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41A6" w14:textId="77777777" w:rsidR="00EF1CEC" w:rsidRPr="00A56383" w:rsidRDefault="00EF1CEC" w:rsidP="00EF1CEC">
      <w:pPr>
        <w:jc w:val="center"/>
        <w:rPr>
          <w:rFonts w:ascii="Times New Roman" w:hAnsi="Times New Roman" w:cs="Times New Roman"/>
          <w:b/>
          <w:sz w:val="28"/>
          <w:szCs w:val="28"/>
          <w:lang w:val="uk-UA"/>
        </w:rPr>
      </w:pPr>
      <w:r w:rsidRPr="00A56383">
        <w:rPr>
          <w:rFonts w:ascii="Times New Roman" w:hAnsi="Times New Roman" w:cs="Times New Roman"/>
          <w:b/>
          <w:sz w:val="28"/>
          <w:szCs w:val="28"/>
          <w:lang w:val="uk-UA"/>
        </w:rPr>
        <w:t>МІНІСТЕРСТВО ОСВІТИ І НАУКИ УКРАЇНИ</w:t>
      </w:r>
    </w:p>
    <w:p w14:paraId="1D9E88AC" w14:textId="77777777" w:rsidR="00EF1CEC" w:rsidRDefault="00EF1CEC" w:rsidP="00EF1CEC">
      <w:pPr>
        <w:jc w:val="center"/>
        <w:rPr>
          <w:rFonts w:ascii="Times New Roman" w:hAnsi="Times New Roman" w:cs="Times New Roman"/>
          <w:b/>
          <w:sz w:val="28"/>
          <w:szCs w:val="28"/>
          <w:lang w:val="uk-UA"/>
        </w:rPr>
      </w:pPr>
      <w:r w:rsidRPr="00A56383">
        <w:rPr>
          <w:rFonts w:ascii="Times New Roman" w:hAnsi="Times New Roman" w:cs="Times New Roman"/>
          <w:b/>
          <w:sz w:val="28"/>
          <w:szCs w:val="28"/>
          <w:lang w:val="uk-UA"/>
        </w:rPr>
        <w:t>ЗАПОРІЗЬКИЙ НАЦІОНАЛЬНИЙ УНІВЕРСИТЕТ</w:t>
      </w:r>
    </w:p>
    <w:p w14:paraId="65EE02A0" w14:textId="77777777" w:rsidR="00EF1CEC" w:rsidRPr="00A56383" w:rsidRDefault="00EF1CEC" w:rsidP="00EF1CEC">
      <w:pPr>
        <w:jc w:val="center"/>
        <w:rPr>
          <w:rFonts w:ascii="Times New Roman" w:hAnsi="Times New Roman" w:cs="Times New Roman"/>
          <w:b/>
          <w:sz w:val="28"/>
          <w:szCs w:val="28"/>
          <w:lang w:val="uk-UA"/>
        </w:rPr>
      </w:pPr>
    </w:p>
    <w:p w14:paraId="76E7B3A6" w14:textId="77777777" w:rsidR="00EF1CEC" w:rsidRDefault="00EF1CEC" w:rsidP="00EF1CEC">
      <w:pPr>
        <w:jc w:val="center"/>
        <w:rPr>
          <w:rFonts w:ascii="Times New Roman" w:hAnsi="Times New Roman" w:cs="Times New Roman"/>
          <w:b/>
          <w:sz w:val="28"/>
          <w:szCs w:val="28"/>
          <w:lang w:val="uk-UA"/>
        </w:rPr>
      </w:pPr>
      <w:r w:rsidRPr="00A56383">
        <w:rPr>
          <w:rFonts w:ascii="Times New Roman" w:hAnsi="Times New Roman" w:cs="Times New Roman"/>
          <w:b/>
          <w:sz w:val="28"/>
          <w:szCs w:val="28"/>
          <w:lang w:val="uk-UA"/>
        </w:rPr>
        <w:t>ФАКУЛЬТЕТ СОЦІАЛЬНОЇ ПЕДАГОГІКИ ТА ПСИХОЛОГІЇ</w:t>
      </w:r>
    </w:p>
    <w:p w14:paraId="31E3ED5A" w14:textId="77777777" w:rsidR="00EF1CEC" w:rsidRDefault="00EF1CEC" w:rsidP="00EF1C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ДОШКІЛЬНОЇ ТА ПОЧАТКОВОЇ ОСВІТИ</w:t>
      </w:r>
    </w:p>
    <w:p w14:paraId="10156DE4" w14:textId="77777777" w:rsidR="00EF1CEC" w:rsidRDefault="00EF1CEC" w:rsidP="00EF1CEC">
      <w:pPr>
        <w:jc w:val="center"/>
        <w:rPr>
          <w:rFonts w:ascii="Times New Roman" w:hAnsi="Times New Roman" w:cs="Times New Roman"/>
          <w:sz w:val="28"/>
          <w:szCs w:val="28"/>
          <w:lang w:val="uk-UA"/>
        </w:rPr>
      </w:pPr>
    </w:p>
    <w:p w14:paraId="21256F4A" w14:textId="77777777" w:rsidR="00793F43" w:rsidRPr="00473CB4" w:rsidRDefault="00793F43" w:rsidP="00EF1CEC">
      <w:pPr>
        <w:jc w:val="center"/>
        <w:rPr>
          <w:rFonts w:ascii="Times New Roman" w:hAnsi="Times New Roman" w:cs="Times New Roman"/>
          <w:sz w:val="28"/>
          <w:szCs w:val="28"/>
          <w:lang w:val="uk-UA"/>
        </w:rPr>
      </w:pPr>
    </w:p>
    <w:p w14:paraId="342B2AD9" w14:textId="77777777" w:rsidR="00EF1CEC" w:rsidRPr="00473CB4" w:rsidRDefault="00EF1CEC" w:rsidP="00EF1CEC">
      <w:pPr>
        <w:jc w:val="center"/>
        <w:rPr>
          <w:rFonts w:ascii="Times New Roman" w:hAnsi="Times New Roman" w:cs="Times New Roman"/>
          <w:sz w:val="28"/>
          <w:szCs w:val="28"/>
          <w:lang w:val="uk-UA"/>
        </w:rPr>
      </w:pPr>
    </w:p>
    <w:p w14:paraId="77178CD0" w14:textId="77777777" w:rsidR="00EF1CEC" w:rsidRPr="00473CB4" w:rsidRDefault="00EF1CEC" w:rsidP="00EF1CEC">
      <w:pPr>
        <w:jc w:val="center"/>
        <w:rPr>
          <w:rFonts w:ascii="Times New Roman" w:hAnsi="Times New Roman" w:cs="Times New Roman"/>
          <w:sz w:val="28"/>
          <w:szCs w:val="28"/>
          <w:lang w:val="uk-UA"/>
        </w:rPr>
      </w:pPr>
    </w:p>
    <w:p w14:paraId="5D81FA6D" w14:textId="77777777" w:rsidR="00EF1CEC" w:rsidRDefault="00EF1CEC" w:rsidP="00EF1C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КВАЛІФІКАЦІЙНА РОБОТА</w:t>
      </w:r>
    </w:p>
    <w:p w14:paraId="5E7112F8" w14:textId="77777777" w:rsidR="00EF1CEC" w:rsidRDefault="00EF1CEC" w:rsidP="00EF1CEC">
      <w:pPr>
        <w:jc w:val="center"/>
        <w:rPr>
          <w:rFonts w:ascii="Times New Roman" w:hAnsi="Times New Roman" w:cs="Times New Roman"/>
          <w:sz w:val="28"/>
          <w:szCs w:val="28"/>
          <w:lang w:val="uk-UA"/>
        </w:rPr>
      </w:pPr>
      <w:r w:rsidRPr="00A56383">
        <w:rPr>
          <w:rFonts w:ascii="Times New Roman" w:hAnsi="Times New Roman" w:cs="Times New Roman"/>
          <w:sz w:val="28"/>
          <w:szCs w:val="28"/>
          <w:lang w:val="uk-UA"/>
        </w:rPr>
        <w:t>магістра</w:t>
      </w:r>
    </w:p>
    <w:p w14:paraId="32F19919" w14:textId="77777777" w:rsidR="00EF1CEC" w:rsidRDefault="00EF1CEC" w:rsidP="00EF1CEC">
      <w:pPr>
        <w:jc w:val="center"/>
        <w:rPr>
          <w:rFonts w:ascii="Times New Roman" w:hAnsi="Times New Roman" w:cs="Times New Roman"/>
          <w:b/>
          <w:sz w:val="28"/>
          <w:szCs w:val="28"/>
          <w:lang w:val="uk-UA"/>
        </w:rPr>
      </w:pPr>
      <w:r>
        <w:rPr>
          <w:rFonts w:ascii="Times New Roman" w:hAnsi="Times New Roman" w:cs="Times New Roman"/>
          <w:sz w:val="28"/>
          <w:szCs w:val="28"/>
          <w:lang w:val="uk-UA"/>
        </w:rPr>
        <w:t>на тему:</w:t>
      </w:r>
      <w:r>
        <w:rPr>
          <w:rFonts w:ascii="Times New Roman" w:hAnsi="Times New Roman" w:cs="Times New Roman"/>
          <w:b/>
          <w:sz w:val="28"/>
          <w:szCs w:val="28"/>
          <w:lang w:val="uk-UA"/>
        </w:rPr>
        <w:t xml:space="preserve"> «ПСИХОЛОГО-ПЕДАГОГІЧНИЙ СУПРОВІД РОЗВИТКУ ОБДАРОВАНИХДІТЕЙ У ЗАКЛАДАХ ДОШКІЛЬНОЇ ОСВІТИ»</w:t>
      </w:r>
    </w:p>
    <w:p w14:paraId="798B2839" w14:textId="77777777" w:rsidR="00EF1CEC" w:rsidRDefault="00EF1CEC" w:rsidP="00EF1CEC">
      <w:pPr>
        <w:jc w:val="center"/>
        <w:rPr>
          <w:rFonts w:ascii="Times New Roman" w:hAnsi="Times New Roman" w:cs="Times New Roman"/>
          <w:sz w:val="28"/>
          <w:szCs w:val="28"/>
          <w:lang w:val="uk-UA"/>
        </w:rPr>
      </w:pPr>
    </w:p>
    <w:p w14:paraId="6A93123C" w14:textId="77777777" w:rsidR="000A1CF9" w:rsidRPr="00473CB4" w:rsidRDefault="000A1CF9" w:rsidP="00EF1CEC">
      <w:pPr>
        <w:jc w:val="center"/>
        <w:rPr>
          <w:rFonts w:ascii="Times New Roman" w:hAnsi="Times New Roman" w:cs="Times New Roman"/>
          <w:sz w:val="28"/>
          <w:szCs w:val="28"/>
          <w:lang w:val="uk-UA"/>
        </w:rPr>
      </w:pPr>
    </w:p>
    <w:p w14:paraId="272F67A2" w14:textId="77777777" w:rsidR="00EF1CEC" w:rsidRPr="00473CB4" w:rsidRDefault="00EF1CEC" w:rsidP="00EF1CEC">
      <w:pPr>
        <w:jc w:val="center"/>
        <w:rPr>
          <w:rFonts w:ascii="Times New Roman" w:hAnsi="Times New Roman" w:cs="Times New Roman"/>
          <w:sz w:val="28"/>
          <w:szCs w:val="28"/>
          <w:lang w:val="uk-UA"/>
        </w:rPr>
      </w:pPr>
    </w:p>
    <w:p w14:paraId="60A7718A" w14:textId="77777777" w:rsidR="00EF1CEC" w:rsidRDefault="00EF1CEC" w:rsidP="00EF1CEC">
      <w:pPr>
        <w:ind w:left="3402"/>
        <w:rPr>
          <w:rFonts w:ascii="Times New Roman" w:hAnsi="Times New Roman" w:cs="Times New Roman"/>
          <w:sz w:val="28"/>
          <w:szCs w:val="28"/>
          <w:lang w:val="uk-UA"/>
        </w:rPr>
      </w:pPr>
      <w:r>
        <w:rPr>
          <w:rFonts w:ascii="Times New Roman" w:hAnsi="Times New Roman" w:cs="Times New Roman"/>
          <w:sz w:val="28"/>
          <w:szCs w:val="28"/>
          <w:lang w:val="uk-UA"/>
        </w:rPr>
        <w:t>Виконала</w:t>
      </w:r>
      <w:r w:rsidR="004621CE">
        <w:rPr>
          <w:rFonts w:ascii="Times New Roman" w:hAnsi="Times New Roman" w:cs="Times New Roman"/>
          <w:sz w:val="28"/>
          <w:szCs w:val="28"/>
          <w:lang w:val="uk-UA"/>
        </w:rPr>
        <w:t>: студентка 2 курсу, групи 8.0129</w:t>
      </w:r>
    </w:p>
    <w:p w14:paraId="12BBA41C" w14:textId="77777777" w:rsidR="00EF1CEC" w:rsidRDefault="00EF1CEC" w:rsidP="00EF1CEC">
      <w:pPr>
        <w:ind w:left="3402"/>
        <w:rPr>
          <w:rFonts w:ascii="Times New Roman" w:hAnsi="Times New Roman" w:cs="Times New Roman"/>
          <w:sz w:val="28"/>
          <w:szCs w:val="28"/>
          <w:lang w:val="uk-UA"/>
        </w:rPr>
      </w:pPr>
      <w:r>
        <w:rPr>
          <w:rFonts w:ascii="Times New Roman" w:hAnsi="Times New Roman" w:cs="Times New Roman"/>
          <w:sz w:val="28"/>
          <w:szCs w:val="28"/>
          <w:lang w:val="uk-UA"/>
        </w:rPr>
        <w:t>спеціальності 012 «Дошкільна освіта»</w:t>
      </w:r>
    </w:p>
    <w:p w14:paraId="43938C01" w14:textId="77777777" w:rsidR="00EF1CEC" w:rsidRDefault="00EF1CEC" w:rsidP="00EF1CEC">
      <w:pPr>
        <w:ind w:left="3402"/>
        <w:rPr>
          <w:rFonts w:ascii="Times New Roman" w:hAnsi="Times New Roman" w:cs="Times New Roman"/>
          <w:sz w:val="28"/>
          <w:szCs w:val="28"/>
          <w:lang w:val="uk-UA"/>
        </w:rPr>
      </w:pPr>
      <w:r>
        <w:rPr>
          <w:rFonts w:ascii="Times New Roman" w:hAnsi="Times New Roman" w:cs="Times New Roman"/>
          <w:sz w:val="28"/>
          <w:szCs w:val="28"/>
          <w:lang w:val="uk-UA"/>
        </w:rPr>
        <w:t>освітньо-професійної програми «Дошкільна освіта»</w:t>
      </w:r>
    </w:p>
    <w:p w14:paraId="0E6EE74C" w14:textId="77777777" w:rsidR="00EF1CEC" w:rsidRDefault="00EF1CEC" w:rsidP="00EF1CEC">
      <w:pPr>
        <w:ind w:left="3402"/>
        <w:rPr>
          <w:rFonts w:ascii="Times New Roman" w:hAnsi="Times New Roman" w:cs="Times New Roman"/>
          <w:sz w:val="28"/>
          <w:szCs w:val="28"/>
          <w:lang w:val="uk-UA"/>
        </w:rPr>
      </w:pPr>
      <w:r>
        <w:rPr>
          <w:rFonts w:ascii="Times New Roman" w:hAnsi="Times New Roman" w:cs="Times New Roman"/>
          <w:sz w:val="28"/>
          <w:szCs w:val="28"/>
          <w:lang w:val="uk-UA"/>
        </w:rPr>
        <w:t xml:space="preserve">А.І. </w:t>
      </w:r>
      <w:proofErr w:type="spellStart"/>
      <w:r>
        <w:rPr>
          <w:rFonts w:ascii="Times New Roman" w:hAnsi="Times New Roman" w:cs="Times New Roman"/>
          <w:sz w:val="28"/>
          <w:szCs w:val="28"/>
          <w:lang w:val="uk-UA"/>
        </w:rPr>
        <w:t>Сичікова</w:t>
      </w:r>
      <w:proofErr w:type="spellEnd"/>
    </w:p>
    <w:p w14:paraId="4FABF56C" w14:textId="77777777" w:rsidR="00EF1CEC" w:rsidRDefault="00EF1CEC" w:rsidP="00EF1CEC">
      <w:pPr>
        <w:ind w:left="3402"/>
        <w:rPr>
          <w:rFonts w:ascii="Times New Roman" w:hAnsi="Times New Roman" w:cs="Times New Roman"/>
          <w:sz w:val="28"/>
          <w:szCs w:val="28"/>
          <w:lang w:val="uk-UA"/>
        </w:rPr>
      </w:pPr>
    </w:p>
    <w:p w14:paraId="12F30D86" w14:textId="77777777" w:rsidR="00EF1CEC" w:rsidRDefault="00EF1CEC" w:rsidP="00EF1CEC">
      <w:pPr>
        <w:ind w:left="3402"/>
        <w:rPr>
          <w:rFonts w:ascii="Times New Roman" w:hAnsi="Times New Roman" w:cs="Times New Roman"/>
          <w:sz w:val="28"/>
          <w:szCs w:val="28"/>
          <w:lang w:val="uk-UA"/>
        </w:rPr>
      </w:pPr>
      <w:r>
        <w:rPr>
          <w:rFonts w:ascii="Times New Roman" w:hAnsi="Times New Roman" w:cs="Times New Roman"/>
          <w:sz w:val="28"/>
          <w:szCs w:val="28"/>
          <w:lang w:val="uk-UA"/>
        </w:rPr>
        <w:t>Керівник: доцент кафедри дошкільної та початкової освіти к. пед. н. _______ О.О.Самсонова</w:t>
      </w:r>
    </w:p>
    <w:p w14:paraId="115A86A1" w14:textId="77777777" w:rsidR="00EF1CEC" w:rsidRDefault="00EF1CEC" w:rsidP="00EF1CEC">
      <w:pPr>
        <w:ind w:left="3402"/>
        <w:rPr>
          <w:rFonts w:ascii="Times New Roman" w:hAnsi="Times New Roman" w:cs="Times New Roman"/>
          <w:sz w:val="28"/>
          <w:szCs w:val="28"/>
          <w:lang w:val="uk-UA"/>
        </w:rPr>
      </w:pPr>
    </w:p>
    <w:p w14:paraId="58EB83C3" w14:textId="77777777" w:rsidR="00EF1CEC" w:rsidRDefault="00EF1CEC" w:rsidP="00EF1CEC">
      <w:pPr>
        <w:ind w:left="3402"/>
        <w:rPr>
          <w:rFonts w:ascii="Times New Roman" w:hAnsi="Times New Roman" w:cs="Times New Roman"/>
          <w:sz w:val="28"/>
          <w:szCs w:val="28"/>
          <w:lang w:val="uk-UA"/>
        </w:rPr>
      </w:pPr>
      <w:r>
        <w:rPr>
          <w:rFonts w:ascii="Times New Roman" w:hAnsi="Times New Roman" w:cs="Times New Roman"/>
          <w:sz w:val="28"/>
          <w:szCs w:val="28"/>
          <w:lang w:val="uk-UA"/>
        </w:rPr>
        <w:t xml:space="preserve">Рецензент: д-р. пед. н., доцент. _____ Л.О. </w:t>
      </w:r>
      <w:proofErr w:type="spellStart"/>
      <w:r>
        <w:rPr>
          <w:rFonts w:ascii="Times New Roman" w:hAnsi="Times New Roman" w:cs="Times New Roman"/>
          <w:sz w:val="28"/>
          <w:szCs w:val="28"/>
          <w:lang w:val="uk-UA"/>
        </w:rPr>
        <w:t>Сущенко</w:t>
      </w:r>
      <w:proofErr w:type="spellEnd"/>
      <w:r>
        <w:rPr>
          <w:rFonts w:ascii="Times New Roman" w:hAnsi="Times New Roman" w:cs="Times New Roman"/>
          <w:sz w:val="28"/>
          <w:szCs w:val="28"/>
          <w:lang w:val="uk-UA"/>
        </w:rPr>
        <w:t xml:space="preserve"> </w:t>
      </w:r>
    </w:p>
    <w:p w14:paraId="5E2AAF4C" w14:textId="77777777" w:rsidR="00EF1CEC" w:rsidRDefault="00EF1CEC" w:rsidP="00EF1CEC">
      <w:pPr>
        <w:ind w:left="3402"/>
        <w:rPr>
          <w:rFonts w:ascii="Times New Roman" w:hAnsi="Times New Roman" w:cs="Times New Roman"/>
          <w:sz w:val="28"/>
          <w:szCs w:val="28"/>
          <w:lang w:val="uk-UA"/>
        </w:rPr>
      </w:pPr>
    </w:p>
    <w:p w14:paraId="2693E02F" w14:textId="77777777" w:rsidR="00EF1CEC" w:rsidRDefault="00EF1CEC" w:rsidP="00EF1CEC">
      <w:pPr>
        <w:ind w:left="3402"/>
        <w:rPr>
          <w:rFonts w:ascii="Times New Roman" w:hAnsi="Times New Roman" w:cs="Times New Roman"/>
          <w:sz w:val="28"/>
          <w:szCs w:val="28"/>
          <w:lang w:val="uk-UA"/>
        </w:rPr>
      </w:pPr>
    </w:p>
    <w:p w14:paraId="120C424B" w14:textId="77777777" w:rsidR="00EF1CEC" w:rsidRDefault="00EF1CEC" w:rsidP="00EF1CEC">
      <w:pPr>
        <w:ind w:left="3402"/>
        <w:rPr>
          <w:rFonts w:ascii="Times New Roman" w:hAnsi="Times New Roman" w:cs="Times New Roman"/>
          <w:sz w:val="28"/>
          <w:szCs w:val="28"/>
          <w:lang w:val="uk-UA"/>
        </w:rPr>
      </w:pPr>
    </w:p>
    <w:p w14:paraId="7B57FB34" w14:textId="77777777" w:rsidR="00EF1CEC" w:rsidRDefault="00EF1CEC" w:rsidP="00EF1CEC">
      <w:pPr>
        <w:ind w:left="3402"/>
        <w:rPr>
          <w:rFonts w:ascii="Times New Roman" w:hAnsi="Times New Roman" w:cs="Times New Roman"/>
          <w:sz w:val="28"/>
          <w:szCs w:val="28"/>
          <w:lang w:val="uk-UA"/>
        </w:rPr>
      </w:pPr>
    </w:p>
    <w:p w14:paraId="794CF06D" w14:textId="77777777" w:rsidR="00EF1CEC" w:rsidRDefault="00EF1CEC" w:rsidP="00EF1CEC">
      <w:pPr>
        <w:ind w:left="3402"/>
        <w:rPr>
          <w:rFonts w:ascii="Times New Roman" w:hAnsi="Times New Roman" w:cs="Times New Roman"/>
          <w:sz w:val="28"/>
          <w:szCs w:val="28"/>
          <w:lang w:val="uk-UA"/>
        </w:rPr>
      </w:pPr>
    </w:p>
    <w:p w14:paraId="17B06D3A" w14:textId="77777777" w:rsidR="00EF1CEC" w:rsidRDefault="00EF1CEC" w:rsidP="00EF1CEC">
      <w:pPr>
        <w:ind w:left="3402"/>
        <w:rPr>
          <w:rFonts w:ascii="Times New Roman" w:hAnsi="Times New Roman" w:cs="Times New Roman"/>
          <w:sz w:val="28"/>
          <w:szCs w:val="28"/>
          <w:lang w:val="uk-UA"/>
        </w:rPr>
      </w:pPr>
    </w:p>
    <w:p w14:paraId="665B05A3" w14:textId="77777777" w:rsidR="00EF1CEC" w:rsidRDefault="00EF1CEC" w:rsidP="00EF1CEC">
      <w:pPr>
        <w:ind w:left="3402"/>
        <w:rPr>
          <w:rFonts w:ascii="Times New Roman" w:hAnsi="Times New Roman" w:cs="Times New Roman"/>
          <w:sz w:val="28"/>
          <w:szCs w:val="28"/>
          <w:lang w:val="uk-UA"/>
        </w:rPr>
      </w:pPr>
    </w:p>
    <w:p w14:paraId="4CF42790" w14:textId="77777777" w:rsidR="00EF1CEC" w:rsidRDefault="00EF1CEC" w:rsidP="00EF1CEC">
      <w:pPr>
        <w:ind w:left="3402"/>
        <w:rPr>
          <w:rFonts w:ascii="Times New Roman" w:hAnsi="Times New Roman" w:cs="Times New Roman"/>
          <w:sz w:val="28"/>
          <w:szCs w:val="28"/>
          <w:lang w:val="uk-UA"/>
        </w:rPr>
      </w:pPr>
    </w:p>
    <w:p w14:paraId="4D9EA7FD" w14:textId="77777777" w:rsidR="00EF1CEC" w:rsidRDefault="00EF1CEC" w:rsidP="00EF1CEC">
      <w:pPr>
        <w:ind w:left="3402"/>
        <w:rPr>
          <w:rFonts w:ascii="Times New Roman" w:hAnsi="Times New Roman" w:cs="Times New Roman"/>
          <w:sz w:val="28"/>
          <w:szCs w:val="28"/>
          <w:lang w:val="uk-UA"/>
        </w:rPr>
      </w:pPr>
    </w:p>
    <w:p w14:paraId="5A9F653B" w14:textId="77777777" w:rsidR="00EF1CEC" w:rsidRDefault="00EF1CEC" w:rsidP="00EF1CEC">
      <w:pPr>
        <w:ind w:left="3402"/>
        <w:rPr>
          <w:rFonts w:ascii="Times New Roman" w:hAnsi="Times New Roman" w:cs="Times New Roman"/>
          <w:sz w:val="28"/>
          <w:szCs w:val="28"/>
          <w:lang w:val="uk-UA"/>
        </w:rPr>
      </w:pPr>
    </w:p>
    <w:p w14:paraId="2FFB7DD9" w14:textId="77777777" w:rsidR="00EF1CEC" w:rsidRDefault="00EF1CEC" w:rsidP="00EF1CEC">
      <w:pPr>
        <w:ind w:left="3402"/>
        <w:rPr>
          <w:rFonts w:ascii="Times New Roman" w:hAnsi="Times New Roman" w:cs="Times New Roman"/>
          <w:sz w:val="28"/>
          <w:szCs w:val="28"/>
          <w:lang w:val="uk-UA"/>
        </w:rPr>
      </w:pPr>
    </w:p>
    <w:p w14:paraId="5E17B982" w14:textId="77777777" w:rsidR="00EF1CEC" w:rsidRDefault="00EF1CEC" w:rsidP="00EF1CEC">
      <w:pPr>
        <w:ind w:left="3402"/>
        <w:rPr>
          <w:rFonts w:ascii="Times New Roman" w:hAnsi="Times New Roman" w:cs="Times New Roman"/>
          <w:sz w:val="28"/>
          <w:szCs w:val="28"/>
          <w:lang w:val="uk-UA"/>
        </w:rPr>
      </w:pPr>
    </w:p>
    <w:p w14:paraId="4F349B99" w14:textId="77777777" w:rsidR="00EF1CEC" w:rsidRDefault="00EF1CEC" w:rsidP="00EF1CEC">
      <w:pPr>
        <w:ind w:left="3402"/>
        <w:rPr>
          <w:rFonts w:ascii="Times New Roman" w:hAnsi="Times New Roman" w:cs="Times New Roman"/>
          <w:sz w:val="28"/>
          <w:szCs w:val="28"/>
          <w:lang w:val="uk-UA"/>
        </w:rPr>
      </w:pPr>
    </w:p>
    <w:p w14:paraId="30422196" w14:textId="77777777" w:rsidR="00EF1CEC" w:rsidRDefault="00EF1CEC" w:rsidP="00EF1CEC">
      <w:pPr>
        <w:ind w:left="3402"/>
        <w:rPr>
          <w:rFonts w:ascii="Times New Roman" w:hAnsi="Times New Roman" w:cs="Times New Roman"/>
          <w:sz w:val="28"/>
          <w:szCs w:val="28"/>
          <w:lang w:val="uk-UA"/>
        </w:rPr>
      </w:pPr>
    </w:p>
    <w:p w14:paraId="740F4BA2" w14:textId="77777777" w:rsidR="00EF1CEC" w:rsidRDefault="00EF1CEC" w:rsidP="00EF1CEC">
      <w:pPr>
        <w:ind w:left="3402"/>
        <w:rPr>
          <w:rFonts w:ascii="Times New Roman" w:hAnsi="Times New Roman" w:cs="Times New Roman"/>
          <w:sz w:val="28"/>
          <w:szCs w:val="28"/>
          <w:lang w:val="uk-UA"/>
        </w:rPr>
      </w:pPr>
    </w:p>
    <w:p w14:paraId="09D58562" w14:textId="77777777" w:rsidR="00EF1CEC" w:rsidRDefault="00EF1CEC" w:rsidP="00CB51E2">
      <w:pPr>
        <w:rPr>
          <w:rFonts w:ascii="Times New Roman" w:hAnsi="Times New Roman" w:cs="Times New Roman"/>
          <w:sz w:val="28"/>
          <w:szCs w:val="28"/>
          <w:lang w:val="uk-UA"/>
        </w:rPr>
      </w:pPr>
    </w:p>
    <w:p w14:paraId="5F6ABA12" w14:textId="77777777" w:rsidR="00EF1CEC" w:rsidRDefault="00EF1CEC" w:rsidP="00EF1CEC">
      <w:pPr>
        <w:jc w:val="center"/>
        <w:rPr>
          <w:rFonts w:ascii="Times New Roman" w:hAnsi="Times New Roman" w:cs="Times New Roman"/>
          <w:sz w:val="28"/>
          <w:szCs w:val="28"/>
          <w:lang w:val="uk-UA"/>
        </w:rPr>
      </w:pPr>
    </w:p>
    <w:p w14:paraId="1C712A98" w14:textId="77777777" w:rsidR="00EF1CEC" w:rsidRDefault="00EF1CEC" w:rsidP="00EF1CEC">
      <w:pPr>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p w14:paraId="3C7BCBD5" w14:textId="77777777" w:rsidR="00EF1CEC" w:rsidRDefault="00EF1CEC" w:rsidP="00EF1CEC">
      <w:pPr>
        <w:jc w:val="center"/>
        <w:rPr>
          <w:rFonts w:ascii="Times New Roman" w:hAnsi="Times New Roman" w:cs="Times New Roman"/>
          <w:sz w:val="28"/>
          <w:szCs w:val="28"/>
          <w:lang w:val="uk-UA"/>
        </w:rPr>
      </w:pPr>
      <w:r>
        <w:rPr>
          <w:rFonts w:ascii="Times New Roman" w:hAnsi="Times New Roman" w:cs="Times New Roman"/>
          <w:sz w:val="28"/>
          <w:szCs w:val="28"/>
          <w:lang w:val="uk-UA"/>
        </w:rPr>
        <w:t>2020</w:t>
      </w:r>
    </w:p>
    <w:p w14:paraId="74477036" w14:textId="77777777" w:rsidR="00EF1CEC" w:rsidRPr="00B570C5" w:rsidRDefault="00EF1CEC" w:rsidP="00EF1CEC">
      <w:pPr>
        <w:jc w:val="center"/>
        <w:rPr>
          <w:rFonts w:ascii="Times New Roman" w:hAnsi="Times New Roman" w:cs="Times New Roman"/>
          <w:b/>
          <w:sz w:val="27"/>
          <w:szCs w:val="27"/>
          <w:lang w:val="uk-UA"/>
        </w:rPr>
      </w:pPr>
      <w:r w:rsidRPr="00B570C5">
        <w:rPr>
          <w:rFonts w:ascii="Times New Roman" w:hAnsi="Times New Roman" w:cs="Times New Roman"/>
          <w:b/>
          <w:sz w:val="27"/>
          <w:szCs w:val="27"/>
          <w:lang w:val="uk-UA"/>
        </w:rPr>
        <w:lastRenderedPageBreak/>
        <w:t>Завдання на кваліфікаційну роботу</w:t>
      </w:r>
    </w:p>
    <w:p w14:paraId="73A8AC8B" w14:textId="77777777" w:rsidR="00EF1CEC" w:rsidRPr="00B570C5" w:rsidRDefault="00EF1CEC" w:rsidP="00EF1CEC">
      <w:pPr>
        <w:jc w:val="center"/>
        <w:rPr>
          <w:rFonts w:ascii="Times New Roman" w:hAnsi="Times New Roman" w:cs="Times New Roman"/>
          <w:b/>
          <w:sz w:val="27"/>
          <w:szCs w:val="27"/>
          <w:lang w:val="uk-UA"/>
        </w:rPr>
      </w:pPr>
    </w:p>
    <w:p w14:paraId="28F0441D" w14:textId="77777777" w:rsidR="00EF1CEC" w:rsidRPr="00B570C5" w:rsidRDefault="00EF1CEC" w:rsidP="00EF1CEC">
      <w:pPr>
        <w:jc w:val="center"/>
        <w:rPr>
          <w:rFonts w:ascii="Times New Roman" w:hAnsi="Times New Roman" w:cs="Times New Roman"/>
          <w:sz w:val="27"/>
          <w:szCs w:val="27"/>
          <w:lang w:val="uk-UA"/>
        </w:rPr>
      </w:pPr>
    </w:p>
    <w:p w14:paraId="2471CA81" w14:textId="77777777" w:rsidR="00EF1CEC" w:rsidRPr="00B570C5" w:rsidRDefault="00EF1CEC" w:rsidP="00EF1CEC">
      <w:pPr>
        <w:jc w:val="center"/>
        <w:rPr>
          <w:rFonts w:ascii="Times New Roman" w:hAnsi="Times New Roman" w:cs="Times New Roman"/>
          <w:sz w:val="27"/>
          <w:szCs w:val="27"/>
          <w:lang w:val="uk-UA"/>
        </w:rPr>
      </w:pPr>
      <w:r w:rsidRPr="00B570C5">
        <w:rPr>
          <w:rFonts w:ascii="Times New Roman" w:hAnsi="Times New Roman" w:cs="Times New Roman"/>
          <w:sz w:val="27"/>
          <w:szCs w:val="27"/>
          <w:lang w:val="uk-UA"/>
        </w:rPr>
        <w:t>МІНІСТЕРСТВО ОСВІТИ І НАУКИ УКРАЇНИ</w:t>
      </w:r>
    </w:p>
    <w:p w14:paraId="3C7272A8" w14:textId="77777777" w:rsidR="00EF1CEC" w:rsidRPr="00B570C5" w:rsidRDefault="00EF1CEC" w:rsidP="00EF1CEC">
      <w:pPr>
        <w:jc w:val="center"/>
        <w:rPr>
          <w:rFonts w:ascii="Times New Roman" w:hAnsi="Times New Roman" w:cs="Times New Roman"/>
          <w:sz w:val="27"/>
          <w:szCs w:val="27"/>
          <w:lang w:val="uk-UA"/>
        </w:rPr>
      </w:pPr>
      <w:r w:rsidRPr="00B570C5">
        <w:rPr>
          <w:rFonts w:ascii="Times New Roman" w:hAnsi="Times New Roman" w:cs="Times New Roman"/>
          <w:sz w:val="27"/>
          <w:szCs w:val="27"/>
          <w:lang w:val="uk-UA"/>
        </w:rPr>
        <w:t>ЗАПОРІЗЬКИЙ НАЦІОНАЛЬНИЙ УНІВЕРСТЕТ</w:t>
      </w:r>
    </w:p>
    <w:p w14:paraId="0DA56EED" w14:textId="77777777" w:rsidR="00EF1CEC" w:rsidRPr="00B570C5" w:rsidRDefault="00EF1CEC" w:rsidP="00EF1CEC">
      <w:pPr>
        <w:jc w:val="center"/>
        <w:rPr>
          <w:rFonts w:ascii="Times New Roman" w:hAnsi="Times New Roman" w:cs="Times New Roman"/>
          <w:sz w:val="27"/>
          <w:szCs w:val="27"/>
          <w:lang w:val="uk-UA"/>
        </w:rPr>
      </w:pPr>
    </w:p>
    <w:p w14:paraId="1E9D300C" w14:textId="77777777" w:rsidR="00EF1CEC" w:rsidRPr="00B570C5" w:rsidRDefault="00EF1CEC" w:rsidP="00EF1CEC">
      <w:pPr>
        <w:jc w:val="left"/>
        <w:rPr>
          <w:rFonts w:ascii="Times New Roman" w:hAnsi="Times New Roman" w:cs="Times New Roman"/>
          <w:b/>
          <w:sz w:val="27"/>
          <w:szCs w:val="27"/>
          <w:lang w:val="uk-UA"/>
        </w:rPr>
      </w:pPr>
      <w:r w:rsidRPr="00B570C5">
        <w:rPr>
          <w:rFonts w:ascii="Times New Roman" w:hAnsi="Times New Roman" w:cs="Times New Roman"/>
          <w:b/>
          <w:sz w:val="27"/>
          <w:szCs w:val="27"/>
          <w:lang w:val="uk-UA"/>
        </w:rPr>
        <w:t xml:space="preserve">Факультет </w:t>
      </w:r>
      <w:r w:rsidR="008E58A5" w:rsidRPr="00B570C5">
        <w:rPr>
          <w:rFonts w:ascii="Times New Roman" w:hAnsi="Times New Roman" w:cs="Times New Roman"/>
          <w:sz w:val="27"/>
          <w:szCs w:val="27"/>
          <w:lang w:val="uk-UA"/>
        </w:rPr>
        <w:t>соціальної педагогіки та психології</w:t>
      </w:r>
    </w:p>
    <w:p w14:paraId="0F490DCF" w14:textId="77777777" w:rsidR="00EF1CEC" w:rsidRPr="00B570C5" w:rsidRDefault="00EF1CEC" w:rsidP="00EF1CEC">
      <w:pPr>
        <w:jc w:val="left"/>
        <w:rPr>
          <w:rFonts w:ascii="Times New Roman" w:hAnsi="Times New Roman" w:cs="Times New Roman"/>
          <w:b/>
          <w:sz w:val="27"/>
          <w:szCs w:val="27"/>
          <w:lang w:val="uk-UA"/>
        </w:rPr>
      </w:pPr>
      <w:r w:rsidRPr="00B570C5">
        <w:rPr>
          <w:rFonts w:ascii="Times New Roman" w:hAnsi="Times New Roman" w:cs="Times New Roman"/>
          <w:b/>
          <w:sz w:val="27"/>
          <w:szCs w:val="27"/>
          <w:lang w:val="uk-UA"/>
        </w:rPr>
        <w:t xml:space="preserve">Кафедра </w:t>
      </w:r>
      <w:r w:rsidR="008E58A5" w:rsidRPr="00B570C5">
        <w:rPr>
          <w:rFonts w:ascii="Times New Roman" w:hAnsi="Times New Roman" w:cs="Times New Roman"/>
          <w:sz w:val="27"/>
          <w:szCs w:val="27"/>
          <w:lang w:val="uk-UA"/>
        </w:rPr>
        <w:t>дошкільної та початкової освіти</w:t>
      </w:r>
    </w:p>
    <w:p w14:paraId="00A382B0" w14:textId="77777777" w:rsidR="00EF1CEC" w:rsidRPr="00B570C5" w:rsidRDefault="00EF1CEC" w:rsidP="00EF1CEC">
      <w:pPr>
        <w:jc w:val="left"/>
        <w:rPr>
          <w:rFonts w:ascii="Times New Roman" w:hAnsi="Times New Roman" w:cs="Times New Roman"/>
          <w:b/>
          <w:sz w:val="27"/>
          <w:szCs w:val="27"/>
          <w:lang w:val="uk-UA"/>
        </w:rPr>
      </w:pPr>
      <w:r w:rsidRPr="00B570C5">
        <w:rPr>
          <w:rFonts w:ascii="Times New Roman" w:hAnsi="Times New Roman" w:cs="Times New Roman"/>
          <w:b/>
          <w:sz w:val="27"/>
          <w:szCs w:val="27"/>
          <w:lang w:val="uk-UA"/>
        </w:rPr>
        <w:t xml:space="preserve">Рівень вищої освіти </w:t>
      </w:r>
      <w:r w:rsidR="008E58A5" w:rsidRPr="00B570C5">
        <w:rPr>
          <w:rFonts w:ascii="Times New Roman" w:hAnsi="Times New Roman" w:cs="Times New Roman"/>
          <w:sz w:val="27"/>
          <w:szCs w:val="27"/>
          <w:lang w:val="uk-UA"/>
        </w:rPr>
        <w:t>магістерський</w:t>
      </w:r>
    </w:p>
    <w:p w14:paraId="1BD94E2A" w14:textId="77777777" w:rsidR="00EF1CEC" w:rsidRPr="00B570C5" w:rsidRDefault="00EF1CEC" w:rsidP="00EF1CEC">
      <w:pPr>
        <w:jc w:val="left"/>
        <w:rPr>
          <w:rFonts w:ascii="Times New Roman" w:hAnsi="Times New Roman" w:cs="Times New Roman"/>
          <w:b/>
          <w:sz w:val="27"/>
          <w:szCs w:val="27"/>
          <w:lang w:val="uk-UA"/>
        </w:rPr>
      </w:pPr>
      <w:r w:rsidRPr="00B570C5">
        <w:rPr>
          <w:rFonts w:ascii="Times New Roman" w:hAnsi="Times New Roman" w:cs="Times New Roman"/>
          <w:b/>
          <w:sz w:val="27"/>
          <w:szCs w:val="27"/>
          <w:lang w:val="uk-UA"/>
        </w:rPr>
        <w:t xml:space="preserve">Спеціальність </w:t>
      </w:r>
      <w:r w:rsidR="008E58A5" w:rsidRPr="00B570C5">
        <w:rPr>
          <w:rFonts w:ascii="Times New Roman" w:hAnsi="Times New Roman" w:cs="Times New Roman"/>
          <w:sz w:val="27"/>
          <w:szCs w:val="27"/>
          <w:lang w:val="uk-UA"/>
        </w:rPr>
        <w:t xml:space="preserve">012 </w:t>
      </w:r>
      <w:r w:rsidR="00A87CC3" w:rsidRPr="00B570C5">
        <w:rPr>
          <w:rFonts w:ascii="Times New Roman" w:hAnsi="Times New Roman" w:cs="Times New Roman"/>
          <w:sz w:val="27"/>
          <w:szCs w:val="27"/>
          <w:lang w:val="uk-UA"/>
        </w:rPr>
        <w:t>«Д</w:t>
      </w:r>
      <w:r w:rsidR="008E58A5" w:rsidRPr="00B570C5">
        <w:rPr>
          <w:rFonts w:ascii="Times New Roman" w:hAnsi="Times New Roman" w:cs="Times New Roman"/>
          <w:sz w:val="27"/>
          <w:szCs w:val="27"/>
          <w:lang w:val="uk-UA"/>
        </w:rPr>
        <w:t>ошкільна освіта</w:t>
      </w:r>
      <w:r w:rsidR="00A87CC3" w:rsidRPr="00B570C5">
        <w:rPr>
          <w:rFonts w:ascii="Times New Roman" w:hAnsi="Times New Roman" w:cs="Times New Roman"/>
          <w:sz w:val="27"/>
          <w:szCs w:val="27"/>
          <w:lang w:val="uk-UA"/>
        </w:rPr>
        <w:t>»</w:t>
      </w:r>
    </w:p>
    <w:p w14:paraId="7A986BE2" w14:textId="77777777" w:rsidR="00EF1CEC" w:rsidRPr="00B570C5" w:rsidRDefault="00EF1CEC" w:rsidP="00EF1CEC">
      <w:pPr>
        <w:jc w:val="left"/>
        <w:rPr>
          <w:rFonts w:ascii="Times New Roman" w:hAnsi="Times New Roman" w:cs="Times New Roman"/>
          <w:sz w:val="27"/>
          <w:szCs w:val="27"/>
          <w:lang w:val="uk-UA"/>
        </w:rPr>
      </w:pPr>
      <w:r w:rsidRPr="00B570C5">
        <w:rPr>
          <w:rFonts w:ascii="Times New Roman" w:hAnsi="Times New Roman" w:cs="Times New Roman"/>
          <w:b/>
          <w:sz w:val="27"/>
          <w:szCs w:val="27"/>
          <w:lang w:val="uk-UA"/>
        </w:rPr>
        <w:t xml:space="preserve">Освітньо-професійна програма </w:t>
      </w:r>
      <w:r w:rsidR="00A87CC3" w:rsidRPr="00B570C5">
        <w:rPr>
          <w:rFonts w:ascii="Times New Roman" w:hAnsi="Times New Roman" w:cs="Times New Roman"/>
          <w:b/>
          <w:sz w:val="27"/>
          <w:szCs w:val="27"/>
          <w:lang w:val="uk-UA"/>
        </w:rPr>
        <w:t>«</w:t>
      </w:r>
      <w:r w:rsidR="00A87CC3" w:rsidRPr="00B570C5">
        <w:rPr>
          <w:rFonts w:ascii="Times New Roman" w:hAnsi="Times New Roman" w:cs="Times New Roman"/>
          <w:sz w:val="27"/>
          <w:szCs w:val="27"/>
          <w:lang w:val="uk-UA"/>
        </w:rPr>
        <w:t>Д</w:t>
      </w:r>
      <w:r w:rsidR="008E58A5" w:rsidRPr="00B570C5">
        <w:rPr>
          <w:rFonts w:ascii="Times New Roman" w:hAnsi="Times New Roman" w:cs="Times New Roman"/>
          <w:sz w:val="27"/>
          <w:szCs w:val="27"/>
          <w:lang w:val="uk-UA"/>
        </w:rPr>
        <w:t>ошкільна освіта</w:t>
      </w:r>
      <w:r w:rsidR="00A87CC3" w:rsidRPr="00B570C5">
        <w:rPr>
          <w:rFonts w:ascii="Times New Roman" w:hAnsi="Times New Roman" w:cs="Times New Roman"/>
          <w:sz w:val="27"/>
          <w:szCs w:val="27"/>
          <w:lang w:val="uk-UA"/>
        </w:rPr>
        <w:t>»</w:t>
      </w:r>
    </w:p>
    <w:p w14:paraId="446FC582" w14:textId="77777777" w:rsidR="00EF1CEC" w:rsidRPr="00B570C5" w:rsidRDefault="00EF1CEC" w:rsidP="00EF1CEC">
      <w:pPr>
        <w:jc w:val="left"/>
        <w:rPr>
          <w:rFonts w:ascii="Times New Roman" w:hAnsi="Times New Roman" w:cs="Times New Roman"/>
          <w:sz w:val="27"/>
          <w:szCs w:val="27"/>
          <w:lang w:val="uk-UA"/>
        </w:rPr>
      </w:pPr>
    </w:p>
    <w:p w14:paraId="0EF8ECF6" w14:textId="77777777" w:rsidR="00EF1CEC" w:rsidRPr="00B570C5" w:rsidRDefault="00EF1CEC" w:rsidP="00EF1CEC">
      <w:pPr>
        <w:ind w:left="5103"/>
        <w:jc w:val="left"/>
        <w:rPr>
          <w:rFonts w:ascii="Times New Roman" w:hAnsi="Times New Roman" w:cs="Times New Roman"/>
          <w:sz w:val="27"/>
          <w:szCs w:val="27"/>
          <w:lang w:val="uk-UA"/>
        </w:rPr>
      </w:pPr>
      <w:r w:rsidRPr="00B570C5">
        <w:rPr>
          <w:rFonts w:ascii="Times New Roman" w:hAnsi="Times New Roman" w:cs="Times New Roman"/>
          <w:sz w:val="27"/>
          <w:szCs w:val="27"/>
          <w:lang w:val="uk-UA"/>
        </w:rPr>
        <w:t>ЗАТВЕРДЖУЮ</w:t>
      </w:r>
    </w:p>
    <w:p w14:paraId="7EA75FF2" w14:textId="77777777" w:rsidR="00EF1CEC" w:rsidRPr="00B570C5" w:rsidRDefault="00EF1CEC" w:rsidP="00EF1CEC">
      <w:pPr>
        <w:ind w:left="5103"/>
        <w:jc w:val="left"/>
        <w:rPr>
          <w:rFonts w:ascii="Times New Roman" w:hAnsi="Times New Roman" w:cs="Times New Roman"/>
          <w:sz w:val="27"/>
          <w:szCs w:val="27"/>
          <w:lang w:val="uk-UA"/>
        </w:rPr>
      </w:pPr>
      <w:r w:rsidRPr="00B570C5">
        <w:rPr>
          <w:rFonts w:ascii="Times New Roman" w:hAnsi="Times New Roman" w:cs="Times New Roman"/>
          <w:b/>
          <w:sz w:val="27"/>
          <w:szCs w:val="27"/>
          <w:lang w:val="uk-UA"/>
        </w:rPr>
        <w:t xml:space="preserve">Завідувач кафедри </w:t>
      </w:r>
      <w:r w:rsidRPr="00B570C5">
        <w:rPr>
          <w:rFonts w:ascii="Times New Roman" w:hAnsi="Times New Roman" w:cs="Times New Roman"/>
          <w:sz w:val="27"/>
          <w:szCs w:val="27"/>
          <w:lang w:val="uk-UA"/>
        </w:rPr>
        <w:t>_____________</w:t>
      </w:r>
    </w:p>
    <w:p w14:paraId="7618CB29" w14:textId="77777777" w:rsidR="00EF1CEC" w:rsidRPr="00B570C5" w:rsidRDefault="00EF1CEC" w:rsidP="00EF1CEC">
      <w:pPr>
        <w:ind w:left="5103"/>
        <w:jc w:val="left"/>
        <w:rPr>
          <w:rFonts w:ascii="Times New Roman" w:hAnsi="Times New Roman" w:cs="Times New Roman"/>
          <w:sz w:val="27"/>
          <w:szCs w:val="27"/>
          <w:lang w:val="uk-UA"/>
        </w:rPr>
      </w:pPr>
    </w:p>
    <w:p w14:paraId="3036D4AA" w14:textId="77777777" w:rsidR="00EF1CEC" w:rsidRPr="00B570C5" w:rsidRDefault="00EF1CEC" w:rsidP="00EF1CEC">
      <w:pPr>
        <w:ind w:left="5103"/>
        <w:jc w:val="left"/>
        <w:rPr>
          <w:rFonts w:ascii="Times New Roman" w:hAnsi="Times New Roman" w:cs="Times New Roman"/>
          <w:sz w:val="27"/>
          <w:szCs w:val="27"/>
          <w:lang w:val="uk-UA"/>
        </w:rPr>
      </w:pPr>
      <w:r w:rsidRPr="00B570C5">
        <w:rPr>
          <w:rFonts w:ascii="Times New Roman" w:hAnsi="Times New Roman" w:cs="Times New Roman"/>
          <w:sz w:val="27"/>
          <w:szCs w:val="27"/>
          <w:lang w:val="uk-UA"/>
        </w:rPr>
        <w:t>«___» ________________20___року</w:t>
      </w:r>
    </w:p>
    <w:p w14:paraId="42893F78" w14:textId="77777777" w:rsidR="00EF1CEC" w:rsidRPr="00B570C5" w:rsidRDefault="00EF1CEC" w:rsidP="00EF1CEC">
      <w:pPr>
        <w:jc w:val="left"/>
        <w:rPr>
          <w:rFonts w:ascii="Times New Roman" w:hAnsi="Times New Roman" w:cs="Times New Roman"/>
          <w:sz w:val="27"/>
          <w:szCs w:val="27"/>
          <w:lang w:val="uk-UA"/>
        </w:rPr>
      </w:pPr>
    </w:p>
    <w:p w14:paraId="2654C3E6" w14:textId="77777777" w:rsidR="00EF1CEC" w:rsidRPr="00B570C5" w:rsidRDefault="00EF1CEC" w:rsidP="00EF1CEC">
      <w:pPr>
        <w:jc w:val="center"/>
        <w:rPr>
          <w:rFonts w:ascii="Times New Roman" w:hAnsi="Times New Roman" w:cs="Times New Roman"/>
          <w:b/>
          <w:sz w:val="27"/>
          <w:szCs w:val="27"/>
          <w:lang w:val="uk-UA"/>
        </w:rPr>
      </w:pPr>
      <w:r w:rsidRPr="00B570C5">
        <w:rPr>
          <w:rFonts w:ascii="Times New Roman" w:hAnsi="Times New Roman" w:cs="Times New Roman"/>
          <w:b/>
          <w:sz w:val="27"/>
          <w:szCs w:val="27"/>
          <w:lang w:val="uk-UA"/>
        </w:rPr>
        <w:t>ЗАВДАННЯ</w:t>
      </w:r>
    </w:p>
    <w:p w14:paraId="1CEC1836" w14:textId="77777777" w:rsidR="00EF1CEC" w:rsidRPr="00B570C5" w:rsidRDefault="00EF1CEC" w:rsidP="00EF1CEC">
      <w:pPr>
        <w:jc w:val="center"/>
        <w:rPr>
          <w:rFonts w:ascii="Times New Roman" w:hAnsi="Times New Roman" w:cs="Times New Roman"/>
          <w:b/>
          <w:sz w:val="27"/>
          <w:szCs w:val="27"/>
          <w:lang w:val="uk-UA"/>
        </w:rPr>
      </w:pPr>
      <w:r w:rsidRPr="00B570C5">
        <w:rPr>
          <w:rFonts w:ascii="Times New Roman" w:hAnsi="Times New Roman" w:cs="Times New Roman"/>
          <w:b/>
          <w:sz w:val="27"/>
          <w:szCs w:val="27"/>
          <w:lang w:val="uk-UA"/>
        </w:rPr>
        <w:t>НА КВАЛІФІКАЦІЙНУ РОБОТУ СТУДЕНТЦІ</w:t>
      </w:r>
    </w:p>
    <w:p w14:paraId="2869984D" w14:textId="77777777" w:rsidR="00EF1CEC" w:rsidRPr="00B570C5" w:rsidRDefault="00EF1CEC" w:rsidP="00EF1CEC">
      <w:pPr>
        <w:jc w:val="center"/>
        <w:rPr>
          <w:rFonts w:ascii="Times New Roman" w:hAnsi="Times New Roman" w:cs="Times New Roman"/>
          <w:b/>
          <w:sz w:val="27"/>
          <w:szCs w:val="27"/>
          <w:lang w:val="uk-UA"/>
        </w:rPr>
      </w:pPr>
    </w:p>
    <w:p w14:paraId="76047CCA" w14:textId="77777777" w:rsidR="00EF1CEC" w:rsidRPr="00B570C5" w:rsidRDefault="00D01C89" w:rsidP="00EF1CEC">
      <w:pPr>
        <w:jc w:val="center"/>
        <w:rPr>
          <w:rFonts w:ascii="Times New Roman" w:hAnsi="Times New Roman" w:cs="Times New Roman"/>
          <w:sz w:val="27"/>
          <w:szCs w:val="27"/>
          <w:lang w:val="uk-UA"/>
        </w:rPr>
      </w:pPr>
      <w:proofErr w:type="spellStart"/>
      <w:r w:rsidRPr="00B570C5">
        <w:rPr>
          <w:rFonts w:ascii="Times New Roman" w:hAnsi="Times New Roman" w:cs="Times New Roman"/>
          <w:sz w:val="27"/>
          <w:szCs w:val="27"/>
          <w:lang w:val="uk-UA"/>
        </w:rPr>
        <w:t>Сичікової</w:t>
      </w:r>
      <w:proofErr w:type="spellEnd"/>
      <w:r w:rsidRPr="00B570C5">
        <w:rPr>
          <w:rFonts w:ascii="Times New Roman" w:hAnsi="Times New Roman" w:cs="Times New Roman"/>
          <w:sz w:val="27"/>
          <w:szCs w:val="27"/>
          <w:lang w:val="uk-UA"/>
        </w:rPr>
        <w:t xml:space="preserve"> </w:t>
      </w:r>
      <w:proofErr w:type="spellStart"/>
      <w:r w:rsidRPr="00B570C5">
        <w:rPr>
          <w:rFonts w:ascii="Times New Roman" w:hAnsi="Times New Roman" w:cs="Times New Roman"/>
          <w:sz w:val="27"/>
          <w:szCs w:val="27"/>
          <w:lang w:val="uk-UA"/>
        </w:rPr>
        <w:t>Аліни</w:t>
      </w:r>
      <w:proofErr w:type="spellEnd"/>
      <w:r w:rsidRPr="00B570C5">
        <w:rPr>
          <w:rFonts w:ascii="Times New Roman" w:hAnsi="Times New Roman" w:cs="Times New Roman"/>
          <w:sz w:val="27"/>
          <w:szCs w:val="27"/>
          <w:lang w:val="uk-UA"/>
        </w:rPr>
        <w:t xml:space="preserve"> Іванівни</w:t>
      </w:r>
    </w:p>
    <w:p w14:paraId="253441C7" w14:textId="77777777" w:rsidR="00EF1CEC" w:rsidRPr="00B570C5" w:rsidRDefault="00EF1CEC" w:rsidP="00EF1CEC">
      <w:pPr>
        <w:jc w:val="center"/>
        <w:rPr>
          <w:rFonts w:ascii="Times New Roman" w:hAnsi="Times New Roman" w:cs="Times New Roman"/>
          <w:sz w:val="27"/>
          <w:szCs w:val="27"/>
          <w:lang w:val="uk-UA"/>
        </w:rPr>
      </w:pPr>
    </w:p>
    <w:p w14:paraId="60CC3473" w14:textId="1A53F67A" w:rsidR="0088179C" w:rsidRPr="00B570C5" w:rsidRDefault="00D1491E" w:rsidP="00D1491E">
      <w:pPr>
        <w:rPr>
          <w:rFonts w:ascii="Times New Roman" w:hAnsi="Times New Roman"/>
          <w:b/>
          <w:sz w:val="27"/>
          <w:szCs w:val="27"/>
          <w:lang w:val="uk-UA"/>
        </w:rPr>
      </w:pPr>
      <w:r w:rsidRPr="00B570C5">
        <w:rPr>
          <w:rFonts w:ascii="Times New Roman" w:hAnsi="Times New Roman"/>
          <w:b/>
          <w:sz w:val="27"/>
          <w:szCs w:val="27"/>
          <w:lang w:val="uk-UA"/>
        </w:rPr>
        <w:t xml:space="preserve">1. </w:t>
      </w:r>
      <w:r w:rsidR="00EF1CEC" w:rsidRPr="00B570C5">
        <w:rPr>
          <w:rFonts w:ascii="Times New Roman" w:hAnsi="Times New Roman"/>
          <w:b/>
          <w:sz w:val="27"/>
          <w:szCs w:val="27"/>
          <w:lang w:val="uk-UA"/>
        </w:rPr>
        <w:t xml:space="preserve">Тема роботи: </w:t>
      </w:r>
      <w:bookmarkStart w:id="0" w:name="_Hlk61636341"/>
      <w:r w:rsidR="007C5008">
        <w:rPr>
          <w:rFonts w:ascii="Times New Roman" w:hAnsi="Times New Roman"/>
          <w:sz w:val="27"/>
          <w:szCs w:val="27"/>
          <w:lang w:val="uk-UA"/>
        </w:rPr>
        <w:t>П</w:t>
      </w:r>
      <w:r w:rsidR="0088179C" w:rsidRPr="00B570C5">
        <w:rPr>
          <w:rFonts w:ascii="Times New Roman" w:hAnsi="Times New Roman"/>
          <w:sz w:val="27"/>
          <w:szCs w:val="27"/>
          <w:lang w:val="uk-UA"/>
        </w:rPr>
        <w:t>сихолого-педагогічний супровід розвитку обдарованих дітей у закладах дошкільної освіти</w:t>
      </w:r>
      <w:bookmarkEnd w:id="0"/>
    </w:p>
    <w:p w14:paraId="150512B8" w14:textId="77777777" w:rsidR="00EF1CEC" w:rsidRPr="00B570C5" w:rsidRDefault="00EF1CEC" w:rsidP="00EF1CEC">
      <w:pPr>
        <w:jc w:val="left"/>
        <w:rPr>
          <w:rFonts w:ascii="Times New Roman" w:hAnsi="Times New Roman" w:cs="Times New Roman"/>
          <w:sz w:val="27"/>
          <w:szCs w:val="27"/>
          <w:lang w:val="uk-UA"/>
        </w:rPr>
      </w:pPr>
      <w:r w:rsidRPr="00B570C5">
        <w:rPr>
          <w:rFonts w:ascii="Times New Roman" w:hAnsi="Times New Roman" w:cs="Times New Roman"/>
          <w:sz w:val="27"/>
          <w:szCs w:val="27"/>
          <w:lang w:val="uk-UA"/>
        </w:rPr>
        <w:t>керівн</w:t>
      </w:r>
      <w:r w:rsidR="0088179C" w:rsidRPr="00B570C5">
        <w:rPr>
          <w:rFonts w:ascii="Times New Roman" w:hAnsi="Times New Roman" w:cs="Times New Roman"/>
          <w:sz w:val="27"/>
          <w:szCs w:val="27"/>
          <w:lang w:val="uk-UA"/>
        </w:rPr>
        <w:t>ик роботи Самсонова Олена Олександрівна доцент кафедри дошкільної та початкової освіти к. пед. н.</w:t>
      </w:r>
    </w:p>
    <w:p w14:paraId="7EABE8BE" w14:textId="77777777" w:rsidR="00EF1CEC" w:rsidRPr="00B570C5" w:rsidRDefault="00EF1CEC" w:rsidP="00EF1CEC">
      <w:pPr>
        <w:jc w:val="left"/>
        <w:rPr>
          <w:rFonts w:ascii="Times New Roman" w:hAnsi="Times New Roman" w:cs="Times New Roman"/>
          <w:color w:val="FFFFFF" w:themeColor="background1"/>
          <w:sz w:val="27"/>
          <w:szCs w:val="27"/>
          <w:lang w:val="uk-UA"/>
        </w:rPr>
      </w:pPr>
      <w:r w:rsidRPr="00B570C5">
        <w:rPr>
          <w:rFonts w:ascii="Times New Roman" w:hAnsi="Times New Roman" w:cs="Times New Roman"/>
          <w:sz w:val="27"/>
          <w:szCs w:val="27"/>
          <w:lang w:val="uk-UA"/>
        </w:rPr>
        <w:tab/>
      </w:r>
      <w:r w:rsidRPr="00B570C5">
        <w:rPr>
          <w:rFonts w:ascii="Times New Roman" w:hAnsi="Times New Roman" w:cs="Times New Roman"/>
          <w:sz w:val="27"/>
          <w:szCs w:val="27"/>
          <w:lang w:val="uk-UA"/>
        </w:rPr>
        <w:tab/>
      </w:r>
      <w:r w:rsidRPr="00B570C5">
        <w:rPr>
          <w:rFonts w:ascii="Times New Roman" w:hAnsi="Times New Roman" w:cs="Times New Roman"/>
          <w:sz w:val="27"/>
          <w:szCs w:val="27"/>
          <w:lang w:val="uk-UA"/>
        </w:rPr>
        <w:tab/>
      </w:r>
      <w:r w:rsidRPr="00B570C5">
        <w:rPr>
          <w:rFonts w:ascii="Times New Roman" w:hAnsi="Times New Roman" w:cs="Times New Roman"/>
          <w:sz w:val="27"/>
          <w:szCs w:val="27"/>
          <w:lang w:val="uk-UA"/>
        </w:rPr>
        <w:tab/>
      </w:r>
      <w:r w:rsidRPr="00B570C5">
        <w:rPr>
          <w:rFonts w:ascii="Times New Roman" w:hAnsi="Times New Roman" w:cs="Times New Roman"/>
          <w:color w:val="FFFFFF" w:themeColor="background1"/>
          <w:sz w:val="27"/>
          <w:szCs w:val="27"/>
          <w:lang w:val="uk-UA"/>
        </w:rPr>
        <w:t>(прізвище, ім’я, по батькові, науковий ступінь, вчене звання)</w:t>
      </w:r>
    </w:p>
    <w:p w14:paraId="240CC14D" w14:textId="77777777" w:rsidR="00EF1CEC" w:rsidRPr="00B570C5" w:rsidRDefault="00EF1CEC" w:rsidP="00EF1CEC">
      <w:pPr>
        <w:jc w:val="left"/>
        <w:rPr>
          <w:rFonts w:ascii="Times New Roman" w:hAnsi="Times New Roman" w:cs="Times New Roman"/>
          <w:sz w:val="27"/>
          <w:szCs w:val="27"/>
          <w:lang w:val="uk-UA"/>
        </w:rPr>
      </w:pPr>
      <w:r w:rsidRPr="00B570C5">
        <w:rPr>
          <w:rFonts w:ascii="Times New Roman" w:hAnsi="Times New Roman" w:cs="Times New Roman"/>
          <w:sz w:val="27"/>
          <w:szCs w:val="27"/>
          <w:lang w:val="uk-UA"/>
        </w:rPr>
        <w:t>затверджені наказом ЗНУ від ___________________________________________</w:t>
      </w:r>
    </w:p>
    <w:p w14:paraId="18607F9E" w14:textId="77777777" w:rsidR="004D4258" w:rsidRPr="00B570C5" w:rsidRDefault="004D4258" w:rsidP="00EF1CEC">
      <w:pPr>
        <w:jc w:val="left"/>
        <w:rPr>
          <w:rFonts w:ascii="Times New Roman" w:hAnsi="Times New Roman" w:cs="Times New Roman"/>
          <w:sz w:val="27"/>
          <w:szCs w:val="27"/>
          <w:lang w:val="uk-UA"/>
        </w:rPr>
      </w:pPr>
    </w:p>
    <w:p w14:paraId="490C7F4E" w14:textId="77777777" w:rsidR="00EF1CEC" w:rsidRPr="00B570C5" w:rsidRDefault="00D1491E" w:rsidP="00D1491E">
      <w:pPr>
        <w:rPr>
          <w:rFonts w:ascii="Times New Roman" w:hAnsi="Times New Roman"/>
          <w:sz w:val="27"/>
          <w:szCs w:val="27"/>
          <w:lang w:val="uk-UA"/>
        </w:rPr>
      </w:pPr>
      <w:r w:rsidRPr="00B570C5">
        <w:rPr>
          <w:rFonts w:ascii="Times New Roman" w:hAnsi="Times New Roman"/>
          <w:b/>
          <w:sz w:val="27"/>
          <w:szCs w:val="27"/>
          <w:lang w:val="uk-UA"/>
        </w:rPr>
        <w:t xml:space="preserve">2. </w:t>
      </w:r>
      <w:r w:rsidR="00EF1CEC" w:rsidRPr="00B570C5">
        <w:rPr>
          <w:rFonts w:ascii="Times New Roman" w:hAnsi="Times New Roman"/>
          <w:b/>
          <w:sz w:val="27"/>
          <w:szCs w:val="27"/>
          <w:lang w:val="uk-UA"/>
        </w:rPr>
        <w:t>Строк подання студентом роботи:</w:t>
      </w:r>
      <w:r w:rsidR="002C2892" w:rsidRPr="00B570C5">
        <w:rPr>
          <w:rFonts w:ascii="Times New Roman" w:hAnsi="Times New Roman"/>
          <w:sz w:val="27"/>
          <w:szCs w:val="27"/>
          <w:lang w:val="uk-UA"/>
        </w:rPr>
        <w:t xml:space="preserve"> 23 листопада 2020 р.</w:t>
      </w:r>
    </w:p>
    <w:p w14:paraId="7F7CA1EF" w14:textId="77777777" w:rsidR="007A1B8B" w:rsidRPr="00B570C5" w:rsidRDefault="007A1B8B" w:rsidP="00D1491E">
      <w:pPr>
        <w:rPr>
          <w:rFonts w:ascii="Times New Roman" w:hAnsi="Times New Roman"/>
          <w:sz w:val="27"/>
          <w:szCs w:val="27"/>
          <w:lang w:val="uk-UA"/>
        </w:rPr>
      </w:pPr>
    </w:p>
    <w:p w14:paraId="6B5D3C6B" w14:textId="77777777" w:rsidR="00EF1CEC" w:rsidRPr="00B570C5" w:rsidRDefault="00D1491E" w:rsidP="00D1491E">
      <w:pPr>
        <w:rPr>
          <w:rFonts w:ascii="Times New Roman" w:hAnsi="Times New Roman"/>
          <w:sz w:val="27"/>
          <w:szCs w:val="27"/>
          <w:lang w:val="uk-UA"/>
        </w:rPr>
      </w:pPr>
      <w:r w:rsidRPr="00B570C5">
        <w:rPr>
          <w:rFonts w:ascii="Times New Roman" w:hAnsi="Times New Roman"/>
          <w:b/>
          <w:sz w:val="27"/>
          <w:szCs w:val="27"/>
          <w:lang w:val="uk-UA"/>
        </w:rPr>
        <w:t xml:space="preserve">3. </w:t>
      </w:r>
      <w:r w:rsidR="00EF1CEC" w:rsidRPr="00B570C5">
        <w:rPr>
          <w:rFonts w:ascii="Times New Roman" w:hAnsi="Times New Roman"/>
          <w:b/>
          <w:sz w:val="27"/>
          <w:szCs w:val="27"/>
          <w:lang w:val="uk-UA"/>
        </w:rPr>
        <w:t xml:space="preserve">Вихідні дані до роботи: </w:t>
      </w:r>
      <w:r w:rsidR="00DF2068" w:rsidRPr="00B570C5">
        <w:rPr>
          <w:rFonts w:ascii="Times New Roman" w:hAnsi="Times New Roman"/>
          <w:sz w:val="27"/>
          <w:szCs w:val="27"/>
          <w:lang w:val="uk-UA"/>
        </w:rPr>
        <w:t>курсова робота «Мотивація як складова діяльності»</w:t>
      </w:r>
      <w:r w:rsidR="004D4258" w:rsidRPr="00B570C5">
        <w:rPr>
          <w:rFonts w:ascii="Times New Roman" w:hAnsi="Times New Roman"/>
          <w:sz w:val="27"/>
          <w:szCs w:val="27"/>
          <w:lang w:val="uk-UA"/>
        </w:rPr>
        <w:t>.</w:t>
      </w:r>
    </w:p>
    <w:p w14:paraId="72E3B29B" w14:textId="77777777" w:rsidR="007A1B8B" w:rsidRPr="00B570C5" w:rsidRDefault="007A1B8B" w:rsidP="00D1491E">
      <w:pPr>
        <w:rPr>
          <w:rFonts w:ascii="Times New Roman" w:hAnsi="Times New Roman"/>
          <w:sz w:val="27"/>
          <w:szCs w:val="27"/>
          <w:lang w:val="uk-UA"/>
        </w:rPr>
      </w:pPr>
    </w:p>
    <w:p w14:paraId="2447C724" w14:textId="77777777" w:rsidR="0038499C" w:rsidRPr="00B570C5" w:rsidRDefault="00D1491E" w:rsidP="0038499C">
      <w:pPr>
        <w:rPr>
          <w:rFonts w:ascii="Times New Roman" w:eastAsia="TimesNewRomanPSMT" w:hAnsi="Times New Roman"/>
          <w:sz w:val="27"/>
          <w:szCs w:val="27"/>
          <w:lang w:val="uk-UA"/>
        </w:rPr>
      </w:pPr>
      <w:r w:rsidRPr="00B570C5">
        <w:rPr>
          <w:rFonts w:ascii="Times New Roman" w:hAnsi="Times New Roman"/>
          <w:b/>
          <w:sz w:val="27"/>
          <w:szCs w:val="27"/>
          <w:lang w:val="uk-UA"/>
        </w:rPr>
        <w:t xml:space="preserve">4. </w:t>
      </w:r>
      <w:r w:rsidR="00EF1CEC" w:rsidRPr="00B570C5">
        <w:rPr>
          <w:rFonts w:ascii="Times New Roman" w:hAnsi="Times New Roman"/>
          <w:b/>
          <w:sz w:val="27"/>
          <w:szCs w:val="27"/>
          <w:lang w:val="uk-UA"/>
        </w:rPr>
        <w:t>Зміст розрахунково-пояснювальної записки (перелік питань, що</w:t>
      </w:r>
      <w:r w:rsidR="004D4258" w:rsidRPr="00B570C5">
        <w:rPr>
          <w:rFonts w:ascii="Times New Roman" w:hAnsi="Times New Roman"/>
          <w:b/>
          <w:sz w:val="27"/>
          <w:szCs w:val="27"/>
          <w:lang w:val="uk-UA"/>
        </w:rPr>
        <w:t xml:space="preserve"> </w:t>
      </w:r>
      <w:r w:rsidR="00EF1CEC" w:rsidRPr="00B570C5">
        <w:rPr>
          <w:rFonts w:ascii="Times New Roman" w:hAnsi="Times New Roman"/>
          <w:b/>
          <w:sz w:val="27"/>
          <w:szCs w:val="27"/>
          <w:lang w:val="uk-UA"/>
        </w:rPr>
        <w:t xml:space="preserve">належить розробити): </w:t>
      </w:r>
      <w:r w:rsidR="007A1B8B" w:rsidRPr="00B570C5">
        <w:rPr>
          <w:rFonts w:ascii="Times New Roman" w:hAnsi="Times New Roman"/>
          <w:sz w:val="27"/>
          <w:szCs w:val="27"/>
          <w:lang w:val="uk-UA"/>
        </w:rPr>
        <w:t xml:space="preserve">узагальнити сучасні дослідження проблеми обдарованості; визначити ознаки і види дитячої обдарованості; </w:t>
      </w:r>
      <w:r w:rsidR="0038499C" w:rsidRPr="00B570C5">
        <w:rPr>
          <w:rFonts w:ascii="Times New Roman" w:hAnsi="Times New Roman"/>
          <w:sz w:val="27"/>
          <w:szCs w:val="27"/>
          <w:lang w:val="uk-UA"/>
        </w:rPr>
        <w:t>визначити ознаки і види дитячої обдарованості; емпіричним шляхом дослідити особливості прояву обдарованості у дітей дошкільного віку</w:t>
      </w:r>
      <w:r w:rsidR="0038499C" w:rsidRPr="00B570C5">
        <w:rPr>
          <w:rFonts w:ascii="Times New Roman" w:eastAsia="TimesNewRomanPSMT" w:hAnsi="Times New Roman"/>
          <w:sz w:val="27"/>
          <w:szCs w:val="27"/>
          <w:lang w:val="uk-UA"/>
        </w:rPr>
        <w:t xml:space="preserve">; </w:t>
      </w:r>
      <w:r w:rsidR="0038499C" w:rsidRPr="00B570C5">
        <w:rPr>
          <w:rFonts w:ascii="Times New Roman" w:hAnsi="Times New Roman"/>
          <w:sz w:val="27"/>
          <w:szCs w:val="27"/>
          <w:lang w:val="uk-UA"/>
        </w:rPr>
        <w:t>розробити психолого-педагогічні рекомендації педагогам, батькам щодо навчання й виховання обдарованих дітей.</w:t>
      </w:r>
    </w:p>
    <w:p w14:paraId="70AF7A08" w14:textId="77777777" w:rsidR="007A1B8B" w:rsidRPr="00B570C5" w:rsidRDefault="007A1B8B" w:rsidP="004D4258">
      <w:pPr>
        <w:rPr>
          <w:rFonts w:ascii="Times New Roman" w:hAnsi="Times New Roman"/>
          <w:sz w:val="27"/>
          <w:szCs w:val="27"/>
          <w:lang w:val="uk-UA"/>
        </w:rPr>
      </w:pPr>
    </w:p>
    <w:p w14:paraId="16E96976" w14:textId="77777777" w:rsidR="008E5BF2" w:rsidRPr="00B570C5" w:rsidRDefault="00D1491E" w:rsidP="007A1B8B">
      <w:pPr>
        <w:rPr>
          <w:rFonts w:ascii="Times New Roman" w:hAnsi="Times New Roman"/>
          <w:b/>
          <w:sz w:val="27"/>
          <w:szCs w:val="27"/>
          <w:lang w:val="uk-UA"/>
        </w:rPr>
      </w:pPr>
      <w:r w:rsidRPr="00B570C5">
        <w:rPr>
          <w:rFonts w:ascii="Times New Roman" w:hAnsi="Times New Roman"/>
          <w:b/>
          <w:sz w:val="27"/>
          <w:szCs w:val="27"/>
          <w:lang w:val="uk-UA"/>
        </w:rPr>
        <w:t xml:space="preserve">5. </w:t>
      </w:r>
      <w:r w:rsidR="00EF1CEC" w:rsidRPr="00B570C5">
        <w:rPr>
          <w:rFonts w:ascii="Times New Roman" w:hAnsi="Times New Roman"/>
          <w:b/>
          <w:sz w:val="27"/>
          <w:szCs w:val="27"/>
          <w:lang w:val="uk-UA"/>
        </w:rPr>
        <w:t>Перелік графічного матеріалу:</w:t>
      </w:r>
      <w:r w:rsidR="00C84906" w:rsidRPr="00B570C5">
        <w:rPr>
          <w:rFonts w:ascii="Times New Roman" w:hAnsi="Times New Roman"/>
          <w:sz w:val="27"/>
          <w:szCs w:val="27"/>
          <w:lang w:val="uk-UA"/>
        </w:rPr>
        <w:t xml:space="preserve"> таблиця</w:t>
      </w:r>
      <w:r w:rsidR="008E5BF2" w:rsidRPr="00B570C5">
        <w:rPr>
          <w:rFonts w:ascii="Times New Roman" w:hAnsi="Times New Roman"/>
          <w:sz w:val="27"/>
          <w:szCs w:val="27"/>
          <w:lang w:val="uk-UA"/>
        </w:rPr>
        <w:t xml:space="preserve"> </w:t>
      </w:r>
      <w:r w:rsidR="007A1B8B" w:rsidRPr="00B570C5">
        <w:rPr>
          <w:rFonts w:ascii="Times New Roman" w:hAnsi="Times New Roman"/>
          <w:sz w:val="27"/>
          <w:szCs w:val="27"/>
          <w:lang w:val="uk-UA"/>
        </w:rPr>
        <w:t>«</w:t>
      </w:r>
      <w:r w:rsidR="008E5BF2" w:rsidRPr="00B570C5">
        <w:rPr>
          <w:rFonts w:ascii="Times New Roman" w:hAnsi="Times New Roman"/>
          <w:sz w:val="27"/>
          <w:szCs w:val="27"/>
          <w:lang w:val="uk-UA"/>
        </w:rPr>
        <w:t>Вплив інтелекту на творчі здібності; таблиця</w:t>
      </w:r>
      <w:r w:rsidR="007A1B8B" w:rsidRPr="00B570C5">
        <w:rPr>
          <w:rFonts w:ascii="Times New Roman" w:hAnsi="Times New Roman"/>
          <w:sz w:val="27"/>
          <w:szCs w:val="27"/>
          <w:lang w:val="uk-UA"/>
        </w:rPr>
        <w:t>»</w:t>
      </w:r>
      <w:r w:rsidR="00C84906" w:rsidRPr="00B570C5">
        <w:rPr>
          <w:rFonts w:ascii="Times New Roman" w:hAnsi="Times New Roman"/>
          <w:sz w:val="27"/>
          <w:szCs w:val="27"/>
          <w:lang w:val="uk-UA"/>
        </w:rPr>
        <w:t xml:space="preserve"> </w:t>
      </w:r>
      <w:r w:rsidR="007A1B8B" w:rsidRPr="00B570C5">
        <w:rPr>
          <w:rFonts w:ascii="Times New Roman" w:hAnsi="Times New Roman"/>
          <w:sz w:val="27"/>
          <w:szCs w:val="27"/>
          <w:lang w:val="uk-UA"/>
        </w:rPr>
        <w:t>«</w:t>
      </w:r>
      <w:proofErr w:type="spellStart"/>
      <w:r w:rsidR="008E5BF2" w:rsidRPr="00B570C5">
        <w:rPr>
          <w:rFonts w:ascii="Times New Roman" w:hAnsi="Times New Roman"/>
          <w:sz w:val="27"/>
          <w:szCs w:val="27"/>
          <w:lang w:val="uk-UA"/>
        </w:rPr>
        <w:t>Психодіагностична</w:t>
      </w:r>
      <w:proofErr w:type="spellEnd"/>
      <w:r w:rsidR="008E5BF2" w:rsidRPr="00B570C5">
        <w:rPr>
          <w:rFonts w:ascii="Times New Roman" w:hAnsi="Times New Roman"/>
          <w:sz w:val="27"/>
          <w:szCs w:val="27"/>
          <w:lang w:val="uk-UA"/>
        </w:rPr>
        <w:t xml:space="preserve"> карта результатів тестування П. </w:t>
      </w:r>
      <w:proofErr w:type="spellStart"/>
      <w:r w:rsidR="008E5BF2" w:rsidRPr="00B570C5">
        <w:rPr>
          <w:rFonts w:ascii="Times New Roman" w:hAnsi="Times New Roman"/>
          <w:sz w:val="27"/>
          <w:szCs w:val="27"/>
          <w:lang w:val="uk-UA"/>
        </w:rPr>
        <w:t>Торенса</w:t>
      </w:r>
      <w:proofErr w:type="spellEnd"/>
      <w:r w:rsidR="007A1B8B" w:rsidRPr="00B570C5">
        <w:rPr>
          <w:rFonts w:ascii="Times New Roman" w:hAnsi="Times New Roman"/>
          <w:sz w:val="27"/>
          <w:szCs w:val="27"/>
          <w:lang w:val="uk-UA"/>
        </w:rPr>
        <w:t>»,</w:t>
      </w:r>
      <w:r w:rsidR="00C84906" w:rsidRPr="00B570C5">
        <w:rPr>
          <w:rFonts w:ascii="Times New Roman" w:hAnsi="Times New Roman"/>
          <w:sz w:val="27"/>
          <w:szCs w:val="27"/>
          <w:lang w:val="uk-UA"/>
        </w:rPr>
        <w:t xml:space="preserve"> таблиця</w:t>
      </w:r>
      <w:r w:rsidR="008E5BF2" w:rsidRPr="00B570C5">
        <w:rPr>
          <w:rFonts w:ascii="Times New Roman" w:hAnsi="Times New Roman"/>
          <w:sz w:val="27"/>
          <w:szCs w:val="27"/>
          <w:lang w:val="uk-UA"/>
        </w:rPr>
        <w:t xml:space="preserve"> </w:t>
      </w:r>
      <w:r w:rsidR="007A1B8B" w:rsidRPr="00B570C5">
        <w:rPr>
          <w:rFonts w:ascii="Times New Roman" w:hAnsi="Times New Roman"/>
          <w:sz w:val="27"/>
          <w:szCs w:val="27"/>
          <w:lang w:val="uk-UA"/>
        </w:rPr>
        <w:t>«</w:t>
      </w:r>
      <w:proofErr w:type="spellStart"/>
      <w:r w:rsidR="008E5BF2" w:rsidRPr="00B570C5">
        <w:rPr>
          <w:rFonts w:ascii="Times New Roman" w:hAnsi="Times New Roman"/>
          <w:sz w:val="27"/>
          <w:szCs w:val="27"/>
          <w:lang w:val="uk-UA"/>
        </w:rPr>
        <w:t>Психодіа</w:t>
      </w:r>
      <w:r w:rsidR="007A4E28" w:rsidRPr="00B570C5">
        <w:rPr>
          <w:rFonts w:ascii="Times New Roman" w:hAnsi="Times New Roman"/>
          <w:sz w:val="27"/>
          <w:szCs w:val="27"/>
          <w:lang w:val="uk-UA"/>
        </w:rPr>
        <w:t>гностич</w:t>
      </w:r>
      <w:r w:rsidR="00B91788" w:rsidRPr="00B570C5">
        <w:rPr>
          <w:rFonts w:ascii="Times New Roman" w:hAnsi="Times New Roman"/>
          <w:sz w:val="27"/>
          <w:szCs w:val="27"/>
          <w:lang w:val="uk-UA"/>
        </w:rPr>
        <w:t>на</w:t>
      </w:r>
      <w:proofErr w:type="spellEnd"/>
      <w:r w:rsidR="00B91788" w:rsidRPr="00B570C5">
        <w:rPr>
          <w:rFonts w:ascii="Times New Roman" w:hAnsi="Times New Roman"/>
          <w:sz w:val="27"/>
          <w:szCs w:val="27"/>
          <w:lang w:val="uk-UA"/>
        </w:rPr>
        <w:t xml:space="preserve"> картка тесту А. де Хана і Г. </w:t>
      </w:r>
      <w:proofErr w:type="spellStart"/>
      <w:r w:rsidR="007A4E28" w:rsidRPr="00B570C5">
        <w:rPr>
          <w:rFonts w:ascii="Times New Roman" w:hAnsi="Times New Roman"/>
          <w:sz w:val="27"/>
          <w:szCs w:val="27"/>
          <w:lang w:val="uk-UA"/>
        </w:rPr>
        <w:t>Каффа</w:t>
      </w:r>
      <w:proofErr w:type="spellEnd"/>
      <w:r w:rsidR="007A1B8B" w:rsidRPr="00B570C5">
        <w:rPr>
          <w:rFonts w:ascii="Times New Roman" w:hAnsi="Times New Roman"/>
          <w:sz w:val="27"/>
          <w:szCs w:val="27"/>
          <w:lang w:val="uk-UA"/>
        </w:rPr>
        <w:t>»,</w:t>
      </w:r>
      <w:r w:rsidR="00B570C5" w:rsidRPr="00B570C5">
        <w:rPr>
          <w:rFonts w:ascii="Times New Roman" w:hAnsi="Times New Roman"/>
          <w:sz w:val="27"/>
          <w:szCs w:val="27"/>
          <w:lang w:val="uk-UA"/>
        </w:rPr>
        <w:t xml:space="preserve"> таблиця «Фактори які гальмують розвиток обдарованості у дітей. </w:t>
      </w:r>
      <w:r w:rsidR="007A1B8B" w:rsidRPr="00B570C5">
        <w:rPr>
          <w:rFonts w:ascii="Times New Roman" w:hAnsi="Times New Roman" w:cs="Times New Roman"/>
          <w:sz w:val="27"/>
          <w:szCs w:val="27"/>
          <w:lang w:val="uk-UA"/>
        </w:rPr>
        <w:t>13 діаграм із результатами дослідження</w:t>
      </w:r>
      <w:r w:rsidR="007A1B8B" w:rsidRPr="00B570C5">
        <w:rPr>
          <w:rFonts w:ascii="Times New Roman" w:hAnsi="Times New Roman" w:cs="Times New Roman"/>
          <w:bCs/>
          <w:sz w:val="27"/>
          <w:szCs w:val="27"/>
          <w:lang w:val="uk-UA"/>
        </w:rPr>
        <w:t>.</w:t>
      </w:r>
    </w:p>
    <w:p w14:paraId="137FA4B8" w14:textId="77777777" w:rsidR="00EF1CEC" w:rsidRDefault="00D1491E" w:rsidP="00D1491E">
      <w:pPr>
        <w:pStyle w:val="a3"/>
        <w:spacing w:after="0" w:line="240" w:lineRule="auto"/>
        <w:ind w:firstLine="0"/>
        <w:rPr>
          <w:rFonts w:ascii="Times New Roman" w:hAnsi="Times New Roman"/>
          <w:b/>
          <w:sz w:val="28"/>
          <w:szCs w:val="28"/>
          <w:lang w:val="uk-UA"/>
        </w:rPr>
      </w:pPr>
      <w:r>
        <w:rPr>
          <w:rFonts w:ascii="Times New Roman" w:hAnsi="Times New Roman"/>
          <w:b/>
          <w:sz w:val="28"/>
          <w:szCs w:val="28"/>
          <w:lang w:val="uk-UA"/>
        </w:rPr>
        <w:lastRenderedPageBreak/>
        <w:t xml:space="preserve">6. </w:t>
      </w:r>
      <w:r w:rsidR="00EF1CEC">
        <w:rPr>
          <w:rFonts w:ascii="Times New Roman" w:hAnsi="Times New Roman"/>
          <w:b/>
          <w:sz w:val="28"/>
          <w:szCs w:val="28"/>
          <w:lang w:val="uk-UA"/>
        </w:rPr>
        <w:t>Консультанти розділів роботи</w:t>
      </w:r>
    </w:p>
    <w:p w14:paraId="22DED9F2" w14:textId="77777777" w:rsidR="00EF1CEC" w:rsidRDefault="00EF1CEC" w:rsidP="00EF1CEC">
      <w:pPr>
        <w:pStyle w:val="a3"/>
        <w:spacing w:line="240" w:lineRule="auto"/>
        <w:ind w:firstLine="0"/>
        <w:rPr>
          <w:rFonts w:ascii="Times New Roman" w:hAnsi="Times New Roman"/>
          <w:b/>
          <w:sz w:val="28"/>
          <w:szCs w:val="28"/>
          <w:lang w:val="uk-UA"/>
        </w:rPr>
      </w:pPr>
    </w:p>
    <w:tbl>
      <w:tblPr>
        <w:tblW w:w="0" w:type="auto"/>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82"/>
        <w:gridCol w:w="2893"/>
        <w:gridCol w:w="2126"/>
        <w:gridCol w:w="2421"/>
      </w:tblGrid>
      <w:tr w:rsidR="00EF1CEC" w:rsidRPr="007A4E28" w14:paraId="443754CC" w14:textId="77777777" w:rsidTr="00E90637">
        <w:trPr>
          <w:trHeight w:val="218"/>
        </w:trPr>
        <w:tc>
          <w:tcPr>
            <w:tcW w:w="1882" w:type="dxa"/>
            <w:vMerge w:val="restart"/>
          </w:tcPr>
          <w:p w14:paraId="5A5BEE1B" w14:textId="77777777" w:rsidR="00EF1CEC" w:rsidRPr="00E90637" w:rsidRDefault="00EF1CEC" w:rsidP="009D5BE5">
            <w:pPr>
              <w:pStyle w:val="a3"/>
              <w:ind w:left="0" w:firstLine="0"/>
              <w:jc w:val="center"/>
              <w:rPr>
                <w:rFonts w:ascii="Times New Roman" w:hAnsi="Times New Roman"/>
                <w:sz w:val="26"/>
                <w:szCs w:val="26"/>
                <w:lang w:val="uk-UA"/>
              </w:rPr>
            </w:pPr>
            <w:r w:rsidRPr="00E90637">
              <w:rPr>
                <w:rFonts w:ascii="Times New Roman" w:hAnsi="Times New Roman"/>
                <w:sz w:val="26"/>
                <w:szCs w:val="26"/>
                <w:lang w:val="uk-UA"/>
              </w:rPr>
              <w:t>Розділ</w:t>
            </w:r>
          </w:p>
        </w:tc>
        <w:tc>
          <w:tcPr>
            <w:tcW w:w="2893" w:type="dxa"/>
            <w:vMerge w:val="restart"/>
          </w:tcPr>
          <w:p w14:paraId="13CA6FCE" w14:textId="77777777" w:rsidR="00EF1CEC" w:rsidRPr="00E90637" w:rsidRDefault="00EF1CEC" w:rsidP="009D5BE5">
            <w:pPr>
              <w:pStyle w:val="a3"/>
              <w:ind w:left="0" w:firstLine="0"/>
              <w:jc w:val="center"/>
              <w:rPr>
                <w:rFonts w:ascii="Times New Roman" w:hAnsi="Times New Roman"/>
                <w:sz w:val="26"/>
                <w:szCs w:val="26"/>
                <w:lang w:val="uk-UA"/>
              </w:rPr>
            </w:pPr>
            <w:r w:rsidRPr="00E90637">
              <w:rPr>
                <w:rFonts w:ascii="Times New Roman" w:hAnsi="Times New Roman"/>
                <w:sz w:val="26"/>
                <w:szCs w:val="26"/>
                <w:lang w:val="uk-UA"/>
              </w:rPr>
              <w:t>Прізвище, ініціали консультанта</w:t>
            </w:r>
          </w:p>
        </w:tc>
        <w:tc>
          <w:tcPr>
            <w:tcW w:w="4547" w:type="dxa"/>
            <w:gridSpan w:val="2"/>
          </w:tcPr>
          <w:p w14:paraId="582FFE30" w14:textId="77777777" w:rsidR="00EF1CEC" w:rsidRPr="00E90637" w:rsidRDefault="00EF1CEC" w:rsidP="009D5BE5">
            <w:pPr>
              <w:pStyle w:val="a3"/>
              <w:ind w:left="0" w:firstLine="0"/>
              <w:jc w:val="center"/>
              <w:rPr>
                <w:rFonts w:ascii="Times New Roman" w:hAnsi="Times New Roman"/>
                <w:sz w:val="26"/>
                <w:szCs w:val="26"/>
                <w:lang w:val="uk-UA"/>
              </w:rPr>
            </w:pPr>
            <w:r w:rsidRPr="00E90637">
              <w:rPr>
                <w:rFonts w:ascii="Times New Roman" w:hAnsi="Times New Roman"/>
                <w:sz w:val="26"/>
                <w:szCs w:val="26"/>
                <w:lang w:val="uk-UA"/>
              </w:rPr>
              <w:t>Дата, підпис</w:t>
            </w:r>
          </w:p>
        </w:tc>
      </w:tr>
      <w:tr w:rsidR="00EF1CEC" w:rsidRPr="00B91788" w14:paraId="344AB758" w14:textId="77777777" w:rsidTr="00E90637">
        <w:trPr>
          <w:trHeight w:val="390"/>
        </w:trPr>
        <w:tc>
          <w:tcPr>
            <w:tcW w:w="1882" w:type="dxa"/>
            <w:vMerge/>
          </w:tcPr>
          <w:p w14:paraId="19BCFC64" w14:textId="77777777" w:rsidR="00EF1CEC" w:rsidRPr="00E90637" w:rsidRDefault="00EF1CEC" w:rsidP="009D5BE5">
            <w:pPr>
              <w:pStyle w:val="a3"/>
              <w:ind w:left="0" w:firstLine="0"/>
              <w:jc w:val="center"/>
              <w:rPr>
                <w:rFonts w:ascii="Times New Roman" w:hAnsi="Times New Roman"/>
                <w:sz w:val="26"/>
                <w:szCs w:val="26"/>
                <w:lang w:val="uk-UA"/>
              </w:rPr>
            </w:pPr>
          </w:p>
        </w:tc>
        <w:tc>
          <w:tcPr>
            <w:tcW w:w="2893" w:type="dxa"/>
            <w:vMerge/>
          </w:tcPr>
          <w:p w14:paraId="022B397C" w14:textId="77777777" w:rsidR="00EF1CEC" w:rsidRPr="00E90637" w:rsidRDefault="00EF1CEC" w:rsidP="009D5BE5">
            <w:pPr>
              <w:pStyle w:val="a3"/>
              <w:ind w:left="0" w:firstLine="0"/>
              <w:rPr>
                <w:rFonts w:ascii="Times New Roman" w:hAnsi="Times New Roman"/>
                <w:sz w:val="26"/>
                <w:szCs w:val="26"/>
                <w:lang w:val="uk-UA"/>
              </w:rPr>
            </w:pPr>
          </w:p>
        </w:tc>
        <w:tc>
          <w:tcPr>
            <w:tcW w:w="2126" w:type="dxa"/>
          </w:tcPr>
          <w:p w14:paraId="4F490384" w14:textId="77777777" w:rsidR="00EF1CEC" w:rsidRPr="00E90637" w:rsidRDefault="00EF1CEC" w:rsidP="009D5BE5">
            <w:pPr>
              <w:pStyle w:val="a3"/>
              <w:ind w:left="0" w:firstLine="0"/>
              <w:rPr>
                <w:rFonts w:ascii="Times New Roman" w:hAnsi="Times New Roman"/>
                <w:sz w:val="26"/>
                <w:szCs w:val="26"/>
                <w:lang w:val="uk-UA"/>
              </w:rPr>
            </w:pPr>
            <w:r w:rsidRPr="00E90637">
              <w:rPr>
                <w:rFonts w:ascii="Times New Roman" w:hAnsi="Times New Roman"/>
                <w:sz w:val="26"/>
                <w:szCs w:val="26"/>
                <w:lang w:val="uk-UA"/>
              </w:rPr>
              <w:t>Завдання видав</w:t>
            </w:r>
          </w:p>
        </w:tc>
        <w:tc>
          <w:tcPr>
            <w:tcW w:w="2421" w:type="dxa"/>
          </w:tcPr>
          <w:p w14:paraId="3F18C502" w14:textId="77777777" w:rsidR="00EF1CEC" w:rsidRPr="00E90637" w:rsidRDefault="00EF1CEC" w:rsidP="00E90637">
            <w:pPr>
              <w:pStyle w:val="a3"/>
              <w:ind w:left="0" w:firstLine="0"/>
              <w:rPr>
                <w:rFonts w:ascii="Times New Roman" w:hAnsi="Times New Roman"/>
                <w:sz w:val="26"/>
                <w:szCs w:val="26"/>
                <w:lang w:val="uk-UA"/>
              </w:rPr>
            </w:pPr>
            <w:r w:rsidRPr="00E90637">
              <w:rPr>
                <w:rFonts w:ascii="Times New Roman" w:hAnsi="Times New Roman"/>
                <w:sz w:val="26"/>
                <w:szCs w:val="26"/>
                <w:lang w:val="uk-UA"/>
              </w:rPr>
              <w:t xml:space="preserve">Завдання </w:t>
            </w:r>
            <w:r w:rsidR="00E90637">
              <w:rPr>
                <w:rFonts w:ascii="Times New Roman" w:hAnsi="Times New Roman"/>
                <w:sz w:val="26"/>
                <w:szCs w:val="26"/>
                <w:lang w:val="uk-UA"/>
              </w:rPr>
              <w:t>п</w:t>
            </w:r>
            <w:r w:rsidRPr="00E90637">
              <w:rPr>
                <w:rFonts w:ascii="Times New Roman" w:hAnsi="Times New Roman"/>
                <w:sz w:val="26"/>
                <w:szCs w:val="26"/>
                <w:lang w:val="uk-UA"/>
              </w:rPr>
              <w:t>рийняв</w:t>
            </w:r>
          </w:p>
        </w:tc>
      </w:tr>
    </w:tbl>
    <w:tbl>
      <w:tblPr>
        <w:tblStyle w:val="af"/>
        <w:tblW w:w="0" w:type="auto"/>
        <w:tblLook w:val="04A0" w:firstRow="1" w:lastRow="0" w:firstColumn="1" w:lastColumn="0" w:noHBand="0" w:noVBand="1"/>
      </w:tblPr>
      <w:tblGrid>
        <w:gridCol w:w="1882"/>
        <w:gridCol w:w="2893"/>
        <w:gridCol w:w="2126"/>
        <w:gridCol w:w="2421"/>
      </w:tblGrid>
      <w:tr w:rsidR="001469F6" w:rsidRPr="00B91788" w14:paraId="61B19986" w14:textId="77777777" w:rsidTr="00E90637">
        <w:tc>
          <w:tcPr>
            <w:tcW w:w="1882" w:type="dxa"/>
          </w:tcPr>
          <w:p w14:paraId="316867BD" w14:textId="77777777" w:rsidR="001469F6" w:rsidRPr="00276CBB" w:rsidRDefault="001469F6"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Вступ</w:t>
            </w:r>
          </w:p>
        </w:tc>
        <w:tc>
          <w:tcPr>
            <w:tcW w:w="2893" w:type="dxa"/>
          </w:tcPr>
          <w:p w14:paraId="0D607D0E" w14:textId="77777777" w:rsidR="001469F6" w:rsidRPr="00E90637" w:rsidRDefault="00AE6FEF" w:rsidP="00712C35">
            <w:pPr>
              <w:widowControl w:val="0"/>
              <w:jc w:val="both"/>
              <w:rPr>
                <w:rFonts w:ascii="Times New Roman" w:hAnsi="Times New Roman" w:cs="Times New Roman"/>
                <w:sz w:val="28"/>
              </w:rPr>
            </w:pPr>
            <w:r>
              <w:rPr>
                <w:rFonts w:ascii="Times New Roman" w:hAnsi="Times New Roman" w:cs="Times New Roman"/>
                <w:sz w:val="28"/>
              </w:rPr>
              <w:t>Самсонова О.О.</w:t>
            </w:r>
          </w:p>
        </w:tc>
        <w:tc>
          <w:tcPr>
            <w:tcW w:w="2126" w:type="dxa"/>
          </w:tcPr>
          <w:p w14:paraId="49AA28D3" w14:textId="77777777" w:rsidR="001469F6" w:rsidRPr="00276CBB" w:rsidRDefault="001469F6" w:rsidP="00712C35">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02.10.19 р.</w:t>
            </w:r>
          </w:p>
        </w:tc>
        <w:tc>
          <w:tcPr>
            <w:tcW w:w="2421" w:type="dxa"/>
          </w:tcPr>
          <w:p w14:paraId="1FECFCF9" w14:textId="77777777" w:rsidR="001469F6" w:rsidRPr="00276CBB" w:rsidRDefault="001469F6" w:rsidP="00712C35">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02.10.19 р.</w:t>
            </w:r>
          </w:p>
        </w:tc>
      </w:tr>
      <w:tr w:rsidR="001469F6" w:rsidRPr="00B91788" w14:paraId="594B972E" w14:textId="77777777" w:rsidTr="00E90637">
        <w:tc>
          <w:tcPr>
            <w:tcW w:w="1882" w:type="dxa"/>
          </w:tcPr>
          <w:p w14:paraId="755B84F0" w14:textId="77777777" w:rsidR="001469F6" w:rsidRPr="00276CBB" w:rsidRDefault="001469F6"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Розділ 1</w:t>
            </w:r>
          </w:p>
        </w:tc>
        <w:tc>
          <w:tcPr>
            <w:tcW w:w="2893" w:type="dxa"/>
          </w:tcPr>
          <w:p w14:paraId="5307F488" w14:textId="77777777" w:rsidR="001469F6" w:rsidRPr="00E90637" w:rsidRDefault="00AE6FEF" w:rsidP="00712C35">
            <w:pPr>
              <w:widowControl w:val="0"/>
              <w:jc w:val="both"/>
              <w:rPr>
                <w:rFonts w:ascii="Times New Roman" w:hAnsi="Times New Roman" w:cs="Times New Roman"/>
                <w:sz w:val="28"/>
              </w:rPr>
            </w:pPr>
            <w:r>
              <w:rPr>
                <w:rFonts w:ascii="Times New Roman" w:hAnsi="Times New Roman" w:cs="Times New Roman"/>
                <w:sz w:val="28"/>
              </w:rPr>
              <w:t>Самсонова О.О.</w:t>
            </w:r>
          </w:p>
        </w:tc>
        <w:tc>
          <w:tcPr>
            <w:tcW w:w="2126" w:type="dxa"/>
          </w:tcPr>
          <w:p w14:paraId="733CDD4B" w14:textId="77777777" w:rsidR="001469F6" w:rsidRPr="00276CBB" w:rsidRDefault="001469F6" w:rsidP="00712C35">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04.11.19 р.</w:t>
            </w:r>
          </w:p>
        </w:tc>
        <w:tc>
          <w:tcPr>
            <w:tcW w:w="2421" w:type="dxa"/>
          </w:tcPr>
          <w:p w14:paraId="010288ED" w14:textId="77777777" w:rsidR="001469F6" w:rsidRPr="00276CBB" w:rsidRDefault="001469F6" w:rsidP="00712C35">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04.11.19 р.</w:t>
            </w:r>
          </w:p>
        </w:tc>
      </w:tr>
      <w:tr w:rsidR="001469F6" w:rsidRPr="00B91788" w14:paraId="265A2D78" w14:textId="77777777" w:rsidTr="00E90637">
        <w:tc>
          <w:tcPr>
            <w:tcW w:w="1882" w:type="dxa"/>
          </w:tcPr>
          <w:p w14:paraId="43F3AA8F" w14:textId="77777777" w:rsidR="001469F6" w:rsidRPr="00276CBB" w:rsidRDefault="001469F6"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Розділ 2</w:t>
            </w:r>
          </w:p>
        </w:tc>
        <w:tc>
          <w:tcPr>
            <w:tcW w:w="2893" w:type="dxa"/>
          </w:tcPr>
          <w:p w14:paraId="75E31600" w14:textId="77777777" w:rsidR="001469F6" w:rsidRPr="00E90637" w:rsidRDefault="00AE6FEF" w:rsidP="00712C35">
            <w:pPr>
              <w:widowControl w:val="0"/>
              <w:jc w:val="both"/>
              <w:rPr>
                <w:rFonts w:ascii="Times New Roman" w:hAnsi="Times New Roman" w:cs="Times New Roman"/>
                <w:sz w:val="28"/>
              </w:rPr>
            </w:pPr>
            <w:r>
              <w:rPr>
                <w:rFonts w:ascii="Times New Roman" w:hAnsi="Times New Roman" w:cs="Times New Roman"/>
                <w:sz w:val="28"/>
              </w:rPr>
              <w:t>Самсонова О.О.</w:t>
            </w:r>
          </w:p>
        </w:tc>
        <w:tc>
          <w:tcPr>
            <w:tcW w:w="2126" w:type="dxa"/>
          </w:tcPr>
          <w:p w14:paraId="23CFE6FA" w14:textId="77777777" w:rsidR="001469F6" w:rsidRPr="00276CBB" w:rsidRDefault="001469F6" w:rsidP="00712C35">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23.03.20 р.</w:t>
            </w:r>
          </w:p>
        </w:tc>
        <w:tc>
          <w:tcPr>
            <w:tcW w:w="2421" w:type="dxa"/>
          </w:tcPr>
          <w:p w14:paraId="79DCCABA" w14:textId="77777777" w:rsidR="001469F6" w:rsidRPr="00276CBB" w:rsidRDefault="001469F6" w:rsidP="00712C35">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23.03.20 р.</w:t>
            </w:r>
          </w:p>
        </w:tc>
      </w:tr>
      <w:tr w:rsidR="001469F6" w:rsidRPr="00B91788" w14:paraId="5A184172" w14:textId="77777777" w:rsidTr="00E90637">
        <w:tc>
          <w:tcPr>
            <w:tcW w:w="1882" w:type="dxa"/>
          </w:tcPr>
          <w:p w14:paraId="6C8F1DA5" w14:textId="77777777" w:rsidR="001469F6" w:rsidRPr="00276CBB" w:rsidRDefault="001469F6"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Висновки</w:t>
            </w:r>
          </w:p>
        </w:tc>
        <w:tc>
          <w:tcPr>
            <w:tcW w:w="2893" w:type="dxa"/>
          </w:tcPr>
          <w:p w14:paraId="497146F7" w14:textId="77777777" w:rsidR="001469F6" w:rsidRPr="00E90637" w:rsidRDefault="00AE6FEF" w:rsidP="00712C35">
            <w:pPr>
              <w:widowControl w:val="0"/>
              <w:jc w:val="both"/>
              <w:rPr>
                <w:rFonts w:ascii="Times New Roman" w:hAnsi="Times New Roman" w:cs="Times New Roman"/>
                <w:sz w:val="28"/>
              </w:rPr>
            </w:pPr>
            <w:r>
              <w:rPr>
                <w:rFonts w:ascii="Times New Roman" w:hAnsi="Times New Roman" w:cs="Times New Roman"/>
                <w:sz w:val="28"/>
              </w:rPr>
              <w:t>Самсонова О.О.</w:t>
            </w:r>
          </w:p>
        </w:tc>
        <w:tc>
          <w:tcPr>
            <w:tcW w:w="2126" w:type="dxa"/>
          </w:tcPr>
          <w:p w14:paraId="19BC4DAC" w14:textId="77777777" w:rsidR="001469F6" w:rsidRPr="00276CBB" w:rsidRDefault="001469F6" w:rsidP="00712C35">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07.09.20  р.</w:t>
            </w:r>
          </w:p>
        </w:tc>
        <w:tc>
          <w:tcPr>
            <w:tcW w:w="2421" w:type="dxa"/>
          </w:tcPr>
          <w:p w14:paraId="67FC6E16" w14:textId="77777777" w:rsidR="001469F6" w:rsidRPr="00276CBB" w:rsidRDefault="001469F6" w:rsidP="00712C35">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07.09.20  р.</w:t>
            </w:r>
          </w:p>
        </w:tc>
      </w:tr>
      <w:tr w:rsidR="001469F6" w:rsidRPr="00B91788" w14:paraId="60B1C21E" w14:textId="77777777" w:rsidTr="00E90637">
        <w:tc>
          <w:tcPr>
            <w:tcW w:w="1882" w:type="dxa"/>
          </w:tcPr>
          <w:p w14:paraId="6F938B20" w14:textId="77777777" w:rsidR="001469F6" w:rsidRPr="00276CBB" w:rsidRDefault="001469F6"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Додатки</w:t>
            </w:r>
          </w:p>
        </w:tc>
        <w:tc>
          <w:tcPr>
            <w:tcW w:w="2893" w:type="dxa"/>
          </w:tcPr>
          <w:p w14:paraId="0A4D4D3B" w14:textId="77777777" w:rsidR="001469F6" w:rsidRPr="00E90637" w:rsidRDefault="00AE6FEF" w:rsidP="00712C35">
            <w:pPr>
              <w:widowControl w:val="0"/>
              <w:jc w:val="both"/>
              <w:rPr>
                <w:rFonts w:ascii="Times New Roman" w:hAnsi="Times New Roman" w:cs="Times New Roman"/>
                <w:sz w:val="28"/>
              </w:rPr>
            </w:pPr>
            <w:r>
              <w:rPr>
                <w:rFonts w:ascii="Times New Roman" w:hAnsi="Times New Roman" w:cs="Times New Roman"/>
                <w:sz w:val="28"/>
              </w:rPr>
              <w:t>Самсонова О.О.</w:t>
            </w:r>
          </w:p>
        </w:tc>
        <w:tc>
          <w:tcPr>
            <w:tcW w:w="2126" w:type="dxa"/>
          </w:tcPr>
          <w:p w14:paraId="529874A0" w14:textId="77777777" w:rsidR="001469F6" w:rsidRPr="00276CBB" w:rsidRDefault="001469F6" w:rsidP="00712C35">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21.09.20 р.</w:t>
            </w:r>
          </w:p>
        </w:tc>
        <w:tc>
          <w:tcPr>
            <w:tcW w:w="2421" w:type="dxa"/>
          </w:tcPr>
          <w:p w14:paraId="3DBEEDB3" w14:textId="77777777" w:rsidR="001469F6" w:rsidRPr="00276CBB" w:rsidRDefault="001469F6" w:rsidP="00712C35">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21.09.20 р.</w:t>
            </w:r>
          </w:p>
        </w:tc>
      </w:tr>
    </w:tbl>
    <w:p w14:paraId="1E70EDCA" w14:textId="77777777" w:rsidR="00EF1CEC" w:rsidRDefault="00EF1CEC" w:rsidP="00EF1CEC">
      <w:pPr>
        <w:jc w:val="left"/>
        <w:rPr>
          <w:rFonts w:ascii="Times New Roman" w:hAnsi="Times New Roman" w:cs="Times New Roman"/>
          <w:sz w:val="28"/>
          <w:szCs w:val="28"/>
          <w:lang w:val="uk-UA"/>
        </w:rPr>
      </w:pPr>
    </w:p>
    <w:p w14:paraId="6D5F1FA5" w14:textId="77777777" w:rsidR="00F32F39" w:rsidRDefault="00F32F39" w:rsidP="00EF1CEC">
      <w:pPr>
        <w:jc w:val="left"/>
        <w:rPr>
          <w:rFonts w:ascii="Times New Roman" w:hAnsi="Times New Roman" w:cs="Times New Roman"/>
          <w:sz w:val="28"/>
          <w:szCs w:val="28"/>
          <w:lang w:val="uk-UA"/>
        </w:rPr>
      </w:pPr>
    </w:p>
    <w:p w14:paraId="754DDECB" w14:textId="77777777" w:rsidR="00EF1CEC" w:rsidRPr="00D1491E" w:rsidRDefault="00D1491E" w:rsidP="00D1491E">
      <w:pPr>
        <w:ind w:firstLine="708"/>
        <w:rPr>
          <w:rFonts w:ascii="Times New Roman" w:hAnsi="Times New Roman"/>
          <w:b/>
          <w:sz w:val="28"/>
          <w:szCs w:val="28"/>
          <w:lang w:val="uk-UA"/>
        </w:rPr>
      </w:pPr>
      <w:r>
        <w:rPr>
          <w:rFonts w:ascii="Times New Roman" w:hAnsi="Times New Roman"/>
          <w:b/>
          <w:sz w:val="28"/>
          <w:szCs w:val="28"/>
          <w:lang w:val="uk-UA"/>
        </w:rPr>
        <w:t xml:space="preserve">7. </w:t>
      </w:r>
      <w:r w:rsidR="00EF1CEC" w:rsidRPr="00D1491E">
        <w:rPr>
          <w:rFonts w:ascii="Times New Roman" w:hAnsi="Times New Roman"/>
          <w:b/>
          <w:sz w:val="28"/>
          <w:szCs w:val="28"/>
          <w:lang w:val="uk-UA"/>
        </w:rPr>
        <w:t xml:space="preserve">Дата видачі завдання: </w:t>
      </w:r>
      <w:r w:rsidR="00EF1CEC" w:rsidRPr="00D1491E">
        <w:rPr>
          <w:rFonts w:ascii="Times New Roman" w:hAnsi="Times New Roman"/>
          <w:sz w:val="28"/>
          <w:szCs w:val="28"/>
          <w:lang w:val="uk-UA"/>
        </w:rPr>
        <w:t>_______________</w:t>
      </w:r>
    </w:p>
    <w:p w14:paraId="47691AA4" w14:textId="77777777" w:rsidR="00EF1CEC" w:rsidRDefault="00EF1CEC" w:rsidP="00EF1CEC">
      <w:pPr>
        <w:jc w:val="left"/>
        <w:rPr>
          <w:rFonts w:ascii="Times New Roman" w:hAnsi="Times New Roman" w:cs="Times New Roman"/>
          <w:sz w:val="28"/>
          <w:szCs w:val="28"/>
          <w:lang w:val="uk-UA"/>
        </w:rPr>
      </w:pPr>
    </w:p>
    <w:p w14:paraId="262FDA06" w14:textId="77777777" w:rsidR="00EF1CEC" w:rsidRDefault="00EF1CEC" w:rsidP="00EF1CEC">
      <w:pPr>
        <w:jc w:val="left"/>
        <w:rPr>
          <w:rFonts w:ascii="Times New Roman" w:hAnsi="Times New Roman" w:cs="Times New Roman"/>
          <w:sz w:val="28"/>
          <w:szCs w:val="28"/>
          <w:lang w:val="uk-UA"/>
        </w:rPr>
      </w:pPr>
    </w:p>
    <w:p w14:paraId="14CBE6DB" w14:textId="77777777" w:rsidR="00EF1CEC" w:rsidRDefault="00EF1CEC" w:rsidP="00EF1C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КАЛЕНДАРНИЙ ПЛАН</w:t>
      </w:r>
    </w:p>
    <w:p w14:paraId="6D642EC1" w14:textId="77777777" w:rsidR="00EF1CEC" w:rsidRDefault="00EF1CEC" w:rsidP="00EF1CEC">
      <w:pPr>
        <w:jc w:val="center"/>
        <w:rPr>
          <w:rFonts w:ascii="Times New Roman" w:hAnsi="Times New Roman" w:cs="Times New Roman"/>
          <w:b/>
          <w:sz w:val="28"/>
          <w:szCs w:val="28"/>
          <w:lang w:val="uk-UA"/>
        </w:rPr>
      </w:pPr>
    </w:p>
    <w:tbl>
      <w:tblPr>
        <w:tblStyle w:val="af"/>
        <w:tblW w:w="0" w:type="auto"/>
        <w:tblLook w:val="04A0" w:firstRow="1" w:lastRow="0" w:firstColumn="1" w:lastColumn="0" w:noHBand="0" w:noVBand="1"/>
      </w:tblPr>
      <w:tblGrid>
        <w:gridCol w:w="594"/>
        <w:gridCol w:w="5101"/>
        <w:gridCol w:w="2813"/>
        <w:gridCol w:w="1346"/>
      </w:tblGrid>
      <w:tr w:rsidR="00EF1CEC" w:rsidRPr="00D1491E" w14:paraId="7DE6E3B7" w14:textId="77777777" w:rsidTr="009D5BE5">
        <w:tc>
          <w:tcPr>
            <w:tcW w:w="594" w:type="dxa"/>
          </w:tcPr>
          <w:p w14:paraId="3762A217" w14:textId="77777777" w:rsidR="00EF1CEC" w:rsidRPr="00D7181D" w:rsidRDefault="00EF1CEC" w:rsidP="009D5BE5">
            <w:pPr>
              <w:jc w:val="center"/>
              <w:rPr>
                <w:rFonts w:ascii="Times New Roman" w:hAnsi="Times New Roman" w:cs="Times New Roman"/>
                <w:sz w:val="28"/>
                <w:szCs w:val="28"/>
                <w:lang w:val="uk-UA"/>
              </w:rPr>
            </w:pPr>
            <w:r w:rsidRPr="00D7181D">
              <w:rPr>
                <w:rFonts w:ascii="Times New Roman" w:hAnsi="Times New Roman" w:cs="Times New Roman"/>
                <w:sz w:val="28"/>
                <w:szCs w:val="28"/>
                <w:lang w:val="uk-UA"/>
              </w:rPr>
              <w:t xml:space="preserve">№ </w:t>
            </w:r>
            <w:r>
              <w:rPr>
                <w:rFonts w:ascii="Times New Roman" w:hAnsi="Times New Roman" w:cs="Times New Roman"/>
                <w:sz w:val="28"/>
                <w:szCs w:val="28"/>
                <w:lang w:val="uk-UA"/>
              </w:rPr>
              <w:t>п\п</w:t>
            </w:r>
          </w:p>
        </w:tc>
        <w:tc>
          <w:tcPr>
            <w:tcW w:w="5101" w:type="dxa"/>
          </w:tcPr>
          <w:p w14:paraId="5DF12F7C" w14:textId="77777777" w:rsidR="00EF1CEC" w:rsidRPr="00D7181D" w:rsidRDefault="00EF1CEC" w:rsidP="009D5BE5">
            <w:pPr>
              <w:jc w:val="center"/>
              <w:rPr>
                <w:rFonts w:ascii="Times New Roman" w:hAnsi="Times New Roman" w:cs="Times New Roman"/>
                <w:sz w:val="28"/>
                <w:szCs w:val="28"/>
                <w:lang w:val="uk-UA"/>
              </w:rPr>
            </w:pPr>
            <w:r w:rsidRPr="00D7181D">
              <w:rPr>
                <w:rFonts w:ascii="Times New Roman" w:hAnsi="Times New Roman" w:cs="Times New Roman"/>
                <w:sz w:val="28"/>
                <w:szCs w:val="28"/>
                <w:lang w:val="uk-UA"/>
              </w:rPr>
              <w:t>Назва етапів кваліфікаційної роботи</w:t>
            </w:r>
          </w:p>
        </w:tc>
        <w:tc>
          <w:tcPr>
            <w:tcW w:w="2813" w:type="dxa"/>
          </w:tcPr>
          <w:p w14:paraId="08B78DCE" w14:textId="77777777" w:rsidR="00EF1CEC" w:rsidRPr="00D7181D" w:rsidRDefault="00EF1CEC" w:rsidP="009D5BE5">
            <w:pPr>
              <w:jc w:val="center"/>
              <w:rPr>
                <w:rFonts w:ascii="Times New Roman" w:hAnsi="Times New Roman" w:cs="Times New Roman"/>
                <w:sz w:val="28"/>
                <w:szCs w:val="28"/>
                <w:lang w:val="uk-UA"/>
              </w:rPr>
            </w:pPr>
            <w:r w:rsidRPr="00D7181D">
              <w:rPr>
                <w:rFonts w:ascii="Times New Roman" w:hAnsi="Times New Roman" w:cs="Times New Roman"/>
                <w:sz w:val="28"/>
                <w:szCs w:val="28"/>
                <w:lang w:val="uk-UA"/>
              </w:rPr>
              <w:t>Строк виконання етапів роботи</w:t>
            </w:r>
          </w:p>
        </w:tc>
        <w:tc>
          <w:tcPr>
            <w:tcW w:w="1346" w:type="dxa"/>
          </w:tcPr>
          <w:p w14:paraId="04C7BE94" w14:textId="77777777" w:rsidR="00EF1CEC" w:rsidRPr="00D7181D" w:rsidRDefault="00EF1CEC" w:rsidP="009D5BE5">
            <w:pPr>
              <w:jc w:val="center"/>
              <w:rPr>
                <w:rFonts w:ascii="Times New Roman" w:hAnsi="Times New Roman" w:cs="Times New Roman"/>
                <w:sz w:val="28"/>
                <w:szCs w:val="28"/>
                <w:lang w:val="uk-UA"/>
              </w:rPr>
            </w:pPr>
            <w:r>
              <w:rPr>
                <w:rFonts w:ascii="Times New Roman" w:hAnsi="Times New Roman" w:cs="Times New Roman"/>
                <w:sz w:val="28"/>
                <w:szCs w:val="28"/>
                <w:lang w:val="uk-UA"/>
              </w:rPr>
              <w:t>Примітка</w:t>
            </w:r>
          </w:p>
        </w:tc>
      </w:tr>
      <w:tr w:rsidR="007762AA" w:rsidRPr="00D1491E" w14:paraId="209B9901" w14:textId="77777777" w:rsidTr="009D5BE5">
        <w:tc>
          <w:tcPr>
            <w:tcW w:w="594" w:type="dxa"/>
          </w:tcPr>
          <w:p w14:paraId="1DBAED47"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rPr>
                <w:bCs/>
                <w:sz w:val="28"/>
                <w:szCs w:val="28"/>
                <w:lang w:val="uk-UA"/>
              </w:rPr>
            </w:pPr>
            <w:r w:rsidRPr="00276CBB">
              <w:rPr>
                <w:bCs/>
                <w:sz w:val="28"/>
                <w:szCs w:val="28"/>
                <w:lang w:val="uk-UA"/>
              </w:rPr>
              <w:t>1</w:t>
            </w:r>
          </w:p>
        </w:tc>
        <w:tc>
          <w:tcPr>
            <w:tcW w:w="5101" w:type="dxa"/>
          </w:tcPr>
          <w:p w14:paraId="272D71C5"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Збір та систематизація матеріалу</w:t>
            </w:r>
          </w:p>
        </w:tc>
        <w:tc>
          <w:tcPr>
            <w:tcW w:w="2813" w:type="dxa"/>
          </w:tcPr>
          <w:p w14:paraId="15725628"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жовтень-листопад</w:t>
            </w:r>
          </w:p>
        </w:tc>
        <w:tc>
          <w:tcPr>
            <w:tcW w:w="1346" w:type="dxa"/>
          </w:tcPr>
          <w:p w14:paraId="5E5FE9DD"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виконано</w:t>
            </w:r>
          </w:p>
        </w:tc>
      </w:tr>
      <w:tr w:rsidR="007762AA" w:rsidRPr="00D1491E" w14:paraId="329A6BA6" w14:textId="77777777" w:rsidTr="009D5BE5">
        <w:tc>
          <w:tcPr>
            <w:tcW w:w="594" w:type="dxa"/>
          </w:tcPr>
          <w:p w14:paraId="0C498D6A"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rPr>
                <w:bCs/>
                <w:sz w:val="28"/>
                <w:szCs w:val="28"/>
                <w:lang w:val="uk-UA"/>
              </w:rPr>
            </w:pPr>
            <w:r w:rsidRPr="00276CBB">
              <w:rPr>
                <w:bCs/>
                <w:sz w:val="28"/>
                <w:szCs w:val="28"/>
                <w:lang w:val="uk-UA"/>
              </w:rPr>
              <w:t>2</w:t>
            </w:r>
          </w:p>
        </w:tc>
        <w:tc>
          <w:tcPr>
            <w:tcW w:w="5101" w:type="dxa"/>
          </w:tcPr>
          <w:p w14:paraId="7CC2CB02"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Написання вступу</w:t>
            </w:r>
          </w:p>
        </w:tc>
        <w:tc>
          <w:tcPr>
            <w:tcW w:w="2813" w:type="dxa"/>
          </w:tcPr>
          <w:p w14:paraId="57F31212"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листопад</w:t>
            </w:r>
          </w:p>
        </w:tc>
        <w:tc>
          <w:tcPr>
            <w:tcW w:w="1346" w:type="dxa"/>
          </w:tcPr>
          <w:p w14:paraId="2309309B"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виконано</w:t>
            </w:r>
          </w:p>
        </w:tc>
      </w:tr>
      <w:tr w:rsidR="007762AA" w:rsidRPr="00D1491E" w14:paraId="2CA8BDC8" w14:textId="77777777" w:rsidTr="009D5BE5">
        <w:tc>
          <w:tcPr>
            <w:tcW w:w="594" w:type="dxa"/>
          </w:tcPr>
          <w:p w14:paraId="692081C4"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rPr>
                <w:bCs/>
                <w:sz w:val="28"/>
                <w:szCs w:val="28"/>
                <w:lang w:val="uk-UA"/>
              </w:rPr>
            </w:pPr>
            <w:r w:rsidRPr="00276CBB">
              <w:rPr>
                <w:bCs/>
                <w:sz w:val="28"/>
                <w:szCs w:val="28"/>
                <w:lang w:val="uk-UA"/>
              </w:rPr>
              <w:t>3</w:t>
            </w:r>
          </w:p>
        </w:tc>
        <w:tc>
          <w:tcPr>
            <w:tcW w:w="5101" w:type="dxa"/>
          </w:tcPr>
          <w:p w14:paraId="1F1F1A77"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Написання першого розділу</w:t>
            </w:r>
          </w:p>
        </w:tc>
        <w:tc>
          <w:tcPr>
            <w:tcW w:w="2813" w:type="dxa"/>
          </w:tcPr>
          <w:p w14:paraId="07470E0B"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грудень-квітень</w:t>
            </w:r>
          </w:p>
        </w:tc>
        <w:tc>
          <w:tcPr>
            <w:tcW w:w="1346" w:type="dxa"/>
          </w:tcPr>
          <w:p w14:paraId="4BF2620F"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виконано</w:t>
            </w:r>
          </w:p>
        </w:tc>
      </w:tr>
      <w:tr w:rsidR="007762AA" w:rsidRPr="00D1491E" w14:paraId="576CDF6A" w14:textId="77777777" w:rsidTr="009D5BE5">
        <w:tc>
          <w:tcPr>
            <w:tcW w:w="594" w:type="dxa"/>
          </w:tcPr>
          <w:p w14:paraId="60855D73"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rPr>
                <w:bCs/>
                <w:sz w:val="28"/>
                <w:szCs w:val="28"/>
                <w:lang w:val="uk-UA"/>
              </w:rPr>
            </w:pPr>
            <w:r w:rsidRPr="00276CBB">
              <w:rPr>
                <w:bCs/>
                <w:sz w:val="28"/>
                <w:szCs w:val="28"/>
                <w:lang w:val="uk-UA"/>
              </w:rPr>
              <w:t>4</w:t>
            </w:r>
          </w:p>
        </w:tc>
        <w:tc>
          <w:tcPr>
            <w:tcW w:w="5101" w:type="dxa"/>
          </w:tcPr>
          <w:p w14:paraId="775EDCAA"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Написання другого розділу</w:t>
            </w:r>
          </w:p>
        </w:tc>
        <w:tc>
          <w:tcPr>
            <w:tcW w:w="2813" w:type="dxa"/>
          </w:tcPr>
          <w:p w14:paraId="0D446870"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травень-вересень</w:t>
            </w:r>
          </w:p>
        </w:tc>
        <w:tc>
          <w:tcPr>
            <w:tcW w:w="1346" w:type="dxa"/>
          </w:tcPr>
          <w:p w14:paraId="14673BC6"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виконано</w:t>
            </w:r>
          </w:p>
        </w:tc>
      </w:tr>
      <w:tr w:rsidR="007762AA" w:rsidRPr="00D1491E" w14:paraId="1A08BF33" w14:textId="77777777" w:rsidTr="009D5BE5">
        <w:tc>
          <w:tcPr>
            <w:tcW w:w="594" w:type="dxa"/>
          </w:tcPr>
          <w:p w14:paraId="06C3C01A"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rPr>
                <w:bCs/>
                <w:sz w:val="28"/>
                <w:szCs w:val="28"/>
                <w:lang w:val="uk-UA"/>
              </w:rPr>
            </w:pPr>
            <w:r w:rsidRPr="00276CBB">
              <w:rPr>
                <w:bCs/>
                <w:sz w:val="28"/>
                <w:szCs w:val="28"/>
                <w:lang w:val="uk-UA"/>
              </w:rPr>
              <w:t>5</w:t>
            </w:r>
          </w:p>
        </w:tc>
        <w:tc>
          <w:tcPr>
            <w:tcW w:w="5101" w:type="dxa"/>
          </w:tcPr>
          <w:p w14:paraId="1EAD49B7"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Написання висновків</w:t>
            </w:r>
          </w:p>
        </w:tc>
        <w:tc>
          <w:tcPr>
            <w:tcW w:w="2813" w:type="dxa"/>
          </w:tcPr>
          <w:p w14:paraId="78F1A1A8"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вересень</w:t>
            </w:r>
          </w:p>
        </w:tc>
        <w:tc>
          <w:tcPr>
            <w:tcW w:w="1346" w:type="dxa"/>
          </w:tcPr>
          <w:p w14:paraId="68D3A25D"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виконано</w:t>
            </w:r>
          </w:p>
        </w:tc>
      </w:tr>
      <w:tr w:rsidR="007762AA" w:rsidRPr="00D1491E" w14:paraId="39451DB3" w14:textId="77777777" w:rsidTr="009D5BE5">
        <w:tc>
          <w:tcPr>
            <w:tcW w:w="594" w:type="dxa"/>
          </w:tcPr>
          <w:p w14:paraId="5C9BD334"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rPr>
                <w:bCs/>
                <w:sz w:val="28"/>
                <w:szCs w:val="28"/>
                <w:lang w:val="uk-UA"/>
              </w:rPr>
            </w:pPr>
            <w:r w:rsidRPr="00276CBB">
              <w:rPr>
                <w:bCs/>
                <w:sz w:val="28"/>
                <w:szCs w:val="28"/>
                <w:lang w:val="uk-UA"/>
              </w:rPr>
              <w:t>6</w:t>
            </w:r>
          </w:p>
        </w:tc>
        <w:tc>
          <w:tcPr>
            <w:tcW w:w="5101" w:type="dxa"/>
          </w:tcPr>
          <w:p w14:paraId="61025D43"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Оформлення додатків</w:t>
            </w:r>
          </w:p>
        </w:tc>
        <w:tc>
          <w:tcPr>
            <w:tcW w:w="2813" w:type="dxa"/>
          </w:tcPr>
          <w:p w14:paraId="32C0B858"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жовтень</w:t>
            </w:r>
          </w:p>
        </w:tc>
        <w:tc>
          <w:tcPr>
            <w:tcW w:w="1346" w:type="dxa"/>
          </w:tcPr>
          <w:p w14:paraId="266CDC1D"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виконано</w:t>
            </w:r>
          </w:p>
        </w:tc>
      </w:tr>
      <w:tr w:rsidR="007762AA" w:rsidRPr="00D1491E" w14:paraId="1E521998" w14:textId="77777777" w:rsidTr="009D5BE5">
        <w:tc>
          <w:tcPr>
            <w:tcW w:w="594" w:type="dxa"/>
          </w:tcPr>
          <w:p w14:paraId="2B913BB6"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rPr>
                <w:bCs/>
                <w:sz w:val="28"/>
                <w:szCs w:val="28"/>
                <w:lang w:val="uk-UA"/>
              </w:rPr>
            </w:pPr>
            <w:r w:rsidRPr="00276CBB">
              <w:rPr>
                <w:bCs/>
                <w:sz w:val="28"/>
                <w:szCs w:val="28"/>
                <w:lang w:val="uk-UA"/>
              </w:rPr>
              <w:t>7</w:t>
            </w:r>
          </w:p>
        </w:tc>
        <w:tc>
          <w:tcPr>
            <w:tcW w:w="5101" w:type="dxa"/>
          </w:tcPr>
          <w:p w14:paraId="7DAC8D3B"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Оформлення роботи, рецензування</w:t>
            </w:r>
          </w:p>
        </w:tc>
        <w:tc>
          <w:tcPr>
            <w:tcW w:w="2813" w:type="dxa"/>
          </w:tcPr>
          <w:p w14:paraId="5FB301A6"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жовтень-листопад</w:t>
            </w:r>
          </w:p>
        </w:tc>
        <w:tc>
          <w:tcPr>
            <w:tcW w:w="1346" w:type="dxa"/>
          </w:tcPr>
          <w:p w14:paraId="715328D3"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виконано</w:t>
            </w:r>
          </w:p>
        </w:tc>
      </w:tr>
      <w:tr w:rsidR="007762AA" w:rsidRPr="00D1491E" w14:paraId="465A2E0C" w14:textId="77777777" w:rsidTr="009D5BE5">
        <w:tc>
          <w:tcPr>
            <w:tcW w:w="594" w:type="dxa"/>
          </w:tcPr>
          <w:p w14:paraId="4EACA845"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rPr>
                <w:bCs/>
                <w:sz w:val="28"/>
                <w:szCs w:val="28"/>
                <w:lang w:val="uk-UA"/>
              </w:rPr>
            </w:pPr>
            <w:r w:rsidRPr="00276CBB">
              <w:rPr>
                <w:bCs/>
                <w:sz w:val="28"/>
                <w:szCs w:val="28"/>
                <w:lang w:val="uk-UA"/>
              </w:rPr>
              <w:t>8</w:t>
            </w:r>
          </w:p>
        </w:tc>
        <w:tc>
          <w:tcPr>
            <w:tcW w:w="5101" w:type="dxa"/>
          </w:tcPr>
          <w:p w14:paraId="50C046EB"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Захист</w:t>
            </w:r>
          </w:p>
        </w:tc>
        <w:tc>
          <w:tcPr>
            <w:tcW w:w="2813" w:type="dxa"/>
          </w:tcPr>
          <w:p w14:paraId="7B6D75C4"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грудень</w:t>
            </w:r>
          </w:p>
        </w:tc>
        <w:tc>
          <w:tcPr>
            <w:tcW w:w="1346" w:type="dxa"/>
          </w:tcPr>
          <w:p w14:paraId="314BDC96" w14:textId="77777777" w:rsidR="007762AA" w:rsidRPr="00276CBB" w:rsidRDefault="007762AA" w:rsidP="00712C35">
            <w:pPr>
              <w:pStyle w:val="preformatted"/>
              <w:widowControl w:val="0"/>
              <w:tabs>
                <w:tab w:val="center" w:pos="4677"/>
                <w:tab w:val="right" w:pos="9355"/>
              </w:tabs>
              <w:spacing w:before="0" w:beforeAutospacing="0" w:after="0" w:afterAutospacing="0" w:line="400" w:lineRule="exact"/>
              <w:ind w:firstLine="697"/>
              <w:jc w:val="both"/>
              <w:rPr>
                <w:bCs/>
                <w:sz w:val="28"/>
                <w:szCs w:val="28"/>
                <w:lang w:val="uk-UA"/>
              </w:rPr>
            </w:pPr>
          </w:p>
        </w:tc>
      </w:tr>
    </w:tbl>
    <w:p w14:paraId="0CA56E1C" w14:textId="77777777" w:rsidR="00EF1CEC" w:rsidRDefault="00EF1CEC" w:rsidP="00EF1CEC">
      <w:pPr>
        <w:rPr>
          <w:rFonts w:ascii="Times New Roman" w:hAnsi="Times New Roman" w:cs="Times New Roman"/>
          <w:sz w:val="28"/>
          <w:szCs w:val="28"/>
          <w:lang w:val="uk-UA"/>
        </w:rPr>
      </w:pPr>
    </w:p>
    <w:p w14:paraId="417DE34A" w14:textId="77777777" w:rsidR="00EF1CEC" w:rsidRDefault="00EF1CEC" w:rsidP="00EF1CEC">
      <w:pPr>
        <w:rPr>
          <w:rFonts w:ascii="Times New Roman" w:hAnsi="Times New Roman" w:cs="Times New Roman"/>
          <w:sz w:val="28"/>
          <w:szCs w:val="28"/>
          <w:lang w:val="uk-UA"/>
        </w:rPr>
      </w:pPr>
    </w:p>
    <w:p w14:paraId="158573CA" w14:textId="77777777" w:rsidR="00EF1CEC" w:rsidRDefault="00EF1CEC" w:rsidP="00EF1CEC">
      <w:pPr>
        <w:rPr>
          <w:rFonts w:ascii="Times New Roman" w:hAnsi="Times New Roman" w:cs="Times New Roman"/>
          <w:sz w:val="28"/>
          <w:szCs w:val="28"/>
          <w:lang w:val="uk-UA"/>
        </w:rPr>
      </w:pPr>
    </w:p>
    <w:p w14:paraId="3BB7C10F" w14:textId="77777777" w:rsidR="00EF1CEC" w:rsidRDefault="00EF1CEC" w:rsidP="00EF1CEC">
      <w:pPr>
        <w:rPr>
          <w:rFonts w:ascii="Times New Roman" w:hAnsi="Times New Roman" w:cs="Times New Roman"/>
          <w:sz w:val="28"/>
          <w:szCs w:val="28"/>
          <w:lang w:val="uk-UA"/>
        </w:rPr>
      </w:pPr>
    </w:p>
    <w:p w14:paraId="13762A87" w14:textId="77777777" w:rsidR="00EF1CEC" w:rsidRDefault="00EF1CEC" w:rsidP="00EF1CEC">
      <w:pPr>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________________  _______________</w:t>
      </w:r>
    </w:p>
    <w:p w14:paraId="374A3ADC" w14:textId="77777777" w:rsidR="00EF1CEC" w:rsidRDefault="00EF1CEC" w:rsidP="00EF1CEC">
      <w:pPr>
        <w:rPr>
          <w:rFonts w:ascii="Times New Roman" w:hAnsi="Times New Roman" w:cs="Times New Roman"/>
          <w:sz w:val="18"/>
          <w:szCs w:val="1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B65E5E">
        <w:rPr>
          <w:rFonts w:ascii="Times New Roman" w:hAnsi="Times New Roman" w:cs="Times New Roman"/>
          <w:sz w:val="18"/>
          <w:szCs w:val="18"/>
          <w:lang w:val="uk-UA"/>
        </w:rPr>
        <w:t>(підпис)</w:t>
      </w:r>
      <w:r w:rsidRPr="00B65E5E">
        <w:rPr>
          <w:rFonts w:ascii="Times New Roman" w:hAnsi="Times New Roman" w:cs="Times New Roman"/>
          <w:sz w:val="18"/>
          <w:szCs w:val="18"/>
          <w:lang w:val="uk-UA"/>
        </w:rPr>
        <w:tab/>
      </w:r>
      <w:r>
        <w:rPr>
          <w:rFonts w:ascii="Times New Roman" w:hAnsi="Times New Roman" w:cs="Times New Roman"/>
          <w:sz w:val="18"/>
          <w:szCs w:val="18"/>
          <w:lang w:val="uk-UA"/>
        </w:rPr>
        <w:t xml:space="preserve">          </w:t>
      </w:r>
      <w:r w:rsidRPr="00B65E5E">
        <w:rPr>
          <w:rFonts w:ascii="Times New Roman" w:hAnsi="Times New Roman" w:cs="Times New Roman"/>
          <w:sz w:val="18"/>
          <w:szCs w:val="18"/>
          <w:lang w:val="uk-UA"/>
        </w:rPr>
        <w:t>(прізвище та по батькові)</w:t>
      </w:r>
    </w:p>
    <w:p w14:paraId="35C0DE24" w14:textId="77777777" w:rsidR="00EF1CEC" w:rsidRDefault="00EF1CEC" w:rsidP="00EF1CEC">
      <w:pPr>
        <w:rPr>
          <w:rFonts w:ascii="Times New Roman" w:hAnsi="Times New Roman" w:cs="Times New Roman"/>
          <w:sz w:val="28"/>
          <w:szCs w:val="28"/>
          <w:lang w:val="uk-UA"/>
        </w:rPr>
      </w:pPr>
      <w:r>
        <w:rPr>
          <w:rFonts w:ascii="Times New Roman" w:hAnsi="Times New Roman" w:cs="Times New Roman"/>
          <w:sz w:val="28"/>
          <w:szCs w:val="28"/>
          <w:lang w:val="uk-UA"/>
        </w:rPr>
        <w:t>Керівник роботи   ________________  _______________</w:t>
      </w:r>
    </w:p>
    <w:p w14:paraId="4316EB36" w14:textId="77777777" w:rsidR="00EF1CEC" w:rsidRDefault="00EF1CEC" w:rsidP="00EF1CEC">
      <w:pPr>
        <w:rPr>
          <w:rFonts w:ascii="Times New Roman" w:hAnsi="Times New Roman" w:cs="Times New Roman"/>
          <w:sz w:val="18"/>
          <w:szCs w:val="1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B65E5E">
        <w:rPr>
          <w:rFonts w:ascii="Times New Roman" w:hAnsi="Times New Roman" w:cs="Times New Roman"/>
          <w:sz w:val="18"/>
          <w:szCs w:val="18"/>
          <w:lang w:val="uk-UA"/>
        </w:rPr>
        <w:t>(підпис)</w:t>
      </w:r>
      <w:r w:rsidRPr="00B65E5E">
        <w:rPr>
          <w:rFonts w:ascii="Times New Roman" w:hAnsi="Times New Roman" w:cs="Times New Roman"/>
          <w:sz w:val="18"/>
          <w:szCs w:val="18"/>
          <w:lang w:val="uk-UA"/>
        </w:rPr>
        <w:tab/>
      </w:r>
      <w:r>
        <w:rPr>
          <w:rFonts w:ascii="Times New Roman" w:hAnsi="Times New Roman" w:cs="Times New Roman"/>
          <w:sz w:val="18"/>
          <w:szCs w:val="18"/>
          <w:lang w:val="uk-UA"/>
        </w:rPr>
        <w:t xml:space="preserve">          </w:t>
      </w:r>
      <w:r w:rsidRPr="00B65E5E">
        <w:rPr>
          <w:rFonts w:ascii="Times New Roman" w:hAnsi="Times New Roman" w:cs="Times New Roman"/>
          <w:sz w:val="18"/>
          <w:szCs w:val="18"/>
          <w:lang w:val="uk-UA"/>
        </w:rPr>
        <w:t>(прізвище та по батькові)</w:t>
      </w:r>
    </w:p>
    <w:p w14:paraId="614A522E" w14:textId="77777777" w:rsidR="00EF1CEC" w:rsidRDefault="00EF1CEC" w:rsidP="00EF1CEC">
      <w:pPr>
        <w:rPr>
          <w:rFonts w:ascii="Times New Roman" w:hAnsi="Times New Roman" w:cs="Times New Roman"/>
          <w:sz w:val="28"/>
          <w:szCs w:val="28"/>
          <w:lang w:val="uk-UA"/>
        </w:rPr>
      </w:pPr>
    </w:p>
    <w:p w14:paraId="7B3F8733" w14:textId="77777777" w:rsidR="00EF1CEC" w:rsidRDefault="00EF1CEC" w:rsidP="00EF1CEC">
      <w:pP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Нормоконтроль</w:t>
      </w:r>
      <w:proofErr w:type="spellEnd"/>
      <w:r>
        <w:rPr>
          <w:rFonts w:ascii="Times New Roman" w:hAnsi="Times New Roman" w:cs="Times New Roman"/>
          <w:b/>
          <w:sz w:val="28"/>
          <w:szCs w:val="28"/>
          <w:lang w:val="uk-UA"/>
        </w:rPr>
        <w:t xml:space="preserve"> пройдено</w:t>
      </w:r>
    </w:p>
    <w:p w14:paraId="4F329D39" w14:textId="77777777" w:rsidR="002A4FD8" w:rsidRDefault="002A4FD8" w:rsidP="00EF1CEC">
      <w:pPr>
        <w:rPr>
          <w:rFonts w:ascii="Times New Roman" w:hAnsi="Times New Roman" w:cs="Times New Roman"/>
          <w:b/>
          <w:sz w:val="28"/>
          <w:szCs w:val="28"/>
          <w:lang w:val="uk-UA"/>
        </w:rPr>
      </w:pPr>
    </w:p>
    <w:p w14:paraId="63C66A8C" w14:textId="77777777" w:rsidR="00EF1CEC" w:rsidRDefault="00EF1CEC" w:rsidP="00EF1CE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Нормоконтр</w:t>
      </w:r>
      <w:proofErr w:type="spellEnd"/>
      <w:r>
        <w:rPr>
          <w:rFonts w:ascii="Times New Roman" w:hAnsi="Times New Roman" w:cs="Times New Roman"/>
          <w:sz w:val="28"/>
          <w:szCs w:val="28"/>
          <w:lang w:val="uk-UA"/>
        </w:rPr>
        <w:tab/>
        <w:t>________________  _______________</w:t>
      </w:r>
    </w:p>
    <w:p w14:paraId="4DF26AB4" w14:textId="77777777" w:rsidR="00EF1CEC" w:rsidRDefault="00EF1CEC" w:rsidP="00EF1CEC">
      <w:pPr>
        <w:rPr>
          <w:rFonts w:ascii="Times New Roman" w:hAnsi="Times New Roman" w:cs="Times New Roman"/>
          <w:sz w:val="18"/>
          <w:szCs w:val="1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B65E5E">
        <w:rPr>
          <w:rFonts w:ascii="Times New Roman" w:hAnsi="Times New Roman" w:cs="Times New Roman"/>
          <w:sz w:val="18"/>
          <w:szCs w:val="18"/>
          <w:lang w:val="uk-UA"/>
        </w:rPr>
        <w:t>(підпис)</w:t>
      </w:r>
      <w:r w:rsidRPr="00B65E5E">
        <w:rPr>
          <w:rFonts w:ascii="Times New Roman" w:hAnsi="Times New Roman" w:cs="Times New Roman"/>
          <w:sz w:val="18"/>
          <w:szCs w:val="18"/>
          <w:lang w:val="uk-UA"/>
        </w:rPr>
        <w:tab/>
      </w:r>
      <w:r>
        <w:rPr>
          <w:rFonts w:ascii="Times New Roman" w:hAnsi="Times New Roman" w:cs="Times New Roman"/>
          <w:sz w:val="18"/>
          <w:szCs w:val="18"/>
          <w:lang w:val="uk-UA"/>
        </w:rPr>
        <w:t xml:space="preserve">   </w:t>
      </w:r>
      <w:r>
        <w:rPr>
          <w:rFonts w:ascii="Times New Roman" w:hAnsi="Times New Roman" w:cs="Times New Roman"/>
          <w:sz w:val="18"/>
          <w:szCs w:val="18"/>
          <w:lang w:val="uk-UA"/>
        </w:rPr>
        <w:tab/>
        <w:t xml:space="preserve">       </w:t>
      </w:r>
      <w:r w:rsidRPr="00B65E5E">
        <w:rPr>
          <w:rFonts w:ascii="Times New Roman" w:hAnsi="Times New Roman" w:cs="Times New Roman"/>
          <w:sz w:val="18"/>
          <w:szCs w:val="18"/>
          <w:lang w:val="uk-UA"/>
        </w:rPr>
        <w:t>(прізвище та по батькові)</w:t>
      </w:r>
    </w:p>
    <w:p w14:paraId="67F4602B" w14:textId="77777777" w:rsidR="007762AA" w:rsidRDefault="00195A0E" w:rsidP="00195A0E">
      <w:pPr>
        <w:rPr>
          <w:rFonts w:ascii="Times New Roman" w:hAnsi="Times New Roman" w:cs="Times New Roman"/>
          <w:b/>
          <w:sz w:val="28"/>
          <w:lang w:val="uk-UA"/>
        </w:rPr>
      </w:pPr>
      <w:r>
        <w:rPr>
          <w:rFonts w:ascii="Times New Roman" w:hAnsi="Times New Roman" w:cs="Times New Roman"/>
          <w:b/>
          <w:sz w:val="28"/>
          <w:lang w:val="uk-UA"/>
        </w:rPr>
        <w:br w:type="page"/>
      </w:r>
    </w:p>
    <w:p w14:paraId="251A373A" w14:textId="77777777" w:rsidR="00EF1CEC" w:rsidRPr="009364D2" w:rsidRDefault="00E3139C" w:rsidP="002C2EB0">
      <w:pPr>
        <w:spacing w:line="360" w:lineRule="auto"/>
        <w:jc w:val="center"/>
        <w:rPr>
          <w:rFonts w:ascii="Times New Roman" w:hAnsi="Times New Roman" w:cs="Times New Roman"/>
          <w:b/>
          <w:sz w:val="28"/>
          <w:lang w:val="uk-UA"/>
        </w:rPr>
      </w:pPr>
      <w:r w:rsidRPr="009364D2">
        <w:rPr>
          <w:rFonts w:ascii="Times New Roman" w:hAnsi="Times New Roman" w:cs="Times New Roman"/>
          <w:b/>
          <w:sz w:val="28"/>
        </w:rPr>
        <w:lastRenderedPageBreak/>
        <w:t>РЕФЕРАТ</w:t>
      </w:r>
    </w:p>
    <w:p w14:paraId="79C56B3B" w14:textId="77777777" w:rsidR="00763BB7" w:rsidRDefault="00763BB7" w:rsidP="002C2EB0">
      <w:pPr>
        <w:spacing w:line="360" w:lineRule="auto"/>
        <w:jc w:val="center"/>
        <w:rPr>
          <w:rFonts w:ascii="Times New Roman" w:hAnsi="Times New Roman" w:cs="Times New Roman"/>
          <w:sz w:val="28"/>
          <w:lang w:val="uk-UA"/>
        </w:rPr>
      </w:pPr>
    </w:p>
    <w:p w14:paraId="25AFBB5C" w14:textId="77777777" w:rsidR="009E73D8" w:rsidRPr="00763BB7" w:rsidRDefault="009E73D8" w:rsidP="002C2EB0">
      <w:pPr>
        <w:spacing w:line="360" w:lineRule="auto"/>
        <w:jc w:val="center"/>
        <w:rPr>
          <w:rFonts w:ascii="Times New Roman" w:hAnsi="Times New Roman" w:cs="Times New Roman"/>
          <w:sz w:val="28"/>
          <w:lang w:val="uk-UA"/>
        </w:rPr>
      </w:pPr>
    </w:p>
    <w:p w14:paraId="61B374E3" w14:textId="77777777" w:rsidR="007E605C" w:rsidRDefault="00763BB7" w:rsidP="007E605C">
      <w:pPr>
        <w:spacing w:line="360" w:lineRule="auto"/>
        <w:ind w:firstLine="708"/>
        <w:rPr>
          <w:rFonts w:ascii="Times New Roman" w:hAnsi="Times New Roman" w:cs="Times New Roman"/>
          <w:sz w:val="28"/>
          <w:lang w:val="uk-UA"/>
        </w:rPr>
      </w:pPr>
      <w:r>
        <w:rPr>
          <w:rFonts w:ascii="Times New Roman" w:hAnsi="Times New Roman" w:cs="Times New Roman"/>
          <w:sz w:val="28"/>
          <w:lang w:val="uk-UA"/>
        </w:rPr>
        <w:t>Кваліфікаційна робота:</w:t>
      </w:r>
      <w:r w:rsidR="003244A9">
        <w:rPr>
          <w:rFonts w:ascii="Times New Roman" w:hAnsi="Times New Roman" w:cs="Times New Roman"/>
          <w:sz w:val="28"/>
          <w:lang w:val="uk-UA"/>
        </w:rPr>
        <w:t xml:space="preserve"> 81с., 4</w:t>
      </w:r>
      <w:r w:rsidR="00026372">
        <w:rPr>
          <w:rFonts w:ascii="Times New Roman" w:hAnsi="Times New Roman" w:cs="Times New Roman"/>
          <w:sz w:val="28"/>
          <w:lang w:val="uk-UA"/>
        </w:rPr>
        <w:t xml:space="preserve"> таблиці, 72</w:t>
      </w:r>
      <w:r w:rsidR="00E06F69">
        <w:rPr>
          <w:rFonts w:ascii="Times New Roman" w:hAnsi="Times New Roman" w:cs="Times New Roman"/>
          <w:sz w:val="28"/>
          <w:lang w:val="uk-UA"/>
        </w:rPr>
        <w:t xml:space="preserve"> джерел, 6</w:t>
      </w:r>
      <w:r w:rsidR="002852D2">
        <w:rPr>
          <w:rFonts w:ascii="Times New Roman" w:hAnsi="Times New Roman" w:cs="Times New Roman"/>
          <w:sz w:val="28"/>
          <w:lang w:val="uk-UA"/>
        </w:rPr>
        <w:t xml:space="preserve"> додатків</w:t>
      </w:r>
      <w:r w:rsidR="0033701A">
        <w:rPr>
          <w:rFonts w:ascii="Times New Roman" w:hAnsi="Times New Roman" w:cs="Times New Roman"/>
          <w:sz w:val="28"/>
          <w:lang w:val="uk-UA"/>
        </w:rPr>
        <w:t>.</w:t>
      </w:r>
    </w:p>
    <w:p w14:paraId="3C9818B5" w14:textId="77777777" w:rsidR="007E605C" w:rsidRDefault="0033701A" w:rsidP="007E605C">
      <w:pPr>
        <w:spacing w:line="360" w:lineRule="auto"/>
        <w:ind w:firstLine="708"/>
        <w:rPr>
          <w:rFonts w:ascii="Times New Roman" w:hAnsi="Times New Roman" w:cs="Times New Roman"/>
          <w:sz w:val="28"/>
          <w:szCs w:val="28"/>
          <w:lang w:val="uk-UA"/>
        </w:rPr>
      </w:pPr>
      <w:r>
        <w:rPr>
          <w:rFonts w:ascii="Times New Roman" w:hAnsi="Times New Roman" w:cs="Times New Roman"/>
          <w:sz w:val="28"/>
          <w:lang w:val="uk-UA"/>
        </w:rPr>
        <w:t xml:space="preserve">Мета дослідження: </w:t>
      </w:r>
      <w:r w:rsidR="007E605C" w:rsidRPr="00F85465">
        <w:rPr>
          <w:rFonts w:ascii="Times New Roman" w:hAnsi="Times New Roman" w:cs="Times New Roman"/>
          <w:sz w:val="28"/>
          <w:szCs w:val="28"/>
          <w:lang w:val="uk-UA"/>
        </w:rPr>
        <w:t>теоретично обґрунтувати та емпіричне дослідження особливості прояву обдарованості у дітей дошкільного віку.</w:t>
      </w:r>
    </w:p>
    <w:p w14:paraId="31F8B557" w14:textId="77777777" w:rsidR="007E605C" w:rsidRDefault="007E605C" w:rsidP="007E605C">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Об’єкт дослідження</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обдарованість як психологічний феномен.</w:t>
      </w:r>
    </w:p>
    <w:p w14:paraId="2D519F6D" w14:textId="77777777" w:rsidR="007E605C" w:rsidRPr="00F85465" w:rsidRDefault="007E605C" w:rsidP="007E605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 дослідження: </w:t>
      </w:r>
      <w:r w:rsidRPr="00F85465">
        <w:rPr>
          <w:rFonts w:ascii="Times New Roman" w:hAnsi="Times New Roman" w:cs="Times New Roman"/>
          <w:sz w:val="28"/>
          <w:szCs w:val="28"/>
          <w:lang w:val="uk-UA"/>
        </w:rPr>
        <w:t>особливості прояву обдарованості у дітей дошкільного віку.</w:t>
      </w:r>
    </w:p>
    <w:p w14:paraId="2F5DE3C1" w14:textId="77777777" w:rsidR="007E605C" w:rsidRPr="00F85465" w:rsidRDefault="007E605C" w:rsidP="007E605C">
      <w:pPr>
        <w:spacing w:line="360" w:lineRule="auto"/>
        <w:ind w:firstLine="709"/>
        <w:rPr>
          <w:rFonts w:ascii="Times New Roman" w:hAnsi="Times New Roman" w:cs="Times New Roman"/>
          <w:sz w:val="28"/>
          <w:szCs w:val="28"/>
          <w:lang w:val="uk-UA"/>
        </w:rPr>
      </w:pPr>
      <w:r>
        <w:rPr>
          <w:rFonts w:ascii="Times New Roman" w:hAnsi="Times New Roman" w:cs="Times New Roman"/>
          <w:sz w:val="28"/>
          <w:lang w:val="uk-UA"/>
        </w:rPr>
        <w:t xml:space="preserve">Теоретичне значення: </w:t>
      </w:r>
      <w:r w:rsidRPr="00F85465">
        <w:rPr>
          <w:rFonts w:ascii="Times New Roman" w:hAnsi="Times New Roman" w:cs="Times New Roman"/>
          <w:sz w:val="28"/>
          <w:szCs w:val="28"/>
          <w:lang w:val="uk-UA"/>
        </w:rPr>
        <w:t xml:space="preserve">дослідження полягає в детальному аналізі теоретичних аспектів феномену обдарованості і психолого-педагогічних особливостей проявів обдарованості у дітей молодшого шкільного віку.                    За допомогою аналізу філософської, психологічної, педагогічної літератури. </w:t>
      </w:r>
    </w:p>
    <w:p w14:paraId="3FF71DB5" w14:textId="77777777" w:rsidR="007E605C" w:rsidRPr="00F85465" w:rsidRDefault="007E605C" w:rsidP="007E605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Практичне значення</w:t>
      </w:r>
      <w:r>
        <w:rPr>
          <w:rFonts w:ascii="Times New Roman" w:hAnsi="Times New Roman" w:cs="Times New Roman"/>
          <w:sz w:val="28"/>
          <w:lang w:val="uk-UA"/>
        </w:rPr>
        <w:t>:</w:t>
      </w:r>
      <w:r w:rsidRPr="00F85465">
        <w:rPr>
          <w:rFonts w:ascii="Times New Roman" w:hAnsi="Times New Roman" w:cs="Times New Roman"/>
          <w:sz w:val="28"/>
          <w:szCs w:val="28"/>
          <w:lang w:val="uk-UA"/>
        </w:rPr>
        <w:t xml:space="preserve"> психолого-педагогічні рекомендації та результати дослідження можуть бути використані педагогами, практичними психологами, батьками в роботі з обдарованими дітьми. Висновки, одержані в процесі дослідження можуть враховуватись при складенні навчально-виховних програм загальноосвітніми та позашкільними навчальними закладами.</w:t>
      </w:r>
    </w:p>
    <w:p w14:paraId="063B843F" w14:textId="77777777" w:rsidR="007E605C" w:rsidRDefault="007E605C" w:rsidP="007E605C">
      <w:pPr>
        <w:spacing w:line="360" w:lineRule="auto"/>
        <w:ind w:firstLine="708"/>
        <w:rPr>
          <w:rFonts w:ascii="Times New Roman" w:hAnsi="Times New Roman" w:cs="Times New Roman"/>
          <w:sz w:val="28"/>
          <w:lang w:val="uk-UA"/>
        </w:rPr>
      </w:pPr>
      <w:r>
        <w:rPr>
          <w:rFonts w:ascii="Times New Roman" w:hAnsi="Times New Roman" w:cs="Times New Roman"/>
          <w:sz w:val="28"/>
          <w:lang w:val="uk-UA"/>
        </w:rPr>
        <w:t>Галузь використання: заклади освіти.</w:t>
      </w:r>
    </w:p>
    <w:p w14:paraId="344D100C" w14:textId="77777777" w:rsidR="007E605C" w:rsidRPr="007E605C" w:rsidRDefault="007E605C" w:rsidP="007E605C">
      <w:pPr>
        <w:spacing w:line="360" w:lineRule="auto"/>
        <w:ind w:firstLine="708"/>
        <w:rPr>
          <w:rFonts w:ascii="Times New Roman" w:hAnsi="Times New Roman" w:cs="Times New Roman"/>
          <w:sz w:val="28"/>
          <w:lang w:val="uk-UA"/>
        </w:rPr>
      </w:pPr>
      <w:r>
        <w:rPr>
          <w:rFonts w:ascii="Times New Roman" w:hAnsi="Times New Roman" w:cs="Times New Roman"/>
          <w:sz w:val="28"/>
          <w:lang w:val="uk-UA"/>
        </w:rPr>
        <w:t xml:space="preserve">ВІКОВА ПСИХОЛОГІЯ, ДЕФЕРЕНЦІЙНА ПСИХОЛОГІЯ, ПСИХОЛОГІЯ </w:t>
      </w:r>
      <w:r w:rsidR="003D2745">
        <w:rPr>
          <w:rFonts w:ascii="Times New Roman" w:hAnsi="Times New Roman" w:cs="Times New Roman"/>
          <w:sz w:val="28"/>
          <w:lang w:val="uk-UA"/>
        </w:rPr>
        <w:t>ОСОБИСТОСТІ, ОБДАРОВАНІСТЬ, ТАЛАНТ, ТВОРЧІ ЗДІБНОСТІ, ІНТЕЛЕКТ, ВИХОВАННЯ, ДОШКІЛЬНИКИ, ОСОБИСТІСТЬ, РОЗВИТИК</w:t>
      </w:r>
    </w:p>
    <w:p w14:paraId="0B6D67D1" w14:textId="77777777" w:rsidR="00EF1CEC" w:rsidRPr="00763BB7" w:rsidRDefault="00EF1CEC" w:rsidP="00763BB7">
      <w:pPr>
        <w:spacing w:line="360" w:lineRule="auto"/>
        <w:jc w:val="left"/>
        <w:rPr>
          <w:rFonts w:ascii="Times New Roman" w:hAnsi="Times New Roman" w:cs="Times New Roman"/>
          <w:sz w:val="28"/>
          <w:lang w:val="uk-UA"/>
        </w:rPr>
      </w:pPr>
    </w:p>
    <w:p w14:paraId="7F346D07" w14:textId="77777777" w:rsidR="00EF1CEC" w:rsidRPr="00F22073" w:rsidRDefault="00EF1CEC" w:rsidP="002C2EB0">
      <w:pPr>
        <w:spacing w:line="360" w:lineRule="auto"/>
        <w:jc w:val="center"/>
        <w:rPr>
          <w:rFonts w:ascii="Times New Roman" w:hAnsi="Times New Roman" w:cs="Times New Roman"/>
          <w:sz w:val="28"/>
          <w:lang w:val="uk-UA"/>
        </w:rPr>
      </w:pPr>
    </w:p>
    <w:p w14:paraId="194796EA" w14:textId="77777777" w:rsidR="00EF1CEC" w:rsidRPr="00F22073" w:rsidRDefault="00EF1CEC" w:rsidP="002C2EB0">
      <w:pPr>
        <w:spacing w:line="360" w:lineRule="auto"/>
        <w:jc w:val="center"/>
        <w:rPr>
          <w:rFonts w:ascii="Times New Roman" w:hAnsi="Times New Roman" w:cs="Times New Roman"/>
          <w:sz w:val="28"/>
          <w:lang w:val="uk-UA"/>
        </w:rPr>
      </w:pPr>
    </w:p>
    <w:p w14:paraId="6A753BBD" w14:textId="77777777" w:rsidR="00EF1CEC" w:rsidRPr="00F22073" w:rsidRDefault="00EF1CEC" w:rsidP="002C2EB0">
      <w:pPr>
        <w:spacing w:line="360" w:lineRule="auto"/>
        <w:jc w:val="center"/>
        <w:rPr>
          <w:rFonts w:ascii="Times New Roman" w:hAnsi="Times New Roman" w:cs="Times New Roman"/>
          <w:sz w:val="28"/>
          <w:lang w:val="uk-UA"/>
        </w:rPr>
      </w:pPr>
    </w:p>
    <w:p w14:paraId="2E81AC5C" w14:textId="77777777" w:rsidR="00EF1CEC" w:rsidRPr="00F22073" w:rsidRDefault="00EF1CEC" w:rsidP="002C2EB0">
      <w:pPr>
        <w:spacing w:line="360" w:lineRule="auto"/>
        <w:jc w:val="center"/>
        <w:rPr>
          <w:rFonts w:ascii="Times New Roman" w:hAnsi="Times New Roman" w:cs="Times New Roman"/>
          <w:sz w:val="28"/>
          <w:lang w:val="uk-UA"/>
        </w:rPr>
      </w:pPr>
    </w:p>
    <w:p w14:paraId="3FBE1213" w14:textId="77777777" w:rsidR="00EF1CEC" w:rsidRPr="00F22073" w:rsidRDefault="00EF1CEC" w:rsidP="002C2EB0">
      <w:pPr>
        <w:spacing w:line="360" w:lineRule="auto"/>
        <w:jc w:val="center"/>
        <w:rPr>
          <w:rFonts w:ascii="Times New Roman" w:hAnsi="Times New Roman" w:cs="Times New Roman"/>
          <w:sz w:val="28"/>
          <w:lang w:val="uk-UA"/>
        </w:rPr>
      </w:pPr>
    </w:p>
    <w:p w14:paraId="79C835C5" w14:textId="77777777" w:rsidR="00EF1CEC" w:rsidRPr="00F22073" w:rsidRDefault="00EF1CEC" w:rsidP="002C2EB0">
      <w:pPr>
        <w:spacing w:line="360" w:lineRule="auto"/>
        <w:jc w:val="center"/>
        <w:rPr>
          <w:rFonts w:ascii="Times New Roman" w:hAnsi="Times New Roman" w:cs="Times New Roman"/>
          <w:sz w:val="28"/>
          <w:lang w:val="uk-UA"/>
        </w:rPr>
      </w:pPr>
    </w:p>
    <w:p w14:paraId="10C3C2BA" w14:textId="77777777" w:rsidR="00EF1CEC" w:rsidRPr="009364D2" w:rsidRDefault="00EF1CEC" w:rsidP="002C2EB0">
      <w:pPr>
        <w:spacing w:line="360" w:lineRule="auto"/>
        <w:jc w:val="center"/>
        <w:rPr>
          <w:rFonts w:ascii="Times New Roman" w:hAnsi="Times New Roman" w:cs="Times New Roman"/>
          <w:b/>
          <w:sz w:val="28"/>
          <w:lang w:val="en-US"/>
        </w:rPr>
      </w:pPr>
      <w:r w:rsidRPr="009364D2">
        <w:rPr>
          <w:rFonts w:ascii="Times New Roman" w:hAnsi="Times New Roman" w:cs="Times New Roman"/>
          <w:b/>
          <w:sz w:val="28"/>
          <w:lang w:val="en-US"/>
        </w:rPr>
        <w:lastRenderedPageBreak/>
        <w:t>S</w:t>
      </w:r>
      <w:r w:rsidR="00E3139C" w:rsidRPr="009364D2">
        <w:rPr>
          <w:rFonts w:ascii="Times New Roman" w:hAnsi="Times New Roman" w:cs="Times New Roman"/>
          <w:b/>
          <w:sz w:val="28"/>
          <w:lang w:val="en-US"/>
        </w:rPr>
        <w:t>UMMARY</w:t>
      </w:r>
    </w:p>
    <w:p w14:paraId="41120C4C" w14:textId="77777777" w:rsidR="00EF1CEC" w:rsidRPr="009364D2" w:rsidRDefault="00EF1CEC" w:rsidP="002C2EB0">
      <w:pPr>
        <w:spacing w:line="360" w:lineRule="auto"/>
        <w:jc w:val="center"/>
        <w:rPr>
          <w:rFonts w:ascii="Times New Roman" w:hAnsi="Times New Roman" w:cs="Times New Roman"/>
          <w:b/>
          <w:sz w:val="28"/>
          <w:lang w:val="uk-UA"/>
        </w:rPr>
      </w:pPr>
    </w:p>
    <w:p w14:paraId="6C6E9852" w14:textId="77777777" w:rsidR="00EF1CEC" w:rsidRPr="009364D2" w:rsidRDefault="00EF1CEC" w:rsidP="002C2EB0">
      <w:pPr>
        <w:spacing w:line="360" w:lineRule="auto"/>
        <w:jc w:val="center"/>
        <w:rPr>
          <w:rFonts w:ascii="Times New Roman" w:hAnsi="Times New Roman" w:cs="Times New Roman"/>
          <w:b/>
          <w:sz w:val="28"/>
          <w:lang w:val="uk-UA"/>
        </w:rPr>
      </w:pPr>
    </w:p>
    <w:p w14:paraId="69D68463" w14:textId="77777777" w:rsidR="00EF1CEC" w:rsidRPr="009364D2" w:rsidRDefault="009D0042" w:rsidP="009364D2">
      <w:pPr>
        <w:spacing w:line="360" w:lineRule="auto"/>
        <w:ind w:firstLine="708"/>
        <w:jc w:val="left"/>
        <w:rPr>
          <w:rFonts w:ascii="Times New Roman" w:hAnsi="Times New Roman" w:cs="Times New Roman"/>
          <w:b/>
          <w:sz w:val="28"/>
          <w:szCs w:val="28"/>
          <w:lang w:val="en-US"/>
        </w:rPr>
      </w:pPr>
      <w:proofErr w:type="spellStart"/>
      <w:r w:rsidRPr="009364D2">
        <w:rPr>
          <w:rFonts w:ascii="Times New Roman" w:hAnsi="Times New Roman" w:cs="Times New Roman"/>
          <w:b/>
          <w:sz w:val="28"/>
          <w:lang w:val="en-US"/>
        </w:rPr>
        <w:t>Sychikova</w:t>
      </w:r>
      <w:proofErr w:type="spellEnd"/>
      <w:r w:rsidRPr="009364D2">
        <w:rPr>
          <w:rFonts w:ascii="Times New Roman" w:hAnsi="Times New Roman" w:cs="Times New Roman"/>
          <w:b/>
          <w:sz w:val="28"/>
          <w:lang w:val="en-US"/>
        </w:rPr>
        <w:t> A.I.</w:t>
      </w:r>
      <w:r w:rsidR="009364D2" w:rsidRPr="009364D2">
        <w:rPr>
          <w:rFonts w:ascii="Times New Roman" w:hAnsi="Times New Roman" w:cs="Times New Roman"/>
          <w:b/>
          <w:sz w:val="28"/>
          <w:lang w:val="en-US"/>
        </w:rPr>
        <w:t xml:space="preserve"> </w:t>
      </w:r>
      <w:r w:rsidR="009364D2" w:rsidRPr="009364D2">
        <w:rPr>
          <w:rFonts w:ascii="Times New Roman" w:hAnsi="Times New Roman" w:cs="Times New Roman"/>
          <w:b/>
          <w:sz w:val="28"/>
          <w:szCs w:val="28"/>
          <w:lang w:val="en-US"/>
        </w:rPr>
        <w:t>Psychological and pedagogical support of the development of gifted children in preschool education</w:t>
      </w:r>
    </w:p>
    <w:p w14:paraId="65A1BAE1" w14:textId="77777777" w:rsidR="00EF1CEC" w:rsidRPr="00863111" w:rsidRDefault="009364D2" w:rsidP="00C74026">
      <w:pPr>
        <w:spacing w:line="360" w:lineRule="auto"/>
        <w:ind w:firstLine="708"/>
        <w:rPr>
          <w:rFonts w:ascii="Times New Roman" w:hAnsi="Times New Roman" w:cs="Times New Roman"/>
          <w:sz w:val="28"/>
          <w:lang w:val="en-US"/>
        </w:rPr>
      </w:pPr>
      <w:r w:rsidRPr="00863111">
        <w:rPr>
          <w:rFonts w:ascii="Times New Roman" w:hAnsi="Times New Roman" w:cs="Times New Roman"/>
          <w:sz w:val="28"/>
          <w:lang w:val="en-US"/>
        </w:rPr>
        <w:t xml:space="preserve">The qualification work consists of an introduction, 2 part, </w:t>
      </w:r>
      <w:r w:rsidR="00C74026" w:rsidRPr="00863111">
        <w:rPr>
          <w:rFonts w:ascii="Times New Roman" w:hAnsi="Times New Roman" w:cs="Times New Roman"/>
          <w:sz w:val="28"/>
          <w:lang w:val="en-US"/>
        </w:rPr>
        <w:t>findings, a list of references (70 items, 2 of foreign origin),</w:t>
      </w:r>
      <w:r w:rsidR="0003402E">
        <w:rPr>
          <w:rFonts w:ascii="Times New Roman" w:hAnsi="Times New Roman" w:cs="Times New Roman"/>
          <w:sz w:val="28"/>
          <w:lang w:val="en-US"/>
        </w:rPr>
        <w:t xml:space="preserve"> and </w:t>
      </w:r>
      <w:r w:rsidR="00E06F69">
        <w:rPr>
          <w:rFonts w:ascii="Times New Roman" w:hAnsi="Times New Roman" w:cs="Times New Roman"/>
          <w:sz w:val="28"/>
          <w:lang w:val="uk-UA"/>
        </w:rPr>
        <w:t>6</w:t>
      </w:r>
      <w:r w:rsidR="00381533" w:rsidRPr="00863111">
        <w:rPr>
          <w:rFonts w:ascii="Times New Roman" w:hAnsi="Times New Roman" w:cs="Times New Roman"/>
          <w:sz w:val="28"/>
          <w:lang w:val="en-US"/>
        </w:rPr>
        <w:t xml:space="preserve"> addenda on 13 pages.</w:t>
      </w:r>
    </w:p>
    <w:p w14:paraId="088B3FAE" w14:textId="77777777" w:rsidR="00381533" w:rsidRPr="005B0BD4" w:rsidRDefault="00C67BCC" w:rsidP="00C74026">
      <w:pPr>
        <w:spacing w:line="360" w:lineRule="auto"/>
        <w:ind w:firstLine="708"/>
        <w:rPr>
          <w:rFonts w:ascii="Times New Roman" w:hAnsi="Times New Roman" w:cs="Times New Roman"/>
          <w:sz w:val="28"/>
          <w:szCs w:val="28"/>
          <w:shd w:val="clear" w:color="auto" w:fill="F8F9FA"/>
          <w:lang w:val="en-US"/>
        </w:rPr>
      </w:pPr>
      <w:r w:rsidRPr="00863111">
        <w:rPr>
          <w:rFonts w:ascii="Times New Roman" w:hAnsi="Times New Roman" w:cs="Times New Roman"/>
          <w:sz w:val="28"/>
          <w:lang w:val="en-US"/>
        </w:rPr>
        <w:t>The research purpose</w:t>
      </w:r>
      <w:r w:rsidRPr="00863111">
        <w:rPr>
          <w:rFonts w:ascii="Times New Roman" w:hAnsi="Times New Roman" w:cs="Times New Roman"/>
          <w:sz w:val="28"/>
          <w:szCs w:val="28"/>
          <w:lang w:val="en-US"/>
        </w:rPr>
        <w:t xml:space="preserve">: </w:t>
      </w:r>
      <w:r w:rsidRPr="00863111">
        <w:rPr>
          <w:rFonts w:ascii="Times New Roman" w:hAnsi="Times New Roman" w:cs="Times New Roman"/>
          <w:sz w:val="28"/>
          <w:szCs w:val="28"/>
          <w:shd w:val="clear" w:color="auto" w:fill="F8F9FA"/>
          <w:lang w:val="en-US"/>
        </w:rPr>
        <w:t>theoretically substantiate and empirical study of the peculiarities of giftedness in preschool children.</w:t>
      </w:r>
    </w:p>
    <w:p w14:paraId="6116A5F0" w14:textId="77777777" w:rsidR="00863111" w:rsidRDefault="00863111" w:rsidP="00C74026">
      <w:pPr>
        <w:spacing w:line="360" w:lineRule="auto"/>
        <w:ind w:firstLine="708"/>
        <w:rPr>
          <w:rFonts w:ascii="Times New Roman" w:hAnsi="Times New Roman" w:cs="Times New Roman"/>
          <w:sz w:val="28"/>
          <w:szCs w:val="28"/>
          <w:shd w:val="clear" w:color="auto" w:fill="F8F9FA"/>
          <w:lang w:val="en-US"/>
        </w:rPr>
      </w:pPr>
      <w:r>
        <w:rPr>
          <w:rFonts w:ascii="Times New Roman" w:hAnsi="Times New Roman" w:cs="Times New Roman"/>
          <w:sz w:val="28"/>
          <w:szCs w:val="28"/>
          <w:shd w:val="clear" w:color="auto" w:fill="F8F9FA"/>
          <w:lang w:val="en-US"/>
        </w:rPr>
        <w:t>The research task</w:t>
      </w:r>
      <w:r w:rsidRPr="00863111">
        <w:rPr>
          <w:rFonts w:ascii="Times New Roman" w:hAnsi="Times New Roman" w:cs="Times New Roman"/>
          <w:sz w:val="28"/>
          <w:szCs w:val="28"/>
          <w:shd w:val="clear" w:color="auto" w:fill="F8F9FA"/>
          <w:lang w:val="en-US"/>
        </w:rPr>
        <w:t>s</w:t>
      </w:r>
      <w:r w:rsidRPr="00A5612D">
        <w:rPr>
          <w:rFonts w:ascii="Times New Roman" w:hAnsi="Times New Roman" w:cs="Times New Roman"/>
          <w:sz w:val="28"/>
          <w:szCs w:val="28"/>
          <w:shd w:val="clear" w:color="auto" w:fill="F8F9FA"/>
          <w:lang w:val="en-US"/>
        </w:rPr>
        <w:t>:</w:t>
      </w:r>
    </w:p>
    <w:p w14:paraId="3CE8DD13" w14:textId="77777777" w:rsidR="00A5612D" w:rsidRPr="00A5612D" w:rsidRDefault="00240F86" w:rsidP="00C74026">
      <w:pPr>
        <w:spacing w:line="360" w:lineRule="auto"/>
        <w:ind w:firstLine="708"/>
        <w:rPr>
          <w:rFonts w:ascii="Times New Roman" w:hAnsi="Times New Roman" w:cs="Times New Roman"/>
          <w:sz w:val="28"/>
          <w:szCs w:val="28"/>
          <w:shd w:val="clear" w:color="auto" w:fill="F8F9FA"/>
          <w:lang w:val="en-US"/>
        </w:rPr>
      </w:pPr>
      <w:r>
        <w:rPr>
          <w:rFonts w:ascii="Times New Roman" w:hAnsi="Times New Roman" w:cs="Times New Roman"/>
          <w:sz w:val="28"/>
          <w:szCs w:val="28"/>
          <w:shd w:val="clear" w:color="auto" w:fill="F8F9FA"/>
          <w:lang w:val="en-US"/>
        </w:rPr>
        <w:t>1)</w:t>
      </w:r>
      <w:r w:rsidR="00A5612D">
        <w:rPr>
          <w:rFonts w:ascii="Times New Roman" w:hAnsi="Times New Roman" w:cs="Times New Roman"/>
          <w:sz w:val="28"/>
          <w:szCs w:val="28"/>
          <w:shd w:val="clear" w:color="auto" w:fill="F8F9FA"/>
          <w:lang w:val="en-US"/>
        </w:rPr>
        <w:t xml:space="preserve"> g</w:t>
      </w:r>
      <w:r w:rsidR="00A5612D" w:rsidRPr="00A5612D">
        <w:rPr>
          <w:rFonts w:ascii="Times New Roman" w:hAnsi="Times New Roman" w:cs="Times New Roman"/>
          <w:sz w:val="28"/>
          <w:szCs w:val="28"/>
          <w:shd w:val="clear" w:color="auto" w:fill="F8F9FA"/>
          <w:lang w:val="en-US"/>
        </w:rPr>
        <w:t>eneralization of modern resear</w:t>
      </w:r>
      <w:r w:rsidR="00A5612D">
        <w:rPr>
          <w:rFonts w:ascii="Times New Roman" w:hAnsi="Times New Roman" w:cs="Times New Roman"/>
          <w:sz w:val="28"/>
          <w:szCs w:val="28"/>
          <w:shd w:val="clear" w:color="auto" w:fill="F8F9FA"/>
          <w:lang w:val="en-US"/>
        </w:rPr>
        <w:t>ch on the problem of giftedness</w:t>
      </w:r>
      <w:r w:rsidR="00A5612D" w:rsidRPr="00A5612D">
        <w:rPr>
          <w:rFonts w:ascii="Times New Roman" w:hAnsi="Times New Roman" w:cs="Times New Roman"/>
          <w:sz w:val="28"/>
          <w:szCs w:val="28"/>
          <w:shd w:val="clear" w:color="auto" w:fill="F8F9FA"/>
          <w:lang w:val="en-US"/>
        </w:rPr>
        <w:t>;</w:t>
      </w:r>
    </w:p>
    <w:p w14:paraId="4C760987" w14:textId="77777777" w:rsidR="00A5612D" w:rsidRPr="00A5612D" w:rsidRDefault="00240F86" w:rsidP="00C74026">
      <w:pPr>
        <w:spacing w:line="360" w:lineRule="auto"/>
        <w:ind w:firstLine="708"/>
        <w:rPr>
          <w:rFonts w:ascii="Times New Roman" w:hAnsi="Times New Roman" w:cs="Times New Roman"/>
          <w:sz w:val="28"/>
          <w:szCs w:val="28"/>
          <w:shd w:val="clear" w:color="auto" w:fill="F8F9FA"/>
          <w:lang w:val="en-US"/>
        </w:rPr>
      </w:pPr>
      <w:r>
        <w:rPr>
          <w:rFonts w:ascii="Times New Roman" w:hAnsi="Times New Roman" w:cs="Times New Roman"/>
          <w:sz w:val="28"/>
          <w:szCs w:val="28"/>
          <w:shd w:val="clear" w:color="auto" w:fill="F8F9FA"/>
          <w:lang w:val="en-US"/>
        </w:rPr>
        <w:t>2)</w:t>
      </w:r>
      <w:r w:rsidR="00A5612D">
        <w:rPr>
          <w:rFonts w:ascii="Times New Roman" w:hAnsi="Times New Roman" w:cs="Times New Roman"/>
          <w:sz w:val="28"/>
          <w:szCs w:val="28"/>
          <w:shd w:val="clear" w:color="auto" w:fill="F8F9FA"/>
          <w:lang w:val="en-US"/>
        </w:rPr>
        <w:t xml:space="preserve"> i</w:t>
      </w:r>
      <w:r w:rsidR="00A5612D" w:rsidRPr="00A5612D">
        <w:rPr>
          <w:rFonts w:ascii="Times New Roman" w:hAnsi="Times New Roman" w:cs="Times New Roman"/>
          <w:sz w:val="28"/>
          <w:szCs w:val="28"/>
          <w:shd w:val="clear" w:color="auto" w:fill="F8F9FA"/>
          <w:lang w:val="en-US"/>
        </w:rPr>
        <w:t>dentify the signs</w:t>
      </w:r>
      <w:r w:rsidR="00A5612D">
        <w:rPr>
          <w:rFonts w:ascii="Times New Roman" w:hAnsi="Times New Roman" w:cs="Times New Roman"/>
          <w:sz w:val="28"/>
          <w:szCs w:val="28"/>
          <w:shd w:val="clear" w:color="auto" w:fill="F8F9FA"/>
          <w:lang w:val="en-US"/>
        </w:rPr>
        <w:t xml:space="preserve"> and types of children's talent</w:t>
      </w:r>
      <w:r w:rsidR="00A5612D" w:rsidRPr="00A5612D">
        <w:rPr>
          <w:rFonts w:ascii="Times New Roman" w:hAnsi="Times New Roman" w:cs="Times New Roman"/>
          <w:sz w:val="28"/>
          <w:szCs w:val="28"/>
          <w:shd w:val="clear" w:color="auto" w:fill="F8F9FA"/>
          <w:lang w:val="en-US"/>
        </w:rPr>
        <w:t>;</w:t>
      </w:r>
    </w:p>
    <w:p w14:paraId="675861E6" w14:textId="77777777" w:rsidR="00A5612D" w:rsidRPr="00A5612D" w:rsidRDefault="00240F86" w:rsidP="00C74026">
      <w:pPr>
        <w:spacing w:line="360" w:lineRule="auto"/>
        <w:ind w:firstLine="708"/>
        <w:rPr>
          <w:rFonts w:ascii="Times New Roman" w:hAnsi="Times New Roman" w:cs="Times New Roman"/>
          <w:sz w:val="28"/>
          <w:szCs w:val="28"/>
          <w:shd w:val="clear" w:color="auto" w:fill="F8F9FA"/>
          <w:lang w:val="en-US"/>
        </w:rPr>
      </w:pPr>
      <w:r>
        <w:rPr>
          <w:rFonts w:ascii="Times New Roman" w:hAnsi="Times New Roman" w:cs="Times New Roman"/>
          <w:sz w:val="28"/>
          <w:szCs w:val="28"/>
          <w:shd w:val="clear" w:color="auto" w:fill="F8F9FA"/>
          <w:lang w:val="en-US"/>
        </w:rPr>
        <w:t>3)</w:t>
      </w:r>
      <w:r w:rsidR="00A5612D">
        <w:rPr>
          <w:rFonts w:ascii="Times New Roman" w:hAnsi="Times New Roman" w:cs="Times New Roman"/>
          <w:sz w:val="28"/>
          <w:szCs w:val="28"/>
          <w:shd w:val="clear" w:color="auto" w:fill="F8F9FA"/>
          <w:lang w:val="en-US"/>
        </w:rPr>
        <w:t xml:space="preserve"> e</w:t>
      </w:r>
      <w:r w:rsidR="00A5612D" w:rsidRPr="00A5612D">
        <w:rPr>
          <w:rFonts w:ascii="Times New Roman" w:hAnsi="Times New Roman" w:cs="Times New Roman"/>
          <w:sz w:val="28"/>
          <w:szCs w:val="28"/>
          <w:shd w:val="clear" w:color="auto" w:fill="F8F9FA"/>
          <w:lang w:val="en-US"/>
        </w:rPr>
        <w:t xml:space="preserve">mpirically investigate the peculiarities of the manifestation </w:t>
      </w:r>
      <w:r w:rsidR="00A5612D">
        <w:rPr>
          <w:rFonts w:ascii="Times New Roman" w:hAnsi="Times New Roman" w:cs="Times New Roman"/>
          <w:sz w:val="28"/>
          <w:szCs w:val="28"/>
          <w:shd w:val="clear" w:color="auto" w:fill="F8F9FA"/>
          <w:lang w:val="en-US"/>
        </w:rPr>
        <w:t>of talent in preschool children</w:t>
      </w:r>
      <w:r w:rsidR="00A5612D" w:rsidRPr="00A5612D">
        <w:rPr>
          <w:rFonts w:ascii="Times New Roman" w:hAnsi="Times New Roman" w:cs="Times New Roman"/>
          <w:sz w:val="28"/>
          <w:szCs w:val="28"/>
          <w:shd w:val="clear" w:color="auto" w:fill="F8F9FA"/>
          <w:lang w:val="en-US"/>
        </w:rPr>
        <w:t>;</w:t>
      </w:r>
    </w:p>
    <w:p w14:paraId="44B096F0" w14:textId="77777777" w:rsidR="00A5612D" w:rsidRPr="00A5612D" w:rsidRDefault="00240F86" w:rsidP="00C74026">
      <w:pPr>
        <w:spacing w:line="360" w:lineRule="auto"/>
        <w:ind w:firstLine="708"/>
        <w:rPr>
          <w:rFonts w:ascii="Times New Roman" w:hAnsi="Times New Roman" w:cs="Times New Roman"/>
          <w:sz w:val="28"/>
          <w:szCs w:val="28"/>
          <w:lang w:val="en-US"/>
        </w:rPr>
      </w:pPr>
      <w:r>
        <w:rPr>
          <w:rFonts w:ascii="Times New Roman" w:hAnsi="Times New Roman" w:cs="Times New Roman"/>
          <w:sz w:val="28"/>
          <w:szCs w:val="28"/>
          <w:shd w:val="clear" w:color="auto" w:fill="F8F9FA"/>
          <w:lang w:val="en-US"/>
        </w:rPr>
        <w:t>4)</w:t>
      </w:r>
      <w:r w:rsidR="00A5612D">
        <w:rPr>
          <w:rFonts w:ascii="Times New Roman" w:hAnsi="Times New Roman" w:cs="Times New Roman"/>
          <w:sz w:val="28"/>
          <w:szCs w:val="28"/>
          <w:shd w:val="clear" w:color="auto" w:fill="F8F9FA"/>
          <w:lang w:val="en-US"/>
        </w:rPr>
        <w:t xml:space="preserve"> d</w:t>
      </w:r>
      <w:r w:rsidR="00A5612D" w:rsidRPr="00A5612D">
        <w:rPr>
          <w:rFonts w:ascii="Times New Roman" w:hAnsi="Times New Roman" w:cs="Times New Roman"/>
          <w:sz w:val="28"/>
          <w:szCs w:val="28"/>
          <w:shd w:val="clear" w:color="auto" w:fill="F8F9FA"/>
          <w:lang w:val="en-US"/>
        </w:rPr>
        <w:t>evelop psychological and pedagogical recommendations for teachers, parents on the education and upbringing of gifted children.</w:t>
      </w:r>
    </w:p>
    <w:p w14:paraId="459B3B9F" w14:textId="77777777" w:rsidR="00CE477A" w:rsidRPr="0062378A" w:rsidRDefault="005B0BD4" w:rsidP="00CE477A">
      <w:pPr>
        <w:spacing w:line="360" w:lineRule="auto"/>
        <w:ind w:firstLine="708"/>
        <w:rPr>
          <w:rFonts w:ascii="Times New Roman" w:hAnsi="Times New Roman" w:cs="Times New Roman"/>
          <w:sz w:val="28"/>
          <w:szCs w:val="28"/>
          <w:shd w:val="clear" w:color="auto" w:fill="F8F9FA"/>
          <w:lang w:val="en-US"/>
        </w:rPr>
      </w:pPr>
      <w:r w:rsidRPr="0062378A">
        <w:rPr>
          <w:rFonts w:ascii="Times New Roman" w:hAnsi="Times New Roman" w:cs="Times New Roman"/>
          <w:sz w:val="28"/>
          <w:szCs w:val="28"/>
          <w:lang w:val="en-US"/>
        </w:rPr>
        <w:t>The research object</w:t>
      </w:r>
      <w:r w:rsidR="00CE477A" w:rsidRPr="0062378A">
        <w:rPr>
          <w:rFonts w:ascii="Times New Roman" w:hAnsi="Times New Roman" w:cs="Times New Roman"/>
          <w:sz w:val="28"/>
          <w:szCs w:val="28"/>
          <w:lang w:val="en-US"/>
        </w:rPr>
        <w:t xml:space="preserve"> </w:t>
      </w:r>
      <w:r w:rsidR="00CE477A" w:rsidRPr="0062378A">
        <w:rPr>
          <w:rFonts w:ascii="Times New Roman" w:hAnsi="Times New Roman" w:cs="Times New Roman"/>
          <w:sz w:val="28"/>
          <w:szCs w:val="28"/>
          <w:shd w:val="clear" w:color="auto" w:fill="F8F9FA"/>
          <w:lang w:val="en-US"/>
        </w:rPr>
        <w:t>research giftedness as a psychological phenomenon.</w:t>
      </w:r>
    </w:p>
    <w:p w14:paraId="6F4B12B5" w14:textId="77777777" w:rsidR="00CE477A" w:rsidRPr="0062378A" w:rsidRDefault="008D0C1A" w:rsidP="00CE477A">
      <w:pPr>
        <w:spacing w:line="360" w:lineRule="auto"/>
        <w:ind w:firstLine="708"/>
        <w:rPr>
          <w:rFonts w:ascii="Times New Roman" w:hAnsi="Times New Roman" w:cs="Times New Roman"/>
          <w:sz w:val="28"/>
          <w:szCs w:val="28"/>
          <w:lang w:val="en-US"/>
        </w:rPr>
      </w:pPr>
      <w:r w:rsidRPr="0062378A">
        <w:rPr>
          <w:rFonts w:ascii="Times New Roman" w:hAnsi="Times New Roman" w:cs="Times New Roman"/>
          <w:sz w:val="28"/>
          <w:szCs w:val="28"/>
          <w:lang w:val="en-US"/>
        </w:rPr>
        <w:t>The research sub</w:t>
      </w:r>
      <w:r w:rsidR="00863111" w:rsidRPr="0062378A">
        <w:rPr>
          <w:rFonts w:ascii="Times New Roman" w:hAnsi="Times New Roman" w:cs="Times New Roman"/>
          <w:sz w:val="28"/>
          <w:szCs w:val="28"/>
          <w:lang w:val="en-US"/>
        </w:rPr>
        <w:t>ject:</w:t>
      </w:r>
      <w:r w:rsidR="00CE477A" w:rsidRPr="0062378A">
        <w:rPr>
          <w:rFonts w:ascii="Times New Roman" w:hAnsi="Times New Roman" w:cs="Times New Roman"/>
          <w:sz w:val="28"/>
          <w:szCs w:val="28"/>
          <w:lang w:val="en-US"/>
        </w:rPr>
        <w:t xml:space="preserve"> </w:t>
      </w:r>
      <w:r w:rsidR="0062378A" w:rsidRPr="0062378A">
        <w:rPr>
          <w:rFonts w:ascii="Times New Roman" w:hAnsi="Times New Roman" w:cs="Times New Roman"/>
          <w:sz w:val="28"/>
          <w:szCs w:val="28"/>
          <w:shd w:val="clear" w:color="auto" w:fill="F8F9FA"/>
          <w:lang w:val="en-US"/>
        </w:rPr>
        <w:t xml:space="preserve">research </w:t>
      </w:r>
      <w:r w:rsidR="00CE477A" w:rsidRPr="0062378A">
        <w:rPr>
          <w:rFonts w:ascii="Times New Roman" w:hAnsi="Times New Roman" w:cs="Times New Roman"/>
          <w:sz w:val="28"/>
          <w:szCs w:val="28"/>
          <w:lang w:val="en"/>
        </w:rPr>
        <w:t>of the peculiarities of giftedness in preschool children.</w:t>
      </w:r>
    </w:p>
    <w:p w14:paraId="2E19A2B1" w14:textId="77777777" w:rsidR="00B008BC" w:rsidRPr="00B008BC" w:rsidRDefault="00B008BC" w:rsidP="00B008BC">
      <w:pPr>
        <w:spacing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The part 1 </w:t>
      </w:r>
      <w:r w:rsidRPr="00B008BC">
        <w:rPr>
          <w:rFonts w:ascii="Times New Roman" w:hAnsi="Times New Roman" w:cs="Times New Roman"/>
          <w:sz w:val="28"/>
          <w:szCs w:val="28"/>
          <w:lang w:val="en-US"/>
        </w:rPr>
        <w:t xml:space="preserve">In preschool age, the sharpness of perception, the presence of the necessary prerequisites for verbal thinking, the focus of mental activity on how to repeat, internally accept, create favorable conditions for the enrichment and development of the psyche. </w:t>
      </w:r>
      <w:r w:rsidR="008355E6">
        <w:rPr>
          <w:rFonts w:ascii="Times New Roman" w:hAnsi="Times New Roman" w:cs="Times New Roman"/>
          <w:sz w:val="28"/>
          <w:szCs w:val="28"/>
          <w:lang w:val="en-US"/>
        </w:rPr>
        <w:t xml:space="preserve">Thus, the age phenomenon </w:t>
      </w:r>
      <w:r w:rsidR="008355E6">
        <w:rPr>
          <w:rFonts w:ascii="Times New Roman" w:hAnsi="Times New Roman" w:cs="Times New Roman"/>
          <w:sz w:val="28"/>
          <w:szCs w:val="28"/>
          <w:lang w:val="uk-UA"/>
        </w:rPr>
        <w:t>–</w:t>
      </w:r>
      <w:r w:rsidRPr="008355E6">
        <w:rPr>
          <w:rFonts w:ascii="Times New Roman" w:hAnsi="Times New Roman" w:cs="Times New Roman"/>
          <w:sz w:val="28"/>
          <w:szCs w:val="28"/>
          <w:lang w:val="en-US"/>
        </w:rPr>
        <w:t xml:space="preserve"> the originalit</w:t>
      </w:r>
      <w:r w:rsidR="008355E6" w:rsidRPr="008355E6">
        <w:rPr>
          <w:rFonts w:ascii="Times New Roman" w:hAnsi="Times New Roman" w:cs="Times New Roman"/>
          <w:sz w:val="28"/>
          <w:szCs w:val="28"/>
          <w:lang w:val="en-US"/>
        </w:rPr>
        <w:t xml:space="preserve">y of the course of development </w:t>
      </w:r>
      <w:r w:rsidR="008355E6">
        <w:rPr>
          <w:rFonts w:ascii="Times New Roman" w:hAnsi="Times New Roman" w:cs="Times New Roman"/>
          <w:sz w:val="28"/>
          <w:szCs w:val="28"/>
          <w:lang w:val="uk-UA"/>
        </w:rPr>
        <w:t>–</w:t>
      </w:r>
      <w:r w:rsidRPr="008355E6">
        <w:rPr>
          <w:rFonts w:ascii="Times New Roman" w:hAnsi="Times New Roman" w:cs="Times New Roman"/>
          <w:sz w:val="28"/>
          <w:szCs w:val="28"/>
          <w:lang w:val="en-US"/>
        </w:rPr>
        <w:t xml:space="preserve"> affects the rise of intelligence, acts as a factor in giftedness. </w:t>
      </w:r>
      <w:r w:rsidR="00745739">
        <w:rPr>
          <w:rFonts w:ascii="Times New Roman" w:hAnsi="Times New Roman" w:cs="Times New Roman"/>
          <w:sz w:val="28"/>
          <w:szCs w:val="28"/>
          <w:lang w:val="en-US"/>
        </w:rPr>
        <w:t xml:space="preserve">            </w:t>
      </w:r>
      <w:r w:rsidRPr="00B008BC">
        <w:rPr>
          <w:rFonts w:ascii="Times New Roman" w:hAnsi="Times New Roman" w:cs="Times New Roman"/>
          <w:sz w:val="28"/>
          <w:szCs w:val="28"/>
          <w:lang w:val="en-US"/>
        </w:rPr>
        <w:t>Bright manifestations of age-old talent are the soil on which outstanding abilities can grow.</w:t>
      </w:r>
      <w:r>
        <w:rPr>
          <w:rFonts w:ascii="Times New Roman" w:hAnsi="Times New Roman" w:cs="Times New Roman"/>
          <w:sz w:val="28"/>
          <w:szCs w:val="28"/>
          <w:lang w:val="en-US"/>
        </w:rPr>
        <w:t xml:space="preserve"> </w:t>
      </w:r>
      <w:r w:rsidRPr="00B008BC">
        <w:rPr>
          <w:rFonts w:ascii="Times New Roman" w:hAnsi="Times New Roman" w:cs="Times New Roman"/>
          <w:sz w:val="28"/>
          <w:szCs w:val="28"/>
          <w:lang w:val="en-US"/>
        </w:rPr>
        <w:t>All children with accelerated development, different types of talents need special attention from others, parents, educators, so that they can realize their unique individuality.</w:t>
      </w:r>
    </w:p>
    <w:p w14:paraId="28831A5F" w14:textId="77777777" w:rsidR="00F267CA" w:rsidRPr="00F22073" w:rsidRDefault="00745739" w:rsidP="00F267CA">
      <w:pPr>
        <w:spacing w:line="360" w:lineRule="auto"/>
        <w:ind w:firstLine="709"/>
        <w:rPr>
          <w:rFonts w:ascii="Times New Roman" w:hAnsi="Times New Roman" w:cs="Times New Roman"/>
          <w:sz w:val="28"/>
          <w:szCs w:val="28"/>
          <w:lang w:val="en-US"/>
        </w:rPr>
      </w:pPr>
      <w:r w:rsidRPr="00F267CA">
        <w:rPr>
          <w:rFonts w:ascii="Times New Roman" w:hAnsi="Times New Roman" w:cs="Times New Roman"/>
          <w:sz w:val="28"/>
          <w:szCs w:val="28"/>
          <w:lang w:val="en-US"/>
        </w:rPr>
        <w:t xml:space="preserve">The part 2 </w:t>
      </w:r>
      <w:r w:rsidR="00F267CA" w:rsidRPr="00F267CA">
        <w:rPr>
          <w:rFonts w:ascii="Times New Roman" w:hAnsi="Times New Roman" w:cs="Times New Roman"/>
          <w:sz w:val="28"/>
          <w:szCs w:val="28"/>
          <w:lang w:val="en-US"/>
        </w:rPr>
        <w:t>Thus, the priority condition for the development of giftedness in preschool children is the integrative activity of teachers of secondary and out-of-</w:t>
      </w:r>
      <w:r w:rsidR="00F267CA" w:rsidRPr="00F267CA">
        <w:rPr>
          <w:rFonts w:ascii="Times New Roman" w:hAnsi="Times New Roman" w:cs="Times New Roman"/>
          <w:sz w:val="28"/>
          <w:szCs w:val="28"/>
          <w:lang w:val="en-US"/>
        </w:rPr>
        <w:lastRenderedPageBreak/>
        <w:t>school educational institutions, family and psychological services, their creation of a safe creative micro-society.</w:t>
      </w:r>
      <w:r w:rsidR="001F05D3">
        <w:rPr>
          <w:rFonts w:ascii="Times New Roman" w:hAnsi="Times New Roman" w:cs="Times New Roman"/>
          <w:sz w:val="28"/>
          <w:szCs w:val="28"/>
          <w:lang w:val="en-US"/>
        </w:rPr>
        <w:t xml:space="preserve"> </w:t>
      </w:r>
      <w:r w:rsidR="00F267CA" w:rsidRPr="00F267CA">
        <w:rPr>
          <w:rFonts w:ascii="Times New Roman" w:hAnsi="Times New Roman" w:cs="Times New Roman"/>
          <w:sz w:val="28"/>
          <w:szCs w:val="28"/>
          <w:lang w:val="en-US"/>
        </w:rPr>
        <w:t>It is necessary to create conditions for the formation of a system of values, internal motivation, which will provide the basis for the formation of the personality of a gifted child.</w:t>
      </w:r>
    </w:p>
    <w:p w14:paraId="48977F95" w14:textId="77777777" w:rsidR="00055681" w:rsidRPr="00055681" w:rsidRDefault="00055681" w:rsidP="00055681">
      <w:pPr>
        <w:spacing w:line="360" w:lineRule="auto"/>
        <w:ind w:firstLine="709"/>
        <w:rPr>
          <w:rFonts w:ascii="Times New Roman" w:hAnsi="Times New Roman" w:cs="Times New Roman"/>
          <w:sz w:val="28"/>
          <w:szCs w:val="28"/>
          <w:lang w:val="en-US"/>
        </w:rPr>
      </w:pPr>
      <w:r w:rsidRPr="00055681">
        <w:rPr>
          <w:rFonts w:ascii="Times New Roman" w:hAnsi="Times New Roman" w:cs="Times New Roman"/>
          <w:b/>
          <w:sz w:val="28"/>
          <w:szCs w:val="28"/>
          <w:lang w:val="en-US"/>
        </w:rPr>
        <w:t xml:space="preserve">Keywork: </w:t>
      </w:r>
      <w:r w:rsidRPr="00055681">
        <w:rPr>
          <w:rFonts w:ascii="Times New Roman" w:hAnsi="Times New Roman" w:cs="Times New Roman"/>
          <w:sz w:val="28"/>
          <w:szCs w:val="28"/>
          <w:lang w:val="en-US"/>
        </w:rPr>
        <w:t>a</w:t>
      </w:r>
      <w:r>
        <w:rPr>
          <w:rFonts w:ascii="Times New Roman" w:hAnsi="Times New Roman" w:cs="Times New Roman"/>
          <w:sz w:val="28"/>
          <w:szCs w:val="28"/>
          <w:lang w:val="en-US"/>
        </w:rPr>
        <w:t>ge</w:t>
      </w:r>
      <w:r w:rsidR="00F22073" w:rsidRPr="00F22073">
        <w:rPr>
          <w:rFonts w:ascii="Times New Roman" w:hAnsi="Times New Roman" w:cs="Times New Roman"/>
          <w:sz w:val="28"/>
          <w:szCs w:val="28"/>
          <w:lang w:val="en-US"/>
        </w:rPr>
        <w:t xml:space="preserve"> </w:t>
      </w:r>
      <w:r w:rsidR="00F22073">
        <w:rPr>
          <w:rFonts w:ascii="Times New Roman" w:hAnsi="Times New Roman" w:cs="Times New Roman"/>
          <w:sz w:val="28"/>
          <w:szCs w:val="28"/>
          <w:lang w:val="en-US"/>
        </w:rPr>
        <w:t>psychology, deference psychology, psychology of personality, gift, talent, creativity, intelligence, education age psychology, personality, gift, talent, cre</w:t>
      </w:r>
      <w:r w:rsidR="005E70D5">
        <w:rPr>
          <w:rFonts w:ascii="Times New Roman" w:hAnsi="Times New Roman" w:cs="Times New Roman"/>
          <w:sz w:val="28"/>
          <w:szCs w:val="28"/>
          <w:lang w:val="en-US"/>
        </w:rPr>
        <w:t>ativity, intelligence, education.</w:t>
      </w:r>
    </w:p>
    <w:p w14:paraId="7706657F" w14:textId="77777777" w:rsidR="00EF1CEC" w:rsidRPr="00055681" w:rsidRDefault="00EF1CEC" w:rsidP="002C2EB0">
      <w:pPr>
        <w:spacing w:line="360" w:lineRule="auto"/>
        <w:jc w:val="center"/>
        <w:rPr>
          <w:rFonts w:ascii="Times New Roman" w:hAnsi="Times New Roman" w:cs="Times New Roman"/>
          <w:sz w:val="28"/>
          <w:lang w:val="en-US"/>
        </w:rPr>
      </w:pPr>
    </w:p>
    <w:p w14:paraId="4B70A854" w14:textId="77777777" w:rsidR="00EF1CEC" w:rsidRDefault="00EF1CEC" w:rsidP="002C2EB0">
      <w:pPr>
        <w:spacing w:line="360" w:lineRule="auto"/>
        <w:jc w:val="center"/>
        <w:rPr>
          <w:rFonts w:ascii="Times New Roman" w:hAnsi="Times New Roman" w:cs="Times New Roman"/>
          <w:sz w:val="28"/>
          <w:lang w:val="uk-UA"/>
        </w:rPr>
      </w:pPr>
    </w:p>
    <w:p w14:paraId="3BF68DA3" w14:textId="77777777" w:rsidR="00EF1CEC" w:rsidRDefault="00EF1CEC" w:rsidP="002C2EB0">
      <w:pPr>
        <w:spacing w:line="360" w:lineRule="auto"/>
        <w:jc w:val="center"/>
        <w:rPr>
          <w:rFonts w:ascii="Times New Roman" w:hAnsi="Times New Roman" w:cs="Times New Roman"/>
          <w:sz w:val="28"/>
          <w:lang w:val="uk-UA"/>
        </w:rPr>
      </w:pPr>
    </w:p>
    <w:p w14:paraId="7CA46800" w14:textId="77777777" w:rsidR="00EF1CEC" w:rsidRDefault="00EF1CEC" w:rsidP="002C2EB0">
      <w:pPr>
        <w:spacing w:line="360" w:lineRule="auto"/>
        <w:jc w:val="center"/>
        <w:rPr>
          <w:rFonts w:ascii="Times New Roman" w:hAnsi="Times New Roman" w:cs="Times New Roman"/>
          <w:sz w:val="28"/>
          <w:lang w:val="en-US"/>
        </w:rPr>
      </w:pPr>
    </w:p>
    <w:p w14:paraId="4A36B445" w14:textId="77777777" w:rsidR="00760F9A" w:rsidRDefault="00760F9A" w:rsidP="002C2EB0">
      <w:pPr>
        <w:spacing w:line="360" w:lineRule="auto"/>
        <w:jc w:val="center"/>
        <w:rPr>
          <w:rFonts w:ascii="Times New Roman" w:hAnsi="Times New Roman" w:cs="Times New Roman"/>
          <w:sz w:val="28"/>
          <w:lang w:val="en-US"/>
        </w:rPr>
      </w:pPr>
    </w:p>
    <w:p w14:paraId="2FAEA70A" w14:textId="77777777" w:rsidR="00760F9A" w:rsidRDefault="00760F9A" w:rsidP="002C2EB0">
      <w:pPr>
        <w:spacing w:line="360" w:lineRule="auto"/>
        <w:jc w:val="center"/>
        <w:rPr>
          <w:rFonts w:ascii="Times New Roman" w:hAnsi="Times New Roman" w:cs="Times New Roman"/>
          <w:sz w:val="28"/>
          <w:lang w:val="en-US"/>
        </w:rPr>
      </w:pPr>
    </w:p>
    <w:p w14:paraId="5A4AFAA8" w14:textId="77777777" w:rsidR="00760F9A" w:rsidRDefault="00760F9A" w:rsidP="002C2EB0">
      <w:pPr>
        <w:spacing w:line="360" w:lineRule="auto"/>
        <w:jc w:val="center"/>
        <w:rPr>
          <w:rFonts w:ascii="Times New Roman" w:hAnsi="Times New Roman" w:cs="Times New Roman"/>
          <w:sz w:val="28"/>
          <w:lang w:val="en-US"/>
        </w:rPr>
      </w:pPr>
    </w:p>
    <w:p w14:paraId="097ED893" w14:textId="77777777" w:rsidR="00760F9A" w:rsidRDefault="00760F9A" w:rsidP="002C2EB0">
      <w:pPr>
        <w:spacing w:line="360" w:lineRule="auto"/>
        <w:jc w:val="center"/>
        <w:rPr>
          <w:rFonts w:ascii="Times New Roman" w:hAnsi="Times New Roman" w:cs="Times New Roman"/>
          <w:sz w:val="28"/>
          <w:lang w:val="en-US"/>
        </w:rPr>
      </w:pPr>
    </w:p>
    <w:p w14:paraId="62473533" w14:textId="77777777" w:rsidR="00760F9A" w:rsidRDefault="00760F9A" w:rsidP="002C2EB0">
      <w:pPr>
        <w:spacing w:line="360" w:lineRule="auto"/>
        <w:jc w:val="center"/>
        <w:rPr>
          <w:rFonts w:ascii="Times New Roman" w:hAnsi="Times New Roman" w:cs="Times New Roman"/>
          <w:sz w:val="28"/>
          <w:lang w:val="en-US"/>
        </w:rPr>
      </w:pPr>
    </w:p>
    <w:p w14:paraId="60D0CF66" w14:textId="77777777" w:rsidR="00760F9A" w:rsidRDefault="00760F9A" w:rsidP="002C2EB0">
      <w:pPr>
        <w:spacing w:line="360" w:lineRule="auto"/>
        <w:jc w:val="center"/>
        <w:rPr>
          <w:rFonts w:ascii="Times New Roman" w:hAnsi="Times New Roman" w:cs="Times New Roman"/>
          <w:sz w:val="28"/>
          <w:lang w:val="en-US"/>
        </w:rPr>
      </w:pPr>
    </w:p>
    <w:p w14:paraId="45B16F25" w14:textId="77777777" w:rsidR="00760F9A" w:rsidRDefault="00760F9A" w:rsidP="002C2EB0">
      <w:pPr>
        <w:spacing w:line="360" w:lineRule="auto"/>
        <w:jc w:val="center"/>
        <w:rPr>
          <w:rFonts w:ascii="Times New Roman" w:hAnsi="Times New Roman" w:cs="Times New Roman"/>
          <w:sz w:val="28"/>
          <w:lang w:val="en-US"/>
        </w:rPr>
      </w:pPr>
    </w:p>
    <w:p w14:paraId="4301B848" w14:textId="77777777" w:rsidR="00760F9A" w:rsidRDefault="00760F9A" w:rsidP="002C2EB0">
      <w:pPr>
        <w:spacing w:line="360" w:lineRule="auto"/>
        <w:jc w:val="center"/>
        <w:rPr>
          <w:rFonts w:ascii="Times New Roman" w:hAnsi="Times New Roman" w:cs="Times New Roman"/>
          <w:sz w:val="28"/>
          <w:lang w:val="en-US"/>
        </w:rPr>
      </w:pPr>
    </w:p>
    <w:p w14:paraId="340773D4" w14:textId="77777777" w:rsidR="00760F9A" w:rsidRDefault="00760F9A" w:rsidP="002C2EB0">
      <w:pPr>
        <w:spacing w:line="360" w:lineRule="auto"/>
        <w:jc w:val="center"/>
        <w:rPr>
          <w:rFonts w:ascii="Times New Roman" w:hAnsi="Times New Roman" w:cs="Times New Roman"/>
          <w:sz w:val="28"/>
          <w:lang w:val="en-US"/>
        </w:rPr>
      </w:pPr>
    </w:p>
    <w:p w14:paraId="1CF36568" w14:textId="77777777" w:rsidR="00760F9A" w:rsidRDefault="00760F9A" w:rsidP="002C2EB0">
      <w:pPr>
        <w:spacing w:line="360" w:lineRule="auto"/>
        <w:jc w:val="center"/>
        <w:rPr>
          <w:rFonts w:ascii="Times New Roman" w:hAnsi="Times New Roman" w:cs="Times New Roman"/>
          <w:sz w:val="28"/>
          <w:lang w:val="en-US"/>
        </w:rPr>
      </w:pPr>
    </w:p>
    <w:p w14:paraId="40861502" w14:textId="77777777" w:rsidR="00760F9A" w:rsidRDefault="00760F9A" w:rsidP="002C2EB0">
      <w:pPr>
        <w:spacing w:line="360" w:lineRule="auto"/>
        <w:jc w:val="center"/>
        <w:rPr>
          <w:rFonts w:ascii="Times New Roman" w:hAnsi="Times New Roman" w:cs="Times New Roman"/>
          <w:sz w:val="28"/>
          <w:lang w:val="en-US"/>
        </w:rPr>
      </w:pPr>
    </w:p>
    <w:p w14:paraId="72E0B97A" w14:textId="77777777" w:rsidR="00760F9A" w:rsidRDefault="00760F9A" w:rsidP="002C2EB0">
      <w:pPr>
        <w:spacing w:line="360" w:lineRule="auto"/>
        <w:jc w:val="center"/>
        <w:rPr>
          <w:rFonts w:ascii="Times New Roman" w:hAnsi="Times New Roman" w:cs="Times New Roman"/>
          <w:sz w:val="28"/>
          <w:lang w:val="en-US"/>
        </w:rPr>
      </w:pPr>
    </w:p>
    <w:p w14:paraId="32386FA9" w14:textId="77777777" w:rsidR="00760F9A" w:rsidRDefault="00760F9A" w:rsidP="002C2EB0">
      <w:pPr>
        <w:spacing w:line="360" w:lineRule="auto"/>
        <w:jc w:val="center"/>
        <w:rPr>
          <w:rFonts w:ascii="Times New Roman" w:hAnsi="Times New Roman" w:cs="Times New Roman"/>
          <w:sz w:val="28"/>
          <w:lang w:val="en-US"/>
        </w:rPr>
      </w:pPr>
    </w:p>
    <w:p w14:paraId="3A20876D" w14:textId="77777777" w:rsidR="00760F9A" w:rsidRDefault="00760F9A" w:rsidP="002C2EB0">
      <w:pPr>
        <w:spacing w:line="360" w:lineRule="auto"/>
        <w:jc w:val="center"/>
        <w:rPr>
          <w:rFonts w:ascii="Times New Roman" w:hAnsi="Times New Roman" w:cs="Times New Roman"/>
          <w:sz w:val="28"/>
          <w:lang w:val="en-US"/>
        </w:rPr>
      </w:pPr>
    </w:p>
    <w:p w14:paraId="0CF8430F" w14:textId="77777777" w:rsidR="00760F9A" w:rsidRDefault="00760F9A" w:rsidP="002C2EB0">
      <w:pPr>
        <w:spacing w:line="360" w:lineRule="auto"/>
        <w:jc w:val="center"/>
        <w:rPr>
          <w:rFonts w:ascii="Times New Roman" w:hAnsi="Times New Roman" w:cs="Times New Roman"/>
          <w:sz w:val="28"/>
          <w:lang w:val="en-US"/>
        </w:rPr>
      </w:pPr>
    </w:p>
    <w:p w14:paraId="2B313D7D" w14:textId="77777777" w:rsidR="00760F9A" w:rsidRDefault="00760F9A" w:rsidP="002C2EB0">
      <w:pPr>
        <w:spacing w:line="360" w:lineRule="auto"/>
        <w:jc w:val="center"/>
        <w:rPr>
          <w:rFonts w:ascii="Times New Roman" w:hAnsi="Times New Roman" w:cs="Times New Roman"/>
          <w:sz w:val="28"/>
          <w:lang w:val="en-US"/>
        </w:rPr>
      </w:pPr>
    </w:p>
    <w:p w14:paraId="1B10B03D" w14:textId="77777777" w:rsidR="0062378A" w:rsidRPr="007C5008" w:rsidRDefault="00195A0E" w:rsidP="00195A0E">
      <w:pPr>
        <w:rPr>
          <w:rFonts w:ascii="Times New Roman" w:hAnsi="Times New Roman" w:cs="Times New Roman"/>
          <w:sz w:val="28"/>
          <w:lang w:val="en-US"/>
        </w:rPr>
      </w:pPr>
      <w:r>
        <w:rPr>
          <w:rFonts w:ascii="Times New Roman" w:hAnsi="Times New Roman" w:cs="Times New Roman"/>
          <w:sz w:val="28"/>
          <w:lang w:val="en-US"/>
        </w:rPr>
        <w:br w:type="page"/>
      </w:r>
    </w:p>
    <w:p w14:paraId="6A45E71B" w14:textId="77777777" w:rsidR="009633BA" w:rsidRPr="00F85465" w:rsidRDefault="009633BA" w:rsidP="002C2EB0">
      <w:pPr>
        <w:spacing w:line="360" w:lineRule="auto"/>
        <w:jc w:val="center"/>
        <w:rPr>
          <w:rFonts w:ascii="Times New Roman" w:hAnsi="Times New Roman" w:cs="Times New Roman"/>
          <w:sz w:val="28"/>
          <w:lang w:val="uk-UA"/>
        </w:rPr>
      </w:pPr>
      <w:r w:rsidRPr="00F85465">
        <w:rPr>
          <w:rFonts w:ascii="Times New Roman" w:hAnsi="Times New Roman" w:cs="Times New Roman"/>
          <w:sz w:val="28"/>
          <w:lang w:val="uk-UA"/>
        </w:rPr>
        <w:lastRenderedPageBreak/>
        <w:t>ЗМІСТ</w:t>
      </w:r>
    </w:p>
    <w:p w14:paraId="16BFD393" w14:textId="77777777" w:rsidR="009633BA" w:rsidRPr="00F85465" w:rsidRDefault="009633BA" w:rsidP="005F48B8">
      <w:pPr>
        <w:spacing w:line="360" w:lineRule="auto"/>
        <w:jc w:val="left"/>
        <w:rPr>
          <w:rFonts w:ascii="Times New Roman" w:hAnsi="Times New Roman" w:cs="Times New Roman"/>
          <w:sz w:val="28"/>
          <w:lang w:val="uk-UA"/>
        </w:rPr>
      </w:pPr>
    </w:p>
    <w:tbl>
      <w:tblPr>
        <w:tblW w:w="9988" w:type="dxa"/>
        <w:jc w:val="center"/>
        <w:tblLayout w:type="fixed"/>
        <w:tblLook w:val="04A0" w:firstRow="1" w:lastRow="0" w:firstColumn="1" w:lastColumn="0" w:noHBand="0" w:noVBand="1"/>
      </w:tblPr>
      <w:tblGrid>
        <w:gridCol w:w="9137"/>
        <w:gridCol w:w="851"/>
      </w:tblGrid>
      <w:tr w:rsidR="009633BA" w:rsidRPr="00F85465" w14:paraId="646036C0" w14:textId="77777777" w:rsidTr="007B062E">
        <w:trPr>
          <w:jc w:val="center"/>
        </w:trPr>
        <w:tc>
          <w:tcPr>
            <w:tcW w:w="9137" w:type="dxa"/>
          </w:tcPr>
          <w:p w14:paraId="58245CEF" w14:textId="77777777" w:rsidR="009633BA" w:rsidRPr="00F85465" w:rsidRDefault="001800D1" w:rsidP="005F48B8">
            <w:pPr>
              <w:spacing w:line="360" w:lineRule="auto"/>
              <w:jc w:val="left"/>
              <w:rPr>
                <w:rFonts w:ascii="Times New Roman" w:hAnsi="Times New Roman" w:cs="Times New Roman"/>
                <w:sz w:val="28"/>
                <w:lang w:val="uk-UA"/>
              </w:rPr>
            </w:pPr>
            <w:r>
              <w:rPr>
                <w:rFonts w:ascii="Times New Roman" w:hAnsi="Times New Roman" w:cs="Times New Roman"/>
                <w:sz w:val="28"/>
                <w:lang w:val="uk-UA"/>
              </w:rPr>
              <w:t>Вступ</w:t>
            </w:r>
            <w:r w:rsidR="009633BA" w:rsidRPr="00F85465">
              <w:rPr>
                <w:rFonts w:ascii="Times New Roman" w:hAnsi="Times New Roman" w:cs="Times New Roman"/>
                <w:sz w:val="28"/>
                <w:lang w:val="uk-UA"/>
              </w:rPr>
              <w:t>….............................................................................................................</w:t>
            </w:r>
            <w:r>
              <w:rPr>
                <w:rFonts w:ascii="Times New Roman" w:hAnsi="Times New Roman" w:cs="Times New Roman"/>
                <w:sz w:val="28"/>
                <w:lang w:val="uk-UA"/>
              </w:rPr>
              <w:t>....</w:t>
            </w:r>
          </w:p>
        </w:tc>
        <w:tc>
          <w:tcPr>
            <w:tcW w:w="851" w:type="dxa"/>
          </w:tcPr>
          <w:p w14:paraId="060E0EF3" w14:textId="77777777" w:rsidR="009633BA" w:rsidRPr="00F85465" w:rsidRDefault="00A4119A" w:rsidP="005F48B8">
            <w:pPr>
              <w:spacing w:line="360" w:lineRule="auto"/>
              <w:jc w:val="left"/>
              <w:rPr>
                <w:rFonts w:ascii="Times New Roman" w:hAnsi="Times New Roman" w:cs="Times New Roman"/>
                <w:sz w:val="28"/>
                <w:lang w:val="uk-UA"/>
              </w:rPr>
            </w:pPr>
            <w:r w:rsidRPr="00F85465">
              <w:rPr>
                <w:rFonts w:ascii="Times New Roman" w:hAnsi="Times New Roman" w:cs="Times New Roman"/>
                <w:sz w:val="28"/>
                <w:lang w:val="uk-UA"/>
              </w:rPr>
              <w:t>8</w:t>
            </w:r>
          </w:p>
        </w:tc>
      </w:tr>
      <w:tr w:rsidR="009633BA" w:rsidRPr="00F85465" w14:paraId="2C7C8E7B" w14:textId="77777777" w:rsidTr="007B062E">
        <w:trPr>
          <w:jc w:val="center"/>
        </w:trPr>
        <w:tc>
          <w:tcPr>
            <w:tcW w:w="9137" w:type="dxa"/>
          </w:tcPr>
          <w:p w14:paraId="5A213F9C" w14:textId="77777777" w:rsidR="009633BA" w:rsidRPr="00F85465" w:rsidRDefault="00F079B5" w:rsidP="00597D0C">
            <w:pPr>
              <w:spacing w:line="360" w:lineRule="auto"/>
              <w:rPr>
                <w:rFonts w:ascii="Times New Roman" w:hAnsi="Times New Roman" w:cs="Times New Roman"/>
                <w:sz w:val="28"/>
                <w:lang w:val="uk-UA"/>
              </w:rPr>
            </w:pPr>
            <w:r>
              <w:rPr>
                <w:rFonts w:ascii="Times New Roman" w:hAnsi="Times New Roman" w:cs="Times New Roman"/>
                <w:sz w:val="28"/>
                <w:lang w:val="uk-UA"/>
              </w:rPr>
              <w:t>Розділ 1</w:t>
            </w:r>
          </w:p>
        </w:tc>
        <w:tc>
          <w:tcPr>
            <w:tcW w:w="851" w:type="dxa"/>
          </w:tcPr>
          <w:p w14:paraId="48923809" w14:textId="77777777" w:rsidR="009633BA" w:rsidRPr="00F85465" w:rsidRDefault="009633BA" w:rsidP="005F48B8">
            <w:pPr>
              <w:spacing w:line="360" w:lineRule="auto"/>
              <w:jc w:val="left"/>
              <w:rPr>
                <w:rFonts w:ascii="Times New Roman" w:hAnsi="Times New Roman" w:cs="Times New Roman"/>
                <w:sz w:val="28"/>
                <w:lang w:val="uk-UA"/>
              </w:rPr>
            </w:pPr>
          </w:p>
        </w:tc>
      </w:tr>
      <w:tr w:rsidR="009633BA" w:rsidRPr="00F85465" w14:paraId="49C0003D" w14:textId="77777777" w:rsidTr="007B062E">
        <w:trPr>
          <w:jc w:val="center"/>
        </w:trPr>
        <w:tc>
          <w:tcPr>
            <w:tcW w:w="9137" w:type="dxa"/>
          </w:tcPr>
          <w:p w14:paraId="4172DD06" w14:textId="77777777" w:rsidR="009633BA" w:rsidRPr="00F85465" w:rsidRDefault="00597D0C" w:rsidP="00597D0C">
            <w:pPr>
              <w:spacing w:line="360" w:lineRule="auto"/>
              <w:rPr>
                <w:rFonts w:ascii="Times New Roman" w:hAnsi="Times New Roman" w:cs="Times New Roman"/>
                <w:sz w:val="28"/>
                <w:lang w:val="uk-UA"/>
              </w:rPr>
            </w:pPr>
            <w:r>
              <w:rPr>
                <w:rFonts w:ascii="Times New Roman" w:hAnsi="Times New Roman" w:cs="Times New Roman"/>
                <w:sz w:val="28"/>
                <w:lang w:val="uk-UA"/>
              </w:rPr>
              <w:t>Теоретичний аналіз проблеми прояву обдарованості у дітей дошкільного віку………………………………</w:t>
            </w:r>
            <w:r w:rsidR="009633BA" w:rsidRPr="00F85465">
              <w:rPr>
                <w:rFonts w:ascii="Times New Roman" w:hAnsi="Times New Roman" w:cs="Times New Roman"/>
                <w:sz w:val="28"/>
                <w:lang w:val="uk-UA"/>
              </w:rPr>
              <w:t>……………………………………….…</w:t>
            </w:r>
            <w:r w:rsidR="003B3080" w:rsidRPr="00F85465">
              <w:rPr>
                <w:rFonts w:ascii="Times New Roman" w:hAnsi="Times New Roman" w:cs="Times New Roman"/>
                <w:sz w:val="28"/>
                <w:lang w:val="uk-UA"/>
              </w:rPr>
              <w:t>…</w:t>
            </w:r>
            <w:r w:rsidR="005F48B8" w:rsidRPr="00F85465">
              <w:rPr>
                <w:rFonts w:ascii="Times New Roman" w:hAnsi="Times New Roman" w:cs="Times New Roman"/>
                <w:sz w:val="28"/>
                <w:lang w:val="uk-UA"/>
              </w:rPr>
              <w:t>.</w:t>
            </w:r>
            <w:r w:rsidR="009F3BA5">
              <w:rPr>
                <w:rFonts w:ascii="Times New Roman" w:hAnsi="Times New Roman" w:cs="Times New Roman"/>
                <w:sz w:val="28"/>
                <w:lang w:val="uk-UA"/>
              </w:rPr>
              <w:t>..</w:t>
            </w:r>
          </w:p>
        </w:tc>
        <w:tc>
          <w:tcPr>
            <w:tcW w:w="851" w:type="dxa"/>
          </w:tcPr>
          <w:p w14:paraId="6E960EEF" w14:textId="77777777" w:rsidR="009633BA" w:rsidRPr="00F85465" w:rsidRDefault="009633BA" w:rsidP="005F48B8">
            <w:pPr>
              <w:spacing w:line="360" w:lineRule="auto"/>
              <w:jc w:val="left"/>
              <w:rPr>
                <w:rFonts w:ascii="Times New Roman" w:hAnsi="Times New Roman" w:cs="Times New Roman"/>
                <w:sz w:val="28"/>
                <w:lang w:val="uk-UA"/>
              </w:rPr>
            </w:pPr>
          </w:p>
          <w:p w14:paraId="0DC7EC46" w14:textId="77777777" w:rsidR="009633BA" w:rsidRPr="00F85465" w:rsidRDefault="005D658F" w:rsidP="005F48B8">
            <w:pPr>
              <w:spacing w:line="360" w:lineRule="auto"/>
              <w:jc w:val="left"/>
              <w:rPr>
                <w:rFonts w:ascii="Times New Roman" w:hAnsi="Times New Roman" w:cs="Times New Roman"/>
                <w:sz w:val="28"/>
                <w:lang w:val="uk-UA"/>
              </w:rPr>
            </w:pPr>
            <w:r>
              <w:rPr>
                <w:rFonts w:ascii="Times New Roman" w:hAnsi="Times New Roman" w:cs="Times New Roman"/>
                <w:sz w:val="28"/>
                <w:lang w:val="uk-UA"/>
              </w:rPr>
              <w:t>12</w:t>
            </w:r>
          </w:p>
        </w:tc>
      </w:tr>
      <w:tr w:rsidR="009633BA" w:rsidRPr="00F85465" w14:paraId="0D6F1D4F" w14:textId="77777777" w:rsidTr="007B062E">
        <w:trPr>
          <w:jc w:val="center"/>
        </w:trPr>
        <w:tc>
          <w:tcPr>
            <w:tcW w:w="9137" w:type="dxa"/>
          </w:tcPr>
          <w:p w14:paraId="65D5F096" w14:textId="77777777" w:rsidR="009633BA" w:rsidRPr="00F85465" w:rsidRDefault="00D84116" w:rsidP="00317B23">
            <w:pPr>
              <w:spacing w:line="360" w:lineRule="auto"/>
              <w:rPr>
                <w:rFonts w:ascii="Times New Roman" w:hAnsi="Times New Roman" w:cs="Times New Roman"/>
                <w:sz w:val="28"/>
                <w:lang w:val="uk-UA"/>
              </w:rPr>
            </w:pPr>
            <w:r w:rsidRPr="00F85465">
              <w:rPr>
                <w:rFonts w:ascii="Times New Roman" w:hAnsi="Times New Roman" w:cs="Times New Roman"/>
                <w:sz w:val="28"/>
                <w:lang w:val="uk-UA"/>
              </w:rPr>
              <w:t>1.1.Характеристика обдарованості як психологічного феномену</w:t>
            </w:r>
            <w:r w:rsidR="009633BA" w:rsidRPr="00F85465">
              <w:rPr>
                <w:rFonts w:ascii="Times New Roman" w:hAnsi="Times New Roman" w:cs="Times New Roman"/>
                <w:sz w:val="28"/>
                <w:lang w:val="uk-UA"/>
              </w:rPr>
              <w:t>……………………………………………………………………….</w:t>
            </w:r>
          </w:p>
        </w:tc>
        <w:tc>
          <w:tcPr>
            <w:tcW w:w="851" w:type="dxa"/>
          </w:tcPr>
          <w:p w14:paraId="5B7B8ED2" w14:textId="77777777" w:rsidR="009633BA" w:rsidRPr="00F85465" w:rsidRDefault="009633BA" w:rsidP="005F48B8">
            <w:pPr>
              <w:spacing w:line="360" w:lineRule="auto"/>
              <w:jc w:val="left"/>
              <w:rPr>
                <w:rFonts w:ascii="Times New Roman" w:hAnsi="Times New Roman" w:cs="Times New Roman"/>
                <w:sz w:val="28"/>
                <w:lang w:val="uk-UA"/>
              </w:rPr>
            </w:pPr>
          </w:p>
          <w:p w14:paraId="2E22F072" w14:textId="77777777" w:rsidR="009633BA" w:rsidRPr="00F85465" w:rsidRDefault="00DF6C29" w:rsidP="005F48B8">
            <w:pPr>
              <w:spacing w:line="360" w:lineRule="auto"/>
              <w:jc w:val="left"/>
              <w:rPr>
                <w:rFonts w:ascii="Times New Roman" w:hAnsi="Times New Roman" w:cs="Times New Roman"/>
                <w:sz w:val="28"/>
                <w:lang w:val="uk-UA"/>
              </w:rPr>
            </w:pPr>
            <w:r>
              <w:rPr>
                <w:rFonts w:ascii="Times New Roman" w:hAnsi="Times New Roman" w:cs="Times New Roman"/>
                <w:sz w:val="28"/>
                <w:lang w:val="uk-UA"/>
              </w:rPr>
              <w:t>12</w:t>
            </w:r>
          </w:p>
        </w:tc>
      </w:tr>
      <w:tr w:rsidR="009633BA" w:rsidRPr="00F85465" w14:paraId="018F91B9" w14:textId="77777777" w:rsidTr="007B062E">
        <w:trPr>
          <w:jc w:val="center"/>
        </w:trPr>
        <w:tc>
          <w:tcPr>
            <w:tcW w:w="9137" w:type="dxa"/>
          </w:tcPr>
          <w:p w14:paraId="7AC415A5" w14:textId="77777777" w:rsidR="009633BA" w:rsidRPr="00F85465" w:rsidRDefault="00241122" w:rsidP="005F48B8">
            <w:pPr>
              <w:spacing w:line="360" w:lineRule="auto"/>
              <w:jc w:val="left"/>
              <w:rPr>
                <w:rFonts w:ascii="Times New Roman" w:hAnsi="Times New Roman" w:cs="Times New Roman"/>
                <w:sz w:val="28"/>
                <w:lang w:val="uk-UA"/>
              </w:rPr>
            </w:pPr>
            <w:r w:rsidRPr="00F85465">
              <w:rPr>
                <w:rFonts w:ascii="Times New Roman" w:hAnsi="Times New Roman" w:cs="Times New Roman"/>
                <w:sz w:val="28"/>
                <w:lang w:val="uk-UA"/>
              </w:rPr>
              <w:t>1.2. Види обдарованості і</w:t>
            </w:r>
            <w:r w:rsidR="00D84116" w:rsidRPr="00F85465">
              <w:rPr>
                <w:rFonts w:ascii="Times New Roman" w:hAnsi="Times New Roman" w:cs="Times New Roman"/>
                <w:sz w:val="28"/>
                <w:lang w:val="uk-UA"/>
              </w:rPr>
              <w:t xml:space="preserve"> їх специфіка…………………</w:t>
            </w:r>
            <w:r w:rsidR="009633BA" w:rsidRPr="00F85465">
              <w:rPr>
                <w:rFonts w:ascii="Times New Roman" w:hAnsi="Times New Roman" w:cs="Times New Roman"/>
                <w:sz w:val="28"/>
                <w:lang w:val="uk-UA"/>
              </w:rPr>
              <w:t>………………......</w:t>
            </w:r>
            <w:r w:rsidRPr="00F85465">
              <w:rPr>
                <w:rFonts w:ascii="Times New Roman" w:hAnsi="Times New Roman" w:cs="Times New Roman"/>
                <w:sz w:val="28"/>
                <w:lang w:val="uk-UA"/>
              </w:rPr>
              <w:t>...</w:t>
            </w:r>
          </w:p>
          <w:p w14:paraId="4F7F52C0" w14:textId="77777777" w:rsidR="009633BA" w:rsidRPr="00F85465" w:rsidRDefault="00D84116" w:rsidP="004C46FB">
            <w:pPr>
              <w:spacing w:line="360" w:lineRule="auto"/>
              <w:rPr>
                <w:rFonts w:ascii="Times New Roman" w:hAnsi="Times New Roman" w:cs="Times New Roman"/>
                <w:sz w:val="28"/>
                <w:lang w:val="uk-UA"/>
              </w:rPr>
            </w:pPr>
            <w:r w:rsidRPr="00F85465">
              <w:rPr>
                <w:rFonts w:ascii="Times New Roman" w:hAnsi="Times New Roman" w:cs="Times New Roman"/>
                <w:sz w:val="28"/>
                <w:lang w:val="uk-UA"/>
              </w:rPr>
              <w:t xml:space="preserve">1.3.Аналіз ознак </w:t>
            </w:r>
            <w:r w:rsidR="004C46FB" w:rsidRPr="00F85465">
              <w:rPr>
                <w:rFonts w:ascii="Times New Roman" w:hAnsi="Times New Roman" w:cs="Times New Roman"/>
                <w:sz w:val="28"/>
                <w:lang w:val="uk-UA"/>
              </w:rPr>
              <w:t>і видів обдарованості у дошкільному</w:t>
            </w:r>
            <w:r w:rsidRPr="00F85465">
              <w:rPr>
                <w:rFonts w:ascii="Times New Roman" w:hAnsi="Times New Roman" w:cs="Times New Roman"/>
                <w:sz w:val="28"/>
                <w:lang w:val="uk-UA"/>
              </w:rPr>
              <w:t xml:space="preserve"> віці……………...</w:t>
            </w:r>
            <w:r w:rsidR="009633BA" w:rsidRPr="00F85465">
              <w:rPr>
                <w:rFonts w:ascii="Times New Roman" w:hAnsi="Times New Roman" w:cs="Times New Roman"/>
                <w:sz w:val="28"/>
                <w:lang w:val="uk-UA"/>
              </w:rPr>
              <w:t>……</w:t>
            </w:r>
            <w:r w:rsidR="004C46FB" w:rsidRPr="00F85465">
              <w:rPr>
                <w:rFonts w:ascii="Times New Roman" w:hAnsi="Times New Roman" w:cs="Times New Roman"/>
                <w:sz w:val="28"/>
                <w:lang w:val="uk-UA"/>
              </w:rPr>
              <w:t>…………………………………………………………..</w:t>
            </w:r>
          </w:p>
          <w:p w14:paraId="62967AAC" w14:textId="77777777" w:rsidR="00EF0374" w:rsidRDefault="00EF0374" w:rsidP="0064325A">
            <w:pPr>
              <w:spacing w:line="360" w:lineRule="auto"/>
              <w:rPr>
                <w:rFonts w:ascii="Times New Roman" w:hAnsi="Times New Roman" w:cs="Times New Roman"/>
                <w:sz w:val="28"/>
                <w:lang w:val="uk-UA"/>
              </w:rPr>
            </w:pPr>
            <w:r>
              <w:rPr>
                <w:rFonts w:ascii="Times New Roman" w:hAnsi="Times New Roman" w:cs="Times New Roman"/>
                <w:sz w:val="28"/>
                <w:lang w:val="uk-UA"/>
              </w:rPr>
              <w:t xml:space="preserve">Розділ 2 </w:t>
            </w:r>
          </w:p>
          <w:p w14:paraId="41ECFA0B" w14:textId="77777777" w:rsidR="009633BA" w:rsidRPr="00F85465" w:rsidRDefault="00EF0374" w:rsidP="00E1391D">
            <w:pPr>
              <w:spacing w:line="360" w:lineRule="auto"/>
              <w:jc w:val="left"/>
              <w:rPr>
                <w:rFonts w:ascii="Times New Roman" w:hAnsi="Times New Roman" w:cs="Times New Roman"/>
                <w:sz w:val="28"/>
                <w:lang w:val="uk-UA"/>
              </w:rPr>
            </w:pPr>
            <w:r>
              <w:rPr>
                <w:rFonts w:ascii="Times New Roman" w:hAnsi="Times New Roman" w:cs="Times New Roman"/>
                <w:sz w:val="28"/>
                <w:lang w:val="uk-UA"/>
              </w:rPr>
              <w:t>Емпіричне дослідження особливостей прояву обдарованості у дітей дошкільного</w:t>
            </w:r>
            <w:r w:rsidR="00E1391D">
              <w:rPr>
                <w:rFonts w:ascii="Times New Roman" w:hAnsi="Times New Roman" w:cs="Times New Roman"/>
                <w:sz w:val="28"/>
                <w:lang w:val="uk-UA"/>
              </w:rPr>
              <w:t> віку……………………………………………………………….</w:t>
            </w:r>
          </w:p>
          <w:p w14:paraId="3B413E81" w14:textId="77777777" w:rsidR="009633BA" w:rsidRPr="00F85465" w:rsidRDefault="00E21B85" w:rsidP="005F48B8">
            <w:pPr>
              <w:spacing w:line="360" w:lineRule="auto"/>
              <w:jc w:val="left"/>
              <w:rPr>
                <w:rFonts w:ascii="Times New Roman" w:hAnsi="Times New Roman" w:cs="Times New Roman"/>
                <w:sz w:val="28"/>
                <w:lang w:val="uk-UA"/>
              </w:rPr>
            </w:pPr>
            <w:r w:rsidRPr="00F85465">
              <w:rPr>
                <w:rFonts w:ascii="Times New Roman" w:hAnsi="Times New Roman" w:cs="Times New Roman"/>
                <w:sz w:val="28"/>
                <w:lang w:val="uk-UA"/>
              </w:rPr>
              <w:t>2.1. Методи і</w:t>
            </w:r>
            <w:r w:rsidR="00365C04" w:rsidRPr="00F85465">
              <w:rPr>
                <w:rFonts w:ascii="Times New Roman" w:hAnsi="Times New Roman" w:cs="Times New Roman"/>
                <w:sz w:val="28"/>
                <w:lang w:val="uk-UA"/>
              </w:rPr>
              <w:t xml:space="preserve"> </w:t>
            </w:r>
            <w:r w:rsidR="00E56993" w:rsidRPr="00F85465">
              <w:rPr>
                <w:rFonts w:ascii="Times New Roman" w:hAnsi="Times New Roman" w:cs="Times New Roman"/>
                <w:sz w:val="28"/>
                <w:lang w:val="uk-UA"/>
              </w:rPr>
              <w:t>процедури дослідження особливостей прояву обдарованості у дошкільному віці…….</w:t>
            </w:r>
            <w:r w:rsidR="009633BA" w:rsidRPr="00F85465">
              <w:rPr>
                <w:rFonts w:ascii="Times New Roman" w:hAnsi="Times New Roman" w:cs="Times New Roman"/>
                <w:sz w:val="28"/>
                <w:lang w:val="uk-UA"/>
              </w:rPr>
              <w:t>……………………………………...</w:t>
            </w:r>
            <w:r w:rsidRPr="00F85465">
              <w:rPr>
                <w:rFonts w:ascii="Times New Roman" w:hAnsi="Times New Roman" w:cs="Times New Roman"/>
                <w:sz w:val="28"/>
                <w:lang w:val="uk-UA"/>
              </w:rPr>
              <w:t>..........................</w:t>
            </w:r>
          </w:p>
          <w:p w14:paraId="5107B1C8" w14:textId="77777777" w:rsidR="009633BA" w:rsidRPr="00F85465" w:rsidRDefault="00A05FA7" w:rsidP="0069610D">
            <w:pPr>
              <w:spacing w:line="360" w:lineRule="auto"/>
              <w:rPr>
                <w:rFonts w:ascii="Times New Roman" w:hAnsi="Times New Roman" w:cs="Times New Roman"/>
                <w:sz w:val="28"/>
                <w:lang w:val="uk-UA"/>
              </w:rPr>
            </w:pPr>
            <w:r w:rsidRPr="00F85465">
              <w:rPr>
                <w:rFonts w:ascii="Times New Roman" w:hAnsi="Times New Roman" w:cs="Times New Roman"/>
                <w:sz w:val="28"/>
                <w:lang w:val="uk-UA"/>
              </w:rPr>
              <w:t>2.2. Аналіз результатів дослідження особливостей прояву обдарованості у дітей дошкільного віку у закладі дошкільної освіти…………………………………….......</w:t>
            </w:r>
            <w:r w:rsidR="009633BA" w:rsidRPr="00F85465">
              <w:rPr>
                <w:rFonts w:ascii="Times New Roman" w:hAnsi="Times New Roman" w:cs="Times New Roman"/>
                <w:sz w:val="28"/>
                <w:lang w:val="uk-UA"/>
              </w:rPr>
              <w:t>………….......</w:t>
            </w:r>
            <w:r w:rsidRPr="00F85465">
              <w:rPr>
                <w:rFonts w:ascii="Times New Roman" w:hAnsi="Times New Roman" w:cs="Times New Roman"/>
                <w:sz w:val="28"/>
                <w:lang w:val="uk-UA"/>
              </w:rPr>
              <w:t>.............................</w:t>
            </w:r>
          </w:p>
          <w:p w14:paraId="2F3C141C" w14:textId="77777777" w:rsidR="009633BA" w:rsidRPr="00F85465" w:rsidRDefault="00A05FA7" w:rsidP="005F48B8">
            <w:pPr>
              <w:spacing w:line="360" w:lineRule="auto"/>
              <w:jc w:val="left"/>
              <w:rPr>
                <w:rFonts w:ascii="Times New Roman" w:hAnsi="Times New Roman" w:cs="Times New Roman"/>
                <w:sz w:val="28"/>
                <w:lang w:val="uk-UA"/>
              </w:rPr>
            </w:pPr>
            <w:r w:rsidRPr="00F85465">
              <w:rPr>
                <w:rFonts w:ascii="Times New Roman" w:hAnsi="Times New Roman" w:cs="Times New Roman"/>
                <w:sz w:val="28"/>
                <w:lang w:val="uk-UA"/>
              </w:rPr>
              <w:t>2.3. Психолого-педагогічні рекомендації педагогам та батькам для роботи з обдарованими дітьми………………………..</w:t>
            </w:r>
            <w:r w:rsidR="009633BA" w:rsidRPr="00F85465">
              <w:rPr>
                <w:rFonts w:ascii="Times New Roman" w:hAnsi="Times New Roman" w:cs="Times New Roman"/>
                <w:sz w:val="28"/>
                <w:lang w:val="uk-UA"/>
              </w:rPr>
              <w:t>………………............</w:t>
            </w:r>
            <w:r w:rsidR="004F6CC5" w:rsidRPr="00F85465">
              <w:rPr>
                <w:rFonts w:ascii="Times New Roman" w:hAnsi="Times New Roman" w:cs="Times New Roman"/>
                <w:sz w:val="28"/>
                <w:lang w:val="uk-UA"/>
              </w:rPr>
              <w:t>.............</w:t>
            </w:r>
          </w:p>
          <w:p w14:paraId="2EDC3078" w14:textId="77777777" w:rsidR="006C18FA" w:rsidRPr="00F85465" w:rsidRDefault="002A692C" w:rsidP="005F48B8">
            <w:pPr>
              <w:spacing w:line="360" w:lineRule="auto"/>
              <w:jc w:val="left"/>
              <w:rPr>
                <w:rFonts w:ascii="Times New Roman" w:hAnsi="Times New Roman" w:cs="Times New Roman"/>
                <w:sz w:val="28"/>
                <w:lang w:val="uk-UA"/>
              </w:rPr>
            </w:pPr>
            <w:r>
              <w:rPr>
                <w:rFonts w:ascii="Times New Roman" w:hAnsi="Times New Roman" w:cs="Times New Roman"/>
                <w:sz w:val="28"/>
                <w:lang w:val="uk-UA"/>
              </w:rPr>
              <w:t>Висновки…..</w:t>
            </w:r>
            <w:r w:rsidR="006C18FA" w:rsidRPr="00F85465">
              <w:rPr>
                <w:rFonts w:ascii="Times New Roman" w:hAnsi="Times New Roman" w:cs="Times New Roman"/>
                <w:sz w:val="28"/>
                <w:lang w:val="uk-UA"/>
              </w:rPr>
              <w:t>………………………………………………………………........</w:t>
            </w:r>
          </w:p>
          <w:p w14:paraId="503C2B35" w14:textId="77777777" w:rsidR="006C18FA" w:rsidRPr="00F85465" w:rsidRDefault="002A692C" w:rsidP="005F48B8">
            <w:pPr>
              <w:spacing w:line="360" w:lineRule="auto"/>
              <w:jc w:val="left"/>
              <w:rPr>
                <w:rFonts w:ascii="Times New Roman" w:hAnsi="Times New Roman" w:cs="Times New Roman"/>
                <w:sz w:val="28"/>
                <w:lang w:val="uk-UA"/>
              </w:rPr>
            </w:pPr>
            <w:r>
              <w:rPr>
                <w:rFonts w:ascii="Times New Roman" w:hAnsi="Times New Roman" w:cs="Times New Roman"/>
                <w:sz w:val="28"/>
                <w:lang w:val="uk-UA"/>
              </w:rPr>
              <w:t>Список використаних джерел…………..</w:t>
            </w:r>
            <w:r w:rsidR="006C18FA" w:rsidRPr="00F85465">
              <w:rPr>
                <w:rFonts w:ascii="Times New Roman" w:hAnsi="Times New Roman" w:cs="Times New Roman"/>
                <w:sz w:val="28"/>
                <w:lang w:val="uk-UA"/>
              </w:rPr>
              <w:t>……………………………………..</w:t>
            </w:r>
          </w:p>
          <w:p w14:paraId="2F527243" w14:textId="77777777" w:rsidR="009633BA" w:rsidRPr="00F85465" w:rsidRDefault="00F77782" w:rsidP="00FC246F">
            <w:pPr>
              <w:spacing w:line="360" w:lineRule="auto"/>
              <w:jc w:val="left"/>
              <w:rPr>
                <w:rFonts w:ascii="Times New Roman" w:hAnsi="Times New Roman" w:cs="Times New Roman"/>
                <w:sz w:val="28"/>
                <w:lang w:val="uk-UA"/>
              </w:rPr>
            </w:pPr>
            <w:r w:rsidRPr="00F85465">
              <w:rPr>
                <w:rFonts w:ascii="Times New Roman" w:hAnsi="Times New Roman" w:cs="Times New Roman"/>
                <w:sz w:val="28"/>
                <w:lang w:val="uk-UA"/>
              </w:rPr>
              <w:t>Д</w:t>
            </w:r>
            <w:r w:rsidR="001800D1">
              <w:rPr>
                <w:rFonts w:ascii="Times New Roman" w:hAnsi="Times New Roman" w:cs="Times New Roman"/>
                <w:sz w:val="28"/>
                <w:lang w:val="uk-UA"/>
              </w:rPr>
              <w:t>одатки…..</w:t>
            </w:r>
            <w:r w:rsidR="006C18FA" w:rsidRPr="00F85465">
              <w:rPr>
                <w:rFonts w:ascii="Times New Roman" w:hAnsi="Times New Roman" w:cs="Times New Roman"/>
                <w:sz w:val="28"/>
                <w:lang w:val="uk-UA"/>
              </w:rPr>
              <w:t>……………………………………………………………………...</w:t>
            </w:r>
          </w:p>
        </w:tc>
        <w:tc>
          <w:tcPr>
            <w:tcW w:w="851" w:type="dxa"/>
          </w:tcPr>
          <w:p w14:paraId="08F63E4C" w14:textId="77777777" w:rsidR="009633BA" w:rsidRPr="00F85465" w:rsidRDefault="00F7332E" w:rsidP="005F48B8">
            <w:pPr>
              <w:spacing w:line="360" w:lineRule="auto"/>
              <w:jc w:val="left"/>
              <w:rPr>
                <w:rFonts w:ascii="Times New Roman" w:hAnsi="Times New Roman" w:cs="Times New Roman"/>
                <w:sz w:val="28"/>
                <w:lang w:val="uk-UA"/>
              </w:rPr>
            </w:pPr>
            <w:r>
              <w:rPr>
                <w:rFonts w:ascii="Times New Roman" w:hAnsi="Times New Roman" w:cs="Times New Roman"/>
                <w:sz w:val="28"/>
                <w:lang w:val="uk-UA"/>
              </w:rPr>
              <w:t>35</w:t>
            </w:r>
          </w:p>
          <w:p w14:paraId="69C0A7CC" w14:textId="77777777" w:rsidR="009633BA" w:rsidRPr="00F85465" w:rsidRDefault="009633BA" w:rsidP="005F48B8">
            <w:pPr>
              <w:spacing w:line="360" w:lineRule="auto"/>
              <w:jc w:val="left"/>
              <w:rPr>
                <w:rFonts w:ascii="Times New Roman" w:hAnsi="Times New Roman" w:cs="Times New Roman"/>
                <w:sz w:val="28"/>
                <w:lang w:val="uk-UA"/>
              </w:rPr>
            </w:pPr>
          </w:p>
          <w:p w14:paraId="1EF2342C" w14:textId="77777777" w:rsidR="009633BA" w:rsidRPr="00F85465" w:rsidRDefault="000005F3" w:rsidP="005F48B8">
            <w:pPr>
              <w:spacing w:line="360" w:lineRule="auto"/>
              <w:jc w:val="left"/>
              <w:rPr>
                <w:rFonts w:ascii="Times New Roman" w:hAnsi="Times New Roman" w:cs="Times New Roman"/>
                <w:sz w:val="28"/>
                <w:lang w:val="uk-UA"/>
              </w:rPr>
            </w:pPr>
            <w:r>
              <w:rPr>
                <w:rFonts w:ascii="Times New Roman" w:hAnsi="Times New Roman" w:cs="Times New Roman"/>
                <w:sz w:val="28"/>
                <w:lang w:val="uk-UA"/>
              </w:rPr>
              <w:t>47</w:t>
            </w:r>
          </w:p>
          <w:p w14:paraId="4CC84783" w14:textId="77777777" w:rsidR="009633BA" w:rsidRPr="00F85465" w:rsidRDefault="009633BA" w:rsidP="005F48B8">
            <w:pPr>
              <w:spacing w:line="360" w:lineRule="auto"/>
              <w:jc w:val="left"/>
              <w:rPr>
                <w:rFonts w:ascii="Times New Roman" w:hAnsi="Times New Roman" w:cs="Times New Roman"/>
                <w:sz w:val="28"/>
                <w:lang w:val="uk-UA"/>
              </w:rPr>
            </w:pPr>
          </w:p>
          <w:p w14:paraId="3A6C4A07" w14:textId="77777777" w:rsidR="009633BA" w:rsidRPr="00F85465" w:rsidRDefault="009633BA" w:rsidP="005F48B8">
            <w:pPr>
              <w:spacing w:line="360" w:lineRule="auto"/>
              <w:jc w:val="left"/>
              <w:rPr>
                <w:rFonts w:ascii="Times New Roman" w:hAnsi="Times New Roman" w:cs="Times New Roman"/>
                <w:sz w:val="28"/>
                <w:lang w:val="uk-UA"/>
              </w:rPr>
            </w:pPr>
          </w:p>
          <w:p w14:paraId="6760B56C" w14:textId="77777777" w:rsidR="009633BA" w:rsidRPr="00F85465" w:rsidRDefault="00865F53" w:rsidP="005F48B8">
            <w:pPr>
              <w:spacing w:line="360" w:lineRule="auto"/>
              <w:jc w:val="left"/>
              <w:rPr>
                <w:rFonts w:ascii="Times New Roman" w:hAnsi="Times New Roman" w:cs="Times New Roman"/>
                <w:sz w:val="28"/>
                <w:lang w:val="uk-UA"/>
              </w:rPr>
            </w:pPr>
            <w:r>
              <w:rPr>
                <w:rFonts w:ascii="Times New Roman" w:hAnsi="Times New Roman" w:cs="Times New Roman"/>
                <w:sz w:val="28"/>
                <w:lang w:val="uk-UA"/>
              </w:rPr>
              <w:t>59</w:t>
            </w:r>
          </w:p>
          <w:p w14:paraId="041CE9FF" w14:textId="77777777" w:rsidR="009633BA" w:rsidRPr="00F85465" w:rsidRDefault="009633BA" w:rsidP="005F48B8">
            <w:pPr>
              <w:spacing w:line="360" w:lineRule="auto"/>
              <w:jc w:val="left"/>
              <w:rPr>
                <w:rFonts w:ascii="Times New Roman" w:hAnsi="Times New Roman" w:cs="Times New Roman"/>
                <w:sz w:val="28"/>
                <w:lang w:val="uk-UA"/>
              </w:rPr>
            </w:pPr>
          </w:p>
          <w:p w14:paraId="6449957B" w14:textId="77777777" w:rsidR="009633BA" w:rsidRPr="00F85465" w:rsidRDefault="0069610D" w:rsidP="005F48B8">
            <w:pPr>
              <w:spacing w:line="360" w:lineRule="auto"/>
              <w:jc w:val="left"/>
              <w:rPr>
                <w:rFonts w:ascii="Times New Roman" w:hAnsi="Times New Roman" w:cs="Times New Roman"/>
                <w:sz w:val="28"/>
                <w:lang w:val="uk-UA"/>
              </w:rPr>
            </w:pPr>
            <w:r>
              <w:rPr>
                <w:rFonts w:ascii="Times New Roman" w:hAnsi="Times New Roman" w:cs="Times New Roman"/>
                <w:sz w:val="28"/>
                <w:lang w:val="uk-UA"/>
              </w:rPr>
              <w:t>59</w:t>
            </w:r>
          </w:p>
          <w:p w14:paraId="75F87236" w14:textId="77777777" w:rsidR="009633BA" w:rsidRPr="00F85465" w:rsidRDefault="009633BA" w:rsidP="005F48B8">
            <w:pPr>
              <w:spacing w:line="360" w:lineRule="auto"/>
              <w:jc w:val="left"/>
              <w:rPr>
                <w:rFonts w:ascii="Times New Roman" w:hAnsi="Times New Roman" w:cs="Times New Roman"/>
                <w:sz w:val="28"/>
                <w:lang w:val="uk-UA"/>
              </w:rPr>
            </w:pPr>
          </w:p>
          <w:p w14:paraId="57427C59" w14:textId="77777777" w:rsidR="009633BA" w:rsidRPr="00F85465" w:rsidRDefault="009633BA" w:rsidP="005F48B8">
            <w:pPr>
              <w:spacing w:line="360" w:lineRule="auto"/>
              <w:jc w:val="left"/>
              <w:rPr>
                <w:rFonts w:ascii="Times New Roman" w:hAnsi="Times New Roman" w:cs="Times New Roman"/>
                <w:sz w:val="28"/>
                <w:lang w:val="uk-UA"/>
              </w:rPr>
            </w:pPr>
          </w:p>
          <w:p w14:paraId="2CA9508E" w14:textId="77777777" w:rsidR="009633BA" w:rsidRPr="00F85465" w:rsidRDefault="00656F55" w:rsidP="005F48B8">
            <w:pPr>
              <w:spacing w:line="360" w:lineRule="auto"/>
              <w:jc w:val="left"/>
              <w:rPr>
                <w:rFonts w:ascii="Times New Roman" w:hAnsi="Times New Roman" w:cs="Times New Roman"/>
                <w:sz w:val="28"/>
                <w:lang w:val="uk-UA"/>
              </w:rPr>
            </w:pPr>
            <w:r>
              <w:rPr>
                <w:rFonts w:ascii="Times New Roman" w:hAnsi="Times New Roman" w:cs="Times New Roman"/>
                <w:sz w:val="28"/>
                <w:lang w:val="uk-UA"/>
              </w:rPr>
              <w:t>62</w:t>
            </w:r>
          </w:p>
          <w:p w14:paraId="7684127A" w14:textId="77777777" w:rsidR="009633BA" w:rsidRPr="00F85465" w:rsidRDefault="009633BA" w:rsidP="005F48B8">
            <w:pPr>
              <w:spacing w:line="360" w:lineRule="auto"/>
              <w:jc w:val="left"/>
              <w:rPr>
                <w:rFonts w:ascii="Times New Roman" w:hAnsi="Times New Roman" w:cs="Times New Roman"/>
                <w:sz w:val="28"/>
                <w:lang w:val="uk-UA"/>
              </w:rPr>
            </w:pPr>
          </w:p>
          <w:p w14:paraId="43C5C9AE" w14:textId="77777777" w:rsidR="009633BA" w:rsidRPr="00F85465" w:rsidRDefault="0056368A" w:rsidP="005F48B8">
            <w:pPr>
              <w:spacing w:line="360" w:lineRule="auto"/>
              <w:jc w:val="left"/>
              <w:rPr>
                <w:rFonts w:ascii="Times New Roman" w:hAnsi="Times New Roman" w:cs="Times New Roman"/>
                <w:sz w:val="28"/>
                <w:lang w:val="uk-UA"/>
              </w:rPr>
            </w:pPr>
            <w:r>
              <w:rPr>
                <w:rFonts w:ascii="Times New Roman" w:hAnsi="Times New Roman" w:cs="Times New Roman"/>
                <w:sz w:val="28"/>
                <w:lang w:val="uk-UA"/>
              </w:rPr>
              <w:t>72</w:t>
            </w:r>
          </w:p>
          <w:p w14:paraId="15D6FFB1" w14:textId="77777777" w:rsidR="009633BA" w:rsidRPr="00F85465" w:rsidRDefault="0056368A" w:rsidP="005F48B8">
            <w:pPr>
              <w:spacing w:line="360" w:lineRule="auto"/>
              <w:jc w:val="left"/>
              <w:rPr>
                <w:rFonts w:ascii="Times New Roman" w:hAnsi="Times New Roman" w:cs="Times New Roman"/>
                <w:sz w:val="28"/>
                <w:lang w:val="uk-UA"/>
              </w:rPr>
            </w:pPr>
            <w:r>
              <w:rPr>
                <w:rFonts w:ascii="Times New Roman" w:hAnsi="Times New Roman" w:cs="Times New Roman"/>
                <w:sz w:val="28"/>
                <w:lang w:val="uk-UA"/>
              </w:rPr>
              <w:t>90</w:t>
            </w:r>
          </w:p>
          <w:p w14:paraId="741BD6DB" w14:textId="77777777" w:rsidR="009633BA" w:rsidRPr="00F85465" w:rsidRDefault="0056368A" w:rsidP="005F48B8">
            <w:pPr>
              <w:spacing w:line="360" w:lineRule="auto"/>
              <w:jc w:val="left"/>
              <w:rPr>
                <w:rFonts w:ascii="Times New Roman" w:hAnsi="Times New Roman" w:cs="Times New Roman"/>
                <w:sz w:val="28"/>
                <w:lang w:val="uk-UA"/>
              </w:rPr>
            </w:pPr>
            <w:r>
              <w:rPr>
                <w:rFonts w:ascii="Times New Roman" w:hAnsi="Times New Roman" w:cs="Times New Roman"/>
                <w:sz w:val="28"/>
                <w:lang w:val="uk-UA"/>
              </w:rPr>
              <w:t>94</w:t>
            </w:r>
          </w:p>
          <w:p w14:paraId="6B0E7A2E" w14:textId="77777777" w:rsidR="009633BA" w:rsidRPr="00F85465" w:rsidRDefault="00E455BB" w:rsidP="005F48B8">
            <w:pPr>
              <w:spacing w:line="360" w:lineRule="auto"/>
              <w:jc w:val="left"/>
              <w:rPr>
                <w:rFonts w:ascii="Times New Roman" w:hAnsi="Times New Roman" w:cs="Times New Roman"/>
                <w:sz w:val="28"/>
                <w:lang w:val="uk-UA"/>
              </w:rPr>
            </w:pPr>
            <w:r>
              <w:rPr>
                <w:rFonts w:ascii="Times New Roman" w:hAnsi="Times New Roman" w:cs="Times New Roman"/>
                <w:sz w:val="28"/>
                <w:lang w:val="uk-UA"/>
              </w:rPr>
              <w:t>101</w:t>
            </w:r>
          </w:p>
          <w:p w14:paraId="257222D6" w14:textId="77777777" w:rsidR="009633BA" w:rsidRPr="00F85465" w:rsidRDefault="009633BA" w:rsidP="005F48B8">
            <w:pPr>
              <w:spacing w:line="360" w:lineRule="auto"/>
              <w:jc w:val="left"/>
              <w:rPr>
                <w:rFonts w:ascii="Times New Roman" w:hAnsi="Times New Roman" w:cs="Times New Roman"/>
                <w:sz w:val="28"/>
                <w:lang w:val="uk-UA"/>
              </w:rPr>
            </w:pPr>
          </w:p>
          <w:p w14:paraId="26AF236A" w14:textId="77777777" w:rsidR="009633BA" w:rsidRPr="00F85465" w:rsidRDefault="009633BA" w:rsidP="005F48B8">
            <w:pPr>
              <w:spacing w:line="360" w:lineRule="auto"/>
              <w:jc w:val="left"/>
              <w:rPr>
                <w:rFonts w:ascii="Times New Roman" w:hAnsi="Times New Roman" w:cs="Times New Roman"/>
                <w:sz w:val="28"/>
                <w:lang w:val="uk-UA"/>
              </w:rPr>
            </w:pPr>
          </w:p>
          <w:p w14:paraId="27EE71C6" w14:textId="77777777" w:rsidR="009633BA" w:rsidRPr="00F85465" w:rsidRDefault="009633BA" w:rsidP="005F48B8">
            <w:pPr>
              <w:spacing w:line="360" w:lineRule="auto"/>
              <w:jc w:val="left"/>
              <w:rPr>
                <w:rFonts w:ascii="Times New Roman" w:hAnsi="Times New Roman" w:cs="Times New Roman"/>
                <w:sz w:val="28"/>
                <w:lang w:val="uk-UA"/>
              </w:rPr>
            </w:pPr>
          </w:p>
        </w:tc>
      </w:tr>
    </w:tbl>
    <w:p w14:paraId="7BD6230C" w14:textId="77777777" w:rsidR="00195A0E" w:rsidRDefault="00195A0E" w:rsidP="00FF1F63">
      <w:pPr>
        <w:widowControl w:val="0"/>
        <w:spacing w:line="305" w:lineRule="auto"/>
        <w:ind w:left="2688" w:firstLine="2016"/>
        <w:jc w:val="right"/>
        <w:rPr>
          <w:rFonts w:ascii="Times New Roman" w:hAnsi="Times New Roman" w:cs="Times New Roman"/>
          <w:sz w:val="28"/>
          <w:szCs w:val="28"/>
          <w:lang w:val="uk-UA"/>
        </w:rPr>
      </w:pPr>
    </w:p>
    <w:p w14:paraId="610B7014" w14:textId="77777777" w:rsidR="009633BA" w:rsidRDefault="009633BA" w:rsidP="00FF1F63">
      <w:pPr>
        <w:widowControl w:val="0"/>
        <w:spacing w:line="305" w:lineRule="auto"/>
        <w:ind w:left="2688" w:firstLine="2016"/>
        <w:jc w:val="right"/>
        <w:rPr>
          <w:rFonts w:ascii="Times New Roman" w:hAnsi="Times New Roman" w:cs="Times New Roman"/>
          <w:sz w:val="28"/>
          <w:szCs w:val="28"/>
          <w:lang w:val="uk-UA"/>
        </w:rPr>
      </w:pPr>
    </w:p>
    <w:p w14:paraId="0ED7AA3A" w14:textId="77777777" w:rsidR="00195A0E" w:rsidRDefault="00195A0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2AA2953" w14:textId="77777777" w:rsidR="00195A0E" w:rsidRDefault="00195A0E" w:rsidP="00FF1F63">
      <w:pPr>
        <w:widowControl w:val="0"/>
        <w:spacing w:line="305" w:lineRule="auto"/>
        <w:ind w:left="2688" w:firstLine="2016"/>
        <w:jc w:val="right"/>
        <w:rPr>
          <w:rFonts w:ascii="Times New Roman" w:hAnsi="Times New Roman" w:cs="Times New Roman"/>
          <w:sz w:val="28"/>
          <w:szCs w:val="28"/>
          <w:lang w:val="uk-UA"/>
        </w:rPr>
        <w:sectPr w:rsidR="00195A0E" w:rsidSect="00186516">
          <w:headerReference w:type="default" r:id="rId8"/>
          <w:pgSz w:w="11906" w:h="16838" w:code="9"/>
          <w:pgMar w:top="1134" w:right="567" w:bottom="1134" w:left="1701" w:header="709" w:footer="709" w:gutter="0"/>
          <w:pgNumType w:start="8"/>
          <w:cols w:space="708"/>
          <w:docGrid w:linePitch="360"/>
        </w:sectPr>
      </w:pPr>
    </w:p>
    <w:p w14:paraId="54FFF5BF" w14:textId="77777777" w:rsidR="00195A0E" w:rsidRDefault="00195A0E" w:rsidP="00FF1F63">
      <w:pPr>
        <w:widowControl w:val="0"/>
        <w:spacing w:line="305" w:lineRule="auto"/>
        <w:ind w:left="2688" w:firstLine="2016"/>
        <w:jc w:val="right"/>
        <w:rPr>
          <w:rFonts w:ascii="Times New Roman" w:hAnsi="Times New Roman" w:cs="Times New Roman"/>
          <w:sz w:val="28"/>
          <w:szCs w:val="28"/>
          <w:lang w:val="uk-UA"/>
        </w:rPr>
      </w:pPr>
    </w:p>
    <w:p w14:paraId="7A837AC0" w14:textId="77777777" w:rsidR="00D26DFF" w:rsidRPr="00E05749" w:rsidRDefault="00224716" w:rsidP="009A6036">
      <w:pPr>
        <w:widowControl w:val="0"/>
        <w:spacing w:line="360" w:lineRule="auto"/>
        <w:ind w:firstLine="709"/>
        <w:jc w:val="center"/>
        <w:rPr>
          <w:rFonts w:ascii="Times New Roman" w:hAnsi="Times New Roman" w:cs="Times New Roman"/>
          <w:b/>
          <w:sz w:val="28"/>
          <w:szCs w:val="28"/>
          <w:lang w:val="uk-UA"/>
        </w:rPr>
      </w:pPr>
      <w:r w:rsidRPr="00E05749">
        <w:rPr>
          <w:rFonts w:ascii="Times New Roman" w:hAnsi="Times New Roman" w:cs="Times New Roman"/>
          <w:b/>
          <w:sz w:val="28"/>
          <w:szCs w:val="28"/>
          <w:lang w:val="uk-UA"/>
        </w:rPr>
        <w:t>ВСТУП</w:t>
      </w:r>
    </w:p>
    <w:p w14:paraId="21090AD8" w14:textId="77777777" w:rsidR="00677704" w:rsidRPr="00F85465" w:rsidRDefault="00677704" w:rsidP="009A6036">
      <w:pPr>
        <w:widowControl w:val="0"/>
        <w:spacing w:line="360" w:lineRule="auto"/>
        <w:ind w:firstLine="709"/>
        <w:jc w:val="left"/>
        <w:rPr>
          <w:rFonts w:ascii="Times New Roman" w:hAnsi="Times New Roman" w:cs="Times New Roman"/>
          <w:sz w:val="28"/>
          <w:szCs w:val="28"/>
          <w:lang w:val="uk-UA"/>
        </w:rPr>
      </w:pPr>
    </w:p>
    <w:p w14:paraId="72F1B3F1" w14:textId="77777777" w:rsidR="00677704" w:rsidRPr="00F85465" w:rsidRDefault="00677704" w:rsidP="009A6036">
      <w:pPr>
        <w:widowControl w:val="0"/>
        <w:spacing w:line="360" w:lineRule="auto"/>
        <w:ind w:firstLine="709"/>
        <w:jc w:val="left"/>
        <w:rPr>
          <w:rFonts w:ascii="Times New Roman" w:hAnsi="Times New Roman" w:cs="Times New Roman"/>
          <w:sz w:val="28"/>
          <w:szCs w:val="28"/>
          <w:lang w:val="uk-UA"/>
        </w:rPr>
      </w:pPr>
    </w:p>
    <w:p w14:paraId="3D911C96" w14:textId="77777777" w:rsidR="00224716" w:rsidRPr="00F85465" w:rsidRDefault="00224716" w:rsidP="009A6036">
      <w:pPr>
        <w:widowControl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Феномен обдарованості завжди при цікавив широкого кола фахівців: психологів, педагогів, </w:t>
      </w:r>
      <w:r w:rsidR="00C96F8E" w:rsidRPr="00F85465">
        <w:rPr>
          <w:rFonts w:ascii="Times New Roman" w:hAnsi="Times New Roman" w:cs="Times New Roman"/>
          <w:sz w:val="28"/>
          <w:szCs w:val="28"/>
          <w:lang w:val="uk-UA"/>
        </w:rPr>
        <w:t xml:space="preserve">соціологія, </w:t>
      </w:r>
      <w:r w:rsidRPr="00F85465">
        <w:rPr>
          <w:rFonts w:ascii="Times New Roman" w:hAnsi="Times New Roman" w:cs="Times New Roman"/>
          <w:sz w:val="28"/>
          <w:szCs w:val="28"/>
          <w:lang w:val="uk-UA"/>
        </w:rPr>
        <w:t>культурологів, мистецтвознавців, історіографів, працівників соціально</w:t>
      </w:r>
      <w:r w:rsidR="006A327D" w:rsidRPr="00F85465">
        <w:rPr>
          <w:rFonts w:ascii="Times New Roman" w:hAnsi="Times New Roman" w:cs="Times New Roman"/>
          <w:sz w:val="28"/>
          <w:szCs w:val="28"/>
          <w:lang w:val="uk-UA"/>
        </w:rPr>
        <w:t xml:space="preserve">ї сфери та інших спеціалістів. </w:t>
      </w:r>
    </w:p>
    <w:p w14:paraId="03028009" w14:textId="77777777" w:rsidR="00224716" w:rsidRPr="00F85465" w:rsidRDefault="00224716" w:rsidP="009A6036">
      <w:pPr>
        <w:widowControl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У вітчизняній освіті </w:t>
      </w:r>
      <w:r w:rsidR="006A327D" w:rsidRPr="00F85465">
        <w:rPr>
          <w:rFonts w:ascii="Times New Roman" w:hAnsi="Times New Roman" w:cs="Times New Roman"/>
          <w:sz w:val="28"/>
          <w:szCs w:val="28"/>
          <w:lang w:val="uk-UA"/>
        </w:rPr>
        <w:t xml:space="preserve">за </w:t>
      </w:r>
      <w:r w:rsidRPr="00F85465">
        <w:rPr>
          <w:rFonts w:ascii="Times New Roman" w:hAnsi="Times New Roman" w:cs="Times New Roman"/>
          <w:sz w:val="28"/>
          <w:szCs w:val="28"/>
          <w:lang w:val="uk-UA"/>
        </w:rPr>
        <w:t>останні роки відбулися значні реформи. Спрямованість школи на гуманістичні, особистісно-орієнтовані та розробка освітніх технолог</w:t>
      </w:r>
      <w:r w:rsidR="00560E6D">
        <w:rPr>
          <w:rFonts w:ascii="Times New Roman" w:hAnsi="Times New Roman" w:cs="Times New Roman"/>
          <w:sz w:val="28"/>
          <w:szCs w:val="28"/>
          <w:lang w:val="uk-UA"/>
        </w:rPr>
        <w:t>ій, що змінює ставлення до вихованців</w:t>
      </w:r>
      <w:r w:rsidRPr="00F85465">
        <w:rPr>
          <w:rFonts w:ascii="Times New Roman" w:hAnsi="Times New Roman" w:cs="Times New Roman"/>
          <w:sz w:val="28"/>
          <w:szCs w:val="28"/>
          <w:lang w:val="uk-UA"/>
        </w:rPr>
        <w:t>, які мають неординарні здібності.</w:t>
      </w:r>
    </w:p>
    <w:p w14:paraId="11F68F12" w14:textId="77777777" w:rsidR="00224716" w:rsidRPr="00F85465" w:rsidRDefault="00224716" w:rsidP="009A6036">
      <w:pPr>
        <w:widowControl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Проблема раннього виявлення та розвитку обдарованості у наш час </w:t>
      </w:r>
      <w:r w:rsidR="00493254" w:rsidRPr="00F85465">
        <w:rPr>
          <w:rFonts w:ascii="Times New Roman" w:hAnsi="Times New Roman" w:cs="Times New Roman"/>
          <w:sz w:val="28"/>
          <w:szCs w:val="28"/>
          <w:lang w:val="uk-UA"/>
        </w:rPr>
        <w:t xml:space="preserve">стає все більш актуальною. </w:t>
      </w:r>
      <w:r w:rsidR="00205BB0" w:rsidRPr="00F85465">
        <w:rPr>
          <w:rFonts w:ascii="Times New Roman" w:hAnsi="Times New Roman" w:cs="Times New Roman"/>
          <w:sz w:val="28"/>
          <w:szCs w:val="28"/>
          <w:lang w:val="uk-UA"/>
        </w:rPr>
        <w:t xml:space="preserve">Це в першу чергу </w:t>
      </w:r>
      <w:r w:rsidR="00493254" w:rsidRPr="00F85465">
        <w:rPr>
          <w:rFonts w:ascii="Times New Roman" w:hAnsi="Times New Roman" w:cs="Times New Roman"/>
          <w:sz w:val="28"/>
          <w:szCs w:val="28"/>
          <w:lang w:val="uk-UA"/>
        </w:rPr>
        <w:t>пов’язано з потребою всього суспільства в неординарних творчих особистостях. Вже став очевидним той факт, що найбільших успіхів досягає те суспільство, яке має висококваліфікованих кадрових працівників у різноманітних сферах діяльності, а саме йде мова про інтелектуальний, творчий потенціал кожної країни,</w:t>
      </w:r>
      <w:r w:rsidR="00F86FA5" w:rsidRPr="00F85465">
        <w:rPr>
          <w:rFonts w:ascii="Times New Roman" w:hAnsi="Times New Roman" w:cs="Times New Roman"/>
          <w:sz w:val="28"/>
          <w:szCs w:val="28"/>
          <w:lang w:val="uk-UA"/>
        </w:rPr>
        <w:t xml:space="preserve"> підготовку національних кадрів, здатних створити нові технології, модернізувати виробництво і розвивати культурне надбання відповідно до потреб суспільства.</w:t>
      </w:r>
      <w:r w:rsidR="00493254" w:rsidRPr="00F85465">
        <w:rPr>
          <w:rFonts w:ascii="Times New Roman" w:hAnsi="Times New Roman" w:cs="Times New Roman"/>
          <w:sz w:val="28"/>
          <w:szCs w:val="28"/>
          <w:lang w:val="uk-UA"/>
        </w:rPr>
        <w:t xml:space="preserve"> </w:t>
      </w:r>
    </w:p>
    <w:p w14:paraId="3ADB690D" w14:textId="77777777" w:rsidR="00205BB0" w:rsidRPr="00F85465" w:rsidRDefault="00205BB0" w:rsidP="009A6036">
      <w:pPr>
        <w:widowControl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Талановиті діти – наш ресурс, з якого створюється інтелектуальні еліти суспільства. Всі інтелектуальні еліти народу становлять творчі особистості, яскраві, креативні, талановиті. Для цього щоб потенційне національне багатство збереглось та примножилось, потрібно вміти відбирати таких дітей, допомагати їм знайти своє призначення й правильно </w:t>
      </w:r>
      <w:r w:rsidR="00787DDA" w:rsidRPr="00F85465">
        <w:rPr>
          <w:rFonts w:ascii="Times New Roman" w:hAnsi="Times New Roman" w:cs="Times New Roman"/>
          <w:sz w:val="28"/>
          <w:szCs w:val="28"/>
          <w:lang w:val="uk-UA"/>
        </w:rPr>
        <w:t>оцінити, здійснювати підтримку їх розвитку.</w:t>
      </w:r>
      <w:r w:rsidR="004003A4">
        <w:rPr>
          <w:rFonts w:ascii="Times New Roman" w:hAnsi="Times New Roman" w:cs="Times New Roman"/>
          <w:sz w:val="28"/>
          <w:szCs w:val="28"/>
          <w:lang w:val="uk-UA"/>
        </w:rPr>
        <w:t xml:space="preserve"> </w:t>
      </w:r>
    </w:p>
    <w:p w14:paraId="0E59FB75" w14:textId="77777777" w:rsidR="00707048" w:rsidRPr="00F85465" w:rsidRDefault="00787DDA" w:rsidP="009A6036">
      <w:pPr>
        <w:widowControl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Обдаровані діти в </w:t>
      </w:r>
      <w:r w:rsidR="00707048" w:rsidRPr="00F85465">
        <w:rPr>
          <w:rFonts w:ascii="Times New Roman" w:hAnsi="Times New Roman" w:cs="Times New Roman"/>
          <w:sz w:val="28"/>
          <w:szCs w:val="28"/>
          <w:lang w:val="uk-UA"/>
        </w:rPr>
        <w:t>будь-якому суспільстві мають сприйм</w:t>
      </w:r>
      <w:r w:rsidR="00A3617F" w:rsidRPr="00F85465">
        <w:rPr>
          <w:rFonts w:ascii="Times New Roman" w:hAnsi="Times New Roman" w:cs="Times New Roman"/>
          <w:sz w:val="28"/>
          <w:szCs w:val="28"/>
          <w:lang w:val="uk-UA"/>
        </w:rPr>
        <w:t>атися як національна спадщина і</w:t>
      </w:r>
      <w:r w:rsidR="00707048" w:rsidRPr="00F85465">
        <w:rPr>
          <w:rFonts w:ascii="Times New Roman" w:hAnsi="Times New Roman" w:cs="Times New Roman"/>
          <w:sz w:val="28"/>
          <w:szCs w:val="28"/>
          <w:lang w:val="uk-UA"/>
        </w:rPr>
        <w:t xml:space="preserve"> розраховувати на особливі соціальні права. Ці діти повинні бути об’єктом числ</w:t>
      </w:r>
      <w:r w:rsidR="00D31097" w:rsidRPr="00F85465">
        <w:rPr>
          <w:rFonts w:ascii="Times New Roman" w:hAnsi="Times New Roman" w:cs="Times New Roman"/>
          <w:sz w:val="28"/>
          <w:szCs w:val="28"/>
          <w:lang w:val="uk-UA"/>
        </w:rPr>
        <w:t>енних спеціальних педагогічних а також</w:t>
      </w:r>
      <w:r w:rsidR="00707048" w:rsidRPr="00F85465">
        <w:rPr>
          <w:rFonts w:ascii="Times New Roman" w:hAnsi="Times New Roman" w:cs="Times New Roman"/>
          <w:sz w:val="28"/>
          <w:szCs w:val="28"/>
          <w:lang w:val="uk-UA"/>
        </w:rPr>
        <w:t xml:space="preserve"> соціальних програм.</w:t>
      </w:r>
    </w:p>
    <w:p w14:paraId="2D1061EA" w14:textId="77777777" w:rsidR="00787DDA" w:rsidRPr="00F85465" w:rsidRDefault="00D31097"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 xml:space="preserve">Своєчасне виявлення, навчання й виховання обдарованих дітей є одне з головних завдань вдосконалення системи освіти. </w:t>
      </w:r>
      <w:r w:rsidR="00771FBC" w:rsidRPr="00F85465">
        <w:rPr>
          <w:rFonts w:ascii="Times New Roman" w:hAnsi="Times New Roman" w:cs="Times New Roman"/>
          <w:sz w:val="28"/>
          <w:szCs w:val="28"/>
          <w:lang w:val="uk-UA"/>
        </w:rPr>
        <w:t xml:space="preserve">Однак низький психологічний рівень підготовки педагогів для роботи із дітьми, який </w:t>
      </w:r>
      <w:r w:rsidR="00747139" w:rsidRPr="00F85465">
        <w:rPr>
          <w:rFonts w:ascii="Times New Roman" w:hAnsi="Times New Roman" w:cs="Times New Roman"/>
          <w:sz w:val="28"/>
          <w:szCs w:val="28"/>
          <w:lang w:val="uk-UA"/>
        </w:rPr>
        <w:t>включає в себе прояви нестандартності в поведінці та мисленні, призводить до неадекватної оцінки їх особистісних якостей й всіх їх подальших дій. Дослідження та експерименти, проведені в багатьох країнах світу, переконливо показали, наскільки складно змінити с</w:t>
      </w:r>
      <w:r w:rsidR="00A35D11">
        <w:rPr>
          <w:rFonts w:ascii="Times New Roman" w:hAnsi="Times New Roman" w:cs="Times New Roman"/>
          <w:sz w:val="28"/>
          <w:szCs w:val="28"/>
          <w:lang w:val="uk-UA"/>
        </w:rPr>
        <w:t>тавлення педагога до обдарованих</w:t>
      </w:r>
      <w:r w:rsidR="00747139" w:rsidRPr="00F85465">
        <w:rPr>
          <w:rFonts w:ascii="Times New Roman" w:hAnsi="Times New Roman" w:cs="Times New Roman"/>
          <w:sz w:val="28"/>
          <w:szCs w:val="28"/>
          <w:lang w:val="uk-UA"/>
        </w:rPr>
        <w:t xml:space="preserve"> дітей</w:t>
      </w:r>
      <w:r w:rsidR="0063646C" w:rsidRPr="00F85465">
        <w:rPr>
          <w:rFonts w:ascii="Times New Roman" w:hAnsi="Times New Roman" w:cs="Times New Roman"/>
          <w:sz w:val="28"/>
          <w:szCs w:val="28"/>
          <w:lang w:val="uk-UA"/>
        </w:rPr>
        <w:t>, зняти блоки, що стримують їх талант.</w:t>
      </w:r>
    </w:p>
    <w:p w14:paraId="68892080" w14:textId="77777777" w:rsidR="0061037A" w:rsidRPr="00F85465" w:rsidRDefault="0061037A"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Метою психолого-педагогічного супроводу розвитку</w:t>
      </w:r>
      <w:r w:rsidR="00272419"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обдарованих вихованців</w:t>
      </w:r>
      <w:r w:rsidR="00D16AC3" w:rsidRPr="00F85465">
        <w:rPr>
          <w:rFonts w:ascii="Times New Roman" w:hAnsi="Times New Roman" w:cs="Times New Roman"/>
          <w:sz w:val="28"/>
          <w:szCs w:val="28"/>
          <w:lang w:val="uk-UA"/>
        </w:rPr>
        <w:t xml:space="preserve"> має бути</w:t>
      </w:r>
      <w:r w:rsidR="00272419" w:rsidRPr="00F85465">
        <w:rPr>
          <w:rFonts w:ascii="Times New Roman" w:hAnsi="Times New Roman" w:cs="Times New Roman"/>
          <w:sz w:val="28"/>
          <w:szCs w:val="28"/>
          <w:lang w:val="uk-UA"/>
        </w:rPr>
        <w:t xml:space="preserve"> </w:t>
      </w:r>
      <w:r w:rsidR="00D16AC3" w:rsidRPr="00F85465">
        <w:rPr>
          <w:rFonts w:ascii="Times New Roman" w:hAnsi="Times New Roman" w:cs="Times New Roman"/>
          <w:sz w:val="28"/>
          <w:szCs w:val="28"/>
          <w:lang w:val="uk-UA"/>
        </w:rPr>
        <w:t>створена система</w:t>
      </w:r>
      <w:r w:rsidRPr="00F85465">
        <w:rPr>
          <w:rFonts w:ascii="Times New Roman" w:hAnsi="Times New Roman" w:cs="Times New Roman"/>
          <w:sz w:val="28"/>
          <w:szCs w:val="28"/>
          <w:lang w:val="uk-UA"/>
        </w:rPr>
        <w:t xml:space="preserve"> навчання і виховання, коли дитині не прививають певні якості, а лише зд</w:t>
      </w:r>
      <w:r w:rsidR="00A3617F" w:rsidRPr="00F85465">
        <w:rPr>
          <w:rFonts w:ascii="Times New Roman" w:hAnsi="Times New Roman" w:cs="Times New Roman"/>
          <w:sz w:val="28"/>
          <w:szCs w:val="28"/>
          <w:lang w:val="uk-UA"/>
        </w:rPr>
        <w:t>ійснюється природний розвиток і</w:t>
      </w:r>
      <w:r w:rsidRPr="00F85465">
        <w:rPr>
          <w:rFonts w:ascii="Times New Roman" w:hAnsi="Times New Roman" w:cs="Times New Roman"/>
          <w:sz w:val="28"/>
          <w:szCs w:val="28"/>
          <w:lang w:val="uk-UA"/>
        </w:rPr>
        <w:t xml:space="preserve"> створюють умови для розкриття потенціалу та надають психолого-педагогічну підтримку. </w:t>
      </w:r>
    </w:p>
    <w:p w14:paraId="6FB0CE2D" w14:textId="77777777" w:rsidR="00224716" w:rsidRPr="00F85465" w:rsidRDefault="006E78AF" w:rsidP="009A6036">
      <w:pPr>
        <w:widowControl w:val="0"/>
        <w:spacing w:line="360" w:lineRule="auto"/>
        <w:ind w:firstLine="709"/>
        <w:rPr>
          <w:rFonts w:ascii="Times New Roman" w:eastAsia="TimesNewRomanPSMT" w:hAnsi="Times New Roman" w:cs="Times New Roman"/>
          <w:sz w:val="28"/>
          <w:szCs w:val="28"/>
          <w:lang w:val="uk-UA"/>
        </w:rPr>
      </w:pPr>
      <w:r w:rsidRPr="00F85465">
        <w:rPr>
          <w:rFonts w:ascii="Times New Roman" w:hAnsi="Times New Roman" w:cs="Times New Roman"/>
          <w:sz w:val="28"/>
          <w:szCs w:val="28"/>
          <w:lang w:val="uk-UA"/>
        </w:rPr>
        <w:t xml:space="preserve">Виявлення інтересів дітей, їх подальший розвиток і підтримка допитливості в пізнанні багатогранності навколишнього світу стає одним із пріоритетних завдань дошкільної освіти початку </w:t>
      </w:r>
      <w:r w:rsidRPr="00F85465">
        <w:rPr>
          <w:rFonts w:ascii="Times New Roman" w:eastAsia="TimesNewRomanPSMT" w:hAnsi="Times New Roman" w:cs="Times New Roman"/>
          <w:sz w:val="28"/>
          <w:szCs w:val="28"/>
          <w:lang w:val="uk-UA"/>
        </w:rPr>
        <w:t>ХХ ст. Про це свідчать зміст Закону України «Про дошкільну освіту», «Базовий компонент дошкільної освіти»</w:t>
      </w:r>
      <w:r w:rsidR="00861657" w:rsidRPr="00F85465">
        <w:rPr>
          <w:rFonts w:ascii="Times New Roman" w:eastAsia="TimesNewRomanPSMT" w:hAnsi="Times New Roman" w:cs="Times New Roman"/>
          <w:sz w:val="28"/>
          <w:szCs w:val="28"/>
          <w:lang w:val="uk-UA"/>
        </w:rPr>
        <w:t xml:space="preserve">, </w:t>
      </w:r>
      <w:r w:rsidR="00F150AD" w:rsidRPr="00F85465">
        <w:rPr>
          <w:rFonts w:ascii="Times New Roman" w:eastAsia="TimesNewRomanPSMT" w:hAnsi="Times New Roman" w:cs="Times New Roman"/>
          <w:sz w:val="28"/>
          <w:szCs w:val="28"/>
          <w:lang w:val="uk-UA"/>
        </w:rPr>
        <w:t>«Про охорону дитинства»,</w:t>
      </w:r>
      <w:r w:rsidR="000121C3" w:rsidRPr="00F85465">
        <w:rPr>
          <w:rFonts w:ascii="Times New Roman" w:eastAsia="TimesNewRomanPSMT" w:hAnsi="Times New Roman" w:cs="Times New Roman"/>
          <w:sz w:val="28"/>
          <w:szCs w:val="28"/>
          <w:lang w:val="uk-UA"/>
        </w:rPr>
        <w:t xml:space="preserve"> «Про інклюзивну освіту», </w:t>
      </w:r>
      <w:r w:rsidR="00C2335A" w:rsidRPr="00F85465">
        <w:rPr>
          <w:rFonts w:ascii="Times New Roman" w:eastAsia="TimesNewRomanPSMT" w:hAnsi="Times New Roman" w:cs="Times New Roman"/>
          <w:sz w:val="28"/>
          <w:szCs w:val="28"/>
          <w:lang w:val="uk-UA"/>
        </w:rPr>
        <w:t xml:space="preserve">  </w:t>
      </w:r>
      <w:r w:rsidR="00A35D11">
        <w:rPr>
          <w:rFonts w:ascii="Times New Roman" w:eastAsia="TimesNewRomanPSMT" w:hAnsi="Times New Roman" w:cs="Times New Roman"/>
          <w:sz w:val="28"/>
          <w:szCs w:val="28"/>
          <w:lang w:val="uk-UA"/>
        </w:rPr>
        <w:t xml:space="preserve">                               </w:t>
      </w:r>
      <w:r w:rsidR="000121C3" w:rsidRPr="00F85465">
        <w:rPr>
          <w:rFonts w:ascii="Times New Roman" w:eastAsia="TimesNewRomanPSMT" w:hAnsi="Times New Roman" w:cs="Times New Roman"/>
          <w:sz w:val="28"/>
          <w:szCs w:val="28"/>
          <w:lang w:val="uk-UA"/>
        </w:rPr>
        <w:t xml:space="preserve"> «Про психологічну службу в системі освіти»</w:t>
      </w:r>
      <w:r w:rsidR="00F150AD" w:rsidRPr="00F85465">
        <w:rPr>
          <w:rFonts w:ascii="Times New Roman" w:eastAsia="TimesNewRomanPSMT" w:hAnsi="Times New Roman" w:cs="Times New Roman"/>
          <w:sz w:val="28"/>
          <w:szCs w:val="28"/>
          <w:lang w:val="uk-UA"/>
        </w:rPr>
        <w:t xml:space="preserve"> інші нормативні актів стосовно дитини, в яких розвиток творчих здібностей розглядається першочерговим завданням на найближчі десятиліття.</w:t>
      </w:r>
    </w:p>
    <w:p w14:paraId="6CE281F7" w14:textId="77777777" w:rsidR="00902639" w:rsidRPr="00F85465" w:rsidRDefault="004969F9" w:rsidP="009A6036">
      <w:pPr>
        <w:widowControl w:val="0"/>
        <w:spacing w:line="360" w:lineRule="auto"/>
        <w:ind w:firstLine="709"/>
        <w:rPr>
          <w:rFonts w:ascii="Times New Roman" w:eastAsia="TimesNewRomanPSMT" w:hAnsi="Times New Roman" w:cs="Times New Roman"/>
          <w:sz w:val="28"/>
          <w:szCs w:val="28"/>
          <w:lang w:val="uk-UA"/>
        </w:rPr>
      </w:pPr>
      <w:r w:rsidRPr="00F85465">
        <w:rPr>
          <w:rFonts w:ascii="Times New Roman" w:hAnsi="Times New Roman" w:cs="Times New Roman"/>
          <w:sz w:val="28"/>
          <w:szCs w:val="28"/>
          <w:lang w:val="uk-UA"/>
        </w:rPr>
        <w:t>Предметом спеціального</w:t>
      </w:r>
      <w:r w:rsidR="0006788C" w:rsidRPr="00F85465">
        <w:rPr>
          <w:rFonts w:ascii="Times New Roman" w:hAnsi="Times New Roman" w:cs="Times New Roman"/>
          <w:sz w:val="28"/>
          <w:szCs w:val="28"/>
          <w:lang w:val="uk-UA"/>
        </w:rPr>
        <w:t xml:space="preserve"> наукового пошуку вчених </w:t>
      </w:r>
      <w:r w:rsidR="00914D3F" w:rsidRPr="00F85465">
        <w:rPr>
          <w:rFonts w:ascii="Times New Roman" w:hAnsi="Times New Roman" w:cs="Times New Roman"/>
          <w:sz w:val="28"/>
          <w:szCs w:val="28"/>
          <w:lang w:val="uk-UA"/>
        </w:rPr>
        <w:t xml:space="preserve">освіта </w:t>
      </w:r>
      <w:r w:rsidR="0006788C" w:rsidRPr="00F85465">
        <w:rPr>
          <w:rFonts w:ascii="Times New Roman" w:hAnsi="Times New Roman" w:cs="Times New Roman"/>
          <w:sz w:val="28"/>
          <w:szCs w:val="28"/>
          <w:lang w:val="uk-UA"/>
        </w:rPr>
        <w:t xml:space="preserve">обдарованих дітей дошкільного віку виступила з середини </w:t>
      </w:r>
      <w:r w:rsidR="0006788C" w:rsidRPr="00F85465">
        <w:rPr>
          <w:rFonts w:ascii="Times New Roman" w:eastAsia="TimesNewRomanPSMT" w:hAnsi="Times New Roman" w:cs="Times New Roman"/>
          <w:sz w:val="28"/>
          <w:szCs w:val="28"/>
          <w:lang w:val="uk-UA"/>
        </w:rPr>
        <w:t>ХХ ст</w:t>
      </w:r>
      <w:r w:rsidR="00C62FFE" w:rsidRPr="00F85465">
        <w:rPr>
          <w:rFonts w:ascii="Times New Roman" w:eastAsia="TimesNewRomanPSMT" w:hAnsi="Times New Roman" w:cs="Times New Roman"/>
          <w:sz w:val="28"/>
          <w:szCs w:val="28"/>
          <w:lang w:val="uk-UA"/>
        </w:rPr>
        <w:t>., коли вітчизняні психологи Б.</w:t>
      </w:r>
      <w:r w:rsidR="004D6D00">
        <w:rPr>
          <w:rFonts w:ascii="Times New Roman" w:eastAsia="TimesNewRomanPSMT" w:hAnsi="Times New Roman" w:cs="Times New Roman"/>
          <w:sz w:val="28"/>
          <w:szCs w:val="28"/>
          <w:lang w:val="uk-UA"/>
        </w:rPr>
        <w:t> </w:t>
      </w:r>
      <w:r w:rsidR="00C62FFE" w:rsidRPr="00F85465">
        <w:rPr>
          <w:rFonts w:ascii="Times New Roman" w:eastAsia="TimesNewRomanPSMT" w:hAnsi="Times New Roman" w:cs="Times New Roman"/>
          <w:sz w:val="28"/>
          <w:szCs w:val="28"/>
          <w:lang w:val="uk-UA"/>
        </w:rPr>
        <w:t>Ананьєв, Л.</w:t>
      </w:r>
      <w:r w:rsidR="004D6D00">
        <w:rPr>
          <w:rFonts w:ascii="Times New Roman" w:eastAsia="TimesNewRomanPSMT" w:hAnsi="Times New Roman" w:cs="Times New Roman"/>
          <w:sz w:val="28"/>
          <w:szCs w:val="28"/>
          <w:lang w:val="uk-UA"/>
        </w:rPr>
        <w:t> </w:t>
      </w:r>
      <w:r w:rsidR="00C62FFE" w:rsidRPr="00F85465">
        <w:rPr>
          <w:rFonts w:ascii="Times New Roman" w:eastAsia="TimesNewRomanPSMT" w:hAnsi="Times New Roman" w:cs="Times New Roman"/>
          <w:sz w:val="28"/>
          <w:szCs w:val="28"/>
          <w:lang w:val="uk-UA"/>
        </w:rPr>
        <w:t>Виготський, С.</w:t>
      </w:r>
      <w:r w:rsidR="004D6D00">
        <w:rPr>
          <w:rFonts w:ascii="Times New Roman" w:eastAsia="TimesNewRomanPSMT" w:hAnsi="Times New Roman" w:cs="Times New Roman"/>
          <w:sz w:val="28"/>
          <w:szCs w:val="28"/>
          <w:lang w:val="uk-UA"/>
        </w:rPr>
        <w:t> </w:t>
      </w:r>
      <w:r w:rsidR="0006788C" w:rsidRPr="00F85465">
        <w:rPr>
          <w:rFonts w:ascii="Times New Roman" w:eastAsia="TimesNewRomanPSMT" w:hAnsi="Times New Roman" w:cs="Times New Roman"/>
          <w:sz w:val="28"/>
          <w:szCs w:val="28"/>
          <w:lang w:val="uk-UA"/>
        </w:rPr>
        <w:t>Рубінштейн розглядали обдарованість як особливий і невід’ємний компонент опосередкованого розвитку психіки дитини.</w:t>
      </w:r>
    </w:p>
    <w:p w14:paraId="48A0D70B" w14:textId="77777777" w:rsidR="0006788C" w:rsidRPr="00F85465" w:rsidRDefault="0006788C" w:rsidP="009A6036">
      <w:pPr>
        <w:widowControl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На початку </w:t>
      </w:r>
      <w:r w:rsidRPr="00F85465">
        <w:rPr>
          <w:rFonts w:ascii="Times New Roman" w:eastAsia="TimesNewRomanPSMT" w:hAnsi="Times New Roman" w:cs="Times New Roman"/>
          <w:sz w:val="28"/>
          <w:szCs w:val="28"/>
          <w:lang w:val="uk-UA"/>
        </w:rPr>
        <w:t xml:space="preserve">ХХ ст. з’явилась в сучасному суспільстві, зацікавленість у творчій особистості, й </w:t>
      </w:r>
      <w:r w:rsidR="007E4BCE" w:rsidRPr="00F85465">
        <w:rPr>
          <w:rFonts w:ascii="Times New Roman" w:eastAsia="TimesNewRomanPSMT" w:hAnsi="Times New Roman" w:cs="Times New Roman"/>
          <w:sz w:val="28"/>
          <w:szCs w:val="28"/>
          <w:lang w:val="uk-UA"/>
        </w:rPr>
        <w:t>відсутність педагогічно обґрунтованої моделі її</w:t>
      </w:r>
      <w:r w:rsidR="0086419D" w:rsidRPr="00F85465">
        <w:rPr>
          <w:rFonts w:ascii="Times New Roman" w:eastAsia="TimesNewRomanPSMT" w:hAnsi="Times New Roman" w:cs="Times New Roman"/>
          <w:sz w:val="28"/>
          <w:szCs w:val="28"/>
          <w:lang w:val="uk-UA"/>
        </w:rPr>
        <w:t xml:space="preserve"> розвитку з дошкільного віку; між усвідомленням необхідності забезпечувати розвиток обдарованої дитини і недостатньою розробленістю педагогічних умов організації такого процесу в дошкільних навчальних закладах. Відомі наступні </w:t>
      </w:r>
      <w:r w:rsidR="0086419D" w:rsidRPr="00F85465">
        <w:rPr>
          <w:rFonts w:ascii="Times New Roman" w:eastAsia="TimesNewRomanPSMT" w:hAnsi="Times New Roman" w:cs="Times New Roman"/>
          <w:sz w:val="28"/>
          <w:szCs w:val="28"/>
          <w:lang w:val="uk-UA"/>
        </w:rPr>
        <w:lastRenderedPageBreak/>
        <w:t>вчені які досліджували психологію тво</w:t>
      </w:r>
      <w:r w:rsidR="008E7B58" w:rsidRPr="00F85465">
        <w:rPr>
          <w:rFonts w:ascii="Times New Roman" w:eastAsia="TimesNewRomanPSMT" w:hAnsi="Times New Roman" w:cs="Times New Roman"/>
          <w:sz w:val="28"/>
          <w:szCs w:val="28"/>
          <w:lang w:val="uk-UA"/>
        </w:rPr>
        <w:t>р</w:t>
      </w:r>
      <w:r w:rsidR="00C62FFE" w:rsidRPr="00F85465">
        <w:rPr>
          <w:rFonts w:ascii="Times New Roman" w:eastAsia="TimesNewRomanPSMT" w:hAnsi="Times New Roman" w:cs="Times New Roman"/>
          <w:sz w:val="28"/>
          <w:szCs w:val="28"/>
          <w:lang w:val="uk-UA"/>
        </w:rPr>
        <w:t>чої обдарованості Дж.</w:t>
      </w:r>
      <w:r w:rsidR="004D6D00">
        <w:rPr>
          <w:rFonts w:ascii="Times New Roman" w:eastAsia="TimesNewRomanPSMT" w:hAnsi="Times New Roman" w:cs="Times New Roman"/>
          <w:sz w:val="28"/>
          <w:szCs w:val="28"/>
          <w:lang w:val="uk-UA"/>
        </w:rPr>
        <w:t> </w:t>
      </w:r>
      <w:proofErr w:type="spellStart"/>
      <w:r w:rsidR="008E7B58" w:rsidRPr="00F85465">
        <w:rPr>
          <w:rFonts w:ascii="Times New Roman" w:eastAsia="TimesNewRomanPSMT" w:hAnsi="Times New Roman" w:cs="Times New Roman"/>
          <w:sz w:val="28"/>
          <w:szCs w:val="28"/>
          <w:lang w:val="uk-UA"/>
        </w:rPr>
        <w:t>Гілфорд</w:t>
      </w:r>
      <w:proofErr w:type="spellEnd"/>
      <w:r w:rsidR="008E7B58" w:rsidRPr="00F85465">
        <w:rPr>
          <w:rFonts w:ascii="Times New Roman" w:eastAsia="TimesNewRomanPSMT" w:hAnsi="Times New Roman" w:cs="Times New Roman"/>
          <w:sz w:val="28"/>
          <w:szCs w:val="28"/>
          <w:lang w:val="uk-UA"/>
        </w:rPr>
        <w:t xml:space="preserve">, </w:t>
      </w:r>
      <w:r w:rsidR="0086419D" w:rsidRPr="00F85465">
        <w:rPr>
          <w:rFonts w:ascii="Times New Roman" w:eastAsia="TimesNewRomanPSMT" w:hAnsi="Times New Roman" w:cs="Times New Roman"/>
          <w:sz w:val="28"/>
          <w:szCs w:val="28"/>
          <w:lang w:val="uk-UA"/>
        </w:rPr>
        <w:t>П</w:t>
      </w:r>
      <w:r w:rsidR="008E7B58" w:rsidRPr="00F85465">
        <w:rPr>
          <w:rFonts w:ascii="Times New Roman" w:eastAsia="TimesNewRomanPSMT" w:hAnsi="Times New Roman" w:cs="Times New Roman"/>
          <w:sz w:val="28"/>
          <w:szCs w:val="28"/>
          <w:lang w:val="uk-UA"/>
        </w:rPr>
        <w:t>. </w:t>
      </w:r>
      <w:r w:rsidR="00C62FFE" w:rsidRPr="00F85465">
        <w:rPr>
          <w:rFonts w:ascii="Times New Roman" w:eastAsia="TimesNewRomanPSMT" w:hAnsi="Times New Roman" w:cs="Times New Roman"/>
          <w:sz w:val="28"/>
          <w:szCs w:val="28"/>
          <w:lang w:val="uk-UA"/>
        </w:rPr>
        <w:t>Торренс, Ф.</w:t>
      </w:r>
      <w:r w:rsidR="004D6D00">
        <w:rPr>
          <w:rFonts w:ascii="Times New Roman" w:eastAsia="TimesNewRomanPSMT" w:hAnsi="Times New Roman" w:cs="Times New Roman"/>
          <w:sz w:val="28"/>
          <w:szCs w:val="28"/>
          <w:lang w:val="uk-UA"/>
        </w:rPr>
        <w:t> </w:t>
      </w:r>
      <w:proofErr w:type="spellStart"/>
      <w:r w:rsidR="00C62FFE" w:rsidRPr="00F85465">
        <w:rPr>
          <w:rFonts w:ascii="Times New Roman" w:eastAsia="TimesNewRomanPSMT" w:hAnsi="Times New Roman" w:cs="Times New Roman"/>
          <w:sz w:val="28"/>
          <w:szCs w:val="28"/>
          <w:lang w:val="uk-UA"/>
        </w:rPr>
        <w:t>Баррон</w:t>
      </w:r>
      <w:proofErr w:type="spellEnd"/>
      <w:r w:rsidR="00C62FFE" w:rsidRPr="00F85465">
        <w:rPr>
          <w:rFonts w:ascii="Times New Roman" w:eastAsia="TimesNewRomanPSMT" w:hAnsi="Times New Roman" w:cs="Times New Roman"/>
          <w:sz w:val="28"/>
          <w:szCs w:val="28"/>
          <w:lang w:val="uk-UA"/>
        </w:rPr>
        <w:t>, К.</w:t>
      </w:r>
      <w:r w:rsidR="004D6D00">
        <w:rPr>
          <w:rFonts w:ascii="Times New Roman" w:eastAsia="TimesNewRomanPSMT" w:hAnsi="Times New Roman" w:cs="Times New Roman"/>
          <w:sz w:val="28"/>
          <w:szCs w:val="28"/>
          <w:lang w:val="uk-UA"/>
        </w:rPr>
        <w:t> </w:t>
      </w:r>
      <w:r w:rsidR="00C62FFE" w:rsidRPr="00F85465">
        <w:rPr>
          <w:rFonts w:ascii="Times New Roman" w:eastAsia="TimesNewRomanPSMT" w:hAnsi="Times New Roman" w:cs="Times New Roman"/>
          <w:sz w:val="28"/>
          <w:szCs w:val="28"/>
          <w:lang w:val="uk-UA"/>
        </w:rPr>
        <w:t>Тейлор, Дж.</w:t>
      </w:r>
      <w:r w:rsidR="00B52B4A">
        <w:rPr>
          <w:rFonts w:ascii="Times New Roman" w:eastAsia="TimesNewRomanPSMT" w:hAnsi="Times New Roman" w:cs="Times New Roman"/>
          <w:sz w:val="28"/>
          <w:szCs w:val="28"/>
          <w:lang w:val="uk-UA"/>
        </w:rPr>
        <w:t> </w:t>
      </w:r>
      <w:proofErr w:type="spellStart"/>
      <w:r w:rsidR="00C62FFE" w:rsidRPr="00F85465">
        <w:rPr>
          <w:rFonts w:ascii="Times New Roman" w:eastAsia="TimesNewRomanPSMT" w:hAnsi="Times New Roman" w:cs="Times New Roman"/>
          <w:sz w:val="28"/>
          <w:szCs w:val="28"/>
          <w:lang w:val="uk-UA"/>
        </w:rPr>
        <w:t>Кєррол</w:t>
      </w:r>
      <w:proofErr w:type="spellEnd"/>
      <w:r w:rsidR="00C62FFE" w:rsidRPr="00F85465">
        <w:rPr>
          <w:rFonts w:ascii="Times New Roman" w:eastAsia="TimesNewRomanPSMT" w:hAnsi="Times New Roman" w:cs="Times New Roman"/>
          <w:sz w:val="28"/>
          <w:szCs w:val="28"/>
          <w:lang w:val="uk-UA"/>
        </w:rPr>
        <w:t>, Ж.</w:t>
      </w:r>
      <w:r w:rsidR="00B52B4A">
        <w:rPr>
          <w:rFonts w:ascii="Times New Roman" w:eastAsia="TimesNewRomanPSMT" w:hAnsi="Times New Roman" w:cs="Times New Roman"/>
          <w:sz w:val="28"/>
          <w:szCs w:val="28"/>
          <w:lang w:val="uk-UA"/>
        </w:rPr>
        <w:t> </w:t>
      </w:r>
      <w:proofErr w:type="spellStart"/>
      <w:r w:rsidR="0086419D" w:rsidRPr="00F85465">
        <w:rPr>
          <w:rFonts w:ascii="Times New Roman" w:eastAsia="TimesNewRomanPSMT" w:hAnsi="Times New Roman" w:cs="Times New Roman"/>
          <w:sz w:val="28"/>
          <w:szCs w:val="28"/>
          <w:lang w:val="uk-UA"/>
        </w:rPr>
        <w:t>Брюно</w:t>
      </w:r>
      <w:proofErr w:type="spellEnd"/>
      <w:r w:rsidR="0086419D" w:rsidRPr="00F85465">
        <w:rPr>
          <w:rFonts w:ascii="Times New Roman" w:eastAsia="TimesNewRomanPSMT" w:hAnsi="Times New Roman" w:cs="Times New Roman"/>
          <w:sz w:val="28"/>
          <w:szCs w:val="28"/>
          <w:lang w:val="uk-UA"/>
        </w:rPr>
        <w:t>.</w:t>
      </w:r>
    </w:p>
    <w:p w14:paraId="5D6693A4" w14:textId="77777777" w:rsidR="00E27704" w:rsidRPr="00F85465" w:rsidRDefault="00810FBC" w:rsidP="009A6036">
      <w:pPr>
        <w:pStyle w:val="a5"/>
        <w:widowControl w:val="0"/>
        <w:spacing w:after="0" w:line="360" w:lineRule="auto"/>
        <w:ind w:firstLine="709"/>
        <w:jc w:val="both"/>
        <w:rPr>
          <w:rFonts w:asciiTheme="minorHAnsi" w:hAnsiTheme="minorHAnsi"/>
          <w:sz w:val="28"/>
          <w:szCs w:val="28"/>
          <w:lang w:val="uk-UA"/>
        </w:rPr>
      </w:pPr>
      <w:r w:rsidRPr="00F85465">
        <w:rPr>
          <w:rFonts w:ascii="Times New Roman" w:hAnsi="Times New Roman"/>
          <w:sz w:val="28"/>
          <w:szCs w:val="28"/>
          <w:lang w:val="uk-UA"/>
        </w:rPr>
        <w:t>О.</w:t>
      </w:r>
      <w:r w:rsidR="00B52B4A">
        <w:rPr>
          <w:rFonts w:ascii="Times New Roman" w:hAnsi="Times New Roman"/>
          <w:sz w:val="28"/>
          <w:szCs w:val="28"/>
          <w:lang w:val="uk-UA"/>
        </w:rPr>
        <w:t> </w:t>
      </w:r>
      <w:proofErr w:type="spellStart"/>
      <w:r w:rsidR="00E27704" w:rsidRPr="00F85465">
        <w:rPr>
          <w:rFonts w:ascii="Times New Roman" w:hAnsi="Times New Roman"/>
          <w:sz w:val="28"/>
          <w:szCs w:val="28"/>
          <w:lang w:val="uk-UA"/>
        </w:rPr>
        <w:t>Матюшкін</w:t>
      </w:r>
      <w:proofErr w:type="spellEnd"/>
      <w:r w:rsidR="00E27704" w:rsidRPr="00F85465">
        <w:rPr>
          <w:rFonts w:ascii="Times New Roman" w:hAnsi="Times New Roman"/>
          <w:sz w:val="28"/>
          <w:szCs w:val="28"/>
          <w:lang w:val="uk-UA"/>
        </w:rPr>
        <w:t xml:space="preserve"> є автором «Концепції творчої обдарованості» висвітлює розвиток творчого потенціалу о</w:t>
      </w:r>
      <w:r w:rsidRPr="00F85465">
        <w:rPr>
          <w:rFonts w:ascii="Times New Roman" w:hAnsi="Times New Roman"/>
          <w:sz w:val="28"/>
          <w:szCs w:val="28"/>
          <w:lang w:val="uk-UA"/>
        </w:rPr>
        <w:t>собистості в системі освіти. Л</w:t>
      </w:r>
      <w:r w:rsidR="00E27704" w:rsidRPr="00F85465">
        <w:rPr>
          <w:rFonts w:ascii="Times New Roman" w:hAnsi="Times New Roman"/>
          <w:sz w:val="28"/>
          <w:szCs w:val="28"/>
          <w:lang w:val="uk-UA"/>
        </w:rPr>
        <w:t>.</w:t>
      </w:r>
      <w:r w:rsidR="00B52B4A">
        <w:rPr>
          <w:rFonts w:ascii="Times New Roman" w:hAnsi="Times New Roman"/>
          <w:sz w:val="28"/>
          <w:szCs w:val="28"/>
          <w:lang w:val="uk-UA"/>
        </w:rPr>
        <w:t> </w:t>
      </w:r>
      <w:r w:rsidR="00E27704" w:rsidRPr="00F85465">
        <w:rPr>
          <w:rFonts w:ascii="Times New Roman" w:hAnsi="Times New Roman"/>
          <w:sz w:val="28"/>
          <w:szCs w:val="28"/>
          <w:lang w:val="uk-UA"/>
        </w:rPr>
        <w:t>Виготський розглядає обдарованість як генетично обумовлений компонент здібностей, що розвивається у відповідній діяльності</w:t>
      </w:r>
      <w:r w:rsidR="00E27704" w:rsidRPr="00F85465">
        <w:rPr>
          <w:sz w:val="28"/>
          <w:szCs w:val="28"/>
          <w:lang w:val="uk-UA"/>
        </w:rPr>
        <w:t>.</w:t>
      </w:r>
      <w:r w:rsidR="00E27704" w:rsidRPr="00F85465">
        <w:rPr>
          <w:rFonts w:asciiTheme="minorHAnsi" w:hAnsiTheme="minorHAnsi"/>
          <w:sz w:val="28"/>
          <w:szCs w:val="28"/>
          <w:lang w:val="uk-UA"/>
        </w:rPr>
        <w:t xml:space="preserve"> </w:t>
      </w:r>
      <w:r w:rsidR="008E7B58" w:rsidRPr="00F85465">
        <w:rPr>
          <w:rFonts w:ascii="Times New Roman" w:hAnsi="Times New Roman"/>
          <w:sz w:val="28"/>
          <w:szCs w:val="28"/>
          <w:lang w:val="uk-UA"/>
        </w:rPr>
        <w:t>Б</w:t>
      </w:r>
      <w:r w:rsidR="00E27704" w:rsidRPr="00F85465">
        <w:rPr>
          <w:rFonts w:ascii="Times New Roman" w:hAnsi="Times New Roman"/>
          <w:sz w:val="28"/>
          <w:szCs w:val="28"/>
          <w:lang w:val="uk-UA"/>
        </w:rPr>
        <w:t>.</w:t>
      </w:r>
      <w:r w:rsidR="00B52B4A">
        <w:rPr>
          <w:rFonts w:ascii="Times New Roman" w:hAnsi="Times New Roman"/>
          <w:sz w:val="28"/>
          <w:szCs w:val="28"/>
          <w:lang w:val="uk-UA"/>
        </w:rPr>
        <w:t> </w:t>
      </w:r>
      <w:proofErr w:type="spellStart"/>
      <w:r w:rsidR="00E27704" w:rsidRPr="00F85465">
        <w:rPr>
          <w:rFonts w:ascii="Times New Roman" w:hAnsi="Times New Roman"/>
          <w:sz w:val="28"/>
          <w:szCs w:val="28"/>
          <w:lang w:val="uk-UA"/>
        </w:rPr>
        <w:t>Теплов</w:t>
      </w:r>
      <w:proofErr w:type="spellEnd"/>
      <w:r w:rsidR="00E27704" w:rsidRPr="00F85465">
        <w:rPr>
          <w:rFonts w:ascii="Times New Roman" w:hAnsi="Times New Roman"/>
          <w:sz w:val="28"/>
          <w:szCs w:val="28"/>
          <w:lang w:val="uk-UA"/>
        </w:rPr>
        <w:t xml:space="preserve"> розуміє обдарованість як сполучення здібностей, від яких залежить можливість досягнення успіху у виконанні тієї або іншої діяльності.</w:t>
      </w:r>
    </w:p>
    <w:p w14:paraId="433AE1D4" w14:textId="77777777" w:rsidR="004969F9" w:rsidRPr="00F85465" w:rsidRDefault="00D85089" w:rsidP="009A6036">
      <w:pPr>
        <w:widowControl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Принципово важливими є погляди вчених на взаємодію </w:t>
      </w:r>
      <w:r w:rsidR="00207DB8" w:rsidRPr="00F85465">
        <w:rPr>
          <w:rFonts w:ascii="Times New Roman" w:hAnsi="Times New Roman" w:cs="Times New Roman"/>
          <w:sz w:val="28"/>
          <w:szCs w:val="28"/>
          <w:lang w:val="uk-UA"/>
        </w:rPr>
        <w:t xml:space="preserve">і розвиток психічних процесів в активному пізнанні дітьми природи та розвиток специфічних видів їх діяльності, які, </w:t>
      </w:r>
      <w:r w:rsidR="00B95428" w:rsidRPr="00F85465">
        <w:rPr>
          <w:rFonts w:ascii="Times New Roman" w:hAnsi="Times New Roman" w:cs="Times New Roman"/>
          <w:sz w:val="28"/>
          <w:szCs w:val="28"/>
          <w:lang w:val="uk-UA"/>
        </w:rPr>
        <w:t>взнаємо впливають</w:t>
      </w:r>
      <w:r w:rsidR="00207DB8" w:rsidRPr="00F85465">
        <w:rPr>
          <w:rFonts w:ascii="Times New Roman" w:hAnsi="Times New Roman" w:cs="Times New Roman"/>
          <w:sz w:val="28"/>
          <w:szCs w:val="28"/>
          <w:lang w:val="uk-UA"/>
        </w:rPr>
        <w:t xml:space="preserve">, стимулюють і докорінно удосконалюють пізнавальні інтереси, практичні вміння і навички взаємодії з довкіллям. </w:t>
      </w:r>
      <w:r w:rsidR="00AE7CD7" w:rsidRPr="00F85465">
        <w:rPr>
          <w:rFonts w:ascii="Times New Roman" w:hAnsi="Times New Roman" w:cs="Times New Roman"/>
          <w:sz w:val="28"/>
          <w:szCs w:val="28"/>
          <w:lang w:val="uk-UA"/>
        </w:rPr>
        <w:t>Започатковані вченими погляди на використання природи у вихованні дітей ми розглядаємо з позиції сучасної освіти до її використання як засобу всебічного виховання особистості, орієнтованої на відтворення екологічної культури суспільства, комплексного підходу до розвитку чуттєвої сфери дитини, засвоєння певного кола знань та володіння практичними вміннями.</w:t>
      </w:r>
    </w:p>
    <w:p w14:paraId="44F66765" w14:textId="77777777" w:rsidR="004969F9" w:rsidRPr="00F85465" w:rsidRDefault="00AE7CD7"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Об’єкт дослідження</w:t>
      </w:r>
      <w:r w:rsidR="004969F9" w:rsidRPr="00F85465">
        <w:rPr>
          <w:rFonts w:ascii="Times New Roman" w:hAnsi="Times New Roman" w:cs="Times New Roman"/>
          <w:sz w:val="28"/>
          <w:szCs w:val="28"/>
          <w:lang w:val="uk-UA"/>
        </w:rPr>
        <w:t xml:space="preserve"> обдарованість як психологічний феномен.</w:t>
      </w:r>
    </w:p>
    <w:p w14:paraId="3BE95E51" w14:textId="77777777" w:rsidR="004969F9" w:rsidRPr="00F85465" w:rsidRDefault="00AE7CD7"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Предмет дослідження</w:t>
      </w:r>
      <w:r w:rsidR="004969F9" w:rsidRPr="00F85465">
        <w:rPr>
          <w:rFonts w:ascii="Times New Roman" w:hAnsi="Times New Roman" w:cs="Times New Roman"/>
          <w:sz w:val="28"/>
          <w:szCs w:val="28"/>
          <w:lang w:val="uk-UA"/>
        </w:rPr>
        <w:t xml:space="preserve"> особливості</w:t>
      </w:r>
      <w:r w:rsidRPr="00F85465">
        <w:rPr>
          <w:rFonts w:ascii="Times New Roman" w:hAnsi="Times New Roman" w:cs="Times New Roman"/>
          <w:sz w:val="28"/>
          <w:szCs w:val="28"/>
          <w:lang w:val="uk-UA"/>
        </w:rPr>
        <w:t xml:space="preserve"> прояву</w:t>
      </w:r>
      <w:r w:rsidR="004969F9" w:rsidRPr="00F85465">
        <w:rPr>
          <w:rFonts w:ascii="Times New Roman" w:hAnsi="Times New Roman" w:cs="Times New Roman"/>
          <w:sz w:val="28"/>
          <w:szCs w:val="28"/>
          <w:lang w:val="uk-UA"/>
        </w:rPr>
        <w:t xml:space="preserve"> обдарованості у</w:t>
      </w:r>
      <w:r w:rsidRPr="00F85465">
        <w:rPr>
          <w:rFonts w:ascii="Times New Roman" w:hAnsi="Times New Roman" w:cs="Times New Roman"/>
          <w:sz w:val="28"/>
          <w:szCs w:val="28"/>
          <w:lang w:val="uk-UA"/>
        </w:rPr>
        <w:t xml:space="preserve"> дітей дошкільного</w:t>
      </w:r>
      <w:r w:rsidR="004969F9" w:rsidRPr="00F85465">
        <w:rPr>
          <w:rFonts w:ascii="Times New Roman" w:hAnsi="Times New Roman" w:cs="Times New Roman"/>
          <w:sz w:val="28"/>
          <w:szCs w:val="28"/>
          <w:lang w:val="uk-UA"/>
        </w:rPr>
        <w:t xml:space="preserve"> віку.</w:t>
      </w:r>
    </w:p>
    <w:p w14:paraId="02D40DFD" w14:textId="77777777" w:rsidR="004969F9" w:rsidRPr="00F85465" w:rsidRDefault="00AE7CD7"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Мета дослідження</w:t>
      </w:r>
      <w:r w:rsidR="004969F9" w:rsidRPr="00F85465">
        <w:rPr>
          <w:rFonts w:ascii="Times New Roman" w:hAnsi="Times New Roman" w:cs="Times New Roman"/>
          <w:sz w:val="28"/>
          <w:szCs w:val="28"/>
          <w:lang w:val="uk-UA"/>
        </w:rPr>
        <w:t xml:space="preserve"> теоретично обґр</w:t>
      </w:r>
      <w:r w:rsidRPr="00F85465">
        <w:rPr>
          <w:rFonts w:ascii="Times New Roman" w:hAnsi="Times New Roman" w:cs="Times New Roman"/>
          <w:sz w:val="28"/>
          <w:szCs w:val="28"/>
          <w:lang w:val="uk-UA"/>
        </w:rPr>
        <w:t xml:space="preserve">унтувати та емпіричне дослідження </w:t>
      </w:r>
      <w:r w:rsidR="004969F9" w:rsidRPr="00F85465">
        <w:rPr>
          <w:rFonts w:ascii="Times New Roman" w:hAnsi="Times New Roman" w:cs="Times New Roman"/>
          <w:sz w:val="28"/>
          <w:szCs w:val="28"/>
          <w:lang w:val="uk-UA"/>
        </w:rPr>
        <w:t xml:space="preserve">особливості </w:t>
      </w:r>
      <w:r w:rsidRPr="00F85465">
        <w:rPr>
          <w:rFonts w:ascii="Times New Roman" w:hAnsi="Times New Roman" w:cs="Times New Roman"/>
          <w:sz w:val="28"/>
          <w:szCs w:val="28"/>
          <w:lang w:val="uk-UA"/>
        </w:rPr>
        <w:t xml:space="preserve">прояву обдарованості </w:t>
      </w:r>
      <w:r w:rsidR="004969F9" w:rsidRPr="00F85465">
        <w:rPr>
          <w:rFonts w:ascii="Times New Roman" w:hAnsi="Times New Roman" w:cs="Times New Roman"/>
          <w:sz w:val="28"/>
          <w:szCs w:val="28"/>
          <w:lang w:val="uk-UA"/>
        </w:rPr>
        <w:t xml:space="preserve">у </w:t>
      </w:r>
      <w:r w:rsidRPr="00F85465">
        <w:rPr>
          <w:rFonts w:ascii="Times New Roman" w:hAnsi="Times New Roman" w:cs="Times New Roman"/>
          <w:sz w:val="28"/>
          <w:szCs w:val="28"/>
          <w:lang w:val="uk-UA"/>
        </w:rPr>
        <w:t>дітей дошкільного</w:t>
      </w:r>
      <w:r w:rsidR="004969F9" w:rsidRPr="00F85465">
        <w:rPr>
          <w:rFonts w:ascii="Times New Roman" w:hAnsi="Times New Roman" w:cs="Times New Roman"/>
          <w:sz w:val="28"/>
          <w:szCs w:val="28"/>
          <w:lang w:val="uk-UA"/>
        </w:rPr>
        <w:t xml:space="preserve"> віку.</w:t>
      </w:r>
    </w:p>
    <w:p w14:paraId="1C295E1B" w14:textId="77777777" w:rsidR="004969F9" w:rsidRPr="00F85465" w:rsidRDefault="007B40B1"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Завдання дослідження</w:t>
      </w:r>
    </w:p>
    <w:p w14:paraId="7A0BF851" w14:textId="77777777" w:rsidR="004969F9" w:rsidRPr="00F85465" w:rsidRDefault="00350284" w:rsidP="009A6036">
      <w:pPr>
        <w:spacing w:line="360" w:lineRule="auto"/>
        <w:ind w:firstLine="709"/>
        <w:rPr>
          <w:rFonts w:ascii="Times New Roman" w:hAnsi="Times New Roman"/>
          <w:sz w:val="28"/>
          <w:szCs w:val="28"/>
          <w:lang w:val="uk-UA"/>
        </w:rPr>
      </w:pPr>
      <w:r w:rsidRPr="00F85465">
        <w:rPr>
          <w:rFonts w:ascii="Times New Roman" w:hAnsi="Times New Roman"/>
          <w:sz w:val="28"/>
          <w:szCs w:val="28"/>
          <w:lang w:val="uk-UA"/>
        </w:rPr>
        <w:t>1</w:t>
      </w:r>
      <w:r w:rsidR="00581F26">
        <w:rPr>
          <w:rFonts w:ascii="Times New Roman" w:hAnsi="Times New Roman"/>
          <w:sz w:val="28"/>
          <w:szCs w:val="28"/>
          <w:lang w:val="uk-UA"/>
        </w:rPr>
        <w:t>)</w:t>
      </w:r>
      <w:r w:rsidRPr="00F85465">
        <w:rPr>
          <w:rFonts w:ascii="Times New Roman" w:hAnsi="Times New Roman"/>
          <w:sz w:val="28"/>
          <w:szCs w:val="28"/>
          <w:lang w:val="uk-UA"/>
        </w:rPr>
        <w:t xml:space="preserve"> </w:t>
      </w:r>
      <w:r w:rsidR="0089738D">
        <w:rPr>
          <w:rFonts w:ascii="Times New Roman" w:hAnsi="Times New Roman"/>
          <w:sz w:val="28"/>
          <w:szCs w:val="28"/>
          <w:lang w:val="uk-UA"/>
        </w:rPr>
        <w:t>узагальнити</w:t>
      </w:r>
      <w:r w:rsidR="00677704" w:rsidRPr="00F85465">
        <w:rPr>
          <w:rFonts w:ascii="Times New Roman" w:hAnsi="Times New Roman"/>
          <w:sz w:val="28"/>
          <w:szCs w:val="28"/>
          <w:lang w:val="uk-UA"/>
        </w:rPr>
        <w:t xml:space="preserve"> сучасні дослідження проблеми </w:t>
      </w:r>
      <w:r w:rsidR="004969F9" w:rsidRPr="00F85465">
        <w:rPr>
          <w:rFonts w:ascii="Times New Roman" w:hAnsi="Times New Roman"/>
          <w:sz w:val="28"/>
          <w:szCs w:val="28"/>
          <w:lang w:val="uk-UA"/>
        </w:rPr>
        <w:t>обдарова</w:t>
      </w:r>
      <w:r w:rsidR="00677704" w:rsidRPr="00F85465">
        <w:rPr>
          <w:rFonts w:ascii="Times New Roman" w:hAnsi="Times New Roman"/>
          <w:sz w:val="28"/>
          <w:szCs w:val="28"/>
          <w:lang w:val="uk-UA"/>
        </w:rPr>
        <w:t>ності</w:t>
      </w:r>
      <w:r w:rsidR="0089738D">
        <w:rPr>
          <w:rFonts w:ascii="Times New Roman" w:hAnsi="Times New Roman"/>
          <w:sz w:val="28"/>
          <w:szCs w:val="28"/>
          <w:lang w:val="uk-UA"/>
        </w:rPr>
        <w:t>;</w:t>
      </w:r>
    </w:p>
    <w:p w14:paraId="38422959" w14:textId="77777777" w:rsidR="004969F9" w:rsidRPr="00F85465" w:rsidRDefault="00350284" w:rsidP="009A6036">
      <w:pPr>
        <w:spacing w:line="360" w:lineRule="auto"/>
        <w:ind w:firstLine="709"/>
        <w:rPr>
          <w:rFonts w:ascii="Times New Roman" w:hAnsi="Times New Roman"/>
          <w:sz w:val="28"/>
          <w:szCs w:val="28"/>
          <w:lang w:val="uk-UA"/>
        </w:rPr>
      </w:pPr>
      <w:r w:rsidRPr="00F85465">
        <w:rPr>
          <w:rFonts w:ascii="Times New Roman" w:hAnsi="Times New Roman"/>
          <w:sz w:val="28"/>
          <w:szCs w:val="28"/>
          <w:lang w:val="uk-UA"/>
        </w:rPr>
        <w:t>2</w:t>
      </w:r>
      <w:r w:rsidR="00581F26">
        <w:rPr>
          <w:rFonts w:ascii="Times New Roman" w:hAnsi="Times New Roman"/>
          <w:sz w:val="28"/>
          <w:szCs w:val="28"/>
          <w:lang w:val="uk-UA"/>
        </w:rPr>
        <w:t>)</w:t>
      </w:r>
      <w:r w:rsidRPr="00F85465">
        <w:rPr>
          <w:rFonts w:ascii="Times New Roman" w:hAnsi="Times New Roman"/>
          <w:sz w:val="28"/>
          <w:szCs w:val="28"/>
          <w:lang w:val="uk-UA"/>
        </w:rPr>
        <w:t xml:space="preserve"> </w:t>
      </w:r>
      <w:r w:rsidR="0089738D">
        <w:rPr>
          <w:rFonts w:ascii="Times New Roman" w:hAnsi="Times New Roman"/>
          <w:sz w:val="28"/>
          <w:szCs w:val="28"/>
          <w:lang w:val="uk-UA"/>
        </w:rPr>
        <w:t>в</w:t>
      </w:r>
      <w:r w:rsidR="004969F9" w:rsidRPr="00F85465">
        <w:rPr>
          <w:rFonts w:ascii="Times New Roman" w:hAnsi="Times New Roman"/>
          <w:sz w:val="28"/>
          <w:szCs w:val="28"/>
          <w:lang w:val="uk-UA"/>
        </w:rPr>
        <w:t>изначити озна</w:t>
      </w:r>
      <w:r w:rsidR="0089738D">
        <w:rPr>
          <w:rFonts w:ascii="Times New Roman" w:hAnsi="Times New Roman"/>
          <w:sz w:val="28"/>
          <w:szCs w:val="28"/>
          <w:lang w:val="uk-UA"/>
        </w:rPr>
        <w:t>ки і види дитячої обдарованості;</w:t>
      </w:r>
    </w:p>
    <w:p w14:paraId="5D3900CA" w14:textId="77777777" w:rsidR="004969F9" w:rsidRPr="00F85465" w:rsidRDefault="00350284" w:rsidP="009A6036">
      <w:pPr>
        <w:pStyle w:val="a3"/>
        <w:autoSpaceDE w:val="0"/>
        <w:autoSpaceDN w:val="0"/>
        <w:adjustRightInd w:val="0"/>
        <w:spacing w:after="0" w:line="360" w:lineRule="auto"/>
        <w:ind w:left="0"/>
        <w:jc w:val="both"/>
        <w:rPr>
          <w:rFonts w:ascii="Times New Roman" w:hAnsi="Times New Roman"/>
          <w:sz w:val="28"/>
          <w:szCs w:val="28"/>
          <w:lang w:val="uk-UA"/>
        </w:rPr>
      </w:pPr>
      <w:r w:rsidRPr="00F85465">
        <w:rPr>
          <w:rFonts w:ascii="Times New Roman" w:hAnsi="Times New Roman"/>
          <w:sz w:val="28"/>
          <w:szCs w:val="28"/>
          <w:lang w:val="uk-UA"/>
        </w:rPr>
        <w:t>3</w:t>
      </w:r>
      <w:r w:rsidR="00581F26">
        <w:rPr>
          <w:rFonts w:ascii="Times New Roman" w:hAnsi="Times New Roman"/>
          <w:sz w:val="28"/>
          <w:szCs w:val="28"/>
          <w:lang w:val="uk-UA"/>
        </w:rPr>
        <w:t>)</w:t>
      </w:r>
      <w:r w:rsidRPr="00F85465">
        <w:rPr>
          <w:rFonts w:ascii="Times New Roman" w:hAnsi="Times New Roman"/>
          <w:sz w:val="28"/>
          <w:szCs w:val="28"/>
          <w:lang w:val="uk-UA"/>
        </w:rPr>
        <w:t xml:space="preserve"> </w:t>
      </w:r>
      <w:r w:rsidR="0089738D">
        <w:rPr>
          <w:rFonts w:ascii="Times New Roman" w:hAnsi="Times New Roman"/>
          <w:sz w:val="28"/>
          <w:szCs w:val="28"/>
          <w:lang w:val="uk-UA"/>
        </w:rPr>
        <w:t>е</w:t>
      </w:r>
      <w:r w:rsidR="00677704" w:rsidRPr="00F85465">
        <w:rPr>
          <w:rFonts w:ascii="Times New Roman" w:hAnsi="Times New Roman"/>
          <w:sz w:val="28"/>
          <w:szCs w:val="28"/>
          <w:lang w:val="uk-UA"/>
        </w:rPr>
        <w:t>мпіричним шляхом</w:t>
      </w:r>
      <w:r w:rsidR="004969F9" w:rsidRPr="00F85465">
        <w:rPr>
          <w:rFonts w:ascii="Times New Roman" w:hAnsi="Times New Roman"/>
          <w:sz w:val="28"/>
          <w:szCs w:val="28"/>
          <w:lang w:val="uk-UA"/>
        </w:rPr>
        <w:t xml:space="preserve"> дослідити особливості прояву обдарованості у</w:t>
      </w:r>
      <w:r w:rsidR="00677704" w:rsidRPr="00F85465">
        <w:rPr>
          <w:rFonts w:ascii="Times New Roman" w:hAnsi="Times New Roman"/>
          <w:sz w:val="28"/>
          <w:szCs w:val="28"/>
          <w:lang w:val="uk-UA"/>
        </w:rPr>
        <w:t xml:space="preserve"> дітей дошкільного </w:t>
      </w:r>
      <w:r w:rsidR="004969F9" w:rsidRPr="00F85465">
        <w:rPr>
          <w:rFonts w:ascii="Times New Roman" w:hAnsi="Times New Roman"/>
          <w:sz w:val="28"/>
          <w:szCs w:val="28"/>
          <w:lang w:val="uk-UA"/>
        </w:rPr>
        <w:t>віку</w:t>
      </w:r>
      <w:r w:rsidR="0089738D">
        <w:rPr>
          <w:rFonts w:ascii="Times New Roman" w:eastAsia="TimesNewRomanPSMT" w:hAnsi="Times New Roman"/>
          <w:sz w:val="28"/>
          <w:szCs w:val="28"/>
          <w:lang w:val="uk-UA"/>
        </w:rPr>
        <w:t>;</w:t>
      </w:r>
    </w:p>
    <w:p w14:paraId="6EE02DD5" w14:textId="77777777" w:rsidR="004969F9" w:rsidRPr="00F85465" w:rsidRDefault="00350284" w:rsidP="009A6036">
      <w:pPr>
        <w:pStyle w:val="a3"/>
        <w:spacing w:after="0" w:line="360" w:lineRule="auto"/>
        <w:ind w:left="0"/>
        <w:jc w:val="both"/>
        <w:rPr>
          <w:rFonts w:ascii="Times New Roman" w:hAnsi="Times New Roman"/>
          <w:sz w:val="28"/>
          <w:szCs w:val="28"/>
          <w:lang w:val="uk-UA"/>
        </w:rPr>
      </w:pPr>
      <w:r w:rsidRPr="00F85465">
        <w:rPr>
          <w:rFonts w:ascii="Times New Roman" w:hAnsi="Times New Roman"/>
          <w:sz w:val="28"/>
          <w:szCs w:val="28"/>
          <w:lang w:val="uk-UA"/>
        </w:rPr>
        <w:t>4</w:t>
      </w:r>
      <w:r w:rsidR="00581F26">
        <w:rPr>
          <w:rFonts w:ascii="Times New Roman" w:hAnsi="Times New Roman"/>
          <w:sz w:val="28"/>
          <w:szCs w:val="28"/>
          <w:lang w:val="uk-UA"/>
        </w:rPr>
        <w:t>)</w:t>
      </w:r>
      <w:r w:rsidRPr="00F85465">
        <w:rPr>
          <w:rFonts w:ascii="Times New Roman" w:hAnsi="Times New Roman"/>
          <w:sz w:val="28"/>
          <w:szCs w:val="28"/>
          <w:lang w:val="uk-UA"/>
        </w:rPr>
        <w:t xml:space="preserve"> </w:t>
      </w:r>
      <w:r w:rsidR="0089738D">
        <w:rPr>
          <w:rFonts w:ascii="Times New Roman" w:hAnsi="Times New Roman"/>
          <w:sz w:val="28"/>
          <w:szCs w:val="28"/>
          <w:lang w:val="uk-UA"/>
        </w:rPr>
        <w:t>р</w:t>
      </w:r>
      <w:r w:rsidR="004969F9" w:rsidRPr="00F85465">
        <w:rPr>
          <w:rFonts w:ascii="Times New Roman" w:hAnsi="Times New Roman"/>
          <w:sz w:val="28"/>
          <w:szCs w:val="28"/>
          <w:lang w:val="uk-UA"/>
        </w:rPr>
        <w:t>озробити психолого-педа</w:t>
      </w:r>
      <w:r w:rsidR="00677704" w:rsidRPr="00F85465">
        <w:rPr>
          <w:rFonts w:ascii="Times New Roman" w:hAnsi="Times New Roman"/>
          <w:sz w:val="28"/>
          <w:szCs w:val="28"/>
          <w:lang w:val="uk-UA"/>
        </w:rPr>
        <w:t>гогічні рекомендації педагогам</w:t>
      </w:r>
      <w:r w:rsidR="004969F9" w:rsidRPr="00F85465">
        <w:rPr>
          <w:rFonts w:ascii="Times New Roman" w:hAnsi="Times New Roman"/>
          <w:sz w:val="28"/>
          <w:szCs w:val="28"/>
          <w:lang w:val="uk-UA"/>
        </w:rPr>
        <w:t>, батькам</w:t>
      </w:r>
      <w:r w:rsidR="00677704" w:rsidRPr="00F85465">
        <w:rPr>
          <w:rFonts w:ascii="Times New Roman" w:hAnsi="Times New Roman"/>
          <w:sz w:val="28"/>
          <w:szCs w:val="28"/>
          <w:lang w:val="uk-UA"/>
        </w:rPr>
        <w:t xml:space="preserve"> щодо навчання й виховання обдарованих дітей</w:t>
      </w:r>
      <w:r w:rsidR="004969F9" w:rsidRPr="00F85465">
        <w:rPr>
          <w:rFonts w:ascii="Times New Roman" w:hAnsi="Times New Roman"/>
          <w:sz w:val="28"/>
          <w:szCs w:val="28"/>
          <w:lang w:val="uk-UA"/>
        </w:rPr>
        <w:t>.</w:t>
      </w:r>
    </w:p>
    <w:p w14:paraId="294B2629" w14:textId="77777777" w:rsidR="004969F9" w:rsidRPr="00F85465" w:rsidRDefault="0042036F"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Методи дослідження теоретичний</w:t>
      </w:r>
      <w:r w:rsidR="004969F9" w:rsidRPr="00F85465">
        <w:rPr>
          <w:rFonts w:ascii="Times New Roman" w:hAnsi="Times New Roman" w:cs="Times New Roman"/>
          <w:sz w:val="28"/>
          <w:szCs w:val="28"/>
          <w:lang w:val="uk-UA"/>
        </w:rPr>
        <w:t xml:space="preserve"> аналіз наукової літератури, узагальнення</w:t>
      </w:r>
      <w:r w:rsidR="00B95428" w:rsidRPr="00F85465">
        <w:rPr>
          <w:rFonts w:ascii="Times New Roman" w:hAnsi="Times New Roman" w:cs="Times New Roman"/>
          <w:sz w:val="28"/>
          <w:szCs w:val="28"/>
          <w:lang w:val="uk-UA"/>
        </w:rPr>
        <w:t xml:space="preserve"> </w:t>
      </w:r>
      <w:r w:rsidR="004969F9" w:rsidRPr="00F85465">
        <w:rPr>
          <w:rFonts w:ascii="Times New Roman" w:hAnsi="Times New Roman" w:cs="Times New Roman"/>
          <w:sz w:val="28"/>
          <w:szCs w:val="28"/>
          <w:lang w:val="uk-UA"/>
        </w:rPr>
        <w:t xml:space="preserve">та систематизація інформації; емпіричні: </w:t>
      </w:r>
      <w:proofErr w:type="spellStart"/>
      <w:r w:rsidR="004969F9" w:rsidRPr="00F85465">
        <w:rPr>
          <w:rFonts w:ascii="Times New Roman" w:hAnsi="Times New Roman" w:cs="Times New Roman"/>
          <w:sz w:val="28"/>
          <w:szCs w:val="28"/>
          <w:lang w:val="uk-UA"/>
        </w:rPr>
        <w:t>психодіагностичні</w:t>
      </w:r>
      <w:proofErr w:type="spellEnd"/>
      <w:r w:rsidR="004969F9" w:rsidRPr="00F85465">
        <w:rPr>
          <w:rFonts w:ascii="Times New Roman" w:hAnsi="Times New Roman" w:cs="Times New Roman"/>
          <w:sz w:val="28"/>
          <w:szCs w:val="28"/>
          <w:lang w:val="uk-UA"/>
        </w:rPr>
        <w:t xml:space="preserve"> методи, </w:t>
      </w:r>
      <w:r w:rsidR="00573BF1" w:rsidRPr="00F85465">
        <w:rPr>
          <w:rFonts w:ascii="Times New Roman" w:hAnsi="Times New Roman" w:cs="Times New Roman"/>
          <w:sz w:val="28"/>
          <w:szCs w:val="28"/>
          <w:lang w:val="uk-UA"/>
        </w:rPr>
        <w:t xml:space="preserve">(анкетування, бесіди, </w:t>
      </w:r>
      <w:r w:rsidR="000006EE" w:rsidRPr="00F85465">
        <w:rPr>
          <w:rFonts w:ascii="Times New Roman" w:hAnsi="Times New Roman" w:cs="Times New Roman"/>
          <w:sz w:val="28"/>
          <w:szCs w:val="28"/>
          <w:lang w:val="uk-UA"/>
        </w:rPr>
        <w:t>констатуючий</w:t>
      </w:r>
      <w:r w:rsidR="00573BF1" w:rsidRPr="00F85465">
        <w:rPr>
          <w:rFonts w:ascii="Times New Roman" w:hAnsi="Times New Roman" w:cs="Times New Roman"/>
          <w:sz w:val="28"/>
          <w:szCs w:val="28"/>
          <w:lang w:val="uk-UA"/>
        </w:rPr>
        <w:t xml:space="preserve">, формувальний і контрольний етап експерименту) </w:t>
      </w:r>
      <w:r w:rsidR="004969F9" w:rsidRPr="00F85465">
        <w:rPr>
          <w:rFonts w:ascii="Times New Roman" w:hAnsi="Times New Roman" w:cs="Times New Roman"/>
          <w:sz w:val="28"/>
          <w:szCs w:val="28"/>
          <w:lang w:val="uk-UA"/>
        </w:rPr>
        <w:t>методи статистичного аналізу отриманих даних</w:t>
      </w:r>
      <w:r w:rsidR="0046487A" w:rsidRPr="00F85465">
        <w:rPr>
          <w:rFonts w:ascii="Times New Roman" w:hAnsi="Times New Roman" w:cs="Times New Roman"/>
          <w:sz w:val="28"/>
          <w:szCs w:val="28"/>
          <w:lang w:val="uk-UA"/>
        </w:rPr>
        <w:t>, узагальнення та аналіз спостережень</w:t>
      </w:r>
      <w:r w:rsidR="00B95428" w:rsidRPr="00F85465">
        <w:rPr>
          <w:rFonts w:ascii="Times New Roman" w:hAnsi="Times New Roman" w:cs="Times New Roman"/>
          <w:sz w:val="28"/>
          <w:szCs w:val="28"/>
          <w:lang w:val="uk-UA"/>
        </w:rPr>
        <w:t>, порівняння.</w:t>
      </w:r>
    </w:p>
    <w:p w14:paraId="4303CE62" w14:textId="77777777" w:rsidR="003D5D7B" w:rsidRPr="00F85465" w:rsidRDefault="003D5D7B"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В роботі були використані наступні тестові методи дослідження:</w:t>
      </w:r>
    </w:p>
    <w:p w14:paraId="04115721" w14:textId="77777777" w:rsidR="00471072" w:rsidRPr="00F85465" w:rsidRDefault="0089738D" w:rsidP="00594197">
      <w:pPr>
        <w:spacing w:line="360" w:lineRule="auto"/>
        <w:ind w:firstLine="708"/>
        <w:rPr>
          <w:rFonts w:ascii="Times New Roman" w:hAnsi="Times New Roman"/>
          <w:sz w:val="28"/>
          <w:szCs w:val="28"/>
          <w:lang w:val="uk-UA"/>
        </w:rPr>
      </w:pPr>
      <w:r>
        <w:rPr>
          <w:rFonts w:ascii="Times New Roman" w:hAnsi="Times New Roman"/>
          <w:sz w:val="28"/>
          <w:szCs w:val="28"/>
          <w:lang w:val="uk-UA"/>
        </w:rPr>
        <w:t>1)</w:t>
      </w:r>
      <w:r w:rsidR="00594197" w:rsidRPr="00F85465">
        <w:rPr>
          <w:rFonts w:ascii="Times New Roman" w:hAnsi="Times New Roman"/>
          <w:sz w:val="28"/>
          <w:szCs w:val="28"/>
          <w:lang w:val="uk-UA"/>
        </w:rPr>
        <w:t xml:space="preserve"> </w:t>
      </w:r>
      <w:r>
        <w:rPr>
          <w:rFonts w:ascii="Times New Roman" w:hAnsi="Times New Roman"/>
          <w:sz w:val="28"/>
          <w:szCs w:val="28"/>
          <w:lang w:val="uk-UA"/>
        </w:rPr>
        <w:t>т</w:t>
      </w:r>
      <w:r w:rsidR="003A7E22" w:rsidRPr="00F85465">
        <w:rPr>
          <w:rFonts w:ascii="Times New Roman" w:hAnsi="Times New Roman"/>
          <w:sz w:val="28"/>
          <w:szCs w:val="28"/>
          <w:lang w:val="uk-UA"/>
        </w:rPr>
        <w:t xml:space="preserve">ест «Прогресивні матриці» </w:t>
      </w:r>
      <w:r w:rsidR="00594197" w:rsidRPr="00F85465">
        <w:rPr>
          <w:rFonts w:ascii="Times New Roman" w:hAnsi="Times New Roman"/>
          <w:sz w:val="28"/>
          <w:szCs w:val="28"/>
          <w:lang w:val="uk-UA"/>
        </w:rPr>
        <w:t>Дж.</w:t>
      </w:r>
      <w:r w:rsidR="00B52B4A">
        <w:rPr>
          <w:rFonts w:ascii="Times New Roman" w:hAnsi="Times New Roman"/>
          <w:sz w:val="28"/>
          <w:szCs w:val="28"/>
          <w:lang w:val="uk-UA"/>
        </w:rPr>
        <w:t> </w:t>
      </w:r>
      <w:proofErr w:type="spellStart"/>
      <w:r w:rsidR="003D5D7B" w:rsidRPr="00F85465">
        <w:rPr>
          <w:rFonts w:ascii="Times New Roman" w:hAnsi="Times New Roman"/>
          <w:sz w:val="28"/>
          <w:szCs w:val="28"/>
          <w:lang w:val="uk-UA"/>
        </w:rPr>
        <w:t>Равена</w:t>
      </w:r>
      <w:proofErr w:type="spellEnd"/>
      <w:r>
        <w:rPr>
          <w:rFonts w:ascii="Times New Roman" w:hAnsi="Times New Roman"/>
          <w:sz w:val="28"/>
          <w:szCs w:val="28"/>
          <w:lang w:val="uk-UA"/>
        </w:rPr>
        <w:t>;</w:t>
      </w:r>
    </w:p>
    <w:p w14:paraId="28483214" w14:textId="77777777" w:rsidR="00265B9B" w:rsidRPr="00F85465" w:rsidRDefault="003970A8" w:rsidP="00594197">
      <w:pPr>
        <w:spacing w:line="360" w:lineRule="auto"/>
        <w:ind w:left="709"/>
        <w:rPr>
          <w:rFonts w:ascii="Times New Roman" w:hAnsi="Times New Roman"/>
          <w:sz w:val="28"/>
          <w:szCs w:val="28"/>
          <w:lang w:val="uk-UA"/>
        </w:rPr>
      </w:pPr>
      <w:r>
        <w:rPr>
          <w:rFonts w:ascii="Times New Roman" w:hAnsi="Times New Roman"/>
          <w:sz w:val="28"/>
          <w:szCs w:val="28"/>
          <w:lang w:val="uk-UA"/>
        </w:rPr>
        <w:t>2)</w:t>
      </w:r>
      <w:r w:rsidR="00594197" w:rsidRPr="00F85465">
        <w:rPr>
          <w:rFonts w:ascii="Times New Roman" w:hAnsi="Times New Roman"/>
          <w:sz w:val="28"/>
          <w:szCs w:val="28"/>
          <w:lang w:val="uk-UA"/>
        </w:rPr>
        <w:t xml:space="preserve"> </w:t>
      </w:r>
      <w:r w:rsidR="0089738D">
        <w:rPr>
          <w:rFonts w:ascii="Times New Roman" w:hAnsi="Times New Roman"/>
          <w:sz w:val="28"/>
          <w:szCs w:val="28"/>
          <w:lang w:val="uk-UA"/>
        </w:rPr>
        <w:t>т</w:t>
      </w:r>
      <w:r w:rsidR="00843CBE" w:rsidRPr="00F85465">
        <w:rPr>
          <w:rFonts w:ascii="Times New Roman" w:hAnsi="Times New Roman"/>
          <w:sz w:val="28"/>
          <w:szCs w:val="28"/>
          <w:lang w:val="uk-UA"/>
        </w:rPr>
        <w:t xml:space="preserve">ест </w:t>
      </w:r>
      <w:r w:rsidR="00594197" w:rsidRPr="00F85465">
        <w:rPr>
          <w:rFonts w:ascii="Times New Roman" w:hAnsi="Times New Roman"/>
          <w:sz w:val="28"/>
          <w:szCs w:val="28"/>
          <w:lang w:val="uk-UA"/>
        </w:rPr>
        <w:t>«Творчого мислення» П.</w:t>
      </w:r>
      <w:r w:rsidR="00B52B4A">
        <w:rPr>
          <w:rFonts w:ascii="Times New Roman" w:hAnsi="Times New Roman"/>
          <w:sz w:val="28"/>
          <w:szCs w:val="28"/>
          <w:lang w:val="uk-UA"/>
        </w:rPr>
        <w:t> </w:t>
      </w:r>
      <w:r w:rsidR="0089738D">
        <w:rPr>
          <w:rFonts w:ascii="Times New Roman" w:hAnsi="Times New Roman"/>
          <w:sz w:val="28"/>
          <w:szCs w:val="28"/>
          <w:lang w:val="uk-UA"/>
        </w:rPr>
        <w:t>Торренса;</w:t>
      </w:r>
    </w:p>
    <w:p w14:paraId="74B5FFBB" w14:textId="77777777" w:rsidR="003D5D7B" w:rsidRPr="00F85465" w:rsidRDefault="003970A8" w:rsidP="00594197">
      <w:pPr>
        <w:spacing w:line="360" w:lineRule="auto"/>
        <w:ind w:firstLine="708"/>
        <w:rPr>
          <w:rFonts w:ascii="Times New Roman" w:hAnsi="Times New Roman"/>
          <w:sz w:val="28"/>
          <w:szCs w:val="28"/>
          <w:lang w:val="uk-UA"/>
        </w:rPr>
      </w:pPr>
      <w:r>
        <w:rPr>
          <w:rFonts w:ascii="Times New Roman" w:hAnsi="Times New Roman"/>
          <w:sz w:val="28"/>
          <w:szCs w:val="28"/>
          <w:lang w:val="uk-UA"/>
        </w:rPr>
        <w:t>3)</w:t>
      </w:r>
      <w:r w:rsidR="00BE2A93" w:rsidRPr="00F85465">
        <w:rPr>
          <w:rFonts w:ascii="Times New Roman" w:hAnsi="Times New Roman"/>
          <w:sz w:val="28"/>
          <w:szCs w:val="28"/>
          <w:lang w:val="uk-UA"/>
        </w:rPr>
        <w:t xml:space="preserve"> </w:t>
      </w:r>
      <w:r w:rsidR="0089738D">
        <w:rPr>
          <w:rFonts w:ascii="Times New Roman" w:hAnsi="Times New Roman"/>
          <w:sz w:val="28"/>
          <w:szCs w:val="28"/>
          <w:lang w:val="uk-UA"/>
        </w:rPr>
        <w:t>т</w:t>
      </w:r>
      <w:r w:rsidR="00594197" w:rsidRPr="00F85465">
        <w:rPr>
          <w:rFonts w:ascii="Times New Roman" w:hAnsi="Times New Roman"/>
          <w:sz w:val="28"/>
          <w:szCs w:val="28"/>
          <w:lang w:val="uk-UA"/>
        </w:rPr>
        <w:t>ест «Таланти дитини як їх виявити» А.</w:t>
      </w:r>
      <w:r w:rsidR="00E36C2C" w:rsidRPr="00F85465">
        <w:rPr>
          <w:rFonts w:ascii="Times New Roman" w:hAnsi="Times New Roman"/>
          <w:sz w:val="28"/>
          <w:szCs w:val="28"/>
          <w:lang w:val="uk-UA"/>
        </w:rPr>
        <w:t xml:space="preserve"> </w:t>
      </w:r>
      <w:r w:rsidR="004B18E1" w:rsidRPr="00F85465">
        <w:rPr>
          <w:rFonts w:ascii="Times New Roman" w:hAnsi="Times New Roman"/>
          <w:sz w:val="28"/>
          <w:szCs w:val="28"/>
          <w:lang w:val="uk-UA"/>
        </w:rPr>
        <w:t>де</w:t>
      </w:r>
      <w:r w:rsidR="00E36C2C" w:rsidRPr="00F85465">
        <w:rPr>
          <w:rFonts w:ascii="Times New Roman" w:hAnsi="Times New Roman"/>
          <w:sz w:val="28"/>
          <w:szCs w:val="28"/>
          <w:lang w:val="uk-UA"/>
        </w:rPr>
        <w:t xml:space="preserve"> </w:t>
      </w:r>
      <w:r w:rsidR="00594197" w:rsidRPr="00F85465">
        <w:rPr>
          <w:rFonts w:ascii="Times New Roman" w:hAnsi="Times New Roman"/>
          <w:sz w:val="28"/>
          <w:szCs w:val="28"/>
          <w:lang w:val="uk-UA"/>
        </w:rPr>
        <w:t>Хана і Г.</w:t>
      </w:r>
      <w:r w:rsidR="00B52B4A">
        <w:rPr>
          <w:rFonts w:ascii="Times New Roman" w:hAnsi="Times New Roman"/>
          <w:sz w:val="28"/>
          <w:szCs w:val="28"/>
          <w:lang w:val="uk-UA"/>
        </w:rPr>
        <w:t> </w:t>
      </w:r>
      <w:proofErr w:type="spellStart"/>
      <w:r w:rsidR="00594197" w:rsidRPr="00F85465">
        <w:rPr>
          <w:rFonts w:ascii="Times New Roman" w:hAnsi="Times New Roman"/>
          <w:sz w:val="28"/>
          <w:szCs w:val="28"/>
          <w:lang w:val="uk-UA"/>
        </w:rPr>
        <w:t>Кафа</w:t>
      </w:r>
      <w:proofErr w:type="spellEnd"/>
      <w:r w:rsidR="0089738D">
        <w:rPr>
          <w:rFonts w:ascii="Times New Roman" w:hAnsi="Times New Roman"/>
          <w:sz w:val="28"/>
          <w:szCs w:val="28"/>
          <w:lang w:val="uk-UA"/>
        </w:rPr>
        <w:t>.</w:t>
      </w:r>
    </w:p>
    <w:p w14:paraId="05209A4E" w14:textId="77777777" w:rsidR="004969F9" w:rsidRPr="00F85465" w:rsidRDefault="004969F9"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Теоретичне значення дослідження полягає в детальному аналізі теоретичних аспектів феномену обдарованості і психолого-педагогічних особливостей проявів обдарованості у дітей молодшого шкільного віку.</w:t>
      </w:r>
      <w:r w:rsidR="00B95428" w:rsidRPr="00F85465">
        <w:rPr>
          <w:rFonts w:ascii="Times New Roman" w:hAnsi="Times New Roman" w:cs="Times New Roman"/>
          <w:sz w:val="28"/>
          <w:szCs w:val="28"/>
          <w:lang w:val="uk-UA"/>
        </w:rPr>
        <w:t xml:space="preserve"> </w:t>
      </w:r>
      <w:r w:rsidR="00C2335A" w:rsidRPr="00F85465">
        <w:rPr>
          <w:rFonts w:ascii="Times New Roman" w:hAnsi="Times New Roman" w:cs="Times New Roman"/>
          <w:sz w:val="28"/>
          <w:szCs w:val="28"/>
          <w:lang w:val="uk-UA"/>
        </w:rPr>
        <w:t xml:space="preserve">                   </w:t>
      </w:r>
      <w:r w:rsidR="00B95428" w:rsidRPr="00F85465">
        <w:rPr>
          <w:rFonts w:ascii="Times New Roman" w:hAnsi="Times New Roman" w:cs="Times New Roman"/>
          <w:sz w:val="28"/>
          <w:szCs w:val="28"/>
          <w:lang w:val="uk-UA"/>
        </w:rPr>
        <w:t xml:space="preserve">За допомогою аналізу філософської, психологічної, </w:t>
      </w:r>
      <w:r w:rsidR="00573BF1" w:rsidRPr="00F85465">
        <w:rPr>
          <w:rFonts w:ascii="Times New Roman" w:hAnsi="Times New Roman" w:cs="Times New Roman"/>
          <w:sz w:val="28"/>
          <w:szCs w:val="28"/>
          <w:lang w:val="uk-UA"/>
        </w:rPr>
        <w:t>педагогічної літератури.</w:t>
      </w:r>
      <w:r w:rsidR="00B95428" w:rsidRPr="00F85465">
        <w:rPr>
          <w:rFonts w:ascii="Times New Roman" w:hAnsi="Times New Roman" w:cs="Times New Roman"/>
          <w:sz w:val="28"/>
          <w:szCs w:val="28"/>
          <w:lang w:val="uk-UA"/>
        </w:rPr>
        <w:t xml:space="preserve"> </w:t>
      </w:r>
    </w:p>
    <w:p w14:paraId="4ECC4F11" w14:textId="77777777" w:rsidR="004969F9" w:rsidRPr="00F85465" w:rsidRDefault="004969F9"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Практичне значення психолого-педагогічні рекомендації та результати дослідження можуть бути використані педагогами, практичними психологами, батьками в роботі з обдарованими дітьми. Висновки, одержані в процесі дослідження можуть враховуватись при складенні навчально-виховних програм зага</w:t>
      </w:r>
      <w:r w:rsidR="00FB1654" w:rsidRPr="00F85465">
        <w:rPr>
          <w:rFonts w:ascii="Times New Roman" w:hAnsi="Times New Roman" w:cs="Times New Roman"/>
          <w:sz w:val="28"/>
          <w:szCs w:val="28"/>
          <w:lang w:val="uk-UA"/>
        </w:rPr>
        <w:t xml:space="preserve">льноосвітніми та позашкільними </w:t>
      </w:r>
      <w:r w:rsidRPr="00F85465">
        <w:rPr>
          <w:rFonts w:ascii="Times New Roman" w:hAnsi="Times New Roman" w:cs="Times New Roman"/>
          <w:sz w:val="28"/>
          <w:szCs w:val="28"/>
          <w:lang w:val="uk-UA"/>
        </w:rPr>
        <w:t>навчальними закладами.</w:t>
      </w:r>
    </w:p>
    <w:p w14:paraId="0F0229E1" w14:textId="77777777" w:rsidR="00FB1654" w:rsidRPr="00F85465" w:rsidRDefault="00FB1654" w:rsidP="009A6036">
      <w:pPr>
        <w:spacing w:line="360" w:lineRule="auto"/>
        <w:ind w:firstLine="709"/>
        <w:rPr>
          <w:rFonts w:ascii="Times New Roman" w:hAnsi="Times New Roman" w:cs="Times New Roman"/>
          <w:sz w:val="28"/>
          <w:szCs w:val="28"/>
          <w:lang w:val="uk-UA"/>
        </w:rPr>
      </w:pPr>
    </w:p>
    <w:p w14:paraId="610D4306" w14:textId="77777777" w:rsidR="006C70AB" w:rsidRPr="00F85465" w:rsidRDefault="006C70AB" w:rsidP="009A6036">
      <w:pPr>
        <w:spacing w:line="360" w:lineRule="auto"/>
        <w:ind w:firstLine="709"/>
        <w:rPr>
          <w:rFonts w:ascii="Times New Roman" w:hAnsi="Times New Roman" w:cs="Times New Roman"/>
          <w:sz w:val="28"/>
          <w:szCs w:val="28"/>
          <w:lang w:val="uk-UA"/>
        </w:rPr>
      </w:pPr>
    </w:p>
    <w:p w14:paraId="54D1366A" w14:textId="77777777" w:rsidR="006C70AB" w:rsidRPr="00F85465" w:rsidRDefault="006C70AB" w:rsidP="009A6036">
      <w:pPr>
        <w:spacing w:line="360" w:lineRule="auto"/>
        <w:ind w:firstLine="709"/>
        <w:rPr>
          <w:rFonts w:ascii="Times New Roman" w:hAnsi="Times New Roman" w:cs="Times New Roman"/>
          <w:sz w:val="28"/>
          <w:szCs w:val="28"/>
          <w:lang w:val="uk-UA"/>
        </w:rPr>
      </w:pPr>
    </w:p>
    <w:p w14:paraId="7921564C" w14:textId="77777777" w:rsidR="006C70AB" w:rsidRPr="00F85465" w:rsidRDefault="006C70AB" w:rsidP="009A6036">
      <w:pPr>
        <w:spacing w:line="360" w:lineRule="auto"/>
        <w:ind w:firstLine="709"/>
        <w:rPr>
          <w:rFonts w:ascii="Times New Roman" w:hAnsi="Times New Roman" w:cs="Times New Roman"/>
          <w:sz w:val="28"/>
          <w:szCs w:val="28"/>
          <w:lang w:val="uk-UA"/>
        </w:rPr>
      </w:pPr>
    </w:p>
    <w:p w14:paraId="0EF8A0FE" w14:textId="77777777" w:rsidR="006C70AB" w:rsidRPr="00F85465" w:rsidRDefault="006C70AB" w:rsidP="009A6036">
      <w:pPr>
        <w:spacing w:line="360" w:lineRule="auto"/>
        <w:ind w:firstLine="709"/>
        <w:rPr>
          <w:rFonts w:ascii="Times New Roman" w:hAnsi="Times New Roman" w:cs="Times New Roman"/>
          <w:sz w:val="28"/>
          <w:szCs w:val="28"/>
          <w:lang w:val="uk-UA"/>
        </w:rPr>
      </w:pPr>
    </w:p>
    <w:p w14:paraId="7344DBA7" w14:textId="77777777" w:rsidR="006C70AB" w:rsidRPr="00F85465" w:rsidRDefault="006C70AB" w:rsidP="009A6036">
      <w:pPr>
        <w:spacing w:line="360" w:lineRule="auto"/>
        <w:ind w:firstLine="709"/>
        <w:rPr>
          <w:rFonts w:ascii="Times New Roman" w:hAnsi="Times New Roman" w:cs="Times New Roman"/>
          <w:sz w:val="28"/>
          <w:szCs w:val="28"/>
          <w:lang w:val="uk-UA"/>
        </w:rPr>
      </w:pPr>
    </w:p>
    <w:p w14:paraId="33AB9C64" w14:textId="77777777" w:rsidR="006C70AB" w:rsidRPr="00F85465" w:rsidRDefault="006C70AB" w:rsidP="009A6036">
      <w:pPr>
        <w:spacing w:line="360" w:lineRule="auto"/>
        <w:ind w:firstLine="709"/>
        <w:rPr>
          <w:rFonts w:ascii="Times New Roman" w:hAnsi="Times New Roman" w:cs="Times New Roman"/>
          <w:sz w:val="28"/>
          <w:szCs w:val="28"/>
          <w:lang w:val="uk-UA"/>
        </w:rPr>
      </w:pPr>
    </w:p>
    <w:p w14:paraId="599B7295" w14:textId="77777777" w:rsidR="006C70AB" w:rsidRPr="00F85465" w:rsidRDefault="006C70AB" w:rsidP="009A6036">
      <w:pPr>
        <w:spacing w:line="360" w:lineRule="auto"/>
        <w:ind w:firstLine="709"/>
        <w:rPr>
          <w:rFonts w:ascii="Times New Roman" w:hAnsi="Times New Roman" w:cs="Times New Roman"/>
          <w:sz w:val="28"/>
          <w:szCs w:val="28"/>
          <w:lang w:val="uk-UA"/>
        </w:rPr>
      </w:pPr>
    </w:p>
    <w:p w14:paraId="3B879831" w14:textId="77777777" w:rsidR="006C70AB" w:rsidRPr="00F85465" w:rsidRDefault="006C70AB" w:rsidP="009A6036">
      <w:pPr>
        <w:spacing w:line="360" w:lineRule="auto"/>
        <w:ind w:firstLine="709"/>
        <w:rPr>
          <w:rFonts w:ascii="Times New Roman" w:hAnsi="Times New Roman" w:cs="Times New Roman"/>
          <w:sz w:val="28"/>
          <w:szCs w:val="28"/>
          <w:lang w:val="uk-UA"/>
        </w:rPr>
      </w:pPr>
    </w:p>
    <w:p w14:paraId="5BE67660" w14:textId="77777777" w:rsidR="006C70AB" w:rsidRPr="00F85465" w:rsidRDefault="006C70AB" w:rsidP="009A6036">
      <w:pPr>
        <w:spacing w:line="360" w:lineRule="auto"/>
        <w:ind w:firstLine="709"/>
        <w:rPr>
          <w:rFonts w:ascii="Times New Roman" w:hAnsi="Times New Roman" w:cs="Times New Roman"/>
          <w:sz w:val="28"/>
          <w:szCs w:val="28"/>
          <w:lang w:val="uk-UA"/>
        </w:rPr>
      </w:pPr>
    </w:p>
    <w:p w14:paraId="33583444" w14:textId="77777777" w:rsidR="0072549C" w:rsidRPr="00F85465" w:rsidRDefault="00195A0E" w:rsidP="00195A0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9D9E40D" w14:textId="77777777" w:rsidR="003F7DDE" w:rsidRDefault="00FB1654" w:rsidP="003F7DDE">
      <w:pPr>
        <w:spacing w:line="360" w:lineRule="auto"/>
        <w:jc w:val="center"/>
        <w:rPr>
          <w:rFonts w:ascii="Times New Roman" w:hAnsi="Times New Roman" w:cs="Times New Roman"/>
          <w:b/>
          <w:sz w:val="28"/>
          <w:szCs w:val="28"/>
          <w:lang w:val="uk-UA"/>
        </w:rPr>
      </w:pPr>
      <w:r w:rsidRPr="00F07240">
        <w:rPr>
          <w:rFonts w:ascii="Times New Roman" w:hAnsi="Times New Roman" w:cs="Times New Roman"/>
          <w:b/>
          <w:sz w:val="28"/>
          <w:szCs w:val="28"/>
          <w:lang w:val="uk-UA"/>
        </w:rPr>
        <w:lastRenderedPageBreak/>
        <w:t>РОЗДІЛ 1</w:t>
      </w:r>
    </w:p>
    <w:p w14:paraId="170EAE47" w14:textId="77777777" w:rsidR="00FB1654" w:rsidRPr="00F07240" w:rsidRDefault="00FB1654" w:rsidP="003F7DDE">
      <w:pPr>
        <w:spacing w:line="360" w:lineRule="auto"/>
        <w:jc w:val="center"/>
        <w:rPr>
          <w:rFonts w:ascii="Times New Roman" w:hAnsi="Times New Roman" w:cs="Times New Roman"/>
          <w:b/>
          <w:sz w:val="28"/>
          <w:szCs w:val="28"/>
          <w:lang w:val="uk-UA"/>
        </w:rPr>
      </w:pPr>
      <w:r w:rsidRPr="00F07240">
        <w:rPr>
          <w:rFonts w:ascii="Times New Roman" w:hAnsi="Times New Roman" w:cs="Times New Roman"/>
          <w:b/>
          <w:sz w:val="28"/>
          <w:szCs w:val="28"/>
          <w:lang w:val="uk-UA"/>
        </w:rPr>
        <w:t>ТЕО</w:t>
      </w:r>
      <w:r w:rsidR="00E05749" w:rsidRPr="00F07240">
        <w:rPr>
          <w:rFonts w:ascii="Times New Roman" w:hAnsi="Times New Roman" w:cs="Times New Roman"/>
          <w:b/>
          <w:sz w:val="28"/>
          <w:szCs w:val="28"/>
          <w:lang w:val="uk-UA"/>
        </w:rPr>
        <w:t>РЕТИЧНИЙ АНАЛІЗ ПРОБЛЕМИ ПРОЯВУ</w:t>
      </w:r>
      <w:r w:rsidR="00787D98">
        <w:rPr>
          <w:rFonts w:ascii="Times New Roman" w:hAnsi="Times New Roman" w:cs="Times New Roman"/>
          <w:b/>
          <w:sz w:val="28"/>
          <w:szCs w:val="28"/>
          <w:lang w:val="uk-UA"/>
        </w:rPr>
        <w:t xml:space="preserve"> </w:t>
      </w:r>
      <w:r w:rsidRPr="00F07240">
        <w:rPr>
          <w:rFonts w:ascii="Times New Roman" w:hAnsi="Times New Roman" w:cs="Times New Roman"/>
          <w:b/>
          <w:sz w:val="28"/>
          <w:szCs w:val="28"/>
          <w:lang w:val="uk-UA"/>
        </w:rPr>
        <w:t>ОБДАРОВАНОСТІ У ДІТЕЙ ДОШКІЛЬНОГО ВІКУ</w:t>
      </w:r>
    </w:p>
    <w:p w14:paraId="29408E52" w14:textId="77777777" w:rsidR="00FB1654" w:rsidRPr="00F85465" w:rsidRDefault="00FB1654" w:rsidP="009A6036">
      <w:pPr>
        <w:spacing w:line="360" w:lineRule="auto"/>
        <w:ind w:firstLine="709"/>
        <w:rPr>
          <w:rFonts w:ascii="Times New Roman" w:hAnsi="Times New Roman" w:cs="Times New Roman"/>
          <w:sz w:val="28"/>
          <w:szCs w:val="28"/>
          <w:lang w:val="uk-UA"/>
        </w:rPr>
      </w:pPr>
    </w:p>
    <w:p w14:paraId="2CA09FEE" w14:textId="77777777" w:rsidR="00C94C86" w:rsidRPr="00F07240" w:rsidRDefault="008E7B58" w:rsidP="009A6036">
      <w:pPr>
        <w:spacing w:line="360" w:lineRule="auto"/>
        <w:ind w:firstLine="709"/>
        <w:rPr>
          <w:rFonts w:ascii="Times New Roman" w:hAnsi="Times New Roman" w:cs="Times New Roman"/>
          <w:b/>
          <w:sz w:val="28"/>
          <w:szCs w:val="28"/>
          <w:lang w:val="uk-UA"/>
        </w:rPr>
      </w:pPr>
      <w:r w:rsidRPr="00F07240">
        <w:rPr>
          <w:rFonts w:ascii="Times New Roman" w:hAnsi="Times New Roman" w:cs="Times New Roman"/>
          <w:b/>
          <w:sz w:val="28"/>
          <w:szCs w:val="28"/>
          <w:lang w:val="uk-UA"/>
        </w:rPr>
        <w:t xml:space="preserve">1.1 </w:t>
      </w:r>
      <w:r w:rsidR="00C94C86" w:rsidRPr="00F07240">
        <w:rPr>
          <w:rFonts w:ascii="Times New Roman" w:hAnsi="Times New Roman" w:cs="Times New Roman"/>
          <w:b/>
          <w:sz w:val="28"/>
          <w:szCs w:val="28"/>
          <w:lang w:val="uk-UA"/>
        </w:rPr>
        <w:t>Характеристика обдарованості як психологічного феномену</w:t>
      </w:r>
    </w:p>
    <w:p w14:paraId="29243385" w14:textId="77777777" w:rsidR="00C94C86" w:rsidRDefault="00C94C86" w:rsidP="009A6036">
      <w:pPr>
        <w:spacing w:line="360" w:lineRule="auto"/>
        <w:ind w:firstLine="709"/>
        <w:rPr>
          <w:rFonts w:ascii="Times New Roman" w:hAnsi="Times New Roman" w:cs="Times New Roman"/>
          <w:sz w:val="28"/>
          <w:szCs w:val="28"/>
          <w:lang w:val="uk-UA"/>
        </w:rPr>
      </w:pPr>
    </w:p>
    <w:p w14:paraId="6CD948C9" w14:textId="77777777" w:rsidR="00F07240" w:rsidRPr="00F85465" w:rsidRDefault="00F07240" w:rsidP="009A6036">
      <w:pPr>
        <w:spacing w:line="360" w:lineRule="auto"/>
        <w:ind w:firstLine="709"/>
        <w:rPr>
          <w:rFonts w:ascii="Times New Roman" w:hAnsi="Times New Roman" w:cs="Times New Roman"/>
          <w:sz w:val="28"/>
          <w:szCs w:val="28"/>
          <w:lang w:val="uk-UA"/>
        </w:rPr>
      </w:pPr>
    </w:p>
    <w:p w14:paraId="66CA2E32" w14:textId="77777777" w:rsidR="007B40B1" w:rsidRPr="00F85465" w:rsidRDefault="00B6580E" w:rsidP="009A6036">
      <w:pPr>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У XIX ст. англійський пс</w:t>
      </w:r>
      <w:r w:rsidR="005712EC" w:rsidRPr="00F85465">
        <w:rPr>
          <w:rFonts w:ascii="Times New Roman" w:eastAsia="TimesNewRomanPSMT" w:hAnsi="Times New Roman" w:cs="Times New Roman"/>
          <w:sz w:val="28"/>
          <w:szCs w:val="28"/>
          <w:lang w:val="uk-UA"/>
        </w:rPr>
        <w:t>ихолог Ф.</w:t>
      </w:r>
      <w:r w:rsidR="00B52B4A">
        <w:rPr>
          <w:rFonts w:ascii="Times New Roman" w:eastAsia="TimesNewRomanPSMT" w:hAnsi="Times New Roman" w:cs="Times New Roman"/>
          <w:sz w:val="28"/>
          <w:szCs w:val="28"/>
          <w:lang w:val="uk-UA"/>
        </w:rPr>
        <w:t> </w:t>
      </w:r>
      <w:proofErr w:type="spellStart"/>
      <w:r w:rsidR="00A3617F" w:rsidRPr="00F85465">
        <w:rPr>
          <w:rFonts w:ascii="Times New Roman" w:eastAsia="TimesNewRomanPSMT" w:hAnsi="Times New Roman" w:cs="Times New Roman"/>
          <w:sz w:val="28"/>
          <w:szCs w:val="28"/>
          <w:lang w:val="uk-UA"/>
        </w:rPr>
        <w:t>Гальтон</w:t>
      </w:r>
      <w:proofErr w:type="spellEnd"/>
      <w:r w:rsidR="00A3617F" w:rsidRPr="00F85465">
        <w:rPr>
          <w:rFonts w:ascii="Times New Roman" w:eastAsia="TimesNewRomanPSMT" w:hAnsi="Times New Roman" w:cs="Times New Roman"/>
          <w:sz w:val="28"/>
          <w:szCs w:val="28"/>
          <w:lang w:val="uk-UA"/>
        </w:rPr>
        <w:t xml:space="preserve"> сформулював і</w:t>
      </w:r>
      <w:r w:rsidRPr="00F85465">
        <w:rPr>
          <w:rFonts w:ascii="Times New Roman" w:eastAsia="TimesNewRomanPSMT" w:hAnsi="Times New Roman" w:cs="Times New Roman"/>
          <w:sz w:val="28"/>
          <w:szCs w:val="28"/>
          <w:lang w:val="uk-UA"/>
        </w:rPr>
        <w:t xml:space="preserve"> визначив поняття «загальна обдарованість». Під загальною обдарованістю розумілась інтегральна оцінка рівня розвитку спеціальних здібностей, пов’язаних з розвитком конкретних здібностей, але разом достатньо незалежна</w:t>
      </w:r>
      <w:r w:rsidR="00DF1989">
        <w:rPr>
          <w:rFonts w:ascii="Times New Roman" w:eastAsia="TimesNewRomanPSMT" w:hAnsi="Times New Roman" w:cs="Times New Roman"/>
          <w:sz w:val="28"/>
          <w:szCs w:val="28"/>
          <w:lang w:val="uk-UA"/>
        </w:rPr>
        <w:t xml:space="preserve"> від кожної окремо взятої з них</w:t>
      </w:r>
      <w:r w:rsidR="004C7091" w:rsidRPr="00F85465">
        <w:rPr>
          <w:rFonts w:ascii="Times New Roman" w:hAnsi="Times New Roman" w:cs="Times New Roman"/>
          <w:sz w:val="28"/>
          <w:szCs w:val="28"/>
          <w:lang w:val="uk-UA"/>
        </w:rPr>
        <w:t xml:space="preserve"> [1</w:t>
      </w:r>
      <w:r w:rsidR="009B3796" w:rsidRPr="00F85465">
        <w:rPr>
          <w:rFonts w:ascii="Times New Roman" w:hAnsi="Times New Roman" w:cs="Times New Roman"/>
          <w:sz w:val="28"/>
          <w:szCs w:val="28"/>
          <w:lang w:val="uk-UA"/>
        </w:rPr>
        <w:t>]</w:t>
      </w:r>
      <w:r w:rsidR="00DF1989">
        <w:rPr>
          <w:rFonts w:ascii="Times New Roman" w:hAnsi="Times New Roman" w:cs="Times New Roman"/>
          <w:sz w:val="28"/>
          <w:szCs w:val="28"/>
          <w:lang w:val="uk-UA"/>
        </w:rPr>
        <w:t>.</w:t>
      </w:r>
    </w:p>
    <w:p w14:paraId="755B12A5" w14:textId="77777777" w:rsidR="001F5E30" w:rsidRPr="00F85465" w:rsidRDefault="009B3796"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lang w:val="uk-UA"/>
        </w:rPr>
        <w:t>Загальна обдарованість (англ. aptitude, general giftedness) – використовується як синонім загальних здібностей, тобто здібностей, що визначають граничний рівень дося</w:t>
      </w:r>
      <w:r w:rsidR="00540828" w:rsidRPr="00F85465">
        <w:rPr>
          <w:rFonts w:ascii="Times New Roman" w:hAnsi="Times New Roman" w:cs="Times New Roman"/>
          <w:sz w:val="28"/>
          <w:lang w:val="uk-UA"/>
        </w:rPr>
        <w:t>гнень в широкому діапазоні діяльності</w:t>
      </w:r>
      <w:r w:rsidRPr="00F85465">
        <w:rPr>
          <w:rFonts w:ascii="Times New Roman" w:hAnsi="Times New Roman" w:cs="Times New Roman"/>
          <w:sz w:val="28"/>
          <w:lang w:val="uk-UA"/>
        </w:rPr>
        <w:t xml:space="preserve">. </w:t>
      </w:r>
      <w:r w:rsidR="001F5E30" w:rsidRPr="00F85465">
        <w:rPr>
          <w:rFonts w:ascii="Times New Roman" w:hAnsi="Times New Roman" w:cs="Times New Roman"/>
          <w:sz w:val="28"/>
          <w:szCs w:val="28"/>
          <w:lang w:val="uk-UA"/>
        </w:rPr>
        <w:t>Загальна обдарованість є основою розвитку спеціальних здібностей, але сама є незалежним від них чинником. Поняття «загальна обдарованість» в значній мірі перетинається з поняттям інт</w:t>
      </w:r>
      <w:r w:rsidR="00030B6A" w:rsidRPr="00F85465">
        <w:rPr>
          <w:rFonts w:ascii="Times New Roman" w:hAnsi="Times New Roman" w:cs="Times New Roman"/>
          <w:sz w:val="28"/>
          <w:szCs w:val="28"/>
          <w:lang w:val="uk-UA"/>
        </w:rPr>
        <w:t>електу. Завдяки дослідженням Д. </w:t>
      </w:r>
      <w:r w:rsidR="001F5E30" w:rsidRPr="00F85465">
        <w:rPr>
          <w:rFonts w:ascii="Times New Roman" w:hAnsi="Times New Roman" w:cs="Times New Roman"/>
          <w:sz w:val="28"/>
          <w:szCs w:val="28"/>
          <w:lang w:val="uk-UA"/>
        </w:rPr>
        <w:t xml:space="preserve">Гілфорда, </w:t>
      </w:r>
      <w:r w:rsidR="00576673" w:rsidRPr="00F85465">
        <w:rPr>
          <w:rFonts w:ascii="Times New Roman" w:hAnsi="Times New Roman" w:cs="Times New Roman"/>
          <w:sz w:val="28"/>
          <w:szCs w:val="28"/>
          <w:lang w:val="uk-UA"/>
        </w:rPr>
        <w:t>П. </w:t>
      </w:r>
      <w:r w:rsidR="005712EC" w:rsidRPr="00F85465">
        <w:rPr>
          <w:rFonts w:ascii="Times New Roman" w:hAnsi="Times New Roman" w:cs="Times New Roman"/>
          <w:sz w:val="28"/>
          <w:szCs w:val="28"/>
          <w:lang w:val="uk-UA"/>
        </w:rPr>
        <w:t>Торренса, Д.</w:t>
      </w:r>
      <w:r w:rsidR="00B52B4A">
        <w:rPr>
          <w:rFonts w:ascii="Times New Roman" w:hAnsi="Times New Roman" w:cs="Times New Roman"/>
          <w:sz w:val="28"/>
          <w:szCs w:val="28"/>
          <w:lang w:val="uk-UA"/>
        </w:rPr>
        <w:t> </w:t>
      </w:r>
      <w:r w:rsidR="001F5E30" w:rsidRPr="00F85465">
        <w:rPr>
          <w:rFonts w:ascii="Times New Roman" w:hAnsi="Times New Roman" w:cs="Times New Roman"/>
          <w:sz w:val="28"/>
          <w:szCs w:val="28"/>
          <w:lang w:val="uk-UA"/>
        </w:rPr>
        <w:t>Богоявленської і ін. закріпилося уявлення про два види загальної обдарованості інтелектуальної обдарованості і творчої обдарованості,</w:t>
      </w:r>
      <w:r w:rsidR="00DF1989">
        <w:rPr>
          <w:rFonts w:ascii="Times New Roman" w:hAnsi="Times New Roman" w:cs="Times New Roman"/>
          <w:sz w:val="28"/>
          <w:szCs w:val="28"/>
          <w:lang w:val="uk-UA"/>
        </w:rPr>
        <w:t xml:space="preserve"> креативності</w:t>
      </w:r>
      <w:r w:rsidRPr="00F85465">
        <w:rPr>
          <w:rFonts w:ascii="Times New Roman" w:hAnsi="Times New Roman" w:cs="Times New Roman"/>
          <w:sz w:val="28"/>
          <w:szCs w:val="28"/>
          <w:lang w:val="uk-UA"/>
        </w:rPr>
        <w:t xml:space="preserve"> [2</w:t>
      </w:r>
      <w:r w:rsidR="0072549C" w:rsidRPr="00F85465">
        <w:rPr>
          <w:rFonts w:ascii="Times New Roman" w:hAnsi="Times New Roman" w:cs="Times New Roman"/>
          <w:sz w:val="28"/>
          <w:szCs w:val="28"/>
          <w:lang w:val="uk-UA"/>
        </w:rPr>
        <w:t>,</w:t>
      </w:r>
      <w:r w:rsidRPr="00F85465">
        <w:rPr>
          <w:rFonts w:ascii="Times New Roman" w:hAnsi="Times New Roman" w:cs="Times New Roman"/>
          <w:sz w:val="28"/>
          <w:szCs w:val="28"/>
          <w:lang w:val="uk-UA"/>
        </w:rPr>
        <w:t xml:space="preserve"> </w:t>
      </w:r>
      <w:r w:rsidR="004C7091" w:rsidRPr="00F85465">
        <w:rPr>
          <w:rFonts w:ascii="Times New Roman" w:hAnsi="Times New Roman" w:cs="Times New Roman"/>
          <w:sz w:val="28"/>
          <w:szCs w:val="28"/>
          <w:lang w:val="uk-UA"/>
        </w:rPr>
        <w:t>с.</w:t>
      </w:r>
      <w:r w:rsidR="009C6CCD" w:rsidRPr="00F85465">
        <w:rPr>
          <w:rFonts w:ascii="Times New Roman" w:hAnsi="Times New Roman" w:cs="Times New Roman"/>
          <w:sz w:val="28"/>
          <w:szCs w:val="28"/>
          <w:lang w:val="uk-UA"/>
        </w:rPr>
        <w:t>415</w:t>
      </w:r>
      <w:r w:rsidRPr="00F85465">
        <w:rPr>
          <w:rFonts w:ascii="Times New Roman" w:hAnsi="Times New Roman" w:cs="Times New Roman"/>
          <w:sz w:val="28"/>
          <w:szCs w:val="28"/>
          <w:lang w:val="uk-UA"/>
        </w:rPr>
        <w:t>]</w:t>
      </w:r>
      <w:r w:rsidR="00DF1989">
        <w:rPr>
          <w:rFonts w:ascii="Times New Roman" w:hAnsi="Times New Roman" w:cs="Times New Roman"/>
          <w:sz w:val="28"/>
          <w:szCs w:val="28"/>
          <w:lang w:val="uk-UA"/>
        </w:rPr>
        <w:t>.</w:t>
      </w:r>
    </w:p>
    <w:p w14:paraId="41E74604" w14:textId="77777777" w:rsidR="00587007" w:rsidRPr="00F85465" w:rsidRDefault="00587007" w:rsidP="009A603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У середині ХХ ст. зріс інтерес науковців до проблеми обдарованості. Вищу обдарованість почали пов’язувати переважно з науковим мисле</w:t>
      </w:r>
      <w:r w:rsidR="008E7B58" w:rsidRPr="00F85465">
        <w:rPr>
          <w:rFonts w:ascii="Times New Roman" w:eastAsia="TimesNewRomanPSMT" w:hAnsi="Times New Roman" w:cs="Times New Roman"/>
          <w:sz w:val="28"/>
          <w:szCs w:val="28"/>
          <w:lang w:val="uk-UA"/>
        </w:rPr>
        <w:t>нням</w:t>
      </w:r>
      <w:r w:rsidR="001F5E30" w:rsidRPr="00F85465">
        <w:rPr>
          <w:rFonts w:ascii="Times New Roman" w:eastAsia="TimesNewRomanPSMT" w:hAnsi="Times New Roman" w:cs="Times New Roman"/>
          <w:sz w:val="28"/>
          <w:szCs w:val="28"/>
          <w:lang w:val="uk-UA"/>
        </w:rPr>
        <w:t xml:space="preserve"> </w:t>
      </w:r>
      <w:r w:rsidR="009A6036" w:rsidRPr="00F85465">
        <w:rPr>
          <w:rFonts w:ascii="Times New Roman" w:eastAsia="TimesNewRomanPSMT" w:hAnsi="Times New Roman" w:cs="Times New Roman"/>
          <w:sz w:val="28"/>
          <w:szCs w:val="28"/>
          <w:lang w:val="uk-UA"/>
        </w:rPr>
        <w:t xml:space="preserve">                    </w:t>
      </w:r>
      <w:r w:rsidR="00494B7C" w:rsidRPr="00F85465">
        <w:rPr>
          <w:rFonts w:ascii="Times New Roman" w:eastAsia="TimesNewRomanPSMT" w:hAnsi="Times New Roman" w:cs="Times New Roman"/>
          <w:sz w:val="28"/>
          <w:szCs w:val="28"/>
          <w:lang w:val="uk-UA"/>
        </w:rPr>
        <w:t>А.</w:t>
      </w:r>
      <w:r w:rsidR="008E7B58" w:rsidRPr="00F85465">
        <w:rPr>
          <w:rFonts w:ascii="Times New Roman" w:eastAsia="TimesNewRomanPSMT" w:hAnsi="Times New Roman" w:cs="Times New Roman"/>
          <w:sz w:val="28"/>
          <w:szCs w:val="28"/>
          <w:lang w:val="uk-UA"/>
        </w:rPr>
        <w:t> </w:t>
      </w:r>
      <w:r w:rsidR="0092135C" w:rsidRPr="00F85465">
        <w:rPr>
          <w:rFonts w:ascii="Times New Roman" w:eastAsia="TimesNewRomanPSMT" w:hAnsi="Times New Roman" w:cs="Times New Roman"/>
          <w:sz w:val="28"/>
          <w:szCs w:val="28"/>
          <w:lang w:val="uk-UA"/>
        </w:rPr>
        <w:t>Біне, Ч.</w:t>
      </w:r>
      <w:r w:rsidR="00B52B4A">
        <w:rPr>
          <w:rFonts w:ascii="Times New Roman" w:eastAsia="TimesNewRomanPSMT" w:hAnsi="Times New Roman" w:cs="Times New Roman"/>
          <w:sz w:val="28"/>
          <w:szCs w:val="28"/>
          <w:lang w:val="uk-UA"/>
        </w:rPr>
        <w:t> </w:t>
      </w:r>
      <w:r w:rsidR="0092135C" w:rsidRPr="00F85465">
        <w:rPr>
          <w:rFonts w:ascii="Times New Roman" w:eastAsia="TimesNewRomanPSMT" w:hAnsi="Times New Roman" w:cs="Times New Roman"/>
          <w:sz w:val="28"/>
          <w:szCs w:val="28"/>
          <w:lang w:val="uk-UA"/>
        </w:rPr>
        <w:t>Спірмен, В.</w:t>
      </w:r>
      <w:r w:rsidR="00B52B4A">
        <w:rPr>
          <w:rFonts w:ascii="Times New Roman" w:eastAsia="TimesNewRomanPSMT" w:hAnsi="Times New Roman" w:cs="Times New Roman"/>
          <w:sz w:val="28"/>
          <w:szCs w:val="28"/>
          <w:lang w:val="uk-UA"/>
        </w:rPr>
        <w:t> </w:t>
      </w:r>
      <w:r w:rsidR="00494B7C" w:rsidRPr="00F85465">
        <w:rPr>
          <w:rFonts w:ascii="Times New Roman" w:eastAsia="TimesNewRomanPSMT" w:hAnsi="Times New Roman" w:cs="Times New Roman"/>
          <w:sz w:val="28"/>
          <w:szCs w:val="28"/>
          <w:lang w:val="uk-UA"/>
        </w:rPr>
        <w:t>Штерн</w:t>
      </w:r>
      <w:r w:rsidRPr="00F85465">
        <w:rPr>
          <w:rFonts w:ascii="Times New Roman" w:eastAsia="TimesNewRomanPSMT" w:hAnsi="Times New Roman" w:cs="Times New Roman"/>
          <w:sz w:val="28"/>
          <w:szCs w:val="28"/>
          <w:lang w:val="uk-UA"/>
        </w:rPr>
        <w:t>. Дослідження цього часу були спрямовані на виділення основних факторів, що скла</w:t>
      </w:r>
      <w:r w:rsidR="00A3617F" w:rsidRPr="00F85465">
        <w:rPr>
          <w:rFonts w:ascii="Times New Roman" w:eastAsia="TimesNewRomanPSMT" w:hAnsi="Times New Roman" w:cs="Times New Roman"/>
          <w:sz w:val="28"/>
          <w:szCs w:val="28"/>
          <w:lang w:val="uk-UA"/>
        </w:rPr>
        <w:t>дають структуру обдарованості і</w:t>
      </w:r>
      <w:r w:rsidRPr="00F85465">
        <w:rPr>
          <w:rFonts w:ascii="Times New Roman" w:eastAsia="TimesNewRomanPSMT" w:hAnsi="Times New Roman" w:cs="Times New Roman"/>
          <w:sz w:val="28"/>
          <w:szCs w:val="28"/>
          <w:lang w:val="uk-UA"/>
        </w:rPr>
        <w:t xml:space="preserve"> розробку психометричних засобів для їх ви</w:t>
      </w:r>
      <w:r w:rsidR="0092135C" w:rsidRPr="00F85465">
        <w:rPr>
          <w:rFonts w:ascii="Times New Roman" w:eastAsia="TimesNewRomanPSMT" w:hAnsi="Times New Roman" w:cs="Times New Roman"/>
          <w:sz w:val="28"/>
          <w:szCs w:val="28"/>
          <w:lang w:val="uk-UA"/>
        </w:rPr>
        <w:t>мірювання Г.</w:t>
      </w:r>
      <w:r w:rsidR="00B52B4A">
        <w:rPr>
          <w:rFonts w:ascii="Times New Roman" w:eastAsia="TimesNewRomanPSMT" w:hAnsi="Times New Roman" w:cs="Times New Roman"/>
          <w:sz w:val="28"/>
          <w:szCs w:val="28"/>
          <w:lang w:val="uk-UA"/>
        </w:rPr>
        <w:t> </w:t>
      </w:r>
      <w:r w:rsidR="00030B6A" w:rsidRPr="00F85465">
        <w:rPr>
          <w:rFonts w:ascii="Times New Roman" w:eastAsia="TimesNewRomanPSMT" w:hAnsi="Times New Roman" w:cs="Times New Roman"/>
          <w:sz w:val="28"/>
          <w:szCs w:val="28"/>
          <w:lang w:val="uk-UA"/>
        </w:rPr>
        <w:t>Айзенк, Ф. </w:t>
      </w:r>
      <w:r w:rsidR="009A6036" w:rsidRPr="00F85465">
        <w:rPr>
          <w:rFonts w:ascii="Times New Roman" w:eastAsia="TimesNewRomanPSMT" w:hAnsi="Times New Roman" w:cs="Times New Roman"/>
          <w:sz w:val="28"/>
          <w:szCs w:val="28"/>
          <w:lang w:val="uk-UA"/>
        </w:rPr>
        <w:t>Баррон,</w:t>
      </w:r>
      <w:r w:rsidR="001F5E30" w:rsidRPr="00F85465">
        <w:rPr>
          <w:rFonts w:ascii="Times New Roman" w:eastAsia="TimesNewRomanPSMT" w:hAnsi="Times New Roman" w:cs="Times New Roman"/>
          <w:sz w:val="28"/>
          <w:szCs w:val="28"/>
          <w:lang w:val="uk-UA"/>
        </w:rPr>
        <w:t xml:space="preserve"> </w:t>
      </w:r>
      <w:r w:rsidR="005B287D" w:rsidRPr="00F85465">
        <w:rPr>
          <w:rFonts w:ascii="Times New Roman" w:eastAsia="TimesNewRomanPSMT" w:hAnsi="Times New Roman" w:cs="Times New Roman"/>
          <w:sz w:val="28"/>
          <w:szCs w:val="28"/>
          <w:lang w:val="uk-UA"/>
        </w:rPr>
        <w:t>П.</w:t>
      </w:r>
      <w:r w:rsidR="009A6036" w:rsidRPr="00F85465">
        <w:rPr>
          <w:rFonts w:ascii="Times New Roman" w:eastAsia="TimesNewRomanPSMT" w:hAnsi="Times New Roman" w:cs="Times New Roman"/>
          <w:sz w:val="28"/>
          <w:szCs w:val="28"/>
          <w:lang w:val="uk-UA"/>
        </w:rPr>
        <w:t> </w:t>
      </w:r>
      <w:r w:rsidR="005B287D" w:rsidRPr="00F85465">
        <w:rPr>
          <w:rFonts w:ascii="Times New Roman" w:eastAsia="TimesNewRomanPSMT" w:hAnsi="Times New Roman" w:cs="Times New Roman"/>
          <w:sz w:val="28"/>
          <w:szCs w:val="28"/>
          <w:lang w:val="uk-UA"/>
        </w:rPr>
        <w:t>Торренс</w:t>
      </w:r>
      <w:r w:rsidRPr="00F85465">
        <w:rPr>
          <w:rFonts w:ascii="Times New Roman" w:eastAsia="TimesNewRomanPSMT" w:hAnsi="Times New Roman" w:cs="Times New Roman"/>
          <w:sz w:val="28"/>
          <w:szCs w:val="28"/>
          <w:lang w:val="uk-UA"/>
        </w:rPr>
        <w:t>.</w:t>
      </w:r>
    </w:p>
    <w:p w14:paraId="6075EDE1" w14:textId="77777777" w:rsidR="00494B7C" w:rsidRPr="00F85465" w:rsidRDefault="00494B7C" w:rsidP="009A603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 xml:space="preserve">У світовій психологічній думці сформувалося декілька підходів до проблеми обдарованості, які можна умовно розділити на чотири групи: </w:t>
      </w:r>
    </w:p>
    <w:p w14:paraId="2733B631" w14:textId="77777777" w:rsidR="00494B7C" w:rsidRPr="00F85465" w:rsidRDefault="00494B7C" w:rsidP="009A6036">
      <w:pPr>
        <w:pStyle w:val="a3"/>
        <w:autoSpaceDE w:val="0"/>
        <w:autoSpaceDN w:val="0"/>
        <w:adjustRightInd w:val="0"/>
        <w:spacing w:after="0" w:line="360" w:lineRule="auto"/>
        <w:ind w:left="0"/>
        <w:jc w:val="both"/>
        <w:rPr>
          <w:rFonts w:ascii="Times New Roman" w:eastAsia="TimesNewRomanPSMT" w:hAnsi="Times New Roman"/>
          <w:sz w:val="28"/>
          <w:szCs w:val="28"/>
          <w:lang w:val="uk-UA"/>
        </w:rPr>
      </w:pPr>
      <w:r w:rsidRPr="00F85465">
        <w:rPr>
          <w:rFonts w:ascii="Times New Roman" w:eastAsia="TimesNewRomanPSMT" w:hAnsi="Times New Roman"/>
          <w:sz w:val="28"/>
          <w:szCs w:val="28"/>
          <w:lang w:val="uk-UA"/>
        </w:rPr>
        <w:lastRenderedPageBreak/>
        <w:t>1</w:t>
      </w:r>
      <w:r w:rsidR="00412B26" w:rsidRPr="00F85465">
        <w:rPr>
          <w:rFonts w:ascii="Times New Roman" w:eastAsia="TimesNewRomanPSMT" w:hAnsi="Times New Roman"/>
          <w:sz w:val="28"/>
          <w:szCs w:val="28"/>
          <w:lang w:val="uk-UA"/>
        </w:rPr>
        <w:t>)</w:t>
      </w:r>
      <w:r w:rsidR="001A4D4E">
        <w:rPr>
          <w:rFonts w:ascii="Times New Roman" w:eastAsia="TimesNewRomanPSMT" w:hAnsi="Times New Roman"/>
          <w:sz w:val="28"/>
          <w:szCs w:val="28"/>
          <w:lang w:val="uk-UA"/>
        </w:rPr>
        <w:t xml:space="preserve"> п</w:t>
      </w:r>
      <w:r w:rsidRPr="00F85465">
        <w:rPr>
          <w:rFonts w:ascii="Times New Roman" w:eastAsia="TimesNewRomanPSMT" w:hAnsi="Times New Roman"/>
          <w:sz w:val="28"/>
          <w:szCs w:val="28"/>
          <w:lang w:val="uk-UA"/>
        </w:rPr>
        <w:t>сихометричний п</w:t>
      </w:r>
      <w:r w:rsidR="00A657B3" w:rsidRPr="00F85465">
        <w:rPr>
          <w:rFonts w:ascii="Times New Roman" w:eastAsia="TimesNewRomanPSMT" w:hAnsi="Times New Roman"/>
          <w:sz w:val="28"/>
          <w:szCs w:val="28"/>
          <w:lang w:val="uk-UA"/>
        </w:rPr>
        <w:t>ідхід Г.</w:t>
      </w:r>
      <w:r w:rsidR="009D5BE5">
        <w:rPr>
          <w:rFonts w:ascii="Times New Roman" w:eastAsia="TimesNewRomanPSMT" w:hAnsi="Times New Roman"/>
          <w:sz w:val="28"/>
          <w:szCs w:val="28"/>
          <w:lang w:val="uk-UA"/>
        </w:rPr>
        <w:t> </w:t>
      </w:r>
      <w:proofErr w:type="spellStart"/>
      <w:r w:rsidR="00A657B3" w:rsidRPr="00F85465">
        <w:rPr>
          <w:rFonts w:ascii="Times New Roman" w:eastAsia="TimesNewRomanPSMT" w:hAnsi="Times New Roman"/>
          <w:sz w:val="28"/>
          <w:szCs w:val="28"/>
          <w:lang w:val="uk-UA"/>
        </w:rPr>
        <w:t>Айзенк</w:t>
      </w:r>
      <w:proofErr w:type="spellEnd"/>
      <w:r w:rsidR="00A657B3" w:rsidRPr="00F85465">
        <w:rPr>
          <w:rFonts w:ascii="Times New Roman" w:eastAsia="TimesNewRomanPSMT" w:hAnsi="Times New Roman"/>
          <w:sz w:val="28"/>
          <w:szCs w:val="28"/>
          <w:lang w:val="uk-UA"/>
        </w:rPr>
        <w:t>, П.</w:t>
      </w:r>
      <w:r w:rsidR="009D5BE5">
        <w:rPr>
          <w:rFonts w:ascii="Times New Roman" w:eastAsia="TimesNewRomanPSMT" w:hAnsi="Times New Roman"/>
          <w:sz w:val="28"/>
          <w:szCs w:val="28"/>
          <w:lang w:val="uk-UA"/>
        </w:rPr>
        <w:t> </w:t>
      </w:r>
      <w:proofErr w:type="spellStart"/>
      <w:r w:rsidR="00030B6A" w:rsidRPr="00F85465">
        <w:rPr>
          <w:rFonts w:ascii="Times New Roman" w:eastAsia="TimesNewRomanPSMT" w:hAnsi="Times New Roman"/>
          <w:sz w:val="28"/>
          <w:szCs w:val="28"/>
          <w:lang w:val="uk-UA"/>
        </w:rPr>
        <w:t>Вернон</w:t>
      </w:r>
      <w:proofErr w:type="spellEnd"/>
      <w:r w:rsidR="00030B6A" w:rsidRPr="00F85465">
        <w:rPr>
          <w:rFonts w:ascii="Times New Roman" w:eastAsia="TimesNewRomanPSMT" w:hAnsi="Times New Roman"/>
          <w:sz w:val="28"/>
          <w:szCs w:val="28"/>
          <w:lang w:val="uk-UA"/>
        </w:rPr>
        <w:t xml:space="preserve">, </w:t>
      </w:r>
      <w:proofErr w:type="spellStart"/>
      <w:r w:rsidR="00030B6A" w:rsidRPr="00F85465">
        <w:rPr>
          <w:rFonts w:ascii="Times New Roman" w:eastAsia="TimesNewRomanPSMT" w:hAnsi="Times New Roman"/>
          <w:sz w:val="28"/>
          <w:szCs w:val="28"/>
          <w:lang w:val="uk-UA"/>
        </w:rPr>
        <w:t>Дж</w:t>
      </w:r>
      <w:proofErr w:type="spellEnd"/>
      <w:r w:rsidR="00030B6A" w:rsidRPr="00F85465">
        <w:rPr>
          <w:rFonts w:ascii="Times New Roman" w:eastAsia="TimesNewRomanPSMT" w:hAnsi="Times New Roman"/>
          <w:sz w:val="28"/>
          <w:szCs w:val="28"/>
          <w:lang w:val="uk-UA"/>
        </w:rPr>
        <w:t>. </w:t>
      </w:r>
      <w:proofErr w:type="spellStart"/>
      <w:r w:rsidRPr="00F85465">
        <w:rPr>
          <w:rFonts w:ascii="Times New Roman" w:eastAsia="TimesNewRomanPSMT" w:hAnsi="Times New Roman"/>
          <w:sz w:val="28"/>
          <w:szCs w:val="28"/>
          <w:lang w:val="uk-UA"/>
        </w:rPr>
        <w:t>Гілфорд</w:t>
      </w:r>
      <w:proofErr w:type="spellEnd"/>
      <w:r w:rsidRPr="00F85465">
        <w:rPr>
          <w:rFonts w:ascii="Times New Roman" w:eastAsia="TimesNewRomanPSMT" w:hAnsi="Times New Roman"/>
          <w:sz w:val="28"/>
          <w:szCs w:val="28"/>
          <w:lang w:val="uk-UA"/>
        </w:rPr>
        <w:t xml:space="preserve">, </w:t>
      </w:r>
      <w:proofErr w:type="spellStart"/>
      <w:r w:rsidR="00A657B3" w:rsidRPr="00F85465">
        <w:rPr>
          <w:rFonts w:ascii="Times New Roman" w:eastAsia="TimesNewRomanPSMT" w:hAnsi="Times New Roman"/>
          <w:sz w:val="28"/>
          <w:szCs w:val="28"/>
          <w:lang w:val="uk-UA"/>
        </w:rPr>
        <w:t>Дж</w:t>
      </w:r>
      <w:proofErr w:type="spellEnd"/>
      <w:r w:rsidR="00A657B3" w:rsidRPr="00F85465">
        <w:rPr>
          <w:rFonts w:ascii="Times New Roman" w:eastAsia="TimesNewRomanPSMT" w:hAnsi="Times New Roman"/>
          <w:sz w:val="28"/>
          <w:szCs w:val="28"/>
          <w:lang w:val="uk-UA"/>
        </w:rPr>
        <w:t>. </w:t>
      </w:r>
      <w:proofErr w:type="spellStart"/>
      <w:r w:rsidRPr="00F85465">
        <w:rPr>
          <w:rFonts w:ascii="Times New Roman" w:eastAsia="TimesNewRomanPSMT" w:hAnsi="Times New Roman"/>
          <w:sz w:val="28"/>
          <w:szCs w:val="28"/>
          <w:lang w:val="uk-UA"/>
        </w:rPr>
        <w:t>Гус</w:t>
      </w:r>
      <w:r w:rsidR="004716E7" w:rsidRPr="00F85465">
        <w:rPr>
          <w:rFonts w:ascii="Times New Roman" w:eastAsia="TimesNewRomanPSMT" w:hAnsi="Times New Roman"/>
          <w:sz w:val="28"/>
          <w:szCs w:val="28"/>
          <w:lang w:val="uk-UA"/>
        </w:rPr>
        <w:t>т</w:t>
      </w:r>
      <w:r w:rsidR="00A657B3" w:rsidRPr="00F85465">
        <w:rPr>
          <w:rFonts w:ascii="Times New Roman" w:eastAsia="TimesNewRomanPSMT" w:hAnsi="Times New Roman"/>
          <w:sz w:val="28"/>
          <w:szCs w:val="28"/>
          <w:lang w:val="uk-UA"/>
        </w:rPr>
        <w:t>афсон</w:t>
      </w:r>
      <w:proofErr w:type="spellEnd"/>
      <w:r w:rsidR="00A657B3" w:rsidRPr="00F85465">
        <w:rPr>
          <w:rFonts w:ascii="Times New Roman" w:eastAsia="TimesNewRomanPSMT" w:hAnsi="Times New Roman"/>
          <w:sz w:val="28"/>
          <w:szCs w:val="28"/>
          <w:lang w:val="uk-UA"/>
        </w:rPr>
        <w:t>, Л.</w:t>
      </w:r>
      <w:r w:rsidR="002901A6">
        <w:rPr>
          <w:rFonts w:ascii="Times New Roman" w:eastAsia="TimesNewRomanPSMT" w:hAnsi="Times New Roman"/>
          <w:sz w:val="28"/>
          <w:szCs w:val="28"/>
          <w:lang w:val="uk-UA"/>
        </w:rPr>
        <w:t> </w:t>
      </w:r>
      <w:proofErr w:type="spellStart"/>
      <w:r w:rsidR="00A657B3" w:rsidRPr="00F85465">
        <w:rPr>
          <w:rFonts w:ascii="Times New Roman" w:eastAsia="TimesNewRomanPSMT" w:hAnsi="Times New Roman"/>
          <w:sz w:val="28"/>
          <w:szCs w:val="28"/>
          <w:lang w:val="uk-UA"/>
        </w:rPr>
        <w:t>Терстоун</w:t>
      </w:r>
      <w:proofErr w:type="spellEnd"/>
      <w:r w:rsidR="00A657B3" w:rsidRPr="00F85465">
        <w:rPr>
          <w:rFonts w:ascii="Times New Roman" w:eastAsia="TimesNewRomanPSMT" w:hAnsi="Times New Roman"/>
          <w:sz w:val="28"/>
          <w:szCs w:val="28"/>
          <w:lang w:val="uk-UA"/>
        </w:rPr>
        <w:t>, Дж.</w:t>
      </w:r>
      <w:r w:rsidR="002901A6">
        <w:rPr>
          <w:rFonts w:ascii="Times New Roman" w:eastAsia="TimesNewRomanPSMT" w:hAnsi="Times New Roman"/>
          <w:sz w:val="28"/>
          <w:szCs w:val="28"/>
          <w:lang w:val="uk-UA"/>
        </w:rPr>
        <w:t> </w:t>
      </w:r>
      <w:r w:rsidR="004716E7" w:rsidRPr="00F85465">
        <w:rPr>
          <w:rFonts w:ascii="Times New Roman" w:eastAsia="TimesNewRomanPSMT" w:hAnsi="Times New Roman"/>
          <w:sz w:val="28"/>
          <w:szCs w:val="28"/>
          <w:lang w:val="uk-UA"/>
        </w:rPr>
        <w:t>Томсон;</w:t>
      </w:r>
    </w:p>
    <w:p w14:paraId="05E14D65" w14:textId="77777777" w:rsidR="00494B7C" w:rsidRPr="00F85465" w:rsidRDefault="00494B7C" w:rsidP="009A6036">
      <w:pPr>
        <w:pStyle w:val="a3"/>
        <w:autoSpaceDE w:val="0"/>
        <w:autoSpaceDN w:val="0"/>
        <w:adjustRightInd w:val="0"/>
        <w:spacing w:after="0" w:line="360" w:lineRule="auto"/>
        <w:ind w:left="0"/>
        <w:jc w:val="both"/>
        <w:rPr>
          <w:rFonts w:ascii="Times New Roman" w:eastAsia="TimesNewRomanPSMT" w:hAnsi="Times New Roman"/>
          <w:sz w:val="28"/>
          <w:szCs w:val="28"/>
          <w:lang w:val="uk-UA"/>
        </w:rPr>
      </w:pPr>
      <w:r w:rsidRPr="00F85465">
        <w:rPr>
          <w:rFonts w:ascii="Times New Roman" w:eastAsia="TimesNewRomanPSMT" w:hAnsi="Times New Roman"/>
          <w:sz w:val="28"/>
          <w:szCs w:val="28"/>
          <w:lang w:val="uk-UA"/>
        </w:rPr>
        <w:t>2</w:t>
      </w:r>
      <w:r w:rsidR="00412B26" w:rsidRPr="00F85465">
        <w:rPr>
          <w:rFonts w:ascii="Times New Roman" w:eastAsia="TimesNewRomanPSMT" w:hAnsi="Times New Roman"/>
          <w:sz w:val="28"/>
          <w:szCs w:val="28"/>
          <w:lang w:val="uk-UA"/>
        </w:rPr>
        <w:t>)</w:t>
      </w:r>
      <w:r w:rsidR="001A4D4E">
        <w:rPr>
          <w:rFonts w:ascii="Times New Roman" w:eastAsia="TimesNewRomanPSMT" w:hAnsi="Times New Roman"/>
          <w:sz w:val="28"/>
          <w:szCs w:val="28"/>
          <w:lang w:val="uk-UA"/>
        </w:rPr>
        <w:t xml:space="preserve"> </w:t>
      </w:r>
      <w:proofErr w:type="spellStart"/>
      <w:r w:rsidR="001A4D4E">
        <w:rPr>
          <w:rFonts w:ascii="Times New Roman" w:eastAsia="TimesNewRomanPSMT" w:hAnsi="Times New Roman"/>
          <w:sz w:val="28"/>
          <w:szCs w:val="28"/>
          <w:lang w:val="uk-UA"/>
        </w:rPr>
        <w:t>п</w:t>
      </w:r>
      <w:r w:rsidR="00400857" w:rsidRPr="00F85465">
        <w:rPr>
          <w:rFonts w:ascii="Times New Roman" w:eastAsia="TimesNewRomanPSMT" w:hAnsi="Times New Roman"/>
          <w:sz w:val="28"/>
          <w:szCs w:val="28"/>
          <w:lang w:val="uk-UA"/>
        </w:rPr>
        <w:t>іологічний</w:t>
      </w:r>
      <w:proofErr w:type="spellEnd"/>
      <w:r w:rsidR="00400857" w:rsidRPr="00F85465">
        <w:rPr>
          <w:rFonts w:ascii="Times New Roman" w:eastAsia="TimesNewRomanPSMT" w:hAnsi="Times New Roman"/>
          <w:sz w:val="28"/>
          <w:szCs w:val="28"/>
          <w:lang w:val="uk-UA"/>
        </w:rPr>
        <w:t xml:space="preserve"> підхід М.</w:t>
      </w:r>
      <w:r w:rsidR="002901A6">
        <w:rPr>
          <w:rFonts w:ascii="Times New Roman" w:eastAsia="TimesNewRomanPSMT" w:hAnsi="Times New Roman"/>
          <w:sz w:val="28"/>
          <w:szCs w:val="28"/>
          <w:lang w:val="uk-UA"/>
        </w:rPr>
        <w:t> </w:t>
      </w:r>
      <w:proofErr w:type="spellStart"/>
      <w:r w:rsidR="00400857" w:rsidRPr="00F85465">
        <w:rPr>
          <w:rFonts w:ascii="Times New Roman" w:eastAsia="TimesNewRomanPSMT" w:hAnsi="Times New Roman"/>
          <w:sz w:val="28"/>
          <w:szCs w:val="28"/>
          <w:lang w:val="uk-UA"/>
        </w:rPr>
        <w:t>Газзаніга</w:t>
      </w:r>
      <w:proofErr w:type="spellEnd"/>
      <w:r w:rsidR="00400857" w:rsidRPr="00F85465">
        <w:rPr>
          <w:rFonts w:ascii="Times New Roman" w:eastAsia="TimesNewRomanPSMT" w:hAnsi="Times New Roman"/>
          <w:sz w:val="28"/>
          <w:szCs w:val="28"/>
          <w:lang w:val="uk-UA"/>
        </w:rPr>
        <w:t>, Д.</w:t>
      </w:r>
      <w:r w:rsidR="002901A6" w:rsidRPr="00007C95">
        <w:rPr>
          <w:rFonts w:ascii="Times New Roman" w:hAnsi="Times New Roman"/>
          <w:sz w:val="28"/>
          <w:szCs w:val="28"/>
          <w:lang w:val="uk-UA"/>
        </w:rPr>
        <w:t> </w:t>
      </w:r>
      <w:proofErr w:type="spellStart"/>
      <w:r w:rsidR="00400857" w:rsidRPr="00F85465">
        <w:rPr>
          <w:rFonts w:ascii="Times New Roman" w:eastAsia="TimesNewRomanPSMT" w:hAnsi="Times New Roman"/>
          <w:sz w:val="28"/>
          <w:szCs w:val="28"/>
          <w:lang w:val="uk-UA"/>
        </w:rPr>
        <w:t>Гебб</w:t>
      </w:r>
      <w:proofErr w:type="spellEnd"/>
      <w:r w:rsidR="00400857" w:rsidRPr="00F85465">
        <w:rPr>
          <w:rFonts w:ascii="Times New Roman" w:eastAsia="TimesNewRomanPSMT" w:hAnsi="Times New Roman"/>
          <w:sz w:val="28"/>
          <w:szCs w:val="28"/>
          <w:lang w:val="uk-UA"/>
        </w:rPr>
        <w:t>, М.</w:t>
      </w:r>
      <w:r w:rsidR="002901A6">
        <w:rPr>
          <w:rFonts w:ascii="Times New Roman" w:eastAsia="TimesNewRomanPSMT" w:hAnsi="Times New Roman"/>
          <w:sz w:val="28"/>
          <w:szCs w:val="28"/>
          <w:lang w:val="uk-UA"/>
        </w:rPr>
        <w:t> </w:t>
      </w:r>
      <w:proofErr w:type="spellStart"/>
      <w:r w:rsidRPr="00F85465">
        <w:rPr>
          <w:rFonts w:ascii="Times New Roman" w:eastAsia="TimesNewRomanPSMT" w:hAnsi="Times New Roman"/>
          <w:sz w:val="28"/>
          <w:szCs w:val="28"/>
          <w:lang w:val="uk-UA"/>
        </w:rPr>
        <w:t>Дакс</w:t>
      </w:r>
      <w:proofErr w:type="spellEnd"/>
      <w:r w:rsidRPr="00F85465">
        <w:rPr>
          <w:rFonts w:ascii="Times New Roman" w:eastAsia="TimesNewRomanPSMT" w:hAnsi="Times New Roman"/>
          <w:sz w:val="28"/>
          <w:szCs w:val="28"/>
          <w:lang w:val="uk-UA"/>
        </w:rPr>
        <w:t>,</w:t>
      </w:r>
      <w:r w:rsidR="00400857" w:rsidRPr="00F85465">
        <w:rPr>
          <w:rFonts w:ascii="Times New Roman" w:eastAsia="TimesNewRomanPSMT" w:hAnsi="Times New Roman"/>
          <w:sz w:val="28"/>
          <w:szCs w:val="28"/>
          <w:lang w:val="uk-UA"/>
        </w:rPr>
        <w:t xml:space="preserve"> Дж.</w:t>
      </w:r>
      <w:r w:rsidR="002901A6">
        <w:rPr>
          <w:rFonts w:ascii="Times New Roman" w:eastAsia="TimesNewRomanPSMT" w:hAnsi="Times New Roman"/>
          <w:sz w:val="28"/>
          <w:szCs w:val="28"/>
          <w:lang w:val="uk-UA"/>
        </w:rPr>
        <w:t> </w:t>
      </w:r>
      <w:r w:rsidR="00030B6A" w:rsidRPr="00F85465">
        <w:rPr>
          <w:rFonts w:ascii="Times New Roman" w:eastAsia="TimesNewRomanPSMT" w:hAnsi="Times New Roman"/>
          <w:sz w:val="28"/>
          <w:szCs w:val="28"/>
          <w:lang w:val="uk-UA"/>
        </w:rPr>
        <w:t>Леві, А.</w:t>
      </w:r>
      <w:r w:rsidR="00030B6A" w:rsidRPr="00F85465">
        <w:rPr>
          <w:lang w:val="uk-UA"/>
        </w:rPr>
        <w:t> </w:t>
      </w:r>
      <w:r w:rsidR="00030B6A" w:rsidRPr="00F85465">
        <w:rPr>
          <w:rFonts w:ascii="Times New Roman" w:eastAsia="TimesNewRomanPSMT" w:hAnsi="Times New Roman"/>
          <w:sz w:val="28"/>
          <w:szCs w:val="28"/>
          <w:lang w:val="uk-UA"/>
        </w:rPr>
        <w:t>Лурія, Р. </w:t>
      </w:r>
      <w:r w:rsidR="004716E7" w:rsidRPr="00F85465">
        <w:rPr>
          <w:rFonts w:ascii="Times New Roman" w:eastAsia="TimesNewRomanPSMT" w:hAnsi="Times New Roman"/>
          <w:sz w:val="28"/>
          <w:szCs w:val="28"/>
          <w:lang w:val="uk-UA"/>
        </w:rPr>
        <w:t>Сперрі;</w:t>
      </w:r>
    </w:p>
    <w:p w14:paraId="2F62DC22" w14:textId="77777777" w:rsidR="00494B7C" w:rsidRPr="00F85465" w:rsidRDefault="00494B7C" w:rsidP="009A6036">
      <w:pPr>
        <w:pStyle w:val="a3"/>
        <w:autoSpaceDE w:val="0"/>
        <w:autoSpaceDN w:val="0"/>
        <w:adjustRightInd w:val="0"/>
        <w:spacing w:after="0" w:line="360" w:lineRule="auto"/>
        <w:ind w:left="0"/>
        <w:jc w:val="both"/>
        <w:rPr>
          <w:rFonts w:ascii="Times New Roman" w:eastAsia="TimesNewRomanPSMT" w:hAnsi="Times New Roman"/>
          <w:sz w:val="28"/>
          <w:szCs w:val="28"/>
          <w:lang w:val="uk-UA"/>
        </w:rPr>
      </w:pPr>
      <w:r w:rsidRPr="00F85465">
        <w:rPr>
          <w:rFonts w:ascii="Times New Roman" w:eastAsia="TimesNewRomanPSMT" w:hAnsi="Times New Roman"/>
          <w:sz w:val="28"/>
          <w:szCs w:val="28"/>
          <w:lang w:val="uk-UA"/>
        </w:rPr>
        <w:t>3</w:t>
      </w:r>
      <w:r w:rsidR="00412B26" w:rsidRPr="00F85465">
        <w:rPr>
          <w:rFonts w:ascii="Times New Roman" w:eastAsia="TimesNewRomanPSMT" w:hAnsi="Times New Roman"/>
          <w:sz w:val="28"/>
          <w:szCs w:val="28"/>
          <w:lang w:val="uk-UA"/>
        </w:rPr>
        <w:t>)</w:t>
      </w:r>
      <w:r w:rsidR="001A4D4E">
        <w:rPr>
          <w:rFonts w:ascii="Times New Roman" w:eastAsia="TimesNewRomanPSMT" w:hAnsi="Times New Roman"/>
          <w:sz w:val="28"/>
          <w:szCs w:val="28"/>
          <w:lang w:val="uk-UA"/>
        </w:rPr>
        <w:t xml:space="preserve"> к</w:t>
      </w:r>
      <w:r w:rsidR="00400857" w:rsidRPr="00F85465">
        <w:rPr>
          <w:rFonts w:ascii="Times New Roman" w:eastAsia="TimesNewRomanPSMT" w:hAnsi="Times New Roman"/>
          <w:sz w:val="28"/>
          <w:szCs w:val="28"/>
          <w:lang w:val="uk-UA"/>
        </w:rPr>
        <w:t>огнітивний підхід Л.</w:t>
      </w:r>
      <w:r w:rsidR="002901A6">
        <w:rPr>
          <w:rFonts w:ascii="Times New Roman" w:eastAsia="TimesNewRomanPSMT" w:hAnsi="Times New Roman"/>
          <w:sz w:val="28"/>
          <w:szCs w:val="28"/>
          <w:lang w:val="uk-UA"/>
        </w:rPr>
        <w:t> </w:t>
      </w:r>
      <w:proofErr w:type="spellStart"/>
      <w:r w:rsidRPr="00F85465">
        <w:rPr>
          <w:rFonts w:ascii="Times New Roman" w:eastAsia="TimesNewRomanPSMT" w:hAnsi="Times New Roman"/>
          <w:sz w:val="28"/>
          <w:szCs w:val="28"/>
          <w:lang w:val="uk-UA"/>
        </w:rPr>
        <w:t>Кронбах</w:t>
      </w:r>
      <w:proofErr w:type="spellEnd"/>
      <w:r w:rsidR="00400857" w:rsidRPr="00F85465">
        <w:rPr>
          <w:rFonts w:ascii="Times New Roman" w:eastAsia="TimesNewRomanPSMT" w:hAnsi="Times New Roman"/>
          <w:sz w:val="28"/>
          <w:szCs w:val="28"/>
          <w:lang w:val="uk-UA"/>
        </w:rPr>
        <w:t>, К.</w:t>
      </w:r>
      <w:r w:rsidR="002901A6">
        <w:rPr>
          <w:rFonts w:ascii="Times New Roman" w:eastAsia="TimesNewRomanPSMT" w:hAnsi="Times New Roman"/>
          <w:sz w:val="28"/>
          <w:szCs w:val="28"/>
          <w:lang w:val="uk-UA"/>
        </w:rPr>
        <w:t> </w:t>
      </w:r>
      <w:proofErr w:type="spellStart"/>
      <w:r w:rsidR="00400857" w:rsidRPr="00F85465">
        <w:rPr>
          <w:rFonts w:ascii="Times New Roman" w:eastAsia="TimesNewRomanPSMT" w:hAnsi="Times New Roman"/>
          <w:sz w:val="28"/>
          <w:szCs w:val="28"/>
          <w:lang w:val="uk-UA"/>
        </w:rPr>
        <w:t>Спірмен</w:t>
      </w:r>
      <w:proofErr w:type="spellEnd"/>
      <w:r w:rsidR="00400857" w:rsidRPr="00F85465">
        <w:rPr>
          <w:rFonts w:ascii="Times New Roman" w:eastAsia="TimesNewRomanPSMT" w:hAnsi="Times New Roman"/>
          <w:sz w:val="28"/>
          <w:szCs w:val="28"/>
          <w:lang w:val="uk-UA"/>
        </w:rPr>
        <w:t>, Н.</w:t>
      </w:r>
      <w:r w:rsidR="002901A6">
        <w:rPr>
          <w:rFonts w:ascii="Times New Roman" w:eastAsia="TimesNewRomanPSMT" w:hAnsi="Times New Roman"/>
          <w:sz w:val="28"/>
          <w:szCs w:val="28"/>
          <w:lang w:val="uk-UA"/>
        </w:rPr>
        <w:t> </w:t>
      </w:r>
      <w:proofErr w:type="spellStart"/>
      <w:r w:rsidR="00400857" w:rsidRPr="00F85465">
        <w:rPr>
          <w:rFonts w:ascii="Times New Roman" w:eastAsia="TimesNewRomanPSMT" w:hAnsi="Times New Roman"/>
          <w:sz w:val="28"/>
          <w:szCs w:val="28"/>
          <w:lang w:val="uk-UA"/>
        </w:rPr>
        <w:t>Фрост</w:t>
      </w:r>
      <w:proofErr w:type="spellEnd"/>
      <w:r w:rsidR="00400857" w:rsidRPr="00F85465">
        <w:rPr>
          <w:rFonts w:ascii="Times New Roman" w:eastAsia="TimesNewRomanPSMT" w:hAnsi="Times New Roman"/>
          <w:sz w:val="28"/>
          <w:szCs w:val="28"/>
          <w:lang w:val="uk-UA"/>
        </w:rPr>
        <w:t>, Е.</w:t>
      </w:r>
      <w:r w:rsidR="002901A6">
        <w:rPr>
          <w:rFonts w:ascii="Times New Roman" w:eastAsia="TimesNewRomanPSMT" w:hAnsi="Times New Roman"/>
          <w:sz w:val="28"/>
          <w:szCs w:val="28"/>
          <w:lang w:val="uk-UA"/>
        </w:rPr>
        <w:t> </w:t>
      </w:r>
      <w:r w:rsidR="004716E7" w:rsidRPr="00F85465">
        <w:rPr>
          <w:rFonts w:ascii="Times New Roman" w:eastAsia="TimesNewRomanPSMT" w:hAnsi="Times New Roman"/>
          <w:sz w:val="28"/>
          <w:szCs w:val="28"/>
          <w:lang w:val="uk-UA"/>
        </w:rPr>
        <w:t>Хант;</w:t>
      </w:r>
    </w:p>
    <w:p w14:paraId="7EA3BFEB" w14:textId="77777777" w:rsidR="00494B7C" w:rsidRPr="00F85465" w:rsidRDefault="00494B7C" w:rsidP="009A6036">
      <w:pPr>
        <w:pStyle w:val="a3"/>
        <w:autoSpaceDE w:val="0"/>
        <w:autoSpaceDN w:val="0"/>
        <w:adjustRightInd w:val="0"/>
        <w:spacing w:after="0" w:line="360" w:lineRule="auto"/>
        <w:ind w:left="0"/>
        <w:jc w:val="both"/>
        <w:rPr>
          <w:rFonts w:ascii="Times New Roman" w:eastAsia="TimesNewRomanPSMT" w:hAnsi="Times New Roman"/>
          <w:sz w:val="28"/>
          <w:szCs w:val="28"/>
          <w:lang w:val="uk-UA"/>
        </w:rPr>
      </w:pPr>
      <w:r w:rsidRPr="00F85465">
        <w:rPr>
          <w:rFonts w:ascii="Times New Roman" w:eastAsia="TimesNewRomanPSMT" w:hAnsi="Times New Roman"/>
          <w:sz w:val="28"/>
          <w:szCs w:val="28"/>
          <w:lang w:val="uk-UA"/>
        </w:rPr>
        <w:t>4</w:t>
      </w:r>
      <w:r w:rsidR="00412B26" w:rsidRPr="00F85465">
        <w:rPr>
          <w:rFonts w:ascii="Times New Roman" w:eastAsia="TimesNewRomanPSMT" w:hAnsi="Times New Roman"/>
          <w:sz w:val="28"/>
          <w:szCs w:val="28"/>
          <w:lang w:val="uk-UA"/>
        </w:rPr>
        <w:t>)</w:t>
      </w:r>
      <w:r w:rsidR="001A4D4E">
        <w:rPr>
          <w:rFonts w:ascii="Times New Roman" w:eastAsia="TimesNewRomanPSMT" w:hAnsi="Times New Roman"/>
          <w:sz w:val="28"/>
          <w:szCs w:val="28"/>
          <w:lang w:val="uk-UA"/>
        </w:rPr>
        <w:t xml:space="preserve"> с</w:t>
      </w:r>
      <w:r w:rsidR="00400857" w:rsidRPr="00F85465">
        <w:rPr>
          <w:rFonts w:ascii="Times New Roman" w:eastAsia="TimesNewRomanPSMT" w:hAnsi="Times New Roman"/>
          <w:sz w:val="28"/>
          <w:szCs w:val="28"/>
          <w:lang w:val="uk-UA"/>
        </w:rPr>
        <w:t>истемний підхід Г.</w:t>
      </w:r>
      <w:r w:rsidR="002901A6">
        <w:rPr>
          <w:rFonts w:ascii="Times New Roman" w:eastAsia="TimesNewRomanPSMT" w:hAnsi="Times New Roman"/>
          <w:sz w:val="28"/>
          <w:szCs w:val="28"/>
          <w:lang w:val="uk-UA"/>
        </w:rPr>
        <w:t> </w:t>
      </w:r>
      <w:proofErr w:type="spellStart"/>
      <w:r w:rsidR="00400857" w:rsidRPr="00F85465">
        <w:rPr>
          <w:rFonts w:ascii="Times New Roman" w:eastAsia="TimesNewRomanPSMT" w:hAnsi="Times New Roman"/>
          <w:sz w:val="28"/>
          <w:szCs w:val="28"/>
          <w:lang w:val="uk-UA"/>
        </w:rPr>
        <w:t>Гарднер</w:t>
      </w:r>
      <w:proofErr w:type="spellEnd"/>
      <w:r w:rsidR="00400857" w:rsidRPr="00F85465">
        <w:rPr>
          <w:rFonts w:ascii="Times New Roman" w:eastAsia="TimesNewRomanPSMT" w:hAnsi="Times New Roman"/>
          <w:sz w:val="28"/>
          <w:szCs w:val="28"/>
          <w:lang w:val="uk-UA"/>
        </w:rPr>
        <w:t xml:space="preserve">, </w:t>
      </w:r>
      <w:proofErr w:type="spellStart"/>
      <w:r w:rsidR="00400857" w:rsidRPr="00F85465">
        <w:rPr>
          <w:rFonts w:ascii="Times New Roman" w:eastAsia="TimesNewRomanPSMT" w:hAnsi="Times New Roman"/>
          <w:sz w:val="28"/>
          <w:szCs w:val="28"/>
          <w:lang w:val="uk-UA"/>
        </w:rPr>
        <w:t>Дж</w:t>
      </w:r>
      <w:proofErr w:type="spellEnd"/>
      <w:r w:rsidR="00400857" w:rsidRPr="00F85465">
        <w:rPr>
          <w:rFonts w:ascii="Times New Roman" w:eastAsia="TimesNewRomanPSMT" w:hAnsi="Times New Roman"/>
          <w:sz w:val="28"/>
          <w:szCs w:val="28"/>
          <w:lang w:val="uk-UA"/>
        </w:rPr>
        <w:t>.</w:t>
      </w:r>
      <w:r w:rsidR="002901A6">
        <w:rPr>
          <w:rFonts w:ascii="Times New Roman" w:eastAsia="TimesNewRomanPSMT" w:hAnsi="Times New Roman"/>
          <w:sz w:val="28"/>
          <w:szCs w:val="28"/>
          <w:lang w:val="uk-UA"/>
        </w:rPr>
        <w:t> </w:t>
      </w:r>
      <w:proofErr w:type="spellStart"/>
      <w:r w:rsidR="00400857" w:rsidRPr="00F85465">
        <w:rPr>
          <w:rFonts w:ascii="Times New Roman" w:eastAsia="TimesNewRomanPSMT" w:hAnsi="Times New Roman"/>
          <w:sz w:val="28"/>
          <w:szCs w:val="28"/>
          <w:lang w:val="uk-UA"/>
        </w:rPr>
        <w:t>Рензуллі</w:t>
      </w:r>
      <w:proofErr w:type="spellEnd"/>
      <w:r w:rsidR="00400857" w:rsidRPr="00F85465">
        <w:rPr>
          <w:rFonts w:ascii="Times New Roman" w:eastAsia="TimesNewRomanPSMT" w:hAnsi="Times New Roman"/>
          <w:sz w:val="28"/>
          <w:szCs w:val="28"/>
          <w:lang w:val="uk-UA"/>
        </w:rPr>
        <w:t>, Р.</w:t>
      </w:r>
      <w:r w:rsidR="002901A6">
        <w:rPr>
          <w:rFonts w:ascii="Times New Roman" w:eastAsia="TimesNewRomanPSMT" w:hAnsi="Times New Roman"/>
          <w:sz w:val="28"/>
          <w:szCs w:val="28"/>
          <w:lang w:val="uk-UA"/>
        </w:rPr>
        <w:t> </w:t>
      </w:r>
      <w:proofErr w:type="spellStart"/>
      <w:r w:rsidRPr="00F85465">
        <w:rPr>
          <w:rFonts w:ascii="Times New Roman" w:eastAsia="TimesNewRomanPSMT" w:hAnsi="Times New Roman"/>
          <w:sz w:val="28"/>
          <w:szCs w:val="28"/>
          <w:lang w:val="uk-UA"/>
        </w:rPr>
        <w:t>Стернберг</w:t>
      </w:r>
      <w:proofErr w:type="spellEnd"/>
      <w:r w:rsidR="004C7091" w:rsidRPr="00F85465">
        <w:rPr>
          <w:rFonts w:ascii="Times New Roman" w:hAnsi="Times New Roman"/>
          <w:sz w:val="28"/>
          <w:szCs w:val="28"/>
          <w:lang w:val="uk-UA"/>
        </w:rPr>
        <w:t xml:space="preserve"> [1</w:t>
      </w:r>
      <w:r w:rsidR="009B3796" w:rsidRPr="00F85465">
        <w:rPr>
          <w:rFonts w:ascii="Times New Roman" w:hAnsi="Times New Roman"/>
          <w:sz w:val="28"/>
          <w:szCs w:val="28"/>
          <w:lang w:val="uk-UA"/>
        </w:rPr>
        <w:t>]</w:t>
      </w:r>
      <w:r w:rsidR="00DF1989">
        <w:rPr>
          <w:rFonts w:ascii="Times New Roman" w:hAnsi="Times New Roman"/>
          <w:sz w:val="28"/>
          <w:szCs w:val="28"/>
          <w:lang w:val="uk-UA"/>
        </w:rPr>
        <w:t>.</w:t>
      </w:r>
    </w:p>
    <w:p w14:paraId="6B0683B8" w14:textId="77777777" w:rsidR="00C64712" w:rsidRPr="00F85465" w:rsidRDefault="00A166CF" w:rsidP="009A6036">
      <w:pPr>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eastAsia="TimesNewRomanPSMT" w:hAnsi="Times New Roman" w:cs="Times New Roman"/>
          <w:sz w:val="28"/>
          <w:szCs w:val="28"/>
          <w:lang w:val="uk-UA"/>
        </w:rPr>
        <w:t>Впродовж</w:t>
      </w:r>
      <w:r w:rsidR="00FF0196" w:rsidRPr="00F85465">
        <w:rPr>
          <w:rFonts w:ascii="Times New Roman" w:eastAsia="TimesNewRomanPSMT" w:hAnsi="Times New Roman" w:cs="Times New Roman"/>
          <w:sz w:val="28"/>
          <w:szCs w:val="28"/>
          <w:lang w:val="uk-UA"/>
        </w:rPr>
        <w:t xml:space="preserve"> останнього часу у трактуванні поняття інтелектуальної обдар</w:t>
      </w:r>
      <w:r w:rsidR="00C64712" w:rsidRPr="00F85465">
        <w:rPr>
          <w:rFonts w:ascii="Times New Roman" w:eastAsia="TimesNewRomanPSMT" w:hAnsi="Times New Roman" w:cs="Times New Roman"/>
          <w:sz w:val="28"/>
          <w:szCs w:val="28"/>
          <w:lang w:val="uk-UA"/>
        </w:rPr>
        <w:t>ованості було сформовано</w:t>
      </w:r>
      <w:r w:rsidR="00FF0196" w:rsidRPr="00F85465">
        <w:rPr>
          <w:rFonts w:ascii="Times New Roman" w:eastAsia="TimesNewRomanPSMT" w:hAnsi="Times New Roman" w:cs="Times New Roman"/>
          <w:sz w:val="28"/>
          <w:szCs w:val="28"/>
          <w:lang w:val="uk-UA"/>
        </w:rPr>
        <w:t xml:space="preserve"> декілька нових наукових підходів, основні з яких пов’язані з дослідженням механізмів компетентності, таланту та мудрості Р</w:t>
      </w:r>
      <w:r w:rsidR="00400857" w:rsidRPr="00F85465">
        <w:rPr>
          <w:rFonts w:ascii="Times New Roman" w:eastAsia="TimesNewRomanPSMT" w:hAnsi="Times New Roman" w:cs="Times New Roman"/>
          <w:sz w:val="28"/>
          <w:szCs w:val="28"/>
          <w:lang w:val="uk-UA"/>
        </w:rPr>
        <w:t>.</w:t>
      </w:r>
      <w:r w:rsidR="002901A6">
        <w:rPr>
          <w:rFonts w:ascii="Times New Roman" w:eastAsia="TimesNewRomanPSMT" w:hAnsi="Times New Roman" w:cs="Times New Roman"/>
          <w:sz w:val="28"/>
          <w:szCs w:val="28"/>
          <w:lang w:val="uk-UA"/>
        </w:rPr>
        <w:t> </w:t>
      </w:r>
      <w:r w:rsidR="00400857" w:rsidRPr="00F85465">
        <w:rPr>
          <w:rFonts w:ascii="Times New Roman" w:eastAsia="TimesNewRomanPSMT" w:hAnsi="Times New Roman" w:cs="Times New Roman"/>
          <w:sz w:val="28"/>
          <w:szCs w:val="28"/>
          <w:lang w:val="uk-UA"/>
        </w:rPr>
        <w:t>Глезер, Х.</w:t>
      </w:r>
      <w:r w:rsidR="002901A6">
        <w:rPr>
          <w:rFonts w:ascii="Times New Roman" w:eastAsia="TimesNewRomanPSMT" w:hAnsi="Times New Roman" w:cs="Times New Roman"/>
          <w:sz w:val="28"/>
          <w:szCs w:val="28"/>
          <w:lang w:val="uk-UA"/>
        </w:rPr>
        <w:t> </w:t>
      </w:r>
      <w:r w:rsidR="00400857" w:rsidRPr="00F85465">
        <w:rPr>
          <w:rFonts w:ascii="Times New Roman" w:eastAsia="TimesNewRomanPSMT" w:hAnsi="Times New Roman" w:cs="Times New Roman"/>
          <w:sz w:val="28"/>
          <w:szCs w:val="28"/>
          <w:lang w:val="uk-UA"/>
        </w:rPr>
        <w:t>Грабер, У.</w:t>
      </w:r>
      <w:r w:rsidR="002901A6">
        <w:rPr>
          <w:rFonts w:ascii="Times New Roman" w:eastAsia="TimesNewRomanPSMT" w:hAnsi="Times New Roman" w:cs="Times New Roman"/>
          <w:sz w:val="28"/>
          <w:szCs w:val="28"/>
          <w:lang w:val="uk-UA"/>
        </w:rPr>
        <w:t> </w:t>
      </w:r>
      <w:r w:rsidR="00C64712" w:rsidRPr="00F85465">
        <w:rPr>
          <w:rFonts w:ascii="Times New Roman" w:eastAsia="TimesNewRomanPSMT" w:hAnsi="Times New Roman" w:cs="Times New Roman"/>
          <w:sz w:val="28"/>
          <w:szCs w:val="28"/>
          <w:lang w:val="uk-UA"/>
        </w:rPr>
        <w:t>Шнайдер</w:t>
      </w:r>
      <w:r w:rsidR="00216791" w:rsidRPr="00F85465">
        <w:rPr>
          <w:rFonts w:ascii="Times New Roman" w:eastAsia="TimesNewRomanPSMT" w:hAnsi="Times New Roman" w:cs="Times New Roman"/>
          <w:sz w:val="28"/>
          <w:szCs w:val="28"/>
          <w:lang w:val="uk-UA"/>
        </w:rPr>
        <w:t xml:space="preserve"> </w:t>
      </w:r>
      <w:r w:rsidR="00216791" w:rsidRPr="00F85465">
        <w:rPr>
          <w:rFonts w:ascii="Times New Roman" w:hAnsi="Times New Roman" w:cs="Times New Roman"/>
          <w:sz w:val="28"/>
          <w:szCs w:val="28"/>
          <w:lang w:val="uk-UA"/>
        </w:rPr>
        <w:t>[3]</w:t>
      </w:r>
      <w:r w:rsidR="00DF1989">
        <w:rPr>
          <w:rFonts w:ascii="Times New Roman" w:hAnsi="Times New Roman" w:cs="Times New Roman"/>
          <w:sz w:val="28"/>
          <w:szCs w:val="28"/>
          <w:lang w:val="uk-UA"/>
        </w:rPr>
        <w:t>.</w:t>
      </w:r>
    </w:p>
    <w:p w14:paraId="73F812AA" w14:textId="77777777" w:rsidR="00BF56C8" w:rsidRPr="00F85465" w:rsidRDefault="00400857" w:rsidP="00BF56C8">
      <w:pPr>
        <w:spacing w:line="360" w:lineRule="auto"/>
        <w:ind w:firstLine="709"/>
        <w:rPr>
          <w:rFonts w:ascii="Times New Roman" w:hAnsi="Times New Roman" w:cs="Times New Roman"/>
          <w:sz w:val="28"/>
          <w:lang w:val="uk-UA"/>
        </w:rPr>
      </w:pPr>
      <w:r w:rsidRPr="00F85465">
        <w:rPr>
          <w:rFonts w:ascii="Times New Roman" w:hAnsi="Times New Roman" w:cs="Times New Roman"/>
          <w:sz w:val="28"/>
          <w:lang w:val="uk-UA"/>
        </w:rPr>
        <w:t>Р.</w:t>
      </w:r>
      <w:r w:rsidR="002901A6">
        <w:rPr>
          <w:rFonts w:ascii="Times New Roman" w:hAnsi="Times New Roman" w:cs="Times New Roman"/>
          <w:sz w:val="28"/>
          <w:lang w:val="uk-UA"/>
        </w:rPr>
        <w:t> </w:t>
      </w:r>
      <w:r w:rsidR="00214167">
        <w:rPr>
          <w:rFonts w:ascii="Times New Roman" w:hAnsi="Times New Roman" w:cs="Times New Roman"/>
          <w:sz w:val="28"/>
          <w:lang w:val="uk-UA"/>
        </w:rPr>
        <w:t>Стернберг виділив три</w:t>
      </w:r>
      <w:r w:rsidR="00BF56C8" w:rsidRPr="00F85465">
        <w:rPr>
          <w:rFonts w:ascii="Times New Roman" w:hAnsi="Times New Roman" w:cs="Times New Roman"/>
          <w:sz w:val="28"/>
          <w:lang w:val="uk-UA"/>
        </w:rPr>
        <w:t xml:space="preserve"> форми інтелектуальної поведінки: </w:t>
      </w:r>
    </w:p>
    <w:p w14:paraId="0EF10876" w14:textId="77777777" w:rsidR="00BF56C8" w:rsidRPr="00F85465" w:rsidRDefault="00BF56C8" w:rsidP="00BF56C8">
      <w:pPr>
        <w:spacing w:line="360" w:lineRule="auto"/>
        <w:ind w:firstLine="709"/>
        <w:rPr>
          <w:rFonts w:ascii="Times New Roman" w:hAnsi="Times New Roman" w:cs="Times New Roman"/>
          <w:sz w:val="28"/>
          <w:lang w:val="uk-UA"/>
        </w:rPr>
      </w:pPr>
      <w:r w:rsidRPr="00F85465">
        <w:rPr>
          <w:rFonts w:ascii="Times New Roman" w:hAnsi="Times New Roman" w:cs="Times New Roman"/>
          <w:sz w:val="28"/>
          <w:lang w:val="uk-UA"/>
        </w:rPr>
        <w:t>1) вербальний інтелект (запас слів, еруди</w:t>
      </w:r>
      <w:r w:rsidR="004716E7" w:rsidRPr="00F85465">
        <w:rPr>
          <w:rFonts w:ascii="Times New Roman" w:hAnsi="Times New Roman" w:cs="Times New Roman"/>
          <w:sz w:val="28"/>
          <w:lang w:val="uk-UA"/>
        </w:rPr>
        <w:t>ція, уміння розуміти прочитане);</w:t>
      </w:r>
    </w:p>
    <w:p w14:paraId="4FDE3E5B" w14:textId="77777777" w:rsidR="00C10245" w:rsidRPr="00F85465" w:rsidRDefault="00BF56C8" w:rsidP="00BF56C8">
      <w:pPr>
        <w:spacing w:line="360" w:lineRule="auto"/>
        <w:ind w:firstLine="709"/>
        <w:rPr>
          <w:rFonts w:ascii="Times New Roman" w:hAnsi="Times New Roman" w:cs="Times New Roman"/>
          <w:sz w:val="28"/>
          <w:lang w:val="uk-UA"/>
        </w:rPr>
      </w:pPr>
      <w:r w:rsidRPr="00F85465">
        <w:rPr>
          <w:rFonts w:ascii="Times New Roman" w:hAnsi="Times New Roman" w:cs="Times New Roman"/>
          <w:sz w:val="28"/>
          <w:lang w:val="uk-UA"/>
        </w:rPr>
        <w:t xml:space="preserve">2) здатність вирішувати проблеми; </w:t>
      </w:r>
    </w:p>
    <w:p w14:paraId="1C0AF856" w14:textId="77777777" w:rsidR="00BF56C8" w:rsidRPr="00F85465" w:rsidRDefault="00BF56C8" w:rsidP="00BF56C8">
      <w:pPr>
        <w:spacing w:line="360" w:lineRule="auto"/>
        <w:ind w:firstLine="709"/>
        <w:rPr>
          <w:rFonts w:ascii="Times New Roman" w:hAnsi="Times New Roman" w:cs="Times New Roman"/>
          <w:sz w:val="28"/>
          <w:lang w:val="uk-UA"/>
        </w:rPr>
      </w:pPr>
      <w:r w:rsidRPr="00F85465">
        <w:rPr>
          <w:rFonts w:ascii="Times New Roman" w:hAnsi="Times New Roman" w:cs="Times New Roman"/>
          <w:sz w:val="28"/>
          <w:lang w:val="uk-UA"/>
        </w:rPr>
        <w:t xml:space="preserve">3) практичний інтелект (уміння добиватися поставлених цілей та інші). </w:t>
      </w:r>
    </w:p>
    <w:p w14:paraId="6BE5B576" w14:textId="77777777" w:rsidR="00BF56C8" w:rsidRPr="00F85465" w:rsidRDefault="00BF56C8" w:rsidP="00BF56C8">
      <w:pPr>
        <w:spacing w:line="360" w:lineRule="auto"/>
        <w:ind w:firstLine="709"/>
        <w:rPr>
          <w:rFonts w:ascii="Times New Roman" w:hAnsi="Times New Roman" w:cs="Times New Roman"/>
          <w:sz w:val="28"/>
          <w:szCs w:val="24"/>
          <w:lang w:val="uk-UA"/>
        </w:rPr>
      </w:pPr>
      <w:r w:rsidRPr="00F85465">
        <w:rPr>
          <w:rFonts w:ascii="Times New Roman" w:hAnsi="Times New Roman" w:cs="Times New Roman"/>
          <w:sz w:val="28"/>
          <w:lang w:val="uk-UA"/>
        </w:rPr>
        <w:t>На початку XX ст. інтелект розглядався як досягнутий до певного віку рівень психічного розвитку, який виявляється в сформованості пізнавальних функцій, а також в ступені засвоєння розу</w:t>
      </w:r>
      <w:r w:rsidR="00DF1989">
        <w:rPr>
          <w:rFonts w:ascii="Times New Roman" w:hAnsi="Times New Roman" w:cs="Times New Roman"/>
          <w:sz w:val="28"/>
          <w:lang w:val="uk-UA"/>
        </w:rPr>
        <w:t>мових умінь і знань</w:t>
      </w:r>
      <w:r w:rsidRPr="00F85465">
        <w:rPr>
          <w:rFonts w:ascii="Times New Roman" w:hAnsi="Times New Roman" w:cs="Times New Roman"/>
          <w:sz w:val="28"/>
          <w:lang w:val="uk-UA"/>
        </w:rPr>
        <w:t xml:space="preserve"> </w:t>
      </w:r>
      <w:r w:rsidR="0072549C" w:rsidRPr="00F85465">
        <w:rPr>
          <w:rFonts w:ascii="Times New Roman" w:hAnsi="Times New Roman" w:cs="Times New Roman"/>
          <w:sz w:val="28"/>
          <w:szCs w:val="28"/>
          <w:lang w:val="uk-UA"/>
        </w:rPr>
        <w:t>[2,</w:t>
      </w:r>
      <w:r w:rsidR="00C10245" w:rsidRPr="00F85465">
        <w:rPr>
          <w:rFonts w:ascii="Times New Roman" w:hAnsi="Times New Roman" w:cs="Times New Roman"/>
          <w:sz w:val="28"/>
          <w:szCs w:val="28"/>
          <w:lang w:val="uk-UA"/>
        </w:rPr>
        <w:t xml:space="preserve"> </w:t>
      </w:r>
      <w:r w:rsidR="004C7091" w:rsidRPr="00F85465">
        <w:rPr>
          <w:rFonts w:ascii="Times New Roman" w:hAnsi="Times New Roman" w:cs="Times New Roman"/>
          <w:sz w:val="28"/>
          <w:szCs w:val="28"/>
          <w:lang w:val="uk-UA"/>
        </w:rPr>
        <w:t>с.</w:t>
      </w:r>
      <w:r w:rsidR="00C10245" w:rsidRPr="00F85465">
        <w:rPr>
          <w:rFonts w:ascii="Times New Roman" w:hAnsi="Times New Roman" w:cs="Times New Roman"/>
          <w:sz w:val="28"/>
          <w:szCs w:val="28"/>
          <w:lang w:val="uk-UA"/>
        </w:rPr>
        <w:t>243]</w:t>
      </w:r>
      <w:r w:rsidR="00DF1989">
        <w:rPr>
          <w:rFonts w:ascii="Times New Roman" w:hAnsi="Times New Roman" w:cs="Times New Roman"/>
          <w:sz w:val="28"/>
          <w:szCs w:val="28"/>
          <w:lang w:val="uk-UA"/>
        </w:rPr>
        <w:t>.</w:t>
      </w:r>
    </w:p>
    <w:p w14:paraId="666F4EE0" w14:textId="77777777" w:rsidR="00C10245" w:rsidRPr="00F85465" w:rsidRDefault="00BF56C8" w:rsidP="00BF56C8">
      <w:pPr>
        <w:spacing w:line="360" w:lineRule="auto"/>
        <w:ind w:firstLine="709"/>
        <w:rPr>
          <w:rFonts w:ascii="Times New Roman" w:hAnsi="Times New Roman" w:cs="Times New Roman"/>
          <w:sz w:val="28"/>
          <w:szCs w:val="24"/>
          <w:lang w:val="uk-UA"/>
        </w:rPr>
      </w:pPr>
      <w:r w:rsidRPr="00F85465">
        <w:rPr>
          <w:rFonts w:ascii="Times New Roman" w:hAnsi="Times New Roman" w:cs="Times New Roman"/>
          <w:sz w:val="28"/>
          <w:szCs w:val="24"/>
          <w:lang w:val="uk-UA"/>
        </w:rPr>
        <w:t xml:space="preserve">Інтелект вивчається в різних психологічних дисциплінах: наприклад, в загальній, віковій, інженерній і диференціальній психології, патопсихології і нейропсихології, в </w:t>
      </w:r>
      <w:proofErr w:type="spellStart"/>
      <w:r w:rsidRPr="00F85465">
        <w:rPr>
          <w:rFonts w:ascii="Times New Roman" w:hAnsi="Times New Roman" w:cs="Times New Roman"/>
          <w:sz w:val="28"/>
          <w:szCs w:val="24"/>
          <w:lang w:val="uk-UA"/>
        </w:rPr>
        <w:t>психогенетиці</w:t>
      </w:r>
      <w:proofErr w:type="spellEnd"/>
      <w:r w:rsidRPr="00F85465">
        <w:rPr>
          <w:rFonts w:ascii="Times New Roman" w:hAnsi="Times New Roman" w:cs="Times New Roman"/>
          <w:sz w:val="28"/>
          <w:szCs w:val="24"/>
          <w:lang w:val="uk-UA"/>
        </w:rPr>
        <w:t xml:space="preserve"> та інше. Можна виділити декілька теоретичних підходів до дослідження інтелекту і його розвитку. </w:t>
      </w:r>
      <w:r w:rsidR="00C2335A" w:rsidRPr="00F85465">
        <w:rPr>
          <w:rFonts w:ascii="Times New Roman" w:hAnsi="Times New Roman" w:cs="Times New Roman"/>
          <w:sz w:val="28"/>
          <w:szCs w:val="24"/>
          <w:lang w:val="uk-UA"/>
        </w:rPr>
        <w:t xml:space="preserve">                         </w:t>
      </w:r>
      <w:r w:rsidRPr="00F85465">
        <w:rPr>
          <w:rFonts w:ascii="Times New Roman" w:hAnsi="Times New Roman" w:cs="Times New Roman"/>
          <w:sz w:val="28"/>
          <w:szCs w:val="24"/>
          <w:lang w:val="uk-UA"/>
        </w:rPr>
        <w:t>Структурно-генетичний підхід базується на ідеях Ж.</w:t>
      </w:r>
      <w:r w:rsidR="002901A6">
        <w:rPr>
          <w:rFonts w:ascii="Times New Roman" w:hAnsi="Times New Roman" w:cs="Times New Roman"/>
          <w:sz w:val="28"/>
          <w:szCs w:val="24"/>
          <w:lang w:val="uk-UA"/>
        </w:rPr>
        <w:t> </w:t>
      </w:r>
      <w:proofErr w:type="spellStart"/>
      <w:r w:rsidRPr="00F85465">
        <w:rPr>
          <w:rFonts w:ascii="Times New Roman" w:hAnsi="Times New Roman" w:cs="Times New Roman"/>
          <w:sz w:val="28"/>
          <w:szCs w:val="24"/>
          <w:lang w:val="uk-UA"/>
        </w:rPr>
        <w:t>Піаже</w:t>
      </w:r>
      <w:proofErr w:type="spellEnd"/>
      <w:r w:rsidRPr="00F85465">
        <w:rPr>
          <w:rFonts w:ascii="Times New Roman" w:hAnsi="Times New Roman" w:cs="Times New Roman"/>
          <w:sz w:val="28"/>
          <w:szCs w:val="24"/>
          <w:lang w:val="uk-UA"/>
        </w:rPr>
        <w:t>, який розглядав інтелект як вищий універсальний спосіб урівноваження суб'єкта з середовищем.</w:t>
      </w:r>
      <w:r w:rsidR="00C10245" w:rsidRPr="00F85465">
        <w:rPr>
          <w:rFonts w:ascii="Times New Roman" w:hAnsi="Times New Roman" w:cs="Times New Roman"/>
          <w:sz w:val="28"/>
          <w:szCs w:val="24"/>
          <w:lang w:val="uk-UA"/>
        </w:rPr>
        <w:t xml:space="preserve"> </w:t>
      </w:r>
    </w:p>
    <w:p w14:paraId="5731CD80" w14:textId="77777777" w:rsidR="00C10245" w:rsidRPr="00F85465" w:rsidRDefault="00C10245" w:rsidP="00BF56C8">
      <w:pPr>
        <w:spacing w:line="360" w:lineRule="auto"/>
        <w:ind w:firstLine="709"/>
        <w:rPr>
          <w:rFonts w:ascii="Times New Roman" w:hAnsi="Times New Roman" w:cs="Times New Roman"/>
          <w:sz w:val="28"/>
          <w:szCs w:val="24"/>
          <w:lang w:val="uk-UA"/>
        </w:rPr>
      </w:pPr>
      <w:r w:rsidRPr="00F85465">
        <w:rPr>
          <w:rFonts w:ascii="Times New Roman" w:hAnsi="Times New Roman" w:cs="Times New Roman"/>
          <w:sz w:val="28"/>
          <w:szCs w:val="24"/>
          <w:lang w:val="uk-UA"/>
        </w:rPr>
        <w:t>Ж.</w:t>
      </w:r>
      <w:r w:rsidR="002901A6">
        <w:rPr>
          <w:rFonts w:ascii="Times New Roman" w:hAnsi="Times New Roman" w:cs="Times New Roman"/>
          <w:sz w:val="28"/>
          <w:szCs w:val="24"/>
          <w:lang w:val="uk-UA"/>
        </w:rPr>
        <w:t> </w:t>
      </w:r>
      <w:proofErr w:type="spellStart"/>
      <w:r w:rsidR="00BF56C8" w:rsidRPr="00F85465">
        <w:rPr>
          <w:rFonts w:ascii="Times New Roman" w:hAnsi="Times New Roman" w:cs="Times New Roman"/>
          <w:sz w:val="28"/>
          <w:szCs w:val="24"/>
          <w:lang w:val="uk-UA"/>
        </w:rPr>
        <w:t>Піаже</w:t>
      </w:r>
      <w:proofErr w:type="spellEnd"/>
      <w:r w:rsidR="00BF56C8" w:rsidRPr="00F85465">
        <w:rPr>
          <w:rFonts w:ascii="Times New Roman" w:hAnsi="Times New Roman" w:cs="Times New Roman"/>
          <w:sz w:val="28"/>
          <w:szCs w:val="24"/>
          <w:lang w:val="uk-UA"/>
        </w:rPr>
        <w:t xml:space="preserve"> виділяв</w:t>
      </w:r>
      <w:r w:rsidR="002901A6">
        <w:rPr>
          <w:rFonts w:ascii="Times New Roman" w:hAnsi="Times New Roman" w:cs="Times New Roman"/>
          <w:sz w:val="28"/>
          <w:szCs w:val="24"/>
          <w:lang w:val="uk-UA"/>
        </w:rPr>
        <w:t xml:space="preserve"> чотири</w:t>
      </w:r>
      <w:r w:rsidR="00756962">
        <w:rPr>
          <w:rFonts w:ascii="Times New Roman" w:hAnsi="Times New Roman" w:cs="Times New Roman"/>
          <w:sz w:val="28"/>
          <w:szCs w:val="24"/>
          <w:lang w:val="uk-UA"/>
        </w:rPr>
        <w:t xml:space="preserve"> типи форм взаємодії суб'єкт</w:t>
      </w:r>
      <w:r w:rsidR="000E6B3D" w:rsidRPr="00F85465">
        <w:rPr>
          <w:rFonts w:ascii="Times New Roman" w:hAnsi="Times New Roman" w:cs="Times New Roman"/>
          <w:sz w:val="28"/>
          <w:szCs w:val="24"/>
          <w:lang w:val="uk-UA"/>
        </w:rPr>
        <w:t>-</w:t>
      </w:r>
      <w:r w:rsidR="00BF56C8" w:rsidRPr="00F85465">
        <w:rPr>
          <w:rFonts w:ascii="Times New Roman" w:hAnsi="Times New Roman" w:cs="Times New Roman"/>
          <w:sz w:val="28"/>
          <w:szCs w:val="24"/>
          <w:lang w:val="uk-UA"/>
        </w:rPr>
        <w:t xml:space="preserve">середовище: </w:t>
      </w:r>
    </w:p>
    <w:p w14:paraId="2CA59772" w14:textId="77777777" w:rsidR="00C10245" w:rsidRPr="00F85465" w:rsidRDefault="00BF56C8" w:rsidP="00BF56C8">
      <w:pPr>
        <w:spacing w:line="360" w:lineRule="auto"/>
        <w:ind w:firstLine="709"/>
        <w:rPr>
          <w:rFonts w:ascii="Times New Roman" w:hAnsi="Times New Roman" w:cs="Times New Roman"/>
          <w:sz w:val="28"/>
          <w:szCs w:val="24"/>
          <w:lang w:val="uk-UA"/>
        </w:rPr>
      </w:pPr>
      <w:r w:rsidRPr="00F85465">
        <w:rPr>
          <w:rFonts w:ascii="Times New Roman" w:hAnsi="Times New Roman" w:cs="Times New Roman"/>
          <w:sz w:val="28"/>
          <w:szCs w:val="24"/>
          <w:lang w:val="uk-UA"/>
        </w:rPr>
        <w:t>1) форми нижчого типа, сформовані інстинктом і безпосередньо випливають з анатомо-фізіологічної структури</w:t>
      </w:r>
      <w:r w:rsidR="004716E7" w:rsidRPr="00F85465">
        <w:rPr>
          <w:rFonts w:ascii="Times New Roman" w:hAnsi="Times New Roman" w:cs="Times New Roman"/>
          <w:sz w:val="28"/>
          <w:szCs w:val="24"/>
          <w:lang w:val="uk-UA"/>
        </w:rPr>
        <w:t xml:space="preserve"> організму;</w:t>
      </w:r>
    </w:p>
    <w:p w14:paraId="67AFB220" w14:textId="77777777" w:rsidR="00C10245" w:rsidRPr="00F85465" w:rsidRDefault="00BF56C8" w:rsidP="00BF56C8">
      <w:pPr>
        <w:spacing w:line="360" w:lineRule="auto"/>
        <w:ind w:firstLine="709"/>
        <w:rPr>
          <w:rFonts w:ascii="Times New Roman" w:hAnsi="Times New Roman" w:cs="Times New Roman"/>
          <w:sz w:val="28"/>
          <w:szCs w:val="24"/>
          <w:lang w:val="uk-UA"/>
        </w:rPr>
      </w:pPr>
      <w:r w:rsidRPr="00F85465">
        <w:rPr>
          <w:rFonts w:ascii="Times New Roman" w:hAnsi="Times New Roman" w:cs="Times New Roman"/>
          <w:sz w:val="28"/>
          <w:szCs w:val="24"/>
          <w:lang w:val="uk-UA"/>
        </w:rPr>
        <w:t>2) цілісні форми, що утворюються навичками</w:t>
      </w:r>
      <w:r w:rsidR="004716E7" w:rsidRPr="00F85465">
        <w:rPr>
          <w:rFonts w:ascii="Times New Roman" w:hAnsi="Times New Roman" w:cs="Times New Roman"/>
          <w:sz w:val="28"/>
          <w:szCs w:val="24"/>
          <w:lang w:val="uk-UA"/>
        </w:rPr>
        <w:t xml:space="preserve"> і сприйняттям;</w:t>
      </w:r>
    </w:p>
    <w:p w14:paraId="5A515AED" w14:textId="77777777" w:rsidR="00C10245" w:rsidRPr="00F85465" w:rsidRDefault="00BF56C8" w:rsidP="00BF56C8">
      <w:pPr>
        <w:spacing w:line="360" w:lineRule="auto"/>
        <w:ind w:firstLine="709"/>
        <w:rPr>
          <w:rFonts w:ascii="Times New Roman" w:hAnsi="Times New Roman" w:cs="Times New Roman"/>
          <w:sz w:val="28"/>
          <w:szCs w:val="24"/>
          <w:lang w:val="uk-UA"/>
        </w:rPr>
      </w:pPr>
      <w:r w:rsidRPr="00F85465">
        <w:rPr>
          <w:rFonts w:ascii="Times New Roman" w:hAnsi="Times New Roman" w:cs="Times New Roman"/>
          <w:sz w:val="28"/>
          <w:szCs w:val="24"/>
          <w:lang w:val="uk-UA"/>
        </w:rPr>
        <w:t>3) цілісні безповоротні форми оперування, що утворюються образним (інтуїтивним) до</w:t>
      </w:r>
      <w:r w:rsidR="004716E7" w:rsidRPr="00F85465">
        <w:rPr>
          <w:rFonts w:ascii="Times New Roman" w:hAnsi="Times New Roman" w:cs="Times New Roman"/>
          <w:sz w:val="28"/>
          <w:szCs w:val="24"/>
          <w:lang w:val="uk-UA"/>
        </w:rPr>
        <w:t xml:space="preserve"> </w:t>
      </w:r>
      <w:proofErr w:type="spellStart"/>
      <w:r w:rsidRPr="00F85465">
        <w:rPr>
          <w:rFonts w:ascii="Times New Roman" w:hAnsi="Times New Roman" w:cs="Times New Roman"/>
          <w:sz w:val="28"/>
          <w:szCs w:val="24"/>
          <w:lang w:val="uk-UA"/>
        </w:rPr>
        <w:t>операціональним</w:t>
      </w:r>
      <w:proofErr w:type="spellEnd"/>
      <w:r w:rsidR="00BF50B6">
        <w:rPr>
          <w:rFonts w:ascii="Times New Roman" w:hAnsi="Times New Roman" w:cs="Times New Roman"/>
          <w:sz w:val="28"/>
          <w:szCs w:val="24"/>
          <w:lang w:val="uk-UA"/>
        </w:rPr>
        <w:t xml:space="preserve"> мисленням;</w:t>
      </w:r>
      <w:r w:rsidR="00C10245" w:rsidRPr="00F85465">
        <w:rPr>
          <w:rFonts w:ascii="Times New Roman" w:hAnsi="Times New Roman" w:cs="Times New Roman"/>
          <w:sz w:val="28"/>
          <w:szCs w:val="24"/>
          <w:lang w:val="uk-UA"/>
        </w:rPr>
        <w:t xml:space="preserve"> </w:t>
      </w:r>
    </w:p>
    <w:p w14:paraId="7E1A261D" w14:textId="77777777" w:rsidR="00BF56C8" w:rsidRPr="00F85465" w:rsidRDefault="00BF56C8" w:rsidP="00BF56C8">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4"/>
          <w:lang w:val="uk-UA"/>
        </w:rPr>
        <w:lastRenderedPageBreak/>
        <w:t>4) мобільні, оборотні форми, здатні групуватися в різні складн</w:t>
      </w:r>
      <w:r w:rsidR="003043AE">
        <w:rPr>
          <w:rFonts w:ascii="Times New Roman" w:hAnsi="Times New Roman" w:cs="Times New Roman"/>
          <w:sz w:val="28"/>
          <w:szCs w:val="24"/>
          <w:lang w:val="uk-UA"/>
        </w:rPr>
        <w:t>і комплекси, утворювані «</w:t>
      </w:r>
      <w:proofErr w:type="spellStart"/>
      <w:r w:rsidR="003043AE">
        <w:rPr>
          <w:rFonts w:ascii="Times New Roman" w:hAnsi="Times New Roman" w:cs="Times New Roman"/>
          <w:sz w:val="28"/>
          <w:szCs w:val="24"/>
          <w:lang w:val="uk-UA"/>
        </w:rPr>
        <w:t>операці</w:t>
      </w:r>
      <w:r w:rsidRPr="00F85465">
        <w:rPr>
          <w:rFonts w:ascii="Times New Roman" w:hAnsi="Times New Roman" w:cs="Times New Roman"/>
          <w:sz w:val="28"/>
          <w:szCs w:val="24"/>
          <w:lang w:val="uk-UA"/>
        </w:rPr>
        <w:t>он</w:t>
      </w:r>
      <w:r w:rsidR="004716E7" w:rsidRPr="00F85465">
        <w:rPr>
          <w:rFonts w:ascii="Times New Roman" w:hAnsi="Times New Roman" w:cs="Times New Roman"/>
          <w:sz w:val="28"/>
          <w:szCs w:val="24"/>
          <w:lang w:val="uk-UA"/>
        </w:rPr>
        <w:t>альним</w:t>
      </w:r>
      <w:proofErr w:type="spellEnd"/>
      <w:r w:rsidR="004716E7" w:rsidRPr="00F85465">
        <w:rPr>
          <w:rFonts w:ascii="Times New Roman" w:hAnsi="Times New Roman" w:cs="Times New Roman"/>
          <w:sz w:val="28"/>
          <w:szCs w:val="24"/>
          <w:lang w:val="uk-UA"/>
        </w:rPr>
        <w:t xml:space="preserve">». Інтелект </w:t>
      </w:r>
      <w:proofErr w:type="spellStart"/>
      <w:r w:rsidR="004716E7" w:rsidRPr="00F85465">
        <w:rPr>
          <w:rFonts w:ascii="Times New Roman" w:hAnsi="Times New Roman" w:cs="Times New Roman"/>
          <w:sz w:val="28"/>
          <w:szCs w:val="24"/>
          <w:lang w:val="uk-UA"/>
        </w:rPr>
        <w:t>когнітивісь</w:t>
      </w:r>
      <w:r w:rsidRPr="00F85465">
        <w:rPr>
          <w:rFonts w:ascii="Times New Roman" w:hAnsi="Times New Roman" w:cs="Times New Roman"/>
          <w:sz w:val="28"/>
          <w:szCs w:val="24"/>
          <w:lang w:val="uk-UA"/>
        </w:rPr>
        <w:t>кий</w:t>
      </w:r>
      <w:proofErr w:type="spellEnd"/>
      <w:r w:rsidRPr="00F85465">
        <w:rPr>
          <w:rFonts w:ascii="Times New Roman" w:hAnsi="Times New Roman" w:cs="Times New Roman"/>
          <w:sz w:val="28"/>
          <w:szCs w:val="24"/>
          <w:lang w:val="uk-UA"/>
        </w:rPr>
        <w:t xml:space="preserve"> підхід заснований на розумінні інтелекту як когнітивної структури, специфіка якої</w:t>
      </w:r>
      <w:r w:rsidR="00DF1989">
        <w:rPr>
          <w:rFonts w:ascii="Times New Roman" w:hAnsi="Times New Roman" w:cs="Times New Roman"/>
          <w:sz w:val="28"/>
          <w:szCs w:val="24"/>
          <w:lang w:val="uk-UA"/>
        </w:rPr>
        <w:t xml:space="preserve"> визначається досвідом індивіда</w:t>
      </w:r>
      <w:r w:rsidRPr="00F85465">
        <w:rPr>
          <w:rFonts w:ascii="Times New Roman" w:hAnsi="Times New Roman" w:cs="Times New Roman"/>
          <w:sz w:val="28"/>
          <w:szCs w:val="24"/>
          <w:lang w:val="uk-UA"/>
        </w:rPr>
        <w:t xml:space="preserve"> </w:t>
      </w:r>
      <w:r w:rsidR="0072549C" w:rsidRPr="00F85465">
        <w:rPr>
          <w:rFonts w:ascii="Times New Roman" w:hAnsi="Times New Roman" w:cs="Times New Roman"/>
          <w:sz w:val="28"/>
          <w:szCs w:val="28"/>
          <w:lang w:val="uk-UA"/>
        </w:rPr>
        <w:t>[2,</w:t>
      </w:r>
      <w:r w:rsidR="00C10245" w:rsidRPr="00F85465">
        <w:rPr>
          <w:rFonts w:ascii="Times New Roman" w:hAnsi="Times New Roman" w:cs="Times New Roman"/>
          <w:sz w:val="28"/>
          <w:szCs w:val="28"/>
          <w:lang w:val="uk-UA"/>
        </w:rPr>
        <w:t xml:space="preserve"> </w:t>
      </w:r>
      <w:r w:rsidR="004C7091" w:rsidRPr="00F85465">
        <w:rPr>
          <w:rFonts w:ascii="Times New Roman" w:hAnsi="Times New Roman" w:cs="Times New Roman"/>
          <w:sz w:val="28"/>
          <w:szCs w:val="28"/>
          <w:lang w:val="uk-UA"/>
        </w:rPr>
        <w:t>с.</w:t>
      </w:r>
      <w:r w:rsidR="00C10245" w:rsidRPr="00F85465">
        <w:rPr>
          <w:rFonts w:ascii="Times New Roman" w:hAnsi="Times New Roman" w:cs="Times New Roman"/>
          <w:sz w:val="28"/>
          <w:szCs w:val="28"/>
          <w:lang w:val="uk-UA"/>
        </w:rPr>
        <w:t>243]</w:t>
      </w:r>
      <w:r w:rsidR="003F3206">
        <w:rPr>
          <w:rFonts w:ascii="Times New Roman" w:hAnsi="Times New Roman" w:cs="Times New Roman"/>
          <w:sz w:val="28"/>
          <w:szCs w:val="28"/>
          <w:lang w:val="uk-UA"/>
        </w:rPr>
        <w:t>.</w:t>
      </w:r>
    </w:p>
    <w:p w14:paraId="4C351594" w14:textId="77777777" w:rsidR="00BF56C8" w:rsidRPr="00F85465" w:rsidRDefault="00BF56C8" w:rsidP="00BF56C8">
      <w:pPr>
        <w:spacing w:line="360" w:lineRule="auto"/>
        <w:ind w:firstLine="709"/>
        <w:rPr>
          <w:rFonts w:ascii="Times New Roman" w:hAnsi="Times New Roman" w:cs="Times New Roman"/>
          <w:sz w:val="28"/>
          <w:lang w:val="uk-UA"/>
        </w:rPr>
      </w:pPr>
      <w:r w:rsidRPr="00F85465">
        <w:rPr>
          <w:rFonts w:ascii="Times New Roman" w:hAnsi="Times New Roman" w:cs="Times New Roman"/>
          <w:sz w:val="28"/>
          <w:lang w:val="uk-UA"/>
        </w:rPr>
        <w:t>Популярність здобули також</w:t>
      </w:r>
      <w:r w:rsidR="00873593" w:rsidRPr="00F85465">
        <w:rPr>
          <w:rFonts w:ascii="Times New Roman" w:hAnsi="Times New Roman" w:cs="Times New Roman"/>
          <w:sz w:val="28"/>
          <w:lang w:val="uk-UA"/>
        </w:rPr>
        <w:t xml:space="preserve"> ієрархічні моделі С. </w:t>
      </w:r>
      <w:proofErr w:type="spellStart"/>
      <w:r w:rsidR="00873593" w:rsidRPr="00F85465">
        <w:rPr>
          <w:rFonts w:ascii="Times New Roman" w:hAnsi="Times New Roman" w:cs="Times New Roman"/>
          <w:sz w:val="28"/>
          <w:lang w:val="uk-UA"/>
        </w:rPr>
        <w:t>Барта</w:t>
      </w:r>
      <w:proofErr w:type="spellEnd"/>
      <w:r w:rsidR="00873593" w:rsidRPr="00F85465">
        <w:rPr>
          <w:rFonts w:ascii="Times New Roman" w:hAnsi="Times New Roman" w:cs="Times New Roman"/>
          <w:sz w:val="28"/>
          <w:lang w:val="uk-UA"/>
        </w:rPr>
        <w:t>, Д. </w:t>
      </w:r>
      <w:proofErr w:type="spellStart"/>
      <w:r w:rsidRPr="00F85465">
        <w:rPr>
          <w:rFonts w:ascii="Times New Roman" w:hAnsi="Times New Roman" w:cs="Times New Roman"/>
          <w:sz w:val="28"/>
          <w:lang w:val="uk-UA"/>
        </w:rPr>
        <w:t>Векслера</w:t>
      </w:r>
      <w:proofErr w:type="spellEnd"/>
      <w:r w:rsidRPr="00F85465">
        <w:rPr>
          <w:rFonts w:ascii="Times New Roman" w:hAnsi="Times New Roman" w:cs="Times New Roman"/>
          <w:sz w:val="28"/>
          <w:lang w:val="uk-UA"/>
        </w:rPr>
        <w:t xml:space="preserve"> і </w:t>
      </w:r>
      <w:r w:rsidR="00C10245" w:rsidRPr="00F85465">
        <w:rPr>
          <w:rFonts w:ascii="Times New Roman" w:hAnsi="Times New Roman" w:cs="Times New Roman"/>
          <w:sz w:val="28"/>
          <w:lang w:val="uk-UA"/>
        </w:rPr>
        <w:t>Ф. </w:t>
      </w:r>
      <w:proofErr w:type="spellStart"/>
      <w:r w:rsidRPr="00F85465">
        <w:rPr>
          <w:rFonts w:ascii="Times New Roman" w:hAnsi="Times New Roman" w:cs="Times New Roman"/>
          <w:sz w:val="28"/>
          <w:lang w:val="uk-UA"/>
        </w:rPr>
        <w:t>Вернова</w:t>
      </w:r>
      <w:proofErr w:type="spellEnd"/>
      <w:r w:rsidRPr="00F85465">
        <w:rPr>
          <w:rFonts w:ascii="Times New Roman" w:hAnsi="Times New Roman" w:cs="Times New Roman"/>
          <w:sz w:val="28"/>
          <w:lang w:val="uk-UA"/>
        </w:rPr>
        <w:t>, в яких інтелектуальні чинники вишиковуються в ієрархію по рівнях узагальненості. До найбільш поширених належить також концепція американс</w:t>
      </w:r>
      <w:r w:rsidR="00400857" w:rsidRPr="00F85465">
        <w:rPr>
          <w:rFonts w:ascii="Times New Roman" w:hAnsi="Times New Roman" w:cs="Times New Roman"/>
          <w:sz w:val="28"/>
          <w:lang w:val="uk-UA"/>
        </w:rPr>
        <w:t>ького психолога Р.</w:t>
      </w:r>
      <w:r w:rsidR="00BF50B6">
        <w:rPr>
          <w:rFonts w:ascii="Times New Roman" w:hAnsi="Times New Roman" w:cs="Times New Roman"/>
          <w:sz w:val="28"/>
          <w:lang w:val="uk-UA"/>
        </w:rPr>
        <w:t> </w:t>
      </w:r>
      <w:proofErr w:type="spellStart"/>
      <w:r w:rsidR="00C10245" w:rsidRPr="00F85465">
        <w:rPr>
          <w:rFonts w:ascii="Times New Roman" w:hAnsi="Times New Roman" w:cs="Times New Roman"/>
          <w:sz w:val="28"/>
          <w:lang w:val="uk-UA"/>
        </w:rPr>
        <w:t>Кеттела</w:t>
      </w:r>
      <w:proofErr w:type="spellEnd"/>
      <w:r w:rsidR="00C10245" w:rsidRPr="00F85465">
        <w:rPr>
          <w:rFonts w:ascii="Times New Roman" w:hAnsi="Times New Roman" w:cs="Times New Roman"/>
          <w:sz w:val="28"/>
          <w:lang w:val="uk-UA"/>
        </w:rPr>
        <w:t xml:space="preserve"> про два види інтелекту (відповідним двом</w:t>
      </w:r>
      <w:r w:rsidRPr="00F85465">
        <w:rPr>
          <w:rFonts w:ascii="Times New Roman" w:hAnsi="Times New Roman" w:cs="Times New Roman"/>
          <w:sz w:val="28"/>
          <w:lang w:val="uk-UA"/>
        </w:rPr>
        <w:t xml:space="preserve"> виділеним ним чинником): текучому (</w:t>
      </w:r>
      <w:proofErr w:type="spellStart"/>
      <w:r w:rsidRPr="00F85465">
        <w:rPr>
          <w:rFonts w:ascii="Times New Roman" w:hAnsi="Times New Roman" w:cs="Times New Roman"/>
          <w:sz w:val="28"/>
          <w:lang w:val="uk-UA"/>
        </w:rPr>
        <w:t>fluid</w:t>
      </w:r>
      <w:proofErr w:type="spellEnd"/>
      <w:r w:rsidRPr="00F85465">
        <w:rPr>
          <w:rFonts w:ascii="Times New Roman" w:hAnsi="Times New Roman" w:cs="Times New Roman"/>
          <w:sz w:val="28"/>
          <w:lang w:val="uk-UA"/>
        </w:rPr>
        <w:t>) і кристалізованому (</w:t>
      </w:r>
      <w:proofErr w:type="spellStart"/>
      <w:r w:rsidRPr="00F85465">
        <w:rPr>
          <w:rFonts w:ascii="Times New Roman" w:hAnsi="Times New Roman" w:cs="Times New Roman"/>
          <w:sz w:val="28"/>
          <w:lang w:val="uk-UA"/>
        </w:rPr>
        <w:t>cristallized</w:t>
      </w:r>
      <w:proofErr w:type="spellEnd"/>
      <w:r w:rsidRPr="00F85465">
        <w:rPr>
          <w:rFonts w:ascii="Times New Roman" w:hAnsi="Times New Roman" w:cs="Times New Roman"/>
          <w:sz w:val="28"/>
          <w:lang w:val="uk-UA"/>
        </w:rPr>
        <w:t xml:space="preserve">). </w:t>
      </w:r>
      <w:r w:rsidR="00C2335A" w:rsidRPr="00F85465">
        <w:rPr>
          <w:rFonts w:ascii="Times New Roman" w:hAnsi="Times New Roman" w:cs="Times New Roman"/>
          <w:sz w:val="28"/>
          <w:lang w:val="uk-UA"/>
        </w:rPr>
        <w:t xml:space="preserve">                 </w:t>
      </w:r>
      <w:r w:rsidRPr="00F85465">
        <w:rPr>
          <w:rFonts w:ascii="Times New Roman" w:hAnsi="Times New Roman" w:cs="Times New Roman"/>
          <w:sz w:val="28"/>
          <w:lang w:val="uk-UA"/>
        </w:rPr>
        <w:t>Ця концепція займає як би проміжне положення між поглядами на інтелект як на єдину загальну здатність і уявленнями про нього як про</w:t>
      </w:r>
      <w:r w:rsidR="00C10245" w:rsidRPr="00F85465">
        <w:rPr>
          <w:rFonts w:ascii="Times New Roman" w:hAnsi="Times New Roman" w:cs="Times New Roman"/>
          <w:sz w:val="28"/>
          <w:lang w:val="uk-UA"/>
        </w:rPr>
        <w:t xml:space="preserve"> безліч розумових здібностей. Згідно з дослідженням </w:t>
      </w:r>
      <w:r w:rsidR="00400857" w:rsidRPr="00F85465">
        <w:rPr>
          <w:rFonts w:ascii="Times New Roman" w:hAnsi="Times New Roman" w:cs="Times New Roman"/>
          <w:sz w:val="28"/>
          <w:lang w:val="uk-UA"/>
        </w:rPr>
        <w:t>Р.</w:t>
      </w:r>
      <w:r w:rsidR="00BF50B6">
        <w:rPr>
          <w:rFonts w:ascii="Times New Roman" w:hAnsi="Times New Roman" w:cs="Times New Roman"/>
          <w:sz w:val="28"/>
          <w:lang w:val="uk-UA"/>
        </w:rPr>
        <w:t> </w:t>
      </w:r>
      <w:proofErr w:type="spellStart"/>
      <w:r w:rsidR="00C10245" w:rsidRPr="00F85465">
        <w:rPr>
          <w:rFonts w:ascii="Times New Roman" w:hAnsi="Times New Roman" w:cs="Times New Roman"/>
          <w:sz w:val="28"/>
          <w:lang w:val="uk-UA"/>
        </w:rPr>
        <w:t>Кеттела</w:t>
      </w:r>
      <w:proofErr w:type="spellEnd"/>
      <w:r w:rsidRPr="00F85465">
        <w:rPr>
          <w:rFonts w:ascii="Times New Roman" w:hAnsi="Times New Roman" w:cs="Times New Roman"/>
          <w:sz w:val="28"/>
          <w:lang w:val="uk-UA"/>
        </w:rPr>
        <w:t xml:space="preserve">, «текучий» інтелект виступає в завданнях, вирішення яких вимагає пристосування до нових ситуацій; він залежить від дії чинників спадковості; «кристалізований» інтелект виступає при вирішенні завдань, що явно вимагають звернення до минулого досвіду </w:t>
      </w:r>
      <w:r w:rsidR="00C2335A" w:rsidRPr="00F85465">
        <w:rPr>
          <w:rFonts w:ascii="Times New Roman" w:hAnsi="Times New Roman" w:cs="Times New Roman"/>
          <w:sz w:val="28"/>
          <w:lang w:val="uk-UA"/>
        </w:rPr>
        <w:t xml:space="preserve">             </w:t>
      </w:r>
      <w:r w:rsidRPr="00F85465">
        <w:rPr>
          <w:rFonts w:ascii="Times New Roman" w:hAnsi="Times New Roman" w:cs="Times New Roman"/>
          <w:sz w:val="28"/>
          <w:lang w:val="uk-UA"/>
        </w:rPr>
        <w:t xml:space="preserve">(знання, уміння, навикам), у великій мірі запозиченого з культурного середовища. </w:t>
      </w:r>
    </w:p>
    <w:p w14:paraId="2B89B019" w14:textId="77777777" w:rsidR="00BF56C8" w:rsidRPr="00F85465" w:rsidRDefault="00BF56C8" w:rsidP="00BF56C8">
      <w:pPr>
        <w:spacing w:line="360" w:lineRule="auto"/>
        <w:ind w:firstLine="709"/>
        <w:rPr>
          <w:rFonts w:ascii="Times New Roman" w:hAnsi="Times New Roman" w:cs="Times New Roman"/>
          <w:sz w:val="28"/>
          <w:lang w:val="uk-UA"/>
        </w:rPr>
      </w:pPr>
      <w:r w:rsidRPr="00F85465">
        <w:rPr>
          <w:rFonts w:ascii="Times New Roman" w:hAnsi="Times New Roman" w:cs="Times New Roman"/>
          <w:sz w:val="28"/>
          <w:lang w:val="uk-UA"/>
        </w:rPr>
        <w:t>Не меншу популярність має модель</w:t>
      </w:r>
      <w:r w:rsidR="00576673" w:rsidRPr="00F85465">
        <w:rPr>
          <w:rFonts w:ascii="Times New Roman" w:hAnsi="Times New Roman" w:cs="Times New Roman"/>
          <w:sz w:val="28"/>
          <w:lang w:val="uk-UA"/>
        </w:rPr>
        <w:t xml:space="preserve"> американського психолога Дж. </w:t>
      </w:r>
      <w:proofErr w:type="spellStart"/>
      <w:r w:rsidR="00745246">
        <w:rPr>
          <w:rFonts w:ascii="Times New Roman" w:hAnsi="Times New Roman" w:cs="Times New Roman"/>
          <w:sz w:val="28"/>
          <w:lang w:val="uk-UA"/>
        </w:rPr>
        <w:t>Гілфорда</w:t>
      </w:r>
      <w:proofErr w:type="spellEnd"/>
      <w:r w:rsidR="00745246">
        <w:rPr>
          <w:rFonts w:ascii="Times New Roman" w:hAnsi="Times New Roman" w:cs="Times New Roman"/>
          <w:sz w:val="28"/>
          <w:lang w:val="uk-UA"/>
        </w:rPr>
        <w:t>, який виділив три</w:t>
      </w:r>
      <w:r w:rsidRPr="00F85465">
        <w:rPr>
          <w:rFonts w:ascii="Times New Roman" w:hAnsi="Times New Roman" w:cs="Times New Roman"/>
          <w:sz w:val="28"/>
          <w:lang w:val="uk-UA"/>
        </w:rPr>
        <w:t xml:space="preserve"> «виміри інтелекту»: розумові операції; особливості матеріалу, використовуваного в тестах; отриманий інтелектуальний продукт. Поєднання цих елементів («куб»</w:t>
      </w:r>
      <w:r w:rsidR="00576673" w:rsidRPr="00F85465">
        <w:rPr>
          <w:rFonts w:ascii="Times New Roman" w:hAnsi="Times New Roman" w:cs="Times New Roman"/>
          <w:sz w:val="28"/>
          <w:lang w:val="uk-UA"/>
        </w:rPr>
        <w:t xml:space="preserve"> Дж.</w:t>
      </w:r>
      <w:r w:rsidR="006708BF" w:rsidRPr="00007C95">
        <w:rPr>
          <w:rFonts w:ascii="Times New Roman" w:hAnsi="Times New Roman" w:cs="Times New Roman"/>
          <w:sz w:val="28"/>
          <w:lang w:val="uk-UA"/>
        </w:rPr>
        <w:t> </w:t>
      </w:r>
      <w:proofErr w:type="spellStart"/>
      <w:r w:rsidRPr="00F85465">
        <w:rPr>
          <w:rFonts w:ascii="Times New Roman" w:hAnsi="Times New Roman" w:cs="Times New Roman"/>
          <w:sz w:val="28"/>
          <w:lang w:val="uk-UA"/>
        </w:rPr>
        <w:t>Гілфорда</w:t>
      </w:r>
      <w:proofErr w:type="spellEnd"/>
      <w:r w:rsidRPr="00F85465">
        <w:rPr>
          <w:rFonts w:ascii="Times New Roman" w:hAnsi="Times New Roman" w:cs="Times New Roman"/>
          <w:sz w:val="28"/>
          <w:lang w:val="uk-UA"/>
        </w:rPr>
        <w:t xml:space="preserve">) дає 120-150 інтелектуальних «чинників», частина з яких вдалося ідентифікувати в емпіричних дослідженнях. Заслугою </w:t>
      </w:r>
      <w:r w:rsidR="00BF50B6">
        <w:rPr>
          <w:rFonts w:ascii="Times New Roman" w:hAnsi="Times New Roman" w:cs="Times New Roman"/>
          <w:sz w:val="28"/>
          <w:lang w:val="uk-UA"/>
        </w:rPr>
        <w:t>Дж. </w:t>
      </w:r>
      <w:proofErr w:type="spellStart"/>
      <w:r w:rsidRPr="00F85465">
        <w:rPr>
          <w:rFonts w:ascii="Times New Roman" w:hAnsi="Times New Roman" w:cs="Times New Roman"/>
          <w:sz w:val="28"/>
          <w:lang w:val="uk-UA"/>
        </w:rPr>
        <w:t>Гілфорда</w:t>
      </w:r>
      <w:proofErr w:type="spellEnd"/>
      <w:r w:rsidRPr="00F85465">
        <w:rPr>
          <w:rFonts w:ascii="Times New Roman" w:hAnsi="Times New Roman" w:cs="Times New Roman"/>
          <w:sz w:val="28"/>
          <w:lang w:val="uk-UA"/>
        </w:rPr>
        <w:t xml:space="preserve"> є виділення «соціального інтелекту» як сукупності інтелектуальних здібностей, що визначають успішність </w:t>
      </w:r>
      <w:proofErr w:type="spellStart"/>
      <w:r w:rsidRPr="00F85465">
        <w:rPr>
          <w:rFonts w:ascii="Times New Roman" w:hAnsi="Times New Roman" w:cs="Times New Roman"/>
          <w:sz w:val="28"/>
          <w:lang w:val="uk-UA"/>
        </w:rPr>
        <w:t>міжособової</w:t>
      </w:r>
      <w:proofErr w:type="spellEnd"/>
      <w:r w:rsidRPr="00F85465">
        <w:rPr>
          <w:rFonts w:ascii="Times New Roman" w:hAnsi="Times New Roman" w:cs="Times New Roman"/>
          <w:sz w:val="28"/>
          <w:lang w:val="uk-UA"/>
        </w:rPr>
        <w:t xml:space="preserve"> оцінки, прогнозування і розуміння поведінки людей. Крім того, він виділив здібність до дивергентного мислення (здібність до породження безлічі оригінальних і нестандартних рішень) як основу креативності; вказана здатність протиставляється здібності до конвергентного мислення, яка виявляється в завданнях, що вимагають однозначного рішення, які знаходяться за</w:t>
      </w:r>
      <w:r w:rsidR="00DF1989">
        <w:rPr>
          <w:rFonts w:ascii="Times New Roman" w:hAnsi="Times New Roman" w:cs="Times New Roman"/>
          <w:sz w:val="28"/>
          <w:lang w:val="uk-UA"/>
        </w:rPr>
        <w:t xml:space="preserve"> допомогою засвоєних алгоритмів</w:t>
      </w:r>
      <w:r w:rsidR="00C10245" w:rsidRPr="00F85465">
        <w:rPr>
          <w:rFonts w:ascii="Times New Roman" w:hAnsi="Times New Roman" w:cs="Times New Roman"/>
          <w:sz w:val="28"/>
          <w:lang w:val="uk-UA"/>
        </w:rPr>
        <w:t xml:space="preserve"> </w:t>
      </w:r>
      <w:r w:rsidR="0072549C" w:rsidRPr="00F85465">
        <w:rPr>
          <w:rFonts w:ascii="Times New Roman" w:hAnsi="Times New Roman" w:cs="Times New Roman"/>
          <w:sz w:val="28"/>
          <w:szCs w:val="28"/>
          <w:lang w:val="uk-UA"/>
        </w:rPr>
        <w:t>[2,</w:t>
      </w:r>
      <w:r w:rsidR="00C10245" w:rsidRPr="00F85465">
        <w:rPr>
          <w:rFonts w:ascii="Times New Roman" w:hAnsi="Times New Roman" w:cs="Times New Roman"/>
          <w:sz w:val="28"/>
          <w:szCs w:val="28"/>
          <w:lang w:val="uk-UA"/>
        </w:rPr>
        <w:t xml:space="preserve"> </w:t>
      </w:r>
      <w:r w:rsidR="004C7091" w:rsidRPr="00F85465">
        <w:rPr>
          <w:rFonts w:ascii="Times New Roman" w:hAnsi="Times New Roman" w:cs="Times New Roman"/>
          <w:sz w:val="28"/>
          <w:szCs w:val="28"/>
          <w:lang w:val="uk-UA"/>
        </w:rPr>
        <w:t>с.</w:t>
      </w:r>
      <w:r w:rsidR="00C10245" w:rsidRPr="00F85465">
        <w:rPr>
          <w:rFonts w:ascii="Times New Roman" w:hAnsi="Times New Roman" w:cs="Times New Roman"/>
          <w:sz w:val="28"/>
          <w:szCs w:val="28"/>
          <w:lang w:val="uk-UA"/>
        </w:rPr>
        <w:t>243]</w:t>
      </w:r>
      <w:r w:rsidR="00DF1989">
        <w:rPr>
          <w:rFonts w:ascii="Times New Roman" w:hAnsi="Times New Roman" w:cs="Times New Roman"/>
          <w:sz w:val="28"/>
          <w:szCs w:val="28"/>
          <w:lang w:val="uk-UA"/>
        </w:rPr>
        <w:t>.</w:t>
      </w:r>
    </w:p>
    <w:p w14:paraId="5C35870C" w14:textId="77777777" w:rsidR="00C10620" w:rsidRPr="00F85465" w:rsidRDefault="00174478" w:rsidP="00C10620">
      <w:pPr>
        <w:spacing w:line="360" w:lineRule="auto"/>
        <w:ind w:firstLine="709"/>
        <w:rPr>
          <w:rFonts w:ascii="Times New Roman" w:hAnsi="Times New Roman" w:cs="Times New Roman"/>
          <w:sz w:val="28"/>
          <w:lang w:val="uk-UA"/>
        </w:rPr>
      </w:pPr>
      <w:r w:rsidRPr="00F85465">
        <w:rPr>
          <w:rFonts w:ascii="Times New Roman" w:hAnsi="Times New Roman" w:cs="Times New Roman"/>
          <w:sz w:val="28"/>
          <w:lang w:val="uk-UA"/>
        </w:rPr>
        <w:lastRenderedPageBreak/>
        <w:t>Згідно простої моделі Дж.</w:t>
      </w:r>
      <w:r w:rsidR="00BF50B6">
        <w:rPr>
          <w:rFonts w:ascii="Times New Roman" w:hAnsi="Times New Roman" w:cs="Times New Roman"/>
          <w:sz w:val="28"/>
          <w:lang w:val="uk-UA"/>
        </w:rPr>
        <w:t> </w:t>
      </w:r>
      <w:r w:rsidR="00C10620" w:rsidRPr="00F85465">
        <w:rPr>
          <w:rFonts w:ascii="Times New Roman" w:hAnsi="Times New Roman" w:cs="Times New Roman"/>
          <w:sz w:val="28"/>
          <w:lang w:val="uk-UA"/>
        </w:rPr>
        <w:t>Рензуллі, загальна обдарованість включає високі рівні трьох чинників: інтелект, креативність і залученість в завдання. Реальні труднощі в педагогічній практиці викликає не стільки діагностика обдарованості, скільки те, що обдаровані діти часто відрізняються нестандартним мисленням і поведінкою, що утруднює процеси навчання і спілкування.</w:t>
      </w:r>
    </w:p>
    <w:p w14:paraId="0C8ABAA5" w14:textId="77777777" w:rsidR="00412B26" w:rsidRPr="00F85465" w:rsidRDefault="0076253D" w:rsidP="009A603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Поня</w:t>
      </w:r>
      <w:r w:rsidR="00412B26" w:rsidRPr="00F85465">
        <w:rPr>
          <w:rFonts w:ascii="Times New Roman" w:eastAsia="TimesNewRomanPSMT" w:hAnsi="Times New Roman" w:cs="Times New Roman"/>
          <w:sz w:val="28"/>
          <w:szCs w:val="28"/>
          <w:lang w:val="uk-UA"/>
        </w:rPr>
        <w:t>ттям «потенційна обд</w:t>
      </w:r>
      <w:r w:rsidR="000364CE" w:rsidRPr="00F85465">
        <w:rPr>
          <w:rFonts w:ascii="Times New Roman" w:eastAsia="TimesNewRomanPSMT" w:hAnsi="Times New Roman" w:cs="Times New Roman"/>
          <w:sz w:val="28"/>
          <w:szCs w:val="28"/>
          <w:lang w:val="uk-UA"/>
        </w:rPr>
        <w:t>арованість» послуговується і М. </w:t>
      </w:r>
      <w:proofErr w:type="spellStart"/>
      <w:r w:rsidR="00412B26" w:rsidRPr="00F85465">
        <w:rPr>
          <w:rFonts w:ascii="Times New Roman" w:eastAsia="TimesNewRomanPSMT" w:hAnsi="Times New Roman" w:cs="Times New Roman"/>
          <w:sz w:val="28"/>
          <w:szCs w:val="28"/>
          <w:lang w:val="uk-UA"/>
        </w:rPr>
        <w:t>Лейтес</w:t>
      </w:r>
      <w:proofErr w:type="spellEnd"/>
      <w:r w:rsidR="00412B26" w:rsidRPr="00F85465">
        <w:rPr>
          <w:rFonts w:ascii="Times New Roman" w:eastAsia="TimesNewRomanPSMT" w:hAnsi="Times New Roman" w:cs="Times New Roman"/>
          <w:sz w:val="28"/>
          <w:szCs w:val="28"/>
          <w:lang w:val="uk-UA"/>
        </w:rPr>
        <w:t xml:space="preserve"> насамперед щодо індивідів, які ще не проявили наявних обдарувань, однак володіють ними. Учений запропонував виокремити три групи дітей:</w:t>
      </w:r>
    </w:p>
    <w:p w14:paraId="4126F2E8" w14:textId="77777777" w:rsidR="00B52396" w:rsidRPr="00F85465" w:rsidRDefault="001A4D4E" w:rsidP="009A6036">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1)</w:t>
      </w:r>
      <w:r w:rsidR="00412B26" w:rsidRPr="00F85465">
        <w:rPr>
          <w:rFonts w:ascii="Times New Roman" w:eastAsia="TimesNewRomanPSMT" w:hAnsi="Times New Roman" w:cs="Times New Roman"/>
          <w:sz w:val="28"/>
          <w:szCs w:val="28"/>
          <w:lang w:val="uk-UA"/>
        </w:rPr>
        <w:t xml:space="preserve"> з надзвичайно високим рівнем інтелекту; </w:t>
      </w:r>
    </w:p>
    <w:p w14:paraId="0E417325" w14:textId="77777777" w:rsidR="00412B26" w:rsidRPr="00F85465" w:rsidRDefault="001A4D4E" w:rsidP="009A6036">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2)</w:t>
      </w:r>
      <w:r w:rsidR="00412B26" w:rsidRPr="00F85465">
        <w:rPr>
          <w:rFonts w:ascii="Times New Roman" w:eastAsia="TimesNewRomanPSMT" w:hAnsi="Times New Roman" w:cs="Times New Roman"/>
          <w:sz w:val="28"/>
          <w:szCs w:val="28"/>
          <w:lang w:val="uk-UA"/>
        </w:rPr>
        <w:t xml:space="preserve"> із звичайним рівнем </w:t>
      </w:r>
      <w:r w:rsidR="00837237" w:rsidRPr="00F85465">
        <w:rPr>
          <w:rFonts w:ascii="Times New Roman" w:eastAsia="TimesNewRomanPSMT" w:hAnsi="Times New Roman" w:cs="Times New Roman"/>
          <w:sz w:val="28"/>
          <w:szCs w:val="28"/>
          <w:lang w:val="uk-UA"/>
        </w:rPr>
        <w:t>розвитку інтелекту та помітними спеціальними здібностями;</w:t>
      </w:r>
    </w:p>
    <w:p w14:paraId="7FEB0324" w14:textId="77777777" w:rsidR="00837237" w:rsidRPr="00F85465" w:rsidRDefault="001A4D4E" w:rsidP="009A6036">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3)</w:t>
      </w:r>
      <w:r w:rsidR="00837237" w:rsidRPr="00F85465">
        <w:rPr>
          <w:rFonts w:ascii="Times New Roman" w:eastAsia="TimesNewRomanPSMT" w:hAnsi="Times New Roman" w:cs="Times New Roman"/>
          <w:sz w:val="28"/>
          <w:szCs w:val="28"/>
          <w:lang w:val="uk-UA"/>
        </w:rPr>
        <w:t xml:space="preserve"> потенційно об</w:t>
      </w:r>
      <w:r w:rsidR="001F55B8" w:rsidRPr="00F85465">
        <w:rPr>
          <w:rFonts w:ascii="Times New Roman" w:eastAsia="TimesNewRomanPSMT" w:hAnsi="Times New Roman" w:cs="Times New Roman"/>
          <w:sz w:val="28"/>
          <w:szCs w:val="28"/>
          <w:lang w:val="uk-UA"/>
        </w:rPr>
        <w:t xml:space="preserve">даровані (нереалізовані, непомічені, хоча володіють самобутністю мислення, особливо – спостережливістю тощо). </w:t>
      </w:r>
    </w:p>
    <w:p w14:paraId="75E47ED3" w14:textId="77777777" w:rsidR="001F55B8" w:rsidRPr="00F85465" w:rsidRDefault="009F53A8" w:rsidP="009A6036">
      <w:pPr>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eastAsia="TimesNewRomanPSMT" w:hAnsi="Times New Roman" w:cs="Times New Roman"/>
          <w:sz w:val="28"/>
          <w:szCs w:val="28"/>
          <w:lang w:val="uk-UA"/>
        </w:rPr>
        <w:t xml:space="preserve">Учений поділяв обдарованість на інтелектуальну й творчу, пропонуючи одночасно ввести до наукового обігу термін «вікова обдарованість». </w:t>
      </w:r>
      <w:r w:rsidR="00C2335A" w:rsidRPr="00F85465">
        <w:rPr>
          <w:rFonts w:ascii="Times New Roman" w:eastAsia="TimesNewRomanPSMT" w:hAnsi="Times New Roman" w:cs="Times New Roman"/>
          <w:sz w:val="28"/>
          <w:szCs w:val="28"/>
          <w:lang w:val="uk-UA"/>
        </w:rPr>
        <w:t xml:space="preserve">                            За результатами досліджень М.</w:t>
      </w:r>
      <w:r w:rsidR="00BF50B6">
        <w:rPr>
          <w:rFonts w:ascii="Times New Roman" w:eastAsia="TimesNewRomanPSMT" w:hAnsi="Times New Roman" w:cs="Times New Roman"/>
          <w:sz w:val="28"/>
          <w:szCs w:val="28"/>
          <w:lang w:val="uk-UA"/>
        </w:rPr>
        <w:t> </w:t>
      </w:r>
      <w:proofErr w:type="spellStart"/>
      <w:r w:rsidR="00133B6E" w:rsidRPr="00F85465">
        <w:rPr>
          <w:rFonts w:ascii="Times New Roman" w:eastAsia="TimesNewRomanPSMT" w:hAnsi="Times New Roman" w:cs="Times New Roman"/>
          <w:sz w:val="28"/>
          <w:szCs w:val="28"/>
          <w:lang w:val="uk-UA"/>
        </w:rPr>
        <w:t>Лейтеса</w:t>
      </w:r>
      <w:proofErr w:type="spellEnd"/>
      <w:r w:rsidR="00133B6E" w:rsidRPr="00F85465">
        <w:rPr>
          <w:rFonts w:ascii="Times New Roman" w:eastAsia="TimesNewRomanPSMT" w:hAnsi="Times New Roman" w:cs="Times New Roman"/>
          <w:sz w:val="28"/>
          <w:szCs w:val="28"/>
          <w:lang w:val="uk-UA"/>
        </w:rPr>
        <w:t xml:space="preserve">, вимір розвитку обдарованості визначається двома показниками: розвитком окремих здібностей та інтегрованість </w:t>
      </w:r>
      <w:r w:rsidR="00DF1989">
        <w:rPr>
          <w:rFonts w:ascii="Times New Roman" w:eastAsia="TimesNewRomanPSMT" w:hAnsi="Times New Roman" w:cs="Times New Roman"/>
          <w:sz w:val="28"/>
          <w:szCs w:val="28"/>
          <w:lang w:val="uk-UA"/>
        </w:rPr>
        <w:t>окремих здібностей у діяльності</w:t>
      </w:r>
      <w:r w:rsidR="00133B6E" w:rsidRPr="00F85465">
        <w:rPr>
          <w:rFonts w:ascii="Times New Roman" w:eastAsia="TimesNewRomanPSMT" w:hAnsi="Times New Roman" w:cs="Times New Roman"/>
          <w:sz w:val="28"/>
          <w:szCs w:val="28"/>
          <w:lang w:val="uk-UA"/>
        </w:rPr>
        <w:t xml:space="preserve"> </w:t>
      </w:r>
      <w:r w:rsidR="00133B6E" w:rsidRPr="00F85465">
        <w:rPr>
          <w:rFonts w:ascii="Times New Roman" w:hAnsi="Times New Roman" w:cs="Times New Roman"/>
          <w:sz w:val="28"/>
          <w:szCs w:val="28"/>
          <w:lang w:val="uk-UA"/>
        </w:rPr>
        <w:t>[4]</w:t>
      </w:r>
      <w:r w:rsidR="00DF1989">
        <w:rPr>
          <w:rFonts w:ascii="Times New Roman" w:hAnsi="Times New Roman" w:cs="Times New Roman"/>
          <w:sz w:val="28"/>
          <w:szCs w:val="28"/>
          <w:lang w:val="uk-UA"/>
        </w:rPr>
        <w:t>.</w:t>
      </w:r>
    </w:p>
    <w:p w14:paraId="59E26381" w14:textId="77777777" w:rsidR="00BF7C4D" w:rsidRPr="00F85465" w:rsidRDefault="00BF7C4D" w:rsidP="00BF7C4D">
      <w:pPr>
        <w:autoSpaceDE w:val="0"/>
        <w:autoSpaceDN w:val="0"/>
        <w:adjustRightInd w:val="0"/>
        <w:spacing w:line="360" w:lineRule="auto"/>
        <w:ind w:firstLine="708"/>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 xml:space="preserve">На Заході у психології існує </w:t>
      </w:r>
      <w:r w:rsidR="00376E66" w:rsidRPr="00F85465">
        <w:rPr>
          <w:rFonts w:ascii="Times New Roman" w:eastAsia="TimesNewRomanPSMT" w:hAnsi="Times New Roman" w:cs="Times New Roman"/>
          <w:sz w:val="28"/>
          <w:szCs w:val="28"/>
          <w:lang w:val="uk-UA"/>
        </w:rPr>
        <w:t>тенденція що домінує яка оцінює</w:t>
      </w:r>
      <w:r w:rsidRPr="00F85465">
        <w:rPr>
          <w:rFonts w:ascii="Times New Roman" w:eastAsia="TimesNewRomanPSMT" w:hAnsi="Times New Roman" w:cs="Times New Roman"/>
          <w:sz w:val="28"/>
          <w:szCs w:val="28"/>
          <w:lang w:val="uk-UA"/>
        </w:rPr>
        <w:t xml:space="preserve"> інтелектуальну обдарованість на основі стандартних психометричних тестів, максимально високі оцінки за виконання яких отримують лише приблизно 2 % респондентів: їх і вважають «інтелектуально обдарованими». </w:t>
      </w:r>
      <w:r w:rsidR="00C2335A" w:rsidRPr="00F85465">
        <w:rPr>
          <w:rFonts w:ascii="Times New Roman" w:eastAsia="TimesNewRomanPSMT" w:hAnsi="Times New Roman" w:cs="Times New Roman"/>
          <w:sz w:val="28"/>
          <w:szCs w:val="28"/>
          <w:lang w:val="uk-UA"/>
        </w:rPr>
        <w:t xml:space="preserve">                               </w:t>
      </w:r>
      <w:r w:rsidR="00BF50B6">
        <w:rPr>
          <w:rFonts w:ascii="Times New Roman" w:eastAsia="TimesNewRomanPSMT" w:hAnsi="Times New Roman" w:cs="Times New Roman"/>
          <w:sz w:val="28"/>
          <w:szCs w:val="28"/>
          <w:lang w:val="uk-UA"/>
        </w:rPr>
        <w:t>Результати досліджень Л. </w:t>
      </w:r>
      <w:proofErr w:type="spellStart"/>
      <w:r w:rsidR="00376E66" w:rsidRPr="00F85465">
        <w:rPr>
          <w:rFonts w:ascii="Times New Roman" w:eastAsia="TimesNewRomanPSMT" w:hAnsi="Times New Roman" w:cs="Times New Roman"/>
          <w:sz w:val="28"/>
          <w:szCs w:val="28"/>
          <w:lang w:val="uk-UA"/>
        </w:rPr>
        <w:t>Термена</w:t>
      </w:r>
      <w:proofErr w:type="spellEnd"/>
      <w:r w:rsidR="00376E66" w:rsidRPr="00F85465">
        <w:rPr>
          <w:rFonts w:ascii="Times New Roman" w:eastAsia="TimesNewRomanPSMT" w:hAnsi="Times New Roman" w:cs="Times New Roman"/>
          <w:sz w:val="28"/>
          <w:szCs w:val="28"/>
          <w:lang w:val="uk-UA"/>
        </w:rPr>
        <w:t xml:space="preserve"> [5</w:t>
      </w:r>
      <w:r w:rsidRPr="00F85465">
        <w:rPr>
          <w:rFonts w:ascii="Times New Roman" w:eastAsia="TimesNewRomanPSMT" w:hAnsi="Times New Roman" w:cs="Times New Roman"/>
          <w:sz w:val="28"/>
          <w:szCs w:val="28"/>
          <w:lang w:val="uk-UA"/>
        </w:rPr>
        <w:t>], які розпочаті у 20-х і закінчені у 70-х рр. ХХ ст. дали підстави для ототожнення інтелектуальної обдарованості з високим рівнем IQ. Згодом тенденція ототожнення інтелектуальної обдарованості з високим рівнем інтелекту втратила актуальність. Експериментальним підтвердженням вищесказаного були резул</w:t>
      </w:r>
      <w:r w:rsidR="00BF50B6">
        <w:rPr>
          <w:rFonts w:ascii="Times New Roman" w:eastAsia="TimesNewRomanPSMT" w:hAnsi="Times New Roman" w:cs="Times New Roman"/>
          <w:sz w:val="28"/>
          <w:szCs w:val="28"/>
          <w:lang w:val="uk-UA"/>
        </w:rPr>
        <w:t>ьтати досліджень Е. </w:t>
      </w:r>
      <w:r w:rsidR="00311164" w:rsidRPr="00F85465">
        <w:rPr>
          <w:rFonts w:ascii="Times New Roman" w:eastAsia="TimesNewRomanPSMT" w:hAnsi="Times New Roman" w:cs="Times New Roman"/>
          <w:sz w:val="28"/>
          <w:szCs w:val="28"/>
          <w:lang w:val="uk-UA"/>
        </w:rPr>
        <w:t>Торренса [3</w:t>
      </w:r>
      <w:r w:rsidR="00C80CF8" w:rsidRPr="00F85465">
        <w:rPr>
          <w:rFonts w:ascii="Times New Roman" w:eastAsia="TimesNewRomanPSMT" w:hAnsi="Times New Roman" w:cs="Times New Roman"/>
          <w:sz w:val="28"/>
          <w:szCs w:val="28"/>
          <w:lang w:val="uk-UA"/>
        </w:rPr>
        <w:t>], які виявили, що 30</w:t>
      </w:r>
      <w:r w:rsidRPr="00F85465">
        <w:rPr>
          <w:rFonts w:ascii="Times New Roman" w:eastAsia="TimesNewRomanPSMT" w:hAnsi="Times New Roman" w:cs="Times New Roman"/>
          <w:sz w:val="28"/>
          <w:szCs w:val="28"/>
          <w:lang w:val="uk-UA"/>
        </w:rPr>
        <w:t>% відрахованих зі школи учнів за неуспішність, складають обдаровані діти.</w:t>
      </w:r>
    </w:p>
    <w:p w14:paraId="5D1039A2" w14:textId="77777777" w:rsidR="00BF7C4D" w:rsidRPr="00F85465" w:rsidRDefault="00BF7C4D" w:rsidP="00BF7C4D">
      <w:pPr>
        <w:autoSpaceDE w:val="0"/>
        <w:autoSpaceDN w:val="0"/>
        <w:adjustRightInd w:val="0"/>
        <w:spacing w:line="360" w:lineRule="auto"/>
        <w:ind w:firstLine="708"/>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lastRenderedPageBreak/>
        <w:t>Упродовж останніх десятиріч дослідження розкривають різні аспекти діагностики й оцінки обдарованості, навчання обдарованих дітей, створення моделей обдарованос</w:t>
      </w:r>
      <w:r w:rsidR="004C7091" w:rsidRPr="00F85465">
        <w:rPr>
          <w:rFonts w:ascii="Times New Roman" w:eastAsia="TimesNewRomanPSMT" w:hAnsi="Times New Roman" w:cs="Times New Roman"/>
          <w:sz w:val="28"/>
          <w:szCs w:val="28"/>
          <w:lang w:val="uk-UA"/>
        </w:rPr>
        <w:t xml:space="preserve">ті </w:t>
      </w:r>
      <w:r w:rsidR="008665A7" w:rsidRPr="00F85465">
        <w:rPr>
          <w:rFonts w:ascii="Times New Roman" w:eastAsia="TimesNewRomanPSMT" w:hAnsi="Times New Roman" w:cs="Times New Roman"/>
          <w:sz w:val="28"/>
          <w:szCs w:val="28"/>
          <w:lang w:val="uk-UA"/>
        </w:rPr>
        <w:t>Т.</w:t>
      </w:r>
      <w:r w:rsidR="00BF50B6">
        <w:rPr>
          <w:rFonts w:ascii="Times New Roman" w:eastAsia="TimesNewRomanPSMT" w:hAnsi="Times New Roman" w:cs="Times New Roman"/>
          <w:sz w:val="28"/>
          <w:szCs w:val="28"/>
          <w:lang w:val="uk-UA"/>
        </w:rPr>
        <w:t> </w:t>
      </w:r>
      <w:proofErr w:type="spellStart"/>
      <w:r w:rsidR="007F07D8" w:rsidRPr="00F85465">
        <w:rPr>
          <w:rFonts w:ascii="Times New Roman" w:eastAsia="TimesNewRomanPSMT" w:hAnsi="Times New Roman" w:cs="Times New Roman"/>
          <w:sz w:val="28"/>
          <w:szCs w:val="28"/>
          <w:lang w:val="uk-UA"/>
        </w:rPr>
        <w:t>Ньюленд</w:t>
      </w:r>
      <w:proofErr w:type="spellEnd"/>
      <w:r w:rsidR="008665A7" w:rsidRPr="00F85465">
        <w:rPr>
          <w:rFonts w:ascii="Times New Roman" w:eastAsia="TimesNewRomanPSMT" w:hAnsi="Times New Roman" w:cs="Times New Roman"/>
          <w:sz w:val="28"/>
          <w:szCs w:val="28"/>
          <w:lang w:val="uk-UA"/>
        </w:rPr>
        <w:t xml:space="preserve">, </w:t>
      </w:r>
      <w:proofErr w:type="spellStart"/>
      <w:r w:rsidR="008665A7" w:rsidRPr="00F85465">
        <w:rPr>
          <w:rFonts w:ascii="Times New Roman" w:eastAsia="TimesNewRomanPSMT" w:hAnsi="Times New Roman" w:cs="Times New Roman"/>
          <w:sz w:val="28"/>
          <w:szCs w:val="28"/>
          <w:lang w:val="uk-UA"/>
        </w:rPr>
        <w:t>Дж</w:t>
      </w:r>
      <w:proofErr w:type="spellEnd"/>
      <w:r w:rsidR="008665A7" w:rsidRPr="00F85465">
        <w:rPr>
          <w:rFonts w:ascii="Times New Roman" w:eastAsia="TimesNewRomanPSMT" w:hAnsi="Times New Roman" w:cs="Times New Roman"/>
          <w:sz w:val="28"/>
          <w:szCs w:val="28"/>
          <w:lang w:val="uk-UA"/>
        </w:rPr>
        <w:t>.</w:t>
      </w:r>
      <w:r w:rsidR="00BF50B6">
        <w:rPr>
          <w:rFonts w:ascii="Times New Roman" w:eastAsia="TimesNewRomanPSMT" w:hAnsi="Times New Roman" w:cs="Times New Roman"/>
          <w:sz w:val="28"/>
          <w:szCs w:val="28"/>
          <w:lang w:val="uk-UA"/>
        </w:rPr>
        <w:t> </w:t>
      </w:r>
      <w:proofErr w:type="spellStart"/>
      <w:r w:rsidR="004C7091" w:rsidRPr="00F85465">
        <w:rPr>
          <w:rFonts w:ascii="Times New Roman" w:eastAsia="TimesNewRomanPSMT" w:hAnsi="Times New Roman" w:cs="Times New Roman"/>
          <w:sz w:val="28"/>
          <w:szCs w:val="28"/>
          <w:lang w:val="uk-UA"/>
        </w:rPr>
        <w:t>Рензуллі</w:t>
      </w:r>
      <w:proofErr w:type="spellEnd"/>
      <w:r w:rsidR="007F07D8" w:rsidRPr="00F85465">
        <w:rPr>
          <w:rFonts w:ascii="Times New Roman" w:eastAsia="TimesNewRomanPSMT" w:hAnsi="Times New Roman" w:cs="Times New Roman"/>
          <w:sz w:val="28"/>
          <w:szCs w:val="28"/>
          <w:lang w:val="uk-UA"/>
        </w:rPr>
        <w:t xml:space="preserve"> </w:t>
      </w:r>
      <w:r w:rsidR="00A31185" w:rsidRPr="00F85465">
        <w:rPr>
          <w:rFonts w:ascii="Times New Roman" w:eastAsia="TimesNewRomanPSMT" w:hAnsi="Times New Roman" w:cs="Times New Roman"/>
          <w:sz w:val="28"/>
          <w:szCs w:val="28"/>
          <w:lang w:val="uk-UA"/>
        </w:rPr>
        <w:t>[3]</w:t>
      </w:r>
      <w:r w:rsidR="00DF1989">
        <w:rPr>
          <w:rFonts w:ascii="Times New Roman" w:eastAsia="TimesNewRomanPSMT" w:hAnsi="Times New Roman" w:cs="Times New Roman"/>
          <w:sz w:val="28"/>
          <w:szCs w:val="28"/>
          <w:lang w:val="uk-UA"/>
        </w:rPr>
        <w:t>.</w:t>
      </w:r>
    </w:p>
    <w:p w14:paraId="527FD9A9" w14:textId="77777777" w:rsidR="00B463BC" w:rsidRPr="00F85465" w:rsidRDefault="00B463BC" w:rsidP="00B463BC">
      <w:pPr>
        <w:autoSpaceDE w:val="0"/>
        <w:autoSpaceDN w:val="0"/>
        <w:adjustRightInd w:val="0"/>
        <w:spacing w:line="360" w:lineRule="auto"/>
        <w:ind w:firstLine="709"/>
        <w:rPr>
          <w:rFonts w:ascii="Times New Roman" w:hAnsi="Times New Roman" w:cs="Times New Roman"/>
          <w:sz w:val="28"/>
          <w:lang w:val="uk-UA"/>
        </w:rPr>
      </w:pPr>
      <w:r w:rsidRPr="00F85465">
        <w:rPr>
          <w:rFonts w:ascii="Times New Roman" w:hAnsi="Times New Roman" w:cs="Times New Roman"/>
          <w:sz w:val="28"/>
          <w:lang w:val="uk-UA"/>
        </w:rPr>
        <w:t>Загальна обдарованість за визначенням В</w:t>
      </w:r>
      <w:r w:rsidR="00C10620" w:rsidRPr="00F85465">
        <w:rPr>
          <w:rFonts w:ascii="Times New Roman" w:hAnsi="Times New Roman" w:cs="Times New Roman"/>
          <w:sz w:val="28"/>
          <w:lang w:val="uk-UA"/>
        </w:rPr>
        <w:t>.</w:t>
      </w:r>
      <w:r w:rsidR="00BF50B6">
        <w:rPr>
          <w:rFonts w:ascii="Times New Roman" w:hAnsi="Times New Roman" w:cs="Times New Roman"/>
          <w:sz w:val="28"/>
          <w:lang w:val="uk-UA"/>
        </w:rPr>
        <w:t> </w:t>
      </w:r>
      <w:proofErr w:type="spellStart"/>
      <w:r w:rsidRPr="00F85465">
        <w:rPr>
          <w:rFonts w:ascii="Times New Roman" w:hAnsi="Times New Roman" w:cs="Times New Roman"/>
          <w:sz w:val="28"/>
          <w:lang w:val="uk-UA"/>
        </w:rPr>
        <w:t>Дружініна</w:t>
      </w:r>
      <w:proofErr w:type="spellEnd"/>
      <w:r w:rsidRPr="00F85465">
        <w:rPr>
          <w:rFonts w:ascii="Times New Roman" w:hAnsi="Times New Roman" w:cs="Times New Roman"/>
          <w:sz w:val="28"/>
          <w:lang w:val="uk-UA"/>
        </w:rPr>
        <w:t xml:space="preserve">, є системна якість психіки, що розвивається протягом життя, яка визначає можливості досягнення людиною виключно високих результатів в одному або декількох видах діяльності в порівнянні з іншими людьми. З цього визначення виходить, що загальна обдарованість відповідає незвично високому розвитку загальних здібностей. У зв'язку з цим, цікаво відзначити, що у вітчизняній психології ще в 1930-і рр. пропонувалося відмовитися від терміну «обдарованість» у зв'язку з його «негарною» етимологією (від слова «дар») і фактичною надмірністю за умови широкого використання більш відповідного слова спроможність </w:t>
      </w:r>
      <w:r w:rsidR="00C2335A" w:rsidRPr="00F85465">
        <w:rPr>
          <w:rFonts w:ascii="Times New Roman" w:hAnsi="Times New Roman" w:cs="Times New Roman"/>
          <w:sz w:val="28"/>
          <w:lang w:val="uk-UA"/>
        </w:rPr>
        <w:t xml:space="preserve">                      </w:t>
      </w:r>
      <w:r w:rsidRPr="00F85465">
        <w:rPr>
          <w:rFonts w:ascii="Times New Roman" w:hAnsi="Times New Roman" w:cs="Times New Roman"/>
          <w:sz w:val="28"/>
          <w:lang w:val="uk-UA"/>
        </w:rPr>
        <w:t xml:space="preserve">(від «можливість»). </w:t>
      </w:r>
    </w:p>
    <w:p w14:paraId="0DCE121F" w14:textId="77777777" w:rsidR="00C37EED" w:rsidRPr="00F85465" w:rsidRDefault="00C37EED" w:rsidP="00C37EED">
      <w:pPr>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eastAsia="TimesNewRomanPSMT" w:hAnsi="Times New Roman" w:cs="Times New Roman"/>
          <w:sz w:val="28"/>
          <w:szCs w:val="28"/>
          <w:lang w:val="uk-UA"/>
        </w:rPr>
        <w:t>Питання про природу обдарованості фактично залишається від</w:t>
      </w:r>
      <w:r w:rsidR="00B52396" w:rsidRPr="00F85465">
        <w:rPr>
          <w:rFonts w:ascii="Times New Roman" w:eastAsia="TimesNewRomanPSMT" w:hAnsi="Times New Roman" w:cs="Times New Roman"/>
          <w:sz w:val="28"/>
          <w:szCs w:val="28"/>
          <w:lang w:val="uk-UA"/>
        </w:rPr>
        <w:t>критим,</w:t>
      </w:r>
      <w:r w:rsidRPr="00F85465">
        <w:rPr>
          <w:rFonts w:ascii="Times New Roman" w:eastAsia="TimesNewRomanPSMT" w:hAnsi="Times New Roman" w:cs="Times New Roman"/>
          <w:sz w:val="28"/>
          <w:szCs w:val="28"/>
          <w:lang w:val="uk-UA"/>
        </w:rPr>
        <w:t xml:space="preserve"> і на даному етапі розвитку психології дослідники в основному вивчають феноменологію дитячої обдарованості, з’ясов</w:t>
      </w:r>
      <w:r w:rsidR="00B52396" w:rsidRPr="00F85465">
        <w:rPr>
          <w:rFonts w:ascii="Times New Roman" w:eastAsia="TimesNewRomanPSMT" w:hAnsi="Times New Roman" w:cs="Times New Roman"/>
          <w:sz w:val="28"/>
          <w:szCs w:val="28"/>
          <w:lang w:val="uk-UA"/>
        </w:rPr>
        <w:t xml:space="preserve">ують її структурні компоненти, </w:t>
      </w:r>
      <w:r w:rsidRPr="00F85465">
        <w:rPr>
          <w:rFonts w:ascii="Times New Roman" w:eastAsia="TimesNewRomanPSMT" w:hAnsi="Times New Roman" w:cs="Times New Roman"/>
          <w:sz w:val="28"/>
          <w:szCs w:val="28"/>
          <w:lang w:val="uk-UA"/>
        </w:rPr>
        <w:t>підбирають адекватні методи діагностики і створюють індивідуальні програми розвитк</w:t>
      </w:r>
      <w:r w:rsidR="00DF1989">
        <w:rPr>
          <w:rFonts w:ascii="Times New Roman" w:eastAsia="TimesNewRomanPSMT" w:hAnsi="Times New Roman" w:cs="Times New Roman"/>
          <w:sz w:val="28"/>
          <w:szCs w:val="28"/>
          <w:lang w:val="uk-UA"/>
        </w:rPr>
        <w:t>у обдарованості в дитячому віці</w:t>
      </w:r>
      <w:r w:rsidR="0076253D" w:rsidRPr="00F85465">
        <w:rPr>
          <w:rFonts w:ascii="Times New Roman" w:eastAsia="TimesNewRomanPSMT" w:hAnsi="Times New Roman" w:cs="Times New Roman"/>
          <w:sz w:val="28"/>
          <w:szCs w:val="28"/>
          <w:lang w:val="uk-UA"/>
        </w:rPr>
        <w:t xml:space="preserve"> </w:t>
      </w:r>
      <w:r w:rsidR="0072549C" w:rsidRPr="00F85465">
        <w:rPr>
          <w:rFonts w:ascii="Times New Roman" w:hAnsi="Times New Roman" w:cs="Times New Roman"/>
          <w:sz w:val="28"/>
          <w:szCs w:val="28"/>
          <w:lang w:val="uk-UA"/>
        </w:rPr>
        <w:t>[2,</w:t>
      </w:r>
      <w:r w:rsidR="0076253D" w:rsidRPr="00F85465">
        <w:rPr>
          <w:rFonts w:ascii="Times New Roman" w:hAnsi="Times New Roman" w:cs="Times New Roman"/>
          <w:sz w:val="28"/>
          <w:szCs w:val="28"/>
          <w:lang w:val="uk-UA"/>
        </w:rPr>
        <w:t xml:space="preserve"> </w:t>
      </w:r>
      <w:r w:rsidR="004C7091" w:rsidRPr="00F85465">
        <w:rPr>
          <w:rFonts w:ascii="Times New Roman" w:hAnsi="Times New Roman" w:cs="Times New Roman"/>
          <w:sz w:val="28"/>
          <w:szCs w:val="28"/>
          <w:lang w:val="uk-UA"/>
        </w:rPr>
        <w:t>с.</w:t>
      </w:r>
      <w:r w:rsidR="00C10620" w:rsidRPr="00F85465">
        <w:rPr>
          <w:rFonts w:ascii="Times New Roman" w:hAnsi="Times New Roman" w:cs="Times New Roman"/>
          <w:sz w:val="28"/>
          <w:szCs w:val="28"/>
          <w:lang w:val="uk-UA"/>
        </w:rPr>
        <w:t>284</w:t>
      </w:r>
      <w:r w:rsidR="0076253D" w:rsidRPr="00F85465">
        <w:rPr>
          <w:rFonts w:ascii="Times New Roman" w:hAnsi="Times New Roman" w:cs="Times New Roman"/>
          <w:sz w:val="28"/>
          <w:szCs w:val="28"/>
          <w:lang w:val="uk-UA"/>
        </w:rPr>
        <w:t>]</w:t>
      </w:r>
      <w:r w:rsidR="00DF1989">
        <w:rPr>
          <w:rFonts w:ascii="Times New Roman" w:hAnsi="Times New Roman" w:cs="Times New Roman"/>
          <w:sz w:val="28"/>
          <w:szCs w:val="28"/>
          <w:lang w:val="uk-UA"/>
        </w:rPr>
        <w:t>.</w:t>
      </w:r>
    </w:p>
    <w:p w14:paraId="3599EE0D" w14:textId="77777777" w:rsidR="007B062E" w:rsidRPr="00F85465" w:rsidRDefault="007B062E" w:rsidP="00C37EED">
      <w:pPr>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Отже, у навчанні слід враховувати такі умови, створювати можливості для </w:t>
      </w:r>
      <w:r w:rsidR="00D04C4C" w:rsidRPr="00F85465">
        <w:rPr>
          <w:rFonts w:ascii="Times New Roman" w:hAnsi="Times New Roman" w:cs="Times New Roman"/>
          <w:sz w:val="28"/>
          <w:szCs w:val="28"/>
          <w:lang w:val="uk-UA"/>
        </w:rPr>
        <w:t>пошуків та відкриттів. За сприятливих умов навчання і виховання творчість переростає в основу якість особистості й виявляється в ставленні до навколишніх предметів, природи, людей, мистецтва, різних видів діяльності і самих до себе.</w:t>
      </w:r>
      <w:r w:rsidRPr="00F85465">
        <w:rPr>
          <w:rFonts w:ascii="Times New Roman" w:hAnsi="Times New Roman" w:cs="Times New Roman"/>
          <w:sz w:val="28"/>
          <w:szCs w:val="28"/>
          <w:lang w:val="uk-UA"/>
        </w:rPr>
        <w:t xml:space="preserve"> </w:t>
      </w:r>
    </w:p>
    <w:p w14:paraId="6D4E4ACD" w14:textId="77777777" w:rsidR="00C37EED" w:rsidRPr="00F85465" w:rsidRDefault="00C37EED" w:rsidP="00C37EED">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 xml:space="preserve">Основним структурним компонентом обдарованості є здібності. Здібності відрізняють одну людину від іншої; на відміну від дефектів, вони забезпечують успіх у діяльності; здібності не можна зводити до знань, умінь і навичок. </w:t>
      </w:r>
    </w:p>
    <w:p w14:paraId="6F9891C2" w14:textId="77777777" w:rsidR="00576673" w:rsidRPr="00F85465" w:rsidRDefault="00A30C40" w:rsidP="00576673">
      <w:pPr>
        <w:autoSpaceDE w:val="0"/>
        <w:autoSpaceDN w:val="0"/>
        <w:adjustRightInd w:val="0"/>
        <w:spacing w:line="360" w:lineRule="auto"/>
        <w:ind w:firstLine="708"/>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 xml:space="preserve">Здібності </w:t>
      </w:r>
      <w:r w:rsidRPr="00F85465">
        <w:rPr>
          <w:rFonts w:ascii="Times New Roman" w:hAnsi="Times New Roman" w:cs="Times New Roman"/>
          <w:sz w:val="28"/>
          <w:lang w:val="uk-UA"/>
        </w:rPr>
        <w:t>–</w:t>
      </w:r>
      <w:r w:rsidR="00576673" w:rsidRPr="00F85465">
        <w:rPr>
          <w:rFonts w:ascii="Times New Roman" w:eastAsia="TimesNewRomanPSMT" w:hAnsi="Times New Roman" w:cs="Times New Roman"/>
          <w:sz w:val="28"/>
          <w:szCs w:val="28"/>
          <w:lang w:val="uk-UA"/>
        </w:rPr>
        <w:t xml:space="preserve"> індивідуально-психологічні особливості особистості, які є умовою успішного виконання певної продуктивної діяльності, не зводяться до знань, умінь і навичок, але забезпечують легкість і шв</w:t>
      </w:r>
      <w:r w:rsidR="00DF1989">
        <w:rPr>
          <w:rFonts w:ascii="Times New Roman" w:eastAsia="TimesNewRomanPSMT" w:hAnsi="Times New Roman" w:cs="Times New Roman"/>
          <w:sz w:val="28"/>
          <w:szCs w:val="28"/>
          <w:lang w:val="uk-UA"/>
        </w:rPr>
        <w:t>идкість їх засвоєння та набуття</w:t>
      </w:r>
      <w:r w:rsidR="0072549C" w:rsidRPr="00F85465">
        <w:rPr>
          <w:rFonts w:ascii="Times New Roman" w:hAnsi="Times New Roman" w:cs="Times New Roman"/>
          <w:sz w:val="28"/>
          <w:szCs w:val="28"/>
          <w:lang w:val="uk-UA"/>
        </w:rPr>
        <w:t xml:space="preserve"> [2,</w:t>
      </w:r>
      <w:r w:rsidR="0001721D" w:rsidRPr="00F85465">
        <w:rPr>
          <w:rFonts w:ascii="Times New Roman" w:hAnsi="Times New Roman" w:cs="Times New Roman"/>
          <w:sz w:val="28"/>
          <w:szCs w:val="28"/>
          <w:lang w:val="uk-UA"/>
        </w:rPr>
        <w:t xml:space="preserve"> </w:t>
      </w:r>
      <w:r w:rsidR="004C7091" w:rsidRPr="00F85465">
        <w:rPr>
          <w:rFonts w:ascii="Times New Roman" w:hAnsi="Times New Roman" w:cs="Times New Roman"/>
          <w:sz w:val="28"/>
          <w:szCs w:val="28"/>
          <w:lang w:val="uk-UA"/>
        </w:rPr>
        <w:t>с.</w:t>
      </w:r>
      <w:r w:rsidR="0001721D" w:rsidRPr="00F85465">
        <w:rPr>
          <w:rFonts w:ascii="Times New Roman" w:hAnsi="Times New Roman" w:cs="Times New Roman"/>
          <w:sz w:val="28"/>
          <w:szCs w:val="28"/>
          <w:lang w:val="uk-UA"/>
        </w:rPr>
        <w:t>284]</w:t>
      </w:r>
      <w:r w:rsidR="00DF1989">
        <w:rPr>
          <w:rFonts w:ascii="Times New Roman" w:hAnsi="Times New Roman" w:cs="Times New Roman"/>
          <w:sz w:val="28"/>
          <w:szCs w:val="28"/>
          <w:lang w:val="uk-UA"/>
        </w:rPr>
        <w:t>.</w:t>
      </w:r>
    </w:p>
    <w:p w14:paraId="4B1C9FE9" w14:textId="77777777" w:rsidR="00711178" w:rsidRPr="00F85465" w:rsidRDefault="00C10620" w:rsidP="0001721D">
      <w:pPr>
        <w:autoSpaceDE w:val="0"/>
        <w:autoSpaceDN w:val="0"/>
        <w:adjustRightInd w:val="0"/>
        <w:spacing w:line="360" w:lineRule="auto"/>
        <w:ind w:firstLine="708"/>
        <w:rPr>
          <w:rFonts w:ascii="Times New Roman" w:hAnsi="Times New Roman" w:cs="Times New Roman"/>
          <w:sz w:val="28"/>
          <w:lang w:val="uk-UA"/>
        </w:rPr>
      </w:pPr>
      <w:r w:rsidRPr="00F85465">
        <w:rPr>
          <w:rFonts w:ascii="Times New Roman" w:hAnsi="Times New Roman" w:cs="Times New Roman"/>
          <w:sz w:val="28"/>
          <w:lang w:val="uk-UA"/>
        </w:rPr>
        <w:lastRenderedPageBreak/>
        <w:t>Слово «обдарованість» у нас за традицією переводять неправильно, оскільки цей термін латинської мови і</w:t>
      </w:r>
      <w:r w:rsidR="00BE0444">
        <w:rPr>
          <w:rFonts w:ascii="Times New Roman" w:hAnsi="Times New Roman" w:cs="Times New Roman"/>
          <w:sz w:val="28"/>
          <w:lang w:val="uk-UA"/>
        </w:rPr>
        <w:t xml:space="preserve"> в між психологічному лексиконі</w:t>
      </w:r>
      <w:r w:rsidRPr="00F85465">
        <w:rPr>
          <w:rFonts w:ascii="Times New Roman" w:hAnsi="Times New Roman" w:cs="Times New Roman"/>
          <w:sz w:val="28"/>
          <w:lang w:val="uk-UA"/>
        </w:rPr>
        <w:t xml:space="preserve"> означає «інтелектуальність», і, вживаючи його, зазвичай мають на увазі інте</w:t>
      </w:r>
      <w:r w:rsidR="00BF50B6">
        <w:rPr>
          <w:rFonts w:ascii="Times New Roman" w:hAnsi="Times New Roman" w:cs="Times New Roman"/>
          <w:sz w:val="28"/>
          <w:lang w:val="uk-UA"/>
        </w:rPr>
        <w:t>лектуальну обдарованість». Л. </w:t>
      </w:r>
      <w:r w:rsidRPr="00F85465">
        <w:rPr>
          <w:rFonts w:ascii="Times New Roman" w:hAnsi="Times New Roman" w:cs="Times New Roman"/>
          <w:sz w:val="28"/>
          <w:lang w:val="uk-UA"/>
        </w:rPr>
        <w:t>Виготський пояснює, що обдарованість завжди більш менш спеціальна, бо «загальної обдарованості, що в рівній мірі поширюється н</w:t>
      </w:r>
      <w:r w:rsidR="00DF1989">
        <w:rPr>
          <w:rFonts w:ascii="Times New Roman" w:hAnsi="Times New Roman" w:cs="Times New Roman"/>
          <w:sz w:val="28"/>
          <w:lang w:val="uk-UA"/>
        </w:rPr>
        <w:t xml:space="preserve">а всі сторони особи, не існує» </w:t>
      </w:r>
      <w:r w:rsidR="0072549C" w:rsidRPr="00F85465">
        <w:rPr>
          <w:rFonts w:ascii="Times New Roman" w:hAnsi="Times New Roman" w:cs="Times New Roman"/>
          <w:sz w:val="28"/>
          <w:szCs w:val="28"/>
          <w:lang w:val="uk-UA"/>
        </w:rPr>
        <w:t>[2,</w:t>
      </w:r>
      <w:r w:rsidR="00711178" w:rsidRPr="00F85465">
        <w:rPr>
          <w:rFonts w:ascii="Times New Roman" w:hAnsi="Times New Roman" w:cs="Times New Roman"/>
          <w:sz w:val="28"/>
          <w:szCs w:val="28"/>
          <w:lang w:val="uk-UA"/>
        </w:rPr>
        <w:t xml:space="preserve"> </w:t>
      </w:r>
      <w:r w:rsidR="004C7091" w:rsidRPr="00F85465">
        <w:rPr>
          <w:rFonts w:ascii="Times New Roman" w:hAnsi="Times New Roman" w:cs="Times New Roman"/>
          <w:sz w:val="28"/>
          <w:szCs w:val="28"/>
          <w:lang w:val="uk-UA"/>
        </w:rPr>
        <w:t>с.</w:t>
      </w:r>
      <w:r w:rsidR="00711178" w:rsidRPr="00F85465">
        <w:rPr>
          <w:rFonts w:ascii="Times New Roman" w:hAnsi="Times New Roman" w:cs="Times New Roman"/>
          <w:sz w:val="28"/>
          <w:szCs w:val="28"/>
          <w:lang w:val="uk-UA"/>
        </w:rPr>
        <w:t>416]</w:t>
      </w:r>
      <w:r w:rsidR="00DF1989">
        <w:rPr>
          <w:rFonts w:ascii="Times New Roman" w:hAnsi="Times New Roman" w:cs="Times New Roman"/>
          <w:sz w:val="28"/>
          <w:szCs w:val="28"/>
          <w:lang w:val="uk-UA"/>
        </w:rPr>
        <w:t>.</w:t>
      </w:r>
    </w:p>
    <w:p w14:paraId="242F7ECB" w14:textId="77777777" w:rsidR="00015EF5" w:rsidRPr="00F85465" w:rsidRDefault="00015EF5" w:rsidP="00015EF5">
      <w:pPr>
        <w:spacing w:line="360" w:lineRule="auto"/>
        <w:ind w:firstLine="709"/>
        <w:rPr>
          <w:rFonts w:ascii="Times New Roman" w:hAnsi="Times New Roman" w:cs="Times New Roman"/>
          <w:sz w:val="28"/>
          <w:lang w:val="uk-UA"/>
        </w:rPr>
      </w:pPr>
      <w:r w:rsidRPr="00F85465">
        <w:rPr>
          <w:rFonts w:ascii="Times New Roman" w:hAnsi="Times New Roman" w:cs="Times New Roman"/>
          <w:sz w:val="28"/>
          <w:lang w:val="uk-UA"/>
        </w:rPr>
        <w:t xml:space="preserve">Інтелект (від англ. </w:t>
      </w:r>
      <w:proofErr w:type="spellStart"/>
      <w:r w:rsidRPr="00F85465">
        <w:rPr>
          <w:rFonts w:ascii="Times New Roman" w:hAnsi="Times New Roman" w:cs="Times New Roman"/>
          <w:sz w:val="28"/>
          <w:lang w:val="uk-UA"/>
        </w:rPr>
        <w:t>intelligence</w:t>
      </w:r>
      <w:proofErr w:type="spellEnd"/>
      <w:r w:rsidRPr="00F85465">
        <w:rPr>
          <w:rFonts w:ascii="Times New Roman" w:hAnsi="Times New Roman" w:cs="Times New Roman"/>
          <w:sz w:val="28"/>
          <w:lang w:val="uk-UA"/>
        </w:rPr>
        <w:t xml:space="preserve">; від лат. </w:t>
      </w:r>
      <w:proofErr w:type="spellStart"/>
      <w:r w:rsidRPr="00F85465">
        <w:rPr>
          <w:rFonts w:ascii="Times New Roman" w:hAnsi="Times New Roman" w:cs="Times New Roman"/>
          <w:sz w:val="28"/>
          <w:lang w:val="uk-UA"/>
        </w:rPr>
        <w:t>intellectus</w:t>
      </w:r>
      <w:proofErr w:type="spellEnd"/>
      <w:r w:rsidRPr="00F85465">
        <w:rPr>
          <w:rFonts w:ascii="Times New Roman" w:hAnsi="Times New Roman" w:cs="Times New Roman"/>
          <w:sz w:val="28"/>
          <w:lang w:val="uk-UA"/>
        </w:rPr>
        <w:t xml:space="preserve"> – розуміння, пізнання):</w:t>
      </w:r>
    </w:p>
    <w:p w14:paraId="4D2000B8" w14:textId="77777777" w:rsidR="00015EF5" w:rsidRPr="00F85465" w:rsidRDefault="00015EF5" w:rsidP="00015EF5">
      <w:pPr>
        <w:spacing w:line="360" w:lineRule="auto"/>
        <w:ind w:firstLine="709"/>
        <w:rPr>
          <w:rFonts w:ascii="Times New Roman" w:hAnsi="Times New Roman" w:cs="Times New Roman"/>
          <w:sz w:val="28"/>
          <w:lang w:val="uk-UA"/>
        </w:rPr>
      </w:pPr>
      <w:r w:rsidRPr="00F85465">
        <w:rPr>
          <w:rFonts w:ascii="Times New Roman" w:hAnsi="Times New Roman" w:cs="Times New Roman"/>
          <w:sz w:val="28"/>
          <w:lang w:val="uk-UA"/>
        </w:rPr>
        <w:t>1) загальна здібність до пізнання і вирішення проблем, що визначає успішність будь-якої діяльності і лежить</w:t>
      </w:r>
      <w:r w:rsidR="004716E7" w:rsidRPr="00F85465">
        <w:rPr>
          <w:rFonts w:ascii="Times New Roman" w:hAnsi="Times New Roman" w:cs="Times New Roman"/>
          <w:sz w:val="28"/>
          <w:lang w:val="uk-UA"/>
        </w:rPr>
        <w:t xml:space="preserve"> в основі інших здібностей;</w:t>
      </w:r>
    </w:p>
    <w:p w14:paraId="5FC87DEA" w14:textId="77777777" w:rsidR="00015EF5" w:rsidRPr="00F85465" w:rsidRDefault="00015EF5" w:rsidP="00015EF5">
      <w:pPr>
        <w:spacing w:line="360" w:lineRule="auto"/>
        <w:ind w:firstLine="709"/>
        <w:rPr>
          <w:rFonts w:ascii="Times New Roman" w:hAnsi="Times New Roman" w:cs="Times New Roman"/>
          <w:sz w:val="28"/>
          <w:lang w:val="uk-UA"/>
        </w:rPr>
      </w:pPr>
      <w:r w:rsidRPr="00F85465">
        <w:rPr>
          <w:rFonts w:ascii="Times New Roman" w:hAnsi="Times New Roman" w:cs="Times New Roman"/>
          <w:sz w:val="28"/>
          <w:lang w:val="uk-UA"/>
        </w:rPr>
        <w:t>2) система всіх пізнавальних (когнітивних) здібностей індивіда: відчуття, сприйняття, пам'яті, уяви, мислення</w:t>
      </w:r>
      <w:r w:rsidR="004716E7" w:rsidRPr="00F85465">
        <w:rPr>
          <w:rFonts w:ascii="Times New Roman" w:hAnsi="Times New Roman" w:cs="Times New Roman"/>
          <w:sz w:val="28"/>
          <w:lang w:val="uk-UA"/>
        </w:rPr>
        <w:t>;</w:t>
      </w:r>
    </w:p>
    <w:p w14:paraId="29936981" w14:textId="77777777" w:rsidR="00015EF5" w:rsidRPr="00F85465" w:rsidRDefault="00015EF5" w:rsidP="00015EF5">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lang w:val="uk-UA"/>
        </w:rPr>
        <w:t>3) здібність до вирішення проблем без спроб і помилок «в</w:t>
      </w:r>
      <w:r w:rsidR="00BE62AA" w:rsidRPr="00F85465">
        <w:rPr>
          <w:rFonts w:ascii="Times New Roman" w:hAnsi="Times New Roman" w:cs="Times New Roman"/>
          <w:sz w:val="28"/>
          <w:lang w:val="uk-UA"/>
        </w:rPr>
        <w:t xml:space="preserve"> уяві» (і</w:t>
      </w:r>
      <w:r w:rsidRPr="00F85465">
        <w:rPr>
          <w:rFonts w:ascii="Times New Roman" w:hAnsi="Times New Roman" w:cs="Times New Roman"/>
          <w:sz w:val="28"/>
          <w:lang w:val="uk-UA"/>
        </w:rPr>
        <w:t>нсайт). Поняття інтелект як загальної розумової здатності застосовується як узагальнення поведінкових характеристик, пов'язаних з успішною адапт</w:t>
      </w:r>
      <w:r w:rsidR="00DF1989">
        <w:rPr>
          <w:rFonts w:ascii="Times New Roman" w:hAnsi="Times New Roman" w:cs="Times New Roman"/>
          <w:sz w:val="28"/>
          <w:lang w:val="uk-UA"/>
        </w:rPr>
        <w:t>ацією до нових життєвих завдань</w:t>
      </w:r>
      <w:r w:rsidRPr="00F85465">
        <w:rPr>
          <w:rFonts w:ascii="Times New Roman" w:hAnsi="Times New Roman" w:cs="Times New Roman"/>
          <w:sz w:val="28"/>
          <w:lang w:val="uk-UA"/>
        </w:rPr>
        <w:t xml:space="preserve"> </w:t>
      </w:r>
      <w:r w:rsidR="0072549C" w:rsidRPr="00F85465">
        <w:rPr>
          <w:rFonts w:ascii="Times New Roman" w:hAnsi="Times New Roman" w:cs="Times New Roman"/>
          <w:sz w:val="28"/>
          <w:szCs w:val="28"/>
          <w:lang w:val="uk-UA"/>
        </w:rPr>
        <w:t>[2,</w:t>
      </w:r>
      <w:r w:rsidRPr="00F85465">
        <w:rPr>
          <w:rFonts w:ascii="Times New Roman" w:hAnsi="Times New Roman" w:cs="Times New Roman"/>
          <w:sz w:val="28"/>
          <w:szCs w:val="28"/>
          <w:lang w:val="uk-UA"/>
        </w:rPr>
        <w:t xml:space="preserve"> </w:t>
      </w:r>
      <w:r w:rsidR="004C7091" w:rsidRPr="00F85465">
        <w:rPr>
          <w:rFonts w:ascii="Times New Roman" w:hAnsi="Times New Roman" w:cs="Times New Roman"/>
          <w:sz w:val="28"/>
          <w:szCs w:val="28"/>
          <w:lang w:val="uk-UA"/>
        </w:rPr>
        <w:t>с.</w:t>
      </w:r>
      <w:r w:rsidRPr="00F85465">
        <w:rPr>
          <w:rFonts w:ascii="Times New Roman" w:hAnsi="Times New Roman" w:cs="Times New Roman"/>
          <w:sz w:val="28"/>
          <w:szCs w:val="28"/>
          <w:lang w:val="uk-UA"/>
        </w:rPr>
        <w:t>243]</w:t>
      </w:r>
      <w:r w:rsidR="00DF1989">
        <w:rPr>
          <w:rFonts w:ascii="Times New Roman" w:hAnsi="Times New Roman" w:cs="Times New Roman"/>
          <w:sz w:val="28"/>
          <w:szCs w:val="28"/>
          <w:lang w:val="uk-UA"/>
        </w:rPr>
        <w:t>.</w:t>
      </w:r>
    </w:p>
    <w:p w14:paraId="17433822" w14:textId="77777777" w:rsidR="006E6909" w:rsidRPr="00F85465" w:rsidRDefault="006E6909" w:rsidP="006E6909">
      <w:pPr>
        <w:spacing w:line="360" w:lineRule="auto"/>
        <w:ind w:firstLine="709"/>
        <w:rPr>
          <w:rFonts w:ascii="Times New Roman" w:eastAsia="TimesNewRomanPSMT" w:hAnsi="Times New Roman" w:cs="Times New Roman"/>
          <w:sz w:val="28"/>
          <w:szCs w:val="28"/>
          <w:lang w:val="uk-UA"/>
        </w:rPr>
      </w:pPr>
      <w:r w:rsidRPr="00F85465">
        <w:rPr>
          <w:rFonts w:ascii="Times New Roman" w:hAnsi="Times New Roman" w:cs="Times New Roman"/>
          <w:sz w:val="28"/>
          <w:lang w:val="uk-UA"/>
        </w:rPr>
        <w:t xml:space="preserve">Інсайт (від англ. </w:t>
      </w:r>
      <w:proofErr w:type="spellStart"/>
      <w:r w:rsidRPr="00F85465">
        <w:rPr>
          <w:rFonts w:ascii="Times New Roman" w:hAnsi="Times New Roman" w:cs="Times New Roman"/>
          <w:sz w:val="28"/>
          <w:lang w:val="uk-UA"/>
        </w:rPr>
        <w:t>insight</w:t>
      </w:r>
      <w:proofErr w:type="spellEnd"/>
      <w:r w:rsidRPr="00F85465">
        <w:rPr>
          <w:rFonts w:ascii="Times New Roman" w:hAnsi="Times New Roman" w:cs="Times New Roman"/>
          <w:sz w:val="28"/>
          <w:lang w:val="uk-UA"/>
        </w:rPr>
        <w:t xml:space="preserve"> </w:t>
      </w:r>
      <w:r w:rsidR="00A30C40" w:rsidRPr="00F85465">
        <w:rPr>
          <w:rFonts w:ascii="Times New Roman" w:hAnsi="Times New Roman" w:cs="Times New Roman"/>
          <w:sz w:val="28"/>
          <w:lang w:val="uk-UA"/>
        </w:rPr>
        <w:t>–</w:t>
      </w:r>
      <w:r w:rsidRPr="00F85465">
        <w:rPr>
          <w:rFonts w:ascii="Times New Roman" w:hAnsi="Times New Roman" w:cs="Times New Roman"/>
          <w:sz w:val="28"/>
          <w:lang w:val="uk-UA"/>
        </w:rPr>
        <w:t xml:space="preserve"> здатність, проникнути в суть) – раптове розуміння, «хапання» співвідношення і структури проблемної ситуації, знаходження рішення задачі. Навч</w:t>
      </w:r>
      <w:r w:rsidR="00873593" w:rsidRPr="00F85465">
        <w:rPr>
          <w:rFonts w:ascii="Times New Roman" w:hAnsi="Times New Roman" w:cs="Times New Roman"/>
          <w:sz w:val="28"/>
          <w:lang w:val="uk-UA"/>
        </w:rPr>
        <w:t>ання шляхом інсайту відкрито В. </w:t>
      </w:r>
      <w:proofErr w:type="spellStart"/>
      <w:r w:rsidRPr="00F85465">
        <w:rPr>
          <w:rFonts w:ascii="Times New Roman" w:hAnsi="Times New Roman" w:cs="Times New Roman"/>
          <w:sz w:val="28"/>
          <w:lang w:val="uk-UA"/>
        </w:rPr>
        <w:t>Келером</w:t>
      </w:r>
      <w:proofErr w:type="spellEnd"/>
      <w:r w:rsidRPr="00F85465">
        <w:rPr>
          <w:rFonts w:ascii="Times New Roman" w:hAnsi="Times New Roman" w:cs="Times New Roman"/>
          <w:sz w:val="28"/>
          <w:lang w:val="uk-UA"/>
        </w:rPr>
        <w:t xml:space="preserve"> в дослідженні поведінки шимпанзе в різноманітних проблемних ситуаціях (дослідження проводилось в другій половині 1910-го року на антропоїдній станції, ст</w:t>
      </w:r>
      <w:r w:rsidR="008665A7" w:rsidRPr="00F85465">
        <w:rPr>
          <w:rFonts w:ascii="Times New Roman" w:hAnsi="Times New Roman" w:cs="Times New Roman"/>
          <w:sz w:val="28"/>
          <w:lang w:val="uk-UA"/>
        </w:rPr>
        <w:t>вореній Прусською</w:t>
      </w:r>
      <w:r w:rsidRPr="00F85465">
        <w:rPr>
          <w:rFonts w:ascii="Times New Roman" w:hAnsi="Times New Roman" w:cs="Times New Roman"/>
          <w:sz w:val="28"/>
          <w:lang w:val="uk-UA"/>
        </w:rPr>
        <w:t xml:space="preserve"> акад</w:t>
      </w:r>
      <w:r w:rsidR="00DF1989">
        <w:rPr>
          <w:rFonts w:ascii="Times New Roman" w:hAnsi="Times New Roman" w:cs="Times New Roman"/>
          <w:sz w:val="28"/>
          <w:lang w:val="uk-UA"/>
        </w:rPr>
        <w:t xml:space="preserve">емією наук на острові </w:t>
      </w:r>
      <w:proofErr w:type="spellStart"/>
      <w:r w:rsidR="00DF1989">
        <w:rPr>
          <w:rFonts w:ascii="Times New Roman" w:hAnsi="Times New Roman" w:cs="Times New Roman"/>
          <w:sz w:val="28"/>
          <w:lang w:val="uk-UA"/>
        </w:rPr>
        <w:t>Тенеріфе</w:t>
      </w:r>
      <w:proofErr w:type="spellEnd"/>
      <w:r w:rsidR="00DF1989">
        <w:rPr>
          <w:rFonts w:ascii="Times New Roman" w:hAnsi="Times New Roman" w:cs="Times New Roman"/>
          <w:sz w:val="28"/>
          <w:lang w:val="uk-UA"/>
        </w:rPr>
        <w:t>)</w:t>
      </w:r>
      <w:r w:rsidR="00C473D1">
        <w:rPr>
          <w:rFonts w:ascii="Times New Roman" w:eastAsia="TimesNewRomanPSMT" w:hAnsi="Times New Roman" w:cs="Times New Roman"/>
          <w:sz w:val="28"/>
          <w:szCs w:val="28"/>
          <w:lang w:val="uk-UA"/>
        </w:rPr>
        <w:t xml:space="preserve"> [</w:t>
      </w:r>
      <w:r w:rsidR="0072549C" w:rsidRPr="00F85465">
        <w:rPr>
          <w:rFonts w:ascii="Times New Roman" w:eastAsia="TimesNewRomanPSMT" w:hAnsi="Times New Roman" w:cs="Times New Roman"/>
          <w:sz w:val="28"/>
          <w:szCs w:val="28"/>
          <w:lang w:val="uk-UA"/>
        </w:rPr>
        <w:t>2,</w:t>
      </w:r>
      <w:r w:rsidRPr="00F85465">
        <w:rPr>
          <w:rFonts w:ascii="Times New Roman" w:eastAsia="TimesNewRomanPSMT" w:hAnsi="Times New Roman" w:cs="Times New Roman"/>
          <w:sz w:val="28"/>
          <w:szCs w:val="28"/>
          <w:lang w:val="uk-UA"/>
        </w:rPr>
        <w:t xml:space="preserve"> </w:t>
      </w:r>
      <w:r w:rsidR="004C7091" w:rsidRPr="00F85465">
        <w:rPr>
          <w:rFonts w:ascii="Times New Roman" w:eastAsia="TimesNewRomanPSMT" w:hAnsi="Times New Roman" w:cs="Times New Roman"/>
          <w:sz w:val="28"/>
          <w:szCs w:val="28"/>
          <w:lang w:val="uk-UA"/>
        </w:rPr>
        <w:t>с.</w:t>
      </w:r>
      <w:r w:rsidRPr="00F85465">
        <w:rPr>
          <w:rFonts w:ascii="Times New Roman" w:eastAsia="TimesNewRomanPSMT" w:hAnsi="Times New Roman" w:cs="Times New Roman"/>
          <w:sz w:val="28"/>
          <w:szCs w:val="28"/>
          <w:lang w:val="uk-UA"/>
        </w:rPr>
        <w:t>241]</w:t>
      </w:r>
      <w:r w:rsidR="00DF1989">
        <w:rPr>
          <w:rFonts w:ascii="Times New Roman" w:eastAsia="TimesNewRomanPSMT" w:hAnsi="Times New Roman" w:cs="Times New Roman"/>
          <w:sz w:val="28"/>
          <w:szCs w:val="28"/>
          <w:lang w:val="uk-UA"/>
        </w:rPr>
        <w:t>.</w:t>
      </w:r>
      <w:r w:rsidRPr="00F85465">
        <w:rPr>
          <w:rFonts w:ascii="Times New Roman" w:hAnsi="Times New Roman" w:cs="Times New Roman"/>
          <w:sz w:val="28"/>
          <w:lang w:val="uk-UA"/>
        </w:rPr>
        <w:t xml:space="preserve"> Особливе значення приділялось раптовості виникнення розуміння, г</w:t>
      </w:r>
      <w:r w:rsidR="00DF1989">
        <w:rPr>
          <w:rFonts w:ascii="Times New Roman" w:hAnsi="Times New Roman" w:cs="Times New Roman"/>
          <w:sz w:val="28"/>
          <w:lang w:val="uk-UA"/>
        </w:rPr>
        <w:t>іпотез в процесі пошуку рішення</w:t>
      </w:r>
      <w:r w:rsidRPr="00F85465">
        <w:rPr>
          <w:rFonts w:ascii="Times New Roman" w:hAnsi="Times New Roman" w:cs="Times New Roman"/>
          <w:sz w:val="28"/>
          <w:lang w:val="uk-UA"/>
        </w:rPr>
        <w:t xml:space="preserve"> </w:t>
      </w:r>
      <w:r w:rsidR="00C473D1">
        <w:rPr>
          <w:rFonts w:ascii="Times New Roman" w:eastAsia="TimesNewRomanPSMT" w:hAnsi="Times New Roman" w:cs="Times New Roman"/>
          <w:sz w:val="28"/>
          <w:szCs w:val="28"/>
          <w:lang w:val="uk-UA"/>
        </w:rPr>
        <w:t>[</w:t>
      </w:r>
      <w:r w:rsidR="0072549C" w:rsidRPr="00F85465">
        <w:rPr>
          <w:rFonts w:ascii="Times New Roman" w:eastAsia="TimesNewRomanPSMT" w:hAnsi="Times New Roman" w:cs="Times New Roman"/>
          <w:sz w:val="28"/>
          <w:szCs w:val="28"/>
          <w:lang w:val="uk-UA"/>
        </w:rPr>
        <w:t>2,</w:t>
      </w:r>
      <w:r w:rsidRPr="00F85465">
        <w:rPr>
          <w:rFonts w:ascii="Times New Roman" w:eastAsia="TimesNewRomanPSMT" w:hAnsi="Times New Roman" w:cs="Times New Roman"/>
          <w:sz w:val="28"/>
          <w:szCs w:val="28"/>
          <w:lang w:val="uk-UA"/>
        </w:rPr>
        <w:t xml:space="preserve"> </w:t>
      </w:r>
      <w:r w:rsidR="004C7091" w:rsidRPr="00F85465">
        <w:rPr>
          <w:rFonts w:ascii="Times New Roman" w:eastAsia="TimesNewRomanPSMT" w:hAnsi="Times New Roman" w:cs="Times New Roman"/>
          <w:sz w:val="28"/>
          <w:szCs w:val="28"/>
          <w:lang w:val="uk-UA"/>
        </w:rPr>
        <w:t>с.</w:t>
      </w:r>
      <w:r w:rsidRPr="00F85465">
        <w:rPr>
          <w:rFonts w:ascii="Times New Roman" w:eastAsia="TimesNewRomanPSMT" w:hAnsi="Times New Roman" w:cs="Times New Roman"/>
          <w:sz w:val="28"/>
          <w:szCs w:val="28"/>
          <w:lang w:val="uk-UA"/>
        </w:rPr>
        <w:t>242]</w:t>
      </w:r>
      <w:r w:rsidR="00DF1989">
        <w:rPr>
          <w:rFonts w:ascii="Times New Roman" w:eastAsia="TimesNewRomanPSMT" w:hAnsi="Times New Roman" w:cs="Times New Roman"/>
          <w:sz w:val="28"/>
          <w:szCs w:val="28"/>
          <w:lang w:val="uk-UA"/>
        </w:rPr>
        <w:t>.</w:t>
      </w:r>
    </w:p>
    <w:p w14:paraId="08CD21A8" w14:textId="77777777" w:rsidR="006D2703" w:rsidRPr="00F85465" w:rsidRDefault="00E222FE" w:rsidP="006D2703">
      <w:pPr>
        <w:spacing w:line="360" w:lineRule="auto"/>
        <w:ind w:firstLine="709"/>
        <w:rPr>
          <w:rFonts w:ascii="Times New Roman" w:hAnsi="Times New Roman" w:cs="Times New Roman"/>
          <w:sz w:val="24"/>
          <w:szCs w:val="24"/>
          <w:shd w:val="clear" w:color="auto" w:fill="FFFFFF"/>
          <w:lang w:val="uk-UA"/>
        </w:rPr>
      </w:pPr>
      <w:r w:rsidRPr="00F85465">
        <w:rPr>
          <w:rFonts w:ascii="Times New Roman" w:eastAsia="TimesNewRomanPSMT" w:hAnsi="Times New Roman" w:cs="Times New Roman"/>
          <w:sz w:val="28"/>
          <w:szCs w:val="28"/>
          <w:lang w:val="uk-UA"/>
        </w:rPr>
        <w:t>У російській та українській школах психології ХХ ст. дослідження проблеми обдарованості представлені різ</w:t>
      </w:r>
      <w:r w:rsidR="00815A46" w:rsidRPr="00F85465">
        <w:rPr>
          <w:rFonts w:ascii="Times New Roman" w:eastAsia="TimesNewRomanPSMT" w:hAnsi="Times New Roman" w:cs="Times New Roman"/>
          <w:sz w:val="28"/>
          <w:szCs w:val="28"/>
          <w:lang w:val="uk-UA"/>
        </w:rPr>
        <w:t>ними аспектами, можна відстежити багатогранну</w:t>
      </w:r>
      <w:r w:rsidRPr="00F85465">
        <w:rPr>
          <w:rFonts w:ascii="Times New Roman" w:eastAsia="TimesNewRomanPSMT" w:hAnsi="Times New Roman" w:cs="Times New Roman"/>
          <w:sz w:val="28"/>
          <w:szCs w:val="28"/>
          <w:lang w:val="uk-UA"/>
        </w:rPr>
        <w:t xml:space="preserve"> спрямованість актуалізації проблеми. Можна виокремити декілька е</w:t>
      </w:r>
      <w:r w:rsidR="00D209CA" w:rsidRPr="00F85465">
        <w:rPr>
          <w:rFonts w:ascii="Times New Roman" w:eastAsia="TimesNewRomanPSMT" w:hAnsi="Times New Roman" w:cs="Times New Roman"/>
          <w:sz w:val="28"/>
          <w:szCs w:val="28"/>
          <w:lang w:val="uk-UA"/>
        </w:rPr>
        <w:t>тапів її розвитку. Перший етап 20-30 рр. ХХ ст.</w:t>
      </w:r>
      <w:r w:rsidRPr="00F85465">
        <w:rPr>
          <w:rFonts w:ascii="Times New Roman" w:eastAsia="TimesNewRomanPSMT" w:hAnsi="Times New Roman" w:cs="Times New Roman"/>
          <w:sz w:val="28"/>
          <w:szCs w:val="28"/>
          <w:lang w:val="uk-UA"/>
        </w:rPr>
        <w:t xml:space="preserve"> пов’язаний зі психометричними вимірюваннями обдарованості, що тоді розумілась</w:t>
      </w:r>
      <w:r w:rsidR="008665A7" w:rsidRPr="00F85465">
        <w:rPr>
          <w:rFonts w:ascii="Times New Roman" w:eastAsia="TimesNewRomanPSMT" w:hAnsi="Times New Roman" w:cs="Times New Roman"/>
          <w:sz w:val="28"/>
          <w:szCs w:val="28"/>
          <w:lang w:val="uk-UA"/>
        </w:rPr>
        <w:t xml:space="preserve"> як високий рівень інтелекту Є.</w:t>
      </w:r>
      <w:r w:rsidR="00BF50B6">
        <w:rPr>
          <w:rFonts w:ascii="Times New Roman" w:eastAsia="TimesNewRomanPSMT" w:hAnsi="Times New Roman" w:cs="Times New Roman"/>
          <w:sz w:val="28"/>
          <w:szCs w:val="28"/>
          <w:lang w:val="uk-UA"/>
        </w:rPr>
        <w:t> </w:t>
      </w:r>
      <w:proofErr w:type="spellStart"/>
      <w:r w:rsidR="008665A7" w:rsidRPr="00F85465">
        <w:rPr>
          <w:rFonts w:ascii="Times New Roman" w:eastAsia="TimesNewRomanPSMT" w:hAnsi="Times New Roman" w:cs="Times New Roman"/>
          <w:sz w:val="28"/>
          <w:szCs w:val="28"/>
          <w:lang w:val="uk-UA"/>
        </w:rPr>
        <w:t>Гурьянов</w:t>
      </w:r>
      <w:proofErr w:type="spellEnd"/>
      <w:r w:rsidR="008665A7" w:rsidRPr="00F85465">
        <w:rPr>
          <w:rFonts w:ascii="Times New Roman" w:eastAsia="TimesNewRomanPSMT" w:hAnsi="Times New Roman" w:cs="Times New Roman"/>
          <w:sz w:val="28"/>
          <w:szCs w:val="28"/>
          <w:lang w:val="uk-UA"/>
        </w:rPr>
        <w:t>, В.</w:t>
      </w:r>
      <w:r w:rsidR="00BF50B6">
        <w:rPr>
          <w:rFonts w:ascii="Times New Roman" w:eastAsia="TimesNewRomanPSMT" w:hAnsi="Times New Roman" w:cs="Times New Roman"/>
          <w:sz w:val="28"/>
          <w:szCs w:val="28"/>
          <w:lang w:val="uk-UA"/>
        </w:rPr>
        <w:t> </w:t>
      </w:r>
      <w:proofErr w:type="spellStart"/>
      <w:r w:rsidR="008665A7" w:rsidRPr="00F85465">
        <w:rPr>
          <w:rFonts w:ascii="Times New Roman" w:eastAsia="TimesNewRomanPSMT" w:hAnsi="Times New Roman" w:cs="Times New Roman"/>
          <w:sz w:val="28"/>
          <w:szCs w:val="28"/>
          <w:lang w:val="uk-UA"/>
        </w:rPr>
        <w:t>Смірнов</w:t>
      </w:r>
      <w:proofErr w:type="spellEnd"/>
      <w:r w:rsidR="008665A7" w:rsidRPr="00F85465">
        <w:rPr>
          <w:rFonts w:ascii="Times New Roman" w:eastAsia="TimesNewRomanPSMT" w:hAnsi="Times New Roman" w:cs="Times New Roman"/>
          <w:sz w:val="28"/>
          <w:szCs w:val="28"/>
          <w:lang w:val="uk-UA"/>
        </w:rPr>
        <w:t>, М.</w:t>
      </w:r>
      <w:r w:rsidR="00BF50B6">
        <w:rPr>
          <w:rFonts w:ascii="Times New Roman" w:eastAsia="TimesNewRomanPSMT" w:hAnsi="Times New Roman" w:cs="Times New Roman"/>
          <w:sz w:val="28"/>
          <w:szCs w:val="28"/>
          <w:lang w:val="uk-UA"/>
        </w:rPr>
        <w:t> </w:t>
      </w:r>
      <w:r w:rsidRPr="00F85465">
        <w:rPr>
          <w:rFonts w:ascii="Times New Roman" w:eastAsia="TimesNewRomanPSMT" w:hAnsi="Times New Roman" w:cs="Times New Roman"/>
          <w:sz w:val="28"/>
          <w:szCs w:val="28"/>
          <w:lang w:val="uk-UA"/>
        </w:rPr>
        <w:t>Соколов</w:t>
      </w:r>
      <w:r w:rsidR="008665A7" w:rsidRPr="00F85465">
        <w:rPr>
          <w:rFonts w:ascii="Times New Roman" w:eastAsia="TimesNewRomanPSMT" w:hAnsi="Times New Roman" w:cs="Times New Roman"/>
          <w:sz w:val="28"/>
          <w:szCs w:val="28"/>
          <w:lang w:val="uk-UA"/>
        </w:rPr>
        <w:t xml:space="preserve">. </w:t>
      </w:r>
      <w:r w:rsidR="00DC15BC" w:rsidRPr="00F85465">
        <w:rPr>
          <w:rFonts w:ascii="Times New Roman" w:eastAsia="TimesNewRomanPSMT" w:hAnsi="Times New Roman" w:cs="Times New Roman"/>
          <w:sz w:val="28"/>
          <w:szCs w:val="28"/>
          <w:lang w:val="uk-UA"/>
        </w:rPr>
        <w:t>У 40-50 рр.</w:t>
      </w:r>
      <w:r w:rsidR="00E56088" w:rsidRPr="00F85465">
        <w:rPr>
          <w:rFonts w:ascii="Times New Roman" w:eastAsia="TimesNewRomanPSMT" w:hAnsi="Times New Roman" w:cs="Times New Roman"/>
          <w:sz w:val="28"/>
          <w:szCs w:val="28"/>
          <w:lang w:val="uk-UA"/>
        </w:rPr>
        <w:t xml:space="preserve"> </w:t>
      </w:r>
      <w:r w:rsidR="008665A7" w:rsidRPr="00F85465">
        <w:rPr>
          <w:rFonts w:ascii="Times New Roman" w:eastAsia="TimesNewRomanPSMT" w:hAnsi="Times New Roman" w:cs="Times New Roman"/>
          <w:sz w:val="28"/>
          <w:szCs w:val="28"/>
          <w:lang w:val="uk-UA"/>
        </w:rPr>
        <w:t xml:space="preserve">                        </w:t>
      </w:r>
      <w:r w:rsidRPr="00F85465">
        <w:rPr>
          <w:rFonts w:ascii="Times New Roman" w:eastAsia="TimesNewRomanPSMT" w:hAnsi="Times New Roman" w:cs="Times New Roman"/>
          <w:sz w:val="28"/>
          <w:szCs w:val="28"/>
          <w:lang w:val="uk-UA"/>
        </w:rPr>
        <w:t xml:space="preserve">ХХ ст. психологія обдарованості розвивається у межах проблеми здібностей і </w:t>
      </w:r>
      <w:r w:rsidRPr="00F85465">
        <w:rPr>
          <w:rFonts w:ascii="Times New Roman" w:eastAsia="TimesNewRomanPSMT" w:hAnsi="Times New Roman" w:cs="Times New Roman"/>
          <w:sz w:val="28"/>
          <w:szCs w:val="28"/>
          <w:lang w:val="uk-UA"/>
        </w:rPr>
        <w:lastRenderedPageBreak/>
        <w:t>розглядається насамперед, як теоретична проблема. Здібності розглядають як індивідуально-типологічні особливості, що відрізняють одну людину від іншої; від них залежить успіх діяльності. Обдарованість розглядають як якісно своєрідне поєднання здібност</w:t>
      </w:r>
      <w:r w:rsidR="00815A46" w:rsidRPr="00F85465">
        <w:rPr>
          <w:rFonts w:ascii="Times New Roman" w:eastAsia="TimesNewRomanPSMT" w:hAnsi="Times New Roman" w:cs="Times New Roman"/>
          <w:sz w:val="28"/>
          <w:szCs w:val="28"/>
          <w:lang w:val="uk-UA"/>
        </w:rPr>
        <w:t>ей</w:t>
      </w:r>
      <w:r w:rsidRPr="00F85465">
        <w:rPr>
          <w:rFonts w:ascii="Times New Roman" w:eastAsia="TimesNewRomanPSMT" w:hAnsi="Times New Roman" w:cs="Times New Roman"/>
          <w:sz w:val="28"/>
          <w:szCs w:val="28"/>
          <w:lang w:val="uk-UA"/>
        </w:rPr>
        <w:t xml:space="preserve"> особливостей, від яких також залежить успіх діяльності.</w:t>
      </w:r>
      <w:r w:rsidR="006D2703" w:rsidRPr="00F85465">
        <w:rPr>
          <w:rFonts w:ascii="Times New Roman" w:hAnsi="Times New Roman" w:cs="Times New Roman"/>
          <w:sz w:val="24"/>
          <w:szCs w:val="24"/>
          <w:shd w:val="clear" w:color="auto" w:fill="FFFFFF"/>
          <w:lang w:val="uk-UA"/>
        </w:rPr>
        <w:t xml:space="preserve"> </w:t>
      </w:r>
    </w:p>
    <w:p w14:paraId="4090F170" w14:textId="77777777" w:rsidR="006D2703" w:rsidRPr="0058033E" w:rsidRDefault="006D2703" w:rsidP="006D2703">
      <w:pPr>
        <w:spacing w:line="360" w:lineRule="auto"/>
        <w:ind w:firstLine="709"/>
        <w:rPr>
          <w:rFonts w:ascii="Times New Roman" w:hAnsi="Times New Roman" w:cs="Times New Roman"/>
          <w:sz w:val="28"/>
          <w:lang w:val="uk-UA"/>
        </w:rPr>
      </w:pPr>
      <w:r w:rsidRPr="0058033E">
        <w:rPr>
          <w:rFonts w:ascii="Times New Roman" w:hAnsi="Times New Roman" w:cs="Times New Roman"/>
          <w:sz w:val="28"/>
          <w:szCs w:val="24"/>
          <w:shd w:val="clear" w:color="auto" w:fill="FFFFFF"/>
          <w:lang w:val="uk-UA"/>
        </w:rPr>
        <w:t>У російській психології XX ст</w:t>
      </w:r>
      <w:r w:rsidR="003F56DD" w:rsidRPr="0058033E">
        <w:rPr>
          <w:rFonts w:ascii="Times New Roman" w:hAnsi="Times New Roman" w:cs="Times New Roman"/>
          <w:sz w:val="28"/>
          <w:szCs w:val="24"/>
          <w:shd w:val="clear" w:color="auto" w:fill="FFFFFF"/>
          <w:lang w:val="uk-UA"/>
        </w:rPr>
        <w:t>.</w:t>
      </w:r>
      <w:r w:rsidRPr="0058033E">
        <w:rPr>
          <w:rFonts w:ascii="Times New Roman" w:hAnsi="Times New Roman" w:cs="Times New Roman"/>
          <w:sz w:val="28"/>
          <w:szCs w:val="24"/>
          <w:shd w:val="clear" w:color="auto" w:fill="FFFFFF"/>
          <w:lang w:val="uk-UA"/>
        </w:rPr>
        <w:t xml:space="preserve"> дослідження інтелекту розвивалися в декількох напрямах: вивчення психофізіологічних завдатків за</w:t>
      </w:r>
      <w:r w:rsidR="008665A7" w:rsidRPr="0058033E">
        <w:rPr>
          <w:rFonts w:ascii="Times New Roman" w:hAnsi="Times New Roman" w:cs="Times New Roman"/>
          <w:sz w:val="28"/>
          <w:szCs w:val="24"/>
          <w:shd w:val="clear" w:color="auto" w:fill="FFFFFF"/>
          <w:lang w:val="uk-UA"/>
        </w:rPr>
        <w:t>гальних розумових здібностей Б.</w:t>
      </w:r>
      <w:r w:rsidR="0058033E" w:rsidRPr="0058033E">
        <w:rPr>
          <w:rFonts w:ascii="Times New Roman" w:hAnsi="Times New Roman" w:cs="Times New Roman"/>
          <w:sz w:val="28"/>
          <w:szCs w:val="24"/>
          <w:shd w:val="clear" w:color="auto" w:fill="FFFFFF"/>
          <w:lang w:val="uk-UA"/>
        </w:rPr>
        <w:t> </w:t>
      </w:r>
      <w:proofErr w:type="spellStart"/>
      <w:r w:rsidR="008665A7" w:rsidRPr="0058033E">
        <w:rPr>
          <w:rFonts w:ascii="Times New Roman" w:hAnsi="Times New Roman" w:cs="Times New Roman"/>
          <w:sz w:val="28"/>
          <w:szCs w:val="24"/>
          <w:shd w:val="clear" w:color="auto" w:fill="FFFFFF"/>
          <w:lang w:val="uk-UA"/>
        </w:rPr>
        <w:t>Теплов</w:t>
      </w:r>
      <w:proofErr w:type="spellEnd"/>
      <w:r w:rsidR="008665A7" w:rsidRPr="0058033E">
        <w:rPr>
          <w:rFonts w:ascii="Times New Roman" w:hAnsi="Times New Roman" w:cs="Times New Roman"/>
          <w:sz w:val="28"/>
          <w:szCs w:val="24"/>
          <w:shd w:val="clear" w:color="auto" w:fill="FFFFFF"/>
          <w:lang w:val="uk-UA"/>
        </w:rPr>
        <w:t>, В.</w:t>
      </w:r>
      <w:r w:rsidR="0058033E" w:rsidRPr="0058033E">
        <w:rPr>
          <w:rFonts w:ascii="Times New Roman" w:hAnsi="Times New Roman" w:cs="Times New Roman"/>
          <w:sz w:val="28"/>
          <w:szCs w:val="24"/>
          <w:shd w:val="clear" w:color="auto" w:fill="FFFFFF"/>
          <w:lang w:val="uk-UA"/>
        </w:rPr>
        <w:t> </w:t>
      </w:r>
      <w:proofErr w:type="spellStart"/>
      <w:r w:rsidR="008665A7" w:rsidRPr="0058033E">
        <w:rPr>
          <w:rFonts w:ascii="Times New Roman" w:hAnsi="Times New Roman" w:cs="Times New Roman"/>
          <w:sz w:val="28"/>
          <w:szCs w:val="24"/>
          <w:shd w:val="clear" w:color="auto" w:fill="FFFFFF"/>
          <w:lang w:val="uk-UA"/>
        </w:rPr>
        <w:t>Небиліцин</w:t>
      </w:r>
      <w:proofErr w:type="spellEnd"/>
      <w:r w:rsidR="008665A7" w:rsidRPr="0058033E">
        <w:rPr>
          <w:rFonts w:ascii="Times New Roman" w:hAnsi="Times New Roman" w:cs="Times New Roman"/>
          <w:sz w:val="28"/>
          <w:szCs w:val="24"/>
          <w:shd w:val="clear" w:color="auto" w:fill="FFFFFF"/>
          <w:lang w:val="uk-UA"/>
        </w:rPr>
        <w:t>, Е.</w:t>
      </w:r>
      <w:r w:rsidR="0058033E" w:rsidRPr="0058033E">
        <w:rPr>
          <w:rFonts w:ascii="Times New Roman" w:hAnsi="Times New Roman" w:cs="Times New Roman"/>
          <w:sz w:val="28"/>
          <w:szCs w:val="24"/>
          <w:shd w:val="clear" w:color="auto" w:fill="FFFFFF"/>
          <w:lang w:val="uk-UA"/>
        </w:rPr>
        <w:t> </w:t>
      </w:r>
      <w:proofErr w:type="spellStart"/>
      <w:r w:rsidRPr="0058033E">
        <w:rPr>
          <w:rFonts w:ascii="Times New Roman" w:hAnsi="Times New Roman" w:cs="Times New Roman"/>
          <w:sz w:val="28"/>
          <w:szCs w:val="24"/>
          <w:shd w:val="clear" w:color="auto" w:fill="FFFFFF"/>
          <w:lang w:val="uk-UA"/>
        </w:rPr>
        <w:t>Голубева</w:t>
      </w:r>
      <w:proofErr w:type="spellEnd"/>
      <w:r w:rsidRPr="0058033E">
        <w:rPr>
          <w:rFonts w:ascii="Times New Roman" w:hAnsi="Times New Roman" w:cs="Times New Roman"/>
          <w:sz w:val="28"/>
          <w:szCs w:val="24"/>
          <w:shd w:val="clear" w:color="auto" w:fill="FFFFFF"/>
          <w:lang w:val="uk-UA"/>
        </w:rPr>
        <w:t>, В</w:t>
      </w:r>
      <w:r w:rsidR="00A16FB0" w:rsidRPr="0058033E">
        <w:rPr>
          <w:rFonts w:ascii="Times New Roman" w:hAnsi="Times New Roman" w:cs="Times New Roman"/>
          <w:sz w:val="28"/>
          <w:szCs w:val="24"/>
          <w:shd w:val="clear" w:color="auto" w:fill="FFFFFF"/>
          <w:lang w:val="uk-UA"/>
        </w:rPr>
        <w:t>. </w:t>
      </w:r>
      <w:proofErr w:type="spellStart"/>
      <w:r w:rsidRPr="0058033E">
        <w:rPr>
          <w:rFonts w:ascii="Times New Roman" w:hAnsi="Times New Roman" w:cs="Times New Roman"/>
          <w:sz w:val="28"/>
          <w:szCs w:val="24"/>
          <w:shd w:val="clear" w:color="auto" w:fill="FFFFFF"/>
          <w:lang w:val="uk-UA"/>
        </w:rPr>
        <w:t>Русалов</w:t>
      </w:r>
      <w:proofErr w:type="spellEnd"/>
      <w:r w:rsidRPr="0058033E">
        <w:rPr>
          <w:rFonts w:ascii="Times New Roman" w:hAnsi="Times New Roman" w:cs="Times New Roman"/>
          <w:sz w:val="28"/>
          <w:szCs w:val="24"/>
          <w:shd w:val="clear" w:color="auto" w:fill="FFFFFF"/>
          <w:lang w:val="uk-UA"/>
        </w:rPr>
        <w:t>, емоційної і мотиваційної регуля</w:t>
      </w:r>
      <w:r w:rsidR="003F56DD" w:rsidRPr="0058033E">
        <w:rPr>
          <w:rFonts w:ascii="Times New Roman" w:hAnsi="Times New Roman" w:cs="Times New Roman"/>
          <w:sz w:val="28"/>
          <w:szCs w:val="24"/>
          <w:shd w:val="clear" w:color="auto" w:fill="FFFFFF"/>
          <w:lang w:val="uk-UA"/>
        </w:rPr>
        <w:t>ції інтелектуальної діяльності О. </w:t>
      </w:r>
      <w:proofErr w:type="spellStart"/>
      <w:r w:rsidRPr="0058033E">
        <w:rPr>
          <w:rFonts w:ascii="Times New Roman" w:hAnsi="Times New Roman" w:cs="Times New Roman"/>
          <w:sz w:val="28"/>
          <w:szCs w:val="24"/>
          <w:shd w:val="clear" w:color="auto" w:fill="FFFFFF"/>
          <w:lang w:val="uk-UA"/>
        </w:rPr>
        <w:t>Тіхо</w:t>
      </w:r>
      <w:r w:rsidR="003F56DD" w:rsidRPr="0058033E">
        <w:rPr>
          <w:rFonts w:ascii="Times New Roman" w:hAnsi="Times New Roman" w:cs="Times New Roman"/>
          <w:sz w:val="28"/>
          <w:szCs w:val="24"/>
          <w:shd w:val="clear" w:color="auto" w:fill="FFFFFF"/>
          <w:lang w:val="uk-UA"/>
        </w:rPr>
        <w:t>міров</w:t>
      </w:r>
      <w:proofErr w:type="spellEnd"/>
      <w:r w:rsidR="003F56DD" w:rsidRPr="0058033E">
        <w:rPr>
          <w:rFonts w:ascii="Times New Roman" w:hAnsi="Times New Roman" w:cs="Times New Roman"/>
          <w:sz w:val="28"/>
          <w:szCs w:val="24"/>
          <w:shd w:val="clear" w:color="auto" w:fill="FFFFFF"/>
          <w:lang w:val="uk-UA"/>
        </w:rPr>
        <w:t xml:space="preserve">, когнітивних стилів </w:t>
      </w:r>
      <w:r w:rsidR="008665A7" w:rsidRPr="0058033E">
        <w:rPr>
          <w:rFonts w:ascii="Times New Roman" w:hAnsi="Times New Roman" w:cs="Times New Roman"/>
          <w:sz w:val="28"/>
          <w:szCs w:val="24"/>
          <w:shd w:val="clear" w:color="auto" w:fill="FFFFFF"/>
          <w:lang w:val="uk-UA"/>
        </w:rPr>
        <w:t>М.</w:t>
      </w:r>
      <w:r w:rsidR="0058033E">
        <w:rPr>
          <w:rFonts w:ascii="Times New Roman" w:hAnsi="Times New Roman" w:cs="Times New Roman"/>
          <w:sz w:val="28"/>
          <w:szCs w:val="24"/>
          <w:shd w:val="clear" w:color="auto" w:fill="FFFFFF"/>
          <w:lang w:val="uk-UA"/>
        </w:rPr>
        <w:t> </w:t>
      </w:r>
      <w:r w:rsidR="003F56DD" w:rsidRPr="0058033E">
        <w:rPr>
          <w:rFonts w:ascii="Times New Roman" w:hAnsi="Times New Roman" w:cs="Times New Roman"/>
          <w:sz w:val="28"/>
          <w:szCs w:val="24"/>
          <w:shd w:val="clear" w:color="auto" w:fill="FFFFFF"/>
          <w:lang w:val="uk-UA"/>
        </w:rPr>
        <w:t>Холодна, як «здатність діяти в думці» Я</w:t>
      </w:r>
      <w:r w:rsidRPr="0058033E">
        <w:rPr>
          <w:rFonts w:ascii="Times New Roman" w:hAnsi="Times New Roman" w:cs="Times New Roman"/>
          <w:sz w:val="28"/>
          <w:szCs w:val="24"/>
          <w:shd w:val="clear" w:color="auto" w:fill="FFFFFF"/>
          <w:lang w:val="uk-UA"/>
        </w:rPr>
        <w:t>.</w:t>
      </w:r>
      <w:r w:rsidR="003F56DD" w:rsidRPr="0058033E">
        <w:rPr>
          <w:rFonts w:ascii="Times New Roman" w:hAnsi="Times New Roman" w:cs="Times New Roman"/>
          <w:sz w:val="28"/>
          <w:szCs w:val="24"/>
          <w:shd w:val="clear" w:color="auto" w:fill="FFFFFF"/>
          <w:lang w:val="uk-UA"/>
        </w:rPr>
        <w:t> </w:t>
      </w:r>
      <w:proofErr w:type="spellStart"/>
      <w:r w:rsidR="003F56DD" w:rsidRPr="0058033E">
        <w:rPr>
          <w:rFonts w:ascii="Times New Roman" w:hAnsi="Times New Roman" w:cs="Times New Roman"/>
          <w:sz w:val="28"/>
          <w:szCs w:val="24"/>
          <w:shd w:val="clear" w:color="auto" w:fill="FFFFFF"/>
          <w:lang w:val="uk-UA"/>
        </w:rPr>
        <w:t>Пономарев</w:t>
      </w:r>
      <w:proofErr w:type="spellEnd"/>
      <w:r w:rsidRPr="0058033E">
        <w:rPr>
          <w:rFonts w:ascii="Times New Roman" w:hAnsi="Times New Roman" w:cs="Times New Roman"/>
          <w:sz w:val="28"/>
          <w:szCs w:val="24"/>
          <w:shd w:val="clear" w:color="auto" w:fill="FFFFFF"/>
          <w:lang w:val="uk-UA"/>
        </w:rPr>
        <w:t>. Останніми роками розвиваються такі нові напрямки досліджень, як особливості імпл</w:t>
      </w:r>
      <w:r w:rsidR="003F56DD" w:rsidRPr="0058033E">
        <w:rPr>
          <w:rFonts w:ascii="Times New Roman" w:hAnsi="Times New Roman" w:cs="Times New Roman"/>
          <w:sz w:val="28"/>
          <w:szCs w:val="24"/>
          <w:shd w:val="clear" w:color="auto" w:fill="FFFFFF"/>
          <w:lang w:val="uk-UA"/>
        </w:rPr>
        <w:t>іцитні</w:t>
      </w:r>
      <w:r w:rsidRPr="0058033E">
        <w:rPr>
          <w:rFonts w:ascii="Times New Roman" w:hAnsi="Times New Roman" w:cs="Times New Roman"/>
          <w:sz w:val="28"/>
          <w:szCs w:val="24"/>
          <w:shd w:val="clear" w:color="auto" w:fill="FFFFFF"/>
          <w:lang w:val="uk-UA"/>
        </w:rPr>
        <w:t xml:space="preserve"> (</w:t>
      </w:r>
      <w:r w:rsidR="003F56DD" w:rsidRPr="0058033E">
        <w:rPr>
          <w:rFonts w:ascii="Times New Roman" w:hAnsi="Times New Roman" w:cs="Times New Roman"/>
          <w:sz w:val="28"/>
          <w:szCs w:val="24"/>
          <w:shd w:val="clear" w:color="auto" w:fill="FFFFFF"/>
          <w:lang w:val="uk-UA"/>
        </w:rPr>
        <w:t>аб</w:t>
      </w:r>
      <w:r w:rsidR="008665A7" w:rsidRPr="0058033E">
        <w:rPr>
          <w:rFonts w:ascii="Times New Roman" w:hAnsi="Times New Roman" w:cs="Times New Roman"/>
          <w:sz w:val="28"/>
          <w:szCs w:val="24"/>
          <w:shd w:val="clear" w:color="auto" w:fill="FFFFFF"/>
          <w:lang w:val="uk-UA"/>
        </w:rPr>
        <w:t>о буденних) теорій інтелекту Р.</w:t>
      </w:r>
      <w:r w:rsidR="0058033E">
        <w:rPr>
          <w:rFonts w:ascii="Times New Roman" w:hAnsi="Times New Roman" w:cs="Times New Roman"/>
          <w:sz w:val="28"/>
          <w:szCs w:val="24"/>
          <w:shd w:val="clear" w:color="auto" w:fill="FFFFFF"/>
          <w:lang w:val="uk-UA"/>
        </w:rPr>
        <w:t> </w:t>
      </w:r>
      <w:proofErr w:type="spellStart"/>
      <w:r w:rsidR="003F56DD" w:rsidRPr="0058033E">
        <w:rPr>
          <w:rFonts w:ascii="Times New Roman" w:hAnsi="Times New Roman" w:cs="Times New Roman"/>
          <w:sz w:val="28"/>
          <w:szCs w:val="24"/>
          <w:shd w:val="clear" w:color="auto" w:fill="FFFFFF"/>
          <w:lang w:val="uk-UA"/>
        </w:rPr>
        <w:t>Стенберг</w:t>
      </w:r>
      <w:proofErr w:type="spellEnd"/>
      <w:r w:rsidR="003F56DD" w:rsidRPr="0058033E">
        <w:rPr>
          <w:rFonts w:ascii="Times New Roman" w:hAnsi="Times New Roman" w:cs="Times New Roman"/>
          <w:sz w:val="28"/>
          <w:szCs w:val="24"/>
          <w:shd w:val="clear" w:color="auto" w:fill="FFFFFF"/>
          <w:lang w:val="uk-UA"/>
        </w:rPr>
        <w:t>, регуляторні</w:t>
      </w:r>
      <w:r w:rsidR="00A16FB0" w:rsidRPr="0058033E">
        <w:rPr>
          <w:rFonts w:ascii="Times New Roman" w:hAnsi="Times New Roman" w:cs="Times New Roman"/>
          <w:sz w:val="28"/>
          <w:szCs w:val="24"/>
          <w:shd w:val="clear" w:color="auto" w:fill="FFFFFF"/>
          <w:lang w:val="uk-UA"/>
        </w:rPr>
        <w:t xml:space="preserve"> структури А. </w:t>
      </w:r>
      <w:proofErr w:type="spellStart"/>
      <w:r w:rsidR="003F56DD" w:rsidRPr="0058033E">
        <w:rPr>
          <w:rFonts w:ascii="Times New Roman" w:hAnsi="Times New Roman" w:cs="Times New Roman"/>
          <w:sz w:val="28"/>
          <w:szCs w:val="24"/>
          <w:shd w:val="clear" w:color="auto" w:fill="FFFFFF"/>
          <w:lang w:val="uk-UA"/>
        </w:rPr>
        <w:t>Пажес</w:t>
      </w:r>
      <w:proofErr w:type="spellEnd"/>
      <w:r w:rsidRPr="0058033E">
        <w:rPr>
          <w:rFonts w:ascii="Times New Roman" w:hAnsi="Times New Roman" w:cs="Times New Roman"/>
          <w:sz w:val="28"/>
          <w:szCs w:val="24"/>
          <w:shd w:val="clear" w:color="auto" w:fill="FFFFFF"/>
          <w:lang w:val="uk-UA"/>
        </w:rPr>
        <w:t>, зв</w:t>
      </w:r>
      <w:r w:rsidR="003F56DD" w:rsidRPr="0058033E">
        <w:rPr>
          <w:rFonts w:ascii="Times New Roman" w:hAnsi="Times New Roman" w:cs="Times New Roman"/>
          <w:sz w:val="28"/>
          <w:szCs w:val="24"/>
          <w:shd w:val="clear" w:color="auto" w:fill="FFFFFF"/>
          <w:lang w:val="uk-UA"/>
        </w:rPr>
        <w:t>'я</w:t>
      </w:r>
      <w:r w:rsidR="008665A7" w:rsidRPr="0058033E">
        <w:rPr>
          <w:rFonts w:ascii="Times New Roman" w:hAnsi="Times New Roman" w:cs="Times New Roman"/>
          <w:sz w:val="28"/>
          <w:szCs w:val="24"/>
          <w:shd w:val="clear" w:color="auto" w:fill="FFFFFF"/>
          <w:lang w:val="uk-UA"/>
        </w:rPr>
        <w:t>зок інтелекту і креативності Е.</w:t>
      </w:r>
      <w:r w:rsidR="0058033E" w:rsidRPr="00BC15A0">
        <w:rPr>
          <w:rFonts w:ascii="Times New Roman" w:hAnsi="Times New Roman" w:cs="Times New Roman"/>
          <w:sz w:val="28"/>
          <w:szCs w:val="28"/>
          <w:lang w:val="uk-UA"/>
        </w:rPr>
        <w:t> </w:t>
      </w:r>
      <w:r w:rsidR="003F56DD" w:rsidRPr="0058033E">
        <w:rPr>
          <w:rFonts w:ascii="Times New Roman" w:hAnsi="Times New Roman" w:cs="Times New Roman"/>
          <w:sz w:val="28"/>
          <w:szCs w:val="24"/>
          <w:shd w:val="clear" w:color="auto" w:fill="FFFFFF"/>
          <w:lang w:val="uk-UA"/>
        </w:rPr>
        <w:t>Торренс</w:t>
      </w:r>
      <w:r w:rsidR="00DF1989">
        <w:rPr>
          <w:rFonts w:ascii="Times New Roman" w:hAnsi="Times New Roman" w:cs="Times New Roman"/>
          <w:sz w:val="28"/>
          <w:szCs w:val="24"/>
          <w:shd w:val="clear" w:color="auto" w:fill="FFFFFF"/>
          <w:lang w:val="uk-UA"/>
        </w:rPr>
        <w:t xml:space="preserve"> і </w:t>
      </w:r>
      <w:proofErr w:type="spellStart"/>
      <w:r w:rsidR="00DF1989">
        <w:rPr>
          <w:rFonts w:ascii="Times New Roman" w:hAnsi="Times New Roman" w:cs="Times New Roman"/>
          <w:sz w:val="28"/>
          <w:szCs w:val="24"/>
          <w:shd w:val="clear" w:color="auto" w:fill="FFFFFF"/>
          <w:lang w:val="uk-UA"/>
        </w:rPr>
        <w:t>ін</w:t>
      </w:r>
      <w:proofErr w:type="spellEnd"/>
      <w:r w:rsidRPr="0058033E">
        <w:rPr>
          <w:rFonts w:ascii="Times New Roman" w:hAnsi="Times New Roman" w:cs="Times New Roman"/>
          <w:sz w:val="28"/>
          <w:szCs w:val="24"/>
          <w:shd w:val="clear" w:color="auto" w:fill="FFFFFF"/>
          <w:lang w:val="uk-UA"/>
        </w:rPr>
        <w:t xml:space="preserve"> </w:t>
      </w:r>
      <w:r w:rsidR="009D3230" w:rsidRPr="0058033E">
        <w:rPr>
          <w:rFonts w:ascii="Times New Roman" w:hAnsi="Times New Roman" w:cs="Times New Roman"/>
          <w:sz w:val="28"/>
          <w:szCs w:val="28"/>
          <w:lang w:val="uk-UA"/>
        </w:rPr>
        <w:t>[2,</w:t>
      </w:r>
      <w:r w:rsidRPr="0058033E">
        <w:rPr>
          <w:rFonts w:ascii="Times New Roman" w:hAnsi="Times New Roman" w:cs="Times New Roman"/>
          <w:sz w:val="28"/>
          <w:szCs w:val="28"/>
          <w:lang w:val="uk-UA"/>
        </w:rPr>
        <w:t xml:space="preserve"> </w:t>
      </w:r>
      <w:r w:rsidR="004C7091" w:rsidRPr="0058033E">
        <w:rPr>
          <w:rFonts w:ascii="Times New Roman" w:hAnsi="Times New Roman" w:cs="Times New Roman"/>
          <w:sz w:val="28"/>
          <w:szCs w:val="28"/>
          <w:lang w:val="uk-UA"/>
        </w:rPr>
        <w:t>с.</w:t>
      </w:r>
      <w:r w:rsidRPr="0058033E">
        <w:rPr>
          <w:rFonts w:ascii="Times New Roman" w:hAnsi="Times New Roman" w:cs="Times New Roman"/>
          <w:sz w:val="28"/>
          <w:szCs w:val="28"/>
          <w:lang w:val="uk-UA"/>
        </w:rPr>
        <w:t>243]</w:t>
      </w:r>
      <w:r w:rsidR="00DF1989">
        <w:rPr>
          <w:rFonts w:ascii="Times New Roman" w:hAnsi="Times New Roman" w:cs="Times New Roman"/>
          <w:sz w:val="28"/>
          <w:szCs w:val="28"/>
          <w:lang w:val="uk-UA"/>
        </w:rPr>
        <w:t>.</w:t>
      </w:r>
    </w:p>
    <w:p w14:paraId="138B3380" w14:textId="77777777" w:rsidR="00E222FE" w:rsidRPr="00F85465" w:rsidRDefault="00E222FE" w:rsidP="00E222FE">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 xml:space="preserve">Дослідження </w:t>
      </w:r>
      <w:r w:rsidR="00F74194" w:rsidRPr="00F85465">
        <w:rPr>
          <w:rFonts w:ascii="Times New Roman" w:eastAsia="TimesNewRomanPSMT" w:hAnsi="Times New Roman" w:cs="Times New Roman"/>
          <w:sz w:val="28"/>
          <w:szCs w:val="28"/>
          <w:lang w:val="uk-UA"/>
        </w:rPr>
        <w:t xml:space="preserve">в </w:t>
      </w:r>
      <w:r w:rsidRPr="00F85465">
        <w:rPr>
          <w:rFonts w:ascii="Times New Roman" w:eastAsia="TimesNewRomanPSMT" w:hAnsi="Times New Roman" w:cs="Times New Roman"/>
          <w:sz w:val="28"/>
          <w:szCs w:val="28"/>
          <w:lang w:val="uk-UA"/>
        </w:rPr>
        <w:t>цього пе</w:t>
      </w:r>
      <w:r w:rsidR="00F74194" w:rsidRPr="00F85465">
        <w:rPr>
          <w:rFonts w:ascii="Times New Roman" w:eastAsia="TimesNewRomanPSMT" w:hAnsi="Times New Roman" w:cs="Times New Roman"/>
          <w:sz w:val="28"/>
          <w:szCs w:val="28"/>
          <w:lang w:val="uk-UA"/>
        </w:rPr>
        <w:t>ріоді</w:t>
      </w:r>
      <w:r w:rsidR="008665A7" w:rsidRPr="00F85465">
        <w:rPr>
          <w:rFonts w:ascii="Times New Roman" w:eastAsia="TimesNewRomanPSMT" w:hAnsi="Times New Roman" w:cs="Times New Roman"/>
          <w:sz w:val="28"/>
          <w:szCs w:val="28"/>
          <w:lang w:val="uk-UA"/>
        </w:rPr>
        <w:t xml:space="preserve"> С.</w:t>
      </w:r>
      <w:r w:rsidR="00C7156A">
        <w:rPr>
          <w:rFonts w:ascii="Times New Roman" w:eastAsia="TimesNewRomanPSMT" w:hAnsi="Times New Roman" w:cs="Times New Roman"/>
          <w:sz w:val="28"/>
          <w:szCs w:val="28"/>
          <w:lang w:val="uk-UA"/>
        </w:rPr>
        <w:t> </w:t>
      </w:r>
      <w:r w:rsidR="00AD1C31" w:rsidRPr="00F85465">
        <w:rPr>
          <w:rFonts w:ascii="Times New Roman" w:eastAsia="TimesNewRomanPSMT" w:hAnsi="Times New Roman" w:cs="Times New Roman"/>
          <w:sz w:val="28"/>
          <w:szCs w:val="28"/>
          <w:lang w:val="uk-UA"/>
        </w:rPr>
        <w:t>Рубінштейна [</w:t>
      </w:r>
      <w:r w:rsidR="004C7091" w:rsidRPr="00F85465">
        <w:rPr>
          <w:rFonts w:ascii="Times New Roman" w:eastAsia="TimesNewRomanPSMT" w:hAnsi="Times New Roman" w:cs="Times New Roman"/>
          <w:sz w:val="28"/>
          <w:szCs w:val="28"/>
          <w:lang w:val="uk-UA"/>
        </w:rPr>
        <w:t>6</w:t>
      </w:r>
      <w:r w:rsidR="008665A7" w:rsidRPr="00F85465">
        <w:rPr>
          <w:rFonts w:ascii="Times New Roman" w:eastAsia="TimesNewRomanPSMT" w:hAnsi="Times New Roman" w:cs="Times New Roman"/>
          <w:sz w:val="28"/>
          <w:szCs w:val="28"/>
          <w:lang w:val="uk-UA"/>
        </w:rPr>
        <w:t>] і Б.</w:t>
      </w:r>
      <w:r w:rsidR="00C7156A">
        <w:rPr>
          <w:rFonts w:ascii="Times New Roman" w:eastAsia="TimesNewRomanPSMT" w:hAnsi="Times New Roman" w:cs="Times New Roman"/>
          <w:sz w:val="28"/>
          <w:szCs w:val="28"/>
          <w:lang w:val="uk-UA"/>
        </w:rPr>
        <w:t> </w:t>
      </w:r>
      <w:r w:rsidR="00AD1C31" w:rsidRPr="00F85465">
        <w:rPr>
          <w:rFonts w:ascii="Times New Roman" w:eastAsia="TimesNewRomanPSMT" w:hAnsi="Times New Roman" w:cs="Times New Roman"/>
          <w:sz w:val="28"/>
          <w:szCs w:val="28"/>
          <w:lang w:val="uk-UA"/>
        </w:rPr>
        <w:t>Теплова [</w:t>
      </w:r>
      <w:r w:rsidR="00E53C15" w:rsidRPr="00F85465">
        <w:rPr>
          <w:rFonts w:ascii="Times New Roman" w:eastAsia="TimesNewRomanPSMT" w:hAnsi="Times New Roman" w:cs="Times New Roman"/>
          <w:sz w:val="28"/>
          <w:szCs w:val="28"/>
          <w:lang w:val="uk-UA"/>
        </w:rPr>
        <w:t>7</w:t>
      </w:r>
      <w:r w:rsidRPr="00F85465">
        <w:rPr>
          <w:rFonts w:ascii="Times New Roman" w:eastAsia="TimesNewRomanPSMT" w:hAnsi="Times New Roman" w:cs="Times New Roman"/>
          <w:sz w:val="28"/>
          <w:szCs w:val="28"/>
          <w:lang w:val="uk-UA"/>
        </w:rPr>
        <w:t xml:space="preserve">] заклали основи психології здібностей і визначили напрям подальших досліджень. Важливий внесок у вивчення проблеми обдарованості у 60-70 рр. </w:t>
      </w:r>
      <w:r w:rsidR="009644CA" w:rsidRPr="00F85465">
        <w:rPr>
          <w:rFonts w:ascii="Times New Roman" w:eastAsia="TimesNewRomanPSMT" w:hAnsi="Times New Roman" w:cs="Times New Roman"/>
          <w:sz w:val="28"/>
          <w:szCs w:val="28"/>
          <w:lang w:val="uk-UA"/>
        </w:rPr>
        <w:t>ХХ ст. зробив</w:t>
      </w:r>
      <w:r w:rsidR="00C7156A">
        <w:rPr>
          <w:rFonts w:ascii="Times New Roman" w:eastAsia="TimesNewRomanPSMT" w:hAnsi="Times New Roman" w:cs="Times New Roman"/>
          <w:sz w:val="28"/>
          <w:szCs w:val="28"/>
          <w:lang w:val="uk-UA"/>
        </w:rPr>
        <w:t xml:space="preserve"> Н. </w:t>
      </w:r>
      <w:proofErr w:type="spellStart"/>
      <w:r w:rsidR="004C7091" w:rsidRPr="00F85465">
        <w:rPr>
          <w:rFonts w:ascii="Times New Roman" w:eastAsia="TimesNewRomanPSMT" w:hAnsi="Times New Roman" w:cs="Times New Roman"/>
          <w:sz w:val="28"/>
          <w:szCs w:val="28"/>
          <w:lang w:val="uk-UA"/>
        </w:rPr>
        <w:t>Лейтес</w:t>
      </w:r>
      <w:proofErr w:type="spellEnd"/>
      <w:r w:rsidR="004C7091" w:rsidRPr="00F85465">
        <w:rPr>
          <w:rFonts w:ascii="Times New Roman" w:eastAsia="TimesNewRomanPSMT" w:hAnsi="Times New Roman" w:cs="Times New Roman"/>
          <w:sz w:val="28"/>
          <w:szCs w:val="28"/>
          <w:lang w:val="uk-UA"/>
        </w:rPr>
        <w:t xml:space="preserve"> [8</w:t>
      </w:r>
      <w:r w:rsidRPr="00F85465">
        <w:rPr>
          <w:rFonts w:ascii="Times New Roman" w:eastAsia="TimesNewRomanPSMT" w:hAnsi="Times New Roman" w:cs="Times New Roman"/>
          <w:sz w:val="28"/>
          <w:szCs w:val="28"/>
          <w:lang w:val="uk-UA"/>
        </w:rPr>
        <w:t>], який під час досліджень проявів обдарованості в дитячому віці виокремив загальну (розумову) і спеціальну (художню, музичну) обдарованість. У ці та наступні роки активно вивчають різноманітні аспекти математ</w:t>
      </w:r>
      <w:r w:rsidR="00815A46" w:rsidRPr="00F85465">
        <w:rPr>
          <w:rFonts w:ascii="Times New Roman" w:eastAsia="TimesNewRomanPSMT" w:hAnsi="Times New Roman" w:cs="Times New Roman"/>
          <w:sz w:val="28"/>
          <w:szCs w:val="28"/>
          <w:lang w:val="uk-UA"/>
        </w:rPr>
        <w:t>ичної В.</w:t>
      </w:r>
      <w:r w:rsidR="00A16FB0" w:rsidRPr="00F85465">
        <w:rPr>
          <w:rFonts w:ascii="Times New Roman" w:eastAsia="TimesNewRomanPSMT" w:hAnsi="Times New Roman" w:cs="Times New Roman"/>
          <w:sz w:val="28"/>
          <w:szCs w:val="28"/>
          <w:lang w:val="uk-UA"/>
        </w:rPr>
        <w:t> </w:t>
      </w:r>
      <w:proofErr w:type="spellStart"/>
      <w:r w:rsidR="00815A46" w:rsidRPr="00F85465">
        <w:rPr>
          <w:rFonts w:ascii="Times New Roman" w:eastAsia="TimesNewRomanPSMT" w:hAnsi="Times New Roman" w:cs="Times New Roman"/>
          <w:sz w:val="28"/>
          <w:szCs w:val="28"/>
          <w:lang w:val="uk-UA"/>
        </w:rPr>
        <w:t>Крутецький</w:t>
      </w:r>
      <w:proofErr w:type="spellEnd"/>
      <w:r w:rsidR="00815A46" w:rsidRPr="00F85465">
        <w:rPr>
          <w:rFonts w:ascii="Times New Roman" w:eastAsia="TimesNewRomanPSMT" w:hAnsi="Times New Roman" w:cs="Times New Roman"/>
          <w:sz w:val="28"/>
          <w:szCs w:val="28"/>
          <w:lang w:val="uk-UA"/>
        </w:rPr>
        <w:t xml:space="preserve">, творчої </w:t>
      </w:r>
      <w:r w:rsidRPr="00F85465">
        <w:rPr>
          <w:rFonts w:ascii="Times New Roman" w:eastAsia="TimesNewRomanPSMT" w:hAnsi="Times New Roman" w:cs="Times New Roman"/>
          <w:sz w:val="28"/>
          <w:szCs w:val="28"/>
          <w:lang w:val="uk-UA"/>
        </w:rPr>
        <w:t>Д.</w:t>
      </w:r>
      <w:r w:rsidR="00C7156A" w:rsidRPr="00C7156A">
        <w:rPr>
          <w:rFonts w:ascii="Times New Roman" w:hAnsi="Times New Roman" w:cs="Times New Roman"/>
          <w:sz w:val="28"/>
          <w:szCs w:val="28"/>
          <w:lang w:val="uk-UA"/>
        </w:rPr>
        <w:t> </w:t>
      </w:r>
      <w:r w:rsidR="00A16FB0" w:rsidRPr="00F85465">
        <w:rPr>
          <w:rFonts w:ascii="Times New Roman" w:eastAsia="TimesNewRomanPSMT" w:hAnsi="Times New Roman" w:cs="Times New Roman"/>
          <w:sz w:val="28"/>
          <w:szCs w:val="28"/>
          <w:lang w:val="uk-UA"/>
        </w:rPr>
        <w:t>Богоявленська, О.</w:t>
      </w:r>
      <w:r w:rsidR="002A7ED8" w:rsidRPr="00F85465">
        <w:rPr>
          <w:rFonts w:ascii="Times New Roman" w:eastAsia="TimesNewRomanPSMT" w:hAnsi="Times New Roman" w:cs="Times New Roman"/>
          <w:sz w:val="28"/>
          <w:szCs w:val="28"/>
          <w:lang w:val="uk-UA"/>
        </w:rPr>
        <w:t> </w:t>
      </w:r>
      <w:proofErr w:type="spellStart"/>
      <w:r w:rsidR="007F07D8" w:rsidRPr="00F85465">
        <w:rPr>
          <w:rFonts w:ascii="Times New Roman" w:eastAsia="TimesNewRomanPSMT" w:hAnsi="Times New Roman" w:cs="Times New Roman"/>
          <w:sz w:val="28"/>
          <w:szCs w:val="28"/>
          <w:lang w:val="uk-UA"/>
        </w:rPr>
        <w:t>Матюшкін</w:t>
      </w:r>
      <w:proofErr w:type="spellEnd"/>
      <w:r w:rsidR="007F07D8" w:rsidRPr="00F85465">
        <w:rPr>
          <w:rFonts w:ascii="Times New Roman" w:eastAsia="TimesNewRomanPSMT" w:hAnsi="Times New Roman" w:cs="Times New Roman"/>
          <w:sz w:val="28"/>
          <w:szCs w:val="28"/>
          <w:lang w:val="uk-UA"/>
        </w:rPr>
        <w:t>, В. </w:t>
      </w:r>
      <w:proofErr w:type="spellStart"/>
      <w:r w:rsidR="007F07D8" w:rsidRPr="00F85465">
        <w:rPr>
          <w:rFonts w:ascii="Times New Roman" w:eastAsia="TimesNewRomanPSMT" w:hAnsi="Times New Roman" w:cs="Times New Roman"/>
          <w:sz w:val="28"/>
          <w:szCs w:val="28"/>
          <w:lang w:val="uk-UA"/>
        </w:rPr>
        <w:t>Моляко</w:t>
      </w:r>
      <w:proofErr w:type="spellEnd"/>
      <w:r w:rsidR="00911AFD" w:rsidRPr="00F85465">
        <w:rPr>
          <w:rFonts w:ascii="Times New Roman" w:eastAsia="TimesNewRomanPSMT" w:hAnsi="Times New Roman" w:cs="Times New Roman"/>
          <w:sz w:val="28"/>
          <w:szCs w:val="28"/>
          <w:lang w:val="uk-UA"/>
        </w:rPr>
        <w:t xml:space="preserve"> [9; 10</w:t>
      </w:r>
      <w:r w:rsidRPr="00F85465">
        <w:rPr>
          <w:rFonts w:ascii="Times New Roman" w:eastAsia="TimesNewRomanPSMT" w:hAnsi="Times New Roman" w:cs="Times New Roman"/>
          <w:sz w:val="28"/>
          <w:szCs w:val="28"/>
          <w:lang w:val="uk-UA"/>
        </w:rPr>
        <w:t>], музи</w:t>
      </w:r>
      <w:r w:rsidR="008665A7" w:rsidRPr="00F85465">
        <w:rPr>
          <w:rFonts w:ascii="Times New Roman" w:eastAsia="TimesNewRomanPSMT" w:hAnsi="Times New Roman" w:cs="Times New Roman"/>
          <w:sz w:val="28"/>
          <w:szCs w:val="28"/>
          <w:lang w:val="uk-UA"/>
        </w:rPr>
        <w:t>чної С.</w:t>
      </w:r>
      <w:r w:rsidR="00C7156A">
        <w:rPr>
          <w:rFonts w:ascii="Times New Roman" w:eastAsia="TimesNewRomanPSMT" w:hAnsi="Times New Roman" w:cs="Times New Roman"/>
          <w:sz w:val="28"/>
          <w:szCs w:val="28"/>
          <w:lang w:val="uk-UA"/>
        </w:rPr>
        <w:t> </w:t>
      </w:r>
      <w:r w:rsidR="008665A7" w:rsidRPr="00F85465">
        <w:rPr>
          <w:rFonts w:ascii="Times New Roman" w:eastAsia="TimesNewRomanPSMT" w:hAnsi="Times New Roman" w:cs="Times New Roman"/>
          <w:sz w:val="28"/>
          <w:szCs w:val="28"/>
          <w:lang w:val="uk-UA"/>
        </w:rPr>
        <w:t>Науменко, Б.</w:t>
      </w:r>
      <w:r w:rsidR="00C7156A">
        <w:rPr>
          <w:rFonts w:ascii="Times New Roman" w:eastAsia="TimesNewRomanPSMT" w:hAnsi="Times New Roman" w:cs="Times New Roman"/>
          <w:sz w:val="28"/>
          <w:szCs w:val="28"/>
          <w:lang w:val="uk-UA"/>
        </w:rPr>
        <w:t> </w:t>
      </w:r>
      <w:proofErr w:type="spellStart"/>
      <w:r w:rsidR="00815A46" w:rsidRPr="00F85465">
        <w:rPr>
          <w:rFonts w:ascii="Times New Roman" w:eastAsia="TimesNewRomanPSMT" w:hAnsi="Times New Roman" w:cs="Times New Roman"/>
          <w:sz w:val="28"/>
          <w:szCs w:val="28"/>
          <w:lang w:val="uk-UA"/>
        </w:rPr>
        <w:t>Теплов</w:t>
      </w:r>
      <w:proofErr w:type="spellEnd"/>
      <w:r w:rsidR="008311AF" w:rsidRPr="00F85465">
        <w:rPr>
          <w:rFonts w:ascii="Times New Roman" w:eastAsia="TimesNewRomanPSMT" w:hAnsi="Times New Roman" w:cs="Times New Roman"/>
          <w:sz w:val="28"/>
          <w:szCs w:val="28"/>
          <w:lang w:val="uk-UA"/>
        </w:rPr>
        <w:t xml:space="preserve"> [11</w:t>
      </w:r>
      <w:r w:rsidRPr="00F85465">
        <w:rPr>
          <w:rFonts w:ascii="Times New Roman" w:eastAsia="TimesNewRomanPSMT" w:hAnsi="Times New Roman" w:cs="Times New Roman"/>
          <w:sz w:val="28"/>
          <w:szCs w:val="28"/>
          <w:lang w:val="uk-UA"/>
        </w:rPr>
        <w:t>] та інших видів обдарованості.</w:t>
      </w:r>
    </w:p>
    <w:p w14:paraId="5E4378DC" w14:textId="77777777" w:rsidR="008665A7" w:rsidRPr="00F85465" w:rsidRDefault="00F17C86" w:rsidP="00E222FE">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На сучасному етапі</w:t>
      </w:r>
      <w:r w:rsidR="00E222FE" w:rsidRPr="00F85465">
        <w:rPr>
          <w:rFonts w:ascii="Times New Roman" w:eastAsia="TimesNewRomanPSMT" w:hAnsi="Times New Roman" w:cs="Times New Roman"/>
          <w:sz w:val="28"/>
          <w:szCs w:val="28"/>
          <w:lang w:val="uk-UA"/>
        </w:rPr>
        <w:t xml:space="preserve"> дослідження обдарованості та здібностей характерними є системний підхід, який</w:t>
      </w:r>
      <w:r w:rsidR="008665A7" w:rsidRPr="00F85465">
        <w:rPr>
          <w:rFonts w:ascii="Times New Roman" w:eastAsia="TimesNewRomanPSMT" w:hAnsi="Times New Roman" w:cs="Times New Roman"/>
          <w:sz w:val="28"/>
          <w:szCs w:val="28"/>
          <w:lang w:val="uk-UA"/>
        </w:rPr>
        <w:t>:</w:t>
      </w:r>
    </w:p>
    <w:p w14:paraId="5D807513" w14:textId="77777777" w:rsidR="008665A7" w:rsidRPr="00F85465" w:rsidRDefault="001A4D4E" w:rsidP="00E222FE">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1) з</w:t>
      </w:r>
      <w:r w:rsidR="00E222FE" w:rsidRPr="00F85465">
        <w:rPr>
          <w:rFonts w:ascii="Times New Roman" w:eastAsia="TimesNewRomanPSMT" w:hAnsi="Times New Roman" w:cs="Times New Roman"/>
          <w:sz w:val="28"/>
          <w:szCs w:val="28"/>
          <w:lang w:val="uk-UA"/>
        </w:rPr>
        <w:t>дійснюється з позиці</w:t>
      </w:r>
      <w:r w:rsidR="00F74194" w:rsidRPr="00F85465">
        <w:rPr>
          <w:rFonts w:ascii="Times New Roman" w:eastAsia="TimesNewRomanPSMT" w:hAnsi="Times New Roman" w:cs="Times New Roman"/>
          <w:sz w:val="28"/>
          <w:szCs w:val="28"/>
          <w:lang w:val="uk-UA"/>
        </w:rPr>
        <w:t xml:space="preserve">ї теорії функціональних систем </w:t>
      </w:r>
      <w:r w:rsidR="008665A7" w:rsidRPr="00F85465">
        <w:rPr>
          <w:rFonts w:ascii="Times New Roman" w:eastAsia="TimesNewRomanPSMT" w:hAnsi="Times New Roman" w:cs="Times New Roman"/>
          <w:sz w:val="28"/>
          <w:szCs w:val="28"/>
          <w:lang w:val="uk-UA"/>
        </w:rPr>
        <w:t>В.</w:t>
      </w:r>
      <w:r w:rsidR="000E7F2E">
        <w:rPr>
          <w:rFonts w:ascii="Times New Roman" w:eastAsia="TimesNewRomanPSMT" w:hAnsi="Times New Roman" w:cs="Times New Roman"/>
          <w:sz w:val="28"/>
          <w:szCs w:val="28"/>
          <w:lang w:val="uk-UA"/>
        </w:rPr>
        <w:t> </w:t>
      </w:r>
      <w:proofErr w:type="spellStart"/>
      <w:r w:rsidR="00E222FE" w:rsidRPr="00F85465">
        <w:rPr>
          <w:rFonts w:ascii="Times New Roman" w:eastAsia="TimesNewRomanPSMT" w:hAnsi="Times New Roman" w:cs="Times New Roman"/>
          <w:sz w:val="28"/>
          <w:szCs w:val="28"/>
          <w:lang w:val="uk-UA"/>
        </w:rPr>
        <w:t>Ш</w:t>
      </w:r>
      <w:r w:rsidR="00F74194" w:rsidRPr="00F85465">
        <w:rPr>
          <w:rFonts w:ascii="Times New Roman" w:eastAsia="TimesNewRomanPSMT" w:hAnsi="Times New Roman" w:cs="Times New Roman"/>
          <w:sz w:val="28"/>
          <w:szCs w:val="28"/>
          <w:lang w:val="uk-UA"/>
        </w:rPr>
        <w:t>а</w:t>
      </w:r>
      <w:r w:rsidR="008665A7" w:rsidRPr="00F85465">
        <w:rPr>
          <w:rFonts w:ascii="Times New Roman" w:eastAsia="TimesNewRomanPSMT" w:hAnsi="Times New Roman" w:cs="Times New Roman"/>
          <w:sz w:val="28"/>
          <w:szCs w:val="28"/>
          <w:lang w:val="uk-UA"/>
        </w:rPr>
        <w:t>дріков</w:t>
      </w:r>
      <w:proofErr w:type="spellEnd"/>
      <w:r w:rsidR="008665A7" w:rsidRPr="00F85465">
        <w:rPr>
          <w:rFonts w:ascii="Times New Roman" w:eastAsia="TimesNewRomanPSMT" w:hAnsi="Times New Roman" w:cs="Times New Roman"/>
          <w:sz w:val="28"/>
          <w:szCs w:val="28"/>
          <w:lang w:val="uk-UA"/>
        </w:rPr>
        <w:t>;</w:t>
      </w:r>
    </w:p>
    <w:p w14:paraId="24183BFC" w14:textId="77777777" w:rsidR="008665A7" w:rsidRPr="00F85465" w:rsidRDefault="003970A8" w:rsidP="008665A7">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2)</w:t>
      </w:r>
      <w:r w:rsidR="008665A7" w:rsidRPr="00F85465">
        <w:rPr>
          <w:rFonts w:ascii="Times New Roman" w:eastAsia="TimesNewRomanPSMT" w:hAnsi="Times New Roman" w:cs="Times New Roman"/>
          <w:sz w:val="28"/>
          <w:szCs w:val="28"/>
          <w:lang w:val="uk-UA"/>
        </w:rPr>
        <w:t xml:space="preserve"> </w:t>
      </w:r>
      <w:r w:rsidR="001A4D4E">
        <w:rPr>
          <w:rFonts w:ascii="Times New Roman" w:eastAsia="TimesNewRomanPSMT" w:hAnsi="Times New Roman" w:cs="Times New Roman"/>
          <w:sz w:val="28"/>
          <w:szCs w:val="28"/>
          <w:lang w:val="uk-UA"/>
        </w:rPr>
        <w:t>к</w:t>
      </w:r>
      <w:r w:rsidR="002A7ED8" w:rsidRPr="00F85465">
        <w:rPr>
          <w:rFonts w:ascii="Times New Roman" w:eastAsia="TimesNewRomanPSMT" w:hAnsi="Times New Roman" w:cs="Times New Roman"/>
          <w:sz w:val="28"/>
          <w:szCs w:val="28"/>
          <w:lang w:val="uk-UA"/>
        </w:rPr>
        <w:t>омплексного підходу Н. </w:t>
      </w:r>
      <w:proofErr w:type="spellStart"/>
      <w:r w:rsidR="00F74194" w:rsidRPr="00F85465">
        <w:rPr>
          <w:rFonts w:ascii="Times New Roman" w:eastAsia="TimesNewRomanPSMT" w:hAnsi="Times New Roman" w:cs="Times New Roman"/>
          <w:sz w:val="28"/>
          <w:szCs w:val="28"/>
          <w:lang w:val="uk-UA"/>
        </w:rPr>
        <w:t>Амінов</w:t>
      </w:r>
      <w:proofErr w:type="spellEnd"/>
      <w:r w:rsidR="00E222FE" w:rsidRPr="00F85465">
        <w:rPr>
          <w:rFonts w:ascii="Times New Roman" w:eastAsia="TimesNewRomanPSMT" w:hAnsi="Times New Roman" w:cs="Times New Roman"/>
          <w:sz w:val="28"/>
          <w:szCs w:val="28"/>
          <w:lang w:val="uk-UA"/>
        </w:rPr>
        <w:t>, системно-сти</w:t>
      </w:r>
      <w:r w:rsidR="00F74194" w:rsidRPr="00F85465">
        <w:rPr>
          <w:rFonts w:ascii="Times New Roman" w:eastAsia="TimesNewRomanPSMT" w:hAnsi="Times New Roman" w:cs="Times New Roman"/>
          <w:sz w:val="28"/>
          <w:szCs w:val="28"/>
          <w:lang w:val="uk-UA"/>
        </w:rPr>
        <w:t>ль</w:t>
      </w:r>
      <w:r w:rsidR="008665A7" w:rsidRPr="00F85465">
        <w:rPr>
          <w:rFonts w:ascii="Times New Roman" w:eastAsia="TimesNewRomanPSMT" w:hAnsi="Times New Roman" w:cs="Times New Roman"/>
          <w:sz w:val="28"/>
          <w:szCs w:val="28"/>
          <w:lang w:val="uk-UA"/>
        </w:rPr>
        <w:t>ової концепції обдарованості;</w:t>
      </w:r>
    </w:p>
    <w:p w14:paraId="50C20378" w14:textId="77777777" w:rsidR="00E222FE" w:rsidRPr="00F85465" w:rsidRDefault="003970A8" w:rsidP="008665A7">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3)</w:t>
      </w:r>
      <w:r w:rsidR="001A4D4E">
        <w:rPr>
          <w:rFonts w:ascii="Times New Roman" w:eastAsia="TimesNewRomanPSMT" w:hAnsi="Times New Roman" w:cs="Times New Roman"/>
          <w:sz w:val="28"/>
          <w:szCs w:val="28"/>
          <w:lang w:val="uk-UA"/>
        </w:rPr>
        <w:t xml:space="preserve"> с</w:t>
      </w:r>
      <w:r w:rsidR="007F07D8" w:rsidRPr="00F85465">
        <w:rPr>
          <w:rFonts w:ascii="Times New Roman" w:eastAsia="TimesNewRomanPSMT" w:hAnsi="Times New Roman" w:cs="Times New Roman"/>
          <w:sz w:val="28"/>
          <w:szCs w:val="28"/>
          <w:lang w:val="uk-UA"/>
        </w:rPr>
        <w:t>истемно-стратегічної</w:t>
      </w:r>
      <w:r w:rsidR="00E222FE" w:rsidRPr="00F85465">
        <w:rPr>
          <w:rFonts w:ascii="Times New Roman" w:eastAsia="TimesNewRomanPSMT" w:hAnsi="Times New Roman" w:cs="Times New Roman"/>
          <w:sz w:val="28"/>
          <w:szCs w:val="28"/>
          <w:lang w:val="uk-UA"/>
        </w:rPr>
        <w:t xml:space="preserve"> концеп</w:t>
      </w:r>
      <w:r w:rsidR="00F74194" w:rsidRPr="00F85465">
        <w:rPr>
          <w:rFonts w:ascii="Times New Roman" w:eastAsia="TimesNewRomanPSMT" w:hAnsi="Times New Roman" w:cs="Times New Roman"/>
          <w:sz w:val="28"/>
          <w:szCs w:val="28"/>
          <w:lang w:val="uk-UA"/>
        </w:rPr>
        <w:t>ці</w:t>
      </w:r>
      <w:r w:rsidR="008665A7" w:rsidRPr="00F85465">
        <w:rPr>
          <w:rFonts w:ascii="Times New Roman" w:eastAsia="TimesNewRomanPSMT" w:hAnsi="Times New Roman" w:cs="Times New Roman"/>
          <w:sz w:val="28"/>
          <w:szCs w:val="28"/>
          <w:lang w:val="uk-UA"/>
        </w:rPr>
        <w:t>ї обдарованості та творчості В.</w:t>
      </w:r>
      <w:r w:rsidR="000E7F2E">
        <w:rPr>
          <w:rFonts w:ascii="Times New Roman" w:eastAsia="TimesNewRomanPSMT" w:hAnsi="Times New Roman" w:cs="Times New Roman"/>
          <w:sz w:val="28"/>
          <w:szCs w:val="28"/>
          <w:lang w:val="uk-UA"/>
        </w:rPr>
        <w:t> </w:t>
      </w:r>
      <w:proofErr w:type="spellStart"/>
      <w:r w:rsidR="00F74194" w:rsidRPr="00F85465">
        <w:rPr>
          <w:rFonts w:ascii="Times New Roman" w:eastAsia="TimesNewRomanPSMT" w:hAnsi="Times New Roman" w:cs="Times New Roman"/>
          <w:sz w:val="28"/>
          <w:szCs w:val="28"/>
          <w:lang w:val="uk-UA"/>
        </w:rPr>
        <w:t>Моляко</w:t>
      </w:r>
      <w:proofErr w:type="spellEnd"/>
      <w:r w:rsidR="008665A7" w:rsidRPr="00F85465">
        <w:rPr>
          <w:rFonts w:ascii="Times New Roman" w:eastAsia="TimesNewRomanPSMT" w:hAnsi="Times New Roman" w:cs="Times New Roman"/>
          <w:sz w:val="28"/>
          <w:szCs w:val="28"/>
          <w:lang w:val="uk-UA"/>
        </w:rPr>
        <w:t>, Б.</w:t>
      </w:r>
      <w:r w:rsidR="000E7F2E">
        <w:rPr>
          <w:rFonts w:ascii="Times New Roman" w:eastAsia="TimesNewRomanPSMT" w:hAnsi="Times New Roman" w:cs="Times New Roman"/>
          <w:sz w:val="28"/>
          <w:szCs w:val="28"/>
          <w:lang w:val="uk-UA"/>
        </w:rPr>
        <w:t> </w:t>
      </w:r>
      <w:proofErr w:type="spellStart"/>
      <w:r w:rsidR="00DF1989">
        <w:rPr>
          <w:rFonts w:ascii="Times New Roman" w:eastAsia="TimesNewRomanPSMT" w:hAnsi="Times New Roman" w:cs="Times New Roman"/>
          <w:sz w:val="28"/>
          <w:szCs w:val="28"/>
          <w:lang w:val="uk-UA"/>
        </w:rPr>
        <w:t>Косов</w:t>
      </w:r>
      <w:proofErr w:type="spellEnd"/>
      <w:r w:rsidR="008665A7" w:rsidRPr="00F85465">
        <w:rPr>
          <w:rFonts w:ascii="Times New Roman" w:eastAsia="TimesNewRomanPSMT" w:hAnsi="Times New Roman" w:cs="Times New Roman"/>
          <w:sz w:val="28"/>
          <w:szCs w:val="28"/>
          <w:lang w:val="uk-UA"/>
        </w:rPr>
        <w:t xml:space="preserve"> </w:t>
      </w:r>
      <w:r w:rsidR="00920B1E" w:rsidRPr="00F85465">
        <w:rPr>
          <w:rFonts w:ascii="Times New Roman" w:eastAsia="TimesNewRomanPSMT" w:hAnsi="Times New Roman" w:cs="Times New Roman"/>
          <w:sz w:val="28"/>
          <w:szCs w:val="28"/>
          <w:lang w:val="uk-UA"/>
        </w:rPr>
        <w:t>[9</w:t>
      </w:r>
      <w:r w:rsidR="00C473D1">
        <w:rPr>
          <w:rFonts w:ascii="Times New Roman" w:eastAsia="TimesNewRomanPSMT" w:hAnsi="Times New Roman" w:cs="Times New Roman"/>
          <w:sz w:val="28"/>
          <w:szCs w:val="28"/>
          <w:lang w:val="uk-UA"/>
        </w:rPr>
        <w:t>]</w:t>
      </w:r>
      <w:r w:rsidR="00DF1989">
        <w:rPr>
          <w:rFonts w:ascii="Times New Roman" w:eastAsia="TimesNewRomanPSMT" w:hAnsi="Times New Roman" w:cs="Times New Roman"/>
          <w:sz w:val="28"/>
          <w:szCs w:val="28"/>
          <w:lang w:val="uk-UA"/>
        </w:rPr>
        <w:t>.</w:t>
      </w:r>
    </w:p>
    <w:p w14:paraId="3E0BF307" w14:textId="77777777" w:rsidR="00F17C86" w:rsidRPr="00F85465" w:rsidRDefault="00F17C86"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 xml:space="preserve">Про складність та неоднозначність проблеми обдарованості свідчить чітко виражена різноманітність у трактуванні самого поняття «обдарованість». </w:t>
      </w:r>
      <w:r w:rsidRPr="00F85465">
        <w:rPr>
          <w:rFonts w:ascii="Times New Roman" w:eastAsia="TimesNewRomanPSMT" w:hAnsi="Times New Roman" w:cs="Times New Roman"/>
          <w:sz w:val="28"/>
          <w:szCs w:val="28"/>
          <w:lang w:val="uk-UA"/>
        </w:rPr>
        <w:lastRenderedPageBreak/>
        <w:t>У психологічному словнику термін «обдарованість» відзначається багатозначністю і різноманітністю аспектів проблеми цілісного підходу до сфери здібностей. Відповідно подається декілька варіантів визначення поняття обдарованості:</w:t>
      </w:r>
    </w:p>
    <w:p w14:paraId="6B77249D" w14:textId="77777777" w:rsidR="00F17C86" w:rsidRPr="00F85465" w:rsidRDefault="00E70CF6"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1) </w:t>
      </w:r>
      <w:r w:rsidR="00F17C86" w:rsidRPr="00F85465">
        <w:rPr>
          <w:rFonts w:ascii="Times New Roman" w:eastAsia="TimesNewRomanPSMT" w:hAnsi="Times New Roman" w:cs="Times New Roman"/>
          <w:sz w:val="28"/>
          <w:szCs w:val="28"/>
          <w:lang w:val="uk-UA"/>
        </w:rPr>
        <w:t>якісно своєрідне поєднання здібностей, що забезпечують успіх виконання діяльності. Спільна дія здібностей, що становлять певну структуру, дозволяє компенсувати недостатність окремих здібностей через переважаючий розвиток інших;</w:t>
      </w:r>
    </w:p>
    <w:p w14:paraId="54C48967" w14:textId="77777777" w:rsidR="00F17C86" w:rsidRPr="00F85465" w:rsidRDefault="00E70CF6"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2)</w:t>
      </w:r>
      <w:r w:rsidR="00F17C86" w:rsidRPr="00F85465">
        <w:rPr>
          <w:rFonts w:ascii="Times New Roman" w:eastAsia="TimesNewRomanPSMT" w:hAnsi="Times New Roman" w:cs="Times New Roman"/>
          <w:sz w:val="28"/>
          <w:szCs w:val="28"/>
          <w:lang w:val="uk-UA"/>
        </w:rPr>
        <w:t xml:space="preserve"> загальні здібності або загальні моменти здібностей, що забезпечують широкі</w:t>
      </w:r>
      <w:r w:rsidR="00A31185" w:rsidRPr="00F85465">
        <w:rPr>
          <w:rFonts w:ascii="Times New Roman" w:eastAsia="TimesNewRomanPSMT" w:hAnsi="Times New Roman" w:cs="Times New Roman"/>
          <w:sz w:val="28"/>
          <w:szCs w:val="28"/>
          <w:lang w:val="uk-UA"/>
        </w:rPr>
        <w:t>;</w:t>
      </w:r>
    </w:p>
    <w:p w14:paraId="12D823B1" w14:textId="77777777" w:rsidR="00F17C86" w:rsidRPr="00F85465" w:rsidRDefault="00E70CF6"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3)</w:t>
      </w:r>
      <w:r w:rsidR="00AA6DF8" w:rsidRPr="00F85465">
        <w:rPr>
          <w:rFonts w:ascii="Times New Roman" w:eastAsia="TimesNewRomanPSMT" w:hAnsi="Times New Roman" w:cs="Times New Roman"/>
          <w:sz w:val="28"/>
          <w:szCs w:val="28"/>
          <w:lang w:val="uk-UA"/>
        </w:rPr>
        <w:t xml:space="preserve"> </w:t>
      </w:r>
      <w:r w:rsidR="00F17C86" w:rsidRPr="00F85465">
        <w:rPr>
          <w:rFonts w:ascii="Times New Roman" w:eastAsia="TimesNewRomanPSMT" w:hAnsi="Times New Roman" w:cs="Times New Roman"/>
          <w:sz w:val="28"/>
          <w:szCs w:val="28"/>
          <w:lang w:val="uk-UA"/>
        </w:rPr>
        <w:t>можливості людини, рівень та специфічність її діяльності;</w:t>
      </w:r>
    </w:p>
    <w:p w14:paraId="08DDE6AA" w14:textId="77777777" w:rsidR="00AA6DF8" w:rsidRDefault="00E70CF6"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4) </w:t>
      </w:r>
      <w:r w:rsidR="00F17C86" w:rsidRPr="00F85465">
        <w:rPr>
          <w:rFonts w:ascii="Times New Roman" w:eastAsia="TimesNewRomanPSMT" w:hAnsi="Times New Roman" w:cs="Times New Roman"/>
          <w:sz w:val="28"/>
          <w:szCs w:val="28"/>
          <w:lang w:val="uk-UA"/>
        </w:rPr>
        <w:t xml:space="preserve">розумовий потенціал або інтелект; </w:t>
      </w:r>
    </w:p>
    <w:p w14:paraId="43E6C56D" w14:textId="77777777" w:rsidR="00F17C86" w:rsidRPr="00F85465" w:rsidRDefault="00E70CF6"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5)</w:t>
      </w:r>
      <w:r w:rsidR="00AA6DF8" w:rsidRPr="00F85465">
        <w:rPr>
          <w:rFonts w:ascii="Times New Roman" w:eastAsia="TimesNewRomanPSMT" w:hAnsi="Times New Roman" w:cs="Times New Roman"/>
          <w:sz w:val="28"/>
          <w:szCs w:val="28"/>
          <w:lang w:val="uk-UA"/>
        </w:rPr>
        <w:t xml:space="preserve"> </w:t>
      </w:r>
      <w:r w:rsidR="00F17C86" w:rsidRPr="00F85465">
        <w:rPr>
          <w:rFonts w:ascii="Times New Roman" w:eastAsia="TimesNewRomanPSMT" w:hAnsi="Times New Roman" w:cs="Times New Roman"/>
          <w:sz w:val="28"/>
          <w:szCs w:val="28"/>
          <w:lang w:val="uk-UA"/>
        </w:rPr>
        <w:t>цілісна індивідуальна характеристика пізнавальних можливостей і здібностей до навчання;</w:t>
      </w:r>
    </w:p>
    <w:p w14:paraId="0730ACE2" w14:textId="77777777" w:rsidR="00F17C86" w:rsidRPr="00F85465" w:rsidRDefault="00E70CF6"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6)</w:t>
      </w:r>
      <w:r w:rsidR="00F17C86" w:rsidRPr="00F85465">
        <w:rPr>
          <w:rFonts w:ascii="Times New Roman" w:eastAsia="TimesNewRomanPSMT" w:hAnsi="Times New Roman" w:cs="Times New Roman"/>
          <w:sz w:val="28"/>
          <w:szCs w:val="28"/>
          <w:lang w:val="uk-UA"/>
        </w:rPr>
        <w:t xml:space="preserve"> сукупність задатків, природних даних, характеристика ступеню вираження та своєрідності закладених природою здібностей;</w:t>
      </w:r>
    </w:p>
    <w:p w14:paraId="71651C1C" w14:textId="77777777" w:rsidR="00AA6DF8" w:rsidRDefault="00E70CF6"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7)</w:t>
      </w:r>
      <w:r w:rsidR="00F17C86" w:rsidRPr="00F85465">
        <w:rPr>
          <w:rFonts w:ascii="Times New Roman" w:eastAsia="TimesNewRomanPSMT" w:hAnsi="Times New Roman" w:cs="Times New Roman"/>
          <w:sz w:val="28"/>
          <w:szCs w:val="28"/>
          <w:lang w:val="uk-UA"/>
        </w:rPr>
        <w:t xml:space="preserve"> талановитість; </w:t>
      </w:r>
    </w:p>
    <w:p w14:paraId="4EF45F59" w14:textId="77777777" w:rsidR="00F17C86" w:rsidRPr="00F85465" w:rsidRDefault="00E70CF6"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8)</w:t>
      </w:r>
      <w:r w:rsidR="00AA6DF8" w:rsidRPr="00F85465">
        <w:rPr>
          <w:rFonts w:ascii="Times New Roman" w:eastAsia="TimesNewRomanPSMT" w:hAnsi="Times New Roman" w:cs="Times New Roman"/>
          <w:sz w:val="28"/>
          <w:szCs w:val="28"/>
          <w:lang w:val="uk-UA"/>
        </w:rPr>
        <w:t xml:space="preserve"> </w:t>
      </w:r>
      <w:r w:rsidR="00F17C86" w:rsidRPr="00F85465">
        <w:rPr>
          <w:rFonts w:ascii="Times New Roman" w:eastAsia="TimesNewRomanPSMT" w:hAnsi="Times New Roman" w:cs="Times New Roman"/>
          <w:sz w:val="28"/>
          <w:szCs w:val="28"/>
          <w:lang w:val="uk-UA"/>
        </w:rPr>
        <w:t>наявність внутрішніх умов для видатних досягнень у діяльності.</w:t>
      </w:r>
    </w:p>
    <w:p w14:paraId="0FFAB8DE" w14:textId="77777777" w:rsidR="00C7021D" w:rsidRPr="00F85465" w:rsidRDefault="00C7021D" w:rsidP="00C7021D">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Сучасні дослідники, розглядаючи проблему розвитку загальних і спеціальних здібностей, використовують метод модельних систем, а саме: дерево. Коріння цього дерева приховане під землею – так приховані від безпосереднього спостереження природні, генетичні задатки людської психіки. Стовбур дерева, його міцність та інші характеристики залежить і від того, </w:t>
      </w:r>
      <w:r w:rsidR="006708BF" w:rsidRPr="00F85465">
        <w:rPr>
          <w:rFonts w:ascii="Times New Roman" w:hAnsi="Times New Roman" w:cs="Times New Roman"/>
          <w:sz w:val="28"/>
          <w:szCs w:val="28"/>
          <w:lang w:val="uk-UA"/>
        </w:rPr>
        <w:t xml:space="preserve">яким є приховане коріння і від </w:t>
      </w:r>
      <w:r w:rsidRPr="00F85465">
        <w:rPr>
          <w:rFonts w:ascii="Times New Roman" w:hAnsi="Times New Roman" w:cs="Times New Roman"/>
          <w:sz w:val="28"/>
          <w:szCs w:val="28"/>
          <w:lang w:val="uk-UA"/>
        </w:rPr>
        <w:t xml:space="preserve">впливу багатьох зовнішніх параметрів і умов. </w:t>
      </w:r>
      <w:r w:rsidR="006708BF"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Стовбур – це аналог загальних здібностей або загальної обдарованості, тієї універсальної характеристики, від якої б</w:t>
      </w:r>
      <w:r w:rsidR="00A30C40" w:rsidRPr="00F85465">
        <w:rPr>
          <w:rFonts w:ascii="Times New Roman" w:hAnsi="Times New Roman" w:cs="Times New Roman"/>
          <w:sz w:val="28"/>
          <w:szCs w:val="28"/>
          <w:lang w:val="uk-UA"/>
        </w:rPr>
        <w:t xml:space="preserve">еруть початок численні «гілки» </w:t>
      </w:r>
      <w:r w:rsidR="00A30C40" w:rsidRPr="00F85465">
        <w:rPr>
          <w:rFonts w:ascii="Times New Roman" w:hAnsi="Times New Roman" w:cs="Times New Roman"/>
          <w:sz w:val="28"/>
          <w:lang w:val="uk-UA"/>
        </w:rPr>
        <w:t>–</w:t>
      </w:r>
      <w:r w:rsidRPr="00F85465">
        <w:rPr>
          <w:rFonts w:ascii="Times New Roman" w:hAnsi="Times New Roman" w:cs="Times New Roman"/>
          <w:sz w:val="28"/>
          <w:szCs w:val="28"/>
          <w:lang w:val="uk-UA"/>
        </w:rPr>
        <w:t xml:space="preserve"> окремі прояви обдарованості. Вважається, що чим більше у людини розвинені окремі здібності, тим вищим є рівень розвитку кожної і тим більш розкіш</w:t>
      </w:r>
      <w:r w:rsidR="00DF1989">
        <w:rPr>
          <w:rFonts w:ascii="Times New Roman" w:hAnsi="Times New Roman" w:cs="Times New Roman"/>
          <w:sz w:val="28"/>
          <w:szCs w:val="28"/>
          <w:lang w:val="uk-UA"/>
        </w:rPr>
        <w:t>ною є крона уявного дерева</w:t>
      </w:r>
      <w:r w:rsidR="00756962">
        <w:rPr>
          <w:rFonts w:ascii="Times New Roman" w:hAnsi="Times New Roman" w:cs="Times New Roman"/>
          <w:sz w:val="28"/>
          <w:szCs w:val="28"/>
          <w:lang w:val="uk-UA"/>
        </w:rPr>
        <w:t xml:space="preserve"> [10]</w:t>
      </w:r>
      <w:r w:rsidR="00DF1989">
        <w:rPr>
          <w:rFonts w:ascii="Times New Roman" w:hAnsi="Times New Roman" w:cs="Times New Roman"/>
          <w:sz w:val="28"/>
          <w:szCs w:val="28"/>
          <w:lang w:val="uk-UA"/>
        </w:rPr>
        <w:t>.</w:t>
      </w:r>
    </w:p>
    <w:p w14:paraId="2092E6D4" w14:textId="77777777" w:rsidR="00F17C86" w:rsidRPr="00F85465" w:rsidRDefault="00F17C86"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lastRenderedPageBreak/>
        <w:t>Аналіз традиційних підходів у діагностиці інтелектуальної обдарованості чітко виявив, що ні високий рівень IQ, ні високий рівень навчальних досягнень, ні високий рівень креативності, разом чи окремо, не можуть бути індикатором інтелектуальної обдарованості.</w:t>
      </w:r>
    </w:p>
    <w:p w14:paraId="3EAE261D" w14:textId="77777777" w:rsidR="00F17C86" w:rsidRPr="00F85465" w:rsidRDefault="00F17C86"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У сучасній психологічній науці не існує єдиного підходу до проблеми обдарованості. Провідні науковці ведуть полеміку про визначення основних критеріїв поняття «обдарованість», структури обдарованої особистості, діагностичних методів визначення обдарованих, поділу на «обдарованих» і «звичайн</w:t>
      </w:r>
      <w:r w:rsidR="00DF1989">
        <w:rPr>
          <w:rFonts w:ascii="Times New Roman" w:eastAsia="TimesNewRomanPSMT" w:hAnsi="Times New Roman" w:cs="Times New Roman"/>
          <w:sz w:val="28"/>
          <w:szCs w:val="28"/>
          <w:lang w:val="uk-UA"/>
        </w:rPr>
        <w:t>их», природи обдарованості тощо</w:t>
      </w:r>
      <w:r w:rsidR="00EB1159" w:rsidRPr="00F85465">
        <w:rPr>
          <w:rFonts w:ascii="Times New Roman" w:eastAsia="TimesNewRomanPSMT" w:hAnsi="Times New Roman" w:cs="Times New Roman"/>
          <w:sz w:val="28"/>
          <w:szCs w:val="28"/>
          <w:lang w:val="uk-UA"/>
        </w:rPr>
        <w:t xml:space="preserve"> [10</w:t>
      </w:r>
      <w:r w:rsidRPr="00F85465">
        <w:rPr>
          <w:rFonts w:ascii="Times New Roman" w:eastAsia="TimesNewRomanPSMT" w:hAnsi="Times New Roman" w:cs="Times New Roman"/>
          <w:sz w:val="28"/>
          <w:szCs w:val="28"/>
          <w:lang w:val="uk-UA"/>
        </w:rPr>
        <w:t>]</w:t>
      </w:r>
      <w:r w:rsidR="00DF1989">
        <w:rPr>
          <w:rFonts w:ascii="Times New Roman" w:eastAsia="TimesNewRomanPSMT" w:hAnsi="Times New Roman" w:cs="Times New Roman"/>
          <w:sz w:val="28"/>
          <w:szCs w:val="28"/>
          <w:lang w:val="uk-UA"/>
        </w:rPr>
        <w:t>.</w:t>
      </w:r>
    </w:p>
    <w:p w14:paraId="39F8EADF" w14:textId="77777777" w:rsidR="00F74194" w:rsidRPr="00F85465" w:rsidRDefault="004270E1" w:rsidP="00F17C86">
      <w:pPr>
        <w:spacing w:line="360" w:lineRule="auto"/>
        <w:ind w:firstLine="708"/>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В.</w:t>
      </w:r>
      <w:r w:rsidR="000E7F2E">
        <w:rPr>
          <w:rFonts w:ascii="Times New Roman" w:eastAsia="TimesNewRomanPSMT" w:hAnsi="Times New Roman" w:cs="Times New Roman"/>
          <w:sz w:val="28"/>
          <w:szCs w:val="28"/>
          <w:lang w:val="uk-UA"/>
        </w:rPr>
        <w:t> </w:t>
      </w:r>
      <w:proofErr w:type="spellStart"/>
      <w:r w:rsidR="00F74194" w:rsidRPr="00F85465">
        <w:rPr>
          <w:rFonts w:ascii="Times New Roman" w:eastAsia="TimesNewRomanPSMT" w:hAnsi="Times New Roman" w:cs="Times New Roman"/>
          <w:sz w:val="28"/>
          <w:szCs w:val="28"/>
          <w:lang w:val="uk-UA"/>
        </w:rPr>
        <w:t>Моляко</w:t>
      </w:r>
      <w:proofErr w:type="spellEnd"/>
      <w:r w:rsidR="00F74194" w:rsidRPr="00F85465">
        <w:rPr>
          <w:rFonts w:ascii="Times New Roman" w:eastAsia="TimesNewRomanPSMT" w:hAnsi="Times New Roman" w:cs="Times New Roman"/>
          <w:sz w:val="28"/>
          <w:szCs w:val="28"/>
          <w:lang w:val="uk-UA"/>
        </w:rPr>
        <w:t xml:space="preserve"> вважає, що «обдарованість є загальнопоширеним явищем, зумовленим як біологічно, так і соціально-визначеними факторами, вона є біопсихічним потенціалом кожної народженої дитини, який дозволяє цій дитині, в першу чергу, виживати фізично (біологічний вектор) та досягати в соціумі найбільших успіхі</w:t>
      </w:r>
      <w:r w:rsidR="00DF1989">
        <w:rPr>
          <w:rFonts w:ascii="Times New Roman" w:eastAsia="TimesNewRomanPSMT" w:hAnsi="Times New Roman" w:cs="Times New Roman"/>
          <w:sz w:val="28"/>
          <w:szCs w:val="28"/>
          <w:lang w:val="uk-UA"/>
        </w:rPr>
        <w:t>в (психологічний вектор)</w:t>
      </w:r>
      <w:r w:rsidR="00EB1159" w:rsidRPr="00F85465">
        <w:rPr>
          <w:rFonts w:ascii="Times New Roman" w:eastAsia="TimesNewRomanPSMT" w:hAnsi="Times New Roman" w:cs="Times New Roman"/>
          <w:sz w:val="28"/>
          <w:szCs w:val="28"/>
          <w:lang w:val="uk-UA"/>
        </w:rPr>
        <w:t xml:space="preserve"> [10</w:t>
      </w:r>
      <w:r w:rsidR="00FA7DF4">
        <w:rPr>
          <w:rFonts w:ascii="Times New Roman" w:eastAsia="TimesNewRomanPSMT" w:hAnsi="Times New Roman" w:cs="Times New Roman"/>
          <w:sz w:val="28"/>
          <w:szCs w:val="28"/>
          <w:lang w:val="uk-UA"/>
        </w:rPr>
        <w:t>]</w:t>
      </w:r>
      <w:r w:rsidR="00DF1989">
        <w:rPr>
          <w:rFonts w:ascii="Times New Roman" w:eastAsia="TimesNewRomanPSMT" w:hAnsi="Times New Roman" w:cs="Times New Roman"/>
          <w:sz w:val="28"/>
          <w:szCs w:val="28"/>
          <w:lang w:val="uk-UA"/>
        </w:rPr>
        <w:t>.</w:t>
      </w:r>
      <w:r w:rsidR="00F74194" w:rsidRPr="00F85465">
        <w:rPr>
          <w:rFonts w:ascii="Times New Roman" w:eastAsia="TimesNewRomanPSMT" w:hAnsi="Times New Roman" w:cs="Times New Roman"/>
          <w:sz w:val="28"/>
          <w:szCs w:val="28"/>
          <w:lang w:val="uk-UA"/>
        </w:rPr>
        <w:t xml:space="preserve"> Учений визначає обдарованість як системне утворення особистості, що є координатором, регулятором, стимулятором творчої діяльності, сприяє знаходженню таких рішень, які дають можливість людині краще пристосуватись до світу, оточення, інших людей і до себе.</w:t>
      </w:r>
    </w:p>
    <w:p w14:paraId="1D5739AA" w14:textId="77777777" w:rsidR="00F17C86" w:rsidRPr="00F85465" w:rsidRDefault="004270E1"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На думку В.</w:t>
      </w:r>
      <w:r w:rsidR="000E7F2E">
        <w:rPr>
          <w:rFonts w:ascii="Times New Roman" w:eastAsia="TimesNewRomanPSMT" w:hAnsi="Times New Roman" w:cs="Times New Roman"/>
          <w:sz w:val="28"/>
          <w:szCs w:val="28"/>
          <w:lang w:val="uk-UA"/>
        </w:rPr>
        <w:t> </w:t>
      </w:r>
      <w:proofErr w:type="spellStart"/>
      <w:r w:rsidR="00F74194" w:rsidRPr="00F85465">
        <w:rPr>
          <w:rFonts w:ascii="Times New Roman" w:eastAsia="TimesNewRomanPSMT" w:hAnsi="Times New Roman" w:cs="Times New Roman"/>
          <w:sz w:val="28"/>
          <w:szCs w:val="28"/>
          <w:lang w:val="uk-UA"/>
        </w:rPr>
        <w:t>Моляко</w:t>
      </w:r>
      <w:proofErr w:type="spellEnd"/>
      <w:r w:rsidR="00F74194" w:rsidRPr="00F85465">
        <w:rPr>
          <w:rFonts w:ascii="Times New Roman" w:eastAsia="TimesNewRomanPSMT" w:hAnsi="Times New Roman" w:cs="Times New Roman"/>
          <w:sz w:val="28"/>
          <w:szCs w:val="28"/>
          <w:lang w:val="uk-UA"/>
        </w:rPr>
        <w:t xml:space="preserve">, </w:t>
      </w:r>
      <w:r w:rsidR="00816ECE" w:rsidRPr="00F85465">
        <w:rPr>
          <w:rFonts w:ascii="Times New Roman" w:eastAsia="TimesNewRomanPSMT" w:hAnsi="Times New Roman" w:cs="Times New Roman"/>
          <w:sz w:val="28"/>
          <w:szCs w:val="28"/>
          <w:lang w:val="uk-UA"/>
        </w:rPr>
        <w:t>[10</w:t>
      </w:r>
      <w:r w:rsidR="00F74194" w:rsidRPr="00F85465">
        <w:rPr>
          <w:rFonts w:ascii="Times New Roman" w:eastAsia="TimesNewRomanPSMT" w:hAnsi="Times New Roman" w:cs="Times New Roman"/>
          <w:sz w:val="28"/>
          <w:szCs w:val="28"/>
          <w:lang w:val="uk-UA"/>
        </w:rPr>
        <w:t xml:space="preserve">] загальну структуру обдарованості як системного утворення складають </w:t>
      </w:r>
      <w:proofErr w:type="spellStart"/>
      <w:r w:rsidR="00F74194" w:rsidRPr="00F85465">
        <w:rPr>
          <w:rFonts w:ascii="Times New Roman" w:eastAsia="TimesNewRomanPSMT" w:hAnsi="Times New Roman" w:cs="Times New Roman"/>
          <w:sz w:val="28"/>
          <w:szCs w:val="28"/>
          <w:lang w:val="uk-UA"/>
        </w:rPr>
        <w:t>біофізіологічні</w:t>
      </w:r>
      <w:proofErr w:type="spellEnd"/>
      <w:r w:rsidR="00F74194" w:rsidRPr="00F85465">
        <w:rPr>
          <w:rFonts w:ascii="Times New Roman" w:eastAsia="TimesNewRomanPSMT" w:hAnsi="Times New Roman" w:cs="Times New Roman"/>
          <w:sz w:val="28"/>
          <w:szCs w:val="28"/>
          <w:lang w:val="uk-UA"/>
        </w:rPr>
        <w:t>, анатомо-фізіологічні задатки, сенсорно-</w:t>
      </w:r>
      <w:proofErr w:type="spellStart"/>
      <w:r w:rsidR="00F74194" w:rsidRPr="00F85465">
        <w:rPr>
          <w:rFonts w:ascii="Times New Roman" w:eastAsia="TimesNewRomanPSMT" w:hAnsi="Times New Roman" w:cs="Times New Roman"/>
          <w:sz w:val="28"/>
          <w:szCs w:val="28"/>
          <w:lang w:val="uk-UA"/>
        </w:rPr>
        <w:t>перцептивні</w:t>
      </w:r>
      <w:proofErr w:type="spellEnd"/>
      <w:r w:rsidR="00F74194" w:rsidRPr="00F85465">
        <w:rPr>
          <w:rFonts w:ascii="Times New Roman" w:eastAsia="TimesNewRomanPSMT" w:hAnsi="Times New Roman" w:cs="Times New Roman"/>
          <w:sz w:val="28"/>
          <w:szCs w:val="28"/>
          <w:lang w:val="uk-UA"/>
        </w:rPr>
        <w:t xml:space="preserve"> блоки, що характеризуються підвищеною чутливістю, </w:t>
      </w:r>
      <w:r w:rsidR="00A4642A" w:rsidRPr="00F85465">
        <w:rPr>
          <w:rFonts w:ascii="Times New Roman" w:eastAsia="TimesNewRomanPSMT" w:hAnsi="Times New Roman" w:cs="Times New Roman"/>
          <w:sz w:val="28"/>
          <w:szCs w:val="28"/>
          <w:lang w:val="uk-UA"/>
        </w:rPr>
        <w:t>інтелектуальні і інтелектуальні</w:t>
      </w:r>
      <w:r w:rsidR="00F74194" w:rsidRPr="00F85465">
        <w:rPr>
          <w:rFonts w:ascii="Times New Roman" w:eastAsia="TimesNewRomanPSMT" w:hAnsi="Times New Roman" w:cs="Times New Roman"/>
          <w:sz w:val="28"/>
          <w:szCs w:val="28"/>
          <w:lang w:val="uk-UA"/>
        </w:rPr>
        <w:t xml:space="preserve"> можливості, що дозволяють оцінювати нові ситуації та вирішувати нові проблеми, емоційно-вольові структури, що визначають тривалі домінантні орієнтації, їх штучне підтримання, високий рівень продукування нових образів, фантазія, уявлення тощо.</w:t>
      </w:r>
      <w:r w:rsidR="00F17C86" w:rsidRPr="00F85465">
        <w:rPr>
          <w:rFonts w:ascii="Times New Roman" w:eastAsia="TimesNewRomanPSMT" w:hAnsi="Times New Roman" w:cs="Times New Roman"/>
          <w:sz w:val="28"/>
          <w:szCs w:val="28"/>
          <w:lang w:val="uk-UA"/>
        </w:rPr>
        <w:t xml:space="preserve"> </w:t>
      </w:r>
      <w:r w:rsidR="00A31185" w:rsidRPr="00F85465">
        <w:rPr>
          <w:rFonts w:ascii="Times New Roman" w:eastAsia="TimesNewRomanPSMT" w:hAnsi="Times New Roman" w:cs="Times New Roman"/>
          <w:sz w:val="28"/>
          <w:szCs w:val="28"/>
          <w:lang w:val="uk-UA"/>
        </w:rPr>
        <w:t xml:space="preserve">                                  </w:t>
      </w:r>
      <w:r w:rsidR="00F17C86" w:rsidRPr="00F85465">
        <w:rPr>
          <w:rFonts w:ascii="Times New Roman" w:eastAsia="TimesNewRomanPSMT" w:hAnsi="Times New Roman" w:cs="Times New Roman"/>
          <w:sz w:val="28"/>
          <w:szCs w:val="28"/>
          <w:lang w:val="uk-UA"/>
        </w:rPr>
        <w:t xml:space="preserve">Таким чином, обдарованість – це певна частина генетичних і набутих з досвідом можливостей людини адаптуватися до життя. Звідси випливають й основні функції обдарованості: максимальне пристосування до довкілля, оптимальний пошук рішення у всіх випадках, коли створюються нові, непередбачувані проблеми, які </w:t>
      </w:r>
      <w:r w:rsidR="00C044C4">
        <w:rPr>
          <w:rFonts w:ascii="Times New Roman" w:eastAsia="TimesNewRomanPSMT" w:hAnsi="Times New Roman" w:cs="Times New Roman"/>
          <w:sz w:val="28"/>
          <w:szCs w:val="28"/>
          <w:lang w:val="uk-UA"/>
        </w:rPr>
        <w:t>вимагають саме творчого підходу</w:t>
      </w:r>
      <w:r w:rsidR="00C974EB" w:rsidRPr="00F85465">
        <w:rPr>
          <w:rFonts w:ascii="Times New Roman" w:eastAsia="TimesNewRomanPSMT" w:hAnsi="Times New Roman" w:cs="Times New Roman"/>
          <w:sz w:val="28"/>
          <w:szCs w:val="28"/>
          <w:lang w:val="uk-UA"/>
        </w:rPr>
        <w:t xml:space="preserve"> [12]</w:t>
      </w:r>
      <w:r w:rsidR="00C044C4">
        <w:rPr>
          <w:rFonts w:ascii="Times New Roman" w:eastAsia="TimesNewRomanPSMT" w:hAnsi="Times New Roman" w:cs="Times New Roman"/>
          <w:sz w:val="28"/>
          <w:szCs w:val="28"/>
          <w:lang w:val="uk-UA"/>
        </w:rPr>
        <w:t>.</w:t>
      </w:r>
    </w:p>
    <w:p w14:paraId="364C01A1" w14:textId="77777777" w:rsidR="007D736C" w:rsidRPr="00F85465" w:rsidRDefault="007D736C"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lastRenderedPageBreak/>
        <w:t>На основі багаторічних досліджень учени</w:t>
      </w:r>
      <w:r w:rsidR="00A31185" w:rsidRPr="00F85465">
        <w:rPr>
          <w:rFonts w:ascii="Times New Roman" w:eastAsia="TimesNewRomanPSMT" w:hAnsi="Times New Roman" w:cs="Times New Roman"/>
          <w:sz w:val="28"/>
          <w:szCs w:val="28"/>
          <w:lang w:val="uk-UA"/>
        </w:rPr>
        <w:t>й В.</w:t>
      </w:r>
      <w:r w:rsidR="000E7F2E">
        <w:rPr>
          <w:rFonts w:ascii="Times New Roman" w:eastAsia="TimesNewRomanPSMT" w:hAnsi="Times New Roman" w:cs="Times New Roman"/>
          <w:sz w:val="28"/>
          <w:szCs w:val="28"/>
          <w:lang w:val="uk-UA"/>
        </w:rPr>
        <w:t> </w:t>
      </w:r>
      <w:proofErr w:type="spellStart"/>
      <w:r w:rsidR="00A74FD6" w:rsidRPr="00F85465">
        <w:rPr>
          <w:rFonts w:ascii="Times New Roman" w:eastAsia="TimesNewRomanPSMT" w:hAnsi="Times New Roman" w:cs="Times New Roman"/>
          <w:sz w:val="28"/>
          <w:szCs w:val="28"/>
          <w:lang w:val="uk-UA"/>
        </w:rPr>
        <w:t>Моляко</w:t>
      </w:r>
      <w:proofErr w:type="spellEnd"/>
      <w:r w:rsidR="00A74FD6" w:rsidRPr="00F85465">
        <w:rPr>
          <w:rFonts w:ascii="Times New Roman" w:eastAsia="TimesNewRomanPSMT" w:hAnsi="Times New Roman" w:cs="Times New Roman"/>
          <w:sz w:val="28"/>
          <w:szCs w:val="28"/>
          <w:lang w:val="uk-UA"/>
        </w:rPr>
        <w:t xml:space="preserve"> </w:t>
      </w:r>
      <w:r w:rsidR="002D22C5" w:rsidRPr="00F85465">
        <w:rPr>
          <w:rFonts w:ascii="Times New Roman" w:eastAsia="TimesNewRomanPSMT" w:hAnsi="Times New Roman" w:cs="Times New Roman"/>
          <w:sz w:val="28"/>
          <w:szCs w:val="28"/>
          <w:lang w:val="uk-UA"/>
        </w:rPr>
        <w:t>обґрунтування авторську концепцію обдарованості</w:t>
      </w:r>
      <w:r w:rsidR="00760954">
        <w:rPr>
          <w:rFonts w:ascii="Times New Roman" w:eastAsia="TimesNewRomanPSMT" w:hAnsi="Times New Roman" w:cs="Times New Roman"/>
          <w:sz w:val="28"/>
          <w:szCs w:val="28"/>
          <w:lang w:val="uk-UA"/>
        </w:rPr>
        <w:t>. Означимо її основні положення:</w:t>
      </w:r>
      <w:r w:rsidR="002D22C5" w:rsidRPr="00F85465">
        <w:rPr>
          <w:rFonts w:ascii="Times New Roman" w:eastAsia="TimesNewRomanPSMT" w:hAnsi="Times New Roman" w:cs="Times New Roman"/>
          <w:sz w:val="28"/>
          <w:szCs w:val="28"/>
          <w:lang w:val="uk-UA"/>
        </w:rPr>
        <w:t xml:space="preserve"> </w:t>
      </w:r>
    </w:p>
    <w:p w14:paraId="1CE75349" w14:textId="77777777" w:rsidR="002D22C5" w:rsidRPr="00F85465" w:rsidRDefault="002D22C5"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1</w:t>
      </w:r>
      <w:r w:rsidR="00F73189" w:rsidRPr="00F85465">
        <w:rPr>
          <w:rFonts w:ascii="Times New Roman" w:eastAsia="TimesNewRomanPSMT" w:hAnsi="Times New Roman" w:cs="Times New Roman"/>
          <w:sz w:val="28"/>
          <w:szCs w:val="28"/>
          <w:lang w:val="uk-UA"/>
        </w:rPr>
        <w:t>)</w:t>
      </w:r>
      <w:r w:rsidR="001A4D4E">
        <w:rPr>
          <w:rFonts w:ascii="Times New Roman" w:eastAsia="TimesNewRomanPSMT" w:hAnsi="Times New Roman" w:cs="Times New Roman"/>
          <w:sz w:val="28"/>
          <w:szCs w:val="28"/>
          <w:lang w:val="uk-UA"/>
        </w:rPr>
        <w:t xml:space="preserve"> о</w:t>
      </w:r>
      <w:r w:rsidR="000A5C86" w:rsidRPr="00F85465">
        <w:rPr>
          <w:rFonts w:ascii="Times New Roman" w:eastAsia="TimesNewRomanPSMT" w:hAnsi="Times New Roman" w:cs="Times New Roman"/>
          <w:sz w:val="28"/>
          <w:szCs w:val="28"/>
          <w:lang w:val="uk-UA"/>
        </w:rPr>
        <w:t>бдарованість є одн</w:t>
      </w:r>
      <w:r w:rsidR="000A2528" w:rsidRPr="00F85465">
        <w:rPr>
          <w:rFonts w:ascii="Times New Roman" w:eastAsia="TimesNewRomanPSMT" w:hAnsi="Times New Roman" w:cs="Times New Roman"/>
          <w:sz w:val="28"/>
          <w:szCs w:val="28"/>
          <w:lang w:val="uk-UA"/>
        </w:rPr>
        <w:t>ією з найважливіших вищих психічних підсистем</w:t>
      </w:r>
      <w:r w:rsidR="00F6670E" w:rsidRPr="00F85465">
        <w:rPr>
          <w:rFonts w:ascii="Times New Roman" w:eastAsia="TimesNewRomanPSMT" w:hAnsi="Times New Roman" w:cs="Times New Roman"/>
          <w:sz w:val="28"/>
          <w:szCs w:val="28"/>
          <w:lang w:val="uk-UA"/>
        </w:rPr>
        <w:t xml:space="preserve"> управління системи «людина-світ». Основні функції обдарованості полягають у максимальному пристосуванні до світу, оточення, знаходженні розв’язку всіх випадків, коли створюються нові, непередбачені проблеми, які вимагають саме творчого підходу.</w:t>
      </w:r>
    </w:p>
    <w:p w14:paraId="7172CA2B" w14:textId="77777777" w:rsidR="00F6670E" w:rsidRPr="00F85465" w:rsidRDefault="00C8253A"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2</w:t>
      </w:r>
      <w:r w:rsidR="00F73189" w:rsidRPr="00F85465">
        <w:rPr>
          <w:rFonts w:ascii="Times New Roman" w:eastAsia="TimesNewRomanPSMT" w:hAnsi="Times New Roman" w:cs="Times New Roman"/>
          <w:sz w:val="28"/>
          <w:szCs w:val="28"/>
          <w:lang w:val="uk-UA"/>
        </w:rPr>
        <w:t>)</w:t>
      </w:r>
      <w:r w:rsidR="001A4D4E">
        <w:rPr>
          <w:rFonts w:ascii="Times New Roman" w:eastAsia="TimesNewRomanPSMT" w:hAnsi="Times New Roman" w:cs="Times New Roman"/>
          <w:sz w:val="28"/>
          <w:szCs w:val="28"/>
          <w:lang w:val="uk-UA"/>
        </w:rPr>
        <w:t xml:space="preserve"> с</w:t>
      </w:r>
      <w:r w:rsidR="00EF7157" w:rsidRPr="00F85465">
        <w:rPr>
          <w:rFonts w:ascii="Times New Roman" w:eastAsia="TimesNewRomanPSMT" w:hAnsi="Times New Roman" w:cs="Times New Roman"/>
          <w:sz w:val="28"/>
          <w:szCs w:val="28"/>
          <w:lang w:val="uk-UA"/>
        </w:rPr>
        <w:t xml:space="preserve">пеціальна обдарованість є невід’ємною від загальної й передбачає наявність конкретних </w:t>
      </w:r>
      <w:r w:rsidR="00A760FB" w:rsidRPr="00F85465">
        <w:rPr>
          <w:rFonts w:ascii="Times New Roman" w:eastAsia="TimesNewRomanPSMT" w:hAnsi="Times New Roman" w:cs="Times New Roman"/>
          <w:sz w:val="28"/>
          <w:szCs w:val="28"/>
          <w:lang w:val="uk-UA"/>
        </w:rPr>
        <w:t>можливостей для дуже успішного виконання певних видів діяльності. Спеціальна обдарованість характеризується наявністю в суб’єкта можливостей, які чітко проектуються ззовні (виявляються в діяльності), також через думки, навички, завдання, що швидко й конкретно реалізуються та виявляються у функціонуванні стратегій планування й вирішення проблем.</w:t>
      </w:r>
    </w:p>
    <w:p w14:paraId="5BC2CBBB" w14:textId="77777777" w:rsidR="002F642F" w:rsidRPr="00F85465" w:rsidRDefault="00AE0415"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3</w:t>
      </w:r>
      <w:r w:rsidR="00F73189" w:rsidRPr="00F85465">
        <w:rPr>
          <w:rFonts w:ascii="Times New Roman" w:eastAsia="TimesNewRomanPSMT" w:hAnsi="Times New Roman" w:cs="Times New Roman"/>
          <w:sz w:val="28"/>
          <w:szCs w:val="28"/>
          <w:lang w:val="uk-UA"/>
        </w:rPr>
        <w:t>)</w:t>
      </w:r>
      <w:r w:rsidR="001A4D4E">
        <w:rPr>
          <w:rFonts w:ascii="Times New Roman" w:eastAsia="TimesNewRomanPSMT" w:hAnsi="Times New Roman" w:cs="Times New Roman"/>
          <w:sz w:val="28"/>
          <w:szCs w:val="28"/>
          <w:lang w:val="uk-UA"/>
        </w:rPr>
        <w:t xml:space="preserve"> с</w:t>
      </w:r>
      <w:r w:rsidR="00245CE0" w:rsidRPr="00F85465">
        <w:rPr>
          <w:rFonts w:ascii="Times New Roman" w:eastAsia="TimesNewRomanPSMT" w:hAnsi="Times New Roman" w:cs="Times New Roman"/>
          <w:sz w:val="28"/>
          <w:szCs w:val="28"/>
          <w:lang w:val="uk-UA"/>
        </w:rPr>
        <w:t xml:space="preserve">тратегії (особливості утворення) є </w:t>
      </w:r>
      <w:r w:rsidR="00926520" w:rsidRPr="00F85465">
        <w:rPr>
          <w:rFonts w:ascii="Times New Roman" w:eastAsia="TimesNewRomanPSMT" w:hAnsi="Times New Roman" w:cs="Times New Roman"/>
          <w:sz w:val="28"/>
          <w:szCs w:val="28"/>
          <w:lang w:val="uk-UA"/>
        </w:rPr>
        <w:t>основою творчої обдарованості, оскільки є складовою частиною структури, що відповідають за аналіз ситуацій, оцінку нової інформації, вибір об’єктів для дослідження і орієнтирів, планування творчості й творчої поведінки, прогнозування розвитку гіпотез і задумів, розв’язання завдань, можливості гнучкої переорієнтації в умовах що швидко змінюються.</w:t>
      </w:r>
    </w:p>
    <w:p w14:paraId="5B0EA55D" w14:textId="77777777" w:rsidR="00AE0415" w:rsidRPr="00F85465" w:rsidRDefault="00755A79"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4</w:t>
      </w:r>
      <w:r w:rsidR="00F73189" w:rsidRPr="00F85465">
        <w:rPr>
          <w:rFonts w:ascii="Times New Roman" w:eastAsia="TimesNewRomanPSMT" w:hAnsi="Times New Roman" w:cs="Times New Roman"/>
          <w:sz w:val="28"/>
          <w:szCs w:val="28"/>
          <w:lang w:val="uk-UA"/>
        </w:rPr>
        <w:t>)</w:t>
      </w:r>
      <w:r w:rsidR="001A4D4E">
        <w:rPr>
          <w:rFonts w:ascii="Times New Roman" w:eastAsia="TimesNewRomanPSMT" w:hAnsi="Times New Roman" w:cs="Times New Roman"/>
          <w:sz w:val="28"/>
          <w:szCs w:val="28"/>
          <w:lang w:val="uk-UA"/>
        </w:rPr>
        <w:t xml:space="preserve"> о</w:t>
      </w:r>
      <w:r w:rsidRPr="00F85465">
        <w:rPr>
          <w:rFonts w:ascii="Times New Roman" w:eastAsia="TimesNewRomanPSMT" w:hAnsi="Times New Roman" w:cs="Times New Roman"/>
          <w:sz w:val="28"/>
          <w:szCs w:val="28"/>
          <w:lang w:val="uk-UA"/>
        </w:rPr>
        <w:t xml:space="preserve">бдарованість передбачає можливість суб’єкта виробляти </w:t>
      </w:r>
      <w:r w:rsidR="00750B02" w:rsidRPr="00F85465">
        <w:rPr>
          <w:rFonts w:ascii="Times New Roman" w:eastAsia="TimesNewRomanPSMT" w:hAnsi="Times New Roman" w:cs="Times New Roman"/>
          <w:sz w:val="28"/>
          <w:szCs w:val="28"/>
          <w:lang w:val="uk-UA"/>
        </w:rPr>
        <w:t>ін</w:t>
      </w:r>
      <w:r w:rsidR="00942B71" w:rsidRPr="00F85465">
        <w:rPr>
          <w:rFonts w:ascii="Times New Roman" w:eastAsia="TimesNewRomanPSMT" w:hAnsi="Times New Roman" w:cs="Times New Roman"/>
          <w:sz w:val="28"/>
          <w:szCs w:val="28"/>
          <w:lang w:val="uk-UA"/>
        </w:rPr>
        <w:t>дивідуальні вміння, за</w:t>
      </w:r>
      <w:r w:rsidR="00C044C4">
        <w:rPr>
          <w:rFonts w:ascii="Times New Roman" w:eastAsia="TimesNewRomanPSMT" w:hAnsi="Times New Roman" w:cs="Times New Roman"/>
          <w:sz w:val="28"/>
          <w:szCs w:val="28"/>
          <w:lang w:val="uk-UA"/>
        </w:rPr>
        <w:t>соби організації творчого хаосу</w:t>
      </w:r>
      <w:r w:rsidR="00942B71" w:rsidRPr="00F85465">
        <w:rPr>
          <w:rFonts w:ascii="Times New Roman" w:eastAsia="TimesNewRomanPSMT" w:hAnsi="Times New Roman" w:cs="Times New Roman"/>
          <w:sz w:val="28"/>
          <w:szCs w:val="28"/>
          <w:lang w:val="uk-UA"/>
        </w:rPr>
        <w:t xml:space="preserve"> [13]</w:t>
      </w:r>
      <w:r w:rsidR="00C044C4">
        <w:rPr>
          <w:rFonts w:ascii="Times New Roman" w:eastAsia="TimesNewRomanPSMT" w:hAnsi="Times New Roman" w:cs="Times New Roman"/>
          <w:sz w:val="28"/>
          <w:szCs w:val="28"/>
          <w:lang w:val="uk-UA"/>
        </w:rPr>
        <w:t>.</w:t>
      </w:r>
    </w:p>
    <w:p w14:paraId="5BEAD838" w14:textId="77777777" w:rsidR="00F17C86" w:rsidRPr="00F85465" w:rsidRDefault="00F17C86"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Визначення обдарованості дитини – складне завдання, під час вирішення якого слід використовувати як результати всебічного психологічного обст</w:t>
      </w:r>
      <w:r w:rsidR="002F76AC">
        <w:rPr>
          <w:rFonts w:ascii="Times New Roman" w:eastAsia="TimesNewRomanPSMT" w:hAnsi="Times New Roman" w:cs="Times New Roman"/>
          <w:sz w:val="28"/>
          <w:szCs w:val="28"/>
          <w:lang w:val="uk-UA"/>
        </w:rPr>
        <w:t>еження, і інформацію про дошкільні досягнення</w:t>
      </w:r>
      <w:r w:rsidRPr="00F85465">
        <w:rPr>
          <w:rFonts w:ascii="Times New Roman" w:eastAsia="TimesNewRomanPSMT" w:hAnsi="Times New Roman" w:cs="Times New Roman"/>
          <w:sz w:val="28"/>
          <w:szCs w:val="28"/>
          <w:lang w:val="uk-UA"/>
        </w:rPr>
        <w:t xml:space="preserve"> дитини, отримані шля</w:t>
      </w:r>
      <w:r w:rsidR="002F76AC">
        <w:rPr>
          <w:rFonts w:ascii="Times New Roman" w:eastAsia="TimesNewRomanPSMT" w:hAnsi="Times New Roman" w:cs="Times New Roman"/>
          <w:sz w:val="28"/>
          <w:szCs w:val="28"/>
          <w:lang w:val="uk-UA"/>
        </w:rPr>
        <w:t>хом опитування батьків, вихователів</w:t>
      </w:r>
      <w:r w:rsidRPr="00F85465">
        <w:rPr>
          <w:rFonts w:ascii="Times New Roman" w:eastAsia="TimesNewRomanPSMT" w:hAnsi="Times New Roman" w:cs="Times New Roman"/>
          <w:sz w:val="28"/>
          <w:szCs w:val="28"/>
          <w:lang w:val="uk-UA"/>
        </w:rPr>
        <w:t>, однолітків. Лише такий комплексний підхід до діагностики визнається усіма науковими концепціями при збереження дискусій</w:t>
      </w:r>
      <w:r w:rsidR="00415941" w:rsidRPr="00F85465">
        <w:rPr>
          <w:rFonts w:ascii="Times New Roman" w:eastAsia="TimesNewRomanPSMT" w:hAnsi="Times New Roman" w:cs="Times New Roman"/>
          <w:sz w:val="28"/>
          <w:szCs w:val="28"/>
          <w:lang w:val="uk-UA"/>
        </w:rPr>
        <w:t>н</w:t>
      </w:r>
      <w:r w:rsidRPr="00F85465">
        <w:rPr>
          <w:rFonts w:ascii="Times New Roman" w:eastAsia="TimesNewRomanPSMT" w:hAnsi="Times New Roman" w:cs="Times New Roman"/>
          <w:sz w:val="28"/>
          <w:szCs w:val="28"/>
          <w:lang w:val="uk-UA"/>
        </w:rPr>
        <w:t xml:space="preserve">і питання про структуру і </w:t>
      </w:r>
      <w:r w:rsidR="00C044C4">
        <w:rPr>
          <w:rFonts w:ascii="Times New Roman" w:eastAsia="TimesNewRomanPSMT" w:hAnsi="Times New Roman" w:cs="Times New Roman"/>
          <w:sz w:val="28"/>
          <w:szCs w:val="28"/>
          <w:lang w:val="uk-UA"/>
        </w:rPr>
        <w:t>чинниках розвитку обдарованості</w:t>
      </w:r>
      <w:r w:rsidR="00C974EB" w:rsidRPr="00F85465">
        <w:rPr>
          <w:rFonts w:ascii="Times New Roman" w:eastAsia="TimesNewRomanPSMT" w:hAnsi="Times New Roman" w:cs="Times New Roman"/>
          <w:sz w:val="28"/>
          <w:szCs w:val="28"/>
          <w:lang w:val="uk-UA"/>
        </w:rPr>
        <w:t xml:space="preserve"> [11]</w:t>
      </w:r>
      <w:r w:rsidR="00C044C4">
        <w:rPr>
          <w:rFonts w:ascii="Times New Roman" w:eastAsia="TimesNewRomanPSMT" w:hAnsi="Times New Roman" w:cs="Times New Roman"/>
          <w:sz w:val="28"/>
          <w:szCs w:val="28"/>
          <w:lang w:val="uk-UA"/>
        </w:rPr>
        <w:t>.</w:t>
      </w:r>
    </w:p>
    <w:p w14:paraId="5B75CAB6" w14:textId="77777777" w:rsidR="009D1C29" w:rsidRPr="00F85465" w:rsidRDefault="009D1C29"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 xml:space="preserve">Підсумковий </w:t>
      </w:r>
      <w:r w:rsidR="00C94D68" w:rsidRPr="00F85465">
        <w:rPr>
          <w:rFonts w:ascii="Times New Roman" w:eastAsia="TimesNewRomanPSMT" w:hAnsi="Times New Roman" w:cs="Times New Roman"/>
          <w:sz w:val="28"/>
          <w:szCs w:val="28"/>
          <w:lang w:val="uk-UA"/>
        </w:rPr>
        <w:t xml:space="preserve">аналіз </w:t>
      </w:r>
      <w:r w:rsidR="00C47329" w:rsidRPr="00F85465">
        <w:rPr>
          <w:rFonts w:ascii="Times New Roman" w:eastAsia="TimesNewRomanPSMT" w:hAnsi="Times New Roman" w:cs="Times New Roman"/>
          <w:sz w:val="28"/>
          <w:szCs w:val="28"/>
          <w:lang w:val="uk-UA"/>
        </w:rPr>
        <w:t xml:space="preserve">сучасних суджень про обдарованість </w:t>
      </w:r>
      <w:r w:rsidR="0048349E" w:rsidRPr="00F85465">
        <w:rPr>
          <w:rFonts w:ascii="Times New Roman" w:eastAsia="TimesNewRomanPSMT" w:hAnsi="Times New Roman" w:cs="Times New Roman"/>
          <w:sz w:val="28"/>
          <w:szCs w:val="28"/>
          <w:lang w:val="uk-UA"/>
        </w:rPr>
        <w:t>р</w:t>
      </w:r>
      <w:r w:rsidR="00A31185" w:rsidRPr="00F85465">
        <w:rPr>
          <w:rFonts w:ascii="Times New Roman" w:eastAsia="TimesNewRomanPSMT" w:hAnsi="Times New Roman" w:cs="Times New Roman"/>
          <w:sz w:val="28"/>
          <w:szCs w:val="28"/>
          <w:lang w:val="uk-UA"/>
        </w:rPr>
        <w:t>озглядаємо такі положення за О.</w:t>
      </w:r>
      <w:r w:rsidR="000E7F2E">
        <w:rPr>
          <w:rFonts w:ascii="Times New Roman" w:eastAsia="TimesNewRomanPSMT" w:hAnsi="Times New Roman" w:cs="Times New Roman"/>
          <w:sz w:val="28"/>
          <w:szCs w:val="28"/>
          <w:lang w:val="uk-UA"/>
        </w:rPr>
        <w:t> </w:t>
      </w:r>
      <w:r w:rsidR="0048349E" w:rsidRPr="00F85465">
        <w:rPr>
          <w:rFonts w:ascii="Times New Roman" w:eastAsia="TimesNewRomanPSMT" w:hAnsi="Times New Roman" w:cs="Times New Roman"/>
          <w:sz w:val="28"/>
          <w:szCs w:val="28"/>
          <w:lang w:val="uk-UA"/>
        </w:rPr>
        <w:t>Проскурою:</w:t>
      </w:r>
      <w:r w:rsidR="003B603A">
        <w:rPr>
          <w:rFonts w:ascii="Times New Roman" w:eastAsia="TimesNewRomanPSMT" w:hAnsi="Times New Roman" w:cs="Times New Roman"/>
          <w:sz w:val="28"/>
          <w:szCs w:val="28"/>
          <w:lang w:val="uk-UA"/>
        </w:rPr>
        <w:t xml:space="preserve"> </w:t>
      </w:r>
    </w:p>
    <w:p w14:paraId="50EE974F" w14:textId="77777777" w:rsidR="0048349E" w:rsidRPr="00F85465" w:rsidRDefault="0048349E"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lastRenderedPageBreak/>
        <w:t>1) здібності існують, виявляються, удосконалюються тільки в динаміці, тобто в розвитку. Для перевірки, того, наскільки здіб</w:t>
      </w:r>
      <w:r w:rsidR="009D7DE3">
        <w:rPr>
          <w:rFonts w:ascii="Times New Roman" w:eastAsia="TimesNewRomanPSMT" w:hAnsi="Times New Roman" w:cs="Times New Roman"/>
          <w:sz w:val="28"/>
          <w:szCs w:val="28"/>
          <w:lang w:val="uk-UA"/>
        </w:rPr>
        <w:t xml:space="preserve">на дитина, </w:t>
      </w:r>
      <w:r w:rsidRPr="00F85465">
        <w:rPr>
          <w:rFonts w:ascii="Times New Roman" w:eastAsia="TimesNewRomanPSMT" w:hAnsi="Times New Roman" w:cs="Times New Roman"/>
          <w:sz w:val="28"/>
          <w:szCs w:val="28"/>
          <w:lang w:val="uk-UA"/>
        </w:rPr>
        <w:t xml:space="preserve">слід організувати педагогічну ситуацію і виховний процес таким </w:t>
      </w:r>
      <w:r w:rsidR="00D31A94" w:rsidRPr="00F85465">
        <w:rPr>
          <w:rFonts w:ascii="Times New Roman" w:eastAsia="TimesNewRomanPSMT" w:hAnsi="Times New Roman" w:cs="Times New Roman"/>
          <w:sz w:val="28"/>
          <w:szCs w:val="28"/>
          <w:lang w:val="uk-UA"/>
        </w:rPr>
        <w:t xml:space="preserve">чином, щоб можна було </w:t>
      </w:r>
      <w:r w:rsidR="009E69C4" w:rsidRPr="00F85465">
        <w:rPr>
          <w:rFonts w:ascii="Times New Roman" w:eastAsia="TimesNewRomanPSMT" w:hAnsi="Times New Roman" w:cs="Times New Roman"/>
          <w:sz w:val="28"/>
          <w:szCs w:val="28"/>
          <w:lang w:val="uk-UA"/>
        </w:rPr>
        <w:t>спостерігати впродовж певного часу, які психологічні та педагогічні умови сприяють розвитку здібностей;</w:t>
      </w:r>
    </w:p>
    <w:p w14:paraId="6C2FA0D1" w14:textId="77777777" w:rsidR="007A592C" w:rsidRPr="00F85465" w:rsidRDefault="00A86AFF"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2) у кожному віковому періоді</w:t>
      </w:r>
      <w:r w:rsidR="007A592C" w:rsidRPr="00F85465">
        <w:rPr>
          <w:rFonts w:ascii="Times New Roman" w:eastAsia="TimesNewRomanPSMT" w:hAnsi="Times New Roman" w:cs="Times New Roman"/>
          <w:sz w:val="28"/>
          <w:szCs w:val="28"/>
          <w:lang w:val="uk-UA"/>
        </w:rPr>
        <w:t>, дбаючи про розвиток здібностей, варто орієнтуватися на неповторність, якісну своєрідні</w:t>
      </w:r>
      <w:r w:rsidR="00C044C4">
        <w:rPr>
          <w:rFonts w:ascii="Times New Roman" w:eastAsia="TimesNewRomanPSMT" w:hAnsi="Times New Roman" w:cs="Times New Roman"/>
          <w:sz w:val="28"/>
          <w:szCs w:val="28"/>
          <w:lang w:val="uk-UA"/>
        </w:rPr>
        <w:t>сть потреб і можливостей дитини</w:t>
      </w:r>
      <w:r w:rsidR="00BC60E3" w:rsidRPr="00F85465">
        <w:rPr>
          <w:rFonts w:ascii="Times New Roman" w:eastAsia="TimesNewRomanPSMT" w:hAnsi="Times New Roman" w:cs="Times New Roman"/>
          <w:sz w:val="28"/>
          <w:szCs w:val="28"/>
          <w:lang w:val="uk-UA"/>
        </w:rPr>
        <w:t xml:space="preserve"> [14]</w:t>
      </w:r>
      <w:r w:rsidR="00C044C4">
        <w:rPr>
          <w:rFonts w:ascii="Times New Roman" w:eastAsia="TimesNewRomanPSMT" w:hAnsi="Times New Roman" w:cs="Times New Roman"/>
          <w:sz w:val="28"/>
          <w:szCs w:val="28"/>
          <w:lang w:val="uk-UA"/>
        </w:rPr>
        <w:t>.</w:t>
      </w:r>
    </w:p>
    <w:p w14:paraId="7A395A13" w14:textId="77777777" w:rsidR="00533EF3" w:rsidRPr="00F85465" w:rsidRDefault="002857C1"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Актуальними є концепції зарубіжних дослідників з пріор</w:t>
      </w:r>
      <w:r w:rsidR="002F1EC1" w:rsidRPr="00F85465">
        <w:rPr>
          <w:rFonts w:ascii="Times New Roman" w:eastAsia="TimesNewRomanPSMT" w:hAnsi="Times New Roman" w:cs="Times New Roman"/>
          <w:sz w:val="28"/>
          <w:szCs w:val="28"/>
          <w:lang w:val="uk-UA"/>
        </w:rPr>
        <w:t>итетами одного фактора [15]. Т.</w:t>
      </w:r>
      <w:r w:rsidR="000E7F2E">
        <w:rPr>
          <w:rFonts w:ascii="Times New Roman" w:eastAsia="TimesNewRomanPSMT" w:hAnsi="Times New Roman" w:cs="Times New Roman"/>
          <w:sz w:val="28"/>
          <w:szCs w:val="28"/>
          <w:lang w:val="uk-UA"/>
        </w:rPr>
        <w:t> </w:t>
      </w:r>
      <w:r w:rsidRPr="00F85465">
        <w:rPr>
          <w:rFonts w:ascii="Times New Roman" w:eastAsia="TimesNewRomanPSMT" w:hAnsi="Times New Roman" w:cs="Times New Roman"/>
          <w:sz w:val="28"/>
          <w:szCs w:val="28"/>
          <w:lang w:val="uk-UA"/>
        </w:rPr>
        <w:t>Жук розглядає єдиним критерієм дитячої обдарованості вміння фо</w:t>
      </w:r>
      <w:r w:rsidR="002F1EC1" w:rsidRPr="00F85465">
        <w:rPr>
          <w:rFonts w:ascii="Times New Roman" w:eastAsia="TimesNewRomanPSMT" w:hAnsi="Times New Roman" w:cs="Times New Roman"/>
          <w:sz w:val="28"/>
          <w:szCs w:val="28"/>
          <w:lang w:val="uk-UA"/>
        </w:rPr>
        <w:t>рмулювати творче завдання, а Н.</w:t>
      </w:r>
      <w:r w:rsidR="000E7F2E">
        <w:rPr>
          <w:rFonts w:ascii="Times New Roman" w:eastAsia="TimesNewRomanPSMT" w:hAnsi="Times New Roman" w:cs="Times New Roman"/>
          <w:sz w:val="28"/>
          <w:szCs w:val="28"/>
          <w:lang w:val="uk-UA"/>
        </w:rPr>
        <w:t> </w:t>
      </w:r>
      <w:r w:rsidRPr="00F85465">
        <w:rPr>
          <w:rFonts w:ascii="Times New Roman" w:eastAsia="TimesNewRomanPSMT" w:hAnsi="Times New Roman" w:cs="Times New Roman"/>
          <w:sz w:val="28"/>
          <w:szCs w:val="28"/>
          <w:lang w:val="uk-UA"/>
        </w:rPr>
        <w:t xml:space="preserve">Уайт найкращою передумовою обдарованості вважає здатність слідкувати за двома чи більше станами </w:t>
      </w:r>
      <w:r w:rsidR="00C971FD" w:rsidRPr="00F85465">
        <w:rPr>
          <w:rFonts w:ascii="Times New Roman" w:eastAsia="TimesNewRomanPSMT" w:hAnsi="Times New Roman" w:cs="Times New Roman"/>
          <w:sz w:val="28"/>
          <w:szCs w:val="28"/>
          <w:lang w:val="uk-UA"/>
        </w:rPr>
        <w:t>явищ довкілля,</w:t>
      </w:r>
      <w:r w:rsidR="002F1EC1" w:rsidRPr="00F85465">
        <w:rPr>
          <w:rFonts w:ascii="Times New Roman" w:eastAsia="TimesNewRomanPSMT" w:hAnsi="Times New Roman" w:cs="Times New Roman"/>
          <w:sz w:val="28"/>
          <w:szCs w:val="28"/>
          <w:lang w:val="uk-UA"/>
        </w:rPr>
        <w:t xml:space="preserve"> які відбуваються одночасно. А.</w:t>
      </w:r>
      <w:r w:rsidR="000E7F2E">
        <w:rPr>
          <w:rFonts w:ascii="Times New Roman" w:eastAsia="TimesNewRomanPSMT" w:hAnsi="Times New Roman" w:cs="Times New Roman"/>
          <w:sz w:val="28"/>
          <w:szCs w:val="28"/>
          <w:lang w:val="uk-UA"/>
        </w:rPr>
        <w:t> </w:t>
      </w:r>
      <w:proofErr w:type="spellStart"/>
      <w:r w:rsidR="00C971FD" w:rsidRPr="00F85465">
        <w:rPr>
          <w:rFonts w:ascii="Times New Roman" w:eastAsia="TimesNewRomanPSMT" w:hAnsi="Times New Roman" w:cs="Times New Roman"/>
          <w:sz w:val="28"/>
          <w:szCs w:val="28"/>
          <w:lang w:val="uk-UA"/>
        </w:rPr>
        <w:t>Дувер</w:t>
      </w:r>
      <w:proofErr w:type="spellEnd"/>
      <w:r w:rsidR="00C971FD" w:rsidRPr="00F85465">
        <w:rPr>
          <w:rFonts w:ascii="Times New Roman" w:eastAsia="TimesNewRomanPSMT" w:hAnsi="Times New Roman" w:cs="Times New Roman"/>
          <w:sz w:val="28"/>
          <w:szCs w:val="28"/>
          <w:lang w:val="uk-UA"/>
        </w:rPr>
        <w:t xml:space="preserve"> вважав, що відмінності в </w:t>
      </w:r>
      <w:proofErr w:type="spellStart"/>
      <w:r w:rsidR="00C971FD" w:rsidRPr="00F85465">
        <w:rPr>
          <w:rFonts w:ascii="Times New Roman" w:eastAsia="TimesNewRomanPSMT" w:hAnsi="Times New Roman" w:cs="Times New Roman"/>
          <w:sz w:val="28"/>
          <w:szCs w:val="28"/>
          <w:lang w:val="uk-UA"/>
        </w:rPr>
        <w:t>метакогнітивних</w:t>
      </w:r>
      <w:proofErr w:type="spellEnd"/>
      <w:r w:rsidR="00C971FD" w:rsidRPr="00F85465">
        <w:rPr>
          <w:rFonts w:ascii="Times New Roman" w:eastAsia="TimesNewRomanPSMT" w:hAnsi="Times New Roman" w:cs="Times New Roman"/>
          <w:sz w:val="28"/>
          <w:szCs w:val="28"/>
          <w:lang w:val="uk-UA"/>
        </w:rPr>
        <w:t xml:space="preserve"> здібностях є ключем до розуміння природи дитячої обдарованості й пояснює, чому обдаровані діти думають інакше, ніж інші. </w:t>
      </w:r>
      <w:r w:rsidR="00C2335A" w:rsidRPr="00F85465">
        <w:rPr>
          <w:rFonts w:ascii="Times New Roman" w:eastAsia="TimesNewRomanPSMT" w:hAnsi="Times New Roman" w:cs="Times New Roman"/>
          <w:sz w:val="28"/>
          <w:szCs w:val="28"/>
          <w:lang w:val="uk-UA"/>
        </w:rPr>
        <w:t xml:space="preserve"> </w:t>
      </w:r>
      <w:r w:rsidR="00C971FD" w:rsidRPr="00F85465">
        <w:rPr>
          <w:rFonts w:ascii="Times New Roman" w:eastAsia="TimesNewRomanPSMT" w:hAnsi="Times New Roman" w:cs="Times New Roman"/>
          <w:sz w:val="28"/>
          <w:szCs w:val="28"/>
          <w:lang w:val="uk-UA"/>
        </w:rPr>
        <w:t>Його погляд</w:t>
      </w:r>
      <w:r w:rsidR="002F1EC1" w:rsidRPr="00F85465">
        <w:rPr>
          <w:rFonts w:ascii="Times New Roman" w:eastAsia="TimesNewRomanPSMT" w:hAnsi="Times New Roman" w:cs="Times New Roman"/>
          <w:sz w:val="28"/>
          <w:szCs w:val="28"/>
          <w:lang w:val="uk-UA"/>
        </w:rPr>
        <w:t>и співпадають з твердженнями Е.</w:t>
      </w:r>
      <w:r w:rsidR="000E7F2E">
        <w:rPr>
          <w:rFonts w:ascii="Times New Roman" w:eastAsia="TimesNewRomanPSMT" w:hAnsi="Times New Roman" w:cs="Times New Roman"/>
          <w:sz w:val="28"/>
          <w:szCs w:val="28"/>
          <w:lang w:val="uk-UA"/>
        </w:rPr>
        <w:t> </w:t>
      </w:r>
      <w:r w:rsidR="00C971FD" w:rsidRPr="00F85465">
        <w:rPr>
          <w:rFonts w:ascii="Times New Roman" w:eastAsia="TimesNewRomanPSMT" w:hAnsi="Times New Roman" w:cs="Times New Roman"/>
          <w:sz w:val="28"/>
          <w:szCs w:val="28"/>
          <w:lang w:val="uk-UA"/>
        </w:rPr>
        <w:t xml:space="preserve">Торренса про базисну інтегральну структуру в основі </w:t>
      </w:r>
      <w:r w:rsidR="00E642EC" w:rsidRPr="00F85465">
        <w:rPr>
          <w:rFonts w:ascii="Times New Roman" w:eastAsia="TimesNewRomanPSMT" w:hAnsi="Times New Roman" w:cs="Times New Roman"/>
          <w:sz w:val="28"/>
          <w:szCs w:val="28"/>
          <w:lang w:val="uk-UA"/>
        </w:rPr>
        <w:t>дитячої обдарованості – глибину прогнозування (передбачення), яку вважа</w:t>
      </w:r>
      <w:r w:rsidR="00A3617F" w:rsidRPr="00F85465">
        <w:rPr>
          <w:rFonts w:ascii="Times New Roman" w:eastAsia="TimesNewRomanPSMT" w:hAnsi="Times New Roman" w:cs="Times New Roman"/>
          <w:sz w:val="28"/>
          <w:szCs w:val="28"/>
          <w:lang w:val="uk-UA"/>
        </w:rPr>
        <w:t>є її основною характеристикою і</w:t>
      </w:r>
      <w:r w:rsidR="00E642EC" w:rsidRPr="00F85465">
        <w:rPr>
          <w:rFonts w:ascii="Times New Roman" w:eastAsia="TimesNewRomanPSMT" w:hAnsi="Times New Roman" w:cs="Times New Roman"/>
          <w:sz w:val="28"/>
          <w:szCs w:val="28"/>
          <w:lang w:val="uk-UA"/>
        </w:rPr>
        <w:t xml:space="preserve"> </w:t>
      </w:r>
      <w:r w:rsidR="0073578F" w:rsidRPr="00F85465">
        <w:rPr>
          <w:rFonts w:ascii="Times New Roman" w:eastAsia="TimesNewRomanPSMT" w:hAnsi="Times New Roman" w:cs="Times New Roman"/>
          <w:sz w:val="28"/>
          <w:szCs w:val="28"/>
          <w:lang w:val="uk-UA"/>
        </w:rPr>
        <w:t>гарантією проду</w:t>
      </w:r>
      <w:r w:rsidR="00C044C4">
        <w:rPr>
          <w:rFonts w:ascii="Times New Roman" w:eastAsia="TimesNewRomanPSMT" w:hAnsi="Times New Roman" w:cs="Times New Roman"/>
          <w:sz w:val="28"/>
          <w:szCs w:val="28"/>
          <w:lang w:val="uk-UA"/>
        </w:rPr>
        <w:t>ктивного мислення</w:t>
      </w:r>
      <w:r w:rsidR="0073578F" w:rsidRPr="00F85465">
        <w:rPr>
          <w:rFonts w:ascii="Times New Roman" w:eastAsia="TimesNewRomanPSMT" w:hAnsi="Times New Roman" w:cs="Times New Roman"/>
          <w:sz w:val="28"/>
          <w:szCs w:val="28"/>
          <w:lang w:val="uk-UA"/>
        </w:rPr>
        <w:t xml:space="preserve"> [15]</w:t>
      </w:r>
      <w:r w:rsidR="00C044C4">
        <w:rPr>
          <w:rFonts w:ascii="Times New Roman" w:eastAsia="TimesNewRomanPSMT" w:hAnsi="Times New Roman" w:cs="Times New Roman"/>
          <w:sz w:val="28"/>
          <w:szCs w:val="28"/>
          <w:lang w:val="uk-UA"/>
        </w:rPr>
        <w:t>.</w:t>
      </w:r>
    </w:p>
    <w:p w14:paraId="05417754" w14:textId="77777777" w:rsidR="00E925C2" w:rsidRPr="00F85465" w:rsidRDefault="00E925C2"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Прикладне значення для дослідження має модель обдарованості Дж. </w:t>
      </w:r>
      <w:proofErr w:type="spellStart"/>
      <w:r w:rsidRPr="00F85465">
        <w:rPr>
          <w:rFonts w:ascii="Times New Roman" w:eastAsia="TimesNewRomanPSMT" w:hAnsi="Times New Roman" w:cs="Times New Roman"/>
          <w:sz w:val="28"/>
          <w:szCs w:val="28"/>
          <w:lang w:val="uk-UA"/>
        </w:rPr>
        <w:t>Фельдхаузена</w:t>
      </w:r>
      <w:proofErr w:type="spellEnd"/>
      <w:r w:rsidRPr="00F85465">
        <w:rPr>
          <w:rFonts w:ascii="Times New Roman" w:eastAsia="TimesNewRomanPSMT" w:hAnsi="Times New Roman" w:cs="Times New Roman"/>
          <w:sz w:val="28"/>
          <w:szCs w:val="28"/>
          <w:lang w:val="uk-UA"/>
        </w:rPr>
        <w:t xml:space="preserve">, яка включає до структури обдарованості інтелектуальні фактори, тобто видатні </w:t>
      </w:r>
      <w:r w:rsidR="005F3E9F" w:rsidRPr="00F85465">
        <w:rPr>
          <w:rFonts w:ascii="Times New Roman" w:eastAsia="TimesNewRomanPSMT" w:hAnsi="Times New Roman" w:cs="Times New Roman"/>
          <w:sz w:val="28"/>
          <w:szCs w:val="28"/>
          <w:lang w:val="uk-UA"/>
        </w:rPr>
        <w:t>загальні здібності, спеціальні таланти у будь-якій сфері, позитивну «Я-концепцію», мотиваці</w:t>
      </w:r>
      <w:r w:rsidR="00C044C4">
        <w:rPr>
          <w:rFonts w:ascii="Times New Roman" w:eastAsia="TimesNewRomanPSMT" w:hAnsi="Times New Roman" w:cs="Times New Roman"/>
          <w:sz w:val="28"/>
          <w:szCs w:val="28"/>
          <w:lang w:val="uk-UA"/>
        </w:rPr>
        <w:t>ю, як мотивацію досягнення</w:t>
      </w:r>
      <w:r w:rsidR="003B603A">
        <w:rPr>
          <w:rFonts w:ascii="Times New Roman" w:eastAsia="TimesNewRomanPSMT" w:hAnsi="Times New Roman" w:cs="Times New Roman"/>
          <w:sz w:val="28"/>
          <w:szCs w:val="28"/>
          <w:lang w:val="uk-UA"/>
        </w:rPr>
        <w:t xml:space="preserve"> [16]</w:t>
      </w:r>
      <w:r w:rsidR="00C044C4">
        <w:rPr>
          <w:rFonts w:ascii="Times New Roman" w:eastAsia="TimesNewRomanPSMT" w:hAnsi="Times New Roman" w:cs="Times New Roman"/>
          <w:sz w:val="28"/>
          <w:szCs w:val="28"/>
          <w:lang w:val="uk-UA"/>
        </w:rPr>
        <w:t>.</w:t>
      </w:r>
      <w:r w:rsidR="005F3E9F" w:rsidRPr="00F85465">
        <w:rPr>
          <w:rFonts w:ascii="Times New Roman" w:eastAsia="TimesNewRomanPSMT" w:hAnsi="Times New Roman" w:cs="Times New Roman"/>
          <w:sz w:val="28"/>
          <w:szCs w:val="28"/>
          <w:lang w:val="uk-UA"/>
        </w:rPr>
        <w:t xml:space="preserve"> </w:t>
      </w:r>
      <w:r w:rsidR="00C2335A" w:rsidRPr="00F85465">
        <w:rPr>
          <w:rFonts w:ascii="Times New Roman" w:eastAsia="TimesNewRomanPSMT" w:hAnsi="Times New Roman" w:cs="Times New Roman"/>
          <w:sz w:val="28"/>
          <w:szCs w:val="28"/>
          <w:lang w:val="uk-UA"/>
        </w:rPr>
        <w:t xml:space="preserve">                     </w:t>
      </w:r>
      <w:r w:rsidR="005F3E9F" w:rsidRPr="00F85465">
        <w:rPr>
          <w:rFonts w:ascii="Times New Roman" w:eastAsia="TimesNewRomanPSMT" w:hAnsi="Times New Roman" w:cs="Times New Roman"/>
          <w:sz w:val="28"/>
          <w:szCs w:val="28"/>
          <w:lang w:val="uk-UA"/>
        </w:rPr>
        <w:t>Згідно з Дж. </w:t>
      </w:r>
      <w:proofErr w:type="spellStart"/>
      <w:r w:rsidR="005F3E9F" w:rsidRPr="00F85465">
        <w:rPr>
          <w:rFonts w:ascii="Times New Roman" w:eastAsia="TimesNewRomanPSMT" w:hAnsi="Times New Roman" w:cs="Times New Roman"/>
          <w:sz w:val="28"/>
          <w:szCs w:val="28"/>
          <w:lang w:val="uk-UA"/>
        </w:rPr>
        <w:t>Фельдхаузеном</w:t>
      </w:r>
      <w:proofErr w:type="spellEnd"/>
      <w:r w:rsidR="005F3E9F" w:rsidRPr="00F85465">
        <w:rPr>
          <w:rFonts w:ascii="Times New Roman" w:eastAsia="TimesNewRomanPSMT" w:hAnsi="Times New Roman" w:cs="Times New Roman"/>
          <w:sz w:val="28"/>
          <w:szCs w:val="28"/>
          <w:lang w:val="uk-UA"/>
        </w:rPr>
        <w:t>, в основу загальної обдарованості покладаються такі здібності: досконало мислити, ефективно інтерпретувати інформацію, досягати розуміння, вирішувати проблеми і викорис</w:t>
      </w:r>
      <w:r w:rsidR="00C044C4">
        <w:rPr>
          <w:rFonts w:ascii="Times New Roman" w:eastAsia="TimesNewRomanPSMT" w:hAnsi="Times New Roman" w:cs="Times New Roman"/>
          <w:sz w:val="28"/>
          <w:szCs w:val="28"/>
          <w:lang w:val="uk-UA"/>
        </w:rPr>
        <w:t xml:space="preserve">товувати </w:t>
      </w:r>
      <w:proofErr w:type="spellStart"/>
      <w:r w:rsidR="00C044C4">
        <w:rPr>
          <w:rFonts w:ascii="Times New Roman" w:eastAsia="TimesNewRomanPSMT" w:hAnsi="Times New Roman" w:cs="Times New Roman"/>
          <w:sz w:val="28"/>
          <w:szCs w:val="28"/>
          <w:lang w:val="uk-UA"/>
        </w:rPr>
        <w:t>метокогнітивні</w:t>
      </w:r>
      <w:proofErr w:type="spellEnd"/>
      <w:r w:rsidR="00C044C4">
        <w:rPr>
          <w:rFonts w:ascii="Times New Roman" w:eastAsia="TimesNewRomanPSMT" w:hAnsi="Times New Roman" w:cs="Times New Roman"/>
          <w:sz w:val="28"/>
          <w:szCs w:val="28"/>
          <w:lang w:val="uk-UA"/>
        </w:rPr>
        <w:t xml:space="preserve"> системи</w:t>
      </w:r>
      <w:r w:rsidR="005F3E9F" w:rsidRPr="00F85465">
        <w:rPr>
          <w:rFonts w:ascii="Times New Roman" w:eastAsia="TimesNewRomanPSMT" w:hAnsi="Times New Roman" w:cs="Times New Roman"/>
          <w:sz w:val="28"/>
          <w:szCs w:val="28"/>
          <w:lang w:val="uk-UA"/>
        </w:rPr>
        <w:t xml:space="preserve"> [16]</w:t>
      </w:r>
      <w:r w:rsidR="00C044C4">
        <w:rPr>
          <w:rFonts w:ascii="Times New Roman" w:eastAsia="TimesNewRomanPSMT" w:hAnsi="Times New Roman" w:cs="Times New Roman"/>
          <w:sz w:val="28"/>
          <w:szCs w:val="28"/>
          <w:lang w:val="uk-UA"/>
        </w:rPr>
        <w:t>.</w:t>
      </w:r>
    </w:p>
    <w:p w14:paraId="3B8B7EB3" w14:textId="77777777" w:rsidR="00A86AFF" w:rsidRPr="00F85465" w:rsidRDefault="007A592C" w:rsidP="00F17C86">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 xml:space="preserve">Перші </w:t>
      </w:r>
      <w:r w:rsidR="00CF3EBB" w:rsidRPr="00F85465">
        <w:rPr>
          <w:rFonts w:ascii="Times New Roman" w:eastAsia="TimesNewRomanPSMT" w:hAnsi="Times New Roman" w:cs="Times New Roman"/>
          <w:sz w:val="28"/>
          <w:szCs w:val="28"/>
          <w:lang w:val="uk-UA"/>
        </w:rPr>
        <w:t xml:space="preserve">ознаки таланту можна спостерігати й у дітей. Зазвичай він рано проявляється у музичній діяльності, малюванні, </w:t>
      </w:r>
      <w:r w:rsidR="0028796A" w:rsidRPr="00F85465">
        <w:rPr>
          <w:rFonts w:ascii="Times New Roman" w:eastAsia="TimesNewRomanPSMT" w:hAnsi="Times New Roman" w:cs="Times New Roman"/>
          <w:sz w:val="28"/>
          <w:szCs w:val="28"/>
          <w:lang w:val="uk-UA"/>
        </w:rPr>
        <w:t>лінгвістиці, техніці, зрідка – у літературі, спорті.</w:t>
      </w:r>
    </w:p>
    <w:p w14:paraId="718860CE" w14:textId="77777777" w:rsidR="00202B11" w:rsidRPr="00F85465" w:rsidRDefault="00D209CA" w:rsidP="00D209CA">
      <w:pPr>
        <w:autoSpaceDE w:val="0"/>
        <w:autoSpaceDN w:val="0"/>
        <w:adjustRightInd w:val="0"/>
        <w:spacing w:line="360" w:lineRule="auto"/>
        <w:ind w:firstLine="709"/>
        <w:rPr>
          <w:rFonts w:ascii="Times New Roman" w:hAnsi="Times New Roman" w:cs="Times New Roman"/>
          <w:sz w:val="28"/>
          <w:lang w:val="uk-UA"/>
        </w:rPr>
      </w:pPr>
      <w:r w:rsidRPr="00F85465">
        <w:rPr>
          <w:rFonts w:ascii="Times New Roman" w:eastAsia="TimesNewRomanPSMT" w:hAnsi="Times New Roman" w:cs="Times New Roman"/>
          <w:sz w:val="28"/>
          <w:szCs w:val="28"/>
          <w:lang w:val="uk-UA"/>
        </w:rPr>
        <w:lastRenderedPageBreak/>
        <w:t xml:space="preserve">Обдарованість </w:t>
      </w:r>
      <w:r w:rsidR="000A2528" w:rsidRPr="00F85465">
        <w:rPr>
          <w:rFonts w:ascii="Times New Roman" w:eastAsia="TimesNewRomanPSMT" w:hAnsi="Times New Roman" w:cs="Times New Roman"/>
          <w:sz w:val="28"/>
          <w:szCs w:val="28"/>
          <w:lang w:val="uk-UA"/>
        </w:rPr>
        <w:t>сприяє</w:t>
      </w:r>
      <w:r w:rsidRPr="00F85465">
        <w:rPr>
          <w:rFonts w:ascii="Times New Roman" w:eastAsia="TimesNewRomanPSMT" w:hAnsi="Times New Roman" w:cs="Times New Roman"/>
          <w:sz w:val="28"/>
          <w:szCs w:val="28"/>
          <w:lang w:val="uk-UA"/>
        </w:rPr>
        <w:t xml:space="preserve"> здобутт</w:t>
      </w:r>
      <w:r w:rsidR="000A2528" w:rsidRPr="00F85465">
        <w:rPr>
          <w:rFonts w:ascii="Times New Roman" w:eastAsia="TimesNewRomanPSMT" w:hAnsi="Times New Roman" w:cs="Times New Roman"/>
          <w:sz w:val="28"/>
          <w:szCs w:val="28"/>
          <w:lang w:val="uk-UA"/>
        </w:rPr>
        <w:t>ю</w:t>
      </w:r>
      <w:r w:rsidRPr="00F85465">
        <w:rPr>
          <w:rFonts w:ascii="Times New Roman" w:eastAsia="TimesNewRomanPSMT" w:hAnsi="Times New Roman" w:cs="Times New Roman"/>
          <w:sz w:val="28"/>
          <w:szCs w:val="28"/>
          <w:lang w:val="uk-UA"/>
        </w:rPr>
        <w:t xml:space="preserve"> знань людиною. </w:t>
      </w:r>
      <w:r w:rsidR="00202B11" w:rsidRPr="00F85465">
        <w:rPr>
          <w:rFonts w:ascii="Times New Roman" w:hAnsi="Times New Roman" w:cs="Times New Roman"/>
          <w:sz w:val="28"/>
          <w:lang w:val="uk-UA"/>
        </w:rPr>
        <w:t>Знання про одне і те ж явище різних суб'єктів і співтовариств може бути не тільки різним за об'ємом, але і погано співвідноситись, бо способи пізнання різними суб'єктами і співтовариствами можуть принципово відрізнятися. У нау</w:t>
      </w:r>
      <w:r w:rsidR="000E7F2E">
        <w:rPr>
          <w:rFonts w:ascii="Times New Roman" w:hAnsi="Times New Roman" w:cs="Times New Roman"/>
          <w:sz w:val="28"/>
          <w:lang w:val="uk-UA"/>
        </w:rPr>
        <w:t>кознавстві популярна позиція Т. </w:t>
      </w:r>
      <w:r w:rsidR="00202B11" w:rsidRPr="00F85465">
        <w:rPr>
          <w:rFonts w:ascii="Times New Roman" w:hAnsi="Times New Roman" w:cs="Times New Roman"/>
          <w:sz w:val="28"/>
          <w:lang w:val="uk-UA"/>
        </w:rPr>
        <w:t>Куна, який аналізував стан науки (як системи раціонального знання) за допомогою поняття парадигми (що фіксує прийняття співтовариством правил форму</w:t>
      </w:r>
      <w:r w:rsidR="00C044C4">
        <w:rPr>
          <w:rFonts w:ascii="Times New Roman" w:hAnsi="Times New Roman" w:cs="Times New Roman"/>
          <w:sz w:val="28"/>
          <w:lang w:val="uk-UA"/>
        </w:rPr>
        <w:t>вання знання, норм і критеріїв)</w:t>
      </w:r>
      <w:r w:rsidR="00D40822" w:rsidRPr="00F85465">
        <w:rPr>
          <w:rFonts w:ascii="Times New Roman" w:eastAsia="TimesNewRomanPSMT" w:hAnsi="Times New Roman" w:cs="Times New Roman"/>
          <w:sz w:val="28"/>
          <w:szCs w:val="28"/>
          <w:lang w:val="uk-UA"/>
        </w:rPr>
        <w:t xml:space="preserve"> [10]</w:t>
      </w:r>
      <w:r w:rsidR="00C044C4">
        <w:rPr>
          <w:rFonts w:ascii="Times New Roman" w:eastAsia="TimesNewRomanPSMT" w:hAnsi="Times New Roman" w:cs="Times New Roman"/>
          <w:sz w:val="28"/>
          <w:szCs w:val="28"/>
          <w:lang w:val="uk-UA"/>
        </w:rPr>
        <w:t>.</w:t>
      </w:r>
    </w:p>
    <w:p w14:paraId="17F6BF7E" w14:textId="77777777" w:rsidR="00202B11" w:rsidRPr="00F85465" w:rsidRDefault="00AF7BAB" w:rsidP="00AF7BAB">
      <w:pPr>
        <w:spacing w:line="360" w:lineRule="auto"/>
        <w:ind w:firstLine="709"/>
        <w:rPr>
          <w:rFonts w:ascii="Times New Roman" w:eastAsia="TimesNewRomanPSMT" w:hAnsi="Times New Roman" w:cs="Times New Roman"/>
          <w:sz w:val="28"/>
          <w:szCs w:val="28"/>
          <w:lang w:val="uk-UA"/>
        </w:rPr>
      </w:pPr>
      <w:r w:rsidRPr="00F85465">
        <w:rPr>
          <w:rFonts w:ascii="Times New Roman" w:hAnsi="Times New Roman" w:cs="Times New Roman"/>
          <w:sz w:val="28"/>
          <w:lang w:val="uk-UA"/>
        </w:rPr>
        <w:t xml:space="preserve">Знання (англ. </w:t>
      </w:r>
      <w:proofErr w:type="spellStart"/>
      <w:r w:rsidRPr="00F85465">
        <w:rPr>
          <w:rFonts w:ascii="Times New Roman" w:hAnsi="Times New Roman" w:cs="Times New Roman"/>
          <w:sz w:val="28"/>
          <w:lang w:val="uk-UA"/>
        </w:rPr>
        <w:t>knowledge</w:t>
      </w:r>
      <w:proofErr w:type="spellEnd"/>
      <w:r w:rsidRPr="00F85465">
        <w:rPr>
          <w:rFonts w:ascii="Times New Roman" w:hAnsi="Times New Roman" w:cs="Times New Roman"/>
          <w:sz w:val="28"/>
          <w:lang w:val="uk-UA"/>
        </w:rPr>
        <w:t xml:space="preserve">) </w:t>
      </w:r>
      <w:r w:rsidR="00202B11" w:rsidRPr="00F85465">
        <w:rPr>
          <w:rFonts w:ascii="Times New Roman" w:hAnsi="Times New Roman" w:cs="Times New Roman"/>
          <w:sz w:val="28"/>
          <w:lang w:val="uk-UA"/>
        </w:rPr>
        <w:t>– це претензія на те, що воно є узагальнюючим вираженням, що відображає діяльність розуму, і претендує на об'єктивну істину, яка підтверджується практикою.</w:t>
      </w:r>
      <w:r w:rsidR="00E172E9" w:rsidRPr="00F85465">
        <w:rPr>
          <w:rFonts w:ascii="Times New Roman" w:eastAsia="TimesNewRomanPSMT" w:hAnsi="Times New Roman" w:cs="Times New Roman"/>
          <w:sz w:val="28"/>
          <w:szCs w:val="28"/>
          <w:lang w:val="uk-UA"/>
        </w:rPr>
        <w:t xml:space="preserve"> </w:t>
      </w:r>
    </w:p>
    <w:p w14:paraId="701CF39A" w14:textId="77777777" w:rsidR="00EE55E0" w:rsidRPr="00F85465" w:rsidRDefault="00EE55E0" w:rsidP="00EE55E0">
      <w:pPr>
        <w:spacing w:line="360" w:lineRule="auto"/>
        <w:ind w:firstLine="709"/>
        <w:rPr>
          <w:rFonts w:ascii="Times New Roman" w:hAnsi="Times New Roman" w:cs="Times New Roman"/>
          <w:sz w:val="28"/>
          <w:lang w:val="uk-UA"/>
        </w:rPr>
      </w:pPr>
      <w:r w:rsidRPr="00F85465">
        <w:rPr>
          <w:rFonts w:ascii="Times New Roman" w:hAnsi="Times New Roman" w:cs="Times New Roman"/>
          <w:sz w:val="28"/>
          <w:lang w:val="uk-UA"/>
        </w:rPr>
        <w:t>У ширшому сенсі знання ототожнюється з більш менш адекватними результатами пізнавальних (когнітивних) процесів. Інколи елементарні знання, обумовлені біологічними закономірностями, приписують і тваринам, у яких вони слугують засобом а</w:t>
      </w:r>
      <w:r w:rsidR="00C044C4">
        <w:rPr>
          <w:rFonts w:ascii="Times New Roman" w:hAnsi="Times New Roman" w:cs="Times New Roman"/>
          <w:sz w:val="28"/>
          <w:lang w:val="uk-UA"/>
        </w:rPr>
        <w:t>даптації до умов, що змінюються</w:t>
      </w:r>
      <w:r w:rsidRPr="00F85465">
        <w:rPr>
          <w:rFonts w:ascii="Times New Roman" w:hAnsi="Times New Roman" w:cs="Times New Roman"/>
          <w:sz w:val="28"/>
          <w:lang w:val="uk-UA"/>
        </w:rPr>
        <w:t xml:space="preserve"> </w:t>
      </w:r>
      <w:r w:rsidR="00D83C33" w:rsidRPr="00F85465">
        <w:rPr>
          <w:rFonts w:ascii="Times New Roman" w:eastAsia="TimesNewRomanPSMT" w:hAnsi="Times New Roman" w:cs="Times New Roman"/>
          <w:sz w:val="28"/>
          <w:szCs w:val="28"/>
          <w:lang w:val="uk-UA"/>
        </w:rPr>
        <w:t>[</w:t>
      </w:r>
      <w:r w:rsidR="009D3230" w:rsidRPr="00F85465">
        <w:rPr>
          <w:rFonts w:ascii="Times New Roman" w:eastAsia="TimesNewRomanPSMT" w:hAnsi="Times New Roman" w:cs="Times New Roman"/>
          <w:sz w:val="28"/>
          <w:szCs w:val="28"/>
          <w:lang w:val="uk-UA"/>
        </w:rPr>
        <w:t>2,</w:t>
      </w:r>
      <w:r w:rsidRPr="00F85465">
        <w:rPr>
          <w:rFonts w:ascii="Times New Roman" w:eastAsia="TimesNewRomanPSMT" w:hAnsi="Times New Roman" w:cs="Times New Roman"/>
          <w:sz w:val="28"/>
          <w:szCs w:val="28"/>
          <w:lang w:val="uk-UA"/>
        </w:rPr>
        <w:t xml:space="preserve"> </w:t>
      </w:r>
      <w:r w:rsidR="00C850A9" w:rsidRPr="00F85465">
        <w:rPr>
          <w:rFonts w:ascii="Times New Roman" w:eastAsia="TimesNewRomanPSMT" w:hAnsi="Times New Roman" w:cs="Times New Roman"/>
          <w:sz w:val="28"/>
          <w:szCs w:val="28"/>
          <w:lang w:val="uk-UA"/>
        </w:rPr>
        <w:t>с.</w:t>
      </w:r>
      <w:r w:rsidRPr="00F85465">
        <w:rPr>
          <w:rFonts w:ascii="Times New Roman" w:eastAsia="TimesNewRomanPSMT" w:hAnsi="Times New Roman" w:cs="Times New Roman"/>
          <w:sz w:val="28"/>
          <w:szCs w:val="28"/>
          <w:lang w:val="uk-UA"/>
        </w:rPr>
        <w:t>212]</w:t>
      </w:r>
      <w:r w:rsidR="00C044C4">
        <w:rPr>
          <w:rFonts w:ascii="Times New Roman" w:eastAsia="TimesNewRomanPSMT" w:hAnsi="Times New Roman" w:cs="Times New Roman"/>
          <w:sz w:val="28"/>
          <w:szCs w:val="28"/>
          <w:lang w:val="uk-UA"/>
        </w:rPr>
        <w:t>.</w:t>
      </w:r>
    </w:p>
    <w:p w14:paraId="21BA48F1" w14:textId="77777777" w:rsidR="007E7D5B" w:rsidRPr="00F85465" w:rsidRDefault="007E7D5B" w:rsidP="007E7D5B">
      <w:pPr>
        <w:spacing w:line="360" w:lineRule="auto"/>
        <w:ind w:firstLine="709"/>
        <w:rPr>
          <w:rFonts w:ascii="Times New Roman" w:eastAsia="TimesNewRomanPSMT" w:hAnsi="Times New Roman" w:cs="Times New Roman"/>
          <w:sz w:val="28"/>
          <w:szCs w:val="28"/>
          <w:lang w:val="uk-UA"/>
        </w:rPr>
      </w:pPr>
      <w:r w:rsidRPr="00F85465">
        <w:rPr>
          <w:rFonts w:ascii="Times New Roman" w:hAnsi="Times New Roman" w:cs="Times New Roman"/>
          <w:sz w:val="28"/>
          <w:lang w:val="uk-UA"/>
        </w:rPr>
        <w:t>Процеси здобуття, обґрунтування, перевірки і поширення знання вивчаються логікою, методологією, теорією пізнання, наукознавством, соціологією. Знання класифікуються самим різним чином. Інколи їх розділяють на емпіричні і теоретичні, на явні і неявні, на декларативні, процедурні</w:t>
      </w:r>
      <w:r w:rsidR="00EC02B3" w:rsidRPr="00F85465">
        <w:rPr>
          <w:rFonts w:ascii="Times New Roman" w:hAnsi="Times New Roman" w:cs="Times New Roman"/>
          <w:sz w:val="28"/>
          <w:lang w:val="uk-UA"/>
        </w:rPr>
        <w:t>. М. </w:t>
      </w:r>
      <w:proofErr w:type="spellStart"/>
      <w:r w:rsidRPr="00F85465">
        <w:rPr>
          <w:rFonts w:ascii="Times New Roman" w:hAnsi="Times New Roman" w:cs="Times New Roman"/>
          <w:sz w:val="28"/>
          <w:lang w:val="uk-UA"/>
        </w:rPr>
        <w:t>Полані</w:t>
      </w:r>
      <w:proofErr w:type="spellEnd"/>
      <w:r w:rsidRPr="00F85465">
        <w:rPr>
          <w:rFonts w:ascii="Times New Roman" w:hAnsi="Times New Roman" w:cs="Times New Roman"/>
          <w:sz w:val="28"/>
          <w:lang w:val="uk-UA"/>
        </w:rPr>
        <w:t xml:space="preserve"> ввів поняття особових знань (що тісно граничать з неявними знаннями і уміннями), трансляція яких в знаковій формі утруднена. </w:t>
      </w:r>
      <w:r w:rsidR="009D3230" w:rsidRPr="00F85465">
        <w:rPr>
          <w:rFonts w:ascii="Times New Roman" w:hAnsi="Times New Roman" w:cs="Times New Roman"/>
          <w:sz w:val="28"/>
          <w:lang w:val="uk-UA"/>
        </w:rPr>
        <w:t xml:space="preserve">                                </w:t>
      </w:r>
      <w:r w:rsidRPr="00F85465">
        <w:rPr>
          <w:rFonts w:ascii="Times New Roman" w:hAnsi="Times New Roman" w:cs="Times New Roman"/>
          <w:sz w:val="28"/>
          <w:lang w:val="uk-UA"/>
        </w:rPr>
        <w:t>З ним же граничить поняття безпосереднє знання (інтуїція), що позначає знання, що отримується шляхом прямого розсуду, без раціонального об</w:t>
      </w:r>
      <w:r w:rsidR="00C044C4">
        <w:rPr>
          <w:rFonts w:ascii="Times New Roman" w:hAnsi="Times New Roman" w:cs="Times New Roman"/>
          <w:sz w:val="28"/>
          <w:lang w:val="uk-UA"/>
        </w:rPr>
        <w:t>ґрунтування за допомогою доказу</w:t>
      </w:r>
      <w:r w:rsidRPr="00F85465">
        <w:rPr>
          <w:rFonts w:ascii="Times New Roman" w:hAnsi="Times New Roman" w:cs="Times New Roman"/>
          <w:sz w:val="28"/>
          <w:lang w:val="uk-UA"/>
        </w:rPr>
        <w:t xml:space="preserve"> </w:t>
      </w:r>
      <w:r w:rsidR="00D83C33" w:rsidRPr="00F85465">
        <w:rPr>
          <w:rFonts w:ascii="Times New Roman" w:eastAsia="TimesNewRomanPSMT" w:hAnsi="Times New Roman" w:cs="Times New Roman"/>
          <w:sz w:val="28"/>
          <w:szCs w:val="28"/>
          <w:lang w:val="uk-UA"/>
        </w:rPr>
        <w:t>[</w:t>
      </w:r>
      <w:r w:rsidR="009D3230" w:rsidRPr="00F85465">
        <w:rPr>
          <w:rFonts w:ascii="Times New Roman" w:eastAsia="TimesNewRomanPSMT" w:hAnsi="Times New Roman" w:cs="Times New Roman"/>
          <w:sz w:val="28"/>
          <w:szCs w:val="28"/>
          <w:lang w:val="uk-UA"/>
        </w:rPr>
        <w:t>2,</w:t>
      </w:r>
      <w:r w:rsidRPr="00F85465">
        <w:rPr>
          <w:rFonts w:ascii="Times New Roman" w:eastAsia="TimesNewRomanPSMT" w:hAnsi="Times New Roman" w:cs="Times New Roman"/>
          <w:sz w:val="28"/>
          <w:szCs w:val="28"/>
          <w:lang w:val="uk-UA"/>
        </w:rPr>
        <w:t xml:space="preserve"> </w:t>
      </w:r>
      <w:r w:rsidR="00C850A9" w:rsidRPr="00F85465">
        <w:rPr>
          <w:rFonts w:ascii="Times New Roman" w:eastAsia="TimesNewRomanPSMT" w:hAnsi="Times New Roman" w:cs="Times New Roman"/>
          <w:sz w:val="28"/>
          <w:szCs w:val="28"/>
          <w:lang w:val="uk-UA"/>
        </w:rPr>
        <w:t>с.</w:t>
      </w:r>
      <w:r w:rsidRPr="00F85465">
        <w:rPr>
          <w:rFonts w:ascii="Times New Roman" w:eastAsia="TimesNewRomanPSMT" w:hAnsi="Times New Roman" w:cs="Times New Roman"/>
          <w:sz w:val="28"/>
          <w:szCs w:val="28"/>
          <w:lang w:val="uk-UA"/>
        </w:rPr>
        <w:t>212]</w:t>
      </w:r>
      <w:r w:rsidR="00C044C4">
        <w:rPr>
          <w:rFonts w:ascii="Times New Roman" w:eastAsia="TimesNewRomanPSMT" w:hAnsi="Times New Roman" w:cs="Times New Roman"/>
          <w:sz w:val="28"/>
          <w:szCs w:val="28"/>
          <w:lang w:val="uk-UA"/>
        </w:rPr>
        <w:t>.</w:t>
      </w:r>
    </w:p>
    <w:p w14:paraId="028D11E8" w14:textId="77777777" w:rsidR="00B42901" w:rsidRPr="00F85465" w:rsidRDefault="00CB4AC9" w:rsidP="00CB4AC9">
      <w:pPr>
        <w:spacing w:line="360" w:lineRule="auto"/>
        <w:ind w:firstLine="709"/>
        <w:rPr>
          <w:rFonts w:ascii="Times New Roman" w:hAnsi="Times New Roman" w:cs="Times New Roman"/>
          <w:sz w:val="28"/>
          <w:lang w:val="uk-UA"/>
        </w:rPr>
      </w:pPr>
      <w:r w:rsidRPr="00F85465">
        <w:rPr>
          <w:rFonts w:ascii="Times New Roman" w:hAnsi="Times New Roman" w:cs="Times New Roman"/>
          <w:sz w:val="28"/>
          <w:lang w:val="uk-UA"/>
        </w:rPr>
        <w:t>Інтуїція в свою ч</w:t>
      </w:r>
      <w:r w:rsidR="005F0E70" w:rsidRPr="00F85465">
        <w:rPr>
          <w:rFonts w:ascii="Times New Roman" w:hAnsi="Times New Roman" w:cs="Times New Roman"/>
          <w:sz w:val="28"/>
          <w:lang w:val="uk-UA"/>
        </w:rPr>
        <w:t>е</w:t>
      </w:r>
      <w:r w:rsidRPr="00F85465">
        <w:rPr>
          <w:rFonts w:ascii="Times New Roman" w:hAnsi="Times New Roman" w:cs="Times New Roman"/>
          <w:sz w:val="28"/>
          <w:lang w:val="uk-UA"/>
        </w:rPr>
        <w:t>ргу є способом бути способом взаємодії з невизначеністю креативної задачі, дозволяючи вибрати найбільше перспективні напрямки для створення нового продукту і дати оцінку правильності, значимості висунутих ідей і гіпотез.</w:t>
      </w:r>
    </w:p>
    <w:p w14:paraId="78F4A847" w14:textId="77777777" w:rsidR="00755A79" w:rsidRPr="00F85465" w:rsidRDefault="00E51E0E" w:rsidP="00755A79">
      <w:pPr>
        <w:spacing w:line="360" w:lineRule="auto"/>
        <w:ind w:firstLine="709"/>
        <w:rPr>
          <w:rFonts w:ascii="Times New Roman" w:hAnsi="Times New Roman" w:cs="Times New Roman"/>
          <w:sz w:val="28"/>
          <w:lang w:val="uk-UA"/>
        </w:rPr>
      </w:pPr>
      <w:r>
        <w:rPr>
          <w:rFonts w:ascii="Times New Roman" w:hAnsi="Times New Roman" w:cs="Times New Roman"/>
          <w:sz w:val="28"/>
          <w:szCs w:val="24"/>
          <w:shd w:val="clear" w:color="auto" w:fill="FFFFFF"/>
          <w:lang w:val="uk-UA"/>
        </w:rPr>
        <w:t xml:space="preserve">Навички (англ. </w:t>
      </w:r>
      <w:proofErr w:type="spellStart"/>
      <w:r>
        <w:rPr>
          <w:rFonts w:ascii="Times New Roman" w:hAnsi="Times New Roman" w:cs="Times New Roman"/>
          <w:sz w:val="28"/>
          <w:szCs w:val="24"/>
          <w:shd w:val="clear" w:color="auto" w:fill="FFFFFF"/>
          <w:lang w:val="uk-UA"/>
        </w:rPr>
        <w:t>habit</w:t>
      </w:r>
      <w:proofErr w:type="spellEnd"/>
      <w:r>
        <w:rPr>
          <w:rFonts w:ascii="Times New Roman" w:hAnsi="Times New Roman" w:cs="Times New Roman"/>
          <w:sz w:val="28"/>
          <w:szCs w:val="24"/>
          <w:shd w:val="clear" w:color="auto" w:fill="FFFFFF"/>
          <w:lang w:val="uk-UA"/>
        </w:rPr>
        <w:t xml:space="preserve">, </w:t>
      </w:r>
      <w:proofErr w:type="spellStart"/>
      <w:r>
        <w:rPr>
          <w:rFonts w:ascii="Times New Roman" w:hAnsi="Times New Roman" w:cs="Times New Roman"/>
          <w:sz w:val="28"/>
          <w:szCs w:val="24"/>
          <w:shd w:val="clear" w:color="auto" w:fill="FFFFFF"/>
          <w:lang w:val="uk-UA"/>
        </w:rPr>
        <w:t>skill</w:t>
      </w:r>
      <w:proofErr w:type="spellEnd"/>
      <w:r>
        <w:rPr>
          <w:rFonts w:ascii="Times New Roman" w:hAnsi="Times New Roman" w:cs="Times New Roman"/>
          <w:sz w:val="28"/>
          <w:szCs w:val="24"/>
          <w:shd w:val="clear" w:color="auto" w:fill="FFFFFF"/>
          <w:lang w:val="uk-UA"/>
        </w:rPr>
        <w:t>)</w:t>
      </w:r>
      <w:r w:rsidR="00755A79" w:rsidRPr="00F85465">
        <w:rPr>
          <w:rFonts w:ascii="Times New Roman" w:hAnsi="Times New Roman" w:cs="Times New Roman"/>
          <w:sz w:val="28"/>
          <w:szCs w:val="24"/>
          <w:shd w:val="clear" w:color="auto" w:fill="FFFFFF"/>
          <w:lang w:val="uk-UA"/>
        </w:rPr>
        <w:t xml:space="preserve"> – це доведена до автоматизму шляхом багатократного повторення дій, критерієм досягнення навичок слугують тимчасові показники виконання, а також той факт, що виконання не вимагає </w:t>
      </w:r>
      <w:r w:rsidR="00755A79" w:rsidRPr="00F85465">
        <w:rPr>
          <w:rFonts w:ascii="Times New Roman" w:hAnsi="Times New Roman" w:cs="Times New Roman"/>
          <w:sz w:val="28"/>
          <w:szCs w:val="24"/>
          <w:shd w:val="clear" w:color="auto" w:fill="FFFFFF"/>
          <w:lang w:val="uk-UA"/>
        </w:rPr>
        <w:lastRenderedPageBreak/>
        <w:t xml:space="preserve">постійної і інтенсивної уваги (контролю). Навички може бути не лише руховими, але і за допомогою сприйняття, пам’яті, </w:t>
      </w:r>
      <w:r w:rsidR="00755A79" w:rsidRPr="00F85465">
        <w:rPr>
          <w:rStyle w:val="tlid-translation"/>
          <w:rFonts w:ascii="Times New Roman" w:hAnsi="Times New Roman" w:cs="Times New Roman"/>
          <w:sz w:val="28"/>
          <w:lang w:val="uk-UA"/>
        </w:rPr>
        <w:t>розумових</w:t>
      </w:r>
      <w:r w:rsidR="00755A79" w:rsidRPr="00F85465">
        <w:rPr>
          <w:rFonts w:ascii="Times New Roman" w:hAnsi="Times New Roman" w:cs="Times New Roman"/>
          <w:sz w:val="28"/>
          <w:szCs w:val="24"/>
          <w:shd w:val="clear" w:color="auto" w:fill="FFFFFF"/>
          <w:lang w:val="uk-UA"/>
        </w:rPr>
        <w:t>, мовними і тому подібне. Величезна кількість спеціальних навичок пов'язана із здійсненням різних видів діяльності (побутовою, учбово</w:t>
      </w:r>
      <w:r w:rsidR="00395482">
        <w:rPr>
          <w:rFonts w:ascii="Times New Roman" w:hAnsi="Times New Roman" w:cs="Times New Roman"/>
          <w:sz w:val="28"/>
          <w:szCs w:val="24"/>
          <w:shd w:val="clear" w:color="auto" w:fill="FFFFFF"/>
          <w:lang w:val="uk-UA"/>
        </w:rPr>
        <w:t>ю, професійною). За сучасною термінологією</w:t>
      </w:r>
      <w:r w:rsidR="00755A79" w:rsidRPr="00F85465">
        <w:rPr>
          <w:rFonts w:ascii="Times New Roman" w:hAnsi="Times New Roman" w:cs="Times New Roman"/>
          <w:sz w:val="28"/>
          <w:szCs w:val="24"/>
          <w:shd w:val="clear" w:color="auto" w:fill="FFFFFF"/>
          <w:lang w:val="uk-UA"/>
        </w:rPr>
        <w:t>, навички відносять до вмісту так званої процедурної пам'яті. Здібність до формування і відтворення навичок – один з найважливіших показників загальної інтелек</w:t>
      </w:r>
      <w:r w:rsidR="00C044C4">
        <w:rPr>
          <w:rFonts w:ascii="Times New Roman" w:hAnsi="Times New Roman" w:cs="Times New Roman"/>
          <w:sz w:val="28"/>
          <w:szCs w:val="24"/>
          <w:shd w:val="clear" w:color="auto" w:fill="FFFFFF"/>
          <w:lang w:val="uk-UA"/>
        </w:rPr>
        <w:t>туальної потенції та збереження</w:t>
      </w:r>
      <w:r w:rsidR="00755A79" w:rsidRPr="00F85465">
        <w:rPr>
          <w:rFonts w:ascii="Times New Roman" w:hAnsi="Times New Roman" w:cs="Times New Roman"/>
          <w:sz w:val="28"/>
          <w:lang w:val="uk-UA"/>
        </w:rPr>
        <w:t xml:space="preserve"> </w:t>
      </w:r>
      <w:r w:rsidR="009D3230" w:rsidRPr="00F85465">
        <w:rPr>
          <w:rFonts w:ascii="Times New Roman" w:eastAsia="TimesNewRomanPSMT" w:hAnsi="Times New Roman" w:cs="Times New Roman"/>
          <w:sz w:val="28"/>
          <w:szCs w:val="28"/>
          <w:lang w:val="uk-UA"/>
        </w:rPr>
        <w:t>[2,</w:t>
      </w:r>
      <w:r w:rsidR="00755A79" w:rsidRPr="00F85465">
        <w:rPr>
          <w:rFonts w:ascii="Times New Roman" w:eastAsia="TimesNewRomanPSMT" w:hAnsi="Times New Roman" w:cs="Times New Roman"/>
          <w:sz w:val="28"/>
          <w:szCs w:val="28"/>
          <w:lang w:val="uk-UA"/>
        </w:rPr>
        <w:t xml:space="preserve"> с.212]</w:t>
      </w:r>
      <w:r w:rsidR="00C044C4">
        <w:rPr>
          <w:rFonts w:ascii="Times New Roman" w:eastAsia="TimesNewRomanPSMT" w:hAnsi="Times New Roman" w:cs="Times New Roman"/>
          <w:sz w:val="28"/>
          <w:szCs w:val="28"/>
          <w:lang w:val="uk-UA"/>
        </w:rPr>
        <w:t>.</w:t>
      </w:r>
    </w:p>
    <w:p w14:paraId="5CE89212" w14:textId="77777777" w:rsidR="00755A79" w:rsidRPr="00F85465" w:rsidRDefault="00755A79" w:rsidP="00755A79">
      <w:pPr>
        <w:spacing w:line="360" w:lineRule="auto"/>
        <w:ind w:firstLine="708"/>
        <w:rPr>
          <w:rFonts w:ascii="Times New Roman" w:hAnsi="Times New Roman" w:cs="Times New Roman"/>
          <w:sz w:val="28"/>
          <w:lang w:val="uk-UA"/>
        </w:rPr>
      </w:pPr>
      <w:r w:rsidRPr="00F85465">
        <w:rPr>
          <w:rFonts w:ascii="Times New Roman" w:hAnsi="Times New Roman" w:cs="Times New Roman"/>
          <w:sz w:val="28"/>
          <w:lang w:val="uk-UA"/>
        </w:rPr>
        <w:t xml:space="preserve">Здібність до навчання (англ. </w:t>
      </w:r>
      <w:proofErr w:type="spellStart"/>
      <w:r w:rsidRPr="00F85465">
        <w:rPr>
          <w:rFonts w:ascii="Times New Roman" w:hAnsi="Times New Roman" w:cs="Times New Roman"/>
          <w:sz w:val="28"/>
          <w:lang w:val="uk-UA"/>
        </w:rPr>
        <w:t>docility</w:t>
      </w:r>
      <w:proofErr w:type="spellEnd"/>
      <w:r w:rsidRPr="00F85465">
        <w:rPr>
          <w:rFonts w:ascii="Times New Roman" w:hAnsi="Times New Roman" w:cs="Times New Roman"/>
          <w:sz w:val="28"/>
          <w:lang w:val="uk-UA"/>
        </w:rPr>
        <w:t xml:space="preserve">, </w:t>
      </w:r>
      <w:proofErr w:type="spellStart"/>
      <w:r w:rsidRPr="00F85465">
        <w:rPr>
          <w:rFonts w:ascii="Times New Roman" w:hAnsi="Times New Roman" w:cs="Times New Roman"/>
          <w:sz w:val="28"/>
          <w:lang w:val="uk-UA"/>
        </w:rPr>
        <w:t>educational</w:t>
      </w:r>
      <w:proofErr w:type="spellEnd"/>
      <w:r w:rsidRPr="00F85465">
        <w:rPr>
          <w:rFonts w:ascii="Times New Roman" w:hAnsi="Times New Roman" w:cs="Times New Roman"/>
          <w:sz w:val="28"/>
          <w:lang w:val="uk-UA"/>
        </w:rPr>
        <w:t xml:space="preserve"> </w:t>
      </w:r>
      <w:proofErr w:type="spellStart"/>
      <w:r w:rsidRPr="00F85465">
        <w:rPr>
          <w:rFonts w:ascii="Times New Roman" w:hAnsi="Times New Roman" w:cs="Times New Roman"/>
          <w:sz w:val="28"/>
          <w:lang w:val="uk-UA"/>
        </w:rPr>
        <w:t>ability</w:t>
      </w:r>
      <w:proofErr w:type="spellEnd"/>
      <w:r w:rsidRPr="00F85465">
        <w:rPr>
          <w:rFonts w:ascii="Times New Roman" w:hAnsi="Times New Roman" w:cs="Times New Roman"/>
          <w:sz w:val="28"/>
          <w:lang w:val="uk-UA"/>
        </w:rPr>
        <w:t xml:space="preserve">, </w:t>
      </w:r>
      <w:proofErr w:type="spellStart"/>
      <w:r w:rsidRPr="00F85465">
        <w:rPr>
          <w:rFonts w:ascii="Times New Roman" w:hAnsi="Times New Roman" w:cs="Times New Roman"/>
          <w:sz w:val="28"/>
          <w:lang w:val="uk-UA"/>
        </w:rPr>
        <w:t>learning</w:t>
      </w:r>
      <w:proofErr w:type="spellEnd"/>
      <w:r w:rsidRPr="00F85465">
        <w:rPr>
          <w:rFonts w:ascii="Times New Roman" w:hAnsi="Times New Roman" w:cs="Times New Roman"/>
          <w:sz w:val="28"/>
          <w:lang w:val="uk-UA"/>
        </w:rPr>
        <w:t xml:space="preserve"> </w:t>
      </w:r>
      <w:proofErr w:type="spellStart"/>
      <w:r w:rsidRPr="00F85465">
        <w:rPr>
          <w:rFonts w:ascii="Times New Roman" w:hAnsi="Times New Roman" w:cs="Times New Roman"/>
          <w:sz w:val="28"/>
          <w:lang w:val="uk-UA"/>
        </w:rPr>
        <w:t>ability</w:t>
      </w:r>
      <w:proofErr w:type="spellEnd"/>
      <w:r w:rsidRPr="00F85465">
        <w:rPr>
          <w:rFonts w:ascii="Times New Roman" w:hAnsi="Times New Roman" w:cs="Times New Roman"/>
          <w:sz w:val="28"/>
          <w:lang w:val="uk-UA"/>
        </w:rPr>
        <w:t>) – емпірична характеристика індивідуальних можливостей вчиться до засвоєння учбової інформації, до ви</w:t>
      </w:r>
      <w:r w:rsidR="00D74EDA" w:rsidRPr="00F85465">
        <w:rPr>
          <w:rFonts w:ascii="Times New Roman" w:hAnsi="Times New Roman" w:cs="Times New Roman"/>
          <w:sz w:val="28"/>
          <w:lang w:val="uk-UA"/>
        </w:rPr>
        <w:t>конання</w:t>
      </w:r>
      <w:r w:rsidR="007717C1">
        <w:rPr>
          <w:rFonts w:ascii="Times New Roman" w:hAnsi="Times New Roman" w:cs="Times New Roman"/>
          <w:sz w:val="28"/>
          <w:lang w:val="uk-UA"/>
        </w:rPr>
        <w:t>,</w:t>
      </w:r>
      <w:r w:rsidR="00E51E0E">
        <w:rPr>
          <w:rFonts w:ascii="Times New Roman" w:hAnsi="Times New Roman" w:cs="Times New Roman"/>
          <w:sz w:val="28"/>
          <w:lang w:val="uk-UA"/>
        </w:rPr>
        <w:t xml:space="preserve"> до запам'ятовування навчального</w:t>
      </w:r>
      <w:r w:rsidRPr="00F85465">
        <w:rPr>
          <w:rFonts w:ascii="Times New Roman" w:hAnsi="Times New Roman" w:cs="Times New Roman"/>
          <w:sz w:val="28"/>
          <w:lang w:val="uk-UA"/>
        </w:rPr>
        <w:t xml:space="preserve"> матеріалу, вирішення завдань, виконання різних типів учбового контролю і самоконтролю. </w:t>
      </w:r>
    </w:p>
    <w:p w14:paraId="6138AB0E" w14:textId="77777777" w:rsidR="00755A79" w:rsidRPr="00F85465" w:rsidRDefault="00755A79" w:rsidP="00755A79">
      <w:pPr>
        <w:spacing w:line="360" w:lineRule="auto"/>
        <w:ind w:firstLine="708"/>
        <w:rPr>
          <w:rFonts w:ascii="Times New Roman" w:hAnsi="Times New Roman" w:cs="Times New Roman"/>
          <w:sz w:val="28"/>
          <w:lang w:val="uk-UA"/>
        </w:rPr>
      </w:pPr>
      <w:r w:rsidRPr="00F85465">
        <w:rPr>
          <w:rFonts w:ascii="Times New Roman" w:hAnsi="Times New Roman" w:cs="Times New Roman"/>
          <w:sz w:val="28"/>
          <w:lang w:val="uk-UA"/>
        </w:rPr>
        <w:t>Здібність до навчання в широкому сенсі слова виступає як прояв загальних здібностей людини, що виражають пізнавальну активність суб'єкта і його можливості до засвоєння знань, дій, складних форм діяльності. Виражаючи загальні здібності, здібність до навчання виступає як загальна можливість психічного розвитку, досягнення більш узагальнених систем знань, загальних способів дій. По можливостях до узагальнення розрізняються особи, що володіють великими здібностям</w:t>
      </w:r>
      <w:r w:rsidR="00E51E0E">
        <w:rPr>
          <w:rFonts w:ascii="Times New Roman" w:hAnsi="Times New Roman" w:cs="Times New Roman"/>
          <w:sz w:val="28"/>
          <w:lang w:val="uk-UA"/>
        </w:rPr>
        <w:t xml:space="preserve">и до деяких спеціальних </w:t>
      </w:r>
      <w:r w:rsidRPr="00F85465">
        <w:rPr>
          <w:rFonts w:ascii="Times New Roman" w:hAnsi="Times New Roman" w:cs="Times New Roman"/>
          <w:sz w:val="28"/>
          <w:lang w:val="uk-UA"/>
        </w:rPr>
        <w:t xml:space="preserve">предметів (математиці, малюванню, музиці і тому </w:t>
      </w:r>
      <w:r w:rsidR="00C044C4">
        <w:rPr>
          <w:rFonts w:ascii="Times New Roman" w:hAnsi="Times New Roman" w:cs="Times New Roman"/>
          <w:sz w:val="28"/>
          <w:lang w:val="uk-UA"/>
        </w:rPr>
        <w:t xml:space="preserve">подібне) </w:t>
      </w:r>
      <w:r w:rsidR="00D83C33" w:rsidRPr="00F85465">
        <w:rPr>
          <w:rFonts w:ascii="Times New Roman" w:eastAsia="TimesNewRomanPSMT" w:hAnsi="Times New Roman" w:cs="Times New Roman"/>
          <w:sz w:val="28"/>
          <w:szCs w:val="28"/>
          <w:lang w:val="uk-UA"/>
        </w:rPr>
        <w:t>[</w:t>
      </w:r>
      <w:r w:rsidR="00FE1D8B" w:rsidRPr="00F85465">
        <w:rPr>
          <w:rFonts w:ascii="Times New Roman" w:eastAsia="TimesNewRomanPSMT" w:hAnsi="Times New Roman" w:cs="Times New Roman"/>
          <w:sz w:val="28"/>
          <w:szCs w:val="28"/>
          <w:lang w:val="uk-UA"/>
        </w:rPr>
        <w:t>2,</w:t>
      </w:r>
      <w:r w:rsidRPr="00F85465">
        <w:rPr>
          <w:rFonts w:ascii="Times New Roman" w:eastAsia="TimesNewRomanPSMT" w:hAnsi="Times New Roman" w:cs="Times New Roman"/>
          <w:sz w:val="28"/>
          <w:szCs w:val="28"/>
          <w:lang w:val="uk-UA"/>
        </w:rPr>
        <w:t xml:space="preserve"> с.212]</w:t>
      </w:r>
      <w:r w:rsidR="00C044C4">
        <w:rPr>
          <w:rFonts w:ascii="Times New Roman" w:eastAsia="TimesNewRomanPSMT" w:hAnsi="Times New Roman" w:cs="Times New Roman"/>
          <w:sz w:val="28"/>
          <w:szCs w:val="28"/>
          <w:lang w:val="uk-UA"/>
        </w:rPr>
        <w:t>.</w:t>
      </w:r>
    </w:p>
    <w:p w14:paraId="56073537" w14:textId="77777777" w:rsidR="004954E5" w:rsidRPr="00F85465" w:rsidRDefault="004954E5" w:rsidP="004954E5">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Важливою характеристикою обдарованості є </w:t>
      </w:r>
      <w:r w:rsidRPr="00F85465">
        <w:rPr>
          <w:rFonts w:ascii="Times New Roman" w:hAnsi="Times New Roman" w:cs="Times New Roman"/>
          <w:iCs/>
          <w:sz w:val="28"/>
          <w:szCs w:val="28"/>
          <w:lang w:val="uk-UA"/>
        </w:rPr>
        <w:t>креативність</w:t>
      </w:r>
      <w:r w:rsidRPr="00F85465">
        <w:rPr>
          <w:rFonts w:ascii="Times New Roman" w:hAnsi="Times New Roman" w:cs="Times New Roman"/>
          <w:sz w:val="28"/>
          <w:lang w:val="uk-UA"/>
        </w:rPr>
        <w:t xml:space="preserve"> – </w:t>
      </w:r>
      <w:r w:rsidRPr="00F85465">
        <w:rPr>
          <w:rFonts w:ascii="Times New Roman" w:hAnsi="Times New Roman" w:cs="Times New Roman"/>
          <w:sz w:val="28"/>
          <w:szCs w:val="28"/>
          <w:lang w:val="uk-UA"/>
        </w:rPr>
        <w:t>здатність до творчості. Згідно із психологічними дослідженнями основою обдарованості є закладений від народження творчий потенціал, який розвивається впродовж усього життя людини.</w:t>
      </w:r>
    </w:p>
    <w:p w14:paraId="6D9165DB" w14:textId="77777777" w:rsidR="00A52856" w:rsidRPr="00F85465" w:rsidRDefault="00A52856" w:rsidP="004954E5">
      <w:pPr>
        <w:autoSpaceDE w:val="0"/>
        <w:autoSpaceDN w:val="0"/>
        <w:adjustRightInd w:val="0"/>
        <w:spacing w:line="360" w:lineRule="auto"/>
        <w:ind w:firstLine="708"/>
        <w:rPr>
          <w:rFonts w:ascii="Times New Roman" w:eastAsia="TimesNewRomanPSMT" w:hAnsi="Times New Roman" w:cs="Times New Roman"/>
          <w:sz w:val="28"/>
          <w:szCs w:val="28"/>
          <w:lang w:val="uk-UA"/>
        </w:rPr>
      </w:pPr>
      <w:r w:rsidRPr="00F85465">
        <w:rPr>
          <w:rFonts w:ascii="Times New Roman" w:hAnsi="Times New Roman" w:cs="Times New Roman"/>
          <w:sz w:val="28"/>
          <w:szCs w:val="28"/>
          <w:lang w:val="uk-UA"/>
        </w:rPr>
        <w:t>Існує два способи тлумачити термін креативність:</w:t>
      </w:r>
    </w:p>
    <w:p w14:paraId="7DFD6B74" w14:textId="77777777" w:rsidR="00FE56E3" w:rsidRPr="00F85465" w:rsidRDefault="00141D9D" w:rsidP="00FE56E3">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Креативність</w:t>
      </w:r>
      <w:r w:rsidR="00C94AA8" w:rsidRPr="00F85465">
        <w:rPr>
          <w:rFonts w:ascii="Times New Roman" w:eastAsia="TimesNewRomanPSMT" w:hAnsi="Times New Roman" w:cs="Times New Roman"/>
          <w:sz w:val="28"/>
          <w:szCs w:val="28"/>
          <w:lang w:val="uk-UA"/>
        </w:rPr>
        <w:t xml:space="preserve"> </w:t>
      </w:r>
      <w:r w:rsidR="00C94AA8" w:rsidRPr="00F85465">
        <w:rPr>
          <w:rFonts w:ascii="Times New Roman" w:hAnsi="Times New Roman" w:cs="Times New Roman"/>
          <w:sz w:val="28"/>
          <w:lang w:val="uk-UA"/>
        </w:rPr>
        <w:t>–</w:t>
      </w:r>
      <w:r w:rsidR="00C94AA8" w:rsidRPr="00F85465">
        <w:rPr>
          <w:rFonts w:ascii="Times New Roman" w:eastAsia="TimesNewRomanPSMT" w:hAnsi="Times New Roman" w:cs="Times New Roman"/>
          <w:sz w:val="28"/>
          <w:szCs w:val="28"/>
          <w:lang w:val="uk-UA"/>
        </w:rPr>
        <w:t xml:space="preserve"> (лат. </w:t>
      </w:r>
      <w:proofErr w:type="spellStart"/>
      <w:r w:rsidR="00C94AA8" w:rsidRPr="00F85465">
        <w:rPr>
          <w:rFonts w:ascii="Times New Roman" w:eastAsia="TimesNewRomanPSMT" w:hAnsi="Times New Roman" w:cs="Times New Roman"/>
          <w:sz w:val="28"/>
          <w:szCs w:val="28"/>
          <w:lang w:val="uk-UA"/>
        </w:rPr>
        <w:t>creatio</w:t>
      </w:r>
      <w:proofErr w:type="spellEnd"/>
      <w:r w:rsidR="00C94AA8" w:rsidRPr="00F85465">
        <w:rPr>
          <w:rFonts w:ascii="Times New Roman" w:eastAsia="TimesNewRomanPSMT" w:hAnsi="Times New Roman" w:cs="Times New Roman"/>
          <w:sz w:val="28"/>
          <w:szCs w:val="28"/>
          <w:lang w:val="uk-UA"/>
        </w:rPr>
        <w:t xml:space="preserve"> </w:t>
      </w:r>
      <w:r w:rsidR="00C94AA8" w:rsidRPr="00F85465">
        <w:rPr>
          <w:rFonts w:ascii="Times New Roman" w:hAnsi="Times New Roman" w:cs="Times New Roman"/>
          <w:sz w:val="28"/>
          <w:lang w:val="uk-UA"/>
        </w:rPr>
        <w:t>–</w:t>
      </w:r>
      <w:r w:rsidR="00C94AA8" w:rsidRPr="00F85465">
        <w:rPr>
          <w:rFonts w:ascii="Times New Roman" w:eastAsia="TimesNewRomanPSMT" w:hAnsi="Times New Roman" w:cs="Times New Roman"/>
          <w:sz w:val="28"/>
          <w:szCs w:val="28"/>
          <w:lang w:val="uk-UA"/>
        </w:rPr>
        <w:t xml:space="preserve"> створення) </w:t>
      </w:r>
      <w:r w:rsidR="00C94AA8" w:rsidRPr="00F85465">
        <w:rPr>
          <w:rFonts w:ascii="Times New Roman" w:hAnsi="Times New Roman" w:cs="Times New Roman"/>
          <w:sz w:val="28"/>
          <w:lang w:val="uk-UA"/>
        </w:rPr>
        <w:t>–</w:t>
      </w:r>
      <w:r w:rsidR="00FE56E3" w:rsidRPr="00F85465">
        <w:rPr>
          <w:rFonts w:ascii="Times New Roman" w:eastAsia="TimesNewRomanPSMT" w:hAnsi="Times New Roman" w:cs="Times New Roman"/>
          <w:sz w:val="28"/>
          <w:szCs w:val="28"/>
          <w:lang w:val="uk-UA"/>
        </w:rPr>
        <w:t xml:space="preserve"> новітній термін, яким окреслюються творчі здібності індивіда, що характеризуються здатністю до продукування принципово нових ідей і що входять в структуру обдарованості в якості незалежного фактора. Раніше у літературі використовувався термін «творчі здібності», однак пізніше почав витіснятися мовним запозиченням з англійської мови (</w:t>
      </w:r>
      <w:proofErr w:type="spellStart"/>
      <w:r w:rsidR="00FE56E3" w:rsidRPr="00F85465">
        <w:rPr>
          <w:rFonts w:ascii="Times New Roman" w:eastAsia="TimesNewRomanPSMT" w:hAnsi="Times New Roman" w:cs="Times New Roman"/>
          <w:sz w:val="28"/>
          <w:szCs w:val="28"/>
          <w:lang w:val="uk-UA"/>
        </w:rPr>
        <w:t>creativity</w:t>
      </w:r>
      <w:proofErr w:type="spellEnd"/>
      <w:r w:rsidR="00FE56E3" w:rsidRPr="00F85465">
        <w:rPr>
          <w:rFonts w:ascii="Times New Roman" w:eastAsia="TimesNewRomanPSMT" w:hAnsi="Times New Roman" w:cs="Times New Roman"/>
          <w:sz w:val="28"/>
          <w:szCs w:val="28"/>
          <w:lang w:val="uk-UA"/>
        </w:rPr>
        <w:t xml:space="preserve">, </w:t>
      </w:r>
      <w:proofErr w:type="spellStart"/>
      <w:r w:rsidR="00FE56E3" w:rsidRPr="00F85465">
        <w:rPr>
          <w:rFonts w:ascii="Times New Roman" w:eastAsia="TimesNewRomanPSMT" w:hAnsi="Times New Roman" w:cs="Times New Roman"/>
          <w:sz w:val="28"/>
          <w:szCs w:val="28"/>
          <w:lang w:val="uk-UA"/>
        </w:rPr>
        <w:t>creative</w:t>
      </w:r>
      <w:proofErr w:type="spellEnd"/>
      <w:r w:rsidR="00FE56E3" w:rsidRPr="00F85465">
        <w:rPr>
          <w:rFonts w:ascii="Times New Roman" w:eastAsia="TimesNewRomanPSMT" w:hAnsi="Times New Roman" w:cs="Times New Roman"/>
          <w:sz w:val="28"/>
          <w:szCs w:val="28"/>
          <w:lang w:val="uk-UA"/>
        </w:rPr>
        <w:t xml:space="preserve">). У російській мові, на думку професора </w:t>
      </w:r>
      <w:r w:rsidR="00FE56E3" w:rsidRPr="00F85465">
        <w:rPr>
          <w:rFonts w:ascii="Times New Roman" w:eastAsia="TimesNewRomanPSMT" w:hAnsi="Times New Roman" w:cs="Times New Roman"/>
          <w:sz w:val="28"/>
          <w:szCs w:val="28"/>
          <w:lang w:val="uk-UA"/>
        </w:rPr>
        <w:lastRenderedPageBreak/>
        <w:t>І.</w:t>
      </w:r>
      <w:r w:rsidR="00C94AA8" w:rsidRPr="00F85465">
        <w:rPr>
          <w:rFonts w:ascii="Times New Roman" w:eastAsia="TimesNewRomanPSMT" w:hAnsi="Times New Roman" w:cs="Times New Roman"/>
          <w:sz w:val="28"/>
          <w:szCs w:val="28"/>
          <w:lang w:val="uk-UA"/>
        </w:rPr>
        <w:t> </w:t>
      </w:r>
      <w:proofErr w:type="spellStart"/>
      <w:r w:rsidR="00FE56E3" w:rsidRPr="00F85465">
        <w:rPr>
          <w:rFonts w:ascii="Times New Roman" w:eastAsia="TimesNewRomanPSMT" w:hAnsi="Times New Roman" w:cs="Times New Roman"/>
          <w:sz w:val="28"/>
          <w:szCs w:val="28"/>
          <w:lang w:val="uk-UA"/>
        </w:rPr>
        <w:t>Мілославського</w:t>
      </w:r>
      <w:proofErr w:type="spellEnd"/>
      <w:r w:rsidR="00FE56E3" w:rsidRPr="00F85465">
        <w:rPr>
          <w:rFonts w:ascii="Times New Roman" w:eastAsia="TimesNewRomanPSMT" w:hAnsi="Times New Roman" w:cs="Times New Roman"/>
          <w:sz w:val="28"/>
          <w:szCs w:val="28"/>
          <w:lang w:val="uk-UA"/>
        </w:rPr>
        <w:t>, терміном «креативний» позначається творчість, що «не тільки висуває ідеї, але й доводить їх до конк</w:t>
      </w:r>
      <w:r w:rsidR="00C044C4">
        <w:rPr>
          <w:rFonts w:ascii="Times New Roman" w:eastAsia="TimesNewRomanPSMT" w:hAnsi="Times New Roman" w:cs="Times New Roman"/>
          <w:sz w:val="28"/>
          <w:szCs w:val="28"/>
          <w:lang w:val="uk-UA"/>
        </w:rPr>
        <w:t xml:space="preserve">ретного практичного результату» </w:t>
      </w:r>
      <w:r w:rsidR="00717C8A" w:rsidRPr="00F85465">
        <w:rPr>
          <w:rFonts w:ascii="Times New Roman" w:eastAsia="TimesNewRomanPSMT" w:hAnsi="Times New Roman" w:cs="Times New Roman"/>
          <w:sz w:val="28"/>
          <w:szCs w:val="28"/>
          <w:lang w:val="uk-UA"/>
        </w:rPr>
        <w:t>[17</w:t>
      </w:r>
      <w:r w:rsidR="00A52856" w:rsidRPr="00F85465">
        <w:rPr>
          <w:rFonts w:ascii="Times New Roman" w:eastAsia="TimesNewRomanPSMT" w:hAnsi="Times New Roman" w:cs="Times New Roman"/>
          <w:sz w:val="28"/>
          <w:szCs w:val="28"/>
          <w:lang w:val="uk-UA"/>
        </w:rPr>
        <w:t>]</w:t>
      </w:r>
      <w:r w:rsidR="00C044C4">
        <w:rPr>
          <w:rFonts w:ascii="Times New Roman" w:eastAsia="TimesNewRomanPSMT" w:hAnsi="Times New Roman" w:cs="Times New Roman"/>
          <w:sz w:val="28"/>
          <w:szCs w:val="28"/>
          <w:lang w:val="uk-UA"/>
        </w:rPr>
        <w:t>.</w:t>
      </w:r>
    </w:p>
    <w:p w14:paraId="7E104CBB" w14:textId="77777777" w:rsidR="00D17126" w:rsidRPr="00F85465" w:rsidRDefault="002F1EC1" w:rsidP="00D17126">
      <w:pPr>
        <w:autoSpaceDE w:val="0"/>
        <w:autoSpaceDN w:val="0"/>
        <w:adjustRightInd w:val="0"/>
        <w:spacing w:line="360" w:lineRule="auto"/>
        <w:ind w:firstLine="708"/>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 xml:space="preserve">Загальна обдарованість </w:t>
      </w:r>
      <w:r w:rsidRPr="00F85465">
        <w:rPr>
          <w:rFonts w:ascii="Times New Roman" w:hAnsi="Times New Roman" w:cs="Times New Roman"/>
          <w:sz w:val="28"/>
          <w:lang w:val="uk-UA"/>
        </w:rPr>
        <w:t>–</w:t>
      </w:r>
      <w:r w:rsidR="00D17126" w:rsidRPr="00F85465">
        <w:rPr>
          <w:rFonts w:ascii="Times New Roman" w:eastAsia="TimesNewRomanPSMT" w:hAnsi="Times New Roman" w:cs="Times New Roman"/>
          <w:sz w:val="28"/>
          <w:szCs w:val="28"/>
          <w:lang w:val="uk-UA"/>
        </w:rPr>
        <w:t xml:space="preserve"> рівень розвитку загальних здібностей, що визнач</w:t>
      </w:r>
      <w:r w:rsidR="00D17126" w:rsidRPr="00F85465">
        <w:rPr>
          <w:rFonts w:eastAsia="TimesNewRomanPSMT"/>
          <w:sz w:val="28"/>
          <w:szCs w:val="28"/>
          <w:lang w:val="uk-UA"/>
        </w:rPr>
        <w:t xml:space="preserve"> </w:t>
      </w:r>
      <w:r w:rsidR="00D17126" w:rsidRPr="00F85465">
        <w:rPr>
          <w:rFonts w:ascii="Times New Roman" w:eastAsia="TimesNewRomanPSMT" w:hAnsi="Times New Roman" w:cs="Times New Roman"/>
          <w:sz w:val="28"/>
          <w:szCs w:val="28"/>
          <w:lang w:val="uk-UA"/>
        </w:rPr>
        <w:t>діапазон діяльностей, у яких людина може досягти великих успіхів.</w:t>
      </w:r>
    </w:p>
    <w:p w14:paraId="525C8B0F" w14:textId="77777777" w:rsidR="00D17126" w:rsidRPr="00F85465" w:rsidRDefault="00D17126" w:rsidP="00D17126">
      <w:pPr>
        <w:autoSpaceDE w:val="0"/>
        <w:autoSpaceDN w:val="0"/>
        <w:adjustRightInd w:val="0"/>
        <w:spacing w:line="360" w:lineRule="auto"/>
        <w:ind w:firstLine="708"/>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Таким чином, за питанням про співвідношення обдарованості та спеціальних здібностей стоїть ще</w:t>
      </w:r>
      <w:r w:rsidR="003665B6" w:rsidRPr="00F85465">
        <w:rPr>
          <w:rFonts w:ascii="Times New Roman" w:eastAsia="TimesNewRomanPSMT" w:hAnsi="Times New Roman" w:cs="Times New Roman"/>
          <w:sz w:val="28"/>
          <w:szCs w:val="28"/>
          <w:lang w:val="uk-UA"/>
        </w:rPr>
        <w:t xml:space="preserve"> більш фундаментальна проблема </w:t>
      </w:r>
      <w:r w:rsidR="003665B6" w:rsidRPr="00F85465">
        <w:rPr>
          <w:rFonts w:ascii="Times New Roman" w:hAnsi="Times New Roman" w:cs="Times New Roman"/>
          <w:sz w:val="28"/>
          <w:lang w:val="uk-UA"/>
        </w:rPr>
        <w:t>–</w:t>
      </w:r>
      <w:r w:rsidRPr="00F85465">
        <w:rPr>
          <w:rFonts w:ascii="Times New Roman" w:eastAsia="TimesNewRomanPSMT" w:hAnsi="Times New Roman" w:cs="Times New Roman"/>
          <w:sz w:val="28"/>
          <w:szCs w:val="28"/>
          <w:lang w:val="uk-UA"/>
        </w:rPr>
        <w:t xml:space="preserve"> проблема співвіднесення загального і спеціального розвитку, що особливо важливо для дитячої педагогічної психології. У генетичному плані співвідношення між загальним і спеці</w:t>
      </w:r>
      <w:r w:rsidR="002F1EC1" w:rsidRPr="00F85465">
        <w:rPr>
          <w:rFonts w:ascii="Times New Roman" w:eastAsia="TimesNewRomanPSMT" w:hAnsi="Times New Roman" w:cs="Times New Roman"/>
          <w:sz w:val="28"/>
          <w:szCs w:val="28"/>
          <w:lang w:val="uk-UA"/>
        </w:rPr>
        <w:t xml:space="preserve">альним розвитком, а відповідно </w:t>
      </w:r>
      <w:r w:rsidR="002F1EC1" w:rsidRPr="00F85465">
        <w:rPr>
          <w:rFonts w:ascii="Times New Roman" w:hAnsi="Times New Roman" w:cs="Times New Roman"/>
          <w:sz w:val="28"/>
          <w:lang w:val="uk-UA"/>
        </w:rPr>
        <w:t>–</w:t>
      </w:r>
      <w:r w:rsidRPr="00F85465">
        <w:rPr>
          <w:rFonts w:ascii="Times New Roman" w:eastAsia="TimesNewRomanPSMT" w:hAnsi="Times New Roman" w:cs="Times New Roman"/>
          <w:sz w:val="28"/>
          <w:szCs w:val="28"/>
          <w:lang w:val="uk-UA"/>
        </w:rPr>
        <w:t xml:space="preserve"> між обдарованіс</w:t>
      </w:r>
      <w:r w:rsidR="003665B6" w:rsidRPr="00F85465">
        <w:rPr>
          <w:rFonts w:ascii="Times New Roman" w:eastAsia="TimesNewRomanPSMT" w:hAnsi="Times New Roman" w:cs="Times New Roman"/>
          <w:sz w:val="28"/>
          <w:szCs w:val="28"/>
          <w:lang w:val="uk-UA"/>
        </w:rPr>
        <w:t xml:space="preserve">тю і спеціальними здібностями </w:t>
      </w:r>
      <w:r w:rsidR="003665B6" w:rsidRPr="00F85465">
        <w:rPr>
          <w:rFonts w:ascii="Times New Roman" w:hAnsi="Times New Roman" w:cs="Times New Roman"/>
          <w:sz w:val="28"/>
          <w:lang w:val="uk-UA"/>
        </w:rPr>
        <w:t xml:space="preserve">– </w:t>
      </w:r>
      <w:r w:rsidRPr="00F85465">
        <w:rPr>
          <w:rFonts w:ascii="Times New Roman" w:eastAsia="TimesNewRomanPSMT" w:hAnsi="Times New Roman" w:cs="Times New Roman"/>
          <w:sz w:val="28"/>
          <w:szCs w:val="28"/>
          <w:lang w:val="uk-UA"/>
        </w:rPr>
        <w:t>з віком змінюється. Застосування кожного з цих психологічних понять є правомірним, утім, не слід забувати про їхній відносний характер, адже спеціальні здібності як генетично, так і структурно пов'язані з обдарованістю, а обдарованість конкретно проявляється в спеціальних здібностях і розвивається в них.</w:t>
      </w:r>
    </w:p>
    <w:p w14:paraId="434F924B" w14:textId="77777777" w:rsidR="00D17126" w:rsidRPr="00F85465" w:rsidRDefault="00D17126" w:rsidP="00D17126">
      <w:pPr>
        <w:autoSpaceDE w:val="0"/>
        <w:autoSpaceDN w:val="0"/>
        <w:adjustRightInd w:val="0"/>
        <w:spacing w:line="360" w:lineRule="auto"/>
        <w:ind w:firstLine="708"/>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Обдарованість і здібності людей відрізняються не в кількісному, а в якісному відношенні. Якісні відмінності обдарованості виражаються не тільки в тому, що одна людина об</w:t>
      </w:r>
      <w:r w:rsidR="003665B6" w:rsidRPr="00F85465">
        <w:rPr>
          <w:rFonts w:ascii="Times New Roman" w:eastAsia="TimesNewRomanPSMT" w:hAnsi="Times New Roman" w:cs="Times New Roman"/>
          <w:sz w:val="28"/>
          <w:szCs w:val="28"/>
          <w:lang w:val="uk-UA"/>
        </w:rPr>
        <w:t xml:space="preserve">дарована в одній сфері, а інша </w:t>
      </w:r>
      <w:r w:rsidR="003665B6" w:rsidRPr="00F85465">
        <w:rPr>
          <w:rFonts w:ascii="Times New Roman" w:hAnsi="Times New Roman" w:cs="Times New Roman"/>
          <w:sz w:val="28"/>
          <w:lang w:val="uk-UA"/>
        </w:rPr>
        <w:t>–</w:t>
      </w:r>
      <w:r w:rsidRPr="00F85465">
        <w:rPr>
          <w:rFonts w:ascii="Times New Roman" w:eastAsia="TimesNewRomanPSMT" w:hAnsi="Times New Roman" w:cs="Times New Roman"/>
          <w:sz w:val="28"/>
          <w:szCs w:val="28"/>
          <w:lang w:val="uk-UA"/>
        </w:rPr>
        <w:t xml:space="preserve"> в другій, а й у рівні сформованості обдарованості. Пошук у з</w:t>
      </w:r>
      <w:r w:rsidR="003665B6" w:rsidRPr="00F85465">
        <w:rPr>
          <w:rFonts w:ascii="Times New Roman" w:eastAsia="TimesNewRomanPSMT" w:hAnsi="Times New Roman" w:cs="Times New Roman"/>
          <w:sz w:val="28"/>
          <w:szCs w:val="28"/>
          <w:lang w:val="uk-UA"/>
        </w:rPr>
        <w:t xml:space="preserve">дібностях якісних відмінностей </w:t>
      </w:r>
      <w:r w:rsidR="003665B6" w:rsidRPr="00F85465">
        <w:rPr>
          <w:rFonts w:ascii="Times New Roman" w:hAnsi="Times New Roman" w:cs="Times New Roman"/>
          <w:sz w:val="28"/>
          <w:lang w:val="uk-UA"/>
        </w:rPr>
        <w:t>–</w:t>
      </w:r>
      <w:r w:rsidRPr="00F85465">
        <w:rPr>
          <w:rFonts w:ascii="Times New Roman" w:eastAsia="TimesNewRomanPSMT" w:hAnsi="Times New Roman" w:cs="Times New Roman"/>
          <w:sz w:val="28"/>
          <w:szCs w:val="28"/>
          <w:lang w:val="uk-UA"/>
        </w:rPr>
        <w:t xml:space="preserve"> важливе завдання психології. Мета дослідження обдарованості полягає не в ранжуванні людей за рівнем обдарованості, а в розробленні способів наукового аналізу якісних особливостей обдарованості та здібностей. Основне питання не в тому, наскільки обдарована чи здібна конкретна людина, а в тому, якими є обдар</w:t>
      </w:r>
      <w:r w:rsidR="00C044C4">
        <w:rPr>
          <w:rFonts w:ascii="Times New Roman" w:eastAsia="TimesNewRomanPSMT" w:hAnsi="Times New Roman" w:cs="Times New Roman"/>
          <w:sz w:val="28"/>
          <w:szCs w:val="28"/>
          <w:lang w:val="uk-UA"/>
        </w:rPr>
        <w:t>ованість, здібності цієї людини</w:t>
      </w:r>
      <w:r w:rsidR="003A07CC" w:rsidRPr="00F85465">
        <w:rPr>
          <w:rFonts w:ascii="Times New Roman" w:eastAsia="TimesNewRomanPSMT" w:hAnsi="Times New Roman" w:cs="Times New Roman"/>
          <w:sz w:val="28"/>
          <w:szCs w:val="28"/>
          <w:lang w:val="uk-UA"/>
        </w:rPr>
        <w:t xml:space="preserve"> [17]</w:t>
      </w:r>
      <w:r w:rsidR="00C044C4">
        <w:rPr>
          <w:rFonts w:ascii="Times New Roman" w:eastAsia="TimesNewRomanPSMT" w:hAnsi="Times New Roman" w:cs="Times New Roman"/>
          <w:sz w:val="28"/>
          <w:szCs w:val="28"/>
          <w:lang w:val="uk-UA"/>
        </w:rPr>
        <w:t>.</w:t>
      </w:r>
    </w:p>
    <w:p w14:paraId="5EAC2AE6" w14:textId="77777777" w:rsidR="00EF7CB2" w:rsidRPr="00F85465" w:rsidRDefault="00EF7CB2" w:rsidP="00FE56E3">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 xml:space="preserve">Креативність (англ. </w:t>
      </w:r>
      <w:proofErr w:type="spellStart"/>
      <w:r w:rsidRPr="00F85465">
        <w:rPr>
          <w:rFonts w:ascii="Times New Roman" w:eastAsia="TimesNewRomanPSMT" w:hAnsi="Times New Roman" w:cs="Times New Roman"/>
          <w:sz w:val="28"/>
          <w:szCs w:val="28"/>
          <w:lang w:val="uk-UA"/>
        </w:rPr>
        <w:t>creativity</w:t>
      </w:r>
      <w:proofErr w:type="spellEnd"/>
      <w:r w:rsidRPr="00F85465">
        <w:rPr>
          <w:rFonts w:ascii="Times New Roman" w:eastAsia="TimesNewRomanPSMT" w:hAnsi="Times New Roman" w:cs="Times New Roman"/>
          <w:sz w:val="28"/>
          <w:szCs w:val="28"/>
          <w:lang w:val="uk-UA"/>
        </w:rPr>
        <w:t xml:space="preserve">) </w:t>
      </w:r>
      <w:r w:rsidRPr="00F85465">
        <w:rPr>
          <w:rFonts w:ascii="Times New Roman" w:hAnsi="Times New Roman" w:cs="Times New Roman"/>
          <w:sz w:val="28"/>
          <w:lang w:val="uk-UA"/>
        </w:rPr>
        <w:t xml:space="preserve">– </w:t>
      </w:r>
      <w:r w:rsidR="00452739" w:rsidRPr="00F85465">
        <w:rPr>
          <w:rFonts w:ascii="Times New Roman" w:hAnsi="Times New Roman" w:cs="Times New Roman"/>
          <w:sz w:val="28"/>
          <w:lang w:val="uk-UA"/>
        </w:rPr>
        <w:t xml:space="preserve">творчі </w:t>
      </w:r>
      <w:r w:rsidR="00A52856" w:rsidRPr="00F85465">
        <w:rPr>
          <w:rFonts w:ascii="Times New Roman" w:hAnsi="Times New Roman" w:cs="Times New Roman"/>
          <w:sz w:val="28"/>
          <w:lang w:val="uk-UA"/>
        </w:rPr>
        <w:t xml:space="preserve">можливість (здібність) людини, які можуть мати прояви в думках, почуттях, спілкуванні, деяких видах діяльності, характеризувати особистість в </w:t>
      </w:r>
      <w:r w:rsidR="00FA03E8" w:rsidRPr="00F85465">
        <w:rPr>
          <w:rFonts w:ascii="Times New Roman" w:hAnsi="Times New Roman" w:cs="Times New Roman"/>
          <w:sz w:val="28"/>
          <w:lang w:val="uk-UA"/>
        </w:rPr>
        <w:t xml:space="preserve">цілому або її окремі сторони, продуктивної діяльності, процес їх створення. </w:t>
      </w:r>
      <w:r w:rsidR="0073761E" w:rsidRPr="00F85465">
        <w:rPr>
          <w:rFonts w:ascii="Times New Roman" w:hAnsi="Times New Roman" w:cs="Times New Roman"/>
          <w:sz w:val="28"/>
          <w:lang w:val="uk-UA"/>
        </w:rPr>
        <w:t>Креативність розглядають як важливіший і відносно незалежний факт загальної обдарованості, який рідко знаходить відображання в тесті інтелекту і академічних дос</w:t>
      </w:r>
      <w:r w:rsidR="003A6120" w:rsidRPr="00F85465">
        <w:rPr>
          <w:rFonts w:ascii="Times New Roman" w:hAnsi="Times New Roman" w:cs="Times New Roman"/>
          <w:sz w:val="28"/>
          <w:lang w:val="uk-UA"/>
        </w:rPr>
        <w:t>лідженнях</w:t>
      </w:r>
      <w:r w:rsidR="0073761E" w:rsidRPr="00F85465">
        <w:rPr>
          <w:rFonts w:ascii="Times New Roman" w:hAnsi="Times New Roman" w:cs="Times New Roman"/>
          <w:sz w:val="28"/>
          <w:lang w:val="uk-UA"/>
        </w:rPr>
        <w:t xml:space="preserve">. </w:t>
      </w:r>
      <w:r w:rsidR="002F1EC1" w:rsidRPr="00F85465">
        <w:rPr>
          <w:rFonts w:ascii="Times New Roman" w:hAnsi="Times New Roman" w:cs="Times New Roman"/>
          <w:sz w:val="28"/>
          <w:lang w:val="uk-UA"/>
        </w:rPr>
        <w:t xml:space="preserve">                                </w:t>
      </w:r>
      <w:r w:rsidR="0073761E" w:rsidRPr="00F85465">
        <w:rPr>
          <w:rFonts w:ascii="Times New Roman" w:hAnsi="Times New Roman" w:cs="Times New Roman"/>
          <w:sz w:val="28"/>
          <w:lang w:val="uk-UA"/>
        </w:rPr>
        <w:lastRenderedPageBreak/>
        <w:t xml:space="preserve">Навпаки, </w:t>
      </w:r>
      <w:r w:rsidR="009B136D" w:rsidRPr="00F85465">
        <w:rPr>
          <w:rFonts w:ascii="Times New Roman" w:hAnsi="Times New Roman" w:cs="Times New Roman"/>
          <w:sz w:val="28"/>
          <w:lang w:val="uk-UA"/>
        </w:rPr>
        <w:t>креативність визначається не лише критичним с</w:t>
      </w:r>
      <w:r w:rsidR="001A6D56">
        <w:rPr>
          <w:rFonts w:ascii="Times New Roman" w:hAnsi="Times New Roman" w:cs="Times New Roman"/>
          <w:sz w:val="28"/>
          <w:lang w:val="uk-UA"/>
        </w:rPr>
        <w:t>тавленням до нового з</w:t>
      </w:r>
      <w:r w:rsidR="003A6120" w:rsidRPr="00F85465">
        <w:rPr>
          <w:rFonts w:ascii="Times New Roman" w:hAnsi="Times New Roman" w:cs="Times New Roman"/>
          <w:sz w:val="28"/>
          <w:lang w:val="uk-UA"/>
        </w:rPr>
        <w:t xml:space="preserve"> точки зору наявного досвіду, скільки</w:t>
      </w:r>
      <w:r w:rsidR="00C044C4">
        <w:rPr>
          <w:rFonts w:ascii="Times New Roman" w:hAnsi="Times New Roman" w:cs="Times New Roman"/>
          <w:sz w:val="28"/>
          <w:lang w:val="uk-UA"/>
        </w:rPr>
        <w:t xml:space="preserve"> проникненням до них нових ідей</w:t>
      </w:r>
      <w:r w:rsidR="003A6120" w:rsidRPr="00F85465">
        <w:rPr>
          <w:rFonts w:ascii="Times New Roman" w:hAnsi="Times New Roman" w:cs="Times New Roman"/>
          <w:sz w:val="28"/>
          <w:lang w:val="uk-UA"/>
        </w:rPr>
        <w:t xml:space="preserve"> </w:t>
      </w:r>
      <w:r w:rsidR="002F1EC1" w:rsidRPr="00F85465">
        <w:rPr>
          <w:rFonts w:ascii="Times New Roman" w:hAnsi="Times New Roman" w:cs="Times New Roman"/>
          <w:sz w:val="28"/>
          <w:lang w:val="uk-UA"/>
        </w:rPr>
        <w:t xml:space="preserve">                   </w:t>
      </w:r>
      <w:r w:rsidR="00D83C33" w:rsidRPr="00F85465">
        <w:rPr>
          <w:rFonts w:ascii="Times New Roman" w:eastAsia="TimesNewRomanPSMT" w:hAnsi="Times New Roman" w:cs="Times New Roman"/>
          <w:sz w:val="28"/>
          <w:szCs w:val="28"/>
          <w:lang w:val="uk-UA"/>
        </w:rPr>
        <w:t>[</w:t>
      </w:r>
      <w:r w:rsidR="009D3230" w:rsidRPr="00F85465">
        <w:rPr>
          <w:rFonts w:ascii="Times New Roman" w:eastAsia="TimesNewRomanPSMT" w:hAnsi="Times New Roman" w:cs="Times New Roman"/>
          <w:sz w:val="28"/>
          <w:szCs w:val="28"/>
          <w:lang w:val="uk-UA"/>
        </w:rPr>
        <w:t>2,</w:t>
      </w:r>
      <w:r w:rsidR="009D59FC" w:rsidRPr="00F85465">
        <w:rPr>
          <w:rFonts w:ascii="Times New Roman" w:eastAsia="TimesNewRomanPSMT" w:hAnsi="Times New Roman" w:cs="Times New Roman"/>
          <w:sz w:val="28"/>
          <w:szCs w:val="28"/>
          <w:lang w:val="uk-UA"/>
        </w:rPr>
        <w:t xml:space="preserve"> с.299]</w:t>
      </w:r>
      <w:r w:rsidR="00C044C4">
        <w:rPr>
          <w:rFonts w:ascii="Times New Roman" w:eastAsia="TimesNewRomanPSMT" w:hAnsi="Times New Roman" w:cs="Times New Roman"/>
          <w:sz w:val="28"/>
          <w:szCs w:val="28"/>
          <w:lang w:val="uk-UA"/>
        </w:rPr>
        <w:t>.</w:t>
      </w:r>
    </w:p>
    <w:p w14:paraId="0DF6A9BA" w14:textId="77777777" w:rsidR="00D83C33" w:rsidRPr="00F85465" w:rsidRDefault="00697829" w:rsidP="00D83C33">
      <w:pPr>
        <w:autoSpaceDE w:val="0"/>
        <w:autoSpaceDN w:val="0"/>
        <w:adjustRightInd w:val="0"/>
        <w:spacing w:line="360" w:lineRule="auto"/>
        <w:ind w:firstLine="708"/>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Важливим</w:t>
      </w:r>
      <w:r w:rsidR="00362548" w:rsidRPr="00F85465">
        <w:rPr>
          <w:rFonts w:ascii="Times New Roman" w:eastAsia="TimesNewRomanPSMT" w:hAnsi="Times New Roman" w:cs="Times New Roman"/>
          <w:sz w:val="28"/>
          <w:szCs w:val="28"/>
          <w:lang w:val="uk-UA"/>
        </w:rPr>
        <w:t xml:space="preserve"> етапом у</w:t>
      </w:r>
      <w:r w:rsidR="00F065B8" w:rsidRPr="00F85465">
        <w:rPr>
          <w:rFonts w:ascii="Times New Roman" w:eastAsia="TimesNewRomanPSMT" w:hAnsi="Times New Roman" w:cs="Times New Roman"/>
          <w:sz w:val="28"/>
          <w:szCs w:val="28"/>
          <w:lang w:val="uk-UA"/>
        </w:rPr>
        <w:t xml:space="preserve"> вивченні креативності слугували роботи Дж. </w:t>
      </w:r>
      <w:proofErr w:type="spellStart"/>
      <w:r w:rsidR="00F065B8" w:rsidRPr="00F85465">
        <w:rPr>
          <w:rFonts w:ascii="Times New Roman" w:eastAsia="TimesNewRomanPSMT" w:hAnsi="Times New Roman" w:cs="Times New Roman"/>
          <w:sz w:val="28"/>
          <w:szCs w:val="28"/>
          <w:lang w:val="uk-UA"/>
        </w:rPr>
        <w:t>Гілфорда</w:t>
      </w:r>
      <w:proofErr w:type="spellEnd"/>
      <w:r w:rsidR="00F065B8" w:rsidRPr="00F85465">
        <w:rPr>
          <w:rFonts w:ascii="Times New Roman" w:eastAsia="TimesNewRomanPSMT" w:hAnsi="Times New Roman" w:cs="Times New Roman"/>
          <w:sz w:val="28"/>
          <w:szCs w:val="28"/>
          <w:lang w:val="uk-UA"/>
        </w:rPr>
        <w:t xml:space="preserve"> (1967), </w:t>
      </w:r>
      <w:r w:rsidR="004522F7" w:rsidRPr="00F85465">
        <w:rPr>
          <w:rFonts w:ascii="Times New Roman" w:eastAsia="TimesNewRomanPSMT" w:hAnsi="Times New Roman" w:cs="Times New Roman"/>
          <w:sz w:val="28"/>
          <w:szCs w:val="28"/>
          <w:lang w:val="uk-UA"/>
        </w:rPr>
        <w:t xml:space="preserve">виділив конвергентний логічний напрямок </w:t>
      </w:r>
      <w:r w:rsidR="002F1EC1" w:rsidRPr="00F85465">
        <w:rPr>
          <w:rFonts w:ascii="Times New Roman" w:eastAsia="TimesNewRomanPSMT" w:hAnsi="Times New Roman" w:cs="Times New Roman"/>
          <w:sz w:val="28"/>
          <w:szCs w:val="28"/>
          <w:lang w:val="uk-UA"/>
        </w:rPr>
        <w:t xml:space="preserve">                         </w:t>
      </w:r>
      <w:r w:rsidR="004522F7" w:rsidRPr="00F85465">
        <w:rPr>
          <w:rFonts w:ascii="Times New Roman" w:eastAsia="TimesNewRomanPSMT" w:hAnsi="Times New Roman" w:cs="Times New Roman"/>
          <w:sz w:val="28"/>
          <w:szCs w:val="28"/>
          <w:lang w:val="uk-UA"/>
        </w:rPr>
        <w:t xml:space="preserve">(логічний напрямок) і дивергентний (яке одночасно в різних </w:t>
      </w:r>
      <w:r w:rsidR="00C044C4">
        <w:rPr>
          <w:rFonts w:ascii="Times New Roman" w:eastAsia="TimesNewRomanPSMT" w:hAnsi="Times New Roman" w:cs="Times New Roman"/>
          <w:sz w:val="28"/>
          <w:szCs w:val="28"/>
          <w:lang w:val="uk-UA"/>
        </w:rPr>
        <w:t>напрямках, відступає від логіки</w:t>
      </w:r>
      <w:r w:rsidR="004522F7" w:rsidRPr="00F85465">
        <w:rPr>
          <w:rFonts w:ascii="Times New Roman" w:eastAsia="TimesNewRomanPSMT" w:hAnsi="Times New Roman" w:cs="Times New Roman"/>
          <w:sz w:val="28"/>
          <w:szCs w:val="28"/>
          <w:lang w:val="uk-UA"/>
        </w:rPr>
        <w:t xml:space="preserve"> </w:t>
      </w:r>
      <w:r w:rsidR="009D3230" w:rsidRPr="00F85465">
        <w:rPr>
          <w:rFonts w:ascii="Times New Roman" w:eastAsia="TimesNewRomanPSMT" w:hAnsi="Times New Roman" w:cs="Times New Roman"/>
          <w:sz w:val="28"/>
          <w:szCs w:val="28"/>
          <w:lang w:val="uk-UA"/>
        </w:rPr>
        <w:t>[2,</w:t>
      </w:r>
      <w:r w:rsidR="00D83C33" w:rsidRPr="00F85465">
        <w:rPr>
          <w:rFonts w:ascii="Times New Roman" w:eastAsia="TimesNewRomanPSMT" w:hAnsi="Times New Roman" w:cs="Times New Roman"/>
          <w:sz w:val="28"/>
          <w:szCs w:val="28"/>
          <w:lang w:val="uk-UA"/>
        </w:rPr>
        <w:t xml:space="preserve"> с.299]</w:t>
      </w:r>
      <w:r w:rsidR="00C044C4">
        <w:rPr>
          <w:rFonts w:ascii="Times New Roman" w:eastAsia="TimesNewRomanPSMT" w:hAnsi="Times New Roman" w:cs="Times New Roman"/>
          <w:sz w:val="28"/>
          <w:szCs w:val="28"/>
          <w:lang w:val="uk-UA"/>
        </w:rPr>
        <w:t>.</w:t>
      </w:r>
      <w:r w:rsidR="00D83C33" w:rsidRPr="00F85465">
        <w:rPr>
          <w:rFonts w:ascii="Times New Roman" w:eastAsia="TimesNewRomanPSMT" w:hAnsi="Times New Roman" w:cs="Times New Roman"/>
          <w:sz w:val="28"/>
          <w:szCs w:val="28"/>
          <w:lang w:val="uk-UA"/>
        </w:rPr>
        <w:t xml:space="preserve"> </w:t>
      </w:r>
      <w:r w:rsidRPr="00F85465">
        <w:rPr>
          <w:rFonts w:ascii="Times New Roman" w:eastAsia="TimesNewRomanPSMT" w:hAnsi="Times New Roman" w:cs="Times New Roman"/>
          <w:sz w:val="28"/>
          <w:szCs w:val="28"/>
          <w:lang w:val="uk-UA"/>
        </w:rPr>
        <w:t>Більшість завдань в тесті на креативність орієнтовано на виявлення дивергентних здібностей</w:t>
      </w:r>
      <w:r w:rsidR="00D83C33" w:rsidRPr="00F85465">
        <w:rPr>
          <w:rFonts w:ascii="Times New Roman" w:eastAsia="TimesNewRomanPSMT" w:hAnsi="Times New Roman" w:cs="Times New Roman"/>
          <w:sz w:val="28"/>
          <w:szCs w:val="28"/>
          <w:lang w:val="uk-UA"/>
        </w:rPr>
        <w:t xml:space="preserve"> діляться на три види</w:t>
      </w:r>
      <w:r w:rsidRPr="00F85465">
        <w:rPr>
          <w:rFonts w:ascii="Times New Roman" w:eastAsia="TimesNewRomanPSMT" w:hAnsi="Times New Roman" w:cs="Times New Roman"/>
          <w:sz w:val="28"/>
          <w:szCs w:val="28"/>
          <w:lang w:val="uk-UA"/>
        </w:rPr>
        <w:t xml:space="preserve">: </w:t>
      </w:r>
    </w:p>
    <w:p w14:paraId="4AD9F4D3" w14:textId="77777777" w:rsidR="00D83C33" w:rsidRPr="00F85465" w:rsidRDefault="001A4D4E" w:rsidP="00FE56E3">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1) в</w:t>
      </w:r>
      <w:r w:rsidR="00697829" w:rsidRPr="00F85465">
        <w:rPr>
          <w:rFonts w:ascii="Times New Roman" w:eastAsia="TimesNewRomanPSMT" w:hAnsi="Times New Roman" w:cs="Times New Roman"/>
          <w:sz w:val="28"/>
          <w:szCs w:val="28"/>
          <w:lang w:val="uk-UA"/>
        </w:rPr>
        <w:t xml:space="preserve">они не передбачають певної кількості відповідей; </w:t>
      </w:r>
    </w:p>
    <w:p w14:paraId="26921B98" w14:textId="77777777" w:rsidR="00D83C33" w:rsidRPr="00F85465" w:rsidRDefault="001A4D4E" w:rsidP="00D83C33">
      <w:pPr>
        <w:autoSpaceDE w:val="0"/>
        <w:autoSpaceDN w:val="0"/>
        <w:adjustRightInd w:val="0"/>
        <w:spacing w:line="360" w:lineRule="auto"/>
        <w:ind w:left="708" w:firstLine="1"/>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2) о</w:t>
      </w:r>
      <w:r w:rsidR="00697829" w:rsidRPr="00F85465">
        <w:rPr>
          <w:rFonts w:ascii="Times New Roman" w:eastAsia="TimesNewRomanPSMT" w:hAnsi="Times New Roman" w:cs="Times New Roman"/>
          <w:sz w:val="28"/>
          <w:szCs w:val="28"/>
          <w:lang w:val="uk-UA"/>
        </w:rPr>
        <w:t>цінюється не вірність відповідей, співвідношення до завдання;</w:t>
      </w:r>
    </w:p>
    <w:p w14:paraId="4E3960FF" w14:textId="77777777" w:rsidR="00F065B8" w:rsidRPr="00F85465" w:rsidRDefault="001A4D4E" w:rsidP="00D83C33">
      <w:pPr>
        <w:autoSpaceDE w:val="0"/>
        <w:autoSpaceDN w:val="0"/>
        <w:adjustRightInd w:val="0"/>
        <w:spacing w:line="360" w:lineRule="auto"/>
        <w:ind w:left="708" w:firstLine="1"/>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3) я</w:t>
      </w:r>
      <w:r w:rsidR="00697829" w:rsidRPr="00F85465">
        <w:rPr>
          <w:rFonts w:ascii="Times New Roman" w:eastAsia="TimesNewRomanPSMT" w:hAnsi="Times New Roman" w:cs="Times New Roman"/>
          <w:sz w:val="28"/>
          <w:szCs w:val="28"/>
          <w:lang w:val="uk-UA"/>
        </w:rPr>
        <w:t>ке заохочує до пошуку нетри</w:t>
      </w:r>
      <w:r w:rsidR="002656E5" w:rsidRPr="00F85465">
        <w:rPr>
          <w:rFonts w:ascii="Times New Roman" w:eastAsia="TimesNewRomanPSMT" w:hAnsi="Times New Roman" w:cs="Times New Roman"/>
          <w:sz w:val="28"/>
          <w:szCs w:val="28"/>
          <w:lang w:val="uk-UA"/>
        </w:rPr>
        <w:t>віальних і несподіваних відповідей.</w:t>
      </w:r>
      <w:r w:rsidR="008E1AB7" w:rsidRPr="00F85465">
        <w:rPr>
          <w:rFonts w:ascii="Times New Roman" w:eastAsia="TimesNewRomanPSMT" w:hAnsi="Times New Roman" w:cs="Times New Roman"/>
          <w:sz w:val="28"/>
          <w:szCs w:val="28"/>
          <w:lang w:val="uk-UA"/>
        </w:rPr>
        <w:t xml:space="preserve"> </w:t>
      </w:r>
    </w:p>
    <w:p w14:paraId="0A4AFB1F" w14:textId="77777777" w:rsidR="00FF5B99" w:rsidRPr="00F85465" w:rsidRDefault="000E7F2E" w:rsidP="00FE56E3">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П. </w:t>
      </w:r>
      <w:r w:rsidR="00AB69E4" w:rsidRPr="00F85465">
        <w:rPr>
          <w:rFonts w:ascii="Times New Roman" w:eastAsia="TimesNewRomanPSMT" w:hAnsi="Times New Roman" w:cs="Times New Roman"/>
          <w:sz w:val="28"/>
          <w:szCs w:val="28"/>
          <w:lang w:val="uk-UA"/>
        </w:rPr>
        <w:t xml:space="preserve">Торренс (1974) </w:t>
      </w:r>
      <w:r w:rsidR="00633039" w:rsidRPr="00F85465">
        <w:rPr>
          <w:rFonts w:ascii="Times New Roman" w:eastAsia="TimesNewRomanPSMT" w:hAnsi="Times New Roman" w:cs="Times New Roman"/>
          <w:sz w:val="28"/>
          <w:szCs w:val="28"/>
          <w:lang w:val="uk-UA"/>
        </w:rPr>
        <w:t xml:space="preserve">визначав креативність як процес </w:t>
      </w:r>
      <w:r w:rsidR="00B318EA" w:rsidRPr="00F85465">
        <w:rPr>
          <w:rFonts w:ascii="Times New Roman" w:eastAsia="TimesNewRomanPSMT" w:hAnsi="Times New Roman" w:cs="Times New Roman"/>
          <w:sz w:val="28"/>
          <w:szCs w:val="28"/>
          <w:lang w:val="uk-UA"/>
        </w:rPr>
        <w:t xml:space="preserve">сприйняття проблеми до дефіциту або дисгармонії наявних знань; відзначення цих проблем; пошуку рішень, висунення гіпотез; перевірка, </w:t>
      </w:r>
      <w:r w:rsidR="00BB1A8A" w:rsidRPr="00F85465">
        <w:rPr>
          <w:rFonts w:ascii="Times New Roman" w:eastAsia="TimesNewRomanPSMT" w:hAnsi="Times New Roman" w:cs="Times New Roman"/>
          <w:sz w:val="28"/>
          <w:szCs w:val="28"/>
          <w:lang w:val="uk-UA"/>
        </w:rPr>
        <w:t>змін і перевірка гіпотез; і в підсумку, формулювання і повідомлення результатів висновків.</w:t>
      </w:r>
      <w:r w:rsidR="007569AA" w:rsidRPr="00F85465">
        <w:rPr>
          <w:rFonts w:ascii="Times New Roman" w:eastAsia="TimesNewRomanPSMT" w:hAnsi="Times New Roman" w:cs="Times New Roman"/>
          <w:sz w:val="28"/>
          <w:szCs w:val="28"/>
          <w:lang w:val="uk-UA"/>
        </w:rPr>
        <w:t xml:space="preserve"> </w:t>
      </w:r>
    </w:p>
    <w:p w14:paraId="799077A0" w14:textId="77777777" w:rsidR="007569AA" w:rsidRPr="00F85465" w:rsidRDefault="00D83D08" w:rsidP="00FE56E3">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Вивчення питання креативності як процесу дозволяє виявити структуру креативності (як здібність), умови, мають стимулюючі</w:t>
      </w:r>
      <w:r w:rsidR="00AA6C9B" w:rsidRPr="00F85465">
        <w:rPr>
          <w:rFonts w:ascii="Times New Roman" w:eastAsia="TimesNewRomanPSMT" w:hAnsi="Times New Roman" w:cs="Times New Roman"/>
          <w:sz w:val="28"/>
          <w:szCs w:val="28"/>
          <w:lang w:val="uk-UA"/>
        </w:rPr>
        <w:t xml:space="preserve"> властивості, які впливають на процес, а також оцінити творчі досягнення. </w:t>
      </w:r>
      <w:r w:rsidR="007569AA" w:rsidRPr="00F85465">
        <w:rPr>
          <w:rFonts w:ascii="Times New Roman" w:eastAsia="TimesNewRomanPSMT" w:hAnsi="Times New Roman" w:cs="Times New Roman"/>
          <w:sz w:val="28"/>
          <w:szCs w:val="28"/>
          <w:lang w:val="uk-UA"/>
        </w:rPr>
        <w:t>В тестах креативності розроблених</w:t>
      </w:r>
      <w:r w:rsidR="002F1EC1" w:rsidRPr="00F85465">
        <w:rPr>
          <w:rFonts w:ascii="Times New Roman" w:eastAsia="TimesNewRomanPSMT" w:hAnsi="Times New Roman" w:cs="Times New Roman"/>
          <w:sz w:val="28"/>
          <w:szCs w:val="28"/>
          <w:lang w:val="uk-UA"/>
        </w:rPr>
        <w:t xml:space="preserve"> П.</w:t>
      </w:r>
      <w:r w:rsidR="000E7F2E">
        <w:rPr>
          <w:rFonts w:ascii="Times New Roman" w:eastAsia="TimesNewRomanPSMT" w:hAnsi="Times New Roman" w:cs="Times New Roman"/>
          <w:sz w:val="28"/>
          <w:szCs w:val="28"/>
          <w:lang w:val="uk-UA"/>
        </w:rPr>
        <w:t> </w:t>
      </w:r>
      <w:r w:rsidR="007569AA" w:rsidRPr="00F85465">
        <w:rPr>
          <w:rFonts w:ascii="Times New Roman" w:eastAsia="TimesNewRomanPSMT" w:hAnsi="Times New Roman" w:cs="Times New Roman"/>
          <w:sz w:val="28"/>
          <w:szCs w:val="28"/>
          <w:lang w:val="uk-UA"/>
        </w:rPr>
        <w:t>Торренсом, ви</w:t>
      </w:r>
      <w:r w:rsidR="00FF5B99" w:rsidRPr="00F85465">
        <w:rPr>
          <w:rFonts w:ascii="Times New Roman" w:eastAsia="TimesNewRomanPSMT" w:hAnsi="Times New Roman" w:cs="Times New Roman"/>
          <w:sz w:val="28"/>
          <w:szCs w:val="28"/>
          <w:lang w:val="uk-UA"/>
        </w:rPr>
        <w:t>користані моделі творчих процесів, відображення їх складності в різних сферах діяльності: словниковій, образотворчій, звуковій, руховій. Тести оцінують креативність</w:t>
      </w:r>
      <w:r w:rsidR="006036F4" w:rsidRPr="00F85465">
        <w:rPr>
          <w:rFonts w:ascii="Times New Roman" w:eastAsia="TimesNewRomanPSMT" w:hAnsi="Times New Roman" w:cs="Times New Roman"/>
          <w:sz w:val="28"/>
          <w:szCs w:val="28"/>
          <w:lang w:val="uk-UA"/>
        </w:rPr>
        <w:t xml:space="preserve"> в показниках швидкості, гнучкості, оригінальності та розробки ідей.</w:t>
      </w:r>
    </w:p>
    <w:p w14:paraId="364A2B23" w14:textId="77777777" w:rsidR="006036F4" w:rsidRPr="00F85465" w:rsidRDefault="0092218A" w:rsidP="00FE56E3">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 xml:space="preserve">Попри тестів для </w:t>
      </w:r>
      <w:r w:rsidR="00817644" w:rsidRPr="00F85465">
        <w:rPr>
          <w:rFonts w:ascii="Times New Roman" w:eastAsia="TimesNewRomanPSMT" w:hAnsi="Times New Roman" w:cs="Times New Roman"/>
          <w:sz w:val="28"/>
          <w:szCs w:val="28"/>
          <w:lang w:val="uk-UA"/>
        </w:rPr>
        <w:t xml:space="preserve">визначення креативності використовується спеціальні опитувальники зі списками ситуацій, почуттів, інтересів, форм поведінки, характеризуючи творчих людей. Ці анкети можуть бути адресовані як власне людину яку досліджують, так і оточуючим людям. Для </w:t>
      </w:r>
      <w:r w:rsidR="008E1AB7" w:rsidRPr="00F85465">
        <w:rPr>
          <w:rFonts w:ascii="Times New Roman" w:eastAsia="TimesNewRomanPSMT" w:hAnsi="Times New Roman" w:cs="Times New Roman"/>
          <w:sz w:val="28"/>
          <w:szCs w:val="28"/>
          <w:lang w:val="uk-UA"/>
        </w:rPr>
        <w:t>аналізу продуктів творчості використовують оцінки експертів: учених, художників, образо творців.</w:t>
      </w:r>
      <w:r w:rsidR="004710A4" w:rsidRPr="00F85465">
        <w:rPr>
          <w:rFonts w:ascii="Times New Roman" w:eastAsia="TimesNewRomanPSMT" w:hAnsi="Times New Roman" w:cs="Times New Roman"/>
          <w:sz w:val="28"/>
          <w:szCs w:val="28"/>
          <w:lang w:val="uk-UA"/>
        </w:rPr>
        <w:t xml:space="preserve"> Стандарти для таких оцінок завжди осн</w:t>
      </w:r>
      <w:r w:rsidR="00C044C4">
        <w:rPr>
          <w:rFonts w:ascii="Times New Roman" w:eastAsia="TimesNewRomanPSMT" w:hAnsi="Times New Roman" w:cs="Times New Roman"/>
          <w:sz w:val="28"/>
          <w:szCs w:val="28"/>
          <w:lang w:val="uk-UA"/>
        </w:rPr>
        <w:t>овані на суспільному обговорені</w:t>
      </w:r>
      <w:r w:rsidR="00E43082">
        <w:rPr>
          <w:rFonts w:ascii="Times New Roman" w:eastAsia="TimesNewRomanPSMT" w:hAnsi="Times New Roman" w:cs="Times New Roman"/>
          <w:sz w:val="28"/>
          <w:szCs w:val="28"/>
          <w:lang w:val="uk-UA"/>
        </w:rPr>
        <w:t xml:space="preserve"> [</w:t>
      </w:r>
      <w:r w:rsidR="009D3230" w:rsidRPr="00F85465">
        <w:rPr>
          <w:rFonts w:ascii="Times New Roman" w:eastAsia="TimesNewRomanPSMT" w:hAnsi="Times New Roman" w:cs="Times New Roman"/>
          <w:sz w:val="28"/>
          <w:szCs w:val="28"/>
          <w:lang w:val="uk-UA"/>
        </w:rPr>
        <w:t>2,</w:t>
      </w:r>
      <w:r w:rsidR="008E1AB7" w:rsidRPr="00F85465">
        <w:rPr>
          <w:rFonts w:ascii="Times New Roman" w:eastAsia="TimesNewRomanPSMT" w:hAnsi="Times New Roman" w:cs="Times New Roman"/>
          <w:sz w:val="28"/>
          <w:szCs w:val="28"/>
          <w:lang w:val="uk-UA"/>
        </w:rPr>
        <w:t xml:space="preserve"> с.299]</w:t>
      </w:r>
      <w:r w:rsidR="00C044C4">
        <w:rPr>
          <w:rFonts w:ascii="Times New Roman" w:eastAsia="TimesNewRomanPSMT" w:hAnsi="Times New Roman" w:cs="Times New Roman"/>
          <w:sz w:val="28"/>
          <w:szCs w:val="28"/>
          <w:lang w:val="uk-UA"/>
        </w:rPr>
        <w:t>.</w:t>
      </w:r>
    </w:p>
    <w:p w14:paraId="5665BADA" w14:textId="77777777" w:rsidR="002D490A" w:rsidRPr="00F85465" w:rsidRDefault="00C7021D" w:rsidP="00FE56E3">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lastRenderedPageBreak/>
        <w:t>Високі показники креативності у дітей не завжди гарантує їх творчі здібності в майбутньому, а лише збільшує ймовірність їх виникнення при наявності високої мотивації до творчості та оволодінні необхідними творчими здібностями. Досвід вивчення деяких аспектів і спосіб креативної поведінки і са</w:t>
      </w:r>
      <w:r w:rsidR="00987F43" w:rsidRPr="00F85465">
        <w:rPr>
          <w:rFonts w:ascii="Times New Roman" w:eastAsia="TimesNewRomanPSMT" w:hAnsi="Times New Roman" w:cs="Times New Roman"/>
          <w:sz w:val="28"/>
          <w:szCs w:val="28"/>
          <w:lang w:val="uk-UA"/>
        </w:rPr>
        <w:t>мовираження, моделювання творчих дій демонструє існування зростання креативності, а також виникнення явищ та посилення таких особистісних якостей особистості, як незалежність, відкритість новому досвіду, чутливість до проблем, висока потреба у творчості.</w:t>
      </w:r>
      <w:r w:rsidR="002D490A" w:rsidRPr="00F85465">
        <w:rPr>
          <w:rFonts w:ascii="Times New Roman" w:eastAsia="TimesNewRomanPSMT" w:hAnsi="Times New Roman" w:cs="Times New Roman"/>
          <w:sz w:val="28"/>
          <w:szCs w:val="28"/>
          <w:lang w:val="uk-UA"/>
        </w:rPr>
        <w:t xml:space="preserve"> Серед умов, стимулю</w:t>
      </w:r>
      <w:r w:rsidR="00E05AB5">
        <w:rPr>
          <w:rFonts w:ascii="Times New Roman" w:eastAsia="TimesNewRomanPSMT" w:hAnsi="Times New Roman" w:cs="Times New Roman"/>
          <w:sz w:val="28"/>
          <w:szCs w:val="28"/>
          <w:lang w:val="uk-UA"/>
        </w:rPr>
        <w:t>ючих розвиток творчого мислення</w:t>
      </w:r>
      <w:r w:rsidR="002F1EC1" w:rsidRPr="00F85465">
        <w:rPr>
          <w:rFonts w:ascii="Times New Roman" w:eastAsia="TimesNewRomanPSMT" w:hAnsi="Times New Roman" w:cs="Times New Roman"/>
          <w:sz w:val="28"/>
          <w:szCs w:val="28"/>
          <w:lang w:val="uk-UA"/>
        </w:rPr>
        <w:t xml:space="preserve"> О.</w:t>
      </w:r>
      <w:r w:rsidR="000E7F2E">
        <w:rPr>
          <w:rFonts w:ascii="Times New Roman" w:eastAsia="TimesNewRomanPSMT" w:hAnsi="Times New Roman" w:cs="Times New Roman"/>
          <w:sz w:val="28"/>
          <w:szCs w:val="28"/>
          <w:lang w:val="uk-UA"/>
        </w:rPr>
        <w:t> </w:t>
      </w:r>
      <w:proofErr w:type="spellStart"/>
      <w:r w:rsidR="002C7BFC" w:rsidRPr="00F85465">
        <w:rPr>
          <w:rFonts w:ascii="Times New Roman" w:eastAsia="TimesNewRomanPSMT" w:hAnsi="Times New Roman" w:cs="Times New Roman"/>
          <w:sz w:val="28"/>
          <w:szCs w:val="28"/>
          <w:lang w:val="uk-UA"/>
        </w:rPr>
        <w:t>Щебланова</w:t>
      </w:r>
      <w:proofErr w:type="spellEnd"/>
      <w:r w:rsidR="002D490A" w:rsidRPr="00F85465">
        <w:rPr>
          <w:rFonts w:ascii="Times New Roman" w:eastAsia="TimesNewRomanPSMT" w:hAnsi="Times New Roman" w:cs="Times New Roman"/>
          <w:sz w:val="28"/>
          <w:szCs w:val="28"/>
          <w:lang w:val="uk-UA"/>
        </w:rPr>
        <w:t xml:space="preserve"> виділя</w:t>
      </w:r>
      <w:r w:rsidR="002C7BFC" w:rsidRPr="00F85465">
        <w:rPr>
          <w:rFonts w:ascii="Times New Roman" w:eastAsia="TimesNewRomanPSMT" w:hAnsi="Times New Roman" w:cs="Times New Roman"/>
          <w:sz w:val="28"/>
          <w:szCs w:val="28"/>
          <w:lang w:val="uk-UA"/>
        </w:rPr>
        <w:t>є</w:t>
      </w:r>
      <w:r w:rsidR="002D490A" w:rsidRPr="00F85465">
        <w:rPr>
          <w:rFonts w:ascii="Times New Roman" w:eastAsia="TimesNewRomanPSMT" w:hAnsi="Times New Roman" w:cs="Times New Roman"/>
          <w:sz w:val="28"/>
          <w:szCs w:val="28"/>
          <w:lang w:val="uk-UA"/>
        </w:rPr>
        <w:t xml:space="preserve"> наступні:</w:t>
      </w:r>
    </w:p>
    <w:p w14:paraId="17BE0E92" w14:textId="77777777" w:rsidR="002D490A" w:rsidRPr="00F85465" w:rsidRDefault="001A4D4E" w:rsidP="00FE56E3">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1)</w:t>
      </w:r>
      <w:r w:rsidR="002D490A" w:rsidRPr="00F85465">
        <w:rPr>
          <w:rFonts w:ascii="Times New Roman" w:eastAsia="TimesNewRomanPSMT" w:hAnsi="Times New Roman" w:cs="Times New Roman"/>
          <w:sz w:val="28"/>
          <w:szCs w:val="28"/>
          <w:lang w:val="uk-UA"/>
        </w:rPr>
        <w:t xml:space="preserve"> ситуації </w:t>
      </w:r>
      <w:r w:rsidR="00F20BFA" w:rsidRPr="00F85465">
        <w:rPr>
          <w:rFonts w:ascii="Times New Roman" w:eastAsia="TimesNewRomanPSMT" w:hAnsi="Times New Roman" w:cs="Times New Roman"/>
          <w:sz w:val="28"/>
          <w:szCs w:val="28"/>
          <w:lang w:val="uk-UA"/>
        </w:rPr>
        <w:t xml:space="preserve">незавершені або відкритість на відміну від жорстких задач та суворо контрольованих; </w:t>
      </w:r>
    </w:p>
    <w:p w14:paraId="7141B48D" w14:textId="77777777" w:rsidR="00D17126" w:rsidRPr="00F85465" w:rsidRDefault="001A4D4E" w:rsidP="00F20BFA">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2)</w:t>
      </w:r>
      <w:r w:rsidR="00F655A1" w:rsidRPr="00F85465">
        <w:rPr>
          <w:rFonts w:ascii="Times New Roman" w:eastAsia="TimesNewRomanPSMT" w:hAnsi="Times New Roman" w:cs="Times New Roman"/>
          <w:sz w:val="28"/>
          <w:szCs w:val="28"/>
          <w:lang w:val="uk-UA"/>
        </w:rPr>
        <w:t xml:space="preserve"> розщеплення та схвалення безліч питань;</w:t>
      </w:r>
    </w:p>
    <w:p w14:paraId="00B88A4D" w14:textId="77777777" w:rsidR="00F655A1" w:rsidRPr="00F85465" w:rsidRDefault="001A4D4E" w:rsidP="00F20BFA">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3)</w:t>
      </w:r>
      <w:r w:rsidR="00F655A1" w:rsidRPr="00F85465">
        <w:rPr>
          <w:rFonts w:ascii="Times New Roman" w:eastAsia="TimesNewRomanPSMT" w:hAnsi="Times New Roman" w:cs="Times New Roman"/>
          <w:sz w:val="28"/>
          <w:szCs w:val="28"/>
          <w:lang w:val="uk-UA"/>
        </w:rPr>
        <w:t xml:space="preserve"> стимулювання відповідальності та незалежності;</w:t>
      </w:r>
    </w:p>
    <w:p w14:paraId="429E4FDD" w14:textId="77777777" w:rsidR="00F655A1" w:rsidRPr="00F85465" w:rsidRDefault="00F655A1" w:rsidP="00F20BFA">
      <w:pPr>
        <w:autoSpaceDE w:val="0"/>
        <w:autoSpaceDN w:val="0"/>
        <w:adjustRightInd w:val="0"/>
        <w:spacing w:line="360" w:lineRule="auto"/>
        <w:ind w:firstLine="708"/>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4</w:t>
      </w:r>
      <w:r w:rsidR="001A4D4E">
        <w:rPr>
          <w:rFonts w:ascii="Times New Roman" w:eastAsia="TimesNewRomanPSMT" w:hAnsi="Times New Roman" w:cs="Times New Roman"/>
          <w:sz w:val="28"/>
          <w:szCs w:val="28"/>
          <w:lang w:val="uk-UA"/>
        </w:rPr>
        <w:t>)</w:t>
      </w:r>
      <w:r w:rsidR="0035679B">
        <w:rPr>
          <w:rFonts w:ascii="Times New Roman" w:eastAsia="TimesNewRomanPSMT" w:hAnsi="Times New Roman" w:cs="Times New Roman"/>
          <w:sz w:val="28"/>
          <w:szCs w:val="28"/>
          <w:lang w:val="uk-UA"/>
        </w:rPr>
        <w:t xml:space="preserve"> акцент на самостійні розробці</w:t>
      </w:r>
      <w:r w:rsidRPr="00F85465">
        <w:rPr>
          <w:rFonts w:ascii="Times New Roman" w:eastAsia="TimesNewRomanPSMT" w:hAnsi="Times New Roman" w:cs="Times New Roman"/>
          <w:sz w:val="28"/>
          <w:szCs w:val="28"/>
          <w:lang w:val="uk-UA"/>
        </w:rPr>
        <w:t>, спостереження, почуттів, узагальнення;</w:t>
      </w:r>
    </w:p>
    <w:p w14:paraId="4E6AAB59" w14:textId="77777777" w:rsidR="00F655A1" w:rsidRPr="00F85465" w:rsidRDefault="001A4D4E" w:rsidP="00F20BFA">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5)</w:t>
      </w:r>
      <w:r w:rsidR="00F655A1" w:rsidRPr="00F85465">
        <w:rPr>
          <w:rFonts w:ascii="Times New Roman" w:eastAsia="TimesNewRomanPSMT" w:hAnsi="Times New Roman" w:cs="Times New Roman"/>
          <w:sz w:val="28"/>
          <w:szCs w:val="28"/>
          <w:lang w:val="uk-UA"/>
        </w:rPr>
        <w:t xml:space="preserve"> увагу дітей зі сторони дорослих та однолітків.</w:t>
      </w:r>
    </w:p>
    <w:p w14:paraId="6D3C675F" w14:textId="77777777" w:rsidR="00F655A1" w:rsidRPr="00F85465" w:rsidRDefault="00F655A1" w:rsidP="00F20BFA">
      <w:pPr>
        <w:autoSpaceDE w:val="0"/>
        <w:autoSpaceDN w:val="0"/>
        <w:adjustRightInd w:val="0"/>
        <w:spacing w:line="360" w:lineRule="auto"/>
        <w:ind w:firstLine="708"/>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Фактори, які перешкоджають розвитку креативності:</w:t>
      </w:r>
    </w:p>
    <w:p w14:paraId="415692E2" w14:textId="77777777" w:rsidR="00F655A1" w:rsidRPr="00F85465" w:rsidRDefault="00870698" w:rsidP="00F20BFA">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1)</w:t>
      </w:r>
      <w:r w:rsidR="004E0BA7" w:rsidRPr="00F85465">
        <w:rPr>
          <w:rFonts w:ascii="Times New Roman" w:eastAsia="TimesNewRomanPSMT" w:hAnsi="Times New Roman" w:cs="Times New Roman"/>
          <w:sz w:val="28"/>
          <w:szCs w:val="28"/>
          <w:lang w:val="uk-UA"/>
        </w:rPr>
        <w:t xml:space="preserve"> уникнення ризику;</w:t>
      </w:r>
    </w:p>
    <w:p w14:paraId="314DCD2E" w14:textId="77777777" w:rsidR="004E0BA7" w:rsidRPr="00F85465" w:rsidRDefault="00870698" w:rsidP="00F20BFA">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2)</w:t>
      </w:r>
      <w:r w:rsidR="004E0BA7" w:rsidRPr="00F85465">
        <w:rPr>
          <w:rFonts w:ascii="Times New Roman" w:eastAsia="TimesNewRomanPSMT" w:hAnsi="Times New Roman" w:cs="Times New Roman"/>
          <w:sz w:val="28"/>
          <w:szCs w:val="28"/>
          <w:lang w:val="uk-UA"/>
        </w:rPr>
        <w:t xml:space="preserve"> прагнення до успіху в будь-який спосіб;</w:t>
      </w:r>
    </w:p>
    <w:p w14:paraId="10C538D4" w14:textId="77777777" w:rsidR="002C7BFC" w:rsidRPr="00F85465" w:rsidRDefault="00870698" w:rsidP="00F20BFA">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3) </w:t>
      </w:r>
      <w:r w:rsidR="002C7BFC" w:rsidRPr="00F85465">
        <w:rPr>
          <w:rFonts w:ascii="Times New Roman" w:eastAsia="TimesNewRomanPSMT" w:hAnsi="Times New Roman" w:cs="Times New Roman"/>
          <w:sz w:val="28"/>
          <w:szCs w:val="28"/>
          <w:lang w:val="uk-UA"/>
        </w:rPr>
        <w:t>жорсткі стереотипи в мисленні та поведінці;</w:t>
      </w:r>
    </w:p>
    <w:p w14:paraId="7921CBB1" w14:textId="77777777" w:rsidR="002C7BFC" w:rsidRPr="00F85465" w:rsidRDefault="00870698" w:rsidP="00F20BFA">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4)</w:t>
      </w:r>
      <w:r w:rsidR="002C7BFC" w:rsidRPr="00F85465">
        <w:rPr>
          <w:rFonts w:ascii="Times New Roman" w:eastAsia="TimesNewRomanPSMT" w:hAnsi="Times New Roman" w:cs="Times New Roman"/>
          <w:sz w:val="28"/>
          <w:szCs w:val="28"/>
          <w:lang w:val="uk-UA"/>
        </w:rPr>
        <w:t xml:space="preserve"> </w:t>
      </w:r>
      <w:proofErr w:type="spellStart"/>
      <w:r w:rsidR="002C7BFC" w:rsidRPr="00F85465">
        <w:rPr>
          <w:rFonts w:ascii="Times New Roman" w:eastAsia="TimesNewRomanPSMT" w:hAnsi="Times New Roman" w:cs="Times New Roman"/>
          <w:sz w:val="28"/>
          <w:szCs w:val="28"/>
          <w:lang w:val="uk-UA"/>
        </w:rPr>
        <w:t>конформність</w:t>
      </w:r>
      <w:proofErr w:type="spellEnd"/>
      <w:r w:rsidR="002C7BFC" w:rsidRPr="00F85465">
        <w:rPr>
          <w:rFonts w:ascii="Times New Roman" w:eastAsia="TimesNewRomanPSMT" w:hAnsi="Times New Roman" w:cs="Times New Roman"/>
          <w:sz w:val="28"/>
          <w:szCs w:val="28"/>
          <w:lang w:val="uk-UA"/>
        </w:rPr>
        <w:t>;</w:t>
      </w:r>
    </w:p>
    <w:p w14:paraId="20904BB9" w14:textId="77777777" w:rsidR="004E0BA7" w:rsidRPr="00F85465" w:rsidRDefault="00870698" w:rsidP="00F20BFA">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5)</w:t>
      </w:r>
      <w:r w:rsidR="002C7BFC" w:rsidRPr="00F85465">
        <w:rPr>
          <w:rFonts w:ascii="Times New Roman" w:eastAsia="TimesNewRomanPSMT" w:hAnsi="Times New Roman" w:cs="Times New Roman"/>
          <w:sz w:val="28"/>
          <w:szCs w:val="28"/>
          <w:lang w:val="uk-UA"/>
        </w:rPr>
        <w:t xml:space="preserve"> несхвальні оцінки уява (фантазії);</w:t>
      </w:r>
    </w:p>
    <w:p w14:paraId="5AB5CCF3" w14:textId="77777777" w:rsidR="002C7BFC" w:rsidRPr="00F85465" w:rsidRDefault="00870698" w:rsidP="00F20BFA">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6)</w:t>
      </w:r>
      <w:r w:rsidR="002C7BFC" w:rsidRPr="00F85465">
        <w:rPr>
          <w:rFonts w:ascii="Times New Roman" w:eastAsia="TimesNewRomanPSMT" w:hAnsi="Times New Roman" w:cs="Times New Roman"/>
          <w:sz w:val="28"/>
          <w:szCs w:val="28"/>
          <w:lang w:val="uk-UA"/>
        </w:rPr>
        <w:t xml:space="preserve"> дослідження;</w:t>
      </w:r>
    </w:p>
    <w:p w14:paraId="0B8470D4" w14:textId="77777777" w:rsidR="00C8782E" w:rsidRPr="00F85465" w:rsidRDefault="00870698" w:rsidP="00C8782E">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7)</w:t>
      </w:r>
      <w:r w:rsidR="002C7BFC" w:rsidRPr="00F85465">
        <w:rPr>
          <w:rFonts w:ascii="Times New Roman" w:eastAsia="TimesNewRomanPSMT" w:hAnsi="Times New Roman" w:cs="Times New Roman"/>
          <w:sz w:val="28"/>
          <w:szCs w:val="28"/>
          <w:lang w:val="uk-UA"/>
        </w:rPr>
        <w:t xml:space="preserve"> створення ідолів</w:t>
      </w:r>
      <w:r w:rsidR="00C044C4">
        <w:rPr>
          <w:rFonts w:ascii="Times New Roman" w:eastAsia="TimesNewRomanPSMT" w:hAnsi="Times New Roman" w:cs="Times New Roman"/>
          <w:sz w:val="28"/>
          <w:szCs w:val="28"/>
          <w:lang w:val="uk-UA"/>
        </w:rPr>
        <w:t xml:space="preserve"> </w:t>
      </w:r>
      <w:r w:rsidR="00E44E47" w:rsidRPr="00F85465">
        <w:rPr>
          <w:rFonts w:ascii="Times New Roman" w:eastAsia="TimesNewRomanPSMT" w:hAnsi="Times New Roman" w:cs="Times New Roman"/>
          <w:sz w:val="28"/>
          <w:szCs w:val="28"/>
          <w:lang w:val="uk-UA"/>
        </w:rPr>
        <w:t>[ 2,</w:t>
      </w:r>
      <w:r w:rsidR="00C8782E" w:rsidRPr="00F85465">
        <w:rPr>
          <w:rFonts w:ascii="Times New Roman" w:eastAsia="TimesNewRomanPSMT" w:hAnsi="Times New Roman" w:cs="Times New Roman"/>
          <w:sz w:val="28"/>
          <w:szCs w:val="28"/>
          <w:lang w:val="uk-UA"/>
        </w:rPr>
        <w:t xml:space="preserve"> с.299]</w:t>
      </w:r>
      <w:r w:rsidR="00C044C4">
        <w:rPr>
          <w:rFonts w:ascii="Times New Roman" w:eastAsia="TimesNewRomanPSMT" w:hAnsi="Times New Roman" w:cs="Times New Roman"/>
          <w:sz w:val="28"/>
          <w:szCs w:val="28"/>
          <w:lang w:val="uk-UA"/>
        </w:rPr>
        <w:t>.</w:t>
      </w:r>
    </w:p>
    <w:p w14:paraId="72E933BA" w14:textId="77777777" w:rsidR="00FE56E3" w:rsidRPr="00F85465" w:rsidRDefault="00FE56E3" w:rsidP="00FE56E3">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Кре</w:t>
      </w:r>
      <w:r w:rsidR="00C94AA8" w:rsidRPr="00F85465">
        <w:rPr>
          <w:rFonts w:ascii="Times New Roman" w:eastAsia="TimesNewRomanPSMT" w:hAnsi="Times New Roman" w:cs="Times New Roman"/>
          <w:sz w:val="28"/>
          <w:szCs w:val="28"/>
          <w:lang w:val="uk-UA"/>
        </w:rPr>
        <w:t xml:space="preserve">ативність у широкому розумінні </w:t>
      </w:r>
      <w:r w:rsidR="00C94AA8" w:rsidRPr="00F85465">
        <w:rPr>
          <w:rFonts w:ascii="Times New Roman" w:hAnsi="Times New Roman" w:cs="Times New Roman"/>
          <w:sz w:val="28"/>
          <w:lang w:val="uk-UA"/>
        </w:rPr>
        <w:t xml:space="preserve">– </w:t>
      </w:r>
      <w:r w:rsidRPr="00F85465">
        <w:rPr>
          <w:rFonts w:ascii="Times New Roman" w:eastAsia="TimesNewRomanPSMT" w:hAnsi="Times New Roman" w:cs="Times New Roman"/>
          <w:sz w:val="28"/>
          <w:szCs w:val="28"/>
          <w:lang w:val="uk-UA"/>
        </w:rPr>
        <w:t>це творчі інтелектуальні здібності</w:t>
      </w:r>
      <w:r w:rsidR="00C94AA8" w:rsidRPr="00F85465">
        <w:rPr>
          <w:rFonts w:ascii="Times New Roman" w:eastAsia="TimesNewRomanPSMT" w:hAnsi="Times New Roman" w:cs="Times New Roman"/>
          <w:sz w:val="28"/>
          <w:szCs w:val="28"/>
          <w:lang w:val="uk-UA"/>
        </w:rPr>
        <w:t xml:space="preserve"> п</w:t>
      </w:r>
      <w:r w:rsidR="002F1EC1" w:rsidRPr="00F85465">
        <w:rPr>
          <w:rFonts w:ascii="Times New Roman" w:eastAsia="TimesNewRomanPSMT" w:hAnsi="Times New Roman" w:cs="Times New Roman"/>
          <w:sz w:val="28"/>
          <w:szCs w:val="28"/>
          <w:lang w:val="uk-UA"/>
        </w:rPr>
        <w:t>ривносити щось нове у досвід Ф.</w:t>
      </w:r>
      <w:r w:rsidR="000E7F2E">
        <w:rPr>
          <w:rFonts w:ascii="Times New Roman" w:eastAsia="TimesNewRomanPSMT" w:hAnsi="Times New Roman" w:cs="Times New Roman"/>
          <w:sz w:val="28"/>
          <w:szCs w:val="28"/>
          <w:lang w:val="uk-UA"/>
        </w:rPr>
        <w:t> </w:t>
      </w:r>
      <w:proofErr w:type="spellStart"/>
      <w:r w:rsidR="00C94AA8" w:rsidRPr="00F85465">
        <w:rPr>
          <w:rFonts w:ascii="Times New Roman" w:eastAsia="TimesNewRomanPSMT" w:hAnsi="Times New Roman" w:cs="Times New Roman"/>
          <w:sz w:val="28"/>
          <w:szCs w:val="28"/>
          <w:lang w:val="uk-UA"/>
        </w:rPr>
        <w:t>Баррон</w:t>
      </w:r>
      <w:proofErr w:type="spellEnd"/>
      <w:r w:rsidRPr="00F85465">
        <w:rPr>
          <w:rFonts w:ascii="Times New Roman" w:eastAsia="TimesNewRomanPSMT" w:hAnsi="Times New Roman" w:cs="Times New Roman"/>
          <w:sz w:val="28"/>
          <w:szCs w:val="28"/>
          <w:lang w:val="uk-UA"/>
        </w:rPr>
        <w:t>, породжувати оригінальні ідеї в умовах вирішення або</w:t>
      </w:r>
      <w:r w:rsidR="00E00546" w:rsidRPr="00F85465">
        <w:rPr>
          <w:rFonts w:ascii="Times New Roman" w:eastAsia="TimesNewRomanPSMT" w:hAnsi="Times New Roman" w:cs="Times New Roman"/>
          <w:sz w:val="28"/>
          <w:szCs w:val="28"/>
          <w:lang w:val="uk-UA"/>
        </w:rPr>
        <w:t xml:space="preserve"> постановки нових проблем М. </w:t>
      </w:r>
      <w:proofErr w:type="spellStart"/>
      <w:r w:rsidR="00C94AA8" w:rsidRPr="00F85465">
        <w:rPr>
          <w:rFonts w:ascii="Times New Roman" w:eastAsia="TimesNewRomanPSMT" w:hAnsi="Times New Roman" w:cs="Times New Roman"/>
          <w:sz w:val="28"/>
          <w:szCs w:val="28"/>
          <w:lang w:val="uk-UA"/>
        </w:rPr>
        <w:t>Валлах</w:t>
      </w:r>
      <w:proofErr w:type="spellEnd"/>
      <w:r w:rsidRPr="00F85465">
        <w:rPr>
          <w:rFonts w:ascii="Times New Roman" w:eastAsia="TimesNewRomanPSMT" w:hAnsi="Times New Roman" w:cs="Times New Roman"/>
          <w:sz w:val="28"/>
          <w:szCs w:val="28"/>
          <w:lang w:val="uk-UA"/>
        </w:rPr>
        <w:t>, здатність усвідомлювати пропуски і суперечності, формулювати гіпотези щод</w:t>
      </w:r>
      <w:r w:rsidR="00C94AA8" w:rsidRPr="00F85465">
        <w:rPr>
          <w:rFonts w:ascii="Times New Roman" w:eastAsia="TimesNewRomanPSMT" w:hAnsi="Times New Roman" w:cs="Times New Roman"/>
          <w:sz w:val="28"/>
          <w:szCs w:val="28"/>
          <w:lang w:val="uk-UA"/>
        </w:rPr>
        <w:t xml:space="preserve">о відсутніх елементів ситуації </w:t>
      </w:r>
      <w:r w:rsidR="002F1EC1" w:rsidRPr="00F85465">
        <w:rPr>
          <w:rFonts w:ascii="Times New Roman" w:eastAsia="TimesNewRomanPSMT" w:hAnsi="Times New Roman" w:cs="Times New Roman"/>
          <w:sz w:val="28"/>
          <w:szCs w:val="28"/>
          <w:lang w:val="uk-UA"/>
        </w:rPr>
        <w:t>П.</w:t>
      </w:r>
      <w:r w:rsidR="000E7F2E">
        <w:rPr>
          <w:rFonts w:ascii="Times New Roman" w:eastAsia="TimesNewRomanPSMT" w:hAnsi="Times New Roman" w:cs="Times New Roman"/>
          <w:sz w:val="28"/>
          <w:szCs w:val="28"/>
          <w:lang w:val="uk-UA"/>
        </w:rPr>
        <w:t> </w:t>
      </w:r>
      <w:r w:rsidR="0059209D" w:rsidRPr="00F85465">
        <w:rPr>
          <w:rFonts w:ascii="Times New Roman" w:eastAsia="TimesNewRomanPSMT" w:hAnsi="Times New Roman" w:cs="Times New Roman"/>
          <w:sz w:val="28"/>
          <w:szCs w:val="28"/>
          <w:lang w:val="uk-UA"/>
        </w:rPr>
        <w:t>Торренс</w:t>
      </w:r>
      <w:r w:rsidRPr="00F85465">
        <w:rPr>
          <w:rFonts w:ascii="Times New Roman" w:eastAsia="TimesNewRomanPSMT" w:hAnsi="Times New Roman" w:cs="Times New Roman"/>
          <w:sz w:val="28"/>
          <w:szCs w:val="28"/>
          <w:lang w:val="uk-UA"/>
        </w:rPr>
        <w:t xml:space="preserve"> відмовлятися від стереот</w:t>
      </w:r>
      <w:r w:rsidR="00C94AA8" w:rsidRPr="00F85465">
        <w:rPr>
          <w:rFonts w:ascii="Times New Roman" w:eastAsia="TimesNewRomanPSMT" w:hAnsi="Times New Roman" w:cs="Times New Roman"/>
          <w:sz w:val="28"/>
          <w:szCs w:val="28"/>
          <w:lang w:val="uk-UA"/>
        </w:rPr>
        <w:t>ипних способів мислення Дж. Гілфорд</w:t>
      </w:r>
      <w:r w:rsidR="00756962">
        <w:rPr>
          <w:rFonts w:ascii="Times New Roman" w:eastAsia="TimesNewRomanPSMT" w:hAnsi="Times New Roman" w:cs="Times New Roman"/>
          <w:sz w:val="28"/>
          <w:szCs w:val="28"/>
          <w:lang w:val="uk-UA"/>
        </w:rPr>
        <w:t xml:space="preserve"> [17]</w:t>
      </w:r>
      <w:r w:rsidR="00C044C4">
        <w:rPr>
          <w:rFonts w:ascii="Times New Roman" w:eastAsia="TimesNewRomanPSMT" w:hAnsi="Times New Roman" w:cs="Times New Roman"/>
          <w:sz w:val="28"/>
          <w:szCs w:val="28"/>
          <w:lang w:val="uk-UA"/>
        </w:rPr>
        <w:t>.</w:t>
      </w:r>
    </w:p>
    <w:p w14:paraId="7772680B" w14:textId="77777777" w:rsidR="00FE56E3" w:rsidRPr="00F85465" w:rsidRDefault="00FE56E3" w:rsidP="00FE56E3">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lastRenderedPageBreak/>
        <w:t xml:space="preserve">Креативність признається багатовимірним явищем, що </w:t>
      </w:r>
      <w:r w:rsidR="00D17126" w:rsidRPr="00F85465">
        <w:rPr>
          <w:rFonts w:ascii="Times New Roman" w:eastAsia="TimesNewRomanPSMT" w:hAnsi="Times New Roman" w:cs="Times New Roman"/>
          <w:sz w:val="28"/>
          <w:szCs w:val="28"/>
          <w:lang w:val="uk-UA"/>
        </w:rPr>
        <w:t>включає як інтелектуальні, так й</w:t>
      </w:r>
      <w:r w:rsidRPr="00F85465">
        <w:rPr>
          <w:rFonts w:ascii="Times New Roman" w:eastAsia="TimesNewRomanPSMT" w:hAnsi="Times New Roman" w:cs="Times New Roman"/>
          <w:sz w:val="28"/>
          <w:szCs w:val="28"/>
          <w:lang w:val="uk-UA"/>
        </w:rPr>
        <w:t xml:space="preserve"> </w:t>
      </w:r>
      <w:r w:rsidR="00C94AA8" w:rsidRPr="00F85465">
        <w:rPr>
          <w:rFonts w:ascii="Times New Roman" w:eastAsia="TimesNewRomanPSMT" w:hAnsi="Times New Roman" w:cs="Times New Roman"/>
          <w:sz w:val="28"/>
          <w:szCs w:val="28"/>
          <w:lang w:val="uk-UA"/>
        </w:rPr>
        <w:t>не інтелектуальні</w:t>
      </w:r>
      <w:r w:rsidRPr="00F85465">
        <w:rPr>
          <w:rFonts w:ascii="Times New Roman" w:eastAsia="TimesNewRomanPSMT" w:hAnsi="Times New Roman" w:cs="Times New Roman"/>
          <w:sz w:val="28"/>
          <w:szCs w:val="28"/>
          <w:lang w:val="uk-UA"/>
        </w:rPr>
        <w:t xml:space="preserve"> (особистісні, соціальні) фактори і розглядається як відносно </w:t>
      </w:r>
      <w:r w:rsidR="00717C8A" w:rsidRPr="00F85465">
        <w:rPr>
          <w:rFonts w:ascii="Times New Roman" w:eastAsia="TimesNewRomanPSMT" w:hAnsi="Times New Roman" w:cs="Times New Roman"/>
          <w:sz w:val="28"/>
          <w:szCs w:val="28"/>
          <w:lang w:val="uk-UA"/>
        </w:rPr>
        <w:t>незалежний чинник обдарованості [1</w:t>
      </w:r>
      <w:r w:rsidR="001C5905" w:rsidRPr="00F85465">
        <w:rPr>
          <w:rFonts w:ascii="Times New Roman" w:eastAsia="TimesNewRomanPSMT" w:hAnsi="Times New Roman" w:cs="Times New Roman"/>
          <w:sz w:val="28"/>
          <w:szCs w:val="28"/>
          <w:lang w:val="uk-UA"/>
        </w:rPr>
        <w:t>8]</w:t>
      </w:r>
      <w:r w:rsidR="00C044C4">
        <w:rPr>
          <w:rFonts w:ascii="Times New Roman" w:eastAsia="TimesNewRomanPSMT" w:hAnsi="Times New Roman" w:cs="Times New Roman"/>
          <w:sz w:val="28"/>
          <w:szCs w:val="28"/>
          <w:lang w:val="uk-UA"/>
        </w:rPr>
        <w:t>.</w:t>
      </w:r>
    </w:p>
    <w:p w14:paraId="7B0E6966" w14:textId="77777777" w:rsidR="00FE56E3" w:rsidRPr="00F85465" w:rsidRDefault="00D83D08" w:rsidP="00FE56E3">
      <w:pPr>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Отже важ</w:t>
      </w:r>
      <w:r w:rsidR="00FE56E3" w:rsidRPr="00F85465">
        <w:rPr>
          <w:rFonts w:ascii="Times New Roman" w:hAnsi="Times New Roman" w:cs="Times New Roman"/>
          <w:sz w:val="28"/>
          <w:szCs w:val="28"/>
          <w:lang w:val="uk-UA"/>
        </w:rPr>
        <w:t xml:space="preserve">ливою характеристикою обдарованості є </w:t>
      </w:r>
      <w:r w:rsidR="00FE56E3" w:rsidRPr="00F85465">
        <w:rPr>
          <w:rFonts w:ascii="Times New Roman" w:hAnsi="Times New Roman" w:cs="Times New Roman"/>
          <w:iCs/>
          <w:sz w:val="28"/>
          <w:szCs w:val="28"/>
          <w:lang w:val="uk-UA"/>
        </w:rPr>
        <w:t>креативність</w:t>
      </w:r>
      <w:r w:rsidRPr="00F85465">
        <w:rPr>
          <w:rFonts w:ascii="Times New Roman" w:hAnsi="Times New Roman" w:cs="Times New Roman"/>
          <w:iCs/>
          <w:sz w:val="28"/>
          <w:szCs w:val="28"/>
          <w:lang w:val="uk-UA"/>
        </w:rPr>
        <w:t xml:space="preserve"> </w:t>
      </w:r>
      <w:r w:rsidRPr="00F85465">
        <w:rPr>
          <w:rFonts w:ascii="Times New Roman" w:hAnsi="Times New Roman" w:cs="Times New Roman"/>
          <w:sz w:val="28"/>
          <w:lang w:val="uk-UA"/>
        </w:rPr>
        <w:t xml:space="preserve">– </w:t>
      </w:r>
      <w:r w:rsidR="00C044C4">
        <w:rPr>
          <w:rFonts w:ascii="Times New Roman" w:hAnsi="Times New Roman" w:cs="Times New Roman"/>
          <w:sz w:val="28"/>
          <w:szCs w:val="28"/>
          <w:lang w:val="uk-UA"/>
        </w:rPr>
        <w:t>здатність до творчості</w:t>
      </w:r>
      <w:r w:rsidR="001C5905" w:rsidRPr="00F85465">
        <w:rPr>
          <w:rFonts w:ascii="Times New Roman" w:eastAsia="TimesNewRomanPSMT" w:hAnsi="Times New Roman" w:cs="Times New Roman"/>
          <w:sz w:val="28"/>
          <w:szCs w:val="28"/>
          <w:lang w:val="uk-UA"/>
        </w:rPr>
        <w:t xml:space="preserve"> [19]</w:t>
      </w:r>
      <w:r w:rsidR="00C044C4">
        <w:rPr>
          <w:rFonts w:ascii="Times New Roman" w:eastAsia="TimesNewRomanPSMT" w:hAnsi="Times New Roman" w:cs="Times New Roman"/>
          <w:sz w:val="28"/>
          <w:szCs w:val="28"/>
          <w:lang w:val="uk-UA"/>
        </w:rPr>
        <w:t>.</w:t>
      </w:r>
      <w:r w:rsidR="001C5905" w:rsidRPr="00F85465">
        <w:rPr>
          <w:rFonts w:ascii="Times New Roman" w:eastAsia="TimesNewRomanPSMT" w:hAnsi="Times New Roman" w:cs="Times New Roman"/>
          <w:sz w:val="28"/>
          <w:szCs w:val="28"/>
          <w:lang w:val="uk-UA"/>
        </w:rPr>
        <w:t xml:space="preserve"> </w:t>
      </w:r>
      <w:r w:rsidR="00FE56E3" w:rsidRPr="00F85465">
        <w:rPr>
          <w:rFonts w:ascii="Times New Roman" w:hAnsi="Times New Roman" w:cs="Times New Roman"/>
          <w:sz w:val="28"/>
          <w:szCs w:val="28"/>
          <w:lang w:val="uk-UA"/>
        </w:rPr>
        <w:t>Згідно із психологічними дослідженнями основою обдарованості є закладений від народження творчий потенціал, який розвиваєть</w:t>
      </w:r>
      <w:r w:rsidR="00C044C4">
        <w:rPr>
          <w:rFonts w:ascii="Times New Roman" w:hAnsi="Times New Roman" w:cs="Times New Roman"/>
          <w:sz w:val="28"/>
          <w:szCs w:val="28"/>
          <w:lang w:val="uk-UA"/>
        </w:rPr>
        <w:t>ся впродовж усього життя людини</w:t>
      </w:r>
      <w:r w:rsidR="00FE56E3" w:rsidRPr="00F85465">
        <w:rPr>
          <w:rFonts w:ascii="Times New Roman" w:hAnsi="Times New Roman" w:cs="Times New Roman"/>
          <w:sz w:val="28"/>
          <w:szCs w:val="28"/>
          <w:lang w:val="uk-UA"/>
        </w:rPr>
        <w:t xml:space="preserve"> </w:t>
      </w:r>
      <w:r w:rsidR="006E6559" w:rsidRPr="00F85465">
        <w:rPr>
          <w:rFonts w:ascii="Times New Roman" w:eastAsia="TimesNewRomanPSMT" w:hAnsi="Times New Roman" w:cs="Times New Roman"/>
          <w:sz w:val="28"/>
          <w:szCs w:val="28"/>
          <w:lang w:val="uk-UA"/>
        </w:rPr>
        <w:t>[20]</w:t>
      </w:r>
      <w:r w:rsidR="00C044C4">
        <w:rPr>
          <w:rFonts w:ascii="Times New Roman" w:eastAsia="TimesNewRomanPSMT" w:hAnsi="Times New Roman" w:cs="Times New Roman"/>
          <w:sz w:val="28"/>
          <w:szCs w:val="28"/>
          <w:lang w:val="uk-UA"/>
        </w:rPr>
        <w:t>.</w:t>
      </w:r>
      <w:r w:rsidR="006E6559" w:rsidRPr="00F85465">
        <w:rPr>
          <w:rFonts w:ascii="Times New Roman" w:eastAsia="TimesNewRomanPSMT" w:hAnsi="Times New Roman" w:cs="Times New Roman"/>
          <w:sz w:val="28"/>
          <w:szCs w:val="28"/>
          <w:lang w:val="uk-UA"/>
        </w:rPr>
        <w:t xml:space="preserve"> </w:t>
      </w:r>
      <w:r w:rsidR="00FE56E3" w:rsidRPr="00F85465">
        <w:rPr>
          <w:rFonts w:ascii="Times New Roman" w:hAnsi="Times New Roman" w:cs="Times New Roman"/>
          <w:sz w:val="28"/>
          <w:szCs w:val="28"/>
          <w:lang w:val="uk-UA"/>
        </w:rPr>
        <w:t>Кожна людина володіє творчими здібностями. Одна</w:t>
      </w:r>
      <w:r w:rsidR="00C044C4">
        <w:rPr>
          <w:rFonts w:ascii="Times New Roman" w:hAnsi="Times New Roman" w:cs="Times New Roman"/>
          <w:sz w:val="28"/>
          <w:szCs w:val="28"/>
          <w:lang w:val="uk-UA"/>
        </w:rPr>
        <w:t>к міра творчих здібностей різна</w:t>
      </w:r>
      <w:r w:rsidR="001C5905" w:rsidRPr="00F85465">
        <w:rPr>
          <w:rFonts w:ascii="Times New Roman" w:hAnsi="Times New Roman" w:cs="Times New Roman"/>
          <w:sz w:val="28"/>
          <w:szCs w:val="28"/>
          <w:lang w:val="uk-UA"/>
        </w:rPr>
        <w:t xml:space="preserve"> </w:t>
      </w:r>
      <w:r w:rsidR="006E6559" w:rsidRPr="00F85465">
        <w:rPr>
          <w:rFonts w:ascii="Times New Roman" w:eastAsia="TimesNewRomanPSMT" w:hAnsi="Times New Roman" w:cs="Times New Roman"/>
          <w:sz w:val="28"/>
          <w:szCs w:val="28"/>
          <w:lang w:val="uk-UA"/>
        </w:rPr>
        <w:t>[21]</w:t>
      </w:r>
      <w:r w:rsidR="00C044C4">
        <w:rPr>
          <w:rFonts w:ascii="Times New Roman" w:eastAsia="TimesNewRomanPSMT" w:hAnsi="Times New Roman" w:cs="Times New Roman"/>
          <w:sz w:val="28"/>
          <w:szCs w:val="28"/>
          <w:lang w:val="uk-UA"/>
        </w:rPr>
        <w:t>.</w:t>
      </w:r>
    </w:p>
    <w:p w14:paraId="72EE748C" w14:textId="77777777" w:rsidR="00FF0196" w:rsidRPr="00F85465" w:rsidRDefault="00A30C40" w:rsidP="00F1608E">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Талант </w:t>
      </w:r>
      <w:r w:rsidRPr="00F85465">
        <w:rPr>
          <w:rFonts w:ascii="Times New Roman" w:hAnsi="Times New Roman" w:cs="Times New Roman"/>
          <w:sz w:val="28"/>
          <w:lang w:val="uk-UA"/>
        </w:rPr>
        <w:t>–</w:t>
      </w:r>
      <w:r w:rsidR="00F1608E" w:rsidRPr="00F85465">
        <w:rPr>
          <w:rFonts w:ascii="Times New Roman" w:hAnsi="Times New Roman" w:cs="Times New Roman"/>
          <w:sz w:val="28"/>
          <w:szCs w:val="28"/>
          <w:lang w:val="uk-UA"/>
        </w:rPr>
        <w:t xml:space="preserve"> це сполучення здібностей, їхня сукупність. Окремо узята, ізольована здібність не може бути аналогом таланта, навіть якщо вона досягла дуже високого рі</w:t>
      </w:r>
      <w:r w:rsidR="00C044C4">
        <w:rPr>
          <w:rFonts w:ascii="Times New Roman" w:hAnsi="Times New Roman" w:cs="Times New Roman"/>
          <w:sz w:val="28"/>
          <w:szCs w:val="28"/>
          <w:lang w:val="uk-UA"/>
        </w:rPr>
        <w:t>вня розвитку і яскраво виражена</w:t>
      </w:r>
      <w:r w:rsidR="00F1608E" w:rsidRPr="00F85465">
        <w:rPr>
          <w:rFonts w:ascii="Times New Roman" w:hAnsi="Times New Roman" w:cs="Times New Roman"/>
          <w:sz w:val="28"/>
          <w:szCs w:val="28"/>
          <w:lang w:val="uk-UA"/>
        </w:rPr>
        <w:t xml:space="preserve"> </w:t>
      </w:r>
      <w:r w:rsidR="00F46E93" w:rsidRPr="00F85465">
        <w:rPr>
          <w:rFonts w:ascii="Times New Roman" w:eastAsia="TimesNewRomanPSMT" w:hAnsi="Times New Roman" w:cs="Times New Roman"/>
          <w:sz w:val="28"/>
          <w:szCs w:val="28"/>
          <w:lang w:val="uk-UA"/>
        </w:rPr>
        <w:t>[22]</w:t>
      </w:r>
      <w:r w:rsidR="00C044C4">
        <w:rPr>
          <w:rFonts w:ascii="Times New Roman" w:eastAsia="TimesNewRomanPSMT" w:hAnsi="Times New Roman" w:cs="Times New Roman"/>
          <w:sz w:val="28"/>
          <w:szCs w:val="28"/>
          <w:lang w:val="uk-UA"/>
        </w:rPr>
        <w:t>.</w:t>
      </w:r>
      <w:r w:rsidR="00FA718F">
        <w:rPr>
          <w:rFonts w:ascii="Times New Roman" w:eastAsia="TimesNewRomanPSMT" w:hAnsi="Times New Roman" w:cs="Times New Roman"/>
          <w:sz w:val="28"/>
          <w:szCs w:val="28"/>
          <w:lang w:val="uk-UA"/>
        </w:rPr>
        <w:t xml:space="preserve"> </w:t>
      </w:r>
      <w:r w:rsidR="00F1608E" w:rsidRPr="00F85465">
        <w:rPr>
          <w:rFonts w:ascii="Times New Roman" w:hAnsi="Times New Roman" w:cs="Times New Roman"/>
          <w:sz w:val="28"/>
          <w:szCs w:val="28"/>
          <w:lang w:val="uk-UA"/>
        </w:rPr>
        <w:t xml:space="preserve">Про це, зокрема, свідчать обстеження людей, що володіли феноменальною пам'яттю. Тим часом саме в пам'яті, її міцності і ємності багато хто готові бачити </w:t>
      </w:r>
      <w:r w:rsidR="003970A8">
        <w:rPr>
          <w:rFonts w:ascii="Times New Roman" w:hAnsi="Times New Roman" w:cs="Times New Roman"/>
          <w:sz w:val="28"/>
          <w:szCs w:val="28"/>
          <w:lang w:val="uk-UA"/>
        </w:rPr>
        <w:t>еквівалент таланта</w:t>
      </w:r>
      <w:r w:rsidR="00136A9B" w:rsidRPr="00F85465">
        <w:rPr>
          <w:rFonts w:ascii="Times New Roman" w:hAnsi="Times New Roman" w:cs="Times New Roman"/>
          <w:sz w:val="28"/>
          <w:szCs w:val="28"/>
          <w:lang w:val="uk-UA"/>
        </w:rPr>
        <w:t xml:space="preserve"> </w:t>
      </w:r>
      <w:r w:rsidR="00FA718F">
        <w:rPr>
          <w:rFonts w:ascii="Times New Roman" w:eastAsia="TimesNewRomanPSMT" w:hAnsi="Times New Roman" w:cs="Times New Roman"/>
          <w:sz w:val="28"/>
          <w:szCs w:val="28"/>
          <w:lang w:val="uk-UA"/>
        </w:rPr>
        <w:t>[23</w:t>
      </w:r>
      <w:r w:rsidR="00136A9B" w:rsidRPr="00F85465">
        <w:rPr>
          <w:rFonts w:ascii="Times New Roman" w:eastAsia="TimesNewRomanPSMT" w:hAnsi="Times New Roman" w:cs="Times New Roman"/>
          <w:sz w:val="28"/>
          <w:szCs w:val="28"/>
          <w:lang w:val="uk-UA"/>
        </w:rPr>
        <w:t>]</w:t>
      </w:r>
      <w:r w:rsidR="00C044C4">
        <w:rPr>
          <w:rFonts w:ascii="Times New Roman" w:eastAsia="TimesNewRomanPSMT" w:hAnsi="Times New Roman" w:cs="Times New Roman"/>
          <w:sz w:val="28"/>
          <w:szCs w:val="28"/>
          <w:lang w:val="uk-UA"/>
        </w:rPr>
        <w:t>.</w:t>
      </w:r>
    </w:p>
    <w:p w14:paraId="40FA20DC" w14:textId="77777777" w:rsidR="00F1608E" w:rsidRPr="00F85465" w:rsidRDefault="00F1608E" w:rsidP="00F1608E">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Зви</w:t>
      </w:r>
      <w:r w:rsidR="002F1EC1" w:rsidRPr="00F85465">
        <w:rPr>
          <w:rFonts w:ascii="Times New Roman" w:hAnsi="Times New Roman" w:cs="Times New Roman"/>
          <w:sz w:val="28"/>
          <w:szCs w:val="28"/>
          <w:lang w:val="uk-UA"/>
        </w:rPr>
        <w:t xml:space="preserve">чайно, добре розвинута пам'ять </w:t>
      </w:r>
      <w:r w:rsidR="002F1EC1" w:rsidRPr="00F85465">
        <w:rPr>
          <w:rFonts w:ascii="Times New Roman" w:hAnsi="Times New Roman" w:cs="Times New Roman"/>
          <w:sz w:val="28"/>
          <w:lang w:val="uk-UA"/>
        </w:rPr>
        <w:t xml:space="preserve">– </w:t>
      </w:r>
      <w:r w:rsidRPr="00F85465">
        <w:rPr>
          <w:rFonts w:ascii="Times New Roman" w:hAnsi="Times New Roman" w:cs="Times New Roman"/>
          <w:sz w:val="28"/>
          <w:szCs w:val="28"/>
          <w:lang w:val="uk-UA"/>
        </w:rPr>
        <w:t>важлива здібність, що відповідає ви</w:t>
      </w:r>
      <w:r w:rsidR="00C044C4">
        <w:rPr>
          <w:rFonts w:ascii="Times New Roman" w:hAnsi="Times New Roman" w:cs="Times New Roman"/>
          <w:sz w:val="28"/>
          <w:szCs w:val="28"/>
          <w:lang w:val="uk-UA"/>
        </w:rPr>
        <w:t>могам багатьох видів діяльності</w:t>
      </w:r>
      <w:r w:rsidRPr="00F85465">
        <w:rPr>
          <w:rFonts w:ascii="Times New Roman" w:hAnsi="Times New Roman" w:cs="Times New Roman"/>
          <w:sz w:val="28"/>
          <w:szCs w:val="28"/>
          <w:lang w:val="uk-UA"/>
        </w:rPr>
        <w:t xml:space="preserve"> </w:t>
      </w:r>
      <w:r w:rsidR="00FA718F">
        <w:rPr>
          <w:rFonts w:ascii="Times New Roman" w:eastAsia="TimesNewRomanPSMT" w:hAnsi="Times New Roman" w:cs="Times New Roman"/>
          <w:sz w:val="28"/>
          <w:szCs w:val="28"/>
          <w:lang w:val="uk-UA"/>
        </w:rPr>
        <w:t>[24</w:t>
      </w:r>
      <w:r w:rsidR="006747E3">
        <w:rPr>
          <w:rFonts w:ascii="Times New Roman" w:eastAsia="TimesNewRomanPSMT" w:hAnsi="Times New Roman" w:cs="Times New Roman"/>
          <w:sz w:val="28"/>
          <w:szCs w:val="28"/>
          <w:lang w:val="uk-UA"/>
        </w:rPr>
        <w:t>; 25</w:t>
      </w:r>
      <w:r w:rsidR="0096183E" w:rsidRPr="00F85465">
        <w:rPr>
          <w:rFonts w:ascii="Times New Roman" w:eastAsia="TimesNewRomanPSMT" w:hAnsi="Times New Roman" w:cs="Times New Roman"/>
          <w:sz w:val="28"/>
          <w:szCs w:val="28"/>
          <w:lang w:val="uk-UA"/>
        </w:rPr>
        <w:t>]</w:t>
      </w:r>
      <w:r w:rsidR="00C044C4">
        <w:rPr>
          <w:rFonts w:ascii="Times New Roman" w:eastAsia="TimesNewRomanPSMT" w:hAnsi="Times New Roman" w:cs="Times New Roman"/>
          <w:sz w:val="28"/>
          <w:szCs w:val="28"/>
          <w:lang w:val="uk-UA"/>
        </w:rPr>
        <w:t>.</w:t>
      </w:r>
    </w:p>
    <w:p w14:paraId="56CB7774" w14:textId="77777777" w:rsidR="00F1608E" w:rsidRPr="00F85465" w:rsidRDefault="00F1608E" w:rsidP="00113CE0">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Талант настільки складне сполучення психічних якостей особистості, що він не може </w:t>
      </w:r>
      <w:r w:rsidR="00A15C16">
        <w:rPr>
          <w:rFonts w:ascii="Times New Roman" w:hAnsi="Times New Roman" w:cs="Times New Roman"/>
          <w:sz w:val="28"/>
          <w:szCs w:val="28"/>
          <w:lang w:val="uk-UA"/>
        </w:rPr>
        <w:t>бути визначений якою-небудь одною</w:t>
      </w:r>
      <w:r w:rsidRPr="00F85465">
        <w:rPr>
          <w:rFonts w:ascii="Times New Roman" w:hAnsi="Times New Roman" w:cs="Times New Roman"/>
          <w:sz w:val="28"/>
          <w:szCs w:val="28"/>
          <w:lang w:val="uk-UA"/>
        </w:rPr>
        <w:t>-єдиною здібністю, нехай це навіть буде така коштовна здібність, я</w:t>
      </w:r>
      <w:r w:rsidR="00C044C4">
        <w:rPr>
          <w:rFonts w:ascii="Times New Roman" w:hAnsi="Times New Roman" w:cs="Times New Roman"/>
          <w:sz w:val="28"/>
          <w:szCs w:val="28"/>
          <w:lang w:val="uk-UA"/>
        </w:rPr>
        <w:t>к висока продуктивність пам'яті</w:t>
      </w:r>
      <w:r w:rsidR="00113CE0" w:rsidRPr="00113CE0">
        <w:rPr>
          <w:rFonts w:ascii="Times New Roman" w:eastAsia="TimesNewRomanPSMT" w:hAnsi="Times New Roman" w:cs="Times New Roman"/>
          <w:sz w:val="28"/>
          <w:szCs w:val="28"/>
          <w:lang w:val="uk-UA"/>
        </w:rPr>
        <w:t xml:space="preserve"> </w:t>
      </w:r>
      <w:r w:rsidR="00113CE0">
        <w:rPr>
          <w:rFonts w:ascii="Times New Roman" w:eastAsia="TimesNewRomanPSMT" w:hAnsi="Times New Roman" w:cs="Times New Roman"/>
          <w:sz w:val="28"/>
          <w:szCs w:val="28"/>
          <w:lang w:val="uk-UA"/>
        </w:rPr>
        <w:t>[26</w:t>
      </w:r>
      <w:r w:rsidR="00113CE0" w:rsidRPr="00F85465">
        <w:rPr>
          <w:rFonts w:ascii="Times New Roman" w:eastAsia="TimesNewRomanPSMT" w:hAnsi="Times New Roman" w:cs="Times New Roman"/>
          <w:sz w:val="28"/>
          <w:szCs w:val="28"/>
          <w:lang w:val="uk-UA"/>
        </w:rPr>
        <w:t>]</w:t>
      </w:r>
      <w:r w:rsidR="00C044C4">
        <w:rPr>
          <w:rFonts w:ascii="Times New Roman" w:eastAsia="TimesNewRomanPSMT" w:hAnsi="Times New Roman" w:cs="Times New Roman"/>
          <w:sz w:val="28"/>
          <w:szCs w:val="28"/>
          <w:lang w:val="uk-UA"/>
        </w:rPr>
        <w:t>.</w:t>
      </w:r>
      <w:r w:rsidR="00113CE0">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Скоріше, навпаки, відсутність чи, точніше, слабкий розвиток якої-небудь навіть важливої здібності, як про це свідчать психологічні дослідження, може бути з успіхом компенсовано інтенсивним розвитком інших здібностей, що входять у ск</w:t>
      </w:r>
      <w:r w:rsidR="00C044C4">
        <w:rPr>
          <w:rFonts w:ascii="Times New Roman" w:hAnsi="Times New Roman" w:cs="Times New Roman"/>
          <w:sz w:val="28"/>
          <w:szCs w:val="28"/>
          <w:lang w:val="uk-UA"/>
        </w:rPr>
        <w:t>ладний ансамбль якостей таланта</w:t>
      </w:r>
      <w:r w:rsidR="0096183E" w:rsidRPr="00F85465">
        <w:rPr>
          <w:rFonts w:ascii="Times New Roman" w:hAnsi="Times New Roman" w:cs="Times New Roman"/>
          <w:sz w:val="28"/>
          <w:szCs w:val="28"/>
          <w:lang w:val="uk-UA"/>
        </w:rPr>
        <w:t xml:space="preserve"> </w:t>
      </w:r>
      <w:r w:rsidR="006D54B3">
        <w:rPr>
          <w:rFonts w:ascii="Times New Roman" w:eastAsia="TimesNewRomanPSMT" w:hAnsi="Times New Roman" w:cs="Times New Roman"/>
          <w:sz w:val="28"/>
          <w:szCs w:val="28"/>
          <w:lang w:val="uk-UA"/>
        </w:rPr>
        <w:t>[27</w:t>
      </w:r>
      <w:r w:rsidR="0096183E" w:rsidRPr="00F85465">
        <w:rPr>
          <w:rFonts w:ascii="Times New Roman" w:eastAsia="TimesNewRomanPSMT" w:hAnsi="Times New Roman" w:cs="Times New Roman"/>
          <w:sz w:val="28"/>
          <w:szCs w:val="28"/>
          <w:lang w:val="uk-UA"/>
        </w:rPr>
        <w:t>]</w:t>
      </w:r>
      <w:r w:rsidR="00C044C4">
        <w:rPr>
          <w:rFonts w:ascii="Times New Roman" w:eastAsia="TimesNewRomanPSMT" w:hAnsi="Times New Roman" w:cs="Times New Roman"/>
          <w:sz w:val="28"/>
          <w:szCs w:val="28"/>
          <w:lang w:val="uk-UA"/>
        </w:rPr>
        <w:t>.</w:t>
      </w:r>
    </w:p>
    <w:p w14:paraId="56B28DAF" w14:textId="77777777" w:rsidR="00F1608E" w:rsidRPr="00F85465" w:rsidRDefault="00F1608E" w:rsidP="00F1608E">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Структура таланта визначається в кінцевому рахунку характером вимог, що пред'являє особистості дана діяльність (політична, наукова, художня, виробнича</w:t>
      </w:r>
      <w:r w:rsidR="00F35C41">
        <w:rPr>
          <w:rFonts w:ascii="Times New Roman" w:hAnsi="Times New Roman" w:cs="Times New Roman"/>
          <w:sz w:val="28"/>
          <w:szCs w:val="28"/>
          <w:lang w:val="uk-UA"/>
        </w:rPr>
        <w:t>, спортивна, військова і т. д.)</w:t>
      </w:r>
      <w:r w:rsidRPr="00F85465">
        <w:rPr>
          <w:rFonts w:ascii="Times New Roman" w:hAnsi="Times New Roman" w:cs="Times New Roman"/>
          <w:sz w:val="28"/>
          <w:szCs w:val="28"/>
          <w:lang w:val="uk-UA"/>
        </w:rPr>
        <w:t xml:space="preserve"> Тому складовий талант здібності будуть далеко не ідентичні, якщо порівнювати, наприклад, між собою талановитого композитора і талановитого авіакон</w:t>
      </w:r>
      <w:r w:rsidR="00C044C4">
        <w:rPr>
          <w:rFonts w:ascii="Times New Roman" w:hAnsi="Times New Roman" w:cs="Times New Roman"/>
          <w:sz w:val="28"/>
          <w:szCs w:val="28"/>
          <w:lang w:val="uk-UA"/>
        </w:rPr>
        <w:t xml:space="preserve">структора </w:t>
      </w:r>
      <w:r w:rsidR="00F11161">
        <w:rPr>
          <w:rFonts w:ascii="Times New Roman" w:eastAsia="TimesNewRomanPSMT" w:hAnsi="Times New Roman" w:cs="Times New Roman"/>
          <w:sz w:val="28"/>
          <w:szCs w:val="28"/>
          <w:lang w:val="uk-UA"/>
        </w:rPr>
        <w:t>[28</w:t>
      </w:r>
      <w:r w:rsidR="00CD3667" w:rsidRPr="00F85465">
        <w:rPr>
          <w:rFonts w:ascii="Times New Roman" w:eastAsia="TimesNewRomanPSMT" w:hAnsi="Times New Roman" w:cs="Times New Roman"/>
          <w:sz w:val="28"/>
          <w:szCs w:val="28"/>
          <w:lang w:val="uk-UA"/>
        </w:rPr>
        <w:t>]</w:t>
      </w:r>
      <w:r w:rsidR="00C044C4">
        <w:rPr>
          <w:rFonts w:ascii="Times New Roman" w:eastAsia="TimesNewRomanPSMT" w:hAnsi="Times New Roman" w:cs="Times New Roman"/>
          <w:sz w:val="28"/>
          <w:szCs w:val="28"/>
          <w:lang w:val="uk-UA"/>
        </w:rPr>
        <w:t>.</w:t>
      </w:r>
    </w:p>
    <w:p w14:paraId="1AF245AC" w14:textId="77777777" w:rsidR="00F1608E" w:rsidRPr="00F85465" w:rsidRDefault="00F1608E" w:rsidP="00F1608E">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У результаті вивчення ряду обдарова</w:t>
      </w:r>
      <w:r w:rsidR="00C044C4">
        <w:rPr>
          <w:rFonts w:ascii="Times New Roman" w:hAnsi="Times New Roman" w:cs="Times New Roman"/>
          <w:sz w:val="28"/>
          <w:szCs w:val="28"/>
          <w:lang w:val="uk-UA"/>
        </w:rPr>
        <w:t xml:space="preserve">них дітей удалося виявити деякі </w:t>
      </w:r>
      <w:r w:rsidRPr="00F85465">
        <w:rPr>
          <w:rFonts w:ascii="Times New Roman" w:hAnsi="Times New Roman" w:cs="Times New Roman"/>
          <w:sz w:val="28"/>
          <w:szCs w:val="28"/>
          <w:lang w:val="uk-UA"/>
        </w:rPr>
        <w:t>істотно важливі здібності, що у сукупності утворять структуру</w:t>
      </w:r>
      <w:r w:rsidR="0096183E"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розумової обдарованості:</w:t>
      </w:r>
    </w:p>
    <w:p w14:paraId="5B679BD1" w14:textId="77777777" w:rsidR="00F1608E" w:rsidRPr="00F85465" w:rsidRDefault="00F1608E" w:rsidP="00F1608E">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Перша особливість особистості, що мо</w:t>
      </w:r>
      <w:r w:rsidR="0096183E" w:rsidRPr="00F85465">
        <w:rPr>
          <w:rFonts w:ascii="Times New Roman" w:hAnsi="Times New Roman" w:cs="Times New Roman"/>
          <w:sz w:val="28"/>
          <w:szCs w:val="28"/>
          <w:lang w:val="uk-UA"/>
        </w:rPr>
        <w:t xml:space="preserve">же бути виділена таким </w:t>
      </w:r>
      <w:r w:rsidR="001376A1">
        <w:rPr>
          <w:rFonts w:ascii="Times New Roman" w:hAnsi="Times New Roman" w:cs="Times New Roman"/>
          <w:sz w:val="28"/>
          <w:szCs w:val="28"/>
          <w:lang w:val="uk-UA"/>
        </w:rPr>
        <w:t xml:space="preserve">                    </w:t>
      </w:r>
      <w:r w:rsidR="0096183E" w:rsidRPr="00F85465">
        <w:rPr>
          <w:rFonts w:ascii="Times New Roman" w:hAnsi="Times New Roman" w:cs="Times New Roman"/>
          <w:sz w:val="28"/>
          <w:szCs w:val="28"/>
          <w:lang w:val="uk-UA"/>
        </w:rPr>
        <w:t>чином</w:t>
      </w:r>
      <w:r w:rsidR="00615B3B" w:rsidRPr="00F85465">
        <w:rPr>
          <w:rFonts w:ascii="Times New Roman" w:hAnsi="Times New Roman" w:cs="Times New Roman"/>
          <w:sz w:val="28"/>
          <w:szCs w:val="28"/>
          <w:lang w:val="uk-UA"/>
        </w:rPr>
        <w:t xml:space="preserve"> </w:t>
      </w:r>
      <w:r w:rsidR="00615B3B" w:rsidRPr="00F85465">
        <w:rPr>
          <w:rFonts w:ascii="Times New Roman" w:hAnsi="Times New Roman" w:cs="Times New Roman"/>
          <w:sz w:val="28"/>
          <w:lang w:val="uk-UA"/>
        </w:rPr>
        <w:t xml:space="preserve">– </w:t>
      </w:r>
      <w:r w:rsidRPr="00F85465">
        <w:rPr>
          <w:rFonts w:ascii="Times New Roman" w:hAnsi="Times New Roman" w:cs="Times New Roman"/>
          <w:sz w:val="28"/>
          <w:szCs w:val="28"/>
          <w:lang w:val="uk-UA"/>
        </w:rPr>
        <w:t xml:space="preserve">це уважність, зібраність, постійна готовність до напруженої роботи. </w:t>
      </w:r>
      <w:r w:rsidR="00A61E14"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 xml:space="preserve">На уроці учень не відволікається, нічого не пропускає, постійно готовий до відповіді. Він віддає себе </w:t>
      </w:r>
      <w:r w:rsidR="00C044C4">
        <w:rPr>
          <w:rFonts w:ascii="Times New Roman" w:hAnsi="Times New Roman" w:cs="Times New Roman"/>
          <w:sz w:val="28"/>
          <w:szCs w:val="28"/>
          <w:lang w:val="uk-UA"/>
        </w:rPr>
        <w:t>цілком тому, що його зацікавило</w:t>
      </w:r>
      <w:r w:rsidR="00F11161">
        <w:rPr>
          <w:rFonts w:ascii="Times New Roman" w:eastAsia="TimesNewRomanPSMT" w:hAnsi="Times New Roman" w:cs="Times New Roman"/>
          <w:sz w:val="28"/>
          <w:szCs w:val="28"/>
          <w:lang w:val="uk-UA"/>
        </w:rPr>
        <w:t xml:space="preserve"> [28</w:t>
      </w:r>
      <w:r w:rsidR="003D3CF9" w:rsidRPr="00F85465">
        <w:rPr>
          <w:rFonts w:ascii="Times New Roman" w:eastAsia="TimesNewRomanPSMT" w:hAnsi="Times New Roman" w:cs="Times New Roman"/>
          <w:sz w:val="28"/>
          <w:szCs w:val="28"/>
          <w:lang w:val="uk-UA"/>
        </w:rPr>
        <w:t>]</w:t>
      </w:r>
      <w:r w:rsidR="00C044C4">
        <w:rPr>
          <w:rFonts w:ascii="Times New Roman" w:eastAsia="TimesNewRomanPSMT" w:hAnsi="Times New Roman" w:cs="Times New Roman"/>
          <w:sz w:val="28"/>
          <w:szCs w:val="28"/>
          <w:lang w:val="uk-UA"/>
        </w:rPr>
        <w:t>.</w:t>
      </w:r>
    </w:p>
    <w:p w14:paraId="30D193F1" w14:textId="77777777" w:rsidR="00F1608E" w:rsidRPr="00F85465" w:rsidRDefault="00F1608E" w:rsidP="00F1608E">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Друга особливість особистості високообдарованої дитини, нерозривно зв'язана з першої, полягає в тім, що готовність до праці в нього переростає в схильність до праці, у працьовитість, у невгамовну потребу трудитися.</w:t>
      </w:r>
    </w:p>
    <w:p w14:paraId="7325576B" w14:textId="77777777" w:rsidR="00F1608E" w:rsidRPr="00F85465" w:rsidRDefault="00F1608E" w:rsidP="00F1608E">
      <w:pPr>
        <w:spacing w:line="360" w:lineRule="auto"/>
        <w:ind w:firstLine="709"/>
        <w:rPr>
          <w:rFonts w:ascii="Times New Roman" w:eastAsia="TimesNewRomanPSMT" w:hAnsi="Times New Roman" w:cs="Times New Roman"/>
          <w:sz w:val="28"/>
          <w:szCs w:val="28"/>
          <w:lang w:val="uk-UA"/>
        </w:rPr>
      </w:pPr>
      <w:r w:rsidRPr="00F85465">
        <w:rPr>
          <w:rFonts w:ascii="Times New Roman" w:hAnsi="Times New Roman" w:cs="Times New Roman"/>
          <w:sz w:val="28"/>
          <w:szCs w:val="28"/>
          <w:lang w:val="uk-UA"/>
        </w:rPr>
        <w:t>Третя група особливостей зв'язана безпосередньо з інтелектуальною діяльністю: це</w:t>
      </w:r>
      <w:r w:rsidR="004B3825">
        <w:rPr>
          <w:rFonts w:ascii="Times New Roman" w:hAnsi="Times New Roman" w:cs="Times New Roman"/>
          <w:sz w:val="28"/>
          <w:szCs w:val="28"/>
          <w:lang w:val="uk-UA"/>
        </w:rPr>
        <w:t xml:space="preserve"> </w:t>
      </w:r>
      <w:r w:rsidR="004B3825">
        <w:rPr>
          <w:rFonts w:ascii="Times New Roman" w:hAnsi="Times New Roman" w:cs="Times New Roman"/>
          <w:sz w:val="28"/>
          <w:lang w:val="uk-UA"/>
        </w:rPr>
        <w:t>–</w:t>
      </w:r>
      <w:r w:rsidRPr="00F85465">
        <w:rPr>
          <w:rFonts w:ascii="Times New Roman" w:hAnsi="Times New Roman" w:cs="Times New Roman"/>
          <w:sz w:val="28"/>
          <w:szCs w:val="28"/>
          <w:lang w:val="uk-UA"/>
        </w:rPr>
        <w:t xml:space="preserve"> особливості мислення, швидкість розумових процесів, систематичність розуму, підвищені можливості аналізу й узагальнення, висока прод</w:t>
      </w:r>
      <w:r w:rsidR="001376A1">
        <w:rPr>
          <w:rFonts w:ascii="Times New Roman" w:hAnsi="Times New Roman" w:cs="Times New Roman"/>
          <w:sz w:val="28"/>
          <w:szCs w:val="28"/>
          <w:lang w:val="uk-UA"/>
        </w:rPr>
        <w:t>уктивність розумової діяльності</w:t>
      </w:r>
      <w:r w:rsidR="00145322" w:rsidRPr="00F85465">
        <w:rPr>
          <w:rFonts w:ascii="Times New Roman" w:hAnsi="Times New Roman" w:cs="Times New Roman"/>
          <w:sz w:val="28"/>
          <w:szCs w:val="28"/>
          <w:lang w:val="uk-UA"/>
        </w:rPr>
        <w:t xml:space="preserve"> </w:t>
      </w:r>
      <w:r w:rsidR="00F11161">
        <w:rPr>
          <w:rFonts w:ascii="Times New Roman" w:eastAsia="TimesNewRomanPSMT" w:hAnsi="Times New Roman" w:cs="Times New Roman"/>
          <w:sz w:val="28"/>
          <w:szCs w:val="28"/>
          <w:lang w:val="uk-UA"/>
        </w:rPr>
        <w:t>[29</w:t>
      </w:r>
      <w:r w:rsidR="00145322" w:rsidRPr="00F85465">
        <w:rPr>
          <w:rFonts w:ascii="Times New Roman" w:eastAsia="TimesNewRomanPSMT" w:hAnsi="Times New Roman" w:cs="Times New Roman"/>
          <w:sz w:val="28"/>
          <w:szCs w:val="28"/>
          <w:lang w:val="uk-UA"/>
        </w:rPr>
        <w:t>]</w:t>
      </w:r>
      <w:r w:rsidR="001376A1">
        <w:rPr>
          <w:rFonts w:ascii="Times New Roman" w:eastAsia="TimesNewRomanPSMT" w:hAnsi="Times New Roman" w:cs="Times New Roman"/>
          <w:sz w:val="28"/>
          <w:szCs w:val="28"/>
          <w:lang w:val="uk-UA"/>
        </w:rPr>
        <w:t>.</w:t>
      </w:r>
    </w:p>
    <w:p w14:paraId="7A97A006" w14:textId="77777777" w:rsidR="005F1F63" w:rsidRPr="00F85465" w:rsidRDefault="006A1FE0" w:rsidP="00F1608E">
      <w:pPr>
        <w:spacing w:line="360" w:lineRule="auto"/>
        <w:ind w:firstLine="709"/>
        <w:rPr>
          <w:rFonts w:ascii="Times New Roman" w:hAnsi="Times New Roman" w:cs="Times New Roman"/>
          <w:sz w:val="28"/>
          <w:lang w:val="uk-UA"/>
        </w:rPr>
      </w:pPr>
      <w:r w:rsidRPr="00F85465">
        <w:rPr>
          <w:rFonts w:ascii="Times New Roman" w:eastAsia="TimesNewRomanPSMT" w:hAnsi="Times New Roman" w:cs="Times New Roman"/>
          <w:sz w:val="28"/>
          <w:szCs w:val="28"/>
          <w:lang w:val="uk-UA"/>
        </w:rPr>
        <w:t xml:space="preserve">Геніальність (від лат. </w:t>
      </w:r>
      <w:proofErr w:type="spellStart"/>
      <w:r w:rsidRPr="00F85465">
        <w:rPr>
          <w:rFonts w:ascii="Times New Roman" w:eastAsia="TimesNewRomanPSMT" w:hAnsi="Times New Roman" w:cs="Times New Roman"/>
          <w:sz w:val="28"/>
          <w:szCs w:val="28"/>
          <w:lang w:val="uk-UA"/>
        </w:rPr>
        <w:t>genius</w:t>
      </w:r>
      <w:proofErr w:type="spellEnd"/>
      <w:r w:rsidRPr="00F85465">
        <w:rPr>
          <w:rFonts w:ascii="Times New Roman" w:eastAsia="TimesNewRomanPSMT" w:hAnsi="Times New Roman" w:cs="Times New Roman"/>
          <w:sz w:val="28"/>
          <w:szCs w:val="28"/>
          <w:lang w:val="uk-UA"/>
        </w:rPr>
        <w:t xml:space="preserve"> </w:t>
      </w:r>
      <w:r w:rsidRPr="00F85465">
        <w:rPr>
          <w:rFonts w:ascii="Times New Roman" w:hAnsi="Times New Roman" w:cs="Times New Roman"/>
          <w:sz w:val="28"/>
          <w:lang w:val="uk-UA"/>
        </w:rPr>
        <w:t xml:space="preserve">– </w:t>
      </w:r>
      <w:r w:rsidR="00C10BB4" w:rsidRPr="00F85465">
        <w:rPr>
          <w:rFonts w:ascii="Times New Roman" w:hAnsi="Times New Roman" w:cs="Times New Roman"/>
          <w:sz w:val="28"/>
          <w:lang w:val="uk-UA"/>
        </w:rPr>
        <w:t xml:space="preserve">дух) – </w:t>
      </w:r>
      <w:r w:rsidR="00D15CD1" w:rsidRPr="00F85465">
        <w:rPr>
          <w:rFonts w:ascii="Times New Roman" w:hAnsi="Times New Roman" w:cs="Times New Roman"/>
          <w:sz w:val="28"/>
          <w:lang w:val="uk-UA"/>
        </w:rPr>
        <w:t>вища ступінь творчих проявів особистості, які знаходять своє вираження у творчості, які мають видатне значення для життя людини. Генієм також називають людину, «котра на протязі довгого проміжку часу виконує величезну роботу, яка здійснює суттєвий вплив на інших людей на про</w:t>
      </w:r>
      <w:r w:rsidR="00615B3B" w:rsidRPr="00F85465">
        <w:rPr>
          <w:rFonts w:ascii="Times New Roman" w:hAnsi="Times New Roman" w:cs="Times New Roman"/>
          <w:sz w:val="28"/>
          <w:lang w:val="uk-UA"/>
        </w:rPr>
        <w:t>тязі багатьох років» (Р. </w:t>
      </w:r>
      <w:proofErr w:type="spellStart"/>
      <w:r w:rsidR="005F1F63" w:rsidRPr="00F85465">
        <w:rPr>
          <w:rFonts w:ascii="Times New Roman" w:hAnsi="Times New Roman" w:cs="Times New Roman"/>
          <w:sz w:val="28"/>
          <w:lang w:val="uk-UA"/>
        </w:rPr>
        <w:t>Е</w:t>
      </w:r>
      <w:r w:rsidR="001376A1">
        <w:rPr>
          <w:rFonts w:ascii="Times New Roman" w:hAnsi="Times New Roman" w:cs="Times New Roman"/>
          <w:sz w:val="28"/>
          <w:lang w:val="uk-UA"/>
        </w:rPr>
        <w:t>лберт</w:t>
      </w:r>
      <w:proofErr w:type="spellEnd"/>
      <w:r w:rsidR="001376A1">
        <w:rPr>
          <w:rFonts w:ascii="Times New Roman" w:hAnsi="Times New Roman" w:cs="Times New Roman"/>
          <w:sz w:val="28"/>
          <w:lang w:val="uk-UA"/>
        </w:rPr>
        <w:t>, 1975)</w:t>
      </w:r>
      <w:r w:rsidR="00A25491" w:rsidRPr="00F85465">
        <w:rPr>
          <w:rFonts w:ascii="Times New Roman" w:hAnsi="Times New Roman" w:cs="Times New Roman"/>
          <w:sz w:val="28"/>
          <w:lang w:val="uk-UA"/>
        </w:rPr>
        <w:t xml:space="preserve"> </w:t>
      </w:r>
      <w:r w:rsidR="00D551C5" w:rsidRPr="00F85465">
        <w:rPr>
          <w:rFonts w:ascii="Times New Roman" w:hAnsi="Times New Roman" w:cs="Times New Roman"/>
          <w:sz w:val="28"/>
          <w:lang w:val="uk-UA"/>
        </w:rPr>
        <w:t xml:space="preserve">            </w:t>
      </w:r>
      <w:r w:rsidR="0007001C" w:rsidRPr="00F85465">
        <w:rPr>
          <w:rFonts w:ascii="Times New Roman" w:hAnsi="Times New Roman" w:cs="Times New Roman"/>
          <w:sz w:val="28"/>
          <w:lang w:val="uk-UA"/>
        </w:rPr>
        <w:t xml:space="preserve"> </w:t>
      </w:r>
      <w:r w:rsidR="009D3230" w:rsidRPr="00F85465">
        <w:rPr>
          <w:rFonts w:ascii="Times New Roman" w:eastAsia="TimesNewRomanPSMT" w:hAnsi="Times New Roman" w:cs="Times New Roman"/>
          <w:sz w:val="28"/>
          <w:szCs w:val="28"/>
          <w:lang w:val="uk-UA"/>
        </w:rPr>
        <w:t>[2,</w:t>
      </w:r>
      <w:r w:rsidR="0007001C" w:rsidRPr="00F85465">
        <w:rPr>
          <w:rFonts w:ascii="Times New Roman" w:eastAsia="TimesNewRomanPSMT" w:hAnsi="Times New Roman" w:cs="Times New Roman"/>
          <w:sz w:val="28"/>
          <w:szCs w:val="28"/>
          <w:lang w:val="uk-UA"/>
        </w:rPr>
        <w:t xml:space="preserve"> с.119]</w:t>
      </w:r>
      <w:r w:rsidR="001376A1">
        <w:rPr>
          <w:rFonts w:ascii="Times New Roman" w:eastAsia="TimesNewRomanPSMT" w:hAnsi="Times New Roman" w:cs="Times New Roman"/>
          <w:sz w:val="28"/>
          <w:szCs w:val="28"/>
          <w:lang w:val="uk-UA"/>
        </w:rPr>
        <w:t>.</w:t>
      </w:r>
    </w:p>
    <w:p w14:paraId="25E305A2" w14:textId="77777777" w:rsidR="006A1FE0" w:rsidRPr="00F85465" w:rsidRDefault="00C20FF5" w:rsidP="00F1608E">
      <w:pPr>
        <w:spacing w:line="360" w:lineRule="auto"/>
        <w:ind w:firstLine="709"/>
        <w:rPr>
          <w:rFonts w:ascii="Times New Roman" w:eastAsia="TimesNewRomanPSMT" w:hAnsi="Times New Roman" w:cs="Times New Roman"/>
          <w:sz w:val="28"/>
          <w:szCs w:val="28"/>
          <w:lang w:val="uk-UA"/>
        </w:rPr>
      </w:pPr>
      <w:r w:rsidRPr="00F85465">
        <w:rPr>
          <w:rFonts w:ascii="Times New Roman" w:hAnsi="Times New Roman" w:cs="Times New Roman"/>
          <w:sz w:val="28"/>
          <w:lang w:val="uk-UA"/>
        </w:rPr>
        <w:t xml:space="preserve">Геній, </w:t>
      </w:r>
      <w:r w:rsidR="005F1F63" w:rsidRPr="00F85465">
        <w:rPr>
          <w:rFonts w:ascii="Times New Roman" w:hAnsi="Times New Roman" w:cs="Times New Roman"/>
          <w:sz w:val="28"/>
          <w:lang w:val="uk-UA"/>
        </w:rPr>
        <w:t>використовуючи</w:t>
      </w:r>
      <w:r w:rsidR="00815141" w:rsidRPr="00F85465">
        <w:rPr>
          <w:rFonts w:ascii="Times New Roman" w:hAnsi="Times New Roman" w:cs="Times New Roman"/>
          <w:sz w:val="28"/>
          <w:lang w:val="uk-UA"/>
        </w:rPr>
        <w:t xml:space="preserve"> художні </w:t>
      </w:r>
      <w:r w:rsidR="005F1F63" w:rsidRPr="00F85465">
        <w:rPr>
          <w:rFonts w:ascii="Times New Roman" w:hAnsi="Times New Roman" w:cs="Times New Roman"/>
          <w:sz w:val="28"/>
          <w:lang w:val="uk-UA"/>
        </w:rPr>
        <w:t xml:space="preserve">засоби мовлення, створюють нову епоху в своїй сфері діяльності. Для генія </w:t>
      </w:r>
      <w:r w:rsidR="00D24128" w:rsidRPr="00F85465">
        <w:rPr>
          <w:rFonts w:ascii="Times New Roman" w:hAnsi="Times New Roman" w:cs="Times New Roman"/>
          <w:sz w:val="28"/>
          <w:lang w:val="uk-UA"/>
        </w:rPr>
        <w:t>характерні надзвичайна творча продуктивність, оволодіння культурною спадщиною минулого і разом с тим рішуче подолання застарілих норм та традицій. Геніальна особистість своєю творчою діяльністю сприяє про</w:t>
      </w:r>
      <w:r w:rsidR="001376A1">
        <w:rPr>
          <w:rFonts w:ascii="Times New Roman" w:hAnsi="Times New Roman" w:cs="Times New Roman"/>
          <w:sz w:val="28"/>
          <w:lang w:val="uk-UA"/>
        </w:rPr>
        <w:t>гресивному розвитку суспільства</w:t>
      </w:r>
      <w:r w:rsidR="00D24128" w:rsidRPr="00F85465">
        <w:rPr>
          <w:rFonts w:ascii="Times New Roman" w:hAnsi="Times New Roman" w:cs="Times New Roman"/>
          <w:sz w:val="28"/>
          <w:lang w:val="uk-UA"/>
        </w:rPr>
        <w:t xml:space="preserve"> </w:t>
      </w:r>
      <w:r w:rsidR="009D3230" w:rsidRPr="00F85465">
        <w:rPr>
          <w:rFonts w:ascii="Times New Roman" w:eastAsia="TimesNewRomanPSMT" w:hAnsi="Times New Roman" w:cs="Times New Roman"/>
          <w:sz w:val="28"/>
          <w:szCs w:val="28"/>
          <w:lang w:val="uk-UA"/>
        </w:rPr>
        <w:t>[2,</w:t>
      </w:r>
      <w:r w:rsidR="0007001C" w:rsidRPr="00F85465">
        <w:rPr>
          <w:rFonts w:ascii="Times New Roman" w:eastAsia="TimesNewRomanPSMT" w:hAnsi="Times New Roman" w:cs="Times New Roman"/>
          <w:sz w:val="28"/>
          <w:szCs w:val="28"/>
          <w:lang w:val="uk-UA"/>
        </w:rPr>
        <w:t xml:space="preserve"> с.119</w:t>
      </w:r>
      <w:r w:rsidR="006A1FE0" w:rsidRPr="00F85465">
        <w:rPr>
          <w:rFonts w:ascii="Times New Roman" w:eastAsia="TimesNewRomanPSMT" w:hAnsi="Times New Roman" w:cs="Times New Roman"/>
          <w:sz w:val="28"/>
          <w:szCs w:val="28"/>
          <w:lang w:val="uk-UA"/>
        </w:rPr>
        <w:t>]</w:t>
      </w:r>
      <w:r w:rsidR="001376A1">
        <w:rPr>
          <w:rFonts w:ascii="Times New Roman" w:eastAsia="TimesNewRomanPSMT" w:hAnsi="Times New Roman" w:cs="Times New Roman"/>
          <w:sz w:val="28"/>
          <w:szCs w:val="28"/>
          <w:lang w:val="uk-UA"/>
        </w:rPr>
        <w:t>.</w:t>
      </w:r>
    </w:p>
    <w:p w14:paraId="115BF0A5" w14:textId="77777777" w:rsidR="009200C7" w:rsidRPr="00F85465" w:rsidRDefault="009200C7" w:rsidP="00F1608E">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Розглянемо таке важливе питання як талант. Існує два визначення таланту: </w:t>
      </w:r>
    </w:p>
    <w:p w14:paraId="0F2BA6C9" w14:textId="77777777" w:rsidR="00D24128" w:rsidRPr="00F85465" w:rsidRDefault="009200C7" w:rsidP="00F1608E">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1</w:t>
      </w:r>
      <w:r w:rsidR="00903C37" w:rsidRPr="00F85465">
        <w:rPr>
          <w:rFonts w:ascii="Times New Roman" w:hAnsi="Times New Roman" w:cs="Times New Roman"/>
          <w:sz w:val="28"/>
          <w:szCs w:val="28"/>
          <w:lang w:val="uk-UA"/>
        </w:rPr>
        <w:t>)</w:t>
      </w:r>
      <w:r w:rsidR="00795C39">
        <w:rPr>
          <w:rFonts w:ascii="Times New Roman" w:hAnsi="Times New Roman" w:cs="Times New Roman"/>
          <w:sz w:val="28"/>
          <w:szCs w:val="28"/>
          <w:lang w:val="uk-UA"/>
        </w:rPr>
        <w:t xml:space="preserve"> в</w:t>
      </w:r>
      <w:r w:rsidRPr="00F85465">
        <w:rPr>
          <w:rFonts w:ascii="Times New Roman" w:hAnsi="Times New Roman" w:cs="Times New Roman"/>
          <w:sz w:val="28"/>
          <w:szCs w:val="28"/>
          <w:lang w:val="uk-UA"/>
        </w:rPr>
        <w:t xml:space="preserve">исокий рівень розвитку здібностей, який знаходить прояв в творчих видах діяльності. </w:t>
      </w:r>
    </w:p>
    <w:p w14:paraId="18AA3361" w14:textId="77777777" w:rsidR="00903C37" w:rsidRPr="00F85465" w:rsidRDefault="00795C39" w:rsidP="00F1608E">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903C37" w:rsidRPr="00F85465">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4F2265" w:rsidRPr="00F85465">
        <w:rPr>
          <w:rFonts w:ascii="Times New Roman" w:hAnsi="Times New Roman" w:cs="Times New Roman"/>
          <w:sz w:val="28"/>
          <w:szCs w:val="28"/>
          <w:lang w:val="uk-UA"/>
        </w:rPr>
        <w:t xml:space="preserve">оціальна характеристика людини, зовнішній значний внесок в розвиток культури, промисловості, науки і т.п. </w:t>
      </w:r>
    </w:p>
    <w:p w14:paraId="5481D938" w14:textId="77777777" w:rsidR="005B52F6" w:rsidRPr="00F85465" w:rsidRDefault="005B52F6" w:rsidP="00F1608E">
      <w:pPr>
        <w:spacing w:line="360" w:lineRule="auto"/>
        <w:ind w:firstLine="709"/>
        <w:rPr>
          <w:rFonts w:ascii="Times New Roman" w:eastAsia="TimesNewRomanPSMT" w:hAnsi="Times New Roman" w:cs="Times New Roman"/>
          <w:sz w:val="28"/>
          <w:szCs w:val="28"/>
          <w:lang w:val="uk-UA"/>
        </w:rPr>
      </w:pPr>
      <w:r w:rsidRPr="00F85465">
        <w:rPr>
          <w:rFonts w:ascii="Times New Roman" w:hAnsi="Times New Roman" w:cs="Times New Roman"/>
          <w:sz w:val="28"/>
          <w:szCs w:val="28"/>
          <w:lang w:val="uk-UA"/>
        </w:rPr>
        <w:t xml:space="preserve">Талант </w:t>
      </w:r>
      <w:r w:rsidR="002F3235" w:rsidRPr="00F85465">
        <w:rPr>
          <w:rFonts w:ascii="Times New Roman" w:hAnsi="Times New Roman" w:cs="Times New Roman"/>
          <w:sz w:val="28"/>
          <w:lang w:val="uk-UA"/>
        </w:rPr>
        <w:t xml:space="preserve">– поняття не стільки наукове, як життєве, оскільки не існує ні теорії, ні методів його діагностики. </w:t>
      </w:r>
      <w:r w:rsidR="00E26658" w:rsidRPr="00F85465">
        <w:rPr>
          <w:rFonts w:ascii="Times New Roman" w:hAnsi="Times New Roman" w:cs="Times New Roman"/>
          <w:sz w:val="28"/>
          <w:lang w:val="uk-UA"/>
        </w:rPr>
        <w:t xml:space="preserve">Про рівень таланту зазвичай роблять висновки про продуктивність діяльності людини. Однак оцінка новизни, досконалості і важливості продукту діяльності з плином часу. </w:t>
      </w:r>
      <w:r w:rsidR="00A61E14" w:rsidRPr="00F85465">
        <w:rPr>
          <w:rFonts w:ascii="Times New Roman" w:hAnsi="Times New Roman" w:cs="Times New Roman"/>
          <w:sz w:val="28"/>
          <w:lang w:val="uk-UA"/>
        </w:rPr>
        <w:t xml:space="preserve">                               </w:t>
      </w:r>
      <w:r w:rsidR="00E26658" w:rsidRPr="00F85465">
        <w:rPr>
          <w:rFonts w:ascii="Times New Roman" w:hAnsi="Times New Roman" w:cs="Times New Roman"/>
          <w:sz w:val="28"/>
          <w:lang w:val="uk-UA"/>
        </w:rPr>
        <w:t>Відповідно змінюється і соціальна характеристика ос</w:t>
      </w:r>
      <w:r w:rsidR="001376A1">
        <w:rPr>
          <w:rFonts w:ascii="Times New Roman" w:hAnsi="Times New Roman" w:cs="Times New Roman"/>
          <w:sz w:val="28"/>
          <w:lang w:val="uk-UA"/>
        </w:rPr>
        <w:t>обистості</w:t>
      </w:r>
      <w:r w:rsidR="00E26658" w:rsidRPr="00F85465">
        <w:rPr>
          <w:rFonts w:ascii="Times New Roman" w:hAnsi="Times New Roman" w:cs="Times New Roman"/>
          <w:sz w:val="28"/>
          <w:lang w:val="uk-UA"/>
        </w:rPr>
        <w:t xml:space="preserve"> </w:t>
      </w:r>
      <w:r w:rsidR="00113CE0">
        <w:rPr>
          <w:rFonts w:ascii="Times New Roman" w:eastAsia="TimesNewRomanPSMT" w:hAnsi="Times New Roman" w:cs="Times New Roman"/>
          <w:sz w:val="28"/>
          <w:szCs w:val="28"/>
          <w:lang w:val="uk-UA"/>
        </w:rPr>
        <w:t>[</w:t>
      </w:r>
      <w:r w:rsidR="009D3230" w:rsidRPr="00F85465">
        <w:rPr>
          <w:rFonts w:ascii="Times New Roman" w:eastAsia="TimesNewRomanPSMT" w:hAnsi="Times New Roman" w:cs="Times New Roman"/>
          <w:sz w:val="28"/>
          <w:szCs w:val="28"/>
          <w:lang w:val="uk-UA"/>
        </w:rPr>
        <w:t>2,</w:t>
      </w:r>
      <w:r w:rsidR="00E26658" w:rsidRPr="00F85465">
        <w:rPr>
          <w:rFonts w:ascii="Times New Roman" w:eastAsia="TimesNewRomanPSMT" w:hAnsi="Times New Roman" w:cs="Times New Roman"/>
          <w:sz w:val="28"/>
          <w:szCs w:val="28"/>
          <w:lang w:val="uk-UA"/>
        </w:rPr>
        <w:t xml:space="preserve"> с.646]</w:t>
      </w:r>
      <w:r w:rsidR="001376A1">
        <w:rPr>
          <w:rFonts w:ascii="Times New Roman" w:eastAsia="TimesNewRomanPSMT" w:hAnsi="Times New Roman" w:cs="Times New Roman"/>
          <w:sz w:val="28"/>
          <w:szCs w:val="28"/>
          <w:lang w:val="uk-UA"/>
        </w:rPr>
        <w:t>.</w:t>
      </w:r>
    </w:p>
    <w:p w14:paraId="1477100A" w14:textId="77777777" w:rsidR="00D848D1" w:rsidRPr="00F85465" w:rsidRDefault="00D848D1" w:rsidP="00F1608E">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В музиці, малюванні, математиці, лінгвістиці, техніці талант проявляється нерідко в дитячому віці. Нерівномірна і продуктивність талановитих людей.</w:t>
      </w:r>
    </w:p>
    <w:p w14:paraId="36AF092E" w14:textId="77777777" w:rsidR="00873593" w:rsidRPr="00F85465" w:rsidRDefault="00821F27" w:rsidP="00F1608E">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Формування і розвиток </w:t>
      </w:r>
      <w:r w:rsidR="00D83C33" w:rsidRPr="00F85465">
        <w:rPr>
          <w:rFonts w:ascii="Times New Roman" w:hAnsi="Times New Roman" w:cs="Times New Roman"/>
          <w:sz w:val="28"/>
          <w:szCs w:val="28"/>
          <w:lang w:val="uk-UA"/>
        </w:rPr>
        <w:t>таланту залежить від власної активності і життєвих умов життя людини.</w:t>
      </w:r>
      <w:r w:rsidRPr="00F85465">
        <w:rPr>
          <w:rFonts w:ascii="Times New Roman" w:hAnsi="Times New Roman" w:cs="Times New Roman"/>
          <w:sz w:val="28"/>
          <w:szCs w:val="28"/>
          <w:lang w:val="uk-UA"/>
        </w:rPr>
        <w:t xml:space="preserve"> </w:t>
      </w:r>
      <w:r w:rsidR="00DE35FD" w:rsidRPr="00F85465">
        <w:rPr>
          <w:rFonts w:ascii="Times New Roman" w:hAnsi="Times New Roman" w:cs="Times New Roman"/>
          <w:sz w:val="28"/>
          <w:szCs w:val="28"/>
          <w:lang w:val="uk-UA"/>
        </w:rPr>
        <w:t>Прояви таланту сприяють:</w:t>
      </w:r>
    </w:p>
    <w:p w14:paraId="73FFF05E" w14:textId="77777777" w:rsidR="00DE35FD" w:rsidRPr="00F85465" w:rsidRDefault="00795C39" w:rsidP="00DE35FD">
      <w:pPr>
        <w:spacing w:line="360" w:lineRule="auto"/>
        <w:ind w:firstLine="708"/>
        <w:rPr>
          <w:rFonts w:ascii="Times New Roman" w:hAnsi="Times New Roman"/>
          <w:sz w:val="28"/>
          <w:szCs w:val="28"/>
          <w:lang w:val="uk-UA"/>
        </w:rPr>
      </w:pPr>
      <w:r>
        <w:rPr>
          <w:rFonts w:ascii="Times New Roman" w:hAnsi="Times New Roman"/>
          <w:sz w:val="28"/>
          <w:szCs w:val="28"/>
          <w:lang w:val="uk-UA"/>
        </w:rPr>
        <w:t>1) д</w:t>
      </w:r>
      <w:r w:rsidR="00DE35FD" w:rsidRPr="00F85465">
        <w:rPr>
          <w:rFonts w:ascii="Times New Roman" w:hAnsi="Times New Roman"/>
          <w:sz w:val="28"/>
          <w:szCs w:val="28"/>
          <w:lang w:val="uk-UA"/>
        </w:rPr>
        <w:t>емократичний стиль відносин в родині;</w:t>
      </w:r>
    </w:p>
    <w:p w14:paraId="3CB52B01" w14:textId="77777777" w:rsidR="00DE35FD" w:rsidRPr="00F85465" w:rsidRDefault="00795C39" w:rsidP="00DE35FD">
      <w:pPr>
        <w:spacing w:line="360" w:lineRule="auto"/>
        <w:ind w:firstLine="708"/>
        <w:rPr>
          <w:rFonts w:ascii="Times New Roman" w:hAnsi="Times New Roman"/>
          <w:sz w:val="28"/>
          <w:szCs w:val="28"/>
          <w:lang w:val="uk-UA"/>
        </w:rPr>
      </w:pPr>
      <w:r>
        <w:rPr>
          <w:rFonts w:ascii="Times New Roman" w:hAnsi="Times New Roman"/>
          <w:sz w:val="28"/>
          <w:szCs w:val="28"/>
          <w:lang w:val="uk-UA"/>
        </w:rPr>
        <w:t>2) в</w:t>
      </w:r>
      <w:r w:rsidR="00DE35FD" w:rsidRPr="00F85465">
        <w:rPr>
          <w:rFonts w:ascii="Times New Roman" w:hAnsi="Times New Roman"/>
          <w:sz w:val="28"/>
          <w:szCs w:val="28"/>
          <w:lang w:val="uk-UA"/>
        </w:rPr>
        <w:t>ідсутність жорсткої регламентації поведінки;</w:t>
      </w:r>
    </w:p>
    <w:p w14:paraId="0D3F8BB9" w14:textId="77777777" w:rsidR="00DE35FD" w:rsidRPr="00F85465" w:rsidRDefault="00795C39" w:rsidP="00DE35FD">
      <w:pPr>
        <w:spacing w:line="360" w:lineRule="auto"/>
        <w:ind w:firstLine="708"/>
        <w:rPr>
          <w:rFonts w:ascii="Times New Roman" w:hAnsi="Times New Roman"/>
          <w:sz w:val="28"/>
          <w:szCs w:val="28"/>
          <w:lang w:val="uk-UA"/>
        </w:rPr>
      </w:pPr>
      <w:r>
        <w:rPr>
          <w:rFonts w:ascii="Times New Roman" w:hAnsi="Times New Roman"/>
          <w:sz w:val="28"/>
          <w:szCs w:val="28"/>
          <w:lang w:val="uk-UA"/>
        </w:rPr>
        <w:t>3) н</w:t>
      </w:r>
      <w:r w:rsidR="00DE35FD" w:rsidRPr="00F85465">
        <w:rPr>
          <w:rFonts w:ascii="Times New Roman" w:hAnsi="Times New Roman"/>
          <w:sz w:val="28"/>
          <w:szCs w:val="28"/>
          <w:lang w:val="uk-UA"/>
        </w:rPr>
        <w:t xml:space="preserve">аявність </w:t>
      </w:r>
      <w:r w:rsidR="009F1C59" w:rsidRPr="00F85465">
        <w:rPr>
          <w:rFonts w:ascii="Times New Roman" w:hAnsi="Times New Roman"/>
          <w:sz w:val="28"/>
          <w:szCs w:val="28"/>
          <w:lang w:val="uk-UA"/>
        </w:rPr>
        <w:t>творчо</w:t>
      </w:r>
      <w:r w:rsidR="000E7F2E">
        <w:rPr>
          <w:rFonts w:ascii="Times New Roman" w:hAnsi="Times New Roman"/>
          <w:sz w:val="28"/>
          <w:szCs w:val="28"/>
          <w:lang w:val="uk-UA"/>
        </w:rPr>
        <w:t>го зразку для наслідування. (В. </w:t>
      </w:r>
      <w:r w:rsidR="009F1C59" w:rsidRPr="00F85465">
        <w:rPr>
          <w:rFonts w:ascii="Times New Roman" w:hAnsi="Times New Roman"/>
          <w:sz w:val="28"/>
          <w:szCs w:val="28"/>
          <w:lang w:val="uk-UA"/>
        </w:rPr>
        <w:t>Дружинин)</w:t>
      </w:r>
      <w:r w:rsidR="003F2A64" w:rsidRPr="00F85465">
        <w:rPr>
          <w:rFonts w:ascii="Times New Roman" w:eastAsia="TimesNewRomanPSMT" w:hAnsi="Times New Roman" w:cs="Times New Roman"/>
          <w:sz w:val="28"/>
          <w:szCs w:val="28"/>
          <w:lang w:val="uk-UA"/>
        </w:rPr>
        <w:t xml:space="preserve"> </w:t>
      </w:r>
      <w:r w:rsidR="009D3230" w:rsidRPr="00F85465">
        <w:rPr>
          <w:rFonts w:ascii="Times New Roman" w:eastAsia="TimesNewRomanPSMT" w:hAnsi="Times New Roman" w:cs="Times New Roman"/>
          <w:sz w:val="28"/>
          <w:szCs w:val="28"/>
          <w:lang w:val="uk-UA"/>
        </w:rPr>
        <w:t>[2,</w:t>
      </w:r>
      <w:r w:rsidR="003F2A64" w:rsidRPr="00F85465">
        <w:rPr>
          <w:rFonts w:ascii="Times New Roman" w:eastAsia="TimesNewRomanPSMT" w:hAnsi="Times New Roman" w:cs="Times New Roman"/>
          <w:sz w:val="28"/>
          <w:szCs w:val="28"/>
          <w:lang w:val="uk-UA"/>
        </w:rPr>
        <w:t xml:space="preserve"> с.646]</w:t>
      </w:r>
      <w:r w:rsidR="001376A1">
        <w:rPr>
          <w:rFonts w:ascii="Times New Roman" w:eastAsia="TimesNewRomanPSMT" w:hAnsi="Times New Roman" w:cs="Times New Roman"/>
          <w:sz w:val="28"/>
          <w:szCs w:val="28"/>
          <w:lang w:val="uk-UA"/>
        </w:rPr>
        <w:t>.</w:t>
      </w:r>
    </w:p>
    <w:p w14:paraId="59E00130" w14:textId="77777777" w:rsidR="001A2BBD" w:rsidRPr="00F85465" w:rsidRDefault="001A2BBD" w:rsidP="00DE35FD">
      <w:pPr>
        <w:spacing w:line="360" w:lineRule="auto"/>
        <w:ind w:firstLine="708"/>
        <w:rPr>
          <w:rFonts w:ascii="Times New Roman" w:eastAsia="TimesNewRomanPSMT" w:hAnsi="Times New Roman" w:cs="Times New Roman"/>
          <w:sz w:val="28"/>
          <w:szCs w:val="28"/>
          <w:lang w:val="uk-UA"/>
        </w:rPr>
      </w:pPr>
      <w:r w:rsidRPr="00F85465">
        <w:rPr>
          <w:rFonts w:ascii="Times New Roman" w:hAnsi="Times New Roman" w:cs="Times New Roman"/>
          <w:sz w:val="28"/>
          <w:szCs w:val="28"/>
          <w:lang w:val="uk-UA"/>
        </w:rPr>
        <w:t>Творчій процес (англ.</w:t>
      </w:r>
      <w:r w:rsidR="002F4679" w:rsidRPr="00F85465">
        <w:rPr>
          <w:rFonts w:ascii="Times New Roman" w:hAnsi="Times New Roman" w:cs="Times New Roman"/>
          <w:sz w:val="28"/>
          <w:szCs w:val="28"/>
          <w:lang w:val="uk-UA"/>
        </w:rPr>
        <w:t xml:space="preserve"> </w:t>
      </w:r>
      <w:proofErr w:type="spellStart"/>
      <w:r w:rsidR="002F4679" w:rsidRPr="00F85465">
        <w:rPr>
          <w:rFonts w:ascii="Times New Roman" w:hAnsi="Times New Roman" w:cs="Times New Roman"/>
          <w:sz w:val="28"/>
          <w:szCs w:val="28"/>
          <w:lang w:val="uk-UA"/>
        </w:rPr>
        <w:t>creative</w:t>
      </w:r>
      <w:proofErr w:type="spellEnd"/>
      <w:r w:rsidR="00D40863" w:rsidRPr="00F85465">
        <w:rPr>
          <w:rFonts w:ascii="Times New Roman" w:hAnsi="Times New Roman" w:cs="Times New Roman"/>
          <w:sz w:val="28"/>
          <w:szCs w:val="28"/>
          <w:lang w:val="uk-UA"/>
        </w:rPr>
        <w:t xml:space="preserve"> </w:t>
      </w:r>
      <w:proofErr w:type="spellStart"/>
      <w:r w:rsidR="00D40863" w:rsidRPr="00F85465">
        <w:rPr>
          <w:rFonts w:ascii="Times New Roman" w:hAnsi="Times New Roman" w:cs="Times New Roman"/>
          <w:sz w:val="28"/>
          <w:szCs w:val="28"/>
          <w:lang w:val="uk-UA"/>
        </w:rPr>
        <w:t>process</w:t>
      </w:r>
      <w:proofErr w:type="spellEnd"/>
      <w:r w:rsidR="00D40863" w:rsidRPr="00F85465">
        <w:rPr>
          <w:rFonts w:ascii="Times New Roman" w:hAnsi="Times New Roman" w:cs="Times New Roman"/>
          <w:sz w:val="28"/>
          <w:szCs w:val="28"/>
          <w:lang w:val="uk-UA"/>
        </w:rPr>
        <w:t>). Багато геніальних людей повідомляли про те, що їх відкриття є результатом того, що рішення «якось саме» виникає в їх свідомості та те що їх доводиться робити тільки з</w:t>
      </w:r>
      <w:r w:rsidR="001376A1">
        <w:rPr>
          <w:rFonts w:ascii="Times New Roman" w:hAnsi="Times New Roman" w:cs="Times New Roman"/>
          <w:sz w:val="28"/>
          <w:szCs w:val="28"/>
          <w:lang w:val="uk-UA"/>
        </w:rPr>
        <w:t>аписати «почуте» або «побачене»</w:t>
      </w:r>
      <w:r w:rsidR="00D40863" w:rsidRPr="00F85465">
        <w:rPr>
          <w:rFonts w:ascii="Times New Roman" w:hAnsi="Times New Roman" w:cs="Times New Roman"/>
          <w:sz w:val="28"/>
          <w:szCs w:val="28"/>
          <w:lang w:val="uk-UA"/>
        </w:rPr>
        <w:t xml:space="preserve"> </w:t>
      </w:r>
      <w:r w:rsidR="009D3230" w:rsidRPr="00F85465">
        <w:rPr>
          <w:rFonts w:ascii="Times New Roman" w:eastAsia="TimesNewRomanPSMT" w:hAnsi="Times New Roman" w:cs="Times New Roman"/>
          <w:sz w:val="28"/>
          <w:szCs w:val="28"/>
          <w:lang w:val="uk-UA"/>
        </w:rPr>
        <w:t>[2,</w:t>
      </w:r>
      <w:r w:rsidR="003F2A64" w:rsidRPr="00F85465">
        <w:rPr>
          <w:rFonts w:ascii="Times New Roman" w:eastAsia="TimesNewRomanPSMT" w:hAnsi="Times New Roman" w:cs="Times New Roman"/>
          <w:sz w:val="28"/>
          <w:szCs w:val="28"/>
          <w:lang w:val="uk-UA"/>
        </w:rPr>
        <w:t xml:space="preserve"> с.646]</w:t>
      </w:r>
      <w:r w:rsidR="001376A1">
        <w:rPr>
          <w:rFonts w:ascii="Times New Roman" w:eastAsia="TimesNewRomanPSMT" w:hAnsi="Times New Roman" w:cs="Times New Roman"/>
          <w:sz w:val="28"/>
          <w:szCs w:val="28"/>
          <w:lang w:val="uk-UA"/>
        </w:rPr>
        <w:t>.</w:t>
      </w:r>
      <w:r w:rsidR="003F2A64" w:rsidRPr="00F85465">
        <w:rPr>
          <w:rFonts w:ascii="Times New Roman" w:eastAsia="TimesNewRomanPSMT" w:hAnsi="Times New Roman" w:cs="Times New Roman"/>
          <w:sz w:val="28"/>
          <w:szCs w:val="28"/>
          <w:lang w:val="uk-UA"/>
        </w:rPr>
        <w:t xml:space="preserve"> </w:t>
      </w:r>
      <w:r w:rsidR="00CA24E6" w:rsidRPr="00F85465">
        <w:rPr>
          <w:rFonts w:ascii="Times New Roman" w:hAnsi="Times New Roman" w:cs="Times New Roman"/>
          <w:sz w:val="28"/>
          <w:szCs w:val="28"/>
          <w:lang w:val="uk-UA"/>
        </w:rPr>
        <w:t>Подібні обставини супроводжували, наприклад, народження у Д.</w:t>
      </w:r>
      <w:r w:rsidR="001376A1">
        <w:rPr>
          <w:rFonts w:ascii="Times New Roman" w:hAnsi="Times New Roman" w:cs="Times New Roman"/>
          <w:sz w:val="28"/>
          <w:szCs w:val="28"/>
          <w:lang w:val="uk-UA"/>
        </w:rPr>
        <w:t> </w:t>
      </w:r>
      <w:r w:rsidR="00CA24E6" w:rsidRPr="00F85465">
        <w:rPr>
          <w:rFonts w:ascii="Times New Roman" w:hAnsi="Times New Roman" w:cs="Times New Roman"/>
          <w:sz w:val="28"/>
          <w:szCs w:val="28"/>
          <w:lang w:val="uk-UA"/>
        </w:rPr>
        <w:t xml:space="preserve">Менделєєва </w:t>
      </w:r>
      <w:r w:rsidR="003F2A64" w:rsidRPr="00F85465">
        <w:rPr>
          <w:rFonts w:ascii="Times New Roman" w:hAnsi="Times New Roman" w:cs="Times New Roman"/>
          <w:sz w:val="28"/>
          <w:szCs w:val="28"/>
          <w:lang w:val="uk-UA"/>
        </w:rPr>
        <w:t>ідеї Періодичної системи елементів і у німецького хіміка А.</w:t>
      </w:r>
      <w:r w:rsidR="000E7F2E">
        <w:rPr>
          <w:rFonts w:ascii="Times New Roman" w:hAnsi="Times New Roman" w:cs="Times New Roman"/>
          <w:sz w:val="28"/>
          <w:szCs w:val="28"/>
          <w:lang w:val="uk-UA"/>
        </w:rPr>
        <w:t> </w:t>
      </w:r>
      <w:proofErr w:type="spellStart"/>
      <w:r w:rsidR="003F2A64" w:rsidRPr="00F85465">
        <w:rPr>
          <w:rFonts w:ascii="Times New Roman" w:hAnsi="Times New Roman" w:cs="Times New Roman"/>
          <w:sz w:val="28"/>
          <w:szCs w:val="28"/>
          <w:lang w:val="uk-UA"/>
        </w:rPr>
        <w:t>Кекуле</w:t>
      </w:r>
      <w:proofErr w:type="spellEnd"/>
      <w:r w:rsidR="003F2A64" w:rsidRPr="00F85465">
        <w:rPr>
          <w:rFonts w:ascii="Times New Roman" w:hAnsi="Times New Roman" w:cs="Times New Roman"/>
          <w:sz w:val="28"/>
          <w:szCs w:val="28"/>
          <w:lang w:val="uk-UA"/>
        </w:rPr>
        <w:t xml:space="preserve"> циклічної формули бензольного ядра. </w:t>
      </w:r>
      <w:r w:rsidR="00A61E14" w:rsidRPr="00F85465">
        <w:rPr>
          <w:rFonts w:ascii="Times New Roman" w:hAnsi="Times New Roman" w:cs="Times New Roman"/>
          <w:sz w:val="28"/>
          <w:szCs w:val="28"/>
          <w:lang w:val="uk-UA"/>
        </w:rPr>
        <w:t xml:space="preserve">                      </w:t>
      </w:r>
      <w:r w:rsidR="003F2A64" w:rsidRPr="00F85465">
        <w:rPr>
          <w:rFonts w:ascii="Times New Roman" w:hAnsi="Times New Roman" w:cs="Times New Roman"/>
          <w:sz w:val="28"/>
          <w:szCs w:val="28"/>
          <w:lang w:val="uk-UA"/>
        </w:rPr>
        <w:t>Таємничість акту «осяяння» з давніх часів пов’язувалось з наявністю зовнішнього, іноді бож</w:t>
      </w:r>
      <w:r w:rsidR="001376A1">
        <w:rPr>
          <w:rFonts w:ascii="Times New Roman" w:hAnsi="Times New Roman" w:cs="Times New Roman"/>
          <w:sz w:val="28"/>
          <w:szCs w:val="28"/>
          <w:lang w:val="uk-UA"/>
        </w:rPr>
        <w:t xml:space="preserve">ого джерела творчого натхнення </w:t>
      </w:r>
      <w:r w:rsidR="003F2A64" w:rsidRPr="00F85465">
        <w:rPr>
          <w:rFonts w:ascii="Times New Roman" w:eastAsia="TimesNewRomanPSMT" w:hAnsi="Times New Roman" w:cs="Times New Roman"/>
          <w:sz w:val="28"/>
          <w:szCs w:val="28"/>
          <w:lang w:val="uk-UA"/>
        </w:rPr>
        <w:t>[</w:t>
      </w:r>
      <w:r w:rsidR="009D3230" w:rsidRPr="00F85465">
        <w:rPr>
          <w:rFonts w:ascii="Times New Roman" w:eastAsia="TimesNewRomanPSMT" w:hAnsi="Times New Roman" w:cs="Times New Roman"/>
          <w:sz w:val="28"/>
          <w:szCs w:val="28"/>
          <w:lang w:val="uk-UA"/>
        </w:rPr>
        <w:t>2,</w:t>
      </w:r>
      <w:r w:rsidR="003F2A64" w:rsidRPr="00F85465">
        <w:rPr>
          <w:rFonts w:ascii="Times New Roman" w:eastAsia="TimesNewRomanPSMT" w:hAnsi="Times New Roman" w:cs="Times New Roman"/>
          <w:sz w:val="28"/>
          <w:szCs w:val="28"/>
          <w:lang w:val="uk-UA"/>
        </w:rPr>
        <w:t xml:space="preserve"> с.647]</w:t>
      </w:r>
      <w:r w:rsidR="001376A1">
        <w:rPr>
          <w:rFonts w:ascii="Times New Roman" w:eastAsia="TimesNewRomanPSMT" w:hAnsi="Times New Roman" w:cs="Times New Roman"/>
          <w:sz w:val="28"/>
          <w:szCs w:val="28"/>
          <w:lang w:val="uk-UA"/>
        </w:rPr>
        <w:t>.</w:t>
      </w:r>
    </w:p>
    <w:p w14:paraId="019A6522" w14:textId="77777777" w:rsidR="00FD5B95" w:rsidRPr="00F85465" w:rsidRDefault="003F2A64" w:rsidP="00FD5B95">
      <w:pPr>
        <w:spacing w:line="360" w:lineRule="auto"/>
        <w:ind w:firstLine="708"/>
        <w:rPr>
          <w:rFonts w:ascii="Times New Roman" w:hAnsi="Times New Roman" w:cs="Times New Roman"/>
          <w:sz w:val="28"/>
          <w:szCs w:val="28"/>
          <w:lang w:val="uk-UA"/>
        </w:rPr>
      </w:pPr>
      <w:r w:rsidRPr="00F85465">
        <w:rPr>
          <w:rFonts w:ascii="Times New Roman" w:eastAsia="TimesNewRomanPSMT" w:hAnsi="Times New Roman" w:cs="Times New Roman"/>
          <w:sz w:val="28"/>
          <w:szCs w:val="28"/>
          <w:lang w:val="uk-UA"/>
        </w:rPr>
        <w:t>Використовуючи дані самоспостереження в</w:t>
      </w:r>
      <w:r w:rsidR="00615B3B" w:rsidRPr="00F85465">
        <w:rPr>
          <w:rFonts w:ascii="Times New Roman" w:eastAsia="TimesNewRomanPSMT" w:hAnsi="Times New Roman" w:cs="Times New Roman"/>
          <w:sz w:val="28"/>
          <w:szCs w:val="28"/>
          <w:lang w:val="uk-UA"/>
        </w:rPr>
        <w:t>ідомих учених (наприклад, Г. </w:t>
      </w:r>
      <w:proofErr w:type="spellStart"/>
      <w:r w:rsidR="00615B3B" w:rsidRPr="00F85465">
        <w:rPr>
          <w:rFonts w:ascii="Times New Roman" w:eastAsia="TimesNewRomanPSMT" w:hAnsi="Times New Roman" w:cs="Times New Roman"/>
          <w:sz w:val="28"/>
          <w:szCs w:val="28"/>
          <w:lang w:val="uk-UA"/>
        </w:rPr>
        <w:t>Гельмольца</w:t>
      </w:r>
      <w:proofErr w:type="spellEnd"/>
      <w:r w:rsidR="00615B3B" w:rsidRPr="00F85465">
        <w:rPr>
          <w:rFonts w:ascii="Times New Roman" w:eastAsia="TimesNewRomanPSMT" w:hAnsi="Times New Roman" w:cs="Times New Roman"/>
          <w:sz w:val="28"/>
          <w:szCs w:val="28"/>
          <w:lang w:val="uk-UA"/>
        </w:rPr>
        <w:t xml:space="preserve"> </w:t>
      </w:r>
      <w:r w:rsidR="00095352" w:rsidRPr="00F85465">
        <w:rPr>
          <w:rFonts w:ascii="Times New Roman" w:eastAsia="TimesNewRomanPSMT" w:hAnsi="Times New Roman" w:cs="Times New Roman"/>
          <w:sz w:val="28"/>
          <w:szCs w:val="28"/>
          <w:lang w:val="uk-UA"/>
        </w:rPr>
        <w:t>та А</w:t>
      </w:r>
      <w:r w:rsidR="00850C51" w:rsidRPr="00F85465">
        <w:rPr>
          <w:rFonts w:ascii="Times New Roman" w:eastAsia="TimesNewRomanPSMT" w:hAnsi="Times New Roman" w:cs="Times New Roman"/>
          <w:sz w:val="28"/>
          <w:szCs w:val="28"/>
          <w:lang w:val="uk-UA"/>
        </w:rPr>
        <w:t>.</w:t>
      </w:r>
      <w:r w:rsidR="000E7F2E">
        <w:rPr>
          <w:rFonts w:ascii="Times New Roman" w:eastAsia="TimesNewRomanPSMT" w:hAnsi="Times New Roman" w:cs="Times New Roman"/>
          <w:sz w:val="28"/>
          <w:szCs w:val="28"/>
          <w:lang w:val="uk-UA"/>
        </w:rPr>
        <w:t> </w:t>
      </w:r>
      <w:proofErr w:type="spellStart"/>
      <w:r w:rsidR="00850C51" w:rsidRPr="00F85465">
        <w:rPr>
          <w:rFonts w:ascii="Times New Roman" w:eastAsia="TimesNewRomanPSMT" w:hAnsi="Times New Roman" w:cs="Times New Roman"/>
          <w:sz w:val="28"/>
          <w:szCs w:val="28"/>
          <w:lang w:val="uk-UA"/>
        </w:rPr>
        <w:t>П</w:t>
      </w:r>
      <w:r w:rsidR="00A80108" w:rsidRPr="00F85465">
        <w:rPr>
          <w:rFonts w:ascii="Times New Roman" w:eastAsia="TimesNewRomanPSMT" w:hAnsi="Times New Roman" w:cs="Times New Roman"/>
          <w:sz w:val="28"/>
          <w:szCs w:val="28"/>
          <w:lang w:val="uk-UA"/>
        </w:rPr>
        <w:t>уанкаре</w:t>
      </w:r>
      <w:proofErr w:type="spellEnd"/>
      <w:r w:rsidR="00A80108" w:rsidRPr="00F85465">
        <w:rPr>
          <w:rFonts w:ascii="Times New Roman" w:eastAsia="TimesNewRomanPSMT" w:hAnsi="Times New Roman" w:cs="Times New Roman"/>
          <w:sz w:val="28"/>
          <w:szCs w:val="28"/>
          <w:lang w:val="uk-UA"/>
        </w:rPr>
        <w:t>),</w:t>
      </w:r>
      <w:r w:rsidR="00A3617F" w:rsidRPr="00F85465">
        <w:rPr>
          <w:rFonts w:ascii="Times New Roman" w:eastAsia="TimesNewRomanPSMT" w:hAnsi="Times New Roman" w:cs="Times New Roman"/>
          <w:sz w:val="28"/>
          <w:szCs w:val="28"/>
          <w:lang w:val="uk-UA"/>
        </w:rPr>
        <w:t xml:space="preserve"> американський </w:t>
      </w:r>
      <w:r w:rsidR="00370DC9" w:rsidRPr="00F85465">
        <w:rPr>
          <w:rFonts w:ascii="Times New Roman" w:eastAsia="TimesNewRomanPSMT" w:hAnsi="Times New Roman" w:cs="Times New Roman"/>
          <w:sz w:val="28"/>
          <w:szCs w:val="28"/>
          <w:lang w:val="uk-UA"/>
        </w:rPr>
        <w:t>психолог Г.</w:t>
      </w:r>
      <w:r w:rsidR="00202244" w:rsidRPr="00F85465">
        <w:rPr>
          <w:rFonts w:ascii="Times New Roman" w:eastAsia="TimesNewRomanPSMT" w:hAnsi="Times New Roman" w:cs="Times New Roman"/>
          <w:sz w:val="28"/>
          <w:szCs w:val="28"/>
          <w:lang w:val="uk-UA"/>
        </w:rPr>
        <w:t> </w:t>
      </w:r>
      <w:proofErr w:type="spellStart"/>
      <w:r w:rsidR="00370DC9" w:rsidRPr="00F85465">
        <w:rPr>
          <w:rFonts w:ascii="Times New Roman" w:eastAsia="TimesNewRomanPSMT" w:hAnsi="Times New Roman" w:cs="Times New Roman"/>
          <w:sz w:val="28"/>
          <w:szCs w:val="28"/>
          <w:lang w:val="uk-UA"/>
        </w:rPr>
        <w:t>Уоллес</w:t>
      </w:r>
      <w:proofErr w:type="spellEnd"/>
      <w:r w:rsidR="00370DC9" w:rsidRPr="00F85465">
        <w:rPr>
          <w:rFonts w:ascii="Times New Roman" w:eastAsia="TimesNewRomanPSMT" w:hAnsi="Times New Roman" w:cs="Times New Roman"/>
          <w:sz w:val="28"/>
          <w:szCs w:val="28"/>
          <w:lang w:val="uk-UA"/>
        </w:rPr>
        <w:t xml:space="preserve"> (1926) розробив схему чотирьох стадій творчого процесу. Згідно цієї схеми, </w:t>
      </w:r>
      <w:r w:rsidR="00BB3F0E" w:rsidRPr="00F85465">
        <w:rPr>
          <w:rFonts w:ascii="Times New Roman" w:eastAsia="TimesNewRomanPSMT" w:hAnsi="Times New Roman" w:cs="Times New Roman"/>
          <w:sz w:val="28"/>
          <w:szCs w:val="28"/>
          <w:lang w:val="uk-UA"/>
        </w:rPr>
        <w:t>в ході вирішення складних проблем людина з початку проходить:</w:t>
      </w:r>
      <w:r w:rsidR="00FD5B95" w:rsidRPr="00F85465">
        <w:rPr>
          <w:rFonts w:ascii="Times New Roman" w:eastAsia="TimesNewRomanPSMT" w:hAnsi="Times New Roman" w:cs="Times New Roman"/>
          <w:sz w:val="28"/>
          <w:szCs w:val="28"/>
          <w:lang w:val="uk-UA"/>
        </w:rPr>
        <w:t xml:space="preserve"> </w:t>
      </w:r>
      <w:r w:rsidR="00FD5B95" w:rsidRPr="00F85465">
        <w:rPr>
          <w:rFonts w:ascii="Times New Roman" w:hAnsi="Times New Roman" w:cs="Times New Roman"/>
          <w:bCs/>
          <w:sz w:val="28"/>
          <w:szCs w:val="28"/>
          <w:lang w:val="uk-UA"/>
        </w:rPr>
        <w:t xml:space="preserve">1-у стадію </w:t>
      </w:r>
      <w:r w:rsidR="00FD5B95" w:rsidRPr="00F85465">
        <w:rPr>
          <w:rFonts w:ascii="Times New Roman" w:hAnsi="Times New Roman" w:cs="Times New Roman"/>
          <w:sz w:val="28"/>
          <w:szCs w:val="28"/>
          <w:lang w:val="uk-UA"/>
        </w:rPr>
        <w:t>тривалого і трудомісткого аналізу проблеми, накопичення і обробки інформації, здійснюють спроби свідомого рішення задачі. Як правило, ця фаза закінчується безрезультатно і людина відступає, «забуваючи» про проблему на дні і тижні.</w:t>
      </w:r>
      <w:r w:rsidR="00F73189" w:rsidRPr="00F85465">
        <w:rPr>
          <w:rFonts w:ascii="Times New Roman" w:hAnsi="Times New Roman" w:cs="Times New Roman"/>
          <w:sz w:val="28"/>
          <w:szCs w:val="28"/>
          <w:lang w:val="uk-UA"/>
        </w:rPr>
        <w:t xml:space="preserve">      </w:t>
      </w:r>
      <w:r w:rsidR="00FD5B95" w:rsidRPr="00F85465">
        <w:rPr>
          <w:rFonts w:ascii="Times New Roman" w:hAnsi="Times New Roman" w:cs="Times New Roman"/>
          <w:sz w:val="28"/>
          <w:szCs w:val="28"/>
          <w:lang w:val="uk-UA"/>
        </w:rPr>
        <w:t xml:space="preserve"> В цей час розвивається </w:t>
      </w:r>
      <w:r w:rsidR="00FD5B95" w:rsidRPr="00F85465">
        <w:rPr>
          <w:rFonts w:ascii="Times New Roman" w:hAnsi="Times New Roman" w:cs="Times New Roman"/>
          <w:bCs/>
          <w:sz w:val="28"/>
          <w:szCs w:val="28"/>
          <w:lang w:val="uk-UA"/>
        </w:rPr>
        <w:t xml:space="preserve">2-а стадія </w:t>
      </w:r>
      <w:r w:rsidR="00FD5B95" w:rsidRPr="00F85465">
        <w:rPr>
          <w:rFonts w:ascii="Times New Roman" w:hAnsi="Times New Roman" w:cs="Times New Roman"/>
          <w:sz w:val="28"/>
          <w:szCs w:val="28"/>
          <w:lang w:val="uk-UA"/>
        </w:rPr>
        <w:t xml:space="preserve">творчій процес </w:t>
      </w:r>
      <w:r w:rsidR="00FD5B95" w:rsidRPr="00F85465">
        <w:rPr>
          <w:rFonts w:ascii="Times New Roman" w:hAnsi="Times New Roman" w:cs="Times New Roman"/>
          <w:sz w:val="28"/>
          <w:lang w:val="uk-UA"/>
        </w:rPr>
        <w:t>–</w:t>
      </w:r>
      <w:r w:rsidR="00FD5B95" w:rsidRPr="00F85465">
        <w:rPr>
          <w:rFonts w:ascii="Times New Roman" w:hAnsi="Times New Roman" w:cs="Times New Roman"/>
          <w:sz w:val="28"/>
          <w:szCs w:val="28"/>
          <w:lang w:val="uk-UA"/>
        </w:rPr>
        <w:t xml:space="preserve"> дозрівання (</w:t>
      </w:r>
      <w:proofErr w:type="spellStart"/>
      <w:r w:rsidR="00FD5B95" w:rsidRPr="00F85465">
        <w:rPr>
          <w:rFonts w:ascii="Times New Roman" w:hAnsi="Times New Roman" w:cs="Times New Roman"/>
          <w:iCs/>
          <w:sz w:val="28"/>
          <w:szCs w:val="28"/>
        </w:rPr>
        <w:t>incubation</w:t>
      </w:r>
      <w:proofErr w:type="spellEnd"/>
      <w:r w:rsidR="00FD5B95" w:rsidRPr="00F85465">
        <w:rPr>
          <w:rFonts w:ascii="Times New Roman" w:hAnsi="Times New Roman" w:cs="Times New Roman"/>
          <w:sz w:val="28"/>
          <w:szCs w:val="28"/>
          <w:lang w:val="uk-UA"/>
        </w:rPr>
        <w:t xml:space="preserve">). </w:t>
      </w:r>
      <w:r w:rsidR="00F73189" w:rsidRPr="00F85465">
        <w:rPr>
          <w:rFonts w:ascii="Times New Roman" w:hAnsi="Times New Roman" w:cs="Times New Roman"/>
          <w:sz w:val="28"/>
          <w:szCs w:val="28"/>
          <w:lang w:val="uk-UA"/>
        </w:rPr>
        <w:t xml:space="preserve">              </w:t>
      </w:r>
      <w:r w:rsidR="00FD5B95" w:rsidRPr="00F85465">
        <w:rPr>
          <w:rFonts w:ascii="Times New Roman" w:hAnsi="Times New Roman" w:cs="Times New Roman"/>
          <w:sz w:val="28"/>
          <w:szCs w:val="28"/>
          <w:lang w:val="uk-UA"/>
        </w:rPr>
        <w:lastRenderedPageBreak/>
        <w:t xml:space="preserve">Для неї характерна відсутність видимого прогресу в рішенні задачі. </w:t>
      </w:r>
      <w:r w:rsidR="00F73189" w:rsidRPr="00F85465">
        <w:rPr>
          <w:rFonts w:ascii="Times New Roman" w:hAnsi="Times New Roman" w:cs="Times New Roman"/>
          <w:sz w:val="28"/>
          <w:szCs w:val="28"/>
          <w:lang w:val="uk-UA"/>
        </w:rPr>
        <w:t xml:space="preserve">                        </w:t>
      </w:r>
      <w:r w:rsidR="00FD5B95" w:rsidRPr="00F85465">
        <w:rPr>
          <w:rFonts w:ascii="Times New Roman" w:hAnsi="Times New Roman" w:cs="Times New Roman"/>
          <w:sz w:val="28"/>
          <w:szCs w:val="28"/>
          <w:lang w:val="uk-UA"/>
        </w:rPr>
        <w:t xml:space="preserve">Потім слідує </w:t>
      </w:r>
      <w:r w:rsidR="00FD5B95" w:rsidRPr="00F85465">
        <w:rPr>
          <w:rFonts w:ascii="Times New Roman" w:hAnsi="Times New Roman" w:cs="Times New Roman"/>
          <w:bCs/>
          <w:sz w:val="28"/>
          <w:szCs w:val="28"/>
          <w:lang w:val="uk-UA"/>
        </w:rPr>
        <w:t xml:space="preserve">3-а стадія </w:t>
      </w:r>
      <w:r w:rsidR="00FD5B95" w:rsidRPr="00F85465">
        <w:rPr>
          <w:rFonts w:ascii="Times New Roman" w:hAnsi="Times New Roman" w:cs="Times New Roman"/>
          <w:sz w:val="28"/>
          <w:lang w:val="uk-UA"/>
        </w:rPr>
        <w:t xml:space="preserve">– </w:t>
      </w:r>
      <w:r w:rsidR="00FD5B95" w:rsidRPr="00F85465">
        <w:rPr>
          <w:rFonts w:ascii="Times New Roman" w:hAnsi="Times New Roman" w:cs="Times New Roman"/>
          <w:sz w:val="28"/>
          <w:szCs w:val="28"/>
          <w:lang w:val="uk-UA"/>
        </w:rPr>
        <w:t>осяяння (</w:t>
      </w:r>
      <w:proofErr w:type="spellStart"/>
      <w:r w:rsidR="00FD5B95" w:rsidRPr="00F85465">
        <w:rPr>
          <w:rFonts w:ascii="Times New Roman" w:hAnsi="Times New Roman" w:cs="Times New Roman"/>
          <w:iCs/>
          <w:sz w:val="28"/>
          <w:szCs w:val="28"/>
        </w:rPr>
        <w:t>інсайт</w:t>
      </w:r>
      <w:proofErr w:type="spellEnd"/>
      <w:r w:rsidR="00FD5B95" w:rsidRPr="00F85465">
        <w:rPr>
          <w:rFonts w:ascii="Times New Roman" w:hAnsi="Times New Roman" w:cs="Times New Roman"/>
          <w:sz w:val="28"/>
          <w:szCs w:val="28"/>
          <w:lang w:val="uk-UA"/>
        </w:rPr>
        <w:t xml:space="preserve">), за якою йде </w:t>
      </w:r>
      <w:r w:rsidR="00FD5B95" w:rsidRPr="00F85465">
        <w:rPr>
          <w:rFonts w:ascii="Times New Roman" w:hAnsi="Times New Roman" w:cs="Times New Roman"/>
          <w:bCs/>
          <w:sz w:val="28"/>
          <w:szCs w:val="28"/>
          <w:lang w:val="uk-UA"/>
        </w:rPr>
        <w:t xml:space="preserve">4-а стадія </w:t>
      </w:r>
      <w:r w:rsidR="00542871" w:rsidRPr="00F85465">
        <w:rPr>
          <w:rFonts w:ascii="Times New Roman" w:hAnsi="Times New Roman" w:cs="Times New Roman"/>
          <w:sz w:val="28"/>
          <w:lang w:val="uk-UA"/>
        </w:rPr>
        <w:t>–</w:t>
      </w:r>
      <w:r w:rsidR="001376A1">
        <w:rPr>
          <w:rFonts w:ascii="Times New Roman" w:hAnsi="Times New Roman" w:cs="Times New Roman"/>
          <w:sz w:val="28"/>
          <w:szCs w:val="28"/>
          <w:lang w:val="uk-UA"/>
        </w:rPr>
        <w:t xml:space="preserve"> перевірка правильності рішення</w:t>
      </w:r>
      <w:r w:rsidR="00202244" w:rsidRPr="00F85465">
        <w:rPr>
          <w:rFonts w:ascii="Times New Roman" w:hAnsi="Times New Roman" w:cs="Times New Roman"/>
          <w:sz w:val="28"/>
          <w:szCs w:val="28"/>
          <w:lang w:val="uk-UA"/>
        </w:rPr>
        <w:t xml:space="preserve"> </w:t>
      </w:r>
      <w:r w:rsidR="00202244" w:rsidRPr="00F85465">
        <w:rPr>
          <w:rFonts w:ascii="Times New Roman" w:eastAsia="TimesNewRomanPSMT" w:hAnsi="Times New Roman" w:cs="Times New Roman"/>
          <w:sz w:val="28"/>
          <w:szCs w:val="28"/>
          <w:lang w:val="uk-UA"/>
        </w:rPr>
        <w:t>[</w:t>
      </w:r>
      <w:r w:rsidR="009D3230" w:rsidRPr="00F85465">
        <w:rPr>
          <w:rFonts w:ascii="Times New Roman" w:eastAsia="TimesNewRomanPSMT" w:hAnsi="Times New Roman" w:cs="Times New Roman"/>
          <w:sz w:val="28"/>
          <w:szCs w:val="28"/>
          <w:lang w:val="uk-UA"/>
        </w:rPr>
        <w:t>2,</w:t>
      </w:r>
      <w:r w:rsidR="00202244" w:rsidRPr="00F85465">
        <w:rPr>
          <w:rFonts w:ascii="Times New Roman" w:eastAsia="TimesNewRomanPSMT" w:hAnsi="Times New Roman" w:cs="Times New Roman"/>
          <w:sz w:val="28"/>
          <w:szCs w:val="28"/>
          <w:lang w:val="uk-UA"/>
        </w:rPr>
        <w:t xml:space="preserve"> с.647]</w:t>
      </w:r>
      <w:r w:rsidR="001376A1">
        <w:rPr>
          <w:rFonts w:ascii="Times New Roman" w:eastAsia="TimesNewRomanPSMT" w:hAnsi="Times New Roman" w:cs="Times New Roman"/>
          <w:sz w:val="28"/>
          <w:szCs w:val="28"/>
          <w:lang w:val="uk-UA"/>
        </w:rPr>
        <w:t>.</w:t>
      </w:r>
    </w:p>
    <w:p w14:paraId="1B2682E6" w14:textId="77777777" w:rsidR="00FD5B95" w:rsidRPr="00F85465" w:rsidRDefault="00FD5B95" w:rsidP="00A74626">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На стадії дозрівання, мабуть, важливе значення має активна робота </w:t>
      </w:r>
      <w:r w:rsidR="00A74626" w:rsidRPr="00F85465">
        <w:rPr>
          <w:rFonts w:ascii="Times New Roman" w:hAnsi="Times New Roman" w:cs="Times New Roman"/>
          <w:bCs/>
          <w:sz w:val="28"/>
          <w:szCs w:val="28"/>
          <w:lang w:val="uk-UA"/>
        </w:rPr>
        <w:t>підсвідомості</w:t>
      </w:r>
      <w:r w:rsidRPr="00F85465">
        <w:rPr>
          <w:rFonts w:ascii="Times New Roman" w:hAnsi="Times New Roman" w:cs="Times New Roman"/>
          <w:sz w:val="28"/>
          <w:szCs w:val="28"/>
          <w:lang w:val="uk-UA"/>
        </w:rPr>
        <w:t>. За д</w:t>
      </w:r>
      <w:r w:rsidR="00B7386D">
        <w:rPr>
          <w:rFonts w:ascii="Times New Roman" w:hAnsi="Times New Roman" w:cs="Times New Roman"/>
          <w:sz w:val="28"/>
          <w:szCs w:val="28"/>
          <w:lang w:val="uk-UA"/>
        </w:rPr>
        <w:t>аними самоспостереження, людина</w:t>
      </w:r>
      <w:r w:rsidRPr="00F85465">
        <w:rPr>
          <w:rFonts w:ascii="Times New Roman" w:hAnsi="Times New Roman" w:cs="Times New Roman"/>
          <w:sz w:val="28"/>
          <w:szCs w:val="28"/>
          <w:lang w:val="uk-UA"/>
        </w:rPr>
        <w:t>, зовні забуваючи про завдання, займає свою свідомість і увагу ін. справами. Проте після деякого часу «творче» завдання самостійно спливає в свідомості, причому часто виявляється, що якщо не рішення, то хоч би розуміння пробле</w:t>
      </w:r>
      <w:r w:rsidR="00A74626" w:rsidRPr="00F85465">
        <w:rPr>
          <w:rFonts w:ascii="Times New Roman" w:hAnsi="Times New Roman" w:cs="Times New Roman"/>
          <w:sz w:val="28"/>
          <w:szCs w:val="28"/>
          <w:lang w:val="uk-UA"/>
        </w:rPr>
        <w:t xml:space="preserve">ми виявилося просунутим. Таким чином </w:t>
      </w:r>
      <w:r w:rsidRPr="00F85465">
        <w:rPr>
          <w:rFonts w:ascii="Times New Roman" w:hAnsi="Times New Roman" w:cs="Times New Roman"/>
          <w:sz w:val="28"/>
          <w:szCs w:val="28"/>
          <w:lang w:val="uk-UA"/>
        </w:rPr>
        <w:t xml:space="preserve">виникає враження про несвідомо </w:t>
      </w:r>
      <w:r w:rsidR="00A74626" w:rsidRPr="00F85465">
        <w:rPr>
          <w:rFonts w:ascii="Times New Roman" w:hAnsi="Times New Roman" w:cs="Times New Roman"/>
          <w:sz w:val="28"/>
          <w:szCs w:val="28"/>
          <w:lang w:val="uk-UA"/>
        </w:rPr>
        <w:t>протікаючи</w:t>
      </w:r>
      <w:r w:rsidRPr="00F85465">
        <w:rPr>
          <w:rFonts w:ascii="Times New Roman" w:hAnsi="Times New Roman" w:cs="Times New Roman"/>
          <w:sz w:val="28"/>
          <w:szCs w:val="28"/>
          <w:lang w:val="uk-UA"/>
        </w:rPr>
        <w:t xml:space="preserve"> процеси рішення. Проте </w:t>
      </w:r>
      <w:r w:rsidRPr="00F85465">
        <w:rPr>
          <w:rFonts w:ascii="Times New Roman" w:hAnsi="Times New Roman" w:cs="Times New Roman"/>
          <w:bCs/>
          <w:sz w:val="28"/>
          <w:szCs w:val="28"/>
          <w:lang w:val="uk-UA"/>
        </w:rPr>
        <w:t xml:space="preserve">важливою передумовою </w:t>
      </w:r>
      <w:r w:rsidRPr="00F85465">
        <w:rPr>
          <w:rFonts w:ascii="Times New Roman" w:hAnsi="Times New Roman" w:cs="Times New Roman"/>
          <w:sz w:val="28"/>
          <w:szCs w:val="28"/>
          <w:lang w:val="uk-UA"/>
        </w:rPr>
        <w:t>продуктивної роб</w:t>
      </w:r>
      <w:r w:rsidR="00A74626" w:rsidRPr="00F85465">
        <w:rPr>
          <w:rFonts w:ascii="Times New Roman" w:hAnsi="Times New Roman" w:cs="Times New Roman"/>
          <w:sz w:val="28"/>
          <w:szCs w:val="28"/>
          <w:lang w:val="uk-UA"/>
        </w:rPr>
        <w:t xml:space="preserve">оти підсвідомості є 1-а стадія </w:t>
      </w:r>
      <w:r w:rsidR="00A74626" w:rsidRPr="00F85465">
        <w:rPr>
          <w:rFonts w:ascii="Times New Roman" w:hAnsi="Times New Roman" w:cs="Times New Roman"/>
          <w:sz w:val="28"/>
          <w:lang w:val="uk-UA"/>
        </w:rPr>
        <w:t>–</w:t>
      </w:r>
      <w:r w:rsidRPr="00F85465">
        <w:rPr>
          <w:rFonts w:ascii="Times New Roman" w:hAnsi="Times New Roman" w:cs="Times New Roman"/>
          <w:sz w:val="28"/>
          <w:szCs w:val="28"/>
          <w:lang w:val="uk-UA"/>
        </w:rPr>
        <w:t xml:space="preserve"> наполеглив</w:t>
      </w:r>
      <w:r w:rsidR="001376A1">
        <w:rPr>
          <w:rFonts w:ascii="Times New Roman" w:hAnsi="Times New Roman" w:cs="Times New Roman"/>
          <w:sz w:val="28"/>
          <w:szCs w:val="28"/>
          <w:lang w:val="uk-UA"/>
        </w:rPr>
        <w:t>і свідомі спроби рішення задачі</w:t>
      </w:r>
      <w:r w:rsidR="00202244" w:rsidRPr="00F85465">
        <w:rPr>
          <w:rFonts w:ascii="Times New Roman" w:eastAsia="TimesNewRomanPSMT" w:hAnsi="Times New Roman" w:cs="Times New Roman"/>
          <w:sz w:val="28"/>
          <w:szCs w:val="28"/>
          <w:lang w:val="uk-UA"/>
        </w:rPr>
        <w:t xml:space="preserve"> [</w:t>
      </w:r>
      <w:r w:rsidR="009D3230" w:rsidRPr="00F85465">
        <w:rPr>
          <w:rFonts w:ascii="Times New Roman" w:eastAsia="TimesNewRomanPSMT" w:hAnsi="Times New Roman" w:cs="Times New Roman"/>
          <w:sz w:val="28"/>
          <w:szCs w:val="28"/>
          <w:lang w:val="uk-UA"/>
        </w:rPr>
        <w:t>2,</w:t>
      </w:r>
      <w:r w:rsidR="00202244" w:rsidRPr="00F85465">
        <w:rPr>
          <w:rFonts w:ascii="Times New Roman" w:eastAsia="TimesNewRomanPSMT" w:hAnsi="Times New Roman" w:cs="Times New Roman"/>
          <w:sz w:val="28"/>
          <w:szCs w:val="28"/>
          <w:lang w:val="uk-UA"/>
        </w:rPr>
        <w:t xml:space="preserve"> с.647]</w:t>
      </w:r>
      <w:r w:rsidR="001376A1">
        <w:rPr>
          <w:rFonts w:ascii="Times New Roman" w:eastAsia="TimesNewRomanPSMT" w:hAnsi="Times New Roman" w:cs="Times New Roman"/>
          <w:sz w:val="28"/>
          <w:szCs w:val="28"/>
          <w:lang w:val="uk-UA"/>
        </w:rPr>
        <w:t>.</w:t>
      </w:r>
    </w:p>
    <w:p w14:paraId="2F787837" w14:textId="77777777" w:rsidR="00FD5B95" w:rsidRPr="00F85465" w:rsidRDefault="00FD5B95" w:rsidP="005C5A8F">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Аналіз самоспостережень показує, що процес «осяяння»</w:t>
      </w:r>
      <w:r w:rsidR="008C3C46">
        <w:rPr>
          <w:rFonts w:ascii="Times New Roman" w:hAnsi="Times New Roman" w:cs="Times New Roman"/>
          <w:sz w:val="28"/>
          <w:szCs w:val="28"/>
          <w:lang w:val="uk-UA"/>
        </w:rPr>
        <w:t xml:space="preserve"> нерідко являє собою не миттєвий</w:t>
      </w:r>
      <w:r w:rsidRPr="00F85465">
        <w:rPr>
          <w:rFonts w:ascii="Times New Roman" w:hAnsi="Times New Roman" w:cs="Times New Roman"/>
          <w:sz w:val="28"/>
          <w:szCs w:val="28"/>
          <w:lang w:val="uk-UA"/>
        </w:rPr>
        <w:t xml:space="preserve"> спалах, а як би розподіляється в часі. В ході наполегливого свідомого процесу рішення з'являються елементи розуміння і пр</w:t>
      </w:r>
      <w:r w:rsidR="005C5A8F" w:rsidRPr="00F85465">
        <w:rPr>
          <w:rFonts w:ascii="Times New Roman" w:hAnsi="Times New Roman" w:cs="Times New Roman"/>
          <w:sz w:val="28"/>
          <w:szCs w:val="28"/>
          <w:lang w:val="uk-UA"/>
        </w:rPr>
        <w:t>осування у вірному напрямі.</w:t>
      </w:r>
      <w:r w:rsidRPr="00F85465">
        <w:rPr>
          <w:rFonts w:ascii="Times New Roman" w:hAnsi="Times New Roman" w:cs="Times New Roman"/>
          <w:sz w:val="28"/>
          <w:szCs w:val="28"/>
          <w:lang w:val="uk-UA"/>
        </w:rPr>
        <w:t xml:space="preserve"> Свідомі зусилля як би приводять в дію, «розкручують» могутню, але досить інерці</w:t>
      </w:r>
      <w:r w:rsidR="00B7386D">
        <w:rPr>
          <w:rFonts w:ascii="Times New Roman" w:hAnsi="Times New Roman" w:cs="Times New Roman"/>
          <w:sz w:val="28"/>
          <w:szCs w:val="28"/>
          <w:lang w:val="uk-UA"/>
        </w:rPr>
        <w:t>йну машину несвідомої творчості</w:t>
      </w:r>
      <w:r w:rsidRPr="00F85465">
        <w:rPr>
          <w:rFonts w:ascii="Times New Roman" w:hAnsi="Times New Roman" w:cs="Times New Roman"/>
          <w:sz w:val="28"/>
          <w:szCs w:val="28"/>
          <w:lang w:val="uk-UA"/>
        </w:rPr>
        <w:t xml:space="preserve">. Ті ж факти, що іноді рішення виникає в періоди спокою, неробства, вранці після сну </w:t>
      </w:r>
      <w:r w:rsidRPr="00F85465">
        <w:rPr>
          <w:rFonts w:ascii="Times New Roman" w:hAnsi="Times New Roman" w:cs="Times New Roman"/>
          <w:iCs/>
          <w:sz w:val="28"/>
          <w:szCs w:val="28"/>
          <w:lang w:val="uk-UA"/>
        </w:rPr>
        <w:t xml:space="preserve">або </w:t>
      </w:r>
      <w:r w:rsidRPr="00F85465">
        <w:rPr>
          <w:rFonts w:ascii="Times New Roman" w:hAnsi="Times New Roman" w:cs="Times New Roman"/>
          <w:sz w:val="28"/>
          <w:szCs w:val="28"/>
          <w:lang w:val="uk-UA"/>
        </w:rPr>
        <w:t>під час сніданку, говорять, можливо, лише про те, що ці періоди зазвича</w:t>
      </w:r>
      <w:r w:rsidR="001376A1">
        <w:rPr>
          <w:rFonts w:ascii="Times New Roman" w:hAnsi="Times New Roman" w:cs="Times New Roman"/>
          <w:sz w:val="28"/>
          <w:szCs w:val="28"/>
          <w:lang w:val="uk-UA"/>
        </w:rPr>
        <w:t xml:space="preserve">й займають у людини багато часу </w:t>
      </w:r>
      <w:r w:rsidR="00202244" w:rsidRPr="00F85465">
        <w:rPr>
          <w:rFonts w:ascii="Times New Roman" w:eastAsia="TimesNewRomanPSMT" w:hAnsi="Times New Roman" w:cs="Times New Roman"/>
          <w:sz w:val="28"/>
          <w:szCs w:val="28"/>
          <w:lang w:val="uk-UA"/>
        </w:rPr>
        <w:t>[</w:t>
      </w:r>
      <w:r w:rsidR="00E44E47" w:rsidRPr="00F85465">
        <w:rPr>
          <w:rFonts w:ascii="Times New Roman" w:eastAsia="TimesNewRomanPSMT" w:hAnsi="Times New Roman" w:cs="Times New Roman"/>
          <w:sz w:val="28"/>
          <w:szCs w:val="28"/>
          <w:lang w:val="uk-UA"/>
        </w:rPr>
        <w:t>2,</w:t>
      </w:r>
      <w:r w:rsidR="00202244" w:rsidRPr="00F85465">
        <w:rPr>
          <w:rFonts w:ascii="Times New Roman" w:eastAsia="TimesNewRomanPSMT" w:hAnsi="Times New Roman" w:cs="Times New Roman"/>
          <w:sz w:val="28"/>
          <w:szCs w:val="28"/>
          <w:lang w:val="uk-UA"/>
        </w:rPr>
        <w:t xml:space="preserve"> с.647]</w:t>
      </w:r>
      <w:r w:rsidR="001376A1">
        <w:rPr>
          <w:rFonts w:ascii="Times New Roman" w:eastAsia="TimesNewRomanPSMT" w:hAnsi="Times New Roman" w:cs="Times New Roman"/>
          <w:sz w:val="28"/>
          <w:szCs w:val="28"/>
          <w:lang w:val="uk-UA"/>
        </w:rPr>
        <w:t>.</w:t>
      </w:r>
    </w:p>
    <w:p w14:paraId="3BA89FF9" w14:textId="77777777" w:rsidR="00FD5B95" w:rsidRPr="00F85465" w:rsidRDefault="00FD5B95" w:rsidP="005C5A8F">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У дослідженнях </w:t>
      </w:r>
      <w:proofErr w:type="spellStart"/>
      <w:r w:rsidR="00542871" w:rsidRPr="00F85465">
        <w:rPr>
          <w:rFonts w:ascii="Times New Roman" w:hAnsi="Times New Roman" w:cs="Times New Roman"/>
          <w:iCs/>
          <w:sz w:val="28"/>
          <w:szCs w:val="28"/>
          <w:lang w:val="uk-UA"/>
        </w:rPr>
        <w:t>межполушарної</w:t>
      </w:r>
      <w:proofErr w:type="spellEnd"/>
      <w:r w:rsidRPr="00F85465">
        <w:rPr>
          <w:rFonts w:ascii="Times New Roman" w:hAnsi="Times New Roman" w:cs="Times New Roman"/>
          <w:iCs/>
          <w:sz w:val="28"/>
          <w:szCs w:val="28"/>
          <w:lang w:val="uk-UA"/>
        </w:rPr>
        <w:t xml:space="preserve"> організації психічних процесів </w:t>
      </w:r>
      <w:r w:rsidRPr="00F85465">
        <w:rPr>
          <w:rFonts w:ascii="Times New Roman" w:hAnsi="Times New Roman" w:cs="Times New Roman"/>
          <w:sz w:val="28"/>
          <w:szCs w:val="28"/>
          <w:lang w:val="uk-UA"/>
        </w:rPr>
        <w:t>висунуто припущення, що лобові долі правої і лівої півкуль вносять різний внесок до</w:t>
      </w:r>
      <w:r w:rsidR="005C5A8F" w:rsidRPr="00F85465">
        <w:rPr>
          <w:rFonts w:ascii="Times New Roman" w:hAnsi="Times New Roman" w:cs="Times New Roman"/>
          <w:sz w:val="28"/>
          <w:szCs w:val="28"/>
          <w:lang w:val="uk-UA"/>
        </w:rPr>
        <w:t xml:space="preserve"> здійснення окремих фаз творчій процес. </w:t>
      </w:r>
      <w:r w:rsidRPr="00F85465">
        <w:rPr>
          <w:rFonts w:ascii="Times New Roman" w:hAnsi="Times New Roman" w:cs="Times New Roman"/>
          <w:sz w:val="28"/>
          <w:szCs w:val="28"/>
          <w:lang w:val="uk-UA"/>
        </w:rPr>
        <w:t>Фази дозрівання і осяяння, по цій гіпотезі, пов'язані з роботою лобової частки правої півкулі, фази первинного накопичення інформації і критичног</w:t>
      </w:r>
      <w:r w:rsidR="005C5A8F" w:rsidRPr="00F85465">
        <w:rPr>
          <w:rFonts w:ascii="Times New Roman" w:hAnsi="Times New Roman" w:cs="Times New Roman"/>
          <w:sz w:val="28"/>
          <w:szCs w:val="28"/>
          <w:lang w:val="uk-UA"/>
        </w:rPr>
        <w:t xml:space="preserve">о розгляду продуктів творчості </w:t>
      </w:r>
      <w:r w:rsidR="005C5A8F" w:rsidRPr="00F85465">
        <w:rPr>
          <w:rFonts w:ascii="Times New Roman" w:hAnsi="Times New Roman" w:cs="Times New Roman"/>
          <w:sz w:val="28"/>
          <w:lang w:val="uk-UA"/>
        </w:rPr>
        <w:t>–</w:t>
      </w:r>
      <w:r w:rsidRPr="00F85465">
        <w:rPr>
          <w:rFonts w:ascii="Times New Roman" w:hAnsi="Times New Roman" w:cs="Times New Roman"/>
          <w:sz w:val="28"/>
          <w:szCs w:val="28"/>
          <w:lang w:val="uk-UA"/>
        </w:rPr>
        <w:t xml:space="preserve"> з роботою лобової част</w:t>
      </w:r>
      <w:r w:rsidR="001376A1">
        <w:rPr>
          <w:rFonts w:ascii="Times New Roman" w:hAnsi="Times New Roman" w:cs="Times New Roman"/>
          <w:sz w:val="28"/>
          <w:szCs w:val="28"/>
          <w:lang w:val="uk-UA"/>
        </w:rPr>
        <w:t>ки лівої (домінантного) півкулі</w:t>
      </w:r>
      <w:r w:rsidR="00202244" w:rsidRPr="00F85465">
        <w:rPr>
          <w:rFonts w:ascii="Times New Roman" w:hAnsi="Times New Roman" w:cs="Times New Roman"/>
          <w:sz w:val="28"/>
          <w:szCs w:val="28"/>
          <w:lang w:val="uk-UA"/>
        </w:rPr>
        <w:t xml:space="preserve"> </w:t>
      </w:r>
      <w:r w:rsidR="00202244" w:rsidRPr="00F85465">
        <w:rPr>
          <w:rFonts w:ascii="Times New Roman" w:eastAsia="TimesNewRomanPSMT" w:hAnsi="Times New Roman" w:cs="Times New Roman"/>
          <w:sz w:val="28"/>
          <w:szCs w:val="28"/>
          <w:lang w:val="uk-UA"/>
        </w:rPr>
        <w:t>[</w:t>
      </w:r>
      <w:r w:rsidR="009D3230" w:rsidRPr="00F85465">
        <w:rPr>
          <w:rFonts w:ascii="Times New Roman" w:eastAsia="TimesNewRomanPSMT" w:hAnsi="Times New Roman" w:cs="Times New Roman"/>
          <w:sz w:val="28"/>
          <w:szCs w:val="28"/>
          <w:lang w:val="uk-UA"/>
        </w:rPr>
        <w:t>2,</w:t>
      </w:r>
      <w:r w:rsidR="00202244" w:rsidRPr="00F85465">
        <w:rPr>
          <w:rFonts w:ascii="Times New Roman" w:eastAsia="TimesNewRomanPSMT" w:hAnsi="Times New Roman" w:cs="Times New Roman"/>
          <w:sz w:val="28"/>
          <w:szCs w:val="28"/>
          <w:lang w:val="uk-UA"/>
        </w:rPr>
        <w:t xml:space="preserve"> с.647]</w:t>
      </w:r>
      <w:r w:rsidR="001376A1">
        <w:rPr>
          <w:rFonts w:ascii="Times New Roman" w:eastAsia="TimesNewRomanPSMT" w:hAnsi="Times New Roman" w:cs="Times New Roman"/>
          <w:sz w:val="28"/>
          <w:szCs w:val="28"/>
          <w:lang w:val="uk-UA"/>
        </w:rPr>
        <w:t>.</w:t>
      </w:r>
    </w:p>
    <w:p w14:paraId="4F0DE850" w14:textId="77777777" w:rsidR="00FD5B95" w:rsidRPr="00F85465" w:rsidRDefault="00237B79" w:rsidP="00237B79">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Здібність до творчості (</w:t>
      </w:r>
      <w:proofErr w:type="spellStart"/>
      <w:r w:rsidR="00FD5B95" w:rsidRPr="00F85465">
        <w:rPr>
          <w:rFonts w:ascii="Times New Roman" w:hAnsi="Times New Roman" w:cs="Times New Roman"/>
          <w:iCs/>
          <w:sz w:val="28"/>
          <w:szCs w:val="28"/>
        </w:rPr>
        <w:t>креатівность</w:t>
      </w:r>
      <w:proofErr w:type="spellEnd"/>
      <w:r w:rsidR="00FD5B95" w:rsidRPr="00F85465">
        <w:rPr>
          <w:rFonts w:ascii="Times New Roman" w:hAnsi="Times New Roman" w:cs="Times New Roman"/>
          <w:sz w:val="28"/>
          <w:szCs w:val="28"/>
          <w:lang w:val="uk-UA"/>
        </w:rPr>
        <w:t xml:space="preserve">) не знаходиться в сильній кореляції з інтелектуальними здібностями, хоча видатні творчі особистості, поза сумнівом, володіють дуже високим </w:t>
      </w:r>
      <w:r w:rsidR="00542871" w:rsidRPr="00F85465">
        <w:rPr>
          <w:rFonts w:ascii="Times New Roman" w:hAnsi="Times New Roman" w:cs="Times New Roman"/>
          <w:iCs/>
          <w:sz w:val="28"/>
          <w:szCs w:val="28"/>
          <w:lang w:val="uk-UA"/>
        </w:rPr>
        <w:t>коефіцієнтом інтелекту</w:t>
      </w:r>
      <w:r w:rsidR="00FD5B95" w:rsidRPr="00F85465">
        <w:rPr>
          <w:rFonts w:ascii="Times New Roman" w:hAnsi="Times New Roman" w:cs="Times New Roman"/>
          <w:sz w:val="28"/>
          <w:szCs w:val="28"/>
          <w:lang w:val="uk-UA"/>
        </w:rPr>
        <w:t xml:space="preserve">. З </w:t>
      </w:r>
      <w:r w:rsidRPr="00F85465">
        <w:rPr>
          <w:rFonts w:ascii="Times New Roman" w:hAnsi="Times New Roman" w:cs="Times New Roman"/>
          <w:sz w:val="28"/>
          <w:szCs w:val="28"/>
          <w:lang w:val="uk-UA"/>
        </w:rPr>
        <w:t>творчими здібностями</w:t>
      </w:r>
      <w:r w:rsidR="00FD5B95" w:rsidRPr="00F85465">
        <w:rPr>
          <w:rFonts w:ascii="Times New Roman" w:hAnsi="Times New Roman" w:cs="Times New Roman"/>
          <w:sz w:val="28"/>
          <w:szCs w:val="28"/>
          <w:lang w:val="uk-UA"/>
        </w:rPr>
        <w:t xml:space="preserve"> теорії </w:t>
      </w:r>
      <w:r w:rsidR="00FD5B95" w:rsidRPr="00F85465">
        <w:rPr>
          <w:rFonts w:ascii="Times New Roman" w:hAnsi="Times New Roman" w:cs="Times New Roman"/>
          <w:iCs/>
          <w:sz w:val="28"/>
          <w:szCs w:val="28"/>
          <w:lang w:val="uk-UA"/>
        </w:rPr>
        <w:t>семантичних мереж</w:t>
      </w:r>
      <w:r w:rsidR="00FD5B95" w:rsidRPr="00F85465">
        <w:rPr>
          <w:rFonts w:ascii="Times New Roman" w:hAnsi="Times New Roman" w:cs="Times New Roman"/>
          <w:sz w:val="28"/>
          <w:szCs w:val="28"/>
          <w:lang w:val="uk-UA"/>
        </w:rPr>
        <w:t xml:space="preserve">, принципова відмінність інтелектуальної і творчої діяльності, мабуть, полягає в спрямованості на вирішення різних типів завдань: </w:t>
      </w:r>
      <w:r w:rsidR="00FD5B95" w:rsidRPr="00F85465">
        <w:rPr>
          <w:rFonts w:ascii="Times New Roman" w:hAnsi="Times New Roman" w:cs="Times New Roman"/>
          <w:sz w:val="28"/>
          <w:szCs w:val="28"/>
          <w:lang w:val="uk-UA"/>
        </w:rPr>
        <w:lastRenderedPageBreak/>
        <w:t xml:space="preserve">розуміння сенсу і породження нового сенсу. Кореляція цих видів діяльності очевидна, хоча існують приклади </w:t>
      </w:r>
      <w:r w:rsidR="00A44EBA" w:rsidRPr="00F85465">
        <w:rPr>
          <w:rFonts w:ascii="Times New Roman" w:hAnsi="Times New Roman" w:cs="Times New Roman"/>
          <w:sz w:val="28"/>
          <w:szCs w:val="28"/>
          <w:lang w:val="uk-UA"/>
        </w:rPr>
        <w:t>їх незалежного існування.                         Креативність</w:t>
      </w:r>
      <w:r w:rsidR="00FD5B95" w:rsidRPr="00F85465">
        <w:rPr>
          <w:rFonts w:ascii="Times New Roman" w:hAnsi="Times New Roman" w:cs="Times New Roman"/>
          <w:sz w:val="28"/>
          <w:szCs w:val="28"/>
          <w:lang w:val="uk-UA"/>
        </w:rPr>
        <w:t xml:space="preserve"> нерідко виявляється при зовнішній інтелектуальній «загальмованості», але частіше наголошується наявність хороших інтелектуальних здібностей без розвиненого творчого п</w:t>
      </w:r>
      <w:r w:rsidR="001376A1">
        <w:rPr>
          <w:rFonts w:ascii="Times New Roman" w:hAnsi="Times New Roman" w:cs="Times New Roman"/>
          <w:sz w:val="28"/>
          <w:szCs w:val="28"/>
          <w:lang w:val="uk-UA"/>
        </w:rPr>
        <w:t>очатку</w:t>
      </w:r>
      <w:r w:rsidR="00E95CE3" w:rsidRPr="00F85465">
        <w:rPr>
          <w:rFonts w:ascii="Times New Roman" w:eastAsia="TimesNewRomanPSMT" w:hAnsi="Times New Roman" w:cs="Times New Roman"/>
          <w:sz w:val="28"/>
          <w:szCs w:val="28"/>
          <w:lang w:val="uk-UA"/>
        </w:rPr>
        <w:t xml:space="preserve"> [</w:t>
      </w:r>
      <w:r w:rsidR="009D3230" w:rsidRPr="00F85465">
        <w:rPr>
          <w:rFonts w:ascii="Times New Roman" w:eastAsia="TimesNewRomanPSMT" w:hAnsi="Times New Roman" w:cs="Times New Roman"/>
          <w:sz w:val="28"/>
          <w:szCs w:val="28"/>
          <w:lang w:val="uk-UA"/>
        </w:rPr>
        <w:t>2,</w:t>
      </w:r>
      <w:r w:rsidR="00E95CE3" w:rsidRPr="00F85465">
        <w:rPr>
          <w:rFonts w:ascii="Times New Roman" w:eastAsia="TimesNewRomanPSMT" w:hAnsi="Times New Roman" w:cs="Times New Roman"/>
          <w:sz w:val="28"/>
          <w:szCs w:val="28"/>
          <w:lang w:val="uk-UA"/>
        </w:rPr>
        <w:t xml:space="preserve"> с.647]</w:t>
      </w:r>
      <w:r w:rsidR="001376A1">
        <w:rPr>
          <w:rFonts w:ascii="Times New Roman" w:eastAsia="TimesNewRomanPSMT" w:hAnsi="Times New Roman" w:cs="Times New Roman"/>
          <w:sz w:val="28"/>
          <w:szCs w:val="28"/>
          <w:lang w:val="uk-UA"/>
        </w:rPr>
        <w:t>.</w:t>
      </w:r>
    </w:p>
    <w:p w14:paraId="639626EB" w14:textId="77777777" w:rsidR="00FD5B95" w:rsidRPr="00F85465" w:rsidRDefault="00FD5B95" w:rsidP="00237B79">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Термін «розуміти» має на увазі здібності до відстежування ходу чужих міркувань, тобто здатність людини в ході навчання формувати нові зв'язки між знайомими поняттями </w:t>
      </w:r>
      <w:r w:rsidRPr="00F85465">
        <w:rPr>
          <w:rFonts w:ascii="Times New Roman" w:hAnsi="Times New Roman" w:cs="Times New Roman"/>
          <w:iCs/>
          <w:sz w:val="28"/>
          <w:szCs w:val="28"/>
          <w:lang w:val="uk-UA"/>
        </w:rPr>
        <w:t xml:space="preserve">і </w:t>
      </w:r>
      <w:r w:rsidRPr="00F85465">
        <w:rPr>
          <w:rFonts w:ascii="Times New Roman" w:hAnsi="Times New Roman" w:cs="Times New Roman"/>
          <w:sz w:val="28"/>
          <w:szCs w:val="28"/>
          <w:lang w:val="uk-UA"/>
        </w:rPr>
        <w:t xml:space="preserve">самі нові поняття. Слово «формувати» в даному контексті </w:t>
      </w:r>
      <w:r w:rsidRPr="00F85465">
        <w:rPr>
          <w:rFonts w:ascii="Times New Roman" w:hAnsi="Times New Roman" w:cs="Times New Roman"/>
          <w:iCs/>
          <w:sz w:val="28"/>
          <w:szCs w:val="28"/>
          <w:lang w:val="uk-UA"/>
        </w:rPr>
        <w:t xml:space="preserve">використовується </w:t>
      </w:r>
      <w:r w:rsidRPr="00F85465">
        <w:rPr>
          <w:rFonts w:ascii="Times New Roman" w:hAnsi="Times New Roman" w:cs="Times New Roman"/>
          <w:sz w:val="28"/>
          <w:szCs w:val="28"/>
          <w:lang w:val="uk-UA"/>
        </w:rPr>
        <w:t xml:space="preserve">в сенсі «формувати по інструкціях». </w:t>
      </w:r>
      <w:r w:rsidR="00FE2BFA"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«Людина той, що розуміє» повинен постійно слідувати за зовнішнім нос</w:t>
      </w:r>
      <w:r w:rsidR="00FE2BFA" w:rsidRPr="00F85465">
        <w:rPr>
          <w:rFonts w:ascii="Times New Roman" w:hAnsi="Times New Roman" w:cs="Times New Roman"/>
          <w:sz w:val="28"/>
          <w:szCs w:val="28"/>
          <w:lang w:val="uk-UA"/>
        </w:rPr>
        <w:t>ієм цих зв'язків і понять, наприклад</w:t>
      </w:r>
      <w:r w:rsidRPr="00F85465">
        <w:rPr>
          <w:rFonts w:ascii="Times New Roman" w:hAnsi="Times New Roman" w:cs="Times New Roman"/>
          <w:sz w:val="28"/>
          <w:szCs w:val="28"/>
          <w:lang w:val="uk-UA"/>
        </w:rPr>
        <w:t xml:space="preserve"> услід </w:t>
      </w:r>
      <w:r w:rsidR="00FE2BFA" w:rsidRPr="00F85465">
        <w:rPr>
          <w:rFonts w:ascii="Times New Roman" w:hAnsi="Times New Roman" w:cs="Times New Roman"/>
          <w:sz w:val="28"/>
          <w:szCs w:val="28"/>
          <w:lang w:val="uk-UA"/>
        </w:rPr>
        <w:t>за вчителем, книгою і так далі в</w:t>
      </w:r>
      <w:r w:rsidRPr="00F85465">
        <w:rPr>
          <w:rFonts w:ascii="Times New Roman" w:hAnsi="Times New Roman" w:cs="Times New Roman"/>
          <w:sz w:val="28"/>
          <w:szCs w:val="28"/>
          <w:lang w:val="uk-UA"/>
        </w:rPr>
        <w:t>ін повинен також мати точні рецепти для сво</w:t>
      </w:r>
      <w:r w:rsidR="001376A1">
        <w:rPr>
          <w:rFonts w:ascii="Times New Roman" w:hAnsi="Times New Roman" w:cs="Times New Roman"/>
          <w:sz w:val="28"/>
          <w:szCs w:val="28"/>
          <w:lang w:val="uk-UA"/>
        </w:rPr>
        <w:t xml:space="preserve">їх покрокових розумових дій </w:t>
      </w:r>
      <w:r w:rsidR="00E95CE3" w:rsidRPr="00F85465">
        <w:rPr>
          <w:rFonts w:ascii="Times New Roman" w:eastAsia="TimesNewRomanPSMT" w:hAnsi="Times New Roman" w:cs="Times New Roman"/>
          <w:sz w:val="28"/>
          <w:szCs w:val="28"/>
          <w:lang w:val="uk-UA"/>
        </w:rPr>
        <w:t>[</w:t>
      </w:r>
      <w:r w:rsidR="009D3230" w:rsidRPr="00F85465">
        <w:rPr>
          <w:rFonts w:ascii="Times New Roman" w:eastAsia="TimesNewRomanPSMT" w:hAnsi="Times New Roman" w:cs="Times New Roman"/>
          <w:sz w:val="28"/>
          <w:szCs w:val="28"/>
          <w:lang w:val="uk-UA"/>
        </w:rPr>
        <w:t>2,</w:t>
      </w:r>
      <w:r w:rsidR="00E95CE3" w:rsidRPr="00F85465">
        <w:rPr>
          <w:rFonts w:ascii="Times New Roman" w:eastAsia="TimesNewRomanPSMT" w:hAnsi="Times New Roman" w:cs="Times New Roman"/>
          <w:sz w:val="28"/>
          <w:szCs w:val="28"/>
          <w:lang w:val="uk-UA"/>
        </w:rPr>
        <w:t xml:space="preserve"> с.647]</w:t>
      </w:r>
      <w:r w:rsidR="001376A1">
        <w:rPr>
          <w:rFonts w:ascii="Times New Roman" w:eastAsia="TimesNewRomanPSMT" w:hAnsi="Times New Roman" w:cs="Times New Roman"/>
          <w:sz w:val="28"/>
          <w:szCs w:val="28"/>
          <w:lang w:val="uk-UA"/>
        </w:rPr>
        <w:t>.</w:t>
      </w:r>
    </w:p>
    <w:p w14:paraId="125FE7C1" w14:textId="77777777" w:rsidR="00FD5B95" w:rsidRPr="00F85465" w:rsidRDefault="00FD5B95" w:rsidP="00237B79">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«Людина творить», навпаки, володіє здібністю до породження понять, які нічим зовні не обумовлені, здатністю робити несподівані для більшості людей виводи, які безпосередньо нізвідки не слідують і розглядаються</w:t>
      </w:r>
      <w:r w:rsidR="00E95CE3" w:rsidRPr="00F85465">
        <w:rPr>
          <w:rFonts w:ascii="Times New Roman" w:hAnsi="Times New Roman" w:cs="Times New Roman"/>
          <w:sz w:val="28"/>
          <w:szCs w:val="28"/>
          <w:lang w:val="uk-UA"/>
        </w:rPr>
        <w:t xml:space="preserve"> </w:t>
      </w:r>
      <w:r w:rsidR="00E95CE3" w:rsidRPr="00F85465">
        <w:rPr>
          <w:rFonts w:ascii="Times New Roman" w:eastAsia="TimesNewRomanPSMT" w:hAnsi="Times New Roman" w:cs="Times New Roman"/>
          <w:sz w:val="28"/>
          <w:szCs w:val="28"/>
          <w:lang w:val="uk-UA"/>
        </w:rPr>
        <w:t>[</w:t>
      </w:r>
      <w:r w:rsidR="009D3230" w:rsidRPr="00F85465">
        <w:rPr>
          <w:rFonts w:ascii="Times New Roman" w:eastAsia="TimesNewRomanPSMT" w:hAnsi="Times New Roman" w:cs="Times New Roman"/>
          <w:sz w:val="28"/>
          <w:szCs w:val="28"/>
          <w:lang w:val="uk-UA"/>
        </w:rPr>
        <w:t>2,</w:t>
      </w:r>
      <w:r w:rsidR="00E95CE3" w:rsidRPr="00F85465">
        <w:rPr>
          <w:rFonts w:ascii="Times New Roman" w:eastAsia="TimesNewRomanPSMT" w:hAnsi="Times New Roman" w:cs="Times New Roman"/>
          <w:sz w:val="28"/>
          <w:szCs w:val="28"/>
          <w:lang w:val="uk-UA"/>
        </w:rPr>
        <w:t xml:space="preserve"> с.648]</w:t>
      </w:r>
      <w:r w:rsidRPr="00F85465">
        <w:rPr>
          <w:rFonts w:ascii="Times New Roman" w:hAnsi="Times New Roman" w:cs="Times New Roman"/>
          <w:sz w:val="28"/>
          <w:szCs w:val="28"/>
          <w:lang w:val="uk-UA"/>
        </w:rPr>
        <w:t xml:space="preserve"> як якісь «стрибки» мислення (свідомого або несвідомого), розриви в звичайній, стандартній логіці міркув</w:t>
      </w:r>
      <w:r w:rsidR="00237B79" w:rsidRPr="00F85465">
        <w:rPr>
          <w:rFonts w:ascii="Times New Roman" w:hAnsi="Times New Roman" w:cs="Times New Roman"/>
          <w:sz w:val="28"/>
          <w:szCs w:val="28"/>
          <w:lang w:val="uk-UA"/>
        </w:rPr>
        <w:t xml:space="preserve">ань. </w:t>
      </w:r>
      <w:r w:rsidR="00DE5038" w:rsidRPr="00F85465">
        <w:rPr>
          <w:rFonts w:ascii="Times New Roman" w:hAnsi="Times New Roman" w:cs="Times New Roman"/>
          <w:sz w:val="28"/>
          <w:szCs w:val="28"/>
          <w:lang w:val="uk-UA"/>
        </w:rPr>
        <w:t>У плані розуміння механізмів творчих процесів</w:t>
      </w:r>
      <w:r w:rsidRPr="00F85465">
        <w:rPr>
          <w:rFonts w:ascii="Times New Roman" w:hAnsi="Times New Roman" w:cs="Times New Roman"/>
          <w:sz w:val="28"/>
          <w:szCs w:val="28"/>
          <w:lang w:val="uk-UA"/>
        </w:rPr>
        <w:t xml:space="preserve"> є доречною аналогія між структурою семантичної мережі і структурою нейронного ансамблю.</w:t>
      </w:r>
    </w:p>
    <w:p w14:paraId="044A9D8D" w14:textId="77777777" w:rsidR="00FD5B95" w:rsidRPr="00F85465" w:rsidRDefault="00FD5B95" w:rsidP="00DE5038">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При порівнянні актів «породження» і «розуміння» виявляється певний парадокс. Характерна особливість «людини що розуміє» полягає в здатності засвоїти деяку систему знань, тобто сформувати у себе копію </w:t>
      </w:r>
      <w:r w:rsidRPr="00F85465">
        <w:rPr>
          <w:rFonts w:ascii="Times New Roman" w:hAnsi="Times New Roman" w:cs="Times New Roman"/>
          <w:bCs/>
          <w:sz w:val="28"/>
          <w:szCs w:val="28"/>
          <w:lang w:val="uk-UA"/>
        </w:rPr>
        <w:t xml:space="preserve">зв'язків </w:t>
      </w:r>
      <w:r w:rsidRPr="00F85465">
        <w:rPr>
          <w:rFonts w:ascii="Times New Roman" w:hAnsi="Times New Roman" w:cs="Times New Roman"/>
          <w:sz w:val="28"/>
          <w:szCs w:val="28"/>
          <w:lang w:val="uk-UA"/>
        </w:rPr>
        <w:t>між поняттями, створену раніше «людиною творчим». Насправді це різниця між актом творіння оригіналу, який для зовнішнього спостерігача виникає як диво, і актом добросовісного, трудомісткого, але позбавле</w:t>
      </w:r>
      <w:r w:rsidR="001376A1">
        <w:rPr>
          <w:rFonts w:ascii="Times New Roman" w:hAnsi="Times New Roman" w:cs="Times New Roman"/>
          <w:sz w:val="28"/>
          <w:szCs w:val="28"/>
          <w:lang w:val="uk-UA"/>
        </w:rPr>
        <w:t>ного всякої таємниці копіювання</w:t>
      </w:r>
      <w:r w:rsidR="00E95CE3" w:rsidRPr="00F85465">
        <w:rPr>
          <w:rFonts w:ascii="Times New Roman" w:hAnsi="Times New Roman" w:cs="Times New Roman"/>
          <w:sz w:val="28"/>
          <w:szCs w:val="28"/>
          <w:lang w:val="uk-UA"/>
        </w:rPr>
        <w:t xml:space="preserve"> </w:t>
      </w:r>
      <w:r w:rsidR="00E95CE3" w:rsidRPr="00F85465">
        <w:rPr>
          <w:rFonts w:ascii="Times New Roman" w:eastAsia="TimesNewRomanPSMT" w:hAnsi="Times New Roman" w:cs="Times New Roman"/>
          <w:sz w:val="28"/>
          <w:szCs w:val="28"/>
          <w:lang w:val="uk-UA"/>
        </w:rPr>
        <w:t>[</w:t>
      </w:r>
      <w:r w:rsidR="009D3230" w:rsidRPr="00F85465">
        <w:rPr>
          <w:rFonts w:ascii="Times New Roman" w:eastAsia="TimesNewRomanPSMT" w:hAnsi="Times New Roman" w:cs="Times New Roman"/>
          <w:sz w:val="28"/>
          <w:szCs w:val="28"/>
          <w:lang w:val="uk-UA"/>
        </w:rPr>
        <w:t>2,</w:t>
      </w:r>
      <w:r w:rsidR="00E95CE3" w:rsidRPr="00F85465">
        <w:rPr>
          <w:rFonts w:ascii="Times New Roman" w:eastAsia="TimesNewRomanPSMT" w:hAnsi="Times New Roman" w:cs="Times New Roman"/>
          <w:sz w:val="28"/>
          <w:szCs w:val="28"/>
          <w:lang w:val="uk-UA"/>
        </w:rPr>
        <w:t xml:space="preserve"> с.648]</w:t>
      </w:r>
      <w:r w:rsidR="001376A1">
        <w:rPr>
          <w:rFonts w:ascii="Times New Roman" w:eastAsia="TimesNewRomanPSMT" w:hAnsi="Times New Roman" w:cs="Times New Roman"/>
          <w:sz w:val="28"/>
          <w:szCs w:val="28"/>
          <w:lang w:val="uk-UA"/>
        </w:rPr>
        <w:t>.</w:t>
      </w:r>
    </w:p>
    <w:p w14:paraId="3D8AD3CF" w14:textId="77777777" w:rsidR="00FD5B95" w:rsidRPr="00F85465" w:rsidRDefault="00DE5038" w:rsidP="00DE5038">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Ефективність творчих процесів </w:t>
      </w:r>
      <w:r w:rsidR="00FD5B95" w:rsidRPr="00F85465">
        <w:rPr>
          <w:rFonts w:ascii="Times New Roman" w:hAnsi="Times New Roman" w:cs="Times New Roman"/>
          <w:sz w:val="28"/>
          <w:szCs w:val="28"/>
          <w:lang w:val="uk-UA"/>
        </w:rPr>
        <w:t>в плані механізмів семантичних мереж, можливо, пов'язана з комбінацією декількох чинників (здібностей).</w:t>
      </w:r>
    </w:p>
    <w:p w14:paraId="11EC7EC6" w14:textId="77777777" w:rsidR="00FD5B95" w:rsidRPr="00F85465" w:rsidRDefault="00FD5B95" w:rsidP="00DE5038">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1</w:t>
      </w:r>
      <w:r w:rsidR="00DE5038" w:rsidRPr="00F85465">
        <w:rPr>
          <w:rFonts w:ascii="Times New Roman" w:hAnsi="Times New Roman" w:cs="Times New Roman"/>
          <w:sz w:val="28"/>
          <w:szCs w:val="28"/>
          <w:lang w:val="uk-UA"/>
        </w:rPr>
        <w:t>)</w:t>
      </w:r>
      <w:r w:rsidR="00AB08BD">
        <w:rPr>
          <w:rFonts w:ascii="Times New Roman" w:hAnsi="Times New Roman" w:cs="Times New Roman"/>
          <w:sz w:val="28"/>
          <w:szCs w:val="28"/>
          <w:lang w:val="uk-UA"/>
        </w:rPr>
        <w:t xml:space="preserve"> з</w:t>
      </w:r>
      <w:r w:rsidRPr="00F85465">
        <w:rPr>
          <w:rFonts w:ascii="Times New Roman" w:hAnsi="Times New Roman" w:cs="Times New Roman"/>
          <w:sz w:val="28"/>
          <w:szCs w:val="28"/>
          <w:lang w:val="uk-UA"/>
        </w:rPr>
        <w:t xml:space="preserve">дібності до швидкого і, головне, перебору безлічі варіантів зв'язків, що постійно йде, між вже існуючими поняттями (вузлами мережі). </w:t>
      </w:r>
      <w:r w:rsidR="00DE5038"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lastRenderedPageBreak/>
        <w:t xml:space="preserve">Слід враховувати, що в даній моделі кожним вузлом мережі є набір або список атрибутів, що описують дане поняття, а реалізація повного перебору вимагає, взагалі кажучи, катастрофічно витрат часу і пам'яті, що швидко ростуть. </w:t>
      </w:r>
      <w:r w:rsidR="00DE5038"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 xml:space="preserve">У зв'язку з цим вихід з проблеми перебору пов'язаний з наявністю здібностей, що визначають можливість формування процедур «усіченого», неповного, вибіркового перебору. Важливе значення в цьому плані мають </w:t>
      </w:r>
      <w:r w:rsidR="001376A1">
        <w:rPr>
          <w:rFonts w:ascii="Times New Roman" w:hAnsi="Times New Roman" w:cs="Times New Roman"/>
          <w:sz w:val="28"/>
          <w:szCs w:val="28"/>
          <w:lang w:val="uk-UA"/>
        </w:rPr>
        <w:t>декілька типів слід. здібностей</w:t>
      </w:r>
      <w:r w:rsidR="00E95CE3" w:rsidRPr="00F85465">
        <w:rPr>
          <w:rFonts w:ascii="Times New Roman" w:hAnsi="Times New Roman" w:cs="Times New Roman"/>
          <w:sz w:val="28"/>
          <w:szCs w:val="28"/>
          <w:lang w:val="uk-UA"/>
        </w:rPr>
        <w:t xml:space="preserve"> </w:t>
      </w:r>
      <w:r w:rsidR="00E95CE3" w:rsidRPr="00F85465">
        <w:rPr>
          <w:rFonts w:ascii="Times New Roman" w:eastAsia="TimesNewRomanPSMT" w:hAnsi="Times New Roman" w:cs="Times New Roman"/>
          <w:sz w:val="28"/>
          <w:szCs w:val="28"/>
          <w:lang w:val="uk-UA"/>
        </w:rPr>
        <w:t>[</w:t>
      </w:r>
      <w:r w:rsidR="009D3230" w:rsidRPr="00F85465">
        <w:rPr>
          <w:rFonts w:ascii="Times New Roman" w:eastAsia="TimesNewRomanPSMT" w:hAnsi="Times New Roman" w:cs="Times New Roman"/>
          <w:sz w:val="28"/>
          <w:szCs w:val="28"/>
          <w:lang w:val="uk-UA"/>
        </w:rPr>
        <w:t>2,</w:t>
      </w:r>
      <w:r w:rsidR="00E95CE3" w:rsidRPr="00F85465">
        <w:rPr>
          <w:rFonts w:ascii="Times New Roman" w:eastAsia="TimesNewRomanPSMT" w:hAnsi="Times New Roman" w:cs="Times New Roman"/>
          <w:sz w:val="28"/>
          <w:szCs w:val="28"/>
          <w:lang w:val="uk-UA"/>
        </w:rPr>
        <w:t xml:space="preserve"> с.648]</w:t>
      </w:r>
      <w:r w:rsidR="001376A1">
        <w:rPr>
          <w:rFonts w:ascii="Times New Roman" w:eastAsia="TimesNewRomanPSMT" w:hAnsi="Times New Roman" w:cs="Times New Roman"/>
          <w:sz w:val="28"/>
          <w:szCs w:val="28"/>
          <w:lang w:val="uk-UA"/>
        </w:rPr>
        <w:t>.</w:t>
      </w:r>
    </w:p>
    <w:p w14:paraId="38C82BDA" w14:textId="77777777" w:rsidR="00FD5B95" w:rsidRPr="00F85465" w:rsidRDefault="00FD5B95" w:rsidP="00DE5038">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2</w:t>
      </w:r>
      <w:r w:rsidR="00DE5038" w:rsidRPr="00F85465">
        <w:rPr>
          <w:rFonts w:ascii="Times New Roman" w:hAnsi="Times New Roman" w:cs="Times New Roman"/>
          <w:sz w:val="28"/>
          <w:szCs w:val="28"/>
          <w:lang w:val="uk-UA"/>
        </w:rPr>
        <w:t>)</w:t>
      </w:r>
      <w:r w:rsidR="00AB08BD">
        <w:rPr>
          <w:rFonts w:ascii="Times New Roman" w:hAnsi="Times New Roman" w:cs="Times New Roman"/>
          <w:sz w:val="28"/>
          <w:szCs w:val="28"/>
          <w:lang w:val="uk-UA"/>
        </w:rPr>
        <w:t xml:space="preserve"> з</w:t>
      </w:r>
      <w:r w:rsidRPr="00F85465">
        <w:rPr>
          <w:rFonts w:ascii="Times New Roman" w:hAnsi="Times New Roman" w:cs="Times New Roman"/>
          <w:sz w:val="28"/>
          <w:szCs w:val="28"/>
          <w:lang w:val="uk-UA"/>
        </w:rPr>
        <w:t xml:space="preserve">дібність до формування відкритого, в сенсі того, що постійно генерується (доповнюваного і </w:t>
      </w:r>
      <w:r w:rsidR="00DE5038" w:rsidRPr="00F85465">
        <w:rPr>
          <w:rFonts w:ascii="Times New Roman" w:hAnsi="Times New Roman" w:cs="Times New Roman"/>
          <w:sz w:val="28"/>
          <w:szCs w:val="28"/>
          <w:lang w:val="uk-UA"/>
        </w:rPr>
        <w:t>змінного), списку атрибутів до логічних явищ або понять</w:t>
      </w:r>
      <w:r w:rsidRPr="00F85465">
        <w:rPr>
          <w:rFonts w:ascii="Times New Roman" w:hAnsi="Times New Roman" w:cs="Times New Roman"/>
          <w:sz w:val="28"/>
          <w:szCs w:val="28"/>
          <w:lang w:val="uk-UA"/>
        </w:rPr>
        <w:t>. Очевидно, списки атрибутів і їх пріоритетів повинні мінятися залежно від завдання і наочної області. Ця здатність важлива з огляду на те, що характеристиками явищ, що вивчаються, є набори початкових параметрів, використо</w:t>
      </w:r>
      <w:r w:rsidR="001376A1">
        <w:rPr>
          <w:rFonts w:ascii="Times New Roman" w:hAnsi="Times New Roman" w:cs="Times New Roman"/>
          <w:sz w:val="28"/>
          <w:szCs w:val="28"/>
          <w:lang w:val="uk-UA"/>
        </w:rPr>
        <w:t>вуваних для перебору комбінацій</w:t>
      </w:r>
      <w:r w:rsidR="00E95CE3" w:rsidRPr="00F85465">
        <w:rPr>
          <w:rFonts w:ascii="Times New Roman" w:hAnsi="Times New Roman" w:cs="Times New Roman"/>
          <w:sz w:val="28"/>
          <w:szCs w:val="28"/>
          <w:lang w:val="uk-UA"/>
        </w:rPr>
        <w:t xml:space="preserve"> </w:t>
      </w:r>
      <w:r w:rsidR="00E95CE3" w:rsidRPr="00F85465">
        <w:rPr>
          <w:rFonts w:ascii="Times New Roman" w:eastAsia="TimesNewRomanPSMT" w:hAnsi="Times New Roman" w:cs="Times New Roman"/>
          <w:sz w:val="28"/>
          <w:szCs w:val="28"/>
          <w:lang w:val="uk-UA"/>
        </w:rPr>
        <w:t>[</w:t>
      </w:r>
      <w:r w:rsidR="009D3230" w:rsidRPr="00F85465">
        <w:rPr>
          <w:rFonts w:ascii="Times New Roman" w:eastAsia="TimesNewRomanPSMT" w:hAnsi="Times New Roman" w:cs="Times New Roman"/>
          <w:sz w:val="28"/>
          <w:szCs w:val="28"/>
          <w:lang w:val="uk-UA"/>
        </w:rPr>
        <w:t>2,</w:t>
      </w:r>
      <w:r w:rsidR="00E95CE3" w:rsidRPr="00F85465">
        <w:rPr>
          <w:rFonts w:ascii="Times New Roman" w:eastAsia="TimesNewRomanPSMT" w:hAnsi="Times New Roman" w:cs="Times New Roman"/>
          <w:sz w:val="28"/>
          <w:szCs w:val="28"/>
          <w:lang w:val="uk-UA"/>
        </w:rPr>
        <w:t xml:space="preserve"> с.648]</w:t>
      </w:r>
      <w:r w:rsidR="001376A1">
        <w:rPr>
          <w:rFonts w:ascii="Times New Roman" w:eastAsia="TimesNewRomanPSMT" w:hAnsi="Times New Roman" w:cs="Times New Roman"/>
          <w:sz w:val="28"/>
          <w:szCs w:val="28"/>
          <w:lang w:val="uk-UA"/>
        </w:rPr>
        <w:t>.</w:t>
      </w:r>
    </w:p>
    <w:p w14:paraId="72470D54" w14:textId="77777777" w:rsidR="00FD5B95" w:rsidRPr="00F85465" w:rsidRDefault="00FD5B95" w:rsidP="00DE5038">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3</w:t>
      </w:r>
      <w:r w:rsidR="00DE5038" w:rsidRPr="00F85465">
        <w:rPr>
          <w:rFonts w:ascii="Times New Roman" w:hAnsi="Times New Roman" w:cs="Times New Roman"/>
          <w:sz w:val="28"/>
          <w:szCs w:val="28"/>
          <w:lang w:val="uk-UA"/>
        </w:rPr>
        <w:t>)</w:t>
      </w:r>
      <w:r w:rsidR="00AB08BD">
        <w:rPr>
          <w:rFonts w:ascii="Times New Roman" w:hAnsi="Times New Roman" w:cs="Times New Roman"/>
          <w:sz w:val="28"/>
          <w:szCs w:val="28"/>
          <w:lang w:val="uk-UA"/>
        </w:rPr>
        <w:t xml:space="preserve"> з</w:t>
      </w:r>
      <w:r w:rsidRPr="00F85465">
        <w:rPr>
          <w:rFonts w:ascii="Times New Roman" w:hAnsi="Times New Roman" w:cs="Times New Roman"/>
          <w:sz w:val="28"/>
          <w:szCs w:val="28"/>
          <w:lang w:val="uk-UA"/>
        </w:rPr>
        <w:t>дібність до формування вдалої системи пріоритетів серед варіантів зв'язків, що готуються до перебору. Мех</w:t>
      </w:r>
      <w:r w:rsidR="00D87604" w:rsidRPr="00F85465">
        <w:rPr>
          <w:rFonts w:ascii="Times New Roman" w:hAnsi="Times New Roman" w:cs="Times New Roman"/>
          <w:sz w:val="28"/>
          <w:szCs w:val="28"/>
          <w:lang w:val="uk-UA"/>
        </w:rPr>
        <w:t>анізм цього процесу, зокрема, може бути</w:t>
      </w:r>
      <w:r w:rsidRPr="00F85465">
        <w:rPr>
          <w:rFonts w:ascii="Times New Roman" w:hAnsi="Times New Roman" w:cs="Times New Roman"/>
          <w:sz w:val="28"/>
          <w:szCs w:val="28"/>
          <w:lang w:val="uk-UA"/>
        </w:rPr>
        <w:t xml:space="preserve"> пов'язаний зі встановленням пар атрибутів, що добре поєднуються, де в пару входить по одному атрибуту від кожного поняття, що включається в зв'язок. При цьому системи пріоритетів повинні мінятися залежно від вирішуваного завдання (наочній області).</w:t>
      </w:r>
    </w:p>
    <w:p w14:paraId="2AD74621" w14:textId="77777777" w:rsidR="00FD5B95" w:rsidRPr="00F85465" w:rsidRDefault="00FD5B95" w:rsidP="00DE5038">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4</w:t>
      </w:r>
      <w:r w:rsidR="00DE5038" w:rsidRPr="00F85465">
        <w:rPr>
          <w:rFonts w:ascii="Times New Roman" w:hAnsi="Times New Roman" w:cs="Times New Roman"/>
          <w:sz w:val="28"/>
          <w:szCs w:val="28"/>
          <w:lang w:val="uk-UA"/>
        </w:rPr>
        <w:t>)</w:t>
      </w:r>
      <w:r w:rsidR="00AB08BD">
        <w:rPr>
          <w:rFonts w:ascii="Times New Roman" w:hAnsi="Times New Roman" w:cs="Times New Roman"/>
          <w:sz w:val="28"/>
          <w:szCs w:val="28"/>
          <w:lang w:val="uk-UA"/>
        </w:rPr>
        <w:t xml:space="preserve"> з</w:t>
      </w:r>
      <w:r w:rsidRPr="00F85465">
        <w:rPr>
          <w:rFonts w:ascii="Times New Roman" w:hAnsi="Times New Roman" w:cs="Times New Roman"/>
          <w:sz w:val="28"/>
          <w:szCs w:val="28"/>
          <w:lang w:val="uk-UA"/>
        </w:rPr>
        <w:t>дібність до формування нових понять (вузлів). Дана процедура може розглядатися як циклічний (ітераційний) процес формування способу побудови дедуктивного і/або індуктивного міркування на підставі наявних фактів і понять, тобто з опорою на раніше освічені ді</w:t>
      </w:r>
      <w:r w:rsidR="001376A1">
        <w:rPr>
          <w:rFonts w:ascii="Times New Roman" w:hAnsi="Times New Roman" w:cs="Times New Roman"/>
          <w:sz w:val="28"/>
          <w:szCs w:val="28"/>
          <w:lang w:val="uk-UA"/>
        </w:rPr>
        <w:t>лянки мережі і зв'язку між ними</w:t>
      </w:r>
      <w:r w:rsidR="00E95CE3" w:rsidRPr="00F85465">
        <w:rPr>
          <w:rFonts w:ascii="Times New Roman" w:hAnsi="Times New Roman" w:cs="Times New Roman"/>
          <w:sz w:val="28"/>
          <w:szCs w:val="28"/>
          <w:lang w:val="uk-UA"/>
        </w:rPr>
        <w:t xml:space="preserve"> </w:t>
      </w:r>
      <w:r w:rsidR="001376A1">
        <w:rPr>
          <w:rFonts w:ascii="Times New Roman" w:hAnsi="Times New Roman" w:cs="Times New Roman"/>
          <w:sz w:val="28"/>
          <w:szCs w:val="28"/>
          <w:lang w:val="uk-UA"/>
        </w:rPr>
        <w:t xml:space="preserve"> </w:t>
      </w:r>
      <w:r w:rsidR="00E95CE3" w:rsidRPr="00F85465">
        <w:rPr>
          <w:rFonts w:ascii="Times New Roman" w:eastAsia="TimesNewRomanPSMT" w:hAnsi="Times New Roman" w:cs="Times New Roman"/>
          <w:sz w:val="28"/>
          <w:szCs w:val="28"/>
          <w:lang w:val="uk-UA"/>
        </w:rPr>
        <w:t>[</w:t>
      </w:r>
      <w:r w:rsidR="009D3230" w:rsidRPr="00F85465">
        <w:rPr>
          <w:rFonts w:ascii="Times New Roman" w:eastAsia="TimesNewRomanPSMT" w:hAnsi="Times New Roman" w:cs="Times New Roman"/>
          <w:sz w:val="28"/>
          <w:szCs w:val="28"/>
          <w:lang w:val="uk-UA"/>
        </w:rPr>
        <w:t>2,</w:t>
      </w:r>
      <w:r w:rsidR="00E95CE3" w:rsidRPr="00F85465">
        <w:rPr>
          <w:rFonts w:ascii="Times New Roman" w:eastAsia="TimesNewRomanPSMT" w:hAnsi="Times New Roman" w:cs="Times New Roman"/>
          <w:sz w:val="28"/>
          <w:szCs w:val="28"/>
          <w:lang w:val="uk-UA"/>
        </w:rPr>
        <w:t xml:space="preserve"> с.648]</w:t>
      </w:r>
      <w:r w:rsidR="001376A1">
        <w:rPr>
          <w:rFonts w:ascii="Times New Roman" w:eastAsia="TimesNewRomanPSMT" w:hAnsi="Times New Roman" w:cs="Times New Roman"/>
          <w:sz w:val="28"/>
          <w:szCs w:val="28"/>
          <w:lang w:val="uk-UA"/>
        </w:rPr>
        <w:t>.</w:t>
      </w:r>
    </w:p>
    <w:p w14:paraId="1FAA2826" w14:textId="77777777" w:rsidR="00FD5B95" w:rsidRPr="00F85465" w:rsidRDefault="00FD5B95" w:rsidP="00DE5038">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В рамках такої моделі стають зрозумілі як індивідуальні відмінності в </w:t>
      </w:r>
      <w:r w:rsidR="00DE5038" w:rsidRPr="00F85465">
        <w:rPr>
          <w:rFonts w:ascii="Times New Roman" w:hAnsi="Times New Roman" w:cs="Times New Roman"/>
          <w:sz w:val="28"/>
          <w:szCs w:val="28"/>
          <w:lang w:val="uk-UA"/>
        </w:rPr>
        <w:t>креативності</w:t>
      </w:r>
      <w:r w:rsidRPr="00F85465">
        <w:rPr>
          <w:rFonts w:ascii="Times New Roman" w:hAnsi="Times New Roman" w:cs="Times New Roman"/>
          <w:sz w:val="28"/>
          <w:szCs w:val="28"/>
          <w:lang w:val="uk-UA"/>
        </w:rPr>
        <w:t>, так і відмінності творчих успіхів у одних і тих же людей в різних наочних областях</w:t>
      </w:r>
      <w:r w:rsidR="00DC4D8E" w:rsidRPr="00F85465">
        <w:rPr>
          <w:rFonts w:ascii="Times New Roman" w:hAnsi="Times New Roman" w:cs="Times New Roman"/>
          <w:sz w:val="28"/>
          <w:szCs w:val="28"/>
          <w:lang w:val="uk-UA"/>
        </w:rPr>
        <w:t>. Дійсно, припустимо, що на до логічного етапу</w:t>
      </w:r>
      <w:r w:rsidRPr="00F85465">
        <w:rPr>
          <w:rFonts w:ascii="Times New Roman" w:hAnsi="Times New Roman" w:cs="Times New Roman"/>
          <w:sz w:val="28"/>
          <w:szCs w:val="28"/>
          <w:lang w:val="uk-UA"/>
        </w:rPr>
        <w:t xml:space="preserve"> міркування у деякої людини склалася «вдала» система пріоритетів варіантів перебору ознак (або ін</w:t>
      </w:r>
      <w:r w:rsidR="00DC4D8E" w:rsidRPr="00F85465">
        <w:rPr>
          <w:rFonts w:ascii="Times New Roman" w:hAnsi="Times New Roman" w:cs="Times New Roman"/>
          <w:sz w:val="28"/>
          <w:szCs w:val="28"/>
          <w:lang w:val="uk-UA"/>
        </w:rPr>
        <w:t>ші</w:t>
      </w:r>
      <w:r w:rsidRPr="00F85465">
        <w:rPr>
          <w:rFonts w:ascii="Times New Roman" w:hAnsi="Times New Roman" w:cs="Times New Roman"/>
          <w:sz w:val="28"/>
          <w:szCs w:val="28"/>
          <w:lang w:val="uk-UA"/>
        </w:rPr>
        <w:t xml:space="preserve"> елементів міркування). В результаті ця людина в даній ситуації проявить себе як творча особа. Проте у разі проведення міркування в ін</w:t>
      </w:r>
      <w:r w:rsidR="00202244" w:rsidRPr="00F85465">
        <w:rPr>
          <w:rFonts w:ascii="Times New Roman" w:hAnsi="Times New Roman" w:cs="Times New Roman"/>
          <w:sz w:val="28"/>
          <w:szCs w:val="28"/>
          <w:lang w:val="uk-UA"/>
        </w:rPr>
        <w:t xml:space="preserve">шій </w:t>
      </w:r>
      <w:r w:rsidR="00202244" w:rsidRPr="00F85465">
        <w:rPr>
          <w:rFonts w:ascii="Times New Roman" w:hAnsi="Times New Roman" w:cs="Times New Roman"/>
          <w:sz w:val="28"/>
          <w:szCs w:val="28"/>
          <w:lang w:val="uk-UA"/>
        </w:rPr>
        <w:lastRenderedPageBreak/>
        <w:t>наочній</w:t>
      </w:r>
      <w:r w:rsidRPr="00F85465">
        <w:rPr>
          <w:rFonts w:ascii="Times New Roman" w:hAnsi="Times New Roman" w:cs="Times New Roman"/>
          <w:sz w:val="28"/>
          <w:szCs w:val="28"/>
          <w:lang w:val="uk-UA"/>
        </w:rPr>
        <w:t xml:space="preserve"> області той же суб'єкт користуватиметься ін</w:t>
      </w:r>
      <w:r w:rsidR="00A44EBA" w:rsidRPr="00F85465">
        <w:rPr>
          <w:rFonts w:ascii="Times New Roman" w:hAnsi="Times New Roman" w:cs="Times New Roman"/>
          <w:sz w:val="28"/>
          <w:szCs w:val="28"/>
          <w:lang w:val="uk-UA"/>
        </w:rPr>
        <w:t>ше</w:t>
      </w:r>
      <w:r w:rsidRPr="00F85465">
        <w:rPr>
          <w:rFonts w:ascii="Times New Roman" w:hAnsi="Times New Roman" w:cs="Times New Roman"/>
          <w:sz w:val="28"/>
          <w:szCs w:val="28"/>
          <w:lang w:val="uk-UA"/>
        </w:rPr>
        <w:t>, інакше організованою базою знань, яка склалася, напр</w:t>
      </w:r>
      <w:r w:rsidR="00202244" w:rsidRPr="00F85465">
        <w:rPr>
          <w:rFonts w:ascii="Times New Roman" w:hAnsi="Times New Roman" w:cs="Times New Roman"/>
          <w:sz w:val="28"/>
          <w:szCs w:val="28"/>
          <w:lang w:val="uk-UA"/>
        </w:rPr>
        <w:t>иклад</w:t>
      </w:r>
      <w:r w:rsidRPr="00F85465">
        <w:rPr>
          <w:rFonts w:ascii="Times New Roman" w:hAnsi="Times New Roman" w:cs="Times New Roman"/>
          <w:sz w:val="28"/>
          <w:szCs w:val="28"/>
          <w:lang w:val="uk-UA"/>
        </w:rPr>
        <w:t>, в результаті менш вдалого процесу навчання (поганий вчитель, невдалий підручник) або в результаті відсутності інтересу до даної області знань. У результаті він не проя</w:t>
      </w:r>
      <w:r w:rsidR="006309BC">
        <w:rPr>
          <w:rFonts w:ascii="Times New Roman" w:hAnsi="Times New Roman" w:cs="Times New Roman"/>
          <w:sz w:val="28"/>
          <w:szCs w:val="28"/>
          <w:lang w:val="uk-UA"/>
        </w:rPr>
        <w:t>вить себе як творча особа</w:t>
      </w:r>
      <w:r w:rsidR="000B47D9" w:rsidRPr="00F85465">
        <w:rPr>
          <w:rFonts w:ascii="Times New Roman" w:hAnsi="Times New Roman" w:cs="Times New Roman"/>
          <w:sz w:val="28"/>
          <w:szCs w:val="28"/>
          <w:lang w:val="uk-UA"/>
        </w:rPr>
        <w:t xml:space="preserve"> (У.</w:t>
      </w:r>
      <w:r w:rsidR="009C649D" w:rsidRPr="00F85465">
        <w:rPr>
          <w:rFonts w:ascii="Times New Roman" w:hAnsi="Times New Roman" w:cs="Times New Roman"/>
          <w:sz w:val="28"/>
          <w:szCs w:val="28"/>
          <w:lang w:val="uk-UA"/>
        </w:rPr>
        <w:t> </w:t>
      </w:r>
      <w:r w:rsidR="00002204">
        <w:rPr>
          <w:rFonts w:ascii="Times New Roman" w:hAnsi="Times New Roman" w:cs="Times New Roman"/>
          <w:sz w:val="28"/>
          <w:szCs w:val="28"/>
          <w:lang w:val="uk-UA"/>
        </w:rPr>
        <w:t>Кроль</w:t>
      </w:r>
      <w:r w:rsidRPr="00F85465">
        <w:rPr>
          <w:rFonts w:ascii="Times New Roman" w:hAnsi="Times New Roman" w:cs="Times New Roman"/>
          <w:sz w:val="28"/>
          <w:szCs w:val="28"/>
          <w:lang w:val="uk-UA"/>
        </w:rPr>
        <w:t>)</w:t>
      </w:r>
      <w:r w:rsidR="00E95CE3" w:rsidRPr="00F85465">
        <w:rPr>
          <w:rFonts w:ascii="Times New Roman" w:hAnsi="Times New Roman" w:cs="Times New Roman"/>
          <w:sz w:val="28"/>
          <w:szCs w:val="28"/>
          <w:lang w:val="uk-UA"/>
        </w:rPr>
        <w:t xml:space="preserve"> </w:t>
      </w:r>
      <w:r w:rsidR="00E95CE3" w:rsidRPr="00F85465">
        <w:rPr>
          <w:rFonts w:ascii="Times New Roman" w:eastAsia="TimesNewRomanPSMT" w:hAnsi="Times New Roman" w:cs="Times New Roman"/>
          <w:sz w:val="28"/>
          <w:szCs w:val="28"/>
          <w:lang w:val="uk-UA"/>
        </w:rPr>
        <w:t>[</w:t>
      </w:r>
      <w:r w:rsidR="009D3230" w:rsidRPr="00F85465">
        <w:rPr>
          <w:rFonts w:ascii="Times New Roman" w:eastAsia="TimesNewRomanPSMT" w:hAnsi="Times New Roman" w:cs="Times New Roman"/>
          <w:sz w:val="28"/>
          <w:szCs w:val="28"/>
          <w:lang w:val="uk-UA"/>
        </w:rPr>
        <w:t>2,</w:t>
      </w:r>
      <w:r w:rsidR="00E95CE3" w:rsidRPr="00F85465">
        <w:rPr>
          <w:rFonts w:ascii="Times New Roman" w:eastAsia="TimesNewRomanPSMT" w:hAnsi="Times New Roman" w:cs="Times New Roman"/>
          <w:sz w:val="28"/>
          <w:szCs w:val="28"/>
          <w:lang w:val="uk-UA"/>
        </w:rPr>
        <w:t xml:space="preserve"> с.648]</w:t>
      </w:r>
      <w:r w:rsidR="006309BC">
        <w:rPr>
          <w:rFonts w:ascii="Times New Roman" w:eastAsia="TimesNewRomanPSMT" w:hAnsi="Times New Roman" w:cs="Times New Roman"/>
          <w:sz w:val="28"/>
          <w:szCs w:val="28"/>
          <w:lang w:val="uk-UA"/>
        </w:rPr>
        <w:t>.</w:t>
      </w:r>
    </w:p>
    <w:p w14:paraId="5DD2EA35" w14:textId="77777777" w:rsidR="00FD5B95" w:rsidRPr="00F85465" w:rsidRDefault="009C649D" w:rsidP="009C649D">
      <w:pPr>
        <w:autoSpaceDE w:val="0"/>
        <w:autoSpaceDN w:val="0"/>
        <w:adjustRightInd w:val="0"/>
        <w:spacing w:line="360" w:lineRule="auto"/>
        <w:ind w:firstLine="708"/>
        <w:rPr>
          <w:rFonts w:ascii="Times New Roman" w:hAnsi="Times New Roman" w:cs="Times New Roman"/>
          <w:bCs/>
          <w:sz w:val="28"/>
          <w:szCs w:val="28"/>
          <w:lang w:val="uk-UA"/>
        </w:rPr>
      </w:pPr>
      <w:r w:rsidRPr="00F85465">
        <w:rPr>
          <w:rFonts w:ascii="Times New Roman" w:hAnsi="Times New Roman" w:cs="Times New Roman"/>
          <w:bCs/>
          <w:sz w:val="28"/>
          <w:szCs w:val="28"/>
          <w:lang w:val="uk-UA"/>
        </w:rPr>
        <w:t xml:space="preserve">Творчість </w:t>
      </w:r>
      <w:r w:rsidR="00DC4D8E" w:rsidRPr="00F85465">
        <w:rPr>
          <w:rFonts w:ascii="Times New Roman" w:hAnsi="Times New Roman" w:cs="Times New Roman"/>
          <w:sz w:val="28"/>
          <w:szCs w:val="28"/>
          <w:lang w:val="uk-UA"/>
        </w:rPr>
        <w:t xml:space="preserve">у вузькому сенсі, творчість це </w:t>
      </w:r>
      <w:r w:rsidR="00FD5B95" w:rsidRPr="00F85465">
        <w:rPr>
          <w:rFonts w:ascii="Times New Roman" w:hAnsi="Times New Roman" w:cs="Times New Roman"/>
          <w:sz w:val="28"/>
          <w:szCs w:val="28"/>
          <w:lang w:val="uk-UA"/>
        </w:rPr>
        <w:t xml:space="preserve"> людська діяльність, що породжує щось якісне нове, таке, що ніколи раніше не було, і що має суспільно-історичну</w:t>
      </w:r>
      <w:r w:rsidR="00C30EFF" w:rsidRPr="00F85465">
        <w:rPr>
          <w:rFonts w:ascii="Times New Roman" w:hAnsi="Times New Roman" w:cs="Times New Roman"/>
          <w:sz w:val="28"/>
          <w:szCs w:val="28"/>
          <w:lang w:val="uk-UA"/>
        </w:rPr>
        <w:t xml:space="preserve"> цінність. Коментуючи подібну точку зору</w:t>
      </w:r>
      <w:r w:rsidR="00FD5B95" w:rsidRPr="00F85465">
        <w:rPr>
          <w:rFonts w:ascii="Times New Roman" w:hAnsi="Times New Roman" w:cs="Times New Roman"/>
          <w:sz w:val="28"/>
          <w:szCs w:val="28"/>
          <w:lang w:val="uk-UA"/>
        </w:rPr>
        <w:t xml:space="preserve"> </w:t>
      </w:r>
      <w:r w:rsidR="00A44EBA" w:rsidRPr="00F85465">
        <w:rPr>
          <w:rFonts w:ascii="Times New Roman" w:hAnsi="Times New Roman" w:cs="Times New Roman"/>
          <w:iCs/>
          <w:sz w:val="28"/>
          <w:szCs w:val="28"/>
          <w:lang w:val="uk-UA"/>
        </w:rPr>
        <w:t>Л</w:t>
      </w:r>
      <w:r w:rsidR="00A44EBA" w:rsidRPr="00F85465">
        <w:rPr>
          <w:rFonts w:ascii="Times New Roman" w:hAnsi="Times New Roman" w:cs="Times New Roman"/>
          <w:sz w:val="28"/>
          <w:szCs w:val="28"/>
          <w:lang w:val="uk-UA"/>
        </w:rPr>
        <w:t>.</w:t>
      </w:r>
      <w:r w:rsidR="000348E1">
        <w:rPr>
          <w:rFonts w:ascii="Times New Roman" w:hAnsi="Times New Roman" w:cs="Times New Roman"/>
          <w:sz w:val="28"/>
          <w:szCs w:val="28"/>
          <w:lang w:val="uk-UA"/>
        </w:rPr>
        <w:t> </w:t>
      </w:r>
      <w:r w:rsidR="00FD5B95" w:rsidRPr="00F85465">
        <w:rPr>
          <w:rFonts w:ascii="Times New Roman" w:hAnsi="Times New Roman" w:cs="Times New Roman"/>
          <w:iCs/>
          <w:sz w:val="28"/>
          <w:szCs w:val="28"/>
          <w:lang w:val="uk-UA"/>
        </w:rPr>
        <w:t xml:space="preserve">Виготський </w:t>
      </w:r>
      <w:r w:rsidR="00FD5B95" w:rsidRPr="00F85465">
        <w:rPr>
          <w:rFonts w:ascii="Times New Roman" w:hAnsi="Times New Roman" w:cs="Times New Roman"/>
          <w:sz w:val="28"/>
          <w:szCs w:val="28"/>
          <w:lang w:val="uk-UA"/>
        </w:rPr>
        <w:t>писав, що у такому разі «Т</w:t>
      </w:r>
      <w:r w:rsidR="00A44EBA" w:rsidRPr="00F85465">
        <w:rPr>
          <w:rFonts w:ascii="Times New Roman" w:hAnsi="Times New Roman" w:cs="Times New Roman"/>
          <w:sz w:val="28"/>
          <w:szCs w:val="28"/>
          <w:lang w:val="uk-UA"/>
        </w:rPr>
        <w:t>ворчість</w:t>
      </w:r>
      <w:r w:rsidR="00FD5B95" w:rsidRPr="00F85465">
        <w:rPr>
          <w:rFonts w:ascii="Times New Roman" w:hAnsi="Times New Roman" w:cs="Times New Roman"/>
          <w:sz w:val="28"/>
          <w:szCs w:val="28"/>
          <w:lang w:val="uk-UA"/>
        </w:rPr>
        <w:t xml:space="preserve"> є доля небагатьох вибраних людей, геніїв, </w:t>
      </w:r>
      <w:r w:rsidR="00FD5B95" w:rsidRPr="00F85465">
        <w:rPr>
          <w:rFonts w:ascii="Times New Roman" w:hAnsi="Times New Roman" w:cs="Times New Roman"/>
          <w:iCs/>
          <w:sz w:val="28"/>
          <w:szCs w:val="28"/>
          <w:lang w:val="uk-UA"/>
        </w:rPr>
        <w:t>талантів</w:t>
      </w:r>
      <w:r w:rsidR="00FD5B95" w:rsidRPr="00F85465">
        <w:rPr>
          <w:rFonts w:ascii="Times New Roman" w:hAnsi="Times New Roman" w:cs="Times New Roman"/>
          <w:sz w:val="28"/>
          <w:szCs w:val="28"/>
          <w:lang w:val="uk-UA"/>
        </w:rPr>
        <w:t>, які створили великі художні твори, зробили великі наук</w:t>
      </w:r>
      <w:r w:rsidR="00A44EBA" w:rsidRPr="00F85465">
        <w:rPr>
          <w:rFonts w:ascii="Times New Roman" w:hAnsi="Times New Roman" w:cs="Times New Roman"/>
          <w:sz w:val="28"/>
          <w:szCs w:val="28"/>
          <w:lang w:val="uk-UA"/>
        </w:rPr>
        <w:t>ові відкриття або винайшли до нині</w:t>
      </w:r>
      <w:r w:rsidR="00FD5B95" w:rsidRPr="00F85465">
        <w:rPr>
          <w:rFonts w:ascii="Times New Roman" w:hAnsi="Times New Roman" w:cs="Times New Roman"/>
          <w:sz w:val="28"/>
          <w:szCs w:val="28"/>
          <w:lang w:val="uk-UA"/>
        </w:rPr>
        <w:t xml:space="preserve"> удосконалення в області техніки».</w:t>
      </w:r>
    </w:p>
    <w:p w14:paraId="7F6FDA20" w14:textId="77777777" w:rsidR="00FD5B95" w:rsidRPr="00F85465" w:rsidRDefault="00FD5B95" w:rsidP="00A44EBA">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У ширшому (і вельми поширеному в психології) сенсі,</w:t>
      </w:r>
      <w:r w:rsidR="00B53263" w:rsidRPr="00F85465">
        <w:rPr>
          <w:rFonts w:ascii="Times New Roman" w:hAnsi="Times New Roman" w:cs="Times New Roman"/>
          <w:sz w:val="28"/>
          <w:szCs w:val="28"/>
          <w:lang w:val="uk-UA"/>
        </w:rPr>
        <w:t xml:space="preserve"> творчість                       (або творча діяльність) </w:t>
      </w:r>
      <w:r w:rsidR="00B53263" w:rsidRPr="00F85465">
        <w:rPr>
          <w:rFonts w:ascii="Times New Roman" w:hAnsi="Times New Roman" w:cs="Times New Roman"/>
          <w:sz w:val="28"/>
          <w:lang w:val="uk-UA"/>
        </w:rPr>
        <w:t>–</w:t>
      </w:r>
      <w:r w:rsidRPr="00F85465">
        <w:rPr>
          <w:rFonts w:ascii="Times New Roman" w:hAnsi="Times New Roman" w:cs="Times New Roman"/>
          <w:sz w:val="28"/>
          <w:szCs w:val="28"/>
          <w:lang w:val="uk-UA"/>
        </w:rPr>
        <w:t xml:space="preserve"> це всяка практична або теоретична діяльність людини, в якій виникають нові (принаймні, для суб'єкта діяльності) результати </w:t>
      </w:r>
      <w:r w:rsidR="00D87604" w:rsidRPr="00F85465">
        <w:rPr>
          <w:rFonts w:ascii="Times New Roman" w:hAnsi="Times New Roman" w:cs="Times New Roman"/>
          <w:sz w:val="28"/>
          <w:szCs w:val="28"/>
          <w:lang w:val="uk-UA"/>
        </w:rPr>
        <w:t>(</w:t>
      </w:r>
      <w:r w:rsidRPr="00F85465">
        <w:rPr>
          <w:rFonts w:ascii="Times New Roman" w:hAnsi="Times New Roman" w:cs="Times New Roman"/>
          <w:iCs/>
          <w:sz w:val="28"/>
          <w:szCs w:val="28"/>
          <w:lang w:val="uk-UA"/>
        </w:rPr>
        <w:t>знання</w:t>
      </w:r>
      <w:r w:rsidRPr="00F85465">
        <w:rPr>
          <w:rFonts w:ascii="Times New Roman" w:hAnsi="Times New Roman" w:cs="Times New Roman"/>
          <w:sz w:val="28"/>
          <w:szCs w:val="28"/>
          <w:lang w:val="uk-UA"/>
        </w:rPr>
        <w:t xml:space="preserve">, рішення, способи дії, матеріальні продукти). По словах </w:t>
      </w:r>
      <w:r w:rsidR="00B53263" w:rsidRPr="00F85465">
        <w:rPr>
          <w:rFonts w:ascii="Times New Roman" w:hAnsi="Times New Roman" w:cs="Times New Roman"/>
          <w:sz w:val="28"/>
          <w:szCs w:val="28"/>
          <w:lang w:val="uk-UA"/>
        </w:rPr>
        <w:t>Л.</w:t>
      </w:r>
      <w:r w:rsidR="00D06434" w:rsidRPr="00F85465">
        <w:rPr>
          <w:rFonts w:ascii="Times New Roman" w:hAnsi="Times New Roman" w:cs="Times New Roman"/>
          <w:sz w:val="28"/>
          <w:szCs w:val="28"/>
          <w:lang w:val="uk-UA"/>
        </w:rPr>
        <w:t> </w:t>
      </w:r>
      <w:r w:rsidRPr="00F85465">
        <w:rPr>
          <w:rFonts w:ascii="Times New Roman" w:hAnsi="Times New Roman" w:cs="Times New Roman"/>
          <w:sz w:val="28"/>
          <w:szCs w:val="28"/>
          <w:lang w:val="uk-UA"/>
        </w:rPr>
        <w:t xml:space="preserve">Виготського, </w:t>
      </w:r>
      <w:r w:rsidR="00D06434"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«як електрика діє і виявляється не тільки там, де велична гроза і сліпуча блискавка, але і в лампочці кише</w:t>
      </w:r>
      <w:r w:rsidR="00B53263" w:rsidRPr="00F85465">
        <w:rPr>
          <w:rFonts w:ascii="Times New Roman" w:hAnsi="Times New Roman" w:cs="Times New Roman"/>
          <w:sz w:val="28"/>
          <w:szCs w:val="28"/>
          <w:lang w:val="uk-UA"/>
        </w:rPr>
        <w:t>нькового ліхтаря, так точно і творчість</w:t>
      </w:r>
      <w:r w:rsidRPr="00F85465">
        <w:rPr>
          <w:rFonts w:ascii="Times New Roman" w:hAnsi="Times New Roman" w:cs="Times New Roman"/>
          <w:sz w:val="28"/>
          <w:szCs w:val="28"/>
          <w:lang w:val="uk-UA"/>
        </w:rPr>
        <w:t xml:space="preserve"> на ділі існує не тільки там, де воно створює великі історичні твори, але і скрізь там, де людина уявляє, </w:t>
      </w:r>
      <w:r w:rsidR="00542871" w:rsidRPr="00F85465">
        <w:rPr>
          <w:rFonts w:ascii="Times New Roman" w:hAnsi="Times New Roman" w:cs="Times New Roman"/>
          <w:sz w:val="28"/>
          <w:szCs w:val="28"/>
          <w:lang w:val="uk-UA"/>
        </w:rPr>
        <w:t>комбінує, змінює і створює людина</w:t>
      </w:r>
      <w:r w:rsidRPr="00F85465">
        <w:rPr>
          <w:rFonts w:ascii="Times New Roman" w:hAnsi="Times New Roman" w:cs="Times New Roman"/>
          <w:sz w:val="28"/>
          <w:szCs w:val="28"/>
          <w:lang w:val="uk-UA"/>
        </w:rPr>
        <w:t xml:space="preserve"> нове, якою б крупицею не здавалося це нове в порівнянні із створеннями геніїв» (</w:t>
      </w:r>
      <w:r w:rsidR="00B53263" w:rsidRPr="00F85465">
        <w:rPr>
          <w:rFonts w:ascii="Times New Roman" w:hAnsi="Times New Roman" w:cs="Times New Roman"/>
          <w:sz w:val="28"/>
          <w:szCs w:val="28"/>
          <w:lang w:val="uk-UA"/>
        </w:rPr>
        <w:t>Л.Виготський</w:t>
      </w:r>
      <w:r w:rsidR="006309BC">
        <w:rPr>
          <w:rFonts w:ascii="Times New Roman" w:hAnsi="Times New Roman" w:cs="Times New Roman"/>
          <w:sz w:val="28"/>
          <w:szCs w:val="28"/>
          <w:lang w:val="uk-UA"/>
        </w:rPr>
        <w:t>)</w:t>
      </w:r>
      <w:r w:rsidRPr="00F85465">
        <w:rPr>
          <w:rFonts w:ascii="Times New Roman" w:hAnsi="Times New Roman" w:cs="Times New Roman"/>
          <w:sz w:val="28"/>
          <w:szCs w:val="28"/>
          <w:lang w:val="uk-UA"/>
        </w:rPr>
        <w:t xml:space="preserve"> </w:t>
      </w:r>
      <w:r w:rsidR="00784F58">
        <w:rPr>
          <w:rFonts w:ascii="Times New Roman" w:eastAsia="TimesNewRomanPSMT" w:hAnsi="Times New Roman" w:cs="Times New Roman"/>
          <w:sz w:val="28"/>
          <w:szCs w:val="28"/>
          <w:lang w:val="uk-UA"/>
        </w:rPr>
        <w:t>[2,</w:t>
      </w:r>
      <w:r w:rsidR="00E95CE3" w:rsidRPr="00F85465">
        <w:rPr>
          <w:rFonts w:ascii="Times New Roman" w:eastAsia="TimesNewRomanPSMT" w:hAnsi="Times New Roman" w:cs="Times New Roman"/>
          <w:sz w:val="28"/>
          <w:szCs w:val="28"/>
          <w:lang w:val="uk-UA"/>
        </w:rPr>
        <w:t xml:space="preserve"> с.649]</w:t>
      </w:r>
      <w:r w:rsidR="006309BC">
        <w:rPr>
          <w:rFonts w:ascii="Times New Roman" w:eastAsia="TimesNewRomanPSMT" w:hAnsi="Times New Roman" w:cs="Times New Roman"/>
          <w:sz w:val="28"/>
          <w:szCs w:val="28"/>
          <w:lang w:val="uk-UA"/>
        </w:rPr>
        <w:t>.</w:t>
      </w:r>
    </w:p>
    <w:p w14:paraId="01100CE4" w14:textId="77777777" w:rsidR="00FD5B95" w:rsidRPr="00F85465" w:rsidRDefault="00FD5B95" w:rsidP="00542871">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Взагалі кажучи, будь-який проце</w:t>
      </w:r>
      <w:r w:rsidR="00542871" w:rsidRPr="00F85465">
        <w:rPr>
          <w:rFonts w:ascii="Times New Roman" w:hAnsi="Times New Roman" w:cs="Times New Roman"/>
          <w:sz w:val="28"/>
          <w:szCs w:val="28"/>
          <w:lang w:val="uk-UA"/>
        </w:rPr>
        <w:t>с розвитку можна розглядати як творчість, що</w:t>
      </w:r>
      <w:r w:rsidRPr="00F85465">
        <w:rPr>
          <w:rFonts w:ascii="Times New Roman" w:hAnsi="Times New Roman" w:cs="Times New Roman"/>
          <w:sz w:val="28"/>
          <w:szCs w:val="28"/>
          <w:lang w:val="uk-UA"/>
        </w:rPr>
        <w:t xml:space="preserve"> звичайно, не слід ототожнювати з творчою діяльніст</w:t>
      </w:r>
      <w:r w:rsidR="00542871" w:rsidRPr="00F85465">
        <w:rPr>
          <w:rFonts w:ascii="Times New Roman" w:hAnsi="Times New Roman" w:cs="Times New Roman"/>
          <w:sz w:val="28"/>
          <w:szCs w:val="28"/>
          <w:lang w:val="uk-UA"/>
        </w:rPr>
        <w:t>ю в психологічному сенсі. (Б.</w:t>
      </w:r>
      <w:r w:rsidR="00047AAE">
        <w:rPr>
          <w:rFonts w:ascii="Times New Roman" w:hAnsi="Times New Roman" w:cs="Times New Roman"/>
          <w:sz w:val="28"/>
          <w:szCs w:val="28"/>
          <w:lang w:val="uk-UA"/>
        </w:rPr>
        <w:t> </w:t>
      </w:r>
      <w:r w:rsidR="00542871" w:rsidRPr="00F85465">
        <w:rPr>
          <w:rFonts w:ascii="Times New Roman" w:hAnsi="Times New Roman" w:cs="Times New Roman"/>
          <w:sz w:val="28"/>
          <w:szCs w:val="28"/>
          <w:lang w:val="uk-UA"/>
        </w:rPr>
        <w:t>Король</w:t>
      </w:r>
      <w:r w:rsidRPr="00F85465">
        <w:rPr>
          <w:rFonts w:ascii="Times New Roman" w:hAnsi="Times New Roman" w:cs="Times New Roman"/>
          <w:sz w:val="28"/>
          <w:szCs w:val="28"/>
          <w:lang w:val="uk-UA"/>
        </w:rPr>
        <w:t>)</w:t>
      </w:r>
      <w:r w:rsidR="008949FF" w:rsidRPr="00F85465">
        <w:rPr>
          <w:rFonts w:ascii="Times New Roman" w:hAnsi="Times New Roman" w:cs="Times New Roman"/>
          <w:sz w:val="28"/>
          <w:szCs w:val="28"/>
          <w:lang w:val="uk-UA"/>
        </w:rPr>
        <w:t xml:space="preserve"> </w:t>
      </w:r>
      <w:r w:rsidR="008949FF" w:rsidRPr="00F85465">
        <w:rPr>
          <w:rFonts w:ascii="Times New Roman" w:eastAsia="TimesNewRomanPSMT" w:hAnsi="Times New Roman" w:cs="Times New Roman"/>
          <w:sz w:val="28"/>
          <w:szCs w:val="28"/>
          <w:lang w:val="uk-UA"/>
        </w:rPr>
        <w:t>[</w:t>
      </w:r>
      <w:r w:rsidR="009D3230" w:rsidRPr="00F85465">
        <w:rPr>
          <w:rFonts w:ascii="Times New Roman" w:eastAsia="TimesNewRomanPSMT" w:hAnsi="Times New Roman" w:cs="Times New Roman"/>
          <w:sz w:val="28"/>
          <w:szCs w:val="28"/>
          <w:lang w:val="uk-UA"/>
        </w:rPr>
        <w:t>2,</w:t>
      </w:r>
      <w:r w:rsidR="008949FF" w:rsidRPr="00F85465">
        <w:rPr>
          <w:rFonts w:ascii="Times New Roman" w:eastAsia="TimesNewRomanPSMT" w:hAnsi="Times New Roman" w:cs="Times New Roman"/>
          <w:sz w:val="28"/>
          <w:szCs w:val="28"/>
          <w:lang w:val="uk-UA"/>
        </w:rPr>
        <w:t xml:space="preserve"> с.649]</w:t>
      </w:r>
      <w:r w:rsidR="000E77F9">
        <w:rPr>
          <w:rFonts w:ascii="Times New Roman" w:eastAsia="TimesNewRomanPSMT" w:hAnsi="Times New Roman" w:cs="Times New Roman"/>
          <w:sz w:val="28"/>
          <w:szCs w:val="28"/>
          <w:lang w:val="uk-UA"/>
        </w:rPr>
        <w:t>.</w:t>
      </w:r>
    </w:p>
    <w:p w14:paraId="5FCB45B1" w14:textId="77777777" w:rsidR="00F1608E" w:rsidRPr="00F85465" w:rsidRDefault="00F1608E" w:rsidP="00F1608E">
      <w:pPr>
        <w:spacing w:line="360" w:lineRule="auto"/>
        <w:ind w:firstLine="709"/>
        <w:rPr>
          <w:rFonts w:ascii="Times New Roman" w:eastAsia="TimesNewRomanPSMT" w:hAnsi="Times New Roman" w:cs="Times New Roman"/>
          <w:sz w:val="28"/>
          <w:szCs w:val="28"/>
          <w:lang w:val="uk-UA"/>
        </w:rPr>
      </w:pPr>
      <w:r w:rsidRPr="00F85465">
        <w:rPr>
          <w:rFonts w:ascii="Times New Roman" w:hAnsi="Times New Roman" w:cs="Times New Roman"/>
          <w:sz w:val="28"/>
          <w:szCs w:val="28"/>
          <w:lang w:val="uk-UA"/>
        </w:rPr>
        <w:t>Отже, зазначені здібності, що у цілому утворять структуру розумової обдарованості, за свідченням численних психологічних спостережень над обдарованими дітьми, виявляються в переважній більшості таких хлопців і відрізняються лише ступенем виразності кожної з</w:t>
      </w:r>
      <w:r w:rsidR="000E77F9">
        <w:rPr>
          <w:rFonts w:ascii="Times New Roman" w:hAnsi="Times New Roman" w:cs="Times New Roman"/>
          <w:sz w:val="28"/>
          <w:szCs w:val="28"/>
          <w:lang w:val="uk-UA"/>
        </w:rPr>
        <w:t xml:space="preserve"> цих здібностей, узятої окремо </w:t>
      </w:r>
      <w:r w:rsidR="00F11161">
        <w:rPr>
          <w:rFonts w:ascii="Times New Roman" w:eastAsia="TimesNewRomanPSMT" w:hAnsi="Times New Roman" w:cs="Times New Roman"/>
          <w:sz w:val="28"/>
          <w:szCs w:val="28"/>
          <w:lang w:val="uk-UA"/>
        </w:rPr>
        <w:t>[29</w:t>
      </w:r>
      <w:r w:rsidR="00A144F1" w:rsidRPr="00F85465">
        <w:rPr>
          <w:rFonts w:ascii="Times New Roman" w:eastAsia="TimesNewRomanPSMT" w:hAnsi="Times New Roman" w:cs="Times New Roman"/>
          <w:sz w:val="28"/>
          <w:szCs w:val="28"/>
          <w:lang w:val="uk-UA"/>
        </w:rPr>
        <w:t>]</w:t>
      </w:r>
      <w:r w:rsidR="000E77F9">
        <w:rPr>
          <w:rFonts w:ascii="Times New Roman" w:eastAsia="TimesNewRomanPSMT" w:hAnsi="Times New Roman" w:cs="Times New Roman"/>
          <w:sz w:val="28"/>
          <w:szCs w:val="28"/>
          <w:lang w:val="uk-UA"/>
        </w:rPr>
        <w:t>.</w:t>
      </w:r>
      <w:r w:rsidR="00A144F1" w:rsidRPr="00F85465">
        <w:rPr>
          <w:rFonts w:ascii="Times New Roman" w:eastAsia="TimesNewRomanPSMT" w:hAnsi="Times New Roman" w:cs="Times New Roman"/>
          <w:sz w:val="28"/>
          <w:szCs w:val="28"/>
          <w:lang w:val="uk-UA"/>
        </w:rPr>
        <w:t xml:space="preserve"> </w:t>
      </w:r>
      <w:r w:rsidRPr="00F85465">
        <w:rPr>
          <w:rFonts w:ascii="Times New Roman" w:hAnsi="Times New Roman" w:cs="Times New Roman"/>
          <w:sz w:val="28"/>
          <w:szCs w:val="28"/>
          <w:lang w:val="uk-UA"/>
        </w:rPr>
        <w:t xml:space="preserve">Якщо ж говорити про специфічні розходження в обдарованості, то вони виявляються головним чином у спрямованості й </w:t>
      </w:r>
      <w:r w:rsidR="000E77F9">
        <w:rPr>
          <w:rFonts w:ascii="Times New Roman" w:hAnsi="Times New Roman" w:cs="Times New Roman"/>
          <w:sz w:val="28"/>
          <w:szCs w:val="28"/>
          <w:lang w:val="uk-UA"/>
        </w:rPr>
        <w:t>інтересів</w:t>
      </w:r>
      <w:r w:rsidR="00E449AA" w:rsidRPr="00E449AA">
        <w:rPr>
          <w:rFonts w:ascii="Times New Roman" w:eastAsia="TimesNewRomanPSMT" w:hAnsi="Times New Roman" w:cs="Times New Roman"/>
          <w:sz w:val="28"/>
          <w:szCs w:val="28"/>
          <w:lang w:val="uk-UA"/>
        </w:rPr>
        <w:t xml:space="preserve"> </w:t>
      </w:r>
      <w:r w:rsidR="00E449AA">
        <w:rPr>
          <w:rFonts w:ascii="Times New Roman" w:eastAsia="TimesNewRomanPSMT" w:hAnsi="Times New Roman" w:cs="Times New Roman"/>
          <w:sz w:val="28"/>
          <w:szCs w:val="28"/>
          <w:lang w:val="uk-UA"/>
        </w:rPr>
        <w:t>[</w:t>
      </w:r>
      <w:r w:rsidR="00E449AA" w:rsidRPr="00E449AA">
        <w:rPr>
          <w:rFonts w:ascii="Times New Roman" w:eastAsia="TimesNewRomanPSMT" w:hAnsi="Times New Roman" w:cs="Times New Roman"/>
          <w:sz w:val="28"/>
          <w:szCs w:val="28"/>
          <w:lang w:val="uk-UA"/>
        </w:rPr>
        <w:t>30</w:t>
      </w:r>
      <w:r w:rsidR="00E449AA" w:rsidRPr="00F85465">
        <w:rPr>
          <w:rFonts w:ascii="Times New Roman" w:eastAsia="TimesNewRomanPSMT" w:hAnsi="Times New Roman" w:cs="Times New Roman"/>
          <w:sz w:val="28"/>
          <w:szCs w:val="28"/>
          <w:lang w:val="uk-UA"/>
        </w:rPr>
        <w:t>]</w:t>
      </w:r>
      <w:r w:rsidR="000E77F9">
        <w:rPr>
          <w:rFonts w:ascii="Times New Roman" w:eastAsia="TimesNewRomanPSMT" w:hAnsi="Times New Roman" w:cs="Times New Roman"/>
          <w:sz w:val="28"/>
          <w:szCs w:val="28"/>
          <w:lang w:val="uk-UA"/>
        </w:rPr>
        <w:t>.</w:t>
      </w:r>
      <w:r w:rsidR="00E449AA" w:rsidRPr="00F85465">
        <w:rPr>
          <w:rFonts w:ascii="Times New Roman" w:eastAsia="TimesNewRomanPSMT" w:hAnsi="Times New Roman" w:cs="Times New Roman"/>
          <w:sz w:val="28"/>
          <w:szCs w:val="28"/>
          <w:lang w:val="uk-UA"/>
        </w:rPr>
        <w:t xml:space="preserve"> </w:t>
      </w:r>
      <w:r w:rsidRPr="00F85465">
        <w:rPr>
          <w:rFonts w:ascii="Times New Roman" w:hAnsi="Times New Roman" w:cs="Times New Roman"/>
          <w:sz w:val="28"/>
          <w:szCs w:val="28"/>
          <w:lang w:val="uk-UA"/>
        </w:rPr>
        <w:t xml:space="preserve"> </w:t>
      </w:r>
      <w:r w:rsidR="00D87604"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Одна дитина після якою-небудь періоду шукань зу</w:t>
      </w:r>
      <w:r w:rsidR="006A1FE0" w:rsidRPr="00F85465">
        <w:rPr>
          <w:rFonts w:ascii="Times New Roman" w:hAnsi="Times New Roman" w:cs="Times New Roman"/>
          <w:sz w:val="28"/>
          <w:szCs w:val="28"/>
          <w:lang w:val="uk-UA"/>
        </w:rPr>
        <w:t xml:space="preserve">пиняється на математиці, </w:t>
      </w:r>
      <w:r w:rsidR="006A1FE0" w:rsidRPr="00F85465">
        <w:rPr>
          <w:rFonts w:ascii="Times New Roman" w:hAnsi="Times New Roman" w:cs="Times New Roman"/>
          <w:sz w:val="28"/>
          <w:szCs w:val="28"/>
          <w:lang w:val="uk-UA"/>
        </w:rPr>
        <w:lastRenderedPageBreak/>
        <w:t xml:space="preserve">іншої </w:t>
      </w:r>
      <w:r w:rsidR="006A1FE0" w:rsidRPr="00F85465">
        <w:rPr>
          <w:rFonts w:ascii="Times New Roman" w:hAnsi="Times New Roman" w:cs="Times New Roman"/>
          <w:sz w:val="28"/>
          <w:lang w:val="uk-UA"/>
        </w:rPr>
        <w:t>–</w:t>
      </w:r>
      <w:r w:rsidRPr="00F85465">
        <w:rPr>
          <w:rFonts w:ascii="Times New Roman" w:hAnsi="Times New Roman" w:cs="Times New Roman"/>
          <w:sz w:val="28"/>
          <w:szCs w:val="28"/>
          <w:lang w:val="uk-UA"/>
        </w:rPr>
        <w:t xml:space="preserve"> на біології, третій захоплюється художньо-лі</w:t>
      </w:r>
      <w:r w:rsidR="006A1FE0" w:rsidRPr="00F85465">
        <w:rPr>
          <w:rFonts w:ascii="Times New Roman" w:hAnsi="Times New Roman" w:cs="Times New Roman"/>
          <w:sz w:val="28"/>
          <w:szCs w:val="28"/>
          <w:lang w:val="uk-UA"/>
        </w:rPr>
        <w:t xml:space="preserve">тературною творчістю, четверта </w:t>
      </w:r>
      <w:r w:rsidR="006A1FE0" w:rsidRPr="00F85465">
        <w:rPr>
          <w:rFonts w:ascii="Times New Roman" w:hAnsi="Times New Roman" w:cs="Times New Roman"/>
          <w:sz w:val="28"/>
          <w:lang w:val="uk-UA"/>
        </w:rPr>
        <w:t xml:space="preserve">– </w:t>
      </w:r>
      <w:r w:rsidRPr="00F85465">
        <w:rPr>
          <w:rFonts w:ascii="Times New Roman" w:hAnsi="Times New Roman" w:cs="Times New Roman"/>
          <w:sz w:val="28"/>
          <w:szCs w:val="28"/>
          <w:lang w:val="uk-UA"/>
        </w:rPr>
        <w:t>історією й археологією і т. п.</w:t>
      </w:r>
      <w:r w:rsidR="003E2ECC" w:rsidRPr="00F85465">
        <w:rPr>
          <w:rFonts w:ascii="Times New Roman" w:hAnsi="Times New Roman" w:cs="Times New Roman"/>
          <w:sz w:val="28"/>
          <w:szCs w:val="28"/>
          <w:lang w:val="uk-UA"/>
        </w:rPr>
        <w:t xml:space="preserve"> </w:t>
      </w:r>
      <w:r w:rsidR="00F11161">
        <w:rPr>
          <w:rFonts w:ascii="Times New Roman" w:eastAsia="TimesNewRomanPSMT" w:hAnsi="Times New Roman" w:cs="Times New Roman"/>
          <w:sz w:val="28"/>
          <w:szCs w:val="28"/>
          <w:lang w:val="uk-UA"/>
        </w:rPr>
        <w:t>[31</w:t>
      </w:r>
      <w:r w:rsidR="003E2ECC" w:rsidRPr="00F85465">
        <w:rPr>
          <w:rFonts w:ascii="Times New Roman" w:eastAsia="TimesNewRomanPSMT" w:hAnsi="Times New Roman" w:cs="Times New Roman"/>
          <w:sz w:val="28"/>
          <w:szCs w:val="28"/>
          <w:lang w:val="uk-UA"/>
        </w:rPr>
        <w:t>]</w:t>
      </w:r>
      <w:r w:rsidR="000E77F9">
        <w:rPr>
          <w:rFonts w:ascii="Times New Roman" w:eastAsia="TimesNewRomanPSMT" w:hAnsi="Times New Roman" w:cs="Times New Roman"/>
          <w:sz w:val="28"/>
          <w:szCs w:val="28"/>
          <w:lang w:val="uk-UA"/>
        </w:rPr>
        <w:t>.</w:t>
      </w:r>
    </w:p>
    <w:p w14:paraId="143D805B" w14:textId="77777777" w:rsidR="008E1732" w:rsidRPr="00F85465" w:rsidRDefault="008E1732" w:rsidP="009A6036">
      <w:pPr>
        <w:spacing w:line="360" w:lineRule="auto"/>
        <w:ind w:firstLine="709"/>
        <w:rPr>
          <w:rFonts w:ascii="Times New Roman" w:hAnsi="Times New Roman" w:cs="Times New Roman"/>
          <w:sz w:val="28"/>
          <w:szCs w:val="28"/>
          <w:lang w:val="uk-UA"/>
        </w:rPr>
      </w:pPr>
    </w:p>
    <w:p w14:paraId="1671D4F7" w14:textId="77777777" w:rsidR="00873593" w:rsidRPr="000403A0" w:rsidRDefault="00873593" w:rsidP="000403A0">
      <w:pPr>
        <w:spacing w:line="360" w:lineRule="auto"/>
        <w:ind w:firstLine="709"/>
        <w:rPr>
          <w:rFonts w:ascii="Times New Roman" w:hAnsi="Times New Roman" w:cs="Times New Roman"/>
          <w:b/>
          <w:sz w:val="28"/>
          <w:lang w:val="uk-UA"/>
        </w:rPr>
      </w:pPr>
      <w:r w:rsidRPr="000403A0">
        <w:rPr>
          <w:rFonts w:ascii="Times New Roman" w:hAnsi="Times New Roman" w:cs="Times New Roman"/>
          <w:b/>
          <w:sz w:val="28"/>
          <w:lang w:val="uk-UA"/>
        </w:rPr>
        <w:t>1.2. Види обдаровано</w:t>
      </w:r>
      <w:r w:rsidR="00F17E63" w:rsidRPr="000403A0">
        <w:rPr>
          <w:rFonts w:ascii="Times New Roman" w:hAnsi="Times New Roman" w:cs="Times New Roman"/>
          <w:b/>
          <w:sz w:val="28"/>
          <w:lang w:val="uk-UA"/>
        </w:rPr>
        <w:t>сті і</w:t>
      </w:r>
      <w:r w:rsidRPr="000403A0">
        <w:rPr>
          <w:rFonts w:ascii="Times New Roman" w:hAnsi="Times New Roman" w:cs="Times New Roman"/>
          <w:b/>
          <w:sz w:val="28"/>
          <w:lang w:val="uk-UA"/>
        </w:rPr>
        <w:t xml:space="preserve"> їх специфіка</w:t>
      </w:r>
    </w:p>
    <w:p w14:paraId="2803BA29" w14:textId="77777777" w:rsidR="008E1732" w:rsidRDefault="008E1732" w:rsidP="0007299C">
      <w:pPr>
        <w:spacing w:line="360" w:lineRule="auto"/>
        <w:ind w:firstLine="709"/>
        <w:rPr>
          <w:rFonts w:ascii="Times New Roman" w:hAnsi="Times New Roman" w:cs="Times New Roman"/>
          <w:sz w:val="28"/>
          <w:szCs w:val="28"/>
          <w:lang w:val="uk-UA"/>
        </w:rPr>
      </w:pPr>
    </w:p>
    <w:p w14:paraId="320973BD" w14:textId="77777777" w:rsidR="00F07240" w:rsidRPr="00F85465" w:rsidRDefault="00F07240" w:rsidP="0007299C">
      <w:pPr>
        <w:spacing w:line="360" w:lineRule="auto"/>
        <w:ind w:firstLine="709"/>
        <w:rPr>
          <w:rFonts w:ascii="Times New Roman" w:hAnsi="Times New Roman" w:cs="Times New Roman"/>
          <w:sz w:val="28"/>
          <w:szCs w:val="28"/>
          <w:lang w:val="uk-UA"/>
        </w:rPr>
      </w:pPr>
    </w:p>
    <w:p w14:paraId="2FA9E005" w14:textId="77777777" w:rsidR="00835986" w:rsidRPr="00F85465" w:rsidRDefault="00D06434"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 xml:space="preserve">Ознаки обдарованості </w:t>
      </w:r>
      <w:r w:rsidRPr="00F85465">
        <w:rPr>
          <w:rFonts w:ascii="Times New Roman" w:hAnsi="Times New Roman" w:cs="Times New Roman"/>
          <w:sz w:val="28"/>
          <w:lang w:val="uk-UA"/>
        </w:rPr>
        <w:t>–</w:t>
      </w:r>
      <w:r w:rsidR="00835986" w:rsidRPr="00F85465">
        <w:rPr>
          <w:rFonts w:ascii="Times New Roman" w:eastAsia="TimesNewRomanPSMT" w:hAnsi="Times New Roman" w:cs="Times New Roman"/>
          <w:sz w:val="28"/>
          <w:szCs w:val="28"/>
          <w:lang w:val="uk-UA"/>
        </w:rPr>
        <w:t xml:space="preserve"> це ті особливості обдарованої дитини, які проявляються в його реальній діяльності та можуть бути оцінені на рівні спостереження за характером його дій. Ознаки явної (виявленої) обдарованості зафіксовані в її визначенні і пов'язані з високим рівнем виконання діяльності.</w:t>
      </w:r>
    </w:p>
    <w:p w14:paraId="2303E8CC" w14:textId="77777777" w:rsidR="00E07808" w:rsidRPr="00F85465" w:rsidRDefault="00835986" w:rsidP="0007299C">
      <w:pPr>
        <w:spacing w:line="360" w:lineRule="auto"/>
        <w:ind w:firstLine="709"/>
        <w:rPr>
          <w:rFonts w:ascii="Times New Roman" w:hAnsi="Times New Roman" w:cs="Times New Roman"/>
          <w:sz w:val="28"/>
          <w:szCs w:val="28"/>
          <w:lang w:val="uk-UA"/>
        </w:rPr>
      </w:pPr>
      <w:r w:rsidRPr="00F85465">
        <w:rPr>
          <w:rFonts w:ascii="Times New Roman" w:eastAsia="TimesNewRomanPSMT" w:hAnsi="Times New Roman" w:cs="Times New Roman"/>
          <w:sz w:val="28"/>
          <w:szCs w:val="28"/>
          <w:lang w:val="uk-UA"/>
        </w:rPr>
        <w:t>Ознаки обдарованості, які виокремлюються більшістю дослідників</w:t>
      </w:r>
      <w:r w:rsidR="00F11161">
        <w:rPr>
          <w:rFonts w:ascii="Times New Roman" w:eastAsia="TimesNewRomanPSMT" w:hAnsi="Times New Roman" w:cs="Times New Roman"/>
          <w:sz w:val="28"/>
          <w:szCs w:val="28"/>
          <w:lang w:val="uk-UA"/>
        </w:rPr>
        <w:t xml:space="preserve">                 [3</w:t>
      </w:r>
      <w:r w:rsidR="00E449AA" w:rsidRPr="00E449AA">
        <w:rPr>
          <w:rFonts w:ascii="Times New Roman" w:eastAsia="TimesNewRomanPSMT" w:hAnsi="Times New Roman" w:cs="Times New Roman"/>
          <w:sz w:val="28"/>
          <w:szCs w:val="28"/>
          <w:lang w:val="uk-UA"/>
        </w:rPr>
        <w:t>2</w:t>
      </w:r>
      <w:r w:rsidR="00F11161">
        <w:rPr>
          <w:rFonts w:ascii="Times New Roman" w:eastAsia="TimesNewRomanPSMT" w:hAnsi="Times New Roman" w:cs="Times New Roman"/>
          <w:sz w:val="28"/>
          <w:szCs w:val="28"/>
          <w:lang w:val="uk-UA"/>
        </w:rPr>
        <w:t>; 3</w:t>
      </w:r>
      <w:r w:rsidR="00E449AA" w:rsidRPr="00E449AA">
        <w:rPr>
          <w:rFonts w:ascii="Times New Roman" w:eastAsia="TimesNewRomanPSMT" w:hAnsi="Times New Roman" w:cs="Times New Roman"/>
          <w:sz w:val="28"/>
          <w:szCs w:val="28"/>
          <w:lang w:val="uk-UA"/>
        </w:rPr>
        <w:t>3</w:t>
      </w:r>
      <w:r w:rsidR="00E07808" w:rsidRPr="00F85465">
        <w:rPr>
          <w:rFonts w:ascii="Times New Roman" w:eastAsia="TimesNewRomanPSMT" w:hAnsi="Times New Roman" w:cs="Times New Roman"/>
          <w:sz w:val="28"/>
          <w:szCs w:val="28"/>
          <w:lang w:val="uk-UA"/>
        </w:rPr>
        <w:t>]</w:t>
      </w:r>
      <w:r w:rsidR="00F07240">
        <w:rPr>
          <w:rFonts w:ascii="Times New Roman" w:eastAsia="TimesNewRomanPSMT" w:hAnsi="Times New Roman" w:cs="Times New Roman"/>
          <w:sz w:val="28"/>
          <w:szCs w:val="28"/>
          <w:lang w:val="uk-UA"/>
        </w:rPr>
        <w:t>:</w:t>
      </w:r>
    </w:p>
    <w:p w14:paraId="6806B0CD" w14:textId="77777777" w:rsidR="00835986" w:rsidRPr="00F85465" w:rsidRDefault="00AB08BD"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1)</w:t>
      </w:r>
      <w:r w:rsidR="00835986" w:rsidRPr="00F85465">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п</w:t>
      </w:r>
      <w:r w:rsidR="00835986" w:rsidRPr="00F85465">
        <w:rPr>
          <w:rFonts w:ascii="Times New Roman" w:eastAsia="TimesNewRomanPSMT" w:hAnsi="Times New Roman" w:cs="Times New Roman"/>
          <w:sz w:val="28"/>
          <w:szCs w:val="28"/>
          <w:lang w:val="uk-UA"/>
        </w:rPr>
        <w:t>і</w:t>
      </w:r>
      <w:r w:rsidR="00553DB5" w:rsidRPr="00F85465">
        <w:rPr>
          <w:rFonts w:ascii="Times New Roman" w:eastAsia="TimesNewRomanPSMT" w:hAnsi="Times New Roman" w:cs="Times New Roman"/>
          <w:sz w:val="28"/>
          <w:szCs w:val="28"/>
          <w:lang w:val="uk-UA"/>
        </w:rPr>
        <w:t>двищена пізнавальна активність О.</w:t>
      </w:r>
      <w:r w:rsidR="003B59B9">
        <w:rPr>
          <w:rFonts w:ascii="Times New Roman" w:eastAsia="TimesNewRomanPSMT" w:hAnsi="Times New Roman" w:cs="Times New Roman"/>
          <w:sz w:val="28"/>
          <w:szCs w:val="28"/>
          <w:lang w:val="uk-UA"/>
        </w:rPr>
        <w:t> </w:t>
      </w:r>
      <w:proofErr w:type="spellStart"/>
      <w:r w:rsidR="00553DB5" w:rsidRPr="00F85465">
        <w:rPr>
          <w:rFonts w:ascii="Times New Roman" w:eastAsia="TimesNewRomanPSMT" w:hAnsi="Times New Roman" w:cs="Times New Roman"/>
          <w:sz w:val="28"/>
          <w:szCs w:val="28"/>
          <w:lang w:val="uk-UA"/>
        </w:rPr>
        <w:t>Матюшкін</w:t>
      </w:r>
      <w:proofErr w:type="spellEnd"/>
      <w:r w:rsidR="00553DB5" w:rsidRPr="00F85465">
        <w:rPr>
          <w:rFonts w:ascii="Times New Roman" w:eastAsia="TimesNewRomanPSMT" w:hAnsi="Times New Roman" w:cs="Times New Roman"/>
          <w:sz w:val="28"/>
          <w:szCs w:val="28"/>
          <w:lang w:val="uk-UA"/>
        </w:rPr>
        <w:t>, Н.</w:t>
      </w:r>
      <w:r w:rsidR="00D06434" w:rsidRPr="00F85465">
        <w:rPr>
          <w:rFonts w:ascii="Times New Roman" w:eastAsia="TimesNewRomanPSMT" w:hAnsi="Times New Roman" w:cs="Times New Roman"/>
          <w:sz w:val="28"/>
          <w:szCs w:val="28"/>
          <w:lang w:val="uk-UA"/>
        </w:rPr>
        <w:t> </w:t>
      </w:r>
      <w:proofErr w:type="spellStart"/>
      <w:r w:rsidR="00FE1D8B" w:rsidRPr="00F85465">
        <w:rPr>
          <w:rFonts w:ascii="Times New Roman" w:eastAsia="TimesNewRomanPSMT" w:hAnsi="Times New Roman" w:cs="Times New Roman"/>
          <w:sz w:val="28"/>
          <w:szCs w:val="28"/>
          <w:lang w:val="uk-UA"/>
        </w:rPr>
        <w:t>Лейтес</w:t>
      </w:r>
      <w:proofErr w:type="spellEnd"/>
      <w:r w:rsidR="00FE1D8B" w:rsidRPr="00F85465">
        <w:rPr>
          <w:rFonts w:ascii="Times New Roman" w:eastAsia="TimesNewRomanPSMT" w:hAnsi="Times New Roman" w:cs="Times New Roman"/>
          <w:sz w:val="28"/>
          <w:szCs w:val="28"/>
          <w:lang w:val="uk-UA"/>
        </w:rPr>
        <w:t>, Р.</w:t>
      </w:r>
      <w:r w:rsidR="00D06434" w:rsidRPr="00F85465">
        <w:rPr>
          <w:rFonts w:ascii="Times New Roman" w:eastAsia="TimesNewRomanPSMT" w:hAnsi="Times New Roman" w:cs="Times New Roman"/>
          <w:sz w:val="28"/>
          <w:szCs w:val="28"/>
          <w:lang w:val="uk-UA"/>
        </w:rPr>
        <w:t> </w:t>
      </w:r>
      <w:r w:rsidR="00FE1D8B" w:rsidRPr="00F85465">
        <w:rPr>
          <w:rFonts w:ascii="Times New Roman" w:eastAsia="TimesNewRomanPSMT" w:hAnsi="Times New Roman" w:cs="Times New Roman"/>
          <w:sz w:val="28"/>
          <w:szCs w:val="28"/>
          <w:lang w:val="uk-UA"/>
        </w:rPr>
        <w:t>Семенова-Пономарьова, Г.</w:t>
      </w:r>
      <w:r w:rsidR="003B59B9">
        <w:rPr>
          <w:rFonts w:ascii="Times New Roman" w:eastAsia="TimesNewRomanPSMT" w:hAnsi="Times New Roman" w:cs="Times New Roman"/>
          <w:sz w:val="28"/>
          <w:szCs w:val="28"/>
          <w:lang w:val="uk-UA"/>
        </w:rPr>
        <w:t> </w:t>
      </w:r>
      <w:proofErr w:type="spellStart"/>
      <w:r w:rsidR="00FE1D8B" w:rsidRPr="00F85465">
        <w:rPr>
          <w:rFonts w:ascii="Times New Roman" w:eastAsia="TimesNewRomanPSMT" w:hAnsi="Times New Roman" w:cs="Times New Roman"/>
          <w:sz w:val="28"/>
          <w:szCs w:val="28"/>
          <w:lang w:val="uk-UA"/>
        </w:rPr>
        <w:t>Уолберг</w:t>
      </w:r>
      <w:proofErr w:type="spellEnd"/>
      <w:r w:rsidR="00FE1D8B" w:rsidRPr="00F85465">
        <w:rPr>
          <w:rFonts w:ascii="Times New Roman" w:eastAsia="TimesNewRomanPSMT" w:hAnsi="Times New Roman" w:cs="Times New Roman"/>
          <w:sz w:val="28"/>
          <w:szCs w:val="28"/>
          <w:lang w:val="uk-UA"/>
        </w:rPr>
        <w:t>, С.</w:t>
      </w:r>
      <w:r w:rsidR="003B59B9">
        <w:rPr>
          <w:rFonts w:ascii="Times New Roman" w:eastAsia="TimesNewRomanPSMT" w:hAnsi="Times New Roman" w:cs="Times New Roman"/>
          <w:sz w:val="28"/>
          <w:szCs w:val="28"/>
          <w:lang w:val="uk-UA"/>
        </w:rPr>
        <w:t> </w:t>
      </w:r>
      <w:proofErr w:type="spellStart"/>
      <w:r w:rsidR="00FE1D8B" w:rsidRPr="00F85465">
        <w:rPr>
          <w:rFonts w:ascii="Times New Roman" w:eastAsia="TimesNewRomanPSMT" w:hAnsi="Times New Roman" w:cs="Times New Roman"/>
          <w:sz w:val="28"/>
          <w:szCs w:val="28"/>
          <w:lang w:val="uk-UA"/>
        </w:rPr>
        <w:t>Рашер</w:t>
      </w:r>
      <w:proofErr w:type="spellEnd"/>
      <w:r w:rsidR="00FE1D8B" w:rsidRPr="00F85465">
        <w:rPr>
          <w:rFonts w:ascii="Times New Roman" w:eastAsia="TimesNewRomanPSMT" w:hAnsi="Times New Roman" w:cs="Times New Roman"/>
          <w:sz w:val="28"/>
          <w:szCs w:val="28"/>
          <w:lang w:val="uk-UA"/>
        </w:rPr>
        <w:t xml:space="preserve">, </w:t>
      </w:r>
      <w:proofErr w:type="spellStart"/>
      <w:r w:rsidR="00FE1D8B" w:rsidRPr="00F85465">
        <w:rPr>
          <w:rFonts w:ascii="Times New Roman" w:eastAsia="TimesNewRomanPSMT" w:hAnsi="Times New Roman" w:cs="Times New Roman"/>
          <w:sz w:val="28"/>
          <w:szCs w:val="28"/>
          <w:lang w:val="uk-UA"/>
        </w:rPr>
        <w:t>Дж</w:t>
      </w:r>
      <w:proofErr w:type="spellEnd"/>
      <w:r w:rsidR="00FE1D8B" w:rsidRPr="00F85465">
        <w:rPr>
          <w:rFonts w:ascii="Times New Roman" w:eastAsia="TimesNewRomanPSMT" w:hAnsi="Times New Roman" w:cs="Times New Roman"/>
          <w:sz w:val="28"/>
          <w:szCs w:val="28"/>
          <w:lang w:val="uk-UA"/>
        </w:rPr>
        <w:t>.</w:t>
      </w:r>
      <w:r w:rsidR="003B59B9">
        <w:rPr>
          <w:rFonts w:ascii="Times New Roman" w:eastAsia="TimesNewRomanPSMT" w:hAnsi="Times New Roman" w:cs="Times New Roman"/>
          <w:sz w:val="28"/>
          <w:szCs w:val="28"/>
          <w:lang w:val="uk-UA"/>
        </w:rPr>
        <w:t> </w:t>
      </w:r>
      <w:proofErr w:type="spellStart"/>
      <w:r w:rsidR="00553DB5" w:rsidRPr="00F85465">
        <w:rPr>
          <w:rFonts w:ascii="Times New Roman" w:eastAsia="TimesNewRomanPSMT" w:hAnsi="Times New Roman" w:cs="Times New Roman"/>
          <w:sz w:val="28"/>
          <w:szCs w:val="28"/>
          <w:lang w:val="uk-UA"/>
        </w:rPr>
        <w:t>Пакерсон</w:t>
      </w:r>
      <w:proofErr w:type="spellEnd"/>
      <w:r w:rsidR="00553DB5" w:rsidRPr="00F85465">
        <w:rPr>
          <w:rFonts w:ascii="Times New Roman" w:eastAsia="TimesNewRomanPSMT" w:hAnsi="Times New Roman" w:cs="Times New Roman"/>
          <w:sz w:val="28"/>
          <w:szCs w:val="28"/>
          <w:lang w:val="uk-UA"/>
        </w:rPr>
        <w:t>;</w:t>
      </w:r>
    </w:p>
    <w:p w14:paraId="63B98861" w14:textId="77777777" w:rsidR="00835986" w:rsidRPr="00F85465" w:rsidRDefault="00AB08BD"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2) з</w:t>
      </w:r>
      <w:r w:rsidR="00835986" w:rsidRPr="00F85465">
        <w:rPr>
          <w:rFonts w:ascii="Times New Roman" w:eastAsia="TimesNewRomanPSMT" w:hAnsi="Times New Roman" w:cs="Times New Roman"/>
          <w:sz w:val="28"/>
          <w:szCs w:val="28"/>
          <w:lang w:val="uk-UA"/>
        </w:rPr>
        <w:t xml:space="preserve">датність тривалий час концентрувати увагу на проблемі та пошуках її </w:t>
      </w:r>
      <w:r w:rsidR="00E07808" w:rsidRPr="00F85465">
        <w:rPr>
          <w:rFonts w:ascii="Times New Roman" w:eastAsia="TimesNewRomanPSMT" w:hAnsi="Times New Roman" w:cs="Times New Roman"/>
          <w:sz w:val="28"/>
          <w:szCs w:val="28"/>
          <w:lang w:val="uk-UA"/>
        </w:rPr>
        <w:t xml:space="preserve">розв'язання </w:t>
      </w:r>
      <w:r w:rsidR="00C2108C" w:rsidRPr="00F85465">
        <w:rPr>
          <w:rFonts w:ascii="Times New Roman" w:eastAsia="TimesNewRomanPSMT" w:hAnsi="Times New Roman" w:cs="Times New Roman"/>
          <w:sz w:val="28"/>
          <w:szCs w:val="28"/>
          <w:lang w:val="uk-UA"/>
        </w:rPr>
        <w:t>Л.</w:t>
      </w:r>
      <w:r w:rsidR="003B59B9">
        <w:rPr>
          <w:rFonts w:ascii="Times New Roman" w:eastAsia="TimesNewRomanPSMT" w:hAnsi="Times New Roman" w:cs="Times New Roman"/>
          <w:sz w:val="28"/>
          <w:szCs w:val="28"/>
          <w:lang w:val="uk-UA"/>
        </w:rPr>
        <w:t> </w:t>
      </w:r>
      <w:proofErr w:type="spellStart"/>
      <w:r w:rsidR="00835986" w:rsidRPr="00F85465">
        <w:rPr>
          <w:rFonts w:ascii="Times New Roman" w:eastAsia="TimesNewRomanPSMT" w:hAnsi="Times New Roman" w:cs="Times New Roman"/>
          <w:sz w:val="28"/>
          <w:szCs w:val="28"/>
          <w:lang w:val="uk-UA"/>
        </w:rPr>
        <w:t>Туктаева</w:t>
      </w:r>
      <w:proofErr w:type="spellEnd"/>
      <w:r w:rsidR="00C2108C" w:rsidRPr="00F85465">
        <w:rPr>
          <w:rFonts w:ascii="Times New Roman" w:eastAsia="TimesNewRomanPSMT" w:hAnsi="Times New Roman" w:cs="Times New Roman"/>
          <w:sz w:val="28"/>
          <w:szCs w:val="28"/>
          <w:lang w:val="uk-UA"/>
        </w:rPr>
        <w:t>, Ю.</w:t>
      </w:r>
      <w:r w:rsidR="003B59B9">
        <w:rPr>
          <w:rFonts w:ascii="Times New Roman" w:eastAsia="TimesNewRomanPSMT" w:hAnsi="Times New Roman" w:cs="Times New Roman"/>
          <w:sz w:val="28"/>
          <w:szCs w:val="28"/>
          <w:lang w:val="uk-UA"/>
        </w:rPr>
        <w:t> </w:t>
      </w:r>
      <w:proofErr w:type="spellStart"/>
      <w:r w:rsidR="00C2108C" w:rsidRPr="00F85465">
        <w:rPr>
          <w:rFonts w:ascii="Times New Roman" w:eastAsia="TimesNewRomanPSMT" w:hAnsi="Times New Roman" w:cs="Times New Roman"/>
          <w:sz w:val="28"/>
          <w:szCs w:val="28"/>
          <w:lang w:val="uk-UA"/>
        </w:rPr>
        <w:t>Гільбух</w:t>
      </w:r>
      <w:proofErr w:type="spellEnd"/>
      <w:r w:rsidR="00C2108C" w:rsidRPr="00F85465">
        <w:rPr>
          <w:rFonts w:ascii="Times New Roman" w:eastAsia="TimesNewRomanPSMT" w:hAnsi="Times New Roman" w:cs="Times New Roman"/>
          <w:sz w:val="28"/>
          <w:szCs w:val="28"/>
          <w:lang w:val="uk-UA"/>
        </w:rPr>
        <w:t>, О.</w:t>
      </w:r>
      <w:r w:rsidR="003B59B9">
        <w:rPr>
          <w:rFonts w:ascii="Times New Roman" w:eastAsia="TimesNewRomanPSMT" w:hAnsi="Times New Roman" w:cs="Times New Roman"/>
          <w:sz w:val="28"/>
          <w:szCs w:val="28"/>
          <w:lang w:val="uk-UA"/>
        </w:rPr>
        <w:t> </w:t>
      </w:r>
      <w:proofErr w:type="spellStart"/>
      <w:r w:rsidR="00C2108C" w:rsidRPr="00F85465">
        <w:rPr>
          <w:rFonts w:ascii="Times New Roman" w:eastAsia="TimesNewRomanPSMT" w:hAnsi="Times New Roman" w:cs="Times New Roman"/>
          <w:sz w:val="28"/>
          <w:szCs w:val="28"/>
          <w:lang w:val="uk-UA"/>
        </w:rPr>
        <w:t>Матюшкін</w:t>
      </w:r>
      <w:proofErr w:type="spellEnd"/>
      <w:r w:rsidR="00C2108C" w:rsidRPr="00F85465">
        <w:rPr>
          <w:rFonts w:ascii="Times New Roman" w:eastAsia="TimesNewRomanPSMT" w:hAnsi="Times New Roman" w:cs="Times New Roman"/>
          <w:sz w:val="28"/>
          <w:szCs w:val="28"/>
          <w:lang w:val="uk-UA"/>
        </w:rPr>
        <w:t>, Р.</w:t>
      </w:r>
      <w:r w:rsidR="003B59B9">
        <w:rPr>
          <w:rFonts w:ascii="Times New Roman" w:eastAsia="TimesNewRomanPSMT" w:hAnsi="Times New Roman" w:cs="Times New Roman"/>
          <w:sz w:val="28"/>
          <w:szCs w:val="28"/>
          <w:lang w:val="uk-UA"/>
        </w:rPr>
        <w:t> </w:t>
      </w:r>
      <w:r w:rsidR="00C2108C" w:rsidRPr="00F85465">
        <w:rPr>
          <w:rFonts w:ascii="Times New Roman" w:eastAsia="TimesNewRomanPSMT" w:hAnsi="Times New Roman" w:cs="Times New Roman"/>
          <w:sz w:val="28"/>
          <w:szCs w:val="28"/>
          <w:lang w:val="uk-UA"/>
        </w:rPr>
        <w:t>Семенова-Пономарьова;</w:t>
      </w:r>
    </w:p>
    <w:p w14:paraId="5FB1DE42" w14:textId="77777777" w:rsidR="00835986" w:rsidRPr="00F85465" w:rsidRDefault="00AB08BD"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3) п</w:t>
      </w:r>
      <w:r w:rsidR="00835986" w:rsidRPr="00F85465">
        <w:rPr>
          <w:rFonts w:ascii="Times New Roman" w:eastAsia="TimesNewRomanPSMT" w:hAnsi="Times New Roman" w:cs="Times New Roman"/>
          <w:sz w:val="28"/>
          <w:szCs w:val="28"/>
          <w:lang w:val="uk-UA"/>
        </w:rPr>
        <w:t>ідвище</w:t>
      </w:r>
      <w:r w:rsidR="00E07808" w:rsidRPr="00F85465">
        <w:rPr>
          <w:rFonts w:ascii="Times New Roman" w:eastAsia="TimesNewRomanPSMT" w:hAnsi="Times New Roman" w:cs="Times New Roman"/>
          <w:sz w:val="28"/>
          <w:szCs w:val="28"/>
          <w:lang w:val="uk-UA"/>
        </w:rPr>
        <w:t>ний рівень розумового розвитку Ю.</w:t>
      </w:r>
      <w:r w:rsidR="003B59B9">
        <w:rPr>
          <w:rFonts w:ascii="Times New Roman" w:eastAsia="TimesNewRomanPSMT" w:hAnsi="Times New Roman" w:cs="Times New Roman"/>
          <w:sz w:val="28"/>
          <w:szCs w:val="28"/>
          <w:lang w:val="uk-UA"/>
        </w:rPr>
        <w:t> </w:t>
      </w:r>
      <w:proofErr w:type="spellStart"/>
      <w:r w:rsidR="00E07808" w:rsidRPr="00F85465">
        <w:rPr>
          <w:rFonts w:ascii="Times New Roman" w:eastAsia="TimesNewRomanPSMT" w:hAnsi="Times New Roman" w:cs="Times New Roman"/>
          <w:sz w:val="28"/>
          <w:szCs w:val="28"/>
          <w:lang w:val="uk-UA"/>
        </w:rPr>
        <w:t>Гільбух</w:t>
      </w:r>
      <w:proofErr w:type="spellEnd"/>
      <w:r w:rsidR="00E07808" w:rsidRPr="00F85465">
        <w:rPr>
          <w:rFonts w:ascii="Times New Roman" w:eastAsia="TimesNewRomanPSMT" w:hAnsi="Times New Roman" w:cs="Times New Roman"/>
          <w:sz w:val="28"/>
          <w:szCs w:val="28"/>
          <w:lang w:val="uk-UA"/>
        </w:rPr>
        <w:t xml:space="preserve">, </w:t>
      </w:r>
      <w:r w:rsidR="00A378C2" w:rsidRPr="00F85465">
        <w:rPr>
          <w:rFonts w:ascii="Times New Roman" w:eastAsia="TimesNewRomanPSMT" w:hAnsi="Times New Roman" w:cs="Times New Roman"/>
          <w:sz w:val="28"/>
          <w:szCs w:val="28"/>
          <w:lang w:val="uk-UA"/>
        </w:rPr>
        <w:t xml:space="preserve">                    </w:t>
      </w:r>
      <w:r w:rsidR="00E07808" w:rsidRPr="00F85465">
        <w:rPr>
          <w:rFonts w:ascii="Times New Roman" w:eastAsia="TimesNewRomanPSMT" w:hAnsi="Times New Roman" w:cs="Times New Roman"/>
          <w:sz w:val="28"/>
          <w:szCs w:val="28"/>
          <w:lang w:val="uk-UA"/>
        </w:rPr>
        <w:t>Р.</w:t>
      </w:r>
      <w:r w:rsidR="00A378C2" w:rsidRPr="00F85465">
        <w:rPr>
          <w:rFonts w:ascii="Times New Roman" w:eastAsia="TimesNewRomanPSMT" w:hAnsi="Times New Roman" w:cs="Times New Roman"/>
          <w:sz w:val="28"/>
          <w:szCs w:val="28"/>
          <w:lang w:val="uk-UA"/>
        </w:rPr>
        <w:t> </w:t>
      </w:r>
      <w:r w:rsidR="00E07808" w:rsidRPr="00F85465">
        <w:rPr>
          <w:rFonts w:ascii="Times New Roman" w:eastAsia="TimesNewRomanPSMT" w:hAnsi="Times New Roman" w:cs="Times New Roman"/>
          <w:sz w:val="28"/>
          <w:szCs w:val="28"/>
          <w:lang w:val="uk-UA"/>
        </w:rPr>
        <w:t>Семенова-Пономарьова;</w:t>
      </w:r>
    </w:p>
    <w:p w14:paraId="45A86ED4" w14:textId="77777777" w:rsidR="00835986" w:rsidRPr="00F85465" w:rsidRDefault="00AB08BD"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4) п</w:t>
      </w:r>
      <w:r w:rsidR="00835986" w:rsidRPr="00F85465">
        <w:rPr>
          <w:rFonts w:ascii="Times New Roman" w:eastAsia="TimesNewRomanPSMT" w:hAnsi="Times New Roman" w:cs="Times New Roman"/>
          <w:sz w:val="28"/>
          <w:szCs w:val="28"/>
          <w:lang w:val="uk-UA"/>
        </w:rPr>
        <w:t>ідвищена потреба в розумових навантаженнях, здатність отримувати задоволення від процесу пошуку розв’язанн</w:t>
      </w:r>
      <w:r w:rsidR="00E07808" w:rsidRPr="00F85465">
        <w:rPr>
          <w:rFonts w:ascii="Times New Roman" w:eastAsia="TimesNewRomanPSMT" w:hAnsi="Times New Roman" w:cs="Times New Roman"/>
          <w:sz w:val="28"/>
          <w:szCs w:val="28"/>
          <w:lang w:val="uk-UA"/>
        </w:rPr>
        <w:t>я завдань Л.</w:t>
      </w:r>
      <w:r w:rsidR="003B59B9">
        <w:rPr>
          <w:rFonts w:ascii="Times New Roman" w:eastAsia="TimesNewRomanPSMT" w:hAnsi="Times New Roman" w:cs="Times New Roman"/>
          <w:sz w:val="28"/>
          <w:szCs w:val="28"/>
          <w:lang w:val="uk-UA"/>
        </w:rPr>
        <w:t> </w:t>
      </w:r>
      <w:proofErr w:type="spellStart"/>
      <w:r w:rsidR="00835986" w:rsidRPr="00F85465">
        <w:rPr>
          <w:rFonts w:ascii="Times New Roman" w:eastAsia="TimesNewRomanPSMT" w:hAnsi="Times New Roman" w:cs="Times New Roman"/>
          <w:sz w:val="28"/>
          <w:szCs w:val="28"/>
          <w:lang w:val="uk-UA"/>
        </w:rPr>
        <w:t>Туктаев</w:t>
      </w:r>
      <w:r w:rsidR="00E07808" w:rsidRPr="00F85465">
        <w:rPr>
          <w:rFonts w:ascii="Times New Roman" w:eastAsia="TimesNewRomanPSMT" w:hAnsi="Times New Roman" w:cs="Times New Roman"/>
          <w:sz w:val="28"/>
          <w:szCs w:val="28"/>
          <w:lang w:val="uk-UA"/>
        </w:rPr>
        <w:t>а</w:t>
      </w:r>
      <w:proofErr w:type="spellEnd"/>
      <w:r w:rsidR="00E07808" w:rsidRPr="00F85465">
        <w:rPr>
          <w:rFonts w:ascii="Times New Roman" w:eastAsia="TimesNewRomanPSMT" w:hAnsi="Times New Roman" w:cs="Times New Roman"/>
          <w:sz w:val="28"/>
          <w:szCs w:val="28"/>
          <w:lang w:val="uk-UA"/>
        </w:rPr>
        <w:t>, Ю.</w:t>
      </w:r>
      <w:r w:rsidR="00A378C2" w:rsidRPr="00F85465">
        <w:rPr>
          <w:rFonts w:ascii="Times New Roman" w:eastAsia="TimesNewRomanPSMT" w:hAnsi="Times New Roman" w:cs="Times New Roman"/>
          <w:sz w:val="28"/>
          <w:szCs w:val="28"/>
          <w:lang w:val="uk-UA"/>
        </w:rPr>
        <w:t> </w:t>
      </w:r>
      <w:proofErr w:type="spellStart"/>
      <w:r w:rsidR="00E07808" w:rsidRPr="00F85465">
        <w:rPr>
          <w:rFonts w:ascii="Times New Roman" w:eastAsia="TimesNewRomanPSMT" w:hAnsi="Times New Roman" w:cs="Times New Roman"/>
          <w:sz w:val="28"/>
          <w:szCs w:val="28"/>
          <w:lang w:val="uk-UA"/>
        </w:rPr>
        <w:t>Гільбух</w:t>
      </w:r>
      <w:proofErr w:type="spellEnd"/>
      <w:r w:rsidR="00E07808" w:rsidRPr="00F85465">
        <w:rPr>
          <w:rFonts w:ascii="Times New Roman" w:eastAsia="TimesNewRomanPSMT" w:hAnsi="Times New Roman" w:cs="Times New Roman"/>
          <w:sz w:val="28"/>
          <w:szCs w:val="28"/>
          <w:lang w:val="uk-UA"/>
        </w:rPr>
        <w:t>, Н.</w:t>
      </w:r>
      <w:r w:rsidR="00A378C2" w:rsidRPr="00F85465">
        <w:rPr>
          <w:rFonts w:ascii="Times New Roman" w:eastAsia="TimesNewRomanPSMT" w:hAnsi="Times New Roman" w:cs="Times New Roman"/>
          <w:sz w:val="28"/>
          <w:szCs w:val="28"/>
          <w:lang w:val="uk-UA"/>
        </w:rPr>
        <w:t> </w:t>
      </w:r>
      <w:proofErr w:type="spellStart"/>
      <w:r w:rsidR="00E07808" w:rsidRPr="00F85465">
        <w:rPr>
          <w:rFonts w:ascii="Times New Roman" w:eastAsia="TimesNewRomanPSMT" w:hAnsi="Times New Roman" w:cs="Times New Roman"/>
          <w:sz w:val="28"/>
          <w:szCs w:val="28"/>
          <w:lang w:val="uk-UA"/>
        </w:rPr>
        <w:t>Лейтес</w:t>
      </w:r>
      <w:proofErr w:type="spellEnd"/>
      <w:r w:rsidR="00E07808" w:rsidRPr="00F85465">
        <w:rPr>
          <w:rFonts w:ascii="Times New Roman" w:eastAsia="TimesNewRomanPSMT" w:hAnsi="Times New Roman" w:cs="Times New Roman"/>
          <w:sz w:val="28"/>
          <w:szCs w:val="28"/>
          <w:lang w:val="uk-UA"/>
        </w:rPr>
        <w:t>;</w:t>
      </w:r>
    </w:p>
    <w:p w14:paraId="69B0A796" w14:textId="77777777" w:rsidR="00835986" w:rsidRPr="00F85465" w:rsidRDefault="00AB08BD"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5) р</w:t>
      </w:r>
      <w:r w:rsidR="00835986" w:rsidRPr="00F85465">
        <w:rPr>
          <w:rFonts w:ascii="Times New Roman" w:eastAsia="TimesNewRomanPSMT" w:hAnsi="Times New Roman" w:cs="Times New Roman"/>
          <w:sz w:val="28"/>
          <w:szCs w:val="28"/>
          <w:lang w:val="uk-UA"/>
        </w:rPr>
        <w:t xml:space="preserve">аннє усвідомлення </w:t>
      </w:r>
      <w:r w:rsidR="00D06434" w:rsidRPr="00F85465">
        <w:rPr>
          <w:rFonts w:ascii="Times New Roman" w:eastAsia="TimesNewRomanPSMT" w:hAnsi="Times New Roman" w:cs="Times New Roman"/>
          <w:sz w:val="28"/>
          <w:szCs w:val="28"/>
          <w:lang w:val="uk-UA"/>
        </w:rPr>
        <w:t xml:space="preserve">мети і цілей своєї діяльності </w:t>
      </w:r>
      <w:r w:rsidR="00A378C2" w:rsidRPr="00F85465">
        <w:rPr>
          <w:rFonts w:ascii="Times New Roman" w:eastAsia="TimesNewRomanPSMT" w:hAnsi="Times New Roman" w:cs="Times New Roman"/>
          <w:sz w:val="28"/>
          <w:szCs w:val="28"/>
          <w:lang w:val="uk-UA"/>
        </w:rPr>
        <w:t>Ю. </w:t>
      </w:r>
      <w:proofErr w:type="spellStart"/>
      <w:r w:rsidR="00835986" w:rsidRPr="00F85465">
        <w:rPr>
          <w:rFonts w:ascii="Times New Roman" w:eastAsia="TimesNewRomanPSMT" w:hAnsi="Times New Roman" w:cs="Times New Roman"/>
          <w:sz w:val="28"/>
          <w:szCs w:val="28"/>
          <w:lang w:val="uk-UA"/>
        </w:rPr>
        <w:t>Гільбух</w:t>
      </w:r>
      <w:proofErr w:type="spellEnd"/>
      <w:r w:rsidR="00835986" w:rsidRPr="00F85465">
        <w:rPr>
          <w:rFonts w:ascii="Times New Roman" w:eastAsia="TimesNewRomanPSMT" w:hAnsi="Times New Roman" w:cs="Times New Roman"/>
          <w:sz w:val="28"/>
          <w:szCs w:val="28"/>
          <w:lang w:val="uk-UA"/>
        </w:rPr>
        <w:t>, Г.</w:t>
      </w:r>
      <w:r w:rsidR="00A378C2" w:rsidRPr="00F85465">
        <w:rPr>
          <w:rFonts w:ascii="Times New Roman" w:eastAsia="TimesNewRomanPSMT" w:hAnsi="Times New Roman" w:cs="Times New Roman"/>
          <w:sz w:val="28"/>
          <w:szCs w:val="28"/>
          <w:lang w:val="uk-UA"/>
        </w:rPr>
        <w:t> </w:t>
      </w:r>
      <w:proofErr w:type="spellStart"/>
      <w:r w:rsidR="00835986" w:rsidRPr="00F85465">
        <w:rPr>
          <w:rFonts w:ascii="Times New Roman" w:eastAsia="TimesNewRomanPSMT" w:hAnsi="Times New Roman" w:cs="Times New Roman"/>
          <w:sz w:val="28"/>
          <w:szCs w:val="28"/>
          <w:lang w:val="uk-UA"/>
        </w:rPr>
        <w:t>Уолберг</w:t>
      </w:r>
      <w:proofErr w:type="spellEnd"/>
      <w:r w:rsidR="00835986" w:rsidRPr="00F85465">
        <w:rPr>
          <w:rFonts w:ascii="Times New Roman" w:eastAsia="TimesNewRomanPSMT" w:hAnsi="Times New Roman" w:cs="Times New Roman"/>
          <w:sz w:val="28"/>
          <w:szCs w:val="28"/>
          <w:lang w:val="uk-UA"/>
        </w:rPr>
        <w:t>, С.</w:t>
      </w:r>
      <w:r w:rsidR="003B59B9">
        <w:rPr>
          <w:rFonts w:ascii="Times New Roman" w:eastAsia="TimesNewRomanPSMT" w:hAnsi="Times New Roman" w:cs="Times New Roman"/>
          <w:sz w:val="28"/>
          <w:szCs w:val="28"/>
          <w:lang w:val="uk-UA"/>
        </w:rPr>
        <w:t> </w:t>
      </w:r>
      <w:proofErr w:type="spellStart"/>
      <w:r w:rsidR="00A378C2" w:rsidRPr="00F85465">
        <w:rPr>
          <w:rFonts w:ascii="Times New Roman" w:eastAsia="TimesNewRomanPSMT" w:hAnsi="Times New Roman" w:cs="Times New Roman"/>
          <w:sz w:val="28"/>
          <w:szCs w:val="28"/>
          <w:lang w:val="uk-UA"/>
        </w:rPr>
        <w:t>Рашер</w:t>
      </w:r>
      <w:proofErr w:type="spellEnd"/>
      <w:r w:rsidR="00A378C2" w:rsidRPr="00F85465">
        <w:rPr>
          <w:rFonts w:ascii="Times New Roman" w:eastAsia="TimesNewRomanPSMT" w:hAnsi="Times New Roman" w:cs="Times New Roman"/>
          <w:sz w:val="28"/>
          <w:szCs w:val="28"/>
          <w:lang w:val="uk-UA"/>
        </w:rPr>
        <w:t xml:space="preserve">, </w:t>
      </w:r>
      <w:proofErr w:type="spellStart"/>
      <w:r w:rsidR="00A378C2" w:rsidRPr="00F85465">
        <w:rPr>
          <w:rFonts w:ascii="Times New Roman" w:eastAsia="TimesNewRomanPSMT" w:hAnsi="Times New Roman" w:cs="Times New Roman"/>
          <w:sz w:val="28"/>
          <w:szCs w:val="28"/>
          <w:lang w:val="uk-UA"/>
        </w:rPr>
        <w:t>Дж</w:t>
      </w:r>
      <w:proofErr w:type="spellEnd"/>
      <w:r w:rsidR="00A378C2" w:rsidRPr="00F85465">
        <w:rPr>
          <w:rFonts w:ascii="Times New Roman" w:eastAsia="TimesNewRomanPSMT" w:hAnsi="Times New Roman" w:cs="Times New Roman"/>
          <w:sz w:val="28"/>
          <w:szCs w:val="28"/>
          <w:lang w:val="uk-UA"/>
        </w:rPr>
        <w:t>.</w:t>
      </w:r>
      <w:r w:rsidR="003B59B9">
        <w:rPr>
          <w:rFonts w:ascii="Times New Roman" w:eastAsia="TimesNewRomanPSMT" w:hAnsi="Times New Roman" w:cs="Times New Roman"/>
          <w:sz w:val="28"/>
          <w:szCs w:val="28"/>
          <w:lang w:val="uk-UA"/>
        </w:rPr>
        <w:t> </w:t>
      </w:r>
      <w:proofErr w:type="spellStart"/>
      <w:r w:rsidR="00A378C2" w:rsidRPr="00F85465">
        <w:rPr>
          <w:rFonts w:ascii="Times New Roman" w:eastAsia="TimesNewRomanPSMT" w:hAnsi="Times New Roman" w:cs="Times New Roman"/>
          <w:sz w:val="28"/>
          <w:szCs w:val="28"/>
          <w:lang w:val="uk-UA"/>
        </w:rPr>
        <w:t>Пакерсон</w:t>
      </w:r>
      <w:proofErr w:type="spellEnd"/>
      <w:r w:rsidR="00A378C2" w:rsidRPr="00F85465">
        <w:rPr>
          <w:rFonts w:ascii="Times New Roman" w:eastAsia="TimesNewRomanPSMT" w:hAnsi="Times New Roman" w:cs="Times New Roman"/>
          <w:sz w:val="28"/>
          <w:szCs w:val="28"/>
          <w:lang w:val="uk-UA"/>
        </w:rPr>
        <w:t>, Р.</w:t>
      </w:r>
      <w:r w:rsidR="003B59B9">
        <w:rPr>
          <w:rFonts w:ascii="Times New Roman" w:eastAsia="TimesNewRomanPSMT" w:hAnsi="Times New Roman" w:cs="Times New Roman"/>
          <w:sz w:val="28"/>
          <w:szCs w:val="28"/>
          <w:lang w:val="uk-UA"/>
        </w:rPr>
        <w:t> </w:t>
      </w:r>
      <w:proofErr w:type="spellStart"/>
      <w:r w:rsidR="00A378C2" w:rsidRPr="00F85465">
        <w:rPr>
          <w:rFonts w:ascii="Times New Roman" w:eastAsia="TimesNewRomanPSMT" w:hAnsi="Times New Roman" w:cs="Times New Roman"/>
          <w:sz w:val="28"/>
          <w:szCs w:val="28"/>
          <w:lang w:val="uk-UA"/>
        </w:rPr>
        <w:t>Екберт</w:t>
      </w:r>
      <w:proofErr w:type="spellEnd"/>
      <w:r w:rsidR="00A378C2" w:rsidRPr="00F85465">
        <w:rPr>
          <w:rFonts w:ascii="Times New Roman" w:eastAsia="TimesNewRomanPSMT" w:hAnsi="Times New Roman" w:cs="Times New Roman"/>
          <w:sz w:val="28"/>
          <w:szCs w:val="28"/>
          <w:lang w:val="uk-UA"/>
        </w:rPr>
        <w:t>;</w:t>
      </w:r>
    </w:p>
    <w:p w14:paraId="391A06E6" w14:textId="77777777" w:rsidR="00835986" w:rsidRPr="00F85465" w:rsidRDefault="00AB08BD"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6) в</w:t>
      </w:r>
      <w:r w:rsidR="00835986" w:rsidRPr="00F85465">
        <w:rPr>
          <w:rFonts w:ascii="Times New Roman" w:eastAsia="TimesNewRomanPSMT" w:hAnsi="Times New Roman" w:cs="Times New Roman"/>
          <w:sz w:val="28"/>
          <w:szCs w:val="28"/>
          <w:lang w:val="uk-UA"/>
        </w:rPr>
        <w:t>иявлення високого інтелекту, здатності мислити, хороша па</w:t>
      </w:r>
      <w:r w:rsidR="00A378C2" w:rsidRPr="00F85465">
        <w:rPr>
          <w:rFonts w:ascii="Times New Roman" w:eastAsia="TimesNewRomanPSMT" w:hAnsi="Times New Roman" w:cs="Times New Roman"/>
          <w:sz w:val="28"/>
          <w:szCs w:val="28"/>
          <w:lang w:val="uk-UA"/>
        </w:rPr>
        <w:t>м'ять уже в ранньому дитинстві Ю.</w:t>
      </w:r>
      <w:r w:rsidR="009E56EA">
        <w:rPr>
          <w:rFonts w:ascii="Times New Roman" w:eastAsia="TimesNewRomanPSMT" w:hAnsi="Times New Roman" w:cs="Times New Roman"/>
          <w:sz w:val="28"/>
          <w:szCs w:val="28"/>
          <w:lang w:val="uk-UA"/>
        </w:rPr>
        <w:t> </w:t>
      </w:r>
      <w:proofErr w:type="spellStart"/>
      <w:r w:rsidR="00A378C2" w:rsidRPr="00F85465">
        <w:rPr>
          <w:rFonts w:ascii="Times New Roman" w:eastAsia="TimesNewRomanPSMT" w:hAnsi="Times New Roman" w:cs="Times New Roman"/>
          <w:sz w:val="28"/>
          <w:szCs w:val="28"/>
          <w:lang w:val="uk-UA"/>
        </w:rPr>
        <w:t>Гільбух</w:t>
      </w:r>
      <w:proofErr w:type="spellEnd"/>
      <w:r w:rsidR="00A378C2" w:rsidRPr="00F85465">
        <w:rPr>
          <w:rFonts w:ascii="Times New Roman" w:eastAsia="TimesNewRomanPSMT" w:hAnsi="Times New Roman" w:cs="Times New Roman"/>
          <w:sz w:val="28"/>
          <w:szCs w:val="28"/>
          <w:lang w:val="uk-UA"/>
        </w:rPr>
        <w:t>, Р.</w:t>
      </w:r>
      <w:r w:rsidR="009E56EA">
        <w:rPr>
          <w:rFonts w:ascii="Times New Roman" w:eastAsia="TimesNewRomanPSMT" w:hAnsi="Times New Roman" w:cs="Times New Roman"/>
          <w:sz w:val="28"/>
          <w:szCs w:val="28"/>
          <w:lang w:val="uk-UA"/>
        </w:rPr>
        <w:t> </w:t>
      </w:r>
      <w:r w:rsidR="00A378C2" w:rsidRPr="00F85465">
        <w:rPr>
          <w:rFonts w:ascii="Times New Roman" w:eastAsia="TimesNewRomanPSMT" w:hAnsi="Times New Roman" w:cs="Times New Roman"/>
          <w:sz w:val="28"/>
          <w:szCs w:val="28"/>
          <w:lang w:val="uk-UA"/>
        </w:rPr>
        <w:t>Семенова-Пономарьова, Г. </w:t>
      </w:r>
      <w:proofErr w:type="spellStart"/>
      <w:r w:rsidR="00A378C2" w:rsidRPr="00F85465">
        <w:rPr>
          <w:rFonts w:ascii="Times New Roman" w:eastAsia="TimesNewRomanPSMT" w:hAnsi="Times New Roman" w:cs="Times New Roman"/>
          <w:sz w:val="28"/>
          <w:szCs w:val="28"/>
          <w:lang w:val="uk-UA"/>
        </w:rPr>
        <w:t>Уолберг</w:t>
      </w:r>
      <w:proofErr w:type="spellEnd"/>
      <w:r w:rsidR="00A378C2" w:rsidRPr="00F85465">
        <w:rPr>
          <w:rFonts w:ascii="Times New Roman" w:eastAsia="TimesNewRomanPSMT" w:hAnsi="Times New Roman" w:cs="Times New Roman"/>
          <w:sz w:val="28"/>
          <w:szCs w:val="28"/>
          <w:lang w:val="uk-UA"/>
        </w:rPr>
        <w:t>, С. </w:t>
      </w:r>
      <w:proofErr w:type="spellStart"/>
      <w:r w:rsidR="009E56EA">
        <w:rPr>
          <w:rFonts w:ascii="Times New Roman" w:eastAsia="TimesNewRomanPSMT" w:hAnsi="Times New Roman" w:cs="Times New Roman"/>
          <w:sz w:val="28"/>
          <w:szCs w:val="28"/>
          <w:lang w:val="uk-UA"/>
        </w:rPr>
        <w:t>Рашер</w:t>
      </w:r>
      <w:proofErr w:type="spellEnd"/>
      <w:r w:rsidR="009E56EA">
        <w:rPr>
          <w:rFonts w:ascii="Times New Roman" w:eastAsia="TimesNewRomanPSMT" w:hAnsi="Times New Roman" w:cs="Times New Roman"/>
          <w:sz w:val="28"/>
          <w:szCs w:val="28"/>
          <w:lang w:val="uk-UA"/>
        </w:rPr>
        <w:t xml:space="preserve">, </w:t>
      </w:r>
      <w:proofErr w:type="spellStart"/>
      <w:r w:rsidR="009E56EA">
        <w:rPr>
          <w:rFonts w:ascii="Times New Roman" w:eastAsia="TimesNewRomanPSMT" w:hAnsi="Times New Roman" w:cs="Times New Roman"/>
          <w:sz w:val="28"/>
          <w:szCs w:val="28"/>
          <w:lang w:val="uk-UA"/>
        </w:rPr>
        <w:t>Дж</w:t>
      </w:r>
      <w:proofErr w:type="spellEnd"/>
      <w:r w:rsidR="009E56EA">
        <w:rPr>
          <w:rFonts w:ascii="Times New Roman" w:eastAsia="TimesNewRomanPSMT" w:hAnsi="Times New Roman" w:cs="Times New Roman"/>
          <w:sz w:val="28"/>
          <w:szCs w:val="28"/>
          <w:lang w:val="uk-UA"/>
        </w:rPr>
        <w:t>. </w:t>
      </w:r>
      <w:proofErr w:type="spellStart"/>
      <w:r w:rsidR="00FC2D79" w:rsidRPr="00F85465">
        <w:rPr>
          <w:rFonts w:ascii="Times New Roman" w:eastAsia="TimesNewRomanPSMT" w:hAnsi="Times New Roman" w:cs="Times New Roman"/>
          <w:sz w:val="28"/>
          <w:szCs w:val="28"/>
          <w:lang w:val="uk-UA"/>
        </w:rPr>
        <w:t>Пакерсон</w:t>
      </w:r>
      <w:proofErr w:type="spellEnd"/>
      <w:r w:rsidR="00A378C2" w:rsidRPr="00F85465">
        <w:rPr>
          <w:rFonts w:ascii="Times New Roman" w:eastAsia="TimesNewRomanPSMT" w:hAnsi="Times New Roman" w:cs="Times New Roman"/>
          <w:sz w:val="28"/>
          <w:szCs w:val="28"/>
          <w:lang w:val="uk-UA"/>
        </w:rPr>
        <w:t>;</w:t>
      </w:r>
    </w:p>
    <w:p w14:paraId="3687847D" w14:textId="77777777" w:rsidR="00835986" w:rsidRPr="00F85465" w:rsidRDefault="00AB08BD"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7) я</w:t>
      </w:r>
      <w:r w:rsidR="00835986" w:rsidRPr="00F85465">
        <w:rPr>
          <w:rFonts w:ascii="Times New Roman" w:eastAsia="TimesNewRomanPSMT" w:hAnsi="Times New Roman" w:cs="Times New Roman"/>
          <w:sz w:val="28"/>
          <w:szCs w:val="28"/>
          <w:lang w:val="uk-UA"/>
        </w:rPr>
        <w:t>скраво виражена незалежність, надання переваги індивідуальній роботі</w:t>
      </w:r>
      <w:r w:rsidR="00FC2D79" w:rsidRPr="00F85465">
        <w:rPr>
          <w:rFonts w:ascii="Times New Roman" w:eastAsia="TimesNewRomanPSMT" w:hAnsi="Times New Roman" w:cs="Times New Roman"/>
          <w:sz w:val="28"/>
          <w:szCs w:val="28"/>
          <w:lang w:val="uk-UA"/>
        </w:rPr>
        <w:t xml:space="preserve"> перед груповою, індивідуалізм </w:t>
      </w:r>
      <w:r w:rsidR="00E44E47" w:rsidRPr="00F85465">
        <w:rPr>
          <w:rFonts w:ascii="Times New Roman" w:eastAsia="TimesNewRomanPSMT" w:hAnsi="Times New Roman" w:cs="Times New Roman"/>
          <w:sz w:val="28"/>
          <w:szCs w:val="28"/>
          <w:lang w:val="uk-UA"/>
        </w:rPr>
        <w:t>Ю.</w:t>
      </w:r>
      <w:r w:rsidR="009E56EA">
        <w:rPr>
          <w:rFonts w:ascii="Times New Roman" w:eastAsia="TimesNewRomanPSMT" w:hAnsi="Times New Roman" w:cs="Times New Roman"/>
          <w:sz w:val="28"/>
          <w:szCs w:val="28"/>
          <w:lang w:val="uk-UA"/>
        </w:rPr>
        <w:t> </w:t>
      </w:r>
      <w:proofErr w:type="spellStart"/>
      <w:r w:rsidR="00835986" w:rsidRPr="00F85465">
        <w:rPr>
          <w:rFonts w:ascii="Times New Roman" w:eastAsia="TimesNewRomanPSMT" w:hAnsi="Times New Roman" w:cs="Times New Roman"/>
          <w:sz w:val="28"/>
          <w:szCs w:val="28"/>
          <w:lang w:val="uk-UA"/>
        </w:rPr>
        <w:t>Гіль</w:t>
      </w:r>
      <w:r w:rsidR="00FC2D79" w:rsidRPr="00F85465">
        <w:rPr>
          <w:rFonts w:ascii="Times New Roman" w:eastAsia="TimesNewRomanPSMT" w:hAnsi="Times New Roman" w:cs="Times New Roman"/>
          <w:sz w:val="28"/>
          <w:szCs w:val="28"/>
          <w:lang w:val="uk-UA"/>
        </w:rPr>
        <w:t>бух</w:t>
      </w:r>
      <w:proofErr w:type="spellEnd"/>
      <w:r w:rsidR="00FC2D79" w:rsidRPr="00F85465">
        <w:rPr>
          <w:rFonts w:ascii="Times New Roman" w:eastAsia="TimesNewRomanPSMT" w:hAnsi="Times New Roman" w:cs="Times New Roman"/>
          <w:sz w:val="28"/>
          <w:szCs w:val="28"/>
          <w:lang w:val="uk-UA"/>
        </w:rPr>
        <w:t>;</w:t>
      </w:r>
    </w:p>
    <w:p w14:paraId="07F28E93" w14:textId="77777777" w:rsidR="00835986" w:rsidRPr="00F85465" w:rsidRDefault="00AB08BD"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8) п</w:t>
      </w:r>
      <w:r w:rsidR="00835986" w:rsidRPr="00F85465">
        <w:rPr>
          <w:rFonts w:ascii="Times New Roman" w:eastAsia="TimesNewRomanPSMT" w:hAnsi="Times New Roman" w:cs="Times New Roman"/>
          <w:sz w:val="28"/>
          <w:szCs w:val="28"/>
          <w:lang w:val="uk-UA"/>
        </w:rPr>
        <w:t>очуття самоповаги, самоусвідомлення, творчої си</w:t>
      </w:r>
      <w:r w:rsidR="00FC2D79" w:rsidRPr="00F85465">
        <w:rPr>
          <w:rFonts w:ascii="Times New Roman" w:eastAsia="TimesNewRomanPSMT" w:hAnsi="Times New Roman" w:cs="Times New Roman"/>
          <w:sz w:val="28"/>
          <w:szCs w:val="28"/>
          <w:lang w:val="uk-UA"/>
        </w:rPr>
        <w:t xml:space="preserve">ли та вміння контролювати себе </w:t>
      </w:r>
      <w:r w:rsidR="00E44E47" w:rsidRPr="00F85465">
        <w:rPr>
          <w:rFonts w:ascii="Times New Roman" w:eastAsia="TimesNewRomanPSMT" w:hAnsi="Times New Roman" w:cs="Times New Roman"/>
          <w:sz w:val="28"/>
          <w:szCs w:val="28"/>
          <w:lang w:val="uk-UA"/>
        </w:rPr>
        <w:t>Ю.</w:t>
      </w:r>
      <w:r w:rsidR="009E56EA">
        <w:rPr>
          <w:rFonts w:ascii="Times New Roman" w:eastAsia="TimesNewRomanPSMT" w:hAnsi="Times New Roman" w:cs="Times New Roman"/>
          <w:sz w:val="28"/>
          <w:szCs w:val="28"/>
          <w:lang w:val="uk-UA"/>
        </w:rPr>
        <w:t> </w:t>
      </w:r>
      <w:proofErr w:type="spellStart"/>
      <w:r w:rsidR="000E77F9">
        <w:rPr>
          <w:rFonts w:ascii="Times New Roman" w:eastAsia="TimesNewRomanPSMT" w:hAnsi="Times New Roman" w:cs="Times New Roman"/>
          <w:sz w:val="28"/>
          <w:szCs w:val="28"/>
          <w:lang w:val="uk-UA"/>
        </w:rPr>
        <w:t>Гільбух</w:t>
      </w:r>
      <w:proofErr w:type="spellEnd"/>
      <w:r w:rsidR="00FC2D79" w:rsidRPr="00F85465">
        <w:rPr>
          <w:rFonts w:ascii="Times New Roman" w:eastAsia="TimesNewRomanPSMT" w:hAnsi="Times New Roman" w:cs="Times New Roman"/>
          <w:sz w:val="28"/>
          <w:szCs w:val="28"/>
          <w:lang w:val="uk-UA"/>
        </w:rPr>
        <w:t xml:space="preserve"> </w:t>
      </w:r>
      <w:r w:rsidR="00F11161">
        <w:rPr>
          <w:rFonts w:ascii="Times New Roman" w:eastAsia="TimesNewRomanPSMT" w:hAnsi="Times New Roman" w:cs="Times New Roman"/>
          <w:sz w:val="28"/>
          <w:szCs w:val="28"/>
          <w:lang w:val="uk-UA"/>
        </w:rPr>
        <w:t>[34</w:t>
      </w:r>
      <w:r w:rsidR="00FC2D79" w:rsidRPr="00F85465">
        <w:rPr>
          <w:rFonts w:ascii="Times New Roman" w:eastAsia="TimesNewRomanPSMT" w:hAnsi="Times New Roman" w:cs="Times New Roman"/>
          <w:sz w:val="28"/>
          <w:szCs w:val="28"/>
          <w:lang w:val="uk-UA"/>
        </w:rPr>
        <w:t>]</w:t>
      </w:r>
      <w:r w:rsidR="000E77F9">
        <w:rPr>
          <w:rFonts w:ascii="Times New Roman" w:eastAsia="TimesNewRomanPSMT" w:hAnsi="Times New Roman" w:cs="Times New Roman"/>
          <w:sz w:val="28"/>
          <w:szCs w:val="28"/>
          <w:lang w:val="uk-UA"/>
        </w:rPr>
        <w:t>;</w:t>
      </w:r>
    </w:p>
    <w:p w14:paraId="7F5444BC" w14:textId="77777777" w:rsidR="00941D41" w:rsidRDefault="00AB08BD"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lastRenderedPageBreak/>
        <w:t>9) н</w:t>
      </w:r>
      <w:r w:rsidR="00835986" w:rsidRPr="00F85465">
        <w:rPr>
          <w:rFonts w:ascii="Times New Roman" w:eastAsia="TimesNewRomanPSMT" w:hAnsi="Times New Roman" w:cs="Times New Roman"/>
          <w:sz w:val="28"/>
          <w:szCs w:val="28"/>
          <w:lang w:val="uk-UA"/>
        </w:rPr>
        <w:t>амагання дружити та контактувати з</w:t>
      </w:r>
      <w:r w:rsidR="00FC2D79" w:rsidRPr="00F85465">
        <w:rPr>
          <w:rFonts w:ascii="Times New Roman" w:eastAsia="TimesNewRomanPSMT" w:hAnsi="Times New Roman" w:cs="Times New Roman"/>
          <w:sz w:val="28"/>
          <w:szCs w:val="28"/>
          <w:lang w:val="uk-UA"/>
        </w:rPr>
        <w:t xml:space="preserve"> людьми значно старшими за себе:</w:t>
      </w:r>
      <w:r w:rsidR="00835986" w:rsidRPr="00F85465">
        <w:rPr>
          <w:rFonts w:ascii="Times New Roman" w:eastAsia="TimesNewRomanPSMT" w:hAnsi="Times New Roman" w:cs="Times New Roman"/>
          <w:sz w:val="28"/>
          <w:szCs w:val="28"/>
          <w:lang w:val="uk-UA"/>
        </w:rPr>
        <w:t xml:space="preserve"> емпатія, здатність розуміти </w:t>
      </w:r>
      <w:r w:rsidR="00FC2D79" w:rsidRPr="00F85465">
        <w:rPr>
          <w:rFonts w:ascii="Times New Roman" w:eastAsia="TimesNewRomanPSMT" w:hAnsi="Times New Roman" w:cs="Times New Roman"/>
          <w:sz w:val="28"/>
          <w:szCs w:val="28"/>
          <w:lang w:val="uk-UA"/>
        </w:rPr>
        <w:t>почуття та потреби інших людей О. </w:t>
      </w:r>
      <w:proofErr w:type="spellStart"/>
      <w:r w:rsidR="00FD21CD" w:rsidRPr="00F85465">
        <w:rPr>
          <w:rFonts w:ascii="Times New Roman" w:eastAsia="TimesNewRomanPSMT" w:hAnsi="Times New Roman" w:cs="Times New Roman"/>
          <w:sz w:val="28"/>
          <w:szCs w:val="28"/>
          <w:lang w:val="uk-UA"/>
        </w:rPr>
        <w:t>Матюшкін</w:t>
      </w:r>
      <w:proofErr w:type="spellEnd"/>
      <w:r w:rsidR="00FD21CD" w:rsidRPr="00F85465">
        <w:rPr>
          <w:rFonts w:ascii="Times New Roman" w:eastAsia="TimesNewRomanPSMT" w:hAnsi="Times New Roman" w:cs="Times New Roman"/>
          <w:sz w:val="28"/>
          <w:szCs w:val="28"/>
          <w:lang w:val="uk-UA"/>
        </w:rPr>
        <w:t>, П.</w:t>
      </w:r>
      <w:r w:rsidR="000829EF">
        <w:rPr>
          <w:rFonts w:ascii="Times New Roman" w:eastAsia="TimesNewRomanPSMT" w:hAnsi="Times New Roman" w:cs="Times New Roman"/>
          <w:sz w:val="28"/>
          <w:szCs w:val="28"/>
          <w:lang w:val="uk-UA"/>
        </w:rPr>
        <w:t> </w:t>
      </w:r>
      <w:r w:rsidR="00835986" w:rsidRPr="00F85465">
        <w:rPr>
          <w:rFonts w:ascii="Times New Roman" w:eastAsia="TimesNewRomanPSMT" w:hAnsi="Times New Roman" w:cs="Times New Roman"/>
          <w:sz w:val="28"/>
          <w:szCs w:val="28"/>
          <w:lang w:val="uk-UA"/>
        </w:rPr>
        <w:t>Т</w:t>
      </w:r>
      <w:r w:rsidR="00FD21CD" w:rsidRPr="00F85465">
        <w:rPr>
          <w:rFonts w:ascii="Times New Roman" w:eastAsia="TimesNewRomanPSMT" w:hAnsi="Times New Roman" w:cs="Times New Roman"/>
          <w:sz w:val="28"/>
          <w:szCs w:val="28"/>
          <w:lang w:val="uk-UA"/>
        </w:rPr>
        <w:t>орренс, Л.</w:t>
      </w:r>
      <w:r w:rsidR="000829EF">
        <w:rPr>
          <w:rFonts w:ascii="Times New Roman" w:eastAsia="TimesNewRomanPSMT" w:hAnsi="Times New Roman" w:cs="Times New Roman"/>
          <w:sz w:val="28"/>
          <w:szCs w:val="28"/>
          <w:lang w:val="uk-UA"/>
        </w:rPr>
        <w:t> </w:t>
      </w:r>
      <w:proofErr w:type="spellStart"/>
      <w:r w:rsidR="00FC2D79" w:rsidRPr="00F85465">
        <w:rPr>
          <w:rFonts w:ascii="Times New Roman" w:eastAsia="TimesNewRomanPSMT" w:hAnsi="Times New Roman" w:cs="Times New Roman"/>
          <w:sz w:val="28"/>
          <w:szCs w:val="28"/>
          <w:lang w:val="uk-UA"/>
        </w:rPr>
        <w:t>Холл</w:t>
      </w:r>
      <w:proofErr w:type="spellEnd"/>
      <w:r w:rsidR="00FC2D79" w:rsidRPr="00F85465">
        <w:rPr>
          <w:rFonts w:ascii="Times New Roman" w:eastAsia="TimesNewRomanPSMT" w:hAnsi="Times New Roman" w:cs="Times New Roman"/>
          <w:sz w:val="28"/>
          <w:szCs w:val="28"/>
          <w:lang w:val="uk-UA"/>
        </w:rPr>
        <w:t xml:space="preserve">; </w:t>
      </w:r>
    </w:p>
    <w:p w14:paraId="5EDDEE5C" w14:textId="77777777" w:rsidR="00941D41" w:rsidRDefault="00AB08BD"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10) в</w:t>
      </w:r>
      <w:r w:rsidR="00835986" w:rsidRPr="00F85465">
        <w:rPr>
          <w:rFonts w:ascii="Times New Roman" w:eastAsia="TimesNewRomanPSMT" w:hAnsi="Times New Roman" w:cs="Times New Roman"/>
          <w:sz w:val="28"/>
          <w:szCs w:val="28"/>
          <w:lang w:val="uk-UA"/>
        </w:rPr>
        <w:t>исока се</w:t>
      </w:r>
      <w:r w:rsidR="00FC2D79" w:rsidRPr="00F85465">
        <w:rPr>
          <w:rFonts w:ascii="Times New Roman" w:eastAsia="TimesNewRomanPSMT" w:hAnsi="Times New Roman" w:cs="Times New Roman"/>
          <w:sz w:val="28"/>
          <w:szCs w:val="28"/>
          <w:lang w:val="uk-UA"/>
        </w:rPr>
        <w:t>нситивність до новизни стимулу О. </w:t>
      </w:r>
      <w:proofErr w:type="spellStart"/>
      <w:r w:rsidR="00FC2D79" w:rsidRPr="00F85465">
        <w:rPr>
          <w:rFonts w:ascii="Times New Roman" w:eastAsia="TimesNewRomanPSMT" w:hAnsi="Times New Roman" w:cs="Times New Roman"/>
          <w:sz w:val="28"/>
          <w:szCs w:val="28"/>
          <w:lang w:val="uk-UA"/>
        </w:rPr>
        <w:t>Матюшкін</w:t>
      </w:r>
      <w:proofErr w:type="spellEnd"/>
      <w:r w:rsidR="00FC2D79" w:rsidRPr="00F85465">
        <w:rPr>
          <w:rFonts w:ascii="Times New Roman" w:eastAsia="TimesNewRomanPSMT" w:hAnsi="Times New Roman" w:cs="Times New Roman"/>
          <w:sz w:val="28"/>
          <w:szCs w:val="28"/>
          <w:lang w:val="uk-UA"/>
        </w:rPr>
        <w:t xml:space="preserve">; </w:t>
      </w:r>
    </w:p>
    <w:p w14:paraId="030E2840" w14:textId="77777777" w:rsidR="00941D41" w:rsidRDefault="00AB08BD"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11) з</w:t>
      </w:r>
      <w:r w:rsidR="00835986" w:rsidRPr="00F85465">
        <w:rPr>
          <w:rFonts w:ascii="Times New Roman" w:eastAsia="TimesNewRomanPSMT" w:hAnsi="Times New Roman" w:cs="Times New Roman"/>
          <w:sz w:val="28"/>
          <w:szCs w:val="28"/>
          <w:lang w:val="uk-UA"/>
        </w:rPr>
        <w:t>датність до передбачення, глибинного прогнозування, розвинуті фантазія, інтуїція, бажання побачити про</w:t>
      </w:r>
      <w:r w:rsidR="00FC2D79" w:rsidRPr="00F85465">
        <w:rPr>
          <w:rFonts w:ascii="Times New Roman" w:eastAsia="TimesNewRomanPSMT" w:hAnsi="Times New Roman" w:cs="Times New Roman"/>
          <w:sz w:val="28"/>
          <w:szCs w:val="28"/>
          <w:lang w:val="uk-UA"/>
        </w:rPr>
        <w:t>блему під незвичним кутом зору О. </w:t>
      </w:r>
      <w:proofErr w:type="spellStart"/>
      <w:r w:rsidR="00FC2D79" w:rsidRPr="00F85465">
        <w:rPr>
          <w:rFonts w:ascii="Times New Roman" w:eastAsia="TimesNewRomanPSMT" w:hAnsi="Times New Roman" w:cs="Times New Roman"/>
          <w:sz w:val="28"/>
          <w:szCs w:val="28"/>
          <w:lang w:val="uk-UA"/>
        </w:rPr>
        <w:t>Матюшкін</w:t>
      </w:r>
      <w:proofErr w:type="spellEnd"/>
      <w:r w:rsidR="00FC2D79" w:rsidRPr="00F85465">
        <w:rPr>
          <w:rFonts w:ascii="Times New Roman" w:eastAsia="TimesNewRomanPSMT" w:hAnsi="Times New Roman" w:cs="Times New Roman"/>
          <w:sz w:val="28"/>
          <w:szCs w:val="28"/>
          <w:lang w:val="uk-UA"/>
        </w:rPr>
        <w:t>, Л.</w:t>
      </w:r>
      <w:r w:rsidR="000829EF">
        <w:rPr>
          <w:rFonts w:ascii="Times New Roman" w:eastAsia="TimesNewRomanPSMT" w:hAnsi="Times New Roman" w:cs="Times New Roman"/>
          <w:sz w:val="28"/>
          <w:szCs w:val="28"/>
          <w:lang w:val="uk-UA"/>
        </w:rPr>
        <w:t> </w:t>
      </w:r>
      <w:proofErr w:type="spellStart"/>
      <w:r w:rsidR="00FD21CD" w:rsidRPr="00F85465">
        <w:rPr>
          <w:rFonts w:ascii="Times New Roman" w:eastAsia="TimesNewRomanPSMT" w:hAnsi="Times New Roman" w:cs="Times New Roman"/>
          <w:sz w:val="28"/>
          <w:szCs w:val="28"/>
          <w:lang w:val="uk-UA"/>
        </w:rPr>
        <w:t>Туктаєва</w:t>
      </w:r>
      <w:proofErr w:type="spellEnd"/>
      <w:r w:rsidR="00FD21CD" w:rsidRPr="00F85465">
        <w:rPr>
          <w:rFonts w:ascii="Times New Roman" w:eastAsia="TimesNewRomanPSMT" w:hAnsi="Times New Roman" w:cs="Times New Roman"/>
          <w:sz w:val="28"/>
          <w:szCs w:val="28"/>
          <w:lang w:val="uk-UA"/>
        </w:rPr>
        <w:t xml:space="preserve">; </w:t>
      </w:r>
    </w:p>
    <w:p w14:paraId="512AD725" w14:textId="77777777" w:rsidR="00941D41" w:rsidRDefault="00AB08BD"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12) з</w:t>
      </w:r>
      <w:r w:rsidR="00835986" w:rsidRPr="00F85465">
        <w:rPr>
          <w:rFonts w:ascii="Times New Roman" w:eastAsia="TimesNewRomanPSMT" w:hAnsi="Times New Roman" w:cs="Times New Roman"/>
          <w:sz w:val="28"/>
          <w:szCs w:val="28"/>
          <w:lang w:val="uk-UA"/>
        </w:rPr>
        <w:t>датність до створення ідеальних еталонів, що забезпечують високі естетичні, м</w:t>
      </w:r>
      <w:r w:rsidR="00FD21CD" w:rsidRPr="00F85465">
        <w:rPr>
          <w:rFonts w:ascii="Times New Roman" w:eastAsia="TimesNewRomanPSMT" w:hAnsi="Times New Roman" w:cs="Times New Roman"/>
          <w:sz w:val="28"/>
          <w:szCs w:val="28"/>
          <w:lang w:val="uk-UA"/>
        </w:rPr>
        <w:t>оральні, інтелектуальні оцінки О. </w:t>
      </w:r>
      <w:proofErr w:type="spellStart"/>
      <w:r w:rsidR="00FD21CD" w:rsidRPr="00F85465">
        <w:rPr>
          <w:rFonts w:ascii="Times New Roman" w:eastAsia="TimesNewRomanPSMT" w:hAnsi="Times New Roman" w:cs="Times New Roman"/>
          <w:sz w:val="28"/>
          <w:szCs w:val="28"/>
          <w:lang w:val="uk-UA"/>
        </w:rPr>
        <w:t>Матюшкін</w:t>
      </w:r>
      <w:proofErr w:type="spellEnd"/>
      <w:r w:rsidR="00FD21CD" w:rsidRPr="00F85465">
        <w:rPr>
          <w:rFonts w:ascii="Times New Roman" w:eastAsia="TimesNewRomanPSMT" w:hAnsi="Times New Roman" w:cs="Times New Roman"/>
          <w:sz w:val="28"/>
          <w:szCs w:val="28"/>
          <w:lang w:val="uk-UA"/>
        </w:rPr>
        <w:t>;</w:t>
      </w:r>
      <w:r w:rsidR="00963613" w:rsidRPr="00F85465">
        <w:rPr>
          <w:rFonts w:ascii="Times New Roman" w:eastAsia="TimesNewRomanPSMT" w:hAnsi="Times New Roman" w:cs="Times New Roman"/>
          <w:sz w:val="28"/>
          <w:szCs w:val="28"/>
          <w:lang w:val="uk-UA"/>
        </w:rPr>
        <w:t xml:space="preserve"> </w:t>
      </w:r>
    </w:p>
    <w:p w14:paraId="738C939D" w14:textId="77777777" w:rsidR="00835986" w:rsidRPr="00F85465" w:rsidRDefault="00AB08BD"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13) з</w:t>
      </w:r>
      <w:r w:rsidR="00835986" w:rsidRPr="00F85465">
        <w:rPr>
          <w:rFonts w:ascii="Times New Roman" w:eastAsia="TimesNewRomanPSMT" w:hAnsi="Times New Roman" w:cs="Times New Roman"/>
          <w:sz w:val="28"/>
          <w:szCs w:val="28"/>
          <w:lang w:val="uk-UA"/>
        </w:rPr>
        <w:t>да</w:t>
      </w:r>
      <w:r w:rsidR="00FD21CD" w:rsidRPr="00F85465">
        <w:rPr>
          <w:rFonts w:ascii="Times New Roman" w:eastAsia="TimesNewRomanPSMT" w:hAnsi="Times New Roman" w:cs="Times New Roman"/>
          <w:sz w:val="28"/>
          <w:szCs w:val="28"/>
          <w:lang w:val="uk-UA"/>
        </w:rPr>
        <w:t>тність вийти за рамки завдання Д.</w:t>
      </w:r>
      <w:r w:rsidR="000829EF">
        <w:rPr>
          <w:rFonts w:ascii="Times New Roman" w:eastAsia="TimesNewRomanPSMT" w:hAnsi="Times New Roman" w:cs="Times New Roman"/>
          <w:sz w:val="28"/>
          <w:szCs w:val="28"/>
          <w:lang w:val="uk-UA"/>
        </w:rPr>
        <w:t> </w:t>
      </w:r>
      <w:r w:rsidR="00FD21CD" w:rsidRPr="00F85465">
        <w:rPr>
          <w:rFonts w:ascii="Times New Roman" w:eastAsia="TimesNewRomanPSMT" w:hAnsi="Times New Roman" w:cs="Times New Roman"/>
          <w:sz w:val="28"/>
          <w:szCs w:val="28"/>
          <w:lang w:val="uk-UA"/>
        </w:rPr>
        <w:t>Богоявленська, Л.</w:t>
      </w:r>
      <w:r w:rsidR="000829EF" w:rsidRPr="000829EF">
        <w:rPr>
          <w:rFonts w:ascii="Times New Roman" w:hAnsi="Times New Roman" w:cs="Times New Roman"/>
          <w:sz w:val="28"/>
          <w:szCs w:val="28"/>
          <w:lang w:val="en-US"/>
        </w:rPr>
        <w:t> </w:t>
      </w:r>
      <w:proofErr w:type="spellStart"/>
      <w:r w:rsidR="00FD21CD" w:rsidRPr="00F85465">
        <w:rPr>
          <w:rFonts w:ascii="Times New Roman" w:eastAsia="TimesNewRomanPSMT" w:hAnsi="Times New Roman" w:cs="Times New Roman"/>
          <w:sz w:val="28"/>
          <w:szCs w:val="28"/>
          <w:lang w:val="uk-UA"/>
        </w:rPr>
        <w:t>Туктаєва</w:t>
      </w:r>
      <w:proofErr w:type="spellEnd"/>
      <w:r w:rsidR="00FA718F">
        <w:rPr>
          <w:rFonts w:ascii="Times New Roman" w:eastAsia="TimesNewRomanPSMT" w:hAnsi="Times New Roman" w:cs="Times New Roman"/>
          <w:sz w:val="28"/>
          <w:szCs w:val="28"/>
          <w:lang w:val="uk-UA"/>
        </w:rPr>
        <w:t xml:space="preserve"> </w:t>
      </w:r>
      <w:r w:rsidR="00F11161">
        <w:rPr>
          <w:rFonts w:ascii="Times New Roman" w:eastAsia="TimesNewRomanPSMT" w:hAnsi="Times New Roman" w:cs="Times New Roman"/>
          <w:sz w:val="28"/>
          <w:szCs w:val="28"/>
          <w:lang w:val="uk-UA"/>
        </w:rPr>
        <w:t>[34</w:t>
      </w:r>
      <w:r w:rsidR="00941D41">
        <w:rPr>
          <w:rFonts w:ascii="Times New Roman" w:eastAsia="TimesNewRomanPSMT" w:hAnsi="Times New Roman" w:cs="Times New Roman"/>
          <w:sz w:val="28"/>
          <w:szCs w:val="28"/>
          <w:lang w:val="uk-UA"/>
        </w:rPr>
        <w:t>]</w:t>
      </w:r>
      <w:r w:rsidR="000E77F9">
        <w:rPr>
          <w:rFonts w:ascii="Times New Roman" w:eastAsia="TimesNewRomanPSMT" w:hAnsi="Times New Roman" w:cs="Times New Roman"/>
          <w:sz w:val="28"/>
          <w:szCs w:val="28"/>
          <w:lang w:val="uk-UA"/>
        </w:rPr>
        <w:t>.</w:t>
      </w:r>
    </w:p>
    <w:p w14:paraId="7307D176" w14:textId="77777777" w:rsidR="00835986" w:rsidRPr="00F85465" w:rsidRDefault="00835986"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Обдарованість не виявляється шаблонно. У кожної дитини є свій стиль психічного розвит</w:t>
      </w:r>
      <w:r w:rsidR="00D06434" w:rsidRPr="00F85465">
        <w:rPr>
          <w:rFonts w:ascii="Times New Roman" w:eastAsia="TimesNewRomanPSMT" w:hAnsi="Times New Roman" w:cs="Times New Roman"/>
          <w:sz w:val="28"/>
          <w:szCs w:val="28"/>
          <w:lang w:val="uk-UA"/>
        </w:rPr>
        <w:t>ку: прискорений, нормальний, уповільнений, поступовий,</w:t>
      </w:r>
      <w:r w:rsidR="003E0FAD" w:rsidRPr="00F85465">
        <w:rPr>
          <w:rFonts w:ascii="Times New Roman" w:eastAsia="TimesNewRomanPSMT" w:hAnsi="Times New Roman" w:cs="Times New Roman"/>
          <w:sz w:val="28"/>
          <w:szCs w:val="28"/>
          <w:lang w:val="uk-UA"/>
        </w:rPr>
        <w:t xml:space="preserve"> гармонійний, нерів</w:t>
      </w:r>
      <w:r w:rsidR="00963613" w:rsidRPr="00F85465">
        <w:rPr>
          <w:rFonts w:ascii="Times New Roman" w:eastAsia="TimesNewRomanPSMT" w:hAnsi="Times New Roman" w:cs="Times New Roman"/>
          <w:sz w:val="28"/>
          <w:szCs w:val="28"/>
          <w:lang w:val="uk-UA"/>
        </w:rPr>
        <w:t>номірний Н.</w:t>
      </w:r>
      <w:r w:rsidR="000829EF">
        <w:rPr>
          <w:rFonts w:ascii="Times New Roman" w:eastAsia="TimesNewRomanPSMT" w:hAnsi="Times New Roman" w:cs="Times New Roman"/>
          <w:sz w:val="28"/>
          <w:szCs w:val="28"/>
          <w:lang w:val="en-US"/>
        </w:rPr>
        <w:t> </w:t>
      </w:r>
      <w:proofErr w:type="spellStart"/>
      <w:r w:rsidR="00963613" w:rsidRPr="00F85465">
        <w:rPr>
          <w:rFonts w:ascii="Times New Roman" w:eastAsia="TimesNewRomanPSMT" w:hAnsi="Times New Roman" w:cs="Times New Roman"/>
          <w:sz w:val="28"/>
          <w:szCs w:val="28"/>
          <w:lang w:val="uk-UA"/>
        </w:rPr>
        <w:t>Лейтес</w:t>
      </w:r>
      <w:proofErr w:type="spellEnd"/>
      <w:r w:rsidR="00963613" w:rsidRPr="00F85465">
        <w:rPr>
          <w:rFonts w:ascii="Times New Roman" w:eastAsia="TimesNewRomanPSMT" w:hAnsi="Times New Roman" w:cs="Times New Roman"/>
          <w:sz w:val="28"/>
          <w:szCs w:val="28"/>
          <w:lang w:val="uk-UA"/>
        </w:rPr>
        <w:t>, В.</w:t>
      </w:r>
      <w:r w:rsidR="000829EF">
        <w:rPr>
          <w:rFonts w:ascii="Times New Roman" w:eastAsia="TimesNewRomanPSMT" w:hAnsi="Times New Roman" w:cs="Times New Roman"/>
          <w:sz w:val="28"/>
          <w:szCs w:val="28"/>
          <w:lang w:val="en-US"/>
        </w:rPr>
        <w:t> </w:t>
      </w:r>
      <w:r w:rsidR="000E77F9">
        <w:rPr>
          <w:rFonts w:ascii="Times New Roman" w:eastAsia="TimesNewRomanPSMT" w:hAnsi="Times New Roman" w:cs="Times New Roman"/>
          <w:sz w:val="28"/>
          <w:szCs w:val="28"/>
          <w:lang w:val="uk-UA"/>
        </w:rPr>
        <w:t>Юркевич</w:t>
      </w:r>
      <w:r w:rsidR="00F11161">
        <w:rPr>
          <w:rFonts w:ascii="Times New Roman" w:eastAsia="TimesNewRomanPSMT" w:hAnsi="Times New Roman" w:cs="Times New Roman"/>
          <w:sz w:val="28"/>
          <w:szCs w:val="28"/>
          <w:lang w:val="uk-UA"/>
        </w:rPr>
        <w:t xml:space="preserve"> [35</w:t>
      </w:r>
      <w:r w:rsidR="0079793C" w:rsidRPr="00F85465">
        <w:rPr>
          <w:rFonts w:ascii="Times New Roman" w:eastAsia="TimesNewRomanPSMT" w:hAnsi="Times New Roman" w:cs="Times New Roman"/>
          <w:sz w:val="28"/>
          <w:szCs w:val="28"/>
          <w:lang w:val="uk-UA"/>
        </w:rPr>
        <w:t xml:space="preserve">; </w:t>
      </w:r>
      <w:r w:rsidR="007E6746" w:rsidRPr="00F85465">
        <w:rPr>
          <w:rFonts w:ascii="Times New Roman" w:eastAsia="TimesNewRomanPSMT" w:hAnsi="Times New Roman" w:cs="Times New Roman"/>
          <w:sz w:val="28"/>
          <w:szCs w:val="28"/>
          <w:lang w:val="uk-UA"/>
        </w:rPr>
        <w:t>3</w:t>
      </w:r>
      <w:r w:rsidR="00F11161">
        <w:rPr>
          <w:rFonts w:ascii="Times New Roman" w:eastAsia="TimesNewRomanPSMT" w:hAnsi="Times New Roman" w:cs="Times New Roman"/>
          <w:sz w:val="28"/>
          <w:szCs w:val="28"/>
        </w:rPr>
        <w:t>6</w:t>
      </w:r>
      <w:r w:rsidR="00F11161">
        <w:rPr>
          <w:rFonts w:ascii="Times New Roman" w:eastAsia="TimesNewRomanPSMT" w:hAnsi="Times New Roman" w:cs="Times New Roman"/>
          <w:sz w:val="28"/>
          <w:szCs w:val="28"/>
          <w:lang w:val="uk-UA"/>
        </w:rPr>
        <w:t>]</w:t>
      </w:r>
      <w:r w:rsidR="000E77F9">
        <w:rPr>
          <w:rFonts w:ascii="Times New Roman" w:eastAsia="TimesNewRomanPSMT" w:hAnsi="Times New Roman" w:cs="Times New Roman"/>
          <w:sz w:val="28"/>
          <w:szCs w:val="28"/>
          <w:lang w:val="uk-UA"/>
        </w:rPr>
        <w:t>.</w:t>
      </w:r>
      <w:r w:rsidR="003E0FAD" w:rsidRPr="00F85465">
        <w:rPr>
          <w:rFonts w:ascii="Times New Roman" w:eastAsia="TimesNewRomanPSMT" w:hAnsi="Times New Roman" w:cs="Times New Roman"/>
          <w:sz w:val="28"/>
          <w:szCs w:val="28"/>
          <w:lang w:val="uk-UA"/>
        </w:rPr>
        <w:t xml:space="preserve"> </w:t>
      </w:r>
      <w:r w:rsidRPr="00F85465">
        <w:rPr>
          <w:rFonts w:ascii="Times New Roman" w:eastAsia="TimesNewRomanPSMT" w:hAnsi="Times New Roman" w:cs="Times New Roman"/>
          <w:sz w:val="28"/>
          <w:szCs w:val="28"/>
          <w:lang w:val="uk-UA"/>
        </w:rPr>
        <w:t xml:space="preserve">Тому важливо подолати уявлення про обдарованих дітей </w:t>
      </w:r>
      <w:r w:rsidR="00E92D2F">
        <w:rPr>
          <w:rFonts w:ascii="Times New Roman" w:eastAsia="TimesNewRomanPSMT" w:hAnsi="Times New Roman" w:cs="Times New Roman"/>
          <w:sz w:val="28"/>
          <w:szCs w:val="28"/>
          <w:lang w:val="uk-UA"/>
        </w:rPr>
        <w:t>як про однорідну категорію вихованців</w:t>
      </w:r>
      <w:r w:rsidRPr="00F85465">
        <w:rPr>
          <w:rFonts w:ascii="Times New Roman" w:eastAsia="TimesNewRomanPSMT" w:hAnsi="Times New Roman" w:cs="Times New Roman"/>
          <w:sz w:val="28"/>
          <w:szCs w:val="28"/>
          <w:lang w:val="uk-UA"/>
        </w:rPr>
        <w:t xml:space="preserve">. Обдаровані діти надзвичайно сильно відрізняються одне від одного за видами обдарованості, за структурою одного і того ж виду обдарованості, за її проявами залежно від статі, умов розвитку, соціального оточення, </w:t>
      </w:r>
      <w:r w:rsidR="00E87099">
        <w:rPr>
          <w:rFonts w:ascii="Times New Roman" w:eastAsia="TimesNewRomanPSMT" w:hAnsi="Times New Roman" w:cs="Times New Roman"/>
          <w:sz w:val="28"/>
          <w:szCs w:val="28"/>
          <w:lang w:val="uk-UA"/>
        </w:rPr>
        <w:t>к</w:t>
      </w:r>
      <w:r w:rsidR="000E77F9">
        <w:rPr>
          <w:rFonts w:ascii="Times New Roman" w:eastAsia="TimesNewRomanPSMT" w:hAnsi="Times New Roman" w:cs="Times New Roman"/>
          <w:sz w:val="28"/>
          <w:szCs w:val="28"/>
          <w:lang w:val="uk-UA"/>
        </w:rPr>
        <w:t>ультурних особливостей тощо</w:t>
      </w:r>
      <w:r w:rsidR="00F11161">
        <w:rPr>
          <w:rFonts w:ascii="Times New Roman" w:eastAsia="TimesNewRomanPSMT" w:hAnsi="Times New Roman" w:cs="Times New Roman"/>
          <w:sz w:val="28"/>
          <w:szCs w:val="28"/>
          <w:lang w:val="uk-UA"/>
        </w:rPr>
        <w:t xml:space="preserve"> [37</w:t>
      </w:r>
      <w:r w:rsidR="00CA4EAF" w:rsidRPr="00F85465">
        <w:rPr>
          <w:rFonts w:ascii="Times New Roman" w:eastAsia="TimesNewRomanPSMT" w:hAnsi="Times New Roman" w:cs="Times New Roman"/>
          <w:sz w:val="28"/>
          <w:szCs w:val="28"/>
          <w:lang w:val="uk-UA"/>
        </w:rPr>
        <w:t>;</w:t>
      </w:r>
      <w:r w:rsidR="00563B62" w:rsidRPr="00F85465">
        <w:rPr>
          <w:rFonts w:ascii="Times New Roman" w:eastAsia="TimesNewRomanPSMT" w:hAnsi="Times New Roman" w:cs="Times New Roman"/>
          <w:sz w:val="28"/>
          <w:szCs w:val="28"/>
          <w:lang w:val="uk-UA"/>
        </w:rPr>
        <w:t xml:space="preserve"> 3</w:t>
      </w:r>
      <w:r w:rsidR="00F11161">
        <w:rPr>
          <w:rFonts w:ascii="Times New Roman" w:eastAsia="TimesNewRomanPSMT" w:hAnsi="Times New Roman" w:cs="Times New Roman"/>
          <w:sz w:val="28"/>
          <w:szCs w:val="28"/>
          <w:lang w:val="uk-UA"/>
        </w:rPr>
        <w:t>8</w:t>
      </w:r>
      <w:r w:rsidR="00E87099">
        <w:rPr>
          <w:rFonts w:ascii="Times New Roman" w:eastAsia="TimesNewRomanPSMT" w:hAnsi="Times New Roman" w:cs="Times New Roman"/>
          <w:sz w:val="28"/>
          <w:szCs w:val="28"/>
          <w:lang w:val="uk-UA"/>
        </w:rPr>
        <w:t>]</w:t>
      </w:r>
      <w:r w:rsidR="000E77F9">
        <w:rPr>
          <w:rFonts w:ascii="Times New Roman" w:eastAsia="TimesNewRomanPSMT" w:hAnsi="Times New Roman" w:cs="Times New Roman"/>
          <w:sz w:val="28"/>
          <w:szCs w:val="28"/>
          <w:lang w:val="uk-UA"/>
        </w:rPr>
        <w:t>.</w:t>
      </w:r>
    </w:p>
    <w:p w14:paraId="0DFB9D92" w14:textId="77777777" w:rsidR="00835986" w:rsidRPr="00F85465" w:rsidRDefault="00835986"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Для психології важливими є розробка теорії обдарованості як цілісного і системного вияву особистості, а також вивчення особливостей реалізації обдарованості у різні вікові періоди життєдіяльності людини,</w:t>
      </w:r>
      <w:r w:rsidR="000E77F9">
        <w:rPr>
          <w:rFonts w:ascii="Times New Roman" w:hAnsi="Times New Roman" w:cs="Times New Roman"/>
          <w:sz w:val="28"/>
          <w:szCs w:val="28"/>
          <w:lang w:val="uk-UA"/>
        </w:rPr>
        <w:t xml:space="preserve"> її індивідуальних відмінностей</w:t>
      </w:r>
      <w:r w:rsidR="00D73457" w:rsidRPr="00D73457">
        <w:rPr>
          <w:rFonts w:ascii="Times New Roman" w:eastAsia="TimesNewRomanPSMT" w:hAnsi="Times New Roman" w:cs="Times New Roman"/>
          <w:sz w:val="28"/>
          <w:szCs w:val="28"/>
          <w:lang w:val="uk-UA"/>
        </w:rPr>
        <w:t xml:space="preserve"> </w:t>
      </w:r>
      <w:r w:rsidR="00D73457">
        <w:rPr>
          <w:rFonts w:ascii="Times New Roman" w:eastAsia="TimesNewRomanPSMT" w:hAnsi="Times New Roman" w:cs="Times New Roman"/>
          <w:sz w:val="28"/>
          <w:szCs w:val="28"/>
          <w:lang w:val="uk-UA"/>
        </w:rPr>
        <w:t>[</w:t>
      </w:r>
      <w:r w:rsidR="00D73457" w:rsidRPr="00717177">
        <w:rPr>
          <w:rFonts w:ascii="Times New Roman" w:eastAsia="TimesNewRomanPSMT" w:hAnsi="Times New Roman" w:cs="Times New Roman"/>
          <w:sz w:val="28"/>
          <w:szCs w:val="28"/>
          <w:lang w:val="uk-UA"/>
        </w:rPr>
        <w:t>39</w:t>
      </w:r>
      <w:r w:rsidR="00D73457">
        <w:rPr>
          <w:rFonts w:ascii="Times New Roman" w:eastAsia="TimesNewRomanPSMT" w:hAnsi="Times New Roman" w:cs="Times New Roman"/>
          <w:sz w:val="28"/>
          <w:szCs w:val="28"/>
          <w:lang w:val="uk-UA"/>
        </w:rPr>
        <w:t>]</w:t>
      </w:r>
      <w:r w:rsidR="000E77F9">
        <w:rPr>
          <w:rFonts w:ascii="Times New Roman" w:eastAsia="TimesNewRomanPSMT" w:hAnsi="Times New Roman" w:cs="Times New Roman"/>
          <w:sz w:val="28"/>
          <w:szCs w:val="28"/>
          <w:lang w:val="uk-UA"/>
        </w:rPr>
        <w:t>.</w:t>
      </w:r>
    </w:p>
    <w:p w14:paraId="08D8ADB4" w14:textId="77777777" w:rsidR="00835986" w:rsidRPr="00F85465" w:rsidRDefault="00835986" w:rsidP="0007299C">
      <w:pPr>
        <w:spacing w:line="360" w:lineRule="auto"/>
        <w:ind w:right="-1" w:firstLine="709"/>
        <w:rPr>
          <w:rFonts w:ascii="Times New Roman" w:hAnsi="Times New Roman" w:cs="Times New Roman"/>
          <w:sz w:val="28"/>
          <w:szCs w:val="28"/>
          <w:lang w:val="uk-UA"/>
        </w:rPr>
      </w:pPr>
      <w:r w:rsidRPr="00F85465">
        <w:rPr>
          <w:rFonts w:ascii="Times New Roman" w:eastAsia="TimesNewRomanPSMT" w:hAnsi="Times New Roman" w:cs="Times New Roman"/>
          <w:sz w:val="28"/>
          <w:szCs w:val="28"/>
          <w:lang w:val="uk-UA"/>
        </w:rPr>
        <w:t>Найчастіше виділяють загальну і спец</w:t>
      </w:r>
      <w:r w:rsidR="003E0FAD" w:rsidRPr="00F85465">
        <w:rPr>
          <w:rFonts w:ascii="Times New Roman" w:eastAsia="TimesNewRomanPSMT" w:hAnsi="Times New Roman" w:cs="Times New Roman"/>
          <w:sz w:val="28"/>
          <w:szCs w:val="28"/>
          <w:lang w:val="uk-UA"/>
        </w:rPr>
        <w:t>іальну обдарованість. Л.</w:t>
      </w:r>
      <w:r w:rsidR="000829EF">
        <w:rPr>
          <w:rFonts w:ascii="Times New Roman" w:eastAsia="TimesNewRomanPSMT" w:hAnsi="Times New Roman" w:cs="Times New Roman"/>
          <w:sz w:val="28"/>
          <w:szCs w:val="28"/>
          <w:lang w:val="en-US"/>
        </w:rPr>
        <w:t> </w:t>
      </w:r>
      <w:r w:rsidR="003E0FAD" w:rsidRPr="00F85465">
        <w:rPr>
          <w:rFonts w:ascii="Times New Roman" w:eastAsia="TimesNewRomanPSMT" w:hAnsi="Times New Roman" w:cs="Times New Roman"/>
          <w:sz w:val="28"/>
          <w:szCs w:val="28"/>
          <w:lang w:val="uk-UA"/>
        </w:rPr>
        <w:t xml:space="preserve">Рубінштейн, </w:t>
      </w:r>
      <w:r w:rsidRPr="00F85465">
        <w:rPr>
          <w:rFonts w:ascii="Times New Roman" w:eastAsia="TimesNewRomanPSMT" w:hAnsi="Times New Roman" w:cs="Times New Roman"/>
          <w:sz w:val="28"/>
          <w:szCs w:val="28"/>
          <w:lang w:val="uk-UA"/>
        </w:rPr>
        <w:t>наприклад, під загальною обдарованістю розуміє рівень загальних здібностей, які виявляються як здібність до навчання; під спеціальною обдарованістю – рівень спеціальних здібностей</w:t>
      </w:r>
      <w:r w:rsidR="009F62FA" w:rsidRPr="00F85465">
        <w:rPr>
          <w:rFonts w:ascii="Times New Roman" w:eastAsia="TimesNewRomanPSMT" w:hAnsi="Times New Roman" w:cs="Times New Roman"/>
          <w:sz w:val="28"/>
          <w:szCs w:val="28"/>
          <w:lang w:val="uk-UA"/>
        </w:rPr>
        <w:t xml:space="preserve">: технічних, музичних і інших, </w:t>
      </w:r>
      <w:r w:rsidRPr="00F85465">
        <w:rPr>
          <w:rFonts w:ascii="Times New Roman" w:eastAsia="TimesNewRomanPSMT" w:hAnsi="Times New Roman" w:cs="Times New Roman"/>
          <w:sz w:val="28"/>
          <w:szCs w:val="28"/>
          <w:lang w:val="uk-UA"/>
        </w:rPr>
        <w:t>які потрібні для виконання такої специфічної дія</w:t>
      </w:r>
      <w:r w:rsidR="000E77F9">
        <w:rPr>
          <w:rFonts w:ascii="Times New Roman" w:eastAsia="TimesNewRomanPSMT" w:hAnsi="Times New Roman" w:cs="Times New Roman"/>
          <w:sz w:val="28"/>
          <w:szCs w:val="28"/>
          <w:lang w:val="uk-UA"/>
        </w:rPr>
        <w:t>льності на підвищеному рівні</w:t>
      </w:r>
      <w:r w:rsidR="00F11161">
        <w:rPr>
          <w:rFonts w:ascii="Times New Roman" w:eastAsia="TimesNewRomanPSMT" w:hAnsi="Times New Roman" w:cs="Times New Roman"/>
          <w:sz w:val="28"/>
          <w:szCs w:val="28"/>
          <w:lang w:val="uk-UA"/>
        </w:rPr>
        <w:t xml:space="preserve"> [27]</w:t>
      </w:r>
      <w:r w:rsidR="000E77F9">
        <w:rPr>
          <w:rFonts w:ascii="Times New Roman" w:eastAsia="TimesNewRomanPSMT" w:hAnsi="Times New Roman" w:cs="Times New Roman"/>
          <w:sz w:val="28"/>
          <w:szCs w:val="28"/>
          <w:lang w:val="uk-UA"/>
        </w:rPr>
        <w:t>.</w:t>
      </w:r>
      <w:r w:rsidRPr="00F85465">
        <w:rPr>
          <w:rFonts w:ascii="Times New Roman" w:eastAsia="TimesNewRomanPSMT" w:hAnsi="Times New Roman" w:cs="Times New Roman"/>
          <w:sz w:val="28"/>
          <w:szCs w:val="28"/>
          <w:lang w:val="uk-UA"/>
        </w:rPr>
        <w:t xml:space="preserve"> </w:t>
      </w:r>
      <w:r w:rsidRPr="00F85465">
        <w:rPr>
          <w:rFonts w:ascii="Times New Roman" w:hAnsi="Times New Roman" w:cs="Times New Roman"/>
          <w:sz w:val="28"/>
          <w:szCs w:val="28"/>
          <w:lang w:val="uk-UA"/>
        </w:rPr>
        <w:t>Загальна</w:t>
      </w:r>
      <w:r w:rsidR="009F62FA"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обдарованість</w:t>
      </w:r>
      <w:r w:rsidR="009F62FA" w:rsidRPr="00F85465">
        <w:rPr>
          <w:rFonts w:ascii="Times New Roman" w:hAnsi="Times New Roman" w:cs="Times New Roman"/>
          <w:vanish/>
          <w:sz w:val="28"/>
          <w:szCs w:val="28"/>
          <w:lang w:val="uk-UA"/>
        </w:rPr>
        <w:t xml:space="preserve"> </w:t>
      </w:r>
      <w:r w:rsidRPr="00F85465">
        <w:rPr>
          <w:rFonts w:ascii="Times New Roman" w:hAnsi="Times New Roman" w:cs="Times New Roman"/>
          <w:sz w:val="28"/>
          <w:szCs w:val="28"/>
          <w:lang w:val="uk-UA"/>
        </w:rPr>
        <w:t>виражається в швидшому</w:t>
      </w:r>
      <w:r w:rsidR="009F62FA" w:rsidRPr="00F85465">
        <w:rPr>
          <w:rFonts w:ascii="Times New Roman" w:hAnsi="Times New Roman" w:cs="Times New Roman"/>
          <w:sz w:val="28"/>
          <w:szCs w:val="28"/>
          <w:lang w:val="uk-UA"/>
        </w:rPr>
        <w:t xml:space="preserve"> вирішення питань</w:t>
      </w:r>
      <w:r w:rsidRPr="00F85465">
        <w:rPr>
          <w:rFonts w:ascii="Times New Roman" w:hAnsi="Times New Roman" w:cs="Times New Roman"/>
          <w:sz w:val="28"/>
          <w:szCs w:val="28"/>
          <w:lang w:val="uk-UA"/>
        </w:rPr>
        <w:t xml:space="preserve">. Ефективність пошуку визначається мірою передбачення, </w:t>
      </w:r>
      <w:r w:rsidR="00FB3F48" w:rsidRPr="00F85465">
        <w:rPr>
          <w:rFonts w:ascii="Times New Roman" w:hAnsi="Times New Roman" w:cs="Times New Roman"/>
          <w:sz w:val="28"/>
          <w:szCs w:val="28"/>
          <w:lang w:val="uk-UA"/>
        </w:rPr>
        <w:t>наступного кроку для розв’язання а також прогнозування</w:t>
      </w:r>
      <w:r w:rsidRPr="00F85465">
        <w:rPr>
          <w:rFonts w:ascii="Times New Roman" w:hAnsi="Times New Roman" w:cs="Times New Roman"/>
          <w:sz w:val="28"/>
          <w:szCs w:val="28"/>
          <w:lang w:val="uk-UA"/>
        </w:rPr>
        <w:t xml:space="preserve"> наслідків</w:t>
      </w:r>
      <w:r w:rsidR="00FB3F48" w:rsidRPr="00F85465">
        <w:rPr>
          <w:rFonts w:ascii="Times New Roman" w:hAnsi="Times New Roman" w:cs="Times New Roman"/>
          <w:sz w:val="28"/>
          <w:szCs w:val="28"/>
          <w:lang w:val="uk-UA"/>
        </w:rPr>
        <w:t xml:space="preserve"> цього </w:t>
      </w:r>
      <w:r w:rsidR="00FB3F48" w:rsidRPr="00F85465">
        <w:rPr>
          <w:rFonts w:ascii="Times New Roman" w:hAnsi="Times New Roman" w:cs="Times New Roman"/>
          <w:sz w:val="28"/>
          <w:szCs w:val="28"/>
          <w:lang w:val="uk-UA"/>
        </w:rPr>
        <w:lastRenderedPageBreak/>
        <w:t>рішення</w:t>
      </w:r>
      <w:r w:rsidR="002E1C00" w:rsidRPr="00F85465">
        <w:rPr>
          <w:rFonts w:ascii="Times New Roman" w:hAnsi="Times New Roman" w:cs="Times New Roman"/>
          <w:sz w:val="28"/>
          <w:szCs w:val="28"/>
          <w:lang w:val="uk-UA"/>
        </w:rPr>
        <w:t>. Глибина передбачення</w:t>
      </w:r>
      <w:r w:rsidRPr="00F85465">
        <w:rPr>
          <w:rFonts w:ascii="Times New Roman" w:hAnsi="Times New Roman" w:cs="Times New Roman"/>
          <w:sz w:val="28"/>
          <w:szCs w:val="28"/>
          <w:lang w:val="uk-UA"/>
        </w:rPr>
        <w:t xml:space="preserve"> </w:t>
      </w:r>
      <w:r w:rsidR="002E1C00" w:rsidRPr="00F85465">
        <w:rPr>
          <w:rFonts w:ascii="Times New Roman" w:eastAsia="TimesNewRomanPSMT" w:hAnsi="Times New Roman" w:cs="Times New Roman"/>
          <w:sz w:val="28"/>
          <w:szCs w:val="28"/>
          <w:lang w:val="uk-UA"/>
        </w:rPr>
        <w:t xml:space="preserve">– це </w:t>
      </w:r>
      <w:r w:rsidRPr="00F85465">
        <w:rPr>
          <w:rFonts w:ascii="Times New Roman" w:hAnsi="Times New Roman" w:cs="Times New Roman"/>
          <w:sz w:val="28"/>
          <w:szCs w:val="28"/>
          <w:lang w:val="uk-UA"/>
        </w:rPr>
        <w:t>необхідний ко</w:t>
      </w:r>
      <w:r w:rsidR="000E77F9">
        <w:rPr>
          <w:rFonts w:ascii="Times New Roman" w:hAnsi="Times New Roman" w:cs="Times New Roman"/>
          <w:sz w:val="28"/>
          <w:szCs w:val="28"/>
          <w:lang w:val="uk-UA"/>
        </w:rPr>
        <w:t>мпонент загальної обдарованості</w:t>
      </w:r>
      <w:r w:rsidR="00AF5938" w:rsidRPr="00AF5938">
        <w:rPr>
          <w:rFonts w:ascii="Times New Roman" w:eastAsia="TimesNewRomanPSMT" w:hAnsi="Times New Roman" w:cs="Times New Roman"/>
          <w:sz w:val="28"/>
          <w:szCs w:val="28"/>
          <w:lang w:val="uk-UA"/>
        </w:rPr>
        <w:t xml:space="preserve"> </w:t>
      </w:r>
      <w:r w:rsidR="00AF5938">
        <w:rPr>
          <w:rFonts w:ascii="Times New Roman" w:eastAsia="TimesNewRomanPSMT" w:hAnsi="Times New Roman" w:cs="Times New Roman"/>
          <w:sz w:val="28"/>
          <w:szCs w:val="28"/>
          <w:lang w:val="uk-UA"/>
        </w:rPr>
        <w:t>[40]</w:t>
      </w:r>
      <w:r w:rsidR="000E77F9">
        <w:rPr>
          <w:rFonts w:ascii="Times New Roman" w:eastAsia="TimesNewRomanPSMT" w:hAnsi="Times New Roman" w:cs="Times New Roman"/>
          <w:sz w:val="28"/>
          <w:szCs w:val="28"/>
          <w:lang w:val="uk-UA"/>
        </w:rPr>
        <w:t>.</w:t>
      </w:r>
    </w:p>
    <w:p w14:paraId="7B8C86B0" w14:textId="77777777" w:rsidR="00835986" w:rsidRPr="00F85465" w:rsidRDefault="00835986"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Усі види здібностей і обдаро</w:t>
      </w:r>
      <w:r w:rsidR="00E83927" w:rsidRPr="00F85465">
        <w:rPr>
          <w:rFonts w:ascii="Times New Roman" w:eastAsia="TimesNewRomanPSMT" w:hAnsi="Times New Roman" w:cs="Times New Roman"/>
          <w:sz w:val="28"/>
          <w:szCs w:val="28"/>
          <w:lang w:val="uk-UA"/>
        </w:rPr>
        <w:t xml:space="preserve">ваності мають спільну основу – </w:t>
      </w:r>
      <w:r w:rsidRPr="00F85465">
        <w:rPr>
          <w:rFonts w:ascii="Times New Roman" w:eastAsia="TimesNewRomanPSMT" w:hAnsi="Times New Roman" w:cs="Times New Roman"/>
          <w:sz w:val="28"/>
          <w:szCs w:val="28"/>
          <w:lang w:val="uk-UA"/>
        </w:rPr>
        <w:t>загальні</w:t>
      </w:r>
      <w:r w:rsidR="00E83927" w:rsidRPr="00F85465">
        <w:rPr>
          <w:rFonts w:ascii="Times New Roman" w:eastAsia="TimesNewRomanPSMT" w:hAnsi="Times New Roman" w:cs="Times New Roman"/>
          <w:sz w:val="28"/>
          <w:szCs w:val="28"/>
          <w:lang w:val="uk-UA"/>
        </w:rPr>
        <w:t xml:space="preserve"> здібності чи, відповідно, </w:t>
      </w:r>
      <w:r w:rsidRPr="00F85465">
        <w:rPr>
          <w:rFonts w:ascii="Times New Roman" w:eastAsia="TimesNewRomanPSMT" w:hAnsi="Times New Roman" w:cs="Times New Roman"/>
          <w:sz w:val="28"/>
          <w:szCs w:val="28"/>
          <w:lang w:val="uk-UA"/>
        </w:rPr>
        <w:t>загальну обдарованість. Ці загальні здібності і загальна обдарованість визначають рівень чи своєрідність б</w:t>
      </w:r>
      <w:r w:rsidR="00E83927" w:rsidRPr="00F85465">
        <w:rPr>
          <w:rFonts w:ascii="Times New Roman" w:eastAsia="TimesNewRomanPSMT" w:hAnsi="Times New Roman" w:cs="Times New Roman"/>
          <w:sz w:val="28"/>
          <w:szCs w:val="28"/>
          <w:lang w:val="uk-UA"/>
        </w:rPr>
        <w:t xml:space="preserve">удь-якої розумової діяльності, </w:t>
      </w:r>
      <w:r w:rsidRPr="00F85465">
        <w:rPr>
          <w:rFonts w:ascii="Times New Roman" w:eastAsia="TimesNewRomanPSMT" w:hAnsi="Times New Roman" w:cs="Times New Roman"/>
          <w:sz w:val="28"/>
          <w:szCs w:val="28"/>
          <w:lang w:val="uk-UA"/>
        </w:rPr>
        <w:t>і тому їх часто називають розумовими здібностя</w:t>
      </w:r>
      <w:r w:rsidR="001445FA" w:rsidRPr="00F85465">
        <w:rPr>
          <w:rFonts w:ascii="Times New Roman" w:eastAsia="TimesNewRomanPSMT" w:hAnsi="Times New Roman" w:cs="Times New Roman"/>
          <w:sz w:val="28"/>
          <w:szCs w:val="28"/>
          <w:lang w:val="uk-UA"/>
        </w:rPr>
        <w:t>ми і розумовою обдарованістю</w:t>
      </w:r>
      <w:r w:rsidR="00664DFC">
        <w:rPr>
          <w:rFonts w:ascii="Times New Roman" w:eastAsia="TimesNewRomanPSMT" w:hAnsi="Times New Roman" w:cs="Times New Roman"/>
          <w:sz w:val="28"/>
          <w:szCs w:val="28"/>
          <w:lang w:val="uk-UA"/>
        </w:rPr>
        <w:t xml:space="preserve"> [41</w:t>
      </w:r>
      <w:r w:rsidR="00F11161">
        <w:rPr>
          <w:rFonts w:ascii="Times New Roman" w:eastAsia="TimesNewRomanPSMT" w:hAnsi="Times New Roman" w:cs="Times New Roman"/>
          <w:sz w:val="28"/>
          <w:szCs w:val="28"/>
          <w:lang w:val="uk-UA"/>
        </w:rPr>
        <w:t xml:space="preserve">; </w:t>
      </w:r>
      <w:r w:rsidR="00664DFC">
        <w:rPr>
          <w:rFonts w:ascii="Times New Roman" w:eastAsia="TimesNewRomanPSMT" w:hAnsi="Times New Roman" w:cs="Times New Roman"/>
          <w:sz w:val="28"/>
          <w:szCs w:val="28"/>
          <w:lang w:val="uk-UA"/>
        </w:rPr>
        <w:t>42</w:t>
      </w:r>
      <w:r w:rsidR="00270FB5">
        <w:rPr>
          <w:rFonts w:ascii="Times New Roman" w:eastAsia="TimesNewRomanPSMT" w:hAnsi="Times New Roman" w:cs="Times New Roman"/>
          <w:sz w:val="28"/>
          <w:szCs w:val="28"/>
          <w:lang w:val="uk-UA"/>
        </w:rPr>
        <w:t>]</w:t>
      </w:r>
      <w:r w:rsidR="000E77F9">
        <w:rPr>
          <w:rFonts w:ascii="Times New Roman" w:eastAsia="TimesNewRomanPSMT" w:hAnsi="Times New Roman" w:cs="Times New Roman"/>
          <w:sz w:val="28"/>
          <w:szCs w:val="28"/>
          <w:lang w:val="uk-UA"/>
        </w:rPr>
        <w:t>.</w:t>
      </w:r>
    </w:p>
    <w:p w14:paraId="591805E6" w14:textId="77777777" w:rsidR="00835986" w:rsidRPr="00F85465" w:rsidRDefault="00835986"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За даними до</w:t>
      </w:r>
      <w:r w:rsidR="00E83927" w:rsidRPr="00F85465">
        <w:rPr>
          <w:rFonts w:ascii="Times New Roman" w:hAnsi="Times New Roman" w:cs="Times New Roman"/>
          <w:sz w:val="28"/>
          <w:szCs w:val="28"/>
          <w:lang w:val="uk-UA"/>
        </w:rPr>
        <w:t xml:space="preserve">сліджень вітчизняних науковців </w:t>
      </w:r>
      <w:r w:rsidRPr="00F85465">
        <w:rPr>
          <w:rFonts w:ascii="Times New Roman" w:hAnsi="Times New Roman" w:cs="Times New Roman"/>
          <w:sz w:val="28"/>
          <w:szCs w:val="28"/>
          <w:lang w:val="uk-UA"/>
        </w:rPr>
        <w:t>співробітників лабораторії психології обдарованості Інсти</w:t>
      </w:r>
      <w:r w:rsidR="00E83927" w:rsidRPr="00F85465">
        <w:rPr>
          <w:rFonts w:ascii="Times New Roman" w:hAnsi="Times New Roman" w:cs="Times New Roman"/>
          <w:sz w:val="28"/>
          <w:szCs w:val="28"/>
          <w:lang w:val="uk-UA"/>
        </w:rPr>
        <w:t>туту психології ім. Г.</w:t>
      </w:r>
      <w:r w:rsidR="0007299C" w:rsidRPr="00F85465">
        <w:rPr>
          <w:rFonts w:ascii="Times New Roman" w:hAnsi="Times New Roman" w:cs="Times New Roman"/>
          <w:sz w:val="28"/>
          <w:szCs w:val="28"/>
          <w:lang w:val="uk-UA"/>
        </w:rPr>
        <w:t> </w:t>
      </w:r>
      <w:r w:rsidR="00E83927" w:rsidRPr="00F85465">
        <w:rPr>
          <w:rFonts w:ascii="Times New Roman" w:hAnsi="Times New Roman" w:cs="Times New Roman"/>
          <w:sz w:val="28"/>
          <w:szCs w:val="28"/>
          <w:lang w:val="uk-UA"/>
        </w:rPr>
        <w:t>Костюка обдарованість розрізняють</w:t>
      </w:r>
      <w:r w:rsidRPr="00F85465">
        <w:rPr>
          <w:rFonts w:ascii="Times New Roman" w:hAnsi="Times New Roman" w:cs="Times New Roman"/>
          <w:sz w:val="28"/>
          <w:szCs w:val="28"/>
          <w:lang w:val="uk-UA"/>
        </w:rPr>
        <w:t>:</w:t>
      </w:r>
    </w:p>
    <w:p w14:paraId="09A71B0E" w14:textId="77777777" w:rsidR="00835986" w:rsidRPr="00F85465" w:rsidRDefault="00AB08BD"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 з</w:t>
      </w:r>
      <w:r w:rsidR="00E83927" w:rsidRPr="00F85465">
        <w:rPr>
          <w:rFonts w:ascii="Times New Roman" w:hAnsi="Times New Roman" w:cs="Times New Roman"/>
          <w:sz w:val="28"/>
          <w:szCs w:val="28"/>
          <w:lang w:val="uk-UA"/>
        </w:rPr>
        <w:t xml:space="preserve">а широтою прояву </w:t>
      </w:r>
      <w:r w:rsidR="00E83927" w:rsidRPr="00F85465">
        <w:rPr>
          <w:rFonts w:ascii="Times New Roman" w:eastAsia="TimesNewRomanPSMT" w:hAnsi="Times New Roman" w:cs="Times New Roman"/>
          <w:sz w:val="28"/>
          <w:szCs w:val="28"/>
          <w:lang w:val="uk-UA"/>
        </w:rPr>
        <w:t>–</w:t>
      </w:r>
      <w:r w:rsidR="00E83927" w:rsidRPr="00F85465">
        <w:rPr>
          <w:rFonts w:ascii="Times New Roman" w:hAnsi="Times New Roman" w:cs="Times New Roman"/>
          <w:sz w:val="28"/>
          <w:szCs w:val="28"/>
          <w:lang w:val="uk-UA"/>
        </w:rPr>
        <w:t xml:space="preserve"> загальна і спеціальна;</w:t>
      </w:r>
    </w:p>
    <w:p w14:paraId="6AC59B09" w14:textId="77777777" w:rsidR="00835986" w:rsidRPr="00F85465" w:rsidRDefault="00AB08BD"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2)</w:t>
      </w:r>
      <w:r w:rsidR="00E83927" w:rsidRPr="00F8546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835986" w:rsidRPr="00F85465">
        <w:rPr>
          <w:rFonts w:ascii="Times New Roman" w:hAnsi="Times New Roman" w:cs="Times New Roman"/>
          <w:sz w:val="28"/>
          <w:szCs w:val="28"/>
          <w:lang w:val="uk-UA"/>
        </w:rPr>
        <w:t>а типом діяльн</w:t>
      </w:r>
      <w:r w:rsidR="00E83927" w:rsidRPr="00F85465">
        <w:rPr>
          <w:rFonts w:ascii="Times New Roman" w:hAnsi="Times New Roman" w:cs="Times New Roman"/>
          <w:sz w:val="28"/>
          <w:szCs w:val="28"/>
          <w:lang w:val="uk-UA"/>
        </w:rPr>
        <w:t xml:space="preserve">ості, якій віддається перевага </w:t>
      </w:r>
      <w:r w:rsidR="00E83927" w:rsidRPr="00F85465">
        <w:rPr>
          <w:rFonts w:ascii="Times New Roman" w:eastAsia="TimesNewRomanPSMT" w:hAnsi="Times New Roman" w:cs="Times New Roman"/>
          <w:sz w:val="28"/>
          <w:szCs w:val="28"/>
          <w:lang w:val="uk-UA"/>
        </w:rPr>
        <w:t>–</w:t>
      </w:r>
      <w:r w:rsidR="00835986" w:rsidRPr="00F85465">
        <w:rPr>
          <w:rFonts w:ascii="Times New Roman" w:hAnsi="Times New Roman" w:cs="Times New Roman"/>
          <w:sz w:val="28"/>
          <w:szCs w:val="28"/>
          <w:lang w:val="uk-UA"/>
        </w:rPr>
        <w:t xml:space="preserve"> інтелектуальна, академічна, творча, організаторська, соціальна, те</w:t>
      </w:r>
      <w:r w:rsidR="00E83927" w:rsidRPr="00F85465">
        <w:rPr>
          <w:rFonts w:ascii="Times New Roman" w:hAnsi="Times New Roman" w:cs="Times New Roman"/>
          <w:sz w:val="28"/>
          <w:szCs w:val="28"/>
          <w:lang w:val="uk-UA"/>
        </w:rPr>
        <w:t xml:space="preserve">хнічна, художня, спортивна тощо; </w:t>
      </w:r>
    </w:p>
    <w:p w14:paraId="39D995E4" w14:textId="77777777" w:rsidR="00835986" w:rsidRPr="00F85465" w:rsidRDefault="00AB08BD"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3)</w:t>
      </w:r>
      <w:r w:rsidR="00E83927" w:rsidRPr="00F8546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835986" w:rsidRPr="00F85465">
        <w:rPr>
          <w:rFonts w:ascii="Times New Roman" w:hAnsi="Times New Roman" w:cs="Times New Roman"/>
          <w:sz w:val="28"/>
          <w:szCs w:val="28"/>
          <w:lang w:val="uk-UA"/>
        </w:rPr>
        <w:t xml:space="preserve">а інтенсивністю прояву – підвищена готовність до навчання, обдаровані, високо обдаровані, </w:t>
      </w:r>
      <w:r w:rsidR="00270FB5">
        <w:rPr>
          <w:rFonts w:ascii="Times New Roman" w:hAnsi="Times New Roman" w:cs="Times New Roman"/>
          <w:sz w:val="28"/>
          <w:szCs w:val="28"/>
          <w:lang w:val="uk-UA"/>
        </w:rPr>
        <w:t>винятково (особливо) обдаровані;</w:t>
      </w:r>
    </w:p>
    <w:p w14:paraId="6B581BC6" w14:textId="77777777" w:rsidR="00835986" w:rsidRPr="00F85465" w:rsidRDefault="00AB08BD" w:rsidP="0007299C">
      <w:pPr>
        <w:spacing w:line="360" w:lineRule="auto"/>
        <w:ind w:firstLine="709"/>
        <w:rPr>
          <w:rFonts w:ascii="Times New Roman" w:hAnsi="Times New Roman"/>
          <w:sz w:val="28"/>
          <w:szCs w:val="28"/>
          <w:lang w:val="uk-UA"/>
        </w:rPr>
      </w:pPr>
      <w:r>
        <w:rPr>
          <w:rFonts w:ascii="Times New Roman" w:hAnsi="Times New Roman"/>
          <w:sz w:val="28"/>
          <w:szCs w:val="28"/>
          <w:lang w:val="uk-UA"/>
        </w:rPr>
        <w:t>4)</w:t>
      </w:r>
      <w:r w:rsidR="00E83927" w:rsidRPr="00F85465">
        <w:rPr>
          <w:rFonts w:ascii="Times New Roman" w:hAnsi="Times New Roman"/>
          <w:sz w:val="28"/>
          <w:szCs w:val="28"/>
          <w:lang w:val="uk-UA"/>
        </w:rPr>
        <w:t xml:space="preserve"> </w:t>
      </w:r>
      <w:r>
        <w:rPr>
          <w:rFonts w:ascii="Times New Roman" w:hAnsi="Times New Roman"/>
          <w:sz w:val="28"/>
          <w:szCs w:val="28"/>
          <w:lang w:val="uk-UA"/>
        </w:rPr>
        <w:t>з</w:t>
      </w:r>
      <w:r w:rsidR="00835986" w:rsidRPr="00F85465">
        <w:rPr>
          <w:rFonts w:ascii="Times New Roman" w:hAnsi="Times New Roman"/>
          <w:sz w:val="28"/>
          <w:szCs w:val="28"/>
          <w:lang w:val="uk-UA"/>
        </w:rPr>
        <w:t>а видом прояву – явна та пр</w:t>
      </w:r>
      <w:r w:rsidR="00270FB5">
        <w:rPr>
          <w:rFonts w:ascii="Times New Roman" w:hAnsi="Times New Roman"/>
          <w:sz w:val="28"/>
          <w:szCs w:val="28"/>
          <w:lang w:val="uk-UA"/>
        </w:rPr>
        <w:t>ихована обдарованість;</w:t>
      </w:r>
    </w:p>
    <w:p w14:paraId="2E2E73DE" w14:textId="77777777" w:rsidR="00835986" w:rsidRPr="00F85465" w:rsidRDefault="00AB08BD"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5)</w:t>
      </w:r>
      <w:r w:rsidR="00E83927" w:rsidRPr="00F8546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835986" w:rsidRPr="00F85465">
        <w:rPr>
          <w:rFonts w:ascii="Times New Roman" w:hAnsi="Times New Roman" w:cs="Times New Roman"/>
          <w:sz w:val="28"/>
          <w:szCs w:val="28"/>
          <w:lang w:val="uk-UA"/>
        </w:rPr>
        <w:t>а темпоральними характеристиками – обдаровані з нормальним тем</w:t>
      </w:r>
      <w:r w:rsidR="00270FB5">
        <w:rPr>
          <w:rFonts w:ascii="Times New Roman" w:hAnsi="Times New Roman" w:cs="Times New Roman"/>
          <w:sz w:val="28"/>
          <w:szCs w:val="28"/>
          <w:lang w:val="uk-UA"/>
        </w:rPr>
        <w:t>пом розвитку або випереджальним;</w:t>
      </w:r>
    </w:p>
    <w:p w14:paraId="471FC5B8" w14:textId="77777777" w:rsidR="00835986" w:rsidRPr="00F85465" w:rsidRDefault="00AB08BD"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6)</w:t>
      </w:r>
      <w:r w:rsidR="00E83927" w:rsidRPr="00F8546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835986" w:rsidRPr="00F85465">
        <w:rPr>
          <w:rFonts w:ascii="Times New Roman" w:hAnsi="Times New Roman" w:cs="Times New Roman"/>
          <w:sz w:val="28"/>
          <w:szCs w:val="28"/>
          <w:lang w:val="uk-UA"/>
        </w:rPr>
        <w:t>а віковими особливостями прояву</w:t>
      </w:r>
      <w:r w:rsidR="00835986" w:rsidRPr="00F85465">
        <w:rPr>
          <w:rFonts w:ascii="Times New Roman" w:hAnsi="Times New Roman" w:cs="Times New Roman"/>
          <w:i/>
          <w:sz w:val="28"/>
          <w:szCs w:val="28"/>
          <w:lang w:val="uk-UA"/>
        </w:rPr>
        <w:t xml:space="preserve"> </w:t>
      </w:r>
      <w:r w:rsidR="00270FB5">
        <w:rPr>
          <w:rFonts w:ascii="Times New Roman" w:hAnsi="Times New Roman" w:cs="Times New Roman"/>
          <w:sz w:val="28"/>
          <w:szCs w:val="28"/>
          <w:lang w:val="uk-UA"/>
        </w:rPr>
        <w:t>– стабільна або епізодична;</w:t>
      </w:r>
    </w:p>
    <w:p w14:paraId="28F0F4EB" w14:textId="77777777" w:rsidR="00835986" w:rsidRPr="00F85465" w:rsidRDefault="00AB08BD"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7)</w:t>
      </w:r>
      <w:r w:rsidR="00E83927" w:rsidRPr="00F8546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835986" w:rsidRPr="00F85465">
        <w:rPr>
          <w:rFonts w:ascii="Times New Roman" w:hAnsi="Times New Roman" w:cs="Times New Roman"/>
          <w:sz w:val="28"/>
          <w:szCs w:val="28"/>
          <w:lang w:val="uk-UA"/>
        </w:rPr>
        <w:t>а ступенем сформованості – актуальна та потенційна обдарованість.</w:t>
      </w:r>
    </w:p>
    <w:p w14:paraId="3EF0A361" w14:textId="77777777" w:rsidR="00EC66CD" w:rsidRPr="00F85465" w:rsidRDefault="00E83927"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В.</w:t>
      </w:r>
      <w:r w:rsidR="0007299C" w:rsidRPr="00F85465">
        <w:rPr>
          <w:rFonts w:ascii="Times New Roman" w:eastAsia="TimesNewRomanPSMT" w:hAnsi="Times New Roman" w:cs="Times New Roman"/>
          <w:sz w:val="28"/>
          <w:szCs w:val="28"/>
          <w:lang w:val="uk-UA"/>
        </w:rPr>
        <w:t> </w:t>
      </w:r>
      <w:r w:rsidR="00835986" w:rsidRPr="00F85465">
        <w:rPr>
          <w:rFonts w:ascii="Times New Roman" w:eastAsia="TimesNewRomanPSMT" w:hAnsi="Times New Roman" w:cs="Times New Roman"/>
          <w:sz w:val="28"/>
          <w:szCs w:val="28"/>
          <w:lang w:val="uk-UA"/>
        </w:rPr>
        <w:t>Юркевич називає наступн</w:t>
      </w:r>
      <w:r w:rsidRPr="00F85465">
        <w:rPr>
          <w:rFonts w:ascii="Times New Roman" w:eastAsia="TimesNewRomanPSMT" w:hAnsi="Times New Roman" w:cs="Times New Roman"/>
          <w:sz w:val="28"/>
          <w:szCs w:val="28"/>
          <w:lang w:val="uk-UA"/>
        </w:rPr>
        <w:t xml:space="preserve">і види обдарованості: художня, інтелектуальна, академічна, </w:t>
      </w:r>
      <w:r w:rsidR="00835986" w:rsidRPr="00F85465">
        <w:rPr>
          <w:rFonts w:ascii="Times New Roman" w:eastAsia="TimesNewRomanPSMT" w:hAnsi="Times New Roman" w:cs="Times New Roman"/>
          <w:sz w:val="28"/>
          <w:szCs w:val="28"/>
          <w:lang w:val="uk-UA"/>
        </w:rPr>
        <w:t>обдарованість у сфері соціальних стосункі</w:t>
      </w:r>
      <w:r w:rsidR="0007299C" w:rsidRPr="00F85465">
        <w:rPr>
          <w:rFonts w:ascii="Times New Roman" w:eastAsia="TimesNewRomanPSMT" w:hAnsi="Times New Roman" w:cs="Times New Roman"/>
          <w:sz w:val="28"/>
          <w:szCs w:val="28"/>
          <w:lang w:val="uk-UA"/>
        </w:rPr>
        <w:t>в,</w:t>
      </w:r>
      <w:r w:rsidR="000E77F9">
        <w:rPr>
          <w:rFonts w:ascii="Times New Roman" w:eastAsia="TimesNewRomanPSMT" w:hAnsi="Times New Roman" w:cs="Times New Roman"/>
          <w:sz w:val="28"/>
          <w:szCs w:val="28"/>
          <w:lang w:val="uk-UA"/>
        </w:rPr>
        <w:t xml:space="preserve"> психомоторна, творча</w:t>
      </w:r>
      <w:r w:rsidR="00F11161">
        <w:rPr>
          <w:rFonts w:ascii="Times New Roman" w:eastAsia="TimesNewRomanPSMT" w:hAnsi="Times New Roman" w:cs="Times New Roman"/>
          <w:sz w:val="28"/>
          <w:szCs w:val="28"/>
          <w:lang w:val="uk-UA"/>
        </w:rPr>
        <w:t xml:space="preserve"> [36</w:t>
      </w:r>
      <w:r w:rsidR="00E87099">
        <w:rPr>
          <w:rFonts w:ascii="Times New Roman" w:eastAsia="TimesNewRomanPSMT" w:hAnsi="Times New Roman" w:cs="Times New Roman"/>
          <w:sz w:val="28"/>
          <w:szCs w:val="28"/>
          <w:lang w:val="uk-UA"/>
        </w:rPr>
        <w:t>]</w:t>
      </w:r>
      <w:r w:rsidR="000E77F9">
        <w:rPr>
          <w:rFonts w:ascii="Times New Roman" w:eastAsia="TimesNewRomanPSMT" w:hAnsi="Times New Roman" w:cs="Times New Roman"/>
          <w:sz w:val="28"/>
          <w:szCs w:val="28"/>
          <w:lang w:val="uk-UA"/>
        </w:rPr>
        <w:t>.</w:t>
      </w:r>
    </w:p>
    <w:p w14:paraId="30B88912" w14:textId="77777777" w:rsidR="00835986" w:rsidRPr="00F85465" w:rsidRDefault="0007299C"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hAnsi="Times New Roman" w:cs="Times New Roman"/>
          <w:sz w:val="28"/>
          <w:szCs w:val="28"/>
          <w:lang w:val="uk-UA"/>
        </w:rPr>
        <w:t>Художня обдарованість –</w:t>
      </w:r>
      <w:r w:rsidR="00835986" w:rsidRPr="00F85465">
        <w:rPr>
          <w:rFonts w:ascii="Times New Roman" w:hAnsi="Times New Roman" w:cs="Times New Roman"/>
          <w:sz w:val="28"/>
          <w:szCs w:val="28"/>
          <w:lang w:val="uk-UA"/>
        </w:rPr>
        <w:t xml:space="preserve"> виявляється у високих дося</w:t>
      </w:r>
      <w:r w:rsidR="00EC66CD" w:rsidRPr="00F85465">
        <w:rPr>
          <w:rFonts w:ascii="Times New Roman" w:hAnsi="Times New Roman" w:cs="Times New Roman"/>
          <w:sz w:val="28"/>
          <w:szCs w:val="28"/>
          <w:lang w:val="uk-UA"/>
        </w:rPr>
        <w:t xml:space="preserve">гненнях у художній діяльності </w:t>
      </w:r>
      <w:r w:rsidR="00835986" w:rsidRPr="00F85465">
        <w:rPr>
          <w:rFonts w:ascii="Times New Roman" w:hAnsi="Times New Roman" w:cs="Times New Roman"/>
          <w:sz w:val="28"/>
          <w:szCs w:val="28"/>
          <w:lang w:val="uk-UA"/>
        </w:rPr>
        <w:t>музиці, танці, живописі, скульптурі, сценічній діяльності.</w:t>
      </w:r>
    </w:p>
    <w:p w14:paraId="326F404C" w14:textId="77777777" w:rsidR="00835986" w:rsidRPr="00F85465" w:rsidRDefault="00835986"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iCs/>
          <w:sz w:val="28"/>
          <w:szCs w:val="28"/>
          <w:lang w:val="uk-UA"/>
        </w:rPr>
      </w:pPr>
      <w:r w:rsidRPr="00F85465">
        <w:rPr>
          <w:rFonts w:ascii="Times New Roman" w:hAnsi="Times New Roman" w:cs="Times New Roman"/>
          <w:iCs/>
          <w:sz w:val="28"/>
          <w:szCs w:val="28"/>
          <w:lang w:val="uk-UA"/>
        </w:rPr>
        <w:t xml:space="preserve">Дитина виявляє великий інтерес до візуальної інформації; в деталях запам'ятовує побачене; проводить чимало часу за малюванням чи ліпленням; дуже серйозно належить до своїх художнім занять і він здобуває від нього велике ж задоволення; демонструє випереджувальну свій вік умілість; </w:t>
      </w:r>
      <w:r w:rsidRPr="00F85465">
        <w:rPr>
          <w:rFonts w:ascii="Times New Roman" w:hAnsi="Times New Roman" w:cs="Times New Roman"/>
          <w:iCs/>
          <w:sz w:val="28"/>
          <w:szCs w:val="28"/>
          <w:lang w:val="uk-UA"/>
        </w:rPr>
        <w:lastRenderedPageBreak/>
        <w:t xml:space="preserve">оригінально використовує кошти художньої виразності; експериментує з традиційних матеріалів; усвідомлено будує композицію картин чи малюнків; його твір включає безліч деталей; його роботи відрізняє відмінна композиція, конструкція і колір; роботи оригінальні й відзначені печаткою індивідуальності. </w:t>
      </w:r>
      <w:r w:rsidR="008666C0">
        <w:rPr>
          <w:rFonts w:ascii="Times New Roman" w:eastAsia="TimesNewRomanPSMT" w:hAnsi="Times New Roman" w:cs="Times New Roman"/>
          <w:sz w:val="28"/>
          <w:szCs w:val="28"/>
          <w:lang w:val="uk-UA"/>
        </w:rPr>
        <w:t>[43]</w:t>
      </w:r>
      <w:r w:rsidR="0087685B">
        <w:rPr>
          <w:rFonts w:ascii="Times New Roman" w:eastAsia="TimesNewRomanPSMT" w:hAnsi="Times New Roman" w:cs="Times New Roman"/>
          <w:sz w:val="28"/>
          <w:szCs w:val="28"/>
          <w:lang w:val="uk-UA"/>
        </w:rPr>
        <w:t>.</w:t>
      </w:r>
    </w:p>
    <w:p w14:paraId="71026565" w14:textId="77777777" w:rsidR="00835986" w:rsidRPr="00F85465" w:rsidRDefault="00835986"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iCs/>
          <w:sz w:val="28"/>
          <w:szCs w:val="28"/>
          <w:lang w:val="uk-UA"/>
        </w:rPr>
      </w:pPr>
      <w:r w:rsidRPr="00F85465">
        <w:rPr>
          <w:rFonts w:ascii="Times New Roman" w:hAnsi="Times New Roman" w:cs="Times New Roman"/>
          <w:iCs/>
          <w:sz w:val="28"/>
          <w:szCs w:val="28"/>
          <w:lang w:val="uk-UA"/>
        </w:rPr>
        <w:t>Дитина виявляє незвичайний інтерес до музичним занять; чуйно реагує на характері і настрій музики; легко повторює короткі ритмічні шматки; дізнається знайомі мелодії з перших звуках; із задоволенням підспівує; визначає яка з цих двох нот нижче чи вище.</w:t>
      </w:r>
    </w:p>
    <w:p w14:paraId="03F8BFF7" w14:textId="77777777" w:rsidR="0069402C" w:rsidRDefault="00835986" w:rsidP="0069402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iCs/>
          <w:sz w:val="28"/>
          <w:szCs w:val="28"/>
          <w:lang w:val="uk-UA"/>
        </w:rPr>
      </w:pPr>
      <w:r w:rsidRPr="00F85465">
        <w:rPr>
          <w:rFonts w:ascii="Times New Roman" w:hAnsi="Times New Roman" w:cs="Times New Roman"/>
          <w:iCs/>
          <w:sz w:val="28"/>
          <w:szCs w:val="28"/>
          <w:lang w:val="uk-UA"/>
        </w:rPr>
        <w:t>У структурі художньої обдарованості провідними якостями є:</w:t>
      </w:r>
      <w:r w:rsidR="0069402C">
        <w:rPr>
          <w:rFonts w:ascii="Times New Roman" w:hAnsi="Times New Roman" w:cs="Times New Roman"/>
          <w:iCs/>
          <w:sz w:val="28"/>
          <w:szCs w:val="28"/>
          <w:lang w:val="uk-UA"/>
        </w:rPr>
        <w:t xml:space="preserve"> </w:t>
      </w:r>
    </w:p>
    <w:p w14:paraId="78E92C56" w14:textId="77777777" w:rsidR="0069402C" w:rsidRDefault="0069402C" w:rsidP="0069402C">
      <w:pPr>
        <w:widowControl w:val="0"/>
        <w:shd w:val="clear" w:color="auto" w:fill="FFFFFF"/>
        <w:tabs>
          <w:tab w:val="left" w:pos="0"/>
        </w:tabs>
        <w:autoSpaceDE w:val="0"/>
        <w:autoSpaceDN w:val="0"/>
        <w:adjustRightInd w:val="0"/>
        <w:spacing w:line="360" w:lineRule="auto"/>
        <w:ind w:firstLine="709"/>
        <w:rPr>
          <w:rFonts w:ascii="Times New Roman" w:hAnsi="Times New Roman"/>
          <w:iCs/>
          <w:sz w:val="28"/>
          <w:szCs w:val="28"/>
          <w:lang w:val="uk-UA"/>
        </w:rPr>
      </w:pPr>
      <w:r>
        <w:rPr>
          <w:rFonts w:ascii="Times New Roman" w:hAnsi="Times New Roman"/>
          <w:iCs/>
          <w:sz w:val="28"/>
          <w:szCs w:val="28"/>
          <w:lang w:val="uk-UA"/>
        </w:rPr>
        <w:t xml:space="preserve">1) </w:t>
      </w:r>
      <w:r w:rsidR="00835986" w:rsidRPr="0069402C">
        <w:rPr>
          <w:rFonts w:ascii="Times New Roman" w:hAnsi="Times New Roman"/>
          <w:iCs/>
          <w:sz w:val="28"/>
          <w:szCs w:val="28"/>
          <w:lang w:val="uk-UA"/>
        </w:rPr>
        <w:t xml:space="preserve">творча уява і образне мислення, які забезпечують узагальнення і конкретизацію художнього образу; </w:t>
      </w:r>
    </w:p>
    <w:p w14:paraId="2456D5A2" w14:textId="77777777" w:rsidR="0069402C" w:rsidRDefault="0069402C" w:rsidP="0069402C">
      <w:pPr>
        <w:widowControl w:val="0"/>
        <w:shd w:val="clear" w:color="auto" w:fill="FFFFFF"/>
        <w:tabs>
          <w:tab w:val="left" w:pos="0"/>
        </w:tabs>
        <w:autoSpaceDE w:val="0"/>
        <w:autoSpaceDN w:val="0"/>
        <w:adjustRightInd w:val="0"/>
        <w:spacing w:line="360" w:lineRule="auto"/>
        <w:ind w:firstLine="709"/>
        <w:rPr>
          <w:rFonts w:ascii="Times New Roman" w:hAnsi="Times New Roman"/>
          <w:iCs/>
          <w:sz w:val="28"/>
          <w:szCs w:val="28"/>
          <w:lang w:val="uk-UA"/>
        </w:rPr>
      </w:pPr>
      <w:r>
        <w:rPr>
          <w:rFonts w:ascii="Times New Roman" w:hAnsi="Times New Roman"/>
          <w:iCs/>
          <w:sz w:val="28"/>
          <w:szCs w:val="28"/>
          <w:lang w:val="uk-UA"/>
        </w:rPr>
        <w:t xml:space="preserve">2) </w:t>
      </w:r>
      <w:r w:rsidR="00835986" w:rsidRPr="0069402C">
        <w:rPr>
          <w:rFonts w:ascii="Times New Roman" w:hAnsi="Times New Roman"/>
          <w:iCs/>
          <w:sz w:val="28"/>
          <w:szCs w:val="28"/>
          <w:lang w:val="uk-UA"/>
        </w:rPr>
        <w:t xml:space="preserve">властивості зорової пам'яті, які сприяють формуванню і збереженню яскравих образів; </w:t>
      </w:r>
    </w:p>
    <w:p w14:paraId="324E5B07" w14:textId="77777777" w:rsidR="0069402C" w:rsidRDefault="0069402C" w:rsidP="0069402C">
      <w:pPr>
        <w:widowControl w:val="0"/>
        <w:shd w:val="clear" w:color="auto" w:fill="FFFFFF"/>
        <w:tabs>
          <w:tab w:val="left" w:pos="0"/>
        </w:tabs>
        <w:autoSpaceDE w:val="0"/>
        <w:autoSpaceDN w:val="0"/>
        <w:adjustRightInd w:val="0"/>
        <w:spacing w:line="360" w:lineRule="auto"/>
        <w:ind w:firstLine="709"/>
        <w:rPr>
          <w:rFonts w:ascii="Times New Roman" w:hAnsi="Times New Roman"/>
          <w:iCs/>
          <w:sz w:val="28"/>
          <w:szCs w:val="28"/>
          <w:lang w:val="uk-UA"/>
        </w:rPr>
      </w:pPr>
      <w:r>
        <w:rPr>
          <w:rFonts w:ascii="Times New Roman" w:hAnsi="Times New Roman"/>
          <w:iCs/>
          <w:sz w:val="28"/>
          <w:szCs w:val="28"/>
          <w:lang w:val="uk-UA"/>
        </w:rPr>
        <w:t xml:space="preserve">3) </w:t>
      </w:r>
      <w:r w:rsidR="00835986" w:rsidRPr="0069402C">
        <w:rPr>
          <w:rFonts w:ascii="Times New Roman" w:hAnsi="Times New Roman"/>
          <w:iCs/>
          <w:sz w:val="28"/>
          <w:szCs w:val="28"/>
          <w:lang w:val="uk-UA"/>
        </w:rPr>
        <w:t>розвинуті естетичні почуття, які виявляються в естетичному ставленні до дійсності;</w:t>
      </w:r>
    </w:p>
    <w:p w14:paraId="0306F7B5" w14:textId="77777777" w:rsidR="00835986" w:rsidRPr="0069402C" w:rsidRDefault="0069402C" w:rsidP="0069402C">
      <w:pPr>
        <w:widowControl w:val="0"/>
        <w:shd w:val="clear" w:color="auto" w:fill="FFFFFF"/>
        <w:tabs>
          <w:tab w:val="left" w:pos="0"/>
        </w:tabs>
        <w:autoSpaceDE w:val="0"/>
        <w:autoSpaceDN w:val="0"/>
        <w:adjustRightInd w:val="0"/>
        <w:spacing w:line="360" w:lineRule="auto"/>
        <w:ind w:firstLine="709"/>
        <w:rPr>
          <w:rFonts w:ascii="Times New Roman" w:hAnsi="Times New Roman"/>
          <w:iCs/>
          <w:sz w:val="28"/>
          <w:szCs w:val="28"/>
          <w:lang w:val="uk-UA"/>
        </w:rPr>
      </w:pPr>
      <w:r>
        <w:rPr>
          <w:rFonts w:ascii="Times New Roman" w:hAnsi="Times New Roman"/>
          <w:iCs/>
          <w:sz w:val="28"/>
          <w:szCs w:val="28"/>
          <w:lang w:val="uk-UA"/>
        </w:rPr>
        <w:t xml:space="preserve">4) </w:t>
      </w:r>
      <w:r w:rsidR="00835986" w:rsidRPr="0069402C">
        <w:rPr>
          <w:rFonts w:ascii="Times New Roman" w:hAnsi="Times New Roman"/>
          <w:iCs/>
          <w:sz w:val="28"/>
          <w:szCs w:val="28"/>
          <w:lang w:val="uk-UA"/>
        </w:rPr>
        <w:t xml:space="preserve">вольові якості, які дають змогу долати труднощі при втіленні задуму в життя </w:t>
      </w:r>
      <w:r w:rsidR="00A143E7" w:rsidRPr="0069402C">
        <w:rPr>
          <w:rFonts w:ascii="Times New Roman" w:eastAsia="TimesNewRomanPSMT" w:hAnsi="Times New Roman"/>
          <w:sz w:val="28"/>
          <w:szCs w:val="28"/>
          <w:lang w:val="uk-UA"/>
        </w:rPr>
        <w:t>[3</w:t>
      </w:r>
      <w:r w:rsidR="00F11161" w:rsidRPr="0069402C">
        <w:rPr>
          <w:rFonts w:ascii="Times New Roman" w:eastAsia="TimesNewRomanPSMT" w:hAnsi="Times New Roman"/>
          <w:sz w:val="28"/>
          <w:szCs w:val="28"/>
          <w:lang w:val="uk-UA"/>
        </w:rPr>
        <w:t>4</w:t>
      </w:r>
      <w:r w:rsidR="00E87099" w:rsidRPr="0069402C">
        <w:rPr>
          <w:rFonts w:ascii="Times New Roman" w:eastAsia="TimesNewRomanPSMT" w:hAnsi="Times New Roman"/>
          <w:sz w:val="28"/>
          <w:szCs w:val="28"/>
          <w:lang w:val="uk-UA"/>
        </w:rPr>
        <w:t>]</w:t>
      </w:r>
      <w:r w:rsidRPr="0069402C">
        <w:rPr>
          <w:rFonts w:ascii="Times New Roman" w:eastAsia="TimesNewRomanPSMT" w:hAnsi="Times New Roman"/>
          <w:sz w:val="28"/>
          <w:szCs w:val="28"/>
          <w:lang w:val="uk-UA"/>
        </w:rPr>
        <w:t>.</w:t>
      </w:r>
    </w:p>
    <w:p w14:paraId="3D599E44" w14:textId="77777777" w:rsidR="00835986" w:rsidRPr="00F85465" w:rsidRDefault="00835986"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iCs/>
          <w:sz w:val="28"/>
          <w:szCs w:val="28"/>
          <w:lang w:val="uk-UA"/>
        </w:rPr>
      </w:pPr>
      <w:r w:rsidRPr="00F85465">
        <w:rPr>
          <w:rFonts w:ascii="Times New Roman" w:hAnsi="Times New Roman" w:cs="Times New Roman"/>
          <w:iCs/>
          <w:sz w:val="28"/>
          <w:szCs w:val="28"/>
          <w:lang w:val="uk-UA"/>
        </w:rPr>
        <w:t xml:space="preserve">Допоміжними якостями художніх здібностей є </w:t>
      </w:r>
      <w:proofErr w:type="spellStart"/>
      <w:r w:rsidRPr="00F85465">
        <w:rPr>
          <w:rFonts w:ascii="Times New Roman" w:hAnsi="Times New Roman" w:cs="Times New Roman"/>
          <w:iCs/>
          <w:sz w:val="28"/>
          <w:szCs w:val="28"/>
          <w:lang w:val="uk-UA"/>
        </w:rPr>
        <w:t>сенсомоторні</w:t>
      </w:r>
      <w:proofErr w:type="spellEnd"/>
      <w:r w:rsidRPr="00F85465">
        <w:rPr>
          <w:rFonts w:ascii="Times New Roman" w:hAnsi="Times New Roman" w:cs="Times New Roman"/>
          <w:iCs/>
          <w:sz w:val="28"/>
          <w:szCs w:val="28"/>
          <w:lang w:val="uk-UA"/>
        </w:rPr>
        <w:t xml:space="preserve"> якості. Провідні й допоміжні якості в структурі здібностей перебувають у нерозривній єдності.</w:t>
      </w:r>
    </w:p>
    <w:p w14:paraId="3219636F" w14:textId="77777777" w:rsidR="00835986" w:rsidRPr="00F85465" w:rsidRDefault="00835986"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Головна відмінність художнього типу від </w:t>
      </w:r>
      <w:proofErr w:type="spellStart"/>
      <w:r w:rsidRPr="00F85465">
        <w:rPr>
          <w:rFonts w:ascii="Times New Roman" w:hAnsi="Times New Roman" w:cs="Times New Roman"/>
          <w:sz w:val="28"/>
          <w:szCs w:val="28"/>
          <w:lang w:val="uk-UA"/>
        </w:rPr>
        <w:t>мисленнєвого</w:t>
      </w:r>
      <w:proofErr w:type="spellEnd"/>
      <w:r w:rsidRPr="00F85465">
        <w:rPr>
          <w:rFonts w:ascii="Times New Roman" w:hAnsi="Times New Roman" w:cs="Times New Roman"/>
          <w:sz w:val="28"/>
          <w:szCs w:val="28"/>
          <w:lang w:val="uk-UA"/>
        </w:rPr>
        <w:t xml:space="preserve"> виявляється у сфері сприймання, де для «художника» характерне цілісне</w:t>
      </w:r>
      <w:r w:rsidR="007E0256" w:rsidRPr="00F85465">
        <w:rPr>
          <w:rFonts w:ascii="Times New Roman" w:hAnsi="Times New Roman" w:cs="Times New Roman"/>
          <w:sz w:val="28"/>
          <w:szCs w:val="28"/>
          <w:lang w:val="uk-UA"/>
        </w:rPr>
        <w:t xml:space="preserve"> сприймання, а для «мислителя» –</w:t>
      </w:r>
      <w:r w:rsidRPr="00F85465">
        <w:rPr>
          <w:rFonts w:ascii="Times New Roman" w:hAnsi="Times New Roman" w:cs="Times New Roman"/>
          <w:sz w:val="28"/>
          <w:szCs w:val="28"/>
          <w:lang w:val="uk-UA"/>
        </w:rPr>
        <w:t xml:space="preserve"> поділ на окремі частини; у сфері уяви та мислення в «художників» спостерігається домінування образного мислення та уяви, тоді як для «мислителя» більш характерне абстрактне, теоретичне мислення, в емоційній сфері особи художнього типу відрізняються підвищеною збудливістю, а для представників </w:t>
      </w:r>
      <w:proofErr w:type="spellStart"/>
      <w:r w:rsidRPr="00F85465">
        <w:rPr>
          <w:rFonts w:ascii="Times New Roman" w:hAnsi="Times New Roman" w:cs="Times New Roman"/>
          <w:sz w:val="28"/>
          <w:szCs w:val="28"/>
          <w:lang w:val="uk-UA"/>
        </w:rPr>
        <w:t>мисленнєвого</w:t>
      </w:r>
      <w:proofErr w:type="spellEnd"/>
      <w:r w:rsidRPr="00F85465">
        <w:rPr>
          <w:rFonts w:ascii="Times New Roman" w:hAnsi="Times New Roman" w:cs="Times New Roman"/>
          <w:sz w:val="28"/>
          <w:szCs w:val="28"/>
          <w:lang w:val="uk-UA"/>
        </w:rPr>
        <w:t xml:space="preserve"> типу більш властиві помірковані, інтелектуальні реакції на події. Не випадково переважна більшість художників (скульпторів, живописців, музикантів, акторів тощо) мають певною </w:t>
      </w:r>
      <w:r w:rsidRPr="00F85465">
        <w:rPr>
          <w:rFonts w:ascii="Times New Roman" w:hAnsi="Times New Roman" w:cs="Times New Roman"/>
          <w:sz w:val="28"/>
          <w:szCs w:val="28"/>
          <w:lang w:val="uk-UA"/>
        </w:rPr>
        <w:lastRenderedPageBreak/>
        <w:t xml:space="preserve">мірою виражені риси художнього типу. Якості </w:t>
      </w:r>
      <w:proofErr w:type="spellStart"/>
      <w:r w:rsidRPr="00F85465">
        <w:rPr>
          <w:rFonts w:ascii="Times New Roman" w:hAnsi="Times New Roman" w:cs="Times New Roman"/>
          <w:sz w:val="28"/>
          <w:szCs w:val="28"/>
          <w:lang w:val="uk-UA"/>
        </w:rPr>
        <w:t>мисленнєвого</w:t>
      </w:r>
      <w:proofErr w:type="spellEnd"/>
      <w:r w:rsidRPr="00F85465">
        <w:rPr>
          <w:rFonts w:ascii="Times New Roman" w:hAnsi="Times New Roman" w:cs="Times New Roman"/>
          <w:sz w:val="28"/>
          <w:szCs w:val="28"/>
          <w:lang w:val="uk-UA"/>
        </w:rPr>
        <w:t xml:space="preserve"> типу створюють умови для сприятливого розвитку діяльності, пов'язаної з оперуванням</w:t>
      </w:r>
      <w:r w:rsidR="004C30AA" w:rsidRPr="00F85465">
        <w:rPr>
          <w:rFonts w:ascii="Times New Roman" w:hAnsi="Times New Roman" w:cs="Times New Roman"/>
          <w:sz w:val="28"/>
          <w:szCs w:val="28"/>
          <w:lang w:val="uk-UA"/>
        </w:rPr>
        <w:t xml:space="preserve"> </w:t>
      </w:r>
      <w:r w:rsidR="00F11161">
        <w:rPr>
          <w:rFonts w:ascii="Times New Roman" w:eastAsia="TimesNewRomanPSMT" w:hAnsi="Times New Roman"/>
          <w:sz w:val="28"/>
          <w:szCs w:val="28"/>
          <w:lang w:val="uk-UA"/>
        </w:rPr>
        <w:t>[34</w:t>
      </w:r>
      <w:r w:rsidR="004C30AA" w:rsidRPr="00F85465">
        <w:rPr>
          <w:rFonts w:ascii="Times New Roman" w:eastAsia="TimesNewRomanPSMT" w:hAnsi="Times New Roman"/>
          <w:sz w:val="28"/>
          <w:szCs w:val="28"/>
          <w:lang w:val="uk-UA"/>
        </w:rPr>
        <w:t>]</w:t>
      </w:r>
      <w:r w:rsidR="0087685B">
        <w:rPr>
          <w:rFonts w:ascii="Times New Roman" w:eastAsia="TimesNewRomanPSMT" w:hAnsi="Times New Roman"/>
          <w:sz w:val="28"/>
          <w:szCs w:val="28"/>
          <w:lang w:val="uk-UA"/>
        </w:rPr>
        <w:t>.</w:t>
      </w:r>
      <w:r w:rsidRPr="00F85465">
        <w:rPr>
          <w:rFonts w:ascii="Times New Roman" w:hAnsi="Times New Roman" w:cs="Times New Roman"/>
          <w:sz w:val="28"/>
          <w:szCs w:val="28"/>
          <w:lang w:val="uk-UA"/>
        </w:rPr>
        <w:t xml:space="preserve"> абстрактним матеріалом, поняттями, математичними виразами тощо. </w:t>
      </w:r>
      <w:r w:rsidR="00035CCA"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Легко зрозуміти, яке широке коло конкретних дисциплін (математика, інформатика, філософія, мовознавство тощо) може вимагати саме таких якостей, як передумов успішного оволодіння діяльністю.</w:t>
      </w:r>
    </w:p>
    <w:p w14:paraId="130863CE" w14:textId="77777777" w:rsidR="00835986" w:rsidRPr="00F85465" w:rsidRDefault="00835986"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iCs/>
          <w:sz w:val="28"/>
          <w:szCs w:val="28"/>
          <w:lang w:val="uk-UA"/>
        </w:rPr>
      </w:pPr>
      <w:r w:rsidRPr="00F85465">
        <w:rPr>
          <w:rFonts w:ascii="Times New Roman" w:hAnsi="Times New Roman" w:cs="Times New Roman"/>
          <w:sz w:val="28"/>
          <w:szCs w:val="28"/>
          <w:lang w:val="uk-UA"/>
        </w:rPr>
        <w:t xml:space="preserve">Слід відзначити, що належність людини до художнього типу не означає слабкості інтелектуальної діяльності, оскільки мова йде про відносне домінування образних компонентів психіки над </w:t>
      </w:r>
      <w:proofErr w:type="spellStart"/>
      <w:r w:rsidRPr="00F85465">
        <w:rPr>
          <w:rFonts w:ascii="Times New Roman" w:hAnsi="Times New Roman" w:cs="Times New Roman"/>
          <w:sz w:val="28"/>
          <w:szCs w:val="28"/>
          <w:lang w:val="uk-UA"/>
        </w:rPr>
        <w:t>мисленнєвими</w:t>
      </w:r>
      <w:proofErr w:type="spellEnd"/>
      <w:r w:rsidRPr="00F85465">
        <w:rPr>
          <w:rFonts w:ascii="Times New Roman" w:hAnsi="Times New Roman" w:cs="Times New Roman"/>
          <w:sz w:val="28"/>
          <w:szCs w:val="28"/>
          <w:lang w:val="uk-UA"/>
        </w:rPr>
        <w:t>.</w:t>
      </w:r>
    </w:p>
    <w:p w14:paraId="43E99E71" w14:textId="77777777" w:rsidR="00835986" w:rsidRPr="00F85465" w:rsidRDefault="0007299C"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iCs/>
          <w:sz w:val="28"/>
          <w:szCs w:val="28"/>
          <w:lang w:val="uk-UA"/>
        </w:rPr>
      </w:pPr>
      <w:r w:rsidRPr="00F85465">
        <w:rPr>
          <w:rFonts w:ascii="Times New Roman" w:hAnsi="Times New Roman" w:cs="Times New Roman"/>
          <w:iCs/>
          <w:sz w:val="28"/>
          <w:szCs w:val="28"/>
          <w:lang w:val="uk-UA"/>
        </w:rPr>
        <w:t xml:space="preserve">Інтелектуальна обдарованість </w:t>
      </w:r>
      <w:r w:rsidRPr="00F85465">
        <w:rPr>
          <w:rFonts w:ascii="Times New Roman" w:hAnsi="Times New Roman" w:cs="Times New Roman"/>
          <w:sz w:val="28"/>
          <w:szCs w:val="28"/>
          <w:lang w:val="uk-UA"/>
        </w:rPr>
        <w:t>–</w:t>
      </w:r>
      <w:r w:rsidR="00835986" w:rsidRPr="00F85465">
        <w:rPr>
          <w:rFonts w:ascii="Times New Roman" w:hAnsi="Times New Roman" w:cs="Times New Roman"/>
          <w:iCs/>
          <w:sz w:val="28"/>
          <w:szCs w:val="28"/>
          <w:lang w:val="uk-UA"/>
        </w:rPr>
        <w:t xml:space="preserve"> стан індивідуальних психологічних ресурсів (передусім розумових), який забезпечує можливість творчої Інтелектуальної діяльності </w:t>
      </w:r>
    </w:p>
    <w:p w14:paraId="74702F43" w14:textId="77777777" w:rsidR="00835986" w:rsidRPr="00F85465" w:rsidRDefault="00835986"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Ця діяльність пов'язана зі створенням суб'єктивно і об'єктивно нових ідей, використанням нестандартних підходів до розроблення проблем, чутливістю до ключових, найперспективніших способів пошуку рішень у певній предметній галузі, відкри</w:t>
      </w:r>
      <w:r w:rsidR="0087685B">
        <w:rPr>
          <w:rFonts w:ascii="Times New Roman" w:hAnsi="Times New Roman" w:cs="Times New Roman"/>
          <w:sz w:val="28"/>
          <w:szCs w:val="28"/>
          <w:lang w:val="uk-UA"/>
        </w:rPr>
        <w:t>тістю будь-яким інноваціям тощо</w:t>
      </w:r>
      <w:r w:rsidR="002F5A51" w:rsidRPr="002F5A51">
        <w:rPr>
          <w:rFonts w:ascii="Times New Roman" w:eastAsia="TimesNewRomanPSMT" w:hAnsi="Times New Roman" w:cs="Times New Roman"/>
          <w:sz w:val="28"/>
          <w:szCs w:val="28"/>
          <w:lang w:val="uk-UA"/>
        </w:rPr>
        <w:t xml:space="preserve"> </w:t>
      </w:r>
      <w:r w:rsidR="002F5A51">
        <w:rPr>
          <w:rFonts w:ascii="Times New Roman" w:eastAsia="TimesNewRomanPSMT" w:hAnsi="Times New Roman" w:cs="Times New Roman"/>
          <w:sz w:val="28"/>
          <w:szCs w:val="28"/>
          <w:lang w:val="uk-UA"/>
        </w:rPr>
        <w:t>[44</w:t>
      </w:r>
      <w:r w:rsidR="002F5A51" w:rsidRPr="00F85465">
        <w:rPr>
          <w:rFonts w:ascii="Times New Roman" w:eastAsia="TimesNewRomanPSMT" w:hAnsi="Times New Roman" w:cs="Times New Roman"/>
          <w:sz w:val="28"/>
          <w:szCs w:val="28"/>
          <w:lang w:val="uk-UA"/>
        </w:rPr>
        <w:t>]</w:t>
      </w:r>
      <w:r w:rsidR="0087685B">
        <w:rPr>
          <w:rFonts w:ascii="Times New Roman" w:eastAsia="TimesNewRomanPSMT" w:hAnsi="Times New Roman" w:cs="Times New Roman"/>
          <w:sz w:val="28"/>
          <w:szCs w:val="28"/>
          <w:lang w:val="uk-UA"/>
        </w:rPr>
        <w:t>.</w:t>
      </w:r>
    </w:p>
    <w:p w14:paraId="0ED211DB" w14:textId="77777777" w:rsidR="00835986" w:rsidRPr="00F85465" w:rsidRDefault="00835986"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У психології поняття «інтелектуальна обдарованість» багатозначне, що зумовлено наявністю різних критеріїв, на основі яких людину ідентифікують як інтелектуально обдаровану. Із проявом інтелектуал</w:t>
      </w:r>
      <w:r w:rsidR="0007299C" w:rsidRPr="00F85465">
        <w:rPr>
          <w:rFonts w:ascii="Times New Roman" w:hAnsi="Times New Roman" w:cs="Times New Roman"/>
          <w:sz w:val="28"/>
          <w:szCs w:val="28"/>
          <w:lang w:val="uk-UA"/>
        </w:rPr>
        <w:t>ьної обдарованості, на думку М.</w:t>
      </w:r>
      <w:r w:rsidR="000829EF">
        <w:rPr>
          <w:rFonts w:ascii="Times New Roman" w:hAnsi="Times New Roman" w:cs="Times New Roman"/>
          <w:sz w:val="28"/>
          <w:szCs w:val="28"/>
          <w:lang w:val="en-US"/>
        </w:rPr>
        <w:t> </w:t>
      </w:r>
      <w:r w:rsidRPr="00F85465">
        <w:rPr>
          <w:rFonts w:ascii="Times New Roman" w:hAnsi="Times New Roman" w:cs="Times New Roman"/>
          <w:sz w:val="28"/>
          <w:szCs w:val="28"/>
          <w:lang w:val="uk-UA"/>
        </w:rPr>
        <w:t xml:space="preserve">Холодної </w:t>
      </w:r>
      <w:r w:rsidR="00F11161">
        <w:rPr>
          <w:rFonts w:ascii="Times New Roman" w:eastAsia="TimesNewRomanPSMT" w:hAnsi="Times New Roman" w:cs="Times New Roman"/>
          <w:sz w:val="28"/>
          <w:szCs w:val="28"/>
          <w:lang w:val="uk-UA"/>
        </w:rPr>
        <w:t>[4</w:t>
      </w:r>
      <w:r w:rsidR="002F5A51">
        <w:rPr>
          <w:rFonts w:ascii="Times New Roman" w:eastAsia="TimesNewRomanPSMT" w:hAnsi="Times New Roman" w:cs="Times New Roman"/>
          <w:sz w:val="28"/>
          <w:szCs w:val="28"/>
          <w:lang w:val="uk-UA"/>
        </w:rPr>
        <w:t>5</w:t>
      </w:r>
      <w:r w:rsidRPr="00F85465">
        <w:rPr>
          <w:rFonts w:ascii="Times New Roman" w:eastAsia="TimesNewRomanPSMT" w:hAnsi="Times New Roman" w:cs="Times New Roman"/>
          <w:sz w:val="28"/>
          <w:szCs w:val="28"/>
          <w:lang w:val="uk-UA"/>
        </w:rPr>
        <w:t>]</w:t>
      </w:r>
      <w:r w:rsidRPr="00F85465">
        <w:rPr>
          <w:rFonts w:ascii="Times New Roman" w:hAnsi="Times New Roman" w:cs="Times New Roman"/>
          <w:sz w:val="28"/>
          <w:szCs w:val="28"/>
          <w:lang w:val="uk-UA"/>
        </w:rPr>
        <w:t>, співвідносяться такі типи інтелектуальної поведінки:</w:t>
      </w:r>
    </w:p>
    <w:p w14:paraId="2C03C36B" w14:textId="77777777" w:rsidR="00835986" w:rsidRPr="00F85465" w:rsidRDefault="0007299C"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1)</w:t>
      </w:r>
      <w:r w:rsidR="00AB08BD">
        <w:rPr>
          <w:rFonts w:ascii="Times New Roman" w:hAnsi="Times New Roman" w:cs="Times New Roman"/>
          <w:sz w:val="28"/>
          <w:szCs w:val="28"/>
          <w:lang w:val="uk-UA"/>
        </w:rPr>
        <w:t xml:space="preserve"> о</w:t>
      </w:r>
      <w:r w:rsidR="00835986" w:rsidRPr="00F85465">
        <w:rPr>
          <w:rFonts w:ascii="Times New Roman" w:hAnsi="Times New Roman" w:cs="Times New Roman"/>
          <w:sz w:val="28"/>
          <w:szCs w:val="28"/>
          <w:lang w:val="uk-UA"/>
        </w:rPr>
        <w:t>соби з високим рівнем розвитку загального інтелекту, що мають показники 19 &gt; 135-140 одиниць; їх виявляють за допомогою пс</w:t>
      </w:r>
      <w:r w:rsidR="002F5A51">
        <w:rPr>
          <w:rFonts w:ascii="Times New Roman" w:hAnsi="Times New Roman" w:cs="Times New Roman"/>
          <w:sz w:val="28"/>
          <w:szCs w:val="28"/>
          <w:lang w:val="uk-UA"/>
        </w:rPr>
        <w:t>ихометричних тестів інтелекту (</w:t>
      </w:r>
      <w:r w:rsidR="00835986" w:rsidRPr="00F85465">
        <w:rPr>
          <w:rFonts w:ascii="Times New Roman" w:hAnsi="Times New Roman" w:cs="Times New Roman"/>
          <w:sz w:val="28"/>
          <w:szCs w:val="28"/>
          <w:lang w:val="uk-UA"/>
        </w:rPr>
        <w:t>«кмітливі»);</w:t>
      </w:r>
    </w:p>
    <w:p w14:paraId="276CB6F1" w14:textId="77777777" w:rsidR="00835986" w:rsidRPr="00F85465" w:rsidRDefault="0007299C"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2)</w:t>
      </w:r>
      <w:r w:rsidR="00AB08BD">
        <w:rPr>
          <w:rFonts w:ascii="Times New Roman" w:hAnsi="Times New Roman" w:cs="Times New Roman"/>
          <w:sz w:val="28"/>
          <w:szCs w:val="28"/>
          <w:lang w:val="uk-UA"/>
        </w:rPr>
        <w:t xml:space="preserve"> о</w:t>
      </w:r>
      <w:r w:rsidR="00835986" w:rsidRPr="00F85465">
        <w:rPr>
          <w:rFonts w:ascii="Times New Roman" w:hAnsi="Times New Roman" w:cs="Times New Roman"/>
          <w:sz w:val="28"/>
          <w:szCs w:val="28"/>
          <w:lang w:val="uk-UA"/>
        </w:rPr>
        <w:t>соби з високим рівнем акаде</w:t>
      </w:r>
      <w:r w:rsidRPr="00F85465">
        <w:rPr>
          <w:rFonts w:ascii="Times New Roman" w:hAnsi="Times New Roman" w:cs="Times New Roman"/>
          <w:sz w:val="28"/>
          <w:szCs w:val="28"/>
          <w:lang w:val="uk-UA"/>
        </w:rPr>
        <w:t>мічної успішності –</w:t>
      </w:r>
      <w:r w:rsidR="00835986" w:rsidRPr="00F85465">
        <w:rPr>
          <w:rFonts w:ascii="Times New Roman" w:hAnsi="Times New Roman" w:cs="Times New Roman"/>
          <w:sz w:val="28"/>
          <w:szCs w:val="28"/>
          <w:lang w:val="uk-UA"/>
        </w:rPr>
        <w:t xml:space="preserve"> показників навчальних досягнень; виявляють з використанням </w:t>
      </w:r>
      <w:proofErr w:type="spellStart"/>
      <w:r w:rsidR="00835986" w:rsidRPr="00F85465">
        <w:rPr>
          <w:rFonts w:ascii="Times New Roman" w:hAnsi="Times New Roman" w:cs="Times New Roman"/>
          <w:sz w:val="28"/>
          <w:szCs w:val="28"/>
          <w:lang w:val="uk-UA"/>
        </w:rPr>
        <w:t>критеріально</w:t>
      </w:r>
      <w:proofErr w:type="spellEnd"/>
      <w:r w:rsidR="00835986" w:rsidRPr="00F85465">
        <w:rPr>
          <w:rFonts w:ascii="Times New Roman" w:hAnsi="Times New Roman" w:cs="Times New Roman"/>
          <w:sz w:val="28"/>
          <w:szCs w:val="28"/>
          <w:lang w:val="uk-UA"/>
        </w:rPr>
        <w:t>-орі</w:t>
      </w:r>
      <w:r w:rsidR="008A5913">
        <w:rPr>
          <w:rFonts w:ascii="Times New Roman" w:hAnsi="Times New Roman" w:cs="Times New Roman"/>
          <w:sz w:val="28"/>
          <w:szCs w:val="28"/>
          <w:lang w:val="uk-UA"/>
        </w:rPr>
        <w:t>єнтованих тестів («блискучі вихованці</w:t>
      </w:r>
      <w:r w:rsidR="00835986" w:rsidRPr="00F85465">
        <w:rPr>
          <w:rFonts w:ascii="Times New Roman" w:hAnsi="Times New Roman" w:cs="Times New Roman"/>
          <w:sz w:val="28"/>
          <w:szCs w:val="28"/>
          <w:lang w:val="uk-UA"/>
        </w:rPr>
        <w:t>»);</w:t>
      </w:r>
    </w:p>
    <w:p w14:paraId="10B2F194" w14:textId="77777777" w:rsidR="00835986" w:rsidRPr="00F85465" w:rsidRDefault="0007299C"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3)</w:t>
      </w:r>
      <w:r w:rsidR="00AB08BD">
        <w:rPr>
          <w:rFonts w:ascii="Times New Roman" w:hAnsi="Times New Roman" w:cs="Times New Roman"/>
          <w:sz w:val="28"/>
          <w:szCs w:val="28"/>
          <w:lang w:val="uk-UA"/>
        </w:rPr>
        <w:t xml:space="preserve"> о</w:t>
      </w:r>
      <w:r w:rsidR="00835986" w:rsidRPr="00F85465">
        <w:rPr>
          <w:rFonts w:ascii="Times New Roman" w:hAnsi="Times New Roman" w:cs="Times New Roman"/>
          <w:sz w:val="28"/>
          <w:szCs w:val="28"/>
          <w:lang w:val="uk-UA"/>
        </w:rPr>
        <w:t>соби з високим рівнем ро</w:t>
      </w:r>
      <w:r w:rsidRPr="00F85465">
        <w:rPr>
          <w:rFonts w:ascii="Times New Roman" w:hAnsi="Times New Roman" w:cs="Times New Roman"/>
          <w:sz w:val="28"/>
          <w:szCs w:val="28"/>
          <w:lang w:val="uk-UA"/>
        </w:rPr>
        <w:t>звитку дивергентних здібностей –</w:t>
      </w:r>
      <w:r w:rsidR="00835986" w:rsidRPr="00F85465">
        <w:rPr>
          <w:rFonts w:ascii="Times New Roman" w:hAnsi="Times New Roman" w:cs="Times New Roman"/>
          <w:sz w:val="28"/>
          <w:szCs w:val="28"/>
          <w:lang w:val="uk-UA"/>
        </w:rPr>
        <w:t xml:space="preserve"> показників побіжності й оригінальності ідей; виявляють на основі тестів креативності («креатини»);</w:t>
      </w:r>
    </w:p>
    <w:p w14:paraId="3BEA6CD1" w14:textId="77777777" w:rsidR="00835986" w:rsidRPr="00F85465" w:rsidRDefault="0007299C"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4)</w:t>
      </w:r>
      <w:r w:rsidR="00AB08BD">
        <w:rPr>
          <w:rFonts w:ascii="Times New Roman" w:hAnsi="Times New Roman" w:cs="Times New Roman"/>
          <w:sz w:val="28"/>
          <w:szCs w:val="28"/>
          <w:lang w:val="uk-UA"/>
        </w:rPr>
        <w:t xml:space="preserve"> о</w:t>
      </w:r>
      <w:r w:rsidR="00835986" w:rsidRPr="00F85465">
        <w:rPr>
          <w:rFonts w:ascii="Times New Roman" w:hAnsi="Times New Roman" w:cs="Times New Roman"/>
          <w:sz w:val="28"/>
          <w:szCs w:val="28"/>
          <w:lang w:val="uk-UA"/>
        </w:rPr>
        <w:t xml:space="preserve">соби з високою успішністю у виконанні конкретних видів діяльності, </w:t>
      </w:r>
      <w:r w:rsidR="00835986" w:rsidRPr="00F85465">
        <w:rPr>
          <w:rFonts w:ascii="Times New Roman" w:hAnsi="Times New Roman" w:cs="Times New Roman"/>
          <w:sz w:val="28"/>
          <w:szCs w:val="28"/>
          <w:lang w:val="uk-UA"/>
        </w:rPr>
        <w:lastRenderedPageBreak/>
        <w:t>які мають великий обсяг предметно-специфічних знань, а також значний практичний досвід роботи у відповідній пр</w:t>
      </w:r>
      <w:r w:rsidR="0087685B">
        <w:rPr>
          <w:rFonts w:ascii="Times New Roman" w:hAnsi="Times New Roman" w:cs="Times New Roman"/>
          <w:sz w:val="28"/>
          <w:szCs w:val="28"/>
          <w:lang w:val="uk-UA"/>
        </w:rPr>
        <w:t>едметній галузі («компетентні»)</w:t>
      </w:r>
      <w:r w:rsidR="00F11161">
        <w:rPr>
          <w:rFonts w:ascii="Times New Roman" w:eastAsia="TimesNewRomanPSMT" w:hAnsi="Times New Roman" w:cs="Times New Roman"/>
          <w:sz w:val="28"/>
          <w:szCs w:val="28"/>
          <w:lang w:val="uk-UA"/>
        </w:rPr>
        <w:t xml:space="preserve"> [4</w:t>
      </w:r>
      <w:r w:rsidR="002F5A51">
        <w:rPr>
          <w:rFonts w:ascii="Times New Roman" w:eastAsia="TimesNewRomanPSMT" w:hAnsi="Times New Roman" w:cs="Times New Roman"/>
          <w:sz w:val="28"/>
          <w:szCs w:val="28"/>
          <w:lang w:val="uk-UA"/>
        </w:rPr>
        <w:t>6</w:t>
      </w:r>
      <w:r w:rsidR="004C30AA" w:rsidRPr="00F85465">
        <w:rPr>
          <w:rFonts w:ascii="Times New Roman" w:eastAsia="TimesNewRomanPSMT" w:hAnsi="Times New Roman" w:cs="Times New Roman"/>
          <w:sz w:val="28"/>
          <w:szCs w:val="28"/>
          <w:lang w:val="uk-UA"/>
        </w:rPr>
        <w:t>]</w:t>
      </w:r>
      <w:r w:rsidR="0087685B">
        <w:rPr>
          <w:rFonts w:ascii="Times New Roman" w:eastAsia="TimesNewRomanPSMT" w:hAnsi="Times New Roman" w:cs="Times New Roman"/>
          <w:sz w:val="28"/>
          <w:szCs w:val="28"/>
          <w:lang w:val="uk-UA"/>
        </w:rPr>
        <w:t>;</w:t>
      </w:r>
    </w:p>
    <w:p w14:paraId="2B5D74A7" w14:textId="77777777" w:rsidR="00835986" w:rsidRPr="00F85465" w:rsidRDefault="0007299C"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5)</w:t>
      </w:r>
      <w:r w:rsidR="00AB08BD">
        <w:rPr>
          <w:rFonts w:ascii="Times New Roman" w:hAnsi="Times New Roman" w:cs="Times New Roman"/>
          <w:sz w:val="28"/>
          <w:szCs w:val="28"/>
          <w:lang w:val="uk-UA"/>
        </w:rPr>
        <w:t xml:space="preserve"> о</w:t>
      </w:r>
      <w:r w:rsidR="00835986" w:rsidRPr="00F85465">
        <w:rPr>
          <w:rFonts w:ascii="Times New Roman" w:hAnsi="Times New Roman" w:cs="Times New Roman"/>
          <w:sz w:val="28"/>
          <w:szCs w:val="28"/>
          <w:lang w:val="uk-UA"/>
        </w:rPr>
        <w:t>соби з екстраординарними інтелектуальними досягненнями, втіленими в реальних, об'єктивно нових, загальновизнаних формах («талановиті»);</w:t>
      </w:r>
    </w:p>
    <w:p w14:paraId="3B5105A2" w14:textId="77777777" w:rsidR="00835986" w:rsidRPr="00F85465" w:rsidRDefault="0007299C"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6)</w:t>
      </w:r>
      <w:r w:rsidR="00AB08BD">
        <w:rPr>
          <w:rFonts w:ascii="Times New Roman" w:hAnsi="Times New Roman" w:cs="Times New Roman"/>
          <w:sz w:val="28"/>
          <w:szCs w:val="28"/>
          <w:lang w:val="uk-UA"/>
        </w:rPr>
        <w:t xml:space="preserve"> о</w:t>
      </w:r>
      <w:r w:rsidR="00835986" w:rsidRPr="00F85465">
        <w:rPr>
          <w:rFonts w:ascii="Times New Roman" w:hAnsi="Times New Roman" w:cs="Times New Roman"/>
          <w:sz w:val="28"/>
          <w:szCs w:val="28"/>
          <w:lang w:val="uk-UA"/>
        </w:rPr>
        <w:t>соби з високим рівнем інтелектуальних можливостей, пов'язаних з аналізом, оцінюванням і прогнозуванням поді</w:t>
      </w:r>
      <w:r w:rsidR="0087685B">
        <w:rPr>
          <w:rFonts w:ascii="Times New Roman" w:hAnsi="Times New Roman" w:cs="Times New Roman"/>
          <w:sz w:val="28"/>
          <w:szCs w:val="28"/>
          <w:lang w:val="uk-UA"/>
        </w:rPr>
        <w:t>й повсякденного життя («мудрі»)</w:t>
      </w:r>
      <w:r w:rsidR="00665192">
        <w:rPr>
          <w:rFonts w:ascii="Times New Roman" w:eastAsia="TimesNewRomanPSMT" w:hAnsi="Times New Roman"/>
          <w:sz w:val="28"/>
          <w:szCs w:val="28"/>
          <w:lang w:val="uk-UA"/>
        </w:rPr>
        <w:t xml:space="preserve"> [3</w:t>
      </w:r>
      <w:r w:rsidR="00F11161">
        <w:rPr>
          <w:rFonts w:ascii="Times New Roman" w:eastAsia="TimesNewRomanPSMT" w:hAnsi="Times New Roman"/>
          <w:sz w:val="28"/>
          <w:szCs w:val="28"/>
          <w:lang w:val="uk-UA"/>
        </w:rPr>
        <w:t>4</w:t>
      </w:r>
      <w:r w:rsidR="004C30AA" w:rsidRPr="00F85465">
        <w:rPr>
          <w:rFonts w:ascii="Times New Roman" w:eastAsia="TimesNewRomanPSMT" w:hAnsi="Times New Roman"/>
          <w:sz w:val="28"/>
          <w:szCs w:val="28"/>
          <w:lang w:val="uk-UA"/>
        </w:rPr>
        <w:t>]</w:t>
      </w:r>
      <w:r w:rsidR="0087685B">
        <w:rPr>
          <w:rFonts w:ascii="Times New Roman" w:eastAsia="TimesNewRomanPSMT" w:hAnsi="Times New Roman"/>
          <w:sz w:val="28"/>
          <w:szCs w:val="28"/>
          <w:lang w:val="uk-UA"/>
        </w:rPr>
        <w:t>.</w:t>
      </w:r>
    </w:p>
    <w:p w14:paraId="2E51DEF6" w14:textId="77777777" w:rsidR="00835986" w:rsidRPr="00F85465" w:rsidRDefault="00835986"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Інтелектуальна обдарованість, на перший погляд, завжди виявляється в надвисоких показниках інтелектуальної діяльності. У західній психології домінує тенденція оцінювати інтелектуальну обдарованість на основі стандартних психометричних тестів, максимально високі оцінки за якими отримую</w:t>
      </w:r>
      <w:r w:rsidR="0007299C" w:rsidRPr="00F85465">
        <w:rPr>
          <w:rFonts w:ascii="Times New Roman" w:hAnsi="Times New Roman" w:cs="Times New Roman"/>
          <w:sz w:val="28"/>
          <w:szCs w:val="28"/>
          <w:lang w:val="uk-UA"/>
        </w:rPr>
        <w:t>ть приблизно 2% випробовуваних –</w:t>
      </w:r>
      <w:r w:rsidRPr="00F85465">
        <w:rPr>
          <w:rFonts w:ascii="Times New Roman" w:hAnsi="Times New Roman" w:cs="Times New Roman"/>
          <w:sz w:val="28"/>
          <w:szCs w:val="28"/>
          <w:lang w:val="uk-UA"/>
        </w:rPr>
        <w:t xml:space="preserve"> їх і вважають інтелектуально обдарованими. Суперечність полягає в тому, що стандартні тести інтелекту фіксують тільки один ас</w:t>
      </w:r>
      <w:r w:rsidR="0007299C" w:rsidRPr="00F85465">
        <w:rPr>
          <w:rFonts w:ascii="Times New Roman" w:hAnsi="Times New Roman" w:cs="Times New Roman"/>
          <w:sz w:val="28"/>
          <w:szCs w:val="28"/>
          <w:lang w:val="uk-UA"/>
        </w:rPr>
        <w:t>пект індивідуального інтелекту –</w:t>
      </w:r>
      <w:r w:rsidRPr="00F85465">
        <w:rPr>
          <w:rFonts w:ascii="Times New Roman" w:hAnsi="Times New Roman" w:cs="Times New Roman"/>
          <w:sz w:val="28"/>
          <w:szCs w:val="28"/>
          <w:lang w:val="uk-UA"/>
        </w:rPr>
        <w:t xml:space="preserve"> конвергентні здібності, а інтелектуальна обдарованість є ширшим явищем</w:t>
      </w:r>
      <w:r w:rsidR="00AB3972">
        <w:rPr>
          <w:rFonts w:ascii="Times New Roman" w:hAnsi="Times New Roman" w:cs="Times New Roman"/>
          <w:sz w:val="28"/>
          <w:szCs w:val="28"/>
          <w:lang w:val="uk-UA"/>
        </w:rPr>
        <w:t xml:space="preserve"> </w:t>
      </w:r>
      <w:r w:rsidR="008E5C27">
        <w:rPr>
          <w:rFonts w:ascii="Times New Roman" w:eastAsia="TimesNewRomanPSMT" w:hAnsi="Times New Roman"/>
          <w:sz w:val="28"/>
          <w:szCs w:val="28"/>
          <w:lang w:val="uk-UA"/>
        </w:rPr>
        <w:t>[4</w:t>
      </w:r>
      <w:r w:rsidR="00474063">
        <w:rPr>
          <w:rFonts w:ascii="Times New Roman" w:eastAsia="TimesNewRomanPSMT" w:hAnsi="Times New Roman"/>
          <w:sz w:val="28"/>
          <w:szCs w:val="28"/>
          <w:lang w:val="uk-UA"/>
        </w:rPr>
        <w:t>7</w:t>
      </w:r>
      <w:r w:rsidR="00AB3972" w:rsidRPr="00F85465">
        <w:rPr>
          <w:rFonts w:ascii="Times New Roman" w:eastAsia="TimesNewRomanPSMT" w:hAnsi="Times New Roman"/>
          <w:sz w:val="28"/>
          <w:szCs w:val="28"/>
          <w:lang w:val="uk-UA"/>
        </w:rPr>
        <w:t>]</w:t>
      </w:r>
      <w:r w:rsidR="0087685B">
        <w:rPr>
          <w:rFonts w:ascii="Times New Roman" w:eastAsia="TimesNewRomanPSMT" w:hAnsi="Times New Roman"/>
          <w:sz w:val="28"/>
          <w:szCs w:val="28"/>
          <w:lang w:val="uk-UA"/>
        </w:rPr>
        <w:t>.</w:t>
      </w:r>
    </w:p>
    <w:p w14:paraId="15E3454F" w14:textId="77777777" w:rsidR="00835986" w:rsidRPr="00F85465" w:rsidRDefault="00835986"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iCs/>
          <w:sz w:val="28"/>
          <w:szCs w:val="28"/>
          <w:lang w:val="uk-UA"/>
        </w:rPr>
        <w:t>Два основних підти</w:t>
      </w:r>
      <w:r w:rsidRPr="00F85465">
        <w:rPr>
          <w:rFonts w:ascii="Times New Roman" w:hAnsi="Times New Roman" w:cs="Times New Roman"/>
          <w:iCs/>
          <w:sz w:val="28"/>
          <w:szCs w:val="28"/>
          <w:lang w:val="uk-UA"/>
        </w:rPr>
        <w:softHyphen/>
        <w:t>пи інтелектуальної обдарованості:</w:t>
      </w:r>
    </w:p>
    <w:p w14:paraId="4AE6952E" w14:textId="77777777" w:rsidR="00835986" w:rsidRPr="00F85465" w:rsidRDefault="00AB08BD" w:rsidP="0007299C">
      <w:pPr>
        <w:widowControl w:val="0"/>
        <w:shd w:val="clear" w:color="auto" w:fill="FFFFFF"/>
        <w:tabs>
          <w:tab w:val="left" w:pos="499"/>
        </w:tabs>
        <w:autoSpaceDE w:val="0"/>
        <w:autoSpaceDN w:val="0"/>
        <w:adjustRightInd w:val="0"/>
        <w:spacing w:line="360" w:lineRule="auto"/>
        <w:ind w:right="-82" w:firstLine="709"/>
        <w:rPr>
          <w:rFonts w:ascii="Times New Roman" w:hAnsi="Times New Roman" w:cs="Times New Roman"/>
          <w:sz w:val="28"/>
          <w:szCs w:val="28"/>
          <w:lang w:val="uk-UA"/>
        </w:rPr>
      </w:pPr>
      <w:r>
        <w:rPr>
          <w:rFonts w:ascii="Times New Roman" w:hAnsi="Times New Roman" w:cs="Times New Roman"/>
          <w:sz w:val="28"/>
          <w:szCs w:val="28"/>
          <w:lang w:val="uk-UA"/>
        </w:rPr>
        <w:t>1) в</w:t>
      </w:r>
      <w:r w:rsidR="00835986" w:rsidRPr="00F85465">
        <w:rPr>
          <w:rFonts w:ascii="Times New Roman" w:hAnsi="Times New Roman" w:cs="Times New Roman"/>
          <w:sz w:val="28"/>
          <w:szCs w:val="28"/>
          <w:lang w:val="uk-UA"/>
        </w:rPr>
        <w:t>иявляються на</w:t>
      </w:r>
      <w:r w:rsidR="00835986" w:rsidRPr="00F85465">
        <w:rPr>
          <w:rFonts w:ascii="Times New Roman" w:hAnsi="Times New Roman" w:cs="Times New Roman"/>
          <w:sz w:val="28"/>
          <w:szCs w:val="28"/>
          <w:lang w:val="uk-UA"/>
        </w:rPr>
        <w:softHyphen/>
        <w:t>самперед загальні розу</w:t>
      </w:r>
      <w:r w:rsidR="00835986" w:rsidRPr="00F85465">
        <w:rPr>
          <w:rFonts w:ascii="Times New Roman" w:hAnsi="Times New Roman" w:cs="Times New Roman"/>
          <w:sz w:val="28"/>
          <w:szCs w:val="28"/>
          <w:lang w:val="uk-UA"/>
        </w:rPr>
        <w:softHyphen/>
        <w:t>мові здібності;</w:t>
      </w:r>
    </w:p>
    <w:p w14:paraId="0AF5E95E" w14:textId="77777777" w:rsidR="00835986" w:rsidRPr="00F85465" w:rsidRDefault="00AB08BD" w:rsidP="0007299C">
      <w:pPr>
        <w:spacing w:line="360" w:lineRule="auto"/>
        <w:ind w:firstLine="709"/>
        <w:rPr>
          <w:rFonts w:ascii="Times New Roman" w:eastAsia="TimesNewRomanPSMT" w:hAnsi="Times New Roman" w:cs="Times New Roman"/>
          <w:sz w:val="28"/>
          <w:szCs w:val="28"/>
          <w:lang w:val="uk-UA"/>
        </w:rPr>
      </w:pPr>
      <w:r>
        <w:rPr>
          <w:rFonts w:ascii="Times New Roman" w:hAnsi="Times New Roman" w:cs="Times New Roman"/>
          <w:sz w:val="28"/>
          <w:szCs w:val="28"/>
          <w:lang w:val="uk-UA"/>
        </w:rPr>
        <w:t>2) к</w:t>
      </w:r>
      <w:r w:rsidR="00835986" w:rsidRPr="00F85465">
        <w:rPr>
          <w:rFonts w:ascii="Times New Roman" w:hAnsi="Times New Roman" w:cs="Times New Roman"/>
          <w:sz w:val="28"/>
          <w:szCs w:val="28"/>
          <w:lang w:val="uk-UA"/>
        </w:rPr>
        <w:t>оли високі здіб</w:t>
      </w:r>
      <w:r w:rsidR="00835986" w:rsidRPr="00F85465">
        <w:rPr>
          <w:rFonts w:ascii="Times New Roman" w:hAnsi="Times New Roman" w:cs="Times New Roman"/>
          <w:sz w:val="28"/>
          <w:szCs w:val="28"/>
          <w:lang w:val="uk-UA"/>
        </w:rPr>
        <w:softHyphen/>
        <w:t>ності виявляються у спеціальній галузі знання.</w:t>
      </w:r>
    </w:p>
    <w:p w14:paraId="170684F5" w14:textId="77777777" w:rsidR="00835986" w:rsidRPr="00F85465" w:rsidRDefault="00835986"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 xml:space="preserve">На розвиток інтелектуально обдарованих (талановитих) впливають такі </w:t>
      </w:r>
      <w:proofErr w:type="spellStart"/>
      <w:r w:rsidRPr="00F85465">
        <w:rPr>
          <w:rFonts w:ascii="Times New Roman" w:eastAsia="TimesNewRomanPSMT" w:hAnsi="Times New Roman" w:cs="Times New Roman"/>
          <w:sz w:val="28"/>
          <w:szCs w:val="28"/>
          <w:lang w:val="uk-UA"/>
        </w:rPr>
        <w:t>макросоціальні</w:t>
      </w:r>
      <w:proofErr w:type="spellEnd"/>
      <w:r w:rsidRPr="00F85465">
        <w:rPr>
          <w:rFonts w:ascii="Times New Roman" w:eastAsia="TimesNewRomanPSMT" w:hAnsi="Times New Roman" w:cs="Times New Roman"/>
          <w:sz w:val="28"/>
          <w:szCs w:val="28"/>
          <w:lang w:val="uk-UA"/>
        </w:rPr>
        <w:t xml:space="preserve"> чинники:</w:t>
      </w:r>
    </w:p>
    <w:p w14:paraId="70275B41" w14:textId="77777777" w:rsidR="00835986" w:rsidRPr="00F85465" w:rsidRDefault="00835986"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1)</w:t>
      </w:r>
      <w:r w:rsidR="004A0183">
        <w:rPr>
          <w:rFonts w:ascii="Times New Roman" w:eastAsia="TimesNewRomanPSMT" w:hAnsi="Times New Roman" w:cs="Times New Roman"/>
          <w:sz w:val="28"/>
          <w:szCs w:val="28"/>
          <w:lang w:val="uk-UA"/>
        </w:rPr>
        <w:t xml:space="preserve"> т</w:t>
      </w:r>
      <w:r w:rsidRPr="00F85465">
        <w:rPr>
          <w:rFonts w:ascii="Times New Roman" w:eastAsia="TimesNewRomanPSMT" w:hAnsi="Times New Roman" w:cs="Times New Roman"/>
          <w:sz w:val="28"/>
          <w:szCs w:val="28"/>
          <w:lang w:val="uk-UA"/>
        </w:rPr>
        <w:t>радиційна освіта (підвищує потенціал обдарованості до певної межі, після якої з'являється негативний ефект унаслідок зосередження на загальноприйнятих методах вирішення проблем);</w:t>
      </w:r>
    </w:p>
    <w:p w14:paraId="30E4CBEB" w14:textId="77777777" w:rsidR="00835986" w:rsidRPr="00F85465" w:rsidRDefault="00835986"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2</w:t>
      </w:r>
      <w:r w:rsidR="00E44E47" w:rsidRPr="00F85465">
        <w:rPr>
          <w:rFonts w:ascii="Times New Roman" w:eastAsia="TimesNewRomanPSMT" w:hAnsi="Times New Roman" w:cs="Times New Roman"/>
          <w:sz w:val="28"/>
          <w:szCs w:val="28"/>
          <w:lang w:val="uk-UA"/>
        </w:rPr>
        <w:t>)</w:t>
      </w:r>
      <w:r w:rsidR="004A0183">
        <w:rPr>
          <w:rFonts w:ascii="Times New Roman" w:eastAsia="TimesNewRomanPSMT" w:hAnsi="Times New Roman" w:cs="Times New Roman"/>
          <w:sz w:val="28"/>
          <w:szCs w:val="28"/>
          <w:lang w:val="uk-UA"/>
        </w:rPr>
        <w:t xml:space="preserve"> н</w:t>
      </w:r>
      <w:r w:rsidRPr="00F85465">
        <w:rPr>
          <w:rFonts w:ascii="Times New Roman" w:eastAsia="TimesNewRomanPSMT" w:hAnsi="Times New Roman" w:cs="Times New Roman"/>
          <w:sz w:val="28"/>
          <w:szCs w:val="28"/>
          <w:lang w:val="uk-UA"/>
        </w:rPr>
        <w:t>аявність рольової моделі обдарованої людини (потенційно обдарована дитина повинна мати дуже ранній доступ до реальних носіїв обдарованості);</w:t>
      </w:r>
    </w:p>
    <w:p w14:paraId="546FC139" w14:textId="77777777" w:rsidR="00835986" w:rsidRPr="00F85465" w:rsidRDefault="00E44E47"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3)</w:t>
      </w:r>
      <w:r w:rsidR="004A0183">
        <w:rPr>
          <w:rFonts w:ascii="Times New Roman" w:eastAsia="TimesNewRomanPSMT" w:hAnsi="Times New Roman" w:cs="Times New Roman"/>
          <w:sz w:val="28"/>
          <w:szCs w:val="28"/>
          <w:lang w:val="uk-UA"/>
        </w:rPr>
        <w:t xml:space="preserve"> в</w:t>
      </w:r>
      <w:r w:rsidR="00835986" w:rsidRPr="00F85465">
        <w:rPr>
          <w:rFonts w:ascii="Times New Roman" w:eastAsia="TimesNewRomanPSMT" w:hAnsi="Times New Roman" w:cs="Times New Roman"/>
          <w:sz w:val="28"/>
          <w:szCs w:val="28"/>
          <w:lang w:val="uk-UA"/>
        </w:rPr>
        <w:t>ійна (практично знищує якості, що є основою обдарованості);</w:t>
      </w:r>
    </w:p>
    <w:p w14:paraId="5E549327" w14:textId="77777777" w:rsidR="00835986" w:rsidRPr="00F85465" w:rsidRDefault="00E44E47"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4)</w:t>
      </w:r>
      <w:r w:rsidR="004A0183">
        <w:rPr>
          <w:rFonts w:ascii="Times New Roman" w:eastAsia="TimesNewRomanPSMT" w:hAnsi="Times New Roman" w:cs="Times New Roman"/>
          <w:sz w:val="28"/>
          <w:szCs w:val="28"/>
          <w:lang w:val="uk-UA"/>
        </w:rPr>
        <w:t xml:space="preserve"> п</w:t>
      </w:r>
      <w:r w:rsidR="00835986" w:rsidRPr="00F85465">
        <w:rPr>
          <w:rFonts w:ascii="Times New Roman" w:eastAsia="TimesNewRomanPSMT" w:hAnsi="Times New Roman" w:cs="Times New Roman"/>
          <w:sz w:val="28"/>
          <w:szCs w:val="28"/>
          <w:lang w:val="uk-UA"/>
        </w:rPr>
        <w:t>олітична нестабільність (зупиняє розвиток юних талан</w:t>
      </w:r>
      <w:r w:rsidRPr="00F85465">
        <w:rPr>
          <w:rFonts w:ascii="Times New Roman" w:eastAsia="TimesNewRomanPSMT" w:hAnsi="Times New Roman" w:cs="Times New Roman"/>
          <w:sz w:val="28"/>
          <w:szCs w:val="28"/>
          <w:lang w:val="uk-UA"/>
        </w:rPr>
        <w:t xml:space="preserve">тів, оскільки бути обдарованим </w:t>
      </w:r>
      <w:r w:rsidRPr="00F85465">
        <w:rPr>
          <w:rFonts w:ascii="Times New Roman" w:hAnsi="Times New Roman" w:cs="Times New Roman"/>
          <w:sz w:val="28"/>
          <w:szCs w:val="28"/>
          <w:lang w:val="uk-UA"/>
        </w:rPr>
        <w:t>–</w:t>
      </w:r>
      <w:r w:rsidR="00835986" w:rsidRPr="00F85465">
        <w:rPr>
          <w:rFonts w:ascii="Times New Roman" w:eastAsia="TimesNewRomanPSMT" w:hAnsi="Times New Roman" w:cs="Times New Roman"/>
          <w:sz w:val="28"/>
          <w:szCs w:val="28"/>
          <w:lang w:val="uk-UA"/>
        </w:rPr>
        <w:t xml:space="preserve"> означає бути переконаним, що світ передбач</w:t>
      </w:r>
      <w:r w:rsidR="00665192">
        <w:rPr>
          <w:rFonts w:ascii="Times New Roman" w:eastAsia="TimesNewRomanPSMT" w:hAnsi="Times New Roman" w:cs="Times New Roman"/>
          <w:sz w:val="28"/>
          <w:szCs w:val="28"/>
          <w:lang w:val="uk-UA"/>
        </w:rPr>
        <w:t>уваний і піддається контролю) [4</w:t>
      </w:r>
      <w:r w:rsidR="00474063">
        <w:rPr>
          <w:rFonts w:ascii="Times New Roman" w:eastAsia="TimesNewRomanPSMT" w:hAnsi="Times New Roman" w:cs="Times New Roman"/>
          <w:sz w:val="28"/>
          <w:szCs w:val="28"/>
          <w:lang w:val="uk-UA"/>
        </w:rPr>
        <w:t>8</w:t>
      </w:r>
      <w:r w:rsidR="004402AC">
        <w:rPr>
          <w:rFonts w:ascii="Times New Roman" w:eastAsia="TimesNewRomanPSMT" w:hAnsi="Times New Roman" w:cs="Times New Roman"/>
          <w:sz w:val="28"/>
          <w:szCs w:val="28"/>
          <w:lang w:val="uk-UA"/>
        </w:rPr>
        <w:t>]</w:t>
      </w:r>
      <w:r w:rsidR="0087685B">
        <w:rPr>
          <w:rFonts w:ascii="Times New Roman" w:eastAsia="TimesNewRomanPSMT" w:hAnsi="Times New Roman" w:cs="Times New Roman"/>
          <w:sz w:val="28"/>
          <w:szCs w:val="28"/>
          <w:lang w:val="uk-UA"/>
        </w:rPr>
        <w:t>.</w:t>
      </w:r>
    </w:p>
    <w:p w14:paraId="6D9E2B23" w14:textId="77777777" w:rsidR="00835986" w:rsidRPr="00F85465" w:rsidRDefault="00835986"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lastRenderedPageBreak/>
        <w:t>Зовнішні впливи на початкових етапах розвитку обдарованої особистості значно важливіші, ніж дії, що відбуваються у подальшому житті: обда</w:t>
      </w:r>
      <w:r w:rsidR="004C30AA" w:rsidRPr="00F85465">
        <w:rPr>
          <w:rFonts w:ascii="Times New Roman" w:eastAsia="TimesNewRomanPSMT" w:hAnsi="Times New Roman" w:cs="Times New Roman"/>
          <w:sz w:val="28"/>
          <w:szCs w:val="28"/>
          <w:lang w:val="uk-UA"/>
        </w:rPr>
        <w:t xml:space="preserve">ровані люди формуються </w:t>
      </w:r>
      <w:r w:rsidRPr="00F85465">
        <w:rPr>
          <w:rFonts w:ascii="Times New Roman" w:eastAsia="TimesNewRomanPSMT" w:hAnsi="Times New Roman" w:cs="Times New Roman"/>
          <w:sz w:val="28"/>
          <w:szCs w:val="28"/>
          <w:lang w:val="uk-UA"/>
        </w:rPr>
        <w:t>в дитинстві, пі</w:t>
      </w:r>
      <w:r w:rsidR="0087685B">
        <w:rPr>
          <w:rFonts w:ascii="Times New Roman" w:eastAsia="TimesNewRomanPSMT" w:hAnsi="Times New Roman" w:cs="Times New Roman"/>
          <w:sz w:val="28"/>
          <w:szCs w:val="28"/>
          <w:lang w:val="uk-UA"/>
        </w:rPr>
        <w:t>длітковому віці і ранній юності</w:t>
      </w:r>
      <w:r w:rsidR="00DD683A">
        <w:rPr>
          <w:rFonts w:ascii="Times New Roman" w:eastAsia="TimesNewRomanPSMT" w:hAnsi="Times New Roman" w:cs="Times New Roman"/>
          <w:sz w:val="28"/>
          <w:szCs w:val="28"/>
          <w:lang w:val="uk-UA"/>
        </w:rPr>
        <w:t xml:space="preserve"> [4</w:t>
      </w:r>
      <w:r w:rsidR="001C25F1">
        <w:rPr>
          <w:rFonts w:ascii="Times New Roman" w:eastAsia="TimesNewRomanPSMT" w:hAnsi="Times New Roman" w:cs="Times New Roman"/>
          <w:sz w:val="28"/>
          <w:szCs w:val="28"/>
          <w:lang w:val="uk-UA"/>
        </w:rPr>
        <w:t>9</w:t>
      </w:r>
      <w:r w:rsidR="004C30AA" w:rsidRPr="00F85465">
        <w:rPr>
          <w:rFonts w:ascii="Times New Roman" w:eastAsia="TimesNewRomanPSMT" w:hAnsi="Times New Roman" w:cs="Times New Roman"/>
          <w:sz w:val="28"/>
          <w:szCs w:val="28"/>
          <w:lang w:val="uk-UA"/>
        </w:rPr>
        <w:t>]</w:t>
      </w:r>
      <w:r w:rsidR="0087685B">
        <w:rPr>
          <w:rFonts w:ascii="Times New Roman" w:eastAsia="TimesNewRomanPSMT" w:hAnsi="Times New Roman" w:cs="Times New Roman"/>
          <w:sz w:val="28"/>
          <w:szCs w:val="28"/>
          <w:lang w:val="uk-UA"/>
        </w:rPr>
        <w:t>.</w:t>
      </w:r>
    </w:p>
    <w:p w14:paraId="67E9D419" w14:textId="77777777" w:rsidR="00835986" w:rsidRPr="00F85465" w:rsidRDefault="00835986"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У процесі становлення інтелектуально обдарована особистість набуває специфічного ментального (розумового) досвіду, унікальність складу і будови якого, ймовірно, і є психологічною основою їх екстраординарних інтелектуальних можливостей. Ці відмінності стосуються своєрідності індивідуального типу репрезентації дійсності і появи новоутворень у</w:t>
      </w:r>
      <w:r w:rsidR="004C30AA" w:rsidRPr="00F85465">
        <w:rPr>
          <w:rFonts w:ascii="Times New Roman" w:eastAsia="TimesNewRomanPSMT" w:hAnsi="Times New Roman" w:cs="Times New Roman"/>
          <w:sz w:val="28"/>
          <w:szCs w:val="28"/>
          <w:lang w:val="uk-UA"/>
        </w:rPr>
        <w:t xml:space="preserve"> </w:t>
      </w:r>
      <w:r w:rsidR="00DD683A">
        <w:rPr>
          <w:rFonts w:ascii="Times New Roman" w:eastAsia="TimesNewRomanPSMT" w:hAnsi="Times New Roman" w:cs="Times New Roman"/>
          <w:sz w:val="28"/>
          <w:szCs w:val="28"/>
          <w:lang w:val="uk-UA"/>
        </w:rPr>
        <w:t xml:space="preserve">сфері </w:t>
      </w:r>
      <w:proofErr w:type="spellStart"/>
      <w:r w:rsidR="00DD683A">
        <w:rPr>
          <w:rFonts w:ascii="Times New Roman" w:eastAsia="TimesNewRomanPSMT" w:hAnsi="Times New Roman" w:cs="Times New Roman"/>
          <w:sz w:val="28"/>
          <w:szCs w:val="28"/>
          <w:lang w:val="uk-UA"/>
        </w:rPr>
        <w:t>інтенціонального</w:t>
      </w:r>
      <w:proofErr w:type="spellEnd"/>
      <w:r w:rsidR="00DD683A">
        <w:rPr>
          <w:rFonts w:ascii="Times New Roman" w:eastAsia="TimesNewRomanPSMT" w:hAnsi="Times New Roman" w:cs="Times New Roman"/>
          <w:sz w:val="28"/>
          <w:szCs w:val="28"/>
          <w:lang w:val="uk-UA"/>
        </w:rPr>
        <w:t xml:space="preserve"> досвіду</w:t>
      </w:r>
      <w:r w:rsidR="00474063">
        <w:rPr>
          <w:rFonts w:ascii="Times New Roman" w:eastAsia="TimesNewRomanPSMT" w:hAnsi="Times New Roman" w:cs="Times New Roman"/>
          <w:sz w:val="28"/>
          <w:szCs w:val="28"/>
          <w:lang w:val="uk-UA"/>
        </w:rPr>
        <w:t xml:space="preserve"> </w:t>
      </w:r>
      <w:r w:rsidR="00DD683A">
        <w:rPr>
          <w:rFonts w:ascii="Times New Roman" w:eastAsia="TimesNewRomanPSMT" w:hAnsi="Times New Roman" w:cs="Times New Roman"/>
          <w:sz w:val="28"/>
          <w:szCs w:val="28"/>
          <w:lang w:val="uk-UA"/>
        </w:rPr>
        <w:t>[4</w:t>
      </w:r>
      <w:r w:rsidR="002F5A51">
        <w:rPr>
          <w:rFonts w:ascii="Times New Roman" w:eastAsia="TimesNewRomanPSMT" w:hAnsi="Times New Roman" w:cs="Times New Roman"/>
          <w:sz w:val="28"/>
          <w:szCs w:val="28"/>
          <w:lang w:val="uk-UA"/>
        </w:rPr>
        <w:t>6</w:t>
      </w:r>
      <w:r w:rsidR="006550CB">
        <w:rPr>
          <w:rFonts w:ascii="Times New Roman" w:eastAsia="TimesNewRomanPSMT" w:hAnsi="Times New Roman" w:cs="Times New Roman"/>
          <w:sz w:val="28"/>
          <w:szCs w:val="28"/>
          <w:lang w:val="uk-UA"/>
        </w:rPr>
        <w:t>]</w:t>
      </w:r>
      <w:r w:rsidR="0087685B">
        <w:rPr>
          <w:rFonts w:ascii="Times New Roman" w:eastAsia="TimesNewRomanPSMT" w:hAnsi="Times New Roman" w:cs="Times New Roman"/>
          <w:sz w:val="28"/>
          <w:szCs w:val="28"/>
          <w:lang w:val="uk-UA"/>
        </w:rPr>
        <w:t>.</w:t>
      </w:r>
    </w:p>
    <w:p w14:paraId="107AC2FD" w14:textId="77777777" w:rsidR="00835986" w:rsidRPr="006769F8" w:rsidRDefault="00835986" w:rsidP="0007299C">
      <w:pPr>
        <w:shd w:val="clear" w:color="auto" w:fill="FFFFFF"/>
        <w:spacing w:line="360" w:lineRule="auto"/>
        <w:ind w:firstLine="709"/>
        <w:rPr>
          <w:rFonts w:ascii="Times New Roman" w:eastAsia="TimesNewRomanPSMT" w:hAnsi="Times New Roman" w:cs="Times New Roman"/>
          <w:sz w:val="28"/>
          <w:szCs w:val="28"/>
          <w:lang w:val="uk-UA"/>
        </w:rPr>
      </w:pPr>
      <w:r w:rsidRPr="00F85465">
        <w:rPr>
          <w:rFonts w:ascii="Times New Roman" w:hAnsi="Times New Roman" w:cs="Times New Roman"/>
          <w:sz w:val="28"/>
          <w:szCs w:val="28"/>
          <w:lang w:val="uk-UA"/>
        </w:rPr>
        <w:t xml:space="preserve">Обдарованість у сфері академічних досягнень. </w:t>
      </w:r>
      <w:r w:rsidRPr="00F85465">
        <w:rPr>
          <w:rFonts w:ascii="Times New Roman" w:eastAsia="TimesNewRomanPSMT" w:hAnsi="Times New Roman" w:cs="Times New Roman"/>
          <w:sz w:val="28"/>
          <w:szCs w:val="28"/>
          <w:lang w:val="uk-UA"/>
        </w:rPr>
        <w:t>Аналізуючи результати останніх досліджень, вчені звертають увагу на те, що питання прояву академічної обдарованості є найменш вивченим, не існує однозначного підходу до розуміння даного виду обдарованості, немає чіткого розділення академічної та інтелектуальної обдарованості, кр</w:t>
      </w:r>
      <w:r w:rsidR="004C30AA" w:rsidRPr="00F85465">
        <w:rPr>
          <w:rFonts w:ascii="Times New Roman" w:eastAsia="TimesNewRomanPSMT" w:hAnsi="Times New Roman" w:cs="Times New Roman"/>
          <w:sz w:val="28"/>
          <w:szCs w:val="28"/>
          <w:lang w:val="uk-UA"/>
        </w:rPr>
        <w:t>итеріїв її діагностики. Так, Г.</w:t>
      </w:r>
      <w:r w:rsidR="000829EF">
        <w:rPr>
          <w:rFonts w:ascii="Times New Roman" w:eastAsia="TimesNewRomanPSMT" w:hAnsi="Times New Roman" w:cs="Times New Roman"/>
          <w:sz w:val="28"/>
          <w:szCs w:val="28"/>
          <w:lang w:val="en-US"/>
        </w:rPr>
        <w:t> </w:t>
      </w:r>
      <w:r w:rsidRPr="00F85465">
        <w:rPr>
          <w:rFonts w:ascii="Times New Roman" w:eastAsia="TimesNewRomanPSMT" w:hAnsi="Times New Roman" w:cs="Times New Roman"/>
          <w:sz w:val="28"/>
          <w:szCs w:val="28"/>
          <w:lang w:val="uk-UA"/>
        </w:rPr>
        <w:t xml:space="preserve">Тарасова не розмежовує академічну обдарованість та інтелектуальну, користується терміном «академічна обдарованість» як одним із </w:t>
      </w:r>
      <w:r w:rsidR="0087685B">
        <w:rPr>
          <w:rFonts w:ascii="Times New Roman" w:eastAsia="TimesNewRomanPSMT" w:hAnsi="Times New Roman" w:cs="Times New Roman"/>
          <w:sz w:val="28"/>
          <w:szCs w:val="28"/>
          <w:lang w:val="uk-UA"/>
        </w:rPr>
        <w:t>проявів розумової обдарованості</w:t>
      </w:r>
      <w:r w:rsidRPr="00F85465">
        <w:rPr>
          <w:rFonts w:ascii="Times New Roman" w:eastAsia="TimesNewRomanPSMT" w:hAnsi="Times New Roman" w:cs="Times New Roman"/>
          <w:sz w:val="28"/>
          <w:szCs w:val="28"/>
          <w:lang w:val="uk-UA"/>
        </w:rPr>
        <w:t xml:space="preserve"> </w:t>
      </w:r>
      <w:r w:rsidR="00887482">
        <w:rPr>
          <w:rFonts w:ascii="Times New Roman" w:eastAsia="TimesNewRomanPSMT" w:hAnsi="Times New Roman" w:cs="Times New Roman"/>
          <w:sz w:val="28"/>
          <w:szCs w:val="28"/>
          <w:lang w:val="uk-UA"/>
        </w:rPr>
        <w:t>[50</w:t>
      </w:r>
      <w:r w:rsidR="00D87142">
        <w:rPr>
          <w:rFonts w:ascii="Times New Roman" w:eastAsia="TimesNewRomanPSMT" w:hAnsi="Times New Roman" w:cs="Times New Roman"/>
          <w:sz w:val="28"/>
          <w:szCs w:val="28"/>
          <w:lang w:val="uk-UA"/>
        </w:rPr>
        <w:t>; 51</w:t>
      </w:r>
      <w:r w:rsidR="00887482" w:rsidRPr="00F85465">
        <w:rPr>
          <w:rFonts w:ascii="Times New Roman" w:eastAsia="TimesNewRomanPSMT" w:hAnsi="Times New Roman" w:cs="Times New Roman"/>
          <w:sz w:val="28"/>
          <w:szCs w:val="28"/>
          <w:lang w:val="uk-UA"/>
        </w:rPr>
        <w:t>]</w:t>
      </w:r>
      <w:r w:rsidR="0087685B">
        <w:rPr>
          <w:rFonts w:ascii="Times New Roman" w:eastAsia="TimesNewRomanPSMT" w:hAnsi="Times New Roman" w:cs="Times New Roman"/>
          <w:sz w:val="28"/>
          <w:szCs w:val="28"/>
          <w:lang w:val="uk-UA"/>
        </w:rPr>
        <w:t>.</w:t>
      </w:r>
    </w:p>
    <w:p w14:paraId="509719B5" w14:textId="77777777" w:rsidR="00835986" w:rsidRPr="00F85465" w:rsidRDefault="004C30AA"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В.</w:t>
      </w:r>
      <w:r w:rsidR="000829EF">
        <w:rPr>
          <w:rFonts w:ascii="Times New Roman" w:eastAsia="TimesNewRomanPSMT" w:hAnsi="Times New Roman" w:cs="Times New Roman"/>
          <w:sz w:val="28"/>
          <w:szCs w:val="28"/>
          <w:lang w:val="en-US"/>
        </w:rPr>
        <w:t> </w:t>
      </w:r>
      <w:proofErr w:type="spellStart"/>
      <w:r w:rsidR="00835986" w:rsidRPr="00F85465">
        <w:rPr>
          <w:rFonts w:ascii="Times New Roman" w:eastAsia="TimesNewRomanPSMT" w:hAnsi="Times New Roman" w:cs="Times New Roman"/>
          <w:sz w:val="28"/>
          <w:szCs w:val="28"/>
          <w:lang w:val="uk-UA"/>
        </w:rPr>
        <w:t>Онацький</w:t>
      </w:r>
      <w:proofErr w:type="spellEnd"/>
      <w:r w:rsidR="00835986" w:rsidRPr="00F85465">
        <w:rPr>
          <w:rFonts w:ascii="Times New Roman" w:eastAsia="TimesNewRomanPSMT" w:hAnsi="Times New Roman" w:cs="Times New Roman"/>
          <w:sz w:val="28"/>
          <w:szCs w:val="28"/>
          <w:lang w:val="uk-UA"/>
        </w:rPr>
        <w:t xml:space="preserve"> вважає академічну обдарованість індивідуальним проявом обдарованості дитини. Особистість, чиї здібності та потенціал для навчальних досліджень значно вищі, ніж у її однолітків, дослідник називає академічно обдарованою. Він зазначає, що для такої дитини характерні стійка пізнавальна потреба, дослідницька активність у виконанні будь-яких завдань, </w:t>
      </w:r>
      <w:r w:rsidR="0087685B">
        <w:rPr>
          <w:rFonts w:ascii="Times New Roman" w:eastAsia="TimesNewRomanPSMT" w:hAnsi="Times New Roman" w:cs="Times New Roman"/>
          <w:sz w:val="28"/>
          <w:szCs w:val="28"/>
          <w:lang w:val="uk-UA"/>
        </w:rPr>
        <w:t>здатність до аналізу і прогнозу</w:t>
      </w:r>
      <w:r w:rsidR="00835986" w:rsidRPr="00F85465">
        <w:rPr>
          <w:rFonts w:ascii="Times New Roman" w:eastAsia="TimesNewRomanPSMT" w:hAnsi="Times New Roman" w:cs="Times New Roman"/>
          <w:sz w:val="28"/>
          <w:szCs w:val="28"/>
          <w:lang w:val="uk-UA"/>
        </w:rPr>
        <w:t xml:space="preserve"> </w:t>
      </w:r>
      <w:r w:rsidR="00F27028">
        <w:rPr>
          <w:rFonts w:ascii="Times New Roman" w:eastAsia="TimesNewRomanPSMT" w:hAnsi="Times New Roman" w:cs="Times New Roman"/>
          <w:sz w:val="28"/>
          <w:szCs w:val="28"/>
          <w:lang w:val="uk-UA"/>
        </w:rPr>
        <w:t>[52</w:t>
      </w:r>
      <w:r w:rsidR="008E63C3">
        <w:rPr>
          <w:rFonts w:ascii="Times New Roman" w:eastAsia="TimesNewRomanPSMT" w:hAnsi="Times New Roman" w:cs="Times New Roman"/>
          <w:sz w:val="28"/>
          <w:szCs w:val="28"/>
          <w:lang w:val="uk-UA"/>
        </w:rPr>
        <w:t>; 53</w:t>
      </w:r>
      <w:r w:rsidR="00F27028" w:rsidRPr="00F85465">
        <w:rPr>
          <w:rFonts w:ascii="Times New Roman" w:eastAsia="TimesNewRomanPSMT" w:hAnsi="Times New Roman" w:cs="Times New Roman"/>
          <w:sz w:val="28"/>
          <w:szCs w:val="28"/>
          <w:lang w:val="uk-UA"/>
        </w:rPr>
        <w:t>]</w:t>
      </w:r>
      <w:r w:rsidR="0087685B">
        <w:rPr>
          <w:rFonts w:ascii="Times New Roman" w:eastAsia="TimesNewRomanPSMT" w:hAnsi="Times New Roman" w:cs="Times New Roman"/>
          <w:sz w:val="28"/>
          <w:szCs w:val="28"/>
          <w:lang w:val="uk-UA"/>
        </w:rPr>
        <w:t>.</w:t>
      </w:r>
      <w:r w:rsidR="00F27028">
        <w:rPr>
          <w:rFonts w:ascii="Times New Roman" w:eastAsia="TimesNewRomanPSMT" w:hAnsi="Times New Roman" w:cs="Times New Roman"/>
          <w:sz w:val="28"/>
          <w:szCs w:val="28"/>
          <w:lang w:val="uk-UA"/>
        </w:rPr>
        <w:t xml:space="preserve"> </w:t>
      </w:r>
      <w:r w:rsidR="00835986" w:rsidRPr="00F85465">
        <w:rPr>
          <w:rFonts w:ascii="Times New Roman" w:eastAsia="TimesNewRomanPSMT" w:hAnsi="Times New Roman" w:cs="Times New Roman"/>
          <w:sz w:val="28"/>
          <w:szCs w:val="28"/>
          <w:lang w:val="uk-UA"/>
        </w:rPr>
        <w:t>При цьому типі обдарованості на перший план виходять особливі здібності до навчання. Така дитина може блискуче засвоювати нові знан</w:t>
      </w:r>
      <w:r w:rsidR="001C25F1">
        <w:rPr>
          <w:rFonts w:ascii="Times New Roman" w:eastAsia="TimesNewRomanPSMT" w:hAnsi="Times New Roman" w:cs="Times New Roman"/>
          <w:sz w:val="28"/>
          <w:szCs w:val="28"/>
          <w:lang w:val="uk-UA"/>
        </w:rPr>
        <w:t>ня, тобто навчатися</w:t>
      </w:r>
      <w:r w:rsidR="00835986" w:rsidRPr="00F85465">
        <w:rPr>
          <w:rFonts w:ascii="Times New Roman" w:eastAsia="TimesNewRomanPSMT" w:hAnsi="Times New Roman" w:cs="Times New Roman"/>
          <w:sz w:val="28"/>
          <w:szCs w:val="28"/>
          <w:lang w:val="uk-UA"/>
        </w:rPr>
        <w:t>. Особливості її пізнавальної сфери (мислення, пам’яті, уваги) такі, що роблять навчання легким і приємним. Академічно обдаровані діти мають дуже глибокі знання, вміють самостійно їх здобувати: самі читають складну наукову літературу, критично ставляться до досить серй</w:t>
      </w:r>
      <w:r w:rsidR="0087685B">
        <w:rPr>
          <w:rFonts w:ascii="Times New Roman" w:eastAsia="TimesNewRomanPSMT" w:hAnsi="Times New Roman" w:cs="Times New Roman"/>
          <w:sz w:val="28"/>
          <w:szCs w:val="28"/>
          <w:lang w:val="uk-UA"/>
        </w:rPr>
        <w:t>озних джерел. Вихованці</w:t>
      </w:r>
      <w:r w:rsidR="00835986" w:rsidRPr="00F85465">
        <w:rPr>
          <w:rFonts w:ascii="Times New Roman" w:eastAsia="TimesNewRomanPSMT" w:hAnsi="Times New Roman" w:cs="Times New Roman"/>
          <w:sz w:val="28"/>
          <w:szCs w:val="28"/>
          <w:lang w:val="uk-UA"/>
        </w:rPr>
        <w:t xml:space="preserve"> цього типу обдарованості точно і глибоко аналізують програмни</w:t>
      </w:r>
      <w:r w:rsidR="00FA718F">
        <w:rPr>
          <w:rFonts w:ascii="Times New Roman" w:eastAsia="TimesNewRomanPSMT" w:hAnsi="Times New Roman" w:cs="Times New Roman"/>
          <w:sz w:val="28"/>
          <w:szCs w:val="28"/>
          <w:lang w:val="uk-UA"/>
        </w:rPr>
        <w:t>й та позапрограмний матеріал</w:t>
      </w:r>
      <w:r w:rsidR="00887482">
        <w:rPr>
          <w:rFonts w:ascii="Times New Roman" w:eastAsia="TimesNewRomanPSMT" w:hAnsi="Times New Roman" w:cs="Times New Roman"/>
          <w:sz w:val="28"/>
          <w:szCs w:val="28"/>
          <w:lang w:val="uk-UA"/>
        </w:rPr>
        <w:t xml:space="preserve"> [5</w:t>
      </w:r>
      <w:r w:rsidR="00533E14">
        <w:rPr>
          <w:rFonts w:ascii="Times New Roman" w:eastAsia="TimesNewRomanPSMT" w:hAnsi="Times New Roman" w:cs="Times New Roman"/>
          <w:sz w:val="28"/>
          <w:szCs w:val="28"/>
          <w:lang w:val="uk-UA"/>
        </w:rPr>
        <w:t>4</w:t>
      </w:r>
      <w:r w:rsidR="00304B6E">
        <w:rPr>
          <w:rFonts w:ascii="Times New Roman" w:eastAsia="TimesNewRomanPSMT" w:hAnsi="Times New Roman" w:cs="Times New Roman"/>
          <w:sz w:val="28"/>
          <w:szCs w:val="28"/>
          <w:lang w:val="uk-UA"/>
        </w:rPr>
        <w:t>;</w:t>
      </w:r>
      <w:r w:rsidR="00887482">
        <w:rPr>
          <w:rFonts w:ascii="Times New Roman" w:eastAsia="TimesNewRomanPSMT" w:hAnsi="Times New Roman" w:cs="Times New Roman"/>
          <w:sz w:val="28"/>
          <w:szCs w:val="28"/>
          <w:lang w:val="uk-UA"/>
        </w:rPr>
        <w:t xml:space="preserve"> 5</w:t>
      </w:r>
      <w:r w:rsidR="00533E14">
        <w:rPr>
          <w:rFonts w:ascii="Times New Roman" w:eastAsia="TimesNewRomanPSMT" w:hAnsi="Times New Roman" w:cs="Times New Roman"/>
          <w:sz w:val="28"/>
          <w:szCs w:val="28"/>
          <w:lang w:val="uk-UA"/>
        </w:rPr>
        <w:t>5</w:t>
      </w:r>
      <w:r w:rsidR="00E87099">
        <w:rPr>
          <w:rFonts w:ascii="Times New Roman" w:eastAsia="TimesNewRomanPSMT" w:hAnsi="Times New Roman" w:cs="Times New Roman"/>
          <w:sz w:val="28"/>
          <w:szCs w:val="28"/>
          <w:lang w:val="uk-UA"/>
        </w:rPr>
        <w:t>]</w:t>
      </w:r>
      <w:r w:rsidR="00022424">
        <w:rPr>
          <w:rFonts w:ascii="Times New Roman" w:eastAsia="TimesNewRomanPSMT" w:hAnsi="Times New Roman" w:cs="Times New Roman"/>
          <w:sz w:val="28"/>
          <w:szCs w:val="28"/>
          <w:lang w:val="uk-UA"/>
        </w:rPr>
        <w:t>.</w:t>
      </w:r>
    </w:p>
    <w:p w14:paraId="4FC21EA0" w14:textId="77777777" w:rsidR="00835986" w:rsidRPr="00F85465" w:rsidRDefault="004C30AA"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lastRenderedPageBreak/>
        <w:t>В.</w:t>
      </w:r>
      <w:r w:rsidR="000053E8">
        <w:rPr>
          <w:rFonts w:ascii="Times New Roman" w:eastAsia="TimesNewRomanPSMT" w:hAnsi="Times New Roman" w:cs="Times New Roman"/>
          <w:sz w:val="28"/>
          <w:szCs w:val="28"/>
          <w:lang w:val="en-US"/>
        </w:rPr>
        <w:t> </w:t>
      </w:r>
      <w:proofErr w:type="spellStart"/>
      <w:r w:rsidR="00835986" w:rsidRPr="00F85465">
        <w:rPr>
          <w:rFonts w:ascii="Times New Roman" w:eastAsia="TimesNewRomanPSMT" w:hAnsi="Times New Roman" w:cs="Times New Roman"/>
          <w:sz w:val="28"/>
          <w:szCs w:val="28"/>
          <w:lang w:val="uk-UA"/>
        </w:rPr>
        <w:t>Рафікова</w:t>
      </w:r>
      <w:proofErr w:type="spellEnd"/>
      <w:r w:rsidR="00835986" w:rsidRPr="00F85465">
        <w:rPr>
          <w:rFonts w:ascii="Times New Roman" w:eastAsia="TimesNewRomanPSMT" w:hAnsi="Times New Roman" w:cs="Times New Roman"/>
          <w:sz w:val="28"/>
          <w:szCs w:val="28"/>
          <w:lang w:val="uk-UA"/>
        </w:rPr>
        <w:t>, відповідно до теоретичних положень щодо структури особистості, її потреб та мотиваційних характеристик, вважає, що академічна обдарованість є індивідуальним конгломератом вродженого і набутого, знань, умінь, навичок і способів їх отримання, особистісних якостей і специфічних відношень, що визначають унікальність конкретної обдарованої дитини. Дослідниця розуміє академічну обдарованість як прояв високих навчальних досягнень за всією су</w:t>
      </w:r>
      <w:r w:rsidRPr="00F85465">
        <w:rPr>
          <w:rFonts w:ascii="Times New Roman" w:eastAsia="TimesNewRomanPSMT" w:hAnsi="Times New Roman" w:cs="Times New Roman"/>
          <w:sz w:val="28"/>
          <w:szCs w:val="28"/>
          <w:lang w:val="uk-UA"/>
        </w:rPr>
        <w:t>купністю шкільних предметів. В.</w:t>
      </w:r>
      <w:r w:rsidR="000053E8">
        <w:rPr>
          <w:rFonts w:ascii="Times New Roman" w:eastAsia="TimesNewRomanPSMT" w:hAnsi="Times New Roman" w:cs="Times New Roman"/>
          <w:sz w:val="28"/>
          <w:szCs w:val="28"/>
          <w:lang w:val="en-US"/>
        </w:rPr>
        <w:t> </w:t>
      </w:r>
      <w:proofErr w:type="spellStart"/>
      <w:r w:rsidR="00835986" w:rsidRPr="00F85465">
        <w:rPr>
          <w:rFonts w:ascii="Times New Roman" w:eastAsia="TimesNewRomanPSMT" w:hAnsi="Times New Roman" w:cs="Times New Roman"/>
          <w:sz w:val="28"/>
          <w:szCs w:val="28"/>
          <w:lang w:val="uk-UA"/>
        </w:rPr>
        <w:t>Рафікова</w:t>
      </w:r>
      <w:proofErr w:type="spellEnd"/>
      <w:r w:rsidR="00835986" w:rsidRPr="00F85465">
        <w:rPr>
          <w:rFonts w:ascii="Times New Roman" w:eastAsia="TimesNewRomanPSMT" w:hAnsi="Times New Roman" w:cs="Times New Roman"/>
          <w:sz w:val="28"/>
          <w:szCs w:val="28"/>
          <w:lang w:val="uk-UA"/>
        </w:rPr>
        <w:t xml:space="preserve"> зазначає, що необхідною умовою успішної діагностики академічної обдарованості є алгоритмізація тестування й оцінка різних складових цього виду обдарованості у п</w:t>
      </w:r>
      <w:r w:rsidR="006769F8">
        <w:rPr>
          <w:rFonts w:ascii="Times New Roman" w:eastAsia="TimesNewRomanPSMT" w:hAnsi="Times New Roman" w:cs="Times New Roman"/>
          <w:sz w:val="28"/>
          <w:szCs w:val="28"/>
          <w:lang w:val="uk-UA"/>
        </w:rPr>
        <w:t>роцесі навчання, виділення вихованців</w:t>
      </w:r>
      <w:r w:rsidR="00835986" w:rsidRPr="00F85465">
        <w:rPr>
          <w:rFonts w:ascii="Times New Roman" w:eastAsia="TimesNewRomanPSMT" w:hAnsi="Times New Roman" w:cs="Times New Roman"/>
          <w:sz w:val="28"/>
          <w:szCs w:val="28"/>
          <w:lang w:val="uk-UA"/>
        </w:rPr>
        <w:t xml:space="preserve"> з найвищим інд</w:t>
      </w:r>
      <w:r w:rsidR="00022424">
        <w:rPr>
          <w:rFonts w:ascii="Times New Roman" w:eastAsia="TimesNewRomanPSMT" w:hAnsi="Times New Roman" w:cs="Times New Roman"/>
          <w:sz w:val="28"/>
          <w:szCs w:val="28"/>
          <w:lang w:val="uk-UA"/>
        </w:rPr>
        <w:t>ексом академічної обдарованості</w:t>
      </w:r>
      <w:r w:rsidR="00F95347" w:rsidRPr="00F95347">
        <w:rPr>
          <w:rFonts w:ascii="Times New Roman" w:eastAsia="TimesNewRomanPSMT" w:hAnsi="Times New Roman" w:cs="Times New Roman"/>
          <w:sz w:val="28"/>
          <w:szCs w:val="28"/>
          <w:lang w:val="uk-UA"/>
        </w:rPr>
        <w:t xml:space="preserve"> </w:t>
      </w:r>
      <w:r w:rsidR="00F95347">
        <w:rPr>
          <w:rFonts w:ascii="Times New Roman" w:eastAsia="TimesNewRomanPSMT" w:hAnsi="Times New Roman" w:cs="Times New Roman"/>
          <w:sz w:val="28"/>
          <w:szCs w:val="28"/>
          <w:lang w:val="uk-UA"/>
        </w:rPr>
        <w:t>[56]</w:t>
      </w:r>
      <w:r w:rsidR="00022424">
        <w:rPr>
          <w:rFonts w:ascii="Times New Roman" w:eastAsia="TimesNewRomanPSMT" w:hAnsi="Times New Roman" w:cs="Times New Roman"/>
          <w:sz w:val="28"/>
          <w:szCs w:val="28"/>
          <w:lang w:val="uk-UA"/>
        </w:rPr>
        <w:t>.</w:t>
      </w:r>
    </w:p>
    <w:p w14:paraId="651DD337" w14:textId="77777777" w:rsidR="00835986" w:rsidRPr="00F85465" w:rsidRDefault="004C30AA"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І.</w:t>
      </w:r>
      <w:r w:rsidR="000053E8">
        <w:rPr>
          <w:rFonts w:ascii="Times New Roman" w:eastAsia="TimesNewRomanPSMT" w:hAnsi="Times New Roman" w:cs="Times New Roman"/>
          <w:sz w:val="28"/>
          <w:szCs w:val="28"/>
          <w:lang w:val="en-US"/>
        </w:rPr>
        <w:t> </w:t>
      </w:r>
      <w:proofErr w:type="spellStart"/>
      <w:r w:rsidR="00835986" w:rsidRPr="00F85465">
        <w:rPr>
          <w:rFonts w:ascii="Times New Roman" w:eastAsia="TimesNewRomanPSMT" w:hAnsi="Times New Roman" w:cs="Times New Roman"/>
          <w:sz w:val="28"/>
          <w:szCs w:val="28"/>
          <w:lang w:val="uk-UA"/>
        </w:rPr>
        <w:t>Круковська</w:t>
      </w:r>
      <w:proofErr w:type="spellEnd"/>
      <w:r w:rsidRPr="00F85465">
        <w:rPr>
          <w:rFonts w:ascii="Times New Roman" w:eastAsia="TimesNewRomanPSMT" w:hAnsi="Times New Roman" w:cs="Times New Roman"/>
          <w:sz w:val="28"/>
          <w:szCs w:val="28"/>
          <w:lang w:val="uk-UA"/>
        </w:rPr>
        <w:t>, посилаючись на дослідження В.</w:t>
      </w:r>
      <w:r w:rsidR="000053E8">
        <w:rPr>
          <w:rFonts w:ascii="Times New Roman" w:eastAsia="TimesNewRomanPSMT" w:hAnsi="Times New Roman" w:cs="Times New Roman"/>
          <w:sz w:val="28"/>
          <w:szCs w:val="28"/>
          <w:lang w:val="en-US"/>
        </w:rPr>
        <w:t> </w:t>
      </w:r>
      <w:proofErr w:type="spellStart"/>
      <w:r w:rsidRPr="00F85465">
        <w:rPr>
          <w:rFonts w:ascii="Times New Roman" w:eastAsia="TimesNewRomanPSMT" w:hAnsi="Times New Roman" w:cs="Times New Roman"/>
          <w:sz w:val="28"/>
          <w:szCs w:val="28"/>
          <w:lang w:val="uk-UA"/>
        </w:rPr>
        <w:t>Крутецького</w:t>
      </w:r>
      <w:proofErr w:type="spellEnd"/>
      <w:r w:rsidRPr="00F85465">
        <w:rPr>
          <w:rFonts w:ascii="Times New Roman" w:eastAsia="TimesNewRomanPSMT" w:hAnsi="Times New Roman" w:cs="Times New Roman"/>
          <w:sz w:val="28"/>
          <w:szCs w:val="28"/>
          <w:lang w:val="uk-UA"/>
        </w:rPr>
        <w:t xml:space="preserve"> звертає увагу, що </w:t>
      </w:r>
      <w:r w:rsidR="00835986" w:rsidRPr="00F85465">
        <w:rPr>
          <w:rFonts w:ascii="Times New Roman" w:eastAsia="TimesNewRomanPSMT" w:hAnsi="Times New Roman" w:cs="Times New Roman"/>
          <w:sz w:val="28"/>
          <w:szCs w:val="28"/>
          <w:lang w:val="uk-UA"/>
        </w:rPr>
        <w:t>інший характер має академічна обдарованість, яка реалізується в успішному навчанні окремим навчальним предметам і вважається більш вибірковою. Академічно обдаровані діти можуть показувати високі результати щодо легкості, глибини, швидкості просування у окремих предметах, залишаючи поза увагою інші предмети, які з</w:t>
      </w:r>
      <w:r w:rsidR="00F73992">
        <w:rPr>
          <w:rFonts w:ascii="Times New Roman" w:eastAsia="TimesNewRomanPSMT" w:hAnsi="Times New Roman" w:cs="Times New Roman"/>
          <w:sz w:val="28"/>
          <w:szCs w:val="28"/>
          <w:lang w:val="uk-UA"/>
        </w:rPr>
        <w:t>асвоюються ними не так легко [16</w:t>
      </w:r>
      <w:r w:rsidR="00664DFC">
        <w:rPr>
          <w:rFonts w:ascii="Times New Roman" w:eastAsia="TimesNewRomanPSMT" w:hAnsi="Times New Roman" w:cs="Times New Roman"/>
          <w:sz w:val="28"/>
          <w:szCs w:val="28"/>
          <w:lang w:val="uk-UA"/>
        </w:rPr>
        <w:t>]</w:t>
      </w:r>
      <w:r w:rsidR="00022424">
        <w:rPr>
          <w:rFonts w:ascii="Times New Roman" w:eastAsia="TimesNewRomanPSMT" w:hAnsi="Times New Roman" w:cs="Times New Roman"/>
          <w:sz w:val="28"/>
          <w:szCs w:val="28"/>
          <w:lang w:val="uk-UA"/>
        </w:rPr>
        <w:t>.</w:t>
      </w:r>
    </w:p>
    <w:p w14:paraId="443CBED2" w14:textId="77777777" w:rsidR="00835986" w:rsidRPr="00F85465" w:rsidRDefault="00835986" w:rsidP="0007299C">
      <w:pPr>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Для цього типу обдарованості теж характерний досить ви</w:t>
      </w:r>
      <w:r w:rsidRPr="00F85465">
        <w:rPr>
          <w:rFonts w:ascii="Times New Roman" w:hAnsi="Times New Roman" w:cs="Times New Roman"/>
          <w:sz w:val="28"/>
          <w:szCs w:val="28"/>
          <w:lang w:val="uk-UA"/>
        </w:rPr>
        <w:softHyphen/>
        <w:t xml:space="preserve">сокий інтелект, однак на перший план виходять особливі здібності саме до навчання. </w:t>
      </w:r>
      <w:r w:rsidR="004C30AA" w:rsidRPr="00F85465">
        <w:rPr>
          <w:rFonts w:ascii="Times New Roman" w:hAnsi="Times New Roman" w:cs="Times New Roman"/>
          <w:sz w:val="28"/>
          <w:szCs w:val="28"/>
          <w:lang w:val="uk-UA"/>
        </w:rPr>
        <w:t xml:space="preserve">                       </w:t>
      </w:r>
      <w:r w:rsidR="006E0B59">
        <w:rPr>
          <w:rFonts w:ascii="Times New Roman" w:hAnsi="Times New Roman" w:cs="Times New Roman"/>
          <w:sz w:val="28"/>
          <w:szCs w:val="28"/>
          <w:lang w:val="uk-UA"/>
        </w:rPr>
        <w:t>Вихованці</w:t>
      </w:r>
      <w:r w:rsidRPr="00F85465">
        <w:rPr>
          <w:rFonts w:ascii="Times New Roman" w:hAnsi="Times New Roman" w:cs="Times New Roman"/>
          <w:sz w:val="28"/>
          <w:szCs w:val="28"/>
          <w:lang w:val="uk-UA"/>
        </w:rPr>
        <w:t xml:space="preserve"> цього типу обдарованості насамперед уміють добре засвоювати матеріал, тобто навчатися. Особли</w:t>
      </w:r>
      <w:r w:rsidRPr="00F85465">
        <w:rPr>
          <w:rFonts w:ascii="Times New Roman" w:hAnsi="Times New Roman" w:cs="Times New Roman"/>
          <w:sz w:val="28"/>
          <w:szCs w:val="28"/>
          <w:lang w:val="uk-UA"/>
        </w:rPr>
        <w:softHyphen/>
        <w:t>вості їхньої пізнавальної сфери (мислення, пам'яті, уваги), деякі особливості їхньої мотивації такі, що роблять навчання легким, приємним.</w:t>
      </w:r>
    </w:p>
    <w:p w14:paraId="69714FF5" w14:textId="77777777" w:rsidR="00835986" w:rsidRPr="00F85465" w:rsidRDefault="00835986"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 xml:space="preserve">Академічна обдарованість – це вид обдарованості, що проявляється в неординарних досягненнях у навчанні, швидкості та легкості засвоєння великих обсягів знань, високих показниках успішності з усіх предметів або з окремих навчальних дисциплін. З’ясовано, що серед особистісних чинників академічно обдарованих особливе значення мають: креативність, інтерес до змісту діяльності, ставлення до себе та базові особистісні властивості </w:t>
      </w:r>
      <w:r w:rsidR="00F73992">
        <w:rPr>
          <w:rFonts w:ascii="Times New Roman" w:eastAsia="TimesNewRomanPSMT" w:hAnsi="Times New Roman" w:cs="Times New Roman"/>
          <w:sz w:val="28"/>
          <w:szCs w:val="28"/>
          <w:lang w:val="uk-UA"/>
        </w:rPr>
        <w:t>[16</w:t>
      </w:r>
      <w:r w:rsidR="004C30AA" w:rsidRPr="00F85465">
        <w:rPr>
          <w:rFonts w:ascii="Times New Roman" w:eastAsia="TimesNewRomanPSMT" w:hAnsi="Times New Roman" w:cs="Times New Roman"/>
          <w:sz w:val="28"/>
          <w:szCs w:val="28"/>
          <w:lang w:val="uk-UA"/>
        </w:rPr>
        <w:t xml:space="preserve">]                         </w:t>
      </w:r>
      <w:r w:rsidRPr="00F85465">
        <w:rPr>
          <w:rFonts w:ascii="Times New Roman" w:eastAsia="TimesNewRomanPSMT" w:hAnsi="Times New Roman" w:cs="Times New Roman"/>
          <w:sz w:val="28"/>
          <w:szCs w:val="28"/>
          <w:lang w:val="uk-UA"/>
        </w:rPr>
        <w:lastRenderedPageBreak/>
        <w:t>(</w:t>
      </w:r>
      <w:r w:rsidR="004C30AA" w:rsidRPr="00F85465">
        <w:rPr>
          <w:rFonts w:ascii="Times New Roman" w:eastAsia="TimesNewRomanPSMT" w:hAnsi="Times New Roman" w:cs="Times New Roman"/>
          <w:sz w:val="28"/>
          <w:szCs w:val="28"/>
          <w:lang w:val="uk-UA"/>
        </w:rPr>
        <w:t>п’яти факторна</w:t>
      </w:r>
      <w:r w:rsidRPr="00F85465">
        <w:rPr>
          <w:rFonts w:ascii="Times New Roman" w:eastAsia="TimesNewRomanPSMT" w:hAnsi="Times New Roman" w:cs="Times New Roman"/>
          <w:sz w:val="28"/>
          <w:szCs w:val="28"/>
          <w:lang w:val="uk-UA"/>
        </w:rPr>
        <w:t xml:space="preserve"> модель особистості); в когнітивній сфері – інтелект та креативн</w:t>
      </w:r>
      <w:r w:rsidR="00022424">
        <w:rPr>
          <w:rFonts w:ascii="Times New Roman" w:eastAsia="TimesNewRomanPSMT" w:hAnsi="Times New Roman" w:cs="Times New Roman"/>
          <w:sz w:val="28"/>
          <w:szCs w:val="28"/>
          <w:lang w:val="uk-UA"/>
        </w:rPr>
        <w:t>ість при провідній ролі першого</w:t>
      </w:r>
      <w:r w:rsidR="00F73992">
        <w:rPr>
          <w:rFonts w:ascii="Times New Roman" w:eastAsia="TimesNewRomanPSMT" w:hAnsi="Times New Roman" w:cs="Times New Roman"/>
          <w:sz w:val="28"/>
          <w:szCs w:val="28"/>
          <w:lang w:val="uk-UA"/>
        </w:rPr>
        <w:t xml:space="preserve"> [16</w:t>
      </w:r>
      <w:r w:rsidR="0005078A" w:rsidRPr="00F85465">
        <w:rPr>
          <w:rFonts w:ascii="Times New Roman" w:eastAsia="TimesNewRomanPSMT" w:hAnsi="Times New Roman" w:cs="Times New Roman"/>
          <w:sz w:val="28"/>
          <w:szCs w:val="28"/>
          <w:lang w:val="uk-UA"/>
        </w:rPr>
        <w:t>]</w:t>
      </w:r>
      <w:r w:rsidR="00022424">
        <w:rPr>
          <w:rFonts w:ascii="Times New Roman" w:eastAsia="TimesNewRomanPSMT" w:hAnsi="Times New Roman" w:cs="Times New Roman"/>
          <w:sz w:val="28"/>
          <w:szCs w:val="28"/>
          <w:lang w:val="uk-UA"/>
        </w:rPr>
        <w:t>.</w:t>
      </w:r>
    </w:p>
    <w:p w14:paraId="3B1569C2" w14:textId="77777777" w:rsidR="00835986" w:rsidRPr="00F85465" w:rsidRDefault="00835986" w:rsidP="0007299C">
      <w:pPr>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eastAsia="TimesNewRomanPSMT" w:hAnsi="Times New Roman" w:cs="Times New Roman"/>
          <w:sz w:val="28"/>
          <w:szCs w:val="28"/>
          <w:lang w:val="uk-UA"/>
        </w:rPr>
        <w:t xml:space="preserve">У працях зарубіжних та вітчизняних дослідників стверджується, що обдарованим властивий </w:t>
      </w:r>
      <w:proofErr w:type="spellStart"/>
      <w:r w:rsidRPr="00F85465">
        <w:rPr>
          <w:rFonts w:ascii="Times New Roman" w:eastAsia="TimesNewRomanPSMT" w:hAnsi="Times New Roman" w:cs="Times New Roman"/>
          <w:sz w:val="28"/>
          <w:szCs w:val="28"/>
          <w:lang w:val="uk-UA"/>
        </w:rPr>
        <w:t>перфекціонізм</w:t>
      </w:r>
      <w:proofErr w:type="spellEnd"/>
      <w:r w:rsidRPr="00F85465">
        <w:rPr>
          <w:rFonts w:ascii="Times New Roman" w:eastAsia="TimesNewRomanPSMT" w:hAnsi="Times New Roman" w:cs="Times New Roman"/>
          <w:sz w:val="28"/>
          <w:szCs w:val="28"/>
          <w:lang w:val="uk-UA"/>
        </w:rPr>
        <w:t xml:space="preserve"> як особистісний чинник, який проявляється у бажанні бути досконалим та прагненні до досконалості в </w:t>
      </w:r>
      <w:r w:rsidR="006C7806">
        <w:rPr>
          <w:rFonts w:ascii="Times New Roman" w:eastAsia="TimesNewRomanPSMT" w:hAnsi="Times New Roman" w:cs="Times New Roman"/>
          <w:sz w:val="28"/>
          <w:szCs w:val="28"/>
          <w:lang w:val="uk-UA"/>
        </w:rPr>
        <w:t xml:space="preserve">                </w:t>
      </w:r>
      <w:r w:rsidRPr="00F85465">
        <w:rPr>
          <w:rFonts w:ascii="Times New Roman" w:eastAsia="TimesNewRomanPSMT" w:hAnsi="Times New Roman" w:cs="Times New Roman"/>
          <w:sz w:val="28"/>
          <w:szCs w:val="28"/>
          <w:lang w:val="uk-UA"/>
        </w:rPr>
        <w:t>будь-якій діяльності.</w:t>
      </w:r>
      <w:r w:rsidR="0005078A" w:rsidRPr="00F85465">
        <w:rPr>
          <w:rFonts w:ascii="Times New Roman" w:hAnsi="Times New Roman" w:cs="Times New Roman"/>
          <w:sz w:val="28"/>
          <w:szCs w:val="28"/>
          <w:lang w:val="uk-UA"/>
        </w:rPr>
        <w:t xml:space="preserve"> </w:t>
      </w:r>
    </w:p>
    <w:p w14:paraId="3F8705B4" w14:textId="77777777" w:rsidR="00835986" w:rsidRPr="00F85465" w:rsidRDefault="00835986" w:rsidP="0007299C">
      <w:pPr>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Академічний тип обдаро</w:t>
      </w:r>
      <w:r w:rsidR="0032472C">
        <w:rPr>
          <w:rFonts w:ascii="Times New Roman" w:hAnsi="Times New Roman" w:cs="Times New Roman"/>
          <w:sz w:val="28"/>
          <w:szCs w:val="28"/>
          <w:lang w:val="uk-UA"/>
        </w:rPr>
        <w:t>ваності має свої підтипи: є вихованці</w:t>
      </w:r>
      <w:r w:rsidRPr="00F85465">
        <w:rPr>
          <w:rFonts w:ascii="Times New Roman" w:hAnsi="Times New Roman" w:cs="Times New Roman"/>
          <w:sz w:val="28"/>
          <w:szCs w:val="28"/>
          <w:lang w:val="uk-UA"/>
        </w:rPr>
        <w:t xml:space="preserve"> з широко</w:t>
      </w:r>
      <w:r w:rsidR="00E70C81">
        <w:rPr>
          <w:rFonts w:ascii="Times New Roman" w:hAnsi="Times New Roman" w:cs="Times New Roman"/>
          <w:sz w:val="28"/>
          <w:szCs w:val="28"/>
          <w:lang w:val="uk-UA"/>
        </w:rPr>
        <w:t>ю здатністю до навчан</w:t>
      </w:r>
      <w:r w:rsidR="00E70C81">
        <w:rPr>
          <w:rFonts w:ascii="Times New Roman" w:hAnsi="Times New Roman" w:cs="Times New Roman"/>
          <w:sz w:val="28"/>
          <w:szCs w:val="28"/>
          <w:lang w:val="uk-UA"/>
        </w:rPr>
        <w:softHyphen/>
        <w:t>ня, а є вихованці</w:t>
      </w:r>
      <w:r w:rsidRPr="00F85465">
        <w:rPr>
          <w:rFonts w:ascii="Times New Roman" w:hAnsi="Times New Roman" w:cs="Times New Roman"/>
          <w:sz w:val="28"/>
          <w:szCs w:val="28"/>
          <w:lang w:val="uk-UA"/>
        </w:rPr>
        <w:t>, у яких підвищені здібності вияв</w:t>
      </w:r>
      <w:r w:rsidRPr="00F85465">
        <w:rPr>
          <w:rFonts w:ascii="Times New Roman" w:hAnsi="Times New Roman" w:cs="Times New Roman"/>
          <w:sz w:val="28"/>
          <w:szCs w:val="28"/>
          <w:lang w:val="uk-UA"/>
        </w:rPr>
        <w:softHyphen/>
        <w:t>ляються лише в одній чи кількох близьких га</w:t>
      </w:r>
      <w:r w:rsidRPr="00F85465">
        <w:rPr>
          <w:rFonts w:ascii="Times New Roman" w:hAnsi="Times New Roman" w:cs="Times New Roman"/>
          <w:sz w:val="28"/>
          <w:szCs w:val="28"/>
          <w:lang w:val="uk-UA"/>
        </w:rPr>
        <w:softHyphen/>
        <w:t>лузях. У читанні: надає йому перевагу серед інших видів діяльності; швидко і надовго запам'ятовує прочитане; володіє великим словниковим запасом; використовує складні синтаксичні конструкції; цікавиться написанням букв і слів.</w:t>
      </w:r>
      <w:r w:rsidR="00E70C81">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У математиці: виявляє інтерес до лічби, вимірювання, зважування, упорядкування предметів; запам'ятовує математичні знаки, цифри, символи; легко виконує арифметичні дії; застосовує математичні вміння і терміни до ситуацій, що не стосуються безпосередньо математики. У природничих науках: виявляє інтерес до навколишнього; цікавиться походженням та призначенням предметів і явищ, їх класифікацією; уважна до явищ природи, їх причин і наслідків, намагається експериментувати.</w:t>
      </w:r>
    </w:p>
    <w:p w14:paraId="39F29625" w14:textId="77777777" w:rsidR="00835986" w:rsidRPr="00F85465" w:rsidRDefault="00835986" w:rsidP="0007299C">
      <w:pPr>
        <w:shd w:val="clear" w:color="auto" w:fill="FFFFFF"/>
        <w:spacing w:line="360" w:lineRule="auto"/>
        <w:ind w:left="10" w:right="10"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У деяких випадках буває складно розрізнити інтелектуальний та а</w:t>
      </w:r>
      <w:r w:rsidR="0005078A" w:rsidRPr="00F85465">
        <w:rPr>
          <w:rFonts w:ascii="Times New Roman" w:hAnsi="Times New Roman" w:cs="Times New Roman"/>
          <w:sz w:val="28"/>
          <w:szCs w:val="28"/>
          <w:lang w:val="uk-UA"/>
        </w:rPr>
        <w:t>кадемічний тип обдарова</w:t>
      </w:r>
      <w:r w:rsidR="0005078A" w:rsidRPr="00F85465">
        <w:rPr>
          <w:rFonts w:ascii="Times New Roman" w:hAnsi="Times New Roman" w:cs="Times New Roman"/>
          <w:sz w:val="28"/>
          <w:szCs w:val="28"/>
          <w:lang w:val="uk-UA"/>
        </w:rPr>
        <w:softHyphen/>
        <w:t xml:space="preserve">ності </w:t>
      </w:r>
      <w:r w:rsidR="0005078A" w:rsidRPr="00F85465">
        <w:rPr>
          <w:rFonts w:ascii="Times New Roman" w:eastAsia="TimesNewRomanPSMT" w:hAnsi="Times New Roman" w:cs="Times New Roman"/>
          <w:sz w:val="28"/>
          <w:szCs w:val="28"/>
          <w:lang w:val="uk-UA"/>
        </w:rPr>
        <w:t>–</w:t>
      </w:r>
      <w:r w:rsidR="0005078A"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вони можуть блискуче навчатися, у них є пізнавальна потреба. Різниця, мабуть, поля</w:t>
      </w:r>
      <w:r w:rsidRPr="00F85465">
        <w:rPr>
          <w:rFonts w:ascii="Times New Roman" w:hAnsi="Times New Roman" w:cs="Times New Roman"/>
          <w:sz w:val="28"/>
          <w:szCs w:val="28"/>
          <w:lang w:val="uk-UA"/>
        </w:rPr>
        <w:softHyphen/>
        <w:t>гає в особливій розумовій самостійності інтелектуалів, у їхній підвищеній критичності мислен</w:t>
      </w:r>
      <w:r w:rsidRPr="00F85465">
        <w:rPr>
          <w:rFonts w:ascii="Times New Roman" w:hAnsi="Times New Roman" w:cs="Times New Roman"/>
          <w:sz w:val="28"/>
          <w:szCs w:val="28"/>
          <w:lang w:val="uk-UA"/>
        </w:rPr>
        <w:softHyphen/>
        <w:t>ня, здатності самостійно глобально, філософської осмислювати ск</w:t>
      </w:r>
      <w:r w:rsidR="00E87099">
        <w:rPr>
          <w:rFonts w:ascii="Times New Roman" w:hAnsi="Times New Roman" w:cs="Times New Roman"/>
          <w:sz w:val="28"/>
          <w:szCs w:val="28"/>
          <w:lang w:val="uk-UA"/>
        </w:rPr>
        <w:t xml:space="preserve">ладні інтелектуальні проблеми. </w:t>
      </w:r>
    </w:p>
    <w:p w14:paraId="2A76D56C" w14:textId="77777777" w:rsidR="00835986" w:rsidRPr="00F85465" w:rsidRDefault="00742756" w:rsidP="0007299C">
      <w:pPr>
        <w:autoSpaceDE w:val="0"/>
        <w:autoSpaceDN w:val="0"/>
        <w:adjustRightInd w:val="0"/>
        <w:spacing w:line="360" w:lineRule="auto"/>
        <w:ind w:firstLine="709"/>
        <w:rPr>
          <w:rFonts w:ascii="Times New Roman" w:hAnsi="Times New Roman" w:cs="Times New Roman"/>
          <w:sz w:val="28"/>
          <w:szCs w:val="28"/>
          <w:lang w:val="uk-UA"/>
        </w:rPr>
      </w:pPr>
      <w:r>
        <w:rPr>
          <w:rFonts w:ascii="Times New Roman" w:eastAsia="TimesNewRomanPSMT" w:hAnsi="Times New Roman" w:cs="Times New Roman"/>
          <w:sz w:val="28"/>
          <w:szCs w:val="28"/>
          <w:lang w:val="uk-UA"/>
        </w:rPr>
        <w:t>Академічно обдаровані вихованці</w:t>
      </w:r>
      <w:r w:rsidR="00835986" w:rsidRPr="00F85465">
        <w:rPr>
          <w:rFonts w:ascii="Times New Roman" w:eastAsia="TimesNewRomanPSMT" w:hAnsi="Times New Roman" w:cs="Times New Roman"/>
          <w:sz w:val="28"/>
          <w:szCs w:val="28"/>
          <w:lang w:val="uk-UA"/>
        </w:rPr>
        <w:t>, за результатами опитування, надають перевагу толерантним, с</w:t>
      </w:r>
      <w:r w:rsidR="00E503AE">
        <w:rPr>
          <w:rFonts w:ascii="Times New Roman" w:eastAsia="TimesNewRomanPSMT" w:hAnsi="Times New Roman" w:cs="Times New Roman"/>
          <w:sz w:val="28"/>
          <w:szCs w:val="28"/>
          <w:lang w:val="uk-UA"/>
        </w:rPr>
        <w:t>праведливим, вимогливим вихователя</w:t>
      </w:r>
      <w:r w:rsidR="00835986" w:rsidRPr="00F85465">
        <w:rPr>
          <w:rFonts w:ascii="Times New Roman" w:eastAsia="TimesNewRomanPSMT" w:hAnsi="Times New Roman" w:cs="Times New Roman"/>
          <w:sz w:val="28"/>
          <w:szCs w:val="28"/>
          <w:lang w:val="uk-UA"/>
        </w:rPr>
        <w:t>, ерудованим, що володіють матеріалом і сучасними знаннями, які є компетентними не т</w:t>
      </w:r>
      <w:r w:rsidR="00022424">
        <w:rPr>
          <w:rFonts w:ascii="Times New Roman" w:eastAsia="TimesNewRomanPSMT" w:hAnsi="Times New Roman" w:cs="Times New Roman"/>
          <w:sz w:val="28"/>
          <w:szCs w:val="28"/>
          <w:lang w:val="uk-UA"/>
        </w:rPr>
        <w:t>ільки в предметі, що викладають</w:t>
      </w:r>
      <w:r w:rsidR="00F73992">
        <w:rPr>
          <w:rFonts w:ascii="Times New Roman" w:eastAsia="TimesNewRomanPSMT" w:hAnsi="Times New Roman" w:cs="Times New Roman"/>
          <w:sz w:val="28"/>
          <w:szCs w:val="28"/>
          <w:lang w:val="uk-UA"/>
        </w:rPr>
        <w:t xml:space="preserve"> [16</w:t>
      </w:r>
      <w:r w:rsidR="0005078A" w:rsidRPr="00F85465">
        <w:rPr>
          <w:rFonts w:ascii="Times New Roman" w:eastAsia="TimesNewRomanPSMT" w:hAnsi="Times New Roman" w:cs="Times New Roman"/>
          <w:sz w:val="28"/>
          <w:szCs w:val="28"/>
          <w:lang w:val="uk-UA"/>
        </w:rPr>
        <w:t>]</w:t>
      </w:r>
      <w:r w:rsidR="00022424">
        <w:rPr>
          <w:rFonts w:ascii="Times New Roman" w:eastAsia="TimesNewRomanPSMT" w:hAnsi="Times New Roman" w:cs="Times New Roman"/>
          <w:sz w:val="28"/>
          <w:szCs w:val="28"/>
          <w:lang w:val="uk-UA"/>
        </w:rPr>
        <w:t>.</w:t>
      </w:r>
    </w:p>
    <w:p w14:paraId="2BE64AC1" w14:textId="77777777" w:rsidR="00835986" w:rsidRPr="00F85465" w:rsidRDefault="00835986" w:rsidP="0007299C">
      <w:pPr>
        <w:shd w:val="clear" w:color="auto" w:fill="FFFFFF"/>
        <w:spacing w:line="360" w:lineRule="auto"/>
        <w:ind w:right="-58" w:firstLine="709"/>
        <w:rPr>
          <w:rFonts w:ascii="Times New Roman" w:hAnsi="Times New Roman" w:cs="Times New Roman"/>
          <w:sz w:val="28"/>
          <w:szCs w:val="28"/>
          <w:lang w:val="uk-UA" w:eastAsia="uk-UA"/>
        </w:rPr>
      </w:pPr>
      <w:r w:rsidRPr="00F85465">
        <w:rPr>
          <w:rFonts w:ascii="Times New Roman" w:hAnsi="Times New Roman" w:cs="Times New Roman"/>
          <w:sz w:val="28"/>
          <w:szCs w:val="28"/>
          <w:lang w:val="uk-UA" w:eastAsia="uk-UA"/>
        </w:rPr>
        <w:t xml:space="preserve">Структура творчої обдарованості як компоненти включає: домінуючу роль пізнавальної мотивації; дослідницьку творчу активність, що виражається у </w:t>
      </w:r>
      <w:r w:rsidRPr="00F85465">
        <w:rPr>
          <w:rFonts w:ascii="Times New Roman" w:hAnsi="Times New Roman" w:cs="Times New Roman"/>
          <w:sz w:val="28"/>
          <w:szCs w:val="28"/>
          <w:lang w:val="uk-UA" w:eastAsia="uk-UA"/>
        </w:rPr>
        <w:lastRenderedPageBreak/>
        <w:t>виявленні нового, в постановці і вирішенні проблем; можливості досягнення оригінальних рішень; можливості прогнозування і передбачення; здібність до створення ідеальних еталонів, що забезпечують високі естетичні, етичні, і</w:t>
      </w:r>
      <w:r w:rsidR="00BA793B">
        <w:rPr>
          <w:rFonts w:ascii="Times New Roman" w:hAnsi="Times New Roman" w:cs="Times New Roman"/>
          <w:sz w:val="28"/>
          <w:szCs w:val="28"/>
          <w:lang w:val="uk-UA" w:eastAsia="uk-UA"/>
        </w:rPr>
        <w:t>нтелектуальні оцінки</w:t>
      </w:r>
      <w:r w:rsidR="002F5A51">
        <w:rPr>
          <w:rFonts w:ascii="Times New Roman" w:hAnsi="Times New Roman" w:cs="Times New Roman"/>
          <w:sz w:val="28"/>
          <w:szCs w:val="28"/>
          <w:lang w:val="uk-UA" w:eastAsia="uk-UA"/>
        </w:rPr>
        <w:t xml:space="preserve"> [</w:t>
      </w:r>
      <w:r w:rsidR="00887482">
        <w:rPr>
          <w:rFonts w:ascii="Times New Roman" w:hAnsi="Times New Roman" w:cs="Times New Roman"/>
          <w:sz w:val="28"/>
          <w:szCs w:val="28"/>
          <w:lang w:val="uk-UA" w:eastAsia="uk-UA"/>
        </w:rPr>
        <w:t>5</w:t>
      </w:r>
      <w:r w:rsidR="00533E14">
        <w:rPr>
          <w:rFonts w:ascii="Times New Roman" w:hAnsi="Times New Roman" w:cs="Times New Roman"/>
          <w:sz w:val="28"/>
          <w:szCs w:val="28"/>
          <w:lang w:val="uk-UA" w:eastAsia="uk-UA"/>
        </w:rPr>
        <w:t>5</w:t>
      </w:r>
      <w:r w:rsidR="00BA793B">
        <w:rPr>
          <w:rFonts w:ascii="Times New Roman" w:hAnsi="Times New Roman" w:cs="Times New Roman"/>
          <w:sz w:val="28"/>
          <w:szCs w:val="28"/>
          <w:lang w:val="uk-UA" w:eastAsia="uk-UA"/>
        </w:rPr>
        <w:t>;</w:t>
      </w:r>
      <w:r w:rsidR="001C25F1">
        <w:rPr>
          <w:rFonts w:ascii="Times New Roman" w:hAnsi="Times New Roman" w:cs="Times New Roman"/>
          <w:sz w:val="28"/>
          <w:szCs w:val="28"/>
          <w:lang w:val="uk-UA" w:eastAsia="uk-UA"/>
        </w:rPr>
        <w:t xml:space="preserve"> 43</w:t>
      </w:r>
      <w:r w:rsidR="006C7806">
        <w:rPr>
          <w:rFonts w:ascii="Times New Roman" w:hAnsi="Times New Roman" w:cs="Times New Roman"/>
          <w:sz w:val="28"/>
          <w:szCs w:val="28"/>
          <w:lang w:val="uk-UA" w:eastAsia="uk-UA"/>
        </w:rPr>
        <w:t>]</w:t>
      </w:r>
      <w:r w:rsidR="00022424">
        <w:rPr>
          <w:rFonts w:ascii="Times New Roman" w:hAnsi="Times New Roman" w:cs="Times New Roman"/>
          <w:sz w:val="28"/>
          <w:szCs w:val="28"/>
          <w:lang w:val="uk-UA" w:eastAsia="uk-UA"/>
        </w:rPr>
        <w:t>.</w:t>
      </w:r>
    </w:p>
    <w:p w14:paraId="3CCEA2A2" w14:textId="77777777" w:rsidR="00835986" w:rsidRPr="00F85465" w:rsidRDefault="00835986" w:rsidP="0007299C">
      <w:pPr>
        <w:shd w:val="clear" w:color="auto" w:fill="FFFFFF"/>
        <w:spacing w:line="360" w:lineRule="auto"/>
        <w:ind w:right="-58"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Творчо обдарована дитина допитлива, самостійна, незалежна у міркуваннях; виявляє здатність глибоко занурюватись у справу, що її цікавить, та домагатися значної продуктивності діяльності; у заняттях та іграх схильна до точності дій, завершеності; легко змінює способи поведінки і діяльності в обставинах, що змінюються. У творчої обдарованості</w:t>
      </w:r>
      <w:r w:rsidR="006C7806">
        <w:rPr>
          <w:rFonts w:ascii="Times New Roman" w:hAnsi="Times New Roman" w:cs="Times New Roman"/>
          <w:sz w:val="28"/>
          <w:szCs w:val="28"/>
          <w:lang w:val="uk-UA"/>
        </w:rPr>
        <w:t xml:space="preserve"> багато різних варіантів: є вихованці</w:t>
      </w:r>
      <w:r w:rsidRPr="00F85465">
        <w:rPr>
          <w:rFonts w:ascii="Times New Roman" w:hAnsi="Times New Roman" w:cs="Times New Roman"/>
          <w:sz w:val="28"/>
          <w:szCs w:val="28"/>
          <w:lang w:val="uk-UA"/>
        </w:rPr>
        <w:t xml:space="preserve"> які виявляють неабиякі творчі можливості буквально в будь – якій діяльності, з</w:t>
      </w:r>
      <w:r w:rsidR="006C7806">
        <w:rPr>
          <w:rFonts w:ascii="Times New Roman" w:hAnsi="Times New Roman" w:cs="Times New Roman"/>
          <w:sz w:val="28"/>
          <w:szCs w:val="28"/>
          <w:lang w:val="uk-UA"/>
        </w:rPr>
        <w:t>а яку беруться, але бувають вихованці</w:t>
      </w:r>
      <w:r w:rsidRPr="00F85465">
        <w:rPr>
          <w:rFonts w:ascii="Times New Roman" w:hAnsi="Times New Roman" w:cs="Times New Roman"/>
          <w:sz w:val="28"/>
          <w:szCs w:val="28"/>
          <w:lang w:val="uk-UA"/>
        </w:rPr>
        <w:t>, в яких таке нестандартне бачення виявляється досить яскраво</w:t>
      </w:r>
      <w:r w:rsidR="006C7806">
        <w:rPr>
          <w:rFonts w:ascii="Times New Roman" w:hAnsi="Times New Roman" w:cs="Times New Roman"/>
          <w:sz w:val="28"/>
          <w:szCs w:val="28"/>
          <w:lang w:val="uk-UA"/>
        </w:rPr>
        <w:t xml:space="preserve"> лише в одній сфері. У цих вихованців</w:t>
      </w:r>
      <w:r w:rsidRPr="00F85465">
        <w:rPr>
          <w:rFonts w:ascii="Times New Roman" w:hAnsi="Times New Roman" w:cs="Times New Roman"/>
          <w:sz w:val="28"/>
          <w:szCs w:val="28"/>
          <w:lang w:val="uk-UA"/>
        </w:rPr>
        <w:t xml:space="preserve"> легко можна побачити вади, труд</w:t>
      </w:r>
      <w:r w:rsidRPr="00F85465">
        <w:rPr>
          <w:rFonts w:ascii="Times New Roman" w:hAnsi="Times New Roman" w:cs="Times New Roman"/>
          <w:sz w:val="28"/>
          <w:szCs w:val="28"/>
          <w:lang w:val="uk-UA"/>
        </w:rPr>
        <w:softHyphen/>
        <w:t>н</w:t>
      </w:r>
      <w:r w:rsidR="006C7806">
        <w:rPr>
          <w:rFonts w:ascii="Times New Roman" w:hAnsi="Times New Roman" w:cs="Times New Roman"/>
          <w:sz w:val="28"/>
          <w:szCs w:val="28"/>
          <w:lang w:val="uk-UA"/>
        </w:rPr>
        <w:t>ощі, а от побачити в їх навчальній діяльності особ</w:t>
      </w:r>
      <w:r w:rsidRPr="00F85465">
        <w:rPr>
          <w:rFonts w:ascii="Times New Roman" w:hAnsi="Times New Roman" w:cs="Times New Roman"/>
          <w:sz w:val="28"/>
          <w:szCs w:val="28"/>
          <w:lang w:val="uk-UA"/>
        </w:rPr>
        <w:t>ливі творчі здібності дуже складно, а часом і не</w:t>
      </w:r>
      <w:r w:rsidRPr="00F85465">
        <w:rPr>
          <w:rFonts w:ascii="Times New Roman" w:hAnsi="Times New Roman" w:cs="Times New Roman"/>
          <w:sz w:val="28"/>
          <w:szCs w:val="28"/>
          <w:lang w:val="uk-UA"/>
        </w:rPr>
        <w:softHyphen/>
        <w:t xml:space="preserve">можливо без спеціальної роботи в </w:t>
      </w:r>
      <w:r w:rsidR="006C7806">
        <w:rPr>
          <w:rFonts w:ascii="Times New Roman" w:hAnsi="Times New Roman" w:cs="Times New Roman"/>
          <w:sz w:val="28"/>
          <w:szCs w:val="28"/>
          <w:lang w:val="uk-UA"/>
        </w:rPr>
        <w:t>цьому на</w:t>
      </w:r>
      <w:r w:rsidR="006C7806">
        <w:rPr>
          <w:rFonts w:ascii="Times New Roman" w:hAnsi="Times New Roman" w:cs="Times New Roman"/>
          <w:sz w:val="28"/>
          <w:szCs w:val="28"/>
          <w:lang w:val="uk-UA"/>
        </w:rPr>
        <w:softHyphen/>
        <w:t>прямку. Дуже часто вихованці</w:t>
      </w:r>
      <w:r w:rsidRPr="00F85465">
        <w:rPr>
          <w:rFonts w:ascii="Times New Roman" w:hAnsi="Times New Roman" w:cs="Times New Roman"/>
          <w:sz w:val="28"/>
          <w:szCs w:val="28"/>
          <w:lang w:val="uk-UA"/>
        </w:rPr>
        <w:t xml:space="preserve"> з цим типом обдарова</w:t>
      </w:r>
      <w:r w:rsidRPr="00F85465">
        <w:rPr>
          <w:rFonts w:ascii="Times New Roman" w:hAnsi="Times New Roman" w:cs="Times New Roman"/>
          <w:sz w:val="28"/>
          <w:szCs w:val="28"/>
          <w:lang w:val="uk-UA"/>
        </w:rPr>
        <w:softHyphen/>
        <w:t>ності не надто добре вчаться через занижену мотивацію до засвоєння (придумувати їм буває легше, ніж засвоїти готове) і свій іноді дуже вигадливий пізнавальний світ, у якому не за</w:t>
      </w:r>
      <w:r w:rsidR="006C7806">
        <w:rPr>
          <w:rFonts w:ascii="Times New Roman" w:hAnsi="Times New Roman" w:cs="Times New Roman"/>
          <w:sz w:val="28"/>
          <w:szCs w:val="28"/>
          <w:lang w:val="uk-UA"/>
        </w:rPr>
        <w:t>вжди є місце для навчання</w:t>
      </w:r>
      <w:r w:rsidRPr="00F85465">
        <w:rPr>
          <w:rFonts w:ascii="Times New Roman" w:hAnsi="Times New Roman" w:cs="Times New Roman"/>
          <w:sz w:val="28"/>
          <w:szCs w:val="28"/>
          <w:lang w:val="uk-UA"/>
        </w:rPr>
        <w:t>.</w:t>
      </w:r>
    </w:p>
    <w:p w14:paraId="5E41F67E" w14:textId="77777777" w:rsidR="00835986" w:rsidRPr="00F85465" w:rsidRDefault="00835986"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Обдарованість у сфері соціальних стосунків проявляється в лідерстві, здатності до гнучкого спілкування, впевненості у собі серед знайомих і незнайомих людей; ініціативності, умінні брати на себе відповіда</w:t>
      </w:r>
      <w:r w:rsidR="00DF6C29">
        <w:rPr>
          <w:rFonts w:ascii="Times New Roman" w:hAnsi="Times New Roman" w:cs="Times New Roman"/>
          <w:sz w:val="28"/>
          <w:szCs w:val="28"/>
          <w:lang w:val="uk-UA"/>
        </w:rPr>
        <w:t xml:space="preserve">льність за інших. Під поняттям лідерство </w:t>
      </w:r>
      <w:r w:rsidRPr="00F85465">
        <w:rPr>
          <w:rFonts w:ascii="Times New Roman" w:hAnsi="Times New Roman" w:cs="Times New Roman"/>
          <w:sz w:val="28"/>
          <w:szCs w:val="28"/>
          <w:lang w:val="uk-UA"/>
        </w:rPr>
        <w:t xml:space="preserve">взагалі розуміються тенденції до домінування і підпорядкування, впливу і </w:t>
      </w:r>
      <w:proofErr w:type="spellStart"/>
      <w:r w:rsidRPr="00F85465">
        <w:rPr>
          <w:rFonts w:ascii="Times New Roman" w:hAnsi="Times New Roman" w:cs="Times New Roman"/>
          <w:sz w:val="28"/>
          <w:szCs w:val="28"/>
          <w:lang w:val="uk-UA"/>
        </w:rPr>
        <w:t>послідовництва</w:t>
      </w:r>
      <w:proofErr w:type="spellEnd"/>
      <w:r w:rsidRPr="00F85465">
        <w:rPr>
          <w:rFonts w:ascii="Times New Roman" w:hAnsi="Times New Roman" w:cs="Times New Roman"/>
          <w:sz w:val="28"/>
          <w:szCs w:val="28"/>
          <w:lang w:val="uk-UA"/>
        </w:rPr>
        <w:t xml:space="preserve"> у системі міжособистісних взаємин у групі. Лідером вважається член групи, за яким всі решта членів групи визнають право приймати рішен</w:t>
      </w:r>
      <w:r w:rsidR="00346E75">
        <w:rPr>
          <w:rFonts w:ascii="Times New Roman" w:hAnsi="Times New Roman" w:cs="Times New Roman"/>
          <w:sz w:val="28"/>
          <w:szCs w:val="28"/>
          <w:lang w:val="uk-UA"/>
        </w:rPr>
        <w:t>ня у важливих для них ситуаціях</w:t>
      </w:r>
      <w:r w:rsidRPr="00F85465">
        <w:rPr>
          <w:rFonts w:ascii="Times New Roman" w:hAnsi="Times New Roman" w:cs="Times New Roman"/>
          <w:sz w:val="28"/>
          <w:szCs w:val="28"/>
          <w:lang w:val="uk-UA"/>
        </w:rPr>
        <w:t xml:space="preserve"> – рішення, які стосуються їх інтересів і визначають напрям і характер діяльності всієї групи</w:t>
      </w:r>
      <w:r w:rsidR="00346E75">
        <w:rPr>
          <w:rFonts w:ascii="Times New Roman" w:hAnsi="Times New Roman" w:cs="Times New Roman"/>
          <w:sz w:val="28"/>
          <w:szCs w:val="28"/>
          <w:lang w:val="uk-UA"/>
        </w:rPr>
        <w:t>.</w:t>
      </w:r>
    </w:p>
    <w:p w14:paraId="239A3138" w14:textId="77777777" w:rsidR="00835986" w:rsidRPr="00F85465" w:rsidRDefault="00835986"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Лідерська обдарованість, на думку бага</w:t>
      </w:r>
      <w:r w:rsidR="0005078A" w:rsidRPr="00F85465">
        <w:rPr>
          <w:rFonts w:ascii="Times New Roman" w:hAnsi="Times New Roman" w:cs="Times New Roman"/>
          <w:sz w:val="28"/>
          <w:szCs w:val="28"/>
          <w:lang w:val="uk-UA"/>
        </w:rPr>
        <w:t>тьох дослідників, передбачає до</w:t>
      </w:r>
      <w:r w:rsidRPr="00F85465">
        <w:rPr>
          <w:rFonts w:ascii="Times New Roman" w:hAnsi="Times New Roman" w:cs="Times New Roman"/>
          <w:sz w:val="28"/>
          <w:szCs w:val="28"/>
          <w:lang w:val="uk-UA"/>
        </w:rPr>
        <w:t>сить високий рівень інтеле</w:t>
      </w:r>
      <w:r w:rsidR="00346E75">
        <w:rPr>
          <w:rFonts w:ascii="Times New Roman" w:hAnsi="Times New Roman" w:cs="Times New Roman"/>
          <w:sz w:val="28"/>
          <w:szCs w:val="28"/>
          <w:lang w:val="uk-UA"/>
        </w:rPr>
        <w:t>кту, однак поряд з цим необхідно мати</w:t>
      </w:r>
      <w:r w:rsidRPr="00F85465">
        <w:rPr>
          <w:rFonts w:ascii="Times New Roman" w:hAnsi="Times New Roman" w:cs="Times New Roman"/>
          <w:sz w:val="28"/>
          <w:szCs w:val="28"/>
          <w:lang w:val="uk-UA"/>
        </w:rPr>
        <w:t xml:space="preserve"> й добре</w:t>
      </w:r>
      <w:r w:rsidR="0005078A" w:rsidRPr="00F85465">
        <w:rPr>
          <w:rFonts w:ascii="Times New Roman" w:hAnsi="Times New Roman" w:cs="Times New Roman"/>
          <w:sz w:val="28"/>
          <w:szCs w:val="28"/>
          <w:lang w:val="uk-UA"/>
        </w:rPr>
        <w:t xml:space="preserve"> </w:t>
      </w:r>
      <w:r w:rsidR="00346E75">
        <w:rPr>
          <w:rFonts w:ascii="Times New Roman" w:hAnsi="Times New Roman" w:cs="Times New Roman"/>
          <w:sz w:val="28"/>
          <w:szCs w:val="28"/>
          <w:lang w:val="uk-UA"/>
        </w:rPr>
        <w:t xml:space="preserve">  </w:t>
      </w:r>
      <w:r w:rsidR="000D5F93">
        <w:rPr>
          <w:rFonts w:ascii="Times New Roman" w:hAnsi="Times New Roman" w:cs="Times New Roman"/>
          <w:sz w:val="28"/>
          <w:szCs w:val="28"/>
          <w:lang w:val="uk-UA" w:eastAsia="uk-UA"/>
        </w:rPr>
        <w:t>[5</w:t>
      </w:r>
      <w:r w:rsidR="00533E14">
        <w:rPr>
          <w:rFonts w:ascii="Times New Roman" w:hAnsi="Times New Roman" w:cs="Times New Roman"/>
          <w:sz w:val="28"/>
          <w:szCs w:val="28"/>
          <w:lang w:val="uk-UA" w:eastAsia="uk-UA"/>
        </w:rPr>
        <w:t>5</w:t>
      </w:r>
      <w:r w:rsidR="00A02099">
        <w:rPr>
          <w:rFonts w:ascii="Times New Roman" w:hAnsi="Times New Roman" w:cs="Times New Roman"/>
          <w:sz w:val="28"/>
          <w:szCs w:val="28"/>
          <w:lang w:val="uk-UA" w:eastAsia="uk-UA"/>
        </w:rPr>
        <w:t xml:space="preserve">; </w:t>
      </w:r>
      <w:r w:rsidR="000D5F93">
        <w:rPr>
          <w:rFonts w:ascii="Times New Roman" w:hAnsi="Times New Roman" w:cs="Times New Roman"/>
          <w:sz w:val="28"/>
          <w:szCs w:val="28"/>
          <w:lang w:val="uk-UA" w:eastAsia="uk-UA"/>
        </w:rPr>
        <w:t>5</w:t>
      </w:r>
      <w:r w:rsidR="00F95347">
        <w:rPr>
          <w:rFonts w:ascii="Times New Roman" w:hAnsi="Times New Roman" w:cs="Times New Roman"/>
          <w:sz w:val="28"/>
          <w:szCs w:val="28"/>
          <w:lang w:val="uk-UA" w:eastAsia="uk-UA"/>
        </w:rPr>
        <w:t>7</w:t>
      </w:r>
      <w:r w:rsidR="0005078A" w:rsidRPr="00F85465">
        <w:rPr>
          <w:rFonts w:ascii="Times New Roman" w:hAnsi="Times New Roman" w:cs="Times New Roman"/>
          <w:sz w:val="28"/>
          <w:szCs w:val="28"/>
          <w:lang w:val="uk-UA" w:eastAsia="uk-UA"/>
        </w:rPr>
        <w:t>]</w:t>
      </w:r>
      <w:r w:rsidR="00346E75">
        <w:rPr>
          <w:rFonts w:ascii="Times New Roman" w:hAnsi="Times New Roman" w:cs="Times New Roman"/>
          <w:sz w:val="28"/>
          <w:szCs w:val="28"/>
          <w:lang w:val="uk-UA"/>
        </w:rPr>
        <w:t xml:space="preserve"> розвинуту інтуїцію</w:t>
      </w:r>
      <w:r w:rsidRPr="00F85465">
        <w:rPr>
          <w:rFonts w:ascii="Times New Roman" w:hAnsi="Times New Roman" w:cs="Times New Roman"/>
          <w:sz w:val="28"/>
          <w:szCs w:val="28"/>
          <w:lang w:val="uk-UA"/>
        </w:rPr>
        <w:t>, розумін</w:t>
      </w:r>
      <w:r w:rsidRPr="00F85465">
        <w:rPr>
          <w:rFonts w:ascii="Times New Roman" w:hAnsi="Times New Roman" w:cs="Times New Roman"/>
          <w:sz w:val="28"/>
          <w:szCs w:val="28"/>
          <w:lang w:val="uk-UA"/>
        </w:rPr>
        <w:softHyphen/>
        <w:t xml:space="preserve">ня почуттів і потреб інших людей, здатність до співпереживання, в багатьох випадках у людей з цим типом обдарованості </w:t>
      </w:r>
      <w:r w:rsidRPr="00F85465">
        <w:rPr>
          <w:rFonts w:ascii="Times New Roman" w:hAnsi="Times New Roman" w:cs="Times New Roman"/>
          <w:sz w:val="28"/>
          <w:szCs w:val="28"/>
          <w:lang w:val="uk-UA"/>
        </w:rPr>
        <w:lastRenderedPageBreak/>
        <w:t>спостерігається й яс</w:t>
      </w:r>
      <w:r w:rsidRPr="00F85465">
        <w:rPr>
          <w:rFonts w:ascii="Times New Roman" w:hAnsi="Times New Roman" w:cs="Times New Roman"/>
          <w:sz w:val="28"/>
          <w:szCs w:val="28"/>
          <w:lang w:val="uk-UA"/>
        </w:rPr>
        <w:softHyphen/>
        <w:t>краве почуття гумору, яке допом</w:t>
      </w:r>
      <w:r w:rsidR="00ED5129">
        <w:rPr>
          <w:rFonts w:ascii="Times New Roman" w:hAnsi="Times New Roman" w:cs="Times New Roman"/>
          <w:sz w:val="28"/>
          <w:szCs w:val="28"/>
          <w:lang w:val="uk-UA"/>
        </w:rPr>
        <w:t>агає їм подоба</w:t>
      </w:r>
      <w:r w:rsidR="00ED5129">
        <w:rPr>
          <w:rFonts w:ascii="Times New Roman" w:hAnsi="Times New Roman" w:cs="Times New Roman"/>
          <w:sz w:val="28"/>
          <w:szCs w:val="28"/>
          <w:lang w:val="uk-UA"/>
        </w:rPr>
        <w:softHyphen/>
        <w:t>тися іншим людям</w:t>
      </w:r>
      <w:r w:rsidR="00346E75">
        <w:rPr>
          <w:rFonts w:ascii="Times New Roman" w:hAnsi="Times New Roman" w:cs="Times New Roman"/>
          <w:sz w:val="28"/>
          <w:szCs w:val="28"/>
          <w:lang w:val="uk-UA" w:eastAsia="uk-UA"/>
        </w:rPr>
        <w:t xml:space="preserve"> [4, </w:t>
      </w:r>
      <w:r w:rsidR="00FA718F">
        <w:rPr>
          <w:rFonts w:ascii="Times New Roman" w:hAnsi="Times New Roman" w:cs="Times New Roman"/>
          <w:sz w:val="28"/>
          <w:szCs w:val="28"/>
          <w:lang w:val="uk-UA" w:eastAsia="uk-UA"/>
        </w:rPr>
        <w:t>с.</w:t>
      </w:r>
      <w:r w:rsidR="00346E75">
        <w:rPr>
          <w:rFonts w:ascii="Times New Roman" w:hAnsi="Times New Roman" w:cs="Times New Roman"/>
          <w:sz w:val="28"/>
          <w:szCs w:val="28"/>
          <w:lang w:val="uk-UA" w:eastAsia="uk-UA"/>
        </w:rPr>
        <w:t>36</w:t>
      </w:r>
      <w:r w:rsidR="0005078A" w:rsidRPr="00F85465">
        <w:rPr>
          <w:rFonts w:ascii="Times New Roman" w:hAnsi="Times New Roman" w:cs="Times New Roman"/>
          <w:sz w:val="28"/>
          <w:szCs w:val="28"/>
          <w:lang w:val="uk-UA" w:eastAsia="uk-UA"/>
        </w:rPr>
        <w:t>]</w:t>
      </w:r>
      <w:r w:rsidR="00ED5129">
        <w:rPr>
          <w:rFonts w:ascii="Times New Roman" w:hAnsi="Times New Roman" w:cs="Times New Roman"/>
          <w:sz w:val="28"/>
          <w:szCs w:val="28"/>
          <w:lang w:val="uk-UA" w:eastAsia="uk-UA"/>
        </w:rPr>
        <w:t>.</w:t>
      </w:r>
    </w:p>
    <w:p w14:paraId="6D5EE4F8" w14:textId="77777777" w:rsidR="00835986" w:rsidRPr="00F85465" w:rsidRDefault="0005078A"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На розвиток особистості </w:t>
      </w:r>
      <w:r w:rsidR="00835986" w:rsidRPr="00F85465">
        <w:rPr>
          <w:rFonts w:ascii="Times New Roman" w:hAnsi="Times New Roman" w:cs="Times New Roman"/>
          <w:sz w:val="28"/>
          <w:szCs w:val="28"/>
          <w:lang w:val="uk-UA"/>
        </w:rPr>
        <w:t xml:space="preserve">лідера значно впливають фактори </w:t>
      </w:r>
      <w:proofErr w:type="spellStart"/>
      <w:r w:rsidR="00835986" w:rsidRPr="00F85465">
        <w:rPr>
          <w:rFonts w:ascii="Times New Roman" w:hAnsi="Times New Roman" w:cs="Times New Roman"/>
          <w:sz w:val="28"/>
          <w:szCs w:val="28"/>
          <w:lang w:val="uk-UA"/>
        </w:rPr>
        <w:t>макро</w:t>
      </w:r>
      <w:proofErr w:type="spellEnd"/>
      <w:r w:rsidR="00835986" w:rsidRPr="00F85465">
        <w:rPr>
          <w:rFonts w:ascii="Times New Roman" w:hAnsi="Times New Roman" w:cs="Times New Roman"/>
          <w:sz w:val="28"/>
          <w:szCs w:val="28"/>
          <w:lang w:val="uk-UA"/>
        </w:rPr>
        <w:t xml:space="preserve">-, </w:t>
      </w:r>
      <w:proofErr w:type="spellStart"/>
      <w:r w:rsidR="00835986" w:rsidRPr="00F85465">
        <w:rPr>
          <w:rFonts w:ascii="Times New Roman" w:hAnsi="Times New Roman" w:cs="Times New Roman"/>
          <w:sz w:val="28"/>
          <w:szCs w:val="28"/>
          <w:lang w:val="uk-UA"/>
        </w:rPr>
        <w:t>мезо</w:t>
      </w:r>
      <w:proofErr w:type="spellEnd"/>
      <w:r w:rsidR="00835986" w:rsidRPr="00F85465">
        <w:rPr>
          <w:rFonts w:ascii="Times New Roman" w:hAnsi="Times New Roman" w:cs="Times New Roman"/>
          <w:sz w:val="28"/>
          <w:szCs w:val="28"/>
          <w:lang w:val="uk-UA"/>
        </w:rPr>
        <w:t>-, та мікросередовища. Формування лідерських якостей може відбуватися за різних соціальних умов. Лідери, які у дитинстві переживали сімейні травми (асоціальні прояви поведінки батьків, неповна сім'я, низький матеріальний статус), намагаються певним чином компенсувати негативні фактори мікросередовища через мотивацію досягнення у майбутньому високого соціального та матеріального статусу та досягнення соціальної справедливості. Лідери, які зростали у сім'ях з високим соціальним статусом, благополучним економічним та емоційним станами, відзначаються деякою соціальною інфантильністю, яка проявляється у значно нижчій соціальній активності.</w:t>
      </w:r>
    </w:p>
    <w:p w14:paraId="6C82DDB3" w14:textId="77777777" w:rsidR="00835986" w:rsidRPr="00F85465" w:rsidRDefault="00835986"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Сучасні компоненти соціальної обдарованості: соціальна перцепція, </w:t>
      </w:r>
      <w:proofErr w:type="spellStart"/>
      <w:r w:rsidRPr="00F85465">
        <w:rPr>
          <w:rFonts w:ascii="Times New Roman" w:hAnsi="Times New Roman" w:cs="Times New Roman"/>
          <w:sz w:val="28"/>
          <w:szCs w:val="28"/>
          <w:lang w:val="uk-UA"/>
        </w:rPr>
        <w:t>просоціальне</w:t>
      </w:r>
      <w:proofErr w:type="spellEnd"/>
      <w:r w:rsidRPr="00F85465">
        <w:rPr>
          <w:rFonts w:ascii="Times New Roman" w:hAnsi="Times New Roman" w:cs="Times New Roman"/>
          <w:sz w:val="28"/>
          <w:szCs w:val="28"/>
          <w:lang w:val="uk-UA"/>
        </w:rPr>
        <w:t xml:space="preserve"> поводження, моральні судження, організаторські уміння тощо.</w:t>
      </w:r>
    </w:p>
    <w:p w14:paraId="73801389" w14:textId="77777777" w:rsidR="00835986" w:rsidRPr="00F85465" w:rsidRDefault="00835986"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Модель лідерської обдарованості включає фактори розвитку лідерського потенціалу протягом життя особистості, високу мотивацію, високий рівень емоційного та соціального інтелекту та креативний підхід до вирішення складних соціальних проблем, спілкування, стратегічного планування, знаходження методів для втілення плану, знаходження способів розв'язання завдання як у стабільній, так і у змінній ситуації.</w:t>
      </w:r>
    </w:p>
    <w:p w14:paraId="137A642F" w14:textId="77777777" w:rsidR="00835986" w:rsidRPr="00F85465" w:rsidRDefault="00835986"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Таким чином, поняття соціальної обдарованості охоплює широку галузь проявів, пов’язаних з легкістю встановлення і високою якістю міжособистісних відносин. Ці здібності дозволяють виявляти лідерську обдарованість. </w:t>
      </w:r>
      <w:r w:rsidR="0005078A"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Соціальна обдарованість вимагає розумового розвитку вищого за середній.</w:t>
      </w:r>
    </w:p>
    <w:p w14:paraId="59622AD3" w14:textId="77777777" w:rsidR="00835986" w:rsidRPr="00F85465" w:rsidRDefault="00835986"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Характерні риси, властиві людям, обдарованим у соціальному відношенні:</w:t>
      </w:r>
    </w:p>
    <w:p w14:paraId="2611D2FF" w14:textId="77777777" w:rsidR="00835986" w:rsidRPr="00ED5129" w:rsidRDefault="00DF6B59"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835986" w:rsidRPr="00F85465">
        <w:rPr>
          <w:rFonts w:ascii="Times New Roman" w:hAnsi="Times New Roman" w:cs="Times New Roman"/>
          <w:sz w:val="28"/>
          <w:szCs w:val="28"/>
          <w:lang w:val="uk-UA"/>
        </w:rPr>
        <w:t>вони зазвичай мають фізичну привабливість і ак</w:t>
      </w:r>
      <w:r w:rsidR="00ED5129">
        <w:rPr>
          <w:rFonts w:ascii="Times New Roman" w:hAnsi="Times New Roman" w:cs="Times New Roman"/>
          <w:sz w:val="28"/>
          <w:szCs w:val="28"/>
          <w:lang w:val="uk-UA"/>
        </w:rPr>
        <w:t>уратність у зовнішньому вигляді</w:t>
      </w:r>
      <w:r w:rsidR="0005078A" w:rsidRPr="00F85465">
        <w:rPr>
          <w:rFonts w:ascii="Times New Roman" w:hAnsi="Times New Roman" w:cs="Times New Roman"/>
          <w:sz w:val="28"/>
          <w:szCs w:val="28"/>
          <w:lang w:val="uk-UA"/>
        </w:rPr>
        <w:t xml:space="preserve"> </w:t>
      </w:r>
      <w:r w:rsidR="0005078A" w:rsidRPr="00F85465">
        <w:rPr>
          <w:rFonts w:ascii="Times New Roman" w:hAnsi="Times New Roman" w:cs="Times New Roman"/>
          <w:sz w:val="28"/>
          <w:szCs w:val="28"/>
          <w:lang w:val="uk-UA" w:eastAsia="uk-UA"/>
        </w:rPr>
        <w:t xml:space="preserve">[4, </w:t>
      </w:r>
      <w:r w:rsidR="00FA718F">
        <w:rPr>
          <w:rFonts w:ascii="Times New Roman" w:hAnsi="Times New Roman" w:cs="Times New Roman"/>
          <w:sz w:val="28"/>
          <w:szCs w:val="28"/>
          <w:lang w:val="uk-UA" w:eastAsia="uk-UA"/>
        </w:rPr>
        <w:t>с.</w:t>
      </w:r>
      <w:r w:rsidR="0005078A" w:rsidRPr="00F85465">
        <w:rPr>
          <w:rFonts w:ascii="Times New Roman" w:hAnsi="Times New Roman" w:cs="Times New Roman"/>
          <w:sz w:val="28"/>
          <w:szCs w:val="28"/>
          <w:lang w:val="uk-UA" w:eastAsia="uk-UA"/>
        </w:rPr>
        <w:t>36]</w:t>
      </w:r>
      <w:r w:rsidR="00ED5129">
        <w:rPr>
          <w:rFonts w:ascii="Times New Roman" w:hAnsi="Times New Roman" w:cs="Times New Roman"/>
          <w:sz w:val="28"/>
          <w:szCs w:val="28"/>
          <w:lang w:val="uk-UA" w:eastAsia="uk-UA"/>
        </w:rPr>
        <w:t>;</w:t>
      </w:r>
    </w:p>
    <w:p w14:paraId="14D83B29" w14:textId="77777777" w:rsidR="00835986" w:rsidRPr="00F85465" w:rsidRDefault="00DF6B59"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835986" w:rsidRPr="00F85465">
        <w:rPr>
          <w:rFonts w:ascii="Times New Roman" w:hAnsi="Times New Roman" w:cs="Times New Roman"/>
          <w:sz w:val="28"/>
          <w:szCs w:val="28"/>
          <w:lang w:val="uk-UA"/>
        </w:rPr>
        <w:t>їх явно приймає переважна більшість людей, яких вони знають; це однаково належить як до одноліткі</w:t>
      </w:r>
      <w:r w:rsidR="00A910BB">
        <w:rPr>
          <w:rFonts w:ascii="Times New Roman" w:hAnsi="Times New Roman" w:cs="Times New Roman"/>
          <w:sz w:val="28"/>
          <w:szCs w:val="28"/>
          <w:lang w:val="uk-UA"/>
        </w:rPr>
        <w:t>в, так і до більш старших людей</w:t>
      </w:r>
      <w:r w:rsidR="0005078A" w:rsidRPr="00F85465">
        <w:rPr>
          <w:rFonts w:ascii="Times New Roman" w:hAnsi="Times New Roman" w:cs="Times New Roman"/>
          <w:sz w:val="28"/>
          <w:szCs w:val="28"/>
          <w:lang w:val="uk-UA"/>
        </w:rPr>
        <w:t xml:space="preserve"> </w:t>
      </w:r>
      <w:r w:rsidR="002F5A51">
        <w:rPr>
          <w:rFonts w:ascii="Times New Roman" w:hAnsi="Times New Roman" w:cs="Times New Roman"/>
          <w:sz w:val="28"/>
          <w:szCs w:val="28"/>
          <w:lang w:val="uk-UA" w:eastAsia="uk-UA"/>
        </w:rPr>
        <w:t>[</w:t>
      </w:r>
      <w:r w:rsidR="000D5F93">
        <w:rPr>
          <w:rFonts w:ascii="Times New Roman" w:hAnsi="Times New Roman" w:cs="Times New Roman"/>
          <w:sz w:val="28"/>
          <w:szCs w:val="28"/>
          <w:lang w:val="uk-UA" w:eastAsia="uk-UA"/>
        </w:rPr>
        <w:t>5</w:t>
      </w:r>
      <w:r w:rsidR="00533E14">
        <w:rPr>
          <w:rFonts w:ascii="Times New Roman" w:hAnsi="Times New Roman" w:cs="Times New Roman"/>
          <w:sz w:val="28"/>
          <w:szCs w:val="28"/>
          <w:lang w:val="uk-UA" w:eastAsia="uk-UA"/>
        </w:rPr>
        <w:t>6</w:t>
      </w:r>
      <w:r w:rsidR="00E22879">
        <w:rPr>
          <w:rFonts w:ascii="Times New Roman" w:hAnsi="Times New Roman" w:cs="Times New Roman"/>
          <w:sz w:val="28"/>
          <w:szCs w:val="28"/>
          <w:lang w:val="uk-UA" w:eastAsia="uk-UA"/>
        </w:rPr>
        <w:t xml:space="preserve">; </w:t>
      </w:r>
      <w:r w:rsidR="002F5A51">
        <w:rPr>
          <w:rFonts w:ascii="Times New Roman" w:hAnsi="Times New Roman" w:cs="Times New Roman"/>
          <w:sz w:val="28"/>
          <w:szCs w:val="28"/>
          <w:lang w:val="uk-UA" w:eastAsia="uk-UA"/>
        </w:rPr>
        <w:t>5</w:t>
      </w:r>
      <w:r w:rsidR="00533E14">
        <w:rPr>
          <w:rFonts w:ascii="Times New Roman" w:hAnsi="Times New Roman" w:cs="Times New Roman"/>
          <w:sz w:val="28"/>
          <w:szCs w:val="28"/>
          <w:lang w:val="uk-UA" w:eastAsia="uk-UA"/>
        </w:rPr>
        <w:t>7</w:t>
      </w:r>
      <w:r w:rsidR="0005078A" w:rsidRPr="00F85465">
        <w:rPr>
          <w:rFonts w:ascii="Times New Roman" w:hAnsi="Times New Roman" w:cs="Times New Roman"/>
          <w:sz w:val="28"/>
          <w:szCs w:val="28"/>
          <w:lang w:val="uk-UA" w:eastAsia="uk-UA"/>
        </w:rPr>
        <w:t>]</w:t>
      </w:r>
      <w:r w:rsidR="00A910BB">
        <w:rPr>
          <w:rFonts w:ascii="Times New Roman" w:hAnsi="Times New Roman" w:cs="Times New Roman"/>
          <w:sz w:val="28"/>
          <w:szCs w:val="28"/>
          <w:lang w:val="uk-UA" w:eastAsia="uk-UA"/>
        </w:rPr>
        <w:t>;</w:t>
      </w:r>
    </w:p>
    <w:p w14:paraId="4662420D" w14:textId="77777777" w:rsidR="00835986" w:rsidRPr="00F85465" w:rsidRDefault="00DF6B59"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w:t>
      </w:r>
      <w:r w:rsidR="00835986" w:rsidRPr="00F85465">
        <w:rPr>
          <w:rFonts w:ascii="Times New Roman" w:hAnsi="Times New Roman" w:cs="Times New Roman"/>
          <w:sz w:val="28"/>
          <w:szCs w:val="28"/>
          <w:lang w:val="uk-UA"/>
        </w:rPr>
        <w:t>вони зазвичай зайняті в різних суспільних заходах і вносять у них позитивний вклад;</w:t>
      </w:r>
    </w:p>
    <w:p w14:paraId="428CC25E" w14:textId="77777777" w:rsidR="00835986" w:rsidRPr="00F85465" w:rsidRDefault="00DF6B59"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835986" w:rsidRPr="00F85465">
        <w:rPr>
          <w:rFonts w:ascii="Times New Roman" w:hAnsi="Times New Roman" w:cs="Times New Roman"/>
          <w:sz w:val="28"/>
          <w:szCs w:val="28"/>
          <w:lang w:val="uk-UA"/>
        </w:rPr>
        <w:t>їх сприймають як арбітрів або як «визначників політики» у групі;</w:t>
      </w:r>
    </w:p>
    <w:p w14:paraId="2D095B3A" w14:textId="77777777" w:rsidR="00835986" w:rsidRPr="00F85465" w:rsidRDefault="00DF6B59"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835986" w:rsidRPr="00F85465">
        <w:rPr>
          <w:rFonts w:ascii="Times New Roman" w:hAnsi="Times New Roman" w:cs="Times New Roman"/>
          <w:sz w:val="28"/>
          <w:szCs w:val="28"/>
          <w:lang w:val="uk-UA"/>
        </w:rPr>
        <w:t>вони відносяться до однолітків і до старших як до рівних, пручаючись нещирим, штучним або заступницьким відносинам;</w:t>
      </w:r>
    </w:p>
    <w:p w14:paraId="5AFD9A0F" w14:textId="77777777" w:rsidR="00835986" w:rsidRPr="00F85465" w:rsidRDefault="00DF6B59"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835986" w:rsidRPr="00F85465">
        <w:rPr>
          <w:rFonts w:ascii="Times New Roman" w:hAnsi="Times New Roman" w:cs="Times New Roman"/>
          <w:sz w:val="28"/>
          <w:szCs w:val="28"/>
          <w:lang w:val="uk-UA"/>
        </w:rPr>
        <w:t>їхнє повод</w:t>
      </w:r>
      <w:r w:rsidR="0005078A" w:rsidRPr="00F85465">
        <w:rPr>
          <w:rFonts w:ascii="Times New Roman" w:hAnsi="Times New Roman" w:cs="Times New Roman"/>
          <w:sz w:val="28"/>
          <w:szCs w:val="28"/>
          <w:lang w:val="uk-UA"/>
        </w:rPr>
        <w:t xml:space="preserve">ження має відкритий характер </w:t>
      </w:r>
      <w:r w:rsidR="0005078A" w:rsidRPr="00F85465">
        <w:rPr>
          <w:rFonts w:ascii="Times New Roman" w:eastAsia="TimesNewRomanPSMT" w:hAnsi="Times New Roman" w:cs="Times New Roman"/>
          <w:sz w:val="28"/>
          <w:szCs w:val="28"/>
          <w:lang w:val="uk-UA"/>
        </w:rPr>
        <w:t>–</w:t>
      </w:r>
      <w:r w:rsidR="00835986" w:rsidRPr="00F85465">
        <w:rPr>
          <w:rFonts w:ascii="Times New Roman" w:hAnsi="Times New Roman" w:cs="Times New Roman"/>
          <w:sz w:val="28"/>
          <w:szCs w:val="28"/>
          <w:lang w:val="uk-UA"/>
        </w:rPr>
        <w:t xml:space="preserve"> вони не намагаються показувати лише «фасад»;</w:t>
      </w:r>
    </w:p>
    <w:p w14:paraId="4E0C110F" w14:textId="77777777" w:rsidR="00835986" w:rsidRPr="00F85465" w:rsidRDefault="00DF6B59"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835986" w:rsidRPr="00F85465">
        <w:rPr>
          <w:rFonts w:ascii="Times New Roman" w:hAnsi="Times New Roman" w:cs="Times New Roman"/>
          <w:sz w:val="28"/>
          <w:szCs w:val="28"/>
          <w:lang w:val="uk-UA"/>
        </w:rPr>
        <w:t>вони не бояться висловлювати свої почуття, але роблять це до місця;</w:t>
      </w:r>
    </w:p>
    <w:p w14:paraId="3FF73D99" w14:textId="77777777" w:rsidR="00835986" w:rsidRPr="00F85465" w:rsidRDefault="00DF6B59"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835986" w:rsidRPr="00F85465">
        <w:rPr>
          <w:rFonts w:ascii="Times New Roman" w:hAnsi="Times New Roman" w:cs="Times New Roman"/>
          <w:sz w:val="28"/>
          <w:szCs w:val="28"/>
          <w:lang w:val="uk-UA"/>
        </w:rPr>
        <w:t>вони підтримують тривалі взаємини з людьми і не змінюють різко своїх дружніх симпатій;</w:t>
      </w:r>
    </w:p>
    <w:p w14:paraId="0B02E58F" w14:textId="77777777" w:rsidR="00835986" w:rsidRPr="00F85465" w:rsidRDefault="00DF6B59"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835986" w:rsidRPr="00F85465">
        <w:rPr>
          <w:rFonts w:ascii="Times New Roman" w:hAnsi="Times New Roman" w:cs="Times New Roman"/>
          <w:sz w:val="28"/>
          <w:szCs w:val="28"/>
          <w:lang w:val="uk-UA"/>
        </w:rPr>
        <w:t>вони стимулюють продуктивне поводження інших;</w:t>
      </w:r>
    </w:p>
    <w:p w14:paraId="092D63AA" w14:textId="77777777" w:rsidR="00835986" w:rsidRPr="00F85465" w:rsidRDefault="00DF6B59" w:rsidP="0007299C">
      <w:pPr>
        <w:shd w:val="clear" w:color="auto" w:fill="FFFFFF"/>
        <w:tabs>
          <w:tab w:val="left" w:pos="-4860"/>
          <w:tab w:val="left" w:pos="9781"/>
        </w:tabs>
        <w:spacing w:line="360" w:lineRule="auto"/>
        <w:ind w:right="-58"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835986" w:rsidRPr="00F85465">
        <w:rPr>
          <w:rFonts w:ascii="Times New Roman" w:hAnsi="Times New Roman" w:cs="Times New Roman"/>
          <w:sz w:val="28"/>
          <w:szCs w:val="28"/>
          <w:lang w:val="uk-UA"/>
        </w:rPr>
        <w:t>вони енергійні і як би втілюють незвичайну здатність справлятися з будь-якими соціальними ситуаціями, причому роблять це з тактом, гумором, проникненням у суть справи.</w:t>
      </w:r>
    </w:p>
    <w:p w14:paraId="2D551387" w14:textId="77777777" w:rsidR="00835986" w:rsidRPr="00F85465" w:rsidRDefault="00835986"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Психомоторна (спортивна) обдарованість виявляється дуже помітно, ви</w:t>
      </w:r>
      <w:r w:rsidR="0005078A" w:rsidRPr="00F85465">
        <w:rPr>
          <w:rFonts w:ascii="Times New Roman" w:eastAsia="TimesNewRomanPSMT" w:hAnsi="Times New Roman" w:cs="Times New Roman"/>
          <w:sz w:val="28"/>
          <w:szCs w:val="28"/>
          <w:lang w:val="uk-UA"/>
        </w:rPr>
        <w:t>ключно у спортивних здібностях,</w:t>
      </w:r>
      <w:r w:rsidRPr="00F85465">
        <w:rPr>
          <w:rFonts w:ascii="Times New Roman" w:eastAsia="TimesNewRomanPSMT" w:hAnsi="Times New Roman" w:cs="Times New Roman"/>
          <w:sz w:val="28"/>
          <w:szCs w:val="28"/>
          <w:lang w:val="uk-UA"/>
        </w:rPr>
        <w:t xml:space="preserve"> тісно пов’язана зі швидкіст</w:t>
      </w:r>
      <w:r w:rsidR="009923FD">
        <w:rPr>
          <w:rFonts w:ascii="Times New Roman" w:eastAsia="TimesNewRomanPSMT" w:hAnsi="Times New Roman" w:cs="Times New Roman"/>
          <w:sz w:val="28"/>
          <w:szCs w:val="28"/>
          <w:lang w:val="uk-UA"/>
        </w:rPr>
        <w:t>ю, точністю рухів. В контексті закладу дошкільної освіти</w:t>
      </w:r>
      <w:r w:rsidRPr="00F85465">
        <w:rPr>
          <w:rFonts w:ascii="Times New Roman" w:eastAsia="TimesNewRomanPSMT" w:hAnsi="Times New Roman" w:cs="Times New Roman"/>
          <w:sz w:val="28"/>
          <w:szCs w:val="28"/>
          <w:lang w:val="uk-UA"/>
        </w:rPr>
        <w:t xml:space="preserve"> не я</w:t>
      </w:r>
      <w:r w:rsidR="009923FD">
        <w:rPr>
          <w:rFonts w:ascii="Times New Roman" w:eastAsia="TimesNewRomanPSMT" w:hAnsi="Times New Roman" w:cs="Times New Roman"/>
          <w:sz w:val="28"/>
          <w:szCs w:val="28"/>
          <w:lang w:val="uk-UA"/>
        </w:rPr>
        <w:t>вляє спеціального інтересу. Вихованці</w:t>
      </w:r>
      <w:r w:rsidRPr="00F85465">
        <w:rPr>
          <w:rFonts w:ascii="Times New Roman" w:eastAsia="TimesNewRomanPSMT" w:hAnsi="Times New Roman" w:cs="Times New Roman"/>
          <w:sz w:val="28"/>
          <w:szCs w:val="28"/>
          <w:lang w:val="uk-UA"/>
        </w:rPr>
        <w:t xml:space="preserve"> зі спортивною обдарованістю часто не зовсім добре вчаться. </w:t>
      </w:r>
      <w:r w:rsidR="009923FD">
        <w:rPr>
          <w:rFonts w:ascii="Times New Roman" w:eastAsia="TimesNewRomanPSMT" w:hAnsi="Times New Roman" w:cs="Times New Roman"/>
          <w:sz w:val="28"/>
          <w:szCs w:val="28"/>
          <w:lang w:val="uk-UA"/>
        </w:rPr>
        <w:t xml:space="preserve">                      </w:t>
      </w:r>
      <w:r w:rsidRPr="00F85465">
        <w:rPr>
          <w:rFonts w:ascii="Times New Roman" w:eastAsia="TimesNewRomanPSMT" w:hAnsi="Times New Roman" w:cs="Times New Roman"/>
          <w:sz w:val="28"/>
          <w:szCs w:val="28"/>
          <w:lang w:val="uk-UA"/>
        </w:rPr>
        <w:t xml:space="preserve">Це пов’язано насамперед із недостачею часу та належного бажання. </w:t>
      </w:r>
      <w:r w:rsidR="0005078A" w:rsidRPr="00F85465">
        <w:rPr>
          <w:rFonts w:ascii="Times New Roman" w:eastAsia="TimesNewRomanPSMT" w:hAnsi="Times New Roman" w:cs="Times New Roman"/>
          <w:sz w:val="28"/>
          <w:szCs w:val="28"/>
          <w:lang w:val="uk-UA"/>
        </w:rPr>
        <w:t xml:space="preserve">                     </w:t>
      </w:r>
      <w:r w:rsidR="00604C1F">
        <w:rPr>
          <w:rFonts w:ascii="Times New Roman" w:eastAsia="TimesNewRomanPSMT" w:hAnsi="Times New Roman" w:cs="Times New Roman"/>
          <w:sz w:val="28"/>
          <w:szCs w:val="28"/>
          <w:lang w:val="uk-UA"/>
        </w:rPr>
        <w:t>Якщо в дошкільники</w:t>
      </w:r>
      <w:r w:rsidRPr="00F85465">
        <w:rPr>
          <w:rFonts w:ascii="Times New Roman" w:eastAsia="TimesNewRomanPSMT" w:hAnsi="Times New Roman" w:cs="Times New Roman"/>
          <w:sz w:val="28"/>
          <w:szCs w:val="28"/>
          <w:lang w:val="uk-UA"/>
        </w:rPr>
        <w:t>, що захоплюються спортом створити відповідну мотивацію, тобто настій, то вони, як правила, можуть чудово навчатися.</w:t>
      </w:r>
    </w:p>
    <w:p w14:paraId="33DAE04F" w14:textId="77777777" w:rsidR="00835986" w:rsidRPr="00F85465" w:rsidRDefault="00835986"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Характерні риси спортивної обдарованості:</w:t>
      </w:r>
    </w:p>
    <w:p w14:paraId="6EDC0E5D" w14:textId="77777777" w:rsidR="00835986" w:rsidRPr="00F85465" w:rsidRDefault="00226F8B"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1) </w:t>
      </w:r>
      <w:r w:rsidR="00835986" w:rsidRPr="00F85465">
        <w:rPr>
          <w:rFonts w:ascii="Times New Roman" w:eastAsia="TimesNewRomanPSMT" w:hAnsi="Times New Roman" w:cs="Times New Roman"/>
          <w:sz w:val="28"/>
          <w:szCs w:val="28"/>
          <w:lang w:val="uk-UA"/>
        </w:rPr>
        <w:t>енергійна, справляє враження дитини, що потребує великого обсягу рухів;</w:t>
      </w:r>
    </w:p>
    <w:p w14:paraId="0B1FF38F" w14:textId="77777777" w:rsidR="00835986" w:rsidRPr="00F85465" w:rsidRDefault="00226F8B"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2) </w:t>
      </w:r>
      <w:r w:rsidR="00835986" w:rsidRPr="00F85465">
        <w:rPr>
          <w:rFonts w:ascii="Times New Roman" w:eastAsia="TimesNewRomanPSMT" w:hAnsi="Times New Roman" w:cs="Times New Roman"/>
          <w:sz w:val="28"/>
          <w:szCs w:val="28"/>
          <w:lang w:val="uk-UA"/>
        </w:rPr>
        <w:t>любить брати участь у спортивних іграх і змаганнях;</w:t>
      </w:r>
    </w:p>
    <w:p w14:paraId="63CF6C78" w14:textId="77777777" w:rsidR="00835986" w:rsidRPr="00F85465" w:rsidRDefault="00226F8B"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3) </w:t>
      </w:r>
      <w:r w:rsidR="00835986" w:rsidRPr="00F85465">
        <w:rPr>
          <w:rFonts w:ascii="Times New Roman" w:eastAsia="TimesNewRomanPSMT" w:hAnsi="Times New Roman" w:cs="Times New Roman"/>
          <w:sz w:val="28"/>
          <w:szCs w:val="28"/>
          <w:lang w:val="uk-UA"/>
        </w:rPr>
        <w:t>часто виграє в різних спортивних іграх в однолітків;</w:t>
      </w:r>
    </w:p>
    <w:p w14:paraId="2781284A" w14:textId="77777777" w:rsidR="00835986" w:rsidRPr="00F85465" w:rsidRDefault="00226F8B"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4) </w:t>
      </w:r>
      <w:r w:rsidR="003E53B9">
        <w:rPr>
          <w:rFonts w:ascii="Times New Roman" w:eastAsia="TimesNewRomanPSMT" w:hAnsi="Times New Roman" w:cs="Times New Roman"/>
          <w:sz w:val="28"/>
          <w:szCs w:val="28"/>
          <w:lang w:val="uk-UA"/>
        </w:rPr>
        <w:t>бігає швидше за всіх у групі</w:t>
      </w:r>
      <w:r w:rsidR="00835986" w:rsidRPr="00F85465">
        <w:rPr>
          <w:rFonts w:ascii="Times New Roman" w:eastAsia="TimesNewRomanPSMT" w:hAnsi="Times New Roman" w:cs="Times New Roman"/>
          <w:sz w:val="28"/>
          <w:szCs w:val="28"/>
          <w:lang w:val="uk-UA"/>
        </w:rPr>
        <w:t>, у дитячому садку;</w:t>
      </w:r>
    </w:p>
    <w:p w14:paraId="20F3598E" w14:textId="77777777" w:rsidR="00835986" w:rsidRPr="00F85465" w:rsidRDefault="00226F8B"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5) </w:t>
      </w:r>
      <w:r w:rsidR="00835986" w:rsidRPr="00F85465">
        <w:rPr>
          <w:rFonts w:ascii="Times New Roman" w:eastAsia="TimesNewRomanPSMT" w:hAnsi="Times New Roman" w:cs="Times New Roman"/>
          <w:sz w:val="28"/>
          <w:szCs w:val="28"/>
          <w:lang w:val="uk-UA"/>
        </w:rPr>
        <w:t>рухається легко, граціоз</w:t>
      </w:r>
      <w:r w:rsidR="00A910BB">
        <w:rPr>
          <w:rFonts w:ascii="Times New Roman" w:eastAsia="TimesNewRomanPSMT" w:hAnsi="Times New Roman" w:cs="Times New Roman"/>
          <w:sz w:val="28"/>
          <w:szCs w:val="28"/>
          <w:lang w:val="uk-UA"/>
        </w:rPr>
        <w:t>но, має гарну координацію рухів</w:t>
      </w:r>
      <w:r w:rsidR="000D5F93">
        <w:rPr>
          <w:rFonts w:ascii="Times New Roman" w:hAnsi="Times New Roman" w:cs="Times New Roman"/>
          <w:sz w:val="28"/>
          <w:szCs w:val="28"/>
          <w:lang w:val="uk-UA" w:eastAsia="uk-UA"/>
        </w:rPr>
        <w:t xml:space="preserve"> [5</w:t>
      </w:r>
      <w:r w:rsidR="00533E14">
        <w:rPr>
          <w:rFonts w:ascii="Times New Roman" w:hAnsi="Times New Roman" w:cs="Times New Roman"/>
          <w:sz w:val="28"/>
          <w:szCs w:val="28"/>
          <w:lang w:val="uk-UA" w:eastAsia="uk-UA"/>
        </w:rPr>
        <w:t>5</w:t>
      </w:r>
      <w:r w:rsidR="00E22879">
        <w:rPr>
          <w:rFonts w:ascii="Times New Roman" w:hAnsi="Times New Roman" w:cs="Times New Roman"/>
          <w:sz w:val="28"/>
          <w:szCs w:val="28"/>
          <w:lang w:val="uk-UA" w:eastAsia="uk-UA"/>
        </w:rPr>
        <w:t xml:space="preserve">; </w:t>
      </w:r>
      <w:r w:rsidR="000D5F93">
        <w:rPr>
          <w:rFonts w:ascii="Times New Roman" w:hAnsi="Times New Roman" w:cs="Times New Roman"/>
          <w:sz w:val="28"/>
          <w:szCs w:val="28"/>
          <w:lang w:val="uk-UA" w:eastAsia="uk-UA"/>
        </w:rPr>
        <w:t>5</w:t>
      </w:r>
      <w:r w:rsidR="00533E14">
        <w:rPr>
          <w:rFonts w:ascii="Times New Roman" w:hAnsi="Times New Roman" w:cs="Times New Roman"/>
          <w:sz w:val="28"/>
          <w:szCs w:val="28"/>
          <w:lang w:val="uk-UA" w:eastAsia="uk-UA"/>
        </w:rPr>
        <w:t>6</w:t>
      </w:r>
      <w:r w:rsidR="0005078A" w:rsidRPr="00F85465">
        <w:rPr>
          <w:rFonts w:ascii="Times New Roman" w:hAnsi="Times New Roman" w:cs="Times New Roman"/>
          <w:sz w:val="28"/>
          <w:szCs w:val="28"/>
          <w:lang w:val="uk-UA" w:eastAsia="uk-UA"/>
        </w:rPr>
        <w:t>]</w:t>
      </w:r>
      <w:r w:rsidR="00A910BB">
        <w:rPr>
          <w:rFonts w:ascii="Times New Roman" w:hAnsi="Times New Roman" w:cs="Times New Roman"/>
          <w:sz w:val="28"/>
          <w:szCs w:val="28"/>
          <w:lang w:val="uk-UA" w:eastAsia="uk-UA"/>
        </w:rPr>
        <w:t>;</w:t>
      </w:r>
    </w:p>
    <w:p w14:paraId="32BF58AE" w14:textId="77777777" w:rsidR="00835986" w:rsidRPr="00F85465" w:rsidRDefault="00226F8B"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6) </w:t>
      </w:r>
      <w:r w:rsidR="00835986" w:rsidRPr="00F85465">
        <w:rPr>
          <w:rFonts w:ascii="Times New Roman" w:eastAsia="TimesNewRomanPSMT" w:hAnsi="Times New Roman" w:cs="Times New Roman"/>
          <w:sz w:val="28"/>
          <w:szCs w:val="28"/>
          <w:lang w:val="uk-UA"/>
        </w:rPr>
        <w:t>любить грати в походи, грати на в</w:t>
      </w:r>
      <w:r w:rsidR="00A910BB">
        <w:rPr>
          <w:rFonts w:ascii="Times New Roman" w:eastAsia="TimesNewRomanPSMT" w:hAnsi="Times New Roman" w:cs="Times New Roman"/>
          <w:sz w:val="28"/>
          <w:szCs w:val="28"/>
          <w:lang w:val="uk-UA"/>
        </w:rPr>
        <w:t>ідкритих спортивних майданчиках</w:t>
      </w:r>
      <w:r w:rsidR="0005078A" w:rsidRPr="00F85465">
        <w:rPr>
          <w:rFonts w:ascii="Times New Roman" w:hAnsi="Times New Roman" w:cs="Times New Roman"/>
          <w:sz w:val="28"/>
          <w:szCs w:val="28"/>
          <w:lang w:val="uk-UA" w:eastAsia="uk-UA"/>
        </w:rPr>
        <w:t xml:space="preserve"> </w:t>
      </w:r>
      <w:r w:rsidR="00A910BB">
        <w:rPr>
          <w:rFonts w:ascii="Times New Roman" w:hAnsi="Times New Roman" w:cs="Times New Roman"/>
          <w:sz w:val="28"/>
          <w:szCs w:val="28"/>
          <w:lang w:val="uk-UA" w:eastAsia="uk-UA"/>
        </w:rPr>
        <w:t xml:space="preserve">             </w:t>
      </w:r>
      <w:r w:rsidR="0005078A" w:rsidRPr="00F85465">
        <w:rPr>
          <w:rFonts w:ascii="Times New Roman" w:hAnsi="Times New Roman" w:cs="Times New Roman"/>
          <w:sz w:val="28"/>
          <w:szCs w:val="28"/>
          <w:lang w:val="uk-UA" w:eastAsia="uk-UA"/>
        </w:rPr>
        <w:t xml:space="preserve"> [4, </w:t>
      </w:r>
      <w:r w:rsidR="00FA718F">
        <w:rPr>
          <w:rFonts w:ascii="Times New Roman" w:hAnsi="Times New Roman" w:cs="Times New Roman"/>
          <w:sz w:val="28"/>
          <w:szCs w:val="28"/>
          <w:lang w:val="uk-UA" w:eastAsia="uk-UA"/>
        </w:rPr>
        <w:t>с.</w:t>
      </w:r>
      <w:r w:rsidR="0005078A" w:rsidRPr="00F85465">
        <w:rPr>
          <w:rFonts w:ascii="Times New Roman" w:hAnsi="Times New Roman" w:cs="Times New Roman"/>
          <w:sz w:val="28"/>
          <w:szCs w:val="28"/>
          <w:lang w:val="uk-UA" w:eastAsia="uk-UA"/>
        </w:rPr>
        <w:t>36 ]</w:t>
      </w:r>
      <w:r w:rsidR="00A910BB">
        <w:rPr>
          <w:rFonts w:ascii="Times New Roman" w:hAnsi="Times New Roman" w:cs="Times New Roman"/>
          <w:sz w:val="28"/>
          <w:szCs w:val="28"/>
          <w:lang w:val="uk-UA" w:eastAsia="uk-UA"/>
        </w:rPr>
        <w:t>;</w:t>
      </w:r>
    </w:p>
    <w:p w14:paraId="71B9D89C" w14:textId="77777777" w:rsidR="00835986" w:rsidRPr="00F85465" w:rsidRDefault="00226F8B"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lastRenderedPageBreak/>
        <w:t xml:space="preserve">7) </w:t>
      </w:r>
      <w:r w:rsidR="00835986" w:rsidRPr="00F85465">
        <w:rPr>
          <w:rFonts w:ascii="Times New Roman" w:eastAsia="TimesNewRomanPSMT" w:hAnsi="Times New Roman" w:cs="Times New Roman"/>
          <w:sz w:val="28"/>
          <w:szCs w:val="28"/>
          <w:lang w:val="uk-UA"/>
        </w:rPr>
        <w:t>бажає проводити вільний час у рухливих іграх;</w:t>
      </w:r>
    </w:p>
    <w:p w14:paraId="01B7CADE" w14:textId="77777777" w:rsidR="00835986" w:rsidRPr="00F85465" w:rsidRDefault="00226F8B"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8) </w:t>
      </w:r>
      <w:r w:rsidR="00835986" w:rsidRPr="00F85465">
        <w:rPr>
          <w:rFonts w:ascii="Times New Roman" w:eastAsia="TimesNewRomanPSMT" w:hAnsi="Times New Roman" w:cs="Times New Roman"/>
          <w:sz w:val="28"/>
          <w:szCs w:val="28"/>
          <w:lang w:val="uk-UA"/>
        </w:rPr>
        <w:t>фізично витриваліша однолітків.</w:t>
      </w:r>
    </w:p>
    <w:p w14:paraId="02EE533C" w14:textId="77777777" w:rsidR="00835986" w:rsidRPr="00F85465" w:rsidRDefault="00835986" w:rsidP="0007299C">
      <w:pPr>
        <w:spacing w:line="360" w:lineRule="auto"/>
        <w:ind w:firstLine="709"/>
        <w:rPr>
          <w:rFonts w:ascii="Times New Roman" w:hAnsi="Times New Roman" w:cs="Times New Roman"/>
          <w:sz w:val="28"/>
          <w:szCs w:val="28"/>
          <w:lang w:val="uk-UA"/>
        </w:rPr>
      </w:pPr>
      <w:r w:rsidRPr="00F85465">
        <w:rPr>
          <w:rFonts w:ascii="Times New Roman" w:eastAsia="TimesNewRomanPSMT" w:hAnsi="Times New Roman" w:cs="Times New Roman"/>
          <w:sz w:val="28"/>
          <w:szCs w:val="28"/>
          <w:lang w:val="uk-UA"/>
        </w:rPr>
        <w:t xml:space="preserve">Таким чином, </w:t>
      </w:r>
      <w:r w:rsidRPr="00F85465">
        <w:rPr>
          <w:rFonts w:ascii="Times New Roman" w:hAnsi="Times New Roman" w:cs="Times New Roman"/>
          <w:sz w:val="28"/>
          <w:szCs w:val="28"/>
          <w:lang w:val="uk-UA"/>
        </w:rPr>
        <w:t>обдарованість роз</w:t>
      </w:r>
      <w:r w:rsidR="000767EF">
        <w:rPr>
          <w:rFonts w:ascii="Times New Roman" w:hAnsi="Times New Roman" w:cs="Times New Roman"/>
          <w:sz w:val="28"/>
          <w:szCs w:val="28"/>
          <w:lang w:val="uk-UA"/>
        </w:rPr>
        <w:t>різняють</w:t>
      </w:r>
      <w:r w:rsidR="008666C0">
        <w:rPr>
          <w:rFonts w:ascii="Times New Roman" w:hAnsi="Times New Roman" w:cs="Times New Roman"/>
          <w:sz w:val="28"/>
          <w:szCs w:val="28"/>
          <w:lang w:val="uk-UA"/>
        </w:rPr>
        <w:t xml:space="preserve">: </w:t>
      </w:r>
      <w:r w:rsidR="0005078A" w:rsidRPr="00F85465">
        <w:rPr>
          <w:rFonts w:ascii="Times New Roman" w:hAnsi="Times New Roman" w:cs="Times New Roman"/>
          <w:sz w:val="28"/>
          <w:szCs w:val="28"/>
          <w:lang w:val="uk-UA"/>
        </w:rPr>
        <w:t xml:space="preserve">за широтою прояву – </w:t>
      </w:r>
      <w:r w:rsidRPr="00F85465">
        <w:rPr>
          <w:rFonts w:ascii="Times New Roman" w:hAnsi="Times New Roman" w:cs="Times New Roman"/>
          <w:sz w:val="28"/>
          <w:szCs w:val="28"/>
          <w:lang w:val="uk-UA"/>
        </w:rPr>
        <w:t>загальну і с</w:t>
      </w:r>
      <w:r w:rsidR="0005078A" w:rsidRPr="00F85465">
        <w:rPr>
          <w:rFonts w:ascii="Times New Roman" w:hAnsi="Times New Roman" w:cs="Times New Roman"/>
          <w:sz w:val="28"/>
          <w:szCs w:val="28"/>
          <w:lang w:val="uk-UA"/>
        </w:rPr>
        <w:t>пеціальну; за типом діяльності –</w:t>
      </w:r>
      <w:r w:rsidRPr="00F85465">
        <w:rPr>
          <w:rFonts w:ascii="Times New Roman" w:hAnsi="Times New Roman" w:cs="Times New Roman"/>
          <w:sz w:val="28"/>
          <w:szCs w:val="28"/>
          <w:lang w:val="uk-UA"/>
        </w:rPr>
        <w:t xml:space="preserve"> інтелектуальну, академічну, творчу, організаторську, соціальну, технічну, художню, спортивну; за інтенсивністю прояву</w:t>
      </w:r>
      <w:r w:rsidR="00F957A0" w:rsidRPr="00F85465">
        <w:rPr>
          <w:rFonts w:ascii="Times New Roman" w:hAnsi="Times New Roman" w:cs="Times New Roman"/>
          <w:sz w:val="28"/>
          <w:szCs w:val="28"/>
          <w:lang w:val="uk-UA"/>
        </w:rPr>
        <w:t xml:space="preserve"> – </w:t>
      </w:r>
      <w:r w:rsidRPr="00F85465">
        <w:rPr>
          <w:rFonts w:ascii="Times New Roman" w:hAnsi="Times New Roman" w:cs="Times New Roman"/>
          <w:sz w:val="28"/>
          <w:szCs w:val="28"/>
          <w:lang w:val="uk-UA"/>
        </w:rPr>
        <w:t>обдаровані, високо обдаровані, винятково (особливо) обдаровані; за видом прояву – явна та прихована обдарованість; за темпоральними характеристиками – обдаровані з нормальним темпом розвитку або випереджальним; за віковими особливостями прояву</w:t>
      </w:r>
      <w:r w:rsidRPr="00F85465">
        <w:rPr>
          <w:rFonts w:ascii="Times New Roman" w:hAnsi="Times New Roman" w:cs="Times New Roman"/>
          <w:i/>
          <w:sz w:val="28"/>
          <w:szCs w:val="28"/>
          <w:lang w:val="uk-UA"/>
        </w:rPr>
        <w:t xml:space="preserve"> </w:t>
      </w:r>
      <w:r w:rsidRPr="00F85465">
        <w:rPr>
          <w:rFonts w:ascii="Times New Roman" w:hAnsi="Times New Roman" w:cs="Times New Roman"/>
          <w:sz w:val="28"/>
          <w:szCs w:val="28"/>
          <w:lang w:val="uk-UA"/>
        </w:rPr>
        <w:t>– с</w:t>
      </w:r>
      <w:r w:rsidR="00A910BB">
        <w:rPr>
          <w:rFonts w:ascii="Times New Roman" w:hAnsi="Times New Roman" w:cs="Times New Roman"/>
          <w:sz w:val="28"/>
          <w:szCs w:val="28"/>
          <w:lang w:val="uk-UA"/>
        </w:rPr>
        <w:t>табільна або епізодична</w:t>
      </w:r>
      <w:r w:rsidRPr="00F85465">
        <w:rPr>
          <w:rFonts w:ascii="Times New Roman" w:hAnsi="Times New Roman" w:cs="Times New Roman"/>
          <w:sz w:val="28"/>
          <w:szCs w:val="28"/>
          <w:lang w:val="uk-UA"/>
        </w:rPr>
        <w:t xml:space="preserve"> </w:t>
      </w:r>
      <w:r w:rsidR="002F5A51">
        <w:rPr>
          <w:rFonts w:ascii="Times New Roman" w:hAnsi="Times New Roman" w:cs="Times New Roman"/>
          <w:sz w:val="28"/>
          <w:szCs w:val="28"/>
          <w:lang w:val="uk-UA" w:eastAsia="uk-UA"/>
        </w:rPr>
        <w:t>[</w:t>
      </w:r>
      <w:r w:rsidR="000D5F93">
        <w:rPr>
          <w:rFonts w:ascii="Times New Roman" w:hAnsi="Times New Roman" w:cs="Times New Roman"/>
          <w:sz w:val="28"/>
          <w:szCs w:val="28"/>
          <w:lang w:val="uk-UA" w:eastAsia="uk-UA"/>
        </w:rPr>
        <w:t>5</w:t>
      </w:r>
      <w:r w:rsidR="00F95347">
        <w:rPr>
          <w:rFonts w:ascii="Times New Roman" w:hAnsi="Times New Roman" w:cs="Times New Roman"/>
          <w:sz w:val="28"/>
          <w:szCs w:val="28"/>
          <w:lang w:val="uk-UA" w:eastAsia="uk-UA"/>
        </w:rPr>
        <w:t>7</w:t>
      </w:r>
      <w:r w:rsidR="00E22879">
        <w:rPr>
          <w:rFonts w:ascii="Times New Roman" w:hAnsi="Times New Roman" w:cs="Times New Roman"/>
          <w:sz w:val="28"/>
          <w:szCs w:val="28"/>
          <w:lang w:val="uk-UA" w:eastAsia="uk-UA"/>
        </w:rPr>
        <w:t xml:space="preserve">; </w:t>
      </w:r>
      <w:r w:rsidR="002F5A51">
        <w:rPr>
          <w:rFonts w:ascii="Times New Roman" w:hAnsi="Times New Roman" w:cs="Times New Roman"/>
          <w:sz w:val="28"/>
          <w:szCs w:val="28"/>
          <w:lang w:val="uk-UA" w:eastAsia="uk-UA"/>
        </w:rPr>
        <w:t>5</w:t>
      </w:r>
      <w:r w:rsidR="00F95347">
        <w:rPr>
          <w:rFonts w:ascii="Times New Roman" w:hAnsi="Times New Roman" w:cs="Times New Roman"/>
          <w:sz w:val="28"/>
          <w:szCs w:val="28"/>
          <w:lang w:val="uk-UA" w:eastAsia="uk-UA"/>
        </w:rPr>
        <w:t>8</w:t>
      </w:r>
      <w:r w:rsidR="0005078A" w:rsidRPr="00F85465">
        <w:rPr>
          <w:rFonts w:ascii="Times New Roman" w:hAnsi="Times New Roman" w:cs="Times New Roman"/>
          <w:sz w:val="28"/>
          <w:szCs w:val="28"/>
          <w:lang w:val="uk-UA" w:eastAsia="uk-UA"/>
        </w:rPr>
        <w:t>]</w:t>
      </w:r>
      <w:r w:rsidR="00A910BB">
        <w:rPr>
          <w:rFonts w:ascii="Times New Roman" w:hAnsi="Times New Roman" w:cs="Times New Roman"/>
          <w:sz w:val="28"/>
          <w:szCs w:val="28"/>
          <w:lang w:val="uk-UA" w:eastAsia="uk-UA"/>
        </w:rPr>
        <w:t>.</w:t>
      </w:r>
    </w:p>
    <w:p w14:paraId="0BFBDB33" w14:textId="77777777" w:rsidR="00C174B8" w:rsidRPr="00F85465" w:rsidRDefault="00C174B8" w:rsidP="0007299C">
      <w:pPr>
        <w:spacing w:line="360" w:lineRule="auto"/>
        <w:ind w:firstLine="709"/>
        <w:rPr>
          <w:rFonts w:ascii="Times New Roman" w:hAnsi="Times New Roman" w:cs="Times New Roman"/>
          <w:sz w:val="28"/>
          <w:szCs w:val="28"/>
          <w:lang w:val="uk-UA"/>
        </w:rPr>
      </w:pPr>
    </w:p>
    <w:p w14:paraId="5814F90E" w14:textId="77777777" w:rsidR="00F957A0" w:rsidRPr="007F0A94" w:rsidRDefault="00F957A0" w:rsidP="007F0A94">
      <w:pPr>
        <w:pStyle w:val="a3"/>
        <w:autoSpaceDE w:val="0"/>
        <w:autoSpaceDN w:val="0"/>
        <w:adjustRightInd w:val="0"/>
        <w:spacing w:line="360" w:lineRule="auto"/>
        <w:ind w:left="426" w:firstLine="283"/>
        <w:jc w:val="both"/>
        <w:rPr>
          <w:rFonts w:ascii="Times New Roman" w:eastAsia="TimesNewRomanPSMT" w:hAnsi="Times New Roman"/>
          <w:b/>
          <w:sz w:val="28"/>
          <w:szCs w:val="28"/>
          <w:lang w:val="uk-UA"/>
        </w:rPr>
      </w:pPr>
      <w:r w:rsidRPr="007F0A94">
        <w:rPr>
          <w:rFonts w:ascii="Times New Roman" w:eastAsia="TimesNewRomanPSMT" w:hAnsi="Times New Roman"/>
          <w:b/>
          <w:sz w:val="28"/>
          <w:szCs w:val="28"/>
          <w:lang w:val="uk-UA"/>
        </w:rPr>
        <w:t>1.3. Аналіз ознак і видів обдарованості у дитячому віці</w:t>
      </w:r>
    </w:p>
    <w:p w14:paraId="37A375E2" w14:textId="77777777" w:rsidR="0020286F" w:rsidRDefault="0020286F" w:rsidP="007F0A94">
      <w:pPr>
        <w:pStyle w:val="a3"/>
        <w:autoSpaceDE w:val="0"/>
        <w:autoSpaceDN w:val="0"/>
        <w:adjustRightInd w:val="0"/>
        <w:spacing w:line="360" w:lineRule="auto"/>
        <w:ind w:left="426" w:firstLine="283"/>
        <w:jc w:val="both"/>
        <w:rPr>
          <w:rFonts w:ascii="Times New Roman" w:eastAsia="TimesNewRomanPSMT" w:hAnsi="Times New Roman"/>
          <w:sz w:val="28"/>
          <w:szCs w:val="28"/>
          <w:lang w:val="uk-UA"/>
        </w:rPr>
      </w:pPr>
    </w:p>
    <w:p w14:paraId="14EE20AB" w14:textId="77777777" w:rsidR="007F0A94" w:rsidRPr="007F0A94" w:rsidRDefault="007F0A94" w:rsidP="007F0A94">
      <w:pPr>
        <w:autoSpaceDE w:val="0"/>
        <w:autoSpaceDN w:val="0"/>
        <w:adjustRightInd w:val="0"/>
        <w:spacing w:line="360" w:lineRule="auto"/>
        <w:rPr>
          <w:rFonts w:ascii="Times New Roman" w:eastAsia="TimesNewRomanPSMT" w:hAnsi="Times New Roman"/>
          <w:sz w:val="28"/>
          <w:szCs w:val="28"/>
          <w:lang w:val="uk-UA"/>
        </w:rPr>
      </w:pPr>
    </w:p>
    <w:p w14:paraId="0E67F121" w14:textId="77777777" w:rsidR="00F957A0" w:rsidRPr="00F85465" w:rsidRDefault="00F957A0"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Кожен вид обдарованості передбачає одночасне включення всіх рівнів психічної організа</w:t>
      </w:r>
      <w:r w:rsidR="00EE067F" w:rsidRPr="00F85465">
        <w:rPr>
          <w:rFonts w:ascii="Times New Roman" w:eastAsia="TimesNewRomanPSMT" w:hAnsi="Times New Roman" w:cs="Times New Roman"/>
          <w:sz w:val="28"/>
          <w:szCs w:val="28"/>
          <w:lang w:val="uk-UA"/>
        </w:rPr>
        <w:t xml:space="preserve">ції з домінуванням того рівня, </w:t>
      </w:r>
      <w:r w:rsidRPr="00F85465">
        <w:rPr>
          <w:rFonts w:ascii="Times New Roman" w:eastAsia="TimesNewRomanPSMT" w:hAnsi="Times New Roman" w:cs="Times New Roman"/>
          <w:sz w:val="28"/>
          <w:szCs w:val="28"/>
          <w:lang w:val="uk-UA"/>
        </w:rPr>
        <w:t>який є найбільш значущим для даного конкретного виду діяльності</w:t>
      </w:r>
      <w:r w:rsidR="00E22879">
        <w:rPr>
          <w:rFonts w:ascii="Times New Roman" w:eastAsia="TimesNewRomanPSMT" w:hAnsi="Times New Roman" w:cs="Times New Roman"/>
          <w:sz w:val="28"/>
          <w:szCs w:val="28"/>
          <w:lang w:val="uk-UA"/>
        </w:rPr>
        <w:t xml:space="preserve"> [</w:t>
      </w:r>
      <w:r w:rsidR="00E66201">
        <w:rPr>
          <w:rFonts w:ascii="Times New Roman" w:eastAsia="TimesNewRomanPSMT" w:hAnsi="Times New Roman" w:cs="Times New Roman"/>
          <w:sz w:val="28"/>
          <w:szCs w:val="28"/>
          <w:lang w:val="uk-UA"/>
        </w:rPr>
        <w:t>59; 60</w:t>
      </w:r>
      <w:r w:rsidR="00EE067F" w:rsidRPr="00F85465">
        <w:rPr>
          <w:rFonts w:ascii="Times New Roman" w:eastAsia="TimesNewRomanPSMT" w:hAnsi="Times New Roman" w:cs="Times New Roman"/>
          <w:sz w:val="28"/>
          <w:szCs w:val="28"/>
          <w:lang w:val="uk-UA"/>
        </w:rPr>
        <w:t>]</w:t>
      </w:r>
      <w:r w:rsidR="00A910BB">
        <w:rPr>
          <w:rFonts w:ascii="Times New Roman" w:eastAsia="TimesNewRomanPSMT" w:hAnsi="Times New Roman" w:cs="Times New Roman"/>
          <w:sz w:val="28"/>
          <w:szCs w:val="28"/>
          <w:lang w:val="uk-UA"/>
        </w:rPr>
        <w:t>.</w:t>
      </w:r>
    </w:p>
    <w:p w14:paraId="449A2A86"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Інтегрально прояви обдарованості можна представити через:</w:t>
      </w:r>
    </w:p>
    <w:p w14:paraId="695E1E9C" w14:textId="77777777" w:rsidR="00F957A0" w:rsidRPr="00F85465" w:rsidRDefault="003E1682" w:rsidP="003E1682">
      <w:pPr>
        <w:pStyle w:val="a3"/>
        <w:spacing w:after="0" w:line="360" w:lineRule="auto"/>
        <w:ind w:firstLine="0"/>
        <w:rPr>
          <w:rFonts w:ascii="Times New Roman" w:hAnsi="Times New Roman"/>
          <w:sz w:val="28"/>
          <w:szCs w:val="28"/>
          <w:lang w:val="uk-UA"/>
        </w:rPr>
      </w:pPr>
      <w:r>
        <w:rPr>
          <w:rFonts w:ascii="Times New Roman" w:hAnsi="Times New Roman"/>
          <w:sz w:val="28"/>
          <w:szCs w:val="28"/>
          <w:lang w:val="uk-UA"/>
        </w:rPr>
        <w:t xml:space="preserve">1) </w:t>
      </w:r>
      <w:r w:rsidR="00F957A0" w:rsidRPr="00F85465">
        <w:rPr>
          <w:rFonts w:ascii="Times New Roman" w:hAnsi="Times New Roman"/>
          <w:sz w:val="28"/>
          <w:szCs w:val="28"/>
          <w:lang w:val="uk-UA"/>
        </w:rPr>
        <w:t>домінування інтересів і мотивів;</w:t>
      </w:r>
    </w:p>
    <w:p w14:paraId="5AC92EE5" w14:textId="77777777" w:rsidR="00F957A0" w:rsidRPr="00F85465" w:rsidRDefault="003E1682" w:rsidP="003E1682">
      <w:pPr>
        <w:pStyle w:val="a3"/>
        <w:spacing w:after="0" w:line="360" w:lineRule="auto"/>
        <w:ind w:firstLine="0"/>
        <w:rPr>
          <w:rFonts w:ascii="Times New Roman" w:hAnsi="Times New Roman"/>
          <w:sz w:val="28"/>
          <w:szCs w:val="28"/>
          <w:lang w:val="uk-UA"/>
        </w:rPr>
      </w:pPr>
      <w:r>
        <w:rPr>
          <w:rFonts w:ascii="Times New Roman" w:hAnsi="Times New Roman"/>
          <w:sz w:val="28"/>
          <w:szCs w:val="28"/>
          <w:lang w:val="uk-UA"/>
        </w:rPr>
        <w:t xml:space="preserve">2) </w:t>
      </w:r>
      <w:r w:rsidR="00F957A0" w:rsidRPr="00F85465">
        <w:rPr>
          <w:rFonts w:ascii="Times New Roman" w:hAnsi="Times New Roman"/>
          <w:sz w:val="28"/>
          <w:szCs w:val="28"/>
          <w:lang w:val="uk-UA"/>
        </w:rPr>
        <w:t>емоційну заглибленість у діяльність;</w:t>
      </w:r>
    </w:p>
    <w:p w14:paraId="7318FA6E" w14:textId="77777777" w:rsidR="00F957A0" w:rsidRPr="00F85465" w:rsidRDefault="003E1682" w:rsidP="003E1682">
      <w:pPr>
        <w:pStyle w:val="a3"/>
        <w:spacing w:after="0" w:line="360" w:lineRule="auto"/>
        <w:ind w:firstLine="0"/>
        <w:rPr>
          <w:rFonts w:ascii="Times New Roman" w:hAnsi="Times New Roman"/>
          <w:sz w:val="28"/>
          <w:szCs w:val="28"/>
          <w:lang w:val="uk-UA"/>
        </w:rPr>
      </w:pPr>
      <w:r>
        <w:rPr>
          <w:rFonts w:ascii="Times New Roman" w:hAnsi="Times New Roman"/>
          <w:sz w:val="28"/>
          <w:szCs w:val="28"/>
          <w:lang w:val="uk-UA"/>
        </w:rPr>
        <w:t xml:space="preserve">3) </w:t>
      </w:r>
      <w:r w:rsidR="00F957A0" w:rsidRPr="00F85465">
        <w:rPr>
          <w:rFonts w:ascii="Times New Roman" w:hAnsi="Times New Roman"/>
          <w:sz w:val="28"/>
          <w:szCs w:val="28"/>
          <w:lang w:val="uk-UA"/>
        </w:rPr>
        <w:t>волю до вирішення, до успіху;</w:t>
      </w:r>
    </w:p>
    <w:p w14:paraId="204C35BD" w14:textId="77777777" w:rsidR="00F957A0" w:rsidRPr="00F85465" w:rsidRDefault="003E1682" w:rsidP="003E1682">
      <w:pPr>
        <w:pStyle w:val="a3"/>
        <w:spacing w:after="0" w:line="360" w:lineRule="auto"/>
        <w:ind w:firstLine="0"/>
        <w:rPr>
          <w:rFonts w:ascii="Times New Roman" w:hAnsi="Times New Roman"/>
          <w:sz w:val="28"/>
          <w:szCs w:val="28"/>
          <w:lang w:val="uk-UA"/>
        </w:rPr>
      </w:pPr>
      <w:r>
        <w:rPr>
          <w:rFonts w:ascii="Times New Roman" w:hAnsi="Times New Roman"/>
          <w:sz w:val="28"/>
          <w:szCs w:val="28"/>
          <w:lang w:val="uk-UA"/>
        </w:rPr>
        <w:t xml:space="preserve">4) </w:t>
      </w:r>
      <w:r w:rsidR="00F957A0" w:rsidRPr="00F85465">
        <w:rPr>
          <w:rFonts w:ascii="Times New Roman" w:hAnsi="Times New Roman"/>
          <w:sz w:val="28"/>
          <w:szCs w:val="28"/>
          <w:lang w:val="uk-UA"/>
        </w:rPr>
        <w:t>загальну і естетичну задоволеність від процесу і продуктів діяльності;</w:t>
      </w:r>
    </w:p>
    <w:p w14:paraId="26B65D2B" w14:textId="77777777" w:rsidR="00F957A0" w:rsidRPr="00F85465" w:rsidRDefault="003E1682" w:rsidP="003E1682">
      <w:pPr>
        <w:pStyle w:val="a3"/>
        <w:spacing w:after="0" w:line="360" w:lineRule="auto"/>
        <w:ind w:firstLine="0"/>
        <w:rPr>
          <w:rFonts w:ascii="Times New Roman" w:hAnsi="Times New Roman"/>
          <w:sz w:val="28"/>
          <w:szCs w:val="28"/>
          <w:lang w:val="uk-UA"/>
        </w:rPr>
      </w:pPr>
      <w:r>
        <w:rPr>
          <w:rFonts w:ascii="Times New Roman" w:hAnsi="Times New Roman"/>
          <w:sz w:val="28"/>
          <w:szCs w:val="28"/>
          <w:lang w:val="uk-UA"/>
        </w:rPr>
        <w:t xml:space="preserve">5) </w:t>
      </w:r>
      <w:r w:rsidR="00F957A0" w:rsidRPr="00F85465">
        <w:rPr>
          <w:rFonts w:ascii="Times New Roman" w:hAnsi="Times New Roman"/>
          <w:sz w:val="28"/>
          <w:szCs w:val="28"/>
          <w:lang w:val="uk-UA"/>
        </w:rPr>
        <w:t>розуміння сутності проблеми, задачі, ситуації;</w:t>
      </w:r>
    </w:p>
    <w:p w14:paraId="3D20F55E" w14:textId="77777777" w:rsidR="00F957A0" w:rsidRPr="00F85465" w:rsidRDefault="003E1682" w:rsidP="003E1682">
      <w:pPr>
        <w:pStyle w:val="a3"/>
        <w:spacing w:after="0" w:line="360" w:lineRule="auto"/>
        <w:ind w:firstLine="0"/>
        <w:rPr>
          <w:rFonts w:ascii="Times New Roman" w:hAnsi="Times New Roman"/>
          <w:sz w:val="28"/>
          <w:szCs w:val="28"/>
          <w:lang w:val="uk-UA"/>
        </w:rPr>
      </w:pPr>
      <w:r>
        <w:rPr>
          <w:rFonts w:ascii="Times New Roman" w:hAnsi="Times New Roman"/>
          <w:sz w:val="28"/>
          <w:szCs w:val="28"/>
          <w:lang w:val="uk-UA"/>
        </w:rPr>
        <w:t xml:space="preserve">6) </w:t>
      </w:r>
      <w:r w:rsidR="00F957A0" w:rsidRPr="00F85465">
        <w:rPr>
          <w:rFonts w:ascii="Times New Roman" w:hAnsi="Times New Roman"/>
          <w:sz w:val="28"/>
          <w:szCs w:val="28"/>
          <w:lang w:val="uk-UA"/>
        </w:rPr>
        <w:t>несвідоме, інтуїтивне рішення проблеми ;</w:t>
      </w:r>
    </w:p>
    <w:p w14:paraId="3471DA36" w14:textId="77777777" w:rsidR="00F957A0" w:rsidRPr="00F85465" w:rsidRDefault="003E1682" w:rsidP="003E1682">
      <w:pPr>
        <w:pStyle w:val="a3"/>
        <w:spacing w:after="0" w:line="360" w:lineRule="auto"/>
        <w:ind w:firstLine="0"/>
        <w:jc w:val="both"/>
        <w:rPr>
          <w:rFonts w:ascii="Times New Roman" w:hAnsi="Times New Roman"/>
          <w:sz w:val="28"/>
          <w:szCs w:val="28"/>
          <w:lang w:val="uk-UA"/>
        </w:rPr>
      </w:pPr>
      <w:r>
        <w:rPr>
          <w:rFonts w:ascii="Times New Roman" w:hAnsi="Times New Roman"/>
          <w:sz w:val="28"/>
          <w:szCs w:val="28"/>
          <w:lang w:val="uk-UA"/>
        </w:rPr>
        <w:t xml:space="preserve">7) </w:t>
      </w:r>
      <w:proofErr w:type="spellStart"/>
      <w:r w:rsidR="00F957A0" w:rsidRPr="00F85465">
        <w:rPr>
          <w:rFonts w:ascii="Times New Roman" w:hAnsi="Times New Roman"/>
          <w:sz w:val="28"/>
          <w:szCs w:val="28"/>
          <w:lang w:val="uk-UA"/>
        </w:rPr>
        <w:t>стратегічність</w:t>
      </w:r>
      <w:proofErr w:type="spellEnd"/>
      <w:r w:rsidR="00F957A0" w:rsidRPr="00F85465">
        <w:rPr>
          <w:rFonts w:ascii="Times New Roman" w:hAnsi="Times New Roman"/>
          <w:sz w:val="28"/>
          <w:szCs w:val="28"/>
          <w:lang w:val="uk-UA"/>
        </w:rPr>
        <w:t xml:space="preserve"> в інтелектуальній поведінці (особистісні можливості продукувати проекти);</w:t>
      </w:r>
    </w:p>
    <w:p w14:paraId="0ECD12E6" w14:textId="77777777" w:rsidR="00F957A0" w:rsidRPr="00F85465" w:rsidRDefault="003E1682" w:rsidP="003E1682">
      <w:pPr>
        <w:pStyle w:val="a3"/>
        <w:spacing w:after="0" w:line="360" w:lineRule="auto"/>
        <w:ind w:firstLine="0"/>
        <w:rPr>
          <w:rFonts w:ascii="Times New Roman" w:hAnsi="Times New Roman"/>
          <w:sz w:val="28"/>
          <w:szCs w:val="28"/>
          <w:lang w:val="uk-UA"/>
        </w:rPr>
      </w:pPr>
      <w:r>
        <w:rPr>
          <w:rFonts w:ascii="Times New Roman" w:hAnsi="Times New Roman"/>
          <w:sz w:val="28"/>
          <w:szCs w:val="28"/>
          <w:lang w:val="uk-UA"/>
        </w:rPr>
        <w:t xml:space="preserve">8) </w:t>
      </w:r>
      <w:r w:rsidR="00F957A0" w:rsidRPr="00F85465">
        <w:rPr>
          <w:rFonts w:ascii="Times New Roman" w:hAnsi="Times New Roman"/>
          <w:sz w:val="28"/>
          <w:szCs w:val="28"/>
          <w:lang w:val="uk-UA"/>
        </w:rPr>
        <w:t>багатоваріантність рішень;</w:t>
      </w:r>
    </w:p>
    <w:p w14:paraId="6C5ACDC1" w14:textId="77777777" w:rsidR="00F957A0" w:rsidRPr="00F85465" w:rsidRDefault="003E1682" w:rsidP="003E1682">
      <w:pPr>
        <w:pStyle w:val="a3"/>
        <w:spacing w:after="0" w:line="360" w:lineRule="auto"/>
        <w:ind w:firstLine="0"/>
        <w:rPr>
          <w:rFonts w:ascii="Times New Roman" w:hAnsi="Times New Roman"/>
          <w:sz w:val="28"/>
          <w:szCs w:val="28"/>
          <w:lang w:val="uk-UA"/>
        </w:rPr>
      </w:pPr>
      <w:r>
        <w:rPr>
          <w:rFonts w:ascii="Times New Roman" w:hAnsi="Times New Roman"/>
          <w:sz w:val="28"/>
          <w:szCs w:val="28"/>
          <w:lang w:val="uk-UA"/>
        </w:rPr>
        <w:t xml:space="preserve">9) </w:t>
      </w:r>
      <w:r w:rsidR="00F957A0" w:rsidRPr="00F85465">
        <w:rPr>
          <w:rFonts w:ascii="Times New Roman" w:hAnsi="Times New Roman"/>
          <w:sz w:val="28"/>
          <w:szCs w:val="28"/>
          <w:lang w:val="uk-UA"/>
        </w:rPr>
        <w:t>швидкість рішень, оцінок, прогнозів;</w:t>
      </w:r>
    </w:p>
    <w:p w14:paraId="72945AE6" w14:textId="77777777" w:rsidR="00F957A0" w:rsidRPr="003E1682" w:rsidRDefault="003E1682" w:rsidP="003E1682">
      <w:pPr>
        <w:spacing w:line="360" w:lineRule="auto"/>
        <w:ind w:firstLine="708"/>
        <w:rPr>
          <w:rFonts w:ascii="Times New Roman" w:hAnsi="Times New Roman"/>
          <w:sz w:val="28"/>
          <w:szCs w:val="28"/>
          <w:lang w:val="uk-UA"/>
        </w:rPr>
      </w:pPr>
      <w:r>
        <w:rPr>
          <w:rFonts w:ascii="Times New Roman" w:hAnsi="Times New Roman"/>
          <w:sz w:val="28"/>
          <w:szCs w:val="28"/>
          <w:lang w:val="uk-UA"/>
        </w:rPr>
        <w:t xml:space="preserve">10) </w:t>
      </w:r>
      <w:r w:rsidR="00F957A0" w:rsidRPr="003E1682">
        <w:rPr>
          <w:rFonts w:ascii="Times New Roman" w:hAnsi="Times New Roman"/>
          <w:sz w:val="28"/>
          <w:szCs w:val="28"/>
          <w:lang w:val="uk-UA"/>
        </w:rPr>
        <w:t>мистецтво знаходити, вибирати</w:t>
      </w:r>
      <w:r w:rsidR="00A910BB" w:rsidRPr="003E1682">
        <w:rPr>
          <w:rFonts w:ascii="Times New Roman" w:hAnsi="Times New Roman"/>
          <w:sz w:val="28"/>
          <w:szCs w:val="28"/>
          <w:lang w:val="uk-UA"/>
        </w:rPr>
        <w:t xml:space="preserve"> (винахідливість, спритність)</w:t>
      </w:r>
      <w:r w:rsidR="00EE067F" w:rsidRPr="003E1682">
        <w:rPr>
          <w:rFonts w:ascii="Times New Roman" w:hAnsi="Times New Roman"/>
          <w:sz w:val="28"/>
          <w:szCs w:val="28"/>
          <w:lang w:val="uk-UA"/>
        </w:rPr>
        <w:t xml:space="preserve"> </w:t>
      </w:r>
      <w:r w:rsidR="00E22879" w:rsidRPr="003E1682">
        <w:rPr>
          <w:rFonts w:ascii="Times New Roman" w:eastAsia="TimesNewRomanPSMT" w:hAnsi="Times New Roman"/>
          <w:sz w:val="28"/>
          <w:szCs w:val="28"/>
          <w:lang w:val="uk-UA"/>
        </w:rPr>
        <w:t>[</w:t>
      </w:r>
      <w:r w:rsidR="00F42D90" w:rsidRPr="003E1682">
        <w:rPr>
          <w:rFonts w:ascii="Times New Roman" w:eastAsia="TimesNewRomanPSMT" w:hAnsi="Times New Roman"/>
          <w:sz w:val="28"/>
          <w:szCs w:val="28"/>
          <w:lang w:val="uk-UA"/>
        </w:rPr>
        <w:t>60</w:t>
      </w:r>
      <w:r w:rsidR="00EE067F" w:rsidRPr="003E1682">
        <w:rPr>
          <w:rFonts w:ascii="Times New Roman" w:eastAsia="TimesNewRomanPSMT" w:hAnsi="Times New Roman"/>
          <w:sz w:val="28"/>
          <w:szCs w:val="28"/>
          <w:lang w:val="uk-UA"/>
        </w:rPr>
        <w:t>]</w:t>
      </w:r>
      <w:r w:rsidR="00A910BB" w:rsidRPr="003E1682">
        <w:rPr>
          <w:rFonts w:ascii="Times New Roman" w:eastAsia="TimesNewRomanPSMT" w:hAnsi="Times New Roman"/>
          <w:sz w:val="28"/>
          <w:szCs w:val="28"/>
          <w:lang w:val="uk-UA"/>
        </w:rPr>
        <w:t>.</w:t>
      </w:r>
    </w:p>
    <w:p w14:paraId="40701813"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Актуальна обдарованість – це психологічна характеристика дитини з такими наявними (вже досягнутими) показниками психічного розвитку, які виявляються у вищому рівні виконання діяльності в конкретній наочній області в порівнянні з віковою і соціальною нормами. В даному випа</w:t>
      </w:r>
      <w:r w:rsidR="0020286F">
        <w:rPr>
          <w:rFonts w:ascii="Times New Roman" w:hAnsi="Times New Roman" w:cs="Times New Roman"/>
          <w:sz w:val="28"/>
          <w:szCs w:val="28"/>
          <w:lang w:val="uk-UA"/>
        </w:rPr>
        <w:t>дку йдеться не тільки про навчальну</w:t>
      </w:r>
      <w:r w:rsidRPr="00F85465">
        <w:rPr>
          <w:rFonts w:ascii="Times New Roman" w:hAnsi="Times New Roman" w:cs="Times New Roman"/>
          <w:sz w:val="28"/>
          <w:szCs w:val="28"/>
          <w:lang w:val="uk-UA"/>
        </w:rPr>
        <w:t>, але і про широкий спектр різних видів діяльності.</w:t>
      </w:r>
    </w:p>
    <w:p w14:paraId="275867BF"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Особливу категорію актуально обдарованих дітей складають талановиті діти. Вважається, що талановита дитина – це дитина, досягнення якої відповідають вимозі об'єктивної новизни і соціальної значущості. </w:t>
      </w:r>
      <w:r w:rsidR="00EE067F"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 xml:space="preserve">Як правило, конкретний продукт діяльності талановитої дитини оцінюється експертом (висококваліфікованим фахівцем у відповідній області діяльності) як що відповідає в тій чи іншій мірі критеріям професійної майстерності і творчості. </w:t>
      </w:r>
    </w:p>
    <w:p w14:paraId="0590D1DF"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Потенційна обдарованість – це психологічна характеристика дитини, яка має лише певні психічні можливості (потенціал) для високих досягнень в тому або іншому виді діяльності, але не може реалізувати свої можливості в даний момент часу через їх функціональну недостатність. Розвиток цього потенціалу може стримуватися поряд несприятливих причин (важкими сімейними обставинами, недостатньою мотивацією, низьким рівнем саморегуляції, відсутністю необхідного освітнього середовища і т.д.) </w:t>
      </w:r>
      <w:r w:rsidR="00F42D90">
        <w:rPr>
          <w:rFonts w:ascii="Times New Roman" w:eastAsia="TimesNewRomanPSMT" w:hAnsi="Times New Roman" w:cs="Times New Roman"/>
          <w:sz w:val="28"/>
          <w:szCs w:val="28"/>
          <w:lang w:val="uk-UA"/>
        </w:rPr>
        <w:t>[60</w:t>
      </w:r>
      <w:r w:rsidRPr="00F85465">
        <w:rPr>
          <w:rFonts w:ascii="Times New Roman" w:eastAsia="TimesNewRomanPSMT" w:hAnsi="Times New Roman" w:cs="Times New Roman"/>
          <w:sz w:val="28"/>
          <w:szCs w:val="28"/>
          <w:lang w:val="uk-UA"/>
        </w:rPr>
        <w:t>]</w:t>
      </w:r>
      <w:r w:rsidR="00A910BB">
        <w:rPr>
          <w:rFonts w:ascii="Times New Roman" w:eastAsia="TimesNewRomanPSMT" w:hAnsi="Times New Roman" w:cs="Times New Roman"/>
          <w:sz w:val="28"/>
          <w:szCs w:val="28"/>
          <w:lang w:val="uk-UA"/>
        </w:rPr>
        <w:t>.</w:t>
      </w:r>
    </w:p>
    <w:p w14:paraId="1FD0166E"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Виявлення потенційної обдарованості вимагає високої прогностичності використовуваних діагностичних методів, оскільки йдеться про системну якість, що ще не сформувалась, про подальший розвиток якої можна судити лише на основі окремих ознак. Інтеграція компонентів, необхідна для високих досягнень, ще відсутня. Потенційна обдарованість виявляється за сприятливих умовах, що мають вплив на початкові психічні можливості дитини.</w:t>
      </w:r>
    </w:p>
    <w:p w14:paraId="0CF93934"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Явна обдарованість виявляє себе в діяльності дитини достатньо яскраво і виразно (як би «сама по собі»), у тому числі і за несприятливих умов. Досягнення дитини такі очевидні, що його обдарованість не викликає сумніву. Тому фахівцю у області дитячої обдарованості з великим ступенем вірогідності </w:t>
      </w:r>
      <w:r w:rsidRPr="00F85465">
        <w:rPr>
          <w:rFonts w:ascii="Times New Roman" w:hAnsi="Times New Roman" w:cs="Times New Roman"/>
          <w:sz w:val="28"/>
          <w:szCs w:val="28"/>
          <w:lang w:val="uk-UA"/>
        </w:rPr>
        <w:lastRenderedPageBreak/>
        <w:t>вдається зробити висновок про наявність обдарованості</w:t>
      </w:r>
      <w:r w:rsidR="00A910BB">
        <w:rPr>
          <w:rFonts w:ascii="Times New Roman" w:hAnsi="Times New Roman" w:cs="Times New Roman"/>
          <w:sz w:val="28"/>
          <w:szCs w:val="28"/>
          <w:lang w:val="uk-UA"/>
        </w:rPr>
        <w:t xml:space="preserve"> або високих можливостях дитини</w:t>
      </w:r>
      <w:r w:rsidR="00F42D90">
        <w:rPr>
          <w:rFonts w:ascii="Times New Roman" w:eastAsia="TimesNewRomanPSMT" w:hAnsi="Times New Roman" w:cs="Times New Roman"/>
          <w:sz w:val="28"/>
          <w:szCs w:val="28"/>
          <w:lang w:val="uk-UA"/>
        </w:rPr>
        <w:t xml:space="preserve"> [60</w:t>
      </w:r>
      <w:r w:rsidR="00EE067F" w:rsidRPr="00F85465">
        <w:rPr>
          <w:rFonts w:ascii="Times New Roman" w:eastAsia="TimesNewRomanPSMT" w:hAnsi="Times New Roman" w:cs="Times New Roman"/>
          <w:sz w:val="28"/>
          <w:szCs w:val="28"/>
          <w:lang w:val="uk-UA"/>
        </w:rPr>
        <w:t>]</w:t>
      </w:r>
      <w:r w:rsidR="00A910BB">
        <w:rPr>
          <w:rFonts w:ascii="Times New Roman" w:eastAsia="TimesNewRomanPSMT" w:hAnsi="Times New Roman" w:cs="Times New Roman"/>
          <w:sz w:val="28"/>
          <w:szCs w:val="28"/>
          <w:lang w:val="uk-UA"/>
        </w:rPr>
        <w:t>.</w:t>
      </w:r>
    </w:p>
    <w:p w14:paraId="50143F0E"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Він може адекватно оцінити «зону найближчого розвитку» і правильно намітити програму подальшої роботи з такою «перспективною дитиною». Проте далеко не завжди обдарованість виявляє себе так явно.</w:t>
      </w:r>
    </w:p>
    <w:p w14:paraId="33C3DAA6"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Прихована обдарованість виявляється в атиповій, замаскованій формі, вона не </w:t>
      </w:r>
      <w:r w:rsidR="00EE067F" w:rsidRPr="00F85465">
        <w:rPr>
          <w:rFonts w:ascii="Times New Roman" w:hAnsi="Times New Roman" w:cs="Times New Roman"/>
          <w:sz w:val="28"/>
          <w:szCs w:val="28"/>
          <w:lang w:val="uk-UA"/>
        </w:rPr>
        <w:t>помічається такими, що оточують.</w:t>
      </w:r>
      <w:r w:rsidRPr="00F85465">
        <w:rPr>
          <w:rFonts w:ascii="Times New Roman" w:hAnsi="Times New Roman" w:cs="Times New Roman"/>
          <w:sz w:val="28"/>
          <w:szCs w:val="28"/>
          <w:lang w:val="uk-UA"/>
        </w:rPr>
        <w:t xml:space="preserve"> В результаті зростає небезпека помилкових висновків про відсутн</w:t>
      </w:r>
      <w:r w:rsidR="00EE067F" w:rsidRPr="00F85465">
        <w:rPr>
          <w:rFonts w:ascii="Times New Roman" w:hAnsi="Times New Roman" w:cs="Times New Roman"/>
          <w:sz w:val="28"/>
          <w:szCs w:val="28"/>
          <w:lang w:val="uk-UA"/>
        </w:rPr>
        <w:t xml:space="preserve">ість обдарованості такої дитини.                            </w:t>
      </w:r>
      <w:r w:rsidRPr="00F85465">
        <w:rPr>
          <w:rFonts w:ascii="Times New Roman" w:hAnsi="Times New Roman" w:cs="Times New Roman"/>
          <w:sz w:val="28"/>
          <w:szCs w:val="28"/>
          <w:lang w:val="uk-UA"/>
        </w:rPr>
        <w:t xml:space="preserve"> Його можуть віднести до «неперспективних» і позбавити</w:t>
      </w:r>
      <w:r w:rsidR="0020286F">
        <w:rPr>
          <w:rFonts w:ascii="Times New Roman" w:hAnsi="Times New Roman" w:cs="Times New Roman"/>
          <w:sz w:val="28"/>
          <w:szCs w:val="28"/>
          <w:lang w:val="uk-UA"/>
        </w:rPr>
        <w:t xml:space="preserve"> необхідної допомоги і підтримки</w:t>
      </w:r>
      <w:r w:rsidRPr="00F85465">
        <w:rPr>
          <w:rFonts w:ascii="Times New Roman" w:hAnsi="Times New Roman" w:cs="Times New Roman"/>
          <w:sz w:val="28"/>
          <w:szCs w:val="28"/>
          <w:lang w:val="uk-UA"/>
        </w:rPr>
        <w:t xml:space="preserve">. Нерідко в «бридкому каченяті» ніхто не бачить майбутнього «прекрасного лебедя», хоча відомі численні приклади, коли саме такі «неперспективні діти» добивалися високих результатів </w:t>
      </w:r>
      <w:r w:rsidR="00F42D90">
        <w:rPr>
          <w:rFonts w:ascii="Times New Roman" w:eastAsia="TimesNewRomanPSMT" w:hAnsi="Times New Roman" w:cs="Times New Roman"/>
          <w:sz w:val="28"/>
          <w:szCs w:val="28"/>
          <w:lang w:val="uk-UA"/>
        </w:rPr>
        <w:t>[60</w:t>
      </w:r>
      <w:r w:rsidRPr="00F85465">
        <w:rPr>
          <w:rFonts w:ascii="Times New Roman" w:eastAsia="TimesNewRomanPSMT" w:hAnsi="Times New Roman" w:cs="Times New Roman"/>
          <w:sz w:val="28"/>
          <w:szCs w:val="28"/>
          <w:lang w:val="uk-UA"/>
        </w:rPr>
        <w:t>]</w:t>
      </w:r>
      <w:r w:rsidR="00A910BB">
        <w:rPr>
          <w:rFonts w:ascii="Times New Roman" w:eastAsia="TimesNewRomanPSMT" w:hAnsi="Times New Roman" w:cs="Times New Roman"/>
          <w:sz w:val="28"/>
          <w:szCs w:val="28"/>
          <w:lang w:val="uk-UA"/>
        </w:rPr>
        <w:t>.</w:t>
      </w:r>
    </w:p>
    <w:p w14:paraId="7BA7CE9E"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Причини, що породжують феномен прихованої обдарованості, криються в специфіці культурного середовища, в якому формується дитина, в особливостях його взаємодії з навколишніми людьми, в помилках, допущених дорослими при його вихованні і розвитку, і т.п. Приховані форми </w:t>
      </w:r>
      <w:r w:rsidR="002F5A51">
        <w:rPr>
          <w:rFonts w:ascii="Times New Roman" w:hAnsi="Times New Roman" w:cs="Times New Roman"/>
          <w:sz w:val="28"/>
          <w:szCs w:val="28"/>
          <w:lang w:val="uk-UA"/>
        </w:rPr>
        <w:t xml:space="preserve"> </w:t>
      </w:r>
      <w:r w:rsidR="00FB676B" w:rsidRPr="00F85465">
        <w:rPr>
          <w:rFonts w:ascii="Times New Roman" w:hAnsi="Times New Roman" w:cs="Times New Roman"/>
          <w:sz w:val="28"/>
          <w:szCs w:val="28"/>
          <w:lang w:val="uk-UA"/>
        </w:rPr>
        <w:t xml:space="preserve">обдарованості – </w:t>
      </w:r>
      <w:r w:rsidRPr="00F85465">
        <w:rPr>
          <w:rFonts w:ascii="Times New Roman" w:hAnsi="Times New Roman" w:cs="Times New Roman"/>
          <w:sz w:val="28"/>
          <w:szCs w:val="28"/>
          <w:lang w:val="uk-UA"/>
        </w:rPr>
        <w:t>це складні за своєю природою психічні явища.</w:t>
      </w:r>
    </w:p>
    <w:p w14:paraId="6FAE8C11"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У випадках прихованої обдарованості, що не виявляється до певного часу в успішності діяльності, розуміння особових особливостей обдарованої дитини особливо важливо. Особа обдарованої дитини несе на собі явні свідоцтва його </w:t>
      </w:r>
      <w:proofErr w:type="spellStart"/>
      <w:r w:rsidRPr="00F85465">
        <w:rPr>
          <w:rFonts w:ascii="Times New Roman" w:hAnsi="Times New Roman" w:cs="Times New Roman"/>
          <w:sz w:val="28"/>
          <w:szCs w:val="28"/>
          <w:lang w:val="uk-UA"/>
        </w:rPr>
        <w:t>непересічності</w:t>
      </w:r>
      <w:proofErr w:type="spellEnd"/>
      <w:r w:rsidRPr="00F85465">
        <w:rPr>
          <w:rFonts w:ascii="Times New Roman" w:hAnsi="Times New Roman" w:cs="Times New Roman"/>
          <w:sz w:val="28"/>
          <w:szCs w:val="28"/>
          <w:lang w:val="uk-UA"/>
        </w:rPr>
        <w:t>. Саме своєрідні риси особи, як правило, органічно пов'язані з обдарованістю, дають право припустити у такої дитини наявність підвищених можливостей.</w:t>
      </w:r>
    </w:p>
    <w:p w14:paraId="16404E02"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Виявлення дітей з прихованою обдарованістю не може зводитися до </w:t>
      </w:r>
      <w:proofErr w:type="spellStart"/>
      <w:r w:rsidRPr="00F85465">
        <w:rPr>
          <w:rFonts w:ascii="Times New Roman" w:hAnsi="Times New Roman" w:cs="Times New Roman"/>
          <w:sz w:val="28"/>
          <w:szCs w:val="28"/>
          <w:lang w:val="uk-UA"/>
        </w:rPr>
        <w:t>одномоментного</w:t>
      </w:r>
      <w:proofErr w:type="spellEnd"/>
      <w:r w:rsidRPr="00F85465">
        <w:rPr>
          <w:rFonts w:ascii="Times New Roman" w:hAnsi="Times New Roman" w:cs="Times New Roman"/>
          <w:sz w:val="28"/>
          <w:szCs w:val="28"/>
          <w:lang w:val="uk-UA"/>
        </w:rPr>
        <w:t xml:space="preserve"> </w:t>
      </w:r>
      <w:proofErr w:type="spellStart"/>
      <w:r w:rsidRPr="00F85465">
        <w:rPr>
          <w:rFonts w:ascii="Times New Roman" w:hAnsi="Times New Roman" w:cs="Times New Roman"/>
          <w:sz w:val="28"/>
          <w:szCs w:val="28"/>
          <w:lang w:val="uk-UA"/>
        </w:rPr>
        <w:t>психодіагностичного</w:t>
      </w:r>
      <w:proofErr w:type="spellEnd"/>
      <w:r w:rsidRPr="00F85465">
        <w:rPr>
          <w:rFonts w:ascii="Times New Roman" w:hAnsi="Times New Roman" w:cs="Times New Roman"/>
          <w:sz w:val="28"/>
          <w:szCs w:val="28"/>
          <w:lang w:val="uk-UA"/>
        </w:rPr>
        <w:t xml:space="preserve"> об</w:t>
      </w:r>
      <w:r w:rsidR="00EE067F" w:rsidRPr="00F85465">
        <w:rPr>
          <w:rFonts w:ascii="Times New Roman" w:hAnsi="Times New Roman" w:cs="Times New Roman"/>
          <w:sz w:val="28"/>
          <w:szCs w:val="28"/>
          <w:lang w:val="uk-UA"/>
        </w:rPr>
        <w:t>стеження великих груп дошкільників</w:t>
      </w:r>
      <w:r w:rsidRPr="00F85465">
        <w:rPr>
          <w:rFonts w:ascii="Times New Roman" w:hAnsi="Times New Roman" w:cs="Times New Roman"/>
          <w:sz w:val="28"/>
          <w:szCs w:val="28"/>
          <w:lang w:val="uk-UA"/>
        </w:rPr>
        <w:t xml:space="preserve">. Ідентифікація дітей з таким типом обдарованості – це тривалий процес, заснований на використанні багаторівневого комплексу методів аналізу поведінки дитини, включенні його в різні види реальній діяльності, організації його спілкування з обдарованими дорослими, збагаченні його індивідуального </w:t>
      </w:r>
      <w:r w:rsidRPr="00F85465">
        <w:rPr>
          <w:rFonts w:ascii="Times New Roman" w:hAnsi="Times New Roman" w:cs="Times New Roman"/>
          <w:sz w:val="28"/>
          <w:szCs w:val="28"/>
          <w:lang w:val="uk-UA"/>
        </w:rPr>
        <w:lastRenderedPageBreak/>
        <w:t>життєвого середовища, залученні його в інноваційні форми</w:t>
      </w:r>
      <w:r w:rsidR="00EE067F" w:rsidRPr="00F85465">
        <w:rPr>
          <w:rFonts w:ascii="Times New Roman" w:hAnsi="Times New Roman" w:cs="Times New Roman"/>
          <w:sz w:val="28"/>
          <w:szCs w:val="28"/>
          <w:lang w:val="uk-UA"/>
        </w:rPr>
        <w:t xml:space="preserve"> навчання та виховання </w:t>
      </w:r>
      <w:r w:rsidR="00E22879">
        <w:rPr>
          <w:rFonts w:ascii="Times New Roman" w:eastAsia="TimesNewRomanPSMT" w:hAnsi="Times New Roman" w:cs="Times New Roman"/>
          <w:sz w:val="28"/>
          <w:szCs w:val="28"/>
          <w:lang w:val="uk-UA"/>
        </w:rPr>
        <w:t>[</w:t>
      </w:r>
      <w:r w:rsidR="00F42D90">
        <w:rPr>
          <w:rFonts w:ascii="Times New Roman" w:eastAsia="TimesNewRomanPSMT" w:hAnsi="Times New Roman" w:cs="Times New Roman"/>
          <w:sz w:val="28"/>
          <w:szCs w:val="28"/>
          <w:lang w:val="uk-UA"/>
        </w:rPr>
        <w:t>60</w:t>
      </w:r>
      <w:r w:rsidR="00EE067F" w:rsidRPr="00F85465">
        <w:rPr>
          <w:rFonts w:ascii="Times New Roman" w:eastAsia="TimesNewRomanPSMT" w:hAnsi="Times New Roman" w:cs="Times New Roman"/>
          <w:sz w:val="28"/>
          <w:szCs w:val="28"/>
          <w:lang w:val="uk-UA"/>
        </w:rPr>
        <w:t>]</w:t>
      </w:r>
      <w:r w:rsidR="00A910BB">
        <w:rPr>
          <w:rFonts w:ascii="Times New Roman" w:eastAsia="TimesNewRomanPSMT" w:hAnsi="Times New Roman" w:cs="Times New Roman"/>
          <w:sz w:val="28"/>
          <w:szCs w:val="28"/>
          <w:lang w:val="uk-UA"/>
        </w:rPr>
        <w:t>.</w:t>
      </w:r>
    </w:p>
    <w:p w14:paraId="3BFD5082"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Важливою особливістю сучасного розуміння обдарованості є те, що вона розглядається не як статична,</w:t>
      </w:r>
      <w:r w:rsidR="00EE067F" w:rsidRPr="00F85465">
        <w:rPr>
          <w:rFonts w:ascii="Times New Roman" w:hAnsi="Times New Roman" w:cs="Times New Roman"/>
          <w:sz w:val="28"/>
          <w:szCs w:val="28"/>
          <w:lang w:val="uk-UA"/>
        </w:rPr>
        <w:t xml:space="preserve"> а як динамічна характеристика Ю. </w:t>
      </w:r>
      <w:proofErr w:type="spellStart"/>
      <w:r w:rsidR="00EE067F" w:rsidRPr="00F85465">
        <w:rPr>
          <w:rFonts w:ascii="Times New Roman" w:hAnsi="Times New Roman" w:cs="Times New Roman"/>
          <w:sz w:val="28"/>
          <w:szCs w:val="28"/>
          <w:lang w:val="uk-UA"/>
        </w:rPr>
        <w:t>Бабаєва</w:t>
      </w:r>
      <w:proofErr w:type="spellEnd"/>
      <w:r w:rsidR="00EE067F" w:rsidRPr="00F85465">
        <w:rPr>
          <w:rFonts w:ascii="Times New Roman" w:hAnsi="Times New Roman" w:cs="Times New Roman"/>
          <w:sz w:val="28"/>
          <w:szCs w:val="28"/>
          <w:lang w:val="uk-UA"/>
        </w:rPr>
        <w:t>,                    А. </w:t>
      </w:r>
      <w:proofErr w:type="spellStart"/>
      <w:r w:rsidR="00EE067F" w:rsidRPr="00F85465">
        <w:rPr>
          <w:rFonts w:ascii="Times New Roman" w:hAnsi="Times New Roman" w:cs="Times New Roman"/>
          <w:sz w:val="28"/>
          <w:szCs w:val="28"/>
          <w:lang w:val="uk-UA"/>
        </w:rPr>
        <w:t>Савенков</w:t>
      </w:r>
      <w:proofErr w:type="spellEnd"/>
      <w:r w:rsidR="00EE067F" w:rsidRPr="00F85465">
        <w:rPr>
          <w:rFonts w:ascii="Times New Roman" w:hAnsi="Times New Roman" w:cs="Times New Roman"/>
          <w:sz w:val="28"/>
          <w:szCs w:val="28"/>
          <w:lang w:val="uk-UA"/>
        </w:rPr>
        <w:t xml:space="preserve"> та ін</w:t>
      </w:r>
      <w:r w:rsidRPr="00F85465">
        <w:rPr>
          <w:rFonts w:ascii="Times New Roman" w:hAnsi="Times New Roman" w:cs="Times New Roman"/>
          <w:sz w:val="28"/>
          <w:szCs w:val="28"/>
          <w:lang w:val="uk-UA"/>
        </w:rPr>
        <w:t xml:space="preserve">. Обдарованість реально існує в русі, в розвитку. </w:t>
      </w:r>
      <w:r w:rsidR="00EE067F"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Таке розуміння привело до створення теоретичних моделей обдарованості, в яких є фактори, що характеризують потенціал особ</w:t>
      </w:r>
      <w:r w:rsidR="00A910BB">
        <w:rPr>
          <w:rFonts w:ascii="Times New Roman" w:hAnsi="Times New Roman" w:cs="Times New Roman"/>
          <w:sz w:val="28"/>
          <w:szCs w:val="28"/>
          <w:lang w:val="uk-UA"/>
        </w:rPr>
        <w:t>истості, й фактори середовища.</w:t>
      </w:r>
    </w:p>
    <w:p w14:paraId="00066465" w14:textId="77777777" w:rsidR="00F957A0" w:rsidRPr="00F85465" w:rsidRDefault="00F957A0" w:rsidP="0007299C">
      <w:pPr>
        <w:widowControl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У чималого числа дітей з раннім підйомом і</w:t>
      </w:r>
      <w:r w:rsidR="00FD2471">
        <w:rPr>
          <w:rFonts w:ascii="Times New Roman" w:hAnsi="Times New Roman" w:cs="Times New Roman"/>
          <w:sz w:val="28"/>
          <w:szCs w:val="28"/>
          <w:lang w:val="uk-UA"/>
        </w:rPr>
        <w:t>нтелекту ті розумові здібності</w:t>
      </w:r>
      <w:r w:rsidRPr="00F85465">
        <w:rPr>
          <w:rFonts w:ascii="Times New Roman" w:hAnsi="Times New Roman" w:cs="Times New Roman"/>
          <w:sz w:val="28"/>
          <w:szCs w:val="28"/>
          <w:lang w:val="uk-UA"/>
        </w:rPr>
        <w:t xml:space="preserve">, що виявляються в період прискореного розвитку, у тій чи іншій формі зберігаються надалі, примножуються – незвичайність цих дітей виявляється дійсним провісником їхніх особливих можливостей. </w:t>
      </w:r>
      <w:r w:rsidR="00EE067F"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Тут риси дитячої обдарованості як би витримують іспит часом.</w:t>
      </w:r>
    </w:p>
    <w:p w14:paraId="10463004" w14:textId="77777777" w:rsidR="00F957A0" w:rsidRPr="00F85465" w:rsidRDefault="00EE067F"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Н.</w:t>
      </w:r>
      <w:r w:rsidR="00252E56">
        <w:rPr>
          <w:rFonts w:ascii="Times New Roman" w:hAnsi="Times New Roman" w:cs="Times New Roman"/>
          <w:sz w:val="28"/>
          <w:szCs w:val="28"/>
          <w:lang w:val="en-US"/>
        </w:rPr>
        <w:t> </w:t>
      </w:r>
      <w:proofErr w:type="spellStart"/>
      <w:r w:rsidR="00F957A0" w:rsidRPr="00F85465">
        <w:rPr>
          <w:rFonts w:ascii="Times New Roman" w:hAnsi="Times New Roman" w:cs="Times New Roman"/>
          <w:sz w:val="28"/>
          <w:szCs w:val="28"/>
          <w:lang w:val="uk-UA"/>
        </w:rPr>
        <w:t>Лейтес</w:t>
      </w:r>
      <w:proofErr w:type="spellEnd"/>
      <w:r w:rsidR="00F957A0" w:rsidRPr="00F85465">
        <w:rPr>
          <w:rFonts w:ascii="Times New Roman" w:hAnsi="Times New Roman" w:cs="Times New Roman"/>
          <w:sz w:val="28"/>
          <w:szCs w:val="28"/>
          <w:lang w:val="uk-UA"/>
        </w:rPr>
        <w:t xml:space="preserve"> вирізняє три категорії дітей з ознаками розумової обдарованості.</w:t>
      </w:r>
    </w:p>
    <w:p w14:paraId="6FACBB34" w14:textId="77777777" w:rsidR="00F957A0" w:rsidRPr="00F85465" w:rsidRDefault="00F957A0"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Першу з них представляють діти із незвичайно високим рівнем розумового розвитку порівняно зі своїми однолітками. Такі діти часто зустрічаються у дошкільному віці. Їх називають вундеркіндами, а останнім часом у зарубіжній психологі</w:t>
      </w:r>
      <w:r w:rsidR="00A910BB">
        <w:rPr>
          <w:rFonts w:ascii="Times New Roman" w:hAnsi="Times New Roman" w:cs="Times New Roman"/>
          <w:sz w:val="28"/>
          <w:szCs w:val="28"/>
          <w:lang w:val="uk-UA"/>
        </w:rPr>
        <w:t>ї з'явився термін «індиго»</w:t>
      </w:r>
      <w:r w:rsidR="00EE067F" w:rsidRPr="00F85465">
        <w:rPr>
          <w:rFonts w:ascii="Times New Roman" w:hAnsi="Times New Roman" w:cs="Times New Roman"/>
          <w:sz w:val="28"/>
          <w:szCs w:val="28"/>
          <w:lang w:val="uk-UA"/>
        </w:rPr>
        <w:t xml:space="preserve"> </w:t>
      </w:r>
      <w:r w:rsidR="0022799B">
        <w:rPr>
          <w:rFonts w:ascii="Times New Roman" w:hAnsi="Times New Roman" w:cs="Times New Roman"/>
          <w:sz w:val="28"/>
          <w:szCs w:val="28"/>
          <w:lang w:val="uk-UA"/>
        </w:rPr>
        <w:t>[2</w:t>
      </w:r>
      <w:r w:rsidR="000767EF">
        <w:rPr>
          <w:rFonts w:ascii="Times New Roman" w:hAnsi="Times New Roman" w:cs="Times New Roman"/>
          <w:sz w:val="28"/>
          <w:szCs w:val="28"/>
          <w:lang w:val="uk-UA"/>
        </w:rPr>
        <w:t>7</w:t>
      </w:r>
      <w:r w:rsidR="0020286F">
        <w:rPr>
          <w:rFonts w:ascii="Times New Roman" w:hAnsi="Times New Roman" w:cs="Times New Roman"/>
          <w:sz w:val="28"/>
          <w:szCs w:val="28"/>
          <w:lang w:val="uk-UA"/>
        </w:rPr>
        <w:t>]</w:t>
      </w:r>
      <w:r w:rsidR="00A910BB">
        <w:rPr>
          <w:rFonts w:ascii="Times New Roman" w:hAnsi="Times New Roman" w:cs="Times New Roman"/>
          <w:sz w:val="28"/>
          <w:szCs w:val="28"/>
          <w:lang w:val="uk-UA"/>
        </w:rPr>
        <w:t>.</w:t>
      </w:r>
    </w:p>
    <w:p w14:paraId="5096B8C3" w14:textId="77777777" w:rsidR="00F957A0" w:rsidRPr="00F85465" w:rsidRDefault="00EE067F"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Друга категорія –</w:t>
      </w:r>
      <w:r w:rsidR="00F957A0" w:rsidRPr="00F85465">
        <w:rPr>
          <w:rFonts w:ascii="Times New Roman" w:hAnsi="Times New Roman" w:cs="Times New Roman"/>
          <w:sz w:val="28"/>
          <w:szCs w:val="28"/>
          <w:lang w:val="uk-UA"/>
        </w:rPr>
        <w:t xml:space="preserve"> це діти з ознаками спеціальної розумової обдарованості (до математики чи до інших наук). Такі діти свої можливості однозначно виявляють лише у підлітковому віці.</w:t>
      </w:r>
    </w:p>
    <w:p w14:paraId="413AF6D1" w14:textId="77777777" w:rsidR="00F957A0" w:rsidRPr="00F85465" w:rsidRDefault="00EE067F" w:rsidP="0007299C">
      <w:pPr>
        <w:widowControl w:val="0"/>
        <w:shd w:val="clear" w:color="auto" w:fill="FFFFFF"/>
        <w:tabs>
          <w:tab w:val="left" w:pos="0"/>
        </w:tabs>
        <w:autoSpaceDE w:val="0"/>
        <w:autoSpaceDN w:val="0"/>
        <w:adjustRightInd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Третя категорія –</w:t>
      </w:r>
      <w:r w:rsidR="00F957A0" w:rsidRPr="00F85465">
        <w:rPr>
          <w:rFonts w:ascii="Times New Roman" w:hAnsi="Times New Roman" w:cs="Times New Roman"/>
          <w:sz w:val="28"/>
          <w:szCs w:val="28"/>
          <w:lang w:val="uk-UA"/>
        </w:rPr>
        <w:t xml:space="preserve"> діти зі значними розумовими резервами, такі, що володіють якоюсь яскраво вираженою здібністю, відзначаються чимось особливим (пізнавальною активністю, оригінальністю, експериментаторством). Це діти з прихова</w:t>
      </w:r>
      <w:r w:rsidRPr="00F85465">
        <w:rPr>
          <w:rFonts w:ascii="Times New Roman" w:hAnsi="Times New Roman" w:cs="Times New Roman"/>
          <w:sz w:val="28"/>
          <w:szCs w:val="28"/>
          <w:lang w:val="uk-UA"/>
        </w:rPr>
        <w:t>ною обдарованістю. До них Н.</w:t>
      </w:r>
      <w:r w:rsidR="00252E56">
        <w:rPr>
          <w:rFonts w:ascii="Times New Roman" w:hAnsi="Times New Roman" w:cs="Times New Roman"/>
          <w:sz w:val="28"/>
          <w:szCs w:val="28"/>
          <w:lang w:val="en-US"/>
        </w:rPr>
        <w:t> </w:t>
      </w:r>
      <w:proofErr w:type="spellStart"/>
      <w:r w:rsidR="00F957A0" w:rsidRPr="00F85465">
        <w:rPr>
          <w:rFonts w:ascii="Times New Roman" w:hAnsi="Times New Roman" w:cs="Times New Roman"/>
          <w:sz w:val="28"/>
          <w:szCs w:val="28"/>
          <w:lang w:val="uk-UA"/>
        </w:rPr>
        <w:t>Лейтес</w:t>
      </w:r>
      <w:proofErr w:type="spellEnd"/>
      <w:r w:rsidR="00F957A0" w:rsidRPr="00F85465">
        <w:rPr>
          <w:rFonts w:ascii="Times New Roman" w:hAnsi="Times New Roman" w:cs="Times New Roman"/>
          <w:sz w:val="28"/>
          <w:szCs w:val="28"/>
          <w:lang w:val="uk-UA"/>
        </w:rPr>
        <w:t xml:space="preserve"> відніс А.</w:t>
      </w:r>
      <w:r w:rsidR="00252E56">
        <w:rPr>
          <w:rFonts w:ascii="Times New Roman" w:hAnsi="Times New Roman" w:cs="Times New Roman"/>
          <w:sz w:val="28"/>
          <w:szCs w:val="28"/>
          <w:lang w:val="en-US"/>
        </w:rPr>
        <w:t> </w:t>
      </w:r>
      <w:r w:rsidR="00F957A0" w:rsidRPr="00F85465">
        <w:rPr>
          <w:rFonts w:ascii="Times New Roman" w:hAnsi="Times New Roman" w:cs="Times New Roman"/>
          <w:sz w:val="28"/>
          <w:szCs w:val="28"/>
          <w:lang w:val="uk-UA"/>
        </w:rPr>
        <w:t>Ейнштейна, якого виключили з гім</w:t>
      </w:r>
      <w:r w:rsidR="00A910BB">
        <w:rPr>
          <w:rFonts w:ascii="Times New Roman" w:hAnsi="Times New Roman" w:cs="Times New Roman"/>
          <w:sz w:val="28"/>
          <w:szCs w:val="28"/>
          <w:lang w:val="uk-UA"/>
        </w:rPr>
        <w:t xml:space="preserve">назії за недостатні успіхи </w:t>
      </w:r>
      <w:r w:rsidR="002F5A51">
        <w:rPr>
          <w:rFonts w:ascii="Times New Roman" w:hAnsi="Times New Roman" w:cs="Times New Roman"/>
          <w:sz w:val="28"/>
          <w:szCs w:val="28"/>
          <w:lang w:val="uk-UA"/>
        </w:rPr>
        <w:t>[14]</w:t>
      </w:r>
      <w:r w:rsidR="00A910BB">
        <w:rPr>
          <w:rFonts w:ascii="Times New Roman" w:hAnsi="Times New Roman" w:cs="Times New Roman"/>
          <w:sz w:val="28"/>
          <w:szCs w:val="28"/>
          <w:lang w:val="uk-UA"/>
        </w:rPr>
        <w:t>.</w:t>
      </w:r>
    </w:p>
    <w:p w14:paraId="0E1B91EF" w14:textId="77777777" w:rsidR="00F957A0" w:rsidRPr="00F85465" w:rsidRDefault="00F957A0" w:rsidP="0007299C">
      <w:pPr>
        <w:shd w:val="clear" w:color="auto" w:fill="FFFFFF"/>
        <w:spacing w:line="360" w:lineRule="auto"/>
        <w:ind w:left="10" w:right="19"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Інтелектуальна обдарованість виявляється у допитливості, спостережливості, точному мисленні, винятковій пам'яті, потязі до нового, глибині занурення у справу. Високий інтелект,</w:t>
      </w:r>
      <w:r w:rsidR="00EE067F" w:rsidRPr="00F85465">
        <w:rPr>
          <w:rFonts w:ascii="Times New Roman" w:hAnsi="Times New Roman" w:cs="Times New Roman"/>
          <w:sz w:val="28"/>
          <w:szCs w:val="28"/>
          <w:lang w:val="uk-UA"/>
        </w:rPr>
        <w:t xml:space="preserve"> розвинутий розум до</w:t>
      </w:r>
      <w:r w:rsidR="00EE067F" w:rsidRPr="00F85465">
        <w:rPr>
          <w:rFonts w:ascii="Times New Roman" w:hAnsi="Times New Roman" w:cs="Times New Roman"/>
          <w:sz w:val="28"/>
          <w:szCs w:val="28"/>
          <w:lang w:val="uk-UA"/>
        </w:rPr>
        <w:softHyphen/>
        <w:t xml:space="preserve">зволяють </w:t>
      </w:r>
      <w:r w:rsidRPr="00F85465">
        <w:rPr>
          <w:rFonts w:ascii="Times New Roman" w:hAnsi="Times New Roman" w:cs="Times New Roman"/>
          <w:sz w:val="28"/>
          <w:szCs w:val="28"/>
          <w:lang w:val="uk-UA"/>
        </w:rPr>
        <w:t xml:space="preserve">з </w:t>
      </w:r>
      <w:r w:rsidRPr="00F85465">
        <w:rPr>
          <w:rFonts w:ascii="Times New Roman" w:hAnsi="Times New Roman" w:cs="Times New Roman"/>
          <w:sz w:val="28"/>
          <w:szCs w:val="28"/>
          <w:lang w:val="uk-UA"/>
        </w:rPr>
        <w:lastRenderedPageBreak/>
        <w:t>легкістю засвоювати різні пред</w:t>
      </w:r>
      <w:r w:rsidRPr="00F85465">
        <w:rPr>
          <w:rFonts w:ascii="Times New Roman" w:hAnsi="Times New Roman" w:cs="Times New Roman"/>
          <w:sz w:val="28"/>
          <w:szCs w:val="28"/>
          <w:lang w:val="uk-UA"/>
        </w:rPr>
        <w:softHyphen/>
        <w:t>мети, однак рі</w:t>
      </w:r>
      <w:r w:rsidR="00EE067F" w:rsidRPr="00F85465">
        <w:rPr>
          <w:rFonts w:ascii="Times New Roman" w:hAnsi="Times New Roman" w:cs="Times New Roman"/>
          <w:sz w:val="28"/>
          <w:szCs w:val="28"/>
          <w:lang w:val="uk-UA"/>
        </w:rPr>
        <w:t>зне ставлення вихованців до</w:t>
      </w:r>
      <w:r w:rsidRPr="00F85465">
        <w:rPr>
          <w:rFonts w:ascii="Times New Roman" w:hAnsi="Times New Roman" w:cs="Times New Roman"/>
          <w:sz w:val="28"/>
          <w:szCs w:val="28"/>
          <w:lang w:val="uk-UA"/>
        </w:rPr>
        <w:t xml:space="preserve"> </w:t>
      </w:r>
      <w:r w:rsidR="00EE067F" w:rsidRPr="00F85465">
        <w:rPr>
          <w:rFonts w:ascii="Times New Roman" w:hAnsi="Times New Roman" w:cs="Times New Roman"/>
          <w:sz w:val="28"/>
          <w:szCs w:val="28"/>
          <w:lang w:val="uk-UA"/>
        </w:rPr>
        <w:t>занять</w:t>
      </w:r>
      <w:r w:rsidR="004B09B0" w:rsidRPr="00F85465">
        <w:rPr>
          <w:rFonts w:ascii="Times New Roman" w:hAnsi="Times New Roman" w:cs="Times New Roman"/>
          <w:sz w:val="28"/>
          <w:szCs w:val="28"/>
          <w:lang w:val="uk-UA"/>
        </w:rPr>
        <w:t xml:space="preserve"> </w:t>
      </w:r>
      <w:r w:rsidR="0020286F">
        <w:rPr>
          <w:rFonts w:ascii="Times New Roman" w:hAnsi="Times New Roman" w:cs="Times New Roman"/>
          <w:sz w:val="28"/>
          <w:szCs w:val="28"/>
          <w:lang w:val="uk-UA"/>
        </w:rPr>
        <w:t>і відповідно, вихователів</w:t>
      </w:r>
      <w:r w:rsidRPr="00F85465">
        <w:rPr>
          <w:rFonts w:ascii="Times New Roman" w:hAnsi="Times New Roman" w:cs="Times New Roman"/>
          <w:sz w:val="28"/>
          <w:szCs w:val="28"/>
          <w:lang w:val="uk-UA"/>
        </w:rPr>
        <w:t xml:space="preserve"> призводить до того, що з одних предметів вони в</w:t>
      </w:r>
      <w:r w:rsidR="00A910BB">
        <w:rPr>
          <w:rFonts w:ascii="Times New Roman" w:hAnsi="Times New Roman" w:cs="Times New Roman"/>
          <w:sz w:val="28"/>
          <w:szCs w:val="28"/>
          <w:lang w:val="uk-UA"/>
        </w:rPr>
        <w:t>чаться блискуче, а з інших — ні</w:t>
      </w:r>
      <w:r w:rsidR="007D0B92" w:rsidRPr="00F85465">
        <w:rPr>
          <w:rFonts w:ascii="Times New Roman" w:hAnsi="Times New Roman" w:cs="Times New Roman"/>
          <w:sz w:val="28"/>
          <w:szCs w:val="28"/>
          <w:lang w:val="uk-UA"/>
        </w:rPr>
        <w:t xml:space="preserve"> [14]</w:t>
      </w:r>
      <w:r w:rsidR="00A910BB">
        <w:rPr>
          <w:rFonts w:ascii="Times New Roman" w:hAnsi="Times New Roman" w:cs="Times New Roman"/>
          <w:sz w:val="28"/>
          <w:szCs w:val="28"/>
          <w:lang w:val="uk-UA"/>
        </w:rPr>
        <w:t>.</w:t>
      </w:r>
    </w:p>
    <w:p w14:paraId="52BA47C7" w14:textId="77777777" w:rsidR="00F957A0" w:rsidRPr="00F85465" w:rsidRDefault="00F957A0" w:rsidP="0007299C">
      <w:pPr>
        <w:shd w:val="clear" w:color="auto" w:fill="FFFFFF"/>
        <w:spacing w:line="360" w:lineRule="auto"/>
        <w:ind w:left="14" w:right="14"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Пізнавальна потреба, яка є неодмінною характеристикою будь-якого типу</w:t>
      </w:r>
      <w:r w:rsidR="009B604D">
        <w:rPr>
          <w:rFonts w:ascii="Times New Roman" w:hAnsi="Times New Roman" w:cs="Times New Roman"/>
          <w:sz w:val="28"/>
          <w:szCs w:val="28"/>
          <w:lang w:val="uk-UA"/>
        </w:rPr>
        <w:t xml:space="preserve"> обдарованості, саме в цих вихованцях</w:t>
      </w:r>
      <w:r w:rsidRPr="00F85465">
        <w:rPr>
          <w:rFonts w:ascii="Times New Roman" w:hAnsi="Times New Roman" w:cs="Times New Roman"/>
          <w:sz w:val="28"/>
          <w:szCs w:val="28"/>
          <w:lang w:val="uk-UA"/>
        </w:rPr>
        <w:t xml:space="preserve"> виявляється найбільше. Як пра</w:t>
      </w:r>
      <w:r w:rsidRPr="00F85465">
        <w:rPr>
          <w:rFonts w:ascii="Times New Roman" w:hAnsi="Times New Roman" w:cs="Times New Roman"/>
          <w:sz w:val="28"/>
          <w:szCs w:val="28"/>
          <w:lang w:val="uk-UA"/>
        </w:rPr>
        <w:softHyphen/>
        <w:t>вило, цей тип обдарованості має стійку систему пізнавальних інтересів, простежується у розумо</w:t>
      </w:r>
      <w:r w:rsidRPr="00F85465">
        <w:rPr>
          <w:rFonts w:ascii="Times New Roman" w:hAnsi="Times New Roman" w:cs="Times New Roman"/>
          <w:sz w:val="28"/>
          <w:szCs w:val="28"/>
          <w:lang w:val="uk-UA"/>
        </w:rPr>
        <w:softHyphen/>
        <w:t>вих акселератів, «вундеркіндів».</w:t>
      </w:r>
    </w:p>
    <w:p w14:paraId="4F6081D9" w14:textId="77777777" w:rsidR="00F957A0" w:rsidRPr="00F85465" w:rsidRDefault="00F957A0" w:rsidP="0007299C">
      <w:pPr>
        <w:shd w:val="clear" w:color="auto" w:fill="FFFFFF"/>
        <w:spacing w:line="360" w:lineRule="auto"/>
        <w:ind w:left="14" w:right="14"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Успішність </w:t>
      </w:r>
      <w:r w:rsidR="00EE067F" w:rsidRPr="00F85465">
        <w:rPr>
          <w:rFonts w:ascii="Times New Roman" w:hAnsi="Times New Roman" w:cs="Times New Roman"/>
          <w:sz w:val="28"/>
          <w:szCs w:val="28"/>
          <w:lang w:val="uk-UA"/>
        </w:rPr>
        <w:t>інтелектуально обдарованих вихованців</w:t>
      </w:r>
      <w:r w:rsidRPr="00F85465">
        <w:rPr>
          <w:rFonts w:ascii="Times New Roman" w:hAnsi="Times New Roman" w:cs="Times New Roman"/>
          <w:sz w:val="28"/>
          <w:szCs w:val="28"/>
          <w:lang w:val="uk-UA"/>
        </w:rPr>
        <w:t xml:space="preserve"> не завжди збігається з рівнем їхніх здібно</w:t>
      </w:r>
      <w:r w:rsidRPr="00F85465">
        <w:rPr>
          <w:rFonts w:ascii="Times New Roman" w:hAnsi="Times New Roman" w:cs="Times New Roman"/>
          <w:sz w:val="28"/>
          <w:szCs w:val="28"/>
          <w:lang w:val="uk-UA"/>
        </w:rPr>
        <w:softHyphen/>
        <w:t>стей: серед інтелектуалів є відмінники, трієчни</w:t>
      </w:r>
      <w:r w:rsidRPr="00F85465">
        <w:rPr>
          <w:rFonts w:ascii="Times New Roman" w:hAnsi="Times New Roman" w:cs="Times New Roman"/>
          <w:sz w:val="28"/>
          <w:szCs w:val="28"/>
          <w:lang w:val="uk-UA"/>
        </w:rPr>
        <w:softHyphen/>
        <w:t xml:space="preserve">ки і навіть двієчники. Тут усе визначає не тільки інтелект, </w:t>
      </w:r>
      <w:r w:rsidR="00EE067F" w:rsidRPr="00F85465">
        <w:rPr>
          <w:rFonts w:ascii="Times New Roman" w:hAnsi="Times New Roman" w:cs="Times New Roman"/>
          <w:sz w:val="28"/>
          <w:szCs w:val="28"/>
          <w:lang w:val="uk-UA"/>
        </w:rPr>
        <w:t>а й ставл</w:t>
      </w:r>
      <w:r w:rsidR="009B604D">
        <w:rPr>
          <w:rFonts w:ascii="Times New Roman" w:hAnsi="Times New Roman" w:cs="Times New Roman"/>
          <w:sz w:val="28"/>
          <w:szCs w:val="28"/>
          <w:lang w:val="uk-UA"/>
        </w:rPr>
        <w:t>ення до навчання</w:t>
      </w:r>
      <w:r w:rsidR="007D0B92" w:rsidRPr="00F85465">
        <w:rPr>
          <w:rFonts w:ascii="Times New Roman" w:hAnsi="Times New Roman" w:cs="Times New Roman"/>
          <w:sz w:val="28"/>
          <w:szCs w:val="28"/>
          <w:lang w:val="uk-UA"/>
        </w:rPr>
        <w:t xml:space="preserve"> [14]</w:t>
      </w:r>
      <w:r w:rsidR="00A910BB">
        <w:rPr>
          <w:rFonts w:ascii="Times New Roman" w:hAnsi="Times New Roman" w:cs="Times New Roman"/>
          <w:sz w:val="28"/>
          <w:szCs w:val="28"/>
          <w:lang w:val="uk-UA"/>
        </w:rPr>
        <w:t>.</w:t>
      </w:r>
    </w:p>
    <w:p w14:paraId="44623288" w14:textId="77777777" w:rsidR="00F957A0" w:rsidRPr="00F85465" w:rsidRDefault="00F957A0" w:rsidP="0007299C">
      <w:pPr>
        <w:shd w:val="clear" w:color="auto" w:fill="FFFFFF"/>
        <w:spacing w:line="360" w:lineRule="auto"/>
        <w:ind w:left="14" w:right="14" w:firstLine="709"/>
        <w:rPr>
          <w:rFonts w:ascii="Times New Roman" w:eastAsia="TimesNewRomanPSMT" w:hAnsi="Times New Roman" w:cs="Times New Roman"/>
          <w:sz w:val="28"/>
          <w:szCs w:val="28"/>
          <w:lang w:val="uk-UA"/>
        </w:rPr>
      </w:pPr>
      <w:r w:rsidRPr="00F85465">
        <w:rPr>
          <w:rFonts w:ascii="Times New Roman" w:hAnsi="Times New Roman" w:cs="Times New Roman"/>
          <w:sz w:val="28"/>
          <w:szCs w:val="28"/>
          <w:lang w:val="uk-UA"/>
        </w:rPr>
        <w:t>У т</w:t>
      </w:r>
      <w:r w:rsidR="009B604D">
        <w:rPr>
          <w:rFonts w:ascii="Times New Roman" w:hAnsi="Times New Roman" w:cs="Times New Roman"/>
          <w:sz w:val="28"/>
          <w:szCs w:val="28"/>
          <w:lang w:val="uk-UA"/>
        </w:rPr>
        <w:t>радиційній, офіційній системі</w:t>
      </w:r>
      <w:r w:rsidRPr="00F85465">
        <w:rPr>
          <w:rFonts w:ascii="Times New Roman" w:hAnsi="Times New Roman" w:cs="Times New Roman"/>
          <w:sz w:val="28"/>
          <w:szCs w:val="28"/>
          <w:lang w:val="uk-UA"/>
        </w:rPr>
        <w:t xml:space="preserve"> освіти обдаровані діти часто стають ізгоями, оскільки їхня інтелектуальна поведінка не вписується в </w:t>
      </w:r>
      <w:r w:rsidR="00EE067F" w:rsidRPr="00F85465">
        <w:rPr>
          <w:rFonts w:ascii="Times New Roman" w:hAnsi="Times New Roman" w:cs="Times New Roman"/>
          <w:sz w:val="28"/>
          <w:szCs w:val="28"/>
          <w:lang w:val="uk-UA"/>
        </w:rPr>
        <w:t>правила ЗДО</w:t>
      </w:r>
      <w:r w:rsidR="009B604D">
        <w:rPr>
          <w:rFonts w:ascii="Times New Roman" w:hAnsi="Times New Roman" w:cs="Times New Roman"/>
          <w:sz w:val="28"/>
          <w:szCs w:val="28"/>
          <w:lang w:val="uk-UA"/>
        </w:rPr>
        <w:t xml:space="preserve"> правила і уявлення вихователів про «хорошого вихованця</w:t>
      </w:r>
      <w:r w:rsidRPr="00F85465">
        <w:rPr>
          <w:rFonts w:ascii="Times New Roman" w:hAnsi="Times New Roman" w:cs="Times New Roman"/>
          <w:sz w:val="28"/>
          <w:szCs w:val="28"/>
          <w:lang w:val="uk-UA"/>
        </w:rPr>
        <w:t xml:space="preserve">». Тому, наприклад, у школах Великої Британії під час ідентифікації обдарованих дітей особливу увагу приділяють неуспішним і хуліганам, бо відсоток обдарованих у цій групі, за даними </w:t>
      </w:r>
      <w:r w:rsidR="00EE067F" w:rsidRPr="00F85465">
        <w:rPr>
          <w:rFonts w:ascii="Times New Roman" w:hAnsi="Times New Roman" w:cs="Times New Roman"/>
          <w:sz w:val="28"/>
          <w:szCs w:val="28"/>
          <w:lang w:val="uk-UA"/>
        </w:rPr>
        <w:t>П.</w:t>
      </w:r>
      <w:r w:rsidR="00252E56" w:rsidRPr="00252E56">
        <w:rPr>
          <w:rFonts w:ascii="Times New Roman" w:hAnsi="Times New Roman" w:cs="Times New Roman"/>
          <w:sz w:val="28"/>
          <w:szCs w:val="28"/>
          <w:lang w:val="en-US"/>
        </w:rPr>
        <w:t> </w:t>
      </w:r>
      <w:r w:rsidRPr="00F85465">
        <w:rPr>
          <w:rFonts w:ascii="Times New Roman" w:hAnsi="Times New Roman" w:cs="Times New Roman"/>
          <w:sz w:val="28"/>
          <w:szCs w:val="28"/>
          <w:lang w:val="uk-UA"/>
        </w:rPr>
        <w:t>Торренса, досягає 30%.</w:t>
      </w:r>
      <w:r w:rsidRPr="00F85465">
        <w:rPr>
          <w:rFonts w:ascii="Times New Roman" w:eastAsia="TimesNewRomanPSMT" w:hAnsi="Times New Roman" w:cs="Times New Roman"/>
          <w:sz w:val="28"/>
          <w:szCs w:val="28"/>
          <w:lang w:val="uk-UA"/>
        </w:rPr>
        <w:t xml:space="preserve"> </w:t>
      </w:r>
    </w:p>
    <w:p w14:paraId="063956F0" w14:textId="77777777" w:rsidR="00F957A0" w:rsidRPr="00F85465" w:rsidRDefault="00F957A0" w:rsidP="0007299C">
      <w:pPr>
        <w:autoSpaceDE w:val="0"/>
        <w:autoSpaceDN w:val="0"/>
        <w:adjustRightInd w:val="0"/>
        <w:spacing w:line="360" w:lineRule="auto"/>
        <w:ind w:firstLine="709"/>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Узагальнені своєрідні риси обдарованих дітей виявляються у взаємопов’язаних категоріях вип</w:t>
      </w:r>
      <w:r w:rsidR="007D0B92" w:rsidRPr="00F85465">
        <w:rPr>
          <w:rFonts w:ascii="Times New Roman" w:eastAsia="TimesNewRomanPSMT" w:hAnsi="Times New Roman" w:cs="Times New Roman"/>
          <w:sz w:val="28"/>
          <w:szCs w:val="28"/>
          <w:lang w:val="uk-UA"/>
        </w:rPr>
        <w:t xml:space="preserve">ереджаючого розвитку пізнання, </w:t>
      </w:r>
      <w:r w:rsidRPr="00F85465">
        <w:rPr>
          <w:rFonts w:ascii="Times New Roman" w:eastAsia="TimesNewRomanPSMT" w:hAnsi="Times New Roman" w:cs="Times New Roman"/>
          <w:sz w:val="28"/>
          <w:szCs w:val="28"/>
          <w:lang w:val="uk-UA"/>
        </w:rPr>
        <w:t>психосоціальної чутливості і фізичних характеристик. Привертає увагу швидке оволодіння мовою і великий словниковий запас, чудова пам’ять, багата уява, надзвичайна пізнавальна активність і дослідницький інтерес обдарованих дітей,</w:t>
      </w:r>
      <w:r w:rsidR="007D0B92" w:rsidRPr="00F85465">
        <w:rPr>
          <w:rFonts w:ascii="Times New Roman" w:eastAsia="TimesNewRomanPSMT" w:hAnsi="Times New Roman" w:cs="Times New Roman"/>
          <w:sz w:val="28"/>
          <w:szCs w:val="28"/>
          <w:lang w:val="uk-UA"/>
        </w:rPr>
        <w:t xml:space="preserve"> підвищена концентрація уваги, </w:t>
      </w:r>
      <w:r w:rsidRPr="00F85465">
        <w:rPr>
          <w:rFonts w:ascii="Times New Roman" w:eastAsia="TimesNewRomanPSMT" w:hAnsi="Times New Roman" w:cs="Times New Roman"/>
          <w:sz w:val="28"/>
          <w:szCs w:val="28"/>
          <w:lang w:val="uk-UA"/>
        </w:rPr>
        <w:t>здатність прослідкувати</w:t>
      </w:r>
      <w:r w:rsidR="007D0B92" w:rsidRPr="00F85465">
        <w:rPr>
          <w:rFonts w:ascii="Times New Roman" w:eastAsia="TimesNewRomanPSMT" w:hAnsi="Times New Roman" w:cs="Times New Roman"/>
          <w:sz w:val="28"/>
          <w:szCs w:val="28"/>
          <w:lang w:val="uk-UA"/>
        </w:rPr>
        <w:t xml:space="preserve"> причинно-наслідкові зв’язки. </w:t>
      </w:r>
      <w:r w:rsidRPr="00F85465">
        <w:rPr>
          <w:rFonts w:ascii="Times New Roman" w:eastAsia="TimesNewRomanPSMT" w:hAnsi="Times New Roman" w:cs="Times New Roman"/>
          <w:sz w:val="28"/>
          <w:szCs w:val="28"/>
          <w:lang w:val="uk-UA"/>
        </w:rPr>
        <w:t>Такі діти швидко засвоюють новий матеріал, є старанними і цілеспрямованими при виконанні цікавих для них занять, але якщо якісь вимоги здаються їм беззмістовними</w:t>
      </w:r>
      <w:r w:rsidR="007D0B92" w:rsidRPr="00F85465">
        <w:rPr>
          <w:rFonts w:ascii="Times New Roman" w:eastAsia="TimesNewRomanPSMT" w:hAnsi="Times New Roman" w:cs="Times New Roman"/>
          <w:sz w:val="28"/>
          <w:szCs w:val="28"/>
          <w:lang w:val="uk-UA"/>
        </w:rPr>
        <w:t xml:space="preserve">, то вони різко відкидаються.                   Обдаровані діти часто </w:t>
      </w:r>
      <w:r w:rsidRPr="00F85465">
        <w:rPr>
          <w:rFonts w:ascii="Times New Roman" w:eastAsia="TimesNewRomanPSMT" w:hAnsi="Times New Roman" w:cs="Times New Roman"/>
          <w:sz w:val="28"/>
          <w:szCs w:val="28"/>
          <w:lang w:val="uk-UA"/>
        </w:rPr>
        <w:t>ще в дошкільному віці вже читають, рахують, рано починають виявляти інтерес до різного роду ен</w:t>
      </w:r>
      <w:r w:rsidR="007D0B92" w:rsidRPr="00F85465">
        <w:rPr>
          <w:rFonts w:ascii="Times New Roman" w:eastAsia="TimesNewRomanPSMT" w:hAnsi="Times New Roman" w:cs="Times New Roman"/>
          <w:sz w:val="28"/>
          <w:szCs w:val="28"/>
          <w:lang w:val="uk-UA"/>
        </w:rPr>
        <w:t xml:space="preserve">циклопедій, посібників, щось систематизувати, </w:t>
      </w:r>
      <w:r w:rsidRPr="00F85465">
        <w:rPr>
          <w:rFonts w:ascii="Times New Roman" w:eastAsia="TimesNewRomanPSMT" w:hAnsi="Times New Roman" w:cs="Times New Roman"/>
          <w:sz w:val="28"/>
          <w:szCs w:val="28"/>
          <w:lang w:val="uk-UA"/>
        </w:rPr>
        <w:t>класифікувати. Часто вони беруться за спр</w:t>
      </w:r>
      <w:r w:rsidR="00A910BB">
        <w:rPr>
          <w:rFonts w:ascii="Times New Roman" w:eastAsia="TimesNewRomanPSMT" w:hAnsi="Times New Roman" w:cs="Times New Roman"/>
          <w:sz w:val="28"/>
          <w:szCs w:val="28"/>
          <w:lang w:val="uk-UA"/>
        </w:rPr>
        <w:t>ави, які їм поки що не під силу</w:t>
      </w:r>
      <w:r w:rsidR="007D0B92" w:rsidRPr="00F85465">
        <w:rPr>
          <w:rFonts w:ascii="Times New Roman" w:eastAsia="TimesNewRomanPSMT" w:hAnsi="Times New Roman" w:cs="Times New Roman"/>
          <w:sz w:val="28"/>
          <w:szCs w:val="28"/>
          <w:lang w:val="uk-UA"/>
        </w:rPr>
        <w:t xml:space="preserve"> </w:t>
      </w:r>
      <w:r w:rsidR="007D0B92" w:rsidRPr="00F85465">
        <w:rPr>
          <w:rFonts w:ascii="Times New Roman" w:hAnsi="Times New Roman" w:cs="Times New Roman"/>
          <w:sz w:val="28"/>
          <w:szCs w:val="28"/>
          <w:lang w:val="uk-UA"/>
        </w:rPr>
        <w:t>[14]</w:t>
      </w:r>
      <w:r w:rsidR="00A910BB">
        <w:rPr>
          <w:rFonts w:ascii="Times New Roman" w:hAnsi="Times New Roman" w:cs="Times New Roman"/>
          <w:sz w:val="28"/>
          <w:szCs w:val="28"/>
          <w:lang w:val="uk-UA"/>
        </w:rPr>
        <w:t>.</w:t>
      </w:r>
    </w:p>
    <w:p w14:paraId="60C8EC42" w14:textId="77777777" w:rsidR="00F957A0" w:rsidRPr="00F85465" w:rsidRDefault="00F957A0" w:rsidP="0007299C">
      <w:pPr>
        <w:shd w:val="clear" w:color="auto" w:fill="FFFFFF"/>
        <w:spacing w:line="360" w:lineRule="auto"/>
        <w:ind w:firstLine="709"/>
        <w:rPr>
          <w:rFonts w:ascii="Times New Roman" w:hAnsi="Times New Roman" w:cs="Times New Roman"/>
          <w:sz w:val="28"/>
          <w:szCs w:val="28"/>
          <w:lang w:val="uk-UA"/>
        </w:rPr>
      </w:pPr>
      <w:r w:rsidRPr="00F85465">
        <w:rPr>
          <w:rFonts w:ascii="Times New Roman" w:eastAsia="TimesNewRomanPSMT" w:hAnsi="Times New Roman" w:cs="Times New Roman"/>
          <w:sz w:val="28"/>
          <w:szCs w:val="28"/>
          <w:lang w:val="uk-UA"/>
        </w:rPr>
        <w:lastRenderedPageBreak/>
        <w:t>Таким дітям притаманний потяг</w:t>
      </w:r>
      <w:r w:rsidR="007D0B92" w:rsidRPr="00F85465">
        <w:rPr>
          <w:rFonts w:ascii="Times New Roman" w:eastAsia="TimesNewRomanPSMT" w:hAnsi="Times New Roman" w:cs="Times New Roman"/>
          <w:sz w:val="28"/>
          <w:szCs w:val="28"/>
          <w:lang w:val="uk-UA"/>
        </w:rPr>
        <w:t xml:space="preserve"> до самостійності і творчості, до експериментування.</w:t>
      </w:r>
      <w:r w:rsidRPr="00F85465">
        <w:rPr>
          <w:rFonts w:ascii="Times New Roman" w:eastAsia="TimesNewRomanPSMT" w:hAnsi="Times New Roman" w:cs="Times New Roman"/>
          <w:sz w:val="28"/>
          <w:szCs w:val="28"/>
          <w:lang w:val="uk-UA"/>
        </w:rPr>
        <w:t xml:space="preserve"> Але наслідки далеко не завжди влаштовують дорослих (виведена із ладу побутова техні</w:t>
      </w:r>
      <w:r w:rsidR="007D0B92" w:rsidRPr="00F85465">
        <w:rPr>
          <w:rFonts w:ascii="Times New Roman" w:eastAsia="TimesNewRomanPSMT" w:hAnsi="Times New Roman" w:cs="Times New Roman"/>
          <w:sz w:val="28"/>
          <w:szCs w:val="28"/>
          <w:lang w:val="uk-UA"/>
        </w:rPr>
        <w:t>ка, влаштовані пожежі</w:t>
      </w:r>
      <w:r w:rsidR="000E77BB">
        <w:rPr>
          <w:rFonts w:ascii="Times New Roman" w:eastAsia="TimesNewRomanPSMT" w:hAnsi="Times New Roman" w:cs="Times New Roman"/>
          <w:sz w:val="28"/>
          <w:szCs w:val="28"/>
          <w:lang w:val="uk-UA"/>
        </w:rPr>
        <w:t xml:space="preserve"> та ін.)</w:t>
      </w:r>
      <w:r w:rsidR="007D0B92" w:rsidRPr="00F85465">
        <w:rPr>
          <w:rFonts w:ascii="Times New Roman" w:eastAsia="TimesNewRomanPSMT" w:hAnsi="Times New Roman" w:cs="Times New Roman"/>
          <w:sz w:val="28"/>
          <w:szCs w:val="28"/>
          <w:lang w:val="uk-UA"/>
        </w:rPr>
        <w:t xml:space="preserve"> </w:t>
      </w:r>
      <w:r w:rsidRPr="00F85465">
        <w:rPr>
          <w:rFonts w:ascii="Times New Roman" w:eastAsia="TimesNewRomanPSMT" w:hAnsi="Times New Roman" w:cs="Times New Roman"/>
          <w:sz w:val="28"/>
          <w:szCs w:val="28"/>
          <w:lang w:val="uk-UA"/>
        </w:rPr>
        <w:t xml:space="preserve">Для обдарованих дітей типовою </w:t>
      </w:r>
      <w:r w:rsidR="007D0B92" w:rsidRPr="00F85465">
        <w:rPr>
          <w:rFonts w:ascii="Times New Roman" w:eastAsia="TimesNewRomanPSMT" w:hAnsi="Times New Roman" w:cs="Times New Roman"/>
          <w:sz w:val="28"/>
          <w:szCs w:val="28"/>
          <w:lang w:val="uk-UA"/>
        </w:rPr>
        <w:t xml:space="preserve">є рання потреба вдосконалення, </w:t>
      </w:r>
      <w:r w:rsidRPr="00F85465">
        <w:rPr>
          <w:rFonts w:ascii="Times New Roman" w:eastAsia="TimesNewRomanPSMT" w:hAnsi="Times New Roman" w:cs="Times New Roman"/>
          <w:sz w:val="28"/>
          <w:szCs w:val="28"/>
          <w:lang w:val="uk-UA"/>
        </w:rPr>
        <w:t>досягнення вищого р</w:t>
      </w:r>
      <w:r w:rsidR="007D0B92" w:rsidRPr="00F85465">
        <w:rPr>
          <w:rFonts w:ascii="Times New Roman" w:eastAsia="TimesNewRomanPSMT" w:hAnsi="Times New Roman" w:cs="Times New Roman"/>
          <w:sz w:val="28"/>
          <w:szCs w:val="28"/>
          <w:lang w:val="uk-UA"/>
        </w:rPr>
        <w:t>івня в чомусь (</w:t>
      </w:r>
      <w:proofErr w:type="spellStart"/>
      <w:r w:rsidR="007D0B92" w:rsidRPr="00F85465">
        <w:rPr>
          <w:rFonts w:ascii="Times New Roman" w:eastAsia="TimesNewRomanPSMT" w:hAnsi="Times New Roman" w:cs="Times New Roman"/>
          <w:sz w:val="28"/>
          <w:szCs w:val="28"/>
          <w:lang w:val="uk-UA"/>
        </w:rPr>
        <w:t>перфекціонізм</w:t>
      </w:r>
      <w:proofErr w:type="spellEnd"/>
      <w:r w:rsidR="007D0B92" w:rsidRPr="00F85465">
        <w:rPr>
          <w:rFonts w:ascii="Times New Roman" w:eastAsia="TimesNewRomanPSMT" w:hAnsi="Times New Roman" w:cs="Times New Roman"/>
          <w:sz w:val="28"/>
          <w:szCs w:val="28"/>
          <w:lang w:val="uk-UA"/>
        </w:rPr>
        <w:t xml:space="preserve">), </w:t>
      </w:r>
      <w:r w:rsidRPr="00F85465">
        <w:rPr>
          <w:rFonts w:ascii="Times New Roman" w:eastAsia="TimesNewRomanPSMT" w:hAnsi="Times New Roman" w:cs="Times New Roman"/>
          <w:sz w:val="28"/>
          <w:szCs w:val="28"/>
          <w:lang w:val="uk-UA"/>
        </w:rPr>
        <w:t>наполегливість</w:t>
      </w:r>
      <w:r w:rsidR="00A910BB">
        <w:rPr>
          <w:rFonts w:ascii="Times New Roman" w:eastAsia="TimesNewRomanPSMT" w:hAnsi="Times New Roman" w:cs="Times New Roman"/>
          <w:sz w:val="28"/>
          <w:szCs w:val="28"/>
          <w:lang w:val="uk-UA"/>
        </w:rPr>
        <w:t xml:space="preserve"> та високий енергетичний рівень</w:t>
      </w:r>
      <w:r w:rsidR="007D0B92" w:rsidRPr="00F85465">
        <w:rPr>
          <w:rFonts w:ascii="Times New Roman" w:hAnsi="Times New Roman" w:cs="Times New Roman"/>
          <w:sz w:val="28"/>
          <w:szCs w:val="28"/>
          <w:lang w:val="uk-UA"/>
        </w:rPr>
        <w:t xml:space="preserve"> [14]</w:t>
      </w:r>
      <w:r w:rsidR="00A910BB">
        <w:rPr>
          <w:rFonts w:ascii="Times New Roman" w:hAnsi="Times New Roman" w:cs="Times New Roman"/>
          <w:sz w:val="28"/>
          <w:szCs w:val="28"/>
          <w:lang w:val="uk-UA"/>
        </w:rPr>
        <w:t>.</w:t>
      </w:r>
      <w:r w:rsidRPr="00F85465">
        <w:rPr>
          <w:rFonts w:ascii="Times New Roman" w:eastAsia="TimesNewRomanPSMT" w:hAnsi="Times New Roman" w:cs="Times New Roman"/>
          <w:sz w:val="28"/>
          <w:szCs w:val="28"/>
          <w:lang w:val="uk-UA"/>
        </w:rPr>
        <w:t xml:space="preserve">  </w:t>
      </w:r>
      <w:r w:rsidR="007D0B92" w:rsidRPr="00F85465">
        <w:rPr>
          <w:rFonts w:ascii="Times New Roman" w:eastAsia="TimesNewRomanPSMT" w:hAnsi="Times New Roman" w:cs="Times New Roman"/>
          <w:sz w:val="28"/>
          <w:szCs w:val="28"/>
          <w:lang w:val="uk-UA"/>
        </w:rPr>
        <w:t xml:space="preserve">                    </w:t>
      </w:r>
      <w:r w:rsidRPr="00F85465">
        <w:rPr>
          <w:rFonts w:ascii="Times New Roman" w:eastAsia="TimesNewRomanPSMT" w:hAnsi="Times New Roman" w:cs="Times New Roman"/>
          <w:sz w:val="28"/>
          <w:szCs w:val="28"/>
          <w:lang w:val="uk-UA"/>
        </w:rPr>
        <w:t>Вони критично ставляться до себе і до оточуючих, мають заг</w:t>
      </w:r>
      <w:r w:rsidR="00252E56">
        <w:rPr>
          <w:rFonts w:ascii="Times New Roman" w:eastAsia="TimesNewRomanPSMT" w:hAnsi="Times New Roman" w:cs="Times New Roman"/>
          <w:sz w:val="28"/>
          <w:szCs w:val="28"/>
          <w:lang w:val="uk-UA"/>
        </w:rPr>
        <w:t>острене почуття справедливості,</w:t>
      </w:r>
      <w:r w:rsidRPr="00F85465">
        <w:rPr>
          <w:rFonts w:ascii="Times New Roman" w:eastAsia="TimesNewRomanPSMT" w:hAnsi="Times New Roman" w:cs="Times New Roman"/>
          <w:sz w:val="28"/>
          <w:szCs w:val="28"/>
          <w:lang w:val="uk-UA"/>
        </w:rPr>
        <w:t xml:space="preserve"> гумору, люблять розмірковувати на моральні та філософські теми. Такі діти схильні монополізувати увагу дорослих с</w:t>
      </w:r>
      <w:r w:rsidR="007D0B92" w:rsidRPr="00F85465">
        <w:rPr>
          <w:rFonts w:ascii="Times New Roman" w:eastAsia="TimesNewRomanPSMT" w:hAnsi="Times New Roman" w:cs="Times New Roman"/>
          <w:sz w:val="28"/>
          <w:szCs w:val="28"/>
          <w:lang w:val="uk-UA"/>
        </w:rPr>
        <w:t xml:space="preserve">воєю невичерпною допитливістю, </w:t>
      </w:r>
      <w:r w:rsidRPr="00F85465">
        <w:rPr>
          <w:rFonts w:ascii="Times New Roman" w:eastAsia="TimesNewRomanPSMT" w:hAnsi="Times New Roman" w:cs="Times New Roman"/>
          <w:sz w:val="28"/>
          <w:szCs w:val="28"/>
          <w:lang w:val="uk-UA"/>
        </w:rPr>
        <w:t>а з ровесниками вони не завжди</w:t>
      </w:r>
      <w:r w:rsidR="00C36459">
        <w:rPr>
          <w:rFonts w:ascii="Times New Roman" w:eastAsia="TimesNewRomanPSMT" w:hAnsi="Times New Roman" w:cs="Times New Roman"/>
          <w:sz w:val="28"/>
          <w:szCs w:val="28"/>
          <w:lang w:val="uk-UA"/>
        </w:rPr>
        <w:t xml:space="preserve"> спілкуються, особливо з тими, </w:t>
      </w:r>
      <w:r w:rsidRPr="00F85465">
        <w:rPr>
          <w:rFonts w:ascii="Times New Roman" w:eastAsia="TimesNewRomanPSMT" w:hAnsi="Times New Roman" w:cs="Times New Roman"/>
          <w:sz w:val="28"/>
          <w:szCs w:val="28"/>
          <w:lang w:val="uk-UA"/>
        </w:rPr>
        <w:t xml:space="preserve">хто інтелектуально мало розвинений і не має ніяких інтересів. </w:t>
      </w:r>
      <w:r w:rsidRPr="00F85465">
        <w:rPr>
          <w:rFonts w:ascii="Times New Roman" w:hAnsi="Times New Roman" w:cs="Times New Roman"/>
          <w:sz w:val="28"/>
          <w:szCs w:val="28"/>
          <w:lang w:val="uk-UA"/>
        </w:rPr>
        <w:t xml:space="preserve">Обдаровані діти часто є оригінальними у поведінці та спілкуванні. Вони використовують особливі способи спілкування з дорослими й однолітками, чутливі до ситуації спілкування, виявляють уміння спілкуватися не лише словесно, а й за допомогою невербальних засобів (міміки, жестів, інтонації тощо), легко вступають у контакт з однолітками, прагнуть до лідерства у спільній діяльності. Обдаровані діти частіше за своїх однолітків обирають роль дорослого в творчих іграх, змагаються з іншими дітьми. Не уникають вони відповідальності, пред'являють високі вимоги до себе, самокритичні; не люблять, коли до них ставляться із захопленням, обговорюють їхню винятковість, талановитість. </w:t>
      </w:r>
      <w:r w:rsidR="007D0B92"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Ці діти випереджають однолітків у моральному розвитку, активно прагнуть добра, справедливості</w:t>
      </w:r>
      <w:r w:rsidR="004B09B0" w:rsidRPr="00F85465">
        <w:rPr>
          <w:rFonts w:ascii="Times New Roman" w:hAnsi="Times New Roman" w:cs="Times New Roman"/>
          <w:sz w:val="28"/>
          <w:szCs w:val="28"/>
          <w:lang w:val="uk-UA"/>
        </w:rPr>
        <w:t xml:space="preserve">, правди, виявляють інтерес до </w:t>
      </w:r>
      <w:r w:rsidRPr="00F85465">
        <w:rPr>
          <w:rFonts w:ascii="Times New Roman" w:hAnsi="Times New Roman" w:cs="Times New Roman"/>
          <w:sz w:val="28"/>
          <w:szCs w:val="28"/>
          <w:lang w:val="uk-UA"/>
        </w:rPr>
        <w:t>всіх духовних цінностей.</w:t>
      </w:r>
    </w:p>
    <w:p w14:paraId="171C8D3A" w14:textId="77777777" w:rsidR="00F957A0" w:rsidRPr="00F85465" w:rsidRDefault="00F957A0" w:rsidP="0007299C">
      <w:pPr>
        <w:shd w:val="clear" w:color="auto" w:fill="FFFFFF"/>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Слід зазначити, що обдаровані діти мають і цілу низку проблем:</w:t>
      </w:r>
    </w:p>
    <w:p w14:paraId="3D62971A" w14:textId="77777777" w:rsidR="00F957A0" w:rsidRPr="00F85465" w:rsidRDefault="00465D81" w:rsidP="0007299C">
      <w:pPr>
        <w:shd w:val="clear" w:color="auto" w:fill="FFFFFF"/>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 п</w:t>
      </w:r>
      <w:r w:rsidR="00F957A0" w:rsidRPr="00F85465">
        <w:rPr>
          <w:rFonts w:ascii="Times New Roman" w:hAnsi="Times New Roman" w:cs="Times New Roman"/>
          <w:sz w:val="28"/>
          <w:szCs w:val="28"/>
          <w:lang w:val="uk-UA"/>
        </w:rPr>
        <w:t>ідвищена емоційна чутливість: події, які не значимі для однолітків,</w:t>
      </w:r>
      <w:r w:rsidR="000E77BB">
        <w:rPr>
          <w:rFonts w:ascii="Times New Roman" w:hAnsi="Times New Roman" w:cs="Times New Roman"/>
          <w:sz w:val="28"/>
          <w:szCs w:val="28"/>
          <w:lang w:val="uk-UA"/>
        </w:rPr>
        <w:t xml:space="preserve"> для обдарованих вихованців</w:t>
      </w:r>
      <w:r w:rsidR="00F957A0" w:rsidRPr="00F85465">
        <w:rPr>
          <w:rFonts w:ascii="Times New Roman" w:hAnsi="Times New Roman" w:cs="Times New Roman"/>
          <w:sz w:val="28"/>
          <w:szCs w:val="28"/>
          <w:lang w:val="uk-UA"/>
        </w:rPr>
        <w:t xml:space="preserve"> стають джерелом сильних переживань. Ці діти часто почуваються занадто відповідальними за результат своєї діяльності, вважають, що виключно вони є причиною успіхів та невдач, що часто призводить до необґрунтованого почуття провини, іноді до депресивних ста</w:t>
      </w:r>
      <w:r w:rsidR="00A910BB">
        <w:rPr>
          <w:rFonts w:ascii="Times New Roman" w:hAnsi="Times New Roman" w:cs="Times New Roman"/>
          <w:sz w:val="28"/>
          <w:szCs w:val="28"/>
          <w:lang w:val="uk-UA"/>
        </w:rPr>
        <w:t>нів</w:t>
      </w:r>
      <w:r w:rsidR="007D0B92" w:rsidRPr="00F85465">
        <w:rPr>
          <w:rFonts w:ascii="Times New Roman" w:hAnsi="Times New Roman" w:cs="Times New Roman"/>
          <w:sz w:val="28"/>
          <w:szCs w:val="28"/>
          <w:lang w:val="uk-UA"/>
        </w:rPr>
        <w:t xml:space="preserve"> [14]</w:t>
      </w:r>
      <w:r w:rsidR="00A910BB">
        <w:rPr>
          <w:rFonts w:ascii="Times New Roman" w:hAnsi="Times New Roman" w:cs="Times New Roman"/>
          <w:sz w:val="28"/>
          <w:szCs w:val="28"/>
          <w:lang w:val="uk-UA"/>
        </w:rPr>
        <w:t>;</w:t>
      </w:r>
    </w:p>
    <w:p w14:paraId="0A4BA0A8" w14:textId="77777777" w:rsidR="00F957A0" w:rsidRPr="00F85465" w:rsidRDefault="00465D81" w:rsidP="0007299C">
      <w:pPr>
        <w:shd w:val="clear" w:color="auto" w:fill="FFFFFF"/>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2) п</w:t>
      </w:r>
      <w:r w:rsidR="00F957A0" w:rsidRPr="00F85465">
        <w:rPr>
          <w:rFonts w:ascii="Times New Roman" w:hAnsi="Times New Roman" w:cs="Times New Roman"/>
          <w:sz w:val="28"/>
          <w:szCs w:val="28"/>
          <w:lang w:val="uk-UA"/>
        </w:rPr>
        <w:t xml:space="preserve">ідвищена реактивність у деяких випадках проявляється у схильності до бурхливих афектів. Ці діти можуть створювати враження </w:t>
      </w:r>
      <w:r w:rsidR="00D866A9" w:rsidRPr="00F85465">
        <w:rPr>
          <w:rFonts w:ascii="Times New Roman" w:hAnsi="Times New Roman" w:cs="Times New Roman"/>
          <w:sz w:val="28"/>
          <w:szCs w:val="28"/>
          <w:lang w:val="uk-UA"/>
        </w:rPr>
        <w:t xml:space="preserve">[14] </w:t>
      </w:r>
      <w:r w:rsidR="00F957A0" w:rsidRPr="00F85465">
        <w:rPr>
          <w:rFonts w:ascii="Times New Roman" w:hAnsi="Times New Roman" w:cs="Times New Roman"/>
          <w:sz w:val="28"/>
          <w:szCs w:val="28"/>
          <w:lang w:val="uk-UA"/>
        </w:rPr>
        <w:t xml:space="preserve">істеричних. </w:t>
      </w:r>
      <w:r w:rsidR="00F957A0" w:rsidRPr="00F85465">
        <w:rPr>
          <w:rFonts w:ascii="Times New Roman" w:hAnsi="Times New Roman" w:cs="Times New Roman"/>
          <w:sz w:val="28"/>
          <w:szCs w:val="28"/>
          <w:lang w:val="uk-UA"/>
        </w:rPr>
        <w:lastRenderedPageBreak/>
        <w:t>Критичне зауваження викликає у них сльози, а будь-як</w:t>
      </w:r>
      <w:r w:rsidR="00A910BB">
        <w:rPr>
          <w:rFonts w:ascii="Times New Roman" w:hAnsi="Times New Roman" w:cs="Times New Roman"/>
          <w:sz w:val="28"/>
          <w:szCs w:val="28"/>
          <w:lang w:val="uk-UA"/>
        </w:rPr>
        <w:t>ий неуспіх призводить до відчаю</w:t>
      </w:r>
      <w:r w:rsidR="00F957A0" w:rsidRPr="00F85465">
        <w:rPr>
          <w:rFonts w:ascii="Times New Roman" w:hAnsi="Times New Roman" w:cs="Times New Roman"/>
          <w:sz w:val="28"/>
          <w:szCs w:val="28"/>
          <w:lang w:val="uk-UA"/>
        </w:rPr>
        <w:t xml:space="preserve"> </w:t>
      </w:r>
      <w:r w:rsidR="007D0B92" w:rsidRPr="00F85465">
        <w:rPr>
          <w:rFonts w:ascii="Times New Roman" w:hAnsi="Times New Roman" w:cs="Times New Roman"/>
          <w:sz w:val="28"/>
          <w:szCs w:val="28"/>
          <w:lang w:val="uk-UA"/>
        </w:rPr>
        <w:t>[14]</w:t>
      </w:r>
      <w:r w:rsidR="00A910BB">
        <w:rPr>
          <w:rFonts w:ascii="Times New Roman" w:hAnsi="Times New Roman" w:cs="Times New Roman"/>
          <w:sz w:val="28"/>
          <w:szCs w:val="28"/>
          <w:lang w:val="uk-UA"/>
        </w:rPr>
        <w:t>;</w:t>
      </w:r>
    </w:p>
    <w:p w14:paraId="125F0934" w14:textId="77777777" w:rsidR="00F957A0" w:rsidRPr="00F85465" w:rsidRDefault="00D866A9" w:rsidP="00D866A9">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3)</w:t>
      </w:r>
      <w:r w:rsidR="00465D81">
        <w:rPr>
          <w:rFonts w:ascii="Times New Roman" w:hAnsi="Times New Roman" w:cs="Times New Roman"/>
          <w:sz w:val="28"/>
          <w:szCs w:val="28"/>
          <w:lang w:val="uk-UA"/>
        </w:rPr>
        <w:t xml:space="preserve"> н</w:t>
      </w:r>
      <w:r w:rsidR="00C36459">
        <w:rPr>
          <w:rFonts w:ascii="Times New Roman" w:hAnsi="Times New Roman" w:cs="Times New Roman"/>
          <w:sz w:val="28"/>
          <w:szCs w:val="28"/>
          <w:lang w:val="uk-UA"/>
        </w:rPr>
        <w:t>еприязнь до дитячого садка їм не цікаво навчатися</w:t>
      </w:r>
      <w:r w:rsidR="00F957A0" w:rsidRPr="00F85465">
        <w:rPr>
          <w:rFonts w:ascii="Times New Roman" w:hAnsi="Times New Roman" w:cs="Times New Roman"/>
          <w:sz w:val="28"/>
          <w:szCs w:val="28"/>
          <w:lang w:val="uk-UA"/>
        </w:rPr>
        <w:t xml:space="preserve">, оскільки </w:t>
      </w:r>
      <w:r w:rsidR="00C36459">
        <w:rPr>
          <w:rFonts w:ascii="Times New Roman" w:hAnsi="Times New Roman" w:cs="Times New Roman"/>
          <w:sz w:val="28"/>
          <w:szCs w:val="28"/>
          <w:lang w:val="uk-UA"/>
        </w:rPr>
        <w:t xml:space="preserve">їм </w:t>
      </w:r>
      <w:r w:rsidR="00F957A0" w:rsidRPr="00F85465">
        <w:rPr>
          <w:rFonts w:ascii="Times New Roman" w:hAnsi="Times New Roman" w:cs="Times New Roman"/>
          <w:sz w:val="28"/>
          <w:szCs w:val="28"/>
          <w:lang w:val="uk-UA"/>
        </w:rPr>
        <w:t>подобаються складні ігри і не викликають інтересу ті, яки</w:t>
      </w:r>
      <w:r w:rsidR="00C36459">
        <w:rPr>
          <w:rFonts w:ascii="Times New Roman" w:hAnsi="Times New Roman" w:cs="Times New Roman"/>
          <w:sz w:val="28"/>
          <w:szCs w:val="28"/>
          <w:lang w:val="uk-UA"/>
        </w:rPr>
        <w:t xml:space="preserve">ми цікавляться їхні однолітки; </w:t>
      </w:r>
    </w:p>
    <w:p w14:paraId="62F0BDE5" w14:textId="77777777" w:rsidR="00F957A0" w:rsidRPr="00F85465" w:rsidRDefault="00465D81"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4) н</w:t>
      </w:r>
      <w:r w:rsidR="00DD05B9">
        <w:rPr>
          <w:rFonts w:ascii="Times New Roman" w:hAnsi="Times New Roman" w:cs="Times New Roman"/>
          <w:sz w:val="28"/>
          <w:szCs w:val="28"/>
          <w:lang w:val="uk-UA"/>
        </w:rPr>
        <w:t xml:space="preserve">онконформізм </w:t>
      </w:r>
      <w:r w:rsidR="00DD05B9" w:rsidRPr="00F85465">
        <w:rPr>
          <w:rFonts w:ascii="Times New Roman" w:hAnsi="Times New Roman" w:cs="Times New Roman"/>
          <w:sz w:val="28"/>
          <w:szCs w:val="28"/>
          <w:lang w:val="uk-UA"/>
        </w:rPr>
        <w:t>–</w:t>
      </w:r>
      <w:r w:rsidR="00F957A0" w:rsidRPr="00F85465">
        <w:rPr>
          <w:rFonts w:ascii="Times New Roman" w:hAnsi="Times New Roman" w:cs="Times New Roman"/>
          <w:sz w:val="28"/>
          <w:szCs w:val="28"/>
          <w:lang w:val="uk-UA"/>
        </w:rPr>
        <w:t xml:space="preserve"> обдаровані діти відкидають стандартні вимоги. Особливо, якщо ці вимоги суперечать їхнім інтересам або здаються безглуздими;</w:t>
      </w:r>
    </w:p>
    <w:p w14:paraId="48B1E843" w14:textId="77777777" w:rsidR="00F957A0" w:rsidRPr="00F85465" w:rsidRDefault="00465D81"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5) з</w:t>
      </w:r>
      <w:r w:rsidR="00F957A0" w:rsidRPr="00F85465">
        <w:rPr>
          <w:rFonts w:ascii="Times New Roman" w:hAnsi="Times New Roman" w:cs="Times New Roman"/>
          <w:sz w:val="28"/>
          <w:szCs w:val="28"/>
          <w:lang w:val="uk-UA"/>
        </w:rPr>
        <w:t>анурення у філософські проблеми: обдарованим дітям властиво замислюватися над такими явищами, як смерть і потойбічне життя, реалістичні вірування, філософські проблеми;</w:t>
      </w:r>
    </w:p>
    <w:p w14:paraId="6C2825A8" w14:textId="77777777" w:rsidR="00F957A0" w:rsidRPr="00F85465" w:rsidRDefault="00465D81"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6) у</w:t>
      </w:r>
      <w:r w:rsidR="00F957A0" w:rsidRPr="00F85465">
        <w:rPr>
          <w:rFonts w:ascii="Times New Roman" w:hAnsi="Times New Roman" w:cs="Times New Roman"/>
          <w:sz w:val="28"/>
          <w:szCs w:val="28"/>
          <w:lang w:val="uk-UA"/>
        </w:rPr>
        <w:t>труднення при спілкуванні з ровесниками внаслідок недостатньої сформованості вольових навичок, відсутність соціальної рефлексії та навичок пове</w:t>
      </w:r>
      <w:r w:rsidR="00C36459">
        <w:rPr>
          <w:rFonts w:ascii="Times New Roman" w:hAnsi="Times New Roman" w:cs="Times New Roman"/>
          <w:sz w:val="28"/>
          <w:szCs w:val="28"/>
          <w:lang w:val="uk-UA"/>
        </w:rPr>
        <w:t>дінки в умовах дитячого садка</w:t>
      </w:r>
      <w:r w:rsidR="00F957A0" w:rsidRPr="00F85465">
        <w:rPr>
          <w:rFonts w:ascii="Times New Roman" w:hAnsi="Times New Roman" w:cs="Times New Roman"/>
          <w:sz w:val="28"/>
          <w:szCs w:val="28"/>
          <w:lang w:val="uk-UA"/>
        </w:rPr>
        <w:t>;</w:t>
      </w:r>
    </w:p>
    <w:p w14:paraId="5B399DA2" w14:textId="77777777" w:rsidR="00F957A0" w:rsidRPr="00F85465" w:rsidRDefault="00465D81"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7) р</w:t>
      </w:r>
      <w:r w:rsidR="00F957A0" w:rsidRPr="00F85465">
        <w:rPr>
          <w:rFonts w:ascii="Times New Roman" w:hAnsi="Times New Roman" w:cs="Times New Roman"/>
          <w:sz w:val="28"/>
          <w:szCs w:val="28"/>
          <w:lang w:val="uk-UA"/>
        </w:rPr>
        <w:t>озбіжність між фізичним, інтелектуальним та соціальним розвитком: обдаровані діти із більшим задоволенням спілкуються з дітьми старшого віку. Оскільки ж вони поступаються у фізичному розвитку, то їм складно стати неформальними лідерами;</w:t>
      </w:r>
    </w:p>
    <w:p w14:paraId="4C613694" w14:textId="77777777" w:rsidR="00F957A0" w:rsidRPr="00F85465" w:rsidRDefault="00465D81"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8) м</w:t>
      </w:r>
      <w:r w:rsidR="00F957A0" w:rsidRPr="00F85465">
        <w:rPr>
          <w:rFonts w:ascii="Times New Roman" w:hAnsi="Times New Roman" w:cs="Times New Roman"/>
          <w:sz w:val="28"/>
          <w:szCs w:val="28"/>
          <w:lang w:val="uk-UA"/>
        </w:rPr>
        <w:t>ають значний ризик соціальної ізоляції та відторгнення з боку ровесників.</w:t>
      </w:r>
    </w:p>
    <w:p w14:paraId="4877A6BA"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Крім дітей, непересічні здібності яких очевидні, є ще й ті, чий прискорений розвиток і особливі здібності не знаходять відгуку в дорослих, не сприймаються ними, видаються звичайними, навіть невідповідними тим зразкам обдарованості, які затвердились у суспільній свідомості.</w:t>
      </w:r>
    </w:p>
    <w:p w14:paraId="31441B0B"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Педагоги досить часто </w:t>
      </w:r>
      <w:r w:rsidR="007978FA">
        <w:rPr>
          <w:rFonts w:ascii="Times New Roman" w:hAnsi="Times New Roman" w:cs="Times New Roman"/>
          <w:sz w:val="28"/>
          <w:szCs w:val="28"/>
          <w:lang w:val="uk-UA"/>
        </w:rPr>
        <w:t>не розпізнають обдарованих вихованців</w:t>
      </w:r>
      <w:r w:rsidRPr="00F85465">
        <w:rPr>
          <w:rFonts w:ascii="Times New Roman" w:hAnsi="Times New Roman" w:cs="Times New Roman"/>
          <w:sz w:val="28"/>
          <w:szCs w:val="28"/>
          <w:lang w:val="uk-UA"/>
        </w:rPr>
        <w:t xml:space="preserve"> і негативно оцінюють їх здібності та досягнення. Складність ситуації підсилюється тим, що самі діти розуміють свою несхожість. Соціальна </w:t>
      </w:r>
      <w:r w:rsidR="007978FA">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ізоляція – результ</w:t>
      </w:r>
      <w:r w:rsidR="007978FA">
        <w:rPr>
          <w:rFonts w:ascii="Times New Roman" w:hAnsi="Times New Roman" w:cs="Times New Roman"/>
          <w:sz w:val="28"/>
          <w:szCs w:val="28"/>
          <w:lang w:val="uk-UA"/>
        </w:rPr>
        <w:t>ат умов, у яких опиняється вихованець</w:t>
      </w:r>
      <w:r w:rsidRPr="00F85465">
        <w:rPr>
          <w:rFonts w:ascii="Times New Roman" w:hAnsi="Times New Roman" w:cs="Times New Roman"/>
          <w:sz w:val="28"/>
          <w:szCs w:val="28"/>
          <w:lang w:val="uk-UA"/>
        </w:rPr>
        <w:t xml:space="preserve">, при відсутності групи, з якою </w:t>
      </w:r>
      <w:r w:rsidR="0033044F">
        <w:rPr>
          <w:rFonts w:ascii="Times New Roman" w:hAnsi="Times New Roman" w:cs="Times New Roman"/>
          <w:sz w:val="28"/>
          <w:szCs w:val="28"/>
          <w:lang w:val="uk-UA"/>
        </w:rPr>
        <w:t>він міг би спілкуватись</w:t>
      </w:r>
      <w:r w:rsidR="007978FA">
        <w:rPr>
          <w:rFonts w:ascii="Times New Roman" w:hAnsi="Times New Roman" w:cs="Times New Roman"/>
          <w:sz w:val="28"/>
          <w:szCs w:val="28"/>
          <w:lang w:val="uk-UA"/>
        </w:rPr>
        <w:t xml:space="preserve"> </w:t>
      </w:r>
      <w:r w:rsidR="007978FA" w:rsidRPr="00F85465">
        <w:rPr>
          <w:rFonts w:ascii="Times New Roman" w:hAnsi="Times New Roman" w:cs="Times New Roman"/>
          <w:sz w:val="28"/>
          <w:szCs w:val="28"/>
          <w:lang w:val="uk-UA"/>
        </w:rPr>
        <w:t>[14]</w:t>
      </w:r>
      <w:r w:rsidR="0033044F">
        <w:rPr>
          <w:rFonts w:ascii="Times New Roman" w:hAnsi="Times New Roman" w:cs="Times New Roman"/>
          <w:sz w:val="28"/>
          <w:szCs w:val="28"/>
          <w:lang w:val="uk-UA"/>
        </w:rPr>
        <w:t>.</w:t>
      </w:r>
    </w:p>
    <w:p w14:paraId="1CCE36EF"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 xml:space="preserve">Учені свідчать, що дітей із «прихованою», невиявленою обдарованістю багато, і якщо їм не поталанить, навколишні ніколи не дізнаються про їхню обдарованість. І найгірше те, що вони самі не утвердяться у цих </w:t>
      </w:r>
      <w:r w:rsidR="00D866A9" w:rsidRPr="00F85465">
        <w:rPr>
          <w:rFonts w:ascii="Times New Roman" w:hAnsi="Times New Roman" w:cs="Times New Roman"/>
          <w:sz w:val="28"/>
          <w:szCs w:val="28"/>
          <w:lang w:val="uk-UA"/>
        </w:rPr>
        <w:t xml:space="preserve">[14] </w:t>
      </w:r>
      <w:r w:rsidRPr="00F85465">
        <w:rPr>
          <w:rFonts w:ascii="Times New Roman" w:hAnsi="Times New Roman" w:cs="Times New Roman"/>
          <w:sz w:val="28"/>
          <w:szCs w:val="28"/>
          <w:lang w:val="uk-UA"/>
        </w:rPr>
        <w:t>здібностях. Науковці довели, що можливості адаптації у багатьох обдарованих дітей, порівняно зі звичними, значно нижчі. І якщо їх схильності та здібност</w:t>
      </w:r>
      <w:r w:rsidR="00171415">
        <w:rPr>
          <w:rFonts w:ascii="Times New Roman" w:hAnsi="Times New Roman" w:cs="Times New Roman"/>
          <w:sz w:val="28"/>
          <w:szCs w:val="28"/>
          <w:lang w:val="uk-UA"/>
        </w:rPr>
        <w:t>і не вкладаються в певні стандарти закладів дошкільної освіти</w:t>
      </w:r>
      <w:r w:rsidRPr="00F85465">
        <w:rPr>
          <w:rFonts w:ascii="Times New Roman" w:hAnsi="Times New Roman" w:cs="Times New Roman"/>
          <w:sz w:val="28"/>
          <w:szCs w:val="28"/>
          <w:lang w:val="uk-UA"/>
        </w:rPr>
        <w:t xml:space="preserve"> та суспільні стандарти, т</w:t>
      </w:r>
      <w:r w:rsidR="004B09B0" w:rsidRPr="00F85465">
        <w:rPr>
          <w:rFonts w:ascii="Times New Roman" w:hAnsi="Times New Roman" w:cs="Times New Roman"/>
          <w:sz w:val="28"/>
          <w:szCs w:val="28"/>
          <w:lang w:val="uk-UA"/>
        </w:rPr>
        <w:t xml:space="preserve">о перспективи цих дітей сумні – </w:t>
      </w:r>
      <w:r w:rsidRPr="00F85465">
        <w:rPr>
          <w:rFonts w:ascii="Times New Roman" w:hAnsi="Times New Roman" w:cs="Times New Roman"/>
          <w:sz w:val="28"/>
          <w:szCs w:val="28"/>
          <w:lang w:val="uk-UA"/>
        </w:rPr>
        <w:t>вон</w:t>
      </w:r>
      <w:r w:rsidR="0033044F">
        <w:rPr>
          <w:rFonts w:ascii="Times New Roman" w:hAnsi="Times New Roman" w:cs="Times New Roman"/>
          <w:sz w:val="28"/>
          <w:szCs w:val="28"/>
          <w:lang w:val="uk-UA"/>
        </w:rPr>
        <w:t>и стають потенційними невдахами</w:t>
      </w:r>
      <w:r w:rsidR="004B09B0" w:rsidRPr="00F85465">
        <w:rPr>
          <w:rFonts w:ascii="Times New Roman" w:hAnsi="Times New Roman" w:cs="Times New Roman"/>
          <w:sz w:val="28"/>
          <w:szCs w:val="28"/>
          <w:lang w:val="uk-UA"/>
        </w:rPr>
        <w:t xml:space="preserve"> [14]</w:t>
      </w:r>
      <w:r w:rsidR="0033044F">
        <w:rPr>
          <w:rFonts w:ascii="Times New Roman" w:hAnsi="Times New Roman" w:cs="Times New Roman"/>
          <w:sz w:val="28"/>
          <w:szCs w:val="28"/>
          <w:lang w:val="uk-UA"/>
        </w:rPr>
        <w:t>.</w:t>
      </w:r>
    </w:p>
    <w:p w14:paraId="2E1E42AC"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Як правило, діти, чию обдарованість або зовсім не виявляють, або недооцінюють навколишні, відчувають значні труднощі, особливо у спілкуванн</w:t>
      </w:r>
      <w:r w:rsidR="00C3771A">
        <w:rPr>
          <w:rFonts w:ascii="Times New Roman" w:hAnsi="Times New Roman" w:cs="Times New Roman"/>
          <w:sz w:val="28"/>
          <w:szCs w:val="28"/>
          <w:lang w:val="uk-UA"/>
        </w:rPr>
        <w:t>і і вдома, і в дитячому садку</w:t>
      </w:r>
      <w:r w:rsidRPr="00F85465">
        <w:rPr>
          <w:rFonts w:ascii="Times New Roman" w:hAnsi="Times New Roman" w:cs="Times New Roman"/>
          <w:sz w:val="28"/>
          <w:szCs w:val="28"/>
          <w:lang w:val="uk-UA"/>
        </w:rPr>
        <w:t>. Звісно, у пересічних дітей теж виникають певні труднощі, але</w:t>
      </w:r>
      <w:r w:rsidR="0033044F">
        <w:rPr>
          <w:rFonts w:ascii="Times New Roman" w:hAnsi="Times New Roman" w:cs="Times New Roman"/>
          <w:sz w:val="28"/>
          <w:szCs w:val="28"/>
          <w:lang w:val="uk-UA"/>
        </w:rPr>
        <w:t xml:space="preserve"> в обдарованих їх значно більше</w:t>
      </w:r>
      <w:r w:rsidRPr="00F85465">
        <w:rPr>
          <w:rFonts w:ascii="Times New Roman" w:hAnsi="Times New Roman" w:cs="Times New Roman"/>
          <w:sz w:val="28"/>
          <w:szCs w:val="28"/>
          <w:lang w:val="uk-UA"/>
        </w:rPr>
        <w:t xml:space="preserve"> </w:t>
      </w:r>
      <w:r w:rsidR="00E22879">
        <w:rPr>
          <w:rFonts w:ascii="Times New Roman" w:eastAsia="TimesNewRomanPSMT" w:hAnsi="Times New Roman" w:cs="Times New Roman"/>
          <w:sz w:val="28"/>
          <w:szCs w:val="28"/>
          <w:lang w:val="uk-UA"/>
        </w:rPr>
        <w:t>[</w:t>
      </w:r>
      <w:r w:rsidR="00CB521C">
        <w:rPr>
          <w:rFonts w:ascii="Times New Roman" w:eastAsia="TimesNewRomanPSMT" w:hAnsi="Times New Roman" w:cs="Times New Roman"/>
          <w:sz w:val="28"/>
          <w:szCs w:val="28"/>
          <w:lang w:val="uk-UA"/>
        </w:rPr>
        <w:t>5</w:t>
      </w:r>
      <w:r w:rsidR="00FD2471">
        <w:rPr>
          <w:rFonts w:ascii="Times New Roman" w:eastAsia="TimesNewRomanPSMT" w:hAnsi="Times New Roman" w:cs="Times New Roman"/>
          <w:sz w:val="28"/>
          <w:szCs w:val="28"/>
          <w:lang w:val="uk-UA"/>
        </w:rPr>
        <w:t>8</w:t>
      </w:r>
      <w:r w:rsidR="004B09B0" w:rsidRPr="00F85465">
        <w:rPr>
          <w:rFonts w:ascii="Times New Roman" w:eastAsia="TimesNewRomanPSMT" w:hAnsi="Times New Roman" w:cs="Times New Roman"/>
          <w:sz w:val="28"/>
          <w:szCs w:val="28"/>
          <w:lang w:val="uk-UA"/>
        </w:rPr>
        <w:t>]</w:t>
      </w:r>
      <w:r w:rsidR="0033044F">
        <w:rPr>
          <w:rFonts w:ascii="Times New Roman" w:eastAsia="TimesNewRomanPSMT" w:hAnsi="Times New Roman" w:cs="Times New Roman"/>
          <w:sz w:val="28"/>
          <w:szCs w:val="28"/>
          <w:lang w:val="uk-UA"/>
        </w:rPr>
        <w:t>.</w:t>
      </w:r>
    </w:p>
    <w:p w14:paraId="59F07DC6" w14:textId="77777777" w:rsidR="00F957A0" w:rsidRPr="00F85465" w:rsidRDefault="002E4B13"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Діти з </w:t>
      </w:r>
      <w:r w:rsidR="00F957A0" w:rsidRPr="00F85465">
        <w:rPr>
          <w:rFonts w:ascii="Times New Roman" w:hAnsi="Times New Roman" w:cs="Times New Roman"/>
          <w:sz w:val="28"/>
          <w:szCs w:val="28"/>
          <w:lang w:val="uk-UA"/>
        </w:rPr>
        <w:t>при</w:t>
      </w:r>
      <w:r>
        <w:rPr>
          <w:rFonts w:ascii="Times New Roman" w:hAnsi="Times New Roman" w:cs="Times New Roman"/>
          <w:sz w:val="28"/>
          <w:szCs w:val="28"/>
          <w:lang w:val="uk-UA"/>
        </w:rPr>
        <w:t>хованими здібностями дуже різні</w:t>
      </w:r>
      <w:r w:rsidR="00F957A0" w:rsidRPr="00F85465">
        <w:rPr>
          <w:rFonts w:ascii="Times New Roman" w:hAnsi="Times New Roman" w:cs="Times New Roman"/>
          <w:sz w:val="28"/>
          <w:szCs w:val="28"/>
          <w:lang w:val="uk-UA"/>
        </w:rPr>
        <w:t xml:space="preserve"> їх можна, щоправда, досить умовно поділити на шість основних типів.</w:t>
      </w:r>
    </w:p>
    <w:p w14:paraId="7A160518" w14:textId="77777777" w:rsidR="00F957A0" w:rsidRPr="00F85465" w:rsidRDefault="004B09B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«Фанатики» – </w:t>
      </w:r>
      <w:r w:rsidR="00F957A0" w:rsidRPr="00F85465">
        <w:rPr>
          <w:rFonts w:ascii="Times New Roman" w:hAnsi="Times New Roman" w:cs="Times New Roman"/>
          <w:sz w:val="28"/>
          <w:szCs w:val="28"/>
          <w:lang w:val="uk-UA"/>
        </w:rPr>
        <w:t>це захоплені чимось діти, в яких (на превеликий жа</w:t>
      </w:r>
      <w:r w:rsidR="002E4B13">
        <w:rPr>
          <w:rFonts w:ascii="Times New Roman" w:hAnsi="Times New Roman" w:cs="Times New Roman"/>
          <w:sz w:val="28"/>
          <w:szCs w:val="28"/>
          <w:lang w:val="uk-UA"/>
        </w:rPr>
        <w:t>ль їхніх батьків та вихователів</w:t>
      </w:r>
      <w:r w:rsidR="00F957A0" w:rsidRPr="00F85465">
        <w:rPr>
          <w:rFonts w:ascii="Times New Roman" w:hAnsi="Times New Roman" w:cs="Times New Roman"/>
          <w:sz w:val="28"/>
          <w:szCs w:val="28"/>
          <w:lang w:val="uk-UA"/>
        </w:rPr>
        <w:t>) яскра</w:t>
      </w:r>
      <w:r w:rsidR="005800E4">
        <w:rPr>
          <w:rFonts w:ascii="Times New Roman" w:hAnsi="Times New Roman" w:cs="Times New Roman"/>
          <w:sz w:val="28"/>
          <w:szCs w:val="28"/>
          <w:lang w:val="uk-UA"/>
        </w:rPr>
        <w:t>во виявляються схильності, що ті</w:t>
      </w:r>
      <w:r w:rsidR="00F957A0" w:rsidRPr="00F85465">
        <w:rPr>
          <w:rFonts w:ascii="Times New Roman" w:hAnsi="Times New Roman" w:cs="Times New Roman"/>
          <w:sz w:val="28"/>
          <w:szCs w:val="28"/>
          <w:lang w:val="uk-UA"/>
        </w:rPr>
        <w:t xml:space="preserve"> мають нічого спільного із на</w:t>
      </w:r>
      <w:r w:rsidR="005800E4">
        <w:rPr>
          <w:rFonts w:ascii="Times New Roman" w:hAnsi="Times New Roman" w:cs="Times New Roman"/>
          <w:sz w:val="28"/>
          <w:szCs w:val="28"/>
          <w:lang w:val="uk-UA"/>
        </w:rPr>
        <w:t>вчанням у дитячому садку. Навчання</w:t>
      </w:r>
      <w:r w:rsidRPr="00F85465">
        <w:rPr>
          <w:rFonts w:ascii="Times New Roman" w:hAnsi="Times New Roman" w:cs="Times New Roman"/>
          <w:sz w:val="28"/>
          <w:szCs w:val="28"/>
          <w:lang w:val="uk-UA"/>
        </w:rPr>
        <w:t xml:space="preserve"> для них –</w:t>
      </w:r>
      <w:r w:rsidR="00F957A0" w:rsidRPr="00F85465">
        <w:rPr>
          <w:rFonts w:ascii="Times New Roman" w:hAnsi="Times New Roman" w:cs="Times New Roman"/>
          <w:sz w:val="28"/>
          <w:szCs w:val="28"/>
          <w:lang w:val="uk-UA"/>
        </w:rPr>
        <w:t xml:space="preserve"> примусове заняття, а справжн</w:t>
      </w:r>
      <w:r w:rsidR="005800E4">
        <w:rPr>
          <w:rFonts w:ascii="Times New Roman" w:hAnsi="Times New Roman" w:cs="Times New Roman"/>
          <w:sz w:val="28"/>
          <w:szCs w:val="28"/>
          <w:lang w:val="uk-UA"/>
        </w:rPr>
        <w:t>є життя починається після занять</w:t>
      </w:r>
      <w:r w:rsidR="00F957A0" w:rsidRPr="00F85465">
        <w:rPr>
          <w:rFonts w:ascii="Times New Roman" w:hAnsi="Times New Roman" w:cs="Times New Roman"/>
          <w:sz w:val="28"/>
          <w:szCs w:val="28"/>
          <w:lang w:val="uk-UA"/>
        </w:rPr>
        <w:t xml:space="preserve"> або насувається замість них. Останнім часом серед дітей з’явилося дуже</w:t>
      </w:r>
      <w:r w:rsidRPr="00F85465">
        <w:rPr>
          <w:rFonts w:ascii="Times New Roman" w:hAnsi="Times New Roman" w:cs="Times New Roman"/>
          <w:sz w:val="28"/>
          <w:szCs w:val="28"/>
          <w:lang w:val="uk-UA"/>
        </w:rPr>
        <w:t xml:space="preserve"> багато комп’ютерних фанатиків –</w:t>
      </w:r>
      <w:r w:rsidR="00F957A0" w:rsidRPr="00F85465">
        <w:rPr>
          <w:rFonts w:ascii="Times New Roman" w:hAnsi="Times New Roman" w:cs="Times New Roman"/>
          <w:sz w:val="28"/>
          <w:szCs w:val="28"/>
          <w:lang w:val="uk-UA"/>
        </w:rPr>
        <w:t xml:space="preserve"> вони сидять за комп’ютерами практично цілодобово. Серед них багато інтелектуально об</w:t>
      </w:r>
      <w:r w:rsidR="005800E4">
        <w:rPr>
          <w:rFonts w:ascii="Times New Roman" w:hAnsi="Times New Roman" w:cs="Times New Roman"/>
          <w:sz w:val="28"/>
          <w:szCs w:val="28"/>
          <w:lang w:val="uk-UA"/>
        </w:rPr>
        <w:t>дарованих. Вони сприймають дитячий садок</w:t>
      </w:r>
      <w:r w:rsidR="00F957A0" w:rsidRPr="00F85465">
        <w:rPr>
          <w:rFonts w:ascii="Times New Roman" w:hAnsi="Times New Roman" w:cs="Times New Roman"/>
          <w:sz w:val="28"/>
          <w:szCs w:val="28"/>
          <w:lang w:val="uk-UA"/>
        </w:rPr>
        <w:t xml:space="preserve"> як прикру перешкоду в спілкуванні з комп’ютером, але якщо на їхнє захоплення звертають увагу компетентні дорослі, то ці діти захоплюються точними науками, і в них з’являється перспектива стати успіш</w:t>
      </w:r>
      <w:r w:rsidR="008E675F">
        <w:rPr>
          <w:rFonts w:ascii="Times New Roman" w:hAnsi="Times New Roman" w:cs="Times New Roman"/>
          <w:sz w:val="28"/>
          <w:szCs w:val="28"/>
          <w:lang w:val="uk-UA"/>
        </w:rPr>
        <w:t>ними програмістами, аналітиками</w:t>
      </w:r>
      <w:r w:rsidRPr="00F85465">
        <w:rPr>
          <w:rFonts w:ascii="Times New Roman" w:hAnsi="Times New Roman" w:cs="Times New Roman"/>
          <w:sz w:val="28"/>
          <w:szCs w:val="28"/>
          <w:lang w:val="uk-UA"/>
        </w:rPr>
        <w:t xml:space="preserve"> </w:t>
      </w:r>
      <w:r w:rsidR="00E22879">
        <w:rPr>
          <w:rFonts w:ascii="Times New Roman" w:eastAsia="TimesNewRomanPSMT" w:hAnsi="Times New Roman" w:cs="Times New Roman"/>
          <w:sz w:val="28"/>
          <w:szCs w:val="28"/>
          <w:lang w:val="uk-UA"/>
        </w:rPr>
        <w:t>[</w:t>
      </w:r>
      <w:r w:rsidR="00CB521C">
        <w:rPr>
          <w:rFonts w:ascii="Times New Roman" w:eastAsia="TimesNewRomanPSMT" w:hAnsi="Times New Roman" w:cs="Times New Roman"/>
          <w:sz w:val="28"/>
          <w:szCs w:val="28"/>
          <w:lang w:val="uk-UA"/>
        </w:rPr>
        <w:t>5</w:t>
      </w:r>
      <w:r w:rsidR="00FD2471">
        <w:rPr>
          <w:rFonts w:ascii="Times New Roman" w:eastAsia="TimesNewRomanPSMT" w:hAnsi="Times New Roman" w:cs="Times New Roman"/>
          <w:sz w:val="28"/>
          <w:szCs w:val="28"/>
          <w:lang w:val="uk-UA"/>
        </w:rPr>
        <w:t>8</w:t>
      </w:r>
      <w:r w:rsidRPr="00F85465">
        <w:rPr>
          <w:rFonts w:ascii="Times New Roman" w:eastAsia="TimesNewRomanPSMT" w:hAnsi="Times New Roman" w:cs="Times New Roman"/>
          <w:sz w:val="28"/>
          <w:szCs w:val="28"/>
          <w:lang w:val="uk-UA"/>
        </w:rPr>
        <w:t>]</w:t>
      </w:r>
      <w:r w:rsidR="008E675F">
        <w:rPr>
          <w:rFonts w:ascii="Times New Roman" w:eastAsia="TimesNewRomanPSMT" w:hAnsi="Times New Roman" w:cs="Times New Roman"/>
          <w:sz w:val="28"/>
          <w:szCs w:val="28"/>
          <w:lang w:val="uk-UA"/>
        </w:rPr>
        <w:t>.</w:t>
      </w:r>
    </w:p>
    <w:p w14:paraId="39CE66B3" w14:textId="77777777" w:rsidR="00F957A0" w:rsidRPr="00F85465" w:rsidRDefault="004B09B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«Ледарі» –</w:t>
      </w:r>
      <w:r w:rsidR="00F957A0" w:rsidRPr="00F85465">
        <w:rPr>
          <w:rFonts w:ascii="Times New Roman" w:hAnsi="Times New Roman" w:cs="Times New Roman"/>
          <w:sz w:val="28"/>
          <w:szCs w:val="28"/>
          <w:lang w:val="uk-UA"/>
        </w:rPr>
        <w:t xml:space="preserve"> діти, які з неймовірною жадібністю поглинають будь-яку інформацію, але категорично відмовляються систематично й наполегливо працювати. Прогноз за такої форми прискореного розвитку неоптимістичний: людей цього тип</w:t>
      </w:r>
      <w:r w:rsidR="000C7B6B">
        <w:rPr>
          <w:rFonts w:ascii="Times New Roman" w:hAnsi="Times New Roman" w:cs="Times New Roman"/>
          <w:sz w:val="28"/>
          <w:szCs w:val="28"/>
          <w:lang w:val="uk-UA"/>
        </w:rPr>
        <w:t xml:space="preserve">у не приваблює жодна спеціальні </w:t>
      </w:r>
      <w:r w:rsidR="00F957A0" w:rsidRPr="00F85465">
        <w:rPr>
          <w:rFonts w:ascii="Times New Roman" w:hAnsi="Times New Roman" w:cs="Times New Roman"/>
          <w:sz w:val="28"/>
          <w:szCs w:val="28"/>
          <w:lang w:val="uk-UA"/>
        </w:rPr>
        <w:t xml:space="preserve">здатні серйозні систематичні заняття, які до того ж вимагають певних вольових зусиль. У майбутньому таких </w:t>
      </w:r>
      <w:r w:rsidR="00F957A0" w:rsidRPr="00F85465">
        <w:rPr>
          <w:rFonts w:ascii="Times New Roman" w:hAnsi="Times New Roman" w:cs="Times New Roman"/>
          <w:sz w:val="28"/>
          <w:szCs w:val="28"/>
          <w:lang w:val="uk-UA"/>
        </w:rPr>
        <w:lastRenderedPageBreak/>
        <w:t>дітей зватимуть «ходячою енциклопедією», що, можливо, й приваблює, але професією бути не може. Саме таким обдарованим «ледарям» потрібна спеціальна тривала допомога й ко</w:t>
      </w:r>
      <w:r w:rsidR="008E675F">
        <w:rPr>
          <w:rFonts w:ascii="Times New Roman" w:hAnsi="Times New Roman" w:cs="Times New Roman"/>
          <w:sz w:val="28"/>
          <w:szCs w:val="28"/>
          <w:lang w:val="uk-UA"/>
        </w:rPr>
        <w:t>рекція з боку значущих дорослих</w:t>
      </w:r>
      <w:r w:rsidR="00E22879">
        <w:rPr>
          <w:rFonts w:ascii="Times New Roman" w:eastAsia="TimesNewRomanPSMT" w:hAnsi="Times New Roman" w:cs="Times New Roman"/>
          <w:sz w:val="28"/>
          <w:szCs w:val="28"/>
          <w:lang w:val="uk-UA"/>
        </w:rPr>
        <w:t xml:space="preserve"> [</w:t>
      </w:r>
      <w:r w:rsidR="00CB521C">
        <w:rPr>
          <w:rFonts w:ascii="Times New Roman" w:eastAsia="TimesNewRomanPSMT" w:hAnsi="Times New Roman" w:cs="Times New Roman"/>
          <w:sz w:val="28"/>
          <w:szCs w:val="28"/>
          <w:lang w:val="uk-UA"/>
        </w:rPr>
        <w:t>5</w:t>
      </w:r>
      <w:r w:rsidR="00FD2471">
        <w:rPr>
          <w:rFonts w:ascii="Times New Roman" w:eastAsia="TimesNewRomanPSMT" w:hAnsi="Times New Roman" w:cs="Times New Roman"/>
          <w:sz w:val="28"/>
          <w:szCs w:val="28"/>
          <w:lang w:val="uk-UA"/>
        </w:rPr>
        <w:t>8</w:t>
      </w:r>
      <w:r w:rsidRPr="00F85465">
        <w:rPr>
          <w:rFonts w:ascii="Times New Roman" w:eastAsia="TimesNewRomanPSMT" w:hAnsi="Times New Roman" w:cs="Times New Roman"/>
          <w:sz w:val="28"/>
          <w:szCs w:val="28"/>
          <w:lang w:val="uk-UA"/>
        </w:rPr>
        <w:t>]</w:t>
      </w:r>
      <w:r w:rsidR="008E675F">
        <w:rPr>
          <w:rFonts w:ascii="Times New Roman" w:eastAsia="TimesNewRomanPSMT" w:hAnsi="Times New Roman" w:cs="Times New Roman"/>
          <w:sz w:val="28"/>
          <w:szCs w:val="28"/>
          <w:lang w:val="uk-UA"/>
        </w:rPr>
        <w:t>.</w:t>
      </w:r>
    </w:p>
    <w:p w14:paraId="3E46B9F8" w14:textId="77777777" w:rsidR="00F957A0" w:rsidRPr="00F85465" w:rsidRDefault="003879FF"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«Скромники», </w:t>
      </w:r>
      <w:r w:rsidR="00F957A0" w:rsidRPr="00F85465">
        <w:rPr>
          <w:rFonts w:ascii="Times New Roman" w:hAnsi="Times New Roman" w:cs="Times New Roman"/>
          <w:sz w:val="28"/>
          <w:szCs w:val="28"/>
          <w:lang w:val="uk-UA"/>
        </w:rPr>
        <w:t>або діти зі заниженою самооцінкою, соромляться показати себе кращими за інших. Вони категорично відмовляються демонструвати свої</w:t>
      </w:r>
      <w:r w:rsidR="004B09B0" w:rsidRPr="00F85465">
        <w:rPr>
          <w:rFonts w:ascii="Times New Roman" w:hAnsi="Times New Roman" w:cs="Times New Roman"/>
          <w:sz w:val="28"/>
          <w:szCs w:val="28"/>
          <w:lang w:val="uk-UA"/>
        </w:rPr>
        <w:t xml:space="preserve"> </w:t>
      </w:r>
      <w:r w:rsidR="0022799B">
        <w:rPr>
          <w:rFonts w:ascii="Times New Roman" w:eastAsia="TimesNewRomanPSMT" w:hAnsi="Times New Roman" w:cs="Times New Roman"/>
          <w:sz w:val="28"/>
          <w:szCs w:val="28"/>
          <w:lang w:val="uk-UA"/>
        </w:rPr>
        <w:t>[3</w:t>
      </w:r>
      <w:r w:rsidR="000767EF">
        <w:rPr>
          <w:rFonts w:ascii="Times New Roman" w:eastAsia="TimesNewRomanPSMT" w:hAnsi="Times New Roman" w:cs="Times New Roman"/>
          <w:sz w:val="28"/>
          <w:szCs w:val="28"/>
          <w:lang w:val="uk-UA"/>
        </w:rPr>
        <w:t>8</w:t>
      </w:r>
      <w:r w:rsidR="004B09B0" w:rsidRPr="00F85465">
        <w:rPr>
          <w:rFonts w:ascii="Times New Roman" w:eastAsia="TimesNewRomanPSMT" w:hAnsi="Times New Roman" w:cs="Times New Roman"/>
          <w:sz w:val="28"/>
          <w:szCs w:val="28"/>
          <w:lang w:val="uk-UA"/>
        </w:rPr>
        <w:t>]</w:t>
      </w:r>
      <w:r w:rsidR="00F957A0" w:rsidRPr="00F85465">
        <w:rPr>
          <w:rFonts w:ascii="Times New Roman" w:hAnsi="Times New Roman" w:cs="Times New Roman"/>
          <w:sz w:val="28"/>
          <w:szCs w:val="28"/>
          <w:lang w:val="uk-UA"/>
        </w:rPr>
        <w:t xml:space="preserve"> здібності, усіляко намагаються</w:t>
      </w:r>
      <w:r w:rsidR="006F75F9">
        <w:rPr>
          <w:rFonts w:ascii="Times New Roman" w:hAnsi="Times New Roman" w:cs="Times New Roman"/>
          <w:sz w:val="28"/>
          <w:szCs w:val="28"/>
          <w:lang w:val="uk-UA"/>
        </w:rPr>
        <w:t xml:space="preserve"> бути «як усі». Можливо, вихователі</w:t>
      </w:r>
      <w:r w:rsidR="00F957A0" w:rsidRPr="00F85465">
        <w:rPr>
          <w:rFonts w:ascii="Times New Roman" w:hAnsi="Times New Roman" w:cs="Times New Roman"/>
          <w:sz w:val="28"/>
          <w:szCs w:val="28"/>
          <w:lang w:val="uk-UA"/>
        </w:rPr>
        <w:t xml:space="preserve"> й особливо батьки підозрюють наявність у них здібностей, але як </w:t>
      </w:r>
      <w:r w:rsidR="0022799B">
        <w:rPr>
          <w:rFonts w:ascii="Times New Roman" w:hAnsi="Times New Roman" w:cs="Times New Roman"/>
          <w:sz w:val="28"/>
          <w:szCs w:val="28"/>
          <w:lang w:val="uk-UA"/>
        </w:rPr>
        <w:t xml:space="preserve">                               </w:t>
      </w:r>
      <w:r w:rsidR="00F957A0" w:rsidRPr="00F85465">
        <w:rPr>
          <w:rFonts w:ascii="Times New Roman" w:hAnsi="Times New Roman" w:cs="Times New Roman"/>
          <w:sz w:val="28"/>
          <w:szCs w:val="28"/>
          <w:lang w:val="uk-UA"/>
        </w:rPr>
        <w:t>по-справжньому обдарованих</w:t>
      </w:r>
      <w:r w:rsidR="006F75F9">
        <w:rPr>
          <w:rFonts w:ascii="Times New Roman" w:hAnsi="Times New Roman" w:cs="Times New Roman"/>
          <w:sz w:val="28"/>
          <w:szCs w:val="28"/>
          <w:lang w:val="uk-UA"/>
        </w:rPr>
        <w:t xml:space="preserve"> їх ніхто не сприймає. На заняттях</w:t>
      </w:r>
      <w:r w:rsidR="00F957A0" w:rsidRPr="00F85465">
        <w:rPr>
          <w:rFonts w:ascii="Times New Roman" w:hAnsi="Times New Roman" w:cs="Times New Roman"/>
          <w:sz w:val="28"/>
          <w:szCs w:val="28"/>
          <w:lang w:val="uk-UA"/>
        </w:rPr>
        <w:t xml:space="preserve"> вони майже ніколи не підводять руки, відповіді дають, коли запитують саме їх і тільки на поставлене запитання. І лише з письмових завдань можна зробити висновки про справді високий рівень їхніх знань. Звісно, не завжди поведінка «скромника» зумовлена саме заниженою самооцінкою. Часто це осмислена позиція: бути як «усі», не відрізнятись від інших. І, з певної точки зору, така позиція абсолютно виправдана: обдарованим «скромникам» живеться легше, аніж яскравим вундеркіндам. На відміну від «ледарів», «скромники» частіше домагаються успіху в житті, стають визнаними професіоналами, хоча занижена самооцінка, закладена в дитинстві, має пев</w:t>
      </w:r>
      <w:r w:rsidR="008E675F">
        <w:rPr>
          <w:rFonts w:ascii="Times New Roman" w:hAnsi="Times New Roman" w:cs="Times New Roman"/>
          <w:sz w:val="28"/>
          <w:szCs w:val="28"/>
          <w:lang w:val="uk-UA"/>
        </w:rPr>
        <w:t>ні наслідки і в дорослому житті</w:t>
      </w:r>
      <w:r w:rsidR="004B09B0" w:rsidRPr="00F85465">
        <w:rPr>
          <w:rFonts w:ascii="Times New Roman" w:hAnsi="Times New Roman" w:cs="Times New Roman"/>
          <w:sz w:val="28"/>
          <w:szCs w:val="28"/>
          <w:lang w:val="uk-UA"/>
        </w:rPr>
        <w:t xml:space="preserve"> </w:t>
      </w:r>
      <w:r w:rsidR="00E22879">
        <w:rPr>
          <w:rFonts w:ascii="Times New Roman" w:eastAsia="TimesNewRomanPSMT" w:hAnsi="Times New Roman" w:cs="Times New Roman"/>
          <w:sz w:val="28"/>
          <w:szCs w:val="28"/>
          <w:lang w:val="uk-UA"/>
        </w:rPr>
        <w:t>[</w:t>
      </w:r>
      <w:r w:rsidR="00CB521C">
        <w:rPr>
          <w:rFonts w:ascii="Times New Roman" w:eastAsia="TimesNewRomanPSMT" w:hAnsi="Times New Roman" w:cs="Times New Roman"/>
          <w:sz w:val="28"/>
          <w:szCs w:val="28"/>
          <w:lang w:val="uk-UA"/>
        </w:rPr>
        <w:t>5</w:t>
      </w:r>
      <w:r w:rsidR="00533E14">
        <w:rPr>
          <w:rFonts w:ascii="Times New Roman" w:eastAsia="TimesNewRomanPSMT" w:hAnsi="Times New Roman" w:cs="Times New Roman"/>
          <w:sz w:val="28"/>
          <w:szCs w:val="28"/>
          <w:lang w:val="uk-UA"/>
        </w:rPr>
        <w:t>7</w:t>
      </w:r>
      <w:r w:rsidR="004B09B0" w:rsidRPr="00F85465">
        <w:rPr>
          <w:rFonts w:ascii="Times New Roman" w:eastAsia="TimesNewRomanPSMT" w:hAnsi="Times New Roman" w:cs="Times New Roman"/>
          <w:sz w:val="28"/>
          <w:szCs w:val="28"/>
          <w:lang w:val="uk-UA"/>
        </w:rPr>
        <w:t>]</w:t>
      </w:r>
      <w:r w:rsidR="008E675F">
        <w:rPr>
          <w:rFonts w:ascii="Times New Roman" w:eastAsia="TimesNewRomanPSMT" w:hAnsi="Times New Roman" w:cs="Times New Roman"/>
          <w:sz w:val="28"/>
          <w:szCs w:val="28"/>
          <w:lang w:val="uk-UA"/>
        </w:rPr>
        <w:t>.</w:t>
      </w:r>
    </w:p>
    <w:p w14:paraId="3A5929DF" w14:textId="77777777" w:rsidR="00F957A0" w:rsidRPr="00F85465" w:rsidRDefault="004B09B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Ще один тип обдарованої –</w:t>
      </w:r>
      <w:r w:rsidR="00F957A0" w:rsidRPr="00F85465">
        <w:rPr>
          <w:rFonts w:ascii="Times New Roman" w:hAnsi="Times New Roman" w:cs="Times New Roman"/>
          <w:sz w:val="28"/>
          <w:szCs w:val="28"/>
          <w:lang w:val="uk-UA"/>
        </w:rPr>
        <w:t xml:space="preserve"> «невротик», а іноді навіть «психопат». </w:t>
      </w:r>
      <w:r w:rsidRPr="00F85465">
        <w:rPr>
          <w:rFonts w:ascii="Times New Roman" w:hAnsi="Times New Roman" w:cs="Times New Roman"/>
          <w:sz w:val="28"/>
          <w:szCs w:val="28"/>
          <w:lang w:val="uk-UA"/>
        </w:rPr>
        <w:t xml:space="preserve">              </w:t>
      </w:r>
      <w:r w:rsidR="00F957A0" w:rsidRPr="00F85465">
        <w:rPr>
          <w:rFonts w:ascii="Times New Roman" w:hAnsi="Times New Roman" w:cs="Times New Roman"/>
          <w:sz w:val="28"/>
          <w:szCs w:val="28"/>
          <w:lang w:val="uk-UA"/>
        </w:rPr>
        <w:t>Такі діти навпаки завжди прагнуть бути «не як усі», що провокує конфлікти з дорослими й ровесниками, які, тим не менш, визнають їхні неабиякі здібності. «Невротики» рано починають читати, склад</w:t>
      </w:r>
      <w:r w:rsidR="006F75F9">
        <w:rPr>
          <w:rFonts w:ascii="Times New Roman" w:hAnsi="Times New Roman" w:cs="Times New Roman"/>
          <w:sz w:val="28"/>
          <w:szCs w:val="28"/>
          <w:lang w:val="uk-UA"/>
        </w:rPr>
        <w:t>ати вірші, казки</w:t>
      </w:r>
      <w:r w:rsidR="00F957A0" w:rsidRPr="00F85465">
        <w:rPr>
          <w:rFonts w:ascii="Times New Roman" w:hAnsi="Times New Roman" w:cs="Times New Roman"/>
          <w:sz w:val="28"/>
          <w:szCs w:val="28"/>
          <w:lang w:val="uk-UA"/>
        </w:rPr>
        <w:t>. Вони багато знають, самовпевнені, пос</w:t>
      </w:r>
      <w:r w:rsidR="006F75F9">
        <w:rPr>
          <w:rFonts w:ascii="Times New Roman" w:hAnsi="Times New Roman" w:cs="Times New Roman"/>
          <w:sz w:val="28"/>
          <w:szCs w:val="28"/>
          <w:lang w:val="uk-UA"/>
        </w:rPr>
        <w:t>тійно самостверджуються. У дитячому садку</w:t>
      </w:r>
      <w:r w:rsidR="00F957A0" w:rsidRPr="00F85465">
        <w:rPr>
          <w:rFonts w:ascii="Times New Roman" w:hAnsi="Times New Roman" w:cs="Times New Roman"/>
          <w:sz w:val="28"/>
          <w:szCs w:val="28"/>
          <w:lang w:val="uk-UA"/>
        </w:rPr>
        <w:t xml:space="preserve"> такі діти завжди прагнуть відповідати, перериваючи інших, виправляють р</w:t>
      </w:r>
      <w:r w:rsidR="006F75F9">
        <w:rPr>
          <w:rFonts w:ascii="Times New Roman" w:hAnsi="Times New Roman" w:cs="Times New Roman"/>
          <w:sz w:val="28"/>
          <w:szCs w:val="28"/>
          <w:lang w:val="uk-UA"/>
        </w:rPr>
        <w:t>овесників, а іноді й вихователів.</w:t>
      </w:r>
      <w:r w:rsidRPr="00F85465">
        <w:rPr>
          <w:rFonts w:ascii="Times New Roman" w:hAnsi="Times New Roman" w:cs="Times New Roman"/>
          <w:sz w:val="28"/>
          <w:szCs w:val="28"/>
          <w:lang w:val="uk-UA"/>
        </w:rPr>
        <w:t xml:space="preserve"> </w:t>
      </w:r>
      <w:r w:rsidR="00F957A0" w:rsidRPr="00F85465">
        <w:rPr>
          <w:rFonts w:ascii="Times New Roman" w:hAnsi="Times New Roman" w:cs="Times New Roman"/>
          <w:sz w:val="28"/>
          <w:szCs w:val="28"/>
          <w:lang w:val="uk-UA"/>
        </w:rPr>
        <w:t>«Невротики» не вміють змовчати, з пристрастю доводять свою правоту, звинувачують інших у невігластві. Ровесники не люблять «невротиків», ображають, дражнять їх, навіть б’ють. У дорослому житті «невротикам» досить складно і в професійному, і в особистому плані.</w:t>
      </w:r>
      <w:r w:rsidR="00FA718F">
        <w:rPr>
          <w:rFonts w:ascii="Times New Roman" w:hAnsi="Times New Roman" w:cs="Times New Roman"/>
          <w:sz w:val="28"/>
          <w:szCs w:val="28"/>
          <w:lang w:val="uk-UA"/>
        </w:rPr>
        <w:t xml:space="preserve">                  </w:t>
      </w:r>
      <w:r w:rsidR="00F957A0" w:rsidRPr="00F85465">
        <w:rPr>
          <w:rFonts w:ascii="Times New Roman" w:hAnsi="Times New Roman" w:cs="Times New Roman"/>
          <w:sz w:val="28"/>
          <w:szCs w:val="28"/>
          <w:lang w:val="uk-UA"/>
        </w:rPr>
        <w:t xml:space="preserve"> Вони високої думки про себе, не вважають за потрібне дослухатися до інших, не вміють спілкуватися, легко ображають інших, не вибачаючись при цьому, </w:t>
      </w:r>
      <w:r w:rsidR="00F957A0" w:rsidRPr="00F85465">
        <w:rPr>
          <w:rFonts w:ascii="Times New Roman" w:hAnsi="Times New Roman" w:cs="Times New Roman"/>
          <w:sz w:val="28"/>
          <w:szCs w:val="28"/>
          <w:lang w:val="uk-UA"/>
        </w:rPr>
        <w:lastRenderedPageBreak/>
        <w:t>переконані у своїй винятковості.</w:t>
      </w:r>
      <w:r w:rsidR="006F75F9">
        <w:rPr>
          <w:rFonts w:ascii="Times New Roman" w:hAnsi="Times New Roman" w:cs="Times New Roman"/>
          <w:sz w:val="28"/>
          <w:szCs w:val="28"/>
          <w:lang w:val="uk-UA"/>
        </w:rPr>
        <w:t xml:space="preserve"> </w:t>
      </w:r>
      <w:r w:rsidR="00F957A0" w:rsidRPr="00F85465">
        <w:rPr>
          <w:rFonts w:ascii="Times New Roman" w:hAnsi="Times New Roman" w:cs="Times New Roman"/>
          <w:sz w:val="28"/>
          <w:szCs w:val="28"/>
          <w:lang w:val="uk-UA"/>
        </w:rPr>
        <w:t>У них практично не буває друзів, із ними складно колегам, від їхнь</w:t>
      </w:r>
      <w:r w:rsidR="008E675F">
        <w:rPr>
          <w:rFonts w:ascii="Times New Roman" w:hAnsi="Times New Roman" w:cs="Times New Roman"/>
          <w:sz w:val="28"/>
          <w:szCs w:val="28"/>
          <w:lang w:val="uk-UA"/>
        </w:rPr>
        <w:t>ої поведінки страждають близькі</w:t>
      </w:r>
      <w:r w:rsidR="00E22879">
        <w:rPr>
          <w:rFonts w:ascii="Times New Roman" w:eastAsia="TimesNewRomanPSMT" w:hAnsi="Times New Roman" w:cs="Times New Roman"/>
          <w:sz w:val="28"/>
          <w:szCs w:val="28"/>
          <w:lang w:val="uk-UA"/>
        </w:rPr>
        <w:t xml:space="preserve"> [</w:t>
      </w:r>
      <w:r w:rsidR="00CB521C">
        <w:rPr>
          <w:rFonts w:ascii="Times New Roman" w:eastAsia="TimesNewRomanPSMT" w:hAnsi="Times New Roman" w:cs="Times New Roman"/>
          <w:sz w:val="28"/>
          <w:szCs w:val="28"/>
          <w:lang w:val="uk-UA"/>
        </w:rPr>
        <w:t>5</w:t>
      </w:r>
      <w:r w:rsidR="00FD2471">
        <w:rPr>
          <w:rFonts w:ascii="Times New Roman" w:eastAsia="TimesNewRomanPSMT" w:hAnsi="Times New Roman" w:cs="Times New Roman"/>
          <w:sz w:val="28"/>
          <w:szCs w:val="28"/>
          <w:lang w:val="uk-UA"/>
        </w:rPr>
        <w:t>8</w:t>
      </w:r>
      <w:r w:rsidRPr="00F85465">
        <w:rPr>
          <w:rFonts w:ascii="Times New Roman" w:eastAsia="TimesNewRomanPSMT" w:hAnsi="Times New Roman" w:cs="Times New Roman"/>
          <w:sz w:val="28"/>
          <w:szCs w:val="28"/>
          <w:lang w:val="uk-UA"/>
        </w:rPr>
        <w:t>]</w:t>
      </w:r>
      <w:r w:rsidR="008E675F">
        <w:rPr>
          <w:rFonts w:ascii="Times New Roman" w:eastAsia="TimesNewRomanPSMT" w:hAnsi="Times New Roman" w:cs="Times New Roman"/>
          <w:sz w:val="28"/>
          <w:szCs w:val="28"/>
          <w:lang w:val="uk-UA"/>
        </w:rPr>
        <w:t>.</w:t>
      </w:r>
    </w:p>
    <w:p w14:paraId="09A8347F"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Водночас серед обдарованих дітей є дуже спокійні, які не прагнуть ні з ким конфліктувати, але й бути «як усі» також не хочуть. Часто їх вважають диваками, адже вони рано починають </w:t>
      </w:r>
      <w:r w:rsidR="006F75F9">
        <w:rPr>
          <w:rFonts w:ascii="Times New Roman" w:hAnsi="Times New Roman" w:cs="Times New Roman"/>
          <w:sz w:val="28"/>
          <w:szCs w:val="28"/>
          <w:lang w:val="uk-UA"/>
        </w:rPr>
        <w:t>читати «дорослі» книжки,</w:t>
      </w:r>
      <w:r w:rsidRPr="00F85465">
        <w:rPr>
          <w:rFonts w:ascii="Times New Roman" w:hAnsi="Times New Roman" w:cs="Times New Roman"/>
          <w:sz w:val="28"/>
          <w:szCs w:val="28"/>
          <w:lang w:val="uk-UA"/>
        </w:rPr>
        <w:t xml:space="preserve"> переймаються лише тим, що визначили для себе за потрібне або цікаве. Вони ніколи</w:t>
      </w:r>
      <w:r w:rsidR="004B09B0" w:rsidRPr="00F85465">
        <w:rPr>
          <w:rFonts w:ascii="Times New Roman" w:hAnsi="Times New Roman" w:cs="Times New Roman"/>
          <w:sz w:val="28"/>
          <w:szCs w:val="28"/>
          <w:lang w:val="uk-UA"/>
        </w:rPr>
        <w:t xml:space="preserve"> не підлаштовуються під когось –</w:t>
      </w:r>
      <w:r w:rsidRPr="00F85465">
        <w:rPr>
          <w:rFonts w:ascii="Times New Roman" w:hAnsi="Times New Roman" w:cs="Times New Roman"/>
          <w:sz w:val="28"/>
          <w:szCs w:val="28"/>
          <w:lang w:val="uk-UA"/>
        </w:rPr>
        <w:t xml:space="preserve"> ані в поведінці, ані в спілкуванні, ані в манері од</w:t>
      </w:r>
      <w:r w:rsidR="004B09B0" w:rsidRPr="00F85465">
        <w:rPr>
          <w:rFonts w:ascii="Times New Roman" w:hAnsi="Times New Roman" w:cs="Times New Roman"/>
          <w:sz w:val="28"/>
          <w:szCs w:val="28"/>
          <w:lang w:val="uk-UA"/>
        </w:rPr>
        <w:t>ягатися. Дивність такої дитини –</w:t>
      </w:r>
      <w:r w:rsidRPr="00F85465">
        <w:rPr>
          <w:rFonts w:ascii="Times New Roman" w:hAnsi="Times New Roman" w:cs="Times New Roman"/>
          <w:sz w:val="28"/>
          <w:szCs w:val="28"/>
          <w:lang w:val="uk-UA"/>
        </w:rPr>
        <w:t xml:space="preserve"> в її незалежності</w:t>
      </w:r>
      <w:r w:rsidR="006F75F9">
        <w:rPr>
          <w:rFonts w:ascii="Times New Roman" w:hAnsi="Times New Roman" w:cs="Times New Roman"/>
          <w:sz w:val="28"/>
          <w:szCs w:val="28"/>
          <w:lang w:val="uk-UA"/>
        </w:rPr>
        <w:t>: вона може встати під час заняття</w:t>
      </w:r>
      <w:r w:rsidRPr="00F85465">
        <w:rPr>
          <w:rFonts w:ascii="Times New Roman" w:hAnsi="Times New Roman" w:cs="Times New Roman"/>
          <w:sz w:val="28"/>
          <w:szCs w:val="28"/>
          <w:lang w:val="uk-UA"/>
        </w:rPr>
        <w:t>, пояснюючи, що</w:t>
      </w:r>
      <w:r w:rsidR="006F75F9">
        <w:rPr>
          <w:rFonts w:ascii="Times New Roman" w:hAnsi="Times New Roman" w:cs="Times New Roman"/>
          <w:sz w:val="28"/>
          <w:szCs w:val="28"/>
          <w:lang w:val="uk-UA"/>
        </w:rPr>
        <w:t xml:space="preserve"> втомилася сидіти. Якщо на занятті</w:t>
      </w:r>
      <w:r w:rsidRPr="00F85465">
        <w:rPr>
          <w:rFonts w:ascii="Times New Roman" w:hAnsi="Times New Roman" w:cs="Times New Roman"/>
          <w:sz w:val="28"/>
          <w:szCs w:val="28"/>
          <w:lang w:val="uk-UA"/>
        </w:rPr>
        <w:t xml:space="preserve"> йдеться про вже відоме їй, може витягти книжку й спокійно читати, твір пише віршами або відтворює зміст малюнками. Такі діти, як правило, дуже ввічливі, терпляче вислуховують зауваже</w:t>
      </w:r>
      <w:r w:rsidR="006F75F9">
        <w:rPr>
          <w:rFonts w:ascii="Times New Roman" w:hAnsi="Times New Roman" w:cs="Times New Roman"/>
          <w:sz w:val="28"/>
          <w:szCs w:val="28"/>
          <w:lang w:val="uk-UA"/>
        </w:rPr>
        <w:t>ння та докори батьків і вихователів</w:t>
      </w:r>
      <w:r w:rsidRPr="00F85465">
        <w:rPr>
          <w:rFonts w:ascii="Times New Roman" w:hAnsi="Times New Roman" w:cs="Times New Roman"/>
          <w:sz w:val="28"/>
          <w:szCs w:val="28"/>
          <w:lang w:val="uk-UA"/>
        </w:rPr>
        <w:t xml:space="preserve">, не сперечаються, ні з ким не конфліктують, намагаються нікого не образити, але вчиняють завжди </w:t>
      </w:r>
      <w:r w:rsidR="006F75F9">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по-своєму. Доля таких дітей складається по-різному, хоча майже завжди нелегко. Більшість із них досягає в житті певних успіхів, хоча з певного віку вони можуть «замикатися в собі», звужуючи коло активного спілкування лише до найближчих людей.</w:t>
      </w:r>
    </w:p>
    <w:p w14:paraId="14F28F81" w14:textId="77777777" w:rsidR="00F957A0" w:rsidRPr="00F85465" w:rsidRDefault="004B09B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«Черепахи» –</w:t>
      </w:r>
      <w:r w:rsidR="00F957A0" w:rsidRPr="00F85465">
        <w:rPr>
          <w:rFonts w:ascii="Times New Roman" w:hAnsi="Times New Roman" w:cs="Times New Roman"/>
          <w:sz w:val="28"/>
          <w:szCs w:val="28"/>
          <w:lang w:val="uk-UA"/>
        </w:rPr>
        <w:t xml:space="preserve"> повільні діти, чиї можливості досить невисоко оцінюються дорослими, хоча серед них справжня, особливо творча обдарованість зустріча</w:t>
      </w:r>
      <w:r w:rsidRPr="00F85465">
        <w:rPr>
          <w:rFonts w:ascii="Times New Roman" w:hAnsi="Times New Roman" w:cs="Times New Roman"/>
          <w:sz w:val="28"/>
          <w:szCs w:val="28"/>
          <w:lang w:val="uk-UA"/>
        </w:rPr>
        <w:t>ється доволі часто. «Черепахи» –</w:t>
      </w:r>
      <w:r w:rsidR="00F957A0" w:rsidRPr="00F85465">
        <w:rPr>
          <w:rFonts w:ascii="Times New Roman" w:hAnsi="Times New Roman" w:cs="Times New Roman"/>
          <w:sz w:val="28"/>
          <w:szCs w:val="28"/>
          <w:lang w:val="uk-UA"/>
        </w:rPr>
        <w:t xml:space="preserve"> страждальці, </w:t>
      </w:r>
      <w:r w:rsidR="006F75F9">
        <w:rPr>
          <w:rFonts w:ascii="Times New Roman" w:hAnsi="Times New Roman" w:cs="Times New Roman"/>
          <w:sz w:val="28"/>
          <w:szCs w:val="28"/>
          <w:lang w:val="uk-UA"/>
        </w:rPr>
        <w:t>в дитячому садку, оскільки їхня ситуація в групі</w:t>
      </w:r>
      <w:r w:rsidR="00F957A0" w:rsidRPr="00F85465">
        <w:rPr>
          <w:rFonts w:ascii="Times New Roman" w:hAnsi="Times New Roman" w:cs="Times New Roman"/>
          <w:sz w:val="28"/>
          <w:szCs w:val="28"/>
          <w:lang w:val="uk-UA"/>
        </w:rPr>
        <w:t xml:space="preserve"> ще конфліктніша, аніж у всіх попередніх типів. </w:t>
      </w:r>
      <w:r w:rsidR="00295EE9" w:rsidRPr="00F85465">
        <w:rPr>
          <w:rFonts w:ascii="Times New Roman" w:hAnsi="Times New Roman" w:cs="Times New Roman"/>
          <w:sz w:val="28"/>
          <w:szCs w:val="28"/>
          <w:lang w:val="uk-UA"/>
        </w:rPr>
        <w:t xml:space="preserve">                             </w:t>
      </w:r>
      <w:r w:rsidR="00F957A0" w:rsidRPr="00F85465">
        <w:rPr>
          <w:rFonts w:ascii="Times New Roman" w:hAnsi="Times New Roman" w:cs="Times New Roman"/>
          <w:sz w:val="28"/>
          <w:szCs w:val="28"/>
          <w:lang w:val="uk-UA"/>
        </w:rPr>
        <w:t xml:space="preserve">Іноді їх вважають мало не розумово відсталими. Мабуть, одним із «черепах» був </w:t>
      </w:r>
      <w:r w:rsidRPr="00F85465">
        <w:rPr>
          <w:rFonts w:ascii="Times New Roman" w:hAnsi="Times New Roman" w:cs="Times New Roman"/>
          <w:sz w:val="28"/>
          <w:szCs w:val="28"/>
          <w:lang w:val="uk-UA"/>
        </w:rPr>
        <w:t>А.</w:t>
      </w:r>
      <w:r w:rsidR="00FA3CCF" w:rsidRPr="00F85465">
        <w:rPr>
          <w:rFonts w:ascii="Times New Roman" w:hAnsi="Times New Roman" w:cs="Times New Roman"/>
          <w:sz w:val="28"/>
          <w:szCs w:val="28"/>
          <w:lang w:val="uk-UA"/>
        </w:rPr>
        <w:t> </w:t>
      </w:r>
      <w:r w:rsidR="00F957A0" w:rsidRPr="00F85465">
        <w:rPr>
          <w:rFonts w:ascii="Times New Roman" w:hAnsi="Times New Roman" w:cs="Times New Roman"/>
          <w:sz w:val="28"/>
          <w:szCs w:val="28"/>
          <w:lang w:val="uk-UA"/>
        </w:rPr>
        <w:t>Ейнштейн, у якого до певної затримки загального розвитку додавали уповільненість психічної реакції. Коли такі «черепахи» подорослішають, можливо, їм вдасться прилаштуватися до своєї сповільненості, особливо якщо їм допоможут</w:t>
      </w:r>
      <w:r w:rsidR="009C5101">
        <w:rPr>
          <w:rFonts w:ascii="Times New Roman" w:hAnsi="Times New Roman" w:cs="Times New Roman"/>
          <w:sz w:val="28"/>
          <w:szCs w:val="28"/>
          <w:lang w:val="uk-UA"/>
        </w:rPr>
        <w:t>ь дорослі. Однак, у молодшому віці</w:t>
      </w:r>
      <w:r w:rsidR="00F957A0" w:rsidRPr="00F85465">
        <w:rPr>
          <w:rFonts w:ascii="Times New Roman" w:hAnsi="Times New Roman" w:cs="Times New Roman"/>
          <w:sz w:val="28"/>
          <w:szCs w:val="28"/>
          <w:lang w:val="uk-UA"/>
        </w:rPr>
        <w:t xml:space="preserve"> їм вкрай важко, оскільки такі діти не </w:t>
      </w:r>
      <w:r w:rsidR="009C5101">
        <w:rPr>
          <w:rFonts w:ascii="Times New Roman" w:hAnsi="Times New Roman" w:cs="Times New Roman"/>
          <w:sz w:val="28"/>
          <w:szCs w:val="28"/>
          <w:lang w:val="uk-UA"/>
        </w:rPr>
        <w:t>встигають, затримують усю групу</w:t>
      </w:r>
      <w:r w:rsidR="00F957A0" w:rsidRPr="00F85465">
        <w:rPr>
          <w:rFonts w:ascii="Times New Roman" w:hAnsi="Times New Roman" w:cs="Times New Roman"/>
          <w:sz w:val="28"/>
          <w:szCs w:val="28"/>
          <w:lang w:val="uk-UA"/>
        </w:rPr>
        <w:t xml:space="preserve">. Дорослим складно розгледіти їхню обдарованість, пам’ятати не лише про їхні недоліки, але й про чесноти, допомогти адаптуватися до нових умов </w:t>
      </w:r>
      <w:r w:rsidR="00E22879">
        <w:rPr>
          <w:rFonts w:ascii="Times New Roman" w:eastAsia="TimesNewRomanPSMT" w:hAnsi="Times New Roman" w:cs="Times New Roman"/>
          <w:sz w:val="28"/>
          <w:szCs w:val="28"/>
          <w:lang w:val="uk-UA"/>
        </w:rPr>
        <w:t>[</w:t>
      </w:r>
      <w:r w:rsidR="00CB521C">
        <w:rPr>
          <w:rFonts w:ascii="Times New Roman" w:eastAsia="TimesNewRomanPSMT" w:hAnsi="Times New Roman" w:cs="Times New Roman"/>
          <w:sz w:val="28"/>
          <w:szCs w:val="28"/>
          <w:lang w:val="uk-UA"/>
        </w:rPr>
        <w:t>5</w:t>
      </w:r>
      <w:r w:rsidR="00FD2471">
        <w:rPr>
          <w:rFonts w:ascii="Times New Roman" w:eastAsia="TimesNewRomanPSMT" w:hAnsi="Times New Roman" w:cs="Times New Roman"/>
          <w:sz w:val="28"/>
          <w:szCs w:val="28"/>
          <w:lang w:val="uk-UA"/>
        </w:rPr>
        <w:t>8</w:t>
      </w:r>
      <w:r w:rsidR="00F957A0" w:rsidRPr="00F85465">
        <w:rPr>
          <w:rFonts w:ascii="Times New Roman" w:eastAsia="TimesNewRomanPSMT" w:hAnsi="Times New Roman" w:cs="Times New Roman"/>
          <w:sz w:val="28"/>
          <w:szCs w:val="28"/>
          <w:lang w:val="uk-UA"/>
        </w:rPr>
        <w:t>]</w:t>
      </w:r>
      <w:r w:rsidR="008E675F">
        <w:rPr>
          <w:rFonts w:ascii="Times New Roman" w:eastAsia="TimesNewRomanPSMT" w:hAnsi="Times New Roman" w:cs="Times New Roman"/>
          <w:sz w:val="28"/>
          <w:szCs w:val="28"/>
          <w:lang w:val="uk-UA"/>
        </w:rPr>
        <w:t>.</w:t>
      </w:r>
    </w:p>
    <w:p w14:paraId="38781783"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Психологи виділили чотири причини неспроможності реалізувати обдарованість:</w:t>
      </w:r>
    </w:p>
    <w:p w14:paraId="722AD9A6" w14:textId="77777777" w:rsidR="00F957A0" w:rsidRPr="00F85465" w:rsidRDefault="00465D81"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 с</w:t>
      </w:r>
      <w:r w:rsidR="00F957A0" w:rsidRPr="00F85465">
        <w:rPr>
          <w:rFonts w:ascii="Times New Roman" w:hAnsi="Times New Roman" w:cs="Times New Roman"/>
          <w:sz w:val="28"/>
          <w:szCs w:val="28"/>
          <w:lang w:val="uk-UA"/>
        </w:rPr>
        <w:t>енсорні недоліки (сліпота чи глухота);</w:t>
      </w:r>
    </w:p>
    <w:p w14:paraId="70ECA612" w14:textId="77777777" w:rsidR="00F957A0" w:rsidRPr="00F85465" w:rsidRDefault="00E37B91"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2) п</w:t>
      </w:r>
      <w:r w:rsidR="00F957A0" w:rsidRPr="00F85465">
        <w:rPr>
          <w:rFonts w:ascii="Times New Roman" w:hAnsi="Times New Roman" w:cs="Times New Roman"/>
          <w:sz w:val="28"/>
          <w:szCs w:val="28"/>
          <w:lang w:val="uk-UA"/>
        </w:rPr>
        <w:t>огане викладання та недосконалі навчальні програми, що не відповідають запитам обдарованих дітей;</w:t>
      </w:r>
      <w:r w:rsidR="00FA3CCF" w:rsidRPr="00F85465">
        <w:rPr>
          <w:rFonts w:ascii="Times New Roman" w:hAnsi="Times New Roman" w:cs="Times New Roman"/>
          <w:sz w:val="28"/>
          <w:szCs w:val="28"/>
          <w:lang w:val="uk-UA"/>
        </w:rPr>
        <w:t xml:space="preserve"> </w:t>
      </w:r>
    </w:p>
    <w:p w14:paraId="41ABE89D" w14:textId="77777777" w:rsidR="00F957A0" w:rsidRPr="00F85465" w:rsidRDefault="00E37B91"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3) с</w:t>
      </w:r>
      <w:r w:rsidR="00F957A0" w:rsidRPr="00F85465">
        <w:rPr>
          <w:rFonts w:ascii="Times New Roman" w:hAnsi="Times New Roman" w:cs="Times New Roman"/>
          <w:sz w:val="28"/>
          <w:szCs w:val="28"/>
          <w:lang w:val="uk-UA"/>
        </w:rPr>
        <w:t>оціальні корені: у сім'ях з низькими запитами розвиток дітей не стимулюється їхнім оточенням, тому вони не схильні цінувати значення освіти;</w:t>
      </w:r>
    </w:p>
    <w:p w14:paraId="7B07B469" w14:textId="77777777" w:rsidR="00F957A0" w:rsidRPr="00F85465" w:rsidRDefault="00E37B91" w:rsidP="0007299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4) п</w:t>
      </w:r>
      <w:r w:rsidR="00F957A0" w:rsidRPr="00F85465">
        <w:rPr>
          <w:rFonts w:ascii="Times New Roman" w:hAnsi="Times New Roman" w:cs="Times New Roman"/>
          <w:sz w:val="28"/>
          <w:szCs w:val="28"/>
          <w:lang w:val="uk-UA"/>
        </w:rPr>
        <w:t xml:space="preserve">сихологічні передумови, що </w:t>
      </w:r>
      <w:r w:rsidR="008E675F">
        <w:rPr>
          <w:rFonts w:ascii="Times New Roman" w:hAnsi="Times New Roman" w:cs="Times New Roman"/>
          <w:sz w:val="28"/>
          <w:szCs w:val="28"/>
          <w:lang w:val="uk-UA"/>
        </w:rPr>
        <w:t>заважають реалізації здібностей</w:t>
      </w:r>
      <w:r w:rsidR="00F957A0" w:rsidRPr="00F85465">
        <w:rPr>
          <w:rFonts w:ascii="Times New Roman" w:hAnsi="Times New Roman" w:cs="Times New Roman"/>
          <w:sz w:val="28"/>
          <w:szCs w:val="28"/>
          <w:lang w:val="uk-UA"/>
        </w:rPr>
        <w:t xml:space="preserve"> </w:t>
      </w:r>
      <w:r w:rsidR="00E22879">
        <w:rPr>
          <w:rFonts w:ascii="Times New Roman" w:eastAsia="TimesNewRomanPSMT" w:hAnsi="Times New Roman" w:cs="Times New Roman"/>
          <w:sz w:val="28"/>
          <w:szCs w:val="28"/>
          <w:lang w:val="uk-UA"/>
        </w:rPr>
        <w:t>[</w:t>
      </w:r>
      <w:r w:rsidR="00CB521C">
        <w:rPr>
          <w:rFonts w:ascii="Times New Roman" w:eastAsia="TimesNewRomanPSMT" w:hAnsi="Times New Roman" w:cs="Times New Roman"/>
          <w:sz w:val="28"/>
          <w:szCs w:val="28"/>
          <w:lang w:val="uk-UA"/>
        </w:rPr>
        <w:t>5</w:t>
      </w:r>
      <w:r w:rsidR="00FD2471">
        <w:rPr>
          <w:rFonts w:ascii="Times New Roman" w:eastAsia="TimesNewRomanPSMT" w:hAnsi="Times New Roman" w:cs="Times New Roman"/>
          <w:sz w:val="28"/>
          <w:szCs w:val="28"/>
          <w:lang w:val="uk-UA"/>
        </w:rPr>
        <w:t>8</w:t>
      </w:r>
      <w:r w:rsidR="00295EE9" w:rsidRPr="00F85465">
        <w:rPr>
          <w:rFonts w:ascii="Times New Roman" w:eastAsia="TimesNewRomanPSMT" w:hAnsi="Times New Roman" w:cs="Times New Roman"/>
          <w:sz w:val="28"/>
          <w:szCs w:val="28"/>
          <w:lang w:val="uk-UA"/>
        </w:rPr>
        <w:t>]</w:t>
      </w:r>
      <w:r w:rsidR="008E675F">
        <w:rPr>
          <w:rFonts w:ascii="Times New Roman" w:eastAsia="TimesNewRomanPSMT" w:hAnsi="Times New Roman" w:cs="Times New Roman"/>
          <w:sz w:val="28"/>
          <w:szCs w:val="28"/>
          <w:lang w:val="uk-UA"/>
        </w:rPr>
        <w:t>.</w:t>
      </w:r>
    </w:p>
    <w:p w14:paraId="71A11721"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Розроблено соціально – оріє</w:t>
      </w:r>
      <w:r w:rsidR="0066139D">
        <w:rPr>
          <w:rFonts w:ascii="Times New Roman" w:hAnsi="Times New Roman" w:cs="Times New Roman"/>
          <w:sz w:val="28"/>
          <w:szCs w:val="28"/>
          <w:lang w:val="uk-UA"/>
        </w:rPr>
        <w:t>нтовану модель обдарованого вихованця</w:t>
      </w:r>
      <w:r w:rsidRPr="00F85465">
        <w:rPr>
          <w:rFonts w:ascii="Times New Roman" w:hAnsi="Times New Roman" w:cs="Times New Roman"/>
          <w:sz w:val="28"/>
          <w:szCs w:val="28"/>
          <w:lang w:val="uk-UA"/>
        </w:rPr>
        <w:t xml:space="preserve"> як спробу визначити та розвивати його якості в процесі навчання та виховання. </w:t>
      </w:r>
      <w:r w:rsidR="00E22879">
        <w:rPr>
          <w:rFonts w:ascii="Times New Roman" w:hAnsi="Times New Roman" w:cs="Times New Roman"/>
          <w:sz w:val="28"/>
          <w:szCs w:val="28"/>
          <w:lang w:val="uk-UA"/>
        </w:rPr>
        <w:t xml:space="preserve"> </w:t>
      </w:r>
      <w:r w:rsidR="00C74026">
        <w:rPr>
          <w:rFonts w:ascii="Times New Roman" w:hAnsi="Times New Roman" w:cs="Times New Roman"/>
          <w:sz w:val="28"/>
          <w:szCs w:val="28"/>
          <w:lang w:val="uk-UA"/>
        </w:rPr>
        <w:t xml:space="preserve">Ця модель складається з восьми </w:t>
      </w:r>
      <w:r w:rsidRPr="00F85465">
        <w:rPr>
          <w:rFonts w:ascii="Times New Roman" w:hAnsi="Times New Roman" w:cs="Times New Roman"/>
          <w:sz w:val="28"/>
          <w:szCs w:val="28"/>
          <w:lang w:val="uk-UA"/>
        </w:rPr>
        <w:t>розділів і охоплює практично всі складові сучасних підходів д</w:t>
      </w:r>
      <w:r w:rsidR="008E675F">
        <w:rPr>
          <w:rFonts w:ascii="Times New Roman" w:hAnsi="Times New Roman" w:cs="Times New Roman"/>
          <w:sz w:val="28"/>
          <w:szCs w:val="28"/>
          <w:lang w:val="uk-UA"/>
        </w:rPr>
        <w:t>о побудови моделі обдарованості</w:t>
      </w:r>
      <w:r w:rsidR="00295EE9" w:rsidRPr="00F85465">
        <w:rPr>
          <w:rFonts w:ascii="Times New Roman" w:hAnsi="Times New Roman" w:cs="Times New Roman"/>
          <w:sz w:val="28"/>
          <w:szCs w:val="28"/>
          <w:lang w:val="uk-UA"/>
        </w:rPr>
        <w:t xml:space="preserve"> </w:t>
      </w:r>
      <w:r w:rsidR="00E22879">
        <w:rPr>
          <w:rFonts w:ascii="Times New Roman" w:eastAsia="TimesNewRomanPSMT" w:hAnsi="Times New Roman" w:cs="Times New Roman"/>
          <w:sz w:val="28"/>
          <w:szCs w:val="28"/>
          <w:lang w:val="uk-UA"/>
        </w:rPr>
        <w:t>[</w:t>
      </w:r>
      <w:r w:rsidR="00CB521C">
        <w:rPr>
          <w:rFonts w:ascii="Times New Roman" w:eastAsia="TimesNewRomanPSMT" w:hAnsi="Times New Roman" w:cs="Times New Roman"/>
          <w:sz w:val="28"/>
          <w:szCs w:val="28"/>
          <w:lang w:val="uk-UA"/>
        </w:rPr>
        <w:t>5</w:t>
      </w:r>
      <w:r w:rsidR="008A7A53">
        <w:rPr>
          <w:rFonts w:ascii="Times New Roman" w:eastAsia="TimesNewRomanPSMT" w:hAnsi="Times New Roman" w:cs="Times New Roman"/>
          <w:sz w:val="28"/>
          <w:szCs w:val="28"/>
          <w:lang w:val="uk-UA"/>
        </w:rPr>
        <w:t>7</w:t>
      </w:r>
      <w:r w:rsidR="00295EE9" w:rsidRPr="00F85465">
        <w:rPr>
          <w:rFonts w:ascii="Times New Roman" w:eastAsia="TimesNewRomanPSMT" w:hAnsi="Times New Roman" w:cs="Times New Roman"/>
          <w:sz w:val="28"/>
          <w:szCs w:val="28"/>
          <w:lang w:val="uk-UA"/>
        </w:rPr>
        <w:t>]</w:t>
      </w:r>
      <w:r w:rsidR="008E675F">
        <w:rPr>
          <w:rFonts w:ascii="Times New Roman" w:eastAsia="TimesNewRomanPSMT" w:hAnsi="Times New Roman" w:cs="Times New Roman"/>
          <w:sz w:val="28"/>
          <w:szCs w:val="28"/>
          <w:lang w:val="uk-UA"/>
        </w:rPr>
        <w:t>.</w:t>
      </w:r>
    </w:p>
    <w:p w14:paraId="4C0137E9"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Соціально – оріє</w:t>
      </w:r>
      <w:r w:rsidR="00BF0B03" w:rsidRPr="00F85465">
        <w:rPr>
          <w:rFonts w:ascii="Times New Roman" w:hAnsi="Times New Roman" w:cs="Times New Roman"/>
          <w:sz w:val="28"/>
          <w:szCs w:val="28"/>
          <w:lang w:val="uk-UA"/>
        </w:rPr>
        <w:t>нтована модель обдарованого вихованця:</w:t>
      </w:r>
    </w:p>
    <w:p w14:paraId="65CAC746"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1</w:t>
      </w:r>
      <w:r w:rsidR="00BF0B03" w:rsidRPr="00F85465">
        <w:rPr>
          <w:rFonts w:ascii="Times New Roman" w:hAnsi="Times New Roman" w:cs="Times New Roman"/>
          <w:sz w:val="28"/>
          <w:szCs w:val="28"/>
          <w:lang w:val="uk-UA"/>
        </w:rPr>
        <w:t>)</w:t>
      </w:r>
      <w:r w:rsidR="00E37B91">
        <w:rPr>
          <w:rFonts w:ascii="Times New Roman" w:hAnsi="Times New Roman" w:cs="Times New Roman"/>
          <w:sz w:val="28"/>
          <w:szCs w:val="28"/>
          <w:lang w:val="uk-UA"/>
        </w:rPr>
        <w:t xml:space="preserve"> з</w:t>
      </w:r>
      <w:r w:rsidRPr="00F85465">
        <w:rPr>
          <w:rFonts w:ascii="Times New Roman" w:hAnsi="Times New Roman" w:cs="Times New Roman"/>
          <w:sz w:val="28"/>
          <w:szCs w:val="28"/>
          <w:lang w:val="uk-UA"/>
        </w:rPr>
        <w:t>датність ставити перед собою завдання різного рівня складності та різного терміну досягнення: уміння перетворити мету на практичне завдання; здатність розвивати вольові якості та приймати необхідні зусилля для розв’язання завдань; наявність умінь, бажань, потреби та здатності будувати траєкторію і плани осо</w:t>
      </w:r>
      <w:r w:rsidR="00BF0B03" w:rsidRPr="00F85465">
        <w:rPr>
          <w:rFonts w:ascii="Times New Roman" w:hAnsi="Times New Roman" w:cs="Times New Roman"/>
          <w:sz w:val="28"/>
          <w:szCs w:val="28"/>
          <w:lang w:val="uk-UA"/>
        </w:rPr>
        <w:t>бистого успіху на різний термін;</w:t>
      </w:r>
    </w:p>
    <w:p w14:paraId="2F4BBC45"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2</w:t>
      </w:r>
      <w:r w:rsidR="00BF0B03" w:rsidRPr="00F85465">
        <w:rPr>
          <w:rFonts w:ascii="Times New Roman" w:hAnsi="Times New Roman" w:cs="Times New Roman"/>
          <w:sz w:val="28"/>
          <w:szCs w:val="28"/>
          <w:lang w:val="uk-UA"/>
        </w:rPr>
        <w:t>)</w:t>
      </w:r>
      <w:r w:rsidR="00E37B91">
        <w:rPr>
          <w:rFonts w:ascii="Times New Roman" w:hAnsi="Times New Roman" w:cs="Times New Roman"/>
          <w:sz w:val="28"/>
          <w:szCs w:val="28"/>
          <w:lang w:val="uk-UA"/>
        </w:rPr>
        <w:t xml:space="preserve"> н</w:t>
      </w:r>
      <w:r w:rsidRPr="00F85465">
        <w:rPr>
          <w:rFonts w:ascii="Times New Roman" w:hAnsi="Times New Roman" w:cs="Times New Roman"/>
          <w:sz w:val="28"/>
          <w:szCs w:val="28"/>
          <w:lang w:val="uk-UA"/>
        </w:rPr>
        <w:t>аявність інноваційних характеристик особистості: відчуття нового; пошук нестандартних рішень; потреба в нових знаннях; бажання глибоко розбиратися в різноманітних процесах, явищах; уміння див</w:t>
      </w:r>
      <w:r w:rsidR="00BF0B03" w:rsidRPr="00F85465">
        <w:rPr>
          <w:rFonts w:ascii="Times New Roman" w:hAnsi="Times New Roman" w:cs="Times New Roman"/>
          <w:sz w:val="28"/>
          <w:szCs w:val="28"/>
          <w:lang w:val="uk-UA"/>
        </w:rPr>
        <w:t>уватися; розвинена допитливість;</w:t>
      </w:r>
    </w:p>
    <w:p w14:paraId="078275DE"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3</w:t>
      </w:r>
      <w:r w:rsidR="00BF0B03" w:rsidRPr="00F85465">
        <w:rPr>
          <w:rFonts w:ascii="Times New Roman" w:hAnsi="Times New Roman" w:cs="Times New Roman"/>
          <w:sz w:val="28"/>
          <w:szCs w:val="28"/>
          <w:lang w:val="uk-UA"/>
        </w:rPr>
        <w:t>)</w:t>
      </w:r>
      <w:r w:rsidR="00E37B91">
        <w:rPr>
          <w:rFonts w:ascii="Times New Roman" w:hAnsi="Times New Roman" w:cs="Times New Roman"/>
          <w:sz w:val="28"/>
          <w:szCs w:val="28"/>
          <w:lang w:val="uk-UA"/>
        </w:rPr>
        <w:t xml:space="preserve"> к</w:t>
      </w:r>
      <w:r w:rsidRPr="00F85465">
        <w:rPr>
          <w:rFonts w:ascii="Times New Roman" w:hAnsi="Times New Roman" w:cs="Times New Roman"/>
          <w:sz w:val="28"/>
          <w:szCs w:val="28"/>
          <w:lang w:val="uk-UA"/>
        </w:rPr>
        <w:t>реативність, тобто творче сприйняття навколишньої дійсності: потреба у створенні нового; отримання високого за</w:t>
      </w:r>
      <w:r w:rsidR="00BF0B03" w:rsidRPr="00F85465">
        <w:rPr>
          <w:rFonts w:ascii="Times New Roman" w:hAnsi="Times New Roman" w:cs="Times New Roman"/>
          <w:sz w:val="28"/>
          <w:szCs w:val="28"/>
          <w:lang w:val="uk-UA"/>
        </w:rPr>
        <w:t>доволення від процесу творчості;</w:t>
      </w:r>
    </w:p>
    <w:p w14:paraId="32F06E1C"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4</w:t>
      </w:r>
      <w:r w:rsidR="00BF0B03" w:rsidRPr="00F85465">
        <w:rPr>
          <w:rFonts w:ascii="Times New Roman" w:hAnsi="Times New Roman" w:cs="Times New Roman"/>
          <w:sz w:val="28"/>
          <w:szCs w:val="28"/>
          <w:lang w:val="uk-UA"/>
        </w:rPr>
        <w:t>)</w:t>
      </w:r>
      <w:r w:rsidR="00E37B91">
        <w:rPr>
          <w:rFonts w:ascii="Times New Roman" w:hAnsi="Times New Roman" w:cs="Times New Roman"/>
          <w:sz w:val="28"/>
          <w:szCs w:val="28"/>
          <w:lang w:val="uk-UA"/>
        </w:rPr>
        <w:t xml:space="preserve"> р</w:t>
      </w:r>
      <w:r w:rsidRPr="00F85465">
        <w:rPr>
          <w:rFonts w:ascii="Times New Roman" w:hAnsi="Times New Roman" w:cs="Times New Roman"/>
          <w:sz w:val="28"/>
          <w:szCs w:val="28"/>
          <w:lang w:val="uk-UA"/>
        </w:rPr>
        <w:t>ефлексія та аналітичні здібності: уміння оцінювати обставини; бачення та розуміння своїх переваг і недоліків; уміння проаналізувати ставлення оточуючих до вас і до вашої діяльності.</w:t>
      </w:r>
      <w:r w:rsidR="00295EE9" w:rsidRPr="00F85465">
        <w:rPr>
          <w:rFonts w:ascii="Times New Roman" w:hAnsi="Times New Roman" w:cs="Times New Roman"/>
          <w:sz w:val="28"/>
          <w:szCs w:val="28"/>
          <w:lang w:val="uk-UA"/>
        </w:rPr>
        <w:t xml:space="preserve"> </w:t>
      </w:r>
    </w:p>
    <w:p w14:paraId="4CBD054F"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5</w:t>
      </w:r>
      <w:r w:rsidR="00295EE9" w:rsidRPr="00F85465">
        <w:rPr>
          <w:rFonts w:ascii="Times New Roman" w:hAnsi="Times New Roman" w:cs="Times New Roman"/>
          <w:sz w:val="28"/>
          <w:szCs w:val="28"/>
          <w:lang w:val="uk-UA"/>
        </w:rPr>
        <w:t>)</w:t>
      </w:r>
      <w:r w:rsidR="00E37B91">
        <w:rPr>
          <w:rFonts w:ascii="Times New Roman" w:hAnsi="Times New Roman" w:cs="Times New Roman"/>
          <w:sz w:val="28"/>
          <w:szCs w:val="28"/>
          <w:lang w:val="uk-UA"/>
        </w:rPr>
        <w:t xml:space="preserve"> ф</w:t>
      </w:r>
      <w:r w:rsidRPr="00F85465">
        <w:rPr>
          <w:rFonts w:ascii="Times New Roman" w:hAnsi="Times New Roman" w:cs="Times New Roman"/>
          <w:sz w:val="28"/>
          <w:szCs w:val="28"/>
          <w:lang w:val="uk-UA"/>
        </w:rPr>
        <w:t xml:space="preserve">ункціональна грамотність – уміння працювати з інформацією, яка виражена в різних знакових системах: знання та вміння використовувати рідну </w:t>
      </w:r>
      <w:r w:rsidRPr="00F85465">
        <w:rPr>
          <w:rFonts w:ascii="Times New Roman" w:hAnsi="Times New Roman" w:cs="Times New Roman"/>
          <w:sz w:val="28"/>
          <w:szCs w:val="28"/>
          <w:lang w:val="uk-UA"/>
        </w:rPr>
        <w:lastRenderedPageBreak/>
        <w:t xml:space="preserve">й іноземну мову (головним вважати рівень проникнення в рідну мову, її поняттєву базу, яка певною мірою обумовлює ступінь особистої та професійної діяльності людини); комп’ютерна, </w:t>
      </w:r>
      <w:proofErr w:type="spellStart"/>
      <w:r w:rsidRPr="00F85465">
        <w:rPr>
          <w:rFonts w:ascii="Times New Roman" w:hAnsi="Times New Roman" w:cs="Times New Roman"/>
          <w:sz w:val="28"/>
          <w:szCs w:val="28"/>
          <w:lang w:val="uk-UA"/>
        </w:rPr>
        <w:t>валеологічна</w:t>
      </w:r>
      <w:proofErr w:type="spellEnd"/>
      <w:r w:rsidRPr="00F85465">
        <w:rPr>
          <w:rFonts w:ascii="Times New Roman" w:hAnsi="Times New Roman" w:cs="Times New Roman"/>
          <w:sz w:val="28"/>
          <w:szCs w:val="28"/>
          <w:lang w:val="uk-UA"/>
        </w:rPr>
        <w:t>, етична, естетична, матем</w:t>
      </w:r>
      <w:r w:rsidR="00295EE9" w:rsidRPr="00F85465">
        <w:rPr>
          <w:rFonts w:ascii="Times New Roman" w:hAnsi="Times New Roman" w:cs="Times New Roman"/>
          <w:sz w:val="28"/>
          <w:szCs w:val="28"/>
          <w:lang w:val="uk-UA"/>
        </w:rPr>
        <w:t>атична</w:t>
      </w:r>
      <w:r w:rsidRPr="00F85465">
        <w:rPr>
          <w:rFonts w:ascii="Times New Roman" w:hAnsi="Times New Roman" w:cs="Times New Roman"/>
          <w:sz w:val="28"/>
          <w:szCs w:val="28"/>
          <w:lang w:val="uk-UA"/>
        </w:rPr>
        <w:t>; знання властивостей та проявів природних</w:t>
      </w:r>
      <w:r w:rsidR="00C11BF5" w:rsidRPr="00F85465">
        <w:rPr>
          <w:rFonts w:ascii="Times New Roman" w:hAnsi="Times New Roman" w:cs="Times New Roman"/>
          <w:sz w:val="28"/>
          <w:szCs w:val="28"/>
          <w:lang w:val="uk-UA"/>
        </w:rPr>
        <w:t xml:space="preserve"> можливостей</w:t>
      </w:r>
      <w:r w:rsidR="008E675F">
        <w:rPr>
          <w:rFonts w:ascii="Times New Roman" w:hAnsi="Times New Roman" w:cs="Times New Roman"/>
          <w:sz w:val="28"/>
          <w:szCs w:val="28"/>
          <w:lang w:val="uk-UA"/>
        </w:rPr>
        <w:t xml:space="preserve"> </w:t>
      </w:r>
      <w:r w:rsidR="00F42D90">
        <w:rPr>
          <w:rFonts w:ascii="Times New Roman" w:eastAsia="TimesNewRomanPSMT" w:hAnsi="Times New Roman" w:cs="Times New Roman"/>
          <w:sz w:val="28"/>
          <w:szCs w:val="28"/>
          <w:lang w:val="uk-UA"/>
        </w:rPr>
        <w:t>[60</w:t>
      </w:r>
      <w:r w:rsidR="00295EE9" w:rsidRPr="00F85465">
        <w:rPr>
          <w:rFonts w:ascii="Times New Roman" w:eastAsia="TimesNewRomanPSMT" w:hAnsi="Times New Roman" w:cs="Times New Roman"/>
          <w:sz w:val="28"/>
          <w:szCs w:val="28"/>
          <w:lang w:val="uk-UA"/>
        </w:rPr>
        <w:t>]</w:t>
      </w:r>
      <w:r w:rsidR="008E675F">
        <w:rPr>
          <w:rFonts w:ascii="Times New Roman" w:eastAsia="TimesNewRomanPSMT" w:hAnsi="Times New Roman" w:cs="Times New Roman"/>
          <w:sz w:val="28"/>
          <w:szCs w:val="28"/>
          <w:lang w:val="uk-UA"/>
        </w:rPr>
        <w:t>.</w:t>
      </w:r>
    </w:p>
    <w:p w14:paraId="0A817913"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6</w:t>
      </w:r>
      <w:r w:rsidR="00295EE9" w:rsidRPr="00F85465">
        <w:rPr>
          <w:rFonts w:ascii="Times New Roman" w:hAnsi="Times New Roman" w:cs="Times New Roman"/>
          <w:sz w:val="28"/>
          <w:szCs w:val="28"/>
          <w:lang w:val="uk-UA"/>
        </w:rPr>
        <w:t>)</w:t>
      </w:r>
      <w:r w:rsidRPr="00F85465">
        <w:rPr>
          <w:rFonts w:ascii="Times New Roman" w:hAnsi="Times New Roman" w:cs="Times New Roman"/>
          <w:sz w:val="28"/>
          <w:szCs w:val="28"/>
          <w:lang w:val="uk-UA"/>
        </w:rPr>
        <w:t xml:space="preserve"> </w:t>
      </w:r>
      <w:r w:rsidR="00E37B91">
        <w:rPr>
          <w:rFonts w:ascii="Times New Roman" w:hAnsi="Times New Roman" w:cs="Times New Roman"/>
          <w:sz w:val="28"/>
          <w:szCs w:val="28"/>
          <w:lang w:val="uk-UA"/>
        </w:rPr>
        <w:t>к</w:t>
      </w:r>
      <w:r w:rsidRPr="00F85465">
        <w:rPr>
          <w:rFonts w:ascii="Times New Roman" w:hAnsi="Times New Roman" w:cs="Times New Roman"/>
          <w:sz w:val="28"/>
          <w:szCs w:val="28"/>
          <w:lang w:val="uk-UA"/>
        </w:rPr>
        <w:t xml:space="preserve">омунікативні навички: знання правил спілкування, розуміння їх цінності; терпимість, толерантність у ставленні до людей з різним рівнем розвитку; душевність і доброта у взаємовідносинах із людьми; відповідальність та обов’язковість; визнання та повага права особистості </w:t>
      </w:r>
      <w:r w:rsidR="00295EE9" w:rsidRPr="00F85465">
        <w:rPr>
          <w:rFonts w:ascii="Times New Roman" w:hAnsi="Times New Roman" w:cs="Times New Roman"/>
          <w:sz w:val="28"/>
          <w:szCs w:val="28"/>
          <w:lang w:val="uk-UA"/>
        </w:rPr>
        <w:t>на самостійність і незалежність;</w:t>
      </w:r>
    </w:p>
    <w:p w14:paraId="240E8B6C"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7</w:t>
      </w:r>
      <w:r w:rsidR="00295EE9" w:rsidRPr="00F85465">
        <w:rPr>
          <w:rFonts w:ascii="Times New Roman" w:hAnsi="Times New Roman" w:cs="Times New Roman"/>
          <w:sz w:val="28"/>
          <w:szCs w:val="28"/>
          <w:lang w:val="uk-UA"/>
        </w:rPr>
        <w:t>)</w:t>
      </w:r>
      <w:r w:rsidR="00E37B91">
        <w:rPr>
          <w:rFonts w:ascii="Times New Roman" w:hAnsi="Times New Roman" w:cs="Times New Roman"/>
          <w:sz w:val="28"/>
          <w:szCs w:val="28"/>
          <w:lang w:val="uk-UA"/>
        </w:rPr>
        <w:t xml:space="preserve"> е</w:t>
      </w:r>
      <w:r w:rsidRPr="00F85465">
        <w:rPr>
          <w:rFonts w:ascii="Times New Roman" w:hAnsi="Times New Roman" w:cs="Times New Roman"/>
          <w:sz w:val="28"/>
          <w:szCs w:val="28"/>
          <w:lang w:val="uk-UA"/>
        </w:rPr>
        <w:t xml:space="preserve">моційний розвиток особистості (нерозвинена почуттєва сфера, емоційна скутість, сором’язливість збіднюють духовний світ людини): здатність адекватно реагувати на різні зовнішні впливи; </w:t>
      </w:r>
      <w:proofErr w:type="spellStart"/>
      <w:r w:rsidRPr="00F85465">
        <w:rPr>
          <w:rFonts w:ascii="Times New Roman" w:hAnsi="Times New Roman" w:cs="Times New Roman"/>
          <w:sz w:val="28"/>
          <w:szCs w:val="28"/>
          <w:lang w:val="uk-UA"/>
        </w:rPr>
        <w:t>емпатійність</w:t>
      </w:r>
      <w:proofErr w:type="spellEnd"/>
      <w:r w:rsidRPr="00F85465">
        <w:rPr>
          <w:rFonts w:ascii="Times New Roman" w:hAnsi="Times New Roman" w:cs="Times New Roman"/>
          <w:sz w:val="28"/>
          <w:szCs w:val="28"/>
          <w:lang w:val="uk-UA"/>
        </w:rPr>
        <w:t>; поч</w:t>
      </w:r>
      <w:r w:rsidR="00295EE9" w:rsidRPr="00F85465">
        <w:rPr>
          <w:rFonts w:ascii="Times New Roman" w:hAnsi="Times New Roman" w:cs="Times New Roman"/>
          <w:sz w:val="28"/>
          <w:szCs w:val="28"/>
          <w:lang w:val="uk-UA"/>
        </w:rPr>
        <w:t>уття відданості, обов’язковості;</w:t>
      </w:r>
    </w:p>
    <w:p w14:paraId="5D076694" w14:textId="77777777" w:rsidR="00F957A0" w:rsidRPr="00F85465" w:rsidRDefault="00F957A0"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8</w:t>
      </w:r>
      <w:r w:rsidR="00295EE9" w:rsidRPr="00F85465">
        <w:rPr>
          <w:rFonts w:ascii="Times New Roman" w:hAnsi="Times New Roman" w:cs="Times New Roman"/>
          <w:sz w:val="28"/>
          <w:szCs w:val="28"/>
          <w:lang w:val="uk-UA"/>
        </w:rPr>
        <w:t>)</w:t>
      </w:r>
      <w:r w:rsidR="00E37B91">
        <w:rPr>
          <w:rFonts w:ascii="Times New Roman" w:hAnsi="Times New Roman" w:cs="Times New Roman"/>
          <w:sz w:val="28"/>
          <w:szCs w:val="28"/>
          <w:lang w:val="uk-UA"/>
        </w:rPr>
        <w:t xml:space="preserve"> з</w:t>
      </w:r>
      <w:r w:rsidRPr="00F85465">
        <w:rPr>
          <w:rFonts w:ascii="Times New Roman" w:hAnsi="Times New Roman" w:cs="Times New Roman"/>
          <w:sz w:val="28"/>
          <w:szCs w:val="28"/>
          <w:lang w:val="uk-UA"/>
        </w:rPr>
        <w:t xml:space="preserve">алучення до цінностей світової культури: розвинене почуття гордості за висоти, яких досяг людський геній </w:t>
      </w:r>
      <w:r w:rsidR="00FD2471">
        <w:rPr>
          <w:rFonts w:ascii="Times New Roman" w:eastAsia="TimesNewRomanPSMT" w:hAnsi="Times New Roman" w:cs="Times New Roman"/>
          <w:sz w:val="28"/>
          <w:szCs w:val="28"/>
          <w:lang w:val="uk-UA"/>
        </w:rPr>
        <w:t>[</w:t>
      </w:r>
      <w:r w:rsidR="00F42D90">
        <w:rPr>
          <w:rFonts w:ascii="Times New Roman" w:eastAsia="TimesNewRomanPSMT" w:hAnsi="Times New Roman" w:cs="Times New Roman"/>
          <w:sz w:val="28"/>
          <w:szCs w:val="28"/>
          <w:lang w:val="uk-UA"/>
        </w:rPr>
        <w:t>60</w:t>
      </w:r>
      <w:r w:rsidRPr="00F85465">
        <w:rPr>
          <w:rFonts w:ascii="Times New Roman" w:eastAsia="TimesNewRomanPSMT" w:hAnsi="Times New Roman" w:cs="Times New Roman"/>
          <w:sz w:val="28"/>
          <w:szCs w:val="28"/>
          <w:lang w:val="uk-UA"/>
        </w:rPr>
        <w:t>]</w:t>
      </w:r>
      <w:r w:rsidR="008E675F">
        <w:rPr>
          <w:rFonts w:ascii="Times New Roman" w:eastAsia="TimesNewRomanPSMT" w:hAnsi="Times New Roman" w:cs="Times New Roman"/>
          <w:sz w:val="28"/>
          <w:szCs w:val="28"/>
          <w:lang w:val="uk-UA"/>
        </w:rPr>
        <w:t>.</w:t>
      </w:r>
    </w:p>
    <w:p w14:paraId="7FF72C61" w14:textId="77777777" w:rsidR="00F957A0" w:rsidRPr="00F85465" w:rsidRDefault="00295EE9" w:rsidP="0007299C">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У дошкільному віці </w:t>
      </w:r>
      <w:r w:rsidR="00F957A0" w:rsidRPr="00F85465">
        <w:rPr>
          <w:rFonts w:ascii="Times New Roman" w:hAnsi="Times New Roman" w:cs="Times New Roman"/>
          <w:sz w:val="28"/>
          <w:szCs w:val="28"/>
          <w:lang w:val="uk-UA"/>
        </w:rPr>
        <w:t xml:space="preserve">гострота сприйняття, наявність необхідних передумов словесного мислення, спрямованість розумової активності на те, щоб повторити, внутрішньо прийняти, створюють сприятливі умови для збагачення і розвитку психіки. Таким чином, вікове явище – своєрідність ходу розвитку – позначається на підйомі інтелекту, виступає як фактор обдарованості. Яскраві прояви вікової обдарованості – той ґрунт, на якому можуть виростати видатні здібності. </w:t>
      </w:r>
    </w:p>
    <w:p w14:paraId="486E85AA" w14:textId="77777777" w:rsidR="00F957A0" w:rsidRDefault="00F957A0" w:rsidP="0007299C">
      <w:pPr>
        <w:widowControl w:val="0"/>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Усі діти з прискореним розвитком, різними типами обдарованості потребують особливої уваг</w:t>
      </w:r>
      <w:r w:rsidR="00295EE9" w:rsidRPr="00F85465">
        <w:rPr>
          <w:rFonts w:ascii="Times New Roman" w:hAnsi="Times New Roman" w:cs="Times New Roman"/>
          <w:sz w:val="28"/>
          <w:szCs w:val="28"/>
          <w:lang w:val="uk-UA"/>
        </w:rPr>
        <w:t>и навколишніх, батьків, вихователів</w:t>
      </w:r>
      <w:r w:rsidRPr="00F85465">
        <w:rPr>
          <w:rFonts w:ascii="Times New Roman" w:hAnsi="Times New Roman" w:cs="Times New Roman"/>
          <w:sz w:val="28"/>
          <w:szCs w:val="28"/>
          <w:lang w:val="uk-UA"/>
        </w:rPr>
        <w:t>, аби вони змогли реалізувати свою унікальну індивідуальність.</w:t>
      </w:r>
    </w:p>
    <w:p w14:paraId="530AB17C" w14:textId="77777777" w:rsidR="00A61CBF" w:rsidRDefault="00A61CBF" w:rsidP="0007299C">
      <w:pPr>
        <w:widowControl w:val="0"/>
        <w:spacing w:line="360" w:lineRule="auto"/>
        <w:ind w:firstLine="709"/>
        <w:rPr>
          <w:rFonts w:ascii="Times New Roman" w:hAnsi="Times New Roman" w:cs="Times New Roman"/>
          <w:sz w:val="28"/>
          <w:szCs w:val="28"/>
          <w:lang w:val="uk-UA"/>
        </w:rPr>
      </w:pPr>
    </w:p>
    <w:p w14:paraId="5C47BD02" w14:textId="77777777" w:rsidR="00A61CBF" w:rsidRDefault="00A61CBF" w:rsidP="0007299C">
      <w:pPr>
        <w:widowControl w:val="0"/>
        <w:spacing w:line="360" w:lineRule="auto"/>
        <w:ind w:firstLine="709"/>
        <w:rPr>
          <w:rFonts w:ascii="Times New Roman" w:hAnsi="Times New Roman" w:cs="Times New Roman"/>
          <w:sz w:val="28"/>
          <w:szCs w:val="28"/>
          <w:lang w:val="uk-UA"/>
        </w:rPr>
      </w:pPr>
    </w:p>
    <w:p w14:paraId="472AE332" w14:textId="77777777" w:rsidR="00A61CBF" w:rsidRDefault="00A61CBF" w:rsidP="0007299C">
      <w:pPr>
        <w:widowControl w:val="0"/>
        <w:spacing w:line="360" w:lineRule="auto"/>
        <w:ind w:firstLine="709"/>
        <w:rPr>
          <w:rFonts w:ascii="Times New Roman" w:hAnsi="Times New Roman" w:cs="Times New Roman"/>
          <w:sz w:val="28"/>
          <w:szCs w:val="28"/>
          <w:lang w:val="uk-UA"/>
        </w:rPr>
      </w:pPr>
    </w:p>
    <w:p w14:paraId="535ADD77" w14:textId="77777777" w:rsidR="00A61CBF" w:rsidRPr="00195A0E" w:rsidRDefault="00195A0E" w:rsidP="00195A0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FEEF213" w14:textId="77777777" w:rsidR="003F7DDE" w:rsidRDefault="00CD708E" w:rsidP="00195A0E">
      <w:pPr>
        <w:spacing w:line="360" w:lineRule="auto"/>
        <w:jc w:val="center"/>
        <w:rPr>
          <w:rFonts w:ascii="Times New Roman" w:hAnsi="Times New Roman" w:cs="Times New Roman"/>
          <w:b/>
          <w:sz w:val="28"/>
          <w:szCs w:val="28"/>
          <w:lang w:val="uk-UA"/>
        </w:rPr>
      </w:pPr>
      <w:r w:rsidRPr="007F0A94">
        <w:rPr>
          <w:rFonts w:ascii="Times New Roman" w:hAnsi="Times New Roman" w:cs="Times New Roman"/>
          <w:b/>
          <w:sz w:val="28"/>
          <w:szCs w:val="28"/>
          <w:lang w:val="uk-UA"/>
        </w:rPr>
        <w:lastRenderedPageBreak/>
        <w:t>РОЗДІЛ 2</w:t>
      </w:r>
      <w:r w:rsidR="007F0A94">
        <w:rPr>
          <w:rFonts w:ascii="Times New Roman" w:hAnsi="Times New Roman" w:cs="Times New Roman"/>
          <w:b/>
          <w:sz w:val="28"/>
          <w:szCs w:val="28"/>
          <w:lang w:val="uk-UA"/>
        </w:rPr>
        <w:t xml:space="preserve"> </w:t>
      </w:r>
    </w:p>
    <w:p w14:paraId="6CC9A68E" w14:textId="77777777" w:rsidR="00CD708E" w:rsidRPr="007F0A94" w:rsidRDefault="00CD708E" w:rsidP="00195A0E">
      <w:pPr>
        <w:spacing w:line="360" w:lineRule="auto"/>
        <w:jc w:val="center"/>
        <w:rPr>
          <w:rFonts w:ascii="Times New Roman" w:eastAsia="TimesNewRomanPSMT" w:hAnsi="Times New Roman" w:cs="Times New Roman"/>
          <w:b/>
          <w:sz w:val="28"/>
          <w:szCs w:val="28"/>
        </w:rPr>
      </w:pPr>
      <w:r w:rsidRPr="007F0A94">
        <w:rPr>
          <w:rFonts w:ascii="Times New Roman" w:eastAsia="TimesNewRomanPSMT" w:hAnsi="Times New Roman" w:cs="Times New Roman"/>
          <w:b/>
          <w:sz w:val="28"/>
          <w:szCs w:val="28"/>
          <w:lang w:val="uk-UA"/>
        </w:rPr>
        <w:t xml:space="preserve">ЕМПІРИЧНЕ ДОСЛІДЖЕННЯ ОСОБЛИВОСТЕЙ ПРОЯВУ ОБДАРОВАНОСТІ У ДІТЕЙ </w:t>
      </w:r>
      <w:r w:rsidR="00A4120A" w:rsidRPr="007F0A94">
        <w:rPr>
          <w:rFonts w:ascii="Times New Roman" w:eastAsia="TimesNewRomanPSMT" w:hAnsi="Times New Roman" w:cs="Times New Roman"/>
          <w:b/>
          <w:sz w:val="28"/>
          <w:szCs w:val="28"/>
          <w:lang w:val="uk-UA"/>
        </w:rPr>
        <w:t>ДОШКІЛЬНОГО</w:t>
      </w:r>
      <w:r w:rsidRPr="007F0A94">
        <w:rPr>
          <w:rFonts w:ascii="Times New Roman" w:eastAsia="TimesNewRomanPSMT" w:hAnsi="Times New Roman" w:cs="Times New Roman"/>
          <w:b/>
          <w:sz w:val="28"/>
          <w:szCs w:val="28"/>
          <w:lang w:val="uk-UA"/>
        </w:rPr>
        <w:t xml:space="preserve"> ВІКУ</w:t>
      </w:r>
    </w:p>
    <w:p w14:paraId="0F0785C2" w14:textId="77777777" w:rsidR="00A4120A" w:rsidRPr="00F85465" w:rsidRDefault="00A4120A" w:rsidP="00195A0E">
      <w:pPr>
        <w:spacing w:line="360" w:lineRule="auto"/>
        <w:jc w:val="center"/>
        <w:rPr>
          <w:rFonts w:ascii="Times New Roman" w:hAnsi="Times New Roman" w:cs="Times New Roman"/>
          <w:b/>
          <w:sz w:val="28"/>
          <w:szCs w:val="28"/>
          <w:lang w:val="uk-UA"/>
        </w:rPr>
      </w:pPr>
    </w:p>
    <w:p w14:paraId="2EA313CF" w14:textId="77777777" w:rsidR="00A4120A" w:rsidRPr="00400439" w:rsidRDefault="00A4120A" w:rsidP="00A4120A">
      <w:pPr>
        <w:autoSpaceDE w:val="0"/>
        <w:autoSpaceDN w:val="0"/>
        <w:adjustRightInd w:val="0"/>
        <w:spacing w:line="360" w:lineRule="auto"/>
        <w:ind w:right="-108" w:firstLine="708"/>
        <w:rPr>
          <w:rFonts w:ascii="Times New Roman" w:eastAsia="TimesNewRomanPSMT" w:hAnsi="Times New Roman" w:cs="Times New Roman"/>
          <w:b/>
          <w:sz w:val="28"/>
          <w:szCs w:val="28"/>
          <w:lang w:val="uk-UA"/>
        </w:rPr>
      </w:pPr>
      <w:r w:rsidRPr="00400439">
        <w:rPr>
          <w:rFonts w:ascii="Times New Roman" w:hAnsi="Times New Roman" w:cs="Times New Roman"/>
          <w:b/>
          <w:sz w:val="28"/>
          <w:szCs w:val="28"/>
          <w:lang w:val="uk-UA"/>
        </w:rPr>
        <w:t xml:space="preserve">2.1. </w:t>
      </w:r>
      <w:r w:rsidRPr="00400439">
        <w:rPr>
          <w:rFonts w:ascii="Times New Roman" w:eastAsia="TimesNewRomanPSMT" w:hAnsi="Times New Roman" w:cs="Times New Roman"/>
          <w:b/>
          <w:sz w:val="28"/>
          <w:szCs w:val="28"/>
          <w:lang w:val="uk-UA"/>
        </w:rPr>
        <w:t>Методи та процедури дослідження особливостей прояву обдаровано</w:t>
      </w:r>
      <w:r w:rsidR="00A068B4" w:rsidRPr="00400439">
        <w:rPr>
          <w:rFonts w:ascii="Times New Roman" w:eastAsia="TimesNewRomanPSMT" w:hAnsi="Times New Roman" w:cs="Times New Roman"/>
          <w:b/>
          <w:sz w:val="28"/>
          <w:szCs w:val="28"/>
          <w:lang w:val="uk-UA"/>
        </w:rPr>
        <w:t xml:space="preserve">сті у </w:t>
      </w:r>
      <w:r w:rsidRPr="00400439">
        <w:rPr>
          <w:rFonts w:ascii="Times New Roman" w:eastAsia="TimesNewRomanPSMT" w:hAnsi="Times New Roman" w:cs="Times New Roman"/>
          <w:b/>
          <w:sz w:val="28"/>
          <w:szCs w:val="28"/>
          <w:lang w:val="uk-UA"/>
        </w:rPr>
        <w:t>дітей дошкільного віку</w:t>
      </w:r>
    </w:p>
    <w:p w14:paraId="413BA5BF" w14:textId="77777777" w:rsidR="00A4120A" w:rsidRDefault="00A4120A" w:rsidP="00A4120A">
      <w:pPr>
        <w:autoSpaceDE w:val="0"/>
        <w:autoSpaceDN w:val="0"/>
        <w:adjustRightInd w:val="0"/>
        <w:spacing w:line="360" w:lineRule="auto"/>
        <w:ind w:right="-108" w:firstLine="426"/>
        <w:rPr>
          <w:rFonts w:ascii="Times New Roman" w:hAnsi="Times New Roman" w:cs="Times New Roman"/>
          <w:sz w:val="28"/>
          <w:szCs w:val="28"/>
          <w:lang w:val="uk-UA"/>
        </w:rPr>
      </w:pPr>
    </w:p>
    <w:p w14:paraId="2852570C" w14:textId="77777777" w:rsidR="007F0A94" w:rsidRPr="00F85465" w:rsidRDefault="007F0A94" w:rsidP="00A4120A">
      <w:pPr>
        <w:autoSpaceDE w:val="0"/>
        <w:autoSpaceDN w:val="0"/>
        <w:adjustRightInd w:val="0"/>
        <w:spacing w:line="360" w:lineRule="auto"/>
        <w:ind w:right="-108" w:firstLine="426"/>
        <w:rPr>
          <w:rFonts w:ascii="Times New Roman" w:hAnsi="Times New Roman" w:cs="Times New Roman"/>
          <w:sz w:val="28"/>
          <w:szCs w:val="28"/>
          <w:lang w:val="uk-UA"/>
        </w:rPr>
      </w:pPr>
    </w:p>
    <w:p w14:paraId="79E225D9" w14:textId="77777777" w:rsidR="00A4120A" w:rsidRPr="00F85465" w:rsidRDefault="00A4120A" w:rsidP="00A4120A">
      <w:pPr>
        <w:spacing w:line="360" w:lineRule="auto"/>
        <w:ind w:firstLine="709"/>
        <w:rPr>
          <w:rFonts w:ascii="Times New Roman" w:hAnsi="Times New Roman" w:cs="Times New Roman"/>
          <w:sz w:val="28"/>
          <w:szCs w:val="28"/>
          <w:lang w:val="uk-UA" w:eastAsia="uk-UA"/>
        </w:rPr>
      </w:pPr>
      <w:r w:rsidRPr="00F85465">
        <w:rPr>
          <w:rFonts w:ascii="Times New Roman" w:hAnsi="Times New Roman" w:cs="Times New Roman"/>
          <w:sz w:val="28"/>
          <w:szCs w:val="28"/>
          <w:lang w:val="uk-UA"/>
        </w:rPr>
        <w:t>Дане дослідження спрямоване на розкриття п</w:t>
      </w:r>
      <w:r w:rsidR="00FB676B" w:rsidRPr="00F85465">
        <w:rPr>
          <w:rFonts w:ascii="Times New Roman" w:hAnsi="Times New Roman" w:cs="Times New Roman"/>
          <w:sz w:val="28"/>
          <w:szCs w:val="28"/>
          <w:lang w:val="uk-UA"/>
        </w:rPr>
        <w:t xml:space="preserve">сихологічних особливостей </w:t>
      </w:r>
      <w:r w:rsidRPr="00F85465">
        <w:rPr>
          <w:rFonts w:ascii="Times New Roman" w:hAnsi="Times New Roman" w:cs="Times New Roman"/>
          <w:sz w:val="28"/>
          <w:szCs w:val="28"/>
          <w:lang w:val="uk-UA"/>
        </w:rPr>
        <w:t xml:space="preserve">обдарованих дітей </w:t>
      </w:r>
      <w:r w:rsidR="00FB676B" w:rsidRPr="00F85465">
        <w:rPr>
          <w:rFonts w:ascii="Times New Roman" w:hAnsi="Times New Roman" w:cs="Times New Roman"/>
          <w:sz w:val="28"/>
          <w:szCs w:val="28"/>
          <w:lang w:val="uk-UA"/>
        </w:rPr>
        <w:t xml:space="preserve">дошкульного віку. Для </w:t>
      </w:r>
      <w:r w:rsidRPr="00F85465">
        <w:rPr>
          <w:rFonts w:ascii="Times New Roman" w:hAnsi="Times New Roman" w:cs="Times New Roman"/>
          <w:sz w:val="28"/>
          <w:szCs w:val="28"/>
          <w:lang w:val="uk-UA"/>
        </w:rPr>
        <w:t>проведення емпіричног</w:t>
      </w:r>
      <w:r w:rsidR="00FB676B" w:rsidRPr="00F85465">
        <w:rPr>
          <w:rFonts w:ascii="Times New Roman" w:hAnsi="Times New Roman" w:cs="Times New Roman"/>
          <w:sz w:val="28"/>
          <w:szCs w:val="28"/>
          <w:lang w:val="uk-UA"/>
        </w:rPr>
        <w:t>о дослідження були залучені вихованці старшої групи 6-7 років (у кількості 2</w:t>
      </w:r>
      <w:r w:rsidRPr="00F85465">
        <w:rPr>
          <w:rFonts w:ascii="Times New Roman" w:hAnsi="Times New Roman" w:cs="Times New Roman"/>
          <w:sz w:val="28"/>
          <w:szCs w:val="28"/>
          <w:lang w:val="uk-UA"/>
        </w:rPr>
        <w:t>0 учасників)</w:t>
      </w:r>
      <w:r w:rsidR="00FB676B" w:rsidRPr="00F85465">
        <w:rPr>
          <w:rFonts w:ascii="Times New Roman" w:hAnsi="Times New Roman" w:cs="Times New Roman"/>
          <w:sz w:val="28"/>
          <w:szCs w:val="28"/>
          <w:lang w:val="uk-UA" w:eastAsia="uk-UA"/>
        </w:rPr>
        <w:t xml:space="preserve">. </w:t>
      </w:r>
      <w:r w:rsidRPr="00F85465">
        <w:rPr>
          <w:rFonts w:ascii="Times New Roman" w:hAnsi="Times New Roman" w:cs="Times New Roman"/>
          <w:sz w:val="28"/>
          <w:szCs w:val="28"/>
          <w:lang w:val="uk-UA" w:eastAsia="uk-UA"/>
        </w:rPr>
        <w:t>Дослідження</w:t>
      </w:r>
      <w:r w:rsidR="00FB676B" w:rsidRPr="00F85465">
        <w:rPr>
          <w:rFonts w:ascii="Times New Roman" w:hAnsi="Times New Roman" w:cs="Times New Roman"/>
          <w:sz w:val="28"/>
          <w:szCs w:val="28"/>
          <w:lang w:val="uk-UA" w:eastAsia="uk-UA"/>
        </w:rPr>
        <w:t xml:space="preserve"> проводилося ЗДО який розташ</w:t>
      </w:r>
      <w:r w:rsidR="007A4CA1">
        <w:rPr>
          <w:rFonts w:ascii="Times New Roman" w:hAnsi="Times New Roman" w:cs="Times New Roman"/>
          <w:sz w:val="28"/>
          <w:szCs w:val="28"/>
          <w:lang w:val="uk-UA" w:eastAsia="uk-UA"/>
        </w:rPr>
        <w:t>ований в Дніпровському районні  м</w:t>
      </w:r>
      <w:r w:rsidR="00FB676B" w:rsidRPr="00F85465">
        <w:rPr>
          <w:rFonts w:ascii="Times New Roman" w:hAnsi="Times New Roman" w:cs="Times New Roman"/>
          <w:sz w:val="28"/>
          <w:szCs w:val="28"/>
          <w:lang w:val="uk-UA" w:eastAsia="uk-UA"/>
        </w:rPr>
        <w:t>. Запоріжжя</w:t>
      </w:r>
      <w:r w:rsidRPr="00F85465">
        <w:rPr>
          <w:rFonts w:ascii="Times New Roman" w:hAnsi="Times New Roman" w:cs="Times New Roman"/>
          <w:sz w:val="28"/>
          <w:szCs w:val="28"/>
          <w:lang w:val="uk-UA" w:eastAsia="uk-UA"/>
        </w:rPr>
        <w:t>.</w:t>
      </w:r>
    </w:p>
    <w:p w14:paraId="73D2E266" w14:textId="77777777" w:rsidR="00A4120A" w:rsidRPr="00F85465" w:rsidRDefault="00A4120A" w:rsidP="00A4120A">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eastAsia="uk-UA"/>
        </w:rPr>
        <w:t>Б</w:t>
      </w:r>
      <w:r w:rsidRPr="00F85465">
        <w:rPr>
          <w:rFonts w:ascii="Times New Roman" w:hAnsi="Times New Roman" w:cs="Times New Roman"/>
          <w:sz w:val="28"/>
          <w:szCs w:val="28"/>
          <w:lang w:val="uk-UA"/>
        </w:rPr>
        <w:t xml:space="preserve">ули використані наступні методики: </w:t>
      </w:r>
    </w:p>
    <w:p w14:paraId="7C446AE5" w14:textId="77777777" w:rsidR="00FB676B" w:rsidRPr="00F85465" w:rsidRDefault="006E6C06" w:rsidP="00FB676B">
      <w:pPr>
        <w:spacing w:line="360" w:lineRule="auto"/>
        <w:ind w:firstLine="708"/>
        <w:rPr>
          <w:rFonts w:ascii="Times New Roman" w:hAnsi="Times New Roman"/>
          <w:sz w:val="28"/>
          <w:szCs w:val="28"/>
          <w:lang w:val="uk-UA"/>
        </w:rPr>
      </w:pPr>
      <w:r>
        <w:rPr>
          <w:rFonts w:ascii="Times New Roman" w:hAnsi="Times New Roman"/>
          <w:sz w:val="28"/>
          <w:szCs w:val="28"/>
          <w:lang w:val="uk-UA"/>
        </w:rPr>
        <w:t>1) т</w:t>
      </w:r>
      <w:r w:rsidR="00FB676B" w:rsidRPr="00F85465">
        <w:rPr>
          <w:rFonts w:ascii="Times New Roman" w:hAnsi="Times New Roman"/>
          <w:sz w:val="28"/>
          <w:szCs w:val="28"/>
          <w:lang w:val="uk-UA"/>
        </w:rPr>
        <w:t>ест «Прогресивні матриці» Дж.</w:t>
      </w:r>
      <w:r w:rsidR="00383BA5">
        <w:rPr>
          <w:rFonts w:ascii="Times New Roman" w:hAnsi="Times New Roman"/>
          <w:sz w:val="28"/>
          <w:szCs w:val="28"/>
          <w:lang w:val="en-US"/>
        </w:rPr>
        <w:t> </w:t>
      </w:r>
      <w:proofErr w:type="spellStart"/>
      <w:r w:rsidR="006068CF">
        <w:rPr>
          <w:rFonts w:ascii="Times New Roman" w:hAnsi="Times New Roman"/>
          <w:sz w:val="28"/>
          <w:szCs w:val="28"/>
          <w:lang w:val="uk-UA"/>
        </w:rPr>
        <w:t>Равена</w:t>
      </w:r>
      <w:proofErr w:type="spellEnd"/>
      <w:r w:rsidR="006068CF">
        <w:rPr>
          <w:rFonts w:ascii="Times New Roman" w:hAnsi="Times New Roman"/>
          <w:sz w:val="28"/>
          <w:szCs w:val="28"/>
          <w:lang w:val="uk-UA"/>
        </w:rPr>
        <w:t xml:space="preserve"> </w:t>
      </w:r>
      <w:r w:rsidR="006068CF" w:rsidRPr="00F85465">
        <w:rPr>
          <w:rFonts w:ascii="Times New Roman" w:hAnsi="Times New Roman" w:cs="Times New Roman"/>
          <w:sz w:val="28"/>
          <w:szCs w:val="28"/>
        </w:rPr>
        <w:t>[</w:t>
      </w:r>
      <w:r w:rsidR="004849ED">
        <w:rPr>
          <w:rFonts w:ascii="Times New Roman" w:hAnsi="Times New Roman" w:cs="Times New Roman"/>
          <w:sz w:val="28"/>
          <w:szCs w:val="28"/>
          <w:lang w:val="uk-UA"/>
        </w:rPr>
        <w:t>70</w:t>
      </w:r>
      <w:r w:rsidR="006068CF" w:rsidRPr="00F85465">
        <w:rPr>
          <w:rFonts w:ascii="Times New Roman" w:hAnsi="Times New Roman" w:cs="Times New Roman"/>
          <w:sz w:val="28"/>
          <w:szCs w:val="28"/>
        </w:rPr>
        <w:t>]</w:t>
      </w:r>
      <w:r w:rsidR="007A4CA1">
        <w:rPr>
          <w:rFonts w:ascii="Times New Roman" w:hAnsi="Times New Roman" w:cs="Times New Roman"/>
          <w:sz w:val="28"/>
          <w:szCs w:val="28"/>
        </w:rPr>
        <w:t>;</w:t>
      </w:r>
    </w:p>
    <w:p w14:paraId="67C5DF88" w14:textId="77777777" w:rsidR="00FB676B" w:rsidRPr="00F85465" w:rsidRDefault="006E6C06" w:rsidP="00FB676B">
      <w:pPr>
        <w:spacing w:line="360" w:lineRule="auto"/>
        <w:ind w:left="709"/>
        <w:rPr>
          <w:rFonts w:ascii="Times New Roman" w:hAnsi="Times New Roman"/>
          <w:sz w:val="28"/>
          <w:szCs w:val="28"/>
          <w:lang w:val="uk-UA"/>
        </w:rPr>
      </w:pPr>
      <w:r>
        <w:rPr>
          <w:rFonts w:ascii="Times New Roman" w:hAnsi="Times New Roman"/>
          <w:sz w:val="28"/>
          <w:szCs w:val="28"/>
          <w:lang w:val="uk-UA"/>
        </w:rPr>
        <w:t>2) т</w:t>
      </w:r>
      <w:r w:rsidR="00FB676B" w:rsidRPr="00F85465">
        <w:rPr>
          <w:rFonts w:ascii="Times New Roman" w:hAnsi="Times New Roman"/>
          <w:sz w:val="28"/>
          <w:szCs w:val="28"/>
          <w:lang w:val="uk-UA"/>
        </w:rPr>
        <w:t>ест «Творчого мислення» П.</w:t>
      </w:r>
      <w:r w:rsidR="00383BA5">
        <w:rPr>
          <w:rFonts w:ascii="Times New Roman" w:hAnsi="Times New Roman"/>
          <w:sz w:val="28"/>
          <w:szCs w:val="28"/>
          <w:lang w:val="en-US"/>
        </w:rPr>
        <w:t> </w:t>
      </w:r>
      <w:r w:rsidR="008E675F">
        <w:rPr>
          <w:rFonts w:ascii="Times New Roman" w:hAnsi="Times New Roman"/>
          <w:sz w:val="28"/>
          <w:szCs w:val="28"/>
          <w:lang w:val="uk-UA"/>
        </w:rPr>
        <w:t>Торренса</w:t>
      </w:r>
      <w:r w:rsidR="00FB676B" w:rsidRPr="00F85465">
        <w:rPr>
          <w:rFonts w:ascii="Times New Roman" w:hAnsi="Times New Roman" w:cs="Times New Roman"/>
          <w:sz w:val="28"/>
          <w:szCs w:val="28"/>
        </w:rPr>
        <w:t xml:space="preserve"> [</w:t>
      </w:r>
      <w:r w:rsidR="00FD2471">
        <w:rPr>
          <w:rFonts w:ascii="Times New Roman" w:hAnsi="Times New Roman" w:cs="Times New Roman"/>
          <w:sz w:val="28"/>
          <w:szCs w:val="28"/>
          <w:lang w:val="uk-UA"/>
        </w:rPr>
        <w:t>6</w:t>
      </w:r>
      <w:r w:rsidR="00F42D90">
        <w:rPr>
          <w:rFonts w:ascii="Times New Roman" w:hAnsi="Times New Roman" w:cs="Times New Roman"/>
          <w:sz w:val="28"/>
          <w:szCs w:val="28"/>
          <w:lang w:val="uk-UA"/>
        </w:rPr>
        <w:t>2</w:t>
      </w:r>
      <w:r w:rsidR="00FB676B" w:rsidRPr="00F85465">
        <w:rPr>
          <w:rFonts w:ascii="Times New Roman" w:hAnsi="Times New Roman" w:cs="Times New Roman"/>
          <w:sz w:val="28"/>
          <w:szCs w:val="28"/>
        </w:rPr>
        <w:t>]</w:t>
      </w:r>
      <w:r w:rsidR="007A4CA1">
        <w:rPr>
          <w:rFonts w:ascii="Times New Roman" w:hAnsi="Times New Roman" w:cs="Times New Roman"/>
          <w:sz w:val="28"/>
          <w:szCs w:val="28"/>
        </w:rPr>
        <w:t>;</w:t>
      </w:r>
    </w:p>
    <w:p w14:paraId="2D1D467D" w14:textId="77777777" w:rsidR="00FB676B" w:rsidRPr="00F85465" w:rsidRDefault="006E6C06" w:rsidP="00FB676B">
      <w:pPr>
        <w:spacing w:line="360" w:lineRule="auto"/>
        <w:ind w:firstLine="708"/>
        <w:rPr>
          <w:rFonts w:ascii="Times New Roman" w:hAnsi="Times New Roman"/>
          <w:sz w:val="28"/>
          <w:szCs w:val="28"/>
          <w:lang w:val="uk-UA"/>
        </w:rPr>
      </w:pPr>
      <w:r>
        <w:rPr>
          <w:rFonts w:ascii="Times New Roman" w:hAnsi="Times New Roman"/>
          <w:sz w:val="28"/>
          <w:szCs w:val="28"/>
          <w:lang w:val="uk-UA"/>
        </w:rPr>
        <w:t>3) т</w:t>
      </w:r>
      <w:r w:rsidR="00FB676B" w:rsidRPr="00F85465">
        <w:rPr>
          <w:rFonts w:ascii="Times New Roman" w:hAnsi="Times New Roman"/>
          <w:sz w:val="28"/>
          <w:szCs w:val="28"/>
          <w:lang w:val="uk-UA"/>
        </w:rPr>
        <w:t>ест «Таланти дитини як їх виявити» А. де Хана і Г.</w:t>
      </w:r>
      <w:r w:rsidR="00383BA5">
        <w:rPr>
          <w:rFonts w:ascii="Times New Roman" w:hAnsi="Times New Roman"/>
          <w:sz w:val="28"/>
          <w:szCs w:val="28"/>
          <w:lang w:val="en-US"/>
        </w:rPr>
        <w:t> </w:t>
      </w:r>
      <w:proofErr w:type="spellStart"/>
      <w:r w:rsidR="00FB676B" w:rsidRPr="00F85465">
        <w:rPr>
          <w:rFonts w:ascii="Times New Roman" w:hAnsi="Times New Roman"/>
          <w:sz w:val="28"/>
          <w:szCs w:val="28"/>
          <w:lang w:val="uk-UA"/>
        </w:rPr>
        <w:t>Кафа</w:t>
      </w:r>
      <w:proofErr w:type="spellEnd"/>
      <w:r w:rsidR="006068CF">
        <w:rPr>
          <w:rFonts w:ascii="Times New Roman" w:hAnsi="Times New Roman"/>
          <w:sz w:val="28"/>
          <w:szCs w:val="28"/>
          <w:lang w:val="uk-UA"/>
        </w:rPr>
        <w:t xml:space="preserve"> </w:t>
      </w:r>
      <w:r w:rsidR="006068CF" w:rsidRPr="00F85465">
        <w:rPr>
          <w:rFonts w:ascii="Times New Roman" w:hAnsi="Times New Roman" w:cs="Times New Roman"/>
          <w:sz w:val="28"/>
          <w:szCs w:val="28"/>
        </w:rPr>
        <w:t>[</w:t>
      </w:r>
      <w:r w:rsidR="004849ED">
        <w:rPr>
          <w:rFonts w:ascii="Times New Roman" w:hAnsi="Times New Roman" w:cs="Times New Roman"/>
          <w:sz w:val="28"/>
          <w:szCs w:val="28"/>
          <w:lang w:val="uk-UA"/>
        </w:rPr>
        <w:t>69</w:t>
      </w:r>
      <w:r w:rsidR="006068CF" w:rsidRPr="00F85465">
        <w:rPr>
          <w:rFonts w:ascii="Times New Roman" w:hAnsi="Times New Roman" w:cs="Times New Roman"/>
          <w:sz w:val="28"/>
          <w:szCs w:val="28"/>
        </w:rPr>
        <w:t>]</w:t>
      </w:r>
      <w:r w:rsidR="006068CF">
        <w:rPr>
          <w:rFonts w:ascii="Times New Roman" w:hAnsi="Times New Roman" w:cs="Times New Roman"/>
          <w:sz w:val="28"/>
          <w:szCs w:val="28"/>
        </w:rPr>
        <w:t>.</w:t>
      </w:r>
    </w:p>
    <w:p w14:paraId="5725FA55" w14:textId="77777777" w:rsidR="00A4120A" w:rsidRPr="00F85465" w:rsidRDefault="00A4120A" w:rsidP="00A4120A">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Тест </w:t>
      </w:r>
      <w:r w:rsidR="00383BA5" w:rsidRPr="00383BA5">
        <w:rPr>
          <w:rFonts w:ascii="Times New Roman" w:hAnsi="Times New Roman" w:cs="Times New Roman"/>
          <w:sz w:val="28"/>
          <w:szCs w:val="28"/>
          <w:lang w:val="uk-UA"/>
        </w:rPr>
        <w:t>П.</w:t>
      </w:r>
      <w:r w:rsidR="00383BA5">
        <w:rPr>
          <w:rFonts w:ascii="Times New Roman" w:hAnsi="Times New Roman" w:cs="Times New Roman"/>
          <w:sz w:val="28"/>
          <w:szCs w:val="28"/>
          <w:lang w:val="uk-UA"/>
        </w:rPr>
        <w:t> </w:t>
      </w:r>
      <w:r w:rsidRPr="00F85465">
        <w:rPr>
          <w:rFonts w:ascii="Times New Roman" w:hAnsi="Times New Roman" w:cs="Times New Roman"/>
          <w:sz w:val="28"/>
          <w:szCs w:val="28"/>
          <w:lang w:val="uk-UA"/>
        </w:rPr>
        <w:t xml:space="preserve">Торренса </w:t>
      </w:r>
      <w:r w:rsidRPr="00383BA5">
        <w:rPr>
          <w:rFonts w:ascii="Times New Roman" w:hAnsi="Times New Roman" w:cs="Times New Roman"/>
          <w:sz w:val="28"/>
          <w:szCs w:val="28"/>
          <w:lang w:val="uk-UA"/>
        </w:rPr>
        <w:t>[</w:t>
      </w:r>
      <w:r w:rsidR="00F42D90">
        <w:rPr>
          <w:rFonts w:ascii="Times New Roman" w:hAnsi="Times New Roman" w:cs="Times New Roman"/>
          <w:sz w:val="28"/>
          <w:szCs w:val="28"/>
          <w:lang w:val="uk-UA"/>
        </w:rPr>
        <w:t>61</w:t>
      </w:r>
      <w:r w:rsidR="00EB2A61">
        <w:rPr>
          <w:rFonts w:ascii="Times New Roman" w:hAnsi="Times New Roman" w:cs="Times New Roman"/>
          <w:sz w:val="28"/>
          <w:szCs w:val="28"/>
          <w:lang w:val="uk-UA"/>
        </w:rPr>
        <w:t xml:space="preserve">; </w:t>
      </w:r>
      <w:r w:rsidR="00654B47">
        <w:rPr>
          <w:rFonts w:ascii="Times New Roman" w:hAnsi="Times New Roman" w:cs="Times New Roman"/>
          <w:sz w:val="28"/>
          <w:szCs w:val="28"/>
          <w:lang w:val="uk-UA"/>
        </w:rPr>
        <w:t>63</w:t>
      </w:r>
      <w:r w:rsidRPr="00383BA5">
        <w:rPr>
          <w:rFonts w:ascii="Times New Roman" w:hAnsi="Times New Roman" w:cs="Times New Roman"/>
          <w:sz w:val="28"/>
          <w:szCs w:val="28"/>
          <w:lang w:val="uk-UA"/>
        </w:rPr>
        <w:t>]</w:t>
      </w:r>
      <w:r w:rsidRPr="00F85465">
        <w:rPr>
          <w:rFonts w:ascii="Times New Roman" w:hAnsi="Times New Roman" w:cs="Times New Roman"/>
          <w:sz w:val="28"/>
          <w:szCs w:val="28"/>
          <w:lang w:val="uk-UA"/>
        </w:rPr>
        <w:t xml:space="preserve"> призначений для дослідження творчого мислення обдарованих дітей; допомагає виявити, наскільки у дитини розвинуті спостережливість, рівень володіння елементами аналогізування, узагальнення, класифікації.</w:t>
      </w:r>
    </w:p>
    <w:p w14:paraId="67016F4F" w14:textId="77777777" w:rsidR="00A4120A" w:rsidRPr="00F85465" w:rsidRDefault="00A4120A" w:rsidP="00A4120A">
      <w:pPr>
        <w:shd w:val="clear" w:color="auto" w:fill="FFFFFF"/>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Перед дитиною кладуть наклеєні на картон темного кольору два білих кружечки діаметром </w:t>
      </w:r>
      <w:r w:rsidR="00314969" w:rsidRPr="00F85465">
        <w:rPr>
          <w:rFonts w:ascii="Times New Roman" w:hAnsi="Times New Roman" w:cs="Times New Roman"/>
          <w:sz w:val="28"/>
          <w:szCs w:val="28"/>
          <w:lang w:val="uk-UA"/>
        </w:rPr>
        <w:t>5 см</w:t>
      </w:r>
      <w:r w:rsidRPr="00F85465">
        <w:rPr>
          <w:rFonts w:ascii="Times New Roman" w:hAnsi="Times New Roman" w:cs="Times New Roman"/>
          <w:sz w:val="28"/>
          <w:szCs w:val="28"/>
          <w:lang w:val="uk-UA"/>
        </w:rPr>
        <w:t xml:space="preserve"> і задають питання: «Що це може бути?». </w:t>
      </w:r>
      <w:r w:rsidR="00314969"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 xml:space="preserve">Дитина повинна назвати якомога більше предметів, оточуючих її в повсякденному житті. За кожний пропонований варіант зараховується бал. Максимальна оцінка за тест буде дорівнювати кількості запропонованих дитиною варіантів. Основними показниками прояву творчих здібностей дітей при виконанні тесту </w:t>
      </w:r>
      <w:r w:rsidR="00314969" w:rsidRPr="00F85465">
        <w:rPr>
          <w:rFonts w:ascii="Times New Roman" w:hAnsi="Times New Roman" w:cs="Times New Roman"/>
          <w:sz w:val="28"/>
          <w:szCs w:val="28"/>
          <w:lang w:val="uk-UA"/>
        </w:rPr>
        <w:t>П.</w:t>
      </w:r>
      <w:r w:rsidR="004A7052">
        <w:rPr>
          <w:rFonts w:ascii="Times New Roman" w:hAnsi="Times New Roman" w:cs="Times New Roman"/>
          <w:sz w:val="28"/>
          <w:szCs w:val="28"/>
          <w:lang w:val="uk-UA"/>
        </w:rPr>
        <w:t> </w:t>
      </w:r>
      <w:r w:rsidRPr="00F85465">
        <w:rPr>
          <w:rFonts w:ascii="Times New Roman" w:hAnsi="Times New Roman" w:cs="Times New Roman"/>
          <w:sz w:val="28"/>
          <w:szCs w:val="28"/>
          <w:lang w:val="uk-UA"/>
        </w:rPr>
        <w:t xml:space="preserve">Торренса виступають легкість виконання завдання та оригінальність задумів. Легкість виконання тесту визначається підрахунком запропонованих варіантів. </w:t>
      </w:r>
    </w:p>
    <w:p w14:paraId="3D182123" w14:textId="77777777" w:rsidR="00A4120A" w:rsidRPr="00F85465" w:rsidRDefault="00A4120A" w:rsidP="00A4120A">
      <w:pPr>
        <w:shd w:val="clear" w:color="auto" w:fill="FFFFFF"/>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Оригінальність визначається при допомозі показника частоти повторюваності запропонованих варіантів.</w:t>
      </w:r>
    </w:p>
    <w:p w14:paraId="61BC03B8" w14:textId="77777777" w:rsidR="00A4120A" w:rsidRPr="00F85465" w:rsidRDefault="00A4120A" w:rsidP="00A4120A">
      <w:pPr>
        <w:shd w:val="clear" w:color="auto" w:fill="FFFFFF"/>
        <w:spacing w:line="360" w:lineRule="auto"/>
        <w:ind w:right="43"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Можна також</w:t>
      </w:r>
      <w:r w:rsidR="00314969" w:rsidRPr="00F85465">
        <w:rPr>
          <w:rFonts w:ascii="Times New Roman" w:hAnsi="Times New Roman" w:cs="Times New Roman"/>
          <w:sz w:val="28"/>
          <w:szCs w:val="28"/>
          <w:lang w:val="uk-UA"/>
        </w:rPr>
        <w:t xml:space="preserve"> визначити додатковий показник – </w:t>
      </w:r>
      <w:r w:rsidRPr="00F85465">
        <w:rPr>
          <w:rFonts w:ascii="Times New Roman" w:hAnsi="Times New Roman" w:cs="Times New Roman"/>
          <w:sz w:val="28"/>
          <w:szCs w:val="28"/>
          <w:lang w:val="uk-UA"/>
        </w:rPr>
        <w:t>гнучкість мислення, яка проявляється як здатність дитини знаходити незвичай</w:t>
      </w:r>
      <w:r w:rsidRPr="00F85465">
        <w:rPr>
          <w:rFonts w:ascii="Times New Roman" w:hAnsi="Times New Roman" w:cs="Times New Roman"/>
          <w:sz w:val="28"/>
          <w:szCs w:val="28"/>
          <w:lang w:val="uk-UA"/>
        </w:rPr>
        <w:softHyphen/>
        <w:t xml:space="preserve">не у звичайному. </w:t>
      </w:r>
      <w:r w:rsidR="003E77C9"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Даний показник визначає, наскільки творчо підходить</w:t>
      </w:r>
      <w:r w:rsidR="00A85707">
        <w:rPr>
          <w:rFonts w:ascii="Times New Roman" w:hAnsi="Times New Roman" w:cs="Times New Roman"/>
          <w:sz w:val="28"/>
          <w:szCs w:val="28"/>
          <w:lang w:val="uk-UA"/>
        </w:rPr>
        <w:t xml:space="preserve"> дитина до виконання завдання. </w:t>
      </w:r>
    </w:p>
    <w:p w14:paraId="04E7990B" w14:textId="77777777" w:rsidR="00A4120A" w:rsidRPr="00F85465" w:rsidRDefault="00A4120A" w:rsidP="00A4120A">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Тест </w:t>
      </w:r>
      <w:r w:rsidR="00314969" w:rsidRPr="00F85465">
        <w:rPr>
          <w:rFonts w:ascii="Times New Roman" w:hAnsi="Times New Roman" w:cs="Times New Roman"/>
          <w:sz w:val="28"/>
          <w:szCs w:val="28"/>
          <w:lang w:val="uk-UA"/>
        </w:rPr>
        <w:t>П.</w:t>
      </w:r>
      <w:r w:rsidR="004A7052">
        <w:rPr>
          <w:rFonts w:ascii="Times New Roman" w:hAnsi="Times New Roman" w:cs="Times New Roman"/>
          <w:sz w:val="28"/>
          <w:szCs w:val="28"/>
          <w:lang w:val="uk-UA"/>
        </w:rPr>
        <w:t> </w:t>
      </w:r>
      <w:r w:rsidRPr="00F85465">
        <w:rPr>
          <w:rFonts w:ascii="Times New Roman" w:hAnsi="Times New Roman" w:cs="Times New Roman"/>
          <w:sz w:val="28"/>
          <w:szCs w:val="28"/>
          <w:lang w:val="uk-UA"/>
        </w:rPr>
        <w:t xml:space="preserve">Торренса може бути застосованим до дітей дошкільного і шкільного віку. До третього класу включно методика проводиться в індивідуальній формі. Починаючи з четвертого класу – в груповій. </w:t>
      </w:r>
      <w:r w:rsidR="003E77C9"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 xml:space="preserve">Образну батарею можна проводити в груповій формі з учнями початкової школи. Для проведення вербальної батареї необхідно 45 хвилин, образної – 30 хвилин без врахування часу на інструкції. </w:t>
      </w:r>
    </w:p>
    <w:p w14:paraId="43E6DD63" w14:textId="77777777" w:rsidR="00A4120A" w:rsidRPr="00F85465" w:rsidRDefault="00A4120A" w:rsidP="00A4120A">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Експериментатор повинен пояснити дітям, що вони будуть робити, викликати у них інтерес до завдань і створити мотивацію для їх виконання.</w:t>
      </w:r>
    </w:p>
    <w:p w14:paraId="0AC8071E" w14:textId="77777777" w:rsidR="00A4120A" w:rsidRPr="00F85465" w:rsidRDefault="00A4120A" w:rsidP="00A4120A">
      <w:pPr>
        <w:spacing w:line="360" w:lineRule="auto"/>
        <w:ind w:firstLine="709"/>
        <w:rPr>
          <w:rFonts w:ascii="Times New Roman" w:hAnsi="Times New Roman" w:cs="Times New Roman"/>
          <w:sz w:val="28"/>
          <w:szCs w:val="28"/>
        </w:rPr>
      </w:pPr>
      <w:r w:rsidRPr="00F85465">
        <w:rPr>
          <w:rFonts w:ascii="Times New Roman" w:hAnsi="Times New Roman" w:cs="Times New Roman"/>
          <w:sz w:val="28"/>
          <w:szCs w:val="28"/>
          <w:lang w:val="uk-UA"/>
        </w:rPr>
        <w:t xml:space="preserve">Для проведення вербальної батареї необхідний альбом зі </w:t>
      </w:r>
      <w:proofErr w:type="spellStart"/>
      <w:r w:rsidRPr="00F85465">
        <w:rPr>
          <w:rFonts w:ascii="Times New Roman" w:hAnsi="Times New Roman" w:cs="Times New Roman"/>
          <w:sz w:val="28"/>
          <w:szCs w:val="28"/>
          <w:lang w:val="uk-UA"/>
        </w:rPr>
        <w:t>стимульними</w:t>
      </w:r>
      <w:proofErr w:type="spellEnd"/>
      <w:r w:rsidRPr="00F85465">
        <w:rPr>
          <w:rFonts w:ascii="Times New Roman" w:hAnsi="Times New Roman" w:cs="Times New Roman"/>
          <w:sz w:val="28"/>
          <w:szCs w:val="28"/>
          <w:lang w:val="uk-UA"/>
        </w:rPr>
        <w:t xml:space="preserve"> матеріалами «Вирази свої ідеї з допомогою слів» і бланк відповідей, для проведення образної батареї – тестовий зошит «Вирази свої ідеї за допомогою малюнків». При обробці даних тестування використовуються спеціальні бланки фіксації результатів для вербальної та образної бата</w:t>
      </w:r>
      <w:r w:rsidR="00314969" w:rsidRPr="00F85465">
        <w:rPr>
          <w:rFonts w:ascii="Times New Roman" w:hAnsi="Times New Roman" w:cs="Times New Roman"/>
          <w:sz w:val="28"/>
          <w:szCs w:val="28"/>
          <w:lang w:val="uk-UA"/>
        </w:rPr>
        <w:t>рей. Для роботи за методикою П.</w:t>
      </w:r>
      <w:r w:rsidR="004A7052">
        <w:rPr>
          <w:rFonts w:ascii="Times New Roman" w:hAnsi="Times New Roman" w:cs="Times New Roman"/>
          <w:sz w:val="28"/>
          <w:szCs w:val="28"/>
          <w:lang w:val="uk-UA"/>
        </w:rPr>
        <w:t> </w:t>
      </w:r>
      <w:r w:rsidRPr="00F85465">
        <w:rPr>
          <w:rFonts w:ascii="Times New Roman" w:hAnsi="Times New Roman" w:cs="Times New Roman"/>
          <w:sz w:val="28"/>
          <w:szCs w:val="28"/>
          <w:lang w:val="uk-UA"/>
        </w:rPr>
        <w:t>Торренса необхідне попереднє чітке засвоєння методичної інформації. Тести не допускають ніяких змін і доповнень. Не можна використовувати слів «тест», «екзамен», «перевірка» у всіх поясненнях та інструкціях. Рекомендується використовувати слова: вправи, малюнки, картинки. Недопустимі створення тривожної і напруженої атмосфери екзамену, перевірки, конкуренції. Тестування повинне</w:t>
      </w:r>
      <w:r w:rsidR="00664DFC">
        <w:rPr>
          <w:rFonts w:ascii="Times New Roman" w:hAnsi="Times New Roman" w:cs="Times New Roman"/>
          <w:sz w:val="28"/>
          <w:szCs w:val="28"/>
          <w:lang w:val="uk-UA"/>
        </w:rPr>
        <w:t xml:space="preserve"> проходити </w:t>
      </w:r>
      <w:r w:rsidRPr="00F85465">
        <w:rPr>
          <w:rFonts w:ascii="Times New Roman" w:hAnsi="Times New Roman" w:cs="Times New Roman"/>
          <w:sz w:val="28"/>
          <w:szCs w:val="28"/>
          <w:lang w:val="uk-UA"/>
        </w:rPr>
        <w:t>у вигляді захопливої гри. Це важлива умова для досягнення об’єктивних результатів.</w:t>
      </w:r>
    </w:p>
    <w:p w14:paraId="36C5CFCF" w14:textId="77777777" w:rsidR="00A4120A" w:rsidRPr="00F85465" w:rsidRDefault="00A4120A" w:rsidP="00A4120A">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У процесі обробки результатів відповіді в кожному вербальному </w:t>
      </w:r>
      <w:proofErr w:type="spellStart"/>
      <w:r w:rsidRPr="00F85465">
        <w:rPr>
          <w:rFonts w:ascii="Times New Roman" w:hAnsi="Times New Roman" w:cs="Times New Roman"/>
          <w:sz w:val="28"/>
          <w:szCs w:val="28"/>
          <w:lang w:val="uk-UA"/>
        </w:rPr>
        <w:t>субтесті</w:t>
      </w:r>
      <w:proofErr w:type="spellEnd"/>
      <w:r w:rsidRPr="00F85465">
        <w:rPr>
          <w:rFonts w:ascii="Times New Roman" w:hAnsi="Times New Roman" w:cs="Times New Roman"/>
          <w:sz w:val="28"/>
          <w:szCs w:val="28"/>
          <w:lang w:val="uk-UA"/>
        </w:rPr>
        <w:t xml:space="preserve"> необхідно оцінювати по трьом параметрам: легкість, гнучкість та оригінальність</w:t>
      </w:r>
      <w:r w:rsidRPr="00F85465">
        <w:rPr>
          <w:rFonts w:ascii="Times New Roman" w:hAnsi="Times New Roman" w:cs="Times New Roman"/>
          <w:sz w:val="28"/>
          <w:szCs w:val="28"/>
        </w:rPr>
        <w:t xml:space="preserve"> </w:t>
      </w:r>
      <w:r w:rsidR="00642DB5">
        <w:rPr>
          <w:rFonts w:ascii="Times New Roman" w:hAnsi="Times New Roman" w:cs="Times New Roman"/>
          <w:sz w:val="28"/>
          <w:szCs w:val="28"/>
          <w:lang w:val="uk-UA"/>
        </w:rPr>
        <w:t>[21</w:t>
      </w:r>
      <w:r w:rsidR="004B5DB8">
        <w:rPr>
          <w:rFonts w:ascii="Times New Roman" w:hAnsi="Times New Roman" w:cs="Times New Roman"/>
          <w:sz w:val="28"/>
          <w:szCs w:val="28"/>
          <w:lang w:val="uk-UA"/>
        </w:rPr>
        <w:t>]</w:t>
      </w:r>
      <w:r w:rsidR="008E675F">
        <w:rPr>
          <w:rFonts w:ascii="Times New Roman" w:hAnsi="Times New Roman" w:cs="Times New Roman"/>
          <w:sz w:val="28"/>
          <w:szCs w:val="28"/>
          <w:lang w:val="uk-UA"/>
        </w:rPr>
        <w:t>.</w:t>
      </w:r>
    </w:p>
    <w:p w14:paraId="5DC1FDBB" w14:textId="77777777" w:rsidR="00A4120A" w:rsidRPr="00F85465" w:rsidRDefault="00A4120A" w:rsidP="00A4120A">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Виявлення обдарованих дітей, які мають певні здібності, є складною багатоаспектною проблемою. Жодний із відомих методів не може претендувати на виключну роль у визначенні обдарованості. Найбільш ефективним методом дослідження кре</w:t>
      </w:r>
      <w:r w:rsidR="00215A9B">
        <w:rPr>
          <w:rFonts w:ascii="Times New Roman" w:hAnsi="Times New Roman" w:cs="Times New Roman"/>
          <w:sz w:val="28"/>
          <w:szCs w:val="28"/>
          <w:lang w:val="uk-UA"/>
        </w:rPr>
        <w:t>ативності дітей дошкільного</w:t>
      </w:r>
      <w:r w:rsidRPr="00F85465">
        <w:rPr>
          <w:rFonts w:ascii="Times New Roman" w:hAnsi="Times New Roman" w:cs="Times New Roman"/>
          <w:sz w:val="28"/>
          <w:szCs w:val="28"/>
          <w:lang w:val="uk-UA"/>
        </w:rPr>
        <w:t xml:space="preserve"> віку є тест </w:t>
      </w:r>
      <w:r w:rsidR="00314969" w:rsidRPr="00F85465">
        <w:rPr>
          <w:rFonts w:ascii="Times New Roman" w:hAnsi="Times New Roman" w:cs="Times New Roman"/>
          <w:sz w:val="28"/>
          <w:szCs w:val="28"/>
          <w:lang w:val="uk-UA"/>
        </w:rPr>
        <w:t>П. </w:t>
      </w:r>
      <w:r w:rsidRPr="00F85465">
        <w:rPr>
          <w:rFonts w:ascii="Times New Roman" w:hAnsi="Times New Roman" w:cs="Times New Roman"/>
          <w:sz w:val="28"/>
          <w:szCs w:val="28"/>
          <w:lang w:val="uk-UA"/>
        </w:rPr>
        <w:t>Торренса, який дозволяє виявити рівень творчого мислення, творчого сприйняття і творчої діяльності. Діагностика обдарованості є основою для подальшої роботи педагогів, психологів, батьків і сприяє створенню психолого-педагогічних умов для активізації і прояву здібностей дітей.</w:t>
      </w:r>
      <w:r w:rsidR="00314969" w:rsidRPr="00F85465">
        <w:rPr>
          <w:rFonts w:ascii="Times New Roman" w:hAnsi="Times New Roman" w:cs="Times New Roman"/>
          <w:sz w:val="28"/>
          <w:szCs w:val="28"/>
          <w:lang w:val="uk-UA"/>
        </w:rPr>
        <w:t xml:space="preserve"> Результати дослідження внесено</w:t>
      </w:r>
      <w:r w:rsidR="00215A9B">
        <w:rPr>
          <w:rFonts w:ascii="Times New Roman" w:hAnsi="Times New Roman" w:cs="Times New Roman"/>
          <w:sz w:val="28"/>
          <w:szCs w:val="28"/>
          <w:lang w:val="uk-UA"/>
        </w:rPr>
        <w:t xml:space="preserve"> до таблиці</w:t>
      </w:r>
      <w:r w:rsidR="002F356C">
        <w:rPr>
          <w:rFonts w:ascii="Times New Roman" w:hAnsi="Times New Roman" w:cs="Times New Roman"/>
          <w:sz w:val="28"/>
          <w:szCs w:val="28"/>
          <w:lang w:val="uk-UA"/>
        </w:rPr>
        <w:t>.</w:t>
      </w:r>
      <w:r w:rsidR="00215A9B">
        <w:rPr>
          <w:rFonts w:ascii="Times New Roman" w:hAnsi="Times New Roman" w:cs="Times New Roman"/>
          <w:sz w:val="28"/>
          <w:szCs w:val="28"/>
          <w:lang w:val="uk-UA"/>
        </w:rPr>
        <w:t xml:space="preserve"> (Додаток</w:t>
      </w:r>
      <w:r w:rsidRPr="00F85465">
        <w:rPr>
          <w:rFonts w:ascii="Times New Roman" w:hAnsi="Times New Roman" w:cs="Times New Roman"/>
          <w:sz w:val="28"/>
          <w:szCs w:val="28"/>
          <w:lang w:val="uk-UA"/>
        </w:rPr>
        <w:t xml:space="preserve"> Б)</w:t>
      </w:r>
    </w:p>
    <w:p w14:paraId="762FDE59" w14:textId="77777777" w:rsidR="00A4120A" w:rsidRPr="00F85465" w:rsidRDefault="00314969" w:rsidP="00A4120A">
      <w:pPr>
        <w:shd w:val="clear" w:color="auto" w:fill="FFFDFD"/>
        <w:spacing w:line="360" w:lineRule="auto"/>
        <w:ind w:firstLine="709"/>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Методика А. де Ха</w:t>
      </w:r>
      <w:r w:rsidR="00A4120A" w:rsidRPr="00F85465">
        <w:rPr>
          <w:rFonts w:ascii="Times New Roman" w:hAnsi="Times New Roman" w:cs="Times New Roman"/>
          <w:sz w:val="28"/>
          <w:szCs w:val="28"/>
          <w:lang w:val="uk-UA"/>
        </w:rPr>
        <w:t xml:space="preserve">на і </w:t>
      </w:r>
      <w:r w:rsidRPr="00F85465">
        <w:rPr>
          <w:rFonts w:ascii="Times New Roman" w:hAnsi="Times New Roman" w:cs="Times New Roman"/>
          <w:sz w:val="28"/>
          <w:szCs w:val="28"/>
          <w:lang w:val="uk-UA"/>
        </w:rPr>
        <w:t>Г.</w:t>
      </w:r>
      <w:r w:rsidR="004A7052">
        <w:rPr>
          <w:rFonts w:ascii="Times New Roman" w:hAnsi="Times New Roman" w:cs="Times New Roman"/>
          <w:sz w:val="28"/>
          <w:szCs w:val="28"/>
          <w:lang w:val="uk-UA"/>
        </w:rPr>
        <w:t> </w:t>
      </w:r>
      <w:proofErr w:type="spellStart"/>
      <w:r w:rsidR="00A4120A" w:rsidRPr="00F85465">
        <w:rPr>
          <w:rFonts w:ascii="Times New Roman" w:hAnsi="Times New Roman" w:cs="Times New Roman"/>
          <w:sz w:val="28"/>
          <w:szCs w:val="28"/>
          <w:lang w:val="uk-UA"/>
        </w:rPr>
        <w:t>Каффа</w:t>
      </w:r>
      <w:proofErr w:type="spellEnd"/>
      <w:r w:rsidR="00A4120A" w:rsidRPr="00F85465">
        <w:rPr>
          <w:rFonts w:ascii="Times New Roman" w:hAnsi="Times New Roman" w:cs="Times New Roman"/>
          <w:sz w:val="28"/>
          <w:szCs w:val="28"/>
          <w:lang w:val="uk-UA"/>
        </w:rPr>
        <w:t xml:space="preserve"> </w:t>
      </w:r>
      <w:r w:rsidR="00A4120A" w:rsidRPr="00F85465">
        <w:rPr>
          <w:rFonts w:ascii="Times New Roman" w:hAnsi="Times New Roman" w:cs="Times New Roman"/>
          <w:sz w:val="28"/>
          <w:szCs w:val="28"/>
        </w:rPr>
        <w:t>[</w:t>
      </w:r>
      <w:r w:rsidR="00FD2471">
        <w:rPr>
          <w:rFonts w:ascii="Times New Roman" w:hAnsi="Times New Roman" w:cs="Times New Roman"/>
          <w:sz w:val="28"/>
          <w:szCs w:val="28"/>
          <w:lang w:val="uk-UA"/>
        </w:rPr>
        <w:t>6</w:t>
      </w:r>
      <w:r w:rsidR="00654B47">
        <w:rPr>
          <w:rFonts w:ascii="Times New Roman" w:hAnsi="Times New Roman" w:cs="Times New Roman"/>
          <w:sz w:val="28"/>
          <w:szCs w:val="28"/>
          <w:lang w:val="uk-UA"/>
        </w:rPr>
        <w:t>4</w:t>
      </w:r>
      <w:r w:rsidR="00A4120A" w:rsidRPr="00F85465">
        <w:rPr>
          <w:rFonts w:ascii="Times New Roman" w:hAnsi="Times New Roman" w:cs="Times New Roman"/>
          <w:sz w:val="28"/>
          <w:szCs w:val="28"/>
        </w:rPr>
        <w:t>]</w:t>
      </w:r>
      <w:r w:rsidRPr="00F85465">
        <w:rPr>
          <w:rFonts w:ascii="Times New Roman" w:hAnsi="Times New Roman" w:cs="Times New Roman"/>
          <w:sz w:val="28"/>
          <w:szCs w:val="28"/>
          <w:lang w:val="uk-UA"/>
        </w:rPr>
        <w:t xml:space="preserve"> </w:t>
      </w:r>
      <w:r w:rsidR="00A85707">
        <w:rPr>
          <w:rFonts w:ascii="Times New Roman" w:hAnsi="Times New Roman" w:cs="Times New Roman"/>
          <w:sz w:val="28"/>
          <w:szCs w:val="28"/>
          <w:lang w:val="uk-UA"/>
        </w:rPr>
        <w:t xml:space="preserve">спрямована на </w:t>
      </w:r>
      <w:r w:rsidR="00A4120A" w:rsidRPr="00F85465">
        <w:rPr>
          <w:rFonts w:ascii="Times New Roman" w:hAnsi="Times New Roman" w:cs="Times New Roman"/>
          <w:sz w:val="28"/>
          <w:szCs w:val="28"/>
          <w:lang w:val="uk-UA"/>
        </w:rPr>
        <w:t>діагност</w:t>
      </w:r>
      <w:r w:rsidRPr="00F85465">
        <w:rPr>
          <w:rFonts w:ascii="Times New Roman" w:hAnsi="Times New Roman" w:cs="Times New Roman"/>
          <w:sz w:val="28"/>
          <w:szCs w:val="28"/>
          <w:lang w:val="uk-UA"/>
        </w:rPr>
        <w:t xml:space="preserve">ику різних видів обдарованості </w:t>
      </w:r>
      <w:r w:rsidR="00A4120A" w:rsidRPr="00F85465">
        <w:rPr>
          <w:rFonts w:ascii="Times New Roman" w:hAnsi="Times New Roman" w:cs="Times New Roman"/>
          <w:sz w:val="28"/>
          <w:szCs w:val="28"/>
          <w:lang w:val="uk-UA"/>
        </w:rPr>
        <w:t>дітей.</w:t>
      </w:r>
    </w:p>
    <w:p w14:paraId="2572005C" w14:textId="77777777" w:rsidR="00A4120A" w:rsidRPr="00F85465" w:rsidRDefault="00A4120A" w:rsidP="00A4120A">
      <w:pPr>
        <w:shd w:val="clear" w:color="auto" w:fill="FFFDFD"/>
        <w:spacing w:line="360" w:lineRule="auto"/>
        <w:ind w:firstLine="709"/>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Для проведення емпіричного дослідж</w:t>
      </w:r>
      <w:r w:rsidR="00314969" w:rsidRPr="00F85465">
        <w:rPr>
          <w:rFonts w:ascii="Times New Roman" w:hAnsi="Times New Roman" w:cs="Times New Roman"/>
          <w:sz w:val="28"/>
          <w:szCs w:val="28"/>
          <w:lang w:val="uk-UA"/>
        </w:rPr>
        <w:t>ення були залучені батьки вихованців старшої групи</w:t>
      </w:r>
      <w:r w:rsidRPr="00F85465">
        <w:rPr>
          <w:rFonts w:ascii="Times New Roman" w:hAnsi="Times New Roman" w:cs="Times New Roman"/>
          <w:sz w:val="28"/>
          <w:szCs w:val="28"/>
          <w:lang w:val="uk-UA"/>
        </w:rPr>
        <w:t xml:space="preserve"> (у кількості </w:t>
      </w:r>
      <w:r w:rsidR="00314969" w:rsidRPr="00F85465">
        <w:rPr>
          <w:rFonts w:ascii="Times New Roman" w:hAnsi="Times New Roman" w:cs="Times New Roman"/>
          <w:sz w:val="28"/>
          <w:szCs w:val="28"/>
          <w:lang w:val="uk-UA"/>
        </w:rPr>
        <w:t>2</w:t>
      </w:r>
      <w:r w:rsidRPr="00F85465">
        <w:rPr>
          <w:rFonts w:ascii="Times New Roman" w:hAnsi="Times New Roman" w:cs="Times New Roman"/>
          <w:sz w:val="28"/>
          <w:szCs w:val="28"/>
        </w:rPr>
        <w:t>0</w:t>
      </w:r>
      <w:r w:rsidR="00314969" w:rsidRPr="00F85465">
        <w:rPr>
          <w:rFonts w:ascii="Times New Roman" w:hAnsi="Times New Roman" w:cs="Times New Roman"/>
          <w:sz w:val="28"/>
          <w:szCs w:val="28"/>
          <w:lang w:val="uk-UA"/>
        </w:rPr>
        <w:t xml:space="preserve"> учасників). Методика </w:t>
      </w:r>
      <w:r w:rsidRPr="00F85465">
        <w:rPr>
          <w:rFonts w:ascii="Times New Roman" w:hAnsi="Times New Roman" w:cs="Times New Roman"/>
          <w:sz w:val="28"/>
          <w:szCs w:val="28"/>
          <w:lang w:val="uk-UA"/>
        </w:rPr>
        <w:t xml:space="preserve">дає можливість кількісно оцінити ступінь </w:t>
      </w:r>
      <w:r w:rsidR="00314969" w:rsidRPr="00F85465">
        <w:rPr>
          <w:rFonts w:ascii="Times New Roman" w:hAnsi="Times New Roman" w:cs="Times New Roman"/>
          <w:sz w:val="28"/>
          <w:szCs w:val="28"/>
          <w:lang w:val="uk-UA"/>
        </w:rPr>
        <w:t>виваженості</w:t>
      </w:r>
      <w:r w:rsidRPr="00F85465">
        <w:rPr>
          <w:rFonts w:ascii="Times New Roman" w:hAnsi="Times New Roman" w:cs="Times New Roman"/>
          <w:sz w:val="28"/>
          <w:szCs w:val="28"/>
          <w:lang w:val="uk-UA"/>
        </w:rPr>
        <w:t xml:space="preserve"> у дитини різних видів обдарованості і визначити, який вид обдарованості переважає в даний час. Зіставлення всіх десяти отриманих оцінок дозволяє побачити інди</w:t>
      </w:r>
      <w:r w:rsidR="00314969" w:rsidRPr="00F85465">
        <w:rPr>
          <w:rFonts w:ascii="Times New Roman" w:hAnsi="Times New Roman" w:cs="Times New Roman"/>
          <w:sz w:val="28"/>
          <w:szCs w:val="28"/>
          <w:lang w:val="uk-UA"/>
        </w:rPr>
        <w:t xml:space="preserve">відуальний </w:t>
      </w:r>
      <w:r w:rsidRPr="00F85465">
        <w:rPr>
          <w:rFonts w:ascii="Times New Roman" w:hAnsi="Times New Roman" w:cs="Times New Roman"/>
          <w:sz w:val="28"/>
          <w:szCs w:val="28"/>
          <w:lang w:val="uk-UA"/>
        </w:rPr>
        <w:t>«портрет розвитку здібностей». Ця методика не охоплює всіх можливих проявів дитячої обдарованості. Її слід розглядати як складову частину загального комплекту методик діагностики дитячої обдарованості.</w:t>
      </w:r>
    </w:p>
    <w:p w14:paraId="21847EFF" w14:textId="77777777" w:rsidR="00A4120A" w:rsidRPr="00F85465" w:rsidRDefault="00A4120A" w:rsidP="00A4120A">
      <w:pPr>
        <w:shd w:val="clear" w:color="auto" w:fill="FFFDFD"/>
        <w:spacing w:line="360" w:lineRule="auto"/>
        <w:ind w:firstLine="709"/>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Тест передбачає 80 питань, систематизованих по десять відносно самостійних областей поведінки і ді</w:t>
      </w:r>
      <w:r w:rsidR="00314969" w:rsidRPr="00F85465">
        <w:rPr>
          <w:rFonts w:ascii="Times New Roman" w:hAnsi="Times New Roman" w:cs="Times New Roman"/>
          <w:sz w:val="28"/>
          <w:szCs w:val="28"/>
          <w:lang w:val="uk-UA"/>
        </w:rPr>
        <w:t xml:space="preserve">яльності дитини у (Додатку В).                      </w:t>
      </w:r>
      <w:r w:rsidRPr="00F85465">
        <w:rPr>
          <w:rFonts w:ascii="Times New Roman" w:hAnsi="Times New Roman" w:cs="Times New Roman"/>
          <w:sz w:val="28"/>
          <w:szCs w:val="28"/>
          <w:lang w:val="uk-UA"/>
        </w:rPr>
        <w:t>Необхідно вивчити їх і дати оцінк</w:t>
      </w:r>
      <w:r w:rsidR="005B1B12">
        <w:rPr>
          <w:rFonts w:ascii="Times New Roman" w:hAnsi="Times New Roman" w:cs="Times New Roman"/>
          <w:sz w:val="28"/>
          <w:szCs w:val="28"/>
          <w:lang w:val="uk-UA"/>
        </w:rPr>
        <w:t xml:space="preserve">у дитині по кожному параметру. </w:t>
      </w:r>
    </w:p>
    <w:p w14:paraId="7308D19A" w14:textId="77777777" w:rsidR="00A4120A" w:rsidRPr="00F85465" w:rsidRDefault="00A4120A" w:rsidP="00A4120A">
      <w:pPr>
        <w:shd w:val="clear" w:color="auto" w:fill="FFFDFD"/>
        <w:spacing w:line="360" w:lineRule="auto"/>
        <w:ind w:firstLine="709"/>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Кожному учаснику тестування видавалася брошура з тестом і бланк відповідей. Виконання завдань розраховано на 10-15 хвилин. </w:t>
      </w:r>
    </w:p>
    <w:p w14:paraId="345E0066" w14:textId="77777777" w:rsidR="00A4120A" w:rsidRPr="00F85465" w:rsidRDefault="00A841FA" w:rsidP="00A4120A">
      <w:pPr>
        <w:shd w:val="clear" w:color="auto" w:fill="FFFDFD"/>
        <w:spacing w:line="360" w:lineRule="auto"/>
        <w:ind w:firstLine="709"/>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Результати дослідження внесено</w:t>
      </w:r>
      <w:r w:rsidR="00A4120A" w:rsidRPr="00F85465">
        <w:rPr>
          <w:rFonts w:ascii="Times New Roman" w:hAnsi="Times New Roman" w:cs="Times New Roman"/>
          <w:sz w:val="28"/>
          <w:szCs w:val="28"/>
          <w:lang w:val="uk-UA"/>
        </w:rPr>
        <w:t xml:space="preserve"> до таблиці</w:t>
      </w:r>
      <w:r w:rsidR="00314969" w:rsidRPr="00F85465">
        <w:rPr>
          <w:rFonts w:ascii="Times New Roman" w:hAnsi="Times New Roman" w:cs="Times New Roman"/>
          <w:sz w:val="28"/>
          <w:szCs w:val="28"/>
          <w:lang w:val="uk-UA"/>
        </w:rPr>
        <w:t xml:space="preserve"> у (Д</w:t>
      </w:r>
      <w:r w:rsidR="00A4120A" w:rsidRPr="00F85465">
        <w:rPr>
          <w:rFonts w:ascii="Times New Roman" w:hAnsi="Times New Roman" w:cs="Times New Roman"/>
          <w:sz w:val="28"/>
          <w:szCs w:val="28"/>
          <w:lang w:val="uk-UA"/>
        </w:rPr>
        <w:t>одатку Г).</w:t>
      </w:r>
    </w:p>
    <w:p w14:paraId="154221D9" w14:textId="77777777" w:rsidR="00A4120A" w:rsidRPr="00F85465" w:rsidRDefault="00A4120A" w:rsidP="00A4120A">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У дослідженні використана </w:t>
      </w:r>
      <w:r w:rsidR="00A841FA" w:rsidRPr="00F85465">
        <w:rPr>
          <w:rFonts w:ascii="Times New Roman" w:hAnsi="Times New Roman" w:cs="Times New Roman"/>
          <w:sz w:val="28"/>
          <w:szCs w:val="28"/>
          <w:lang w:val="uk-UA"/>
        </w:rPr>
        <w:t xml:space="preserve"> шкала прогресивних матриць Дж.</w:t>
      </w:r>
      <w:r w:rsidR="004A7052" w:rsidRPr="004A7052">
        <w:rPr>
          <w:rFonts w:ascii="Times New Roman" w:hAnsi="Times New Roman" w:cs="Times New Roman"/>
          <w:sz w:val="28"/>
          <w:szCs w:val="28"/>
        </w:rPr>
        <w:t> </w:t>
      </w:r>
      <w:proofErr w:type="spellStart"/>
      <w:r w:rsidRPr="00F85465">
        <w:rPr>
          <w:rFonts w:ascii="Times New Roman" w:hAnsi="Times New Roman" w:cs="Times New Roman"/>
          <w:sz w:val="28"/>
          <w:szCs w:val="28"/>
          <w:lang w:val="uk-UA"/>
        </w:rPr>
        <w:t>Равена</w:t>
      </w:r>
      <w:proofErr w:type="spellEnd"/>
      <w:r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rPr>
        <w:t>[</w:t>
      </w:r>
      <w:r w:rsidR="000767EF">
        <w:rPr>
          <w:rFonts w:ascii="Times New Roman" w:hAnsi="Times New Roman" w:cs="Times New Roman"/>
          <w:sz w:val="28"/>
          <w:szCs w:val="28"/>
          <w:lang w:val="uk-UA"/>
        </w:rPr>
        <w:t>5</w:t>
      </w:r>
      <w:r w:rsidR="00BA0E3C">
        <w:rPr>
          <w:rFonts w:ascii="Times New Roman" w:hAnsi="Times New Roman" w:cs="Times New Roman"/>
          <w:sz w:val="28"/>
          <w:szCs w:val="28"/>
          <w:lang w:val="uk-UA"/>
        </w:rPr>
        <w:t>9</w:t>
      </w:r>
      <w:r w:rsidRPr="00F85465">
        <w:rPr>
          <w:rFonts w:ascii="Times New Roman" w:hAnsi="Times New Roman" w:cs="Times New Roman"/>
          <w:sz w:val="28"/>
          <w:szCs w:val="28"/>
        </w:rPr>
        <w:t>]</w:t>
      </w:r>
      <w:r w:rsidR="008E675F">
        <w:rPr>
          <w:rFonts w:ascii="Times New Roman" w:hAnsi="Times New Roman" w:cs="Times New Roman"/>
          <w:sz w:val="28"/>
          <w:szCs w:val="28"/>
        </w:rPr>
        <w:t>.</w:t>
      </w:r>
      <w:r w:rsidRPr="00F85465">
        <w:rPr>
          <w:rFonts w:ascii="Times New Roman" w:hAnsi="Times New Roman" w:cs="Times New Roman"/>
          <w:sz w:val="28"/>
          <w:szCs w:val="28"/>
          <w:lang w:val="uk-UA"/>
        </w:rPr>
        <w:t xml:space="preserve"> Вона направлена на визначення рівня розвитку інтелекту та наочно-образн</w:t>
      </w:r>
      <w:r w:rsidR="0065545A" w:rsidRPr="00F85465">
        <w:rPr>
          <w:rFonts w:ascii="Times New Roman" w:hAnsi="Times New Roman" w:cs="Times New Roman"/>
          <w:sz w:val="28"/>
          <w:szCs w:val="28"/>
          <w:lang w:val="uk-UA"/>
        </w:rPr>
        <w:t xml:space="preserve">ого мислення дітей </w:t>
      </w:r>
      <w:r w:rsidR="00C76573" w:rsidRPr="00F85465">
        <w:rPr>
          <w:rFonts w:ascii="Times New Roman" w:hAnsi="Times New Roman" w:cs="Times New Roman"/>
          <w:sz w:val="28"/>
          <w:szCs w:val="28"/>
          <w:lang w:val="uk-UA"/>
        </w:rPr>
        <w:t xml:space="preserve">дошкільного віку. Для </w:t>
      </w:r>
      <w:r w:rsidRPr="00F85465">
        <w:rPr>
          <w:rFonts w:ascii="Times New Roman" w:hAnsi="Times New Roman" w:cs="Times New Roman"/>
          <w:sz w:val="28"/>
          <w:szCs w:val="28"/>
          <w:lang w:val="uk-UA"/>
        </w:rPr>
        <w:t>проведення емпірич</w:t>
      </w:r>
      <w:r w:rsidR="00C76573" w:rsidRPr="00F85465">
        <w:rPr>
          <w:rFonts w:ascii="Times New Roman" w:hAnsi="Times New Roman" w:cs="Times New Roman"/>
          <w:sz w:val="28"/>
          <w:szCs w:val="28"/>
          <w:lang w:val="uk-UA"/>
        </w:rPr>
        <w:t xml:space="preserve">ного дослідження були залучені вихованців старшої групи віком </w:t>
      </w:r>
      <w:r w:rsidR="00A076DA">
        <w:rPr>
          <w:rFonts w:ascii="Times New Roman" w:hAnsi="Times New Roman" w:cs="Times New Roman"/>
          <w:sz w:val="28"/>
          <w:szCs w:val="28"/>
          <w:lang w:val="uk-UA"/>
        </w:rPr>
        <w:t>6-7 років у кількості 20 дітей</w:t>
      </w:r>
      <w:r w:rsidR="00C76573" w:rsidRPr="00F85465">
        <w:rPr>
          <w:rFonts w:ascii="Times New Roman" w:hAnsi="Times New Roman" w:cs="Times New Roman"/>
          <w:sz w:val="28"/>
          <w:szCs w:val="28"/>
          <w:lang w:val="uk-UA"/>
        </w:rPr>
        <w:t>.</w:t>
      </w:r>
    </w:p>
    <w:p w14:paraId="25193EAD" w14:textId="77777777" w:rsidR="00A4120A" w:rsidRPr="00F85465" w:rsidRDefault="00A4120A" w:rsidP="00A4120A">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Дана методика дозволяє оцінити рівень розвитку невербальної складової інтелекту, визначити можливість аналізу навичок навчання, виявити сформованість таких психічних процесів як увагу, перцепція, мислення в їх наочно-образної складової.</w:t>
      </w:r>
    </w:p>
    <w:p w14:paraId="54863934" w14:textId="77777777" w:rsidR="00A4120A" w:rsidRPr="00F85465" w:rsidRDefault="00A4120A" w:rsidP="00A4120A">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Вона включає в себе 10 матриць, які поступово ускладнюються і направлені на пошук закономірностей в розташуванні деталей на матриці (представлена у верхній частині вказаних малюнків у вигляді великого чотирикутника) і підбір одного з восьми поданих нижче малюнків в якості </w:t>
      </w:r>
      <w:proofErr w:type="spellStart"/>
      <w:r w:rsidRPr="00F85465">
        <w:rPr>
          <w:rFonts w:ascii="Times New Roman" w:hAnsi="Times New Roman" w:cs="Times New Roman"/>
          <w:sz w:val="28"/>
          <w:szCs w:val="28"/>
          <w:lang w:val="uk-UA"/>
        </w:rPr>
        <w:t>недостаючої</w:t>
      </w:r>
      <w:proofErr w:type="spellEnd"/>
      <w:r w:rsidRPr="00F85465">
        <w:rPr>
          <w:rFonts w:ascii="Times New Roman" w:hAnsi="Times New Roman" w:cs="Times New Roman"/>
          <w:sz w:val="28"/>
          <w:szCs w:val="28"/>
          <w:lang w:val="uk-UA"/>
        </w:rPr>
        <w:t xml:space="preserve"> вставки до цієї матриці, яка відповідає малюнку </w:t>
      </w:r>
      <w:r w:rsidR="00C76573"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(дана частина матриці представлена внизу у вигляді прапорців з різними малюнками на них). Вивчивши структуру великої матриці, дитина повинна вказати ту із деталей (один із восьми нижніх прапорців), яка краще всього підходить до даної матриці, тобто відповідає її малюнку, або логіці розміщення його деталей по вертикалі і горизонталі.</w:t>
      </w:r>
    </w:p>
    <w:p w14:paraId="3C4D6F3C" w14:textId="77777777" w:rsidR="00A4120A" w:rsidRPr="00F85465" w:rsidRDefault="00A4120A" w:rsidP="00A4120A">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На виконання всіх десяти завдань дитині відводиться 10 хвилин.  </w:t>
      </w:r>
      <w:r w:rsidR="00C94B7D"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 xml:space="preserve">По закінченню часу визначається кількість правильно вирішених матриць та загальна сума балів, які набрані дитиною за їх вирішення. Кожна правильна відповідь оцінюється в 1 бал. Результати дослідження </w:t>
      </w:r>
      <w:r w:rsidR="00C76573" w:rsidRPr="00F85465">
        <w:rPr>
          <w:rFonts w:ascii="Times New Roman" w:hAnsi="Times New Roman" w:cs="Times New Roman"/>
          <w:sz w:val="28"/>
          <w:szCs w:val="28"/>
          <w:lang w:val="uk-UA"/>
        </w:rPr>
        <w:t>внесено</w:t>
      </w:r>
      <w:r w:rsidRPr="00F85465">
        <w:rPr>
          <w:rFonts w:ascii="Times New Roman" w:hAnsi="Times New Roman" w:cs="Times New Roman"/>
          <w:sz w:val="28"/>
          <w:szCs w:val="28"/>
          <w:lang w:val="uk-UA"/>
        </w:rPr>
        <w:t xml:space="preserve"> до таблиці </w:t>
      </w:r>
      <w:r w:rsidR="00C76573" w:rsidRPr="00F85465">
        <w:rPr>
          <w:rFonts w:ascii="Times New Roman" w:hAnsi="Times New Roman" w:cs="Times New Roman"/>
          <w:sz w:val="28"/>
          <w:szCs w:val="28"/>
          <w:lang w:val="uk-UA"/>
        </w:rPr>
        <w:t>у (Д</w:t>
      </w:r>
      <w:r w:rsidRPr="00F85465">
        <w:rPr>
          <w:rFonts w:ascii="Times New Roman" w:hAnsi="Times New Roman" w:cs="Times New Roman"/>
          <w:sz w:val="28"/>
          <w:szCs w:val="28"/>
          <w:lang w:val="uk-UA"/>
        </w:rPr>
        <w:t>одатку Д).</w:t>
      </w:r>
    </w:p>
    <w:p w14:paraId="01B1277E" w14:textId="77777777" w:rsidR="00A4120A" w:rsidRPr="00F85465" w:rsidRDefault="00A4120A" w:rsidP="00A4120A">
      <w:pPr>
        <w:spacing w:line="360" w:lineRule="auto"/>
        <w:ind w:firstLine="709"/>
        <w:rPr>
          <w:rFonts w:ascii="Times New Roman" w:hAnsi="Times New Roman" w:cs="Times New Roman"/>
          <w:sz w:val="28"/>
          <w:szCs w:val="28"/>
          <w:lang w:val="uk-UA"/>
        </w:rPr>
      </w:pPr>
      <w:r w:rsidRPr="00F85465">
        <w:rPr>
          <w:rFonts w:ascii="Times New Roman" w:hAnsi="Times New Roman" w:cs="Times New Roman"/>
          <w:sz w:val="28"/>
          <w:szCs w:val="28"/>
          <w:lang w:val="uk-UA"/>
        </w:rPr>
        <w:t>Методика рекомендована для індивідуального проведення</w:t>
      </w:r>
      <w:r w:rsidR="000E64F3" w:rsidRPr="00F85465">
        <w:rPr>
          <w:rFonts w:ascii="Times New Roman" w:hAnsi="Times New Roman" w:cs="Times New Roman"/>
          <w:sz w:val="28"/>
          <w:szCs w:val="28"/>
          <w:lang w:val="uk-UA"/>
        </w:rPr>
        <w:t xml:space="preserve"> з кожною дитиною</w:t>
      </w:r>
      <w:r w:rsidRPr="00F85465">
        <w:rPr>
          <w:rFonts w:ascii="Times New Roman" w:hAnsi="Times New Roman" w:cs="Times New Roman"/>
          <w:sz w:val="28"/>
          <w:szCs w:val="28"/>
          <w:lang w:val="uk-UA"/>
        </w:rPr>
        <w:t>.</w:t>
      </w:r>
    </w:p>
    <w:p w14:paraId="0444C653" w14:textId="77777777" w:rsidR="00314969" w:rsidRPr="00F85465" w:rsidRDefault="00314969" w:rsidP="00A4120A">
      <w:pPr>
        <w:spacing w:line="360" w:lineRule="auto"/>
        <w:ind w:firstLine="709"/>
        <w:rPr>
          <w:rFonts w:ascii="Times New Roman" w:hAnsi="Times New Roman" w:cs="Times New Roman"/>
          <w:sz w:val="28"/>
          <w:szCs w:val="28"/>
          <w:lang w:val="uk-UA"/>
        </w:rPr>
      </w:pPr>
    </w:p>
    <w:p w14:paraId="5D78FE73" w14:textId="77777777" w:rsidR="000E64F3" w:rsidRPr="00400439" w:rsidRDefault="000E64F3" w:rsidP="00A068B4">
      <w:pPr>
        <w:spacing w:line="360" w:lineRule="auto"/>
        <w:ind w:firstLine="708"/>
        <w:rPr>
          <w:rFonts w:ascii="Times New Roman" w:eastAsia="TimesNewRomanPSMT" w:hAnsi="Times New Roman" w:cs="Times New Roman"/>
          <w:b/>
          <w:sz w:val="28"/>
          <w:szCs w:val="28"/>
          <w:lang w:val="uk-UA"/>
        </w:rPr>
      </w:pPr>
      <w:r w:rsidRPr="00400439">
        <w:rPr>
          <w:rFonts w:ascii="Times New Roman" w:hAnsi="Times New Roman" w:cs="Times New Roman"/>
          <w:b/>
          <w:sz w:val="28"/>
          <w:szCs w:val="28"/>
          <w:lang w:val="uk-UA"/>
        </w:rPr>
        <w:t xml:space="preserve">2.2. </w:t>
      </w:r>
      <w:r w:rsidRPr="00400439">
        <w:rPr>
          <w:rFonts w:ascii="Times New Roman" w:eastAsia="TimesNewRomanPSMT" w:hAnsi="Times New Roman" w:cs="Times New Roman"/>
          <w:b/>
          <w:sz w:val="28"/>
          <w:szCs w:val="28"/>
          <w:lang w:val="uk-UA"/>
        </w:rPr>
        <w:t>А</w:t>
      </w:r>
      <w:r w:rsidR="009206F3" w:rsidRPr="00400439">
        <w:rPr>
          <w:rFonts w:ascii="Times New Roman" w:eastAsia="TimesNewRomanPSMT" w:hAnsi="Times New Roman" w:cs="Times New Roman"/>
          <w:b/>
          <w:sz w:val="28"/>
          <w:szCs w:val="28"/>
          <w:lang w:val="uk-UA"/>
        </w:rPr>
        <w:t xml:space="preserve">наліз результатів дослідження </w:t>
      </w:r>
      <w:r w:rsidRPr="00400439">
        <w:rPr>
          <w:rFonts w:ascii="Times New Roman" w:eastAsia="TimesNewRomanPSMT" w:hAnsi="Times New Roman" w:cs="Times New Roman"/>
          <w:b/>
          <w:sz w:val="28"/>
          <w:szCs w:val="28"/>
          <w:lang w:val="uk-UA"/>
        </w:rPr>
        <w:t>особливостей про</w:t>
      </w:r>
      <w:r w:rsidR="00A068B4" w:rsidRPr="00400439">
        <w:rPr>
          <w:rFonts w:ascii="Times New Roman" w:eastAsia="TimesNewRomanPSMT" w:hAnsi="Times New Roman" w:cs="Times New Roman"/>
          <w:b/>
          <w:sz w:val="28"/>
          <w:szCs w:val="28"/>
          <w:lang w:val="uk-UA"/>
        </w:rPr>
        <w:t xml:space="preserve">яву обдарованості у </w:t>
      </w:r>
      <w:r w:rsidRPr="00400439">
        <w:rPr>
          <w:rFonts w:ascii="Times New Roman" w:eastAsia="TimesNewRomanPSMT" w:hAnsi="Times New Roman" w:cs="Times New Roman"/>
          <w:b/>
          <w:sz w:val="28"/>
          <w:szCs w:val="28"/>
          <w:lang w:val="uk-UA"/>
        </w:rPr>
        <w:t>дітей молодшого шкільного віку</w:t>
      </w:r>
    </w:p>
    <w:p w14:paraId="05C65744" w14:textId="77777777" w:rsidR="00314969" w:rsidRDefault="00314969" w:rsidP="00A068B4">
      <w:pPr>
        <w:spacing w:line="360" w:lineRule="auto"/>
        <w:ind w:firstLine="708"/>
        <w:rPr>
          <w:rFonts w:ascii="Times New Roman" w:hAnsi="Times New Roman" w:cs="Times New Roman"/>
          <w:sz w:val="28"/>
          <w:szCs w:val="28"/>
          <w:lang w:val="uk-UA"/>
        </w:rPr>
      </w:pPr>
    </w:p>
    <w:p w14:paraId="250E7990" w14:textId="77777777" w:rsidR="00400439" w:rsidRPr="00F85465" w:rsidRDefault="00400439" w:rsidP="00A068B4">
      <w:pPr>
        <w:spacing w:line="360" w:lineRule="auto"/>
        <w:ind w:firstLine="708"/>
        <w:rPr>
          <w:rFonts w:ascii="Times New Roman" w:hAnsi="Times New Roman" w:cs="Times New Roman"/>
          <w:sz w:val="28"/>
          <w:szCs w:val="28"/>
          <w:lang w:val="uk-UA"/>
        </w:rPr>
      </w:pPr>
    </w:p>
    <w:p w14:paraId="375A4315" w14:textId="77777777" w:rsidR="000E64F3" w:rsidRPr="00F85465" w:rsidRDefault="000E64F3" w:rsidP="00D93E7B">
      <w:pPr>
        <w:shd w:val="clear" w:color="auto" w:fill="FFFFFF"/>
        <w:spacing w:line="360" w:lineRule="auto"/>
        <w:ind w:right="43"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Дослідження творчого мислення обдарованих дітей проведено за методикою </w:t>
      </w:r>
      <w:r w:rsidR="00144C57" w:rsidRPr="00F85465">
        <w:rPr>
          <w:rFonts w:ascii="Times New Roman" w:hAnsi="Times New Roman" w:cs="Times New Roman"/>
          <w:sz w:val="28"/>
          <w:szCs w:val="28"/>
          <w:lang w:val="uk-UA"/>
        </w:rPr>
        <w:t>П.</w:t>
      </w:r>
      <w:r w:rsidR="004A7052">
        <w:rPr>
          <w:rFonts w:ascii="Times New Roman" w:hAnsi="Times New Roman" w:cs="Times New Roman"/>
          <w:sz w:val="28"/>
          <w:szCs w:val="28"/>
          <w:lang w:val="uk-UA"/>
        </w:rPr>
        <w:t> </w:t>
      </w:r>
      <w:r w:rsidRPr="00F85465">
        <w:rPr>
          <w:rFonts w:ascii="Times New Roman" w:hAnsi="Times New Roman" w:cs="Times New Roman"/>
          <w:sz w:val="28"/>
          <w:szCs w:val="28"/>
          <w:lang w:val="uk-UA"/>
        </w:rPr>
        <w:t xml:space="preserve">Торренса. Було виділено 2 показника: I – </w:t>
      </w:r>
      <w:r w:rsidR="00144C57" w:rsidRPr="00F85465">
        <w:rPr>
          <w:rFonts w:ascii="Times New Roman" w:hAnsi="Times New Roman" w:cs="Times New Roman"/>
          <w:sz w:val="28"/>
          <w:szCs w:val="28"/>
          <w:lang w:val="uk-UA"/>
        </w:rPr>
        <w:t xml:space="preserve">«Легкість»,                              ІІ – </w:t>
      </w:r>
      <w:r w:rsidRPr="00F85465">
        <w:rPr>
          <w:rFonts w:ascii="Times New Roman" w:hAnsi="Times New Roman" w:cs="Times New Roman"/>
          <w:sz w:val="28"/>
          <w:szCs w:val="28"/>
          <w:lang w:val="uk-UA"/>
        </w:rPr>
        <w:t xml:space="preserve">«Оригінальність». </w:t>
      </w:r>
    </w:p>
    <w:p w14:paraId="1CCC5832" w14:textId="77777777" w:rsidR="000E64F3" w:rsidRPr="00F85465" w:rsidRDefault="000E64F3" w:rsidP="003E77C9">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Процентне співвідноше</w:t>
      </w:r>
      <w:r w:rsidR="00144C57" w:rsidRPr="00F85465">
        <w:rPr>
          <w:rFonts w:ascii="Times New Roman" w:hAnsi="Times New Roman" w:cs="Times New Roman"/>
          <w:sz w:val="28"/>
          <w:szCs w:val="28"/>
          <w:lang w:val="uk-UA"/>
        </w:rPr>
        <w:t xml:space="preserve">ння рівня творчого мислення за </w:t>
      </w:r>
      <w:r w:rsidRPr="00F85465">
        <w:rPr>
          <w:rFonts w:ascii="Times New Roman" w:hAnsi="Times New Roman" w:cs="Times New Roman"/>
          <w:sz w:val="28"/>
          <w:szCs w:val="28"/>
          <w:lang w:val="uk-UA"/>
        </w:rPr>
        <w:t xml:space="preserve">показниками </w:t>
      </w:r>
      <w:r w:rsidR="00144C57" w:rsidRPr="00F85465">
        <w:rPr>
          <w:rFonts w:ascii="Times New Roman" w:hAnsi="Times New Roman" w:cs="Times New Roman"/>
          <w:sz w:val="28"/>
          <w:szCs w:val="28"/>
          <w:lang w:val="uk-UA"/>
        </w:rPr>
        <w:t xml:space="preserve">«Легкість», «Оригінальність» </w:t>
      </w:r>
      <w:r w:rsidRPr="00F85465">
        <w:rPr>
          <w:rFonts w:ascii="Times New Roman" w:hAnsi="Times New Roman" w:cs="Times New Roman"/>
          <w:sz w:val="28"/>
          <w:szCs w:val="28"/>
          <w:lang w:val="uk-UA"/>
        </w:rPr>
        <w:t>представл</w:t>
      </w:r>
      <w:r w:rsidR="00144C57" w:rsidRPr="00F85465">
        <w:rPr>
          <w:rFonts w:ascii="Times New Roman" w:hAnsi="Times New Roman" w:cs="Times New Roman"/>
          <w:sz w:val="28"/>
          <w:szCs w:val="28"/>
          <w:lang w:val="uk-UA"/>
        </w:rPr>
        <w:t>ено у Р</w:t>
      </w:r>
      <w:r w:rsidR="000B323B" w:rsidRPr="00F85465">
        <w:rPr>
          <w:rFonts w:ascii="Times New Roman" w:hAnsi="Times New Roman" w:cs="Times New Roman"/>
          <w:sz w:val="28"/>
          <w:szCs w:val="28"/>
          <w:lang w:val="uk-UA"/>
        </w:rPr>
        <w:t xml:space="preserve">ис. 2.1. та </w:t>
      </w:r>
      <w:r w:rsidRPr="00F85465">
        <w:rPr>
          <w:rFonts w:ascii="Times New Roman" w:hAnsi="Times New Roman" w:cs="Times New Roman"/>
          <w:sz w:val="28"/>
          <w:szCs w:val="28"/>
          <w:lang w:val="uk-UA"/>
        </w:rPr>
        <w:t xml:space="preserve">2.2. </w:t>
      </w:r>
    </w:p>
    <w:p w14:paraId="6660284A" w14:textId="77777777" w:rsidR="000E64F3" w:rsidRPr="00F85465" w:rsidRDefault="000E64F3" w:rsidP="003E77C9">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rPr>
        <w:t xml:space="preserve">За результатами </w:t>
      </w:r>
      <w:proofErr w:type="spellStart"/>
      <w:r w:rsidRPr="00F85465">
        <w:rPr>
          <w:rFonts w:ascii="Times New Roman" w:hAnsi="Times New Roman" w:cs="Times New Roman"/>
          <w:sz w:val="28"/>
          <w:szCs w:val="28"/>
        </w:rPr>
        <w:t>діагностування</w:t>
      </w:r>
      <w:proofErr w:type="spellEnd"/>
      <w:r w:rsidR="00F21F1A" w:rsidRPr="00F85465">
        <w:rPr>
          <w:rFonts w:ascii="Times New Roman" w:hAnsi="Times New Roman" w:cs="Times New Roman"/>
          <w:sz w:val="28"/>
          <w:szCs w:val="28"/>
          <w:lang w:val="uk-UA"/>
        </w:rPr>
        <w:t xml:space="preserve"> за показником «Легкість» – </w:t>
      </w:r>
      <w:r w:rsidR="002F356C">
        <w:rPr>
          <w:rFonts w:ascii="Times New Roman" w:hAnsi="Times New Roman" w:cs="Times New Roman"/>
          <w:sz w:val="28"/>
          <w:szCs w:val="28"/>
          <w:lang w:val="uk-UA"/>
        </w:rPr>
        <w:t>40</w:t>
      </w:r>
      <w:r w:rsidRPr="00F85465">
        <w:rPr>
          <w:rFonts w:ascii="Times New Roman" w:hAnsi="Times New Roman" w:cs="Times New Roman"/>
          <w:sz w:val="28"/>
          <w:szCs w:val="28"/>
          <w:lang w:val="uk-UA"/>
        </w:rPr>
        <w:t>% дітей мають низький рівень</w:t>
      </w:r>
      <w:r w:rsidR="00F21F1A" w:rsidRPr="00F85465">
        <w:rPr>
          <w:rFonts w:ascii="Times New Roman" w:hAnsi="Times New Roman" w:cs="Times New Roman"/>
          <w:sz w:val="28"/>
          <w:szCs w:val="28"/>
          <w:lang w:val="uk-UA"/>
        </w:rPr>
        <w:t xml:space="preserve"> розвитку творчих здібностей, 53% дітей – середній рівень, 7% дітей –</w:t>
      </w:r>
      <w:r w:rsidRPr="00F85465">
        <w:rPr>
          <w:rFonts w:ascii="Times New Roman" w:hAnsi="Times New Roman" w:cs="Times New Roman"/>
          <w:sz w:val="28"/>
          <w:szCs w:val="28"/>
          <w:lang w:val="uk-UA"/>
        </w:rPr>
        <w:t xml:space="preserve"> високий рівень. </w:t>
      </w:r>
    </w:p>
    <w:p w14:paraId="11F68C95" w14:textId="77777777" w:rsidR="000E64F3" w:rsidRPr="00F85465" w:rsidRDefault="000E64F3" w:rsidP="000E64F3">
      <w:pPr>
        <w:shd w:val="clear" w:color="auto" w:fill="FFFFFF"/>
        <w:spacing w:line="360" w:lineRule="auto"/>
        <w:ind w:firstLine="426"/>
        <w:rPr>
          <w:rFonts w:ascii="Times New Roman" w:hAnsi="Times New Roman" w:cs="Times New Roman"/>
          <w:sz w:val="28"/>
          <w:szCs w:val="28"/>
          <w:lang w:val="uk-UA"/>
        </w:rPr>
      </w:pPr>
      <w:r w:rsidRPr="00F85465">
        <w:rPr>
          <w:rFonts w:ascii="Times New Roman" w:hAnsi="Times New Roman" w:cs="Times New Roman"/>
          <w:noProof/>
          <w:sz w:val="28"/>
          <w:szCs w:val="28"/>
          <w:lang w:eastAsia="ru-RU"/>
        </w:rPr>
        <w:drawing>
          <wp:inline distT="0" distB="0" distL="0" distR="0" wp14:anchorId="27FE5644" wp14:editId="634042D9">
            <wp:extent cx="5467350" cy="34671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7BE09C" w14:textId="77777777" w:rsidR="00A068B4" w:rsidRPr="00F85465" w:rsidRDefault="00A068B4" w:rsidP="00A068B4">
      <w:pPr>
        <w:pStyle w:val="ae"/>
        <w:spacing w:line="360" w:lineRule="auto"/>
        <w:ind w:firstLine="709"/>
        <w:jc w:val="both"/>
        <w:rPr>
          <w:rFonts w:ascii="Times New Roman" w:hAnsi="Times New Roman"/>
          <w:noProof/>
          <w:sz w:val="28"/>
          <w:szCs w:val="28"/>
          <w:lang w:val="uk-UA" w:eastAsia="ru-RU"/>
        </w:rPr>
      </w:pPr>
      <w:r w:rsidRPr="00F85465">
        <w:rPr>
          <w:rFonts w:ascii="Times New Roman" w:hAnsi="Times New Roman"/>
          <w:noProof/>
          <w:sz w:val="28"/>
          <w:szCs w:val="28"/>
          <w:lang w:val="uk-UA" w:eastAsia="ru-RU"/>
        </w:rPr>
        <w:t>Рис. 2.1. Результат тестування творчого мислення (легкість)</w:t>
      </w:r>
    </w:p>
    <w:p w14:paraId="3D648827" w14:textId="77777777" w:rsidR="00A068B4" w:rsidRPr="00F85465" w:rsidRDefault="00A068B4" w:rsidP="003E77C9">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rPr>
        <w:t xml:space="preserve">За результатами </w:t>
      </w:r>
      <w:proofErr w:type="spellStart"/>
      <w:r w:rsidRPr="00F85465">
        <w:rPr>
          <w:rFonts w:ascii="Times New Roman" w:hAnsi="Times New Roman" w:cs="Times New Roman"/>
          <w:sz w:val="28"/>
          <w:szCs w:val="28"/>
        </w:rPr>
        <w:t>діагностування</w:t>
      </w:r>
      <w:proofErr w:type="spellEnd"/>
      <w:r w:rsidRPr="00F85465">
        <w:rPr>
          <w:rFonts w:ascii="Times New Roman" w:hAnsi="Times New Roman" w:cs="Times New Roman"/>
          <w:sz w:val="28"/>
          <w:szCs w:val="28"/>
          <w:lang w:val="uk-UA"/>
        </w:rPr>
        <w:t xml:space="preserve"> за показником «Оригінальність» 60% дітей мають низький ріве</w:t>
      </w:r>
      <w:r w:rsidR="00F21F1A" w:rsidRPr="00F85465">
        <w:rPr>
          <w:rFonts w:ascii="Times New Roman" w:hAnsi="Times New Roman" w:cs="Times New Roman"/>
          <w:sz w:val="28"/>
          <w:szCs w:val="28"/>
          <w:lang w:val="uk-UA"/>
        </w:rPr>
        <w:t>нь розвитку творчих здібностей,</w:t>
      </w:r>
      <w:r w:rsidR="003E77C9" w:rsidRPr="00F85465">
        <w:rPr>
          <w:rFonts w:ascii="Times New Roman" w:hAnsi="Times New Roman" w:cs="Times New Roman"/>
          <w:sz w:val="28"/>
          <w:szCs w:val="28"/>
          <w:lang w:val="uk-UA"/>
        </w:rPr>
        <w:t xml:space="preserve"> 33% дітей –</w:t>
      </w:r>
      <w:r w:rsidRPr="00F85465">
        <w:rPr>
          <w:rFonts w:ascii="Times New Roman" w:hAnsi="Times New Roman" w:cs="Times New Roman"/>
          <w:sz w:val="28"/>
          <w:szCs w:val="28"/>
          <w:lang w:val="uk-UA"/>
        </w:rPr>
        <w:t xml:space="preserve"> середній рівень</w:t>
      </w:r>
      <w:r w:rsidR="003E77C9"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 xml:space="preserve">7% </w:t>
      </w:r>
      <w:r w:rsidR="003E77C9"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високий рівень.</w:t>
      </w:r>
    </w:p>
    <w:p w14:paraId="54C824F2" w14:textId="77777777" w:rsidR="003E77C9" w:rsidRPr="00F85465" w:rsidRDefault="003E77C9" w:rsidP="00A068B4">
      <w:pPr>
        <w:shd w:val="clear" w:color="auto" w:fill="FFFFFF"/>
        <w:spacing w:line="360" w:lineRule="auto"/>
        <w:ind w:firstLine="426"/>
        <w:rPr>
          <w:rFonts w:ascii="Times New Roman" w:hAnsi="Times New Roman" w:cs="Times New Roman"/>
          <w:sz w:val="28"/>
          <w:szCs w:val="28"/>
          <w:lang w:val="uk-UA"/>
        </w:rPr>
      </w:pPr>
    </w:p>
    <w:p w14:paraId="1D3E3D85" w14:textId="77777777" w:rsidR="003E77C9" w:rsidRPr="00F85465" w:rsidRDefault="003E77C9" w:rsidP="00A068B4">
      <w:pPr>
        <w:shd w:val="clear" w:color="auto" w:fill="FFFFFF"/>
        <w:spacing w:line="360" w:lineRule="auto"/>
        <w:ind w:firstLine="426"/>
        <w:rPr>
          <w:rFonts w:ascii="Times New Roman" w:hAnsi="Times New Roman" w:cs="Times New Roman"/>
          <w:sz w:val="28"/>
          <w:szCs w:val="28"/>
          <w:lang w:val="uk-UA"/>
        </w:rPr>
      </w:pPr>
    </w:p>
    <w:p w14:paraId="77CAD67A" w14:textId="77777777" w:rsidR="003E77C9" w:rsidRPr="00F85465" w:rsidRDefault="003E77C9" w:rsidP="00A068B4">
      <w:pPr>
        <w:shd w:val="clear" w:color="auto" w:fill="FFFFFF"/>
        <w:spacing w:line="360" w:lineRule="auto"/>
        <w:ind w:firstLine="426"/>
        <w:rPr>
          <w:rFonts w:ascii="Times New Roman" w:hAnsi="Times New Roman" w:cs="Times New Roman"/>
          <w:sz w:val="28"/>
          <w:szCs w:val="28"/>
          <w:lang w:val="uk-UA"/>
        </w:rPr>
      </w:pPr>
    </w:p>
    <w:p w14:paraId="3B930B3E" w14:textId="77777777" w:rsidR="003E77C9" w:rsidRPr="00F85465" w:rsidRDefault="003E77C9" w:rsidP="00A068B4">
      <w:pPr>
        <w:shd w:val="clear" w:color="auto" w:fill="FFFFFF"/>
        <w:spacing w:line="360" w:lineRule="auto"/>
        <w:ind w:firstLine="426"/>
        <w:rPr>
          <w:rFonts w:ascii="Times New Roman" w:hAnsi="Times New Roman" w:cs="Times New Roman"/>
          <w:sz w:val="28"/>
          <w:szCs w:val="28"/>
          <w:lang w:val="uk-UA"/>
        </w:rPr>
      </w:pPr>
    </w:p>
    <w:p w14:paraId="13232C5B" w14:textId="77777777" w:rsidR="003E77C9" w:rsidRPr="00F85465" w:rsidRDefault="003E77C9" w:rsidP="00A068B4">
      <w:pPr>
        <w:shd w:val="clear" w:color="auto" w:fill="FFFFFF"/>
        <w:spacing w:line="360" w:lineRule="auto"/>
        <w:ind w:firstLine="426"/>
        <w:rPr>
          <w:rFonts w:ascii="Times New Roman" w:hAnsi="Times New Roman" w:cs="Times New Roman"/>
          <w:sz w:val="28"/>
          <w:szCs w:val="28"/>
          <w:lang w:val="uk-UA"/>
        </w:rPr>
      </w:pPr>
    </w:p>
    <w:p w14:paraId="476968F0" w14:textId="77777777" w:rsidR="003E77C9" w:rsidRPr="00F85465" w:rsidRDefault="003E77C9" w:rsidP="00A068B4">
      <w:pPr>
        <w:shd w:val="clear" w:color="auto" w:fill="FFFFFF"/>
        <w:spacing w:line="360" w:lineRule="auto"/>
        <w:ind w:firstLine="426"/>
        <w:rPr>
          <w:rFonts w:ascii="Times New Roman" w:hAnsi="Times New Roman" w:cs="Times New Roman"/>
          <w:sz w:val="28"/>
          <w:szCs w:val="28"/>
          <w:lang w:val="uk-UA"/>
        </w:rPr>
      </w:pPr>
    </w:p>
    <w:p w14:paraId="31EB9CC6" w14:textId="77777777" w:rsidR="003E77C9" w:rsidRPr="00F85465" w:rsidRDefault="003E77C9" w:rsidP="00A068B4">
      <w:pPr>
        <w:shd w:val="clear" w:color="auto" w:fill="FFFFFF"/>
        <w:spacing w:line="360" w:lineRule="auto"/>
        <w:ind w:firstLine="426"/>
        <w:rPr>
          <w:rFonts w:ascii="Times New Roman" w:hAnsi="Times New Roman" w:cs="Times New Roman"/>
          <w:sz w:val="28"/>
          <w:szCs w:val="28"/>
          <w:lang w:val="uk-UA"/>
        </w:rPr>
      </w:pPr>
    </w:p>
    <w:p w14:paraId="36EA2CC0" w14:textId="77777777" w:rsidR="003E77C9" w:rsidRPr="00F85465" w:rsidRDefault="003E77C9" w:rsidP="00A068B4">
      <w:pPr>
        <w:shd w:val="clear" w:color="auto" w:fill="FFFFFF"/>
        <w:spacing w:line="360" w:lineRule="auto"/>
        <w:ind w:firstLine="426"/>
        <w:rPr>
          <w:rFonts w:ascii="Times New Roman" w:hAnsi="Times New Roman" w:cs="Times New Roman"/>
          <w:sz w:val="28"/>
          <w:szCs w:val="28"/>
          <w:lang w:val="uk-UA"/>
        </w:rPr>
      </w:pPr>
    </w:p>
    <w:p w14:paraId="50C38CE7" w14:textId="77777777" w:rsidR="003E77C9" w:rsidRPr="00F85465" w:rsidRDefault="003E77C9" w:rsidP="00A068B4">
      <w:pPr>
        <w:shd w:val="clear" w:color="auto" w:fill="FFFFFF"/>
        <w:spacing w:line="360" w:lineRule="auto"/>
        <w:ind w:firstLine="426"/>
        <w:rPr>
          <w:rFonts w:ascii="Times New Roman" w:hAnsi="Times New Roman" w:cs="Times New Roman"/>
          <w:sz w:val="28"/>
          <w:szCs w:val="28"/>
          <w:lang w:val="uk-UA"/>
        </w:rPr>
      </w:pPr>
    </w:p>
    <w:p w14:paraId="79015ADF" w14:textId="77777777" w:rsidR="003E77C9" w:rsidRPr="00F85465" w:rsidRDefault="003E77C9" w:rsidP="00A068B4">
      <w:pPr>
        <w:shd w:val="clear" w:color="auto" w:fill="FFFFFF"/>
        <w:spacing w:line="360" w:lineRule="auto"/>
        <w:ind w:firstLine="426"/>
        <w:rPr>
          <w:rFonts w:ascii="Times New Roman" w:hAnsi="Times New Roman" w:cs="Times New Roman"/>
          <w:sz w:val="28"/>
          <w:szCs w:val="28"/>
          <w:lang w:val="uk-UA"/>
        </w:rPr>
      </w:pPr>
    </w:p>
    <w:p w14:paraId="44081EDD" w14:textId="77777777" w:rsidR="003E77C9" w:rsidRPr="00F85465" w:rsidRDefault="003E77C9" w:rsidP="00A068B4">
      <w:pPr>
        <w:shd w:val="clear" w:color="auto" w:fill="FFFFFF"/>
        <w:spacing w:line="360" w:lineRule="auto"/>
        <w:ind w:firstLine="426"/>
        <w:rPr>
          <w:rFonts w:ascii="Times New Roman" w:hAnsi="Times New Roman" w:cs="Times New Roman"/>
          <w:sz w:val="28"/>
          <w:szCs w:val="28"/>
          <w:lang w:val="uk-UA"/>
        </w:rPr>
      </w:pPr>
    </w:p>
    <w:p w14:paraId="0694D5E3" w14:textId="77777777" w:rsidR="00C94B7D" w:rsidRPr="00F85465" w:rsidRDefault="003161F3" w:rsidP="00A068B4">
      <w:pPr>
        <w:shd w:val="clear" w:color="auto" w:fill="FFFFFF"/>
        <w:spacing w:line="360" w:lineRule="auto"/>
        <w:ind w:firstLine="426"/>
        <w:rPr>
          <w:rFonts w:ascii="Times New Roman" w:hAnsi="Times New Roman" w:cs="Times New Roman"/>
          <w:sz w:val="28"/>
          <w:szCs w:val="28"/>
          <w:lang w:val="uk-UA"/>
        </w:rPr>
      </w:pPr>
      <w:r w:rsidRPr="00F85465">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335157FF" wp14:editId="52A9B152">
            <wp:simplePos x="0" y="0"/>
            <wp:positionH relativeFrom="column">
              <wp:posOffset>437515</wp:posOffset>
            </wp:positionH>
            <wp:positionV relativeFrom="paragraph">
              <wp:posOffset>97790</wp:posOffset>
            </wp:positionV>
            <wp:extent cx="5406390" cy="3432810"/>
            <wp:effectExtent l="19050" t="0" r="22860" b="0"/>
            <wp:wrapSquare wrapText="bothSides"/>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14:paraId="16DE1187" w14:textId="77777777" w:rsidR="00CD708E" w:rsidRPr="00F85465" w:rsidRDefault="00CD708E" w:rsidP="009A6036">
      <w:pPr>
        <w:spacing w:line="360" w:lineRule="auto"/>
        <w:ind w:firstLine="709"/>
        <w:rPr>
          <w:rFonts w:ascii="Times New Roman" w:hAnsi="Times New Roman" w:cs="Times New Roman"/>
          <w:sz w:val="28"/>
          <w:szCs w:val="28"/>
          <w:lang w:val="uk-UA"/>
        </w:rPr>
      </w:pPr>
    </w:p>
    <w:p w14:paraId="60531406" w14:textId="77777777" w:rsidR="003161F3" w:rsidRPr="00F85465" w:rsidRDefault="003161F3" w:rsidP="009A6036">
      <w:pPr>
        <w:spacing w:line="360" w:lineRule="auto"/>
        <w:ind w:firstLine="709"/>
        <w:rPr>
          <w:rFonts w:ascii="Times New Roman" w:hAnsi="Times New Roman" w:cs="Times New Roman"/>
          <w:sz w:val="28"/>
          <w:szCs w:val="28"/>
          <w:lang w:val="uk-UA"/>
        </w:rPr>
      </w:pPr>
    </w:p>
    <w:p w14:paraId="6E341BEB" w14:textId="77777777" w:rsidR="003161F3" w:rsidRPr="00F85465" w:rsidRDefault="003161F3" w:rsidP="009A6036">
      <w:pPr>
        <w:spacing w:line="360" w:lineRule="auto"/>
        <w:ind w:firstLine="709"/>
        <w:rPr>
          <w:rFonts w:ascii="Times New Roman" w:hAnsi="Times New Roman" w:cs="Times New Roman"/>
          <w:sz w:val="28"/>
          <w:szCs w:val="28"/>
          <w:lang w:val="uk-UA"/>
        </w:rPr>
      </w:pPr>
    </w:p>
    <w:p w14:paraId="601FFC3B" w14:textId="77777777" w:rsidR="003161F3" w:rsidRPr="00F85465" w:rsidRDefault="003161F3" w:rsidP="009A6036">
      <w:pPr>
        <w:spacing w:line="360" w:lineRule="auto"/>
        <w:ind w:firstLine="709"/>
        <w:rPr>
          <w:rFonts w:ascii="Times New Roman" w:hAnsi="Times New Roman" w:cs="Times New Roman"/>
          <w:sz w:val="28"/>
          <w:szCs w:val="28"/>
          <w:lang w:val="uk-UA"/>
        </w:rPr>
      </w:pPr>
    </w:p>
    <w:p w14:paraId="461C58FF" w14:textId="77777777" w:rsidR="003161F3" w:rsidRPr="00F85465" w:rsidRDefault="003161F3" w:rsidP="009A6036">
      <w:pPr>
        <w:spacing w:line="360" w:lineRule="auto"/>
        <w:ind w:firstLine="709"/>
        <w:rPr>
          <w:rFonts w:ascii="Times New Roman" w:hAnsi="Times New Roman" w:cs="Times New Roman"/>
          <w:sz w:val="28"/>
          <w:szCs w:val="28"/>
          <w:lang w:val="uk-UA"/>
        </w:rPr>
      </w:pPr>
    </w:p>
    <w:p w14:paraId="488F0840" w14:textId="77777777" w:rsidR="003161F3" w:rsidRPr="00F85465" w:rsidRDefault="003161F3" w:rsidP="009A6036">
      <w:pPr>
        <w:spacing w:line="360" w:lineRule="auto"/>
        <w:ind w:firstLine="709"/>
        <w:rPr>
          <w:rFonts w:ascii="Times New Roman" w:hAnsi="Times New Roman" w:cs="Times New Roman"/>
          <w:sz w:val="28"/>
          <w:szCs w:val="28"/>
          <w:lang w:val="uk-UA"/>
        </w:rPr>
      </w:pPr>
    </w:p>
    <w:p w14:paraId="323C6262" w14:textId="77777777" w:rsidR="003161F3" w:rsidRPr="00F85465" w:rsidRDefault="003161F3" w:rsidP="009A6036">
      <w:pPr>
        <w:spacing w:line="360" w:lineRule="auto"/>
        <w:ind w:firstLine="709"/>
        <w:rPr>
          <w:rFonts w:ascii="Times New Roman" w:hAnsi="Times New Roman" w:cs="Times New Roman"/>
          <w:sz w:val="28"/>
          <w:szCs w:val="28"/>
          <w:lang w:val="uk-UA"/>
        </w:rPr>
      </w:pPr>
    </w:p>
    <w:p w14:paraId="519708FD" w14:textId="77777777" w:rsidR="003161F3" w:rsidRPr="00F85465" w:rsidRDefault="003161F3" w:rsidP="009A6036">
      <w:pPr>
        <w:spacing w:line="360" w:lineRule="auto"/>
        <w:ind w:firstLine="709"/>
        <w:rPr>
          <w:rFonts w:ascii="Times New Roman" w:hAnsi="Times New Roman" w:cs="Times New Roman"/>
          <w:sz w:val="28"/>
          <w:szCs w:val="28"/>
          <w:lang w:val="uk-UA"/>
        </w:rPr>
      </w:pPr>
    </w:p>
    <w:p w14:paraId="2A40C560" w14:textId="77777777" w:rsidR="00CD708E" w:rsidRPr="00F85465" w:rsidRDefault="00CD708E" w:rsidP="009A6036">
      <w:pPr>
        <w:spacing w:line="360" w:lineRule="auto"/>
        <w:ind w:firstLine="709"/>
        <w:rPr>
          <w:rFonts w:ascii="Times New Roman" w:hAnsi="Times New Roman" w:cs="Times New Roman"/>
          <w:sz w:val="28"/>
          <w:szCs w:val="28"/>
          <w:lang w:val="uk-UA"/>
        </w:rPr>
      </w:pPr>
    </w:p>
    <w:p w14:paraId="11E0CA32" w14:textId="77777777" w:rsidR="003161F3" w:rsidRPr="00F85465" w:rsidRDefault="003161F3" w:rsidP="009A6036">
      <w:pPr>
        <w:spacing w:line="360" w:lineRule="auto"/>
        <w:ind w:firstLine="709"/>
        <w:rPr>
          <w:rFonts w:ascii="Times New Roman" w:hAnsi="Times New Roman" w:cs="Times New Roman"/>
          <w:sz w:val="28"/>
          <w:szCs w:val="28"/>
          <w:lang w:val="uk-UA"/>
        </w:rPr>
      </w:pPr>
    </w:p>
    <w:p w14:paraId="77B99D3A" w14:textId="77777777" w:rsidR="003161F3" w:rsidRPr="00F85465" w:rsidRDefault="003161F3" w:rsidP="009A6036">
      <w:pPr>
        <w:spacing w:line="360" w:lineRule="auto"/>
        <w:ind w:firstLine="709"/>
        <w:rPr>
          <w:rFonts w:ascii="Times New Roman" w:hAnsi="Times New Roman" w:cs="Times New Roman"/>
          <w:sz w:val="28"/>
          <w:szCs w:val="28"/>
          <w:lang w:val="uk-UA"/>
        </w:rPr>
      </w:pPr>
    </w:p>
    <w:p w14:paraId="26D1BBB3" w14:textId="77777777" w:rsidR="003161F3" w:rsidRPr="00F85465" w:rsidRDefault="003161F3" w:rsidP="003161F3">
      <w:pPr>
        <w:pStyle w:val="ae"/>
        <w:spacing w:line="360" w:lineRule="auto"/>
        <w:ind w:firstLine="709"/>
        <w:jc w:val="both"/>
        <w:rPr>
          <w:rFonts w:ascii="Times New Roman" w:hAnsi="Times New Roman"/>
          <w:noProof/>
          <w:sz w:val="28"/>
          <w:szCs w:val="28"/>
          <w:lang w:val="uk-UA" w:eastAsia="ru-RU"/>
        </w:rPr>
      </w:pPr>
      <w:r w:rsidRPr="00F85465">
        <w:rPr>
          <w:rFonts w:ascii="Times New Roman" w:hAnsi="Times New Roman"/>
          <w:noProof/>
          <w:sz w:val="28"/>
          <w:szCs w:val="28"/>
          <w:lang w:val="uk-UA" w:eastAsia="ru-RU"/>
        </w:rPr>
        <w:t>Рис. 2.2. Результат тестування творчого мислення (оригінальність)</w:t>
      </w:r>
    </w:p>
    <w:p w14:paraId="571A7ECB" w14:textId="77777777" w:rsidR="00F321D1" w:rsidRPr="00F85465" w:rsidRDefault="00F321D1" w:rsidP="003E77C9">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У результаті аналізу даних діагностування можна сказати, більшість дітей має середній і низький рівень розвитку творчих здібностей. Більш</w:t>
      </w:r>
      <w:r w:rsidR="002F356C">
        <w:rPr>
          <w:rFonts w:ascii="Times New Roman" w:hAnsi="Times New Roman" w:cs="Times New Roman"/>
          <w:sz w:val="28"/>
          <w:szCs w:val="28"/>
          <w:lang w:val="uk-UA"/>
        </w:rPr>
        <w:t xml:space="preserve">а кількість відповідей на тест </w:t>
      </w:r>
      <w:r w:rsidRPr="00F85465">
        <w:rPr>
          <w:rFonts w:ascii="Times New Roman" w:hAnsi="Times New Roman" w:cs="Times New Roman"/>
          <w:sz w:val="28"/>
          <w:szCs w:val="28"/>
          <w:lang w:val="uk-UA"/>
        </w:rPr>
        <w:t>була однакова, що свідчить про недостатньо розвинену уяву та фантазію, гну</w:t>
      </w:r>
      <w:r w:rsidR="003E77C9" w:rsidRPr="00F85465">
        <w:rPr>
          <w:rFonts w:ascii="Times New Roman" w:hAnsi="Times New Roman" w:cs="Times New Roman"/>
          <w:sz w:val="28"/>
          <w:szCs w:val="28"/>
          <w:lang w:val="uk-UA"/>
        </w:rPr>
        <w:t xml:space="preserve">чкість мислення (у додатку Б). </w:t>
      </w:r>
    </w:p>
    <w:p w14:paraId="2E7F1780" w14:textId="77777777" w:rsidR="00F321D1" w:rsidRPr="00F85465" w:rsidRDefault="00F321D1" w:rsidP="003E77C9">
      <w:pPr>
        <w:shd w:val="clear" w:color="auto" w:fill="FFFDFD"/>
        <w:spacing w:line="360" w:lineRule="auto"/>
        <w:ind w:firstLine="708"/>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За допомогою тестування</w:t>
      </w:r>
      <w:r w:rsidRPr="00F85465">
        <w:rPr>
          <w:rFonts w:ascii="Times New Roman" w:hAnsi="Times New Roman" w:cs="Times New Roman"/>
          <w:sz w:val="28"/>
          <w:szCs w:val="28"/>
        </w:rPr>
        <w:t xml:space="preserve"> </w:t>
      </w:r>
      <w:r w:rsidR="003E77C9" w:rsidRPr="00F85465">
        <w:rPr>
          <w:rFonts w:ascii="Times New Roman" w:hAnsi="Times New Roman" w:cs="Times New Roman"/>
          <w:sz w:val="28"/>
          <w:szCs w:val="28"/>
          <w:lang w:val="uk-UA"/>
        </w:rPr>
        <w:t>за методикою А.</w:t>
      </w:r>
      <w:r w:rsidR="004A7052">
        <w:rPr>
          <w:rFonts w:ascii="Times New Roman" w:hAnsi="Times New Roman" w:cs="Times New Roman"/>
          <w:sz w:val="28"/>
          <w:szCs w:val="28"/>
          <w:lang w:val="uk-UA"/>
        </w:rPr>
        <w:t xml:space="preserve"> де </w:t>
      </w:r>
      <w:r w:rsidR="003E77C9" w:rsidRPr="00F85465">
        <w:rPr>
          <w:rFonts w:ascii="Times New Roman" w:hAnsi="Times New Roman" w:cs="Times New Roman"/>
          <w:sz w:val="28"/>
          <w:szCs w:val="28"/>
          <w:lang w:val="uk-UA"/>
        </w:rPr>
        <w:t>Ха</w:t>
      </w:r>
      <w:r w:rsidRPr="00F85465">
        <w:rPr>
          <w:rFonts w:ascii="Times New Roman" w:hAnsi="Times New Roman" w:cs="Times New Roman"/>
          <w:sz w:val="28"/>
          <w:szCs w:val="28"/>
          <w:lang w:val="uk-UA"/>
        </w:rPr>
        <w:t xml:space="preserve">на і </w:t>
      </w:r>
      <w:r w:rsidR="003E77C9" w:rsidRPr="00F85465">
        <w:rPr>
          <w:rFonts w:ascii="Times New Roman" w:hAnsi="Times New Roman" w:cs="Times New Roman"/>
          <w:sz w:val="28"/>
          <w:szCs w:val="28"/>
          <w:lang w:val="uk-UA"/>
        </w:rPr>
        <w:t>Г.</w:t>
      </w:r>
      <w:r w:rsidR="004A7052">
        <w:rPr>
          <w:rFonts w:ascii="Times New Roman" w:hAnsi="Times New Roman" w:cs="Times New Roman"/>
          <w:sz w:val="28"/>
          <w:szCs w:val="28"/>
          <w:lang w:val="uk-UA"/>
        </w:rPr>
        <w:t> </w:t>
      </w:r>
      <w:proofErr w:type="spellStart"/>
      <w:r w:rsidR="002F356C">
        <w:rPr>
          <w:rFonts w:ascii="Times New Roman" w:hAnsi="Times New Roman" w:cs="Times New Roman"/>
          <w:sz w:val="28"/>
          <w:szCs w:val="28"/>
          <w:lang w:val="uk-UA"/>
        </w:rPr>
        <w:t>Каффа</w:t>
      </w:r>
      <w:proofErr w:type="spellEnd"/>
      <w:r w:rsidR="002F356C">
        <w:rPr>
          <w:rFonts w:ascii="Times New Roman" w:hAnsi="Times New Roman" w:cs="Times New Roman"/>
          <w:sz w:val="28"/>
          <w:szCs w:val="28"/>
          <w:lang w:val="uk-UA"/>
        </w:rPr>
        <w:t xml:space="preserve"> було виділено десять</w:t>
      </w:r>
      <w:r w:rsidRPr="00F85465">
        <w:rPr>
          <w:rFonts w:ascii="Times New Roman" w:hAnsi="Times New Roman" w:cs="Times New Roman"/>
          <w:sz w:val="28"/>
          <w:szCs w:val="28"/>
          <w:lang w:val="uk-UA"/>
        </w:rPr>
        <w:t xml:space="preserve"> показників оцінки ступеня розвитку у дитини </w:t>
      </w:r>
      <w:r w:rsidR="003E77C9" w:rsidRPr="00F85465">
        <w:rPr>
          <w:rFonts w:ascii="Times New Roman" w:hAnsi="Times New Roman" w:cs="Times New Roman"/>
          <w:sz w:val="28"/>
          <w:szCs w:val="28"/>
          <w:lang w:val="uk-UA"/>
        </w:rPr>
        <w:t xml:space="preserve">наступних видів обдарованості. </w:t>
      </w:r>
    </w:p>
    <w:p w14:paraId="5CB5569A" w14:textId="77777777" w:rsidR="00F321D1" w:rsidRPr="00F85465" w:rsidRDefault="00F321D1" w:rsidP="003E77C9">
      <w:pPr>
        <w:shd w:val="clear" w:color="auto" w:fill="FFFDFD"/>
        <w:spacing w:line="360" w:lineRule="auto"/>
        <w:ind w:firstLine="708"/>
        <w:textAlignment w:val="baseline"/>
        <w:outlineLvl w:val="3"/>
        <w:rPr>
          <w:rFonts w:ascii="Times New Roman" w:hAnsi="Times New Roman" w:cs="Times New Roman"/>
          <w:sz w:val="28"/>
          <w:szCs w:val="28"/>
          <w:lang w:val="uk-UA"/>
        </w:rPr>
      </w:pPr>
      <w:r w:rsidRPr="00F85465">
        <w:rPr>
          <w:rFonts w:ascii="Times New Roman" w:hAnsi="Times New Roman" w:cs="Times New Roman"/>
          <w:sz w:val="28"/>
          <w:szCs w:val="28"/>
          <w:lang w:val="uk-UA"/>
        </w:rPr>
        <w:t>У результаті тестув</w:t>
      </w:r>
      <w:r w:rsidR="003E77C9" w:rsidRPr="00F85465">
        <w:rPr>
          <w:rFonts w:ascii="Times New Roman" w:hAnsi="Times New Roman" w:cs="Times New Roman"/>
          <w:sz w:val="28"/>
          <w:szCs w:val="28"/>
          <w:lang w:val="uk-UA"/>
        </w:rPr>
        <w:t>ання було виявлено, що 73% вихованців</w:t>
      </w:r>
      <w:r w:rsidRPr="00F85465">
        <w:rPr>
          <w:rFonts w:ascii="Times New Roman" w:hAnsi="Times New Roman" w:cs="Times New Roman"/>
          <w:sz w:val="28"/>
          <w:szCs w:val="28"/>
          <w:lang w:val="uk-UA"/>
        </w:rPr>
        <w:t xml:space="preserve"> мають чітко виражені різ</w:t>
      </w:r>
      <w:r w:rsidR="003E77C9" w:rsidRPr="00F85465">
        <w:rPr>
          <w:rFonts w:ascii="Times New Roman" w:hAnsi="Times New Roman" w:cs="Times New Roman"/>
          <w:sz w:val="28"/>
          <w:szCs w:val="28"/>
          <w:lang w:val="uk-UA"/>
        </w:rPr>
        <w:t xml:space="preserve">ні види обдарованості. 20% вихованців </w:t>
      </w:r>
      <w:r w:rsidRPr="00F85465">
        <w:rPr>
          <w:rFonts w:ascii="Times New Roman" w:hAnsi="Times New Roman" w:cs="Times New Roman"/>
          <w:sz w:val="28"/>
          <w:szCs w:val="28"/>
          <w:lang w:val="uk-UA"/>
        </w:rPr>
        <w:t>виявлено схильність до певних видів діяльності, але пр</w:t>
      </w:r>
      <w:r w:rsidR="003E77C9" w:rsidRPr="00F85465">
        <w:rPr>
          <w:rFonts w:ascii="Times New Roman" w:hAnsi="Times New Roman" w:cs="Times New Roman"/>
          <w:sz w:val="28"/>
          <w:szCs w:val="28"/>
          <w:lang w:val="uk-UA"/>
        </w:rPr>
        <w:t>оявляються вони не постійно. У 7% вихованців</w:t>
      </w:r>
      <w:r w:rsidRPr="00F85465">
        <w:rPr>
          <w:rFonts w:ascii="Times New Roman" w:hAnsi="Times New Roman" w:cs="Times New Roman"/>
          <w:sz w:val="28"/>
          <w:szCs w:val="28"/>
          <w:lang w:val="uk-UA"/>
        </w:rPr>
        <w:t xml:space="preserve"> не виявлено чітко виражених інтересів до будь-якої діяльності. </w:t>
      </w:r>
    </w:p>
    <w:p w14:paraId="33C82844" w14:textId="77777777" w:rsidR="00F321D1" w:rsidRPr="00F85465" w:rsidRDefault="00F321D1" w:rsidP="009B4819">
      <w:pPr>
        <w:shd w:val="clear" w:color="auto" w:fill="FFFDFD"/>
        <w:spacing w:line="360" w:lineRule="auto"/>
        <w:ind w:firstLine="708"/>
        <w:textAlignment w:val="baseline"/>
        <w:outlineLvl w:val="3"/>
        <w:rPr>
          <w:rFonts w:ascii="Times New Roman" w:hAnsi="Times New Roman" w:cs="Times New Roman"/>
          <w:sz w:val="28"/>
          <w:szCs w:val="28"/>
          <w:lang w:val="uk-UA"/>
        </w:rPr>
      </w:pPr>
      <w:r w:rsidRPr="00F85465">
        <w:rPr>
          <w:rFonts w:ascii="Times New Roman" w:hAnsi="Times New Roman" w:cs="Times New Roman"/>
          <w:sz w:val="28"/>
          <w:szCs w:val="28"/>
          <w:lang w:val="uk-UA"/>
        </w:rPr>
        <w:t>П</w:t>
      </w:r>
      <w:r w:rsidR="00A85707">
        <w:rPr>
          <w:rFonts w:ascii="Times New Roman" w:hAnsi="Times New Roman" w:cs="Times New Roman"/>
          <w:sz w:val="28"/>
          <w:szCs w:val="28"/>
          <w:lang w:val="uk-UA"/>
        </w:rPr>
        <w:t>роцентне співвідношення</w:t>
      </w:r>
      <w:r w:rsidRPr="00F85465">
        <w:rPr>
          <w:rFonts w:ascii="Times New Roman" w:hAnsi="Times New Roman" w:cs="Times New Roman"/>
          <w:sz w:val="28"/>
          <w:szCs w:val="28"/>
          <w:lang w:val="uk-UA"/>
        </w:rPr>
        <w:t xml:space="preserve"> кількісних показників виявлення у дітей різних видів обдарованості представлено у рис. 2.3.</w:t>
      </w:r>
    </w:p>
    <w:p w14:paraId="20BD75C6" w14:textId="77777777" w:rsidR="00F321D1" w:rsidRPr="00F85465" w:rsidRDefault="00835BA2" w:rsidP="002F356C">
      <w:pPr>
        <w:spacing w:line="360" w:lineRule="auto"/>
        <w:rPr>
          <w:rFonts w:ascii="Times New Roman" w:hAnsi="Times New Roman" w:cs="Times New Roman"/>
          <w:sz w:val="28"/>
          <w:szCs w:val="28"/>
          <w:lang w:val="uk-UA"/>
        </w:rPr>
      </w:pPr>
      <w:r w:rsidRPr="00F85465">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14:anchorId="53046EE7" wp14:editId="6C1F8522">
            <wp:simplePos x="0" y="0"/>
            <wp:positionH relativeFrom="column">
              <wp:posOffset>-41910</wp:posOffset>
            </wp:positionH>
            <wp:positionV relativeFrom="paragraph">
              <wp:posOffset>381000</wp:posOffset>
            </wp:positionV>
            <wp:extent cx="5800725" cy="4362450"/>
            <wp:effectExtent l="19050" t="0" r="9525" b="0"/>
            <wp:wrapTight wrapText="bothSides">
              <wp:wrapPolygon edited="0">
                <wp:start x="-71" y="0"/>
                <wp:lineTo x="-71" y="21600"/>
                <wp:lineTo x="21635" y="21600"/>
                <wp:lineTo x="21635" y="0"/>
                <wp:lineTo x="-71" y="0"/>
              </wp:wrapPolygon>
            </wp:wrapTight>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1F5BE1D5" w14:textId="77777777" w:rsidR="00F321D1" w:rsidRPr="00F85465" w:rsidRDefault="00F321D1" w:rsidP="009A6036">
      <w:pPr>
        <w:spacing w:line="360" w:lineRule="auto"/>
        <w:ind w:firstLine="709"/>
        <w:rPr>
          <w:rFonts w:ascii="Times New Roman" w:hAnsi="Times New Roman" w:cs="Times New Roman"/>
          <w:sz w:val="28"/>
          <w:szCs w:val="28"/>
          <w:lang w:val="uk-UA"/>
        </w:rPr>
      </w:pPr>
    </w:p>
    <w:p w14:paraId="22F364FF" w14:textId="77777777" w:rsidR="00F321D1" w:rsidRPr="00F85465" w:rsidRDefault="00F321D1" w:rsidP="009A6036">
      <w:pPr>
        <w:spacing w:line="360" w:lineRule="auto"/>
        <w:ind w:firstLine="709"/>
        <w:rPr>
          <w:rFonts w:ascii="Times New Roman" w:hAnsi="Times New Roman" w:cs="Times New Roman"/>
          <w:sz w:val="28"/>
          <w:szCs w:val="28"/>
          <w:lang w:val="uk-UA"/>
        </w:rPr>
      </w:pPr>
    </w:p>
    <w:p w14:paraId="6E766273" w14:textId="77777777" w:rsidR="003161F3" w:rsidRPr="00F85465" w:rsidRDefault="003161F3" w:rsidP="009A6036">
      <w:pPr>
        <w:spacing w:line="360" w:lineRule="auto"/>
        <w:ind w:firstLine="709"/>
        <w:rPr>
          <w:rFonts w:ascii="Times New Roman" w:hAnsi="Times New Roman" w:cs="Times New Roman"/>
          <w:sz w:val="28"/>
          <w:szCs w:val="28"/>
          <w:lang w:val="uk-UA"/>
        </w:rPr>
      </w:pPr>
    </w:p>
    <w:p w14:paraId="4EABD17C" w14:textId="77777777" w:rsidR="003161F3" w:rsidRPr="00F85465" w:rsidRDefault="003161F3" w:rsidP="009A6036">
      <w:pPr>
        <w:spacing w:line="360" w:lineRule="auto"/>
        <w:ind w:firstLine="709"/>
        <w:rPr>
          <w:rFonts w:ascii="Times New Roman" w:hAnsi="Times New Roman" w:cs="Times New Roman"/>
          <w:sz w:val="28"/>
          <w:szCs w:val="28"/>
          <w:lang w:val="uk-UA"/>
        </w:rPr>
      </w:pPr>
    </w:p>
    <w:p w14:paraId="309057B1" w14:textId="77777777" w:rsidR="00F321D1" w:rsidRPr="00F85465" w:rsidRDefault="00F321D1" w:rsidP="009A6036">
      <w:pPr>
        <w:spacing w:line="360" w:lineRule="auto"/>
        <w:ind w:firstLine="709"/>
        <w:rPr>
          <w:rFonts w:ascii="Times New Roman" w:hAnsi="Times New Roman" w:cs="Times New Roman"/>
          <w:sz w:val="28"/>
          <w:szCs w:val="28"/>
          <w:lang w:val="uk-UA"/>
        </w:rPr>
      </w:pPr>
    </w:p>
    <w:p w14:paraId="2C80EC61" w14:textId="77777777" w:rsidR="00835BA2" w:rsidRPr="00F85465" w:rsidRDefault="00835BA2" w:rsidP="003E77C9">
      <w:pPr>
        <w:shd w:val="clear" w:color="auto" w:fill="FFFDFD"/>
        <w:spacing w:line="360" w:lineRule="auto"/>
        <w:ind w:firstLine="708"/>
        <w:textAlignment w:val="baseline"/>
        <w:outlineLvl w:val="3"/>
        <w:rPr>
          <w:rFonts w:ascii="Times New Roman" w:hAnsi="Times New Roman" w:cs="Times New Roman"/>
          <w:sz w:val="28"/>
          <w:szCs w:val="28"/>
          <w:lang w:val="uk-UA"/>
        </w:rPr>
      </w:pPr>
      <w:r w:rsidRPr="00F85465">
        <w:rPr>
          <w:rFonts w:ascii="Times New Roman" w:hAnsi="Times New Roman" w:cs="Times New Roman"/>
          <w:noProof/>
          <w:sz w:val="28"/>
          <w:szCs w:val="28"/>
          <w:lang w:val="uk-UA"/>
        </w:rPr>
        <w:t xml:space="preserve">Рис. 2.3. Показники різних видів обдарованості за методикою </w:t>
      </w:r>
      <w:r w:rsidR="003E77C9" w:rsidRPr="00F85465">
        <w:rPr>
          <w:rFonts w:ascii="Times New Roman" w:hAnsi="Times New Roman" w:cs="Times New Roman"/>
          <w:noProof/>
          <w:sz w:val="28"/>
          <w:szCs w:val="28"/>
          <w:lang w:val="uk-UA"/>
        </w:rPr>
        <w:t>А.</w:t>
      </w:r>
      <w:r w:rsidR="004A7052">
        <w:rPr>
          <w:rFonts w:ascii="Times New Roman" w:hAnsi="Times New Roman" w:cs="Times New Roman"/>
          <w:noProof/>
          <w:sz w:val="28"/>
          <w:szCs w:val="28"/>
          <w:lang w:val="uk-UA"/>
        </w:rPr>
        <w:t xml:space="preserve"> де </w:t>
      </w:r>
      <w:r w:rsidR="003E77C9" w:rsidRPr="00F85465">
        <w:rPr>
          <w:rFonts w:ascii="Times New Roman" w:hAnsi="Times New Roman" w:cs="Times New Roman"/>
          <w:noProof/>
          <w:sz w:val="28"/>
          <w:szCs w:val="28"/>
          <w:lang w:val="uk-UA"/>
        </w:rPr>
        <w:t>Х</w:t>
      </w:r>
      <w:r w:rsidRPr="00F85465">
        <w:rPr>
          <w:rFonts w:ascii="Times New Roman" w:hAnsi="Times New Roman" w:cs="Times New Roman"/>
          <w:noProof/>
          <w:sz w:val="28"/>
          <w:szCs w:val="28"/>
          <w:lang w:val="uk-UA"/>
        </w:rPr>
        <w:t xml:space="preserve">ана і </w:t>
      </w:r>
      <w:r w:rsidR="003E77C9" w:rsidRPr="00F85465">
        <w:rPr>
          <w:rFonts w:ascii="Times New Roman" w:hAnsi="Times New Roman" w:cs="Times New Roman"/>
          <w:noProof/>
          <w:sz w:val="28"/>
          <w:szCs w:val="28"/>
          <w:lang w:val="uk-UA"/>
        </w:rPr>
        <w:t>Г. </w:t>
      </w:r>
      <w:r w:rsidRPr="00F85465">
        <w:rPr>
          <w:rFonts w:ascii="Times New Roman" w:hAnsi="Times New Roman" w:cs="Times New Roman"/>
          <w:noProof/>
          <w:sz w:val="28"/>
          <w:szCs w:val="28"/>
          <w:lang w:val="uk-UA"/>
        </w:rPr>
        <w:t>Каффа</w:t>
      </w:r>
    </w:p>
    <w:p w14:paraId="68F91F3A" w14:textId="77777777" w:rsidR="00A718B3" w:rsidRPr="00F85465" w:rsidRDefault="003E77C9" w:rsidP="003E77C9">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Процентне співвідношення </w:t>
      </w:r>
      <w:r w:rsidR="00A718B3" w:rsidRPr="00F85465">
        <w:rPr>
          <w:rFonts w:ascii="Times New Roman" w:hAnsi="Times New Roman" w:cs="Times New Roman"/>
          <w:sz w:val="28"/>
          <w:szCs w:val="28"/>
          <w:lang w:val="uk-UA"/>
        </w:rPr>
        <w:t>о</w:t>
      </w:r>
      <w:r w:rsidRPr="00F85465">
        <w:rPr>
          <w:rFonts w:ascii="Times New Roman" w:hAnsi="Times New Roman" w:cs="Times New Roman"/>
          <w:sz w:val="28"/>
          <w:szCs w:val="28"/>
          <w:lang w:val="uk-UA"/>
        </w:rPr>
        <w:t xml:space="preserve">цінки ступеня розвитку у дітей </w:t>
      </w:r>
      <w:r w:rsidR="00A718B3" w:rsidRPr="00F85465">
        <w:rPr>
          <w:rFonts w:ascii="Times New Roman" w:hAnsi="Times New Roman" w:cs="Times New Roman"/>
          <w:sz w:val="28"/>
          <w:szCs w:val="28"/>
          <w:lang w:val="uk-UA"/>
        </w:rPr>
        <w:t xml:space="preserve">видів обдарованості </w:t>
      </w:r>
      <w:r w:rsidRPr="00F85465">
        <w:rPr>
          <w:rFonts w:ascii="Times New Roman" w:hAnsi="Times New Roman" w:cs="Times New Roman"/>
          <w:sz w:val="28"/>
          <w:szCs w:val="28"/>
          <w:lang w:val="uk-UA"/>
        </w:rPr>
        <w:t xml:space="preserve">за показниками </w:t>
      </w:r>
      <w:r w:rsidR="00A718B3" w:rsidRPr="00F85465">
        <w:rPr>
          <w:rFonts w:ascii="Times New Roman" w:hAnsi="Times New Roman" w:cs="Times New Roman"/>
          <w:sz w:val="28"/>
          <w:szCs w:val="28"/>
          <w:lang w:val="uk-UA"/>
        </w:rPr>
        <w:t>представл</w:t>
      </w:r>
      <w:r w:rsidRPr="00F85465">
        <w:rPr>
          <w:rFonts w:ascii="Times New Roman" w:hAnsi="Times New Roman" w:cs="Times New Roman"/>
          <w:sz w:val="28"/>
          <w:szCs w:val="28"/>
          <w:lang w:val="uk-UA"/>
        </w:rPr>
        <w:t xml:space="preserve">ено у Рис. </w:t>
      </w:r>
      <w:r w:rsidR="00A718B3" w:rsidRPr="00F85465">
        <w:rPr>
          <w:rFonts w:ascii="Times New Roman" w:hAnsi="Times New Roman" w:cs="Times New Roman"/>
          <w:sz w:val="28"/>
          <w:szCs w:val="28"/>
          <w:lang w:val="uk-UA"/>
        </w:rPr>
        <w:t>2.4, 2.5, 2.6, 2.7, 2.8, 2.9, 2.10, 2.1., 2.1., 2.13.</w:t>
      </w:r>
    </w:p>
    <w:p w14:paraId="382FD3AE" w14:textId="77777777" w:rsidR="00A718B3" w:rsidRPr="00F85465" w:rsidRDefault="00A718B3" w:rsidP="009B4819">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rPr>
        <w:t xml:space="preserve">За результатами </w:t>
      </w:r>
      <w:proofErr w:type="spellStart"/>
      <w:r w:rsidRPr="00F85465">
        <w:rPr>
          <w:rFonts w:ascii="Times New Roman" w:hAnsi="Times New Roman" w:cs="Times New Roman"/>
          <w:sz w:val="28"/>
          <w:szCs w:val="28"/>
        </w:rPr>
        <w:t>діагностування</w:t>
      </w:r>
      <w:proofErr w:type="spellEnd"/>
      <w:r w:rsidRPr="00F85465">
        <w:rPr>
          <w:rFonts w:ascii="Times New Roman" w:hAnsi="Times New Roman" w:cs="Times New Roman"/>
          <w:sz w:val="28"/>
          <w:szCs w:val="28"/>
          <w:lang w:val="uk-UA"/>
        </w:rPr>
        <w:t xml:space="preserve"> за показником </w:t>
      </w:r>
      <w:r w:rsidR="003E77C9" w:rsidRPr="00F85465">
        <w:rPr>
          <w:rFonts w:ascii="Times New Roman" w:hAnsi="Times New Roman" w:cs="Times New Roman"/>
          <w:sz w:val="28"/>
          <w:szCs w:val="28"/>
          <w:lang w:val="uk-UA"/>
        </w:rPr>
        <w:t xml:space="preserve">«Інтелектуальна обдарованість» – </w:t>
      </w:r>
      <w:r w:rsidRPr="00F85465">
        <w:rPr>
          <w:rFonts w:ascii="Times New Roman" w:hAnsi="Times New Roman" w:cs="Times New Roman"/>
          <w:sz w:val="28"/>
          <w:szCs w:val="28"/>
          <w:lang w:val="uk-UA"/>
        </w:rPr>
        <w:t xml:space="preserve">40% дітей мають інтелектуальні здібності. </w:t>
      </w:r>
    </w:p>
    <w:p w14:paraId="1DD88B5C" w14:textId="77777777" w:rsidR="00F321D1" w:rsidRPr="00F85465" w:rsidRDefault="006B3DF0"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noProof/>
          <w:sz w:val="28"/>
          <w:szCs w:val="28"/>
          <w:lang w:eastAsia="ru-RU"/>
        </w:rPr>
        <w:lastRenderedPageBreak/>
        <w:drawing>
          <wp:inline distT="0" distB="0" distL="0" distR="0" wp14:anchorId="104354CD" wp14:editId="0219023C">
            <wp:extent cx="5057775" cy="3086100"/>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671766" w14:textId="77777777" w:rsidR="006B3DF0" w:rsidRPr="00F85465" w:rsidRDefault="006B3DF0" w:rsidP="006B3DF0">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noProof/>
          <w:sz w:val="28"/>
          <w:szCs w:val="28"/>
          <w:lang w:val="uk-UA"/>
        </w:rPr>
        <w:t>Рис. 2.4. Інтелектуальна обдарованість</w:t>
      </w:r>
    </w:p>
    <w:p w14:paraId="68F968C3" w14:textId="77777777" w:rsidR="00E043CF" w:rsidRPr="00F85465" w:rsidRDefault="00E043CF" w:rsidP="00F971CE">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rPr>
        <w:t xml:space="preserve">За результатами </w:t>
      </w:r>
      <w:proofErr w:type="spellStart"/>
      <w:r w:rsidRPr="00F85465">
        <w:rPr>
          <w:rFonts w:ascii="Times New Roman" w:hAnsi="Times New Roman" w:cs="Times New Roman"/>
          <w:sz w:val="28"/>
          <w:szCs w:val="28"/>
        </w:rPr>
        <w:t>діагностування</w:t>
      </w:r>
      <w:proofErr w:type="spellEnd"/>
      <w:r w:rsidRPr="00F85465">
        <w:rPr>
          <w:rFonts w:ascii="Times New Roman" w:hAnsi="Times New Roman" w:cs="Times New Roman"/>
          <w:sz w:val="28"/>
          <w:szCs w:val="28"/>
          <w:lang w:val="uk-UA"/>
        </w:rPr>
        <w:t xml:space="preserve"> за пок</w:t>
      </w:r>
      <w:r w:rsidR="00F971CE" w:rsidRPr="00F85465">
        <w:rPr>
          <w:rFonts w:ascii="Times New Roman" w:hAnsi="Times New Roman" w:cs="Times New Roman"/>
          <w:sz w:val="28"/>
          <w:szCs w:val="28"/>
          <w:lang w:val="uk-UA"/>
        </w:rPr>
        <w:t xml:space="preserve">азником «Творча обдарованість» – </w:t>
      </w:r>
      <w:r w:rsidRPr="00F85465">
        <w:rPr>
          <w:rFonts w:ascii="Times New Roman" w:hAnsi="Times New Roman" w:cs="Times New Roman"/>
          <w:sz w:val="28"/>
          <w:szCs w:val="28"/>
          <w:lang w:val="uk-UA"/>
        </w:rPr>
        <w:t xml:space="preserve">40% дітей мають творчі здібності. </w:t>
      </w:r>
    </w:p>
    <w:p w14:paraId="4334F055" w14:textId="77777777" w:rsidR="00F321D1" w:rsidRPr="00F85465" w:rsidRDefault="005410B7"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noProof/>
          <w:sz w:val="28"/>
          <w:szCs w:val="28"/>
          <w:lang w:eastAsia="ru-RU"/>
        </w:rPr>
        <w:drawing>
          <wp:inline distT="0" distB="0" distL="0" distR="0" wp14:anchorId="14776F66" wp14:editId="44F946FE">
            <wp:extent cx="5415592" cy="3140016"/>
            <wp:effectExtent l="19050" t="0" r="13658" b="3234"/>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F4D182" w14:textId="77777777" w:rsidR="005410B7" w:rsidRPr="00F85465" w:rsidRDefault="005410B7" w:rsidP="005410B7">
      <w:pPr>
        <w:shd w:val="clear" w:color="auto" w:fill="FFFDFD"/>
        <w:spacing w:line="360" w:lineRule="auto"/>
        <w:ind w:firstLine="708"/>
        <w:textAlignment w:val="baseline"/>
        <w:rPr>
          <w:rFonts w:ascii="Times New Roman" w:hAnsi="Times New Roman" w:cs="Times New Roman"/>
          <w:noProof/>
          <w:sz w:val="28"/>
          <w:szCs w:val="28"/>
          <w:lang w:val="uk-UA"/>
        </w:rPr>
      </w:pPr>
      <w:r w:rsidRPr="00F85465">
        <w:rPr>
          <w:rFonts w:ascii="Times New Roman" w:hAnsi="Times New Roman" w:cs="Times New Roman"/>
          <w:noProof/>
          <w:sz w:val="28"/>
          <w:szCs w:val="28"/>
          <w:lang w:val="uk-UA"/>
        </w:rPr>
        <w:t>Рис. 2.5. Творча обдарованість</w:t>
      </w:r>
    </w:p>
    <w:p w14:paraId="2B163FE5" w14:textId="77777777" w:rsidR="00D54C54" w:rsidRPr="00F85465" w:rsidRDefault="00D54C54" w:rsidP="00F971CE">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rPr>
        <w:t xml:space="preserve">За результатами </w:t>
      </w:r>
      <w:proofErr w:type="spellStart"/>
      <w:r w:rsidRPr="00F85465">
        <w:rPr>
          <w:rFonts w:ascii="Times New Roman" w:hAnsi="Times New Roman" w:cs="Times New Roman"/>
          <w:sz w:val="28"/>
          <w:szCs w:val="28"/>
        </w:rPr>
        <w:t>діагностування</w:t>
      </w:r>
      <w:proofErr w:type="spellEnd"/>
      <w:r w:rsidRPr="00F85465">
        <w:rPr>
          <w:rFonts w:ascii="Times New Roman" w:hAnsi="Times New Roman" w:cs="Times New Roman"/>
          <w:sz w:val="28"/>
          <w:szCs w:val="28"/>
          <w:lang w:val="uk-UA"/>
        </w:rPr>
        <w:t xml:space="preserve"> за показни</w:t>
      </w:r>
      <w:r w:rsidR="00F971CE" w:rsidRPr="00F85465">
        <w:rPr>
          <w:rFonts w:ascii="Times New Roman" w:hAnsi="Times New Roman" w:cs="Times New Roman"/>
          <w:sz w:val="28"/>
          <w:szCs w:val="28"/>
          <w:lang w:val="uk-UA"/>
        </w:rPr>
        <w:t xml:space="preserve">ком «Академічна обдарованість» – лише 7% дітей має </w:t>
      </w:r>
      <w:r w:rsidRPr="00F85465">
        <w:rPr>
          <w:rFonts w:ascii="Times New Roman" w:hAnsi="Times New Roman" w:cs="Times New Roman"/>
          <w:sz w:val="28"/>
          <w:szCs w:val="28"/>
          <w:lang w:val="uk-UA"/>
        </w:rPr>
        <w:t xml:space="preserve">академічні здібності.  </w:t>
      </w:r>
    </w:p>
    <w:p w14:paraId="0F9DFB9A" w14:textId="77777777" w:rsidR="00F321D1" w:rsidRPr="00F85465" w:rsidRDefault="001D483C"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noProof/>
          <w:sz w:val="28"/>
          <w:szCs w:val="28"/>
          <w:lang w:eastAsia="ru-RU"/>
        </w:rPr>
        <w:lastRenderedPageBreak/>
        <w:drawing>
          <wp:inline distT="0" distB="0" distL="0" distR="0" wp14:anchorId="2A254BD3" wp14:editId="73DAB76A">
            <wp:extent cx="5267325" cy="3133725"/>
            <wp:effectExtent l="1905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C9FA65" w14:textId="77777777" w:rsidR="001D483C" w:rsidRPr="00F85465" w:rsidRDefault="001D483C" w:rsidP="001D483C">
      <w:pPr>
        <w:shd w:val="clear" w:color="auto" w:fill="FFFDFD"/>
        <w:spacing w:line="360" w:lineRule="auto"/>
        <w:ind w:firstLine="708"/>
        <w:textAlignment w:val="baseline"/>
        <w:rPr>
          <w:rFonts w:ascii="Times New Roman" w:hAnsi="Times New Roman" w:cs="Times New Roman"/>
          <w:noProof/>
          <w:sz w:val="28"/>
          <w:szCs w:val="28"/>
          <w:lang w:val="uk-UA"/>
        </w:rPr>
      </w:pPr>
      <w:r w:rsidRPr="00F85465">
        <w:rPr>
          <w:rFonts w:ascii="Times New Roman" w:hAnsi="Times New Roman" w:cs="Times New Roman"/>
          <w:noProof/>
          <w:sz w:val="28"/>
          <w:szCs w:val="28"/>
          <w:lang w:val="uk-UA"/>
        </w:rPr>
        <w:t>Рис. 2.6. Академічна обдарованість</w:t>
      </w:r>
    </w:p>
    <w:p w14:paraId="7197B80D" w14:textId="77777777" w:rsidR="001D483C" w:rsidRPr="00F85465" w:rsidRDefault="001D483C" w:rsidP="00047D98">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rPr>
        <w:t xml:space="preserve">За результатами </w:t>
      </w:r>
      <w:proofErr w:type="spellStart"/>
      <w:r w:rsidRPr="00F85465">
        <w:rPr>
          <w:rFonts w:ascii="Times New Roman" w:hAnsi="Times New Roman" w:cs="Times New Roman"/>
          <w:sz w:val="28"/>
          <w:szCs w:val="28"/>
        </w:rPr>
        <w:t>діагностування</w:t>
      </w:r>
      <w:proofErr w:type="spellEnd"/>
      <w:r w:rsidRPr="00F85465">
        <w:rPr>
          <w:rFonts w:ascii="Times New Roman" w:hAnsi="Times New Roman" w:cs="Times New Roman"/>
          <w:sz w:val="28"/>
          <w:szCs w:val="28"/>
          <w:lang w:val="uk-UA"/>
        </w:rPr>
        <w:t xml:space="preserve"> за показником «Художн</w:t>
      </w:r>
      <w:r w:rsidR="00047AA9" w:rsidRPr="00F85465">
        <w:rPr>
          <w:rFonts w:ascii="Times New Roman" w:hAnsi="Times New Roman" w:cs="Times New Roman"/>
          <w:sz w:val="28"/>
          <w:szCs w:val="28"/>
          <w:lang w:val="uk-UA"/>
        </w:rPr>
        <w:t>ьо-образотворча обдарованість» –</w:t>
      </w:r>
      <w:r w:rsidRPr="00F85465">
        <w:rPr>
          <w:rFonts w:ascii="Times New Roman" w:hAnsi="Times New Roman" w:cs="Times New Roman"/>
          <w:sz w:val="28"/>
          <w:szCs w:val="28"/>
          <w:lang w:val="uk-UA"/>
        </w:rPr>
        <w:t xml:space="preserve"> 20%</w:t>
      </w:r>
      <w:r w:rsidR="00047AA9"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дітей</w:t>
      </w:r>
      <w:r w:rsidR="00047AA9" w:rsidRPr="00F85465">
        <w:rPr>
          <w:rFonts w:ascii="Times New Roman" w:hAnsi="Times New Roman" w:cs="Times New Roman"/>
          <w:sz w:val="28"/>
          <w:szCs w:val="28"/>
          <w:lang w:val="uk-UA"/>
        </w:rPr>
        <w:t xml:space="preserve"> має </w:t>
      </w:r>
      <w:r w:rsidRPr="00F85465">
        <w:rPr>
          <w:rFonts w:ascii="Times New Roman" w:hAnsi="Times New Roman" w:cs="Times New Roman"/>
          <w:sz w:val="28"/>
          <w:szCs w:val="28"/>
          <w:lang w:val="uk-UA"/>
        </w:rPr>
        <w:t xml:space="preserve">художньо-образотворчі здібності. </w:t>
      </w:r>
    </w:p>
    <w:p w14:paraId="647CAFE0" w14:textId="77777777" w:rsidR="00F321D1" w:rsidRPr="00F85465" w:rsidRDefault="00E97D05"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noProof/>
          <w:sz w:val="28"/>
          <w:szCs w:val="28"/>
          <w:lang w:eastAsia="ru-RU"/>
        </w:rPr>
        <w:drawing>
          <wp:inline distT="0" distB="0" distL="0" distR="0" wp14:anchorId="28BB4E94" wp14:editId="34C23AFD">
            <wp:extent cx="5362575" cy="2943225"/>
            <wp:effectExtent l="19050" t="0" r="9525"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74069C" w14:textId="77777777" w:rsidR="00E97D05" w:rsidRPr="00F85465" w:rsidRDefault="00E97D05" w:rsidP="00E97D05">
      <w:pPr>
        <w:shd w:val="clear" w:color="auto" w:fill="FFFDFD"/>
        <w:spacing w:line="360" w:lineRule="auto"/>
        <w:ind w:firstLine="708"/>
        <w:textAlignment w:val="baseline"/>
        <w:rPr>
          <w:rFonts w:ascii="Times New Roman" w:hAnsi="Times New Roman" w:cs="Times New Roman"/>
          <w:noProof/>
          <w:sz w:val="28"/>
          <w:szCs w:val="28"/>
          <w:lang w:val="uk-UA"/>
        </w:rPr>
      </w:pPr>
      <w:r w:rsidRPr="00F85465">
        <w:rPr>
          <w:rFonts w:ascii="Times New Roman" w:hAnsi="Times New Roman" w:cs="Times New Roman"/>
          <w:noProof/>
          <w:sz w:val="28"/>
          <w:szCs w:val="28"/>
          <w:lang w:val="uk-UA"/>
        </w:rPr>
        <w:t xml:space="preserve">Рис. 2.7. </w:t>
      </w:r>
      <w:r w:rsidRPr="00F85465">
        <w:rPr>
          <w:rFonts w:ascii="Times New Roman" w:hAnsi="Times New Roman" w:cs="Times New Roman"/>
          <w:sz w:val="28"/>
          <w:szCs w:val="28"/>
          <w:lang w:val="uk-UA"/>
        </w:rPr>
        <w:t>Художньо-образотворча</w:t>
      </w:r>
      <w:r w:rsidRPr="00F85465">
        <w:rPr>
          <w:rFonts w:ascii="Times New Roman" w:hAnsi="Times New Roman" w:cs="Times New Roman"/>
          <w:noProof/>
          <w:sz w:val="28"/>
          <w:szCs w:val="28"/>
          <w:lang w:val="uk-UA"/>
        </w:rPr>
        <w:t xml:space="preserve"> обдарованість</w:t>
      </w:r>
    </w:p>
    <w:p w14:paraId="642E472A" w14:textId="77777777" w:rsidR="003305B1" w:rsidRPr="00F85465" w:rsidRDefault="003305B1" w:rsidP="003305B1">
      <w:pPr>
        <w:shd w:val="clear" w:color="auto" w:fill="FFFFFF"/>
        <w:spacing w:line="360" w:lineRule="auto"/>
        <w:ind w:firstLine="426"/>
        <w:rPr>
          <w:rFonts w:ascii="Times New Roman" w:hAnsi="Times New Roman" w:cs="Times New Roman"/>
          <w:sz w:val="28"/>
          <w:szCs w:val="28"/>
          <w:lang w:val="uk-UA"/>
        </w:rPr>
      </w:pPr>
      <w:r w:rsidRPr="00F85465">
        <w:rPr>
          <w:rFonts w:ascii="Times New Roman" w:hAnsi="Times New Roman" w:cs="Times New Roman"/>
          <w:sz w:val="28"/>
          <w:szCs w:val="28"/>
        </w:rPr>
        <w:t xml:space="preserve">За результатами </w:t>
      </w:r>
      <w:proofErr w:type="spellStart"/>
      <w:r w:rsidRPr="00F85465">
        <w:rPr>
          <w:rFonts w:ascii="Times New Roman" w:hAnsi="Times New Roman" w:cs="Times New Roman"/>
          <w:sz w:val="28"/>
          <w:szCs w:val="28"/>
        </w:rPr>
        <w:t>діагностування</w:t>
      </w:r>
      <w:proofErr w:type="spellEnd"/>
      <w:r w:rsidRPr="00F85465">
        <w:rPr>
          <w:rFonts w:ascii="Times New Roman" w:hAnsi="Times New Roman" w:cs="Times New Roman"/>
          <w:sz w:val="28"/>
          <w:szCs w:val="28"/>
          <w:lang w:val="uk-UA"/>
        </w:rPr>
        <w:t xml:space="preserve"> за показником «Музична обдар</w:t>
      </w:r>
      <w:r w:rsidR="00047AA9" w:rsidRPr="00F85465">
        <w:rPr>
          <w:rFonts w:ascii="Times New Roman" w:hAnsi="Times New Roman" w:cs="Times New Roman"/>
          <w:sz w:val="28"/>
          <w:szCs w:val="28"/>
          <w:lang w:val="uk-UA"/>
        </w:rPr>
        <w:t>ованість» –</w:t>
      </w:r>
      <w:r w:rsidRPr="00F85465">
        <w:rPr>
          <w:rFonts w:ascii="Times New Roman" w:hAnsi="Times New Roman" w:cs="Times New Roman"/>
          <w:sz w:val="28"/>
          <w:szCs w:val="28"/>
          <w:lang w:val="uk-UA"/>
        </w:rPr>
        <w:t xml:space="preserve"> 33% дітей має музичні здібності. </w:t>
      </w:r>
    </w:p>
    <w:p w14:paraId="5E6D14CF" w14:textId="77777777" w:rsidR="00F321D1" w:rsidRPr="00F85465" w:rsidRDefault="003305B1"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noProof/>
          <w:sz w:val="28"/>
          <w:szCs w:val="28"/>
          <w:lang w:eastAsia="ru-RU"/>
        </w:rPr>
        <w:lastRenderedPageBreak/>
        <w:drawing>
          <wp:inline distT="0" distB="0" distL="0" distR="0" wp14:anchorId="1A5DD0BB" wp14:editId="1C1D6117">
            <wp:extent cx="5486400" cy="2990850"/>
            <wp:effectExtent l="19050" t="0" r="190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C44163" w14:textId="77777777" w:rsidR="005E62F6" w:rsidRPr="00F85465" w:rsidRDefault="005E62F6" w:rsidP="00047AA9">
      <w:pPr>
        <w:shd w:val="clear" w:color="auto" w:fill="FFFDFD"/>
        <w:spacing w:line="360" w:lineRule="auto"/>
        <w:ind w:left="1" w:firstLine="708"/>
        <w:textAlignment w:val="baseline"/>
        <w:rPr>
          <w:rFonts w:ascii="Times New Roman" w:hAnsi="Times New Roman" w:cs="Times New Roman"/>
          <w:noProof/>
          <w:sz w:val="28"/>
          <w:szCs w:val="28"/>
          <w:lang w:val="uk-UA"/>
        </w:rPr>
      </w:pPr>
      <w:r w:rsidRPr="00F85465">
        <w:rPr>
          <w:rFonts w:ascii="Times New Roman" w:hAnsi="Times New Roman" w:cs="Times New Roman"/>
          <w:noProof/>
          <w:sz w:val="28"/>
          <w:szCs w:val="28"/>
          <w:lang w:val="uk-UA"/>
        </w:rPr>
        <w:t xml:space="preserve">Рис. 2.8. </w:t>
      </w:r>
      <w:r w:rsidRPr="00F85465">
        <w:rPr>
          <w:rFonts w:ascii="Times New Roman" w:hAnsi="Times New Roman" w:cs="Times New Roman"/>
          <w:sz w:val="28"/>
          <w:szCs w:val="28"/>
          <w:lang w:val="uk-UA"/>
        </w:rPr>
        <w:t>Музична</w:t>
      </w:r>
      <w:r w:rsidRPr="00F85465">
        <w:rPr>
          <w:rFonts w:ascii="Times New Roman" w:hAnsi="Times New Roman" w:cs="Times New Roman"/>
          <w:noProof/>
          <w:sz w:val="28"/>
          <w:szCs w:val="28"/>
          <w:lang w:val="uk-UA"/>
        </w:rPr>
        <w:t xml:space="preserve"> обдарованість</w:t>
      </w:r>
    </w:p>
    <w:p w14:paraId="190D33EE" w14:textId="77777777" w:rsidR="005E62F6" w:rsidRPr="00F85465" w:rsidRDefault="005E62F6" w:rsidP="00047AA9">
      <w:pPr>
        <w:shd w:val="clear" w:color="auto" w:fill="FFFDFD"/>
        <w:spacing w:line="360" w:lineRule="auto"/>
        <w:ind w:firstLine="708"/>
        <w:textAlignment w:val="baseline"/>
        <w:rPr>
          <w:rFonts w:ascii="Times New Roman" w:hAnsi="Times New Roman" w:cs="Times New Roman"/>
          <w:sz w:val="28"/>
          <w:szCs w:val="28"/>
          <w:lang w:val="uk-UA"/>
        </w:rPr>
      </w:pPr>
      <w:r w:rsidRPr="00F85465">
        <w:rPr>
          <w:rFonts w:ascii="Times New Roman" w:hAnsi="Times New Roman" w:cs="Times New Roman"/>
          <w:sz w:val="28"/>
          <w:szCs w:val="28"/>
        </w:rPr>
        <w:t xml:space="preserve">За результатами </w:t>
      </w:r>
      <w:proofErr w:type="spellStart"/>
      <w:r w:rsidRPr="00F85465">
        <w:rPr>
          <w:rFonts w:ascii="Times New Roman" w:hAnsi="Times New Roman" w:cs="Times New Roman"/>
          <w:sz w:val="28"/>
          <w:szCs w:val="28"/>
        </w:rPr>
        <w:t>діагностування</w:t>
      </w:r>
      <w:proofErr w:type="spellEnd"/>
      <w:r w:rsidR="00047AA9" w:rsidRPr="00F85465">
        <w:rPr>
          <w:rFonts w:ascii="Times New Roman" w:hAnsi="Times New Roman" w:cs="Times New Roman"/>
          <w:sz w:val="28"/>
          <w:szCs w:val="28"/>
          <w:lang w:val="uk-UA"/>
        </w:rPr>
        <w:t xml:space="preserve"> за показником «Літературна обдарованість» –</w:t>
      </w:r>
      <w:r w:rsidRPr="00F85465">
        <w:rPr>
          <w:rFonts w:ascii="Times New Roman" w:hAnsi="Times New Roman" w:cs="Times New Roman"/>
          <w:sz w:val="28"/>
          <w:szCs w:val="28"/>
          <w:lang w:val="uk-UA"/>
        </w:rPr>
        <w:t xml:space="preserve"> 13% дітей</w:t>
      </w:r>
      <w:r w:rsidR="00047AA9" w:rsidRPr="00F85465">
        <w:rPr>
          <w:rFonts w:ascii="Times New Roman" w:hAnsi="Times New Roman" w:cs="Times New Roman"/>
          <w:sz w:val="28"/>
          <w:szCs w:val="28"/>
          <w:lang w:val="uk-UA"/>
        </w:rPr>
        <w:t xml:space="preserve"> має літературні </w:t>
      </w:r>
      <w:r w:rsidRPr="00F85465">
        <w:rPr>
          <w:rFonts w:ascii="Times New Roman" w:hAnsi="Times New Roman" w:cs="Times New Roman"/>
          <w:sz w:val="28"/>
          <w:szCs w:val="28"/>
          <w:lang w:val="uk-UA"/>
        </w:rPr>
        <w:t>здібності.</w:t>
      </w:r>
    </w:p>
    <w:p w14:paraId="2A8DF772" w14:textId="77777777" w:rsidR="00F321D1" w:rsidRPr="00F85465" w:rsidRDefault="00D620F4"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noProof/>
          <w:sz w:val="28"/>
          <w:szCs w:val="28"/>
          <w:lang w:eastAsia="ru-RU"/>
        </w:rPr>
        <w:drawing>
          <wp:inline distT="0" distB="0" distL="0" distR="0" wp14:anchorId="2E2269F3" wp14:editId="79476AC3">
            <wp:extent cx="5486400" cy="3629025"/>
            <wp:effectExtent l="19050" t="0" r="1905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5A9CEB" w14:textId="77777777" w:rsidR="00D620F4" w:rsidRPr="00F85465" w:rsidRDefault="00D620F4" w:rsidP="00D620F4">
      <w:pPr>
        <w:shd w:val="clear" w:color="auto" w:fill="FFFDFD"/>
        <w:spacing w:line="360" w:lineRule="auto"/>
        <w:ind w:firstLine="708"/>
        <w:textAlignment w:val="baseline"/>
        <w:rPr>
          <w:rFonts w:ascii="Times New Roman" w:hAnsi="Times New Roman" w:cs="Times New Roman"/>
          <w:noProof/>
          <w:sz w:val="28"/>
          <w:szCs w:val="28"/>
          <w:lang w:val="uk-UA"/>
        </w:rPr>
      </w:pPr>
      <w:r w:rsidRPr="00F85465">
        <w:rPr>
          <w:rFonts w:ascii="Times New Roman" w:hAnsi="Times New Roman" w:cs="Times New Roman"/>
          <w:noProof/>
          <w:sz w:val="28"/>
          <w:szCs w:val="28"/>
          <w:lang w:val="uk-UA"/>
        </w:rPr>
        <w:t xml:space="preserve">Рис. 2.9. </w:t>
      </w:r>
      <w:r w:rsidRPr="00F85465">
        <w:rPr>
          <w:rFonts w:ascii="Times New Roman" w:hAnsi="Times New Roman" w:cs="Times New Roman"/>
          <w:sz w:val="28"/>
          <w:szCs w:val="28"/>
          <w:lang w:val="uk-UA"/>
        </w:rPr>
        <w:t xml:space="preserve">Літературна </w:t>
      </w:r>
      <w:r w:rsidRPr="00F85465">
        <w:rPr>
          <w:rFonts w:ascii="Times New Roman" w:hAnsi="Times New Roman" w:cs="Times New Roman"/>
          <w:noProof/>
          <w:sz w:val="28"/>
          <w:szCs w:val="28"/>
          <w:lang w:val="uk-UA"/>
        </w:rPr>
        <w:t>обдарованість</w:t>
      </w:r>
    </w:p>
    <w:p w14:paraId="6642A84E" w14:textId="77777777" w:rsidR="00766CA3" w:rsidRPr="00F85465" w:rsidRDefault="00766CA3" w:rsidP="00047AA9">
      <w:pPr>
        <w:shd w:val="clear" w:color="auto" w:fill="FFFDFD"/>
        <w:spacing w:line="360" w:lineRule="auto"/>
        <w:ind w:firstLine="708"/>
        <w:textAlignment w:val="baseline"/>
        <w:rPr>
          <w:rFonts w:ascii="Times New Roman" w:hAnsi="Times New Roman" w:cs="Times New Roman"/>
          <w:sz w:val="28"/>
          <w:szCs w:val="28"/>
          <w:lang w:val="uk-UA"/>
        </w:rPr>
      </w:pPr>
      <w:r w:rsidRPr="00F85465">
        <w:rPr>
          <w:rFonts w:ascii="Times New Roman" w:hAnsi="Times New Roman" w:cs="Times New Roman"/>
          <w:sz w:val="28"/>
          <w:szCs w:val="28"/>
        </w:rPr>
        <w:t xml:space="preserve">За результатами </w:t>
      </w:r>
      <w:proofErr w:type="spellStart"/>
      <w:r w:rsidRPr="00F85465">
        <w:rPr>
          <w:rFonts w:ascii="Times New Roman" w:hAnsi="Times New Roman" w:cs="Times New Roman"/>
          <w:sz w:val="28"/>
          <w:szCs w:val="28"/>
        </w:rPr>
        <w:t>діагностування</w:t>
      </w:r>
      <w:proofErr w:type="spellEnd"/>
      <w:r w:rsidRPr="00F85465">
        <w:rPr>
          <w:rFonts w:ascii="Times New Roman" w:hAnsi="Times New Roman" w:cs="Times New Roman"/>
          <w:sz w:val="28"/>
          <w:szCs w:val="28"/>
          <w:lang w:val="uk-UA"/>
        </w:rPr>
        <w:t xml:space="preserve"> за показни</w:t>
      </w:r>
      <w:r w:rsidR="00047AA9" w:rsidRPr="00F85465">
        <w:rPr>
          <w:rFonts w:ascii="Times New Roman" w:hAnsi="Times New Roman" w:cs="Times New Roman"/>
          <w:sz w:val="28"/>
          <w:szCs w:val="28"/>
          <w:lang w:val="uk-UA"/>
        </w:rPr>
        <w:t xml:space="preserve">ком «Артистична обдарованість» – </w:t>
      </w:r>
      <w:r w:rsidRPr="00F85465">
        <w:rPr>
          <w:rFonts w:ascii="Times New Roman" w:hAnsi="Times New Roman" w:cs="Times New Roman"/>
          <w:sz w:val="28"/>
          <w:szCs w:val="28"/>
          <w:lang w:val="uk-UA"/>
        </w:rPr>
        <w:t>33%</w:t>
      </w:r>
      <w:r w:rsidR="009329C9">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дітей</w:t>
      </w:r>
      <w:r w:rsidR="00047AA9" w:rsidRPr="00F85465">
        <w:rPr>
          <w:rFonts w:ascii="Times New Roman" w:hAnsi="Times New Roman" w:cs="Times New Roman"/>
          <w:sz w:val="28"/>
          <w:szCs w:val="28"/>
          <w:lang w:val="uk-UA"/>
        </w:rPr>
        <w:t xml:space="preserve"> має акторські </w:t>
      </w:r>
      <w:r w:rsidRPr="00F85465">
        <w:rPr>
          <w:rFonts w:ascii="Times New Roman" w:hAnsi="Times New Roman" w:cs="Times New Roman"/>
          <w:sz w:val="28"/>
          <w:szCs w:val="28"/>
          <w:lang w:val="uk-UA"/>
        </w:rPr>
        <w:t>здібності.</w:t>
      </w:r>
    </w:p>
    <w:p w14:paraId="263F965F" w14:textId="77777777" w:rsidR="00F321D1" w:rsidRPr="00F85465" w:rsidRDefault="00586945"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noProof/>
          <w:sz w:val="28"/>
          <w:szCs w:val="28"/>
          <w:lang w:eastAsia="ru-RU"/>
        </w:rPr>
        <w:lastRenderedPageBreak/>
        <w:drawing>
          <wp:inline distT="0" distB="0" distL="0" distR="0" wp14:anchorId="43D7B2BA" wp14:editId="44F05506">
            <wp:extent cx="5486400" cy="2990850"/>
            <wp:effectExtent l="19050" t="0" r="19050" b="0"/>
            <wp:docPr id="2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7892C6" w14:textId="77777777" w:rsidR="00586945" w:rsidRPr="00F85465" w:rsidRDefault="00586945" w:rsidP="00586945">
      <w:pPr>
        <w:shd w:val="clear" w:color="auto" w:fill="FFFDFD"/>
        <w:spacing w:line="360" w:lineRule="auto"/>
        <w:ind w:firstLine="708"/>
        <w:textAlignment w:val="baseline"/>
        <w:rPr>
          <w:rFonts w:ascii="Times New Roman" w:hAnsi="Times New Roman" w:cs="Times New Roman"/>
          <w:noProof/>
          <w:sz w:val="28"/>
          <w:szCs w:val="28"/>
          <w:lang w:val="uk-UA"/>
        </w:rPr>
      </w:pPr>
      <w:r w:rsidRPr="00F85465">
        <w:rPr>
          <w:rFonts w:ascii="Times New Roman" w:hAnsi="Times New Roman" w:cs="Times New Roman"/>
          <w:noProof/>
          <w:sz w:val="28"/>
          <w:szCs w:val="28"/>
          <w:lang w:val="uk-UA"/>
        </w:rPr>
        <w:t xml:space="preserve">Рис. 2.10. </w:t>
      </w:r>
      <w:r w:rsidRPr="00F85465">
        <w:rPr>
          <w:rFonts w:ascii="Times New Roman" w:hAnsi="Times New Roman" w:cs="Times New Roman"/>
          <w:sz w:val="28"/>
          <w:szCs w:val="28"/>
          <w:lang w:val="uk-UA"/>
        </w:rPr>
        <w:t xml:space="preserve">Артистична </w:t>
      </w:r>
      <w:r w:rsidRPr="00F85465">
        <w:rPr>
          <w:rFonts w:ascii="Times New Roman" w:hAnsi="Times New Roman" w:cs="Times New Roman"/>
          <w:noProof/>
          <w:sz w:val="28"/>
          <w:szCs w:val="28"/>
          <w:lang w:val="uk-UA"/>
        </w:rPr>
        <w:t>обдарованість</w:t>
      </w:r>
    </w:p>
    <w:p w14:paraId="5CA3B515" w14:textId="77777777" w:rsidR="003C4BC8" w:rsidRPr="00F85465" w:rsidRDefault="003C4BC8" w:rsidP="00047AA9">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rPr>
        <w:t xml:space="preserve">За результатами </w:t>
      </w:r>
      <w:proofErr w:type="spellStart"/>
      <w:r w:rsidRPr="00F85465">
        <w:rPr>
          <w:rFonts w:ascii="Times New Roman" w:hAnsi="Times New Roman" w:cs="Times New Roman"/>
          <w:sz w:val="28"/>
          <w:szCs w:val="28"/>
        </w:rPr>
        <w:t>діагностування</w:t>
      </w:r>
      <w:proofErr w:type="spellEnd"/>
      <w:r w:rsidRPr="00F85465">
        <w:rPr>
          <w:rFonts w:ascii="Times New Roman" w:hAnsi="Times New Roman" w:cs="Times New Roman"/>
          <w:sz w:val="28"/>
          <w:szCs w:val="28"/>
          <w:lang w:val="uk-UA"/>
        </w:rPr>
        <w:t xml:space="preserve"> за показником «Технічна </w:t>
      </w:r>
      <w:r w:rsidR="00047AA9" w:rsidRPr="00F85465">
        <w:rPr>
          <w:rFonts w:ascii="Times New Roman" w:hAnsi="Times New Roman" w:cs="Times New Roman"/>
          <w:sz w:val="28"/>
          <w:szCs w:val="28"/>
          <w:lang w:val="uk-UA"/>
        </w:rPr>
        <w:t xml:space="preserve">             обдарованість» – лише 7% дітей мають </w:t>
      </w:r>
      <w:r w:rsidRPr="00F85465">
        <w:rPr>
          <w:rFonts w:ascii="Times New Roman" w:hAnsi="Times New Roman" w:cs="Times New Roman"/>
          <w:sz w:val="28"/>
          <w:szCs w:val="28"/>
          <w:lang w:val="uk-UA"/>
        </w:rPr>
        <w:t xml:space="preserve">здібності до технічних наук. </w:t>
      </w:r>
    </w:p>
    <w:p w14:paraId="0F66C9EA" w14:textId="77777777" w:rsidR="00F321D1" w:rsidRPr="00F85465" w:rsidRDefault="00A031D5"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noProof/>
          <w:sz w:val="28"/>
          <w:szCs w:val="28"/>
          <w:lang w:eastAsia="ru-RU"/>
        </w:rPr>
        <w:drawing>
          <wp:inline distT="0" distB="0" distL="0" distR="0" wp14:anchorId="52FA9DA5" wp14:editId="737EB44E">
            <wp:extent cx="5367130" cy="3601941"/>
            <wp:effectExtent l="0" t="0" r="5080" b="0"/>
            <wp:docPr id="23"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55CBCF8" w14:textId="77777777" w:rsidR="00A031D5" w:rsidRPr="00F85465" w:rsidRDefault="00A031D5" w:rsidP="00A031D5">
      <w:pPr>
        <w:shd w:val="clear" w:color="auto" w:fill="FFFDFD"/>
        <w:spacing w:line="360" w:lineRule="auto"/>
        <w:ind w:firstLine="708"/>
        <w:textAlignment w:val="baseline"/>
        <w:rPr>
          <w:rFonts w:ascii="Times New Roman" w:hAnsi="Times New Roman" w:cs="Times New Roman"/>
          <w:noProof/>
          <w:sz w:val="28"/>
          <w:szCs w:val="28"/>
          <w:lang w:val="uk-UA"/>
        </w:rPr>
      </w:pPr>
      <w:r w:rsidRPr="00F85465">
        <w:rPr>
          <w:rFonts w:ascii="Times New Roman" w:hAnsi="Times New Roman" w:cs="Times New Roman"/>
          <w:noProof/>
          <w:sz w:val="28"/>
          <w:szCs w:val="28"/>
          <w:lang w:val="uk-UA"/>
        </w:rPr>
        <w:t xml:space="preserve">Рис. 2.11. </w:t>
      </w:r>
      <w:r w:rsidRPr="00F85465">
        <w:rPr>
          <w:rFonts w:ascii="Times New Roman" w:hAnsi="Times New Roman" w:cs="Times New Roman"/>
          <w:sz w:val="28"/>
          <w:szCs w:val="28"/>
          <w:lang w:val="uk-UA"/>
        </w:rPr>
        <w:t xml:space="preserve">Технічна </w:t>
      </w:r>
      <w:r w:rsidRPr="00F85465">
        <w:rPr>
          <w:rFonts w:ascii="Times New Roman" w:hAnsi="Times New Roman" w:cs="Times New Roman"/>
          <w:noProof/>
          <w:sz w:val="28"/>
          <w:szCs w:val="28"/>
          <w:lang w:val="uk-UA"/>
        </w:rPr>
        <w:t>обдарованість</w:t>
      </w:r>
    </w:p>
    <w:p w14:paraId="01CA6152" w14:textId="77777777" w:rsidR="00B16317" w:rsidRPr="00F85465" w:rsidRDefault="00B16317" w:rsidP="00047AA9">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rPr>
        <w:t xml:space="preserve">За результатами </w:t>
      </w:r>
      <w:proofErr w:type="spellStart"/>
      <w:r w:rsidRPr="00F85465">
        <w:rPr>
          <w:rFonts w:ascii="Times New Roman" w:hAnsi="Times New Roman" w:cs="Times New Roman"/>
          <w:sz w:val="28"/>
          <w:szCs w:val="28"/>
        </w:rPr>
        <w:t>діагностування</w:t>
      </w:r>
      <w:proofErr w:type="spellEnd"/>
      <w:r w:rsidRPr="00F85465">
        <w:rPr>
          <w:rFonts w:ascii="Times New Roman" w:hAnsi="Times New Roman" w:cs="Times New Roman"/>
          <w:sz w:val="28"/>
          <w:szCs w:val="28"/>
          <w:lang w:val="uk-UA"/>
        </w:rPr>
        <w:t xml:space="preserve"> за показником «Лідерська </w:t>
      </w:r>
      <w:r w:rsidR="00E51CA5" w:rsidRPr="00F85465">
        <w:rPr>
          <w:rFonts w:ascii="Times New Roman" w:hAnsi="Times New Roman" w:cs="Times New Roman"/>
          <w:sz w:val="28"/>
          <w:szCs w:val="28"/>
          <w:lang w:val="uk-UA"/>
        </w:rPr>
        <w:t xml:space="preserve">     </w:t>
      </w:r>
      <w:r w:rsidR="00047AA9" w:rsidRPr="00F85465">
        <w:rPr>
          <w:rFonts w:ascii="Times New Roman" w:hAnsi="Times New Roman" w:cs="Times New Roman"/>
          <w:sz w:val="28"/>
          <w:szCs w:val="28"/>
          <w:lang w:val="uk-UA"/>
        </w:rPr>
        <w:t xml:space="preserve">обдарованість» – </w:t>
      </w:r>
      <w:r w:rsidRPr="00F85465">
        <w:rPr>
          <w:rFonts w:ascii="Times New Roman" w:hAnsi="Times New Roman" w:cs="Times New Roman"/>
          <w:sz w:val="28"/>
          <w:szCs w:val="28"/>
          <w:lang w:val="uk-UA"/>
        </w:rPr>
        <w:t xml:space="preserve">20% дітей мають лідерські якості. </w:t>
      </w:r>
    </w:p>
    <w:p w14:paraId="4C043791" w14:textId="77777777" w:rsidR="00F321D1" w:rsidRPr="00F85465" w:rsidRDefault="00A17DB7"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noProof/>
          <w:sz w:val="28"/>
          <w:szCs w:val="28"/>
          <w:lang w:eastAsia="ru-RU"/>
        </w:rPr>
        <w:lastRenderedPageBreak/>
        <w:drawing>
          <wp:inline distT="0" distB="0" distL="0" distR="0" wp14:anchorId="5ED80DB8" wp14:editId="21932F93">
            <wp:extent cx="5486400" cy="3200400"/>
            <wp:effectExtent l="19050" t="0" r="1905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8D49908" w14:textId="77777777" w:rsidR="00A17DB7" w:rsidRPr="00F85465" w:rsidRDefault="00A17DB7" w:rsidP="00A17DB7">
      <w:pPr>
        <w:shd w:val="clear" w:color="auto" w:fill="FFFDFD"/>
        <w:spacing w:line="360" w:lineRule="auto"/>
        <w:ind w:firstLine="708"/>
        <w:textAlignment w:val="baseline"/>
        <w:rPr>
          <w:rFonts w:ascii="Times New Roman" w:hAnsi="Times New Roman" w:cs="Times New Roman"/>
          <w:noProof/>
          <w:sz w:val="28"/>
          <w:szCs w:val="28"/>
          <w:lang w:val="uk-UA"/>
        </w:rPr>
      </w:pPr>
      <w:r w:rsidRPr="00F85465">
        <w:rPr>
          <w:rFonts w:ascii="Times New Roman" w:hAnsi="Times New Roman" w:cs="Times New Roman"/>
          <w:noProof/>
          <w:sz w:val="28"/>
          <w:szCs w:val="28"/>
          <w:lang w:val="uk-UA"/>
        </w:rPr>
        <w:t xml:space="preserve">Рис. 2.12. </w:t>
      </w:r>
      <w:r w:rsidRPr="00F85465">
        <w:rPr>
          <w:rFonts w:ascii="Times New Roman" w:hAnsi="Times New Roman" w:cs="Times New Roman"/>
          <w:sz w:val="28"/>
          <w:szCs w:val="28"/>
          <w:lang w:val="uk-UA"/>
        </w:rPr>
        <w:t xml:space="preserve">Лідерська </w:t>
      </w:r>
      <w:r w:rsidRPr="00F85465">
        <w:rPr>
          <w:rFonts w:ascii="Times New Roman" w:hAnsi="Times New Roman" w:cs="Times New Roman"/>
          <w:noProof/>
          <w:sz w:val="28"/>
          <w:szCs w:val="28"/>
          <w:lang w:val="uk-UA"/>
        </w:rPr>
        <w:t>обдарованість</w:t>
      </w:r>
    </w:p>
    <w:p w14:paraId="6EFFB333" w14:textId="77777777" w:rsidR="00A17DB7" w:rsidRPr="00F85465" w:rsidRDefault="00A17DB7" w:rsidP="00A17DB7">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rPr>
        <w:t xml:space="preserve">За результатами </w:t>
      </w:r>
      <w:proofErr w:type="spellStart"/>
      <w:r w:rsidRPr="00F85465">
        <w:rPr>
          <w:rFonts w:ascii="Times New Roman" w:hAnsi="Times New Roman" w:cs="Times New Roman"/>
          <w:sz w:val="28"/>
          <w:szCs w:val="28"/>
        </w:rPr>
        <w:t>діагностування</w:t>
      </w:r>
      <w:proofErr w:type="spellEnd"/>
      <w:r w:rsidR="00047AA9" w:rsidRPr="00F85465">
        <w:rPr>
          <w:rFonts w:ascii="Times New Roman" w:hAnsi="Times New Roman" w:cs="Times New Roman"/>
          <w:sz w:val="28"/>
          <w:szCs w:val="28"/>
          <w:lang w:val="uk-UA"/>
        </w:rPr>
        <w:t xml:space="preserve"> за показником «Спортивна обдарованість» –</w:t>
      </w:r>
      <w:r w:rsidRPr="00F85465">
        <w:rPr>
          <w:rFonts w:ascii="Times New Roman" w:hAnsi="Times New Roman" w:cs="Times New Roman"/>
          <w:sz w:val="28"/>
          <w:szCs w:val="28"/>
          <w:lang w:val="uk-UA"/>
        </w:rPr>
        <w:t xml:space="preserve"> 40% дітей мають здібності до занять спортом. </w:t>
      </w:r>
    </w:p>
    <w:p w14:paraId="628AAFED" w14:textId="77777777" w:rsidR="00F321D1" w:rsidRPr="00F85465" w:rsidRDefault="008A0C2D"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noProof/>
          <w:sz w:val="28"/>
          <w:szCs w:val="28"/>
          <w:lang w:eastAsia="ru-RU"/>
        </w:rPr>
        <w:drawing>
          <wp:inline distT="0" distB="0" distL="0" distR="0" wp14:anchorId="2694EB2D" wp14:editId="3A0EEFD8">
            <wp:extent cx="5486400" cy="3190875"/>
            <wp:effectExtent l="19050" t="0" r="19050" b="0"/>
            <wp:docPr id="2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8BEF6F" w14:textId="77777777" w:rsidR="008A0C2D" w:rsidRPr="00F85465" w:rsidRDefault="008A0C2D" w:rsidP="008A0C2D">
      <w:pPr>
        <w:shd w:val="clear" w:color="auto" w:fill="FFFDFD"/>
        <w:spacing w:line="360" w:lineRule="auto"/>
        <w:ind w:firstLine="708"/>
        <w:textAlignment w:val="baseline"/>
        <w:rPr>
          <w:rFonts w:ascii="Times New Roman" w:hAnsi="Times New Roman" w:cs="Times New Roman"/>
          <w:noProof/>
          <w:sz w:val="28"/>
          <w:szCs w:val="28"/>
          <w:lang w:val="uk-UA"/>
        </w:rPr>
      </w:pPr>
      <w:r w:rsidRPr="00F85465">
        <w:rPr>
          <w:rFonts w:ascii="Times New Roman" w:hAnsi="Times New Roman" w:cs="Times New Roman"/>
          <w:noProof/>
          <w:sz w:val="28"/>
          <w:szCs w:val="28"/>
          <w:lang w:val="uk-UA"/>
        </w:rPr>
        <w:t xml:space="preserve">Рис. 2.13. </w:t>
      </w:r>
      <w:r w:rsidRPr="00F85465">
        <w:rPr>
          <w:rFonts w:ascii="Times New Roman" w:hAnsi="Times New Roman" w:cs="Times New Roman"/>
          <w:sz w:val="28"/>
          <w:szCs w:val="28"/>
          <w:lang w:val="uk-UA"/>
        </w:rPr>
        <w:t xml:space="preserve">Спортивна </w:t>
      </w:r>
      <w:r w:rsidRPr="00F85465">
        <w:rPr>
          <w:rFonts w:ascii="Times New Roman" w:hAnsi="Times New Roman" w:cs="Times New Roman"/>
          <w:noProof/>
          <w:sz w:val="28"/>
          <w:szCs w:val="28"/>
          <w:lang w:val="uk-UA"/>
        </w:rPr>
        <w:t>обдарованість</w:t>
      </w:r>
    </w:p>
    <w:p w14:paraId="7C6D7B71" w14:textId="77777777" w:rsidR="00F44899" w:rsidRPr="00F85465" w:rsidRDefault="00047AA9" w:rsidP="00047AA9">
      <w:pPr>
        <w:shd w:val="clear" w:color="auto" w:fill="FFFDFD"/>
        <w:spacing w:line="360" w:lineRule="auto"/>
        <w:ind w:firstLine="708"/>
        <w:textAlignment w:val="baseline"/>
        <w:rPr>
          <w:rFonts w:ascii="Times New Roman" w:hAnsi="Times New Roman" w:cs="Times New Roman"/>
          <w:b/>
          <w:noProof/>
          <w:sz w:val="28"/>
          <w:szCs w:val="28"/>
          <w:lang w:val="uk-UA"/>
        </w:rPr>
      </w:pPr>
      <w:r w:rsidRPr="00F85465">
        <w:rPr>
          <w:rFonts w:ascii="Times New Roman" w:hAnsi="Times New Roman" w:cs="Times New Roman"/>
          <w:sz w:val="28"/>
          <w:szCs w:val="28"/>
          <w:lang w:val="uk-UA"/>
        </w:rPr>
        <w:t xml:space="preserve">Процентне співвідношення </w:t>
      </w:r>
      <w:r w:rsidR="00F44899" w:rsidRPr="00F85465">
        <w:rPr>
          <w:rFonts w:ascii="Times New Roman" w:hAnsi="Times New Roman" w:cs="Times New Roman"/>
          <w:sz w:val="28"/>
          <w:szCs w:val="28"/>
          <w:lang w:val="uk-UA"/>
        </w:rPr>
        <w:t>о</w:t>
      </w:r>
      <w:r w:rsidRPr="00F85465">
        <w:rPr>
          <w:rFonts w:ascii="Times New Roman" w:hAnsi="Times New Roman" w:cs="Times New Roman"/>
          <w:sz w:val="28"/>
          <w:szCs w:val="28"/>
          <w:lang w:val="uk-UA"/>
        </w:rPr>
        <w:t xml:space="preserve">цінки ступеня розвитку у дітей </w:t>
      </w:r>
      <w:r w:rsidR="00F44899" w:rsidRPr="00F85465">
        <w:rPr>
          <w:rFonts w:ascii="Times New Roman" w:hAnsi="Times New Roman" w:cs="Times New Roman"/>
          <w:sz w:val="28"/>
          <w:szCs w:val="28"/>
          <w:lang w:val="uk-UA"/>
        </w:rPr>
        <w:t xml:space="preserve">видів обдарованості </w:t>
      </w:r>
      <w:r w:rsidR="00703DB4">
        <w:rPr>
          <w:rFonts w:ascii="Times New Roman" w:hAnsi="Times New Roman" w:cs="Times New Roman"/>
          <w:sz w:val="28"/>
          <w:szCs w:val="28"/>
          <w:lang w:val="uk-UA"/>
        </w:rPr>
        <w:t xml:space="preserve">за </w:t>
      </w:r>
      <w:r w:rsidRPr="00F85465">
        <w:rPr>
          <w:rFonts w:ascii="Times New Roman" w:hAnsi="Times New Roman" w:cs="Times New Roman"/>
          <w:sz w:val="28"/>
          <w:szCs w:val="28"/>
          <w:lang w:val="uk-UA"/>
        </w:rPr>
        <w:t>показниками представлено у Р</w:t>
      </w:r>
      <w:r w:rsidR="00F44899" w:rsidRPr="00F85465">
        <w:rPr>
          <w:rFonts w:ascii="Times New Roman" w:hAnsi="Times New Roman" w:cs="Times New Roman"/>
          <w:sz w:val="28"/>
          <w:szCs w:val="28"/>
          <w:lang w:val="uk-UA"/>
        </w:rPr>
        <w:t>ис. 2.14.</w:t>
      </w:r>
    </w:p>
    <w:p w14:paraId="0F25A3A7" w14:textId="77777777" w:rsidR="00F321D1" w:rsidRPr="00F85465" w:rsidRDefault="00F321D1" w:rsidP="009A6036">
      <w:pPr>
        <w:spacing w:line="360" w:lineRule="auto"/>
        <w:ind w:firstLine="709"/>
        <w:rPr>
          <w:rFonts w:ascii="Times New Roman" w:hAnsi="Times New Roman" w:cs="Times New Roman"/>
          <w:sz w:val="28"/>
          <w:szCs w:val="28"/>
          <w:lang w:val="uk-UA"/>
        </w:rPr>
      </w:pPr>
    </w:p>
    <w:p w14:paraId="3203EC0D" w14:textId="77777777" w:rsidR="00F321D1" w:rsidRPr="00F85465" w:rsidRDefault="00F321D1" w:rsidP="009A6036">
      <w:pPr>
        <w:spacing w:line="360" w:lineRule="auto"/>
        <w:ind w:firstLine="709"/>
        <w:rPr>
          <w:rFonts w:ascii="Times New Roman" w:hAnsi="Times New Roman" w:cs="Times New Roman"/>
          <w:sz w:val="28"/>
          <w:szCs w:val="28"/>
          <w:lang w:val="uk-UA"/>
        </w:rPr>
      </w:pPr>
    </w:p>
    <w:p w14:paraId="5B8372E8" w14:textId="77777777" w:rsidR="00F321D1" w:rsidRPr="00F85465" w:rsidRDefault="003F1479" w:rsidP="009A6036">
      <w:pPr>
        <w:spacing w:line="360" w:lineRule="auto"/>
        <w:ind w:firstLine="709"/>
        <w:rPr>
          <w:rFonts w:ascii="Times New Roman" w:hAnsi="Times New Roman" w:cs="Times New Roman"/>
          <w:sz w:val="28"/>
          <w:szCs w:val="28"/>
          <w:lang w:val="uk-UA"/>
        </w:rPr>
      </w:pPr>
      <w:r w:rsidRPr="00F85465">
        <w:rPr>
          <w:rFonts w:ascii="Times New Roman" w:hAnsi="Times New Roman" w:cs="Times New Roman"/>
          <w:noProof/>
          <w:sz w:val="28"/>
          <w:szCs w:val="28"/>
          <w:lang w:eastAsia="ru-RU"/>
        </w:rPr>
        <w:lastRenderedPageBreak/>
        <w:drawing>
          <wp:inline distT="0" distB="0" distL="0" distR="0" wp14:anchorId="6A140AC8" wp14:editId="1DEE8847">
            <wp:extent cx="5791200" cy="5324475"/>
            <wp:effectExtent l="19050" t="0" r="1905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DC135C" w14:textId="77777777" w:rsidR="0081194C" w:rsidRPr="00F85465" w:rsidRDefault="0081194C" w:rsidP="009B4819">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Рис. 2.14. Співвідношення видів обдарованості за методикою </w:t>
      </w:r>
      <w:proofErr w:type="spellStart"/>
      <w:r w:rsidR="00047AA9" w:rsidRPr="00F85465">
        <w:rPr>
          <w:rFonts w:ascii="Times New Roman" w:hAnsi="Times New Roman" w:cs="Times New Roman"/>
          <w:sz w:val="28"/>
          <w:szCs w:val="28"/>
          <w:lang w:val="uk-UA"/>
        </w:rPr>
        <w:t>А.Ха</w:t>
      </w:r>
      <w:r w:rsidRPr="00F85465">
        <w:rPr>
          <w:rFonts w:ascii="Times New Roman" w:hAnsi="Times New Roman" w:cs="Times New Roman"/>
          <w:sz w:val="28"/>
          <w:szCs w:val="28"/>
          <w:lang w:val="uk-UA"/>
        </w:rPr>
        <w:t>на</w:t>
      </w:r>
      <w:proofErr w:type="spellEnd"/>
      <w:r w:rsidR="00047AA9" w:rsidRPr="00F85465">
        <w:rPr>
          <w:rFonts w:ascii="Times New Roman" w:hAnsi="Times New Roman" w:cs="Times New Roman"/>
          <w:sz w:val="28"/>
          <w:szCs w:val="28"/>
          <w:lang w:val="uk-UA"/>
        </w:rPr>
        <w:t xml:space="preserve"> де</w:t>
      </w:r>
      <w:r w:rsidRPr="00F85465">
        <w:rPr>
          <w:rFonts w:ascii="Times New Roman" w:hAnsi="Times New Roman" w:cs="Times New Roman"/>
          <w:sz w:val="28"/>
          <w:szCs w:val="28"/>
          <w:lang w:val="uk-UA"/>
        </w:rPr>
        <w:t xml:space="preserve"> і </w:t>
      </w:r>
      <w:r w:rsidR="00047AA9" w:rsidRPr="00F85465">
        <w:rPr>
          <w:rFonts w:ascii="Times New Roman" w:hAnsi="Times New Roman" w:cs="Times New Roman"/>
          <w:sz w:val="28"/>
          <w:szCs w:val="28"/>
          <w:lang w:val="uk-UA"/>
        </w:rPr>
        <w:t>Г. </w:t>
      </w:r>
      <w:proofErr w:type="spellStart"/>
      <w:r w:rsidRPr="00F85465">
        <w:rPr>
          <w:rFonts w:ascii="Times New Roman" w:hAnsi="Times New Roman" w:cs="Times New Roman"/>
          <w:sz w:val="28"/>
          <w:szCs w:val="28"/>
          <w:lang w:val="uk-UA"/>
        </w:rPr>
        <w:t>Каффа</w:t>
      </w:r>
      <w:proofErr w:type="spellEnd"/>
    </w:p>
    <w:p w14:paraId="01DF8B8A" w14:textId="77777777" w:rsidR="0081194C" w:rsidRPr="00F85465" w:rsidRDefault="0081194C" w:rsidP="009B4819">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У результаті аналізу даних діагностування можна сказати, що більшість дітей виявили здібності до різних видів діяльно</w:t>
      </w:r>
      <w:r w:rsidR="009329C9">
        <w:rPr>
          <w:rFonts w:ascii="Times New Roman" w:hAnsi="Times New Roman" w:cs="Times New Roman"/>
          <w:sz w:val="28"/>
          <w:szCs w:val="28"/>
          <w:lang w:val="uk-UA"/>
        </w:rPr>
        <w:t xml:space="preserve">сті. </w:t>
      </w:r>
      <w:r w:rsidR="0080175D" w:rsidRPr="00F85465">
        <w:rPr>
          <w:rFonts w:ascii="Times New Roman" w:hAnsi="Times New Roman" w:cs="Times New Roman"/>
          <w:sz w:val="28"/>
          <w:szCs w:val="28"/>
          <w:lang w:val="uk-UA"/>
        </w:rPr>
        <w:t>Найбільша кількість вихованців</w:t>
      </w:r>
      <w:r w:rsidRPr="00F85465">
        <w:rPr>
          <w:rFonts w:ascii="Times New Roman" w:hAnsi="Times New Roman" w:cs="Times New Roman"/>
          <w:sz w:val="28"/>
          <w:szCs w:val="28"/>
          <w:lang w:val="uk-UA"/>
        </w:rPr>
        <w:t xml:space="preserve"> має інтелектуальну, творчу та спортивну обдарованість (40%), на другому місці – акторська та музична обдарованість (33%), на третьому – лідерська та художньо-образотворча обдарованість. Найменший відсоток (7%) дітей з технічною</w:t>
      </w:r>
      <w:r w:rsidR="0080175D" w:rsidRPr="00F85465">
        <w:rPr>
          <w:rFonts w:ascii="Times New Roman" w:hAnsi="Times New Roman" w:cs="Times New Roman"/>
          <w:sz w:val="28"/>
          <w:szCs w:val="28"/>
          <w:lang w:val="uk-UA"/>
        </w:rPr>
        <w:t xml:space="preserve"> та академічною обдарованістю у (Д</w:t>
      </w:r>
      <w:r w:rsidRPr="00F85465">
        <w:rPr>
          <w:rFonts w:ascii="Times New Roman" w:hAnsi="Times New Roman" w:cs="Times New Roman"/>
          <w:sz w:val="28"/>
          <w:szCs w:val="28"/>
          <w:lang w:val="uk-UA"/>
        </w:rPr>
        <w:t>одат</w:t>
      </w:r>
      <w:r w:rsidR="00A908AF">
        <w:rPr>
          <w:rFonts w:ascii="Times New Roman" w:hAnsi="Times New Roman" w:cs="Times New Roman"/>
          <w:sz w:val="28"/>
          <w:szCs w:val="28"/>
          <w:lang w:val="uk-UA"/>
        </w:rPr>
        <w:t xml:space="preserve">ку Г). </w:t>
      </w:r>
    </w:p>
    <w:p w14:paraId="77F8DBCF" w14:textId="77777777" w:rsidR="00B46C7A" w:rsidRPr="00F85465" w:rsidRDefault="00B46C7A" w:rsidP="009B4819">
      <w:pPr>
        <w:shd w:val="clear" w:color="auto" w:fill="FFFDFD"/>
        <w:spacing w:line="360" w:lineRule="auto"/>
        <w:ind w:firstLine="708"/>
        <w:textAlignment w:val="baseline"/>
        <w:rPr>
          <w:rFonts w:ascii="Times New Roman" w:hAnsi="Times New Roman" w:cs="Times New Roman"/>
          <w:lang w:val="uk-UA"/>
        </w:rPr>
      </w:pPr>
      <w:r w:rsidRPr="00F85465">
        <w:rPr>
          <w:rFonts w:ascii="Times New Roman" w:hAnsi="Times New Roman" w:cs="Times New Roman"/>
          <w:sz w:val="28"/>
          <w:szCs w:val="28"/>
          <w:lang w:val="uk-UA"/>
        </w:rPr>
        <w:t>У результаті аналізу даних діагностування за методикою</w:t>
      </w:r>
      <w:r w:rsidR="00C15A74" w:rsidRPr="00F85465">
        <w:rPr>
          <w:rFonts w:ascii="Times New Roman" w:hAnsi="Times New Roman" w:cs="Times New Roman"/>
          <w:sz w:val="28"/>
          <w:szCs w:val="28"/>
          <w:lang w:val="uk-UA"/>
        </w:rPr>
        <w:t xml:space="preserve"> Дж.</w:t>
      </w:r>
      <w:r w:rsidR="009B4819" w:rsidRPr="00F85465">
        <w:rPr>
          <w:rFonts w:ascii="Times New Roman" w:hAnsi="Times New Roman" w:cs="Times New Roman"/>
          <w:sz w:val="28"/>
          <w:szCs w:val="28"/>
          <w:lang w:val="uk-UA"/>
        </w:rPr>
        <w:t> </w:t>
      </w:r>
      <w:proofErr w:type="spellStart"/>
      <w:r w:rsidR="00C15A74" w:rsidRPr="00F85465">
        <w:rPr>
          <w:rFonts w:ascii="Times New Roman" w:hAnsi="Times New Roman" w:cs="Times New Roman"/>
          <w:sz w:val="28"/>
          <w:szCs w:val="28"/>
          <w:lang w:val="uk-UA"/>
        </w:rPr>
        <w:t>Равена</w:t>
      </w:r>
      <w:proofErr w:type="spellEnd"/>
      <w:r w:rsidR="00C15A74"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можна сказати, що більш</w:t>
      </w:r>
      <w:r w:rsidR="00C15A74" w:rsidRPr="00F85465">
        <w:rPr>
          <w:rFonts w:ascii="Times New Roman" w:hAnsi="Times New Roman" w:cs="Times New Roman"/>
          <w:sz w:val="28"/>
          <w:szCs w:val="28"/>
          <w:lang w:val="uk-UA"/>
        </w:rPr>
        <w:t xml:space="preserve">ість дітей мають дуже низький </w:t>
      </w:r>
      <w:r w:rsidRPr="00F85465">
        <w:rPr>
          <w:rFonts w:ascii="Times New Roman" w:hAnsi="Times New Roman" w:cs="Times New Roman"/>
          <w:sz w:val="28"/>
          <w:szCs w:val="28"/>
          <w:lang w:val="uk-UA"/>
        </w:rPr>
        <w:t>(33%) і низький (27%) рівні наочно-образного мислення, найменший відсоток дітей мають се</w:t>
      </w:r>
      <w:r w:rsidR="00C15A74" w:rsidRPr="00F85465">
        <w:rPr>
          <w:rFonts w:ascii="Times New Roman" w:hAnsi="Times New Roman" w:cs="Times New Roman"/>
          <w:sz w:val="28"/>
          <w:szCs w:val="28"/>
          <w:lang w:val="uk-UA"/>
        </w:rPr>
        <w:t xml:space="preserve">редній </w:t>
      </w:r>
      <w:r w:rsidR="00C15A74" w:rsidRPr="00F85465">
        <w:rPr>
          <w:rFonts w:ascii="Times New Roman" w:hAnsi="Times New Roman" w:cs="Times New Roman"/>
          <w:sz w:val="28"/>
          <w:szCs w:val="28"/>
          <w:lang w:val="uk-UA"/>
        </w:rPr>
        <w:lastRenderedPageBreak/>
        <w:t xml:space="preserve">рівень (7%), і третина </w:t>
      </w:r>
      <w:r w:rsidR="00625DEA">
        <w:rPr>
          <w:rFonts w:ascii="Times New Roman" w:hAnsi="Times New Roman" w:cs="Times New Roman"/>
          <w:sz w:val="28"/>
          <w:szCs w:val="28"/>
          <w:lang w:val="uk-UA"/>
        </w:rPr>
        <w:t>вихованців</w:t>
      </w:r>
      <w:r w:rsidRPr="00F85465">
        <w:rPr>
          <w:rFonts w:ascii="Times New Roman" w:hAnsi="Times New Roman" w:cs="Times New Roman"/>
          <w:sz w:val="28"/>
          <w:szCs w:val="28"/>
          <w:lang w:val="uk-UA"/>
        </w:rPr>
        <w:t xml:space="preserve"> має високий (20%), і дуже високий рівень (13%).</w:t>
      </w:r>
    </w:p>
    <w:p w14:paraId="21159AA0" w14:textId="77777777" w:rsidR="00753A9C" w:rsidRPr="00F85465" w:rsidRDefault="00753A9C" w:rsidP="009B4819">
      <w:pPr>
        <w:shd w:val="clear" w:color="auto" w:fill="FFFDFD"/>
        <w:spacing w:line="360" w:lineRule="auto"/>
        <w:ind w:firstLine="851"/>
        <w:textAlignment w:val="baseline"/>
        <w:rPr>
          <w:rFonts w:ascii="Times New Roman" w:hAnsi="Times New Roman" w:cs="Times New Roman"/>
          <w:noProof/>
          <w:sz w:val="28"/>
          <w:szCs w:val="28"/>
          <w:lang w:val="uk-UA"/>
        </w:rPr>
      </w:pPr>
      <w:r w:rsidRPr="00F85465">
        <w:rPr>
          <w:rFonts w:ascii="Times New Roman" w:hAnsi="Times New Roman" w:cs="Times New Roman"/>
          <w:i/>
          <w:noProof/>
          <w:sz w:val="28"/>
          <w:szCs w:val="28"/>
          <w:lang w:eastAsia="ru-RU"/>
        </w:rPr>
        <w:drawing>
          <wp:anchor distT="0" distB="0" distL="114300" distR="114300" simplePos="0" relativeHeight="251665408" behindDoc="0" locked="0" layoutInCell="1" allowOverlap="1" wp14:anchorId="62EEDBAA" wp14:editId="006DFABA">
            <wp:simplePos x="0" y="0"/>
            <wp:positionH relativeFrom="column">
              <wp:posOffset>148590</wp:posOffset>
            </wp:positionH>
            <wp:positionV relativeFrom="paragraph">
              <wp:posOffset>248920</wp:posOffset>
            </wp:positionV>
            <wp:extent cx="5715000" cy="3657600"/>
            <wp:effectExtent l="19050" t="0" r="19050" b="0"/>
            <wp:wrapSquare wrapText="bothSides"/>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F85465">
        <w:rPr>
          <w:rFonts w:ascii="Times New Roman" w:hAnsi="Times New Roman" w:cs="Times New Roman"/>
          <w:noProof/>
          <w:sz w:val="28"/>
          <w:szCs w:val="28"/>
          <w:lang w:val="uk-UA"/>
        </w:rPr>
        <w:t xml:space="preserve">Рис. 2.15. Результати дослідження за методикою </w:t>
      </w:r>
      <w:r w:rsidR="00C15A74" w:rsidRPr="00F85465">
        <w:rPr>
          <w:rFonts w:ascii="Times New Roman" w:hAnsi="Times New Roman" w:cs="Times New Roman"/>
          <w:noProof/>
          <w:sz w:val="28"/>
          <w:szCs w:val="28"/>
          <w:lang w:val="uk-UA"/>
        </w:rPr>
        <w:t>Дж.</w:t>
      </w:r>
      <w:r w:rsidR="009329C9">
        <w:rPr>
          <w:rFonts w:ascii="Times New Roman" w:hAnsi="Times New Roman" w:cs="Times New Roman"/>
          <w:noProof/>
          <w:sz w:val="28"/>
          <w:szCs w:val="28"/>
          <w:lang w:val="uk-UA"/>
        </w:rPr>
        <w:t> </w:t>
      </w:r>
      <w:r w:rsidRPr="00F85465">
        <w:rPr>
          <w:rFonts w:ascii="Times New Roman" w:hAnsi="Times New Roman" w:cs="Times New Roman"/>
          <w:noProof/>
          <w:sz w:val="28"/>
          <w:szCs w:val="28"/>
          <w:lang w:val="uk-UA"/>
        </w:rPr>
        <w:t>Равена</w:t>
      </w:r>
    </w:p>
    <w:p w14:paraId="54D9B16F" w14:textId="77777777" w:rsidR="00EB1EEB" w:rsidRPr="00F85465" w:rsidRDefault="00EB1EEB" w:rsidP="00753A9C">
      <w:pPr>
        <w:shd w:val="clear" w:color="auto" w:fill="FFFDFD"/>
        <w:spacing w:line="360" w:lineRule="auto"/>
        <w:ind w:firstLine="426"/>
        <w:textAlignment w:val="baseline"/>
        <w:rPr>
          <w:rFonts w:ascii="Times New Roman" w:hAnsi="Times New Roman" w:cs="Times New Roman"/>
          <w:noProof/>
          <w:sz w:val="28"/>
          <w:szCs w:val="28"/>
          <w:lang w:val="uk-UA"/>
        </w:rPr>
      </w:pPr>
    </w:p>
    <w:p w14:paraId="3E78C9D7" w14:textId="77777777" w:rsidR="00EB72F5" w:rsidRPr="00400439" w:rsidRDefault="00EB72F5" w:rsidP="00400439">
      <w:pPr>
        <w:shd w:val="clear" w:color="auto" w:fill="FFFFFF"/>
        <w:spacing w:line="360" w:lineRule="auto"/>
        <w:ind w:firstLine="708"/>
        <w:rPr>
          <w:rFonts w:ascii="Times New Roman" w:hAnsi="Times New Roman" w:cs="Times New Roman"/>
          <w:b/>
          <w:sz w:val="28"/>
          <w:szCs w:val="28"/>
          <w:lang w:val="uk-UA"/>
        </w:rPr>
      </w:pPr>
      <w:r w:rsidRPr="00400439">
        <w:rPr>
          <w:rFonts w:ascii="Times New Roman" w:hAnsi="Times New Roman" w:cs="Times New Roman"/>
          <w:b/>
          <w:sz w:val="28"/>
          <w:szCs w:val="28"/>
          <w:lang w:val="uk-UA"/>
        </w:rPr>
        <w:t>2.3. Психолого-педагогічні рекомендації педагогам, психологам, батькам щодо роботи з обдарованими дітьми</w:t>
      </w:r>
    </w:p>
    <w:p w14:paraId="3AE400C4" w14:textId="77777777" w:rsidR="00EB72F5" w:rsidRDefault="00EB72F5" w:rsidP="00EB72F5">
      <w:pPr>
        <w:shd w:val="clear" w:color="auto" w:fill="FFFFFF"/>
        <w:spacing w:line="360" w:lineRule="auto"/>
        <w:ind w:firstLine="426"/>
        <w:rPr>
          <w:rFonts w:ascii="Times New Roman" w:hAnsi="Times New Roman" w:cs="Times New Roman"/>
          <w:sz w:val="28"/>
          <w:szCs w:val="28"/>
          <w:lang w:val="uk-UA"/>
        </w:rPr>
      </w:pPr>
    </w:p>
    <w:p w14:paraId="57FE39DD" w14:textId="77777777" w:rsidR="0046768E" w:rsidRPr="00F85465" w:rsidRDefault="0046768E" w:rsidP="00EB72F5">
      <w:pPr>
        <w:shd w:val="clear" w:color="auto" w:fill="FFFFFF"/>
        <w:spacing w:line="360" w:lineRule="auto"/>
        <w:ind w:firstLine="426"/>
        <w:rPr>
          <w:rFonts w:ascii="Times New Roman" w:hAnsi="Times New Roman" w:cs="Times New Roman"/>
          <w:sz w:val="28"/>
          <w:szCs w:val="28"/>
          <w:lang w:val="uk-UA"/>
        </w:rPr>
      </w:pPr>
    </w:p>
    <w:p w14:paraId="4EFECB3F" w14:textId="77777777" w:rsidR="00EB72F5" w:rsidRPr="00F85465" w:rsidRDefault="00EB72F5" w:rsidP="004D621E">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Численні дослідження показують, що із задатками обдарованості, здатністю до ефективної плідної діяльності народжується кожна психічно нормальна людина. А ось спрямованість і ступінь обдарованості різні. Подаль</w:t>
      </w:r>
      <w:r w:rsidR="004D621E" w:rsidRPr="00F85465">
        <w:rPr>
          <w:rFonts w:ascii="Times New Roman" w:hAnsi="Times New Roman" w:cs="Times New Roman"/>
          <w:sz w:val="28"/>
          <w:szCs w:val="28"/>
          <w:lang w:val="uk-UA"/>
        </w:rPr>
        <w:t xml:space="preserve">ша доля </w:t>
      </w:r>
      <w:r w:rsidR="00A908AF">
        <w:rPr>
          <w:rFonts w:ascii="Times New Roman" w:hAnsi="Times New Roman" w:cs="Times New Roman"/>
          <w:sz w:val="28"/>
          <w:szCs w:val="28"/>
          <w:lang w:val="uk-UA"/>
        </w:rPr>
        <w:t xml:space="preserve">обдарованості </w:t>
      </w:r>
      <w:r w:rsidRPr="00F85465">
        <w:rPr>
          <w:rFonts w:ascii="Times New Roman" w:hAnsi="Times New Roman" w:cs="Times New Roman"/>
          <w:sz w:val="28"/>
          <w:szCs w:val="28"/>
          <w:lang w:val="uk-UA"/>
        </w:rPr>
        <w:t xml:space="preserve">залежить від мікро-, </w:t>
      </w:r>
      <w:proofErr w:type="spellStart"/>
      <w:r w:rsidRPr="00F85465">
        <w:rPr>
          <w:rFonts w:ascii="Times New Roman" w:hAnsi="Times New Roman" w:cs="Times New Roman"/>
          <w:sz w:val="28"/>
          <w:szCs w:val="28"/>
          <w:lang w:val="uk-UA"/>
        </w:rPr>
        <w:t>мезо</w:t>
      </w:r>
      <w:proofErr w:type="spellEnd"/>
      <w:r w:rsidRPr="00F85465">
        <w:rPr>
          <w:rFonts w:ascii="Times New Roman" w:hAnsi="Times New Roman" w:cs="Times New Roman"/>
          <w:sz w:val="28"/>
          <w:szCs w:val="28"/>
          <w:lang w:val="uk-UA"/>
        </w:rPr>
        <w:t xml:space="preserve">- й макросередовища, де живе і формує своє «я» людина. Варто помітити, що в діагностиці обдарованості критерій випередження (випереджального розвитку) не універсальний. Крім того, поки недостатньо з'ясовано, як пов'язані високі досягнення дітей та їх емоційна залученість: що є причиною, а що наслідком </w:t>
      </w:r>
      <w:r w:rsidR="00A908AF">
        <w:rPr>
          <w:rFonts w:ascii="Times New Roman" w:eastAsia="TimesNewRomanPSMT" w:hAnsi="Times New Roman" w:cs="Times New Roman"/>
          <w:sz w:val="28"/>
          <w:szCs w:val="28"/>
          <w:lang w:val="uk-UA"/>
        </w:rPr>
        <w:t>[</w:t>
      </w:r>
      <w:r w:rsidR="00FD2471">
        <w:rPr>
          <w:rFonts w:ascii="Times New Roman" w:eastAsia="TimesNewRomanPSMT" w:hAnsi="Times New Roman" w:cs="Times New Roman"/>
          <w:sz w:val="28"/>
          <w:szCs w:val="28"/>
          <w:lang w:val="uk-UA"/>
        </w:rPr>
        <w:t>6</w:t>
      </w:r>
      <w:r w:rsidR="00654B47">
        <w:rPr>
          <w:rFonts w:ascii="Times New Roman" w:eastAsia="TimesNewRomanPSMT" w:hAnsi="Times New Roman" w:cs="Times New Roman"/>
          <w:sz w:val="28"/>
          <w:szCs w:val="28"/>
          <w:lang w:val="uk-UA"/>
        </w:rPr>
        <w:t>4</w:t>
      </w:r>
      <w:r w:rsidRPr="00F85465">
        <w:rPr>
          <w:rFonts w:ascii="Times New Roman" w:eastAsia="TimesNewRomanPSMT" w:hAnsi="Times New Roman" w:cs="Times New Roman"/>
          <w:sz w:val="28"/>
          <w:szCs w:val="28"/>
          <w:lang w:val="uk-UA"/>
        </w:rPr>
        <w:t>]</w:t>
      </w:r>
      <w:r w:rsidR="008E675F">
        <w:rPr>
          <w:rFonts w:ascii="Times New Roman" w:eastAsia="TimesNewRomanPSMT" w:hAnsi="Times New Roman" w:cs="Times New Roman"/>
          <w:sz w:val="28"/>
          <w:szCs w:val="28"/>
          <w:lang w:val="uk-UA"/>
        </w:rPr>
        <w:t>.</w:t>
      </w:r>
    </w:p>
    <w:p w14:paraId="1FC8024F" w14:textId="77777777" w:rsidR="00EB72F5" w:rsidRPr="00F85465" w:rsidRDefault="00EB72F5" w:rsidP="004D621E">
      <w:pPr>
        <w:widowControl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Розуміння природи обдарованості і наявність адекватної методики її діагностики дозволяють безпосередньо перейти до побудови системи розвитку творчих здібностей і обдарованості. Це, насамперед, створення оптимальних умов для прояву і стано</w:t>
      </w:r>
      <w:r w:rsidR="004D621E" w:rsidRPr="00F85465">
        <w:rPr>
          <w:rFonts w:ascii="Times New Roman" w:hAnsi="Times New Roman" w:cs="Times New Roman"/>
          <w:sz w:val="28"/>
          <w:szCs w:val="28"/>
          <w:lang w:val="uk-UA"/>
        </w:rPr>
        <w:t>влення творчих можливостей вихованців</w:t>
      </w:r>
      <w:r w:rsidRPr="00F85465">
        <w:rPr>
          <w:rFonts w:ascii="Times New Roman" w:hAnsi="Times New Roman" w:cs="Times New Roman"/>
          <w:sz w:val="28"/>
          <w:szCs w:val="28"/>
          <w:lang w:val="uk-UA"/>
        </w:rPr>
        <w:t>, що має на увазі в першу чергу зняття обмежень, бар'єрів, що прямо</w:t>
      </w:r>
      <w:r w:rsidR="005C339A">
        <w:rPr>
          <w:rFonts w:ascii="Times New Roman" w:hAnsi="Times New Roman" w:cs="Times New Roman"/>
          <w:sz w:val="28"/>
          <w:szCs w:val="28"/>
          <w:lang w:val="uk-UA"/>
        </w:rPr>
        <w:t xml:space="preserve"> придушують творчий ріст дітей.</w:t>
      </w:r>
    </w:p>
    <w:p w14:paraId="570D630B" w14:textId="77777777" w:rsidR="00EB72F5" w:rsidRPr="00F85465" w:rsidRDefault="00EB72F5" w:rsidP="00F73189">
      <w:pPr>
        <w:spacing w:line="360" w:lineRule="auto"/>
        <w:ind w:firstLine="708"/>
        <w:rPr>
          <w:rFonts w:ascii="Times New Roman" w:hAnsi="Times New Roman" w:cs="Times New Roman"/>
          <w:spacing w:val="4"/>
          <w:sz w:val="28"/>
          <w:szCs w:val="28"/>
          <w:lang w:val="uk-UA"/>
        </w:rPr>
      </w:pPr>
      <w:r w:rsidRPr="00F85465">
        <w:rPr>
          <w:rFonts w:ascii="Times New Roman" w:hAnsi="Times New Roman" w:cs="Times New Roman"/>
          <w:spacing w:val="2"/>
          <w:sz w:val="28"/>
          <w:szCs w:val="28"/>
          <w:lang w:val="uk-UA"/>
        </w:rPr>
        <w:t xml:space="preserve">Виявлення обдарованих дітей </w:t>
      </w:r>
      <w:r w:rsidRPr="00F85465">
        <w:rPr>
          <w:rFonts w:ascii="Times New Roman" w:hAnsi="Times New Roman" w:cs="Times New Roman"/>
          <w:sz w:val="28"/>
          <w:szCs w:val="28"/>
          <w:lang w:val="uk-UA"/>
        </w:rPr>
        <w:t>і розвиток їхніх здібностей є до</w:t>
      </w:r>
      <w:r w:rsidRPr="00F85465">
        <w:rPr>
          <w:rFonts w:ascii="Times New Roman" w:hAnsi="Times New Roman" w:cs="Times New Roman"/>
          <w:sz w:val="28"/>
          <w:szCs w:val="28"/>
          <w:lang w:val="uk-UA"/>
        </w:rPr>
        <w:softHyphen/>
      </w:r>
      <w:r w:rsidRPr="00F85465">
        <w:rPr>
          <w:rFonts w:ascii="Times New Roman" w:hAnsi="Times New Roman" w:cs="Times New Roman"/>
          <w:spacing w:val="5"/>
          <w:sz w:val="28"/>
          <w:szCs w:val="28"/>
          <w:lang w:val="uk-UA"/>
        </w:rPr>
        <w:t xml:space="preserve">сить складним завданням щодо </w:t>
      </w:r>
      <w:r w:rsidRPr="00F85465">
        <w:rPr>
          <w:rFonts w:ascii="Times New Roman" w:hAnsi="Times New Roman" w:cs="Times New Roman"/>
          <w:spacing w:val="4"/>
          <w:sz w:val="28"/>
          <w:szCs w:val="28"/>
          <w:lang w:val="uk-UA"/>
        </w:rPr>
        <w:t xml:space="preserve">практичної реалізації, тому що </w:t>
      </w:r>
      <w:r w:rsidRPr="00F85465">
        <w:rPr>
          <w:rFonts w:ascii="Times New Roman" w:hAnsi="Times New Roman" w:cs="Times New Roman"/>
          <w:spacing w:val="13"/>
          <w:sz w:val="28"/>
          <w:szCs w:val="28"/>
          <w:lang w:val="uk-UA"/>
        </w:rPr>
        <w:t xml:space="preserve">виявити обдарування, а тим </w:t>
      </w:r>
      <w:r w:rsidRPr="00F85465">
        <w:rPr>
          <w:rFonts w:ascii="Times New Roman" w:hAnsi="Times New Roman" w:cs="Times New Roman"/>
          <w:spacing w:val="6"/>
          <w:sz w:val="28"/>
          <w:szCs w:val="28"/>
          <w:lang w:val="uk-UA"/>
        </w:rPr>
        <w:t xml:space="preserve">більше виховати відповідно до </w:t>
      </w:r>
      <w:r w:rsidRPr="00F85465">
        <w:rPr>
          <w:rFonts w:ascii="Times New Roman" w:hAnsi="Times New Roman" w:cs="Times New Roman"/>
          <w:spacing w:val="4"/>
          <w:sz w:val="28"/>
          <w:szCs w:val="28"/>
          <w:lang w:val="uk-UA"/>
        </w:rPr>
        <w:t>його індивідуальних особливос</w:t>
      </w:r>
      <w:r w:rsidRPr="00F85465">
        <w:rPr>
          <w:rFonts w:ascii="Times New Roman" w:hAnsi="Times New Roman" w:cs="Times New Roman"/>
          <w:spacing w:val="4"/>
          <w:sz w:val="28"/>
          <w:szCs w:val="28"/>
          <w:lang w:val="uk-UA"/>
        </w:rPr>
        <w:softHyphen/>
        <w:t xml:space="preserve">тей досить важко. </w:t>
      </w:r>
    </w:p>
    <w:p w14:paraId="379D8EBD" w14:textId="77777777" w:rsidR="00EB72F5" w:rsidRPr="00F85465" w:rsidRDefault="00EB72F5" w:rsidP="004D621E">
      <w:pPr>
        <w:spacing w:line="360" w:lineRule="auto"/>
        <w:ind w:firstLine="708"/>
        <w:rPr>
          <w:rFonts w:ascii="Times New Roman" w:hAnsi="Times New Roman" w:cs="Times New Roman"/>
          <w:spacing w:val="4"/>
          <w:sz w:val="28"/>
          <w:szCs w:val="28"/>
          <w:lang w:val="uk-UA"/>
        </w:rPr>
      </w:pPr>
      <w:r w:rsidRPr="00F85465">
        <w:rPr>
          <w:rFonts w:ascii="Times New Roman" w:hAnsi="Times New Roman" w:cs="Times New Roman"/>
          <w:spacing w:val="4"/>
          <w:sz w:val="28"/>
          <w:szCs w:val="28"/>
          <w:lang w:val="uk-UA"/>
        </w:rPr>
        <w:t>Обдарованість, як правило, визначається шляхом вивчення сфери її прояву, інтелектуального діапазону (сукупності інтелектуальних можливостей), сфери найвищих досягнень у реалізації здібностей, рівня фізичного розвитку, рівня працездатності, мотиваційного обґрунтування та його відображення в емоційному настрої й вольовій завзятості зростаючої людини. Тобто діагностика обдарованості насамперед спирається на результати продуктивної діяльності (підсумки олімпіад, конкурсів, змагань, дані психол</w:t>
      </w:r>
      <w:r w:rsidR="004D621E" w:rsidRPr="00F85465">
        <w:rPr>
          <w:rFonts w:ascii="Times New Roman" w:hAnsi="Times New Roman" w:cs="Times New Roman"/>
          <w:spacing w:val="4"/>
          <w:sz w:val="28"/>
          <w:szCs w:val="28"/>
          <w:lang w:val="uk-UA"/>
        </w:rPr>
        <w:t>ого-педагогічних обстежень). М.</w:t>
      </w:r>
      <w:r w:rsidR="009329C9">
        <w:rPr>
          <w:rFonts w:ascii="Times New Roman" w:hAnsi="Times New Roman" w:cs="Times New Roman"/>
          <w:spacing w:val="4"/>
          <w:sz w:val="28"/>
          <w:szCs w:val="28"/>
          <w:lang w:val="uk-UA"/>
        </w:rPr>
        <w:t> </w:t>
      </w:r>
      <w:proofErr w:type="spellStart"/>
      <w:r w:rsidRPr="00F85465">
        <w:rPr>
          <w:rFonts w:ascii="Times New Roman" w:hAnsi="Times New Roman" w:cs="Times New Roman"/>
          <w:spacing w:val="4"/>
          <w:sz w:val="28"/>
          <w:szCs w:val="28"/>
          <w:lang w:val="uk-UA"/>
        </w:rPr>
        <w:t>Лейтес</w:t>
      </w:r>
      <w:proofErr w:type="spellEnd"/>
      <w:r w:rsidRPr="00F85465">
        <w:rPr>
          <w:rFonts w:ascii="Times New Roman" w:hAnsi="Times New Roman" w:cs="Times New Roman"/>
          <w:spacing w:val="4"/>
          <w:sz w:val="28"/>
          <w:szCs w:val="28"/>
          <w:lang w:val="uk-UA"/>
        </w:rPr>
        <w:t xml:space="preserve"> відзначає, що ознаки обдарованості в дитячі роки оцінюються шляхом з'ясування співвідношення в них вікового і власне індивідуального</w:t>
      </w:r>
      <w:r w:rsidR="00C178A5">
        <w:rPr>
          <w:rFonts w:ascii="Times New Roman" w:hAnsi="Times New Roman" w:cs="Times New Roman"/>
          <w:spacing w:val="4"/>
          <w:sz w:val="28"/>
          <w:szCs w:val="28"/>
          <w:lang w:val="uk-UA"/>
        </w:rPr>
        <w:t xml:space="preserve"> </w:t>
      </w:r>
      <w:r w:rsidR="00862C8F">
        <w:rPr>
          <w:rFonts w:ascii="Times New Roman" w:eastAsia="TimesNewRomanPSMT" w:hAnsi="Times New Roman" w:cs="Times New Roman"/>
          <w:sz w:val="28"/>
          <w:szCs w:val="28"/>
          <w:lang w:val="uk-UA"/>
        </w:rPr>
        <w:t>[3</w:t>
      </w:r>
      <w:r w:rsidRPr="00F85465">
        <w:rPr>
          <w:rFonts w:ascii="Times New Roman" w:eastAsia="TimesNewRomanPSMT" w:hAnsi="Times New Roman" w:cs="Times New Roman"/>
          <w:sz w:val="28"/>
          <w:szCs w:val="28"/>
          <w:lang w:val="uk-UA"/>
        </w:rPr>
        <w:t>]</w:t>
      </w:r>
      <w:r w:rsidR="008E675F">
        <w:rPr>
          <w:rFonts w:ascii="Times New Roman" w:eastAsia="TimesNewRomanPSMT" w:hAnsi="Times New Roman" w:cs="Times New Roman"/>
          <w:sz w:val="28"/>
          <w:szCs w:val="28"/>
          <w:lang w:val="uk-UA"/>
        </w:rPr>
        <w:t>.</w:t>
      </w:r>
      <w:r w:rsidRPr="00F85465">
        <w:rPr>
          <w:rFonts w:ascii="Times New Roman" w:hAnsi="Times New Roman" w:cs="Times New Roman"/>
          <w:spacing w:val="4"/>
          <w:sz w:val="28"/>
          <w:szCs w:val="28"/>
          <w:lang w:val="uk-UA"/>
        </w:rPr>
        <w:t xml:space="preserve"> Батькам і вчителям варто знати, що всі успіхи дитини спочатку з упевненістю можна оцінити як вікові прояви обдарованості, а чи стануть вони стійкими індивідуальними особливостями, буде залежати від багатьох внутрішніх і зовнішніх умов.</w:t>
      </w:r>
    </w:p>
    <w:p w14:paraId="3279B829" w14:textId="77777777" w:rsidR="00EB72F5" w:rsidRPr="00F85465" w:rsidRDefault="00EB72F5" w:rsidP="00B63C5B">
      <w:pPr>
        <w:spacing w:line="360" w:lineRule="auto"/>
        <w:ind w:firstLine="708"/>
        <w:rPr>
          <w:rFonts w:ascii="Times New Roman" w:hAnsi="Times New Roman" w:cs="Times New Roman"/>
          <w:spacing w:val="1"/>
          <w:sz w:val="28"/>
          <w:szCs w:val="28"/>
          <w:lang w:val="uk-UA"/>
        </w:rPr>
      </w:pPr>
      <w:r w:rsidRPr="00F85465">
        <w:rPr>
          <w:rFonts w:ascii="Times New Roman" w:hAnsi="Times New Roman" w:cs="Times New Roman"/>
          <w:spacing w:val="4"/>
          <w:sz w:val="28"/>
          <w:szCs w:val="28"/>
          <w:lang w:val="uk-UA"/>
        </w:rPr>
        <w:t xml:space="preserve">Психологічні </w:t>
      </w:r>
      <w:r w:rsidRPr="00F85465">
        <w:rPr>
          <w:rFonts w:ascii="Times New Roman" w:hAnsi="Times New Roman" w:cs="Times New Roman"/>
          <w:sz w:val="28"/>
          <w:szCs w:val="28"/>
          <w:lang w:val="uk-UA"/>
        </w:rPr>
        <w:t>дослідження свідчать, що розви</w:t>
      </w:r>
      <w:r w:rsidRPr="00F85465">
        <w:rPr>
          <w:rFonts w:ascii="Times New Roman" w:hAnsi="Times New Roman" w:cs="Times New Roman"/>
          <w:sz w:val="28"/>
          <w:szCs w:val="28"/>
          <w:lang w:val="uk-UA"/>
        </w:rPr>
        <w:softHyphen/>
      </w:r>
      <w:r w:rsidR="004D621E" w:rsidRPr="00F85465">
        <w:rPr>
          <w:rFonts w:ascii="Times New Roman" w:hAnsi="Times New Roman" w:cs="Times New Roman"/>
          <w:spacing w:val="4"/>
          <w:sz w:val="28"/>
          <w:szCs w:val="28"/>
          <w:lang w:val="uk-UA"/>
        </w:rPr>
        <w:t xml:space="preserve">ток </w:t>
      </w:r>
      <w:r w:rsidRPr="00F85465">
        <w:rPr>
          <w:rFonts w:ascii="Times New Roman" w:hAnsi="Times New Roman" w:cs="Times New Roman"/>
          <w:spacing w:val="4"/>
          <w:sz w:val="28"/>
          <w:szCs w:val="28"/>
          <w:lang w:val="uk-UA"/>
        </w:rPr>
        <w:t>обдарованої дити</w:t>
      </w:r>
      <w:r w:rsidRPr="00F85465">
        <w:rPr>
          <w:rFonts w:ascii="Times New Roman" w:hAnsi="Times New Roman" w:cs="Times New Roman"/>
          <w:spacing w:val="4"/>
          <w:sz w:val="28"/>
          <w:szCs w:val="28"/>
          <w:lang w:val="uk-UA"/>
        </w:rPr>
        <w:softHyphen/>
      </w:r>
      <w:r w:rsidRPr="00F85465">
        <w:rPr>
          <w:rFonts w:ascii="Times New Roman" w:hAnsi="Times New Roman" w:cs="Times New Roman"/>
          <w:sz w:val="28"/>
          <w:szCs w:val="28"/>
          <w:lang w:val="uk-UA"/>
        </w:rPr>
        <w:t xml:space="preserve">ни може бути затриманий і навіть </w:t>
      </w:r>
      <w:r w:rsidRPr="00F85465">
        <w:rPr>
          <w:rFonts w:ascii="Times New Roman" w:hAnsi="Times New Roman" w:cs="Times New Roman"/>
          <w:spacing w:val="4"/>
          <w:sz w:val="28"/>
          <w:szCs w:val="28"/>
          <w:lang w:val="uk-UA"/>
        </w:rPr>
        <w:t xml:space="preserve">загублений на будь-якому етапі </w:t>
      </w:r>
      <w:r w:rsidR="00B63C5B" w:rsidRPr="00F85465">
        <w:rPr>
          <w:rFonts w:ascii="Times New Roman" w:hAnsi="Times New Roman" w:cs="Times New Roman"/>
          <w:sz w:val="28"/>
          <w:szCs w:val="28"/>
          <w:lang w:val="uk-UA"/>
        </w:rPr>
        <w:t>дошкільного</w:t>
      </w:r>
      <w:r w:rsidRPr="00F85465">
        <w:rPr>
          <w:rFonts w:ascii="Times New Roman" w:hAnsi="Times New Roman" w:cs="Times New Roman"/>
          <w:sz w:val="28"/>
          <w:szCs w:val="28"/>
          <w:lang w:val="uk-UA"/>
        </w:rPr>
        <w:t xml:space="preserve"> життя. Тому необхід</w:t>
      </w:r>
      <w:r w:rsidRPr="00F85465">
        <w:rPr>
          <w:rFonts w:ascii="Times New Roman" w:hAnsi="Times New Roman" w:cs="Times New Roman"/>
          <w:sz w:val="28"/>
          <w:szCs w:val="28"/>
          <w:lang w:val="uk-UA"/>
        </w:rPr>
        <w:softHyphen/>
      </w:r>
      <w:r w:rsidRPr="00F85465">
        <w:rPr>
          <w:rFonts w:ascii="Times New Roman" w:hAnsi="Times New Roman" w:cs="Times New Roman"/>
          <w:spacing w:val="2"/>
          <w:sz w:val="28"/>
          <w:szCs w:val="28"/>
          <w:lang w:val="uk-UA"/>
        </w:rPr>
        <w:t>но створювати систему спеціаль</w:t>
      </w:r>
      <w:r w:rsidRPr="00F85465">
        <w:rPr>
          <w:rFonts w:ascii="Times New Roman" w:hAnsi="Times New Roman" w:cs="Times New Roman"/>
          <w:spacing w:val="2"/>
          <w:sz w:val="28"/>
          <w:szCs w:val="28"/>
          <w:lang w:val="uk-UA"/>
        </w:rPr>
        <w:softHyphen/>
      </w:r>
      <w:r w:rsidRPr="00F85465">
        <w:rPr>
          <w:rFonts w:ascii="Times New Roman" w:hAnsi="Times New Roman" w:cs="Times New Roman"/>
          <w:sz w:val="28"/>
          <w:szCs w:val="28"/>
          <w:lang w:val="uk-UA"/>
        </w:rPr>
        <w:t>ної психологічної допомоги, су</w:t>
      </w:r>
      <w:r w:rsidRPr="00F85465">
        <w:rPr>
          <w:rFonts w:ascii="Times New Roman" w:hAnsi="Times New Roman" w:cs="Times New Roman"/>
          <w:sz w:val="28"/>
          <w:szCs w:val="28"/>
          <w:lang w:val="uk-UA"/>
        </w:rPr>
        <w:softHyphen/>
        <w:t xml:space="preserve">спільної підтримки обдарованих </w:t>
      </w:r>
      <w:r w:rsidRPr="00F85465">
        <w:rPr>
          <w:rFonts w:ascii="Times New Roman" w:hAnsi="Times New Roman" w:cs="Times New Roman"/>
          <w:spacing w:val="1"/>
          <w:sz w:val="28"/>
          <w:szCs w:val="28"/>
          <w:lang w:val="uk-UA"/>
        </w:rPr>
        <w:t>дітей.</w:t>
      </w:r>
    </w:p>
    <w:p w14:paraId="029ACC06" w14:textId="77777777" w:rsidR="00EB72F5" w:rsidRPr="00F85465" w:rsidRDefault="00B63C5B" w:rsidP="00B63C5B">
      <w:pPr>
        <w:shd w:val="clear" w:color="auto" w:fill="FFFFFF"/>
        <w:spacing w:before="5" w:line="360" w:lineRule="auto"/>
        <w:ind w:right="120"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Вчені </w:t>
      </w:r>
      <w:r w:rsidR="00EB72F5" w:rsidRPr="00F85465">
        <w:rPr>
          <w:rFonts w:ascii="Times New Roman" w:hAnsi="Times New Roman" w:cs="Times New Roman"/>
          <w:sz w:val="28"/>
          <w:szCs w:val="28"/>
          <w:lang w:val="uk-UA"/>
        </w:rPr>
        <w:t>Інституту</w:t>
      </w:r>
      <w:r w:rsidRPr="00F85465">
        <w:rPr>
          <w:rFonts w:ascii="Times New Roman" w:hAnsi="Times New Roman" w:cs="Times New Roman"/>
          <w:sz w:val="28"/>
          <w:szCs w:val="28"/>
          <w:lang w:val="uk-UA"/>
        </w:rPr>
        <w:t xml:space="preserve"> психології АПН України ім. Г.</w:t>
      </w:r>
      <w:r w:rsidR="009329C9">
        <w:rPr>
          <w:rFonts w:ascii="Times New Roman" w:hAnsi="Times New Roman" w:cs="Times New Roman"/>
          <w:sz w:val="28"/>
          <w:szCs w:val="28"/>
          <w:lang w:val="uk-UA"/>
        </w:rPr>
        <w:t> </w:t>
      </w:r>
      <w:r w:rsidRPr="00F85465">
        <w:rPr>
          <w:rFonts w:ascii="Times New Roman" w:hAnsi="Times New Roman" w:cs="Times New Roman"/>
          <w:sz w:val="28"/>
          <w:szCs w:val="28"/>
          <w:lang w:val="uk-UA"/>
        </w:rPr>
        <w:t xml:space="preserve">Костюка </w:t>
      </w:r>
      <w:r w:rsidR="007122B1">
        <w:rPr>
          <w:rFonts w:ascii="Times New Roman" w:hAnsi="Times New Roman" w:cs="Times New Roman"/>
          <w:sz w:val="28"/>
          <w:szCs w:val="28"/>
          <w:lang w:val="uk-UA"/>
        </w:rPr>
        <w:t xml:space="preserve">вважають, що для розвитку обдарованості </w:t>
      </w:r>
      <w:r w:rsidR="00EB72F5" w:rsidRPr="00F85465">
        <w:rPr>
          <w:rFonts w:ascii="Times New Roman" w:hAnsi="Times New Roman" w:cs="Times New Roman"/>
          <w:sz w:val="28"/>
          <w:szCs w:val="28"/>
          <w:lang w:val="uk-UA"/>
        </w:rPr>
        <w:t>необхідні відповідні внутрішні і зовнішні умови.</w:t>
      </w:r>
    </w:p>
    <w:p w14:paraId="0791AE77" w14:textId="77777777" w:rsidR="00EB72F5" w:rsidRPr="00F85465" w:rsidRDefault="00B63C5B" w:rsidP="00B63C5B">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Зовнішні –</w:t>
      </w:r>
      <w:r w:rsidR="00EB72F5" w:rsidRPr="00F85465">
        <w:rPr>
          <w:rFonts w:ascii="Times New Roman" w:hAnsi="Times New Roman" w:cs="Times New Roman"/>
          <w:sz w:val="28"/>
          <w:szCs w:val="28"/>
          <w:lang w:val="uk-UA"/>
        </w:rPr>
        <w:t xml:space="preserve"> це створення матеріа</w:t>
      </w:r>
      <w:r w:rsidRPr="00F85465">
        <w:rPr>
          <w:rFonts w:ascii="Times New Roman" w:hAnsi="Times New Roman" w:cs="Times New Roman"/>
          <w:sz w:val="28"/>
          <w:szCs w:val="28"/>
          <w:lang w:val="uk-UA"/>
        </w:rPr>
        <w:t xml:space="preserve">льно-технічної бази, </w:t>
      </w:r>
      <w:r w:rsidR="00EB72F5" w:rsidRPr="00F85465">
        <w:rPr>
          <w:rFonts w:ascii="Times New Roman" w:hAnsi="Times New Roman" w:cs="Times New Roman"/>
          <w:sz w:val="28"/>
          <w:szCs w:val="28"/>
          <w:lang w:val="uk-UA"/>
        </w:rPr>
        <w:t>навчально-методичне забезпечення, наукове керівництво, сприятлива атмосфера, стимулююча педагогічна творчість.</w:t>
      </w:r>
    </w:p>
    <w:p w14:paraId="7ADECC1E" w14:textId="77777777" w:rsidR="00EB72F5" w:rsidRPr="00F85465" w:rsidRDefault="00B63C5B" w:rsidP="00B63C5B">
      <w:pPr>
        <w:shd w:val="clear" w:color="auto" w:fill="FFFFFF"/>
        <w:spacing w:line="360" w:lineRule="auto"/>
        <w:ind w:right="29"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Внутрішні –</w:t>
      </w:r>
      <w:r w:rsidR="00EB72F5" w:rsidRPr="00F85465">
        <w:rPr>
          <w:rFonts w:ascii="Times New Roman" w:hAnsi="Times New Roman" w:cs="Times New Roman"/>
          <w:sz w:val="28"/>
          <w:szCs w:val="28"/>
          <w:lang w:val="uk-UA"/>
        </w:rPr>
        <w:t xml:space="preserve"> обізнаність педагога про цілі, задачі, засоби реалізації завдань, стремління до пізнання нового, до професійного росту, адже виховувати творчі здібності можуть лише творчі педагоги </w:t>
      </w:r>
      <w:r w:rsidR="002D53B1">
        <w:rPr>
          <w:rFonts w:ascii="Times New Roman" w:eastAsia="TimesNewRomanPSMT" w:hAnsi="Times New Roman" w:cs="Times New Roman"/>
          <w:sz w:val="28"/>
          <w:szCs w:val="28"/>
          <w:lang w:val="uk-UA"/>
        </w:rPr>
        <w:t>[</w:t>
      </w:r>
      <w:r w:rsidR="00FD2471">
        <w:rPr>
          <w:rFonts w:ascii="Times New Roman" w:eastAsia="TimesNewRomanPSMT" w:hAnsi="Times New Roman" w:cs="Times New Roman"/>
          <w:sz w:val="28"/>
          <w:szCs w:val="28"/>
          <w:lang w:val="uk-UA"/>
        </w:rPr>
        <w:t>6</w:t>
      </w:r>
      <w:r w:rsidR="00654B47">
        <w:rPr>
          <w:rFonts w:ascii="Times New Roman" w:eastAsia="TimesNewRomanPSMT" w:hAnsi="Times New Roman" w:cs="Times New Roman"/>
          <w:sz w:val="28"/>
          <w:szCs w:val="28"/>
          <w:lang w:val="uk-UA"/>
        </w:rPr>
        <w:t>4</w:t>
      </w:r>
      <w:r w:rsidR="00EB72F5" w:rsidRPr="00F85465">
        <w:rPr>
          <w:rFonts w:ascii="Times New Roman" w:eastAsia="TimesNewRomanPSMT" w:hAnsi="Times New Roman" w:cs="Times New Roman"/>
          <w:sz w:val="28"/>
          <w:szCs w:val="28"/>
          <w:lang w:val="uk-UA"/>
        </w:rPr>
        <w:t>]</w:t>
      </w:r>
      <w:r w:rsidR="008E675F">
        <w:rPr>
          <w:rFonts w:ascii="Times New Roman" w:eastAsia="TimesNewRomanPSMT" w:hAnsi="Times New Roman" w:cs="Times New Roman"/>
          <w:sz w:val="28"/>
          <w:szCs w:val="28"/>
          <w:lang w:val="uk-UA"/>
        </w:rPr>
        <w:t>.</w:t>
      </w:r>
    </w:p>
    <w:p w14:paraId="50499745" w14:textId="77777777" w:rsidR="00EB72F5" w:rsidRPr="00F85465" w:rsidRDefault="00EB72F5" w:rsidP="00B63C5B">
      <w:pPr>
        <w:shd w:val="clear" w:color="auto" w:fill="FFFFFF"/>
        <w:spacing w:line="360" w:lineRule="auto"/>
        <w:ind w:right="19"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У сучасній психологічній літературі здійснюється спроба знайти конкретні показники творчої особис</w:t>
      </w:r>
      <w:r w:rsidR="00B63C5B" w:rsidRPr="00F85465">
        <w:rPr>
          <w:rFonts w:ascii="Times New Roman" w:hAnsi="Times New Roman" w:cs="Times New Roman"/>
          <w:sz w:val="28"/>
          <w:szCs w:val="28"/>
          <w:lang w:val="uk-UA"/>
        </w:rPr>
        <w:t xml:space="preserve">тості. Але поки що це робиться на основі біографічного матеріалу, бесід, </w:t>
      </w:r>
      <w:r w:rsidRPr="00F85465">
        <w:rPr>
          <w:rFonts w:ascii="Times New Roman" w:hAnsi="Times New Roman" w:cs="Times New Roman"/>
          <w:sz w:val="28"/>
          <w:szCs w:val="28"/>
          <w:lang w:val="uk-UA"/>
        </w:rPr>
        <w:t>і</w:t>
      </w:r>
      <w:r w:rsidR="00B63C5B" w:rsidRPr="00F85465">
        <w:rPr>
          <w:rFonts w:ascii="Times New Roman" w:hAnsi="Times New Roman" w:cs="Times New Roman"/>
          <w:sz w:val="28"/>
          <w:szCs w:val="28"/>
          <w:lang w:val="uk-UA"/>
        </w:rPr>
        <w:t>нтерв'ю з найближчими людьми. Однак, цей матеріал носить</w:t>
      </w:r>
      <w:r w:rsidRPr="00F85465">
        <w:rPr>
          <w:rFonts w:ascii="Times New Roman" w:hAnsi="Times New Roman" w:cs="Times New Roman"/>
          <w:sz w:val="28"/>
          <w:szCs w:val="28"/>
          <w:lang w:val="uk-UA"/>
        </w:rPr>
        <w:t xml:space="preserve"> описовий характер.</w:t>
      </w:r>
    </w:p>
    <w:p w14:paraId="323D10DA" w14:textId="77777777" w:rsidR="00EB72F5" w:rsidRPr="00F85465" w:rsidRDefault="00B63C5B" w:rsidP="0067609E">
      <w:pPr>
        <w:shd w:val="clear" w:color="auto" w:fill="FFFFFF"/>
        <w:spacing w:line="360" w:lineRule="auto"/>
        <w:ind w:right="19" w:firstLine="708"/>
        <w:rPr>
          <w:rFonts w:ascii="Times New Roman" w:hAnsi="Times New Roman" w:cs="Times New Roman"/>
          <w:spacing w:val="1"/>
          <w:sz w:val="28"/>
          <w:szCs w:val="28"/>
          <w:lang w:val="uk-UA"/>
        </w:rPr>
      </w:pPr>
      <w:r w:rsidRPr="00F85465">
        <w:rPr>
          <w:rFonts w:ascii="Times New Roman" w:hAnsi="Times New Roman" w:cs="Times New Roman"/>
          <w:spacing w:val="1"/>
          <w:sz w:val="28"/>
          <w:szCs w:val="28"/>
          <w:lang w:val="uk-UA"/>
        </w:rPr>
        <w:t>Одна із задач сучасного ЗДО</w:t>
      </w:r>
      <w:r w:rsidR="00EB72F5" w:rsidRPr="00F85465">
        <w:rPr>
          <w:rFonts w:ascii="Times New Roman" w:hAnsi="Times New Roman" w:cs="Times New Roman"/>
          <w:spacing w:val="1"/>
          <w:sz w:val="28"/>
          <w:szCs w:val="28"/>
          <w:lang w:val="uk-UA"/>
        </w:rPr>
        <w:t xml:space="preserve"> полягає в сприянні гармонійному розвитку особистості, пошуку, підтримці та стимуляції обдарованих дітей.  </w:t>
      </w:r>
      <w:r w:rsidRPr="00F85465">
        <w:rPr>
          <w:rFonts w:ascii="Times New Roman" w:hAnsi="Times New Roman" w:cs="Times New Roman"/>
          <w:spacing w:val="1"/>
          <w:sz w:val="28"/>
          <w:szCs w:val="28"/>
          <w:lang w:val="uk-UA"/>
        </w:rPr>
        <w:t xml:space="preserve">               Обдаровані діти </w:t>
      </w:r>
      <w:r w:rsidR="00EB72F5" w:rsidRPr="00F85465">
        <w:rPr>
          <w:rFonts w:ascii="Times New Roman" w:hAnsi="Times New Roman" w:cs="Times New Roman"/>
          <w:spacing w:val="1"/>
          <w:sz w:val="28"/>
          <w:szCs w:val="28"/>
          <w:lang w:val="uk-UA"/>
        </w:rPr>
        <w:t>мають ряд особливостей, які полягають у специфіці сенсорних процесів, інтелекту і творчості, а також взаємин з людьми, які їх оточують. Такі діти випереджають своїх ровесників з усіх, або з тих предметів, до яких мають неабиякий інтерес. З точки зору інтелектуальних здібностей обдаровані діти відрізняються тим, що вони досить легко виконують будь-які завдання, схоплюють матеріал «на льоту», мають добре розвинену пам'ять, велику спостережливість, концентровану увагу. У цих дітей є інтереси, в які вони заглиблюються, але</w:t>
      </w:r>
      <w:r w:rsidRPr="00F85465">
        <w:rPr>
          <w:rFonts w:ascii="Times New Roman" w:hAnsi="Times New Roman" w:cs="Times New Roman"/>
          <w:spacing w:val="1"/>
          <w:sz w:val="28"/>
          <w:szCs w:val="28"/>
          <w:lang w:val="uk-UA"/>
        </w:rPr>
        <w:t xml:space="preserve"> головне </w:t>
      </w:r>
      <w:r w:rsidRPr="00F85465">
        <w:rPr>
          <w:rFonts w:ascii="Times New Roman" w:hAnsi="Times New Roman" w:cs="Times New Roman"/>
          <w:sz w:val="28"/>
          <w:szCs w:val="28"/>
          <w:lang w:val="uk-UA"/>
        </w:rPr>
        <w:t>–</w:t>
      </w:r>
      <w:r w:rsidR="00EB72F5" w:rsidRPr="00F85465">
        <w:rPr>
          <w:rFonts w:ascii="Times New Roman" w:hAnsi="Times New Roman" w:cs="Times New Roman"/>
          <w:spacing w:val="1"/>
          <w:sz w:val="28"/>
          <w:szCs w:val="28"/>
          <w:lang w:val="uk-UA"/>
        </w:rPr>
        <w:t xml:space="preserve"> це стійкий пізнавальний </w:t>
      </w:r>
      <w:r w:rsidRPr="00F85465">
        <w:rPr>
          <w:rFonts w:ascii="Times New Roman" w:hAnsi="Times New Roman" w:cs="Times New Roman"/>
          <w:spacing w:val="1"/>
          <w:sz w:val="28"/>
          <w:szCs w:val="28"/>
          <w:lang w:val="uk-UA"/>
        </w:rPr>
        <w:t>інтерес до навчальної та виховної діяльності</w:t>
      </w:r>
      <w:r w:rsidR="00343A78">
        <w:rPr>
          <w:rFonts w:ascii="Times New Roman" w:hAnsi="Times New Roman" w:cs="Times New Roman"/>
          <w:spacing w:val="1"/>
          <w:sz w:val="28"/>
          <w:szCs w:val="28"/>
          <w:lang w:val="uk-UA"/>
        </w:rPr>
        <w:t>, до знань, і якщо на занятті</w:t>
      </w:r>
      <w:r w:rsidR="00EB72F5" w:rsidRPr="00F85465">
        <w:rPr>
          <w:rFonts w:ascii="Times New Roman" w:hAnsi="Times New Roman" w:cs="Times New Roman"/>
          <w:spacing w:val="1"/>
          <w:sz w:val="28"/>
          <w:szCs w:val="28"/>
          <w:lang w:val="uk-UA"/>
        </w:rPr>
        <w:t xml:space="preserve"> виникає цікаве питання, така дитина першою намагається відповісти на нього. Обдарована дитина не завжди спілкується з ровесниками, особливо з тими, хто не має жодних інтересів. </w:t>
      </w:r>
      <w:r w:rsidRPr="00F85465">
        <w:rPr>
          <w:rFonts w:ascii="Times New Roman" w:hAnsi="Times New Roman" w:cs="Times New Roman"/>
          <w:spacing w:val="1"/>
          <w:sz w:val="28"/>
          <w:szCs w:val="28"/>
          <w:lang w:val="uk-UA"/>
        </w:rPr>
        <w:t xml:space="preserve">             </w:t>
      </w:r>
      <w:r w:rsidR="00EB72F5" w:rsidRPr="00F85465">
        <w:rPr>
          <w:rFonts w:ascii="Times New Roman" w:hAnsi="Times New Roman" w:cs="Times New Roman"/>
          <w:spacing w:val="1"/>
          <w:sz w:val="28"/>
          <w:szCs w:val="28"/>
          <w:lang w:val="uk-UA"/>
        </w:rPr>
        <w:t>Ця своєрідність поведінки викликає низку непорозумінь у взаєминах з педагогами і ровесниками. З боку ровесників глибокі знання обдарованої дитини, яскраві прояви здібностей, успіхи в навчанні можуть викликати велике захоплення і повагу, або заздрість і озлоблення. У педагога така дитина теж викликає іноді негативне ставлення: з одного боку, педагог розуміє, що дитина потребує специфічної і доси</w:t>
      </w:r>
      <w:r w:rsidRPr="00F85465">
        <w:rPr>
          <w:rFonts w:ascii="Times New Roman" w:hAnsi="Times New Roman" w:cs="Times New Roman"/>
          <w:spacing w:val="1"/>
          <w:sz w:val="28"/>
          <w:szCs w:val="28"/>
          <w:lang w:val="uk-UA"/>
        </w:rPr>
        <w:t xml:space="preserve">ть складної роботи, з другого </w:t>
      </w:r>
      <w:r w:rsidRPr="00F85465">
        <w:rPr>
          <w:rFonts w:ascii="Times New Roman" w:hAnsi="Times New Roman" w:cs="Times New Roman"/>
          <w:sz w:val="28"/>
          <w:szCs w:val="28"/>
          <w:lang w:val="uk-UA"/>
        </w:rPr>
        <w:t>–</w:t>
      </w:r>
      <w:r w:rsidR="00EB72F5" w:rsidRPr="00F85465">
        <w:rPr>
          <w:rFonts w:ascii="Times New Roman" w:hAnsi="Times New Roman" w:cs="Times New Roman"/>
          <w:spacing w:val="1"/>
          <w:sz w:val="28"/>
          <w:szCs w:val="28"/>
          <w:lang w:val="uk-UA"/>
        </w:rPr>
        <w:t xml:space="preserve"> відчуває, що просто не має відповідних знань або часу приділити такому учневі належну </w:t>
      </w:r>
      <w:r w:rsidR="00EB72F5" w:rsidRPr="00F85465">
        <w:rPr>
          <w:rFonts w:ascii="Times New Roman" w:hAnsi="Times New Roman" w:cs="Times New Roman"/>
          <w:spacing w:val="1"/>
          <w:sz w:val="28"/>
          <w:szCs w:val="28"/>
          <w:lang w:val="uk-UA"/>
        </w:rPr>
        <w:lastRenderedPageBreak/>
        <w:t xml:space="preserve">увагу. Отже, обдаровані діти вимагають особливого підходу до себе з боку педагогів. </w:t>
      </w:r>
      <w:r w:rsidR="00EB72F5" w:rsidRPr="00F85465">
        <w:rPr>
          <w:rFonts w:ascii="Times New Roman" w:hAnsi="Times New Roman" w:cs="Times New Roman"/>
          <w:sz w:val="28"/>
          <w:szCs w:val="28"/>
          <w:lang w:val="uk-UA"/>
        </w:rPr>
        <w:t xml:space="preserve">Тому важливою є спеціальна підготовка педагогів до роботи з обдарованими дітьми. Вони повинні бути чуйними, доброзичливими, уважними, емоційно стабільними, мати динамічний характер і почуття </w:t>
      </w:r>
      <w:r w:rsidRPr="00F85465">
        <w:rPr>
          <w:rFonts w:ascii="Times New Roman" w:hAnsi="Times New Roman" w:cs="Times New Roman"/>
          <w:sz w:val="28"/>
          <w:szCs w:val="28"/>
          <w:lang w:val="uk-UA"/>
        </w:rPr>
        <w:t xml:space="preserve">гумору, позитивне </w:t>
      </w:r>
      <w:proofErr w:type="spellStart"/>
      <w:r w:rsidRPr="00F85465">
        <w:rPr>
          <w:rFonts w:ascii="Times New Roman" w:hAnsi="Times New Roman" w:cs="Times New Roman"/>
          <w:sz w:val="28"/>
          <w:szCs w:val="28"/>
          <w:lang w:val="uk-UA"/>
        </w:rPr>
        <w:t>самосприймання</w:t>
      </w:r>
      <w:proofErr w:type="spellEnd"/>
      <w:r w:rsidR="00EB72F5" w:rsidRPr="00F85465">
        <w:rPr>
          <w:rFonts w:ascii="Times New Roman" w:hAnsi="Times New Roman" w:cs="Times New Roman"/>
          <w:sz w:val="28"/>
          <w:szCs w:val="28"/>
          <w:lang w:val="uk-UA"/>
        </w:rPr>
        <w:t xml:space="preserve">. Невпевнені в собі, схильні переносити власні проблеми на дітей, емоційно нестійкі педагоги можуть завдати їм шкоди </w:t>
      </w:r>
      <w:r w:rsidR="00EB72F5" w:rsidRPr="00F85465">
        <w:rPr>
          <w:rFonts w:ascii="Times New Roman" w:eastAsia="TimesNewRomanPSMT" w:hAnsi="Times New Roman" w:cs="Times New Roman"/>
          <w:sz w:val="28"/>
          <w:szCs w:val="28"/>
          <w:lang w:val="uk-UA"/>
        </w:rPr>
        <w:t>[20]</w:t>
      </w:r>
      <w:r w:rsidR="008E675F">
        <w:rPr>
          <w:rFonts w:ascii="Times New Roman" w:eastAsia="TimesNewRomanPSMT" w:hAnsi="Times New Roman" w:cs="Times New Roman"/>
          <w:sz w:val="28"/>
          <w:szCs w:val="28"/>
          <w:lang w:val="uk-UA"/>
        </w:rPr>
        <w:t>.</w:t>
      </w:r>
    </w:p>
    <w:p w14:paraId="6BBC4C6A" w14:textId="77777777" w:rsidR="00EB72F5" w:rsidRPr="00F85465" w:rsidRDefault="00EB72F5" w:rsidP="00B63C5B">
      <w:pPr>
        <w:shd w:val="clear" w:color="auto" w:fill="FFFFFF"/>
        <w:spacing w:before="10"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Індивідуальна сутність творчого процесу завжди передба</w:t>
      </w:r>
      <w:r w:rsidRPr="00F85465">
        <w:rPr>
          <w:rFonts w:ascii="Times New Roman" w:hAnsi="Times New Roman" w:cs="Times New Roman"/>
          <w:sz w:val="28"/>
          <w:szCs w:val="28"/>
          <w:lang w:val="uk-UA"/>
        </w:rPr>
        <w:softHyphen/>
        <w:t>чає вихід за межі заданого, за рамки буденного, продукування не однієї, а кількох відповідей на задане запитання.</w:t>
      </w:r>
    </w:p>
    <w:p w14:paraId="31CC7AD1" w14:textId="77777777" w:rsidR="00EB72F5" w:rsidRPr="00F85465" w:rsidRDefault="00B63C5B" w:rsidP="00B63C5B">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За сучасних умов проблема </w:t>
      </w:r>
      <w:r w:rsidR="00EB72F5" w:rsidRPr="00F85465">
        <w:rPr>
          <w:rFonts w:ascii="Times New Roman" w:hAnsi="Times New Roman" w:cs="Times New Roman"/>
          <w:sz w:val="28"/>
          <w:szCs w:val="28"/>
          <w:lang w:val="uk-UA"/>
        </w:rPr>
        <w:t>діагностуванн</w:t>
      </w:r>
      <w:r w:rsidR="007122B1">
        <w:rPr>
          <w:rFonts w:ascii="Times New Roman" w:hAnsi="Times New Roman" w:cs="Times New Roman"/>
          <w:sz w:val="28"/>
          <w:szCs w:val="28"/>
          <w:lang w:val="uk-UA"/>
        </w:rPr>
        <w:t>я обдарованості дітей</w:t>
      </w:r>
      <w:r w:rsidR="007703CE" w:rsidRPr="00F85465">
        <w:rPr>
          <w:rFonts w:ascii="Times New Roman" w:hAnsi="Times New Roman" w:cs="Times New Roman"/>
          <w:sz w:val="28"/>
          <w:szCs w:val="28"/>
          <w:lang w:val="uk-UA"/>
        </w:rPr>
        <w:t xml:space="preserve">, рівня розвитку їх творчих здібностей стає для працівників </w:t>
      </w:r>
      <w:r w:rsidR="00EB72F5" w:rsidRPr="00F85465">
        <w:rPr>
          <w:rFonts w:ascii="Times New Roman" w:hAnsi="Times New Roman" w:cs="Times New Roman"/>
          <w:sz w:val="28"/>
          <w:szCs w:val="28"/>
          <w:lang w:val="uk-UA"/>
        </w:rPr>
        <w:t>освіти цілко</w:t>
      </w:r>
      <w:r w:rsidR="007703CE" w:rsidRPr="00F85465">
        <w:rPr>
          <w:rFonts w:ascii="Times New Roman" w:hAnsi="Times New Roman" w:cs="Times New Roman"/>
          <w:sz w:val="28"/>
          <w:szCs w:val="28"/>
          <w:lang w:val="uk-UA"/>
        </w:rPr>
        <w:t xml:space="preserve">м невідкладною, адже організація нових типів закладів дошкільної освіти гостро ставить проблему </w:t>
      </w:r>
      <w:r w:rsidR="00EB72F5" w:rsidRPr="00F85465">
        <w:rPr>
          <w:rFonts w:ascii="Times New Roman" w:hAnsi="Times New Roman" w:cs="Times New Roman"/>
          <w:sz w:val="28"/>
          <w:szCs w:val="28"/>
          <w:lang w:val="uk-UA"/>
        </w:rPr>
        <w:t xml:space="preserve">розробки обдарованості особистості. Людина створює щось нове, і це нове є для неї суб'єктивно значущим як у плані його реалізації, так і за своїм психологічним перебігом. Саме цими ознаками характеризується і дитяча творчість. Для дитини створені нею продукти є суб'єктивними, новими і оригінальними, вони потребують пошуку, думки, є відкриттями </w:t>
      </w:r>
      <w:r w:rsidR="000767EF">
        <w:rPr>
          <w:rFonts w:ascii="Times New Roman" w:eastAsia="TimesNewRomanPSMT" w:hAnsi="Times New Roman" w:cs="Times New Roman"/>
          <w:sz w:val="28"/>
          <w:szCs w:val="28"/>
          <w:lang w:val="uk-UA"/>
        </w:rPr>
        <w:t>[</w:t>
      </w:r>
      <w:r w:rsidR="00FD2471">
        <w:rPr>
          <w:rFonts w:ascii="Times New Roman" w:eastAsia="TimesNewRomanPSMT" w:hAnsi="Times New Roman" w:cs="Times New Roman"/>
          <w:sz w:val="28"/>
          <w:szCs w:val="28"/>
          <w:lang w:val="uk-UA"/>
        </w:rPr>
        <w:t>6</w:t>
      </w:r>
      <w:r w:rsidR="00654B47">
        <w:rPr>
          <w:rFonts w:ascii="Times New Roman" w:eastAsia="TimesNewRomanPSMT" w:hAnsi="Times New Roman" w:cs="Times New Roman"/>
          <w:sz w:val="28"/>
          <w:szCs w:val="28"/>
          <w:lang w:val="uk-UA"/>
        </w:rPr>
        <w:t>3</w:t>
      </w:r>
      <w:r w:rsidR="00EB72F5" w:rsidRPr="00F85465">
        <w:rPr>
          <w:rFonts w:ascii="Times New Roman" w:eastAsia="TimesNewRomanPSMT" w:hAnsi="Times New Roman" w:cs="Times New Roman"/>
          <w:sz w:val="28"/>
          <w:szCs w:val="28"/>
          <w:lang w:val="uk-UA"/>
        </w:rPr>
        <w:t>]</w:t>
      </w:r>
      <w:r w:rsidR="008E675F">
        <w:rPr>
          <w:rFonts w:ascii="Times New Roman" w:hAnsi="Times New Roman" w:cs="Times New Roman"/>
          <w:sz w:val="28"/>
          <w:szCs w:val="28"/>
          <w:lang w:val="uk-UA"/>
        </w:rPr>
        <w:t>.</w:t>
      </w:r>
    </w:p>
    <w:p w14:paraId="0C906498" w14:textId="77777777" w:rsidR="00EB72F5" w:rsidRPr="00F85465" w:rsidRDefault="00EB72F5" w:rsidP="00713E1D">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Побудова правильної стратегії роботи з обдарованою дитиною передбачає її всебічне вивчення. Однак, попри всю важливість цього завдання, головна увага дослідників звертається не на комплексне обстеження обдарованої дитини, а на виявлення самого феномена обдарованості. </w:t>
      </w:r>
      <w:r w:rsidR="00713E1D"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 xml:space="preserve">Не заперечуючи потребу в розробці методик, спрямованих на ранню діагностику дитячої обдарованості, слід відмітити, що така робота може бути лише першим етапом у комплексному вивченні особливої дитини. </w:t>
      </w:r>
      <w:r w:rsidR="00713E1D"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Проблема полягає в тому, що звичайні тести розраховані на вивчення дітей з різним рівнем здатності, що вивчається. Тому обдарована особистість, потрапляючи у верхню частину шкали, виявляється частково виведеною</w:t>
      </w:r>
      <w:r w:rsidR="00713E1D" w:rsidRPr="00F85465">
        <w:rPr>
          <w:rFonts w:ascii="Times New Roman" w:hAnsi="Times New Roman" w:cs="Times New Roman"/>
          <w:sz w:val="28"/>
          <w:szCs w:val="28"/>
          <w:lang w:val="uk-UA"/>
        </w:rPr>
        <w:t xml:space="preserve"> за межі повноцінного вивчення –</w:t>
      </w:r>
      <w:r w:rsidRPr="00F85465">
        <w:rPr>
          <w:rFonts w:ascii="Times New Roman" w:hAnsi="Times New Roman" w:cs="Times New Roman"/>
          <w:sz w:val="28"/>
          <w:szCs w:val="28"/>
          <w:lang w:val="uk-UA"/>
        </w:rPr>
        <w:t xml:space="preserve"> її високий результат жодним чином далі не диференціюється і майже не </w:t>
      </w:r>
      <w:proofErr w:type="spellStart"/>
      <w:r w:rsidRPr="00F85465">
        <w:rPr>
          <w:rFonts w:ascii="Times New Roman" w:hAnsi="Times New Roman" w:cs="Times New Roman"/>
          <w:sz w:val="28"/>
          <w:szCs w:val="28"/>
          <w:lang w:val="uk-UA"/>
        </w:rPr>
        <w:t>ранжується</w:t>
      </w:r>
      <w:proofErr w:type="spellEnd"/>
      <w:r w:rsidRPr="00F85465">
        <w:rPr>
          <w:rFonts w:ascii="Times New Roman" w:hAnsi="Times New Roman" w:cs="Times New Roman"/>
          <w:sz w:val="28"/>
          <w:szCs w:val="28"/>
          <w:lang w:val="uk-UA"/>
        </w:rPr>
        <w:t xml:space="preserve">. Саме тому для </w:t>
      </w:r>
      <w:proofErr w:type="spellStart"/>
      <w:r w:rsidRPr="00F85465">
        <w:rPr>
          <w:rFonts w:ascii="Times New Roman" w:hAnsi="Times New Roman" w:cs="Times New Roman"/>
          <w:sz w:val="28"/>
          <w:szCs w:val="28"/>
          <w:lang w:val="uk-UA"/>
        </w:rPr>
        <w:t>лонгітюдного</w:t>
      </w:r>
      <w:proofErr w:type="spellEnd"/>
      <w:r w:rsidRPr="00F85465">
        <w:rPr>
          <w:rFonts w:ascii="Times New Roman" w:hAnsi="Times New Roman" w:cs="Times New Roman"/>
          <w:sz w:val="28"/>
          <w:szCs w:val="28"/>
          <w:lang w:val="uk-UA"/>
        </w:rPr>
        <w:t xml:space="preserve"> вивчення </w:t>
      </w:r>
      <w:r w:rsidRPr="00F85465">
        <w:rPr>
          <w:rFonts w:ascii="Times New Roman" w:hAnsi="Times New Roman" w:cs="Times New Roman"/>
          <w:sz w:val="28"/>
          <w:szCs w:val="28"/>
          <w:lang w:val="uk-UA"/>
        </w:rPr>
        <w:lastRenderedPageBreak/>
        <w:t>обдарованих дітей необхідна розробка нових методик або специфічна модифікація старих із розширенням значень у верхніх частинах шкали.</w:t>
      </w:r>
    </w:p>
    <w:p w14:paraId="1A6FC555" w14:textId="77777777" w:rsidR="00EB72F5" w:rsidRPr="00F85465" w:rsidRDefault="00EB72F5" w:rsidP="00C0454D">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Аналіз психолого-педагогічної літератури та педагогічна практика дозволяють виділити чотири стратегії навчання академічно обдарованих дітей, що можуть застосовуватися в різних комбінаціях, а саме:</w:t>
      </w:r>
    </w:p>
    <w:p w14:paraId="4CF20480" w14:textId="77777777" w:rsidR="00EB72F5" w:rsidRPr="00F85465" w:rsidRDefault="00EB72F5" w:rsidP="00C0454D">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Поглиблення. Даний тип стратегії навчання ефективний стосовно дітей, що виявляють екстраординарний інтерес до тієї чи іншої конкретної галузі знань чи сфери діяльності. При цьому передбачається більш глибоке вивчення тем чи дисциплін певних галузей знань. Практика такого навчання дозволяє відзначити ряд позитивних результатів: високий рівень компетентності у відповідній галузі знань, сприятливі умови для</w:t>
      </w:r>
      <w:r w:rsidR="00B61E17">
        <w:rPr>
          <w:rFonts w:ascii="Times New Roman" w:hAnsi="Times New Roman" w:cs="Times New Roman"/>
          <w:sz w:val="28"/>
          <w:szCs w:val="28"/>
          <w:lang w:val="uk-UA"/>
        </w:rPr>
        <w:t xml:space="preserve"> інтелектуального розвитку вихованців</w:t>
      </w:r>
      <w:r w:rsidRPr="00F85465">
        <w:rPr>
          <w:rFonts w:ascii="Times New Roman" w:hAnsi="Times New Roman" w:cs="Times New Roman"/>
          <w:sz w:val="28"/>
          <w:szCs w:val="28"/>
          <w:lang w:val="uk-UA"/>
        </w:rPr>
        <w:t xml:space="preserve">, тощо. Однак застосування поглиблених програм не може вирішити всіх проблем. По-перше, далеко не всі діти з академічною обдарованістю досить рано виявляють цікавість до якоїсь однієї сфери знань чи діяльності, їхні інтереси мають широкий характер. По-друге, поглиблене вивчення окремих дисциплін, особливо на ранніх </w:t>
      </w:r>
      <w:r w:rsidR="00C0454D" w:rsidRPr="00F85465">
        <w:rPr>
          <w:rFonts w:ascii="Times New Roman" w:hAnsi="Times New Roman" w:cs="Times New Roman"/>
          <w:sz w:val="28"/>
          <w:szCs w:val="28"/>
          <w:lang w:val="uk-UA"/>
        </w:rPr>
        <w:t xml:space="preserve">етапах навчання, може сприяти </w:t>
      </w:r>
      <w:r w:rsidRPr="00F85465">
        <w:rPr>
          <w:rFonts w:ascii="Times New Roman" w:hAnsi="Times New Roman" w:cs="Times New Roman"/>
          <w:sz w:val="28"/>
          <w:szCs w:val="28"/>
          <w:lang w:val="uk-UA"/>
        </w:rPr>
        <w:t>чи занадто ранній спеціалізації, що не сп</w:t>
      </w:r>
      <w:r w:rsidR="008E675F">
        <w:rPr>
          <w:rFonts w:ascii="Times New Roman" w:hAnsi="Times New Roman" w:cs="Times New Roman"/>
          <w:sz w:val="28"/>
          <w:szCs w:val="28"/>
          <w:lang w:val="uk-UA"/>
        </w:rPr>
        <w:t>рияє загальному розвитку дитини</w:t>
      </w:r>
      <w:r w:rsidR="00343A78">
        <w:rPr>
          <w:rFonts w:ascii="Times New Roman" w:hAnsi="Times New Roman" w:cs="Times New Roman"/>
          <w:sz w:val="28"/>
          <w:szCs w:val="28"/>
          <w:lang w:val="uk-UA"/>
        </w:rPr>
        <w:t xml:space="preserve"> </w:t>
      </w:r>
      <w:r w:rsidR="009F154A">
        <w:rPr>
          <w:rFonts w:ascii="Times New Roman" w:eastAsia="TimesNewRomanPSMT" w:hAnsi="Times New Roman" w:cs="Times New Roman"/>
          <w:sz w:val="28"/>
          <w:szCs w:val="28"/>
          <w:lang w:val="uk-UA"/>
        </w:rPr>
        <w:t>[</w:t>
      </w:r>
      <w:r w:rsidR="00D87142">
        <w:rPr>
          <w:rFonts w:ascii="Times New Roman" w:eastAsia="TimesNewRomanPSMT" w:hAnsi="Times New Roman" w:cs="Times New Roman"/>
          <w:sz w:val="28"/>
          <w:szCs w:val="28"/>
          <w:lang w:val="uk-UA"/>
        </w:rPr>
        <w:t>6</w:t>
      </w:r>
      <w:r w:rsidR="00654B47">
        <w:rPr>
          <w:rFonts w:ascii="Times New Roman" w:eastAsia="TimesNewRomanPSMT" w:hAnsi="Times New Roman" w:cs="Times New Roman"/>
          <w:sz w:val="28"/>
          <w:szCs w:val="28"/>
          <w:lang w:val="uk-UA"/>
        </w:rPr>
        <w:t>5</w:t>
      </w:r>
      <w:r w:rsidR="00343A78" w:rsidRPr="00F85465">
        <w:rPr>
          <w:rFonts w:ascii="Times New Roman" w:eastAsia="TimesNewRomanPSMT" w:hAnsi="Times New Roman" w:cs="Times New Roman"/>
          <w:sz w:val="28"/>
          <w:szCs w:val="28"/>
          <w:lang w:val="uk-UA"/>
        </w:rPr>
        <w:t>]</w:t>
      </w:r>
      <w:r w:rsidR="008E675F">
        <w:rPr>
          <w:rFonts w:ascii="Times New Roman" w:eastAsia="TimesNewRomanPSMT" w:hAnsi="Times New Roman" w:cs="Times New Roman"/>
          <w:sz w:val="28"/>
          <w:szCs w:val="28"/>
          <w:lang w:val="uk-UA"/>
        </w:rPr>
        <w:t>.</w:t>
      </w:r>
    </w:p>
    <w:p w14:paraId="7BA38C4C" w14:textId="77777777" w:rsidR="00EB72F5" w:rsidRPr="00F85465" w:rsidRDefault="00EB72F5" w:rsidP="00C0454D">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Збагачення. Відповідна стратегія навчання орієнтована на якісно інший зміст навчання з виходом за рамки вивчення традиційних тем за рахунок установлення зв'язків з іншими темами, проблемами чи дисциплінами. </w:t>
      </w:r>
      <w:r w:rsidR="00C0454D"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Крім того, збагачена програма передбачає навчання дітей різноманітним способам і прийомам роботи.</w:t>
      </w:r>
    </w:p>
    <w:p w14:paraId="4C4A2BBB" w14:textId="77777777" w:rsidR="00EB72F5" w:rsidRPr="00F85465" w:rsidRDefault="00EB72F5" w:rsidP="00C0454D">
      <w:pPr>
        <w:spacing w:line="360" w:lineRule="auto"/>
        <w:ind w:firstLine="708"/>
        <w:rPr>
          <w:rFonts w:ascii="Times New Roman" w:hAnsi="Times New Roman" w:cs="Times New Roman"/>
          <w:sz w:val="28"/>
          <w:szCs w:val="28"/>
          <w:lang w:val="uk-UA"/>
        </w:rPr>
      </w:pPr>
      <w:proofErr w:type="spellStart"/>
      <w:r w:rsidRPr="00F85465">
        <w:rPr>
          <w:rFonts w:ascii="Times New Roman" w:hAnsi="Times New Roman" w:cs="Times New Roman"/>
          <w:sz w:val="28"/>
          <w:szCs w:val="28"/>
          <w:lang w:val="uk-UA"/>
        </w:rPr>
        <w:t>Проблематизація</w:t>
      </w:r>
      <w:proofErr w:type="spellEnd"/>
      <w:r w:rsidRPr="00F85465">
        <w:rPr>
          <w:rFonts w:ascii="Times New Roman" w:hAnsi="Times New Roman" w:cs="Times New Roman"/>
          <w:sz w:val="28"/>
          <w:szCs w:val="28"/>
          <w:lang w:val="uk-UA"/>
        </w:rPr>
        <w:t>. Цей тип стратегії навчання передбачає стимулюва</w:t>
      </w:r>
      <w:r w:rsidR="00C0454D" w:rsidRPr="00F85465">
        <w:rPr>
          <w:rFonts w:ascii="Times New Roman" w:hAnsi="Times New Roman" w:cs="Times New Roman"/>
          <w:sz w:val="28"/>
          <w:szCs w:val="28"/>
          <w:lang w:val="uk-UA"/>
        </w:rPr>
        <w:t>ння особистісного розвитку вихованців</w:t>
      </w:r>
      <w:r w:rsidRPr="00F85465">
        <w:rPr>
          <w:rFonts w:ascii="Times New Roman" w:hAnsi="Times New Roman" w:cs="Times New Roman"/>
          <w:sz w:val="28"/>
          <w:szCs w:val="28"/>
          <w:lang w:val="uk-UA"/>
        </w:rPr>
        <w:t>. Ракурс навчання</w:t>
      </w:r>
      <w:r w:rsidR="00C0454D" w:rsidRPr="00F85465">
        <w:rPr>
          <w:rFonts w:ascii="Times New Roman" w:hAnsi="Times New Roman" w:cs="Times New Roman"/>
          <w:sz w:val="28"/>
          <w:szCs w:val="28"/>
          <w:lang w:val="uk-UA"/>
        </w:rPr>
        <w:t xml:space="preserve"> та виховання</w:t>
      </w:r>
      <w:r w:rsidRPr="00F85465">
        <w:rPr>
          <w:rFonts w:ascii="Times New Roman" w:hAnsi="Times New Roman" w:cs="Times New Roman"/>
          <w:sz w:val="28"/>
          <w:szCs w:val="28"/>
          <w:lang w:val="uk-UA"/>
        </w:rPr>
        <w:t xml:space="preserve"> в цьому випадку передбачає використання оригінальних пояснень, перегляд наявних відомостей, пошук нових значень і альтернативних інтерпретац</w:t>
      </w:r>
      <w:r w:rsidR="007122B1">
        <w:rPr>
          <w:rFonts w:ascii="Times New Roman" w:hAnsi="Times New Roman" w:cs="Times New Roman"/>
          <w:sz w:val="28"/>
          <w:szCs w:val="28"/>
          <w:lang w:val="uk-UA"/>
        </w:rPr>
        <w:t>ій, що сприяє формуванню в вихованців</w:t>
      </w:r>
      <w:r w:rsidRPr="00F85465">
        <w:rPr>
          <w:rFonts w:ascii="Times New Roman" w:hAnsi="Times New Roman" w:cs="Times New Roman"/>
          <w:sz w:val="28"/>
          <w:szCs w:val="28"/>
          <w:lang w:val="uk-UA"/>
        </w:rPr>
        <w:t xml:space="preserve"> особистісного підходу до вивчення різних галузей знань, а також рефлексивного плану свідомості. Як правило, такі програми є або </w:t>
      </w:r>
      <w:r w:rsidR="00C0454D" w:rsidRPr="00F85465">
        <w:rPr>
          <w:rFonts w:ascii="Times New Roman" w:hAnsi="Times New Roman" w:cs="Times New Roman"/>
          <w:sz w:val="28"/>
          <w:szCs w:val="28"/>
          <w:lang w:val="uk-UA"/>
        </w:rPr>
        <w:t>компонентами збагачених програм.</w:t>
      </w:r>
    </w:p>
    <w:p w14:paraId="547C82F8" w14:textId="77777777" w:rsidR="00EB72F5" w:rsidRPr="00F85465" w:rsidRDefault="00EB72F5" w:rsidP="00505BFB">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 xml:space="preserve">Слід відзначити, що стратегії збагачення та </w:t>
      </w:r>
      <w:proofErr w:type="spellStart"/>
      <w:r w:rsidRPr="00F85465">
        <w:rPr>
          <w:rFonts w:ascii="Times New Roman" w:hAnsi="Times New Roman" w:cs="Times New Roman"/>
          <w:sz w:val="28"/>
          <w:szCs w:val="28"/>
          <w:lang w:val="uk-UA"/>
        </w:rPr>
        <w:t>проблематизації</w:t>
      </w:r>
      <w:proofErr w:type="spellEnd"/>
      <w:r w:rsidRPr="00F85465">
        <w:rPr>
          <w:rFonts w:ascii="Times New Roman" w:hAnsi="Times New Roman" w:cs="Times New Roman"/>
          <w:sz w:val="28"/>
          <w:szCs w:val="28"/>
          <w:lang w:val="uk-UA"/>
        </w:rPr>
        <w:t xml:space="preserve"> навчання </w:t>
      </w:r>
      <w:r w:rsidR="00505BFB" w:rsidRPr="00F85465">
        <w:rPr>
          <w:rFonts w:ascii="Times New Roman" w:hAnsi="Times New Roman" w:cs="Times New Roman"/>
          <w:sz w:val="28"/>
          <w:szCs w:val="28"/>
          <w:lang w:val="uk-UA"/>
        </w:rPr>
        <w:t xml:space="preserve">та виховання </w:t>
      </w:r>
      <w:r w:rsidRPr="00F85465">
        <w:rPr>
          <w:rFonts w:ascii="Times New Roman" w:hAnsi="Times New Roman" w:cs="Times New Roman"/>
          <w:sz w:val="28"/>
          <w:szCs w:val="28"/>
          <w:lang w:val="uk-UA"/>
        </w:rPr>
        <w:t xml:space="preserve">є найбільш перспективними. Вони дозволяють максимально врахувати особливості обдарованих дітей, тому повинні бути тією чи іншою мірою використані як при прискореному, так і при поглибленому варіантах побудови навчальних програм </w:t>
      </w:r>
      <w:r w:rsidR="00D87142">
        <w:rPr>
          <w:rFonts w:ascii="Times New Roman" w:eastAsia="TimesNewRomanPSMT" w:hAnsi="Times New Roman" w:cs="Times New Roman"/>
          <w:sz w:val="28"/>
          <w:szCs w:val="28"/>
          <w:lang w:val="uk-UA"/>
        </w:rPr>
        <w:t>[</w:t>
      </w:r>
      <w:r w:rsidR="00AD6B14">
        <w:rPr>
          <w:rFonts w:ascii="Times New Roman" w:eastAsia="TimesNewRomanPSMT" w:hAnsi="Times New Roman" w:cs="Times New Roman"/>
          <w:sz w:val="28"/>
          <w:szCs w:val="28"/>
          <w:lang w:val="uk-UA"/>
        </w:rPr>
        <w:t>6</w:t>
      </w:r>
      <w:r w:rsidR="00654B47">
        <w:rPr>
          <w:rFonts w:ascii="Times New Roman" w:eastAsia="TimesNewRomanPSMT" w:hAnsi="Times New Roman" w:cs="Times New Roman"/>
          <w:sz w:val="28"/>
          <w:szCs w:val="28"/>
          <w:lang w:val="uk-UA"/>
        </w:rPr>
        <w:t>6</w:t>
      </w:r>
      <w:r w:rsidRPr="00F85465">
        <w:rPr>
          <w:rFonts w:ascii="Times New Roman" w:eastAsia="TimesNewRomanPSMT" w:hAnsi="Times New Roman" w:cs="Times New Roman"/>
          <w:sz w:val="28"/>
          <w:szCs w:val="28"/>
          <w:lang w:val="uk-UA"/>
        </w:rPr>
        <w:t>]</w:t>
      </w:r>
      <w:r w:rsidR="008E675F">
        <w:rPr>
          <w:rFonts w:ascii="Times New Roman" w:eastAsia="TimesNewRomanPSMT" w:hAnsi="Times New Roman" w:cs="Times New Roman"/>
          <w:sz w:val="28"/>
          <w:szCs w:val="28"/>
          <w:lang w:val="uk-UA"/>
        </w:rPr>
        <w:t>.</w:t>
      </w:r>
    </w:p>
    <w:p w14:paraId="47B93C5C" w14:textId="77777777" w:rsidR="00EB72F5" w:rsidRPr="00F85465" w:rsidRDefault="00F818F9" w:rsidP="00505BFB">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А.</w:t>
      </w:r>
      <w:r w:rsidRPr="009329C9">
        <w:rPr>
          <w:rFonts w:ascii="Times New Roman" w:hAnsi="Times New Roman" w:cs="Times New Roman"/>
          <w:sz w:val="28"/>
          <w:szCs w:val="28"/>
          <w:lang w:val="uk-UA"/>
        </w:rPr>
        <w:t> </w:t>
      </w:r>
      <w:proofErr w:type="spellStart"/>
      <w:r w:rsidRPr="00F85465">
        <w:rPr>
          <w:rFonts w:ascii="Times New Roman" w:hAnsi="Times New Roman" w:cs="Times New Roman"/>
          <w:sz w:val="28"/>
          <w:szCs w:val="28"/>
          <w:lang w:val="uk-UA"/>
        </w:rPr>
        <w:t>Шведел</w:t>
      </w:r>
      <w:proofErr w:type="spellEnd"/>
      <w:r w:rsidR="00EB72F5"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 xml:space="preserve">та інші вчені </w:t>
      </w:r>
      <w:r w:rsidR="00EB72F5" w:rsidRPr="00F85465">
        <w:rPr>
          <w:rFonts w:ascii="Times New Roman" w:hAnsi="Times New Roman" w:cs="Times New Roman"/>
          <w:sz w:val="28"/>
          <w:szCs w:val="28"/>
          <w:lang w:val="uk-UA"/>
        </w:rPr>
        <w:t>виділили деякі основні принципи складання програм для обдар</w:t>
      </w:r>
      <w:r w:rsidR="00343A78">
        <w:rPr>
          <w:rFonts w:ascii="Times New Roman" w:hAnsi="Times New Roman" w:cs="Times New Roman"/>
          <w:sz w:val="28"/>
          <w:szCs w:val="28"/>
          <w:lang w:val="uk-UA"/>
        </w:rPr>
        <w:t>ованих дітей дошкільного</w:t>
      </w:r>
      <w:r w:rsidR="00EB72F5" w:rsidRPr="00F85465">
        <w:rPr>
          <w:rFonts w:ascii="Times New Roman" w:hAnsi="Times New Roman" w:cs="Times New Roman"/>
          <w:sz w:val="28"/>
          <w:szCs w:val="28"/>
          <w:lang w:val="uk-UA"/>
        </w:rPr>
        <w:t xml:space="preserve"> віку:</w:t>
      </w:r>
    </w:p>
    <w:p w14:paraId="284D6E37" w14:textId="77777777" w:rsidR="00EB72F5" w:rsidRPr="00F85465" w:rsidRDefault="00EB72F5" w:rsidP="00F818F9">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1</w:t>
      </w:r>
      <w:r w:rsidR="00F818F9" w:rsidRPr="00F85465">
        <w:rPr>
          <w:rFonts w:ascii="Times New Roman" w:hAnsi="Times New Roman" w:cs="Times New Roman"/>
          <w:sz w:val="28"/>
          <w:szCs w:val="28"/>
          <w:lang w:val="uk-UA"/>
        </w:rPr>
        <w:t>)</w:t>
      </w:r>
      <w:r w:rsidR="009E4F12">
        <w:rPr>
          <w:rFonts w:ascii="Times New Roman" w:hAnsi="Times New Roman" w:cs="Times New Roman"/>
          <w:sz w:val="28"/>
          <w:szCs w:val="28"/>
          <w:lang w:val="uk-UA"/>
        </w:rPr>
        <w:t xml:space="preserve"> к</w:t>
      </w:r>
      <w:r w:rsidRPr="00F85465">
        <w:rPr>
          <w:rFonts w:ascii="Times New Roman" w:hAnsi="Times New Roman" w:cs="Times New Roman"/>
          <w:sz w:val="28"/>
          <w:szCs w:val="28"/>
          <w:lang w:val="uk-UA"/>
        </w:rPr>
        <w:t>ожна дитина неповторна. Необхідно виділити сильні та слабкі сторони кожної дитини та скласти програ</w:t>
      </w:r>
      <w:r w:rsidR="003A4754">
        <w:rPr>
          <w:rFonts w:ascii="Times New Roman" w:hAnsi="Times New Roman" w:cs="Times New Roman"/>
          <w:sz w:val="28"/>
          <w:szCs w:val="28"/>
          <w:lang w:val="uk-UA"/>
        </w:rPr>
        <w:t>ми, що відповідають її потребам;</w:t>
      </w:r>
    </w:p>
    <w:p w14:paraId="3D89F0D3" w14:textId="77777777" w:rsidR="00EB72F5" w:rsidRPr="00F85465" w:rsidRDefault="00EB72F5" w:rsidP="00F818F9">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2</w:t>
      </w:r>
      <w:r w:rsidR="00F818F9" w:rsidRPr="00F85465">
        <w:rPr>
          <w:rFonts w:ascii="Times New Roman" w:hAnsi="Times New Roman" w:cs="Times New Roman"/>
          <w:sz w:val="28"/>
          <w:szCs w:val="28"/>
          <w:lang w:val="uk-UA"/>
        </w:rPr>
        <w:t>)</w:t>
      </w:r>
      <w:r w:rsidR="009E4F12">
        <w:rPr>
          <w:rFonts w:ascii="Times New Roman" w:hAnsi="Times New Roman" w:cs="Times New Roman"/>
          <w:sz w:val="28"/>
          <w:szCs w:val="28"/>
          <w:lang w:val="uk-UA"/>
        </w:rPr>
        <w:t xml:space="preserve"> о</w:t>
      </w:r>
      <w:r w:rsidRPr="00F85465">
        <w:rPr>
          <w:rFonts w:ascii="Times New Roman" w:hAnsi="Times New Roman" w:cs="Times New Roman"/>
          <w:sz w:val="28"/>
          <w:szCs w:val="28"/>
          <w:lang w:val="uk-UA"/>
        </w:rPr>
        <w:t xml:space="preserve">бдаровані діти дуже критичні до себе і часом відрізняються несприятливим «Я-образом». Необхідно допомогти їм знайти реалістичне уявлення про себе. Особливо важливо згладити невідповідність між високим інтелектуальним розвитком </w:t>
      </w:r>
      <w:r w:rsidR="003A4754">
        <w:rPr>
          <w:rFonts w:ascii="Times New Roman" w:hAnsi="Times New Roman" w:cs="Times New Roman"/>
          <w:sz w:val="28"/>
          <w:szCs w:val="28"/>
          <w:lang w:val="uk-UA"/>
        </w:rPr>
        <w:t>і доступними руховими навичками;</w:t>
      </w:r>
    </w:p>
    <w:p w14:paraId="6FE89502" w14:textId="77777777" w:rsidR="00EB72F5" w:rsidRPr="00F85465" w:rsidRDefault="00EB72F5" w:rsidP="00F818F9">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3</w:t>
      </w:r>
      <w:r w:rsidR="00F818F9" w:rsidRPr="00F85465">
        <w:rPr>
          <w:rFonts w:ascii="Times New Roman" w:hAnsi="Times New Roman" w:cs="Times New Roman"/>
          <w:sz w:val="28"/>
          <w:szCs w:val="28"/>
          <w:lang w:val="uk-UA"/>
        </w:rPr>
        <w:t>)</w:t>
      </w:r>
      <w:r w:rsidR="009E4F12">
        <w:rPr>
          <w:rFonts w:ascii="Times New Roman" w:hAnsi="Times New Roman" w:cs="Times New Roman"/>
          <w:sz w:val="28"/>
          <w:szCs w:val="28"/>
          <w:lang w:val="uk-UA"/>
        </w:rPr>
        <w:t xml:space="preserve"> р</w:t>
      </w:r>
      <w:r w:rsidRPr="00F85465">
        <w:rPr>
          <w:rFonts w:ascii="Times New Roman" w:hAnsi="Times New Roman" w:cs="Times New Roman"/>
          <w:sz w:val="28"/>
          <w:szCs w:val="28"/>
          <w:lang w:val="uk-UA"/>
        </w:rPr>
        <w:t>одина відіграє найважливішу роль в освіті обдарованої дитини, тому вона повинна працюва</w:t>
      </w:r>
      <w:r w:rsidR="003A4754">
        <w:rPr>
          <w:rFonts w:ascii="Times New Roman" w:hAnsi="Times New Roman" w:cs="Times New Roman"/>
          <w:sz w:val="28"/>
          <w:szCs w:val="28"/>
          <w:lang w:val="uk-UA"/>
        </w:rPr>
        <w:t>ти в тісному контакті зі школою;</w:t>
      </w:r>
    </w:p>
    <w:p w14:paraId="48A95D12" w14:textId="77777777" w:rsidR="00EB72F5" w:rsidRPr="00F85465" w:rsidRDefault="00EB72F5" w:rsidP="00F818F9">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4</w:t>
      </w:r>
      <w:r w:rsidR="00F818F9" w:rsidRPr="00F85465">
        <w:rPr>
          <w:rFonts w:ascii="Times New Roman" w:hAnsi="Times New Roman" w:cs="Times New Roman"/>
          <w:sz w:val="28"/>
          <w:szCs w:val="28"/>
          <w:lang w:val="uk-UA"/>
        </w:rPr>
        <w:t>)</w:t>
      </w:r>
      <w:r w:rsidR="009E4F12">
        <w:rPr>
          <w:rFonts w:ascii="Times New Roman" w:hAnsi="Times New Roman" w:cs="Times New Roman"/>
          <w:sz w:val="28"/>
          <w:szCs w:val="28"/>
          <w:lang w:val="uk-UA"/>
        </w:rPr>
        <w:t xml:space="preserve"> о</w:t>
      </w:r>
      <w:r w:rsidRPr="00F85465">
        <w:rPr>
          <w:rFonts w:ascii="Times New Roman" w:hAnsi="Times New Roman" w:cs="Times New Roman"/>
          <w:sz w:val="28"/>
          <w:szCs w:val="28"/>
          <w:lang w:val="uk-UA"/>
        </w:rPr>
        <w:t>скільки обдарованих дітей відрізняє широка сфера інтересів, програма повинна включати різноманітний матеріал, збалансований і сприятливий їх усебічному розвитку (в емоційному, рухово</w:t>
      </w:r>
      <w:r w:rsidR="003A4754">
        <w:rPr>
          <w:rFonts w:ascii="Times New Roman" w:hAnsi="Times New Roman" w:cs="Times New Roman"/>
          <w:sz w:val="28"/>
          <w:szCs w:val="28"/>
          <w:lang w:val="uk-UA"/>
        </w:rPr>
        <w:t>му плані й у сфері спілкування);</w:t>
      </w:r>
    </w:p>
    <w:p w14:paraId="24645262" w14:textId="77777777" w:rsidR="00EB72F5" w:rsidRPr="00F85465" w:rsidRDefault="00EB72F5" w:rsidP="00F818F9">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5</w:t>
      </w:r>
      <w:r w:rsidR="00F818F9" w:rsidRPr="00F85465">
        <w:rPr>
          <w:rFonts w:ascii="Times New Roman" w:hAnsi="Times New Roman" w:cs="Times New Roman"/>
          <w:sz w:val="28"/>
          <w:szCs w:val="28"/>
          <w:lang w:val="uk-UA"/>
        </w:rPr>
        <w:t>)</w:t>
      </w:r>
      <w:r w:rsidR="009E4F12">
        <w:rPr>
          <w:rFonts w:ascii="Times New Roman" w:hAnsi="Times New Roman" w:cs="Times New Roman"/>
          <w:sz w:val="28"/>
          <w:szCs w:val="28"/>
          <w:lang w:val="uk-UA"/>
        </w:rPr>
        <w:t xml:space="preserve"> о</w:t>
      </w:r>
      <w:r w:rsidRPr="00F85465">
        <w:rPr>
          <w:rFonts w:ascii="Times New Roman" w:hAnsi="Times New Roman" w:cs="Times New Roman"/>
          <w:sz w:val="28"/>
          <w:szCs w:val="28"/>
          <w:lang w:val="uk-UA"/>
        </w:rPr>
        <w:t>бдарована дитина, яка навчається в одній групі із «середніми» дітьми, повинна мати можливість спілкуватися з наст</w:t>
      </w:r>
      <w:r w:rsidR="003A4754">
        <w:rPr>
          <w:rFonts w:ascii="Times New Roman" w:hAnsi="Times New Roman" w:cs="Times New Roman"/>
          <w:sz w:val="28"/>
          <w:szCs w:val="28"/>
          <w:lang w:val="uk-UA"/>
        </w:rPr>
        <w:t>ільки ж розвиненими однолітками;</w:t>
      </w:r>
    </w:p>
    <w:p w14:paraId="37B94116" w14:textId="77777777" w:rsidR="00EB72F5" w:rsidRPr="00F85465" w:rsidRDefault="00EB72F5" w:rsidP="00F818F9">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6</w:t>
      </w:r>
      <w:r w:rsidR="00F818F9" w:rsidRPr="00F85465">
        <w:rPr>
          <w:rFonts w:ascii="Times New Roman" w:hAnsi="Times New Roman" w:cs="Times New Roman"/>
          <w:sz w:val="28"/>
          <w:szCs w:val="28"/>
          <w:lang w:val="uk-UA"/>
        </w:rPr>
        <w:t>)</w:t>
      </w:r>
      <w:r w:rsidR="009E4F12">
        <w:rPr>
          <w:rFonts w:ascii="Times New Roman" w:hAnsi="Times New Roman" w:cs="Times New Roman"/>
          <w:sz w:val="28"/>
          <w:szCs w:val="28"/>
          <w:lang w:val="uk-UA"/>
        </w:rPr>
        <w:t xml:space="preserve"> к</w:t>
      </w:r>
      <w:r w:rsidRPr="00F85465">
        <w:rPr>
          <w:rFonts w:ascii="Times New Roman" w:hAnsi="Times New Roman" w:cs="Times New Roman"/>
          <w:sz w:val="28"/>
          <w:szCs w:val="28"/>
          <w:lang w:val="uk-UA"/>
        </w:rPr>
        <w:t>ерувати програмою навчання обдарованих дітей повинна людина, яка має спеціальну підгото</w:t>
      </w:r>
      <w:r w:rsidR="003A4754">
        <w:rPr>
          <w:rFonts w:ascii="Times New Roman" w:hAnsi="Times New Roman" w:cs="Times New Roman"/>
          <w:sz w:val="28"/>
          <w:szCs w:val="28"/>
          <w:lang w:val="uk-UA"/>
        </w:rPr>
        <w:t>вку й відповідний досвід роботи;</w:t>
      </w:r>
    </w:p>
    <w:p w14:paraId="5902A768" w14:textId="77777777" w:rsidR="00EB72F5" w:rsidRPr="00F85465" w:rsidRDefault="009E4F12" w:rsidP="00F818F9">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7) н</w:t>
      </w:r>
      <w:r w:rsidR="00F818F9" w:rsidRPr="00F85465">
        <w:rPr>
          <w:rFonts w:ascii="Times New Roman" w:hAnsi="Times New Roman" w:cs="Times New Roman"/>
          <w:sz w:val="28"/>
          <w:szCs w:val="28"/>
          <w:lang w:val="uk-UA"/>
        </w:rPr>
        <w:t>евід'ємна частина програми –</w:t>
      </w:r>
      <w:r w:rsidR="00EB72F5" w:rsidRPr="00F85465">
        <w:rPr>
          <w:rFonts w:ascii="Times New Roman" w:hAnsi="Times New Roman" w:cs="Times New Roman"/>
          <w:sz w:val="28"/>
          <w:szCs w:val="28"/>
          <w:lang w:val="uk-UA"/>
        </w:rPr>
        <w:t xml:space="preserve"> система її оцінки. Важливо визначити, якою мірою дитина досягає поставлених цілей. У такий спосіб можна виявити слабкі місця програми й визначити, наскільки вона задовольняє потреби дитини. Тому повинна мати місце добре організована, ефективна й постійно діюча система виявлення обдарованості</w:t>
      </w:r>
      <w:r w:rsidR="003A4754">
        <w:rPr>
          <w:rFonts w:ascii="Times New Roman" w:hAnsi="Times New Roman" w:cs="Times New Roman"/>
          <w:sz w:val="28"/>
          <w:szCs w:val="28"/>
          <w:lang w:val="uk-UA"/>
        </w:rPr>
        <w:t>, в якій беруть участь і батьки;</w:t>
      </w:r>
    </w:p>
    <w:p w14:paraId="55DD2662" w14:textId="77777777" w:rsidR="00EB72F5" w:rsidRPr="00F85465" w:rsidRDefault="00F818F9" w:rsidP="00F818F9">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8)</w:t>
      </w:r>
      <w:r w:rsidR="009E4F12">
        <w:rPr>
          <w:rFonts w:ascii="Times New Roman" w:hAnsi="Times New Roman" w:cs="Times New Roman"/>
          <w:sz w:val="28"/>
          <w:szCs w:val="28"/>
          <w:lang w:val="uk-UA"/>
        </w:rPr>
        <w:t xml:space="preserve"> щ</w:t>
      </w:r>
      <w:r w:rsidR="00EB72F5" w:rsidRPr="00F85465">
        <w:rPr>
          <w:rFonts w:ascii="Times New Roman" w:hAnsi="Times New Roman" w:cs="Times New Roman"/>
          <w:sz w:val="28"/>
          <w:szCs w:val="28"/>
          <w:lang w:val="uk-UA"/>
        </w:rPr>
        <w:t>об забезпечити поступальний хід розвитку, програма повинна передбачати оптимальний і плановий перехід дитини з одного рівня на іншій. Це вимагає спільни</w:t>
      </w:r>
      <w:r w:rsidR="00247931">
        <w:rPr>
          <w:rFonts w:ascii="Times New Roman" w:hAnsi="Times New Roman" w:cs="Times New Roman"/>
          <w:sz w:val="28"/>
          <w:szCs w:val="28"/>
          <w:lang w:val="uk-UA"/>
        </w:rPr>
        <w:t>х зусиль адміністрації, вихователів</w:t>
      </w:r>
      <w:r w:rsidR="00EB72F5" w:rsidRPr="00F85465">
        <w:rPr>
          <w:rFonts w:ascii="Times New Roman" w:hAnsi="Times New Roman" w:cs="Times New Roman"/>
          <w:sz w:val="28"/>
          <w:szCs w:val="28"/>
          <w:lang w:val="uk-UA"/>
        </w:rPr>
        <w:t xml:space="preserve"> і батьків</w:t>
      </w:r>
      <w:r w:rsidR="003A4754">
        <w:rPr>
          <w:rFonts w:ascii="Times New Roman" w:hAnsi="Times New Roman" w:cs="Times New Roman"/>
          <w:sz w:val="28"/>
          <w:szCs w:val="28"/>
          <w:lang w:val="uk-UA"/>
        </w:rPr>
        <w:t>;</w:t>
      </w:r>
    </w:p>
    <w:p w14:paraId="20166322" w14:textId="77777777" w:rsidR="00EB72F5" w:rsidRPr="00F85465" w:rsidRDefault="00EB72F5" w:rsidP="00F818F9">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9</w:t>
      </w:r>
      <w:r w:rsidR="00F818F9" w:rsidRPr="00F85465">
        <w:rPr>
          <w:rFonts w:ascii="Times New Roman" w:hAnsi="Times New Roman" w:cs="Times New Roman"/>
          <w:sz w:val="28"/>
          <w:szCs w:val="28"/>
          <w:lang w:val="uk-UA"/>
        </w:rPr>
        <w:t>)</w:t>
      </w:r>
      <w:r w:rsidR="009E4F12">
        <w:rPr>
          <w:rFonts w:ascii="Times New Roman" w:hAnsi="Times New Roman" w:cs="Times New Roman"/>
          <w:sz w:val="28"/>
          <w:szCs w:val="28"/>
          <w:lang w:val="uk-UA"/>
        </w:rPr>
        <w:t xml:space="preserve"> о</w:t>
      </w:r>
      <w:r w:rsidRPr="00F85465">
        <w:rPr>
          <w:rFonts w:ascii="Times New Roman" w:hAnsi="Times New Roman" w:cs="Times New Roman"/>
          <w:sz w:val="28"/>
          <w:szCs w:val="28"/>
          <w:lang w:val="uk-UA"/>
        </w:rPr>
        <w:t xml:space="preserve">дного інтелекту в житті недостатньо, тому програма повинна розвивати цілеспрямованість, наполегливість і </w:t>
      </w:r>
      <w:r w:rsidR="003A4754">
        <w:rPr>
          <w:rFonts w:ascii="Times New Roman" w:hAnsi="Times New Roman" w:cs="Times New Roman"/>
          <w:sz w:val="28"/>
          <w:szCs w:val="28"/>
          <w:lang w:val="uk-UA"/>
        </w:rPr>
        <w:t>бажання довести справу до кінця;</w:t>
      </w:r>
    </w:p>
    <w:p w14:paraId="15E5C78D" w14:textId="77777777" w:rsidR="00EB72F5" w:rsidRPr="00F85465" w:rsidRDefault="00EB72F5" w:rsidP="00F818F9">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10</w:t>
      </w:r>
      <w:r w:rsidR="00F818F9" w:rsidRPr="00F85465">
        <w:rPr>
          <w:rFonts w:ascii="Times New Roman" w:hAnsi="Times New Roman" w:cs="Times New Roman"/>
          <w:sz w:val="28"/>
          <w:szCs w:val="28"/>
          <w:lang w:val="uk-UA"/>
        </w:rPr>
        <w:t>)</w:t>
      </w:r>
      <w:r w:rsidR="009E4F12">
        <w:rPr>
          <w:rFonts w:ascii="Times New Roman" w:hAnsi="Times New Roman" w:cs="Times New Roman"/>
          <w:sz w:val="28"/>
          <w:szCs w:val="28"/>
          <w:lang w:val="uk-UA"/>
        </w:rPr>
        <w:t xml:space="preserve"> п</w:t>
      </w:r>
      <w:r w:rsidRPr="00F85465">
        <w:rPr>
          <w:rFonts w:ascii="Times New Roman" w:hAnsi="Times New Roman" w:cs="Times New Roman"/>
          <w:sz w:val="28"/>
          <w:szCs w:val="28"/>
          <w:lang w:val="uk-UA"/>
        </w:rPr>
        <w:t>рограма повинна передбачати розвиток творчих здібностей дитини.</w:t>
      </w:r>
    </w:p>
    <w:p w14:paraId="2B25288B" w14:textId="77777777" w:rsidR="00EB72F5" w:rsidRPr="00F85465" w:rsidRDefault="00EB72F5" w:rsidP="00F818F9">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Існує кілька типів індивідуальної обдарованості: раціонально </w:t>
      </w:r>
      <w:r w:rsidR="00F818F9" w:rsidRPr="00F85465">
        <w:rPr>
          <w:rFonts w:ascii="Times New Roman" w:hAnsi="Times New Roman" w:cs="Times New Roman"/>
          <w:sz w:val="28"/>
          <w:szCs w:val="28"/>
          <w:lang w:val="uk-UA"/>
        </w:rPr>
        <w:t>мислячий</w:t>
      </w:r>
      <w:r w:rsidRPr="00F85465">
        <w:rPr>
          <w:rFonts w:ascii="Times New Roman" w:hAnsi="Times New Roman" w:cs="Times New Roman"/>
          <w:sz w:val="28"/>
          <w:szCs w:val="28"/>
          <w:lang w:val="uk-UA"/>
        </w:rPr>
        <w:t xml:space="preserve"> (необхідний вченим, політикам, економістам); образно художній </w:t>
      </w:r>
      <w:r w:rsidR="00F818F9"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(необхідний дизайнерам, конструкторам, художникам, письменникам); раціонально-образний (</w:t>
      </w:r>
      <w:r w:rsidR="00A61CBF">
        <w:rPr>
          <w:rFonts w:ascii="Times New Roman" w:hAnsi="Times New Roman" w:cs="Times New Roman"/>
          <w:sz w:val="28"/>
          <w:szCs w:val="28"/>
          <w:lang w:val="uk-UA"/>
        </w:rPr>
        <w:t>необхідний історикам, філософам, педагогам</w:t>
      </w:r>
      <w:r w:rsidRPr="00F85465">
        <w:rPr>
          <w:rFonts w:ascii="Times New Roman" w:hAnsi="Times New Roman" w:cs="Times New Roman"/>
          <w:sz w:val="28"/>
          <w:szCs w:val="28"/>
          <w:lang w:val="uk-UA"/>
        </w:rPr>
        <w:t xml:space="preserve">); емоційно-почуттєвий (необхідний режисерам, літераторам). </w:t>
      </w:r>
    </w:p>
    <w:p w14:paraId="4B911870" w14:textId="77777777" w:rsidR="00EB72F5" w:rsidRPr="00F85465" w:rsidRDefault="00A61CBF" w:rsidP="00F818F9">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Відносно цих категорії </w:t>
      </w:r>
      <w:r w:rsidR="00EB72F5" w:rsidRPr="00F85465">
        <w:rPr>
          <w:rFonts w:ascii="Times New Roman" w:hAnsi="Times New Roman" w:cs="Times New Roman"/>
          <w:sz w:val="28"/>
          <w:szCs w:val="28"/>
          <w:lang w:val="uk-UA"/>
        </w:rPr>
        <w:t>мають бути зроблені акценти такого характеру:</w:t>
      </w:r>
    </w:p>
    <w:p w14:paraId="18636685" w14:textId="77777777" w:rsidR="00EB72F5" w:rsidRPr="00F85465" w:rsidRDefault="006A4BE3" w:rsidP="00F818F9">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1</w:t>
      </w:r>
      <w:r w:rsidR="00EB72F5" w:rsidRPr="00F85465">
        <w:rPr>
          <w:rFonts w:ascii="Times New Roman" w:hAnsi="Times New Roman" w:cs="Times New Roman"/>
          <w:sz w:val="28"/>
          <w:szCs w:val="28"/>
          <w:lang w:val="uk-UA"/>
        </w:rPr>
        <w:t>) повне задоволення запитів найбільш під</w:t>
      </w:r>
      <w:r w:rsidR="00F818F9" w:rsidRPr="00F85465">
        <w:rPr>
          <w:rFonts w:ascii="Times New Roman" w:hAnsi="Times New Roman" w:cs="Times New Roman"/>
          <w:sz w:val="28"/>
          <w:szCs w:val="28"/>
          <w:lang w:val="uk-UA"/>
        </w:rPr>
        <w:t xml:space="preserve">готовлених дітей у </w:t>
      </w:r>
      <w:r w:rsidR="00EB72F5" w:rsidRPr="00F85465">
        <w:rPr>
          <w:rFonts w:ascii="Times New Roman" w:hAnsi="Times New Roman" w:cs="Times New Roman"/>
          <w:sz w:val="28"/>
          <w:szCs w:val="28"/>
          <w:lang w:val="uk-UA"/>
        </w:rPr>
        <w:t xml:space="preserve">вивченні предметів на основі широкого ознайомлення їх з сучасною наукою; </w:t>
      </w:r>
    </w:p>
    <w:p w14:paraId="3860AA06" w14:textId="77777777" w:rsidR="00EB72F5" w:rsidRPr="00F85465" w:rsidRDefault="005D36E9" w:rsidP="00F818F9">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2</w:t>
      </w:r>
      <w:r w:rsidR="00EB72F5" w:rsidRPr="00F85465">
        <w:rPr>
          <w:rFonts w:ascii="Times New Roman" w:hAnsi="Times New Roman" w:cs="Times New Roman"/>
          <w:sz w:val="28"/>
          <w:szCs w:val="28"/>
          <w:lang w:val="uk-UA"/>
        </w:rPr>
        <w:t xml:space="preserve">) створення умов для задоволення їх різнобічних пізнавальних інтересів і одночасно для розвитку здібностей, виявлених в тій чи іншій галузі діяльності; </w:t>
      </w:r>
    </w:p>
    <w:p w14:paraId="6F677A60" w14:textId="77777777" w:rsidR="00F818F9" w:rsidRPr="00F85465" w:rsidRDefault="005D36E9" w:rsidP="00F818F9">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3</w:t>
      </w:r>
      <w:r w:rsidR="00EB72F5" w:rsidRPr="00F85465">
        <w:rPr>
          <w:rFonts w:ascii="Times New Roman" w:hAnsi="Times New Roman" w:cs="Times New Roman"/>
          <w:sz w:val="28"/>
          <w:szCs w:val="28"/>
          <w:lang w:val="uk-UA"/>
        </w:rPr>
        <w:t xml:space="preserve">) забезпечення можливостей для широкого прояву творчих елементів в їх навчальній і позашкільній роботі; </w:t>
      </w:r>
    </w:p>
    <w:p w14:paraId="6FCE98AD" w14:textId="77777777" w:rsidR="00EB72F5" w:rsidRPr="00F85465" w:rsidRDefault="005D36E9" w:rsidP="00F818F9">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4</w:t>
      </w:r>
      <w:r w:rsidR="00EB72F5" w:rsidRPr="00F85465">
        <w:rPr>
          <w:rFonts w:ascii="Times New Roman" w:hAnsi="Times New Roman" w:cs="Times New Roman"/>
          <w:sz w:val="28"/>
          <w:szCs w:val="28"/>
          <w:lang w:val="uk-UA"/>
        </w:rPr>
        <w:t>) прилучення їх до нада</w:t>
      </w:r>
      <w:r w:rsidR="00343A78">
        <w:rPr>
          <w:rFonts w:ascii="Times New Roman" w:hAnsi="Times New Roman" w:cs="Times New Roman"/>
          <w:sz w:val="28"/>
          <w:szCs w:val="28"/>
          <w:lang w:val="uk-UA"/>
        </w:rPr>
        <w:t>ння допомоги своїм одноліткам</w:t>
      </w:r>
      <w:r w:rsidR="00EB72F5" w:rsidRPr="00F85465">
        <w:rPr>
          <w:rFonts w:ascii="Times New Roman" w:hAnsi="Times New Roman" w:cs="Times New Roman"/>
          <w:sz w:val="28"/>
          <w:szCs w:val="28"/>
          <w:lang w:val="uk-UA"/>
        </w:rPr>
        <w:t xml:space="preserve"> у навчанні, в розвитку навчальних можливостей;</w:t>
      </w:r>
    </w:p>
    <w:p w14:paraId="63C422F3" w14:textId="77777777" w:rsidR="00EB72F5" w:rsidRPr="00F85465" w:rsidRDefault="005D36E9" w:rsidP="00F818F9">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5</w:t>
      </w:r>
      <w:r w:rsidR="00EB72F5" w:rsidRPr="00F85465">
        <w:rPr>
          <w:rFonts w:ascii="Times New Roman" w:hAnsi="Times New Roman" w:cs="Times New Roman"/>
          <w:sz w:val="28"/>
          <w:szCs w:val="28"/>
          <w:lang w:val="uk-UA"/>
        </w:rPr>
        <w:t xml:space="preserve">) попередження розвитку в них переоцінки своїх можливостей, ліній через систематичну не завантаженість. </w:t>
      </w:r>
    </w:p>
    <w:p w14:paraId="767DB916" w14:textId="77777777" w:rsidR="00EB72F5" w:rsidRPr="00F85465" w:rsidRDefault="00EB72F5" w:rsidP="00F818F9">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Формам</w:t>
      </w:r>
      <w:r w:rsidR="00343A78">
        <w:rPr>
          <w:rFonts w:ascii="Times New Roman" w:hAnsi="Times New Roman" w:cs="Times New Roman"/>
          <w:sz w:val="28"/>
          <w:szCs w:val="28"/>
          <w:lang w:val="uk-UA"/>
        </w:rPr>
        <w:t>и роботи з цією категорією вихованців</w:t>
      </w:r>
      <w:r w:rsidRPr="00F85465">
        <w:rPr>
          <w:rFonts w:ascii="Times New Roman" w:hAnsi="Times New Roman" w:cs="Times New Roman"/>
          <w:sz w:val="28"/>
          <w:szCs w:val="28"/>
          <w:lang w:val="uk-UA"/>
        </w:rPr>
        <w:t xml:space="preserve"> можуть бути групові та ін</w:t>
      </w:r>
      <w:r w:rsidR="00F818F9" w:rsidRPr="00F85465">
        <w:rPr>
          <w:rFonts w:ascii="Times New Roman" w:hAnsi="Times New Roman" w:cs="Times New Roman"/>
          <w:sz w:val="28"/>
          <w:szCs w:val="28"/>
          <w:lang w:val="uk-UA"/>
        </w:rPr>
        <w:t>дивідуальні заняття</w:t>
      </w:r>
      <w:r w:rsidRPr="00F85465">
        <w:rPr>
          <w:rFonts w:ascii="Times New Roman" w:hAnsi="Times New Roman" w:cs="Times New Roman"/>
          <w:sz w:val="28"/>
          <w:szCs w:val="28"/>
          <w:lang w:val="uk-UA"/>
        </w:rPr>
        <w:t>. Зміст нав</w:t>
      </w:r>
      <w:r w:rsidR="00343A78">
        <w:rPr>
          <w:rFonts w:ascii="Times New Roman" w:hAnsi="Times New Roman" w:cs="Times New Roman"/>
          <w:sz w:val="28"/>
          <w:szCs w:val="28"/>
          <w:lang w:val="uk-UA"/>
        </w:rPr>
        <w:t>чальної інформації для цих вихованців</w:t>
      </w:r>
      <w:r w:rsidRPr="00F85465">
        <w:rPr>
          <w:rFonts w:ascii="Times New Roman" w:hAnsi="Times New Roman" w:cs="Times New Roman"/>
          <w:sz w:val="28"/>
          <w:szCs w:val="28"/>
          <w:lang w:val="uk-UA"/>
        </w:rPr>
        <w:t xml:space="preserve"> має доповнюватись науковими відомостями, які вони можуть одержати в процесі виконання додаткових завдань у це</w:t>
      </w:r>
      <w:r w:rsidR="00247931">
        <w:rPr>
          <w:rFonts w:ascii="Times New Roman" w:hAnsi="Times New Roman" w:cs="Times New Roman"/>
          <w:sz w:val="28"/>
          <w:szCs w:val="28"/>
          <w:lang w:val="uk-UA"/>
        </w:rPr>
        <w:t>й же проміжок часу, що інші вихованці</w:t>
      </w:r>
      <w:r w:rsidRPr="00F85465">
        <w:rPr>
          <w:rFonts w:ascii="Times New Roman" w:hAnsi="Times New Roman" w:cs="Times New Roman"/>
          <w:sz w:val="28"/>
          <w:szCs w:val="28"/>
          <w:lang w:val="uk-UA"/>
        </w:rPr>
        <w:t xml:space="preserve">, але за рахунок більшого темпу обробки навчальної інформації. </w:t>
      </w:r>
    </w:p>
    <w:p w14:paraId="50328803" w14:textId="77777777" w:rsidR="00EB72F5" w:rsidRPr="00F85465" w:rsidRDefault="00EB72F5" w:rsidP="00F818F9">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У методах </w:t>
      </w:r>
      <w:r w:rsidR="00605FDD">
        <w:rPr>
          <w:rFonts w:ascii="Times New Roman" w:hAnsi="Times New Roman" w:cs="Times New Roman"/>
          <w:sz w:val="28"/>
          <w:szCs w:val="28"/>
          <w:lang w:val="uk-UA"/>
        </w:rPr>
        <w:t>навчання цих вихованців</w:t>
      </w:r>
      <w:r w:rsidRPr="00F85465">
        <w:rPr>
          <w:rFonts w:ascii="Times New Roman" w:hAnsi="Times New Roman" w:cs="Times New Roman"/>
          <w:sz w:val="28"/>
          <w:szCs w:val="28"/>
          <w:lang w:val="uk-UA"/>
        </w:rPr>
        <w:t xml:space="preserve"> мають переважати самостійні роботи, частково-пошуковий і дослідницький підходи до засвоєних знань, умінь і </w:t>
      </w:r>
      <w:r w:rsidRPr="00F85465">
        <w:rPr>
          <w:rFonts w:ascii="Times New Roman" w:hAnsi="Times New Roman" w:cs="Times New Roman"/>
          <w:sz w:val="28"/>
          <w:szCs w:val="28"/>
          <w:lang w:val="uk-UA"/>
        </w:rPr>
        <w:lastRenderedPageBreak/>
        <w:t>навичок. Контроль за їх навчанням має націлюватись на стимулювання поглибленого вивчення навчального матеріалу, його систематизацію, класифікацію, перенос знань у нові ситуації, виявлення і розвиток творчих елементів у їх навча</w:t>
      </w:r>
      <w:r w:rsidR="00F818F9" w:rsidRPr="00F85465">
        <w:rPr>
          <w:rFonts w:ascii="Times New Roman" w:hAnsi="Times New Roman" w:cs="Times New Roman"/>
          <w:sz w:val="28"/>
          <w:szCs w:val="28"/>
          <w:lang w:val="uk-UA"/>
        </w:rPr>
        <w:t xml:space="preserve">нні </w:t>
      </w:r>
      <w:r w:rsidR="00A076DA">
        <w:rPr>
          <w:rFonts w:ascii="Times New Roman" w:eastAsia="TimesNewRomanPSMT" w:hAnsi="Times New Roman" w:cs="Times New Roman"/>
          <w:sz w:val="28"/>
          <w:szCs w:val="28"/>
          <w:lang w:val="uk-UA"/>
        </w:rPr>
        <w:t>[</w:t>
      </w:r>
      <w:r w:rsidR="005C339A">
        <w:rPr>
          <w:rFonts w:ascii="Times New Roman" w:eastAsia="TimesNewRomanPSMT" w:hAnsi="Times New Roman" w:cs="Times New Roman"/>
          <w:sz w:val="28"/>
          <w:szCs w:val="28"/>
          <w:lang w:val="uk-UA"/>
        </w:rPr>
        <w:t>5</w:t>
      </w:r>
      <w:r w:rsidR="00FD2471">
        <w:rPr>
          <w:rFonts w:ascii="Times New Roman" w:eastAsia="TimesNewRomanPSMT" w:hAnsi="Times New Roman" w:cs="Times New Roman"/>
          <w:sz w:val="28"/>
          <w:szCs w:val="28"/>
          <w:lang w:val="uk-UA"/>
        </w:rPr>
        <w:t>7</w:t>
      </w:r>
      <w:r w:rsidRPr="00F85465">
        <w:rPr>
          <w:rFonts w:ascii="Times New Roman" w:eastAsia="TimesNewRomanPSMT" w:hAnsi="Times New Roman" w:cs="Times New Roman"/>
          <w:sz w:val="28"/>
          <w:szCs w:val="28"/>
          <w:lang w:val="uk-UA"/>
        </w:rPr>
        <w:t>]</w:t>
      </w:r>
      <w:r w:rsidR="008E675F">
        <w:rPr>
          <w:rFonts w:ascii="Times New Roman" w:eastAsia="TimesNewRomanPSMT" w:hAnsi="Times New Roman" w:cs="Times New Roman"/>
          <w:sz w:val="28"/>
          <w:szCs w:val="28"/>
          <w:lang w:val="uk-UA"/>
        </w:rPr>
        <w:t>.</w:t>
      </w:r>
    </w:p>
    <w:p w14:paraId="3D98C138" w14:textId="77777777" w:rsidR="00EB72F5" w:rsidRPr="00F85465" w:rsidRDefault="00EB72F5" w:rsidP="00BB1B0F">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Для повноцінного розвитку та активізації творчого потенціалу особистості необхідно використовувати цілий комплекс методів. При цьому треба враховувати, що існуючі методи активізації творчої діяльності мають бути співвіднесені з певними сторонами творчої особистості, які вони найбільш ефективно актуалізують та розвивають у процесі творчої діяльності та поведінки, навчання та виховання. Вчителі вивчаю</w:t>
      </w:r>
      <w:r w:rsidR="00BB1B0F" w:rsidRPr="00F85465">
        <w:rPr>
          <w:rFonts w:ascii="Times New Roman" w:hAnsi="Times New Roman" w:cs="Times New Roman"/>
          <w:sz w:val="28"/>
          <w:szCs w:val="28"/>
          <w:lang w:val="uk-UA"/>
        </w:rPr>
        <w:t>ть інтереси та нахили вихованців</w:t>
      </w:r>
      <w:r w:rsidRPr="00F85465">
        <w:rPr>
          <w:rFonts w:ascii="Times New Roman" w:hAnsi="Times New Roman" w:cs="Times New Roman"/>
          <w:sz w:val="28"/>
          <w:szCs w:val="28"/>
          <w:lang w:val="uk-UA"/>
        </w:rPr>
        <w:t xml:space="preserve">. </w:t>
      </w:r>
    </w:p>
    <w:p w14:paraId="28394AED" w14:textId="77777777" w:rsidR="00EB72F5" w:rsidRPr="00F85465" w:rsidRDefault="00EB72F5" w:rsidP="007E4733">
      <w:pPr>
        <w:pStyle w:val="a5"/>
        <w:spacing w:after="0"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 xml:space="preserve">Педагоги і психологи у професійній діяльності повинні: </w:t>
      </w:r>
    </w:p>
    <w:p w14:paraId="38FC27CF" w14:textId="77777777" w:rsidR="00EB72F5" w:rsidRPr="00F85465" w:rsidRDefault="00A7049C" w:rsidP="0082528C">
      <w:pPr>
        <w:pStyle w:val="a5"/>
        <w:overflowPunct/>
        <w:autoSpaceDE/>
        <w:autoSpaceDN/>
        <w:adjustRightInd/>
        <w:spacing w:after="0" w:line="360" w:lineRule="auto"/>
        <w:ind w:firstLine="708"/>
        <w:jc w:val="both"/>
        <w:textAlignment w:val="auto"/>
        <w:rPr>
          <w:rFonts w:ascii="Times New Roman" w:hAnsi="Times New Roman"/>
          <w:sz w:val="28"/>
          <w:szCs w:val="28"/>
          <w:lang w:val="uk-UA"/>
        </w:rPr>
      </w:pPr>
      <w:r>
        <w:rPr>
          <w:rFonts w:ascii="Times New Roman" w:hAnsi="Times New Roman"/>
          <w:sz w:val="28"/>
          <w:szCs w:val="28"/>
          <w:lang w:val="uk-UA"/>
        </w:rPr>
        <w:t>1)</w:t>
      </w:r>
      <w:r w:rsidR="0082528C" w:rsidRPr="00F85465">
        <w:rPr>
          <w:rFonts w:ascii="Times New Roman" w:hAnsi="Times New Roman"/>
          <w:sz w:val="28"/>
          <w:szCs w:val="28"/>
          <w:lang w:val="uk-UA"/>
        </w:rPr>
        <w:t xml:space="preserve"> </w:t>
      </w:r>
      <w:r w:rsidR="00EB72F5" w:rsidRPr="00F85465">
        <w:rPr>
          <w:rFonts w:ascii="Times New Roman" w:hAnsi="Times New Roman"/>
          <w:sz w:val="28"/>
          <w:szCs w:val="28"/>
          <w:lang w:val="uk-UA"/>
        </w:rPr>
        <w:t>організовувати спостереження.</w:t>
      </w:r>
      <w:r w:rsidR="00EB72F5" w:rsidRPr="00F85465">
        <w:rPr>
          <w:rFonts w:ascii="Times New Roman" w:hAnsi="Times New Roman"/>
          <w:b/>
          <w:sz w:val="28"/>
          <w:szCs w:val="28"/>
          <w:lang w:val="uk-UA"/>
        </w:rPr>
        <w:t xml:space="preserve"> </w:t>
      </w:r>
      <w:r w:rsidR="0082528C" w:rsidRPr="00F85465">
        <w:rPr>
          <w:rFonts w:ascii="Times New Roman" w:hAnsi="Times New Roman"/>
          <w:sz w:val="28"/>
          <w:szCs w:val="28"/>
          <w:lang w:val="uk-UA"/>
        </w:rPr>
        <w:t>Старші дошкільники</w:t>
      </w:r>
      <w:r w:rsidR="00EB72F5" w:rsidRPr="00F85465">
        <w:rPr>
          <w:rFonts w:ascii="Times New Roman" w:hAnsi="Times New Roman"/>
          <w:sz w:val="28"/>
          <w:szCs w:val="28"/>
          <w:lang w:val="uk-UA"/>
        </w:rPr>
        <w:t xml:space="preserve"> «дивляться», але «не </w:t>
      </w:r>
      <w:r w:rsidRPr="00F85465">
        <w:rPr>
          <w:rFonts w:ascii="Times New Roman" w:hAnsi="Times New Roman"/>
          <w:sz w:val="28"/>
          <w:szCs w:val="28"/>
          <w:lang w:val="uk-UA"/>
        </w:rPr>
        <w:t>бачать</w:t>
      </w:r>
      <w:r w:rsidR="00EB72F5" w:rsidRPr="00F85465">
        <w:rPr>
          <w:rFonts w:ascii="Times New Roman" w:hAnsi="Times New Roman"/>
          <w:sz w:val="28"/>
          <w:szCs w:val="28"/>
          <w:lang w:val="uk-UA"/>
        </w:rPr>
        <w:t>». Потрібно акцентувати увагу дітей на суттєвому, новому, тому, що робить роботу оригінальною:</w:t>
      </w:r>
    </w:p>
    <w:p w14:paraId="3C901581" w14:textId="77777777" w:rsidR="00EB72F5" w:rsidRPr="00F85465" w:rsidRDefault="0082528C" w:rsidP="0082528C">
      <w:pPr>
        <w:pStyle w:val="a5"/>
        <w:overflowPunct/>
        <w:autoSpaceDE/>
        <w:autoSpaceDN/>
        <w:adjustRightInd/>
        <w:spacing w:after="0" w:line="360" w:lineRule="auto"/>
        <w:ind w:firstLine="708"/>
        <w:jc w:val="both"/>
        <w:textAlignment w:val="auto"/>
        <w:rPr>
          <w:rFonts w:ascii="Times New Roman" w:hAnsi="Times New Roman"/>
          <w:sz w:val="28"/>
          <w:szCs w:val="28"/>
          <w:lang w:val="uk-UA"/>
        </w:rPr>
      </w:pPr>
      <w:r w:rsidRPr="00F85465">
        <w:rPr>
          <w:rFonts w:ascii="Times New Roman" w:hAnsi="Times New Roman"/>
          <w:sz w:val="28"/>
          <w:szCs w:val="28"/>
          <w:lang w:val="uk-UA"/>
        </w:rPr>
        <w:t>2)</w:t>
      </w:r>
      <w:r w:rsidR="00EB72F5" w:rsidRPr="00F85465">
        <w:rPr>
          <w:rFonts w:ascii="Times New Roman" w:hAnsi="Times New Roman"/>
          <w:sz w:val="28"/>
          <w:szCs w:val="28"/>
          <w:lang w:val="uk-UA"/>
        </w:rPr>
        <w:t xml:space="preserve"> стимулювати творчу уяву.</w:t>
      </w:r>
      <w:r w:rsidR="00EB72F5" w:rsidRPr="00F85465">
        <w:rPr>
          <w:rFonts w:ascii="Times New Roman" w:hAnsi="Times New Roman"/>
          <w:b/>
          <w:sz w:val="28"/>
          <w:szCs w:val="28"/>
          <w:lang w:val="uk-UA"/>
        </w:rPr>
        <w:t xml:space="preserve"> </w:t>
      </w:r>
      <w:r w:rsidRPr="00F85465">
        <w:rPr>
          <w:rFonts w:ascii="Times New Roman" w:hAnsi="Times New Roman"/>
          <w:sz w:val="28"/>
          <w:szCs w:val="28"/>
          <w:lang w:val="uk-UA"/>
        </w:rPr>
        <w:t>Діти 6-7</w:t>
      </w:r>
      <w:r w:rsidR="00EB72F5" w:rsidRPr="00F85465">
        <w:rPr>
          <w:rFonts w:ascii="Times New Roman" w:hAnsi="Times New Roman"/>
          <w:sz w:val="28"/>
          <w:szCs w:val="28"/>
          <w:lang w:val="uk-UA"/>
        </w:rPr>
        <w:t xml:space="preserve"> років яскраво сприймають світ, для них характерна особлива емоційність уяви. Потрібно допомогти зрозуміти побачене, почуте, пережите, допомогти віднайти зв’язки, відношення між явищами та предметами, і тим самим закласти основи творчого мислення.</w:t>
      </w:r>
    </w:p>
    <w:p w14:paraId="7E95BF84" w14:textId="77777777" w:rsidR="00EB72F5" w:rsidRPr="00F85465" w:rsidRDefault="0082528C" w:rsidP="0082528C">
      <w:pPr>
        <w:pStyle w:val="a5"/>
        <w:overflowPunct/>
        <w:autoSpaceDE/>
        <w:autoSpaceDN/>
        <w:adjustRightInd/>
        <w:spacing w:after="0" w:line="360" w:lineRule="auto"/>
        <w:ind w:firstLine="708"/>
        <w:jc w:val="both"/>
        <w:textAlignment w:val="auto"/>
        <w:rPr>
          <w:rFonts w:ascii="Times New Roman" w:hAnsi="Times New Roman"/>
          <w:sz w:val="28"/>
          <w:szCs w:val="28"/>
          <w:lang w:val="uk-UA"/>
        </w:rPr>
      </w:pPr>
      <w:r w:rsidRPr="00F85465">
        <w:rPr>
          <w:rFonts w:ascii="Times New Roman" w:hAnsi="Times New Roman"/>
          <w:sz w:val="28"/>
          <w:szCs w:val="28"/>
          <w:lang w:val="uk-UA"/>
        </w:rPr>
        <w:t>3)</w:t>
      </w:r>
      <w:r w:rsidR="00EB72F5" w:rsidRPr="00F85465">
        <w:rPr>
          <w:rFonts w:ascii="Times New Roman" w:hAnsi="Times New Roman"/>
          <w:sz w:val="28"/>
          <w:szCs w:val="28"/>
          <w:lang w:val="uk-UA"/>
        </w:rPr>
        <w:t xml:space="preserve"> розвивати потребу творчості.</w:t>
      </w:r>
      <w:r w:rsidR="00EB72F5" w:rsidRPr="00F85465">
        <w:rPr>
          <w:rFonts w:ascii="Times New Roman" w:hAnsi="Times New Roman"/>
          <w:b/>
          <w:sz w:val="28"/>
          <w:szCs w:val="28"/>
          <w:lang w:val="uk-UA"/>
        </w:rPr>
        <w:t xml:space="preserve"> </w:t>
      </w:r>
      <w:r w:rsidR="00EB72F5" w:rsidRPr="00F85465">
        <w:rPr>
          <w:rFonts w:ascii="Times New Roman" w:hAnsi="Times New Roman"/>
          <w:sz w:val="28"/>
          <w:szCs w:val="28"/>
          <w:lang w:val="uk-UA"/>
        </w:rPr>
        <w:t>Створити атмосферу престижності творчого процесу. Варто використати притаманну дітям цього віку імпульсивність та спрямувати її на творчість: запропонувати придумати риму, загадку, казку, самостійно віднайти що-небудь цікаве у природі тощо.</w:t>
      </w:r>
    </w:p>
    <w:p w14:paraId="51E119FF" w14:textId="77777777" w:rsidR="00EB72F5" w:rsidRPr="00F85465" w:rsidRDefault="0082528C" w:rsidP="0082528C">
      <w:pPr>
        <w:pStyle w:val="a5"/>
        <w:overflowPunct/>
        <w:autoSpaceDE/>
        <w:autoSpaceDN/>
        <w:adjustRightInd/>
        <w:spacing w:after="0" w:line="360" w:lineRule="auto"/>
        <w:ind w:firstLine="708"/>
        <w:jc w:val="both"/>
        <w:textAlignment w:val="auto"/>
        <w:rPr>
          <w:rFonts w:ascii="Times New Roman" w:hAnsi="Times New Roman"/>
          <w:sz w:val="28"/>
          <w:szCs w:val="28"/>
          <w:lang w:val="uk-UA"/>
        </w:rPr>
      </w:pPr>
      <w:r w:rsidRPr="00F85465">
        <w:rPr>
          <w:rFonts w:ascii="Times New Roman" w:hAnsi="Times New Roman"/>
          <w:sz w:val="28"/>
          <w:szCs w:val="28"/>
          <w:lang w:val="uk-UA"/>
        </w:rPr>
        <w:t>4)</w:t>
      </w:r>
      <w:r w:rsidR="00EB72F5" w:rsidRPr="00F85465">
        <w:rPr>
          <w:rFonts w:ascii="Times New Roman" w:hAnsi="Times New Roman"/>
          <w:sz w:val="28"/>
          <w:szCs w:val="28"/>
          <w:lang w:val="uk-UA"/>
        </w:rPr>
        <w:t xml:space="preserve"> підтримувати позитивні емоції. Від</w:t>
      </w:r>
      <w:r w:rsidR="00247931">
        <w:rPr>
          <w:rFonts w:ascii="Times New Roman" w:hAnsi="Times New Roman"/>
          <w:sz w:val="28"/>
          <w:szCs w:val="28"/>
          <w:lang w:val="uk-UA"/>
        </w:rPr>
        <w:t>омо, що діти дошкільного</w:t>
      </w:r>
      <w:r w:rsidR="00EB72F5" w:rsidRPr="00F85465">
        <w:rPr>
          <w:rFonts w:ascii="Times New Roman" w:hAnsi="Times New Roman"/>
          <w:sz w:val="28"/>
          <w:szCs w:val="28"/>
          <w:lang w:val="uk-UA"/>
        </w:rPr>
        <w:t xml:space="preserve"> віку цінують думку дорослих, радіють власним і чужим успіхам. Тому завдання педагога – дозволити дитині отримати почуття задоволення від власних досягнень, від власної творчої праці.</w:t>
      </w:r>
    </w:p>
    <w:p w14:paraId="43AF2CF8" w14:textId="77777777" w:rsidR="00EB72F5" w:rsidRPr="00F85465" w:rsidRDefault="0082528C" w:rsidP="0082528C">
      <w:pPr>
        <w:pStyle w:val="a5"/>
        <w:overflowPunct/>
        <w:autoSpaceDE/>
        <w:autoSpaceDN/>
        <w:adjustRightInd/>
        <w:spacing w:after="0" w:line="360" w:lineRule="auto"/>
        <w:ind w:firstLine="708"/>
        <w:jc w:val="both"/>
        <w:textAlignment w:val="auto"/>
        <w:rPr>
          <w:rFonts w:ascii="Times New Roman" w:hAnsi="Times New Roman"/>
          <w:sz w:val="28"/>
          <w:szCs w:val="28"/>
          <w:lang w:val="uk-UA"/>
        </w:rPr>
      </w:pPr>
      <w:r w:rsidRPr="00F85465">
        <w:rPr>
          <w:rFonts w:ascii="Times New Roman" w:hAnsi="Times New Roman"/>
          <w:sz w:val="28"/>
          <w:szCs w:val="28"/>
          <w:lang w:val="uk-UA"/>
        </w:rPr>
        <w:t>5)</w:t>
      </w:r>
      <w:r w:rsidR="00EB72F5" w:rsidRPr="00F85465">
        <w:rPr>
          <w:rFonts w:ascii="Times New Roman" w:hAnsi="Times New Roman"/>
          <w:sz w:val="28"/>
          <w:szCs w:val="28"/>
          <w:lang w:val="uk-UA"/>
        </w:rPr>
        <w:t xml:space="preserve"> виховувати вольові риси характеру. У творчому процесі, а зокрема у творчому мис</w:t>
      </w:r>
      <w:r w:rsidRPr="00F85465">
        <w:rPr>
          <w:rFonts w:ascii="Times New Roman" w:hAnsi="Times New Roman"/>
          <w:sz w:val="28"/>
          <w:szCs w:val="28"/>
          <w:lang w:val="uk-UA"/>
        </w:rPr>
        <w:t xml:space="preserve">ленні, важливу роль відіграють </w:t>
      </w:r>
      <w:r w:rsidR="00EB72F5" w:rsidRPr="00F85465">
        <w:rPr>
          <w:rFonts w:ascii="Times New Roman" w:hAnsi="Times New Roman"/>
          <w:sz w:val="28"/>
          <w:szCs w:val="28"/>
          <w:lang w:val="uk-UA"/>
        </w:rPr>
        <w:t xml:space="preserve">такі вольові риси характеру як </w:t>
      </w:r>
      <w:r w:rsidR="00EB72F5" w:rsidRPr="00F85465">
        <w:rPr>
          <w:rFonts w:ascii="Times New Roman" w:hAnsi="Times New Roman"/>
          <w:sz w:val="28"/>
          <w:szCs w:val="28"/>
          <w:lang w:val="uk-UA"/>
        </w:rPr>
        <w:lastRenderedPageBreak/>
        <w:t>самостійність, сміливість, наполегливість, цілеспрямованість, рішучіс</w:t>
      </w:r>
      <w:r w:rsidRPr="00F85465">
        <w:rPr>
          <w:rFonts w:ascii="Times New Roman" w:hAnsi="Times New Roman"/>
          <w:sz w:val="28"/>
          <w:szCs w:val="28"/>
          <w:lang w:val="uk-UA"/>
        </w:rPr>
        <w:t xml:space="preserve">ть, здатність піти на ризик. </w:t>
      </w:r>
    </w:p>
    <w:p w14:paraId="325CFE10" w14:textId="77777777" w:rsidR="00EB72F5" w:rsidRPr="00F85465" w:rsidRDefault="00EB72F5" w:rsidP="0082528C">
      <w:pPr>
        <w:pStyle w:val="a5"/>
        <w:overflowPunct/>
        <w:autoSpaceDE/>
        <w:autoSpaceDN/>
        <w:adjustRightInd/>
        <w:spacing w:after="0" w:line="360" w:lineRule="auto"/>
        <w:ind w:firstLine="708"/>
        <w:jc w:val="both"/>
        <w:textAlignment w:val="auto"/>
        <w:rPr>
          <w:rFonts w:ascii="Times New Roman" w:hAnsi="Times New Roman"/>
          <w:sz w:val="28"/>
          <w:szCs w:val="28"/>
          <w:lang w:val="uk-UA"/>
        </w:rPr>
      </w:pPr>
      <w:r w:rsidRPr="00F85465">
        <w:rPr>
          <w:rFonts w:ascii="Times New Roman" w:hAnsi="Times New Roman"/>
          <w:sz w:val="28"/>
          <w:szCs w:val="28"/>
          <w:lang w:val="uk-UA"/>
        </w:rPr>
        <w:t>Будь-який вид діяльності повинен містити елементи творчості.</w:t>
      </w:r>
      <w:r w:rsidRPr="00F85465">
        <w:rPr>
          <w:rFonts w:ascii="Times New Roman" w:hAnsi="Times New Roman"/>
          <w:b/>
          <w:sz w:val="28"/>
          <w:szCs w:val="28"/>
          <w:lang w:val="uk-UA"/>
        </w:rPr>
        <w:t xml:space="preserve"> </w:t>
      </w:r>
      <w:r w:rsidR="0082528C" w:rsidRPr="00F85465">
        <w:rPr>
          <w:rFonts w:ascii="Times New Roman" w:hAnsi="Times New Roman"/>
          <w:b/>
          <w:sz w:val="28"/>
          <w:szCs w:val="28"/>
          <w:lang w:val="uk-UA"/>
        </w:rPr>
        <w:t xml:space="preserve">                       </w:t>
      </w:r>
      <w:r w:rsidRPr="00F85465">
        <w:rPr>
          <w:rFonts w:ascii="Times New Roman" w:hAnsi="Times New Roman"/>
          <w:sz w:val="28"/>
          <w:szCs w:val="28"/>
          <w:lang w:val="uk-UA"/>
        </w:rPr>
        <w:t>Для того, щоб здатність до творчого мислення не залишалася лише в пасивному стані, щоб отримати певні результати, потрібен постійний стимул, двигун, котрий буде</w:t>
      </w:r>
      <w:r w:rsidR="0082528C" w:rsidRPr="00F85465">
        <w:rPr>
          <w:rFonts w:ascii="Times New Roman" w:hAnsi="Times New Roman"/>
          <w:sz w:val="28"/>
          <w:szCs w:val="28"/>
          <w:lang w:val="uk-UA"/>
        </w:rPr>
        <w:t xml:space="preserve"> активізувати творчість. </w:t>
      </w:r>
    </w:p>
    <w:p w14:paraId="348B68BB" w14:textId="77777777" w:rsidR="00EB72F5" w:rsidRPr="00F85465" w:rsidRDefault="00EB72F5" w:rsidP="0082528C">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Тому навчально-виховний процес слід насичувати такою творчою діяльністю, яка б сприяла повному задоволенню і розвитку пізнавальн</w:t>
      </w:r>
      <w:r w:rsidR="0082528C" w:rsidRPr="00F85465">
        <w:rPr>
          <w:rFonts w:ascii="Times New Roman" w:hAnsi="Times New Roman" w:cs="Times New Roman"/>
          <w:sz w:val="28"/>
          <w:szCs w:val="28"/>
          <w:lang w:val="uk-UA"/>
        </w:rPr>
        <w:t>их можливостей дошкільників</w:t>
      </w:r>
      <w:r w:rsidRPr="00F85465">
        <w:rPr>
          <w:rFonts w:ascii="Times New Roman" w:hAnsi="Times New Roman" w:cs="Times New Roman"/>
          <w:sz w:val="28"/>
          <w:szCs w:val="28"/>
          <w:lang w:val="uk-UA"/>
        </w:rPr>
        <w:t xml:space="preserve">, надавала їм максимальну свободу для творчого просування, побудувала прагнення цікаво провести дозвілля, тобто він повинен передбачати органічне поєднання професійної діяльності організаторів позашкільного виховання з творчими намірами і діями дітей в єдиному пізнавально-творчому процесі. Переживання успіху, в той же час, викликає позитивне ставлення до творчої діяльності, сприяє набуттю певного життєвого досвіду, навичок самостійної діяльності і поведінки, більш чіткого усвідомлення загальної і часткової цілі. Внаслідок цього з'являється свідоме прагнення до самоосвіти, самовдосконалення, самоаналізу, набуття відповідних вмінь та навичок щодо творчого розв'язання проблем, не зупинятися на півдорозі, тобто поступово здійснюється становлення тих властивостей і якостей, які є складовими творчих здібностей особистості. </w:t>
      </w:r>
    </w:p>
    <w:p w14:paraId="633D9B42" w14:textId="77777777" w:rsidR="00EB72F5" w:rsidRPr="00F85465" w:rsidRDefault="00EB72F5" w:rsidP="0082528C">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Для більш раціонального здійснення роботи щодо розвитку творчого потенціалу особистості, слід спиратися на досягнення сучасної психологічної науки. Саме розвиток творчої особистості можливий лише за умови, коли буде забезпечена «психологізація» всього навчально-виховного процесу, тобто коли будуть створені умови для реалізації творчого потенціалу кожної особистості. Важли</w:t>
      </w:r>
      <w:r w:rsidR="00114717">
        <w:rPr>
          <w:rFonts w:ascii="Times New Roman" w:hAnsi="Times New Roman" w:cs="Times New Roman"/>
          <w:sz w:val="28"/>
          <w:szCs w:val="28"/>
          <w:lang w:val="uk-UA"/>
        </w:rPr>
        <w:t>во допомогти старшому дошкільнику</w:t>
      </w:r>
      <w:r w:rsidRPr="00F85465">
        <w:rPr>
          <w:rFonts w:ascii="Times New Roman" w:hAnsi="Times New Roman" w:cs="Times New Roman"/>
          <w:sz w:val="28"/>
          <w:szCs w:val="28"/>
          <w:lang w:val="uk-UA"/>
        </w:rPr>
        <w:t xml:space="preserve"> пізнати се</w:t>
      </w:r>
      <w:r w:rsidR="008E675F">
        <w:rPr>
          <w:rFonts w:ascii="Times New Roman" w:hAnsi="Times New Roman" w:cs="Times New Roman"/>
          <w:sz w:val="28"/>
          <w:szCs w:val="28"/>
          <w:lang w:val="uk-UA"/>
        </w:rPr>
        <w:t>бе, свої здібності, нахили</w:t>
      </w:r>
      <w:r w:rsidR="00D35227">
        <w:rPr>
          <w:rFonts w:ascii="Times New Roman" w:hAnsi="Times New Roman" w:cs="Times New Roman"/>
          <w:sz w:val="28"/>
          <w:szCs w:val="28"/>
          <w:lang w:val="uk-UA"/>
        </w:rPr>
        <w:t xml:space="preserve"> [16]</w:t>
      </w:r>
      <w:r w:rsidR="008E675F">
        <w:rPr>
          <w:rFonts w:ascii="Times New Roman" w:hAnsi="Times New Roman" w:cs="Times New Roman"/>
          <w:sz w:val="28"/>
          <w:szCs w:val="28"/>
          <w:lang w:val="uk-UA"/>
        </w:rPr>
        <w:t>.</w:t>
      </w:r>
      <w:r w:rsidRPr="00F85465">
        <w:rPr>
          <w:rFonts w:ascii="Times New Roman" w:hAnsi="Times New Roman" w:cs="Times New Roman"/>
          <w:sz w:val="28"/>
          <w:szCs w:val="28"/>
          <w:lang w:val="uk-UA"/>
        </w:rPr>
        <w:t xml:space="preserve"> І саме впровадження ідей гума</w:t>
      </w:r>
      <w:r w:rsidR="0082528C" w:rsidRPr="00F85465">
        <w:rPr>
          <w:rFonts w:ascii="Times New Roman" w:hAnsi="Times New Roman" w:cs="Times New Roman"/>
          <w:sz w:val="28"/>
          <w:szCs w:val="28"/>
          <w:lang w:val="uk-UA"/>
        </w:rPr>
        <w:t xml:space="preserve">нізації в практичну діяльність </w:t>
      </w:r>
      <w:r w:rsidRPr="00F85465">
        <w:rPr>
          <w:rFonts w:ascii="Times New Roman" w:hAnsi="Times New Roman" w:cs="Times New Roman"/>
          <w:sz w:val="28"/>
          <w:szCs w:val="28"/>
          <w:lang w:val="uk-UA"/>
        </w:rPr>
        <w:t>навчально-виховних закладів з орієнтацією на творчу обдарованість дитини – основний шлях вирішення цього питання.</w:t>
      </w:r>
    </w:p>
    <w:p w14:paraId="4D7A1E33" w14:textId="77777777" w:rsidR="00EB72F5" w:rsidRPr="00F85465" w:rsidRDefault="00EB72F5" w:rsidP="0082528C">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Представлене розуміння природи обдарованості і наявність адекватної методики її діагностики дозволяють безпосередньо перейти до побудови системи розвитку творчих здібностей і обдарованості.</w:t>
      </w:r>
    </w:p>
    <w:p w14:paraId="60E56198" w14:textId="77777777" w:rsidR="00EB72F5" w:rsidRPr="00F85465" w:rsidRDefault="00ED6282" w:rsidP="0082528C">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Насамперед – це </w:t>
      </w:r>
      <w:r w:rsidR="00EB72F5" w:rsidRPr="00F85465">
        <w:rPr>
          <w:rFonts w:ascii="Times New Roman" w:hAnsi="Times New Roman" w:cs="Times New Roman"/>
          <w:sz w:val="28"/>
          <w:szCs w:val="28"/>
          <w:lang w:val="uk-UA"/>
        </w:rPr>
        <w:t>створення оптимальних умов для прояву і</w:t>
      </w:r>
      <w:r w:rsidR="00EB72F5" w:rsidRPr="00F85465">
        <w:rPr>
          <w:rFonts w:ascii="Times New Roman" w:hAnsi="Times New Roman" w:cs="Times New Roman"/>
          <w:b/>
          <w:sz w:val="28"/>
          <w:szCs w:val="28"/>
          <w:lang w:val="uk-UA"/>
        </w:rPr>
        <w:t xml:space="preserve"> </w:t>
      </w:r>
      <w:r w:rsidR="00EB72F5" w:rsidRPr="00F85465">
        <w:rPr>
          <w:rFonts w:ascii="Times New Roman" w:hAnsi="Times New Roman" w:cs="Times New Roman"/>
          <w:sz w:val="28"/>
          <w:szCs w:val="28"/>
          <w:lang w:val="uk-UA"/>
        </w:rPr>
        <w:t>становлення</w:t>
      </w:r>
      <w:r w:rsidR="00247931">
        <w:rPr>
          <w:rFonts w:ascii="Times New Roman" w:hAnsi="Times New Roman" w:cs="Times New Roman"/>
          <w:sz w:val="28"/>
          <w:szCs w:val="28"/>
          <w:lang w:val="uk-UA"/>
        </w:rPr>
        <w:t xml:space="preserve"> творчих можливостей вихованців</w:t>
      </w:r>
      <w:r w:rsidR="00EB72F5" w:rsidRPr="00F85465">
        <w:rPr>
          <w:rFonts w:ascii="Times New Roman" w:hAnsi="Times New Roman" w:cs="Times New Roman"/>
          <w:sz w:val="28"/>
          <w:szCs w:val="28"/>
          <w:lang w:val="uk-UA"/>
        </w:rPr>
        <w:t xml:space="preserve">, що має на увазі в першу чергу зняття обмежень, бар'єрів, що прямо придушують творчий ріст дітей. </w:t>
      </w:r>
      <w:r w:rsidR="00247931">
        <w:rPr>
          <w:rFonts w:ascii="Times New Roman" w:hAnsi="Times New Roman" w:cs="Times New Roman"/>
          <w:sz w:val="28"/>
          <w:szCs w:val="28"/>
          <w:lang w:val="uk-UA"/>
        </w:rPr>
        <w:t xml:space="preserve">                              </w:t>
      </w:r>
      <w:r w:rsidR="00EB72F5" w:rsidRPr="00F85465">
        <w:rPr>
          <w:rFonts w:ascii="Times New Roman" w:hAnsi="Times New Roman" w:cs="Times New Roman"/>
          <w:sz w:val="28"/>
          <w:szCs w:val="28"/>
          <w:lang w:val="uk-UA"/>
        </w:rPr>
        <w:t>Тому обов'язковим моментом програми є вимога гнучкості в її організації, що допускає зміни по параметрах темпу, обсягу і предметного змісту навчальної програми. Ця гнучкість програм дозволить, з одного боку, забезпечити дійсне одержання суспільно необхідного рівня утворення, а з іншого боку – дозволить максимально через власний вибір і зусилля просунутися тим, хто на це з</w:t>
      </w:r>
      <w:r w:rsidRPr="00F85465">
        <w:rPr>
          <w:rFonts w:ascii="Times New Roman" w:hAnsi="Times New Roman" w:cs="Times New Roman"/>
          <w:sz w:val="28"/>
          <w:szCs w:val="28"/>
          <w:lang w:val="uk-UA"/>
        </w:rPr>
        <w:t xml:space="preserve">датен. Оскільки, високі вимоги </w:t>
      </w:r>
      <w:r w:rsidR="00EB72F5" w:rsidRPr="00F85465">
        <w:rPr>
          <w:rFonts w:ascii="Times New Roman" w:hAnsi="Times New Roman" w:cs="Times New Roman"/>
          <w:sz w:val="28"/>
          <w:szCs w:val="28"/>
          <w:lang w:val="uk-UA"/>
        </w:rPr>
        <w:t xml:space="preserve">в </w:t>
      </w:r>
      <w:r w:rsidR="007570C7">
        <w:rPr>
          <w:rFonts w:ascii="Times New Roman" w:hAnsi="Times New Roman" w:cs="Times New Roman"/>
          <w:sz w:val="28"/>
          <w:szCs w:val="28"/>
          <w:lang w:val="uk-UA"/>
        </w:rPr>
        <w:t>одних відбивають бажання навчатися</w:t>
      </w:r>
      <w:r w:rsidR="00EB72F5" w:rsidRPr="00F85465">
        <w:rPr>
          <w:rFonts w:ascii="Times New Roman" w:hAnsi="Times New Roman" w:cs="Times New Roman"/>
          <w:sz w:val="28"/>
          <w:szCs w:val="28"/>
          <w:lang w:val="uk-UA"/>
        </w:rPr>
        <w:t xml:space="preserve">, а занижені – гальмують розвиток інших, то в цій ситуації індивідуалізація навчання забезпечує індивідуальний темп навчання і визначає характер і міру навчального навантаження </w:t>
      </w:r>
      <w:r w:rsidRPr="00F85465">
        <w:rPr>
          <w:rFonts w:ascii="Times New Roman" w:hAnsi="Times New Roman" w:cs="Times New Roman"/>
          <w:sz w:val="28"/>
          <w:szCs w:val="28"/>
          <w:lang w:val="uk-UA"/>
        </w:rPr>
        <w:t>в зоні найближчого розвитку вихованця</w:t>
      </w:r>
      <w:r w:rsidR="00EB72F5" w:rsidRPr="00F85465">
        <w:rPr>
          <w:rFonts w:ascii="Times New Roman" w:hAnsi="Times New Roman" w:cs="Times New Roman"/>
          <w:sz w:val="28"/>
          <w:szCs w:val="28"/>
          <w:lang w:val="uk-UA"/>
        </w:rPr>
        <w:t>, але за умови створення мотивацій</w:t>
      </w:r>
      <w:r w:rsidRPr="00F85465">
        <w:rPr>
          <w:rFonts w:ascii="Times New Roman" w:hAnsi="Times New Roman" w:cs="Times New Roman"/>
          <w:sz w:val="28"/>
          <w:szCs w:val="28"/>
          <w:lang w:val="uk-UA"/>
        </w:rPr>
        <w:t>них передумов власного руху вихованця</w:t>
      </w:r>
      <w:r w:rsidR="00EB72F5" w:rsidRPr="00F85465">
        <w:rPr>
          <w:rFonts w:ascii="Times New Roman" w:hAnsi="Times New Roman" w:cs="Times New Roman"/>
          <w:sz w:val="28"/>
          <w:szCs w:val="28"/>
          <w:lang w:val="uk-UA"/>
        </w:rPr>
        <w:t xml:space="preserve">. </w:t>
      </w:r>
    </w:p>
    <w:p w14:paraId="5ADDE09B" w14:textId="77777777" w:rsidR="00EB72F5" w:rsidRPr="00F85465" w:rsidRDefault="00EB72F5" w:rsidP="00ED6282">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Другий напрямок, по якому намічене здійснення індивідуалізації навчання це воля у виборі</w:t>
      </w:r>
      <w:r w:rsidR="00ED6282" w:rsidRPr="00F85465">
        <w:rPr>
          <w:rFonts w:ascii="Times New Roman" w:hAnsi="Times New Roman" w:cs="Times New Roman"/>
          <w:sz w:val="28"/>
          <w:szCs w:val="28"/>
          <w:lang w:val="uk-UA"/>
        </w:rPr>
        <w:t xml:space="preserve"> профілю навчання, з огляду на </w:t>
      </w:r>
      <w:r w:rsidRPr="00F85465">
        <w:rPr>
          <w:rFonts w:ascii="Times New Roman" w:hAnsi="Times New Roman" w:cs="Times New Roman"/>
          <w:sz w:val="28"/>
          <w:szCs w:val="28"/>
          <w:lang w:val="uk-UA"/>
        </w:rPr>
        <w:t>схильності особистості. З цією метою в загальну систему об’єднання вводиться мережа дослідниц</w:t>
      </w:r>
      <w:r w:rsidR="007570C7">
        <w:rPr>
          <w:rFonts w:ascii="Times New Roman" w:hAnsi="Times New Roman" w:cs="Times New Roman"/>
          <w:sz w:val="28"/>
          <w:szCs w:val="28"/>
          <w:lang w:val="uk-UA"/>
        </w:rPr>
        <w:t>ьких об'єднань, що надають вихованцям</w:t>
      </w:r>
      <w:r w:rsidRPr="00F85465">
        <w:rPr>
          <w:rFonts w:ascii="Times New Roman" w:hAnsi="Times New Roman" w:cs="Times New Roman"/>
          <w:sz w:val="28"/>
          <w:szCs w:val="28"/>
          <w:lang w:val="uk-UA"/>
        </w:rPr>
        <w:t xml:space="preserve"> не тільки можливості вибору напрямку дослідницької робо</w:t>
      </w:r>
      <w:r w:rsidR="00ED6282" w:rsidRPr="00F85465">
        <w:rPr>
          <w:rFonts w:ascii="Times New Roman" w:hAnsi="Times New Roman" w:cs="Times New Roman"/>
          <w:sz w:val="28"/>
          <w:szCs w:val="28"/>
          <w:lang w:val="uk-UA"/>
        </w:rPr>
        <w:t>ти, але і просування в предметі</w:t>
      </w:r>
      <w:r w:rsidRPr="00F85465">
        <w:rPr>
          <w:rFonts w:ascii="Times New Roman" w:hAnsi="Times New Roman" w:cs="Times New Roman"/>
          <w:sz w:val="28"/>
          <w:szCs w:val="28"/>
          <w:lang w:val="uk-UA"/>
        </w:rPr>
        <w:t>.</w:t>
      </w:r>
    </w:p>
    <w:p w14:paraId="0CFE72BA" w14:textId="77777777" w:rsidR="00EB72F5" w:rsidRPr="00F85465" w:rsidRDefault="00EB72F5" w:rsidP="00ED6282">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Ускладнювати програму шляхом збільшення навчального навантаження на учня можна тільки до визначеної межі, не викликаючи перевантажень. Под</w:t>
      </w:r>
      <w:r w:rsidR="00ED6282" w:rsidRPr="00F85465">
        <w:rPr>
          <w:rFonts w:ascii="Times New Roman" w:hAnsi="Times New Roman" w:cs="Times New Roman"/>
          <w:sz w:val="28"/>
          <w:szCs w:val="28"/>
          <w:lang w:val="uk-UA"/>
        </w:rPr>
        <w:t>альший розвиток можливостей вихованця</w:t>
      </w:r>
      <w:r w:rsidRPr="00F85465">
        <w:rPr>
          <w:rFonts w:ascii="Times New Roman" w:hAnsi="Times New Roman" w:cs="Times New Roman"/>
          <w:sz w:val="28"/>
          <w:szCs w:val="28"/>
          <w:lang w:val="uk-UA"/>
        </w:rPr>
        <w:t xml:space="preserve"> повинний проходити в рамках включення його в дослідницьку роботу, тому що формувати творчі здібності можна лише через включення у творчий процес.</w:t>
      </w:r>
    </w:p>
    <w:p w14:paraId="188409F0" w14:textId="77777777" w:rsidR="00EB72F5" w:rsidRPr="00F85465" w:rsidRDefault="00EB72F5" w:rsidP="00ED6282">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Дослідницька діяльність забезпечує більш високий рівень системності знання, що виключає його формалізм.</w:t>
      </w:r>
    </w:p>
    <w:p w14:paraId="1C7DF0CA" w14:textId="77777777" w:rsidR="00EB72F5" w:rsidRPr="00F85465" w:rsidRDefault="00EB72F5" w:rsidP="00ED6282">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Наступний напрямок здійснення індивідуалізованого навчання полягає в активізації ролі педагога в підборі індивідуальних прийомів навчання на основі </w:t>
      </w:r>
      <w:r w:rsidRPr="00F85465">
        <w:rPr>
          <w:rFonts w:ascii="Times New Roman" w:hAnsi="Times New Roman" w:cs="Times New Roman"/>
          <w:sz w:val="28"/>
          <w:szCs w:val="28"/>
          <w:lang w:val="uk-UA"/>
        </w:rPr>
        <w:lastRenderedPageBreak/>
        <w:t>рекомендацій психологів, а також розробленої технології особистісно-орієнтованого, різнорівневого навчання.</w:t>
      </w:r>
    </w:p>
    <w:p w14:paraId="268B3C7E" w14:textId="77777777" w:rsidR="00EB72F5" w:rsidRPr="00F85465" w:rsidRDefault="00EB72F5" w:rsidP="00ED6282">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Усі три названих напрямки можуть дати оптимальний ефект лише за умови формування пізнавальної </w:t>
      </w:r>
      <w:r w:rsidR="00ED6282" w:rsidRPr="00F85465">
        <w:rPr>
          <w:rFonts w:ascii="Times New Roman" w:hAnsi="Times New Roman" w:cs="Times New Roman"/>
          <w:sz w:val="28"/>
          <w:szCs w:val="28"/>
          <w:lang w:val="uk-UA"/>
        </w:rPr>
        <w:t xml:space="preserve">спрямованості і вищих духовних </w:t>
      </w:r>
      <w:r w:rsidRPr="00F85465">
        <w:rPr>
          <w:rFonts w:ascii="Times New Roman" w:hAnsi="Times New Roman" w:cs="Times New Roman"/>
          <w:sz w:val="28"/>
          <w:szCs w:val="28"/>
          <w:lang w:val="uk-UA"/>
        </w:rPr>
        <w:t>цінностей.</w:t>
      </w:r>
    </w:p>
    <w:p w14:paraId="469C6FB6" w14:textId="77777777" w:rsidR="00EB72F5" w:rsidRPr="00F85465" w:rsidRDefault="00EB72F5" w:rsidP="00ED6282">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Таким чином, робота з обдарованими дітьми припускає наявність даних про структурно-якісні характеристики обдарованості, методик їхнього виявлення і розвитку, а потім організаційних заходів, у рамках яких і здійснюється практична робота по подальшому розвитку творчих здібностей і обдарованості.</w:t>
      </w:r>
    </w:p>
    <w:p w14:paraId="7A766CF5" w14:textId="77777777" w:rsidR="00EB72F5" w:rsidRPr="00F85465" w:rsidRDefault="00EB72F5" w:rsidP="00ED6282">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Рекомендації педагогам щодо роботи з обдарованою дитиною.</w:t>
      </w:r>
      <w:r w:rsidR="00ED6282"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 xml:space="preserve"> Як розвивати творчі здібності обдарованих дітей. </w:t>
      </w:r>
    </w:p>
    <w:p w14:paraId="2C3EFD06" w14:textId="77777777" w:rsidR="00EB72F5" w:rsidRPr="00F85465" w:rsidRDefault="00EB72F5" w:rsidP="001B7EC6">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1</w:t>
      </w:r>
      <w:r w:rsidR="001B7EC6" w:rsidRPr="00F85465">
        <w:rPr>
          <w:rFonts w:ascii="Times New Roman" w:hAnsi="Times New Roman" w:cs="Times New Roman"/>
          <w:sz w:val="28"/>
          <w:szCs w:val="28"/>
          <w:lang w:val="uk-UA"/>
        </w:rPr>
        <w:t>)</w:t>
      </w:r>
      <w:r w:rsidR="00292925">
        <w:rPr>
          <w:rFonts w:ascii="Times New Roman" w:hAnsi="Times New Roman" w:cs="Times New Roman"/>
          <w:sz w:val="28"/>
          <w:szCs w:val="28"/>
          <w:lang w:val="uk-UA"/>
        </w:rPr>
        <w:t xml:space="preserve"> п</w:t>
      </w:r>
      <w:r w:rsidR="001672CA" w:rsidRPr="00F85465">
        <w:rPr>
          <w:rFonts w:ascii="Times New Roman" w:hAnsi="Times New Roman" w:cs="Times New Roman"/>
          <w:sz w:val="28"/>
          <w:szCs w:val="28"/>
          <w:lang w:val="uk-UA"/>
        </w:rPr>
        <w:t>ідхоплюйте думки вихованців</w:t>
      </w:r>
      <w:r w:rsidRPr="00F85465">
        <w:rPr>
          <w:rFonts w:ascii="Times New Roman" w:hAnsi="Times New Roman" w:cs="Times New Roman"/>
          <w:sz w:val="28"/>
          <w:szCs w:val="28"/>
          <w:lang w:val="uk-UA"/>
        </w:rPr>
        <w:t xml:space="preserve"> і оц</w:t>
      </w:r>
      <w:r w:rsidR="001672CA" w:rsidRPr="00F85465">
        <w:rPr>
          <w:rFonts w:ascii="Times New Roman" w:hAnsi="Times New Roman" w:cs="Times New Roman"/>
          <w:sz w:val="28"/>
          <w:szCs w:val="28"/>
          <w:lang w:val="uk-UA"/>
        </w:rPr>
        <w:t>інюйте їх зразу, підкреслюючи оригінальність;</w:t>
      </w:r>
    </w:p>
    <w:p w14:paraId="077D9923" w14:textId="77777777" w:rsidR="00EB72F5" w:rsidRPr="00F85465" w:rsidRDefault="00292925" w:rsidP="001672CA">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2) в</w:t>
      </w:r>
      <w:r w:rsidR="001672CA" w:rsidRPr="00F85465">
        <w:rPr>
          <w:rFonts w:ascii="Times New Roman" w:hAnsi="Times New Roman" w:cs="Times New Roman"/>
          <w:sz w:val="28"/>
          <w:szCs w:val="28"/>
          <w:lang w:val="uk-UA"/>
        </w:rPr>
        <w:t xml:space="preserve">чить </w:t>
      </w:r>
      <w:r w:rsidR="00EB72F5" w:rsidRPr="00F85465">
        <w:rPr>
          <w:rFonts w:ascii="Times New Roman" w:hAnsi="Times New Roman" w:cs="Times New Roman"/>
          <w:sz w:val="28"/>
          <w:szCs w:val="28"/>
          <w:lang w:val="uk-UA"/>
        </w:rPr>
        <w:t>дітей систематичній самооцінці кожної думки</w:t>
      </w:r>
      <w:r w:rsidR="00B96FE7" w:rsidRPr="00F85465">
        <w:rPr>
          <w:rFonts w:ascii="Times New Roman" w:hAnsi="Times New Roman" w:cs="Times New Roman"/>
          <w:sz w:val="28"/>
          <w:szCs w:val="28"/>
          <w:lang w:val="uk-UA"/>
        </w:rPr>
        <w:t>;</w:t>
      </w:r>
    </w:p>
    <w:p w14:paraId="786891E7" w14:textId="77777777" w:rsidR="00EB72F5" w:rsidRPr="00F85465" w:rsidRDefault="00EB72F5" w:rsidP="001672CA">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3</w:t>
      </w:r>
      <w:r w:rsidR="001672CA" w:rsidRPr="00F85465">
        <w:rPr>
          <w:rFonts w:ascii="Times New Roman" w:hAnsi="Times New Roman" w:cs="Times New Roman"/>
          <w:sz w:val="28"/>
          <w:szCs w:val="28"/>
          <w:lang w:val="uk-UA"/>
        </w:rPr>
        <w:t>)</w:t>
      </w:r>
      <w:r w:rsidR="00292925">
        <w:rPr>
          <w:rFonts w:ascii="Times New Roman" w:hAnsi="Times New Roman" w:cs="Times New Roman"/>
          <w:sz w:val="28"/>
          <w:szCs w:val="28"/>
          <w:lang w:val="uk-UA"/>
        </w:rPr>
        <w:t xml:space="preserve"> в</w:t>
      </w:r>
      <w:r w:rsidRPr="00F85465">
        <w:rPr>
          <w:rFonts w:ascii="Times New Roman" w:hAnsi="Times New Roman" w:cs="Times New Roman"/>
          <w:sz w:val="28"/>
          <w:szCs w:val="28"/>
          <w:lang w:val="uk-UA"/>
        </w:rPr>
        <w:t>иробляй у дітей терпиме ставлення до нови</w:t>
      </w:r>
      <w:r w:rsidR="00B96FE7" w:rsidRPr="00F85465">
        <w:rPr>
          <w:rFonts w:ascii="Times New Roman" w:hAnsi="Times New Roman" w:cs="Times New Roman"/>
          <w:sz w:val="28"/>
          <w:szCs w:val="28"/>
          <w:lang w:val="uk-UA"/>
        </w:rPr>
        <w:t>х понять, думок;</w:t>
      </w:r>
    </w:p>
    <w:p w14:paraId="5EB241FA" w14:textId="77777777" w:rsidR="00EB72F5" w:rsidRPr="00F85465" w:rsidRDefault="00292925" w:rsidP="001672CA">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4) к</w:t>
      </w:r>
      <w:r w:rsidR="001672CA" w:rsidRPr="00F85465">
        <w:rPr>
          <w:rFonts w:ascii="Times New Roman" w:hAnsi="Times New Roman" w:cs="Times New Roman"/>
          <w:sz w:val="28"/>
          <w:szCs w:val="28"/>
          <w:lang w:val="uk-UA"/>
        </w:rPr>
        <w:t xml:space="preserve">ультивуйте </w:t>
      </w:r>
      <w:r w:rsidR="00B96FE7" w:rsidRPr="00F85465">
        <w:rPr>
          <w:rFonts w:ascii="Times New Roman" w:hAnsi="Times New Roman" w:cs="Times New Roman"/>
          <w:sz w:val="28"/>
          <w:szCs w:val="28"/>
          <w:lang w:val="uk-UA"/>
        </w:rPr>
        <w:t>творчу атмосферу –</w:t>
      </w:r>
      <w:r w:rsidR="001672CA" w:rsidRPr="00F85465">
        <w:rPr>
          <w:rFonts w:ascii="Times New Roman" w:hAnsi="Times New Roman" w:cs="Times New Roman"/>
          <w:sz w:val="28"/>
          <w:szCs w:val="28"/>
          <w:lang w:val="uk-UA"/>
        </w:rPr>
        <w:t xml:space="preserve"> вихованці</w:t>
      </w:r>
      <w:r w:rsidR="00EB72F5" w:rsidRPr="00F85465">
        <w:rPr>
          <w:rFonts w:ascii="Times New Roman" w:hAnsi="Times New Roman" w:cs="Times New Roman"/>
          <w:sz w:val="28"/>
          <w:szCs w:val="28"/>
          <w:lang w:val="uk-UA"/>
        </w:rPr>
        <w:t xml:space="preserve"> повинні знати, що т</w:t>
      </w:r>
      <w:r w:rsidR="001672CA" w:rsidRPr="00F85465">
        <w:rPr>
          <w:rFonts w:ascii="Times New Roman" w:hAnsi="Times New Roman" w:cs="Times New Roman"/>
          <w:sz w:val="28"/>
          <w:szCs w:val="28"/>
          <w:lang w:val="uk-UA"/>
        </w:rPr>
        <w:t>ворчі пропозиції, думки дітей</w:t>
      </w:r>
      <w:r w:rsidR="00B96FE7" w:rsidRPr="00F85465">
        <w:rPr>
          <w:rFonts w:ascii="Times New Roman" w:hAnsi="Times New Roman" w:cs="Times New Roman"/>
          <w:sz w:val="28"/>
          <w:szCs w:val="28"/>
          <w:lang w:val="uk-UA"/>
        </w:rPr>
        <w:t>;</w:t>
      </w:r>
    </w:p>
    <w:p w14:paraId="779A05C8" w14:textId="77777777" w:rsidR="00EB72F5" w:rsidRPr="00F85465" w:rsidRDefault="001672CA" w:rsidP="001672CA">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5)</w:t>
      </w:r>
      <w:r w:rsidR="00292925">
        <w:rPr>
          <w:rFonts w:ascii="Times New Roman" w:hAnsi="Times New Roman" w:cs="Times New Roman"/>
          <w:sz w:val="28"/>
          <w:szCs w:val="28"/>
          <w:lang w:val="uk-UA"/>
        </w:rPr>
        <w:t xml:space="preserve"> в</w:t>
      </w:r>
      <w:r w:rsidR="00EB72F5" w:rsidRPr="00F85465">
        <w:rPr>
          <w:rFonts w:ascii="Times New Roman" w:hAnsi="Times New Roman" w:cs="Times New Roman"/>
          <w:sz w:val="28"/>
          <w:szCs w:val="28"/>
          <w:lang w:val="uk-UA"/>
        </w:rPr>
        <w:t xml:space="preserve">чіть дітей </w:t>
      </w:r>
      <w:r w:rsidR="00B96FE7" w:rsidRPr="00F85465">
        <w:rPr>
          <w:rFonts w:ascii="Times New Roman" w:hAnsi="Times New Roman" w:cs="Times New Roman"/>
          <w:sz w:val="28"/>
          <w:szCs w:val="28"/>
          <w:lang w:val="uk-UA"/>
        </w:rPr>
        <w:t>цінувати власні та чужі думки;</w:t>
      </w:r>
    </w:p>
    <w:p w14:paraId="6ADCD46C" w14:textId="77777777" w:rsidR="00EB72F5" w:rsidRPr="00F85465" w:rsidRDefault="001672CA" w:rsidP="001672CA">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6)</w:t>
      </w:r>
      <w:r w:rsidR="00292925">
        <w:rPr>
          <w:rFonts w:ascii="Times New Roman" w:hAnsi="Times New Roman" w:cs="Times New Roman"/>
          <w:sz w:val="28"/>
          <w:szCs w:val="28"/>
          <w:lang w:val="uk-UA"/>
        </w:rPr>
        <w:t xml:space="preserve"> і</w:t>
      </w:r>
      <w:r w:rsidR="00EB72F5" w:rsidRPr="00F85465">
        <w:rPr>
          <w:rFonts w:ascii="Times New Roman" w:hAnsi="Times New Roman" w:cs="Times New Roman"/>
          <w:sz w:val="28"/>
          <w:szCs w:val="28"/>
          <w:lang w:val="uk-UA"/>
        </w:rPr>
        <w:t>ноді ровесники ставляться до здібних дітей агресивно, це необхідно попередити. Найкращим засобом є пояснення здібному, що це характерно, і розвивати у ньог</w:t>
      </w:r>
      <w:r w:rsidR="00B96FE7" w:rsidRPr="00F85465">
        <w:rPr>
          <w:rFonts w:ascii="Times New Roman" w:hAnsi="Times New Roman" w:cs="Times New Roman"/>
          <w:sz w:val="28"/>
          <w:szCs w:val="28"/>
          <w:lang w:val="uk-UA"/>
        </w:rPr>
        <w:t>о терпимість і впевненість;</w:t>
      </w:r>
    </w:p>
    <w:p w14:paraId="34CE1C5C" w14:textId="77777777" w:rsidR="00EB72F5" w:rsidRPr="00F85465" w:rsidRDefault="001672CA" w:rsidP="001672CA">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7)</w:t>
      </w:r>
      <w:r w:rsidR="00292925">
        <w:rPr>
          <w:rFonts w:ascii="Times New Roman" w:hAnsi="Times New Roman" w:cs="Times New Roman"/>
          <w:sz w:val="28"/>
          <w:szCs w:val="28"/>
          <w:lang w:val="uk-UA"/>
        </w:rPr>
        <w:t xml:space="preserve"> п</w:t>
      </w:r>
      <w:r w:rsidR="00EB72F5" w:rsidRPr="00F85465">
        <w:rPr>
          <w:rFonts w:ascii="Times New Roman" w:hAnsi="Times New Roman" w:cs="Times New Roman"/>
          <w:sz w:val="28"/>
          <w:szCs w:val="28"/>
          <w:lang w:val="uk-UA"/>
        </w:rPr>
        <w:t>ропонуйте цікаві факти, вип</w:t>
      </w:r>
      <w:r w:rsidR="00B96FE7" w:rsidRPr="00F85465">
        <w:rPr>
          <w:rFonts w:ascii="Times New Roman" w:hAnsi="Times New Roman" w:cs="Times New Roman"/>
          <w:sz w:val="28"/>
          <w:szCs w:val="28"/>
          <w:lang w:val="uk-UA"/>
        </w:rPr>
        <w:t>адки, технічні та наукові ідеї;</w:t>
      </w:r>
    </w:p>
    <w:p w14:paraId="6222C944" w14:textId="77777777" w:rsidR="00EB72F5" w:rsidRPr="00F85465" w:rsidRDefault="001672CA" w:rsidP="001672CA">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8)</w:t>
      </w:r>
      <w:r w:rsidR="00292925">
        <w:rPr>
          <w:rFonts w:ascii="Times New Roman" w:hAnsi="Times New Roman" w:cs="Times New Roman"/>
          <w:sz w:val="28"/>
          <w:szCs w:val="28"/>
          <w:lang w:val="uk-UA"/>
        </w:rPr>
        <w:t xml:space="preserve"> р</w:t>
      </w:r>
      <w:r w:rsidR="00EB72F5" w:rsidRPr="00F85465">
        <w:rPr>
          <w:rFonts w:ascii="Times New Roman" w:hAnsi="Times New Roman" w:cs="Times New Roman"/>
          <w:sz w:val="28"/>
          <w:szCs w:val="28"/>
          <w:lang w:val="uk-UA"/>
        </w:rPr>
        <w:t>озсі</w:t>
      </w:r>
      <w:r w:rsidR="00B96FE7" w:rsidRPr="00F85465">
        <w:rPr>
          <w:rFonts w:ascii="Times New Roman" w:hAnsi="Times New Roman" w:cs="Times New Roman"/>
          <w:sz w:val="28"/>
          <w:szCs w:val="28"/>
          <w:lang w:val="uk-UA"/>
        </w:rPr>
        <w:t>юйте страх у талановитих дітей;</w:t>
      </w:r>
    </w:p>
    <w:p w14:paraId="6B90195B" w14:textId="77777777" w:rsidR="00EB72F5" w:rsidRPr="00F85465" w:rsidRDefault="001672CA" w:rsidP="001672CA">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9)</w:t>
      </w:r>
      <w:r w:rsidR="00292925">
        <w:rPr>
          <w:rFonts w:ascii="Times New Roman" w:hAnsi="Times New Roman" w:cs="Times New Roman"/>
          <w:sz w:val="28"/>
          <w:szCs w:val="28"/>
          <w:lang w:val="uk-UA"/>
        </w:rPr>
        <w:t xml:space="preserve"> с</w:t>
      </w:r>
      <w:r w:rsidR="00EB72F5" w:rsidRPr="00F85465">
        <w:rPr>
          <w:rFonts w:ascii="Times New Roman" w:hAnsi="Times New Roman" w:cs="Times New Roman"/>
          <w:sz w:val="28"/>
          <w:szCs w:val="28"/>
          <w:lang w:val="uk-UA"/>
        </w:rPr>
        <w:t>тимулюйте і підтримуй ін</w:t>
      </w:r>
      <w:r w:rsidRPr="00F85465">
        <w:rPr>
          <w:rFonts w:ascii="Times New Roman" w:hAnsi="Times New Roman" w:cs="Times New Roman"/>
          <w:sz w:val="28"/>
          <w:szCs w:val="28"/>
          <w:lang w:val="uk-UA"/>
        </w:rPr>
        <w:t>іціативу вихованців</w:t>
      </w:r>
      <w:r w:rsidR="00B96FE7" w:rsidRPr="00F85465">
        <w:rPr>
          <w:rFonts w:ascii="Times New Roman" w:hAnsi="Times New Roman" w:cs="Times New Roman"/>
          <w:sz w:val="28"/>
          <w:szCs w:val="28"/>
          <w:lang w:val="uk-UA"/>
        </w:rPr>
        <w:t>, самостійність;</w:t>
      </w:r>
    </w:p>
    <w:p w14:paraId="1229A83B" w14:textId="77777777" w:rsidR="00EB72F5" w:rsidRPr="00F85465" w:rsidRDefault="001672CA" w:rsidP="001672CA">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10)</w:t>
      </w:r>
      <w:r w:rsidR="00292925">
        <w:rPr>
          <w:rFonts w:ascii="Times New Roman" w:hAnsi="Times New Roman" w:cs="Times New Roman"/>
          <w:sz w:val="28"/>
          <w:szCs w:val="28"/>
          <w:lang w:val="uk-UA"/>
        </w:rPr>
        <w:t xml:space="preserve"> с</w:t>
      </w:r>
      <w:r w:rsidR="00EB72F5" w:rsidRPr="00F85465">
        <w:rPr>
          <w:rFonts w:ascii="Times New Roman" w:hAnsi="Times New Roman" w:cs="Times New Roman"/>
          <w:sz w:val="28"/>
          <w:szCs w:val="28"/>
          <w:lang w:val="uk-UA"/>
        </w:rPr>
        <w:t>творюй проблемні ситуації, що вимагають альтернатив</w:t>
      </w:r>
      <w:r w:rsidR="00B96FE7" w:rsidRPr="00F85465">
        <w:rPr>
          <w:rFonts w:ascii="Times New Roman" w:hAnsi="Times New Roman" w:cs="Times New Roman"/>
          <w:sz w:val="28"/>
          <w:szCs w:val="28"/>
          <w:lang w:val="uk-UA"/>
        </w:rPr>
        <w:t>и, прогнозування, уяви;</w:t>
      </w:r>
    </w:p>
    <w:p w14:paraId="63278FC3" w14:textId="77777777" w:rsidR="00EB72F5" w:rsidRPr="00F85465" w:rsidRDefault="00292925" w:rsidP="001672CA">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11)</w:t>
      </w:r>
      <w:r w:rsidR="001672CA" w:rsidRPr="00F85465">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1672CA" w:rsidRPr="00F85465">
        <w:rPr>
          <w:rFonts w:ascii="Times New Roman" w:hAnsi="Times New Roman" w:cs="Times New Roman"/>
          <w:sz w:val="28"/>
          <w:szCs w:val="28"/>
          <w:lang w:val="uk-UA"/>
        </w:rPr>
        <w:t>творюйте в дитячому садку</w:t>
      </w:r>
      <w:r w:rsidR="00EB72F5" w:rsidRPr="00F85465">
        <w:rPr>
          <w:rFonts w:ascii="Times New Roman" w:hAnsi="Times New Roman" w:cs="Times New Roman"/>
          <w:sz w:val="28"/>
          <w:szCs w:val="28"/>
          <w:lang w:val="uk-UA"/>
        </w:rPr>
        <w:t xml:space="preserve"> періоди творчої активності, адже багатого геніальних ріш</w:t>
      </w:r>
      <w:r w:rsidR="00B96FE7" w:rsidRPr="00F85465">
        <w:rPr>
          <w:rFonts w:ascii="Times New Roman" w:hAnsi="Times New Roman" w:cs="Times New Roman"/>
          <w:sz w:val="28"/>
          <w:szCs w:val="28"/>
          <w:lang w:val="uk-UA"/>
        </w:rPr>
        <w:t>ень з'являється в такий момент;</w:t>
      </w:r>
    </w:p>
    <w:p w14:paraId="7FC30BBF" w14:textId="77777777" w:rsidR="00EB72F5" w:rsidRPr="00F85465" w:rsidRDefault="00CE7430" w:rsidP="00CE7430">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12)</w:t>
      </w:r>
      <w:r w:rsidR="00292925">
        <w:rPr>
          <w:rFonts w:ascii="Times New Roman" w:hAnsi="Times New Roman" w:cs="Times New Roman"/>
          <w:sz w:val="28"/>
          <w:szCs w:val="28"/>
          <w:lang w:val="uk-UA"/>
        </w:rPr>
        <w:t xml:space="preserve"> р</w:t>
      </w:r>
      <w:r w:rsidR="00EB72F5" w:rsidRPr="00F85465">
        <w:rPr>
          <w:rFonts w:ascii="Times New Roman" w:hAnsi="Times New Roman" w:cs="Times New Roman"/>
          <w:sz w:val="28"/>
          <w:szCs w:val="28"/>
          <w:lang w:val="uk-UA"/>
        </w:rPr>
        <w:t>озвивайте</w:t>
      </w:r>
      <w:r w:rsidR="00B96FE7" w:rsidRPr="00F85465">
        <w:rPr>
          <w:rFonts w:ascii="Times New Roman" w:hAnsi="Times New Roman" w:cs="Times New Roman"/>
          <w:sz w:val="28"/>
          <w:szCs w:val="28"/>
          <w:lang w:val="uk-UA"/>
        </w:rPr>
        <w:t xml:space="preserve"> критичне сприйняття дійсності;</w:t>
      </w:r>
    </w:p>
    <w:p w14:paraId="78A68B67" w14:textId="77777777" w:rsidR="00EB72F5" w:rsidRPr="00F85465" w:rsidRDefault="00CE7430" w:rsidP="00CE7430">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13)</w:t>
      </w:r>
      <w:r w:rsidR="00292925">
        <w:rPr>
          <w:rFonts w:ascii="Times New Roman" w:hAnsi="Times New Roman" w:cs="Times New Roman"/>
          <w:sz w:val="28"/>
          <w:szCs w:val="28"/>
          <w:lang w:val="uk-UA"/>
        </w:rPr>
        <w:t xml:space="preserve"> в</w:t>
      </w:r>
      <w:r w:rsidR="00B96FE7" w:rsidRPr="00F85465">
        <w:rPr>
          <w:rFonts w:ascii="Times New Roman" w:hAnsi="Times New Roman" w:cs="Times New Roman"/>
          <w:sz w:val="28"/>
          <w:szCs w:val="28"/>
          <w:lang w:val="uk-UA"/>
        </w:rPr>
        <w:t>пливайте особистим прикладом;</w:t>
      </w:r>
    </w:p>
    <w:p w14:paraId="283EF9B6" w14:textId="77777777" w:rsidR="00EB72F5" w:rsidRPr="00F85465" w:rsidRDefault="00CE7430" w:rsidP="00CE7430">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14)</w:t>
      </w:r>
      <w:r w:rsidR="00292925">
        <w:rPr>
          <w:rFonts w:ascii="Times New Roman" w:hAnsi="Times New Roman" w:cs="Times New Roman"/>
          <w:sz w:val="28"/>
          <w:szCs w:val="28"/>
          <w:lang w:val="uk-UA"/>
        </w:rPr>
        <w:t xml:space="preserve"> п</w:t>
      </w:r>
      <w:r w:rsidR="00EB72F5" w:rsidRPr="00F85465">
        <w:rPr>
          <w:rFonts w:ascii="Times New Roman" w:hAnsi="Times New Roman" w:cs="Times New Roman"/>
          <w:sz w:val="28"/>
          <w:szCs w:val="28"/>
          <w:lang w:val="uk-UA"/>
        </w:rPr>
        <w:t>ід час занять чітко контролюйте досягнуті результати та давайте</w:t>
      </w:r>
      <w:r w:rsidR="00B96FE7" w:rsidRPr="00F85465">
        <w:rPr>
          <w:rFonts w:ascii="Times New Roman" w:hAnsi="Times New Roman" w:cs="Times New Roman"/>
          <w:sz w:val="28"/>
          <w:szCs w:val="28"/>
          <w:lang w:val="uk-UA"/>
        </w:rPr>
        <w:t xml:space="preserve"> завдання підвищеної складності;</w:t>
      </w:r>
    </w:p>
    <w:p w14:paraId="12FE885F" w14:textId="77777777" w:rsidR="00EB72F5" w:rsidRPr="00F85465" w:rsidRDefault="00181A0F" w:rsidP="00181A0F">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15)</w:t>
      </w:r>
      <w:r w:rsidR="00EB72F5" w:rsidRPr="00F85465">
        <w:rPr>
          <w:rFonts w:ascii="Times New Roman" w:hAnsi="Times New Roman" w:cs="Times New Roman"/>
          <w:sz w:val="28"/>
          <w:szCs w:val="28"/>
          <w:lang w:val="uk-UA"/>
        </w:rPr>
        <w:t xml:space="preserve"> </w:t>
      </w:r>
      <w:r w:rsidR="00292925">
        <w:rPr>
          <w:rFonts w:ascii="Times New Roman" w:hAnsi="Times New Roman" w:cs="Times New Roman"/>
          <w:sz w:val="28"/>
          <w:szCs w:val="28"/>
          <w:lang w:val="uk-UA"/>
        </w:rPr>
        <w:t>з</w:t>
      </w:r>
      <w:r w:rsidR="00EB72F5" w:rsidRPr="00F85465">
        <w:rPr>
          <w:rFonts w:ascii="Times New Roman" w:hAnsi="Times New Roman" w:cs="Times New Roman"/>
          <w:sz w:val="28"/>
          <w:szCs w:val="28"/>
          <w:lang w:val="uk-UA"/>
        </w:rPr>
        <w:t>алучайте до роботи з розробки та впровадження власних творчих задумів та ініціатив, створюйте ситуації вільного вибору і відп</w:t>
      </w:r>
      <w:r w:rsidR="003711AC" w:rsidRPr="00F85465">
        <w:rPr>
          <w:rFonts w:ascii="Times New Roman" w:hAnsi="Times New Roman" w:cs="Times New Roman"/>
          <w:sz w:val="28"/>
          <w:szCs w:val="28"/>
          <w:lang w:val="uk-UA"/>
        </w:rPr>
        <w:t>овідальності за обране рішення;</w:t>
      </w:r>
    </w:p>
    <w:p w14:paraId="49C26267" w14:textId="77777777" w:rsidR="00EB72F5" w:rsidRPr="00F85465" w:rsidRDefault="00181A0F" w:rsidP="00181A0F">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16)</w:t>
      </w:r>
      <w:r w:rsidR="00292925">
        <w:rPr>
          <w:rFonts w:ascii="Times New Roman" w:hAnsi="Times New Roman" w:cs="Times New Roman"/>
          <w:sz w:val="28"/>
          <w:szCs w:val="28"/>
          <w:lang w:val="uk-UA"/>
        </w:rPr>
        <w:t xml:space="preserve"> в</w:t>
      </w:r>
      <w:r w:rsidR="00EB72F5" w:rsidRPr="00F85465">
        <w:rPr>
          <w:rFonts w:ascii="Times New Roman" w:hAnsi="Times New Roman" w:cs="Times New Roman"/>
          <w:sz w:val="28"/>
          <w:szCs w:val="28"/>
          <w:lang w:val="uk-UA"/>
        </w:rPr>
        <w:t xml:space="preserve">икористовуйте творчу діяльність вихованців при проведенні різних видів масових заходів, </w:t>
      </w:r>
      <w:r w:rsidRPr="00F85465">
        <w:rPr>
          <w:rFonts w:ascii="Times New Roman" w:hAnsi="Times New Roman" w:cs="Times New Roman"/>
          <w:sz w:val="28"/>
          <w:szCs w:val="28"/>
          <w:lang w:val="uk-UA"/>
        </w:rPr>
        <w:t>відкритих занять</w:t>
      </w:r>
      <w:r w:rsidR="003711AC" w:rsidRPr="00F85465">
        <w:rPr>
          <w:rFonts w:ascii="Times New Roman" w:hAnsi="Times New Roman" w:cs="Times New Roman"/>
          <w:sz w:val="28"/>
          <w:szCs w:val="28"/>
          <w:lang w:val="uk-UA"/>
        </w:rPr>
        <w:t>, свят;</w:t>
      </w:r>
    </w:p>
    <w:p w14:paraId="4145E49B" w14:textId="77777777" w:rsidR="00EB72F5" w:rsidRPr="00F85465" w:rsidRDefault="00B96FE7" w:rsidP="00B96FE7">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17)</w:t>
      </w:r>
      <w:r w:rsidR="00292925">
        <w:rPr>
          <w:rFonts w:ascii="Times New Roman" w:hAnsi="Times New Roman" w:cs="Times New Roman"/>
          <w:sz w:val="28"/>
          <w:szCs w:val="28"/>
          <w:lang w:val="uk-UA"/>
        </w:rPr>
        <w:t xml:space="preserve"> п</w:t>
      </w:r>
      <w:r w:rsidR="00EB72F5" w:rsidRPr="00F85465">
        <w:rPr>
          <w:rFonts w:ascii="Times New Roman" w:hAnsi="Times New Roman" w:cs="Times New Roman"/>
          <w:sz w:val="28"/>
          <w:szCs w:val="28"/>
          <w:lang w:val="uk-UA"/>
        </w:rPr>
        <w:t>ід час опрацювання програмового матеріалу залучайте до творчої пошукової роботи з використанням випереджувальних завдань,</w:t>
      </w:r>
      <w:r w:rsidR="003711AC" w:rsidRPr="00F85465">
        <w:rPr>
          <w:rFonts w:ascii="Times New Roman" w:hAnsi="Times New Roman" w:cs="Times New Roman"/>
          <w:sz w:val="28"/>
          <w:szCs w:val="28"/>
          <w:lang w:val="uk-UA"/>
        </w:rPr>
        <w:t xml:space="preserve"> створюйте розвиваючі ситуації;</w:t>
      </w:r>
    </w:p>
    <w:p w14:paraId="315FEA52" w14:textId="77777777" w:rsidR="00EB72F5" w:rsidRPr="00F85465" w:rsidRDefault="00B96FE7" w:rsidP="00B96FE7">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18)</w:t>
      </w:r>
      <w:r w:rsidR="00292925">
        <w:rPr>
          <w:rFonts w:ascii="Times New Roman" w:hAnsi="Times New Roman" w:cs="Times New Roman"/>
          <w:sz w:val="28"/>
          <w:szCs w:val="28"/>
          <w:lang w:val="uk-UA"/>
        </w:rPr>
        <w:t xml:space="preserve"> а</w:t>
      </w:r>
      <w:r w:rsidR="00EB72F5" w:rsidRPr="00F85465">
        <w:rPr>
          <w:rFonts w:ascii="Times New Roman" w:hAnsi="Times New Roman" w:cs="Times New Roman"/>
          <w:sz w:val="28"/>
          <w:szCs w:val="28"/>
          <w:lang w:val="uk-UA"/>
        </w:rPr>
        <w:t>ктивно залучайте до участі в районних, обласних, Всеукраїнських</w:t>
      </w:r>
      <w:r w:rsidRPr="00F85465">
        <w:rPr>
          <w:rFonts w:ascii="Times New Roman" w:hAnsi="Times New Roman" w:cs="Times New Roman"/>
          <w:sz w:val="28"/>
          <w:szCs w:val="28"/>
          <w:lang w:val="uk-UA"/>
        </w:rPr>
        <w:t xml:space="preserve"> конкурсах</w:t>
      </w:r>
      <w:r w:rsidR="007570C7">
        <w:rPr>
          <w:rFonts w:ascii="Times New Roman" w:hAnsi="Times New Roman" w:cs="Times New Roman"/>
          <w:sz w:val="28"/>
          <w:szCs w:val="28"/>
          <w:lang w:val="uk-UA"/>
        </w:rPr>
        <w:t>;</w:t>
      </w:r>
      <w:r w:rsidR="00EB72F5" w:rsidRPr="00F85465">
        <w:rPr>
          <w:rFonts w:ascii="Times New Roman" w:hAnsi="Times New Roman" w:cs="Times New Roman"/>
          <w:sz w:val="28"/>
          <w:szCs w:val="28"/>
          <w:lang w:val="uk-UA"/>
        </w:rPr>
        <w:t xml:space="preserve"> </w:t>
      </w:r>
    </w:p>
    <w:p w14:paraId="47AD27BA" w14:textId="77777777" w:rsidR="00EB72F5" w:rsidRPr="00F85465" w:rsidRDefault="00B96FE7" w:rsidP="00B96FE7">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19)</w:t>
      </w:r>
      <w:r w:rsidR="00292925">
        <w:rPr>
          <w:rFonts w:ascii="Times New Roman" w:hAnsi="Times New Roman" w:cs="Times New Roman"/>
          <w:sz w:val="28"/>
          <w:szCs w:val="28"/>
          <w:lang w:val="uk-UA"/>
        </w:rPr>
        <w:t xml:space="preserve"> в</w:t>
      </w:r>
      <w:r w:rsidR="00EB72F5" w:rsidRPr="00F85465">
        <w:rPr>
          <w:rFonts w:ascii="Times New Roman" w:hAnsi="Times New Roman" w:cs="Times New Roman"/>
          <w:sz w:val="28"/>
          <w:szCs w:val="28"/>
          <w:lang w:val="uk-UA"/>
        </w:rPr>
        <w:t xml:space="preserve">ідзначайте досягнення вихованців, підтримуй та стимулюй активність, ініціативу, пошук. </w:t>
      </w:r>
    </w:p>
    <w:p w14:paraId="58D9DF8A" w14:textId="77777777" w:rsidR="00EB72F5" w:rsidRPr="00F85465" w:rsidRDefault="003711AC" w:rsidP="00B96FE7">
      <w:pPr>
        <w:pStyle w:val="a4"/>
        <w:spacing w:before="0" w:beforeAutospacing="0" w:after="0" w:afterAutospacing="0" w:line="360" w:lineRule="auto"/>
        <w:ind w:firstLine="708"/>
        <w:jc w:val="both"/>
        <w:rPr>
          <w:sz w:val="28"/>
          <w:szCs w:val="28"/>
          <w:lang w:val="uk-UA"/>
        </w:rPr>
      </w:pPr>
      <w:r w:rsidRPr="00F85465">
        <w:rPr>
          <w:sz w:val="28"/>
          <w:szCs w:val="28"/>
          <w:lang w:val="uk-UA"/>
        </w:rPr>
        <w:t xml:space="preserve">Завдання педагогів – </w:t>
      </w:r>
      <w:r w:rsidR="00EB72F5" w:rsidRPr="00F85465">
        <w:rPr>
          <w:sz w:val="28"/>
          <w:szCs w:val="28"/>
          <w:lang w:val="uk-UA"/>
        </w:rPr>
        <w:t xml:space="preserve">навчити батьків розвиткові творчих здібностей і обдарованості у їхніх дітях. Тут важливе значення мають відкриті запитання, творчі дискусії, глибоке знання батьками психологічної сутності творчого процесу, віра в інтелектуальні сили дитини. Для дитини батьки повинні створити умови, щоб обдарована дитина мала змогу самостійно здійснювати свою індивідуальну діяльність. Завдання батьків полягає в максимальному сприянні, стимулюванні активності та розвитку в дитини винахідливості, ініціативи, творчого підходу до навчання. Бажано, щоб у дитини був улюблений затишний куточок, де вона може повністю усамітнитися і спокійно подумати. У кімнаті дитина повинна відчувати атмосферу творчості, розкутості на уміння знаходити розв'язок нестандартних ситуацій, як націленість на відкриття нового </w:t>
      </w:r>
      <w:r w:rsidR="00A908AF">
        <w:rPr>
          <w:rFonts w:eastAsia="TimesNewRomanPSMT"/>
          <w:sz w:val="28"/>
          <w:szCs w:val="28"/>
          <w:lang w:val="uk-UA" w:eastAsia="en-US"/>
        </w:rPr>
        <w:t>[</w:t>
      </w:r>
      <w:r w:rsidR="00FD2471">
        <w:rPr>
          <w:rFonts w:eastAsia="TimesNewRomanPSMT"/>
          <w:sz w:val="28"/>
          <w:szCs w:val="28"/>
          <w:lang w:val="uk-UA" w:eastAsia="en-US"/>
        </w:rPr>
        <w:t>6</w:t>
      </w:r>
      <w:r w:rsidR="00654B47">
        <w:rPr>
          <w:rFonts w:eastAsia="TimesNewRomanPSMT"/>
          <w:sz w:val="28"/>
          <w:szCs w:val="28"/>
          <w:lang w:val="uk-UA" w:eastAsia="en-US"/>
        </w:rPr>
        <w:t>4</w:t>
      </w:r>
      <w:r w:rsidR="00EB72F5" w:rsidRPr="00F85465">
        <w:rPr>
          <w:rFonts w:eastAsia="TimesNewRomanPSMT"/>
          <w:sz w:val="28"/>
          <w:szCs w:val="28"/>
          <w:lang w:val="uk-UA" w:eastAsia="en-US"/>
        </w:rPr>
        <w:t>]</w:t>
      </w:r>
      <w:r w:rsidR="008E675F">
        <w:rPr>
          <w:rFonts w:eastAsia="TimesNewRomanPSMT"/>
          <w:sz w:val="28"/>
          <w:szCs w:val="28"/>
          <w:lang w:val="uk-UA" w:eastAsia="en-US"/>
        </w:rPr>
        <w:t>.</w:t>
      </w:r>
    </w:p>
    <w:p w14:paraId="39618A39" w14:textId="77777777" w:rsidR="00EB72F5" w:rsidRPr="00F85465" w:rsidRDefault="00EB72F5" w:rsidP="003711AC">
      <w:pPr>
        <w:pStyle w:val="a4"/>
        <w:spacing w:before="0" w:beforeAutospacing="0" w:after="0" w:afterAutospacing="0" w:line="360" w:lineRule="auto"/>
        <w:ind w:firstLine="708"/>
        <w:jc w:val="both"/>
        <w:rPr>
          <w:sz w:val="28"/>
          <w:szCs w:val="28"/>
          <w:lang w:val="uk-UA"/>
        </w:rPr>
      </w:pPr>
      <w:r w:rsidRPr="00F85465">
        <w:rPr>
          <w:sz w:val="28"/>
          <w:szCs w:val="28"/>
          <w:lang w:val="uk-UA"/>
        </w:rPr>
        <w:t xml:space="preserve">Розвиваючи творчі здібності дитини, батьки виконують суспільний запит щодо формування особистості, здатної самостійно мислити, приймати сміливі й нестандартні рішення, творчо ставитись до праці. Саме такі творчі особистості </w:t>
      </w:r>
      <w:r w:rsidRPr="00F85465">
        <w:rPr>
          <w:sz w:val="28"/>
          <w:szCs w:val="28"/>
          <w:lang w:val="uk-UA"/>
        </w:rPr>
        <w:lastRenderedPageBreak/>
        <w:t xml:space="preserve">мають високий рівень національної самосвідомості, що виявляє причетність їх до споконвічних духовних </w:t>
      </w:r>
      <w:r w:rsidR="00FC042B">
        <w:rPr>
          <w:sz w:val="28"/>
          <w:szCs w:val="28"/>
          <w:lang w:val="uk-UA"/>
        </w:rPr>
        <w:t xml:space="preserve">цінностей українського народу. </w:t>
      </w:r>
    </w:p>
    <w:p w14:paraId="6E00856B" w14:textId="77777777" w:rsidR="00EB72F5" w:rsidRPr="00F85465" w:rsidRDefault="00EB72F5" w:rsidP="00CD77EF">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У вихованні обдарованих дітей надзвичайно важлива роль належить батькам, які повинні створити умови для їхнього гармонійного розвитку: атмосферу любові, довіри, уваги до потреб та інтересів. За словами </w:t>
      </w:r>
      <w:r w:rsidR="00CD77EF" w:rsidRPr="00F85465">
        <w:rPr>
          <w:rFonts w:ascii="Times New Roman" w:hAnsi="Times New Roman" w:cs="Times New Roman"/>
          <w:sz w:val="28"/>
          <w:szCs w:val="28"/>
          <w:lang w:val="uk-UA"/>
        </w:rPr>
        <w:t>американського психолога Н.</w:t>
      </w:r>
      <w:r w:rsidR="009329C9">
        <w:rPr>
          <w:rFonts w:ascii="Times New Roman" w:hAnsi="Times New Roman" w:cs="Times New Roman"/>
          <w:sz w:val="28"/>
          <w:szCs w:val="28"/>
          <w:lang w:val="uk-UA"/>
        </w:rPr>
        <w:t> </w:t>
      </w:r>
      <w:r w:rsidRPr="00F85465">
        <w:rPr>
          <w:rFonts w:ascii="Times New Roman" w:hAnsi="Times New Roman" w:cs="Times New Roman"/>
          <w:sz w:val="28"/>
          <w:szCs w:val="28"/>
          <w:lang w:val="uk-UA"/>
        </w:rPr>
        <w:t>Роджерс, творчість дитини стимулюють психологічна безпека, безоцінне прийняття її особистості, атмо</w:t>
      </w:r>
      <w:r w:rsidR="00CB64F6">
        <w:rPr>
          <w:rFonts w:ascii="Times New Roman" w:hAnsi="Times New Roman" w:cs="Times New Roman"/>
          <w:sz w:val="28"/>
          <w:szCs w:val="28"/>
          <w:lang w:val="uk-UA"/>
        </w:rPr>
        <w:t>сфера відкритості,</w:t>
      </w:r>
      <w:r w:rsidRPr="00F85465">
        <w:rPr>
          <w:rFonts w:ascii="Times New Roman" w:hAnsi="Times New Roman" w:cs="Times New Roman"/>
          <w:sz w:val="28"/>
          <w:szCs w:val="28"/>
          <w:lang w:val="uk-UA"/>
        </w:rPr>
        <w:t xml:space="preserve"> надання їй права на свободу і самостійність. Дуже важливо, щоб батьки таких дітей чітко усвідомлювали: правильне сімейне ви</w:t>
      </w:r>
      <w:r w:rsidR="00235890">
        <w:rPr>
          <w:rFonts w:ascii="Times New Roman" w:hAnsi="Times New Roman" w:cs="Times New Roman"/>
          <w:sz w:val="28"/>
          <w:szCs w:val="28"/>
          <w:lang w:val="uk-UA"/>
        </w:rPr>
        <w:t>ховання є основою гарної освіти</w:t>
      </w:r>
      <w:r w:rsidRPr="00F85465">
        <w:rPr>
          <w:rFonts w:ascii="Times New Roman" w:hAnsi="Times New Roman" w:cs="Times New Roman"/>
          <w:sz w:val="28"/>
          <w:szCs w:val="28"/>
          <w:lang w:val="uk-UA"/>
        </w:rPr>
        <w:t xml:space="preserve"> </w:t>
      </w:r>
      <w:r w:rsidR="00235890" w:rsidRPr="00235890">
        <w:rPr>
          <w:rFonts w:ascii="Times New Roman" w:eastAsia="TimesNewRomanPSMT" w:hAnsi="Times New Roman" w:cs="Times New Roman"/>
          <w:sz w:val="28"/>
          <w:szCs w:val="28"/>
          <w:lang w:val="uk-UA"/>
        </w:rPr>
        <w:t>[64].</w:t>
      </w:r>
    </w:p>
    <w:p w14:paraId="250B5C79" w14:textId="77777777" w:rsidR="00EB72F5" w:rsidRPr="00F85465" w:rsidRDefault="00EB72F5" w:rsidP="00CD77EF">
      <w:pPr>
        <w:pStyle w:val="a4"/>
        <w:spacing w:before="0" w:beforeAutospacing="0" w:after="0" w:afterAutospacing="0" w:line="360" w:lineRule="auto"/>
        <w:ind w:firstLine="708"/>
        <w:jc w:val="both"/>
        <w:rPr>
          <w:sz w:val="28"/>
          <w:szCs w:val="28"/>
          <w:lang w:val="uk-UA"/>
        </w:rPr>
      </w:pPr>
      <w:r w:rsidRPr="00F85465">
        <w:rPr>
          <w:sz w:val="28"/>
          <w:szCs w:val="28"/>
          <w:lang w:val="uk-UA"/>
        </w:rPr>
        <w:t>Батьки використовують виховні стратегії: стратегія прямого виховного впливу, де вони постійно пропонують дітям якісь розвиваючі ігри, вправи. Інколи ця стратегія дає результати, але дуже часто в дитини виникає внутрішня протидія. Друга категорія батьків вважає, що вивчати та розвивати їхню дитину повинні фахівці. Але не потрібно повністю перекладати всі турботи на плечі інших, а самим знаходи</w:t>
      </w:r>
      <w:r w:rsidR="009329C9">
        <w:rPr>
          <w:sz w:val="28"/>
          <w:szCs w:val="28"/>
          <w:lang w:val="uk-UA"/>
        </w:rPr>
        <w:t xml:space="preserve">тись осторонь. </w:t>
      </w:r>
      <w:r w:rsidR="00CD77EF" w:rsidRPr="00F85465">
        <w:rPr>
          <w:sz w:val="28"/>
          <w:szCs w:val="28"/>
          <w:lang w:val="uk-UA"/>
        </w:rPr>
        <w:t>Третя стратегія –</w:t>
      </w:r>
      <w:r w:rsidRPr="00F85465">
        <w:rPr>
          <w:sz w:val="28"/>
          <w:szCs w:val="28"/>
          <w:lang w:val="uk-UA"/>
        </w:rPr>
        <w:t xml:space="preserve"> коли батьки дають вибір своїй дитині й намагаються підібрати гарну школу, не контролюючи розвиток здібносте</w:t>
      </w:r>
      <w:r w:rsidR="00605FDD">
        <w:rPr>
          <w:sz w:val="28"/>
          <w:szCs w:val="28"/>
          <w:lang w:val="uk-UA"/>
        </w:rPr>
        <w:t xml:space="preserve">й. </w:t>
      </w:r>
      <w:r w:rsidR="00247931">
        <w:rPr>
          <w:sz w:val="28"/>
          <w:szCs w:val="28"/>
          <w:lang w:val="uk-UA"/>
        </w:rPr>
        <w:t xml:space="preserve">Найголовніше в таких сім'ях </w:t>
      </w:r>
      <w:r w:rsidR="00247931" w:rsidRPr="00F85465">
        <w:rPr>
          <w:sz w:val="28"/>
          <w:szCs w:val="28"/>
          <w:lang w:val="uk-UA"/>
        </w:rPr>
        <w:t>–</w:t>
      </w:r>
      <w:r w:rsidRPr="00F85465">
        <w:rPr>
          <w:sz w:val="28"/>
          <w:szCs w:val="28"/>
          <w:lang w:val="uk-UA"/>
        </w:rPr>
        <w:t xml:space="preserve"> атмосфера пізнавальних інтересів самих батьків (самі читають, ходять на виставки, не нав'язуючи свого інтересу). Така стратегія саморозвитку є найефективнішою.</w:t>
      </w:r>
    </w:p>
    <w:p w14:paraId="3FE75883" w14:textId="77777777" w:rsidR="00EB72F5" w:rsidRPr="00F85465" w:rsidRDefault="00EB72F5" w:rsidP="003A06BB">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Одна з головних психологічних проблем обдарованих дітей полягає в тому, що в них бачать дітей лінивих, упертих, інколи аномальних. </w:t>
      </w:r>
      <w:r w:rsidR="003A06BB"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Ранній та незвичайний розвиток дитини не помічають батьки з низьким рівнем освіти або невисоким загальним культурним розвитком. У сім'ях, де дитина є єдиною або навпаки, всі діти мають особливі здібності, теж нерідко «упускають» обдаровану дитину, тому що її нема з ким порівнювати.</w:t>
      </w:r>
    </w:p>
    <w:p w14:paraId="293B692A" w14:textId="77777777" w:rsidR="00EB72F5" w:rsidRPr="00F85465" w:rsidRDefault="003A06BB" w:rsidP="003A06BB">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Інший варіант –</w:t>
      </w:r>
      <w:r w:rsidR="00EB72F5" w:rsidRPr="00F85465">
        <w:rPr>
          <w:rFonts w:ascii="Times New Roman" w:hAnsi="Times New Roman" w:cs="Times New Roman"/>
          <w:sz w:val="28"/>
          <w:szCs w:val="28"/>
          <w:lang w:val="uk-UA"/>
        </w:rPr>
        <w:t xml:space="preserve"> батьки опираються визнанню своєї дитини обдарованою. Тоді дитині самостійно доводиться розбиратися у складних ситуаціях. </w:t>
      </w:r>
      <w:r w:rsidRPr="00F85465">
        <w:rPr>
          <w:rFonts w:ascii="Times New Roman" w:hAnsi="Times New Roman" w:cs="Times New Roman"/>
          <w:sz w:val="28"/>
          <w:szCs w:val="28"/>
          <w:lang w:val="uk-UA"/>
        </w:rPr>
        <w:t xml:space="preserve">              </w:t>
      </w:r>
      <w:r w:rsidR="00EB72F5" w:rsidRPr="00F85465">
        <w:rPr>
          <w:rFonts w:ascii="Times New Roman" w:hAnsi="Times New Roman" w:cs="Times New Roman"/>
          <w:sz w:val="28"/>
          <w:szCs w:val="28"/>
          <w:lang w:val="uk-UA"/>
        </w:rPr>
        <w:t>Почуття провини, неприйняття себе, бажання «бути як усі» можуть утруднювати чи навіть нівечити розвиток особистості.</w:t>
      </w:r>
    </w:p>
    <w:p w14:paraId="673E4659" w14:textId="77777777" w:rsidR="00EB72F5" w:rsidRPr="00F85465" w:rsidRDefault="00EB72F5" w:rsidP="003A06BB">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 xml:space="preserve">Багато хто з батьків відводить обдарованій дитині місце «улюбленця» сім'ї. А це погано впливає як на саму дитину, так і на її братів та сестер. </w:t>
      </w:r>
      <w:r w:rsidR="003A06BB"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У деяких сім'ях не приховують в</w:t>
      </w:r>
      <w:r w:rsidR="003A06BB" w:rsidRPr="00F85465">
        <w:rPr>
          <w:rFonts w:ascii="Times New Roman" w:hAnsi="Times New Roman" w:cs="Times New Roman"/>
          <w:sz w:val="28"/>
          <w:szCs w:val="28"/>
          <w:lang w:val="uk-UA"/>
        </w:rPr>
        <w:t xml:space="preserve">ід дітей сімейні конфлікти. Це – </w:t>
      </w:r>
      <w:r w:rsidRPr="00F85465">
        <w:rPr>
          <w:rFonts w:ascii="Times New Roman" w:hAnsi="Times New Roman" w:cs="Times New Roman"/>
          <w:sz w:val="28"/>
          <w:szCs w:val="28"/>
          <w:lang w:val="uk-UA"/>
        </w:rPr>
        <w:t>негативно позначається на емоційному розвитку дитини. Часто батьки ідентифікують себе з дітьми і критику дітей сприймаю</w:t>
      </w:r>
      <w:r w:rsidR="00095829">
        <w:rPr>
          <w:rFonts w:ascii="Times New Roman" w:hAnsi="Times New Roman" w:cs="Times New Roman"/>
          <w:sz w:val="28"/>
          <w:szCs w:val="28"/>
          <w:lang w:val="uk-UA"/>
        </w:rPr>
        <w:t>ть на свій рахунок. Коли вихователь</w:t>
      </w:r>
      <w:r w:rsidRPr="00F85465">
        <w:rPr>
          <w:rFonts w:ascii="Times New Roman" w:hAnsi="Times New Roman" w:cs="Times New Roman"/>
          <w:sz w:val="28"/>
          <w:szCs w:val="28"/>
          <w:lang w:val="uk-UA"/>
        </w:rPr>
        <w:t xml:space="preserve"> скаржиться на погане навчання або поведінку дитини, батьки відчувають свою провину і відповідають, що винні вони. За почуттям вини йде гнів, а гнів цей буде вилито на дитину: вона стає винною за ті почуття, що їх пережили батьки.</w:t>
      </w:r>
      <w:r w:rsidR="003A06BB"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 xml:space="preserve"> Спроби розібратися у проблемі без зайвих емоцій допоможуть більше, аніж сварки та нотації. Розумні межі поведінки дають дітям відчуття захищеності, знижують нервові напруження і попереджують агресивність.</w:t>
      </w:r>
    </w:p>
    <w:p w14:paraId="5B1DB938" w14:textId="77777777" w:rsidR="00EB72F5" w:rsidRPr="00F85465" w:rsidRDefault="00EB72F5" w:rsidP="00085F8D">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Отже, можна зробити висновок, що як вчителі, так і батьки повинні напрацьовувати адекватну </w:t>
      </w:r>
      <w:r w:rsidR="00085F8D" w:rsidRPr="00F85465">
        <w:rPr>
          <w:rFonts w:ascii="Times New Roman" w:hAnsi="Times New Roman" w:cs="Times New Roman"/>
          <w:sz w:val="28"/>
          <w:szCs w:val="28"/>
          <w:lang w:val="uk-UA"/>
        </w:rPr>
        <w:t>«Я</w:t>
      </w:r>
      <w:r w:rsidRPr="00F85465">
        <w:rPr>
          <w:rFonts w:ascii="Times New Roman" w:hAnsi="Times New Roman" w:cs="Times New Roman"/>
          <w:sz w:val="28"/>
          <w:szCs w:val="28"/>
          <w:lang w:val="uk-UA"/>
        </w:rPr>
        <w:t>-концепцію</w:t>
      </w:r>
      <w:r w:rsidR="00085F8D" w:rsidRPr="00F85465">
        <w:rPr>
          <w:rFonts w:ascii="Times New Roman" w:hAnsi="Times New Roman" w:cs="Times New Roman"/>
          <w:sz w:val="28"/>
          <w:szCs w:val="28"/>
          <w:lang w:val="uk-UA"/>
        </w:rPr>
        <w:t>»</w:t>
      </w:r>
      <w:r w:rsidRPr="00F85465">
        <w:rPr>
          <w:rFonts w:ascii="Times New Roman" w:hAnsi="Times New Roman" w:cs="Times New Roman"/>
          <w:sz w:val="28"/>
          <w:szCs w:val="28"/>
          <w:lang w:val="uk-UA"/>
        </w:rPr>
        <w:t>, високі соціальні здібності, це в свою чергу дасть можливість розвинутися здібностям і сприятиме їх реалізації.</w:t>
      </w:r>
    </w:p>
    <w:p w14:paraId="1E5780F9" w14:textId="77777777" w:rsidR="00EB72F5" w:rsidRPr="00F85465" w:rsidRDefault="00EB72F5" w:rsidP="00085F8D">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Важливою умовою повної реалізації потенційних можливостей обдарованої дитини є розвиток у неї позитивної </w:t>
      </w:r>
      <w:r w:rsidR="00085F8D" w:rsidRPr="00F85465">
        <w:rPr>
          <w:rFonts w:ascii="Times New Roman" w:hAnsi="Times New Roman" w:cs="Times New Roman"/>
          <w:sz w:val="28"/>
          <w:szCs w:val="28"/>
          <w:lang w:val="uk-UA"/>
        </w:rPr>
        <w:t>«Я</w:t>
      </w:r>
      <w:r w:rsidRPr="00F85465">
        <w:rPr>
          <w:rFonts w:ascii="Times New Roman" w:hAnsi="Times New Roman" w:cs="Times New Roman"/>
          <w:sz w:val="28"/>
          <w:szCs w:val="28"/>
          <w:lang w:val="uk-UA"/>
        </w:rPr>
        <w:t>-концепції</w:t>
      </w:r>
      <w:r w:rsidR="00085F8D" w:rsidRPr="00F85465">
        <w:rPr>
          <w:rFonts w:ascii="Times New Roman" w:hAnsi="Times New Roman" w:cs="Times New Roman"/>
          <w:sz w:val="28"/>
          <w:szCs w:val="28"/>
          <w:lang w:val="uk-UA"/>
        </w:rPr>
        <w:t>»</w:t>
      </w:r>
      <w:r w:rsidRPr="00F85465">
        <w:rPr>
          <w:rFonts w:ascii="Times New Roman" w:hAnsi="Times New Roman" w:cs="Times New Roman"/>
          <w:sz w:val="28"/>
          <w:szCs w:val="28"/>
          <w:lang w:val="uk-UA"/>
        </w:rPr>
        <w:t xml:space="preserve"> та індивідуальний підхід до дитини.</w:t>
      </w:r>
    </w:p>
    <w:p w14:paraId="1DFB8BF4" w14:textId="77777777" w:rsidR="00EB72F5" w:rsidRPr="00F85465" w:rsidRDefault="00EB72F5" w:rsidP="00085F8D">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Відомо, що обдаровані діти, які мають низьку самооцінку, часто не можуть реалізувати себе, навіть стають невстигаючими.</w:t>
      </w:r>
    </w:p>
    <w:p w14:paraId="5634CBA8" w14:textId="77777777" w:rsidR="00EB72F5" w:rsidRPr="00F85465" w:rsidRDefault="00EB72F5" w:rsidP="00085F8D">
      <w:pPr>
        <w:pStyle w:val="a4"/>
        <w:spacing w:before="0" w:beforeAutospacing="0" w:after="0" w:afterAutospacing="0" w:line="360" w:lineRule="auto"/>
        <w:ind w:firstLine="708"/>
        <w:jc w:val="both"/>
        <w:rPr>
          <w:sz w:val="28"/>
          <w:szCs w:val="28"/>
          <w:lang w:val="uk-UA"/>
        </w:rPr>
      </w:pPr>
      <w:r w:rsidRPr="00F85465">
        <w:rPr>
          <w:sz w:val="28"/>
          <w:szCs w:val="28"/>
          <w:lang w:val="uk-UA"/>
        </w:rPr>
        <w:t xml:space="preserve">Батькам потрібен індивідуальний підхід до вирішення проблемних питань з дитиною. Вони повинні здійснювати контроль над читанням дитини, захопленнями, але спрямувати свою діяльність на організацію допомоги дитині, збільшити ступінь самостійності, здатність до ефективного вирішення різного роду проблем, створити умови для забезпечення позитивного емоційного стану обдарованої дитини, позитивно-стійкого ставлення до життя, творчої діяльності. Стосунки батьків повинні будуватися на довір'ї. Допомога не може мати форму наказу, батьки повинні формувати в дітей стійкість у </w:t>
      </w:r>
      <w:proofErr w:type="spellStart"/>
      <w:r w:rsidRPr="00F85465">
        <w:rPr>
          <w:sz w:val="28"/>
          <w:szCs w:val="28"/>
          <w:lang w:val="uk-UA"/>
        </w:rPr>
        <w:t>психотравмуючих</w:t>
      </w:r>
      <w:proofErr w:type="spellEnd"/>
      <w:r w:rsidRPr="00F85465">
        <w:rPr>
          <w:sz w:val="28"/>
          <w:szCs w:val="28"/>
          <w:lang w:val="uk-UA"/>
        </w:rPr>
        <w:t xml:space="preserve"> ситуаціях, навчати навичкам саморегуляції, набуття вміння щодо адаптації у соціально значущому середовищі без зниження потр</w:t>
      </w:r>
      <w:r w:rsidR="00095829">
        <w:rPr>
          <w:sz w:val="28"/>
          <w:szCs w:val="28"/>
          <w:lang w:val="uk-UA"/>
        </w:rPr>
        <w:t>еби в реалізації обдарованості.</w:t>
      </w:r>
    </w:p>
    <w:p w14:paraId="4275D8D4" w14:textId="77777777" w:rsidR="00EB72F5" w:rsidRPr="00F85465" w:rsidRDefault="00EB72F5" w:rsidP="00085F8D">
      <w:pPr>
        <w:pStyle w:val="a4"/>
        <w:spacing w:before="0" w:beforeAutospacing="0" w:after="0" w:afterAutospacing="0" w:line="360" w:lineRule="auto"/>
        <w:ind w:firstLine="708"/>
        <w:jc w:val="both"/>
        <w:rPr>
          <w:sz w:val="28"/>
          <w:szCs w:val="28"/>
          <w:lang w:val="uk-UA"/>
        </w:rPr>
      </w:pPr>
      <w:r w:rsidRPr="00F85465">
        <w:rPr>
          <w:sz w:val="28"/>
          <w:szCs w:val="28"/>
          <w:lang w:val="uk-UA"/>
        </w:rPr>
        <w:lastRenderedPageBreak/>
        <w:t>Батьки повинні особливу увагу приділяти розвиткові пізнавальних інтересів дитини, адже завдяки їм формуються основні інтелектуальні вміння, необхідні для засвоєння знань, закладається основа для дальшого ус</w:t>
      </w:r>
      <w:r w:rsidR="00085F8D" w:rsidRPr="00F85465">
        <w:rPr>
          <w:sz w:val="28"/>
          <w:szCs w:val="28"/>
          <w:lang w:val="uk-UA"/>
        </w:rPr>
        <w:t>пішного оволодіння знаннями. В.</w:t>
      </w:r>
      <w:r w:rsidR="00903C5D">
        <w:rPr>
          <w:sz w:val="28"/>
          <w:szCs w:val="28"/>
          <w:lang w:val="uk-UA"/>
        </w:rPr>
        <w:t> </w:t>
      </w:r>
      <w:r w:rsidRPr="00F85465">
        <w:rPr>
          <w:sz w:val="28"/>
          <w:szCs w:val="28"/>
          <w:lang w:val="uk-UA"/>
        </w:rPr>
        <w:t xml:space="preserve">Сухомлинський зазначав, що до кожної дитини треба підхід. Тому батьки повинні розвивати у своїх дітей активну пізнавальну діяльність, зацікавлювати дитину різними видами завдань </w:t>
      </w:r>
      <w:r w:rsidR="00741E81">
        <w:rPr>
          <w:sz w:val="28"/>
          <w:szCs w:val="28"/>
          <w:lang w:val="uk-UA"/>
        </w:rPr>
        <w:t>(пошукових, логічних, ігрових)</w:t>
      </w:r>
      <w:r w:rsidR="00235890" w:rsidRPr="00F85465">
        <w:rPr>
          <w:sz w:val="28"/>
          <w:szCs w:val="28"/>
          <w:lang w:val="uk-UA"/>
        </w:rPr>
        <w:t xml:space="preserve"> </w:t>
      </w:r>
      <w:r w:rsidR="00235890">
        <w:rPr>
          <w:rFonts w:eastAsia="TimesNewRomanPSMT"/>
          <w:sz w:val="28"/>
          <w:szCs w:val="28"/>
          <w:lang w:val="uk-UA" w:eastAsia="en-US"/>
        </w:rPr>
        <w:t>[65</w:t>
      </w:r>
      <w:r w:rsidR="00235890" w:rsidRPr="00F85465">
        <w:rPr>
          <w:rFonts w:eastAsia="TimesNewRomanPSMT"/>
          <w:sz w:val="28"/>
          <w:szCs w:val="28"/>
          <w:lang w:val="uk-UA" w:eastAsia="en-US"/>
        </w:rPr>
        <w:t>]</w:t>
      </w:r>
      <w:r w:rsidR="00741E81">
        <w:rPr>
          <w:sz w:val="28"/>
          <w:szCs w:val="28"/>
          <w:lang w:val="uk-UA"/>
        </w:rPr>
        <w:t>.</w:t>
      </w:r>
    </w:p>
    <w:p w14:paraId="3E0C0CF7" w14:textId="77777777" w:rsidR="00EB72F5" w:rsidRPr="00F85465" w:rsidRDefault="00EB72F5" w:rsidP="00085F8D">
      <w:pPr>
        <w:pStyle w:val="a4"/>
        <w:spacing w:before="0" w:beforeAutospacing="0" w:after="0" w:afterAutospacing="0" w:line="360" w:lineRule="auto"/>
        <w:ind w:firstLine="708"/>
        <w:jc w:val="both"/>
        <w:rPr>
          <w:sz w:val="28"/>
          <w:szCs w:val="28"/>
          <w:lang w:val="uk-UA"/>
        </w:rPr>
      </w:pPr>
      <w:r w:rsidRPr="00F85465">
        <w:rPr>
          <w:sz w:val="28"/>
          <w:szCs w:val="28"/>
          <w:lang w:val="uk-UA"/>
        </w:rPr>
        <w:t>Дитина не тільки повинна засвоїти певну суму знань, а й навчитися спостерігати, порівнювати, виявляти взаємозв'я</w:t>
      </w:r>
      <w:r w:rsidR="0056368A">
        <w:rPr>
          <w:sz w:val="28"/>
          <w:szCs w:val="28"/>
          <w:lang w:val="uk-UA"/>
        </w:rPr>
        <w:t xml:space="preserve">зок між поняттями й міркувати. </w:t>
      </w:r>
    </w:p>
    <w:p w14:paraId="6F5A324D" w14:textId="77777777" w:rsidR="00EB72F5" w:rsidRPr="00F85465" w:rsidRDefault="00EB72F5" w:rsidP="00085F8D">
      <w:pPr>
        <w:pStyle w:val="a4"/>
        <w:spacing w:before="0" w:beforeAutospacing="0" w:after="0" w:afterAutospacing="0" w:line="360" w:lineRule="auto"/>
        <w:ind w:firstLine="708"/>
        <w:jc w:val="both"/>
        <w:rPr>
          <w:sz w:val="28"/>
          <w:szCs w:val="28"/>
          <w:lang w:val="uk-UA"/>
        </w:rPr>
      </w:pPr>
      <w:r w:rsidRPr="00F85465">
        <w:rPr>
          <w:sz w:val="28"/>
          <w:szCs w:val="28"/>
          <w:lang w:val="uk-UA"/>
        </w:rPr>
        <w:t xml:space="preserve">Робота над розвитком пізнавальних інтересів дитини, активізує її діяльність, підвищує продуктивність праці. Звичайно, батьки не повинні залишати дитину наодинці зі своїми проблемами. Батьківська допомога має бути обережною, зваженою, вона має наштовхувати дитину на власні розв'язки, а не насаджувати </w:t>
      </w:r>
      <w:r w:rsidR="0056368A">
        <w:rPr>
          <w:sz w:val="28"/>
          <w:szCs w:val="28"/>
          <w:lang w:val="uk-UA"/>
        </w:rPr>
        <w:t>свої. Головне завдання батьків –</w:t>
      </w:r>
      <w:r w:rsidRPr="00F85465">
        <w:rPr>
          <w:sz w:val="28"/>
          <w:szCs w:val="28"/>
          <w:lang w:val="uk-UA"/>
        </w:rPr>
        <w:t xml:space="preserve"> прагнути, щоб навчальна праця їх дитини приносила їй радість, а не муки й гіркоту невдач. Дитина, яка захоплена справою, яка їй до вподоби, виявляє наполегливість, силу волі, критичне ст</w:t>
      </w:r>
      <w:r w:rsidR="00085F8D" w:rsidRPr="00F85465">
        <w:rPr>
          <w:sz w:val="28"/>
          <w:szCs w:val="28"/>
          <w:lang w:val="uk-UA"/>
        </w:rPr>
        <w:t xml:space="preserve">авлення до загальновідомого. У </w:t>
      </w:r>
      <w:r w:rsidRPr="00F85465">
        <w:rPr>
          <w:sz w:val="28"/>
          <w:szCs w:val="28"/>
          <w:lang w:val="uk-UA"/>
        </w:rPr>
        <w:t>творчості дитина може реалізувати всі наявні в неї знання, уміння та здібності. Батькам потрібно знати, що обдарована дитина прагне довірливого спілкування. Вона хоче бачити у батьках мудру дорослу людину, яка збагатить її уявлення про світ і про саму себе, допоможе подолати труднощі. Дітям дуже хочеться, щоб батьки сприймали їх як рівноправних в особистісному плані партнерів. Їм не хочеться, щоб їх повчали, вони прагнуть рівноправного спілкування, щоб їх сприймали як особистості й реагували на них як на особистість. Звичайно, перед батьками стоїть проблема формування й плекання не просто особистості, а особистості обдарованої, особистості свід</w:t>
      </w:r>
      <w:r w:rsidR="00741E81">
        <w:rPr>
          <w:sz w:val="28"/>
          <w:szCs w:val="28"/>
          <w:lang w:val="uk-UA"/>
        </w:rPr>
        <w:t>омого українського громадянина.</w:t>
      </w:r>
    </w:p>
    <w:p w14:paraId="72489441" w14:textId="77777777" w:rsidR="00EB72F5" w:rsidRPr="00F85465" w:rsidRDefault="00EB72F5" w:rsidP="00085F8D">
      <w:pPr>
        <w:pStyle w:val="a4"/>
        <w:spacing w:before="0" w:beforeAutospacing="0" w:after="0" w:afterAutospacing="0" w:line="360" w:lineRule="auto"/>
        <w:ind w:firstLine="708"/>
        <w:jc w:val="both"/>
        <w:rPr>
          <w:sz w:val="28"/>
          <w:szCs w:val="28"/>
          <w:lang w:val="uk-UA"/>
        </w:rPr>
      </w:pPr>
      <w:r w:rsidRPr="00F85465">
        <w:rPr>
          <w:bCs/>
          <w:sz w:val="28"/>
          <w:szCs w:val="28"/>
          <w:lang w:val="uk-UA"/>
        </w:rPr>
        <w:t xml:space="preserve">Поради батькам, </w:t>
      </w:r>
      <w:r w:rsidR="00085F8D" w:rsidRPr="00F85465">
        <w:rPr>
          <w:bCs/>
          <w:sz w:val="28"/>
          <w:szCs w:val="28"/>
          <w:lang w:val="uk-UA"/>
        </w:rPr>
        <w:t>які виховують обдаровану дитину.</w:t>
      </w:r>
      <w:r w:rsidR="003B0A16">
        <w:rPr>
          <w:bCs/>
          <w:sz w:val="28"/>
          <w:szCs w:val="28"/>
          <w:lang w:val="uk-UA"/>
        </w:rPr>
        <w:t xml:space="preserve"> </w:t>
      </w:r>
      <w:r w:rsidR="00085F8D" w:rsidRPr="00F85465">
        <w:rPr>
          <w:sz w:val="28"/>
          <w:szCs w:val="28"/>
          <w:lang w:val="uk-UA"/>
        </w:rPr>
        <w:t>Найперше –</w:t>
      </w:r>
      <w:r w:rsidRPr="00F85465">
        <w:rPr>
          <w:sz w:val="28"/>
          <w:szCs w:val="28"/>
          <w:lang w:val="uk-UA"/>
        </w:rPr>
        <w:t xml:space="preserve"> потрібно любити свою дитину. Приймати дитину такою, якою вона є, беручи участь у її розвитку, підтримуючи, а не нав'язуючи свої інтереси, давати дитині можливість вибору. Для розвитку творчого потенціалу, як показали </w:t>
      </w:r>
      <w:r w:rsidRPr="00F85465">
        <w:rPr>
          <w:sz w:val="28"/>
          <w:szCs w:val="28"/>
          <w:lang w:val="uk-UA"/>
        </w:rPr>
        <w:lastRenderedPageBreak/>
        <w:t xml:space="preserve">дослідження, необхідна не лише адекватна оцінка сил дитини, але </w:t>
      </w:r>
      <w:r w:rsidR="00247931">
        <w:rPr>
          <w:sz w:val="28"/>
          <w:szCs w:val="28"/>
          <w:lang w:val="uk-UA"/>
        </w:rPr>
        <w:t xml:space="preserve">трішки завищена, </w:t>
      </w:r>
      <w:r w:rsidRPr="00F85465">
        <w:rPr>
          <w:sz w:val="28"/>
          <w:szCs w:val="28"/>
          <w:lang w:val="uk-UA"/>
        </w:rPr>
        <w:t>у неї буде запас сил та впевненість при невдачах,</w:t>
      </w:r>
      <w:r w:rsidR="00982F93">
        <w:rPr>
          <w:sz w:val="28"/>
          <w:szCs w:val="28"/>
          <w:lang w:val="uk-UA"/>
        </w:rPr>
        <w:t xml:space="preserve"> до яких треба готувати змалку.</w:t>
      </w:r>
    </w:p>
    <w:p w14:paraId="656C6B2F" w14:textId="77777777" w:rsidR="00EB72F5" w:rsidRPr="00F85465" w:rsidRDefault="00EB72F5" w:rsidP="00085F8D">
      <w:pPr>
        <w:pStyle w:val="a4"/>
        <w:spacing w:before="0" w:beforeAutospacing="0" w:after="0" w:afterAutospacing="0" w:line="360" w:lineRule="auto"/>
        <w:ind w:firstLine="708"/>
        <w:jc w:val="both"/>
        <w:rPr>
          <w:sz w:val="28"/>
          <w:szCs w:val="28"/>
          <w:lang w:val="uk-UA"/>
        </w:rPr>
      </w:pPr>
      <w:r w:rsidRPr="00F85465">
        <w:rPr>
          <w:sz w:val="28"/>
          <w:szCs w:val="28"/>
          <w:lang w:val="uk-UA"/>
        </w:rPr>
        <w:t>Батьки повинні бути прикладом, адже дитина свідомо переймає вашу манеру говорити, ходити, працювати, відповідальності за доручену справу. Кожен батько повинен пам'ятати правило: «Не зашкодь!» Адже обдарована дитина більш чутлива, ранима, тому потрібно давати вільний час для того, щоб побути дитині на самоті, помір</w:t>
      </w:r>
      <w:r w:rsidR="00095829">
        <w:rPr>
          <w:sz w:val="28"/>
          <w:szCs w:val="28"/>
          <w:lang w:val="uk-UA"/>
        </w:rPr>
        <w:t>кувати, пофантазувати</w:t>
      </w:r>
      <w:r w:rsidRPr="00F85465">
        <w:rPr>
          <w:sz w:val="28"/>
          <w:szCs w:val="28"/>
          <w:lang w:val="uk-UA"/>
        </w:rPr>
        <w:t>. Дорослі часто батьки повинні радитися із психологом щод</w:t>
      </w:r>
      <w:r w:rsidR="00095829">
        <w:rPr>
          <w:sz w:val="28"/>
          <w:szCs w:val="28"/>
          <w:lang w:val="uk-UA"/>
        </w:rPr>
        <w:t>о виховання обдарованої дитини.</w:t>
      </w:r>
    </w:p>
    <w:p w14:paraId="0B58E7BC" w14:textId="77777777" w:rsidR="00EB72F5" w:rsidRPr="00F85465" w:rsidRDefault="00EB72F5" w:rsidP="00085F8D">
      <w:pPr>
        <w:pStyle w:val="a4"/>
        <w:spacing w:before="0" w:beforeAutospacing="0" w:after="0" w:afterAutospacing="0" w:line="360" w:lineRule="auto"/>
        <w:ind w:firstLine="708"/>
        <w:jc w:val="both"/>
        <w:rPr>
          <w:sz w:val="28"/>
          <w:szCs w:val="28"/>
          <w:lang w:val="uk-UA"/>
        </w:rPr>
      </w:pPr>
      <w:r w:rsidRPr="00F85465">
        <w:rPr>
          <w:sz w:val="28"/>
          <w:szCs w:val="28"/>
          <w:lang w:val="uk-UA"/>
        </w:rPr>
        <w:t>Батьки повинні завжди пам'ятати, що для обдарованої дитини творчість є життєвою необхідністю. Тому дитину потрібно готувати до спостережливості, наполегливості, формувати вміння доводити почату справу до кінця, працелюбність, вимогливість до себе, задоволення від процесу творчості, терпляче ставлення до критики, впевненості при невизначеності, гордості і почуття власної гідності, чуліст</w:t>
      </w:r>
      <w:r w:rsidR="00E22879">
        <w:rPr>
          <w:sz w:val="28"/>
          <w:szCs w:val="28"/>
          <w:lang w:val="uk-UA"/>
        </w:rPr>
        <w:t>ь до аналізу моральних проблем.</w:t>
      </w:r>
    </w:p>
    <w:p w14:paraId="6CBEBBDC" w14:textId="77777777" w:rsidR="00EB72F5" w:rsidRPr="00F85465" w:rsidRDefault="00EB72F5" w:rsidP="00085F8D">
      <w:pPr>
        <w:pStyle w:val="a4"/>
        <w:spacing w:before="0" w:beforeAutospacing="0" w:after="0" w:afterAutospacing="0" w:line="360" w:lineRule="auto"/>
        <w:ind w:firstLine="708"/>
        <w:jc w:val="both"/>
        <w:rPr>
          <w:sz w:val="28"/>
          <w:szCs w:val="28"/>
          <w:lang w:val="uk-UA"/>
        </w:rPr>
      </w:pPr>
      <w:r w:rsidRPr="00F85465">
        <w:rPr>
          <w:sz w:val="28"/>
          <w:szCs w:val="28"/>
          <w:lang w:val="uk-UA"/>
        </w:rPr>
        <w:t>Для дитини батьки повинні створити умови, щоб обдарована дитина мала змогу самостійно здійснювати свою індивідуальну діяльність. Завдання батьків полягає в максимальному сприянні, стимулюванні активності та розвитку в дитини винахідливості, ініціативи, творч</w:t>
      </w:r>
      <w:r w:rsidR="00A076DA">
        <w:rPr>
          <w:sz w:val="28"/>
          <w:szCs w:val="28"/>
          <w:lang w:val="uk-UA"/>
        </w:rPr>
        <w:t>ого підходу до навчання. Бажано</w:t>
      </w:r>
      <w:r w:rsidRPr="00F85465">
        <w:rPr>
          <w:sz w:val="28"/>
          <w:szCs w:val="28"/>
          <w:lang w:val="uk-UA"/>
        </w:rPr>
        <w:t>, щоб у дитини був улюблений затишний куточок, де вона може повністю усамітнитися і спокійно подумати. У кімнаті дитина повинна відчувати атмосферу творчості, розкутості на уміння знаходити розв'язок нестандартних ситуацій, як н</w:t>
      </w:r>
      <w:r w:rsidR="00BB43A2">
        <w:rPr>
          <w:sz w:val="28"/>
          <w:szCs w:val="28"/>
          <w:lang w:val="uk-UA"/>
        </w:rPr>
        <w:t>аціленість на відкриття нового</w:t>
      </w:r>
      <w:r w:rsidR="00BB43A2" w:rsidRPr="00BB43A2">
        <w:rPr>
          <w:rFonts w:eastAsia="TimesNewRomanPSMT"/>
          <w:sz w:val="28"/>
          <w:szCs w:val="28"/>
          <w:lang w:val="uk-UA" w:eastAsia="en-US"/>
        </w:rPr>
        <w:t xml:space="preserve"> </w:t>
      </w:r>
      <w:r w:rsidR="00BB43A2">
        <w:rPr>
          <w:rFonts w:eastAsia="TimesNewRomanPSMT"/>
          <w:sz w:val="28"/>
          <w:szCs w:val="28"/>
          <w:lang w:val="uk-UA" w:eastAsia="en-US"/>
        </w:rPr>
        <w:t>[65</w:t>
      </w:r>
      <w:r w:rsidR="00BB43A2" w:rsidRPr="00F85465">
        <w:rPr>
          <w:rFonts w:eastAsia="TimesNewRomanPSMT"/>
          <w:sz w:val="28"/>
          <w:szCs w:val="28"/>
          <w:lang w:val="uk-UA" w:eastAsia="en-US"/>
        </w:rPr>
        <w:t>]</w:t>
      </w:r>
      <w:r w:rsidR="00BB43A2">
        <w:rPr>
          <w:sz w:val="28"/>
          <w:szCs w:val="28"/>
          <w:lang w:val="uk-UA"/>
        </w:rPr>
        <w:t>.</w:t>
      </w:r>
    </w:p>
    <w:p w14:paraId="6C39D956" w14:textId="77777777" w:rsidR="00EB72F5" w:rsidRPr="00F85465" w:rsidRDefault="00EB72F5" w:rsidP="00085F8D">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Рекомендації батькам, які мають обдаровану дитину:</w:t>
      </w:r>
    </w:p>
    <w:p w14:paraId="0253A02C" w14:textId="77777777" w:rsidR="00EB72F5" w:rsidRPr="00F85465" w:rsidRDefault="00EB72F5" w:rsidP="006305B7">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1</w:t>
      </w:r>
      <w:r w:rsidR="006305B7" w:rsidRPr="00F85465">
        <w:rPr>
          <w:rFonts w:ascii="Times New Roman" w:hAnsi="Times New Roman"/>
          <w:sz w:val="28"/>
          <w:szCs w:val="28"/>
          <w:lang w:val="uk-UA"/>
        </w:rPr>
        <w:t>)</w:t>
      </w:r>
      <w:r w:rsidR="00465F5E">
        <w:rPr>
          <w:rFonts w:ascii="Times New Roman" w:hAnsi="Times New Roman"/>
          <w:sz w:val="28"/>
          <w:szCs w:val="28"/>
          <w:lang w:val="uk-UA"/>
        </w:rPr>
        <w:t xml:space="preserve"> б</w:t>
      </w:r>
      <w:r w:rsidR="00AA26F2" w:rsidRPr="00F85465">
        <w:rPr>
          <w:rFonts w:ascii="Times New Roman" w:hAnsi="Times New Roman"/>
          <w:sz w:val="28"/>
          <w:szCs w:val="28"/>
          <w:lang w:val="uk-UA"/>
        </w:rPr>
        <w:t>атьки повинні бути взірцем;</w:t>
      </w:r>
    </w:p>
    <w:p w14:paraId="5D346910" w14:textId="77777777" w:rsidR="00EB72F5" w:rsidRPr="00F85465" w:rsidRDefault="00EB72F5" w:rsidP="006305B7">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2</w:t>
      </w:r>
      <w:r w:rsidR="006305B7" w:rsidRPr="00F85465">
        <w:rPr>
          <w:rFonts w:ascii="Times New Roman" w:hAnsi="Times New Roman"/>
          <w:sz w:val="28"/>
          <w:szCs w:val="28"/>
          <w:lang w:val="uk-UA"/>
        </w:rPr>
        <w:t>)</w:t>
      </w:r>
      <w:r w:rsidR="00465F5E">
        <w:rPr>
          <w:rFonts w:ascii="Times New Roman" w:hAnsi="Times New Roman"/>
          <w:sz w:val="28"/>
          <w:szCs w:val="28"/>
          <w:lang w:val="uk-UA"/>
        </w:rPr>
        <w:t xml:space="preserve"> б</w:t>
      </w:r>
      <w:r w:rsidRPr="00F85465">
        <w:rPr>
          <w:rFonts w:ascii="Times New Roman" w:hAnsi="Times New Roman"/>
          <w:sz w:val="28"/>
          <w:szCs w:val="28"/>
          <w:lang w:val="uk-UA"/>
        </w:rPr>
        <w:t>у</w:t>
      </w:r>
      <w:r w:rsidR="00AA26F2" w:rsidRPr="00F85465">
        <w:rPr>
          <w:rFonts w:ascii="Times New Roman" w:hAnsi="Times New Roman"/>
          <w:sz w:val="28"/>
          <w:szCs w:val="28"/>
          <w:lang w:val="uk-UA"/>
        </w:rPr>
        <w:t>ти гнучким, зважати на ситуацію;</w:t>
      </w:r>
    </w:p>
    <w:p w14:paraId="3EAF63AE" w14:textId="77777777" w:rsidR="00EB72F5" w:rsidRPr="00F85465" w:rsidRDefault="00EB72F5" w:rsidP="006305B7">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3</w:t>
      </w:r>
      <w:r w:rsidR="006305B7" w:rsidRPr="00F85465">
        <w:rPr>
          <w:rFonts w:ascii="Times New Roman" w:hAnsi="Times New Roman"/>
          <w:sz w:val="28"/>
          <w:szCs w:val="28"/>
          <w:lang w:val="uk-UA"/>
        </w:rPr>
        <w:t>)</w:t>
      </w:r>
      <w:r w:rsidR="00465F5E">
        <w:rPr>
          <w:rFonts w:ascii="Times New Roman" w:hAnsi="Times New Roman"/>
          <w:sz w:val="28"/>
          <w:szCs w:val="28"/>
          <w:lang w:val="uk-UA"/>
        </w:rPr>
        <w:t xml:space="preserve"> в</w:t>
      </w:r>
      <w:r w:rsidRPr="00F85465">
        <w:rPr>
          <w:rFonts w:ascii="Times New Roman" w:hAnsi="Times New Roman"/>
          <w:sz w:val="28"/>
          <w:szCs w:val="28"/>
          <w:lang w:val="uk-UA"/>
        </w:rPr>
        <w:t>икористовувати демо</w:t>
      </w:r>
      <w:r w:rsidR="00AA26F2" w:rsidRPr="00F85465">
        <w:rPr>
          <w:rFonts w:ascii="Times New Roman" w:hAnsi="Times New Roman"/>
          <w:sz w:val="28"/>
          <w:szCs w:val="28"/>
          <w:lang w:val="uk-UA"/>
        </w:rPr>
        <w:t>кратичний стиль спілкування;</w:t>
      </w:r>
    </w:p>
    <w:p w14:paraId="698FE506" w14:textId="77777777" w:rsidR="00EB72F5" w:rsidRPr="00F85465" w:rsidRDefault="00EB72F5" w:rsidP="006305B7">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4</w:t>
      </w:r>
      <w:r w:rsidR="006305B7" w:rsidRPr="00F85465">
        <w:rPr>
          <w:rFonts w:ascii="Times New Roman" w:hAnsi="Times New Roman"/>
          <w:sz w:val="28"/>
          <w:szCs w:val="28"/>
          <w:lang w:val="uk-UA"/>
        </w:rPr>
        <w:t>)</w:t>
      </w:r>
      <w:r w:rsidR="00465F5E">
        <w:rPr>
          <w:rFonts w:ascii="Times New Roman" w:hAnsi="Times New Roman"/>
          <w:sz w:val="28"/>
          <w:szCs w:val="28"/>
          <w:lang w:val="uk-UA"/>
        </w:rPr>
        <w:t xml:space="preserve"> б</w:t>
      </w:r>
      <w:r w:rsidRPr="00F85465">
        <w:rPr>
          <w:rFonts w:ascii="Times New Roman" w:hAnsi="Times New Roman"/>
          <w:sz w:val="28"/>
          <w:szCs w:val="28"/>
          <w:lang w:val="uk-UA"/>
        </w:rPr>
        <w:t>оротися з різноманітними проявами конформізму</w:t>
      </w:r>
      <w:r w:rsidR="00AA26F2" w:rsidRPr="00F85465">
        <w:rPr>
          <w:rFonts w:ascii="Times New Roman" w:hAnsi="Times New Roman"/>
          <w:sz w:val="28"/>
          <w:szCs w:val="28"/>
          <w:lang w:val="uk-UA"/>
        </w:rPr>
        <w:t>;</w:t>
      </w:r>
    </w:p>
    <w:p w14:paraId="5051F6B6" w14:textId="77777777" w:rsidR="00EB72F5" w:rsidRPr="00F85465" w:rsidRDefault="00EB72F5" w:rsidP="006305B7">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5</w:t>
      </w:r>
      <w:r w:rsidR="006305B7" w:rsidRPr="00F85465">
        <w:rPr>
          <w:rFonts w:ascii="Times New Roman" w:hAnsi="Times New Roman"/>
          <w:sz w:val="28"/>
          <w:szCs w:val="28"/>
          <w:lang w:val="uk-UA"/>
        </w:rPr>
        <w:t>)</w:t>
      </w:r>
      <w:r w:rsidR="00465F5E">
        <w:rPr>
          <w:rFonts w:ascii="Times New Roman" w:hAnsi="Times New Roman"/>
          <w:sz w:val="28"/>
          <w:szCs w:val="28"/>
          <w:lang w:val="uk-UA"/>
        </w:rPr>
        <w:t xml:space="preserve"> д</w:t>
      </w:r>
      <w:r w:rsidRPr="00F85465">
        <w:rPr>
          <w:rFonts w:ascii="Times New Roman" w:hAnsi="Times New Roman"/>
          <w:sz w:val="28"/>
          <w:szCs w:val="28"/>
          <w:lang w:val="uk-UA"/>
        </w:rPr>
        <w:t>арувати батьківську любов, повагу, створити умови для розвитку, дайте мож</w:t>
      </w:r>
      <w:r w:rsidR="00AA26F2" w:rsidRPr="00F85465">
        <w:rPr>
          <w:rFonts w:ascii="Times New Roman" w:hAnsi="Times New Roman"/>
          <w:sz w:val="28"/>
          <w:szCs w:val="28"/>
          <w:lang w:val="uk-UA"/>
        </w:rPr>
        <w:t>ливість їй жити власним життям;</w:t>
      </w:r>
    </w:p>
    <w:p w14:paraId="737294A8" w14:textId="77777777" w:rsidR="00EB72F5" w:rsidRPr="00F85465" w:rsidRDefault="00EB72F5" w:rsidP="006305B7">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lastRenderedPageBreak/>
        <w:t>6</w:t>
      </w:r>
      <w:r w:rsidR="006305B7" w:rsidRPr="00F85465">
        <w:rPr>
          <w:rFonts w:ascii="Times New Roman" w:hAnsi="Times New Roman"/>
          <w:sz w:val="28"/>
          <w:szCs w:val="28"/>
          <w:lang w:val="uk-UA"/>
        </w:rPr>
        <w:t>)</w:t>
      </w:r>
      <w:r w:rsidRPr="00F85465">
        <w:rPr>
          <w:rFonts w:ascii="Times New Roman" w:hAnsi="Times New Roman"/>
          <w:sz w:val="28"/>
          <w:szCs w:val="28"/>
          <w:lang w:val="uk-UA"/>
        </w:rPr>
        <w:t xml:space="preserve"> </w:t>
      </w:r>
      <w:r w:rsidR="00465F5E">
        <w:rPr>
          <w:rFonts w:ascii="Times New Roman" w:hAnsi="Times New Roman"/>
          <w:sz w:val="28"/>
          <w:szCs w:val="28"/>
          <w:lang w:val="uk-UA"/>
        </w:rPr>
        <w:t>д</w:t>
      </w:r>
      <w:r w:rsidRPr="00F85465">
        <w:rPr>
          <w:rFonts w:ascii="Times New Roman" w:hAnsi="Times New Roman"/>
          <w:sz w:val="28"/>
          <w:szCs w:val="28"/>
          <w:lang w:val="uk-UA"/>
        </w:rPr>
        <w:t>опомагайте, але не за</w:t>
      </w:r>
      <w:r w:rsidR="00AA26F2" w:rsidRPr="00F85465">
        <w:rPr>
          <w:rFonts w:ascii="Times New Roman" w:hAnsi="Times New Roman"/>
          <w:sz w:val="28"/>
          <w:szCs w:val="28"/>
          <w:lang w:val="uk-UA"/>
        </w:rPr>
        <w:t>важайте самим робити свій вибір;</w:t>
      </w:r>
    </w:p>
    <w:p w14:paraId="0DBDEA7E" w14:textId="77777777" w:rsidR="00EB72F5" w:rsidRPr="00F85465" w:rsidRDefault="00EB72F5" w:rsidP="006305B7">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7</w:t>
      </w:r>
      <w:r w:rsidR="006305B7" w:rsidRPr="00F85465">
        <w:rPr>
          <w:rFonts w:ascii="Times New Roman" w:hAnsi="Times New Roman"/>
          <w:sz w:val="28"/>
          <w:szCs w:val="28"/>
          <w:lang w:val="uk-UA"/>
        </w:rPr>
        <w:t>)</w:t>
      </w:r>
      <w:r w:rsidR="00465F5E">
        <w:rPr>
          <w:rFonts w:ascii="Times New Roman" w:hAnsi="Times New Roman"/>
          <w:sz w:val="28"/>
          <w:szCs w:val="28"/>
          <w:lang w:val="uk-UA"/>
        </w:rPr>
        <w:t xml:space="preserve"> с</w:t>
      </w:r>
      <w:r w:rsidRPr="00F85465">
        <w:rPr>
          <w:rFonts w:ascii="Times New Roman" w:hAnsi="Times New Roman"/>
          <w:sz w:val="28"/>
          <w:szCs w:val="28"/>
          <w:lang w:val="uk-UA"/>
        </w:rPr>
        <w:t>пілкуйтесь частіше, намагайтеся бути в курсі їх справ, підт</w:t>
      </w:r>
      <w:r w:rsidR="00AA26F2" w:rsidRPr="00F85465">
        <w:rPr>
          <w:rFonts w:ascii="Times New Roman" w:hAnsi="Times New Roman"/>
          <w:sz w:val="28"/>
          <w:szCs w:val="28"/>
          <w:lang w:val="uk-UA"/>
        </w:rPr>
        <w:t>римуйте їх у будь якій ситуації;</w:t>
      </w:r>
    </w:p>
    <w:p w14:paraId="49D9A82F" w14:textId="77777777" w:rsidR="00EB72F5" w:rsidRPr="00F85465" w:rsidRDefault="00EB72F5" w:rsidP="006305B7">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8</w:t>
      </w:r>
      <w:r w:rsidR="006305B7" w:rsidRPr="00F85465">
        <w:rPr>
          <w:rFonts w:ascii="Times New Roman" w:hAnsi="Times New Roman"/>
          <w:sz w:val="28"/>
          <w:szCs w:val="28"/>
          <w:lang w:val="uk-UA"/>
        </w:rPr>
        <w:t>)</w:t>
      </w:r>
      <w:r w:rsidRPr="00F85465">
        <w:rPr>
          <w:rFonts w:ascii="Times New Roman" w:hAnsi="Times New Roman"/>
          <w:sz w:val="28"/>
          <w:szCs w:val="28"/>
          <w:lang w:val="uk-UA"/>
        </w:rPr>
        <w:t xml:space="preserve"> </w:t>
      </w:r>
      <w:r w:rsidR="00465F5E">
        <w:rPr>
          <w:rFonts w:ascii="Times New Roman" w:hAnsi="Times New Roman"/>
          <w:sz w:val="28"/>
          <w:szCs w:val="28"/>
          <w:lang w:val="uk-UA"/>
        </w:rPr>
        <w:t>п</w:t>
      </w:r>
      <w:r w:rsidRPr="00F85465">
        <w:rPr>
          <w:rFonts w:ascii="Times New Roman" w:hAnsi="Times New Roman"/>
          <w:sz w:val="28"/>
          <w:szCs w:val="28"/>
          <w:lang w:val="uk-UA"/>
        </w:rPr>
        <w:t>ідтримуйте родинні стосунки, влаштовуйте сімейні свята</w:t>
      </w:r>
      <w:r w:rsidR="00AA26F2" w:rsidRPr="00F85465">
        <w:rPr>
          <w:rFonts w:ascii="Times New Roman" w:hAnsi="Times New Roman"/>
          <w:sz w:val="28"/>
          <w:szCs w:val="28"/>
          <w:lang w:val="uk-UA"/>
        </w:rPr>
        <w:t>;</w:t>
      </w:r>
    </w:p>
    <w:p w14:paraId="3E15E6B2" w14:textId="77777777" w:rsidR="00EB72F5" w:rsidRPr="00F85465" w:rsidRDefault="00EB72F5" w:rsidP="006305B7">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9</w:t>
      </w:r>
      <w:r w:rsidR="006305B7" w:rsidRPr="00F85465">
        <w:rPr>
          <w:rFonts w:ascii="Times New Roman" w:hAnsi="Times New Roman"/>
          <w:sz w:val="28"/>
          <w:szCs w:val="28"/>
          <w:lang w:val="uk-UA"/>
        </w:rPr>
        <w:t>)</w:t>
      </w:r>
      <w:r w:rsidR="00AA26F2" w:rsidRPr="00F85465">
        <w:rPr>
          <w:rFonts w:ascii="Times New Roman" w:hAnsi="Times New Roman"/>
          <w:sz w:val="28"/>
          <w:szCs w:val="28"/>
          <w:lang w:val="uk-UA"/>
        </w:rPr>
        <w:t xml:space="preserve"> </w:t>
      </w:r>
      <w:r w:rsidR="00465F5E">
        <w:rPr>
          <w:rFonts w:ascii="Times New Roman" w:hAnsi="Times New Roman"/>
          <w:sz w:val="28"/>
          <w:szCs w:val="28"/>
          <w:lang w:val="uk-UA"/>
        </w:rPr>
        <w:t>р</w:t>
      </w:r>
      <w:r w:rsidR="00AA26F2" w:rsidRPr="00F85465">
        <w:rPr>
          <w:rFonts w:ascii="Times New Roman" w:hAnsi="Times New Roman"/>
          <w:sz w:val="28"/>
          <w:szCs w:val="28"/>
          <w:lang w:val="uk-UA"/>
        </w:rPr>
        <w:t>адійте успіхам;</w:t>
      </w:r>
    </w:p>
    <w:p w14:paraId="69400969" w14:textId="77777777" w:rsidR="00EB72F5" w:rsidRPr="00F85465" w:rsidRDefault="00EB72F5" w:rsidP="006305B7">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10</w:t>
      </w:r>
      <w:r w:rsidR="00465F5E">
        <w:rPr>
          <w:rFonts w:ascii="Times New Roman" w:hAnsi="Times New Roman"/>
          <w:sz w:val="28"/>
          <w:szCs w:val="28"/>
          <w:lang w:val="uk-UA"/>
        </w:rPr>
        <w:t>) п</w:t>
      </w:r>
      <w:r w:rsidR="006305B7" w:rsidRPr="00F85465">
        <w:rPr>
          <w:rFonts w:ascii="Times New Roman" w:hAnsi="Times New Roman"/>
          <w:sz w:val="28"/>
          <w:szCs w:val="28"/>
          <w:lang w:val="uk-UA"/>
        </w:rPr>
        <w:t xml:space="preserve">ам'ятайте, що любов – </w:t>
      </w:r>
      <w:r w:rsidR="00AA26F2" w:rsidRPr="00F85465">
        <w:rPr>
          <w:rFonts w:ascii="Times New Roman" w:hAnsi="Times New Roman"/>
          <w:sz w:val="28"/>
          <w:szCs w:val="28"/>
          <w:lang w:val="uk-UA"/>
        </w:rPr>
        <w:t>це і турбота про інших;</w:t>
      </w:r>
    </w:p>
    <w:p w14:paraId="58B5FDAD" w14:textId="77777777" w:rsidR="00EB72F5" w:rsidRPr="00F85465" w:rsidRDefault="00EB72F5" w:rsidP="006305B7">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11</w:t>
      </w:r>
      <w:r w:rsidR="006305B7" w:rsidRPr="00F85465">
        <w:rPr>
          <w:rFonts w:ascii="Times New Roman" w:hAnsi="Times New Roman"/>
          <w:sz w:val="28"/>
          <w:szCs w:val="28"/>
          <w:lang w:val="uk-UA"/>
        </w:rPr>
        <w:t>)</w:t>
      </w:r>
      <w:r w:rsidR="00465F5E">
        <w:rPr>
          <w:rFonts w:ascii="Times New Roman" w:hAnsi="Times New Roman"/>
          <w:sz w:val="28"/>
          <w:szCs w:val="28"/>
          <w:lang w:val="uk-UA"/>
        </w:rPr>
        <w:t xml:space="preserve"> д</w:t>
      </w:r>
      <w:r w:rsidRPr="00F85465">
        <w:rPr>
          <w:rFonts w:ascii="Times New Roman" w:hAnsi="Times New Roman"/>
          <w:sz w:val="28"/>
          <w:szCs w:val="28"/>
          <w:lang w:val="uk-UA"/>
        </w:rPr>
        <w:t>опомагайте в задоволенні основних людських потреб (почуття безпеки, кохання, поваги до себе та оточуючих), оскільки людина, енергія якої прихована загальними проблемами, найменш спромо</w:t>
      </w:r>
      <w:r w:rsidR="00AA26F2" w:rsidRPr="00F85465">
        <w:rPr>
          <w:rFonts w:ascii="Times New Roman" w:hAnsi="Times New Roman"/>
          <w:sz w:val="28"/>
          <w:szCs w:val="28"/>
          <w:lang w:val="uk-UA"/>
        </w:rPr>
        <w:t>жна досягти висот самовираження;</w:t>
      </w:r>
    </w:p>
    <w:p w14:paraId="58D1AB57" w14:textId="77777777" w:rsidR="00EB72F5" w:rsidRPr="00F85465" w:rsidRDefault="00EB72F5" w:rsidP="006305B7">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12</w:t>
      </w:r>
      <w:r w:rsidR="006305B7" w:rsidRPr="00F85465">
        <w:rPr>
          <w:rFonts w:ascii="Times New Roman" w:hAnsi="Times New Roman"/>
          <w:sz w:val="28"/>
          <w:szCs w:val="28"/>
          <w:lang w:val="uk-UA"/>
        </w:rPr>
        <w:t>)</w:t>
      </w:r>
      <w:r w:rsidR="00465F5E">
        <w:rPr>
          <w:rFonts w:ascii="Times New Roman" w:hAnsi="Times New Roman"/>
          <w:sz w:val="28"/>
          <w:szCs w:val="28"/>
          <w:lang w:val="uk-UA"/>
        </w:rPr>
        <w:t xml:space="preserve"> н</w:t>
      </w:r>
      <w:r w:rsidRPr="00F85465">
        <w:rPr>
          <w:rFonts w:ascii="Times New Roman" w:hAnsi="Times New Roman"/>
          <w:sz w:val="28"/>
          <w:szCs w:val="28"/>
          <w:lang w:val="uk-UA"/>
        </w:rPr>
        <w:t>адайте можливість залишатись на самоті і дозволяйте займатися своїми</w:t>
      </w:r>
      <w:r w:rsidR="00AA26F2" w:rsidRPr="00F85465">
        <w:rPr>
          <w:rFonts w:ascii="Times New Roman" w:hAnsi="Times New Roman"/>
          <w:sz w:val="28"/>
          <w:szCs w:val="28"/>
          <w:lang w:val="uk-UA"/>
        </w:rPr>
        <w:t xml:space="preserve"> справами;</w:t>
      </w:r>
    </w:p>
    <w:p w14:paraId="7EA70C1B" w14:textId="77777777" w:rsidR="00EB72F5" w:rsidRPr="00F85465" w:rsidRDefault="00EB72F5" w:rsidP="00BA0A95">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13</w:t>
      </w:r>
      <w:r w:rsidR="00BA0A95" w:rsidRPr="00F85465">
        <w:rPr>
          <w:rFonts w:ascii="Times New Roman" w:hAnsi="Times New Roman"/>
          <w:sz w:val="28"/>
          <w:szCs w:val="28"/>
          <w:lang w:val="uk-UA"/>
        </w:rPr>
        <w:t>)</w:t>
      </w:r>
      <w:r w:rsidR="00C1408F">
        <w:rPr>
          <w:rFonts w:ascii="Times New Roman" w:hAnsi="Times New Roman"/>
          <w:sz w:val="28"/>
          <w:szCs w:val="28"/>
          <w:lang w:val="uk-UA"/>
        </w:rPr>
        <w:t xml:space="preserve"> </w:t>
      </w:r>
      <w:r w:rsidR="00465F5E">
        <w:rPr>
          <w:rFonts w:ascii="Times New Roman" w:hAnsi="Times New Roman"/>
          <w:sz w:val="28"/>
          <w:szCs w:val="28"/>
          <w:lang w:val="uk-UA"/>
        </w:rPr>
        <w:t>п</w:t>
      </w:r>
      <w:r w:rsidR="00C1408F">
        <w:rPr>
          <w:rFonts w:ascii="Times New Roman" w:hAnsi="Times New Roman"/>
          <w:sz w:val="28"/>
          <w:szCs w:val="28"/>
          <w:lang w:val="uk-UA"/>
        </w:rPr>
        <w:t xml:space="preserve">ідтримуйте здібності </w:t>
      </w:r>
      <w:r w:rsidRPr="00F85465">
        <w:rPr>
          <w:rFonts w:ascii="Times New Roman" w:hAnsi="Times New Roman"/>
          <w:sz w:val="28"/>
          <w:szCs w:val="28"/>
          <w:lang w:val="uk-UA"/>
        </w:rPr>
        <w:t>до творчості і проявляйте співчуття до невдач. Уникайте нез</w:t>
      </w:r>
      <w:r w:rsidR="00BA0A95" w:rsidRPr="00F85465">
        <w:rPr>
          <w:rFonts w:ascii="Times New Roman" w:hAnsi="Times New Roman"/>
          <w:sz w:val="28"/>
          <w:szCs w:val="28"/>
          <w:lang w:val="uk-UA"/>
        </w:rPr>
        <w:t>адовільної оцінки творчих спроб;</w:t>
      </w:r>
    </w:p>
    <w:p w14:paraId="69887067" w14:textId="77777777" w:rsidR="00EB72F5" w:rsidRPr="00F85465" w:rsidRDefault="00EB72F5" w:rsidP="00BA0A95">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14</w:t>
      </w:r>
      <w:r w:rsidR="00BA0A95" w:rsidRPr="00F85465">
        <w:rPr>
          <w:rFonts w:ascii="Times New Roman" w:hAnsi="Times New Roman"/>
          <w:sz w:val="28"/>
          <w:szCs w:val="28"/>
          <w:lang w:val="uk-UA"/>
        </w:rPr>
        <w:t>)</w:t>
      </w:r>
      <w:r w:rsidRPr="00F85465">
        <w:rPr>
          <w:rFonts w:ascii="Times New Roman" w:hAnsi="Times New Roman"/>
          <w:sz w:val="28"/>
          <w:szCs w:val="28"/>
          <w:lang w:val="uk-UA"/>
        </w:rPr>
        <w:t xml:space="preserve"> </w:t>
      </w:r>
      <w:r w:rsidR="00465F5E">
        <w:rPr>
          <w:rFonts w:ascii="Times New Roman" w:hAnsi="Times New Roman"/>
          <w:sz w:val="28"/>
          <w:szCs w:val="28"/>
          <w:lang w:val="uk-UA"/>
        </w:rPr>
        <w:t>п</w:t>
      </w:r>
      <w:r w:rsidRPr="00F85465">
        <w:rPr>
          <w:rFonts w:ascii="Times New Roman" w:hAnsi="Times New Roman"/>
          <w:sz w:val="28"/>
          <w:szCs w:val="28"/>
          <w:lang w:val="uk-UA"/>
        </w:rPr>
        <w:t>риймати дітей такими, які вони є, а не ро</w:t>
      </w:r>
      <w:r w:rsidR="00BA0A95" w:rsidRPr="00F85465">
        <w:rPr>
          <w:rFonts w:ascii="Times New Roman" w:hAnsi="Times New Roman"/>
          <w:sz w:val="28"/>
          <w:szCs w:val="28"/>
          <w:lang w:val="uk-UA"/>
        </w:rPr>
        <w:t>зглядайте їх як носіїв талантів;</w:t>
      </w:r>
    </w:p>
    <w:p w14:paraId="324CFE5A" w14:textId="77777777" w:rsidR="00EB72F5" w:rsidRPr="00F85465" w:rsidRDefault="00EB72F5" w:rsidP="00BA0A95">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15</w:t>
      </w:r>
      <w:r w:rsidR="00BA0A95" w:rsidRPr="00F85465">
        <w:rPr>
          <w:rFonts w:ascii="Times New Roman" w:hAnsi="Times New Roman"/>
          <w:sz w:val="28"/>
          <w:szCs w:val="28"/>
          <w:lang w:val="uk-UA"/>
        </w:rPr>
        <w:t>)</w:t>
      </w:r>
      <w:r w:rsidR="00465F5E">
        <w:rPr>
          <w:rFonts w:ascii="Times New Roman" w:hAnsi="Times New Roman"/>
          <w:sz w:val="28"/>
          <w:szCs w:val="28"/>
          <w:lang w:val="uk-UA"/>
        </w:rPr>
        <w:t xml:space="preserve"> д</w:t>
      </w:r>
      <w:r w:rsidR="00465F5E" w:rsidRPr="00F85465">
        <w:rPr>
          <w:rFonts w:ascii="Times New Roman" w:hAnsi="Times New Roman"/>
          <w:sz w:val="28"/>
          <w:szCs w:val="28"/>
          <w:lang w:val="uk-UA"/>
        </w:rPr>
        <w:t>озволяйте</w:t>
      </w:r>
      <w:r w:rsidRPr="00F85465">
        <w:rPr>
          <w:rFonts w:ascii="Times New Roman" w:hAnsi="Times New Roman"/>
          <w:sz w:val="28"/>
          <w:szCs w:val="28"/>
          <w:lang w:val="uk-UA"/>
        </w:rPr>
        <w:t xml:space="preserve"> дитині самій шукати вихід зі сформованої ситуації, вирішувати кожну задачу, яка їй під силу, навіть якщо самі м</w:t>
      </w:r>
      <w:r w:rsidR="00BA0A95" w:rsidRPr="00F85465">
        <w:rPr>
          <w:rFonts w:ascii="Times New Roman" w:hAnsi="Times New Roman"/>
          <w:sz w:val="28"/>
          <w:szCs w:val="28"/>
          <w:lang w:val="uk-UA"/>
        </w:rPr>
        <w:t>ожете робити це краще та швидше;</w:t>
      </w:r>
    </w:p>
    <w:p w14:paraId="4EC6A1DB" w14:textId="77777777" w:rsidR="00EB72F5" w:rsidRPr="00F85465" w:rsidRDefault="00BA0A95" w:rsidP="00BA0A95">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16</w:t>
      </w:r>
      <w:r w:rsidR="002F7BE0">
        <w:rPr>
          <w:rFonts w:ascii="Times New Roman" w:hAnsi="Times New Roman"/>
          <w:sz w:val="28"/>
          <w:szCs w:val="28"/>
          <w:lang w:val="uk-UA"/>
        </w:rPr>
        <w:t>)</w:t>
      </w:r>
      <w:r w:rsidR="00465F5E">
        <w:rPr>
          <w:rFonts w:ascii="Times New Roman" w:hAnsi="Times New Roman"/>
          <w:sz w:val="28"/>
          <w:szCs w:val="28"/>
          <w:lang w:val="uk-UA"/>
        </w:rPr>
        <w:t xml:space="preserve"> н</w:t>
      </w:r>
      <w:r w:rsidRPr="00F85465">
        <w:rPr>
          <w:rFonts w:ascii="Times New Roman" w:hAnsi="Times New Roman"/>
          <w:sz w:val="28"/>
          <w:szCs w:val="28"/>
          <w:lang w:val="uk-UA"/>
        </w:rPr>
        <w:t xml:space="preserve">е тисніть </w:t>
      </w:r>
      <w:r w:rsidR="00EB72F5" w:rsidRPr="00F85465">
        <w:rPr>
          <w:rFonts w:ascii="Times New Roman" w:hAnsi="Times New Roman"/>
          <w:sz w:val="28"/>
          <w:szCs w:val="28"/>
          <w:lang w:val="uk-UA"/>
        </w:rPr>
        <w:t>на дитину в її шкільних справах, але завжди будьте готовими пр</w:t>
      </w:r>
      <w:r w:rsidRPr="00F85465">
        <w:rPr>
          <w:rFonts w:ascii="Times New Roman" w:hAnsi="Times New Roman"/>
          <w:sz w:val="28"/>
          <w:szCs w:val="28"/>
          <w:lang w:val="uk-UA"/>
        </w:rPr>
        <w:t>ийти на допомогу в разі потреби;</w:t>
      </w:r>
    </w:p>
    <w:p w14:paraId="353C1C43" w14:textId="77777777" w:rsidR="00EB72F5" w:rsidRPr="00F85465" w:rsidRDefault="00EB72F5" w:rsidP="00BA0A95">
      <w:pPr>
        <w:pStyle w:val="ae"/>
        <w:spacing w:line="360" w:lineRule="auto"/>
        <w:ind w:firstLine="708"/>
        <w:jc w:val="both"/>
        <w:rPr>
          <w:rFonts w:ascii="Times New Roman" w:hAnsi="Times New Roman"/>
          <w:sz w:val="28"/>
          <w:szCs w:val="28"/>
          <w:lang w:val="uk-UA"/>
        </w:rPr>
      </w:pPr>
      <w:r w:rsidRPr="00F85465">
        <w:rPr>
          <w:rFonts w:ascii="Times New Roman" w:hAnsi="Times New Roman"/>
          <w:sz w:val="28"/>
          <w:szCs w:val="28"/>
          <w:lang w:val="uk-UA"/>
        </w:rPr>
        <w:t>17</w:t>
      </w:r>
      <w:r w:rsidR="002F7BE0">
        <w:rPr>
          <w:rFonts w:ascii="Times New Roman" w:hAnsi="Times New Roman"/>
          <w:sz w:val="28"/>
          <w:szCs w:val="28"/>
          <w:lang w:val="uk-UA"/>
        </w:rPr>
        <w:t>)</w:t>
      </w:r>
      <w:r w:rsidR="00465F5E">
        <w:rPr>
          <w:rFonts w:ascii="Times New Roman" w:hAnsi="Times New Roman"/>
          <w:sz w:val="28"/>
          <w:szCs w:val="28"/>
          <w:lang w:val="uk-UA"/>
        </w:rPr>
        <w:t xml:space="preserve"> т</w:t>
      </w:r>
      <w:r w:rsidRPr="00F85465">
        <w:rPr>
          <w:rFonts w:ascii="Times New Roman" w:hAnsi="Times New Roman"/>
          <w:sz w:val="28"/>
          <w:szCs w:val="28"/>
          <w:lang w:val="uk-UA"/>
        </w:rPr>
        <w:t>очно розраховуйте момент і ступінь реакції на потреби дитини (якщо дитина поставила запитання, то не піддавайтеся спокусі розповісти пр</w:t>
      </w:r>
      <w:r w:rsidR="00BA0A95" w:rsidRPr="00F85465">
        <w:rPr>
          <w:rFonts w:ascii="Times New Roman" w:hAnsi="Times New Roman"/>
          <w:sz w:val="28"/>
          <w:szCs w:val="28"/>
          <w:lang w:val="uk-UA"/>
        </w:rPr>
        <w:t>о предмет усе, що знаєте самі)</w:t>
      </w:r>
      <w:r w:rsidR="00B72074" w:rsidRPr="00F85465">
        <w:rPr>
          <w:rFonts w:ascii="Times New Roman" w:hAnsi="Times New Roman"/>
          <w:sz w:val="28"/>
          <w:szCs w:val="28"/>
          <w:lang w:val="uk-UA"/>
        </w:rPr>
        <w:t>.</w:t>
      </w:r>
    </w:p>
    <w:p w14:paraId="5E14F7AD" w14:textId="77777777" w:rsidR="00EB72F5" w:rsidRPr="00F85465" w:rsidRDefault="00BA0A95" w:rsidP="00BA0A95">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Таким чином,</w:t>
      </w:r>
      <w:r w:rsidR="00EB72F5" w:rsidRPr="00F85465">
        <w:rPr>
          <w:rFonts w:ascii="Times New Roman" w:hAnsi="Times New Roman" w:cs="Times New Roman"/>
          <w:sz w:val="28"/>
          <w:szCs w:val="28"/>
          <w:lang w:val="uk-UA"/>
        </w:rPr>
        <w:t xml:space="preserve"> пріоритетною умовою розвитку обдарованості у</w:t>
      </w:r>
      <w:r w:rsidR="001F15B9" w:rsidRPr="00F85465">
        <w:rPr>
          <w:rFonts w:ascii="Times New Roman" w:hAnsi="Times New Roman" w:cs="Times New Roman"/>
          <w:sz w:val="28"/>
          <w:szCs w:val="28"/>
          <w:lang w:val="uk-UA"/>
        </w:rPr>
        <w:t xml:space="preserve"> дітей дошкільного</w:t>
      </w:r>
      <w:r w:rsidR="00EB72F5" w:rsidRPr="00F85465">
        <w:rPr>
          <w:rFonts w:ascii="Times New Roman" w:hAnsi="Times New Roman" w:cs="Times New Roman"/>
          <w:sz w:val="28"/>
          <w:szCs w:val="28"/>
          <w:lang w:val="uk-UA"/>
        </w:rPr>
        <w:t xml:space="preserve"> віку є інтегративна діяльність педагогів загальноосвітніх, позашкільних навчальних закладів, сім'ї та психологічних служб, створення ними безпеч</w:t>
      </w:r>
      <w:r w:rsidRPr="00F85465">
        <w:rPr>
          <w:rFonts w:ascii="Times New Roman" w:hAnsi="Times New Roman" w:cs="Times New Roman"/>
          <w:sz w:val="28"/>
          <w:szCs w:val="28"/>
          <w:lang w:val="uk-UA"/>
        </w:rPr>
        <w:t xml:space="preserve">ного креативного </w:t>
      </w:r>
      <w:proofErr w:type="spellStart"/>
      <w:r w:rsidRPr="00F85465">
        <w:rPr>
          <w:rFonts w:ascii="Times New Roman" w:hAnsi="Times New Roman" w:cs="Times New Roman"/>
          <w:sz w:val="28"/>
          <w:szCs w:val="28"/>
          <w:lang w:val="uk-UA"/>
        </w:rPr>
        <w:t>мікросоціуму</w:t>
      </w:r>
      <w:proofErr w:type="spellEnd"/>
      <w:r w:rsidRPr="00F85465">
        <w:rPr>
          <w:rFonts w:ascii="Times New Roman" w:hAnsi="Times New Roman" w:cs="Times New Roman"/>
          <w:sz w:val="28"/>
          <w:szCs w:val="28"/>
          <w:lang w:val="uk-UA"/>
        </w:rPr>
        <w:t xml:space="preserve">. </w:t>
      </w:r>
    </w:p>
    <w:p w14:paraId="656E90AC" w14:textId="77777777" w:rsidR="00EB72F5" w:rsidRPr="00F85465" w:rsidRDefault="00EB72F5" w:rsidP="00BA0A95">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Необхідно створювати умови для</w:t>
      </w:r>
      <w:r w:rsidR="00BA0A95" w:rsidRPr="00F85465">
        <w:rPr>
          <w:rFonts w:ascii="Times New Roman" w:hAnsi="Times New Roman" w:cs="Times New Roman"/>
          <w:sz w:val="28"/>
          <w:szCs w:val="28"/>
          <w:lang w:val="uk-UA"/>
        </w:rPr>
        <w:t xml:space="preserve"> формування системи цінностей, </w:t>
      </w:r>
      <w:r w:rsidRPr="00F85465">
        <w:rPr>
          <w:rFonts w:ascii="Times New Roman" w:hAnsi="Times New Roman" w:cs="Times New Roman"/>
          <w:sz w:val="28"/>
          <w:szCs w:val="28"/>
          <w:lang w:val="uk-UA"/>
        </w:rPr>
        <w:t>внутрішньої мотивації діяльності, що забезпечит</w:t>
      </w:r>
      <w:r w:rsidR="001F15B9" w:rsidRPr="00F85465">
        <w:rPr>
          <w:rFonts w:ascii="Times New Roman" w:hAnsi="Times New Roman" w:cs="Times New Roman"/>
          <w:sz w:val="28"/>
          <w:szCs w:val="28"/>
          <w:lang w:val="uk-UA"/>
        </w:rPr>
        <w:t xml:space="preserve">ь основу становлення </w:t>
      </w:r>
      <w:r w:rsidRPr="00F85465">
        <w:rPr>
          <w:rFonts w:ascii="Times New Roman" w:hAnsi="Times New Roman" w:cs="Times New Roman"/>
          <w:sz w:val="28"/>
          <w:szCs w:val="28"/>
          <w:lang w:val="uk-UA"/>
        </w:rPr>
        <w:t>особистості обдарованої дитини.</w:t>
      </w:r>
    </w:p>
    <w:p w14:paraId="5DB0F4BE" w14:textId="77777777" w:rsidR="00BC6EA9" w:rsidRDefault="00BC6EA9" w:rsidP="00BC6EA9">
      <w:pPr>
        <w:pStyle w:val="a4"/>
        <w:spacing w:before="0" w:beforeAutospacing="0" w:after="0" w:afterAutospacing="0" w:line="360" w:lineRule="auto"/>
        <w:ind w:firstLine="708"/>
        <w:jc w:val="both"/>
        <w:rPr>
          <w:sz w:val="28"/>
          <w:szCs w:val="28"/>
          <w:lang w:val="uk-UA"/>
        </w:rPr>
      </w:pPr>
      <w:r w:rsidRPr="00F85465">
        <w:rPr>
          <w:sz w:val="28"/>
          <w:szCs w:val="28"/>
          <w:lang w:val="uk-UA"/>
        </w:rPr>
        <w:t>Отже, батьки покликані допомогти дитині відкрити її життєве покликання, реалізувати себе як особистість. Вони не мають права втратити обдаровану дитину, бо, втрачаючи талант, обдарування, здібність, вони втрачають майбутнє. Тому батьки повинні бути терплячими, безмежно вірити в дитину, тоді ця дитина в</w:t>
      </w:r>
      <w:r>
        <w:rPr>
          <w:sz w:val="28"/>
          <w:szCs w:val="28"/>
          <w:lang w:val="uk-UA"/>
        </w:rPr>
        <w:t xml:space="preserve">иросте хорошою творчою людиною. </w:t>
      </w:r>
    </w:p>
    <w:p w14:paraId="68AA0A31" w14:textId="77777777" w:rsidR="00BC6EA9" w:rsidRPr="00F85465" w:rsidRDefault="00BC6EA9" w:rsidP="00BC6EA9">
      <w:pPr>
        <w:pStyle w:val="a4"/>
        <w:spacing w:before="0" w:beforeAutospacing="0" w:after="0" w:afterAutospacing="0" w:line="360" w:lineRule="auto"/>
        <w:ind w:firstLine="708"/>
        <w:jc w:val="both"/>
        <w:rPr>
          <w:sz w:val="28"/>
          <w:szCs w:val="28"/>
          <w:lang w:val="uk-UA"/>
        </w:rPr>
      </w:pPr>
      <w:r w:rsidRPr="00F85465">
        <w:rPr>
          <w:sz w:val="28"/>
          <w:szCs w:val="28"/>
          <w:lang w:val="uk-UA"/>
        </w:rPr>
        <w:t>Батьки також повинні усвідомлювати, що надзвичайно велика роль у процесі формування особистості обдарованої дитини належить волі. Вольові риси є стрижневими рисами характеру, адже за наявності мети, яку особистість досягає в житті, долаюч</w:t>
      </w:r>
      <w:r w:rsidR="00B21905">
        <w:rPr>
          <w:sz w:val="28"/>
          <w:szCs w:val="28"/>
          <w:lang w:val="uk-UA"/>
        </w:rPr>
        <w:t xml:space="preserve">и перешкоди, є </w:t>
      </w:r>
      <w:proofErr w:type="spellStart"/>
      <w:r w:rsidR="00B21905">
        <w:rPr>
          <w:sz w:val="28"/>
          <w:szCs w:val="28"/>
          <w:lang w:val="uk-UA"/>
        </w:rPr>
        <w:t>цілеспрямовуючим</w:t>
      </w:r>
      <w:proofErr w:type="spellEnd"/>
      <w:r w:rsidRPr="00F85465">
        <w:rPr>
          <w:sz w:val="28"/>
          <w:szCs w:val="28"/>
          <w:lang w:val="uk-UA"/>
        </w:rPr>
        <w:t xml:space="preserve"> </w:t>
      </w:r>
      <w:r w:rsidR="00B21905">
        <w:rPr>
          <w:sz w:val="28"/>
          <w:szCs w:val="28"/>
          <w:lang w:val="uk-UA"/>
        </w:rPr>
        <w:t xml:space="preserve">в </w:t>
      </w:r>
      <w:r w:rsidRPr="00F85465">
        <w:rPr>
          <w:sz w:val="28"/>
          <w:szCs w:val="28"/>
          <w:lang w:val="uk-UA"/>
        </w:rPr>
        <w:t>житт</w:t>
      </w:r>
      <w:r w:rsidR="00B21905">
        <w:rPr>
          <w:sz w:val="28"/>
          <w:szCs w:val="28"/>
          <w:lang w:val="uk-UA"/>
        </w:rPr>
        <w:t>і</w:t>
      </w:r>
      <w:r w:rsidRPr="00F85465">
        <w:rPr>
          <w:sz w:val="28"/>
          <w:szCs w:val="28"/>
          <w:lang w:val="uk-UA"/>
        </w:rPr>
        <w:t>. Цілеспрямовані люди знаходять своє щастя в житті, вони вміють поставити перед собою чітку, реальну мету. Прагнення досягти своєї цілі робить лю</w:t>
      </w:r>
      <w:r>
        <w:rPr>
          <w:sz w:val="28"/>
          <w:szCs w:val="28"/>
          <w:lang w:val="uk-UA"/>
        </w:rPr>
        <w:t xml:space="preserve">дину рішучою та наполегливою. </w:t>
      </w:r>
      <w:r w:rsidRPr="00F85465">
        <w:rPr>
          <w:sz w:val="28"/>
          <w:szCs w:val="28"/>
          <w:lang w:val="uk-UA"/>
        </w:rPr>
        <w:t xml:space="preserve">Вони вміють стримати себе, володіють терпінням, витримкою, вміють контролювати свої почуття за наявності перешкод. Ініціативність і творчість поєднані з наполегливістю, рішучістю та витримкою, допомагають обдарованим дітям </w:t>
      </w:r>
      <w:proofErr w:type="spellStart"/>
      <w:r w:rsidRPr="00F85465">
        <w:rPr>
          <w:sz w:val="28"/>
          <w:szCs w:val="28"/>
          <w:lang w:val="uk-UA"/>
        </w:rPr>
        <w:t>самореалізуватися</w:t>
      </w:r>
      <w:proofErr w:type="spellEnd"/>
      <w:r w:rsidRPr="00F85465">
        <w:rPr>
          <w:sz w:val="28"/>
          <w:szCs w:val="28"/>
          <w:lang w:val="uk-UA"/>
        </w:rPr>
        <w:t>. </w:t>
      </w:r>
    </w:p>
    <w:p w14:paraId="5E55EC97" w14:textId="77777777" w:rsidR="00875BA0" w:rsidRPr="00F85465" w:rsidRDefault="00875BA0" w:rsidP="00EB72F5">
      <w:pPr>
        <w:spacing w:line="360" w:lineRule="auto"/>
        <w:ind w:firstLine="426"/>
        <w:rPr>
          <w:rFonts w:ascii="Times New Roman" w:hAnsi="Times New Roman" w:cs="Times New Roman"/>
          <w:sz w:val="28"/>
          <w:szCs w:val="28"/>
          <w:lang w:val="uk-UA"/>
        </w:rPr>
      </w:pPr>
    </w:p>
    <w:p w14:paraId="21624130" w14:textId="77777777" w:rsidR="00875BA0" w:rsidRPr="00F85465" w:rsidRDefault="00875BA0" w:rsidP="00EB72F5">
      <w:pPr>
        <w:spacing w:line="360" w:lineRule="auto"/>
        <w:ind w:firstLine="426"/>
        <w:rPr>
          <w:rFonts w:ascii="Times New Roman" w:hAnsi="Times New Roman" w:cs="Times New Roman"/>
          <w:sz w:val="28"/>
          <w:szCs w:val="28"/>
          <w:lang w:val="uk-UA"/>
        </w:rPr>
      </w:pPr>
    </w:p>
    <w:p w14:paraId="516B8A3B" w14:textId="77777777" w:rsidR="00875BA0" w:rsidRPr="00F85465" w:rsidRDefault="00875BA0" w:rsidP="00EB72F5">
      <w:pPr>
        <w:spacing w:line="360" w:lineRule="auto"/>
        <w:ind w:firstLine="426"/>
        <w:rPr>
          <w:rFonts w:ascii="Times New Roman" w:hAnsi="Times New Roman" w:cs="Times New Roman"/>
          <w:sz w:val="28"/>
          <w:szCs w:val="28"/>
          <w:lang w:val="uk-UA"/>
        </w:rPr>
      </w:pPr>
    </w:p>
    <w:p w14:paraId="25A2D154" w14:textId="77777777" w:rsidR="00875BA0" w:rsidRPr="00F85465" w:rsidRDefault="00875BA0" w:rsidP="00EB72F5">
      <w:pPr>
        <w:spacing w:line="360" w:lineRule="auto"/>
        <w:ind w:firstLine="426"/>
        <w:rPr>
          <w:rFonts w:ascii="Times New Roman" w:hAnsi="Times New Roman" w:cs="Times New Roman"/>
          <w:sz w:val="28"/>
          <w:szCs w:val="28"/>
          <w:lang w:val="uk-UA"/>
        </w:rPr>
      </w:pPr>
    </w:p>
    <w:p w14:paraId="72453976" w14:textId="77777777" w:rsidR="00875BA0" w:rsidRPr="00F85465" w:rsidRDefault="00875BA0" w:rsidP="00EB72F5">
      <w:pPr>
        <w:spacing w:line="360" w:lineRule="auto"/>
        <w:ind w:firstLine="426"/>
        <w:rPr>
          <w:rFonts w:ascii="Times New Roman" w:hAnsi="Times New Roman" w:cs="Times New Roman"/>
          <w:sz w:val="28"/>
          <w:szCs w:val="28"/>
          <w:lang w:val="uk-UA"/>
        </w:rPr>
      </w:pPr>
    </w:p>
    <w:p w14:paraId="64BA5BAD" w14:textId="77777777" w:rsidR="00875BA0" w:rsidRPr="00F85465" w:rsidRDefault="00875BA0" w:rsidP="00EB72F5">
      <w:pPr>
        <w:spacing w:line="360" w:lineRule="auto"/>
        <w:ind w:firstLine="426"/>
        <w:rPr>
          <w:rFonts w:ascii="Times New Roman" w:hAnsi="Times New Roman" w:cs="Times New Roman"/>
          <w:sz w:val="28"/>
          <w:szCs w:val="28"/>
          <w:lang w:val="uk-UA"/>
        </w:rPr>
      </w:pPr>
    </w:p>
    <w:p w14:paraId="5C5BE6C5" w14:textId="77777777" w:rsidR="00875BA0" w:rsidRPr="00F85465" w:rsidRDefault="00875BA0" w:rsidP="00EB72F5">
      <w:pPr>
        <w:spacing w:line="360" w:lineRule="auto"/>
        <w:ind w:firstLine="426"/>
        <w:rPr>
          <w:rFonts w:ascii="Times New Roman" w:hAnsi="Times New Roman" w:cs="Times New Roman"/>
          <w:sz w:val="28"/>
          <w:szCs w:val="28"/>
          <w:lang w:val="uk-UA"/>
        </w:rPr>
      </w:pPr>
    </w:p>
    <w:p w14:paraId="4CB0F51F" w14:textId="77777777" w:rsidR="00875BA0" w:rsidRPr="00F85465" w:rsidRDefault="00875BA0" w:rsidP="00EB72F5">
      <w:pPr>
        <w:spacing w:line="360" w:lineRule="auto"/>
        <w:ind w:firstLine="426"/>
        <w:rPr>
          <w:rFonts w:ascii="Times New Roman" w:hAnsi="Times New Roman" w:cs="Times New Roman"/>
          <w:sz w:val="28"/>
          <w:szCs w:val="28"/>
          <w:lang w:val="uk-UA"/>
        </w:rPr>
      </w:pPr>
    </w:p>
    <w:p w14:paraId="3BB89322" w14:textId="77777777" w:rsidR="00875BA0" w:rsidRDefault="00875BA0" w:rsidP="00EB72F5">
      <w:pPr>
        <w:spacing w:line="360" w:lineRule="auto"/>
        <w:ind w:firstLine="426"/>
        <w:rPr>
          <w:rFonts w:ascii="Times New Roman" w:hAnsi="Times New Roman" w:cs="Times New Roman"/>
          <w:sz w:val="28"/>
          <w:szCs w:val="28"/>
          <w:lang w:val="uk-UA"/>
        </w:rPr>
      </w:pPr>
    </w:p>
    <w:p w14:paraId="32F15645" w14:textId="77777777" w:rsidR="00235890" w:rsidRDefault="00235890" w:rsidP="00EB72F5">
      <w:pPr>
        <w:spacing w:line="360" w:lineRule="auto"/>
        <w:ind w:firstLine="426"/>
        <w:rPr>
          <w:rFonts w:ascii="Times New Roman" w:hAnsi="Times New Roman" w:cs="Times New Roman"/>
          <w:sz w:val="28"/>
          <w:szCs w:val="28"/>
          <w:lang w:val="uk-UA"/>
        </w:rPr>
      </w:pPr>
    </w:p>
    <w:p w14:paraId="6F876384" w14:textId="77777777" w:rsidR="00BC6EA9" w:rsidRDefault="00195A0E" w:rsidP="00195A0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8019F9D" w14:textId="77777777" w:rsidR="00875BA0" w:rsidRPr="003C07B8" w:rsidRDefault="00875BA0" w:rsidP="00875BA0">
      <w:pPr>
        <w:jc w:val="center"/>
        <w:rPr>
          <w:rFonts w:ascii="Times New Roman" w:hAnsi="Times New Roman" w:cs="Times New Roman"/>
          <w:b/>
          <w:sz w:val="28"/>
          <w:lang w:val="uk-UA"/>
        </w:rPr>
      </w:pPr>
      <w:r w:rsidRPr="003C07B8">
        <w:rPr>
          <w:rFonts w:ascii="Times New Roman" w:hAnsi="Times New Roman" w:cs="Times New Roman"/>
          <w:b/>
          <w:sz w:val="28"/>
          <w:lang w:val="uk-UA"/>
        </w:rPr>
        <w:lastRenderedPageBreak/>
        <w:t>ВИСНОВКИ</w:t>
      </w:r>
    </w:p>
    <w:p w14:paraId="315509CD" w14:textId="77777777" w:rsidR="00BB79F5" w:rsidRDefault="00BB79F5" w:rsidP="00875BA0">
      <w:pPr>
        <w:jc w:val="center"/>
        <w:rPr>
          <w:rFonts w:ascii="Times New Roman" w:hAnsi="Times New Roman" w:cs="Times New Roman"/>
          <w:sz w:val="28"/>
          <w:lang w:val="uk-UA"/>
        </w:rPr>
      </w:pPr>
    </w:p>
    <w:p w14:paraId="2665C70E" w14:textId="77777777" w:rsidR="00E84856" w:rsidRPr="00F85465" w:rsidRDefault="00E84856" w:rsidP="00875BA0">
      <w:pPr>
        <w:jc w:val="center"/>
        <w:rPr>
          <w:rFonts w:ascii="Times New Roman" w:hAnsi="Times New Roman" w:cs="Times New Roman"/>
          <w:sz w:val="28"/>
          <w:lang w:val="uk-UA"/>
        </w:rPr>
      </w:pPr>
    </w:p>
    <w:p w14:paraId="299225CD" w14:textId="77777777" w:rsidR="00875BA0" w:rsidRPr="00F85465" w:rsidRDefault="00875BA0" w:rsidP="00B72074">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Проблема раннього виявлення та подальшого </w:t>
      </w:r>
      <w:r w:rsidR="009345A3" w:rsidRPr="00F85465">
        <w:rPr>
          <w:rFonts w:ascii="Times New Roman" w:hAnsi="Times New Roman" w:cs="Times New Roman"/>
          <w:sz w:val="28"/>
          <w:szCs w:val="28"/>
          <w:lang w:val="uk-UA"/>
        </w:rPr>
        <w:t xml:space="preserve">розвитку обдарованості у наш час </w:t>
      </w:r>
      <w:r w:rsidRPr="00F85465">
        <w:rPr>
          <w:rFonts w:ascii="Times New Roman" w:hAnsi="Times New Roman" w:cs="Times New Roman"/>
          <w:sz w:val="28"/>
          <w:szCs w:val="28"/>
          <w:lang w:val="uk-UA"/>
        </w:rPr>
        <w:t xml:space="preserve">стає </w:t>
      </w:r>
      <w:r w:rsidR="009345A3" w:rsidRPr="00F85465">
        <w:rPr>
          <w:rFonts w:ascii="Times New Roman" w:hAnsi="Times New Roman" w:cs="Times New Roman"/>
          <w:sz w:val="28"/>
          <w:szCs w:val="28"/>
          <w:lang w:val="uk-UA"/>
        </w:rPr>
        <w:t>набуває актуальність</w:t>
      </w:r>
      <w:r w:rsidRPr="00F85465">
        <w:rPr>
          <w:rFonts w:ascii="Times New Roman" w:hAnsi="Times New Roman" w:cs="Times New Roman"/>
          <w:sz w:val="28"/>
          <w:szCs w:val="28"/>
          <w:lang w:val="uk-UA"/>
        </w:rPr>
        <w:t>. Талановиті діти – це той ресурс, з якого створюється інтелектуальна еліта. Інтелектуальну еліту будь – якого народу становлять особистості творчі, яскраві, мислячі. Щоб це потенційне національне багатство зберегти й примножити, необхідно вміти відбирати таких дітей, допомагати їм знайти себе й правильно оцінити,</w:t>
      </w:r>
      <w:r w:rsidR="008632D6" w:rsidRPr="00F85465">
        <w:rPr>
          <w:rFonts w:ascii="Times New Roman" w:hAnsi="Times New Roman" w:cs="Times New Roman"/>
          <w:sz w:val="28"/>
          <w:szCs w:val="28"/>
          <w:lang w:val="uk-UA"/>
        </w:rPr>
        <w:t xml:space="preserve"> підтримувати їхній розвиток. </w:t>
      </w:r>
      <w:r w:rsidRPr="00F85465">
        <w:rPr>
          <w:rFonts w:ascii="Times New Roman" w:hAnsi="Times New Roman" w:cs="Times New Roman"/>
          <w:sz w:val="28"/>
          <w:szCs w:val="28"/>
          <w:lang w:val="uk-UA"/>
        </w:rPr>
        <w:t xml:space="preserve">Обдаровані діти в будь-якому суспільстві мають розглядатися як національне надбання й розраховувати на особливі соціальні права. </w:t>
      </w:r>
      <w:r w:rsidR="008632D6"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Такі діти повинні бути об'єктом спеціальних педагогічних і соціальних програм, оскільки найбільші сподівання на покращення умов життя й розквіту нації пов'язані саме з обдарованою молоддю. Раннє виявлення, навчання</w:t>
      </w:r>
      <w:r w:rsidR="008632D6" w:rsidRPr="00F85465">
        <w:rPr>
          <w:rFonts w:ascii="Times New Roman" w:hAnsi="Times New Roman" w:cs="Times New Roman"/>
          <w:sz w:val="28"/>
          <w:szCs w:val="28"/>
          <w:lang w:val="uk-UA"/>
        </w:rPr>
        <w:t xml:space="preserve"> та </w:t>
      </w:r>
      <w:r w:rsidRPr="00F85465">
        <w:rPr>
          <w:rFonts w:ascii="Times New Roman" w:hAnsi="Times New Roman" w:cs="Times New Roman"/>
          <w:sz w:val="28"/>
          <w:szCs w:val="28"/>
          <w:lang w:val="uk-UA"/>
        </w:rPr>
        <w:t xml:space="preserve">виховання обдарованих і талановитих дітей складає одне з головних </w:t>
      </w:r>
      <w:r w:rsidR="008632D6" w:rsidRPr="00F85465">
        <w:rPr>
          <w:rFonts w:ascii="Times New Roman" w:hAnsi="Times New Roman" w:cs="Times New Roman"/>
          <w:sz w:val="28"/>
          <w:szCs w:val="28"/>
          <w:lang w:val="uk-UA"/>
        </w:rPr>
        <w:t xml:space="preserve">задач </w:t>
      </w:r>
      <w:r w:rsidRPr="00F85465">
        <w:rPr>
          <w:rFonts w:ascii="Times New Roman" w:hAnsi="Times New Roman" w:cs="Times New Roman"/>
          <w:sz w:val="28"/>
          <w:szCs w:val="28"/>
          <w:lang w:val="uk-UA"/>
        </w:rPr>
        <w:t>вдосконалення</w:t>
      </w:r>
      <w:r w:rsidR="008632D6" w:rsidRPr="00F85465">
        <w:rPr>
          <w:rFonts w:ascii="Times New Roman" w:hAnsi="Times New Roman" w:cs="Times New Roman"/>
          <w:sz w:val="28"/>
          <w:szCs w:val="28"/>
          <w:lang w:val="uk-UA"/>
        </w:rPr>
        <w:t xml:space="preserve"> існуючої</w:t>
      </w:r>
      <w:r w:rsidRPr="00F85465">
        <w:rPr>
          <w:rFonts w:ascii="Times New Roman" w:hAnsi="Times New Roman" w:cs="Times New Roman"/>
          <w:sz w:val="28"/>
          <w:szCs w:val="28"/>
          <w:lang w:val="uk-UA"/>
        </w:rPr>
        <w:t xml:space="preserve"> системи освіти.</w:t>
      </w:r>
    </w:p>
    <w:p w14:paraId="66C0E869" w14:textId="77777777" w:rsidR="00875BA0" w:rsidRPr="00F85465" w:rsidRDefault="00875BA0" w:rsidP="008632D6">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У даній роботі нами було розглянуто і проаналізовано проблему обдарованості як психологічного феномену; визначено ознаки і види дитячої обдарованості; емпірично досліджено психологічні особливост</w:t>
      </w:r>
      <w:r w:rsidR="001900B0" w:rsidRPr="00F85465">
        <w:rPr>
          <w:rFonts w:ascii="Times New Roman" w:hAnsi="Times New Roman" w:cs="Times New Roman"/>
          <w:sz w:val="28"/>
          <w:szCs w:val="28"/>
          <w:lang w:val="uk-UA"/>
        </w:rPr>
        <w:t>і дошкільного віку</w:t>
      </w:r>
      <w:r w:rsidRPr="00F85465">
        <w:rPr>
          <w:rFonts w:ascii="Times New Roman" w:hAnsi="Times New Roman" w:cs="Times New Roman"/>
          <w:sz w:val="28"/>
          <w:szCs w:val="28"/>
          <w:lang w:val="uk-UA"/>
        </w:rPr>
        <w:t xml:space="preserve">; </w:t>
      </w:r>
      <w:r w:rsidR="001900B0" w:rsidRPr="00F85465">
        <w:rPr>
          <w:rFonts w:ascii="Times New Roman" w:hAnsi="Times New Roman" w:cs="Times New Roman"/>
          <w:sz w:val="28"/>
          <w:szCs w:val="28"/>
          <w:lang w:val="uk-UA"/>
        </w:rPr>
        <w:t xml:space="preserve">було </w:t>
      </w:r>
      <w:r w:rsidRPr="00F85465">
        <w:rPr>
          <w:rFonts w:ascii="Times New Roman" w:hAnsi="Times New Roman" w:cs="Times New Roman"/>
          <w:sz w:val="28"/>
          <w:szCs w:val="28"/>
          <w:lang w:val="uk-UA"/>
        </w:rPr>
        <w:t>розроблено психолого-педагогічні рекомендації педагогам, психологам, батькам щодо роботи з обдарованими дітьми.</w:t>
      </w:r>
    </w:p>
    <w:p w14:paraId="11A0F42A" w14:textId="77777777" w:rsidR="00875BA0" w:rsidRPr="00F85465" w:rsidRDefault="00875BA0" w:rsidP="001900B0">
      <w:pPr>
        <w:autoSpaceDE w:val="0"/>
        <w:autoSpaceDN w:val="0"/>
        <w:adjustRightInd w:val="0"/>
        <w:spacing w:line="360" w:lineRule="auto"/>
        <w:ind w:firstLine="708"/>
        <w:rPr>
          <w:rFonts w:ascii="Times New Roman" w:eastAsia="TimesNewRomanPSMT" w:hAnsi="Times New Roman" w:cs="Times New Roman"/>
          <w:sz w:val="28"/>
          <w:szCs w:val="28"/>
          <w:lang w:val="uk-UA"/>
        </w:rPr>
      </w:pPr>
      <w:r w:rsidRPr="00F85465">
        <w:rPr>
          <w:rFonts w:ascii="Times New Roman" w:eastAsia="TimesNewRomanPSMT" w:hAnsi="Times New Roman" w:cs="Times New Roman"/>
          <w:sz w:val="28"/>
          <w:szCs w:val="28"/>
          <w:lang w:val="uk-UA"/>
        </w:rPr>
        <w:t>У сучасній психологічній науці не існує єдиного підходу до проблеми обдарованості. Провідні науковці ведуть полеміку про визначення основних критеріїв поняття «обдарованість», структури обдарованої особистості, діагностичних методів визначення обдарованих, поділу на «обдарованих» і «звичайних», природи обдарованості тощо.</w:t>
      </w:r>
    </w:p>
    <w:p w14:paraId="66C3B7F0" w14:textId="77777777" w:rsidR="00875BA0" w:rsidRPr="00F85465" w:rsidRDefault="00D033BF" w:rsidP="001900B0">
      <w:pPr>
        <w:autoSpaceDE w:val="0"/>
        <w:autoSpaceDN w:val="0"/>
        <w:adjustRightInd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Обдарованість розрізняють: </w:t>
      </w:r>
      <w:r w:rsidR="00DF176D" w:rsidRPr="00F85465">
        <w:rPr>
          <w:rFonts w:ascii="Times New Roman" w:hAnsi="Times New Roman" w:cs="Times New Roman"/>
          <w:sz w:val="28"/>
          <w:szCs w:val="28"/>
          <w:lang w:val="uk-UA"/>
        </w:rPr>
        <w:t>за широким спектром проявів –</w:t>
      </w:r>
      <w:r w:rsidR="00875BA0" w:rsidRPr="00F85465">
        <w:rPr>
          <w:rFonts w:ascii="Times New Roman" w:hAnsi="Times New Roman" w:cs="Times New Roman"/>
          <w:sz w:val="28"/>
          <w:szCs w:val="28"/>
          <w:lang w:val="uk-UA"/>
        </w:rPr>
        <w:t xml:space="preserve"> загальну і с</w:t>
      </w:r>
      <w:r w:rsidR="00DF176D" w:rsidRPr="00F85465">
        <w:rPr>
          <w:rFonts w:ascii="Times New Roman" w:hAnsi="Times New Roman" w:cs="Times New Roman"/>
          <w:sz w:val="28"/>
          <w:szCs w:val="28"/>
          <w:lang w:val="uk-UA"/>
        </w:rPr>
        <w:t>пеціальну; за типом діяльності –</w:t>
      </w:r>
      <w:r w:rsidR="00875BA0" w:rsidRPr="00F85465">
        <w:rPr>
          <w:rFonts w:ascii="Times New Roman" w:hAnsi="Times New Roman" w:cs="Times New Roman"/>
          <w:sz w:val="28"/>
          <w:szCs w:val="28"/>
          <w:lang w:val="uk-UA"/>
        </w:rPr>
        <w:t xml:space="preserve"> інтелектуальну, академічну, творчу, організаторську, соціальну, технічну, художню, спортив</w:t>
      </w:r>
      <w:r w:rsidR="001F2B82">
        <w:rPr>
          <w:rFonts w:ascii="Times New Roman" w:hAnsi="Times New Roman" w:cs="Times New Roman"/>
          <w:sz w:val="28"/>
          <w:szCs w:val="28"/>
          <w:lang w:val="uk-UA"/>
        </w:rPr>
        <w:t xml:space="preserve">ну; за інтенсивністю прояву – </w:t>
      </w:r>
      <w:r w:rsidR="00875BA0" w:rsidRPr="00F85465">
        <w:rPr>
          <w:rFonts w:ascii="Times New Roman" w:hAnsi="Times New Roman" w:cs="Times New Roman"/>
          <w:sz w:val="28"/>
          <w:szCs w:val="28"/>
          <w:lang w:val="uk-UA"/>
        </w:rPr>
        <w:t xml:space="preserve">обдаровані, високо обдаровані, винятково (особливо) обдаровані; за видом прояву – явна та прихована обдарованість; за темпоральними </w:t>
      </w:r>
      <w:r w:rsidR="00875BA0" w:rsidRPr="00F85465">
        <w:rPr>
          <w:rFonts w:ascii="Times New Roman" w:hAnsi="Times New Roman" w:cs="Times New Roman"/>
          <w:sz w:val="28"/>
          <w:szCs w:val="28"/>
          <w:lang w:val="uk-UA"/>
        </w:rPr>
        <w:lastRenderedPageBreak/>
        <w:t>характеристиками – обдаровані з нормальним темпом розвитку або випереджальним; за віковими особливостями прояву</w:t>
      </w:r>
      <w:r w:rsidR="00875BA0" w:rsidRPr="00F85465">
        <w:rPr>
          <w:rFonts w:ascii="Times New Roman" w:hAnsi="Times New Roman" w:cs="Times New Roman"/>
          <w:i/>
          <w:sz w:val="28"/>
          <w:szCs w:val="28"/>
          <w:lang w:val="uk-UA"/>
        </w:rPr>
        <w:t xml:space="preserve"> </w:t>
      </w:r>
      <w:r w:rsidR="00875BA0" w:rsidRPr="00F85465">
        <w:rPr>
          <w:rFonts w:ascii="Times New Roman" w:hAnsi="Times New Roman" w:cs="Times New Roman"/>
          <w:sz w:val="28"/>
          <w:szCs w:val="28"/>
          <w:lang w:val="uk-UA"/>
        </w:rPr>
        <w:t>– стабільна або епізодична.</w:t>
      </w:r>
    </w:p>
    <w:p w14:paraId="7D74535E" w14:textId="77777777" w:rsidR="00875BA0" w:rsidRPr="00F85465" w:rsidRDefault="00875BA0" w:rsidP="004E1A14">
      <w:pPr>
        <w:widowControl w:val="0"/>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У процес</w:t>
      </w:r>
      <w:r w:rsidR="004E1A14" w:rsidRPr="00F85465">
        <w:rPr>
          <w:rFonts w:ascii="Times New Roman" w:hAnsi="Times New Roman" w:cs="Times New Roman"/>
          <w:sz w:val="28"/>
          <w:szCs w:val="28"/>
          <w:lang w:val="uk-UA"/>
        </w:rPr>
        <w:t xml:space="preserve">і вивчення даного питання були </w:t>
      </w:r>
      <w:r w:rsidRPr="00F85465">
        <w:rPr>
          <w:rFonts w:ascii="Times New Roman" w:hAnsi="Times New Roman" w:cs="Times New Roman"/>
          <w:sz w:val="28"/>
          <w:szCs w:val="28"/>
          <w:lang w:val="uk-UA"/>
        </w:rPr>
        <w:t>використані тест</w:t>
      </w:r>
      <w:r w:rsidR="004E1A14" w:rsidRPr="00F85465">
        <w:rPr>
          <w:rFonts w:ascii="Times New Roman" w:hAnsi="Times New Roman" w:cs="Times New Roman"/>
          <w:sz w:val="28"/>
          <w:szCs w:val="28"/>
          <w:lang w:val="uk-UA"/>
        </w:rPr>
        <w:t>ові методики</w:t>
      </w:r>
      <w:r w:rsidRPr="00F85465">
        <w:rPr>
          <w:rFonts w:ascii="Times New Roman" w:hAnsi="Times New Roman" w:cs="Times New Roman"/>
          <w:sz w:val="28"/>
          <w:szCs w:val="28"/>
          <w:lang w:val="uk-UA"/>
        </w:rPr>
        <w:t xml:space="preserve"> </w:t>
      </w:r>
      <w:r w:rsidR="004E1A14" w:rsidRPr="00F85465">
        <w:rPr>
          <w:rFonts w:ascii="Times New Roman" w:hAnsi="Times New Roman" w:cs="Times New Roman"/>
          <w:sz w:val="28"/>
          <w:szCs w:val="28"/>
          <w:lang w:val="uk-UA"/>
        </w:rPr>
        <w:t>П. </w:t>
      </w:r>
      <w:r w:rsidRPr="00F85465">
        <w:rPr>
          <w:rFonts w:ascii="Times New Roman" w:hAnsi="Times New Roman" w:cs="Times New Roman"/>
          <w:sz w:val="28"/>
          <w:szCs w:val="28"/>
          <w:lang w:val="uk-UA"/>
        </w:rPr>
        <w:t xml:space="preserve">Торренса для дослідження творчого мислення, методики </w:t>
      </w:r>
      <w:r w:rsidR="004E1A14" w:rsidRPr="00F85465">
        <w:rPr>
          <w:rFonts w:ascii="Times New Roman" w:hAnsi="Times New Roman" w:cs="Times New Roman"/>
          <w:sz w:val="28"/>
          <w:szCs w:val="28"/>
          <w:lang w:val="uk-UA"/>
        </w:rPr>
        <w:t>А.</w:t>
      </w:r>
      <w:r w:rsidR="002F7BE0">
        <w:rPr>
          <w:rFonts w:ascii="Times New Roman" w:hAnsi="Times New Roman" w:cs="Times New Roman"/>
          <w:sz w:val="28"/>
          <w:szCs w:val="28"/>
          <w:lang w:val="uk-UA"/>
        </w:rPr>
        <w:t xml:space="preserve"> де </w:t>
      </w:r>
      <w:r w:rsidR="004E1A14" w:rsidRPr="00F85465">
        <w:rPr>
          <w:rFonts w:ascii="Times New Roman" w:hAnsi="Times New Roman" w:cs="Times New Roman"/>
          <w:sz w:val="28"/>
          <w:szCs w:val="28"/>
          <w:lang w:val="uk-UA"/>
        </w:rPr>
        <w:t>Х</w:t>
      </w:r>
      <w:r w:rsidRPr="00F85465">
        <w:rPr>
          <w:rFonts w:ascii="Times New Roman" w:hAnsi="Times New Roman" w:cs="Times New Roman"/>
          <w:sz w:val="28"/>
          <w:szCs w:val="28"/>
          <w:lang w:val="uk-UA"/>
        </w:rPr>
        <w:t xml:space="preserve">ана і </w:t>
      </w:r>
      <w:r w:rsidR="004E1A14" w:rsidRPr="00F85465">
        <w:rPr>
          <w:rFonts w:ascii="Times New Roman" w:hAnsi="Times New Roman" w:cs="Times New Roman"/>
          <w:sz w:val="28"/>
          <w:szCs w:val="28"/>
          <w:lang w:val="uk-UA"/>
        </w:rPr>
        <w:t>Г. </w:t>
      </w:r>
      <w:proofErr w:type="spellStart"/>
      <w:r w:rsidRPr="00F85465">
        <w:rPr>
          <w:rFonts w:ascii="Times New Roman" w:hAnsi="Times New Roman" w:cs="Times New Roman"/>
          <w:sz w:val="28"/>
          <w:szCs w:val="28"/>
          <w:lang w:val="uk-UA"/>
        </w:rPr>
        <w:t>К</w:t>
      </w:r>
      <w:r w:rsidR="004E1A14" w:rsidRPr="00F85465">
        <w:rPr>
          <w:rFonts w:ascii="Times New Roman" w:hAnsi="Times New Roman" w:cs="Times New Roman"/>
          <w:sz w:val="28"/>
          <w:szCs w:val="28"/>
          <w:lang w:val="uk-UA"/>
        </w:rPr>
        <w:t>а</w:t>
      </w:r>
      <w:r w:rsidRPr="00F85465">
        <w:rPr>
          <w:rFonts w:ascii="Times New Roman" w:hAnsi="Times New Roman" w:cs="Times New Roman"/>
          <w:sz w:val="28"/>
          <w:szCs w:val="28"/>
          <w:lang w:val="uk-UA"/>
        </w:rPr>
        <w:t>ффа</w:t>
      </w:r>
      <w:proofErr w:type="spellEnd"/>
      <w:r w:rsidRPr="00F85465">
        <w:rPr>
          <w:rFonts w:ascii="Times New Roman" w:hAnsi="Times New Roman" w:cs="Times New Roman"/>
          <w:sz w:val="28"/>
          <w:szCs w:val="28"/>
          <w:lang w:val="uk-UA"/>
        </w:rPr>
        <w:t xml:space="preserve">, </w:t>
      </w:r>
      <w:proofErr w:type="spellStart"/>
      <w:r w:rsidR="004E1A14" w:rsidRPr="00F85465">
        <w:rPr>
          <w:rFonts w:ascii="Times New Roman" w:hAnsi="Times New Roman" w:cs="Times New Roman"/>
          <w:sz w:val="28"/>
          <w:szCs w:val="28"/>
          <w:lang w:val="uk-UA"/>
        </w:rPr>
        <w:t>Дж</w:t>
      </w:r>
      <w:proofErr w:type="spellEnd"/>
      <w:r w:rsidR="004E1A14" w:rsidRPr="00F85465">
        <w:rPr>
          <w:rFonts w:ascii="Times New Roman" w:hAnsi="Times New Roman" w:cs="Times New Roman"/>
          <w:sz w:val="28"/>
          <w:szCs w:val="28"/>
          <w:lang w:val="uk-UA"/>
        </w:rPr>
        <w:t>.</w:t>
      </w:r>
      <w:r w:rsidR="002F7BE0">
        <w:rPr>
          <w:rFonts w:ascii="Times New Roman" w:hAnsi="Times New Roman" w:cs="Times New Roman"/>
          <w:sz w:val="28"/>
          <w:szCs w:val="28"/>
          <w:lang w:val="uk-UA"/>
        </w:rPr>
        <w:t> </w:t>
      </w:r>
      <w:proofErr w:type="spellStart"/>
      <w:r w:rsidR="00020592" w:rsidRPr="00F85465">
        <w:rPr>
          <w:rFonts w:ascii="Times New Roman" w:hAnsi="Times New Roman" w:cs="Times New Roman"/>
          <w:sz w:val="28"/>
          <w:szCs w:val="28"/>
          <w:lang w:val="uk-UA"/>
        </w:rPr>
        <w:t>Равена</w:t>
      </w:r>
      <w:proofErr w:type="spellEnd"/>
      <w:r w:rsidR="00020592" w:rsidRPr="00F85465">
        <w:rPr>
          <w:rFonts w:ascii="Times New Roman" w:hAnsi="Times New Roman" w:cs="Times New Roman"/>
          <w:sz w:val="28"/>
          <w:szCs w:val="28"/>
          <w:lang w:val="uk-UA"/>
        </w:rPr>
        <w:t xml:space="preserve">. Для </w:t>
      </w:r>
      <w:r w:rsidRPr="00F85465">
        <w:rPr>
          <w:rFonts w:ascii="Times New Roman" w:hAnsi="Times New Roman" w:cs="Times New Roman"/>
          <w:sz w:val="28"/>
          <w:szCs w:val="28"/>
          <w:lang w:val="uk-UA"/>
        </w:rPr>
        <w:t>проведення емпіричного дослідження були з</w:t>
      </w:r>
      <w:r w:rsidR="004E1A14" w:rsidRPr="00F85465">
        <w:rPr>
          <w:rFonts w:ascii="Times New Roman" w:hAnsi="Times New Roman" w:cs="Times New Roman"/>
          <w:sz w:val="28"/>
          <w:szCs w:val="28"/>
          <w:lang w:val="uk-UA"/>
        </w:rPr>
        <w:t>алучені вихованців старшої групи віком 6-7 років (у кількості 2</w:t>
      </w:r>
      <w:r w:rsidR="00AA0C50" w:rsidRPr="00F85465">
        <w:rPr>
          <w:rFonts w:ascii="Times New Roman" w:hAnsi="Times New Roman" w:cs="Times New Roman"/>
          <w:sz w:val="28"/>
          <w:szCs w:val="28"/>
          <w:lang w:val="uk-UA"/>
        </w:rPr>
        <w:t xml:space="preserve">0 учасників) а також </w:t>
      </w:r>
      <w:r w:rsidRPr="00F85465">
        <w:rPr>
          <w:rFonts w:ascii="Times New Roman" w:hAnsi="Times New Roman" w:cs="Times New Roman"/>
          <w:sz w:val="28"/>
          <w:szCs w:val="28"/>
          <w:lang w:val="uk-UA"/>
        </w:rPr>
        <w:t>батьки.</w:t>
      </w:r>
    </w:p>
    <w:p w14:paraId="72AF2D8A" w14:textId="77777777" w:rsidR="00875BA0" w:rsidRPr="00F85465" w:rsidRDefault="00875BA0" w:rsidP="00020592">
      <w:pPr>
        <w:shd w:val="clear" w:color="auto" w:fill="FFFFFF"/>
        <w:spacing w:line="360" w:lineRule="auto"/>
        <w:ind w:right="43"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За результатами тесту </w:t>
      </w:r>
      <w:r w:rsidR="00AF1F35" w:rsidRPr="00F85465">
        <w:rPr>
          <w:rFonts w:ascii="Times New Roman" w:hAnsi="Times New Roman" w:cs="Times New Roman"/>
          <w:sz w:val="28"/>
          <w:szCs w:val="28"/>
          <w:lang w:val="uk-UA"/>
        </w:rPr>
        <w:t>П.</w:t>
      </w:r>
      <w:r w:rsidR="002F7BE0">
        <w:rPr>
          <w:rFonts w:ascii="Times New Roman" w:hAnsi="Times New Roman" w:cs="Times New Roman"/>
          <w:sz w:val="28"/>
          <w:szCs w:val="28"/>
          <w:lang w:val="uk-UA"/>
        </w:rPr>
        <w:t> </w:t>
      </w:r>
      <w:r w:rsidR="00AF1F35" w:rsidRPr="00F85465">
        <w:rPr>
          <w:rFonts w:ascii="Times New Roman" w:hAnsi="Times New Roman" w:cs="Times New Roman"/>
          <w:sz w:val="28"/>
          <w:szCs w:val="28"/>
          <w:lang w:val="uk-UA"/>
        </w:rPr>
        <w:t xml:space="preserve">Торренса було </w:t>
      </w:r>
      <w:r w:rsidRPr="00F85465">
        <w:rPr>
          <w:rFonts w:ascii="Times New Roman" w:hAnsi="Times New Roman" w:cs="Times New Roman"/>
          <w:sz w:val="28"/>
          <w:szCs w:val="28"/>
          <w:lang w:val="uk-UA"/>
        </w:rPr>
        <w:t xml:space="preserve">виявлено рівень розвитку у дітей спостережливості, володіння елементами аналогізування, узагальнення, класифікації, тобто на скільки проявляється творчість, фантазія, уява. </w:t>
      </w:r>
    </w:p>
    <w:p w14:paraId="4572F2A8" w14:textId="77777777" w:rsidR="00875BA0" w:rsidRPr="00F85465" w:rsidRDefault="00875BA0" w:rsidP="00393689">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Було виділено 2 показника: I – </w:t>
      </w:r>
      <w:r w:rsidR="00393689" w:rsidRPr="00F85465">
        <w:rPr>
          <w:rFonts w:ascii="Times New Roman" w:hAnsi="Times New Roman" w:cs="Times New Roman"/>
          <w:sz w:val="28"/>
          <w:szCs w:val="28"/>
          <w:lang w:val="uk-UA"/>
        </w:rPr>
        <w:t xml:space="preserve">«Легкість», ІІ – </w:t>
      </w:r>
      <w:r w:rsidRPr="00F85465">
        <w:rPr>
          <w:rFonts w:ascii="Times New Roman" w:hAnsi="Times New Roman" w:cs="Times New Roman"/>
          <w:sz w:val="28"/>
          <w:szCs w:val="28"/>
          <w:lang w:val="uk-UA"/>
        </w:rPr>
        <w:t>«Оригінальність»</w:t>
      </w:r>
      <w:r w:rsidR="00AF1F35"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 xml:space="preserve"> За результатами діагностування</w:t>
      </w:r>
      <w:r w:rsidR="00393689" w:rsidRPr="00F85465">
        <w:rPr>
          <w:rFonts w:ascii="Times New Roman" w:hAnsi="Times New Roman" w:cs="Times New Roman"/>
          <w:sz w:val="28"/>
          <w:szCs w:val="28"/>
          <w:lang w:val="uk-UA"/>
        </w:rPr>
        <w:t xml:space="preserve"> за показником «Легкість» – </w:t>
      </w:r>
      <w:r w:rsidRPr="00F85465">
        <w:rPr>
          <w:rFonts w:ascii="Times New Roman" w:hAnsi="Times New Roman" w:cs="Times New Roman"/>
          <w:sz w:val="28"/>
          <w:szCs w:val="28"/>
          <w:lang w:val="uk-UA"/>
        </w:rPr>
        <w:t>40,0% дітей мають низький рівень р</w:t>
      </w:r>
      <w:r w:rsidR="00393689" w:rsidRPr="00F85465">
        <w:rPr>
          <w:rFonts w:ascii="Times New Roman" w:hAnsi="Times New Roman" w:cs="Times New Roman"/>
          <w:sz w:val="28"/>
          <w:szCs w:val="28"/>
          <w:lang w:val="uk-UA"/>
        </w:rPr>
        <w:t>озвитку творчих здібностей, 53% дітей – середній рівень, 7% дітей –</w:t>
      </w:r>
      <w:r w:rsidRPr="00F85465">
        <w:rPr>
          <w:rFonts w:ascii="Times New Roman" w:hAnsi="Times New Roman" w:cs="Times New Roman"/>
          <w:sz w:val="28"/>
          <w:szCs w:val="28"/>
          <w:lang w:val="uk-UA"/>
        </w:rPr>
        <w:t xml:space="preserve"> високий рівень. </w:t>
      </w:r>
      <w:r w:rsidRPr="00F85465">
        <w:rPr>
          <w:rFonts w:ascii="Times New Roman" w:hAnsi="Times New Roman" w:cs="Times New Roman"/>
          <w:sz w:val="28"/>
          <w:szCs w:val="28"/>
        </w:rPr>
        <w:t xml:space="preserve">За результатами </w:t>
      </w:r>
      <w:proofErr w:type="spellStart"/>
      <w:r w:rsidRPr="00F85465">
        <w:rPr>
          <w:rFonts w:ascii="Times New Roman" w:hAnsi="Times New Roman" w:cs="Times New Roman"/>
          <w:sz w:val="28"/>
          <w:szCs w:val="28"/>
        </w:rPr>
        <w:t>діагностування</w:t>
      </w:r>
      <w:proofErr w:type="spellEnd"/>
      <w:r w:rsidRPr="00F85465">
        <w:rPr>
          <w:rFonts w:ascii="Times New Roman" w:hAnsi="Times New Roman" w:cs="Times New Roman"/>
          <w:sz w:val="28"/>
          <w:szCs w:val="28"/>
          <w:lang w:val="uk-UA"/>
        </w:rPr>
        <w:t xml:space="preserve"> за показником «Оригінальність» 60% дітей мають низький рівен</w:t>
      </w:r>
      <w:r w:rsidR="00393689" w:rsidRPr="00F85465">
        <w:rPr>
          <w:rFonts w:ascii="Times New Roman" w:hAnsi="Times New Roman" w:cs="Times New Roman"/>
          <w:sz w:val="28"/>
          <w:szCs w:val="28"/>
          <w:lang w:val="uk-UA"/>
        </w:rPr>
        <w:t xml:space="preserve">ь розвитку творчих здібностей, 33% дітей – середній рівень, 7% – </w:t>
      </w:r>
      <w:r w:rsidRPr="00F85465">
        <w:rPr>
          <w:rFonts w:ascii="Times New Roman" w:hAnsi="Times New Roman" w:cs="Times New Roman"/>
          <w:sz w:val="28"/>
          <w:szCs w:val="28"/>
          <w:lang w:val="uk-UA"/>
        </w:rPr>
        <w:t xml:space="preserve">високий рівень. </w:t>
      </w:r>
    </w:p>
    <w:p w14:paraId="65D3E3AE" w14:textId="77777777" w:rsidR="00875BA0" w:rsidRPr="00F85465" w:rsidRDefault="00393689" w:rsidP="00393689">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У результаті аналізу даних </w:t>
      </w:r>
      <w:r w:rsidR="00875BA0" w:rsidRPr="00F85465">
        <w:rPr>
          <w:rFonts w:ascii="Times New Roman" w:hAnsi="Times New Roman" w:cs="Times New Roman"/>
          <w:sz w:val="28"/>
          <w:szCs w:val="28"/>
          <w:lang w:val="uk-UA"/>
        </w:rPr>
        <w:t>емпіричног</w:t>
      </w:r>
      <w:r w:rsidRPr="00F85465">
        <w:rPr>
          <w:rFonts w:ascii="Times New Roman" w:hAnsi="Times New Roman" w:cs="Times New Roman"/>
          <w:sz w:val="28"/>
          <w:szCs w:val="28"/>
          <w:lang w:val="uk-UA"/>
        </w:rPr>
        <w:t xml:space="preserve">о дослідження можна сказати, </w:t>
      </w:r>
      <w:r w:rsidR="00875BA0" w:rsidRPr="00F85465">
        <w:rPr>
          <w:rFonts w:ascii="Times New Roman" w:hAnsi="Times New Roman" w:cs="Times New Roman"/>
          <w:sz w:val="28"/>
          <w:szCs w:val="28"/>
          <w:lang w:val="uk-UA"/>
        </w:rPr>
        <w:t>більшість дітей має середній і низький рівень розвитку творчих здібностей. Більш</w:t>
      </w:r>
      <w:r w:rsidRPr="00F85465">
        <w:rPr>
          <w:rFonts w:ascii="Times New Roman" w:hAnsi="Times New Roman" w:cs="Times New Roman"/>
          <w:sz w:val="28"/>
          <w:szCs w:val="28"/>
          <w:lang w:val="uk-UA"/>
        </w:rPr>
        <w:t xml:space="preserve">а кількість відповідей на тест </w:t>
      </w:r>
      <w:r w:rsidR="00875BA0" w:rsidRPr="00F85465">
        <w:rPr>
          <w:rFonts w:ascii="Times New Roman" w:hAnsi="Times New Roman" w:cs="Times New Roman"/>
          <w:sz w:val="28"/>
          <w:szCs w:val="28"/>
          <w:lang w:val="uk-UA"/>
        </w:rPr>
        <w:t>була однакова, що свідчить про недостатньо розвинену уяву та фантазію, гнучкість мислення, о</w:t>
      </w:r>
      <w:r w:rsidRPr="00F85465">
        <w:rPr>
          <w:rFonts w:ascii="Times New Roman" w:hAnsi="Times New Roman" w:cs="Times New Roman"/>
          <w:sz w:val="28"/>
          <w:szCs w:val="28"/>
          <w:lang w:val="uk-UA"/>
        </w:rPr>
        <w:t>ригінал</w:t>
      </w:r>
      <w:r w:rsidR="00552813">
        <w:rPr>
          <w:rFonts w:ascii="Times New Roman" w:hAnsi="Times New Roman" w:cs="Times New Roman"/>
          <w:sz w:val="28"/>
          <w:szCs w:val="28"/>
          <w:lang w:val="uk-UA"/>
        </w:rPr>
        <w:t>ьні відповіді дали лише 7% вихованців</w:t>
      </w:r>
      <w:r w:rsidRPr="00F85465">
        <w:rPr>
          <w:rFonts w:ascii="Times New Roman" w:hAnsi="Times New Roman" w:cs="Times New Roman"/>
          <w:sz w:val="28"/>
          <w:szCs w:val="28"/>
          <w:lang w:val="uk-UA"/>
        </w:rPr>
        <w:t xml:space="preserve">. </w:t>
      </w:r>
    </w:p>
    <w:p w14:paraId="0CD28373" w14:textId="77777777" w:rsidR="00875BA0" w:rsidRPr="00F85465" w:rsidRDefault="00393689" w:rsidP="00393689">
      <w:pPr>
        <w:shd w:val="clear" w:color="auto" w:fill="FFFFFF"/>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Методика А. де Х</w:t>
      </w:r>
      <w:r w:rsidR="00875BA0" w:rsidRPr="00F85465">
        <w:rPr>
          <w:rFonts w:ascii="Times New Roman" w:hAnsi="Times New Roman" w:cs="Times New Roman"/>
          <w:sz w:val="28"/>
          <w:szCs w:val="28"/>
          <w:lang w:val="uk-UA"/>
        </w:rPr>
        <w:t>ана</w:t>
      </w:r>
      <w:r w:rsidRPr="00F85465">
        <w:rPr>
          <w:rFonts w:ascii="Times New Roman" w:hAnsi="Times New Roman" w:cs="Times New Roman"/>
          <w:sz w:val="28"/>
          <w:szCs w:val="28"/>
          <w:lang w:val="uk-UA"/>
        </w:rPr>
        <w:t xml:space="preserve"> </w:t>
      </w:r>
      <w:r w:rsidR="00875BA0" w:rsidRPr="00F85465">
        <w:rPr>
          <w:rFonts w:ascii="Times New Roman" w:hAnsi="Times New Roman" w:cs="Times New Roman"/>
          <w:sz w:val="28"/>
          <w:szCs w:val="28"/>
          <w:lang w:val="uk-UA"/>
        </w:rPr>
        <w:t xml:space="preserve">і </w:t>
      </w:r>
      <w:r w:rsidRPr="00F85465">
        <w:rPr>
          <w:rFonts w:ascii="Times New Roman" w:hAnsi="Times New Roman" w:cs="Times New Roman"/>
          <w:sz w:val="28"/>
          <w:szCs w:val="28"/>
          <w:lang w:val="uk-UA"/>
        </w:rPr>
        <w:t>Г.</w:t>
      </w:r>
      <w:r w:rsidR="002F7BE0">
        <w:rPr>
          <w:rFonts w:ascii="Times New Roman" w:hAnsi="Times New Roman" w:cs="Times New Roman"/>
          <w:sz w:val="28"/>
          <w:szCs w:val="28"/>
          <w:lang w:val="uk-UA"/>
        </w:rPr>
        <w:t> </w:t>
      </w:r>
      <w:proofErr w:type="spellStart"/>
      <w:r w:rsidRPr="00F85465">
        <w:rPr>
          <w:rFonts w:ascii="Times New Roman" w:hAnsi="Times New Roman" w:cs="Times New Roman"/>
          <w:sz w:val="28"/>
          <w:szCs w:val="28"/>
          <w:lang w:val="uk-UA"/>
        </w:rPr>
        <w:t>Каффа</w:t>
      </w:r>
      <w:proofErr w:type="spellEnd"/>
      <w:r w:rsidRPr="00F85465">
        <w:rPr>
          <w:rFonts w:ascii="Times New Roman" w:hAnsi="Times New Roman" w:cs="Times New Roman"/>
          <w:sz w:val="28"/>
          <w:szCs w:val="28"/>
          <w:lang w:val="uk-UA"/>
        </w:rPr>
        <w:t xml:space="preserve">, </w:t>
      </w:r>
      <w:r w:rsidR="00875BA0" w:rsidRPr="00F85465">
        <w:rPr>
          <w:rFonts w:ascii="Times New Roman" w:hAnsi="Times New Roman" w:cs="Times New Roman"/>
          <w:sz w:val="28"/>
          <w:szCs w:val="28"/>
          <w:lang w:val="uk-UA"/>
        </w:rPr>
        <w:t xml:space="preserve">дає можливість кількісно оцінити ступінь вираженості у дитини різних видів обдарованості і визначити, який вид обдарованості переважає в даний час. </w:t>
      </w:r>
    </w:p>
    <w:p w14:paraId="03098236" w14:textId="77777777" w:rsidR="00875BA0" w:rsidRPr="00F85465" w:rsidRDefault="00875BA0" w:rsidP="00393689">
      <w:pPr>
        <w:shd w:val="clear" w:color="auto" w:fill="FFFDFD"/>
        <w:spacing w:line="360" w:lineRule="auto"/>
        <w:ind w:firstLine="708"/>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За допомогою тестування було виділено 10 показників оцінки ступеня розвитку у дитини наступних видів обдарованості: інтелектуальна, творча, академічна, художньо-образотворча, музична, літературна, артистична, технічна, лідерська, спортивна.</w:t>
      </w:r>
    </w:p>
    <w:p w14:paraId="1ED50445" w14:textId="77777777" w:rsidR="00D16556" w:rsidRPr="00F85465" w:rsidRDefault="00875BA0" w:rsidP="00D16556">
      <w:pPr>
        <w:shd w:val="clear" w:color="auto" w:fill="FFFDFD"/>
        <w:spacing w:line="360" w:lineRule="auto"/>
        <w:ind w:firstLine="708"/>
        <w:textAlignment w:val="baseline"/>
        <w:outlineLvl w:val="3"/>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У результаті тестув</w:t>
      </w:r>
      <w:r w:rsidR="00E22879">
        <w:rPr>
          <w:rFonts w:ascii="Times New Roman" w:hAnsi="Times New Roman" w:cs="Times New Roman"/>
          <w:sz w:val="28"/>
          <w:szCs w:val="28"/>
          <w:lang w:val="uk-UA"/>
        </w:rPr>
        <w:t>ання було виявлено, що 73% вихованців</w:t>
      </w:r>
      <w:r w:rsidRPr="00F85465">
        <w:rPr>
          <w:rFonts w:ascii="Times New Roman" w:hAnsi="Times New Roman" w:cs="Times New Roman"/>
          <w:sz w:val="28"/>
          <w:szCs w:val="28"/>
          <w:lang w:val="uk-UA"/>
        </w:rPr>
        <w:t xml:space="preserve"> мають чітко виражені різні в</w:t>
      </w:r>
      <w:r w:rsidR="00E22879">
        <w:rPr>
          <w:rFonts w:ascii="Times New Roman" w:hAnsi="Times New Roman" w:cs="Times New Roman"/>
          <w:sz w:val="28"/>
          <w:szCs w:val="28"/>
          <w:lang w:val="uk-UA"/>
        </w:rPr>
        <w:t xml:space="preserve">иди обдарованості. У 20% вихованців </w:t>
      </w:r>
      <w:r w:rsidRPr="00F85465">
        <w:rPr>
          <w:rFonts w:ascii="Times New Roman" w:hAnsi="Times New Roman" w:cs="Times New Roman"/>
          <w:sz w:val="28"/>
          <w:szCs w:val="28"/>
          <w:lang w:val="uk-UA"/>
        </w:rPr>
        <w:t>виявлено схильність до певних видів діяльності</w:t>
      </w:r>
      <w:r w:rsidR="00D16556" w:rsidRPr="00F85465">
        <w:rPr>
          <w:rFonts w:ascii="Times New Roman" w:hAnsi="Times New Roman" w:cs="Times New Roman"/>
          <w:sz w:val="28"/>
          <w:szCs w:val="28"/>
          <w:lang w:val="uk-UA"/>
        </w:rPr>
        <w:t xml:space="preserve">, але виражені вони не чітко У </w:t>
      </w:r>
      <w:r w:rsidR="00E22879">
        <w:rPr>
          <w:rFonts w:ascii="Times New Roman" w:hAnsi="Times New Roman" w:cs="Times New Roman"/>
          <w:sz w:val="28"/>
          <w:szCs w:val="28"/>
          <w:lang w:val="uk-UA"/>
        </w:rPr>
        <w:t>7% вихованців</w:t>
      </w:r>
      <w:r w:rsidRPr="00F85465">
        <w:rPr>
          <w:rFonts w:ascii="Times New Roman" w:hAnsi="Times New Roman" w:cs="Times New Roman"/>
          <w:sz w:val="28"/>
          <w:szCs w:val="28"/>
          <w:lang w:val="uk-UA"/>
        </w:rPr>
        <w:t xml:space="preserve"> не виявлено чітко виражених інтересів до будь-якої діяльності. </w:t>
      </w:r>
    </w:p>
    <w:p w14:paraId="6D119CD0" w14:textId="77777777" w:rsidR="00875BA0" w:rsidRPr="00F85465" w:rsidRDefault="00B63C5B" w:rsidP="00D16556">
      <w:pPr>
        <w:shd w:val="clear" w:color="auto" w:fill="FFFDFD"/>
        <w:spacing w:line="360" w:lineRule="auto"/>
        <w:ind w:firstLine="708"/>
        <w:textAlignment w:val="baseline"/>
        <w:outlineLvl w:val="3"/>
        <w:rPr>
          <w:rFonts w:ascii="Times New Roman" w:hAnsi="Times New Roman" w:cs="Times New Roman"/>
          <w:sz w:val="28"/>
          <w:szCs w:val="28"/>
          <w:lang w:val="uk-UA"/>
        </w:rPr>
      </w:pPr>
      <w:r w:rsidRPr="00F85465">
        <w:rPr>
          <w:rFonts w:ascii="Times New Roman" w:hAnsi="Times New Roman" w:cs="Times New Roman"/>
          <w:sz w:val="28"/>
          <w:szCs w:val="28"/>
          <w:lang w:val="uk-UA"/>
        </w:rPr>
        <w:t>Аналізуючи дані</w:t>
      </w:r>
      <w:r w:rsidR="00875BA0" w:rsidRPr="00F85465">
        <w:rPr>
          <w:rFonts w:ascii="Times New Roman" w:hAnsi="Times New Roman" w:cs="Times New Roman"/>
          <w:sz w:val="28"/>
          <w:szCs w:val="28"/>
          <w:lang w:val="uk-UA"/>
        </w:rPr>
        <w:t xml:space="preserve"> ді</w:t>
      </w:r>
      <w:r w:rsidR="002F7BE0">
        <w:rPr>
          <w:rFonts w:ascii="Times New Roman" w:hAnsi="Times New Roman" w:cs="Times New Roman"/>
          <w:sz w:val="28"/>
          <w:szCs w:val="28"/>
          <w:lang w:val="uk-UA"/>
        </w:rPr>
        <w:t xml:space="preserve">агностування можна сказати, що </w:t>
      </w:r>
      <w:r w:rsidR="00875BA0" w:rsidRPr="00F85465">
        <w:rPr>
          <w:rFonts w:ascii="Times New Roman" w:hAnsi="Times New Roman" w:cs="Times New Roman"/>
          <w:sz w:val="28"/>
          <w:szCs w:val="28"/>
          <w:lang w:val="uk-UA"/>
        </w:rPr>
        <w:t>більшість дітей виявили здібнос</w:t>
      </w:r>
      <w:r w:rsidR="001A262E" w:rsidRPr="00F85465">
        <w:rPr>
          <w:rFonts w:ascii="Times New Roman" w:hAnsi="Times New Roman" w:cs="Times New Roman"/>
          <w:sz w:val="28"/>
          <w:szCs w:val="28"/>
          <w:lang w:val="uk-UA"/>
        </w:rPr>
        <w:t>ті до різних видів діяльності. Найбільша кількість вихованців</w:t>
      </w:r>
      <w:r w:rsidR="00875BA0" w:rsidRPr="00F85465">
        <w:rPr>
          <w:rFonts w:ascii="Times New Roman" w:hAnsi="Times New Roman" w:cs="Times New Roman"/>
          <w:sz w:val="28"/>
          <w:szCs w:val="28"/>
          <w:lang w:val="uk-UA"/>
        </w:rPr>
        <w:t xml:space="preserve"> має інтелектуальну, творчу та спортивну обдарованість (40%), на другому </w:t>
      </w:r>
      <w:r w:rsidR="00D65F65">
        <w:rPr>
          <w:rFonts w:ascii="Times New Roman" w:hAnsi="Times New Roman" w:cs="Times New Roman"/>
          <w:sz w:val="28"/>
          <w:szCs w:val="28"/>
          <w:lang w:val="uk-UA"/>
        </w:rPr>
        <w:t xml:space="preserve"> </w:t>
      </w:r>
      <w:r w:rsidR="00875BA0" w:rsidRPr="00F85465">
        <w:rPr>
          <w:rFonts w:ascii="Times New Roman" w:hAnsi="Times New Roman" w:cs="Times New Roman"/>
          <w:sz w:val="28"/>
          <w:szCs w:val="28"/>
          <w:lang w:val="uk-UA"/>
        </w:rPr>
        <w:t>місці – акторська та музична обдарованість (33%), на третьому – лідерська та художн</w:t>
      </w:r>
      <w:r w:rsidR="001A262E" w:rsidRPr="00F85465">
        <w:rPr>
          <w:rFonts w:ascii="Times New Roman" w:hAnsi="Times New Roman" w:cs="Times New Roman"/>
          <w:sz w:val="28"/>
          <w:szCs w:val="28"/>
          <w:lang w:val="uk-UA"/>
        </w:rPr>
        <w:t xml:space="preserve">ьо-образотворча обдарованість. </w:t>
      </w:r>
      <w:r w:rsidR="00875BA0" w:rsidRPr="00F85465">
        <w:rPr>
          <w:rFonts w:ascii="Times New Roman" w:hAnsi="Times New Roman" w:cs="Times New Roman"/>
          <w:sz w:val="28"/>
          <w:szCs w:val="28"/>
          <w:lang w:val="uk-UA"/>
        </w:rPr>
        <w:t>Найменший відсоток (7%) дітей з технічною</w:t>
      </w:r>
      <w:r w:rsidR="002F7BE0">
        <w:rPr>
          <w:rFonts w:ascii="Times New Roman" w:hAnsi="Times New Roman" w:cs="Times New Roman"/>
          <w:sz w:val="28"/>
          <w:szCs w:val="28"/>
          <w:lang w:val="uk-UA"/>
        </w:rPr>
        <w:t xml:space="preserve"> та академічною обдарованістю. </w:t>
      </w:r>
    </w:p>
    <w:p w14:paraId="57B9CEEC" w14:textId="77777777" w:rsidR="00875BA0" w:rsidRPr="00F85465" w:rsidRDefault="00875BA0" w:rsidP="001A262E">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Методика</w:t>
      </w:r>
      <w:r w:rsidR="002F7BE0">
        <w:rPr>
          <w:rFonts w:ascii="Times New Roman" w:hAnsi="Times New Roman" w:cs="Times New Roman"/>
          <w:sz w:val="28"/>
          <w:szCs w:val="28"/>
          <w:lang w:val="uk-UA"/>
        </w:rPr>
        <w:t xml:space="preserve"> Дж. </w:t>
      </w:r>
      <w:proofErr w:type="spellStart"/>
      <w:r w:rsidRPr="00F85465">
        <w:rPr>
          <w:rFonts w:ascii="Times New Roman" w:hAnsi="Times New Roman" w:cs="Times New Roman"/>
          <w:sz w:val="28"/>
          <w:szCs w:val="28"/>
          <w:lang w:val="uk-UA"/>
        </w:rPr>
        <w:t>Равена</w:t>
      </w:r>
      <w:proofErr w:type="spellEnd"/>
      <w:r w:rsidRPr="00F85465">
        <w:rPr>
          <w:rFonts w:ascii="Times New Roman" w:hAnsi="Times New Roman" w:cs="Times New Roman"/>
          <w:sz w:val="28"/>
          <w:szCs w:val="28"/>
          <w:lang w:val="uk-UA"/>
        </w:rPr>
        <w:t xml:space="preserve"> направлена на визначення рівня розвитку інтелекту та наочно-образного ми</w:t>
      </w:r>
      <w:r w:rsidR="00D57B18" w:rsidRPr="00F85465">
        <w:rPr>
          <w:rFonts w:ascii="Times New Roman" w:hAnsi="Times New Roman" w:cs="Times New Roman"/>
          <w:sz w:val="28"/>
          <w:szCs w:val="28"/>
          <w:lang w:val="uk-UA"/>
        </w:rPr>
        <w:t>слення дітей дошкільного</w:t>
      </w:r>
      <w:r w:rsidR="001A262E" w:rsidRPr="00F85465">
        <w:rPr>
          <w:rFonts w:ascii="Times New Roman" w:hAnsi="Times New Roman" w:cs="Times New Roman"/>
          <w:sz w:val="28"/>
          <w:szCs w:val="28"/>
          <w:lang w:val="uk-UA"/>
        </w:rPr>
        <w:t xml:space="preserve"> віку.</w:t>
      </w:r>
      <w:r w:rsidRPr="00F85465">
        <w:rPr>
          <w:rFonts w:ascii="Times New Roman" w:hAnsi="Times New Roman" w:cs="Times New Roman"/>
          <w:sz w:val="28"/>
          <w:szCs w:val="28"/>
          <w:lang w:val="uk-UA"/>
        </w:rPr>
        <w:t xml:space="preserve"> Дана методика дозволила оцінити рівень розвитку невербальної складової інтелекту, визначити можливість аналізу навичок навчання, виявити сформованість таких психічних процесів як увагу, перцепція, мислення в їх наочно-образної складової.</w:t>
      </w:r>
    </w:p>
    <w:p w14:paraId="0E441B37" w14:textId="77777777" w:rsidR="00875BA0" w:rsidRPr="00F85465" w:rsidRDefault="00875BA0" w:rsidP="00CB0BD2">
      <w:pPr>
        <w:shd w:val="clear" w:color="auto" w:fill="FFFDFD"/>
        <w:spacing w:line="360" w:lineRule="auto"/>
        <w:ind w:firstLine="708"/>
        <w:textAlignment w:val="baseline"/>
        <w:rPr>
          <w:rFonts w:ascii="Times New Roman" w:hAnsi="Times New Roman" w:cs="Times New Roman"/>
          <w:lang w:val="uk-UA"/>
        </w:rPr>
      </w:pPr>
      <w:r w:rsidRPr="00F85465">
        <w:rPr>
          <w:rFonts w:ascii="Times New Roman" w:hAnsi="Times New Roman" w:cs="Times New Roman"/>
          <w:sz w:val="28"/>
          <w:szCs w:val="28"/>
          <w:lang w:val="uk-UA"/>
        </w:rPr>
        <w:t>У резул</w:t>
      </w:r>
      <w:r w:rsidR="001A262E" w:rsidRPr="00F85465">
        <w:rPr>
          <w:rFonts w:ascii="Times New Roman" w:hAnsi="Times New Roman" w:cs="Times New Roman"/>
          <w:sz w:val="28"/>
          <w:szCs w:val="28"/>
          <w:lang w:val="uk-UA"/>
        </w:rPr>
        <w:t xml:space="preserve">ьтаті аналізу дослідження, можна сказати, що </w:t>
      </w:r>
      <w:r w:rsidRPr="00F85465">
        <w:rPr>
          <w:rFonts w:ascii="Times New Roman" w:hAnsi="Times New Roman" w:cs="Times New Roman"/>
          <w:sz w:val="28"/>
          <w:szCs w:val="28"/>
          <w:lang w:val="uk-UA"/>
        </w:rPr>
        <w:t>більш</w:t>
      </w:r>
      <w:r w:rsidR="001A262E" w:rsidRPr="00F85465">
        <w:rPr>
          <w:rFonts w:ascii="Times New Roman" w:hAnsi="Times New Roman" w:cs="Times New Roman"/>
          <w:sz w:val="28"/>
          <w:szCs w:val="28"/>
          <w:lang w:val="uk-UA"/>
        </w:rPr>
        <w:t xml:space="preserve">ість дітей мають дуже низький </w:t>
      </w:r>
      <w:r w:rsidRPr="00F85465">
        <w:rPr>
          <w:rFonts w:ascii="Times New Roman" w:hAnsi="Times New Roman" w:cs="Times New Roman"/>
          <w:sz w:val="28"/>
          <w:szCs w:val="28"/>
          <w:lang w:val="uk-UA"/>
        </w:rPr>
        <w:t>(33%) і низький (27%) рівні наочно-образного мислення, найменший відсоток дітей мають се</w:t>
      </w:r>
      <w:r w:rsidR="001A262E" w:rsidRPr="00F85465">
        <w:rPr>
          <w:rFonts w:ascii="Times New Roman" w:hAnsi="Times New Roman" w:cs="Times New Roman"/>
          <w:sz w:val="28"/>
          <w:szCs w:val="28"/>
          <w:lang w:val="uk-UA"/>
        </w:rPr>
        <w:t xml:space="preserve">редній рівень (7%), і третина </w:t>
      </w:r>
      <w:r w:rsidR="00CB0BD2" w:rsidRPr="00F85465">
        <w:rPr>
          <w:rFonts w:ascii="Times New Roman" w:hAnsi="Times New Roman" w:cs="Times New Roman"/>
          <w:sz w:val="28"/>
          <w:szCs w:val="28"/>
          <w:lang w:val="uk-UA"/>
        </w:rPr>
        <w:t>вихованців</w:t>
      </w:r>
      <w:r w:rsidRPr="00F85465">
        <w:rPr>
          <w:rFonts w:ascii="Times New Roman" w:hAnsi="Times New Roman" w:cs="Times New Roman"/>
          <w:sz w:val="28"/>
          <w:szCs w:val="28"/>
          <w:lang w:val="uk-UA"/>
        </w:rPr>
        <w:t xml:space="preserve"> має високий (20%), і дуже високий рівень (13%).</w:t>
      </w:r>
    </w:p>
    <w:p w14:paraId="65D4BA89" w14:textId="77777777" w:rsidR="00875BA0" w:rsidRPr="00F85465" w:rsidRDefault="00875BA0" w:rsidP="001A262E">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Були розроблені психолого-педагогічні рекомендації педагогам, психологам, батькам щодо роботи з обдарованими дітьми.</w:t>
      </w:r>
      <w:r w:rsidR="00CB0BD2"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Рекомендації психологам спрямовані на практичне застосування досягнень сучасної психологічної науки, забезпечення «психологізації» всього навчаль</w:t>
      </w:r>
      <w:r w:rsidR="009F154A">
        <w:rPr>
          <w:rFonts w:ascii="Times New Roman" w:hAnsi="Times New Roman" w:cs="Times New Roman"/>
          <w:sz w:val="28"/>
          <w:szCs w:val="28"/>
          <w:lang w:val="uk-UA"/>
        </w:rPr>
        <w:t xml:space="preserve">но-виховного процесу: всебічне </w:t>
      </w:r>
      <w:r w:rsidRPr="00F85465">
        <w:rPr>
          <w:rFonts w:ascii="Times New Roman" w:hAnsi="Times New Roman" w:cs="Times New Roman"/>
          <w:sz w:val="28"/>
          <w:szCs w:val="28"/>
          <w:lang w:val="uk-UA"/>
        </w:rPr>
        <w:t>вивчення обдарованих дітей, діагностування, розробка ко</w:t>
      </w:r>
      <w:r w:rsidR="001A262E" w:rsidRPr="00F85465">
        <w:rPr>
          <w:rFonts w:ascii="Times New Roman" w:hAnsi="Times New Roman" w:cs="Times New Roman"/>
          <w:sz w:val="28"/>
          <w:szCs w:val="28"/>
          <w:lang w:val="uk-UA"/>
        </w:rPr>
        <w:t xml:space="preserve">рекційно-розвивальних програм. </w:t>
      </w:r>
    </w:p>
    <w:p w14:paraId="2D050465" w14:textId="77777777" w:rsidR="00875BA0" w:rsidRPr="00F85465" w:rsidRDefault="00875BA0" w:rsidP="00CB0BD2">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Педагогам рекомендовано організовувати спостереження, стимулювати творчу уяву, розвивати потребу творчості, підтримувати позитивні емоції, вихо</w:t>
      </w:r>
      <w:r w:rsidR="003B4822" w:rsidRPr="00F85465">
        <w:rPr>
          <w:rFonts w:ascii="Times New Roman" w:hAnsi="Times New Roman" w:cs="Times New Roman"/>
          <w:sz w:val="28"/>
          <w:szCs w:val="28"/>
          <w:lang w:val="uk-UA"/>
        </w:rPr>
        <w:t xml:space="preserve">вувати вольові риси характеру. </w:t>
      </w:r>
      <w:r w:rsidRPr="00F85465">
        <w:rPr>
          <w:rFonts w:ascii="Times New Roman" w:hAnsi="Times New Roman" w:cs="Times New Roman"/>
          <w:sz w:val="28"/>
          <w:szCs w:val="28"/>
          <w:lang w:val="uk-UA"/>
        </w:rPr>
        <w:t>Навчально-виховний процес повинен передбачати органічне по</w:t>
      </w:r>
      <w:r w:rsidR="003B4822" w:rsidRPr="00F85465">
        <w:rPr>
          <w:rFonts w:ascii="Times New Roman" w:hAnsi="Times New Roman" w:cs="Times New Roman"/>
          <w:sz w:val="28"/>
          <w:szCs w:val="28"/>
          <w:lang w:val="uk-UA"/>
        </w:rPr>
        <w:t xml:space="preserve">єднання професійної діяльності </w:t>
      </w:r>
      <w:r w:rsidR="00E22879">
        <w:rPr>
          <w:rFonts w:ascii="Times New Roman" w:hAnsi="Times New Roman" w:cs="Times New Roman"/>
          <w:sz w:val="28"/>
          <w:szCs w:val="28"/>
          <w:lang w:val="uk-UA"/>
        </w:rPr>
        <w:t xml:space="preserve">педагогів і психологів </w:t>
      </w:r>
      <w:r w:rsidRPr="00F85465">
        <w:rPr>
          <w:rFonts w:ascii="Times New Roman" w:hAnsi="Times New Roman" w:cs="Times New Roman"/>
          <w:sz w:val="28"/>
          <w:szCs w:val="28"/>
          <w:lang w:val="uk-UA"/>
        </w:rPr>
        <w:t xml:space="preserve">з творчими намірами і діями дітей в єдиному пізнавально-творчому процесі. </w:t>
      </w:r>
    </w:p>
    <w:p w14:paraId="34865C60" w14:textId="77777777" w:rsidR="00875BA0" w:rsidRPr="00F85465" w:rsidRDefault="00875BA0" w:rsidP="00CB0BD2">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У вихованні обдарованих дітей надзвичайно важлива роль належить батькам, які повинні створити умови для їхнього гармонійного розвитку. Розвиваючи творчі здібності дитини, батьки виконують суспільний запит щодо формування особистості, здатної самостійно мислити, приймати сміливі й нестандартні рішен</w:t>
      </w:r>
      <w:r w:rsidR="00CB0BD2" w:rsidRPr="00F85465">
        <w:rPr>
          <w:rFonts w:ascii="Times New Roman" w:hAnsi="Times New Roman" w:cs="Times New Roman"/>
          <w:sz w:val="28"/>
          <w:szCs w:val="28"/>
          <w:lang w:val="uk-UA"/>
        </w:rPr>
        <w:t xml:space="preserve">ня, творчо ставитись до праці. </w:t>
      </w:r>
    </w:p>
    <w:p w14:paraId="2192A5DE" w14:textId="77777777" w:rsidR="00875BA0" w:rsidRPr="00F85465" w:rsidRDefault="00875BA0" w:rsidP="00875BA0">
      <w:pPr>
        <w:pStyle w:val="a4"/>
        <w:spacing w:before="0" w:beforeAutospacing="0" w:after="0" w:afterAutospacing="0" w:line="360" w:lineRule="auto"/>
        <w:jc w:val="both"/>
        <w:rPr>
          <w:sz w:val="28"/>
          <w:szCs w:val="28"/>
          <w:lang w:val="uk-UA"/>
        </w:rPr>
      </w:pPr>
      <w:r w:rsidRPr="00F85465">
        <w:rPr>
          <w:sz w:val="28"/>
          <w:szCs w:val="28"/>
          <w:lang w:val="uk-UA"/>
        </w:rPr>
        <w:t>Отже, успішне вирішення завдань навчання і виховання обдарованих дітей, розвиток їхньої обдарованості безпосередньо пов’язані з питанням удосконалення підготовки психологів і педагогів, які мають володіти певним обсягом знань про природу дитячої обдарованості, психолого-педагогічні особливості прояву обдарованості, вміти спілкуватися з обдарованими дітьми, організовувати навчально-пізнавальну діяльність з урахуванням рівнів і сфер прояву обдарованості кожної дитини, бачити в кожній творчу індивідуальність, упроваджувати у своїй професійній діяльності елементи нових технологій тощо.</w:t>
      </w:r>
    </w:p>
    <w:p w14:paraId="11F20B12" w14:textId="77777777" w:rsidR="00875BA0" w:rsidRPr="00F85465" w:rsidRDefault="00875BA0" w:rsidP="00CB0BD2">
      <w:pPr>
        <w:spacing w:line="360" w:lineRule="auto"/>
        <w:ind w:firstLine="708"/>
        <w:rPr>
          <w:rFonts w:ascii="Times New Roman" w:hAnsi="Times New Roman" w:cs="Times New Roman"/>
          <w:sz w:val="28"/>
          <w:szCs w:val="28"/>
          <w:lang w:val="uk-UA"/>
        </w:rPr>
      </w:pPr>
      <w:r w:rsidRPr="00F85465">
        <w:rPr>
          <w:rFonts w:ascii="Times New Roman" w:hAnsi="Times New Roman" w:cs="Times New Roman"/>
          <w:sz w:val="28"/>
          <w:szCs w:val="28"/>
          <w:lang w:val="uk-UA"/>
        </w:rPr>
        <w:t>Таким чином, пріоритетною умовою розвитку обдарован</w:t>
      </w:r>
      <w:r w:rsidR="009006D4">
        <w:rPr>
          <w:rFonts w:ascii="Times New Roman" w:hAnsi="Times New Roman" w:cs="Times New Roman"/>
          <w:sz w:val="28"/>
          <w:szCs w:val="28"/>
          <w:lang w:val="uk-UA"/>
        </w:rPr>
        <w:t>ості у дітей дошкільного</w:t>
      </w:r>
      <w:r w:rsidRPr="00F85465">
        <w:rPr>
          <w:rFonts w:ascii="Times New Roman" w:hAnsi="Times New Roman" w:cs="Times New Roman"/>
          <w:sz w:val="28"/>
          <w:szCs w:val="28"/>
          <w:lang w:val="uk-UA"/>
        </w:rPr>
        <w:t xml:space="preserve"> віку є інтегративна діяльність педагогів загальноосвітніх, позашкільних навчальних закладів, сім'ї та психологічних служб, створення ними безпеч</w:t>
      </w:r>
      <w:r w:rsidR="003B4822" w:rsidRPr="00F85465">
        <w:rPr>
          <w:rFonts w:ascii="Times New Roman" w:hAnsi="Times New Roman" w:cs="Times New Roman"/>
          <w:sz w:val="28"/>
          <w:szCs w:val="28"/>
          <w:lang w:val="uk-UA"/>
        </w:rPr>
        <w:t xml:space="preserve">ного креативного </w:t>
      </w:r>
      <w:proofErr w:type="spellStart"/>
      <w:r w:rsidR="003B4822" w:rsidRPr="00F85465">
        <w:rPr>
          <w:rFonts w:ascii="Times New Roman" w:hAnsi="Times New Roman" w:cs="Times New Roman"/>
          <w:sz w:val="28"/>
          <w:szCs w:val="28"/>
          <w:lang w:val="uk-UA"/>
        </w:rPr>
        <w:t>мікросоціуму</w:t>
      </w:r>
      <w:proofErr w:type="spellEnd"/>
      <w:r w:rsidR="003B4822" w:rsidRPr="00F85465">
        <w:rPr>
          <w:rFonts w:ascii="Times New Roman" w:hAnsi="Times New Roman" w:cs="Times New Roman"/>
          <w:sz w:val="28"/>
          <w:szCs w:val="28"/>
          <w:lang w:val="uk-UA"/>
        </w:rPr>
        <w:t xml:space="preserve">. </w:t>
      </w:r>
    </w:p>
    <w:p w14:paraId="0D9F67B7" w14:textId="77777777" w:rsidR="00875BA0" w:rsidRPr="00F85465" w:rsidRDefault="00875BA0" w:rsidP="00875BA0">
      <w:pPr>
        <w:shd w:val="clear" w:color="auto" w:fill="FFFFFF"/>
        <w:spacing w:line="360" w:lineRule="auto"/>
        <w:ind w:firstLine="426"/>
        <w:rPr>
          <w:rFonts w:ascii="Times New Roman" w:hAnsi="Times New Roman" w:cs="Times New Roman"/>
          <w:sz w:val="28"/>
          <w:szCs w:val="28"/>
          <w:lang w:val="uk-UA"/>
        </w:rPr>
      </w:pPr>
    </w:p>
    <w:p w14:paraId="375A9778" w14:textId="77777777" w:rsidR="00875BA0" w:rsidRPr="00F85465" w:rsidRDefault="00875BA0" w:rsidP="00875BA0">
      <w:pPr>
        <w:spacing w:line="360" w:lineRule="auto"/>
        <w:ind w:firstLine="426"/>
        <w:rPr>
          <w:sz w:val="28"/>
          <w:szCs w:val="28"/>
          <w:lang w:val="uk-UA"/>
        </w:rPr>
      </w:pPr>
    </w:p>
    <w:p w14:paraId="2971B514" w14:textId="77777777" w:rsidR="00875BA0" w:rsidRPr="00F85465" w:rsidRDefault="00875BA0" w:rsidP="00875BA0">
      <w:pPr>
        <w:shd w:val="clear" w:color="auto" w:fill="FFFFFF"/>
        <w:spacing w:line="360" w:lineRule="auto"/>
        <w:ind w:firstLine="426"/>
        <w:rPr>
          <w:sz w:val="28"/>
          <w:szCs w:val="28"/>
          <w:lang w:val="uk-UA"/>
        </w:rPr>
      </w:pPr>
    </w:p>
    <w:p w14:paraId="0A3C9BFB" w14:textId="77777777" w:rsidR="00875BA0" w:rsidRPr="00F85465" w:rsidRDefault="00875BA0" w:rsidP="00875BA0">
      <w:pPr>
        <w:shd w:val="clear" w:color="auto" w:fill="FFFFFF"/>
        <w:spacing w:line="360" w:lineRule="auto"/>
        <w:ind w:firstLine="426"/>
        <w:rPr>
          <w:sz w:val="28"/>
          <w:szCs w:val="28"/>
          <w:lang w:val="uk-UA"/>
        </w:rPr>
      </w:pPr>
    </w:p>
    <w:p w14:paraId="5238AC3F" w14:textId="77777777" w:rsidR="00753A9C" w:rsidRPr="00F85465" w:rsidRDefault="00753A9C" w:rsidP="00753A9C">
      <w:pPr>
        <w:spacing w:line="360" w:lineRule="auto"/>
        <w:ind w:firstLine="709"/>
        <w:jc w:val="left"/>
        <w:rPr>
          <w:rFonts w:ascii="Times New Roman" w:hAnsi="Times New Roman"/>
          <w:sz w:val="28"/>
          <w:szCs w:val="28"/>
          <w:lang w:val="uk-UA"/>
        </w:rPr>
      </w:pPr>
    </w:p>
    <w:p w14:paraId="6334D256" w14:textId="77777777" w:rsidR="00753A9C" w:rsidRPr="00F85465" w:rsidRDefault="00753A9C" w:rsidP="00753A9C">
      <w:pPr>
        <w:spacing w:line="360" w:lineRule="auto"/>
        <w:ind w:firstLine="709"/>
        <w:jc w:val="left"/>
        <w:rPr>
          <w:rFonts w:ascii="Times New Roman" w:hAnsi="Times New Roman"/>
          <w:sz w:val="28"/>
          <w:szCs w:val="28"/>
          <w:lang w:val="uk-UA"/>
        </w:rPr>
      </w:pPr>
    </w:p>
    <w:p w14:paraId="7C762B31" w14:textId="77777777" w:rsidR="00753A9C" w:rsidRPr="00F85465" w:rsidRDefault="00753A9C" w:rsidP="00753A9C">
      <w:pPr>
        <w:spacing w:line="360" w:lineRule="auto"/>
        <w:ind w:firstLine="709"/>
        <w:jc w:val="left"/>
        <w:rPr>
          <w:rFonts w:ascii="Times New Roman" w:hAnsi="Times New Roman"/>
          <w:sz w:val="28"/>
          <w:szCs w:val="28"/>
          <w:lang w:val="uk-UA"/>
        </w:rPr>
      </w:pPr>
    </w:p>
    <w:p w14:paraId="5C6403F7" w14:textId="77777777" w:rsidR="00753A9C" w:rsidRPr="00F85465" w:rsidRDefault="00753A9C" w:rsidP="00753A9C">
      <w:pPr>
        <w:spacing w:line="360" w:lineRule="auto"/>
        <w:ind w:firstLine="709"/>
        <w:jc w:val="left"/>
        <w:rPr>
          <w:rFonts w:ascii="Times New Roman" w:hAnsi="Times New Roman"/>
          <w:sz w:val="28"/>
          <w:szCs w:val="28"/>
          <w:lang w:val="uk-UA"/>
        </w:rPr>
      </w:pPr>
    </w:p>
    <w:p w14:paraId="03F8FCAA" w14:textId="77777777" w:rsidR="00753A9C" w:rsidRPr="00F85465" w:rsidRDefault="00753A9C" w:rsidP="00753A9C">
      <w:pPr>
        <w:spacing w:line="360" w:lineRule="auto"/>
        <w:ind w:firstLine="709"/>
        <w:jc w:val="left"/>
        <w:rPr>
          <w:rFonts w:ascii="Times New Roman" w:hAnsi="Times New Roman"/>
          <w:sz w:val="28"/>
          <w:szCs w:val="28"/>
          <w:lang w:val="uk-UA"/>
        </w:rPr>
      </w:pPr>
    </w:p>
    <w:p w14:paraId="0201C8BF" w14:textId="77777777" w:rsidR="00321D7F" w:rsidRDefault="00195A0E" w:rsidP="00195A0E">
      <w:pPr>
        <w:rPr>
          <w:rFonts w:ascii="Times New Roman" w:hAnsi="Times New Roman"/>
          <w:sz w:val="28"/>
          <w:szCs w:val="28"/>
          <w:lang w:val="uk-UA"/>
        </w:rPr>
      </w:pPr>
      <w:r>
        <w:rPr>
          <w:rFonts w:ascii="Times New Roman" w:hAnsi="Times New Roman"/>
          <w:sz w:val="28"/>
          <w:szCs w:val="28"/>
          <w:lang w:val="uk-UA"/>
        </w:rPr>
        <w:br w:type="page"/>
      </w:r>
    </w:p>
    <w:p w14:paraId="197F09B3" w14:textId="77777777" w:rsidR="003A757E" w:rsidRPr="00E84856" w:rsidRDefault="003A757E" w:rsidP="0056016A">
      <w:pPr>
        <w:spacing w:line="360" w:lineRule="auto"/>
        <w:jc w:val="center"/>
        <w:rPr>
          <w:rFonts w:ascii="Times New Roman" w:hAnsi="Times New Roman"/>
          <w:b/>
          <w:sz w:val="28"/>
          <w:szCs w:val="28"/>
          <w:lang w:val="uk-UA"/>
        </w:rPr>
      </w:pPr>
      <w:r w:rsidRPr="00E84856">
        <w:rPr>
          <w:rFonts w:ascii="Times New Roman" w:hAnsi="Times New Roman"/>
          <w:b/>
          <w:sz w:val="28"/>
          <w:szCs w:val="28"/>
          <w:lang w:val="uk-UA"/>
        </w:rPr>
        <w:lastRenderedPageBreak/>
        <w:t>СПИСОК ВИКОРИСТАНИХ ДЖЕРЕЛ</w:t>
      </w:r>
    </w:p>
    <w:p w14:paraId="39A3E85B" w14:textId="77777777" w:rsidR="003A757E" w:rsidRPr="00F85465" w:rsidRDefault="003A757E" w:rsidP="0056016A">
      <w:pPr>
        <w:spacing w:line="360" w:lineRule="auto"/>
        <w:ind w:firstLineChars="709" w:firstLine="1985"/>
        <w:jc w:val="center"/>
        <w:rPr>
          <w:rFonts w:ascii="Times New Roman" w:hAnsi="Times New Roman"/>
          <w:sz w:val="28"/>
          <w:szCs w:val="28"/>
          <w:lang w:val="uk-UA"/>
        </w:rPr>
      </w:pPr>
    </w:p>
    <w:p w14:paraId="6015AABF" w14:textId="77777777" w:rsidR="003A757E" w:rsidRPr="00F85465" w:rsidRDefault="003A757E" w:rsidP="003A757E">
      <w:pPr>
        <w:spacing w:line="360" w:lineRule="auto"/>
        <w:ind w:firstLineChars="709" w:firstLine="1985"/>
        <w:rPr>
          <w:rFonts w:ascii="Times New Roman" w:hAnsi="Times New Roman"/>
          <w:sz w:val="28"/>
          <w:szCs w:val="28"/>
          <w:lang w:val="uk-UA"/>
        </w:rPr>
      </w:pPr>
    </w:p>
    <w:p w14:paraId="3A444A5D" w14:textId="77777777" w:rsidR="003A757E" w:rsidRPr="00F85465" w:rsidRDefault="003A757E" w:rsidP="003A757E">
      <w:pPr>
        <w:pStyle w:val="a3"/>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1. </w:t>
      </w:r>
      <w:proofErr w:type="spellStart"/>
      <w:r w:rsidR="00DF72B2">
        <w:rPr>
          <w:rFonts w:ascii="Times New Roman" w:hAnsi="Times New Roman"/>
          <w:sz w:val="28"/>
          <w:szCs w:val="28"/>
          <w:lang w:val="uk-UA"/>
        </w:rPr>
        <w:t>Теполов</w:t>
      </w:r>
      <w:proofErr w:type="spellEnd"/>
      <w:r w:rsidR="00DF72B2">
        <w:rPr>
          <w:rFonts w:ascii="Times New Roman" w:hAnsi="Times New Roman"/>
          <w:sz w:val="28"/>
          <w:szCs w:val="28"/>
          <w:lang w:val="uk-UA"/>
        </w:rPr>
        <w:t> </w:t>
      </w:r>
      <w:r w:rsidRPr="00F85465">
        <w:rPr>
          <w:rFonts w:ascii="Times New Roman" w:hAnsi="Times New Roman"/>
          <w:sz w:val="28"/>
          <w:szCs w:val="28"/>
          <w:lang w:val="uk-UA"/>
        </w:rPr>
        <w:t>Б.</w:t>
      </w:r>
      <w:r>
        <w:rPr>
          <w:rFonts w:ascii="Times New Roman" w:hAnsi="Times New Roman"/>
          <w:sz w:val="28"/>
          <w:szCs w:val="28"/>
          <w:lang w:val="uk-UA"/>
        </w:rPr>
        <w:t xml:space="preserve">М. </w:t>
      </w:r>
      <w:proofErr w:type="spellStart"/>
      <w:r>
        <w:rPr>
          <w:rFonts w:ascii="Times New Roman" w:hAnsi="Times New Roman"/>
          <w:sz w:val="28"/>
          <w:szCs w:val="28"/>
          <w:lang w:val="uk-UA"/>
        </w:rPr>
        <w:t>Способности</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одаренности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Из</w:t>
      </w:r>
      <w:r w:rsidRPr="00F85465">
        <w:rPr>
          <w:rFonts w:ascii="Times New Roman" w:hAnsi="Times New Roman"/>
          <w:sz w:val="28"/>
          <w:szCs w:val="28"/>
          <w:lang w:val="uk-UA"/>
        </w:rPr>
        <w:t>бр</w:t>
      </w:r>
      <w:r>
        <w:rPr>
          <w:rFonts w:ascii="Times New Roman" w:hAnsi="Times New Roman"/>
          <w:sz w:val="28"/>
          <w:szCs w:val="28"/>
          <w:lang w:val="uk-UA"/>
        </w:rPr>
        <w:t>анные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труды</w:t>
      </w:r>
      <w:proofErr w:type="spellEnd"/>
      <w:r>
        <w:rPr>
          <w:rFonts w:ascii="Times New Roman" w:hAnsi="Times New Roman"/>
          <w:sz w:val="28"/>
          <w:szCs w:val="28"/>
          <w:lang w:val="uk-UA"/>
        </w:rPr>
        <w:t xml:space="preserve"> в 2</w:t>
      </w:r>
      <w:r w:rsidRPr="00F85465">
        <w:rPr>
          <w:rFonts w:ascii="Times New Roman" w:hAnsi="Times New Roman"/>
          <w:sz w:val="28"/>
          <w:szCs w:val="28"/>
          <w:lang w:val="uk-UA"/>
        </w:rPr>
        <w:t xml:space="preserve"> т. М</w:t>
      </w:r>
      <w:r>
        <w:rPr>
          <w:rFonts w:ascii="Times New Roman" w:hAnsi="Times New Roman"/>
          <w:sz w:val="28"/>
          <w:szCs w:val="28"/>
          <w:lang w:val="uk-UA"/>
        </w:rPr>
        <w:t>осква</w:t>
      </w:r>
      <w:r w:rsidR="00712C35">
        <w:rPr>
          <w:rFonts w:ascii="Times New Roman" w:hAnsi="Times New Roman"/>
          <w:sz w:val="28"/>
          <w:szCs w:val="28"/>
          <w:lang w:val="uk-UA"/>
        </w:rPr>
        <w:t xml:space="preserve">: </w:t>
      </w:r>
      <w:proofErr w:type="spellStart"/>
      <w:r w:rsidR="00712C35">
        <w:rPr>
          <w:rFonts w:ascii="Times New Roman" w:hAnsi="Times New Roman"/>
          <w:sz w:val="28"/>
          <w:szCs w:val="28"/>
          <w:lang w:val="uk-UA"/>
        </w:rPr>
        <w:t>Знание</w:t>
      </w:r>
      <w:proofErr w:type="spellEnd"/>
      <w:r w:rsidR="00712C35">
        <w:rPr>
          <w:rFonts w:ascii="Times New Roman" w:hAnsi="Times New Roman"/>
          <w:sz w:val="28"/>
          <w:szCs w:val="28"/>
          <w:lang w:val="uk-UA"/>
        </w:rPr>
        <w:t>,</w:t>
      </w:r>
      <w:r w:rsidRPr="00F85465">
        <w:rPr>
          <w:rFonts w:ascii="Times New Roman" w:hAnsi="Times New Roman"/>
          <w:sz w:val="28"/>
          <w:szCs w:val="28"/>
          <w:lang w:val="uk-UA"/>
        </w:rPr>
        <w:t xml:space="preserve"> 1985. Т.1. </w:t>
      </w:r>
      <w:r>
        <w:rPr>
          <w:rFonts w:ascii="Times New Roman" w:hAnsi="Times New Roman"/>
          <w:sz w:val="28"/>
          <w:szCs w:val="28"/>
          <w:lang w:val="uk-UA"/>
        </w:rPr>
        <w:t>с. 301.</w:t>
      </w:r>
    </w:p>
    <w:p w14:paraId="68E5979E" w14:textId="77777777" w:rsidR="003A757E" w:rsidRPr="00F85465" w:rsidRDefault="003A757E" w:rsidP="003A757E">
      <w:pPr>
        <w:spacing w:line="360"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DF72B2">
        <w:rPr>
          <w:rFonts w:ascii="Times New Roman" w:eastAsia="Times New Roman" w:hAnsi="Times New Roman" w:cs="Times New Roman"/>
          <w:sz w:val="28"/>
          <w:szCs w:val="28"/>
          <w:lang w:val="uk-UA" w:eastAsia="ru-RU"/>
        </w:rPr>
        <w:t>Мещеряков </w:t>
      </w:r>
      <w:r w:rsidRPr="00F85465">
        <w:rPr>
          <w:rFonts w:ascii="Times New Roman" w:eastAsia="Times New Roman" w:hAnsi="Times New Roman" w:cs="Times New Roman"/>
          <w:sz w:val="28"/>
          <w:szCs w:val="28"/>
          <w:lang w:val="uk-UA" w:eastAsia="ru-RU"/>
        </w:rPr>
        <w:t xml:space="preserve">Б.Г. </w:t>
      </w:r>
      <w:proofErr w:type="spellStart"/>
      <w:r w:rsidRPr="00F85465">
        <w:rPr>
          <w:rFonts w:ascii="Times New Roman" w:eastAsia="Times New Roman" w:hAnsi="Times New Roman" w:cs="Times New Roman"/>
          <w:sz w:val="28"/>
          <w:szCs w:val="28"/>
          <w:lang w:val="uk-UA" w:eastAsia="ru-RU"/>
        </w:rPr>
        <w:t>Большой</w:t>
      </w:r>
      <w:proofErr w:type="spellEnd"/>
      <w:r w:rsidRPr="00F85465">
        <w:rPr>
          <w:rFonts w:ascii="Times New Roman" w:eastAsia="Times New Roman" w:hAnsi="Times New Roman" w:cs="Times New Roman"/>
          <w:sz w:val="28"/>
          <w:szCs w:val="28"/>
          <w:lang w:val="uk-UA" w:eastAsia="ru-RU"/>
        </w:rPr>
        <w:t xml:space="preserve"> </w:t>
      </w:r>
      <w:proofErr w:type="spellStart"/>
      <w:r w:rsidRPr="00F85465">
        <w:rPr>
          <w:rFonts w:ascii="Times New Roman" w:eastAsia="Times New Roman" w:hAnsi="Times New Roman" w:cs="Times New Roman"/>
          <w:sz w:val="28"/>
          <w:szCs w:val="28"/>
          <w:lang w:val="uk-UA" w:eastAsia="ru-RU"/>
        </w:rPr>
        <w:t>психологический</w:t>
      </w:r>
      <w:proofErr w:type="spellEnd"/>
      <w:r w:rsidRPr="00F85465">
        <w:rPr>
          <w:rFonts w:ascii="Times New Roman" w:eastAsia="Times New Roman" w:hAnsi="Times New Roman" w:cs="Times New Roman"/>
          <w:sz w:val="28"/>
          <w:szCs w:val="28"/>
          <w:lang w:val="uk-UA" w:eastAsia="ru-RU"/>
        </w:rPr>
        <w:t xml:space="preserve"> </w:t>
      </w:r>
      <w:proofErr w:type="spellStart"/>
      <w:r w:rsidRPr="00F85465">
        <w:rPr>
          <w:rFonts w:ascii="Times New Roman" w:eastAsia="Times New Roman" w:hAnsi="Times New Roman" w:cs="Times New Roman"/>
          <w:sz w:val="28"/>
          <w:szCs w:val="28"/>
          <w:lang w:val="uk-UA" w:eastAsia="ru-RU"/>
        </w:rPr>
        <w:t>словарь</w:t>
      </w:r>
      <w:proofErr w:type="spellEnd"/>
      <w:r w:rsidRPr="00F85465">
        <w:rPr>
          <w:rFonts w:ascii="Times New Roman" w:eastAsia="Times New Roman" w:hAnsi="Times New Roman" w:cs="Times New Roman"/>
          <w:sz w:val="28"/>
          <w:szCs w:val="28"/>
          <w:lang w:val="uk-UA" w:eastAsia="ru-RU"/>
        </w:rPr>
        <w:t xml:space="preserve">. 4-е </w:t>
      </w:r>
      <w:proofErr w:type="spellStart"/>
      <w:r w:rsidRPr="00F85465">
        <w:rPr>
          <w:rFonts w:ascii="Times New Roman" w:eastAsia="Times New Roman" w:hAnsi="Times New Roman" w:cs="Times New Roman"/>
          <w:sz w:val="28"/>
          <w:szCs w:val="28"/>
          <w:lang w:val="uk-UA" w:eastAsia="ru-RU"/>
        </w:rPr>
        <w:t>изд</w:t>
      </w:r>
      <w:proofErr w:type="spellEnd"/>
      <w:r w:rsidRPr="00F85465">
        <w:rPr>
          <w:rFonts w:ascii="Times New Roman" w:eastAsia="Times New Roman" w:hAnsi="Times New Roman" w:cs="Times New Roman"/>
          <w:sz w:val="28"/>
          <w:szCs w:val="28"/>
          <w:lang w:val="uk-UA" w:eastAsia="ru-RU"/>
        </w:rPr>
        <w:t xml:space="preserve">., </w:t>
      </w:r>
      <w:proofErr w:type="spellStart"/>
      <w:r w:rsidRPr="00F85465">
        <w:rPr>
          <w:rFonts w:ascii="Times New Roman" w:eastAsia="Times New Roman" w:hAnsi="Times New Roman" w:cs="Times New Roman"/>
          <w:sz w:val="28"/>
          <w:szCs w:val="28"/>
          <w:lang w:val="uk-UA" w:eastAsia="ru-RU"/>
        </w:rPr>
        <w:t>рас</w:t>
      </w:r>
      <w:r>
        <w:rPr>
          <w:rFonts w:ascii="Times New Roman" w:eastAsia="Times New Roman" w:hAnsi="Times New Roman" w:cs="Times New Roman"/>
          <w:sz w:val="28"/>
          <w:szCs w:val="28"/>
          <w:lang w:val="uk-UA" w:eastAsia="ru-RU"/>
        </w:rPr>
        <w:t>ширенное</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Сост</w:t>
      </w:r>
      <w:proofErr w:type="spellEnd"/>
      <w:r>
        <w:rPr>
          <w:rFonts w:ascii="Times New Roman" w:eastAsia="Times New Roman" w:hAnsi="Times New Roman" w:cs="Times New Roman"/>
          <w:sz w:val="28"/>
          <w:szCs w:val="28"/>
          <w:lang w:val="uk-UA" w:eastAsia="ru-RU"/>
        </w:rPr>
        <w:t xml:space="preserve">. и </w:t>
      </w:r>
      <w:proofErr w:type="spellStart"/>
      <w:r>
        <w:rPr>
          <w:rFonts w:ascii="Times New Roman" w:eastAsia="Times New Roman" w:hAnsi="Times New Roman" w:cs="Times New Roman"/>
          <w:sz w:val="28"/>
          <w:szCs w:val="28"/>
          <w:lang w:val="uk-UA" w:eastAsia="ru-RU"/>
        </w:rPr>
        <w:t>общ</w:t>
      </w:r>
      <w:proofErr w:type="spellEnd"/>
      <w:r>
        <w:rPr>
          <w:rFonts w:ascii="Times New Roman" w:eastAsia="Times New Roman" w:hAnsi="Times New Roman" w:cs="Times New Roman"/>
          <w:sz w:val="28"/>
          <w:szCs w:val="28"/>
          <w:lang w:val="uk-UA" w:eastAsia="ru-RU"/>
        </w:rPr>
        <w:t>. ред.</w:t>
      </w:r>
      <w:r w:rsidRPr="002B6D9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Б.Г.</w:t>
      </w:r>
      <w:r w:rsidRPr="00F85465">
        <w:rPr>
          <w:rFonts w:ascii="Times New Roman" w:eastAsia="Times New Roman" w:hAnsi="Times New Roman" w:cs="Times New Roman"/>
          <w:sz w:val="28"/>
          <w:szCs w:val="28"/>
          <w:lang w:val="uk-UA" w:eastAsia="ru-RU"/>
        </w:rPr>
        <w:t xml:space="preserve"> Мещеряков</w:t>
      </w:r>
      <w:r>
        <w:rPr>
          <w:rFonts w:ascii="Times New Roman" w:eastAsia="Times New Roman" w:hAnsi="Times New Roman" w:cs="Times New Roman"/>
          <w:sz w:val="28"/>
          <w:szCs w:val="28"/>
          <w:lang w:val="uk-UA" w:eastAsia="ru-RU"/>
        </w:rPr>
        <w:t>,</w:t>
      </w:r>
      <w:r w:rsidRPr="00F85465">
        <w:rPr>
          <w:rFonts w:ascii="Times New Roman" w:eastAsia="Times New Roman" w:hAnsi="Times New Roman" w:cs="Times New Roman"/>
          <w:sz w:val="28"/>
          <w:szCs w:val="28"/>
          <w:lang w:val="uk-UA" w:eastAsia="ru-RU"/>
        </w:rPr>
        <w:t xml:space="preserve"> В.П. </w:t>
      </w:r>
      <w:proofErr w:type="spellStart"/>
      <w:r w:rsidRPr="00F85465">
        <w:rPr>
          <w:rFonts w:ascii="Times New Roman" w:eastAsia="Times New Roman" w:hAnsi="Times New Roman" w:cs="Times New Roman"/>
          <w:sz w:val="28"/>
          <w:szCs w:val="28"/>
          <w:lang w:val="uk-UA" w:eastAsia="ru-RU"/>
        </w:rPr>
        <w:t>Зинченко</w:t>
      </w:r>
      <w:proofErr w:type="spellEnd"/>
      <w:r w:rsidRPr="00F85465">
        <w:rPr>
          <w:rFonts w:ascii="Times New Roman" w:eastAsia="Times New Roman" w:hAnsi="Times New Roman" w:cs="Times New Roman"/>
          <w:sz w:val="28"/>
          <w:szCs w:val="28"/>
          <w:lang w:val="uk-UA" w:eastAsia="ru-RU"/>
        </w:rPr>
        <w:t>. М</w:t>
      </w:r>
      <w:r>
        <w:rPr>
          <w:rFonts w:ascii="Times New Roman" w:eastAsia="Times New Roman" w:hAnsi="Times New Roman" w:cs="Times New Roman"/>
          <w:sz w:val="28"/>
          <w:szCs w:val="28"/>
          <w:lang w:val="uk-UA" w:eastAsia="ru-RU"/>
        </w:rPr>
        <w:t>осква: АСС: АСТ МОСКВА, 2009. 811с.</w:t>
      </w:r>
    </w:p>
    <w:p w14:paraId="4AF66D54" w14:textId="77777777" w:rsidR="003A757E" w:rsidRPr="00F85465" w:rsidRDefault="003A757E" w:rsidP="003A757E">
      <w:pPr>
        <w:spacing w:line="360" w:lineRule="auto"/>
        <w:ind w:firstLine="708"/>
        <w:rPr>
          <w:rFonts w:ascii="Times New Roman" w:eastAsia="Times New Roman" w:hAnsi="Times New Roman" w:cs="Times New Roman"/>
          <w:sz w:val="28"/>
          <w:szCs w:val="28"/>
          <w:lang w:val="uk-UA" w:eastAsia="ru-RU"/>
        </w:rPr>
      </w:pPr>
      <w:r w:rsidRPr="00F85465">
        <w:rPr>
          <w:rFonts w:ascii="Times New Roman" w:hAnsi="Times New Roman" w:cs="Times New Roman"/>
          <w:sz w:val="28"/>
          <w:szCs w:val="28"/>
          <w:lang w:val="uk-UA"/>
        </w:rPr>
        <w:t>3.</w:t>
      </w:r>
      <w:r>
        <w:rPr>
          <w:rFonts w:ascii="Times New Roman" w:eastAsia="TimesNewRomanPSMT" w:hAnsi="Times New Roman" w:cs="Times New Roman"/>
          <w:sz w:val="28"/>
          <w:szCs w:val="28"/>
          <w:lang w:val="uk-UA"/>
        </w:rPr>
        <w:t xml:space="preserve"> </w:t>
      </w:r>
      <w:proofErr w:type="spellStart"/>
      <w:r w:rsidR="00DF72B2">
        <w:rPr>
          <w:rFonts w:ascii="Times New Roman" w:eastAsia="TimesNewRomanPSMT" w:hAnsi="Times New Roman" w:cs="Times New Roman"/>
          <w:sz w:val="28"/>
          <w:szCs w:val="28"/>
          <w:lang w:val="uk-UA"/>
        </w:rPr>
        <w:t>Холодная</w:t>
      </w:r>
      <w:proofErr w:type="spellEnd"/>
      <w:r w:rsidR="00DF72B2">
        <w:rPr>
          <w:rFonts w:ascii="Times New Roman" w:eastAsia="TimesNewRomanPSMT" w:hAnsi="Times New Roman" w:cs="Times New Roman"/>
          <w:sz w:val="28"/>
          <w:szCs w:val="28"/>
          <w:lang w:val="uk-UA"/>
        </w:rPr>
        <w:t> </w:t>
      </w:r>
      <w:r w:rsidRPr="00F85465">
        <w:rPr>
          <w:rFonts w:ascii="Times New Roman" w:eastAsia="TimesNewRomanPSMT" w:hAnsi="Times New Roman" w:cs="Times New Roman"/>
          <w:sz w:val="28"/>
          <w:szCs w:val="28"/>
          <w:lang w:val="uk-UA"/>
        </w:rPr>
        <w:t xml:space="preserve">М.А. </w:t>
      </w:r>
      <w:proofErr w:type="spellStart"/>
      <w:r w:rsidRPr="00F85465">
        <w:rPr>
          <w:rFonts w:ascii="Times New Roman" w:eastAsia="TimesNewRomanPSMT" w:hAnsi="Times New Roman" w:cs="Times New Roman"/>
          <w:sz w:val="28"/>
          <w:szCs w:val="28"/>
          <w:lang w:val="uk-UA"/>
        </w:rPr>
        <w:t>Психология</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интел</w:t>
      </w:r>
      <w:r>
        <w:rPr>
          <w:rFonts w:ascii="Times New Roman" w:eastAsia="TimesNewRomanPSMT" w:hAnsi="Times New Roman" w:cs="Times New Roman"/>
          <w:sz w:val="28"/>
          <w:szCs w:val="28"/>
          <w:lang w:val="uk-UA"/>
        </w:rPr>
        <w:t>лекта</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Парадоксы</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исследования</w:t>
      </w:r>
      <w:proofErr w:type="spellEnd"/>
      <w:r>
        <w:rPr>
          <w:rFonts w:ascii="Times New Roman" w:eastAsia="TimesNewRomanPSMT" w:hAnsi="Times New Roman" w:cs="Times New Roman"/>
          <w:sz w:val="28"/>
          <w:szCs w:val="28"/>
          <w:lang w:val="uk-UA"/>
        </w:rPr>
        <w:t>. М.</w:t>
      </w:r>
      <w:r>
        <w:rPr>
          <w:rFonts w:ascii="Times New Roman" w:eastAsia="TimesNewRomanPSMT" w:hAnsi="Times New Roman" w:cs="Times New Roman"/>
          <w:sz w:val="28"/>
          <w:szCs w:val="28"/>
          <w:lang w:val="en-US"/>
        </w:rPr>
        <w:t> </w:t>
      </w:r>
      <w:r>
        <w:rPr>
          <w:rFonts w:ascii="Times New Roman" w:eastAsia="TimesNewRomanPSMT" w:hAnsi="Times New Roman" w:cs="Times New Roman"/>
          <w:sz w:val="28"/>
          <w:szCs w:val="28"/>
          <w:lang w:val="uk-UA"/>
        </w:rPr>
        <w:t>А.</w:t>
      </w:r>
      <w:r>
        <w:rPr>
          <w:rFonts w:ascii="Times New Roman" w:eastAsia="TimesNewRomanPSMT" w:hAnsi="Times New Roman" w:cs="Times New Roman"/>
          <w:sz w:val="28"/>
          <w:szCs w:val="28"/>
          <w:lang w:val="en-US"/>
        </w:rPr>
        <w:t> </w:t>
      </w:r>
      <w:proofErr w:type="spellStart"/>
      <w:r>
        <w:rPr>
          <w:rFonts w:ascii="Times New Roman" w:eastAsia="TimesNewRomanPSMT" w:hAnsi="Times New Roman" w:cs="Times New Roman"/>
          <w:sz w:val="28"/>
          <w:szCs w:val="28"/>
          <w:lang w:val="uk-UA"/>
        </w:rPr>
        <w:t>Холодная</w:t>
      </w:r>
      <w:proofErr w:type="spellEnd"/>
      <w:r>
        <w:rPr>
          <w:rFonts w:ascii="Times New Roman" w:eastAsia="TimesNewRomanPSMT" w:hAnsi="Times New Roman" w:cs="Times New Roman"/>
          <w:sz w:val="28"/>
          <w:szCs w:val="28"/>
          <w:lang w:val="uk-UA"/>
        </w:rPr>
        <w:t xml:space="preserve">. </w:t>
      </w:r>
      <w:r w:rsidRPr="00F85465">
        <w:rPr>
          <w:rFonts w:ascii="Times New Roman" w:eastAsia="TimesNewRomanPSMT" w:hAnsi="Times New Roman" w:cs="Times New Roman"/>
          <w:sz w:val="28"/>
          <w:szCs w:val="28"/>
          <w:lang w:val="uk-UA"/>
        </w:rPr>
        <w:t>С</w:t>
      </w:r>
      <w:r>
        <w:rPr>
          <w:rFonts w:ascii="Times New Roman" w:eastAsia="TimesNewRomanPSMT" w:hAnsi="Times New Roman" w:cs="Times New Roman"/>
          <w:sz w:val="28"/>
          <w:szCs w:val="28"/>
          <w:lang w:val="uk-UA"/>
        </w:rPr>
        <w:t>анкт-</w:t>
      </w:r>
      <w:r w:rsidRPr="00F85465">
        <w:rPr>
          <w:rFonts w:ascii="Times New Roman" w:eastAsia="TimesNewRomanPSMT" w:hAnsi="Times New Roman" w:cs="Times New Roman"/>
          <w:sz w:val="28"/>
          <w:szCs w:val="28"/>
          <w:lang w:val="uk-UA"/>
        </w:rPr>
        <w:t>П</w:t>
      </w:r>
      <w:r>
        <w:rPr>
          <w:rFonts w:ascii="Times New Roman" w:eastAsia="TimesNewRomanPSMT" w:hAnsi="Times New Roman" w:cs="Times New Roman"/>
          <w:sz w:val="28"/>
          <w:szCs w:val="28"/>
          <w:lang w:val="uk-UA"/>
        </w:rPr>
        <w:t xml:space="preserve">етербург: </w:t>
      </w:r>
      <w:proofErr w:type="spellStart"/>
      <w:r>
        <w:rPr>
          <w:rFonts w:ascii="Times New Roman" w:eastAsia="TimesNewRomanPSMT" w:hAnsi="Times New Roman" w:cs="Times New Roman"/>
          <w:sz w:val="28"/>
          <w:szCs w:val="28"/>
          <w:lang w:val="uk-UA"/>
        </w:rPr>
        <w:t>Питер</w:t>
      </w:r>
      <w:proofErr w:type="spellEnd"/>
      <w:r>
        <w:rPr>
          <w:rFonts w:ascii="Times New Roman" w:eastAsia="TimesNewRomanPSMT" w:hAnsi="Times New Roman" w:cs="Times New Roman"/>
          <w:sz w:val="28"/>
          <w:szCs w:val="28"/>
          <w:lang w:val="uk-UA"/>
        </w:rPr>
        <w:t>, 2002.</w:t>
      </w:r>
      <w:r w:rsidRPr="00F85465">
        <w:rPr>
          <w:rFonts w:ascii="Times New Roman" w:eastAsia="TimesNewRomanPSMT" w:hAnsi="Times New Roman" w:cs="Times New Roman"/>
          <w:sz w:val="28"/>
          <w:szCs w:val="28"/>
          <w:lang w:val="uk-UA"/>
        </w:rPr>
        <w:t xml:space="preserve"> 272 с.</w:t>
      </w:r>
    </w:p>
    <w:p w14:paraId="6ACCFCB1" w14:textId="77777777" w:rsidR="003A757E" w:rsidRPr="00F85465" w:rsidRDefault="003A757E" w:rsidP="003A757E">
      <w:pPr>
        <w:spacing w:line="360" w:lineRule="auto"/>
        <w:ind w:firstLine="708"/>
        <w:rPr>
          <w:rFonts w:ascii="Times New Roman" w:eastAsia="TimesNewRomanPSMT" w:hAnsi="Times New Roman" w:cs="Times New Roman"/>
          <w:sz w:val="28"/>
          <w:szCs w:val="28"/>
          <w:lang w:val="uk-UA"/>
        </w:rPr>
      </w:pPr>
      <w:r>
        <w:rPr>
          <w:rFonts w:ascii="Times New Roman" w:hAnsi="Times New Roman"/>
          <w:sz w:val="28"/>
          <w:szCs w:val="28"/>
          <w:lang w:val="uk-UA"/>
        </w:rPr>
        <w:t xml:space="preserve">4. </w:t>
      </w:r>
      <w:proofErr w:type="spellStart"/>
      <w:r w:rsidR="00DF72B2">
        <w:rPr>
          <w:rFonts w:ascii="Times New Roman" w:hAnsi="Times New Roman"/>
          <w:sz w:val="28"/>
          <w:szCs w:val="28"/>
          <w:lang w:val="uk-UA"/>
        </w:rPr>
        <w:t>Лейтес</w:t>
      </w:r>
      <w:proofErr w:type="spellEnd"/>
      <w:r w:rsidR="00DF72B2">
        <w:rPr>
          <w:rFonts w:ascii="Times New Roman" w:hAnsi="Times New Roman"/>
          <w:sz w:val="28"/>
          <w:szCs w:val="28"/>
          <w:lang w:val="uk-UA"/>
        </w:rPr>
        <w:t> </w:t>
      </w:r>
      <w:r w:rsidRPr="00F85465">
        <w:rPr>
          <w:rFonts w:ascii="Times New Roman" w:hAnsi="Times New Roman"/>
          <w:sz w:val="28"/>
          <w:szCs w:val="28"/>
          <w:lang w:val="uk-UA"/>
        </w:rPr>
        <w:t xml:space="preserve">Н.С. </w:t>
      </w:r>
      <w:proofErr w:type="spellStart"/>
      <w:r w:rsidRPr="00F85465">
        <w:rPr>
          <w:rFonts w:ascii="Times New Roman" w:hAnsi="Times New Roman"/>
          <w:sz w:val="28"/>
          <w:szCs w:val="28"/>
          <w:lang w:val="uk-UA"/>
        </w:rPr>
        <w:t>Способности</w:t>
      </w:r>
      <w:proofErr w:type="spellEnd"/>
      <w:r w:rsidRPr="00F85465">
        <w:rPr>
          <w:rFonts w:ascii="Times New Roman" w:hAnsi="Times New Roman"/>
          <w:sz w:val="28"/>
          <w:szCs w:val="28"/>
          <w:lang w:val="uk-UA"/>
        </w:rPr>
        <w:t xml:space="preserve"> и </w:t>
      </w:r>
      <w:proofErr w:type="spellStart"/>
      <w:r w:rsidRPr="00F85465">
        <w:rPr>
          <w:rFonts w:ascii="Times New Roman" w:hAnsi="Times New Roman"/>
          <w:sz w:val="28"/>
          <w:szCs w:val="28"/>
          <w:lang w:val="uk-UA"/>
        </w:rPr>
        <w:t>одаренность</w:t>
      </w:r>
      <w:proofErr w:type="spellEnd"/>
      <w:r w:rsidRPr="00F85465">
        <w:rPr>
          <w:rFonts w:ascii="Times New Roman" w:hAnsi="Times New Roman"/>
          <w:sz w:val="28"/>
          <w:szCs w:val="28"/>
          <w:lang w:val="uk-UA"/>
        </w:rPr>
        <w:t xml:space="preserve"> в </w:t>
      </w:r>
      <w:proofErr w:type="spellStart"/>
      <w:r w:rsidRPr="00F85465">
        <w:rPr>
          <w:rFonts w:ascii="Times New Roman" w:hAnsi="Times New Roman"/>
          <w:sz w:val="28"/>
          <w:szCs w:val="28"/>
          <w:lang w:val="uk-UA"/>
        </w:rPr>
        <w:t>детские</w:t>
      </w:r>
      <w:proofErr w:type="spellEnd"/>
      <w:r w:rsidRPr="00F85465">
        <w:rPr>
          <w:rFonts w:ascii="Times New Roman" w:hAnsi="Times New Roman"/>
          <w:sz w:val="28"/>
          <w:szCs w:val="28"/>
          <w:lang w:val="uk-UA"/>
        </w:rPr>
        <w:t xml:space="preserve"> </w:t>
      </w:r>
      <w:proofErr w:type="spellStart"/>
      <w:r w:rsidRPr="00F85465">
        <w:rPr>
          <w:rFonts w:ascii="Times New Roman" w:hAnsi="Times New Roman"/>
          <w:sz w:val="28"/>
          <w:szCs w:val="28"/>
          <w:lang w:val="uk-UA"/>
        </w:rPr>
        <w:t>годы</w:t>
      </w:r>
      <w:proofErr w:type="spellEnd"/>
      <w:r w:rsidRPr="00F85465">
        <w:rPr>
          <w:rFonts w:ascii="Times New Roman" w:hAnsi="Times New Roman"/>
          <w:sz w:val="28"/>
          <w:szCs w:val="28"/>
          <w:lang w:val="uk-UA"/>
        </w:rPr>
        <w:t>.</w:t>
      </w:r>
      <w:r w:rsidRPr="00F85465">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осква</w:t>
      </w:r>
      <w:r w:rsidRPr="00F85465">
        <w:rPr>
          <w:rFonts w:ascii="Times New Roman" w:eastAsia="Times New Roman" w:hAnsi="Times New Roman" w:cs="Times New Roman"/>
          <w:sz w:val="28"/>
          <w:szCs w:val="28"/>
          <w:lang w:val="uk-UA" w:eastAsia="ru-RU"/>
        </w:rPr>
        <w:t>:</w:t>
      </w:r>
      <w:r w:rsidRPr="00F85465">
        <w:rPr>
          <w:rFonts w:ascii="Times New Roman" w:eastAsia="Times New Roman" w:hAnsi="Times New Roman"/>
          <w:sz w:val="28"/>
          <w:szCs w:val="28"/>
          <w:lang w:val="uk-UA" w:eastAsia="ru-RU"/>
        </w:rPr>
        <w:t xml:space="preserve"> </w:t>
      </w:r>
      <w:proofErr w:type="spellStart"/>
      <w:r w:rsidRPr="00F85465">
        <w:rPr>
          <w:rFonts w:ascii="Times New Roman" w:eastAsia="Times New Roman" w:hAnsi="Times New Roman"/>
          <w:sz w:val="28"/>
          <w:szCs w:val="28"/>
          <w:lang w:val="uk-UA" w:eastAsia="ru-RU"/>
        </w:rPr>
        <w:t>Знание</w:t>
      </w:r>
      <w:proofErr w:type="spellEnd"/>
      <w:r w:rsidRPr="00F85465">
        <w:rPr>
          <w:rFonts w:ascii="Times New Roman" w:eastAsia="Times New Roman" w:hAnsi="Times New Roman"/>
          <w:sz w:val="28"/>
          <w:szCs w:val="28"/>
          <w:lang w:val="uk-UA" w:eastAsia="ru-RU"/>
        </w:rPr>
        <w:t>, 1984.</w:t>
      </w:r>
      <w:r w:rsidRPr="00F85465">
        <w:rPr>
          <w:rFonts w:ascii="Times New Roman" w:eastAsia="TimesNewRomanPSMT" w:hAnsi="Times New Roman" w:cs="Times New Roman"/>
          <w:sz w:val="28"/>
          <w:szCs w:val="28"/>
          <w:lang w:val="uk-UA"/>
        </w:rPr>
        <w:t xml:space="preserve"> 80 с. </w:t>
      </w:r>
    </w:p>
    <w:p w14:paraId="5506EF96" w14:textId="77777777" w:rsidR="003A757E" w:rsidRPr="00F85465" w:rsidRDefault="00DF72B2" w:rsidP="003A757E">
      <w:pPr>
        <w:spacing w:line="360" w:lineRule="auto"/>
        <w:ind w:firstLine="708"/>
        <w:rPr>
          <w:rFonts w:ascii="Times New Roman" w:eastAsia="Times New Roman" w:hAnsi="Times New Roman" w:cs="Times New Roman"/>
          <w:sz w:val="28"/>
          <w:szCs w:val="28"/>
          <w:lang w:val="uk-UA" w:eastAsia="ru-RU"/>
        </w:rPr>
      </w:pPr>
      <w:r>
        <w:rPr>
          <w:rFonts w:ascii="Times New Roman" w:eastAsia="TimesNewRomanPSMT" w:hAnsi="Times New Roman" w:cs="Times New Roman"/>
          <w:sz w:val="28"/>
          <w:szCs w:val="28"/>
          <w:lang w:val="uk-UA"/>
        </w:rPr>
        <w:t>5. Онищук </w:t>
      </w:r>
      <w:r w:rsidR="003A757E">
        <w:rPr>
          <w:rFonts w:ascii="Times New Roman" w:eastAsia="TimesNewRomanPSMT" w:hAnsi="Times New Roman" w:cs="Times New Roman"/>
          <w:sz w:val="28"/>
          <w:szCs w:val="28"/>
          <w:lang w:val="uk-UA"/>
        </w:rPr>
        <w:t>Л.Я.</w:t>
      </w:r>
      <w:r w:rsidR="003A757E" w:rsidRPr="00F85465">
        <w:rPr>
          <w:rFonts w:ascii="Times New Roman" w:eastAsia="TimesNewRomanPSMT" w:hAnsi="Times New Roman" w:cs="Times New Roman"/>
          <w:sz w:val="28"/>
          <w:szCs w:val="28"/>
          <w:lang w:val="uk-UA"/>
        </w:rPr>
        <w:t xml:space="preserve"> </w:t>
      </w:r>
      <w:r w:rsidR="003A757E">
        <w:rPr>
          <w:rFonts w:ascii="Times New Roman" w:eastAsia="TimesNewRomanPSMT" w:hAnsi="Times New Roman" w:cs="Times New Roman"/>
          <w:sz w:val="28"/>
          <w:szCs w:val="28"/>
          <w:lang w:val="uk-UA"/>
        </w:rPr>
        <w:t>У</w:t>
      </w:r>
      <w:r w:rsidR="003A757E" w:rsidRPr="00F85465">
        <w:rPr>
          <w:rFonts w:ascii="Times New Roman" w:eastAsia="TimesNewRomanPSMT" w:hAnsi="Times New Roman" w:cs="Times New Roman"/>
          <w:sz w:val="28"/>
          <w:szCs w:val="28"/>
          <w:lang w:val="uk-UA"/>
        </w:rPr>
        <w:t>нікальна і неповторна особистість</w:t>
      </w:r>
      <w:r w:rsidR="003A757E">
        <w:rPr>
          <w:rFonts w:ascii="Times New Roman" w:eastAsia="TimesNewRomanPSMT" w:hAnsi="Times New Roman" w:cs="Times New Roman"/>
          <w:sz w:val="28"/>
          <w:szCs w:val="28"/>
          <w:lang w:val="uk-UA"/>
        </w:rPr>
        <w:t>.</w:t>
      </w:r>
      <w:r w:rsidR="003A757E" w:rsidRPr="00F85465">
        <w:rPr>
          <w:rFonts w:ascii="Times New Roman" w:eastAsia="TimesNewRomanPSMT" w:hAnsi="Times New Roman" w:cs="Times New Roman"/>
          <w:sz w:val="28"/>
          <w:szCs w:val="28"/>
          <w:lang w:val="uk-UA"/>
        </w:rPr>
        <w:t xml:space="preserve"> </w:t>
      </w:r>
      <w:r w:rsidR="003A757E">
        <w:rPr>
          <w:rFonts w:ascii="Times New Roman" w:eastAsia="TimesNewRomanPSMT" w:hAnsi="Times New Roman" w:cs="Times New Roman"/>
          <w:sz w:val="28"/>
          <w:szCs w:val="28"/>
          <w:lang w:val="uk-UA"/>
        </w:rPr>
        <w:t>Л.Я.</w:t>
      </w:r>
      <w:r w:rsidR="003A757E">
        <w:rPr>
          <w:rFonts w:ascii="Times New Roman" w:eastAsia="TimesNewRomanPSMT" w:hAnsi="Times New Roman" w:cs="Times New Roman"/>
          <w:sz w:val="28"/>
          <w:szCs w:val="28"/>
          <w:lang w:val="en-US"/>
        </w:rPr>
        <w:t> </w:t>
      </w:r>
      <w:r w:rsidR="003A757E">
        <w:rPr>
          <w:rFonts w:ascii="Times New Roman" w:eastAsia="TimesNewRomanPSMT" w:hAnsi="Times New Roman" w:cs="Times New Roman"/>
          <w:sz w:val="28"/>
          <w:szCs w:val="28"/>
          <w:lang w:val="uk-UA"/>
        </w:rPr>
        <w:t>Онищук.</w:t>
      </w:r>
      <w:r w:rsidR="003A757E" w:rsidRPr="00F85465">
        <w:rPr>
          <w:rFonts w:ascii="Times New Roman" w:eastAsia="TimesNewRomanPSMT" w:hAnsi="Times New Roman" w:cs="Times New Roman"/>
          <w:sz w:val="28"/>
          <w:szCs w:val="28"/>
          <w:lang w:val="uk-UA"/>
        </w:rPr>
        <w:t xml:space="preserve"> Обдарована дитина.</w:t>
      </w:r>
      <w:r w:rsidR="004A59AA" w:rsidRPr="004A59AA">
        <w:rPr>
          <w:rFonts w:ascii="Times New Roman" w:hAnsi="Times New Roman" w:cs="Times New Roman"/>
          <w:sz w:val="28"/>
          <w:szCs w:val="28"/>
        </w:rPr>
        <w:t xml:space="preserve"> </w:t>
      </w:r>
      <w:proofErr w:type="spellStart"/>
      <w:proofErr w:type="gramStart"/>
      <w:r w:rsidR="004A59AA" w:rsidRPr="00754023">
        <w:rPr>
          <w:rFonts w:ascii="Times New Roman" w:hAnsi="Times New Roman" w:cs="Times New Roman"/>
          <w:sz w:val="28"/>
          <w:szCs w:val="28"/>
        </w:rPr>
        <w:t>Київ</w:t>
      </w:r>
      <w:proofErr w:type="spellEnd"/>
      <w:r w:rsidR="004A59AA" w:rsidRPr="00754023">
        <w:rPr>
          <w:rFonts w:ascii="Times New Roman" w:hAnsi="Times New Roman" w:cs="Times New Roman"/>
          <w:sz w:val="28"/>
          <w:szCs w:val="28"/>
        </w:rPr>
        <w:t xml:space="preserve"> :</w:t>
      </w:r>
      <w:proofErr w:type="gramEnd"/>
      <w:r w:rsidR="004A59AA" w:rsidRPr="00754023">
        <w:rPr>
          <w:rFonts w:ascii="Times New Roman" w:hAnsi="Times New Roman" w:cs="Times New Roman"/>
          <w:sz w:val="28"/>
          <w:szCs w:val="28"/>
        </w:rPr>
        <w:t xml:space="preserve"> </w:t>
      </w:r>
      <w:proofErr w:type="spellStart"/>
      <w:r w:rsidR="004A59AA" w:rsidRPr="004A59AA">
        <w:rPr>
          <w:rFonts w:ascii="Times New Roman" w:hAnsi="Times New Roman" w:cs="Times New Roman"/>
          <w:i/>
          <w:sz w:val="28"/>
          <w:szCs w:val="28"/>
        </w:rPr>
        <w:t>Атопол</w:t>
      </w:r>
      <w:proofErr w:type="spellEnd"/>
      <w:r w:rsidR="004A59AA" w:rsidRPr="00754023">
        <w:rPr>
          <w:rFonts w:ascii="Times New Roman" w:hAnsi="Times New Roman" w:cs="Times New Roman"/>
          <w:sz w:val="28"/>
          <w:szCs w:val="28"/>
        </w:rPr>
        <w:t xml:space="preserve">, </w:t>
      </w:r>
      <w:r w:rsidR="003A757E">
        <w:rPr>
          <w:rFonts w:ascii="Times New Roman" w:eastAsia="Times New Roman" w:hAnsi="Times New Roman" w:cs="Times New Roman"/>
          <w:sz w:val="28"/>
          <w:szCs w:val="28"/>
          <w:lang w:val="uk-UA" w:eastAsia="ru-RU"/>
        </w:rPr>
        <w:t xml:space="preserve"> 2007.№6.</w:t>
      </w:r>
      <w:r w:rsidR="003A757E" w:rsidRPr="00F85465">
        <w:rPr>
          <w:rFonts w:ascii="Times New Roman" w:eastAsia="Times New Roman" w:hAnsi="Times New Roman" w:cs="Times New Roman"/>
          <w:sz w:val="28"/>
          <w:szCs w:val="28"/>
          <w:lang w:val="uk-UA" w:eastAsia="ru-RU"/>
        </w:rPr>
        <w:t xml:space="preserve"> </w:t>
      </w:r>
      <w:r w:rsidR="005C14A1">
        <w:rPr>
          <w:rFonts w:ascii="Times New Roman" w:eastAsia="Times New Roman" w:hAnsi="Times New Roman" w:cs="Times New Roman"/>
          <w:sz w:val="28"/>
          <w:szCs w:val="28"/>
          <w:lang w:val="uk-UA" w:eastAsia="ru-RU"/>
        </w:rPr>
        <w:t>С.17-25</w:t>
      </w:r>
      <w:r w:rsidR="003A757E" w:rsidRPr="00F85465">
        <w:rPr>
          <w:rFonts w:ascii="Times New Roman" w:eastAsia="Times New Roman" w:hAnsi="Times New Roman" w:cs="Times New Roman"/>
          <w:sz w:val="28"/>
          <w:szCs w:val="28"/>
          <w:lang w:val="uk-UA" w:eastAsia="ru-RU"/>
        </w:rPr>
        <w:t>.</w:t>
      </w:r>
    </w:p>
    <w:p w14:paraId="06222CE1" w14:textId="77777777" w:rsidR="003A757E" w:rsidRPr="00F85465" w:rsidRDefault="003A757E" w:rsidP="003A757E">
      <w:pPr>
        <w:spacing w:line="360" w:lineRule="auto"/>
        <w:ind w:firstLine="708"/>
        <w:rPr>
          <w:rFonts w:ascii="Times New Roman" w:hAnsi="Times New Roman" w:cs="Times New Roman"/>
          <w:spacing w:val="6"/>
          <w:sz w:val="28"/>
          <w:szCs w:val="28"/>
          <w:lang w:val="uk-UA"/>
        </w:rPr>
      </w:pPr>
      <w:r w:rsidRPr="00F85465">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w:t>
      </w:r>
      <w:r w:rsidRPr="00F85465">
        <w:rPr>
          <w:rFonts w:ascii="Times New Roman" w:hAnsi="Times New Roman" w:cs="Times New Roman"/>
          <w:spacing w:val="6"/>
          <w:sz w:val="28"/>
          <w:szCs w:val="28"/>
          <w:lang w:val="uk-UA"/>
        </w:rPr>
        <w:t>Се</w:t>
      </w:r>
      <w:r w:rsidR="00DF72B2">
        <w:rPr>
          <w:rFonts w:ascii="Times New Roman" w:hAnsi="Times New Roman" w:cs="Times New Roman"/>
          <w:spacing w:val="6"/>
          <w:sz w:val="28"/>
          <w:szCs w:val="28"/>
          <w:lang w:val="uk-UA"/>
        </w:rPr>
        <w:t>менова-Пономарева </w:t>
      </w:r>
      <w:r w:rsidR="004E7F20">
        <w:rPr>
          <w:rFonts w:ascii="Times New Roman" w:hAnsi="Times New Roman" w:cs="Times New Roman"/>
          <w:spacing w:val="6"/>
          <w:sz w:val="28"/>
          <w:szCs w:val="28"/>
          <w:lang w:val="uk-UA"/>
        </w:rPr>
        <w:t>Р.А., Королев </w:t>
      </w:r>
      <w:r w:rsidRPr="00F85465">
        <w:rPr>
          <w:rFonts w:ascii="Times New Roman" w:hAnsi="Times New Roman" w:cs="Times New Roman"/>
          <w:spacing w:val="6"/>
          <w:sz w:val="28"/>
          <w:szCs w:val="28"/>
          <w:lang w:val="uk-UA"/>
        </w:rPr>
        <w:t xml:space="preserve">Д.К., </w:t>
      </w:r>
      <w:proofErr w:type="spellStart"/>
      <w:r w:rsidRPr="00F85465">
        <w:rPr>
          <w:rFonts w:ascii="Times New Roman" w:hAnsi="Times New Roman" w:cs="Times New Roman"/>
          <w:spacing w:val="6"/>
          <w:sz w:val="28"/>
          <w:szCs w:val="28"/>
          <w:lang w:val="uk-UA"/>
        </w:rPr>
        <w:t>Зазимко</w:t>
      </w:r>
      <w:proofErr w:type="spellEnd"/>
      <w:r w:rsidR="004E7F20">
        <w:rPr>
          <w:rFonts w:ascii="Times New Roman" w:hAnsi="Times New Roman" w:cs="Times New Roman"/>
          <w:spacing w:val="6"/>
          <w:sz w:val="28"/>
          <w:szCs w:val="28"/>
          <w:lang w:val="uk-UA"/>
        </w:rPr>
        <w:t> </w:t>
      </w:r>
      <w:r w:rsidRPr="00F85465">
        <w:rPr>
          <w:rFonts w:ascii="Times New Roman" w:hAnsi="Times New Roman" w:cs="Times New Roman"/>
          <w:spacing w:val="6"/>
          <w:sz w:val="28"/>
          <w:szCs w:val="28"/>
          <w:lang w:val="uk-UA"/>
        </w:rPr>
        <w:t xml:space="preserve">О.В и </w:t>
      </w:r>
      <w:proofErr w:type="spellStart"/>
      <w:r w:rsidRPr="00F85465">
        <w:rPr>
          <w:rFonts w:ascii="Times New Roman" w:hAnsi="Times New Roman" w:cs="Times New Roman"/>
          <w:spacing w:val="6"/>
          <w:sz w:val="28"/>
          <w:szCs w:val="28"/>
          <w:lang w:val="uk-UA"/>
        </w:rPr>
        <w:t>др</w:t>
      </w:r>
      <w:proofErr w:type="spellEnd"/>
      <w:r w:rsidRPr="00F85465">
        <w:rPr>
          <w:rFonts w:ascii="Times New Roman" w:hAnsi="Times New Roman" w:cs="Times New Roman"/>
          <w:spacing w:val="6"/>
          <w:sz w:val="28"/>
          <w:szCs w:val="28"/>
          <w:lang w:val="uk-UA"/>
        </w:rPr>
        <w:t xml:space="preserve">.; </w:t>
      </w:r>
      <w:proofErr w:type="spellStart"/>
      <w:r w:rsidRPr="00F85465">
        <w:rPr>
          <w:rFonts w:ascii="Times New Roman" w:eastAsia="TimesNewRomanPSMT" w:hAnsi="Times New Roman" w:cs="Times New Roman"/>
          <w:sz w:val="28"/>
          <w:szCs w:val="28"/>
          <w:lang w:val="uk-UA"/>
        </w:rPr>
        <w:t>Психологические</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факторы</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развития</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одаренной</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личности</w:t>
      </w:r>
      <w:proofErr w:type="spellEnd"/>
      <w:r>
        <w:rPr>
          <w:rFonts w:ascii="Times New Roman" w:eastAsia="TimesNewRomanPSMT" w:hAnsi="Times New Roman" w:cs="Times New Roman"/>
          <w:sz w:val="28"/>
          <w:szCs w:val="28"/>
          <w:lang w:val="uk-UA"/>
        </w:rPr>
        <w:t xml:space="preserve"> /</w:t>
      </w:r>
      <w:r w:rsidRPr="00B44C91">
        <w:rPr>
          <w:rFonts w:ascii="Times New Roman" w:hAnsi="Times New Roman" w:cs="Times New Roman"/>
          <w:spacing w:val="6"/>
          <w:sz w:val="28"/>
          <w:szCs w:val="28"/>
          <w:lang w:val="uk-UA"/>
        </w:rPr>
        <w:t xml:space="preserve"> </w:t>
      </w:r>
      <w:proofErr w:type="spellStart"/>
      <w:r w:rsidRPr="00F85465">
        <w:rPr>
          <w:rFonts w:ascii="Times New Roman" w:hAnsi="Times New Roman" w:cs="Times New Roman"/>
          <w:spacing w:val="6"/>
          <w:sz w:val="28"/>
          <w:szCs w:val="28"/>
          <w:lang w:val="uk-UA"/>
        </w:rPr>
        <w:t>под</w:t>
      </w:r>
      <w:proofErr w:type="spellEnd"/>
      <w:r w:rsidRPr="00F85465">
        <w:rPr>
          <w:rFonts w:ascii="Times New Roman" w:hAnsi="Times New Roman" w:cs="Times New Roman"/>
          <w:spacing w:val="6"/>
          <w:sz w:val="28"/>
          <w:szCs w:val="28"/>
          <w:lang w:val="uk-UA"/>
        </w:rPr>
        <w:t xml:space="preserve"> ред. Р.А.</w:t>
      </w:r>
      <w:r>
        <w:rPr>
          <w:rFonts w:ascii="Times New Roman" w:hAnsi="Times New Roman" w:cs="Times New Roman"/>
          <w:spacing w:val="6"/>
          <w:sz w:val="28"/>
          <w:szCs w:val="28"/>
          <w:lang w:val="en-US"/>
        </w:rPr>
        <w:t> </w:t>
      </w:r>
      <w:proofErr w:type="spellStart"/>
      <w:r w:rsidRPr="00F85465">
        <w:rPr>
          <w:rFonts w:ascii="Times New Roman" w:hAnsi="Times New Roman" w:cs="Times New Roman"/>
          <w:spacing w:val="6"/>
          <w:sz w:val="28"/>
          <w:szCs w:val="28"/>
          <w:lang w:val="uk-UA"/>
        </w:rPr>
        <w:t>Семеновой-Пономаревой</w:t>
      </w:r>
      <w:proofErr w:type="spellEnd"/>
      <w:r w:rsidRPr="00F85465">
        <w:rPr>
          <w:rFonts w:ascii="Times New Roman" w:hAnsi="Times New Roman" w:cs="Times New Roman"/>
          <w:spacing w:val="6"/>
          <w:sz w:val="28"/>
          <w:szCs w:val="28"/>
          <w:lang w:val="uk-UA"/>
        </w:rPr>
        <w:t xml:space="preserve">; АПН </w:t>
      </w:r>
      <w:proofErr w:type="spellStart"/>
      <w:r w:rsidRPr="00F85465">
        <w:rPr>
          <w:rFonts w:ascii="Times New Roman" w:hAnsi="Times New Roman" w:cs="Times New Roman"/>
          <w:spacing w:val="6"/>
          <w:sz w:val="28"/>
          <w:szCs w:val="28"/>
          <w:lang w:val="uk-UA"/>
        </w:rPr>
        <w:t>Украины</w:t>
      </w:r>
      <w:proofErr w:type="spellEnd"/>
      <w:r w:rsidRPr="00F85465">
        <w:rPr>
          <w:rFonts w:ascii="Times New Roman" w:hAnsi="Times New Roman" w:cs="Times New Roman"/>
          <w:spacing w:val="6"/>
          <w:sz w:val="28"/>
          <w:szCs w:val="28"/>
          <w:lang w:val="uk-UA"/>
        </w:rPr>
        <w:t xml:space="preserve">, </w:t>
      </w:r>
      <w:proofErr w:type="spellStart"/>
      <w:r w:rsidRPr="00F85465">
        <w:rPr>
          <w:rFonts w:ascii="Times New Roman" w:hAnsi="Times New Roman" w:cs="Times New Roman"/>
          <w:spacing w:val="6"/>
          <w:sz w:val="28"/>
          <w:szCs w:val="28"/>
          <w:lang w:val="uk-UA"/>
        </w:rPr>
        <w:t>Ин</w:t>
      </w:r>
      <w:proofErr w:type="spellEnd"/>
      <w:r w:rsidRPr="00F85465">
        <w:rPr>
          <w:rFonts w:ascii="Times New Roman" w:hAnsi="Times New Roman" w:cs="Times New Roman"/>
          <w:spacing w:val="6"/>
          <w:sz w:val="28"/>
          <w:szCs w:val="28"/>
          <w:lang w:val="uk-UA"/>
        </w:rPr>
        <w:t xml:space="preserve">-т </w:t>
      </w:r>
      <w:proofErr w:type="spellStart"/>
      <w:r w:rsidRPr="00F85465">
        <w:rPr>
          <w:rFonts w:ascii="Times New Roman" w:hAnsi="Times New Roman" w:cs="Times New Roman"/>
          <w:spacing w:val="6"/>
          <w:sz w:val="28"/>
          <w:szCs w:val="28"/>
          <w:lang w:val="uk-UA"/>
        </w:rPr>
        <w:t>психологии</w:t>
      </w:r>
      <w:proofErr w:type="spellEnd"/>
      <w:r w:rsidRPr="00F85465">
        <w:rPr>
          <w:rFonts w:ascii="Times New Roman" w:hAnsi="Times New Roman" w:cs="Times New Roman"/>
          <w:spacing w:val="6"/>
          <w:sz w:val="28"/>
          <w:szCs w:val="28"/>
          <w:lang w:val="uk-UA"/>
        </w:rPr>
        <w:t xml:space="preserve"> </w:t>
      </w:r>
      <w:proofErr w:type="spellStart"/>
      <w:r w:rsidRPr="00F85465">
        <w:rPr>
          <w:rFonts w:ascii="Times New Roman" w:hAnsi="Times New Roman" w:cs="Times New Roman"/>
          <w:spacing w:val="6"/>
          <w:sz w:val="28"/>
          <w:szCs w:val="28"/>
          <w:lang w:val="uk-UA"/>
        </w:rPr>
        <w:t>им</w:t>
      </w:r>
      <w:proofErr w:type="spellEnd"/>
      <w:r w:rsidRPr="00F85465">
        <w:rPr>
          <w:rFonts w:ascii="Times New Roman" w:hAnsi="Times New Roman" w:cs="Times New Roman"/>
          <w:spacing w:val="6"/>
          <w:sz w:val="28"/>
          <w:szCs w:val="28"/>
          <w:lang w:val="uk-UA"/>
        </w:rPr>
        <w:t>. Г.С.Костюка.</w:t>
      </w:r>
      <w:r>
        <w:rPr>
          <w:rFonts w:ascii="Times New Roman" w:eastAsia="TimesNewRomanPSMT" w:hAnsi="Times New Roman" w:cs="Times New Roman"/>
          <w:sz w:val="28"/>
          <w:szCs w:val="28"/>
          <w:lang w:val="uk-UA"/>
        </w:rPr>
        <w:t xml:space="preserve"> </w:t>
      </w:r>
      <w:r w:rsidRPr="00F85465">
        <w:rPr>
          <w:rFonts w:ascii="Times New Roman" w:hAnsi="Times New Roman" w:cs="Times New Roman"/>
          <w:spacing w:val="6"/>
          <w:sz w:val="28"/>
          <w:szCs w:val="28"/>
          <w:lang w:val="uk-UA"/>
        </w:rPr>
        <w:t xml:space="preserve">Житомир: </w:t>
      </w:r>
      <w:proofErr w:type="spellStart"/>
      <w:r w:rsidRPr="00F85465">
        <w:rPr>
          <w:rFonts w:ascii="Times New Roman" w:hAnsi="Times New Roman" w:cs="Times New Roman"/>
          <w:spacing w:val="6"/>
          <w:sz w:val="28"/>
          <w:szCs w:val="28"/>
          <w:lang w:val="uk-UA"/>
        </w:rPr>
        <w:t>Изд</w:t>
      </w:r>
      <w:proofErr w:type="spellEnd"/>
      <w:r w:rsidRPr="00F85465">
        <w:rPr>
          <w:rFonts w:ascii="Times New Roman" w:hAnsi="Times New Roman" w:cs="Times New Roman"/>
          <w:spacing w:val="6"/>
          <w:sz w:val="28"/>
          <w:szCs w:val="28"/>
          <w:lang w:val="uk-UA"/>
        </w:rPr>
        <w:t xml:space="preserve">-во ЖГУ </w:t>
      </w:r>
      <w:proofErr w:type="spellStart"/>
      <w:r w:rsidRPr="00F85465">
        <w:rPr>
          <w:rFonts w:ascii="Times New Roman" w:hAnsi="Times New Roman" w:cs="Times New Roman"/>
          <w:spacing w:val="6"/>
          <w:sz w:val="28"/>
          <w:szCs w:val="28"/>
          <w:lang w:val="uk-UA"/>
        </w:rPr>
        <w:t>им</w:t>
      </w:r>
      <w:proofErr w:type="spellEnd"/>
      <w:r w:rsidRPr="00F85465">
        <w:rPr>
          <w:rFonts w:ascii="Times New Roman" w:hAnsi="Times New Roman" w:cs="Times New Roman"/>
          <w:spacing w:val="6"/>
          <w:sz w:val="28"/>
          <w:szCs w:val="28"/>
          <w:lang w:val="uk-UA"/>
        </w:rPr>
        <w:t xml:space="preserve">. И.Франка, 2007. 185 с. </w:t>
      </w:r>
    </w:p>
    <w:p w14:paraId="68206FFA" w14:textId="77777777" w:rsidR="003A757E" w:rsidRPr="00F85465" w:rsidRDefault="003A757E" w:rsidP="003A757E">
      <w:pPr>
        <w:spacing w:line="360"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 </w:t>
      </w:r>
      <w:r w:rsidR="00DF72B2">
        <w:rPr>
          <w:rFonts w:ascii="Times New Roman" w:hAnsi="Times New Roman" w:cs="Times New Roman"/>
          <w:sz w:val="28"/>
          <w:szCs w:val="28"/>
          <w:lang w:val="uk-UA"/>
        </w:rPr>
        <w:t>Рупняк </w:t>
      </w:r>
      <w:r w:rsidRPr="00F85465">
        <w:rPr>
          <w:rFonts w:ascii="Times New Roman" w:hAnsi="Times New Roman" w:cs="Times New Roman"/>
          <w:sz w:val="28"/>
          <w:szCs w:val="28"/>
          <w:lang w:val="uk-UA"/>
        </w:rPr>
        <w:t>Д.Т. Та</w:t>
      </w:r>
      <w:r>
        <w:rPr>
          <w:rFonts w:ascii="Times New Roman" w:hAnsi="Times New Roman" w:cs="Times New Roman"/>
          <w:sz w:val="28"/>
          <w:szCs w:val="28"/>
          <w:lang w:val="uk-UA"/>
        </w:rPr>
        <w:t>лант, як алмаз, треба шліфувати.</w:t>
      </w:r>
      <w:r w:rsidR="004E7F20">
        <w:rPr>
          <w:rFonts w:ascii="Times New Roman" w:hAnsi="Times New Roman" w:cs="Times New Roman"/>
          <w:sz w:val="28"/>
          <w:szCs w:val="28"/>
          <w:lang w:val="uk-UA"/>
        </w:rPr>
        <w:t xml:space="preserve"> Д.Т. </w:t>
      </w:r>
      <w:r w:rsidRPr="00F85465">
        <w:rPr>
          <w:rFonts w:ascii="Times New Roman" w:hAnsi="Times New Roman" w:cs="Times New Roman"/>
          <w:sz w:val="28"/>
          <w:szCs w:val="28"/>
          <w:lang w:val="uk-UA"/>
        </w:rPr>
        <w:t>Рупняк</w:t>
      </w:r>
      <w:r>
        <w:rPr>
          <w:rFonts w:ascii="Times New Roman" w:hAnsi="Times New Roman" w:cs="Times New Roman"/>
          <w:sz w:val="28"/>
          <w:szCs w:val="28"/>
          <w:lang w:val="uk-UA"/>
        </w:rPr>
        <w:t>.</w:t>
      </w:r>
      <w:r w:rsidRPr="00F85465">
        <w:rPr>
          <w:rFonts w:ascii="Times New Roman" w:hAnsi="Times New Roman" w:cs="Times New Roman"/>
          <w:sz w:val="28"/>
          <w:szCs w:val="28"/>
          <w:lang w:val="uk-UA"/>
        </w:rPr>
        <w:t xml:space="preserve"> Обдарована дитина.</w:t>
      </w:r>
      <w:r w:rsidR="00964695" w:rsidRPr="00964695">
        <w:rPr>
          <w:rFonts w:ascii="Times New Roman" w:hAnsi="Times New Roman" w:cs="Times New Roman"/>
          <w:sz w:val="28"/>
          <w:szCs w:val="28"/>
        </w:rPr>
        <w:t xml:space="preserve"> </w:t>
      </w:r>
      <w:proofErr w:type="spellStart"/>
      <w:r w:rsidR="00964695">
        <w:rPr>
          <w:rFonts w:ascii="Times New Roman" w:hAnsi="Times New Roman" w:cs="Times New Roman"/>
          <w:sz w:val="28"/>
          <w:szCs w:val="28"/>
        </w:rPr>
        <w:t>Київ</w:t>
      </w:r>
      <w:proofErr w:type="spellEnd"/>
      <w:r w:rsidR="00964695" w:rsidRPr="00754023">
        <w:rPr>
          <w:rFonts w:ascii="Times New Roman" w:hAnsi="Times New Roman" w:cs="Times New Roman"/>
          <w:sz w:val="28"/>
          <w:szCs w:val="28"/>
        </w:rPr>
        <w:t xml:space="preserve">: </w:t>
      </w:r>
      <w:proofErr w:type="spellStart"/>
      <w:r w:rsidR="00964695" w:rsidRPr="004A59AA">
        <w:rPr>
          <w:rFonts w:ascii="Times New Roman" w:hAnsi="Times New Roman" w:cs="Times New Roman"/>
          <w:i/>
          <w:sz w:val="28"/>
          <w:szCs w:val="28"/>
        </w:rPr>
        <w:t>Атопол</w:t>
      </w:r>
      <w:proofErr w:type="spellEnd"/>
      <w:r w:rsidR="00964695">
        <w:rPr>
          <w:rFonts w:ascii="Times New Roman" w:hAnsi="Times New Roman" w:cs="Times New Roman"/>
          <w:sz w:val="28"/>
          <w:szCs w:val="28"/>
        </w:rPr>
        <w:t xml:space="preserve">, </w:t>
      </w:r>
      <w:r>
        <w:rPr>
          <w:rFonts w:ascii="Times New Roman" w:hAnsi="Times New Roman" w:cs="Times New Roman"/>
          <w:sz w:val="28"/>
          <w:szCs w:val="28"/>
          <w:lang w:val="uk-UA"/>
        </w:rPr>
        <w:t xml:space="preserve">2006. </w:t>
      </w:r>
      <w:r w:rsidRPr="00F85465">
        <w:rPr>
          <w:rFonts w:ascii="Times New Roman" w:hAnsi="Times New Roman" w:cs="Times New Roman"/>
          <w:sz w:val="28"/>
          <w:szCs w:val="28"/>
          <w:lang w:val="uk-UA"/>
        </w:rPr>
        <w:t>№ 10. С 40</w:t>
      </w:r>
      <w:r w:rsidR="004A59AA">
        <w:rPr>
          <w:rFonts w:ascii="Times New Roman" w:hAnsi="Times New Roman" w:cs="Times New Roman"/>
          <w:sz w:val="28"/>
          <w:szCs w:val="28"/>
          <w:lang w:val="uk-UA"/>
        </w:rPr>
        <w:t>-44</w:t>
      </w:r>
      <w:r w:rsidRPr="00F85465">
        <w:rPr>
          <w:rFonts w:ascii="Times New Roman" w:hAnsi="Times New Roman" w:cs="Times New Roman"/>
          <w:sz w:val="28"/>
          <w:szCs w:val="28"/>
          <w:lang w:val="uk-UA"/>
        </w:rPr>
        <w:t>.</w:t>
      </w:r>
    </w:p>
    <w:p w14:paraId="3F74CB86" w14:textId="77777777" w:rsidR="003A757E" w:rsidRPr="00F85465" w:rsidRDefault="003A757E" w:rsidP="003A757E">
      <w:pPr>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8. </w:t>
      </w:r>
      <w:r w:rsidR="00DF72B2">
        <w:rPr>
          <w:rFonts w:ascii="Times New Roman" w:eastAsia="TimesNewRomanPSMT" w:hAnsi="Times New Roman" w:cs="Times New Roman"/>
          <w:sz w:val="28"/>
          <w:szCs w:val="28"/>
          <w:lang w:val="uk-UA"/>
        </w:rPr>
        <w:t>Лейтес </w:t>
      </w:r>
      <w:r w:rsidRPr="00F85465">
        <w:rPr>
          <w:rFonts w:ascii="Times New Roman" w:eastAsia="TimesNewRomanPSMT" w:hAnsi="Times New Roman" w:cs="Times New Roman"/>
          <w:sz w:val="28"/>
          <w:szCs w:val="28"/>
          <w:lang w:val="uk-UA"/>
        </w:rPr>
        <w:t xml:space="preserve">Н.С. О признаках </w:t>
      </w:r>
      <w:proofErr w:type="spellStart"/>
      <w:r w:rsidRPr="00F85465">
        <w:rPr>
          <w:rFonts w:ascii="Times New Roman" w:eastAsia="TimesNewRomanPSMT" w:hAnsi="Times New Roman" w:cs="Times New Roman"/>
          <w:sz w:val="28"/>
          <w:szCs w:val="28"/>
          <w:lang w:val="uk-UA"/>
        </w:rPr>
        <w:t>детской</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одаренности</w:t>
      </w:r>
      <w:proofErr w:type="spellEnd"/>
      <w:r>
        <w:rPr>
          <w:rFonts w:ascii="Times New Roman" w:eastAsia="TimesNewRomanPSMT" w:hAnsi="Times New Roman" w:cs="Times New Roman"/>
          <w:sz w:val="28"/>
          <w:szCs w:val="28"/>
          <w:lang w:val="uk-UA"/>
        </w:rPr>
        <w:t>.</w:t>
      </w:r>
      <w:r w:rsidR="004E7F20">
        <w:rPr>
          <w:rFonts w:ascii="Times New Roman" w:eastAsia="TimesNewRomanPSMT" w:hAnsi="Times New Roman" w:cs="Times New Roman"/>
          <w:sz w:val="28"/>
          <w:szCs w:val="28"/>
          <w:lang w:val="uk-UA"/>
        </w:rPr>
        <w:t xml:space="preserve"> Н.С. </w:t>
      </w:r>
      <w:r w:rsidRPr="00F85465">
        <w:rPr>
          <w:rFonts w:ascii="Times New Roman" w:eastAsia="TimesNewRomanPSMT" w:hAnsi="Times New Roman" w:cs="Times New Roman"/>
          <w:sz w:val="28"/>
          <w:szCs w:val="28"/>
          <w:lang w:val="uk-UA"/>
        </w:rPr>
        <w:t>Лейтес</w:t>
      </w:r>
      <w:r w:rsidR="007F20FB">
        <w:rPr>
          <w:rFonts w:ascii="Times New Roman" w:eastAsia="TimesNewRomanPSMT" w:hAnsi="Times New Roman" w:cs="Times New Roman"/>
          <w:sz w:val="28"/>
          <w:szCs w:val="28"/>
          <w:lang w:val="uk-UA"/>
        </w:rPr>
        <w:t>.</w:t>
      </w:r>
      <w:r w:rsidRPr="00F85465">
        <w:rPr>
          <w:rFonts w:ascii="Times New Roman" w:eastAsia="TimesNewRomanPSMT" w:hAnsi="Times New Roman" w:cs="Times New Roman"/>
          <w:sz w:val="28"/>
          <w:szCs w:val="28"/>
          <w:lang w:val="uk-UA"/>
        </w:rPr>
        <w:t xml:space="preserve"> </w:t>
      </w:r>
      <w:r w:rsidR="007F20FB">
        <w:rPr>
          <w:rFonts w:ascii="Times New Roman" w:eastAsia="TimesNewRomanPSMT" w:hAnsi="Times New Roman" w:cs="Times New Roman"/>
          <w:sz w:val="28"/>
          <w:szCs w:val="28"/>
          <w:lang w:val="uk-UA"/>
        </w:rPr>
        <w:t xml:space="preserve">Москва: </w:t>
      </w:r>
      <w:proofErr w:type="spellStart"/>
      <w:r w:rsidR="007F20FB" w:rsidRPr="00066B14">
        <w:rPr>
          <w:rFonts w:ascii="Times New Roman" w:eastAsia="TimesNewRomanPSMT" w:hAnsi="Times New Roman" w:cs="Times New Roman"/>
          <w:i/>
          <w:sz w:val="28"/>
          <w:szCs w:val="28"/>
          <w:lang w:val="uk-UA"/>
        </w:rPr>
        <w:t>Вопросы</w:t>
      </w:r>
      <w:proofErr w:type="spellEnd"/>
      <w:r w:rsidR="007F20FB" w:rsidRPr="00066B14">
        <w:rPr>
          <w:rFonts w:ascii="Times New Roman" w:eastAsia="TimesNewRomanPSMT" w:hAnsi="Times New Roman" w:cs="Times New Roman"/>
          <w:i/>
          <w:sz w:val="28"/>
          <w:szCs w:val="28"/>
          <w:lang w:val="uk-UA"/>
        </w:rPr>
        <w:t xml:space="preserve"> </w:t>
      </w:r>
      <w:proofErr w:type="spellStart"/>
      <w:r w:rsidR="007F20FB">
        <w:rPr>
          <w:rFonts w:ascii="Times New Roman" w:eastAsia="TimesNewRomanPSMT" w:hAnsi="Times New Roman" w:cs="Times New Roman"/>
          <w:i/>
          <w:sz w:val="28"/>
          <w:szCs w:val="28"/>
          <w:lang w:val="uk-UA"/>
        </w:rPr>
        <w:t>психологии</w:t>
      </w:r>
      <w:proofErr w:type="spellEnd"/>
      <w:r w:rsidR="007F20FB">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2003. № 4.</w:t>
      </w:r>
      <w:r w:rsidRPr="00F85465">
        <w:rPr>
          <w:rFonts w:ascii="Times New Roman" w:eastAsia="TimesNewRomanPSMT" w:hAnsi="Times New Roman" w:cs="Times New Roman"/>
          <w:sz w:val="28"/>
          <w:szCs w:val="28"/>
          <w:lang w:val="uk-UA"/>
        </w:rPr>
        <w:t xml:space="preserve"> С. 45</w:t>
      </w:r>
      <w:r w:rsidR="00066B14">
        <w:rPr>
          <w:rFonts w:ascii="Times New Roman" w:eastAsia="TimesNewRomanPSMT" w:hAnsi="Times New Roman" w:cs="Times New Roman"/>
          <w:sz w:val="28"/>
          <w:szCs w:val="28"/>
          <w:lang w:val="uk-UA"/>
        </w:rPr>
        <w:t>-48</w:t>
      </w:r>
      <w:r w:rsidRPr="00F85465">
        <w:rPr>
          <w:rFonts w:ascii="Times New Roman" w:eastAsia="TimesNewRomanPSMT" w:hAnsi="Times New Roman" w:cs="Times New Roman"/>
          <w:sz w:val="28"/>
          <w:szCs w:val="28"/>
          <w:lang w:val="uk-UA"/>
        </w:rPr>
        <w:t>.</w:t>
      </w:r>
    </w:p>
    <w:p w14:paraId="7EB09743" w14:textId="77777777" w:rsidR="003A757E" w:rsidRPr="00F85465" w:rsidRDefault="003A757E" w:rsidP="003A757E">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hAnsi="Times New Roman" w:cs="Times New Roman"/>
          <w:sz w:val="28"/>
          <w:szCs w:val="28"/>
          <w:lang w:val="uk-UA"/>
        </w:rPr>
        <w:t xml:space="preserve">9. </w:t>
      </w:r>
      <w:proofErr w:type="spellStart"/>
      <w:r w:rsidR="00DF72B2">
        <w:rPr>
          <w:rFonts w:ascii="Times New Roman" w:eastAsia="TimesNewRomanPSMT" w:hAnsi="Times New Roman" w:cs="Times New Roman"/>
          <w:sz w:val="28"/>
          <w:szCs w:val="28"/>
          <w:lang w:val="uk-UA"/>
        </w:rPr>
        <w:t>Матюшкин</w:t>
      </w:r>
      <w:proofErr w:type="spellEnd"/>
      <w:r w:rsidR="00DF72B2">
        <w:rPr>
          <w:rFonts w:ascii="Times New Roman" w:eastAsia="TimesNewRomanPSMT" w:hAnsi="Times New Roman" w:cs="Times New Roman"/>
          <w:sz w:val="28"/>
          <w:szCs w:val="28"/>
          <w:lang w:val="uk-UA"/>
        </w:rPr>
        <w:t> </w:t>
      </w:r>
      <w:r w:rsidRPr="00F85465">
        <w:rPr>
          <w:rFonts w:ascii="Times New Roman" w:eastAsia="TimesNewRomanPSMT" w:hAnsi="Times New Roman" w:cs="Times New Roman"/>
          <w:sz w:val="28"/>
          <w:szCs w:val="28"/>
          <w:lang w:val="uk-UA"/>
        </w:rPr>
        <w:t xml:space="preserve">А.М. </w:t>
      </w:r>
      <w:proofErr w:type="spellStart"/>
      <w:r w:rsidRPr="00F85465">
        <w:rPr>
          <w:rFonts w:ascii="Times New Roman" w:eastAsia="TimesNewRomanPSMT" w:hAnsi="Times New Roman" w:cs="Times New Roman"/>
          <w:sz w:val="28"/>
          <w:szCs w:val="28"/>
          <w:lang w:val="uk-UA"/>
        </w:rPr>
        <w:t>Концепция</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творческой</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одаренности</w:t>
      </w:r>
      <w:proofErr w:type="spellEnd"/>
      <w:r>
        <w:rPr>
          <w:rFonts w:ascii="Times New Roman" w:eastAsia="TimesNewRomanPSMT" w:hAnsi="Times New Roman" w:cs="Times New Roman"/>
          <w:sz w:val="28"/>
          <w:szCs w:val="28"/>
          <w:lang w:val="uk-UA"/>
        </w:rPr>
        <w:t xml:space="preserve"> А.М.</w:t>
      </w:r>
      <w:r>
        <w:rPr>
          <w:rFonts w:ascii="Times New Roman" w:eastAsia="TimesNewRomanPSMT" w:hAnsi="Times New Roman" w:cs="Times New Roman"/>
          <w:sz w:val="28"/>
          <w:szCs w:val="28"/>
          <w:lang w:val="en-US"/>
        </w:rPr>
        <w:t> </w:t>
      </w:r>
      <w:proofErr w:type="spellStart"/>
      <w:r>
        <w:rPr>
          <w:rFonts w:ascii="Times New Roman" w:eastAsia="TimesNewRomanPSMT" w:hAnsi="Times New Roman" w:cs="Times New Roman"/>
          <w:sz w:val="28"/>
          <w:szCs w:val="28"/>
          <w:lang w:val="uk-UA"/>
        </w:rPr>
        <w:t>Матюшкин</w:t>
      </w:r>
      <w:proofErr w:type="spellEnd"/>
      <w:r>
        <w:rPr>
          <w:rFonts w:ascii="Times New Roman" w:eastAsia="TimesNewRomanPSMT" w:hAnsi="Times New Roman" w:cs="Times New Roman"/>
          <w:sz w:val="28"/>
          <w:szCs w:val="28"/>
          <w:lang w:val="uk-UA"/>
        </w:rPr>
        <w:t>.</w:t>
      </w:r>
      <w:r w:rsidRPr="00F85465">
        <w:rPr>
          <w:rFonts w:ascii="Times New Roman" w:eastAsia="TimesNewRomanPSMT" w:hAnsi="Times New Roman" w:cs="Times New Roman"/>
          <w:sz w:val="28"/>
          <w:szCs w:val="28"/>
          <w:lang w:val="uk-UA"/>
        </w:rPr>
        <w:t xml:space="preserve"> </w:t>
      </w:r>
      <w:r w:rsidR="00066B14">
        <w:rPr>
          <w:rFonts w:ascii="Times New Roman" w:eastAsia="TimesNewRomanPSMT" w:hAnsi="Times New Roman" w:cs="Times New Roman"/>
          <w:sz w:val="28"/>
          <w:szCs w:val="28"/>
          <w:lang w:val="uk-UA"/>
        </w:rPr>
        <w:t xml:space="preserve">Москва: </w:t>
      </w:r>
      <w:proofErr w:type="spellStart"/>
      <w:r w:rsidRPr="00066B14">
        <w:rPr>
          <w:rFonts w:ascii="Times New Roman" w:eastAsia="TimesNewRomanPSMT" w:hAnsi="Times New Roman" w:cs="Times New Roman"/>
          <w:i/>
          <w:sz w:val="28"/>
          <w:szCs w:val="28"/>
          <w:lang w:val="uk-UA"/>
        </w:rPr>
        <w:t>Вопросы</w:t>
      </w:r>
      <w:proofErr w:type="spellEnd"/>
      <w:r w:rsidRPr="00066B14">
        <w:rPr>
          <w:rFonts w:ascii="Times New Roman" w:eastAsia="TimesNewRomanPSMT" w:hAnsi="Times New Roman" w:cs="Times New Roman"/>
          <w:i/>
          <w:sz w:val="28"/>
          <w:szCs w:val="28"/>
          <w:lang w:val="uk-UA"/>
        </w:rPr>
        <w:t xml:space="preserve"> </w:t>
      </w:r>
      <w:proofErr w:type="spellStart"/>
      <w:r w:rsidR="00066B14">
        <w:rPr>
          <w:rFonts w:ascii="Times New Roman" w:eastAsia="TimesNewRomanPSMT" w:hAnsi="Times New Roman" w:cs="Times New Roman"/>
          <w:i/>
          <w:sz w:val="28"/>
          <w:szCs w:val="28"/>
          <w:lang w:val="uk-UA"/>
        </w:rPr>
        <w:t>психологии</w:t>
      </w:r>
      <w:proofErr w:type="spellEnd"/>
      <w:r w:rsidR="00066B14">
        <w:rPr>
          <w:rFonts w:ascii="Times New Roman" w:eastAsia="TimesNewRomanPSMT" w:hAnsi="Times New Roman" w:cs="Times New Roman"/>
          <w:sz w:val="28"/>
          <w:szCs w:val="28"/>
          <w:lang w:val="uk-UA"/>
        </w:rPr>
        <w:t>.</w:t>
      </w:r>
      <w:r w:rsidRPr="00F85465">
        <w:rPr>
          <w:rFonts w:ascii="Times New Roman" w:eastAsia="TimesNewRomanPSMT" w:hAnsi="Times New Roman" w:cs="Times New Roman"/>
          <w:sz w:val="28"/>
          <w:szCs w:val="28"/>
          <w:lang w:val="uk-UA"/>
        </w:rPr>
        <w:t xml:space="preserve"> 1989. № 6. С.55</w:t>
      </w:r>
      <w:r w:rsidR="00066B14">
        <w:rPr>
          <w:rFonts w:ascii="Times New Roman" w:eastAsia="TimesNewRomanPSMT" w:hAnsi="Times New Roman" w:cs="Times New Roman"/>
          <w:sz w:val="28"/>
          <w:szCs w:val="28"/>
          <w:lang w:val="uk-UA"/>
        </w:rPr>
        <w:t>-59</w:t>
      </w:r>
      <w:r w:rsidRPr="00F85465">
        <w:rPr>
          <w:rFonts w:ascii="Times New Roman" w:eastAsia="TimesNewRomanPSMT" w:hAnsi="Times New Roman" w:cs="Times New Roman"/>
          <w:sz w:val="28"/>
          <w:szCs w:val="28"/>
          <w:lang w:val="uk-UA"/>
        </w:rPr>
        <w:t>.</w:t>
      </w:r>
    </w:p>
    <w:p w14:paraId="57A7DF66" w14:textId="77777777" w:rsidR="003A757E" w:rsidRPr="00F85465" w:rsidRDefault="003A757E" w:rsidP="003A757E">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hAnsi="Times New Roman" w:cs="Times New Roman"/>
          <w:sz w:val="28"/>
          <w:szCs w:val="28"/>
          <w:lang w:val="uk-UA"/>
        </w:rPr>
        <w:t xml:space="preserve">10. </w:t>
      </w:r>
      <w:r w:rsidRPr="00F85465">
        <w:rPr>
          <w:rFonts w:ascii="Times New Roman" w:eastAsia="TimesNewRomanPSMT" w:hAnsi="Times New Roman" w:cs="Times New Roman"/>
          <w:sz w:val="28"/>
          <w:szCs w:val="28"/>
          <w:lang w:val="uk-UA"/>
        </w:rPr>
        <w:t>Моляко</w:t>
      </w:r>
      <w:r w:rsidR="00DF72B2">
        <w:rPr>
          <w:rFonts w:ascii="Times New Roman" w:eastAsia="TimesNewRomanPSMT" w:hAnsi="Times New Roman" w:cs="Times New Roman"/>
          <w:sz w:val="28"/>
          <w:szCs w:val="28"/>
          <w:lang w:val="uk-UA"/>
        </w:rPr>
        <w:t> </w:t>
      </w:r>
      <w:r w:rsidRPr="00F85465">
        <w:rPr>
          <w:rFonts w:ascii="Times New Roman" w:eastAsia="TimesNewRomanPSMT" w:hAnsi="Times New Roman" w:cs="Times New Roman"/>
          <w:sz w:val="28"/>
          <w:szCs w:val="28"/>
          <w:lang w:val="uk-UA"/>
        </w:rPr>
        <w:t>В.О. Актуальні соціально-психологічні аспекти проблеми обдарованості</w:t>
      </w:r>
      <w:r>
        <w:rPr>
          <w:rFonts w:ascii="Times New Roman" w:eastAsia="TimesNewRomanPSMT" w:hAnsi="Times New Roman" w:cs="Times New Roman"/>
          <w:sz w:val="28"/>
          <w:szCs w:val="28"/>
          <w:lang w:val="uk-UA"/>
        </w:rPr>
        <w:t>.</w:t>
      </w:r>
      <w:r w:rsidRPr="00F85465">
        <w:rPr>
          <w:rFonts w:ascii="Times New Roman" w:eastAsia="TimesNewRomanPSMT" w:hAnsi="Times New Roman" w:cs="Times New Roman"/>
          <w:sz w:val="28"/>
          <w:szCs w:val="28"/>
          <w:lang w:val="uk-UA"/>
        </w:rPr>
        <w:t xml:space="preserve"> В. О. </w:t>
      </w:r>
      <w:proofErr w:type="spellStart"/>
      <w:r w:rsidRPr="00F85465">
        <w:rPr>
          <w:rFonts w:ascii="Times New Roman" w:eastAsia="TimesNewRomanPSMT" w:hAnsi="Times New Roman" w:cs="Times New Roman"/>
          <w:sz w:val="28"/>
          <w:szCs w:val="28"/>
          <w:lang w:val="uk-UA"/>
        </w:rPr>
        <w:t>Моляко</w:t>
      </w:r>
      <w:proofErr w:type="spellEnd"/>
      <w:r>
        <w:rPr>
          <w:rFonts w:ascii="Times New Roman" w:eastAsia="TimesNewRomanPSMT" w:hAnsi="Times New Roman" w:cs="Times New Roman"/>
          <w:sz w:val="28"/>
          <w:szCs w:val="28"/>
          <w:lang w:val="uk-UA"/>
        </w:rPr>
        <w:t>.</w:t>
      </w:r>
      <w:r w:rsidRPr="00F85465">
        <w:rPr>
          <w:rFonts w:ascii="Times New Roman" w:eastAsia="TimesNewRomanPSMT" w:hAnsi="Times New Roman" w:cs="Times New Roman"/>
          <w:sz w:val="28"/>
          <w:szCs w:val="28"/>
          <w:lang w:val="uk-UA"/>
        </w:rPr>
        <w:t xml:space="preserve"> Обдарована дитина,</w:t>
      </w:r>
      <w:r w:rsidR="00964695">
        <w:rPr>
          <w:rFonts w:ascii="Times New Roman" w:eastAsia="TimesNewRomanPSMT" w:hAnsi="Times New Roman" w:cs="Times New Roman"/>
          <w:sz w:val="28"/>
          <w:szCs w:val="28"/>
          <w:lang w:val="uk-UA"/>
        </w:rPr>
        <w:t xml:space="preserve"> </w:t>
      </w:r>
      <w:proofErr w:type="spellStart"/>
      <w:r w:rsidR="00964695">
        <w:rPr>
          <w:rFonts w:ascii="Times New Roman" w:hAnsi="Times New Roman" w:cs="Times New Roman"/>
          <w:sz w:val="28"/>
          <w:szCs w:val="28"/>
        </w:rPr>
        <w:t>Київ</w:t>
      </w:r>
      <w:proofErr w:type="spellEnd"/>
      <w:r w:rsidR="00964695" w:rsidRPr="00754023">
        <w:rPr>
          <w:rFonts w:ascii="Times New Roman" w:hAnsi="Times New Roman" w:cs="Times New Roman"/>
          <w:sz w:val="28"/>
          <w:szCs w:val="28"/>
        </w:rPr>
        <w:t xml:space="preserve">: </w:t>
      </w:r>
      <w:proofErr w:type="spellStart"/>
      <w:r w:rsidR="00964695" w:rsidRPr="004A59AA">
        <w:rPr>
          <w:rFonts w:ascii="Times New Roman" w:hAnsi="Times New Roman" w:cs="Times New Roman"/>
          <w:i/>
          <w:sz w:val="28"/>
          <w:szCs w:val="28"/>
        </w:rPr>
        <w:t>Атопол</w:t>
      </w:r>
      <w:proofErr w:type="spellEnd"/>
      <w:r w:rsidR="007F20FB">
        <w:rPr>
          <w:rFonts w:ascii="Times New Roman" w:hAnsi="Times New Roman" w:cs="Times New Roman"/>
          <w:sz w:val="28"/>
          <w:szCs w:val="28"/>
        </w:rPr>
        <w:t>.</w:t>
      </w:r>
      <w:r w:rsidRPr="00F85465">
        <w:rPr>
          <w:rFonts w:ascii="Times New Roman" w:eastAsia="TimesNewRomanPSMT" w:hAnsi="Times New Roman" w:cs="Times New Roman"/>
          <w:sz w:val="28"/>
          <w:szCs w:val="28"/>
          <w:lang w:val="uk-UA"/>
        </w:rPr>
        <w:t xml:space="preserve"> 1998.</w:t>
      </w:r>
      <w:r>
        <w:rPr>
          <w:rFonts w:ascii="Times New Roman" w:eastAsia="TimesNewRomanPSMT" w:hAnsi="Times New Roman" w:cs="Times New Roman"/>
          <w:sz w:val="28"/>
          <w:szCs w:val="28"/>
          <w:lang w:val="uk-UA"/>
        </w:rPr>
        <w:t xml:space="preserve"> № 2.</w:t>
      </w:r>
      <w:r w:rsidRPr="00F85465">
        <w:rPr>
          <w:rFonts w:ascii="Times New Roman" w:eastAsia="TimesNewRomanPSMT" w:hAnsi="Times New Roman" w:cs="Times New Roman"/>
          <w:sz w:val="28"/>
          <w:szCs w:val="28"/>
          <w:lang w:val="uk-UA"/>
        </w:rPr>
        <w:t xml:space="preserve"> С.</w:t>
      </w:r>
      <w:r w:rsidR="00964695">
        <w:rPr>
          <w:rFonts w:ascii="Times New Roman" w:eastAsia="TimesNewRomanPSMT" w:hAnsi="Times New Roman" w:cs="Times New Roman"/>
          <w:sz w:val="28"/>
          <w:szCs w:val="28"/>
          <w:lang w:val="uk-UA"/>
        </w:rPr>
        <w:t> </w:t>
      </w:r>
      <w:r w:rsidRPr="00F85465">
        <w:rPr>
          <w:rFonts w:ascii="Times New Roman" w:eastAsia="TimesNewRomanPSMT" w:hAnsi="Times New Roman" w:cs="Times New Roman"/>
          <w:sz w:val="28"/>
          <w:szCs w:val="28"/>
          <w:lang w:val="uk-UA"/>
        </w:rPr>
        <w:t>36</w:t>
      </w:r>
      <w:r w:rsidR="00964695">
        <w:rPr>
          <w:rFonts w:ascii="Times New Roman" w:eastAsia="TimesNewRomanPSMT" w:hAnsi="Times New Roman" w:cs="Times New Roman"/>
          <w:sz w:val="28"/>
          <w:szCs w:val="28"/>
          <w:lang w:val="uk-UA"/>
        </w:rPr>
        <w:t>-38</w:t>
      </w:r>
      <w:r w:rsidRPr="00F85465">
        <w:rPr>
          <w:rFonts w:ascii="Times New Roman" w:eastAsia="TimesNewRomanPSMT" w:hAnsi="Times New Roman" w:cs="Times New Roman"/>
          <w:sz w:val="28"/>
          <w:szCs w:val="28"/>
          <w:lang w:val="uk-UA"/>
        </w:rPr>
        <w:t>.</w:t>
      </w:r>
    </w:p>
    <w:p w14:paraId="5E3221D9" w14:textId="77777777" w:rsidR="003A757E" w:rsidRPr="00F85465" w:rsidRDefault="003A757E" w:rsidP="003A757E">
      <w:pPr>
        <w:shd w:val="clear" w:color="auto" w:fill="FFFFFF"/>
        <w:autoSpaceDE w:val="0"/>
        <w:autoSpaceDN w:val="0"/>
        <w:adjustRightInd w:val="0"/>
        <w:spacing w:line="360" w:lineRule="auto"/>
        <w:ind w:right="2" w:firstLine="708"/>
        <w:rPr>
          <w:rFonts w:ascii="Times New Roman" w:eastAsia="TimesNewRomanPSMT" w:hAnsi="Times New Roman" w:cs="Times New Roman"/>
          <w:sz w:val="28"/>
          <w:szCs w:val="28"/>
          <w:lang w:val="uk-UA"/>
        </w:rPr>
      </w:pPr>
      <w:r>
        <w:rPr>
          <w:rFonts w:ascii="Times New Roman" w:hAnsi="Times New Roman" w:cs="Times New Roman"/>
          <w:sz w:val="28"/>
          <w:szCs w:val="28"/>
          <w:lang w:val="uk-UA"/>
        </w:rPr>
        <w:t xml:space="preserve">11. </w:t>
      </w:r>
      <w:proofErr w:type="spellStart"/>
      <w:r w:rsidR="00DF72B2">
        <w:rPr>
          <w:rFonts w:ascii="Times New Roman" w:eastAsia="TimesNewRomanPSMT" w:hAnsi="Times New Roman" w:cs="Times New Roman"/>
          <w:sz w:val="28"/>
          <w:szCs w:val="28"/>
          <w:lang w:val="uk-UA"/>
        </w:rPr>
        <w:t>Савенков</w:t>
      </w:r>
      <w:proofErr w:type="spellEnd"/>
      <w:r w:rsidR="00DF72B2">
        <w:rPr>
          <w:rFonts w:ascii="Times New Roman" w:eastAsia="TimesNewRomanPSMT" w:hAnsi="Times New Roman" w:cs="Times New Roman"/>
          <w:sz w:val="28"/>
          <w:szCs w:val="28"/>
          <w:lang w:val="uk-UA"/>
        </w:rPr>
        <w:t> </w:t>
      </w:r>
      <w:r w:rsidRPr="00F85465">
        <w:rPr>
          <w:rFonts w:ascii="Times New Roman" w:eastAsia="TimesNewRomanPSMT" w:hAnsi="Times New Roman" w:cs="Times New Roman"/>
          <w:sz w:val="28"/>
          <w:szCs w:val="28"/>
          <w:lang w:val="uk-UA"/>
        </w:rPr>
        <w:t xml:space="preserve">А.И. </w:t>
      </w:r>
      <w:proofErr w:type="spellStart"/>
      <w:r w:rsidRPr="00F85465">
        <w:rPr>
          <w:rFonts w:ascii="Times New Roman" w:eastAsia="TimesNewRomanPSMT" w:hAnsi="Times New Roman" w:cs="Times New Roman"/>
          <w:sz w:val="28"/>
          <w:szCs w:val="28"/>
          <w:lang w:val="uk-UA"/>
        </w:rPr>
        <w:t>Одаренный</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ребенок</w:t>
      </w:r>
      <w:proofErr w:type="spellEnd"/>
      <w:r w:rsidRPr="00F85465">
        <w:rPr>
          <w:rFonts w:ascii="Times New Roman" w:eastAsia="TimesNewRomanPSMT" w:hAnsi="Times New Roman" w:cs="Times New Roman"/>
          <w:sz w:val="28"/>
          <w:szCs w:val="28"/>
          <w:lang w:val="uk-UA"/>
        </w:rPr>
        <w:t xml:space="preserve"> дома и в </w:t>
      </w:r>
      <w:proofErr w:type="spellStart"/>
      <w:r w:rsidRPr="00F85465">
        <w:rPr>
          <w:rFonts w:ascii="Times New Roman" w:eastAsia="TimesNewRomanPSMT" w:hAnsi="Times New Roman" w:cs="Times New Roman"/>
          <w:sz w:val="28"/>
          <w:szCs w:val="28"/>
          <w:lang w:val="uk-UA"/>
        </w:rPr>
        <w:t>школе</w:t>
      </w:r>
      <w:proofErr w:type="spellEnd"/>
      <w:r w:rsidRPr="00F85465">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Екатеринбург</w:t>
      </w:r>
      <w:proofErr w:type="spellEnd"/>
      <w:r>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Фактория</w:t>
      </w:r>
      <w:proofErr w:type="spellEnd"/>
      <w:r w:rsidRPr="00F85465">
        <w:rPr>
          <w:rFonts w:ascii="Times New Roman" w:eastAsia="TimesNewRomanPSMT" w:hAnsi="Times New Roman" w:cs="Times New Roman"/>
          <w:sz w:val="28"/>
          <w:szCs w:val="28"/>
          <w:lang w:val="uk-UA"/>
        </w:rPr>
        <w:t>, 2004</w:t>
      </w:r>
      <w:r>
        <w:rPr>
          <w:rFonts w:ascii="Times New Roman" w:eastAsia="TimesNewRomanPSMT" w:hAnsi="Times New Roman" w:cs="Times New Roman"/>
          <w:sz w:val="28"/>
          <w:szCs w:val="28"/>
          <w:lang w:val="uk-UA"/>
        </w:rPr>
        <w:t>.</w:t>
      </w:r>
      <w:r w:rsidRPr="00F85465">
        <w:rPr>
          <w:rFonts w:ascii="Times New Roman" w:hAnsi="Times New Roman" w:cs="Times New Roman"/>
          <w:spacing w:val="4"/>
          <w:sz w:val="28"/>
          <w:szCs w:val="28"/>
          <w:lang w:val="uk-UA"/>
        </w:rPr>
        <w:t xml:space="preserve"> 272 с.</w:t>
      </w:r>
      <w:r w:rsidRPr="00F85465">
        <w:rPr>
          <w:rFonts w:ascii="Times New Roman" w:eastAsia="TimesNewRomanPSMT" w:hAnsi="Times New Roman" w:cs="Times New Roman"/>
          <w:sz w:val="28"/>
          <w:szCs w:val="28"/>
          <w:lang w:val="uk-UA"/>
        </w:rPr>
        <w:t xml:space="preserve"> </w:t>
      </w:r>
    </w:p>
    <w:p w14:paraId="44495AD9" w14:textId="77777777" w:rsidR="003A757E" w:rsidRPr="00F85465" w:rsidRDefault="003A757E" w:rsidP="003A757E">
      <w:pPr>
        <w:spacing w:line="360" w:lineRule="auto"/>
        <w:ind w:firstLine="708"/>
        <w:rPr>
          <w:rFonts w:ascii="Times New Roman" w:eastAsia="TimesNewRomanPSMT" w:hAnsi="Times New Roman" w:cs="Times New Roman"/>
          <w:sz w:val="28"/>
          <w:szCs w:val="28"/>
          <w:lang w:val="uk-UA"/>
        </w:rPr>
      </w:pPr>
      <w:r>
        <w:rPr>
          <w:rFonts w:ascii="Times New Roman" w:hAnsi="Times New Roman" w:cs="Times New Roman"/>
          <w:sz w:val="28"/>
          <w:szCs w:val="28"/>
          <w:lang w:val="uk-UA"/>
        </w:rPr>
        <w:lastRenderedPageBreak/>
        <w:t xml:space="preserve">12. </w:t>
      </w:r>
      <w:proofErr w:type="spellStart"/>
      <w:r w:rsidRPr="00F85465">
        <w:rPr>
          <w:rFonts w:ascii="Times New Roman" w:hAnsi="Times New Roman" w:cs="Times New Roman"/>
          <w:sz w:val="28"/>
          <w:szCs w:val="28"/>
          <w:lang w:val="uk-UA"/>
        </w:rPr>
        <w:t>Моляко</w:t>
      </w:r>
      <w:proofErr w:type="spellEnd"/>
      <w:r>
        <w:rPr>
          <w:rFonts w:ascii="Times New Roman" w:hAnsi="Times New Roman" w:cs="Times New Roman"/>
          <w:sz w:val="28"/>
          <w:szCs w:val="28"/>
          <w:lang w:val="uk-UA"/>
        </w:rPr>
        <w:t> </w:t>
      </w:r>
      <w:r w:rsidRPr="00F85465">
        <w:rPr>
          <w:rFonts w:ascii="Times New Roman" w:hAnsi="Times New Roman" w:cs="Times New Roman"/>
          <w:sz w:val="28"/>
          <w:szCs w:val="28"/>
          <w:lang w:val="uk-UA"/>
        </w:rPr>
        <w:t xml:space="preserve">В.А. </w:t>
      </w:r>
      <w:proofErr w:type="spellStart"/>
      <w:r w:rsidRPr="00F85465">
        <w:rPr>
          <w:rFonts w:ascii="Times New Roman" w:hAnsi="Times New Roman" w:cs="Times New Roman"/>
          <w:sz w:val="28"/>
          <w:szCs w:val="28"/>
          <w:lang w:val="uk-UA"/>
        </w:rPr>
        <w:t>Проблемы</w:t>
      </w:r>
      <w:proofErr w:type="spellEnd"/>
      <w:r w:rsidRPr="00F85465">
        <w:rPr>
          <w:rFonts w:ascii="Times New Roman" w:hAnsi="Times New Roman" w:cs="Times New Roman"/>
          <w:sz w:val="28"/>
          <w:szCs w:val="28"/>
          <w:lang w:val="uk-UA"/>
        </w:rPr>
        <w:t xml:space="preserve"> </w:t>
      </w:r>
      <w:proofErr w:type="spellStart"/>
      <w:r w:rsidRPr="00F85465">
        <w:rPr>
          <w:rFonts w:ascii="Times New Roman" w:hAnsi="Times New Roman" w:cs="Times New Roman"/>
          <w:sz w:val="28"/>
          <w:szCs w:val="28"/>
          <w:lang w:val="uk-UA"/>
        </w:rPr>
        <w:t>психологии</w:t>
      </w:r>
      <w:proofErr w:type="spellEnd"/>
      <w:r w:rsidRPr="00F85465">
        <w:rPr>
          <w:rFonts w:ascii="Times New Roman" w:hAnsi="Times New Roman" w:cs="Times New Roman"/>
          <w:sz w:val="28"/>
          <w:szCs w:val="28"/>
          <w:lang w:val="uk-UA"/>
        </w:rPr>
        <w:t xml:space="preserve"> </w:t>
      </w:r>
      <w:proofErr w:type="spellStart"/>
      <w:r w:rsidRPr="00F85465">
        <w:rPr>
          <w:rFonts w:ascii="Times New Roman" w:hAnsi="Times New Roman" w:cs="Times New Roman"/>
          <w:sz w:val="28"/>
          <w:szCs w:val="28"/>
          <w:lang w:val="uk-UA"/>
        </w:rPr>
        <w:t>творчества</w:t>
      </w:r>
      <w:proofErr w:type="spellEnd"/>
      <w:r w:rsidRPr="00F85465">
        <w:rPr>
          <w:rFonts w:ascii="Times New Roman" w:hAnsi="Times New Roman" w:cs="Times New Roman"/>
          <w:sz w:val="28"/>
          <w:szCs w:val="28"/>
          <w:lang w:val="uk-UA"/>
        </w:rPr>
        <w:t xml:space="preserve"> и </w:t>
      </w:r>
      <w:proofErr w:type="spellStart"/>
      <w:r w:rsidRPr="00F85465">
        <w:rPr>
          <w:rFonts w:ascii="Times New Roman" w:hAnsi="Times New Roman" w:cs="Times New Roman"/>
          <w:sz w:val="28"/>
          <w:szCs w:val="28"/>
          <w:lang w:val="uk-UA"/>
        </w:rPr>
        <w:t>разработка</w:t>
      </w:r>
      <w:proofErr w:type="spellEnd"/>
      <w:r w:rsidRPr="00F85465">
        <w:rPr>
          <w:rFonts w:ascii="Times New Roman" w:hAnsi="Times New Roman" w:cs="Times New Roman"/>
          <w:sz w:val="28"/>
          <w:szCs w:val="28"/>
          <w:lang w:val="uk-UA"/>
        </w:rPr>
        <w:t xml:space="preserve"> </w:t>
      </w:r>
      <w:proofErr w:type="spellStart"/>
      <w:r w:rsidRPr="00F85465">
        <w:rPr>
          <w:rFonts w:ascii="Times New Roman" w:hAnsi="Times New Roman" w:cs="Times New Roman"/>
          <w:sz w:val="28"/>
          <w:szCs w:val="28"/>
          <w:lang w:val="uk-UA"/>
        </w:rPr>
        <w:t>подхода</w:t>
      </w:r>
      <w:proofErr w:type="spellEnd"/>
      <w:r w:rsidRPr="00F85465">
        <w:rPr>
          <w:rFonts w:ascii="Times New Roman" w:hAnsi="Times New Roman" w:cs="Times New Roman"/>
          <w:sz w:val="28"/>
          <w:szCs w:val="28"/>
          <w:lang w:val="uk-UA"/>
        </w:rPr>
        <w:t xml:space="preserve"> к </w:t>
      </w:r>
      <w:proofErr w:type="spellStart"/>
      <w:r w:rsidRPr="00F85465">
        <w:rPr>
          <w:rFonts w:ascii="Times New Roman" w:hAnsi="Times New Roman" w:cs="Times New Roman"/>
          <w:sz w:val="28"/>
          <w:szCs w:val="28"/>
          <w:lang w:val="uk-UA"/>
        </w:rPr>
        <w:t>изучению</w:t>
      </w:r>
      <w:proofErr w:type="spellEnd"/>
      <w:r w:rsidRPr="00F85465">
        <w:rPr>
          <w:rFonts w:ascii="Times New Roman" w:hAnsi="Times New Roman" w:cs="Times New Roman"/>
          <w:sz w:val="28"/>
          <w:szCs w:val="28"/>
          <w:lang w:val="uk-UA"/>
        </w:rPr>
        <w:t xml:space="preserve"> </w:t>
      </w:r>
      <w:proofErr w:type="spellStart"/>
      <w:r w:rsidRPr="00F85465">
        <w:rPr>
          <w:rFonts w:ascii="Times New Roman" w:hAnsi="Times New Roman" w:cs="Times New Roman"/>
          <w:sz w:val="28"/>
          <w:szCs w:val="28"/>
          <w:lang w:val="uk-UA"/>
        </w:rPr>
        <w:t>одаренности</w:t>
      </w:r>
      <w:proofErr w:type="spellEnd"/>
      <w:r>
        <w:rPr>
          <w:rFonts w:ascii="Times New Roman" w:hAnsi="Times New Roman" w:cs="Times New Roman"/>
          <w:sz w:val="28"/>
          <w:szCs w:val="28"/>
          <w:lang w:val="uk-UA"/>
        </w:rPr>
        <w:t>.</w:t>
      </w:r>
      <w:r w:rsidRPr="00F85465">
        <w:rPr>
          <w:rFonts w:ascii="Times New Roman" w:eastAsia="TimesNewRomanPSMT" w:hAnsi="Times New Roman" w:cs="Times New Roman"/>
          <w:sz w:val="28"/>
          <w:szCs w:val="28"/>
          <w:lang w:val="uk-UA"/>
        </w:rPr>
        <w:t xml:space="preserve"> </w:t>
      </w:r>
      <w:r w:rsidR="00066B14">
        <w:rPr>
          <w:rFonts w:ascii="Times New Roman" w:eastAsia="TimesNewRomanPSMT" w:hAnsi="Times New Roman" w:cs="Times New Roman"/>
          <w:sz w:val="28"/>
          <w:szCs w:val="28"/>
          <w:lang w:val="uk-UA"/>
        </w:rPr>
        <w:t xml:space="preserve">Москва: </w:t>
      </w:r>
      <w:proofErr w:type="spellStart"/>
      <w:r w:rsidR="00066B14" w:rsidRPr="00066B14">
        <w:rPr>
          <w:rFonts w:ascii="Times New Roman" w:eastAsia="TimesNewRomanPSMT" w:hAnsi="Times New Roman" w:cs="Times New Roman"/>
          <w:i/>
          <w:sz w:val="28"/>
          <w:szCs w:val="28"/>
          <w:lang w:val="uk-UA"/>
        </w:rPr>
        <w:t>Вопросы</w:t>
      </w:r>
      <w:proofErr w:type="spellEnd"/>
      <w:r w:rsidR="00066B14" w:rsidRPr="00066B14">
        <w:rPr>
          <w:rFonts w:ascii="Times New Roman" w:eastAsia="TimesNewRomanPSMT" w:hAnsi="Times New Roman" w:cs="Times New Roman"/>
          <w:i/>
          <w:sz w:val="28"/>
          <w:szCs w:val="28"/>
          <w:lang w:val="uk-UA"/>
        </w:rPr>
        <w:t xml:space="preserve"> </w:t>
      </w:r>
      <w:proofErr w:type="spellStart"/>
      <w:r w:rsidR="00066B14" w:rsidRPr="00066B14">
        <w:rPr>
          <w:rFonts w:ascii="Times New Roman" w:eastAsia="TimesNewRomanPSMT" w:hAnsi="Times New Roman" w:cs="Times New Roman"/>
          <w:i/>
          <w:sz w:val="28"/>
          <w:szCs w:val="28"/>
          <w:lang w:val="uk-UA"/>
        </w:rPr>
        <w:t>психологии</w:t>
      </w:r>
      <w:proofErr w:type="spellEnd"/>
      <w:r w:rsidR="00066B14">
        <w:rPr>
          <w:rFonts w:ascii="Times New Roman" w:eastAsia="TimesNewRomanPSMT" w:hAnsi="Times New Roman" w:cs="Times New Roman"/>
          <w:i/>
          <w:sz w:val="28"/>
          <w:szCs w:val="28"/>
          <w:lang w:val="uk-UA"/>
        </w:rPr>
        <w:t>.</w:t>
      </w:r>
      <w:r w:rsidRPr="00F85465">
        <w:rPr>
          <w:rFonts w:ascii="Times New Roman" w:eastAsia="TimesNewRomanPSMT" w:hAnsi="Times New Roman" w:cs="Times New Roman"/>
          <w:sz w:val="28"/>
          <w:szCs w:val="28"/>
          <w:lang w:val="uk-UA"/>
        </w:rPr>
        <w:t xml:space="preserve"> 1994. № 5 С 95</w:t>
      </w:r>
      <w:r w:rsidR="00066B14">
        <w:rPr>
          <w:rFonts w:ascii="Times New Roman" w:eastAsia="TimesNewRomanPSMT" w:hAnsi="Times New Roman" w:cs="Times New Roman"/>
          <w:sz w:val="28"/>
          <w:szCs w:val="28"/>
          <w:lang w:val="uk-UA"/>
        </w:rPr>
        <w:t>-98</w:t>
      </w:r>
      <w:r w:rsidRPr="00F85465">
        <w:rPr>
          <w:rFonts w:ascii="Times New Roman" w:eastAsia="TimesNewRomanPSMT" w:hAnsi="Times New Roman" w:cs="Times New Roman"/>
          <w:sz w:val="28"/>
          <w:szCs w:val="28"/>
          <w:lang w:val="uk-UA"/>
        </w:rPr>
        <w:t>.</w:t>
      </w:r>
    </w:p>
    <w:p w14:paraId="4D2F0894" w14:textId="77777777" w:rsidR="003A757E" w:rsidRPr="00F85465" w:rsidRDefault="003A757E" w:rsidP="003A757E">
      <w:pPr>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13. </w:t>
      </w:r>
      <w:proofErr w:type="spellStart"/>
      <w:r w:rsidR="00DF72B2">
        <w:rPr>
          <w:rFonts w:ascii="Times New Roman" w:eastAsia="TimesNewRomanPSMT" w:hAnsi="Times New Roman" w:cs="Times New Roman"/>
          <w:sz w:val="28"/>
          <w:szCs w:val="28"/>
          <w:lang w:val="uk-UA"/>
        </w:rPr>
        <w:t>Моляко</w:t>
      </w:r>
      <w:proofErr w:type="spellEnd"/>
      <w:r w:rsidR="00DF72B2">
        <w:rPr>
          <w:rFonts w:ascii="Times New Roman" w:eastAsia="TimesNewRomanPSMT" w:hAnsi="Times New Roman" w:cs="Times New Roman"/>
          <w:sz w:val="28"/>
          <w:szCs w:val="28"/>
          <w:lang w:val="uk-UA"/>
        </w:rPr>
        <w:t> </w:t>
      </w:r>
      <w:r w:rsidRPr="00F85465">
        <w:rPr>
          <w:rFonts w:ascii="Times New Roman" w:eastAsia="TimesNewRomanPSMT" w:hAnsi="Times New Roman" w:cs="Times New Roman"/>
          <w:sz w:val="28"/>
          <w:szCs w:val="28"/>
          <w:lang w:val="uk-UA"/>
        </w:rPr>
        <w:t xml:space="preserve">В.А. </w:t>
      </w:r>
      <w:proofErr w:type="spellStart"/>
      <w:r w:rsidRPr="00F85465">
        <w:rPr>
          <w:rFonts w:ascii="Times New Roman" w:eastAsia="TimesNewRomanPSMT" w:hAnsi="Times New Roman" w:cs="Times New Roman"/>
          <w:sz w:val="28"/>
          <w:szCs w:val="28"/>
          <w:lang w:val="uk-UA"/>
        </w:rPr>
        <w:t>Творческая</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одаренность</w:t>
      </w:r>
      <w:proofErr w:type="spellEnd"/>
      <w:r w:rsidRPr="00F85465">
        <w:rPr>
          <w:rFonts w:ascii="Times New Roman" w:eastAsia="TimesNewRomanPSMT" w:hAnsi="Times New Roman" w:cs="Times New Roman"/>
          <w:sz w:val="28"/>
          <w:szCs w:val="28"/>
          <w:lang w:val="uk-UA"/>
        </w:rPr>
        <w:t xml:space="preserve"> и </w:t>
      </w:r>
      <w:proofErr w:type="spellStart"/>
      <w:r w:rsidRPr="00F85465">
        <w:rPr>
          <w:rFonts w:ascii="Times New Roman" w:eastAsia="TimesNewRomanPSMT" w:hAnsi="Times New Roman" w:cs="Times New Roman"/>
          <w:sz w:val="28"/>
          <w:szCs w:val="28"/>
          <w:lang w:val="uk-UA"/>
        </w:rPr>
        <w:t>в</w:t>
      </w:r>
      <w:r>
        <w:rPr>
          <w:rFonts w:ascii="Times New Roman" w:eastAsia="TimesNewRomanPSMT" w:hAnsi="Times New Roman" w:cs="Times New Roman"/>
          <w:sz w:val="28"/>
          <w:szCs w:val="28"/>
          <w:lang w:val="uk-UA"/>
        </w:rPr>
        <w:t>оспитание</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творческой</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личности</w:t>
      </w:r>
      <w:proofErr w:type="spellEnd"/>
      <w:r>
        <w:rPr>
          <w:rFonts w:ascii="Times New Roman" w:eastAsia="TimesNewRomanPSMT" w:hAnsi="Times New Roman" w:cs="Times New Roman"/>
          <w:sz w:val="28"/>
          <w:szCs w:val="28"/>
          <w:lang w:val="uk-UA"/>
        </w:rPr>
        <w:t>.</w:t>
      </w:r>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К</w:t>
      </w:r>
      <w:r>
        <w:rPr>
          <w:rFonts w:ascii="Times New Roman" w:eastAsia="TimesNewRomanPSMT" w:hAnsi="Times New Roman" w:cs="Times New Roman"/>
          <w:sz w:val="28"/>
          <w:szCs w:val="28"/>
          <w:lang w:val="uk-UA"/>
        </w:rPr>
        <w:t>иев</w:t>
      </w:r>
      <w:proofErr w:type="spellEnd"/>
      <w:r w:rsidRPr="00F85465">
        <w:rPr>
          <w:rFonts w:ascii="Times New Roman" w:eastAsia="Times New Roman" w:hAnsi="Times New Roman" w:cs="Times New Roman"/>
          <w:sz w:val="28"/>
          <w:szCs w:val="28"/>
          <w:lang w:val="uk-UA" w:eastAsia="ru-RU"/>
        </w:rPr>
        <w:t>: Рад</w:t>
      </w:r>
      <w:r>
        <w:rPr>
          <w:rFonts w:ascii="Times New Roman" w:eastAsia="Times New Roman" w:hAnsi="Times New Roman" w:cs="Times New Roman"/>
          <w:sz w:val="28"/>
          <w:szCs w:val="28"/>
          <w:lang w:val="uk-UA" w:eastAsia="ru-RU"/>
        </w:rPr>
        <w:t>янська</w:t>
      </w:r>
      <w:r w:rsidRPr="00F85465">
        <w:rPr>
          <w:rFonts w:ascii="Times New Roman" w:eastAsia="Times New Roman" w:hAnsi="Times New Roman" w:cs="Times New Roman"/>
          <w:sz w:val="28"/>
          <w:szCs w:val="28"/>
          <w:lang w:val="uk-UA" w:eastAsia="ru-RU"/>
        </w:rPr>
        <w:t xml:space="preserve"> школа, 1991.</w:t>
      </w:r>
      <w:r w:rsidRPr="00F85465">
        <w:rPr>
          <w:rFonts w:ascii="Times New Roman" w:eastAsia="TimesNewRomanPSMT" w:hAnsi="Times New Roman" w:cs="Times New Roman"/>
          <w:sz w:val="28"/>
          <w:szCs w:val="28"/>
          <w:lang w:val="uk-UA"/>
        </w:rPr>
        <w:t xml:space="preserve"> 178с.</w:t>
      </w:r>
    </w:p>
    <w:p w14:paraId="2068F620" w14:textId="77777777" w:rsidR="003A757E" w:rsidRPr="00F85465" w:rsidRDefault="003A757E" w:rsidP="003A757E">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DF72B2">
        <w:rPr>
          <w:rFonts w:ascii="Times New Roman" w:hAnsi="Times New Roman" w:cs="Times New Roman"/>
          <w:sz w:val="28"/>
          <w:szCs w:val="28"/>
          <w:lang w:val="uk-UA"/>
        </w:rPr>
        <w:t>Лазарович </w:t>
      </w:r>
      <w:r w:rsidRPr="00F85465">
        <w:rPr>
          <w:rFonts w:ascii="Times New Roman" w:hAnsi="Times New Roman" w:cs="Times New Roman"/>
          <w:sz w:val="28"/>
          <w:szCs w:val="28"/>
          <w:lang w:val="uk-UA"/>
        </w:rPr>
        <w:t>Н. О</w:t>
      </w:r>
      <w:r>
        <w:rPr>
          <w:rFonts w:ascii="Times New Roman" w:hAnsi="Times New Roman" w:cs="Times New Roman"/>
          <w:sz w:val="28"/>
          <w:szCs w:val="28"/>
          <w:lang w:val="uk-UA"/>
        </w:rPr>
        <w:t>бдарованість у дошкільному віці:</w:t>
      </w:r>
      <w:r w:rsidRPr="00F85465">
        <w:rPr>
          <w:rFonts w:ascii="Times New Roman" w:hAnsi="Times New Roman" w:cs="Times New Roman"/>
          <w:sz w:val="28"/>
          <w:szCs w:val="28"/>
          <w:lang w:val="uk-UA"/>
        </w:rPr>
        <w:t xml:space="preserve"> </w:t>
      </w:r>
      <w:proofErr w:type="spellStart"/>
      <w:r w:rsidRPr="00A535BC">
        <w:rPr>
          <w:rFonts w:ascii="Times New Roman" w:hAnsi="Times New Roman" w:cs="Times New Roman"/>
          <w:sz w:val="28"/>
          <w:szCs w:val="28"/>
        </w:rPr>
        <w:t>навч</w:t>
      </w:r>
      <w:proofErr w:type="spellEnd"/>
      <w:r w:rsidRPr="00A535BC">
        <w:rPr>
          <w:rFonts w:ascii="Times New Roman" w:hAnsi="Times New Roman" w:cs="Times New Roman"/>
          <w:sz w:val="28"/>
          <w:szCs w:val="28"/>
        </w:rPr>
        <w:t xml:space="preserve">.-метод. </w:t>
      </w:r>
      <w:proofErr w:type="spellStart"/>
      <w:r w:rsidRPr="00A535BC">
        <w:rPr>
          <w:rFonts w:ascii="Times New Roman" w:hAnsi="Times New Roman" w:cs="Times New Roman"/>
          <w:sz w:val="28"/>
          <w:szCs w:val="28"/>
        </w:rPr>
        <w:t>посіб</w:t>
      </w:r>
      <w:proofErr w:type="spellEnd"/>
      <w:r w:rsidRPr="00A535BC">
        <w:rPr>
          <w:rFonts w:ascii="Times New Roman" w:hAnsi="Times New Roman" w:cs="Times New Roman"/>
          <w:sz w:val="28"/>
          <w:szCs w:val="28"/>
        </w:rPr>
        <w:t>.</w:t>
      </w:r>
      <w:r w:rsidRPr="00F85465">
        <w:rPr>
          <w:rFonts w:ascii="Times New Roman" w:eastAsia="TimesNewRomanPSMT" w:hAnsi="Times New Roman" w:cs="Times New Roman"/>
          <w:sz w:val="28"/>
          <w:szCs w:val="28"/>
          <w:lang w:val="uk-UA"/>
        </w:rPr>
        <w:t xml:space="preserve"> Берегово: 2009. 220с.</w:t>
      </w:r>
    </w:p>
    <w:p w14:paraId="75B6F3BA" w14:textId="77777777" w:rsidR="003A757E" w:rsidRPr="00F85465" w:rsidRDefault="003A757E" w:rsidP="003A757E">
      <w:pPr>
        <w:spacing w:line="360" w:lineRule="auto"/>
        <w:ind w:firstLine="708"/>
        <w:rPr>
          <w:rFonts w:ascii="Times New Roman" w:eastAsia="TimesNewRomanPSMT" w:hAnsi="Times New Roman" w:cs="Times New Roman"/>
          <w:sz w:val="28"/>
          <w:szCs w:val="28"/>
          <w:lang w:val="uk-UA"/>
        </w:rPr>
      </w:pPr>
      <w:r>
        <w:rPr>
          <w:rFonts w:ascii="Times New Roman" w:hAnsi="Times New Roman" w:cs="Times New Roman"/>
          <w:sz w:val="28"/>
          <w:szCs w:val="28"/>
          <w:lang w:val="uk-UA"/>
        </w:rPr>
        <w:t xml:space="preserve">15. </w:t>
      </w:r>
      <w:proofErr w:type="spellStart"/>
      <w:r w:rsidRPr="00F85465">
        <w:rPr>
          <w:rFonts w:ascii="Times New Roman" w:hAnsi="Times New Roman" w:cs="Times New Roman"/>
          <w:sz w:val="28"/>
          <w:szCs w:val="28"/>
          <w:lang w:val="uk-UA"/>
        </w:rPr>
        <w:t>Психология</w:t>
      </w:r>
      <w:proofErr w:type="spellEnd"/>
      <w:r w:rsidRPr="00F85465">
        <w:rPr>
          <w:rFonts w:ascii="Times New Roman" w:hAnsi="Times New Roman" w:cs="Times New Roman"/>
          <w:sz w:val="28"/>
          <w:szCs w:val="28"/>
          <w:lang w:val="uk-UA"/>
        </w:rPr>
        <w:t xml:space="preserve"> </w:t>
      </w:r>
      <w:proofErr w:type="spellStart"/>
      <w:r w:rsidRPr="00F85465">
        <w:rPr>
          <w:rFonts w:ascii="Times New Roman" w:hAnsi="Times New Roman" w:cs="Times New Roman"/>
          <w:sz w:val="28"/>
          <w:szCs w:val="28"/>
          <w:lang w:val="uk-UA"/>
        </w:rPr>
        <w:t>одаренности</w:t>
      </w:r>
      <w:proofErr w:type="spellEnd"/>
      <w:r w:rsidRPr="00F85465">
        <w:rPr>
          <w:rFonts w:ascii="Times New Roman" w:hAnsi="Times New Roman" w:cs="Times New Roman"/>
          <w:sz w:val="28"/>
          <w:szCs w:val="28"/>
          <w:lang w:val="uk-UA"/>
        </w:rPr>
        <w:t xml:space="preserve"> </w:t>
      </w:r>
      <w:proofErr w:type="spellStart"/>
      <w:r w:rsidRPr="00F85465">
        <w:rPr>
          <w:rFonts w:ascii="Times New Roman" w:hAnsi="Times New Roman" w:cs="Times New Roman"/>
          <w:sz w:val="28"/>
          <w:szCs w:val="28"/>
          <w:lang w:val="uk-UA"/>
        </w:rPr>
        <w:t>детей</w:t>
      </w:r>
      <w:proofErr w:type="spellEnd"/>
      <w:r w:rsidRPr="00F85465">
        <w:rPr>
          <w:rFonts w:ascii="Times New Roman" w:hAnsi="Times New Roman" w:cs="Times New Roman"/>
          <w:sz w:val="28"/>
          <w:szCs w:val="28"/>
          <w:lang w:val="uk-UA"/>
        </w:rPr>
        <w:t xml:space="preserve"> и </w:t>
      </w:r>
      <w:proofErr w:type="spellStart"/>
      <w:r w:rsidRPr="00F85465">
        <w:rPr>
          <w:rFonts w:ascii="Times New Roman" w:hAnsi="Times New Roman" w:cs="Times New Roman"/>
          <w:sz w:val="28"/>
          <w:szCs w:val="28"/>
          <w:lang w:val="uk-UA"/>
        </w:rPr>
        <w:t>подростков</w:t>
      </w:r>
      <w:proofErr w:type="spellEnd"/>
      <w:r w:rsidRPr="00F85465">
        <w:rPr>
          <w:rFonts w:ascii="Times New Roman" w:hAnsi="Times New Roman" w:cs="Times New Roman"/>
          <w:sz w:val="28"/>
          <w:szCs w:val="28"/>
          <w:lang w:val="uk-UA"/>
        </w:rPr>
        <w:t xml:space="preserve"> / </w:t>
      </w:r>
      <w:proofErr w:type="spellStart"/>
      <w:r w:rsidRPr="00F85465">
        <w:rPr>
          <w:rFonts w:ascii="Times New Roman" w:hAnsi="Times New Roman" w:cs="Times New Roman"/>
          <w:sz w:val="28"/>
          <w:szCs w:val="28"/>
          <w:lang w:val="uk-UA"/>
        </w:rPr>
        <w:t>Под</w:t>
      </w:r>
      <w:proofErr w:type="spellEnd"/>
      <w:r w:rsidRPr="00F85465">
        <w:rPr>
          <w:rFonts w:ascii="Times New Roman" w:hAnsi="Times New Roman" w:cs="Times New Roman"/>
          <w:sz w:val="28"/>
          <w:szCs w:val="28"/>
          <w:lang w:val="uk-UA"/>
        </w:rPr>
        <w:t xml:space="preserve"> ред. Н.С.</w:t>
      </w:r>
      <w:r>
        <w:rPr>
          <w:rFonts w:ascii="Times New Roman" w:hAnsi="Times New Roman" w:cs="Times New Roman"/>
          <w:sz w:val="28"/>
          <w:szCs w:val="28"/>
          <w:lang w:val="uk-UA"/>
        </w:rPr>
        <w:t> </w:t>
      </w:r>
      <w:proofErr w:type="spellStart"/>
      <w:r w:rsidRPr="00F85465">
        <w:rPr>
          <w:rFonts w:ascii="Times New Roman" w:hAnsi="Times New Roman" w:cs="Times New Roman"/>
          <w:sz w:val="28"/>
          <w:szCs w:val="28"/>
          <w:lang w:val="uk-UA"/>
        </w:rPr>
        <w:t>Лейтеса</w:t>
      </w:r>
      <w:proofErr w:type="spellEnd"/>
      <w:r w:rsidRPr="00F85465">
        <w:rPr>
          <w:rFonts w:ascii="Times New Roman" w:hAnsi="Times New Roman" w:cs="Times New Roman"/>
          <w:sz w:val="28"/>
          <w:szCs w:val="28"/>
          <w:lang w:val="uk-UA"/>
        </w:rPr>
        <w:t xml:space="preserve">. </w:t>
      </w:r>
      <w:r w:rsidRPr="00F85465">
        <w:rPr>
          <w:rFonts w:ascii="Times New Roman" w:eastAsia="TimesNewRomanPSMT" w:hAnsi="Times New Roman" w:cs="Times New Roman"/>
          <w:sz w:val="28"/>
          <w:szCs w:val="28"/>
          <w:lang w:val="uk-UA"/>
        </w:rPr>
        <w:t>М</w:t>
      </w:r>
      <w:r>
        <w:rPr>
          <w:rFonts w:ascii="Times New Roman" w:eastAsia="TimesNewRomanPSMT" w:hAnsi="Times New Roman" w:cs="Times New Roman"/>
          <w:sz w:val="28"/>
          <w:szCs w:val="28"/>
          <w:lang w:val="uk-UA"/>
        </w:rPr>
        <w:t>осква</w:t>
      </w:r>
      <w:r w:rsidRPr="00F85465">
        <w:rPr>
          <w:rFonts w:ascii="Times New Roman" w:eastAsia="Times New Roman" w:hAnsi="Times New Roman" w:cs="Times New Roman"/>
          <w:sz w:val="28"/>
          <w:szCs w:val="28"/>
          <w:lang w:val="uk-UA" w:eastAsia="ru-RU"/>
        </w:rPr>
        <w:t xml:space="preserve">: </w:t>
      </w:r>
      <w:proofErr w:type="spellStart"/>
      <w:r w:rsidRPr="00F85465">
        <w:rPr>
          <w:rFonts w:ascii="Times New Roman" w:eastAsia="Times New Roman" w:hAnsi="Times New Roman" w:cs="Times New Roman"/>
          <w:sz w:val="28"/>
          <w:szCs w:val="28"/>
          <w:lang w:val="uk-UA" w:eastAsia="ru-RU"/>
        </w:rPr>
        <w:t>Академия</w:t>
      </w:r>
      <w:proofErr w:type="spellEnd"/>
      <w:r w:rsidRPr="00F85465">
        <w:rPr>
          <w:rFonts w:ascii="Times New Roman" w:eastAsia="Times New Roman" w:hAnsi="Times New Roman" w:cs="Times New Roman"/>
          <w:sz w:val="28"/>
          <w:szCs w:val="28"/>
          <w:lang w:val="uk-UA" w:eastAsia="ru-RU"/>
        </w:rPr>
        <w:t>, 1996.</w:t>
      </w:r>
      <w:r w:rsidRPr="00F85465">
        <w:rPr>
          <w:rFonts w:ascii="Times New Roman" w:eastAsia="TimesNewRomanPSMT" w:hAnsi="Times New Roman" w:cs="Times New Roman"/>
          <w:sz w:val="28"/>
          <w:szCs w:val="28"/>
          <w:lang w:val="uk-UA"/>
        </w:rPr>
        <w:t xml:space="preserve"> 248с.</w:t>
      </w:r>
    </w:p>
    <w:p w14:paraId="06B11911" w14:textId="77777777" w:rsidR="003A757E" w:rsidRPr="00F85465" w:rsidRDefault="003A757E" w:rsidP="003A757E">
      <w:pPr>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16. </w:t>
      </w:r>
      <w:proofErr w:type="spellStart"/>
      <w:r>
        <w:rPr>
          <w:rFonts w:ascii="Times New Roman" w:eastAsia="TimesNewRomanPSMT" w:hAnsi="Times New Roman" w:cs="Times New Roman"/>
          <w:sz w:val="28"/>
          <w:szCs w:val="28"/>
          <w:lang w:val="uk-UA"/>
        </w:rPr>
        <w:t>Щебланова</w:t>
      </w:r>
      <w:proofErr w:type="spellEnd"/>
      <w:r w:rsidR="00DF72B2">
        <w:rPr>
          <w:rFonts w:ascii="Times New Roman" w:eastAsia="TimesNewRomanPSMT" w:hAnsi="Times New Roman" w:cs="Times New Roman"/>
          <w:sz w:val="28"/>
          <w:szCs w:val="28"/>
          <w:lang w:val="uk-UA"/>
        </w:rPr>
        <w:t> </w:t>
      </w:r>
      <w:r>
        <w:rPr>
          <w:rFonts w:ascii="Times New Roman" w:eastAsia="TimesNewRomanPSMT" w:hAnsi="Times New Roman" w:cs="Times New Roman"/>
          <w:sz w:val="28"/>
          <w:szCs w:val="28"/>
          <w:lang w:val="uk-UA"/>
        </w:rPr>
        <w:t>Е</w:t>
      </w:r>
      <w:r w:rsidR="004E7F20">
        <w:rPr>
          <w:rFonts w:ascii="Times New Roman" w:eastAsia="TimesNewRomanPSMT" w:hAnsi="Times New Roman" w:cs="Times New Roman"/>
          <w:sz w:val="28"/>
          <w:szCs w:val="28"/>
          <w:lang w:val="uk-UA"/>
        </w:rPr>
        <w:t xml:space="preserve">.И., </w:t>
      </w:r>
      <w:proofErr w:type="spellStart"/>
      <w:r w:rsidR="004E7F20">
        <w:rPr>
          <w:rFonts w:ascii="Times New Roman" w:eastAsia="TimesNewRomanPSMT" w:hAnsi="Times New Roman" w:cs="Times New Roman"/>
          <w:sz w:val="28"/>
          <w:szCs w:val="28"/>
          <w:lang w:val="uk-UA"/>
        </w:rPr>
        <w:t>Аверина</w:t>
      </w:r>
      <w:proofErr w:type="spellEnd"/>
      <w:r w:rsidR="004E7F20">
        <w:rPr>
          <w:rFonts w:ascii="Times New Roman" w:eastAsia="TimesNewRomanPSMT" w:hAnsi="Times New Roman" w:cs="Times New Roman"/>
          <w:sz w:val="28"/>
          <w:szCs w:val="28"/>
          <w:lang w:val="uk-UA"/>
        </w:rPr>
        <w:t> </w:t>
      </w:r>
      <w:r w:rsidRPr="00F85465">
        <w:rPr>
          <w:rFonts w:ascii="Times New Roman" w:eastAsia="TimesNewRomanPSMT" w:hAnsi="Times New Roman" w:cs="Times New Roman"/>
          <w:sz w:val="28"/>
          <w:szCs w:val="28"/>
          <w:lang w:val="uk-UA"/>
        </w:rPr>
        <w:t xml:space="preserve">И.С. </w:t>
      </w:r>
      <w:proofErr w:type="spellStart"/>
      <w:r w:rsidRPr="00F85465">
        <w:rPr>
          <w:rFonts w:ascii="Times New Roman" w:eastAsia="TimesNewRomanPSMT" w:hAnsi="Times New Roman" w:cs="Times New Roman"/>
          <w:sz w:val="28"/>
          <w:szCs w:val="28"/>
          <w:lang w:val="uk-UA"/>
        </w:rPr>
        <w:t>Современные</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зарубежные</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лонгит</w:t>
      </w:r>
      <w:r>
        <w:rPr>
          <w:rFonts w:ascii="Times New Roman" w:eastAsia="TimesNewRomanPSMT" w:hAnsi="Times New Roman" w:cs="Times New Roman"/>
          <w:sz w:val="28"/>
          <w:szCs w:val="28"/>
          <w:lang w:val="uk-UA"/>
        </w:rPr>
        <w:t>юдные</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исследования</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одаренности</w:t>
      </w:r>
      <w:proofErr w:type="spellEnd"/>
      <w:r>
        <w:rPr>
          <w:rFonts w:ascii="Times New Roman" w:eastAsia="TimesNewRomanPSMT" w:hAnsi="Times New Roman" w:cs="Times New Roman"/>
          <w:sz w:val="28"/>
          <w:szCs w:val="28"/>
          <w:lang w:val="uk-UA"/>
        </w:rPr>
        <w:t>.</w:t>
      </w:r>
      <w:r w:rsidRPr="00F85465">
        <w:rPr>
          <w:rFonts w:ascii="Times New Roman" w:eastAsia="TimesNewRomanPSMT" w:hAnsi="Times New Roman" w:cs="Times New Roman"/>
          <w:sz w:val="28"/>
          <w:szCs w:val="28"/>
          <w:lang w:val="uk-UA"/>
        </w:rPr>
        <w:t xml:space="preserve"> </w:t>
      </w:r>
      <w:r w:rsidR="00066B14">
        <w:rPr>
          <w:rFonts w:ascii="Times New Roman" w:eastAsia="TimesNewRomanPSMT" w:hAnsi="Times New Roman" w:cs="Times New Roman"/>
          <w:sz w:val="28"/>
          <w:szCs w:val="28"/>
          <w:lang w:val="uk-UA"/>
        </w:rPr>
        <w:t xml:space="preserve">Москва: </w:t>
      </w:r>
      <w:proofErr w:type="spellStart"/>
      <w:r w:rsidR="00066B14" w:rsidRPr="00066B14">
        <w:rPr>
          <w:rFonts w:ascii="Times New Roman" w:eastAsia="TimesNewRomanPSMT" w:hAnsi="Times New Roman" w:cs="Times New Roman"/>
          <w:i/>
          <w:sz w:val="28"/>
          <w:szCs w:val="28"/>
          <w:lang w:val="uk-UA"/>
        </w:rPr>
        <w:t>Вопросы</w:t>
      </w:r>
      <w:proofErr w:type="spellEnd"/>
      <w:r w:rsidR="00066B14" w:rsidRPr="00066B14">
        <w:rPr>
          <w:rFonts w:ascii="Times New Roman" w:eastAsia="TimesNewRomanPSMT" w:hAnsi="Times New Roman" w:cs="Times New Roman"/>
          <w:i/>
          <w:sz w:val="28"/>
          <w:szCs w:val="28"/>
          <w:lang w:val="uk-UA"/>
        </w:rPr>
        <w:t xml:space="preserve"> </w:t>
      </w:r>
      <w:proofErr w:type="spellStart"/>
      <w:r w:rsidR="00066B14" w:rsidRPr="00066B14">
        <w:rPr>
          <w:rFonts w:ascii="Times New Roman" w:eastAsia="TimesNewRomanPSMT" w:hAnsi="Times New Roman" w:cs="Times New Roman"/>
          <w:i/>
          <w:sz w:val="28"/>
          <w:szCs w:val="28"/>
          <w:lang w:val="uk-UA"/>
        </w:rPr>
        <w:t>психологии</w:t>
      </w:r>
      <w:proofErr w:type="spellEnd"/>
      <w:r w:rsidR="00066B14" w:rsidRPr="00F85465">
        <w:rPr>
          <w:rFonts w:ascii="Times New Roman" w:eastAsia="TimesNewRomanPSMT" w:hAnsi="Times New Roman" w:cs="Times New Roman"/>
          <w:sz w:val="28"/>
          <w:szCs w:val="28"/>
          <w:lang w:val="uk-UA"/>
        </w:rPr>
        <w:t>,</w:t>
      </w:r>
      <w:r w:rsidRPr="00F85465">
        <w:rPr>
          <w:rFonts w:ascii="Times New Roman" w:eastAsia="TimesNewRomanPSMT" w:hAnsi="Times New Roman" w:cs="Times New Roman"/>
          <w:sz w:val="28"/>
          <w:szCs w:val="28"/>
          <w:lang w:val="uk-UA"/>
        </w:rPr>
        <w:t xml:space="preserve"> 1994. № 6. С.40</w:t>
      </w:r>
      <w:r w:rsidR="00066B14">
        <w:rPr>
          <w:rFonts w:ascii="Times New Roman" w:eastAsia="TimesNewRomanPSMT" w:hAnsi="Times New Roman" w:cs="Times New Roman"/>
          <w:sz w:val="28"/>
          <w:szCs w:val="28"/>
          <w:lang w:val="uk-UA"/>
        </w:rPr>
        <w:t>-44</w:t>
      </w:r>
      <w:r w:rsidRPr="00F85465">
        <w:rPr>
          <w:rFonts w:ascii="Times New Roman" w:eastAsia="TimesNewRomanPSMT" w:hAnsi="Times New Roman" w:cs="Times New Roman"/>
          <w:sz w:val="28"/>
          <w:szCs w:val="28"/>
          <w:lang w:val="uk-UA"/>
        </w:rPr>
        <w:t>.</w:t>
      </w:r>
    </w:p>
    <w:p w14:paraId="531B4344" w14:textId="77777777" w:rsidR="003A757E" w:rsidRPr="00F85465" w:rsidRDefault="003A757E" w:rsidP="003A757E">
      <w:pPr>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17. </w:t>
      </w:r>
      <w:proofErr w:type="spellStart"/>
      <w:r w:rsidR="00DF72B2">
        <w:rPr>
          <w:rFonts w:ascii="Times New Roman" w:eastAsia="TimesNewRomanPSMT" w:hAnsi="Times New Roman" w:cs="Times New Roman"/>
          <w:sz w:val="28"/>
          <w:szCs w:val="28"/>
          <w:lang w:val="uk-UA"/>
        </w:rPr>
        <w:t>Шумакова</w:t>
      </w:r>
      <w:proofErr w:type="spellEnd"/>
      <w:r w:rsidR="00DF72B2">
        <w:rPr>
          <w:rFonts w:ascii="Times New Roman" w:eastAsia="TimesNewRomanPSMT" w:hAnsi="Times New Roman" w:cs="Times New Roman"/>
          <w:sz w:val="28"/>
          <w:szCs w:val="28"/>
          <w:lang w:val="uk-UA"/>
        </w:rPr>
        <w:t> </w:t>
      </w:r>
      <w:r w:rsidRPr="00F85465">
        <w:rPr>
          <w:rFonts w:ascii="Times New Roman" w:eastAsia="TimesNewRomanPSMT" w:hAnsi="Times New Roman" w:cs="Times New Roman"/>
          <w:sz w:val="28"/>
          <w:szCs w:val="28"/>
          <w:lang w:val="uk-UA"/>
        </w:rPr>
        <w:t xml:space="preserve">Н.Б. </w:t>
      </w:r>
      <w:proofErr w:type="spellStart"/>
      <w:r w:rsidRPr="00F85465">
        <w:rPr>
          <w:rFonts w:ascii="Times New Roman" w:eastAsia="TimesNewRomanPSMT" w:hAnsi="Times New Roman" w:cs="Times New Roman"/>
          <w:sz w:val="28"/>
          <w:szCs w:val="28"/>
          <w:lang w:val="uk-UA"/>
        </w:rPr>
        <w:t>Исследование</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творческой</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одаренн</w:t>
      </w:r>
      <w:r w:rsidR="00CE17C3">
        <w:rPr>
          <w:rFonts w:ascii="Times New Roman" w:eastAsia="TimesNewRomanPSMT" w:hAnsi="Times New Roman" w:cs="Times New Roman"/>
          <w:sz w:val="28"/>
          <w:szCs w:val="28"/>
          <w:lang w:val="uk-UA"/>
        </w:rPr>
        <w:t>ости</w:t>
      </w:r>
      <w:proofErr w:type="spellEnd"/>
      <w:r w:rsidR="00CE17C3">
        <w:rPr>
          <w:rFonts w:ascii="Times New Roman" w:eastAsia="TimesNewRomanPSMT" w:hAnsi="Times New Roman" w:cs="Times New Roman"/>
          <w:sz w:val="28"/>
          <w:szCs w:val="28"/>
          <w:lang w:val="uk-UA"/>
        </w:rPr>
        <w:t xml:space="preserve"> с </w:t>
      </w:r>
      <w:proofErr w:type="spellStart"/>
      <w:r w:rsidR="00CE17C3">
        <w:rPr>
          <w:rFonts w:ascii="Times New Roman" w:eastAsia="TimesNewRomanPSMT" w:hAnsi="Times New Roman" w:cs="Times New Roman"/>
          <w:sz w:val="28"/>
          <w:szCs w:val="28"/>
          <w:lang w:val="uk-UA"/>
        </w:rPr>
        <w:t>использованием</w:t>
      </w:r>
      <w:proofErr w:type="spellEnd"/>
      <w:r w:rsidR="00CE17C3">
        <w:rPr>
          <w:rFonts w:ascii="Times New Roman" w:eastAsia="TimesNewRomanPSMT" w:hAnsi="Times New Roman" w:cs="Times New Roman"/>
          <w:sz w:val="28"/>
          <w:szCs w:val="28"/>
          <w:lang w:val="uk-UA"/>
        </w:rPr>
        <w:t xml:space="preserve"> </w:t>
      </w:r>
      <w:proofErr w:type="spellStart"/>
      <w:r w:rsidR="00CE17C3">
        <w:rPr>
          <w:rFonts w:ascii="Times New Roman" w:eastAsia="TimesNewRomanPSMT" w:hAnsi="Times New Roman" w:cs="Times New Roman"/>
          <w:sz w:val="28"/>
          <w:szCs w:val="28"/>
          <w:lang w:val="uk-UA"/>
        </w:rPr>
        <w:t>тестов</w:t>
      </w:r>
      <w:proofErr w:type="spellEnd"/>
      <w:r w:rsidR="00CE17C3">
        <w:rPr>
          <w:rFonts w:ascii="Times New Roman" w:eastAsia="TimesNewRomanPSMT" w:hAnsi="Times New Roman" w:cs="Times New Roman"/>
          <w:sz w:val="28"/>
          <w:szCs w:val="28"/>
          <w:lang w:val="uk-UA"/>
        </w:rPr>
        <w:t xml:space="preserve"> П. </w:t>
      </w:r>
      <w:r w:rsidRPr="00F85465">
        <w:rPr>
          <w:rFonts w:ascii="Times New Roman" w:eastAsia="TimesNewRomanPSMT" w:hAnsi="Times New Roman" w:cs="Times New Roman"/>
          <w:sz w:val="28"/>
          <w:szCs w:val="28"/>
          <w:lang w:val="uk-UA"/>
        </w:rPr>
        <w:t xml:space="preserve">Торренса у </w:t>
      </w:r>
      <w:proofErr w:type="spellStart"/>
      <w:r w:rsidRPr="00F85465">
        <w:rPr>
          <w:rFonts w:ascii="Times New Roman" w:eastAsia="TimesNewRomanPSMT" w:hAnsi="Times New Roman" w:cs="Times New Roman"/>
          <w:sz w:val="28"/>
          <w:szCs w:val="28"/>
          <w:lang w:val="uk-UA"/>
        </w:rPr>
        <w:t>младших</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школьников</w:t>
      </w:r>
      <w:proofErr w:type="spellEnd"/>
      <w:r>
        <w:rPr>
          <w:rFonts w:ascii="Times New Roman" w:eastAsia="TimesNewRomanPSMT" w:hAnsi="Times New Roman" w:cs="Times New Roman"/>
          <w:sz w:val="28"/>
          <w:szCs w:val="28"/>
          <w:lang w:val="uk-UA"/>
        </w:rPr>
        <w:t xml:space="preserve">. </w:t>
      </w:r>
      <w:r w:rsidRPr="00F85465">
        <w:rPr>
          <w:rFonts w:ascii="Times New Roman" w:eastAsia="TimesNewRomanPSMT" w:hAnsi="Times New Roman" w:cs="Times New Roman"/>
          <w:sz w:val="28"/>
          <w:szCs w:val="28"/>
          <w:lang w:val="uk-UA"/>
        </w:rPr>
        <w:t>Н.Б.</w:t>
      </w:r>
      <w:r>
        <w:rPr>
          <w:rFonts w:ascii="Times New Roman" w:eastAsia="TimesNewRomanPSMT" w:hAnsi="Times New Roman" w:cs="Times New Roman"/>
          <w:sz w:val="28"/>
          <w:szCs w:val="28"/>
          <w:lang w:val="uk-UA"/>
        </w:rPr>
        <w:t> </w:t>
      </w:r>
      <w:proofErr w:type="spellStart"/>
      <w:r>
        <w:rPr>
          <w:rFonts w:ascii="Times New Roman" w:eastAsia="TimesNewRomanPSMT" w:hAnsi="Times New Roman" w:cs="Times New Roman"/>
          <w:sz w:val="28"/>
          <w:szCs w:val="28"/>
          <w:lang w:val="uk-UA"/>
        </w:rPr>
        <w:t>Шумакова</w:t>
      </w:r>
      <w:proofErr w:type="spellEnd"/>
      <w:r>
        <w:rPr>
          <w:rFonts w:ascii="Times New Roman" w:eastAsia="TimesNewRomanPSMT" w:hAnsi="Times New Roman" w:cs="Times New Roman"/>
          <w:sz w:val="28"/>
          <w:szCs w:val="28"/>
          <w:lang w:val="uk-UA"/>
        </w:rPr>
        <w:t>.</w:t>
      </w:r>
      <w:r w:rsidRPr="00F85465">
        <w:rPr>
          <w:rFonts w:ascii="Times New Roman" w:eastAsia="TimesNewRomanPSMT" w:hAnsi="Times New Roman" w:cs="Times New Roman"/>
          <w:sz w:val="28"/>
          <w:szCs w:val="28"/>
          <w:lang w:val="uk-UA"/>
        </w:rPr>
        <w:t xml:space="preserve"> </w:t>
      </w:r>
      <w:r w:rsidR="007F20FB">
        <w:rPr>
          <w:rFonts w:ascii="Times New Roman" w:eastAsia="TimesNewRomanPSMT" w:hAnsi="Times New Roman" w:cs="Times New Roman"/>
          <w:sz w:val="28"/>
          <w:szCs w:val="28"/>
          <w:lang w:val="uk-UA"/>
        </w:rPr>
        <w:t xml:space="preserve">Москва: </w:t>
      </w:r>
      <w:proofErr w:type="spellStart"/>
      <w:r w:rsidR="007F20FB" w:rsidRPr="00066B14">
        <w:rPr>
          <w:rFonts w:ascii="Times New Roman" w:eastAsia="TimesNewRomanPSMT" w:hAnsi="Times New Roman" w:cs="Times New Roman"/>
          <w:i/>
          <w:sz w:val="28"/>
          <w:szCs w:val="28"/>
          <w:lang w:val="uk-UA"/>
        </w:rPr>
        <w:t>Вопросы</w:t>
      </w:r>
      <w:proofErr w:type="spellEnd"/>
      <w:r w:rsidR="007F20FB" w:rsidRPr="00066B14">
        <w:rPr>
          <w:rFonts w:ascii="Times New Roman" w:eastAsia="TimesNewRomanPSMT" w:hAnsi="Times New Roman" w:cs="Times New Roman"/>
          <w:i/>
          <w:sz w:val="28"/>
          <w:szCs w:val="28"/>
          <w:lang w:val="uk-UA"/>
        </w:rPr>
        <w:t xml:space="preserve"> </w:t>
      </w:r>
      <w:proofErr w:type="spellStart"/>
      <w:r w:rsidR="007F20FB" w:rsidRPr="00066B14">
        <w:rPr>
          <w:rFonts w:ascii="Times New Roman" w:eastAsia="TimesNewRomanPSMT" w:hAnsi="Times New Roman" w:cs="Times New Roman"/>
          <w:i/>
          <w:sz w:val="28"/>
          <w:szCs w:val="28"/>
          <w:lang w:val="uk-UA"/>
        </w:rPr>
        <w:t>психологии</w:t>
      </w:r>
      <w:proofErr w:type="spellEnd"/>
      <w:r w:rsidRPr="00F85465">
        <w:rPr>
          <w:rFonts w:ascii="Times New Roman" w:eastAsia="TimesNewRomanPSMT" w:hAnsi="Times New Roman" w:cs="Times New Roman"/>
          <w:sz w:val="28"/>
          <w:szCs w:val="28"/>
          <w:lang w:val="uk-UA"/>
        </w:rPr>
        <w:t>. 1991. № 1. С. 77</w:t>
      </w:r>
      <w:r w:rsidR="007F20FB">
        <w:rPr>
          <w:rFonts w:ascii="Times New Roman" w:eastAsia="TimesNewRomanPSMT" w:hAnsi="Times New Roman" w:cs="Times New Roman"/>
          <w:sz w:val="28"/>
          <w:szCs w:val="28"/>
          <w:lang w:val="uk-UA"/>
        </w:rPr>
        <w:t>-80</w:t>
      </w:r>
      <w:r>
        <w:rPr>
          <w:rFonts w:ascii="Times New Roman" w:eastAsia="TimesNewRomanPSMT" w:hAnsi="Times New Roman" w:cs="Times New Roman"/>
          <w:sz w:val="28"/>
          <w:szCs w:val="28"/>
          <w:lang w:val="uk-UA"/>
        </w:rPr>
        <w:t>.</w:t>
      </w:r>
    </w:p>
    <w:p w14:paraId="57F07A58" w14:textId="77777777" w:rsidR="003A757E" w:rsidRPr="00F85465" w:rsidRDefault="003A757E" w:rsidP="003A757E">
      <w:pPr>
        <w:spacing w:line="360" w:lineRule="auto"/>
        <w:ind w:firstLine="708"/>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18. </w:t>
      </w:r>
      <w:proofErr w:type="spellStart"/>
      <w:r w:rsidR="00DF72B2">
        <w:rPr>
          <w:rFonts w:ascii="Times New Roman" w:eastAsia="Times New Roman" w:hAnsi="Times New Roman"/>
          <w:sz w:val="28"/>
          <w:szCs w:val="28"/>
          <w:lang w:val="uk-UA" w:eastAsia="ru-RU"/>
        </w:rPr>
        <w:t>Корчуганова</w:t>
      </w:r>
      <w:proofErr w:type="spellEnd"/>
      <w:r w:rsidR="00DF72B2">
        <w:rPr>
          <w:rFonts w:ascii="Times New Roman" w:eastAsia="Times New Roman" w:hAnsi="Times New Roman"/>
          <w:sz w:val="28"/>
          <w:szCs w:val="28"/>
          <w:lang w:val="uk-UA" w:eastAsia="ru-RU"/>
        </w:rPr>
        <w:t> </w:t>
      </w:r>
      <w:r w:rsidRPr="00F85465">
        <w:rPr>
          <w:rFonts w:ascii="Times New Roman" w:eastAsia="Times New Roman" w:hAnsi="Times New Roman"/>
          <w:sz w:val="28"/>
          <w:szCs w:val="28"/>
          <w:lang w:val="uk-UA" w:eastAsia="ru-RU"/>
        </w:rPr>
        <w:t xml:space="preserve">И.П. </w:t>
      </w:r>
      <w:proofErr w:type="spellStart"/>
      <w:r w:rsidRPr="00F85465">
        <w:rPr>
          <w:rFonts w:ascii="Times New Roman" w:eastAsia="Times New Roman" w:hAnsi="Times New Roman"/>
          <w:sz w:val="28"/>
          <w:szCs w:val="28"/>
          <w:lang w:val="uk-UA" w:eastAsia="ru-RU"/>
        </w:rPr>
        <w:t>Профессиональное</w:t>
      </w:r>
      <w:proofErr w:type="spellEnd"/>
      <w:r w:rsidRPr="00F85465">
        <w:rPr>
          <w:rFonts w:ascii="Times New Roman" w:eastAsia="Times New Roman" w:hAnsi="Times New Roman"/>
          <w:sz w:val="28"/>
          <w:szCs w:val="28"/>
          <w:lang w:val="uk-UA" w:eastAsia="ru-RU"/>
        </w:rPr>
        <w:t xml:space="preserve"> </w:t>
      </w:r>
      <w:proofErr w:type="spellStart"/>
      <w:r w:rsidRPr="00F85465">
        <w:rPr>
          <w:rFonts w:ascii="Times New Roman" w:eastAsia="Times New Roman" w:hAnsi="Times New Roman"/>
          <w:sz w:val="28"/>
          <w:szCs w:val="28"/>
          <w:lang w:val="uk-UA" w:eastAsia="ru-RU"/>
        </w:rPr>
        <w:t>развитие</w:t>
      </w:r>
      <w:proofErr w:type="spellEnd"/>
      <w:r w:rsidRPr="00F85465">
        <w:rPr>
          <w:rFonts w:ascii="Times New Roman" w:eastAsia="Times New Roman" w:hAnsi="Times New Roman"/>
          <w:sz w:val="28"/>
          <w:szCs w:val="28"/>
          <w:lang w:val="uk-UA" w:eastAsia="ru-RU"/>
        </w:rPr>
        <w:t xml:space="preserve"> и </w:t>
      </w:r>
      <w:proofErr w:type="spellStart"/>
      <w:r w:rsidRPr="00F85465">
        <w:rPr>
          <w:rFonts w:ascii="Times New Roman" w:eastAsia="Times New Roman" w:hAnsi="Times New Roman"/>
          <w:sz w:val="28"/>
          <w:szCs w:val="28"/>
          <w:lang w:val="uk-UA" w:eastAsia="ru-RU"/>
        </w:rPr>
        <w:t>поддержка</w:t>
      </w:r>
      <w:proofErr w:type="spellEnd"/>
      <w:r w:rsidRPr="00F85465">
        <w:rPr>
          <w:rFonts w:ascii="Times New Roman" w:eastAsia="Times New Roman" w:hAnsi="Times New Roman"/>
          <w:sz w:val="28"/>
          <w:szCs w:val="28"/>
          <w:lang w:val="uk-UA" w:eastAsia="ru-RU"/>
        </w:rPr>
        <w:t xml:space="preserve"> </w:t>
      </w:r>
      <w:proofErr w:type="spellStart"/>
      <w:r w:rsidRPr="00F85465">
        <w:rPr>
          <w:rFonts w:ascii="Times New Roman" w:eastAsia="Times New Roman" w:hAnsi="Times New Roman"/>
          <w:sz w:val="28"/>
          <w:szCs w:val="28"/>
          <w:lang w:val="uk-UA" w:eastAsia="ru-RU"/>
        </w:rPr>
        <w:t>педагогов</w:t>
      </w:r>
      <w:proofErr w:type="spellEnd"/>
      <w:r w:rsidRPr="00F85465">
        <w:rPr>
          <w:rFonts w:ascii="Times New Roman" w:eastAsia="Times New Roman" w:hAnsi="Times New Roman"/>
          <w:sz w:val="28"/>
          <w:szCs w:val="28"/>
          <w:lang w:val="uk-UA" w:eastAsia="ru-RU"/>
        </w:rPr>
        <w:t xml:space="preserve">, </w:t>
      </w:r>
      <w:proofErr w:type="spellStart"/>
      <w:r w:rsidRPr="00F85465">
        <w:rPr>
          <w:rFonts w:ascii="Times New Roman" w:eastAsia="Times New Roman" w:hAnsi="Times New Roman"/>
          <w:sz w:val="28"/>
          <w:szCs w:val="28"/>
          <w:lang w:val="uk-UA" w:eastAsia="ru-RU"/>
        </w:rPr>
        <w:t>работающих</w:t>
      </w:r>
      <w:proofErr w:type="spellEnd"/>
      <w:r w:rsidRPr="00F85465">
        <w:rPr>
          <w:rFonts w:ascii="Times New Roman" w:eastAsia="Times New Roman" w:hAnsi="Times New Roman"/>
          <w:sz w:val="28"/>
          <w:szCs w:val="28"/>
          <w:lang w:val="uk-UA" w:eastAsia="ru-RU"/>
        </w:rPr>
        <w:t xml:space="preserve"> с </w:t>
      </w:r>
      <w:proofErr w:type="spellStart"/>
      <w:r w:rsidRPr="00F85465">
        <w:rPr>
          <w:rFonts w:ascii="Times New Roman" w:eastAsia="Times New Roman" w:hAnsi="Times New Roman"/>
          <w:sz w:val="28"/>
          <w:szCs w:val="28"/>
          <w:lang w:val="uk-UA" w:eastAsia="ru-RU"/>
        </w:rPr>
        <w:t>детьми</w:t>
      </w:r>
      <w:proofErr w:type="spellEnd"/>
      <w:r w:rsidRPr="00F85465">
        <w:rPr>
          <w:rFonts w:ascii="Times New Roman" w:eastAsia="Times New Roman" w:hAnsi="Times New Roman"/>
          <w:sz w:val="28"/>
          <w:szCs w:val="28"/>
          <w:lang w:val="uk-UA" w:eastAsia="ru-RU"/>
        </w:rPr>
        <w:t xml:space="preserve"> </w:t>
      </w:r>
      <w:proofErr w:type="spellStart"/>
      <w:r w:rsidRPr="00F85465">
        <w:rPr>
          <w:rFonts w:ascii="Times New Roman" w:eastAsia="Times New Roman" w:hAnsi="Times New Roman"/>
          <w:sz w:val="28"/>
          <w:szCs w:val="28"/>
          <w:lang w:val="uk-UA" w:eastAsia="ru-RU"/>
        </w:rPr>
        <w:t>группы</w:t>
      </w:r>
      <w:proofErr w:type="spellEnd"/>
      <w:r w:rsidRPr="00F85465">
        <w:rPr>
          <w:rFonts w:ascii="Times New Roman" w:eastAsia="Times New Roman" w:hAnsi="Times New Roman"/>
          <w:sz w:val="28"/>
          <w:szCs w:val="28"/>
          <w:lang w:val="uk-UA" w:eastAsia="ru-RU"/>
        </w:rPr>
        <w:t xml:space="preserve"> риска</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методическое</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пособие</w:t>
      </w:r>
      <w:proofErr w:type="spellEnd"/>
      <w:r w:rsidRPr="00F85465">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Под</w:t>
      </w:r>
      <w:proofErr w:type="spellEnd"/>
      <w:r>
        <w:rPr>
          <w:rFonts w:ascii="Times New Roman" w:eastAsia="Times New Roman" w:hAnsi="Times New Roman"/>
          <w:sz w:val="28"/>
          <w:szCs w:val="28"/>
          <w:lang w:val="uk-UA" w:eastAsia="ru-RU"/>
        </w:rPr>
        <w:t xml:space="preserve"> науч. р</w:t>
      </w:r>
      <w:r w:rsidR="00324294">
        <w:rPr>
          <w:rFonts w:ascii="Times New Roman" w:eastAsia="Times New Roman" w:hAnsi="Times New Roman"/>
          <w:sz w:val="28"/>
          <w:szCs w:val="28"/>
          <w:lang w:val="uk-UA" w:eastAsia="ru-RU"/>
        </w:rPr>
        <w:t xml:space="preserve">ед. </w:t>
      </w:r>
      <w:proofErr w:type="spellStart"/>
      <w:r w:rsidR="00324294">
        <w:rPr>
          <w:rFonts w:ascii="Times New Roman" w:eastAsia="Times New Roman" w:hAnsi="Times New Roman"/>
          <w:sz w:val="28"/>
          <w:szCs w:val="28"/>
          <w:lang w:val="uk-UA" w:eastAsia="ru-RU"/>
        </w:rPr>
        <w:t>профессора</w:t>
      </w:r>
      <w:proofErr w:type="spellEnd"/>
      <w:r w:rsidR="00324294">
        <w:rPr>
          <w:rFonts w:ascii="Times New Roman" w:eastAsia="Times New Roman" w:hAnsi="Times New Roman"/>
          <w:sz w:val="28"/>
          <w:szCs w:val="28"/>
          <w:lang w:val="uk-UA" w:eastAsia="ru-RU"/>
        </w:rPr>
        <w:t xml:space="preserve"> </w:t>
      </w:r>
      <w:proofErr w:type="spellStart"/>
      <w:r w:rsidR="00324294">
        <w:rPr>
          <w:rFonts w:ascii="Times New Roman" w:eastAsia="Times New Roman" w:hAnsi="Times New Roman"/>
          <w:sz w:val="28"/>
          <w:szCs w:val="28"/>
          <w:lang w:val="uk-UA" w:eastAsia="ru-RU"/>
        </w:rPr>
        <w:t>Лисицына</w:t>
      </w:r>
      <w:proofErr w:type="spellEnd"/>
      <w:r>
        <w:rPr>
          <w:rFonts w:ascii="Times New Roman" w:eastAsia="Times New Roman" w:hAnsi="Times New Roman"/>
          <w:sz w:val="28"/>
          <w:szCs w:val="28"/>
          <w:lang w:val="uk-UA" w:eastAsia="ru-RU"/>
        </w:rPr>
        <w:t> </w:t>
      </w:r>
      <w:r w:rsidR="00324294">
        <w:rPr>
          <w:rFonts w:ascii="Times New Roman" w:eastAsia="Times New Roman" w:hAnsi="Times New Roman"/>
          <w:sz w:val="28"/>
          <w:szCs w:val="28"/>
          <w:lang w:val="uk-UA" w:eastAsia="ru-RU"/>
        </w:rPr>
        <w:t>С.А., Тарасова </w:t>
      </w:r>
      <w:r w:rsidRPr="00F85465">
        <w:rPr>
          <w:rFonts w:ascii="Times New Roman" w:eastAsia="Times New Roman" w:hAnsi="Times New Roman"/>
          <w:sz w:val="28"/>
          <w:szCs w:val="28"/>
          <w:lang w:val="uk-UA" w:eastAsia="ru-RU"/>
        </w:rPr>
        <w:t>С.В., С</w:t>
      </w:r>
      <w:r>
        <w:rPr>
          <w:rFonts w:ascii="Times New Roman" w:eastAsia="Times New Roman" w:hAnsi="Times New Roman"/>
          <w:sz w:val="28"/>
          <w:szCs w:val="28"/>
          <w:lang w:val="uk-UA" w:eastAsia="ru-RU"/>
        </w:rPr>
        <w:t>анкт-</w:t>
      </w:r>
      <w:r w:rsidRPr="00F85465">
        <w:rPr>
          <w:rFonts w:ascii="Times New Roman" w:eastAsia="Times New Roman" w:hAnsi="Times New Roman"/>
          <w:sz w:val="28"/>
          <w:szCs w:val="28"/>
          <w:lang w:val="uk-UA" w:eastAsia="ru-RU"/>
        </w:rPr>
        <w:t>П</w:t>
      </w:r>
      <w:r>
        <w:rPr>
          <w:rFonts w:ascii="Times New Roman" w:eastAsia="Times New Roman" w:hAnsi="Times New Roman"/>
          <w:sz w:val="28"/>
          <w:szCs w:val="28"/>
          <w:lang w:val="uk-UA" w:eastAsia="ru-RU"/>
        </w:rPr>
        <w:t>етербург</w:t>
      </w:r>
      <w:r w:rsidRPr="00F85465">
        <w:rPr>
          <w:rFonts w:ascii="Times New Roman" w:eastAsia="Times New Roman" w:hAnsi="Times New Roman"/>
          <w:sz w:val="28"/>
          <w:szCs w:val="28"/>
          <w:lang w:val="uk-UA" w:eastAsia="ru-RU"/>
        </w:rPr>
        <w:t>: ЛОИРО, 2006. 172 с.</w:t>
      </w:r>
    </w:p>
    <w:p w14:paraId="3F92585D" w14:textId="77777777" w:rsidR="003A757E" w:rsidRPr="00F85465" w:rsidRDefault="003A757E" w:rsidP="003A757E">
      <w:pPr>
        <w:shd w:val="clear" w:color="auto" w:fill="FFFFFF"/>
        <w:autoSpaceDE w:val="0"/>
        <w:autoSpaceDN w:val="0"/>
        <w:adjustRightInd w:val="0"/>
        <w:spacing w:line="360" w:lineRule="auto"/>
        <w:ind w:right="2"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19. </w:t>
      </w:r>
      <w:proofErr w:type="spellStart"/>
      <w:r w:rsidR="00DF72B2">
        <w:rPr>
          <w:rFonts w:ascii="Times New Roman" w:hAnsi="Times New Roman" w:cs="Times New Roman"/>
          <w:sz w:val="28"/>
          <w:szCs w:val="28"/>
          <w:lang w:val="uk-UA"/>
        </w:rPr>
        <w:t>Шумакова</w:t>
      </w:r>
      <w:proofErr w:type="spellEnd"/>
      <w:r w:rsidR="00DF72B2">
        <w:rPr>
          <w:rFonts w:ascii="Times New Roman" w:hAnsi="Times New Roman" w:cs="Times New Roman"/>
          <w:sz w:val="28"/>
          <w:szCs w:val="28"/>
          <w:lang w:val="uk-UA"/>
        </w:rPr>
        <w:t> </w:t>
      </w:r>
      <w:r w:rsidRPr="00F85465">
        <w:rPr>
          <w:rFonts w:ascii="Times New Roman" w:hAnsi="Times New Roman" w:cs="Times New Roman"/>
          <w:sz w:val="28"/>
          <w:szCs w:val="28"/>
          <w:lang w:val="uk-UA"/>
        </w:rPr>
        <w:t xml:space="preserve">Н.Б. </w:t>
      </w:r>
      <w:proofErr w:type="spellStart"/>
      <w:r w:rsidRPr="00F85465">
        <w:rPr>
          <w:rFonts w:ascii="Times New Roman" w:hAnsi="Times New Roman" w:cs="Times New Roman"/>
          <w:sz w:val="28"/>
          <w:szCs w:val="28"/>
          <w:lang w:val="uk-UA"/>
        </w:rPr>
        <w:t>Междисциплинарный</w:t>
      </w:r>
      <w:proofErr w:type="spellEnd"/>
      <w:r w:rsidRPr="00F85465">
        <w:rPr>
          <w:rFonts w:ascii="Times New Roman" w:hAnsi="Times New Roman" w:cs="Times New Roman"/>
          <w:sz w:val="28"/>
          <w:szCs w:val="28"/>
          <w:lang w:val="uk-UA"/>
        </w:rPr>
        <w:t xml:space="preserve"> </w:t>
      </w:r>
      <w:proofErr w:type="spellStart"/>
      <w:r w:rsidRPr="00F85465">
        <w:rPr>
          <w:rFonts w:ascii="Times New Roman" w:hAnsi="Times New Roman" w:cs="Times New Roman"/>
          <w:sz w:val="28"/>
          <w:szCs w:val="28"/>
          <w:lang w:val="uk-UA"/>
        </w:rPr>
        <w:t>подх</w:t>
      </w:r>
      <w:r>
        <w:rPr>
          <w:rFonts w:ascii="Times New Roman" w:hAnsi="Times New Roman" w:cs="Times New Roman"/>
          <w:sz w:val="28"/>
          <w:szCs w:val="28"/>
          <w:lang w:val="uk-UA"/>
        </w:rPr>
        <w:t>од</w:t>
      </w:r>
      <w:proofErr w:type="spellEnd"/>
      <w:r>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обучению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одаренных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детей</w:t>
      </w:r>
      <w:proofErr w:type="spellEnd"/>
      <w:r>
        <w:rPr>
          <w:rFonts w:ascii="Times New Roman" w:hAnsi="Times New Roman" w:cs="Times New Roman"/>
          <w:sz w:val="28"/>
          <w:szCs w:val="28"/>
          <w:lang w:val="uk-UA"/>
        </w:rPr>
        <w:t>.</w:t>
      </w:r>
      <w:r w:rsidRPr="00F85465">
        <w:rPr>
          <w:rFonts w:ascii="Times New Roman" w:hAnsi="Times New Roman" w:cs="Times New Roman"/>
          <w:sz w:val="28"/>
          <w:szCs w:val="28"/>
          <w:lang w:val="uk-UA"/>
        </w:rPr>
        <w:t xml:space="preserve"> Н.Б.</w:t>
      </w:r>
      <w:r w:rsidR="00324294">
        <w:rPr>
          <w:rFonts w:ascii="Times New Roman" w:hAnsi="Times New Roman" w:cs="Times New Roman"/>
          <w:sz w:val="28"/>
          <w:szCs w:val="28"/>
          <w:lang w:val="uk-UA"/>
        </w:rPr>
        <w:t> </w:t>
      </w:r>
      <w:proofErr w:type="spellStart"/>
      <w:r w:rsidRPr="00F85465">
        <w:rPr>
          <w:rFonts w:ascii="Times New Roman" w:hAnsi="Times New Roman" w:cs="Times New Roman"/>
          <w:sz w:val="28"/>
          <w:szCs w:val="28"/>
          <w:lang w:val="uk-UA"/>
        </w:rPr>
        <w:t>Шумакова</w:t>
      </w:r>
      <w:proofErr w:type="spellEnd"/>
      <w:r>
        <w:rPr>
          <w:rFonts w:ascii="Times New Roman" w:hAnsi="Times New Roman" w:cs="Times New Roman"/>
          <w:sz w:val="28"/>
          <w:szCs w:val="28"/>
          <w:lang w:val="uk-UA"/>
        </w:rPr>
        <w:t xml:space="preserve">. </w:t>
      </w:r>
      <w:r w:rsidR="007F20FB">
        <w:rPr>
          <w:rFonts w:ascii="Times New Roman" w:eastAsia="TimesNewRomanPSMT" w:hAnsi="Times New Roman" w:cs="Times New Roman"/>
          <w:sz w:val="28"/>
          <w:szCs w:val="28"/>
          <w:lang w:val="uk-UA"/>
        </w:rPr>
        <w:t xml:space="preserve">Москва: </w:t>
      </w:r>
      <w:proofErr w:type="spellStart"/>
      <w:r w:rsidR="007F20FB" w:rsidRPr="00066B14">
        <w:rPr>
          <w:rFonts w:ascii="Times New Roman" w:eastAsia="TimesNewRomanPSMT" w:hAnsi="Times New Roman" w:cs="Times New Roman"/>
          <w:i/>
          <w:sz w:val="28"/>
          <w:szCs w:val="28"/>
          <w:lang w:val="uk-UA"/>
        </w:rPr>
        <w:t>Вопросы</w:t>
      </w:r>
      <w:proofErr w:type="spellEnd"/>
      <w:r w:rsidR="007F20FB" w:rsidRPr="00066B14">
        <w:rPr>
          <w:rFonts w:ascii="Times New Roman" w:eastAsia="TimesNewRomanPSMT" w:hAnsi="Times New Roman" w:cs="Times New Roman"/>
          <w:i/>
          <w:sz w:val="28"/>
          <w:szCs w:val="28"/>
          <w:lang w:val="uk-UA"/>
        </w:rPr>
        <w:t xml:space="preserve"> </w:t>
      </w:r>
      <w:proofErr w:type="spellStart"/>
      <w:r w:rsidR="007F20FB" w:rsidRPr="00066B14">
        <w:rPr>
          <w:rFonts w:ascii="Times New Roman" w:eastAsia="TimesNewRomanPSMT" w:hAnsi="Times New Roman" w:cs="Times New Roman"/>
          <w:i/>
          <w:sz w:val="28"/>
          <w:szCs w:val="28"/>
          <w:lang w:val="uk-UA"/>
        </w:rPr>
        <w:t>психологии</w:t>
      </w:r>
      <w:proofErr w:type="spellEnd"/>
      <w:r>
        <w:rPr>
          <w:rFonts w:ascii="Times New Roman" w:hAnsi="Times New Roman" w:cs="Times New Roman"/>
          <w:sz w:val="28"/>
          <w:szCs w:val="28"/>
          <w:lang w:val="uk-UA"/>
        </w:rPr>
        <w:t>.</w:t>
      </w:r>
      <w:r w:rsidRPr="00F85465">
        <w:rPr>
          <w:rFonts w:ascii="Times New Roman" w:hAnsi="Times New Roman" w:cs="Times New Roman"/>
          <w:sz w:val="28"/>
          <w:szCs w:val="28"/>
          <w:lang w:val="uk-UA"/>
        </w:rPr>
        <w:t xml:space="preserve"> 2005. №1. С.34.</w:t>
      </w:r>
    </w:p>
    <w:p w14:paraId="6C54ABD1" w14:textId="77777777" w:rsidR="003A757E" w:rsidRPr="00F85465" w:rsidRDefault="003A757E" w:rsidP="003A757E">
      <w:pPr>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20. </w:t>
      </w:r>
      <w:r w:rsidR="00DF72B2">
        <w:rPr>
          <w:rFonts w:ascii="Times New Roman" w:eastAsia="TimesNewRomanPSMT" w:hAnsi="Times New Roman" w:cs="Times New Roman"/>
          <w:sz w:val="28"/>
          <w:szCs w:val="28"/>
          <w:lang w:val="uk-UA"/>
        </w:rPr>
        <w:t>Щорс </w:t>
      </w:r>
      <w:r w:rsidRPr="00F85465">
        <w:rPr>
          <w:rFonts w:ascii="Times New Roman" w:eastAsia="TimesNewRomanPSMT" w:hAnsi="Times New Roman" w:cs="Times New Roman"/>
          <w:sz w:val="28"/>
          <w:szCs w:val="28"/>
          <w:lang w:val="uk-UA"/>
        </w:rPr>
        <w:t>В.В. Розвиток обдарованої дитини</w:t>
      </w:r>
      <w:r>
        <w:rPr>
          <w:rFonts w:ascii="Times New Roman" w:eastAsia="TimesNewRomanPSMT" w:hAnsi="Times New Roman" w:cs="Times New Roman"/>
          <w:sz w:val="28"/>
          <w:szCs w:val="28"/>
          <w:lang w:val="uk-UA"/>
        </w:rPr>
        <w:t xml:space="preserve">. </w:t>
      </w:r>
      <w:r w:rsidR="00324294">
        <w:rPr>
          <w:rFonts w:ascii="Times New Roman" w:eastAsia="TimesNewRomanPSMT" w:hAnsi="Times New Roman" w:cs="Times New Roman"/>
          <w:sz w:val="28"/>
          <w:szCs w:val="28"/>
          <w:lang w:val="uk-UA"/>
        </w:rPr>
        <w:t>В.В.</w:t>
      </w:r>
      <w:r w:rsidR="00324294" w:rsidRPr="001C0097">
        <w:rPr>
          <w:rFonts w:ascii="Times New Roman" w:hAnsi="Times New Roman" w:cs="Times New Roman"/>
          <w:sz w:val="28"/>
          <w:szCs w:val="28"/>
        </w:rPr>
        <w:t> </w:t>
      </w:r>
      <w:r w:rsidRPr="00F85465">
        <w:rPr>
          <w:rFonts w:ascii="Times New Roman" w:eastAsia="TimesNewRomanPSMT" w:hAnsi="Times New Roman" w:cs="Times New Roman"/>
          <w:sz w:val="28"/>
          <w:szCs w:val="28"/>
          <w:lang w:val="uk-UA"/>
        </w:rPr>
        <w:t>Щорс</w:t>
      </w:r>
      <w:r>
        <w:rPr>
          <w:rFonts w:ascii="Times New Roman" w:eastAsia="TimesNewRomanPSMT" w:hAnsi="Times New Roman" w:cs="Times New Roman"/>
          <w:sz w:val="28"/>
          <w:szCs w:val="28"/>
          <w:lang w:val="uk-UA"/>
        </w:rPr>
        <w:t>.</w:t>
      </w:r>
      <w:r w:rsidR="007F20FB">
        <w:rPr>
          <w:rFonts w:ascii="Times New Roman" w:eastAsia="TimesNewRomanPSMT" w:hAnsi="Times New Roman" w:cs="Times New Roman"/>
          <w:sz w:val="28"/>
          <w:szCs w:val="28"/>
          <w:lang w:val="uk-UA"/>
        </w:rPr>
        <w:t xml:space="preserve"> Київ:</w:t>
      </w:r>
      <w:r>
        <w:rPr>
          <w:rFonts w:ascii="Times New Roman" w:eastAsia="TimesNewRomanPSMT" w:hAnsi="Times New Roman" w:cs="Times New Roman"/>
          <w:sz w:val="28"/>
          <w:szCs w:val="28"/>
          <w:lang w:val="uk-UA"/>
        </w:rPr>
        <w:t xml:space="preserve"> </w:t>
      </w:r>
      <w:r w:rsidRPr="007F20FB">
        <w:rPr>
          <w:rFonts w:ascii="Times New Roman" w:eastAsia="TimesNewRomanPSMT" w:hAnsi="Times New Roman" w:cs="Times New Roman"/>
          <w:i/>
          <w:sz w:val="28"/>
          <w:szCs w:val="28"/>
          <w:lang w:val="uk-UA"/>
        </w:rPr>
        <w:t>Позашкільна освіта</w:t>
      </w:r>
      <w:r>
        <w:rPr>
          <w:rFonts w:ascii="Times New Roman" w:eastAsia="TimesNewRomanPSMT" w:hAnsi="Times New Roman" w:cs="Times New Roman"/>
          <w:sz w:val="28"/>
          <w:szCs w:val="28"/>
          <w:lang w:val="uk-UA"/>
        </w:rPr>
        <w:t xml:space="preserve">. </w:t>
      </w:r>
      <w:r w:rsidR="007F20FB">
        <w:rPr>
          <w:rFonts w:ascii="Times New Roman" w:eastAsia="TimesNewRomanPSMT" w:hAnsi="Times New Roman" w:cs="Times New Roman"/>
          <w:sz w:val="28"/>
          <w:szCs w:val="28"/>
          <w:lang w:val="uk-UA"/>
        </w:rPr>
        <w:t>2012. №11 С.</w:t>
      </w:r>
      <w:r w:rsidRPr="00F85465">
        <w:rPr>
          <w:rFonts w:ascii="Times New Roman" w:eastAsia="TimesNewRomanPSMT" w:hAnsi="Times New Roman" w:cs="Times New Roman"/>
          <w:sz w:val="28"/>
          <w:szCs w:val="28"/>
          <w:lang w:val="uk-UA"/>
        </w:rPr>
        <w:t>39</w:t>
      </w:r>
      <w:r w:rsidR="007F20FB">
        <w:rPr>
          <w:rFonts w:ascii="Times New Roman" w:eastAsia="TimesNewRomanPSMT" w:hAnsi="Times New Roman" w:cs="Times New Roman"/>
          <w:sz w:val="28"/>
          <w:szCs w:val="28"/>
          <w:lang w:val="uk-UA"/>
        </w:rPr>
        <w:t>-41</w:t>
      </w:r>
      <w:r w:rsidRPr="00F85465">
        <w:rPr>
          <w:rFonts w:ascii="Times New Roman" w:eastAsia="TimesNewRomanPSMT" w:hAnsi="Times New Roman" w:cs="Times New Roman"/>
          <w:sz w:val="28"/>
          <w:szCs w:val="28"/>
          <w:lang w:val="uk-UA"/>
        </w:rPr>
        <w:t>.</w:t>
      </w:r>
    </w:p>
    <w:p w14:paraId="07506E6F" w14:textId="77777777" w:rsidR="003A757E" w:rsidRDefault="003A757E" w:rsidP="003A757E">
      <w:pPr>
        <w:spacing w:line="360" w:lineRule="auto"/>
        <w:ind w:firstLine="708"/>
        <w:rPr>
          <w:rFonts w:ascii="Times New Roman" w:eastAsia="TimesNewRomanPSMT" w:hAnsi="Times New Roman" w:cs="Times New Roman"/>
          <w:sz w:val="28"/>
          <w:szCs w:val="28"/>
          <w:lang w:val="uk-UA"/>
        </w:rPr>
      </w:pPr>
      <w:r>
        <w:rPr>
          <w:rFonts w:ascii="Times New Roman" w:hAnsi="Times New Roman" w:cs="Times New Roman"/>
          <w:sz w:val="28"/>
          <w:szCs w:val="28"/>
          <w:lang w:val="uk-UA"/>
        </w:rPr>
        <w:t xml:space="preserve">21. </w:t>
      </w:r>
      <w:r w:rsidR="00DF72B2">
        <w:rPr>
          <w:rFonts w:ascii="Times New Roman" w:hAnsi="Times New Roman" w:cs="Times New Roman"/>
          <w:sz w:val="28"/>
          <w:szCs w:val="28"/>
          <w:lang w:val="uk-UA"/>
        </w:rPr>
        <w:t>Леви </w:t>
      </w:r>
      <w:r w:rsidRPr="00F85465">
        <w:rPr>
          <w:rFonts w:ascii="Times New Roman" w:hAnsi="Times New Roman" w:cs="Times New Roman"/>
          <w:sz w:val="28"/>
          <w:szCs w:val="28"/>
          <w:lang w:val="uk-UA"/>
        </w:rPr>
        <w:t xml:space="preserve">В.Л. </w:t>
      </w:r>
      <w:proofErr w:type="spellStart"/>
      <w:r w:rsidRPr="00F85465">
        <w:rPr>
          <w:rFonts w:ascii="Times New Roman" w:hAnsi="Times New Roman" w:cs="Times New Roman"/>
          <w:sz w:val="28"/>
          <w:szCs w:val="28"/>
          <w:lang w:val="uk-UA"/>
        </w:rPr>
        <w:t>Нестандартный</w:t>
      </w:r>
      <w:proofErr w:type="spellEnd"/>
      <w:r w:rsidRPr="00F85465">
        <w:rPr>
          <w:rFonts w:ascii="Times New Roman" w:hAnsi="Times New Roman" w:cs="Times New Roman"/>
          <w:sz w:val="28"/>
          <w:szCs w:val="28"/>
          <w:lang w:val="uk-UA"/>
        </w:rPr>
        <w:t xml:space="preserve"> </w:t>
      </w:r>
      <w:proofErr w:type="spellStart"/>
      <w:r w:rsidRPr="00F85465">
        <w:rPr>
          <w:rFonts w:ascii="Times New Roman" w:hAnsi="Times New Roman" w:cs="Times New Roman"/>
          <w:sz w:val="28"/>
          <w:szCs w:val="28"/>
          <w:lang w:val="uk-UA"/>
        </w:rPr>
        <w:t>ребенок</w:t>
      </w:r>
      <w:proofErr w:type="spellEnd"/>
      <w:r w:rsidRPr="00F85465">
        <w:rPr>
          <w:rFonts w:ascii="Times New Roman" w:hAnsi="Times New Roman" w:cs="Times New Roman"/>
          <w:sz w:val="28"/>
          <w:szCs w:val="28"/>
          <w:lang w:val="uk-UA"/>
        </w:rPr>
        <w:t>:</w:t>
      </w:r>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К</w:t>
      </w:r>
      <w:r>
        <w:rPr>
          <w:rFonts w:ascii="Times New Roman" w:eastAsia="TimesNewRomanPSMT" w:hAnsi="Times New Roman" w:cs="Times New Roman"/>
          <w:sz w:val="28"/>
          <w:szCs w:val="28"/>
          <w:lang w:val="uk-UA"/>
        </w:rPr>
        <w:t>иев</w:t>
      </w:r>
      <w:proofErr w:type="spellEnd"/>
      <w:r w:rsidRPr="00F85465">
        <w:rPr>
          <w:rFonts w:ascii="Times New Roman" w:eastAsia="Times New Roman" w:hAnsi="Times New Roman"/>
          <w:sz w:val="28"/>
          <w:szCs w:val="28"/>
          <w:lang w:val="uk-UA" w:eastAsia="ru-RU"/>
        </w:rPr>
        <w:t>: Рад</w:t>
      </w:r>
      <w:r>
        <w:rPr>
          <w:rFonts w:ascii="Times New Roman" w:eastAsia="Times New Roman" w:hAnsi="Times New Roman"/>
          <w:sz w:val="28"/>
          <w:szCs w:val="28"/>
          <w:lang w:val="uk-UA" w:eastAsia="ru-RU"/>
        </w:rPr>
        <w:t>янська</w:t>
      </w:r>
      <w:r w:rsidRPr="00F85465">
        <w:rPr>
          <w:rFonts w:ascii="Times New Roman" w:eastAsia="Times New Roman" w:hAnsi="Times New Roman"/>
          <w:sz w:val="28"/>
          <w:szCs w:val="28"/>
          <w:lang w:val="uk-UA" w:eastAsia="ru-RU"/>
        </w:rPr>
        <w:t xml:space="preserve"> шк</w:t>
      </w:r>
      <w:r>
        <w:rPr>
          <w:rFonts w:ascii="Times New Roman" w:eastAsia="Times New Roman" w:hAnsi="Times New Roman"/>
          <w:sz w:val="28"/>
          <w:szCs w:val="28"/>
          <w:lang w:val="uk-UA" w:eastAsia="ru-RU"/>
        </w:rPr>
        <w:t>ола.</w:t>
      </w:r>
      <w:r w:rsidRPr="00F85465">
        <w:rPr>
          <w:rFonts w:ascii="Times New Roman" w:eastAsia="Times New Roman" w:hAnsi="Times New Roman"/>
          <w:sz w:val="28"/>
          <w:szCs w:val="28"/>
          <w:lang w:val="uk-UA" w:eastAsia="ru-RU"/>
        </w:rPr>
        <w:t xml:space="preserve"> 1991.</w:t>
      </w:r>
      <w:r>
        <w:rPr>
          <w:rFonts w:ascii="Times New Roman" w:eastAsia="TimesNewRomanPSMT" w:hAnsi="Times New Roman" w:cs="Times New Roman"/>
          <w:sz w:val="28"/>
          <w:szCs w:val="28"/>
          <w:lang w:val="uk-UA"/>
        </w:rPr>
        <w:t>256</w:t>
      </w:r>
      <w:r w:rsidRPr="00F85465">
        <w:rPr>
          <w:rFonts w:ascii="Times New Roman" w:eastAsia="TimesNewRomanPSMT" w:hAnsi="Times New Roman" w:cs="Times New Roman"/>
          <w:sz w:val="28"/>
          <w:szCs w:val="28"/>
          <w:lang w:val="uk-UA"/>
        </w:rPr>
        <w:t>с.</w:t>
      </w:r>
    </w:p>
    <w:p w14:paraId="33A95564" w14:textId="77777777" w:rsidR="003A757E" w:rsidRPr="00194937" w:rsidRDefault="003A757E" w:rsidP="003A757E">
      <w:pPr>
        <w:pStyle w:val="a3"/>
        <w:spacing w:after="0" w:line="360" w:lineRule="auto"/>
        <w:ind w:left="0" w:firstLine="708"/>
        <w:jc w:val="both"/>
        <w:rPr>
          <w:rFonts w:ascii="Times New Roman" w:hAnsi="Times New Roman"/>
          <w:sz w:val="28"/>
          <w:szCs w:val="28"/>
          <w:lang w:val="uk-UA"/>
        </w:rPr>
      </w:pPr>
      <w:r w:rsidRPr="00194937">
        <w:rPr>
          <w:rFonts w:ascii="Times New Roman" w:eastAsia="TimesNewRomanPSMT" w:hAnsi="Times New Roman"/>
          <w:sz w:val="28"/>
          <w:szCs w:val="28"/>
          <w:lang w:val="uk-UA"/>
        </w:rPr>
        <w:t xml:space="preserve">22. </w:t>
      </w:r>
      <w:r w:rsidR="00DF72B2">
        <w:rPr>
          <w:rFonts w:ascii="Times New Roman" w:hAnsi="Times New Roman"/>
          <w:sz w:val="28"/>
          <w:szCs w:val="28"/>
          <w:lang w:val="uk-UA"/>
        </w:rPr>
        <w:t>Апостолова </w:t>
      </w:r>
      <w:r w:rsidRPr="00194937">
        <w:rPr>
          <w:rFonts w:ascii="Times New Roman" w:hAnsi="Times New Roman"/>
          <w:sz w:val="28"/>
          <w:szCs w:val="28"/>
          <w:lang w:val="uk-UA"/>
        </w:rPr>
        <w:t>Г.В. Робота з обдарованими дітьми. Обдарована дитина.</w:t>
      </w:r>
      <w:r w:rsidR="007F20FB">
        <w:rPr>
          <w:rFonts w:ascii="Times New Roman" w:hAnsi="Times New Roman"/>
          <w:sz w:val="28"/>
          <w:szCs w:val="28"/>
          <w:lang w:val="uk-UA"/>
        </w:rPr>
        <w:t xml:space="preserve"> </w:t>
      </w:r>
      <w:proofErr w:type="spellStart"/>
      <w:r w:rsidR="007F20FB">
        <w:rPr>
          <w:rFonts w:ascii="Times New Roman" w:hAnsi="Times New Roman"/>
          <w:sz w:val="28"/>
          <w:szCs w:val="28"/>
        </w:rPr>
        <w:t>Київ</w:t>
      </w:r>
      <w:proofErr w:type="spellEnd"/>
      <w:r w:rsidR="007F20FB" w:rsidRPr="00754023">
        <w:rPr>
          <w:rFonts w:ascii="Times New Roman" w:hAnsi="Times New Roman"/>
          <w:sz w:val="28"/>
          <w:szCs w:val="28"/>
        </w:rPr>
        <w:t xml:space="preserve">: </w:t>
      </w:r>
      <w:proofErr w:type="spellStart"/>
      <w:r w:rsidR="007F20FB" w:rsidRPr="004A59AA">
        <w:rPr>
          <w:rFonts w:ascii="Times New Roman" w:hAnsi="Times New Roman"/>
          <w:i/>
          <w:sz w:val="28"/>
          <w:szCs w:val="28"/>
        </w:rPr>
        <w:t>Атопол</w:t>
      </w:r>
      <w:proofErr w:type="spellEnd"/>
      <w:r w:rsidR="007F20FB">
        <w:rPr>
          <w:rFonts w:ascii="Times New Roman" w:hAnsi="Times New Roman"/>
          <w:sz w:val="28"/>
          <w:szCs w:val="28"/>
        </w:rPr>
        <w:t>.</w:t>
      </w:r>
      <w:r w:rsidRPr="00194937">
        <w:rPr>
          <w:rFonts w:ascii="Times New Roman" w:hAnsi="Times New Roman"/>
          <w:sz w:val="28"/>
          <w:szCs w:val="28"/>
          <w:lang w:val="uk-UA"/>
        </w:rPr>
        <w:t xml:space="preserve"> 2006. № 1. С. 47-51.</w:t>
      </w:r>
    </w:p>
    <w:p w14:paraId="023DB898" w14:textId="77777777" w:rsidR="003A757E" w:rsidRDefault="003A757E" w:rsidP="003A757E">
      <w:pPr>
        <w:shd w:val="clear" w:color="auto" w:fill="FFFFFF"/>
        <w:spacing w:line="360" w:lineRule="auto"/>
        <w:ind w:firstLine="708"/>
        <w:rPr>
          <w:rFonts w:ascii="Times New Roman" w:eastAsia="Times New Roman" w:hAnsi="Times New Roman" w:cs="Times New Roman"/>
          <w:sz w:val="28"/>
          <w:szCs w:val="28"/>
          <w:lang w:val="uk-UA" w:eastAsia="ru-RU"/>
        </w:rPr>
      </w:pPr>
      <w:r>
        <w:rPr>
          <w:rFonts w:ascii="Times New Roman" w:eastAsia="TimesNewRomanPSMT" w:hAnsi="Times New Roman" w:cs="Times New Roman"/>
          <w:sz w:val="28"/>
          <w:szCs w:val="28"/>
          <w:lang w:val="uk-UA"/>
        </w:rPr>
        <w:t xml:space="preserve">23. </w:t>
      </w:r>
      <w:r w:rsidRPr="00F85465">
        <w:rPr>
          <w:rFonts w:ascii="Times New Roman" w:eastAsia="Times New Roman" w:hAnsi="Times New Roman" w:cs="Times New Roman"/>
          <w:sz w:val="28"/>
          <w:szCs w:val="28"/>
          <w:lang w:val="uk-UA" w:eastAsia="ru-RU"/>
        </w:rPr>
        <w:t>Загальна психологія / за редакцією В.В.</w:t>
      </w:r>
      <w:r>
        <w:rPr>
          <w:rFonts w:ascii="Times New Roman" w:eastAsia="Times New Roman" w:hAnsi="Times New Roman" w:cs="Times New Roman"/>
          <w:sz w:val="28"/>
          <w:szCs w:val="28"/>
          <w:lang w:val="uk-UA" w:eastAsia="ru-RU"/>
        </w:rPr>
        <w:t> </w:t>
      </w:r>
      <w:r w:rsidRPr="00F85465">
        <w:rPr>
          <w:rFonts w:ascii="Times New Roman" w:eastAsia="Times New Roman" w:hAnsi="Times New Roman" w:cs="Times New Roman"/>
          <w:sz w:val="28"/>
          <w:szCs w:val="28"/>
          <w:lang w:val="uk-UA" w:eastAsia="ru-RU"/>
        </w:rPr>
        <w:t>Богословського, А.</w:t>
      </w:r>
      <w:r>
        <w:rPr>
          <w:rFonts w:ascii="Times New Roman" w:eastAsia="Times New Roman" w:hAnsi="Times New Roman" w:cs="Times New Roman"/>
          <w:sz w:val="28"/>
          <w:szCs w:val="28"/>
          <w:lang w:val="uk-UA" w:eastAsia="ru-RU"/>
        </w:rPr>
        <w:t>Г. Ковальова, А.А. Степанова.</w:t>
      </w:r>
      <w:r w:rsidRPr="00F85465">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осква</w:t>
      </w:r>
      <w:r w:rsidRPr="00F85465">
        <w:rPr>
          <w:rFonts w:ascii="Times New Roman" w:eastAsia="Times New Roman" w:hAnsi="Times New Roman" w:cs="Times New Roman"/>
          <w:sz w:val="28"/>
          <w:szCs w:val="28"/>
          <w:lang w:val="uk-UA" w:eastAsia="ru-RU"/>
        </w:rPr>
        <w:t>: Освіта, 1981.</w:t>
      </w:r>
      <w:r>
        <w:rPr>
          <w:rFonts w:ascii="Times New Roman" w:eastAsia="Times New Roman" w:hAnsi="Times New Roman" w:cs="Times New Roman"/>
          <w:sz w:val="28"/>
          <w:szCs w:val="28"/>
          <w:lang w:val="uk-UA" w:eastAsia="ru-RU"/>
        </w:rPr>
        <w:t xml:space="preserve"> С.175.</w:t>
      </w:r>
    </w:p>
    <w:p w14:paraId="14DF5BD7" w14:textId="77777777" w:rsidR="003A757E" w:rsidRDefault="003A757E" w:rsidP="003A757E">
      <w:pPr>
        <w:pStyle w:val="a3"/>
        <w:shd w:val="clear" w:color="auto" w:fill="FFFFFF"/>
        <w:spacing w:after="0" w:line="360" w:lineRule="auto"/>
        <w:ind w:left="0"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24. </w:t>
      </w:r>
      <w:r w:rsidRPr="00F85465">
        <w:rPr>
          <w:rFonts w:ascii="Times New Roman" w:eastAsia="Times New Roman" w:hAnsi="Times New Roman"/>
          <w:sz w:val="28"/>
          <w:szCs w:val="28"/>
          <w:lang w:val="uk-UA" w:eastAsia="ru-RU"/>
        </w:rPr>
        <w:t>Здібн</w:t>
      </w:r>
      <w:r>
        <w:rPr>
          <w:rFonts w:ascii="Times New Roman" w:eastAsia="Times New Roman" w:hAnsi="Times New Roman"/>
          <w:sz w:val="28"/>
          <w:szCs w:val="28"/>
          <w:lang w:val="uk-UA" w:eastAsia="ru-RU"/>
        </w:rPr>
        <w:t>ості і</w:t>
      </w:r>
      <w:r w:rsidR="009769B5">
        <w:rPr>
          <w:rFonts w:ascii="Times New Roman" w:eastAsia="Times New Roman" w:hAnsi="Times New Roman"/>
          <w:sz w:val="28"/>
          <w:szCs w:val="28"/>
          <w:lang w:val="uk-UA" w:eastAsia="ru-RU"/>
        </w:rPr>
        <w:t xml:space="preserve"> схильності / за ред. Голубєвої </w:t>
      </w:r>
      <w:r w:rsidR="00324294">
        <w:rPr>
          <w:rFonts w:ascii="Times New Roman" w:eastAsia="Times New Roman" w:hAnsi="Times New Roman"/>
          <w:sz w:val="28"/>
          <w:szCs w:val="28"/>
          <w:lang w:val="uk-UA" w:eastAsia="ru-RU"/>
        </w:rPr>
        <w:t>Е.</w:t>
      </w:r>
      <w:r>
        <w:rPr>
          <w:rFonts w:ascii="Times New Roman" w:eastAsia="Times New Roman" w:hAnsi="Times New Roman"/>
          <w:sz w:val="28"/>
          <w:szCs w:val="28"/>
          <w:lang w:val="uk-UA" w:eastAsia="ru-RU"/>
        </w:rPr>
        <w:t>А.</w:t>
      </w:r>
      <w:r w:rsidRPr="00F85465">
        <w:rPr>
          <w:rFonts w:ascii="Times New Roman" w:eastAsia="Times New Roman" w:hAnsi="Times New Roman"/>
          <w:sz w:val="28"/>
          <w:szCs w:val="28"/>
          <w:lang w:val="uk-UA" w:eastAsia="ru-RU"/>
        </w:rPr>
        <w:t xml:space="preserve"> М</w:t>
      </w:r>
      <w:r>
        <w:rPr>
          <w:rFonts w:ascii="Times New Roman" w:eastAsia="Times New Roman" w:hAnsi="Times New Roman"/>
          <w:sz w:val="28"/>
          <w:szCs w:val="28"/>
          <w:lang w:val="uk-UA" w:eastAsia="ru-RU"/>
        </w:rPr>
        <w:t>осква: Педагогіка.</w:t>
      </w:r>
      <w:r w:rsidRPr="00F85465">
        <w:rPr>
          <w:rFonts w:ascii="Times New Roman" w:eastAsia="Times New Roman" w:hAnsi="Times New Roman"/>
          <w:sz w:val="28"/>
          <w:szCs w:val="28"/>
          <w:lang w:val="uk-UA" w:eastAsia="ru-RU"/>
        </w:rPr>
        <w:t xml:space="preserve"> 1989.</w:t>
      </w:r>
      <w:r>
        <w:rPr>
          <w:rFonts w:ascii="Times New Roman" w:eastAsia="Times New Roman" w:hAnsi="Times New Roman"/>
          <w:sz w:val="28"/>
          <w:szCs w:val="28"/>
          <w:lang w:val="uk-UA" w:eastAsia="ru-RU"/>
        </w:rPr>
        <w:t xml:space="preserve"> 169с.</w:t>
      </w:r>
    </w:p>
    <w:p w14:paraId="57D2F88F" w14:textId="77777777" w:rsidR="003A757E" w:rsidRDefault="003A757E" w:rsidP="003A757E">
      <w:pPr>
        <w:pStyle w:val="a3"/>
        <w:autoSpaceDE w:val="0"/>
        <w:autoSpaceDN w:val="0"/>
        <w:adjustRightInd w:val="0"/>
        <w:spacing w:after="0" w:line="360" w:lineRule="auto"/>
        <w:ind w:left="0" w:firstLine="708"/>
        <w:jc w:val="both"/>
        <w:rPr>
          <w:rFonts w:ascii="Times New Roman" w:eastAsia="TimesNewRomanPSMT" w:hAnsi="Times New Roman"/>
          <w:sz w:val="28"/>
          <w:szCs w:val="28"/>
          <w:lang w:val="uk-UA"/>
        </w:rPr>
      </w:pPr>
      <w:r w:rsidRPr="003811E9">
        <w:rPr>
          <w:rFonts w:ascii="Times New Roman" w:eastAsia="TimesNewRomanPSMT" w:hAnsi="Times New Roman"/>
          <w:sz w:val="28"/>
          <w:szCs w:val="28"/>
          <w:lang w:val="uk-UA"/>
        </w:rPr>
        <w:lastRenderedPageBreak/>
        <w:t>25. Буров</w:t>
      </w:r>
      <w:r w:rsidR="00DF72B2">
        <w:rPr>
          <w:rFonts w:ascii="Times New Roman" w:eastAsia="TimesNewRomanPSMT" w:hAnsi="Times New Roman"/>
          <w:sz w:val="28"/>
          <w:szCs w:val="28"/>
          <w:lang w:val="uk-UA"/>
        </w:rPr>
        <w:t> </w:t>
      </w:r>
      <w:r w:rsidRPr="003811E9">
        <w:rPr>
          <w:rFonts w:ascii="Times New Roman" w:eastAsia="TimesNewRomanPSMT" w:hAnsi="Times New Roman"/>
          <w:sz w:val="28"/>
          <w:szCs w:val="28"/>
          <w:lang w:val="uk-UA"/>
        </w:rPr>
        <w:t>О. Ю. Критерії та модель академічної обдарованості. Матеріали круглого столу. Інтелектуальна, академічна та творча обдарованість: спільне і відмінне. 2012. С. 55-60.</w:t>
      </w:r>
    </w:p>
    <w:p w14:paraId="5396724B" w14:textId="77777777" w:rsidR="003A757E" w:rsidRPr="000967BA" w:rsidRDefault="00DF72B2" w:rsidP="003A757E">
      <w:pPr>
        <w:pStyle w:val="a3"/>
        <w:autoSpaceDE w:val="0"/>
        <w:autoSpaceDN w:val="0"/>
        <w:adjustRightInd w:val="0"/>
        <w:spacing w:after="0" w:line="360" w:lineRule="auto"/>
        <w:ind w:left="0" w:firstLine="708"/>
        <w:jc w:val="both"/>
        <w:rPr>
          <w:rFonts w:ascii="Times New Roman" w:eastAsia="TimesNewRomanPSMT" w:hAnsi="Times New Roman"/>
          <w:sz w:val="28"/>
          <w:szCs w:val="28"/>
          <w:lang w:val="uk-UA"/>
        </w:rPr>
      </w:pPr>
      <w:r>
        <w:rPr>
          <w:rFonts w:ascii="Times New Roman" w:hAnsi="Times New Roman"/>
          <w:sz w:val="28"/>
          <w:szCs w:val="28"/>
          <w:lang w:val="uk-UA"/>
        </w:rPr>
        <w:t>26. Гільбух </w:t>
      </w:r>
      <w:r w:rsidR="003A757E" w:rsidRPr="000967BA">
        <w:rPr>
          <w:rFonts w:ascii="Times New Roman" w:hAnsi="Times New Roman"/>
          <w:sz w:val="28"/>
          <w:szCs w:val="28"/>
          <w:lang w:val="uk-UA"/>
        </w:rPr>
        <w:t>Ю.З. Розумово обдарована дитина: Психологія, діагностика.</w:t>
      </w:r>
    </w:p>
    <w:p w14:paraId="4DAB9A1C" w14:textId="77777777" w:rsidR="003A757E" w:rsidRPr="000967BA" w:rsidRDefault="003A757E" w:rsidP="003A757E">
      <w:pPr>
        <w:pStyle w:val="a3"/>
        <w:spacing w:line="360" w:lineRule="auto"/>
        <w:ind w:left="0" w:firstLine="0"/>
        <w:jc w:val="both"/>
        <w:rPr>
          <w:rFonts w:ascii="Times New Roman" w:hAnsi="Times New Roman"/>
          <w:sz w:val="28"/>
          <w:szCs w:val="28"/>
          <w:lang w:val="uk-UA"/>
        </w:rPr>
      </w:pPr>
      <w:r w:rsidRPr="000967BA">
        <w:rPr>
          <w:rFonts w:ascii="Times New Roman" w:hAnsi="Times New Roman"/>
          <w:sz w:val="28"/>
          <w:szCs w:val="28"/>
          <w:lang w:val="uk-UA"/>
        </w:rPr>
        <w:t xml:space="preserve">Київ. </w:t>
      </w:r>
      <w:proofErr w:type="spellStart"/>
      <w:r w:rsidRPr="000967BA">
        <w:rPr>
          <w:rFonts w:ascii="Times New Roman" w:hAnsi="Times New Roman"/>
          <w:sz w:val="28"/>
          <w:szCs w:val="28"/>
          <w:lang w:val="uk-UA"/>
        </w:rPr>
        <w:t>Укрвузполіграф</w:t>
      </w:r>
      <w:proofErr w:type="spellEnd"/>
      <w:r w:rsidRPr="000967BA">
        <w:rPr>
          <w:rFonts w:ascii="Times New Roman" w:hAnsi="Times New Roman"/>
          <w:sz w:val="28"/>
          <w:szCs w:val="28"/>
          <w:lang w:val="uk-UA"/>
        </w:rPr>
        <w:t xml:space="preserve">. 1993. 84-86с. </w:t>
      </w:r>
    </w:p>
    <w:p w14:paraId="4B440F78" w14:textId="77777777" w:rsidR="003A757E" w:rsidRPr="00F85465" w:rsidRDefault="003A757E" w:rsidP="003A757E">
      <w:pPr>
        <w:pStyle w:val="a3"/>
        <w:spacing w:after="0" w:line="360" w:lineRule="auto"/>
        <w:ind w:left="0"/>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26. </w:t>
      </w:r>
      <w:r w:rsidRPr="00F85465">
        <w:rPr>
          <w:rFonts w:ascii="Times New Roman" w:eastAsia="Times New Roman" w:hAnsi="Times New Roman"/>
          <w:sz w:val="28"/>
          <w:szCs w:val="28"/>
          <w:lang w:val="uk-UA" w:eastAsia="ru-RU"/>
        </w:rPr>
        <w:t>Пізнавальні процеси і здібності в на</w:t>
      </w:r>
      <w:r w:rsidR="00DF72B2">
        <w:rPr>
          <w:rFonts w:ascii="Times New Roman" w:eastAsia="Times New Roman" w:hAnsi="Times New Roman"/>
          <w:sz w:val="28"/>
          <w:szCs w:val="28"/>
          <w:lang w:val="uk-UA" w:eastAsia="ru-RU"/>
        </w:rPr>
        <w:t>вчанні / За редакцією Шадрикова </w:t>
      </w:r>
      <w:r w:rsidRPr="00F85465">
        <w:rPr>
          <w:rFonts w:ascii="Times New Roman" w:eastAsia="Times New Roman" w:hAnsi="Times New Roman"/>
          <w:sz w:val="28"/>
          <w:szCs w:val="28"/>
          <w:lang w:val="uk-UA" w:eastAsia="ru-RU"/>
        </w:rPr>
        <w:t>В.Д. М</w:t>
      </w:r>
      <w:r>
        <w:rPr>
          <w:rFonts w:ascii="Times New Roman" w:eastAsia="Times New Roman" w:hAnsi="Times New Roman"/>
          <w:sz w:val="28"/>
          <w:szCs w:val="28"/>
          <w:lang w:val="uk-UA" w:eastAsia="ru-RU"/>
        </w:rPr>
        <w:t>осква</w:t>
      </w:r>
      <w:r w:rsidRPr="00F85465">
        <w:rPr>
          <w:rFonts w:ascii="Times New Roman" w:eastAsia="Times New Roman" w:hAnsi="Times New Roman"/>
          <w:sz w:val="28"/>
          <w:szCs w:val="28"/>
          <w:lang w:val="uk-UA" w:eastAsia="ru-RU"/>
        </w:rPr>
        <w:t>: Освіта</w:t>
      </w:r>
      <w:r>
        <w:rPr>
          <w:rFonts w:ascii="Times New Roman" w:eastAsia="Times New Roman" w:hAnsi="Times New Roman"/>
          <w:sz w:val="28"/>
          <w:szCs w:val="28"/>
          <w:lang w:val="uk-UA" w:eastAsia="ru-RU"/>
        </w:rPr>
        <w:t>.</w:t>
      </w:r>
      <w:r w:rsidRPr="00F85465">
        <w:rPr>
          <w:rFonts w:ascii="Times New Roman" w:eastAsia="Times New Roman" w:hAnsi="Times New Roman"/>
          <w:sz w:val="28"/>
          <w:szCs w:val="28"/>
          <w:lang w:val="uk-UA" w:eastAsia="ru-RU"/>
        </w:rPr>
        <w:t xml:space="preserve"> 1990.</w:t>
      </w:r>
      <w:r>
        <w:rPr>
          <w:rFonts w:ascii="Times New Roman" w:eastAsia="Times New Roman" w:hAnsi="Times New Roman"/>
          <w:sz w:val="28"/>
          <w:szCs w:val="28"/>
          <w:lang w:val="uk-UA" w:eastAsia="ru-RU"/>
        </w:rPr>
        <w:t xml:space="preserve"> 204с.</w:t>
      </w:r>
    </w:p>
    <w:p w14:paraId="0D124CA2" w14:textId="77777777" w:rsidR="003A757E" w:rsidRPr="00F85465" w:rsidRDefault="003A757E" w:rsidP="003A757E">
      <w:pPr>
        <w:shd w:val="clear" w:color="auto" w:fill="FFFFFF"/>
        <w:spacing w:line="360" w:lineRule="auto"/>
        <w:ind w:firstLine="709"/>
        <w:rPr>
          <w:rFonts w:ascii="Times New Roman" w:eastAsia="Times New Roman" w:hAnsi="Times New Roman" w:cs="Times New Roman"/>
          <w:sz w:val="28"/>
          <w:szCs w:val="28"/>
          <w:lang w:val="uk-UA" w:eastAsia="ru-RU"/>
        </w:rPr>
      </w:pPr>
      <w:r w:rsidRPr="00F85465">
        <w:rPr>
          <w:rFonts w:ascii="Times New Roman" w:hAnsi="Times New Roman" w:cs="Times New Roman"/>
          <w:sz w:val="28"/>
          <w:szCs w:val="28"/>
          <w:lang w:val="uk-UA"/>
        </w:rPr>
        <w:t>2</w:t>
      </w:r>
      <w:r>
        <w:rPr>
          <w:rFonts w:ascii="Times New Roman" w:hAnsi="Times New Roman" w:cs="Times New Roman"/>
          <w:sz w:val="28"/>
          <w:szCs w:val="28"/>
          <w:lang w:val="uk-UA"/>
        </w:rPr>
        <w:t xml:space="preserve">7. </w:t>
      </w:r>
      <w:r w:rsidRPr="00F85465">
        <w:rPr>
          <w:rFonts w:ascii="Times New Roman" w:eastAsia="Times New Roman" w:hAnsi="Times New Roman" w:cs="Times New Roman"/>
          <w:sz w:val="28"/>
          <w:szCs w:val="28"/>
          <w:lang w:val="uk-UA" w:eastAsia="ru-RU"/>
        </w:rPr>
        <w:t>Плат</w:t>
      </w:r>
      <w:r w:rsidR="00DF72B2">
        <w:rPr>
          <w:rFonts w:ascii="Times New Roman" w:eastAsia="Times New Roman" w:hAnsi="Times New Roman" w:cs="Times New Roman"/>
          <w:sz w:val="28"/>
          <w:szCs w:val="28"/>
          <w:lang w:val="uk-UA" w:eastAsia="ru-RU"/>
        </w:rPr>
        <w:t>онов </w:t>
      </w:r>
      <w:r>
        <w:rPr>
          <w:rFonts w:ascii="Times New Roman" w:eastAsia="Times New Roman" w:hAnsi="Times New Roman" w:cs="Times New Roman"/>
          <w:sz w:val="28"/>
          <w:szCs w:val="28"/>
          <w:lang w:val="uk-UA" w:eastAsia="ru-RU"/>
        </w:rPr>
        <w:t>К.К. Проблема здібностей.</w:t>
      </w:r>
      <w:r w:rsidRPr="00F85465">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осква</w:t>
      </w:r>
      <w:r w:rsidRPr="00F85465">
        <w:rPr>
          <w:rFonts w:ascii="Times New Roman" w:eastAsia="Times New Roman" w:hAnsi="Times New Roman" w:cs="Times New Roman"/>
          <w:sz w:val="28"/>
          <w:szCs w:val="28"/>
          <w:lang w:val="uk-UA" w:eastAsia="ru-RU"/>
        </w:rPr>
        <w:t>: Наука</w:t>
      </w:r>
      <w:r>
        <w:rPr>
          <w:rFonts w:ascii="Times New Roman" w:eastAsia="Times New Roman" w:hAnsi="Times New Roman" w:cs="Times New Roman"/>
          <w:sz w:val="28"/>
          <w:szCs w:val="28"/>
          <w:lang w:val="uk-UA" w:eastAsia="ru-RU"/>
        </w:rPr>
        <w:t>.</w:t>
      </w:r>
      <w:r w:rsidRPr="00F85465">
        <w:rPr>
          <w:rFonts w:ascii="Times New Roman" w:eastAsia="Times New Roman" w:hAnsi="Times New Roman" w:cs="Times New Roman"/>
          <w:sz w:val="28"/>
          <w:szCs w:val="28"/>
          <w:lang w:val="uk-UA" w:eastAsia="ru-RU"/>
        </w:rPr>
        <w:t xml:space="preserve"> 1972.</w:t>
      </w:r>
      <w:r>
        <w:rPr>
          <w:rFonts w:ascii="Times New Roman" w:eastAsia="Times New Roman" w:hAnsi="Times New Roman" w:cs="Times New Roman"/>
          <w:sz w:val="28"/>
          <w:szCs w:val="28"/>
          <w:lang w:val="uk-UA" w:eastAsia="ru-RU"/>
        </w:rPr>
        <w:t xml:space="preserve"> 213с.</w:t>
      </w:r>
    </w:p>
    <w:p w14:paraId="121294C2" w14:textId="77777777" w:rsidR="003A757E" w:rsidRPr="00F85465" w:rsidRDefault="00DF72B2" w:rsidP="003A757E">
      <w:pPr>
        <w:shd w:val="clear" w:color="auto" w:fill="FFFFFF"/>
        <w:spacing w:line="360"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 Трофімов </w:t>
      </w:r>
      <w:r w:rsidR="003A757E" w:rsidRPr="00F85465">
        <w:rPr>
          <w:rFonts w:ascii="Times New Roman" w:eastAsia="Times New Roman" w:hAnsi="Times New Roman" w:cs="Times New Roman"/>
          <w:sz w:val="28"/>
          <w:szCs w:val="28"/>
          <w:lang w:val="uk-UA" w:eastAsia="ru-RU"/>
        </w:rPr>
        <w:t>Ю.Л.</w:t>
      </w:r>
      <w:r w:rsidR="003A757E">
        <w:rPr>
          <w:rFonts w:ascii="Times New Roman" w:eastAsia="Times New Roman" w:hAnsi="Times New Roman" w:cs="Times New Roman"/>
          <w:sz w:val="28"/>
          <w:szCs w:val="28"/>
          <w:lang w:val="uk-UA" w:eastAsia="ru-RU"/>
        </w:rPr>
        <w:t xml:space="preserve">, </w:t>
      </w:r>
      <w:r w:rsidR="003A757E" w:rsidRPr="00F85465">
        <w:rPr>
          <w:rFonts w:ascii="Times New Roman" w:eastAsia="Times New Roman" w:hAnsi="Times New Roman" w:cs="Times New Roman"/>
          <w:sz w:val="28"/>
          <w:szCs w:val="28"/>
          <w:lang w:val="uk-UA" w:eastAsia="ru-RU"/>
        </w:rPr>
        <w:t>Рибалка</w:t>
      </w:r>
      <w:r>
        <w:rPr>
          <w:rFonts w:ascii="Times New Roman" w:eastAsia="Times New Roman" w:hAnsi="Times New Roman" w:cs="Times New Roman"/>
          <w:sz w:val="28"/>
          <w:szCs w:val="28"/>
          <w:lang w:val="uk-UA" w:eastAsia="ru-RU"/>
        </w:rPr>
        <w:t> </w:t>
      </w:r>
      <w:r w:rsidR="003A757E">
        <w:rPr>
          <w:rFonts w:ascii="Times New Roman" w:eastAsia="Times New Roman" w:hAnsi="Times New Roman" w:cs="Times New Roman"/>
          <w:sz w:val="28"/>
          <w:szCs w:val="28"/>
          <w:lang w:val="uk-UA" w:eastAsia="ru-RU"/>
        </w:rPr>
        <w:t>В.В.</w:t>
      </w:r>
      <w:r w:rsidR="003A757E" w:rsidRPr="00F85465">
        <w:rPr>
          <w:rFonts w:ascii="Times New Roman" w:eastAsia="Times New Roman" w:hAnsi="Times New Roman" w:cs="Times New Roman"/>
          <w:sz w:val="28"/>
          <w:szCs w:val="28"/>
          <w:lang w:val="uk-UA" w:eastAsia="ru-RU"/>
        </w:rPr>
        <w:t>, Гончарук</w:t>
      </w:r>
      <w:r>
        <w:rPr>
          <w:rFonts w:ascii="Times New Roman" w:eastAsia="Times New Roman" w:hAnsi="Times New Roman" w:cs="Times New Roman"/>
          <w:sz w:val="28"/>
          <w:szCs w:val="28"/>
          <w:lang w:val="uk-UA" w:eastAsia="ru-RU"/>
        </w:rPr>
        <w:t> </w:t>
      </w:r>
      <w:r w:rsidR="003A757E">
        <w:rPr>
          <w:rFonts w:ascii="Times New Roman" w:eastAsia="Times New Roman" w:hAnsi="Times New Roman" w:cs="Times New Roman"/>
          <w:sz w:val="28"/>
          <w:szCs w:val="28"/>
          <w:lang w:val="uk-UA" w:eastAsia="ru-RU"/>
        </w:rPr>
        <w:t>П.А.</w:t>
      </w:r>
      <w:r w:rsidR="003A757E" w:rsidRPr="00F85465">
        <w:rPr>
          <w:rFonts w:ascii="Times New Roman" w:eastAsia="Times New Roman" w:hAnsi="Times New Roman" w:cs="Times New Roman"/>
          <w:sz w:val="28"/>
          <w:szCs w:val="28"/>
          <w:lang w:val="uk-UA" w:eastAsia="ru-RU"/>
        </w:rPr>
        <w:t xml:space="preserve"> та ін. Психологія: </w:t>
      </w:r>
      <w:r w:rsidR="003A757E">
        <w:rPr>
          <w:rFonts w:ascii="Times New Roman" w:eastAsia="Times New Roman" w:hAnsi="Times New Roman" w:cs="Times New Roman"/>
          <w:sz w:val="28"/>
          <w:szCs w:val="28"/>
          <w:lang w:val="uk-UA" w:eastAsia="ru-RU"/>
        </w:rPr>
        <w:t>п</w:t>
      </w:r>
      <w:r w:rsidR="003A757E" w:rsidRPr="00F85465">
        <w:rPr>
          <w:rFonts w:ascii="Times New Roman" w:eastAsia="Times New Roman" w:hAnsi="Times New Roman" w:cs="Times New Roman"/>
          <w:sz w:val="28"/>
          <w:szCs w:val="28"/>
          <w:lang w:val="uk-UA" w:eastAsia="ru-RU"/>
        </w:rPr>
        <w:t>ідручник</w:t>
      </w:r>
      <w:r w:rsidR="003A757E">
        <w:rPr>
          <w:rFonts w:ascii="Times New Roman" w:eastAsia="Times New Roman" w:hAnsi="Times New Roman" w:cs="Times New Roman"/>
          <w:sz w:val="28"/>
          <w:szCs w:val="28"/>
          <w:lang w:val="uk-UA" w:eastAsia="ru-RU"/>
        </w:rPr>
        <w:t>.</w:t>
      </w:r>
      <w:r w:rsidR="003A757E" w:rsidRPr="00F85465">
        <w:rPr>
          <w:rFonts w:ascii="Times New Roman" w:eastAsia="Times New Roman" w:hAnsi="Times New Roman" w:cs="Times New Roman"/>
          <w:sz w:val="28"/>
          <w:szCs w:val="28"/>
          <w:lang w:val="uk-UA" w:eastAsia="ru-RU"/>
        </w:rPr>
        <w:t xml:space="preserve"> К</w:t>
      </w:r>
      <w:r w:rsidR="003A757E">
        <w:rPr>
          <w:rFonts w:ascii="Times New Roman" w:eastAsia="Times New Roman" w:hAnsi="Times New Roman" w:cs="Times New Roman"/>
          <w:sz w:val="28"/>
          <w:szCs w:val="28"/>
          <w:lang w:val="uk-UA" w:eastAsia="ru-RU"/>
        </w:rPr>
        <w:t>иїв:</w:t>
      </w:r>
      <w:r w:rsidR="003A757E" w:rsidRPr="00F85465">
        <w:rPr>
          <w:rFonts w:ascii="Times New Roman" w:eastAsia="Times New Roman" w:hAnsi="Times New Roman" w:cs="Times New Roman"/>
          <w:sz w:val="28"/>
          <w:szCs w:val="28"/>
          <w:lang w:val="uk-UA" w:eastAsia="ru-RU"/>
        </w:rPr>
        <w:t xml:space="preserve"> 2000.</w:t>
      </w:r>
      <w:r w:rsidR="003A757E">
        <w:rPr>
          <w:rFonts w:ascii="Times New Roman" w:eastAsia="Times New Roman" w:hAnsi="Times New Roman" w:cs="Times New Roman"/>
          <w:sz w:val="28"/>
          <w:szCs w:val="28"/>
          <w:lang w:val="uk-UA" w:eastAsia="ru-RU"/>
        </w:rPr>
        <w:t xml:space="preserve"> с.348. </w:t>
      </w:r>
    </w:p>
    <w:p w14:paraId="6DE188E7" w14:textId="77777777" w:rsidR="003A757E" w:rsidRPr="003A757E" w:rsidRDefault="003A757E" w:rsidP="003A757E">
      <w:pPr>
        <w:shd w:val="clear" w:color="auto" w:fill="FFFFFF"/>
        <w:spacing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29. </w:t>
      </w:r>
      <w:r w:rsidRPr="00F85465">
        <w:rPr>
          <w:rFonts w:ascii="Times New Roman" w:eastAsia="Times New Roman" w:hAnsi="Times New Roman" w:cs="Times New Roman"/>
          <w:sz w:val="28"/>
          <w:szCs w:val="28"/>
          <w:lang w:val="uk-UA" w:eastAsia="ru-RU"/>
        </w:rPr>
        <w:t>Проблеми здібностей</w:t>
      </w:r>
      <w:r w:rsidR="00DF72B2">
        <w:rPr>
          <w:rFonts w:ascii="Times New Roman" w:eastAsia="Times New Roman" w:hAnsi="Times New Roman" w:cs="Times New Roman"/>
          <w:sz w:val="28"/>
          <w:szCs w:val="28"/>
          <w:lang w:val="uk-UA" w:eastAsia="ru-RU"/>
        </w:rPr>
        <w:t xml:space="preserve"> / ред. Мясищева </w:t>
      </w:r>
      <w:r>
        <w:rPr>
          <w:rFonts w:ascii="Times New Roman" w:eastAsia="Times New Roman" w:hAnsi="Times New Roman" w:cs="Times New Roman"/>
          <w:sz w:val="28"/>
          <w:szCs w:val="28"/>
          <w:lang w:val="uk-UA" w:eastAsia="ru-RU"/>
        </w:rPr>
        <w:t>В.Н.</w:t>
      </w:r>
      <w:r w:rsidRPr="00F85465">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осква:</w:t>
      </w:r>
      <w:r w:rsidRPr="00F85465">
        <w:rPr>
          <w:rFonts w:ascii="Times New Roman" w:eastAsia="Times New Roman" w:hAnsi="Times New Roman" w:cs="Times New Roman"/>
          <w:sz w:val="28"/>
          <w:szCs w:val="28"/>
          <w:lang w:val="uk-UA" w:eastAsia="ru-RU"/>
        </w:rPr>
        <w:t xml:space="preserve"> 1986.</w:t>
      </w:r>
      <w:r>
        <w:rPr>
          <w:rFonts w:ascii="Times New Roman" w:eastAsia="Times New Roman" w:hAnsi="Times New Roman" w:cs="Times New Roman"/>
          <w:sz w:val="28"/>
          <w:szCs w:val="28"/>
          <w:lang w:val="uk-UA" w:eastAsia="ru-RU"/>
        </w:rPr>
        <w:t xml:space="preserve"> с.269.</w:t>
      </w:r>
    </w:p>
    <w:p w14:paraId="004DE921" w14:textId="77777777" w:rsidR="003A757E" w:rsidRPr="00E12CFD" w:rsidRDefault="003A757E" w:rsidP="003A757E">
      <w:pPr>
        <w:shd w:val="clear" w:color="auto" w:fill="FFFFFF"/>
        <w:spacing w:line="360" w:lineRule="auto"/>
        <w:ind w:firstLine="708"/>
        <w:rPr>
          <w:rFonts w:ascii="Times New Roman" w:eastAsia="Times New Roman" w:hAnsi="Times New Roman"/>
          <w:sz w:val="28"/>
          <w:szCs w:val="28"/>
          <w:lang w:val="uk-UA" w:eastAsia="ru-RU"/>
        </w:rPr>
      </w:pPr>
      <w:r w:rsidRPr="00E12CFD">
        <w:rPr>
          <w:rFonts w:ascii="Times New Roman" w:eastAsia="Times New Roman" w:hAnsi="Times New Roman"/>
          <w:sz w:val="28"/>
          <w:szCs w:val="28"/>
          <w:lang w:val="uk-UA" w:eastAsia="ru-RU"/>
        </w:rPr>
        <w:t>3</w:t>
      </w:r>
      <w:r w:rsidRPr="00E12CFD">
        <w:rPr>
          <w:rFonts w:ascii="Times New Roman" w:eastAsia="Times New Roman" w:hAnsi="Times New Roman"/>
          <w:sz w:val="28"/>
          <w:szCs w:val="28"/>
          <w:lang w:eastAsia="ru-RU"/>
        </w:rPr>
        <w:t>0</w:t>
      </w:r>
      <w:r w:rsidRPr="00E12CFD">
        <w:rPr>
          <w:rFonts w:ascii="Times New Roman" w:eastAsia="Times New Roman" w:hAnsi="Times New Roman"/>
          <w:sz w:val="28"/>
          <w:szCs w:val="28"/>
          <w:lang w:val="uk-UA" w:eastAsia="ru-RU"/>
        </w:rPr>
        <w:t xml:space="preserve">. </w:t>
      </w:r>
      <w:proofErr w:type="spellStart"/>
      <w:r w:rsidR="001E101E" w:rsidRPr="00E12CFD">
        <w:rPr>
          <w:rFonts w:ascii="Times New Roman" w:hAnsi="Times New Roman" w:cs="Times New Roman"/>
          <w:sz w:val="28"/>
          <w:szCs w:val="18"/>
        </w:rPr>
        <w:t>Божович</w:t>
      </w:r>
      <w:proofErr w:type="spellEnd"/>
      <w:r w:rsidR="001E101E" w:rsidRPr="00E12CFD">
        <w:rPr>
          <w:rFonts w:ascii="Times New Roman" w:hAnsi="Times New Roman" w:cs="Times New Roman"/>
          <w:sz w:val="28"/>
          <w:szCs w:val="18"/>
        </w:rPr>
        <w:t> Л.И. Проблема развития мотивационной с</w:t>
      </w:r>
      <w:r w:rsidR="00E12CFD" w:rsidRPr="00E12CFD">
        <w:rPr>
          <w:rFonts w:ascii="Times New Roman" w:hAnsi="Times New Roman" w:cs="Times New Roman"/>
          <w:sz w:val="28"/>
          <w:szCs w:val="18"/>
        </w:rPr>
        <w:t>феры ребенка</w:t>
      </w:r>
      <w:r w:rsidR="00E12CFD" w:rsidRPr="00E12CFD">
        <w:rPr>
          <w:rFonts w:ascii="Times New Roman" w:hAnsi="Times New Roman" w:cs="Times New Roman"/>
          <w:sz w:val="28"/>
          <w:szCs w:val="18"/>
          <w:lang w:val="uk-UA"/>
        </w:rPr>
        <w:t>.</w:t>
      </w:r>
      <w:r w:rsidR="001E101E" w:rsidRPr="00E12CFD">
        <w:rPr>
          <w:rFonts w:ascii="Times New Roman" w:hAnsi="Times New Roman" w:cs="Times New Roman"/>
          <w:sz w:val="28"/>
          <w:szCs w:val="18"/>
        </w:rPr>
        <w:t xml:space="preserve"> М</w:t>
      </w:r>
      <w:proofErr w:type="spellStart"/>
      <w:r w:rsidR="00E12CFD" w:rsidRPr="00E12CFD">
        <w:rPr>
          <w:rFonts w:ascii="Times New Roman" w:hAnsi="Times New Roman" w:cs="Times New Roman"/>
          <w:sz w:val="28"/>
          <w:szCs w:val="18"/>
          <w:lang w:val="uk-UA"/>
        </w:rPr>
        <w:t>осква</w:t>
      </w:r>
      <w:proofErr w:type="spellEnd"/>
      <w:r w:rsidR="00E12CFD" w:rsidRPr="00E12CFD">
        <w:rPr>
          <w:rFonts w:ascii="Times New Roman" w:hAnsi="Times New Roman" w:cs="Times New Roman"/>
          <w:sz w:val="28"/>
          <w:szCs w:val="18"/>
        </w:rPr>
        <w:t xml:space="preserve">: Педагогика, 1972. </w:t>
      </w:r>
      <w:r w:rsidR="001E101E" w:rsidRPr="00E12CFD">
        <w:rPr>
          <w:rFonts w:ascii="Times New Roman" w:hAnsi="Times New Roman" w:cs="Times New Roman"/>
          <w:sz w:val="28"/>
          <w:szCs w:val="18"/>
        </w:rPr>
        <w:t>352с.</w:t>
      </w:r>
    </w:p>
    <w:p w14:paraId="47F536FC" w14:textId="77777777" w:rsidR="003A757E" w:rsidRDefault="003A757E" w:rsidP="003A757E">
      <w:pPr>
        <w:shd w:val="clear" w:color="auto" w:fill="FFFFFF"/>
        <w:spacing w:line="360" w:lineRule="auto"/>
        <w:ind w:firstLine="708"/>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Pr="003A757E">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 xml:space="preserve">. </w:t>
      </w:r>
      <w:r w:rsidR="00DF72B2">
        <w:rPr>
          <w:rFonts w:ascii="Times New Roman" w:eastAsia="Times New Roman" w:hAnsi="Times New Roman"/>
          <w:sz w:val="28"/>
          <w:szCs w:val="28"/>
          <w:lang w:val="uk-UA" w:eastAsia="ru-RU"/>
        </w:rPr>
        <w:t>Рибалка </w:t>
      </w:r>
      <w:r w:rsidRPr="006C6592">
        <w:rPr>
          <w:rFonts w:ascii="Times New Roman" w:eastAsia="Times New Roman" w:hAnsi="Times New Roman"/>
          <w:sz w:val="28"/>
          <w:szCs w:val="28"/>
          <w:lang w:val="uk-UA" w:eastAsia="ru-RU"/>
        </w:rPr>
        <w:t>В.В. Психологія розвитку творчої особистості</w:t>
      </w:r>
      <w:r w:rsidR="00BC5AB7">
        <w:rPr>
          <w:rFonts w:ascii="Times New Roman" w:eastAsia="Times New Roman" w:hAnsi="Times New Roman"/>
          <w:sz w:val="28"/>
          <w:szCs w:val="28"/>
          <w:lang w:val="uk-UA" w:eastAsia="ru-RU"/>
        </w:rPr>
        <w:t>:</w:t>
      </w:r>
      <w:r w:rsidR="00BC5AB7" w:rsidRPr="00BC5AB7">
        <w:rPr>
          <w:rFonts w:ascii="Times New Roman" w:hAnsi="Times New Roman" w:cs="Times New Roman"/>
          <w:color w:val="202122"/>
          <w:sz w:val="28"/>
          <w:szCs w:val="21"/>
          <w:shd w:val="clear" w:color="auto" w:fill="FFFFFF"/>
        </w:rPr>
        <w:t xml:space="preserve"> </w:t>
      </w:r>
      <w:proofErr w:type="spellStart"/>
      <w:r w:rsidR="00BC5AB7" w:rsidRPr="00EC1103">
        <w:rPr>
          <w:rFonts w:ascii="Times New Roman" w:hAnsi="Times New Roman" w:cs="Times New Roman"/>
          <w:color w:val="202122"/>
          <w:sz w:val="28"/>
          <w:szCs w:val="21"/>
          <w:shd w:val="clear" w:color="auto" w:fill="FFFFFF"/>
        </w:rPr>
        <w:t>навчальн</w:t>
      </w:r>
      <w:proofErr w:type="spellEnd"/>
      <w:r w:rsidR="00BC5AB7">
        <w:rPr>
          <w:rFonts w:ascii="Times New Roman" w:hAnsi="Times New Roman" w:cs="Times New Roman"/>
          <w:color w:val="202122"/>
          <w:sz w:val="28"/>
          <w:szCs w:val="21"/>
          <w:shd w:val="clear" w:color="auto" w:fill="FFFFFF"/>
          <w:lang w:val="uk-UA"/>
        </w:rPr>
        <w:t>и</w:t>
      </w:r>
      <w:r w:rsidR="00BC5AB7" w:rsidRPr="00EC1103">
        <w:rPr>
          <w:rFonts w:ascii="Times New Roman" w:hAnsi="Times New Roman" w:cs="Times New Roman"/>
          <w:color w:val="202122"/>
          <w:sz w:val="28"/>
          <w:szCs w:val="21"/>
          <w:shd w:val="clear" w:color="auto" w:fill="FFFFFF"/>
        </w:rPr>
        <w:t xml:space="preserve">й </w:t>
      </w:r>
      <w:proofErr w:type="spellStart"/>
      <w:r w:rsidR="00BC5AB7" w:rsidRPr="00EC1103">
        <w:rPr>
          <w:rFonts w:ascii="Times New Roman" w:hAnsi="Times New Roman" w:cs="Times New Roman"/>
          <w:color w:val="202122"/>
          <w:sz w:val="28"/>
          <w:szCs w:val="21"/>
          <w:shd w:val="clear" w:color="auto" w:fill="FFFFFF"/>
        </w:rPr>
        <w:t>посібни</w:t>
      </w:r>
      <w:r w:rsidR="00BC5AB7">
        <w:rPr>
          <w:rFonts w:ascii="Times New Roman" w:hAnsi="Times New Roman" w:cs="Times New Roman"/>
          <w:color w:val="202122"/>
          <w:sz w:val="28"/>
          <w:szCs w:val="21"/>
          <w:shd w:val="clear" w:color="auto" w:fill="FFFFFF"/>
        </w:rPr>
        <w:t>к</w:t>
      </w:r>
      <w:proofErr w:type="spellEnd"/>
      <w:r w:rsidR="00BC5AB7">
        <w:rPr>
          <w:rFonts w:ascii="Times New Roman" w:hAnsi="Times New Roman" w:cs="Times New Roman"/>
          <w:color w:val="202122"/>
          <w:sz w:val="28"/>
          <w:szCs w:val="21"/>
          <w:shd w:val="clear" w:color="auto" w:fill="FFFFFF"/>
        </w:rPr>
        <w:t xml:space="preserve"> для студ. </w:t>
      </w:r>
      <w:proofErr w:type="spellStart"/>
      <w:r w:rsidR="00BC5AB7">
        <w:rPr>
          <w:rFonts w:ascii="Times New Roman" w:hAnsi="Times New Roman" w:cs="Times New Roman"/>
          <w:color w:val="202122"/>
          <w:sz w:val="28"/>
          <w:szCs w:val="21"/>
          <w:shd w:val="clear" w:color="auto" w:fill="FFFFFF"/>
        </w:rPr>
        <w:t>вищ</w:t>
      </w:r>
      <w:proofErr w:type="spellEnd"/>
      <w:r w:rsidR="00BC5AB7">
        <w:rPr>
          <w:rFonts w:ascii="Times New Roman" w:hAnsi="Times New Roman" w:cs="Times New Roman"/>
          <w:color w:val="202122"/>
          <w:sz w:val="28"/>
          <w:szCs w:val="21"/>
          <w:shd w:val="clear" w:color="auto" w:fill="FFFFFF"/>
        </w:rPr>
        <w:t xml:space="preserve">. </w:t>
      </w:r>
      <w:proofErr w:type="spellStart"/>
      <w:r w:rsidR="00BC5AB7">
        <w:rPr>
          <w:rFonts w:ascii="Times New Roman" w:hAnsi="Times New Roman" w:cs="Times New Roman"/>
          <w:color w:val="202122"/>
          <w:sz w:val="28"/>
          <w:szCs w:val="21"/>
          <w:shd w:val="clear" w:color="auto" w:fill="FFFFFF"/>
        </w:rPr>
        <w:t>навч</w:t>
      </w:r>
      <w:proofErr w:type="spellEnd"/>
      <w:r w:rsidR="00BC5AB7">
        <w:rPr>
          <w:rFonts w:ascii="Times New Roman" w:hAnsi="Times New Roman" w:cs="Times New Roman"/>
          <w:color w:val="202122"/>
          <w:sz w:val="28"/>
          <w:szCs w:val="21"/>
          <w:shd w:val="clear" w:color="auto" w:fill="FFFFFF"/>
        </w:rPr>
        <w:t xml:space="preserve">. </w:t>
      </w:r>
      <w:proofErr w:type="spellStart"/>
      <w:r w:rsidR="00BC5AB7">
        <w:rPr>
          <w:rFonts w:ascii="Times New Roman" w:hAnsi="Times New Roman" w:cs="Times New Roman"/>
          <w:color w:val="202122"/>
          <w:sz w:val="28"/>
          <w:szCs w:val="21"/>
          <w:shd w:val="clear" w:color="auto" w:fill="FFFFFF"/>
        </w:rPr>
        <w:t>закладів</w:t>
      </w:r>
      <w:proofErr w:type="spellEnd"/>
      <w:r w:rsidRPr="006C6592">
        <w:rPr>
          <w:rFonts w:ascii="Times New Roman" w:eastAsia="Times New Roman" w:hAnsi="Times New Roman"/>
          <w:sz w:val="28"/>
          <w:szCs w:val="28"/>
          <w:lang w:val="uk-UA" w:eastAsia="ru-RU"/>
        </w:rPr>
        <w:t>. К</w:t>
      </w:r>
      <w:r w:rsidR="00BC5AB7">
        <w:rPr>
          <w:rFonts w:ascii="Times New Roman" w:eastAsia="Times New Roman" w:hAnsi="Times New Roman"/>
          <w:sz w:val="28"/>
          <w:szCs w:val="28"/>
          <w:lang w:val="uk-UA" w:eastAsia="ru-RU"/>
        </w:rPr>
        <w:t>иїв.</w:t>
      </w:r>
      <w:r w:rsidRPr="006C6592">
        <w:rPr>
          <w:rFonts w:ascii="Times New Roman" w:eastAsia="Times New Roman" w:hAnsi="Times New Roman"/>
          <w:sz w:val="28"/>
          <w:szCs w:val="28"/>
          <w:lang w:val="uk-UA" w:eastAsia="ru-RU"/>
        </w:rPr>
        <w:t xml:space="preserve"> 1996.</w:t>
      </w:r>
      <w:r>
        <w:rPr>
          <w:rFonts w:ascii="Times New Roman" w:eastAsia="Times New Roman" w:hAnsi="Times New Roman"/>
          <w:sz w:val="28"/>
          <w:szCs w:val="28"/>
          <w:lang w:val="uk-UA" w:eastAsia="ru-RU"/>
        </w:rPr>
        <w:t xml:space="preserve"> с.2</w:t>
      </w:r>
      <w:r w:rsidR="005602D6">
        <w:rPr>
          <w:rFonts w:ascii="Times New Roman" w:eastAsia="Times New Roman" w:hAnsi="Times New Roman"/>
          <w:sz w:val="28"/>
          <w:szCs w:val="28"/>
          <w:lang w:val="uk-UA" w:eastAsia="ru-RU"/>
        </w:rPr>
        <w:t>36</w:t>
      </w:r>
      <w:r>
        <w:rPr>
          <w:rFonts w:ascii="Times New Roman" w:eastAsia="Times New Roman" w:hAnsi="Times New Roman"/>
          <w:sz w:val="28"/>
          <w:szCs w:val="28"/>
          <w:lang w:val="uk-UA" w:eastAsia="ru-RU"/>
        </w:rPr>
        <w:t>.</w:t>
      </w:r>
    </w:p>
    <w:p w14:paraId="254B2A88" w14:textId="77777777" w:rsidR="003A757E" w:rsidRPr="00F85465" w:rsidRDefault="003A757E" w:rsidP="003A757E">
      <w:pPr>
        <w:shd w:val="clear" w:color="auto" w:fill="FFFFFF"/>
        <w:spacing w:line="360" w:lineRule="auto"/>
        <w:ind w:firstLine="708"/>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Pr="00CA4552">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 xml:space="preserve">. </w:t>
      </w:r>
      <w:r w:rsidR="00DF72B2">
        <w:rPr>
          <w:rFonts w:ascii="Times New Roman" w:eastAsia="Times New Roman" w:hAnsi="Times New Roman"/>
          <w:sz w:val="28"/>
          <w:szCs w:val="28"/>
          <w:lang w:val="uk-UA" w:eastAsia="ru-RU"/>
        </w:rPr>
        <w:t>Гоулман </w:t>
      </w:r>
      <w:r w:rsidRPr="00F85465">
        <w:rPr>
          <w:rFonts w:ascii="Times New Roman" w:eastAsia="Times New Roman" w:hAnsi="Times New Roman"/>
          <w:sz w:val="28"/>
          <w:szCs w:val="28"/>
          <w:lang w:val="uk-UA" w:eastAsia="ru-RU"/>
        </w:rPr>
        <w:t>Д.</w:t>
      </w:r>
      <w:r w:rsidRPr="00F85465">
        <w:rPr>
          <w:rFonts w:ascii="Times New Roman" w:hAnsi="Times New Roman" w:cs="Times New Roman"/>
          <w:sz w:val="28"/>
          <w:szCs w:val="28"/>
          <w:lang w:val="uk-UA"/>
        </w:rPr>
        <w:t xml:space="preserve"> Емоційний інтелект</w:t>
      </w:r>
      <w:r>
        <w:rPr>
          <w:rFonts w:ascii="Times New Roman" w:hAnsi="Times New Roman" w:cs="Times New Roman"/>
          <w:sz w:val="28"/>
          <w:szCs w:val="28"/>
          <w:lang w:val="uk-UA"/>
        </w:rPr>
        <w:t>:</w:t>
      </w:r>
      <w:r w:rsidR="00DF72B2">
        <w:rPr>
          <w:rFonts w:ascii="Times New Roman" w:eastAsia="Times New Roman" w:hAnsi="Times New Roman"/>
          <w:sz w:val="28"/>
          <w:szCs w:val="28"/>
          <w:lang w:val="uk-UA" w:eastAsia="ru-RU"/>
        </w:rPr>
        <w:t xml:space="preserve"> Д. </w:t>
      </w:r>
      <w:proofErr w:type="spellStart"/>
      <w:r>
        <w:rPr>
          <w:rFonts w:ascii="Times New Roman" w:eastAsia="Times New Roman" w:hAnsi="Times New Roman"/>
          <w:sz w:val="28"/>
          <w:szCs w:val="28"/>
          <w:lang w:val="uk-UA" w:eastAsia="ru-RU"/>
        </w:rPr>
        <w:t>Гоулман</w:t>
      </w:r>
      <w:proofErr w:type="spellEnd"/>
      <w:r>
        <w:rPr>
          <w:rFonts w:ascii="Times New Roman" w:eastAsia="Times New Roman" w:hAnsi="Times New Roman"/>
          <w:sz w:val="28"/>
          <w:szCs w:val="28"/>
          <w:lang w:val="uk-UA" w:eastAsia="ru-RU"/>
        </w:rPr>
        <w:t>; пер. з англ. С.</w:t>
      </w:r>
      <w:r w:rsidR="00324294">
        <w:rPr>
          <w:rFonts w:ascii="Times New Roman" w:eastAsia="Times New Roman" w:hAnsi="Times New Roman"/>
          <w:sz w:val="28"/>
          <w:szCs w:val="28"/>
          <w:lang w:val="uk-UA" w:eastAsia="ru-RU"/>
        </w:rPr>
        <w:t>Л. </w:t>
      </w:r>
      <w:proofErr w:type="spellStart"/>
      <w:r w:rsidRPr="00F85465">
        <w:rPr>
          <w:rFonts w:ascii="Times New Roman" w:eastAsia="Times New Roman" w:hAnsi="Times New Roman"/>
          <w:sz w:val="28"/>
          <w:szCs w:val="28"/>
          <w:lang w:val="uk-UA" w:eastAsia="ru-RU"/>
        </w:rPr>
        <w:t>Гумецької</w:t>
      </w:r>
      <w:proofErr w:type="spellEnd"/>
      <w:r w:rsidRPr="00F85465">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Харків: </w:t>
      </w:r>
      <w:proofErr w:type="spellStart"/>
      <w:r>
        <w:rPr>
          <w:rFonts w:ascii="Times New Roman" w:eastAsia="Times New Roman" w:hAnsi="Times New Roman"/>
          <w:sz w:val="28"/>
          <w:szCs w:val="28"/>
          <w:lang w:val="uk-UA" w:eastAsia="ru-RU"/>
        </w:rPr>
        <w:t>Віват</w:t>
      </w:r>
      <w:proofErr w:type="spellEnd"/>
      <w:r>
        <w:rPr>
          <w:rFonts w:ascii="Times New Roman" w:eastAsia="Times New Roman" w:hAnsi="Times New Roman"/>
          <w:sz w:val="28"/>
          <w:szCs w:val="28"/>
          <w:lang w:val="uk-UA" w:eastAsia="ru-RU"/>
        </w:rPr>
        <w:t>, 2019. 512с.</w:t>
      </w:r>
    </w:p>
    <w:p w14:paraId="4FAB621F" w14:textId="77777777" w:rsidR="003A757E" w:rsidRPr="005602D6" w:rsidRDefault="003A757E" w:rsidP="003A757E">
      <w:pPr>
        <w:shd w:val="clear" w:color="auto" w:fill="FFFFFF"/>
        <w:spacing w:line="360" w:lineRule="auto"/>
        <w:ind w:firstLine="708"/>
        <w:rPr>
          <w:rFonts w:ascii="Times New Roman" w:eastAsia="Times New Roman" w:hAnsi="Times New Roman"/>
          <w:sz w:val="28"/>
          <w:szCs w:val="28"/>
          <w:lang w:val="uk-UA" w:eastAsia="ru-RU"/>
        </w:rPr>
      </w:pPr>
      <w:r w:rsidRPr="005602D6">
        <w:rPr>
          <w:rFonts w:ascii="Times New Roman" w:eastAsia="Times New Roman" w:hAnsi="Times New Roman"/>
          <w:sz w:val="28"/>
          <w:szCs w:val="28"/>
          <w:lang w:val="uk-UA" w:eastAsia="ru-RU"/>
        </w:rPr>
        <w:t xml:space="preserve">33. </w:t>
      </w:r>
      <w:r w:rsidR="00EB28A7" w:rsidRPr="005602D6">
        <w:rPr>
          <w:rFonts w:ascii="Times New Roman" w:hAnsi="Times New Roman" w:cs="Times New Roman"/>
          <w:sz w:val="28"/>
          <w:szCs w:val="28"/>
          <w:lang w:val="uk-UA"/>
        </w:rPr>
        <w:t>Бобир О.В. Огляд теорій обдарова</w:t>
      </w:r>
      <w:r w:rsidR="00BC5AB7" w:rsidRPr="005602D6">
        <w:rPr>
          <w:rFonts w:ascii="Times New Roman" w:hAnsi="Times New Roman" w:cs="Times New Roman"/>
          <w:sz w:val="28"/>
          <w:szCs w:val="28"/>
          <w:lang w:val="uk-UA"/>
        </w:rPr>
        <w:t>ності в історії психології.</w:t>
      </w:r>
      <w:r w:rsidR="005602D6" w:rsidRPr="005602D6">
        <w:rPr>
          <w:rFonts w:ascii="Times New Roman" w:hAnsi="Times New Roman" w:cs="Times New Roman"/>
          <w:sz w:val="28"/>
          <w:szCs w:val="28"/>
          <w:lang w:val="uk-UA"/>
        </w:rPr>
        <w:t xml:space="preserve"> </w:t>
      </w:r>
      <w:r w:rsidR="005602D6" w:rsidRPr="005602D6">
        <w:rPr>
          <w:rFonts w:ascii="Times New Roman" w:hAnsi="Times New Roman" w:cs="Times New Roman"/>
          <w:i/>
          <w:sz w:val="28"/>
          <w:szCs w:val="28"/>
          <w:lang w:val="uk-UA"/>
        </w:rPr>
        <w:t>Вісник</w:t>
      </w:r>
      <w:r w:rsidR="00EB28A7" w:rsidRPr="005602D6">
        <w:rPr>
          <w:rFonts w:ascii="Times New Roman" w:hAnsi="Times New Roman" w:cs="Times New Roman"/>
          <w:i/>
          <w:sz w:val="28"/>
          <w:szCs w:val="28"/>
          <w:lang w:val="uk-UA"/>
        </w:rPr>
        <w:t xml:space="preserve"> Дніпропетр</w:t>
      </w:r>
      <w:r w:rsidR="005602D6" w:rsidRPr="005602D6">
        <w:rPr>
          <w:rFonts w:ascii="Times New Roman" w:hAnsi="Times New Roman" w:cs="Times New Roman"/>
          <w:i/>
          <w:sz w:val="28"/>
          <w:szCs w:val="28"/>
          <w:lang w:val="uk-UA"/>
        </w:rPr>
        <w:t>овського</w:t>
      </w:r>
      <w:r w:rsidR="00EB28A7" w:rsidRPr="005602D6">
        <w:rPr>
          <w:rFonts w:ascii="Times New Roman" w:hAnsi="Times New Roman" w:cs="Times New Roman"/>
          <w:i/>
          <w:sz w:val="28"/>
          <w:szCs w:val="28"/>
          <w:lang w:val="uk-UA"/>
        </w:rPr>
        <w:t>. ун</w:t>
      </w:r>
      <w:r w:rsidR="005602D6" w:rsidRPr="005602D6">
        <w:rPr>
          <w:rFonts w:ascii="Times New Roman" w:hAnsi="Times New Roman" w:cs="Times New Roman"/>
          <w:i/>
          <w:sz w:val="28"/>
          <w:szCs w:val="28"/>
          <w:lang w:val="uk-UA"/>
        </w:rPr>
        <w:t>іверситету</w:t>
      </w:r>
      <w:r w:rsidR="00EB28A7" w:rsidRPr="005602D6">
        <w:rPr>
          <w:rFonts w:ascii="Times New Roman" w:hAnsi="Times New Roman" w:cs="Times New Roman"/>
          <w:i/>
          <w:sz w:val="28"/>
          <w:szCs w:val="28"/>
          <w:lang w:val="uk-UA"/>
        </w:rPr>
        <w:t>. Сер</w:t>
      </w:r>
      <w:r w:rsidR="005602D6" w:rsidRPr="005602D6">
        <w:rPr>
          <w:rFonts w:ascii="Times New Roman" w:hAnsi="Times New Roman" w:cs="Times New Roman"/>
          <w:i/>
          <w:sz w:val="28"/>
          <w:szCs w:val="28"/>
          <w:lang w:val="uk-UA"/>
        </w:rPr>
        <w:t>ія: Психологія. Педагогіка</w:t>
      </w:r>
      <w:r w:rsidR="005602D6" w:rsidRPr="005602D6">
        <w:rPr>
          <w:rFonts w:ascii="Times New Roman" w:hAnsi="Times New Roman" w:cs="Times New Roman"/>
          <w:sz w:val="28"/>
          <w:szCs w:val="28"/>
          <w:lang w:val="uk-UA"/>
        </w:rPr>
        <w:t>. Дніпропетровськ,</w:t>
      </w:r>
      <w:r w:rsidR="005602D6">
        <w:rPr>
          <w:rFonts w:ascii="Times New Roman" w:hAnsi="Times New Roman" w:cs="Times New Roman"/>
          <w:sz w:val="28"/>
          <w:szCs w:val="28"/>
          <w:lang w:val="uk-UA"/>
        </w:rPr>
        <w:t xml:space="preserve"> </w:t>
      </w:r>
      <w:r w:rsidR="005602D6" w:rsidRPr="005602D6">
        <w:rPr>
          <w:rFonts w:ascii="Times New Roman" w:hAnsi="Times New Roman" w:cs="Times New Roman"/>
          <w:sz w:val="28"/>
          <w:szCs w:val="28"/>
          <w:lang w:val="uk-UA"/>
        </w:rPr>
        <w:t xml:space="preserve">2003. </w:t>
      </w:r>
      <w:r w:rsidR="00EB28A7" w:rsidRPr="005602D6">
        <w:rPr>
          <w:rFonts w:ascii="Times New Roman" w:hAnsi="Times New Roman" w:cs="Times New Roman"/>
          <w:sz w:val="28"/>
          <w:szCs w:val="28"/>
          <w:lang w:val="uk-UA"/>
        </w:rPr>
        <w:t>Вип. 9. С. 3-11.</w:t>
      </w:r>
    </w:p>
    <w:p w14:paraId="7CE01A5F" w14:textId="77777777" w:rsidR="003A757E" w:rsidRPr="00D8743F" w:rsidRDefault="003A757E" w:rsidP="003A757E">
      <w:pPr>
        <w:autoSpaceDE w:val="0"/>
        <w:autoSpaceDN w:val="0"/>
        <w:adjustRightInd w:val="0"/>
        <w:spacing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sz w:val="28"/>
          <w:szCs w:val="28"/>
          <w:lang w:val="uk-UA" w:eastAsia="ru-RU"/>
        </w:rPr>
        <w:t>3</w:t>
      </w:r>
      <w:r w:rsidRPr="00CF29CC">
        <w:rPr>
          <w:rFonts w:ascii="Times New Roman" w:eastAsia="Times New Roman" w:hAnsi="Times New Roman"/>
          <w:sz w:val="28"/>
          <w:szCs w:val="28"/>
          <w:lang w:eastAsia="ru-RU"/>
        </w:rPr>
        <w:t>4</w:t>
      </w:r>
      <w:r w:rsidRPr="00F85465">
        <w:rPr>
          <w:rFonts w:ascii="Times New Roman" w:eastAsia="Times New Roman" w:hAnsi="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Библиотеки</w:t>
      </w:r>
      <w:proofErr w:type="spellEnd"/>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Украины </w:t>
      </w:r>
      <w:proofErr w:type="spellStart"/>
      <w:r>
        <w:rPr>
          <w:rFonts w:ascii="Times New Roman" w:eastAsia="Times New Roman" w:hAnsi="Times New Roman" w:cs="Times New Roman"/>
          <w:sz w:val="28"/>
          <w:szCs w:val="28"/>
          <w:lang w:eastAsia="ru-RU"/>
        </w:rPr>
        <w:t>католог</w:t>
      </w:r>
      <w:proofErr w:type="spellEnd"/>
      <w:r>
        <w:rPr>
          <w:rFonts w:ascii="Times New Roman" w:eastAsia="Times New Roman" w:hAnsi="Times New Roman" w:cs="Times New Roman"/>
          <w:sz w:val="28"/>
          <w:szCs w:val="28"/>
          <w:lang w:eastAsia="ru-RU"/>
        </w:rPr>
        <w:t xml:space="preserve"> Украинских библиотек. </w:t>
      </w:r>
      <w:r>
        <w:rPr>
          <w:rFonts w:ascii="Times New Roman" w:eastAsia="Times New Roman" w:hAnsi="Times New Roman" w:cs="Times New Roman"/>
          <w:sz w:val="28"/>
          <w:szCs w:val="28"/>
          <w:lang w:val="en-US" w:eastAsia="ru-RU"/>
        </w:rPr>
        <w:t>URL</w:t>
      </w:r>
      <w:r w:rsidRPr="00D8743F">
        <w:rPr>
          <w:rFonts w:ascii="Times New Roman" w:eastAsia="Times New Roman" w:hAnsi="Times New Roman" w:cs="Times New Roman"/>
          <w:sz w:val="28"/>
          <w:szCs w:val="28"/>
          <w:lang w:eastAsia="ru-RU"/>
        </w:rPr>
        <w:t>:</w:t>
      </w:r>
      <w:r w:rsidR="005602D6">
        <w:rPr>
          <w:rFonts w:ascii="Times New Roman" w:eastAsia="Times New Roman" w:hAnsi="Times New Roman" w:cs="Times New Roman"/>
          <w:sz w:val="28"/>
          <w:szCs w:val="28"/>
          <w:lang w:val="uk-UA" w:eastAsia="ru-RU"/>
        </w:rPr>
        <w:t xml:space="preserve"> </w:t>
      </w:r>
      <w:r w:rsidRPr="00F85465">
        <w:rPr>
          <w:rFonts w:ascii="Times New Roman" w:eastAsia="Times New Roman" w:hAnsi="Times New Roman" w:cs="Times New Roman"/>
          <w:sz w:val="28"/>
          <w:szCs w:val="28"/>
          <w:lang w:val="en-US" w:eastAsia="ru-RU"/>
        </w:rPr>
        <w:t>http</w:t>
      </w:r>
      <w:r w:rsidR="005602D6">
        <w:rPr>
          <w:rFonts w:ascii="Times New Roman" w:eastAsia="Times New Roman" w:hAnsi="Times New Roman" w:cs="Times New Roman"/>
          <w:sz w:val="28"/>
          <w:szCs w:val="28"/>
          <w:lang w:val="uk-UA" w:eastAsia="ru-RU"/>
        </w:rPr>
        <w:t>:</w:t>
      </w:r>
      <w:r w:rsidRPr="003A757E">
        <w:rPr>
          <w:rFonts w:ascii="Times New Roman" w:eastAsia="Times New Roman" w:hAnsi="Times New Roman" w:cs="Times New Roman"/>
          <w:sz w:val="28"/>
          <w:szCs w:val="28"/>
          <w:lang w:val="uk-UA" w:eastAsia="ru-RU"/>
        </w:rPr>
        <w:t>//</w:t>
      </w:r>
      <w:hyperlink r:id="rId24" w:history="1">
        <w:r w:rsidRPr="003A757E">
          <w:rPr>
            <w:rStyle w:val="af0"/>
            <w:rFonts w:ascii="Times New Roman" w:eastAsia="Times New Roman" w:hAnsi="Times New Roman" w:cs="Times New Roman"/>
            <w:color w:val="auto"/>
            <w:sz w:val="28"/>
            <w:szCs w:val="28"/>
            <w:u w:val="none"/>
            <w:lang w:val="en-US" w:eastAsia="ru-RU"/>
          </w:rPr>
          <w:t>www</w:t>
        </w:r>
        <w:r w:rsidRPr="003A757E">
          <w:rPr>
            <w:rStyle w:val="af0"/>
            <w:rFonts w:ascii="Times New Roman" w:eastAsia="Times New Roman" w:hAnsi="Times New Roman" w:cs="Times New Roman"/>
            <w:color w:val="auto"/>
            <w:sz w:val="28"/>
            <w:szCs w:val="28"/>
            <w:u w:val="none"/>
            <w:lang w:val="uk-UA" w:eastAsia="ru-RU"/>
          </w:rPr>
          <w:t>.</w:t>
        </w:r>
        <w:proofErr w:type="spellStart"/>
        <w:r w:rsidRPr="003A757E">
          <w:rPr>
            <w:rStyle w:val="af0"/>
            <w:rFonts w:ascii="Times New Roman" w:eastAsia="Times New Roman" w:hAnsi="Times New Roman" w:cs="Times New Roman"/>
            <w:color w:val="auto"/>
            <w:sz w:val="28"/>
            <w:szCs w:val="28"/>
            <w:u w:val="none"/>
            <w:lang w:val="en-US" w:eastAsia="ru-RU"/>
          </w:rPr>
          <w:t>ukrlibword</w:t>
        </w:r>
        <w:proofErr w:type="spellEnd"/>
        <w:r w:rsidRPr="003A757E">
          <w:rPr>
            <w:rStyle w:val="af0"/>
            <w:rFonts w:ascii="Times New Roman" w:eastAsia="Times New Roman" w:hAnsi="Times New Roman" w:cs="Times New Roman"/>
            <w:color w:val="auto"/>
            <w:sz w:val="28"/>
            <w:szCs w:val="28"/>
            <w:u w:val="none"/>
            <w:lang w:val="uk-UA" w:eastAsia="ru-RU"/>
          </w:rPr>
          <w:t>.</w:t>
        </w:r>
        <w:proofErr w:type="spellStart"/>
        <w:r w:rsidRPr="003A757E">
          <w:rPr>
            <w:rStyle w:val="af0"/>
            <w:rFonts w:ascii="Times New Roman" w:eastAsia="Times New Roman" w:hAnsi="Times New Roman" w:cs="Times New Roman"/>
            <w:color w:val="auto"/>
            <w:sz w:val="28"/>
            <w:szCs w:val="28"/>
            <w:u w:val="none"/>
            <w:lang w:val="en-US" w:eastAsia="ru-RU"/>
          </w:rPr>
          <w:t>kiev</w:t>
        </w:r>
        <w:proofErr w:type="spellEnd"/>
        <w:r w:rsidRPr="003A757E">
          <w:rPr>
            <w:rStyle w:val="af0"/>
            <w:rFonts w:ascii="Times New Roman" w:eastAsia="Times New Roman" w:hAnsi="Times New Roman" w:cs="Times New Roman"/>
            <w:color w:val="auto"/>
            <w:sz w:val="28"/>
            <w:szCs w:val="28"/>
            <w:u w:val="none"/>
            <w:lang w:val="uk-UA" w:eastAsia="ru-RU"/>
          </w:rPr>
          <w:t>.</w:t>
        </w:r>
        <w:proofErr w:type="spellStart"/>
        <w:r w:rsidRPr="003A757E">
          <w:rPr>
            <w:rStyle w:val="af0"/>
            <w:rFonts w:ascii="Times New Roman" w:eastAsia="Times New Roman" w:hAnsi="Times New Roman" w:cs="Times New Roman"/>
            <w:color w:val="auto"/>
            <w:sz w:val="28"/>
            <w:szCs w:val="28"/>
            <w:u w:val="none"/>
            <w:lang w:val="en-US" w:eastAsia="ru-RU"/>
          </w:rPr>
          <w:t>ua</w:t>
        </w:r>
        <w:proofErr w:type="spellEnd"/>
      </w:hyperlink>
      <w:r>
        <w:rPr>
          <w:rFonts w:ascii="Times New Roman" w:eastAsia="Times New Roman" w:hAnsi="Times New Roman" w:cs="Times New Roman"/>
          <w:sz w:val="28"/>
          <w:szCs w:val="28"/>
          <w:lang w:eastAsia="ru-RU"/>
        </w:rPr>
        <w:t xml:space="preserve"> (дата </w:t>
      </w:r>
      <w:proofErr w:type="spellStart"/>
      <w:r>
        <w:rPr>
          <w:rFonts w:ascii="Times New Roman" w:eastAsia="Times New Roman" w:hAnsi="Times New Roman" w:cs="Times New Roman"/>
          <w:sz w:val="28"/>
          <w:szCs w:val="28"/>
          <w:lang w:eastAsia="ru-RU"/>
        </w:rPr>
        <w:t>звернення</w:t>
      </w:r>
      <w:proofErr w:type="spellEnd"/>
      <w:r>
        <w:rPr>
          <w:rFonts w:ascii="Times New Roman" w:eastAsia="Times New Roman" w:hAnsi="Times New Roman" w:cs="Times New Roman"/>
          <w:sz w:val="28"/>
          <w:szCs w:val="28"/>
          <w:lang w:eastAsia="ru-RU"/>
        </w:rPr>
        <w:t>: 14.09.2020)</w:t>
      </w:r>
    </w:p>
    <w:p w14:paraId="3C60A9EB" w14:textId="77777777" w:rsidR="003A757E" w:rsidRPr="00F85465" w:rsidRDefault="003A757E" w:rsidP="003A757E">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 New Roman" w:hAnsi="Times New Roman" w:cs="Times New Roman"/>
          <w:sz w:val="28"/>
          <w:szCs w:val="28"/>
          <w:lang w:val="uk-UA" w:eastAsia="ru-RU"/>
        </w:rPr>
        <w:t>3</w:t>
      </w:r>
      <w:r w:rsidRPr="00CF29C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val="uk-UA" w:eastAsia="ru-RU"/>
        </w:rPr>
        <w:t xml:space="preserve">. </w:t>
      </w:r>
      <w:r w:rsidR="00DF72B2">
        <w:rPr>
          <w:rFonts w:ascii="Times New Roman" w:eastAsia="TimesNewRomanPSMT" w:hAnsi="Times New Roman" w:cs="Times New Roman"/>
          <w:sz w:val="28"/>
          <w:szCs w:val="28"/>
          <w:lang w:val="uk-UA"/>
        </w:rPr>
        <w:t>Лейтес </w:t>
      </w:r>
      <w:r w:rsidRPr="00F85465">
        <w:rPr>
          <w:rFonts w:ascii="Times New Roman" w:eastAsia="TimesNewRomanPSMT" w:hAnsi="Times New Roman" w:cs="Times New Roman"/>
          <w:sz w:val="28"/>
          <w:szCs w:val="28"/>
          <w:lang w:val="uk-UA"/>
        </w:rPr>
        <w:t>Н</w:t>
      </w:r>
      <w:r w:rsidRPr="00F85465">
        <w:rPr>
          <w:rFonts w:ascii="Times New Roman" w:eastAsia="TimesNewRomanPSMT" w:hAnsi="Times New Roman" w:cs="Times New Roman"/>
          <w:sz w:val="28"/>
          <w:szCs w:val="28"/>
        </w:rPr>
        <w:t>.</w:t>
      </w:r>
      <w:r w:rsidRPr="00F85465">
        <w:rPr>
          <w:rFonts w:ascii="Times New Roman" w:eastAsia="TimesNewRomanPSMT" w:hAnsi="Times New Roman" w:cs="Times New Roman"/>
          <w:sz w:val="28"/>
          <w:szCs w:val="28"/>
          <w:lang w:val="uk-UA"/>
        </w:rPr>
        <w:t>С. О</w:t>
      </w:r>
      <w:r>
        <w:rPr>
          <w:rFonts w:ascii="Times New Roman" w:eastAsia="TimesNewRomanPSMT" w:hAnsi="Times New Roman" w:cs="Times New Roman"/>
          <w:sz w:val="28"/>
          <w:szCs w:val="28"/>
          <w:lang w:val="uk-UA"/>
        </w:rPr>
        <w:t xml:space="preserve"> признаках </w:t>
      </w:r>
      <w:proofErr w:type="spellStart"/>
      <w:r>
        <w:rPr>
          <w:rFonts w:ascii="Times New Roman" w:eastAsia="TimesNewRomanPSMT" w:hAnsi="Times New Roman" w:cs="Times New Roman"/>
          <w:sz w:val="28"/>
          <w:szCs w:val="28"/>
          <w:lang w:val="uk-UA"/>
        </w:rPr>
        <w:t>детской</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одаренности</w:t>
      </w:r>
      <w:proofErr w:type="spellEnd"/>
      <w:r>
        <w:rPr>
          <w:rFonts w:ascii="Times New Roman" w:eastAsia="TimesNewRomanPSMT" w:hAnsi="Times New Roman" w:cs="Times New Roman"/>
          <w:sz w:val="28"/>
          <w:szCs w:val="28"/>
          <w:lang w:val="uk-UA"/>
        </w:rPr>
        <w:t>.</w:t>
      </w:r>
      <w:r w:rsidR="00DF72B2">
        <w:rPr>
          <w:rFonts w:ascii="Times New Roman" w:eastAsia="TimesNewRomanPSMT" w:hAnsi="Times New Roman" w:cs="Times New Roman"/>
          <w:sz w:val="28"/>
          <w:szCs w:val="28"/>
          <w:lang w:val="uk-UA"/>
        </w:rPr>
        <w:t xml:space="preserve"> Н.С. </w:t>
      </w:r>
      <w:r w:rsidRPr="00F85465">
        <w:rPr>
          <w:rFonts w:ascii="Times New Roman" w:eastAsia="TimesNewRomanPSMT" w:hAnsi="Times New Roman" w:cs="Times New Roman"/>
          <w:sz w:val="28"/>
          <w:szCs w:val="28"/>
          <w:lang w:val="uk-UA"/>
        </w:rPr>
        <w:t>Лейтес</w:t>
      </w:r>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Вопросы</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психологии</w:t>
      </w:r>
      <w:proofErr w:type="spellEnd"/>
      <w:r>
        <w:rPr>
          <w:rFonts w:ascii="Times New Roman" w:eastAsia="TimesNewRomanPSMT" w:hAnsi="Times New Roman" w:cs="Times New Roman"/>
          <w:sz w:val="28"/>
          <w:szCs w:val="28"/>
          <w:lang w:val="uk-UA"/>
        </w:rPr>
        <w:t>.</w:t>
      </w:r>
      <w:r w:rsidRPr="00F85465">
        <w:rPr>
          <w:rFonts w:ascii="Times New Roman" w:eastAsia="TimesNewRomanPSMT" w:hAnsi="Times New Roman" w:cs="Times New Roman"/>
          <w:sz w:val="28"/>
          <w:szCs w:val="28"/>
          <w:lang w:val="uk-UA"/>
        </w:rPr>
        <w:t xml:space="preserve"> 2003. № 4. С. 70</w:t>
      </w:r>
    </w:p>
    <w:p w14:paraId="63637C81" w14:textId="77777777" w:rsidR="003A757E" w:rsidRPr="0077317F" w:rsidRDefault="003A757E" w:rsidP="003A757E">
      <w:pPr>
        <w:shd w:val="clear" w:color="auto" w:fill="FFFFFF"/>
        <w:autoSpaceDE w:val="0"/>
        <w:autoSpaceDN w:val="0"/>
        <w:adjustRightInd w:val="0"/>
        <w:spacing w:line="360" w:lineRule="auto"/>
        <w:ind w:right="2" w:firstLine="708"/>
        <w:rPr>
          <w:rFonts w:ascii="Times New Roman" w:hAnsi="Times New Roman" w:cs="Times New Roman"/>
          <w:sz w:val="28"/>
          <w:szCs w:val="28"/>
          <w:lang w:val="uk-UA"/>
        </w:rPr>
      </w:pPr>
      <w:r>
        <w:rPr>
          <w:rFonts w:ascii="Times New Roman" w:eastAsia="Times New Roman" w:hAnsi="Times New Roman"/>
          <w:sz w:val="28"/>
          <w:szCs w:val="28"/>
          <w:lang w:eastAsia="ru-RU"/>
        </w:rPr>
        <w:t>3</w:t>
      </w:r>
      <w:r w:rsidRPr="00CF29CC">
        <w:rPr>
          <w:rFonts w:ascii="Times New Roman" w:eastAsia="Times New Roman" w:hAnsi="Times New Roman"/>
          <w:sz w:val="28"/>
          <w:szCs w:val="28"/>
          <w:lang w:eastAsia="ru-RU"/>
        </w:rPr>
        <w:t>6</w:t>
      </w:r>
      <w:r w:rsidRPr="00F85465">
        <w:rPr>
          <w:rFonts w:ascii="Times New Roman" w:eastAsia="Times New Roman" w:hAnsi="Times New Roman"/>
          <w:sz w:val="28"/>
          <w:szCs w:val="28"/>
          <w:lang w:eastAsia="ru-RU"/>
        </w:rPr>
        <w:t>.</w:t>
      </w:r>
      <w:r>
        <w:rPr>
          <w:rFonts w:ascii="Times New Roman" w:eastAsia="Times New Roman" w:hAnsi="Times New Roman" w:cs="Times New Roman"/>
          <w:sz w:val="28"/>
          <w:szCs w:val="28"/>
          <w:lang w:val="uk-UA" w:eastAsia="ru-RU"/>
        </w:rPr>
        <w:t xml:space="preserve"> </w:t>
      </w:r>
      <w:proofErr w:type="spellStart"/>
      <w:r w:rsidR="00DF72B2">
        <w:rPr>
          <w:rFonts w:ascii="Times New Roman" w:hAnsi="Times New Roman" w:cs="Times New Roman"/>
          <w:sz w:val="28"/>
          <w:szCs w:val="28"/>
          <w:lang w:val="uk-UA"/>
        </w:rPr>
        <w:t>Шумакова</w:t>
      </w:r>
      <w:proofErr w:type="spellEnd"/>
      <w:r w:rsidR="00DF72B2">
        <w:rPr>
          <w:rFonts w:ascii="Times New Roman" w:hAnsi="Times New Roman" w:cs="Times New Roman"/>
          <w:sz w:val="28"/>
          <w:szCs w:val="28"/>
          <w:lang w:val="uk-UA"/>
        </w:rPr>
        <w:t> </w:t>
      </w:r>
      <w:r w:rsidRPr="00F85465">
        <w:rPr>
          <w:rFonts w:ascii="Times New Roman" w:hAnsi="Times New Roman" w:cs="Times New Roman"/>
          <w:sz w:val="28"/>
          <w:szCs w:val="28"/>
          <w:lang w:val="uk-UA"/>
        </w:rPr>
        <w:t xml:space="preserve">Н.Б. </w:t>
      </w:r>
      <w:proofErr w:type="spellStart"/>
      <w:r w:rsidRPr="00F85465">
        <w:rPr>
          <w:rFonts w:ascii="Times New Roman" w:hAnsi="Times New Roman" w:cs="Times New Roman"/>
          <w:sz w:val="28"/>
          <w:szCs w:val="28"/>
          <w:lang w:val="uk-UA"/>
        </w:rPr>
        <w:t>Междисциплинарный</w:t>
      </w:r>
      <w:proofErr w:type="spellEnd"/>
      <w:r w:rsidRPr="00F85465">
        <w:rPr>
          <w:rFonts w:ascii="Times New Roman" w:hAnsi="Times New Roman" w:cs="Times New Roman"/>
          <w:sz w:val="28"/>
          <w:szCs w:val="28"/>
          <w:lang w:val="uk-UA"/>
        </w:rPr>
        <w:t xml:space="preserve"> </w:t>
      </w:r>
      <w:proofErr w:type="spellStart"/>
      <w:r w:rsidRPr="00F85465">
        <w:rPr>
          <w:rFonts w:ascii="Times New Roman" w:hAnsi="Times New Roman" w:cs="Times New Roman"/>
          <w:sz w:val="28"/>
          <w:szCs w:val="28"/>
          <w:lang w:val="uk-UA"/>
        </w:rPr>
        <w:t>подход</w:t>
      </w:r>
      <w:proofErr w:type="spellEnd"/>
      <w:r w:rsidRPr="00F85465">
        <w:rPr>
          <w:rFonts w:ascii="Times New Roman" w:hAnsi="Times New Roman" w:cs="Times New Roman"/>
          <w:sz w:val="28"/>
          <w:szCs w:val="28"/>
          <w:lang w:val="uk-UA"/>
        </w:rPr>
        <w:t xml:space="preserve"> к </w:t>
      </w:r>
      <w:proofErr w:type="spellStart"/>
      <w:r w:rsidRPr="00F85465">
        <w:rPr>
          <w:rFonts w:ascii="Times New Roman" w:hAnsi="Times New Roman" w:cs="Times New Roman"/>
          <w:sz w:val="28"/>
          <w:szCs w:val="28"/>
          <w:lang w:val="uk-UA"/>
        </w:rPr>
        <w:t>обучению</w:t>
      </w:r>
      <w:proofErr w:type="spellEnd"/>
      <w:r w:rsidRPr="00F85465">
        <w:rPr>
          <w:rFonts w:ascii="Times New Roman" w:hAnsi="Times New Roman" w:cs="Times New Roman"/>
          <w:sz w:val="28"/>
          <w:szCs w:val="28"/>
          <w:lang w:val="uk-UA"/>
        </w:rPr>
        <w:t xml:space="preserve"> </w:t>
      </w:r>
      <w:proofErr w:type="spellStart"/>
      <w:r w:rsidRPr="00F85465">
        <w:rPr>
          <w:rFonts w:ascii="Times New Roman" w:hAnsi="Times New Roman" w:cs="Times New Roman"/>
          <w:sz w:val="28"/>
          <w:szCs w:val="28"/>
          <w:lang w:val="uk-UA"/>
        </w:rPr>
        <w:t>одаренных</w:t>
      </w:r>
      <w:proofErr w:type="spellEnd"/>
      <w:r w:rsidRPr="00F85465">
        <w:rPr>
          <w:rFonts w:ascii="Times New Roman" w:hAnsi="Times New Roman" w:cs="Times New Roman"/>
          <w:sz w:val="28"/>
          <w:szCs w:val="28"/>
          <w:lang w:val="uk-UA"/>
        </w:rPr>
        <w:t xml:space="preserve"> </w:t>
      </w:r>
      <w:proofErr w:type="spellStart"/>
      <w:r w:rsidRPr="00F85465">
        <w:rPr>
          <w:rFonts w:ascii="Times New Roman" w:hAnsi="Times New Roman" w:cs="Times New Roman"/>
          <w:sz w:val="28"/>
          <w:szCs w:val="28"/>
          <w:lang w:val="uk-UA"/>
        </w:rPr>
        <w:t>детей</w:t>
      </w:r>
      <w:proofErr w:type="spellEnd"/>
      <w:r w:rsidRPr="00F85465">
        <w:rPr>
          <w:rFonts w:ascii="Times New Roman" w:hAnsi="Times New Roman" w:cs="Times New Roman"/>
          <w:sz w:val="28"/>
          <w:szCs w:val="28"/>
          <w:lang w:val="uk-UA"/>
        </w:rPr>
        <w:t xml:space="preserve">. </w:t>
      </w:r>
      <w:proofErr w:type="spellStart"/>
      <w:r w:rsidRPr="00F85465">
        <w:rPr>
          <w:rFonts w:ascii="Times New Roman" w:hAnsi="Times New Roman" w:cs="Times New Roman"/>
          <w:sz w:val="28"/>
          <w:szCs w:val="28"/>
          <w:lang w:val="uk-UA"/>
        </w:rPr>
        <w:t>Н.Б.Шумакова</w:t>
      </w:r>
      <w:proofErr w:type="spellEnd"/>
      <w:r>
        <w:rPr>
          <w:rFonts w:ascii="Times New Roman" w:hAnsi="Times New Roman" w:cs="Times New Roman"/>
          <w:sz w:val="28"/>
          <w:szCs w:val="28"/>
          <w:lang w:val="uk-UA"/>
        </w:rPr>
        <w:t xml:space="preserve">. </w:t>
      </w:r>
      <w:proofErr w:type="spellStart"/>
      <w:r w:rsidRPr="00712C35">
        <w:rPr>
          <w:rFonts w:ascii="Times New Roman" w:hAnsi="Times New Roman" w:cs="Times New Roman"/>
          <w:i/>
          <w:sz w:val="28"/>
          <w:szCs w:val="28"/>
          <w:lang w:val="uk-UA"/>
        </w:rPr>
        <w:t>Вопросы</w:t>
      </w:r>
      <w:proofErr w:type="spellEnd"/>
      <w:r w:rsidRPr="00712C35">
        <w:rPr>
          <w:rFonts w:ascii="Times New Roman" w:hAnsi="Times New Roman" w:cs="Times New Roman"/>
          <w:i/>
          <w:sz w:val="28"/>
          <w:szCs w:val="28"/>
          <w:lang w:val="uk-UA"/>
        </w:rPr>
        <w:t xml:space="preserve"> психологи</w:t>
      </w:r>
      <w:r w:rsidRPr="00F85465">
        <w:rPr>
          <w:rFonts w:ascii="Times New Roman" w:hAnsi="Times New Roman" w:cs="Times New Roman"/>
          <w:sz w:val="28"/>
          <w:szCs w:val="28"/>
          <w:lang w:val="uk-UA"/>
        </w:rPr>
        <w:t>. 2005. №1. С.4</w:t>
      </w:r>
      <w:r w:rsidRPr="00F85465">
        <w:rPr>
          <w:rFonts w:ascii="Times New Roman" w:hAnsi="Times New Roman" w:cs="Times New Roman"/>
          <w:sz w:val="28"/>
          <w:szCs w:val="28"/>
        </w:rPr>
        <w:t>4</w:t>
      </w:r>
      <w:r>
        <w:rPr>
          <w:rFonts w:ascii="Times New Roman" w:hAnsi="Times New Roman" w:cs="Times New Roman"/>
          <w:sz w:val="28"/>
          <w:szCs w:val="28"/>
          <w:lang w:val="uk-UA"/>
        </w:rPr>
        <w:t>.</w:t>
      </w:r>
    </w:p>
    <w:p w14:paraId="7AAC3C6C" w14:textId="77777777" w:rsidR="003A757E" w:rsidRPr="00F85465" w:rsidRDefault="003A757E" w:rsidP="003A757E">
      <w:pPr>
        <w:shd w:val="clear" w:color="auto" w:fill="FFFFFF"/>
        <w:autoSpaceDE w:val="0"/>
        <w:autoSpaceDN w:val="0"/>
        <w:adjustRightInd w:val="0"/>
        <w:spacing w:line="360" w:lineRule="auto"/>
        <w:ind w:right="2" w:firstLine="708"/>
        <w:rPr>
          <w:rFonts w:ascii="Times New Roman" w:hAnsi="Times New Roman" w:cs="Times New Roman"/>
          <w:sz w:val="28"/>
          <w:szCs w:val="28"/>
          <w:lang w:val="uk-UA"/>
        </w:rPr>
      </w:pPr>
      <w:r>
        <w:rPr>
          <w:rFonts w:ascii="Times New Roman" w:eastAsia="Times New Roman" w:hAnsi="Times New Roman"/>
          <w:sz w:val="28"/>
          <w:szCs w:val="28"/>
          <w:lang w:eastAsia="ru-RU"/>
        </w:rPr>
        <w:t>3</w:t>
      </w:r>
      <w:r w:rsidRPr="00CF29CC">
        <w:rPr>
          <w:rFonts w:ascii="Times New Roman" w:eastAsia="Times New Roman" w:hAnsi="Times New Roman"/>
          <w:sz w:val="28"/>
          <w:szCs w:val="28"/>
          <w:lang w:eastAsia="ru-RU"/>
        </w:rPr>
        <w:t>7</w:t>
      </w:r>
      <w:r w:rsidRPr="00F85465">
        <w:rPr>
          <w:rFonts w:ascii="Times New Roman" w:eastAsia="Times New Roman" w:hAnsi="Times New Roman"/>
          <w:sz w:val="28"/>
          <w:szCs w:val="28"/>
          <w:lang w:eastAsia="ru-RU"/>
        </w:rPr>
        <w:t>.</w:t>
      </w:r>
      <w:r w:rsidRPr="00CF29CC">
        <w:rPr>
          <w:rFonts w:ascii="Times New Roman" w:eastAsia="Times New Roman" w:hAnsi="Times New Roman"/>
          <w:sz w:val="28"/>
          <w:szCs w:val="28"/>
          <w:lang w:eastAsia="ru-RU"/>
        </w:rPr>
        <w:t xml:space="preserve"> </w:t>
      </w:r>
      <w:r w:rsidRPr="00F85465">
        <w:rPr>
          <w:rFonts w:ascii="Times New Roman" w:hAnsi="Times New Roman" w:cs="Times New Roman"/>
          <w:spacing w:val="-1"/>
          <w:sz w:val="28"/>
          <w:szCs w:val="28"/>
          <w:lang w:val="uk-UA"/>
        </w:rPr>
        <w:t>Кульчицька</w:t>
      </w:r>
      <w:r>
        <w:rPr>
          <w:rFonts w:ascii="Times New Roman" w:hAnsi="Times New Roman" w:cs="Times New Roman"/>
          <w:spacing w:val="-1"/>
          <w:sz w:val="28"/>
          <w:szCs w:val="28"/>
          <w:lang w:val="uk-UA"/>
        </w:rPr>
        <w:t> </w:t>
      </w:r>
      <w:r w:rsidRPr="00F85465">
        <w:rPr>
          <w:rFonts w:ascii="Times New Roman" w:hAnsi="Times New Roman" w:cs="Times New Roman"/>
          <w:spacing w:val="-1"/>
          <w:sz w:val="28"/>
          <w:szCs w:val="28"/>
          <w:lang w:val="uk-UA"/>
        </w:rPr>
        <w:t xml:space="preserve">О.І. </w:t>
      </w:r>
      <w:proofErr w:type="spellStart"/>
      <w:r w:rsidRPr="00F85465">
        <w:rPr>
          <w:rFonts w:ascii="Times New Roman" w:hAnsi="Times New Roman" w:cs="Times New Roman"/>
          <w:spacing w:val="-1"/>
          <w:sz w:val="28"/>
          <w:szCs w:val="28"/>
          <w:lang w:val="uk-UA"/>
        </w:rPr>
        <w:t>Одаренность</w:t>
      </w:r>
      <w:proofErr w:type="spellEnd"/>
      <w:r w:rsidRPr="00F85465">
        <w:rPr>
          <w:rFonts w:ascii="Times New Roman" w:hAnsi="Times New Roman" w:cs="Times New Roman"/>
          <w:spacing w:val="-1"/>
          <w:sz w:val="28"/>
          <w:szCs w:val="28"/>
          <w:lang w:val="uk-UA"/>
        </w:rPr>
        <w:t xml:space="preserve"> </w:t>
      </w:r>
      <w:proofErr w:type="spellStart"/>
      <w:r w:rsidRPr="00F85465">
        <w:rPr>
          <w:rFonts w:ascii="Times New Roman" w:hAnsi="Times New Roman" w:cs="Times New Roman"/>
          <w:spacing w:val="-1"/>
          <w:sz w:val="28"/>
          <w:szCs w:val="28"/>
          <w:lang w:val="uk-UA"/>
        </w:rPr>
        <w:t>как</w:t>
      </w:r>
      <w:proofErr w:type="spellEnd"/>
      <w:r w:rsidRPr="00F85465">
        <w:rPr>
          <w:rFonts w:ascii="Times New Roman" w:hAnsi="Times New Roman" w:cs="Times New Roman"/>
          <w:spacing w:val="-1"/>
          <w:sz w:val="28"/>
          <w:szCs w:val="28"/>
          <w:lang w:val="uk-UA"/>
        </w:rPr>
        <w:t xml:space="preserve"> </w:t>
      </w:r>
      <w:proofErr w:type="spellStart"/>
      <w:r w:rsidRPr="00F85465">
        <w:rPr>
          <w:rFonts w:ascii="Times New Roman" w:hAnsi="Times New Roman" w:cs="Times New Roman"/>
          <w:spacing w:val="-1"/>
          <w:sz w:val="28"/>
          <w:szCs w:val="28"/>
          <w:lang w:val="uk-UA"/>
        </w:rPr>
        <w:t>психологическая</w:t>
      </w:r>
      <w:proofErr w:type="spellEnd"/>
      <w:r w:rsidRPr="00F85465">
        <w:rPr>
          <w:rFonts w:ascii="Times New Roman" w:hAnsi="Times New Roman" w:cs="Times New Roman"/>
          <w:spacing w:val="-1"/>
          <w:sz w:val="28"/>
          <w:szCs w:val="28"/>
          <w:lang w:val="uk-UA"/>
        </w:rPr>
        <w:t xml:space="preserve"> проблема</w:t>
      </w:r>
      <w:r>
        <w:rPr>
          <w:rFonts w:ascii="Times New Roman" w:hAnsi="Times New Roman" w:cs="Times New Roman"/>
          <w:spacing w:val="-1"/>
          <w:sz w:val="28"/>
          <w:szCs w:val="28"/>
          <w:lang w:val="uk-UA"/>
        </w:rPr>
        <w:t xml:space="preserve">. </w:t>
      </w:r>
      <w:r w:rsidRPr="00F85465">
        <w:rPr>
          <w:rFonts w:ascii="Times New Roman" w:hAnsi="Times New Roman" w:cs="Times New Roman"/>
          <w:spacing w:val="-1"/>
          <w:sz w:val="28"/>
          <w:szCs w:val="28"/>
          <w:lang w:val="uk-UA"/>
        </w:rPr>
        <w:t>О.</w:t>
      </w:r>
      <w:r>
        <w:rPr>
          <w:rFonts w:ascii="Times New Roman" w:hAnsi="Times New Roman" w:cs="Times New Roman"/>
          <w:spacing w:val="-1"/>
          <w:sz w:val="28"/>
          <w:szCs w:val="28"/>
          <w:lang w:val="uk-UA"/>
        </w:rPr>
        <w:t> </w:t>
      </w:r>
      <w:r w:rsidRPr="00F85465">
        <w:rPr>
          <w:rFonts w:ascii="Times New Roman" w:hAnsi="Times New Roman" w:cs="Times New Roman"/>
          <w:spacing w:val="-1"/>
          <w:sz w:val="28"/>
          <w:szCs w:val="28"/>
          <w:lang w:val="uk-UA"/>
        </w:rPr>
        <w:t>І.</w:t>
      </w:r>
      <w:r>
        <w:rPr>
          <w:rFonts w:ascii="Times New Roman" w:hAnsi="Times New Roman" w:cs="Times New Roman"/>
          <w:spacing w:val="-1"/>
          <w:sz w:val="28"/>
          <w:szCs w:val="28"/>
          <w:lang w:val="uk-UA"/>
        </w:rPr>
        <w:t> Кульчицька.</w:t>
      </w:r>
      <w:r w:rsidRPr="00F85465">
        <w:rPr>
          <w:rFonts w:ascii="Times New Roman" w:hAnsi="Times New Roman" w:cs="Times New Roman"/>
          <w:spacing w:val="-1"/>
          <w:sz w:val="28"/>
          <w:szCs w:val="28"/>
          <w:lang w:val="uk-UA"/>
        </w:rPr>
        <w:t xml:space="preserve"> Практ</w:t>
      </w:r>
      <w:r>
        <w:rPr>
          <w:rFonts w:ascii="Times New Roman" w:hAnsi="Times New Roman" w:cs="Times New Roman"/>
          <w:spacing w:val="-1"/>
          <w:sz w:val="28"/>
          <w:szCs w:val="28"/>
          <w:lang w:val="uk-UA"/>
        </w:rPr>
        <w:t>ична</w:t>
      </w:r>
      <w:r w:rsidRPr="00F85465">
        <w:rPr>
          <w:rFonts w:ascii="Times New Roman" w:hAnsi="Times New Roman" w:cs="Times New Roman"/>
          <w:spacing w:val="-1"/>
          <w:sz w:val="28"/>
          <w:szCs w:val="28"/>
          <w:lang w:val="uk-UA"/>
        </w:rPr>
        <w:t xml:space="preserve"> психологія та соц</w:t>
      </w:r>
      <w:r>
        <w:rPr>
          <w:rFonts w:ascii="Times New Roman" w:hAnsi="Times New Roman" w:cs="Times New Roman"/>
          <w:spacing w:val="-1"/>
          <w:sz w:val="28"/>
          <w:szCs w:val="28"/>
          <w:lang w:val="uk-UA"/>
        </w:rPr>
        <w:t>іальна</w:t>
      </w:r>
      <w:r w:rsidRPr="00F85465">
        <w:rPr>
          <w:rFonts w:ascii="Times New Roman" w:hAnsi="Times New Roman" w:cs="Times New Roman"/>
          <w:spacing w:val="-1"/>
          <w:sz w:val="28"/>
          <w:szCs w:val="28"/>
          <w:lang w:val="uk-UA"/>
        </w:rPr>
        <w:t xml:space="preserve"> робота. 2001. № 8. С.</w:t>
      </w:r>
      <w:r>
        <w:rPr>
          <w:rFonts w:ascii="Times New Roman" w:hAnsi="Times New Roman" w:cs="Times New Roman"/>
          <w:spacing w:val="-1"/>
          <w:sz w:val="28"/>
          <w:szCs w:val="28"/>
          <w:lang w:val="uk-UA"/>
        </w:rPr>
        <w:t> </w:t>
      </w:r>
      <w:r w:rsidRPr="00F85465">
        <w:rPr>
          <w:rFonts w:ascii="Times New Roman" w:hAnsi="Times New Roman" w:cs="Times New Roman"/>
          <w:spacing w:val="-1"/>
          <w:sz w:val="28"/>
          <w:szCs w:val="28"/>
          <w:lang w:val="uk-UA"/>
        </w:rPr>
        <w:t>60.</w:t>
      </w:r>
    </w:p>
    <w:p w14:paraId="3C96FA17" w14:textId="77777777" w:rsidR="003A757E" w:rsidRDefault="003A757E" w:rsidP="003A757E">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 New Roman" w:hAnsi="Times New Roman"/>
          <w:sz w:val="28"/>
          <w:szCs w:val="28"/>
          <w:lang w:val="uk-UA" w:eastAsia="ru-RU"/>
        </w:rPr>
        <w:t>3</w:t>
      </w:r>
      <w:r w:rsidRPr="00CF29CC">
        <w:rPr>
          <w:rFonts w:ascii="Times New Roman" w:eastAsia="Times New Roman" w:hAnsi="Times New Roman"/>
          <w:sz w:val="28"/>
          <w:szCs w:val="28"/>
          <w:lang w:eastAsia="ru-RU"/>
        </w:rPr>
        <w:t>8</w:t>
      </w:r>
      <w:r>
        <w:rPr>
          <w:rFonts w:ascii="Times New Roman" w:eastAsia="Times New Roman" w:hAnsi="Times New Roman"/>
          <w:sz w:val="28"/>
          <w:szCs w:val="28"/>
          <w:lang w:val="uk-UA" w:eastAsia="ru-RU"/>
        </w:rPr>
        <w:t xml:space="preserve">. </w:t>
      </w:r>
      <w:proofErr w:type="spellStart"/>
      <w:r w:rsidR="00DF72B2">
        <w:rPr>
          <w:rFonts w:ascii="Times New Roman" w:eastAsia="Times New Roman" w:hAnsi="Times New Roman"/>
          <w:sz w:val="28"/>
          <w:szCs w:val="28"/>
          <w:lang w:val="uk-UA" w:eastAsia="ru-RU"/>
        </w:rPr>
        <w:t>Матюшкин</w:t>
      </w:r>
      <w:proofErr w:type="spellEnd"/>
      <w:r w:rsidR="00DF72B2">
        <w:rPr>
          <w:rFonts w:ascii="Times New Roman" w:eastAsia="Times New Roman" w:hAnsi="Times New Roman"/>
          <w:sz w:val="28"/>
          <w:szCs w:val="28"/>
          <w:lang w:val="uk-UA" w:eastAsia="ru-RU"/>
        </w:rPr>
        <w:t> </w:t>
      </w:r>
      <w:r w:rsidRPr="00F85465">
        <w:rPr>
          <w:rFonts w:ascii="Times New Roman" w:eastAsia="Times New Roman" w:hAnsi="Times New Roman"/>
          <w:sz w:val="28"/>
          <w:szCs w:val="28"/>
          <w:lang w:val="uk-UA" w:eastAsia="ru-RU"/>
        </w:rPr>
        <w:t xml:space="preserve">А.М. </w:t>
      </w:r>
      <w:proofErr w:type="spellStart"/>
      <w:r w:rsidRPr="00F85465">
        <w:rPr>
          <w:rFonts w:ascii="Times New Roman" w:eastAsia="TimesNewRomanPSMT" w:hAnsi="Times New Roman" w:cs="Times New Roman"/>
          <w:sz w:val="28"/>
          <w:szCs w:val="28"/>
          <w:lang w:val="uk-UA"/>
        </w:rPr>
        <w:t>Концепция</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творческой</w:t>
      </w:r>
      <w:proofErr w:type="spellEnd"/>
      <w:r w:rsidRPr="00F85465">
        <w:rPr>
          <w:rFonts w:ascii="Times New Roman" w:eastAsia="TimesNewRomanPSMT" w:hAnsi="Times New Roman" w:cs="Times New Roman"/>
          <w:sz w:val="28"/>
          <w:szCs w:val="28"/>
          <w:lang w:val="uk-UA"/>
        </w:rPr>
        <w:t xml:space="preserve"> </w:t>
      </w:r>
      <w:proofErr w:type="spellStart"/>
      <w:r w:rsidRPr="00F85465">
        <w:rPr>
          <w:rFonts w:ascii="Times New Roman" w:eastAsia="TimesNewRomanPSMT" w:hAnsi="Times New Roman" w:cs="Times New Roman"/>
          <w:sz w:val="28"/>
          <w:szCs w:val="28"/>
          <w:lang w:val="uk-UA"/>
        </w:rPr>
        <w:t>одаренности</w:t>
      </w:r>
      <w:proofErr w:type="spellEnd"/>
      <w:r>
        <w:rPr>
          <w:rFonts w:ascii="Times New Roman" w:eastAsia="TimesNewRomanPSMT" w:hAnsi="Times New Roman" w:cs="Times New Roman"/>
          <w:sz w:val="28"/>
          <w:szCs w:val="28"/>
          <w:lang w:val="uk-UA"/>
        </w:rPr>
        <w:t>.</w:t>
      </w:r>
      <w:r w:rsidRPr="00F85465">
        <w:rPr>
          <w:rFonts w:ascii="Times New Roman" w:eastAsia="TimesNewRomanPSMT" w:hAnsi="Times New Roman" w:cs="Times New Roman"/>
          <w:sz w:val="28"/>
          <w:szCs w:val="28"/>
          <w:lang w:val="uk-UA"/>
        </w:rPr>
        <w:t xml:space="preserve"> </w:t>
      </w:r>
      <w:r w:rsidR="005602D6">
        <w:rPr>
          <w:rFonts w:ascii="Times New Roman" w:eastAsia="TimesNewRomanPSMT" w:hAnsi="Times New Roman" w:cs="Times New Roman"/>
          <w:sz w:val="28"/>
          <w:szCs w:val="28"/>
          <w:lang w:val="uk-UA"/>
        </w:rPr>
        <w:t xml:space="preserve">Москва: </w:t>
      </w:r>
      <w:proofErr w:type="spellStart"/>
      <w:r w:rsidR="005602D6" w:rsidRPr="00066B14">
        <w:rPr>
          <w:rFonts w:ascii="Times New Roman" w:eastAsia="TimesNewRomanPSMT" w:hAnsi="Times New Roman" w:cs="Times New Roman"/>
          <w:i/>
          <w:sz w:val="28"/>
          <w:szCs w:val="28"/>
          <w:lang w:val="uk-UA"/>
        </w:rPr>
        <w:t>Вопросы</w:t>
      </w:r>
      <w:proofErr w:type="spellEnd"/>
      <w:r w:rsidR="005602D6" w:rsidRPr="00066B14">
        <w:rPr>
          <w:rFonts w:ascii="Times New Roman" w:eastAsia="TimesNewRomanPSMT" w:hAnsi="Times New Roman" w:cs="Times New Roman"/>
          <w:i/>
          <w:sz w:val="28"/>
          <w:szCs w:val="28"/>
          <w:lang w:val="uk-UA"/>
        </w:rPr>
        <w:t xml:space="preserve"> </w:t>
      </w:r>
      <w:proofErr w:type="spellStart"/>
      <w:r w:rsidR="005602D6">
        <w:rPr>
          <w:rFonts w:ascii="Times New Roman" w:eastAsia="TimesNewRomanPSMT" w:hAnsi="Times New Roman" w:cs="Times New Roman"/>
          <w:i/>
          <w:sz w:val="28"/>
          <w:szCs w:val="28"/>
          <w:lang w:val="uk-UA"/>
        </w:rPr>
        <w:t>психологии</w:t>
      </w:r>
      <w:proofErr w:type="spellEnd"/>
      <w:r w:rsidR="005602D6">
        <w:rPr>
          <w:rFonts w:ascii="Times New Roman" w:eastAsia="TimesNewRomanPSMT" w:hAnsi="Times New Roman" w:cs="Times New Roman"/>
          <w:sz w:val="28"/>
          <w:szCs w:val="28"/>
          <w:lang w:val="uk-UA"/>
        </w:rPr>
        <w:t>.</w:t>
      </w:r>
      <w:r w:rsidRPr="00F85465">
        <w:rPr>
          <w:rFonts w:ascii="Times New Roman" w:eastAsia="TimesNewRomanPSMT" w:hAnsi="Times New Roman" w:cs="Times New Roman"/>
          <w:sz w:val="28"/>
          <w:szCs w:val="28"/>
          <w:lang w:val="uk-UA"/>
        </w:rPr>
        <w:t xml:space="preserve"> 1989. № 6. С. 56</w:t>
      </w:r>
      <w:r w:rsidR="005602D6">
        <w:rPr>
          <w:rFonts w:ascii="Times New Roman" w:eastAsia="TimesNewRomanPSMT" w:hAnsi="Times New Roman" w:cs="Times New Roman"/>
          <w:sz w:val="28"/>
          <w:szCs w:val="28"/>
          <w:lang w:val="uk-UA"/>
        </w:rPr>
        <w:t>-60.</w:t>
      </w:r>
    </w:p>
    <w:p w14:paraId="07050BC4" w14:textId="77777777" w:rsidR="003A757E" w:rsidRPr="00194937" w:rsidRDefault="003A757E" w:rsidP="003A757E">
      <w:pPr>
        <w:autoSpaceDE w:val="0"/>
        <w:autoSpaceDN w:val="0"/>
        <w:adjustRightInd w:val="0"/>
        <w:spacing w:line="360" w:lineRule="auto"/>
        <w:ind w:firstLine="708"/>
        <w:rPr>
          <w:rFonts w:ascii="Times New Roman" w:hAnsi="Times New Roman" w:cs="Times New Roman"/>
          <w:spacing w:val="-1"/>
          <w:sz w:val="28"/>
          <w:szCs w:val="28"/>
          <w:lang w:val="uk-UA"/>
        </w:rPr>
      </w:pPr>
      <w:r w:rsidRPr="00194937">
        <w:rPr>
          <w:rFonts w:ascii="Times New Roman" w:eastAsia="TimesNewRomanPSMT" w:hAnsi="Times New Roman" w:cs="Times New Roman"/>
          <w:sz w:val="28"/>
          <w:szCs w:val="28"/>
        </w:rPr>
        <w:lastRenderedPageBreak/>
        <w:t xml:space="preserve">39. </w:t>
      </w:r>
      <w:proofErr w:type="spellStart"/>
      <w:r w:rsidR="00DF72B2">
        <w:rPr>
          <w:rFonts w:ascii="Times New Roman" w:hAnsi="Times New Roman" w:cs="Times New Roman"/>
          <w:spacing w:val="4"/>
          <w:sz w:val="28"/>
          <w:szCs w:val="28"/>
        </w:rPr>
        <w:t>Гилфорд</w:t>
      </w:r>
      <w:proofErr w:type="spellEnd"/>
      <w:r w:rsidR="00DF72B2">
        <w:rPr>
          <w:rFonts w:ascii="Times New Roman" w:hAnsi="Times New Roman" w:cs="Times New Roman"/>
          <w:spacing w:val="4"/>
          <w:sz w:val="28"/>
          <w:szCs w:val="28"/>
        </w:rPr>
        <w:t> </w:t>
      </w:r>
      <w:r w:rsidRPr="00194937">
        <w:rPr>
          <w:rFonts w:ascii="Times New Roman" w:hAnsi="Times New Roman" w:cs="Times New Roman"/>
          <w:spacing w:val="4"/>
          <w:sz w:val="28"/>
          <w:szCs w:val="28"/>
        </w:rPr>
        <w:t xml:space="preserve">Дж. </w:t>
      </w:r>
      <w:r w:rsidRPr="00194937">
        <w:rPr>
          <w:rFonts w:ascii="Times New Roman" w:hAnsi="Times New Roman" w:cs="Times New Roman"/>
          <w:bCs/>
          <w:iCs/>
          <w:spacing w:val="4"/>
          <w:sz w:val="28"/>
          <w:szCs w:val="28"/>
        </w:rPr>
        <w:t>Диагностика творческого мышле</w:t>
      </w:r>
      <w:r w:rsidRPr="00194937">
        <w:rPr>
          <w:rFonts w:ascii="Times New Roman" w:hAnsi="Times New Roman" w:cs="Times New Roman"/>
          <w:bCs/>
          <w:iCs/>
          <w:spacing w:val="2"/>
          <w:sz w:val="28"/>
          <w:szCs w:val="28"/>
        </w:rPr>
        <w:t>ния детей</w:t>
      </w:r>
      <w:r w:rsidRPr="00194937">
        <w:rPr>
          <w:rFonts w:ascii="Times New Roman" w:hAnsi="Times New Roman" w:cs="Times New Roman"/>
          <w:bCs/>
          <w:iCs/>
          <w:spacing w:val="2"/>
          <w:sz w:val="28"/>
          <w:szCs w:val="28"/>
          <w:lang w:val="uk-UA"/>
        </w:rPr>
        <w:t>.</w:t>
      </w:r>
      <w:r w:rsidRPr="00194937">
        <w:rPr>
          <w:rFonts w:ascii="Times New Roman" w:hAnsi="Times New Roman" w:cs="Times New Roman"/>
          <w:i/>
          <w:iCs/>
          <w:spacing w:val="2"/>
          <w:sz w:val="28"/>
          <w:szCs w:val="28"/>
        </w:rPr>
        <w:t xml:space="preserve"> </w:t>
      </w:r>
      <w:proofErr w:type="spellStart"/>
      <w:r w:rsidRPr="00194937">
        <w:rPr>
          <w:rFonts w:ascii="Times New Roman" w:hAnsi="Times New Roman" w:cs="Times New Roman"/>
          <w:spacing w:val="2"/>
          <w:sz w:val="28"/>
          <w:szCs w:val="28"/>
        </w:rPr>
        <w:t>Обдарована</w:t>
      </w:r>
      <w:proofErr w:type="spellEnd"/>
      <w:r w:rsidRPr="00194937">
        <w:rPr>
          <w:rFonts w:ascii="Times New Roman" w:hAnsi="Times New Roman" w:cs="Times New Roman"/>
          <w:spacing w:val="2"/>
          <w:sz w:val="28"/>
          <w:szCs w:val="28"/>
        </w:rPr>
        <w:t xml:space="preserve"> </w:t>
      </w:r>
      <w:proofErr w:type="spellStart"/>
      <w:r w:rsidRPr="00194937">
        <w:rPr>
          <w:rFonts w:ascii="Times New Roman" w:hAnsi="Times New Roman" w:cs="Times New Roman"/>
          <w:spacing w:val="-1"/>
          <w:sz w:val="28"/>
          <w:szCs w:val="28"/>
        </w:rPr>
        <w:t>дитина</w:t>
      </w:r>
      <w:proofErr w:type="spellEnd"/>
      <w:r w:rsidRPr="00194937">
        <w:rPr>
          <w:rFonts w:ascii="Times New Roman" w:hAnsi="Times New Roman" w:cs="Times New Roman"/>
          <w:spacing w:val="-1"/>
          <w:sz w:val="28"/>
          <w:szCs w:val="28"/>
        </w:rPr>
        <w:t>.</w:t>
      </w:r>
      <w:r w:rsidR="005602D6" w:rsidRPr="005602D6">
        <w:rPr>
          <w:rFonts w:ascii="Times New Roman" w:hAnsi="Times New Roman" w:cs="Times New Roman"/>
          <w:sz w:val="28"/>
          <w:szCs w:val="28"/>
        </w:rPr>
        <w:t xml:space="preserve"> </w:t>
      </w:r>
      <w:proofErr w:type="spellStart"/>
      <w:r w:rsidR="005602D6">
        <w:rPr>
          <w:rFonts w:ascii="Times New Roman" w:hAnsi="Times New Roman" w:cs="Times New Roman"/>
          <w:sz w:val="28"/>
          <w:szCs w:val="28"/>
        </w:rPr>
        <w:t>Київ</w:t>
      </w:r>
      <w:proofErr w:type="spellEnd"/>
      <w:r w:rsidR="005602D6" w:rsidRPr="00754023">
        <w:rPr>
          <w:rFonts w:ascii="Times New Roman" w:hAnsi="Times New Roman" w:cs="Times New Roman"/>
          <w:sz w:val="28"/>
          <w:szCs w:val="28"/>
        </w:rPr>
        <w:t xml:space="preserve">: </w:t>
      </w:r>
      <w:proofErr w:type="spellStart"/>
      <w:r w:rsidR="005602D6" w:rsidRPr="004A59AA">
        <w:rPr>
          <w:rFonts w:ascii="Times New Roman" w:hAnsi="Times New Roman" w:cs="Times New Roman"/>
          <w:i/>
          <w:sz w:val="28"/>
          <w:szCs w:val="28"/>
        </w:rPr>
        <w:t>Атопол</w:t>
      </w:r>
      <w:proofErr w:type="spellEnd"/>
      <w:r w:rsidR="005602D6">
        <w:rPr>
          <w:rFonts w:ascii="Times New Roman" w:hAnsi="Times New Roman" w:cs="Times New Roman"/>
          <w:sz w:val="28"/>
          <w:szCs w:val="28"/>
        </w:rPr>
        <w:t>.</w:t>
      </w:r>
      <w:r w:rsidR="005602D6">
        <w:rPr>
          <w:rFonts w:ascii="Times New Roman" w:hAnsi="Times New Roman" w:cs="Times New Roman"/>
          <w:sz w:val="28"/>
          <w:szCs w:val="28"/>
          <w:lang w:val="uk-UA"/>
        </w:rPr>
        <w:t xml:space="preserve"> </w:t>
      </w:r>
      <w:r w:rsidRPr="00194937">
        <w:rPr>
          <w:rFonts w:ascii="Times New Roman" w:hAnsi="Times New Roman" w:cs="Times New Roman"/>
          <w:spacing w:val="-1"/>
          <w:sz w:val="28"/>
          <w:szCs w:val="28"/>
        </w:rPr>
        <w:t>2000. №2.</w:t>
      </w:r>
      <w:r w:rsidRPr="00194937">
        <w:rPr>
          <w:rFonts w:ascii="Times New Roman" w:hAnsi="Times New Roman" w:cs="Times New Roman"/>
          <w:spacing w:val="-1"/>
          <w:sz w:val="28"/>
          <w:szCs w:val="28"/>
          <w:lang w:val="uk-UA"/>
        </w:rPr>
        <w:t xml:space="preserve"> </w:t>
      </w:r>
      <w:r w:rsidRPr="00194937">
        <w:rPr>
          <w:rFonts w:ascii="Times New Roman" w:hAnsi="Times New Roman" w:cs="Times New Roman"/>
          <w:spacing w:val="-1"/>
          <w:sz w:val="28"/>
          <w:szCs w:val="28"/>
        </w:rPr>
        <w:t>С.85</w:t>
      </w:r>
      <w:r w:rsidRPr="00194937">
        <w:rPr>
          <w:rFonts w:ascii="Times New Roman" w:hAnsi="Times New Roman" w:cs="Times New Roman"/>
          <w:spacing w:val="-1"/>
          <w:sz w:val="28"/>
          <w:szCs w:val="28"/>
          <w:lang w:val="uk-UA"/>
        </w:rPr>
        <w:t>-88.</w:t>
      </w:r>
    </w:p>
    <w:p w14:paraId="67A115A6" w14:textId="77777777" w:rsidR="003A757E" w:rsidRPr="00194937" w:rsidRDefault="00324294" w:rsidP="003A757E">
      <w:pPr>
        <w:autoSpaceDE w:val="0"/>
        <w:autoSpaceDN w:val="0"/>
        <w:adjustRightInd w:val="0"/>
        <w:spacing w:line="360" w:lineRule="auto"/>
        <w:ind w:firstLine="708"/>
        <w:rPr>
          <w:rFonts w:ascii="Times New Roman" w:hAnsi="Times New Roman" w:cs="Times New Roman"/>
          <w:spacing w:val="-1"/>
          <w:sz w:val="28"/>
          <w:szCs w:val="28"/>
          <w:lang w:val="uk-UA"/>
        </w:rPr>
      </w:pPr>
      <w:r>
        <w:rPr>
          <w:rFonts w:ascii="Times New Roman" w:hAnsi="Times New Roman" w:cs="Times New Roman"/>
          <w:spacing w:val="4"/>
          <w:sz w:val="28"/>
          <w:szCs w:val="28"/>
          <w:lang w:val="uk-UA"/>
        </w:rPr>
        <w:t>40. Гилфорд </w:t>
      </w:r>
      <w:r w:rsidR="003A757E" w:rsidRPr="00194937">
        <w:rPr>
          <w:rFonts w:ascii="Times New Roman" w:hAnsi="Times New Roman" w:cs="Times New Roman"/>
          <w:spacing w:val="4"/>
          <w:sz w:val="28"/>
          <w:szCs w:val="28"/>
          <w:lang w:val="uk-UA"/>
        </w:rPr>
        <w:t xml:space="preserve">Дж. </w:t>
      </w:r>
      <w:proofErr w:type="spellStart"/>
      <w:r w:rsidR="003A757E" w:rsidRPr="00194937">
        <w:rPr>
          <w:rFonts w:ascii="Times New Roman" w:hAnsi="Times New Roman" w:cs="Times New Roman"/>
          <w:bCs/>
          <w:iCs/>
          <w:spacing w:val="4"/>
          <w:sz w:val="28"/>
          <w:szCs w:val="28"/>
          <w:lang w:val="uk-UA"/>
        </w:rPr>
        <w:t>Диагностика</w:t>
      </w:r>
      <w:proofErr w:type="spellEnd"/>
      <w:r w:rsidR="003A757E" w:rsidRPr="00194937">
        <w:rPr>
          <w:rFonts w:ascii="Times New Roman" w:hAnsi="Times New Roman" w:cs="Times New Roman"/>
          <w:bCs/>
          <w:iCs/>
          <w:spacing w:val="4"/>
          <w:sz w:val="28"/>
          <w:szCs w:val="28"/>
          <w:lang w:val="uk-UA"/>
        </w:rPr>
        <w:t xml:space="preserve"> </w:t>
      </w:r>
      <w:proofErr w:type="spellStart"/>
      <w:r w:rsidR="003A757E" w:rsidRPr="00194937">
        <w:rPr>
          <w:rFonts w:ascii="Times New Roman" w:hAnsi="Times New Roman" w:cs="Times New Roman"/>
          <w:bCs/>
          <w:iCs/>
          <w:spacing w:val="4"/>
          <w:sz w:val="28"/>
          <w:szCs w:val="28"/>
          <w:lang w:val="uk-UA"/>
        </w:rPr>
        <w:t>творческого</w:t>
      </w:r>
      <w:proofErr w:type="spellEnd"/>
      <w:r w:rsidR="003A757E" w:rsidRPr="00194937">
        <w:rPr>
          <w:rFonts w:ascii="Times New Roman" w:hAnsi="Times New Roman" w:cs="Times New Roman"/>
          <w:bCs/>
          <w:iCs/>
          <w:spacing w:val="4"/>
          <w:sz w:val="28"/>
          <w:szCs w:val="28"/>
          <w:lang w:val="uk-UA"/>
        </w:rPr>
        <w:t xml:space="preserve"> </w:t>
      </w:r>
      <w:proofErr w:type="spellStart"/>
      <w:r w:rsidR="003A757E" w:rsidRPr="00194937">
        <w:rPr>
          <w:rFonts w:ascii="Times New Roman" w:hAnsi="Times New Roman" w:cs="Times New Roman"/>
          <w:bCs/>
          <w:iCs/>
          <w:spacing w:val="4"/>
          <w:sz w:val="28"/>
          <w:szCs w:val="28"/>
          <w:lang w:val="uk-UA"/>
        </w:rPr>
        <w:t>мышле</w:t>
      </w:r>
      <w:r w:rsidR="003A757E" w:rsidRPr="00194937">
        <w:rPr>
          <w:rFonts w:ascii="Times New Roman" w:hAnsi="Times New Roman" w:cs="Times New Roman"/>
          <w:bCs/>
          <w:iCs/>
          <w:spacing w:val="2"/>
          <w:sz w:val="28"/>
          <w:szCs w:val="28"/>
          <w:lang w:val="uk-UA"/>
        </w:rPr>
        <w:t>ния</w:t>
      </w:r>
      <w:proofErr w:type="spellEnd"/>
      <w:r w:rsidR="003A757E" w:rsidRPr="00194937">
        <w:rPr>
          <w:rFonts w:ascii="Times New Roman" w:hAnsi="Times New Roman" w:cs="Times New Roman"/>
          <w:bCs/>
          <w:iCs/>
          <w:spacing w:val="2"/>
          <w:sz w:val="28"/>
          <w:szCs w:val="28"/>
          <w:lang w:val="uk-UA"/>
        </w:rPr>
        <w:t xml:space="preserve"> </w:t>
      </w:r>
      <w:proofErr w:type="spellStart"/>
      <w:r w:rsidR="003A757E" w:rsidRPr="00194937">
        <w:rPr>
          <w:rFonts w:ascii="Times New Roman" w:hAnsi="Times New Roman" w:cs="Times New Roman"/>
          <w:bCs/>
          <w:iCs/>
          <w:spacing w:val="2"/>
          <w:sz w:val="28"/>
          <w:szCs w:val="28"/>
          <w:lang w:val="uk-UA"/>
        </w:rPr>
        <w:t>детей</w:t>
      </w:r>
      <w:proofErr w:type="spellEnd"/>
      <w:r w:rsidR="003A757E" w:rsidRPr="00194937">
        <w:rPr>
          <w:rFonts w:ascii="Times New Roman" w:hAnsi="Times New Roman" w:cs="Times New Roman"/>
          <w:bCs/>
          <w:iCs/>
          <w:spacing w:val="2"/>
          <w:sz w:val="28"/>
          <w:szCs w:val="28"/>
          <w:lang w:val="uk-UA"/>
        </w:rPr>
        <w:t>.</w:t>
      </w:r>
      <w:r w:rsidR="003A757E" w:rsidRPr="00194937">
        <w:rPr>
          <w:rFonts w:ascii="Times New Roman" w:hAnsi="Times New Roman" w:cs="Times New Roman"/>
          <w:i/>
          <w:iCs/>
          <w:spacing w:val="2"/>
          <w:sz w:val="28"/>
          <w:szCs w:val="28"/>
          <w:lang w:val="uk-UA"/>
        </w:rPr>
        <w:t xml:space="preserve"> </w:t>
      </w:r>
      <w:r w:rsidR="003A757E" w:rsidRPr="00194937">
        <w:rPr>
          <w:rFonts w:ascii="Times New Roman" w:hAnsi="Times New Roman" w:cs="Times New Roman"/>
          <w:spacing w:val="2"/>
          <w:sz w:val="28"/>
          <w:szCs w:val="28"/>
          <w:lang w:val="uk-UA"/>
        </w:rPr>
        <w:t xml:space="preserve">Обдарована </w:t>
      </w:r>
      <w:r w:rsidR="003A757E" w:rsidRPr="00194937">
        <w:rPr>
          <w:rFonts w:ascii="Times New Roman" w:hAnsi="Times New Roman" w:cs="Times New Roman"/>
          <w:spacing w:val="-1"/>
          <w:sz w:val="28"/>
          <w:szCs w:val="28"/>
          <w:lang w:val="uk-UA"/>
        </w:rPr>
        <w:t>дитина.</w:t>
      </w:r>
      <w:r w:rsidR="005602D6">
        <w:rPr>
          <w:rFonts w:ascii="Times New Roman" w:hAnsi="Times New Roman" w:cs="Times New Roman"/>
          <w:spacing w:val="-1"/>
          <w:sz w:val="28"/>
          <w:szCs w:val="28"/>
          <w:lang w:val="uk-UA"/>
        </w:rPr>
        <w:t xml:space="preserve"> </w:t>
      </w:r>
      <w:proofErr w:type="spellStart"/>
      <w:r w:rsidR="005602D6">
        <w:rPr>
          <w:rFonts w:ascii="Times New Roman" w:hAnsi="Times New Roman" w:cs="Times New Roman"/>
          <w:sz w:val="28"/>
          <w:szCs w:val="28"/>
        </w:rPr>
        <w:t>Київ</w:t>
      </w:r>
      <w:proofErr w:type="spellEnd"/>
      <w:r w:rsidR="005602D6" w:rsidRPr="00754023">
        <w:rPr>
          <w:rFonts w:ascii="Times New Roman" w:hAnsi="Times New Roman" w:cs="Times New Roman"/>
          <w:sz w:val="28"/>
          <w:szCs w:val="28"/>
        </w:rPr>
        <w:t xml:space="preserve">: </w:t>
      </w:r>
      <w:proofErr w:type="spellStart"/>
      <w:r w:rsidR="005602D6" w:rsidRPr="004A59AA">
        <w:rPr>
          <w:rFonts w:ascii="Times New Roman" w:hAnsi="Times New Roman" w:cs="Times New Roman"/>
          <w:i/>
          <w:sz w:val="28"/>
          <w:szCs w:val="28"/>
        </w:rPr>
        <w:t>Атопол</w:t>
      </w:r>
      <w:proofErr w:type="spellEnd"/>
      <w:r w:rsidR="005602D6">
        <w:rPr>
          <w:rFonts w:ascii="Times New Roman" w:hAnsi="Times New Roman" w:cs="Times New Roman"/>
          <w:sz w:val="28"/>
          <w:szCs w:val="28"/>
        </w:rPr>
        <w:t>.</w:t>
      </w:r>
      <w:r w:rsidR="003A757E" w:rsidRPr="00194937">
        <w:rPr>
          <w:rFonts w:ascii="Times New Roman" w:hAnsi="Times New Roman" w:cs="Times New Roman"/>
          <w:spacing w:val="-1"/>
          <w:sz w:val="28"/>
          <w:szCs w:val="28"/>
          <w:lang w:val="uk-UA"/>
        </w:rPr>
        <w:t xml:space="preserve"> 2000. №2.</w:t>
      </w:r>
      <w:r w:rsidR="003A757E">
        <w:rPr>
          <w:rFonts w:ascii="Times New Roman" w:hAnsi="Times New Roman" w:cs="Times New Roman"/>
          <w:spacing w:val="-1"/>
          <w:sz w:val="28"/>
          <w:szCs w:val="28"/>
          <w:lang w:val="uk-UA"/>
        </w:rPr>
        <w:t xml:space="preserve"> С.</w:t>
      </w:r>
      <w:r w:rsidR="003A757E" w:rsidRPr="00194937">
        <w:rPr>
          <w:rFonts w:ascii="Times New Roman" w:hAnsi="Times New Roman" w:cs="Times New Roman"/>
          <w:spacing w:val="-1"/>
          <w:sz w:val="28"/>
          <w:szCs w:val="28"/>
          <w:lang w:val="uk-UA"/>
        </w:rPr>
        <w:t>71-73.</w:t>
      </w:r>
    </w:p>
    <w:p w14:paraId="29C86B08" w14:textId="77777777" w:rsidR="003A757E" w:rsidRPr="00F85465" w:rsidRDefault="003A757E" w:rsidP="003A757E">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 New Roman" w:hAnsi="Times New Roman"/>
          <w:sz w:val="28"/>
          <w:szCs w:val="28"/>
          <w:lang w:val="uk-UA" w:eastAsia="ru-RU"/>
        </w:rPr>
        <w:t>41</w:t>
      </w:r>
      <w:r w:rsidRPr="00F85465">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proofErr w:type="spellStart"/>
      <w:r w:rsidRPr="00F85465">
        <w:rPr>
          <w:rFonts w:ascii="Times New Roman" w:hAnsi="Times New Roman" w:cs="Times New Roman"/>
          <w:spacing w:val="6"/>
          <w:sz w:val="28"/>
          <w:szCs w:val="28"/>
          <w:lang w:val="uk-UA"/>
        </w:rPr>
        <w:t>Психологические</w:t>
      </w:r>
      <w:proofErr w:type="spellEnd"/>
      <w:r w:rsidRPr="00F85465">
        <w:rPr>
          <w:rFonts w:ascii="Times New Roman" w:hAnsi="Times New Roman" w:cs="Times New Roman"/>
          <w:spacing w:val="6"/>
          <w:sz w:val="28"/>
          <w:szCs w:val="28"/>
          <w:lang w:val="uk-UA"/>
        </w:rPr>
        <w:t xml:space="preserve"> </w:t>
      </w:r>
      <w:proofErr w:type="spellStart"/>
      <w:r w:rsidRPr="00F85465">
        <w:rPr>
          <w:rFonts w:ascii="Times New Roman" w:hAnsi="Times New Roman" w:cs="Times New Roman"/>
          <w:spacing w:val="6"/>
          <w:sz w:val="28"/>
          <w:szCs w:val="28"/>
          <w:lang w:val="uk-UA"/>
        </w:rPr>
        <w:t>факторы</w:t>
      </w:r>
      <w:proofErr w:type="spellEnd"/>
      <w:r w:rsidRPr="00F85465">
        <w:rPr>
          <w:rFonts w:ascii="Times New Roman" w:hAnsi="Times New Roman" w:cs="Times New Roman"/>
          <w:spacing w:val="6"/>
          <w:sz w:val="28"/>
          <w:szCs w:val="28"/>
          <w:lang w:val="uk-UA"/>
        </w:rPr>
        <w:t xml:space="preserve"> </w:t>
      </w:r>
      <w:proofErr w:type="spellStart"/>
      <w:r w:rsidRPr="00F85465">
        <w:rPr>
          <w:rFonts w:ascii="Times New Roman" w:hAnsi="Times New Roman" w:cs="Times New Roman"/>
          <w:spacing w:val="6"/>
          <w:sz w:val="28"/>
          <w:szCs w:val="28"/>
          <w:lang w:val="uk-UA"/>
        </w:rPr>
        <w:t>развития</w:t>
      </w:r>
      <w:proofErr w:type="spellEnd"/>
      <w:r w:rsidRPr="00F85465">
        <w:rPr>
          <w:rFonts w:ascii="Times New Roman" w:hAnsi="Times New Roman" w:cs="Times New Roman"/>
          <w:spacing w:val="6"/>
          <w:sz w:val="28"/>
          <w:szCs w:val="28"/>
          <w:lang w:val="uk-UA"/>
        </w:rPr>
        <w:t xml:space="preserve"> </w:t>
      </w:r>
      <w:proofErr w:type="spellStart"/>
      <w:r w:rsidRPr="00F85465">
        <w:rPr>
          <w:rFonts w:ascii="Times New Roman" w:hAnsi="Times New Roman" w:cs="Times New Roman"/>
          <w:spacing w:val="6"/>
          <w:sz w:val="28"/>
          <w:szCs w:val="28"/>
          <w:lang w:val="uk-UA"/>
        </w:rPr>
        <w:t>одаренной</w:t>
      </w:r>
      <w:proofErr w:type="spellEnd"/>
      <w:r w:rsidRPr="00F85465">
        <w:rPr>
          <w:rFonts w:ascii="Times New Roman" w:hAnsi="Times New Roman" w:cs="Times New Roman"/>
          <w:spacing w:val="6"/>
          <w:sz w:val="28"/>
          <w:szCs w:val="28"/>
          <w:lang w:val="uk-UA"/>
        </w:rPr>
        <w:t xml:space="preserve"> </w:t>
      </w:r>
      <w:proofErr w:type="spellStart"/>
      <w:r w:rsidRPr="00F85465">
        <w:rPr>
          <w:rFonts w:ascii="Times New Roman" w:hAnsi="Times New Roman" w:cs="Times New Roman"/>
          <w:spacing w:val="6"/>
          <w:sz w:val="28"/>
          <w:szCs w:val="28"/>
          <w:lang w:val="uk-UA"/>
        </w:rPr>
        <w:t>личности</w:t>
      </w:r>
      <w:proofErr w:type="spellEnd"/>
      <w:r>
        <w:rPr>
          <w:rFonts w:ascii="Times New Roman" w:hAnsi="Times New Roman" w:cs="Times New Roman"/>
          <w:spacing w:val="6"/>
          <w:sz w:val="28"/>
          <w:szCs w:val="28"/>
          <w:lang w:val="uk-UA"/>
        </w:rPr>
        <w:t>. Семенова-Пономарева Р.А., Королев Д.К., Зазимко О.В и др. / </w:t>
      </w:r>
      <w:r w:rsidRPr="00F85465">
        <w:rPr>
          <w:rFonts w:ascii="Times New Roman" w:hAnsi="Times New Roman" w:cs="Times New Roman"/>
          <w:spacing w:val="6"/>
          <w:sz w:val="28"/>
          <w:szCs w:val="28"/>
          <w:lang w:val="uk-UA"/>
        </w:rPr>
        <w:t>под ред. Р.А.</w:t>
      </w:r>
      <w:r>
        <w:rPr>
          <w:rFonts w:ascii="Times New Roman" w:hAnsi="Times New Roman" w:cs="Times New Roman"/>
          <w:spacing w:val="6"/>
          <w:sz w:val="28"/>
          <w:szCs w:val="28"/>
          <w:lang w:val="uk-UA"/>
        </w:rPr>
        <w:t> </w:t>
      </w:r>
      <w:proofErr w:type="spellStart"/>
      <w:r w:rsidRPr="00F85465">
        <w:rPr>
          <w:rFonts w:ascii="Times New Roman" w:hAnsi="Times New Roman" w:cs="Times New Roman"/>
          <w:spacing w:val="6"/>
          <w:sz w:val="28"/>
          <w:szCs w:val="28"/>
          <w:lang w:val="uk-UA"/>
        </w:rPr>
        <w:t>Сем</w:t>
      </w:r>
      <w:r>
        <w:rPr>
          <w:rFonts w:ascii="Times New Roman" w:hAnsi="Times New Roman" w:cs="Times New Roman"/>
          <w:spacing w:val="6"/>
          <w:sz w:val="28"/>
          <w:szCs w:val="28"/>
          <w:lang w:val="uk-UA"/>
        </w:rPr>
        <w:t>еновой-Пономаревой</w:t>
      </w:r>
      <w:proofErr w:type="spellEnd"/>
      <w:r>
        <w:rPr>
          <w:rFonts w:ascii="Times New Roman" w:hAnsi="Times New Roman" w:cs="Times New Roman"/>
          <w:spacing w:val="6"/>
          <w:sz w:val="28"/>
          <w:szCs w:val="28"/>
          <w:lang w:val="uk-UA"/>
        </w:rPr>
        <w:t xml:space="preserve">; АПН </w:t>
      </w:r>
      <w:proofErr w:type="spellStart"/>
      <w:r>
        <w:rPr>
          <w:rFonts w:ascii="Times New Roman" w:hAnsi="Times New Roman" w:cs="Times New Roman"/>
          <w:spacing w:val="6"/>
          <w:sz w:val="28"/>
          <w:szCs w:val="28"/>
          <w:lang w:val="uk-UA"/>
        </w:rPr>
        <w:t>Украины</w:t>
      </w:r>
      <w:proofErr w:type="spellEnd"/>
      <w:r>
        <w:rPr>
          <w:rFonts w:ascii="Times New Roman" w:hAnsi="Times New Roman" w:cs="Times New Roman"/>
          <w:spacing w:val="6"/>
          <w:sz w:val="28"/>
          <w:szCs w:val="28"/>
          <w:lang w:val="uk-UA"/>
        </w:rPr>
        <w:t>.</w:t>
      </w:r>
      <w:r w:rsidRPr="00F85465">
        <w:rPr>
          <w:rFonts w:ascii="Times New Roman" w:hAnsi="Times New Roman" w:cs="Times New Roman"/>
          <w:spacing w:val="6"/>
          <w:sz w:val="28"/>
          <w:szCs w:val="28"/>
          <w:lang w:val="uk-UA"/>
        </w:rPr>
        <w:t xml:space="preserve"> </w:t>
      </w:r>
      <w:proofErr w:type="spellStart"/>
      <w:r w:rsidRPr="00F85465">
        <w:rPr>
          <w:rFonts w:ascii="Times New Roman" w:hAnsi="Times New Roman" w:cs="Times New Roman"/>
          <w:spacing w:val="6"/>
          <w:sz w:val="28"/>
          <w:szCs w:val="28"/>
          <w:lang w:val="uk-UA"/>
        </w:rPr>
        <w:t>Ин</w:t>
      </w:r>
      <w:proofErr w:type="spellEnd"/>
      <w:r w:rsidRPr="00F85465">
        <w:rPr>
          <w:rFonts w:ascii="Times New Roman" w:hAnsi="Times New Roman" w:cs="Times New Roman"/>
          <w:spacing w:val="6"/>
          <w:sz w:val="28"/>
          <w:szCs w:val="28"/>
          <w:lang w:val="uk-UA"/>
        </w:rPr>
        <w:t xml:space="preserve">-т </w:t>
      </w:r>
      <w:proofErr w:type="spellStart"/>
      <w:r w:rsidRPr="00F85465">
        <w:rPr>
          <w:rFonts w:ascii="Times New Roman" w:hAnsi="Times New Roman" w:cs="Times New Roman"/>
          <w:spacing w:val="6"/>
          <w:sz w:val="28"/>
          <w:szCs w:val="28"/>
          <w:lang w:val="uk-UA"/>
        </w:rPr>
        <w:t>психологии</w:t>
      </w:r>
      <w:proofErr w:type="spellEnd"/>
      <w:r w:rsidRPr="00F85465">
        <w:rPr>
          <w:rFonts w:ascii="Times New Roman" w:hAnsi="Times New Roman" w:cs="Times New Roman"/>
          <w:spacing w:val="6"/>
          <w:sz w:val="28"/>
          <w:szCs w:val="28"/>
          <w:lang w:val="uk-UA"/>
        </w:rPr>
        <w:t xml:space="preserve"> </w:t>
      </w:r>
      <w:proofErr w:type="spellStart"/>
      <w:r w:rsidRPr="00F85465">
        <w:rPr>
          <w:rFonts w:ascii="Times New Roman" w:hAnsi="Times New Roman" w:cs="Times New Roman"/>
          <w:spacing w:val="6"/>
          <w:sz w:val="28"/>
          <w:szCs w:val="28"/>
          <w:lang w:val="uk-UA"/>
        </w:rPr>
        <w:t>им</w:t>
      </w:r>
      <w:proofErr w:type="spellEnd"/>
      <w:r w:rsidRPr="00F85465">
        <w:rPr>
          <w:rFonts w:ascii="Times New Roman" w:hAnsi="Times New Roman" w:cs="Times New Roman"/>
          <w:spacing w:val="6"/>
          <w:sz w:val="28"/>
          <w:szCs w:val="28"/>
          <w:lang w:val="uk-UA"/>
        </w:rPr>
        <w:t>. Г.С.</w:t>
      </w:r>
      <w:r w:rsidR="00324294">
        <w:rPr>
          <w:rFonts w:ascii="Times New Roman" w:hAnsi="Times New Roman" w:cs="Times New Roman"/>
          <w:spacing w:val="6"/>
          <w:sz w:val="28"/>
          <w:szCs w:val="28"/>
          <w:lang w:val="uk-UA"/>
        </w:rPr>
        <w:t> </w:t>
      </w:r>
      <w:r w:rsidRPr="00F85465">
        <w:rPr>
          <w:rFonts w:ascii="Times New Roman" w:hAnsi="Times New Roman" w:cs="Times New Roman"/>
          <w:spacing w:val="6"/>
          <w:sz w:val="28"/>
          <w:szCs w:val="28"/>
          <w:lang w:val="uk-UA"/>
        </w:rPr>
        <w:t xml:space="preserve">Костюка. </w:t>
      </w:r>
      <w:proofErr w:type="spellStart"/>
      <w:r w:rsidRPr="00F85465">
        <w:rPr>
          <w:rFonts w:ascii="Times New Roman" w:hAnsi="Times New Roman" w:cs="Times New Roman"/>
          <w:spacing w:val="6"/>
          <w:sz w:val="28"/>
          <w:szCs w:val="28"/>
          <w:lang w:val="uk-UA"/>
        </w:rPr>
        <w:t>Изд</w:t>
      </w:r>
      <w:proofErr w:type="spellEnd"/>
      <w:r w:rsidRPr="00F85465">
        <w:rPr>
          <w:rFonts w:ascii="Times New Roman" w:hAnsi="Times New Roman" w:cs="Times New Roman"/>
          <w:spacing w:val="6"/>
          <w:sz w:val="28"/>
          <w:szCs w:val="28"/>
          <w:lang w:val="uk-UA"/>
        </w:rPr>
        <w:t>-во</w:t>
      </w:r>
      <w:r w:rsidR="005602D6">
        <w:rPr>
          <w:rFonts w:ascii="Times New Roman" w:hAnsi="Times New Roman" w:cs="Times New Roman"/>
          <w:spacing w:val="6"/>
          <w:sz w:val="28"/>
          <w:szCs w:val="28"/>
          <w:lang w:val="uk-UA"/>
        </w:rPr>
        <w:t>:</w:t>
      </w:r>
      <w:r w:rsidRPr="00F85465">
        <w:rPr>
          <w:rFonts w:ascii="Times New Roman" w:hAnsi="Times New Roman" w:cs="Times New Roman"/>
          <w:spacing w:val="6"/>
          <w:sz w:val="28"/>
          <w:szCs w:val="28"/>
          <w:lang w:val="uk-UA"/>
        </w:rPr>
        <w:t xml:space="preserve"> </w:t>
      </w:r>
      <w:proofErr w:type="spellStart"/>
      <w:r w:rsidRPr="00F85465">
        <w:rPr>
          <w:rFonts w:ascii="Times New Roman" w:hAnsi="Times New Roman" w:cs="Times New Roman"/>
          <w:spacing w:val="6"/>
          <w:sz w:val="28"/>
          <w:szCs w:val="28"/>
          <w:lang w:val="uk-UA"/>
        </w:rPr>
        <w:t>Ж</w:t>
      </w:r>
      <w:r w:rsidR="005602D6">
        <w:rPr>
          <w:rFonts w:ascii="Times New Roman" w:hAnsi="Times New Roman" w:cs="Times New Roman"/>
          <w:spacing w:val="6"/>
          <w:sz w:val="28"/>
          <w:szCs w:val="28"/>
          <w:lang w:val="uk-UA"/>
        </w:rPr>
        <w:t>итомирский</w:t>
      </w:r>
      <w:proofErr w:type="spellEnd"/>
      <w:r w:rsidR="005602D6">
        <w:rPr>
          <w:rFonts w:ascii="Times New Roman" w:hAnsi="Times New Roman" w:cs="Times New Roman"/>
          <w:spacing w:val="6"/>
          <w:sz w:val="28"/>
          <w:szCs w:val="28"/>
          <w:lang w:val="uk-UA"/>
        </w:rPr>
        <w:t xml:space="preserve"> </w:t>
      </w:r>
      <w:proofErr w:type="spellStart"/>
      <w:r w:rsidR="005602D6">
        <w:rPr>
          <w:rFonts w:ascii="Times New Roman" w:hAnsi="Times New Roman" w:cs="Times New Roman"/>
          <w:spacing w:val="6"/>
          <w:sz w:val="28"/>
          <w:szCs w:val="28"/>
          <w:lang w:val="uk-UA"/>
        </w:rPr>
        <w:t>государственн</w:t>
      </w:r>
      <w:proofErr w:type="spellEnd"/>
      <w:r w:rsidR="005602D6">
        <w:rPr>
          <w:rFonts w:ascii="Times New Roman" w:hAnsi="Times New Roman" w:cs="Times New Roman"/>
          <w:spacing w:val="6"/>
          <w:sz w:val="28"/>
          <w:szCs w:val="28"/>
        </w:rPr>
        <w:t>ы</w:t>
      </w:r>
      <w:r w:rsidR="005602D6">
        <w:rPr>
          <w:rFonts w:ascii="Times New Roman" w:hAnsi="Times New Roman" w:cs="Times New Roman"/>
          <w:spacing w:val="6"/>
          <w:sz w:val="28"/>
          <w:szCs w:val="28"/>
          <w:lang w:val="uk-UA"/>
        </w:rPr>
        <w:t xml:space="preserve">й </w:t>
      </w:r>
      <w:proofErr w:type="spellStart"/>
      <w:r w:rsidR="005602D6">
        <w:rPr>
          <w:rFonts w:ascii="Times New Roman" w:hAnsi="Times New Roman" w:cs="Times New Roman"/>
          <w:spacing w:val="6"/>
          <w:sz w:val="28"/>
          <w:szCs w:val="28"/>
          <w:lang w:val="uk-UA"/>
        </w:rPr>
        <w:t>университет</w:t>
      </w:r>
      <w:proofErr w:type="spellEnd"/>
      <w:r w:rsidRPr="00F85465">
        <w:rPr>
          <w:rFonts w:ascii="Times New Roman" w:hAnsi="Times New Roman" w:cs="Times New Roman"/>
          <w:spacing w:val="6"/>
          <w:sz w:val="28"/>
          <w:szCs w:val="28"/>
          <w:lang w:val="uk-UA"/>
        </w:rPr>
        <w:t xml:space="preserve"> </w:t>
      </w:r>
      <w:proofErr w:type="spellStart"/>
      <w:r w:rsidRPr="00F85465">
        <w:rPr>
          <w:rFonts w:ascii="Times New Roman" w:hAnsi="Times New Roman" w:cs="Times New Roman"/>
          <w:spacing w:val="6"/>
          <w:sz w:val="28"/>
          <w:szCs w:val="28"/>
          <w:lang w:val="uk-UA"/>
        </w:rPr>
        <w:t>им</w:t>
      </w:r>
      <w:proofErr w:type="spellEnd"/>
      <w:r w:rsidRPr="00F85465">
        <w:rPr>
          <w:rFonts w:ascii="Times New Roman" w:hAnsi="Times New Roman" w:cs="Times New Roman"/>
          <w:spacing w:val="6"/>
          <w:sz w:val="28"/>
          <w:szCs w:val="28"/>
          <w:lang w:val="uk-UA"/>
        </w:rPr>
        <w:t>. И.Франка,</w:t>
      </w:r>
      <w:r w:rsidR="00D7109B">
        <w:rPr>
          <w:rFonts w:ascii="Times New Roman" w:hAnsi="Times New Roman" w:cs="Times New Roman"/>
          <w:spacing w:val="6"/>
          <w:sz w:val="28"/>
          <w:szCs w:val="28"/>
          <w:lang w:val="uk-UA"/>
        </w:rPr>
        <w:t xml:space="preserve"> Житомир.</w:t>
      </w:r>
      <w:r w:rsidRPr="00F85465">
        <w:rPr>
          <w:rFonts w:ascii="Times New Roman" w:hAnsi="Times New Roman" w:cs="Times New Roman"/>
          <w:spacing w:val="6"/>
          <w:sz w:val="28"/>
          <w:szCs w:val="28"/>
          <w:lang w:val="uk-UA"/>
        </w:rPr>
        <w:t xml:space="preserve"> 2007.</w:t>
      </w:r>
      <w:r>
        <w:rPr>
          <w:rFonts w:ascii="Times New Roman" w:hAnsi="Times New Roman" w:cs="Times New Roman"/>
          <w:spacing w:val="6"/>
          <w:sz w:val="28"/>
          <w:szCs w:val="28"/>
          <w:lang w:val="uk-UA"/>
        </w:rPr>
        <w:t xml:space="preserve"> 185 </w:t>
      </w:r>
      <w:r w:rsidRPr="00F85465">
        <w:rPr>
          <w:rFonts w:ascii="Times New Roman" w:hAnsi="Times New Roman" w:cs="Times New Roman"/>
          <w:spacing w:val="6"/>
          <w:sz w:val="28"/>
          <w:szCs w:val="28"/>
          <w:lang w:val="uk-UA"/>
        </w:rPr>
        <w:t>с.</w:t>
      </w:r>
    </w:p>
    <w:p w14:paraId="08BED0B3" w14:textId="77777777" w:rsidR="003A757E" w:rsidRDefault="003A757E" w:rsidP="003A757E">
      <w:pPr>
        <w:pStyle w:val="a3"/>
        <w:spacing w:after="0" w:line="360" w:lineRule="auto"/>
        <w:ind w:left="0" w:firstLine="708"/>
        <w:jc w:val="both"/>
        <w:rPr>
          <w:rFonts w:ascii="Times New Roman" w:hAnsi="Times New Roman"/>
          <w:sz w:val="28"/>
          <w:szCs w:val="28"/>
        </w:rPr>
      </w:pPr>
      <w:r>
        <w:rPr>
          <w:rFonts w:ascii="Times New Roman" w:eastAsia="Times New Roman" w:hAnsi="Times New Roman"/>
          <w:sz w:val="28"/>
          <w:szCs w:val="28"/>
          <w:lang w:eastAsia="ru-RU"/>
        </w:rPr>
        <w:t>42</w:t>
      </w:r>
      <w:r>
        <w:rPr>
          <w:rFonts w:ascii="Times New Roman" w:eastAsia="Times New Roman" w:hAnsi="Times New Roman"/>
          <w:sz w:val="28"/>
          <w:szCs w:val="28"/>
          <w:lang w:val="uk-UA" w:eastAsia="ru-RU"/>
        </w:rPr>
        <w:t xml:space="preserve">. </w:t>
      </w:r>
      <w:proofErr w:type="spellStart"/>
      <w:r w:rsidR="00324294">
        <w:rPr>
          <w:rFonts w:ascii="Times New Roman" w:hAnsi="Times New Roman"/>
          <w:sz w:val="28"/>
          <w:szCs w:val="28"/>
        </w:rPr>
        <w:t>Рупняк</w:t>
      </w:r>
      <w:proofErr w:type="spellEnd"/>
      <w:r w:rsidR="00324294">
        <w:rPr>
          <w:rFonts w:ascii="Times New Roman" w:hAnsi="Times New Roman"/>
          <w:sz w:val="28"/>
          <w:szCs w:val="28"/>
        </w:rPr>
        <w:t> </w:t>
      </w:r>
      <w:r w:rsidRPr="00F85465">
        <w:rPr>
          <w:rFonts w:ascii="Times New Roman" w:hAnsi="Times New Roman"/>
          <w:sz w:val="28"/>
          <w:szCs w:val="28"/>
        </w:rPr>
        <w:t xml:space="preserve">Д.Т. Талант, як алмаз, треба </w:t>
      </w:r>
      <w:proofErr w:type="spellStart"/>
      <w:r w:rsidRPr="00F85465">
        <w:rPr>
          <w:rFonts w:ascii="Times New Roman" w:hAnsi="Times New Roman"/>
          <w:sz w:val="28"/>
          <w:szCs w:val="28"/>
        </w:rPr>
        <w:t>шліфувати</w:t>
      </w:r>
      <w:proofErr w:type="spellEnd"/>
      <w:r>
        <w:rPr>
          <w:rFonts w:ascii="Times New Roman" w:hAnsi="Times New Roman"/>
          <w:sz w:val="28"/>
          <w:szCs w:val="28"/>
          <w:lang w:val="uk-UA"/>
        </w:rPr>
        <w:t>.</w:t>
      </w:r>
      <w:r w:rsidR="00324294">
        <w:rPr>
          <w:rFonts w:ascii="Times New Roman" w:hAnsi="Times New Roman"/>
          <w:sz w:val="28"/>
          <w:szCs w:val="28"/>
          <w:lang w:val="uk-UA"/>
        </w:rPr>
        <w:t xml:space="preserve"> Д.Т. </w:t>
      </w:r>
      <w:r w:rsidRPr="00F85465">
        <w:rPr>
          <w:rFonts w:ascii="Times New Roman" w:hAnsi="Times New Roman"/>
          <w:sz w:val="28"/>
          <w:szCs w:val="28"/>
          <w:lang w:val="uk-UA"/>
        </w:rPr>
        <w:t>Рупняк</w:t>
      </w:r>
      <w:r>
        <w:rPr>
          <w:rFonts w:ascii="Times New Roman" w:hAnsi="Times New Roman"/>
          <w:sz w:val="28"/>
          <w:szCs w:val="28"/>
          <w:lang w:val="uk-UA"/>
        </w:rPr>
        <w:t>.</w:t>
      </w:r>
      <w:r>
        <w:rPr>
          <w:rFonts w:ascii="Times New Roman" w:hAnsi="Times New Roman"/>
          <w:sz w:val="28"/>
          <w:szCs w:val="28"/>
        </w:rPr>
        <w:t xml:space="preserve"> </w:t>
      </w:r>
      <w:proofErr w:type="spellStart"/>
      <w:r>
        <w:rPr>
          <w:rFonts w:ascii="Times New Roman" w:hAnsi="Times New Roman"/>
          <w:sz w:val="28"/>
          <w:szCs w:val="28"/>
        </w:rPr>
        <w:t>Обдарована</w:t>
      </w:r>
      <w:proofErr w:type="spellEnd"/>
      <w:r>
        <w:rPr>
          <w:rFonts w:ascii="Times New Roman" w:hAnsi="Times New Roman"/>
          <w:sz w:val="28"/>
          <w:szCs w:val="28"/>
        </w:rPr>
        <w:t xml:space="preserve"> </w:t>
      </w:r>
      <w:proofErr w:type="spellStart"/>
      <w:r w:rsidRPr="00F85465">
        <w:rPr>
          <w:rFonts w:ascii="Times New Roman" w:hAnsi="Times New Roman"/>
          <w:sz w:val="28"/>
          <w:szCs w:val="28"/>
        </w:rPr>
        <w:t>дит</w:t>
      </w:r>
      <w:proofErr w:type="spellEnd"/>
      <w:r w:rsidRPr="00F85465">
        <w:rPr>
          <w:rFonts w:ascii="Times New Roman" w:hAnsi="Times New Roman"/>
          <w:sz w:val="28"/>
          <w:szCs w:val="28"/>
          <w:lang w:val="uk-UA"/>
        </w:rPr>
        <w:t>и</w:t>
      </w:r>
      <w:r w:rsidRPr="00F85465">
        <w:rPr>
          <w:rFonts w:ascii="Times New Roman" w:hAnsi="Times New Roman"/>
          <w:sz w:val="28"/>
          <w:szCs w:val="28"/>
        </w:rPr>
        <w:t xml:space="preserve">на. </w:t>
      </w:r>
      <w:proofErr w:type="spellStart"/>
      <w:r w:rsidR="00D7109B">
        <w:rPr>
          <w:rFonts w:ascii="Times New Roman" w:hAnsi="Times New Roman"/>
          <w:sz w:val="28"/>
          <w:szCs w:val="28"/>
        </w:rPr>
        <w:t>Київ</w:t>
      </w:r>
      <w:proofErr w:type="spellEnd"/>
      <w:r w:rsidR="00D7109B" w:rsidRPr="00754023">
        <w:rPr>
          <w:rFonts w:ascii="Times New Roman" w:hAnsi="Times New Roman"/>
          <w:sz w:val="28"/>
          <w:szCs w:val="28"/>
        </w:rPr>
        <w:t xml:space="preserve">: </w:t>
      </w:r>
      <w:proofErr w:type="spellStart"/>
      <w:r w:rsidR="00D7109B" w:rsidRPr="004A59AA">
        <w:rPr>
          <w:rFonts w:ascii="Times New Roman" w:hAnsi="Times New Roman"/>
          <w:i/>
          <w:sz w:val="28"/>
          <w:szCs w:val="28"/>
        </w:rPr>
        <w:t>Атопол</w:t>
      </w:r>
      <w:proofErr w:type="spellEnd"/>
      <w:r w:rsidR="00D7109B">
        <w:rPr>
          <w:rFonts w:ascii="Times New Roman" w:hAnsi="Times New Roman"/>
          <w:sz w:val="28"/>
          <w:szCs w:val="28"/>
        </w:rPr>
        <w:t xml:space="preserve">. </w:t>
      </w:r>
      <w:r w:rsidRPr="00F85465">
        <w:rPr>
          <w:rFonts w:ascii="Times New Roman" w:hAnsi="Times New Roman"/>
          <w:sz w:val="28"/>
          <w:szCs w:val="28"/>
        </w:rPr>
        <w:t xml:space="preserve">2006. № 10. С. </w:t>
      </w:r>
      <w:r w:rsidRPr="00F85465">
        <w:rPr>
          <w:rFonts w:ascii="Times New Roman" w:hAnsi="Times New Roman"/>
          <w:sz w:val="28"/>
          <w:szCs w:val="28"/>
          <w:lang w:val="uk-UA"/>
        </w:rPr>
        <w:t>45</w:t>
      </w:r>
      <w:r w:rsidRPr="00F85465">
        <w:rPr>
          <w:rFonts w:ascii="Times New Roman" w:hAnsi="Times New Roman"/>
          <w:sz w:val="28"/>
          <w:szCs w:val="28"/>
        </w:rPr>
        <w:t>.</w:t>
      </w:r>
    </w:p>
    <w:p w14:paraId="1B591EBF" w14:textId="77777777" w:rsidR="003A757E" w:rsidRPr="00DC6F91" w:rsidRDefault="003A757E" w:rsidP="003A757E">
      <w:pPr>
        <w:pStyle w:val="a3"/>
        <w:spacing w:after="0" w:line="360" w:lineRule="auto"/>
        <w:ind w:left="0" w:firstLine="708"/>
        <w:jc w:val="both"/>
        <w:rPr>
          <w:rFonts w:ascii="Times New Roman" w:hAnsi="Times New Roman"/>
          <w:spacing w:val="6"/>
          <w:sz w:val="28"/>
          <w:szCs w:val="28"/>
          <w:lang w:val="uk-UA"/>
        </w:rPr>
      </w:pPr>
      <w:r w:rsidRPr="00DC6F91">
        <w:rPr>
          <w:rFonts w:ascii="Times New Roman" w:hAnsi="Times New Roman"/>
          <w:sz w:val="28"/>
          <w:szCs w:val="28"/>
        </w:rPr>
        <w:t xml:space="preserve">43. </w:t>
      </w:r>
      <w:r w:rsidRPr="00DC6F91">
        <w:rPr>
          <w:rFonts w:ascii="Times New Roman" w:hAnsi="Times New Roman"/>
          <w:spacing w:val="6"/>
          <w:sz w:val="28"/>
          <w:szCs w:val="28"/>
          <w:lang w:val="uk-UA"/>
        </w:rPr>
        <w:t>Диференціальн</w:t>
      </w:r>
      <w:r w:rsidR="00324294">
        <w:rPr>
          <w:rFonts w:ascii="Times New Roman" w:hAnsi="Times New Roman"/>
          <w:spacing w:val="6"/>
          <w:sz w:val="28"/>
          <w:szCs w:val="28"/>
          <w:lang w:val="uk-UA"/>
        </w:rPr>
        <w:t>а психологія : підручник / А.А. </w:t>
      </w:r>
      <w:r w:rsidRPr="00DC6F91">
        <w:rPr>
          <w:rFonts w:ascii="Times New Roman" w:hAnsi="Times New Roman"/>
          <w:spacing w:val="6"/>
          <w:sz w:val="28"/>
          <w:szCs w:val="28"/>
          <w:lang w:val="uk-UA"/>
        </w:rPr>
        <w:t xml:space="preserve">Палій. </w:t>
      </w:r>
      <w:r w:rsidRPr="00DC6F91">
        <w:rPr>
          <w:rFonts w:ascii="Times New Roman" w:hAnsi="Times New Roman"/>
          <w:sz w:val="28"/>
          <w:szCs w:val="28"/>
          <w:lang w:val="uk-UA"/>
        </w:rPr>
        <w:t xml:space="preserve">Київ. </w:t>
      </w:r>
      <w:proofErr w:type="spellStart"/>
      <w:r w:rsidRPr="00DC6F91">
        <w:rPr>
          <w:rFonts w:ascii="Times New Roman" w:hAnsi="Times New Roman"/>
          <w:sz w:val="28"/>
          <w:szCs w:val="28"/>
          <w:lang w:val="uk-UA"/>
        </w:rPr>
        <w:t>Академвидав</w:t>
      </w:r>
      <w:proofErr w:type="spellEnd"/>
      <w:r w:rsidRPr="00DC6F91">
        <w:rPr>
          <w:rFonts w:ascii="Times New Roman" w:hAnsi="Times New Roman"/>
          <w:sz w:val="28"/>
          <w:szCs w:val="28"/>
          <w:lang w:val="uk-UA"/>
        </w:rPr>
        <w:t>, 2010. 432 с.</w:t>
      </w:r>
      <w:r w:rsidRPr="00DC6F91">
        <w:rPr>
          <w:rFonts w:ascii="Times New Roman" w:hAnsi="Times New Roman"/>
          <w:spacing w:val="6"/>
          <w:sz w:val="28"/>
          <w:szCs w:val="28"/>
          <w:lang w:val="uk-UA"/>
        </w:rPr>
        <w:t xml:space="preserve"> </w:t>
      </w:r>
    </w:p>
    <w:p w14:paraId="44FD564F" w14:textId="77777777" w:rsidR="003A757E" w:rsidRPr="00384DFB" w:rsidRDefault="00324294" w:rsidP="003A757E">
      <w:pPr>
        <w:pStyle w:val="a3"/>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44. Дементьєва </w:t>
      </w:r>
      <w:r w:rsidR="003A757E" w:rsidRPr="00384DFB">
        <w:rPr>
          <w:rFonts w:ascii="Times New Roman" w:hAnsi="Times New Roman"/>
          <w:sz w:val="28"/>
          <w:szCs w:val="28"/>
          <w:lang w:val="uk-UA"/>
        </w:rPr>
        <w:t>І.П. Програма роботи з обдарованими дітьми: метод. матеріал. Обдарована дитина.</w:t>
      </w:r>
      <w:r w:rsidR="00D7109B">
        <w:rPr>
          <w:rFonts w:ascii="Times New Roman" w:hAnsi="Times New Roman"/>
          <w:sz w:val="28"/>
          <w:szCs w:val="28"/>
          <w:lang w:val="uk-UA"/>
        </w:rPr>
        <w:t xml:space="preserve"> </w:t>
      </w:r>
      <w:proofErr w:type="spellStart"/>
      <w:r w:rsidR="00D7109B">
        <w:rPr>
          <w:rFonts w:ascii="Times New Roman" w:hAnsi="Times New Roman"/>
          <w:sz w:val="28"/>
          <w:szCs w:val="28"/>
        </w:rPr>
        <w:t>Київ</w:t>
      </w:r>
      <w:proofErr w:type="spellEnd"/>
      <w:r w:rsidR="00D7109B" w:rsidRPr="00754023">
        <w:rPr>
          <w:rFonts w:ascii="Times New Roman" w:hAnsi="Times New Roman"/>
          <w:sz w:val="28"/>
          <w:szCs w:val="28"/>
        </w:rPr>
        <w:t xml:space="preserve">: </w:t>
      </w:r>
      <w:proofErr w:type="spellStart"/>
      <w:r w:rsidR="00D7109B" w:rsidRPr="004A59AA">
        <w:rPr>
          <w:rFonts w:ascii="Times New Roman" w:hAnsi="Times New Roman"/>
          <w:i/>
          <w:sz w:val="28"/>
          <w:szCs w:val="28"/>
        </w:rPr>
        <w:t>Атопол</w:t>
      </w:r>
      <w:proofErr w:type="spellEnd"/>
      <w:r w:rsidR="00D7109B">
        <w:rPr>
          <w:rFonts w:ascii="Times New Roman" w:hAnsi="Times New Roman"/>
          <w:sz w:val="28"/>
          <w:szCs w:val="28"/>
        </w:rPr>
        <w:t>.</w:t>
      </w:r>
      <w:r w:rsidR="003A757E" w:rsidRPr="00384DFB">
        <w:rPr>
          <w:rFonts w:ascii="Times New Roman" w:hAnsi="Times New Roman"/>
          <w:sz w:val="28"/>
          <w:szCs w:val="28"/>
          <w:lang w:val="uk-UA"/>
        </w:rPr>
        <w:t xml:space="preserve"> 2007. № 6. С.77-80. </w:t>
      </w:r>
    </w:p>
    <w:p w14:paraId="45E4F522" w14:textId="77777777" w:rsidR="003A757E" w:rsidRPr="00F85465" w:rsidRDefault="003A757E" w:rsidP="003A757E">
      <w:pPr>
        <w:shd w:val="clear" w:color="auto" w:fill="FFFFFF"/>
        <w:autoSpaceDE w:val="0"/>
        <w:autoSpaceDN w:val="0"/>
        <w:adjustRightInd w:val="0"/>
        <w:spacing w:line="360" w:lineRule="auto"/>
        <w:ind w:right="2" w:firstLine="708"/>
        <w:rPr>
          <w:sz w:val="28"/>
          <w:szCs w:val="28"/>
        </w:rPr>
      </w:pPr>
      <w:r>
        <w:rPr>
          <w:rFonts w:ascii="Times New Roman" w:eastAsia="Times New Roman" w:hAnsi="Times New Roman"/>
          <w:sz w:val="28"/>
          <w:szCs w:val="28"/>
          <w:lang w:val="uk-UA" w:eastAsia="ru-RU"/>
        </w:rPr>
        <w:t xml:space="preserve">45. </w:t>
      </w:r>
      <w:proofErr w:type="spellStart"/>
      <w:r w:rsidR="00324294">
        <w:rPr>
          <w:rFonts w:ascii="Times New Roman" w:hAnsi="Times New Roman" w:cs="Times New Roman"/>
          <w:spacing w:val="4"/>
          <w:sz w:val="28"/>
          <w:szCs w:val="28"/>
          <w:lang w:val="uk-UA"/>
        </w:rPr>
        <w:t>Теплов</w:t>
      </w:r>
      <w:proofErr w:type="spellEnd"/>
      <w:r w:rsidR="00324294">
        <w:rPr>
          <w:rFonts w:ascii="Times New Roman" w:hAnsi="Times New Roman" w:cs="Times New Roman"/>
          <w:spacing w:val="4"/>
          <w:sz w:val="28"/>
          <w:szCs w:val="28"/>
          <w:lang w:val="uk-UA"/>
        </w:rPr>
        <w:t> </w:t>
      </w:r>
      <w:r w:rsidRPr="00F85465">
        <w:rPr>
          <w:rFonts w:ascii="Times New Roman" w:hAnsi="Times New Roman" w:cs="Times New Roman"/>
          <w:spacing w:val="4"/>
          <w:sz w:val="28"/>
          <w:szCs w:val="28"/>
          <w:lang w:val="uk-UA"/>
        </w:rPr>
        <w:t xml:space="preserve">Б.М. </w:t>
      </w:r>
      <w:proofErr w:type="spellStart"/>
      <w:r w:rsidRPr="00F85465">
        <w:rPr>
          <w:rFonts w:ascii="Times New Roman" w:hAnsi="Times New Roman" w:cs="Times New Roman"/>
          <w:iCs/>
          <w:spacing w:val="4"/>
          <w:sz w:val="28"/>
          <w:szCs w:val="28"/>
          <w:lang w:val="uk-UA"/>
        </w:rPr>
        <w:t>Способности</w:t>
      </w:r>
      <w:proofErr w:type="spellEnd"/>
      <w:r w:rsidRPr="00F85465">
        <w:rPr>
          <w:rFonts w:ascii="Times New Roman" w:hAnsi="Times New Roman" w:cs="Times New Roman"/>
          <w:iCs/>
          <w:spacing w:val="4"/>
          <w:sz w:val="28"/>
          <w:szCs w:val="28"/>
          <w:lang w:val="uk-UA"/>
        </w:rPr>
        <w:t xml:space="preserve"> и </w:t>
      </w:r>
      <w:proofErr w:type="spellStart"/>
      <w:r w:rsidRPr="00F85465">
        <w:rPr>
          <w:rFonts w:ascii="Times New Roman" w:hAnsi="Times New Roman" w:cs="Times New Roman"/>
          <w:iCs/>
          <w:spacing w:val="4"/>
          <w:sz w:val="28"/>
          <w:szCs w:val="28"/>
          <w:lang w:val="uk-UA"/>
        </w:rPr>
        <w:t>одаренность</w:t>
      </w:r>
      <w:proofErr w:type="spellEnd"/>
      <w:r w:rsidRPr="00F85465">
        <w:rPr>
          <w:rFonts w:ascii="Times New Roman" w:hAnsi="Times New Roman" w:cs="Times New Roman"/>
          <w:iCs/>
          <w:spacing w:val="4"/>
          <w:sz w:val="28"/>
          <w:szCs w:val="28"/>
          <w:lang w:val="uk-UA"/>
        </w:rPr>
        <w:t>.</w:t>
      </w:r>
      <w:r w:rsidRPr="00F85465">
        <w:rPr>
          <w:rFonts w:ascii="Times New Roman" w:hAnsi="Times New Roman" w:cs="Times New Roman"/>
          <w:i/>
          <w:iCs/>
          <w:spacing w:val="4"/>
          <w:sz w:val="28"/>
          <w:szCs w:val="28"/>
        </w:rPr>
        <w:t xml:space="preserve"> </w:t>
      </w:r>
      <w:proofErr w:type="spellStart"/>
      <w:r w:rsidRPr="00F85465">
        <w:rPr>
          <w:rFonts w:ascii="Times New Roman" w:hAnsi="Times New Roman" w:cs="Times New Roman"/>
          <w:spacing w:val="4"/>
          <w:sz w:val="28"/>
          <w:szCs w:val="28"/>
          <w:lang w:val="uk-UA"/>
        </w:rPr>
        <w:t>Психология</w:t>
      </w:r>
      <w:proofErr w:type="spellEnd"/>
      <w:r w:rsidRPr="00F85465">
        <w:rPr>
          <w:rFonts w:ascii="Times New Roman" w:hAnsi="Times New Roman" w:cs="Times New Roman"/>
          <w:spacing w:val="4"/>
          <w:sz w:val="28"/>
          <w:szCs w:val="28"/>
          <w:lang w:val="uk-UA"/>
        </w:rPr>
        <w:t>. Моск</w:t>
      </w:r>
      <w:r>
        <w:rPr>
          <w:rFonts w:ascii="Times New Roman" w:hAnsi="Times New Roman" w:cs="Times New Roman"/>
          <w:spacing w:val="2"/>
          <w:sz w:val="28"/>
          <w:szCs w:val="28"/>
          <w:lang w:val="uk-UA"/>
        </w:rPr>
        <w:t>ва</w:t>
      </w:r>
      <w:r>
        <w:rPr>
          <w:rFonts w:ascii="Times New Roman" w:hAnsi="Times New Roman" w:cs="Times New Roman"/>
          <w:spacing w:val="2"/>
          <w:sz w:val="28"/>
          <w:szCs w:val="28"/>
        </w:rPr>
        <w:t>:</w:t>
      </w:r>
      <w:r>
        <w:rPr>
          <w:rFonts w:ascii="Times New Roman" w:hAnsi="Times New Roman" w:cs="Times New Roman"/>
          <w:spacing w:val="2"/>
          <w:sz w:val="28"/>
          <w:szCs w:val="28"/>
          <w:lang w:val="uk-UA"/>
        </w:rPr>
        <w:t xml:space="preserve"> 1998. 235 с</w:t>
      </w:r>
      <w:r w:rsidRPr="00F85465">
        <w:rPr>
          <w:rFonts w:ascii="Times New Roman" w:hAnsi="Times New Roman" w:cs="Times New Roman"/>
          <w:spacing w:val="2"/>
          <w:sz w:val="28"/>
          <w:szCs w:val="28"/>
          <w:lang w:val="uk-UA"/>
        </w:rPr>
        <w:t>.</w:t>
      </w:r>
    </w:p>
    <w:p w14:paraId="7B9CEA6C" w14:textId="77777777" w:rsidR="003A757E" w:rsidRDefault="003A757E" w:rsidP="003A757E">
      <w:pPr>
        <w:shd w:val="clear" w:color="auto" w:fill="FFFFFF"/>
        <w:autoSpaceDE w:val="0"/>
        <w:autoSpaceDN w:val="0"/>
        <w:adjustRightInd w:val="0"/>
        <w:spacing w:line="360" w:lineRule="auto"/>
        <w:ind w:right="2" w:firstLine="708"/>
        <w:rPr>
          <w:rFonts w:ascii="Times New Roman" w:eastAsia="TimesNewRomanPSMT" w:hAnsi="Times New Roman" w:cs="Times New Roman"/>
          <w:sz w:val="28"/>
          <w:szCs w:val="28"/>
          <w:lang w:val="uk-UA"/>
        </w:rPr>
      </w:pPr>
      <w:r>
        <w:rPr>
          <w:rFonts w:ascii="Times New Roman" w:eastAsia="Times New Roman" w:hAnsi="Times New Roman" w:cs="Times New Roman"/>
          <w:sz w:val="28"/>
          <w:szCs w:val="28"/>
          <w:lang w:val="uk-UA" w:eastAsia="ru-RU"/>
        </w:rPr>
        <w:t xml:space="preserve">46. </w:t>
      </w:r>
      <w:proofErr w:type="spellStart"/>
      <w:r w:rsidR="00324294">
        <w:rPr>
          <w:rFonts w:ascii="Times New Roman" w:eastAsia="TimesNewRomanPSMT" w:hAnsi="Times New Roman" w:cs="Times New Roman"/>
          <w:sz w:val="28"/>
          <w:szCs w:val="28"/>
          <w:lang w:val="uk-UA"/>
        </w:rPr>
        <w:t>Теплов</w:t>
      </w:r>
      <w:proofErr w:type="spellEnd"/>
      <w:r w:rsidR="00324294">
        <w:rPr>
          <w:rFonts w:ascii="Times New Roman" w:eastAsia="TimesNewRomanPSMT" w:hAnsi="Times New Roman" w:cs="Times New Roman"/>
          <w:sz w:val="28"/>
          <w:szCs w:val="28"/>
          <w:lang w:val="uk-UA"/>
        </w:rPr>
        <w:t> </w:t>
      </w:r>
      <w:r>
        <w:rPr>
          <w:rFonts w:ascii="Times New Roman" w:eastAsia="TimesNewRomanPSMT" w:hAnsi="Times New Roman" w:cs="Times New Roman"/>
          <w:sz w:val="28"/>
          <w:szCs w:val="28"/>
          <w:lang w:val="uk-UA"/>
        </w:rPr>
        <w:t>М.</w:t>
      </w:r>
      <w:r w:rsidRPr="00FA2FB5">
        <w:rPr>
          <w:rFonts w:ascii="Times New Roman" w:eastAsia="TimesNewRomanPSMT" w:hAnsi="Times New Roman" w:cs="Times New Roman"/>
          <w:sz w:val="28"/>
          <w:szCs w:val="28"/>
          <w:lang w:val="uk-UA"/>
        </w:rPr>
        <w:t xml:space="preserve">Б. </w:t>
      </w:r>
      <w:proofErr w:type="spellStart"/>
      <w:r w:rsidRPr="00FA2FB5">
        <w:rPr>
          <w:rFonts w:ascii="Times New Roman" w:eastAsia="TimesNewRomanPSMT" w:hAnsi="Times New Roman" w:cs="Times New Roman"/>
          <w:sz w:val="28"/>
          <w:szCs w:val="28"/>
          <w:lang w:val="uk-UA"/>
        </w:rPr>
        <w:t>Из</w:t>
      </w:r>
      <w:r>
        <w:rPr>
          <w:rFonts w:ascii="Times New Roman" w:eastAsia="TimesNewRomanPSMT" w:hAnsi="Times New Roman" w:cs="Times New Roman"/>
          <w:sz w:val="28"/>
          <w:szCs w:val="28"/>
          <w:lang w:val="uk-UA"/>
        </w:rPr>
        <w:t>бранные</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труды</w:t>
      </w:r>
      <w:proofErr w:type="spellEnd"/>
      <w:r>
        <w:rPr>
          <w:rFonts w:ascii="Times New Roman" w:eastAsia="TimesNewRomanPSMT" w:hAnsi="Times New Roman" w:cs="Times New Roman"/>
          <w:sz w:val="28"/>
          <w:szCs w:val="28"/>
          <w:lang w:val="uk-UA"/>
        </w:rPr>
        <w:t>: в</w:t>
      </w:r>
      <w:r w:rsidRPr="00FA2FB5">
        <w:rPr>
          <w:rFonts w:ascii="Times New Roman" w:eastAsia="TimesNewRomanPSMT" w:hAnsi="Times New Roman" w:cs="Times New Roman"/>
          <w:sz w:val="28"/>
          <w:szCs w:val="28"/>
          <w:lang w:val="uk-UA"/>
        </w:rPr>
        <w:t xml:space="preserve"> 2</w:t>
      </w:r>
      <w:r>
        <w:rPr>
          <w:rFonts w:ascii="Times New Roman" w:eastAsia="TimesNewRomanPSMT" w:hAnsi="Times New Roman" w:cs="Times New Roman"/>
          <w:sz w:val="28"/>
          <w:szCs w:val="28"/>
          <w:lang w:val="uk-UA"/>
        </w:rPr>
        <w:t xml:space="preserve"> т.</w:t>
      </w:r>
      <w:r w:rsidR="00324294">
        <w:rPr>
          <w:rFonts w:ascii="Times New Roman" w:eastAsia="TimesNewRomanPSMT" w:hAnsi="Times New Roman" w:cs="Times New Roman"/>
          <w:sz w:val="28"/>
          <w:szCs w:val="28"/>
          <w:lang w:val="uk-UA"/>
        </w:rPr>
        <w:t xml:space="preserve"> Б.М. </w:t>
      </w:r>
      <w:r w:rsidRPr="00FA2FB5">
        <w:rPr>
          <w:rFonts w:ascii="Times New Roman" w:eastAsia="TimesNewRomanPSMT" w:hAnsi="Times New Roman" w:cs="Times New Roman"/>
          <w:sz w:val="28"/>
          <w:szCs w:val="28"/>
          <w:lang w:val="uk-UA"/>
        </w:rPr>
        <w:t>Теплов. М</w:t>
      </w:r>
      <w:r>
        <w:rPr>
          <w:rFonts w:ascii="Times New Roman" w:eastAsia="TimesNewRomanPSMT" w:hAnsi="Times New Roman" w:cs="Times New Roman"/>
          <w:sz w:val="28"/>
          <w:szCs w:val="28"/>
          <w:lang w:val="uk-UA"/>
        </w:rPr>
        <w:t>осква</w:t>
      </w:r>
      <w:r w:rsidRPr="00FA2FB5">
        <w:rPr>
          <w:rFonts w:ascii="Times New Roman" w:eastAsia="TimesNewRomanPSMT" w:hAnsi="Times New Roman" w:cs="Times New Roman"/>
          <w:sz w:val="28"/>
          <w:szCs w:val="28"/>
          <w:lang w:val="uk-UA"/>
        </w:rPr>
        <w:t xml:space="preserve">: </w:t>
      </w:r>
      <w:proofErr w:type="spellStart"/>
      <w:r w:rsidRPr="00FA2FB5">
        <w:rPr>
          <w:rFonts w:ascii="Times New Roman" w:eastAsia="TimesNewRomanPSMT" w:hAnsi="Times New Roman" w:cs="Times New Roman"/>
          <w:sz w:val="28"/>
          <w:szCs w:val="28"/>
          <w:lang w:val="uk-UA"/>
        </w:rPr>
        <w:t>Педагогика</w:t>
      </w:r>
      <w:proofErr w:type="spellEnd"/>
      <w:r w:rsidRPr="00FA2FB5">
        <w:rPr>
          <w:rFonts w:ascii="Times New Roman" w:eastAsia="TimesNewRomanPSMT" w:hAnsi="Times New Roman" w:cs="Times New Roman"/>
          <w:sz w:val="28"/>
          <w:szCs w:val="28"/>
          <w:lang w:val="uk-UA"/>
        </w:rPr>
        <w:t>, 1985. Т.1. 328 с.</w:t>
      </w:r>
    </w:p>
    <w:p w14:paraId="4DDA1F9A" w14:textId="77777777" w:rsidR="003A757E" w:rsidRPr="00384DFB" w:rsidRDefault="003A757E" w:rsidP="003A757E">
      <w:pPr>
        <w:pStyle w:val="a3"/>
        <w:spacing w:after="0" w:line="360" w:lineRule="auto"/>
        <w:ind w:left="0" w:firstLine="708"/>
        <w:jc w:val="both"/>
        <w:rPr>
          <w:rFonts w:ascii="Times New Roman" w:hAnsi="Times New Roman"/>
          <w:sz w:val="28"/>
          <w:szCs w:val="28"/>
          <w:lang w:val="uk-UA"/>
        </w:rPr>
      </w:pPr>
      <w:r w:rsidRPr="00384DFB">
        <w:rPr>
          <w:rFonts w:ascii="Times New Roman" w:hAnsi="Times New Roman"/>
          <w:sz w:val="28"/>
          <w:szCs w:val="28"/>
          <w:lang w:val="uk-UA"/>
        </w:rPr>
        <w:t>47.</w:t>
      </w:r>
      <w:r w:rsidR="00324294">
        <w:rPr>
          <w:rFonts w:ascii="Times New Roman" w:hAnsi="Times New Roman"/>
          <w:sz w:val="28"/>
          <w:szCs w:val="28"/>
          <w:lang w:val="uk-UA"/>
        </w:rPr>
        <w:t xml:space="preserve"> Заброцька </w:t>
      </w:r>
      <w:r w:rsidR="009769B5">
        <w:rPr>
          <w:rFonts w:ascii="Times New Roman" w:hAnsi="Times New Roman"/>
          <w:sz w:val="28"/>
          <w:szCs w:val="28"/>
          <w:lang w:val="uk-UA"/>
        </w:rPr>
        <w:t xml:space="preserve">С.Г. «Обдарованість» </w:t>
      </w:r>
      <w:r w:rsidRPr="00384DFB">
        <w:rPr>
          <w:rFonts w:ascii="Times New Roman" w:hAnsi="Times New Roman"/>
          <w:sz w:val="28"/>
          <w:szCs w:val="28"/>
          <w:lang w:val="uk-UA"/>
        </w:rPr>
        <w:t xml:space="preserve">– риса тільки обдарованих? Обдарована дитина. </w:t>
      </w:r>
      <w:proofErr w:type="spellStart"/>
      <w:r w:rsidR="009A00A0">
        <w:rPr>
          <w:rFonts w:ascii="Times New Roman" w:hAnsi="Times New Roman"/>
          <w:sz w:val="28"/>
          <w:szCs w:val="28"/>
        </w:rPr>
        <w:t>Київ</w:t>
      </w:r>
      <w:proofErr w:type="spellEnd"/>
      <w:r w:rsidR="009A00A0" w:rsidRPr="00754023">
        <w:rPr>
          <w:rFonts w:ascii="Times New Roman" w:hAnsi="Times New Roman"/>
          <w:sz w:val="28"/>
          <w:szCs w:val="28"/>
        </w:rPr>
        <w:t xml:space="preserve">: </w:t>
      </w:r>
      <w:proofErr w:type="spellStart"/>
      <w:r w:rsidR="009A00A0" w:rsidRPr="004A59AA">
        <w:rPr>
          <w:rFonts w:ascii="Times New Roman" w:hAnsi="Times New Roman"/>
          <w:i/>
          <w:sz w:val="28"/>
          <w:szCs w:val="28"/>
        </w:rPr>
        <w:t>Атопол</w:t>
      </w:r>
      <w:proofErr w:type="spellEnd"/>
      <w:r w:rsidR="009A00A0">
        <w:rPr>
          <w:rFonts w:ascii="Times New Roman" w:hAnsi="Times New Roman"/>
          <w:sz w:val="28"/>
          <w:szCs w:val="28"/>
        </w:rPr>
        <w:t xml:space="preserve">. </w:t>
      </w:r>
      <w:r w:rsidRPr="00384DFB">
        <w:rPr>
          <w:rFonts w:ascii="Times New Roman" w:hAnsi="Times New Roman"/>
          <w:sz w:val="28"/>
          <w:szCs w:val="28"/>
          <w:lang w:val="uk-UA"/>
        </w:rPr>
        <w:t>2007. № 5. С.88-91.</w:t>
      </w:r>
    </w:p>
    <w:p w14:paraId="43FB4637" w14:textId="77777777" w:rsidR="003A757E" w:rsidRPr="00384DFB" w:rsidRDefault="003A757E" w:rsidP="003A757E">
      <w:pPr>
        <w:pStyle w:val="a3"/>
        <w:spacing w:after="0" w:line="360" w:lineRule="auto"/>
        <w:ind w:left="0" w:firstLine="708"/>
        <w:jc w:val="both"/>
        <w:rPr>
          <w:rFonts w:ascii="Times New Roman" w:hAnsi="Times New Roman"/>
          <w:sz w:val="28"/>
          <w:szCs w:val="28"/>
          <w:lang w:val="uk-UA"/>
        </w:rPr>
      </w:pPr>
      <w:r w:rsidRPr="00384DFB">
        <w:rPr>
          <w:rFonts w:ascii="Times New Roman" w:hAnsi="Times New Roman"/>
          <w:sz w:val="28"/>
          <w:szCs w:val="28"/>
          <w:lang w:val="uk-UA"/>
        </w:rPr>
        <w:t xml:space="preserve">48. </w:t>
      </w:r>
      <w:r w:rsidR="00324294">
        <w:rPr>
          <w:rFonts w:ascii="Times New Roman" w:hAnsi="Times New Roman"/>
          <w:sz w:val="28"/>
          <w:szCs w:val="28"/>
          <w:lang w:val="uk-UA"/>
        </w:rPr>
        <w:t>Коробка </w:t>
      </w:r>
      <w:r w:rsidRPr="00384DFB">
        <w:rPr>
          <w:rFonts w:ascii="Times New Roman" w:hAnsi="Times New Roman"/>
          <w:sz w:val="28"/>
          <w:szCs w:val="28"/>
          <w:lang w:val="uk-UA"/>
        </w:rPr>
        <w:t>Л.М. Деякі аспекти проявів обдарованості у дитячому віці. Обдарована дитина.</w:t>
      </w:r>
      <w:r w:rsidR="00D7109B" w:rsidRPr="00D7109B">
        <w:rPr>
          <w:rFonts w:ascii="Times New Roman" w:hAnsi="Times New Roman"/>
          <w:sz w:val="28"/>
          <w:szCs w:val="28"/>
        </w:rPr>
        <w:t xml:space="preserve"> </w:t>
      </w:r>
      <w:proofErr w:type="spellStart"/>
      <w:r w:rsidR="00D7109B">
        <w:rPr>
          <w:rFonts w:ascii="Times New Roman" w:hAnsi="Times New Roman"/>
          <w:sz w:val="28"/>
          <w:szCs w:val="28"/>
        </w:rPr>
        <w:t>Київ</w:t>
      </w:r>
      <w:proofErr w:type="spellEnd"/>
      <w:r w:rsidR="00D7109B" w:rsidRPr="00754023">
        <w:rPr>
          <w:rFonts w:ascii="Times New Roman" w:hAnsi="Times New Roman"/>
          <w:sz w:val="28"/>
          <w:szCs w:val="28"/>
        </w:rPr>
        <w:t xml:space="preserve">: </w:t>
      </w:r>
      <w:proofErr w:type="spellStart"/>
      <w:r w:rsidR="00D7109B" w:rsidRPr="004A59AA">
        <w:rPr>
          <w:rFonts w:ascii="Times New Roman" w:hAnsi="Times New Roman"/>
          <w:i/>
          <w:sz w:val="28"/>
          <w:szCs w:val="28"/>
        </w:rPr>
        <w:t>Атопол</w:t>
      </w:r>
      <w:proofErr w:type="spellEnd"/>
      <w:r w:rsidR="00D7109B">
        <w:rPr>
          <w:rFonts w:ascii="Times New Roman" w:hAnsi="Times New Roman"/>
          <w:sz w:val="28"/>
          <w:szCs w:val="28"/>
        </w:rPr>
        <w:t xml:space="preserve">. </w:t>
      </w:r>
      <w:r w:rsidRPr="00384DFB">
        <w:rPr>
          <w:rFonts w:ascii="Times New Roman" w:hAnsi="Times New Roman"/>
          <w:sz w:val="28"/>
          <w:szCs w:val="28"/>
          <w:lang w:val="uk-UA"/>
        </w:rPr>
        <w:t xml:space="preserve">2007. № 7. С.89-91. </w:t>
      </w:r>
    </w:p>
    <w:p w14:paraId="19C17BB5" w14:textId="77777777" w:rsidR="003A757E" w:rsidRDefault="003A757E" w:rsidP="003A757E">
      <w:pPr>
        <w:shd w:val="clear" w:color="auto" w:fill="FFFFFF"/>
        <w:autoSpaceDE w:val="0"/>
        <w:autoSpaceDN w:val="0"/>
        <w:adjustRightInd w:val="0"/>
        <w:spacing w:line="360" w:lineRule="auto"/>
        <w:ind w:right="2" w:firstLine="708"/>
        <w:rPr>
          <w:rFonts w:ascii="Times New Roman" w:eastAsia="TimesNewRomanPSMT" w:hAnsi="Times New Roman" w:cs="Times New Roman"/>
          <w:sz w:val="28"/>
          <w:szCs w:val="28"/>
        </w:rPr>
      </w:pPr>
      <w:r>
        <w:rPr>
          <w:rFonts w:ascii="Times New Roman" w:eastAsia="Times New Roman" w:hAnsi="Times New Roman" w:cs="Times New Roman"/>
          <w:sz w:val="28"/>
          <w:szCs w:val="28"/>
          <w:lang w:val="uk-UA" w:eastAsia="ru-RU"/>
        </w:rPr>
        <w:t>49</w:t>
      </w:r>
      <w:r w:rsidRPr="00200B0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Развитие</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ребенка</w:t>
      </w:r>
      <w:proofErr w:type="spellEnd"/>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hyperlink r:id="rId25" w:history="1">
        <w:r w:rsidRPr="003A757E">
          <w:rPr>
            <w:rStyle w:val="af0"/>
            <w:rFonts w:ascii="Times New Roman" w:eastAsia="Times New Roman" w:hAnsi="Times New Roman" w:cs="Times New Roman"/>
            <w:color w:val="auto"/>
            <w:sz w:val="28"/>
            <w:szCs w:val="28"/>
            <w:u w:val="none"/>
            <w:lang w:val="uk-UA" w:eastAsia="ru-RU"/>
          </w:rPr>
          <w:t>https://ru.childdevelop.com.ua/articles/develop/</w:t>
        </w:r>
      </w:hyperlink>
      <w:r w:rsidRPr="003A757E">
        <w:rPr>
          <w:rFonts w:ascii="Times New Roman" w:eastAsia="Times New Roman" w:hAnsi="Times New Roman" w:cs="Times New Roman"/>
          <w:sz w:val="28"/>
          <w:szCs w:val="28"/>
          <w:lang w:val="uk-UA" w:eastAsia="ru-RU"/>
        </w:rPr>
        <w:t xml:space="preserve"> </w:t>
      </w:r>
      <w:r>
        <w:rPr>
          <w:rFonts w:ascii="Times New Roman" w:eastAsia="TimesNewRomanPSMT" w:hAnsi="Times New Roman" w:cs="Times New Roman"/>
          <w:sz w:val="28"/>
          <w:szCs w:val="28"/>
        </w:rPr>
        <w:t>(</w:t>
      </w:r>
      <w:r>
        <w:rPr>
          <w:rFonts w:ascii="Times New Roman" w:eastAsia="TimesNewRomanPSMT" w:hAnsi="Times New Roman" w:cs="Times New Roman"/>
          <w:sz w:val="28"/>
          <w:szCs w:val="28"/>
          <w:lang w:val="uk-UA"/>
        </w:rPr>
        <w:t>дата звернення:14.09.2020)</w:t>
      </w:r>
      <w:r w:rsidRPr="00AC009F">
        <w:rPr>
          <w:rFonts w:ascii="Times New Roman" w:eastAsia="TimesNewRomanPSMT" w:hAnsi="Times New Roman" w:cs="Times New Roman"/>
          <w:sz w:val="28"/>
          <w:szCs w:val="28"/>
        </w:rPr>
        <w:t>.</w:t>
      </w:r>
    </w:p>
    <w:p w14:paraId="2EB38C6C" w14:textId="77777777" w:rsidR="003A757E" w:rsidRPr="00384DFB" w:rsidRDefault="00324294" w:rsidP="003A757E">
      <w:pPr>
        <w:shd w:val="clear" w:color="auto" w:fill="FFFFFF"/>
        <w:autoSpaceDE w:val="0"/>
        <w:autoSpaceDN w:val="0"/>
        <w:adjustRightInd w:val="0"/>
        <w:spacing w:line="360" w:lineRule="auto"/>
        <w:ind w:right="2" w:firstLine="708"/>
        <w:rPr>
          <w:rFonts w:ascii="Times New Roman" w:eastAsia="TimesNewRomanPSMT" w:hAnsi="Times New Roman"/>
          <w:sz w:val="28"/>
          <w:szCs w:val="28"/>
          <w:lang w:val="uk-UA"/>
        </w:rPr>
      </w:pPr>
      <w:r>
        <w:rPr>
          <w:rFonts w:ascii="Times New Roman" w:eastAsia="TimesNewRomanPSMT" w:hAnsi="Times New Roman" w:cs="Times New Roman"/>
          <w:sz w:val="28"/>
          <w:szCs w:val="28"/>
          <w:lang w:val="uk-UA"/>
        </w:rPr>
        <w:t>50. Круковська І.</w:t>
      </w:r>
      <w:r w:rsidR="003A757E" w:rsidRPr="00384DFB">
        <w:rPr>
          <w:rFonts w:ascii="Times New Roman" w:eastAsia="TimesNewRomanPSMT" w:hAnsi="Times New Roman" w:cs="Times New Roman"/>
          <w:sz w:val="28"/>
          <w:szCs w:val="28"/>
          <w:lang w:val="uk-UA"/>
        </w:rPr>
        <w:t>М. До проблеми визначення видів обдарованості. Інтелектуальна, академічна та творча обдарованість: спільне і відмінне: матеріал</w:t>
      </w:r>
      <w:r w:rsidR="003A757E" w:rsidRPr="00384DFB">
        <w:rPr>
          <w:rFonts w:ascii="Times New Roman" w:eastAsia="TimesNewRomanPSMT" w:hAnsi="Times New Roman"/>
          <w:sz w:val="28"/>
          <w:szCs w:val="28"/>
          <w:lang w:val="uk-UA"/>
        </w:rPr>
        <w:t>и круглого столу. 2012. С.70-74.</w:t>
      </w:r>
    </w:p>
    <w:p w14:paraId="391ED185" w14:textId="77777777" w:rsidR="003A757E" w:rsidRPr="00DA49B6" w:rsidRDefault="00324294" w:rsidP="003A757E">
      <w:pPr>
        <w:pStyle w:val="a3"/>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51. Кульчицька </w:t>
      </w:r>
      <w:r w:rsidR="003A757E" w:rsidRPr="00DA49B6">
        <w:rPr>
          <w:rFonts w:ascii="Times New Roman" w:hAnsi="Times New Roman"/>
          <w:sz w:val="28"/>
          <w:szCs w:val="28"/>
          <w:lang w:val="uk-UA"/>
        </w:rPr>
        <w:t>О.І. Почуття та емоції в розвитку обдарованості. Обдарована дитина.</w:t>
      </w:r>
      <w:r w:rsidR="00D7109B" w:rsidRPr="00D7109B">
        <w:rPr>
          <w:rFonts w:ascii="Times New Roman" w:hAnsi="Times New Roman"/>
          <w:sz w:val="28"/>
          <w:szCs w:val="28"/>
        </w:rPr>
        <w:t xml:space="preserve"> </w:t>
      </w:r>
      <w:proofErr w:type="spellStart"/>
      <w:r w:rsidR="00D7109B">
        <w:rPr>
          <w:rFonts w:ascii="Times New Roman" w:hAnsi="Times New Roman"/>
          <w:sz w:val="28"/>
          <w:szCs w:val="28"/>
        </w:rPr>
        <w:t>Київ</w:t>
      </w:r>
      <w:proofErr w:type="spellEnd"/>
      <w:r w:rsidR="00D7109B" w:rsidRPr="00754023">
        <w:rPr>
          <w:rFonts w:ascii="Times New Roman" w:hAnsi="Times New Roman"/>
          <w:sz w:val="28"/>
          <w:szCs w:val="28"/>
        </w:rPr>
        <w:t xml:space="preserve">: </w:t>
      </w:r>
      <w:proofErr w:type="spellStart"/>
      <w:r w:rsidR="00D7109B" w:rsidRPr="004A59AA">
        <w:rPr>
          <w:rFonts w:ascii="Times New Roman" w:hAnsi="Times New Roman"/>
          <w:i/>
          <w:sz w:val="28"/>
          <w:szCs w:val="28"/>
        </w:rPr>
        <w:t>Атопол</w:t>
      </w:r>
      <w:proofErr w:type="spellEnd"/>
      <w:r w:rsidR="00D7109B">
        <w:rPr>
          <w:rFonts w:ascii="Times New Roman" w:hAnsi="Times New Roman"/>
          <w:sz w:val="28"/>
          <w:szCs w:val="28"/>
        </w:rPr>
        <w:t>.</w:t>
      </w:r>
      <w:r w:rsidR="003A757E" w:rsidRPr="00DA49B6">
        <w:rPr>
          <w:rFonts w:ascii="Times New Roman" w:hAnsi="Times New Roman"/>
          <w:sz w:val="28"/>
          <w:szCs w:val="28"/>
          <w:lang w:val="uk-UA"/>
        </w:rPr>
        <w:t xml:space="preserve"> 2007. № 1. С.81-84. </w:t>
      </w:r>
    </w:p>
    <w:p w14:paraId="6E589D53" w14:textId="77777777" w:rsidR="003A757E" w:rsidRPr="00DA49B6" w:rsidRDefault="00324294" w:rsidP="003A757E">
      <w:pPr>
        <w:pStyle w:val="a3"/>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lastRenderedPageBreak/>
        <w:t>52. Кульчицька </w:t>
      </w:r>
      <w:r w:rsidR="003A757E" w:rsidRPr="00DA49B6">
        <w:rPr>
          <w:rFonts w:ascii="Times New Roman" w:hAnsi="Times New Roman"/>
          <w:sz w:val="28"/>
          <w:szCs w:val="28"/>
          <w:lang w:val="uk-UA"/>
        </w:rPr>
        <w:t xml:space="preserve">О.І. Обдарованість: природа і суть. Обдарована дитина. </w:t>
      </w:r>
      <w:proofErr w:type="spellStart"/>
      <w:r w:rsidR="009A00A0">
        <w:rPr>
          <w:rFonts w:ascii="Times New Roman" w:hAnsi="Times New Roman"/>
          <w:sz w:val="28"/>
          <w:szCs w:val="28"/>
        </w:rPr>
        <w:t>Київ</w:t>
      </w:r>
      <w:proofErr w:type="spellEnd"/>
      <w:r w:rsidR="009A00A0" w:rsidRPr="00754023">
        <w:rPr>
          <w:rFonts w:ascii="Times New Roman" w:hAnsi="Times New Roman"/>
          <w:sz w:val="28"/>
          <w:szCs w:val="28"/>
        </w:rPr>
        <w:t xml:space="preserve">: </w:t>
      </w:r>
      <w:proofErr w:type="spellStart"/>
      <w:r w:rsidR="009A00A0" w:rsidRPr="004A59AA">
        <w:rPr>
          <w:rFonts w:ascii="Times New Roman" w:hAnsi="Times New Roman"/>
          <w:i/>
          <w:sz w:val="28"/>
          <w:szCs w:val="28"/>
        </w:rPr>
        <w:t>Атопол</w:t>
      </w:r>
      <w:proofErr w:type="spellEnd"/>
      <w:r w:rsidR="009A00A0">
        <w:rPr>
          <w:rFonts w:ascii="Times New Roman" w:hAnsi="Times New Roman"/>
          <w:sz w:val="28"/>
          <w:szCs w:val="28"/>
        </w:rPr>
        <w:t xml:space="preserve">. </w:t>
      </w:r>
      <w:r w:rsidR="003A757E" w:rsidRPr="00DA49B6">
        <w:rPr>
          <w:rFonts w:ascii="Times New Roman" w:hAnsi="Times New Roman"/>
          <w:sz w:val="28"/>
          <w:szCs w:val="28"/>
          <w:lang w:val="uk-UA"/>
        </w:rPr>
        <w:t>2007. № 1. С. 77-78.</w:t>
      </w:r>
    </w:p>
    <w:p w14:paraId="58987A54" w14:textId="77777777" w:rsidR="003A757E" w:rsidRPr="00DA49B6" w:rsidRDefault="00324294" w:rsidP="003A757E">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53. Моляко В.</w:t>
      </w:r>
      <w:r w:rsidR="003A757E" w:rsidRPr="00DA49B6">
        <w:rPr>
          <w:rFonts w:ascii="Times New Roman" w:eastAsia="TimesNewRomanPSMT" w:hAnsi="Times New Roman" w:cs="Times New Roman"/>
          <w:sz w:val="28"/>
          <w:szCs w:val="28"/>
          <w:lang w:val="uk-UA"/>
        </w:rPr>
        <w:t xml:space="preserve">О. Актуальні соціально-психологічні аспекти проблеми обдарованості. Обдарована дитина, </w:t>
      </w:r>
      <w:proofErr w:type="spellStart"/>
      <w:r w:rsidR="009A00A0">
        <w:rPr>
          <w:rFonts w:ascii="Times New Roman" w:hAnsi="Times New Roman" w:cs="Times New Roman"/>
          <w:sz w:val="28"/>
          <w:szCs w:val="28"/>
        </w:rPr>
        <w:t>Київ</w:t>
      </w:r>
      <w:proofErr w:type="spellEnd"/>
      <w:r w:rsidR="009A00A0" w:rsidRPr="00754023">
        <w:rPr>
          <w:rFonts w:ascii="Times New Roman" w:hAnsi="Times New Roman" w:cs="Times New Roman"/>
          <w:sz w:val="28"/>
          <w:szCs w:val="28"/>
        </w:rPr>
        <w:t xml:space="preserve">: </w:t>
      </w:r>
      <w:proofErr w:type="spellStart"/>
      <w:r w:rsidR="009A00A0" w:rsidRPr="004A59AA">
        <w:rPr>
          <w:rFonts w:ascii="Times New Roman" w:hAnsi="Times New Roman" w:cs="Times New Roman"/>
          <w:i/>
          <w:sz w:val="28"/>
          <w:szCs w:val="28"/>
        </w:rPr>
        <w:t>Атопол</w:t>
      </w:r>
      <w:proofErr w:type="spellEnd"/>
      <w:r w:rsidR="009A00A0">
        <w:rPr>
          <w:rFonts w:ascii="Times New Roman" w:hAnsi="Times New Roman" w:cs="Times New Roman"/>
          <w:sz w:val="28"/>
          <w:szCs w:val="28"/>
        </w:rPr>
        <w:t xml:space="preserve">. </w:t>
      </w:r>
      <w:r w:rsidR="003A757E" w:rsidRPr="00DA49B6">
        <w:rPr>
          <w:rFonts w:ascii="Times New Roman" w:eastAsia="TimesNewRomanPSMT" w:hAnsi="Times New Roman" w:cs="Times New Roman"/>
          <w:sz w:val="28"/>
          <w:szCs w:val="28"/>
          <w:lang w:val="uk-UA"/>
        </w:rPr>
        <w:t>1998. № 2. С.90-95.</w:t>
      </w:r>
    </w:p>
    <w:p w14:paraId="6C99C80C" w14:textId="77777777" w:rsidR="003A757E" w:rsidRPr="00596C57" w:rsidRDefault="00324294" w:rsidP="003A757E">
      <w:pPr>
        <w:shd w:val="clear" w:color="auto" w:fill="FFFFFF"/>
        <w:spacing w:line="360" w:lineRule="auto"/>
        <w:ind w:right="2" w:firstLine="708"/>
        <w:rPr>
          <w:rFonts w:ascii="Times New Roman" w:hAnsi="Times New Roman" w:cs="Times New Roman"/>
          <w:sz w:val="28"/>
          <w:szCs w:val="28"/>
          <w:lang w:val="uk-UA"/>
        </w:rPr>
      </w:pPr>
      <w:r>
        <w:rPr>
          <w:rFonts w:ascii="Times New Roman" w:hAnsi="Times New Roman" w:cs="Times New Roman"/>
          <w:sz w:val="28"/>
          <w:szCs w:val="28"/>
          <w:lang w:val="uk-UA"/>
        </w:rPr>
        <w:t>54. Онищук Л.</w:t>
      </w:r>
      <w:r w:rsidR="003A757E" w:rsidRPr="00596C57">
        <w:rPr>
          <w:rFonts w:ascii="Times New Roman" w:hAnsi="Times New Roman" w:cs="Times New Roman"/>
          <w:sz w:val="28"/>
          <w:szCs w:val="28"/>
          <w:lang w:val="uk-UA"/>
        </w:rPr>
        <w:t>Я</w:t>
      </w:r>
      <w:r w:rsidR="003A757E">
        <w:rPr>
          <w:rFonts w:ascii="Times New Roman" w:hAnsi="Times New Roman" w:cs="Times New Roman"/>
          <w:sz w:val="28"/>
          <w:szCs w:val="28"/>
          <w:lang w:val="uk-UA"/>
        </w:rPr>
        <w:t>.</w:t>
      </w:r>
      <w:r w:rsidR="003A757E" w:rsidRPr="00596C57">
        <w:rPr>
          <w:rFonts w:ascii="Times New Roman" w:hAnsi="Times New Roman" w:cs="Times New Roman"/>
          <w:sz w:val="28"/>
          <w:szCs w:val="28"/>
          <w:lang w:val="uk-UA"/>
        </w:rPr>
        <w:t xml:space="preserve"> </w:t>
      </w:r>
      <w:r w:rsidR="003A757E">
        <w:rPr>
          <w:rFonts w:ascii="Times New Roman" w:hAnsi="Times New Roman" w:cs="Times New Roman"/>
          <w:sz w:val="28"/>
          <w:szCs w:val="28"/>
          <w:lang w:val="uk-UA"/>
        </w:rPr>
        <w:t>У</w:t>
      </w:r>
      <w:r w:rsidR="003A757E" w:rsidRPr="00596C57">
        <w:rPr>
          <w:rFonts w:ascii="Times New Roman" w:hAnsi="Times New Roman" w:cs="Times New Roman"/>
          <w:sz w:val="28"/>
          <w:szCs w:val="28"/>
          <w:lang w:val="uk-UA"/>
        </w:rPr>
        <w:t>нікальна і неповторна особистість</w:t>
      </w:r>
      <w:r w:rsidR="003A757E">
        <w:rPr>
          <w:rFonts w:ascii="Times New Roman" w:hAnsi="Times New Roman" w:cs="Times New Roman"/>
          <w:sz w:val="28"/>
          <w:szCs w:val="28"/>
          <w:lang w:val="uk-UA"/>
        </w:rPr>
        <w:t>.</w:t>
      </w:r>
      <w:r w:rsidR="003A757E" w:rsidRPr="00596C57">
        <w:rPr>
          <w:rFonts w:ascii="Times New Roman" w:hAnsi="Times New Roman" w:cs="Times New Roman"/>
          <w:sz w:val="28"/>
          <w:szCs w:val="28"/>
          <w:lang w:val="uk-UA"/>
        </w:rPr>
        <w:t xml:space="preserve"> Обдарована д</w:t>
      </w:r>
      <w:r w:rsidR="003A757E">
        <w:rPr>
          <w:rFonts w:ascii="Times New Roman" w:hAnsi="Times New Roman" w:cs="Times New Roman"/>
          <w:sz w:val="28"/>
          <w:szCs w:val="28"/>
          <w:lang w:val="uk-UA"/>
        </w:rPr>
        <w:t>итина.</w:t>
      </w:r>
      <w:r w:rsidR="009A00A0" w:rsidRPr="009A00A0">
        <w:rPr>
          <w:rFonts w:ascii="Times New Roman" w:hAnsi="Times New Roman" w:cs="Times New Roman"/>
          <w:sz w:val="28"/>
          <w:szCs w:val="28"/>
        </w:rPr>
        <w:t xml:space="preserve"> </w:t>
      </w:r>
      <w:proofErr w:type="spellStart"/>
      <w:r w:rsidR="009A00A0">
        <w:rPr>
          <w:rFonts w:ascii="Times New Roman" w:hAnsi="Times New Roman" w:cs="Times New Roman"/>
          <w:sz w:val="28"/>
          <w:szCs w:val="28"/>
        </w:rPr>
        <w:t>Київ</w:t>
      </w:r>
      <w:proofErr w:type="spellEnd"/>
      <w:r w:rsidR="009A00A0" w:rsidRPr="00754023">
        <w:rPr>
          <w:rFonts w:ascii="Times New Roman" w:hAnsi="Times New Roman" w:cs="Times New Roman"/>
          <w:sz w:val="28"/>
          <w:szCs w:val="28"/>
        </w:rPr>
        <w:t xml:space="preserve">: </w:t>
      </w:r>
      <w:proofErr w:type="spellStart"/>
      <w:r w:rsidR="009A00A0" w:rsidRPr="004A59AA">
        <w:rPr>
          <w:rFonts w:ascii="Times New Roman" w:hAnsi="Times New Roman" w:cs="Times New Roman"/>
          <w:i/>
          <w:sz w:val="28"/>
          <w:szCs w:val="28"/>
        </w:rPr>
        <w:t>Атопол</w:t>
      </w:r>
      <w:proofErr w:type="spellEnd"/>
      <w:r w:rsidR="009A00A0">
        <w:rPr>
          <w:rFonts w:ascii="Times New Roman" w:hAnsi="Times New Roman" w:cs="Times New Roman"/>
          <w:sz w:val="28"/>
          <w:szCs w:val="28"/>
        </w:rPr>
        <w:t>.</w:t>
      </w:r>
      <w:r w:rsidR="003A757E">
        <w:rPr>
          <w:rFonts w:ascii="Times New Roman" w:hAnsi="Times New Roman" w:cs="Times New Roman"/>
          <w:sz w:val="28"/>
          <w:szCs w:val="28"/>
          <w:lang w:val="uk-UA"/>
        </w:rPr>
        <w:t xml:space="preserve"> 2007. №6. С. 50.</w:t>
      </w:r>
    </w:p>
    <w:p w14:paraId="629C64E6" w14:textId="77777777" w:rsidR="003A757E" w:rsidRDefault="003A757E" w:rsidP="003A757E">
      <w:pPr>
        <w:shd w:val="clear" w:color="auto" w:fill="FFFFFF"/>
        <w:autoSpaceDE w:val="0"/>
        <w:autoSpaceDN w:val="0"/>
        <w:adjustRightInd w:val="0"/>
        <w:spacing w:line="360" w:lineRule="auto"/>
        <w:ind w:right="2" w:firstLine="708"/>
        <w:rPr>
          <w:rFonts w:ascii="Times New Roman" w:eastAsia="TimesNewRomanPSMT" w:hAnsi="Times New Roman" w:cs="Times New Roman"/>
          <w:sz w:val="28"/>
          <w:szCs w:val="28"/>
          <w:lang w:val="uk-UA"/>
        </w:rPr>
      </w:pPr>
      <w:r>
        <w:rPr>
          <w:rFonts w:ascii="Times New Roman" w:hAnsi="Times New Roman" w:cs="Times New Roman"/>
          <w:sz w:val="28"/>
          <w:szCs w:val="28"/>
          <w:lang w:val="uk-UA"/>
        </w:rPr>
        <w:t xml:space="preserve">55. Учителі української мови та літератури. </w:t>
      </w:r>
      <w:r>
        <w:rPr>
          <w:rFonts w:ascii="Times New Roman" w:hAnsi="Times New Roman" w:cs="Times New Roman"/>
          <w:sz w:val="28"/>
          <w:szCs w:val="28"/>
          <w:lang w:val="en-US"/>
        </w:rPr>
        <w:t>URL</w:t>
      </w:r>
      <w:r>
        <w:rPr>
          <w:rFonts w:ascii="Times New Roman" w:hAnsi="Times New Roman" w:cs="Times New Roman"/>
          <w:sz w:val="28"/>
          <w:szCs w:val="28"/>
        </w:rPr>
        <w:t>:</w:t>
      </w:r>
      <w:r>
        <w:rPr>
          <w:rFonts w:ascii="Times New Roman" w:hAnsi="Times New Roman" w:cs="Times New Roman"/>
          <w:sz w:val="28"/>
          <w:szCs w:val="28"/>
          <w:lang w:val="uk-UA"/>
        </w:rPr>
        <w:t> </w:t>
      </w:r>
      <w:r w:rsidRPr="009C49AB">
        <w:rPr>
          <w:rFonts w:ascii="Times New Roman" w:hAnsi="Times New Roman" w:cs="Times New Roman"/>
          <w:sz w:val="28"/>
          <w:szCs w:val="28"/>
          <w:lang w:val="uk-UA"/>
        </w:rPr>
        <w:t>http://ukrharahorina.blogspot.com</w:t>
      </w:r>
      <w:r>
        <w:rPr>
          <w:rFonts w:ascii="Times New Roman" w:hAnsi="Times New Roman" w:cs="Times New Roman"/>
          <w:sz w:val="28"/>
          <w:szCs w:val="28"/>
          <w:lang w:val="uk-UA"/>
        </w:rPr>
        <w:t>.</w:t>
      </w:r>
      <w:r w:rsidRPr="00AC009F">
        <w:rPr>
          <w:rFonts w:ascii="Times New Roman" w:eastAsia="TimesNewRomanPSMT" w:hAnsi="Times New Roman" w:cs="Times New Roman"/>
          <w:sz w:val="28"/>
          <w:szCs w:val="28"/>
        </w:rPr>
        <w:t xml:space="preserve"> </w:t>
      </w:r>
      <w:r w:rsidRPr="00835DA9">
        <w:rPr>
          <w:rFonts w:ascii="Times New Roman" w:eastAsia="TimesNewRomanPSMT" w:hAnsi="Times New Roman" w:cs="Times New Roman"/>
          <w:sz w:val="28"/>
          <w:szCs w:val="28"/>
        </w:rPr>
        <w:t>(</w:t>
      </w:r>
      <w:r w:rsidRPr="00835DA9">
        <w:rPr>
          <w:rFonts w:ascii="Times New Roman" w:eastAsia="TimesNewRomanPSMT" w:hAnsi="Times New Roman" w:cs="Times New Roman"/>
          <w:sz w:val="28"/>
          <w:szCs w:val="28"/>
          <w:lang w:val="uk-UA"/>
        </w:rPr>
        <w:t>дата звернення:</w:t>
      </w:r>
      <w:r w:rsidRPr="00AC009F">
        <w:rPr>
          <w:rFonts w:ascii="Times New Roman" w:eastAsia="TimesNewRomanPSMT" w:hAnsi="Times New Roman" w:cs="Times New Roman"/>
          <w:sz w:val="28"/>
          <w:szCs w:val="28"/>
        </w:rPr>
        <w:t xml:space="preserve"> </w:t>
      </w:r>
      <w:r w:rsidRPr="00835DA9">
        <w:rPr>
          <w:rFonts w:ascii="Times New Roman" w:eastAsia="TimesNewRomanPSMT" w:hAnsi="Times New Roman" w:cs="Times New Roman"/>
          <w:sz w:val="28"/>
          <w:szCs w:val="28"/>
          <w:lang w:val="uk-UA"/>
        </w:rPr>
        <w:t>14.09.2020)</w:t>
      </w:r>
      <w:r w:rsidRPr="00AC009F">
        <w:rPr>
          <w:rFonts w:ascii="Times New Roman" w:eastAsia="TimesNewRomanPSMT" w:hAnsi="Times New Roman" w:cs="Times New Roman"/>
          <w:sz w:val="28"/>
          <w:szCs w:val="28"/>
        </w:rPr>
        <w:t>.</w:t>
      </w:r>
    </w:p>
    <w:p w14:paraId="24D7C52A" w14:textId="77777777" w:rsidR="003A757E" w:rsidRPr="00DA49B6" w:rsidRDefault="00324294" w:rsidP="003A757E">
      <w:pPr>
        <w:autoSpaceDE w:val="0"/>
        <w:autoSpaceDN w:val="0"/>
        <w:adjustRightInd w:val="0"/>
        <w:spacing w:line="360" w:lineRule="auto"/>
        <w:ind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56. Музика О.</w:t>
      </w:r>
      <w:r w:rsidR="003A757E" w:rsidRPr="00DA49B6">
        <w:rPr>
          <w:rFonts w:ascii="Times New Roman" w:eastAsia="TimesNewRomanPSMT" w:hAnsi="Times New Roman" w:cs="Times New Roman"/>
          <w:sz w:val="28"/>
          <w:szCs w:val="28"/>
          <w:lang w:val="uk-UA"/>
        </w:rPr>
        <w:t>Л. Як розвивати обдарованість і чи можна її втратити? Обдарована дитина.</w:t>
      </w:r>
      <w:r w:rsidR="009A00A0" w:rsidRPr="009A00A0">
        <w:rPr>
          <w:rFonts w:ascii="Times New Roman" w:hAnsi="Times New Roman" w:cs="Times New Roman"/>
          <w:sz w:val="28"/>
          <w:szCs w:val="28"/>
        </w:rPr>
        <w:t xml:space="preserve"> </w:t>
      </w:r>
      <w:proofErr w:type="spellStart"/>
      <w:r w:rsidR="009A00A0">
        <w:rPr>
          <w:rFonts w:ascii="Times New Roman" w:hAnsi="Times New Roman" w:cs="Times New Roman"/>
          <w:sz w:val="28"/>
          <w:szCs w:val="28"/>
        </w:rPr>
        <w:t>Київ</w:t>
      </w:r>
      <w:proofErr w:type="spellEnd"/>
      <w:r w:rsidR="009A00A0" w:rsidRPr="00754023">
        <w:rPr>
          <w:rFonts w:ascii="Times New Roman" w:hAnsi="Times New Roman" w:cs="Times New Roman"/>
          <w:sz w:val="28"/>
          <w:szCs w:val="28"/>
        </w:rPr>
        <w:t xml:space="preserve">: </w:t>
      </w:r>
      <w:proofErr w:type="spellStart"/>
      <w:r w:rsidR="009A00A0" w:rsidRPr="004A59AA">
        <w:rPr>
          <w:rFonts w:ascii="Times New Roman" w:hAnsi="Times New Roman" w:cs="Times New Roman"/>
          <w:i/>
          <w:sz w:val="28"/>
          <w:szCs w:val="28"/>
        </w:rPr>
        <w:t>Атопол</w:t>
      </w:r>
      <w:proofErr w:type="spellEnd"/>
      <w:r w:rsidR="009A00A0">
        <w:rPr>
          <w:rFonts w:ascii="Times New Roman" w:hAnsi="Times New Roman" w:cs="Times New Roman"/>
          <w:sz w:val="28"/>
          <w:szCs w:val="28"/>
        </w:rPr>
        <w:t>.</w:t>
      </w:r>
      <w:r w:rsidR="003A757E" w:rsidRPr="00DA49B6">
        <w:rPr>
          <w:rFonts w:ascii="Times New Roman" w:eastAsia="TimesNewRomanPSMT" w:hAnsi="Times New Roman" w:cs="Times New Roman"/>
          <w:sz w:val="28"/>
          <w:szCs w:val="28"/>
          <w:lang w:val="uk-UA"/>
        </w:rPr>
        <w:t xml:space="preserve"> 2006. № 3. С.87-91.</w:t>
      </w:r>
    </w:p>
    <w:p w14:paraId="04B3AE88" w14:textId="77777777" w:rsidR="003A757E" w:rsidRPr="00BA793B" w:rsidRDefault="00324294" w:rsidP="003A757E">
      <w:pPr>
        <w:pStyle w:val="a3"/>
        <w:spacing w:after="0" w:line="360" w:lineRule="auto"/>
        <w:ind w:left="0" w:firstLine="708"/>
        <w:jc w:val="both"/>
        <w:rPr>
          <w:rFonts w:ascii="Times New Roman" w:hAnsi="Times New Roman"/>
          <w:sz w:val="28"/>
          <w:szCs w:val="28"/>
        </w:rPr>
      </w:pPr>
      <w:r>
        <w:rPr>
          <w:rFonts w:ascii="Times New Roman" w:hAnsi="Times New Roman"/>
          <w:sz w:val="28"/>
          <w:szCs w:val="28"/>
          <w:lang w:val="uk-UA"/>
        </w:rPr>
        <w:t>57. Голуб </w:t>
      </w:r>
      <w:r w:rsidR="003A757E" w:rsidRPr="00DA49B6">
        <w:rPr>
          <w:rFonts w:ascii="Times New Roman" w:hAnsi="Times New Roman"/>
          <w:sz w:val="28"/>
          <w:szCs w:val="28"/>
          <w:lang w:val="uk-UA"/>
        </w:rPr>
        <w:t xml:space="preserve">Т.В. Виховуємо  обдарованих  дітей. </w:t>
      </w:r>
      <w:r w:rsidR="003A757E">
        <w:rPr>
          <w:rFonts w:ascii="Times New Roman" w:hAnsi="Times New Roman"/>
          <w:sz w:val="28"/>
          <w:szCs w:val="28"/>
        </w:rPr>
        <w:t xml:space="preserve">Завуч. 2004. № 22. С. </w:t>
      </w:r>
      <w:r w:rsidR="003A757E" w:rsidRPr="00BA793B">
        <w:rPr>
          <w:rFonts w:ascii="Times New Roman" w:hAnsi="Times New Roman"/>
          <w:sz w:val="28"/>
          <w:szCs w:val="28"/>
        </w:rPr>
        <w:t xml:space="preserve">53. </w:t>
      </w:r>
    </w:p>
    <w:p w14:paraId="7C3B5BD0" w14:textId="77777777" w:rsidR="003A757E" w:rsidRDefault="003A757E" w:rsidP="003A757E">
      <w:pPr>
        <w:shd w:val="clear" w:color="auto" w:fill="FFFFFF"/>
        <w:autoSpaceDE w:val="0"/>
        <w:autoSpaceDN w:val="0"/>
        <w:adjustRightInd w:val="0"/>
        <w:spacing w:line="360" w:lineRule="auto"/>
        <w:ind w:right="2" w:firstLine="708"/>
        <w:rPr>
          <w:rFonts w:ascii="Times New Roman" w:eastAsia="TimesNewRomanPSMT" w:hAnsi="Times New Roman" w:cs="Times New Roman"/>
          <w:sz w:val="28"/>
          <w:szCs w:val="28"/>
          <w:lang w:val="uk-UA"/>
        </w:rPr>
      </w:pPr>
      <w:r>
        <w:rPr>
          <w:rFonts w:ascii="Times New Roman" w:hAnsi="Times New Roman" w:cs="Times New Roman"/>
          <w:sz w:val="28"/>
          <w:szCs w:val="28"/>
          <w:lang w:val="uk-UA"/>
        </w:rPr>
        <w:t xml:space="preserve">58. </w:t>
      </w:r>
      <w:r w:rsidR="00324294">
        <w:rPr>
          <w:rFonts w:ascii="Times New Roman" w:eastAsia="TimesNewRomanPSMT" w:hAnsi="Times New Roman" w:cs="Times New Roman"/>
          <w:sz w:val="28"/>
          <w:szCs w:val="28"/>
          <w:lang w:val="uk-UA"/>
        </w:rPr>
        <w:t>Щорс </w:t>
      </w:r>
      <w:r w:rsidRPr="002B4A23">
        <w:rPr>
          <w:rFonts w:ascii="Times New Roman" w:eastAsia="TimesNewRomanPSMT" w:hAnsi="Times New Roman" w:cs="Times New Roman"/>
          <w:sz w:val="28"/>
          <w:szCs w:val="28"/>
          <w:lang w:val="uk-UA"/>
        </w:rPr>
        <w:t>В.В. Розвиток обдарованої дитини</w:t>
      </w:r>
      <w:r>
        <w:rPr>
          <w:rFonts w:ascii="Times New Roman" w:eastAsia="TimesNewRomanPSMT" w:hAnsi="Times New Roman" w:cs="Times New Roman"/>
          <w:sz w:val="28"/>
          <w:szCs w:val="28"/>
          <w:lang w:val="uk-UA"/>
        </w:rPr>
        <w:t>.</w:t>
      </w:r>
      <w:r w:rsidR="009A00A0">
        <w:rPr>
          <w:rFonts w:ascii="Times New Roman" w:eastAsia="TimesNewRomanPSMT" w:hAnsi="Times New Roman" w:cs="Times New Roman"/>
          <w:sz w:val="28"/>
          <w:szCs w:val="28"/>
          <w:lang w:val="uk-UA"/>
        </w:rPr>
        <w:t xml:space="preserve"> </w:t>
      </w:r>
      <w:r w:rsidRPr="002B4A23">
        <w:rPr>
          <w:rFonts w:ascii="Times New Roman" w:eastAsia="TimesNewRomanPSMT" w:hAnsi="Times New Roman" w:cs="Times New Roman"/>
          <w:sz w:val="28"/>
          <w:szCs w:val="28"/>
          <w:lang w:val="uk-UA"/>
        </w:rPr>
        <w:t>Позашкільн</w:t>
      </w:r>
      <w:r>
        <w:rPr>
          <w:rFonts w:ascii="Times New Roman" w:eastAsia="TimesNewRomanPSMT" w:hAnsi="Times New Roman" w:cs="Times New Roman"/>
          <w:sz w:val="28"/>
          <w:szCs w:val="28"/>
          <w:lang w:val="uk-UA"/>
        </w:rPr>
        <w:t>а освіта.</w:t>
      </w:r>
      <w:r w:rsidR="009A00A0">
        <w:rPr>
          <w:rFonts w:ascii="Times New Roman" w:eastAsia="TimesNewRomanPSMT" w:hAnsi="Times New Roman" w:cs="Times New Roman"/>
          <w:sz w:val="28"/>
          <w:szCs w:val="28"/>
          <w:lang w:val="uk-UA"/>
        </w:rPr>
        <w:t xml:space="preserve"> Київ: </w:t>
      </w:r>
      <w:r w:rsidR="009A00A0" w:rsidRPr="009A00A0">
        <w:rPr>
          <w:rFonts w:ascii="Times New Roman" w:eastAsia="TimesNewRomanPSMT" w:hAnsi="Times New Roman" w:cs="Times New Roman"/>
          <w:i/>
          <w:sz w:val="28"/>
          <w:szCs w:val="28"/>
          <w:lang w:val="uk-UA"/>
        </w:rPr>
        <w:t>Освіта</w:t>
      </w:r>
      <w:r w:rsidR="009A00A0">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2012. №11 С.45</w:t>
      </w:r>
      <w:r w:rsidR="009A00A0">
        <w:rPr>
          <w:rFonts w:ascii="Times New Roman" w:eastAsia="TimesNewRomanPSMT" w:hAnsi="Times New Roman" w:cs="Times New Roman"/>
          <w:sz w:val="28"/>
          <w:szCs w:val="28"/>
          <w:lang w:val="uk-UA"/>
        </w:rPr>
        <w:t>-49</w:t>
      </w:r>
      <w:r>
        <w:rPr>
          <w:rFonts w:ascii="Times New Roman" w:eastAsia="TimesNewRomanPSMT" w:hAnsi="Times New Roman" w:cs="Times New Roman"/>
          <w:sz w:val="28"/>
          <w:szCs w:val="28"/>
          <w:lang w:val="uk-UA"/>
        </w:rPr>
        <w:t>.</w:t>
      </w:r>
    </w:p>
    <w:p w14:paraId="0C3E348D" w14:textId="77777777" w:rsidR="003A757E" w:rsidRPr="00DA49B6" w:rsidRDefault="00324294" w:rsidP="003A757E">
      <w:pPr>
        <w:pStyle w:val="a3"/>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59. Онацький </w:t>
      </w:r>
      <w:r w:rsidR="003A757E" w:rsidRPr="00DA49B6">
        <w:rPr>
          <w:rFonts w:ascii="Times New Roman" w:hAnsi="Times New Roman"/>
          <w:sz w:val="28"/>
          <w:szCs w:val="28"/>
          <w:lang w:val="uk-UA"/>
        </w:rPr>
        <w:t>В.М. Спостереження як метод діагностики обдарованості. Обдарована дитина.</w:t>
      </w:r>
      <w:r w:rsidR="009A00A0" w:rsidRPr="009A00A0">
        <w:rPr>
          <w:rFonts w:ascii="Times New Roman" w:hAnsi="Times New Roman"/>
          <w:sz w:val="28"/>
          <w:szCs w:val="28"/>
        </w:rPr>
        <w:t xml:space="preserve"> </w:t>
      </w:r>
      <w:proofErr w:type="spellStart"/>
      <w:r w:rsidR="009A00A0">
        <w:rPr>
          <w:rFonts w:ascii="Times New Roman" w:hAnsi="Times New Roman"/>
          <w:sz w:val="28"/>
          <w:szCs w:val="28"/>
        </w:rPr>
        <w:t>Київ</w:t>
      </w:r>
      <w:proofErr w:type="spellEnd"/>
      <w:r w:rsidR="009A00A0" w:rsidRPr="00754023">
        <w:rPr>
          <w:rFonts w:ascii="Times New Roman" w:hAnsi="Times New Roman"/>
          <w:sz w:val="28"/>
          <w:szCs w:val="28"/>
        </w:rPr>
        <w:t xml:space="preserve">: </w:t>
      </w:r>
      <w:proofErr w:type="spellStart"/>
      <w:r w:rsidR="009A00A0" w:rsidRPr="004A59AA">
        <w:rPr>
          <w:rFonts w:ascii="Times New Roman" w:hAnsi="Times New Roman"/>
          <w:i/>
          <w:sz w:val="28"/>
          <w:szCs w:val="28"/>
        </w:rPr>
        <w:t>Атопол</w:t>
      </w:r>
      <w:proofErr w:type="spellEnd"/>
      <w:r w:rsidR="009A00A0">
        <w:rPr>
          <w:rFonts w:ascii="Times New Roman" w:hAnsi="Times New Roman"/>
          <w:sz w:val="28"/>
          <w:szCs w:val="28"/>
        </w:rPr>
        <w:t>.</w:t>
      </w:r>
      <w:r w:rsidR="003A757E" w:rsidRPr="00DA49B6">
        <w:rPr>
          <w:rFonts w:ascii="Times New Roman" w:hAnsi="Times New Roman"/>
          <w:sz w:val="28"/>
          <w:szCs w:val="28"/>
          <w:lang w:val="uk-UA"/>
        </w:rPr>
        <w:t xml:space="preserve"> 2006. № 5. С.22-77. </w:t>
      </w:r>
    </w:p>
    <w:p w14:paraId="4972AD9C" w14:textId="77777777" w:rsidR="003A757E" w:rsidRDefault="003A757E" w:rsidP="003A757E">
      <w:pPr>
        <w:shd w:val="clear" w:color="auto" w:fill="FFFFFF"/>
        <w:autoSpaceDE w:val="0"/>
        <w:autoSpaceDN w:val="0"/>
        <w:adjustRightInd w:val="0"/>
        <w:spacing w:line="360" w:lineRule="auto"/>
        <w:ind w:right="2" w:firstLine="708"/>
        <w:rPr>
          <w:sz w:val="28"/>
          <w:szCs w:val="28"/>
          <w:lang w:val="uk-UA"/>
        </w:rPr>
      </w:pPr>
      <w:r>
        <w:rPr>
          <w:rFonts w:ascii="Times New Roman" w:eastAsia="TimesNewRomanPSMT" w:hAnsi="Times New Roman" w:cs="Times New Roman"/>
          <w:sz w:val="28"/>
          <w:szCs w:val="28"/>
          <w:lang w:val="uk-UA"/>
        </w:rPr>
        <w:t>60</w:t>
      </w:r>
      <w:r w:rsidRPr="00637C14">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Развитие</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ребенка</w:t>
      </w:r>
      <w:proofErr w:type="spellEnd"/>
      <w:r>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en-US"/>
        </w:rPr>
        <w:t>URL</w:t>
      </w:r>
      <w:r>
        <w:rPr>
          <w:rFonts w:ascii="Times New Roman" w:eastAsia="TimesNewRomanPSMT" w:hAnsi="Times New Roman" w:cs="Times New Roman"/>
          <w:sz w:val="28"/>
          <w:szCs w:val="28"/>
        </w:rPr>
        <w:t xml:space="preserve">: </w:t>
      </w:r>
      <w:r w:rsidRPr="00637C14">
        <w:rPr>
          <w:rFonts w:ascii="Times New Roman" w:hAnsi="Times New Roman" w:cs="Times New Roman"/>
          <w:sz w:val="28"/>
          <w:szCs w:val="28"/>
          <w:lang w:val="uk-UA"/>
        </w:rPr>
        <w:t>http://ru.osvita.ua</w:t>
      </w:r>
      <w:r>
        <w:rPr>
          <w:rFonts w:ascii="Times New Roman" w:hAnsi="Times New Roman" w:cs="Times New Roman"/>
          <w:sz w:val="28"/>
          <w:szCs w:val="28"/>
          <w:lang w:val="uk-UA"/>
        </w:rPr>
        <w:t>.</w:t>
      </w:r>
      <w:r>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lang w:val="uk-UA"/>
        </w:rPr>
        <w:t>дата звернення: 14.09.2020)</w:t>
      </w:r>
      <w:r w:rsidRPr="00AC009F">
        <w:rPr>
          <w:rFonts w:ascii="Times New Roman" w:eastAsia="TimesNewRomanPSMT" w:hAnsi="Times New Roman" w:cs="Times New Roman"/>
          <w:sz w:val="28"/>
          <w:szCs w:val="28"/>
        </w:rPr>
        <w:t>.</w:t>
      </w:r>
      <w:r>
        <w:rPr>
          <w:rFonts w:ascii="Times New Roman" w:eastAsia="TimesNewRomanPSMT" w:hAnsi="Times New Roman" w:cs="Times New Roman"/>
          <w:sz w:val="28"/>
          <w:szCs w:val="28"/>
          <w:lang w:val="uk-UA"/>
        </w:rPr>
        <w:t xml:space="preserve"> </w:t>
      </w:r>
    </w:p>
    <w:p w14:paraId="4F7B0FD7" w14:textId="77777777" w:rsidR="003A757E" w:rsidRDefault="003A757E" w:rsidP="003A757E">
      <w:pPr>
        <w:shd w:val="clear" w:color="auto" w:fill="FFFFFF"/>
        <w:autoSpaceDE w:val="0"/>
        <w:autoSpaceDN w:val="0"/>
        <w:adjustRightInd w:val="0"/>
        <w:spacing w:line="360" w:lineRule="auto"/>
        <w:ind w:right="2" w:firstLine="708"/>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61</w:t>
      </w:r>
      <w:r w:rsidRPr="00835DA9">
        <w:rPr>
          <w:rFonts w:ascii="Times New Roman" w:eastAsia="TimesNewRomanPSMT" w:hAnsi="Times New Roman" w:cs="Times New Roman"/>
          <w:sz w:val="28"/>
          <w:szCs w:val="28"/>
          <w:lang w:val="uk-UA"/>
        </w:rPr>
        <w:t xml:space="preserve">. Книги для </w:t>
      </w:r>
      <w:proofErr w:type="spellStart"/>
      <w:r w:rsidRPr="00835DA9">
        <w:rPr>
          <w:rFonts w:ascii="Times New Roman" w:eastAsia="TimesNewRomanPSMT" w:hAnsi="Times New Roman" w:cs="Times New Roman"/>
          <w:sz w:val="28"/>
          <w:szCs w:val="28"/>
          <w:lang w:val="uk-UA"/>
        </w:rPr>
        <w:t>дошкольников</w:t>
      </w:r>
      <w:proofErr w:type="spellEnd"/>
      <w:r w:rsidRPr="00835DA9">
        <w:rPr>
          <w:rFonts w:ascii="Times New Roman" w:eastAsia="TimesNewRomanPSMT" w:hAnsi="Times New Roman" w:cs="Times New Roman"/>
          <w:sz w:val="28"/>
          <w:szCs w:val="28"/>
          <w:lang w:val="uk-UA"/>
        </w:rPr>
        <w:t xml:space="preserve">. </w:t>
      </w:r>
      <w:r w:rsidRPr="00835DA9">
        <w:rPr>
          <w:rFonts w:ascii="Times New Roman" w:eastAsia="TimesNewRomanPSMT" w:hAnsi="Times New Roman" w:cs="Times New Roman"/>
          <w:sz w:val="28"/>
          <w:szCs w:val="28"/>
          <w:lang w:val="en-US"/>
        </w:rPr>
        <w:t>URL</w:t>
      </w:r>
      <w:r w:rsidRPr="00835DA9">
        <w:rPr>
          <w:rFonts w:ascii="Times New Roman" w:eastAsia="TimesNewRomanPSMT" w:hAnsi="Times New Roman" w:cs="Times New Roman"/>
          <w:sz w:val="28"/>
          <w:szCs w:val="28"/>
          <w:lang w:val="uk-UA"/>
        </w:rPr>
        <w:t xml:space="preserve">: </w:t>
      </w:r>
      <w:hyperlink r:id="rId26" w:history="1">
        <w:r w:rsidRPr="003A757E">
          <w:rPr>
            <w:rStyle w:val="af0"/>
            <w:rFonts w:ascii="Times New Roman" w:eastAsia="TimesNewRomanPSMT" w:hAnsi="Times New Roman" w:cs="Times New Roman"/>
            <w:color w:val="auto"/>
            <w:sz w:val="28"/>
            <w:szCs w:val="28"/>
            <w:u w:val="none"/>
            <w:lang w:val="uk-UA"/>
          </w:rPr>
          <w:t>https://www.livelib.ru/genre/Книги-для-дошкольников</w:t>
        </w:r>
      </w:hyperlink>
      <w:r w:rsidRPr="00835DA9">
        <w:rPr>
          <w:rFonts w:ascii="Times New Roman" w:eastAsia="TimesNewRomanPSMT" w:hAnsi="Times New Roman" w:cs="Times New Roman"/>
          <w:sz w:val="28"/>
          <w:szCs w:val="28"/>
          <w:lang w:val="uk-UA"/>
        </w:rPr>
        <w:t xml:space="preserve"> </w:t>
      </w:r>
      <w:r w:rsidRPr="00835DA9">
        <w:rPr>
          <w:rFonts w:ascii="Times New Roman" w:eastAsia="TimesNewRomanPSMT" w:hAnsi="Times New Roman" w:cs="Times New Roman"/>
          <w:sz w:val="28"/>
          <w:szCs w:val="28"/>
        </w:rPr>
        <w:t>(</w:t>
      </w:r>
      <w:r w:rsidRPr="00835DA9">
        <w:rPr>
          <w:rFonts w:ascii="Times New Roman" w:eastAsia="TimesNewRomanPSMT" w:hAnsi="Times New Roman" w:cs="Times New Roman"/>
          <w:sz w:val="28"/>
          <w:szCs w:val="28"/>
          <w:lang w:val="uk-UA"/>
        </w:rPr>
        <w:t>дата звернення:</w:t>
      </w:r>
      <w:r w:rsidRPr="00AC009F">
        <w:rPr>
          <w:rFonts w:ascii="Times New Roman" w:eastAsia="TimesNewRomanPSMT" w:hAnsi="Times New Roman" w:cs="Times New Roman"/>
          <w:sz w:val="28"/>
          <w:szCs w:val="28"/>
        </w:rPr>
        <w:t xml:space="preserve"> </w:t>
      </w:r>
      <w:r w:rsidRPr="00835DA9">
        <w:rPr>
          <w:rFonts w:ascii="Times New Roman" w:eastAsia="TimesNewRomanPSMT" w:hAnsi="Times New Roman" w:cs="Times New Roman"/>
          <w:sz w:val="28"/>
          <w:szCs w:val="28"/>
          <w:lang w:val="uk-UA"/>
        </w:rPr>
        <w:t>14.09.2020)</w:t>
      </w:r>
      <w:r w:rsidRPr="00AC009F">
        <w:rPr>
          <w:rFonts w:ascii="Times New Roman" w:eastAsia="TimesNewRomanPSMT" w:hAnsi="Times New Roman" w:cs="Times New Roman"/>
          <w:sz w:val="28"/>
          <w:szCs w:val="28"/>
        </w:rPr>
        <w:t>.</w:t>
      </w:r>
    </w:p>
    <w:p w14:paraId="3F1B8099" w14:textId="77777777" w:rsidR="003A757E" w:rsidRPr="00712C35" w:rsidRDefault="003A757E" w:rsidP="003A757E">
      <w:pPr>
        <w:pStyle w:val="a3"/>
        <w:spacing w:after="0" w:line="360" w:lineRule="auto"/>
        <w:ind w:left="0" w:firstLine="708"/>
        <w:jc w:val="both"/>
        <w:rPr>
          <w:sz w:val="28"/>
          <w:szCs w:val="28"/>
          <w:lang w:val="uk-UA"/>
        </w:rPr>
      </w:pPr>
      <w:r w:rsidRPr="002202D0">
        <w:rPr>
          <w:rFonts w:ascii="Times New Roman" w:eastAsia="TimesNewRomanPSMT" w:hAnsi="Times New Roman"/>
          <w:sz w:val="28"/>
          <w:szCs w:val="28"/>
          <w:lang w:val="uk-UA"/>
        </w:rPr>
        <w:t xml:space="preserve">62. </w:t>
      </w:r>
      <w:r w:rsidRPr="00712C35">
        <w:rPr>
          <w:rFonts w:ascii="Times New Roman" w:hAnsi="Times New Roman"/>
          <w:sz w:val="28"/>
          <w:szCs w:val="28"/>
          <w:lang w:val="uk-UA"/>
        </w:rPr>
        <w:t xml:space="preserve">Роздатковий матеріал: Виявлення творчих здібностей дітей (тест </w:t>
      </w:r>
      <w:proofErr w:type="spellStart"/>
      <w:r w:rsidRPr="00712C35">
        <w:rPr>
          <w:rFonts w:ascii="Times New Roman" w:hAnsi="Times New Roman"/>
          <w:sz w:val="28"/>
          <w:szCs w:val="28"/>
          <w:lang w:val="uk-UA"/>
        </w:rPr>
        <w:t>Торенса</w:t>
      </w:r>
      <w:proofErr w:type="spellEnd"/>
      <w:r w:rsidRPr="00712C35">
        <w:rPr>
          <w:rFonts w:ascii="Times New Roman" w:hAnsi="Times New Roman"/>
          <w:sz w:val="28"/>
          <w:szCs w:val="28"/>
          <w:lang w:val="uk-UA"/>
        </w:rPr>
        <w:t xml:space="preserve">) / </w:t>
      </w:r>
      <w:proofErr w:type="spellStart"/>
      <w:r w:rsidRPr="00712C35">
        <w:rPr>
          <w:rFonts w:ascii="Times New Roman" w:hAnsi="Times New Roman"/>
          <w:sz w:val="28"/>
          <w:szCs w:val="28"/>
          <w:lang w:val="uk-UA"/>
        </w:rPr>
        <w:t>Упоряд</w:t>
      </w:r>
      <w:proofErr w:type="spellEnd"/>
      <w:r w:rsidRPr="00712C35">
        <w:rPr>
          <w:rFonts w:ascii="Times New Roman" w:hAnsi="Times New Roman"/>
          <w:sz w:val="28"/>
          <w:szCs w:val="28"/>
          <w:lang w:val="uk-UA"/>
        </w:rPr>
        <w:t>. Т. Шаповал, Т. Гончаренко. Київ: Видавничій дім «Шкільна Освіта»; 2005 с.25.</w:t>
      </w:r>
    </w:p>
    <w:p w14:paraId="1D215117" w14:textId="77777777" w:rsidR="003A757E" w:rsidRPr="00DA49B6" w:rsidRDefault="00324294" w:rsidP="003A757E">
      <w:pPr>
        <w:pStyle w:val="a3"/>
        <w:autoSpaceDE w:val="0"/>
        <w:autoSpaceDN w:val="0"/>
        <w:adjustRightInd w:val="0"/>
        <w:spacing w:after="0" w:line="360" w:lineRule="auto"/>
        <w:ind w:left="0" w:firstLine="708"/>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63. Онацький </w:t>
      </w:r>
      <w:r w:rsidR="003A757E" w:rsidRPr="00DA49B6">
        <w:rPr>
          <w:rFonts w:ascii="Times New Roman" w:eastAsia="TimesNewRomanPSMT" w:hAnsi="Times New Roman"/>
          <w:sz w:val="28"/>
          <w:szCs w:val="28"/>
          <w:lang w:val="uk-UA"/>
        </w:rPr>
        <w:t>В.М. Спостереження як засіб вивчення академічно обдарованих дітей. Обдарована дитина.</w:t>
      </w:r>
      <w:r w:rsidR="009A00A0" w:rsidRPr="009A00A0">
        <w:rPr>
          <w:rFonts w:ascii="Times New Roman" w:hAnsi="Times New Roman"/>
          <w:sz w:val="28"/>
          <w:szCs w:val="28"/>
        </w:rPr>
        <w:t xml:space="preserve"> </w:t>
      </w:r>
      <w:proofErr w:type="spellStart"/>
      <w:r w:rsidR="009A00A0">
        <w:rPr>
          <w:rFonts w:ascii="Times New Roman" w:hAnsi="Times New Roman"/>
          <w:sz w:val="28"/>
          <w:szCs w:val="28"/>
        </w:rPr>
        <w:t>Київ</w:t>
      </w:r>
      <w:proofErr w:type="spellEnd"/>
      <w:r w:rsidR="009A00A0" w:rsidRPr="00754023">
        <w:rPr>
          <w:rFonts w:ascii="Times New Roman" w:hAnsi="Times New Roman"/>
          <w:sz w:val="28"/>
          <w:szCs w:val="28"/>
        </w:rPr>
        <w:t xml:space="preserve">: </w:t>
      </w:r>
      <w:proofErr w:type="spellStart"/>
      <w:r w:rsidR="009A00A0" w:rsidRPr="004A59AA">
        <w:rPr>
          <w:rFonts w:ascii="Times New Roman" w:hAnsi="Times New Roman"/>
          <w:i/>
          <w:sz w:val="28"/>
          <w:szCs w:val="28"/>
        </w:rPr>
        <w:t>Атопол</w:t>
      </w:r>
      <w:proofErr w:type="spellEnd"/>
      <w:r w:rsidR="009A00A0">
        <w:rPr>
          <w:rFonts w:ascii="Times New Roman" w:hAnsi="Times New Roman"/>
          <w:sz w:val="28"/>
          <w:szCs w:val="28"/>
        </w:rPr>
        <w:t>.</w:t>
      </w:r>
      <w:r w:rsidR="003A757E" w:rsidRPr="00DA49B6">
        <w:rPr>
          <w:rFonts w:ascii="Times New Roman" w:eastAsia="TimesNewRomanPSMT" w:hAnsi="Times New Roman"/>
          <w:sz w:val="28"/>
          <w:szCs w:val="28"/>
          <w:lang w:val="uk-UA"/>
        </w:rPr>
        <w:t xml:space="preserve"> 2002.</w:t>
      </w:r>
      <w:r w:rsidR="009A00A0">
        <w:rPr>
          <w:rFonts w:ascii="Times New Roman" w:eastAsia="TimesNewRomanPSMT" w:hAnsi="Times New Roman"/>
          <w:sz w:val="28"/>
          <w:szCs w:val="28"/>
          <w:lang w:val="uk-UA"/>
        </w:rPr>
        <w:t xml:space="preserve"> </w:t>
      </w:r>
      <w:r w:rsidR="009A00A0" w:rsidRPr="00DA49B6">
        <w:rPr>
          <w:rFonts w:ascii="Times New Roman" w:eastAsia="TimesNewRomanPSMT" w:hAnsi="Times New Roman"/>
          <w:sz w:val="28"/>
          <w:szCs w:val="28"/>
          <w:lang w:val="uk-UA"/>
        </w:rPr>
        <w:t>№ 5.</w:t>
      </w:r>
      <w:r w:rsidR="003A757E" w:rsidRPr="00DA49B6">
        <w:rPr>
          <w:rFonts w:ascii="Times New Roman" w:eastAsia="TimesNewRomanPSMT" w:hAnsi="Times New Roman"/>
          <w:sz w:val="28"/>
          <w:szCs w:val="28"/>
          <w:lang w:val="uk-UA"/>
        </w:rPr>
        <w:t xml:space="preserve"> С.74-78.</w:t>
      </w:r>
    </w:p>
    <w:p w14:paraId="22309B3A" w14:textId="77777777" w:rsidR="003A757E" w:rsidRPr="00293540" w:rsidRDefault="003A757E" w:rsidP="003A757E">
      <w:pPr>
        <w:pStyle w:val="a3"/>
        <w:spacing w:after="0" w:line="360" w:lineRule="auto"/>
        <w:ind w:left="0" w:firstLine="708"/>
        <w:jc w:val="both"/>
        <w:rPr>
          <w:sz w:val="28"/>
          <w:szCs w:val="28"/>
          <w:lang w:val="uk-UA"/>
        </w:rPr>
      </w:pPr>
      <w:r>
        <w:rPr>
          <w:rFonts w:ascii="Times New Roman" w:eastAsia="TimesNewRomanPSMT" w:hAnsi="Times New Roman"/>
          <w:sz w:val="28"/>
          <w:szCs w:val="28"/>
          <w:lang w:val="uk-UA"/>
        </w:rPr>
        <w:t xml:space="preserve">64. </w:t>
      </w:r>
      <w:proofErr w:type="spellStart"/>
      <w:r w:rsidR="00324294" w:rsidRPr="009A00A0">
        <w:rPr>
          <w:rFonts w:ascii="Times New Roman" w:hAnsi="Times New Roman"/>
          <w:sz w:val="28"/>
          <w:szCs w:val="28"/>
          <w:lang w:val="uk-UA"/>
        </w:rPr>
        <w:t>Пашнєв</w:t>
      </w:r>
      <w:proofErr w:type="spellEnd"/>
      <w:r w:rsidR="00324294">
        <w:rPr>
          <w:rFonts w:ascii="Times New Roman" w:hAnsi="Times New Roman"/>
          <w:sz w:val="28"/>
          <w:szCs w:val="28"/>
        </w:rPr>
        <w:t> </w:t>
      </w:r>
      <w:r w:rsidR="00324294" w:rsidRPr="009A00A0">
        <w:rPr>
          <w:rFonts w:ascii="Times New Roman" w:hAnsi="Times New Roman"/>
          <w:sz w:val="28"/>
          <w:szCs w:val="28"/>
          <w:lang w:val="uk-UA"/>
        </w:rPr>
        <w:t>Б.</w:t>
      </w:r>
      <w:r w:rsidRPr="009A00A0">
        <w:rPr>
          <w:rFonts w:ascii="Times New Roman" w:hAnsi="Times New Roman"/>
          <w:sz w:val="28"/>
          <w:szCs w:val="28"/>
          <w:lang w:val="uk-UA"/>
        </w:rPr>
        <w:t>К.</w:t>
      </w:r>
      <w:r w:rsidR="009A00A0" w:rsidRPr="009A00A0">
        <w:rPr>
          <w:rFonts w:ascii="Times New Roman" w:hAnsi="Times New Roman"/>
          <w:sz w:val="28"/>
          <w:szCs w:val="28"/>
          <w:lang w:val="uk-UA"/>
        </w:rPr>
        <w:t xml:space="preserve"> Психодіагностика обдарованості</w:t>
      </w:r>
      <w:r w:rsidR="009A00A0">
        <w:rPr>
          <w:rFonts w:ascii="Times New Roman" w:hAnsi="Times New Roman"/>
          <w:sz w:val="28"/>
          <w:szCs w:val="28"/>
          <w:lang w:val="uk-UA"/>
        </w:rPr>
        <w:t>. Київ:</w:t>
      </w:r>
      <w:r w:rsidRPr="009A00A0">
        <w:rPr>
          <w:rFonts w:ascii="Times New Roman" w:hAnsi="Times New Roman"/>
          <w:sz w:val="28"/>
          <w:szCs w:val="28"/>
          <w:lang w:val="uk-UA"/>
        </w:rPr>
        <w:t xml:space="preserve"> Вид. група «</w:t>
      </w:r>
      <w:r>
        <w:rPr>
          <w:rFonts w:ascii="Times New Roman" w:hAnsi="Times New Roman"/>
          <w:sz w:val="28"/>
          <w:szCs w:val="28"/>
          <w:lang w:val="uk-UA"/>
        </w:rPr>
        <w:t>О</w:t>
      </w:r>
      <w:r w:rsidRPr="009A00A0">
        <w:rPr>
          <w:rFonts w:ascii="Times New Roman" w:hAnsi="Times New Roman"/>
          <w:sz w:val="28"/>
          <w:szCs w:val="28"/>
          <w:lang w:val="uk-UA"/>
        </w:rPr>
        <w:t>снова»</w:t>
      </w:r>
      <w:r>
        <w:rPr>
          <w:rFonts w:ascii="Times New Roman" w:hAnsi="Times New Roman"/>
          <w:sz w:val="28"/>
          <w:szCs w:val="28"/>
          <w:lang w:val="uk-UA"/>
        </w:rPr>
        <w:t>.</w:t>
      </w:r>
      <w:r w:rsidRPr="009A00A0">
        <w:rPr>
          <w:rFonts w:ascii="Times New Roman" w:hAnsi="Times New Roman"/>
          <w:sz w:val="28"/>
          <w:szCs w:val="28"/>
          <w:lang w:val="uk-UA"/>
        </w:rPr>
        <w:t xml:space="preserve"> 2007.</w:t>
      </w:r>
      <w:r>
        <w:rPr>
          <w:rFonts w:ascii="Times New Roman" w:hAnsi="Times New Roman"/>
          <w:sz w:val="28"/>
          <w:szCs w:val="28"/>
          <w:lang w:val="uk-UA"/>
        </w:rPr>
        <w:t xml:space="preserve"> </w:t>
      </w:r>
      <w:r w:rsidRPr="009A00A0">
        <w:rPr>
          <w:rFonts w:ascii="Times New Roman" w:hAnsi="Times New Roman"/>
          <w:sz w:val="28"/>
          <w:szCs w:val="28"/>
          <w:lang w:val="uk-UA"/>
        </w:rPr>
        <w:t>с</w:t>
      </w:r>
      <w:r>
        <w:rPr>
          <w:rFonts w:ascii="Times New Roman" w:hAnsi="Times New Roman"/>
          <w:sz w:val="28"/>
          <w:szCs w:val="28"/>
          <w:lang w:val="uk-UA"/>
        </w:rPr>
        <w:t> </w:t>
      </w:r>
      <w:r w:rsidRPr="009A00A0">
        <w:rPr>
          <w:rFonts w:ascii="Times New Roman" w:hAnsi="Times New Roman"/>
          <w:sz w:val="28"/>
          <w:szCs w:val="28"/>
          <w:lang w:val="uk-UA"/>
        </w:rPr>
        <w:t xml:space="preserve">. </w:t>
      </w:r>
      <w:r>
        <w:rPr>
          <w:rFonts w:ascii="Times New Roman" w:hAnsi="Times New Roman"/>
          <w:sz w:val="28"/>
          <w:szCs w:val="28"/>
          <w:lang w:val="uk-UA"/>
        </w:rPr>
        <w:t>77.</w:t>
      </w:r>
    </w:p>
    <w:p w14:paraId="3DBFB891" w14:textId="77777777" w:rsidR="003A757E" w:rsidRPr="00084B60" w:rsidRDefault="003A757E" w:rsidP="003A757E">
      <w:pPr>
        <w:shd w:val="clear" w:color="auto" w:fill="FFFFFF"/>
        <w:autoSpaceDE w:val="0"/>
        <w:autoSpaceDN w:val="0"/>
        <w:adjustRightInd w:val="0"/>
        <w:spacing w:line="360" w:lineRule="auto"/>
        <w:ind w:right="2" w:firstLine="708"/>
        <w:rPr>
          <w:rFonts w:ascii="Times New Roman" w:hAnsi="Times New Roman" w:cs="Times New Roman"/>
          <w:sz w:val="28"/>
          <w:szCs w:val="28"/>
          <w:lang w:val="uk-UA"/>
        </w:rPr>
      </w:pPr>
      <w:r w:rsidRPr="00084B60">
        <w:rPr>
          <w:rFonts w:ascii="Times New Roman" w:eastAsia="TimesNewRomanPSMT" w:hAnsi="Times New Roman" w:cs="Times New Roman"/>
          <w:sz w:val="28"/>
          <w:szCs w:val="28"/>
          <w:lang w:val="uk-UA"/>
        </w:rPr>
        <w:t>65.</w:t>
      </w:r>
      <w:r w:rsidR="00C36D1D" w:rsidRPr="00084B60">
        <w:rPr>
          <w:rFonts w:ascii="Arial" w:hAnsi="Arial" w:cs="Arial"/>
          <w:sz w:val="18"/>
          <w:szCs w:val="18"/>
          <w:lang w:val="uk-UA"/>
        </w:rPr>
        <w:t xml:space="preserve"> </w:t>
      </w:r>
      <w:r w:rsidR="00C36D1D" w:rsidRPr="00084B60">
        <w:rPr>
          <w:rFonts w:ascii="Times New Roman" w:hAnsi="Times New Roman" w:cs="Times New Roman"/>
          <w:sz w:val="28"/>
          <w:szCs w:val="28"/>
          <w:lang w:val="uk-UA"/>
        </w:rPr>
        <w:t>Сухомлинський</w:t>
      </w:r>
      <w:r w:rsidR="00C36D1D" w:rsidRPr="00084B60">
        <w:rPr>
          <w:rFonts w:ascii="Times New Roman" w:hAnsi="Times New Roman" w:cs="Times New Roman"/>
          <w:sz w:val="28"/>
          <w:szCs w:val="28"/>
        </w:rPr>
        <w:t> </w:t>
      </w:r>
      <w:r w:rsidR="00C36D1D" w:rsidRPr="00084B60">
        <w:rPr>
          <w:rFonts w:ascii="Times New Roman" w:hAnsi="Times New Roman" w:cs="Times New Roman"/>
          <w:sz w:val="28"/>
          <w:szCs w:val="28"/>
          <w:lang w:val="uk-UA"/>
        </w:rPr>
        <w:t xml:space="preserve">В.О. Вибрані твори: В 5-ти томах / Ред. </w:t>
      </w:r>
      <w:proofErr w:type="spellStart"/>
      <w:r w:rsidR="00C36D1D" w:rsidRPr="00084B60">
        <w:rPr>
          <w:rFonts w:ascii="Times New Roman" w:hAnsi="Times New Roman" w:cs="Times New Roman"/>
          <w:sz w:val="28"/>
          <w:szCs w:val="28"/>
          <w:lang w:val="uk-UA"/>
        </w:rPr>
        <w:t>кол</w:t>
      </w:r>
      <w:proofErr w:type="spellEnd"/>
      <w:r w:rsidR="00C36D1D" w:rsidRPr="00084B60">
        <w:rPr>
          <w:rFonts w:ascii="Times New Roman" w:hAnsi="Times New Roman" w:cs="Times New Roman"/>
          <w:sz w:val="28"/>
          <w:szCs w:val="28"/>
          <w:lang w:val="uk-UA"/>
        </w:rPr>
        <w:t>. Дзеверін</w:t>
      </w:r>
      <w:r w:rsidR="00C36D1D" w:rsidRPr="00084B60">
        <w:rPr>
          <w:rFonts w:ascii="Times New Roman" w:hAnsi="Times New Roman" w:cs="Times New Roman"/>
          <w:sz w:val="28"/>
          <w:szCs w:val="28"/>
        </w:rPr>
        <w:t> </w:t>
      </w:r>
      <w:r w:rsidR="00C36D1D" w:rsidRPr="00084B60">
        <w:rPr>
          <w:rFonts w:ascii="Times New Roman" w:hAnsi="Times New Roman" w:cs="Times New Roman"/>
          <w:sz w:val="28"/>
          <w:szCs w:val="28"/>
          <w:lang w:val="uk-UA"/>
        </w:rPr>
        <w:t xml:space="preserve"> А.Т. (гол.) та інші</w:t>
      </w:r>
      <w:r w:rsidR="00084B60" w:rsidRPr="00084B60">
        <w:rPr>
          <w:rFonts w:ascii="Times New Roman" w:hAnsi="Times New Roman" w:cs="Times New Roman"/>
          <w:sz w:val="28"/>
          <w:szCs w:val="28"/>
          <w:lang w:val="uk-UA"/>
        </w:rPr>
        <w:t>.</w:t>
      </w:r>
      <w:r w:rsidR="00C36D1D" w:rsidRPr="00084B60">
        <w:rPr>
          <w:rFonts w:ascii="Times New Roman" w:hAnsi="Times New Roman" w:cs="Times New Roman"/>
          <w:sz w:val="28"/>
          <w:szCs w:val="28"/>
          <w:lang w:val="uk-UA"/>
        </w:rPr>
        <w:t xml:space="preserve"> </w:t>
      </w:r>
      <w:r w:rsidR="00C36D1D" w:rsidRPr="00084B60">
        <w:rPr>
          <w:rFonts w:ascii="Times New Roman" w:hAnsi="Times New Roman" w:cs="Times New Roman"/>
          <w:sz w:val="28"/>
          <w:szCs w:val="28"/>
        </w:rPr>
        <w:t>Т. 5. К</w:t>
      </w:r>
      <w:proofErr w:type="spellStart"/>
      <w:r w:rsidR="00084B60" w:rsidRPr="00084B60">
        <w:rPr>
          <w:rFonts w:ascii="Times New Roman" w:hAnsi="Times New Roman" w:cs="Times New Roman"/>
          <w:sz w:val="28"/>
          <w:szCs w:val="28"/>
          <w:lang w:val="uk-UA"/>
        </w:rPr>
        <w:t>иїв</w:t>
      </w:r>
      <w:proofErr w:type="spellEnd"/>
      <w:r w:rsidR="00084B60" w:rsidRPr="00084B60">
        <w:rPr>
          <w:rFonts w:ascii="Times New Roman" w:hAnsi="Times New Roman" w:cs="Times New Roman"/>
          <w:sz w:val="28"/>
          <w:szCs w:val="28"/>
        </w:rPr>
        <w:t>.: Рад</w:t>
      </w:r>
      <w:proofErr w:type="spellStart"/>
      <w:r w:rsidR="00084B60" w:rsidRPr="00084B60">
        <w:rPr>
          <w:rFonts w:ascii="Times New Roman" w:hAnsi="Times New Roman" w:cs="Times New Roman"/>
          <w:sz w:val="28"/>
          <w:szCs w:val="28"/>
          <w:lang w:val="uk-UA"/>
        </w:rPr>
        <w:t>янська</w:t>
      </w:r>
      <w:proofErr w:type="spellEnd"/>
      <w:r w:rsidR="00084B60" w:rsidRPr="00084B60">
        <w:rPr>
          <w:rFonts w:ascii="Times New Roman" w:hAnsi="Times New Roman" w:cs="Times New Roman"/>
          <w:sz w:val="28"/>
          <w:szCs w:val="28"/>
          <w:lang w:val="uk-UA"/>
        </w:rPr>
        <w:t xml:space="preserve"> </w:t>
      </w:r>
      <w:r w:rsidR="00084B60" w:rsidRPr="00084B60">
        <w:rPr>
          <w:rFonts w:ascii="Times New Roman" w:hAnsi="Times New Roman" w:cs="Times New Roman"/>
          <w:sz w:val="28"/>
          <w:szCs w:val="28"/>
        </w:rPr>
        <w:t xml:space="preserve">школа, 1979. </w:t>
      </w:r>
      <w:r w:rsidR="00C36D1D" w:rsidRPr="00084B60">
        <w:rPr>
          <w:rFonts w:ascii="Times New Roman" w:hAnsi="Times New Roman" w:cs="Times New Roman"/>
          <w:sz w:val="28"/>
          <w:szCs w:val="28"/>
        </w:rPr>
        <w:t>637 с.</w:t>
      </w:r>
    </w:p>
    <w:p w14:paraId="7F186ADD" w14:textId="77777777" w:rsidR="003A757E" w:rsidRDefault="003A757E" w:rsidP="003A757E">
      <w:pPr>
        <w:shd w:val="clear" w:color="auto" w:fill="FFFFFF"/>
        <w:autoSpaceDE w:val="0"/>
        <w:autoSpaceDN w:val="0"/>
        <w:adjustRightInd w:val="0"/>
        <w:spacing w:line="360" w:lineRule="auto"/>
        <w:ind w:right="2" w:firstLine="708"/>
        <w:rPr>
          <w:rFonts w:ascii="Times New Roman" w:eastAsia="TimesNewRomanPSMT" w:hAnsi="Times New Roman" w:cs="Times New Roman"/>
          <w:sz w:val="28"/>
          <w:szCs w:val="28"/>
          <w:lang w:val="uk-UA"/>
        </w:rPr>
      </w:pPr>
      <w:r>
        <w:rPr>
          <w:rFonts w:ascii="Times New Roman" w:hAnsi="Times New Roman" w:cs="Times New Roman"/>
          <w:sz w:val="28"/>
          <w:szCs w:val="28"/>
          <w:lang w:val="uk-UA"/>
        </w:rPr>
        <w:t xml:space="preserve">66. Українські реферати та курсові. Педагогіка. </w:t>
      </w:r>
      <w:r>
        <w:rPr>
          <w:rFonts w:ascii="Times New Roman" w:hAnsi="Times New Roman" w:cs="Times New Roman"/>
          <w:sz w:val="28"/>
          <w:szCs w:val="28"/>
          <w:lang w:val="en-US"/>
        </w:rPr>
        <w:t>URL</w:t>
      </w:r>
      <w:r w:rsidRPr="00BF22D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27" w:history="1">
        <w:r w:rsidRPr="003A757E">
          <w:rPr>
            <w:rStyle w:val="af0"/>
            <w:rFonts w:ascii="Times New Roman" w:hAnsi="Times New Roman" w:cs="Times New Roman"/>
            <w:color w:val="auto"/>
            <w:sz w:val="28"/>
            <w:szCs w:val="28"/>
            <w:u w:val="none"/>
            <w:lang w:val="uk-UA"/>
          </w:rPr>
          <w:t>http://studentu.org.ua/index.php?go=Pages&amp;in=cat&amp;id=17</w:t>
        </w:r>
      </w:hyperlink>
      <w:r w:rsidRPr="00BF22DC">
        <w:rPr>
          <w:rFonts w:ascii="Times New Roman" w:hAnsi="Times New Roman" w:cs="Times New Roman"/>
          <w:sz w:val="28"/>
          <w:szCs w:val="28"/>
          <w:lang w:val="uk-UA"/>
        </w:rPr>
        <w:t xml:space="preserve"> </w:t>
      </w:r>
      <w:r>
        <w:rPr>
          <w:rFonts w:ascii="Times New Roman" w:eastAsia="TimesNewRomanPSMT" w:hAnsi="Times New Roman" w:cs="Times New Roman"/>
          <w:sz w:val="28"/>
          <w:szCs w:val="28"/>
        </w:rPr>
        <w:t>(</w:t>
      </w:r>
      <w:r>
        <w:rPr>
          <w:rFonts w:ascii="Times New Roman" w:eastAsia="TimesNewRomanPSMT" w:hAnsi="Times New Roman" w:cs="Times New Roman"/>
          <w:sz w:val="28"/>
          <w:szCs w:val="28"/>
          <w:lang w:val="uk-UA"/>
        </w:rPr>
        <w:t>дата звернення: 14.09.2020)</w:t>
      </w:r>
      <w:r w:rsidRPr="00AC009F">
        <w:rPr>
          <w:rFonts w:ascii="Times New Roman" w:eastAsia="TimesNewRomanPSMT" w:hAnsi="Times New Roman" w:cs="Times New Roman"/>
          <w:sz w:val="28"/>
          <w:szCs w:val="28"/>
        </w:rPr>
        <w:t>.</w:t>
      </w:r>
    </w:p>
    <w:p w14:paraId="66C89878" w14:textId="77777777" w:rsidR="003A757E" w:rsidRPr="00DA49B6" w:rsidRDefault="003A757E" w:rsidP="003A757E">
      <w:pPr>
        <w:shd w:val="clear" w:color="auto" w:fill="FFFFFF"/>
        <w:autoSpaceDE w:val="0"/>
        <w:autoSpaceDN w:val="0"/>
        <w:adjustRightInd w:val="0"/>
        <w:spacing w:line="360" w:lineRule="auto"/>
        <w:ind w:right="2" w:firstLine="708"/>
        <w:rPr>
          <w:rFonts w:ascii="Times New Roman" w:hAnsi="Times New Roman" w:cs="Times New Roman"/>
          <w:sz w:val="28"/>
          <w:szCs w:val="28"/>
          <w:lang w:val="uk-UA"/>
        </w:rPr>
      </w:pPr>
      <w:r w:rsidRPr="00DA49B6">
        <w:rPr>
          <w:rFonts w:ascii="Times New Roman" w:eastAsia="TimesNewRomanPSMT" w:hAnsi="Times New Roman" w:cs="Times New Roman"/>
          <w:sz w:val="28"/>
          <w:szCs w:val="28"/>
          <w:lang w:val="uk-UA"/>
        </w:rPr>
        <w:lastRenderedPageBreak/>
        <w:t xml:space="preserve">67. </w:t>
      </w:r>
      <w:proofErr w:type="spellStart"/>
      <w:r w:rsidR="00324294">
        <w:rPr>
          <w:rFonts w:ascii="Times New Roman" w:hAnsi="Times New Roman" w:cs="Times New Roman"/>
          <w:sz w:val="28"/>
          <w:szCs w:val="28"/>
          <w:lang w:val="uk-UA"/>
        </w:rPr>
        <w:t>Шрагина</w:t>
      </w:r>
      <w:proofErr w:type="spellEnd"/>
      <w:r w:rsidR="00324294">
        <w:rPr>
          <w:rFonts w:ascii="Times New Roman" w:hAnsi="Times New Roman" w:cs="Times New Roman"/>
          <w:sz w:val="28"/>
          <w:szCs w:val="28"/>
          <w:lang w:val="uk-UA"/>
        </w:rPr>
        <w:t> Л.</w:t>
      </w:r>
      <w:r w:rsidRPr="00DA49B6">
        <w:rPr>
          <w:rFonts w:ascii="Times New Roman" w:hAnsi="Times New Roman" w:cs="Times New Roman"/>
          <w:sz w:val="28"/>
          <w:szCs w:val="28"/>
          <w:lang w:val="uk-UA"/>
        </w:rPr>
        <w:t xml:space="preserve">И. </w:t>
      </w:r>
      <w:proofErr w:type="spellStart"/>
      <w:r w:rsidRPr="00DA49B6">
        <w:rPr>
          <w:rFonts w:ascii="Times New Roman" w:hAnsi="Times New Roman" w:cs="Times New Roman"/>
          <w:sz w:val="28"/>
          <w:szCs w:val="28"/>
          <w:lang w:val="uk-UA"/>
        </w:rPr>
        <w:t>Оригинальность</w:t>
      </w:r>
      <w:proofErr w:type="spellEnd"/>
      <w:r w:rsidRPr="00DA49B6">
        <w:rPr>
          <w:rFonts w:ascii="Times New Roman" w:hAnsi="Times New Roman" w:cs="Times New Roman"/>
          <w:sz w:val="28"/>
          <w:szCs w:val="28"/>
          <w:lang w:val="uk-UA"/>
        </w:rPr>
        <w:t xml:space="preserve"> и </w:t>
      </w:r>
      <w:proofErr w:type="spellStart"/>
      <w:r w:rsidRPr="00DA49B6">
        <w:rPr>
          <w:rFonts w:ascii="Times New Roman" w:hAnsi="Times New Roman" w:cs="Times New Roman"/>
          <w:sz w:val="28"/>
          <w:szCs w:val="28"/>
          <w:lang w:val="uk-UA"/>
        </w:rPr>
        <w:t>творчество</w:t>
      </w:r>
      <w:proofErr w:type="spellEnd"/>
      <w:r w:rsidRPr="00DA49B6">
        <w:rPr>
          <w:rFonts w:ascii="Times New Roman" w:hAnsi="Times New Roman" w:cs="Times New Roman"/>
          <w:sz w:val="28"/>
          <w:szCs w:val="28"/>
          <w:lang w:val="uk-UA"/>
        </w:rPr>
        <w:t>. Практична психологія і соціальна робота.</w:t>
      </w:r>
      <w:r w:rsidR="009045C2">
        <w:rPr>
          <w:rFonts w:ascii="Times New Roman" w:hAnsi="Times New Roman" w:cs="Times New Roman"/>
          <w:sz w:val="28"/>
          <w:szCs w:val="28"/>
          <w:lang w:val="uk-UA"/>
        </w:rPr>
        <w:t xml:space="preserve"> Москва</w:t>
      </w:r>
      <w:r w:rsidR="00084B60">
        <w:rPr>
          <w:rFonts w:ascii="Times New Roman" w:hAnsi="Times New Roman" w:cs="Times New Roman"/>
          <w:sz w:val="28"/>
          <w:szCs w:val="28"/>
          <w:lang w:val="uk-UA"/>
        </w:rPr>
        <w:t xml:space="preserve">: </w:t>
      </w:r>
      <w:r w:rsidR="00084B60" w:rsidRPr="00084B60">
        <w:rPr>
          <w:rFonts w:ascii="Times New Roman" w:hAnsi="Times New Roman" w:cs="Times New Roman"/>
          <w:i/>
          <w:sz w:val="28"/>
          <w:szCs w:val="28"/>
          <w:lang w:val="uk-UA"/>
        </w:rPr>
        <w:t>Освіта</w:t>
      </w:r>
      <w:r w:rsidR="00084B60">
        <w:rPr>
          <w:rFonts w:ascii="Times New Roman" w:hAnsi="Times New Roman" w:cs="Times New Roman"/>
          <w:sz w:val="28"/>
          <w:szCs w:val="28"/>
          <w:lang w:val="uk-UA"/>
        </w:rPr>
        <w:t>.</w:t>
      </w:r>
      <w:r w:rsidRPr="00DA49B6">
        <w:rPr>
          <w:rFonts w:ascii="Times New Roman" w:hAnsi="Times New Roman" w:cs="Times New Roman"/>
          <w:sz w:val="28"/>
          <w:szCs w:val="28"/>
          <w:lang w:val="uk-UA"/>
        </w:rPr>
        <w:t xml:space="preserve"> 1999. №3. С.88-92.</w:t>
      </w:r>
    </w:p>
    <w:p w14:paraId="388E1AEC" w14:textId="77777777" w:rsidR="003A757E" w:rsidRPr="00FC246F" w:rsidRDefault="003A757E" w:rsidP="003A757E">
      <w:pPr>
        <w:shd w:val="clear" w:color="auto" w:fill="FFFFFF"/>
        <w:spacing w:line="360"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68. Педагогіка дошкільна. </w:t>
      </w:r>
      <w:r>
        <w:rPr>
          <w:rFonts w:ascii="Times New Roman" w:eastAsia="Times New Roman" w:hAnsi="Times New Roman" w:cs="Times New Roman"/>
          <w:sz w:val="28"/>
          <w:szCs w:val="28"/>
          <w:lang w:val="en-US" w:eastAsia="ru-RU"/>
        </w:rPr>
        <w:t>URL</w:t>
      </w:r>
      <w:r w:rsidRPr="00DA49B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hyperlink r:id="rId28" w:history="1">
        <w:r w:rsidRPr="003A757E">
          <w:rPr>
            <w:rStyle w:val="af0"/>
            <w:rFonts w:ascii="Times New Roman" w:eastAsia="Times New Roman" w:hAnsi="Times New Roman" w:cs="Times New Roman"/>
            <w:color w:val="auto"/>
            <w:sz w:val="28"/>
            <w:szCs w:val="28"/>
            <w:u w:val="none"/>
            <w:lang w:val="uk-UA" w:eastAsia="ru-RU"/>
          </w:rPr>
          <w:t>https://</w:t>
        </w:r>
        <w:proofErr w:type="spellStart"/>
        <w:r w:rsidRPr="003A757E">
          <w:rPr>
            <w:rStyle w:val="af0"/>
            <w:rFonts w:ascii="Times New Roman" w:eastAsia="Times New Roman" w:hAnsi="Times New Roman" w:cs="Times New Roman"/>
            <w:color w:val="auto"/>
            <w:sz w:val="28"/>
            <w:szCs w:val="28"/>
            <w:u w:val="none"/>
            <w:lang w:val="en-US" w:eastAsia="ru-RU"/>
          </w:rPr>
          <w:t>oipopp</w:t>
        </w:r>
        <w:proofErr w:type="spellEnd"/>
        <w:r w:rsidRPr="003A757E">
          <w:rPr>
            <w:rStyle w:val="af0"/>
            <w:rFonts w:ascii="Times New Roman" w:eastAsia="Times New Roman" w:hAnsi="Times New Roman" w:cs="Times New Roman"/>
            <w:color w:val="auto"/>
            <w:sz w:val="28"/>
            <w:szCs w:val="28"/>
            <w:u w:val="none"/>
            <w:lang w:val="uk-UA" w:eastAsia="ru-RU"/>
          </w:rPr>
          <w:t>.</w:t>
        </w:r>
        <w:r w:rsidRPr="003A757E">
          <w:rPr>
            <w:rStyle w:val="af0"/>
            <w:rFonts w:ascii="Times New Roman" w:eastAsia="Times New Roman" w:hAnsi="Times New Roman" w:cs="Times New Roman"/>
            <w:color w:val="auto"/>
            <w:sz w:val="28"/>
            <w:szCs w:val="28"/>
            <w:u w:val="none"/>
            <w:lang w:val="en-US" w:eastAsia="ru-RU"/>
          </w:rPr>
          <w:t>ed</w:t>
        </w:r>
        <w:r w:rsidRPr="003A757E">
          <w:rPr>
            <w:rStyle w:val="af0"/>
            <w:rFonts w:ascii="Times New Roman" w:eastAsia="Times New Roman" w:hAnsi="Times New Roman" w:cs="Times New Roman"/>
            <w:color w:val="auto"/>
            <w:sz w:val="28"/>
            <w:szCs w:val="28"/>
            <w:u w:val="none"/>
            <w:lang w:val="uk-UA" w:eastAsia="ru-RU"/>
          </w:rPr>
          <w:t>-</w:t>
        </w:r>
        <w:proofErr w:type="spellStart"/>
        <w:r w:rsidRPr="003A757E">
          <w:rPr>
            <w:rStyle w:val="af0"/>
            <w:rFonts w:ascii="Times New Roman" w:eastAsia="Times New Roman" w:hAnsi="Times New Roman" w:cs="Times New Roman"/>
            <w:color w:val="auto"/>
            <w:sz w:val="28"/>
            <w:szCs w:val="28"/>
            <w:u w:val="none"/>
            <w:lang w:val="en-US" w:eastAsia="ru-RU"/>
          </w:rPr>
          <w:t>sp</w:t>
        </w:r>
        <w:proofErr w:type="spellEnd"/>
        <w:r w:rsidRPr="003A757E">
          <w:rPr>
            <w:rStyle w:val="af0"/>
            <w:rFonts w:ascii="Times New Roman" w:eastAsia="Times New Roman" w:hAnsi="Times New Roman" w:cs="Times New Roman"/>
            <w:color w:val="auto"/>
            <w:sz w:val="28"/>
            <w:szCs w:val="28"/>
            <w:u w:val="none"/>
            <w:lang w:val="uk-UA" w:eastAsia="ru-RU"/>
          </w:rPr>
          <w:t>.</w:t>
        </w:r>
        <w:r w:rsidRPr="003A757E">
          <w:rPr>
            <w:rStyle w:val="af0"/>
            <w:rFonts w:ascii="Times New Roman" w:eastAsia="Times New Roman" w:hAnsi="Times New Roman" w:cs="Times New Roman"/>
            <w:color w:val="auto"/>
            <w:sz w:val="28"/>
            <w:szCs w:val="28"/>
            <w:u w:val="none"/>
            <w:lang w:val="en-US" w:eastAsia="ru-RU"/>
          </w:rPr>
          <w:t>net</w:t>
        </w:r>
        <w:r w:rsidRPr="003A757E">
          <w:rPr>
            <w:rStyle w:val="af0"/>
            <w:rFonts w:ascii="Times New Roman" w:eastAsia="Times New Roman" w:hAnsi="Times New Roman" w:cs="Times New Roman"/>
            <w:color w:val="auto"/>
            <w:sz w:val="28"/>
            <w:szCs w:val="28"/>
            <w:u w:val="none"/>
            <w:lang w:val="uk-UA" w:eastAsia="ru-RU"/>
          </w:rPr>
          <w:t>.</w:t>
        </w:r>
        <w:r w:rsidRPr="003A757E">
          <w:rPr>
            <w:rStyle w:val="af0"/>
            <w:rFonts w:ascii="Times New Roman" w:eastAsia="Times New Roman" w:hAnsi="Times New Roman" w:cs="Times New Roman"/>
            <w:color w:val="auto"/>
            <w:sz w:val="28"/>
            <w:szCs w:val="28"/>
            <w:u w:val="none"/>
            <w:lang w:val="en-US" w:eastAsia="ru-RU"/>
          </w:rPr>
          <w:t>html</w:t>
        </w:r>
      </w:hyperlink>
      <w:r>
        <w:rPr>
          <w:rFonts w:ascii="Times New Roman" w:eastAsia="Times New Roman" w:hAnsi="Times New Roman" w:cs="Times New Roman"/>
          <w:sz w:val="28"/>
          <w:szCs w:val="28"/>
          <w:lang w:val="uk-UA" w:eastAsia="ru-RU"/>
        </w:rPr>
        <w:t xml:space="preserve"> </w:t>
      </w:r>
      <w:r w:rsidRPr="00DA49B6">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дата звернення: 14.09.2020)</w:t>
      </w:r>
      <w:r w:rsidRPr="00FC246F">
        <w:rPr>
          <w:rFonts w:ascii="Times New Roman" w:eastAsia="TimesNewRomanPSMT" w:hAnsi="Times New Roman" w:cs="Times New Roman"/>
          <w:sz w:val="28"/>
          <w:szCs w:val="28"/>
          <w:lang w:val="uk-UA"/>
        </w:rPr>
        <w:t>.</w:t>
      </w:r>
    </w:p>
    <w:p w14:paraId="3EAB95B8" w14:textId="77777777" w:rsidR="003A757E" w:rsidRPr="00FA2FB5" w:rsidRDefault="003A757E" w:rsidP="003A757E">
      <w:pPr>
        <w:shd w:val="clear" w:color="auto" w:fill="FFFFFF"/>
        <w:spacing w:line="360" w:lineRule="auto"/>
        <w:ind w:firstLine="708"/>
        <w:rPr>
          <w:rFonts w:ascii="Times New Roman" w:eastAsia="Times New Roman" w:hAnsi="Times New Roman" w:cs="Times New Roman"/>
          <w:sz w:val="28"/>
          <w:szCs w:val="28"/>
          <w:lang w:val="uk-UA" w:eastAsia="ru-RU"/>
        </w:rPr>
      </w:pPr>
      <w:r>
        <w:rPr>
          <w:rFonts w:ascii="Times New Roman" w:hAnsi="Times New Roman"/>
          <w:sz w:val="28"/>
          <w:szCs w:val="28"/>
          <w:lang w:val="uk-UA"/>
        </w:rPr>
        <w:t>69. Тест «Талант дитини</w:t>
      </w:r>
      <w:r w:rsidR="00324294">
        <w:rPr>
          <w:rFonts w:ascii="Times New Roman" w:hAnsi="Times New Roman"/>
          <w:sz w:val="28"/>
          <w:szCs w:val="28"/>
          <w:lang w:val="uk-UA"/>
        </w:rPr>
        <w:t>, як їх виявити» методика А. де Хана і Г. </w:t>
      </w:r>
      <w:proofErr w:type="spellStart"/>
      <w:r>
        <w:rPr>
          <w:rFonts w:ascii="Times New Roman" w:hAnsi="Times New Roman"/>
          <w:sz w:val="28"/>
          <w:szCs w:val="28"/>
          <w:lang w:val="uk-UA"/>
        </w:rPr>
        <w:t>Кафа</w:t>
      </w:r>
      <w:proofErr w:type="spellEnd"/>
      <w:r>
        <w:rPr>
          <w:rFonts w:ascii="Times New Roman" w:hAnsi="Times New Roman"/>
          <w:sz w:val="28"/>
          <w:szCs w:val="28"/>
          <w:lang w:val="uk-UA"/>
        </w:rPr>
        <w:t xml:space="preserve">. </w:t>
      </w:r>
      <w:hyperlink r:id="rId29" w:history="1">
        <w:r w:rsidRPr="003A757E">
          <w:rPr>
            <w:rStyle w:val="af0"/>
            <w:rFonts w:ascii="Times New Roman" w:eastAsia="Times New Roman" w:hAnsi="Times New Roman" w:cs="Times New Roman"/>
            <w:color w:val="auto"/>
            <w:sz w:val="28"/>
            <w:szCs w:val="28"/>
            <w:u w:val="none"/>
            <w:lang w:val="uk-UA" w:eastAsia="ru-RU"/>
          </w:rPr>
          <w:t>https://dc.lviv.ua/zhuttya_v_podruzhzhi/dti/2783-test-talanti-ditini-yak-yih-viyaviti-metodika-a-de-hana-g-kafa.html</w:t>
        </w:r>
      </w:hyperlink>
      <w:r w:rsidRPr="003A757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Pr>
          <w:rFonts w:ascii="Times New Roman" w:eastAsia="TimesNewRomanPSMT" w:hAnsi="Times New Roman" w:cs="Times New Roman"/>
          <w:sz w:val="28"/>
          <w:szCs w:val="28"/>
        </w:rPr>
        <w:t>(</w:t>
      </w:r>
      <w:r>
        <w:rPr>
          <w:rFonts w:ascii="Times New Roman" w:eastAsia="TimesNewRomanPSMT" w:hAnsi="Times New Roman" w:cs="Times New Roman"/>
          <w:sz w:val="28"/>
          <w:szCs w:val="28"/>
          <w:lang w:val="uk-UA"/>
        </w:rPr>
        <w:t>дата звернення: 14.09.2020)</w:t>
      </w:r>
      <w:r w:rsidRPr="00AC009F">
        <w:rPr>
          <w:rFonts w:ascii="Times New Roman" w:eastAsia="TimesNewRomanPSMT" w:hAnsi="Times New Roman" w:cs="Times New Roman"/>
          <w:sz w:val="28"/>
          <w:szCs w:val="28"/>
        </w:rPr>
        <w:t>.</w:t>
      </w:r>
    </w:p>
    <w:p w14:paraId="579B8058" w14:textId="77777777" w:rsidR="003A757E" w:rsidRDefault="003A757E" w:rsidP="003A757E">
      <w:pPr>
        <w:spacing w:line="360" w:lineRule="auto"/>
        <w:ind w:firstLine="708"/>
        <w:rPr>
          <w:rFonts w:ascii="Times New Roman" w:eastAsia="TimesNewRomanPSMT" w:hAnsi="Times New Roman" w:cs="Times New Roman"/>
          <w:sz w:val="28"/>
          <w:szCs w:val="28"/>
          <w:lang w:val="uk-UA"/>
        </w:rPr>
      </w:pPr>
      <w:r>
        <w:rPr>
          <w:rFonts w:ascii="Times New Roman" w:hAnsi="Times New Roman"/>
          <w:sz w:val="28"/>
          <w:szCs w:val="28"/>
          <w:lang w:val="uk-UA"/>
        </w:rPr>
        <w:t>70.</w:t>
      </w:r>
      <w:r w:rsidRPr="00D366FF">
        <w:rPr>
          <w:lang w:val="uk-UA"/>
        </w:rPr>
        <w:t xml:space="preserve"> </w:t>
      </w:r>
      <w:r>
        <w:rPr>
          <w:rFonts w:ascii="Times New Roman" w:hAnsi="Times New Roman" w:cs="Times New Roman"/>
          <w:sz w:val="28"/>
          <w:szCs w:val="28"/>
          <w:lang w:val="uk-UA"/>
        </w:rPr>
        <w:t xml:space="preserve">Тест </w:t>
      </w:r>
      <w:r w:rsidR="00324294">
        <w:rPr>
          <w:rFonts w:ascii="Times New Roman" w:hAnsi="Times New Roman" w:cs="Times New Roman"/>
          <w:sz w:val="28"/>
          <w:szCs w:val="28"/>
          <w:lang w:val="uk-UA"/>
        </w:rPr>
        <w:t>Дж. </w:t>
      </w:r>
      <w:proofErr w:type="spellStart"/>
      <w:r>
        <w:rPr>
          <w:rFonts w:ascii="Times New Roman" w:hAnsi="Times New Roman" w:cs="Times New Roman"/>
          <w:sz w:val="28"/>
          <w:szCs w:val="28"/>
          <w:lang w:val="uk-UA"/>
        </w:rPr>
        <w:t>Равена</w:t>
      </w:r>
      <w:proofErr w:type="spellEnd"/>
      <w:r>
        <w:rPr>
          <w:rFonts w:ascii="Times New Roman" w:hAnsi="Times New Roman" w:cs="Times New Roman"/>
          <w:sz w:val="28"/>
          <w:szCs w:val="28"/>
          <w:lang w:val="uk-UA"/>
        </w:rPr>
        <w:t xml:space="preserve">. Шкала </w:t>
      </w:r>
      <w:proofErr w:type="spellStart"/>
      <w:r>
        <w:rPr>
          <w:rFonts w:ascii="Times New Roman" w:hAnsi="Times New Roman" w:cs="Times New Roman"/>
          <w:sz w:val="28"/>
          <w:szCs w:val="28"/>
          <w:lang w:val="uk-UA"/>
        </w:rPr>
        <w:t>прогрессивных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матриц</w:t>
      </w:r>
      <w:proofErr w:type="spellEnd"/>
      <w:r>
        <w:rPr>
          <w:rFonts w:ascii="Times New Roman" w:hAnsi="Times New Roman" w:cs="Times New Roman"/>
          <w:sz w:val="28"/>
          <w:szCs w:val="28"/>
          <w:lang w:val="uk-UA"/>
        </w:rPr>
        <w:t>.</w:t>
      </w:r>
      <w:r w:rsidRPr="00D366FF">
        <w:rPr>
          <w:rFonts w:ascii="Times New Roman" w:hAnsi="Times New Roman" w:cs="Times New Roman"/>
          <w:sz w:val="28"/>
          <w:szCs w:val="28"/>
        </w:rPr>
        <w:t xml:space="preserve"> </w:t>
      </w:r>
      <w:r>
        <w:rPr>
          <w:rFonts w:ascii="Times New Roman" w:hAnsi="Times New Roman" w:cs="Times New Roman"/>
          <w:sz w:val="28"/>
          <w:szCs w:val="28"/>
        </w:rPr>
        <w:t xml:space="preserve">Методика для диагностики интеллекта. </w:t>
      </w:r>
      <w:r>
        <w:rPr>
          <w:rFonts w:ascii="Times New Roman" w:hAnsi="Times New Roman" w:cs="Times New Roman"/>
          <w:sz w:val="28"/>
          <w:szCs w:val="28"/>
          <w:lang w:val="en-US"/>
        </w:rPr>
        <w:t>URL</w:t>
      </w:r>
      <w:r w:rsidRPr="00D366FF">
        <w:rPr>
          <w:rFonts w:ascii="Times New Roman" w:hAnsi="Times New Roman" w:cs="Times New Roman"/>
          <w:sz w:val="28"/>
          <w:szCs w:val="28"/>
        </w:rPr>
        <w:t>:</w:t>
      </w:r>
      <w:r>
        <w:rPr>
          <w:rFonts w:ascii="Times New Roman" w:hAnsi="Times New Roman" w:cs="Times New Roman"/>
          <w:sz w:val="28"/>
          <w:szCs w:val="28"/>
          <w:lang w:val="uk-UA"/>
        </w:rPr>
        <w:t xml:space="preserve"> </w:t>
      </w:r>
      <w:hyperlink r:id="rId30" w:history="1">
        <w:r w:rsidRPr="003A757E">
          <w:rPr>
            <w:rStyle w:val="af0"/>
            <w:rFonts w:ascii="Times New Roman" w:hAnsi="Times New Roman"/>
            <w:color w:val="auto"/>
            <w:sz w:val="28"/>
            <w:szCs w:val="28"/>
            <w:u w:val="none"/>
            <w:lang w:val="uk-UA"/>
          </w:rPr>
          <w:t>https://psycabi.net/testy/717-test-ravena-progressivnye-matritsy-raven-progressiv-matrices-metodiki-dlya-diagnostiki-intellekta-vzroslykh</w:t>
        </w:r>
      </w:hyperlink>
      <w:r>
        <w:rPr>
          <w:rFonts w:ascii="Times New Roman" w:hAnsi="Times New Roman"/>
          <w:sz w:val="28"/>
          <w:szCs w:val="28"/>
          <w:lang w:val="uk-UA"/>
        </w:rPr>
        <w:t xml:space="preserve"> </w:t>
      </w:r>
      <w:r>
        <w:rPr>
          <w:rFonts w:ascii="Times New Roman" w:eastAsia="TimesNewRomanPSMT" w:hAnsi="Times New Roman" w:cs="Times New Roman"/>
          <w:sz w:val="28"/>
          <w:szCs w:val="28"/>
        </w:rPr>
        <w:t>(</w:t>
      </w:r>
      <w:r>
        <w:rPr>
          <w:rFonts w:ascii="Times New Roman" w:eastAsia="TimesNewRomanPSMT" w:hAnsi="Times New Roman" w:cs="Times New Roman"/>
          <w:sz w:val="28"/>
          <w:szCs w:val="28"/>
          <w:lang w:val="uk-UA"/>
        </w:rPr>
        <w:t>дата звернення: 14.09.2020)</w:t>
      </w:r>
      <w:r w:rsidRPr="00AC009F">
        <w:rPr>
          <w:rFonts w:ascii="Times New Roman" w:eastAsia="TimesNewRomanPSMT" w:hAnsi="Times New Roman" w:cs="Times New Roman"/>
          <w:sz w:val="28"/>
          <w:szCs w:val="28"/>
        </w:rPr>
        <w:t>.</w:t>
      </w:r>
    </w:p>
    <w:p w14:paraId="03979B45" w14:textId="77777777" w:rsidR="006A353F" w:rsidRPr="003A757E" w:rsidRDefault="006A353F" w:rsidP="006A353F">
      <w:pPr>
        <w:shd w:val="clear" w:color="auto" w:fill="FFFFFF"/>
        <w:spacing w:line="360" w:lineRule="auto"/>
        <w:ind w:firstLine="708"/>
        <w:rPr>
          <w:rFonts w:ascii="Times New Roman" w:eastAsia="Times New Roman" w:hAnsi="Times New Roman"/>
          <w:sz w:val="28"/>
          <w:szCs w:val="28"/>
          <w:lang w:val="uk-UA" w:eastAsia="ru-RU"/>
        </w:rPr>
      </w:pPr>
      <w:r>
        <w:rPr>
          <w:rFonts w:ascii="Times New Roman" w:eastAsia="TimesNewRomanPSMT" w:hAnsi="Times New Roman" w:cs="Times New Roman"/>
          <w:sz w:val="28"/>
          <w:szCs w:val="28"/>
          <w:lang w:val="uk-UA"/>
        </w:rPr>
        <w:t>71.</w:t>
      </w:r>
      <w:r w:rsidRPr="006A353F">
        <w:rPr>
          <w:rFonts w:ascii="Times New Roman" w:eastAsia="Times New Roman" w:hAnsi="Times New Roman"/>
          <w:sz w:val="28"/>
          <w:szCs w:val="28"/>
          <w:lang w:val="en-US" w:eastAsia="ru-RU"/>
        </w:rPr>
        <w:t xml:space="preserve"> </w:t>
      </w:r>
      <w:proofErr w:type="spellStart"/>
      <w:r>
        <w:rPr>
          <w:rFonts w:ascii="Times New Roman" w:eastAsia="Times New Roman" w:hAnsi="Times New Roman"/>
          <w:sz w:val="28"/>
          <w:szCs w:val="28"/>
          <w:lang w:val="en-US" w:eastAsia="ru-RU"/>
        </w:rPr>
        <w:t>Renzulli</w:t>
      </w:r>
      <w:proofErr w:type="spellEnd"/>
      <w:r w:rsidRPr="00DF72B2">
        <w:rPr>
          <w:rFonts w:ascii="Times New Roman" w:eastAsia="Times New Roman" w:hAnsi="Times New Roman"/>
          <w:sz w:val="28"/>
          <w:szCs w:val="28"/>
          <w:lang w:val="en-US" w:eastAsia="ru-RU"/>
        </w:rPr>
        <w:t> </w:t>
      </w:r>
      <w:r>
        <w:rPr>
          <w:rFonts w:ascii="Times New Roman" w:eastAsia="Times New Roman" w:hAnsi="Times New Roman"/>
          <w:sz w:val="28"/>
          <w:szCs w:val="28"/>
          <w:lang w:val="en-US" w:eastAsia="ru-RU"/>
        </w:rPr>
        <w:t>J.</w:t>
      </w:r>
      <w:r w:rsidRPr="00194937">
        <w:rPr>
          <w:rFonts w:ascii="Times New Roman" w:eastAsia="Times New Roman" w:hAnsi="Times New Roman"/>
          <w:sz w:val="28"/>
          <w:szCs w:val="28"/>
          <w:lang w:val="en-US" w:eastAsia="ru-RU"/>
        </w:rPr>
        <w:t xml:space="preserve">S. </w:t>
      </w:r>
      <w:proofErr w:type="spellStart"/>
      <w:r w:rsidRPr="00194937">
        <w:rPr>
          <w:rFonts w:ascii="Times New Roman" w:eastAsia="Times New Roman" w:hAnsi="Times New Roman"/>
          <w:sz w:val="28"/>
          <w:szCs w:val="28"/>
          <w:lang w:val="en-US" w:eastAsia="ru-RU"/>
        </w:rPr>
        <w:t>Thethree-ringconception</w:t>
      </w:r>
      <w:proofErr w:type="spellEnd"/>
      <w:r w:rsidRPr="00194937">
        <w:rPr>
          <w:rFonts w:ascii="Times New Roman" w:eastAsia="Times New Roman" w:hAnsi="Times New Roman"/>
          <w:sz w:val="28"/>
          <w:szCs w:val="28"/>
          <w:lang w:val="en-US" w:eastAsia="ru-RU"/>
        </w:rPr>
        <w:t xml:space="preserve"> of giftedness: a developmental model for creative productivity.</w:t>
      </w:r>
      <w:r w:rsidRPr="00194937">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In R.J.</w:t>
      </w:r>
      <w:r w:rsidRPr="002852D2">
        <w:rPr>
          <w:rFonts w:ascii="Times New Roman" w:eastAsia="Times New Roman" w:hAnsi="Times New Roman"/>
          <w:sz w:val="28"/>
          <w:szCs w:val="28"/>
          <w:lang w:val="en-US" w:eastAsia="ru-RU"/>
        </w:rPr>
        <w:t> </w:t>
      </w:r>
      <w:r w:rsidRPr="00194937">
        <w:rPr>
          <w:rFonts w:ascii="Times New Roman" w:eastAsia="Times New Roman" w:hAnsi="Times New Roman"/>
          <w:sz w:val="28"/>
          <w:szCs w:val="28"/>
          <w:lang w:val="en-US" w:eastAsia="ru-RU"/>
        </w:rPr>
        <w:t>Sternberg.</w:t>
      </w:r>
      <w:r>
        <w:rPr>
          <w:rFonts w:ascii="Times New Roman" w:eastAsia="Times New Roman" w:hAnsi="Times New Roman"/>
          <w:sz w:val="28"/>
          <w:szCs w:val="28"/>
          <w:lang w:val="en-US" w:eastAsia="ru-RU"/>
        </w:rPr>
        <w:t xml:space="preserve"> J.E.</w:t>
      </w:r>
      <w:r w:rsidRPr="002852D2">
        <w:rPr>
          <w:rFonts w:ascii="Times New Roman" w:eastAsia="Times New Roman" w:hAnsi="Times New Roman"/>
          <w:sz w:val="28"/>
          <w:szCs w:val="28"/>
          <w:lang w:val="en-US" w:eastAsia="ru-RU"/>
        </w:rPr>
        <w:t> </w:t>
      </w:r>
      <w:r w:rsidRPr="00194937">
        <w:rPr>
          <w:rFonts w:ascii="Times New Roman" w:eastAsia="Times New Roman" w:hAnsi="Times New Roman"/>
          <w:sz w:val="28"/>
          <w:szCs w:val="28"/>
          <w:lang w:val="en-US" w:eastAsia="ru-RU"/>
        </w:rPr>
        <w:t>Davidson. Conception of giftedness.</w:t>
      </w:r>
      <w:r w:rsidRPr="00194937">
        <w:rPr>
          <w:rFonts w:ascii="Times New Roman" w:eastAsia="Times New Roman" w:hAnsi="Times New Roman"/>
          <w:sz w:val="28"/>
          <w:szCs w:val="28"/>
          <w:lang w:val="uk-UA" w:eastAsia="ru-RU"/>
        </w:rPr>
        <w:t xml:space="preserve"> </w:t>
      </w:r>
      <w:r w:rsidRPr="00194937">
        <w:rPr>
          <w:rFonts w:ascii="Times New Roman" w:hAnsi="Times New Roman" w:cs="Times New Roman"/>
          <w:sz w:val="28"/>
          <w:szCs w:val="28"/>
          <w:lang w:val="en-US"/>
        </w:rPr>
        <w:t>New</w:t>
      </w:r>
      <w:r w:rsidRPr="003A757E">
        <w:rPr>
          <w:rFonts w:ascii="Times New Roman" w:hAnsi="Times New Roman" w:cs="Times New Roman"/>
          <w:sz w:val="28"/>
          <w:szCs w:val="28"/>
          <w:lang w:val="uk-UA"/>
        </w:rPr>
        <w:t xml:space="preserve"> </w:t>
      </w:r>
      <w:r w:rsidRPr="00194937">
        <w:rPr>
          <w:rFonts w:ascii="Times New Roman" w:hAnsi="Times New Roman" w:cs="Times New Roman"/>
          <w:sz w:val="28"/>
          <w:szCs w:val="28"/>
          <w:lang w:val="en-US"/>
        </w:rPr>
        <w:t>York</w:t>
      </w:r>
      <w:r w:rsidRPr="003A757E">
        <w:rPr>
          <w:rFonts w:ascii="Times New Roman" w:hAnsi="Times New Roman" w:cs="Times New Roman"/>
          <w:sz w:val="28"/>
          <w:szCs w:val="28"/>
          <w:lang w:val="uk-UA"/>
        </w:rPr>
        <w:t xml:space="preserve">: </w:t>
      </w:r>
      <w:r w:rsidRPr="00194937">
        <w:rPr>
          <w:rFonts w:ascii="Times New Roman" w:hAnsi="Times New Roman" w:cs="Times New Roman"/>
          <w:sz w:val="28"/>
          <w:szCs w:val="28"/>
          <w:lang w:val="en-US"/>
        </w:rPr>
        <w:t>Cambridge</w:t>
      </w:r>
      <w:r w:rsidRPr="003A757E">
        <w:rPr>
          <w:rFonts w:ascii="Times New Roman" w:hAnsi="Times New Roman" w:cs="Times New Roman"/>
          <w:sz w:val="28"/>
          <w:szCs w:val="28"/>
          <w:lang w:val="uk-UA"/>
        </w:rPr>
        <w:t xml:space="preserve"> </w:t>
      </w:r>
      <w:r w:rsidRPr="00194937">
        <w:rPr>
          <w:rFonts w:ascii="Times New Roman" w:hAnsi="Times New Roman" w:cs="Times New Roman"/>
          <w:sz w:val="28"/>
          <w:szCs w:val="28"/>
          <w:lang w:val="en-US"/>
        </w:rPr>
        <w:t>University</w:t>
      </w:r>
      <w:r w:rsidRPr="003A757E">
        <w:rPr>
          <w:rFonts w:ascii="Times New Roman" w:hAnsi="Times New Roman" w:cs="Times New Roman"/>
          <w:sz w:val="28"/>
          <w:szCs w:val="28"/>
          <w:lang w:val="uk-UA"/>
        </w:rPr>
        <w:t xml:space="preserve"> </w:t>
      </w:r>
      <w:r w:rsidRPr="00194937">
        <w:rPr>
          <w:rFonts w:ascii="Times New Roman" w:hAnsi="Times New Roman" w:cs="Times New Roman"/>
          <w:sz w:val="28"/>
          <w:szCs w:val="28"/>
          <w:lang w:val="en-US"/>
        </w:rPr>
        <w:t>Press</w:t>
      </w:r>
      <w:r w:rsidRPr="003A757E">
        <w:rPr>
          <w:rFonts w:ascii="Times New Roman" w:hAnsi="Times New Roman" w:cs="Times New Roman"/>
          <w:sz w:val="28"/>
          <w:szCs w:val="28"/>
          <w:lang w:val="uk-UA"/>
        </w:rPr>
        <w:t xml:space="preserve">, 1986. </w:t>
      </w:r>
      <w:r w:rsidRPr="00194937">
        <w:rPr>
          <w:rFonts w:ascii="Times New Roman" w:hAnsi="Times New Roman" w:cs="Times New Roman"/>
          <w:sz w:val="28"/>
          <w:szCs w:val="28"/>
          <w:lang w:val="en-US"/>
        </w:rPr>
        <w:t>P</w:t>
      </w:r>
      <w:r w:rsidRPr="003A757E">
        <w:rPr>
          <w:rFonts w:ascii="Times New Roman" w:hAnsi="Times New Roman" w:cs="Times New Roman"/>
          <w:sz w:val="28"/>
          <w:szCs w:val="28"/>
          <w:lang w:val="uk-UA"/>
        </w:rPr>
        <w:t xml:space="preserve"> 144</w:t>
      </w:r>
      <w:r w:rsidRPr="00194937">
        <w:rPr>
          <w:rFonts w:ascii="Times New Roman" w:hAnsi="Times New Roman" w:cs="Times New Roman"/>
          <w:sz w:val="28"/>
          <w:szCs w:val="28"/>
          <w:lang w:val="uk-UA"/>
        </w:rPr>
        <w:t>-148</w:t>
      </w:r>
      <w:r w:rsidRPr="003A757E">
        <w:rPr>
          <w:rFonts w:ascii="Times New Roman" w:hAnsi="Times New Roman" w:cs="Times New Roman"/>
          <w:sz w:val="28"/>
          <w:szCs w:val="28"/>
          <w:lang w:val="uk-UA"/>
        </w:rPr>
        <w:t>.</w:t>
      </w:r>
    </w:p>
    <w:p w14:paraId="6A2C5DBC" w14:textId="77777777" w:rsidR="006A353F" w:rsidRPr="006A353F" w:rsidRDefault="006A353F" w:rsidP="003A757E">
      <w:pPr>
        <w:spacing w:line="360" w:lineRule="auto"/>
        <w:ind w:firstLine="708"/>
        <w:rPr>
          <w:rFonts w:ascii="Times New Roman" w:hAnsi="Times New Roman"/>
          <w:sz w:val="28"/>
          <w:szCs w:val="28"/>
          <w:lang w:val="uk-UA"/>
        </w:rPr>
      </w:pPr>
      <w:r>
        <w:rPr>
          <w:rFonts w:ascii="Times New Roman" w:eastAsia="TimesNewRomanPSMT" w:hAnsi="Times New Roman" w:cs="Times New Roman"/>
          <w:sz w:val="28"/>
          <w:szCs w:val="28"/>
          <w:lang w:val="uk-UA"/>
        </w:rPr>
        <w:t>72.</w:t>
      </w:r>
      <w:r w:rsidRPr="006A353F">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Goleman</w:t>
      </w:r>
      <w:proofErr w:type="spellEnd"/>
      <w:r>
        <w:rPr>
          <w:rFonts w:ascii="Times New Roman" w:eastAsia="Times New Roman" w:hAnsi="Times New Roman"/>
          <w:sz w:val="28"/>
          <w:szCs w:val="28"/>
          <w:lang w:val="uk-UA" w:eastAsia="ru-RU"/>
        </w:rPr>
        <w:t xml:space="preserve">, D. </w:t>
      </w:r>
      <w:proofErr w:type="spellStart"/>
      <w:r>
        <w:rPr>
          <w:rFonts w:ascii="Times New Roman" w:eastAsia="Times New Roman" w:hAnsi="Times New Roman"/>
          <w:sz w:val="28"/>
          <w:szCs w:val="28"/>
          <w:lang w:val="uk-UA" w:eastAsia="ru-RU"/>
        </w:rPr>
        <w:t>Emotional</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Intelligence</w:t>
      </w:r>
      <w:proofErr w:type="spellEnd"/>
      <w:r>
        <w:rPr>
          <w:rFonts w:ascii="Times New Roman" w:eastAsia="Times New Roman" w:hAnsi="Times New Roman"/>
          <w:sz w:val="28"/>
          <w:szCs w:val="28"/>
          <w:lang w:val="uk-UA" w:eastAsia="ru-RU"/>
        </w:rPr>
        <w:t xml:space="preserve"> / D. </w:t>
      </w:r>
      <w:proofErr w:type="spellStart"/>
      <w:r w:rsidRPr="00F85465">
        <w:rPr>
          <w:rFonts w:ascii="Times New Roman" w:eastAsia="Times New Roman" w:hAnsi="Times New Roman"/>
          <w:sz w:val="28"/>
          <w:szCs w:val="28"/>
          <w:lang w:val="uk-UA" w:eastAsia="ru-RU"/>
        </w:rPr>
        <w:t>Goleman</w:t>
      </w:r>
      <w:proofErr w:type="spellEnd"/>
      <w:r w:rsidRPr="00F85465">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New</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York</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Bantam</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Books</w:t>
      </w:r>
      <w:proofErr w:type="spellEnd"/>
      <w:r>
        <w:rPr>
          <w:rFonts w:ascii="Times New Roman" w:eastAsia="Times New Roman" w:hAnsi="Times New Roman"/>
          <w:sz w:val="28"/>
          <w:szCs w:val="28"/>
          <w:lang w:val="uk-UA" w:eastAsia="ru-RU"/>
        </w:rPr>
        <w:t xml:space="preserve">: 2006. </w:t>
      </w:r>
      <w:r w:rsidRPr="00F85465">
        <w:rPr>
          <w:rFonts w:ascii="Times New Roman" w:eastAsia="Times New Roman" w:hAnsi="Times New Roman"/>
          <w:sz w:val="28"/>
          <w:szCs w:val="28"/>
          <w:lang w:val="uk-UA" w:eastAsia="ru-RU"/>
        </w:rPr>
        <w:t>360 p.</w:t>
      </w:r>
    </w:p>
    <w:p w14:paraId="4314F3ED" w14:textId="77777777" w:rsidR="009377F5" w:rsidRPr="00F85465" w:rsidRDefault="009377F5" w:rsidP="00753A9C">
      <w:pPr>
        <w:spacing w:line="360" w:lineRule="auto"/>
        <w:ind w:firstLine="709"/>
        <w:jc w:val="left"/>
        <w:rPr>
          <w:rFonts w:ascii="Times New Roman" w:hAnsi="Times New Roman"/>
          <w:sz w:val="28"/>
          <w:szCs w:val="28"/>
          <w:lang w:val="uk-UA"/>
        </w:rPr>
      </w:pPr>
    </w:p>
    <w:p w14:paraId="15DEA3E4" w14:textId="77777777" w:rsidR="009377F5" w:rsidRPr="00F85465" w:rsidRDefault="009377F5" w:rsidP="00753A9C">
      <w:pPr>
        <w:spacing w:line="360" w:lineRule="auto"/>
        <w:ind w:firstLine="709"/>
        <w:jc w:val="left"/>
        <w:rPr>
          <w:rFonts w:ascii="Times New Roman" w:hAnsi="Times New Roman"/>
          <w:sz w:val="28"/>
          <w:szCs w:val="28"/>
          <w:lang w:val="uk-UA"/>
        </w:rPr>
      </w:pPr>
    </w:p>
    <w:p w14:paraId="19421EAC" w14:textId="77777777" w:rsidR="009377F5" w:rsidRPr="00B20EE0" w:rsidRDefault="009377F5" w:rsidP="00753A9C">
      <w:pPr>
        <w:spacing w:line="360" w:lineRule="auto"/>
        <w:ind w:firstLine="709"/>
        <w:jc w:val="left"/>
        <w:rPr>
          <w:rFonts w:ascii="Times New Roman" w:hAnsi="Times New Roman"/>
          <w:sz w:val="28"/>
          <w:szCs w:val="28"/>
          <w:lang w:val="uk-UA"/>
        </w:rPr>
      </w:pPr>
    </w:p>
    <w:p w14:paraId="189F72D8" w14:textId="77777777" w:rsidR="009377F5" w:rsidRPr="00F85465" w:rsidRDefault="009377F5" w:rsidP="00753A9C">
      <w:pPr>
        <w:spacing w:line="360" w:lineRule="auto"/>
        <w:ind w:firstLine="709"/>
        <w:jc w:val="left"/>
        <w:rPr>
          <w:rFonts w:ascii="Times New Roman" w:hAnsi="Times New Roman"/>
          <w:sz w:val="28"/>
          <w:szCs w:val="28"/>
          <w:lang w:val="uk-UA"/>
        </w:rPr>
      </w:pPr>
    </w:p>
    <w:p w14:paraId="38059173" w14:textId="77777777" w:rsidR="009377F5" w:rsidRPr="00F85465" w:rsidRDefault="009377F5" w:rsidP="00753A9C">
      <w:pPr>
        <w:spacing w:line="360" w:lineRule="auto"/>
        <w:ind w:firstLine="709"/>
        <w:jc w:val="left"/>
        <w:rPr>
          <w:rFonts w:ascii="Times New Roman" w:hAnsi="Times New Roman"/>
          <w:sz w:val="28"/>
          <w:szCs w:val="28"/>
          <w:lang w:val="uk-UA"/>
        </w:rPr>
      </w:pPr>
    </w:p>
    <w:p w14:paraId="48A9BF78" w14:textId="77777777" w:rsidR="009377F5" w:rsidRPr="00F85465" w:rsidRDefault="009377F5" w:rsidP="00753A9C">
      <w:pPr>
        <w:spacing w:line="360" w:lineRule="auto"/>
        <w:ind w:firstLine="709"/>
        <w:jc w:val="left"/>
        <w:rPr>
          <w:rFonts w:ascii="Times New Roman" w:hAnsi="Times New Roman"/>
          <w:sz w:val="28"/>
          <w:szCs w:val="28"/>
          <w:lang w:val="uk-UA"/>
        </w:rPr>
      </w:pPr>
    </w:p>
    <w:p w14:paraId="33233E81" w14:textId="77777777" w:rsidR="009377F5" w:rsidRDefault="009377F5" w:rsidP="00753A9C">
      <w:pPr>
        <w:spacing w:line="360" w:lineRule="auto"/>
        <w:ind w:firstLine="709"/>
        <w:jc w:val="left"/>
        <w:rPr>
          <w:rFonts w:ascii="Times New Roman" w:hAnsi="Times New Roman"/>
          <w:sz w:val="28"/>
          <w:szCs w:val="28"/>
          <w:lang w:val="uk-UA"/>
        </w:rPr>
      </w:pPr>
    </w:p>
    <w:p w14:paraId="6A21A185" w14:textId="77777777" w:rsidR="006B71F0" w:rsidRDefault="006B71F0" w:rsidP="00753A9C">
      <w:pPr>
        <w:spacing w:line="360" w:lineRule="auto"/>
        <w:ind w:firstLine="709"/>
        <w:jc w:val="left"/>
        <w:rPr>
          <w:rFonts w:ascii="Times New Roman" w:hAnsi="Times New Roman"/>
          <w:sz w:val="28"/>
          <w:szCs w:val="28"/>
          <w:lang w:val="uk-UA"/>
        </w:rPr>
      </w:pPr>
    </w:p>
    <w:p w14:paraId="273E502C" w14:textId="77777777" w:rsidR="006B71F0" w:rsidRPr="00F85465" w:rsidRDefault="006B71F0" w:rsidP="00753A9C">
      <w:pPr>
        <w:spacing w:line="360" w:lineRule="auto"/>
        <w:ind w:firstLine="709"/>
        <w:jc w:val="left"/>
        <w:rPr>
          <w:rFonts w:ascii="Times New Roman" w:hAnsi="Times New Roman"/>
          <w:sz w:val="28"/>
          <w:szCs w:val="28"/>
          <w:lang w:val="uk-UA"/>
        </w:rPr>
      </w:pPr>
    </w:p>
    <w:p w14:paraId="1C966E32" w14:textId="77777777" w:rsidR="00FE022B" w:rsidRDefault="00FE022B" w:rsidP="006272BB">
      <w:pPr>
        <w:spacing w:line="360" w:lineRule="auto"/>
        <w:ind w:firstLine="709"/>
        <w:jc w:val="center"/>
        <w:rPr>
          <w:rFonts w:ascii="Times New Roman" w:hAnsi="Times New Roman" w:cs="Times New Roman"/>
          <w:sz w:val="28"/>
          <w:szCs w:val="28"/>
          <w:lang w:val="uk-UA"/>
        </w:rPr>
      </w:pPr>
    </w:p>
    <w:p w14:paraId="520E2F35" w14:textId="77777777" w:rsidR="00FE022B" w:rsidRDefault="00195A0E" w:rsidP="00195A0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535E331" w14:textId="77777777" w:rsidR="003E3EED" w:rsidRPr="00711C5A" w:rsidRDefault="003E3EED" w:rsidP="006272BB">
      <w:pPr>
        <w:spacing w:line="360" w:lineRule="auto"/>
        <w:ind w:firstLine="709"/>
        <w:jc w:val="center"/>
        <w:rPr>
          <w:rFonts w:ascii="Times New Roman" w:hAnsi="Times New Roman" w:cs="Times New Roman"/>
          <w:b/>
          <w:sz w:val="28"/>
          <w:szCs w:val="28"/>
          <w:lang w:val="uk-UA"/>
        </w:rPr>
      </w:pPr>
      <w:r w:rsidRPr="00711C5A">
        <w:rPr>
          <w:rFonts w:ascii="Times New Roman" w:hAnsi="Times New Roman" w:cs="Times New Roman"/>
          <w:b/>
          <w:sz w:val="28"/>
          <w:szCs w:val="28"/>
          <w:lang w:val="uk-UA"/>
        </w:rPr>
        <w:lastRenderedPageBreak/>
        <w:t>Додатки</w:t>
      </w:r>
    </w:p>
    <w:p w14:paraId="7F598798" w14:textId="77777777" w:rsidR="00711C5A" w:rsidRDefault="00711C5A" w:rsidP="006272BB">
      <w:pPr>
        <w:spacing w:line="360" w:lineRule="auto"/>
        <w:ind w:firstLine="709"/>
        <w:jc w:val="center"/>
        <w:rPr>
          <w:rFonts w:ascii="Times New Roman" w:hAnsi="Times New Roman" w:cs="Times New Roman"/>
          <w:b/>
          <w:sz w:val="28"/>
          <w:szCs w:val="28"/>
          <w:lang w:val="uk-UA"/>
        </w:rPr>
      </w:pPr>
    </w:p>
    <w:p w14:paraId="28B3C649" w14:textId="77777777" w:rsidR="00195A0E" w:rsidRPr="00711C5A" w:rsidRDefault="00195A0E" w:rsidP="006272BB">
      <w:pPr>
        <w:spacing w:line="360" w:lineRule="auto"/>
        <w:ind w:firstLine="709"/>
        <w:jc w:val="center"/>
        <w:rPr>
          <w:rFonts w:ascii="Times New Roman" w:hAnsi="Times New Roman" w:cs="Times New Roman"/>
          <w:b/>
          <w:sz w:val="28"/>
          <w:szCs w:val="28"/>
          <w:lang w:val="uk-UA"/>
        </w:rPr>
      </w:pPr>
    </w:p>
    <w:p w14:paraId="13CA9FEF" w14:textId="77777777" w:rsidR="00220E1E" w:rsidRDefault="00FA7DF4" w:rsidP="00195A0E">
      <w:pPr>
        <w:spacing w:line="360" w:lineRule="auto"/>
        <w:ind w:firstLine="709"/>
        <w:jc w:val="center"/>
        <w:rPr>
          <w:rFonts w:ascii="Times New Roman" w:hAnsi="Times New Roman" w:cs="Times New Roman"/>
          <w:b/>
          <w:sz w:val="28"/>
          <w:szCs w:val="28"/>
          <w:lang w:val="uk-UA"/>
        </w:rPr>
      </w:pPr>
      <w:r w:rsidRPr="00711C5A">
        <w:rPr>
          <w:rFonts w:ascii="Times New Roman" w:hAnsi="Times New Roman" w:cs="Times New Roman"/>
          <w:b/>
          <w:sz w:val="28"/>
          <w:szCs w:val="28"/>
          <w:lang w:val="uk-UA"/>
        </w:rPr>
        <w:t>Додаток</w:t>
      </w:r>
      <w:r w:rsidR="007E056A" w:rsidRPr="00711C5A">
        <w:rPr>
          <w:rFonts w:ascii="Times New Roman" w:hAnsi="Times New Roman" w:cs="Times New Roman"/>
          <w:b/>
          <w:sz w:val="28"/>
          <w:szCs w:val="28"/>
          <w:lang w:val="uk-UA"/>
        </w:rPr>
        <w:t xml:space="preserve"> А</w:t>
      </w:r>
    </w:p>
    <w:p w14:paraId="5F665D41" w14:textId="77777777" w:rsidR="009E28A9" w:rsidRDefault="009E28A9" w:rsidP="009E28A9">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А 1 </w:t>
      </w:r>
    </w:p>
    <w:p w14:paraId="751460C0" w14:textId="77777777" w:rsidR="009E28A9" w:rsidRPr="00F85465" w:rsidRDefault="009E28A9" w:rsidP="00D87285">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Вплив інтелекту на творчі здібності</w:t>
      </w:r>
    </w:p>
    <w:tbl>
      <w:tblPr>
        <w:tblStyle w:val="af"/>
        <w:tblW w:w="9650" w:type="dxa"/>
        <w:tblLayout w:type="fixed"/>
        <w:tblLook w:val="04A0" w:firstRow="1" w:lastRow="0" w:firstColumn="1" w:lastColumn="0" w:noHBand="0" w:noVBand="1"/>
      </w:tblPr>
      <w:tblGrid>
        <w:gridCol w:w="959"/>
        <w:gridCol w:w="992"/>
        <w:gridCol w:w="4111"/>
        <w:gridCol w:w="3588"/>
      </w:tblGrid>
      <w:tr w:rsidR="007E056A" w:rsidRPr="00F85465" w14:paraId="07C0BE6C" w14:textId="77777777" w:rsidTr="007E056A">
        <w:trPr>
          <w:trHeight w:val="1073"/>
        </w:trPr>
        <w:tc>
          <w:tcPr>
            <w:tcW w:w="1951" w:type="dxa"/>
            <w:gridSpan w:val="2"/>
            <w:vMerge w:val="restart"/>
          </w:tcPr>
          <w:p w14:paraId="29D0934C" w14:textId="77777777" w:rsidR="007E056A" w:rsidRPr="00F85465" w:rsidRDefault="007E056A" w:rsidP="001F29EA">
            <w:pPr>
              <w:spacing w:line="360" w:lineRule="auto"/>
              <w:rPr>
                <w:rFonts w:ascii="Times New Roman" w:hAnsi="Times New Roman" w:cs="Times New Roman"/>
                <w:sz w:val="28"/>
                <w:szCs w:val="28"/>
                <w:lang w:val="uk-UA"/>
              </w:rPr>
            </w:pPr>
          </w:p>
        </w:tc>
        <w:tc>
          <w:tcPr>
            <w:tcW w:w="7699" w:type="dxa"/>
            <w:gridSpan w:val="2"/>
            <w:vAlign w:val="center"/>
          </w:tcPr>
          <w:p w14:paraId="41AF93AA" w14:textId="77777777" w:rsidR="007E056A" w:rsidRPr="00F85465" w:rsidRDefault="007E056A" w:rsidP="007E056A">
            <w:pPr>
              <w:spacing w:line="360" w:lineRule="auto"/>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Інтелект</w:t>
            </w:r>
          </w:p>
        </w:tc>
      </w:tr>
      <w:tr w:rsidR="007E056A" w:rsidRPr="00F85465" w14:paraId="496B1C6D" w14:textId="77777777" w:rsidTr="007E056A">
        <w:trPr>
          <w:trHeight w:val="813"/>
        </w:trPr>
        <w:tc>
          <w:tcPr>
            <w:tcW w:w="1951" w:type="dxa"/>
            <w:gridSpan w:val="2"/>
            <w:vMerge/>
          </w:tcPr>
          <w:p w14:paraId="0855EAA9" w14:textId="77777777" w:rsidR="007E056A" w:rsidRPr="00F85465" w:rsidRDefault="007E056A" w:rsidP="001F29EA">
            <w:pPr>
              <w:spacing w:line="360" w:lineRule="auto"/>
              <w:rPr>
                <w:rFonts w:ascii="Times New Roman" w:hAnsi="Times New Roman" w:cs="Times New Roman"/>
                <w:sz w:val="28"/>
                <w:szCs w:val="28"/>
                <w:lang w:val="uk-UA"/>
              </w:rPr>
            </w:pPr>
          </w:p>
        </w:tc>
        <w:tc>
          <w:tcPr>
            <w:tcW w:w="4111" w:type="dxa"/>
            <w:vAlign w:val="center"/>
          </w:tcPr>
          <w:p w14:paraId="63181C6D" w14:textId="77777777" w:rsidR="007E056A" w:rsidRPr="00F85465" w:rsidRDefault="007E056A" w:rsidP="007E056A">
            <w:pPr>
              <w:spacing w:line="360" w:lineRule="auto"/>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Високий</w:t>
            </w:r>
          </w:p>
        </w:tc>
        <w:tc>
          <w:tcPr>
            <w:tcW w:w="3588" w:type="dxa"/>
            <w:vAlign w:val="center"/>
          </w:tcPr>
          <w:p w14:paraId="2F0762EE" w14:textId="77777777" w:rsidR="007E056A" w:rsidRPr="00F85465" w:rsidRDefault="007E056A" w:rsidP="007E056A">
            <w:pPr>
              <w:spacing w:line="360" w:lineRule="auto"/>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Низький</w:t>
            </w:r>
          </w:p>
        </w:tc>
      </w:tr>
      <w:tr w:rsidR="007E056A" w:rsidRPr="00F85465" w14:paraId="0E89FA7F" w14:textId="77777777" w:rsidTr="001F29EA">
        <w:trPr>
          <w:trHeight w:val="2024"/>
        </w:trPr>
        <w:tc>
          <w:tcPr>
            <w:tcW w:w="959" w:type="dxa"/>
            <w:vMerge w:val="restart"/>
            <w:textDirection w:val="btLr"/>
          </w:tcPr>
          <w:p w14:paraId="2D2E64E1" w14:textId="77777777" w:rsidR="007E056A" w:rsidRPr="00F85465" w:rsidRDefault="007E056A" w:rsidP="001F29EA">
            <w:pPr>
              <w:spacing w:line="360" w:lineRule="auto"/>
              <w:ind w:left="113" w:right="11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Творчі здібності</w:t>
            </w:r>
          </w:p>
        </w:tc>
        <w:tc>
          <w:tcPr>
            <w:tcW w:w="992" w:type="dxa"/>
            <w:textDirection w:val="btLr"/>
          </w:tcPr>
          <w:p w14:paraId="67E0D910" w14:textId="77777777" w:rsidR="007E056A" w:rsidRPr="00F85465" w:rsidRDefault="007E056A" w:rsidP="001F29EA">
            <w:pPr>
              <w:spacing w:line="360" w:lineRule="auto"/>
              <w:ind w:left="113" w:right="11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Низькі</w:t>
            </w:r>
          </w:p>
        </w:tc>
        <w:tc>
          <w:tcPr>
            <w:tcW w:w="4111" w:type="dxa"/>
          </w:tcPr>
          <w:p w14:paraId="37F42609" w14:textId="77777777" w:rsidR="007E056A" w:rsidRPr="00F85465" w:rsidRDefault="007E056A" w:rsidP="001F29EA">
            <w:pPr>
              <w:spacing w:line="360" w:lineRule="auto"/>
              <w:rPr>
                <w:rFonts w:ascii="Times New Roman" w:hAnsi="Times New Roman" w:cs="Times New Roman"/>
                <w:sz w:val="28"/>
                <w:szCs w:val="28"/>
                <w:lang w:val="uk-UA"/>
              </w:rPr>
            </w:pPr>
            <w:r w:rsidRPr="00F85465">
              <w:rPr>
                <w:rFonts w:ascii="Times New Roman" w:hAnsi="Times New Roman" w:cs="Times New Roman"/>
                <w:sz w:val="28"/>
                <w:szCs w:val="28"/>
                <w:lang w:val="uk-UA"/>
              </w:rPr>
              <w:t>віра у свої можливості;</w:t>
            </w:r>
          </w:p>
          <w:p w14:paraId="2C63FE56" w14:textId="77777777" w:rsidR="007E056A" w:rsidRPr="00F85465" w:rsidRDefault="007E056A" w:rsidP="001F29EA">
            <w:pPr>
              <w:spacing w:line="360" w:lineRule="auto"/>
              <w:rPr>
                <w:rFonts w:ascii="Times New Roman" w:hAnsi="Times New Roman" w:cs="Times New Roman"/>
                <w:sz w:val="28"/>
                <w:szCs w:val="28"/>
                <w:lang w:val="uk-UA"/>
              </w:rPr>
            </w:pPr>
            <w:r w:rsidRPr="00F85465">
              <w:rPr>
                <w:rFonts w:ascii="Times New Roman" w:hAnsi="Times New Roman" w:cs="Times New Roman"/>
                <w:sz w:val="28"/>
                <w:szCs w:val="28"/>
                <w:lang w:val="uk-UA"/>
              </w:rPr>
              <w:t>хороший самоконтроль;</w:t>
            </w:r>
          </w:p>
          <w:p w14:paraId="132105A2" w14:textId="77777777" w:rsidR="007E056A" w:rsidRPr="00F85465" w:rsidRDefault="007E056A" w:rsidP="001F29EA">
            <w:pPr>
              <w:spacing w:line="360" w:lineRule="auto"/>
              <w:rPr>
                <w:rFonts w:ascii="Times New Roman" w:hAnsi="Times New Roman" w:cs="Times New Roman"/>
                <w:sz w:val="28"/>
                <w:szCs w:val="28"/>
                <w:lang w:val="uk-UA"/>
              </w:rPr>
            </w:pPr>
            <w:r w:rsidRPr="00F85465">
              <w:rPr>
                <w:rFonts w:ascii="Times New Roman" w:hAnsi="Times New Roman" w:cs="Times New Roman"/>
                <w:sz w:val="28"/>
                <w:szCs w:val="28"/>
                <w:lang w:val="uk-UA"/>
              </w:rPr>
              <w:t>хороша соціальна інтеграція;</w:t>
            </w:r>
          </w:p>
          <w:p w14:paraId="74E1C9E7" w14:textId="77777777" w:rsidR="007E056A" w:rsidRPr="00F85465" w:rsidRDefault="007E056A" w:rsidP="001F29EA">
            <w:pPr>
              <w:spacing w:line="360" w:lineRule="auto"/>
              <w:rPr>
                <w:rFonts w:ascii="Times New Roman" w:hAnsi="Times New Roman" w:cs="Times New Roman"/>
                <w:sz w:val="28"/>
                <w:szCs w:val="28"/>
                <w:lang w:val="uk-UA"/>
              </w:rPr>
            </w:pPr>
            <w:r w:rsidRPr="00F85465">
              <w:rPr>
                <w:rFonts w:ascii="Times New Roman" w:hAnsi="Times New Roman" w:cs="Times New Roman"/>
                <w:sz w:val="28"/>
                <w:szCs w:val="28"/>
                <w:lang w:val="uk-UA"/>
              </w:rPr>
              <w:t>висока здатність до концентрації уваги</w:t>
            </w:r>
          </w:p>
          <w:p w14:paraId="150B89A6" w14:textId="77777777" w:rsidR="007E056A" w:rsidRPr="00F85465" w:rsidRDefault="007E056A" w:rsidP="001F29EA">
            <w:pPr>
              <w:spacing w:line="360" w:lineRule="auto"/>
              <w:rPr>
                <w:rFonts w:ascii="Times New Roman" w:hAnsi="Times New Roman" w:cs="Times New Roman"/>
                <w:sz w:val="28"/>
                <w:szCs w:val="28"/>
                <w:lang w:val="uk-UA"/>
              </w:rPr>
            </w:pPr>
            <w:r w:rsidRPr="00F85465">
              <w:rPr>
                <w:rFonts w:ascii="Times New Roman" w:hAnsi="Times New Roman" w:cs="Times New Roman"/>
                <w:sz w:val="28"/>
                <w:szCs w:val="28"/>
                <w:lang w:val="uk-UA"/>
              </w:rPr>
              <w:t>і великий інтерес до нового.</w:t>
            </w:r>
          </w:p>
        </w:tc>
        <w:tc>
          <w:tcPr>
            <w:tcW w:w="3588" w:type="dxa"/>
          </w:tcPr>
          <w:p w14:paraId="76AC59FA" w14:textId="77777777" w:rsidR="007E056A" w:rsidRPr="00F85465" w:rsidRDefault="007E056A" w:rsidP="001F29EA">
            <w:pPr>
              <w:spacing w:line="360" w:lineRule="auto"/>
              <w:rPr>
                <w:rFonts w:ascii="Times New Roman" w:hAnsi="Times New Roman" w:cs="Times New Roman"/>
                <w:sz w:val="28"/>
                <w:szCs w:val="28"/>
                <w:lang w:val="uk-UA"/>
              </w:rPr>
            </w:pPr>
            <w:r w:rsidRPr="00F85465">
              <w:rPr>
                <w:rFonts w:ascii="Times New Roman" w:hAnsi="Times New Roman" w:cs="Times New Roman"/>
                <w:sz w:val="28"/>
                <w:szCs w:val="28"/>
                <w:lang w:val="uk-UA"/>
              </w:rPr>
              <w:t>постійний конфлікт між власними</w:t>
            </w:r>
            <w:r w:rsidR="00CE17C3">
              <w:rPr>
                <w:rFonts w:ascii="Times New Roman" w:hAnsi="Times New Roman" w:cs="Times New Roman"/>
                <w:sz w:val="28"/>
                <w:szCs w:val="28"/>
                <w:lang w:val="uk-UA"/>
              </w:rPr>
              <w:t xml:space="preserve"> уявленнями про світ і</w:t>
            </w:r>
            <w:r w:rsidRPr="00F85465">
              <w:rPr>
                <w:rFonts w:ascii="Times New Roman" w:hAnsi="Times New Roman" w:cs="Times New Roman"/>
                <w:sz w:val="28"/>
                <w:szCs w:val="28"/>
                <w:lang w:val="uk-UA"/>
              </w:rPr>
              <w:t xml:space="preserve"> вимогами</w:t>
            </w:r>
            <w:r w:rsidR="00CE17C3">
              <w:rPr>
                <w:rFonts w:ascii="Times New Roman" w:hAnsi="Times New Roman" w:cs="Times New Roman"/>
                <w:sz w:val="28"/>
                <w:szCs w:val="28"/>
                <w:lang w:val="uk-UA"/>
              </w:rPr>
              <w:t xml:space="preserve"> в дитячому садку</w:t>
            </w:r>
            <w:r w:rsidRPr="00F85465">
              <w:rPr>
                <w:rFonts w:ascii="Times New Roman" w:hAnsi="Times New Roman" w:cs="Times New Roman"/>
                <w:sz w:val="28"/>
                <w:szCs w:val="28"/>
                <w:lang w:val="uk-UA"/>
              </w:rPr>
              <w:t>;</w:t>
            </w:r>
          </w:p>
          <w:p w14:paraId="4D04C042" w14:textId="77777777" w:rsidR="007E056A" w:rsidRPr="00F85465" w:rsidRDefault="007E056A" w:rsidP="001F29EA">
            <w:pPr>
              <w:spacing w:line="360" w:lineRule="auto"/>
              <w:rPr>
                <w:rFonts w:ascii="Times New Roman" w:hAnsi="Times New Roman" w:cs="Times New Roman"/>
                <w:sz w:val="28"/>
                <w:szCs w:val="28"/>
                <w:lang w:val="uk-UA"/>
              </w:rPr>
            </w:pPr>
            <w:r w:rsidRPr="00F85465">
              <w:rPr>
                <w:rFonts w:ascii="Times New Roman" w:hAnsi="Times New Roman" w:cs="Times New Roman"/>
                <w:sz w:val="28"/>
                <w:szCs w:val="28"/>
                <w:lang w:val="uk-UA"/>
              </w:rPr>
              <w:t>недостатня віра в себе;</w:t>
            </w:r>
          </w:p>
          <w:p w14:paraId="4A50884E" w14:textId="77777777" w:rsidR="007E056A" w:rsidRPr="00F85465" w:rsidRDefault="007E056A" w:rsidP="001F29EA">
            <w:pPr>
              <w:spacing w:line="360" w:lineRule="auto"/>
              <w:rPr>
                <w:rFonts w:ascii="Times New Roman" w:hAnsi="Times New Roman" w:cs="Times New Roman"/>
                <w:sz w:val="28"/>
                <w:szCs w:val="28"/>
                <w:lang w:val="uk-UA"/>
              </w:rPr>
            </w:pPr>
            <w:r w:rsidRPr="00F85465">
              <w:rPr>
                <w:rFonts w:ascii="Times New Roman" w:hAnsi="Times New Roman" w:cs="Times New Roman"/>
                <w:sz w:val="28"/>
                <w:szCs w:val="28"/>
                <w:lang w:val="uk-UA"/>
              </w:rPr>
              <w:t>острах оцінок з боку оточення.</w:t>
            </w:r>
          </w:p>
        </w:tc>
      </w:tr>
      <w:tr w:rsidR="007E056A" w:rsidRPr="00F85465" w14:paraId="416D3CBD" w14:textId="77777777" w:rsidTr="001F29EA">
        <w:trPr>
          <w:trHeight w:val="2024"/>
        </w:trPr>
        <w:tc>
          <w:tcPr>
            <w:tcW w:w="959" w:type="dxa"/>
            <w:vMerge/>
            <w:textDirection w:val="btLr"/>
          </w:tcPr>
          <w:p w14:paraId="5E5B8BAA" w14:textId="77777777" w:rsidR="007E056A" w:rsidRPr="00F85465" w:rsidRDefault="007E056A" w:rsidP="001F29EA">
            <w:pPr>
              <w:spacing w:line="360" w:lineRule="auto"/>
              <w:ind w:left="113" w:right="113"/>
              <w:jc w:val="center"/>
              <w:rPr>
                <w:rFonts w:ascii="Times New Roman" w:hAnsi="Times New Roman" w:cs="Times New Roman"/>
                <w:sz w:val="28"/>
                <w:szCs w:val="28"/>
                <w:lang w:val="uk-UA"/>
              </w:rPr>
            </w:pPr>
          </w:p>
        </w:tc>
        <w:tc>
          <w:tcPr>
            <w:tcW w:w="992" w:type="dxa"/>
            <w:textDirection w:val="btLr"/>
          </w:tcPr>
          <w:p w14:paraId="7909D511" w14:textId="77777777" w:rsidR="007E056A" w:rsidRPr="00F85465" w:rsidRDefault="007E056A" w:rsidP="001F29EA">
            <w:pPr>
              <w:spacing w:line="360" w:lineRule="auto"/>
              <w:ind w:left="113" w:right="11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Високі</w:t>
            </w:r>
          </w:p>
        </w:tc>
        <w:tc>
          <w:tcPr>
            <w:tcW w:w="4111" w:type="dxa"/>
          </w:tcPr>
          <w:p w14:paraId="093FE4FD" w14:textId="77777777" w:rsidR="007E056A" w:rsidRPr="00F85465" w:rsidRDefault="007E056A" w:rsidP="001F29EA">
            <w:pPr>
              <w:spacing w:line="360" w:lineRule="auto"/>
              <w:rPr>
                <w:rFonts w:ascii="Times New Roman" w:hAnsi="Times New Roman" w:cs="Times New Roman"/>
                <w:sz w:val="28"/>
                <w:szCs w:val="28"/>
                <w:lang w:val="uk-UA"/>
              </w:rPr>
            </w:pPr>
            <w:r w:rsidRPr="00F85465">
              <w:rPr>
                <w:rFonts w:ascii="Times New Roman" w:hAnsi="Times New Roman" w:cs="Times New Roman"/>
                <w:sz w:val="28"/>
                <w:szCs w:val="28"/>
                <w:lang w:val="uk-UA"/>
              </w:rPr>
              <w:t>енергія спрямована на досягнення успіху в навчанні;</w:t>
            </w:r>
          </w:p>
          <w:p w14:paraId="73408277" w14:textId="77777777" w:rsidR="007E056A" w:rsidRPr="00F85465" w:rsidRDefault="007E056A" w:rsidP="001F29EA">
            <w:pPr>
              <w:spacing w:line="360" w:lineRule="auto"/>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 невдачі сприймаються як катастрофа;</w:t>
            </w:r>
          </w:p>
          <w:p w14:paraId="0CDA1727" w14:textId="77777777" w:rsidR="007E056A" w:rsidRPr="00F85465" w:rsidRDefault="007E056A" w:rsidP="001F29EA">
            <w:pPr>
              <w:spacing w:line="360" w:lineRule="auto"/>
              <w:rPr>
                <w:rFonts w:ascii="Times New Roman" w:hAnsi="Times New Roman" w:cs="Times New Roman"/>
                <w:sz w:val="28"/>
                <w:szCs w:val="28"/>
                <w:lang w:val="uk-UA"/>
              </w:rPr>
            </w:pPr>
            <w:r w:rsidRPr="00F85465">
              <w:rPr>
                <w:rFonts w:ascii="Times New Roman" w:hAnsi="Times New Roman" w:cs="Times New Roman"/>
                <w:sz w:val="28"/>
                <w:szCs w:val="28"/>
                <w:lang w:val="uk-UA"/>
              </w:rPr>
              <w:t>боязнь ризику і висловлювання власної думки;</w:t>
            </w:r>
          </w:p>
          <w:p w14:paraId="25B6F9D4" w14:textId="77777777" w:rsidR="007E056A" w:rsidRPr="00F85465" w:rsidRDefault="007E056A" w:rsidP="001F29EA">
            <w:pPr>
              <w:spacing w:line="360" w:lineRule="auto"/>
              <w:rPr>
                <w:rFonts w:ascii="Times New Roman" w:hAnsi="Times New Roman" w:cs="Times New Roman"/>
                <w:sz w:val="28"/>
                <w:szCs w:val="28"/>
                <w:lang w:val="uk-UA"/>
              </w:rPr>
            </w:pPr>
            <w:r w:rsidRPr="00F85465">
              <w:rPr>
                <w:rFonts w:ascii="Times New Roman" w:hAnsi="Times New Roman" w:cs="Times New Roman"/>
                <w:sz w:val="28"/>
                <w:szCs w:val="28"/>
                <w:lang w:val="uk-UA"/>
              </w:rPr>
              <w:t>знижена товариськість;</w:t>
            </w:r>
          </w:p>
          <w:p w14:paraId="779AF881" w14:textId="77777777" w:rsidR="007E056A" w:rsidRPr="00F85465" w:rsidRDefault="007E056A" w:rsidP="001F29EA">
            <w:pPr>
              <w:spacing w:line="360" w:lineRule="auto"/>
              <w:rPr>
                <w:rFonts w:ascii="Times New Roman" w:hAnsi="Times New Roman" w:cs="Times New Roman"/>
                <w:sz w:val="28"/>
                <w:szCs w:val="28"/>
                <w:lang w:val="uk-UA"/>
              </w:rPr>
            </w:pPr>
            <w:r w:rsidRPr="00F85465">
              <w:rPr>
                <w:rFonts w:ascii="Times New Roman" w:hAnsi="Times New Roman" w:cs="Times New Roman"/>
                <w:sz w:val="28"/>
                <w:szCs w:val="28"/>
                <w:lang w:val="uk-UA"/>
              </w:rPr>
              <w:t>боязнь самооцінки.</w:t>
            </w:r>
          </w:p>
        </w:tc>
        <w:tc>
          <w:tcPr>
            <w:tcW w:w="3588" w:type="dxa"/>
          </w:tcPr>
          <w:p w14:paraId="0F3C5970" w14:textId="77777777" w:rsidR="007E056A" w:rsidRPr="00F85465" w:rsidRDefault="007E056A" w:rsidP="001F29EA">
            <w:pPr>
              <w:spacing w:line="360" w:lineRule="auto"/>
              <w:rPr>
                <w:rFonts w:ascii="Times New Roman" w:hAnsi="Times New Roman" w:cs="Times New Roman"/>
                <w:sz w:val="28"/>
                <w:szCs w:val="28"/>
                <w:lang w:val="uk-UA"/>
              </w:rPr>
            </w:pPr>
            <w:r w:rsidRPr="00F85465">
              <w:rPr>
                <w:rFonts w:ascii="Times New Roman" w:hAnsi="Times New Roman" w:cs="Times New Roman"/>
                <w:sz w:val="28"/>
                <w:szCs w:val="28"/>
                <w:lang w:val="uk-UA"/>
              </w:rPr>
              <w:t>хороша (принаймні за зовнішніми ознаками) адаптація і задоволеність життям;</w:t>
            </w:r>
          </w:p>
          <w:p w14:paraId="193FD8CF" w14:textId="77777777" w:rsidR="007E056A" w:rsidRPr="00F85465" w:rsidRDefault="007E056A" w:rsidP="001F29EA">
            <w:pPr>
              <w:spacing w:line="360" w:lineRule="auto"/>
              <w:rPr>
                <w:rFonts w:ascii="Times New Roman" w:hAnsi="Times New Roman" w:cs="Times New Roman"/>
                <w:sz w:val="28"/>
                <w:szCs w:val="28"/>
                <w:lang w:val="uk-UA"/>
              </w:rPr>
            </w:pPr>
            <w:r w:rsidRPr="00F85465">
              <w:rPr>
                <w:rFonts w:ascii="Times New Roman" w:hAnsi="Times New Roman" w:cs="Times New Roman"/>
                <w:sz w:val="28"/>
                <w:szCs w:val="28"/>
                <w:lang w:val="uk-UA"/>
              </w:rPr>
              <w:t>недостатній інтелект компенсується соціальною товар</w:t>
            </w:r>
            <w:r w:rsidR="008E675F">
              <w:rPr>
                <w:rFonts w:ascii="Times New Roman" w:hAnsi="Times New Roman" w:cs="Times New Roman"/>
                <w:sz w:val="28"/>
                <w:szCs w:val="28"/>
                <w:lang w:val="uk-UA"/>
              </w:rPr>
              <w:t>иськістю, або деякою пасивністю</w:t>
            </w:r>
            <w:r w:rsidR="00A54037">
              <w:rPr>
                <w:rFonts w:eastAsia="TimesNewRomanPSMT"/>
                <w:sz w:val="28"/>
                <w:szCs w:val="28"/>
                <w:lang w:val="uk-UA"/>
              </w:rPr>
              <w:t xml:space="preserve"> </w:t>
            </w:r>
            <w:r w:rsidR="00A54037" w:rsidRPr="00A54037">
              <w:rPr>
                <w:rFonts w:ascii="Times New Roman" w:eastAsia="TimesNewRomanPSMT" w:hAnsi="Times New Roman" w:cs="Times New Roman"/>
                <w:sz w:val="28"/>
                <w:szCs w:val="28"/>
                <w:lang w:val="uk-UA"/>
              </w:rPr>
              <w:t>[67</w:t>
            </w:r>
            <w:r w:rsidR="00C76CBB">
              <w:rPr>
                <w:rFonts w:ascii="Times New Roman" w:eastAsia="TimesNewRomanPSMT" w:hAnsi="Times New Roman" w:cs="Times New Roman"/>
                <w:sz w:val="28"/>
                <w:szCs w:val="28"/>
                <w:lang w:val="uk-UA"/>
              </w:rPr>
              <w:t>;</w:t>
            </w:r>
            <w:r w:rsidR="00026372">
              <w:rPr>
                <w:rFonts w:ascii="Times New Roman" w:eastAsia="TimesNewRomanPSMT" w:hAnsi="Times New Roman" w:cs="Times New Roman"/>
                <w:sz w:val="28"/>
                <w:szCs w:val="28"/>
                <w:lang w:val="uk-UA"/>
              </w:rPr>
              <w:t xml:space="preserve"> </w:t>
            </w:r>
            <w:r w:rsidR="00C76CBB">
              <w:rPr>
                <w:rFonts w:ascii="Times New Roman" w:eastAsia="TimesNewRomanPSMT" w:hAnsi="Times New Roman" w:cs="Times New Roman"/>
                <w:sz w:val="28"/>
                <w:szCs w:val="28"/>
                <w:lang w:val="uk-UA"/>
              </w:rPr>
              <w:t>71</w:t>
            </w:r>
            <w:r w:rsidR="00A54037" w:rsidRPr="00A54037">
              <w:rPr>
                <w:rFonts w:ascii="Times New Roman" w:eastAsia="TimesNewRomanPSMT" w:hAnsi="Times New Roman" w:cs="Times New Roman"/>
                <w:sz w:val="28"/>
                <w:szCs w:val="28"/>
                <w:lang w:val="uk-UA"/>
              </w:rPr>
              <w:t>]</w:t>
            </w:r>
            <w:r w:rsidR="008E675F">
              <w:rPr>
                <w:rFonts w:ascii="Times New Roman" w:eastAsia="TimesNewRomanPSMT" w:hAnsi="Times New Roman" w:cs="Times New Roman"/>
                <w:sz w:val="28"/>
                <w:szCs w:val="28"/>
                <w:lang w:val="uk-UA"/>
              </w:rPr>
              <w:t>.</w:t>
            </w:r>
          </w:p>
        </w:tc>
      </w:tr>
    </w:tbl>
    <w:p w14:paraId="16BFF9B3" w14:textId="77777777" w:rsidR="007E056A" w:rsidRPr="00F85465" w:rsidRDefault="007E056A" w:rsidP="006272BB">
      <w:pPr>
        <w:spacing w:line="360" w:lineRule="auto"/>
        <w:ind w:firstLine="709"/>
        <w:jc w:val="center"/>
        <w:rPr>
          <w:rFonts w:ascii="Times New Roman" w:hAnsi="Times New Roman"/>
          <w:sz w:val="28"/>
          <w:szCs w:val="28"/>
        </w:rPr>
      </w:pPr>
    </w:p>
    <w:p w14:paraId="5DDB161A" w14:textId="77777777" w:rsidR="00321D7F" w:rsidRPr="00F85465" w:rsidRDefault="00321D7F" w:rsidP="00753A9C">
      <w:pPr>
        <w:spacing w:line="360" w:lineRule="auto"/>
        <w:ind w:firstLine="709"/>
        <w:jc w:val="left"/>
        <w:rPr>
          <w:rFonts w:ascii="Times New Roman" w:hAnsi="Times New Roman"/>
          <w:sz w:val="28"/>
          <w:szCs w:val="28"/>
          <w:lang w:val="uk-UA"/>
        </w:rPr>
      </w:pPr>
    </w:p>
    <w:p w14:paraId="38EBC7A0" w14:textId="77777777" w:rsidR="00195A0E" w:rsidRDefault="00195A0E">
      <w:pPr>
        <w:rPr>
          <w:rFonts w:ascii="Times New Roman" w:hAnsi="Times New Roman"/>
          <w:sz w:val="28"/>
          <w:szCs w:val="28"/>
          <w:lang w:val="uk-UA"/>
        </w:rPr>
      </w:pPr>
      <w:r>
        <w:rPr>
          <w:rFonts w:ascii="Times New Roman" w:hAnsi="Times New Roman"/>
          <w:sz w:val="28"/>
          <w:szCs w:val="28"/>
          <w:lang w:val="uk-UA"/>
        </w:rPr>
        <w:br w:type="page"/>
      </w:r>
    </w:p>
    <w:p w14:paraId="48561958" w14:textId="77777777" w:rsidR="00E07EA3" w:rsidRDefault="00E07EA3" w:rsidP="00753A9C">
      <w:pPr>
        <w:spacing w:line="360" w:lineRule="auto"/>
        <w:ind w:firstLine="709"/>
        <w:jc w:val="left"/>
        <w:rPr>
          <w:rFonts w:ascii="Times New Roman" w:hAnsi="Times New Roman"/>
          <w:sz w:val="28"/>
          <w:szCs w:val="28"/>
          <w:lang w:val="uk-UA"/>
        </w:rPr>
      </w:pPr>
    </w:p>
    <w:p w14:paraId="2A17251A" w14:textId="77777777" w:rsidR="00711C5A" w:rsidRPr="00F85465" w:rsidRDefault="00711C5A" w:rsidP="00753A9C">
      <w:pPr>
        <w:spacing w:line="360" w:lineRule="auto"/>
        <w:ind w:firstLine="709"/>
        <w:jc w:val="left"/>
        <w:rPr>
          <w:rFonts w:ascii="Times New Roman" w:hAnsi="Times New Roman"/>
          <w:sz w:val="28"/>
          <w:szCs w:val="28"/>
          <w:lang w:val="uk-UA"/>
        </w:rPr>
      </w:pPr>
    </w:p>
    <w:p w14:paraId="54F73202" w14:textId="77777777" w:rsidR="004017C6" w:rsidRDefault="00FA7DF4" w:rsidP="004017C6">
      <w:pPr>
        <w:pStyle w:val="ae"/>
        <w:spacing w:line="360" w:lineRule="auto"/>
        <w:jc w:val="center"/>
        <w:rPr>
          <w:rFonts w:ascii="Times New Roman" w:hAnsi="Times New Roman"/>
          <w:b/>
          <w:sz w:val="28"/>
          <w:szCs w:val="28"/>
          <w:lang w:val="uk-UA"/>
        </w:rPr>
      </w:pPr>
      <w:r w:rsidRPr="00711C5A">
        <w:rPr>
          <w:rFonts w:ascii="Times New Roman" w:hAnsi="Times New Roman"/>
          <w:b/>
          <w:sz w:val="28"/>
          <w:szCs w:val="28"/>
          <w:lang w:val="uk-UA"/>
        </w:rPr>
        <w:t>Додаток</w:t>
      </w:r>
      <w:r w:rsidR="00D140A0" w:rsidRPr="00711C5A">
        <w:rPr>
          <w:rFonts w:ascii="Times New Roman" w:hAnsi="Times New Roman"/>
          <w:b/>
          <w:sz w:val="28"/>
          <w:szCs w:val="28"/>
          <w:lang w:val="uk-UA"/>
        </w:rPr>
        <w:t xml:space="preserve"> Б</w:t>
      </w:r>
    </w:p>
    <w:p w14:paraId="2A464F38" w14:textId="77777777" w:rsidR="00711C5A" w:rsidRPr="00711C5A" w:rsidRDefault="00711C5A" w:rsidP="004017C6">
      <w:pPr>
        <w:pStyle w:val="ae"/>
        <w:spacing w:line="360" w:lineRule="auto"/>
        <w:jc w:val="center"/>
        <w:rPr>
          <w:rFonts w:ascii="Times New Roman" w:hAnsi="Times New Roman"/>
          <w:b/>
          <w:sz w:val="28"/>
          <w:szCs w:val="28"/>
          <w:lang w:val="uk-UA"/>
        </w:rPr>
      </w:pPr>
    </w:p>
    <w:p w14:paraId="6659DEAC" w14:textId="77777777" w:rsidR="004017C6" w:rsidRPr="00F85465" w:rsidRDefault="004017C6" w:rsidP="004017C6">
      <w:pPr>
        <w:pStyle w:val="ae"/>
        <w:spacing w:line="360" w:lineRule="auto"/>
        <w:jc w:val="center"/>
        <w:rPr>
          <w:rFonts w:ascii="Times New Roman" w:hAnsi="Times New Roman"/>
          <w:sz w:val="28"/>
          <w:szCs w:val="28"/>
          <w:lang w:val="uk-UA"/>
        </w:rPr>
      </w:pPr>
    </w:p>
    <w:p w14:paraId="20C069B1" w14:textId="77777777" w:rsidR="000757D3" w:rsidRPr="00F85465" w:rsidRDefault="00D140A0" w:rsidP="004017C6">
      <w:pPr>
        <w:pStyle w:val="ae"/>
        <w:spacing w:line="360" w:lineRule="auto"/>
        <w:jc w:val="center"/>
        <w:rPr>
          <w:rFonts w:ascii="Times New Roman" w:hAnsi="Times New Roman"/>
          <w:sz w:val="28"/>
          <w:szCs w:val="28"/>
        </w:rPr>
      </w:pPr>
      <w:r w:rsidRPr="00F85465">
        <w:rPr>
          <w:rFonts w:ascii="Times New Roman" w:hAnsi="Times New Roman"/>
          <w:sz w:val="28"/>
          <w:szCs w:val="28"/>
        </w:rPr>
        <w:t>Тест «</w:t>
      </w:r>
      <w:proofErr w:type="spellStart"/>
      <w:r w:rsidRPr="00F85465">
        <w:rPr>
          <w:rFonts w:ascii="Times New Roman" w:hAnsi="Times New Roman"/>
          <w:sz w:val="28"/>
          <w:szCs w:val="28"/>
        </w:rPr>
        <w:t>Творчого</w:t>
      </w:r>
      <w:proofErr w:type="spellEnd"/>
      <w:r w:rsidRPr="00F85465">
        <w:rPr>
          <w:rFonts w:ascii="Times New Roman" w:hAnsi="Times New Roman"/>
          <w:sz w:val="28"/>
          <w:szCs w:val="28"/>
        </w:rPr>
        <w:t xml:space="preserve"> </w:t>
      </w:r>
      <w:proofErr w:type="spellStart"/>
      <w:r w:rsidRPr="00F85465">
        <w:rPr>
          <w:rFonts w:ascii="Times New Roman" w:hAnsi="Times New Roman"/>
          <w:sz w:val="28"/>
          <w:szCs w:val="28"/>
        </w:rPr>
        <w:t>мислення</w:t>
      </w:r>
      <w:proofErr w:type="spellEnd"/>
      <w:r w:rsidRPr="00F85465">
        <w:rPr>
          <w:rFonts w:ascii="Times New Roman" w:hAnsi="Times New Roman"/>
          <w:sz w:val="28"/>
          <w:szCs w:val="28"/>
        </w:rPr>
        <w:t>»</w:t>
      </w:r>
      <w:r w:rsidR="004017C6" w:rsidRPr="00F85465">
        <w:rPr>
          <w:rFonts w:ascii="Times New Roman" w:hAnsi="Times New Roman"/>
          <w:sz w:val="28"/>
          <w:szCs w:val="28"/>
        </w:rPr>
        <w:t xml:space="preserve"> П.</w:t>
      </w:r>
      <w:r w:rsidR="003C3F51">
        <w:rPr>
          <w:rFonts w:ascii="Times New Roman" w:hAnsi="Times New Roman"/>
          <w:sz w:val="28"/>
          <w:szCs w:val="28"/>
        </w:rPr>
        <w:t> </w:t>
      </w:r>
      <w:proofErr w:type="spellStart"/>
      <w:r w:rsidR="004017C6" w:rsidRPr="00F85465">
        <w:rPr>
          <w:rFonts w:ascii="Times New Roman" w:hAnsi="Times New Roman"/>
          <w:sz w:val="28"/>
          <w:szCs w:val="28"/>
        </w:rPr>
        <w:t>Торренса</w:t>
      </w:r>
      <w:proofErr w:type="spellEnd"/>
    </w:p>
    <w:p w14:paraId="10A372C9" w14:textId="77777777" w:rsidR="004017C6" w:rsidRPr="00F85465" w:rsidRDefault="004017C6" w:rsidP="004017C6">
      <w:pPr>
        <w:pStyle w:val="ae"/>
        <w:spacing w:line="360" w:lineRule="auto"/>
        <w:jc w:val="center"/>
        <w:rPr>
          <w:rFonts w:ascii="Times New Roman" w:hAnsi="Times New Roman"/>
          <w:sz w:val="28"/>
          <w:szCs w:val="28"/>
          <w:lang w:val="uk-UA"/>
        </w:rPr>
      </w:pPr>
      <w:r w:rsidRPr="00F85465">
        <w:rPr>
          <w:rFonts w:ascii="Times New Roman" w:hAnsi="Times New Roman"/>
          <w:sz w:val="28"/>
          <w:szCs w:val="28"/>
          <w:lang w:val="uk-UA"/>
        </w:rPr>
        <w:t>Інструкція</w:t>
      </w:r>
    </w:p>
    <w:p w14:paraId="6977476F" w14:textId="77777777" w:rsidR="004017C6" w:rsidRPr="00F85465" w:rsidRDefault="004017C6" w:rsidP="004017C6">
      <w:pPr>
        <w:pStyle w:val="ae"/>
        <w:spacing w:line="360" w:lineRule="auto"/>
        <w:jc w:val="center"/>
        <w:rPr>
          <w:rFonts w:ascii="Times New Roman" w:hAnsi="Times New Roman"/>
          <w:sz w:val="28"/>
          <w:szCs w:val="28"/>
          <w:lang w:val="uk-UA"/>
        </w:rPr>
      </w:pPr>
      <w:r w:rsidRPr="00F85465">
        <w:rPr>
          <w:rFonts w:ascii="Times New Roman" w:hAnsi="Times New Roman"/>
          <w:sz w:val="28"/>
          <w:szCs w:val="28"/>
          <w:lang w:val="uk-UA"/>
        </w:rPr>
        <w:t>Обробка результатів</w:t>
      </w:r>
    </w:p>
    <w:p w14:paraId="1FFC52EE" w14:textId="77777777" w:rsidR="004017C6" w:rsidRPr="00F85465" w:rsidRDefault="004017C6" w:rsidP="004017C6">
      <w:pPr>
        <w:pStyle w:val="ae"/>
        <w:spacing w:line="360" w:lineRule="auto"/>
        <w:ind w:firstLineChars="709" w:firstLine="1985"/>
        <w:jc w:val="center"/>
        <w:rPr>
          <w:rFonts w:ascii="Times New Roman" w:hAnsi="Times New Roman"/>
          <w:sz w:val="28"/>
          <w:szCs w:val="28"/>
        </w:rPr>
      </w:pPr>
    </w:p>
    <w:p w14:paraId="2E0633A0" w14:textId="77777777" w:rsidR="00D140A0" w:rsidRPr="00F85465" w:rsidRDefault="004017C6" w:rsidP="004017C6">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iCs/>
          <w:sz w:val="28"/>
          <w:szCs w:val="28"/>
          <w:lang w:val="uk-UA"/>
        </w:rPr>
        <w:t xml:space="preserve">Застереження. </w:t>
      </w:r>
      <w:r w:rsidR="00D140A0" w:rsidRPr="00F85465">
        <w:rPr>
          <w:iCs/>
          <w:sz w:val="28"/>
          <w:szCs w:val="28"/>
          <w:lang w:val="uk-UA"/>
        </w:rPr>
        <w:t>За</w:t>
      </w:r>
      <w:r w:rsidRPr="00F85465">
        <w:rPr>
          <w:iCs/>
          <w:sz w:val="28"/>
          <w:szCs w:val="28"/>
          <w:lang w:val="uk-UA"/>
        </w:rPr>
        <w:t xml:space="preserve"> </w:t>
      </w:r>
      <w:r w:rsidR="00D140A0" w:rsidRPr="00F85465">
        <w:rPr>
          <w:iCs/>
          <w:sz w:val="28"/>
          <w:szCs w:val="28"/>
          <w:lang w:val="uk-UA"/>
        </w:rPr>
        <w:t>для збереження психічного здоров’я Ваших дітей результати тесту може інтерпрет</w:t>
      </w:r>
      <w:r w:rsidRPr="00F85465">
        <w:rPr>
          <w:iCs/>
          <w:sz w:val="28"/>
          <w:szCs w:val="28"/>
          <w:lang w:val="uk-UA"/>
        </w:rPr>
        <w:t>увати лише досвідчений психолог.</w:t>
      </w:r>
    </w:p>
    <w:p w14:paraId="3EF75FAF" w14:textId="77777777" w:rsidR="00D140A0" w:rsidRPr="00F85465" w:rsidRDefault="00D140A0" w:rsidP="004017C6">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sz w:val="28"/>
          <w:szCs w:val="28"/>
          <w:lang w:val="uk-UA"/>
        </w:rPr>
        <w:t>Даний тест вперше запропонований американським психологом</w:t>
      </w:r>
      <w:r w:rsidR="004017C6" w:rsidRPr="00F85465">
        <w:rPr>
          <w:rStyle w:val="apple-converted-space"/>
          <w:sz w:val="28"/>
          <w:szCs w:val="28"/>
          <w:lang w:val="uk-UA"/>
        </w:rPr>
        <w:t xml:space="preserve"> </w:t>
      </w:r>
      <w:r w:rsidRPr="00F85465">
        <w:rPr>
          <w:rStyle w:val="ab"/>
          <w:b w:val="0"/>
          <w:sz w:val="28"/>
          <w:szCs w:val="28"/>
          <w:bdr w:val="none" w:sz="0" w:space="0" w:color="auto" w:frame="1"/>
          <w:lang w:val="uk-UA"/>
        </w:rPr>
        <w:t>П.</w:t>
      </w:r>
      <w:r w:rsidR="004017C6" w:rsidRPr="00F85465">
        <w:rPr>
          <w:rStyle w:val="ab"/>
          <w:b w:val="0"/>
          <w:sz w:val="28"/>
          <w:szCs w:val="28"/>
          <w:bdr w:val="none" w:sz="0" w:space="0" w:color="auto" w:frame="1"/>
          <w:lang w:val="uk-UA"/>
        </w:rPr>
        <w:t> </w:t>
      </w:r>
      <w:r w:rsidRPr="00F85465">
        <w:rPr>
          <w:rStyle w:val="ab"/>
          <w:b w:val="0"/>
          <w:sz w:val="28"/>
          <w:szCs w:val="28"/>
          <w:bdr w:val="none" w:sz="0" w:space="0" w:color="auto" w:frame="1"/>
          <w:lang w:val="uk-UA"/>
        </w:rPr>
        <w:t>Торренсом в 1962 р.</w:t>
      </w:r>
      <w:r w:rsidR="004017C6" w:rsidRPr="00F85465">
        <w:rPr>
          <w:rStyle w:val="ab"/>
          <w:b w:val="0"/>
          <w:sz w:val="28"/>
          <w:szCs w:val="28"/>
          <w:bdr w:val="none" w:sz="0" w:space="0" w:color="auto" w:frame="1"/>
          <w:lang w:val="uk-UA"/>
        </w:rPr>
        <w:t xml:space="preserve"> </w:t>
      </w:r>
      <w:r w:rsidRPr="00F85465">
        <w:rPr>
          <w:sz w:val="28"/>
          <w:szCs w:val="28"/>
          <w:lang w:val="uk-UA"/>
        </w:rPr>
        <w:t>Те</w:t>
      </w:r>
      <w:r w:rsidR="004017C6" w:rsidRPr="00F85465">
        <w:rPr>
          <w:sz w:val="28"/>
          <w:szCs w:val="28"/>
          <w:lang w:val="uk-UA"/>
        </w:rPr>
        <w:t xml:space="preserve">ст призначений </w:t>
      </w:r>
      <w:r w:rsidRPr="00F85465">
        <w:rPr>
          <w:sz w:val="28"/>
          <w:szCs w:val="28"/>
          <w:lang w:val="uk-UA"/>
        </w:rPr>
        <w:t>для діагностики креативності починаючи з дошкільного віку (5-6 років). Головне завд</w:t>
      </w:r>
      <w:r w:rsidR="003C3F51">
        <w:rPr>
          <w:sz w:val="28"/>
          <w:szCs w:val="28"/>
          <w:lang w:val="uk-UA"/>
        </w:rPr>
        <w:t>ання, яке ставив перед собою П. </w:t>
      </w:r>
      <w:r w:rsidRPr="00F85465">
        <w:rPr>
          <w:sz w:val="28"/>
          <w:szCs w:val="28"/>
          <w:lang w:val="uk-UA"/>
        </w:rPr>
        <w:t>Торренс, – отримати модель творчих процесів, що відображає їх природну складність.</w:t>
      </w:r>
    </w:p>
    <w:p w14:paraId="331E9F42" w14:textId="77777777" w:rsidR="00D140A0" w:rsidRPr="00F85465" w:rsidRDefault="00D140A0" w:rsidP="00076FDD">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rStyle w:val="ab"/>
          <w:b w:val="0"/>
          <w:sz w:val="28"/>
          <w:szCs w:val="28"/>
          <w:bdr w:val="none" w:sz="0" w:space="0" w:color="auto" w:frame="1"/>
          <w:lang w:val="uk-UA"/>
        </w:rPr>
        <w:t xml:space="preserve">В основі цього методу лежить здатність до дивергентного мислення </w:t>
      </w:r>
      <w:r w:rsidR="00076FDD" w:rsidRPr="00076FDD">
        <w:rPr>
          <w:rStyle w:val="ab"/>
          <w:b w:val="0"/>
          <w:sz w:val="28"/>
          <w:szCs w:val="28"/>
          <w:bdr w:val="none" w:sz="0" w:space="0" w:color="auto" w:frame="1"/>
        </w:rPr>
        <w:t xml:space="preserve">               </w:t>
      </w:r>
      <w:r w:rsidR="00076FDD">
        <w:rPr>
          <w:rStyle w:val="ab"/>
          <w:b w:val="0"/>
          <w:sz w:val="28"/>
          <w:szCs w:val="28"/>
          <w:bdr w:val="none" w:sz="0" w:space="0" w:color="auto" w:frame="1"/>
          <w:lang w:val="uk-UA"/>
        </w:rPr>
        <w:t>(Д</w:t>
      </w:r>
      <w:r w:rsidR="00FE4A6C">
        <w:rPr>
          <w:rStyle w:val="ab"/>
          <w:b w:val="0"/>
          <w:sz w:val="28"/>
          <w:szCs w:val="28"/>
          <w:bdr w:val="none" w:sz="0" w:space="0" w:color="auto" w:frame="1"/>
          <w:lang w:val="uk-UA"/>
        </w:rPr>
        <w:t>. </w:t>
      </w:r>
      <w:proofErr w:type="spellStart"/>
      <w:r w:rsidRPr="00F85465">
        <w:rPr>
          <w:rStyle w:val="ab"/>
          <w:b w:val="0"/>
          <w:sz w:val="28"/>
          <w:szCs w:val="28"/>
          <w:bdr w:val="none" w:sz="0" w:space="0" w:color="auto" w:frame="1"/>
          <w:lang w:val="uk-UA"/>
        </w:rPr>
        <w:t>Гілфорд</w:t>
      </w:r>
      <w:proofErr w:type="spellEnd"/>
      <w:r w:rsidRPr="00F85465">
        <w:rPr>
          <w:rStyle w:val="ab"/>
          <w:b w:val="0"/>
          <w:sz w:val="28"/>
          <w:szCs w:val="28"/>
          <w:bdr w:val="none" w:sz="0" w:space="0" w:color="auto" w:frame="1"/>
          <w:lang w:val="uk-UA"/>
        </w:rPr>
        <w:t>), до перетворень і створення асоціацій, здатність породжувати нові ідеї та розробляти їх.</w:t>
      </w:r>
    </w:p>
    <w:p w14:paraId="38D062EC" w14:textId="77777777" w:rsidR="00D140A0" w:rsidRPr="00F85465" w:rsidRDefault="00D140A0" w:rsidP="005D6D19">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sz w:val="28"/>
          <w:szCs w:val="28"/>
          <w:lang w:val="uk-UA"/>
        </w:rPr>
        <w:t xml:space="preserve">Дванадцять тестів творчої продуктивності </w:t>
      </w:r>
      <w:r w:rsidR="003C3F51">
        <w:rPr>
          <w:sz w:val="28"/>
          <w:szCs w:val="28"/>
          <w:lang w:val="uk-UA"/>
        </w:rPr>
        <w:t>П. </w:t>
      </w:r>
      <w:r w:rsidRPr="00F85465">
        <w:rPr>
          <w:sz w:val="28"/>
          <w:szCs w:val="28"/>
          <w:lang w:val="uk-UA"/>
        </w:rPr>
        <w:t>Торренса згруповані в</w:t>
      </w:r>
      <w:r w:rsidRPr="00F85465">
        <w:rPr>
          <w:rStyle w:val="apple-converted-space"/>
          <w:sz w:val="28"/>
          <w:szCs w:val="28"/>
          <w:lang w:val="uk-UA"/>
        </w:rPr>
        <w:t> </w:t>
      </w:r>
      <w:r w:rsidRPr="00F85465">
        <w:rPr>
          <w:rStyle w:val="ab"/>
          <w:b w:val="0"/>
          <w:sz w:val="28"/>
          <w:szCs w:val="28"/>
          <w:bdr w:val="none" w:sz="0" w:space="0" w:color="auto" w:frame="1"/>
          <w:lang w:val="uk-UA"/>
        </w:rPr>
        <w:t>вербальну, образотворчу і звукову батареї.</w:t>
      </w:r>
      <w:r w:rsidRPr="00F85465">
        <w:rPr>
          <w:rStyle w:val="apple-converted-space"/>
          <w:sz w:val="28"/>
          <w:szCs w:val="28"/>
          <w:lang w:val="uk-UA"/>
        </w:rPr>
        <w:t> </w:t>
      </w:r>
      <w:r w:rsidRPr="00F85465">
        <w:rPr>
          <w:sz w:val="28"/>
          <w:szCs w:val="28"/>
          <w:lang w:val="uk-UA"/>
        </w:rPr>
        <w:t>Перша позначається як вербальне творче мислення, друга – образне творче мислення, третя – словесно-звукове творче мислення.</w:t>
      </w:r>
    </w:p>
    <w:p w14:paraId="2D6FB733" w14:textId="77777777" w:rsidR="00D140A0" w:rsidRPr="00F85465" w:rsidRDefault="003C3F51" w:rsidP="005D6D19">
      <w:pPr>
        <w:pStyle w:val="a4"/>
        <w:shd w:val="clear" w:color="auto" w:fill="FFFFFF"/>
        <w:spacing w:before="0" w:beforeAutospacing="0" w:after="0" w:afterAutospacing="0" w:line="360" w:lineRule="auto"/>
        <w:ind w:firstLine="708"/>
        <w:jc w:val="both"/>
        <w:textAlignment w:val="baseline"/>
        <w:rPr>
          <w:sz w:val="28"/>
          <w:szCs w:val="28"/>
          <w:lang w:val="uk-UA"/>
        </w:rPr>
      </w:pPr>
      <w:r>
        <w:rPr>
          <w:sz w:val="28"/>
          <w:szCs w:val="28"/>
          <w:lang w:val="uk-UA"/>
        </w:rPr>
        <w:t>Тест творчого мислення П. </w:t>
      </w:r>
      <w:r w:rsidR="00D140A0" w:rsidRPr="00F85465">
        <w:rPr>
          <w:sz w:val="28"/>
          <w:szCs w:val="28"/>
          <w:lang w:val="uk-UA"/>
        </w:rPr>
        <w:t>Торренса припускає можливість різних варіантів і модифікацій. Останнім часом з’явилося безліч різних адапто</w:t>
      </w:r>
      <w:r w:rsidR="005D6D19" w:rsidRPr="00F85465">
        <w:rPr>
          <w:sz w:val="28"/>
          <w:szCs w:val="28"/>
          <w:lang w:val="uk-UA"/>
        </w:rPr>
        <w:t>ваних модифікацій даного тесту наступні А.</w:t>
      </w:r>
      <w:r>
        <w:rPr>
          <w:sz w:val="28"/>
          <w:szCs w:val="28"/>
          <w:lang w:val="uk-UA"/>
        </w:rPr>
        <w:t> </w:t>
      </w:r>
      <w:proofErr w:type="spellStart"/>
      <w:r w:rsidR="005D6D19" w:rsidRPr="00F85465">
        <w:rPr>
          <w:sz w:val="28"/>
          <w:szCs w:val="28"/>
          <w:lang w:val="uk-UA"/>
        </w:rPr>
        <w:t>Матюшкін</w:t>
      </w:r>
      <w:proofErr w:type="spellEnd"/>
      <w:r w:rsidR="005D6D19" w:rsidRPr="00F85465">
        <w:rPr>
          <w:sz w:val="28"/>
          <w:szCs w:val="28"/>
          <w:lang w:val="uk-UA"/>
        </w:rPr>
        <w:t>, Н.</w:t>
      </w:r>
      <w:r>
        <w:rPr>
          <w:sz w:val="28"/>
          <w:szCs w:val="28"/>
          <w:lang w:val="uk-UA"/>
        </w:rPr>
        <w:t> </w:t>
      </w:r>
      <w:proofErr w:type="spellStart"/>
      <w:r w:rsidR="005D6D19" w:rsidRPr="00F85465">
        <w:rPr>
          <w:sz w:val="28"/>
          <w:szCs w:val="28"/>
          <w:lang w:val="uk-UA"/>
        </w:rPr>
        <w:t>Шумакова</w:t>
      </w:r>
      <w:proofErr w:type="spellEnd"/>
      <w:r w:rsidR="005D6D19" w:rsidRPr="00F85465">
        <w:rPr>
          <w:sz w:val="28"/>
          <w:szCs w:val="28"/>
          <w:lang w:val="uk-UA"/>
        </w:rPr>
        <w:t>, Е. </w:t>
      </w:r>
      <w:proofErr w:type="spellStart"/>
      <w:r w:rsidR="005D6D19" w:rsidRPr="00F85465">
        <w:rPr>
          <w:sz w:val="28"/>
          <w:szCs w:val="28"/>
          <w:lang w:val="uk-UA"/>
        </w:rPr>
        <w:t>Шелбанова</w:t>
      </w:r>
      <w:proofErr w:type="spellEnd"/>
      <w:r w:rsidR="005D6D19" w:rsidRPr="00F85465">
        <w:rPr>
          <w:sz w:val="28"/>
          <w:szCs w:val="28"/>
          <w:lang w:val="uk-UA"/>
        </w:rPr>
        <w:t>, Н.</w:t>
      </w:r>
      <w:r w:rsidR="005D6D19" w:rsidRPr="004C7EDB">
        <w:rPr>
          <w:sz w:val="28"/>
          <w:szCs w:val="28"/>
          <w:lang w:val="uk-UA"/>
        </w:rPr>
        <w:t> </w:t>
      </w:r>
      <w:r w:rsidR="0088306B" w:rsidRPr="00F85465">
        <w:rPr>
          <w:sz w:val="28"/>
          <w:szCs w:val="28"/>
          <w:lang w:val="uk-UA"/>
        </w:rPr>
        <w:t>Щербо, В. </w:t>
      </w:r>
      <w:proofErr w:type="spellStart"/>
      <w:r w:rsidR="0088306B" w:rsidRPr="00F85465">
        <w:rPr>
          <w:sz w:val="28"/>
          <w:szCs w:val="28"/>
          <w:lang w:val="uk-UA"/>
        </w:rPr>
        <w:t>Козленко</w:t>
      </w:r>
      <w:proofErr w:type="spellEnd"/>
      <w:r w:rsidR="0088306B" w:rsidRPr="00F85465">
        <w:rPr>
          <w:sz w:val="28"/>
          <w:szCs w:val="28"/>
          <w:lang w:val="uk-UA"/>
        </w:rPr>
        <w:t>, Е. Тунік, А. </w:t>
      </w:r>
      <w:proofErr w:type="spellStart"/>
      <w:r w:rsidR="0088306B" w:rsidRPr="00F85465">
        <w:rPr>
          <w:sz w:val="28"/>
          <w:szCs w:val="28"/>
          <w:lang w:val="uk-UA"/>
        </w:rPr>
        <w:t>Симановский</w:t>
      </w:r>
      <w:proofErr w:type="spellEnd"/>
      <w:r w:rsidR="0088306B" w:rsidRPr="00F85465">
        <w:rPr>
          <w:sz w:val="28"/>
          <w:szCs w:val="28"/>
          <w:lang w:val="uk-UA"/>
        </w:rPr>
        <w:t>, Т. </w:t>
      </w:r>
      <w:proofErr w:type="spellStart"/>
      <w:r w:rsidR="0088306B" w:rsidRPr="00F85465">
        <w:rPr>
          <w:sz w:val="28"/>
          <w:szCs w:val="28"/>
          <w:lang w:val="uk-UA"/>
        </w:rPr>
        <w:t>Баришева</w:t>
      </w:r>
      <w:proofErr w:type="spellEnd"/>
      <w:r w:rsidR="00D140A0" w:rsidRPr="00F85465">
        <w:rPr>
          <w:sz w:val="28"/>
          <w:szCs w:val="28"/>
          <w:lang w:val="uk-UA"/>
        </w:rPr>
        <w:t>.</w:t>
      </w:r>
      <w:r w:rsidR="0088306B" w:rsidRPr="00F85465">
        <w:rPr>
          <w:rStyle w:val="apple-converted-space"/>
          <w:bCs/>
          <w:sz w:val="28"/>
          <w:szCs w:val="28"/>
          <w:bdr w:val="none" w:sz="0" w:space="0" w:color="auto" w:frame="1"/>
          <w:lang w:val="uk-UA"/>
        </w:rPr>
        <w:t xml:space="preserve"> </w:t>
      </w:r>
      <w:r w:rsidR="00D140A0" w:rsidRPr="00F85465">
        <w:rPr>
          <w:rStyle w:val="ab"/>
          <w:b w:val="0"/>
          <w:sz w:val="28"/>
          <w:szCs w:val="28"/>
          <w:bdr w:val="none" w:sz="0" w:space="0" w:color="auto" w:frame="1"/>
          <w:lang w:val="uk-UA"/>
        </w:rPr>
        <w:t>Нижче наводить</w:t>
      </w:r>
      <w:r>
        <w:rPr>
          <w:rStyle w:val="ab"/>
          <w:b w:val="0"/>
          <w:sz w:val="28"/>
          <w:szCs w:val="28"/>
          <w:bdr w:val="none" w:sz="0" w:space="0" w:color="auto" w:frame="1"/>
          <w:lang w:val="uk-UA"/>
        </w:rPr>
        <w:t>ся «класичний варіант» тесту П. </w:t>
      </w:r>
      <w:r w:rsidR="00D140A0" w:rsidRPr="00F85465">
        <w:rPr>
          <w:rStyle w:val="ab"/>
          <w:b w:val="0"/>
          <w:sz w:val="28"/>
          <w:szCs w:val="28"/>
          <w:bdr w:val="none" w:sz="0" w:space="0" w:color="auto" w:frame="1"/>
          <w:lang w:val="uk-UA"/>
        </w:rPr>
        <w:t>Торренса.</w:t>
      </w:r>
    </w:p>
    <w:p w14:paraId="31D3F399" w14:textId="77777777" w:rsidR="00D140A0" w:rsidRPr="00F85465" w:rsidRDefault="00D140A0" w:rsidP="0088306B">
      <w:pPr>
        <w:pStyle w:val="a4"/>
        <w:shd w:val="clear" w:color="auto" w:fill="FFFFFF"/>
        <w:spacing w:before="0" w:beforeAutospacing="0" w:after="0" w:afterAutospacing="0" w:line="360" w:lineRule="auto"/>
        <w:ind w:left="708" w:firstLine="0"/>
        <w:jc w:val="both"/>
        <w:textAlignment w:val="baseline"/>
        <w:rPr>
          <w:sz w:val="28"/>
          <w:szCs w:val="28"/>
          <w:lang w:val="uk-UA"/>
        </w:rPr>
      </w:pPr>
      <w:r w:rsidRPr="00F85465">
        <w:rPr>
          <w:rStyle w:val="ab"/>
          <w:b w:val="0"/>
          <w:sz w:val="28"/>
          <w:szCs w:val="28"/>
          <w:bdr w:val="none" w:sz="0" w:space="0" w:color="auto" w:frame="1"/>
          <w:lang w:val="uk-UA"/>
        </w:rPr>
        <w:t>Підготовка до тестування</w:t>
      </w:r>
      <w:r w:rsidR="0088306B" w:rsidRPr="00F85465">
        <w:rPr>
          <w:rStyle w:val="ab"/>
          <w:b w:val="0"/>
          <w:sz w:val="28"/>
          <w:szCs w:val="28"/>
          <w:bdr w:val="none" w:sz="0" w:space="0" w:color="auto" w:frame="1"/>
          <w:lang w:val="uk-UA"/>
        </w:rPr>
        <w:t>:</w:t>
      </w:r>
    </w:p>
    <w:p w14:paraId="2B3506C8" w14:textId="77777777" w:rsidR="00D140A0" w:rsidRPr="00F85465" w:rsidRDefault="00D140A0" w:rsidP="0088306B">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sz w:val="28"/>
          <w:szCs w:val="28"/>
          <w:lang w:val="uk-UA"/>
        </w:rPr>
        <w:lastRenderedPageBreak/>
        <w:t>Перед пред’явленням тесту необхідно враховувати наступні</w:t>
      </w:r>
      <w:r w:rsidR="0088306B" w:rsidRPr="00F85465">
        <w:rPr>
          <w:rStyle w:val="apple-converted-space"/>
          <w:sz w:val="28"/>
          <w:szCs w:val="28"/>
          <w:lang w:val="uk-UA"/>
        </w:rPr>
        <w:t xml:space="preserve"> </w:t>
      </w:r>
      <w:r w:rsidRPr="00F85465">
        <w:rPr>
          <w:rStyle w:val="ab"/>
          <w:b w:val="0"/>
          <w:sz w:val="28"/>
          <w:szCs w:val="28"/>
          <w:bdr w:val="none" w:sz="0" w:space="0" w:color="auto" w:frame="1"/>
          <w:lang w:val="uk-UA"/>
        </w:rPr>
        <w:t>аспекти роботи.</w:t>
      </w:r>
    </w:p>
    <w:p w14:paraId="2C51E419" w14:textId="77777777" w:rsidR="00D140A0" w:rsidRPr="00F85465" w:rsidRDefault="00D140A0" w:rsidP="0088306B">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rStyle w:val="ab"/>
          <w:b w:val="0"/>
          <w:sz w:val="28"/>
          <w:szCs w:val="28"/>
          <w:bdr w:val="none" w:sz="0" w:space="0" w:color="auto" w:frame="1"/>
          <w:lang w:val="uk-UA"/>
        </w:rPr>
        <w:t>1</w:t>
      </w:r>
      <w:r w:rsidR="0088306B" w:rsidRPr="00F85465">
        <w:rPr>
          <w:rStyle w:val="ab"/>
          <w:b w:val="0"/>
          <w:sz w:val="28"/>
          <w:szCs w:val="28"/>
          <w:bdr w:val="none" w:sz="0" w:space="0" w:color="auto" w:frame="1"/>
          <w:lang w:val="uk-UA"/>
        </w:rPr>
        <w:t>)</w:t>
      </w:r>
      <w:r w:rsidR="00BB2AAA">
        <w:rPr>
          <w:rStyle w:val="ab"/>
          <w:b w:val="0"/>
          <w:sz w:val="28"/>
          <w:szCs w:val="28"/>
          <w:bdr w:val="none" w:sz="0" w:space="0" w:color="auto" w:frame="1"/>
          <w:lang w:val="uk-UA"/>
        </w:rPr>
        <w:t xml:space="preserve"> т</w:t>
      </w:r>
      <w:r w:rsidRPr="00F85465">
        <w:rPr>
          <w:rStyle w:val="ab"/>
          <w:b w:val="0"/>
          <w:sz w:val="28"/>
          <w:szCs w:val="28"/>
          <w:bdr w:val="none" w:sz="0" w:space="0" w:color="auto" w:frame="1"/>
          <w:lang w:val="uk-UA"/>
        </w:rPr>
        <w:t>ести не допускають ніяких змін і доповнень.</w:t>
      </w:r>
      <w:r w:rsidR="0088306B" w:rsidRPr="00F85465">
        <w:rPr>
          <w:rStyle w:val="apple-converted-space"/>
          <w:sz w:val="28"/>
          <w:szCs w:val="28"/>
          <w:lang w:val="uk-UA"/>
        </w:rPr>
        <w:t xml:space="preserve"> </w:t>
      </w:r>
      <w:r w:rsidRPr="00F85465">
        <w:rPr>
          <w:sz w:val="28"/>
          <w:szCs w:val="28"/>
          <w:lang w:val="uk-UA"/>
        </w:rPr>
        <w:t xml:space="preserve">Навіть невеликі «імпровізації» в інструкціях вимагають повторної стандартизації та </w:t>
      </w:r>
      <w:proofErr w:type="spellStart"/>
      <w:r w:rsidRPr="00F85465">
        <w:rPr>
          <w:sz w:val="28"/>
          <w:szCs w:val="28"/>
          <w:lang w:val="uk-UA"/>
        </w:rPr>
        <w:t>валідизації</w:t>
      </w:r>
      <w:proofErr w:type="spellEnd"/>
      <w:r w:rsidRPr="00F85465">
        <w:rPr>
          <w:sz w:val="28"/>
          <w:szCs w:val="28"/>
          <w:lang w:val="uk-UA"/>
        </w:rPr>
        <w:t xml:space="preserve"> тесту. Не слід також збільшувати час виконання тесту, так як нормативні дані, представлені в керівництві, відповідають зазначеному ліміту часу.</w:t>
      </w:r>
    </w:p>
    <w:p w14:paraId="5CA86AD2" w14:textId="77777777" w:rsidR="00D140A0" w:rsidRPr="00F85465" w:rsidRDefault="00D140A0" w:rsidP="0088306B">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rStyle w:val="ab"/>
          <w:b w:val="0"/>
          <w:sz w:val="28"/>
          <w:szCs w:val="28"/>
          <w:bdr w:val="none" w:sz="0" w:space="0" w:color="auto" w:frame="1"/>
          <w:lang w:val="uk-UA"/>
        </w:rPr>
        <w:t>2</w:t>
      </w:r>
      <w:r w:rsidR="0088306B" w:rsidRPr="00F85465">
        <w:rPr>
          <w:rStyle w:val="ab"/>
          <w:b w:val="0"/>
          <w:sz w:val="28"/>
          <w:szCs w:val="28"/>
          <w:bdr w:val="none" w:sz="0" w:space="0" w:color="auto" w:frame="1"/>
          <w:lang w:val="uk-UA"/>
        </w:rPr>
        <w:t>)</w:t>
      </w:r>
      <w:r w:rsidR="00BB2AAA">
        <w:rPr>
          <w:rStyle w:val="ab"/>
          <w:b w:val="0"/>
          <w:sz w:val="28"/>
          <w:szCs w:val="28"/>
          <w:bdr w:val="none" w:sz="0" w:space="0" w:color="auto" w:frame="1"/>
          <w:lang w:val="uk-UA"/>
        </w:rPr>
        <w:t xml:space="preserve"> п</w:t>
      </w:r>
      <w:r w:rsidRPr="00F85465">
        <w:rPr>
          <w:rStyle w:val="ab"/>
          <w:b w:val="0"/>
          <w:sz w:val="28"/>
          <w:szCs w:val="28"/>
          <w:bdr w:val="none" w:sz="0" w:space="0" w:color="auto" w:frame="1"/>
          <w:lang w:val="uk-UA"/>
        </w:rPr>
        <w:t>ід час тестування необхідно створити сприятливу емоційну атмосферу.</w:t>
      </w:r>
      <w:r w:rsidR="009F154A">
        <w:rPr>
          <w:rStyle w:val="apple-converted-space"/>
          <w:sz w:val="28"/>
          <w:szCs w:val="28"/>
          <w:lang w:val="uk-UA"/>
        </w:rPr>
        <w:t xml:space="preserve"> </w:t>
      </w:r>
      <w:r w:rsidRPr="00F85465">
        <w:rPr>
          <w:sz w:val="28"/>
          <w:szCs w:val="28"/>
          <w:lang w:val="uk-UA"/>
        </w:rPr>
        <w:t>Вживання слів «тест», «перевірка», «іспит» необхідно уникати, так як тривожна, напружена обстановка блокує свободу творчих проявів. Тестування проходить у формі захоплюючої гри, цікавих завдань, в обстановці заохочення уяви, допитливості дітей, стимулювання пошуку альтернативних відповідей.</w:t>
      </w:r>
    </w:p>
    <w:p w14:paraId="4416EF07" w14:textId="77777777" w:rsidR="00D140A0" w:rsidRPr="00F85465" w:rsidRDefault="00D140A0" w:rsidP="00E17BF8">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rStyle w:val="ab"/>
          <w:b w:val="0"/>
          <w:sz w:val="28"/>
          <w:szCs w:val="28"/>
          <w:bdr w:val="none" w:sz="0" w:space="0" w:color="auto" w:frame="1"/>
          <w:lang w:val="uk-UA"/>
        </w:rPr>
        <w:t>3</w:t>
      </w:r>
      <w:r w:rsidR="00E17BF8" w:rsidRPr="00F85465">
        <w:rPr>
          <w:rStyle w:val="ab"/>
          <w:b w:val="0"/>
          <w:sz w:val="28"/>
          <w:szCs w:val="28"/>
          <w:bdr w:val="none" w:sz="0" w:space="0" w:color="auto" w:frame="1"/>
          <w:lang w:val="uk-UA"/>
        </w:rPr>
        <w:t xml:space="preserve">) </w:t>
      </w:r>
      <w:r w:rsidR="00BB2AAA">
        <w:rPr>
          <w:rStyle w:val="ab"/>
          <w:b w:val="0"/>
          <w:sz w:val="28"/>
          <w:szCs w:val="28"/>
          <w:bdr w:val="none" w:sz="0" w:space="0" w:color="auto" w:frame="1"/>
          <w:lang w:val="uk-UA"/>
        </w:rPr>
        <w:t>о</w:t>
      </w:r>
      <w:r w:rsidR="00E17BF8" w:rsidRPr="00F85465">
        <w:rPr>
          <w:rStyle w:val="ab"/>
          <w:b w:val="0"/>
          <w:sz w:val="28"/>
          <w:szCs w:val="28"/>
          <w:bdr w:val="none" w:sz="0" w:space="0" w:color="auto" w:frame="1"/>
          <w:lang w:val="uk-UA"/>
        </w:rPr>
        <w:t>птимальний розмір групи – 15–</w:t>
      </w:r>
      <w:r w:rsidRPr="00F85465">
        <w:rPr>
          <w:rStyle w:val="ab"/>
          <w:b w:val="0"/>
          <w:sz w:val="28"/>
          <w:szCs w:val="28"/>
          <w:bdr w:val="none" w:sz="0" w:space="0" w:color="auto" w:frame="1"/>
          <w:lang w:val="uk-UA"/>
        </w:rPr>
        <w:t>35 досліджуваних.</w:t>
      </w:r>
      <w:r w:rsidR="00E17BF8" w:rsidRPr="00F85465">
        <w:rPr>
          <w:rStyle w:val="apple-converted-space"/>
          <w:sz w:val="28"/>
          <w:szCs w:val="28"/>
          <w:lang w:val="uk-UA"/>
        </w:rPr>
        <w:t xml:space="preserve"> </w:t>
      </w:r>
      <w:r w:rsidRPr="00F85465">
        <w:rPr>
          <w:sz w:val="28"/>
          <w:szCs w:val="28"/>
          <w:lang w:val="uk-UA"/>
        </w:rPr>
        <w:t xml:space="preserve">Для молодших дітей </w:t>
      </w:r>
      <w:r w:rsidR="00E17BF8" w:rsidRPr="00F85465">
        <w:rPr>
          <w:sz w:val="28"/>
          <w:szCs w:val="28"/>
          <w:lang w:val="uk-UA"/>
        </w:rPr>
        <w:t>розмір груп слід зменшити до 10</w:t>
      </w:r>
      <w:r w:rsidR="00E17BF8" w:rsidRPr="00F85465">
        <w:rPr>
          <w:rStyle w:val="ab"/>
          <w:b w:val="0"/>
          <w:sz w:val="28"/>
          <w:szCs w:val="28"/>
          <w:bdr w:val="none" w:sz="0" w:space="0" w:color="auto" w:frame="1"/>
          <w:lang w:val="uk-UA"/>
        </w:rPr>
        <w:t>–</w:t>
      </w:r>
      <w:r w:rsidRPr="00F85465">
        <w:rPr>
          <w:sz w:val="28"/>
          <w:szCs w:val="28"/>
          <w:lang w:val="uk-UA"/>
        </w:rPr>
        <w:t>15 осіб,</w:t>
      </w:r>
      <w:r w:rsidRPr="00F85465">
        <w:rPr>
          <w:rStyle w:val="apple-converted-space"/>
          <w:sz w:val="28"/>
          <w:szCs w:val="28"/>
          <w:lang w:val="uk-UA"/>
        </w:rPr>
        <w:t> </w:t>
      </w:r>
      <w:r w:rsidRPr="00F85465">
        <w:rPr>
          <w:rStyle w:val="ab"/>
          <w:b w:val="0"/>
          <w:sz w:val="28"/>
          <w:szCs w:val="28"/>
          <w:bdr w:val="none" w:sz="0" w:space="0" w:color="auto" w:frame="1"/>
          <w:lang w:val="uk-UA"/>
        </w:rPr>
        <w:t>а для дошкільнят переважно індивідуальне тестування.</w:t>
      </w:r>
    </w:p>
    <w:p w14:paraId="3EDCB93C" w14:textId="77777777" w:rsidR="00D140A0" w:rsidRPr="00F85465" w:rsidRDefault="00D140A0" w:rsidP="00E17BF8">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rStyle w:val="ab"/>
          <w:b w:val="0"/>
          <w:sz w:val="28"/>
          <w:szCs w:val="28"/>
          <w:bdr w:val="none" w:sz="0" w:space="0" w:color="auto" w:frame="1"/>
          <w:lang w:val="uk-UA"/>
        </w:rPr>
        <w:t>4</w:t>
      </w:r>
      <w:r w:rsidR="00E17BF8" w:rsidRPr="00F85465">
        <w:rPr>
          <w:rStyle w:val="ab"/>
          <w:b w:val="0"/>
          <w:sz w:val="28"/>
          <w:szCs w:val="28"/>
          <w:bdr w:val="none" w:sz="0" w:space="0" w:color="auto" w:frame="1"/>
          <w:lang w:val="uk-UA"/>
        </w:rPr>
        <w:t>)</w:t>
      </w:r>
      <w:r w:rsidRPr="00F85465">
        <w:rPr>
          <w:rStyle w:val="ab"/>
          <w:b w:val="0"/>
          <w:sz w:val="28"/>
          <w:szCs w:val="28"/>
          <w:bdr w:val="none" w:sz="0" w:space="0" w:color="auto" w:frame="1"/>
          <w:lang w:val="uk-UA"/>
        </w:rPr>
        <w:t xml:space="preserve"> </w:t>
      </w:r>
      <w:r w:rsidR="00BB2AAA">
        <w:rPr>
          <w:rStyle w:val="ab"/>
          <w:b w:val="0"/>
          <w:sz w:val="28"/>
          <w:szCs w:val="28"/>
          <w:bdr w:val="none" w:sz="0" w:space="0" w:color="auto" w:frame="1"/>
          <w:lang w:val="uk-UA"/>
        </w:rPr>
        <w:t>ч</w:t>
      </w:r>
      <w:r w:rsidRPr="00F85465">
        <w:rPr>
          <w:rStyle w:val="ab"/>
          <w:b w:val="0"/>
          <w:sz w:val="28"/>
          <w:szCs w:val="28"/>
          <w:bdr w:val="none" w:sz="0" w:space="0" w:color="auto" w:frame="1"/>
          <w:lang w:val="uk-UA"/>
        </w:rPr>
        <w:t>ас виконання фігурної форми тесту – 30 хвилин.</w:t>
      </w:r>
      <w:r w:rsidR="00E17BF8" w:rsidRPr="00F85465">
        <w:rPr>
          <w:rStyle w:val="ab"/>
          <w:b w:val="0"/>
          <w:sz w:val="28"/>
          <w:szCs w:val="28"/>
          <w:bdr w:val="none" w:sz="0" w:space="0" w:color="auto" w:frame="1"/>
          <w:lang w:val="uk-UA"/>
        </w:rPr>
        <w:t xml:space="preserve"> </w:t>
      </w:r>
      <w:r w:rsidRPr="00F85465">
        <w:rPr>
          <w:sz w:val="28"/>
          <w:szCs w:val="28"/>
          <w:lang w:val="uk-UA"/>
        </w:rPr>
        <w:t>Враховуючи підготовку, читання інструкцій, можливі питання, необхідно для тестування відвести 45 хвилин.</w:t>
      </w:r>
    </w:p>
    <w:p w14:paraId="34BAF688" w14:textId="77777777" w:rsidR="00D140A0" w:rsidRPr="00F85465" w:rsidRDefault="00D140A0" w:rsidP="00E17BF8">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rStyle w:val="ab"/>
          <w:b w:val="0"/>
          <w:sz w:val="28"/>
          <w:szCs w:val="28"/>
          <w:bdr w:val="none" w:sz="0" w:space="0" w:color="auto" w:frame="1"/>
          <w:lang w:val="uk-UA"/>
        </w:rPr>
        <w:t>5</w:t>
      </w:r>
      <w:r w:rsidR="00E17BF8" w:rsidRPr="00F85465">
        <w:rPr>
          <w:rStyle w:val="ab"/>
          <w:b w:val="0"/>
          <w:sz w:val="28"/>
          <w:szCs w:val="28"/>
          <w:bdr w:val="none" w:sz="0" w:space="0" w:color="auto" w:frame="1"/>
          <w:lang w:val="uk-UA"/>
        </w:rPr>
        <w:t>)</w:t>
      </w:r>
      <w:r w:rsidR="00BB2AAA">
        <w:rPr>
          <w:rStyle w:val="ab"/>
          <w:b w:val="0"/>
          <w:sz w:val="28"/>
          <w:szCs w:val="28"/>
          <w:bdr w:val="none" w:sz="0" w:space="0" w:color="auto" w:frame="1"/>
          <w:lang w:val="uk-UA"/>
        </w:rPr>
        <w:t xml:space="preserve"> я</w:t>
      </w:r>
      <w:r w:rsidRPr="00F85465">
        <w:rPr>
          <w:rStyle w:val="ab"/>
          <w:b w:val="0"/>
          <w:sz w:val="28"/>
          <w:szCs w:val="28"/>
          <w:bdr w:val="none" w:sz="0" w:space="0" w:color="auto" w:frame="1"/>
          <w:lang w:val="uk-UA"/>
        </w:rPr>
        <w:t>кщо інструкція викличе запитання дітей, треба відповісти на них повторенням інструкції, але більш зрозумілими для них словами.</w:t>
      </w:r>
      <w:r w:rsidR="004C7EDB">
        <w:rPr>
          <w:rStyle w:val="ab"/>
          <w:b w:val="0"/>
          <w:sz w:val="28"/>
          <w:szCs w:val="28"/>
          <w:bdr w:val="none" w:sz="0" w:space="0" w:color="auto" w:frame="1"/>
          <w:lang w:val="uk-UA"/>
        </w:rPr>
        <w:t xml:space="preserve">                    </w:t>
      </w:r>
      <w:r w:rsidRPr="00F85465">
        <w:rPr>
          <w:sz w:val="28"/>
          <w:szCs w:val="28"/>
          <w:lang w:val="uk-UA"/>
        </w:rPr>
        <w:t xml:space="preserve">Необхідно уникати прикладів і ілюстрацій можливих відповідей-зразків. </w:t>
      </w:r>
      <w:r w:rsidR="00E17BF8" w:rsidRPr="00F85465">
        <w:rPr>
          <w:sz w:val="28"/>
          <w:szCs w:val="28"/>
          <w:lang w:val="uk-UA"/>
        </w:rPr>
        <w:t xml:space="preserve">                   </w:t>
      </w:r>
      <w:r w:rsidRPr="00F85465">
        <w:rPr>
          <w:sz w:val="28"/>
          <w:szCs w:val="28"/>
          <w:lang w:val="uk-UA"/>
        </w:rPr>
        <w:t>Це призводить до зменшення оригінальності і в деяких випадках – кількості відповідей.</w:t>
      </w:r>
    </w:p>
    <w:p w14:paraId="0390A10B" w14:textId="77777777" w:rsidR="00D140A0" w:rsidRPr="00F85465" w:rsidRDefault="00D140A0" w:rsidP="00E17BF8">
      <w:pPr>
        <w:pStyle w:val="a4"/>
        <w:shd w:val="clear" w:color="auto" w:fill="FFFFFF"/>
        <w:spacing w:before="0" w:beforeAutospacing="0" w:after="0" w:afterAutospacing="0" w:line="360" w:lineRule="auto"/>
        <w:ind w:firstLineChars="253" w:firstLine="708"/>
        <w:jc w:val="both"/>
        <w:textAlignment w:val="baseline"/>
        <w:rPr>
          <w:sz w:val="28"/>
          <w:szCs w:val="28"/>
          <w:lang w:val="uk-UA"/>
        </w:rPr>
      </w:pPr>
      <w:r w:rsidRPr="00F85465">
        <w:rPr>
          <w:rStyle w:val="ab"/>
          <w:b w:val="0"/>
          <w:sz w:val="28"/>
          <w:szCs w:val="28"/>
          <w:bdr w:val="none" w:sz="0" w:space="0" w:color="auto" w:frame="1"/>
          <w:lang w:val="uk-UA"/>
        </w:rPr>
        <w:t>Завдання № 1 </w:t>
      </w:r>
      <w:hyperlink r:id="rId31" w:history="1">
        <w:r w:rsidRPr="00F85465">
          <w:rPr>
            <w:rStyle w:val="af0"/>
            <w:bCs/>
            <w:color w:val="auto"/>
            <w:sz w:val="28"/>
            <w:szCs w:val="28"/>
            <w:u w:val="none"/>
            <w:bdr w:val="none" w:sz="0" w:space="0" w:color="auto" w:frame="1"/>
            <w:lang w:val="uk-UA"/>
          </w:rPr>
          <w:t>Образотворче творче мислення</w:t>
        </w:r>
      </w:hyperlink>
    </w:p>
    <w:p w14:paraId="5E7ECA1B" w14:textId="77777777" w:rsidR="00D140A0" w:rsidRPr="00F85465" w:rsidRDefault="00D140A0" w:rsidP="00E17BF8">
      <w:pPr>
        <w:pStyle w:val="a4"/>
        <w:shd w:val="clear" w:color="auto" w:fill="FFFFFF"/>
        <w:spacing w:before="0" w:beforeAutospacing="0" w:after="0" w:afterAutospacing="0" w:line="360" w:lineRule="auto"/>
        <w:ind w:firstLineChars="253" w:firstLine="708"/>
        <w:jc w:val="both"/>
        <w:textAlignment w:val="baseline"/>
        <w:rPr>
          <w:sz w:val="28"/>
          <w:szCs w:val="28"/>
          <w:lang w:val="uk-UA"/>
        </w:rPr>
      </w:pPr>
      <w:r w:rsidRPr="00F85465">
        <w:rPr>
          <w:rStyle w:val="ab"/>
          <w:b w:val="0"/>
          <w:sz w:val="28"/>
          <w:szCs w:val="28"/>
          <w:bdr w:val="none" w:sz="0" w:space="0" w:color="auto" w:frame="1"/>
          <w:lang w:val="uk-UA"/>
        </w:rPr>
        <w:t>Завдання №2 </w:t>
      </w:r>
      <w:hyperlink r:id="rId32" w:history="1">
        <w:r w:rsidRPr="00F85465">
          <w:rPr>
            <w:rStyle w:val="af0"/>
            <w:bCs/>
            <w:color w:val="auto"/>
            <w:sz w:val="28"/>
            <w:szCs w:val="28"/>
            <w:u w:val="none"/>
            <w:bdr w:val="none" w:sz="0" w:space="0" w:color="auto" w:frame="1"/>
            <w:lang w:val="uk-UA"/>
          </w:rPr>
          <w:t>Вербальне творче мислення</w:t>
        </w:r>
      </w:hyperlink>
    </w:p>
    <w:p w14:paraId="411C66F8" w14:textId="77777777" w:rsidR="00D140A0" w:rsidRPr="00F85465" w:rsidRDefault="00D140A0" w:rsidP="00E17BF8">
      <w:pPr>
        <w:pStyle w:val="a4"/>
        <w:shd w:val="clear" w:color="auto" w:fill="FFFFFF"/>
        <w:spacing w:before="0" w:beforeAutospacing="0" w:after="0" w:afterAutospacing="0" w:line="360" w:lineRule="auto"/>
        <w:ind w:firstLineChars="253" w:firstLine="708"/>
        <w:jc w:val="both"/>
        <w:textAlignment w:val="baseline"/>
        <w:rPr>
          <w:sz w:val="28"/>
          <w:szCs w:val="28"/>
          <w:lang w:val="uk-UA"/>
        </w:rPr>
      </w:pPr>
      <w:r w:rsidRPr="00F85465">
        <w:rPr>
          <w:rStyle w:val="ab"/>
          <w:b w:val="0"/>
          <w:sz w:val="28"/>
          <w:szCs w:val="28"/>
          <w:bdr w:val="none" w:sz="0" w:space="0" w:color="auto" w:frame="1"/>
          <w:lang w:val="uk-UA"/>
        </w:rPr>
        <w:t>Завдання № 3</w:t>
      </w:r>
      <w:r w:rsidRPr="00F85465">
        <w:rPr>
          <w:rStyle w:val="apple-converted-space"/>
          <w:bCs/>
          <w:sz w:val="28"/>
          <w:szCs w:val="28"/>
          <w:bdr w:val="none" w:sz="0" w:space="0" w:color="auto" w:frame="1"/>
          <w:lang w:val="uk-UA"/>
        </w:rPr>
        <w:t> </w:t>
      </w:r>
      <w:hyperlink r:id="rId33" w:history="1">
        <w:r w:rsidRPr="00F85465">
          <w:rPr>
            <w:rStyle w:val="af0"/>
            <w:bCs/>
            <w:color w:val="auto"/>
            <w:sz w:val="28"/>
            <w:szCs w:val="28"/>
            <w:u w:val="none"/>
            <w:bdr w:val="none" w:sz="0" w:space="0" w:color="auto" w:frame="1"/>
            <w:lang w:val="uk-UA"/>
          </w:rPr>
          <w:t>Словесно-звукове творче мислення</w:t>
        </w:r>
      </w:hyperlink>
    </w:p>
    <w:p w14:paraId="79A706EA" w14:textId="77777777" w:rsidR="00D140A0" w:rsidRPr="00F85465" w:rsidRDefault="00D140A0" w:rsidP="00E17BF8">
      <w:pPr>
        <w:pStyle w:val="a4"/>
        <w:shd w:val="clear" w:color="auto" w:fill="FFFFFF"/>
        <w:spacing w:before="0" w:beforeAutospacing="0" w:after="0" w:afterAutospacing="0" w:line="360" w:lineRule="auto"/>
        <w:ind w:firstLineChars="253" w:firstLine="708"/>
        <w:jc w:val="both"/>
        <w:textAlignment w:val="baseline"/>
        <w:rPr>
          <w:sz w:val="28"/>
          <w:szCs w:val="28"/>
          <w:lang w:val="uk-UA"/>
        </w:rPr>
      </w:pPr>
      <w:r w:rsidRPr="00F85465">
        <w:rPr>
          <w:rStyle w:val="ab"/>
          <w:b w:val="0"/>
          <w:sz w:val="28"/>
          <w:szCs w:val="28"/>
          <w:bdr w:val="none" w:sz="0" w:space="0" w:color="auto" w:frame="1"/>
          <w:lang w:val="uk-UA"/>
        </w:rPr>
        <w:t>Обробка експериментальних даних</w:t>
      </w:r>
    </w:p>
    <w:p w14:paraId="17C14282" w14:textId="77777777" w:rsidR="00E17BF8" w:rsidRPr="00F85465" w:rsidRDefault="00D140A0" w:rsidP="00E17BF8">
      <w:pPr>
        <w:pStyle w:val="a4"/>
        <w:shd w:val="clear" w:color="auto" w:fill="FFFFFF"/>
        <w:spacing w:before="0" w:beforeAutospacing="0" w:after="0" w:afterAutospacing="0" w:line="360" w:lineRule="auto"/>
        <w:ind w:firstLine="708"/>
        <w:jc w:val="both"/>
        <w:textAlignment w:val="baseline"/>
        <w:rPr>
          <w:rStyle w:val="ab"/>
          <w:b w:val="0"/>
          <w:sz w:val="28"/>
          <w:szCs w:val="28"/>
          <w:bdr w:val="none" w:sz="0" w:space="0" w:color="auto" w:frame="1"/>
          <w:lang w:val="uk-UA"/>
        </w:rPr>
      </w:pPr>
      <w:r w:rsidRPr="00F85465">
        <w:rPr>
          <w:rStyle w:val="ab"/>
          <w:b w:val="0"/>
          <w:sz w:val="28"/>
          <w:szCs w:val="28"/>
          <w:bdr w:val="none" w:sz="0" w:space="0" w:color="auto" w:frame="1"/>
          <w:lang w:val="uk-UA"/>
        </w:rPr>
        <w:t>Характеристика основних показників творчого мислення</w:t>
      </w:r>
    </w:p>
    <w:p w14:paraId="6C2146AC" w14:textId="77777777" w:rsidR="00D140A0" w:rsidRPr="00F85465" w:rsidRDefault="00D140A0" w:rsidP="00E17BF8">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rStyle w:val="ab"/>
          <w:b w:val="0"/>
          <w:sz w:val="28"/>
          <w:szCs w:val="28"/>
          <w:bdr w:val="none" w:sz="0" w:space="0" w:color="auto" w:frame="1"/>
          <w:lang w:val="uk-UA"/>
        </w:rPr>
        <w:lastRenderedPageBreak/>
        <w:t>1</w:t>
      </w:r>
      <w:r w:rsidR="00E17BF8" w:rsidRPr="00F85465">
        <w:rPr>
          <w:rStyle w:val="ab"/>
          <w:b w:val="0"/>
          <w:sz w:val="28"/>
          <w:szCs w:val="28"/>
          <w:bdr w:val="none" w:sz="0" w:space="0" w:color="auto" w:frame="1"/>
          <w:lang w:val="uk-UA"/>
        </w:rPr>
        <w:t>)</w:t>
      </w:r>
      <w:r w:rsidR="00BB2AAA">
        <w:rPr>
          <w:rStyle w:val="ab"/>
          <w:b w:val="0"/>
          <w:sz w:val="28"/>
          <w:szCs w:val="28"/>
          <w:bdr w:val="none" w:sz="0" w:space="0" w:color="auto" w:frame="1"/>
          <w:lang w:val="uk-UA"/>
        </w:rPr>
        <w:t xml:space="preserve"> л</w:t>
      </w:r>
      <w:r w:rsidRPr="00F85465">
        <w:rPr>
          <w:rStyle w:val="ab"/>
          <w:b w:val="0"/>
          <w:sz w:val="28"/>
          <w:szCs w:val="28"/>
          <w:bdr w:val="none" w:sz="0" w:space="0" w:color="auto" w:frame="1"/>
          <w:lang w:val="uk-UA"/>
        </w:rPr>
        <w:t>егкість (швидкість</w:t>
      </w:r>
      <w:r w:rsidRPr="00F85465">
        <w:rPr>
          <w:sz w:val="28"/>
          <w:szCs w:val="28"/>
          <w:lang w:val="uk-UA"/>
        </w:rPr>
        <w:t>) – кількісний показник, що відображає здатність до породження великої кількості ідей (асоціацій, образів). Вимірюється числом результатів.</w:t>
      </w:r>
    </w:p>
    <w:p w14:paraId="53A11F55" w14:textId="77777777" w:rsidR="00E17BF8" w:rsidRPr="00F85465" w:rsidRDefault="00D140A0" w:rsidP="00E17BF8">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rStyle w:val="ab"/>
          <w:b w:val="0"/>
          <w:sz w:val="28"/>
          <w:szCs w:val="28"/>
          <w:bdr w:val="none" w:sz="0" w:space="0" w:color="auto" w:frame="1"/>
          <w:lang w:val="uk-UA"/>
        </w:rPr>
        <w:t>2</w:t>
      </w:r>
      <w:r w:rsidR="00E17BF8" w:rsidRPr="00F85465">
        <w:rPr>
          <w:rStyle w:val="ab"/>
          <w:b w:val="0"/>
          <w:sz w:val="28"/>
          <w:szCs w:val="28"/>
          <w:bdr w:val="none" w:sz="0" w:space="0" w:color="auto" w:frame="1"/>
          <w:lang w:val="uk-UA"/>
        </w:rPr>
        <w:t>)</w:t>
      </w:r>
      <w:r w:rsidRPr="00F85465">
        <w:rPr>
          <w:rStyle w:val="ab"/>
          <w:b w:val="0"/>
          <w:sz w:val="28"/>
          <w:szCs w:val="28"/>
          <w:bdr w:val="none" w:sz="0" w:space="0" w:color="auto" w:frame="1"/>
          <w:lang w:val="uk-UA"/>
        </w:rPr>
        <w:t xml:space="preserve"> </w:t>
      </w:r>
      <w:r w:rsidR="00BB2AAA">
        <w:rPr>
          <w:rStyle w:val="ab"/>
          <w:b w:val="0"/>
          <w:sz w:val="28"/>
          <w:szCs w:val="28"/>
          <w:bdr w:val="none" w:sz="0" w:space="0" w:color="auto" w:frame="1"/>
          <w:lang w:val="uk-UA"/>
        </w:rPr>
        <w:t>г</w:t>
      </w:r>
      <w:r w:rsidRPr="00F85465">
        <w:rPr>
          <w:rStyle w:val="ab"/>
          <w:b w:val="0"/>
          <w:sz w:val="28"/>
          <w:szCs w:val="28"/>
          <w:bdr w:val="none" w:sz="0" w:space="0" w:color="auto" w:frame="1"/>
          <w:lang w:val="uk-UA"/>
        </w:rPr>
        <w:t>нучкість</w:t>
      </w:r>
      <w:r w:rsidR="009F154A">
        <w:rPr>
          <w:rStyle w:val="apple-converted-space"/>
          <w:sz w:val="28"/>
          <w:szCs w:val="28"/>
          <w:lang w:val="uk-UA"/>
        </w:rPr>
        <w:t xml:space="preserve"> </w:t>
      </w:r>
      <w:r w:rsidRPr="00F85465">
        <w:rPr>
          <w:sz w:val="28"/>
          <w:szCs w:val="28"/>
          <w:lang w:val="uk-UA"/>
        </w:rPr>
        <w:t>– відображає здатність висувати різноманітні ідеї, переходити від одного аспекту проблеми до інших, використовувати різні стратегії вирішення.</w:t>
      </w:r>
    </w:p>
    <w:p w14:paraId="673BDA9D" w14:textId="77777777" w:rsidR="00D140A0" w:rsidRPr="00F85465" w:rsidRDefault="00D140A0" w:rsidP="00E17BF8">
      <w:pPr>
        <w:pStyle w:val="a4"/>
        <w:shd w:val="clear" w:color="auto" w:fill="FFFFFF"/>
        <w:spacing w:before="0" w:beforeAutospacing="0" w:after="0" w:afterAutospacing="0" w:line="360" w:lineRule="auto"/>
        <w:ind w:left="708" w:firstLine="0"/>
        <w:textAlignment w:val="baseline"/>
        <w:rPr>
          <w:sz w:val="28"/>
          <w:szCs w:val="28"/>
          <w:lang w:val="uk-UA"/>
        </w:rPr>
      </w:pPr>
      <w:r w:rsidRPr="00F85465">
        <w:rPr>
          <w:sz w:val="28"/>
          <w:szCs w:val="28"/>
          <w:lang w:val="uk-UA"/>
        </w:rPr>
        <w:t>Вимірюється числом категорій. Категорії:</w:t>
      </w:r>
      <w:r w:rsidRPr="00F85465">
        <w:rPr>
          <w:sz w:val="28"/>
          <w:szCs w:val="28"/>
          <w:lang w:val="uk-UA"/>
        </w:rPr>
        <w:br/>
      </w:r>
      <w:r w:rsidR="00DC7C2F">
        <w:rPr>
          <w:sz w:val="28"/>
          <w:szCs w:val="28"/>
          <w:lang w:val="uk-UA"/>
        </w:rPr>
        <w:t>1) світ природи;</w:t>
      </w:r>
      <w:r w:rsidR="00DC7C2F">
        <w:rPr>
          <w:sz w:val="28"/>
          <w:szCs w:val="28"/>
          <w:lang w:val="uk-UA"/>
        </w:rPr>
        <w:br/>
        <w:t>2) тваринний світ;</w:t>
      </w:r>
      <w:r w:rsidR="00DC7C2F">
        <w:rPr>
          <w:sz w:val="28"/>
          <w:szCs w:val="28"/>
          <w:lang w:val="uk-UA"/>
        </w:rPr>
        <w:br/>
        <w:t>3) людина;</w:t>
      </w:r>
      <w:r w:rsidR="00DC7C2F">
        <w:rPr>
          <w:sz w:val="28"/>
          <w:szCs w:val="28"/>
          <w:lang w:val="uk-UA"/>
        </w:rPr>
        <w:br/>
        <w:t>4) механічне;</w:t>
      </w:r>
      <w:r w:rsidR="00DC7C2F">
        <w:rPr>
          <w:sz w:val="28"/>
          <w:szCs w:val="28"/>
          <w:lang w:val="uk-UA"/>
        </w:rPr>
        <w:br/>
        <w:t>5) символічне;</w:t>
      </w:r>
      <w:r w:rsidR="00DC7C2F">
        <w:rPr>
          <w:sz w:val="28"/>
          <w:szCs w:val="28"/>
          <w:lang w:val="uk-UA"/>
        </w:rPr>
        <w:br/>
        <w:t>6) декоративні елементи;</w:t>
      </w:r>
      <w:r w:rsidR="00DC7C2F">
        <w:rPr>
          <w:sz w:val="28"/>
          <w:szCs w:val="28"/>
          <w:lang w:val="uk-UA"/>
        </w:rPr>
        <w:br/>
        <w:t>7)</w:t>
      </w:r>
      <w:r w:rsidRPr="00F85465">
        <w:rPr>
          <w:sz w:val="28"/>
          <w:szCs w:val="28"/>
          <w:lang w:val="uk-UA"/>
        </w:rPr>
        <w:t xml:space="preserve"> видове </w:t>
      </w:r>
      <w:r w:rsidR="00DC7C2F">
        <w:rPr>
          <w:sz w:val="28"/>
          <w:szCs w:val="28"/>
          <w:lang w:val="uk-UA"/>
        </w:rPr>
        <w:t>(місто, будинок, шосе, двір);</w:t>
      </w:r>
      <w:r w:rsidR="00DC7C2F">
        <w:rPr>
          <w:sz w:val="28"/>
          <w:szCs w:val="28"/>
          <w:lang w:val="uk-UA"/>
        </w:rPr>
        <w:br/>
        <w:t>8) мистецтво;</w:t>
      </w:r>
      <w:r w:rsidR="00DC7C2F">
        <w:rPr>
          <w:sz w:val="28"/>
          <w:szCs w:val="28"/>
          <w:lang w:val="uk-UA"/>
        </w:rPr>
        <w:br/>
        <w:t>9)</w:t>
      </w:r>
      <w:r w:rsidRPr="00F85465">
        <w:rPr>
          <w:sz w:val="28"/>
          <w:szCs w:val="28"/>
          <w:lang w:val="uk-UA"/>
        </w:rPr>
        <w:t xml:space="preserve"> динамічні явища.</w:t>
      </w:r>
    </w:p>
    <w:p w14:paraId="7E3EB7F6" w14:textId="77777777" w:rsidR="00D140A0" w:rsidRPr="00F85465" w:rsidRDefault="00D140A0" w:rsidP="00E17BF8">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rStyle w:val="ab"/>
          <w:b w:val="0"/>
          <w:sz w:val="28"/>
          <w:szCs w:val="28"/>
          <w:bdr w:val="none" w:sz="0" w:space="0" w:color="auto" w:frame="1"/>
          <w:lang w:val="uk-UA"/>
        </w:rPr>
        <w:t>3</w:t>
      </w:r>
      <w:r w:rsidR="00E17BF8" w:rsidRPr="00F85465">
        <w:rPr>
          <w:rStyle w:val="ab"/>
          <w:b w:val="0"/>
          <w:sz w:val="28"/>
          <w:szCs w:val="28"/>
          <w:bdr w:val="none" w:sz="0" w:space="0" w:color="auto" w:frame="1"/>
          <w:lang w:val="uk-UA"/>
        </w:rPr>
        <w:t>)</w:t>
      </w:r>
      <w:r w:rsidR="000B4B73">
        <w:rPr>
          <w:rStyle w:val="ab"/>
          <w:b w:val="0"/>
          <w:sz w:val="28"/>
          <w:szCs w:val="28"/>
          <w:bdr w:val="none" w:sz="0" w:space="0" w:color="auto" w:frame="1"/>
          <w:lang w:val="uk-UA"/>
        </w:rPr>
        <w:t xml:space="preserve"> о</w:t>
      </w:r>
      <w:r w:rsidRPr="00F85465">
        <w:rPr>
          <w:rStyle w:val="ab"/>
          <w:b w:val="0"/>
          <w:sz w:val="28"/>
          <w:szCs w:val="28"/>
          <w:bdr w:val="none" w:sz="0" w:space="0" w:color="auto" w:frame="1"/>
          <w:lang w:val="uk-UA"/>
        </w:rPr>
        <w:t>ригінальність</w:t>
      </w:r>
      <w:r w:rsidRPr="00F85465">
        <w:rPr>
          <w:rStyle w:val="apple-converted-space"/>
          <w:sz w:val="28"/>
          <w:szCs w:val="28"/>
          <w:lang w:val="uk-UA"/>
        </w:rPr>
        <w:t> </w:t>
      </w:r>
      <w:r w:rsidRPr="00F85465">
        <w:rPr>
          <w:sz w:val="28"/>
          <w:szCs w:val="28"/>
          <w:lang w:val="uk-UA"/>
        </w:rPr>
        <w:t>– характеризує здатність до висування ідей, відмінних від очевидних, нормативних. Вимірюється кількістю неординарних відповідей, образів, ідей.</w:t>
      </w:r>
    </w:p>
    <w:p w14:paraId="47244D08" w14:textId="77777777" w:rsidR="00D140A0" w:rsidRPr="00F85465" w:rsidRDefault="00D140A0" w:rsidP="00E17BF8">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rStyle w:val="ab"/>
          <w:b w:val="0"/>
          <w:sz w:val="28"/>
          <w:szCs w:val="28"/>
          <w:bdr w:val="none" w:sz="0" w:space="0" w:color="auto" w:frame="1"/>
          <w:lang w:val="uk-UA"/>
        </w:rPr>
        <w:t>4</w:t>
      </w:r>
      <w:r w:rsidR="00E17BF8" w:rsidRPr="00F85465">
        <w:rPr>
          <w:rStyle w:val="ab"/>
          <w:b w:val="0"/>
          <w:sz w:val="28"/>
          <w:szCs w:val="28"/>
          <w:bdr w:val="none" w:sz="0" w:space="0" w:color="auto" w:frame="1"/>
          <w:lang w:val="uk-UA"/>
        </w:rPr>
        <w:t>)</w:t>
      </w:r>
      <w:r w:rsidR="000B4B73">
        <w:rPr>
          <w:rStyle w:val="ab"/>
          <w:b w:val="0"/>
          <w:sz w:val="28"/>
          <w:szCs w:val="28"/>
          <w:bdr w:val="none" w:sz="0" w:space="0" w:color="auto" w:frame="1"/>
          <w:lang w:val="uk-UA"/>
        </w:rPr>
        <w:t xml:space="preserve"> р</w:t>
      </w:r>
      <w:r w:rsidRPr="00F85465">
        <w:rPr>
          <w:rStyle w:val="ab"/>
          <w:b w:val="0"/>
          <w:sz w:val="28"/>
          <w:szCs w:val="28"/>
          <w:bdr w:val="none" w:sz="0" w:space="0" w:color="auto" w:frame="1"/>
          <w:lang w:val="uk-UA"/>
        </w:rPr>
        <w:t>озробленість (ретельність, деталізація образів)</w:t>
      </w:r>
      <w:r w:rsidR="00B965BA" w:rsidRPr="00F85465">
        <w:rPr>
          <w:rStyle w:val="apple-converted-space"/>
          <w:sz w:val="28"/>
          <w:szCs w:val="28"/>
          <w:lang w:val="uk-UA"/>
        </w:rPr>
        <w:t xml:space="preserve"> </w:t>
      </w:r>
      <w:r w:rsidRPr="00F85465">
        <w:rPr>
          <w:sz w:val="28"/>
          <w:szCs w:val="28"/>
          <w:lang w:val="uk-UA"/>
        </w:rPr>
        <w:t>– фіксує здатність до винахідництва, конструктивної діяльності. Вимірюється кількістю істотних і несуттєвих деталей при розробці основної ідеї.</w:t>
      </w:r>
    </w:p>
    <w:p w14:paraId="56ABFEB3" w14:textId="77777777" w:rsidR="00D140A0" w:rsidRPr="00F85465" w:rsidRDefault="00D140A0" w:rsidP="00B965BA">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sz w:val="28"/>
          <w:szCs w:val="28"/>
          <w:lang w:val="uk-UA"/>
        </w:rPr>
        <w:t>При обробці експериментальних даних необхідно мати на увазі, що</w:t>
      </w:r>
      <w:r w:rsidRPr="00F85465">
        <w:rPr>
          <w:rStyle w:val="apple-converted-space"/>
          <w:sz w:val="28"/>
          <w:szCs w:val="28"/>
          <w:lang w:val="uk-UA"/>
        </w:rPr>
        <w:t> </w:t>
      </w:r>
      <w:r w:rsidRPr="00F85465">
        <w:rPr>
          <w:rStyle w:val="ab"/>
          <w:b w:val="0"/>
          <w:sz w:val="28"/>
          <w:szCs w:val="28"/>
          <w:bdr w:val="none" w:sz="0" w:space="0" w:color="auto" w:frame="1"/>
          <w:lang w:val="uk-UA"/>
        </w:rPr>
        <w:t>причини низьких і високих показників по всіх когнітивних параметрах креативності можуть бути різними</w:t>
      </w:r>
      <w:r w:rsidRPr="00F85465">
        <w:rPr>
          <w:sz w:val="28"/>
          <w:szCs w:val="28"/>
          <w:lang w:val="uk-UA"/>
        </w:rPr>
        <w:t xml:space="preserve">. Так, низькі показники за фактором «швидкість» можуть бути пов’язані з високою деталізацією, розробленістю ідей. Високі показники по даному фактору можуть свідчити про імпульсивність або поверховість мислення. Низькі показники за фактором «гнучкість» свідчать про ригідність мислення або низьку інформованість, слабку мотивацію. Надзвичайно високі показники мають «негативний відтінок» і можуть свідчити </w:t>
      </w:r>
      <w:r w:rsidRPr="00F85465">
        <w:rPr>
          <w:sz w:val="28"/>
          <w:szCs w:val="28"/>
          <w:lang w:val="uk-UA"/>
        </w:rPr>
        <w:lastRenderedPageBreak/>
        <w:t>про нездатність до єдиної лінії в мисленні. Високий коефіцієнт оригінальності іноді спостерігається при психічних і невротичних розладах.</w:t>
      </w:r>
      <w:r w:rsidR="00F257C3" w:rsidRPr="00F85465">
        <w:rPr>
          <w:sz w:val="28"/>
          <w:szCs w:val="28"/>
          <w:lang w:val="uk-UA"/>
        </w:rPr>
        <w:t xml:space="preserve"> </w:t>
      </w:r>
      <w:r w:rsidRPr="00F85465">
        <w:rPr>
          <w:rStyle w:val="ab"/>
          <w:b w:val="0"/>
          <w:sz w:val="28"/>
          <w:szCs w:val="28"/>
          <w:bdr w:val="none" w:sz="0" w:space="0" w:color="auto" w:frame="1"/>
          <w:lang w:val="uk-UA"/>
        </w:rPr>
        <w:t>Тому при обробці емпіричних даних істотним є не тільки кількісний результат (бали), а й причини цього результату.</w:t>
      </w:r>
    </w:p>
    <w:p w14:paraId="1F570E38" w14:textId="77777777" w:rsidR="00D140A0" w:rsidRPr="00F85465" w:rsidRDefault="00F267CA" w:rsidP="00B965BA">
      <w:pPr>
        <w:pStyle w:val="a4"/>
        <w:shd w:val="clear" w:color="auto" w:fill="FFFFFF"/>
        <w:spacing w:before="0" w:beforeAutospacing="0" w:after="0" w:afterAutospacing="0" w:line="360" w:lineRule="auto"/>
        <w:ind w:firstLine="708"/>
        <w:jc w:val="both"/>
        <w:textAlignment w:val="baseline"/>
        <w:rPr>
          <w:sz w:val="28"/>
          <w:szCs w:val="28"/>
          <w:lang w:val="uk-UA"/>
        </w:rPr>
      </w:pPr>
      <w:r>
        <w:rPr>
          <w:sz w:val="28"/>
          <w:szCs w:val="28"/>
          <w:lang w:val="uk-UA"/>
        </w:rPr>
        <w:t>До ва</w:t>
      </w:r>
      <w:r w:rsidR="00D140A0" w:rsidRPr="00F85465">
        <w:rPr>
          <w:sz w:val="28"/>
          <w:szCs w:val="28"/>
          <w:lang w:val="uk-UA"/>
        </w:rPr>
        <w:t>шої уваги пропонуємо</w:t>
      </w:r>
      <w:r>
        <w:rPr>
          <w:sz w:val="28"/>
          <w:szCs w:val="28"/>
          <w:lang w:val="uk-UA"/>
        </w:rPr>
        <w:t xml:space="preserve"> </w:t>
      </w:r>
      <w:r w:rsidR="00D140A0" w:rsidRPr="00F85465">
        <w:rPr>
          <w:rStyle w:val="ab"/>
          <w:b w:val="0"/>
          <w:sz w:val="28"/>
          <w:szCs w:val="28"/>
          <w:bdr w:val="none" w:sz="0" w:space="0" w:color="auto" w:frame="1"/>
          <w:lang w:val="uk-UA"/>
        </w:rPr>
        <w:t>розгорнуту інтерпретацію до завдання №</w:t>
      </w:r>
      <w:r w:rsidR="00B965BA" w:rsidRPr="00F85465">
        <w:rPr>
          <w:rStyle w:val="ab"/>
          <w:b w:val="0"/>
          <w:sz w:val="28"/>
          <w:szCs w:val="28"/>
          <w:bdr w:val="none" w:sz="0" w:space="0" w:color="auto" w:frame="1"/>
          <w:lang w:val="uk-UA"/>
        </w:rPr>
        <w:t> </w:t>
      </w:r>
      <w:r w:rsidR="00D140A0" w:rsidRPr="00F85465">
        <w:rPr>
          <w:rStyle w:val="ab"/>
          <w:b w:val="0"/>
          <w:sz w:val="28"/>
          <w:szCs w:val="28"/>
          <w:bdr w:val="none" w:sz="0" w:space="0" w:color="auto" w:frame="1"/>
          <w:lang w:val="uk-UA"/>
        </w:rPr>
        <w:t>1</w:t>
      </w:r>
      <w:r w:rsidR="00CB609A">
        <w:rPr>
          <w:rStyle w:val="ab"/>
          <w:b w:val="0"/>
          <w:sz w:val="28"/>
          <w:szCs w:val="28"/>
          <w:bdr w:val="none" w:sz="0" w:space="0" w:color="auto" w:frame="1"/>
          <w:lang w:val="uk-UA"/>
        </w:rPr>
        <w:t xml:space="preserve"> </w:t>
      </w:r>
      <w:hyperlink r:id="rId34" w:history="1">
        <w:r w:rsidR="00D140A0" w:rsidRPr="00F85465">
          <w:rPr>
            <w:rStyle w:val="af0"/>
            <w:bCs/>
            <w:color w:val="auto"/>
            <w:sz w:val="28"/>
            <w:szCs w:val="28"/>
            <w:u w:val="none"/>
            <w:bdr w:val="none" w:sz="0" w:space="0" w:color="auto" w:frame="1"/>
            <w:lang w:val="uk-UA"/>
          </w:rPr>
          <w:t>Образотворче творче мислення</w:t>
        </w:r>
      </w:hyperlink>
      <w:r w:rsidR="00D140A0" w:rsidRPr="00F85465">
        <w:rPr>
          <w:sz w:val="28"/>
          <w:szCs w:val="28"/>
          <w:lang w:val="uk-UA"/>
        </w:rPr>
        <w:t>. Адаптація тесту здійснена співробітниками цент</w:t>
      </w:r>
      <w:r w:rsidR="00036E82" w:rsidRPr="00F85465">
        <w:rPr>
          <w:sz w:val="28"/>
          <w:szCs w:val="28"/>
          <w:lang w:val="uk-UA"/>
        </w:rPr>
        <w:t>ру «Творча обдарованість» Н.</w:t>
      </w:r>
      <w:r w:rsidR="00CB609A">
        <w:rPr>
          <w:sz w:val="28"/>
          <w:szCs w:val="28"/>
          <w:lang w:val="uk-UA"/>
        </w:rPr>
        <w:t> </w:t>
      </w:r>
      <w:proofErr w:type="spellStart"/>
      <w:r w:rsidR="00036E82" w:rsidRPr="00F85465">
        <w:rPr>
          <w:sz w:val="28"/>
          <w:szCs w:val="28"/>
          <w:lang w:val="uk-UA"/>
        </w:rPr>
        <w:t>Шумакова</w:t>
      </w:r>
      <w:proofErr w:type="spellEnd"/>
      <w:r w:rsidR="00036E82" w:rsidRPr="00F85465">
        <w:rPr>
          <w:sz w:val="28"/>
          <w:szCs w:val="28"/>
          <w:lang w:val="uk-UA"/>
        </w:rPr>
        <w:t>, Е.</w:t>
      </w:r>
      <w:r w:rsidR="00CB609A">
        <w:rPr>
          <w:sz w:val="28"/>
          <w:szCs w:val="28"/>
          <w:lang w:val="uk-UA"/>
        </w:rPr>
        <w:t xml:space="preserve"> </w:t>
      </w:r>
      <w:proofErr w:type="spellStart"/>
      <w:r w:rsidR="00036E82" w:rsidRPr="00F85465">
        <w:rPr>
          <w:sz w:val="28"/>
          <w:szCs w:val="28"/>
          <w:lang w:val="uk-UA"/>
        </w:rPr>
        <w:t>Шелбановою</w:t>
      </w:r>
      <w:proofErr w:type="spellEnd"/>
      <w:r w:rsidR="00036E82" w:rsidRPr="00F85465">
        <w:rPr>
          <w:sz w:val="28"/>
          <w:szCs w:val="28"/>
          <w:lang w:val="uk-UA"/>
        </w:rPr>
        <w:t>, Н.</w:t>
      </w:r>
      <w:r w:rsidR="00CB609A">
        <w:rPr>
          <w:sz w:val="28"/>
          <w:szCs w:val="28"/>
          <w:lang w:val="uk-UA"/>
        </w:rPr>
        <w:t> </w:t>
      </w:r>
      <w:r w:rsidR="00D140A0" w:rsidRPr="00F85465">
        <w:rPr>
          <w:sz w:val="28"/>
          <w:szCs w:val="28"/>
          <w:lang w:val="uk-UA"/>
        </w:rPr>
        <w:t>Щербо.</w:t>
      </w:r>
    </w:p>
    <w:p w14:paraId="69C9311D" w14:textId="77777777" w:rsidR="00D140A0" w:rsidRPr="00F85465" w:rsidRDefault="00D140A0" w:rsidP="00036E82">
      <w:pPr>
        <w:pStyle w:val="a4"/>
        <w:shd w:val="clear" w:color="auto" w:fill="FFFFFF"/>
        <w:spacing w:before="0" w:beforeAutospacing="0" w:after="0" w:afterAutospacing="0" w:line="360" w:lineRule="auto"/>
        <w:ind w:firstLineChars="253" w:firstLine="708"/>
        <w:jc w:val="both"/>
        <w:textAlignment w:val="baseline"/>
        <w:rPr>
          <w:sz w:val="28"/>
          <w:szCs w:val="28"/>
          <w:lang w:val="uk-UA"/>
        </w:rPr>
      </w:pPr>
      <w:r w:rsidRPr="00F85465">
        <w:rPr>
          <w:rStyle w:val="ab"/>
          <w:b w:val="0"/>
          <w:sz w:val="28"/>
          <w:szCs w:val="28"/>
          <w:bdr w:val="none" w:sz="0" w:space="0" w:color="auto" w:frame="1"/>
          <w:lang w:val="uk-UA"/>
        </w:rPr>
        <w:t xml:space="preserve">Оцінка виконання завдання </w:t>
      </w:r>
      <w:proofErr w:type="spellStart"/>
      <w:r w:rsidRPr="00F85465">
        <w:rPr>
          <w:rStyle w:val="ab"/>
          <w:b w:val="0"/>
          <w:sz w:val="28"/>
          <w:szCs w:val="28"/>
          <w:bdr w:val="none" w:sz="0" w:space="0" w:color="auto" w:frame="1"/>
          <w:lang w:val="uk-UA"/>
        </w:rPr>
        <w:t>субтесту</w:t>
      </w:r>
      <w:proofErr w:type="spellEnd"/>
      <w:r w:rsidRPr="00F85465">
        <w:rPr>
          <w:rStyle w:val="ab"/>
          <w:b w:val="0"/>
          <w:sz w:val="28"/>
          <w:szCs w:val="28"/>
          <w:bdr w:val="none" w:sz="0" w:space="0" w:color="auto" w:frame="1"/>
          <w:lang w:val="uk-UA"/>
        </w:rPr>
        <w:t xml:space="preserve"> №1 «Намалюй картинку»</w:t>
      </w:r>
    </w:p>
    <w:p w14:paraId="666E1D45" w14:textId="77777777" w:rsidR="00036E82" w:rsidRPr="00F85465" w:rsidRDefault="00D140A0" w:rsidP="00036E82">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rStyle w:val="ab"/>
          <w:b w:val="0"/>
          <w:sz w:val="28"/>
          <w:szCs w:val="28"/>
          <w:bdr w:val="none" w:sz="0" w:space="0" w:color="auto" w:frame="1"/>
          <w:lang w:val="uk-UA"/>
        </w:rPr>
        <w:t>Оригінальність.</w:t>
      </w:r>
      <w:r w:rsidRPr="00F85465">
        <w:rPr>
          <w:rStyle w:val="apple-converted-space"/>
          <w:sz w:val="28"/>
          <w:szCs w:val="28"/>
          <w:lang w:val="uk-UA"/>
        </w:rPr>
        <w:t> </w:t>
      </w:r>
      <w:r w:rsidRPr="00F85465">
        <w:rPr>
          <w:sz w:val="28"/>
          <w:szCs w:val="28"/>
          <w:lang w:val="uk-UA"/>
        </w:rPr>
        <w:t>При обробці використовується шкала від 0 до 5 балів, згідно частоті однакових відповідей. Відповіді, що зустрічаються в 5% і більше випадків, отримують 0 балів. Так само оцінюються і очевидні відповіді, на кшталт «крапля», «груша», «яйце».</w:t>
      </w:r>
    </w:p>
    <w:p w14:paraId="2965C3F3" w14:textId="77777777" w:rsidR="00036E82" w:rsidRPr="00F85465" w:rsidRDefault="00D140A0" w:rsidP="00036E82">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sz w:val="28"/>
          <w:szCs w:val="28"/>
          <w:lang w:val="uk-UA"/>
        </w:rPr>
        <w:t xml:space="preserve">Відповіді, що зустрічаються в 4,00-4,99%, оцінюються 1 балом, </w:t>
      </w:r>
      <w:r w:rsidR="00036E82" w:rsidRPr="00F85465">
        <w:rPr>
          <w:sz w:val="28"/>
          <w:szCs w:val="28"/>
          <w:lang w:val="uk-UA"/>
        </w:rPr>
        <w:t xml:space="preserve">                           </w:t>
      </w:r>
      <w:r w:rsidRPr="00F85465">
        <w:rPr>
          <w:sz w:val="28"/>
          <w:szCs w:val="28"/>
          <w:lang w:val="uk-UA"/>
        </w:rPr>
        <w:t xml:space="preserve">в 3,00-3,99% – 2 балами, в 2,00-2,99% – 3 балами, в 1,00-1, 99% – 4 балами. </w:t>
      </w:r>
      <w:r w:rsidR="00036E82" w:rsidRPr="00F85465">
        <w:rPr>
          <w:sz w:val="28"/>
          <w:szCs w:val="28"/>
          <w:lang w:val="uk-UA"/>
        </w:rPr>
        <w:t xml:space="preserve">                </w:t>
      </w:r>
      <w:r w:rsidRPr="00F85465">
        <w:rPr>
          <w:sz w:val="28"/>
          <w:szCs w:val="28"/>
          <w:lang w:val="uk-UA"/>
        </w:rPr>
        <w:t>Всі інші відповіді отримують 5 балів.</w:t>
      </w:r>
    </w:p>
    <w:p w14:paraId="401AF9A0" w14:textId="77777777" w:rsidR="00D140A0" w:rsidRPr="00F85465" w:rsidRDefault="00D140A0" w:rsidP="00036E82">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sz w:val="28"/>
          <w:szCs w:val="28"/>
          <w:lang w:val="uk-UA"/>
        </w:rPr>
        <w:t>Не зараховуються відповіді, які не відповідають завданню, якщо малюнок не пов’язаний з кольоровою фігурою.</w:t>
      </w:r>
    </w:p>
    <w:p w14:paraId="65E73960" w14:textId="77777777" w:rsidR="00036E82" w:rsidRPr="00F85465" w:rsidRDefault="00D140A0" w:rsidP="00036E82">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rStyle w:val="ab"/>
          <w:b w:val="0"/>
          <w:sz w:val="28"/>
          <w:szCs w:val="28"/>
          <w:bdr w:val="none" w:sz="0" w:space="0" w:color="auto" w:frame="1"/>
          <w:lang w:val="uk-UA"/>
        </w:rPr>
        <w:t>Ретельність розробки.</w:t>
      </w:r>
      <w:r w:rsidR="00036E82" w:rsidRPr="00F85465">
        <w:rPr>
          <w:sz w:val="28"/>
          <w:szCs w:val="28"/>
          <w:lang w:val="uk-UA"/>
        </w:rPr>
        <w:t xml:space="preserve"> </w:t>
      </w:r>
      <w:r w:rsidRPr="00F85465">
        <w:rPr>
          <w:sz w:val="28"/>
          <w:szCs w:val="28"/>
          <w:lang w:val="uk-UA"/>
        </w:rPr>
        <w:t xml:space="preserve">При оцінці ретельності розробки бали даються за кожну значущу деталь (істотну ідею), що доповнює вихідну </w:t>
      </w:r>
      <w:proofErr w:type="spellStart"/>
      <w:r w:rsidRPr="00F85465">
        <w:rPr>
          <w:sz w:val="28"/>
          <w:szCs w:val="28"/>
          <w:lang w:val="uk-UA"/>
        </w:rPr>
        <w:t>стимульну</w:t>
      </w:r>
      <w:proofErr w:type="spellEnd"/>
      <w:r w:rsidRPr="00F85465">
        <w:rPr>
          <w:sz w:val="28"/>
          <w:szCs w:val="28"/>
          <w:lang w:val="uk-UA"/>
        </w:rPr>
        <w:t xml:space="preserve"> фігуру, як в межах її контуру, так і за її межами. При цьому основна найпростіша відповідь має бути значущою, інакше її розробленість не оцінюється.</w:t>
      </w:r>
    </w:p>
    <w:p w14:paraId="7291184D" w14:textId="77777777" w:rsidR="00036E82" w:rsidRPr="00F85465" w:rsidRDefault="00D140A0" w:rsidP="00036E82">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sz w:val="28"/>
          <w:szCs w:val="28"/>
          <w:lang w:val="uk-UA"/>
        </w:rPr>
        <w:t>Один бал дається за кожну істотну деталь загальної відповіді (при цьому кожен клас деталей оцінюється один раз і при повторенні не враховується):</w:t>
      </w:r>
    </w:p>
    <w:p w14:paraId="435E288D" w14:textId="77777777" w:rsidR="00036E82" w:rsidRPr="00F85465" w:rsidRDefault="00711C5A" w:rsidP="00036E82">
      <w:pPr>
        <w:pStyle w:val="a4"/>
        <w:shd w:val="clear" w:color="auto" w:fill="FFFFFF"/>
        <w:spacing w:before="0" w:beforeAutospacing="0" w:after="0" w:afterAutospacing="0" w:line="360" w:lineRule="auto"/>
        <w:ind w:firstLine="708"/>
        <w:jc w:val="both"/>
        <w:textAlignment w:val="baseline"/>
        <w:rPr>
          <w:sz w:val="28"/>
          <w:szCs w:val="28"/>
          <w:lang w:val="uk-UA"/>
        </w:rPr>
      </w:pPr>
      <w:r>
        <w:rPr>
          <w:sz w:val="28"/>
          <w:szCs w:val="28"/>
          <w:lang w:val="uk-UA"/>
        </w:rPr>
        <w:t>1)</w:t>
      </w:r>
      <w:r w:rsidR="00D140A0" w:rsidRPr="00F85465">
        <w:rPr>
          <w:sz w:val="28"/>
          <w:szCs w:val="28"/>
          <w:lang w:val="uk-UA"/>
        </w:rPr>
        <w:t xml:space="preserve"> колір, якщо він доповнює основну ідею;</w:t>
      </w:r>
    </w:p>
    <w:p w14:paraId="0E467654" w14:textId="77777777" w:rsidR="00036E82" w:rsidRPr="00F85465" w:rsidRDefault="00711C5A" w:rsidP="00036E82">
      <w:pPr>
        <w:pStyle w:val="a4"/>
        <w:shd w:val="clear" w:color="auto" w:fill="FFFFFF"/>
        <w:spacing w:before="0" w:beforeAutospacing="0" w:after="0" w:afterAutospacing="0" w:line="360" w:lineRule="auto"/>
        <w:ind w:firstLine="708"/>
        <w:jc w:val="both"/>
        <w:textAlignment w:val="baseline"/>
        <w:rPr>
          <w:sz w:val="28"/>
          <w:szCs w:val="28"/>
          <w:lang w:val="uk-UA"/>
        </w:rPr>
      </w:pPr>
      <w:r>
        <w:rPr>
          <w:sz w:val="28"/>
          <w:szCs w:val="28"/>
          <w:lang w:val="uk-UA"/>
        </w:rPr>
        <w:t>2)</w:t>
      </w:r>
      <w:r w:rsidR="00D140A0" w:rsidRPr="00F85465">
        <w:rPr>
          <w:sz w:val="28"/>
          <w:szCs w:val="28"/>
          <w:lang w:val="uk-UA"/>
        </w:rPr>
        <w:t xml:space="preserve"> штрихування (але не за кожну лінію, а за загальну ідею);</w:t>
      </w:r>
    </w:p>
    <w:p w14:paraId="40362478" w14:textId="77777777" w:rsidR="00036E82" w:rsidRPr="00F85465" w:rsidRDefault="00711C5A" w:rsidP="00036E82">
      <w:pPr>
        <w:pStyle w:val="a4"/>
        <w:shd w:val="clear" w:color="auto" w:fill="FFFFFF"/>
        <w:spacing w:before="0" w:beforeAutospacing="0" w:after="0" w:afterAutospacing="0" w:line="360" w:lineRule="auto"/>
        <w:ind w:firstLine="708"/>
        <w:jc w:val="both"/>
        <w:textAlignment w:val="baseline"/>
        <w:rPr>
          <w:sz w:val="28"/>
          <w:szCs w:val="28"/>
          <w:lang w:val="uk-UA"/>
        </w:rPr>
      </w:pPr>
      <w:r>
        <w:rPr>
          <w:sz w:val="28"/>
          <w:szCs w:val="28"/>
          <w:lang w:val="uk-UA"/>
        </w:rPr>
        <w:t>3)</w:t>
      </w:r>
      <w:r w:rsidR="00D140A0" w:rsidRPr="00F85465">
        <w:rPr>
          <w:sz w:val="28"/>
          <w:szCs w:val="28"/>
          <w:lang w:val="uk-UA"/>
        </w:rPr>
        <w:t xml:space="preserve"> прикраса, якщо вона має сенс;</w:t>
      </w:r>
    </w:p>
    <w:p w14:paraId="7821F305" w14:textId="77777777" w:rsidR="00036E82" w:rsidRPr="00F85465" w:rsidRDefault="00711C5A" w:rsidP="00036E82">
      <w:pPr>
        <w:pStyle w:val="a4"/>
        <w:shd w:val="clear" w:color="auto" w:fill="FFFFFF"/>
        <w:spacing w:before="0" w:beforeAutospacing="0" w:after="0" w:afterAutospacing="0" w:line="360" w:lineRule="auto"/>
        <w:ind w:firstLine="708"/>
        <w:jc w:val="both"/>
        <w:textAlignment w:val="baseline"/>
        <w:rPr>
          <w:sz w:val="28"/>
          <w:szCs w:val="28"/>
          <w:lang w:val="uk-UA"/>
        </w:rPr>
      </w:pPr>
      <w:r>
        <w:rPr>
          <w:sz w:val="28"/>
          <w:szCs w:val="28"/>
          <w:lang w:val="uk-UA"/>
        </w:rPr>
        <w:t>4)</w:t>
      </w:r>
      <w:r w:rsidR="00D140A0" w:rsidRPr="00F85465">
        <w:rPr>
          <w:sz w:val="28"/>
          <w:szCs w:val="28"/>
          <w:lang w:val="uk-UA"/>
        </w:rPr>
        <w:t xml:space="preserve"> кожну варіацію оформлення (крім чисто кількісних повторень), значиму по відношенню до основної відповіді;</w:t>
      </w:r>
    </w:p>
    <w:p w14:paraId="49750871" w14:textId="77777777" w:rsidR="00D140A0" w:rsidRPr="00F85465" w:rsidRDefault="00711C5A" w:rsidP="00036E82">
      <w:pPr>
        <w:pStyle w:val="a4"/>
        <w:shd w:val="clear" w:color="auto" w:fill="FFFFFF"/>
        <w:spacing w:before="0" w:beforeAutospacing="0" w:after="0" w:afterAutospacing="0" w:line="360" w:lineRule="auto"/>
        <w:ind w:firstLine="708"/>
        <w:jc w:val="both"/>
        <w:textAlignment w:val="baseline"/>
        <w:rPr>
          <w:sz w:val="28"/>
          <w:szCs w:val="28"/>
          <w:lang w:val="uk-UA"/>
        </w:rPr>
      </w:pPr>
      <w:r>
        <w:rPr>
          <w:sz w:val="28"/>
          <w:szCs w:val="28"/>
          <w:lang w:val="uk-UA"/>
        </w:rPr>
        <w:t>5)</w:t>
      </w:r>
      <w:r w:rsidR="00D140A0" w:rsidRPr="00F85465">
        <w:rPr>
          <w:sz w:val="28"/>
          <w:szCs w:val="28"/>
          <w:lang w:val="uk-UA"/>
        </w:rPr>
        <w:t xml:space="preserve"> кожну подробицю у назві понад необхідного. Якщо лінія розділяє малюнок на дві значущі частини, підраховуються бали в обох частинах </w:t>
      </w:r>
      <w:r w:rsidR="00D140A0" w:rsidRPr="00F85465">
        <w:rPr>
          <w:sz w:val="28"/>
          <w:szCs w:val="28"/>
          <w:lang w:val="uk-UA"/>
        </w:rPr>
        <w:lastRenderedPageBreak/>
        <w:t>малюнка. Якщо лінія позн</w:t>
      </w:r>
      <w:r w:rsidR="00036E82" w:rsidRPr="00F85465">
        <w:rPr>
          <w:sz w:val="28"/>
          <w:szCs w:val="28"/>
          <w:lang w:val="uk-UA"/>
        </w:rPr>
        <w:t>ачає певний предмет (пояс, шарф</w:t>
      </w:r>
      <w:r w:rsidR="00D140A0" w:rsidRPr="00F85465">
        <w:rPr>
          <w:sz w:val="28"/>
          <w:szCs w:val="28"/>
          <w:lang w:val="uk-UA"/>
        </w:rPr>
        <w:t>…), вона оцінюється одним балом.</w:t>
      </w:r>
    </w:p>
    <w:p w14:paraId="29D1BA2F" w14:textId="77777777" w:rsidR="00D140A0" w:rsidRPr="00F85465" w:rsidRDefault="00D140A0" w:rsidP="00036E82">
      <w:pPr>
        <w:pStyle w:val="a4"/>
        <w:shd w:val="clear" w:color="auto" w:fill="FFFFFF"/>
        <w:spacing w:before="0" w:beforeAutospacing="0" w:after="0" w:afterAutospacing="0" w:line="360" w:lineRule="auto"/>
        <w:ind w:firstLineChars="253" w:firstLine="708"/>
        <w:jc w:val="both"/>
        <w:textAlignment w:val="baseline"/>
        <w:rPr>
          <w:sz w:val="28"/>
          <w:szCs w:val="28"/>
          <w:lang w:val="uk-UA"/>
        </w:rPr>
      </w:pPr>
      <w:r w:rsidRPr="00F85465">
        <w:rPr>
          <w:rStyle w:val="ab"/>
          <w:b w:val="0"/>
          <w:sz w:val="28"/>
          <w:szCs w:val="28"/>
          <w:bdr w:val="none" w:sz="0" w:space="0" w:color="auto" w:frame="1"/>
          <w:lang w:val="uk-UA"/>
        </w:rPr>
        <w:t xml:space="preserve">Оцінка виконання завдання по </w:t>
      </w:r>
      <w:proofErr w:type="spellStart"/>
      <w:r w:rsidRPr="00F85465">
        <w:rPr>
          <w:rStyle w:val="ab"/>
          <w:b w:val="0"/>
          <w:sz w:val="28"/>
          <w:szCs w:val="28"/>
          <w:bdr w:val="none" w:sz="0" w:space="0" w:color="auto" w:frame="1"/>
          <w:lang w:val="uk-UA"/>
        </w:rPr>
        <w:t>субтесту</w:t>
      </w:r>
      <w:proofErr w:type="spellEnd"/>
      <w:r w:rsidRPr="00F85465">
        <w:rPr>
          <w:rStyle w:val="ab"/>
          <w:b w:val="0"/>
          <w:sz w:val="28"/>
          <w:szCs w:val="28"/>
          <w:bdr w:val="none" w:sz="0" w:space="0" w:color="auto" w:frame="1"/>
          <w:lang w:val="uk-UA"/>
        </w:rPr>
        <w:t xml:space="preserve"> 2 «Закінчи малюнок»</w:t>
      </w:r>
    </w:p>
    <w:p w14:paraId="6DE05C76" w14:textId="77777777" w:rsidR="00D140A0" w:rsidRPr="00F85465" w:rsidRDefault="00D140A0" w:rsidP="00654E98">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rStyle w:val="ab"/>
          <w:b w:val="0"/>
          <w:sz w:val="28"/>
          <w:szCs w:val="28"/>
          <w:bdr w:val="none" w:sz="0" w:space="0" w:color="auto" w:frame="1"/>
          <w:lang w:val="uk-UA"/>
        </w:rPr>
        <w:t>Швидкість.</w:t>
      </w:r>
      <w:r w:rsidR="00654E98" w:rsidRPr="00F85465">
        <w:rPr>
          <w:rStyle w:val="apple-converted-space"/>
          <w:sz w:val="28"/>
          <w:szCs w:val="28"/>
          <w:lang w:val="uk-UA"/>
        </w:rPr>
        <w:t xml:space="preserve"> </w:t>
      </w:r>
      <w:r w:rsidRPr="00F85465">
        <w:rPr>
          <w:sz w:val="28"/>
          <w:szCs w:val="28"/>
          <w:lang w:val="uk-UA"/>
        </w:rPr>
        <w:t>Цей показник визначається підрахунком числа завершених фігур. Максимальний бал дорівнює 10.</w:t>
      </w:r>
    </w:p>
    <w:p w14:paraId="53480E55" w14:textId="77777777" w:rsidR="00D140A0" w:rsidRPr="00F85465" w:rsidRDefault="00D140A0" w:rsidP="00654E98">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rStyle w:val="ab"/>
          <w:b w:val="0"/>
          <w:sz w:val="28"/>
          <w:szCs w:val="28"/>
          <w:bdr w:val="none" w:sz="0" w:space="0" w:color="auto" w:frame="1"/>
          <w:lang w:val="uk-UA"/>
        </w:rPr>
        <w:t>Гнучкість.</w:t>
      </w:r>
      <w:r w:rsidR="00654E98" w:rsidRPr="00F85465">
        <w:rPr>
          <w:rStyle w:val="apple-converted-space"/>
          <w:sz w:val="28"/>
          <w:szCs w:val="28"/>
          <w:lang w:val="uk-UA"/>
        </w:rPr>
        <w:t xml:space="preserve"> </w:t>
      </w:r>
      <w:r w:rsidRPr="00F85465">
        <w:rPr>
          <w:sz w:val="28"/>
          <w:szCs w:val="28"/>
          <w:lang w:val="uk-UA"/>
        </w:rPr>
        <w:t>Цей показник визначається числом різних категорій відповідей. Для визначення категорій можуть використовуватися як самі малюнки, так і їх назви (що іноді не збігається).</w:t>
      </w:r>
    </w:p>
    <w:p w14:paraId="0E5AA946" w14:textId="77777777" w:rsidR="00D140A0" w:rsidRPr="00F85465" w:rsidRDefault="00D140A0" w:rsidP="002F50F2">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rStyle w:val="ab"/>
          <w:b w:val="0"/>
          <w:sz w:val="28"/>
          <w:szCs w:val="28"/>
          <w:bdr w:val="none" w:sz="0" w:space="0" w:color="auto" w:frame="1"/>
          <w:lang w:val="uk-UA"/>
        </w:rPr>
        <w:t>Оригінальність і ретельність розробки</w:t>
      </w:r>
      <w:r w:rsidRPr="00F85465">
        <w:rPr>
          <w:rStyle w:val="apple-converted-space"/>
          <w:sz w:val="28"/>
          <w:szCs w:val="28"/>
          <w:lang w:val="uk-UA"/>
        </w:rPr>
        <w:t> </w:t>
      </w:r>
      <w:r w:rsidRPr="00F85465">
        <w:rPr>
          <w:sz w:val="28"/>
          <w:szCs w:val="28"/>
          <w:lang w:val="uk-UA"/>
        </w:rPr>
        <w:t xml:space="preserve">оцінюється аналогічно обробці завдання </w:t>
      </w:r>
      <w:proofErr w:type="spellStart"/>
      <w:r w:rsidRPr="00F85465">
        <w:rPr>
          <w:sz w:val="28"/>
          <w:szCs w:val="28"/>
          <w:lang w:val="uk-UA"/>
        </w:rPr>
        <w:t>субтеста</w:t>
      </w:r>
      <w:proofErr w:type="spellEnd"/>
      <w:r w:rsidRPr="00F85465">
        <w:rPr>
          <w:sz w:val="28"/>
          <w:szCs w:val="28"/>
          <w:lang w:val="uk-UA"/>
        </w:rPr>
        <w:t xml:space="preserve"> 1.</w:t>
      </w:r>
      <w:r w:rsidR="002F50F2" w:rsidRPr="00F85465">
        <w:rPr>
          <w:sz w:val="28"/>
          <w:szCs w:val="28"/>
          <w:lang w:val="uk-UA"/>
        </w:rPr>
        <w:t xml:space="preserve"> </w:t>
      </w:r>
      <w:r w:rsidRPr="00F85465">
        <w:rPr>
          <w:rStyle w:val="ab"/>
          <w:b w:val="0"/>
          <w:sz w:val="28"/>
          <w:szCs w:val="28"/>
          <w:bdr w:val="none" w:sz="0" w:space="0" w:color="auto" w:frame="1"/>
          <w:lang w:val="uk-UA"/>
        </w:rPr>
        <w:t xml:space="preserve">Оцінка виконання завдання по </w:t>
      </w:r>
      <w:proofErr w:type="spellStart"/>
      <w:r w:rsidRPr="00F85465">
        <w:rPr>
          <w:rStyle w:val="ab"/>
          <w:b w:val="0"/>
          <w:sz w:val="28"/>
          <w:szCs w:val="28"/>
          <w:bdr w:val="none" w:sz="0" w:space="0" w:color="auto" w:frame="1"/>
          <w:lang w:val="uk-UA"/>
        </w:rPr>
        <w:t>субтесту</w:t>
      </w:r>
      <w:proofErr w:type="spellEnd"/>
      <w:r w:rsidRPr="00F85465">
        <w:rPr>
          <w:rStyle w:val="ab"/>
          <w:b w:val="0"/>
          <w:sz w:val="28"/>
          <w:szCs w:val="28"/>
          <w:bdr w:val="none" w:sz="0" w:space="0" w:color="auto" w:frame="1"/>
          <w:lang w:val="uk-UA"/>
        </w:rPr>
        <w:t xml:space="preserve"> 3 «Лінія»</w:t>
      </w:r>
      <w:r w:rsidR="002F50F2" w:rsidRPr="00F85465">
        <w:rPr>
          <w:rStyle w:val="ab"/>
          <w:b w:val="0"/>
          <w:sz w:val="28"/>
          <w:szCs w:val="28"/>
          <w:bdr w:val="none" w:sz="0" w:space="0" w:color="auto" w:frame="1"/>
          <w:lang w:val="uk-UA"/>
        </w:rPr>
        <w:t xml:space="preserve"> </w:t>
      </w:r>
      <w:r w:rsidRPr="00F85465">
        <w:rPr>
          <w:sz w:val="28"/>
          <w:szCs w:val="28"/>
          <w:lang w:val="uk-UA"/>
        </w:rPr>
        <w:t>Проводиться аналогічно першим двом технологіям.</w:t>
      </w:r>
    </w:p>
    <w:p w14:paraId="471CA677" w14:textId="77777777" w:rsidR="002F50F2" w:rsidRPr="00F85465" w:rsidRDefault="00D140A0" w:rsidP="002F50F2">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rStyle w:val="ab"/>
          <w:b w:val="0"/>
          <w:sz w:val="28"/>
          <w:szCs w:val="28"/>
          <w:bdr w:val="none" w:sz="0" w:space="0" w:color="auto" w:frame="1"/>
          <w:lang w:val="uk-UA"/>
        </w:rPr>
        <w:t>Додаткові преміальні бали за оригінальність ідеї.</w:t>
      </w:r>
      <w:r w:rsidR="002F50F2" w:rsidRPr="00F85465">
        <w:rPr>
          <w:rStyle w:val="apple-converted-space"/>
          <w:sz w:val="28"/>
          <w:szCs w:val="28"/>
          <w:lang w:val="uk-UA"/>
        </w:rPr>
        <w:t xml:space="preserve"> </w:t>
      </w:r>
      <w:r w:rsidRPr="00F85465">
        <w:rPr>
          <w:sz w:val="28"/>
          <w:szCs w:val="28"/>
          <w:lang w:val="uk-UA"/>
        </w:rPr>
        <w:t>Такі бали даються:</w:t>
      </w:r>
    </w:p>
    <w:p w14:paraId="312AFA60" w14:textId="77777777" w:rsidR="00D140A0" w:rsidRPr="00F85465" w:rsidRDefault="00D140A0" w:rsidP="002F50F2">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sz w:val="28"/>
          <w:szCs w:val="28"/>
          <w:lang w:val="uk-UA"/>
        </w:rPr>
        <w:t>1</w:t>
      </w:r>
      <w:r w:rsidR="00B50B4D" w:rsidRPr="00F85465">
        <w:rPr>
          <w:sz w:val="28"/>
          <w:szCs w:val="28"/>
          <w:lang w:val="uk-UA"/>
        </w:rPr>
        <w:t>)</w:t>
      </w:r>
      <w:r w:rsidR="000B4B73">
        <w:rPr>
          <w:sz w:val="28"/>
          <w:szCs w:val="28"/>
          <w:lang w:val="uk-UA"/>
        </w:rPr>
        <w:t xml:space="preserve"> з</w:t>
      </w:r>
      <w:r w:rsidRPr="00F85465">
        <w:rPr>
          <w:sz w:val="28"/>
          <w:szCs w:val="28"/>
          <w:lang w:val="uk-UA"/>
        </w:rPr>
        <w:t xml:space="preserve">а нестандартність мислення і відхилення від загальноприйнятого, яке проявляється в об’єднанні кількох вихідних повторюваних фігур </w:t>
      </w:r>
      <w:r w:rsidR="002F50F2" w:rsidRPr="00F85465">
        <w:rPr>
          <w:sz w:val="28"/>
          <w:szCs w:val="28"/>
          <w:lang w:val="uk-UA"/>
        </w:rPr>
        <w:t xml:space="preserve">                                </w:t>
      </w:r>
      <w:r w:rsidRPr="00F85465">
        <w:rPr>
          <w:sz w:val="28"/>
          <w:szCs w:val="28"/>
          <w:lang w:val="uk-UA"/>
        </w:rPr>
        <w:t>(пар паралельних ліній) в єдиний малюнок.</w:t>
      </w:r>
      <w:r w:rsidR="002F50F2" w:rsidRPr="00F85465">
        <w:rPr>
          <w:sz w:val="28"/>
          <w:szCs w:val="28"/>
          <w:lang w:val="uk-UA"/>
        </w:rPr>
        <w:t xml:space="preserve"> </w:t>
      </w:r>
      <w:r w:rsidRPr="00F85465">
        <w:rPr>
          <w:rStyle w:val="ab"/>
          <w:b w:val="0"/>
          <w:sz w:val="28"/>
          <w:szCs w:val="28"/>
          <w:bdr w:val="none" w:sz="0" w:space="0" w:color="auto" w:frame="1"/>
          <w:lang w:val="uk-UA"/>
        </w:rPr>
        <w:t>П. Торренс відносить це до проявів високого рівня творчих здібностей.</w:t>
      </w:r>
      <w:r w:rsidR="00D87142">
        <w:rPr>
          <w:rStyle w:val="apple-converted-space"/>
          <w:sz w:val="28"/>
          <w:szCs w:val="28"/>
          <w:lang w:val="uk-UA"/>
        </w:rPr>
        <w:t xml:space="preserve"> </w:t>
      </w:r>
      <w:r w:rsidRPr="00F85465">
        <w:rPr>
          <w:sz w:val="28"/>
          <w:szCs w:val="28"/>
          <w:lang w:val="uk-UA"/>
        </w:rPr>
        <w:t>Такі діти бачать можливості там, де вони приховані від інших.</w:t>
      </w:r>
    </w:p>
    <w:p w14:paraId="58D3F1DE" w14:textId="77777777" w:rsidR="00D140A0" w:rsidRPr="00F85465" w:rsidRDefault="00D140A0" w:rsidP="00644133">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sz w:val="28"/>
          <w:szCs w:val="28"/>
          <w:lang w:val="uk-UA"/>
        </w:rPr>
        <w:t>У зв’язку з цим необхідно присуджувати додаткові бали за об’єднання в блоки вихідних фігур: об’єднання двох пар ліній – 2 бали; трьох – п’яти пар – 5 балів, шести – десяти пар – 10 балів, одинадцяти – п’ятнадцяти пар – 15 балів, більше п’ятнадцяти пар – 20 балів.</w:t>
      </w:r>
    </w:p>
    <w:p w14:paraId="55F2A5F1" w14:textId="77777777" w:rsidR="00D140A0" w:rsidRPr="00F85465" w:rsidRDefault="00D140A0" w:rsidP="00644133">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sz w:val="28"/>
          <w:szCs w:val="28"/>
          <w:lang w:val="uk-UA"/>
        </w:rPr>
        <w:t>Ці преміальні бали додаються до загальної суми балів за оригінальність по всьому третьому завданню.</w:t>
      </w:r>
    </w:p>
    <w:p w14:paraId="58D4F5A7" w14:textId="77777777" w:rsidR="00402059" w:rsidRPr="00F85465" w:rsidRDefault="00D140A0" w:rsidP="00B50B4D">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sz w:val="28"/>
          <w:szCs w:val="28"/>
          <w:lang w:val="uk-UA"/>
        </w:rPr>
        <w:t>2</w:t>
      </w:r>
      <w:r w:rsidR="00B50B4D" w:rsidRPr="00F85465">
        <w:rPr>
          <w:sz w:val="28"/>
          <w:szCs w:val="28"/>
          <w:lang w:val="uk-UA"/>
        </w:rPr>
        <w:t>)</w:t>
      </w:r>
      <w:r w:rsidR="000B4B73">
        <w:rPr>
          <w:sz w:val="28"/>
          <w:szCs w:val="28"/>
          <w:lang w:val="uk-UA"/>
        </w:rPr>
        <w:t xml:space="preserve"> з</w:t>
      </w:r>
      <w:r w:rsidRPr="00F85465">
        <w:rPr>
          <w:sz w:val="28"/>
          <w:szCs w:val="28"/>
          <w:lang w:val="uk-UA"/>
        </w:rPr>
        <w:t>а естетичні художні компоненти втілення ідеї. Експериментальні дослідження показали, що</w:t>
      </w:r>
      <w:r w:rsidRPr="00F85465">
        <w:rPr>
          <w:rStyle w:val="apple-converted-space"/>
          <w:sz w:val="28"/>
          <w:szCs w:val="28"/>
          <w:lang w:val="uk-UA"/>
        </w:rPr>
        <w:t> </w:t>
      </w:r>
      <w:r w:rsidRPr="00F85465">
        <w:rPr>
          <w:rStyle w:val="ab"/>
          <w:b w:val="0"/>
          <w:sz w:val="28"/>
          <w:szCs w:val="28"/>
          <w:bdr w:val="none" w:sz="0" w:space="0" w:color="auto" w:frame="1"/>
          <w:lang w:val="uk-UA"/>
        </w:rPr>
        <w:t>художньо обдаровані діти включають естетичні та художні елементи в виконання завдань</w:t>
      </w:r>
      <w:r w:rsidRPr="00F85465">
        <w:rPr>
          <w:sz w:val="28"/>
          <w:szCs w:val="28"/>
          <w:lang w:val="uk-UA"/>
        </w:rPr>
        <w:t>. До цих елементів відносяться насамперед:</w:t>
      </w:r>
    </w:p>
    <w:p w14:paraId="7CE0DF1B" w14:textId="77777777" w:rsidR="00402059" w:rsidRPr="00F85465" w:rsidRDefault="00D140A0" w:rsidP="00B50B4D">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sz w:val="28"/>
          <w:szCs w:val="28"/>
          <w:lang w:val="uk-UA"/>
        </w:rPr>
        <w:t>а) емоційна виразність втілення (експресія);</w:t>
      </w:r>
    </w:p>
    <w:p w14:paraId="59DC0E09" w14:textId="77777777" w:rsidR="00D140A0" w:rsidRPr="00F85465" w:rsidRDefault="00D140A0" w:rsidP="00B50B4D">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sz w:val="28"/>
          <w:szCs w:val="28"/>
          <w:lang w:val="uk-UA"/>
        </w:rPr>
        <w:t>б) цілісність композиції при високому рівні розробленості.</w:t>
      </w:r>
    </w:p>
    <w:p w14:paraId="6A135997" w14:textId="77777777" w:rsidR="00D140A0" w:rsidRDefault="00D140A0" w:rsidP="00402059">
      <w:pPr>
        <w:pStyle w:val="a4"/>
        <w:shd w:val="clear" w:color="auto" w:fill="FFFFFF"/>
        <w:spacing w:before="0" w:beforeAutospacing="0" w:after="0" w:afterAutospacing="0" w:line="360" w:lineRule="auto"/>
        <w:ind w:firstLine="708"/>
        <w:jc w:val="both"/>
        <w:textAlignment w:val="baseline"/>
        <w:rPr>
          <w:sz w:val="28"/>
          <w:szCs w:val="28"/>
          <w:lang w:val="uk-UA"/>
        </w:rPr>
      </w:pPr>
      <w:r w:rsidRPr="00F85465">
        <w:rPr>
          <w:sz w:val="28"/>
          <w:szCs w:val="28"/>
          <w:lang w:val="uk-UA"/>
        </w:rPr>
        <w:lastRenderedPageBreak/>
        <w:t>Ці прояви творчих здібностей стандартизувати надзвичайно складно, оскільки вони відображають індивідуальні характеристики особистості; тому оцінка в балах – прерогатива експериментатора спільно з експертною групою – фахівців у галузі естетично</w:t>
      </w:r>
      <w:r w:rsidR="008E675F">
        <w:rPr>
          <w:sz w:val="28"/>
          <w:szCs w:val="28"/>
          <w:lang w:val="uk-UA"/>
        </w:rPr>
        <w:t>го виховання і художньої освіти</w:t>
      </w:r>
      <w:r w:rsidRPr="00F85465">
        <w:rPr>
          <w:sz w:val="28"/>
          <w:szCs w:val="28"/>
          <w:lang w:val="uk-UA"/>
        </w:rPr>
        <w:t xml:space="preserve"> </w:t>
      </w:r>
      <w:r w:rsidR="00741E81">
        <w:rPr>
          <w:rFonts w:eastAsia="TimesNewRomanPSMT"/>
          <w:sz w:val="28"/>
          <w:szCs w:val="28"/>
          <w:lang w:val="uk-UA" w:eastAsia="en-US"/>
        </w:rPr>
        <w:t>[</w:t>
      </w:r>
      <w:r w:rsidR="009F154A">
        <w:rPr>
          <w:rFonts w:eastAsia="TimesNewRomanPSMT"/>
          <w:sz w:val="28"/>
          <w:szCs w:val="28"/>
          <w:lang w:val="uk-UA" w:eastAsia="en-US"/>
        </w:rPr>
        <w:t>6</w:t>
      </w:r>
      <w:r w:rsidR="00A54037">
        <w:rPr>
          <w:rFonts w:eastAsia="TimesNewRomanPSMT"/>
          <w:sz w:val="28"/>
          <w:szCs w:val="28"/>
          <w:lang w:val="uk-UA" w:eastAsia="en-US"/>
        </w:rPr>
        <w:t>8</w:t>
      </w:r>
      <w:r w:rsidRPr="00F85465">
        <w:rPr>
          <w:rFonts w:eastAsia="TimesNewRomanPSMT"/>
          <w:sz w:val="28"/>
          <w:szCs w:val="28"/>
          <w:lang w:val="uk-UA" w:eastAsia="en-US"/>
        </w:rPr>
        <w:t>]</w:t>
      </w:r>
      <w:r w:rsidR="008E675F">
        <w:rPr>
          <w:rFonts w:eastAsia="TimesNewRomanPSMT"/>
          <w:sz w:val="28"/>
          <w:szCs w:val="28"/>
          <w:lang w:val="uk-UA" w:eastAsia="en-US"/>
        </w:rPr>
        <w:t>.</w:t>
      </w:r>
    </w:p>
    <w:p w14:paraId="0360EC65" w14:textId="77777777" w:rsidR="00F4161C" w:rsidRDefault="00F4161C" w:rsidP="00F4161C">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Б 2 </w:t>
      </w:r>
    </w:p>
    <w:p w14:paraId="38599FCE" w14:textId="77777777" w:rsidR="00E90B47" w:rsidRPr="00F85465" w:rsidRDefault="00E90B47" w:rsidP="008E675F">
      <w:pPr>
        <w:pStyle w:val="ae"/>
        <w:spacing w:line="360" w:lineRule="auto"/>
        <w:ind w:firstLine="426"/>
        <w:jc w:val="center"/>
        <w:rPr>
          <w:rFonts w:ascii="Times New Roman" w:hAnsi="Times New Roman"/>
          <w:sz w:val="28"/>
          <w:szCs w:val="28"/>
          <w:lang w:val="uk-UA"/>
        </w:rPr>
      </w:pPr>
      <w:proofErr w:type="spellStart"/>
      <w:r w:rsidRPr="00F85465">
        <w:rPr>
          <w:rFonts w:ascii="Times New Roman" w:hAnsi="Times New Roman"/>
          <w:sz w:val="28"/>
          <w:szCs w:val="28"/>
        </w:rPr>
        <w:t>Психодіагностичн</w:t>
      </w:r>
      <w:proofErr w:type="spellEnd"/>
      <w:r w:rsidRPr="00F85465">
        <w:rPr>
          <w:rFonts w:ascii="Times New Roman" w:hAnsi="Times New Roman"/>
          <w:sz w:val="28"/>
          <w:szCs w:val="28"/>
          <w:lang w:val="uk-UA"/>
        </w:rPr>
        <w:t>а</w:t>
      </w:r>
      <w:r w:rsidRPr="00F85465">
        <w:rPr>
          <w:rFonts w:ascii="Times New Roman" w:hAnsi="Times New Roman"/>
          <w:sz w:val="28"/>
          <w:szCs w:val="28"/>
        </w:rPr>
        <w:t xml:space="preserve"> карт</w:t>
      </w:r>
      <w:r w:rsidRPr="00F85465">
        <w:rPr>
          <w:rFonts w:ascii="Times New Roman" w:hAnsi="Times New Roman"/>
          <w:sz w:val="28"/>
          <w:szCs w:val="28"/>
          <w:lang w:val="uk-UA"/>
        </w:rPr>
        <w:t>а результати т</w:t>
      </w:r>
      <w:r w:rsidRPr="00F85465">
        <w:rPr>
          <w:rFonts w:ascii="Times New Roman" w:hAnsi="Times New Roman"/>
          <w:sz w:val="28"/>
          <w:szCs w:val="28"/>
        </w:rPr>
        <w:t>ест</w:t>
      </w:r>
      <w:r w:rsidRPr="00F85465">
        <w:rPr>
          <w:rFonts w:ascii="Times New Roman" w:hAnsi="Times New Roman"/>
          <w:sz w:val="28"/>
          <w:szCs w:val="28"/>
          <w:lang w:val="uk-UA"/>
        </w:rPr>
        <w:t>у П.</w:t>
      </w:r>
      <w:r w:rsidR="00CB609A">
        <w:rPr>
          <w:rFonts w:ascii="Times New Roman" w:hAnsi="Times New Roman"/>
          <w:sz w:val="28"/>
          <w:szCs w:val="28"/>
          <w:lang w:val="uk-UA"/>
        </w:rPr>
        <w:t> </w:t>
      </w:r>
      <w:proofErr w:type="spellStart"/>
      <w:r w:rsidRPr="00F85465">
        <w:rPr>
          <w:rFonts w:ascii="Times New Roman" w:hAnsi="Times New Roman"/>
          <w:sz w:val="28"/>
          <w:szCs w:val="28"/>
        </w:rPr>
        <w:t>Торенс</w:t>
      </w:r>
      <w:proofErr w:type="spellEnd"/>
      <w:r w:rsidRPr="00F85465">
        <w:rPr>
          <w:rFonts w:ascii="Times New Roman" w:hAnsi="Times New Roman"/>
          <w:sz w:val="28"/>
          <w:szCs w:val="28"/>
          <w:lang w:val="uk-UA"/>
        </w:rPr>
        <w:t>а</w:t>
      </w:r>
    </w:p>
    <w:p w14:paraId="615475C1" w14:textId="77777777" w:rsidR="00E90B47" w:rsidRPr="00F85465" w:rsidRDefault="00E90B47" w:rsidP="00E90B47">
      <w:pPr>
        <w:autoSpaceDE w:val="0"/>
        <w:autoSpaceDN w:val="0"/>
        <w:adjustRightInd w:val="0"/>
        <w:spacing w:line="360" w:lineRule="auto"/>
        <w:ind w:firstLine="567"/>
        <w:rPr>
          <w:rFonts w:eastAsia="TimesNewRomanPSMT"/>
          <w:sz w:val="28"/>
          <w:szCs w:val="28"/>
          <w:lang w:val="uk-UA"/>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1270"/>
        <w:gridCol w:w="1374"/>
        <w:gridCol w:w="1493"/>
        <w:gridCol w:w="1536"/>
        <w:gridCol w:w="3051"/>
      </w:tblGrid>
      <w:tr w:rsidR="00E90B47" w:rsidRPr="00F85465" w14:paraId="2A94C1BA" w14:textId="77777777" w:rsidTr="00EB63A8">
        <w:trPr>
          <w:trHeight w:val="438"/>
        </w:trPr>
        <w:tc>
          <w:tcPr>
            <w:tcW w:w="1052" w:type="dxa"/>
            <w:tcBorders>
              <w:top w:val="single" w:sz="4" w:space="0" w:color="auto"/>
              <w:left w:val="single" w:sz="4" w:space="0" w:color="auto"/>
              <w:bottom w:val="single" w:sz="4" w:space="0" w:color="auto"/>
              <w:right w:val="single" w:sz="4" w:space="0" w:color="auto"/>
            </w:tcBorders>
            <w:vAlign w:val="center"/>
          </w:tcPr>
          <w:p w14:paraId="003657BE" w14:textId="77777777" w:rsidR="00E90B47" w:rsidRPr="00F85465" w:rsidRDefault="00E90B47" w:rsidP="00EB63A8">
            <w:pPr>
              <w:pStyle w:val="ae"/>
              <w:spacing w:line="360" w:lineRule="auto"/>
              <w:ind w:hanging="22"/>
              <w:jc w:val="center"/>
              <w:rPr>
                <w:rFonts w:ascii="Times New Roman" w:hAnsi="Times New Roman"/>
                <w:sz w:val="28"/>
                <w:szCs w:val="28"/>
                <w:lang w:val="uk-UA"/>
              </w:rPr>
            </w:pPr>
            <w:r w:rsidRPr="00F85465">
              <w:rPr>
                <w:rFonts w:ascii="Times New Roman" w:hAnsi="Times New Roman"/>
                <w:sz w:val="28"/>
                <w:szCs w:val="28"/>
                <w:lang w:val="uk-UA"/>
              </w:rPr>
              <w:t>Група</w:t>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3FD0B358" w14:textId="77777777" w:rsidR="00E90B47" w:rsidRPr="00F85465" w:rsidRDefault="00E90B47" w:rsidP="00EB63A8">
            <w:pPr>
              <w:pStyle w:val="ae"/>
              <w:spacing w:line="360" w:lineRule="auto"/>
              <w:ind w:hanging="22"/>
              <w:jc w:val="center"/>
              <w:rPr>
                <w:rFonts w:ascii="Times New Roman" w:hAnsi="Times New Roman"/>
                <w:sz w:val="28"/>
                <w:szCs w:val="28"/>
                <w:lang w:val="uk-UA"/>
              </w:rPr>
            </w:pPr>
            <w:r w:rsidRPr="00F85465">
              <w:rPr>
                <w:rFonts w:ascii="Times New Roman" w:hAnsi="Times New Roman"/>
                <w:sz w:val="28"/>
                <w:szCs w:val="28"/>
                <w:lang w:val="uk-UA"/>
              </w:rPr>
              <w:t>Низький</w:t>
            </w:r>
          </w:p>
        </w:tc>
        <w:tc>
          <w:tcPr>
            <w:tcW w:w="3043" w:type="dxa"/>
            <w:gridSpan w:val="2"/>
            <w:tcBorders>
              <w:top w:val="single" w:sz="4" w:space="0" w:color="auto"/>
              <w:left w:val="single" w:sz="4" w:space="0" w:color="auto"/>
              <w:bottom w:val="single" w:sz="4" w:space="0" w:color="auto"/>
              <w:right w:val="single" w:sz="4" w:space="0" w:color="auto"/>
            </w:tcBorders>
            <w:vAlign w:val="center"/>
          </w:tcPr>
          <w:p w14:paraId="447D0DF6" w14:textId="77777777" w:rsidR="00E90B47" w:rsidRPr="00F85465" w:rsidRDefault="00E90B47" w:rsidP="00EB63A8">
            <w:pPr>
              <w:pStyle w:val="ae"/>
              <w:spacing w:line="360" w:lineRule="auto"/>
              <w:ind w:hanging="22"/>
              <w:jc w:val="center"/>
              <w:rPr>
                <w:rFonts w:ascii="Times New Roman" w:hAnsi="Times New Roman"/>
                <w:sz w:val="28"/>
                <w:szCs w:val="28"/>
                <w:lang w:val="uk-UA"/>
              </w:rPr>
            </w:pPr>
            <w:r w:rsidRPr="00F85465">
              <w:rPr>
                <w:rFonts w:ascii="Times New Roman" w:hAnsi="Times New Roman"/>
                <w:sz w:val="28"/>
                <w:szCs w:val="28"/>
                <w:lang w:val="uk-UA"/>
              </w:rPr>
              <w:t>Середній</w:t>
            </w:r>
          </w:p>
        </w:tc>
        <w:tc>
          <w:tcPr>
            <w:tcW w:w="3067" w:type="dxa"/>
            <w:tcBorders>
              <w:top w:val="single" w:sz="4" w:space="0" w:color="auto"/>
              <w:left w:val="single" w:sz="4" w:space="0" w:color="auto"/>
              <w:bottom w:val="single" w:sz="4" w:space="0" w:color="auto"/>
              <w:right w:val="single" w:sz="4" w:space="0" w:color="auto"/>
            </w:tcBorders>
            <w:vAlign w:val="center"/>
          </w:tcPr>
          <w:p w14:paraId="0C8D7A2D" w14:textId="77777777" w:rsidR="00E90B47" w:rsidRPr="00F85465" w:rsidRDefault="00E90B47" w:rsidP="00EB63A8">
            <w:pPr>
              <w:pStyle w:val="ae"/>
              <w:spacing w:line="360" w:lineRule="auto"/>
              <w:ind w:hanging="22"/>
              <w:jc w:val="center"/>
              <w:rPr>
                <w:rFonts w:ascii="Times New Roman" w:hAnsi="Times New Roman"/>
                <w:sz w:val="28"/>
                <w:szCs w:val="28"/>
                <w:lang w:val="uk-UA"/>
              </w:rPr>
            </w:pPr>
            <w:r w:rsidRPr="00F85465">
              <w:rPr>
                <w:rFonts w:ascii="Times New Roman" w:hAnsi="Times New Roman"/>
                <w:sz w:val="28"/>
                <w:szCs w:val="28"/>
                <w:lang w:val="uk-UA"/>
              </w:rPr>
              <w:t>Високий</w:t>
            </w:r>
          </w:p>
        </w:tc>
      </w:tr>
      <w:tr w:rsidR="00E90B47" w:rsidRPr="00F85465" w14:paraId="36EB31FC" w14:textId="77777777" w:rsidTr="00EB63A8">
        <w:trPr>
          <w:trHeight w:val="1177"/>
        </w:trPr>
        <w:tc>
          <w:tcPr>
            <w:tcW w:w="1052" w:type="dxa"/>
            <w:tcBorders>
              <w:top w:val="single" w:sz="4" w:space="0" w:color="auto"/>
              <w:left w:val="single" w:sz="4" w:space="0" w:color="auto"/>
              <w:bottom w:val="single" w:sz="4" w:space="0" w:color="auto"/>
              <w:right w:val="single" w:sz="4" w:space="0" w:color="auto"/>
            </w:tcBorders>
            <w:vAlign w:val="center"/>
          </w:tcPr>
          <w:p w14:paraId="27D8CAF2" w14:textId="77777777" w:rsidR="00E90B47" w:rsidRPr="00F85465" w:rsidRDefault="00E90B47" w:rsidP="00EB63A8">
            <w:pPr>
              <w:pStyle w:val="ae"/>
              <w:spacing w:line="360" w:lineRule="auto"/>
              <w:ind w:hanging="22"/>
              <w:jc w:val="center"/>
              <w:rPr>
                <w:rFonts w:ascii="Times New Roman" w:hAnsi="Times New Roman"/>
                <w:sz w:val="28"/>
                <w:szCs w:val="28"/>
                <w:lang w:val="uk-UA"/>
              </w:rPr>
            </w:pPr>
            <w:r w:rsidRPr="00F85465">
              <w:rPr>
                <w:rFonts w:ascii="Times New Roman" w:hAnsi="Times New Roman"/>
                <w:sz w:val="28"/>
                <w:szCs w:val="28"/>
                <w:lang w:val="uk-UA"/>
              </w:rPr>
              <w:t>Старша</w:t>
            </w:r>
          </w:p>
        </w:tc>
        <w:tc>
          <w:tcPr>
            <w:tcW w:w="1275" w:type="dxa"/>
            <w:tcBorders>
              <w:top w:val="single" w:sz="4" w:space="0" w:color="auto"/>
              <w:left w:val="single" w:sz="4" w:space="0" w:color="auto"/>
              <w:bottom w:val="single" w:sz="4" w:space="0" w:color="auto"/>
              <w:right w:val="single" w:sz="4" w:space="0" w:color="auto"/>
            </w:tcBorders>
            <w:vAlign w:val="center"/>
          </w:tcPr>
          <w:p w14:paraId="42EE7F9A" w14:textId="77777777" w:rsidR="00E90B47" w:rsidRPr="00F85465" w:rsidRDefault="00E90B47" w:rsidP="00EB63A8">
            <w:pPr>
              <w:pStyle w:val="ae"/>
              <w:spacing w:line="360" w:lineRule="auto"/>
              <w:jc w:val="center"/>
              <w:rPr>
                <w:rFonts w:ascii="Times New Roman" w:hAnsi="Times New Roman"/>
                <w:sz w:val="28"/>
                <w:szCs w:val="28"/>
                <w:lang w:val="uk-UA"/>
              </w:rPr>
            </w:pPr>
            <w:r w:rsidRPr="00F85465">
              <w:rPr>
                <w:rFonts w:ascii="Times New Roman" w:hAnsi="Times New Roman"/>
                <w:sz w:val="28"/>
                <w:szCs w:val="28"/>
                <w:lang w:val="uk-UA"/>
              </w:rPr>
              <w:t>40%</w:t>
            </w:r>
          </w:p>
        </w:tc>
        <w:tc>
          <w:tcPr>
            <w:tcW w:w="1380" w:type="dxa"/>
            <w:tcBorders>
              <w:top w:val="single" w:sz="4" w:space="0" w:color="auto"/>
              <w:left w:val="single" w:sz="4" w:space="0" w:color="auto"/>
              <w:bottom w:val="single" w:sz="4" w:space="0" w:color="auto"/>
              <w:right w:val="single" w:sz="4" w:space="0" w:color="auto"/>
            </w:tcBorders>
            <w:vAlign w:val="center"/>
          </w:tcPr>
          <w:p w14:paraId="52A2210B" w14:textId="77777777" w:rsidR="00E90B47" w:rsidRPr="00F85465" w:rsidRDefault="00E90B47" w:rsidP="00EB63A8">
            <w:pPr>
              <w:pStyle w:val="ae"/>
              <w:spacing w:line="360" w:lineRule="auto"/>
              <w:ind w:hanging="22"/>
              <w:jc w:val="center"/>
              <w:rPr>
                <w:rFonts w:ascii="Times New Roman" w:hAnsi="Times New Roman"/>
                <w:sz w:val="28"/>
                <w:szCs w:val="28"/>
                <w:lang w:val="uk-UA"/>
              </w:rPr>
            </w:pPr>
            <w:r w:rsidRPr="00F85465">
              <w:rPr>
                <w:rFonts w:ascii="Times New Roman" w:hAnsi="Times New Roman"/>
                <w:sz w:val="28"/>
                <w:szCs w:val="28"/>
                <w:lang w:val="uk-UA"/>
              </w:rPr>
              <w:t xml:space="preserve">60% </w:t>
            </w:r>
          </w:p>
        </w:tc>
        <w:tc>
          <w:tcPr>
            <w:tcW w:w="1500" w:type="dxa"/>
            <w:tcBorders>
              <w:top w:val="single" w:sz="4" w:space="0" w:color="auto"/>
              <w:left w:val="single" w:sz="4" w:space="0" w:color="auto"/>
              <w:bottom w:val="single" w:sz="4" w:space="0" w:color="auto"/>
              <w:right w:val="single" w:sz="4" w:space="0" w:color="auto"/>
            </w:tcBorders>
          </w:tcPr>
          <w:p w14:paraId="30DA84A1" w14:textId="77777777" w:rsidR="00E90B47" w:rsidRPr="00F85465" w:rsidRDefault="00E90B47" w:rsidP="00EB63A8">
            <w:pPr>
              <w:pStyle w:val="ae"/>
              <w:spacing w:line="360" w:lineRule="auto"/>
              <w:ind w:hanging="22"/>
              <w:jc w:val="center"/>
              <w:rPr>
                <w:rFonts w:ascii="Times New Roman" w:hAnsi="Times New Roman"/>
                <w:sz w:val="28"/>
                <w:szCs w:val="28"/>
                <w:lang w:val="uk-UA"/>
              </w:rPr>
            </w:pPr>
          </w:p>
          <w:p w14:paraId="4A1EE1F7" w14:textId="77777777" w:rsidR="00E90B47" w:rsidRPr="00F85465" w:rsidRDefault="00E90B47" w:rsidP="00EB63A8">
            <w:pPr>
              <w:pStyle w:val="ae"/>
              <w:spacing w:line="360" w:lineRule="auto"/>
              <w:ind w:hanging="22"/>
              <w:jc w:val="center"/>
              <w:rPr>
                <w:rFonts w:ascii="Times New Roman" w:hAnsi="Times New Roman"/>
                <w:sz w:val="28"/>
                <w:szCs w:val="28"/>
                <w:lang w:val="uk-UA"/>
              </w:rPr>
            </w:pPr>
            <w:r w:rsidRPr="00F85465">
              <w:rPr>
                <w:rFonts w:ascii="Times New Roman" w:hAnsi="Times New Roman"/>
                <w:sz w:val="28"/>
                <w:szCs w:val="28"/>
                <w:lang w:val="uk-UA"/>
              </w:rPr>
              <w:t>33%</w:t>
            </w:r>
          </w:p>
          <w:p w14:paraId="1DCF9387" w14:textId="77777777" w:rsidR="00E90B47" w:rsidRPr="00F85465" w:rsidRDefault="00E90B47" w:rsidP="00EB63A8">
            <w:pPr>
              <w:pStyle w:val="ae"/>
              <w:spacing w:line="360" w:lineRule="auto"/>
              <w:ind w:hanging="22"/>
              <w:jc w:val="center"/>
              <w:rPr>
                <w:rFonts w:ascii="Times New Roman" w:hAnsi="Times New Roman"/>
                <w:sz w:val="28"/>
                <w:szCs w:val="28"/>
                <w:lang w:val="uk-UA"/>
              </w:rPr>
            </w:pPr>
          </w:p>
        </w:tc>
        <w:tc>
          <w:tcPr>
            <w:tcW w:w="1543" w:type="dxa"/>
            <w:tcBorders>
              <w:top w:val="single" w:sz="4" w:space="0" w:color="auto"/>
              <w:left w:val="single" w:sz="4" w:space="0" w:color="auto"/>
              <w:bottom w:val="single" w:sz="4" w:space="0" w:color="auto"/>
              <w:right w:val="single" w:sz="4" w:space="0" w:color="auto"/>
            </w:tcBorders>
          </w:tcPr>
          <w:p w14:paraId="3F5B70DE" w14:textId="77777777" w:rsidR="00E90B47" w:rsidRPr="00F85465" w:rsidRDefault="00E90B47" w:rsidP="00EB63A8">
            <w:pPr>
              <w:pStyle w:val="ae"/>
              <w:spacing w:line="360" w:lineRule="auto"/>
              <w:ind w:hanging="22"/>
              <w:jc w:val="center"/>
              <w:rPr>
                <w:rFonts w:ascii="Times New Roman" w:hAnsi="Times New Roman"/>
                <w:sz w:val="28"/>
                <w:szCs w:val="28"/>
                <w:lang w:val="uk-UA"/>
              </w:rPr>
            </w:pPr>
          </w:p>
          <w:p w14:paraId="3205D1C9" w14:textId="77777777" w:rsidR="00E90B47" w:rsidRPr="00F85465" w:rsidRDefault="00E90B47" w:rsidP="00EB63A8">
            <w:pPr>
              <w:pStyle w:val="ae"/>
              <w:spacing w:line="360" w:lineRule="auto"/>
              <w:ind w:hanging="22"/>
              <w:jc w:val="center"/>
              <w:rPr>
                <w:rFonts w:ascii="Times New Roman" w:hAnsi="Times New Roman"/>
                <w:sz w:val="28"/>
                <w:szCs w:val="28"/>
                <w:lang w:val="uk-UA"/>
              </w:rPr>
            </w:pPr>
            <w:r w:rsidRPr="00F85465">
              <w:rPr>
                <w:rFonts w:ascii="Times New Roman" w:hAnsi="Times New Roman"/>
                <w:sz w:val="28"/>
                <w:szCs w:val="28"/>
                <w:lang w:val="uk-UA"/>
              </w:rPr>
              <w:t>53%</w:t>
            </w:r>
          </w:p>
        </w:tc>
        <w:tc>
          <w:tcPr>
            <w:tcW w:w="3067" w:type="dxa"/>
            <w:tcBorders>
              <w:top w:val="single" w:sz="4" w:space="0" w:color="auto"/>
              <w:left w:val="single" w:sz="4" w:space="0" w:color="auto"/>
              <w:bottom w:val="single" w:sz="4" w:space="0" w:color="auto"/>
              <w:right w:val="single" w:sz="4" w:space="0" w:color="auto"/>
            </w:tcBorders>
          </w:tcPr>
          <w:p w14:paraId="244DDD65" w14:textId="77777777" w:rsidR="00E90B47" w:rsidRPr="00F85465" w:rsidRDefault="00E90B47" w:rsidP="00EB63A8">
            <w:pPr>
              <w:pStyle w:val="ae"/>
              <w:spacing w:line="360" w:lineRule="auto"/>
              <w:ind w:hanging="22"/>
              <w:jc w:val="center"/>
              <w:rPr>
                <w:rFonts w:ascii="Times New Roman" w:hAnsi="Times New Roman"/>
                <w:sz w:val="28"/>
                <w:szCs w:val="28"/>
                <w:lang w:val="uk-UA"/>
              </w:rPr>
            </w:pPr>
          </w:p>
          <w:p w14:paraId="5A332935" w14:textId="77777777" w:rsidR="00E90B47" w:rsidRPr="00F85465" w:rsidRDefault="00E90B47" w:rsidP="00EB63A8">
            <w:pPr>
              <w:pStyle w:val="ae"/>
              <w:spacing w:line="360" w:lineRule="auto"/>
              <w:ind w:hanging="22"/>
              <w:jc w:val="center"/>
              <w:rPr>
                <w:rFonts w:ascii="Times New Roman" w:hAnsi="Times New Roman"/>
                <w:sz w:val="28"/>
                <w:szCs w:val="28"/>
                <w:lang w:val="uk-UA"/>
              </w:rPr>
            </w:pPr>
            <w:r w:rsidRPr="00F85465">
              <w:rPr>
                <w:rFonts w:ascii="Times New Roman" w:hAnsi="Times New Roman"/>
                <w:sz w:val="28"/>
                <w:szCs w:val="28"/>
                <w:lang w:val="uk-UA"/>
              </w:rPr>
              <w:t>7%</w:t>
            </w:r>
          </w:p>
          <w:p w14:paraId="77C0B4F6" w14:textId="77777777" w:rsidR="00E90B47" w:rsidRPr="00F85465" w:rsidRDefault="00E90B47" w:rsidP="00EB63A8">
            <w:pPr>
              <w:pStyle w:val="ae"/>
              <w:spacing w:line="360" w:lineRule="auto"/>
              <w:ind w:hanging="22"/>
              <w:jc w:val="center"/>
              <w:rPr>
                <w:rFonts w:ascii="Times New Roman" w:hAnsi="Times New Roman"/>
                <w:sz w:val="28"/>
                <w:szCs w:val="28"/>
                <w:lang w:val="uk-UA"/>
              </w:rPr>
            </w:pPr>
          </w:p>
        </w:tc>
      </w:tr>
    </w:tbl>
    <w:p w14:paraId="77E96AAF" w14:textId="77777777" w:rsidR="00E07EA3" w:rsidRPr="00F85465" w:rsidRDefault="00E07EA3" w:rsidP="00753A9C">
      <w:pPr>
        <w:spacing w:line="360" w:lineRule="auto"/>
        <w:ind w:firstLine="709"/>
        <w:jc w:val="left"/>
        <w:rPr>
          <w:rFonts w:ascii="Times New Roman" w:hAnsi="Times New Roman"/>
          <w:sz w:val="28"/>
          <w:szCs w:val="28"/>
          <w:lang w:val="uk-UA"/>
        </w:rPr>
      </w:pPr>
    </w:p>
    <w:p w14:paraId="50AEA91E" w14:textId="77777777" w:rsidR="004C0570" w:rsidRPr="00F85465" w:rsidRDefault="004C0570" w:rsidP="00753A9C">
      <w:pPr>
        <w:spacing w:line="360" w:lineRule="auto"/>
        <w:ind w:firstLine="709"/>
        <w:jc w:val="left"/>
        <w:rPr>
          <w:rFonts w:ascii="Times New Roman" w:hAnsi="Times New Roman"/>
          <w:sz w:val="28"/>
          <w:szCs w:val="28"/>
          <w:lang w:val="uk-UA"/>
        </w:rPr>
      </w:pPr>
    </w:p>
    <w:p w14:paraId="579AD351" w14:textId="77777777" w:rsidR="004C0570" w:rsidRPr="00F85465" w:rsidRDefault="004C0570" w:rsidP="00753A9C">
      <w:pPr>
        <w:spacing w:line="360" w:lineRule="auto"/>
        <w:ind w:firstLine="709"/>
        <w:jc w:val="left"/>
        <w:rPr>
          <w:rFonts w:ascii="Times New Roman" w:hAnsi="Times New Roman"/>
          <w:sz w:val="28"/>
          <w:szCs w:val="28"/>
          <w:lang w:val="uk-UA"/>
        </w:rPr>
      </w:pPr>
    </w:p>
    <w:p w14:paraId="69A9A815" w14:textId="77777777" w:rsidR="004C0570" w:rsidRPr="00F85465" w:rsidRDefault="004C0570" w:rsidP="00753A9C">
      <w:pPr>
        <w:spacing w:line="360" w:lineRule="auto"/>
        <w:ind w:firstLine="709"/>
        <w:jc w:val="left"/>
        <w:rPr>
          <w:rFonts w:ascii="Times New Roman" w:hAnsi="Times New Roman"/>
          <w:sz w:val="28"/>
          <w:szCs w:val="28"/>
          <w:lang w:val="uk-UA"/>
        </w:rPr>
      </w:pPr>
    </w:p>
    <w:p w14:paraId="2CA22FC8" w14:textId="77777777" w:rsidR="004C0570" w:rsidRPr="00F85465" w:rsidRDefault="004C0570" w:rsidP="00753A9C">
      <w:pPr>
        <w:spacing w:line="360" w:lineRule="auto"/>
        <w:ind w:firstLine="709"/>
        <w:jc w:val="left"/>
        <w:rPr>
          <w:rFonts w:ascii="Times New Roman" w:hAnsi="Times New Roman"/>
          <w:sz w:val="28"/>
          <w:szCs w:val="28"/>
          <w:lang w:val="uk-UA"/>
        </w:rPr>
      </w:pPr>
    </w:p>
    <w:p w14:paraId="650FD2B0" w14:textId="77777777" w:rsidR="004C0570" w:rsidRPr="00F85465" w:rsidRDefault="004C0570" w:rsidP="00753A9C">
      <w:pPr>
        <w:spacing w:line="360" w:lineRule="auto"/>
        <w:ind w:firstLine="709"/>
        <w:jc w:val="left"/>
        <w:rPr>
          <w:rFonts w:ascii="Times New Roman" w:hAnsi="Times New Roman"/>
          <w:sz w:val="28"/>
          <w:szCs w:val="28"/>
          <w:lang w:val="uk-UA"/>
        </w:rPr>
      </w:pPr>
    </w:p>
    <w:p w14:paraId="2B128B45" w14:textId="77777777" w:rsidR="004C0570" w:rsidRPr="00F85465" w:rsidRDefault="004C0570" w:rsidP="00753A9C">
      <w:pPr>
        <w:spacing w:line="360" w:lineRule="auto"/>
        <w:ind w:firstLine="709"/>
        <w:jc w:val="left"/>
        <w:rPr>
          <w:rFonts w:ascii="Times New Roman" w:hAnsi="Times New Roman"/>
          <w:sz w:val="28"/>
          <w:szCs w:val="28"/>
          <w:lang w:val="uk-UA"/>
        </w:rPr>
      </w:pPr>
    </w:p>
    <w:p w14:paraId="0175AE09" w14:textId="77777777" w:rsidR="004C0570" w:rsidRPr="00F85465" w:rsidRDefault="004C0570" w:rsidP="00753A9C">
      <w:pPr>
        <w:spacing w:line="360" w:lineRule="auto"/>
        <w:ind w:firstLine="709"/>
        <w:jc w:val="left"/>
        <w:rPr>
          <w:rFonts w:ascii="Times New Roman" w:hAnsi="Times New Roman"/>
          <w:sz w:val="28"/>
          <w:szCs w:val="28"/>
          <w:lang w:val="uk-UA"/>
        </w:rPr>
      </w:pPr>
    </w:p>
    <w:p w14:paraId="1AA24C30" w14:textId="77777777" w:rsidR="004C0570" w:rsidRPr="00F85465" w:rsidRDefault="004C0570" w:rsidP="00753A9C">
      <w:pPr>
        <w:spacing w:line="360" w:lineRule="auto"/>
        <w:ind w:firstLine="709"/>
        <w:jc w:val="left"/>
        <w:rPr>
          <w:rFonts w:ascii="Times New Roman" w:hAnsi="Times New Roman"/>
          <w:sz w:val="28"/>
          <w:szCs w:val="28"/>
          <w:lang w:val="uk-UA"/>
        </w:rPr>
      </w:pPr>
    </w:p>
    <w:p w14:paraId="5F519AC3" w14:textId="77777777" w:rsidR="004C0570" w:rsidRPr="00F85465" w:rsidRDefault="004C0570" w:rsidP="00753A9C">
      <w:pPr>
        <w:spacing w:line="360" w:lineRule="auto"/>
        <w:ind w:firstLine="709"/>
        <w:jc w:val="left"/>
        <w:rPr>
          <w:rFonts w:ascii="Times New Roman" w:hAnsi="Times New Roman"/>
          <w:sz w:val="28"/>
          <w:szCs w:val="28"/>
          <w:lang w:val="uk-UA"/>
        </w:rPr>
      </w:pPr>
    </w:p>
    <w:p w14:paraId="58AB2190" w14:textId="77777777" w:rsidR="004C0570" w:rsidRPr="00F85465" w:rsidRDefault="004C0570" w:rsidP="00753A9C">
      <w:pPr>
        <w:spacing w:line="360" w:lineRule="auto"/>
        <w:ind w:firstLine="709"/>
        <w:jc w:val="left"/>
        <w:rPr>
          <w:rFonts w:ascii="Times New Roman" w:hAnsi="Times New Roman"/>
          <w:sz w:val="28"/>
          <w:szCs w:val="28"/>
          <w:lang w:val="uk-UA"/>
        </w:rPr>
      </w:pPr>
    </w:p>
    <w:p w14:paraId="38337711" w14:textId="77777777" w:rsidR="004C0570" w:rsidRPr="00F85465" w:rsidRDefault="004C0570" w:rsidP="00753A9C">
      <w:pPr>
        <w:spacing w:line="360" w:lineRule="auto"/>
        <w:ind w:firstLine="709"/>
        <w:jc w:val="left"/>
        <w:rPr>
          <w:rFonts w:ascii="Times New Roman" w:hAnsi="Times New Roman"/>
          <w:sz w:val="28"/>
          <w:szCs w:val="28"/>
          <w:lang w:val="uk-UA"/>
        </w:rPr>
      </w:pPr>
    </w:p>
    <w:p w14:paraId="296B9447" w14:textId="77777777" w:rsidR="004C0570" w:rsidRPr="00F85465" w:rsidRDefault="004C0570" w:rsidP="00753A9C">
      <w:pPr>
        <w:spacing w:line="360" w:lineRule="auto"/>
        <w:ind w:firstLine="709"/>
        <w:jc w:val="left"/>
        <w:rPr>
          <w:rFonts w:ascii="Times New Roman" w:hAnsi="Times New Roman"/>
          <w:sz w:val="28"/>
          <w:szCs w:val="28"/>
          <w:lang w:val="uk-UA"/>
        </w:rPr>
      </w:pPr>
    </w:p>
    <w:p w14:paraId="1F243E1D" w14:textId="77777777" w:rsidR="004C0570" w:rsidRPr="00F85465" w:rsidRDefault="004C0570" w:rsidP="00753A9C">
      <w:pPr>
        <w:spacing w:line="360" w:lineRule="auto"/>
        <w:ind w:firstLine="709"/>
        <w:jc w:val="left"/>
        <w:rPr>
          <w:rFonts w:ascii="Times New Roman" w:hAnsi="Times New Roman"/>
          <w:sz w:val="28"/>
          <w:szCs w:val="28"/>
          <w:lang w:val="uk-UA"/>
        </w:rPr>
      </w:pPr>
    </w:p>
    <w:p w14:paraId="4C6F9B9A" w14:textId="77777777" w:rsidR="004C0570" w:rsidRPr="00F85465" w:rsidRDefault="004C0570" w:rsidP="00753A9C">
      <w:pPr>
        <w:spacing w:line="360" w:lineRule="auto"/>
        <w:ind w:firstLine="709"/>
        <w:jc w:val="left"/>
        <w:rPr>
          <w:rFonts w:ascii="Times New Roman" w:hAnsi="Times New Roman"/>
          <w:sz w:val="28"/>
          <w:szCs w:val="28"/>
          <w:lang w:val="uk-UA"/>
        </w:rPr>
      </w:pPr>
    </w:p>
    <w:p w14:paraId="70B13E35" w14:textId="77777777" w:rsidR="00321D7F" w:rsidRDefault="00DA5016" w:rsidP="00DA5016">
      <w:pPr>
        <w:rPr>
          <w:rFonts w:ascii="Times New Roman" w:hAnsi="Times New Roman"/>
          <w:sz w:val="28"/>
          <w:szCs w:val="28"/>
          <w:lang w:val="uk-UA"/>
        </w:rPr>
      </w:pPr>
      <w:r>
        <w:rPr>
          <w:rFonts w:ascii="Times New Roman" w:hAnsi="Times New Roman"/>
          <w:sz w:val="28"/>
          <w:szCs w:val="28"/>
          <w:lang w:val="uk-UA"/>
        </w:rPr>
        <w:br w:type="page"/>
      </w:r>
    </w:p>
    <w:p w14:paraId="5AAC5A3C" w14:textId="77777777" w:rsidR="00BA1CC4" w:rsidRPr="0046768E" w:rsidRDefault="00FA7DF4" w:rsidP="007261BB">
      <w:pPr>
        <w:autoSpaceDE w:val="0"/>
        <w:autoSpaceDN w:val="0"/>
        <w:adjustRightInd w:val="0"/>
        <w:spacing w:line="360" w:lineRule="auto"/>
        <w:jc w:val="center"/>
        <w:rPr>
          <w:rFonts w:ascii="Times New Roman" w:eastAsia="TimesNewRomanPSMT" w:hAnsi="Times New Roman" w:cs="Times New Roman"/>
          <w:b/>
          <w:sz w:val="28"/>
          <w:szCs w:val="28"/>
          <w:lang w:val="uk-UA"/>
        </w:rPr>
      </w:pPr>
      <w:r w:rsidRPr="0046768E">
        <w:rPr>
          <w:rFonts w:ascii="Times New Roman" w:eastAsia="TimesNewRomanPSMT" w:hAnsi="Times New Roman" w:cs="Times New Roman"/>
          <w:b/>
          <w:sz w:val="28"/>
          <w:szCs w:val="28"/>
          <w:lang w:val="uk-UA"/>
        </w:rPr>
        <w:lastRenderedPageBreak/>
        <w:t xml:space="preserve">Додаток </w:t>
      </w:r>
      <w:r w:rsidR="00BA1CC4" w:rsidRPr="0046768E">
        <w:rPr>
          <w:rFonts w:ascii="Times New Roman" w:eastAsia="TimesNewRomanPSMT" w:hAnsi="Times New Roman" w:cs="Times New Roman"/>
          <w:b/>
          <w:sz w:val="28"/>
          <w:szCs w:val="28"/>
          <w:lang w:val="uk-UA"/>
        </w:rPr>
        <w:t>В</w:t>
      </w:r>
    </w:p>
    <w:p w14:paraId="210E87B1" w14:textId="77777777" w:rsidR="00ED65E3" w:rsidRDefault="00ED65E3" w:rsidP="00ED65E3">
      <w:pPr>
        <w:autoSpaceDE w:val="0"/>
        <w:autoSpaceDN w:val="0"/>
        <w:adjustRightInd w:val="0"/>
        <w:spacing w:line="360" w:lineRule="auto"/>
        <w:ind w:left="3540"/>
        <w:rPr>
          <w:rFonts w:ascii="Times New Roman" w:eastAsia="TimesNewRomanPSMT" w:hAnsi="Times New Roman" w:cs="Times New Roman"/>
          <w:sz w:val="28"/>
          <w:szCs w:val="28"/>
          <w:lang w:val="uk-UA"/>
        </w:rPr>
      </w:pPr>
    </w:p>
    <w:p w14:paraId="45784740" w14:textId="77777777" w:rsidR="00711C5A" w:rsidRPr="00F85465" w:rsidRDefault="00711C5A" w:rsidP="00ED65E3">
      <w:pPr>
        <w:autoSpaceDE w:val="0"/>
        <w:autoSpaceDN w:val="0"/>
        <w:adjustRightInd w:val="0"/>
        <w:spacing w:line="360" w:lineRule="auto"/>
        <w:ind w:left="3540"/>
        <w:rPr>
          <w:rFonts w:ascii="Times New Roman" w:eastAsia="TimesNewRomanPSMT" w:hAnsi="Times New Roman" w:cs="Times New Roman"/>
          <w:sz w:val="28"/>
          <w:szCs w:val="28"/>
          <w:lang w:val="uk-UA"/>
        </w:rPr>
      </w:pPr>
    </w:p>
    <w:p w14:paraId="325233B3" w14:textId="77777777" w:rsidR="00BA1CC4" w:rsidRPr="00F85465" w:rsidRDefault="00BA1CC4" w:rsidP="007261BB">
      <w:pPr>
        <w:shd w:val="clear" w:color="auto" w:fill="FFFDFD"/>
        <w:spacing w:line="360" w:lineRule="auto"/>
        <w:jc w:val="center"/>
        <w:textAlignment w:val="baseline"/>
        <w:outlineLvl w:val="3"/>
        <w:rPr>
          <w:rFonts w:ascii="Times New Roman" w:hAnsi="Times New Roman" w:cs="Times New Roman"/>
          <w:bCs/>
          <w:sz w:val="28"/>
          <w:szCs w:val="28"/>
          <w:lang w:val="uk-UA"/>
        </w:rPr>
      </w:pPr>
      <w:r w:rsidRPr="00F85465">
        <w:rPr>
          <w:rFonts w:ascii="Times New Roman" w:hAnsi="Times New Roman" w:cs="Times New Roman"/>
          <w:bCs/>
          <w:sz w:val="28"/>
          <w:szCs w:val="28"/>
          <w:lang w:val="uk-UA"/>
        </w:rPr>
        <w:t>Лист запитань</w:t>
      </w:r>
    </w:p>
    <w:p w14:paraId="16961E84" w14:textId="77777777" w:rsidR="00711C5A" w:rsidRDefault="00BA1CC4" w:rsidP="007261BB">
      <w:pPr>
        <w:shd w:val="clear" w:color="auto" w:fill="FFFDFD"/>
        <w:spacing w:line="360" w:lineRule="auto"/>
        <w:jc w:val="center"/>
        <w:textAlignment w:val="baseline"/>
        <w:outlineLvl w:val="3"/>
        <w:rPr>
          <w:rFonts w:ascii="Times New Roman" w:hAnsi="Times New Roman" w:cs="Times New Roman"/>
          <w:bCs/>
          <w:sz w:val="28"/>
          <w:szCs w:val="28"/>
          <w:lang w:val="uk-UA"/>
        </w:rPr>
      </w:pPr>
      <w:r w:rsidRPr="00F85465">
        <w:rPr>
          <w:rFonts w:ascii="Times New Roman" w:hAnsi="Times New Roman" w:cs="Times New Roman"/>
          <w:bCs/>
          <w:sz w:val="28"/>
          <w:szCs w:val="28"/>
          <w:lang w:val="uk-UA"/>
        </w:rPr>
        <w:t xml:space="preserve">Методика тестова «Таланти дитини, як їх виявити» </w:t>
      </w:r>
    </w:p>
    <w:p w14:paraId="181D622E" w14:textId="77777777" w:rsidR="00BA1CC4" w:rsidRPr="00F85465" w:rsidRDefault="00BA1CC4" w:rsidP="007261BB">
      <w:pPr>
        <w:shd w:val="clear" w:color="auto" w:fill="FFFDFD"/>
        <w:spacing w:line="360" w:lineRule="auto"/>
        <w:jc w:val="center"/>
        <w:textAlignment w:val="baseline"/>
        <w:outlineLvl w:val="3"/>
        <w:rPr>
          <w:rFonts w:ascii="Times New Roman" w:hAnsi="Times New Roman" w:cs="Times New Roman"/>
          <w:bCs/>
          <w:sz w:val="28"/>
          <w:szCs w:val="28"/>
          <w:lang w:val="uk-UA"/>
        </w:rPr>
      </w:pPr>
      <w:r w:rsidRPr="00F85465">
        <w:rPr>
          <w:rFonts w:ascii="Times New Roman" w:hAnsi="Times New Roman" w:cs="Times New Roman"/>
          <w:bCs/>
          <w:sz w:val="28"/>
          <w:szCs w:val="28"/>
          <w:lang w:val="uk-UA"/>
        </w:rPr>
        <w:t>А. де Хана і Г.</w:t>
      </w:r>
      <w:r w:rsidR="00CB609A">
        <w:rPr>
          <w:rFonts w:ascii="Times New Roman" w:hAnsi="Times New Roman" w:cs="Times New Roman"/>
          <w:bCs/>
          <w:sz w:val="28"/>
          <w:szCs w:val="28"/>
          <w:lang w:val="uk-UA"/>
        </w:rPr>
        <w:t> </w:t>
      </w:r>
      <w:r w:rsidRPr="00F85465">
        <w:rPr>
          <w:rFonts w:ascii="Times New Roman" w:hAnsi="Times New Roman" w:cs="Times New Roman"/>
          <w:bCs/>
          <w:sz w:val="28"/>
          <w:szCs w:val="28"/>
          <w:lang w:val="uk-UA"/>
        </w:rPr>
        <w:t>Кафа</w:t>
      </w:r>
    </w:p>
    <w:p w14:paraId="3A4C4957" w14:textId="77777777" w:rsidR="00BA1CC4" w:rsidRPr="00F85465" w:rsidRDefault="00BA1CC4" w:rsidP="00BA1CC4">
      <w:pPr>
        <w:shd w:val="clear" w:color="auto" w:fill="FFFDFD"/>
        <w:spacing w:line="360" w:lineRule="auto"/>
        <w:jc w:val="center"/>
        <w:textAlignment w:val="baseline"/>
        <w:outlineLvl w:val="3"/>
        <w:rPr>
          <w:rFonts w:ascii="Times New Roman" w:hAnsi="Times New Roman" w:cs="Times New Roman"/>
          <w:bCs/>
          <w:sz w:val="28"/>
          <w:szCs w:val="28"/>
          <w:lang w:val="uk-UA"/>
        </w:rPr>
      </w:pPr>
    </w:p>
    <w:p w14:paraId="1BA66526"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Схильний(а) до логічних міркувань, здатний(а) оперувати абстрактними поняттями.</w:t>
      </w:r>
    </w:p>
    <w:p w14:paraId="598334C6"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Нестандартно мислить і часто пропонує несподівані, оригінальні рішення.</w:t>
      </w:r>
    </w:p>
    <w:p w14:paraId="198C8532"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Вчиться дуже швидко, все "схоплює на льоту".</w:t>
      </w:r>
    </w:p>
    <w:p w14:paraId="3EDE8CE8"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У малюнках немає одноманітності. Оригінальний(а) у виборі сюжетів. Зазвичай зображує багато різних предметів, людей, ситуацій.</w:t>
      </w:r>
    </w:p>
    <w:p w14:paraId="7AD06D87"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Проявляє великий інтерес до музичних занять.</w:t>
      </w:r>
    </w:p>
    <w:p w14:paraId="2906DEA9"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Любить складати (писати) розповіді або вірші.</w:t>
      </w:r>
    </w:p>
    <w:p w14:paraId="0798D4BC"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Легко входить в роль будь-якого персонажа: людини, тварини та ін.</w:t>
      </w:r>
    </w:p>
    <w:p w14:paraId="0D25F3E3"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Цікавиться механізмами і машинами.</w:t>
      </w:r>
    </w:p>
    <w:p w14:paraId="0409F8CD"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Ініціативний(а) в спілкуванні з однолітками.</w:t>
      </w:r>
    </w:p>
    <w:p w14:paraId="0D9A7FD5"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Енергійний(а), справляє враження дитини, що потребує великого об'єму рухів.</w:t>
      </w:r>
    </w:p>
    <w:p w14:paraId="7B26BA0F"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Проявляє великий інтерес і виняткові здібності до </w:t>
      </w:r>
      <w:proofErr w:type="spellStart"/>
      <w:r w:rsidRPr="00F85465">
        <w:rPr>
          <w:rFonts w:ascii="Times New Roman" w:hAnsi="Times New Roman" w:cs="Times New Roman"/>
          <w:sz w:val="28"/>
          <w:szCs w:val="28"/>
          <w:lang w:val="uk-UA"/>
        </w:rPr>
        <w:t>классифікації</w:t>
      </w:r>
      <w:proofErr w:type="spellEnd"/>
      <w:r w:rsidRPr="00F85465">
        <w:rPr>
          <w:rFonts w:ascii="Times New Roman" w:hAnsi="Times New Roman" w:cs="Times New Roman"/>
          <w:sz w:val="28"/>
          <w:szCs w:val="28"/>
          <w:lang w:val="uk-UA"/>
        </w:rPr>
        <w:t>.</w:t>
      </w:r>
    </w:p>
    <w:p w14:paraId="17BCCDAF"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Не боїться нових спроб, прагне завжди перевірити нову ідею.</w:t>
      </w:r>
    </w:p>
    <w:p w14:paraId="412B6C58"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Швидко запам'ятовує почуте і прочитане без спеціального заучування, не витрачає багато часу на те, що потрібно запам'ятати.</w:t>
      </w:r>
    </w:p>
    <w:p w14:paraId="39E84788"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Стає вдумливим(</w:t>
      </w:r>
      <w:proofErr w:type="spellStart"/>
      <w:r w:rsidRPr="00F85465">
        <w:rPr>
          <w:rFonts w:ascii="Times New Roman" w:hAnsi="Times New Roman" w:cs="Times New Roman"/>
          <w:sz w:val="28"/>
          <w:szCs w:val="28"/>
          <w:lang w:val="uk-UA"/>
        </w:rPr>
        <w:t>ою</w:t>
      </w:r>
      <w:proofErr w:type="spellEnd"/>
      <w:r w:rsidRPr="00F85465">
        <w:rPr>
          <w:rFonts w:ascii="Times New Roman" w:hAnsi="Times New Roman" w:cs="Times New Roman"/>
          <w:sz w:val="28"/>
          <w:szCs w:val="28"/>
          <w:lang w:val="uk-UA"/>
        </w:rPr>
        <w:t>) і дуже серйозним(</w:t>
      </w:r>
      <w:proofErr w:type="spellStart"/>
      <w:r w:rsidRPr="00F85465">
        <w:rPr>
          <w:rFonts w:ascii="Times New Roman" w:hAnsi="Times New Roman" w:cs="Times New Roman"/>
          <w:sz w:val="28"/>
          <w:szCs w:val="28"/>
          <w:lang w:val="uk-UA"/>
        </w:rPr>
        <w:t>ою</w:t>
      </w:r>
      <w:proofErr w:type="spellEnd"/>
      <w:r w:rsidRPr="00F85465">
        <w:rPr>
          <w:rFonts w:ascii="Times New Roman" w:hAnsi="Times New Roman" w:cs="Times New Roman"/>
          <w:sz w:val="28"/>
          <w:szCs w:val="28"/>
          <w:lang w:val="uk-UA"/>
        </w:rPr>
        <w:t>), коли бачить гарну картину, чує музику, бачить незвичайну скульптуру, красиву (художньо виконану) річ.</w:t>
      </w:r>
    </w:p>
    <w:p w14:paraId="1F0D04E6"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Чуйно реагує на характер і настрій музики.</w:t>
      </w:r>
    </w:p>
    <w:p w14:paraId="5181B2E3"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Може легко побудувати розповідь, починаючи від зав'язки сюжету і закінчуючи вирішенням будь-якого конфлікту.</w:t>
      </w:r>
    </w:p>
    <w:p w14:paraId="77B8854E"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Цікавиться акторською грою.</w:t>
      </w:r>
    </w:p>
    <w:p w14:paraId="7CDEEF2D"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Може ремонтувати зіпсовані прилади, використовувати старі деталі для створення нових виробів, іграшок, приладів.</w:t>
      </w:r>
    </w:p>
    <w:p w14:paraId="0F8A9CA5"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Зберігає упевненість в оточенні незнайомих людей.</w:t>
      </w:r>
    </w:p>
    <w:p w14:paraId="53A80CD4"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Любить брати участь у спортивних іграх і змаганнях.</w:t>
      </w:r>
    </w:p>
    <w:p w14:paraId="71010544"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Вміє добре викладати свої думки, має великий словниковий запас.</w:t>
      </w:r>
    </w:p>
    <w:p w14:paraId="4F340341"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Винахідливий(а) у виборі і використанні різних предметів (наприклад, використовує в іграх не тільки іграшки, але й меблі, предмети та інші засоби).</w:t>
      </w:r>
    </w:p>
    <w:p w14:paraId="196DB0B4"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Знає багато про такі події і проблеми, про які його(її) однолітки зазвичай не знають.</w:t>
      </w:r>
    </w:p>
    <w:p w14:paraId="2020A5EF"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Здатний(а) складати оригінальні композиції з квітів, малюнків, каменів, марок, листівок і т.д.</w:t>
      </w:r>
    </w:p>
    <w:p w14:paraId="1F8A92AD"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Добре співає.</w:t>
      </w:r>
    </w:p>
    <w:p w14:paraId="2229A9F3"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Розповідаючи про щось, вміє добре дотримуватися вибраного сюжету, не втрачає основної думки.</w:t>
      </w:r>
    </w:p>
    <w:p w14:paraId="3369A479"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Міняє тональність і вираження голосу, коли зображує іншу людину.</w:t>
      </w:r>
    </w:p>
    <w:p w14:paraId="76D77D96"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Любить розбиратися в причинах несправності механізмів, любить загадкові поломки і питання, що спонукають до пошуку відповіді.</w:t>
      </w:r>
    </w:p>
    <w:p w14:paraId="43F9D635"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Легко спілкується з дітьми та дорослими.</w:t>
      </w:r>
    </w:p>
    <w:p w14:paraId="629B8CB0"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Часто виграє в однолітків у різних спортивних іграх.</w:t>
      </w:r>
    </w:p>
    <w:p w14:paraId="04712930"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Добре вловлює зв'язок між однією подією та іншою, між причиною і наслідком.</w:t>
      </w:r>
    </w:p>
    <w:p w14:paraId="0445C379"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Здатний(а) захопитися, "поринути з головою" в завдання чи заняття, що його(її) цікавить.</w:t>
      </w:r>
    </w:p>
    <w:p w14:paraId="0368B2CE"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Випереджає своїх однолітків з навчання на рік або на два, тобто реально міг(могла) би вчитися в більш старшому класі, ніж вчиться зараз.</w:t>
      </w:r>
    </w:p>
    <w:p w14:paraId="62A04500"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Любить використовувати який-небудь новий матеріал для виготовлення іграшок, колажів, малюнків, при будівництві дитячих будиночків на ігровому майданчику.</w:t>
      </w:r>
    </w:p>
    <w:p w14:paraId="39840BBC"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У гру на інструменті, у пісню чи танець вкладає багато енергії і почуттів.</w:t>
      </w:r>
    </w:p>
    <w:p w14:paraId="19C2F302"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Дотримується лише необхідних деталей в розповідях про події, все неістотне відкидає, залишає головне, найбільш характерне.</w:t>
      </w:r>
    </w:p>
    <w:p w14:paraId="66F140AE"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Розігруючи драматичну сцену, здатний(а) зрозуміти і </w:t>
      </w:r>
      <w:proofErr w:type="spellStart"/>
      <w:r w:rsidRPr="00F85465">
        <w:rPr>
          <w:rFonts w:ascii="Times New Roman" w:hAnsi="Times New Roman" w:cs="Times New Roman"/>
          <w:sz w:val="28"/>
          <w:szCs w:val="28"/>
          <w:lang w:val="uk-UA"/>
        </w:rPr>
        <w:t>зообразити</w:t>
      </w:r>
      <w:proofErr w:type="spellEnd"/>
      <w:r w:rsidRPr="00F85465">
        <w:rPr>
          <w:rFonts w:ascii="Times New Roman" w:hAnsi="Times New Roman" w:cs="Times New Roman"/>
          <w:sz w:val="28"/>
          <w:szCs w:val="28"/>
          <w:lang w:val="uk-UA"/>
        </w:rPr>
        <w:t xml:space="preserve"> конфлікт.</w:t>
      </w:r>
    </w:p>
    <w:p w14:paraId="504B52D0"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Любить малювати різні схеми.</w:t>
      </w:r>
    </w:p>
    <w:p w14:paraId="74B4DC36"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Уловлює причини вчинків інших людей, мотиви їхньої поведінки. Добре розуміє недомовлене.</w:t>
      </w:r>
    </w:p>
    <w:p w14:paraId="5970FDF9"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Бігає швидше за всіх в дитячому садочку, в класі.</w:t>
      </w:r>
    </w:p>
    <w:p w14:paraId="5ECC2B1F"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Любить розв'язувати складні завдання, що потребують розумового зусилля.</w:t>
      </w:r>
    </w:p>
    <w:p w14:paraId="599F3328"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Здатний(а) по-різному підійти до однієї і тієї ж проблеми.</w:t>
      </w:r>
    </w:p>
    <w:p w14:paraId="4B7A58C7"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Проявляє яскраво виражену, різнобічну допитливість.</w:t>
      </w:r>
    </w:p>
    <w:p w14:paraId="2FAC9C91"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Охоче ​​малює, ліпить, створює композиції, що мають художнє призначення (прикраси для будинку, одягу і т.д.), у вільний час, без спонукання дорослих.</w:t>
      </w:r>
    </w:p>
    <w:p w14:paraId="0BFF2B17"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Любить музичні записи. Прагне піти на концерт або в місце, де можна слухати музику.</w:t>
      </w:r>
    </w:p>
    <w:p w14:paraId="5724BE9C"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Вибирає у своїх розповідях такі слова, які добре передають емоційні стани героїв, їх переживання та почуття.</w:t>
      </w:r>
    </w:p>
    <w:p w14:paraId="37B15BC9"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Схильний(а) передавати почуття через міміку, жести, рухи.</w:t>
      </w:r>
    </w:p>
    <w:p w14:paraId="2A1B0430"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Читає (любить, коли йому(їй) читають) журнали і статті про створення нових приладів, машин, механізмів.</w:t>
      </w:r>
    </w:p>
    <w:p w14:paraId="697C7AEE"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Часто керує іграми і заняттями інших дітей.</w:t>
      </w:r>
    </w:p>
    <w:p w14:paraId="6784DFF7"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Рухається легко, граціозно. Має хорошу координацію рухів.</w:t>
      </w:r>
    </w:p>
    <w:p w14:paraId="6F90E8F5"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Спостережливий(а), любить аналізувати події і явища.</w:t>
      </w:r>
    </w:p>
    <w:p w14:paraId="2546043A"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Здатний(а) не тільки пропонувати, а й розробляти власні і чужі ідеї.</w:t>
      </w:r>
    </w:p>
    <w:p w14:paraId="0A1CFD6A"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Читає книги, статті, науково-популярні видання з випередженням своїх однолітків на рік або два.</w:t>
      </w:r>
    </w:p>
    <w:p w14:paraId="153284E8"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Звертається до малюнка або ліплення для того, щоб висловити свої почуття і настрій.</w:t>
      </w:r>
    </w:p>
    <w:p w14:paraId="4E217100"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Добре грає на музичному інструменті.</w:t>
      </w:r>
    </w:p>
    <w:p w14:paraId="73F8FA18"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Вміє передавати в розповідях такі деталі, які важливі для розуміння події (що зазвичай не вміють робити однолітки), і в той же час не випускає основної лінії подій, про які розповідає.</w:t>
      </w:r>
    </w:p>
    <w:p w14:paraId="319F568B"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Прагне викликати емоційні реакції у інших людей, коли про щось із захопленням розповідає.</w:t>
      </w:r>
    </w:p>
    <w:p w14:paraId="48C7D4A8"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Любить обговорювати наукові події, винаходи, часто замислюється про це.</w:t>
      </w:r>
    </w:p>
    <w:p w14:paraId="353619C8"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Схильний(а) приймати на себе відповідальність, що виходить за рамки, характерні для його(її) віку.</w:t>
      </w:r>
    </w:p>
    <w:p w14:paraId="7787E4F2"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Любить ходити в походи, грати на відкритих спортивних майданчиках.</w:t>
      </w:r>
    </w:p>
    <w:p w14:paraId="33670935"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Здатний(а), довго утримувати в пам'яті символи, літери, слова.</w:t>
      </w:r>
    </w:p>
    <w:p w14:paraId="12D9024F"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Любить пробувати нові способи вирішення життєвих завдань, не любить вже випробуваних варіантів.</w:t>
      </w:r>
    </w:p>
    <w:p w14:paraId="2A3A5230"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Вміє робити висновки і узагальнення.</w:t>
      </w:r>
    </w:p>
    <w:p w14:paraId="1A6FCBD7"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Любить створювати об'ємні зображення, працювати з глиною, пластиліном, папером і клеєм.</w:t>
      </w:r>
    </w:p>
    <w:p w14:paraId="4DEBA6C2"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У співі і музиці прагне виразити свої відчуття і настрій.</w:t>
      </w:r>
    </w:p>
    <w:p w14:paraId="64694E65"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Схильний(а) фантазувати, намагається додати щось нове і незвичайне, коли розповідає про щось вже знайоме і відоме всім.</w:t>
      </w:r>
    </w:p>
    <w:p w14:paraId="36F16470"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З великою легкістю драматизує, передає почуття і емоційні переживання.</w:t>
      </w:r>
    </w:p>
    <w:p w14:paraId="65A6FE2B"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Проводить багато часу над конструюванням і втіленням власних "проектів" (моделі літальних апаратів, автомобілів, кораблів).</w:t>
      </w:r>
    </w:p>
    <w:p w14:paraId="52719D86"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Інші діти вважають за краще вибирати його(її) як партнера по іграх і занять.</w:t>
      </w:r>
    </w:p>
    <w:p w14:paraId="6BB4F8B7"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Віддає перевагу проведенню вільного часу в рухливих іграх (хокей, баскетбол, футбол і т. д.).</w:t>
      </w:r>
    </w:p>
    <w:p w14:paraId="18B678EC"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Має широке коло інтересів, ставить багато питань про походження і функції предметів.</w:t>
      </w:r>
    </w:p>
    <w:p w14:paraId="2B49B3B4"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lastRenderedPageBreak/>
        <w:t>Продуктивний(а), чим би не займався(</w:t>
      </w:r>
      <w:proofErr w:type="spellStart"/>
      <w:r w:rsidRPr="00F85465">
        <w:rPr>
          <w:rFonts w:ascii="Times New Roman" w:hAnsi="Times New Roman" w:cs="Times New Roman"/>
          <w:sz w:val="28"/>
          <w:szCs w:val="28"/>
          <w:lang w:val="uk-UA"/>
        </w:rPr>
        <w:t>лася</w:t>
      </w:r>
      <w:proofErr w:type="spellEnd"/>
      <w:r w:rsidRPr="00F85465">
        <w:rPr>
          <w:rFonts w:ascii="Times New Roman" w:hAnsi="Times New Roman" w:cs="Times New Roman"/>
          <w:sz w:val="28"/>
          <w:szCs w:val="28"/>
          <w:lang w:val="uk-UA"/>
        </w:rPr>
        <w:t>) (малювання, написання історій, конструювання тощо), здатний(а) запропонувати велику кількість найрізноманітніших ідей і рішень.</w:t>
      </w:r>
    </w:p>
    <w:p w14:paraId="457FBC2F"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У вільний час любить читати науково-популярні видання (дитячі енциклопедії та довідники) більше, ніж читає художні книги (казки, детективи та ін.)</w:t>
      </w:r>
    </w:p>
    <w:p w14:paraId="50632EF7"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Може висловити свою власну оцінку творам мистецтва, намагається відтворити те, що йому(їй) сподобалося, в своєму малюнку, іграшці, скульптурі.</w:t>
      </w:r>
    </w:p>
    <w:p w14:paraId="080D960C"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Складає власні оригінальні мелодії.</w:t>
      </w:r>
    </w:p>
    <w:p w14:paraId="0C41F572"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Вміє в оповіданні зобразити своїх героїв дуже живими, передає їх характер, почуття, настрої.</w:t>
      </w:r>
    </w:p>
    <w:p w14:paraId="5971DAE6"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Любить ігри-драматизації.</w:t>
      </w:r>
    </w:p>
    <w:p w14:paraId="7FE78424"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Швидко і легко освоює комп'ютер.</w:t>
      </w:r>
    </w:p>
    <w:p w14:paraId="6FC54A11"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Володіє даром переконання, здатний(а) вселяти свої ідеї іншим.</w:t>
      </w:r>
    </w:p>
    <w:p w14:paraId="7EB76B14" w14:textId="77777777" w:rsidR="00BA1CC4" w:rsidRPr="00F85465" w:rsidRDefault="00BA1CC4" w:rsidP="00BA1CC4">
      <w:pPr>
        <w:numPr>
          <w:ilvl w:val="0"/>
          <w:numId w:val="41"/>
        </w:numPr>
        <w:shd w:val="clear" w:color="auto" w:fill="FFFDFD"/>
        <w:spacing w:line="360" w:lineRule="auto"/>
        <w:ind w:left="567"/>
        <w:textAlignment w:val="baseline"/>
        <w:rPr>
          <w:rFonts w:ascii="Times New Roman" w:hAnsi="Times New Roman" w:cs="Times New Roman"/>
          <w:sz w:val="28"/>
          <w:szCs w:val="28"/>
          <w:lang w:val="uk-UA"/>
        </w:rPr>
      </w:pPr>
      <w:r w:rsidRPr="00F85465">
        <w:rPr>
          <w:rFonts w:ascii="Times New Roman" w:hAnsi="Times New Roman" w:cs="Times New Roman"/>
          <w:sz w:val="28"/>
          <w:szCs w:val="28"/>
          <w:lang w:val="uk-UA"/>
        </w:rPr>
        <w:t>Є фізично витривалішими(</w:t>
      </w:r>
      <w:proofErr w:type="spellStart"/>
      <w:r w:rsidRPr="00F85465">
        <w:rPr>
          <w:rFonts w:ascii="Times New Roman" w:hAnsi="Times New Roman" w:cs="Times New Roman"/>
          <w:sz w:val="28"/>
          <w:szCs w:val="28"/>
          <w:lang w:val="uk-UA"/>
        </w:rPr>
        <w:t>ою</w:t>
      </w:r>
      <w:proofErr w:type="spellEnd"/>
      <w:r w:rsidRPr="00F85465">
        <w:rPr>
          <w:rFonts w:ascii="Times New Roman" w:hAnsi="Times New Roman" w:cs="Times New Roman"/>
          <w:sz w:val="28"/>
          <w:szCs w:val="28"/>
          <w:lang w:val="uk-UA"/>
        </w:rPr>
        <w:t>), ніж однолітки.</w:t>
      </w:r>
    </w:p>
    <w:p w14:paraId="5D93D6AD" w14:textId="77777777" w:rsidR="00BA1CC4" w:rsidRPr="00F85465" w:rsidRDefault="00BA1CC4" w:rsidP="00BA1CC4">
      <w:pPr>
        <w:shd w:val="clear" w:color="auto" w:fill="FFFDFD"/>
        <w:spacing w:line="360" w:lineRule="auto"/>
        <w:jc w:val="center"/>
        <w:textAlignment w:val="baseline"/>
        <w:outlineLvl w:val="3"/>
        <w:rPr>
          <w:rFonts w:ascii="Times New Roman" w:hAnsi="Times New Roman" w:cs="Times New Roman"/>
          <w:bCs/>
          <w:sz w:val="28"/>
          <w:szCs w:val="28"/>
          <w:lang w:val="uk-UA"/>
        </w:rPr>
      </w:pPr>
      <w:r w:rsidRPr="00F85465">
        <w:rPr>
          <w:rFonts w:ascii="Times New Roman" w:hAnsi="Times New Roman" w:cs="Times New Roman"/>
          <w:bCs/>
          <w:sz w:val="28"/>
          <w:szCs w:val="28"/>
          <w:lang w:val="uk-UA"/>
        </w:rPr>
        <w:t>Обробка результатів</w:t>
      </w:r>
    </w:p>
    <w:p w14:paraId="0B9F80CB" w14:textId="77777777" w:rsidR="00BA1CC4" w:rsidRDefault="00BA1CC4" w:rsidP="00CB609A">
      <w:pPr>
        <w:shd w:val="clear" w:color="auto" w:fill="FFFDFD"/>
        <w:spacing w:line="360" w:lineRule="auto"/>
        <w:ind w:firstLine="708"/>
        <w:textAlignment w:val="baseline"/>
        <w:outlineLvl w:val="3"/>
        <w:rPr>
          <w:rFonts w:ascii="Times New Roman" w:eastAsia="TimesNewRomanPSMT" w:hAnsi="Times New Roman" w:cs="Times New Roman"/>
          <w:sz w:val="28"/>
          <w:szCs w:val="28"/>
          <w:lang w:val="uk-UA"/>
        </w:rPr>
      </w:pPr>
      <w:r w:rsidRPr="00F85465">
        <w:rPr>
          <w:rFonts w:ascii="Times New Roman" w:hAnsi="Times New Roman" w:cs="Times New Roman"/>
          <w:sz w:val="28"/>
          <w:szCs w:val="28"/>
          <w:lang w:val="uk-UA"/>
        </w:rPr>
        <w:t>Порахуйте кількість плюсів і мінусів по вертикалі (плюс і мінус взаємно скорочуються). Результати підрахунків напишіть внизу, під кожним стовпцем. Отри</w:t>
      </w:r>
      <w:r w:rsidR="006876A7" w:rsidRPr="00F85465">
        <w:rPr>
          <w:rFonts w:ascii="Times New Roman" w:hAnsi="Times New Roman" w:cs="Times New Roman"/>
          <w:sz w:val="28"/>
          <w:szCs w:val="28"/>
          <w:lang w:val="uk-UA"/>
        </w:rPr>
        <w:t xml:space="preserve">мані суми балів характеризують </w:t>
      </w:r>
      <w:r w:rsidRPr="00F85465">
        <w:rPr>
          <w:rFonts w:ascii="Times New Roman" w:hAnsi="Times New Roman" w:cs="Times New Roman"/>
          <w:sz w:val="28"/>
          <w:szCs w:val="28"/>
          <w:lang w:val="uk-UA"/>
        </w:rPr>
        <w:t>оцінку ступеня розвитку у дитини наступних видів обдарованості:</w:t>
      </w:r>
      <w:r w:rsidR="00ED65E3"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інтелектуальна;</w:t>
      </w:r>
      <w:r w:rsidR="00ED65E3"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творча;</w:t>
      </w:r>
      <w:r w:rsidR="00ED65E3"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академічна (наукова);</w:t>
      </w:r>
      <w:r w:rsidR="00ED65E3"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художньо-образотворча;</w:t>
      </w:r>
      <w:r w:rsidR="00ED65E3"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музична;</w:t>
      </w:r>
      <w:r w:rsidR="00ED65E3"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літературна;</w:t>
      </w:r>
      <w:r w:rsidR="00ED65E3"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артистична;</w:t>
      </w:r>
      <w:r w:rsidR="00ED65E3"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технічна;</w:t>
      </w:r>
      <w:r w:rsidR="00ED65E3" w:rsidRPr="00F85465">
        <w:rPr>
          <w:rFonts w:ascii="Times New Roman" w:hAnsi="Times New Roman" w:cs="Times New Roman"/>
          <w:sz w:val="28"/>
          <w:szCs w:val="28"/>
          <w:lang w:val="uk-UA"/>
        </w:rPr>
        <w:t xml:space="preserve"> </w:t>
      </w:r>
      <w:r w:rsidRPr="00F85465">
        <w:rPr>
          <w:rFonts w:ascii="Times New Roman" w:hAnsi="Times New Roman" w:cs="Times New Roman"/>
          <w:sz w:val="28"/>
          <w:szCs w:val="28"/>
          <w:lang w:val="uk-UA"/>
        </w:rPr>
        <w:t>лідерська;</w:t>
      </w:r>
      <w:r w:rsidR="00ED65E3" w:rsidRPr="00F85465">
        <w:rPr>
          <w:rFonts w:ascii="Times New Roman" w:hAnsi="Times New Roman" w:cs="Times New Roman"/>
          <w:sz w:val="28"/>
          <w:szCs w:val="28"/>
          <w:lang w:val="uk-UA"/>
        </w:rPr>
        <w:t xml:space="preserve"> </w:t>
      </w:r>
      <w:r w:rsidR="00550DC8">
        <w:rPr>
          <w:rFonts w:ascii="Times New Roman" w:hAnsi="Times New Roman" w:cs="Times New Roman"/>
          <w:sz w:val="28"/>
          <w:szCs w:val="28"/>
          <w:lang w:val="uk-UA"/>
        </w:rPr>
        <w:t>спортивна</w:t>
      </w:r>
      <w:r w:rsidRPr="00F85465">
        <w:rPr>
          <w:rFonts w:ascii="Times New Roman" w:hAnsi="Times New Roman" w:cs="Times New Roman"/>
          <w:sz w:val="28"/>
          <w:szCs w:val="28"/>
          <w:lang w:val="uk-UA"/>
        </w:rPr>
        <w:t xml:space="preserve"> </w:t>
      </w:r>
      <w:r w:rsidR="00741E81">
        <w:rPr>
          <w:rFonts w:ascii="Times New Roman" w:eastAsia="TimesNewRomanPSMT" w:hAnsi="Times New Roman" w:cs="Times New Roman"/>
          <w:sz w:val="28"/>
          <w:szCs w:val="28"/>
          <w:lang w:val="uk-UA"/>
        </w:rPr>
        <w:t>[6</w:t>
      </w:r>
      <w:r w:rsidR="00A54037">
        <w:rPr>
          <w:rFonts w:ascii="Times New Roman" w:eastAsia="TimesNewRomanPSMT" w:hAnsi="Times New Roman" w:cs="Times New Roman"/>
          <w:sz w:val="28"/>
          <w:szCs w:val="28"/>
          <w:lang w:val="uk-UA"/>
        </w:rPr>
        <w:t>9</w:t>
      </w:r>
      <w:r w:rsidRPr="00F85465">
        <w:rPr>
          <w:rFonts w:ascii="Times New Roman" w:eastAsia="TimesNewRomanPSMT" w:hAnsi="Times New Roman" w:cs="Times New Roman"/>
          <w:sz w:val="28"/>
          <w:szCs w:val="28"/>
          <w:lang w:val="uk-UA"/>
        </w:rPr>
        <w:t>]</w:t>
      </w:r>
      <w:r w:rsidR="00550DC8">
        <w:rPr>
          <w:rFonts w:ascii="Times New Roman" w:eastAsia="TimesNewRomanPSMT" w:hAnsi="Times New Roman" w:cs="Times New Roman"/>
          <w:sz w:val="28"/>
          <w:szCs w:val="28"/>
          <w:lang w:val="uk-UA"/>
        </w:rPr>
        <w:t>.</w:t>
      </w:r>
    </w:p>
    <w:p w14:paraId="011CAC57" w14:textId="77777777" w:rsidR="00D56D68" w:rsidRDefault="00D56D68" w:rsidP="002B32CE">
      <w:pPr>
        <w:spacing w:line="360" w:lineRule="auto"/>
        <w:ind w:firstLine="709"/>
        <w:jc w:val="right"/>
        <w:rPr>
          <w:rFonts w:ascii="Times New Roman" w:hAnsi="Times New Roman" w:cs="Times New Roman"/>
          <w:sz w:val="28"/>
          <w:szCs w:val="28"/>
          <w:lang w:val="uk-UA"/>
        </w:rPr>
      </w:pPr>
    </w:p>
    <w:p w14:paraId="440C28BF" w14:textId="77777777" w:rsidR="00D56D68" w:rsidRDefault="00D56D68" w:rsidP="002B32CE">
      <w:pPr>
        <w:spacing w:line="360" w:lineRule="auto"/>
        <w:ind w:firstLine="709"/>
        <w:jc w:val="right"/>
        <w:rPr>
          <w:rFonts w:ascii="Times New Roman" w:hAnsi="Times New Roman" w:cs="Times New Roman"/>
          <w:sz w:val="28"/>
          <w:szCs w:val="28"/>
          <w:lang w:val="uk-UA"/>
        </w:rPr>
      </w:pPr>
    </w:p>
    <w:p w14:paraId="2184087F" w14:textId="77777777" w:rsidR="00D56D68" w:rsidRDefault="00D56D68" w:rsidP="002B32CE">
      <w:pPr>
        <w:spacing w:line="360" w:lineRule="auto"/>
        <w:ind w:firstLine="709"/>
        <w:jc w:val="right"/>
        <w:rPr>
          <w:rFonts w:ascii="Times New Roman" w:hAnsi="Times New Roman" w:cs="Times New Roman"/>
          <w:sz w:val="28"/>
          <w:szCs w:val="28"/>
          <w:lang w:val="uk-UA"/>
        </w:rPr>
      </w:pPr>
    </w:p>
    <w:p w14:paraId="6146BEA9" w14:textId="77777777" w:rsidR="00D56D68" w:rsidRDefault="00D56D68" w:rsidP="002B32CE">
      <w:pPr>
        <w:spacing w:line="360" w:lineRule="auto"/>
        <w:ind w:firstLine="709"/>
        <w:jc w:val="right"/>
        <w:rPr>
          <w:rFonts w:ascii="Times New Roman" w:hAnsi="Times New Roman" w:cs="Times New Roman"/>
          <w:sz w:val="28"/>
          <w:szCs w:val="28"/>
          <w:lang w:val="uk-UA"/>
        </w:rPr>
      </w:pPr>
    </w:p>
    <w:p w14:paraId="720D4105" w14:textId="77777777" w:rsidR="00D56D68" w:rsidRDefault="00D56D68" w:rsidP="002B32CE">
      <w:pPr>
        <w:spacing w:line="360" w:lineRule="auto"/>
        <w:ind w:firstLine="709"/>
        <w:jc w:val="right"/>
        <w:rPr>
          <w:rFonts w:ascii="Times New Roman" w:hAnsi="Times New Roman" w:cs="Times New Roman"/>
          <w:sz w:val="28"/>
          <w:szCs w:val="28"/>
          <w:lang w:val="uk-UA"/>
        </w:rPr>
      </w:pPr>
    </w:p>
    <w:p w14:paraId="01843EAD" w14:textId="77777777" w:rsidR="00D56D68" w:rsidRDefault="00D56D68" w:rsidP="002B32CE">
      <w:pPr>
        <w:spacing w:line="360" w:lineRule="auto"/>
        <w:ind w:firstLine="709"/>
        <w:jc w:val="right"/>
        <w:rPr>
          <w:rFonts w:ascii="Times New Roman" w:hAnsi="Times New Roman" w:cs="Times New Roman"/>
          <w:sz w:val="28"/>
          <w:szCs w:val="28"/>
          <w:lang w:val="uk-UA"/>
        </w:rPr>
      </w:pPr>
    </w:p>
    <w:p w14:paraId="49652F04" w14:textId="77777777" w:rsidR="00D56D68" w:rsidRDefault="00D56D68" w:rsidP="002B32CE">
      <w:pPr>
        <w:spacing w:line="360" w:lineRule="auto"/>
        <w:ind w:firstLine="709"/>
        <w:jc w:val="right"/>
        <w:rPr>
          <w:rFonts w:ascii="Times New Roman" w:hAnsi="Times New Roman" w:cs="Times New Roman"/>
          <w:sz w:val="28"/>
          <w:szCs w:val="28"/>
          <w:lang w:val="uk-UA"/>
        </w:rPr>
      </w:pPr>
    </w:p>
    <w:p w14:paraId="49C980D3" w14:textId="77777777" w:rsidR="002B32CE" w:rsidRDefault="002B32CE" w:rsidP="002B32CE">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Таблиця В 3 </w:t>
      </w:r>
    </w:p>
    <w:p w14:paraId="525FF1D2" w14:textId="77777777" w:rsidR="006876A7" w:rsidRPr="00F85465" w:rsidRDefault="003F3F40" w:rsidP="00550DC8">
      <w:pPr>
        <w:shd w:val="clear" w:color="auto" w:fill="FFFDFD"/>
        <w:spacing w:line="360" w:lineRule="auto"/>
        <w:jc w:val="center"/>
        <w:textAlignment w:val="baseline"/>
        <w:outlineLvl w:val="3"/>
        <w:rPr>
          <w:rFonts w:ascii="Times New Roman" w:hAnsi="Times New Roman" w:cs="Times New Roman"/>
          <w:bCs/>
          <w:sz w:val="28"/>
          <w:szCs w:val="28"/>
          <w:lang w:val="uk-UA"/>
        </w:rPr>
      </w:pPr>
      <w:proofErr w:type="spellStart"/>
      <w:r w:rsidRPr="00F85465">
        <w:rPr>
          <w:rFonts w:ascii="Times New Roman" w:hAnsi="Times New Roman" w:cs="Times New Roman"/>
          <w:sz w:val="28"/>
          <w:szCs w:val="28"/>
          <w:lang w:val="uk-UA"/>
        </w:rPr>
        <w:t>Психодіагностична</w:t>
      </w:r>
      <w:proofErr w:type="spellEnd"/>
      <w:r w:rsidRPr="00F85465">
        <w:rPr>
          <w:rFonts w:ascii="Times New Roman" w:hAnsi="Times New Roman" w:cs="Times New Roman"/>
          <w:sz w:val="28"/>
          <w:szCs w:val="28"/>
          <w:lang w:val="uk-UA"/>
        </w:rPr>
        <w:t xml:space="preserve"> карта </w:t>
      </w:r>
      <w:r w:rsidR="006876A7" w:rsidRPr="00F85465">
        <w:rPr>
          <w:rFonts w:ascii="Times New Roman" w:hAnsi="Times New Roman" w:cs="Times New Roman"/>
          <w:sz w:val="28"/>
          <w:szCs w:val="28"/>
          <w:lang w:val="uk-UA"/>
        </w:rPr>
        <w:t xml:space="preserve">результати тесту </w:t>
      </w:r>
      <w:r w:rsidR="006876A7" w:rsidRPr="00F85465">
        <w:rPr>
          <w:rFonts w:ascii="Times New Roman" w:hAnsi="Times New Roman" w:cs="Times New Roman"/>
          <w:bCs/>
          <w:sz w:val="28"/>
          <w:szCs w:val="28"/>
          <w:lang w:val="uk-UA"/>
        </w:rPr>
        <w:t>А. де Хана і Г.</w:t>
      </w:r>
      <w:r w:rsidR="007B0593">
        <w:rPr>
          <w:rFonts w:ascii="Times New Roman" w:hAnsi="Times New Roman" w:cs="Times New Roman"/>
          <w:bCs/>
          <w:sz w:val="28"/>
          <w:szCs w:val="28"/>
          <w:lang w:val="uk-UA"/>
        </w:rPr>
        <w:t> </w:t>
      </w:r>
      <w:r w:rsidR="006876A7" w:rsidRPr="00F85465">
        <w:rPr>
          <w:rFonts w:ascii="Times New Roman" w:hAnsi="Times New Roman" w:cs="Times New Roman"/>
          <w:bCs/>
          <w:sz w:val="28"/>
          <w:szCs w:val="28"/>
          <w:lang w:val="uk-UA"/>
        </w:rPr>
        <w:t>Кафа</w:t>
      </w:r>
    </w:p>
    <w:tbl>
      <w:tblPr>
        <w:tblStyle w:val="af"/>
        <w:tblW w:w="9580" w:type="dxa"/>
        <w:tblLook w:val="04A0" w:firstRow="1" w:lastRow="0" w:firstColumn="1" w:lastColumn="0" w:noHBand="0" w:noVBand="1"/>
      </w:tblPr>
      <w:tblGrid>
        <w:gridCol w:w="1339"/>
        <w:gridCol w:w="863"/>
        <w:gridCol w:w="793"/>
        <w:gridCol w:w="806"/>
        <w:gridCol w:w="829"/>
        <w:gridCol w:w="829"/>
        <w:gridCol w:w="829"/>
        <w:gridCol w:w="829"/>
        <w:gridCol w:w="805"/>
        <w:gridCol w:w="829"/>
        <w:gridCol w:w="829"/>
      </w:tblGrid>
      <w:tr w:rsidR="003F3F40" w:rsidRPr="00F85465" w14:paraId="7E81A403" w14:textId="77777777" w:rsidTr="00741E81">
        <w:trPr>
          <w:trHeight w:val="379"/>
        </w:trPr>
        <w:tc>
          <w:tcPr>
            <w:tcW w:w="1339" w:type="dxa"/>
            <w:vAlign w:val="center"/>
          </w:tcPr>
          <w:p w14:paraId="45CCF6F5" w14:textId="77777777" w:rsidR="003F3F40" w:rsidRPr="00F85465" w:rsidRDefault="003F3F40" w:rsidP="00741E81">
            <w:pPr>
              <w:spacing w:line="360" w:lineRule="auto"/>
              <w:ind w:right="4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Група</w:t>
            </w:r>
          </w:p>
        </w:tc>
        <w:tc>
          <w:tcPr>
            <w:tcW w:w="8241" w:type="dxa"/>
            <w:gridSpan w:val="10"/>
          </w:tcPr>
          <w:p w14:paraId="632ADD88" w14:textId="77777777" w:rsidR="003F3F40" w:rsidRPr="00F85465" w:rsidRDefault="003F3F40" w:rsidP="00EB63A8">
            <w:pPr>
              <w:spacing w:line="360" w:lineRule="auto"/>
              <w:ind w:right="4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Вид обдарованості</w:t>
            </w:r>
          </w:p>
        </w:tc>
      </w:tr>
      <w:tr w:rsidR="003F3F40" w:rsidRPr="00F85465" w14:paraId="6256739D" w14:textId="77777777" w:rsidTr="003F3F40">
        <w:trPr>
          <w:cantSplit/>
          <w:trHeight w:val="2074"/>
        </w:trPr>
        <w:tc>
          <w:tcPr>
            <w:tcW w:w="1339" w:type="dxa"/>
          </w:tcPr>
          <w:p w14:paraId="4E7DFFB9" w14:textId="77777777" w:rsidR="003F3F40" w:rsidRPr="00F85465" w:rsidRDefault="003F3F40" w:rsidP="00EB63A8">
            <w:pPr>
              <w:spacing w:line="360" w:lineRule="auto"/>
              <w:ind w:right="43"/>
              <w:jc w:val="center"/>
              <w:rPr>
                <w:rFonts w:ascii="Times New Roman" w:hAnsi="Times New Roman" w:cs="Times New Roman"/>
                <w:sz w:val="28"/>
                <w:szCs w:val="28"/>
                <w:lang w:val="uk-UA"/>
              </w:rPr>
            </w:pPr>
          </w:p>
          <w:p w14:paraId="52C84721" w14:textId="77777777" w:rsidR="003F3F40" w:rsidRPr="00F85465" w:rsidRDefault="003F3F40" w:rsidP="00EB63A8">
            <w:pPr>
              <w:spacing w:line="360" w:lineRule="auto"/>
              <w:ind w:right="43"/>
              <w:jc w:val="center"/>
              <w:rPr>
                <w:rFonts w:ascii="Times New Roman" w:hAnsi="Times New Roman" w:cs="Times New Roman"/>
                <w:sz w:val="28"/>
                <w:szCs w:val="28"/>
                <w:lang w:val="uk-UA"/>
              </w:rPr>
            </w:pPr>
          </w:p>
          <w:p w14:paraId="685D9E8B" w14:textId="77777777" w:rsidR="003F3F40" w:rsidRPr="00F85465" w:rsidRDefault="003F3F40" w:rsidP="00EB63A8">
            <w:pPr>
              <w:spacing w:line="360" w:lineRule="auto"/>
              <w:ind w:right="4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Старша</w:t>
            </w:r>
          </w:p>
        </w:tc>
        <w:tc>
          <w:tcPr>
            <w:tcW w:w="863" w:type="dxa"/>
            <w:textDirection w:val="btLr"/>
          </w:tcPr>
          <w:p w14:paraId="6A98275D" w14:textId="77777777" w:rsidR="003F3F40" w:rsidRPr="00F85465" w:rsidRDefault="003F3F40" w:rsidP="00EB63A8">
            <w:pPr>
              <w:spacing w:line="360" w:lineRule="auto"/>
              <w:ind w:left="113" w:right="43"/>
              <w:jc w:val="both"/>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 інтелектуальна</w:t>
            </w:r>
          </w:p>
        </w:tc>
        <w:tc>
          <w:tcPr>
            <w:tcW w:w="793" w:type="dxa"/>
            <w:textDirection w:val="btLr"/>
          </w:tcPr>
          <w:p w14:paraId="6A2B1810" w14:textId="77777777" w:rsidR="003F3F40" w:rsidRPr="00F85465" w:rsidRDefault="003F3F40" w:rsidP="00EB63A8">
            <w:pPr>
              <w:spacing w:line="360" w:lineRule="auto"/>
              <w:ind w:left="113" w:right="43"/>
              <w:jc w:val="both"/>
              <w:rPr>
                <w:rFonts w:ascii="Times New Roman" w:hAnsi="Times New Roman" w:cs="Times New Roman"/>
                <w:sz w:val="28"/>
                <w:szCs w:val="28"/>
                <w:lang w:val="uk-UA"/>
              </w:rPr>
            </w:pPr>
            <w:r w:rsidRPr="00F85465">
              <w:rPr>
                <w:rFonts w:ascii="Times New Roman" w:hAnsi="Times New Roman" w:cs="Times New Roman"/>
                <w:sz w:val="28"/>
                <w:szCs w:val="28"/>
                <w:lang w:val="uk-UA"/>
              </w:rPr>
              <w:t xml:space="preserve"> творча</w:t>
            </w:r>
          </w:p>
        </w:tc>
        <w:tc>
          <w:tcPr>
            <w:tcW w:w="806" w:type="dxa"/>
            <w:textDirection w:val="btLr"/>
          </w:tcPr>
          <w:p w14:paraId="124712A1" w14:textId="77777777" w:rsidR="003F3F40" w:rsidRPr="00F85465" w:rsidRDefault="003F3F40" w:rsidP="00EB63A8">
            <w:pPr>
              <w:spacing w:line="360" w:lineRule="auto"/>
              <w:ind w:left="113" w:right="43"/>
              <w:jc w:val="both"/>
              <w:rPr>
                <w:rFonts w:ascii="Times New Roman" w:hAnsi="Times New Roman" w:cs="Times New Roman"/>
                <w:sz w:val="28"/>
                <w:szCs w:val="28"/>
                <w:lang w:val="uk-UA"/>
              </w:rPr>
            </w:pPr>
            <w:r w:rsidRPr="00F85465">
              <w:rPr>
                <w:rFonts w:ascii="Times New Roman" w:hAnsi="Times New Roman" w:cs="Times New Roman"/>
                <w:sz w:val="28"/>
                <w:szCs w:val="28"/>
                <w:lang w:val="uk-UA"/>
              </w:rPr>
              <w:t>академічна</w:t>
            </w:r>
          </w:p>
        </w:tc>
        <w:tc>
          <w:tcPr>
            <w:tcW w:w="829" w:type="dxa"/>
            <w:textDirection w:val="btLr"/>
          </w:tcPr>
          <w:p w14:paraId="4BA264C8" w14:textId="77777777" w:rsidR="003F3F40" w:rsidRPr="00F85465" w:rsidRDefault="003F3F40" w:rsidP="00EB63A8">
            <w:pPr>
              <w:spacing w:line="276" w:lineRule="auto"/>
              <w:ind w:left="113" w:right="43"/>
              <w:jc w:val="both"/>
              <w:rPr>
                <w:rFonts w:ascii="Times New Roman" w:hAnsi="Times New Roman" w:cs="Times New Roman"/>
                <w:sz w:val="28"/>
                <w:szCs w:val="28"/>
                <w:lang w:val="uk-UA"/>
              </w:rPr>
            </w:pPr>
            <w:r w:rsidRPr="00F85465">
              <w:rPr>
                <w:rFonts w:ascii="Times New Roman" w:hAnsi="Times New Roman" w:cs="Times New Roman"/>
                <w:sz w:val="28"/>
                <w:szCs w:val="28"/>
                <w:lang w:val="uk-UA"/>
              </w:rPr>
              <w:t>Художньо-образотворча</w:t>
            </w:r>
          </w:p>
        </w:tc>
        <w:tc>
          <w:tcPr>
            <w:tcW w:w="829" w:type="dxa"/>
            <w:textDirection w:val="btLr"/>
          </w:tcPr>
          <w:p w14:paraId="300132A3" w14:textId="77777777" w:rsidR="003F3F40" w:rsidRPr="00F85465" w:rsidRDefault="003F3F40" w:rsidP="00EB63A8">
            <w:pPr>
              <w:spacing w:line="360" w:lineRule="auto"/>
              <w:ind w:left="113" w:right="43"/>
              <w:jc w:val="both"/>
              <w:rPr>
                <w:rFonts w:ascii="Times New Roman" w:hAnsi="Times New Roman" w:cs="Times New Roman"/>
                <w:sz w:val="28"/>
                <w:szCs w:val="28"/>
                <w:lang w:val="uk-UA"/>
              </w:rPr>
            </w:pPr>
            <w:r w:rsidRPr="00F85465">
              <w:rPr>
                <w:rFonts w:ascii="Times New Roman" w:hAnsi="Times New Roman" w:cs="Times New Roman"/>
                <w:sz w:val="28"/>
                <w:szCs w:val="28"/>
                <w:lang w:val="uk-UA"/>
              </w:rPr>
              <w:t>музична</w:t>
            </w:r>
          </w:p>
        </w:tc>
        <w:tc>
          <w:tcPr>
            <w:tcW w:w="829" w:type="dxa"/>
            <w:textDirection w:val="btLr"/>
          </w:tcPr>
          <w:p w14:paraId="390052DC" w14:textId="77777777" w:rsidR="003F3F40" w:rsidRPr="00F85465" w:rsidRDefault="003F3F40" w:rsidP="00EB63A8">
            <w:pPr>
              <w:spacing w:line="360" w:lineRule="auto"/>
              <w:ind w:left="113" w:right="43"/>
              <w:jc w:val="both"/>
              <w:rPr>
                <w:rFonts w:ascii="Times New Roman" w:hAnsi="Times New Roman" w:cs="Times New Roman"/>
                <w:sz w:val="28"/>
                <w:szCs w:val="28"/>
                <w:lang w:val="uk-UA"/>
              </w:rPr>
            </w:pPr>
            <w:r w:rsidRPr="00F85465">
              <w:rPr>
                <w:rFonts w:ascii="Times New Roman" w:hAnsi="Times New Roman" w:cs="Times New Roman"/>
                <w:sz w:val="28"/>
                <w:szCs w:val="28"/>
                <w:lang w:val="uk-UA"/>
              </w:rPr>
              <w:t>літературна</w:t>
            </w:r>
          </w:p>
        </w:tc>
        <w:tc>
          <w:tcPr>
            <w:tcW w:w="829" w:type="dxa"/>
            <w:textDirection w:val="btLr"/>
          </w:tcPr>
          <w:p w14:paraId="5C778BE0" w14:textId="77777777" w:rsidR="003F3F40" w:rsidRPr="00F85465" w:rsidRDefault="003F3F40" w:rsidP="00EB63A8">
            <w:pPr>
              <w:spacing w:line="360" w:lineRule="auto"/>
              <w:ind w:left="113" w:right="43"/>
              <w:jc w:val="both"/>
              <w:rPr>
                <w:rFonts w:ascii="Times New Roman" w:hAnsi="Times New Roman" w:cs="Times New Roman"/>
                <w:sz w:val="28"/>
                <w:szCs w:val="28"/>
                <w:lang w:val="uk-UA"/>
              </w:rPr>
            </w:pPr>
            <w:r w:rsidRPr="00F85465">
              <w:rPr>
                <w:rFonts w:ascii="Times New Roman" w:hAnsi="Times New Roman" w:cs="Times New Roman"/>
                <w:sz w:val="28"/>
                <w:szCs w:val="28"/>
                <w:lang w:val="uk-UA"/>
              </w:rPr>
              <w:t>артистична</w:t>
            </w:r>
          </w:p>
        </w:tc>
        <w:tc>
          <w:tcPr>
            <w:tcW w:w="805" w:type="dxa"/>
            <w:textDirection w:val="btLr"/>
          </w:tcPr>
          <w:p w14:paraId="713DF4ED" w14:textId="77777777" w:rsidR="003F3F40" w:rsidRPr="00F85465" w:rsidRDefault="003F3F40" w:rsidP="00EB63A8">
            <w:pPr>
              <w:spacing w:line="360" w:lineRule="auto"/>
              <w:ind w:left="113" w:right="43"/>
              <w:jc w:val="both"/>
              <w:rPr>
                <w:rFonts w:ascii="Times New Roman" w:hAnsi="Times New Roman" w:cs="Times New Roman"/>
                <w:sz w:val="28"/>
                <w:szCs w:val="28"/>
                <w:lang w:val="uk-UA"/>
              </w:rPr>
            </w:pPr>
            <w:r w:rsidRPr="00F85465">
              <w:rPr>
                <w:rFonts w:ascii="Times New Roman" w:hAnsi="Times New Roman" w:cs="Times New Roman"/>
                <w:sz w:val="28"/>
                <w:szCs w:val="28"/>
                <w:lang w:val="uk-UA"/>
              </w:rPr>
              <w:t>технічна</w:t>
            </w:r>
          </w:p>
        </w:tc>
        <w:tc>
          <w:tcPr>
            <w:tcW w:w="829" w:type="dxa"/>
            <w:textDirection w:val="btLr"/>
          </w:tcPr>
          <w:p w14:paraId="70EA1F28" w14:textId="77777777" w:rsidR="003F3F40" w:rsidRPr="00F85465" w:rsidRDefault="003F3F40" w:rsidP="00EB63A8">
            <w:pPr>
              <w:spacing w:line="360" w:lineRule="auto"/>
              <w:ind w:left="113" w:right="43"/>
              <w:jc w:val="both"/>
              <w:rPr>
                <w:rFonts w:ascii="Times New Roman" w:hAnsi="Times New Roman" w:cs="Times New Roman"/>
                <w:sz w:val="28"/>
                <w:szCs w:val="28"/>
                <w:lang w:val="uk-UA"/>
              </w:rPr>
            </w:pPr>
            <w:r w:rsidRPr="00F85465">
              <w:rPr>
                <w:rFonts w:ascii="Times New Roman" w:hAnsi="Times New Roman" w:cs="Times New Roman"/>
                <w:sz w:val="28"/>
                <w:szCs w:val="28"/>
                <w:lang w:val="uk-UA"/>
              </w:rPr>
              <w:t>лідерська</w:t>
            </w:r>
          </w:p>
        </w:tc>
        <w:tc>
          <w:tcPr>
            <w:tcW w:w="829" w:type="dxa"/>
            <w:textDirection w:val="btLr"/>
          </w:tcPr>
          <w:p w14:paraId="60BA337F" w14:textId="77777777" w:rsidR="003F3F40" w:rsidRPr="00F85465" w:rsidRDefault="003F3F40" w:rsidP="00EB63A8">
            <w:pPr>
              <w:spacing w:line="360" w:lineRule="auto"/>
              <w:ind w:left="113" w:right="43"/>
              <w:jc w:val="both"/>
              <w:rPr>
                <w:rFonts w:ascii="Times New Roman" w:hAnsi="Times New Roman" w:cs="Times New Roman"/>
                <w:sz w:val="28"/>
                <w:szCs w:val="28"/>
                <w:lang w:val="uk-UA"/>
              </w:rPr>
            </w:pPr>
            <w:r w:rsidRPr="00F85465">
              <w:rPr>
                <w:rFonts w:ascii="Times New Roman" w:hAnsi="Times New Roman" w:cs="Times New Roman"/>
                <w:sz w:val="28"/>
                <w:szCs w:val="28"/>
                <w:lang w:val="uk-UA"/>
              </w:rPr>
              <w:t>спортивна</w:t>
            </w:r>
          </w:p>
        </w:tc>
      </w:tr>
      <w:tr w:rsidR="003F3F40" w:rsidRPr="00F85465" w14:paraId="77666617" w14:textId="77777777" w:rsidTr="00AD4047">
        <w:trPr>
          <w:trHeight w:val="710"/>
        </w:trPr>
        <w:tc>
          <w:tcPr>
            <w:tcW w:w="1339" w:type="dxa"/>
            <w:vAlign w:val="center"/>
          </w:tcPr>
          <w:p w14:paraId="299E3E21" w14:textId="77777777" w:rsidR="003F3F40" w:rsidRPr="00F85465" w:rsidRDefault="003F3F40" w:rsidP="00AD4047">
            <w:pPr>
              <w:spacing w:line="360" w:lineRule="auto"/>
              <w:ind w:right="4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Відсотки</w:t>
            </w:r>
          </w:p>
        </w:tc>
        <w:tc>
          <w:tcPr>
            <w:tcW w:w="863" w:type="dxa"/>
            <w:vAlign w:val="center"/>
          </w:tcPr>
          <w:p w14:paraId="36C247A3" w14:textId="77777777" w:rsidR="003F3F40" w:rsidRPr="00F85465" w:rsidRDefault="003F3F40" w:rsidP="00AD4047">
            <w:pPr>
              <w:spacing w:line="360" w:lineRule="auto"/>
              <w:ind w:right="4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40%</w:t>
            </w:r>
          </w:p>
        </w:tc>
        <w:tc>
          <w:tcPr>
            <w:tcW w:w="793" w:type="dxa"/>
            <w:vAlign w:val="center"/>
          </w:tcPr>
          <w:p w14:paraId="56431546" w14:textId="77777777" w:rsidR="003F3F40" w:rsidRPr="00F85465" w:rsidRDefault="003F3F40" w:rsidP="00AD4047">
            <w:pPr>
              <w:spacing w:line="360" w:lineRule="auto"/>
              <w:ind w:right="4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40%</w:t>
            </w:r>
          </w:p>
        </w:tc>
        <w:tc>
          <w:tcPr>
            <w:tcW w:w="806" w:type="dxa"/>
            <w:vAlign w:val="center"/>
          </w:tcPr>
          <w:p w14:paraId="66940F32" w14:textId="77777777" w:rsidR="003F3F40" w:rsidRPr="00F85465" w:rsidRDefault="003F3F40" w:rsidP="00AD4047">
            <w:pPr>
              <w:spacing w:line="360" w:lineRule="auto"/>
              <w:ind w:right="4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7%</w:t>
            </w:r>
          </w:p>
        </w:tc>
        <w:tc>
          <w:tcPr>
            <w:tcW w:w="829" w:type="dxa"/>
            <w:vAlign w:val="center"/>
          </w:tcPr>
          <w:p w14:paraId="5917D92A" w14:textId="77777777" w:rsidR="003F3F40" w:rsidRPr="00F85465" w:rsidRDefault="003F3F40" w:rsidP="00AD4047">
            <w:pPr>
              <w:spacing w:line="360" w:lineRule="auto"/>
              <w:ind w:right="4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20%</w:t>
            </w:r>
          </w:p>
        </w:tc>
        <w:tc>
          <w:tcPr>
            <w:tcW w:w="829" w:type="dxa"/>
            <w:vAlign w:val="center"/>
          </w:tcPr>
          <w:p w14:paraId="02F2FE99" w14:textId="77777777" w:rsidR="003F3F40" w:rsidRPr="00F85465" w:rsidRDefault="003F3F40" w:rsidP="00AD4047">
            <w:pPr>
              <w:spacing w:line="360" w:lineRule="auto"/>
              <w:ind w:right="4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33%</w:t>
            </w:r>
          </w:p>
        </w:tc>
        <w:tc>
          <w:tcPr>
            <w:tcW w:w="829" w:type="dxa"/>
            <w:vAlign w:val="center"/>
          </w:tcPr>
          <w:p w14:paraId="3F1DDAFF" w14:textId="77777777" w:rsidR="003F3F40" w:rsidRPr="00F85465" w:rsidRDefault="003F3F40" w:rsidP="00AD4047">
            <w:pPr>
              <w:spacing w:line="360" w:lineRule="auto"/>
              <w:ind w:right="4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13%</w:t>
            </w:r>
          </w:p>
        </w:tc>
        <w:tc>
          <w:tcPr>
            <w:tcW w:w="829" w:type="dxa"/>
            <w:vAlign w:val="center"/>
          </w:tcPr>
          <w:p w14:paraId="776730F1" w14:textId="77777777" w:rsidR="003F3F40" w:rsidRPr="00F85465" w:rsidRDefault="003F3F40" w:rsidP="00AD4047">
            <w:pPr>
              <w:spacing w:line="360" w:lineRule="auto"/>
              <w:ind w:right="4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33%</w:t>
            </w:r>
          </w:p>
        </w:tc>
        <w:tc>
          <w:tcPr>
            <w:tcW w:w="805" w:type="dxa"/>
            <w:vAlign w:val="center"/>
          </w:tcPr>
          <w:p w14:paraId="4CCD8942" w14:textId="77777777" w:rsidR="003F3F40" w:rsidRPr="00F85465" w:rsidRDefault="003F3F40" w:rsidP="00AD4047">
            <w:pPr>
              <w:spacing w:line="360" w:lineRule="auto"/>
              <w:ind w:right="4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7%</w:t>
            </w:r>
          </w:p>
        </w:tc>
        <w:tc>
          <w:tcPr>
            <w:tcW w:w="829" w:type="dxa"/>
            <w:vAlign w:val="center"/>
          </w:tcPr>
          <w:p w14:paraId="04177EA0" w14:textId="77777777" w:rsidR="003F3F40" w:rsidRPr="00F85465" w:rsidRDefault="003F3F40" w:rsidP="00AD4047">
            <w:pPr>
              <w:spacing w:line="360" w:lineRule="auto"/>
              <w:ind w:right="4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20%</w:t>
            </w:r>
          </w:p>
        </w:tc>
        <w:tc>
          <w:tcPr>
            <w:tcW w:w="829" w:type="dxa"/>
            <w:vAlign w:val="center"/>
          </w:tcPr>
          <w:p w14:paraId="146164D8" w14:textId="77777777" w:rsidR="003F3F40" w:rsidRPr="00F85465" w:rsidRDefault="003F3F40" w:rsidP="00AD4047">
            <w:pPr>
              <w:spacing w:line="360" w:lineRule="auto"/>
              <w:ind w:right="43"/>
              <w:jc w:val="center"/>
              <w:rPr>
                <w:rFonts w:ascii="Times New Roman" w:hAnsi="Times New Roman" w:cs="Times New Roman"/>
                <w:sz w:val="28"/>
                <w:szCs w:val="28"/>
                <w:lang w:val="uk-UA"/>
              </w:rPr>
            </w:pPr>
            <w:r w:rsidRPr="00F85465">
              <w:rPr>
                <w:rFonts w:ascii="Times New Roman" w:hAnsi="Times New Roman" w:cs="Times New Roman"/>
                <w:sz w:val="28"/>
                <w:szCs w:val="28"/>
                <w:lang w:val="uk-UA"/>
              </w:rPr>
              <w:t>40%</w:t>
            </w:r>
          </w:p>
        </w:tc>
      </w:tr>
    </w:tbl>
    <w:p w14:paraId="2E678654" w14:textId="77777777" w:rsidR="003F3F40" w:rsidRPr="00F85465" w:rsidRDefault="003F3F40"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549915A9"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0FE0E9BC"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42739602"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674E93DB"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4C8B1D30"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0FEB921B"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5B50DD37"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484364CA"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5C7E831B"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7C7887F5"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3704CA73"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4DD76EC6"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5CC18954"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07BE4ED6"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2AE309C3"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62FA4326"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35EEE352" w14:textId="77777777" w:rsid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28938473" w14:textId="77777777" w:rsidR="00D56D68" w:rsidRDefault="00DA5016" w:rsidP="00DA5016">
      <w:pPr>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br w:type="page"/>
      </w:r>
    </w:p>
    <w:p w14:paraId="3E4D0A71" w14:textId="77777777" w:rsidR="004C0570" w:rsidRPr="00D56D68" w:rsidRDefault="00FA7DF4" w:rsidP="00E77808">
      <w:pPr>
        <w:autoSpaceDE w:val="0"/>
        <w:autoSpaceDN w:val="0"/>
        <w:adjustRightInd w:val="0"/>
        <w:spacing w:line="360" w:lineRule="auto"/>
        <w:jc w:val="center"/>
        <w:rPr>
          <w:rFonts w:ascii="Times New Roman" w:eastAsia="TimesNewRomanPSMT" w:hAnsi="Times New Roman" w:cs="Times New Roman"/>
          <w:b/>
          <w:sz w:val="28"/>
          <w:szCs w:val="28"/>
          <w:lang w:val="uk-UA"/>
        </w:rPr>
      </w:pPr>
      <w:r w:rsidRPr="00D56D68">
        <w:rPr>
          <w:rFonts w:ascii="Times New Roman" w:eastAsia="TimesNewRomanPSMT" w:hAnsi="Times New Roman" w:cs="Times New Roman"/>
          <w:b/>
          <w:sz w:val="28"/>
          <w:szCs w:val="28"/>
          <w:lang w:val="uk-UA"/>
        </w:rPr>
        <w:lastRenderedPageBreak/>
        <w:t>Додаток</w:t>
      </w:r>
      <w:r w:rsidR="004C0570" w:rsidRPr="00D56D68">
        <w:rPr>
          <w:rFonts w:ascii="Times New Roman" w:eastAsia="TimesNewRomanPSMT" w:hAnsi="Times New Roman" w:cs="Times New Roman"/>
          <w:b/>
          <w:sz w:val="28"/>
          <w:szCs w:val="28"/>
          <w:lang w:val="uk-UA"/>
        </w:rPr>
        <w:t xml:space="preserve"> Г</w:t>
      </w:r>
    </w:p>
    <w:p w14:paraId="2C9662A6" w14:textId="77777777" w:rsidR="00485DE0" w:rsidRDefault="00485DE0"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20534CBA" w14:textId="77777777" w:rsidR="00D56D68" w:rsidRPr="00D56D68" w:rsidRDefault="00D56D68"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36B34DEB" w14:textId="77777777" w:rsidR="00D56D68" w:rsidRDefault="00406AD4"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Тест Дж.</w:t>
      </w:r>
      <w:r w:rsidR="007B0593">
        <w:rPr>
          <w:rFonts w:ascii="Times New Roman" w:eastAsia="TimesNewRomanPSMT" w:hAnsi="Times New Roman" w:cs="Times New Roman"/>
          <w:sz w:val="28"/>
          <w:szCs w:val="28"/>
          <w:lang w:val="uk-UA"/>
        </w:rPr>
        <w:t> </w:t>
      </w:r>
      <w:proofErr w:type="spellStart"/>
      <w:r>
        <w:rPr>
          <w:rFonts w:ascii="Times New Roman" w:eastAsia="TimesNewRomanPSMT" w:hAnsi="Times New Roman" w:cs="Times New Roman"/>
          <w:sz w:val="28"/>
          <w:szCs w:val="28"/>
          <w:lang w:val="uk-UA"/>
        </w:rPr>
        <w:t>Равена</w:t>
      </w:r>
      <w:proofErr w:type="spellEnd"/>
    </w:p>
    <w:p w14:paraId="17C0FBC0" w14:textId="77777777" w:rsidR="004C0570" w:rsidRPr="00F85465" w:rsidRDefault="00406AD4"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«Прогресивні матриці» </w:t>
      </w:r>
    </w:p>
    <w:p w14:paraId="6186C43F" w14:textId="77777777" w:rsidR="004C0570" w:rsidRPr="00F85465" w:rsidRDefault="004C0570" w:rsidP="004C0570">
      <w:pPr>
        <w:pStyle w:val="2"/>
        <w:shd w:val="clear" w:color="auto" w:fill="auto"/>
        <w:spacing w:before="0" w:after="0" w:line="360" w:lineRule="auto"/>
        <w:rPr>
          <w:rFonts w:ascii="Times New Roman" w:hAnsi="Times New Roman" w:cs="Times New Roman"/>
          <w:sz w:val="28"/>
          <w:szCs w:val="24"/>
          <w:lang w:val="uk-UA"/>
        </w:rPr>
      </w:pPr>
      <w:r w:rsidRPr="00F85465">
        <w:rPr>
          <w:rStyle w:val="5pt"/>
          <w:rFonts w:ascii="Times New Roman" w:hAnsi="Times New Roman" w:cs="Times New Roman"/>
          <w:color w:val="auto"/>
          <w:sz w:val="28"/>
          <w:szCs w:val="24"/>
          <w:u w:val="none"/>
        </w:rPr>
        <w:t>Інструкція: В</w:t>
      </w:r>
      <w:r w:rsidRPr="00F85465">
        <w:rPr>
          <w:rFonts w:ascii="Times New Roman" w:hAnsi="Times New Roman" w:cs="Times New Roman"/>
          <w:sz w:val="28"/>
          <w:szCs w:val="24"/>
          <w:lang w:val="uk-UA"/>
        </w:rPr>
        <w:t xml:space="preserve">ам буде запропоновано 60 завдань. кожне з яких містить основне зображення. </w:t>
      </w:r>
      <w:r w:rsidRPr="00F85465">
        <w:rPr>
          <w:rStyle w:val="0pt"/>
          <w:rFonts w:ascii="Times New Roman" w:hAnsi="Times New Roman" w:cs="Times New Roman"/>
          <w:color w:val="auto"/>
          <w:sz w:val="28"/>
          <w:szCs w:val="24"/>
        </w:rPr>
        <w:t>що має</w:t>
      </w:r>
      <w:r w:rsidRPr="00F85465">
        <w:rPr>
          <w:rStyle w:val="0pt"/>
          <w:rFonts w:ascii="Times New Roman" w:hAnsi="Times New Roman" w:cs="Times New Roman"/>
          <w:color w:val="auto"/>
          <w:spacing w:val="0"/>
          <w:sz w:val="28"/>
          <w:szCs w:val="24"/>
        </w:rPr>
        <w:t xml:space="preserve"> </w:t>
      </w:r>
      <w:r w:rsidRPr="00F85465">
        <w:rPr>
          <w:rFonts w:ascii="Times New Roman" w:hAnsi="Times New Roman" w:cs="Times New Roman"/>
          <w:sz w:val="28"/>
          <w:szCs w:val="24"/>
          <w:lang w:val="uk-UA"/>
        </w:rPr>
        <w:t xml:space="preserve">певний фон або складові </w:t>
      </w:r>
      <w:r w:rsidRPr="00F85465">
        <w:rPr>
          <w:rStyle w:val="0pt"/>
          <w:rFonts w:ascii="Times New Roman" w:hAnsi="Times New Roman" w:cs="Times New Roman"/>
          <w:color w:val="auto"/>
          <w:sz w:val="28"/>
          <w:szCs w:val="24"/>
        </w:rPr>
        <w:t>елементи</w:t>
      </w:r>
      <w:r w:rsidRPr="00F85465">
        <w:rPr>
          <w:rStyle w:val="0pt"/>
          <w:rFonts w:ascii="Times New Roman" w:hAnsi="Times New Roman" w:cs="Times New Roman"/>
          <w:color w:val="auto"/>
          <w:spacing w:val="0"/>
          <w:sz w:val="28"/>
          <w:szCs w:val="24"/>
        </w:rPr>
        <w:t xml:space="preserve">. </w:t>
      </w:r>
      <w:r w:rsidRPr="00F85465">
        <w:rPr>
          <w:rFonts w:ascii="Times New Roman" w:hAnsi="Times New Roman" w:cs="Times New Roman"/>
          <w:sz w:val="28"/>
          <w:szCs w:val="24"/>
          <w:lang w:val="uk-UA"/>
        </w:rPr>
        <w:t>або фігури. які пов’язані певною залежністю. При цьому у нижньому правому кутку зображення на вистачає одного фрагмента (або елемента). Вам необхідно встановити залежність, що пов’язує між собою вказані елементи зображення. а потім вибрати серед запропонованих варіантів елемент якого не вистачає в основному зобр</w:t>
      </w:r>
      <w:r w:rsidR="009377F5" w:rsidRPr="00F85465">
        <w:rPr>
          <w:rFonts w:ascii="Times New Roman" w:hAnsi="Times New Roman" w:cs="Times New Roman"/>
          <w:sz w:val="28"/>
          <w:szCs w:val="24"/>
          <w:lang w:val="uk-UA"/>
        </w:rPr>
        <w:t xml:space="preserve">аженні. Час на виконання тесту </w:t>
      </w:r>
      <w:r w:rsidR="009377F5" w:rsidRPr="00F85465">
        <w:rPr>
          <w:rFonts w:ascii="Times New Roman" w:hAnsi="Times New Roman" w:cs="Times New Roman"/>
          <w:sz w:val="28"/>
          <w:szCs w:val="28"/>
          <w:lang w:val="uk-UA"/>
        </w:rPr>
        <w:t>–</w:t>
      </w:r>
      <w:r w:rsidR="00CA791B">
        <w:rPr>
          <w:rFonts w:ascii="Times New Roman" w:hAnsi="Times New Roman" w:cs="Times New Roman"/>
          <w:sz w:val="28"/>
          <w:szCs w:val="24"/>
          <w:lang w:val="uk-UA"/>
        </w:rPr>
        <w:t xml:space="preserve"> 20 хвилин</w:t>
      </w:r>
      <w:r w:rsidR="009377F5" w:rsidRPr="00F85465">
        <w:rPr>
          <w:rFonts w:ascii="Times New Roman" w:hAnsi="Times New Roman" w:cs="Times New Roman"/>
          <w:sz w:val="28"/>
          <w:szCs w:val="24"/>
          <w:lang w:val="uk-UA"/>
        </w:rPr>
        <w:t xml:space="preserve"> </w:t>
      </w:r>
      <w:r w:rsidR="00A076DA">
        <w:rPr>
          <w:rFonts w:ascii="Times New Roman" w:eastAsia="TimesNewRomanPSMT" w:hAnsi="Times New Roman" w:cs="Times New Roman"/>
          <w:sz w:val="28"/>
          <w:szCs w:val="28"/>
          <w:lang w:val="uk-UA"/>
        </w:rPr>
        <w:t>[</w:t>
      </w:r>
      <w:r w:rsidR="00A54037">
        <w:rPr>
          <w:rFonts w:ascii="Times New Roman" w:eastAsia="TimesNewRomanPSMT" w:hAnsi="Times New Roman" w:cs="Times New Roman"/>
          <w:sz w:val="28"/>
          <w:szCs w:val="28"/>
          <w:lang w:val="uk-UA"/>
        </w:rPr>
        <w:t>70</w:t>
      </w:r>
      <w:r w:rsidR="009377F5" w:rsidRPr="00F85465">
        <w:rPr>
          <w:rFonts w:ascii="Times New Roman" w:eastAsia="TimesNewRomanPSMT" w:hAnsi="Times New Roman" w:cs="Times New Roman"/>
          <w:sz w:val="28"/>
          <w:szCs w:val="28"/>
          <w:lang w:val="uk-UA"/>
        </w:rPr>
        <w:t>]</w:t>
      </w:r>
      <w:r w:rsidR="00CA791B">
        <w:rPr>
          <w:rFonts w:ascii="Times New Roman" w:eastAsia="TimesNewRomanPSMT" w:hAnsi="Times New Roman" w:cs="Times New Roman"/>
          <w:sz w:val="28"/>
          <w:szCs w:val="28"/>
          <w:lang w:val="uk-UA"/>
        </w:rPr>
        <w:t>.</w:t>
      </w:r>
    </w:p>
    <w:p w14:paraId="0A239A61" w14:textId="77777777" w:rsidR="004C0570" w:rsidRPr="00F85465" w:rsidRDefault="004C0570" w:rsidP="003F3F40">
      <w:pPr>
        <w:autoSpaceDE w:val="0"/>
        <w:autoSpaceDN w:val="0"/>
        <w:adjustRightInd w:val="0"/>
        <w:spacing w:line="360" w:lineRule="auto"/>
        <w:ind w:firstLine="567"/>
        <w:jc w:val="center"/>
        <w:rPr>
          <w:rFonts w:ascii="Times New Roman" w:eastAsia="TimesNewRomanPSMT" w:hAnsi="Times New Roman" w:cs="Times New Roman"/>
          <w:sz w:val="28"/>
          <w:szCs w:val="28"/>
          <w:lang w:val="uk-UA"/>
        </w:rPr>
      </w:pPr>
    </w:p>
    <w:p w14:paraId="12E62786" w14:textId="77777777" w:rsidR="00BA1CC4" w:rsidRPr="00F85465" w:rsidRDefault="00BA1CC4" w:rsidP="00753A9C">
      <w:pPr>
        <w:spacing w:line="360" w:lineRule="auto"/>
        <w:ind w:firstLine="709"/>
        <w:jc w:val="left"/>
        <w:rPr>
          <w:rFonts w:ascii="Times New Roman" w:hAnsi="Times New Roman" w:cs="Times New Roman"/>
          <w:sz w:val="28"/>
          <w:szCs w:val="28"/>
          <w:lang w:val="uk-UA"/>
        </w:rPr>
      </w:pPr>
    </w:p>
    <w:p w14:paraId="22870092" w14:textId="77777777" w:rsidR="00BA1CC4" w:rsidRPr="00F85465" w:rsidRDefault="00BA1CC4" w:rsidP="00753A9C">
      <w:pPr>
        <w:spacing w:line="360" w:lineRule="auto"/>
        <w:ind w:firstLine="709"/>
        <w:jc w:val="left"/>
        <w:rPr>
          <w:rFonts w:ascii="Times New Roman" w:hAnsi="Times New Roman" w:cs="Times New Roman"/>
          <w:sz w:val="28"/>
          <w:szCs w:val="28"/>
          <w:lang w:val="uk-UA"/>
        </w:rPr>
      </w:pPr>
    </w:p>
    <w:p w14:paraId="302DA00E" w14:textId="77777777" w:rsidR="00BA1CC4" w:rsidRPr="00F85465" w:rsidRDefault="00BA1CC4" w:rsidP="00753A9C">
      <w:pPr>
        <w:spacing w:line="360" w:lineRule="auto"/>
        <w:ind w:firstLine="709"/>
        <w:jc w:val="left"/>
        <w:rPr>
          <w:rFonts w:ascii="Times New Roman" w:hAnsi="Times New Roman" w:cs="Times New Roman"/>
          <w:sz w:val="28"/>
          <w:szCs w:val="28"/>
          <w:lang w:val="uk-UA"/>
        </w:rPr>
      </w:pPr>
    </w:p>
    <w:p w14:paraId="616209B5" w14:textId="77777777" w:rsidR="00BA1CC4" w:rsidRPr="00F85465" w:rsidRDefault="00BA1CC4" w:rsidP="00753A9C">
      <w:pPr>
        <w:spacing w:line="360" w:lineRule="auto"/>
        <w:ind w:firstLine="709"/>
        <w:jc w:val="left"/>
        <w:rPr>
          <w:rFonts w:ascii="Times New Roman" w:hAnsi="Times New Roman" w:cs="Times New Roman"/>
          <w:sz w:val="28"/>
          <w:szCs w:val="28"/>
          <w:lang w:val="uk-UA"/>
        </w:rPr>
      </w:pPr>
    </w:p>
    <w:p w14:paraId="091B4FAE" w14:textId="77777777" w:rsidR="00BA1CC4" w:rsidRPr="00F85465" w:rsidRDefault="00BA1CC4" w:rsidP="00753A9C">
      <w:pPr>
        <w:spacing w:line="360" w:lineRule="auto"/>
        <w:ind w:firstLine="709"/>
        <w:jc w:val="left"/>
        <w:rPr>
          <w:rFonts w:ascii="Times New Roman" w:hAnsi="Times New Roman" w:cs="Times New Roman"/>
          <w:sz w:val="28"/>
          <w:szCs w:val="28"/>
          <w:lang w:val="uk-UA"/>
        </w:rPr>
      </w:pPr>
    </w:p>
    <w:p w14:paraId="77CC8167" w14:textId="77777777" w:rsidR="00BA1CC4" w:rsidRPr="00F85465" w:rsidRDefault="00BA1CC4" w:rsidP="00753A9C">
      <w:pPr>
        <w:spacing w:line="360" w:lineRule="auto"/>
        <w:ind w:firstLine="709"/>
        <w:jc w:val="left"/>
        <w:rPr>
          <w:rFonts w:ascii="Times New Roman" w:hAnsi="Times New Roman" w:cs="Times New Roman"/>
          <w:sz w:val="28"/>
          <w:szCs w:val="28"/>
          <w:lang w:val="uk-UA"/>
        </w:rPr>
      </w:pPr>
    </w:p>
    <w:p w14:paraId="7B8D3949" w14:textId="77777777" w:rsidR="00BA1CC4" w:rsidRPr="00F85465" w:rsidRDefault="00BA1CC4" w:rsidP="00753A9C">
      <w:pPr>
        <w:spacing w:line="360" w:lineRule="auto"/>
        <w:ind w:firstLine="709"/>
        <w:jc w:val="left"/>
        <w:rPr>
          <w:rFonts w:ascii="Times New Roman" w:hAnsi="Times New Roman"/>
          <w:sz w:val="28"/>
          <w:szCs w:val="28"/>
          <w:lang w:val="uk-UA"/>
        </w:rPr>
      </w:pPr>
    </w:p>
    <w:p w14:paraId="73DBA2DF" w14:textId="77777777" w:rsidR="00BA1CC4" w:rsidRPr="00F85465" w:rsidRDefault="00BA1CC4" w:rsidP="00753A9C">
      <w:pPr>
        <w:spacing w:line="360" w:lineRule="auto"/>
        <w:ind w:firstLine="709"/>
        <w:jc w:val="left"/>
        <w:rPr>
          <w:rFonts w:ascii="Times New Roman" w:hAnsi="Times New Roman"/>
          <w:sz w:val="28"/>
          <w:szCs w:val="28"/>
          <w:lang w:val="uk-UA"/>
        </w:rPr>
      </w:pPr>
    </w:p>
    <w:p w14:paraId="4C0440DE" w14:textId="77777777" w:rsidR="00BA1CC4" w:rsidRPr="00F85465" w:rsidRDefault="00BA1CC4" w:rsidP="00753A9C">
      <w:pPr>
        <w:spacing w:line="360" w:lineRule="auto"/>
        <w:ind w:firstLine="709"/>
        <w:jc w:val="left"/>
        <w:rPr>
          <w:rFonts w:ascii="Times New Roman" w:hAnsi="Times New Roman"/>
          <w:sz w:val="28"/>
          <w:szCs w:val="28"/>
          <w:lang w:val="uk-UA"/>
        </w:rPr>
      </w:pPr>
    </w:p>
    <w:p w14:paraId="5A39683A" w14:textId="77777777" w:rsidR="00BA1CC4" w:rsidRPr="00F85465" w:rsidRDefault="00BA1CC4" w:rsidP="00753A9C">
      <w:pPr>
        <w:spacing w:line="360" w:lineRule="auto"/>
        <w:ind w:firstLine="709"/>
        <w:jc w:val="left"/>
        <w:rPr>
          <w:rFonts w:ascii="Times New Roman" w:hAnsi="Times New Roman"/>
          <w:sz w:val="28"/>
          <w:szCs w:val="28"/>
          <w:lang w:val="uk-UA"/>
        </w:rPr>
      </w:pPr>
    </w:p>
    <w:p w14:paraId="67606244" w14:textId="77777777" w:rsidR="0004037A" w:rsidRPr="00F85465" w:rsidRDefault="0004037A" w:rsidP="00753A9C">
      <w:pPr>
        <w:spacing w:line="360" w:lineRule="auto"/>
        <w:ind w:firstLine="709"/>
        <w:jc w:val="left"/>
        <w:rPr>
          <w:rFonts w:ascii="Times New Roman" w:hAnsi="Times New Roman"/>
          <w:sz w:val="28"/>
          <w:szCs w:val="28"/>
          <w:lang w:val="uk-UA"/>
        </w:rPr>
      </w:pPr>
    </w:p>
    <w:p w14:paraId="77A6CBCD" w14:textId="77777777" w:rsidR="0004037A" w:rsidRPr="005B2EA8" w:rsidRDefault="0004037A" w:rsidP="00753A9C">
      <w:pPr>
        <w:spacing w:line="360" w:lineRule="auto"/>
        <w:ind w:firstLine="709"/>
        <w:jc w:val="left"/>
        <w:rPr>
          <w:rFonts w:ascii="Times New Roman" w:hAnsi="Times New Roman"/>
          <w:sz w:val="28"/>
          <w:szCs w:val="28"/>
        </w:rPr>
      </w:pPr>
    </w:p>
    <w:p w14:paraId="54E57666" w14:textId="77777777" w:rsidR="00D703F3" w:rsidRPr="005B2EA8" w:rsidRDefault="00D703F3" w:rsidP="00753A9C">
      <w:pPr>
        <w:spacing w:line="360" w:lineRule="auto"/>
        <w:ind w:firstLine="709"/>
        <w:jc w:val="left"/>
        <w:rPr>
          <w:rFonts w:ascii="Times New Roman" w:hAnsi="Times New Roman"/>
          <w:sz w:val="28"/>
          <w:szCs w:val="28"/>
        </w:rPr>
      </w:pPr>
    </w:p>
    <w:p w14:paraId="01FC1BDF" w14:textId="77777777" w:rsidR="00D703F3" w:rsidRPr="005B2EA8" w:rsidRDefault="00D703F3" w:rsidP="00753A9C">
      <w:pPr>
        <w:spacing w:line="360" w:lineRule="auto"/>
        <w:ind w:firstLine="709"/>
        <w:jc w:val="left"/>
        <w:rPr>
          <w:rFonts w:ascii="Times New Roman" w:hAnsi="Times New Roman"/>
          <w:sz w:val="28"/>
          <w:szCs w:val="28"/>
        </w:rPr>
      </w:pPr>
    </w:p>
    <w:p w14:paraId="3FC5F44E" w14:textId="77777777" w:rsidR="00C76CBB" w:rsidRPr="00DA5016" w:rsidRDefault="00DA5016" w:rsidP="00DA5016">
      <w:pPr>
        <w:rPr>
          <w:rFonts w:ascii="Times New Roman" w:hAnsi="Times New Roman"/>
          <w:sz w:val="28"/>
          <w:szCs w:val="28"/>
        </w:rPr>
      </w:pPr>
      <w:r>
        <w:rPr>
          <w:rFonts w:ascii="Times New Roman" w:hAnsi="Times New Roman"/>
          <w:sz w:val="28"/>
          <w:szCs w:val="28"/>
        </w:rPr>
        <w:br w:type="page"/>
      </w:r>
    </w:p>
    <w:p w14:paraId="283A3A51" w14:textId="77777777" w:rsidR="00C76CBB" w:rsidRPr="00712C35" w:rsidRDefault="00C76CBB" w:rsidP="00E77808">
      <w:pPr>
        <w:spacing w:line="360" w:lineRule="auto"/>
        <w:jc w:val="center"/>
        <w:rPr>
          <w:rFonts w:ascii="Times New Roman" w:hAnsi="Times New Roman"/>
          <w:b/>
          <w:sz w:val="28"/>
          <w:szCs w:val="28"/>
        </w:rPr>
      </w:pPr>
      <w:r w:rsidRPr="00C76CBB">
        <w:rPr>
          <w:rFonts w:ascii="Times New Roman" w:hAnsi="Times New Roman"/>
          <w:b/>
          <w:sz w:val="28"/>
          <w:szCs w:val="28"/>
          <w:lang w:val="uk-UA"/>
        </w:rPr>
        <w:lastRenderedPageBreak/>
        <w:t>Додаток Д</w:t>
      </w:r>
    </w:p>
    <w:p w14:paraId="5CDC0812" w14:textId="77777777" w:rsidR="00F1602C" w:rsidRPr="00712C35" w:rsidRDefault="00F1602C" w:rsidP="00C76CBB">
      <w:pPr>
        <w:spacing w:line="360" w:lineRule="auto"/>
        <w:ind w:firstLine="709"/>
        <w:jc w:val="center"/>
        <w:rPr>
          <w:rFonts w:ascii="Times New Roman" w:hAnsi="Times New Roman"/>
          <w:b/>
          <w:sz w:val="28"/>
          <w:szCs w:val="28"/>
        </w:rPr>
      </w:pPr>
    </w:p>
    <w:p w14:paraId="002E81CB" w14:textId="77777777" w:rsidR="00F1602C" w:rsidRPr="00712C35" w:rsidRDefault="00F1602C" w:rsidP="00C76CBB">
      <w:pPr>
        <w:spacing w:line="360" w:lineRule="auto"/>
        <w:ind w:firstLine="709"/>
        <w:jc w:val="center"/>
        <w:rPr>
          <w:rFonts w:ascii="Times New Roman" w:hAnsi="Times New Roman"/>
          <w:b/>
          <w:sz w:val="28"/>
          <w:szCs w:val="28"/>
        </w:rPr>
      </w:pPr>
    </w:p>
    <w:p w14:paraId="133607C4" w14:textId="77777777" w:rsidR="00C76CBB" w:rsidRDefault="00026372" w:rsidP="00C76CBB">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Д</w:t>
      </w:r>
      <w:r w:rsidR="00C76CBB">
        <w:rPr>
          <w:rFonts w:ascii="Times New Roman" w:hAnsi="Times New Roman" w:cs="Times New Roman"/>
          <w:sz w:val="28"/>
          <w:szCs w:val="28"/>
          <w:lang w:val="uk-UA"/>
        </w:rPr>
        <w:t xml:space="preserve"> 4 </w:t>
      </w:r>
    </w:p>
    <w:p w14:paraId="1AD49477" w14:textId="77777777" w:rsidR="00C76CBB" w:rsidRDefault="00C76CBB" w:rsidP="00C76CBB">
      <w:pPr>
        <w:spacing w:line="360" w:lineRule="auto"/>
        <w:ind w:firstLine="709"/>
        <w:jc w:val="center"/>
        <w:rPr>
          <w:rFonts w:ascii="Times New Roman" w:hAnsi="Times New Roman"/>
          <w:sz w:val="28"/>
          <w:szCs w:val="28"/>
          <w:lang w:val="uk-UA"/>
        </w:rPr>
      </w:pPr>
      <w:r>
        <w:rPr>
          <w:rFonts w:ascii="Times New Roman" w:hAnsi="Times New Roman"/>
          <w:sz w:val="28"/>
          <w:szCs w:val="28"/>
          <w:lang w:val="uk-UA"/>
        </w:rPr>
        <w:t>Фактори які гальмують розвиток обдарованості у дітей</w:t>
      </w:r>
    </w:p>
    <w:tbl>
      <w:tblPr>
        <w:tblStyle w:val="af"/>
        <w:tblW w:w="0" w:type="auto"/>
        <w:tblLook w:val="04A0" w:firstRow="1" w:lastRow="0" w:firstColumn="1" w:lastColumn="0" w:noHBand="0" w:noVBand="1"/>
      </w:tblPr>
      <w:tblGrid>
        <w:gridCol w:w="3369"/>
        <w:gridCol w:w="5635"/>
      </w:tblGrid>
      <w:tr w:rsidR="00B93949" w14:paraId="19823F90" w14:textId="77777777" w:rsidTr="00BA0557">
        <w:tc>
          <w:tcPr>
            <w:tcW w:w="3369" w:type="dxa"/>
          </w:tcPr>
          <w:p w14:paraId="68506C28" w14:textId="77777777" w:rsidR="00B93949" w:rsidRDefault="00B93949" w:rsidP="00B93949">
            <w:pPr>
              <w:spacing w:line="360" w:lineRule="auto"/>
              <w:jc w:val="center"/>
              <w:rPr>
                <w:rFonts w:ascii="Times New Roman" w:hAnsi="Times New Roman"/>
                <w:sz w:val="28"/>
                <w:szCs w:val="28"/>
                <w:lang w:val="uk-UA"/>
              </w:rPr>
            </w:pPr>
            <w:r>
              <w:rPr>
                <w:rFonts w:ascii="Times New Roman" w:hAnsi="Times New Roman"/>
                <w:sz w:val="28"/>
                <w:szCs w:val="28"/>
                <w:lang w:val="uk-UA"/>
              </w:rPr>
              <w:t>Прояви</w:t>
            </w:r>
          </w:p>
        </w:tc>
        <w:tc>
          <w:tcPr>
            <w:tcW w:w="5635" w:type="dxa"/>
          </w:tcPr>
          <w:p w14:paraId="70521F28" w14:textId="77777777" w:rsidR="00B93949" w:rsidRDefault="00B93949" w:rsidP="00B93949">
            <w:pPr>
              <w:spacing w:line="360" w:lineRule="auto"/>
              <w:jc w:val="center"/>
              <w:rPr>
                <w:rFonts w:ascii="Times New Roman" w:hAnsi="Times New Roman"/>
                <w:sz w:val="28"/>
                <w:szCs w:val="28"/>
                <w:lang w:val="uk-UA"/>
              </w:rPr>
            </w:pPr>
            <w:r>
              <w:rPr>
                <w:rFonts w:ascii="Times New Roman" w:hAnsi="Times New Roman"/>
                <w:sz w:val="28"/>
                <w:szCs w:val="28"/>
                <w:lang w:val="uk-UA"/>
              </w:rPr>
              <w:t>Наслідки</w:t>
            </w:r>
          </w:p>
        </w:tc>
      </w:tr>
      <w:tr w:rsidR="00B93949" w:rsidRPr="007C5008" w14:paraId="13EF222D" w14:textId="77777777" w:rsidTr="00BA0557">
        <w:tc>
          <w:tcPr>
            <w:tcW w:w="3369" w:type="dxa"/>
            <w:vAlign w:val="center"/>
          </w:tcPr>
          <w:p w14:paraId="34CD3EDF" w14:textId="77777777" w:rsidR="00B93949" w:rsidRPr="00B12D2D" w:rsidRDefault="00B12D2D" w:rsidP="00B12D2D">
            <w:pPr>
              <w:spacing w:line="360" w:lineRule="auto"/>
              <w:rPr>
                <w:rFonts w:ascii="Times New Roman" w:hAnsi="Times New Roman"/>
                <w:i/>
                <w:sz w:val="28"/>
                <w:szCs w:val="28"/>
                <w:lang w:val="uk-UA"/>
              </w:rPr>
            </w:pPr>
            <w:r w:rsidRPr="00B12D2D">
              <w:rPr>
                <w:rStyle w:val="af4"/>
                <w:rFonts w:eastAsiaTheme="minorHAnsi"/>
                <w:i w:val="0"/>
                <w:sz w:val="28"/>
              </w:rPr>
              <w:t>Замкненість або проблеми зі спілкуванням</w:t>
            </w:r>
          </w:p>
        </w:tc>
        <w:tc>
          <w:tcPr>
            <w:tcW w:w="5635" w:type="dxa"/>
          </w:tcPr>
          <w:p w14:paraId="40F1B665" w14:textId="77777777" w:rsidR="00B93949" w:rsidRPr="00F1602C" w:rsidRDefault="00B12D2D" w:rsidP="00B12D2D">
            <w:pPr>
              <w:widowControl w:val="0"/>
              <w:spacing w:line="360" w:lineRule="auto"/>
              <w:ind w:left="34" w:right="20"/>
              <w:jc w:val="both"/>
              <w:rPr>
                <w:rFonts w:ascii="Times New Roman" w:hAnsi="Times New Roman"/>
                <w:sz w:val="27"/>
                <w:szCs w:val="27"/>
                <w:lang w:val="uk-UA"/>
              </w:rPr>
            </w:pPr>
            <w:r w:rsidRPr="00F1602C">
              <w:rPr>
                <w:rFonts w:ascii="Times New Roman" w:hAnsi="Times New Roman" w:cs="Times New Roman"/>
                <w:color w:val="000000"/>
                <w:sz w:val="27"/>
                <w:szCs w:val="27"/>
                <w:lang w:val="uk-UA"/>
              </w:rPr>
              <w:t>діти надають перевагу самотності, неговіркі та постійно насуплені, їм бракує енергії; вони почуваються нещасними і занадто несамостійні.</w:t>
            </w:r>
          </w:p>
        </w:tc>
      </w:tr>
      <w:tr w:rsidR="00B93949" w14:paraId="1512F4F1" w14:textId="77777777" w:rsidTr="00BA0557">
        <w:tc>
          <w:tcPr>
            <w:tcW w:w="3369" w:type="dxa"/>
            <w:vAlign w:val="center"/>
          </w:tcPr>
          <w:p w14:paraId="57FED7E3" w14:textId="77777777" w:rsidR="00B93949" w:rsidRPr="00B12D2D" w:rsidRDefault="00B12D2D" w:rsidP="00B12D2D">
            <w:pPr>
              <w:spacing w:line="360" w:lineRule="auto"/>
              <w:rPr>
                <w:rFonts w:ascii="Times New Roman" w:hAnsi="Times New Roman"/>
                <w:i/>
                <w:sz w:val="28"/>
                <w:szCs w:val="28"/>
                <w:lang w:val="uk-UA"/>
              </w:rPr>
            </w:pPr>
            <w:r w:rsidRPr="00B12D2D">
              <w:rPr>
                <w:rStyle w:val="af4"/>
                <w:rFonts w:eastAsiaTheme="minorHAnsi"/>
                <w:i w:val="0"/>
                <w:sz w:val="28"/>
              </w:rPr>
              <w:t>Неспокій і пригнічення</w:t>
            </w:r>
          </w:p>
        </w:tc>
        <w:tc>
          <w:tcPr>
            <w:tcW w:w="5635" w:type="dxa"/>
          </w:tcPr>
          <w:p w14:paraId="66ACFA80" w14:textId="77777777" w:rsidR="00B93949" w:rsidRPr="00F1602C" w:rsidRDefault="00B12D2D" w:rsidP="00B12D2D">
            <w:pPr>
              <w:spacing w:line="360" w:lineRule="auto"/>
              <w:jc w:val="both"/>
              <w:rPr>
                <w:rFonts w:ascii="Times New Roman" w:hAnsi="Times New Roman" w:cs="Times New Roman"/>
                <w:sz w:val="27"/>
                <w:szCs w:val="27"/>
                <w:lang w:val="uk-UA"/>
              </w:rPr>
            </w:pPr>
            <w:r w:rsidRPr="00F1602C">
              <w:rPr>
                <w:rFonts w:ascii="Times New Roman" w:hAnsi="Times New Roman" w:cs="Times New Roman"/>
                <w:color w:val="000000"/>
                <w:sz w:val="27"/>
                <w:szCs w:val="27"/>
                <w:lang w:val="uk-UA"/>
              </w:rPr>
              <w:t>діти са</w:t>
            </w:r>
            <w:r w:rsidRPr="00F1602C">
              <w:rPr>
                <w:rFonts w:ascii="Times New Roman" w:hAnsi="Times New Roman" w:cs="Times New Roman"/>
                <w:sz w:val="27"/>
                <w:szCs w:val="27"/>
                <w:lang w:val="uk-UA"/>
              </w:rPr>
              <w:t>мотні, обтяжені численними стра</w:t>
            </w:r>
            <w:r w:rsidRPr="00F1602C">
              <w:rPr>
                <w:rFonts w:ascii="Times New Roman" w:hAnsi="Times New Roman" w:cs="Times New Roman"/>
                <w:color w:val="000000"/>
                <w:sz w:val="27"/>
                <w:szCs w:val="27"/>
                <w:lang w:val="uk-UA"/>
              </w:rPr>
              <w:t>хами й тривогами; вони прагнуть стати ідеальними, відчувають, що їх ніхто не любить, знервовані, сумні та пригнічені.</w:t>
            </w:r>
          </w:p>
        </w:tc>
      </w:tr>
      <w:tr w:rsidR="00B93949" w:rsidRPr="007C5008" w14:paraId="16A7AF49" w14:textId="77777777" w:rsidTr="00BA0557">
        <w:tc>
          <w:tcPr>
            <w:tcW w:w="3369" w:type="dxa"/>
            <w:vAlign w:val="center"/>
          </w:tcPr>
          <w:p w14:paraId="134B7F5F" w14:textId="77777777" w:rsidR="00B93949" w:rsidRPr="00B12D2D" w:rsidRDefault="00B12D2D" w:rsidP="00B12D2D">
            <w:pPr>
              <w:spacing w:line="360" w:lineRule="auto"/>
              <w:rPr>
                <w:rFonts w:ascii="Times New Roman" w:hAnsi="Times New Roman"/>
                <w:i/>
                <w:sz w:val="28"/>
                <w:szCs w:val="28"/>
                <w:lang w:val="uk-UA"/>
              </w:rPr>
            </w:pPr>
            <w:r w:rsidRPr="00B12D2D">
              <w:rPr>
                <w:rStyle w:val="af4"/>
                <w:rFonts w:eastAsiaTheme="minorHAnsi"/>
                <w:i w:val="0"/>
                <w:sz w:val="28"/>
              </w:rPr>
              <w:t>Проблеми з концентрацією уваги або мисленням</w:t>
            </w:r>
          </w:p>
        </w:tc>
        <w:tc>
          <w:tcPr>
            <w:tcW w:w="5635" w:type="dxa"/>
          </w:tcPr>
          <w:p w14:paraId="52620D5E" w14:textId="77777777" w:rsidR="00B93949" w:rsidRPr="00F1602C" w:rsidRDefault="00B12D2D" w:rsidP="00B12D2D">
            <w:pPr>
              <w:spacing w:line="360" w:lineRule="auto"/>
              <w:jc w:val="both"/>
              <w:rPr>
                <w:rFonts w:ascii="Times New Roman" w:hAnsi="Times New Roman" w:cs="Times New Roman"/>
                <w:sz w:val="27"/>
                <w:szCs w:val="27"/>
                <w:lang w:val="uk-UA"/>
              </w:rPr>
            </w:pPr>
            <w:r w:rsidRPr="00F1602C">
              <w:rPr>
                <w:rFonts w:ascii="Times New Roman" w:hAnsi="Times New Roman" w:cs="Times New Roman"/>
                <w:color w:val="000000"/>
                <w:sz w:val="27"/>
                <w:szCs w:val="27"/>
                <w:lang w:val="uk-UA"/>
              </w:rPr>
              <w:t>діти не можуть концентруватись або сидіти спокійно; мрійливі і діють не думаючи; відчувають занадто сильну тривогу, щоб зосередити</w:t>
            </w:r>
            <w:r w:rsidRPr="00F1602C">
              <w:rPr>
                <w:rFonts w:ascii="Times New Roman" w:hAnsi="Times New Roman" w:cs="Times New Roman"/>
                <w:color w:val="000000"/>
                <w:sz w:val="27"/>
                <w:szCs w:val="27"/>
                <w:lang w:val="uk-UA"/>
              </w:rPr>
              <w:softHyphen/>
              <w:t>ся; погано справляються з домашніми завданнями і не можуть позбутися своїх нав’язливих думок.</w:t>
            </w:r>
          </w:p>
        </w:tc>
      </w:tr>
      <w:tr w:rsidR="00B93949" w:rsidRPr="007C5008" w14:paraId="1719BB3F" w14:textId="77777777" w:rsidTr="00BA0557">
        <w:tc>
          <w:tcPr>
            <w:tcW w:w="3369" w:type="dxa"/>
            <w:vAlign w:val="center"/>
          </w:tcPr>
          <w:p w14:paraId="39FC38B8" w14:textId="77777777" w:rsidR="00B93949" w:rsidRPr="00B12D2D" w:rsidRDefault="00B12D2D" w:rsidP="00BA0557">
            <w:pPr>
              <w:spacing w:line="360" w:lineRule="auto"/>
              <w:rPr>
                <w:rFonts w:ascii="Times New Roman" w:hAnsi="Times New Roman"/>
                <w:i/>
                <w:sz w:val="28"/>
                <w:szCs w:val="28"/>
                <w:lang w:val="uk-UA"/>
              </w:rPr>
            </w:pPr>
            <w:r w:rsidRPr="00B12D2D">
              <w:rPr>
                <w:rStyle w:val="af4"/>
                <w:rFonts w:eastAsiaTheme="minorHAnsi"/>
                <w:i w:val="0"/>
                <w:sz w:val="28"/>
              </w:rPr>
              <w:t>Правопорушення або агресія</w:t>
            </w:r>
          </w:p>
        </w:tc>
        <w:tc>
          <w:tcPr>
            <w:tcW w:w="5635" w:type="dxa"/>
          </w:tcPr>
          <w:p w14:paraId="1C18C356" w14:textId="77777777" w:rsidR="00BA0557" w:rsidRPr="00F1602C" w:rsidRDefault="00B12D2D" w:rsidP="00BA0557">
            <w:pPr>
              <w:spacing w:line="360" w:lineRule="auto"/>
              <w:jc w:val="both"/>
              <w:rPr>
                <w:rFonts w:ascii="Times New Roman" w:hAnsi="Times New Roman"/>
                <w:sz w:val="27"/>
                <w:szCs w:val="27"/>
                <w:lang w:val="uk-UA"/>
              </w:rPr>
            </w:pPr>
            <w:r w:rsidRPr="00F1602C">
              <w:rPr>
                <w:rFonts w:ascii="Times New Roman" w:hAnsi="Times New Roman" w:cs="Times New Roman"/>
                <w:color w:val="000000"/>
                <w:sz w:val="27"/>
                <w:szCs w:val="27"/>
                <w:lang w:val="uk-UA"/>
              </w:rPr>
              <w:t>т</w:t>
            </w:r>
            <w:r w:rsidR="00BA0557" w:rsidRPr="00F1602C">
              <w:rPr>
                <w:rFonts w:ascii="Times New Roman" w:hAnsi="Times New Roman" w:cs="Times New Roman"/>
                <w:color w:val="000000"/>
                <w:sz w:val="27"/>
                <w:szCs w:val="27"/>
                <w:lang w:val="uk-UA"/>
              </w:rPr>
              <w:t>акі діти крутяться навколо малю</w:t>
            </w:r>
            <w:r w:rsidRPr="00F1602C">
              <w:rPr>
                <w:rFonts w:ascii="Times New Roman" w:hAnsi="Times New Roman" w:cs="Times New Roman"/>
                <w:color w:val="000000"/>
                <w:sz w:val="27"/>
                <w:szCs w:val="27"/>
                <w:lang w:val="uk-UA"/>
              </w:rPr>
              <w:t>ків, які потрапили в біду; вони брешуть і шахраюють, багато сперечаються; непривітні до інших людей; вимагають уваги, ламаючи речі, що належать і</w:t>
            </w:r>
            <w:r w:rsidRPr="00F1602C">
              <w:rPr>
                <w:rFonts w:ascii="Times New Roman" w:hAnsi="Times New Roman" w:cs="Times New Roman"/>
                <w:sz w:val="27"/>
                <w:szCs w:val="27"/>
                <w:lang w:val="uk-UA"/>
              </w:rPr>
              <w:t>ншим; вони не слухаються ні вдо</w:t>
            </w:r>
            <w:r w:rsidRPr="00F1602C">
              <w:rPr>
                <w:rFonts w:ascii="Times New Roman" w:hAnsi="Times New Roman" w:cs="Times New Roman"/>
                <w:color w:val="000000"/>
                <w:sz w:val="27"/>
                <w:szCs w:val="27"/>
                <w:lang w:val="uk-UA"/>
              </w:rPr>
              <w:t xml:space="preserve">ма, ні в школі; уперті й легко піддаються змінам </w:t>
            </w:r>
            <w:r w:rsidRPr="00F1602C">
              <w:rPr>
                <w:rStyle w:val="8pt"/>
                <w:rFonts w:eastAsiaTheme="minorHAnsi"/>
                <w:sz w:val="27"/>
                <w:szCs w:val="27"/>
              </w:rPr>
              <w:t xml:space="preserve">настрою; </w:t>
            </w:r>
            <w:r w:rsidRPr="00F1602C">
              <w:rPr>
                <w:rFonts w:ascii="Times New Roman" w:hAnsi="Times New Roman" w:cs="Times New Roman"/>
                <w:color w:val="000000"/>
                <w:sz w:val="27"/>
                <w:szCs w:val="27"/>
                <w:lang w:val="uk-UA"/>
              </w:rPr>
              <w:t>забагато базікають</w:t>
            </w:r>
            <w:r w:rsidR="003244A9">
              <w:rPr>
                <w:rFonts w:ascii="Times New Roman" w:hAnsi="Times New Roman" w:cs="Times New Roman"/>
                <w:color w:val="000000"/>
                <w:sz w:val="27"/>
                <w:szCs w:val="27"/>
                <w:lang w:val="uk-UA"/>
              </w:rPr>
              <w:t xml:space="preserve"> і дражняться; мають запальний </w:t>
            </w:r>
            <w:r w:rsidRPr="00F1602C">
              <w:rPr>
                <w:rStyle w:val="8pt"/>
                <w:rFonts w:eastAsiaTheme="minorHAnsi"/>
                <w:sz w:val="27"/>
                <w:szCs w:val="27"/>
              </w:rPr>
              <w:t>характер</w:t>
            </w:r>
            <w:r w:rsidR="00BA0557" w:rsidRPr="00F1602C">
              <w:rPr>
                <w:rStyle w:val="8pt"/>
                <w:rFonts w:eastAsiaTheme="minorHAnsi"/>
                <w:sz w:val="27"/>
                <w:szCs w:val="27"/>
              </w:rPr>
              <w:t xml:space="preserve"> </w:t>
            </w:r>
            <w:r w:rsidR="00BA0557" w:rsidRPr="00F1602C">
              <w:rPr>
                <w:rFonts w:ascii="Times New Roman" w:eastAsia="TimesNewRomanPSMT" w:hAnsi="Times New Roman" w:cs="Times New Roman"/>
                <w:sz w:val="27"/>
                <w:szCs w:val="27"/>
                <w:lang w:val="uk-UA"/>
              </w:rPr>
              <w:t>[72;</w:t>
            </w:r>
            <w:r w:rsidR="00F90C0A">
              <w:rPr>
                <w:rFonts w:ascii="Times New Roman" w:eastAsia="TimesNewRomanPSMT" w:hAnsi="Times New Roman" w:cs="Times New Roman"/>
                <w:sz w:val="27"/>
                <w:szCs w:val="27"/>
                <w:lang w:val="uk-UA"/>
              </w:rPr>
              <w:t xml:space="preserve"> </w:t>
            </w:r>
            <w:r w:rsidR="00BA0557" w:rsidRPr="00F1602C">
              <w:rPr>
                <w:rFonts w:ascii="Times New Roman" w:eastAsia="TimesNewRomanPSMT" w:hAnsi="Times New Roman" w:cs="Times New Roman"/>
                <w:sz w:val="27"/>
                <w:szCs w:val="27"/>
                <w:lang w:val="uk-UA"/>
              </w:rPr>
              <w:t>с.398].</w:t>
            </w:r>
          </w:p>
          <w:p w14:paraId="7D0A8192" w14:textId="77777777" w:rsidR="00B93949" w:rsidRPr="00F1602C" w:rsidRDefault="00B93949" w:rsidP="00BA0557">
            <w:pPr>
              <w:widowControl w:val="0"/>
              <w:spacing w:line="360" w:lineRule="auto"/>
              <w:ind w:left="34" w:right="20"/>
              <w:jc w:val="both"/>
              <w:rPr>
                <w:rFonts w:ascii="Times New Roman" w:hAnsi="Times New Roman" w:cs="Times New Roman"/>
                <w:sz w:val="27"/>
                <w:szCs w:val="27"/>
                <w:lang w:val="uk-UA"/>
              </w:rPr>
            </w:pPr>
          </w:p>
        </w:tc>
      </w:tr>
    </w:tbl>
    <w:p w14:paraId="51312771" w14:textId="77777777" w:rsidR="00C76CBB" w:rsidRDefault="00C76CBB" w:rsidP="00753A9C">
      <w:pPr>
        <w:spacing w:line="360" w:lineRule="auto"/>
        <w:ind w:firstLine="709"/>
        <w:jc w:val="left"/>
        <w:rPr>
          <w:rFonts w:ascii="Times New Roman" w:hAnsi="Times New Roman"/>
          <w:sz w:val="28"/>
          <w:szCs w:val="28"/>
          <w:lang w:val="uk-UA"/>
        </w:rPr>
      </w:pPr>
    </w:p>
    <w:p w14:paraId="65C305CC" w14:textId="77777777" w:rsidR="00D703F3" w:rsidRPr="00D56D68" w:rsidRDefault="00717177" w:rsidP="001979B9">
      <w:pPr>
        <w:widowControl w:val="0"/>
        <w:spacing w:line="360" w:lineRule="auto"/>
        <w:jc w:val="center"/>
        <w:rPr>
          <w:rFonts w:ascii="Times New Roman" w:hAnsi="Times New Roman" w:cs="Times New Roman"/>
          <w:b/>
          <w:sz w:val="28"/>
          <w:szCs w:val="28"/>
          <w:lang w:val="uk-UA"/>
        </w:rPr>
      </w:pPr>
      <w:r w:rsidRPr="00D56D68">
        <w:rPr>
          <w:rFonts w:ascii="Times New Roman" w:hAnsi="Times New Roman" w:cs="Times New Roman"/>
          <w:b/>
          <w:sz w:val="28"/>
          <w:szCs w:val="28"/>
          <w:lang w:val="uk-UA"/>
        </w:rPr>
        <w:lastRenderedPageBreak/>
        <w:t>Д</w:t>
      </w:r>
      <w:r w:rsidR="00FA7DF4" w:rsidRPr="00D56D68">
        <w:rPr>
          <w:rFonts w:ascii="Times New Roman" w:hAnsi="Times New Roman" w:cs="Times New Roman"/>
          <w:b/>
          <w:sz w:val="28"/>
          <w:szCs w:val="28"/>
          <w:lang w:val="uk-UA"/>
        </w:rPr>
        <w:t>одаток</w:t>
      </w:r>
      <w:r w:rsidR="00C76CBB">
        <w:rPr>
          <w:rFonts w:ascii="Times New Roman" w:hAnsi="Times New Roman" w:cs="Times New Roman"/>
          <w:b/>
          <w:sz w:val="28"/>
          <w:szCs w:val="28"/>
          <w:lang w:val="uk-UA"/>
        </w:rPr>
        <w:t xml:space="preserve"> Е</w:t>
      </w:r>
    </w:p>
    <w:p w14:paraId="05C24498" w14:textId="77777777" w:rsidR="00D703F3" w:rsidRDefault="00D703F3" w:rsidP="00D703F3">
      <w:pPr>
        <w:widowControl w:val="0"/>
        <w:spacing w:line="360" w:lineRule="auto"/>
        <w:ind w:firstLine="709"/>
        <w:jc w:val="center"/>
        <w:rPr>
          <w:rFonts w:ascii="Times New Roman" w:hAnsi="Times New Roman" w:cs="Times New Roman"/>
          <w:sz w:val="28"/>
          <w:szCs w:val="28"/>
          <w:lang w:val="uk-UA"/>
        </w:rPr>
      </w:pPr>
    </w:p>
    <w:p w14:paraId="08CE3AC3" w14:textId="77777777" w:rsidR="00D61452" w:rsidRPr="00674AEE" w:rsidRDefault="00D61452" w:rsidP="00D703F3">
      <w:pPr>
        <w:widowControl w:val="0"/>
        <w:spacing w:line="360" w:lineRule="auto"/>
        <w:ind w:firstLine="709"/>
        <w:jc w:val="center"/>
        <w:rPr>
          <w:rFonts w:ascii="Times New Roman" w:hAnsi="Times New Roman" w:cs="Times New Roman"/>
          <w:sz w:val="28"/>
          <w:szCs w:val="28"/>
          <w:lang w:val="uk-UA"/>
        </w:rPr>
      </w:pPr>
    </w:p>
    <w:p w14:paraId="6AB0FF83" w14:textId="77777777" w:rsidR="00D703F3" w:rsidRPr="00674AEE" w:rsidRDefault="00D703F3" w:rsidP="00D703F3">
      <w:pPr>
        <w:spacing w:line="360" w:lineRule="auto"/>
        <w:jc w:val="center"/>
        <w:rPr>
          <w:rFonts w:ascii="Times New Roman" w:hAnsi="Times New Roman" w:cs="Times New Roman"/>
          <w:b/>
          <w:sz w:val="28"/>
          <w:szCs w:val="28"/>
          <w:lang w:val="uk-UA"/>
        </w:rPr>
      </w:pPr>
      <w:r w:rsidRPr="00674AEE">
        <w:rPr>
          <w:rFonts w:ascii="Times New Roman" w:hAnsi="Times New Roman" w:cs="Times New Roman"/>
          <w:b/>
          <w:sz w:val="28"/>
          <w:szCs w:val="28"/>
          <w:lang w:val="uk-UA"/>
        </w:rPr>
        <w:t xml:space="preserve">Декларація академічної доброчесності </w:t>
      </w:r>
    </w:p>
    <w:p w14:paraId="23473908" w14:textId="77777777" w:rsidR="00D703F3" w:rsidRPr="00674AEE" w:rsidRDefault="00D703F3" w:rsidP="00D703F3">
      <w:pPr>
        <w:spacing w:line="360" w:lineRule="auto"/>
        <w:jc w:val="center"/>
        <w:rPr>
          <w:rFonts w:ascii="Times New Roman" w:hAnsi="Times New Roman" w:cs="Times New Roman"/>
          <w:b/>
          <w:sz w:val="28"/>
          <w:szCs w:val="28"/>
          <w:lang w:val="uk-UA"/>
        </w:rPr>
      </w:pPr>
      <w:r w:rsidRPr="00674AEE">
        <w:rPr>
          <w:rFonts w:ascii="Times New Roman" w:hAnsi="Times New Roman" w:cs="Times New Roman"/>
          <w:b/>
          <w:sz w:val="28"/>
          <w:szCs w:val="28"/>
          <w:lang w:val="uk-UA"/>
        </w:rPr>
        <w:t xml:space="preserve">здобувача ступеня вищої освіти ЗНУ </w:t>
      </w:r>
    </w:p>
    <w:p w14:paraId="7E63A5B8" w14:textId="77777777" w:rsidR="00D703F3" w:rsidRPr="00674AEE" w:rsidRDefault="00D703F3" w:rsidP="00D703F3">
      <w:pPr>
        <w:spacing w:line="360" w:lineRule="auto"/>
        <w:rPr>
          <w:rFonts w:ascii="Times New Roman" w:hAnsi="Times New Roman" w:cs="Times New Roman"/>
          <w:sz w:val="28"/>
          <w:szCs w:val="28"/>
          <w:lang w:val="uk-UA"/>
        </w:rPr>
      </w:pPr>
      <w:r w:rsidRPr="00674AEE">
        <w:rPr>
          <w:rFonts w:ascii="Times New Roman" w:hAnsi="Times New Roman" w:cs="Times New Roman"/>
          <w:sz w:val="28"/>
          <w:szCs w:val="28"/>
          <w:lang w:val="uk-UA"/>
        </w:rPr>
        <w:t xml:space="preserve"> </w:t>
      </w:r>
    </w:p>
    <w:p w14:paraId="4FD97E6D" w14:textId="77777777" w:rsidR="001A6655" w:rsidRDefault="005F722B" w:rsidP="00D703F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Я, </w:t>
      </w:r>
      <w:proofErr w:type="spellStart"/>
      <w:r>
        <w:rPr>
          <w:rFonts w:ascii="Times New Roman" w:hAnsi="Times New Roman" w:cs="Times New Roman"/>
          <w:sz w:val="28"/>
          <w:szCs w:val="28"/>
          <w:lang w:val="uk-UA"/>
        </w:rPr>
        <w:t>Сичікова</w:t>
      </w:r>
      <w:proofErr w:type="spellEnd"/>
      <w:r>
        <w:rPr>
          <w:rFonts w:ascii="Times New Roman" w:hAnsi="Times New Roman" w:cs="Times New Roman"/>
          <w:sz w:val="28"/>
          <w:szCs w:val="28"/>
          <w:lang w:val="uk-UA"/>
        </w:rPr>
        <w:t xml:space="preserve"> Аліна Іванівна, студентка 2 курсу, заочної</w:t>
      </w:r>
      <w:r w:rsidR="00D703F3" w:rsidRPr="00674AEE">
        <w:rPr>
          <w:rFonts w:ascii="Times New Roman" w:hAnsi="Times New Roman" w:cs="Times New Roman"/>
          <w:sz w:val="28"/>
          <w:szCs w:val="28"/>
          <w:lang w:val="uk-UA"/>
        </w:rPr>
        <w:t xml:space="preserve"> форми здобуття освіти, факультету соціальної педагогіки т</w:t>
      </w:r>
      <w:r>
        <w:rPr>
          <w:rFonts w:ascii="Times New Roman" w:hAnsi="Times New Roman" w:cs="Times New Roman"/>
          <w:sz w:val="28"/>
          <w:szCs w:val="28"/>
          <w:lang w:val="uk-UA"/>
        </w:rPr>
        <w:t xml:space="preserve">а психології, </w:t>
      </w:r>
    </w:p>
    <w:p w14:paraId="65D3FBBB" w14:textId="77777777" w:rsidR="00D703F3" w:rsidRPr="00674AEE" w:rsidRDefault="005F722B" w:rsidP="00D703F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спеціальності 012 «Дошкільна освіта»</w:t>
      </w:r>
    </w:p>
    <w:p w14:paraId="106D1080" w14:textId="77777777" w:rsidR="001A6655" w:rsidRDefault="001A6655" w:rsidP="00D703F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Освітньої програми «Дошкільна освіта»</w:t>
      </w:r>
      <w:r w:rsidR="00D703F3" w:rsidRPr="00674AEE">
        <w:rPr>
          <w:rFonts w:ascii="Times New Roman" w:hAnsi="Times New Roman" w:cs="Times New Roman"/>
          <w:sz w:val="28"/>
          <w:szCs w:val="28"/>
          <w:lang w:val="uk-UA"/>
        </w:rPr>
        <w:t xml:space="preserve">, </w:t>
      </w:r>
    </w:p>
    <w:p w14:paraId="431EB0A1" w14:textId="77777777" w:rsidR="00D703F3" w:rsidRPr="00674AEE" w:rsidRDefault="00D703F3" w:rsidP="00D703F3">
      <w:pPr>
        <w:spacing w:line="360" w:lineRule="auto"/>
        <w:rPr>
          <w:rFonts w:ascii="Times New Roman" w:hAnsi="Times New Roman" w:cs="Times New Roman"/>
          <w:sz w:val="28"/>
          <w:szCs w:val="28"/>
          <w:lang w:val="uk-UA"/>
        </w:rPr>
      </w:pPr>
      <w:r w:rsidRPr="00674AEE">
        <w:rPr>
          <w:rFonts w:ascii="Times New Roman" w:hAnsi="Times New Roman" w:cs="Times New Roman"/>
          <w:sz w:val="28"/>
          <w:szCs w:val="28"/>
          <w:lang w:val="uk-UA"/>
        </w:rPr>
        <w:t xml:space="preserve">адреса електронної </w:t>
      </w:r>
      <w:r w:rsidR="003341FA">
        <w:rPr>
          <w:rFonts w:ascii="Times New Roman" w:hAnsi="Times New Roman" w:cs="Times New Roman"/>
          <w:sz w:val="28"/>
          <w:szCs w:val="28"/>
          <w:lang w:val="uk-UA"/>
        </w:rPr>
        <w:t xml:space="preserve">пошти </w:t>
      </w:r>
      <w:proofErr w:type="spellStart"/>
      <w:r w:rsidR="003341FA">
        <w:rPr>
          <w:rFonts w:ascii="Times New Roman" w:hAnsi="Times New Roman" w:cs="Times New Roman"/>
          <w:sz w:val="28"/>
          <w:szCs w:val="28"/>
          <w:lang w:val="en-US"/>
        </w:rPr>
        <w:t>sychikova</w:t>
      </w:r>
      <w:proofErr w:type="spellEnd"/>
      <w:r w:rsidR="003341FA" w:rsidRPr="000C5C00">
        <w:rPr>
          <w:rFonts w:ascii="Times New Roman" w:hAnsi="Times New Roman" w:cs="Times New Roman"/>
          <w:sz w:val="28"/>
          <w:szCs w:val="28"/>
        </w:rPr>
        <w:t>.</w:t>
      </w:r>
      <w:proofErr w:type="spellStart"/>
      <w:r w:rsidR="003341FA">
        <w:rPr>
          <w:rFonts w:ascii="Times New Roman" w:hAnsi="Times New Roman" w:cs="Times New Roman"/>
          <w:sz w:val="28"/>
          <w:szCs w:val="28"/>
          <w:lang w:val="en-US"/>
        </w:rPr>
        <w:t>alina</w:t>
      </w:r>
      <w:proofErr w:type="spellEnd"/>
      <w:r w:rsidR="003341FA" w:rsidRPr="000C5C00">
        <w:rPr>
          <w:rFonts w:ascii="Times New Roman" w:hAnsi="Times New Roman" w:cs="Times New Roman"/>
          <w:sz w:val="28"/>
          <w:szCs w:val="28"/>
        </w:rPr>
        <w:t>1993@</w:t>
      </w:r>
      <w:r w:rsidR="003341FA">
        <w:rPr>
          <w:rFonts w:ascii="Times New Roman" w:hAnsi="Times New Roman" w:cs="Times New Roman"/>
          <w:sz w:val="28"/>
          <w:szCs w:val="28"/>
          <w:lang w:val="en-US"/>
        </w:rPr>
        <w:t>meta</w:t>
      </w:r>
      <w:r w:rsidR="003341FA" w:rsidRPr="000C5C00">
        <w:rPr>
          <w:rFonts w:ascii="Times New Roman" w:hAnsi="Times New Roman" w:cs="Times New Roman"/>
          <w:sz w:val="28"/>
          <w:szCs w:val="28"/>
        </w:rPr>
        <w:t>.</w:t>
      </w:r>
      <w:proofErr w:type="spellStart"/>
      <w:r w:rsidR="003341FA">
        <w:rPr>
          <w:rFonts w:ascii="Times New Roman" w:hAnsi="Times New Roman" w:cs="Times New Roman"/>
          <w:sz w:val="28"/>
          <w:szCs w:val="28"/>
          <w:lang w:val="en-US"/>
        </w:rPr>
        <w:t>ua</w:t>
      </w:r>
      <w:proofErr w:type="spellEnd"/>
      <w:r w:rsidRPr="00674AEE">
        <w:rPr>
          <w:rFonts w:ascii="Times New Roman" w:hAnsi="Times New Roman" w:cs="Times New Roman"/>
          <w:sz w:val="28"/>
          <w:szCs w:val="28"/>
          <w:lang w:val="uk-UA"/>
        </w:rPr>
        <w:t>,</w:t>
      </w:r>
    </w:p>
    <w:p w14:paraId="0B6AD7D3" w14:textId="77777777" w:rsidR="00D703F3" w:rsidRPr="00674AEE" w:rsidRDefault="00D703F3" w:rsidP="00D703F3">
      <w:pPr>
        <w:spacing w:line="360" w:lineRule="auto"/>
        <w:rPr>
          <w:rFonts w:ascii="Times New Roman" w:hAnsi="Times New Roman" w:cs="Times New Roman"/>
          <w:sz w:val="28"/>
          <w:szCs w:val="28"/>
          <w:lang w:val="uk-UA"/>
        </w:rPr>
      </w:pPr>
      <w:r w:rsidRPr="00674AEE">
        <w:rPr>
          <w:rFonts w:ascii="Times New Roman" w:hAnsi="Times New Roman" w:cs="Times New Roman"/>
          <w:sz w:val="28"/>
          <w:szCs w:val="28"/>
          <w:lang w:val="uk-UA"/>
        </w:rPr>
        <w:t xml:space="preserve">- підтверджую, що написана мною </w:t>
      </w:r>
      <w:r w:rsidR="003526B9">
        <w:rPr>
          <w:rFonts w:ascii="Times New Roman" w:hAnsi="Times New Roman" w:cs="Times New Roman"/>
          <w:sz w:val="28"/>
          <w:szCs w:val="28"/>
          <w:lang w:val="uk-UA"/>
        </w:rPr>
        <w:t xml:space="preserve">кваліфікаційна робота на тему: </w:t>
      </w:r>
      <w:r w:rsidR="000C5C00">
        <w:rPr>
          <w:rFonts w:ascii="Times New Roman" w:hAnsi="Times New Roman" w:cs="Times New Roman"/>
          <w:sz w:val="28"/>
          <w:szCs w:val="28"/>
          <w:lang w:val="uk-UA"/>
        </w:rPr>
        <w:t xml:space="preserve">«Психолого-педагогічний супровід розвитку обдарованих дітей у закладах дошкільної освіти» </w:t>
      </w:r>
      <w:r w:rsidRPr="00674AEE">
        <w:rPr>
          <w:rFonts w:ascii="Times New Roman" w:hAnsi="Times New Roman" w:cs="Times New Roman"/>
          <w:sz w:val="28"/>
          <w:szCs w:val="28"/>
          <w:lang w:val="uk-UA"/>
        </w:rPr>
        <w:t xml:space="preserve">відповідає вимогам академічної доброчесності та не містить порушень, що визначені у ст. 42 Закону України «Про освіту», зі змістом яких ознайомлена; </w:t>
      </w:r>
    </w:p>
    <w:p w14:paraId="1CE66A22" w14:textId="77777777" w:rsidR="00D703F3" w:rsidRPr="00674AEE" w:rsidRDefault="00D703F3" w:rsidP="00D703F3">
      <w:pPr>
        <w:spacing w:line="360" w:lineRule="auto"/>
        <w:rPr>
          <w:rFonts w:ascii="Times New Roman" w:hAnsi="Times New Roman" w:cs="Times New Roman"/>
          <w:sz w:val="28"/>
          <w:szCs w:val="28"/>
          <w:lang w:val="uk-UA"/>
        </w:rPr>
      </w:pPr>
      <w:r w:rsidRPr="00674AEE">
        <w:rPr>
          <w:rFonts w:ascii="Times New Roman" w:hAnsi="Times New Roman" w:cs="Times New Roman"/>
          <w:sz w:val="28"/>
          <w:szCs w:val="28"/>
          <w:lang w:val="uk-UA"/>
        </w:rPr>
        <w:t xml:space="preserve">- заявляю, що надана мною для перевірки електронна версія роботи є ідентичною її друкованій версії; </w:t>
      </w:r>
    </w:p>
    <w:p w14:paraId="4E8261D5" w14:textId="77777777" w:rsidR="00D703F3" w:rsidRPr="00674AEE" w:rsidRDefault="00D703F3" w:rsidP="00D703F3">
      <w:pPr>
        <w:spacing w:line="360" w:lineRule="auto"/>
        <w:rPr>
          <w:rFonts w:ascii="Times New Roman" w:hAnsi="Times New Roman" w:cs="Times New Roman"/>
          <w:sz w:val="28"/>
          <w:szCs w:val="28"/>
          <w:lang w:val="uk-UA"/>
        </w:rPr>
      </w:pPr>
      <w:r w:rsidRPr="00674AEE">
        <w:rPr>
          <w:rFonts w:ascii="Times New Roman" w:hAnsi="Times New Roman" w:cs="Times New Roman"/>
          <w:sz w:val="28"/>
          <w:szCs w:val="28"/>
          <w:lang w:val="uk-UA"/>
        </w:rPr>
        <w:t>- згодна на перевірку моєї роботи на відповідність критеріям академічної доброчесності у будь-який спосіб, у тому числі за допомогою інтернет</w:t>
      </w:r>
      <w:r w:rsidR="00CF1CEA">
        <w:rPr>
          <w:rFonts w:ascii="Times New Roman" w:hAnsi="Times New Roman" w:cs="Times New Roman"/>
          <w:sz w:val="28"/>
          <w:szCs w:val="28"/>
          <w:lang w:val="uk-UA"/>
        </w:rPr>
        <w:t xml:space="preserve"> </w:t>
      </w:r>
      <w:r w:rsidRPr="00674AEE">
        <w:rPr>
          <w:rFonts w:ascii="Times New Roman" w:hAnsi="Times New Roman" w:cs="Times New Roman"/>
          <w:sz w:val="28"/>
          <w:szCs w:val="28"/>
          <w:lang w:val="uk-UA"/>
        </w:rPr>
        <w:t xml:space="preserve">системи, а також на архівування моєї роботи в базі даних цієї системи. </w:t>
      </w:r>
    </w:p>
    <w:p w14:paraId="7AF00D27" w14:textId="77777777" w:rsidR="00D703F3" w:rsidRPr="00674AEE" w:rsidRDefault="00D703F3" w:rsidP="00D703F3">
      <w:pPr>
        <w:spacing w:line="360" w:lineRule="auto"/>
        <w:rPr>
          <w:rFonts w:ascii="Times New Roman" w:hAnsi="Times New Roman" w:cs="Times New Roman"/>
          <w:sz w:val="28"/>
          <w:szCs w:val="28"/>
          <w:lang w:val="uk-UA"/>
        </w:rPr>
      </w:pPr>
      <w:r w:rsidRPr="00674AEE">
        <w:rPr>
          <w:rFonts w:ascii="Times New Roman" w:hAnsi="Times New Roman" w:cs="Times New Roman"/>
          <w:sz w:val="28"/>
          <w:szCs w:val="28"/>
          <w:lang w:val="uk-UA"/>
        </w:rPr>
        <w:t xml:space="preserve"> </w:t>
      </w:r>
    </w:p>
    <w:p w14:paraId="66359D22" w14:textId="77777777" w:rsidR="00D703F3" w:rsidRPr="00674AEE" w:rsidRDefault="00D703F3" w:rsidP="00D703F3">
      <w:pPr>
        <w:spacing w:line="360" w:lineRule="auto"/>
        <w:rPr>
          <w:rFonts w:ascii="Times New Roman" w:hAnsi="Times New Roman" w:cs="Times New Roman"/>
          <w:sz w:val="28"/>
          <w:szCs w:val="28"/>
          <w:lang w:val="uk-UA"/>
        </w:rPr>
      </w:pPr>
      <w:r w:rsidRPr="00674AEE">
        <w:rPr>
          <w:rFonts w:ascii="Times New Roman" w:hAnsi="Times New Roman" w:cs="Times New Roman"/>
          <w:sz w:val="28"/>
          <w:szCs w:val="28"/>
          <w:lang w:val="uk-UA"/>
        </w:rPr>
        <w:t xml:space="preserve"> </w:t>
      </w:r>
    </w:p>
    <w:p w14:paraId="31DA06E1" w14:textId="77777777" w:rsidR="00D703F3" w:rsidRPr="00674AEE" w:rsidRDefault="00D703F3" w:rsidP="00D703F3">
      <w:pPr>
        <w:tabs>
          <w:tab w:val="center" w:pos="3034"/>
          <w:tab w:val="center" w:pos="4250"/>
          <w:tab w:val="center" w:pos="4956"/>
          <w:tab w:val="center" w:pos="5666"/>
          <w:tab w:val="center" w:pos="7272"/>
          <w:tab w:val="center" w:pos="8499"/>
        </w:tabs>
        <w:spacing w:line="360" w:lineRule="auto"/>
        <w:rPr>
          <w:rFonts w:ascii="Times New Roman" w:hAnsi="Times New Roman" w:cs="Times New Roman"/>
          <w:sz w:val="28"/>
          <w:szCs w:val="28"/>
          <w:lang w:val="uk-UA"/>
        </w:rPr>
      </w:pPr>
      <w:r w:rsidRPr="00674AEE">
        <w:rPr>
          <w:rFonts w:ascii="Times New Roman" w:hAnsi="Times New Roman" w:cs="Times New Roman"/>
          <w:sz w:val="28"/>
          <w:szCs w:val="28"/>
          <w:lang w:val="uk-UA"/>
        </w:rPr>
        <w:t xml:space="preserve">     </w:t>
      </w:r>
      <w:r w:rsidRPr="00674AEE">
        <w:rPr>
          <w:rFonts w:ascii="Times New Roman" w:hAnsi="Times New Roman" w:cs="Times New Roman"/>
          <w:sz w:val="28"/>
          <w:szCs w:val="28"/>
          <w:lang w:val="uk-UA"/>
        </w:rPr>
        <w:tab/>
        <w:t xml:space="preserve">_____________ </w:t>
      </w:r>
      <w:r w:rsidRPr="00674AEE">
        <w:rPr>
          <w:rFonts w:ascii="Times New Roman" w:hAnsi="Times New Roman" w:cs="Times New Roman"/>
          <w:sz w:val="28"/>
          <w:szCs w:val="28"/>
          <w:lang w:val="uk-UA"/>
        </w:rPr>
        <w:tab/>
        <w:t xml:space="preserve"> </w:t>
      </w:r>
      <w:r w:rsidRPr="00674AEE">
        <w:rPr>
          <w:rFonts w:ascii="Times New Roman" w:hAnsi="Times New Roman" w:cs="Times New Roman"/>
          <w:sz w:val="28"/>
          <w:szCs w:val="28"/>
          <w:lang w:val="uk-UA"/>
        </w:rPr>
        <w:tab/>
        <w:t xml:space="preserve"> </w:t>
      </w:r>
      <w:r w:rsidRPr="00674AEE">
        <w:rPr>
          <w:rFonts w:ascii="Times New Roman" w:hAnsi="Times New Roman" w:cs="Times New Roman"/>
          <w:sz w:val="28"/>
          <w:szCs w:val="28"/>
          <w:lang w:val="uk-UA"/>
        </w:rPr>
        <w:tab/>
        <w:t xml:space="preserve"> </w:t>
      </w:r>
      <w:r w:rsidRPr="00674AEE">
        <w:rPr>
          <w:rFonts w:ascii="Times New Roman" w:hAnsi="Times New Roman" w:cs="Times New Roman"/>
          <w:sz w:val="28"/>
          <w:szCs w:val="28"/>
          <w:lang w:val="uk-UA"/>
        </w:rPr>
        <w:tab/>
        <w:t xml:space="preserve">(ПІП студента) </w:t>
      </w:r>
      <w:r w:rsidRPr="00674AEE">
        <w:rPr>
          <w:rFonts w:ascii="Times New Roman" w:hAnsi="Times New Roman" w:cs="Times New Roman"/>
          <w:sz w:val="28"/>
          <w:szCs w:val="28"/>
          <w:lang w:val="uk-UA"/>
        </w:rPr>
        <w:tab/>
        <w:t xml:space="preserve"> </w:t>
      </w:r>
    </w:p>
    <w:p w14:paraId="1446C44D" w14:textId="77777777" w:rsidR="00D703F3" w:rsidRPr="00674AEE" w:rsidRDefault="00D703F3" w:rsidP="00D703F3">
      <w:pPr>
        <w:spacing w:line="360" w:lineRule="auto"/>
        <w:rPr>
          <w:rFonts w:ascii="Times New Roman" w:hAnsi="Times New Roman" w:cs="Times New Roman"/>
          <w:sz w:val="28"/>
          <w:szCs w:val="28"/>
          <w:lang w:val="uk-UA"/>
        </w:rPr>
      </w:pPr>
      <w:r w:rsidRPr="00674AEE">
        <w:rPr>
          <w:rFonts w:ascii="Times New Roman" w:hAnsi="Times New Roman" w:cs="Times New Roman"/>
          <w:sz w:val="28"/>
          <w:szCs w:val="28"/>
          <w:lang w:val="uk-UA"/>
        </w:rPr>
        <w:t xml:space="preserve"> </w:t>
      </w:r>
    </w:p>
    <w:p w14:paraId="79E57A49" w14:textId="77777777" w:rsidR="00D703F3" w:rsidRPr="00674AEE" w:rsidRDefault="00D703F3" w:rsidP="00D703F3">
      <w:pPr>
        <w:tabs>
          <w:tab w:val="center" w:pos="3034"/>
          <w:tab w:val="center" w:pos="4250"/>
          <w:tab w:val="center" w:pos="4956"/>
          <w:tab w:val="center" w:pos="5666"/>
          <w:tab w:val="center" w:pos="7332"/>
        </w:tabs>
        <w:spacing w:line="360" w:lineRule="auto"/>
        <w:rPr>
          <w:rFonts w:ascii="Times New Roman" w:hAnsi="Times New Roman" w:cs="Times New Roman"/>
          <w:sz w:val="28"/>
          <w:szCs w:val="28"/>
          <w:lang w:val="uk-UA"/>
        </w:rPr>
      </w:pPr>
      <w:r w:rsidRPr="00674AEE">
        <w:rPr>
          <w:rFonts w:ascii="Times New Roman" w:hAnsi="Times New Roman" w:cs="Times New Roman"/>
          <w:sz w:val="28"/>
          <w:szCs w:val="28"/>
          <w:lang w:val="uk-UA"/>
        </w:rPr>
        <w:t xml:space="preserve"> </w:t>
      </w:r>
      <w:r w:rsidRPr="00674AEE">
        <w:rPr>
          <w:rFonts w:ascii="Times New Roman" w:hAnsi="Times New Roman" w:cs="Times New Roman"/>
          <w:sz w:val="28"/>
          <w:szCs w:val="28"/>
          <w:lang w:val="uk-UA"/>
        </w:rPr>
        <w:tab/>
        <w:t xml:space="preserve">_____________ </w:t>
      </w:r>
      <w:r w:rsidRPr="00674AEE">
        <w:rPr>
          <w:rFonts w:ascii="Times New Roman" w:hAnsi="Times New Roman" w:cs="Times New Roman"/>
          <w:sz w:val="28"/>
          <w:szCs w:val="28"/>
          <w:lang w:val="uk-UA"/>
        </w:rPr>
        <w:tab/>
        <w:t xml:space="preserve"> </w:t>
      </w:r>
      <w:r w:rsidRPr="00674AEE">
        <w:rPr>
          <w:rFonts w:ascii="Times New Roman" w:hAnsi="Times New Roman" w:cs="Times New Roman"/>
          <w:sz w:val="28"/>
          <w:szCs w:val="28"/>
          <w:lang w:val="uk-UA"/>
        </w:rPr>
        <w:tab/>
        <w:t xml:space="preserve"> </w:t>
      </w:r>
      <w:r w:rsidRPr="00674AEE">
        <w:rPr>
          <w:rFonts w:ascii="Times New Roman" w:hAnsi="Times New Roman" w:cs="Times New Roman"/>
          <w:sz w:val="28"/>
          <w:szCs w:val="28"/>
          <w:lang w:val="uk-UA"/>
        </w:rPr>
        <w:tab/>
        <w:t xml:space="preserve"> </w:t>
      </w:r>
      <w:r w:rsidRPr="00674AEE">
        <w:rPr>
          <w:rFonts w:ascii="Times New Roman" w:hAnsi="Times New Roman" w:cs="Times New Roman"/>
          <w:sz w:val="28"/>
          <w:szCs w:val="28"/>
          <w:lang w:val="uk-UA"/>
        </w:rPr>
        <w:tab/>
        <w:t xml:space="preserve">(ПІП керівника)  </w:t>
      </w:r>
    </w:p>
    <w:p w14:paraId="73914B30" w14:textId="77777777" w:rsidR="00D703F3" w:rsidRPr="00674AEE" w:rsidRDefault="00D703F3" w:rsidP="00796BE9">
      <w:pPr>
        <w:spacing w:line="360" w:lineRule="auto"/>
        <w:rPr>
          <w:rFonts w:ascii="Times New Roman" w:hAnsi="Times New Roman" w:cs="Times New Roman"/>
          <w:sz w:val="28"/>
          <w:szCs w:val="28"/>
          <w:lang w:val="uk-UA"/>
        </w:rPr>
      </w:pPr>
      <w:r w:rsidRPr="00674AEE">
        <w:rPr>
          <w:rFonts w:ascii="Times New Roman" w:hAnsi="Times New Roman" w:cs="Times New Roman"/>
          <w:sz w:val="28"/>
          <w:szCs w:val="28"/>
          <w:lang w:val="uk-UA"/>
        </w:rPr>
        <w:t xml:space="preserve"> </w:t>
      </w:r>
    </w:p>
    <w:sectPr w:rsidR="00D703F3" w:rsidRPr="00674AEE" w:rsidSect="00186516">
      <w:headerReference w:type="default" r:id="rId35"/>
      <w:pgSz w:w="11906" w:h="16838" w:code="9"/>
      <w:pgMar w:top="1134" w:right="567"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5BEC8" w14:textId="77777777" w:rsidR="009D62E7" w:rsidRDefault="009D62E7" w:rsidP="006C70AB">
      <w:r>
        <w:separator/>
      </w:r>
    </w:p>
  </w:endnote>
  <w:endnote w:type="continuationSeparator" w:id="0">
    <w:p w14:paraId="33B29407" w14:textId="77777777" w:rsidR="009D62E7" w:rsidRDefault="009D62E7" w:rsidP="006C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Helv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86F9D" w14:textId="77777777" w:rsidR="009D62E7" w:rsidRDefault="009D62E7" w:rsidP="006C70AB">
      <w:r>
        <w:separator/>
      </w:r>
    </w:p>
  </w:footnote>
  <w:footnote w:type="continuationSeparator" w:id="0">
    <w:p w14:paraId="47721D61" w14:textId="77777777" w:rsidR="009D62E7" w:rsidRDefault="009D62E7" w:rsidP="006C7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BE8F" w14:textId="77777777" w:rsidR="00195A0E" w:rsidRPr="00AE163F" w:rsidRDefault="00195A0E">
    <w:pPr>
      <w:pStyle w:val="a7"/>
      <w:jc w:val="right"/>
      <w:rPr>
        <w:rFonts w:ascii="Times New Roman" w:hAnsi="Times New Roman" w:cs="Times New Roman"/>
        <w:sz w:val="28"/>
        <w:szCs w:val="28"/>
      </w:rPr>
    </w:pPr>
  </w:p>
  <w:p w14:paraId="420666E4" w14:textId="77777777" w:rsidR="00195A0E" w:rsidRDefault="00195A0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556343"/>
      <w:docPartObj>
        <w:docPartGallery w:val="Page Numbers (Top of Page)"/>
        <w:docPartUnique/>
      </w:docPartObj>
    </w:sdtPr>
    <w:sdtEndPr>
      <w:rPr>
        <w:rFonts w:ascii="Times New Roman" w:hAnsi="Times New Roman" w:cs="Times New Roman"/>
        <w:sz w:val="24"/>
        <w:szCs w:val="24"/>
      </w:rPr>
    </w:sdtEndPr>
    <w:sdtContent>
      <w:p w14:paraId="1E1053DA" w14:textId="77777777" w:rsidR="00195A0E" w:rsidRPr="00195A0E" w:rsidRDefault="00195A0E">
        <w:pPr>
          <w:pStyle w:val="a7"/>
          <w:jc w:val="right"/>
          <w:rPr>
            <w:rFonts w:ascii="Times New Roman" w:hAnsi="Times New Roman" w:cs="Times New Roman"/>
            <w:sz w:val="24"/>
            <w:szCs w:val="24"/>
          </w:rPr>
        </w:pPr>
        <w:r w:rsidRPr="00195A0E">
          <w:rPr>
            <w:rFonts w:ascii="Times New Roman" w:hAnsi="Times New Roman" w:cs="Times New Roman"/>
            <w:sz w:val="24"/>
            <w:szCs w:val="24"/>
          </w:rPr>
          <w:fldChar w:fldCharType="begin"/>
        </w:r>
        <w:r w:rsidRPr="00195A0E">
          <w:rPr>
            <w:rFonts w:ascii="Times New Roman" w:hAnsi="Times New Roman" w:cs="Times New Roman"/>
            <w:sz w:val="24"/>
            <w:szCs w:val="24"/>
          </w:rPr>
          <w:instrText>PAGE   \* MERGEFORMAT</w:instrText>
        </w:r>
        <w:r w:rsidRPr="00195A0E">
          <w:rPr>
            <w:rFonts w:ascii="Times New Roman" w:hAnsi="Times New Roman" w:cs="Times New Roman"/>
            <w:sz w:val="24"/>
            <w:szCs w:val="24"/>
          </w:rPr>
          <w:fldChar w:fldCharType="separate"/>
        </w:r>
        <w:r w:rsidR="003F7DDE">
          <w:rPr>
            <w:rFonts w:ascii="Times New Roman" w:hAnsi="Times New Roman" w:cs="Times New Roman"/>
            <w:noProof/>
            <w:sz w:val="24"/>
            <w:szCs w:val="24"/>
          </w:rPr>
          <w:t>12</w:t>
        </w:r>
        <w:r w:rsidRPr="00195A0E">
          <w:rPr>
            <w:rFonts w:ascii="Times New Roman" w:hAnsi="Times New Roman" w:cs="Times New Roman"/>
            <w:sz w:val="24"/>
            <w:szCs w:val="24"/>
          </w:rPr>
          <w:fldChar w:fldCharType="end"/>
        </w:r>
      </w:p>
    </w:sdtContent>
  </w:sdt>
  <w:p w14:paraId="736D8478" w14:textId="77777777" w:rsidR="00195A0E" w:rsidRDefault="00195A0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27CB"/>
    <w:multiLevelType w:val="hybridMultilevel"/>
    <w:tmpl w:val="70DABBD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B4268"/>
    <w:multiLevelType w:val="multilevel"/>
    <w:tmpl w:val="C95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10CFC"/>
    <w:multiLevelType w:val="hybridMultilevel"/>
    <w:tmpl w:val="1B0AD4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C32F75"/>
    <w:multiLevelType w:val="hybridMultilevel"/>
    <w:tmpl w:val="6F5CB5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C3CE5"/>
    <w:multiLevelType w:val="hybridMultilevel"/>
    <w:tmpl w:val="6DCA70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1424B"/>
    <w:multiLevelType w:val="hybridMultilevel"/>
    <w:tmpl w:val="A19C6046"/>
    <w:lvl w:ilvl="0" w:tplc="56686218">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A112AF"/>
    <w:multiLevelType w:val="hybridMultilevel"/>
    <w:tmpl w:val="24FEB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F07D96"/>
    <w:multiLevelType w:val="multilevel"/>
    <w:tmpl w:val="89B69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C5ACA"/>
    <w:multiLevelType w:val="multilevel"/>
    <w:tmpl w:val="8084F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15A80"/>
    <w:multiLevelType w:val="hybridMultilevel"/>
    <w:tmpl w:val="FAD8C230"/>
    <w:lvl w:ilvl="0" w:tplc="083AD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C11392"/>
    <w:multiLevelType w:val="hybridMultilevel"/>
    <w:tmpl w:val="C024DB4E"/>
    <w:lvl w:ilvl="0" w:tplc="301CF738">
      <w:start w:val="2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1C13465"/>
    <w:multiLevelType w:val="hybridMultilevel"/>
    <w:tmpl w:val="ED603C4C"/>
    <w:lvl w:ilvl="0" w:tplc="F1107A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4A32AE"/>
    <w:multiLevelType w:val="multilevel"/>
    <w:tmpl w:val="193A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8004A"/>
    <w:multiLevelType w:val="multilevel"/>
    <w:tmpl w:val="AE742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657877"/>
    <w:multiLevelType w:val="hybridMultilevel"/>
    <w:tmpl w:val="EF7C0242"/>
    <w:lvl w:ilvl="0" w:tplc="C19271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A930CC4"/>
    <w:multiLevelType w:val="multilevel"/>
    <w:tmpl w:val="C1963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196A71"/>
    <w:multiLevelType w:val="multilevel"/>
    <w:tmpl w:val="85EE8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222AC6"/>
    <w:multiLevelType w:val="hybridMultilevel"/>
    <w:tmpl w:val="DE20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3F4EA8"/>
    <w:multiLevelType w:val="hybridMultilevel"/>
    <w:tmpl w:val="7570C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477523"/>
    <w:multiLevelType w:val="hybridMultilevel"/>
    <w:tmpl w:val="1A8CE820"/>
    <w:lvl w:ilvl="0" w:tplc="06181A2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37A1C21"/>
    <w:multiLevelType w:val="hybridMultilevel"/>
    <w:tmpl w:val="A3E883BE"/>
    <w:lvl w:ilvl="0" w:tplc="0FD84F32">
      <w:start w:val="1"/>
      <w:numFmt w:val="decimal"/>
      <w:lvlText w:val="%1."/>
      <w:lvlJc w:val="left"/>
      <w:pPr>
        <w:ind w:left="795" w:hanging="435"/>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F14030"/>
    <w:multiLevelType w:val="hybridMultilevel"/>
    <w:tmpl w:val="4EF6B23A"/>
    <w:lvl w:ilvl="0" w:tplc="F2CACA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793AB6"/>
    <w:multiLevelType w:val="multilevel"/>
    <w:tmpl w:val="33B6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FA5B73"/>
    <w:multiLevelType w:val="hybridMultilevel"/>
    <w:tmpl w:val="3C16A574"/>
    <w:lvl w:ilvl="0" w:tplc="03C645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506CB8"/>
    <w:multiLevelType w:val="hybridMultilevel"/>
    <w:tmpl w:val="5A1687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5FB605E"/>
    <w:multiLevelType w:val="hybridMultilevel"/>
    <w:tmpl w:val="06568246"/>
    <w:lvl w:ilvl="0" w:tplc="A62C5E82">
      <w:start w:val="28"/>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8BD353E"/>
    <w:multiLevelType w:val="hybridMultilevel"/>
    <w:tmpl w:val="90B4E7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FED71EB"/>
    <w:multiLevelType w:val="hybridMultilevel"/>
    <w:tmpl w:val="EA52DE78"/>
    <w:lvl w:ilvl="0" w:tplc="FAE2721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9247766"/>
    <w:multiLevelType w:val="multilevel"/>
    <w:tmpl w:val="9F20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DA3C7C"/>
    <w:multiLevelType w:val="hybridMultilevel"/>
    <w:tmpl w:val="43CAF2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BBA28C2"/>
    <w:multiLevelType w:val="multilevel"/>
    <w:tmpl w:val="C4A20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F262FA"/>
    <w:multiLevelType w:val="hybridMultilevel"/>
    <w:tmpl w:val="A330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6F27F7"/>
    <w:multiLevelType w:val="hybridMultilevel"/>
    <w:tmpl w:val="20D04EE6"/>
    <w:lvl w:ilvl="0" w:tplc="3BF6C68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3B67BB2"/>
    <w:multiLevelType w:val="hybridMultilevel"/>
    <w:tmpl w:val="FFC60F3E"/>
    <w:lvl w:ilvl="0" w:tplc="71B46138">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C76F40"/>
    <w:multiLevelType w:val="hybridMultilevel"/>
    <w:tmpl w:val="76425490"/>
    <w:lvl w:ilvl="0" w:tplc="2E18DC6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5CB6BBE"/>
    <w:multiLevelType w:val="hybridMultilevel"/>
    <w:tmpl w:val="C62C0E8C"/>
    <w:lvl w:ilvl="0" w:tplc="7AD49EDA">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62F5F1B"/>
    <w:multiLevelType w:val="hybridMultilevel"/>
    <w:tmpl w:val="76424324"/>
    <w:lvl w:ilvl="0" w:tplc="CC208DB8">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9B3B5F"/>
    <w:multiLevelType w:val="hybridMultilevel"/>
    <w:tmpl w:val="7C7888BA"/>
    <w:lvl w:ilvl="0" w:tplc="E80481C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AD53A8B"/>
    <w:multiLevelType w:val="multilevel"/>
    <w:tmpl w:val="60868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2C448E"/>
    <w:multiLevelType w:val="hybridMultilevel"/>
    <w:tmpl w:val="77740024"/>
    <w:lvl w:ilvl="0" w:tplc="178E0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D302C3B"/>
    <w:multiLevelType w:val="hybridMultilevel"/>
    <w:tmpl w:val="AD32C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D93A5A"/>
    <w:multiLevelType w:val="hybridMultilevel"/>
    <w:tmpl w:val="F708B03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7B7CB4"/>
    <w:multiLevelType w:val="hybridMultilevel"/>
    <w:tmpl w:val="C0422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BD7116"/>
    <w:multiLevelType w:val="multilevel"/>
    <w:tmpl w:val="54E43F04"/>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8563F5B"/>
    <w:multiLevelType w:val="hybridMultilevel"/>
    <w:tmpl w:val="3D30C3DE"/>
    <w:lvl w:ilvl="0" w:tplc="1652C4B8">
      <w:numFmt w:val="bullet"/>
      <w:lvlText w:val="-"/>
      <w:lvlJc w:val="left"/>
      <w:pPr>
        <w:ind w:left="1563" w:hanging="855"/>
      </w:pPr>
      <w:rPr>
        <w:rFonts w:ascii="Times New Roman" w:eastAsia="TimesNewRomanPSMT"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15:restartNumberingAfterBreak="0">
    <w:nsid w:val="7E1D786D"/>
    <w:multiLevelType w:val="hybridMultilevel"/>
    <w:tmpl w:val="6B9CB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3A49D3"/>
    <w:multiLevelType w:val="hybridMultilevel"/>
    <w:tmpl w:val="A0042036"/>
    <w:lvl w:ilvl="0" w:tplc="D4402CD8">
      <w:start w:val="2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4"/>
  </w:num>
  <w:num w:numId="3">
    <w:abstractNumId w:val="43"/>
  </w:num>
  <w:num w:numId="4">
    <w:abstractNumId w:val="6"/>
  </w:num>
  <w:num w:numId="5">
    <w:abstractNumId w:val="17"/>
  </w:num>
  <w:num w:numId="6">
    <w:abstractNumId w:val="40"/>
  </w:num>
  <w:num w:numId="7">
    <w:abstractNumId w:val="31"/>
  </w:num>
  <w:num w:numId="8">
    <w:abstractNumId w:val="32"/>
  </w:num>
  <w:num w:numId="9">
    <w:abstractNumId w:val="37"/>
  </w:num>
  <w:num w:numId="10">
    <w:abstractNumId w:val="34"/>
  </w:num>
  <w:num w:numId="11">
    <w:abstractNumId w:val="35"/>
  </w:num>
  <w:num w:numId="12">
    <w:abstractNumId w:val="20"/>
  </w:num>
  <w:num w:numId="13">
    <w:abstractNumId w:val="4"/>
  </w:num>
  <w:num w:numId="14">
    <w:abstractNumId w:val="19"/>
  </w:num>
  <w:num w:numId="15">
    <w:abstractNumId w:val="5"/>
  </w:num>
  <w:num w:numId="16">
    <w:abstractNumId w:val="28"/>
  </w:num>
  <w:num w:numId="17">
    <w:abstractNumId w:val="13"/>
  </w:num>
  <w:num w:numId="18">
    <w:abstractNumId w:val="7"/>
  </w:num>
  <w:num w:numId="19">
    <w:abstractNumId w:val="46"/>
  </w:num>
  <w:num w:numId="20">
    <w:abstractNumId w:val="10"/>
  </w:num>
  <w:num w:numId="21">
    <w:abstractNumId w:val="22"/>
  </w:num>
  <w:num w:numId="22">
    <w:abstractNumId w:val="8"/>
  </w:num>
  <w:num w:numId="23">
    <w:abstractNumId w:val="16"/>
  </w:num>
  <w:num w:numId="24">
    <w:abstractNumId w:val="1"/>
  </w:num>
  <w:num w:numId="25">
    <w:abstractNumId w:val="38"/>
  </w:num>
  <w:num w:numId="26">
    <w:abstractNumId w:val="25"/>
  </w:num>
  <w:num w:numId="27">
    <w:abstractNumId w:val="39"/>
  </w:num>
  <w:num w:numId="28">
    <w:abstractNumId w:val="11"/>
  </w:num>
  <w:num w:numId="29">
    <w:abstractNumId w:val="26"/>
  </w:num>
  <w:num w:numId="30">
    <w:abstractNumId w:val="45"/>
  </w:num>
  <w:num w:numId="31">
    <w:abstractNumId w:val="29"/>
  </w:num>
  <w:num w:numId="32">
    <w:abstractNumId w:val="44"/>
  </w:num>
  <w:num w:numId="33">
    <w:abstractNumId w:val="21"/>
  </w:num>
  <w:num w:numId="34">
    <w:abstractNumId w:val="24"/>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42"/>
  </w:num>
  <w:num w:numId="38">
    <w:abstractNumId w:val="9"/>
  </w:num>
  <w:num w:numId="39">
    <w:abstractNumId w:val="2"/>
  </w:num>
  <w:num w:numId="40">
    <w:abstractNumId w:val="0"/>
  </w:num>
  <w:num w:numId="41">
    <w:abstractNumId w:val="30"/>
  </w:num>
  <w:num w:numId="42">
    <w:abstractNumId w:val="12"/>
  </w:num>
  <w:num w:numId="43">
    <w:abstractNumId w:val="36"/>
  </w:num>
  <w:num w:numId="44">
    <w:abstractNumId w:val="33"/>
  </w:num>
  <w:num w:numId="45">
    <w:abstractNumId w:val="23"/>
  </w:num>
  <w:num w:numId="46">
    <w:abstractNumId w:val="41"/>
  </w:num>
  <w:num w:numId="47">
    <w:abstractNumId w:val="2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DD5"/>
    <w:rsid w:val="000005F3"/>
    <w:rsid w:val="000006EE"/>
    <w:rsid w:val="00002204"/>
    <w:rsid w:val="000053E8"/>
    <w:rsid w:val="0000669A"/>
    <w:rsid w:val="00007C95"/>
    <w:rsid w:val="000121C3"/>
    <w:rsid w:val="00015EF5"/>
    <w:rsid w:val="000165FB"/>
    <w:rsid w:val="0001721D"/>
    <w:rsid w:val="00020592"/>
    <w:rsid w:val="00022424"/>
    <w:rsid w:val="00023BB6"/>
    <w:rsid w:val="00026372"/>
    <w:rsid w:val="00030B6A"/>
    <w:rsid w:val="0003402E"/>
    <w:rsid w:val="000348E1"/>
    <w:rsid w:val="00035CCA"/>
    <w:rsid w:val="000364CE"/>
    <w:rsid w:val="00036E82"/>
    <w:rsid w:val="0004037A"/>
    <w:rsid w:val="000403A0"/>
    <w:rsid w:val="00040F01"/>
    <w:rsid w:val="00047AA9"/>
    <w:rsid w:val="00047AAE"/>
    <w:rsid w:val="00047D98"/>
    <w:rsid w:val="0005078A"/>
    <w:rsid w:val="00052599"/>
    <w:rsid w:val="00055681"/>
    <w:rsid w:val="0005704F"/>
    <w:rsid w:val="00065DCD"/>
    <w:rsid w:val="00066B14"/>
    <w:rsid w:val="0006788C"/>
    <w:rsid w:val="0007001C"/>
    <w:rsid w:val="0007299C"/>
    <w:rsid w:val="000757D3"/>
    <w:rsid w:val="000767EF"/>
    <w:rsid w:val="00076FDD"/>
    <w:rsid w:val="00080125"/>
    <w:rsid w:val="000829EF"/>
    <w:rsid w:val="00084B60"/>
    <w:rsid w:val="00085F8D"/>
    <w:rsid w:val="00086DA8"/>
    <w:rsid w:val="000919E9"/>
    <w:rsid w:val="00092598"/>
    <w:rsid w:val="00095352"/>
    <w:rsid w:val="00095829"/>
    <w:rsid w:val="0009690B"/>
    <w:rsid w:val="000A1CF9"/>
    <w:rsid w:val="000A2528"/>
    <w:rsid w:val="000A377D"/>
    <w:rsid w:val="000A5C86"/>
    <w:rsid w:val="000B323B"/>
    <w:rsid w:val="000B47D9"/>
    <w:rsid w:val="000B4B73"/>
    <w:rsid w:val="000C2EB7"/>
    <w:rsid w:val="000C338B"/>
    <w:rsid w:val="000C512B"/>
    <w:rsid w:val="000C5C00"/>
    <w:rsid w:val="000C7B6B"/>
    <w:rsid w:val="000D19D8"/>
    <w:rsid w:val="000D3A33"/>
    <w:rsid w:val="000D59F0"/>
    <w:rsid w:val="000D5F93"/>
    <w:rsid w:val="000D79CF"/>
    <w:rsid w:val="000E2AAF"/>
    <w:rsid w:val="000E61E8"/>
    <w:rsid w:val="000E63A0"/>
    <w:rsid w:val="000E64F3"/>
    <w:rsid w:val="000E6B3D"/>
    <w:rsid w:val="000E77BB"/>
    <w:rsid w:val="000E77F9"/>
    <w:rsid w:val="000E7F2E"/>
    <w:rsid w:val="000F7B6F"/>
    <w:rsid w:val="001000AE"/>
    <w:rsid w:val="00103186"/>
    <w:rsid w:val="00105058"/>
    <w:rsid w:val="00113CE0"/>
    <w:rsid w:val="00114717"/>
    <w:rsid w:val="00121028"/>
    <w:rsid w:val="001237FC"/>
    <w:rsid w:val="00133114"/>
    <w:rsid w:val="00133B6E"/>
    <w:rsid w:val="00136274"/>
    <w:rsid w:val="00136A9B"/>
    <w:rsid w:val="00136B74"/>
    <w:rsid w:val="00137241"/>
    <w:rsid w:val="001376A1"/>
    <w:rsid w:val="00141BFD"/>
    <w:rsid w:val="00141D9D"/>
    <w:rsid w:val="00143466"/>
    <w:rsid w:val="001445FA"/>
    <w:rsid w:val="00144C57"/>
    <w:rsid w:val="00145322"/>
    <w:rsid w:val="001469F6"/>
    <w:rsid w:val="00146CAB"/>
    <w:rsid w:val="001517AA"/>
    <w:rsid w:val="00162360"/>
    <w:rsid w:val="00166CAA"/>
    <w:rsid w:val="001672CA"/>
    <w:rsid w:val="00171415"/>
    <w:rsid w:val="001716A9"/>
    <w:rsid w:val="001721F2"/>
    <w:rsid w:val="001723CB"/>
    <w:rsid w:val="00174478"/>
    <w:rsid w:val="0017536A"/>
    <w:rsid w:val="001759B7"/>
    <w:rsid w:val="001800D1"/>
    <w:rsid w:val="00181A0F"/>
    <w:rsid w:val="00181DFB"/>
    <w:rsid w:val="00186516"/>
    <w:rsid w:val="001900B0"/>
    <w:rsid w:val="00191691"/>
    <w:rsid w:val="00195A0E"/>
    <w:rsid w:val="001979B9"/>
    <w:rsid w:val="001A0647"/>
    <w:rsid w:val="001A1C86"/>
    <w:rsid w:val="001A258B"/>
    <w:rsid w:val="001A262E"/>
    <w:rsid w:val="001A2BBD"/>
    <w:rsid w:val="001A4D4E"/>
    <w:rsid w:val="001A6655"/>
    <w:rsid w:val="001A6D56"/>
    <w:rsid w:val="001B0649"/>
    <w:rsid w:val="001B23EF"/>
    <w:rsid w:val="001B7EC6"/>
    <w:rsid w:val="001C0097"/>
    <w:rsid w:val="001C04DF"/>
    <w:rsid w:val="001C25F1"/>
    <w:rsid w:val="001C3175"/>
    <w:rsid w:val="001C5905"/>
    <w:rsid w:val="001D463E"/>
    <w:rsid w:val="001D483C"/>
    <w:rsid w:val="001D4B40"/>
    <w:rsid w:val="001D65C6"/>
    <w:rsid w:val="001E101E"/>
    <w:rsid w:val="001E3CBE"/>
    <w:rsid w:val="001F05D3"/>
    <w:rsid w:val="001F15B9"/>
    <w:rsid w:val="001F29EA"/>
    <w:rsid w:val="001F2B82"/>
    <w:rsid w:val="001F55B8"/>
    <w:rsid w:val="001F5E30"/>
    <w:rsid w:val="001F7317"/>
    <w:rsid w:val="002005A8"/>
    <w:rsid w:val="00200B06"/>
    <w:rsid w:val="002013ED"/>
    <w:rsid w:val="00202244"/>
    <w:rsid w:val="0020286F"/>
    <w:rsid w:val="00202B11"/>
    <w:rsid w:val="00205BB0"/>
    <w:rsid w:val="00205F16"/>
    <w:rsid w:val="002066C1"/>
    <w:rsid w:val="00207DB8"/>
    <w:rsid w:val="00207F72"/>
    <w:rsid w:val="00214167"/>
    <w:rsid w:val="00215A9B"/>
    <w:rsid w:val="00216731"/>
    <w:rsid w:val="00216791"/>
    <w:rsid w:val="00216D7B"/>
    <w:rsid w:val="002208BE"/>
    <w:rsid w:val="00220AE4"/>
    <w:rsid w:val="00220E1E"/>
    <w:rsid w:val="00222295"/>
    <w:rsid w:val="00224716"/>
    <w:rsid w:val="00226F8B"/>
    <w:rsid w:val="0022799B"/>
    <w:rsid w:val="00230EE2"/>
    <w:rsid w:val="00231509"/>
    <w:rsid w:val="00235890"/>
    <w:rsid w:val="00235DAA"/>
    <w:rsid w:val="00236403"/>
    <w:rsid w:val="002373E3"/>
    <w:rsid w:val="00237AFC"/>
    <w:rsid w:val="00237B79"/>
    <w:rsid w:val="00240B72"/>
    <w:rsid w:val="00240F86"/>
    <w:rsid w:val="00241122"/>
    <w:rsid w:val="00245990"/>
    <w:rsid w:val="00245CE0"/>
    <w:rsid w:val="00247931"/>
    <w:rsid w:val="00252E56"/>
    <w:rsid w:val="002530B4"/>
    <w:rsid w:val="002542C1"/>
    <w:rsid w:val="002564FF"/>
    <w:rsid w:val="00257BC7"/>
    <w:rsid w:val="0026138B"/>
    <w:rsid w:val="00263FA1"/>
    <w:rsid w:val="002651D2"/>
    <w:rsid w:val="002656E5"/>
    <w:rsid w:val="00265B9B"/>
    <w:rsid w:val="00270D72"/>
    <w:rsid w:val="00270FB5"/>
    <w:rsid w:val="00272419"/>
    <w:rsid w:val="00277042"/>
    <w:rsid w:val="00281447"/>
    <w:rsid w:val="002852D2"/>
    <w:rsid w:val="002857C1"/>
    <w:rsid w:val="0028637F"/>
    <w:rsid w:val="0028796A"/>
    <w:rsid w:val="002901A6"/>
    <w:rsid w:val="00292925"/>
    <w:rsid w:val="00293540"/>
    <w:rsid w:val="00295EE9"/>
    <w:rsid w:val="00296315"/>
    <w:rsid w:val="00296E64"/>
    <w:rsid w:val="00297028"/>
    <w:rsid w:val="002A3BF1"/>
    <w:rsid w:val="002A4328"/>
    <w:rsid w:val="002A4FD8"/>
    <w:rsid w:val="002A692C"/>
    <w:rsid w:val="002A7ED8"/>
    <w:rsid w:val="002B32CE"/>
    <w:rsid w:val="002B497A"/>
    <w:rsid w:val="002B49AA"/>
    <w:rsid w:val="002B4A23"/>
    <w:rsid w:val="002B6D9C"/>
    <w:rsid w:val="002C2892"/>
    <w:rsid w:val="002C2EB0"/>
    <w:rsid w:val="002C5063"/>
    <w:rsid w:val="002C7BFC"/>
    <w:rsid w:val="002D22C5"/>
    <w:rsid w:val="002D3AE2"/>
    <w:rsid w:val="002D490A"/>
    <w:rsid w:val="002D511B"/>
    <w:rsid w:val="002D53B1"/>
    <w:rsid w:val="002E1C00"/>
    <w:rsid w:val="002E39B3"/>
    <w:rsid w:val="002E4B13"/>
    <w:rsid w:val="002F1005"/>
    <w:rsid w:val="002F1EC1"/>
    <w:rsid w:val="002F3235"/>
    <w:rsid w:val="002F356C"/>
    <w:rsid w:val="002F4679"/>
    <w:rsid w:val="002F4757"/>
    <w:rsid w:val="002F50F2"/>
    <w:rsid w:val="002F5A51"/>
    <w:rsid w:val="002F642F"/>
    <w:rsid w:val="002F7455"/>
    <w:rsid w:val="002F76AC"/>
    <w:rsid w:val="002F7BE0"/>
    <w:rsid w:val="003001B8"/>
    <w:rsid w:val="003017F7"/>
    <w:rsid w:val="003043AE"/>
    <w:rsid w:val="00304B6E"/>
    <w:rsid w:val="00311164"/>
    <w:rsid w:val="00313E59"/>
    <w:rsid w:val="00314969"/>
    <w:rsid w:val="003159EA"/>
    <w:rsid w:val="003161F3"/>
    <w:rsid w:val="00317B23"/>
    <w:rsid w:val="00321D7F"/>
    <w:rsid w:val="00322CD6"/>
    <w:rsid w:val="00324294"/>
    <w:rsid w:val="003244A9"/>
    <w:rsid w:val="0032472C"/>
    <w:rsid w:val="003261DE"/>
    <w:rsid w:val="0033044F"/>
    <w:rsid w:val="003305B1"/>
    <w:rsid w:val="003341FA"/>
    <w:rsid w:val="0033701A"/>
    <w:rsid w:val="0033718C"/>
    <w:rsid w:val="00342326"/>
    <w:rsid w:val="00343A78"/>
    <w:rsid w:val="00344A10"/>
    <w:rsid w:val="00346E75"/>
    <w:rsid w:val="00346EA9"/>
    <w:rsid w:val="00350284"/>
    <w:rsid w:val="0035080E"/>
    <w:rsid w:val="003526B9"/>
    <w:rsid w:val="0035679B"/>
    <w:rsid w:val="00361702"/>
    <w:rsid w:val="00362548"/>
    <w:rsid w:val="00362EA2"/>
    <w:rsid w:val="00365C04"/>
    <w:rsid w:val="003662C8"/>
    <w:rsid w:val="003665B6"/>
    <w:rsid w:val="00367999"/>
    <w:rsid w:val="00370DC9"/>
    <w:rsid w:val="00370F67"/>
    <w:rsid w:val="003711AC"/>
    <w:rsid w:val="003726F8"/>
    <w:rsid w:val="00376E66"/>
    <w:rsid w:val="00381533"/>
    <w:rsid w:val="00383BA5"/>
    <w:rsid w:val="0038499C"/>
    <w:rsid w:val="003879FF"/>
    <w:rsid w:val="00392B60"/>
    <w:rsid w:val="00393689"/>
    <w:rsid w:val="00395482"/>
    <w:rsid w:val="003970A8"/>
    <w:rsid w:val="003A0369"/>
    <w:rsid w:val="003A06BB"/>
    <w:rsid w:val="003A07CC"/>
    <w:rsid w:val="003A24DD"/>
    <w:rsid w:val="003A4754"/>
    <w:rsid w:val="003A579D"/>
    <w:rsid w:val="003A6120"/>
    <w:rsid w:val="003A757E"/>
    <w:rsid w:val="003A7E22"/>
    <w:rsid w:val="003B0A16"/>
    <w:rsid w:val="003B3080"/>
    <w:rsid w:val="003B359C"/>
    <w:rsid w:val="003B4822"/>
    <w:rsid w:val="003B59B9"/>
    <w:rsid w:val="003B603A"/>
    <w:rsid w:val="003B6C4C"/>
    <w:rsid w:val="003B7195"/>
    <w:rsid w:val="003C07B8"/>
    <w:rsid w:val="003C14EA"/>
    <w:rsid w:val="003C3F51"/>
    <w:rsid w:val="003C4BC8"/>
    <w:rsid w:val="003C7C4E"/>
    <w:rsid w:val="003D190C"/>
    <w:rsid w:val="003D2469"/>
    <w:rsid w:val="003D2745"/>
    <w:rsid w:val="003D3CF9"/>
    <w:rsid w:val="003D5D7B"/>
    <w:rsid w:val="003D7FDE"/>
    <w:rsid w:val="003E0FAD"/>
    <w:rsid w:val="003E1682"/>
    <w:rsid w:val="003E2ECC"/>
    <w:rsid w:val="003E2F21"/>
    <w:rsid w:val="003E3D5E"/>
    <w:rsid w:val="003E3EED"/>
    <w:rsid w:val="003E53B9"/>
    <w:rsid w:val="003E77C9"/>
    <w:rsid w:val="003F1479"/>
    <w:rsid w:val="003F149F"/>
    <w:rsid w:val="003F1915"/>
    <w:rsid w:val="003F2A64"/>
    <w:rsid w:val="003F3206"/>
    <w:rsid w:val="003F3F40"/>
    <w:rsid w:val="003F56DD"/>
    <w:rsid w:val="003F7DDE"/>
    <w:rsid w:val="004003A4"/>
    <w:rsid w:val="00400439"/>
    <w:rsid w:val="00400857"/>
    <w:rsid w:val="004017C6"/>
    <w:rsid w:val="00402059"/>
    <w:rsid w:val="004028D9"/>
    <w:rsid w:val="00406860"/>
    <w:rsid w:val="00406AD4"/>
    <w:rsid w:val="00410589"/>
    <w:rsid w:val="00411F2F"/>
    <w:rsid w:val="00412B26"/>
    <w:rsid w:val="00413DD5"/>
    <w:rsid w:val="00414DB8"/>
    <w:rsid w:val="00415941"/>
    <w:rsid w:val="0042036F"/>
    <w:rsid w:val="00422FE8"/>
    <w:rsid w:val="004270E1"/>
    <w:rsid w:val="004313EF"/>
    <w:rsid w:val="00434903"/>
    <w:rsid w:val="00436C21"/>
    <w:rsid w:val="00436CAA"/>
    <w:rsid w:val="004402AC"/>
    <w:rsid w:val="004436CA"/>
    <w:rsid w:val="004467FE"/>
    <w:rsid w:val="00447EF8"/>
    <w:rsid w:val="004522F7"/>
    <w:rsid w:val="00452739"/>
    <w:rsid w:val="00454262"/>
    <w:rsid w:val="004621CE"/>
    <w:rsid w:val="00462536"/>
    <w:rsid w:val="0046487A"/>
    <w:rsid w:val="00465D81"/>
    <w:rsid w:val="00465F5E"/>
    <w:rsid w:val="0046768E"/>
    <w:rsid w:val="00471072"/>
    <w:rsid w:val="004710A4"/>
    <w:rsid w:val="004716E7"/>
    <w:rsid w:val="004723A1"/>
    <w:rsid w:val="00472FFB"/>
    <w:rsid w:val="00474063"/>
    <w:rsid w:val="0048349E"/>
    <w:rsid w:val="00483B1C"/>
    <w:rsid w:val="004849ED"/>
    <w:rsid w:val="00484B5E"/>
    <w:rsid w:val="00485DE0"/>
    <w:rsid w:val="00493254"/>
    <w:rsid w:val="00494B7C"/>
    <w:rsid w:val="004954E5"/>
    <w:rsid w:val="004969F9"/>
    <w:rsid w:val="00497D83"/>
    <w:rsid w:val="004A0183"/>
    <w:rsid w:val="004A1F89"/>
    <w:rsid w:val="004A59AA"/>
    <w:rsid w:val="004A657B"/>
    <w:rsid w:val="004A7052"/>
    <w:rsid w:val="004A76EC"/>
    <w:rsid w:val="004B09B0"/>
    <w:rsid w:val="004B0E9C"/>
    <w:rsid w:val="004B18E1"/>
    <w:rsid w:val="004B3825"/>
    <w:rsid w:val="004B5DB8"/>
    <w:rsid w:val="004B7C39"/>
    <w:rsid w:val="004C0570"/>
    <w:rsid w:val="004C1D11"/>
    <w:rsid w:val="004C30AA"/>
    <w:rsid w:val="004C46FB"/>
    <w:rsid w:val="004C7091"/>
    <w:rsid w:val="004C7EDB"/>
    <w:rsid w:val="004D36A5"/>
    <w:rsid w:val="004D41B1"/>
    <w:rsid w:val="004D4258"/>
    <w:rsid w:val="004D621E"/>
    <w:rsid w:val="004D6D00"/>
    <w:rsid w:val="004E0BA7"/>
    <w:rsid w:val="004E1A14"/>
    <w:rsid w:val="004E7F20"/>
    <w:rsid w:val="004F0820"/>
    <w:rsid w:val="004F2265"/>
    <w:rsid w:val="004F4888"/>
    <w:rsid w:val="004F6CC5"/>
    <w:rsid w:val="00500386"/>
    <w:rsid w:val="00505BFB"/>
    <w:rsid w:val="005128FF"/>
    <w:rsid w:val="00522CF2"/>
    <w:rsid w:val="00524CF0"/>
    <w:rsid w:val="005304D4"/>
    <w:rsid w:val="00533E14"/>
    <w:rsid w:val="00533EF3"/>
    <w:rsid w:val="00537F49"/>
    <w:rsid w:val="00540828"/>
    <w:rsid w:val="005410B7"/>
    <w:rsid w:val="00542871"/>
    <w:rsid w:val="0054494B"/>
    <w:rsid w:val="00550DC8"/>
    <w:rsid w:val="00552747"/>
    <w:rsid w:val="00552813"/>
    <w:rsid w:val="00553DB5"/>
    <w:rsid w:val="0056016A"/>
    <w:rsid w:val="005602D6"/>
    <w:rsid w:val="00560E6D"/>
    <w:rsid w:val="0056368A"/>
    <w:rsid w:val="00563B62"/>
    <w:rsid w:val="00567A7C"/>
    <w:rsid w:val="005712EC"/>
    <w:rsid w:val="00572463"/>
    <w:rsid w:val="00573BF1"/>
    <w:rsid w:val="00575062"/>
    <w:rsid w:val="00576673"/>
    <w:rsid w:val="00576C87"/>
    <w:rsid w:val="005800E4"/>
    <w:rsid w:val="0058033E"/>
    <w:rsid w:val="00581966"/>
    <w:rsid w:val="00581F26"/>
    <w:rsid w:val="00582D36"/>
    <w:rsid w:val="00586945"/>
    <w:rsid w:val="00587007"/>
    <w:rsid w:val="005906D8"/>
    <w:rsid w:val="0059209D"/>
    <w:rsid w:val="00593BB7"/>
    <w:rsid w:val="00594197"/>
    <w:rsid w:val="00596C57"/>
    <w:rsid w:val="00597D0C"/>
    <w:rsid w:val="005A0BEB"/>
    <w:rsid w:val="005A32D2"/>
    <w:rsid w:val="005A6528"/>
    <w:rsid w:val="005B02A0"/>
    <w:rsid w:val="005B0BD4"/>
    <w:rsid w:val="005B1B12"/>
    <w:rsid w:val="005B287D"/>
    <w:rsid w:val="005B2EA8"/>
    <w:rsid w:val="005B52F6"/>
    <w:rsid w:val="005C14A1"/>
    <w:rsid w:val="005C339A"/>
    <w:rsid w:val="005C59C5"/>
    <w:rsid w:val="005C5A8F"/>
    <w:rsid w:val="005C6312"/>
    <w:rsid w:val="005C78E3"/>
    <w:rsid w:val="005D2EC5"/>
    <w:rsid w:val="005D36E9"/>
    <w:rsid w:val="005D658F"/>
    <w:rsid w:val="005D6D19"/>
    <w:rsid w:val="005E0F26"/>
    <w:rsid w:val="005E5690"/>
    <w:rsid w:val="005E62F6"/>
    <w:rsid w:val="005E70D5"/>
    <w:rsid w:val="005E7CDA"/>
    <w:rsid w:val="005F0092"/>
    <w:rsid w:val="005F0262"/>
    <w:rsid w:val="005F0E70"/>
    <w:rsid w:val="005F1F63"/>
    <w:rsid w:val="005F2642"/>
    <w:rsid w:val="005F3E9F"/>
    <w:rsid w:val="005F48B8"/>
    <w:rsid w:val="005F722B"/>
    <w:rsid w:val="00600092"/>
    <w:rsid w:val="00602712"/>
    <w:rsid w:val="006036F4"/>
    <w:rsid w:val="00604C1F"/>
    <w:rsid w:val="00605FDD"/>
    <w:rsid w:val="006068CF"/>
    <w:rsid w:val="0061037A"/>
    <w:rsid w:val="00615B3B"/>
    <w:rsid w:val="0062378A"/>
    <w:rsid w:val="00625DEA"/>
    <w:rsid w:val="006272BB"/>
    <w:rsid w:val="006305B7"/>
    <w:rsid w:val="006309BC"/>
    <w:rsid w:val="006315BF"/>
    <w:rsid w:val="00632877"/>
    <w:rsid w:val="00633039"/>
    <w:rsid w:val="0063646C"/>
    <w:rsid w:val="00637222"/>
    <w:rsid w:val="00637C14"/>
    <w:rsid w:val="00642DB5"/>
    <w:rsid w:val="0064325A"/>
    <w:rsid w:val="00644133"/>
    <w:rsid w:val="00645182"/>
    <w:rsid w:val="00651B46"/>
    <w:rsid w:val="00654B47"/>
    <w:rsid w:val="00654E98"/>
    <w:rsid w:val="006550CB"/>
    <w:rsid w:val="0065545A"/>
    <w:rsid w:val="0065627F"/>
    <w:rsid w:val="00656F55"/>
    <w:rsid w:val="00657087"/>
    <w:rsid w:val="006605F4"/>
    <w:rsid w:val="0066139D"/>
    <w:rsid w:val="00664DFC"/>
    <w:rsid w:val="00665192"/>
    <w:rsid w:val="0066742E"/>
    <w:rsid w:val="006708BF"/>
    <w:rsid w:val="006714FA"/>
    <w:rsid w:val="006747E3"/>
    <w:rsid w:val="00674AEE"/>
    <w:rsid w:val="00674F31"/>
    <w:rsid w:val="0067609E"/>
    <w:rsid w:val="006769F8"/>
    <w:rsid w:val="006775FC"/>
    <w:rsid w:val="00677704"/>
    <w:rsid w:val="006820E4"/>
    <w:rsid w:val="00686C84"/>
    <w:rsid w:val="006876A7"/>
    <w:rsid w:val="0068784E"/>
    <w:rsid w:val="006921A6"/>
    <w:rsid w:val="00694014"/>
    <w:rsid w:val="0069402C"/>
    <w:rsid w:val="0069610D"/>
    <w:rsid w:val="00696847"/>
    <w:rsid w:val="00697829"/>
    <w:rsid w:val="006A0389"/>
    <w:rsid w:val="006A15D5"/>
    <w:rsid w:val="006A1FE0"/>
    <w:rsid w:val="006A327D"/>
    <w:rsid w:val="006A353F"/>
    <w:rsid w:val="006A4BE3"/>
    <w:rsid w:val="006A5A92"/>
    <w:rsid w:val="006B208E"/>
    <w:rsid w:val="006B23B6"/>
    <w:rsid w:val="006B23F4"/>
    <w:rsid w:val="006B27EC"/>
    <w:rsid w:val="006B3DF0"/>
    <w:rsid w:val="006B71F0"/>
    <w:rsid w:val="006B7A43"/>
    <w:rsid w:val="006C18FA"/>
    <w:rsid w:val="006C6592"/>
    <w:rsid w:val="006C70AB"/>
    <w:rsid w:val="006C7806"/>
    <w:rsid w:val="006D035D"/>
    <w:rsid w:val="006D2703"/>
    <w:rsid w:val="006D54B3"/>
    <w:rsid w:val="006E0B59"/>
    <w:rsid w:val="006E1955"/>
    <w:rsid w:val="006E1987"/>
    <w:rsid w:val="006E31D5"/>
    <w:rsid w:val="006E6559"/>
    <w:rsid w:val="006E6909"/>
    <w:rsid w:val="006E6C06"/>
    <w:rsid w:val="006E78AF"/>
    <w:rsid w:val="006F75F9"/>
    <w:rsid w:val="00703DB4"/>
    <w:rsid w:val="00707048"/>
    <w:rsid w:val="00711178"/>
    <w:rsid w:val="00711C5A"/>
    <w:rsid w:val="007122B1"/>
    <w:rsid w:val="00712C35"/>
    <w:rsid w:val="00713E1D"/>
    <w:rsid w:val="007170DD"/>
    <w:rsid w:val="00717177"/>
    <w:rsid w:val="00717533"/>
    <w:rsid w:val="00717C8A"/>
    <w:rsid w:val="00721917"/>
    <w:rsid w:val="007236DD"/>
    <w:rsid w:val="0072549C"/>
    <w:rsid w:val="007261BB"/>
    <w:rsid w:val="0073088F"/>
    <w:rsid w:val="00731EC2"/>
    <w:rsid w:val="0073313B"/>
    <w:rsid w:val="00734AFB"/>
    <w:rsid w:val="0073578F"/>
    <w:rsid w:val="00736CF2"/>
    <w:rsid w:val="0073761E"/>
    <w:rsid w:val="007408E6"/>
    <w:rsid w:val="00741E81"/>
    <w:rsid w:val="00742756"/>
    <w:rsid w:val="00742EA3"/>
    <w:rsid w:val="00745246"/>
    <w:rsid w:val="00745739"/>
    <w:rsid w:val="00747139"/>
    <w:rsid w:val="00750B02"/>
    <w:rsid w:val="00753A9C"/>
    <w:rsid w:val="00755A79"/>
    <w:rsid w:val="00756962"/>
    <w:rsid w:val="007569AA"/>
    <w:rsid w:val="007570C7"/>
    <w:rsid w:val="00760954"/>
    <w:rsid w:val="00760F9A"/>
    <w:rsid w:val="007618AA"/>
    <w:rsid w:val="0076253D"/>
    <w:rsid w:val="00763BB7"/>
    <w:rsid w:val="007642D3"/>
    <w:rsid w:val="00766CA3"/>
    <w:rsid w:val="007703CE"/>
    <w:rsid w:val="007717C1"/>
    <w:rsid w:val="00771FBC"/>
    <w:rsid w:val="0077317F"/>
    <w:rsid w:val="007762AA"/>
    <w:rsid w:val="00777312"/>
    <w:rsid w:val="0078375C"/>
    <w:rsid w:val="00784F58"/>
    <w:rsid w:val="00787D98"/>
    <w:rsid w:val="00787DDA"/>
    <w:rsid w:val="00791537"/>
    <w:rsid w:val="007916D5"/>
    <w:rsid w:val="00793F43"/>
    <w:rsid w:val="00795C39"/>
    <w:rsid w:val="00796BE9"/>
    <w:rsid w:val="007978FA"/>
    <w:rsid w:val="0079793C"/>
    <w:rsid w:val="007979EB"/>
    <w:rsid w:val="007A1B8B"/>
    <w:rsid w:val="007A3C1E"/>
    <w:rsid w:val="007A4CA1"/>
    <w:rsid w:val="007A4E28"/>
    <w:rsid w:val="007A592C"/>
    <w:rsid w:val="007B02DF"/>
    <w:rsid w:val="007B0593"/>
    <w:rsid w:val="007B062E"/>
    <w:rsid w:val="007B13BA"/>
    <w:rsid w:val="007B40B1"/>
    <w:rsid w:val="007B7791"/>
    <w:rsid w:val="007C0966"/>
    <w:rsid w:val="007C24F3"/>
    <w:rsid w:val="007C5008"/>
    <w:rsid w:val="007C704F"/>
    <w:rsid w:val="007C773F"/>
    <w:rsid w:val="007D0B92"/>
    <w:rsid w:val="007D1D27"/>
    <w:rsid w:val="007D700C"/>
    <w:rsid w:val="007D736C"/>
    <w:rsid w:val="007E0256"/>
    <w:rsid w:val="007E056A"/>
    <w:rsid w:val="007E4733"/>
    <w:rsid w:val="007E4BCE"/>
    <w:rsid w:val="007E605C"/>
    <w:rsid w:val="007E6746"/>
    <w:rsid w:val="007E7D5B"/>
    <w:rsid w:val="007F07D8"/>
    <w:rsid w:val="007F0A94"/>
    <w:rsid w:val="007F20FB"/>
    <w:rsid w:val="007F21BB"/>
    <w:rsid w:val="0080175D"/>
    <w:rsid w:val="00810FBC"/>
    <w:rsid w:val="008112F3"/>
    <w:rsid w:val="0081194C"/>
    <w:rsid w:val="00815141"/>
    <w:rsid w:val="00815A46"/>
    <w:rsid w:val="00816ECE"/>
    <w:rsid w:val="00817644"/>
    <w:rsid w:val="00817843"/>
    <w:rsid w:val="00821F27"/>
    <w:rsid w:val="00822313"/>
    <w:rsid w:val="0082528C"/>
    <w:rsid w:val="008311AF"/>
    <w:rsid w:val="008355E6"/>
    <w:rsid w:val="00835986"/>
    <w:rsid w:val="00835BA2"/>
    <w:rsid w:val="00835DA9"/>
    <w:rsid w:val="00837237"/>
    <w:rsid w:val="008375D5"/>
    <w:rsid w:val="00840190"/>
    <w:rsid w:val="00843CBE"/>
    <w:rsid w:val="00850C51"/>
    <w:rsid w:val="008566FF"/>
    <w:rsid w:val="00856AFC"/>
    <w:rsid w:val="00861657"/>
    <w:rsid w:val="00862C8F"/>
    <w:rsid w:val="00863111"/>
    <w:rsid w:val="008632D6"/>
    <w:rsid w:val="0086419D"/>
    <w:rsid w:val="00865F53"/>
    <w:rsid w:val="0086603B"/>
    <w:rsid w:val="008665A7"/>
    <w:rsid w:val="008666C0"/>
    <w:rsid w:val="00870069"/>
    <w:rsid w:val="00870698"/>
    <w:rsid w:val="00873593"/>
    <w:rsid w:val="00873932"/>
    <w:rsid w:val="00875BA0"/>
    <w:rsid w:val="0087685B"/>
    <w:rsid w:val="0087785D"/>
    <w:rsid w:val="008804D1"/>
    <w:rsid w:val="0088179C"/>
    <w:rsid w:val="00881C79"/>
    <w:rsid w:val="00882156"/>
    <w:rsid w:val="0088306B"/>
    <w:rsid w:val="00883F02"/>
    <w:rsid w:val="00887482"/>
    <w:rsid w:val="008949FF"/>
    <w:rsid w:val="0089738D"/>
    <w:rsid w:val="008A0C2D"/>
    <w:rsid w:val="008A1252"/>
    <w:rsid w:val="008A21A9"/>
    <w:rsid w:val="008A3648"/>
    <w:rsid w:val="008A5913"/>
    <w:rsid w:val="008A7A53"/>
    <w:rsid w:val="008B2FB1"/>
    <w:rsid w:val="008C3C46"/>
    <w:rsid w:val="008C5D5E"/>
    <w:rsid w:val="008D0C1A"/>
    <w:rsid w:val="008D41D3"/>
    <w:rsid w:val="008E1732"/>
    <w:rsid w:val="008E1AB7"/>
    <w:rsid w:val="008E1C7B"/>
    <w:rsid w:val="008E414B"/>
    <w:rsid w:val="008E58A5"/>
    <w:rsid w:val="008E5BF2"/>
    <w:rsid w:val="008E5C27"/>
    <w:rsid w:val="008E63C3"/>
    <w:rsid w:val="008E675F"/>
    <w:rsid w:val="008E7B58"/>
    <w:rsid w:val="008F322C"/>
    <w:rsid w:val="008F4922"/>
    <w:rsid w:val="009006D4"/>
    <w:rsid w:val="009007B2"/>
    <w:rsid w:val="00902639"/>
    <w:rsid w:val="00903C37"/>
    <w:rsid w:val="00903C5D"/>
    <w:rsid w:val="009045C2"/>
    <w:rsid w:val="00911AFD"/>
    <w:rsid w:val="009142E0"/>
    <w:rsid w:val="00914D3F"/>
    <w:rsid w:val="00917594"/>
    <w:rsid w:val="009200C7"/>
    <w:rsid w:val="009206F3"/>
    <w:rsid w:val="00920B1E"/>
    <w:rsid w:val="0092135C"/>
    <w:rsid w:val="0092218A"/>
    <w:rsid w:val="00926520"/>
    <w:rsid w:val="0092675E"/>
    <w:rsid w:val="00932061"/>
    <w:rsid w:val="009329C9"/>
    <w:rsid w:val="00933B4D"/>
    <w:rsid w:val="009345A3"/>
    <w:rsid w:val="009364D2"/>
    <w:rsid w:val="00936550"/>
    <w:rsid w:val="00936AFB"/>
    <w:rsid w:val="009377F5"/>
    <w:rsid w:val="00941D41"/>
    <w:rsid w:val="00942B71"/>
    <w:rsid w:val="00946A82"/>
    <w:rsid w:val="0096183E"/>
    <w:rsid w:val="009626E6"/>
    <w:rsid w:val="009633BA"/>
    <w:rsid w:val="00963613"/>
    <w:rsid w:val="0096398F"/>
    <w:rsid w:val="009644CA"/>
    <w:rsid w:val="00964695"/>
    <w:rsid w:val="009738B2"/>
    <w:rsid w:val="0097530C"/>
    <w:rsid w:val="009769B5"/>
    <w:rsid w:val="00982F93"/>
    <w:rsid w:val="0098780F"/>
    <w:rsid w:val="00987F43"/>
    <w:rsid w:val="009923FD"/>
    <w:rsid w:val="00993373"/>
    <w:rsid w:val="00997895"/>
    <w:rsid w:val="009A00A0"/>
    <w:rsid w:val="009A3718"/>
    <w:rsid w:val="009A3A70"/>
    <w:rsid w:val="009A5EA1"/>
    <w:rsid w:val="009A6036"/>
    <w:rsid w:val="009A6966"/>
    <w:rsid w:val="009B136D"/>
    <w:rsid w:val="009B3796"/>
    <w:rsid w:val="009B4819"/>
    <w:rsid w:val="009B52BD"/>
    <w:rsid w:val="009B604D"/>
    <w:rsid w:val="009C0442"/>
    <w:rsid w:val="009C1253"/>
    <w:rsid w:val="009C2BAC"/>
    <w:rsid w:val="009C3A6A"/>
    <w:rsid w:val="009C49AB"/>
    <w:rsid w:val="009C5101"/>
    <w:rsid w:val="009C649D"/>
    <w:rsid w:val="009C6CCD"/>
    <w:rsid w:val="009D0042"/>
    <w:rsid w:val="009D1C29"/>
    <w:rsid w:val="009D3230"/>
    <w:rsid w:val="009D470C"/>
    <w:rsid w:val="009D4A9F"/>
    <w:rsid w:val="009D5684"/>
    <w:rsid w:val="009D59FC"/>
    <w:rsid w:val="009D5BE5"/>
    <w:rsid w:val="009D62E7"/>
    <w:rsid w:val="009D7DE3"/>
    <w:rsid w:val="009E28A9"/>
    <w:rsid w:val="009E4F12"/>
    <w:rsid w:val="009E56EA"/>
    <w:rsid w:val="009E69C4"/>
    <w:rsid w:val="009E6B92"/>
    <w:rsid w:val="009E6C34"/>
    <w:rsid w:val="009E73D8"/>
    <w:rsid w:val="009F154A"/>
    <w:rsid w:val="009F1C59"/>
    <w:rsid w:val="009F2448"/>
    <w:rsid w:val="009F3BA5"/>
    <w:rsid w:val="009F430C"/>
    <w:rsid w:val="009F53A8"/>
    <w:rsid w:val="009F62FA"/>
    <w:rsid w:val="00A00925"/>
    <w:rsid w:val="00A02099"/>
    <w:rsid w:val="00A031D5"/>
    <w:rsid w:val="00A0410C"/>
    <w:rsid w:val="00A051A5"/>
    <w:rsid w:val="00A05FA7"/>
    <w:rsid w:val="00A068B4"/>
    <w:rsid w:val="00A076DA"/>
    <w:rsid w:val="00A12929"/>
    <w:rsid w:val="00A143E7"/>
    <w:rsid w:val="00A144F1"/>
    <w:rsid w:val="00A15C16"/>
    <w:rsid w:val="00A166CF"/>
    <w:rsid w:val="00A16890"/>
    <w:rsid w:val="00A16FB0"/>
    <w:rsid w:val="00A17DB7"/>
    <w:rsid w:val="00A2145D"/>
    <w:rsid w:val="00A23509"/>
    <w:rsid w:val="00A25491"/>
    <w:rsid w:val="00A25EFF"/>
    <w:rsid w:val="00A30C40"/>
    <w:rsid w:val="00A31185"/>
    <w:rsid w:val="00A329AD"/>
    <w:rsid w:val="00A34EAE"/>
    <w:rsid w:val="00A35D11"/>
    <w:rsid w:val="00A35F47"/>
    <w:rsid w:val="00A3617F"/>
    <w:rsid w:val="00A363AA"/>
    <w:rsid w:val="00A378C2"/>
    <w:rsid w:val="00A4119A"/>
    <w:rsid w:val="00A4120A"/>
    <w:rsid w:val="00A42C62"/>
    <w:rsid w:val="00A44EBA"/>
    <w:rsid w:val="00A4642A"/>
    <w:rsid w:val="00A525E5"/>
    <w:rsid w:val="00A52856"/>
    <w:rsid w:val="00A5354A"/>
    <w:rsid w:val="00A535BC"/>
    <w:rsid w:val="00A54037"/>
    <w:rsid w:val="00A5612D"/>
    <w:rsid w:val="00A562AE"/>
    <w:rsid w:val="00A61AD2"/>
    <w:rsid w:val="00A61CBF"/>
    <w:rsid w:val="00A61E14"/>
    <w:rsid w:val="00A657B3"/>
    <w:rsid w:val="00A66EF6"/>
    <w:rsid w:val="00A7049C"/>
    <w:rsid w:val="00A718B3"/>
    <w:rsid w:val="00A74626"/>
    <w:rsid w:val="00A74FD6"/>
    <w:rsid w:val="00A760FB"/>
    <w:rsid w:val="00A80108"/>
    <w:rsid w:val="00A841FA"/>
    <w:rsid w:val="00A85707"/>
    <w:rsid w:val="00A86AFF"/>
    <w:rsid w:val="00A87CC3"/>
    <w:rsid w:val="00A908AF"/>
    <w:rsid w:val="00A910BB"/>
    <w:rsid w:val="00AA0C50"/>
    <w:rsid w:val="00AA2581"/>
    <w:rsid w:val="00AA26F2"/>
    <w:rsid w:val="00AA6C9B"/>
    <w:rsid w:val="00AA6DF8"/>
    <w:rsid w:val="00AA7A95"/>
    <w:rsid w:val="00AB0163"/>
    <w:rsid w:val="00AB08BD"/>
    <w:rsid w:val="00AB3972"/>
    <w:rsid w:val="00AB69E4"/>
    <w:rsid w:val="00AC009F"/>
    <w:rsid w:val="00AC1828"/>
    <w:rsid w:val="00AD1C31"/>
    <w:rsid w:val="00AD2A46"/>
    <w:rsid w:val="00AD2E52"/>
    <w:rsid w:val="00AD4047"/>
    <w:rsid w:val="00AD66EA"/>
    <w:rsid w:val="00AD6B14"/>
    <w:rsid w:val="00AE0415"/>
    <w:rsid w:val="00AE163F"/>
    <w:rsid w:val="00AE6FEF"/>
    <w:rsid w:val="00AE73F3"/>
    <w:rsid w:val="00AE7CD7"/>
    <w:rsid w:val="00AF020C"/>
    <w:rsid w:val="00AF0454"/>
    <w:rsid w:val="00AF1F35"/>
    <w:rsid w:val="00AF21F2"/>
    <w:rsid w:val="00AF5054"/>
    <w:rsid w:val="00AF5938"/>
    <w:rsid w:val="00AF7BAB"/>
    <w:rsid w:val="00B008BC"/>
    <w:rsid w:val="00B0400F"/>
    <w:rsid w:val="00B04749"/>
    <w:rsid w:val="00B12D2D"/>
    <w:rsid w:val="00B13857"/>
    <w:rsid w:val="00B16317"/>
    <w:rsid w:val="00B17328"/>
    <w:rsid w:val="00B20BB5"/>
    <w:rsid w:val="00B20EE0"/>
    <w:rsid w:val="00B21905"/>
    <w:rsid w:val="00B237FD"/>
    <w:rsid w:val="00B2470F"/>
    <w:rsid w:val="00B31136"/>
    <w:rsid w:val="00B318EA"/>
    <w:rsid w:val="00B31ABB"/>
    <w:rsid w:val="00B40358"/>
    <w:rsid w:val="00B42270"/>
    <w:rsid w:val="00B42901"/>
    <w:rsid w:val="00B43819"/>
    <w:rsid w:val="00B44C91"/>
    <w:rsid w:val="00B45005"/>
    <w:rsid w:val="00B463BC"/>
    <w:rsid w:val="00B46C7A"/>
    <w:rsid w:val="00B50B4D"/>
    <w:rsid w:val="00B52396"/>
    <w:rsid w:val="00B52B4A"/>
    <w:rsid w:val="00B53263"/>
    <w:rsid w:val="00B570C5"/>
    <w:rsid w:val="00B61E17"/>
    <w:rsid w:val="00B63C5B"/>
    <w:rsid w:val="00B6580E"/>
    <w:rsid w:val="00B709C3"/>
    <w:rsid w:val="00B70C63"/>
    <w:rsid w:val="00B72074"/>
    <w:rsid w:val="00B7386D"/>
    <w:rsid w:val="00B83638"/>
    <w:rsid w:val="00B87309"/>
    <w:rsid w:val="00B87A9E"/>
    <w:rsid w:val="00B91788"/>
    <w:rsid w:val="00B93563"/>
    <w:rsid w:val="00B93949"/>
    <w:rsid w:val="00B95428"/>
    <w:rsid w:val="00B965BA"/>
    <w:rsid w:val="00B96FE7"/>
    <w:rsid w:val="00BA0557"/>
    <w:rsid w:val="00BA0A95"/>
    <w:rsid w:val="00BA0E3C"/>
    <w:rsid w:val="00BA1CC4"/>
    <w:rsid w:val="00BA3C90"/>
    <w:rsid w:val="00BA793B"/>
    <w:rsid w:val="00BA7BD0"/>
    <w:rsid w:val="00BB1A8A"/>
    <w:rsid w:val="00BB1B0F"/>
    <w:rsid w:val="00BB2AAA"/>
    <w:rsid w:val="00BB3F0E"/>
    <w:rsid w:val="00BB43A2"/>
    <w:rsid w:val="00BB79F5"/>
    <w:rsid w:val="00BC15A0"/>
    <w:rsid w:val="00BC5AB7"/>
    <w:rsid w:val="00BC60E3"/>
    <w:rsid w:val="00BC6EA9"/>
    <w:rsid w:val="00BD0613"/>
    <w:rsid w:val="00BE0444"/>
    <w:rsid w:val="00BE2A93"/>
    <w:rsid w:val="00BE3A1E"/>
    <w:rsid w:val="00BE62AA"/>
    <w:rsid w:val="00BF0B03"/>
    <w:rsid w:val="00BF22DC"/>
    <w:rsid w:val="00BF481F"/>
    <w:rsid w:val="00BF50B6"/>
    <w:rsid w:val="00BF56C8"/>
    <w:rsid w:val="00BF7C4D"/>
    <w:rsid w:val="00C000BF"/>
    <w:rsid w:val="00C00F60"/>
    <w:rsid w:val="00C044C4"/>
    <w:rsid w:val="00C0454D"/>
    <w:rsid w:val="00C05F38"/>
    <w:rsid w:val="00C10245"/>
    <w:rsid w:val="00C10620"/>
    <w:rsid w:val="00C10BB4"/>
    <w:rsid w:val="00C11BF5"/>
    <w:rsid w:val="00C13088"/>
    <w:rsid w:val="00C1408F"/>
    <w:rsid w:val="00C15864"/>
    <w:rsid w:val="00C15A74"/>
    <w:rsid w:val="00C16215"/>
    <w:rsid w:val="00C17309"/>
    <w:rsid w:val="00C174B8"/>
    <w:rsid w:val="00C178A5"/>
    <w:rsid w:val="00C20101"/>
    <w:rsid w:val="00C20FF5"/>
    <w:rsid w:val="00C21037"/>
    <w:rsid w:val="00C2108C"/>
    <w:rsid w:val="00C22280"/>
    <w:rsid w:val="00C2335A"/>
    <w:rsid w:val="00C2399B"/>
    <w:rsid w:val="00C24B4A"/>
    <w:rsid w:val="00C30EFF"/>
    <w:rsid w:val="00C3409B"/>
    <w:rsid w:val="00C36459"/>
    <w:rsid w:val="00C36D1D"/>
    <w:rsid w:val="00C3771A"/>
    <w:rsid w:val="00C37EED"/>
    <w:rsid w:val="00C423F1"/>
    <w:rsid w:val="00C44D3A"/>
    <w:rsid w:val="00C47329"/>
    <w:rsid w:val="00C473D1"/>
    <w:rsid w:val="00C473F4"/>
    <w:rsid w:val="00C54BC5"/>
    <w:rsid w:val="00C56314"/>
    <w:rsid w:val="00C56AA1"/>
    <w:rsid w:val="00C61A8A"/>
    <w:rsid w:val="00C62FFE"/>
    <w:rsid w:val="00C64712"/>
    <w:rsid w:val="00C65CE3"/>
    <w:rsid w:val="00C6682E"/>
    <w:rsid w:val="00C67BCC"/>
    <w:rsid w:val="00C7021D"/>
    <w:rsid w:val="00C7156A"/>
    <w:rsid w:val="00C74026"/>
    <w:rsid w:val="00C76573"/>
    <w:rsid w:val="00C76CBB"/>
    <w:rsid w:val="00C7778E"/>
    <w:rsid w:val="00C80CF8"/>
    <w:rsid w:val="00C8253A"/>
    <w:rsid w:val="00C84003"/>
    <w:rsid w:val="00C84906"/>
    <w:rsid w:val="00C850A9"/>
    <w:rsid w:val="00C8782E"/>
    <w:rsid w:val="00C87DB6"/>
    <w:rsid w:val="00C92672"/>
    <w:rsid w:val="00C94AA8"/>
    <w:rsid w:val="00C94B7D"/>
    <w:rsid w:val="00C94C86"/>
    <w:rsid w:val="00C94D68"/>
    <w:rsid w:val="00C968B5"/>
    <w:rsid w:val="00C96F8E"/>
    <w:rsid w:val="00C971FD"/>
    <w:rsid w:val="00C974EB"/>
    <w:rsid w:val="00CA09F5"/>
    <w:rsid w:val="00CA24E6"/>
    <w:rsid w:val="00CA4EAF"/>
    <w:rsid w:val="00CA6153"/>
    <w:rsid w:val="00CA791B"/>
    <w:rsid w:val="00CB0BD2"/>
    <w:rsid w:val="00CB0C82"/>
    <w:rsid w:val="00CB4AC9"/>
    <w:rsid w:val="00CB51E2"/>
    <w:rsid w:val="00CB521C"/>
    <w:rsid w:val="00CB5F82"/>
    <w:rsid w:val="00CB609A"/>
    <w:rsid w:val="00CB64F6"/>
    <w:rsid w:val="00CC6054"/>
    <w:rsid w:val="00CC63FF"/>
    <w:rsid w:val="00CC75D6"/>
    <w:rsid w:val="00CD1377"/>
    <w:rsid w:val="00CD3667"/>
    <w:rsid w:val="00CD5F02"/>
    <w:rsid w:val="00CD6F24"/>
    <w:rsid w:val="00CD708E"/>
    <w:rsid w:val="00CD77EF"/>
    <w:rsid w:val="00CE17C3"/>
    <w:rsid w:val="00CE3DCD"/>
    <w:rsid w:val="00CE477A"/>
    <w:rsid w:val="00CE7430"/>
    <w:rsid w:val="00CF11C1"/>
    <w:rsid w:val="00CF1CEA"/>
    <w:rsid w:val="00CF306A"/>
    <w:rsid w:val="00CF3EBB"/>
    <w:rsid w:val="00CF3FE1"/>
    <w:rsid w:val="00CF7023"/>
    <w:rsid w:val="00D0162E"/>
    <w:rsid w:val="00D01C89"/>
    <w:rsid w:val="00D033BF"/>
    <w:rsid w:val="00D0443F"/>
    <w:rsid w:val="00D04C4C"/>
    <w:rsid w:val="00D06434"/>
    <w:rsid w:val="00D12210"/>
    <w:rsid w:val="00D1254D"/>
    <w:rsid w:val="00D13633"/>
    <w:rsid w:val="00D140A0"/>
    <w:rsid w:val="00D1491E"/>
    <w:rsid w:val="00D15CD1"/>
    <w:rsid w:val="00D16556"/>
    <w:rsid w:val="00D16AC3"/>
    <w:rsid w:val="00D17126"/>
    <w:rsid w:val="00D209CA"/>
    <w:rsid w:val="00D24128"/>
    <w:rsid w:val="00D2692F"/>
    <w:rsid w:val="00D26DFF"/>
    <w:rsid w:val="00D31097"/>
    <w:rsid w:val="00D31A94"/>
    <w:rsid w:val="00D3251F"/>
    <w:rsid w:val="00D35227"/>
    <w:rsid w:val="00D366FF"/>
    <w:rsid w:val="00D40822"/>
    <w:rsid w:val="00D40863"/>
    <w:rsid w:val="00D456E5"/>
    <w:rsid w:val="00D504ED"/>
    <w:rsid w:val="00D518C5"/>
    <w:rsid w:val="00D54C54"/>
    <w:rsid w:val="00D54ECC"/>
    <w:rsid w:val="00D551C5"/>
    <w:rsid w:val="00D56D68"/>
    <w:rsid w:val="00D57B18"/>
    <w:rsid w:val="00D6029F"/>
    <w:rsid w:val="00D61452"/>
    <w:rsid w:val="00D62037"/>
    <w:rsid w:val="00D620F4"/>
    <w:rsid w:val="00D63F5B"/>
    <w:rsid w:val="00D65F65"/>
    <w:rsid w:val="00D703F3"/>
    <w:rsid w:val="00D7109B"/>
    <w:rsid w:val="00D71D8A"/>
    <w:rsid w:val="00D73457"/>
    <w:rsid w:val="00D73F33"/>
    <w:rsid w:val="00D74EDA"/>
    <w:rsid w:val="00D75D30"/>
    <w:rsid w:val="00D83C33"/>
    <w:rsid w:val="00D83D08"/>
    <w:rsid w:val="00D84116"/>
    <w:rsid w:val="00D848D1"/>
    <w:rsid w:val="00D85089"/>
    <w:rsid w:val="00D85FCD"/>
    <w:rsid w:val="00D8636D"/>
    <w:rsid w:val="00D866A9"/>
    <w:rsid w:val="00D87142"/>
    <w:rsid w:val="00D87285"/>
    <w:rsid w:val="00D8743F"/>
    <w:rsid w:val="00D87604"/>
    <w:rsid w:val="00D90827"/>
    <w:rsid w:val="00D93E7B"/>
    <w:rsid w:val="00D97674"/>
    <w:rsid w:val="00DA4A35"/>
    <w:rsid w:val="00DA5016"/>
    <w:rsid w:val="00DA52FA"/>
    <w:rsid w:val="00DA5645"/>
    <w:rsid w:val="00DA5CBB"/>
    <w:rsid w:val="00DC15BC"/>
    <w:rsid w:val="00DC1AE6"/>
    <w:rsid w:val="00DC3C4E"/>
    <w:rsid w:val="00DC4D8E"/>
    <w:rsid w:val="00DC7C2F"/>
    <w:rsid w:val="00DD05B9"/>
    <w:rsid w:val="00DD0B9E"/>
    <w:rsid w:val="00DD6347"/>
    <w:rsid w:val="00DD683A"/>
    <w:rsid w:val="00DE35FD"/>
    <w:rsid w:val="00DE3CCE"/>
    <w:rsid w:val="00DE5038"/>
    <w:rsid w:val="00DE79BA"/>
    <w:rsid w:val="00DF176D"/>
    <w:rsid w:val="00DF1989"/>
    <w:rsid w:val="00DF2068"/>
    <w:rsid w:val="00DF332A"/>
    <w:rsid w:val="00DF6681"/>
    <w:rsid w:val="00DF6B59"/>
    <w:rsid w:val="00DF6C29"/>
    <w:rsid w:val="00DF72B2"/>
    <w:rsid w:val="00E00546"/>
    <w:rsid w:val="00E043CF"/>
    <w:rsid w:val="00E0515C"/>
    <w:rsid w:val="00E05749"/>
    <w:rsid w:val="00E05AB5"/>
    <w:rsid w:val="00E06F69"/>
    <w:rsid w:val="00E07808"/>
    <w:rsid w:val="00E07EA3"/>
    <w:rsid w:val="00E12CFD"/>
    <w:rsid w:val="00E1391D"/>
    <w:rsid w:val="00E172E9"/>
    <w:rsid w:val="00E17BF8"/>
    <w:rsid w:val="00E21B85"/>
    <w:rsid w:val="00E222FE"/>
    <w:rsid w:val="00E22879"/>
    <w:rsid w:val="00E22D8E"/>
    <w:rsid w:val="00E26658"/>
    <w:rsid w:val="00E27704"/>
    <w:rsid w:val="00E3139C"/>
    <w:rsid w:val="00E31A3F"/>
    <w:rsid w:val="00E3340E"/>
    <w:rsid w:val="00E33828"/>
    <w:rsid w:val="00E36C2C"/>
    <w:rsid w:val="00E37B74"/>
    <w:rsid w:val="00E37B91"/>
    <w:rsid w:val="00E43082"/>
    <w:rsid w:val="00E43D61"/>
    <w:rsid w:val="00E449AA"/>
    <w:rsid w:val="00E44E47"/>
    <w:rsid w:val="00E45554"/>
    <w:rsid w:val="00E455BB"/>
    <w:rsid w:val="00E45BE5"/>
    <w:rsid w:val="00E503AE"/>
    <w:rsid w:val="00E51CA5"/>
    <w:rsid w:val="00E51E0E"/>
    <w:rsid w:val="00E53C15"/>
    <w:rsid w:val="00E552E3"/>
    <w:rsid w:val="00E56088"/>
    <w:rsid w:val="00E56993"/>
    <w:rsid w:val="00E57CB3"/>
    <w:rsid w:val="00E642EC"/>
    <w:rsid w:val="00E648A6"/>
    <w:rsid w:val="00E66201"/>
    <w:rsid w:val="00E70C81"/>
    <w:rsid w:val="00E70CF6"/>
    <w:rsid w:val="00E76F26"/>
    <w:rsid w:val="00E77808"/>
    <w:rsid w:val="00E80181"/>
    <w:rsid w:val="00E83927"/>
    <w:rsid w:val="00E845C5"/>
    <w:rsid w:val="00E84856"/>
    <w:rsid w:val="00E86AB1"/>
    <w:rsid w:val="00E87099"/>
    <w:rsid w:val="00E90637"/>
    <w:rsid w:val="00E90B47"/>
    <w:rsid w:val="00E920BF"/>
    <w:rsid w:val="00E925C2"/>
    <w:rsid w:val="00E92D2F"/>
    <w:rsid w:val="00E9385E"/>
    <w:rsid w:val="00E93ADF"/>
    <w:rsid w:val="00E95CE3"/>
    <w:rsid w:val="00E97C81"/>
    <w:rsid w:val="00E97D05"/>
    <w:rsid w:val="00EA0CFD"/>
    <w:rsid w:val="00EA219C"/>
    <w:rsid w:val="00EA3E19"/>
    <w:rsid w:val="00EA5843"/>
    <w:rsid w:val="00EB1159"/>
    <w:rsid w:val="00EB1EEB"/>
    <w:rsid w:val="00EB28A7"/>
    <w:rsid w:val="00EB2A61"/>
    <w:rsid w:val="00EB63A8"/>
    <w:rsid w:val="00EB72F5"/>
    <w:rsid w:val="00EB787C"/>
    <w:rsid w:val="00EC02B3"/>
    <w:rsid w:val="00EC5BC2"/>
    <w:rsid w:val="00EC66CD"/>
    <w:rsid w:val="00ED4776"/>
    <w:rsid w:val="00ED5129"/>
    <w:rsid w:val="00ED6282"/>
    <w:rsid w:val="00ED65E3"/>
    <w:rsid w:val="00EE03F9"/>
    <w:rsid w:val="00EE067F"/>
    <w:rsid w:val="00EE09D1"/>
    <w:rsid w:val="00EE4B9D"/>
    <w:rsid w:val="00EE55E0"/>
    <w:rsid w:val="00EE5A29"/>
    <w:rsid w:val="00EE6B91"/>
    <w:rsid w:val="00EF0374"/>
    <w:rsid w:val="00EF043C"/>
    <w:rsid w:val="00EF1CEC"/>
    <w:rsid w:val="00EF60CD"/>
    <w:rsid w:val="00EF7157"/>
    <w:rsid w:val="00EF7CB2"/>
    <w:rsid w:val="00F065B8"/>
    <w:rsid w:val="00F07240"/>
    <w:rsid w:val="00F079B5"/>
    <w:rsid w:val="00F11161"/>
    <w:rsid w:val="00F150AD"/>
    <w:rsid w:val="00F1602C"/>
    <w:rsid w:val="00F1608E"/>
    <w:rsid w:val="00F16A24"/>
    <w:rsid w:val="00F17C86"/>
    <w:rsid w:val="00F17E63"/>
    <w:rsid w:val="00F2068E"/>
    <w:rsid w:val="00F20BFA"/>
    <w:rsid w:val="00F21F1A"/>
    <w:rsid w:val="00F22073"/>
    <w:rsid w:val="00F247E5"/>
    <w:rsid w:val="00F257C3"/>
    <w:rsid w:val="00F2591D"/>
    <w:rsid w:val="00F267CA"/>
    <w:rsid w:val="00F27028"/>
    <w:rsid w:val="00F321D1"/>
    <w:rsid w:val="00F32F39"/>
    <w:rsid w:val="00F35C41"/>
    <w:rsid w:val="00F40BBC"/>
    <w:rsid w:val="00F4161C"/>
    <w:rsid w:val="00F42D90"/>
    <w:rsid w:val="00F43B18"/>
    <w:rsid w:val="00F44899"/>
    <w:rsid w:val="00F454A8"/>
    <w:rsid w:val="00F46E93"/>
    <w:rsid w:val="00F54B4C"/>
    <w:rsid w:val="00F555BF"/>
    <w:rsid w:val="00F655A1"/>
    <w:rsid w:val="00F6670E"/>
    <w:rsid w:val="00F72412"/>
    <w:rsid w:val="00F72D22"/>
    <w:rsid w:val="00F73189"/>
    <w:rsid w:val="00F7332E"/>
    <w:rsid w:val="00F73992"/>
    <w:rsid w:val="00F74194"/>
    <w:rsid w:val="00F76654"/>
    <w:rsid w:val="00F77782"/>
    <w:rsid w:val="00F818F9"/>
    <w:rsid w:val="00F820FF"/>
    <w:rsid w:val="00F85465"/>
    <w:rsid w:val="00F86FA5"/>
    <w:rsid w:val="00F871D3"/>
    <w:rsid w:val="00F90C0A"/>
    <w:rsid w:val="00F925D6"/>
    <w:rsid w:val="00F94949"/>
    <w:rsid w:val="00F95347"/>
    <w:rsid w:val="00F956C7"/>
    <w:rsid w:val="00F957A0"/>
    <w:rsid w:val="00F958F9"/>
    <w:rsid w:val="00F971CE"/>
    <w:rsid w:val="00FA03E8"/>
    <w:rsid w:val="00FA19F3"/>
    <w:rsid w:val="00FA2FB5"/>
    <w:rsid w:val="00FA3CCF"/>
    <w:rsid w:val="00FA718F"/>
    <w:rsid w:val="00FA7DB4"/>
    <w:rsid w:val="00FA7DF4"/>
    <w:rsid w:val="00FB11A5"/>
    <w:rsid w:val="00FB1654"/>
    <w:rsid w:val="00FB3F48"/>
    <w:rsid w:val="00FB45D5"/>
    <w:rsid w:val="00FB62E4"/>
    <w:rsid w:val="00FB676B"/>
    <w:rsid w:val="00FB6F6C"/>
    <w:rsid w:val="00FB7DFD"/>
    <w:rsid w:val="00FC042B"/>
    <w:rsid w:val="00FC246F"/>
    <w:rsid w:val="00FC2D79"/>
    <w:rsid w:val="00FC7DE1"/>
    <w:rsid w:val="00FD0480"/>
    <w:rsid w:val="00FD21CD"/>
    <w:rsid w:val="00FD2471"/>
    <w:rsid w:val="00FD5B95"/>
    <w:rsid w:val="00FE022B"/>
    <w:rsid w:val="00FE1D8B"/>
    <w:rsid w:val="00FE2BFA"/>
    <w:rsid w:val="00FE4A6C"/>
    <w:rsid w:val="00FE56E3"/>
    <w:rsid w:val="00FE7031"/>
    <w:rsid w:val="00FF0196"/>
    <w:rsid w:val="00FF1F63"/>
    <w:rsid w:val="00FF45A1"/>
    <w:rsid w:val="00FF5048"/>
    <w:rsid w:val="00FF5152"/>
    <w:rsid w:val="00FF5B99"/>
    <w:rsid w:val="00FF6016"/>
    <w:rsid w:val="00FF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C1924"/>
  <w15:docId w15:val="{793812F9-4FB5-4016-B971-B5206436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3BA"/>
    <w:pPr>
      <w:spacing w:after="200" w:line="276" w:lineRule="auto"/>
      <w:ind w:left="720" w:firstLine="709"/>
      <w:contextualSpacing/>
      <w:jc w:val="left"/>
    </w:pPr>
    <w:rPr>
      <w:rFonts w:ascii="Calibri" w:eastAsia="Calibri" w:hAnsi="Calibri" w:cs="Times New Roman"/>
    </w:rPr>
  </w:style>
  <w:style w:type="paragraph" w:styleId="a4">
    <w:name w:val="Normal (Web)"/>
    <w:basedOn w:val="a"/>
    <w:uiPriority w:val="99"/>
    <w:unhideWhenUsed/>
    <w:rsid w:val="009633BA"/>
    <w:pPr>
      <w:spacing w:before="100" w:beforeAutospacing="1" w:after="100" w:afterAutospacing="1"/>
      <w:ind w:firstLine="709"/>
      <w:jc w:val="left"/>
    </w:pPr>
    <w:rPr>
      <w:rFonts w:ascii="Times New Roman" w:eastAsia="Times New Roman" w:hAnsi="Times New Roman" w:cs="Times New Roman"/>
      <w:sz w:val="24"/>
      <w:szCs w:val="24"/>
      <w:lang w:eastAsia="ru-RU"/>
    </w:rPr>
  </w:style>
  <w:style w:type="paragraph" w:styleId="a5">
    <w:name w:val="Body Text"/>
    <w:basedOn w:val="a"/>
    <w:link w:val="a6"/>
    <w:uiPriority w:val="99"/>
    <w:rsid w:val="00E27704"/>
    <w:pPr>
      <w:overflowPunct w:val="0"/>
      <w:autoSpaceDE w:val="0"/>
      <w:autoSpaceDN w:val="0"/>
      <w:adjustRightInd w:val="0"/>
      <w:spacing w:after="120"/>
      <w:jc w:val="left"/>
      <w:textAlignment w:val="baseline"/>
    </w:pPr>
    <w:rPr>
      <w:rFonts w:ascii="HelvDL" w:eastAsia="Times New Roman" w:hAnsi="HelvDL" w:cs="Times New Roman"/>
      <w:sz w:val="20"/>
      <w:szCs w:val="20"/>
      <w:lang w:eastAsia="ru-RU"/>
    </w:rPr>
  </w:style>
  <w:style w:type="character" w:customStyle="1" w:styleId="a6">
    <w:name w:val="Основной текст Знак"/>
    <w:basedOn w:val="a0"/>
    <w:link w:val="a5"/>
    <w:uiPriority w:val="99"/>
    <w:rsid w:val="00E27704"/>
    <w:rPr>
      <w:rFonts w:ascii="HelvDL" w:eastAsia="Times New Roman" w:hAnsi="HelvDL" w:cs="Times New Roman"/>
      <w:sz w:val="20"/>
      <w:szCs w:val="20"/>
      <w:lang w:eastAsia="ru-RU"/>
    </w:rPr>
  </w:style>
  <w:style w:type="paragraph" w:styleId="a7">
    <w:name w:val="header"/>
    <w:basedOn w:val="a"/>
    <w:link w:val="a8"/>
    <w:uiPriority w:val="99"/>
    <w:unhideWhenUsed/>
    <w:rsid w:val="006C70AB"/>
    <w:pPr>
      <w:tabs>
        <w:tab w:val="center" w:pos="4677"/>
        <w:tab w:val="right" w:pos="9355"/>
      </w:tabs>
    </w:pPr>
  </w:style>
  <w:style w:type="character" w:customStyle="1" w:styleId="a8">
    <w:name w:val="Верхний колонтитул Знак"/>
    <w:basedOn w:val="a0"/>
    <w:link w:val="a7"/>
    <w:uiPriority w:val="99"/>
    <w:rsid w:val="006C70AB"/>
  </w:style>
  <w:style w:type="paragraph" w:styleId="a9">
    <w:name w:val="footer"/>
    <w:basedOn w:val="a"/>
    <w:link w:val="aa"/>
    <w:uiPriority w:val="99"/>
    <w:unhideWhenUsed/>
    <w:rsid w:val="006C70AB"/>
    <w:pPr>
      <w:tabs>
        <w:tab w:val="center" w:pos="4677"/>
        <w:tab w:val="right" w:pos="9355"/>
      </w:tabs>
    </w:pPr>
  </w:style>
  <w:style w:type="character" w:customStyle="1" w:styleId="aa">
    <w:name w:val="Нижний колонтитул Знак"/>
    <w:basedOn w:val="a0"/>
    <w:link w:val="a9"/>
    <w:uiPriority w:val="99"/>
    <w:rsid w:val="006C70AB"/>
  </w:style>
  <w:style w:type="character" w:customStyle="1" w:styleId="tlid-translation">
    <w:name w:val="tlid-translation"/>
    <w:basedOn w:val="a0"/>
    <w:rsid w:val="007E7D5B"/>
  </w:style>
  <w:style w:type="character" w:styleId="ab">
    <w:name w:val="Strong"/>
    <w:basedOn w:val="a0"/>
    <w:uiPriority w:val="22"/>
    <w:qFormat/>
    <w:rsid w:val="00F1608E"/>
    <w:rPr>
      <w:b/>
      <w:bCs/>
    </w:rPr>
  </w:style>
  <w:style w:type="paragraph" w:styleId="ac">
    <w:name w:val="Balloon Text"/>
    <w:basedOn w:val="a"/>
    <w:link w:val="ad"/>
    <w:uiPriority w:val="99"/>
    <w:semiHidden/>
    <w:unhideWhenUsed/>
    <w:rsid w:val="000E64F3"/>
    <w:rPr>
      <w:rFonts w:ascii="Tahoma" w:hAnsi="Tahoma" w:cs="Tahoma"/>
      <w:sz w:val="16"/>
      <w:szCs w:val="16"/>
    </w:rPr>
  </w:style>
  <w:style w:type="character" w:customStyle="1" w:styleId="ad">
    <w:name w:val="Текст выноски Знак"/>
    <w:basedOn w:val="a0"/>
    <w:link w:val="ac"/>
    <w:uiPriority w:val="99"/>
    <w:semiHidden/>
    <w:rsid w:val="000E64F3"/>
    <w:rPr>
      <w:rFonts w:ascii="Tahoma" w:hAnsi="Tahoma" w:cs="Tahoma"/>
      <w:sz w:val="16"/>
      <w:szCs w:val="16"/>
    </w:rPr>
  </w:style>
  <w:style w:type="paragraph" w:styleId="ae">
    <w:name w:val="No Spacing"/>
    <w:qFormat/>
    <w:rsid w:val="00A068B4"/>
    <w:pPr>
      <w:jc w:val="left"/>
    </w:pPr>
    <w:rPr>
      <w:rFonts w:ascii="Calibri" w:eastAsia="Calibri" w:hAnsi="Calibri" w:cs="Times New Roman"/>
    </w:rPr>
  </w:style>
  <w:style w:type="table" w:styleId="af">
    <w:name w:val="Table Grid"/>
    <w:basedOn w:val="a1"/>
    <w:uiPriority w:val="59"/>
    <w:rsid w:val="007E056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140A0"/>
  </w:style>
  <w:style w:type="character" w:styleId="af0">
    <w:name w:val="Hyperlink"/>
    <w:basedOn w:val="a0"/>
    <w:uiPriority w:val="99"/>
    <w:unhideWhenUsed/>
    <w:rsid w:val="00D140A0"/>
    <w:rPr>
      <w:color w:val="0000FF"/>
      <w:u w:val="single"/>
    </w:rPr>
  </w:style>
  <w:style w:type="character" w:customStyle="1" w:styleId="af1">
    <w:name w:val="Основной текст_"/>
    <w:basedOn w:val="a0"/>
    <w:link w:val="2"/>
    <w:rsid w:val="004C0570"/>
    <w:rPr>
      <w:rFonts w:ascii="Franklin Gothic Heavy" w:eastAsia="Franklin Gothic Heavy" w:hAnsi="Franklin Gothic Heavy" w:cs="Franklin Gothic Heavy"/>
      <w:sz w:val="12"/>
      <w:szCs w:val="12"/>
      <w:shd w:val="clear" w:color="auto" w:fill="FFFFFF"/>
    </w:rPr>
  </w:style>
  <w:style w:type="character" w:customStyle="1" w:styleId="5pt">
    <w:name w:val="Основной текст + 5 pt"/>
    <w:basedOn w:val="af1"/>
    <w:rsid w:val="004C0570"/>
    <w:rPr>
      <w:rFonts w:ascii="Franklin Gothic Heavy" w:eastAsia="Franklin Gothic Heavy" w:hAnsi="Franklin Gothic Heavy" w:cs="Franklin Gothic Heavy"/>
      <w:color w:val="000000"/>
      <w:spacing w:val="0"/>
      <w:w w:val="100"/>
      <w:position w:val="0"/>
      <w:sz w:val="10"/>
      <w:szCs w:val="10"/>
      <w:u w:val="single"/>
      <w:shd w:val="clear" w:color="auto" w:fill="FFFFFF"/>
      <w:lang w:val="uk-UA"/>
    </w:rPr>
  </w:style>
  <w:style w:type="character" w:customStyle="1" w:styleId="55pt">
    <w:name w:val="Основной текст + 5;5 pt"/>
    <w:basedOn w:val="af1"/>
    <w:rsid w:val="004C0570"/>
    <w:rPr>
      <w:rFonts w:ascii="Franklin Gothic Heavy" w:eastAsia="Franklin Gothic Heavy" w:hAnsi="Franklin Gothic Heavy" w:cs="Franklin Gothic Heavy"/>
      <w:color w:val="000000"/>
      <w:spacing w:val="0"/>
      <w:w w:val="100"/>
      <w:position w:val="0"/>
      <w:sz w:val="11"/>
      <w:szCs w:val="11"/>
      <w:u w:val="single"/>
      <w:shd w:val="clear" w:color="auto" w:fill="FFFFFF"/>
      <w:lang w:val="uk-UA"/>
    </w:rPr>
  </w:style>
  <w:style w:type="character" w:customStyle="1" w:styleId="1">
    <w:name w:val="Основной текст1"/>
    <w:basedOn w:val="af1"/>
    <w:rsid w:val="004C0570"/>
    <w:rPr>
      <w:rFonts w:ascii="Franklin Gothic Heavy" w:eastAsia="Franklin Gothic Heavy" w:hAnsi="Franklin Gothic Heavy" w:cs="Franklin Gothic Heavy"/>
      <w:color w:val="000000"/>
      <w:spacing w:val="0"/>
      <w:w w:val="100"/>
      <w:position w:val="0"/>
      <w:sz w:val="12"/>
      <w:szCs w:val="12"/>
      <w:u w:val="single"/>
      <w:shd w:val="clear" w:color="auto" w:fill="FFFFFF"/>
    </w:rPr>
  </w:style>
  <w:style w:type="character" w:customStyle="1" w:styleId="0pt">
    <w:name w:val="Основной текст + Интервал 0 pt"/>
    <w:basedOn w:val="af1"/>
    <w:rsid w:val="004C0570"/>
    <w:rPr>
      <w:rFonts w:ascii="Franklin Gothic Heavy" w:eastAsia="Franklin Gothic Heavy" w:hAnsi="Franklin Gothic Heavy" w:cs="Franklin Gothic Heavy"/>
      <w:color w:val="000000"/>
      <w:spacing w:val="-10"/>
      <w:w w:val="100"/>
      <w:position w:val="0"/>
      <w:sz w:val="12"/>
      <w:szCs w:val="12"/>
      <w:shd w:val="clear" w:color="auto" w:fill="FFFFFF"/>
      <w:lang w:val="uk-UA"/>
    </w:rPr>
  </w:style>
  <w:style w:type="paragraph" w:customStyle="1" w:styleId="2">
    <w:name w:val="Основной текст2"/>
    <w:basedOn w:val="a"/>
    <w:link w:val="af1"/>
    <w:rsid w:val="004C0570"/>
    <w:pPr>
      <w:widowControl w:val="0"/>
      <w:shd w:val="clear" w:color="auto" w:fill="FFFFFF"/>
      <w:spacing w:before="720" w:after="1800" w:line="180" w:lineRule="exact"/>
      <w:ind w:firstLine="640"/>
    </w:pPr>
    <w:rPr>
      <w:rFonts w:ascii="Franklin Gothic Heavy" w:eastAsia="Franklin Gothic Heavy" w:hAnsi="Franklin Gothic Heavy" w:cs="Franklin Gothic Heavy"/>
      <w:sz w:val="12"/>
      <w:szCs w:val="12"/>
    </w:rPr>
  </w:style>
  <w:style w:type="character" w:styleId="af2">
    <w:name w:val="page number"/>
    <w:basedOn w:val="a0"/>
    <w:uiPriority w:val="99"/>
    <w:semiHidden/>
    <w:unhideWhenUsed/>
    <w:rsid w:val="007A3C1E"/>
  </w:style>
  <w:style w:type="paragraph" w:styleId="HTML">
    <w:name w:val="HTML Preformatted"/>
    <w:basedOn w:val="a"/>
    <w:link w:val="HTML0"/>
    <w:uiPriority w:val="99"/>
    <w:semiHidden/>
    <w:unhideWhenUsed/>
    <w:rsid w:val="00B0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08BC"/>
    <w:rPr>
      <w:rFonts w:ascii="Courier New" w:eastAsia="Times New Roman" w:hAnsi="Courier New" w:cs="Courier New"/>
      <w:sz w:val="20"/>
      <w:szCs w:val="20"/>
      <w:lang w:eastAsia="ru-RU"/>
    </w:rPr>
  </w:style>
  <w:style w:type="character" w:styleId="af3">
    <w:name w:val="FollowedHyperlink"/>
    <w:basedOn w:val="a0"/>
    <w:uiPriority w:val="99"/>
    <w:semiHidden/>
    <w:unhideWhenUsed/>
    <w:rsid w:val="006315BF"/>
    <w:rPr>
      <w:color w:val="800080" w:themeColor="followedHyperlink"/>
      <w:u w:val="single"/>
    </w:rPr>
  </w:style>
  <w:style w:type="paragraph" w:customStyle="1" w:styleId="preformatted">
    <w:name w:val="preformatted"/>
    <w:basedOn w:val="a"/>
    <w:rsid w:val="00E9063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f4">
    <w:name w:val="Основной текст + Курсив"/>
    <w:basedOn w:val="af1"/>
    <w:rsid w:val="00B12D2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rPr>
  </w:style>
  <w:style w:type="character" w:customStyle="1" w:styleId="8pt">
    <w:name w:val="Основной текст + 8 pt"/>
    <w:basedOn w:val="af1"/>
    <w:rsid w:val="00B12D2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72588">
      <w:bodyDiv w:val="1"/>
      <w:marLeft w:val="0"/>
      <w:marRight w:val="0"/>
      <w:marTop w:val="0"/>
      <w:marBottom w:val="0"/>
      <w:divBdr>
        <w:top w:val="none" w:sz="0" w:space="0" w:color="auto"/>
        <w:left w:val="none" w:sz="0" w:space="0" w:color="auto"/>
        <w:bottom w:val="none" w:sz="0" w:space="0" w:color="auto"/>
        <w:right w:val="none" w:sz="0" w:space="0" w:color="auto"/>
      </w:divBdr>
    </w:div>
    <w:div w:id="187910825">
      <w:bodyDiv w:val="1"/>
      <w:marLeft w:val="0"/>
      <w:marRight w:val="0"/>
      <w:marTop w:val="0"/>
      <w:marBottom w:val="0"/>
      <w:divBdr>
        <w:top w:val="none" w:sz="0" w:space="0" w:color="auto"/>
        <w:left w:val="none" w:sz="0" w:space="0" w:color="auto"/>
        <w:bottom w:val="none" w:sz="0" w:space="0" w:color="auto"/>
        <w:right w:val="none" w:sz="0" w:space="0" w:color="auto"/>
      </w:divBdr>
    </w:div>
    <w:div w:id="223227337">
      <w:bodyDiv w:val="1"/>
      <w:marLeft w:val="0"/>
      <w:marRight w:val="0"/>
      <w:marTop w:val="0"/>
      <w:marBottom w:val="0"/>
      <w:divBdr>
        <w:top w:val="none" w:sz="0" w:space="0" w:color="auto"/>
        <w:left w:val="none" w:sz="0" w:space="0" w:color="auto"/>
        <w:bottom w:val="none" w:sz="0" w:space="0" w:color="auto"/>
        <w:right w:val="none" w:sz="0" w:space="0" w:color="auto"/>
      </w:divBdr>
    </w:div>
    <w:div w:id="223954178">
      <w:bodyDiv w:val="1"/>
      <w:marLeft w:val="0"/>
      <w:marRight w:val="0"/>
      <w:marTop w:val="0"/>
      <w:marBottom w:val="0"/>
      <w:divBdr>
        <w:top w:val="none" w:sz="0" w:space="0" w:color="auto"/>
        <w:left w:val="none" w:sz="0" w:space="0" w:color="auto"/>
        <w:bottom w:val="none" w:sz="0" w:space="0" w:color="auto"/>
        <w:right w:val="none" w:sz="0" w:space="0" w:color="auto"/>
      </w:divBdr>
    </w:div>
    <w:div w:id="591936301">
      <w:bodyDiv w:val="1"/>
      <w:marLeft w:val="0"/>
      <w:marRight w:val="0"/>
      <w:marTop w:val="0"/>
      <w:marBottom w:val="0"/>
      <w:divBdr>
        <w:top w:val="none" w:sz="0" w:space="0" w:color="auto"/>
        <w:left w:val="none" w:sz="0" w:space="0" w:color="auto"/>
        <w:bottom w:val="none" w:sz="0" w:space="0" w:color="auto"/>
        <w:right w:val="none" w:sz="0" w:space="0" w:color="auto"/>
      </w:divBdr>
    </w:div>
    <w:div w:id="593635468">
      <w:bodyDiv w:val="1"/>
      <w:marLeft w:val="0"/>
      <w:marRight w:val="0"/>
      <w:marTop w:val="0"/>
      <w:marBottom w:val="0"/>
      <w:divBdr>
        <w:top w:val="none" w:sz="0" w:space="0" w:color="auto"/>
        <w:left w:val="none" w:sz="0" w:space="0" w:color="auto"/>
        <w:bottom w:val="none" w:sz="0" w:space="0" w:color="auto"/>
        <w:right w:val="none" w:sz="0" w:space="0" w:color="auto"/>
      </w:divBdr>
    </w:div>
    <w:div w:id="708991814">
      <w:bodyDiv w:val="1"/>
      <w:marLeft w:val="0"/>
      <w:marRight w:val="0"/>
      <w:marTop w:val="0"/>
      <w:marBottom w:val="0"/>
      <w:divBdr>
        <w:top w:val="none" w:sz="0" w:space="0" w:color="auto"/>
        <w:left w:val="none" w:sz="0" w:space="0" w:color="auto"/>
        <w:bottom w:val="none" w:sz="0" w:space="0" w:color="auto"/>
        <w:right w:val="none" w:sz="0" w:space="0" w:color="auto"/>
      </w:divBdr>
    </w:div>
    <w:div w:id="830950046">
      <w:bodyDiv w:val="1"/>
      <w:marLeft w:val="0"/>
      <w:marRight w:val="0"/>
      <w:marTop w:val="0"/>
      <w:marBottom w:val="0"/>
      <w:divBdr>
        <w:top w:val="none" w:sz="0" w:space="0" w:color="auto"/>
        <w:left w:val="none" w:sz="0" w:space="0" w:color="auto"/>
        <w:bottom w:val="none" w:sz="0" w:space="0" w:color="auto"/>
        <w:right w:val="none" w:sz="0" w:space="0" w:color="auto"/>
      </w:divBdr>
    </w:div>
    <w:div w:id="1062027571">
      <w:bodyDiv w:val="1"/>
      <w:marLeft w:val="0"/>
      <w:marRight w:val="0"/>
      <w:marTop w:val="0"/>
      <w:marBottom w:val="0"/>
      <w:divBdr>
        <w:top w:val="none" w:sz="0" w:space="0" w:color="auto"/>
        <w:left w:val="none" w:sz="0" w:space="0" w:color="auto"/>
        <w:bottom w:val="none" w:sz="0" w:space="0" w:color="auto"/>
        <w:right w:val="none" w:sz="0" w:space="0" w:color="auto"/>
      </w:divBdr>
    </w:div>
    <w:div w:id="1093018054">
      <w:bodyDiv w:val="1"/>
      <w:marLeft w:val="0"/>
      <w:marRight w:val="0"/>
      <w:marTop w:val="0"/>
      <w:marBottom w:val="0"/>
      <w:divBdr>
        <w:top w:val="none" w:sz="0" w:space="0" w:color="auto"/>
        <w:left w:val="none" w:sz="0" w:space="0" w:color="auto"/>
        <w:bottom w:val="none" w:sz="0" w:space="0" w:color="auto"/>
        <w:right w:val="none" w:sz="0" w:space="0" w:color="auto"/>
      </w:divBdr>
    </w:div>
    <w:div w:id="1248998521">
      <w:bodyDiv w:val="1"/>
      <w:marLeft w:val="0"/>
      <w:marRight w:val="0"/>
      <w:marTop w:val="0"/>
      <w:marBottom w:val="0"/>
      <w:divBdr>
        <w:top w:val="none" w:sz="0" w:space="0" w:color="auto"/>
        <w:left w:val="none" w:sz="0" w:space="0" w:color="auto"/>
        <w:bottom w:val="none" w:sz="0" w:space="0" w:color="auto"/>
        <w:right w:val="none" w:sz="0" w:space="0" w:color="auto"/>
      </w:divBdr>
    </w:div>
    <w:div w:id="1312102283">
      <w:bodyDiv w:val="1"/>
      <w:marLeft w:val="0"/>
      <w:marRight w:val="0"/>
      <w:marTop w:val="0"/>
      <w:marBottom w:val="0"/>
      <w:divBdr>
        <w:top w:val="none" w:sz="0" w:space="0" w:color="auto"/>
        <w:left w:val="none" w:sz="0" w:space="0" w:color="auto"/>
        <w:bottom w:val="none" w:sz="0" w:space="0" w:color="auto"/>
        <w:right w:val="none" w:sz="0" w:space="0" w:color="auto"/>
      </w:divBdr>
    </w:div>
    <w:div w:id="1449010870">
      <w:bodyDiv w:val="1"/>
      <w:marLeft w:val="0"/>
      <w:marRight w:val="0"/>
      <w:marTop w:val="0"/>
      <w:marBottom w:val="0"/>
      <w:divBdr>
        <w:top w:val="none" w:sz="0" w:space="0" w:color="auto"/>
        <w:left w:val="none" w:sz="0" w:space="0" w:color="auto"/>
        <w:bottom w:val="none" w:sz="0" w:space="0" w:color="auto"/>
        <w:right w:val="none" w:sz="0" w:space="0" w:color="auto"/>
      </w:divBdr>
      <w:divsChild>
        <w:div w:id="1354188594">
          <w:marLeft w:val="0"/>
          <w:marRight w:val="0"/>
          <w:marTop w:val="0"/>
          <w:marBottom w:val="0"/>
          <w:divBdr>
            <w:top w:val="none" w:sz="0" w:space="0" w:color="auto"/>
            <w:left w:val="none" w:sz="0" w:space="0" w:color="auto"/>
            <w:bottom w:val="none" w:sz="0" w:space="0" w:color="auto"/>
            <w:right w:val="none" w:sz="0" w:space="0" w:color="auto"/>
          </w:divBdr>
        </w:div>
      </w:divsChild>
    </w:div>
    <w:div w:id="1450246335">
      <w:bodyDiv w:val="1"/>
      <w:marLeft w:val="0"/>
      <w:marRight w:val="0"/>
      <w:marTop w:val="0"/>
      <w:marBottom w:val="0"/>
      <w:divBdr>
        <w:top w:val="none" w:sz="0" w:space="0" w:color="auto"/>
        <w:left w:val="none" w:sz="0" w:space="0" w:color="auto"/>
        <w:bottom w:val="none" w:sz="0" w:space="0" w:color="auto"/>
        <w:right w:val="none" w:sz="0" w:space="0" w:color="auto"/>
      </w:divBdr>
    </w:div>
    <w:div w:id="1480728370">
      <w:bodyDiv w:val="1"/>
      <w:marLeft w:val="0"/>
      <w:marRight w:val="0"/>
      <w:marTop w:val="0"/>
      <w:marBottom w:val="0"/>
      <w:divBdr>
        <w:top w:val="none" w:sz="0" w:space="0" w:color="auto"/>
        <w:left w:val="none" w:sz="0" w:space="0" w:color="auto"/>
        <w:bottom w:val="none" w:sz="0" w:space="0" w:color="auto"/>
        <w:right w:val="none" w:sz="0" w:space="0" w:color="auto"/>
      </w:divBdr>
    </w:div>
    <w:div w:id="19758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www.livelib.ru/genre/&#1050;&#1085;&#1080;&#1075;&#1080;-&#1076;&#1083;&#1103;-&#1076;&#1086;&#1096;&#1082;&#1086;&#1083;&#1100;&#1085;&#1080;&#1082;&#1086;&#1074;" TargetMode="External"/><Relationship Id="rId21" Type="http://schemas.openxmlformats.org/officeDocument/2006/relationships/chart" Target="charts/chart13.xml"/><Relationship Id="rId34" Type="http://schemas.openxmlformats.org/officeDocument/2006/relationships/hyperlink" Target="https://dytpsyholog.com/2015/06/30/%D0%BE%D0%B1%D1%80%D0%B0%D0%B7%D0%BE%D1%82%D0%B2%D0%BE%D1%80%D1%87%D0%B5-%D1%82%D0%B2%D0%BE%D1%80%D1%87%D0%B5-%D0%BC%D0%B8%D1%81%D0%BB%D0%B5%D0%BD%D0%BD%D1%8F/"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ru.childdevelop.com.ua/articles/develop/" TargetMode="External"/><Relationship Id="rId33" Type="http://schemas.openxmlformats.org/officeDocument/2006/relationships/hyperlink" Target="https://dytpsyholog.com/2015/06/30/%D1%81%D0%BB%D0%BE%D0%B2%D0%B5%D1%81%D0%BD%D0%BE-%D0%B7%D0%B2%D1%83%D0%BA%D0%BE%D0%B2%D0%B5-%D1%82%D0%B2%D0%BE%D1%80%D1%87%D0%B5-%D0%BC%D0%B8%D1%81%D0%BB%D0%B5%D0%BD%D0%BD%D1%8F/"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dc.lviv.ua/zhuttya_v_podruzhzhi/dti/2783-test-talanti-ditini-yak-yih-viyaviti-metodika-a-de-hana-g-kaf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ukrlibword.kiev.ua" TargetMode="External"/><Relationship Id="rId32" Type="http://schemas.openxmlformats.org/officeDocument/2006/relationships/hyperlink" Target="https://dytpsyholog.com/2015/06/29/%D0%B2%D0%B5%D1%80%D0%B1%D0%B0%D0%BB%D1%8C%D0%BD%D0%B5-%D1%82%D0%B2%D0%BE%D1%80%D1%87%D0%B5-%D0%BC%D0%B8%D1%81%D0%BB%D0%B5%D0%BD%D0%BD%D1%8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s://oipopp.ed-sp.net.html" TargetMode="Externa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s://dytpsyholog.com/2015/06/30/%D0%BE%D0%B1%D1%80%D0%B0%D0%B7%D0%BE%D1%82%D0%B2%D0%BE%D1%80%D1%87%D0%B5-%D1%82%D0%B2%D0%BE%D1%80%D1%87%D0%B5-%D0%BC%D0%B8%D1%81%D0%BB%D0%B5%D0%BD%D0%BD%D1%8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studentu.org.ua/index.php?go=Pages&amp;in=cat&amp;id=17" TargetMode="External"/><Relationship Id="rId30" Type="http://schemas.openxmlformats.org/officeDocument/2006/relationships/hyperlink" Target="https://psycabi.net/testy/717-test-ravena-progressivnye-matritsy-raven-progressiv-matrices-metodiki-dlya-diagnostiki-intellekta-vzroslykh" TargetMode="External"/><Relationship Id="rId35" Type="http://schemas.openxmlformats.org/officeDocument/2006/relationships/header" Target="header2.xml"/><Relationship Id="rId8" Type="http://schemas.openxmlformats.org/officeDocument/2006/relationships/header" Target="head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 низький</c:v>
                </c:pt>
                <c:pt idx="1">
                  <c:v> середній </c:v>
                </c:pt>
                <c:pt idx="2">
                  <c:v> високий </c:v>
                </c:pt>
              </c:strCache>
            </c:strRef>
          </c:cat>
          <c:val>
            <c:numRef>
              <c:f>Лист1!$B$2:$B$4</c:f>
              <c:numCache>
                <c:formatCode>0%</c:formatCode>
                <c:ptCount val="3"/>
                <c:pt idx="0">
                  <c:v>0.4</c:v>
                </c:pt>
                <c:pt idx="1">
                  <c:v>0.53</c:v>
                </c:pt>
                <c:pt idx="2">
                  <c:v>7.0000000000000034E-2</c:v>
                </c:pt>
              </c:numCache>
            </c:numRef>
          </c:val>
          <c:extLst>
            <c:ext xmlns:c16="http://schemas.microsoft.com/office/drawing/2014/chart" uri="{C3380CC4-5D6E-409C-BE32-E72D297353CC}">
              <c16:uniqueId val="{00000000-EFD6-4434-B28E-EF37BC60EEBF}"/>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0.10195061604560575"/>
          <c:w val="0.91898148148148162"/>
          <c:h val="0.75639634217697305"/>
        </c:manualLayout>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 артистична обдарованість</c:v>
                </c:pt>
                <c:pt idx="1">
                  <c:v> інші види обдарованості</c:v>
                </c:pt>
              </c:strCache>
            </c:strRef>
          </c:cat>
          <c:val>
            <c:numRef>
              <c:f>Лист1!$B$2:$B$3</c:f>
              <c:numCache>
                <c:formatCode>0%</c:formatCode>
                <c:ptCount val="2"/>
                <c:pt idx="0">
                  <c:v>0.33000000000000257</c:v>
                </c:pt>
                <c:pt idx="1">
                  <c:v>0.67000000000000526</c:v>
                </c:pt>
              </c:numCache>
            </c:numRef>
          </c:val>
          <c:extLst>
            <c:ext xmlns:c16="http://schemas.microsoft.com/office/drawing/2014/chart" uri="{C3380CC4-5D6E-409C-BE32-E72D297353CC}">
              <c16:uniqueId val="{00000000-E27C-46F8-933B-2F4D1870581B}"/>
            </c:ext>
          </c:extLst>
        </c:ser>
        <c:dLbls>
          <c:showLegendKey val="0"/>
          <c:showVal val="0"/>
          <c:showCatName val="0"/>
          <c:showSerName val="0"/>
          <c:showPercent val="0"/>
          <c:showBubbleSize val="0"/>
          <c:showLeaderLines val="1"/>
        </c:dLbls>
      </c:pie3DChart>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 2</c:v>
                </c:pt>
              </c:strCache>
            </c:strRef>
          </c:tx>
          <c:explosion val="25"/>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 технічна обдарованість</c:v>
                </c:pt>
                <c:pt idx="1">
                  <c:v> інші види обдарованості</c:v>
                </c:pt>
              </c:strCache>
            </c:strRef>
          </c:cat>
          <c:val>
            <c:numRef>
              <c:f>Лист1!$B$2:$B$3</c:f>
              <c:numCache>
                <c:formatCode>0%</c:formatCode>
                <c:ptCount val="2"/>
                <c:pt idx="0">
                  <c:v>7.0000000000000021E-2</c:v>
                </c:pt>
                <c:pt idx="1">
                  <c:v>0.93</c:v>
                </c:pt>
              </c:numCache>
            </c:numRef>
          </c:val>
          <c:extLst>
            <c:ext xmlns:c16="http://schemas.microsoft.com/office/drawing/2014/chart" uri="{C3380CC4-5D6E-409C-BE32-E72D297353CC}">
              <c16:uniqueId val="{00000000-BAB0-4230-9CCA-E99E73C1C810}"/>
            </c:ext>
          </c:extLst>
        </c:ser>
        <c:dLbls>
          <c:showLegendKey val="0"/>
          <c:showVal val="0"/>
          <c:showCatName val="0"/>
          <c:showSerName val="0"/>
          <c:showPercent val="0"/>
          <c:showBubbleSize val="0"/>
          <c:showLeaderLines val="1"/>
        </c:dLbls>
      </c:pie3DChart>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 2</c:v>
                </c:pt>
              </c:strCache>
            </c:strRef>
          </c:tx>
          <c:explosion val="25"/>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 лідерська обдарованість</c:v>
                </c:pt>
                <c:pt idx="1">
                  <c:v> Інші види обдарованості</c:v>
                </c:pt>
              </c:strCache>
            </c:strRef>
          </c:cat>
          <c:val>
            <c:numRef>
              <c:f>Лист1!$B$2:$B$3</c:f>
              <c:numCache>
                <c:formatCode>0%</c:formatCode>
                <c:ptCount val="2"/>
                <c:pt idx="0">
                  <c:v>0.2</c:v>
                </c:pt>
                <c:pt idx="1">
                  <c:v>0.8</c:v>
                </c:pt>
              </c:numCache>
            </c:numRef>
          </c:val>
          <c:extLst>
            <c:ext xmlns:c16="http://schemas.microsoft.com/office/drawing/2014/chart" uri="{C3380CC4-5D6E-409C-BE32-E72D297353CC}">
              <c16:uniqueId val="{00000000-F0F8-4055-97D4-ACC13A4DCB6E}"/>
            </c:ext>
          </c:extLst>
        </c:ser>
        <c:dLbls>
          <c:showLegendKey val="0"/>
          <c:showVal val="0"/>
          <c:showCatName val="0"/>
          <c:showSerName val="0"/>
          <c:showPercent val="0"/>
          <c:showBubbleSize val="0"/>
          <c:showLeaderLines val="1"/>
        </c:dLbls>
      </c:pie3DChart>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 2</c:v>
                </c:pt>
              </c:strCache>
            </c:strRef>
          </c:tx>
          <c:explosion val="25"/>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 спортивна обдарованість</c:v>
                </c:pt>
                <c:pt idx="1">
                  <c:v> інші види обдарованості</c:v>
                </c:pt>
              </c:strCache>
            </c:strRef>
          </c:cat>
          <c:val>
            <c:numRef>
              <c:f>Лист1!$B$2:$B$3</c:f>
              <c:numCache>
                <c:formatCode>0%</c:formatCode>
                <c:ptCount val="2"/>
                <c:pt idx="0">
                  <c:v>0.4</c:v>
                </c:pt>
                <c:pt idx="1">
                  <c:v>0.60000000000000064</c:v>
                </c:pt>
              </c:numCache>
            </c:numRef>
          </c:val>
          <c:extLst>
            <c:ext xmlns:c16="http://schemas.microsoft.com/office/drawing/2014/chart" uri="{C3380CC4-5D6E-409C-BE32-E72D297353CC}">
              <c16:uniqueId val="{00000000-6975-4502-AB6A-2C4A1C5101A6}"/>
            </c:ext>
          </c:extLst>
        </c:ser>
        <c:dLbls>
          <c:showLegendKey val="0"/>
          <c:showVal val="0"/>
          <c:showCatName val="0"/>
          <c:showSerName val="0"/>
          <c:showPercent val="0"/>
          <c:showBubbleSize val="0"/>
          <c:showLeaderLines val="1"/>
        </c:dLbls>
      </c:pie3DChart>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Лист1!$A$2:$A$10</c:f>
              <c:strCache>
                <c:ptCount val="9"/>
                <c:pt idx="0">
                  <c:v> Інтелектуальна</c:v>
                </c:pt>
                <c:pt idx="1">
                  <c:v> творча</c:v>
                </c:pt>
                <c:pt idx="2">
                  <c:v> спортивна</c:v>
                </c:pt>
                <c:pt idx="3">
                  <c:v> акторська</c:v>
                </c:pt>
                <c:pt idx="4">
                  <c:v>музична</c:v>
                </c:pt>
                <c:pt idx="5">
                  <c:v>лідерська</c:v>
                </c:pt>
                <c:pt idx="6">
                  <c:v>художньо-образотворча</c:v>
                </c:pt>
                <c:pt idx="7">
                  <c:v>технічна</c:v>
                </c:pt>
                <c:pt idx="8">
                  <c:v>академічна</c:v>
                </c:pt>
              </c:strCache>
            </c:strRef>
          </c:cat>
          <c:val>
            <c:numRef>
              <c:f>Лист1!$B$2:$B$10</c:f>
              <c:numCache>
                <c:formatCode>0%</c:formatCode>
                <c:ptCount val="9"/>
                <c:pt idx="0">
                  <c:v>0.4</c:v>
                </c:pt>
                <c:pt idx="1">
                  <c:v>0</c:v>
                </c:pt>
                <c:pt idx="2" formatCode="General">
                  <c:v>0</c:v>
                </c:pt>
                <c:pt idx="3" formatCode="General">
                  <c:v>0</c:v>
                </c:pt>
                <c:pt idx="6" formatCode="General">
                  <c:v>0</c:v>
                </c:pt>
                <c:pt idx="8" formatCode="General">
                  <c:v>0</c:v>
                </c:pt>
              </c:numCache>
            </c:numRef>
          </c:val>
          <c:extLst>
            <c:ext xmlns:c16="http://schemas.microsoft.com/office/drawing/2014/chart" uri="{C3380CC4-5D6E-409C-BE32-E72D297353CC}">
              <c16:uniqueId val="{00000000-1AB2-44C6-B251-3BC96D2E2DB9}"/>
            </c:ext>
          </c:extLst>
        </c:ser>
        <c:ser>
          <c:idx val="1"/>
          <c:order val="1"/>
          <c:tx>
            <c:strRef>
              <c:f>Лист1!$C$1</c:f>
              <c:strCache>
                <c:ptCount val="1"/>
                <c:pt idx="0">
                  <c:v>Ряд 2</c:v>
                </c:pt>
              </c:strCache>
            </c:strRef>
          </c:tx>
          <c:invertIfNegative val="0"/>
          <c:cat>
            <c:strRef>
              <c:f>Лист1!$A$2:$A$10</c:f>
              <c:strCache>
                <c:ptCount val="9"/>
                <c:pt idx="0">
                  <c:v> Інтелектуальна</c:v>
                </c:pt>
                <c:pt idx="1">
                  <c:v> творча</c:v>
                </c:pt>
                <c:pt idx="2">
                  <c:v> спортивна</c:v>
                </c:pt>
                <c:pt idx="3">
                  <c:v> акторська</c:v>
                </c:pt>
                <c:pt idx="4">
                  <c:v>музична</c:v>
                </c:pt>
                <c:pt idx="5">
                  <c:v>лідерська</c:v>
                </c:pt>
                <c:pt idx="6">
                  <c:v>художньо-образотворча</c:v>
                </c:pt>
                <c:pt idx="7">
                  <c:v>технічна</c:v>
                </c:pt>
                <c:pt idx="8">
                  <c:v>академічна</c:v>
                </c:pt>
              </c:strCache>
            </c:strRef>
          </c:cat>
          <c:val>
            <c:numRef>
              <c:f>Лист1!$C$2:$C$10</c:f>
              <c:numCache>
                <c:formatCode>0%</c:formatCode>
                <c:ptCount val="9"/>
                <c:pt idx="0" formatCode="General">
                  <c:v>0</c:v>
                </c:pt>
                <c:pt idx="1">
                  <c:v>0.4</c:v>
                </c:pt>
                <c:pt idx="2" formatCode="General">
                  <c:v>0</c:v>
                </c:pt>
                <c:pt idx="3" formatCode="General">
                  <c:v>0</c:v>
                </c:pt>
              </c:numCache>
            </c:numRef>
          </c:val>
          <c:extLst>
            <c:ext xmlns:c16="http://schemas.microsoft.com/office/drawing/2014/chart" uri="{C3380CC4-5D6E-409C-BE32-E72D297353CC}">
              <c16:uniqueId val="{00000001-1AB2-44C6-B251-3BC96D2E2DB9}"/>
            </c:ext>
          </c:extLst>
        </c:ser>
        <c:ser>
          <c:idx val="2"/>
          <c:order val="2"/>
          <c:tx>
            <c:strRef>
              <c:f>Лист1!$D$1</c:f>
              <c:strCache>
                <c:ptCount val="1"/>
                <c:pt idx="0">
                  <c:v>Ряд 3</c:v>
                </c:pt>
              </c:strCache>
            </c:strRef>
          </c:tx>
          <c:invertIfNegative val="0"/>
          <c:cat>
            <c:strRef>
              <c:f>Лист1!$A$2:$A$10</c:f>
              <c:strCache>
                <c:ptCount val="9"/>
                <c:pt idx="0">
                  <c:v> Інтелектуальна</c:v>
                </c:pt>
                <c:pt idx="1">
                  <c:v> творча</c:v>
                </c:pt>
                <c:pt idx="2">
                  <c:v> спортивна</c:v>
                </c:pt>
                <c:pt idx="3">
                  <c:v> акторська</c:v>
                </c:pt>
                <c:pt idx="4">
                  <c:v>музична</c:v>
                </c:pt>
                <c:pt idx="5">
                  <c:v>лідерська</c:v>
                </c:pt>
                <c:pt idx="6">
                  <c:v>художньо-образотворча</c:v>
                </c:pt>
                <c:pt idx="7">
                  <c:v>технічна</c:v>
                </c:pt>
                <c:pt idx="8">
                  <c:v>академічна</c:v>
                </c:pt>
              </c:strCache>
            </c:strRef>
          </c:cat>
          <c:val>
            <c:numRef>
              <c:f>Лист1!$D$2:$D$10</c:f>
              <c:numCache>
                <c:formatCode>General</c:formatCode>
                <c:ptCount val="9"/>
                <c:pt idx="0">
                  <c:v>0</c:v>
                </c:pt>
                <c:pt idx="1">
                  <c:v>0</c:v>
                </c:pt>
                <c:pt idx="2" formatCode="0%">
                  <c:v>0.4</c:v>
                </c:pt>
                <c:pt idx="3">
                  <c:v>0</c:v>
                </c:pt>
              </c:numCache>
            </c:numRef>
          </c:val>
          <c:extLst>
            <c:ext xmlns:c16="http://schemas.microsoft.com/office/drawing/2014/chart" uri="{C3380CC4-5D6E-409C-BE32-E72D297353CC}">
              <c16:uniqueId val="{00000002-1AB2-44C6-B251-3BC96D2E2DB9}"/>
            </c:ext>
          </c:extLst>
        </c:ser>
        <c:ser>
          <c:idx val="3"/>
          <c:order val="3"/>
          <c:tx>
            <c:strRef>
              <c:f>Лист1!$E$1</c:f>
              <c:strCache>
                <c:ptCount val="1"/>
                <c:pt idx="0">
                  <c:v>Ряд 4</c:v>
                </c:pt>
              </c:strCache>
            </c:strRef>
          </c:tx>
          <c:invertIfNegative val="0"/>
          <c:cat>
            <c:strRef>
              <c:f>Лист1!$A$2:$A$10</c:f>
              <c:strCache>
                <c:ptCount val="9"/>
                <c:pt idx="0">
                  <c:v> Інтелектуальна</c:v>
                </c:pt>
                <c:pt idx="1">
                  <c:v> творча</c:v>
                </c:pt>
                <c:pt idx="2">
                  <c:v> спортивна</c:v>
                </c:pt>
                <c:pt idx="3">
                  <c:v> акторська</c:v>
                </c:pt>
                <c:pt idx="4">
                  <c:v>музична</c:v>
                </c:pt>
                <c:pt idx="5">
                  <c:v>лідерська</c:v>
                </c:pt>
                <c:pt idx="6">
                  <c:v>художньо-образотворча</c:v>
                </c:pt>
                <c:pt idx="7">
                  <c:v>технічна</c:v>
                </c:pt>
                <c:pt idx="8">
                  <c:v>академічна</c:v>
                </c:pt>
              </c:strCache>
            </c:strRef>
          </c:cat>
          <c:val>
            <c:numRef>
              <c:f>Лист1!$E$2:$E$10</c:f>
              <c:numCache>
                <c:formatCode>General</c:formatCode>
                <c:ptCount val="9"/>
                <c:pt idx="3" formatCode="0%">
                  <c:v>0.33000000000000257</c:v>
                </c:pt>
              </c:numCache>
            </c:numRef>
          </c:val>
          <c:extLst>
            <c:ext xmlns:c16="http://schemas.microsoft.com/office/drawing/2014/chart" uri="{C3380CC4-5D6E-409C-BE32-E72D297353CC}">
              <c16:uniqueId val="{00000003-1AB2-44C6-B251-3BC96D2E2DB9}"/>
            </c:ext>
          </c:extLst>
        </c:ser>
        <c:ser>
          <c:idx val="4"/>
          <c:order val="4"/>
          <c:tx>
            <c:strRef>
              <c:f>Лист1!$F$1</c:f>
              <c:strCache>
                <c:ptCount val="1"/>
                <c:pt idx="0">
                  <c:v>Ряд 5</c:v>
                </c:pt>
              </c:strCache>
            </c:strRef>
          </c:tx>
          <c:invertIfNegative val="0"/>
          <c:cat>
            <c:strRef>
              <c:f>Лист1!$A$2:$A$10</c:f>
              <c:strCache>
                <c:ptCount val="9"/>
                <c:pt idx="0">
                  <c:v> Інтелектуальна</c:v>
                </c:pt>
                <c:pt idx="1">
                  <c:v> творча</c:v>
                </c:pt>
                <c:pt idx="2">
                  <c:v> спортивна</c:v>
                </c:pt>
                <c:pt idx="3">
                  <c:v> акторська</c:v>
                </c:pt>
                <c:pt idx="4">
                  <c:v>музична</c:v>
                </c:pt>
                <c:pt idx="5">
                  <c:v>лідерська</c:v>
                </c:pt>
                <c:pt idx="6">
                  <c:v>художньо-образотворча</c:v>
                </c:pt>
                <c:pt idx="7">
                  <c:v>технічна</c:v>
                </c:pt>
                <c:pt idx="8">
                  <c:v>академічна</c:v>
                </c:pt>
              </c:strCache>
            </c:strRef>
          </c:cat>
          <c:val>
            <c:numRef>
              <c:f>Лист1!$F$2:$F$10</c:f>
              <c:numCache>
                <c:formatCode>General</c:formatCode>
                <c:ptCount val="9"/>
                <c:pt idx="4" formatCode="0%">
                  <c:v>0.33000000000000257</c:v>
                </c:pt>
              </c:numCache>
            </c:numRef>
          </c:val>
          <c:extLst>
            <c:ext xmlns:c16="http://schemas.microsoft.com/office/drawing/2014/chart" uri="{C3380CC4-5D6E-409C-BE32-E72D297353CC}">
              <c16:uniqueId val="{00000004-1AB2-44C6-B251-3BC96D2E2DB9}"/>
            </c:ext>
          </c:extLst>
        </c:ser>
        <c:ser>
          <c:idx val="5"/>
          <c:order val="5"/>
          <c:tx>
            <c:strRef>
              <c:f>Лист1!$G$1</c:f>
              <c:strCache>
                <c:ptCount val="1"/>
                <c:pt idx="0">
                  <c:v>Ряд 6</c:v>
                </c:pt>
              </c:strCache>
            </c:strRef>
          </c:tx>
          <c:invertIfNegative val="0"/>
          <c:cat>
            <c:strRef>
              <c:f>Лист1!$A$2:$A$10</c:f>
              <c:strCache>
                <c:ptCount val="9"/>
                <c:pt idx="0">
                  <c:v> Інтелектуальна</c:v>
                </c:pt>
                <c:pt idx="1">
                  <c:v> творча</c:v>
                </c:pt>
                <c:pt idx="2">
                  <c:v> спортивна</c:v>
                </c:pt>
                <c:pt idx="3">
                  <c:v> акторська</c:v>
                </c:pt>
                <c:pt idx="4">
                  <c:v>музична</c:v>
                </c:pt>
                <c:pt idx="5">
                  <c:v>лідерська</c:v>
                </c:pt>
                <c:pt idx="6">
                  <c:v>художньо-образотворча</c:v>
                </c:pt>
                <c:pt idx="7">
                  <c:v>технічна</c:v>
                </c:pt>
                <c:pt idx="8">
                  <c:v>академічна</c:v>
                </c:pt>
              </c:strCache>
            </c:strRef>
          </c:cat>
          <c:val>
            <c:numRef>
              <c:f>Лист1!$G$2:$G$10</c:f>
              <c:numCache>
                <c:formatCode>General</c:formatCode>
                <c:ptCount val="9"/>
                <c:pt idx="5" formatCode="0%">
                  <c:v>0.2</c:v>
                </c:pt>
              </c:numCache>
            </c:numRef>
          </c:val>
          <c:extLst>
            <c:ext xmlns:c16="http://schemas.microsoft.com/office/drawing/2014/chart" uri="{C3380CC4-5D6E-409C-BE32-E72D297353CC}">
              <c16:uniqueId val="{00000005-1AB2-44C6-B251-3BC96D2E2DB9}"/>
            </c:ext>
          </c:extLst>
        </c:ser>
        <c:ser>
          <c:idx val="6"/>
          <c:order val="6"/>
          <c:tx>
            <c:strRef>
              <c:f>Лист1!$H$1</c:f>
              <c:strCache>
                <c:ptCount val="1"/>
                <c:pt idx="0">
                  <c:v>Ряд 7</c:v>
                </c:pt>
              </c:strCache>
            </c:strRef>
          </c:tx>
          <c:invertIfNegative val="0"/>
          <c:cat>
            <c:strRef>
              <c:f>Лист1!$A$2:$A$10</c:f>
              <c:strCache>
                <c:ptCount val="9"/>
                <c:pt idx="0">
                  <c:v> Інтелектуальна</c:v>
                </c:pt>
                <c:pt idx="1">
                  <c:v> творча</c:v>
                </c:pt>
                <c:pt idx="2">
                  <c:v> спортивна</c:v>
                </c:pt>
                <c:pt idx="3">
                  <c:v> акторська</c:v>
                </c:pt>
                <c:pt idx="4">
                  <c:v>музична</c:v>
                </c:pt>
                <c:pt idx="5">
                  <c:v>лідерська</c:v>
                </c:pt>
                <c:pt idx="6">
                  <c:v>художньо-образотворча</c:v>
                </c:pt>
                <c:pt idx="7">
                  <c:v>технічна</c:v>
                </c:pt>
                <c:pt idx="8">
                  <c:v>академічна</c:v>
                </c:pt>
              </c:strCache>
            </c:strRef>
          </c:cat>
          <c:val>
            <c:numRef>
              <c:f>Лист1!$H$2:$H$10</c:f>
              <c:numCache>
                <c:formatCode>General</c:formatCode>
                <c:ptCount val="9"/>
                <c:pt idx="6" formatCode="0%">
                  <c:v>0.2</c:v>
                </c:pt>
              </c:numCache>
            </c:numRef>
          </c:val>
          <c:extLst>
            <c:ext xmlns:c16="http://schemas.microsoft.com/office/drawing/2014/chart" uri="{C3380CC4-5D6E-409C-BE32-E72D297353CC}">
              <c16:uniqueId val="{00000006-1AB2-44C6-B251-3BC96D2E2DB9}"/>
            </c:ext>
          </c:extLst>
        </c:ser>
        <c:ser>
          <c:idx val="7"/>
          <c:order val="7"/>
          <c:tx>
            <c:strRef>
              <c:f>Лист1!$I$1</c:f>
              <c:strCache>
                <c:ptCount val="1"/>
                <c:pt idx="0">
                  <c:v>Ряд 8</c:v>
                </c:pt>
              </c:strCache>
            </c:strRef>
          </c:tx>
          <c:invertIfNegative val="0"/>
          <c:cat>
            <c:strRef>
              <c:f>Лист1!$A$2:$A$10</c:f>
              <c:strCache>
                <c:ptCount val="9"/>
                <c:pt idx="0">
                  <c:v> Інтелектуальна</c:v>
                </c:pt>
                <c:pt idx="1">
                  <c:v> творча</c:v>
                </c:pt>
                <c:pt idx="2">
                  <c:v> спортивна</c:v>
                </c:pt>
                <c:pt idx="3">
                  <c:v> акторська</c:v>
                </c:pt>
                <c:pt idx="4">
                  <c:v>музична</c:v>
                </c:pt>
                <c:pt idx="5">
                  <c:v>лідерська</c:v>
                </c:pt>
                <c:pt idx="6">
                  <c:v>художньо-образотворча</c:v>
                </c:pt>
                <c:pt idx="7">
                  <c:v>технічна</c:v>
                </c:pt>
                <c:pt idx="8">
                  <c:v>академічна</c:v>
                </c:pt>
              </c:strCache>
            </c:strRef>
          </c:cat>
          <c:val>
            <c:numRef>
              <c:f>Лист1!$I$2:$I$10</c:f>
              <c:numCache>
                <c:formatCode>General</c:formatCode>
                <c:ptCount val="9"/>
                <c:pt idx="7" formatCode="0%">
                  <c:v>7.0000000000000021E-2</c:v>
                </c:pt>
                <c:pt idx="8" formatCode="0%">
                  <c:v>0</c:v>
                </c:pt>
              </c:numCache>
            </c:numRef>
          </c:val>
          <c:extLst>
            <c:ext xmlns:c16="http://schemas.microsoft.com/office/drawing/2014/chart" uri="{C3380CC4-5D6E-409C-BE32-E72D297353CC}">
              <c16:uniqueId val="{00000007-1AB2-44C6-B251-3BC96D2E2DB9}"/>
            </c:ext>
          </c:extLst>
        </c:ser>
        <c:ser>
          <c:idx val="8"/>
          <c:order val="8"/>
          <c:tx>
            <c:strRef>
              <c:f>Лист1!$J$1</c:f>
              <c:strCache>
                <c:ptCount val="1"/>
                <c:pt idx="0">
                  <c:v>Ряд 9</c:v>
                </c:pt>
              </c:strCache>
            </c:strRef>
          </c:tx>
          <c:invertIfNegative val="0"/>
          <c:cat>
            <c:strRef>
              <c:f>Лист1!$A$2:$A$10</c:f>
              <c:strCache>
                <c:ptCount val="9"/>
                <c:pt idx="0">
                  <c:v> Інтелектуальна</c:v>
                </c:pt>
                <c:pt idx="1">
                  <c:v> творча</c:v>
                </c:pt>
                <c:pt idx="2">
                  <c:v> спортивна</c:v>
                </c:pt>
                <c:pt idx="3">
                  <c:v> акторська</c:v>
                </c:pt>
                <c:pt idx="4">
                  <c:v>музична</c:v>
                </c:pt>
                <c:pt idx="5">
                  <c:v>лідерська</c:v>
                </c:pt>
                <c:pt idx="6">
                  <c:v>художньо-образотворча</c:v>
                </c:pt>
                <c:pt idx="7">
                  <c:v>технічна</c:v>
                </c:pt>
                <c:pt idx="8">
                  <c:v>академічна</c:v>
                </c:pt>
              </c:strCache>
            </c:strRef>
          </c:cat>
          <c:val>
            <c:numRef>
              <c:f>Лист1!$J$2:$J$10</c:f>
              <c:numCache>
                <c:formatCode>General</c:formatCode>
                <c:ptCount val="9"/>
                <c:pt idx="8" formatCode="0%">
                  <c:v>7.0000000000000021E-2</c:v>
                </c:pt>
              </c:numCache>
            </c:numRef>
          </c:val>
          <c:extLst>
            <c:ext xmlns:c16="http://schemas.microsoft.com/office/drawing/2014/chart" uri="{C3380CC4-5D6E-409C-BE32-E72D297353CC}">
              <c16:uniqueId val="{00000008-1AB2-44C6-B251-3BC96D2E2DB9}"/>
            </c:ext>
          </c:extLst>
        </c:ser>
        <c:dLbls>
          <c:showLegendKey val="0"/>
          <c:showVal val="0"/>
          <c:showCatName val="0"/>
          <c:showSerName val="0"/>
          <c:showPercent val="0"/>
          <c:showBubbleSize val="0"/>
        </c:dLbls>
        <c:gapWidth val="150"/>
        <c:shape val="box"/>
        <c:axId val="421274752"/>
        <c:axId val="421276288"/>
        <c:axId val="0"/>
      </c:bar3DChart>
      <c:catAx>
        <c:axId val="421274752"/>
        <c:scaling>
          <c:orientation val="minMax"/>
        </c:scaling>
        <c:delete val="0"/>
        <c:axPos val="b"/>
        <c:numFmt formatCode="General" sourceLinked="0"/>
        <c:majorTickMark val="out"/>
        <c:minorTickMark val="none"/>
        <c:tickLblPos val="nextTo"/>
        <c:crossAx val="421276288"/>
        <c:crosses val="autoZero"/>
        <c:auto val="1"/>
        <c:lblAlgn val="ctr"/>
        <c:lblOffset val="100"/>
        <c:noMultiLvlLbl val="0"/>
      </c:catAx>
      <c:valAx>
        <c:axId val="421276288"/>
        <c:scaling>
          <c:orientation val="minMax"/>
        </c:scaling>
        <c:delete val="0"/>
        <c:axPos val="l"/>
        <c:majorGridlines/>
        <c:numFmt formatCode="0%" sourceLinked="1"/>
        <c:majorTickMark val="out"/>
        <c:minorTickMark val="none"/>
        <c:tickLblPos val="nextTo"/>
        <c:crossAx val="42127475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5432545931758563E-2"/>
          <c:y val="0.14761975065616906"/>
          <c:w val="0.7270062308201326"/>
          <c:h val="0.64073754599770449"/>
        </c:manualLayout>
      </c:layout>
      <c:pie3DChart>
        <c:varyColors val="1"/>
        <c:ser>
          <c:idx val="0"/>
          <c:order val="0"/>
          <c:tx>
            <c:strRef>
              <c:f>'Лист1'!$B$1</c:f>
              <c:strCache>
                <c:ptCount val="1"/>
                <c:pt idx="0">
                  <c:v> 2</c:v>
                </c:pt>
              </c:strCache>
            </c:strRef>
          </c:tx>
          <c:explosion val="34"/>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5"/>
                <c:pt idx="0">
                  <c:v> дуже низький</c:v>
                </c:pt>
                <c:pt idx="1">
                  <c:v> низький</c:v>
                </c:pt>
                <c:pt idx="2">
                  <c:v>середній</c:v>
                </c:pt>
                <c:pt idx="3">
                  <c:v>високий</c:v>
                </c:pt>
                <c:pt idx="4">
                  <c:v>дуже високий</c:v>
                </c:pt>
              </c:strCache>
            </c:strRef>
          </c:cat>
          <c:val>
            <c:numRef>
              <c:f>'Лист1'!$B$2:$B$7</c:f>
              <c:numCache>
                <c:formatCode>0%</c:formatCode>
                <c:ptCount val="6"/>
                <c:pt idx="0">
                  <c:v>0.33000000000000418</c:v>
                </c:pt>
                <c:pt idx="1">
                  <c:v>0.27</c:v>
                </c:pt>
                <c:pt idx="2">
                  <c:v>7.0000000000000021E-2</c:v>
                </c:pt>
                <c:pt idx="3">
                  <c:v>0.2</c:v>
                </c:pt>
                <c:pt idx="4">
                  <c:v>0.13</c:v>
                </c:pt>
              </c:numCache>
            </c:numRef>
          </c:val>
          <c:extLst>
            <c:ext xmlns:c16="http://schemas.microsoft.com/office/drawing/2014/chart" uri="{C3380CC4-5D6E-409C-BE32-E72D297353CC}">
              <c16:uniqueId val="{00000000-57A6-41A7-BEC9-ED25E95D21AE}"/>
            </c:ext>
          </c:extLst>
        </c:ser>
        <c:dLbls>
          <c:showLegendKey val="0"/>
          <c:showVal val="0"/>
          <c:showCatName val="0"/>
          <c:showSerName val="0"/>
          <c:showPercent val="0"/>
          <c:showBubbleSize val="0"/>
          <c:showLeaderLines val="1"/>
        </c:dLbls>
      </c:pie3DChart>
    </c:plotArea>
    <c:legend>
      <c:legendPos val="b"/>
      <c:legendEntry>
        <c:idx val="5"/>
        <c:delete val="1"/>
      </c:legendEntry>
      <c:layout>
        <c:manualLayout>
          <c:xMode val="edge"/>
          <c:yMode val="edge"/>
          <c:x val="5.6666666666666664E-2"/>
          <c:y val="0.90296970691163558"/>
          <c:w val="0.9"/>
          <c:h val="6.1350348447823326E-2"/>
        </c:manualLayout>
      </c:layout>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 низький</c:v>
                </c:pt>
                <c:pt idx="1">
                  <c:v>середній</c:v>
                </c:pt>
                <c:pt idx="2">
                  <c:v> високий</c:v>
                </c:pt>
              </c:strCache>
            </c:strRef>
          </c:cat>
          <c:val>
            <c:numRef>
              <c:f>Лист1!$B$2:$B$4</c:f>
              <c:numCache>
                <c:formatCode>0%</c:formatCode>
                <c:ptCount val="3"/>
                <c:pt idx="0">
                  <c:v>0.60000000000000064</c:v>
                </c:pt>
                <c:pt idx="1">
                  <c:v>0.33000000000000423</c:v>
                </c:pt>
                <c:pt idx="2">
                  <c:v>7.0000000000000021E-2</c:v>
                </c:pt>
              </c:numCache>
            </c:numRef>
          </c:val>
          <c:extLst>
            <c:ext xmlns:c16="http://schemas.microsoft.com/office/drawing/2014/chart" uri="{C3380CC4-5D6E-409C-BE32-E72D297353CC}">
              <c16:uniqueId val="{00000000-7394-44E2-BCA6-7665CCF3E027}"/>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6.6473535727820124E-2"/>
          <c:y val="2.1516149112167832E-2"/>
          <c:w val="0.88338836955724032"/>
          <c:h val="0.97848385088783218"/>
        </c:manualLayout>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 чітко виражені види обдарованості</c:v>
                </c:pt>
                <c:pt idx="1">
                  <c:v> нечітко виражені види обдарованості</c:v>
                </c:pt>
                <c:pt idx="2">
                  <c:v> не виявлено </c:v>
                </c:pt>
              </c:strCache>
            </c:strRef>
          </c:cat>
          <c:val>
            <c:numRef>
              <c:f>Лист1!$B$2:$B$4</c:f>
              <c:numCache>
                <c:formatCode>0%</c:formatCode>
                <c:ptCount val="3"/>
                <c:pt idx="0">
                  <c:v>0.73000000000000065</c:v>
                </c:pt>
                <c:pt idx="1">
                  <c:v>0.2</c:v>
                </c:pt>
                <c:pt idx="2">
                  <c:v>7.0000000000000021E-2</c:v>
                </c:pt>
              </c:numCache>
            </c:numRef>
          </c:val>
          <c:extLst>
            <c:ext xmlns:c16="http://schemas.microsoft.com/office/drawing/2014/chart" uri="{C3380CC4-5D6E-409C-BE32-E72D297353CC}">
              <c16:uniqueId val="{00000000-1ABE-4469-ADE2-59FFC9B9F5D2}"/>
            </c:ext>
          </c:extLst>
        </c:ser>
        <c:dLbls>
          <c:showLegendKey val="0"/>
          <c:showVal val="0"/>
          <c:showCatName val="0"/>
          <c:showSerName val="0"/>
          <c:showPercent val="0"/>
          <c:showBubbleSize val="0"/>
          <c:showLeaderLines val="1"/>
        </c:dLbls>
      </c:pie3DChart>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 2</c:v>
                </c:pt>
              </c:strCache>
            </c:strRef>
          </c:tx>
          <c:explosion val="25"/>
          <c:dLbls>
            <c:dLbl>
              <c:idx val="2"/>
              <c:delete val="1"/>
              <c:extLst>
                <c:ext xmlns:c15="http://schemas.microsoft.com/office/drawing/2012/chart" uri="{CE6537A1-D6FC-4f65-9D91-7224C49458BB}"/>
                <c:ext xmlns:c16="http://schemas.microsoft.com/office/drawing/2014/chart" uri="{C3380CC4-5D6E-409C-BE32-E72D297353CC}">
                  <c16:uniqueId val="{00000000-7B32-402A-B2ED-B040DD3FB1AB}"/>
                </c:ext>
              </c:extLst>
            </c:dLbl>
            <c:dLbl>
              <c:idx val="3"/>
              <c:delete val="1"/>
              <c:extLst>
                <c:ext xmlns:c15="http://schemas.microsoft.com/office/drawing/2012/chart" uri="{CE6537A1-D6FC-4f65-9D91-7224C49458BB}"/>
                <c:ext xmlns:c16="http://schemas.microsoft.com/office/drawing/2014/chart" uri="{C3380CC4-5D6E-409C-BE32-E72D297353CC}">
                  <c16:uniqueId val="{00000001-7B32-402A-B2ED-B040DD3FB1AB}"/>
                </c:ext>
              </c:extLst>
            </c:dLbl>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 інтелектуальна обдарованість</c:v>
                </c:pt>
                <c:pt idx="1">
                  <c:v>інші види обдарованості</c:v>
                </c:pt>
                <c:pt idx="2">
                  <c:v> </c:v>
                </c:pt>
                <c:pt idx="3">
                  <c:v> </c:v>
                </c:pt>
              </c:strCache>
            </c:strRef>
          </c:cat>
          <c:val>
            <c:numRef>
              <c:f>Лист1!$B$2:$B$5</c:f>
              <c:numCache>
                <c:formatCode>0%</c:formatCode>
                <c:ptCount val="4"/>
                <c:pt idx="0">
                  <c:v>0.4</c:v>
                </c:pt>
                <c:pt idx="1">
                  <c:v>0.60000000000000064</c:v>
                </c:pt>
                <c:pt idx="2" formatCode="General">
                  <c:v>0</c:v>
                </c:pt>
                <c:pt idx="3" formatCode="General">
                  <c:v>0</c:v>
                </c:pt>
              </c:numCache>
            </c:numRef>
          </c:val>
          <c:extLst>
            <c:ext xmlns:c16="http://schemas.microsoft.com/office/drawing/2014/chart" uri="{C3380CC4-5D6E-409C-BE32-E72D297353CC}">
              <c16:uniqueId val="{00000002-7B32-402A-B2ED-B040DD3FB1AB}"/>
            </c:ext>
          </c:extLst>
        </c:ser>
        <c:dLbls>
          <c:showLegendKey val="0"/>
          <c:showVal val="0"/>
          <c:showCatName val="0"/>
          <c:showSerName val="0"/>
          <c:showPercent val="0"/>
          <c:showBubbleSize val="0"/>
          <c:showLeaderLines val="0"/>
        </c:dLbls>
      </c:pie3DChart>
    </c:plotArea>
    <c:legend>
      <c:legendPos val="b"/>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delete val="1"/>
      </c:legendEntry>
      <c:legendEntry>
        <c:idx val="3"/>
        <c:delete val="1"/>
      </c:legendEntry>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 2</c:v>
                </c:pt>
              </c:strCache>
            </c:strRef>
          </c:tx>
          <c:explosion val="25"/>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 творча обдарованість</c:v>
                </c:pt>
                <c:pt idx="1">
                  <c:v> інші види обдарованості</c:v>
                </c:pt>
              </c:strCache>
            </c:strRef>
          </c:cat>
          <c:val>
            <c:numRef>
              <c:f>Лист1!$B$2:$B$3</c:f>
              <c:numCache>
                <c:formatCode>0%</c:formatCode>
                <c:ptCount val="2"/>
                <c:pt idx="0">
                  <c:v>0.4</c:v>
                </c:pt>
                <c:pt idx="1">
                  <c:v>0.60000000000000064</c:v>
                </c:pt>
              </c:numCache>
            </c:numRef>
          </c:val>
          <c:extLst>
            <c:ext xmlns:c16="http://schemas.microsoft.com/office/drawing/2014/chart" uri="{C3380CC4-5D6E-409C-BE32-E72D297353CC}">
              <c16:uniqueId val="{00000000-FE8F-481D-8780-2CA11536F606}"/>
            </c:ext>
          </c:extLst>
        </c:ser>
        <c:dLbls>
          <c:showLegendKey val="0"/>
          <c:showVal val="0"/>
          <c:showCatName val="0"/>
          <c:showSerName val="0"/>
          <c:showPercent val="0"/>
          <c:showBubbleSize val="0"/>
          <c:showLeaderLines val="1"/>
        </c:dLbls>
      </c:pie3DChart>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 2</c:v>
                </c:pt>
              </c:strCache>
            </c:strRef>
          </c:tx>
          <c:explosion val="25"/>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 академіча обдарованість</c:v>
                </c:pt>
                <c:pt idx="1">
                  <c:v> інші види обдарованості</c:v>
                </c:pt>
              </c:strCache>
            </c:strRef>
          </c:cat>
          <c:val>
            <c:numRef>
              <c:f>Лист1!$B$2:$B$3</c:f>
              <c:numCache>
                <c:formatCode>0%</c:formatCode>
                <c:ptCount val="2"/>
                <c:pt idx="0">
                  <c:v>7.0000000000000021E-2</c:v>
                </c:pt>
                <c:pt idx="1">
                  <c:v>0.93</c:v>
                </c:pt>
              </c:numCache>
            </c:numRef>
          </c:val>
          <c:extLst>
            <c:ext xmlns:c16="http://schemas.microsoft.com/office/drawing/2014/chart" uri="{C3380CC4-5D6E-409C-BE32-E72D297353CC}">
              <c16:uniqueId val="{00000000-1990-4290-8C61-0A770A143A50}"/>
            </c:ext>
          </c:extLst>
        </c:ser>
        <c:dLbls>
          <c:showLegendKey val="0"/>
          <c:showVal val="0"/>
          <c:showCatName val="0"/>
          <c:showSerName val="0"/>
          <c:showPercent val="0"/>
          <c:showBubbleSize val="0"/>
          <c:showLeaderLines val="1"/>
        </c:dLbls>
      </c:pie3DChart>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7528419015883263E-2"/>
          <c:y val="0.10738217505420519"/>
          <c:w val="0.91247158098411751"/>
          <c:h val="0.74972878390201225"/>
        </c:manualLayout>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 художня обдарованість</c:v>
                </c:pt>
                <c:pt idx="1">
                  <c:v> інші види обдарованості</c:v>
                </c:pt>
                <c:pt idx="2">
                  <c:v> </c:v>
                </c:pt>
                <c:pt idx="3">
                  <c:v> </c:v>
                </c:pt>
              </c:strCache>
            </c:strRef>
          </c:cat>
          <c:val>
            <c:numRef>
              <c:f>Лист1!$B$2:$B$5</c:f>
              <c:numCache>
                <c:formatCode>0%</c:formatCode>
                <c:ptCount val="4"/>
                <c:pt idx="0">
                  <c:v>0.2</c:v>
                </c:pt>
                <c:pt idx="1">
                  <c:v>0.8</c:v>
                </c:pt>
              </c:numCache>
            </c:numRef>
          </c:val>
          <c:extLst>
            <c:ext xmlns:c16="http://schemas.microsoft.com/office/drawing/2014/chart" uri="{C3380CC4-5D6E-409C-BE32-E72D297353CC}">
              <c16:uniqueId val="{00000000-79C3-45E3-A482-328A8CEDAB11}"/>
            </c:ext>
          </c:extLst>
        </c:ser>
        <c:dLbls>
          <c:showLegendKey val="0"/>
          <c:showVal val="0"/>
          <c:showCatName val="0"/>
          <c:showSerName val="0"/>
          <c:showPercent val="0"/>
          <c:showBubbleSize val="0"/>
          <c:showLeaderLines val="1"/>
        </c:dLbls>
      </c:pie3DChart>
    </c:plotArea>
    <c:legend>
      <c:legendPos val="b"/>
      <c:legendEntry>
        <c:idx val="2"/>
        <c:delete val="1"/>
      </c:legendEntry>
      <c:legendEntry>
        <c:idx val="3"/>
        <c:delete val="1"/>
      </c:legendEntry>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0.10195061604560575"/>
          <c:w val="0.91898148148148162"/>
          <c:h val="0.75639634217697305"/>
        </c:manualLayout>
      </c:layout>
      <c:pie3DChart>
        <c:varyColors val="1"/>
        <c:ser>
          <c:idx val="0"/>
          <c:order val="0"/>
          <c:tx>
            <c:strRef>
              <c:f>Лист1!$B$1</c:f>
              <c:strCache>
                <c:ptCount val="1"/>
                <c:pt idx="0">
                  <c:v> 2</c:v>
                </c:pt>
              </c:strCache>
            </c:strRef>
          </c:tx>
          <c:explosion val="25"/>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 музична обдарованість</c:v>
                </c:pt>
                <c:pt idx="1">
                  <c:v> інші види обдарованості</c:v>
                </c:pt>
              </c:strCache>
            </c:strRef>
          </c:cat>
          <c:val>
            <c:numRef>
              <c:f>Лист1!$B$2:$B$3</c:f>
              <c:numCache>
                <c:formatCode>0%</c:formatCode>
                <c:ptCount val="2"/>
                <c:pt idx="0">
                  <c:v>0.33000000000000257</c:v>
                </c:pt>
                <c:pt idx="1">
                  <c:v>0.67000000000000526</c:v>
                </c:pt>
              </c:numCache>
            </c:numRef>
          </c:val>
          <c:extLst>
            <c:ext xmlns:c16="http://schemas.microsoft.com/office/drawing/2014/chart" uri="{C3380CC4-5D6E-409C-BE32-E72D297353CC}">
              <c16:uniqueId val="{00000000-8384-42E4-AC8E-E02D1E6ED34D}"/>
            </c:ext>
          </c:extLst>
        </c:ser>
        <c:dLbls>
          <c:showLegendKey val="0"/>
          <c:showVal val="0"/>
          <c:showCatName val="0"/>
          <c:showSerName val="0"/>
          <c:showPercent val="0"/>
          <c:showBubbleSize val="0"/>
          <c:showLeaderLines val="1"/>
        </c:dLbls>
      </c:pie3DChart>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 2</c:v>
                </c:pt>
              </c:strCache>
            </c:strRef>
          </c:tx>
          <c:explosion val="25"/>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літературна обдарованість</c:v>
                </c:pt>
                <c:pt idx="1">
                  <c:v> інші види обдарованості</c:v>
                </c:pt>
              </c:strCache>
            </c:strRef>
          </c:cat>
          <c:val>
            <c:numRef>
              <c:f>Лист1!$B$2:$B$3</c:f>
              <c:numCache>
                <c:formatCode>0%</c:formatCode>
                <c:ptCount val="2"/>
                <c:pt idx="0">
                  <c:v>0.13</c:v>
                </c:pt>
                <c:pt idx="1">
                  <c:v>0.8700000000000041</c:v>
                </c:pt>
              </c:numCache>
            </c:numRef>
          </c:val>
          <c:extLst>
            <c:ext xmlns:c16="http://schemas.microsoft.com/office/drawing/2014/chart" uri="{C3380CC4-5D6E-409C-BE32-E72D297353CC}">
              <c16:uniqueId val="{00000000-8285-4D94-826D-2CF563E1B0D9}"/>
            </c:ext>
          </c:extLst>
        </c:ser>
        <c:dLbls>
          <c:showLegendKey val="0"/>
          <c:showVal val="0"/>
          <c:showCatName val="0"/>
          <c:showSerName val="0"/>
          <c:showPercent val="0"/>
          <c:showBubbleSize val="0"/>
          <c:showLeaderLines val="1"/>
        </c:dLbls>
      </c:pie3DChart>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52B7B-6BF2-40E9-A8C9-888C2B2E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115</Pages>
  <Words>27686</Words>
  <Characters>157815</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Snegana Sivash</cp:lastModifiedBy>
  <cp:revision>7</cp:revision>
  <cp:lastPrinted>2021-01-06T13:35:00Z</cp:lastPrinted>
  <dcterms:created xsi:type="dcterms:W3CDTF">2021-01-06T16:31:00Z</dcterms:created>
  <dcterms:modified xsi:type="dcterms:W3CDTF">2021-01-15T18:53:00Z</dcterms:modified>
</cp:coreProperties>
</file>