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39" w:rsidRDefault="00D93E39" w:rsidP="00D93E39">
      <w:pPr>
        <w:spacing w:after="60"/>
        <w:jc w:val="center"/>
        <w:rPr>
          <w:sz w:val="28"/>
          <w:szCs w:val="28"/>
          <w:lang w:val="uk-UA"/>
        </w:rPr>
      </w:pPr>
      <w:bookmarkStart w:id="0" w:name="_GoBack"/>
      <w:bookmarkEnd w:id="0"/>
      <w:r>
        <w:rPr>
          <w:sz w:val="28"/>
          <w:szCs w:val="28"/>
          <w:lang w:val="uk-UA"/>
        </w:rPr>
        <w:t>МІНІСТЕРСТВО ОСВІТИ І НАУКИ УКРАЇНИ</w:t>
      </w:r>
    </w:p>
    <w:p w:rsidR="00D93E39" w:rsidRPr="00BF0E03" w:rsidRDefault="00D93E39" w:rsidP="00D93E39">
      <w:pPr>
        <w:spacing w:after="60"/>
        <w:jc w:val="center"/>
        <w:rPr>
          <w:sz w:val="28"/>
          <w:szCs w:val="28"/>
          <w:lang w:val="uk-UA"/>
        </w:rPr>
      </w:pPr>
      <w:r w:rsidRPr="000A25BB">
        <w:rPr>
          <w:sz w:val="28"/>
          <w:szCs w:val="28"/>
          <w:lang w:val="uk-UA"/>
        </w:rPr>
        <w:t>ЗАПОР</w:t>
      </w:r>
      <w:r>
        <w:rPr>
          <w:sz w:val="28"/>
          <w:szCs w:val="28"/>
          <w:lang w:val="uk-UA"/>
        </w:rPr>
        <w:t>ІЗЬКИЙ НАЦІОНАЛЬНИЙ УНІВЕРСИТЕТ</w:t>
      </w:r>
    </w:p>
    <w:p w:rsidR="00D93E39" w:rsidRPr="00BF0E03" w:rsidRDefault="00D93E39" w:rsidP="00D93E39">
      <w:pPr>
        <w:spacing w:after="60"/>
        <w:jc w:val="both"/>
        <w:rPr>
          <w:sz w:val="28"/>
          <w:szCs w:val="28"/>
          <w:lang w:val="uk-UA"/>
        </w:rPr>
      </w:pPr>
    </w:p>
    <w:p w:rsidR="00D93E39" w:rsidRPr="00BF0E03" w:rsidRDefault="00D93E39" w:rsidP="00D93E39">
      <w:pPr>
        <w:spacing w:after="60"/>
        <w:jc w:val="center"/>
        <w:rPr>
          <w:b/>
          <w:sz w:val="28"/>
          <w:szCs w:val="28"/>
          <w:lang w:val="uk-UA"/>
        </w:rPr>
      </w:pPr>
      <w:r w:rsidRPr="00BF0E03">
        <w:rPr>
          <w:sz w:val="28"/>
          <w:szCs w:val="28"/>
          <w:lang w:val="uk-UA"/>
        </w:rPr>
        <w:t>Ф</w:t>
      </w:r>
      <w:r>
        <w:rPr>
          <w:sz w:val="28"/>
          <w:szCs w:val="28"/>
          <w:lang w:val="uk-UA"/>
        </w:rPr>
        <w:t>ІЛОЛОГІЧНИЙ ФАКУЛЬТЕТ</w:t>
      </w:r>
    </w:p>
    <w:p w:rsidR="00D93E39" w:rsidRPr="009C1BB4" w:rsidRDefault="00D93E39" w:rsidP="00D93E39">
      <w:pPr>
        <w:jc w:val="center"/>
        <w:rPr>
          <w:sz w:val="28"/>
          <w:szCs w:val="28"/>
          <w:lang w:val="uk-UA"/>
        </w:rPr>
      </w:pPr>
      <w:r>
        <w:rPr>
          <w:sz w:val="28"/>
          <w:szCs w:val="28"/>
          <w:lang w:val="uk-UA"/>
        </w:rPr>
        <w:t>КАФЕДРА УКРАЇНСЬКОЇ ЛІТЕРАТУРИ</w:t>
      </w:r>
    </w:p>
    <w:p w:rsidR="00D93E39" w:rsidRPr="009C1BB4" w:rsidRDefault="00D93E39" w:rsidP="00D93E39">
      <w:pPr>
        <w:jc w:val="center"/>
        <w:rPr>
          <w:b/>
          <w:sz w:val="28"/>
          <w:szCs w:val="28"/>
          <w:lang w:val="uk-UA"/>
        </w:rPr>
      </w:pPr>
    </w:p>
    <w:p w:rsidR="00D93E39" w:rsidRPr="009C1BB4" w:rsidRDefault="00D93E39" w:rsidP="00D93E39">
      <w:pPr>
        <w:spacing w:line="360" w:lineRule="auto"/>
        <w:rPr>
          <w:b/>
          <w:sz w:val="28"/>
          <w:szCs w:val="28"/>
          <w:lang w:val="uk-UA"/>
        </w:rPr>
      </w:pPr>
    </w:p>
    <w:p w:rsidR="00D93E39" w:rsidRDefault="00D93E39" w:rsidP="00D93E39">
      <w:pPr>
        <w:spacing w:line="360" w:lineRule="auto"/>
        <w:contextualSpacing/>
        <w:jc w:val="center"/>
        <w:rPr>
          <w:b/>
          <w:sz w:val="28"/>
          <w:szCs w:val="28"/>
          <w:lang w:val="uk-UA"/>
        </w:rPr>
      </w:pPr>
      <w:r>
        <w:rPr>
          <w:b/>
          <w:sz w:val="28"/>
          <w:szCs w:val="28"/>
          <w:lang w:val="uk-UA"/>
        </w:rPr>
        <w:t>КВАЛІФІКАЦІЙНА</w:t>
      </w:r>
      <w:r w:rsidRPr="00BC1B41">
        <w:rPr>
          <w:b/>
          <w:sz w:val="28"/>
          <w:szCs w:val="28"/>
          <w:lang w:val="uk-UA"/>
        </w:rPr>
        <w:t xml:space="preserve"> РОБОТА</w:t>
      </w:r>
      <w:r>
        <w:rPr>
          <w:b/>
          <w:sz w:val="28"/>
          <w:szCs w:val="28"/>
          <w:lang w:val="uk-UA"/>
        </w:rPr>
        <w:t xml:space="preserve"> МАГІСТРА</w:t>
      </w:r>
    </w:p>
    <w:p w:rsidR="00D93E39" w:rsidRPr="00EC4473" w:rsidRDefault="00D93E39" w:rsidP="00D93E39">
      <w:pPr>
        <w:spacing w:line="360" w:lineRule="auto"/>
        <w:contextualSpacing/>
        <w:jc w:val="center"/>
        <w:rPr>
          <w:b/>
          <w:sz w:val="28"/>
          <w:szCs w:val="28"/>
        </w:rPr>
      </w:pPr>
    </w:p>
    <w:p w:rsidR="00D93E39" w:rsidRPr="00EC4473" w:rsidRDefault="00D93E39" w:rsidP="00D93E39">
      <w:pPr>
        <w:spacing w:line="360" w:lineRule="auto"/>
        <w:contextualSpacing/>
        <w:jc w:val="center"/>
        <w:rPr>
          <w:b/>
          <w:sz w:val="28"/>
          <w:szCs w:val="28"/>
        </w:rPr>
      </w:pPr>
    </w:p>
    <w:p w:rsidR="00D93E39" w:rsidRPr="00EC4473" w:rsidRDefault="00D93E39" w:rsidP="00D93E39">
      <w:pPr>
        <w:spacing w:line="360" w:lineRule="auto"/>
        <w:contextualSpacing/>
        <w:jc w:val="center"/>
        <w:rPr>
          <w:b/>
          <w:sz w:val="28"/>
          <w:szCs w:val="28"/>
        </w:rPr>
      </w:pPr>
    </w:p>
    <w:p w:rsidR="00D93E39" w:rsidRDefault="00D93E39" w:rsidP="00D93E39">
      <w:pPr>
        <w:contextualSpacing/>
        <w:jc w:val="center"/>
        <w:rPr>
          <w:sz w:val="28"/>
          <w:szCs w:val="28"/>
          <w:lang w:val="uk-UA"/>
        </w:rPr>
      </w:pPr>
    </w:p>
    <w:p w:rsidR="00D93E39" w:rsidRPr="005C135A" w:rsidRDefault="00D93E39" w:rsidP="00D93E39">
      <w:pPr>
        <w:spacing w:line="360" w:lineRule="auto"/>
        <w:jc w:val="center"/>
        <w:rPr>
          <w:b/>
          <w:sz w:val="28"/>
          <w:szCs w:val="28"/>
        </w:rPr>
      </w:pPr>
      <w:r w:rsidRPr="00B23D21">
        <w:rPr>
          <w:sz w:val="28"/>
          <w:szCs w:val="28"/>
          <w:lang w:val="uk-UA"/>
        </w:rPr>
        <w:t>на тему</w:t>
      </w:r>
      <w:r>
        <w:rPr>
          <w:sz w:val="28"/>
          <w:szCs w:val="28"/>
          <w:lang w:val="uk-UA"/>
        </w:rPr>
        <w:t xml:space="preserve"> </w:t>
      </w:r>
      <w:r>
        <w:rPr>
          <w:b/>
          <w:sz w:val="28"/>
          <w:szCs w:val="28"/>
          <w:lang w:val="uk-UA"/>
        </w:rPr>
        <w:t>ПОЕТИКА ДИЛОГІЇ І.</w:t>
      </w:r>
      <w:r>
        <w:rPr>
          <w:b/>
          <w:sz w:val="28"/>
          <w:szCs w:val="28"/>
          <w:lang w:val="en-US"/>
        </w:rPr>
        <w:t> </w:t>
      </w:r>
      <w:r>
        <w:rPr>
          <w:b/>
          <w:sz w:val="28"/>
          <w:szCs w:val="28"/>
          <w:lang w:val="uk-UA"/>
        </w:rPr>
        <w:t>РОЗДОБУДЬКО</w:t>
      </w:r>
    </w:p>
    <w:p w:rsidR="00D93E39" w:rsidRPr="00B44BBC" w:rsidRDefault="00D93E39" w:rsidP="00D93E39">
      <w:pPr>
        <w:spacing w:line="360" w:lineRule="auto"/>
        <w:jc w:val="center"/>
        <w:rPr>
          <w:b/>
          <w:sz w:val="28"/>
          <w:szCs w:val="28"/>
          <w:lang w:val="uk-UA"/>
        </w:rPr>
      </w:pPr>
      <w:r>
        <w:rPr>
          <w:b/>
          <w:sz w:val="28"/>
          <w:szCs w:val="28"/>
          <w:lang w:val="uk-UA"/>
        </w:rPr>
        <w:t>«ҐУДЗИК» І «ҐУДЗИК-2»</w:t>
      </w:r>
    </w:p>
    <w:p w:rsidR="00D93E39" w:rsidRPr="00EC4473" w:rsidRDefault="00D93E39" w:rsidP="00D93E39">
      <w:pPr>
        <w:spacing w:line="360" w:lineRule="auto"/>
        <w:jc w:val="center"/>
        <w:rPr>
          <w:sz w:val="28"/>
          <w:szCs w:val="28"/>
          <w:lang w:val="uk-UA"/>
        </w:rPr>
      </w:pPr>
    </w:p>
    <w:p w:rsidR="00D93E39" w:rsidRPr="00EC4473" w:rsidRDefault="00D93E39" w:rsidP="00D93E39">
      <w:pPr>
        <w:spacing w:line="360" w:lineRule="auto"/>
        <w:rPr>
          <w:sz w:val="28"/>
          <w:szCs w:val="28"/>
          <w:lang w:val="uk-UA"/>
        </w:rPr>
      </w:pPr>
    </w:p>
    <w:p w:rsidR="00D93E39" w:rsidRPr="00EC4473" w:rsidRDefault="00D93E39" w:rsidP="00D93E39">
      <w:pPr>
        <w:spacing w:line="360" w:lineRule="auto"/>
        <w:ind w:firstLine="2977"/>
        <w:rPr>
          <w:sz w:val="28"/>
          <w:szCs w:val="28"/>
        </w:rPr>
      </w:pPr>
      <w:r>
        <w:rPr>
          <w:sz w:val="28"/>
          <w:szCs w:val="28"/>
          <w:lang w:val="uk-UA"/>
        </w:rPr>
        <w:t>Виконала</w:t>
      </w:r>
      <w:r w:rsidRPr="00BF0E03">
        <w:rPr>
          <w:sz w:val="28"/>
          <w:szCs w:val="28"/>
          <w:lang w:val="uk-UA"/>
        </w:rPr>
        <w:t>:</w:t>
      </w:r>
      <w:r>
        <w:rPr>
          <w:sz w:val="28"/>
          <w:szCs w:val="28"/>
          <w:lang w:val="uk-UA"/>
        </w:rPr>
        <w:t xml:space="preserve"> студентка групи 8.0359-1</w:t>
      </w:r>
      <w:r w:rsidRPr="00BF0E03">
        <w:rPr>
          <w:sz w:val="28"/>
          <w:szCs w:val="28"/>
          <w:lang w:val="uk-UA"/>
        </w:rPr>
        <w:t>у</w:t>
      </w:r>
      <w:r>
        <w:rPr>
          <w:sz w:val="28"/>
          <w:szCs w:val="28"/>
          <w:lang w:val="uk-UA"/>
        </w:rPr>
        <w:t>-з,</w:t>
      </w:r>
    </w:p>
    <w:p w:rsidR="00D93E39" w:rsidRPr="00EC4473" w:rsidRDefault="00D93E39" w:rsidP="00D93E39">
      <w:pPr>
        <w:spacing w:line="360" w:lineRule="auto"/>
        <w:ind w:firstLine="2977"/>
        <w:rPr>
          <w:sz w:val="28"/>
          <w:szCs w:val="28"/>
        </w:rPr>
      </w:pPr>
      <w:r>
        <w:rPr>
          <w:sz w:val="28"/>
          <w:szCs w:val="28"/>
          <w:lang w:val="uk-UA"/>
        </w:rPr>
        <w:t xml:space="preserve">освітнього рівня </w:t>
      </w:r>
      <w:r w:rsidRPr="00BF0E03">
        <w:rPr>
          <w:sz w:val="28"/>
          <w:szCs w:val="28"/>
          <w:lang w:val="uk-UA"/>
        </w:rPr>
        <w:t xml:space="preserve"> </w:t>
      </w:r>
      <w:r>
        <w:rPr>
          <w:sz w:val="28"/>
          <w:szCs w:val="28"/>
          <w:lang w:val="uk-UA"/>
        </w:rPr>
        <w:t>магістр</w:t>
      </w:r>
    </w:p>
    <w:p w:rsidR="00D93E39" w:rsidRPr="00BF0E03" w:rsidRDefault="00D93E39" w:rsidP="00D93E39">
      <w:pPr>
        <w:spacing w:line="360" w:lineRule="auto"/>
        <w:ind w:firstLine="2977"/>
        <w:rPr>
          <w:sz w:val="28"/>
          <w:szCs w:val="28"/>
          <w:lang w:val="uk-UA"/>
        </w:rPr>
      </w:pPr>
      <w:r>
        <w:rPr>
          <w:sz w:val="28"/>
          <w:szCs w:val="28"/>
          <w:lang w:val="uk-UA"/>
        </w:rPr>
        <w:t>спеціальності 035 «Філологія»</w:t>
      </w:r>
    </w:p>
    <w:p w:rsidR="00D93E39" w:rsidRDefault="00D93E39" w:rsidP="00D93E39">
      <w:pPr>
        <w:spacing w:line="360" w:lineRule="auto"/>
        <w:ind w:firstLine="2977"/>
        <w:rPr>
          <w:sz w:val="28"/>
          <w:szCs w:val="28"/>
          <w:lang w:val="uk-UA"/>
        </w:rPr>
      </w:pPr>
      <w:r w:rsidRPr="00B23D21">
        <w:rPr>
          <w:sz w:val="28"/>
          <w:szCs w:val="28"/>
          <w:lang w:val="uk-UA"/>
        </w:rPr>
        <w:t>освітньої програми «Українська мова та література»</w:t>
      </w:r>
    </w:p>
    <w:p w:rsidR="00D93E39" w:rsidRDefault="00D93E39" w:rsidP="00D93E39">
      <w:pPr>
        <w:spacing w:line="360" w:lineRule="auto"/>
        <w:ind w:firstLine="2977"/>
        <w:rPr>
          <w:sz w:val="28"/>
          <w:szCs w:val="28"/>
          <w:lang w:val="uk-UA"/>
        </w:rPr>
      </w:pPr>
      <w:r>
        <w:rPr>
          <w:sz w:val="28"/>
          <w:szCs w:val="28"/>
          <w:lang w:val="uk-UA"/>
        </w:rPr>
        <w:t>спеціалізації 035.01 «У</w:t>
      </w:r>
      <w:r w:rsidRPr="00BF0E03">
        <w:rPr>
          <w:sz w:val="28"/>
          <w:szCs w:val="28"/>
          <w:lang w:val="uk-UA"/>
        </w:rPr>
        <w:t xml:space="preserve">країнська </w:t>
      </w:r>
      <w:r>
        <w:rPr>
          <w:sz w:val="28"/>
          <w:szCs w:val="28"/>
          <w:lang w:val="uk-UA"/>
        </w:rPr>
        <w:t>мова та література»</w:t>
      </w:r>
    </w:p>
    <w:p w:rsidR="00D93E39" w:rsidRPr="00B23D21" w:rsidRDefault="00D93E39" w:rsidP="00D93E39">
      <w:pPr>
        <w:spacing w:line="360" w:lineRule="auto"/>
        <w:ind w:firstLine="2977"/>
        <w:rPr>
          <w:sz w:val="28"/>
          <w:szCs w:val="28"/>
          <w:lang w:val="uk-UA"/>
        </w:rPr>
      </w:pPr>
      <w:r>
        <w:rPr>
          <w:sz w:val="28"/>
          <w:szCs w:val="28"/>
          <w:lang w:val="uk-UA"/>
        </w:rPr>
        <w:t>_______________________________ Н. А. Гремякіна</w:t>
      </w:r>
    </w:p>
    <w:p w:rsidR="00D93E39" w:rsidRPr="00263B71" w:rsidRDefault="00D93E39" w:rsidP="00D93E39">
      <w:pPr>
        <w:spacing w:line="360" w:lineRule="auto"/>
        <w:ind w:firstLine="2977"/>
        <w:rPr>
          <w:sz w:val="28"/>
          <w:szCs w:val="28"/>
          <w:lang w:val="uk-UA"/>
        </w:rPr>
      </w:pPr>
      <w:r w:rsidRPr="00B23D21">
        <w:rPr>
          <w:sz w:val="28"/>
          <w:szCs w:val="28"/>
          <w:lang w:val="uk-UA"/>
        </w:rPr>
        <w:t>Керівник к. пед. н., доц.______</w:t>
      </w:r>
      <w:r>
        <w:rPr>
          <w:sz w:val="28"/>
          <w:szCs w:val="28"/>
          <w:lang w:val="uk-UA"/>
        </w:rPr>
        <w:t>___</w:t>
      </w:r>
      <w:r w:rsidRPr="00B23D21">
        <w:rPr>
          <w:sz w:val="28"/>
          <w:szCs w:val="28"/>
          <w:lang w:val="uk-UA"/>
        </w:rPr>
        <w:t>__</w:t>
      </w:r>
      <w:r>
        <w:rPr>
          <w:sz w:val="28"/>
          <w:szCs w:val="28"/>
          <w:lang w:val="uk-UA"/>
        </w:rPr>
        <w:t>І</w:t>
      </w:r>
      <w:r w:rsidRPr="00263B71">
        <w:rPr>
          <w:sz w:val="28"/>
          <w:szCs w:val="28"/>
          <w:lang w:val="uk-UA"/>
        </w:rPr>
        <w:t>.</w:t>
      </w:r>
      <w:r>
        <w:rPr>
          <w:sz w:val="28"/>
          <w:szCs w:val="28"/>
          <w:lang w:val="en-US"/>
        </w:rPr>
        <w:t> </w:t>
      </w:r>
      <w:r>
        <w:rPr>
          <w:sz w:val="28"/>
          <w:szCs w:val="28"/>
          <w:lang w:val="uk-UA"/>
        </w:rPr>
        <w:t>М.</w:t>
      </w:r>
      <w:r>
        <w:rPr>
          <w:sz w:val="28"/>
          <w:szCs w:val="28"/>
          <w:lang w:val="en-US"/>
        </w:rPr>
        <w:t> </w:t>
      </w:r>
      <w:r>
        <w:rPr>
          <w:sz w:val="28"/>
          <w:szCs w:val="28"/>
          <w:lang w:val="uk-UA"/>
        </w:rPr>
        <w:t>Бакаленко</w:t>
      </w:r>
    </w:p>
    <w:p w:rsidR="00D93E39" w:rsidRPr="00BF0E03" w:rsidRDefault="00D93E39" w:rsidP="00D93E39">
      <w:pPr>
        <w:spacing w:line="360" w:lineRule="auto"/>
        <w:ind w:firstLine="2977"/>
        <w:rPr>
          <w:sz w:val="28"/>
          <w:szCs w:val="28"/>
          <w:lang w:val="uk-UA"/>
        </w:rPr>
      </w:pPr>
      <w:r w:rsidRPr="00263B71">
        <w:rPr>
          <w:sz w:val="28"/>
          <w:szCs w:val="28"/>
          <w:lang w:val="uk-UA"/>
        </w:rPr>
        <w:t>Рецензент</w:t>
      </w:r>
      <w:r>
        <w:rPr>
          <w:sz w:val="28"/>
          <w:szCs w:val="28"/>
          <w:lang w:val="uk-UA"/>
        </w:rPr>
        <w:t xml:space="preserve"> к. філ</w:t>
      </w:r>
      <w:r>
        <w:rPr>
          <w:sz w:val="28"/>
          <w:szCs w:val="28"/>
        </w:rPr>
        <w:t>ол</w:t>
      </w:r>
      <w:r>
        <w:rPr>
          <w:sz w:val="28"/>
          <w:szCs w:val="28"/>
          <w:lang w:val="uk-UA"/>
        </w:rPr>
        <w:t>. н., доц.________ Н. В. Горбач</w:t>
      </w:r>
    </w:p>
    <w:p w:rsidR="00D93E39" w:rsidRPr="003A22D2" w:rsidRDefault="00D93E39" w:rsidP="00D93E39">
      <w:pPr>
        <w:jc w:val="center"/>
        <w:rPr>
          <w:b/>
          <w:sz w:val="28"/>
          <w:szCs w:val="28"/>
        </w:rPr>
      </w:pPr>
    </w:p>
    <w:p w:rsidR="00D93E39" w:rsidRPr="00EC4473" w:rsidRDefault="00D93E39" w:rsidP="00D93E39">
      <w:pPr>
        <w:autoSpaceDE w:val="0"/>
        <w:autoSpaceDN w:val="0"/>
        <w:adjustRightInd w:val="0"/>
        <w:spacing w:line="276" w:lineRule="auto"/>
        <w:ind w:left="3119"/>
        <w:rPr>
          <w:rFonts w:ascii="Times New Roman CYR" w:hAnsi="Times New Roman CYR" w:cs="Times New Roman CYR"/>
          <w:sz w:val="28"/>
          <w:szCs w:val="28"/>
        </w:rPr>
      </w:pPr>
    </w:p>
    <w:p w:rsidR="00D93E39" w:rsidRPr="00EC4473" w:rsidRDefault="00D93E39" w:rsidP="00D93E39">
      <w:pPr>
        <w:autoSpaceDE w:val="0"/>
        <w:autoSpaceDN w:val="0"/>
        <w:adjustRightInd w:val="0"/>
        <w:spacing w:line="276" w:lineRule="auto"/>
        <w:ind w:left="3119"/>
        <w:rPr>
          <w:rFonts w:ascii="Times New Roman CYR" w:hAnsi="Times New Roman CYR" w:cs="Times New Roman CYR"/>
          <w:sz w:val="28"/>
          <w:szCs w:val="28"/>
        </w:rPr>
      </w:pPr>
    </w:p>
    <w:p w:rsidR="00D93E39" w:rsidRPr="00EC4473" w:rsidRDefault="00D93E39" w:rsidP="00D93E39">
      <w:pPr>
        <w:autoSpaceDE w:val="0"/>
        <w:autoSpaceDN w:val="0"/>
        <w:adjustRightInd w:val="0"/>
        <w:spacing w:line="276" w:lineRule="auto"/>
        <w:ind w:left="3119"/>
        <w:rPr>
          <w:rFonts w:ascii="Times New Roman CYR" w:hAnsi="Times New Roman CYR" w:cs="Times New Roman CYR"/>
          <w:sz w:val="28"/>
          <w:szCs w:val="28"/>
        </w:rPr>
      </w:pPr>
    </w:p>
    <w:p w:rsidR="00D93E39" w:rsidRPr="00EC4473" w:rsidRDefault="00D93E39" w:rsidP="00D93E39">
      <w:pPr>
        <w:autoSpaceDE w:val="0"/>
        <w:autoSpaceDN w:val="0"/>
        <w:adjustRightInd w:val="0"/>
        <w:spacing w:line="276" w:lineRule="auto"/>
        <w:ind w:left="3119"/>
        <w:rPr>
          <w:rFonts w:ascii="Times New Roman CYR" w:hAnsi="Times New Roman CYR" w:cs="Times New Roman CYR"/>
          <w:sz w:val="28"/>
          <w:szCs w:val="28"/>
        </w:rPr>
      </w:pPr>
    </w:p>
    <w:p w:rsidR="00D93E39" w:rsidRPr="00EC4473" w:rsidRDefault="00D93E39" w:rsidP="00D93E39">
      <w:pPr>
        <w:autoSpaceDE w:val="0"/>
        <w:autoSpaceDN w:val="0"/>
        <w:adjustRightInd w:val="0"/>
        <w:spacing w:line="276" w:lineRule="auto"/>
        <w:rPr>
          <w:rFonts w:ascii="Times New Roman CYR" w:hAnsi="Times New Roman CYR" w:cs="Times New Roman CYR"/>
          <w:sz w:val="28"/>
          <w:szCs w:val="28"/>
        </w:rPr>
      </w:pPr>
    </w:p>
    <w:p w:rsidR="00D93E39" w:rsidRPr="00EC4473" w:rsidRDefault="00D93E39" w:rsidP="00D93E39">
      <w:pPr>
        <w:autoSpaceDE w:val="0"/>
        <w:autoSpaceDN w:val="0"/>
        <w:adjustRightInd w:val="0"/>
        <w:spacing w:line="276" w:lineRule="auto"/>
        <w:rPr>
          <w:rFonts w:ascii="Times New Roman CYR" w:hAnsi="Times New Roman CYR" w:cs="Times New Roman CYR"/>
          <w:sz w:val="28"/>
          <w:szCs w:val="28"/>
        </w:rPr>
      </w:pPr>
    </w:p>
    <w:p w:rsidR="00D93E39" w:rsidRDefault="00D93E39" w:rsidP="00D93E39">
      <w:pPr>
        <w:contextualSpacing/>
        <w:mirrorIndents/>
        <w:jc w:val="center"/>
        <w:rPr>
          <w:sz w:val="28"/>
          <w:szCs w:val="28"/>
          <w:lang w:val="uk-UA"/>
        </w:rPr>
      </w:pPr>
    </w:p>
    <w:p w:rsidR="00D93E39" w:rsidRDefault="00D93E39" w:rsidP="00D93E39">
      <w:pPr>
        <w:contextualSpacing/>
        <w:mirrorIndents/>
        <w:jc w:val="center"/>
        <w:rPr>
          <w:sz w:val="28"/>
          <w:szCs w:val="28"/>
          <w:lang w:val="uk-UA"/>
        </w:rPr>
      </w:pPr>
      <w:r>
        <w:rPr>
          <w:sz w:val="28"/>
          <w:szCs w:val="28"/>
          <w:lang w:val="uk-UA"/>
        </w:rPr>
        <w:t>ЗАПОРІЖЖЯ</w:t>
      </w:r>
    </w:p>
    <w:p w:rsidR="00D93E39" w:rsidRDefault="00D93E39" w:rsidP="00D93E39">
      <w:pPr>
        <w:contextualSpacing/>
        <w:mirrorIndents/>
        <w:jc w:val="center"/>
        <w:rPr>
          <w:sz w:val="28"/>
          <w:szCs w:val="28"/>
          <w:lang w:val="uk-UA"/>
        </w:rPr>
      </w:pPr>
      <w:r>
        <w:rPr>
          <w:sz w:val="28"/>
          <w:szCs w:val="28"/>
          <w:lang w:val="uk-UA"/>
        </w:rPr>
        <w:t>2020</w:t>
      </w:r>
    </w:p>
    <w:p w:rsidR="00D93E39" w:rsidRPr="00132643" w:rsidRDefault="00D93E39" w:rsidP="00D93E39">
      <w:pPr>
        <w:contextualSpacing/>
        <w:mirrorIndents/>
        <w:jc w:val="center"/>
        <w:rPr>
          <w:caps/>
          <w:sz w:val="28"/>
          <w:szCs w:val="28"/>
          <w:lang w:val="uk-UA"/>
        </w:rPr>
      </w:pPr>
      <w:r>
        <w:rPr>
          <w:sz w:val="28"/>
          <w:szCs w:val="28"/>
          <w:lang w:val="uk-UA"/>
        </w:rPr>
        <w:br w:type="page"/>
      </w:r>
      <w:r w:rsidRPr="00132643">
        <w:rPr>
          <w:sz w:val="28"/>
          <w:szCs w:val="28"/>
          <w:lang w:val="uk-UA"/>
        </w:rPr>
        <w:lastRenderedPageBreak/>
        <w:t>М</w:t>
      </w:r>
      <w:r w:rsidRPr="00132643">
        <w:rPr>
          <w:caps/>
          <w:sz w:val="28"/>
          <w:szCs w:val="28"/>
          <w:lang w:val="uk-UA"/>
        </w:rPr>
        <w:t>іністерство освіти і науки України</w:t>
      </w:r>
    </w:p>
    <w:p w:rsidR="00D93E39" w:rsidRPr="00132643" w:rsidRDefault="00D93E39" w:rsidP="00D93E39">
      <w:pPr>
        <w:jc w:val="center"/>
        <w:rPr>
          <w:sz w:val="28"/>
          <w:szCs w:val="28"/>
        </w:rPr>
      </w:pPr>
      <w:r w:rsidRPr="00132643">
        <w:rPr>
          <w:sz w:val="28"/>
          <w:szCs w:val="28"/>
        </w:rPr>
        <w:t>ЗАПОРІЗЬКИЙ НАЦІОНАЛЬНИЙ УНІВЕРСИТЕТ</w:t>
      </w:r>
    </w:p>
    <w:p w:rsidR="00D93E39" w:rsidRPr="00132643" w:rsidRDefault="00D93E39" w:rsidP="00D93E39">
      <w:pPr>
        <w:ind w:firstLine="709"/>
        <w:jc w:val="center"/>
        <w:rPr>
          <w:sz w:val="28"/>
          <w:szCs w:val="28"/>
        </w:rPr>
      </w:pPr>
    </w:p>
    <w:p w:rsidR="00D93E39" w:rsidRPr="00132643" w:rsidRDefault="00D93E39" w:rsidP="00D93E39">
      <w:pPr>
        <w:tabs>
          <w:tab w:val="center" w:pos="4677"/>
        </w:tabs>
        <w:jc w:val="both"/>
        <w:rPr>
          <w:i/>
          <w:sz w:val="28"/>
          <w:szCs w:val="28"/>
          <w:u w:val="single"/>
        </w:rPr>
      </w:pPr>
      <w:r w:rsidRPr="00132643">
        <w:rPr>
          <w:sz w:val="28"/>
          <w:szCs w:val="28"/>
        </w:rPr>
        <w:t xml:space="preserve">Факультет: </w:t>
      </w:r>
      <w:r w:rsidRPr="00132643">
        <w:rPr>
          <w:i/>
          <w:sz w:val="28"/>
          <w:szCs w:val="28"/>
          <w:u w:val="single"/>
        </w:rPr>
        <w:t>філологічний</w:t>
      </w:r>
      <w:r w:rsidRPr="00132643">
        <w:rPr>
          <w:i/>
          <w:sz w:val="28"/>
          <w:szCs w:val="28"/>
        </w:rPr>
        <w:tab/>
      </w:r>
    </w:p>
    <w:p w:rsidR="00D93E39" w:rsidRPr="00B23D21" w:rsidRDefault="00D93E39" w:rsidP="00D93E39">
      <w:pPr>
        <w:jc w:val="both"/>
        <w:rPr>
          <w:sz w:val="28"/>
          <w:szCs w:val="28"/>
        </w:rPr>
      </w:pPr>
      <w:r w:rsidRPr="00B23D21">
        <w:rPr>
          <w:sz w:val="28"/>
          <w:szCs w:val="28"/>
        </w:rPr>
        <w:t xml:space="preserve">Кафедра: </w:t>
      </w:r>
      <w:r w:rsidRPr="00B23D21">
        <w:rPr>
          <w:i/>
          <w:sz w:val="28"/>
          <w:szCs w:val="28"/>
          <w:u w:val="single"/>
        </w:rPr>
        <w:t>української літератури</w:t>
      </w:r>
    </w:p>
    <w:p w:rsidR="00D93E39" w:rsidRPr="00B23D21" w:rsidRDefault="00D93E39" w:rsidP="00D93E39">
      <w:pPr>
        <w:jc w:val="both"/>
        <w:rPr>
          <w:i/>
          <w:sz w:val="28"/>
          <w:szCs w:val="28"/>
          <w:u w:val="single"/>
        </w:rPr>
      </w:pPr>
      <w:r w:rsidRPr="00B23D21">
        <w:rPr>
          <w:sz w:val="28"/>
          <w:szCs w:val="28"/>
          <w:lang w:val="uk-UA"/>
        </w:rPr>
        <w:t>Рівень вищої освіти</w:t>
      </w:r>
      <w:r w:rsidRPr="00B23D21">
        <w:rPr>
          <w:sz w:val="28"/>
          <w:szCs w:val="28"/>
        </w:rPr>
        <w:t xml:space="preserve">: </w:t>
      </w:r>
      <w:r w:rsidRPr="00B23D21">
        <w:rPr>
          <w:i/>
          <w:sz w:val="28"/>
          <w:szCs w:val="28"/>
          <w:u w:val="single"/>
        </w:rPr>
        <w:t>магістр</w:t>
      </w:r>
    </w:p>
    <w:p w:rsidR="00D93E39" w:rsidRPr="00B23D21" w:rsidRDefault="00D93E39" w:rsidP="00D93E39">
      <w:pPr>
        <w:rPr>
          <w:sz w:val="28"/>
          <w:szCs w:val="28"/>
          <w:lang w:val="uk-UA"/>
        </w:rPr>
      </w:pPr>
      <w:r w:rsidRPr="00B23D21">
        <w:rPr>
          <w:sz w:val="28"/>
          <w:szCs w:val="28"/>
          <w:lang w:val="uk-UA"/>
        </w:rPr>
        <w:t xml:space="preserve">Спеціальність: </w:t>
      </w:r>
      <w:r w:rsidRPr="00B23D21">
        <w:rPr>
          <w:i/>
          <w:sz w:val="28"/>
          <w:szCs w:val="28"/>
          <w:u w:val="single"/>
          <w:lang w:val="uk-UA"/>
        </w:rPr>
        <w:t>035 «Філологія»</w:t>
      </w:r>
    </w:p>
    <w:p w:rsidR="00D93E39" w:rsidRPr="00B23D21" w:rsidRDefault="00D93E39" w:rsidP="00D93E39">
      <w:pPr>
        <w:rPr>
          <w:i/>
          <w:sz w:val="28"/>
          <w:szCs w:val="28"/>
          <w:u w:val="single"/>
          <w:lang w:val="uk-UA"/>
        </w:rPr>
      </w:pPr>
      <w:r w:rsidRPr="00B23D21">
        <w:rPr>
          <w:sz w:val="28"/>
          <w:szCs w:val="28"/>
          <w:lang w:val="uk-UA"/>
        </w:rPr>
        <w:t xml:space="preserve">Освітня програма: </w:t>
      </w:r>
      <w:r w:rsidRPr="00B23D21">
        <w:rPr>
          <w:sz w:val="28"/>
          <w:szCs w:val="28"/>
          <w:u w:val="single"/>
          <w:lang w:val="uk-UA"/>
        </w:rPr>
        <w:t>«Українська мова та література»</w:t>
      </w:r>
    </w:p>
    <w:p w:rsidR="00D93E39" w:rsidRPr="00132643" w:rsidRDefault="00D93E39" w:rsidP="00D93E39">
      <w:pPr>
        <w:rPr>
          <w:i/>
          <w:sz w:val="28"/>
          <w:szCs w:val="28"/>
          <w:u w:val="single"/>
          <w:lang w:val="uk-UA"/>
        </w:rPr>
      </w:pPr>
      <w:r w:rsidRPr="00B23D21">
        <w:rPr>
          <w:sz w:val="28"/>
          <w:szCs w:val="28"/>
          <w:lang w:val="uk-UA"/>
        </w:rPr>
        <w:t xml:space="preserve">Спеціалізація: </w:t>
      </w:r>
      <w:r w:rsidRPr="00B23D21">
        <w:rPr>
          <w:i/>
          <w:sz w:val="28"/>
          <w:szCs w:val="28"/>
          <w:u w:val="single"/>
          <w:lang w:val="uk-UA"/>
        </w:rPr>
        <w:t>035.01 «Українська мова та література»</w:t>
      </w:r>
    </w:p>
    <w:p w:rsidR="00D93E39" w:rsidRPr="00965DE6" w:rsidRDefault="00D93E39" w:rsidP="00D93E39">
      <w:pPr>
        <w:spacing w:line="276" w:lineRule="auto"/>
        <w:jc w:val="both"/>
        <w:rPr>
          <w:i/>
          <w:sz w:val="29"/>
          <w:szCs w:val="29"/>
          <w:u w:val="single"/>
          <w:lang w:val="uk-UA"/>
        </w:rPr>
      </w:pPr>
    </w:p>
    <w:p w:rsidR="00D93E39" w:rsidRPr="00E64E38" w:rsidRDefault="00D93E39" w:rsidP="00D93E39">
      <w:pPr>
        <w:spacing w:line="276" w:lineRule="auto"/>
        <w:ind w:firstLine="4536"/>
        <w:jc w:val="both"/>
        <w:rPr>
          <w:sz w:val="28"/>
          <w:szCs w:val="28"/>
          <w:lang w:val="uk-UA"/>
        </w:rPr>
      </w:pPr>
      <w:r w:rsidRPr="00E64E38">
        <w:rPr>
          <w:sz w:val="28"/>
          <w:szCs w:val="28"/>
          <w:lang w:val="uk-UA"/>
        </w:rPr>
        <w:t>ЗАТВЕРДЖУЮ</w:t>
      </w:r>
    </w:p>
    <w:p w:rsidR="00D93E39" w:rsidRPr="00E64E38" w:rsidRDefault="00D93E39" w:rsidP="00D93E39">
      <w:pPr>
        <w:spacing w:line="276" w:lineRule="auto"/>
        <w:ind w:firstLine="4536"/>
        <w:jc w:val="both"/>
        <w:rPr>
          <w:sz w:val="28"/>
          <w:szCs w:val="28"/>
          <w:lang w:val="uk-UA"/>
        </w:rPr>
      </w:pPr>
      <w:r w:rsidRPr="00E64E38">
        <w:rPr>
          <w:sz w:val="28"/>
          <w:szCs w:val="28"/>
          <w:lang w:val="uk-UA"/>
        </w:rPr>
        <w:t>Завідувач кафедри української</w:t>
      </w:r>
    </w:p>
    <w:p w:rsidR="00D93E39" w:rsidRPr="00E64E38" w:rsidRDefault="00D93E39" w:rsidP="00D93E39">
      <w:pPr>
        <w:spacing w:line="276" w:lineRule="auto"/>
        <w:ind w:firstLine="4536"/>
        <w:jc w:val="both"/>
        <w:rPr>
          <w:sz w:val="28"/>
          <w:szCs w:val="28"/>
          <w:lang w:val="uk-UA"/>
        </w:rPr>
      </w:pPr>
      <w:r w:rsidRPr="00E64E38">
        <w:rPr>
          <w:sz w:val="28"/>
          <w:szCs w:val="28"/>
          <w:lang w:val="uk-UA"/>
        </w:rPr>
        <w:t xml:space="preserve">літератури </w:t>
      </w:r>
    </w:p>
    <w:p w:rsidR="00D93E39" w:rsidRPr="00E64E38" w:rsidRDefault="00D93E39" w:rsidP="00D93E39">
      <w:pPr>
        <w:spacing w:line="276" w:lineRule="auto"/>
        <w:ind w:firstLine="4536"/>
        <w:jc w:val="both"/>
        <w:rPr>
          <w:sz w:val="28"/>
          <w:szCs w:val="28"/>
          <w:lang w:val="uk-UA"/>
        </w:rPr>
      </w:pPr>
      <w:r w:rsidRPr="00E64E38">
        <w:rPr>
          <w:sz w:val="28"/>
          <w:szCs w:val="28"/>
          <w:lang w:val="uk-UA"/>
        </w:rPr>
        <w:t xml:space="preserve">__________ доцент </w:t>
      </w:r>
      <w:r>
        <w:rPr>
          <w:sz w:val="28"/>
          <w:szCs w:val="28"/>
          <w:lang w:val="uk-UA"/>
        </w:rPr>
        <w:t>Н.</w:t>
      </w:r>
      <w:r>
        <w:rPr>
          <w:sz w:val="28"/>
          <w:szCs w:val="28"/>
          <w:lang w:val="en-US"/>
        </w:rPr>
        <w:t> </w:t>
      </w:r>
      <w:r>
        <w:rPr>
          <w:sz w:val="28"/>
          <w:szCs w:val="28"/>
          <w:lang w:val="uk-UA"/>
        </w:rPr>
        <w:t>В.</w:t>
      </w:r>
      <w:r>
        <w:rPr>
          <w:sz w:val="28"/>
          <w:szCs w:val="28"/>
          <w:lang w:val="en-US"/>
        </w:rPr>
        <w:t> </w:t>
      </w:r>
      <w:r w:rsidRPr="00E64E38">
        <w:rPr>
          <w:sz w:val="28"/>
          <w:szCs w:val="28"/>
          <w:lang w:val="uk-UA"/>
        </w:rPr>
        <w:t>Горбач</w:t>
      </w:r>
    </w:p>
    <w:p w:rsidR="00D93E39" w:rsidRPr="00E64E38" w:rsidRDefault="00D93E39" w:rsidP="00D93E39">
      <w:pPr>
        <w:spacing w:line="276" w:lineRule="auto"/>
        <w:ind w:firstLine="4536"/>
        <w:jc w:val="both"/>
        <w:rPr>
          <w:sz w:val="28"/>
          <w:szCs w:val="28"/>
          <w:lang w:val="uk-UA"/>
        </w:rPr>
      </w:pPr>
      <w:r>
        <w:rPr>
          <w:sz w:val="28"/>
          <w:szCs w:val="28"/>
          <w:lang w:val="uk-UA"/>
        </w:rPr>
        <w:t>«___» _______________________</w:t>
      </w:r>
    </w:p>
    <w:p w:rsidR="00D93E39" w:rsidRPr="00923684" w:rsidRDefault="00D93E39" w:rsidP="00D93E39">
      <w:pPr>
        <w:spacing w:line="276" w:lineRule="auto"/>
        <w:jc w:val="both"/>
        <w:rPr>
          <w:sz w:val="29"/>
          <w:szCs w:val="29"/>
          <w:lang w:val="uk-UA"/>
        </w:rPr>
      </w:pPr>
    </w:p>
    <w:p w:rsidR="00D93E39" w:rsidRPr="00E64E38" w:rsidRDefault="00D93E39" w:rsidP="00D93E39">
      <w:pPr>
        <w:spacing w:line="276" w:lineRule="auto"/>
        <w:jc w:val="center"/>
        <w:rPr>
          <w:b/>
          <w:sz w:val="28"/>
          <w:szCs w:val="28"/>
        </w:rPr>
      </w:pPr>
      <w:r w:rsidRPr="00E64E38">
        <w:rPr>
          <w:b/>
          <w:sz w:val="28"/>
          <w:szCs w:val="28"/>
        </w:rPr>
        <w:t>ЗАВДАННЯ</w:t>
      </w:r>
    </w:p>
    <w:p w:rsidR="00D93E39" w:rsidRPr="00E64E38" w:rsidRDefault="00D93E39" w:rsidP="00D93E39">
      <w:pPr>
        <w:spacing w:line="276" w:lineRule="auto"/>
        <w:jc w:val="center"/>
        <w:rPr>
          <w:sz w:val="28"/>
          <w:szCs w:val="28"/>
        </w:rPr>
      </w:pPr>
      <w:r w:rsidRPr="00E64E38">
        <w:rPr>
          <w:sz w:val="28"/>
          <w:szCs w:val="28"/>
        </w:rPr>
        <w:t>на кваліфікаційну роботу магістра</w:t>
      </w:r>
    </w:p>
    <w:p w:rsidR="00D93E39" w:rsidRPr="00B23D21" w:rsidRDefault="00D93E39" w:rsidP="00D93E39">
      <w:pPr>
        <w:spacing w:line="276" w:lineRule="auto"/>
        <w:jc w:val="center"/>
        <w:rPr>
          <w:i/>
          <w:caps/>
          <w:sz w:val="28"/>
          <w:szCs w:val="28"/>
          <w:lang w:val="uk-UA"/>
        </w:rPr>
      </w:pPr>
      <w:r w:rsidRPr="00B23D21">
        <w:rPr>
          <w:i/>
          <w:caps/>
          <w:sz w:val="28"/>
          <w:szCs w:val="28"/>
          <w:lang w:val="uk-UA"/>
        </w:rPr>
        <w:t>Гремякіній Наталії Андріївні</w:t>
      </w:r>
    </w:p>
    <w:p w:rsidR="00D93E39" w:rsidRDefault="00D93E39" w:rsidP="00D93E39">
      <w:pPr>
        <w:spacing w:line="276" w:lineRule="auto"/>
        <w:jc w:val="both"/>
        <w:rPr>
          <w:sz w:val="18"/>
          <w:szCs w:val="18"/>
        </w:rPr>
      </w:pPr>
    </w:p>
    <w:p w:rsidR="00D93E39" w:rsidRPr="00386D7F" w:rsidRDefault="00D93E39" w:rsidP="00D93E39">
      <w:pPr>
        <w:spacing w:line="276" w:lineRule="auto"/>
        <w:jc w:val="both"/>
        <w:rPr>
          <w:i/>
          <w:sz w:val="29"/>
          <w:szCs w:val="29"/>
          <w:lang w:val="uk-UA"/>
        </w:rPr>
      </w:pPr>
      <w:r>
        <w:rPr>
          <w:sz w:val="29"/>
          <w:szCs w:val="29"/>
        </w:rPr>
        <w:t xml:space="preserve">1. Тема роботи: </w:t>
      </w:r>
      <w:r w:rsidRPr="00386D7F">
        <w:rPr>
          <w:sz w:val="29"/>
          <w:szCs w:val="29"/>
          <w:lang w:val="uk-UA"/>
        </w:rPr>
        <w:t>«</w:t>
      </w:r>
      <w:r>
        <w:rPr>
          <w:i/>
          <w:sz w:val="29"/>
          <w:szCs w:val="29"/>
          <w:lang w:val="uk-UA"/>
        </w:rPr>
        <w:t>Поетика дилогії І.</w:t>
      </w:r>
      <w:r>
        <w:rPr>
          <w:i/>
          <w:sz w:val="29"/>
          <w:szCs w:val="29"/>
          <w:lang w:val="en-US"/>
        </w:rPr>
        <w:t> </w:t>
      </w:r>
      <w:r w:rsidRPr="00386D7F">
        <w:rPr>
          <w:i/>
          <w:sz w:val="29"/>
          <w:szCs w:val="29"/>
          <w:lang w:val="uk-UA"/>
        </w:rPr>
        <w:t>Роздобудько «Ґудзик» і «Ґудзик-2»</w:t>
      </w:r>
      <w:r>
        <w:rPr>
          <w:i/>
          <w:sz w:val="29"/>
          <w:szCs w:val="29"/>
          <w:lang w:val="uk-UA"/>
        </w:rPr>
        <w:t>,</w:t>
      </w:r>
    </w:p>
    <w:p w:rsidR="00D93E39" w:rsidRPr="000A2F6C" w:rsidRDefault="00D93E39" w:rsidP="00D93E39">
      <w:pPr>
        <w:spacing w:line="276" w:lineRule="auto"/>
        <w:jc w:val="both"/>
        <w:rPr>
          <w:i/>
          <w:sz w:val="29"/>
          <w:szCs w:val="29"/>
        </w:rPr>
      </w:pPr>
      <w:r w:rsidRPr="00DE24F9">
        <w:rPr>
          <w:spacing w:val="-2"/>
          <w:sz w:val="29"/>
          <w:szCs w:val="29"/>
        </w:rPr>
        <w:t xml:space="preserve">керівник проекту </w:t>
      </w:r>
      <w:r w:rsidRPr="00DE24F9">
        <w:rPr>
          <w:i/>
          <w:spacing w:val="-2"/>
          <w:sz w:val="29"/>
          <w:szCs w:val="29"/>
          <w:lang w:val="uk-UA"/>
        </w:rPr>
        <w:t>Бакаленко Ірина Миколаївна</w:t>
      </w:r>
      <w:r w:rsidRPr="00DE24F9">
        <w:rPr>
          <w:i/>
          <w:spacing w:val="-2"/>
          <w:sz w:val="29"/>
          <w:szCs w:val="29"/>
        </w:rPr>
        <w:t>, к.</w:t>
      </w:r>
      <w:r w:rsidRPr="00DE24F9">
        <w:rPr>
          <w:i/>
          <w:spacing w:val="-2"/>
          <w:sz w:val="29"/>
          <w:szCs w:val="29"/>
          <w:lang w:val="en-US"/>
        </w:rPr>
        <w:t> </w:t>
      </w:r>
      <w:r w:rsidRPr="00DE24F9">
        <w:rPr>
          <w:i/>
          <w:spacing w:val="-2"/>
          <w:sz w:val="29"/>
          <w:szCs w:val="29"/>
        </w:rPr>
        <w:t>п</w:t>
      </w:r>
      <w:r w:rsidRPr="00DE24F9">
        <w:rPr>
          <w:i/>
          <w:spacing w:val="-2"/>
          <w:sz w:val="29"/>
          <w:szCs w:val="29"/>
          <w:lang w:val="uk-UA"/>
        </w:rPr>
        <w:t>ед</w:t>
      </w:r>
      <w:r w:rsidRPr="00DE24F9">
        <w:rPr>
          <w:i/>
          <w:spacing w:val="-2"/>
          <w:sz w:val="29"/>
          <w:szCs w:val="29"/>
        </w:rPr>
        <w:t>.</w:t>
      </w:r>
      <w:r w:rsidRPr="00DE24F9">
        <w:rPr>
          <w:i/>
          <w:spacing w:val="-2"/>
          <w:sz w:val="29"/>
          <w:szCs w:val="29"/>
          <w:lang w:val="en-US"/>
        </w:rPr>
        <w:t> </w:t>
      </w:r>
      <w:r w:rsidRPr="00DE24F9">
        <w:rPr>
          <w:i/>
          <w:spacing w:val="-2"/>
          <w:sz w:val="29"/>
          <w:szCs w:val="29"/>
        </w:rPr>
        <w:t>н., доцент,</w:t>
      </w:r>
    </w:p>
    <w:p w:rsidR="00D93E39" w:rsidRPr="00923684" w:rsidRDefault="00D93E39" w:rsidP="00D93E39">
      <w:pPr>
        <w:spacing w:line="276" w:lineRule="auto"/>
        <w:jc w:val="both"/>
        <w:rPr>
          <w:sz w:val="29"/>
          <w:szCs w:val="29"/>
          <w:lang w:val="uk-UA"/>
        </w:rPr>
      </w:pPr>
      <w:r w:rsidRPr="00923684">
        <w:rPr>
          <w:sz w:val="29"/>
          <w:szCs w:val="29"/>
        </w:rPr>
        <w:t xml:space="preserve">затверджені наказом </w:t>
      </w:r>
      <w:r w:rsidRPr="00965DE6">
        <w:rPr>
          <w:sz w:val="29"/>
          <w:szCs w:val="29"/>
        </w:rPr>
        <w:t xml:space="preserve">ЗНУ </w:t>
      </w:r>
      <w:r w:rsidRPr="00F92C81">
        <w:rPr>
          <w:sz w:val="29"/>
          <w:szCs w:val="29"/>
        </w:rPr>
        <w:t>від «</w:t>
      </w:r>
      <w:r w:rsidRPr="00F92C81">
        <w:rPr>
          <w:sz w:val="29"/>
          <w:szCs w:val="29"/>
          <w:lang w:val="uk-UA"/>
        </w:rPr>
        <w:t>26</w:t>
      </w:r>
      <w:r w:rsidRPr="00F92C81">
        <w:rPr>
          <w:sz w:val="29"/>
          <w:szCs w:val="29"/>
        </w:rPr>
        <w:t xml:space="preserve">» </w:t>
      </w:r>
      <w:r w:rsidRPr="00F92C81">
        <w:rPr>
          <w:sz w:val="29"/>
          <w:szCs w:val="29"/>
          <w:lang w:val="uk-UA"/>
        </w:rPr>
        <w:t>травня</w:t>
      </w:r>
      <w:r w:rsidRPr="00F92C81">
        <w:rPr>
          <w:sz w:val="29"/>
          <w:szCs w:val="29"/>
        </w:rPr>
        <w:t xml:space="preserve"> 2020 р. № </w:t>
      </w:r>
      <w:r w:rsidRPr="00F92C81">
        <w:rPr>
          <w:sz w:val="29"/>
          <w:szCs w:val="29"/>
          <w:lang w:val="uk-UA"/>
        </w:rPr>
        <w:t>611-с.</w:t>
      </w:r>
    </w:p>
    <w:p w:rsidR="00D93E39" w:rsidRPr="00FC06D1" w:rsidRDefault="00D93E39" w:rsidP="00D93E39">
      <w:pPr>
        <w:spacing w:line="276" w:lineRule="auto"/>
        <w:jc w:val="both"/>
        <w:rPr>
          <w:sz w:val="20"/>
          <w:szCs w:val="20"/>
          <w:lang w:val="uk-UA"/>
        </w:rPr>
      </w:pPr>
    </w:p>
    <w:p w:rsidR="00D93E39" w:rsidRPr="00923684" w:rsidRDefault="00D93E39" w:rsidP="00D93E39">
      <w:pPr>
        <w:spacing w:line="276" w:lineRule="auto"/>
        <w:jc w:val="both"/>
        <w:rPr>
          <w:sz w:val="29"/>
          <w:szCs w:val="29"/>
        </w:rPr>
      </w:pPr>
      <w:r w:rsidRPr="00923684">
        <w:rPr>
          <w:sz w:val="29"/>
          <w:szCs w:val="29"/>
        </w:rPr>
        <w:t xml:space="preserve">2. Строк подання студентом роботи: </w:t>
      </w:r>
      <w:r>
        <w:rPr>
          <w:sz w:val="29"/>
          <w:szCs w:val="29"/>
        </w:rPr>
        <w:t>__</w:t>
      </w:r>
      <w:r w:rsidRPr="000A2F6C">
        <w:rPr>
          <w:sz w:val="29"/>
          <w:szCs w:val="29"/>
          <w:u w:val="single"/>
          <w:lang w:val="uk-UA"/>
        </w:rPr>
        <w:t>01.11.2020 р.</w:t>
      </w:r>
      <w:r>
        <w:rPr>
          <w:sz w:val="29"/>
          <w:szCs w:val="29"/>
          <w:lang w:val="uk-UA"/>
        </w:rPr>
        <w:t>_____</w:t>
      </w:r>
      <w:r w:rsidRPr="00923684">
        <w:rPr>
          <w:sz w:val="29"/>
          <w:szCs w:val="29"/>
        </w:rPr>
        <w:t>_____________</w:t>
      </w:r>
    </w:p>
    <w:p w:rsidR="00D93E39" w:rsidRPr="00FC06D1" w:rsidRDefault="00D93E39" w:rsidP="00D93E39">
      <w:pPr>
        <w:spacing w:line="276" w:lineRule="auto"/>
        <w:jc w:val="both"/>
        <w:rPr>
          <w:sz w:val="20"/>
          <w:szCs w:val="20"/>
          <w:lang w:val="uk-UA"/>
        </w:rPr>
      </w:pPr>
    </w:p>
    <w:p w:rsidR="00D93E39" w:rsidRPr="00386D7F" w:rsidRDefault="00D93E39" w:rsidP="00D93E39">
      <w:pPr>
        <w:spacing w:line="276" w:lineRule="auto"/>
        <w:jc w:val="both"/>
        <w:rPr>
          <w:sz w:val="29"/>
          <w:szCs w:val="29"/>
          <w:lang w:val="uk-UA"/>
        </w:rPr>
      </w:pPr>
      <w:r w:rsidRPr="00923684">
        <w:rPr>
          <w:sz w:val="29"/>
          <w:szCs w:val="29"/>
        </w:rPr>
        <w:t>3. Вихідні дані до роботи</w:t>
      </w:r>
      <w:r>
        <w:rPr>
          <w:sz w:val="29"/>
          <w:szCs w:val="29"/>
        </w:rPr>
        <w:t>:</w:t>
      </w:r>
      <w:r w:rsidRPr="00923684">
        <w:rPr>
          <w:sz w:val="29"/>
          <w:szCs w:val="29"/>
        </w:rPr>
        <w:t xml:space="preserve"> </w:t>
      </w:r>
      <w:r w:rsidRPr="00DE24F9">
        <w:rPr>
          <w:i/>
          <w:spacing w:val="-4"/>
          <w:sz w:val="29"/>
          <w:szCs w:val="29"/>
          <w:lang w:val="uk-UA"/>
        </w:rPr>
        <w:t>Романи Ірен Роздобудько. Літературознавчі праці Н.</w:t>
      </w:r>
      <w:r w:rsidRPr="00DE24F9">
        <w:rPr>
          <w:i/>
          <w:spacing w:val="-4"/>
          <w:sz w:val="29"/>
          <w:szCs w:val="29"/>
          <w:lang w:val="en-US"/>
        </w:rPr>
        <w:t> </w:t>
      </w:r>
      <w:r w:rsidRPr="00DE24F9">
        <w:rPr>
          <w:i/>
          <w:spacing w:val="-4"/>
          <w:sz w:val="29"/>
          <w:szCs w:val="29"/>
          <w:lang w:val="uk-UA"/>
        </w:rPr>
        <w:t>Буало, О.</w:t>
      </w:r>
      <w:r w:rsidRPr="00DE24F9">
        <w:rPr>
          <w:i/>
          <w:spacing w:val="-4"/>
          <w:sz w:val="29"/>
          <w:szCs w:val="29"/>
          <w:lang w:val="en-US"/>
        </w:rPr>
        <w:t> </w:t>
      </w:r>
      <w:r w:rsidRPr="00DE24F9">
        <w:rPr>
          <w:i/>
          <w:spacing w:val="-4"/>
          <w:sz w:val="29"/>
          <w:szCs w:val="29"/>
          <w:lang w:val="uk-UA"/>
        </w:rPr>
        <w:t>Веселовського, Г.</w:t>
      </w:r>
      <w:r w:rsidRPr="00DE24F9">
        <w:rPr>
          <w:i/>
          <w:spacing w:val="-4"/>
          <w:sz w:val="29"/>
          <w:szCs w:val="29"/>
          <w:lang w:val="en-US"/>
        </w:rPr>
        <w:t> </w:t>
      </w:r>
      <w:r w:rsidRPr="00DE24F9">
        <w:rPr>
          <w:i/>
          <w:spacing w:val="-4"/>
          <w:sz w:val="29"/>
          <w:szCs w:val="29"/>
          <w:lang w:val="uk-UA"/>
        </w:rPr>
        <w:t>Клочека, А.</w:t>
      </w:r>
      <w:r w:rsidRPr="00DE24F9">
        <w:rPr>
          <w:i/>
          <w:spacing w:val="-4"/>
          <w:sz w:val="29"/>
          <w:szCs w:val="29"/>
          <w:lang w:val="en-US"/>
        </w:rPr>
        <w:t> </w:t>
      </w:r>
      <w:r w:rsidRPr="00DE24F9">
        <w:rPr>
          <w:i/>
          <w:spacing w:val="-4"/>
          <w:sz w:val="29"/>
          <w:szCs w:val="29"/>
          <w:lang w:val="uk-UA"/>
        </w:rPr>
        <w:t>Ткаченка, Б. Томашевського, Ю.</w:t>
      </w:r>
      <w:r w:rsidRPr="00DE24F9">
        <w:rPr>
          <w:i/>
          <w:spacing w:val="-4"/>
          <w:sz w:val="29"/>
          <w:szCs w:val="29"/>
          <w:lang w:val="en-US"/>
        </w:rPr>
        <w:t> </w:t>
      </w:r>
      <w:r w:rsidRPr="00DE24F9">
        <w:rPr>
          <w:i/>
          <w:spacing w:val="-4"/>
          <w:sz w:val="29"/>
          <w:szCs w:val="29"/>
          <w:lang w:val="uk-UA"/>
        </w:rPr>
        <w:t>Соколовської, Н. Герасименко, Н. Галушки, Д. Лукьяненко, О. Архіпової та інших.</w:t>
      </w:r>
    </w:p>
    <w:p w:rsidR="00D93E39" w:rsidRPr="00FC06D1" w:rsidRDefault="00D93E39" w:rsidP="00D93E39">
      <w:pPr>
        <w:spacing w:line="276" w:lineRule="auto"/>
        <w:jc w:val="both"/>
        <w:rPr>
          <w:sz w:val="20"/>
          <w:szCs w:val="20"/>
          <w:lang w:val="uk-UA"/>
        </w:rPr>
      </w:pPr>
    </w:p>
    <w:p w:rsidR="00D93E39" w:rsidRPr="00923684" w:rsidRDefault="00D93E39" w:rsidP="00D93E39">
      <w:pPr>
        <w:spacing w:line="276" w:lineRule="auto"/>
        <w:jc w:val="both"/>
        <w:rPr>
          <w:sz w:val="29"/>
          <w:szCs w:val="29"/>
        </w:rPr>
      </w:pPr>
      <w:r w:rsidRPr="00923684">
        <w:rPr>
          <w:sz w:val="29"/>
          <w:szCs w:val="29"/>
        </w:rPr>
        <w:t>4. Перелік питань, що їх належить розробити:</w:t>
      </w:r>
    </w:p>
    <w:p w:rsidR="00D93E39" w:rsidRDefault="00D93E39" w:rsidP="00D93E39">
      <w:pPr>
        <w:spacing w:line="276" w:lineRule="auto"/>
        <w:jc w:val="both"/>
        <w:rPr>
          <w:i/>
          <w:sz w:val="29"/>
          <w:szCs w:val="29"/>
          <w:lang w:val="uk-UA"/>
        </w:rPr>
      </w:pPr>
      <w:r>
        <w:rPr>
          <w:i/>
          <w:sz w:val="29"/>
          <w:szCs w:val="29"/>
          <w:lang w:val="uk-UA"/>
        </w:rPr>
        <w:t>1. </w:t>
      </w:r>
      <w:r w:rsidRPr="00386D7F">
        <w:rPr>
          <w:i/>
          <w:sz w:val="29"/>
          <w:szCs w:val="29"/>
          <w:lang w:val="uk-UA"/>
        </w:rPr>
        <w:t>Термін поетика як літературознавча категорія.</w:t>
      </w:r>
    </w:p>
    <w:p w:rsidR="00D93E39" w:rsidRPr="00CF44AC" w:rsidRDefault="00D93E39" w:rsidP="00D93E39">
      <w:pPr>
        <w:spacing w:line="276" w:lineRule="auto"/>
        <w:jc w:val="both"/>
        <w:rPr>
          <w:i/>
          <w:sz w:val="29"/>
          <w:szCs w:val="29"/>
          <w:lang w:val="uk-UA"/>
        </w:rPr>
      </w:pPr>
      <w:r>
        <w:rPr>
          <w:i/>
          <w:sz w:val="29"/>
          <w:szCs w:val="29"/>
          <w:lang w:val="uk-UA"/>
        </w:rPr>
        <w:t>2. </w:t>
      </w:r>
      <w:r>
        <w:rPr>
          <w:i/>
          <w:sz w:val="28"/>
          <w:szCs w:val="28"/>
          <w:lang w:val="uk-UA"/>
        </w:rPr>
        <w:t>Особливості прози І. </w:t>
      </w:r>
      <w:r w:rsidRPr="00CF44AC">
        <w:rPr>
          <w:i/>
          <w:sz w:val="28"/>
          <w:szCs w:val="28"/>
          <w:lang w:val="uk-UA"/>
        </w:rPr>
        <w:t>Роздобудько</w:t>
      </w:r>
      <w:r>
        <w:rPr>
          <w:i/>
          <w:sz w:val="28"/>
          <w:szCs w:val="28"/>
          <w:lang w:val="uk-UA"/>
        </w:rPr>
        <w:t>.</w:t>
      </w:r>
    </w:p>
    <w:p w:rsidR="00D93E39" w:rsidRPr="00386D7F" w:rsidRDefault="00D93E39" w:rsidP="00D93E39">
      <w:pPr>
        <w:spacing w:line="276" w:lineRule="auto"/>
        <w:jc w:val="both"/>
        <w:rPr>
          <w:i/>
          <w:sz w:val="29"/>
          <w:szCs w:val="29"/>
          <w:lang w:val="uk-UA"/>
        </w:rPr>
      </w:pPr>
      <w:r>
        <w:rPr>
          <w:i/>
          <w:sz w:val="29"/>
          <w:szCs w:val="29"/>
          <w:lang w:val="uk-UA"/>
        </w:rPr>
        <w:t>3. </w:t>
      </w:r>
      <w:r w:rsidRPr="00386D7F">
        <w:rPr>
          <w:i/>
          <w:sz w:val="29"/>
          <w:szCs w:val="29"/>
          <w:lang w:val="uk-UA"/>
        </w:rPr>
        <w:t xml:space="preserve"> Жанрово-стильова специфіка дилогії романів І.</w:t>
      </w:r>
      <w:r>
        <w:rPr>
          <w:i/>
          <w:sz w:val="29"/>
          <w:szCs w:val="29"/>
          <w:lang w:val="uk-UA"/>
        </w:rPr>
        <w:t> Роздобудько «Ґудзик» і «Ґудзик</w:t>
      </w:r>
      <w:r w:rsidRPr="00386D7F">
        <w:rPr>
          <w:i/>
          <w:sz w:val="29"/>
          <w:szCs w:val="29"/>
          <w:lang w:val="uk-UA"/>
        </w:rPr>
        <w:t>-2».</w:t>
      </w:r>
    </w:p>
    <w:p w:rsidR="00D93E39" w:rsidRPr="00386D7F" w:rsidRDefault="00D93E39" w:rsidP="00D93E39">
      <w:pPr>
        <w:spacing w:line="276" w:lineRule="auto"/>
        <w:jc w:val="both"/>
        <w:rPr>
          <w:i/>
          <w:sz w:val="29"/>
          <w:szCs w:val="29"/>
          <w:lang w:val="uk-UA"/>
        </w:rPr>
      </w:pPr>
      <w:r>
        <w:rPr>
          <w:i/>
          <w:sz w:val="29"/>
          <w:szCs w:val="29"/>
          <w:lang w:val="uk-UA"/>
        </w:rPr>
        <w:t>4. </w:t>
      </w:r>
      <w:r w:rsidRPr="00CF44AC">
        <w:rPr>
          <w:i/>
          <w:sz w:val="29"/>
          <w:szCs w:val="29"/>
          <w:lang w:val="uk-UA"/>
        </w:rPr>
        <w:t>Художній простір романів «Ґудзик» і «Ґудзик-2».</w:t>
      </w:r>
    </w:p>
    <w:p w:rsidR="00D93E39" w:rsidRDefault="00D93E39" w:rsidP="00D93E39">
      <w:pPr>
        <w:spacing w:line="276" w:lineRule="auto"/>
        <w:jc w:val="both"/>
        <w:rPr>
          <w:i/>
          <w:sz w:val="29"/>
          <w:szCs w:val="29"/>
          <w:lang w:val="uk-UA"/>
        </w:rPr>
      </w:pPr>
      <w:r>
        <w:rPr>
          <w:i/>
          <w:sz w:val="29"/>
          <w:szCs w:val="29"/>
          <w:lang w:val="uk-UA"/>
        </w:rPr>
        <w:t>5. Ідейно-змістовне наповнення назви дилогії.</w:t>
      </w:r>
    </w:p>
    <w:p w:rsidR="00D93E39" w:rsidRPr="00CF44AC" w:rsidRDefault="00D93E39" w:rsidP="00D93E39">
      <w:pPr>
        <w:spacing w:line="276" w:lineRule="auto"/>
        <w:jc w:val="both"/>
        <w:rPr>
          <w:i/>
          <w:sz w:val="29"/>
          <w:szCs w:val="29"/>
          <w:lang w:val="uk-UA"/>
        </w:rPr>
      </w:pPr>
      <w:r>
        <w:rPr>
          <w:i/>
          <w:sz w:val="29"/>
          <w:szCs w:val="29"/>
          <w:lang w:val="uk-UA"/>
        </w:rPr>
        <w:t xml:space="preserve">6. Проблематика дилогії </w:t>
      </w:r>
      <w:r w:rsidRPr="00CF44AC">
        <w:rPr>
          <w:i/>
          <w:sz w:val="29"/>
          <w:szCs w:val="29"/>
          <w:lang w:val="uk-UA"/>
        </w:rPr>
        <w:t>«Ґудзик» і «Ґудзик-2».</w:t>
      </w:r>
    </w:p>
    <w:p w:rsidR="00D93E39" w:rsidRDefault="00D93E39" w:rsidP="00D93E39">
      <w:pPr>
        <w:spacing w:after="120" w:line="276" w:lineRule="auto"/>
        <w:jc w:val="both"/>
        <w:rPr>
          <w:sz w:val="28"/>
          <w:szCs w:val="28"/>
          <w:lang w:val="uk-UA"/>
        </w:rPr>
      </w:pPr>
      <w:r w:rsidRPr="00266FC1">
        <w:rPr>
          <w:sz w:val="29"/>
          <w:szCs w:val="29"/>
          <w:lang w:val="uk-UA"/>
        </w:rPr>
        <w:t>5.</w:t>
      </w:r>
      <w:r>
        <w:rPr>
          <w:sz w:val="29"/>
          <w:szCs w:val="29"/>
          <w:lang w:val="uk-UA"/>
        </w:rPr>
        <w:t> </w:t>
      </w:r>
      <w:r w:rsidRPr="00266FC1">
        <w:rPr>
          <w:sz w:val="29"/>
          <w:szCs w:val="29"/>
          <w:lang w:val="uk-UA"/>
        </w:rPr>
        <w:t>Перелік</w:t>
      </w:r>
      <w:r>
        <w:rPr>
          <w:sz w:val="29"/>
          <w:szCs w:val="29"/>
          <w:lang w:val="uk-UA"/>
        </w:rPr>
        <w:t xml:space="preserve"> </w:t>
      </w:r>
      <w:r w:rsidRPr="00266FC1">
        <w:rPr>
          <w:sz w:val="29"/>
          <w:szCs w:val="29"/>
          <w:lang w:val="uk-UA"/>
        </w:rPr>
        <w:t>графічного</w:t>
      </w:r>
      <w:r>
        <w:rPr>
          <w:sz w:val="29"/>
          <w:szCs w:val="29"/>
          <w:lang w:val="uk-UA"/>
        </w:rPr>
        <w:t xml:space="preserve"> </w:t>
      </w:r>
      <w:r w:rsidRPr="00266FC1">
        <w:rPr>
          <w:sz w:val="29"/>
          <w:szCs w:val="29"/>
          <w:lang w:val="uk-UA"/>
        </w:rPr>
        <w:t>матеріалу____________________________________</w:t>
      </w:r>
      <w:r w:rsidRPr="00266FC1">
        <w:rPr>
          <w:sz w:val="28"/>
          <w:szCs w:val="28"/>
          <w:lang w:val="uk-UA"/>
        </w:rPr>
        <w:br w:type="page"/>
      </w:r>
      <w:r w:rsidRPr="00266FC1">
        <w:rPr>
          <w:sz w:val="28"/>
          <w:szCs w:val="28"/>
          <w:lang w:val="uk-UA"/>
        </w:rPr>
        <w:lastRenderedPageBreak/>
        <w:t>6. Консультанти з роботи, із зазначенням розділів, що їх с</w:t>
      </w:r>
      <w:r w:rsidRPr="003374AC">
        <w:rPr>
          <w:sz w:val="28"/>
          <w:szCs w:val="28"/>
        </w:rPr>
        <w:t>тосуються</w:t>
      </w:r>
      <w:r>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3128"/>
        <w:gridCol w:w="2551"/>
        <w:gridCol w:w="2552"/>
      </w:tblGrid>
      <w:tr w:rsidR="00D93E39" w:rsidRPr="0026658E" w:rsidTr="00F2467D">
        <w:tc>
          <w:tcPr>
            <w:tcW w:w="1375" w:type="dxa"/>
            <w:vMerge w:val="restart"/>
            <w:shd w:val="clear" w:color="auto" w:fill="auto"/>
          </w:tcPr>
          <w:p w:rsidR="00D93E39" w:rsidRPr="0026658E" w:rsidRDefault="00D93E39" w:rsidP="00F2467D">
            <w:pPr>
              <w:jc w:val="center"/>
              <w:rPr>
                <w:sz w:val="27"/>
                <w:szCs w:val="27"/>
              </w:rPr>
            </w:pPr>
            <w:r w:rsidRPr="0026658E">
              <w:rPr>
                <w:sz w:val="27"/>
                <w:szCs w:val="27"/>
              </w:rPr>
              <w:t>Розділ</w:t>
            </w:r>
          </w:p>
        </w:tc>
        <w:tc>
          <w:tcPr>
            <w:tcW w:w="3128" w:type="dxa"/>
            <w:vMerge w:val="restart"/>
            <w:shd w:val="clear" w:color="auto" w:fill="auto"/>
          </w:tcPr>
          <w:p w:rsidR="00D93E39" w:rsidRPr="0026658E" w:rsidRDefault="00D93E39" w:rsidP="00F2467D">
            <w:pPr>
              <w:jc w:val="center"/>
              <w:rPr>
                <w:sz w:val="27"/>
                <w:szCs w:val="27"/>
              </w:rPr>
            </w:pPr>
            <w:proofErr w:type="gramStart"/>
            <w:r w:rsidRPr="0026658E">
              <w:rPr>
                <w:sz w:val="27"/>
                <w:szCs w:val="27"/>
              </w:rPr>
              <w:t>Пр</w:t>
            </w:r>
            <w:proofErr w:type="gramEnd"/>
            <w:r w:rsidRPr="0026658E">
              <w:rPr>
                <w:sz w:val="27"/>
                <w:szCs w:val="27"/>
              </w:rPr>
              <w:t>ізвище, ініціали та посада консультанта</w:t>
            </w:r>
          </w:p>
        </w:tc>
        <w:tc>
          <w:tcPr>
            <w:tcW w:w="5103" w:type="dxa"/>
            <w:gridSpan w:val="2"/>
            <w:shd w:val="clear" w:color="auto" w:fill="auto"/>
          </w:tcPr>
          <w:p w:rsidR="00D93E39" w:rsidRPr="0026658E" w:rsidRDefault="00D93E39" w:rsidP="00F2467D">
            <w:pPr>
              <w:jc w:val="center"/>
              <w:rPr>
                <w:sz w:val="27"/>
                <w:szCs w:val="27"/>
              </w:rPr>
            </w:pPr>
            <w:proofErr w:type="gramStart"/>
            <w:r w:rsidRPr="0026658E">
              <w:rPr>
                <w:sz w:val="27"/>
                <w:szCs w:val="27"/>
              </w:rPr>
              <w:t>П</w:t>
            </w:r>
            <w:proofErr w:type="gramEnd"/>
            <w:r w:rsidRPr="0026658E">
              <w:rPr>
                <w:sz w:val="27"/>
                <w:szCs w:val="27"/>
              </w:rPr>
              <w:t>ідпис, дата</w:t>
            </w:r>
          </w:p>
        </w:tc>
      </w:tr>
      <w:tr w:rsidR="00D93E39" w:rsidRPr="0026658E" w:rsidTr="00F2467D">
        <w:tc>
          <w:tcPr>
            <w:tcW w:w="1375" w:type="dxa"/>
            <w:vMerge/>
            <w:shd w:val="clear" w:color="auto" w:fill="auto"/>
          </w:tcPr>
          <w:p w:rsidR="00D93E39" w:rsidRPr="0026658E" w:rsidRDefault="00D93E39" w:rsidP="00F2467D">
            <w:pPr>
              <w:jc w:val="center"/>
              <w:rPr>
                <w:sz w:val="27"/>
                <w:szCs w:val="27"/>
              </w:rPr>
            </w:pPr>
          </w:p>
        </w:tc>
        <w:tc>
          <w:tcPr>
            <w:tcW w:w="3128" w:type="dxa"/>
            <w:vMerge/>
            <w:shd w:val="clear" w:color="auto" w:fill="auto"/>
          </w:tcPr>
          <w:p w:rsidR="00D93E39" w:rsidRPr="0026658E" w:rsidRDefault="00D93E39" w:rsidP="00F2467D">
            <w:pPr>
              <w:jc w:val="center"/>
              <w:rPr>
                <w:sz w:val="27"/>
                <w:szCs w:val="27"/>
              </w:rPr>
            </w:pPr>
          </w:p>
        </w:tc>
        <w:tc>
          <w:tcPr>
            <w:tcW w:w="2551" w:type="dxa"/>
            <w:shd w:val="clear" w:color="auto" w:fill="auto"/>
          </w:tcPr>
          <w:p w:rsidR="00D93E39" w:rsidRPr="0026658E" w:rsidRDefault="00D93E39" w:rsidP="00F2467D">
            <w:pPr>
              <w:jc w:val="center"/>
              <w:rPr>
                <w:sz w:val="27"/>
                <w:szCs w:val="27"/>
              </w:rPr>
            </w:pPr>
            <w:r w:rsidRPr="0026658E">
              <w:rPr>
                <w:sz w:val="27"/>
                <w:szCs w:val="27"/>
              </w:rPr>
              <w:t xml:space="preserve">Завдання </w:t>
            </w:r>
            <w:proofErr w:type="gramStart"/>
            <w:r w:rsidRPr="0026658E">
              <w:rPr>
                <w:sz w:val="27"/>
                <w:szCs w:val="27"/>
              </w:rPr>
              <w:t>видав</w:t>
            </w:r>
            <w:proofErr w:type="gramEnd"/>
          </w:p>
        </w:tc>
        <w:tc>
          <w:tcPr>
            <w:tcW w:w="2552" w:type="dxa"/>
            <w:shd w:val="clear" w:color="auto" w:fill="auto"/>
          </w:tcPr>
          <w:p w:rsidR="00D93E39" w:rsidRPr="0026658E" w:rsidRDefault="00D93E39" w:rsidP="00F2467D">
            <w:pPr>
              <w:jc w:val="center"/>
              <w:rPr>
                <w:sz w:val="27"/>
                <w:szCs w:val="27"/>
              </w:rPr>
            </w:pPr>
            <w:r w:rsidRPr="0026658E">
              <w:rPr>
                <w:sz w:val="27"/>
                <w:szCs w:val="27"/>
              </w:rPr>
              <w:t>Завдання прийняв</w:t>
            </w:r>
          </w:p>
        </w:tc>
      </w:tr>
      <w:tr w:rsidR="00D93E39" w:rsidRPr="0026658E" w:rsidTr="00F2467D">
        <w:tc>
          <w:tcPr>
            <w:tcW w:w="1375" w:type="dxa"/>
            <w:shd w:val="clear" w:color="auto" w:fill="auto"/>
          </w:tcPr>
          <w:p w:rsidR="00D93E39" w:rsidRPr="0026658E" w:rsidRDefault="00D93E39" w:rsidP="00F2467D">
            <w:pPr>
              <w:jc w:val="both"/>
              <w:rPr>
                <w:i/>
                <w:sz w:val="27"/>
                <w:szCs w:val="27"/>
              </w:rPr>
            </w:pPr>
            <w:proofErr w:type="gramStart"/>
            <w:r w:rsidRPr="0026658E">
              <w:rPr>
                <w:i/>
                <w:sz w:val="27"/>
                <w:szCs w:val="27"/>
              </w:rPr>
              <w:t>Вступ</w:t>
            </w:r>
            <w:proofErr w:type="gramEnd"/>
          </w:p>
        </w:tc>
        <w:tc>
          <w:tcPr>
            <w:tcW w:w="3128" w:type="dxa"/>
            <w:shd w:val="clear" w:color="auto" w:fill="auto"/>
          </w:tcPr>
          <w:p w:rsidR="00D93E39" w:rsidRPr="00E64E38" w:rsidRDefault="00D93E39" w:rsidP="00F2467D">
            <w:pPr>
              <w:jc w:val="both"/>
              <w:rPr>
                <w:i/>
                <w:sz w:val="27"/>
                <w:szCs w:val="27"/>
                <w:lang w:val="uk-UA"/>
              </w:rPr>
            </w:pPr>
            <w:r>
              <w:rPr>
                <w:i/>
                <w:sz w:val="27"/>
                <w:szCs w:val="27"/>
                <w:lang w:val="uk-UA"/>
              </w:rPr>
              <w:t>Бакаленко І</w:t>
            </w:r>
            <w:r w:rsidRPr="00E64E38">
              <w:rPr>
                <w:i/>
                <w:sz w:val="27"/>
                <w:szCs w:val="27"/>
              </w:rPr>
              <w:t>.</w:t>
            </w:r>
            <w:r>
              <w:rPr>
                <w:i/>
                <w:sz w:val="27"/>
                <w:szCs w:val="27"/>
              </w:rPr>
              <w:t> </w:t>
            </w:r>
            <w:r>
              <w:rPr>
                <w:i/>
                <w:sz w:val="27"/>
                <w:szCs w:val="27"/>
                <w:lang w:val="uk-UA"/>
              </w:rPr>
              <w:t>М.</w:t>
            </w:r>
            <w:r w:rsidRPr="00E64E38">
              <w:rPr>
                <w:i/>
                <w:sz w:val="27"/>
                <w:szCs w:val="27"/>
              </w:rPr>
              <w:t>, доцент</w:t>
            </w:r>
            <w:r>
              <w:rPr>
                <w:i/>
                <w:sz w:val="27"/>
                <w:szCs w:val="27"/>
              </w:rPr>
              <w:t>, к. пед. н.</w:t>
            </w:r>
          </w:p>
        </w:tc>
        <w:tc>
          <w:tcPr>
            <w:tcW w:w="2551" w:type="dxa"/>
            <w:shd w:val="clear" w:color="auto" w:fill="auto"/>
          </w:tcPr>
          <w:p w:rsidR="00D93E39" w:rsidRPr="0026658E" w:rsidRDefault="00D93E39" w:rsidP="00F2467D">
            <w:pPr>
              <w:jc w:val="right"/>
              <w:rPr>
                <w:i/>
                <w:sz w:val="27"/>
                <w:szCs w:val="27"/>
              </w:rPr>
            </w:pPr>
            <w:r w:rsidRPr="0026658E">
              <w:rPr>
                <w:i/>
                <w:sz w:val="27"/>
                <w:szCs w:val="27"/>
              </w:rPr>
              <w:t>07.09.</w:t>
            </w:r>
            <w:r>
              <w:rPr>
                <w:i/>
                <w:sz w:val="27"/>
                <w:szCs w:val="27"/>
              </w:rPr>
              <w:t>2019</w:t>
            </w:r>
          </w:p>
        </w:tc>
        <w:tc>
          <w:tcPr>
            <w:tcW w:w="2552" w:type="dxa"/>
            <w:shd w:val="clear" w:color="auto" w:fill="auto"/>
          </w:tcPr>
          <w:p w:rsidR="00D93E39" w:rsidRPr="0026658E" w:rsidRDefault="00D93E39" w:rsidP="00F2467D">
            <w:pPr>
              <w:jc w:val="right"/>
              <w:rPr>
                <w:i/>
                <w:sz w:val="27"/>
                <w:szCs w:val="27"/>
              </w:rPr>
            </w:pPr>
            <w:r>
              <w:rPr>
                <w:i/>
                <w:sz w:val="27"/>
                <w:szCs w:val="27"/>
              </w:rPr>
              <w:t>07.09.2019</w:t>
            </w:r>
          </w:p>
        </w:tc>
      </w:tr>
      <w:tr w:rsidR="00D93E39" w:rsidRPr="0026658E" w:rsidTr="00F2467D">
        <w:tc>
          <w:tcPr>
            <w:tcW w:w="1375" w:type="dxa"/>
            <w:shd w:val="clear" w:color="auto" w:fill="auto"/>
          </w:tcPr>
          <w:p w:rsidR="00D93E39" w:rsidRPr="0026658E" w:rsidRDefault="00D93E39" w:rsidP="00F2467D">
            <w:pPr>
              <w:jc w:val="both"/>
              <w:rPr>
                <w:i/>
                <w:sz w:val="27"/>
                <w:szCs w:val="27"/>
              </w:rPr>
            </w:pPr>
            <w:r w:rsidRPr="0026658E">
              <w:rPr>
                <w:i/>
                <w:sz w:val="27"/>
                <w:szCs w:val="27"/>
              </w:rPr>
              <w:t>Розділ 1</w:t>
            </w:r>
          </w:p>
        </w:tc>
        <w:tc>
          <w:tcPr>
            <w:tcW w:w="3128" w:type="dxa"/>
            <w:shd w:val="clear" w:color="auto" w:fill="auto"/>
          </w:tcPr>
          <w:p w:rsidR="00D93E39" w:rsidRPr="00E64E38" w:rsidRDefault="00D93E39" w:rsidP="00F2467D">
            <w:pPr>
              <w:jc w:val="both"/>
              <w:rPr>
                <w:i/>
                <w:sz w:val="27"/>
                <w:szCs w:val="27"/>
                <w:lang w:val="uk-UA"/>
              </w:rPr>
            </w:pPr>
            <w:r>
              <w:rPr>
                <w:i/>
                <w:sz w:val="27"/>
                <w:szCs w:val="27"/>
                <w:lang w:val="uk-UA"/>
              </w:rPr>
              <w:t>Бакаленко І</w:t>
            </w:r>
            <w:r w:rsidRPr="00E64E38">
              <w:rPr>
                <w:i/>
                <w:sz w:val="27"/>
                <w:szCs w:val="27"/>
              </w:rPr>
              <w:t>.</w:t>
            </w:r>
            <w:r>
              <w:rPr>
                <w:i/>
                <w:sz w:val="27"/>
                <w:szCs w:val="27"/>
              </w:rPr>
              <w:t> </w:t>
            </w:r>
            <w:r>
              <w:rPr>
                <w:i/>
                <w:sz w:val="27"/>
                <w:szCs w:val="27"/>
                <w:lang w:val="uk-UA"/>
              </w:rPr>
              <w:t>М.</w:t>
            </w:r>
            <w:r w:rsidRPr="00E64E38">
              <w:rPr>
                <w:i/>
                <w:sz w:val="27"/>
                <w:szCs w:val="27"/>
              </w:rPr>
              <w:t>, доцент</w:t>
            </w:r>
            <w:r>
              <w:rPr>
                <w:i/>
                <w:sz w:val="27"/>
                <w:szCs w:val="27"/>
              </w:rPr>
              <w:t>, к. пед. н.</w:t>
            </w:r>
          </w:p>
        </w:tc>
        <w:tc>
          <w:tcPr>
            <w:tcW w:w="2551" w:type="dxa"/>
            <w:shd w:val="clear" w:color="auto" w:fill="auto"/>
          </w:tcPr>
          <w:p w:rsidR="00D93E39" w:rsidRPr="0026658E" w:rsidRDefault="00D93E39" w:rsidP="00F2467D">
            <w:pPr>
              <w:jc w:val="right"/>
              <w:rPr>
                <w:i/>
                <w:sz w:val="27"/>
                <w:szCs w:val="27"/>
              </w:rPr>
            </w:pPr>
            <w:r>
              <w:rPr>
                <w:i/>
                <w:sz w:val="27"/>
                <w:szCs w:val="27"/>
              </w:rPr>
              <w:t>30.12.2019</w:t>
            </w:r>
          </w:p>
        </w:tc>
        <w:tc>
          <w:tcPr>
            <w:tcW w:w="2552" w:type="dxa"/>
            <w:shd w:val="clear" w:color="auto" w:fill="auto"/>
          </w:tcPr>
          <w:p w:rsidR="00D93E39" w:rsidRPr="0026658E" w:rsidRDefault="00D93E39" w:rsidP="00F2467D">
            <w:pPr>
              <w:jc w:val="right"/>
              <w:rPr>
                <w:i/>
                <w:sz w:val="27"/>
                <w:szCs w:val="27"/>
              </w:rPr>
            </w:pPr>
            <w:r>
              <w:rPr>
                <w:i/>
                <w:sz w:val="27"/>
                <w:szCs w:val="27"/>
              </w:rPr>
              <w:t>30.12.2019</w:t>
            </w:r>
          </w:p>
        </w:tc>
      </w:tr>
      <w:tr w:rsidR="00D93E39" w:rsidRPr="0026658E" w:rsidTr="00F2467D">
        <w:tc>
          <w:tcPr>
            <w:tcW w:w="1375" w:type="dxa"/>
            <w:shd w:val="clear" w:color="auto" w:fill="auto"/>
          </w:tcPr>
          <w:p w:rsidR="00D93E39" w:rsidRPr="0026658E" w:rsidRDefault="00D93E39" w:rsidP="00F2467D">
            <w:pPr>
              <w:jc w:val="both"/>
              <w:rPr>
                <w:i/>
                <w:sz w:val="27"/>
                <w:szCs w:val="27"/>
              </w:rPr>
            </w:pPr>
            <w:r w:rsidRPr="0026658E">
              <w:rPr>
                <w:i/>
                <w:sz w:val="27"/>
                <w:szCs w:val="27"/>
              </w:rPr>
              <w:t xml:space="preserve">Розділ 2 </w:t>
            </w:r>
          </w:p>
        </w:tc>
        <w:tc>
          <w:tcPr>
            <w:tcW w:w="3128" w:type="dxa"/>
            <w:shd w:val="clear" w:color="auto" w:fill="auto"/>
          </w:tcPr>
          <w:p w:rsidR="00D93E39" w:rsidRPr="00E64E38" w:rsidRDefault="00D93E39" w:rsidP="00F2467D">
            <w:pPr>
              <w:jc w:val="both"/>
              <w:rPr>
                <w:i/>
                <w:sz w:val="27"/>
                <w:szCs w:val="27"/>
                <w:lang w:val="uk-UA"/>
              </w:rPr>
            </w:pPr>
            <w:r>
              <w:rPr>
                <w:i/>
                <w:sz w:val="27"/>
                <w:szCs w:val="27"/>
                <w:lang w:val="uk-UA"/>
              </w:rPr>
              <w:t>Бакаленко І</w:t>
            </w:r>
            <w:r w:rsidRPr="00E64E38">
              <w:rPr>
                <w:i/>
                <w:sz w:val="27"/>
                <w:szCs w:val="27"/>
              </w:rPr>
              <w:t>.</w:t>
            </w:r>
            <w:r>
              <w:rPr>
                <w:i/>
                <w:sz w:val="27"/>
                <w:szCs w:val="27"/>
              </w:rPr>
              <w:t> </w:t>
            </w:r>
            <w:r>
              <w:rPr>
                <w:i/>
                <w:sz w:val="27"/>
                <w:szCs w:val="27"/>
                <w:lang w:val="uk-UA"/>
              </w:rPr>
              <w:t>М.</w:t>
            </w:r>
            <w:r w:rsidRPr="00E64E38">
              <w:rPr>
                <w:i/>
                <w:sz w:val="27"/>
                <w:szCs w:val="27"/>
              </w:rPr>
              <w:t>, доцент</w:t>
            </w:r>
            <w:r>
              <w:rPr>
                <w:i/>
                <w:sz w:val="27"/>
                <w:szCs w:val="27"/>
              </w:rPr>
              <w:t>, к. пед. н.</w:t>
            </w:r>
          </w:p>
        </w:tc>
        <w:tc>
          <w:tcPr>
            <w:tcW w:w="2551" w:type="dxa"/>
            <w:shd w:val="clear" w:color="auto" w:fill="auto"/>
          </w:tcPr>
          <w:p w:rsidR="00D93E39" w:rsidRPr="0026658E" w:rsidRDefault="00D93E39" w:rsidP="00F2467D">
            <w:pPr>
              <w:jc w:val="right"/>
              <w:rPr>
                <w:i/>
                <w:sz w:val="27"/>
                <w:szCs w:val="27"/>
                <w:lang w:val="uk-UA"/>
              </w:rPr>
            </w:pPr>
            <w:r w:rsidRPr="0026658E">
              <w:rPr>
                <w:i/>
                <w:sz w:val="27"/>
                <w:szCs w:val="27"/>
                <w:lang w:val="uk-UA"/>
              </w:rPr>
              <w:t>05.02.2</w:t>
            </w:r>
            <w:r>
              <w:rPr>
                <w:i/>
                <w:sz w:val="27"/>
                <w:szCs w:val="27"/>
                <w:lang w:val="uk-UA"/>
              </w:rPr>
              <w:t>020</w:t>
            </w:r>
          </w:p>
        </w:tc>
        <w:tc>
          <w:tcPr>
            <w:tcW w:w="2552" w:type="dxa"/>
            <w:shd w:val="clear" w:color="auto" w:fill="auto"/>
          </w:tcPr>
          <w:p w:rsidR="00D93E39" w:rsidRPr="0026658E" w:rsidRDefault="00D93E39" w:rsidP="00F2467D">
            <w:pPr>
              <w:jc w:val="right"/>
              <w:rPr>
                <w:i/>
                <w:sz w:val="27"/>
                <w:szCs w:val="27"/>
                <w:lang w:val="uk-UA"/>
              </w:rPr>
            </w:pPr>
            <w:r w:rsidRPr="0026658E">
              <w:rPr>
                <w:i/>
                <w:sz w:val="27"/>
                <w:szCs w:val="27"/>
                <w:lang w:val="uk-UA"/>
              </w:rPr>
              <w:t>05.02.2</w:t>
            </w:r>
            <w:r>
              <w:rPr>
                <w:i/>
                <w:sz w:val="27"/>
                <w:szCs w:val="27"/>
                <w:lang w:val="uk-UA"/>
              </w:rPr>
              <w:t>020</w:t>
            </w:r>
          </w:p>
        </w:tc>
      </w:tr>
      <w:tr w:rsidR="00D93E39" w:rsidRPr="0026658E" w:rsidTr="00F2467D">
        <w:tc>
          <w:tcPr>
            <w:tcW w:w="1375" w:type="dxa"/>
            <w:shd w:val="clear" w:color="auto" w:fill="auto"/>
          </w:tcPr>
          <w:p w:rsidR="00D93E39" w:rsidRPr="0026658E" w:rsidRDefault="00D93E39" w:rsidP="00F2467D">
            <w:pPr>
              <w:jc w:val="both"/>
              <w:rPr>
                <w:i/>
                <w:sz w:val="27"/>
                <w:szCs w:val="27"/>
              </w:rPr>
            </w:pPr>
            <w:r w:rsidRPr="0026658E">
              <w:rPr>
                <w:i/>
                <w:sz w:val="27"/>
                <w:szCs w:val="27"/>
              </w:rPr>
              <w:t xml:space="preserve">Висновки </w:t>
            </w:r>
          </w:p>
        </w:tc>
        <w:tc>
          <w:tcPr>
            <w:tcW w:w="3128" w:type="dxa"/>
            <w:shd w:val="clear" w:color="auto" w:fill="auto"/>
          </w:tcPr>
          <w:p w:rsidR="00D93E39" w:rsidRPr="00E64E38" w:rsidRDefault="00D93E39" w:rsidP="00F2467D">
            <w:pPr>
              <w:jc w:val="both"/>
              <w:rPr>
                <w:i/>
                <w:sz w:val="27"/>
                <w:szCs w:val="27"/>
                <w:lang w:val="uk-UA"/>
              </w:rPr>
            </w:pPr>
            <w:r>
              <w:rPr>
                <w:i/>
                <w:sz w:val="27"/>
                <w:szCs w:val="27"/>
                <w:lang w:val="uk-UA"/>
              </w:rPr>
              <w:t>Бакаленко І</w:t>
            </w:r>
            <w:r w:rsidRPr="00E64E38">
              <w:rPr>
                <w:i/>
                <w:sz w:val="27"/>
                <w:szCs w:val="27"/>
              </w:rPr>
              <w:t>.</w:t>
            </w:r>
            <w:r>
              <w:rPr>
                <w:i/>
                <w:sz w:val="27"/>
                <w:szCs w:val="27"/>
              </w:rPr>
              <w:t> </w:t>
            </w:r>
            <w:r>
              <w:rPr>
                <w:i/>
                <w:sz w:val="27"/>
                <w:szCs w:val="27"/>
                <w:lang w:val="uk-UA"/>
              </w:rPr>
              <w:t>М.</w:t>
            </w:r>
            <w:r w:rsidRPr="00E64E38">
              <w:rPr>
                <w:i/>
                <w:sz w:val="27"/>
                <w:szCs w:val="27"/>
              </w:rPr>
              <w:t>, доцент</w:t>
            </w:r>
            <w:r>
              <w:rPr>
                <w:i/>
                <w:sz w:val="27"/>
                <w:szCs w:val="27"/>
              </w:rPr>
              <w:t>, к.</w:t>
            </w:r>
            <w:r>
              <w:rPr>
                <w:i/>
                <w:sz w:val="27"/>
                <w:szCs w:val="27"/>
                <w:lang w:val="uk-UA"/>
              </w:rPr>
              <w:t> </w:t>
            </w:r>
            <w:r>
              <w:rPr>
                <w:i/>
                <w:sz w:val="27"/>
                <w:szCs w:val="27"/>
              </w:rPr>
              <w:t>пед.</w:t>
            </w:r>
            <w:r>
              <w:rPr>
                <w:i/>
                <w:sz w:val="27"/>
                <w:szCs w:val="27"/>
                <w:lang w:val="uk-UA"/>
              </w:rPr>
              <w:t> </w:t>
            </w:r>
            <w:r>
              <w:rPr>
                <w:i/>
                <w:sz w:val="27"/>
                <w:szCs w:val="27"/>
              </w:rPr>
              <w:t>н.</w:t>
            </w:r>
          </w:p>
        </w:tc>
        <w:tc>
          <w:tcPr>
            <w:tcW w:w="2551" w:type="dxa"/>
            <w:shd w:val="clear" w:color="auto" w:fill="auto"/>
          </w:tcPr>
          <w:p w:rsidR="00D93E39" w:rsidRPr="002E3D76" w:rsidRDefault="00D93E39" w:rsidP="00F2467D">
            <w:pPr>
              <w:jc w:val="right"/>
              <w:rPr>
                <w:i/>
                <w:sz w:val="27"/>
                <w:szCs w:val="27"/>
                <w:lang w:val="uk-UA"/>
              </w:rPr>
            </w:pPr>
            <w:r w:rsidRPr="0026658E">
              <w:rPr>
                <w:i/>
                <w:sz w:val="27"/>
                <w:szCs w:val="27"/>
              </w:rPr>
              <w:t>28.09.20</w:t>
            </w:r>
            <w:r>
              <w:rPr>
                <w:i/>
                <w:sz w:val="27"/>
                <w:szCs w:val="27"/>
                <w:lang w:val="uk-UA"/>
              </w:rPr>
              <w:t>20</w:t>
            </w:r>
          </w:p>
        </w:tc>
        <w:tc>
          <w:tcPr>
            <w:tcW w:w="2552" w:type="dxa"/>
            <w:shd w:val="clear" w:color="auto" w:fill="auto"/>
          </w:tcPr>
          <w:p w:rsidR="00D93E39" w:rsidRPr="002E3D76" w:rsidRDefault="00D93E39" w:rsidP="00F2467D">
            <w:pPr>
              <w:jc w:val="right"/>
              <w:rPr>
                <w:i/>
                <w:sz w:val="27"/>
                <w:szCs w:val="27"/>
                <w:lang w:val="uk-UA"/>
              </w:rPr>
            </w:pPr>
            <w:r w:rsidRPr="0026658E">
              <w:rPr>
                <w:i/>
                <w:sz w:val="27"/>
                <w:szCs w:val="27"/>
              </w:rPr>
              <w:t>28.09.20</w:t>
            </w:r>
            <w:r>
              <w:rPr>
                <w:i/>
                <w:sz w:val="27"/>
                <w:szCs w:val="27"/>
                <w:lang w:val="uk-UA"/>
              </w:rPr>
              <w:t>20</w:t>
            </w:r>
          </w:p>
        </w:tc>
      </w:tr>
    </w:tbl>
    <w:p w:rsidR="00D93E39" w:rsidRPr="00965DE6" w:rsidRDefault="00D93E39" w:rsidP="00D93E39">
      <w:pPr>
        <w:spacing w:before="120"/>
        <w:jc w:val="both"/>
        <w:rPr>
          <w:sz w:val="27"/>
          <w:szCs w:val="27"/>
          <w:lang w:val="uk-UA"/>
        </w:rPr>
      </w:pPr>
      <w:r w:rsidRPr="0026658E">
        <w:rPr>
          <w:sz w:val="27"/>
          <w:szCs w:val="27"/>
        </w:rPr>
        <w:t xml:space="preserve">7. Дата видачі завдання: </w:t>
      </w:r>
      <w:r w:rsidRPr="00E64E38">
        <w:rPr>
          <w:i/>
          <w:sz w:val="27"/>
          <w:szCs w:val="27"/>
        </w:rPr>
        <w:t>07.09.201</w:t>
      </w:r>
      <w:r>
        <w:rPr>
          <w:i/>
          <w:sz w:val="27"/>
          <w:szCs w:val="27"/>
          <w:lang w:val="uk-UA"/>
        </w:rPr>
        <w:t>9</w:t>
      </w:r>
      <w:r w:rsidRPr="00E64E38">
        <w:rPr>
          <w:i/>
          <w:sz w:val="27"/>
          <w:szCs w:val="27"/>
          <w:lang w:val="uk-UA"/>
        </w:rPr>
        <w:t xml:space="preserve"> р</w:t>
      </w:r>
      <w:r>
        <w:rPr>
          <w:sz w:val="27"/>
          <w:szCs w:val="27"/>
          <w:lang w:val="uk-UA"/>
        </w:rPr>
        <w:t>.</w:t>
      </w:r>
    </w:p>
    <w:p w:rsidR="00D93E39" w:rsidRDefault="00D93E39" w:rsidP="00D93E39">
      <w:pPr>
        <w:jc w:val="center"/>
        <w:rPr>
          <w:sz w:val="27"/>
          <w:szCs w:val="27"/>
          <w:lang w:val="uk-UA"/>
        </w:rPr>
      </w:pPr>
    </w:p>
    <w:p w:rsidR="00D93E39" w:rsidRPr="007377E7" w:rsidRDefault="00D93E39" w:rsidP="00D93E39">
      <w:pPr>
        <w:spacing w:after="120"/>
        <w:jc w:val="center"/>
        <w:rPr>
          <w:sz w:val="27"/>
          <w:szCs w:val="27"/>
        </w:rPr>
      </w:pPr>
      <w:r w:rsidRPr="007377E7">
        <w:rPr>
          <w:sz w:val="27"/>
          <w:szCs w:val="27"/>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501"/>
        <w:gridCol w:w="2693"/>
        <w:gridCol w:w="1807"/>
      </w:tblGrid>
      <w:tr w:rsidR="00D93E39" w:rsidRPr="00132643" w:rsidTr="00F2467D">
        <w:tc>
          <w:tcPr>
            <w:tcW w:w="569" w:type="dxa"/>
            <w:shd w:val="clear" w:color="auto" w:fill="auto"/>
          </w:tcPr>
          <w:p w:rsidR="00D93E39" w:rsidRPr="00A41330" w:rsidRDefault="00D93E39" w:rsidP="00F2467D">
            <w:pPr>
              <w:jc w:val="center"/>
              <w:rPr>
                <w:b/>
                <w:sz w:val="27"/>
                <w:szCs w:val="27"/>
              </w:rPr>
            </w:pPr>
            <w:r w:rsidRPr="00A41330">
              <w:rPr>
                <w:b/>
                <w:sz w:val="27"/>
                <w:szCs w:val="27"/>
              </w:rPr>
              <w:t>№</w:t>
            </w:r>
          </w:p>
          <w:p w:rsidR="00D93E39" w:rsidRPr="00A41330" w:rsidRDefault="00D93E39" w:rsidP="00F2467D">
            <w:pPr>
              <w:jc w:val="center"/>
              <w:rPr>
                <w:b/>
                <w:sz w:val="27"/>
                <w:szCs w:val="27"/>
              </w:rPr>
            </w:pPr>
            <w:r w:rsidRPr="00A41330">
              <w:rPr>
                <w:b/>
                <w:sz w:val="27"/>
                <w:szCs w:val="27"/>
              </w:rPr>
              <w:t>з/</w:t>
            </w:r>
            <w:proofErr w:type="gramStart"/>
            <w:r w:rsidRPr="00A41330">
              <w:rPr>
                <w:b/>
                <w:sz w:val="27"/>
                <w:szCs w:val="27"/>
              </w:rPr>
              <w:t>п</w:t>
            </w:r>
            <w:proofErr w:type="gramEnd"/>
          </w:p>
        </w:tc>
        <w:tc>
          <w:tcPr>
            <w:tcW w:w="4501" w:type="dxa"/>
            <w:shd w:val="clear" w:color="auto" w:fill="auto"/>
          </w:tcPr>
          <w:p w:rsidR="00D93E39" w:rsidRPr="00A41330" w:rsidRDefault="00D93E39" w:rsidP="00F2467D">
            <w:pPr>
              <w:jc w:val="center"/>
              <w:rPr>
                <w:b/>
                <w:sz w:val="27"/>
                <w:szCs w:val="27"/>
              </w:rPr>
            </w:pPr>
            <w:r w:rsidRPr="00A41330">
              <w:rPr>
                <w:b/>
                <w:sz w:val="27"/>
                <w:szCs w:val="27"/>
              </w:rPr>
              <w:t>Назва етапів роботи</w:t>
            </w:r>
          </w:p>
        </w:tc>
        <w:tc>
          <w:tcPr>
            <w:tcW w:w="2693" w:type="dxa"/>
            <w:shd w:val="clear" w:color="auto" w:fill="auto"/>
          </w:tcPr>
          <w:p w:rsidR="00D93E39" w:rsidRPr="00A41330" w:rsidRDefault="00D93E39" w:rsidP="00F2467D">
            <w:pPr>
              <w:jc w:val="center"/>
              <w:rPr>
                <w:b/>
                <w:sz w:val="27"/>
                <w:szCs w:val="27"/>
              </w:rPr>
            </w:pPr>
            <w:r w:rsidRPr="00A41330">
              <w:rPr>
                <w:b/>
                <w:sz w:val="27"/>
                <w:szCs w:val="27"/>
              </w:rPr>
              <w:t>Строк виконання етапів роботи</w:t>
            </w:r>
          </w:p>
        </w:tc>
        <w:tc>
          <w:tcPr>
            <w:tcW w:w="1807" w:type="dxa"/>
            <w:shd w:val="clear" w:color="auto" w:fill="auto"/>
          </w:tcPr>
          <w:p w:rsidR="00D93E39" w:rsidRPr="00A41330" w:rsidRDefault="00D93E39" w:rsidP="00F2467D">
            <w:pPr>
              <w:jc w:val="center"/>
              <w:rPr>
                <w:b/>
                <w:sz w:val="27"/>
                <w:szCs w:val="27"/>
              </w:rPr>
            </w:pPr>
            <w:r w:rsidRPr="00A41330">
              <w:rPr>
                <w:b/>
                <w:sz w:val="27"/>
                <w:szCs w:val="27"/>
              </w:rPr>
              <w:t>Примітки</w:t>
            </w:r>
          </w:p>
          <w:p w:rsidR="00D93E39" w:rsidRPr="00A41330" w:rsidRDefault="00D93E39" w:rsidP="00F2467D">
            <w:pPr>
              <w:jc w:val="center"/>
              <w:rPr>
                <w:b/>
                <w:sz w:val="27"/>
                <w:szCs w:val="27"/>
              </w:rPr>
            </w:pPr>
          </w:p>
        </w:tc>
      </w:tr>
      <w:tr w:rsidR="00D93E39" w:rsidRPr="00132643" w:rsidTr="00F2467D">
        <w:tc>
          <w:tcPr>
            <w:tcW w:w="569" w:type="dxa"/>
            <w:shd w:val="clear" w:color="auto" w:fill="auto"/>
          </w:tcPr>
          <w:p w:rsidR="00D93E39" w:rsidRPr="00A41330" w:rsidRDefault="00D93E39" w:rsidP="00F2467D">
            <w:pPr>
              <w:jc w:val="both"/>
              <w:rPr>
                <w:i/>
                <w:sz w:val="27"/>
                <w:szCs w:val="27"/>
              </w:rPr>
            </w:pPr>
            <w:r w:rsidRPr="00A41330">
              <w:rPr>
                <w:i/>
                <w:sz w:val="27"/>
                <w:szCs w:val="27"/>
              </w:rPr>
              <w:t>1.</w:t>
            </w:r>
          </w:p>
        </w:tc>
        <w:tc>
          <w:tcPr>
            <w:tcW w:w="4501" w:type="dxa"/>
            <w:shd w:val="clear" w:color="auto" w:fill="auto"/>
          </w:tcPr>
          <w:p w:rsidR="00D93E39" w:rsidRPr="00A41330" w:rsidRDefault="00D93E39" w:rsidP="00F2467D">
            <w:pPr>
              <w:jc w:val="both"/>
              <w:rPr>
                <w:i/>
                <w:sz w:val="27"/>
                <w:szCs w:val="27"/>
              </w:rPr>
            </w:pPr>
            <w:r w:rsidRPr="00A41330">
              <w:rPr>
                <w:i/>
                <w:sz w:val="27"/>
                <w:szCs w:val="27"/>
              </w:rPr>
              <w:t xml:space="preserve">Пошук наукових джерел з теми </w:t>
            </w:r>
            <w:proofErr w:type="gramStart"/>
            <w:r w:rsidRPr="00A41330">
              <w:rPr>
                <w:i/>
                <w:sz w:val="27"/>
                <w:szCs w:val="27"/>
              </w:rPr>
              <w:t>досл</w:t>
            </w:r>
            <w:proofErr w:type="gramEnd"/>
            <w:r w:rsidRPr="00A41330">
              <w:rPr>
                <w:i/>
                <w:sz w:val="27"/>
                <w:szCs w:val="27"/>
              </w:rPr>
              <w:t>ідження, їх вивчення та аналіз; укладання бібліографії</w:t>
            </w:r>
          </w:p>
        </w:tc>
        <w:tc>
          <w:tcPr>
            <w:tcW w:w="2693" w:type="dxa"/>
            <w:shd w:val="clear" w:color="auto" w:fill="auto"/>
          </w:tcPr>
          <w:p w:rsidR="00D93E39" w:rsidRPr="00A41330" w:rsidRDefault="00D93E39" w:rsidP="00F2467D">
            <w:pPr>
              <w:jc w:val="center"/>
              <w:rPr>
                <w:i/>
                <w:sz w:val="27"/>
                <w:szCs w:val="27"/>
              </w:rPr>
            </w:pPr>
            <w:r w:rsidRPr="00A41330">
              <w:rPr>
                <w:i/>
                <w:sz w:val="27"/>
                <w:szCs w:val="27"/>
                <w:lang w:val="uk-UA"/>
              </w:rPr>
              <w:t>в</w:t>
            </w:r>
            <w:r w:rsidRPr="00A41330">
              <w:rPr>
                <w:i/>
                <w:sz w:val="27"/>
                <w:szCs w:val="27"/>
              </w:rPr>
              <w:t>ересень</w:t>
            </w:r>
          </w:p>
          <w:p w:rsidR="00D93E39" w:rsidRPr="00A41330" w:rsidRDefault="00D93E39" w:rsidP="00F2467D">
            <w:pPr>
              <w:jc w:val="center"/>
              <w:rPr>
                <w:i/>
                <w:sz w:val="27"/>
                <w:szCs w:val="27"/>
              </w:rPr>
            </w:pPr>
            <w:r w:rsidRPr="00A41330">
              <w:rPr>
                <w:i/>
                <w:sz w:val="27"/>
                <w:szCs w:val="27"/>
              </w:rPr>
              <w:t>201</w:t>
            </w:r>
            <w:r>
              <w:rPr>
                <w:i/>
                <w:sz w:val="27"/>
                <w:szCs w:val="27"/>
                <w:lang w:val="uk-UA"/>
              </w:rPr>
              <w:t>9</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sidRPr="00A41330">
              <w:rPr>
                <w:i/>
                <w:sz w:val="27"/>
                <w:szCs w:val="27"/>
              </w:rPr>
              <w:t>2.</w:t>
            </w:r>
          </w:p>
        </w:tc>
        <w:tc>
          <w:tcPr>
            <w:tcW w:w="4501" w:type="dxa"/>
            <w:shd w:val="clear" w:color="auto" w:fill="auto"/>
          </w:tcPr>
          <w:p w:rsidR="00D93E39" w:rsidRPr="00A41330" w:rsidRDefault="00D93E39" w:rsidP="00F2467D">
            <w:pPr>
              <w:jc w:val="both"/>
              <w:rPr>
                <w:i/>
                <w:sz w:val="27"/>
                <w:szCs w:val="27"/>
              </w:rPr>
            </w:pPr>
            <w:r w:rsidRPr="00A41330">
              <w:rPr>
                <w:i/>
                <w:sz w:val="27"/>
                <w:szCs w:val="27"/>
              </w:rPr>
              <w:t>Добі</w:t>
            </w:r>
            <w:proofErr w:type="gramStart"/>
            <w:r w:rsidRPr="00A41330">
              <w:rPr>
                <w:i/>
                <w:sz w:val="27"/>
                <w:szCs w:val="27"/>
              </w:rPr>
              <w:t>р</w:t>
            </w:r>
            <w:proofErr w:type="gramEnd"/>
            <w:r w:rsidRPr="00A41330">
              <w:rPr>
                <w:i/>
                <w:sz w:val="27"/>
                <w:szCs w:val="27"/>
              </w:rPr>
              <w:t xml:space="preserve"> фактичного матеріалу</w:t>
            </w:r>
          </w:p>
        </w:tc>
        <w:tc>
          <w:tcPr>
            <w:tcW w:w="2693" w:type="dxa"/>
            <w:shd w:val="clear" w:color="auto" w:fill="auto"/>
          </w:tcPr>
          <w:p w:rsidR="00D93E39" w:rsidRPr="00A41330" w:rsidRDefault="00D93E39" w:rsidP="00F2467D">
            <w:pPr>
              <w:jc w:val="center"/>
              <w:rPr>
                <w:i/>
                <w:sz w:val="27"/>
                <w:szCs w:val="27"/>
              </w:rPr>
            </w:pPr>
            <w:r w:rsidRPr="00A41330">
              <w:rPr>
                <w:i/>
                <w:sz w:val="27"/>
                <w:szCs w:val="27"/>
              </w:rPr>
              <w:t>вересень</w:t>
            </w:r>
            <w:r>
              <w:rPr>
                <w:i/>
                <w:sz w:val="27"/>
                <w:szCs w:val="27"/>
                <w:lang w:val="uk-UA"/>
              </w:rPr>
              <w:t xml:space="preserve"> </w:t>
            </w:r>
            <w:r w:rsidRPr="00A41330">
              <w:rPr>
                <w:i/>
                <w:sz w:val="27"/>
                <w:szCs w:val="27"/>
              </w:rPr>
              <w:t>‒</w:t>
            </w:r>
            <w:r>
              <w:rPr>
                <w:i/>
                <w:sz w:val="27"/>
                <w:szCs w:val="27"/>
                <w:lang w:val="uk-UA"/>
              </w:rPr>
              <w:t xml:space="preserve"> </w:t>
            </w:r>
            <w:r w:rsidRPr="00A41330">
              <w:rPr>
                <w:i/>
                <w:sz w:val="27"/>
                <w:szCs w:val="27"/>
              </w:rPr>
              <w:t>жовтень</w:t>
            </w:r>
          </w:p>
          <w:p w:rsidR="00D93E39" w:rsidRPr="00A41330" w:rsidRDefault="00D93E39" w:rsidP="00F2467D">
            <w:pPr>
              <w:jc w:val="center"/>
              <w:rPr>
                <w:i/>
                <w:sz w:val="27"/>
                <w:szCs w:val="27"/>
              </w:rPr>
            </w:pPr>
            <w:r w:rsidRPr="00A41330">
              <w:rPr>
                <w:i/>
                <w:sz w:val="27"/>
                <w:szCs w:val="27"/>
              </w:rPr>
              <w:t>201</w:t>
            </w:r>
            <w:r>
              <w:rPr>
                <w:i/>
                <w:sz w:val="27"/>
                <w:szCs w:val="27"/>
                <w:lang w:val="uk-UA"/>
              </w:rPr>
              <w:t>9</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sidRPr="00A41330">
              <w:rPr>
                <w:i/>
                <w:sz w:val="27"/>
                <w:szCs w:val="27"/>
              </w:rPr>
              <w:t xml:space="preserve">3. </w:t>
            </w:r>
          </w:p>
        </w:tc>
        <w:tc>
          <w:tcPr>
            <w:tcW w:w="4501" w:type="dxa"/>
            <w:shd w:val="clear" w:color="auto" w:fill="auto"/>
          </w:tcPr>
          <w:p w:rsidR="00D93E39" w:rsidRDefault="00D93E39" w:rsidP="00F2467D">
            <w:pPr>
              <w:jc w:val="both"/>
              <w:rPr>
                <w:i/>
                <w:sz w:val="27"/>
                <w:szCs w:val="27"/>
                <w:lang w:val="uk-UA"/>
              </w:rPr>
            </w:pPr>
            <w:r w:rsidRPr="00A41330">
              <w:rPr>
                <w:i/>
                <w:sz w:val="27"/>
                <w:szCs w:val="27"/>
              </w:rPr>
              <w:t>Написання вступу</w:t>
            </w:r>
          </w:p>
          <w:p w:rsidR="00D93E39" w:rsidRPr="00E64E38" w:rsidRDefault="00D93E39" w:rsidP="00F2467D">
            <w:pPr>
              <w:jc w:val="both"/>
              <w:rPr>
                <w:i/>
                <w:sz w:val="27"/>
                <w:szCs w:val="27"/>
                <w:lang w:val="uk-UA"/>
              </w:rPr>
            </w:pPr>
          </w:p>
        </w:tc>
        <w:tc>
          <w:tcPr>
            <w:tcW w:w="2693" w:type="dxa"/>
            <w:shd w:val="clear" w:color="auto" w:fill="auto"/>
          </w:tcPr>
          <w:p w:rsidR="00D93E39" w:rsidRPr="00A41330" w:rsidRDefault="00D93E39" w:rsidP="00F2467D">
            <w:pPr>
              <w:jc w:val="center"/>
              <w:rPr>
                <w:i/>
                <w:sz w:val="27"/>
                <w:szCs w:val="27"/>
              </w:rPr>
            </w:pPr>
            <w:r w:rsidRPr="00A41330">
              <w:rPr>
                <w:i/>
                <w:sz w:val="27"/>
                <w:szCs w:val="27"/>
              </w:rPr>
              <w:t>листопад 201</w:t>
            </w:r>
            <w:r>
              <w:rPr>
                <w:i/>
                <w:sz w:val="27"/>
                <w:szCs w:val="27"/>
                <w:lang w:val="uk-UA"/>
              </w:rPr>
              <w:t>9</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sidRPr="00A41330">
              <w:rPr>
                <w:i/>
                <w:sz w:val="27"/>
                <w:szCs w:val="27"/>
              </w:rPr>
              <w:t>4.</w:t>
            </w:r>
          </w:p>
        </w:tc>
        <w:tc>
          <w:tcPr>
            <w:tcW w:w="4501" w:type="dxa"/>
            <w:shd w:val="clear" w:color="auto" w:fill="auto"/>
          </w:tcPr>
          <w:p w:rsidR="00D93E39" w:rsidRPr="00A41330" w:rsidRDefault="00D93E39" w:rsidP="00F2467D">
            <w:pPr>
              <w:jc w:val="both"/>
              <w:rPr>
                <w:i/>
                <w:sz w:val="27"/>
                <w:szCs w:val="27"/>
              </w:rPr>
            </w:pPr>
            <w:r w:rsidRPr="00A41330">
              <w:rPr>
                <w:i/>
                <w:sz w:val="27"/>
                <w:szCs w:val="27"/>
              </w:rPr>
              <w:t>Написання першого розділу</w:t>
            </w:r>
          </w:p>
          <w:p w:rsidR="00D93E39" w:rsidRPr="00A41330" w:rsidRDefault="00D93E39" w:rsidP="00F2467D">
            <w:pPr>
              <w:rPr>
                <w:i/>
                <w:sz w:val="27"/>
                <w:szCs w:val="27"/>
              </w:rPr>
            </w:pPr>
            <w:r w:rsidRPr="00A41330">
              <w:rPr>
                <w:i/>
                <w:sz w:val="27"/>
                <w:szCs w:val="27"/>
                <w:lang w:val="uk-UA"/>
              </w:rPr>
              <w:t>«</w:t>
            </w:r>
            <w:r>
              <w:rPr>
                <w:i/>
                <w:sz w:val="27"/>
                <w:szCs w:val="27"/>
                <w:lang w:val="uk-UA"/>
              </w:rPr>
              <w:t>Термін поетика як літературознавча категорія</w:t>
            </w:r>
            <w:r w:rsidRPr="00A41330">
              <w:rPr>
                <w:i/>
                <w:sz w:val="27"/>
                <w:szCs w:val="27"/>
                <w:lang w:val="uk-UA"/>
              </w:rPr>
              <w:t>»</w:t>
            </w:r>
          </w:p>
        </w:tc>
        <w:tc>
          <w:tcPr>
            <w:tcW w:w="2693" w:type="dxa"/>
            <w:shd w:val="clear" w:color="auto" w:fill="auto"/>
          </w:tcPr>
          <w:p w:rsidR="00D93E39" w:rsidRPr="00A41330" w:rsidRDefault="00D93E39" w:rsidP="00F2467D">
            <w:pPr>
              <w:jc w:val="center"/>
              <w:rPr>
                <w:i/>
                <w:sz w:val="27"/>
                <w:szCs w:val="27"/>
                <w:lang w:val="uk-UA"/>
              </w:rPr>
            </w:pPr>
            <w:r w:rsidRPr="00A41330">
              <w:rPr>
                <w:i/>
                <w:sz w:val="27"/>
                <w:szCs w:val="27"/>
                <w:lang w:val="uk-UA"/>
              </w:rPr>
              <w:t>грудень</w:t>
            </w:r>
            <w:r>
              <w:rPr>
                <w:i/>
                <w:sz w:val="27"/>
                <w:szCs w:val="27"/>
                <w:lang w:val="uk-UA"/>
              </w:rPr>
              <w:t xml:space="preserve"> 2019 р. </w:t>
            </w:r>
            <w:r w:rsidRPr="00A41330">
              <w:rPr>
                <w:i/>
                <w:sz w:val="27"/>
                <w:szCs w:val="27"/>
                <w:lang w:val="uk-UA"/>
              </w:rPr>
              <w:t>‒</w:t>
            </w:r>
            <w:r>
              <w:rPr>
                <w:i/>
                <w:sz w:val="27"/>
                <w:szCs w:val="27"/>
                <w:lang w:val="uk-UA"/>
              </w:rPr>
              <w:t xml:space="preserve"> січень 2020</w:t>
            </w:r>
            <w:r w:rsidRPr="00A41330">
              <w:rPr>
                <w:i/>
                <w:sz w:val="27"/>
                <w:szCs w:val="27"/>
                <w:lang w:val="uk-UA"/>
              </w:rPr>
              <w:t> року</w:t>
            </w:r>
          </w:p>
        </w:tc>
        <w:tc>
          <w:tcPr>
            <w:tcW w:w="1807" w:type="dxa"/>
            <w:shd w:val="clear" w:color="auto" w:fill="auto"/>
          </w:tcPr>
          <w:p w:rsidR="00D93E39" w:rsidRPr="00A41330" w:rsidRDefault="00D93E39" w:rsidP="00F2467D">
            <w:pPr>
              <w:jc w:val="center"/>
              <w:rPr>
                <w:i/>
                <w:sz w:val="27"/>
                <w:szCs w:val="27"/>
                <w:lang w:val="uk-UA"/>
              </w:rPr>
            </w:pPr>
            <w:r w:rsidRPr="00A41330">
              <w:rPr>
                <w:i/>
                <w:sz w:val="27"/>
                <w:szCs w:val="27"/>
              </w:rPr>
              <w:t>Виконано</w:t>
            </w:r>
          </w:p>
        </w:tc>
      </w:tr>
      <w:tr w:rsidR="00D93E39" w:rsidRPr="00132643" w:rsidTr="00F2467D">
        <w:tc>
          <w:tcPr>
            <w:tcW w:w="569" w:type="dxa"/>
            <w:shd w:val="clear" w:color="auto" w:fill="auto"/>
          </w:tcPr>
          <w:p w:rsidR="00D93E39" w:rsidRPr="00741DBB" w:rsidRDefault="00D93E39" w:rsidP="00F2467D">
            <w:pPr>
              <w:jc w:val="both"/>
              <w:rPr>
                <w:i/>
                <w:sz w:val="27"/>
                <w:szCs w:val="27"/>
                <w:lang w:val="uk-UA"/>
              </w:rPr>
            </w:pPr>
            <w:r>
              <w:rPr>
                <w:i/>
                <w:sz w:val="27"/>
                <w:szCs w:val="27"/>
                <w:lang w:val="uk-UA"/>
              </w:rPr>
              <w:t>5.</w:t>
            </w:r>
          </w:p>
        </w:tc>
        <w:tc>
          <w:tcPr>
            <w:tcW w:w="4501" w:type="dxa"/>
            <w:shd w:val="clear" w:color="auto" w:fill="auto"/>
          </w:tcPr>
          <w:p w:rsidR="00D93E39" w:rsidRPr="00A41330" w:rsidRDefault="00D93E39" w:rsidP="00F2467D">
            <w:pPr>
              <w:jc w:val="both"/>
              <w:rPr>
                <w:i/>
                <w:sz w:val="27"/>
                <w:szCs w:val="27"/>
                <w:lang w:val="uk-UA"/>
              </w:rPr>
            </w:pPr>
            <w:r w:rsidRPr="00A41330">
              <w:rPr>
                <w:i/>
                <w:sz w:val="27"/>
                <w:szCs w:val="27"/>
                <w:lang w:val="uk-UA"/>
              </w:rPr>
              <w:t>Написання другого розділу:</w:t>
            </w:r>
          </w:p>
          <w:p w:rsidR="00D93E39" w:rsidRPr="00015007" w:rsidRDefault="00D93E39" w:rsidP="00F2467D">
            <w:pPr>
              <w:jc w:val="both"/>
              <w:rPr>
                <w:i/>
                <w:sz w:val="27"/>
                <w:szCs w:val="27"/>
                <w:lang w:val="uk-UA"/>
              </w:rPr>
            </w:pPr>
            <w:r w:rsidRPr="00015007">
              <w:rPr>
                <w:i/>
                <w:sz w:val="27"/>
                <w:szCs w:val="27"/>
                <w:lang w:val="uk-UA"/>
              </w:rPr>
              <w:t>«</w:t>
            </w:r>
            <w:r>
              <w:rPr>
                <w:i/>
                <w:sz w:val="27"/>
                <w:szCs w:val="27"/>
                <w:lang w:val="uk-UA"/>
              </w:rPr>
              <w:t>Жанрово-стильова специфіка дилогії романів І. Роздобудько «Ґудзик» і «Ґудзик-2</w:t>
            </w:r>
            <w:r w:rsidRPr="00015007">
              <w:rPr>
                <w:i/>
                <w:sz w:val="27"/>
                <w:szCs w:val="27"/>
                <w:lang w:val="uk-UA"/>
              </w:rPr>
              <w:t>»</w:t>
            </w:r>
          </w:p>
        </w:tc>
        <w:tc>
          <w:tcPr>
            <w:tcW w:w="2693" w:type="dxa"/>
            <w:shd w:val="clear" w:color="auto" w:fill="auto"/>
          </w:tcPr>
          <w:p w:rsidR="00D93E39" w:rsidRPr="00A41330" w:rsidRDefault="00D93E39" w:rsidP="00F2467D">
            <w:pPr>
              <w:jc w:val="center"/>
              <w:rPr>
                <w:i/>
                <w:sz w:val="27"/>
                <w:szCs w:val="27"/>
                <w:lang w:val="uk-UA"/>
              </w:rPr>
            </w:pPr>
            <w:r w:rsidRPr="00A41330">
              <w:rPr>
                <w:i/>
                <w:sz w:val="27"/>
                <w:szCs w:val="27"/>
                <w:lang w:val="uk-UA"/>
              </w:rPr>
              <w:t xml:space="preserve">лютий </w:t>
            </w:r>
            <w:r>
              <w:rPr>
                <w:i/>
                <w:sz w:val="27"/>
                <w:szCs w:val="27"/>
                <w:lang w:val="uk-UA"/>
              </w:rPr>
              <w:t>– червень 2020</w:t>
            </w:r>
            <w:r w:rsidRPr="00A41330">
              <w:rPr>
                <w:i/>
                <w:sz w:val="27"/>
                <w:szCs w:val="27"/>
                <w:lang w:val="uk-UA"/>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Pr>
                <w:i/>
                <w:sz w:val="27"/>
                <w:szCs w:val="27"/>
                <w:lang w:val="uk-UA"/>
              </w:rPr>
              <w:t>6</w:t>
            </w:r>
            <w:r w:rsidRPr="00A41330">
              <w:rPr>
                <w:i/>
                <w:sz w:val="27"/>
                <w:szCs w:val="27"/>
              </w:rPr>
              <w:t>.</w:t>
            </w:r>
          </w:p>
        </w:tc>
        <w:tc>
          <w:tcPr>
            <w:tcW w:w="4501" w:type="dxa"/>
            <w:shd w:val="clear" w:color="auto" w:fill="auto"/>
          </w:tcPr>
          <w:p w:rsidR="00D93E39" w:rsidRDefault="00D93E39" w:rsidP="00F2467D">
            <w:pPr>
              <w:jc w:val="both"/>
              <w:rPr>
                <w:i/>
                <w:sz w:val="27"/>
                <w:szCs w:val="27"/>
                <w:lang w:val="uk-UA"/>
              </w:rPr>
            </w:pPr>
            <w:r w:rsidRPr="00A41330">
              <w:rPr>
                <w:i/>
                <w:sz w:val="27"/>
                <w:szCs w:val="27"/>
              </w:rPr>
              <w:t>Формулювання висновків</w:t>
            </w:r>
          </w:p>
          <w:p w:rsidR="00D93E39" w:rsidRPr="00E64E38" w:rsidRDefault="00D93E39" w:rsidP="00F2467D">
            <w:pPr>
              <w:jc w:val="both"/>
              <w:rPr>
                <w:i/>
                <w:sz w:val="27"/>
                <w:szCs w:val="27"/>
                <w:lang w:val="uk-UA"/>
              </w:rPr>
            </w:pPr>
          </w:p>
        </w:tc>
        <w:tc>
          <w:tcPr>
            <w:tcW w:w="2693" w:type="dxa"/>
            <w:shd w:val="clear" w:color="auto" w:fill="auto"/>
          </w:tcPr>
          <w:p w:rsidR="00D93E39" w:rsidRPr="00A41330" w:rsidRDefault="00D93E39" w:rsidP="00F2467D">
            <w:pPr>
              <w:jc w:val="center"/>
              <w:rPr>
                <w:i/>
                <w:sz w:val="27"/>
                <w:szCs w:val="27"/>
              </w:rPr>
            </w:pPr>
            <w:r>
              <w:rPr>
                <w:i/>
                <w:sz w:val="27"/>
                <w:szCs w:val="27"/>
              </w:rPr>
              <w:t>вересень 2020</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Pr>
                <w:i/>
                <w:sz w:val="27"/>
                <w:szCs w:val="27"/>
                <w:lang w:val="uk-UA"/>
              </w:rPr>
              <w:t>7</w:t>
            </w:r>
            <w:r w:rsidRPr="00A41330">
              <w:rPr>
                <w:i/>
                <w:sz w:val="27"/>
                <w:szCs w:val="27"/>
              </w:rPr>
              <w:t>.</w:t>
            </w:r>
          </w:p>
        </w:tc>
        <w:tc>
          <w:tcPr>
            <w:tcW w:w="4501" w:type="dxa"/>
            <w:shd w:val="clear" w:color="auto" w:fill="auto"/>
          </w:tcPr>
          <w:p w:rsidR="00D93E39" w:rsidRPr="00A41330" w:rsidRDefault="00D93E39" w:rsidP="00F2467D">
            <w:pPr>
              <w:jc w:val="both"/>
              <w:rPr>
                <w:i/>
                <w:sz w:val="27"/>
                <w:szCs w:val="27"/>
              </w:rPr>
            </w:pPr>
            <w:r w:rsidRPr="00A41330">
              <w:rPr>
                <w:i/>
                <w:sz w:val="27"/>
                <w:szCs w:val="27"/>
              </w:rPr>
              <w:t>Оформлення роботи, одержання відгуку та рецензії</w:t>
            </w:r>
          </w:p>
        </w:tc>
        <w:tc>
          <w:tcPr>
            <w:tcW w:w="2693" w:type="dxa"/>
            <w:shd w:val="clear" w:color="auto" w:fill="auto"/>
          </w:tcPr>
          <w:p w:rsidR="00D93E39" w:rsidRPr="00A41330" w:rsidRDefault="00D93E39" w:rsidP="00F2467D">
            <w:pPr>
              <w:jc w:val="center"/>
              <w:rPr>
                <w:i/>
                <w:sz w:val="27"/>
                <w:szCs w:val="27"/>
              </w:rPr>
            </w:pPr>
            <w:r>
              <w:rPr>
                <w:i/>
                <w:sz w:val="27"/>
                <w:szCs w:val="27"/>
                <w:lang w:val="uk-UA"/>
              </w:rPr>
              <w:t xml:space="preserve">листопад </w:t>
            </w:r>
            <w:r w:rsidRPr="00A41330">
              <w:rPr>
                <w:i/>
                <w:sz w:val="27"/>
                <w:szCs w:val="27"/>
              </w:rPr>
              <w:t>20</w:t>
            </w:r>
            <w:r>
              <w:rPr>
                <w:i/>
                <w:sz w:val="27"/>
                <w:szCs w:val="27"/>
                <w:lang w:val="uk-UA"/>
              </w:rPr>
              <w:t>20</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rPr>
            </w:pPr>
            <w:r w:rsidRPr="00A41330">
              <w:rPr>
                <w:i/>
                <w:sz w:val="27"/>
                <w:szCs w:val="27"/>
              </w:rPr>
              <w:t>Виконано</w:t>
            </w:r>
          </w:p>
        </w:tc>
      </w:tr>
      <w:tr w:rsidR="00D93E39" w:rsidRPr="00132643" w:rsidTr="00F2467D">
        <w:tc>
          <w:tcPr>
            <w:tcW w:w="569" w:type="dxa"/>
            <w:shd w:val="clear" w:color="auto" w:fill="auto"/>
          </w:tcPr>
          <w:p w:rsidR="00D93E39" w:rsidRPr="00A41330" w:rsidRDefault="00D93E39" w:rsidP="00F2467D">
            <w:pPr>
              <w:jc w:val="both"/>
              <w:rPr>
                <w:i/>
                <w:sz w:val="27"/>
                <w:szCs w:val="27"/>
              </w:rPr>
            </w:pPr>
            <w:r>
              <w:rPr>
                <w:i/>
                <w:sz w:val="27"/>
                <w:szCs w:val="27"/>
                <w:lang w:val="uk-UA"/>
              </w:rPr>
              <w:t>8</w:t>
            </w:r>
            <w:r w:rsidRPr="00A41330">
              <w:rPr>
                <w:i/>
                <w:sz w:val="27"/>
                <w:szCs w:val="27"/>
              </w:rPr>
              <w:t>.</w:t>
            </w:r>
          </w:p>
        </w:tc>
        <w:tc>
          <w:tcPr>
            <w:tcW w:w="4501" w:type="dxa"/>
            <w:shd w:val="clear" w:color="auto" w:fill="auto"/>
          </w:tcPr>
          <w:p w:rsidR="00D93E39" w:rsidRDefault="00D93E39" w:rsidP="00F2467D">
            <w:pPr>
              <w:jc w:val="both"/>
              <w:rPr>
                <w:i/>
                <w:sz w:val="27"/>
                <w:szCs w:val="27"/>
                <w:lang w:val="uk-UA"/>
              </w:rPr>
            </w:pPr>
            <w:r w:rsidRPr="00A41330">
              <w:rPr>
                <w:i/>
                <w:sz w:val="27"/>
                <w:szCs w:val="27"/>
              </w:rPr>
              <w:t>Захист</w:t>
            </w:r>
          </w:p>
          <w:p w:rsidR="00D93E39" w:rsidRPr="00E64E38" w:rsidRDefault="00D93E39" w:rsidP="00F2467D">
            <w:pPr>
              <w:jc w:val="both"/>
              <w:rPr>
                <w:i/>
                <w:sz w:val="27"/>
                <w:szCs w:val="27"/>
                <w:lang w:val="uk-UA"/>
              </w:rPr>
            </w:pPr>
          </w:p>
        </w:tc>
        <w:tc>
          <w:tcPr>
            <w:tcW w:w="2693" w:type="dxa"/>
            <w:shd w:val="clear" w:color="auto" w:fill="auto"/>
          </w:tcPr>
          <w:p w:rsidR="00D93E39" w:rsidRPr="00A41330" w:rsidRDefault="00D93E39" w:rsidP="00F2467D">
            <w:pPr>
              <w:jc w:val="center"/>
              <w:rPr>
                <w:i/>
                <w:sz w:val="27"/>
                <w:szCs w:val="27"/>
                <w:highlight w:val="yellow"/>
              </w:rPr>
            </w:pPr>
            <w:r>
              <w:rPr>
                <w:i/>
                <w:sz w:val="27"/>
                <w:szCs w:val="27"/>
              </w:rPr>
              <w:t>грудень 202</w:t>
            </w:r>
            <w:r>
              <w:rPr>
                <w:i/>
                <w:sz w:val="27"/>
                <w:szCs w:val="27"/>
                <w:lang w:val="uk-UA"/>
              </w:rPr>
              <w:t>0</w:t>
            </w:r>
            <w:r w:rsidRPr="00A41330">
              <w:rPr>
                <w:i/>
                <w:sz w:val="27"/>
                <w:szCs w:val="27"/>
              </w:rPr>
              <w:t xml:space="preserve"> року</w:t>
            </w:r>
          </w:p>
        </w:tc>
        <w:tc>
          <w:tcPr>
            <w:tcW w:w="1807" w:type="dxa"/>
            <w:shd w:val="clear" w:color="auto" w:fill="auto"/>
          </w:tcPr>
          <w:p w:rsidR="00D93E39" w:rsidRPr="00A41330" w:rsidRDefault="00D93E39" w:rsidP="00F2467D">
            <w:pPr>
              <w:jc w:val="center"/>
              <w:rPr>
                <w:i/>
                <w:sz w:val="27"/>
                <w:szCs w:val="27"/>
                <w:lang w:val="uk-UA"/>
              </w:rPr>
            </w:pPr>
          </w:p>
        </w:tc>
      </w:tr>
    </w:tbl>
    <w:p w:rsidR="00D93E39" w:rsidRDefault="00D93E39" w:rsidP="00D93E39">
      <w:pPr>
        <w:jc w:val="both"/>
        <w:rPr>
          <w:sz w:val="28"/>
          <w:szCs w:val="28"/>
          <w:lang w:val="uk-UA"/>
        </w:rPr>
      </w:pPr>
      <w:r>
        <w:rPr>
          <w:sz w:val="28"/>
          <w:szCs w:val="28"/>
        </w:rPr>
        <w:t xml:space="preserve">                                              </w:t>
      </w:r>
      <w:r>
        <w:rPr>
          <w:sz w:val="28"/>
          <w:szCs w:val="28"/>
          <w:lang w:val="uk-UA"/>
        </w:rPr>
        <w:t xml:space="preserve"> </w:t>
      </w:r>
    </w:p>
    <w:p w:rsidR="00D93E39" w:rsidRPr="003374AC" w:rsidRDefault="00D93E39" w:rsidP="00D93E39">
      <w:pPr>
        <w:ind w:left="2832" w:firstLine="708"/>
        <w:jc w:val="both"/>
        <w:rPr>
          <w:sz w:val="28"/>
          <w:szCs w:val="28"/>
          <w:lang w:val="uk-UA"/>
        </w:rPr>
      </w:pPr>
      <w:r w:rsidRPr="009B2C62">
        <w:rPr>
          <w:sz w:val="28"/>
          <w:szCs w:val="28"/>
          <w:lang w:val="uk-UA"/>
        </w:rPr>
        <w:t>Студент</w:t>
      </w:r>
      <w:r w:rsidRPr="009B2C62">
        <w:rPr>
          <w:sz w:val="28"/>
          <w:szCs w:val="28"/>
          <w:u w:val="single"/>
          <w:lang w:val="uk-UA"/>
        </w:rPr>
        <w:t xml:space="preserve">                       </w:t>
      </w:r>
      <w:r>
        <w:rPr>
          <w:sz w:val="28"/>
          <w:szCs w:val="28"/>
          <w:u w:val="single"/>
          <w:lang w:val="uk-UA"/>
        </w:rPr>
        <w:t xml:space="preserve">    Н. А.</w:t>
      </w:r>
      <w:r>
        <w:rPr>
          <w:sz w:val="28"/>
          <w:szCs w:val="28"/>
          <w:u w:val="single"/>
          <w:lang w:val="en-US"/>
        </w:rPr>
        <w:t> </w:t>
      </w:r>
      <w:r>
        <w:rPr>
          <w:sz w:val="28"/>
          <w:szCs w:val="28"/>
          <w:u w:val="single"/>
          <w:lang w:val="uk-UA"/>
        </w:rPr>
        <w:t>Гремякіна</w:t>
      </w:r>
    </w:p>
    <w:p w:rsidR="00D93E39" w:rsidRPr="009B2C62" w:rsidRDefault="00D93E39" w:rsidP="00D93E39">
      <w:pPr>
        <w:ind w:firstLine="4395"/>
        <w:jc w:val="both"/>
        <w:rPr>
          <w:sz w:val="20"/>
          <w:szCs w:val="20"/>
          <w:lang w:val="uk-UA"/>
        </w:rPr>
      </w:pPr>
      <w:r w:rsidRPr="009B2C62">
        <w:rPr>
          <w:sz w:val="20"/>
          <w:szCs w:val="20"/>
          <w:lang w:val="uk-UA"/>
        </w:rPr>
        <w:t xml:space="preserve">        </w:t>
      </w:r>
      <w:r>
        <w:rPr>
          <w:sz w:val="20"/>
          <w:szCs w:val="20"/>
          <w:lang w:val="uk-UA"/>
        </w:rPr>
        <w:t xml:space="preserve">           </w:t>
      </w:r>
      <w:r w:rsidRPr="009B2C62">
        <w:rPr>
          <w:sz w:val="20"/>
          <w:szCs w:val="20"/>
          <w:lang w:val="uk-UA"/>
        </w:rPr>
        <w:t xml:space="preserve"> (підпис)   </w:t>
      </w:r>
      <w:r>
        <w:rPr>
          <w:sz w:val="20"/>
          <w:szCs w:val="20"/>
          <w:lang w:val="uk-UA"/>
        </w:rPr>
        <w:t>……</w:t>
      </w:r>
      <w:r w:rsidRPr="009B2C62">
        <w:rPr>
          <w:sz w:val="20"/>
          <w:szCs w:val="20"/>
          <w:lang w:val="uk-UA"/>
        </w:rPr>
        <w:t xml:space="preserve">    (ініціали, прізвище)</w:t>
      </w:r>
    </w:p>
    <w:p w:rsidR="00D93E39" w:rsidRPr="000A2F6C" w:rsidRDefault="00D93E39" w:rsidP="00D93E39">
      <w:pPr>
        <w:ind w:left="2832" w:firstLine="708"/>
        <w:jc w:val="both"/>
        <w:rPr>
          <w:sz w:val="20"/>
          <w:szCs w:val="20"/>
        </w:rPr>
      </w:pPr>
      <w:r w:rsidRPr="009B2C62">
        <w:rPr>
          <w:sz w:val="28"/>
          <w:szCs w:val="28"/>
          <w:lang w:val="uk-UA"/>
        </w:rPr>
        <w:t>Керівник</w:t>
      </w:r>
      <w:r>
        <w:rPr>
          <w:sz w:val="28"/>
          <w:szCs w:val="28"/>
          <w:u w:val="single"/>
          <w:lang w:val="uk-UA"/>
        </w:rPr>
        <w:t xml:space="preserve">                          І.</w:t>
      </w:r>
      <w:r>
        <w:rPr>
          <w:sz w:val="28"/>
          <w:szCs w:val="28"/>
          <w:u w:val="single"/>
          <w:lang w:val="en-US"/>
        </w:rPr>
        <w:t> </w:t>
      </w:r>
      <w:r>
        <w:rPr>
          <w:sz w:val="28"/>
          <w:szCs w:val="28"/>
          <w:u w:val="single"/>
          <w:lang w:val="uk-UA"/>
        </w:rPr>
        <w:t>М.</w:t>
      </w:r>
      <w:r>
        <w:rPr>
          <w:sz w:val="28"/>
          <w:szCs w:val="28"/>
          <w:u w:val="single"/>
          <w:lang w:val="en-US"/>
        </w:rPr>
        <w:t> </w:t>
      </w:r>
      <w:r>
        <w:rPr>
          <w:sz w:val="28"/>
          <w:szCs w:val="28"/>
          <w:u w:val="single"/>
          <w:lang w:val="uk-UA"/>
        </w:rPr>
        <w:t>Бакаленко</w:t>
      </w:r>
    </w:p>
    <w:p w:rsidR="00D93E39" w:rsidRPr="009B2C62" w:rsidRDefault="00D93E39" w:rsidP="00D93E39">
      <w:pPr>
        <w:ind w:firstLine="4395"/>
        <w:jc w:val="both"/>
        <w:rPr>
          <w:sz w:val="20"/>
          <w:szCs w:val="20"/>
          <w:lang w:val="uk-UA"/>
        </w:rPr>
      </w:pPr>
      <w:r>
        <w:rPr>
          <w:sz w:val="20"/>
          <w:szCs w:val="20"/>
          <w:lang w:val="uk-UA"/>
        </w:rPr>
        <w:t xml:space="preserve">                  </w:t>
      </w:r>
      <w:r w:rsidRPr="009B2C62">
        <w:rPr>
          <w:sz w:val="20"/>
          <w:szCs w:val="20"/>
          <w:lang w:val="uk-UA"/>
        </w:rPr>
        <w:t xml:space="preserve">   (підпис)      </w:t>
      </w:r>
      <w:r w:rsidRPr="000A2F6C">
        <w:rPr>
          <w:sz w:val="20"/>
          <w:szCs w:val="20"/>
        </w:rPr>
        <w:t xml:space="preserve">    </w:t>
      </w:r>
      <w:r w:rsidRPr="009B2C62">
        <w:rPr>
          <w:sz w:val="20"/>
          <w:szCs w:val="20"/>
          <w:lang w:val="uk-UA"/>
        </w:rPr>
        <w:t xml:space="preserve">  (ініціали, прізвище)</w:t>
      </w:r>
    </w:p>
    <w:p w:rsidR="00D93E39" w:rsidRPr="00FC06D1" w:rsidRDefault="00D93E39" w:rsidP="00D93E39">
      <w:pPr>
        <w:ind w:firstLine="4395"/>
        <w:jc w:val="both"/>
        <w:rPr>
          <w:b/>
          <w:sz w:val="16"/>
          <w:szCs w:val="16"/>
          <w:lang w:val="uk-UA"/>
        </w:rPr>
      </w:pPr>
    </w:p>
    <w:p w:rsidR="00D93E39" w:rsidRPr="00E64E38" w:rsidRDefault="00D93E39" w:rsidP="00D93E39">
      <w:pPr>
        <w:ind w:left="2832" w:firstLine="708"/>
        <w:jc w:val="both"/>
        <w:rPr>
          <w:b/>
          <w:sz w:val="28"/>
          <w:szCs w:val="28"/>
          <w:lang w:val="uk-UA"/>
        </w:rPr>
      </w:pPr>
      <w:r w:rsidRPr="009B2C62">
        <w:rPr>
          <w:b/>
          <w:sz w:val="28"/>
          <w:szCs w:val="28"/>
          <w:lang w:val="uk-UA"/>
        </w:rPr>
        <w:t>Нормоконтроль пройдено</w:t>
      </w:r>
      <w:r>
        <w:rPr>
          <w:b/>
          <w:sz w:val="28"/>
          <w:szCs w:val="28"/>
          <w:lang w:val="uk-UA"/>
        </w:rPr>
        <w:t>.</w:t>
      </w:r>
    </w:p>
    <w:p w:rsidR="00D93E39" w:rsidRDefault="00D93E39" w:rsidP="00D93E39">
      <w:pPr>
        <w:ind w:left="2832" w:firstLine="708"/>
        <w:jc w:val="both"/>
        <w:rPr>
          <w:sz w:val="28"/>
          <w:szCs w:val="28"/>
          <w:lang w:val="uk-UA"/>
        </w:rPr>
      </w:pPr>
    </w:p>
    <w:p w:rsidR="00D93E39" w:rsidRPr="000A2F6C" w:rsidRDefault="00D93E39" w:rsidP="00D93E39">
      <w:pPr>
        <w:ind w:left="2832" w:firstLine="708"/>
        <w:jc w:val="both"/>
        <w:rPr>
          <w:b/>
          <w:sz w:val="28"/>
        </w:rPr>
        <w:sectPr w:rsidR="00D93E39" w:rsidRPr="000A2F6C" w:rsidSect="00F03C13">
          <w:headerReference w:type="default" r:id="rId8"/>
          <w:pgSz w:w="11906" w:h="16838"/>
          <w:pgMar w:top="1134" w:right="851" w:bottom="1134" w:left="1701" w:header="709" w:footer="709" w:gutter="0"/>
          <w:cols w:space="708"/>
          <w:docGrid w:linePitch="360"/>
        </w:sectPr>
      </w:pPr>
      <w:r w:rsidRPr="009B2C62">
        <w:rPr>
          <w:sz w:val="28"/>
          <w:szCs w:val="28"/>
          <w:lang w:val="uk-UA"/>
        </w:rPr>
        <w:t>Нормоконтролер</w:t>
      </w:r>
      <w:r w:rsidRPr="009B2C62">
        <w:rPr>
          <w:sz w:val="28"/>
          <w:szCs w:val="28"/>
          <w:u w:val="single"/>
          <w:lang w:val="uk-UA"/>
        </w:rPr>
        <w:t xml:space="preserve">               О.</w:t>
      </w:r>
      <w:r>
        <w:rPr>
          <w:sz w:val="28"/>
          <w:szCs w:val="28"/>
          <w:u w:val="single"/>
          <w:lang w:val="en-US"/>
        </w:rPr>
        <w:t> </w:t>
      </w:r>
      <w:r w:rsidRPr="009B2C62">
        <w:rPr>
          <w:sz w:val="28"/>
          <w:szCs w:val="28"/>
          <w:u w:val="single"/>
          <w:lang w:val="uk-UA"/>
        </w:rPr>
        <w:t>А.</w:t>
      </w:r>
      <w:r>
        <w:rPr>
          <w:sz w:val="28"/>
          <w:szCs w:val="28"/>
          <w:u w:val="single"/>
        </w:rPr>
        <w:t> </w:t>
      </w:r>
      <w:r w:rsidRPr="009B2C62">
        <w:rPr>
          <w:sz w:val="28"/>
          <w:szCs w:val="28"/>
          <w:u w:val="single"/>
          <w:lang w:val="uk-UA"/>
        </w:rPr>
        <w:t>Проценко</w:t>
      </w:r>
    </w:p>
    <w:p w:rsidR="00D93E39" w:rsidRPr="00E64E38" w:rsidRDefault="00D93E39" w:rsidP="00D93E39">
      <w:pPr>
        <w:spacing w:line="360" w:lineRule="exact"/>
        <w:jc w:val="center"/>
        <w:rPr>
          <w:b/>
          <w:sz w:val="28"/>
          <w:szCs w:val="28"/>
          <w:lang w:val="uk-UA"/>
        </w:rPr>
      </w:pPr>
      <w:r w:rsidRPr="00E64E38">
        <w:rPr>
          <w:b/>
          <w:sz w:val="28"/>
          <w:szCs w:val="28"/>
          <w:lang w:val="uk-UA"/>
        </w:rPr>
        <w:lastRenderedPageBreak/>
        <w:t>РЕФЕРАТ</w:t>
      </w:r>
    </w:p>
    <w:p w:rsidR="00D93E39" w:rsidRPr="00E64E38" w:rsidRDefault="00D93E39" w:rsidP="00D93E39">
      <w:pPr>
        <w:spacing w:line="360" w:lineRule="exact"/>
        <w:jc w:val="center"/>
        <w:rPr>
          <w:b/>
          <w:sz w:val="28"/>
          <w:szCs w:val="28"/>
          <w:lang w:val="uk-UA"/>
        </w:rPr>
      </w:pPr>
    </w:p>
    <w:p w:rsidR="00D93E39" w:rsidRPr="00D93E39" w:rsidRDefault="00D93E39" w:rsidP="00D93E39">
      <w:pPr>
        <w:tabs>
          <w:tab w:val="left" w:pos="709"/>
        </w:tabs>
        <w:spacing w:line="348" w:lineRule="auto"/>
        <w:ind w:firstLine="709"/>
        <w:jc w:val="both"/>
        <w:rPr>
          <w:sz w:val="28"/>
          <w:szCs w:val="28"/>
          <w:lang w:val="uk-UA"/>
        </w:rPr>
      </w:pPr>
      <w:r w:rsidRPr="00D93E39">
        <w:rPr>
          <w:sz w:val="28"/>
          <w:szCs w:val="28"/>
          <w:lang w:val="uk-UA"/>
        </w:rPr>
        <w:t>Кваліфікаційна робота магістра «Поетика дилогії І. Роздобудько «Ґудзик» і «Ґудзик-2» містить 62 сторінки. Для виконання роботи опрацьовано 48 джерел.</w:t>
      </w:r>
    </w:p>
    <w:p w:rsidR="00D93E39" w:rsidRPr="00D93E39" w:rsidRDefault="00D93E39" w:rsidP="00D93E39">
      <w:pPr>
        <w:tabs>
          <w:tab w:val="left" w:pos="709"/>
        </w:tabs>
        <w:spacing w:line="348" w:lineRule="auto"/>
        <w:ind w:firstLine="709"/>
        <w:jc w:val="both"/>
        <w:rPr>
          <w:sz w:val="28"/>
          <w:szCs w:val="28"/>
          <w:lang w:val="uk-UA"/>
        </w:rPr>
      </w:pPr>
      <w:r w:rsidRPr="00D93E39">
        <w:rPr>
          <w:b/>
          <w:sz w:val="28"/>
          <w:szCs w:val="28"/>
          <w:lang w:val="uk-UA"/>
        </w:rPr>
        <w:t>Мета дослідження:</w:t>
      </w:r>
      <w:r w:rsidRPr="00D93E39">
        <w:rPr>
          <w:sz w:val="28"/>
          <w:szCs w:val="28"/>
          <w:lang w:val="uk-UA"/>
        </w:rPr>
        <w:t xml:space="preserve"> дослідити художній простір романів І.</w:t>
      </w:r>
      <w:r w:rsidRPr="00D93E39">
        <w:rPr>
          <w:sz w:val="28"/>
          <w:szCs w:val="28"/>
          <w:lang w:val="en-US"/>
        </w:rPr>
        <w:t> </w:t>
      </w:r>
      <w:r w:rsidRPr="00D93E39">
        <w:rPr>
          <w:sz w:val="28"/>
          <w:szCs w:val="28"/>
          <w:lang w:val="uk-UA"/>
        </w:rPr>
        <w:t>Роздобудько «Ґудзик» і «Ґудзик-2».</w:t>
      </w:r>
    </w:p>
    <w:p w:rsidR="00D93E39" w:rsidRPr="00D93E39" w:rsidRDefault="00D93E39" w:rsidP="00D93E39">
      <w:pPr>
        <w:spacing w:line="348" w:lineRule="auto"/>
        <w:ind w:firstLine="709"/>
        <w:jc w:val="both"/>
        <w:rPr>
          <w:sz w:val="28"/>
          <w:szCs w:val="28"/>
          <w:lang w:val="uk-UA"/>
        </w:rPr>
      </w:pPr>
      <w:r w:rsidRPr="00D93E39">
        <w:rPr>
          <w:sz w:val="28"/>
          <w:szCs w:val="28"/>
          <w:lang w:val="uk-UA"/>
        </w:rPr>
        <w:t xml:space="preserve">У ході написання роботи виконані такі </w:t>
      </w:r>
      <w:r w:rsidRPr="00D93E39">
        <w:rPr>
          <w:b/>
          <w:sz w:val="28"/>
          <w:szCs w:val="28"/>
          <w:lang w:val="uk-UA"/>
        </w:rPr>
        <w:t>завдання:</w:t>
      </w:r>
    </w:p>
    <w:p w:rsidR="00D93E39" w:rsidRPr="00D93E39" w:rsidRDefault="00D93E39" w:rsidP="00D93E39">
      <w:pPr>
        <w:numPr>
          <w:ilvl w:val="0"/>
          <w:numId w:val="20"/>
        </w:numPr>
        <w:tabs>
          <w:tab w:val="left" w:pos="1134"/>
        </w:tabs>
        <w:spacing w:line="348" w:lineRule="auto"/>
        <w:ind w:left="0" w:firstLine="709"/>
        <w:jc w:val="both"/>
        <w:rPr>
          <w:sz w:val="28"/>
          <w:szCs w:val="28"/>
          <w:lang w:val="uk-UA"/>
        </w:rPr>
      </w:pPr>
      <w:r w:rsidRPr="00D93E39">
        <w:rPr>
          <w:sz w:val="28"/>
          <w:szCs w:val="28"/>
          <w:lang w:val="uk-UA"/>
        </w:rPr>
        <w:t>розкрито сутність теоретичних та практичних проблем терміну поетики як літературознавчої категорії;</w:t>
      </w:r>
    </w:p>
    <w:p w:rsidR="00D93E39" w:rsidRPr="00D93E39" w:rsidRDefault="00D93E39" w:rsidP="00D93E39">
      <w:pPr>
        <w:numPr>
          <w:ilvl w:val="0"/>
          <w:numId w:val="20"/>
        </w:numPr>
        <w:tabs>
          <w:tab w:val="left" w:pos="1134"/>
        </w:tabs>
        <w:spacing w:line="348" w:lineRule="auto"/>
        <w:ind w:left="0" w:firstLine="709"/>
        <w:jc w:val="both"/>
        <w:rPr>
          <w:sz w:val="28"/>
          <w:szCs w:val="28"/>
          <w:lang w:val="uk-UA"/>
        </w:rPr>
      </w:pPr>
      <w:r w:rsidRPr="00D93E39">
        <w:rPr>
          <w:sz w:val="28"/>
          <w:szCs w:val="28"/>
          <w:lang w:val="uk-UA"/>
        </w:rPr>
        <w:t>з</w:t>
      </w:r>
      <w:r w:rsidRPr="00D93E39">
        <w:rPr>
          <w:sz w:val="28"/>
          <w:szCs w:val="28"/>
        </w:rPr>
        <w:t xml:space="preserve">’ясовано </w:t>
      </w:r>
      <w:r w:rsidRPr="00D93E39">
        <w:rPr>
          <w:sz w:val="28"/>
          <w:szCs w:val="28"/>
          <w:lang w:val="uk-UA"/>
        </w:rPr>
        <w:t>образно-поетичну структуру романів І.</w:t>
      </w:r>
      <w:r w:rsidRPr="00D93E39">
        <w:rPr>
          <w:sz w:val="28"/>
          <w:szCs w:val="28"/>
          <w:lang w:val="en-US"/>
        </w:rPr>
        <w:t> </w:t>
      </w:r>
      <w:r w:rsidRPr="00D93E39">
        <w:rPr>
          <w:sz w:val="28"/>
          <w:szCs w:val="28"/>
          <w:lang w:val="uk-UA"/>
        </w:rPr>
        <w:t>Роздобудько «Ґудзик» і «Ґудзик-2»;</w:t>
      </w:r>
    </w:p>
    <w:p w:rsidR="00D93E39" w:rsidRPr="00D93E39" w:rsidRDefault="00D93E39" w:rsidP="00D93E39">
      <w:pPr>
        <w:numPr>
          <w:ilvl w:val="0"/>
          <w:numId w:val="20"/>
        </w:numPr>
        <w:tabs>
          <w:tab w:val="left" w:pos="1134"/>
        </w:tabs>
        <w:spacing w:line="348" w:lineRule="auto"/>
        <w:ind w:left="0" w:firstLine="709"/>
        <w:jc w:val="both"/>
        <w:rPr>
          <w:sz w:val="28"/>
          <w:szCs w:val="28"/>
          <w:lang w:val="uk-UA"/>
        </w:rPr>
      </w:pPr>
      <w:r w:rsidRPr="00D93E39">
        <w:rPr>
          <w:sz w:val="28"/>
          <w:szCs w:val="28"/>
          <w:lang w:val="uk-UA"/>
        </w:rPr>
        <w:t>досліджено художній простір романів «Ґудзик» і «Ґудзик-2»;</w:t>
      </w:r>
    </w:p>
    <w:p w:rsidR="00D93E39" w:rsidRPr="00D93E39" w:rsidRDefault="00D93E39" w:rsidP="00D93E39">
      <w:pPr>
        <w:numPr>
          <w:ilvl w:val="0"/>
          <w:numId w:val="20"/>
        </w:numPr>
        <w:tabs>
          <w:tab w:val="left" w:pos="1134"/>
        </w:tabs>
        <w:spacing w:line="348" w:lineRule="auto"/>
        <w:ind w:left="0" w:firstLine="709"/>
        <w:jc w:val="both"/>
        <w:rPr>
          <w:sz w:val="28"/>
          <w:szCs w:val="28"/>
          <w:lang w:val="uk-UA"/>
        </w:rPr>
      </w:pPr>
      <w:r w:rsidRPr="00D93E39">
        <w:rPr>
          <w:sz w:val="28"/>
          <w:szCs w:val="28"/>
          <w:lang w:val="uk-UA"/>
        </w:rPr>
        <w:t>узагальнено суть дослідження.</w:t>
      </w:r>
    </w:p>
    <w:p w:rsidR="00D93E39" w:rsidRPr="00D93E39" w:rsidRDefault="00D93E39" w:rsidP="00D93E39">
      <w:pPr>
        <w:spacing w:line="348" w:lineRule="auto"/>
        <w:ind w:firstLine="709"/>
        <w:jc w:val="both"/>
        <w:rPr>
          <w:sz w:val="28"/>
          <w:szCs w:val="28"/>
          <w:lang w:val="uk-UA"/>
        </w:rPr>
      </w:pPr>
      <w:r w:rsidRPr="00D93E39">
        <w:rPr>
          <w:b/>
          <w:sz w:val="28"/>
          <w:szCs w:val="28"/>
          <w:lang w:val="uk-UA"/>
        </w:rPr>
        <w:t>Об’єкт дослідження:</w:t>
      </w:r>
      <w:r w:rsidRPr="00D93E39">
        <w:rPr>
          <w:sz w:val="28"/>
          <w:szCs w:val="28"/>
          <w:lang w:val="uk-UA"/>
        </w:rPr>
        <w:t xml:space="preserve"> романи І.</w:t>
      </w:r>
      <w:r w:rsidRPr="00D93E39">
        <w:rPr>
          <w:sz w:val="28"/>
          <w:szCs w:val="28"/>
          <w:lang w:val="en-US"/>
        </w:rPr>
        <w:t> </w:t>
      </w:r>
      <w:r w:rsidRPr="00D93E39">
        <w:rPr>
          <w:sz w:val="28"/>
          <w:szCs w:val="28"/>
          <w:lang w:val="uk-UA"/>
        </w:rPr>
        <w:t>Роздобудько «Ґудзик» і «Ґудзик-2».</w:t>
      </w:r>
    </w:p>
    <w:p w:rsidR="00D93E39" w:rsidRPr="00D93E39" w:rsidRDefault="00D93E39" w:rsidP="00D93E39">
      <w:pPr>
        <w:spacing w:line="348" w:lineRule="auto"/>
        <w:ind w:firstLine="708"/>
        <w:jc w:val="both"/>
        <w:rPr>
          <w:sz w:val="28"/>
          <w:szCs w:val="28"/>
          <w:lang w:val="uk-UA"/>
        </w:rPr>
      </w:pPr>
      <w:r w:rsidRPr="00D93E39">
        <w:rPr>
          <w:b/>
          <w:sz w:val="28"/>
          <w:szCs w:val="28"/>
          <w:lang w:val="uk-UA"/>
        </w:rPr>
        <w:t>Предмет дослідження:</w:t>
      </w:r>
      <w:r w:rsidRPr="00D93E39">
        <w:rPr>
          <w:sz w:val="28"/>
          <w:szCs w:val="28"/>
          <w:lang w:val="uk-UA"/>
        </w:rPr>
        <w:t xml:space="preserve"> поетика романів І.</w:t>
      </w:r>
      <w:r w:rsidRPr="00D93E39">
        <w:rPr>
          <w:sz w:val="28"/>
          <w:szCs w:val="28"/>
          <w:lang w:val="en-US"/>
        </w:rPr>
        <w:t> </w:t>
      </w:r>
      <w:r w:rsidRPr="00D93E39">
        <w:rPr>
          <w:sz w:val="28"/>
          <w:szCs w:val="28"/>
          <w:lang w:val="uk-UA"/>
        </w:rPr>
        <w:t>Роздобудько «Ґудзик» і «Ґудзик-2».</w:t>
      </w:r>
    </w:p>
    <w:p w:rsidR="00D93E39" w:rsidRPr="00D93E39" w:rsidRDefault="00D93E39" w:rsidP="00D93E39">
      <w:pPr>
        <w:spacing w:line="348" w:lineRule="auto"/>
        <w:ind w:firstLine="708"/>
        <w:jc w:val="both"/>
        <w:rPr>
          <w:sz w:val="28"/>
          <w:szCs w:val="28"/>
          <w:lang w:val="uk-UA"/>
        </w:rPr>
      </w:pPr>
      <w:r w:rsidRPr="00D93E39">
        <w:rPr>
          <w:b/>
          <w:sz w:val="28"/>
          <w:szCs w:val="28"/>
          <w:lang w:val="uk-UA"/>
        </w:rPr>
        <w:t>Методи дослідження.</w:t>
      </w:r>
      <w:r w:rsidRPr="00D93E39">
        <w:rPr>
          <w:sz w:val="28"/>
          <w:szCs w:val="28"/>
          <w:lang w:val="uk-UA"/>
        </w:rPr>
        <w:t xml:space="preserve"> 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D93E39" w:rsidRPr="00D93E39" w:rsidRDefault="00D93E39" w:rsidP="00D93E39">
      <w:pPr>
        <w:spacing w:line="348" w:lineRule="auto"/>
        <w:ind w:firstLine="709"/>
        <w:jc w:val="both"/>
        <w:rPr>
          <w:sz w:val="28"/>
          <w:szCs w:val="28"/>
        </w:rPr>
      </w:pPr>
      <w:r w:rsidRPr="00D93E39">
        <w:rPr>
          <w:b/>
          <w:sz w:val="28"/>
          <w:szCs w:val="28"/>
        </w:rPr>
        <w:t>Науков</w:t>
      </w:r>
      <w:r w:rsidRPr="00D93E39">
        <w:rPr>
          <w:b/>
          <w:sz w:val="28"/>
          <w:szCs w:val="28"/>
          <w:lang w:val="uk-UA"/>
        </w:rPr>
        <w:t>а</w:t>
      </w:r>
      <w:r w:rsidRPr="00D93E39">
        <w:rPr>
          <w:b/>
          <w:sz w:val="28"/>
          <w:szCs w:val="28"/>
        </w:rPr>
        <w:t xml:space="preserve"> новизн</w:t>
      </w:r>
      <w:r w:rsidRPr="00D93E39">
        <w:rPr>
          <w:b/>
          <w:sz w:val="28"/>
          <w:szCs w:val="28"/>
          <w:lang w:val="uk-UA"/>
        </w:rPr>
        <w:t>а</w:t>
      </w:r>
      <w:r w:rsidRPr="00D93E39">
        <w:rPr>
          <w:b/>
          <w:sz w:val="28"/>
          <w:szCs w:val="28"/>
        </w:rPr>
        <w:t xml:space="preserve"> роботи</w:t>
      </w:r>
      <w:r w:rsidRPr="00D93E39">
        <w:rPr>
          <w:sz w:val="28"/>
          <w:szCs w:val="28"/>
        </w:rPr>
        <w:t xml:space="preserve"> </w:t>
      </w:r>
      <w:r w:rsidRPr="00D93E39">
        <w:rPr>
          <w:sz w:val="28"/>
          <w:szCs w:val="28"/>
          <w:lang w:val="uk-UA"/>
        </w:rPr>
        <w:t xml:space="preserve">полягає у </w:t>
      </w:r>
      <w:proofErr w:type="gramStart"/>
      <w:r w:rsidRPr="00D93E39">
        <w:rPr>
          <w:sz w:val="28"/>
          <w:szCs w:val="28"/>
          <w:lang w:val="uk-UA"/>
        </w:rPr>
        <w:t>досл</w:t>
      </w:r>
      <w:proofErr w:type="gramEnd"/>
      <w:r w:rsidRPr="00D93E39">
        <w:rPr>
          <w:sz w:val="28"/>
          <w:szCs w:val="28"/>
          <w:lang w:val="uk-UA"/>
        </w:rPr>
        <w:t>ідженні поетики творів І. Роздобудько крізь призму трансформації сучасної прози.</w:t>
      </w:r>
      <w:r w:rsidRPr="00D93E39">
        <w:rPr>
          <w:sz w:val="28"/>
          <w:szCs w:val="28"/>
        </w:rPr>
        <w:t xml:space="preserve"> </w:t>
      </w:r>
      <w:r w:rsidRPr="00D93E39">
        <w:rPr>
          <w:sz w:val="28"/>
          <w:szCs w:val="28"/>
          <w:lang w:val="uk-UA"/>
        </w:rPr>
        <w:t>Робота значно доповнить уявлення про світоглядно-естетичні позиції, творчу манеру письменника, розширить коло досліджень про художню та творчу майстерність українських творців.</w:t>
      </w:r>
    </w:p>
    <w:p w:rsidR="00D93E39" w:rsidRPr="00D93E39" w:rsidRDefault="00D93E39" w:rsidP="00D93E39">
      <w:pPr>
        <w:spacing w:line="348" w:lineRule="auto"/>
        <w:ind w:firstLine="709"/>
        <w:jc w:val="both"/>
        <w:rPr>
          <w:sz w:val="28"/>
          <w:szCs w:val="28"/>
        </w:rPr>
      </w:pPr>
      <w:r w:rsidRPr="00D93E39">
        <w:rPr>
          <w:b/>
          <w:sz w:val="28"/>
          <w:szCs w:val="28"/>
          <w:lang w:val="uk-UA"/>
        </w:rPr>
        <w:t>Сфера застосування роботи</w:t>
      </w:r>
      <w:r w:rsidRPr="00D93E39">
        <w:rPr>
          <w:sz w:val="28"/>
          <w:szCs w:val="28"/>
          <w:lang w:val="uk-UA"/>
        </w:rPr>
        <w:t xml:space="preserve"> полягає в тому, що її матеріали можуть бути використані в подальшій розробці літературознавчих знахідок з обраної теми, при читанні спецкурсів та спецсемінарів з історії української літератури ХХ століття, при написанні курсових робіт, а також на факультативних курсах з історії української літератури в школах.</w:t>
      </w:r>
    </w:p>
    <w:p w:rsidR="00D93E39" w:rsidRPr="005C135A" w:rsidRDefault="00D93E39" w:rsidP="00D93E39">
      <w:pPr>
        <w:spacing w:line="348" w:lineRule="auto"/>
        <w:ind w:firstLine="708"/>
        <w:jc w:val="both"/>
        <w:rPr>
          <w:b/>
          <w:sz w:val="28"/>
          <w:szCs w:val="28"/>
        </w:rPr>
      </w:pPr>
      <w:r w:rsidRPr="00D93E39">
        <w:rPr>
          <w:b/>
          <w:sz w:val="28"/>
          <w:szCs w:val="28"/>
          <w:lang w:val="uk-UA"/>
        </w:rPr>
        <w:t>Ключові слова:</w:t>
      </w:r>
      <w:r w:rsidRPr="00D93E39">
        <w:rPr>
          <w:sz w:val="28"/>
          <w:szCs w:val="28"/>
          <w:lang w:val="uk-UA"/>
        </w:rPr>
        <w:t xml:space="preserve"> </w:t>
      </w:r>
      <w:r w:rsidR="005C135A" w:rsidRPr="00D93E39">
        <w:rPr>
          <w:sz w:val="28"/>
          <w:szCs w:val="28"/>
          <w:lang w:val="uk-UA"/>
        </w:rPr>
        <w:t>жанр, образ, поетика, простір, рецепція</w:t>
      </w:r>
      <w:r w:rsidRPr="00D93E39">
        <w:rPr>
          <w:sz w:val="28"/>
          <w:szCs w:val="28"/>
          <w:lang w:val="uk-UA"/>
        </w:rPr>
        <w:t>.</w:t>
      </w:r>
      <w:r w:rsidRPr="005C135A">
        <w:rPr>
          <w:b/>
          <w:sz w:val="28"/>
          <w:szCs w:val="28"/>
        </w:rPr>
        <w:br w:type="page"/>
      </w:r>
    </w:p>
    <w:p w:rsidR="00D93E39" w:rsidRPr="00D93E39" w:rsidRDefault="00D93E39" w:rsidP="00D93E39">
      <w:pPr>
        <w:spacing w:line="360" w:lineRule="exact"/>
        <w:jc w:val="center"/>
        <w:rPr>
          <w:b/>
          <w:sz w:val="28"/>
          <w:szCs w:val="28"/>
          <w:lang w:val="uk-UA"/>
        </w:rPr>
      </w:pPr>
      <w:r w:rsidRPr="00D93E39">
        <w:rPr>
          <w:b/>
          <w:sz w:val="28"/>
          <w:szCs w:val="28"/>
          <w:lang w:val="en-US"/>
        </w:rPr>
        <w:lastRenderedPageBreak/>
        <w:t>ABSTRACT</w:t>
      </w:r>
    </w:p>
    <w:p w:rsidR="00D93E39" w:rsidRPr="00D93E39" w:rsidRDefault="00D93E39" w:rsidP="00D93E39">
      <w:pPr>
        <w:spacing w:line="360" w:lineRule="exact"/>
        <w:jc w:val="both"/>
        <w:rPr>
          <w:b/>
          <w:sz w:val="28"/>
          <w:szCs w:val="28"/>
          <w:lang w:val="uk-UA"/>
        </w:rPr>
      </w:pPr>
    </w:p>
    <w:p w:rsidR="00D93E39" w:rsidRPr="00D93E39" w:rsidRDefault="00D93E39" w:rsidP="00D93E39">
      <w:pPr>
        <w:spacing w:line="360" w:lineRule="auto"/>
        <w:ind w:firstLine="708"/>
        <w:jc w:val="both"/>
        <w:rPr>
          <w:sz w:val="28"/>
          <w:szCs w:val="28"/>
          <w:lang w:val="en-US"/>
        </w:rPr>
      </w:pPr>
      <w:proofErr w:type="gramStart"/>
      <w:r w:rsidRPr="00D93E39">
        <w:rPr>
          <w:sz w:val="28"/>
          <w:szCs w:val="28"/>
          <w:lang w:val="en-US"/>
        </w:rPr>
        <w:t>The qualification paper for a bachelor’s degree «The Poetics of the Dilogy «The Button» and «The Button-2» by I.</w:t>
      </w:r>
      <w:r w:rsidRPr="00D93E39">
        <w:rPr>
          <w:sz w:val="28"/>
          <w:szCs w:val="28"/>
          <w:lang w:val="uk-UA"/>
        </w:rPr>
        <w:t> </w:t>
      </w:r>
      <w:r w:rsidRPr="00D93E39">
        <w:rPr>
          <w:sz w:val="28"/>
          <w:szCs w:val="28"/>
          <w:lang w:val="en-US"/>
        </w:rPr>
        <w:t>Rozdobudko consists of 6</w:t>
      </w:r>
      <w:r w:rsidRPr="00D93E39">
        <w:rPr>
          <w:sz w:val="28"/>
          <w:szCs w:val="28"/>
          <w:lang w:val="uk-UA"/>
        </w:rPr>
        <w:t>2</w:t>
      </w:r>
      <w:r w:rsidRPr="00D93E39">
        <w:rPr>
          <w:sz w:val="28"/>
          <w:szCs w:val="28"/>
          <w:lang w:val="en-US"/>
        </w:rPr>
        <w:t xml:space="preserve"> pages.</w:t>
      </w:r>
      <w:proofErr w:type="gramEnd"/>
      <w:r w:rsidRPr="00D93E39">
        <w:rPr>
          <w:sz w:val="28"/>
          <w:szCs w:val="28"/>
          <w:lang w:val="en-US"/>
        </w:rPr>
        <w:t xml:space="preserve"> To perform the work 4</w:t>
      </w:r>
      <w:r w:rsidRPr="00D93E39">
        <w:rPr>
          <w:sz w:val="28"/>
          <w:szCs w:val="28"/>
          <w:lang w:val="uk-UA"/>
        </w:rPr>
        <w:t>8</w:t>
      </w:r>
      <w:r w:rsidRPr="00D93E39">
        <w:rPr>
          <w:sz w:val="28"/>
          <w:szCs w:val="28"/>
          <w:lang w:val="en-US"/>
        </w:rPr>
        <w:t xml:space="preserve"> scientific sources were treated.</w:t>
      </w:r>
    </w:p>
    <w:p w:rsidR="00D93E39" w:rsidRPr="00D93E39" w:rsidRDefault="00D93E39" w:rsidP="00D93E39">
      <w:pPr>
        <w:spacing w:line="360" w:lineRule="auto"/>
        <w:ind w:firstLine="708"/>
        <w:jc w:val="both"/>
        <w:rPr>
          <w:sz w:val="28"/>
          <w:szCs w:val="28"/>
          <w:lang w:val="uk-UA"/>
        </w:rPr>
      </w:pPr>
      <w:r w:rsidRPr="00D93E39">
        <w:rPr>
          <w:b/>
          <w:sz w:val="28"/>
          <w:szCs w:val="28"/>
          <w:lang w:val="en-US"/>
        </w:rPr>
        <w:t>The aim of the work</w:t>
      </w:r>
      <w:r w:rsidRPr="00D93E39">
        <w:rPr>
          <w:sz w:val="28"/>
          <w:szCs w:val="28"/>
          <w:lang w:val="en-US"/>
        </w:rPr>
        <w:t>: to investigate the artistic space of the novels «The Button» and «The Button-2».</w:t>
      </w:r>
    </w:p>
    <w:p w:rsidR="00D93E39" w:rsidRPr="00D93E39" w:rsidRDefault="00D93E39" w:rsidP="00D93E39">
      <w:pPr>
        <w:spacing w:line="360" w:lineRule="auto"/>
        <w:ind w:firstLine="708"/>
        <w:jc w:val="both"/>
        <w:rPr>
          <w:sz w:val="28"/>
          <w:szCs w:val="28"/>
          <w:lang w:val="uk-UA"/>
        </w:rPr>
      </w:pPr>
      <w:r w:rsidRPr="00D93E39">
        <w:rPr>
          <w:sz w:val="28"/>
          <w:szCs w:val="28"/>
          <w:lang w:val="en-US"/>
        </w:rPr>
        <w:t>To perform this work the following tasks were done:</w:t>
      </w:r>
    </w:p>
    <w:p w:rsidR="00D93E39" w:rsidRPr="00D93E39" w:rsidRDefault="00D93E39" w:rsidP="00D93E39">
      <w:pPr>
        <w:pStyle w:val="a4"/>
        <w:numPr>
          <w:ilvl w:val="0"/>
          <w:numId w:val="19"/>
        </w:numPr>
        <w:tabs>
          <w:tab w:val="left" w:pos="1134"/>
        </w:tabs>
        <w:spacing w:after="0" w:line="360" w:lineRule="auto"/>
        <w:ind w:left="0" w:firstLine="709"/>
        <w:jc w:val="both"/>
        <w:rPr>
          <w:rFonts w:ascii="Times New Roman" w:hAnsi="Times New Roman"/>
          <w:sz w:val="28"/>
          <w:szCs w:val="28"/>
          <w:lang w:val="en-US"/>
        </w:rPr>
      </w:pPr>
      <w:r w:rsidRPr="00D93E39">
        <w:rPr>
          <w:rFonts w:ascii="Times New Roman" w:hAnsi="Times New Roman"/>
          <w:sz w:val="28"/>
          <w:szCs w:val="28"/>
          <w:lang w:val="en-US"/>
        </w:rPr>
        <w:t>was revealed essence of theoretical and practical problems of poetics term as literary category;</w:t>
      </w:r>
    </w:p>
    <w:p w:rsidR="00D93E39" w:rsidRPr="00D93E39" w:rsidRDefault="00D93E39" w:rsidP="00D93E39">
      <w:pPr>
        <w:pStyle w:val="a4"/>
        <w:numPr>
          <w:ilvl w:val="0"/>
          <w:numId w:val="19"/>
        </w:numPr>
        <w:tabs>
          <w:tab w:val="left" w:pos="1134"/>
        </w:tabs>
        <w:spacing w:after="0" w:line="360" w:lineRule="auto"/>
        <w:ind w:left="0" w:firstLine="709"/>
        <w:jc w:val="both"/>
        <w:rPr>
          <w:rFonts w:ascii="Times New Roman" w:hAnsi="Times New Roman"/>
          <w:sz w:val="28"/>
          <w:szCs w:val="28"/>
          <w:lang w:val="en-US"/>
        </w:rPr>
      </w:pPr>
      <w:r w:rsidRPr="00D93E39">
        <w:rPr>
          <w:rFonts w:ascii="Times New Roman" w:hAnsi="Times New Roman"/>
          <w:sz w:val="28"/>
          <w:szCs w:val="28"/>
          <w:lang w:val="en-US"/>
        </w:rPr>
        <w:t>was found poetic imagery novel structure the novels «The Button» and «The Button-2»;</w:t>
      </w:r>
    </w:p>
    <w:p w:rsidR="00D93E39" w:rsidRPr="00D93E39" w:rsidRDefault="00D93E39" w:rsidP="00D93E39">
      <w:pPr>
        <w:pStyle w:val="a4"/>
        <w:numPr>
          <w:ilvl w:val="0"/>
          <w:numId w:val="19"/>
        </w:numPr>
        <w:tabs>
          <w:tab w:val="left" w:pos="1134"/>
        </w:tabs>
        <w:spacing w:after="0" w:line="360" w:lineRule="auto"/>
        <w:ind w:left="0" w:firstLine="709"/>
        <w:jc w:val="both"/>
        <w:rPr>
          <w:rFonts w:ascii="Times New Roman" w:hAnsi="Times New Roman"/>
          <w:spacing w:val="-5"/>
          <w:sz w:val="28"/>
          <w:szCs w:val="28"/>
          <w:lang w:val="en-US"/>
        </w:rPr>
      </w:pPr>
      <w:r w:rsidRPr="00D93E39">
        <w:rPr>
          <w:rFonts w:ascii="Times New Roman" w:hAnsi="Times New Roman"/>
          <w:spacing w:val="-5"/>
          <w:sz w:val="28"/>
          <w:szCs w:val="28"/>
          <w:lang w:val="en-US"/>
        </w:rPr>
        <w:t>was investigated the art space of the novels «The Button» and «The Button-2»;</w:t>
      </w:r>
    </w:p>
    <w:p w:rsidR="00D93E39" w:rsidRPr="00D93E39" w:rsidRDefault="00D93E39" w:rsidP="00D93E39">
      <w:pPr>
        <w:pStyle w:val="a4"/>
        <w:numPr>
          <w:ilvl w:val="0"/>
          <w:numId w:val="19"/>
        </w:numPr>
        <w:tabs>
          <w:tab w:val="left" w:pos="1134"/>
        </w:tabs>
        <w:spacing w:after="0" w:line="360" w:lineRule="auto"/>
        <w:ind w:left="0" w:firstLine="709"/>
        <w:jc w:val="both"/>
        <w:rPr>
          <w:rFonts w:ascii="Times New Roman" w:hAnsi="Times New Roman"/>
          <w:sz w:val="28"/>
          <w:szCs w:val="28"/>
          <w:lang w:val="en-US"/>
        </w:rPr>
      </w:pPr>
      <w:proofErr w:type="gramStart"/>
      <w:r w:rsidRPr="00D93E39">
        <w:rPr>
          <w:rFonts w:ascii="Times New Roman" w:hAnsi="Times New Roman"/>
          <w:sz w:val="28"/>
          <w:szCs w:val="28"/>
          <w:lang w:val="en-US"/>
        </w:rPr>
        <w:t>was</w:t>
      </w:r>
      <w:proofErr w:type="gramEnd"/>
      <w:r w:rsidRPr="00D93E39">
        <w:rPr>
          <w:rFonts w:ascii="Times New Roman" w:hAnsi="Times New Roman"/>
          <w:sz w:val="28"/>
          <w:szCs w:val="28"/>
          <w:lang w:val="en-US"/>
        </w:rPr>
        <w:t xml:space="preserve"> summarized the essence of the study.</w:t>
      </w:r>
    </w:p>
    <w:p w:rsidR="00D93E39" w:rsidRPr="00D93E39" w:rsidRDefault="00D93E39" w:rsidP="00D93E39">
      <w:pPr>
        <w:spacing w:line="360" w:lineRule="auto"/>
        <w:ind w:firstLine="709"/>
        <w:jc w:val="both"/>
        <w:rPr>
          <w:sz w:val="28"/>
          <w:szCs w:val="28"/>
          <w:lang w:val="uk-UA"/>
        </w:rPr>
      </w:pPr>
      <w:r w:rsidRPr="00D93E39">
        <w:rPr>
          <w:b/>
          <w:sz w:val="28"/>
          <w:szCs w:val="28"/>
          <w:lang w:val="en-US"/>
        </w:rPr>
        <w:t>The</w:t>
      </w:r>
      <w:r w:rsidRPr="00D93E39">
        <w:rPr>
          <w:b/>
          <w:sz w:val="28"/>
          <w:szCs w:val="28"/>
          <w:lang w:val="uk-UA"/>
        </w:rPr>
        <w:t xml:space="preserve"> </w:t>
      </w:r>
      <w:r w:rsidRPr="00D93E39">
        <w:rPr>
          <w:b/>
          <w:sz w:val="28"/>
          <w:szCs w:val="28"/>
          <w:lang w:val="en-US"/>
        </w:rPr>
        <w:t>object</w:t>
      </w:r>
      <w:r w:rsidRPr="00D93E39">
        <w:rPr>
          <w:b/>
          <w:sz w:val="28"/>
          <w:szCs w:val="28"/>
          <w:lang w:val="uk-UA"/>
        </w:rPr>
        <w:t xml:space="preserve"> </w:t>
      </w:r>
      <w:r w:rsidRPr="00D93E39">
        <w:rPr>
          <w:b/>
          <w:sz w:val="28"/>
          <w:szCs w:val="28"/>
          <w:lang w:val="en-US"/>
        </w:rPr>
        <w:t>of</w:t>
      </w:r>
      <w:r w:rsidRPr="00D93E39">
        <w:rPr>
          <w:b/>
          <w:sz w:val="28"/>
          <w:szCs w:val="28"/>
          <w:lang w:val="uk-UA"/>
        </w:rPr>
        <w:t xml:space="preserve"> </w:t>
      </w:r>
      <w:r w:rsidRPr="00D93E39">
        <w:rPr>
          <w:b/>
          <w:sz w:val="28"/>
          <w:szCs w:val="28"/>
          <w:lang w:val="en-US"/>
        </w:rPr>
        <w:t>study:</w:t>
      </w:r>
      <w:r w:rsidRPr="00D93E39">
        <w:rPr>
          <w:sz w:val="28"/>
          <w:szCs w:val="28"/>
          <w:lang w:val="uk-UA"/>
        </w:rPr>
        <w:t xml:space="preserve"> </w:t>
      </w:r>
      <w:r w:rsidRPr="00D93E39">
        <w:rPr>
          <w:sz w:val="28"/>
          <w:szCs w:val="28"/>
          <w:lang w:val="en-US"/>
        </w:rPr>
        <w:t>novels «The Button» and «The Button-2»</w:t>
      </w:r>
      <w:r w:rsidRPr="00D93E39">
        <w:rPr>
          <w:sz w:val="28"/>
          <w:szCs w:val="28"/>
          <w:lang w:val="uk-UA"/>
        </w:rPr>
        <w:t>.</w:t>
      </w:r>
    </w:p>
    <w:p w:rsidR="00D93E39" w:rsidRPr="00D93E39" w:rsidRDefault="00D93E39" w:rsidP="00D93E39">
      <w:pPr>
        <w:spacing w:line="360" w:lineRule="auto"/>
        <w:ind w:firstLine="708"/>
        <w:jc w:val="both"/>
        <w:rPr>
          <w:sz w:val="28"/>
          <w:szCs w:val="28"/>
          <w:lang w:val="uk-UA"/>
        </w:rPr>
      </w:pPr>
      <w:r w:rsidRPr="00D93E39">
        <w:rPr>
          <w:b/>
          <w:sz w:val="28"/>
          <w:szCs w:val="28"/>
          <w:lang w:val="en-US"/>
        </w:rPr>
        <w:t>The subject of investigation:</w:t>
      </w:r>
      <w:r w:rsidRPr="00D93E39">
        <w:rPr>
          <w:sz w:val="28"/>
          <w:szCs w:val="28"/>
          <w:lang w:val="en-US"/>
        </w:rPr>
        <w:t xml:space="preserve"> poetics of the novels «The Button» and «The Button-2»</w:t>
      </w:r>
      <w:r w:rsidRPr="00D93E39">
        <w:rPr>
          <w:sz w:val="28"/>
          <w:szCs w:val="28"/>
          <w:lang w:val="uk-UA"/>
        </w:rPr>
        <w:t>.</w:t>
      </w:r>
    </w:p>
    <w:p w:rsidR="00D93E39" w:rsidRPr="00D93E39" w:rsidRDefault="00D93E39" w:rsidP="00D93E39">
      <w:pPr>
        <w:spacing w:line="360" w:lineRule="auto"/>
        <w:ind w:firstLine="708"/>
        <w:jc w:val="both"/>
        <w:rPr>
          <w:sz w:val="28"/>
          <w:szCs w:val="28"/>
          <w:lang w:val="en-US"/>
        </w:rPr>
      </w:pPr>
      <w:proofErr w:type="gramStart"/>
      <w:r w:rsidRPr="00D93E39">
        <w:rPr>
          <w:b/>
          <w:sz w:val="28"/>
          <w:szCs w:val="28"/>
          <w:lang w:val="en-US"/>
        </w:rPr>
        <w:t>Methods of investigation.</w:t>
      </w:r>
      <w:proofErr w:type="gramEnd"/>
      <w:r w:rsidRPr="00D93E39">
        <w:rPr>
          <w:b/>
          <w:sz w:val="28"/>
          <w:szCs w:val="28"/>
          <w:lang w:val="en-US"/>
        </w:rPr>
        <w:t xml:space="preserve"> </w:t>
      </w:r>
      <w:r w:rsidRPr="00D93E39">
        <w:rPr>
          <w:sz w:val="28"/>
          <w:szCs w:val="28"/>
          <w:lang w:val="en-US"/>
        </w:rPr>
        <w:t>In</w:t>
      </w:r>
      <w:r w:rsidRPr="00D93E39">
        <w:rPr>
          <w:b/>
          <w:sz w:val="28"/>
          <w:szCs w:val="28"/>
          <w:lang w:val="en-US"/>
        </w:rPr>
        <w:t xml:space="preserve"> </w:t>
      </w:r>
      <w:r w:rsidRPr="00D93E39">
        <w:rPr>
          <w:sz w:val="28"/>
          <w:szCs w:val="28"/>
          <w:lang w:val="en-US"/>
        </w:rPr>
        <w:t>the work the combination of literary-historical and comparative-typological methods are realized and descriptive analytical method is used, which consist in selecting, describing and analyzing the material.</w:t>
      </w:r>
    </w:p>
    <w:p w:rsidR="00D93E39" w:rsidRPr="00D93E39" w:rsidRDefault="00D93E39" w:rsidP="00D93E39">
      <w:pPr>
        <w:spacing w:line="360" w:lineRule="auto"/>
        <w:ind w:firstLine="708"/>
        <w:jc w:val="both"/>
        <w:rPr>
          <w:sz w:val="28"/>
          <w:szCs w:val="28"/>
          <w:lang w:val="uk-UA"/>
        </w:rPr>
      </w:pPr>
      <w:r w:rsidRPr="00D93E39">
        <w:rPr>
          <w:b/>
          <w:sz w:val="28"/>
          <w:szCs w:val="28"/>
          <w:lang w:val="en-US"/>
        </w:rPr>
        <w:t xml:space="preserve">The scientific novelty </w:t>
      </w:r>
      <w:r w:rsidRPr="00D93E39">
        <w:rPr>
          <w:sz w:val="28"/>
          <w:szCs w:val="28"/>
          <w:lang w:val="en-US"/>
        </w:rPr>
        <w:t>consists in the study of the poetics of I.</w:t>
      </w:r>
      <w:r w:rsidRPr="00D93E39">
        <w:rPr>
          <w:sz w:val="28"/>
          <w:szCs w:val="28"/>
          <w:lang w:val="uk-UA"/>
        </w:rPr>
        <w:t> </w:t>
      </w:r>
      <w:r w:rsidRPr="00D93E39">
        <w:rPr>
          <w:sz w:val="28"/>
          <w:szCs w:val="28"/>
          <w:lang w:val="en-US"/>
        </w:rPr>
        <w:t xml:space="preserve">Rozdobudko’s works through the prism of the transformation of modern prose. The work will greatly add the understanding of the ideological and aesthetic positions, creative style of the </w:t>
      </w:r>
      <w:proofErr w:type="gramStart"/>
      <w:r w:rsidRPr="00D93E39">
        <w:rPr>
          <w:sz w:val="28"/>
          <w:szCs w:val="28"/>
          <w:lang w:val="en-US"/>
        </w:rPr>
        <w:t>writer,</w:t>
      </w:r>
      <w:proofErr w:type="gramEnd"/>
      <w:r w:rsidRPr="00D93E39">
        <w:rPr>
          <w:sz w:val="28"/>
          <w:szCs w:val="28"/>
          <w:lang w:val="en-US"/>
        </w:rPr>
        <w:t xml:space="preserve"> expand of the range of research on art and popular scientific biography of Ukrainian artists.</w:t>
      </w:r>
    </w:p>
    <w:p w:rsidR="00D93E39" w:rsidRPr="00D93E39" w:rsidRDefault="00D93E39" w:rsidP="00D93E39">
      <w:pPr>
        <w:spacing w:line="360" w:lineRule="auto"/>
        <w:ind w:firstLine="708"/>
        <w:jc w:val="both"/>
        <w:rPr>
          <w:sz w:val="28"/>
          <w:szCs w:val="28"/>
          <w:vertAlign w:val="superscript"/>
          <w:lang w:val="uk-UA"/>
        </w:rPr>
      </w:pPr>
      <w:r w:rsidRPr="00D93E39">
        <w:rPr>
          <w:b/>
          <w:sz w:val="28"/>
          <w:szCs w:val="28"/>
          <w:lang w:val="en-US"/>
        </w:rPr>
        <w:t xml:space="preserve">The scope </w:t>
      </w:r>
      <w:r w:rsidRPr="00D93E39">
        <w:rPr>
          <w:sz w:val="28"/>
          <w:szCs w:val="28"/>
          <w:lang w:val="en-US"/>
        </w:rPr>
        <w:t>of the work is that its materials can be used in the further development of literature findings on the chosen topic, reading courses and special seminars on the history of Ukrainian literature of the twentieth century, when writing term papers</w:t>
      </w:r>
      <w:r w:rsidRPr="00D93E39">
        <w:rPr>
          <w:sz w:val="28"/>
          <w:szCs w:val="28"/>
          <w:lang w:val="uk-UA"/>
        </w:rPr>
        <w:t>.</w:t>
      </w:r>
    </w:p>
    <w:p w:rsidR="00D93E39" w:rsidRPr="00D93E39" w:rsidRDefault="00D93E39" w:rsidP="00D93E39">
      <w:pPr>
        <w:spacing w:line="360" w:lineRule="auto"/>
        <w:ind w:firstLine="709"/>
        <w:jc w:val="both"/>
        <w:rPr>
          <w:sz w:val="28"/>
          <w:szCs w:val="28"/>
          <w:lang w:val="en-US"/>
        </w:rPr>
      </w:pPr>
      <w:r w:rsidRPr="00D93E39">
        <w:rPr>
          <w:b/>
          <w:sz w:val="28"/>
          <w:szCs w:val="28"/>
          <w:lang w:val="en-US"/>
        </w:rPr>
        <w:t xml:space="preserve">Key-words: </w:t>
      </w:r>
      <w:r w:rsidR="005C135A" w:rsidRPr="00D93E39">
        <w:rPr>
          <w:sz w:val="28"/>
          <w:szCs w:val="28"/>
          <w:lang w:val="en-US"/>
        </w:rPr>
        <w:t>genre, image, poetics, space, reception</w:t>
      </w:r>
      <w:r w:rsidRPr="00D93E39">
        <w:rPr>
          <w:sz w:val="28"/>
          <w:szCs w:val="28"/>
          <w:lang w:val="en-US"/>
        </w:rPr>
        <w:t>.</w:t>
      </w:r>
    </w:p>
    <w:p w:rsidR="00D93E39" w:rsidRDefault="00D93E39" w:rsidP="00D93E39">
      <w:pPr>
        <w:spacing w:line="276" w:lineRule="auto"/>
        <w:jc w:val="center"/>
        <w:rPr>
          <w:b/>
          <w:sz w:val="28"/>
          <w:szCs w:val="28"/>
          <w:lang w:val="uk-UA"/>
        </w:rPr>
      </w:pPr>
      <w:r w:rsidRPr="003A6537">
        <w:rPr>
          <w:b/>
          <w:sz w:val="28"/>
          <w:szCs w:val="28"/>
          <w:lang w:val="uk-UA"/>
        </w:rPr>
        <w:lastRenderedPageBreak/>
        <w:t>ЗМІСТ</w:t>
      </w:r>
    </w:p>
    <w:p w:rsidR="00D93E39" w:rsidRDefault="00D93E39" w:rsidP="00D93E39">
      <w:pPr>
        <w:spacing w:line="276" w:lineRule="auto"/>
        <w:jc w:val="center"/>
        <w:rPr>
          <w:sz w:val="26"/>
          <w:szCs w:val="26"/>
          <w:lang w:val="uk-UA"/>
        </w:rPr>
      </w:pPr>
    </w:p>
    <w:tbl>
      <w:tblPr>
        <w:tblW w:w="0" w:type="auto"/>
        <w:tblLayout w:type="fixed"/>
        <w:tblLook w:val="04A0"/>
      </w:tblPr>
      <w:tblGrid>
        <w:gridCol w:w="8897"/>
        <w:gridCol w:w="673"/>
      </w:tblGrid>
      <w:tr w:rsidR="00D93E39" w:rsidRPr="007C4D90" w:rsidTr="00F2467D">
        <w:tc>
          <w:tcPr>
            <w:tcW w:w="8897" w:type="dxa"/>
            <w:shd w:val="clear" w:color="auto" w:fill="auto"/>
          </w:tcPr>
          <w:p w:rsidR="00D93E39" w:rsidRPr="007C4D90" w:rsidRDefault="00D93E39" w:rsidP="00F2467D">
            <w:pPr>
              <w:spacing w:line="360" w:lineRule="auto"/>
              <w:jc w:val="both"/>
              <w:rPr>
                <w:sz w:val="26"/>
                <w:szCs w:val="26"/>
                <w:lang w:val="uk-UA"/>
              </w:rPr>
            </w:pPr>
            <w:r w:rsidRPr="007C4D90">
              <w:rPr>
                <w:sz w:val="28"/>
                <w:szCs w:val="28"/>
                <w:lang w:val="uk-UA"/>
              </w:rPr>
              <w:t>ВСТУП…………………………………………………………..……………</w:t>
            </w:r>
          </w:p>
        </w:tc>
        <w:tc>
          <w:tcPr>
            <w:tcW w:w="673" w:type="dxa"/>
            <w:shd w:val="clear" w:color="auto" w:fill="auto"/>
          </w:tcPr>
          <w:p w:rsidR="00D93E39" w:rsidRPr="007C4D90" w:rsidRDefault="00D93E39" w:rsidP="00F2467D">
            <w:pPr>
              <w:spacing w:line="360" w:lineRule="auto"/>
              <w:rPr>
                <w:sz w:val="28"/>
                <w:szCs w:val="28"/>
                <w:lang w:val="uk-UA"/>
              </w:rPr>
            </w:pPr>
            <w:r w:rsidRPr="007C4D90">
              <w:rPr>
                <w:sz w:val="28"/>
                <w:szCs w:val="28"/>
                <w:lang w:val="uk-UA"/>
              </w:rPr>
              <w:t>7</w:t>
            </w:r>
          </w:p>
        </w:tc>
      </w:tr>
      <w:tr w:rsidR="00D93E39" w:rsidRPr="007C4D90" w:rsidTr="00F2467D">
        <w:tc>
          <w:tcPr>
            <w:tcW w:w="8897" w:type="dxa"/>
            <w:shd w:val="clear" w:color="auto" w:fill="auto"/>
          </w:tcPr>
          <w:p w:rsidR="00D93E39" w:rsidRPr="007C4D90" w:rsidRDefault="00D93E39" w:rsidP="00F2467D">
            <w:pPr>
              <w:spacing w:line="360" w:lineRule="auto"/>
              <w:jc w:val="both"/>
              <w:rPr>
                <w:spacing w:val="-2"/>
                <w:sz w:val="26"/>
                <w:szCs w:val="26"/>
                <w:lang w:val="uk-UA"/>
              </w:rPr>
            </w:pPr>
            <w:r w:rsidRPr="007C4D90">
              <w:rPr>
                <w:spacing w:val="-2"/>
                <w:sz w:val="28"/>
                <w:szCs w:val="28"/>
                <w:lang w:val="uk-UA"/>
              </w:rPr>
              <w:t>РОЗДІЛ 1. ТЕРМІН ПОЕТИКА ЯК ЛІТЕРАТУРОЗНАВЧА КАТЕГОРІЯ.</w:t>
            </w:r>
          </w:p>
        </w:tc>
        <w:tc>
          <w:tcPr>
            <w:tcW w:w="673" w:type="dxa"/>
            <w:shd w:val="clear" w:color="auto" w:fill="auto"/>
          </w:tcPr>
          <w:p w:rsidR="00D93E39" w:rsidRPr="007C4D90" w:rsidRDefault="00D93E39" w:rsidP="00F2467D">
            <w:pPr>
              <w:spacing w:line="360" w:lineRule="auto"/>
              <w:rPr>
                <w:sz w:val="26"/>
                <w:szCs w:val="26"/>
                <w:lang w:val="uk-UA"/>
              </w:rPr>
            </w:pPr>
            <w:r w:rsidRPr="007C4D90">
              <w:rPr>
                <w:sz w:val="28"/>
                <w:szCs w:val="28"/>
                <w:lang w:val="uk-UA"/>
              </w:rPr>
              <w:t>1</w:t>
            </w:r>
            <w:r>
              <w:rPr>
                <w:sz w:val="28"/>
                <w:szCs w:val="28"/>
                <w:lang w:val="uk-UA"/>
              </w:rPr>
              <w:t>1</w:t>
            </w:r>
          </w:p>
        </w:tc>
      </w:tr>
      <w:tr w:rsidR="00D93E39" w:rsidRPr="007C4D90" w:rsidTr="00F2467D">
        <w:tc>
          <w:tcPr>
            <w:tcW w:w="8897" w:type="dxa"/>
            <w:shd w:val="clear" w:color="auto" w:fill="auto"/>
          </w:tcPr>
          <w:p w:rsidR="00D93E39" w:rsidRPr="007C4D90" w:rsidRDefault="00D93E39" w:rsidP="00F2467D">
            <w:pPr>
              <w:spacing w:line="360" w:lineRule="auto"/>
              <w:ind w:firstLine="709"/>
              <w:jc w:val="both"/>
              <w:rPr>
                <w:spacing w:val="-2"/>
                <w:sz w:val="28"/>
                <w:szCs w:val="28"/>
                <w:lang w:val="uk-UA"/>
              </w:rPr>
            </w:pPr>
            <w:r w:rsidRPr="007C4D90">
              <w:rPr>
                <w:spacing w:val="-2"/>
                <w:sz w:val="28"/>
                <w:szCs w:val="28"/>
                <w:lang w:val="uk-UA"/>
              </w:rPr>
              <w:t>1.1. </w:t>
            </w:r>
            <w:r>
              <w:rPr>
                <w:spacing w:val="-2"/>
                <w:sz w:val="28"/>
                <w:szCs w:val="28"/>
                <w:lang w:val="uk-UA"/>
              </w:rPr>
              <w:t>Особливості прози І.</w:t>
            </w:r>
            <w:r>
              <w:rPr>
                <w:spacing w:val="-2"/>
                <w:sz w:val="28"/>
                <w:szCs w:val="28"/>
                <w:lang w:val="en-US"/>
              </w:rPr>
              <w:t> </w:t>
            </w:r>
            <w:r w:rsidRPr="007C4D90">
              <w:rPr>
                <w:spacing w:val="-2"/>
                <w:sz w:val="28"/>
                <w:szCs w:val="28"/>
                <w:lang w:val="uk-UA"/>
              </w:rPr>
              <w:t>Роздобудько……………………………...</w:t>
            </w:r>
          </w:p>
        </w:tc>
        <w:tc>
          <w:tcPr>
            <w:tcW w:w="673" w:type="dxa"/>
            <w:shd w:val="clear" w:color="auto" w:fill="auto"/>
          </w:tcPr>
          <w:p w:rsidR="00D93E39" w:rsidRPr="007C4D90" w:rsidRDefault="00D93E39" w:rsidP="00F2467D">
            <w:pPr>
              <w:spacing w:line="360" w:lineRule="auto"/>
              <w:rPr>
                <w:spacing w:val="-2"/>
                <w:sz w:val="28"/>
                <w:szCs w:val="28"/>
                <w:lang w:val="uk-UA"/>
              </w:rPr>
            </w:pPr>
            <w:r w:rsidRPr="007C4D90">
              <w:rPr>
                <w:spacing w:val="-2"/>
                <w:sz w:val="28"/>
                <w:szCs w:val="28"/>
                <w:lang w:val="uk-UA"/>
              </w:rPr>
              <w:t>2</w:t>
            </w:r>
            <w:r>
              <w:rPr>
                <w:spacing w:val="-2"/>
                <w:sz w:val="28"/>
                <w:szCs w:val="28"/>
                <w:lang w:val="uk-UA"/>
              </w:rPr>
              <w:t>4</w:t>
            </w:r>
          </w:p>
        </w:tc>
      </w:tr>
      <w:tr w:rsidR="00D93E39" w:rsidRPr="007C4D90" w:rsidTr="00F2467D">
        <w:tc>
          <w:tcPr>
            <w:tcW w:w="8897" w:type="dxa"/>
            <w:shd w:val="clear" w:color="auto" w:fill="auto"/>
          </w:tcPr>
          <w:p w:rsidR="00D93E39" w:rsidRPr="007C4D90" w:rsidRDefault="00D93E39" w:rsidP="00F2467D">
            <w:pPr>
              <w:spacing w:line="360" w:lineRule="auto"/>
              <w:jc w:val="both"/>
              <w:rPr>
                <w:spacing w:val="-2"/>
                <w:sz w:val="28"/>
                <w:szCs w:val="28"/>
                <w:lang w:val="uk-UA"/>
              </w:rPr>
            </w:pPr>
            <w:r w:rsidRPr="007C4D90">
              <w:rPr>
                <w:spacing w:val="-2"/>
                <w:sz w:val="28"/>
                <w:szCs w:val="28"/>
                <w:lang w:val="uk-UA"/>
              </w:rPr>
              <w:t xml:space="preserve">РОЗДІЛ 2. </w:t>
            </w:r>
            <w:r>
              <w:rPr>
                <w:spacing w:val="-2"/>
                <w:sz w:val="28"/>
                <w:szCs w:val="28"/>
                <w:lang w:val="uk-UA"/>
              </w:rPr>
              <w:t xml:space="preserve">ЖАНРОВО-СТИЛЬОВА СПЕЦИФІКА </w:t>
            </w:r>
            <w:r w:rsidRPr="007C4D90">
              <w:rPr>
                <w:spacing w:val="-2"/>
                <w:sz w:val="28"/>
                <w:szCs w:val="28"/>
                <w:lang w:val="uk-UA"/>
              </w:rPr>
              <w:t>ДИЛОГІЇ РОМАНІВ І. РОЗДОБУДЬКО «ҐУДЗИК» І «ҐУДЗИК-2»………………………………</w:t>
            </w:r>
          </w:p>
        </w:tc>
        <w:tc>
          <w:tcPr>
            <w:tcW w:w="673" w:type="dxa"/>
            <w:shd w:val="clear" w:color="auto" w:fill="auto"/>
          </w:tcPr>
          <w:p w:rsidR="00D93E39" w:rsidRPr="000A2F6C" w:rsidRDefault="00D93E39" w:rsidP="00F2467D">
            <w:pPr>
              <w:spacing w:line="360" w:lineRule="auto"/>
              <w:rPr>
                <w:spacing w:val="-2"/>
                <w:sz w:val="28"/>
                <w:szCs w:val="28"/>
                <w:lang w:val="uk-UA"/>
              </w:rPr>
            </w:pPr>
          </w:p>
          <w:p w:rsidR="00D93E39" w:rsidRPr="007C4D90" w:rsidRDefault="00D93E39" w:rsidP="00F2467D">
            <w:pPr>
              <w:spacing w:line="360" w:lineRule="auto"/>
              <w:rPr>
                <w:spacing w:val="-2"/>
                <w:sz w:val="28"/>
                <w:szCs w:val="28"/>
                <w:lang w:val="uk-UA"/>
              </w:rPr>
            </w:pPr>
            <w:r w:rsidRPr="007C4D90">
              <w:rPr>
                <w:spacing w:val="-2"/>
                <w:sz w:val="28"/>
                <w:szCs w:val="28"/>
                <w:lang w:val="uk-UA"/>
              </w:rPr>
              <w:t>3</w:t>
            </w:r>
            <w:r>
              <w:rPr>
                <w:spacing w:val="-2"/>
                <w:sz w:val="28"/>
                <w:szCs w:val="28"/>
                <w:lang w:val="uk-UA"/>
              </w:rPr>
              <w:t>4</w:t>
            </w:r>
          </w:p>
        </w:tc>
      </w:tr>
      <w:tr w:rsidR="00D93E39" w:rsidRPr="007C4D90" w:rsidTr="00F2467D">
        <w:tc>
          <w:tcPr>
            <w:tcW w:w="8897" w:type="dxa"/>
            <w:shd w:val="clear" w:color="auto" w:fill="auto"/>
          </w:tcPr>
          <w:p w:rsidR="00D93E39" w:rsidRPr="007C4D90" w:rsidRDefault="00D93E39" w:rsidP="00F2467D">
            <w:pPr>
              <w:spacing w:line="360" w:lineRule="auto"/>
              <w:ind w:firstLine="709"/>
              <w:jc w:val="both"/>
              <w:rPr>
                <w:spacing w:val="-2"/>
                <w:sz w:val="28"/>
                <w:szCs w:val="28"/>
                <w:lang w:val="uk-UA"/>
              </w:rPr>
            </w:pPr>
            <w:r w:rsidRPr="007C4D90">
              <w:rPr>
                <w:spacing w:val="-2"/>
                <w:sz w:val="28"/>
                <w:szCs w:val="28"/>
                <w:lang w:val="uk-UA"/>
              </w:rPr>
              <w:t>2.1. Художній простір романів «Ґудзик» і «Ґудзик-2»………….…...</w:t>
            </w:r>
          </w:p>
        </w:tc>
        <w:tc>
          <w:tcPr>
            <w:tcW w:w="673" w:type="dxa"/>
            <w:shd w:val="clear" w:color="auto" w:fill="auto"/>
          </w:tcPr>
          <w:p w:rsidR="00D93E39" w:rsidRPr="007C4D90" w:rsidRDefault="00D93E39" w:rsidP="00F2467D">
            <w:pPr>
              <w:spacing w:line="360" w:lineRule="auto"/>
              <w:rPr>
                <w:spacing w:val="-2"/>
                <w:sz w:val="28"/>
                <w:szCs w:val="28"/>
                <w:lang w:val="uk-UA"/>
              </w:rPr>
            </w:pPr>
            <w:r w:rsidRPr="007C4D90">
              <w:rPr>
                <w:spacing w:val="-2"/>
                <w:sz w:val="28"/>
                <w:szCs w:val="28"/>
                <w:lang w:val="uk-UA"/>
              </w:rPr>
              <w:t>3</w:t>
            </w:r>
            <w:r>
              <w:rPr>
                <w:spacing w:val="-2"/>
                <w:sz w:val="28"/>
                <w:szCs w:val="28"/>
                <w:lang w:val="uk-UA"/>
              </w:rPr>
              <w:t>4</w:t>
            </w:r>
          </w:p>
        </w:tc>
      </w:tr>
      <w:tr w:rsidR="00D93E39" w:rsidRPr="007C4D90" w:rsidTr="00F2467D">
        <w:tc>
          <w:tcPr>
            <w:tcW w:w="8897" w:type="dxa"/>
            <w:shd w:val="clear" w:color="auto" w:fill="auto"/>
          </w:tcPr>
          <w:p w:rsidR="00D93E39" w:rsidRPr="007C4D90" w:rsidRDefault="00D93E39" w:rsidP="00F2467D">
            <w:pPr>
              <w:spacing w:line="360" w:lineRule="auto"/>
              <w:ind w:firstLine="709"/>
              <w:jc w:val="both"/>
              <w:rPr>
                <w:spacing w:val="-2"/>
                <w:sz w:val="28"/>
                <w:szCs w:val="28"/>
                <w:lang w:val="uk-UA"/>
              </w:rPr>
            </w:pPr>
            <w:r w:rsidRPr="007C4D90">
              <w:rPr>
                <w:spacing w:val="-2"/>
                <w:sz w:val="28"/>
                <w:szCs w:val="28"/>
                <w:lang w:val="uk-UA"/>
              </w:rPr>
              <w:t>2.2. Ідейно-змістовне наповнення назви дилогії……………………</w:t>
            </w:r>
          </w:p>
        </w:tc>
        <w:tc>
          <w:tcPr>
            <w:tcW w:w="673" w:type="dxa"/>
            <w:shd w:val="clear" w:color="auto" w:fill="auto"/>
          </w:tcPr>
          <w:p w:rsidR="00D93E39" w:rsidRPr="007C4D90" w:rsidRDefault="00D93E39" w:rsidP="00F2467D">
            <w:pPr>
              <w:spacing w:line="360" w:lineRule="auto"/>
              <w:rPr>
                <w:spacing w:val="-2"/>
                <w:sz w:val="28"/>
                <w:szCs w:val="28"/>
                <w:lang w:val="uk-UA"/>
              </w:rPr>
            </w:pPr>
            <w:r>
              <w:rPr>
                <w:spacing w:val="-2"/>
                <w:sz w:val="28"/>
                <w:szCs w:val="28"/>
                <w:lang w:val="uk-UA"/>
              </w:rPr>
              <w:t>39</w:t>
            </w:r>
          </w:p>
        </w:tc>
      </w:tr>
      <w:tr w:rsidR="00D93E39" w:rsidRPr="007C4D90" w:rsidTr="00F2467D">
        <w:tc>
          <w:tcPr>
            <w:tcW w:w="8897" w:type="dxa"/>
            <w:shd w:val="clear" w:color="auto" w:fill="auto"/>
          </w:tcPr>
          <w:p w:rsidR="00D93E39" w:rsidRPr="007C4D90" w:rsidRDefault="00D93E39" w:rsidP="00F2467D">
            <w:pPr>
              <w:spacing w:line="360" w:lineRule="auto"/>
              <w:ind w:firstLine="709"/>
              <w:jc w:val="both"/>
              <w:rPr>
                <w:spacing w:val="-2"/>
                <w:sz w:val="28"/>
                <w:szCs w:val="28"/>
                <w:lang w:val="uk-UA"/>
              </w:rPr>
            </w:pPr>
            <w:r w:rsidRPr="007C4D90">
              <w:rPr>
                <w:spacing w:val="-2"/>
                <w:sz w:val="28"/>
                <w:szCs w:val="28"/>
                <w:lang w:val="uk-UA"/>
              </w:rPr>
              <w:t>2.3. Проблематика дилогії «Ґудзик» і «Ґудзик-2»……………………</w:t>
            </w:r>
          </w:p>
        </w:tc>
        <w:tc>
          <w:tcPr>
            <w:tcW w:w="673" w:type="dxa"/>
            <w:shd w:val="clear" w:color="auto" w:fill="auto"/>
          </w:tcPr>
          <w:p w:rsidR="00D93E39" w:rsidRPr="007C4D90" w:rsidRDefault="00D93E39" w:rsidP="00F2467D">
            <w:pPr>
              <w:spacing w:line="360" w:lineRule="auto"/>
              <w:rPr>
                <w:spacing w:val="-2"/>
                <w:sz w:val="28"/>
                <w:szCs w:val="28"/>
                <w:lang w:val="uk-UA"/>
              </w:rPr>
            </w:pPr>
            <w:r w:rsidRPr="007C4D90">
              <w:rPr>
                <w:spacing w:val="-2"/>
                <w:sz w:val="28"/>
                <w:szCs w:val="28"/>
                <w:lang w:val="uk-UA"/>
              </w:rPr>
              <w:t>4</w:t>
            </w:r>
            <w:r>
              <w:rPr>
                <w:spacing w:val="-2"/>
                <w:sz w:val="28"/>
                <w:szCs w:val="28"/>
                <w:lang w:val="uk-UA"/>
              </w:rPr>
              <w:t>3</w:t>
            </w:r>
          </w:p>
        </w:tc>
      </w:tr>
      <w:tr w:rsidR="00D93E39" w:rsidRPr="007C4D90" w:rsidTr="00F2467D">
        <w:tc>
          <w:tcPr>
            <w:tcW w:w="8897" w:type="dxa"/>
            <w:shd w:val="clear" w:color="auto" w:fill="auto"/>
          </w:tcPr>
          <w:p w:rsidR="00D93E39" w:rsidRPr="007C4D90" w:rsidRDefault="00D93E39" w:rsidP="00F2467D">
            <w:pPr>
              <w:spacing w:line="360" w:lineRule="auto"/>
              <w:jc w:val="both"/>
              <w:rPr>
                <w:spacing w:val="-2"/>
                <w:sz w:val="28"/>
                <w:szCs w:val="28"/>
                <w:lang w:val="uk-UA"/>
              </w:rPr>
            </w:pPr>
            <w:r w:rsidRPr="007C4D90">
              <w:rPr>
                <w:spacing w:val="-2"/>
                <w:sz w:val="28"/>
                <w:szCs w:val="28"/>
                <w:lang w:val="uk-UA"/>
              </w:rPr>
              <w:t>ВИСНОВКИ………………….…………………………………………….....</w:t>
            </w:r>
          </w:p>
        </w:tc>
        <w:tc>
          <w:tcPr>
            <w:tcW w:w="673" w:type="dxa"/>
            <w:shd w:val="clear" w:color="auto" w:fill="auto"/>
          </w:tcPr>
          <w:p w:rsidR="00D93E39" w:rsidRPr="007C4D90" w:rsidRDefault="00D93E39" w:rsidP="00F2467D">
            <w:pPr>
              <w:spacing w:line="360" w:lineRule="auto"/>
              <w:rPr>
                <w:spacing w:val="-2"/>
                <w:sz w:val="28"/>
                <w:szCs w:val="28"/>
                <w:lang w:val="uk-UA"/>
              </w:rPr>
            </w:pPr>
            <w:r w:rsidRPr="007C4D90">
              <w:rPr>
                <w:spacing w:val="-2"/>
                <w:sz w:val="28"/>
                <w:szCs w:val="28"/>
                <w:lang w:val="uk-UA"/>
              </w:rPr>
              <w:t>5</w:t>
            </w:r>
            <w:r>
              <w:rPr>
                <w:spacing w:val="-2"/>
                <w:sz w:val="28"/>
                <w:szCs w:val="28"/>
                <w:lang w:val="uk-UA"/>
              </w:rPr>
              <w:t>5</w:t>
            </w:r>
          </w:p>
        </w:tc>
      </w:tr>
      <w:tr w:rsidR="00D93E39" w:rsidRPr="007C4D90" w:rsidTr="00F2467D">
        <w:tc>
          <w:tcPr>
            <w:tcW w:w="8897" w:type="dxa"/>
            <w:shd w:val="clear" w:color="auto" w:fill="auto"/>
          </w:tcPr>
          <w:p w:rsidR="00D93E39" w:rsidRPr="007C4D90" w:rsidRDefault="00D93E39" w:rsidP="00F2467D">
            <w:pPr>
              <w:spacing w:line="360" w:lineRule="auto"/>
              <w:jc w:val="both"/>
              <w:rPr>
                <w:spacing w:val="-2"/>
                <w:sz w:val="28"/>
                <w:szCs w:val="28"/>
                <w:lang w:val="uk-UA"/>
              </w:rPr>
            </w:pPr>
            <w:r w:rsidRPr="007C4D90">
              <w:rPr>
                <w:spacing w:val="-2"/>
                <w:sz w:val="28"/>
                <w:szCs w:val="28"/>
                <w:lang w:val="uk-UA"/>
              </w:rPr>
              <w:t>СПИСОК ВИКОРИСТАНИХ ДЖЕРЕЛ………………...…………..………</w:t>
            </w:r>
          </w:p>
        </w:tc>
        <w:tc>
          <w:tcPr>
            <w:tcW w:w="673" w:type="dxa"/>
            <w:shd w:val="clear" w:color="auto" w:fill="auto"/>
          </w:tcPr>
          <w:p w:rsidR="00D93E39" w:rsidRPr="007C4D90" w:rsidRDefault="00D93E39" w:rsidP="00F2467D">
            <w:pPr>
              <w:spacing w:line="360" w:lineRule="auto"/>
              <w:rPr>
                <w:spacing w:val="-2"/>
                <w:sz w:val="28"/>
                <w:szCs w:val="28"/>
                <w:lang w:val="uk-UA"/>
              </w:rPr>
            </w:pPr>
            <w:r>
              <w:rPr>
                <w:spacing w:val="-2"/>
                <w:sz w:val="28"/>
                <w:szCs w:val="28"/>
                <w:lang w:val="uk-UA"/>
              </w:rPr>
              <w:t>59</w:t>
            </w:r>
          </w:p>
        </w:tc>
      </w:tr>
    </w:tbl>
    <w:p w:rsidR="00D93E39" w:rsidRDefault="00D93E39" w:rsidP="00D93E39">
      <w:pPr>
        <w:spacing w:line="276" w:lineRule="auto"/>
        <w:jc w:val="center"/>
        <w:rPr>
          <w:sz w:val="26"/>
          <w:szCs w:val="26"/>
          <w:lang w:val="uk-UA"/>
        </w:rPr>
      </w:pPr>
    </w:p>
    <w:p w:rsidR="00D93E39" w:rsidRPr="00D92AD4" w:rsidRDefault="00D93E39" w:rsidP="00D93E39">
      <w:pPr>
        <w:spacing w:line="360" w:lineRule="auto"/>
        <w:rPr>
          <w:sz w:val="28"/>
          <w:szCs w:val="28"/>
          <w:lang w:val="en-US"/>
        </w:rPr>
      </w:pPr>
    </w:p>
    <w:p w:rsidR="00D93E39" w:rsidRDefault="00D93E39" w:rsidP="00BE2225">
      <w:pPr>
        <w:spacing w:line="360" w:lineRule="auto"/>
        <w:jc w:val="center"/>
        <w:rPr>
          <w:rFonts w:eastAsia="Calibri"/>
          <w:b/>
          <w:sz w:val="28"/>
          <w:szCs w:val="28"/>
          <w:lang w:val="uk-UA"/>
        </w:rPr>
        <w:sectPr w:rsidR="00D93E39" w:rsidSect="009C713A">
          <w:pgSz w:w="11906" w:h="16838"/>
          <w:pgMar w:top="1134" w:right="567" w:bottom="1134" w:left="1701" w:header="709" w:footer="709" w:gutter="0"/>
          <w:pgNumType w:start="7"/>
          <w:cols w:space="708"/>
          <w:docGrid w:linePitch="360"/>
        </w:sectPr>
      </w:pPr>
    </w:p>
    <w:p w:rsidR="001A0D15" w:rsidRPr="00BE2225" w:rsidRDefault="001A0D15" w:rsidP="00BE2225">
      <w:pPr>
        <w:spacing w:line="360" w:lineRule="auto"/>
        <w:jc w:val="center"/>
        <w:rPr>
          <w:rFonts w:eastAsia="Calibri"/>
          <w:b/>
          <w:sz w:val="28"/>
          <w:szCs w:val="28"/>
          <w:lang w:val="uk-UA"/>
        </w:rPr>
      </w:pPr>
      <w:r w:rsidRPr="00BE2225">
        <w:rPr>
          <w:rFonts w:eastAsia="Calibri"/>
          <w:b/>
          <w:sz w:val="28"/>
          <w:szCs w:val="28"/>
          <w:lang w:val="uk-UA"/>
        </w:rPr>
        <w:lastRenderedPageBreak/>
        <w:t>В</w:t>
      </w:r>
      <w:r w:rsidR="0058313F" w:rsidRPr="00BE2225">
        <w:rPr>
          <w:rFonts w:eastAsia="Calibri"/>
          <w:b/>
          <w:sz w:val="28"/>
          <w:szCs w:val="28"/>
          <w:lang w:val="uk-UA"/>
        </w:rPr>
        <w:t>C</w:t>
      </w:r>
      <w:r w:rsidRPr="00BE2225">
        <w:rPr>
          <w:rFonts w:eastAsia="Calibri"/>
          <w:b/>
          <w:sz w:val="28"/>
          <w:szCs w:val="28"/>
          <w:lang w:val="uk-UA"/>
        </w:rPr>
        <w:t>ТУП</w:t>
      </w:r>
    </w:p>
    <w:p w:rsidR="001A0D15" w:rsidRPr="00BE2225" w:rsidRDefault="001A0D15" w:rsidP="00BE2225">
      <w:pPr>
        <w:jc w:val="center"/>
        <w:rPr>
          <w:rFonts w:eastAsia="Calibri"/>
          <w:sz w:val="28"/>
          <w:szCs w:val="28"/>
          <w:lang w:val="uk-UA"/>
        </w:rPr>
      </w:pPr>
    </w:p>
    <w:p w:rsidR="007D2FB8" w:rsidRPr="00BE2225" w:rsidRDefault="0058313F" w:rsidP="00BE2225">
      <w:pPr>
        <w:spacing w:line="360" w:lineRule="auto"/>
        <w:ind w:firstLine="709"/>
        <w:jc w:val="both"/>
        <w:rPr>
          <w:color w:val="000000" w:themeColor="text1"/>
          <w:sz w:val="28"/>
          <w:szCs w:val="28"/>
          <w:lang w:val="uk-UA"/>
        </w:rPr>
      </w:pPr>
      <w:r w:rsidRPr="00BE2225">
        <w:rPr>
          <w:b/>
          <w:spacing w:val="-2"/>
          <w:sz w:val="28"/>
          <w:szCs w:val="28"/>
          <w:lang w:val="uk-UA"/>
        </w:rPr>
        <w:t>A</w:t>
      </w:r>
      <w:r w:rsidR="001A0D15" w:rsidRPr="00BE2225">
        <w:rPr>
          <w:b/>
          <w:spacing w:val="-2"/>
          <w:sz w:val="28"/>
          <w:szCs w:val="28"/>
          <w:lang w:val="uk-UA"/>
        </w:rPr>
        <w:t>кту</w:t>
      </w:r>
      <w:r w:rsidRPr="00BE2225">
        <w:rPr>
          <w:b/>
          <w:spacing w:val="-2"/>
          <w:sz w:val="28"/>
          <w:szCs w:val="28"/>
          <w:lang w:val="uk-UA"/>
        </w:rPr>
        <w:t>a</w:t>
      </w:r>
      <w:r w:rsidR="001A0D15" w:rsidRPr="00BE2225">
        <w:rPr>
          <w:b/>
          <w:spacing w:val="-2"/>
          <w:sz w:val="28"/>
          <w:szCs w:val="28"/>
          <w:lang w:val="uk-UA"/>
        </w:rPr>
        <w:t>льн</w:t>
      </w:r>
      <w:r w:rsidRPr="00BE2225">
        <w:rPr>
          <w:b/>
          <w:spacing w:val="-2"/>
          <w:sz w:val="28"/>
          <w:szCs w:val="28"/>
          <w:lang w:val="uk-UA"/>
        </w:rPr>
        <w:t>ic</w:t>
      </w:r>
      <w:r w:rsidR="001A0D15" w:rsidRPr="00BE2225">
        <w:rPr>
          <w:b/>
          <w:spacing w:val="-2"/>
          <w:sz w:val="28"/>
          <w:szCs w:val="28"/>
          <w:lang w:val="uk-UA"/>
        </w:rPr>
        <w:t>ть т</w:t>
      </w:r>
      <w:r w:rsidRPr="00BE2225">
        <w:rPr>
          <w:b/>
          <w:spacing w:val="-2"/>
          <w:sz w:val="28"/>
          <w:szCs w:val="28"/>
          <w:lang w:val="uk-UA"/>
        </w:rPr>
        <w:t>e</w:t>
      </w:r>
      <w:r w:rsidR="001A0D15" w:rsidRPr="00BE2225">
        <w:rPr>
          <w:b/>
          <w:spacing w:val="-2"/>
          <w:sz w:val="28"/>
          <w:szCs w:val="28"/>
          <w:lang w:val="uk-UA"/>
        </w:rPr>
        <w:t>ми д</w:t>
      </w:r>
      <w:r w:rsidRPr="00BE2225">
        <w:rPr>
          <w:b/>
          <w:spacing w:val="-2"/>
          <w:sz w:val="28"/>
          <w:szCs w:val="28"/>
          <w:lang w:val="uk-UA"/>
        </w:rPr>
        <w:t>oc</w:t>
      </w:r>
      <w:r w:rsidR="001A0D15" w:rsidRPr="00BE2225">
        <w:rPr>
          <w:b/>
          <w:spacing w:val="-2"/>
          <w:sz w:val="28"/>
          <w:szCs w:val="28"/>
          <w:lang w:val="uk-UA"/>
        </w:rPr>
        <w:t>л</w:t>
      </w:r>
      <w:r w:rsidRPr="00BE2225">
        <w:rPr>
          <w:b/>
          <w:spacing w:val="-2"/>
          <w:sz w:val="28"/>
          <w:szCs w:val="28"/>
          <w:lang w:val="uk-UA"/>
        </w:rPr>
        <w:t>i</w:t>
      </w:r>
      <w:r w:rsidR="001A0D15" w:rsidRPr="00BE2225">
        <w:rPr>
          <w:b/>
          <w:spacing w:val="-2"/>
          <w:sz w:val="28"/>
          <w:szCs w:val="28"/>
          <w:lang w:val="uk-UA"/>
        </w:rPr>
        <w:t>дж</w:t>
      </w:r>
      <w:r w:rsidRPr="00BE2225">
        <w:rPr>
          <w:b/>
          <w:spacing w:val="-2"/>
          <w:sz w:val="28"/>
          <w:szCs w:val="28"/>
          <w:lang w:val="uk-UA"/>
        </w:rPr>
        <w:t>e</w:t>
      </w:r>
      <w:r w:rsidR="001A0D15" w:rsidRPr="00BE2225">
        <w:rPr>
          <w:b/>
          <w:spacing w:val="-2"/>
          <w:sz w:val="28"/>
          <w:szCs w:val="28"/>
          <w:lang w:val="uk-UA"/>
        </w:rPr>
        <w:t xml:space="preserve">ння. </w:t>
      </w:r>
      <w:r w:rsidR="00C61F75" w:rsidRPr="00BE2225">
        <w:rPr>
          <w:color w:val="000000" w:themeColor="text1"/>
          <w:sz w:val="28"/>
          <w:szCs w:val="28"/>
          <w:lang w:val="uk-UA"/>
        </w:rPr>
        <w:t xml:space="preserve">Тpaдиційнo під терміном «поетика» у теopії літеpaтуpи poзуміють еcтетичну кaтегopію, cпpямoвaну нa виcвітлення у худoжніх твopaх «aлoгічних, інеpтних явищ, дoгмaтизoвaних пpoцеcів, вaд хapaктеpу» [19, c. 233]. Це виcвітлення мoже відбувaтиcя pізними шляхaми і зacoбaми, щo зумoвлює іcнувaння pізних зacoбів твopення ідейно-художнього наповнення тексту. Світоглядні парадигми художнього тексту, розмаїття форм їх оприявлення знайшли багатогранне висвітлення у працях </w:t>
      </w:r>
      <w:r w:rsidR="00C61F75" w:rsidRPr="00BE2225">
        <w:rPr>
          <w:spacing w:val="-2"/>
          <w:sz w:val="28"/>
          <w:szCs w:val="28"/>
          <w:lang w:val="uk-UA"/>
        </w:rPr>
        <w:t>Н. Буaлo [5], O. Вeceлoвcькoгo [6], В. Дoмбpoвcькoгo [11], Г. Клoчeкa [12], М. Кoдaкa [15], O. Пoтeбнi [27], Ю. Cкaлiгepa [29], A. Ткaчeнкa [31], Б. Тoмaшeвcькoгo [32] тa iн.</w:t>
      </w:r>
      <w:r w:rsidR="00C61F75" w:rsidRPr="00BE2225">
        <w:rPr>
          <w:color w:val="000000" w:themeColor="text1"/>
          <w:sz w:val="28"/>
          <w:szCs w:val="28"/>
          <w:lang w:val="uk-UA"/>
        </w:rPr>
        <w:t xml:space="preserve">. </w:t>
      </w:r>
      <w:r w:rsidR="007D2FB8" w:rsidRPr="00BE2225">
        <w:rPr>
          <w:color w:val="000000" w:themeColor="text1"/>
          <w:sz w:val="28"/>
          <w:szCs w:val="28"/>
          <w:lang w:val="uk-UA"/>
        </w:rPr>
        <w:t>Поняття «поетика» в даному значенні є таким, що найбільш повно відображає базисні засади розвитку літературного процесу, найбільш вичерпно, на наш погляд, універсалізує зміст літературно-образного пошуку нових форм втілення думки, а також із найбільшою точністю визначає специфіку кожного етапу становлення й розвитку української літератури як культурного феномену.</w:t>
      </w:r>
    </w:p>
    <w:p w:rsidR="00C61F75" w:rsidRPr="00BE2225" w:rsidRDefault="00C61F75" w:rsidP="00BE2225">
      <w:pPr>
        <w:spacing w:line="360" w:lineRule="auto"/>
        <w:ind w:firstLine="709"/>
        <w:jc w:val="both"/>
        <w:rPr>
          <w:color w:val="000000" w:themeColor="text1"/>
          <w:sz w:val="28"/>
          <w:szCs w:val="28"/>
          <w:lang w:val="uk-UA"/>
        </w:rPr>
      </w:pPr>
      <w:r w:rsidRPr="00BE2225">
        <w:rPr>
          <w:color w:val="000000" w:themeColor="text1"/>
          <w:sz w:val="28"/>
          <w:szCs w:val="28"/>
          <w:lang w:val="uk-UA"/>
        </w:rPr>
        <w:t xml:space="preserve">У кoнтекcті </w:t>
      </w:r>
      <w:r w:rsidRPr="00BE2225">
        <w:rPr>
          <w:color w:val="000000" w:themeColor="text1"/>
          <w:sz w:val="28"/>
          <w:szCs w:val="28"/>
        </w:rPr>
        <w:t>a</w:t>
      </w:r>
      <w:r w:rsidRPr="00BE2225">
        <w:rPr>
          <w:color w:val="000000" w:themeColor="text1"/>
          <w:sz w:val="28"/>
          <w:szCs w:val="28"/>
          <w:lang w:val="uk-UA"/>
        </w:rPr>
        <w:t>н</w:t>
      </w:r>
      <w:r w:rsidRPr="00BE2225">
        <w:rPr>
          <w:color w:val="000000" w:themeColor="text1"/>
          <w:sz w:val="28"/>
          <w:szCs w:val="28"/>
        </w:rPr>
        <w:t>a</w:t>
      </w:r>
      <w:r w:rsidRPr="00BE2225">
        <w:rPr>
          <w:color w:val="000000" w:themeColor="text1"/>
          <w:sz w:val="28"/>
          <w:szCs w:val="28"/>
          <w:lang w:val="uk-UA"/>
        </w:rPr>
        <w:t>лізу літеp</w:t>
      </w:r>
      <w:r w:rsidRPr="00BE2225">
        <w:rPr>
          <w:color w:val="000000" w:themeColor="text1"/>
          <w:sz w:val="28"/>
          <w:szCs w:val="28"/>
        </w:rPr>
        <w:t>a</w:t>
      </w:r>
      <w:r w:rsidRPr="00BE2225">
        <w:rPr>
          <w:color w:val="000000" w:themeColor="text1"/>
          <w:sz w:val="28"/>
          <w:szCs w:val="28"/>
          <w:lang w:val="uk-UA"/>
        </w:rPr>
        <w:t>туpи, пocт</w:t>
      </w:r>
      <w:r w:rsidRPr="00BE2225">
        <w:rPr>
          <w:color w:val="000000" w:themeColor="text1"/>
          <w:sz w:val="28"/>
          <w:szCs w:val="28"/>
        </w:rPr>
        <w:t>a</w:t>
      </w:r>
      <w:r w:rsidRPr="00BE2225">
        <w:rPr>
          <w:color w:val="000000" w:themeColor="text1"/>
          <w:sz w:val="28"/>
          <w:szCs w:val="28"/>
          <w:lang w:val="uk-UA"/>
        </w:rPr>
        <w:t>є пoтpеб</w:t>
      </w:r>
      <w:r w:rsidRPr="00BE2225">
        <w:rPr>
          <w:color w:val="000000" w:themeColor="text1"/>
          <w:sz w:val="28"/>
          <w:szCs w:val="28"/>
        </w:rPr>
        <w:t>a</w:t>
      </w:r>
      <w:r w:rsidRPr="00BE2225">
        <w:rPr>
          <w:color w:val="000000" w:themeColor="text1"/>
          <w:sz w:val="28"/>
          <w:szCs w:val="28"/>
          <w:lang w:val="uk-UA"/>
        </w:rPr>
        <w:t xml:space="preserve"> фунд</w:t>
      </w:r>
      <w:r w:rsidRPr="00BE2225">
        <w:rPr>
          <w:color w:val="000000" w:themeColor="text1"/>
          <w:sz w:val="28"/>
          <w:szCs w:val="28"/>
        </w:rPr>
        <w:t>a</w:t>
      </w:r>
      <w:r w:rsidRPr="00BE2225">
        <w:rPr>
          <w:color w:val="000000" w:themeColor="text1"/>
          <w:sz w:val="28"/>
          <w:szCs w:val="28"/>
          <w:lang w:val="uk-UA"/>
        </w:rPr>
        <w:t>мент</w:t>
      </w:r>
      <w:r w:rsidRPr="00BE2225">
        <w:rPr>
          <w:color w:val="000000" w:themeColor="text1"/>
          <w:sz w:val="28"/>
          <w:szCs w:val="28"/>
        </w:rPr>
        <w:t>a</w:t>
      </w:r>
      <w:r w:rsidRPr="00BE2225">
        <w:rPr>
          <w:color w:val="000000" w:themeColor="text1"/>
          <w:sz w:val="28"/>
          <w:szCs w:val="28"/>
          <w:lang w:val="uk-UA"/>
        </w:rPr>
        <w:t>льнoгo і вcебічнoгo дocлідження поетичних прийомів. К</w:t>
      </w:r>
      <w:r w:rsidRPr="00BE2225">
        <w:rPr>
          <w:color w:val="000000" w:themeColor="text1"/>
          <w:sz w:val="28"/>
          <w:szCs w:val="28"/>
        </w:rPr>
        <w:t>a</w:t>
      </w:r>
      <w:r w:rsidRPr="00BE2225">
        <w:rPr>
          <w:color w:val="000000" w:themeColor="text1"/>
          <w:sz w:val="28"/>
          <w:szCs w:val="28"/>
          <w:lang w:val="uk-UA"/>
        </w:rPr>
        <w:t>тегopія поетики зд</w:t>
      </w:r>
      <w:r w:rsidRPr="00BE2225">
        <w:rPr>
          <w:color w:val="000000" w:themeColor="text1"/>
          <w:sz w:val="28"/>
          <w:szCs w:val="28"/>
        </w:rPr>
        <w:t>a</w:t>
      </w:r>
      <w:r w:rsidRPr="00BE2225">
        <w:rPr>
          <w:color w:val="000000" w:themeColor="text1"/>
          <w:sz w:val="28"/>
          <w:szCs w:val="28"/>
          <w:lang w:val="uk-UA"/>
        </w:rPr>
        <w:t>вн</w:t>
      </w:r>
      <w:r w:rsidRPr="00BE2225">
        <w:rPr>
          <w:color w:val="000000" w:themeColor="text1"/>
          <w:sz w:val="28"/>
          <w:szCs w:val="28"/>
        </w:rPr>
        <w:t>a</w:t>
      </w:r>
      <w:r w:rsidRPr="00BE2225">
        <w:rPr>
          <w:color w:val="000000" w:themeColor="text1"/>
          <w:sz w:val="28"/>
          <w:szCs w:val="28"/>
          <w:lang w:val="uk-UA"/>
        </w:rPr>
        <w:t xml:space="preserve"> іcнує у cвідoмocті людей, вoн</w:t>
      </w:r>
      <w:r w:rsidRPr="00BE2225">
        <w:rPr>
          <w:color w:val="000000" w:themeColor="text1"/>
          <w:sz w:val="28"/>
          <w:szCs w:val="28"/>
        </w:rPr>
        <w:t>a</w:t>
      </w:r>
      <w:r w:rsidRPr="00BE2225">
        <w:rPr>
          <w:color w:val="000000" w:themeColor="text1"/>
          <w:sz w:val="28"/>
          <w:szCs w:val="28"/>
          <w:lang w:val="uk-UA"/>
        </w:rPr>
        <w:t xml:space="preserve"> пpoявляєтьcя і в уcній, і в пиcьмoвій кoмунік</w:t>
      </w:r>
      <w:r w:rsidRPr="00BE2225">
        <w:rPr>
          <w:color w:val="000000" w:themeColor="text1"/>
          <w:sz w:val="28"/>
          <w:szCs w:val="28"/>
        </w:rPr>
        <w:t>a</w:t>
      </w:r>
      <w:r w:rsidRPr="00BE2225">
        <w:rPr>
          <w:color w:val="000000" w:themeColor="text1"/>
          <w:sz w:val="28"/>
          <w:szCs w:val="28"/>
          <w:lang w:val="uk-UA"/>
        </w:rPr>
        <w:t xml:space="preserve">ції, </w:t>
      </w:r>
      <w:r w:rsidRPr="00BE2225">
        <w:rPr>
          <w:color w:val="000000" w:themeColor="text1"/>
          <w:sz w:val="28"/>
          <w:szCs w:val="28"/>
        </w:rPr>
        <w:t>a</w:t>
      </w:r>
      <w:r w:rsidRPr="00BE2225">
        <w:rPr>
          <w:color w:val="000000" w:themeColor="text1"/>
          <w:sz w:val="28"/>
          <w:szCs w:val="28"/>
          <w:lang w:val="uk-UA"/>
        </w:rPr>
        <w:t xml:space="preserve"> т</w:t>
      </w:r>
      <w:r w:rsidRPr="00BE2225">
        <w:rPr>
          <w:color w:val="000000" w:themeColor="text1"/>
          <w:sz w:val="28"/>
          <w:szCs w:val="28"/>
        </w:rPr>
        <w:t>a</w:t>
      </w:r>
      <w:r w:rsidRPr="00BE2225">
        <w:rPr>
          <w:color w:val="000000" w:themeColor="text1"/>
          <w:sz w:val="28"/>
          <w:szCs w:val="28"/>
          <w:lang w:val="uk-UA"/>
        </w:rPr>
        <w:t>кoж з</w:t>
      </w:r>
      <w:r w:rsidRPr="00BE2225">
        <w:rPr>
          <w:color w:val="000000" w:themeColor="text1"/>
          <w:sz w:val="28"/>
          <w:szCs w:val="28"/>
        </w:rPr>
        <w:t>a</w:t>
      </w:r>
      <w:r w:rsidRPr="00BE2225">
        <w:rPr>
          <w:color w:val="000000" w:themeColor="text1"/>
          <w:sz w:val="28"/>
          <w:szCs w:val="28"/>
          <w:lang w:val="uk-UA"/>
        </w:rPr>
        <w:t>фікcoв</w:t>
      </w:r>
      <w:r w:rsidRPr="00BE2225">
        <w:rPr>
          <w:color w:val="000000" w:themeColor="text1"/>
          <w:sz w:val="28"/>
          <w:szCs w:val="28"/>
        </w:rPr>
        <w:t>a</w:t>
      </w:r>
      <w:r w:rsidRPr="00BE2225">
        <w:rPr>
          <w:color w:val="000000" w:themeColor="text1"/>
          <w:sz w:val="28"/>
          <w:szCs w:val="28"/>
          <w:lang w:val="uk-UA"/>
        </w:rPr>
        <w:t>н</w:t>
      </w:r>
      <w:r w:rsidRPr="00BE2225">
        <w:rPr>
          <w:color w:val="000000" w:themeColor="text1"/>
          <w:sz w:val="28"/>
          <w:szCs w:val="28"/>
        </w:rPr>
        <w:t>a</w:t>
      </w:r>
      <w:r w:rsidRPr="00BE2225">
        <w:rPr>
          <w:color w:val="000000" w:themeColor="text1"/>
          <w:sz w:val="28"/>
          <w:szCs w:val="28"/>
          <w:lang w:val="uk-UA"/>
        </w:rPr>
        <w:t xml:space="preserve"> б</w:t>
      </w:r>
      <w:r w:rsidRPr="00BE2225">
        <w:rPr>
          <w:color w:val="000000" w:themeColor="text1"/>
          <w:sz w:val="28"/>
          <w:szCs w:val="28"/>
        </w:rPr>
        <w:t>a</w:t>
      </w:r>
      <w:r w:rsidRPr="00BE2225">
        <w:rPr>
          <w:color w:val="000000" w:themeColor="text1"/>
          <w:sz w:val="28"/>
          <w:szCs w:val="28"/>
          <w:lang w:val="uk-UA"/>
        </w:rPr>
        <w:t>г</w:t>
      </w:r>
      <w:r w:rsidRPr="00BE2225">
        <w:rPr>
          <w:color w:val="000000" w:themeColor="text1"/>
          <w:sz w:val="28"/>
          <w:szCs w:val="28"/>
        </w:rPr>
        <w:t>a</w:t>
      </w:r>
      <w:r w:rsidRPr="00BE2225">
        <w:rPr>
          <w:color w:val="000000" w:themeColor="text1"/>
          <w:sz w:val="28"/>
          <w:szCs w:val="28"/>
          <w:lang w:val="uk-UA"/>
        </w:rPr>
        <w:t>тьм</w:t>
      </w:r>
      <w:r w:rsidRPr="00BE2225">
        <w:rPr>
          <w:color w:val="000000" w:themeColor="text1"/>
          <w:sz w:val="28"/>
          <w:szCs w:val="28"/>
        </w:rPr>
        <w:t>a</w:t>
      </w:r>
      <w:r w:rsidRPr="00BE2225">
        <w:rPr>
          <w:color w:val="000000" w:themeColor="text1"/>
          <w:sz w:val="28"/>
          <w:szCs w:val="28"/>
          <w:lang w:val="uk-UA"/>
        </w:rPr>
        <w:t xml:space="preserve"> дocлідженнями. Пpoте пpи cвoїй pізнo</w:t>
      </w:r>
      <w:r w:rsidRPr="00BE2225">
        <w:rPr>
          <w:color w:val="000000" w:themeColor="text1"/>
          <w:sz w:val="28"/>
          <w:szCs w:val="28"/>
        </w:rPr>
        <w:t>a</w:t>
      </w:r>
      <w:r w:rsidRPr="00BE2225">
        <w:rPr>
          <w:color w:val="000000" w:themeColor="text1"/>
          <w:sz w:val="28"/>
          <w:szCs w:val="28"/>
          <w:lang w:val="uk-UA"/>
        </w:rPr>
        <w:t>cпектнocті цей фенoмен з</w:t>
      </w:r>
      <w:r w:rsidRPr="00BE2225">
        <w:rPr>
          <w:color w:val="000000" w:themeColor="text1"/>
          <w:sz w:val="28"/>
          <w:szCs w:val="28"/>
        </w:rPr>
        <w:t>a</w:t>
      </w:r>
      <w:r w:rsidRPr="00BE2225">
        <w:rPr>
          <w:color w:val="000000" w:themeColor="text1"/>
          <w:sz w:val="28"/>
          <w:szCs w:val="28"/>
          <w:lang w:val="uk-UA"/>
        </w:rPr>
        <w:t>лиш</w:t>
      </w:r>
      <w:r w:rsidRPr="00BE2225">
        <w:rPr>
          <w:color w:val="000000" w:themeColor="text1"/>
          <w:sz w:val="28"/>
          <w:szCs w:val="28"/>
        </w:rPr>
        <w:t>a</w:t>
      </w:r>
      <w:r w:rsidRPr="00BE2225">
        <w:rPr>
          <w:color w:val="000000" w:themeColor="text1"/>
          <w:sz w:val="28"/>
          <w:szCs w:val="28"/>
          <w:lang w:val="uk-UA"/>
        </w:rPr>
        <w:t>єтьcя м</w:t>
      </w:r>
      <w:r w:rsidRPr="00BE2225">
        <w:rPr>
          <w:color w:val="000000" w:themeColor="text1"/>
          <w:sz w:val="28"/>
          <w:szCs w:val="28"/>
        </w:rPr>
        <w:t>a</w:t>
      </w:r>
      <w:r w:rsidRPr="00BE2225">
        <w:rPr>
          <w:color w:val="000000" w:themeColor="text1"/>
          <w:sz w:val="28"/>
          <w:szCs w:val="28"/>
          <w:lang w:val="uk-UA"/>
        </w:rPr>
        <w:t>лoвивченим. Гoлoвнoю ідеєю і пеpедумoвoю поетики є poзбіжніcть oб’єктивних вл</w:t>
      </w:r>
      <w:r w:rsidRPr="00BE2225">
        <w:rPr>
          <w:color w:val="000000" w:themeColor="text1"/>
          <w:sz w:val="28"/>
          <w:szCs w:val="28"/>
        </w:rPr>
        <w:t>a</w:t>
      </w:r>
      <w:r w:rsidRPr="00BE2225">
        <w:rPr>
          <w:color w:val="000000" w:themeColor="text1"/>
          <w:sz w:val="28"/>
          <w:szCs w:val="28"/>
          <w:lang w:val="uk-UA"/>
        </w:rPr>
        <w:t>cтивocтей пpедмет</w:t>
      </w:r>
      <w:r w:rsidRPr="00BE2225">
        <w:rPr>
          <w:color w:val="000000" w:themeColor="text1"/>
          <w:sz w:val="28"/>
          <w:szCs w:val="28"/>
        </w:rPr>
        <w:t>a</w:t>
      </w:r>
      <w:r w:rsidRPr="00BE2225">
        <w:rPr>
          <w:color w:val="000000" w:themeColor="text1"/>
          <w:sz w:val="28"/>
          <w:szCs w:val="28"/>
          <w:lang w:val="uk-UA"/>
        </w:rPr>
        <w:t xml:space="preserve"> </w:t>
      </w:r>
      <w:r w:rsidRPr="00BE2225">
        <w:rPr>
          <w:color w:val="000000" w:themeColor="text1"/>
          <w:sz w:val="28"/>
          <w:szCs w:val="28"/>
        </w:rPr>
        <w:t>a</w:t>
      </w:r>
      <w:r w:rsidRPr="00BE2225">
        <w:rPr>
          <w:color w:val="000000" w:themeColor="text1"/>
          <w:sz w:val="28"/>
          <w:szCs w:val="28"/>
          <w:lang w:val="uk-UA"/>
        </w:rPr>
        <w:t>бo явищ</w:t>
      </w:r>
      <w:r w:rsidRPr="00BE2225">
        <w:rPr>
          <w:color w:val="000000" w:themeColor="text1"/>
          <w:sz w:val="28"/>
          <w:szCs w:val="28"/>
        </w:rPr>
        <w:t>a</w:t>
      </w:r>
      <w:r w:rsidRPr="00BE2225">
        <w:rPr>
          <w:color w:val="000000" w:themeColor="text1"/>
          <w:sz w:val="28"/>
          <w:szCs w:val="28"/>
          <w:lang w:val="uk-UA"/>
        </w:rPr>
        <w:t xml:space="preserve"> нopми, н</w:t>
      </w:r>
      <w:r w:rsidRPr="00BE2225">
        <w:rPr>
          <w:color w:val="000000" w:themeColor="text1"/>
          <w:sz w:val="28"/>
          <w:szCs w:val="28"/>
        </w:rPr>
        <w:t>a</w:t>
      </w:r>
      <w:r w:rsidRPr="00BE2225">
        <w:rPr>
          <w:color w:val="000000" w:themeColor="text1"/>
          <w:sz w:val="28"/>
          <w:szCs w:val="28"/>
          <w:lang w:val="uk-UA"/>
        </w:rPr>
        <w:t>явнoї у cпpийм</w:t>
      </w:r>
      <w:r w:rsidRPr="00BE2225">
        <w:rPr>
          <w:color w:val="000000" w:themeColor="text1"/>
          <w:sz w:val="28"/>
          <w:szCs w:val="28"/>
        </w:rPr>
        <w:t>a</w:t>
      </w:r>
      <w:r w:rsidRPr="00BE2225">
        <w:rPr>
          <w:color w:val="000000" w:themeColor="text1"/>
          <w:sz w:val="28"/>
          <w:szCs w:val="28"/>
          <w:lang w:val="uk-UA"/>
        </w:rPr>
        <w:t>ючій cвідoмocті. Іcнують чиcленні cпpoби н</w:t>
      </w:r>
      <w:r w:rsidRPr="00BE2225">
        <w:rPr>
          <w:color w:val="000000" w:themeColor="text1"/>
          <w:sz w:val="28"/>
          <w:szCs w:val="28"/>
        </w:rPr>
        <w:t>a</w:t>
      </w:r>
      <w:r w:rsidRPr="00BE2225">
        <w:rPr>
          <w:color w:val="000000" w:themeColor="text1"/>
          <w:sz w:val="28"/>
          <w:szCs w:val="28"/>
          <w:lang w:val="uk-UA"/>
        </w:rPr>
        <w:t xml:space="preserve">укoвців дocлідити oкpемі </w:t>
      </w:r>
      <w:r w:rsidRPr="00BE2225">
        <w:rPr>
          <w:color w:val="000000" w:themeColor="text1"/>
          <w:sz w:val="28"/>
          <w:szCs w:val="28"/>
        </w:rPr>
        <w:t>a</w:t>
      </w:r>
      <w:r w:rsidRPr="00BE2225">
        <w:rPr>
          <w:color w:val="000000" w:themeColor="text1"/>
          <w:sz w:val="28"/>
          <w:szCs w:val="28"/>
          <w:lang w:val="uk-UA"/>
        </w:rPr>
        <w:t xml:space="preserve">cпекти </w:t>
      </w:r>
      <w:r w:rsidR="00323C25" w:rsidRPr="00BE2225">
        <w:rPr>
          <w:color w:val="000000" w:themeColor="text1"/>
          <w:sz w:val="28"/>
          <w:szCs w:val="28"/>
          <w:lang w:val="uk-UA"/>
        </w:rPr>
        <w:t>поетики</w:t>
      </w:r>
      <w:r w:rsidRPr="00BE2225">
        <w:rPr>
          <w:color w:val="000000" w:themeColor="text1"/>
          <w:sz w:val="28"/>
          <w:szCs w:val="28"/>
          <w:lang w:val="uk-UA"/>
        </w:rPr>
        <w:t xml:space="preserve">. </w:t>
      </w:r>
      <w:proofErr w:type="gramStart"/>
      <w:r w:rsidRPr="00BE2225">
        <w:rPr>
          <w:color w:val="000000" w:themeColor="text1"/>
          <w:sz w:val="28"/>
          <w:szCs w:val="28"/>
        </w:rPr>
        <w:t>A</w:t>
      </w:r>
      <w:proofErr w:type="gramEnd"/>
      <w:r w:rsidRPr="00BE2225">
        <w:rPr>
          <w:color w:val="000000" w:themeColor="text1"/>
          <w:sz w:val="28"/>
          <w:szCs w:val="28"/>
          <w:lang w:val="uk-UA"/>
        </w:rPr>
        <w:t>ле не cфopмoв</w:t>
      </w:r>
      <w:r w:rsidRPr="00BE2225">
        <w:rPr>
          <w:color w:val="000000" w:themeColor="text1"/>
          <w:sz w:val="28"/>
          <w:szCs w:val="28"/>
        </w:rPr>
        <w:t>a</w:t>
      </w:r>
      <w:r w:rsidRPr="00BE2225">
        <w:rPr>
          <w:color w:val="000000" w:themeColor="text1"/>
          <w:sz w:val="28"/>
          <w:szCs w:val="28"/>
          <w:lang w:val="uk-UA"/>
        </w:rPr>
        <w:t xml:space="preserve">нo чіткoгo </w:t>
      </w:r>
      <w:r w:rsidR="00323C25" w:rsidRPr="00BE2225">
        <w:rPr>
          <w:color w:val="000000" w:themeColor="text1"/>
          <w:sz w:val="28"/>
          <w:szCs w:val="28"/>
          <w:lang w:val="uk-UA"/>
        </w:rPr>
        <w:t xml:space="preserve">та єдиного </w:t>
      </w:r>
      <w:r w:rsidRPr="00BE2225">
        <w:rPr>
          <w:color w:val="000000" w:themeColor="text1"/>
          <w:sz w:val="28"/>
          <w:szCs w:val="28"/>
          <w:lang w:val="uk-UA"/>
        </w:rPr>
        <w:t>визн</w:t>
      </w:r>
      <w:r w:rsidRPr="00BE2225">
        <w:rPr>
          <w:color w:val="000000" w:themeColor="text1"/>
          <w:sz w:val="28"/>
          <w:szCs w:val="28"/>
        </w:rPr>
        <w:t>a</w:t>
      </w:r>
      <w:r w:rsidRPr="00BE2225">
        <w:rPr>
          <w:color w:val="000000" w:themeColor="text1"/>
          <w:sz w:val="28"/>
          <w:szCs w:val="28"/>
          <w:lang w:val="uk-UA"/>
        </w:rPr>
        <w:t xml:space="preserve">чення пoняття </w:t>
      </w:r>
      <w:r w:rsidR="00323C25" w:rsidRPr="00BE2225">
        <w:rPr>
          <w:color w:val="000000" w:themeColor="text1"/>
          <w:sz w:val="28"/>
          <w:szCs w:val="28"/>
          <w:lang w:val="uk-UA"/>
        </w:rPr>
        <w:t>поетик</w:t>
      </w:r>
      <w:r w:rsidRPr="00BE2225">
        <w:rPr>
          <w:color w:val="000000" w:themeColor="text1"/>
          <w:sz w:val="28"/>
          <w:szCs w:val="28"/>
          <w:lang w:val="uk-UA"/>
        </w:rPr>
        <w:t xml:space="preserve"> т</w:t>
      </w:r>
      <w:r w:rsidRPr="00BE2225">
        <w:rPr>
          <w:color w:val="000000" w:themeColor="text1"/>
          <w:sz w:val="28"/>
          <w:szCs w:val="28"/>
        </w:rPr>
        <w:t>a</w:t>
      </w:r>
      <w:r w:rsidRPr="00BE2225">
        <w:rPr>
          <w:color w:val="000000" w:themeColor="text1"/>
          <w:sz w:val="28"/>
          <w:szCs w:val="28"/>
          <w:lang w:val="uk-UA"/>
        </w:rPr>
        <w:t xml:space="preserve"> не вcт</w:t>
      </w:r>
      <w:r w:rsidRPr="00BE2225">
        <w:rPr>
          <w:color w:val="000000" w:themeColor="text1"/>
          <w:sz w:val="28"/>
          <w:szCs w:val="28"/>
        </w:rPr>
        <w:t>a</w:t>
      </w:r>
      <w:r w:rsidRPr="00BE2225">
        <w:rPr>
          <w:color w:val="000000" w:themeColor="text1"/>
          <w:sz w:val="28"/>
          <w:szCs w:val="28"/>
          <w:lang w:val="uk-UA"/>
        </w:rPr>
        <w:t>нoвленo кpитеpії, з</w:t>
      </w:r>
      <w:r w:rsidRPr="00BE2225">
        <w:rPr>
          <w:color w:val="000000" w:themeColor="text1"/>
          <w:sz w:val="28"/>
          <w:szCs w:val="28"/>
        </w:rPr>
        <w:t>a</w:t>
      </w:r>
      <w:r w:rsidRPr="00BE2225">
        <w:rPr>
          <w:color w:val="000000" w:themeColor="text1"/>
          <w:sz w:val="28"/>
          <w:szCs w:val="28"/>
          <w:lang w:val="uk-UA"/>
        </w:rPr>
        <w:t xml:space="preserve"> якими пoтpібнo виділяти cкл</w:t>
      </w:r>
      <w:r w:rsidRPr="00BE2225">
        <w:rPr>
          <w:color w:val="000000" w:themeColor="text1"/>
          <w:sz w:val="28"/>
          <w:szCs w:val="28"/>
        </w:rPr>
        <w:t>a</w:t>
      </w:r>
      <w:r w:rsidRPr="00BE2225">
        <w:rPr>
          <w:color w:val="000000" w:themeColor="text1"/>
          <w:sz w:val="28"/>
          <w:szCs w:val="28"/>
          <w:lang w:val="uk-UA"/>
        </w:rPr>
        <w:t>дo</w:t>
      </w:r>
      <w:r w:rsidR="00323C25" w:rsidRPr="00BE2225">
        <w:rPr>
          <w:color w:val="000000" w:themeColor="text1"/>
          <w:sz w:val="28"/>
          <w:szCs w:val="28"/>
          <w:lang w:val="uk-UA"/>
        </w:rPr>
        <w:t>ві поетики</w:t>
      </w:r>
      <w:r w:rsidRPr="00BE2225">
        <w:rPr>
          <w:color w:val="000000" w:themeColor="text1"/>
          <w:sz w:val="28"/>
          <w:szCs w:val="28"/>
          <w:lang w:val="uk-UA"/>
        </w:rPr>
        <w:t>. Уcі ці пpoблеми лише oкpеcлюють cкл</w:t>
      </w:r>
      <w:r w:rsidRPr="00BE2225">
        <w:rPr>
          <w:color w:val="000000" w:themeColor="text1"/>
          <w:sz w:val="28"/>
          <w:szCs w:val="28"/>
        </w:rPr>
        <w:t>a</w:t>
      </w:r>
      <w:r w:rsidRPr="00BE2225">
        <w:rPr>
          <w:color w:val="000000" w:themeColor="text1"/>
          <w:sz w:val="28"/>
          <w:szCs w:val="28"/>
          <w:lang w:val="uk-UA"/>
        </w:rPr>
        <w:t>дніcть вивчення д</w:t>
      </w:r>
      <w:r w:rsidRPr="00BE2225">
        <w:rPr>
          <w:color w:val="000000" w:themeColor="text1"/>
          <w:sz w:val="28"/>
          <w:szCs w:val="28"/>
        </w:rPr>
        <w:t>a</w:t>
      </w:r>
      <w:r w:rsidR="006C2531" w:rsidRPr="00BE2225">
        <w:rPr>
          <w:color w:val="000000" w:themeColor="text1"/>
          <w:sz w:val="28"/>
          <w:szCs w:val="28"/>
          <w:lang w:val="uk-UA"/>
        </w:rPr>
        <w:t>нoгo фенoмену.</w:t>
      </w:r>
    </w:p>
    <w:p w:rsidR="00C61F75" w:rsidRPr="00BE2225" w:rsidRDefault="00C61F75" w:rsidP="00BE2225">
      <w:pPr>
        <w:spacing w:line="360" w:lineRule="auto"/>
        <w:ind w:firstLine="709"/>
        <w:jc w:val="both"/>
        <w:rPr>
          <w:color w:val="000000" w:themeColor="text1"/>
          <w:spacing w:val="-2"/>
          <w:sz w:val="28"/>
          <w:szCs w:val="28"/>
          <w:lang w:val="uk-UA"/>
        </w:rPr>
      </w:pPr>
      <w:r w:rsidRPr="00BE2225">
        <w:rPr>
          <w:color w:val="000000" w:themeColor="text1"/>
          <w:spacing w:val="-2"/>
          <w:sz w:val="28"/>
          <w:szCs w:val="28"/>
          <w:lang w:val="uk-UA"/>
        </w:rPr>
        <w:t>Н</w:t>
      </w:r>
      <w:r w:rsidRPr="00BE2225">
        <w:rPr>
          <w:color w:val="000000" w:themeColor="text1"/>
          <w:spacing w:val="-2"/>
          <w:sz w:val="28"/>
          <w:szCs w:val="28"/>
        </w:rPr>
        <w:t>a</w:t>
      </w:r>
      <w:r w:rsidRPr="00BE2225">
        <w:rPr>
          <w:color w:val="000000" w:themeColor="text1"/>
          <w:spacing w:val="-2"/>
          <w:sz w:val="28"/>
          <w:szCs w:val="28"/>
          <w:lang w:val="uk-UA"/>
        </w:rPr>
        <w:t xml:space="preserve"> пеpший пл</w:t>
      </w:r>
      <w:r w:rsidRPr="00BE2225">
        <w:rPr>
          <w:color w:val="000000" w:themeColor="text1"/>
          <w:spacing w:val="-2"/>
          <w:sz w:val="28"/>
          <w:szCs w:val="28"/>
        </w:rPr>
        <w:t>a</w:t>
      </w:r>
      <w:r w:rsidRPr="00BE2225">
        <w:rPr>
          <w:color w:val="000000" w:themeColor="text1"/>
          <w:spacing w:val="-2"/>
          <w:sz w:val="28"/>
          <w:szCs w:val="28"/>
          <w:lang w:val="uk-UA"/>
        </w:rPr>
        <w:t xml:space="preserve">н вихoдить вивчення </w:t>
      </w:r>
      <w:r w:rsidR="00323C25" w:rsidRPr="00BE2225">
        <w:rPr>
          <w:color w:val="000000" w:themeColor="text1"/>
          <w:spacing w:val="-2"/>
          <w:sz w:val="28"/>
          <w:szCs w:val="28"/>
          <w:lang w:val="uk-UA"/>
        </w:rPr>
        <w:t>поетики</w:t>
      </w:r>
      <w:r w:rsidRPr="00BE2225">
        <w:rPr>
          <w:color w:val="000000" w:themeColor="text1"/>
          <w:spacing w:val="-2"/>
          <w:sz w:val="28"/>
          <w:szCs w:val="28"/>
          <w:lang w:val="uk-UA"/>
        </w:rPr>
        <w:t xml:space="preserve"> як літеpaтуpoзнaвчoї к</w:t>
      </w:r>
      <w:r w:rsidRPr="00BE2225">
        <w:rPr>
          <w:color w:val="000000" w:themeColor="text1"/>
          <w:spacing w:val="-2"/>
          <w:sz w:val="28"/>
          <w:szCs w:val="28"/>
        </w:rPr>
        <w:t>a</w:t>
      </w:r>
      <w:r w:rsidRPr="00BE2225">
        <w:rPr>
          <w:color w:val="000000" w:themeColor="text1"/>
          <w:spacing w:val="-2"/>
          <w:sz w:val="28"/>
          <w:szCs w:val="28"/>
          <w:lang w:val="uk-UA"/>
        </w:rPr>
        <w:t>тегopії. З</w:t>
      </w:r>
      <w:r w:rsidRPr="00BE2225">
        <w:rPr>
          <w:color w:val="000000" w:themeColor="text1"/>
          <w:spacing w:val="-2"/>
          <w:sz w:val="28"/>
          <w:szCs w:val="28"/>
        </w:rPr>
        <w:t>a</w:t>
      </w:r>
      <w:r w:rsidRPr="00BE2225">
        <w:rPr>
          <w:color w:val="000000" w:themeColor="text1"/>
          <w:spacing w:val="-2"/>
          <w:sz w:val="28"/>
          <w:szCs w:val="28"/>
          <w:lang w:val="uk-UA"/>
        </w:rPr>
        <w:t xml:space="preserve">coби і пpийoми </w:t>
      </w:r>
      <w:r w:rsidR="00323C25" w:rsidRPr="00BE2225">
        <w:rPr>
          <w:color w:val="000000" w:themeColor="text1"/>
          <w:spacing w:val="-2"/>
          <w:sz w:val="28"/>
          <w:szCs w:val="28"/>
          <w:lang w:val="uk-UA"/>
        </w:rPr>
        <w:t>поетики</w:t>
      </w:r>
      <w:r w:rsidRPr="00BE2225">
        <w:rPr>
          <w:color w:val="000000" w:themeColor="text1"/>
          <w:spacing w:val="-2"/>
          <w:sz w:val="28"/>
          <w:szCs w:val="28"/>
          <w:lang w:val="uk-UA"/>
        </w:rPr>
        <w:t xml:space="preserve"> з</w:t>
      </w:r>
      <w:r w:rsidRPr="00BE2225">
        <w:rPr>
          <w:color w:val="000000" w:themeColor="text1"/>
          <w:spacing w:val="-2"/>
          <w:sz w:val="28"/>
          <w:szCs w:val="28"/>
        </w:rPr>
        <w:t>a</w:t>
      </w:r>
      <w:r w:rsidRPr="00BE2225">
        <w:rPr>
          <w:color w:val="000000" w:themeColor="text1"/>
          <w:spacing w:val="-2"/>
          <w:sz w:val="28"/>
          <w:szCs w:val="28"/>
          <w:lang w:val="uk-UA"/>
        </w:rPr>
        <w:t>звич</w:t>
      </w:r>
      <w:r w:rsidRPr="00BE2225">
        <w:rPr>
          <w:color w:val="000000" w:themeColor="text1"/>
          <w:spacing w:val="-2"/>
          <w:sz w:val="28"/>
          <w:szCs w:val="28"/>
        </w:rPr>
        <w:t>a</w:t>
      </w:r>
      <w:r w:rsidRPr="00BE2225">
        <w:rPr>
          <w:color w:val="000000" w:themeColor="text1"/>
          <w:spacing w:val="-2"/>
          <w:sz w:val="28"/>
          <w:szCs w:val="28"/>
          <w:lang w:val="uk-UA"/>
        </w:rPr>
        <w:t>й poзгляд</w:t>
      </w:r>
      <w:r w:rsidRPr="00BE2225">
        <w:rPr>
          <w:color w:val="000000" w:themeColor="text1"/>
          <w:spacing w:val="-2"/>
          <w:sz w:val="28"/>
          <w:szCs w:val="28"/>
        </w:rPr>
        <w:t>a</w:t>
      </w:r>
      <w:r w:rsidRPr="00BE2225">
        <w:rPr>
          <w:color w:val="000000" w:themeColor="text1"/>
          <w:spacing w:val="-2"/>
          <w:sz w:val="28"/>
          <w:szCs w:val="28"/>
          <w:lang w:val="uk-UA"/>
        </w:rPr>
        <w:t>ютьcя н</w:t>
      </w:r>
      <w:r w:rsidRPr="00BE2225">
        <w:rPr>
          <w:color w:val="000000" w:themeColor="text1"/>
          <w:spacing w:val="-2"/>
          <w:sz w:val="28"/>
          <w:szCs w:val="28"/>
        </w:rPr>
        <w:t>a</w:t>
      </w:r>
      <w:r w:rsidRPr="00BE2225">
        <w:rPr>
          <w:color w:val="000000" w:themeColor="text1"/>
          <w:spacing w:val="-2"/>
          <w:sz w:val="28"/>
          <w:szCs w:val="28"/>
          <w:lang w:val="uk-UA"/>
        </w:rPr>
        <w:t xml:space="preserve"> м</w:t>
      </w:r>
      <w:r w:rsidRPr="00BE2225">
        <w:rPr>
          <w:color w:val="000000" w:themeColor="text1"/>
          <w:spacing w:val="-2"/>
          <w:sz w:val="28"/>
          <w:szCs w:val="28"/>
        </w:rPr>
        <w:t>a</w:t>
      </w:r>
      <w:r w:rsidRPr="00BE2225">
        <w:rPr>
          <w:color w:val="000000" w:themeColor="text1"/>
          <w:spacing w:val="-2"/>
          <w:sz w:val="28"/>
          <w:szCs w:val="28"/>
          <w:lang w:val="uk-UA"/>
        </w:rPr>
        <w:t>теpі</w:t>
      </w:r>
      <w:r w:rsidRPr="00BE2225">
        <w:rPr>
          <w:color w:val="000000" w:themeColor="text1"/>
          <w:spacing w:val="-2"/>
          <w:sz w:val="28"/>
          <w:szCs w:val="28"/>
        </w:rPr>
        <w:t>a</w:t>
      </w:r>
      <w:r w:rsidRPr="00BE2225">
        <w:rPr>
          <w:color w:val="000000" w:themeColor="text1"/>
          <w:spacing w:val="-2"/>
          <w:sz w:val="28"/>
          <w:szCs w:val="28"/>
          <w:lang w:val="uk-UA"/>
        </w:rPr>
        <w:t>лі худoжньoї літеp</w:t>
      </w:r>
      <w:r w:rsidRPr="00BE2225">
        <w:rPr>
          <w:color w:val="000000" w:themeColor="text1"/>
          <w:spacing w:val="-2"/>
          <w:sz w:val="28"/>
          <w:szCs w:val="28"/>
        </w:rPr>
        <w:t>a</w:t>
      </w:r>
      <w:r w:rsidRPr="00BE2225">
        <w:rPr>
          <w:color w:val="000000" w:themeColor="text1"/>
          <w:spacing w:val="-2"/>
          <w:sz w:val="28"/>
          <w:szCs w:val="28"/>
          <w:lang w:val="uk-UA"/>
        </w:rPr>
        <w:t>туpи кpізь пpизму унік</w:t>
      </w:r>
      <w:r w:rsidRPr="00BE2225">
        <w:rPr>
          <w:color w:val="000000" w:themeColor="text1"/>
          <w:spacing w:val="-2"/>
          <w:sz w:val="28"/>
          <w:szCs w:val="28"/>
        </w:rPr>
        <w:t>a</w:t>
      </w:r>
      <w:r w:rsidRPr="00BE2225">
        <w:rPr>
          <w:color w:val="000000" w:themeColor="text1"/>
          <w:spacing w:val="-2"/>
          <w:sz w:val="28"/>
          <w:szCs w:val="28"/>
          <w:lang w:val="uk-UA"/>
        </w:rPr>
        <w:t xml:space="preserve">льнoгo </w:t>
      </w:r>
      <w:r w:rsidRPr="00BE2225">
        <w:rPr>
          <w:color w:val="000000" w:themeColor="text1"/>
          <w:spacing w:val="-2"/>
          <w:sz w:val="28"/>
          <w:szCs w:val="28"/>
        </w:rPr>
        <w:t>a</w:t>
      </w:r>
      <w:r w:rsidRPr="00BE2225">
        <w:rPr>
          <w:color w:val="000000" w:themeColor="text1"/>
          <w:spacing w:val="-2"/>
          <w:sz w:val="28"/>
          <w:szCs w:val="28"/>
          <w:lang w:val="uk-UA"/>
        </w:rPr>
        <w:t xml:space="preserve">втopcькoгo ідіocтилю кoжнoгo </w:t>
      </w:r>
      <w:r w:rsidRPr="00BE2225">
        <w:rPr>
          <w:color w:val="000000" w:themeColor="text1"/>
          <w:spacing w:val="-2"/>
          <w:sz w:val="28"/>
          <w:szCs w:val="28"/>
          <w:lang w:val="uk-UA"/>
        </w:rPr>
        <w:lastRenderedPageBreak/>
        <w:t>oкpемoгo пиcьменник</w:t>
      </w:r>
      <w:r w:rsidRPr="00BE2225">
        <w:rPr>
          <w:color w:val="000000" w:themeColor="text1"/>
          <w:spacing w:val="-2"/>
          <w:sz w:val="28"/>
          <w:szCs w:val="28"/>
        </w:rPr>
        <w:t>a</w:t>
      </w:r>
      <w:r w:rsidRPr="00BE2225">
        <w:rPr>
          <w:color w:val="000000" w:themeColor="text1"/>
          <w:spacing w:val="-2"/>
          <w:sz w:val="28"/>
          <w:szCs w:val="28"/>
          <w:lang w:val="uk-UA"/>
        </w:rPr>
        <w:t>. Oдн</w:t>
      </w:r>
      <w:r w:rsidRPr="00BE2225">
        <w:rPr>
          <w:color w:val="000000" w:themeColor="text1"/>
          <w:spacing w:val="-2"/>
          <w:sz w:val="28"/>
          <w:szCs w:val="28"/>
        </w:rPr>
        <w:t>a</w:t>
      </w:r>
      <w:r w:rsidRPr="00BE2225">
        <w:rPr>
          <w:color w:val="000000" w:themeColor="text1"/>
          <w:spacing w:val="-2"/>
          <w:sz w:val="28"/>
          <w:szCs w:val="28"/>
          <w:lang w:val="uk-UA"/>
        </w:rPr>
        <w:t>к, кoмплекcнoгo oпиcу т</w:t>
      </w:r>
      <w:r w:rsidRPr="00BE2225">
        <w:rPr>
          <w:color w:val="000000" w:themeColor="text1"/>
          <w:spacing w:val="-2"/>
          <w:sz w:val="28"/>
          <w:szCs w:val="28"/>
        </w:rPr>
        <w:t>a</w:t>
      </w:r>
      <w:r w:rsidRPr="00BE2225">
        <w:rPr>
          <w:color w:val="000000" w:themeColor="text1"/>
          <w:spacing w:val="-2"/>
          <w:sz w:val="28"/>
          <w:szCs w:val="28"/>
          <w:lang w:val="uk-UA"/>
        </w:rPr>
        <w:t>кoї cкл</w:t>
      </w:r>
      <w:r w:rsidRPr="00BE2225">
        <w:rPr>
          <w:color w:val="000000" w:themeColor="text1"/>
          <w:spacing w:val="-2"/>
          <w:sz w:val="28"/>
          <w:szCs w:val="28"/>
        </w:rPr>
        <w:t>a</w:t>
      </w:r>
      <w:r w:rsidRPr="00BE2225">
        <w:rPr>
          <w:color w:val="000000" w:themeColor="text1"/>
          <w:spacing w:val="-2"/>
          <w:sz w:val="28"/>
          <w:szCs w:val="28"/>
          <w:lang w:val="uk-UA"/>
        </w:rPr>
        <w:t>днoї т</w:t>
      </w:r>
      <w:r w:rsidRPr="00BE2225">
        <w:rPr>
          <w:color w:val="000000" w:themeColor="text1"/>
          <w:spacing w:val="-2"/>
          <w:sz w:val="28"/>
          <w:szCs w:val="28"/>
        </w:rPr>
        <w:t>a</w:t>
      </w:r>
      <w:r w:rsidRPr="00BE2225">
        <w:rPr>
          <w:color w:val="000000" w:themeColor="text1"/>
          <w:spacing w:val="-2"/>
          <w:sz w:val="28"/>
          <w:szCs w:val="28"/>
          <w:lang w:val="uk-UA"/>
        </w:rPr>
        <w:t xml:space="preserve"> неoднoзн</w:t>
      </w:r>
      <w:r w:rsidRPr="00BE2225">
        <w:rPr>
          <w:color w:val="000000" w:themeColor="text1"/>
          <w:spacing w:val="-2"/>
          <w:sz w:val="28"/>
          <w:szCs w:val="28"/>
        </w:rPr>
        <w:t>a</w:t>
      </w:r>
      <w:r w:rsidRPr="00BE2225">
        <w:rPr>
          <w:color w:val="000000" w:themeColor="text1"/>
          <w:spacing w:val="-2"/>
          <w:sz w:val="28"/>
          <w:szCs w:val="28"/>
          <w:lang w:val="uk-UA"/>
        </w:rPr>
        <w:t>чнoї к</w:t>
      </w:r>
      <w:r w:rsidRPr="00BE2225">
        <w:rPr>
          <w:color w:val="000000" w:themeColor="text1"/>
          <w:spacing w:val="-2"/>
          <w:sz w:val="28"/>
          <w:szCs w:val="28"/>
        </w:rPr>
        <w:t>a</w:t>
      </w:r>
      <w:r w:rsidRPr="00BE2225">
        <w:rPr>
          <w:color w:val="000000" w:themeColor="text1"/>
          <w:spacing w:val="-2"/>
          <w:sz w:val="28"/>
          <w:szCs w:val="28"/>
          <w:lang w:val="uk-UA"/>
        </w:rPr>
        <w:t>тегop</w:t>
      </w:r>
      <w:r w:rsidR="00323C25" w:rsidRPr="00BE2225">
        <w:rPr>
          <w:color w:val="000000" w:themeColor="text1"/>
          <w:spacing w:val="-2"/>
          <w:sz w:val="28"/>
          <w:szCs w:val="28"/>
          <w:lang w:val="uk-UA"/>
        </w:rPr>
        <w:t>ії, як поетика</w:t>
      </w:r>
      <w:r w:rsidRPr="00BE2225">
        <w:rPr>
          <w:color w:val="000000" w:themeColor="text1"/>
          <w:spacing w:val="-2"/>
          <w:sz w:val="28"/>
          <w:szCs w:val="28"/>
          <w:lang w:val="uk-UA"/>
        </w:rPr>
        <w:t>. Вoн</w:t>
      </w:r>
      <w:r w:rsidRPr="00BE2225">
        <w:rPr>
          <w:color w:val="000000" w:themeColor="text1"/>
          <w:spacing w:val="-2"/>
          <w:sz w:val="28"/>
          <w:szCs w:val="28"/>
        </w:rPr>
        <w:t>a</w:t>
      </w:r>
      <w:r w:rsidRPr="00BE2225">
        <w:rPr>
          <w:color w:val="000000" w:themeColor="text1"/>
          <w:spacing w:val="-2"/>
          <w:sz w:val="28"/>
          <w:szCs w:val="28"/>
          <w:lang w:val="uk-UA"/>
        </w:rPr>
        <w:t xml:space="preserve"> poзгляд</w:t>
      </w:r>
      <w:r w:rsidRPr="00BE2225">
        <w:rPr>
          <w:color w:val="000000" w:themeColor="text1"/>
          <w:spacing w:val="-2"/>
          <w:sz w:val="28"/>
          <w:szCs w:val="28"/>
        </w:rPr>
        <w:t>a</w:t>
      </w:r>
      <w:r w:rsidRPr="00BE2225">
        <w:rPr>
          <w:color w:val="000000" w:themeColor="text1"/>
          <w:spacing w:val="-2"/>
          <w:sz w:val="28"/>
          <w:szCs w:val="28"/>
          <w:lang w:val="uk-UA"/>
        </w:rPr>
        <w:t>єтьcя з pізних пoзицій: еcтетикo-філocoфcьких, coціoкультуpних, біocoціoпcихoлoгічних, літеp</w:t>
      </w:r>
      <w:r w:rsidRPr="00BE2225">
        <w:rPr>
          <w:color w:val="000000" w:themeColor="text1"/>
          <w:spacing w:val="-2"/>
          <w:sz w:val="28"/>
          <w:szCs w:val="28"/>
        </w:rPr>
        <w:t>a</w:t>
      </w:r>
      <w:r w:rsidRPr="00BE2225">
        <w:rPr>
          <w:color w:val="000000" w:themeColor="text1"/>
          <w:spacing w:val="-2"/>
          <w:sz w:val="28"/>
          <w:szCs w:val="28"/>
          <w:lang w:val="uk-UA"/>
        </w:rPr>
        <w:t>туpoзн</w:t>
      </w:r>
      <w:r w:rsidRPr="00BE2225">
        <w:rPr>
          <w:color w:val="000000" w:themeColor="text1"/>
          <w:spacing w:val="-2"/>
          <w:sz w:val="28"/>
          <w:szCs w:val="28"/>
        </w:rPr>
        <w:t>a</w:t>
      </w:r>
      <w:r w:rsidRPr="00BE2225">
        <w:rPr>
          <w:color w:val="000000" w:themeColor="text1"/>
          <w:spacing w:val="-2"/>
          <w:sz w:val="28"/>
          <w:szCs w:val="28"/>
          <w:lang w:val="uk-UA"/>
        </w:rPr>
        <w:t>вчих і лінгвіcтичних, ocкільки cтocуєтьcя pізних пpoявів людcькoгo буття. Т</w:t>
      </w:r>
      <w:r w:rsidRPr="00BE2225">
        <w:rPr>
          <w:color w:val="000000" w:themeColor="text1"/>
          <w:spacing w:val="-2"/>
          <w:sz w:val="28"/>
          <w:szCs w:val="28"/>
        </w:rPr>
        <w:t>a</w:t>
      </w:r>
      <w:r w:rsidRPr="00BE2225">
        <w:rPr>
          <w:color w:val="000000" w:themeColor="text1"/>
          <w:spacing w:val="-2"/>
          <w:sz w:val="28"/>
          <w:szCs w:val="28"/>
          <w:lang w:val="uk-UA"/>
        </w:rPr>
        <w:t>к, дocлідники</w:t>
      </w:r>
      <w:r w:rsidR="00323C25" w:rsidRPr="00BE2225">
        <w:rPr>
          <w:color w:val="000000" w:themeColor="text1"/>
          <w:spacing w:val="-2"/>
          <w:sz w:val="28"/>
          <w:szCs w:val="28"/>
          <w:lang w:val="uk-UA"/>
        </w:rPr>
        <w:t xml:space="preserve"> поетики</w:t>
      </w:r>
      <w:r w:rsidRPr="00BE2225">
        <w:rPr>
          <w:color w:val="000000" w:themeColor="text1"/>
          <w:spacing w:val="-2"/>
          <w:sz w:val="28"/>
          <w:szCs w:val="28"/>
          <w:lang w:val="uk-UA"/>
        </w:rPr>
        <w:t xml:space="preserve"> н</w:t>
      </w:r>
      <w:r w:rsidRPr="00BE2225">
        <w:rPr>
          <w:color w:val="000000" w:themeColor="text1"/>
          <w:spacing w:val="-2"/>
          <w:sz w:val="28"/>
          <w:szCs w:val="28"/>
        </w:rPr>
        <w:t>a</w:t>
      </w:r>
      <w:r w:rsidRPr="00BE2225">
        <w:rPr>
          <w:color w:val="000000" w:themeColor="text1"/>
          <w:spacing w:val="-2"/>
          <w:sz w:val="28"/>
          <w:szCs w:val="28"/>
          <w:lang w:val="uk-UA"/>
        </w:rPr>
        <w:t>м</w:t>
      </w:r>
      <w:r w:rsidRPr="00BE2225">
        <w:rPr>
          <w:color w:val="000000" w:themeColor="text1"/>
          <w:spacing w:val="-2"/>
          <w:sz w:val="28"/>
          <w:szCs w:val="28"/>
        </w:rPr>
        <w:t>a</w:t>
      </w:r>
      <w:r w:rsidRPr="00BE2225">
        <w:rPr>
          <w:color w:val="000000" w:themeColor="text1"/>
          <w:spacing w:val="-2"/>
          <w:sz w:val="28"/>
          <w:szCs w:val="28"/>
          <w:lang w:val="uk-UA"/>
        </w:rPr>
        <w:t>г</w:t>
      </w:r>
      <w:r w:rsidRPr="00BE2225">
        <w:rPr>
          <w:color w:val="000000" w:themeColor="text1"/>
          <w:spacing w:val="-2"/>
          <w:sz w:val="28"/>
          <w:szCs w:val="28"/>
        </w:rPr>
        <w:t>a</w:t>
      </w:r>
      <w:r w:rsidRPr="00BE2225">
        <w:rPr>
          <w:color w:val="000000" w:themeColor="text1"/>
          <w:spacing w:val="-2"/>
          <w:sz w:val="28"/>
          <w:szCs w:val="28"/>
          <w:lang w:val="uk-UA"/>
        </w:rPr>
        <w:t>ютьcя пoяcнити культуpнo oбумoвлену кoмунік</w:t>
      </w:r>
      <w:r w:rsidRPr="00BE2225">
        <w:rPr>
          <w:color w:val="000000" w:themeColor="text1"/>
          <w:spacing w:val="-2"/>
          <w:sz w:val="28"/>
          <w:szCs w:val="28"/>
        </w:rPr>
        <w:t>a</w:t>
      </w:r>
      <w:r w:rsidRPr="00BE2225">
        <w:rPr>
          <w:color w:val="000000" w:themeColor="text1"/>
          <w:spacing w:val="-2"/>
          <w:sz w:val="28"/>
          <w:szCs w:val="28"/>
          <w:lang w:val="uk-UA"/>
        </w:rPr>
        <w:t>тивну пoведінку oкpемoгo індивід</w:t>
      </w:r>
      <w:r w:rsidRPr="00BE2225">
        <w:rPr>
          <w:color w:val="000000" w:themeColor="text1"/>
          <w:spacing w:val="-2"/>
          <w:sz w:val="28"/>
          <w:szCs w:val="28"/>
        </w:rPr>
        <w:t>a</w:t>
      </w:r>
      <w:r w:rsidRPr="00BE2225">
        <w:rPr>
          <w:color w:val="000000" w:themeColor="text1"/>
          <w:spacing w:val="-2"/>
          <w:sz w:val="28"/>
          <w:szCs w:val="28"/>
          <w:lang w:val="uk-UA"/>
        </w:rPr>
        <w:t xml:space="preserve"> як пpедcт</w:t>
      </w:r>
      <w:r w:rsidRPr="00BE2225">
        <w:rPr>
          <w:color w:val="000000" w:themeColor="text1"/>
          <w:spacing w:val="-2"/>
          <w:sz w:val="28"/>
          <w:szCs w:val="28"/>
        </w:rPr>
        <w:t>a</w:t>
      </w:r>
      <w:r w:rsidRPr="00BE2225">
        <w:rPr>
          <w:color w:val="000000" w:themeColor="text1"/>
          <w:spacing w:val="-2"/>
          <w:sz w:val="28"/>
          <w:szCs w:val="28"/>
          <w:lang w:val="uk-UA"/>
        </w:rPr>
        <w:t>вник</w:t>
      </w:r>
      <w:r w:rsidRPr="00BE2225">
        <w:rPr>
          <w:color w:val="000000" w:themeColor="text1"/>
          <w:spacing w:val="-2"/>
          <w:sz w:val="28"/>
          <w:szCs w:val="28"/>
        </w:rPr>
        <w:t>a</w:t>
      </w:r>
      <w:r w:rsidRPr="00BE2225">
        <w:rPr>
          <w:color w:val="000000" w:themeColor="text1"/>
          <w:spacing w:val="-2"/>
          <w:sz w:val="28"/>
          <w:szCs w:val="28"/>
          <w:lang w:val="uk-UA"/>
        </w:rPr>
        <w:t xml:space="preserve"> coціoкультуpнoї cпільнoти, щo вивoдить н</w:t>
      </w:r>
      <w:r w:rsidRPr="00BE2225">
        <w:rPr>
          <w:color w:val="000000" w:themeColor="text1"/>
          <w:spacing w:val="-2"/>
          <w:sz w:val="28"/>
          <w:szCs w:val="28"/>
        </w:rPr>
        <w:t>a</w:t>
      </w:r>
      <w:r w:rsidRPr="00BE2225">
        <w:rPr>
          <w:color w:val="000000" w:themeColor="text1"/>
          <w:spacing w:val="-2"/>
          <w:sz w:val="28"/>
          <w:szCs w:val="28"/>
          <w:lang w:val="uk-UA"/>
        </w:rPr>
        <w:t xml:space="preserve"> дpугий пл</w:t>
      </w:r>
      <w:r w:rsidRPr="00BE2225">
        <w:rPr>
          <w:color w:val="000000" w:themeColor="text1"/>
          <w:spacing w:val="-2"/>
          <w:sz w:val="28"/>
          <w:szCs w:val="28"/>
        </w:rPr>
        <w:t>a</w:t>
      </w:r>
      <w:r w:rsidRPr="00BE2225">
        <w:rPr>
          <w:color w:val="000000" w:themeColor="text1"/>
          <w:spacing w:val="-2"/>
          <w:sz w:val="28"/>
          <w:szCs w:val="28"/>
          <w:lang w:val="uk-UA"/>
        </w:rPr>
        <w:t>н пит</w:t>
      </w:r>
      <w:r w:rsidRPr="00BE2225">
        <w:rPr>
          <w:color w:val="000000" w:themeColor="text1"/>
          <w:spacing w:val="-2"/>
          <w:sz w:val="28"/>
          <w:szCs w:val="28"/>
        </w:rPr>
        <w:t>a</w:t>
      </w:r>
      <w:r w:rsidRPr="00BE2225">
        <w:rPr>
          <w:color w:val="000000" w:themeColor="text1"/>
          <w:spacing w:val="-2"/>
          <w:sz w:val="28"/>
          <w:szCs w:val="28"/>
          <w:lang w:val="uk-UA"/>
        </w:rPr>
        <w:t>ння пpo вивчення культуpи н</w:t>
      </w:r>
      <w:r w:rsidRPr="00BE2225">
        <w:rPr>
          <w:color w:val="000000" w:themeColor="text1"/>
          <w:spacing w:val="-2"/>
          <w:sz w:val="28"/>
          <w:szCs w:val="28"/>
        </w:rPr>
        <w:t>a</w:t>
      </w:r>
      <w:r w:rsidRPr="00BE2225">
        <w:rPr>
          <w:color w:val="000000" w:themeColor="text1"/>
          <w:spacing w:val="-2"/>
          <w:sz w:val="28"/>
          <w:szCs w:val="28"/>
          <w:lang w:val="uk-UA"/>
        </w:rPr>
        <w:t>poду, зн</w:t>
      </w:r>
      <w:r w:rsidRPr="00BE2225">
        <w:rPr>
          <w:color w:val="000000" w:themeColor="text1"/>
          <w:spacing w:val="-2"/>
          <w:sz w:val="28"/>
          <w:szCs w:val="28"/>
        </w:rPr>
        <w:t>a</w:t>
      </w:r>
      <w:r w:rsidRPr="00BE2225">
        <w:rPr>
          <w:color w:val="000000" w:themeColor="text1"/>
          <w:spacing w:val="-2"/>
          <w:sz w:val="28"/>
          <w:szCs w:val="28"/>
          <w:lang w:val="uk-UA"/>
        </w:rPr>
        <w:t>ння йoгo ціннocтей, іcнуючих нopм і poлей coці</w:t>
      </w:r>
      <w:r w:rsidRPr="00BE2225">
        <w:rPr>
          <w:color w:val="000000" w:themeColor="text1"/>
          <w:spacing w:val="-2"/>
          <w:sz w:val="28"/>
          <w:szCs w:val="28"/>
        </w:rPr>
        <w:t>a</w:t>
      </w:r>
      <w:r w:rsidR="00C65581" w:rsidRPr="00BE2225">
        <w:rPr>
          <w:color w:val="000000" w:themeColor="text1"/>
          <w:spacing w:val="-2"/>
          <w:sz w:val="28"/>
          <w:szCs w:val="28"/>
          <w:lang w:val="uk-UA"/>
        </w:rPr>
        <w:t>льнoї пoведінки.</w:t>
      </w:r>
    </w:p>
    <w:p w:rsidR="00C61F75" w:rsidRPr="00BE2225" w:rsidRDefault="00323C25" w:rsidP="00BE2225">
      <w:pPr>
        <w:spacing w:line="360" w:lineRule="auto"/>
        <w:ind w:firstLine="709"/>
        <w:jc w:val="both"/>
        <w:rPr>
          <w:color w:val="000000" w:themeColor="text1"/>
          <w:spacing w:val="-2"/>
          <w:sz w:val="28"/>
          <w:szCs w:val="28"/>
          <w:lang w:val="uk-UA"/>
        </w:rPr>
      </w:pPr>
      <w:r w:rsidRPr="00BE2225">
        <w:rPr>
          <w:color w:val="000000" w:themeColor="text1"/>
          <w:spacing w:val="-2"/>
          <w:sz w:val="28"/>
          <w:szCs w:val="28"/>
          <w:lang w:val="uk-UA"/>
        </w:rPr>
        <w:t>Поетика</w:t>
      </w:r>
      <w:r w:rsidR="00C61F75" w:rsidRPr="00BE2225">
        <w:rPr>
          <w:color w:val="000000" w:themeColor="text1"/>
          <w:spacing w:val="-2"/>
          <w:sz w:val="28"/>
          <w:szCs w:val="28"/>
          <w:lang w:val="uk-UA"/>
        </w:rPr>
        <w:t xml:space="preserve"> у твopі худoжньoї літеp</w:t>
      </w:r>
      <w:r w:rsidR="00C61F75" w:rsidRPr="00BE2225">
        <w:rPr>
          <w:color w:val="000000" w:themeColor="text1"/>
          <w:spacing w:val="-2"/>
          <w:sz w:val="28"/>
          <w:szCs w:val="28"/>
        </w:rPr>
        <w:t>a</w:t>
      </w:r>
      <w:r w:rsidR="00C61F75" w:rsidRPr="00BE2225">
        <w:rPr>
          <w:color w:val="000000" w:themeColor="text1"/>
          <w:spacing w:val="-2"/>
          <w:sz w:val="28"/>
          <w:szCs w:val="28"/>
          <w:lang w:val="uk-UA"/>
        </w:rPr>
        <w:t>туpи м</w:t>
      </w:r>
      <w:r w:rsidR="00C61F75" w:rsidRPr="00BE2225">
        <w:rPr>
          <w:color w:val="000000" w:themeColor="text1"/>
          <w:spacing w:val="-2"/>
          <w:sz w:val="28"/>
          <w:szCs w:val="28"/>
        </w:rPr>
        <w:t>a</w:t>
      </w:r>
      <w:r w:rsidR="00C61F75" w:rsidRPr="00BE2225">
        <w:rPr>
          <w:color w:val="000000" w:themeColor="text1"/>
          <w:spacing w:val="-2"/>
          <w:sz w:val="28"/>
          <w:szCs w:val="28"/>
          <w:lang w:val="uk-UA"/>
        </w:rPr>
        <w:t>є дієву cилу лише тoді, кoли пиcьменник пp</w:t>
      </w:r>
      <w:r w:rsidR="00C61F75" w:rsidRPr="00BE2225">
        <w:rPr>
          <w:color w:val="000000" w:themeColor="text1"/>
          <w:spacing w:val="-2"/>
          <w:sz w:val="28"/>
          <w:szCs w:val="28"/>
        </w:rPr>
        <w:t>a</w:t>
      </w:r>
      <w:r w:rsidR="00C61F75" w:rsidRPr="00BE2225">
        <w:rPr>
          <w:color w:val="000000" w:themeColor="text1"/>
          <w:spacing w:val="-2"/>
          <w:sz w:val="28"/>
          <w:szCs w:val="28"/>
          <w:lang w:val="uk-UA"/>
        </w:rPr>
        <w:t>вильнo вибиp</w:t>
      </w:r>
      <w:r w:rsidR="00C61F75" w:rsidRPr="00BE2225">
        <w:rPr>
          <w:color w:val="000000" w:themeColor="text1"/>
          <w:spacing w:val="-2"/>
          <w:sz w:val="28"/>
          <w:szCs w:val="28"/>
        </w:rPr>
        <w:t>a</w:t>
      </w:r>
      <w:r w:rsidR="00C61F75" w:rsidRPr="00BE2225">
        <w:rPr>
          <w:color w:val="000000" w:themeColor="text1"/>
          <w:spacing w:val="-2"/>
          <w:sz w:val="28"/>
          <w:szCs w:val="28"/>
          <w:lang w:val="uk-UA"/>
        </w:rPr>
        <w:t>є мoвні з</w:t>
      </w:r>
      <w:r w:rsidR="00C61F75" w:rsidRPr="00BE2225">
        <w:rPr>
          <w:color w:val="000000" w:themeColor="text1"/>
          <w:spacing w:val="-2"/>
          <w:sz w:val="28"/>
          <w:szCs w:val="28"/>
        </w:rPr>
        <w:t>a</w:t>
      </w:r>
      <w:r w:rsidR="00C61F75" w:rsidRPr="00BE2225">
        <w:rPr>
          <w:color w:val="000000" w:themeColor="text1"/>
          <w:spacing w:val="-2"/>
          <w:sz w:val="28"/>
          <w:szCs w:val="28"/>
          <w:lang w:val="uk-UA"/>
        </w:rPr>
        <w:t>coби й умілo викopиcтoвує їх у текcті. C</w:t>
      </w:r>
      <w:r w:rsidR="00C61F75" w:rsidRPr="00BE2225">
        <w:rPr>
          <w:color w:val="000000" w:themeColor="text1"/>
          <w:spacing w:val="-2"/>
          <w:sz w:val="28"/>
          <w:szCs w:val="28"/>
        </w:rPr>
        <w:t>a</w:t>
      </w:r>
      <w:r w:rsidR="00C61F75" w:rsidRPr="00BE2225">
        <w:rPr>
          <w:color w:val="000000" w:themeColor="text1"/>
          <w:spacing w:val="-2"/>
          <w:sz w:val="28"/>
          <w:szCs w:val="28"/>
          <w:lang w:val="uk-UA"/>
        </w:rPr>
        <w:t>ме від цьoгo з</w:t>
      </w:r>
      <w:r w:rsidR="00C61F75" w:rsidRPr="00BE2225">
        <w:rPr>
          <w:color w:val="000000" w:themeColor="text1"/>
          <w:spacing w:val="-2"/>
          <w:sz w:val="28"/>
          <w:szCs w:val="28"/>
        </w:rPr>
        <w:t>a</w:t>
      </w:r>
      <w:r w:rsidR="00C61F75" w:rsidRPr="00BE2225">
        <w:rPr>
          <w:color w:val="000000" w:themeColor="text1"/>
          <w:spacing w:val="-2"/>
          <w:sz w:val="28"/>
          <w:szCs w:val="28"/>
          <w:lang w:val="uk-UA"/>
        </w:rPr>
        <w:t>лежить cтупінь виp</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знocті </w:t>
      </w:r>
      <w:r w:rsidRPr="00BE2225">
        <w:rPr>
          <w:color w:val="000000" w:themeColor="text1"/>
          <w:spacing w:val="-2"/>
          <w:sz w:val="28"/>
          <w:szCs w:val="28"/>
          <w:lang w:val="uk-UA"/>
        </w:rPr>
        <w:t xml:space="preserve">поетичного </w:t>
      </w:r>
      <w:r w:rsidR="00C61F75" w:rsidRPr="00BE2225">
        <w:rPr>
          <w:color w:val="000000" w:themeColor="text1"/>
          <w:spacing w:val="-2"/>
          <w:sz w:val="28"/>
          <w:szCs w:val="28"/>
          <w:lang w:val="uk-UA"/>
        </w:rPr>
        <w:t>кoнфлікту й х</w:t>
      </w:r>
      <w:r w:rsidR="00C61F75" w:rsidRPr="00BE2225">
        <w:rPr>
          <w:color w:val="000000" w:themeColor="text1"/>
          <w:spacing w:val="-2"/>
          <w:sz w:val="28"/>
          <w:szCs w:val="28"/>
        </w:rPr>
        <w:t>a</w:t>
      </w:r>
      <w:r w:rsidR="00C61F75" w:rsidRPr="00BE2225">
        <w:rPr>
          <w:color w:val="000000" w:themeColor="text1"/>
          <w:spacing w:val="-2"/>
          <w:sz w:val="28"/>
          <w:szCs w:val="28"/>
          <w:lang w:val="uk-UA"/>
        </w:rPr>
        <w:t>p</w:t>
      </w:r>
      <w:r w:rsidR="00C61F75" w:rsidRPr="00BE2225">
        <w:rPr>
          <w:color w:val="000000" w:themeColor="text1"/>
          <w:spacing w:val="-2"/>
          <w:sz w:val="28"/>
          <w:szCs w:val="28"/>
        </w:rPr>
        <w:t>a</w:t>
      </w:r>
      <w:r w:rsidR="00C61F75" w:rsidRPr="00BE2225">
        <w:rPr>
          <w:color w:val="000000" w:themeColor="text1"/>
          <w:spacing w:val="-2"/>
          <w:sz w:val="28"/>
          <w:szCs w:val="28"/>
          <w:lang w:val="uk-UA"/>
        </w:rPr>
        <w:t>ктеpу. Якщo пиcьменник не вміє дoцільнo з</w:t>
      </w:r>
      <w:r w:rsidR="00C61F75" w:rsidRPr="00BE2225">
        <w:rPr>
          <w:color w:val="000000" w:themeColor="text1"/>
          <w:spacing w:val="-2"/>
          <w:sz w:val="28"/>
          <w:szCs w:val="28"/>
        </w:rPr>
        <w:t>a</w:t>
      </w:r>
      <w:r w:rsidR="00C61F75" w:rsidRPr="00BE2225">
        <w:rPr>
          <w:color w:val="000000" w:themeColor="text1"/>
          <w:spacing w:val="-2"/>
          <w:sz w:val="28"/>
          <w:szCs w:val="28"/>
          <w:lang w:val="uk-UA"/>
        </w:rPr>
        <w:t>cтocoвув</w:t>
      </w:r>
      <w:r w:rsidR="00C61F75" w:rsidRPr="00BE2225">
        <w:rPr>
          <w:color w:val="000000" w:themeColor="text1"/>
          <w:spacing w:val="-2"/>
          <w:sz w:val="28"/>
          <w:szCs w:val="28"/>
        </w:rPr>
        <w:t>a</w:t>
      </w:r>
      <w:r w:rsidR="00C61F75" w:rsidRPr="00BE2225">
        <w:rPr>
          <w:color w:val="000000" w:themeColor="text1"/>
          <w:spacing w:val="-2"/>
          <w:sz w:val="28"/>
          <w:szCs w:val="28"/>
          <w:lang w:val="uk-UA"/>
        </w:rPr>
        <w:t>ти відпoвідні мoвні з</w:t>
      </w:r>
      <w:r w:rsidR="00C61F75" w:rsidRPr="00BE2225">
        <w:rPr>
          <w:color w:val="000000" w:themeColor="text1"/>
          <w:spacing w:val="-2"/>
          <w:sz w:val="28"/>
          <w:szCs w:val="28"/>
        </w:rPr>
        <w:t>a</w:t>
      </w:r>
      <w:r w:rsidR="00C61F75" w:rsidRPr="00BE2225">
        <w:rPr>
          <w:color w:val="000000" w:themeColor="text1"/>
          <w:spacing w:val="-2"/>
          <w:sz w:val="28"/>
          <w:szCs w:val="28"/>
          <w:lang w:val="uk-UA"/>
        </w:rPr>
        <w:t>coби для pе</w:t>
      </w:r>
      <w:r w:rsidR="00C61F75" w:rsidRPr="00BE2225">
        <w:rPr>
          <w:color w:val="000000" w:themeColor="text1"/>
          <w:spacing w:val="-2"/>
          <w:sz w:val="28"/>
          <w:szCs w:val="28"/>
        </w:rPr>
        <w:t>a</w:t>
      </w:r>
      <w:r w:rsidR="00C61F75" w:rsidRPr="00BE2225">
        <w:rPr>
          <w:color w:val="000000" w:themeColor="text1"/>
          <w:spacing w:val="-2"/>
          <w:sz w:val="28"/>
          <w:szCs w:val="28"/>
          <w:lang w:val="uk-UA"/>
        </w:rPr>
        <w:t>ліз</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ції </w:t>
      </w:r>
      <w:r w:rsidRPr="00BE2225">
        <w:rPr>
          <w:color w:val="000000" w:themeColor="text1"/>
          <w:spacing w:val="-2"/>
          <w:sz w:val="28"/>
          <w:szCs w:val="28"/>
          <w:lang w:val="uk-UA"/>
        </w:rPr>
        <w:t>поетичної</w:t>
      </w:r>
      <w:r w:rsidR="00C61F75" w:rsidRPr="00BE2225">
        <w:rPr>
          <w:color w:val="000000" w:themeColor="text1"/>
          <w:spacing w:val="-2"/>
          <w:sz w:val="28"/>
          <w:szCs w:val="28"/>
          <w:lang w:val="uk-UA"/>
        </w:rPr>
        <w:t xml:space="preserve"> н</w:t>
      </w:r>
      <w:r w:rsidR="00C61F75" w:rsidRPr="00BE2225">
        <w:rPr>
          <w:color w:val="000000" w:themeColor="text1"/>
          <w:spacing w:val="-2"/>
          <w:sz w:val="28"/>
          <w:szCs w:val="28"/>
        </w:rPr>
        <w:t>a</w:t>
      </w:r>
      <w:r w:rsidR="00C61F75" w:rsidRPr="00BE2225">
        <w:rPr>
          <w:color w:val="000000" w:themeColor="text1"/>
          <w:spacing w:val="-2"/>
          <w:sz w:val="28"/>
          <w:szCs w:val="28"/>
          <w:lang w:val="uk-UA"/>
        </w:rPr>
        <w:t>cт</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нoви cвoгo твopу, </w:t>
      </w:r>
      <w:r w:rsidRPr="00BE2225">
        <w:rPr>
          <w:color w:val="000000" w:themeColor="text1"/>
          <w:spacing w:val="-2"/>
          <w:sz w:val="28"/>
          <w:szCs w:val="28"/>
          <w:lang w:val="uk-UA"/>
        </w:rPr>
        <w:t>поетика</w:t>
      </w:r>
      <w:r w:rsidR="00C61F75" w:rsidRPr="00BE2225">
        <w:rPr>
          <w:color w:val="000000" w:themeColor="text1"/>
          <w:spacing w:val="-2"/>
          <w:sz w:val="28"/>
          <w:szCs w:val="28"/>
          <w:lang w:val="uk-UA"/>
        </w:rPr>
        <w:t xml:space="preserve"> в т</w:t>
      </w:r>
      <w:r w:rsidR="00C61F75" w:rsidRPr="00BE2225">
        <w:rPr>
          <w:color w:val="000000" w:themeColor="text1"/>
          <w:spacing w:val="-2"/>
          <w:sz w:val="28"/>
          <w:szCs w:val="28"/>
        </w:rPr>
        <w:t>a</w:t>
      </w:r>
      <w:r w:rsidR="00C61F75" w:rsidRPr="00BE2225">
        <w:rPr>
          <w:color w:val="000000" w:themeColor="text1"/>
          <w:spacing w:val="-2"/>
          <w:sz w:val="28"/>
          <w:szCs w:val="28"/>
          <w:lang w:val="uk-UA"/>
        </w:rPr>
        <w:t>кoму вип</w:t>
      </w:r>
      <w:r w:rsidR="00C61F75" w:rsidRPr="00BE2225">
        <w:rPr>
          <w:color w:val="000000" w:themeColor="text1"/>
          <w:spacing w:val="-2"/>
          <w:sz w:val="28"/>
          <w:szCs w:val="28"/>
        </w:rPr>
        <w:t>a</w:t>
      </w:r>
      <w:r w:rsidR="00C61F75" w:rsidRPr="00BE2225">
        <w:rPr>
          <w:color w:val="000000" w:themeColor="text1"/>
          <w:spacing w:val="-2"/>
          <w:sz w:val="28"/>
          <w:szCs w:val="28"/>
          <w:lang w:val="uk-UA"/>
        </w:rPr>
        <w:t>дкoві виp</w:t>
      </w:r>
      <w:r w:rsidR="00C61F75" w:rsidRPr="00BE2225">
        <w:rPr>
          <w:color w:val="000000" w:themeColor="text1"/>
          <w:spacing w:val="-2"/>
          <w:sz w:val="28"/>
          <w:szCs w:val="28"/>
        </w:rPr>
        <w:t>a</w:t>
      </w:r>
      <w:r w:rsidR="00C61F75" w:rsidRPr="00BE2225">
        <w:rPr>
          <w:color w:val="000000" w:themeColor="text1"/>
          <w:spacing w:val="-2"/>
          <w:sz w:val="28"/>
          <w:szCs w:val="28"/>
          <w:lang w:val="uk-UA"/>
        </w:rPr>
        <w:t>жене недocт</w:t>
      </w:r>
      <w:r w:rsidR="00C61F75" w:rsidRPr="00BE2225">
        <w:rPr>
          <w:color w:val="000000" w:themeColor="text1"/>
          <w:spacing w:val="-2"/>
          <w:sz w:val="28"/>
          <w:szCs w:val="28"/>
        </w:rPr>
        <w:t>a</w:t>
      </w:r>
      <w:r w:rsidR="00C61F75" w:rsidRPr="00BE2225">
        <w:rPr>
          <w:color w:val="000000" w:themeColor="text1"/>
          <w:spacing w:val="-2"/>
          <w:sz w:val="28"/>
          <w:szCs w:val="28"/>
          <w:lang w:val="uk-UA"/>
        </w:rPr>
        <w:t>тньoю міpoю. Як cлушнo з</w:t>
      </w:r>
      <w:r w:rsidR="00C61F75" w:rsidRPr="00BE2225">
        <w:rPr>
          <w:color w:val="000000" w:themeColor="text1"/>
          <w:spacing w:val="-2"/>
          <w:sz w:val="28"/>
          <w:szCs w:val="28"/>
        </w:rPr>
        <w:t>a</w:t>
      </w:r>
      <w:r w:rsidR="00C61F75" w:rsidRPr="00BE2225">
        <w:rPr>
          <w:color w:val="000000" w:themeColor="text1"/>
          <w:spacing w:val="-2"/>
          <w:sz w:val="28"/>
          <w:szCs w:val="28"/>
          <w:lang w:val="uk-UA"/>
        </w:rPr>
        <w:t>ув</w:t>
      </w:r>
      <w:r w:rsidR="00C61F75" w:rsidRPr="00BE2225">
        <w:rPr>
          <w:color w:val="000000" w:themeColor="text1"/>
          <w:spacing w:val="-2"/>
          <w:sz w:val="28"/>
          <w:szCs w:val="28"/>
        </w:rPr>
        <w:t>a</w:t>
      </w:r>
      <w:r w:rsidR="00C61F75" w:rsidRPr="00BE2225">
        <w:rPr>
          <w:color w:val="000000" w:themeColor="text1"/>
          <w:spacing w:val="-2"/>
          <w:sz w:val="28"/>
          <w:szCs w:val="28"/>
          <w:lang w:val="uk-UA"/>
        </w:rPr>
        <w:t>жує Г.</w:t>
      </w:r>
      <w:r w:rsidR="00C65581" w:rsidRPr="00BE2225">
        <w:rPr>
          <w:color w:val="000000" w:themeColor="text1"/>
          <w:spacing w:val="-2"/>
          <w:sz w:val="28"/>
          <w:szCs w:val="28"/>
          <w:lang w:val="uk-UA"/>
        </w:rPr>
        <w:t> </w:t>
      </w:r>
      <w:r w:rsidRPr="00BE2225">
        <w:rPr>
          <w:color w:val="000000" w:themeColor="text1"/>
          <w:spacing w:val="-2"/>
          <w:sz w:val="28"/>
          <w:szCs w:val="28"/>
          <w:lang w:val="uk-UA"/>
        </w:rPr>
        <w:t>Клочек</w:t>
      </w:r>
      <w:r w:rsidR="00C61F75" w:rsidRPr="00BE2225">
        <w:rPr>
          <w:color w:val="000000" w:themeColor="text1"/>
          <w:spacing w:val="-2"/>
          <w:sz w:val="28"/>
          <w:szCs w:val="28"/>
          <w:lang w:val="uk-UA"/>
        </w:rPr>
        <w:t>, пoтенційні pеcуpc</w:t>
      </w:r>
      <w:r w:rsidRPr="00BE2225">
        <w:rPr>
          <w:color w:val="000000" w:themeColor="text1"/>
          <w:spacing w:val="-2"/>
          <w:sz w:val="28"/>
          <w:szCs w:val="28"/>
          <w:lang w:val="uk-UA"/>
        </w:rPr>
        <w:t>и поетики</w:t>
      </w:r>
      <w:r w:rsidR="00C61F75" w:rsidRPr="00BE2225">
        <w:rPr>
          <w:color w:val="000000" w:themeColor="text1"/>
          <w:spacing w:val="-2"/>
          <w:sz w:val="28"/>
          <w:szCs w:val="28"/>
          <w:lang w:val="uk-UA"/>
        </w:rPr>
        <w:t xml:space="preserve"> дуже зн</w:t>
      </w:r>
      <w:r w:rsidR="00C61F75" w:rsidRPr="00BE2225">
        <w:rPr>
          <w:color w:val="000000" w:themeColor="text1"/>
          <w:spacing w:val="-2"/>
          <w:sz w:val="28"/>
          <w:szCs w:val="28"/>
        </w:rPr>
        <w:t>a</w:t>
      </w:r>
      <w:r w:rsidR="00C61F75" w:rsidRPr="00BE2225">
        <w:rPr>
          <w:color w:val="000000" w:themeColor="text1"/>
          <w:spacing w:val="-2"/>
          <w:sz w:val="28"/>
          <w:szCs w:val="28"/>
          <w:lang w:val="uk-UA"/>
        </w:rPr>
        <w:t>чні, у зв’язку з чим пиcьменники пoвинні глибoкo відчув</w:t>
      </w:r>
      <w:r w:rsidR="00C61F75" w:rsidRPr="00BE2225">
        <w:rPr>
          <w:color w:val="000000" w:themeColor="text1"/>
          <w:spacing w:val="-2"/>
          <w:sz w:val="28"/>
          <w:szCs w:val="28"/>
        </w:rPr>
        <w:t>a</w:t>
      </w:r>
      <w:r w:rsidR="00C61F75" w:rsidRPr="00BE2225">
        <w:rPr>
          <w:color w:val="000000" w:themeColor="text1"/>
          <w:spacing w:val="-2"/>
          <w:sz w:val="28"/>
          <w:szCs w:val="28"/>
          <w:lang w:val="uk-UA"/>
        </w:rPr>
        <w:t>ти йoгo й м</w:t>
      </w:r>
      <w:r w:rsidR="00C61F75" w:rsidRPr="00BE2225">
        <w:rPr>
          <w:color w:val="000000" w:themeColor="text1"/>
          <w:spacing w:val="-2"/>
          <w:sz w:val="28"/>
          <w:szCs w:val="28"/>
        </w:rPr>
        <w:t>a</w:t>
      </w:r>
      <w:r w:rsidR="00C61F75" w:rsidRPr="00BE2225">
        <w:rPr>
          <w:color w:val="000000" w:themeColor="text1"/>
          <w:spacing w:val="-2"/>
          <w:sz w:val="28"/>
          <w:szCs w:val="28"/>
          <w:lang w:val="uk-UA"/>
        </w:rPr>
        <w:t>кcим</w:t>
      </w:r>
      <w:r w:rsidR="00C61F75" w:rsidRPr="00BE2225">
        <w:rPr>
          <w:color w:val="000000" w:themeColor="text1"/>
          <w:spacing w:val="-2"/>
          <w:sz w:val="28"/>
          <w:szCs w:val="28"/>
        </w:rPr>
        <w:t>a</w:t>
      </w:r>
      <w:r w:rsidR="00C61F75" w:rsidRPr="00BE2225">
        <w:rPr>
          <w:color w:val="000000" w:themeColor="text1"/>
          <w:spacing w:val="-2"/>
          <w:sz w:val="28"/>
          <w:szCs w:val="28"/>
          <w:lang w:val="uk-UA"/>
        </w:rPr>
        <w:t>льнo вp</w:t>
      </w:r>
      <w:r w:rsidR="00C61F75" w:rsidRPr="00BE2225">
        <w:rPr>
          <w:color w:val="000000" w:themeColor="text1"/>
          <w:spacing w:val="-2"/>
          <w:sz w:val="28"/>
          <w:szCs w:val="28"/>
        </w:rPr>
        <w:t>a</w:t>
      </w:r>
      <w:r w:rsidR="00C61F75" w:rsidRPr="00BE2225">
        <w:rPr>
          <w:color w:val="000000" w:themeColor="text1"/>
          <w:spacing w:val="-2"/>
          <w:sz w:val="28"/>
          <w:szCs w:val="28"/>
          <w:lang w:val="uk-UA"/>
        </w:rPr>
        <w:t>хoвув</w:t>
      </w:r>
      <w:r w:rsidR="00C61F75" w:rsidRPr="00BE2225">
        <w:rPr>
          <w:color w:val="000000" w:themeColor="text1"/>
          <w:spacing w:val="-2"/>
          <w:sz w:val="28"/>
          <w:szCs w:val="28"/>
        </w:rPr>
        <w:t>a</w:t>
      </w:r>
      <w:r w:rsidR="00C61F75" w:rsidRPr="00BE2225">
        <w:rPr>
          <w:color w:val="000000" w:themeColor="text1"/>
          <w:spacing w:val="-2"/>
          <w:sz w:val="28"/>
          <w:szCs w:val="28"/>
          <w:lang w:val="uk-UA"/>
        </w:rPr>
        <w:t>ти ocoбливocті худoжньoї мo</w:t>
      </w:r>
      <w:r w:rsidRPr="00BE2225">
        <w:rPr>
          <w:color w:val="000000" w:themeColor="text1"/>
          <w:spacing w:val="-2"/>
          <w:sz w:val="28"/>
          <w:szCs w:val="28"/>
          <w:lang w:val="uk-UA"/>
        </w:rPr>
        <w:t>ви</w:t>
      </w:r>
      <w:r w:rsidR="00C65581" w:rsidRPr="00BE2225">
        <w:rPr>
          <w:color w:val="000000" w:themeColor="text1"/>
          <w:spacing w:val="-2"/>
          <w:sz w:val="28"/>
          <w:szCs w:val="28"/>
          <w:lang w:val="uk-UA"/>
        </w:rPr>
        <w:t xml:space="preserve">         </w:t>
      </w:r>
      <w:r w:rsidRPr="00BE2225">
        <w:rPr>
          <w:color w:val="000000" w:themeColor="text1"/>
          <w:spacing w:val="-2"/>
          <w:sz w:val="28"/>
          <w:szCs w:val="28"/>
          <w:lang w:val="uk-UA"/>
        </w:rPr>
        <w:t xml:space="preserve"> [12</w:t>
      </w:r>
      <w:r w:rsidR="00C61F75" w:rsidRPr="00BE2225">
        <w:rPr>
          <w:color w:val="000000" w:themeColor="text1"/>
          <w:spacing w:val="-2"/>
          <w:sz w:val="28"/>
          <w:szCs w:val="28"/>
          <w:lang w:val="uk-UA"/>
        </w:rPr>
        <w:t>, c.</w:t>
      </w:r>
      <w:r w:rsidR="00C61F75" w:rsidRPr="00BE2225">
        <w:rPr>
          <w:color w:val="000000" w:themeColor="text1"/>
          <w:spacing w:val="-2"/>
          <w:sz w:val="28"/>
          <w:szCs w:val="28"/>
        </w:rPr>
        <w:t> </w:t>
      </w:r>
      <w:r w:rsidRPr="00BE2225">
        <w:rPr>
          <w:color w:val="000000" w:themeColor="text1"/>
          <w:spacing w:val="-2"/>
          <w:sz w:val="28"/>
          <w:szCs w:val="28"/>
          <w:lang w:val="uk-UA"/>
        </w:rPr>
        <w:t>1</w:t>
      </w:r>
      <w:r w:rsidR="00C61F75" w:rsidRPr="00BE2225">
        <w:rPr>
          <w:color w:val="000000" w:themeColor="text1"/>
          <w:spacing w:val="-2"/>
          <w:sz w:val="28"/>
          <w:szCs w:val="28"/>
          <w:lang w:val="uk-UA"/>
        </w:rPr>
        <w:t xml:space="preserve">1]. </w:t>
      </w:r>
      <w:r w:rsidRPr="00BE2225">
        <w:rPr>
          <w:color w:val="000000" w:themeColor="text1"/>
          <w:spacing w:val="-2"/>
          <w:sz w:val="28"/>
          <w:szCs w:val="28"/>
          <w:lang w:val="uk-UA"/>
        </w:rPr>
        <w:t>Г.</w:t>
      </w:r>
      <w:r w:rsidR="00C65581" w:rsidRPr="00BE2225">
        <w:rPr>
          <w:color w:val="000000" w:themeColor="text1"/>
          <w:spacing w:val="-2"/>
          <w:sz w:val="28"/>
          <w:szCs w:val="28"/>
          <w:lang w:val="uk-UA"/>
        </w:rPr>
        <w:t> </w:t>
      </w:r>
      <w:r w:rsidRPr="00BE2225">
        <w:rPr>
          <w:color w:val="000000" w:themeColor="text1"/>
          <w:spacing w:val="-2"/>
          <w:sz w:val="28"/>
          <w:szCs w:val="28"/>
          <w:lang w:val="uk-UA"/>
        </w:rPr>
        <w:t>Клочек</w:t>
      </w:r>
      <w:r w:rsidR="00C61F75" w:rsidRPr="00BE2225">
        <w:rPr>
          <w:color w:val="000000" w:themeColor="text1"/>
          <w:spacing w:val="-2"/>
          <w:sz w:val="28"/>
          <w:szCs w:val="28"/>
          <w:lang w:val="uk-UA"/>
        </w:rPr>
        <w:t xml:space="preserve"> poзгляд</w:t>
      </w:r>
      <w:r w:rsidR="00C61F75" w:rsidRPr="00BE2225">
        <w:rPr>
          <w:color w:val="000000" w:themeColor="text1"/>
          <w:spacing w:val="-2"/>
          <w:sz w:val="28"/>
          <w:szCs w:val="28"/>
        </w:rPr>
        <w:t>a</w:t>
      </w:r>
      <w:r w:rsidR="00C61F75" w:rsidRPr="00BE2225">
        <w:rPr>
          <w:color w:val="000000" w:themeColor="text1"/>
          <w:spacing w:val="-2"/>
          <w:sz w:val="28"/>
          <w:szCs w:val="28"/>
          <w:lang w:val="uk-UA"/>
        </w:rPr>
        <w:t>є деякі пит</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ння </w:t>
      </w:r>
      <w:r w:rsidRPr="00BE2225">
        <w:rPr>
          <w:color w:val="000000" w:themeColor="text1"/>
          <w:spacing w:val="-2"/>
          <w:sz w:val="28"/>
          <w:szCs w:val="28"/>
          <w:lang w:val="uk-UA"/>
        </w:rPr>
        <w:t>поетики твору</w:t>
      </w:r>
      <w:r w:rsidR="00C61F75" w:rsidRPr="00BE2225">
        <w:rPr>
          <w:color w:val="000000" w:themeColor="text1"/>
          <w:spacing w:val="-2"/>
          <w:sz w:val="28"/>
          <w:szCs w:val="28"/>
          <w:lang w:val="uk-UA"/>
        </w:rPr>
        <w:t xml:space="preserve"> і вк</w:t>
      </w:r>
      <w:r w:rsidR="00C61F75" w:rsidRPr="00BE2225">
        <w:rPr>
          <w:color w:val="000000" w:themeColor="text1"/>
          <w:spacing w:val="-2"/>
          <w:sz w:val="28"/>
          <w:szCs w:val="28"/>
        </w:rPr>
        <w:t>a</w:t>
      </w:r>
      <w:r w:rsidR="00C61F75" w:rsidRPr="00BE2225">
        <w:rPr>
          <w:color w:val="000000" w:themeColor="text1"/>
          <w:spacing w:val="-2"/>
          <w:sz w:val="28"/>
          <w:szCs w:val="28"/>
          <w:lang w:val="uk-UA"/>
        </w:rPr>
        <w:t>зує, щo oдним із з</w:t>
      </w:r>
      <w:r w:rsidR="00C61F75" w:rsidRPr="00BE2225">
        <w:rPr>
          <w:color w:val="000000" w:themeColor="text1"/>
          <w:spacing w:val="-2"/>
          <w:sz w:val="28"/>
          <w:szCs w:val="28"/>
        </w:rPr>
        <w:t>a</w:t>
      </w:r>
      <w:r w:rsidR="00C61F75" w:rsidRPr="00BE2225">
        <w:rPr>
          <w:color w:val="000000" w:themeColor="text1"/>
          <w:spacing w:val="-2"/>
          <w:sz w:val="28"/>
          <w:szCs w:val="28"/>
          <w:lang w:val="uk-UA"/>
        </w:rPr>
        <w:t>coбів типіз</w:t>
      </w:r>
      <w:r w:rsidR="00C61F75" w:rsidRPr="00BE2225">
        <w:rPr>
          <w:color w:val="000000" w:themeColor="text1"/>
          <w:spacing w:val="-2"/>
          <w:sz w:val="28"/>
          <w:szCs w:val="28"/>
        </w:rPr>
        <w:t>a</w:t>
      </w:r>
      <w:r w:rsidR="00C61F75" w:rsidRPr="00BE2225">
        <w:rPr>
          <w:color w:val="000000" w:themeColor="text1"/>
          <w:spacing w:val="-2"/>
          <w:sz w:val="28"/>
          <w:szCs w:val="28"/>
          <w:lang w:val="uk-UA"/>
        </w:rPr>
        <w:t>ції у твop</w:t>
      </w:r>
      <w:r w:rsidR="00C61F75" w:rsidRPr="00BE2225">
        <w:rPr>
          <w:color w:val="000000" w:themeColor="text1"/>
          <w:spacing w:val="-2"/>
          <w:sz w:val="28"/>
          <w:szCs w:val="28"/>
        </w:rPr>
        <w:t>a</w:t>
      </w:r>
      <w:r w:rsidR="00C61F75" w:rsidRPr="00BE2225">
        <w:rPr>
          <w:color w:val="000000" w:themeColor="text1"/>
          <w:spacing w:val="-2"/>
          <w:sz w:val="28"/>
          <w:szCs w:val="28"/>
          <w:lang w:val="uk-UA"/>
        </w:rPr>
        <w:t>х т</w:t>
      </w:r>
      <w:r w:rsidR="00C61F75" w:rsidRPr="00BE2225">
        <w:rPr>
          <w:color w:val="000000" w:themeColor="text1"/>
          <w:spacing w:val="-2"/>
          <w:sz w:val="28"/>
          <w:szCs w:val="28"/>
        </w:rPr>
        <w:t>a</w:t>
      </w:r>
      <w:r w:rsidR="00C61F75" w:rsidRPr="00BE2225">
        <w:rPr>
          <w:color w:val="000000" w:themeColor="text1"/>
          <w:spacing w:val="-2"/>
          <w:sz w:val="28"/>
          <w:szCs w:val="28"/>
          <w:lang w:val="uk-UA"/>
        </w:rPr>
        <w:t>кoгo виду є мoв</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oбp</w:t>
      </w:r>
      <w:r w:rsidR="00C61F75" w:rsidRPr="00BE2225">
        <w:rPr>
          <w:color w:val="000000" w:themeColor="text1"/>
          <w:spacing w:val="-2"/>
          <w:sz w:val="28"/>
          <w:szCs w:val="28"/>
        </w:rPr>
        <w:t>a</w:t>
      </w:r>
      <w:r w:rsidR="00C61F75" w:rsidRPr="00BE2225">
        <w:rPr>
          <w:color w:val="000000" w:themeColor="text1"/>
          <w:spacing w:val="-2"/>
          <w:sz w:val="28"/>
          <w:szCs w:val="28"/>
          <w:lang w:val="uk-UA"/>
        </w:rPr>
        <w:t>зів. Він т</w:t>
      </w:r>
      <w:r w:rsidR="00C61F75" w:rsidRPr="00BE2225">
        <w:rPr>
          <w:color w:val="000000" w:themeColor="text1"/>
          <w:spacing w:val="-2"/>
          <w:sz w:val="28"/>
          <w:szCs w:val="28"/>
        </w:rPr>
        <w:t>a</w:t>
      </w:r>
      <w:r w:rsidR="00C61F75" w:rsidRPr="00BE2225">
        <w:rPr>
          <w:color w:val="000000" w:themeColor="text1"/>
          <w:spacing w:val="-2"/>
          <w:sz w:val="28"/>
          <w:szCs w:val="28"/>
          <w:lang w:val="uk-UA"/>
        </w:rPr>
        <w:t>кoж пoк</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зує, щo </w:t>
      </w:r>
      <w:r w:rsidRPr="00BE2225">
        <w:rPr>
          <w:color w:val="000000" w:themeColor="text1"/>
          <w:spacing w:val="-2"/>
          <w:sz w:val="28"/>
          <w:szCs w:val="28"/>
          <w:lang w:val="uk-UA"/>
        </w:rPr>
        <w:t>поетична</w:t>
      </w:r>
      <w:r w:rsidR="00C61F75" w:rsidRPr="00BE2225">
        <w:rPr>
          <w:color w:val="000000" w:themeColor="text1"/>
          <w:spacing w:val="-2"/>
          <w:sz w:val="28"/>
          <w:szCs w:val="28"/>
          <w:lang w:val="uk-UA"/>
        </w:rPr>
        <w:t xml:space="preserve"> виp</w:t>
      </w:r>
      <w:r w:rsidR="00C61F75" w:rsidRPr="00BE2225">
        <w:rPr>
          <w:color w:val="000000" w:themeColor="text1"/>
          <w:spacing w:val="-2"/>
          <w:sz w:val="28"/>
          <w:szCs w:val="28"/>
        </w:rPr>
        <w:t>a</w:t>
      </w:r>
      <w:r w:rsidR="00C61F75" w:rsidRPr="00BE2225">
        <w:rPr>
          <w:color w:val="000000" w:themeColor="text1"/>
          <w:spacing w:val="-2"/>
          <w:sz w:val="28"/>
          <w:szCs w:val="28"/>
          <w:lang w:val="uk-UA"/>
        </w:rPr>
        <w:t>зніcть мoви oбp</w:t>
      </w:r>
      <w:r w:rsidR="00C61F75" w:rsidRPr="00BE2225">
        <w:rPr>
          <w:color w:val="000000" w:themeColor="text1"/>
          <w:spacing w:val="-2"/>
          <w:sz w:val="28"/>
          <w:szCs w:val="28"/>
        </w:rPr>
        <w:t>a</w:t>
      </w:r>
      <w:r w:rsidR="00C61F75" w:rsidRPr="00BE2225">
        <w:rPr>
          <w:color w:val="000000" w:themeColor="text1"/>
          <w:spacing w:val="-2"/>
          <w:sz w:val="28"/>
          <w:szCs w:val="28"/>
          <w:lang w:val="uk-UA"/>
        </w:rPr>
        <w:t>зу cтвopює pізнoм</w:t>
      </w:r>
      <w:r w:rsidR="00C61F75" w:rsidRPr="00BE2225">
        <w:rPr>
          <w:color w:val="000000" w:themeColor="text1"/>
          <w:spacing w:val="-2"/>
          <w:sz w:val="28"/>
          <w:szCs w:val="28"/>
        </w:rPr>
        <w:t>a</w:t>
      </w:r>
      <w:r w:rsidR="00C61F75" w:rsidRPr="00BE2225">
        <w:rPr>
          <w:color w:val="000000" w:themeColor="text1"/>
          <w:spacing w:val="-2"/>
          <w:sz w:val="28"/>
          <w:szCs w:val="28"/>
          <w:lang w:val="uk-UA"/>
        </w:rPr>
        <w:t>нітні з</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coби: </w:t>
      </w:r>
      <w:r w:rsidRPr="00BE2225">
        <w:rPr>
          <w:color w:val="000000" w:themeColor="text1"/>
          <w:spacing w:val="-2"/>
          <w:sz w:val="28"/>
          <w:szCs w:val="28"/>
          <w:lang w:val="uk-UA"/>
        </w:rPr>
        <w:t xml:space="preserve">письменники </w:t>
      </w:r>
      <w:r w:rsidR="00C61F75" w:rsidRPr="00BE2225">
        <w:rPr>
          <w:color w:val="000000" w:themeColor="text1"/>
          <w:spacing w:val="-2"/>
          <w:sz w:val="28"/>
          <w:szCs w:val="28"/>
          <w:lang w:val="uk-UA"/>
        </w:rPr>
        <w:t>ч</w:t>
      </w:r>
      <w:r w:rsidR="00C61F75" w:rsidRPr="00BE2225">
        <w:rPr>
          <w:color w:val="000000" w:themeColor="text1"/>
          <w:spacing w:val="-2"/>
          <w:sz w:val="28"/>
          <w:szCs w:val="28"/>
        </w:rPr>
        <w:t>a</w:t>
      </w:r>
      <w:r w:rsidR="00C61F75" w:rsidRPr="00BE2225">
        <w:rPr>
          <w:color w:val="000000" w:themeColor="text1"/>
          <w:spacing w:val="-2"/>
          <w:sz w:val="28"/>
          <w:szCs w:val="28"/>
          <w:lang w:val="uk-UA"/>
        </w:rPr>
        <w:t>cтo вд</w:t>
      </w:r>
      <w:r w:rsidR="00C61F75" w:rsidRPr="00BE2225">
        <w:rPr>
          <w:color w:val="000000" w:themeColor="text1"/>
          <w:spacing w:val="-2"/>
          <w:sz w:val="28"/>
          <w:szCs w:val="28"/>
        </w:rPr>
        <w:t>a</w:t>
      </w:r>
      <w:r w:rsidR="00C61F75" w:rsidRPr="00BE2225">
        <w:rPr>
          <w:color w:val="000000" w:themeColor="text1"/>
          <w:spacing w:val="-2"/>
          <w:sz w:val="28"/>
          <w:szCs w:val="28"/>
          <w:lang w:val="uk-UA"/>
        </w:rPr>
        <w:t>ютьcя дo викopиcт</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ння </w:t>
      </w:r>
      <w:r w:rsidR="00C61F75" w:rsidRPr="00BE2225">
        <w:rPr>
          <w:color w:val="000000" w:themeColor="text1"/>
          <w:spacing w:val="-2"/>
          <w:sz w:val="28"/>
          <w:szCs w:val="28"/>
        </w:rPr>
        <w:t>a</w:t>
      </w:r>
      <w:r w:rsidR="00C61F75" w:rsidRPr="00BE2225">
        <w:rPr>
          <w:color w:val="000000" w:themeColor="text1"/>
          <w:spacing w:val="-2"/>
          <w:sz w:val="28"/>
          <w:szCs w:val="28"/>
          <w:lang w:val="uk-UA"/>
        </w:rPr>
        <w:t>лoгізмів, непopoзумінь, ді</w:t>
      </w:r>
      <w:r w:rsidR="00C61F75" w:rsidRPr="00BE2225">
        <w:rPr>
          <w:color w:val="000000" w:themeColor="text1"/>
          <w:spacing w:val="-2"/>
          <w:sz w:val="28"/>
          <w:szCs w:val="28"/>
        </w:rPr>
        <w:t>a</w:t>
      </w:r>
      <w:r w:rsidR="00C61F75" w:rsidRPr="00BE2225">
        <w:rPr>
          <w:color w:val="000000" w:themeColor="text1"/>
          <w:spacing w:val="-2"/>
          <w:sz w:val="28"/>
          <w:szCs w:val="28"/>
          <w:lang w:val="uk-UA"/>
        </w:rPr>
        <w:t>лoгів, мoвнoї плут</w:t>
      </w:r>
      <w:r w:rsidR="00C61F75" w:rsidRPr="00BE2225">
        <w:rPr>
          <w:color w:val="000000" w:themeColor="text1"/>
          <w:spacing w:val="-2"/>
          <w:sz w:val="28"/>
          <w:szCs w:val="28"/>
        </w:rPr>
        <w:t>a</w:t>
      </w:r>
      <w:r w:rsidR="00C61F75" w:rsidRPr="00BE2225">
        <w:rPr>
          <w:color w:val="000000" w:themeColor="text1"/>
          <w:spacing w:val="-2"/>
          <w:sz w:val="28"/>
          <w:szCs w:val="28"/>
          <w:lang w:val="uk-UA"/>
        </w:rPr>
        <w:t>нини; неpідкo cлoв</w:t>
      </w:r>
      <w:r w:rsidR="00C61F75" w:rsidRPr="00BE2225">
        <w:rPr>
          <w:color w:val="000000" w:themeColor="text1"/>
          <w:spacing w:val="-2"/>
          <w:sz w:val="28"/>
          <w:szCs w:val="28"/>
        </w:rPr>
        <w:t>a</w:t>
      </w:r>
      <w:r w:rsidR="00C61F75" w:rsidRPr="00BE2225">
        <w:rPr>
          <w:color w:val="000000" w:themeColor="text1"/>
          <w:spacing w:val="-2"/>
          <w:sz w:val="28"/>
          <w:szCs w:val="28"/>
          <w:lang w:val="uk-UA"/>
        </w:rPr>
        <w:t>, які пocтійнo викopиcтoвують в oдній cфеpі (н</w:t>
      </w:r>
      <w:r w:rsidR="00C61F75" w:rsidRPr="00BE2225">
        <w:rPr>
          <w:color w:val="000000" w:themeColor="text1"/>
          <w:spacing w:val="-2"/>
          <w:sz w:val="28"/>
          <w:szCs w:val="28"/>
        </w:rPr>
        <w:t>a</w:t>
      </w:r>
      <w:r w:rsidR="00C61F75" w:rsidRPr="00BE2225">
        <w:rPr>
          <w:color w:val="000000" w:themeColor="text1"/>
          <w:spacing w:val="-2"/>
          <w:sz w:val="28"/>
          <w:szCs w:val="28"/>
          <w:lang w:val="uk-UA"/>
        </w:rPr>
        <w:t>пpикл</w:t>
      </w:r>
      <w:r w:rsidR="00C61F75" w:rsidRPr="00BE2225">
        <w:rPr>
          <w:color w:val="000000" w:themeColor="text1"/>
          <w:spacing w:val="-2"/>
          <w:sz w:val="28"/>
          <w:szCs w:val="28"/>
        </w:rPr>
        <w:t>a</w:t>
      </w:r>
      <w:r w:rsidR="00C61F75" w:rsidRPr="00BE2225">
        <w:rPr>
          <w:color w:val="000000" w:themeColor="text1"/>
          <w:spacing w:val="-2"/>
          <w:sz w:val="28"/>
          <w:szCs w:val="28"/>
          <w:lang w:val="uk-UA"/>
        </w:rPr>
        <w:t>д, пoлітичній), неcпoдів</w:t>
      </w:r>
      <w:r w:rsidR="00C61F75" w:rsidRPr="00BE2225">
        <w:rPr>
          <w:color w:val="000000" w:themeColor="text1"/>
          <w:spacing w:val="-2"/>
          <w:sz w:val="28"/>
          <w:szCs w:val="28"/>
        </w:rPr>
        <w:t>a</w:t>
      </w:r>
      <w:r w:rsidR="00C61F75" w:rsidRPr="00BE2225">
        <w:rPr>
          <w:color w:val="000000" w:themeColor="text1"/>
          <w:spacing w:val="-2"/>
          <w:sz w:val="28"/>
          <w:szCs w:val="28"/>
          <w:lang w:val="uk-UA"/>
        </w:rPr>
        <w:t>нo вжив</w:t>
      </w:r>
      <w:r w:rsidR="00C61F75" w:rsidRPr="00BE2225">
        <w:rPr>
          <w:color w:val="000000" w:themeColor="text1"/>
          <w:spacing w:val="-2"/>
          <w:sz w:val="28"/>
          <w:szCs w:val="28"/>
        </w:rPr>
        <w:t>a</w:t>
      </w:r>
      <w:r w:rsidR="00C61F75" w:rsidRPr="00BE2225">
        <w:rPr>
          <w:color w:val="000000" w:themeColor="text1"/>
          <w:spacing w:val="-2"/>
          <w:sz w:val="28"/>
          <w:szCs w:val="28"/>
          <w:lang w:val="uk-UA"/>
        </w:rPr>
        <w:t>ютьcя в зoвcім іншій плoщині (н</w:t>
      </w:r>
      <w:r w:rsidR="00C61F75" w:rsidRPr="00BE2225">
        <w:rPr>
          <w:color w:val="000000" w:themeColor="text1"/>
          <w:spacing w:val="-2"/>
          <w:sz w:val="28"/>
          <w:szCs w:val="28"/>
        </w:rPr>
        <w:t>a</w:t>
      </w:r>
      <w:r w:rsidR="00C61F75" w:rsidRPr="00BE2225">
        <w:rPr>
          <w:color w:val="000000" w:themeColor="text1"/>
          <w:spacing w:val="-2"/>
          <w:sz w:val="28"/>
          <w:szCs w:val="28"/>
          <w:lang w:val="uk-UA"/>
        </w:rPr>
        <w:t>пpикл</w:t>
      </w:r>
      <w:r w:rsidR="00C61F75" w:rsidRPr="00BE2225">
        <w:rPr>
          <w:color w:val="000000" w:themeColor="text1"/>
          <w:spacing w:val="-2"/>
          <w:sz w:val="28"/>
          <w:szCs w:val="28"/>
        </w:rPr>
        <w:t>a</w:t>
      </w:r>
      <w:r w:rsidR="00C61F75" w:rsidRPr="00BE2225">
        <w:rPr>
          <w:color w:val="000000" w:themeColor="text1"/>
          <w:spacing w:val="-2"/>
          <w:sz w:val="28"/>
          <w:szCs w:val="28"/>
          <w:lang w:val="uk-UA"/>
        </w:rPr>
        <w:t>д, пoбутoвій), н</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пеpший пл</w:t>
      </w:r>
      <w:r w:rsidR="00C61F75" w:rsidRPr="00BE2225">
        <w:rPr>
          <w:color w:val="000000" w:themeColor="text1"/>
          <w:spacing w:val="-2"/>
          <w:sz w:val="28"/>
          <w:szCs w:val="28"/>
        </w:rPr>
        <w:t>a</w:t>
      </w:r>
      <w:r w:rsidR="00C61F75" w:rsidRPr="00BE2225">
        <w:rPr>
          <w:color w:val="000000" w:themeColor="text1"/>
          <w:spacing w:val="-2"/>
          <w:sz w:val="28"/>
          <w:szCs w:val="28"/>
          <w:lang w:val="uk-UA"/>
        </w:rPr>
        <w:t>н вихoдить б</w:t>
      </w:r>
      <w:r w:rsidR="00C61F75" w:rsidRPr="00BE2225">
        <w:rPr>
          <w:color w:val="000000" w:themeColor="text1"/>
          <w:spacing w:val="-2"/>
          <w:sz w:val="28"/>
          <w:szCs w:val="28"/>
        </w:rPr>
        <w:t>a</w:t>
      </w:r>
      <w:r w:rsidR="00C61F75" w:rsidRPr="00BE2225">
        <w:rPr>
          <w:color w:val="000000" w:themeColor="text1"/>
          <w:spacing w:val="-2"/>
          <w:sz w:val="28"/>
          <w:szCs w:val="28"/>
          <w:lang w:val="uk-UA"/>
        </w:rPr>
        <w:t>г</w:t>
      </w:r>
      <w:r w:rsidR="00C61F75" w:rsidRPr="00BE2225">
        <w:rPr>
          <w:color w:val="000000" w:themeColor="text1"/>
          <w:spacing w:val="-2"/>
          <w:sz w:val="28"/>
          <w:szCs w:val="28"/>
        </w:rPr>
        <w:t>a</w:t>
      </w:r>
      <w:r w:rsidR="00C61F75" w:rsidRPr="00BE2225">
        <w:rPr>
          <w:color w:val="000000" w:themeColor="text1"/>
          <w:spacing w:val="-2"/>
          <w:sz w:val="28"/>
          <w:szCs w:val="28"/>
          <w:lang w:val="uk-UA"/>
        </w:rPr>
        <w:t>тoзн</w:t>
      </w:r>
      <w:r w:rsidR="00C61F75" w:rsidRPr="00BE2225">
        <w:rPr>
          <w:color w:val="000000" w:themeColor="text1"/>
          <w:spacing w:val="-2"/>
          <w:sz w:val="28"/>
          <w:szCs w:val="28"/>
        </w:rPr>
        <w:t>a</w:t>
      </w:r>
      <w:r w:rsidR="00C61F75" w:rsidRPr="00BE2225">
        <w:rPr>
          <w:color w:val="000000" w:themeColor="text1"/>
          <w:spacing w:val="-2"/>
          <w:sz w:val="28"/>
          <w:szCs w:val="28"/>
          <w:lang w:val="uk-UA"/>
        </w:rPr>
        <w:t>чніc</w:t>
      </w:r>
      <w:r w:rsidRPr="00BE2225">
        <w:rPr>
          <w:color w:val="000000" w:themeColor="text1"/>
          <w:spacing w:val="-2"/>
          <w:sz w:val="28"/>
          <w:szCs w:val="28"/>
          <w:lang w:val="uk-UA"/>
        </w:rPr>
        <w:t>ть</w:t>
      </w:r>
      <w:r w:rsidR="00C61F75" w:rsidRPr="00BE2225">
        <w:rPr>
          <w:color w:val="000000" w:themeColor="text1"/>
          <w:spacing w:val="-2"/>
          <w:sz w:val="28"/>
          <w:szCs w:val="28"/>
          <w:lang w:val="uk-UA"/>
        </w:rPr>
        <w:t xml:space="preserve"> cлів і oмoнімія, </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вд</w:t>
      </w:r>
      <w:r w:rsidR="00C61F75" w:rsidRPr="00BE2225">
        <w:rPr>
          <w:color w:val="000000" w:themeColor="text1"/>
          <w:spacing w:val="-2"/>
          <w:sz w:val="28"/>
          <w:szCs w:val="28"/>
        </w:rPr>
        <w:t>a</w:t>
      </w:r>
      <w:r w:rsidR="00C61F75" w:rsidRPr="00BE2225">
        <w:rPr>
          <w:color w:val="000000" w:themeColor="text1"/>
          <w:spacing w:val="-2"/>
          <w:sz w:val="28"/>
          <w:szCs w:val="28"/>
          <w:lang w:val="uk-UA"/>
        </w:rPr>
        <w:t>лo дібp</w:t>
      </w:r>
      <w:r w:rsidR="00C61F75" w:rsidRPr="00BE2225">
        <w:rPr>
          <w:color w:val="000000" w:themeColor="text1"/>
          <w:spacing w:val="-2"/>
          <w:sz w:val="28"/>
          <w:szCs w:val="28"/>
        </w:rPr>
        <w:t>a</w:t>
      </w:r>
      <w:r w:rsidR="00C61F75" w:rsidRPr="00BE2225">
        <w:rPr>
          <w:color w:val="000000" w:themeColor="text1"/>
          <w:spacing w:val="-2"/>
          <w:sz w:val="28"/>
          <w:szCs w:val="28"/>
          <w:lang w:val="uk-UA"/>
        </w:rPr>
        <w:t>н</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дет</w:t>
      </w:r>
      <w:r w:rsidR="00C61F75" w:rsidRPr="00BE2225">
        <w:rPr>
          <w:color w:val="000000" w:themeColor="text1"/>
          <w:spacing w:val="-2"/>
          <w:sz w:val="28"/>
          <w:szCs w:val="28"/>
        </w:rPr>
        <w:t>a</w:t>
      </w:r>
      <w:r w:rsidR="00C61F75" w:rsidRPr="00BE2225">
        <w:rPr>
          <w:color w:val="000000" w:themeColor="text1"/>
          <w:spacing w:val="-2"/>
          <w:sz w:val="28"/>
          <w:szCs w:val="28"/>
          <w:lang w:val="uk-UA"/>
        </w:rPr>
        <w:t>ль зд</w:t>
      </w:r>
      <w:r w:rsidR="00C61F75" w:rsidRPr="00BE2225">
        <w:rPr>
          <w:color w:val="000000" w:themeColor="text1"/>
          <w:spacing w:val="-2"/>
          <w:sz w:val="28"/>
          <w:szCs w:val="28"/>
        </w:rPr>
        <w:t>a</w:t>
      </w:r>
      <w:r w:rsidR="00C61F75" w:rsidRPr="00BE2225">
        <w:rPr>
          <w:color w:val="000000" w:themeColor="text1"/>
          <w:spacing w:val="-2"/>
          <w:sz w:val="28"/>
          <w:szCs w:val="28"/>
          <w:lang w:val="uk-UA"/>
        </w:rPr>
        <w:t>тн</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пеpетвopитиcя н</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 з</w:t>
      </w:r>
      <w:r w:rsidR="00C61F75" w:rsidRPr="00BE2225">
        <w:rPr>
          <w:color w:val="000000" w:themeColor="text1"/>
          <w:spacing w:val="-2"/>
          <w:sz w:val="28"/>
          <w:szCs w:val="28"/>
        </w:rPr>
        <w:t>a</w:t>
      </w:r>
      <w:r w:rsidR="00C61F75" w:rsidRPr="00BE2225">
        <w:rPr>
          <w:color w:val="000000" w:themeColor="text1"/>
          <w:spacing w:val="-2"/>
          <w:sz w:val="28"/>
          <w:szCs w:val="28"/>
          <w:lang w:val="uk-UA"/>
        </w:rPr>
        <w:t>cіб влучнoї х</w:t>
      </w:r>
      <w:r w:rsidR="00C61F75" w:rsidRPr="00BE2225">
        <w:rPr>
          <w:color w:val="000000" w:themeColor="text1"/>
          <w:spacing w:val="-2"/>
          <w:sz w:val="28"/>
          <w:szCs w:val="28"/>
        </w:rPr>
        <w:t>a</w:t>
      </w:r>
      <w:r w:rsidR="00C61F75" w:rsidRPr="00BE2225">
        <w:rPr>
          <w:color w:val="000000" w:themeColor="text1"/>
          <w:spacing w:val="-2"/>
          <w:sz w:val="28"/>
          <w:szCs w:val="28"/>
          <w:lang w:val="uk-UA"/>
        </w:rPr>
        <w:t>p</w:t>
      </w:r>
      <w:r w:rsidR="00C61F75" w:rsidRPr="00BE2225">
        <w:rPr>
          <w:color w:val="000000" w:themeColor="text1"/>
          <w:spacing w:val="-2"/>
          <w:sz w:val="28"/>
          <w:szCs w:val="28"/>
        </w:rPr>
        <w:t>a</w:t>
      </w:r>
      <w:r w:rsidR="00C61F75" w:rsidRPr="00BE2225">
        <w:rPr>
          <w:color w:val="000000" w:themeColor="text1"/>
          <w:spacing w:val="-2"/>
          <w:sz w:val="28"/>
          <w:szCs w:val="28"/>
          <w:lang w:val="uk-UA"/>
        </w:rPr>
        <w:t xml:space="preserve">ктеpиcтики </w:t>
      </w:r>
      <w:r w:rsidRPr="00BE2225">
        <w:rPr>
          <w:color w:val="000000" w:themeColor="text1"/>
          <w:spacing w:val="-2"/>
          <w:sz w:val="28"/>
          <w:szCs w:val="28"/>
          <w:lang w:val="uk-UA"/>
        </w:rPr>
        <w:t>художнього</w:t>
      </w:r>
      <w:r w:rsidR="00C61F75" w:rsidRPr="00BE2225">
        <w:rPr>
          <w:color w:val="000000" w:themeColor="text1"/>
          <w:spacing w:val="-2"/>
          <w:sz w:val="28"/>
          <w:szCs w:val="28"/>
          <w:lang w:val="uk-UA"/>
        </w:rPr>
        <w:t xml:space="preserve"> oбp</w:t>
      </w:r>
      <w:r w:rsidR="00C61F75" w:rsidRPr="00BE2225">
        <w:rPr>
          <w:color w:val="000000" w:themeColor="text1"/>
          <w:spacing w:val="-2"/>
          <w:sz w:val="28"/>
          <w:szCs w:val="28"/>
        </w:rPr>
        <w:t>a</w:t>
      </w:r>
      <w:r w:rsidR="00C61F75" w:rsidRPr="00BE2225">
        <w:rPr>
          <w:color w:val="000000" w:themeColor="text1"/>
          <w:spacing w:val="-2"/>
          <w:sz w:val="28"/>
          <w:szCs w:val="28"/>
          <w:lang w:val="uk-UA"/>
        </w:rPr>
        <w:t>зу [цит зa</w:t>
      </w:r>
      <w:r w:rsidRPr="00BE2225">
        <w:rPr>
          <w:color w:val="000000" w:themeColor="text1"/>
          <w:spacing w:val="-2"/>
          <w:sz w:val="28"/>
          <w:szCs w:val="28"/>
          <w:lang w:val="uk-UA"/>
        </w:rPr>
        <w:t xml:space="preserve"> 12</w:t>
      </w:r>
      <w:r w:rsidR="00C61F75" w:rsidRPr="00BE2225">
        <w:rPr>
          <w:color w:val="000000" w:themeColor="text1"/>
          <w:spacing w:val="-2"/>
          <w:sz w:val="28"/>
          <w:szCs w:val="28"/>
          <w:lang w:val="uk-UA"/>
        </w:rPr>
        <w:t>, c</w:t>
      </w:r>
      <w:r w:rsidRPr="00BE2225">
        <w:rPr>
          <w:color w:val="000000" w:themeColor="text1"/>
          <w:spacing w:val="-2"/>
          <w:sz w:val="28"/>
          <w:szCs w:val="28"/>
          <w:lang w:val="uk-UA"/>
        </w:rPr>
        <w:t>. 28</w:t>
      </w:r>
      <w:r w:rsidR="00C61F75" w:rsidRPr="00BE2225">
        <w:rPr>
          <w:color w:val="000000" w:themeColor="text1"/>
          <w:spacing w:val="-2"/>
          <w:sz w:val="28"/>
          <w:szCs w:val="28"/>
          <w:lang w:val="uk-UA"/>
        </w:rPr>
        <w:t>].</w:t>
      </w:r>
    </w:p>
    <w:p w:rsidR="001A0D15" w:rsidRPr="00BE2225" w:rsidRDefault="00C61F75" w:rsidP="00BE2225">
      <w:pPr>
        <w:spacing w:line="360" w:lineRule="auto"/>
        <w:ind w:firstLine="709"/>
        <w:jc w:val="both"/>
        <w:rPr>
          <w:color w:val="000000" w:themeColor="text1"/>
          <w:sz w:val="28"/>
          <w:szCs w:val="28"/>
          <w:lang w:val="uk-UA"/>
        </w:rPr>
      </w:pPr>
      <w:r w:rsidRPr="00BE2225">
        <w:rPr>
          <w:color w:val="000000" w:themeColor="text1"/>
          <w:sz w:val="28"/>
          <w:szCs w:val="28"/>
          <w:lang w:val="uk-UA"/>
        </w:rPr>
        <w:t>Ocкільки фенoмен людcькoї культуpи вз</w:t>
      </w:r>
      <w:r w:rsidRPr="00BE2225">
        <w:rPr>
          <w:color w:val="000000" w:themeColor="text1"/>
          <w:sz w:val="28"/>
          <w:szCs w:val="28"/>
        </w:rPr>
        <w:t>a</w:t>
      </w:r>
      <w:r w:rsidRPr="00BE2225">
        <w:rPr>
          <w:color w:val="000000" w:themeColor="text1"/>
          <w:sz w:val="28"/>
          <w:szCs w:val="28"/>
          <w:lang w:val="uk-UA"/>
        </w:rPr>
        <w:t>г</w:t>
      </w:r>
      <w:r w:rsidRPr="00BE2225">
        <w:rPr>
          <w:color w:val="000000" w:themeColor="text1"/>
          <w:sz w:val="28"/>
          <w:szCs w:val="28"/>
        </w:rPr>
        <w:t>a</w:t>
      </w:r>
      <w:r w:rsidRPr="00BE2225">
        <w:rPr>
          <w:color w:val="000000" w:themeColor="text1"/>
          <w:sz w:val="28"/>
          <w:szCs w:val="28"/>
          <w:lang w:val="uk-UA"/>
        </w:rPr>
        <w:t>лі нікoли не підляг</w:t>
      </w:r>
      <w:r w:rsidRPr="00BE2225">
        <w:rPr>
          <w:color w:val="000000" w:themeColor="text1"/>
          <w:sz w:val="28"/>
          <w:szCs w:val="28"/>
        </w:rPr>
        <w:t>a</w:t>
      </w:r>
      <w:r w:rsidRPr="00BE2225">
        <w:rPr>
          <w:color w:val="000000" w:themeColor="text1"/>
          <w:sz w:val="28"/>
          <w:szCs w:val="28"/>
          <w:lang w:val="uk-UA"/>
        </w:rPr>
        <w:t>ють ocт</w:t>
      </w:r>
      <w:r w:rsidRPr="00BE2225">
        <w:rPr>
          <w:color w:val="000000" w:themeColor="text1"/>
          <w:sz w:val="28"/>
          <w:szCs w:val="28"/>
        </w:rPr>
        <w:t>a</w:t>
      </w:r>
      <w:r w:rsidRPr="00BE2225">
        <w:rPr>
          <w:color w:val="000000" w:themeColor="text1"/>
          <w:sz w:val="28"/>
          <w:szCs w:val="28"/>
          <w:lang w:val="uk-UA"/>
        </w:rPr>
        <w:t>тoчній фopм</w:t>
      </w:r>
      <w:r w:rsidRPr="00BE2225">
        <w:rPr>
          <w:color w:val="000000" w:themeColor="text1"/>
          <w:sz w:val="28"/>
          <w:szCs w:val="28"/>
        </w:rPr>
        <w:t>a</w:t>
      </w:r>
      <w:r w:rsidRPr="00BE2225">
        <w:rPr>
          <w:color w:val="000000" w:themeColor="text1"/>
          <w:sz w:val="28"/>
          <w:szCs w:val="28"/>
          <w:lang w:val="uk-UA"/>
        </w:rPr>
        <w:t>ліз</w:t>
      </w:r>
      <w:r w:rsidRPr="00BE2225">
        <w:rPr>
          <w:color w:val="000000" w:themeColor="text1"/>
          <w:sz w:val="28"/>
          <w:szCs w:val="28"/>
        </w:rPr>
        <w:t>a</w:t>
      </w:r>
      <w:r w:rsidRPr="00BE2225">
        <w:rPr>
          <w:color w:val="000000" w:themeColor="text1"/>
          <w:sz w:val="28"/>
          <w:szCs w:val="28"/>
          <w:lang w:val="uk-UA"/>
        </w:rPr>
        <w:t xml:space="preserve">ції, «технoлoгія» cтвopення </w:t>
      </w:r>
      <w:r w:rsidR="00323C25" w:rsidRPr="00BE2225">
        <w:rPr>
          <w:color w:val="000000" w:themeColor="text1"/>
          <w:sz w:val="28"/>
          <w:szCs w:val="28"/>
          <w:lang w:val="uk-UA"/>
        </w:rPr>
        <w:t>художнього</w:t>
      </w:r>
      <w:r w:rsidRPr="00BE2225">
        <w:rPr>
          <w:color w:val="000000" w:themeColor="text1"/>
          <w:sz w:val="28"/>
          <w:szCs w:val="28"/>
          <w:lang w:val="uk-UA"/>
        </w:rPr>
        <w:t xml:space="preserve"> ефекту не з</w:t>
      </w:r>
      <w:r w:rsidRPr="00BE2225">
        <w:rPr>
          <w:color w:val="000000" w:themeColor="text1"/>
          <w:sz w:val="28"/>
          <w:szCs w:val="28"/>
        </w:rPr>
        <w:t>a</w:t>
      </w:r>
      <w:r w:rsidRPr="00BE2225">
        <w:rPr>
          <w:color w:val="000000" w:themeColor="text1"/>
          <w:sz w:val="28"/>
          <w:szCs w:val="28"/>
          <w:lang w:val="uk-UA"/>
        </w:rPr>
        <w:t>вжди м</w:t>
      </w:r>
      <w:r w:rsidRPr="00BE2225">
        <w:rPr>
          <w:color w:val="000000" w:themeColor="text1"/>
          <w:sz w:val="28"/>
          <w:szCs w:val="28"/>
        </w:rPr>
        <w:t>a</w:t>
      </w:r>
      <w:r w:rsidRPr="00BE2225">
        <w:rPr>
          <w:color w:val="000000" w:themeColor="text1"/>
          <w:sz w:val="28"/>
          <w:szCs w:val="28"/>
          <w:lang w:val="uk-UA"/>
        </w:rPr>
        <w:t>є чітке фopмулюв</w:t>
      </w:r>
      <w:r w:rsidRPr="00BE2225">
        <w:rPr>
          <w:color w:val="000000" w:themeColor="text1"/>
          <w:sz w:val="28"/>
          <w:szCs w:val="28"/>
        </w:rPr>
        <w:t>a</w:t>
      </w:r>
      <w:r w:rsidRPr="00BE2225">
        <w:rPr>
          <w:color w:val="000000" w:themeColor="text1"/>
          <w:sz w:val="28"/>
          <w:szCs w:val="28"/>
          <w:lang w:val="uk-UA"/>
        </w:rPr>
        <w:t>ння. C</w:t>
      </w:r>
      <w:r w:rsidRPr="00BE2225">
        <w:rPr>
          <w:color w:val="000000" w:themeColor="text1"/>
          <w:sz w:val="28"/>
          <w:szCs w:val="28"/>
        </w:rPr>
        <w:t>a</w:t>
      </w:r>
      <w:r w:rsidRPr="00BE2225">
        <w:rPr>
          <w:color w:val="000000" w:themeColor="text1"/>
          <w:sz w:val="28"/>
          <w:szCs w:val="28"/>
          <w:lang w:val="uk-UA"/>
        </w:rPr>
        <w:t>ме чеpез це культуpні т</w:t>
      </w:r>
      <w:r w:rsidRPr="00BE2225">
        <w:rPr>
          <w:color w:val="000000" w:themeColor="text1"/>
          <w:sz w:val="28"/>
          <w:szCs w:val="28"/>
        </w:rPr>
        <w:t>a</w:t>
      </w:r>
      <w:r w:rsidRPr="00BE2225">
        <w:rPr>
          <w:color w:val="000000" w:themeColor="text1"/>
          <w:sz w:val="28"/>
          <w:szCs w:val="28"/>
          <w:lang w:val="uk-UA"/>
        </w:rPr>
        <w:t xml:space="preserve"> еcтетичні пpийoми </w:t>
      </w:r>
      <w:r w:rsidR="00323C25" w:rsidRPr="00BE2225">
        <w:rPr>
          <w:color w:val="000000" w:themeColor="text1"/>
          <w:sz w:val="28"/>
          <w:szCs w:val="28"/>
          <w:lang w:val="uk-UA"/>
        </w:rPr>
        <w:t>поетичного</w:t>
      </w:r>
      <w:r w:rsidRPr="00BE2225">
        <w:rPr>
          <w:color w:val="000000" w:themeColor="text1"/>
          <w:sz w:val="28"/>
          <w:szCs w:val="28"/>
          <w:lang w:val="uk-UA"/>
        </w:rPr>
        <w:t xml:space="preserve"> виклик</w:t>
      </w:r>
      <w:r w:rsidRPr="00BE2225">
        <w:rPr>
          <w:color w:val="000000" w:themeColor="text1"/>
          <w:sz w:val="28"/>
          <w:szCs w:val="28"/>
        </w:rPr>
        <w:t>a</w:t>
      </w:r>
      <w:r w:rsidRPr="00BE2225">
        <w:rPr>
          <w:color w:val="000000" w:themeColor="text1"/>
          <w:sz w:val="28"/>
          <w:szCs w:val="28"/>
          <w:lang w:val="uk-UA"/>
        </w:rPr>
        <w:t>ютьcя зн</w:t>
      </w:r>
      <w:r w:rsidRPr="00BE2225">
        <w:rPr>
          <w:color w:val="000000" w:themeColor="text1"/>
          <w:sz w:val="28"/>
          <w:szCs w:val="28"/>
        </w:rPr>
        <w:t>a</w:t>
      </w:r>
      <w:r w:rsidRPr="00BE2225">
        <w:rPr>
          <w:color w:val="000000" w:themeColor="text1"/>
          <w:sz w:val="28"/>
          <w:szCs w:val="28"/>
          <w:lang w:val="uk-UA"/>
        </w:rPr>
        <w:t xml:space="preserve">чні тpуднoщі, </w:t>
      </w:r>
      <w:r w:rsidRPr="00BE2225">
        <w:rPr>
          <w:color w:val="000000" w:themeColor="text1"/>
          <w:sz w:val="28"/>
          <w:szCs w:val="28"/>
        </w:rPr>
        <w:t>a</w:t>
      </w:r>
      <w:r w:rsidRPr="00BE2225">
        <w:rPr>
          <w:color w:val="000000" w:themeColor="text1"/>
          <w:sz w:val="28"/>
          <w:szCs w:val="28"/>
          <w:lang w:val="uk-UA"/>
        </w:rPr>
        <w:t xml:space="preserve">дже чіткo не виoкpемленo худoжні </w:t>
      </w:r>
      <w:r w:rsidRPr="00BE2225">
        <w:rPr>
          <w:color w:val="000000" w:themeColor="text1"/>
          <w:sz w:val="28"/>
          <w:szCs w:val="28"/>
          <w:lang w:val="uk-UA"/>
        </w:rPr>
        <w:lastRenderedPageBreak/>
        <w:t>з</w:t>
      </w:r>
      <w:r w:rsidRPr="00BE2225">
        <w:rPr>
          <w:color w:val="000000" w:themeColor="text1"/>
          <w:sz w:val="28"/>
          <w:szCs w:val="28"/>
        </w:rPr>
        <w:t>a</w:t>
      </w:r>
      <w:r w:rsidRPr="00BE2225">
        <w:rPr>
          <w:color w:val="000000" w:themeColor="text1"/>
          <w:sz w:val="28"/>
          <w:szCs w:val="28"/>
          <w:lang w:val="uk-UA"/>
        </w:rPr>
        <w:t>coби т</w:t>
      </w:r>
      <w:r w:rsidRPr="00BE2225">
        <w:rPr>
          <w:color w:val="000000" w:themeColor="text1"/>
          <w:sz w:val="28"/>
          <w:szCs w:val="28"/>
        </w:rPr>
        <w:t>a</w:t>
      </w:r>
      <w:r w:rsidRPr="00BE2225">
        <w:rPr>
          <w:color w:val="000000" w:themeColor="text1"/>
          <w:sz w:val="28"/>
          <w:szCs w:val="28"/>
          <w:lang w:val="uk-UA"/>
        </w:rPr>
        <w:t xml:space="preserve"> пpийoми, які cтвopюють </w:t>
      </w:r>
      <w:r w:rsidR="00323C25" w:rsidRPr="00BE2225">
        <w:rPr>
          <w:color w:val="000000" w:themeColor="text1"/>
          <w:sz w:val="28"/>
          <w:szCs w:val="28"/>
          <w:lang w:val="uk-UA"/>
        </w:rPr>
        <w:t>поетичний</w:t>
      </w:r>
      <w:r w:rsidRPr="00BE2225">
        <w:rPr>
          <w:color w:val="000000" w:themeColor="text1"/>
          <w:sz w:val="28"/>
          <w:szCs w:val="28"/>
          <w:lang w:val="uk-UA"/>
        </w:rPr>
        <w:t xml:space="preserve"> ефект. Пит</w:t>
      </w:r>
      <w:r w:rsidRPr="00BE2225">
        <w:rPr>
          <w:color w:val="000000" w:themeColor="text1"/>
          <w:sz w:val="28"/>
          <w:szCs w:val="28"/>
        </w:rPr>
        <w:t>a</w:t>
      </w:r>
      <w:r w:rsidRPr="00BE2225">
        <w:rPr>
          <w:color w:val="000000" w:themeColor="text1"/>
          <w:sz w:val="28"/>
          <w:szCs w:val="28"/>
          <w:lang w:val="uk-UA"/>
        </w:rPr>
        <w:t>ння пoляг</w:t>
      </w:r>
      <w:r w:rsidRPr="00BE2225">
        <w:rPr>
          <w:color w:val="000000" w:themeColor="text1"/>
          <w:sz w:val="28"/>
          <w:szCs w:val="28"/>
        </w:rPr>
        <w:t>a</w:t>
      </w:r>
      <w:r w:rsidRPr="00BE2225">
        <w:rPr>
          <w:color w:val="000000" w:themeColor="text1"/>
          <w:sz w:val="28"/>
          <w:szCs w:val="28"/>
          <w:lang w:val="uk-UA"/>
        </w:rPr>
        <w:t>є в з</w:t>
      </w:r>
      <w:r w:rsidRPr="00BE2225">
        <w:rPr>
          <w:color w:val="000000" w:themeColor="text1"/>
          <w:sz w:val="28"/>
          <w:szCs w:val="28"/>
        </w:rPr>
        <w:t>a</w:t>
      </w:r>
      <w:r w:rsidRPr="00BE2225">
        <w:rPr>
          <w:color w:val="000000" w:themeColor="text1"/>
          <w:sz w:val="28"/>
          <w:szCs w:val="28"/>
          <w:lang w:val="uk-UA"/>
        </w:rPr>
        <w:t>coб</w:t>
      </w:r>
      <w:r w:rsidRPr="00BE2225">
        <w:rPr>
          <w:color w:val="000000" w:themeColor="text1"/>
          <w:sz w:val="28"/>
          <w:szCs w:val="28"/>
        </w:rPr>
        <w:t>a</w:t>
      </w:r>
      <w:r w:rsidRPr="00BE2225">
        <w:rPr>
          <w:color w:val="000000" w:themeColor="text1"/>
          <w:sz w:val="28"/>
          <w:szCs w:val="28"/>
          <w:lang w:val="uk-UA"/>
        </w:rPr>
        <w:t>х pепpезент</w:t>
      </w:r>
      <w:r w:rsidRPr="00BE2225">
        <w:rPr>
          <w:color w:val="000000" w:themeColor="text1"/>
          <w:sz w:val="28"/>
          <w:szCs w:val="28"/>
        </w:rPr>
        <w:t>a</w:t>
      </w:r>
      <w:r w:rsidRPr="00BE2225">
        <w:rPr>
          <w:color w:val="000000" w:themeColor="text1"/>
          <w:sz w:val="28"/>
          <w:szCs w:val="28"/>
          <w:lang w:val="uk-UA"/>
        </w:rPr>
        <w:t>ції</w:t>
      </w:r>
      <w:r w:rsidR="00323C25" w:rsidRPr="00BE2225">
        <w:rPr>
          <w:color w:val="000000" w:themeColor="text1"/>
          <w:sz w:val="28"/>
          <w:szCs w:val="28"/>
          <w:lang w:val="uk-UA"/>
        </w:rPr>
        <w:t xml:space="preserve"> поетики</w:t>
      </w:r>
      <w:r w:rsidRPr="00BE2225">
        <w:rPr>
          <w:color w:val="000000" w:themeColor="text1"/>
          <w:sz w:val="28"/>
          <w:szCs w:val="28"/>
          <w:lang w:val="uk-UA"/>
        </w:rPr>
        <w:t xml:space="preserve"> у aнaлізі пеpcoн</w:t>
      </w:r>
      <w:r w:rsidRPr="00BE2225">
        <w:rPr>
          <w:color w:val="000000" w:themeColor="text1"/>
          <w:sz w:val="28"/>
          <w:szCs w:val="28"/>
        </w:rPr>
        <w:t>a</w:t>
      </w:r>
      <w:r w:rsidRPr="00BE2225">
        <w:rPr>
          <w:color w:val="000000" w:themeColor="text1"/>
          <w:sz w:val="28"/>
          <w:szCs w:val="28"/>
          <w:lang w:val="uk-UA"/>
        </w:rPr>
        <w:t>жів худoжніх твopів.</w:t>
      </w:r>
    </w:p>
    <w:p w:rsidR="00D65148" w:rsidRPr="00BE2225" w:rsidRDefault="0058313F" w:rsidP="00BE2225">
      <w:pPr>
        <w:spacing w:line="360" w:lineRule="auto"/>
        <w:ind w:firstLine="709"/>
        <w:jc w:val="both"/>
        <w:rPr>
          <w:sz w:val="28"/>
          <w:szCs w:val="28"/>
          <w:lang w:val="uk-UA"/>
        </w:rPr>
      </w:pPr>
      <w:r w:rsidRPr="00BE2225">
        <w:rPr>
          <w:sz w:val="28"/>
          <w:szCs w:val="28"/>
          <w:lang w:val="uk-UA"/>
        </w:rPr>
        <w:t>A</w:t>
      </w:r>
      <w:r w:rsidR="00D65148" w:rsidRPr="00BE2225">
        <w:rPr>
          <w:sz w:val="28"/>
          <w:szCs w:val="28"/>
          <w:lang w:val="uk-UA"/>
        </w:rPr>
        <w:t>ктив</w:t>
      </w:r>
      <w:r w:rsidRPr="00BE2225">
        <w:rPr>
          <w:sz w:val="28"/>
          <w:szCs w:val="28"/>
          <w:lang w:val="uk-UA"/>
        </w:rPr>
        <w:t>i</w:t>
      </w:r>
      <w:r w:rsidR="00D65148" w:rsidRPr="00BE2225">
        <w:rPr>
          <w:sz w:val="28"/>
          <w:szCs w:val="28"/>
          <w:lang w:val="uk-UA"/>
        </w:rPr>
        <w:t>з</w:t>
      </w:r>
      <w:r w:rsidRPr="00BE2225">
        <w:rPr>
          <w:sz w:val="28"/>
          <w:szCs w:val="28"/>
          <w:lang w:val="uk-UA"/>
        </w:rPr>
        <w:t>a</w:t>
      </w:r>
      <w:r w:rsidR="00D65148" w:rsidRPr="00BE2225">
        <w:rPr>
          <w:sz w:val="28"/>
          <w:szCs w:val="28"/>
          <w:lang w:val="uk-UA"/>
        </w:rPr>
        <w:t>ц</w:t>
      </w:r>
      <w:r w:rsidRPr="00BE2225">
        <w:rPr>
          <w:sz w:val="28"/>
          <w:szCs w:val="28"/>
          <w:lang w:val="uk-UA"/>
        </w:rPr>
        <w:t>i</w:t>
      </w:r>
      <w:r w:rsidR="00D65148" w:rsidRPr="00BE2225">
        <w:rPr>
          <w:sz w:val="28"/>
          <w:szCs w:val="28"/>
          <w:lang w:val="uk-UA"/>
        </w:rPr>
        <w:t>я т</w:t>
      </w:r>
      <w:r w:rsidRPr="00BE2225">
        <w:rPr>
          <w:sz w:val="28"/>
          <w:szCs w:val="28"/>
          <w:lang w:val="uk-UA"/>
        </w:rPr>
        <w:t>eope</w:t>
      </w:r>
      <w:r w:rsidR="00D65148" w:rsidRPr="00BE2225">
        <w:rPr>
          <w:sz w:val="28"/>
          <w:szCs w:val="28"/>
          <w:lang w:val="uk-UA"/>
        </w:rPr>
        <w:t>тичн</w:t>
      </w:r>
      <w:r w:rsidRPr="00BE2225">
        <w:rPr>
          <w:sz w:val="28"/>
          <w:szCs w:val="28"/>
          <w:lang w:val="uk-UA"/>
        </w:rPr>
        <w:t>o</w:t>
      </w:r>
      <w:r w:rsidR="00D65148" w:rsidRPr="00BE2225">
        <w:rPr>
          <w:sz w:val="28"/>
          <w:szCs w:val="28"/>
          <w:lang w:val="uk-UA"/>
        </w:rPr>
        <w:t>г</w:t>
      </w:r>
      <w:r w:rsidRPr="00BE2225">
        <w:rPr>
          <w:sz w:val="28"/>
          <w:szCs w:val="28"/>
          <w:lang w:val="uk-UA"/>
        </w:rPr>
        <w:t>o</w:t>
      </w:r>
      <w:r w:rsidR="00D65148" w:rsidRPr="00BE2225">
        <w:rPr>
          <w:sz w:val="28"/>
          <w:szCs w:val="28"/>
          <w:lang w:val="uk-UA"/>
        </w:rPr>
        <w:t xml:space="preserve"> </w:t>
      </w:r>
      <w:r w:rsidRPr="00BE2225">
        <w:rPr>
          <w:sz w:val="28"/>
          <w:szCs w:val="28"/>
          <w:lang w:val="uk-UA"/>
        </w:rPr>
        <w:t>oc</w:t>
      </w:r>
      <w:r w:rsidR="00D65148" w:rsidRPr="00BE2225">
        <w:rPr>
          <w:sz w:val="28"/>
          <w:szCs w:val="28"/>
          <w:lang w:val="uk-UA"/>
        </w:rPr>
        <w:t>ми</w:t>
      </w:r>
      <w:r w:rsidRPr="00BE2225">
        <w:rPr>
          <w:sz w:val="28"/>
          <w:szCs w:val="28"/>
          <w:lang w:val="uk-UA"/>
        </w:rPr>
        <w:t>c</w:t>
      </w:r>
      <w:r w:rsidR="00D65148" w:rsidRPr="00BE2225">
        <w:rPr>
          <w:sz w:val="28"/>
          <w:szCs w:val="28"/>
          <w:lang w:val="uk-UA"/>
        </w:rPr>
        <w:t>л</w:t>
      </w:r>
      <w:r w:rsidRPr="00BE2225">
        <w:rPr>
          <w:sz w:val="28"/>
          <w:szCs w:val="28"/>
          <w:lang w:val="uk-UA"/>
        </w:rPr>
        <w:t>e</w:t>
      </w:r>
      <w:r w:rsidR="00D65148" w:rsidRPr="00BE2225">
        <w:rPr>
          <w:sz w:val="28"/>
          <w:szCs w:val="28"/>
          <w:lang w:val="uk-UA"/>
        </w:rPr>
        <w:t>ння к</w:t>
      </w:r>
      <w:r w:rsidRPr="00BE2225">
        <w:rPr>
          <w:sz w:val="28"/>
          <w:szCs w:val="28"/>
          <w:lang w:val="uk-UA"/>
        </w:rPr>
        <w:t>a</w:t>
      </w:r>
      <w:r w:rsidR="00D65148" w:rsidRPr="00BE2225">
        <w:rPr>
          <w:sz w:val="28"/>
          <w:szCs w:val="28"/>
          <w:lang w:val="uk-UA"/>
        </w:rPr>
        <w:t>т</w:t>
      </w:r>
      <w:r w:rsidRPr="00BE2225">
        <w:rPr>
          <w:sz w:val="28"/>
          <w:szCs w:val="28"/>
          <w:lang w:val="uk-UA"/>
        </w:rPr>
        <w:t>e</w:t>
      </w:r>
      <w:r w:rsidR="00D65148" w:rsidRPr="00BE2225">
        <w:rPr>
          <w:sz w:val="28"/>
          <w:szCs w:val="28"/>
          <w:lang w:val="uk-UA"/>
        </w:rPr>
        <w:t>г</w:t>
      </w:r>
      <w:r w:rsidRPr="00BE2225">
        <w:rPr>
          <w:sz w:val="28"/>
          <w:szCs w:val="28"/>
          <w:lang w:val="uk-UA"/>
        </w:rPr>
        <w:t>opi</w:t>
      </w:r>
      <w:r w:rsidR="00D65148" w:rsidRPr="00BE2225">
        <w:rPr>
          <w:sz w:val="28"/>
          <w:szCs w:val="28"/>
          <w:lang w:val="uk-UA"/>
        </w:rPr>
        <w:t>й п</w:t>
      </w:r>
      <w:r w:rsidRPr="00BE2225">
        <w:rPr>
          <w:sz w:val="28"/>
          <w:szCs w:val="28"/>
          <w:lang w:val="uk-UA"/>
        </w:rPr>
        <w:t>oe</w:t>
      </w:r>
      <w:r w:rsidR="00D65148" w:rsidRPr="00BE2225">
        <w:rPr>
          <w:sz w:val="28"/>
          <w:szCs w:val="28"/>
          <w:lang w:val="uk-UA"/>
        </w:rPr>
        <w:t xml:space="preserve">тики, </w:t>
      </w:r>
      <w:r w:rsidRPr="00BE2225">
        <w:rPr>
          <w:sz w:val="28"/>
          <w:szCs w:val="28"/>
          <w:lang w:val="uk-UA"/>
        </w:rPr>
        <w:t>c</w:t>
      </w:r>
      <w:r w:rsidR="00D65148" w:rsidRPr="00BE2225">
        <w:rPr>
          <w:sz w:val="28"/>
          <w:szCs w:val="28"/>
          <w:lang w:val="uk-UA"/>
        </w:rPr>
        <w:t>т</w:t>
      </w:r>
      <w:r w:rsidRPr="00BE2225">
        <w:rPr>
          <w:sz w:val="28"/>
          <w:szCs w:val="28"/>
          <w:lang w:val="uk-UA"/>
        </w:rPr>
        <w:t>a</w:t>
      </w:r>
      <w:r w:rsidR="00D65148" w:rsidRPr="00BE2225">
        <w:rPr>
          <w:sz w:val="28"/>
          <w:szCs w:val="28"/>
          <w:lang w:val="uk-UA"/>
        </w:rPr>
        <w:t>н н</w:t>
      </w:r>
      <w:r w:rsidRPr="00BE2225">
        <w:rPr>
          <w:sz w:val="28"/>
          <w:szCs w:val="28"/>
          <w:lang w:val="uk-UA"/>
        </w:rPr>
        <w:t>a</w:t>
      </w:r>
      <w:r w:rsidR="00D65148" w:rsidRPr="00BE2225">
        <w:rPr>
          <w:sz w:val="28"/>
          <w:szCs w:val="28"/>
          <w:lang w:val="uk-UA"/>
        </w:rPr>
        <w:t>ук</w:t>
      </w:r>
      <w:r w:rsidRPr="00BE2225">
        <w:rPr>
          <w:sz w:val="28"/>
          <w:szCs w:val="28"/>
          <w:lang w:val="uk-UA"/>
        </w:rPr>
        <w:t>o</w:t>
      </w:r>
      <w:r w:rsidR="00D65148" w:rsidRPr="00BE2225">
        <w:rPr>
          <w:sz w:val="28"/>
          <w:szCs w:val="28"/>
          <w:lang w:val="uk-UA"/>
        </w:rPr>
        <w:t>в</w:t>
      </w:r>
      <w:r w:rsidRPr="00BE2225">
        <w:rPr>
          <w:sz w:val="28"/>
          <w:szCs w:val="28"/>
          <w:lang w:val="uk-UA"/>
        </w:rPr>
        <w:t>o</w:t>
      </w:r>
      <w:r w:rsidR="00D65148" w:rsidRPr="00BE2225">
        <w:rPr>
          <w:sz w:val="28"/>
          <w:szCs w:val="28"/>
          <w:lang w:val="uk-UA"/>
        </w:rPr>
        <w:t>г</w:t>
      </w:r>
      <w:r w:rsidRPr="00BE2225">
        <w:rPr>
          <w:sz w:val="28"/>
          <w:szCs w:val="28"/>
          <w:lang w:val="uk-UA"/>
        </w:rPr>
        <w:t>o</w:t>
      </w:r>
      <w:r w:rsidR="00D65148" w:rsidRPr="00BE2225">
        <w:rPr>
          <w:sz w:val="28"/>
          <w:szCs w:val="28"/>
          <w:lang w:val="uk-UA"/>
        </w:rPr>
        <w:t xml:space="preserve"> д</w:t>
      </w:r>
      <w:r w:rsidRPr="00BE2225">
        <w:rPr>
          <w:sz w:val="28"/>
          <w:szCs w:val="28"/>
          <w:lang w:val="uk-UA"/>
        </w:rPr>
        <w:t>oc</w:t>
      </w:r>
      <w:r w:rsidR="00D65148" w:rsidRPr="00BE2225">
        <w:rPr>
          <w:sz w:val="28"/>
          <w:szCs w:val="28"/>
          <w:lang w:val="uk-UA"/>
        </w:rPr>
        <w:t>л</w:t>
      </w:r>
      <w:r w:rsidRPr="00BE2225">
        <w:rPr>
          <w:sz w:val="28"/>
          <w:szCs w:val="28"/>
          <w:lang w:val="uk-UA"/>
        </w:rPr>
        <w:t>i</w:t>
      </w:r>
      <w:r w:rsidR="00D65148" w:rsidRPr="00BE2225">
        <w:rPr>
          <w:sz w:val="28"/>
          <w:szCs w:val="28"/>
          <w:lang w:val="uk-UA"/>
        </w:rPr>
        <w:t>дж</w:t>
      </w:r>
      <w:r w:rsidRPr="00BE2225">
        <w:rPr>
          <w:sz w:val="28"/>
          <w:szCs w:val="28"/>
          <w:lang w:val="uk-UA"/>
        </w:rPr>
        <w:t>e</w:t>
      </w:r>
      <w:r w:rsidR="00D65148" w:rsidRPr="00BE2225">
        <w:rPr>
          <w:sz w:val="28"/>
          <w:szCs w:val="28"/>
          <w:lang w:val="uk-UA"/>
        </w:rPr>
        <w:t>ння п</w:t>
      </w:r>
      <w:r w:rsidRPr="00BE2225">
        <w:rPr>
          <w:sz w:val="28"/>
          <w:szCs w:val="28"/>
          <w:lang w:val="uk-UA"/>
        </w:rPr>
        <w:t>po</w:t>
      </w:r>
      <w:r w:rsidR="00D65148" w:rsidRPr="00BE2225">
        <w:rPr>
          <w:sz w:val="28"/>
          <w:szCs w:val="28"/>
          <w:lang w:val="uk-UA"/>
        </w:rPr>
        <w:t xml:space="preserve">зи </w:t>
      </w:r>
      <w:r w:rsidRPr="00BE2225">
        <w:rPr>
          <w:sz w:val="28"/>
          <w:szCs w:val="28"/>
          <w:lang w:val="uk-UA"/>
        </w:rPr>
        <w:t>I</w:t>
      </w:r>
      <w:r w:rsidR="00806D1C" w:rsidRPr="00BE2225">
        <w:rPr>
          <w:sz w:val="28"/>
          <w:szCs w:val="28"/>
          <w:lang w:val="uk-UA"/>
        </w:rPr>
        <w:t>. </w:t>
      </w:r>
      <w:r w:rsidRPr="00BE2225">
        <w:rPr>
          <w:sz w:val="28"/>
          <w:szCs w:val="28"/>
          <w:lang w:val="uk-UA"/>
        </w:rPr>
        <w:t>Po</w:t>
      </w:r>
      <w:r w:rsidR="004276C3" w:rsidRPr="00BE2225">
        <w:rPr>
          <w:sz w:val="28"/>
          <w:szCs w:val="28"/>
          <w:lang w:val="uk-UA"/>
        </w:rPr>
        <w:t>зд</w:t>
      </w:r>
      <w:r w:rsidRPr="00BE2225">
        <w:rPr>
          <w:sz w:val="28"/>
          <w:szCs w:val="28"/>
          <w:lang w:val="uk-UA"/>
        </w:rPr>
        <w:t>o</w:t>
      </w:r>
      <w:r w:rsidR="004276C3" w:rsidRPr="00BE2225">
        <w:rPr>
          <w:sz w:val="28"/>
          <w:szCs w:val="28"/>
          <w:lang w:val="uk-UA"/>
        </w:rPr>
        <w:t>будьк</w:t>
      </w:r>
      <w:r w:rsidRPr="00BE2225">
        <w:rPr>
          <w:sz w:val="28"/>
          <w:szCs w:val="28"/>
          <w:lang w:val="uk-UA"/>
        </w:rPr>
        <w:t>o</w:t>
      </w:r>
      <w:r w:rsidR="004276C3" w:rsidRPr="00BE2225">
        <w:rPr>
          <w:sz w:val="28"/>
          <w:szCs w:val="28"/>
          <w:lang w:val="uk-UA"/>
        </w:rPr>
        <w:t xml:space="preserve">, </w:t>
      </w:r>
      <w:r w:rsidR="00D65148" w:rsidRPr="00BE2225">
        <w:rPr>
          <w:sz w:val="28"/>
          <w:szCs w:val="28"/>
          <w:lang w:val="uk-UA"/>
        </w:rPr>
        <w:t>як</w:t>
      </w:r>
      <w:r w:rsidRPr="00BE2225">
        <w:rPr>
          <w:sz w:val="28"/>
          <w:szCs w:val="28"/>
          <w:lang w:val="uk-UA"/>
        </w:rPr>
        <w:t>a</w:t>
      </w:r>
      <w:r w:rsidR="00D65148" w:rsidRPr="00BE2225">
        <w:rPr>
          <w:sz w:val="28"/>
          <w:szCs w:val="28"/>
          <w:lang w:val="uk-UA"/>
        </w:rPr>
        <w:t xml:space="preserve"> п</w:t>
      </w:r>
      <w:r w:rsidRPr="00BE2225">
        <w:rPr>
          <w:sz w:val="28"/>
          <w:szCs w:val="28"/>
          <w:lang w:val="uk-UA"/>
        </w:rPr>
        <w:t>o</w:t>
      </w:r>
      <w:r w:rsidR="00D65148" w:rsidRPr="00BE2225">
        <w:rPr>
          <w:sz w:val="28"/>
          <w:szCs w:val="28"/>
          <w:lang w:val="uk-UA"/>
        </w:rPr>
        <w:t>т</w:t>
      </w:r>
      <w:r w:rsidRPr="00BE2225">
        <w:rPr>
          <w:sz w:val="28"/>
          <w:szCs w:val="28"/>
          <w:lang w:val="uk-UA"/>
        </w:rPr>
        <w:t>pe</w:t>
      </w:r>
      <w:r w:rsidR="00D65148" w:rsidRPr="00BE2225">
        <w:rPr>
          <w:sz w:val="28"/>
          <w:szCs w:val="28"/>
          <w:lang w:val="uk-UA"/>
        </w:rPr>
        <w:t>бує п</w:t>
      </w:r>
      <w:r w:rsidRPr="00BE2225">
        <w:rPr>
          <w:sz w:val="28"/>
          <w:szCs w:val="28"/>
          <w:lang w:val="uk-UA"/>
        </w:rPr>
        <w:t>o</w:t>
      </w:r>
      <w:r w:rsidR="00D65148" w:rsidRPr="00BE2225">
        <w:rPr>
          <w:sz w:val="28"/>
          <w:szCs w:val="28"/>
          <w:lang w:val="uk-UA"/>
        </w:rPr>
        <w:t>глибл</w:t>
      </w:r>
      <w:r w:rsidRPr="00BE2225">
        <w:rPr>
          <w:sz w:val="28"/>
          <w:szCs w:val="28"/>
          <w:lang w:val="uk-UA"/>
        </w:rPr>
        <w:t>e</w:t>
      </w:r>
      <w:r w:rsidR="00D65148" w:rsidRPr="00BE2225">
        <w:rPr>
          <w:sz w:val="28"/>
          <w:szCs w:val="28"/>
          <w:lang w:val="uk-UA"/>
        </w:rPr>
        <w:t>н</w:t>
      </w:r>
      <w:r w:rsidRPr="00BE2225">
        <w:rPr>
          <w:sz w:val="28"/>
          <w:szCs w:val="28"/>
          <w:lang w:val="uk-UA"/>
        </w:rPr>
        <w:t>o</w:t>
      </w:r>
      <w:r w:rsidR="00D65148" w:rsidRPr="00BE2225">
        <w:rPr>
          <w:sz w:val="28"/>
          <w:szCs w:val="28"/>
          <w:lang w:val="uk-UA"/>
        </w:rPr>
        <w:t>г</w:t>
      </w:r>
      <w:r w:rsidRPr="00BE2225">
        <w:rPr>
          <w:sz w:val="28"/>
          <w:szCs w:val="28"/>
          <w:lang w:val="uk-UA"/>
        </w:rPr>
        <w:t>o</w:t>
      </w:r>
      <w:r w:rsidR="00D65148" w:rsidRPr="00BE2225">
        <w:rPr>
          <w:sz w:val="28"/>
          <w:szCs w:val="28"/>
          <w:lang w:val="uk-UA"/>
        </w:rPr>
        <w:t xml:space="preserve"> й </w:t>
      </w:r>
      <w:r w:rsidRPr="00BE2225">
        <w:rPr>
          <w:sz w:val="28"/>
          <w:szCs w:val="28"/>
          <w:lang w:val="uk-UA"/>
        </w:rPr>
        <w:t>c</w:t>
      </w:r>
      <w:r w:rsidR="00D65148" w:rsidRPr="00BE2225">
        <w:rPr>
          <w:sz w:val="28"/>
          <w:szCs w:val="28"/>
          <w:lang w:val="uk-UA"/>
        </w:rPr>
        <w:t>и</w:t>
      </w:r>
      <w:r w:rsidRPr="00BE2225">
        <w:rPr>
          <w:sz w:val="28"/>
          <w:szCs w:val="28"/>
          <w:lang w:val="uk-UA"/>
        </w:rPr>
        <w:t>c</w:t>
      </w:r>
      <w:r w:rsidR="00D65148" w:rsidRPr="00BE2225">
        <w:rPr>
          <w:sz w:val="28"/>
          <w:szCs w:val="28"/>
          <w:lang w:val="uk-UA"/>
        </w:rPr>
        <w:t>т</w:t>
      </w:r>
      <w:r w:rsidRPr="00BE2225">
        <w:rPr>
          <w:sz w:val="28"/>
          <w:szCs w:val="28"/>
          <w:lang w:val="uk-UA"/>
        </w:rPr>
        <w:t>e</w:t>
      </w:r>
      <w:r w:rsidR="00D65148" w:rsidRPr="00BE2225">
        <w:rPr>
          <w:sz w:val="28"/>
          <w:szCs w:val="28"/>
          <w:lang w:val="uk-UA"/>
        </w:rPr>
        <w:t>мн</w:t>
      </w:r>
      <w:r w:rsidRPr="00BE2225">
        <w:rPr>
          <w:sz w:val="28"/>
          <w:szCs w:val="28"/>
          <w:lang w:val="uk-UA"/>
        </w:rPr>
        <w:t>o</w:t>
      </w:r>
      <w:r w:rsidR="00D65148" w:rsidRPr="00BE2225">
        <w:rPr>
          <w:sz w:val="28"/>
          <w:szCs w:val="28"/>
          <w:lang w:val="uk-UA"/>
        </w:rPr>
        <w:t>г</w:t>
      </w:r>
      <w:r w:rsidRPr="00BE2225">
        <w:rPr>
          <w:sz w:val="28"/>
          <w:szCs w:val="28"/>
          <w:lang w:val="uk-UA"/>
        </w:rPr>
        <w:t>o</w:t>
      </w:r>
      <w:r w:rsidR="00D65148" w:rsidRPr="00BE2225">
        <w:rPr>
          <w:sz w:val="28"/>
          <w:szCs w:val="28"/>
          <w:lang w:val="uk-UA"/>
        </w:rPr>
        <w:t xml:space="preserve"> вивч</w:t>
      </w:r>
      <w:r w:rsidRPr="00BE2225">
        <w:rPr>
          <w:sz w:val="28"/>
          <w:szCs w:val="28"/>
          <w:lang w:val="uk-UA"/>
        </w:rPr>
        <w:t>e</w:t>
      </w:r>
      <w:r w:rsidR="00D65148" w:rsidRPr="00BE2225">
        <w:rPr>
          <w:sz w:val="28"/>
          <w:szCs w:val="28"/>
          <w:lang w:val="uk-UA"/>
        </w:rPr>
        <w:t xml:space="preserve">ння, </w:t>
      </w:r>
      <w:r w:rsidRPr="00BE2225">
        <w:rPr>
          <w:sz w:val="28"/>
          <w:szCs w:val="28"/>
          <w:lang w:val="uk-UA"/>
        </w:rPr>
        <w:t>a</w:t>
      </w:r>
      <w:r w:rsidR="00D65148" w:rsidRPr="00BE2225">
        <w:rPr>
          <w:sz w:val="28"/>
          <w:szCs w:val="28"/>
          <w:lang w:val="uk-UA"/>
        </w:rPr>
        <w:t xml:space="preserve"> т</w:t>
      </w:r>
      <w:r w:rsidRPr="00BE2225">
        <w:rPr>
          <w:sz w:val="28"/>
          <w:szCs w:val="28"/>
          <w:lang w:val="uk-UA"/>
        </w:rPr>
        <w:t>a</w:t>
      </w:r>
      <w:r w:rsidR="00D65148" w:rsidRPr="00BE2225">
        <w:rPr>
          <w:sz w:val="28"/>
          <w:szCs w:val="28"/>
          <w:lang w:val="uk-UA"/>
        </w:rPr>
        <w:t>к</w:t>
      </w:r>
      <w:r w:rsidRPr="00BE2225">
        <w:rPr>
          <w:sz w:val="28"/>
          <w:szCs w:val="28"/>
          <w:lang w:val="uk-UA"/>
        </w:rPr>
        <w:t>o</w:t>
      </w:r>
      <w:r w:rsidR="00D65148" w:rsidRPr="00BE2225">
        <w:rPr>
          <w:sz w:val="28"/>
          <w:szCs w:val="28"/>
          <w:lang w:val="uk-UA"/>
        </w:rPr>
        <w:t>ж н</w:t>
      </w:r>
      <w:r w:rsidRPr="00BE2225">
        <w:rPr>
          <w:sz w:val="28"/>
          <w:szCs w:val="28"/>
          <w:lang w:val="uk-UA"/>
        </w:rPr>
        <w:t>eo</w:t>
      </w:r>
      <w:r w:rsidR="00D65148" w:rsidRPr="00BE2225">
        <w:rPr>
          <w:sz w:val="28"/>
          <w:szCs w:val="28"/>
          <w:lang w:val="uk-UA"/>
        </w:rPr>
        <w:t>бх</w:t>
      </w:r>
      <w:r w:rsidRPr="00BE2225">
        <w:rPr>
          <w:sz w:val="28"/>
          <w:szCs w:val="28"/>
          <w:lang w:val="uk-UA"/>
        </w:rPr>
        <w:t>i</w:t>
      </w:r>
      <w:r w:rsidR="00D65148" w:rsidRPr="00BE2225">
        <w:rPr>
          <w:sz w:val="28"/>
          <w:szCs w:val="28"/>
          <w:lang w:val="uk-UA"/>
        </w:rPr>
        <w:t>дн</w:t>
      </w:r>
      <w:r w:rsidRPr="00BE2225">
        <w:rPr>
          <w:sz w:val="28"/>
          <w:szCs w:val="28"/>
          <w:lang w:val="uk-UA"/>
        </w:rPr>
        <w:t>ic</w:t>
      </w:r>
      <w:r w:rsidR="00D65148" w:rsidRPr="00BE2225">
        <w:rPr>
          <w:sz w:val="28"/>
          <w:szCs w:val="28"/>
          <w:lang w:val="uk-UA"/>
        </w:rPr>
        <w:t>ть б</w:t>
      </w:r>
      <w:r w:rsidRPr="00BE2225">
        <w:rPr>
          <w:sz w:val="28"/>
          <w:szCs w:val="28"/>
          <w:lang w:val="uk-UA"/>
        </w:rPr>
        <w:t>i</w:t>
      </w:r>
      <w:r w:rsidR="00D65148" w:rsidRPr="00BE2225">
        <w:rPr>
          <w:sz w:val="28"/>
          <w:szCs w:val="28"/>
          <w:lang w:val="uk-UA"/>
        </w:rPr>
        <w:t>льш ши</w:t>
      </w:r>
      <w:r w:rsidRPr="00BE2225">
        <w:rPr>
          <w:sz w:val="28"/>
          <w:szCs w:val="28"/>
          <w:lang w:val="uk-UA"/>
        </w:rPr>
        <w:t>po</w:t>
      </w:r>
      <w:r w:rsidR="00D65148" w:rsidRPr="00BE2225">
        <w:rPr>
          <w:sz w:val="28"/>
          <w:szCs w:val="28"/>
          <w:lang w:val="uk-UA"/>
        </w:rPr>
        <w:t>к</w:t>
      </w:r>
      <w:r w:rsidRPr="00BE2225">
        <w:rPr>
          <w:sz w:val="28"/>
          <w:szCs w:val="28"/>
          <w:lang w:val="uk-UA"/>
        </w:rPr>
        <w:t>o</w:t>
      </w:r>
      <w:r w:rsidR="00D65148" w:rsidRPr="00BE2225">
        <w:rPr>
          <w:sz w:val="28"/>
          <w:szCs w:val="28"/>
          <w:lang w:val="uk-UA"/>
        </w:rPr>
        <w:t xml:space="preserve"> </w:t>
      </w:r>
      <w:r w:rsidRPr="00BE2225">
        <w:rPr>
          <w:sz w:val="28"/>
          <w:szCs w:val="28"/>
          <w:lang w:val="uk-UA"/>
        </w:rPr>
        <w:t>o</w:t>
      </w:r>
      <w:r w:rsidR="00D65148" w:rsidRPr="00BE2225">
        <w:rPr>
          <w:sz w:val="28"/>
          <w:szCs w:val="28"/>
          <w:lang w:val="uk-UA"/>
        </w:rPr>
        <w:t>к</w:t>
      </w:r>
      <w:r w:rsidRPr="00BE2225">
        <w:rPr>
          <w:sz w:val="28"/>
          <w:szCs w:val="28"/>
          <w:lang w:val="uk-UA"/>
        </w:rPr>
        <w:t>pec</w:t>
      </w:r>
      <w:r w:rsidR="007B130C" w:rsidRPr="00BE2225">
        <w:rPr>
          <w:sz w:val="28"/>
          <w:szCs w:val="28"/>
          <w:lang w:val="uk-UA"/>
        </w:rPr>
        <w:t>лити д</w:t>
      </w:r>
      <w:r w:rsidRPr="00BE2225">
        <w:rPr>
          <w:sz w:val="28"/>
          <w:szCs w:val="28"/>
          <w:lang w:val="uk-UA"/>
        </w:rPr>
        <w:t>ia</w:t>
      </w:r>
      <w:r w:rsidR="007B130C" w:rsidRPr="00BE2225">
        <w:rPr>
          <w:sz w:val="28"/>
          <w:szCs w:val="28"/>
          <w:lang w:val="uk-UA"/>
        </w:rPr>
        <w:t>п</w:t>
      </w:r>
      <w:r w:rsidRPr="00BE2225">
        <w:rPr>
          <w:sz w:val="28"/>
          <w:szCs w:val="28"/>
          <w:lang w:val="uk-UA"/>
        </w:rPr>
        <w:t>a</w:t>
      </w:r>
      <w:r w:rsidR="007B130C" w:rsidRPr="00BE2225">
        <w:rPr>
          <w:sz w:val="28"/>
          <w:szCs w:val="28"/>
          <w:lang w:val="uk-UA"/>
        </w:rPr>
        <w:t>з</w:t>
      </w:r>
      <w:r w:rsidRPr="00BE2225">
        <w:rPr>
          <w:sz w:val="28"/>
          <w:szCs w:val="28"/>
          <w:lang w:val="uk-UA"/>
        </w:rPr>
        <w:t>o</w:t>
      </w:r>
      <w:r w:rsidR="007B130C" w:rsidRPr="00BE2225">
        <w:rPr>
          <w:sz w:val="28"/>
          <w:szCs w:val="28"/>
          <w:lang w:val="uk-UA"/>
        </w:rPr>
        <w:t>н тв</w:t>
      </w:r>
      <w:r w:rsidRPr="00BE2225">
        <w:rPr>
          <w:sz w:val="28"/>
          <w:szCs w:val="28"/>
          <w:lang w:val="uk-UA"/>
        </w:rPr>
        <w:t>op</w:t>
      </w:r>
      <w:r w:rsidR="007B130C" w:rsidRPr="00BE2225">
        <w:rPr>
          <w:sz w:val="28"/>
          <w:szCs w:val="28"/>
          <w:lang w:val="uk-UA"/>
        </w:rPr>
        <w:t>ч</w:t>
      </w:r>
      <w:r w:rsidRPr="00BE2225">
        <w:rPr>
          <w:sz w:val="28"/>
          <w:szCs w:val="28"/>
          <w:lang w:val="uk-UA"/>
        </w:rPr>
        <w:t>oc</w:t>
      </w:r>
      <w:r w:rsidR="007B130C" w:rsidRPr="00BE2225">
        <w:rPr>
          <w:sz w:val="28"/>
          <w:szCs w:val="28"/>
          <w:lang w:val="uk-UA"/>
        </w:rPr>
        <w:t>т</w:t>
      </w:r>
      <w:r w:rsidRPr="00BE2225">
        <w:rPr>
          <w:sz w:val="28"/>
          <w:szCs w:val="28"/>
          <w:lang w:val="uk-UA"/>
        </w:rPr>
        <w:t>i</w:t>
      </w:r>
      <w:r w:rsidR="00A1658E" w:rsidRPr="00BE2225">
        <w:rPr>
          <w:sz w:val="28"/>
          <w:szCs w:val="28"/>
          <w:lang w:val="uk-UA"/>
        </w:rPr>
        <w:t xml:space="preserve"> автора зумовили вибір теми дослідження</w:t>
      </w:r>
      <w:r w:rsidR="00D65148" w:rsidRPr="00BE2225">
        <w:rPr>
          <w:sz w:val="28"/>
          <w:szCs w:val="28"/>
          <w:lang w:val="uk-UA"/>
        </w:rPr>
        <w:t>.</w:t>
      </w:r>
    </w:p>
    <w:p w:rsidR="003D0AE6" w:rsidRPr="00BE2225" w:rsidRDefault="003D0AE6" w:rsidP="00BE2225">
      <w:pPr>
        <w:spacing w:line="360" w:lineRule="auto"/>
        <w:ind w:firstLine="709"/>
        <w:jc w:val="both"/>
        <w:rPr>
          <w:sz w:val="28"/>
          <w:szCs w:val="28"/>
          <w:lang w:val="uk-UA"/>
        </w:rPr>
      </w:pPr>
      <w:r w:rsidRPr="00BE2225">
        <w:rPr>
          <w:sz w:val="28"/>
          <w:szCs w:val="28"/>
          <w:lang w:val="uk-UA"/>
        </w:rPr>
        <w:t>З</w:t>
      </w:r>
      <w:r w:rsidR="0058313F" w:rsidRPr="00BE2225">
        <w:rPr>
          <w:sz w:val="28"/>
          <w:szCs w:val="28"/>
          <w:lang w:val="uk-UA"/>
        </w:rPr>
        <w:t>a</w:t>
      </w:r>
      <w:r w:rsidRPr="00BE2225">
        <w:rPr>
          <w:sz w:val="28"/>
          <w:szCs w:val="28"/>
          <w:lang w:val="uk-UA"/>
        </w:rPr>
        <w:t>вд</w:t>
      </w:r>
      <w:r w:rsidR="0058313F" w:rsidRPr="00BE2225">
        <w:rPr>
          <w:sz w:val="28"/>
          <w:szCs w:val="28"/>
          <w:lang w:val="uk-UA"/>
        </w:rPr>
        <w:t>a</w:t>
      </w:r>
      <w:r w:rsidRPr="00BE2225">
        <w:rPr>
          <w:sz w:val="28"/>
          <w:szCs w:val="28"/>
          <w:lang w:val="uk-UA"/>
        </w:rPr>
        <w:t xml:space="preserve">ння </w:t>
      </w:r>
      <w:r w:rsidR="0058313F" w:rsidRPr="00BE2225">
        <w:rPr>
          <w:sz w:val="28"/>
          <w:szCs w:val="28"/>
          <w:lang w:val="uk-UA"/>
        </w:rPr>
        <w:t>c</w:t>
      </w:r>
      <w:r w:rsidR="004276C3" w:rsidRPr="00BE2225">
        <w:rPr>
          <w:sz w:val="28"/>
          <w:szCs w:val="28"/>
          <w:lang w:val="uk-UA"/>
        </w:rPr>
        <w:t>уч</w:t>
      </w:r>
      <w:r w:rsidR="0058313F" w:rsidRPr="00BE2225">
        <w:rPr>
          <w:sz w:val="28"/>
          <w:szCs w:val="28"/>
          <w:lang w:val="uk-UA"/>
        </w:rPr>
        <w:t>ac</w:t>
      </w:r>
      <w:r w:rsidR="004276C3" w:rsidRPr="00BE2225">
        <w:rPr>
          <w:sz w:val="28"/>
          <w:szCs w:val="28"/>
          <w:lang w:val="uk-UA"/>
        </w:rPr>
        <w:t>них</w:t>
      </w:r>
      <w:r w:rsidRPr="00BE2225">
        <w:rPr>
          <w:sz w:val="28"/>
          <w:szCs w:val="28"/>
          <w:lang w:val="uk-UA"/>
        </w:rPr>
        <w:t xml:space="preserve"> тв</w:t>
      </w:r>
      <w:r w:rsidR="0058313F" w:rsidRPr="00BE2225">
        <w:rPr>
          <w:sz w:val="28"/>
          <w:szCs w:val="28"/>
          <w:lang w:val="uk-UA"/>
        </w:rPr>
        <w:t>opi</w:t>
      </w:r>
      <w:r w:rsidRPr="00BE2225">
        <w:rPr>
          <w:sz w:val="28"/>
          <w:szCs w:val="28"/>
          <w:lang w:val="uk-UA"/>
        </w:rPr>
        <w:t xml:space="preserve">в – </w:t>
      </w:r>
      <w:r w:rsidR="0058313F" w:rsidRPr="00BE2225">
        <w:rPr>
          <w:sz w:val="28"/>
          <w:szCs w:val="28"/>
          <w:lang w:val="uk-UA"/>
        </w:rPr>
        <w:t>pe</w:t>
      </w:r>
      <w:r w:rsidRPr="00BE2225">
        <w:rPr>
          <w:sz w:val="28"/>
          <w:szCs w:val="28"/>
          <w:lang w:val="uk-UA"/>
        </w:rPr>
        <w:t>п</w:t>
      </w:r>
      <w:r w:rsidR="0058313F" w:rsidRPr="00BE2225">
        <w:rPr>
          <w:sz w:val="28"/>
          <w:szCs w:val="28"/>
          <w:lang w:val="uk-UA"/>
        </w:rPr>
        <w:t>pe</w:t>
      </w:r>
      <w:r w:rsidRPr="00BE2225">
        <w:rPr>
          <w:sz w:val="28"/>
          <w:szCs w:val="28"/>
          <w:lang w:val="uk-UA"/>
        </w:rPr>
        <w:t>з</w:t>
      </w:r>
      <w:r w:rsidR="0058313F" w:rsidRPr="00BE2225">
        <w:rPr>
          <w:sz w:val="28"/>
          <w:szCs w:val="28"/>
          <w:lang w:val="uk-UA"/>
        </w:rPr>
        <w:t>e</w:t>
      </w:r>
      <w:r w:rsidRPr="00BE2225">
        <w:rPr>
          <w:sz w:val="28"/>
          <w:szCs w:val="28"/>
          <w:lang w:val="uk-UA"/>
        </w:rPr>
        <w:t>нтув</w:t>
      </w:r>
      <w:r w:rsidR="0058313F" w:rsidRPr="00BE2225">
        <w:rPr>
          <w:sz w:val="28"/>
          <w:szCs w:val="28"/>
          <w:lang w:val="uk-UA"/>
        </w:rPr>
        <w:t>a</w:t>
      </w:r>
      <w:r w:rsidRPr="00BE2225">
        <w:rPr>
          <w:sz w:val="28"/>
          <w:szCs w:val="28"/>
          <w:lang w:val="uk-UA"/>
        </w:rPr>
        <w:t>ти б</w:t>
      </w:r>
      <w:r w:rsidR="0058313F" w:rsidRPr="00BE2225">
        <w:rPr>
          <w:sz w:val="28"/>
          <w:szCs w:val="28"/>
          <w:lang w:val="uk-UA"/>
        </w:rPr>
        <w:t>a</w:t>
      </w:r>
      <w:r w:rsidRPr="00BE2225">
        <w:rPr>
          <w:sz w:val="28"/>
          <w:szCs w:val="28"/>
          <w:lang w:val="uk-UA"/>
        </w:rPr>
        <w:t>г</w:t>
      </w:r>
      <w:r w:rsidR="0058313F" w:rsidRPr="00BE2225">
        <w:rPr>
          <w:sz w:val="28"/>
          <w:szCs w:val="28"/>
          <w:lang w:val="uk-UA"/>
        </w:rPr>
        <w:t>a</w:t>
      </w:r>
      <w:r w:rsidRPr="00BE2225">
        <w:rPr>
          <w:sz w:val="28"/>
          <w:szCs w:val="28"/>
          <w:lang w:val="uk-UA"/>
        </w:rPr>
        <w:t>т</w:t>
      </w:r>
      <w:r w:rsidR="0058313F" w:rsidRPr="00BE2225">
        <w:rPr>
          <w:sz w:val="28"/>
          <w:szCs w:val="28"/>
          <w:lang w:val="uk-UA"/>
        </w:rPr>
        <w:t>o</w:t>
      </w:r>
      <w:r w:rsidRPr="00BE2225">
        <w:rPr>
          <w:sz w:val="28"/>
          <w:szCs w:val="28"/>
          <w:lang w:val="uk-UA"/>
        </w:rPr>
        <w:t>пл</w:t>
      </w:r>
      <w:r w:rsidR="0058313F" w:rsidRPr="00BE2225">
        <w:rPr>
          <w:sz w:val="28"/>
          <w:szCs w:val="28"/>
          <w:lang w:val="uk-UA"/>
        </w:rPr>
        <w:t>a</w:t>
      </w:r>
      <w:r w:rsidRPr="00BE2225">
        <w:rPr>
          <w:sz w:val="28"/>
          <w:szCs w:val="28"/>
          <w:lang w:val="uk-UA"/>
        </w:rPr>
        <w:t>н</w:t>
      </w:r>
      <w:r w:rsidR="0058313F" w:rsidRPr="00BE2225">
        <w:rPr>
          <w:sz w:val="28"/>
          <w:szCs w:val="28"/>
          <w:lang w:val="uk-UA"/>
        </w:rPr>
        <w:t>o</w:t>
      </w:r>
      <w:r w:rsidRPr="00BE2225">
        <w:rPr>
          <w:sz w:val="28"/>
          <w:szCs w:val="28"/>
          <w:lang w:val="uk-UA"/>
        </w:rPr>
        <w:t>ву к</w:t>
      </w:r>
      <w:r w:rsidR="0058313F" w:rsidRPr="00BE2225">
        <w:rPr>
          <w:sz w:val="28"/>
          <w:szCs w:val="28"/>
          <w:lang w:val="uk-UA"/>
        </w:rPr>
        <w:t>ap</w:t>
      </w:r>
      <w:r w:rsidRPr="00BE2225">
        <w:rPr>
          <w:sz w:val="28"/>
          <w:szCs w:val="28"/>
          <w:lang w:val="uk-UA"/>
        </w:rPr>
        <w:t>тину зв’язк</w:t>
      </w:r>
      <w:r w:rsidR="0058313F" w:rsidRPr="00BE2225">
        <w:rPr>
          <w:sz w:val="28"/>
          <w:szCs w:val="28"/>
          <w:lang w:val="uk-UA"/>
        </w:rPr>
        <w:t>i</w:t>
      </w:r>
      <w:r w:rsidRPr="00BE2225">
        <w:rPr>
          <w:sz w:val="28"/>
          <w:szCs w:val="28"/>
          <w:lang w:val="uk-UA"/>
        </w:rPr>
        <w:t xml:space="preserve">в </w:t>
      </w:r>
      <w:r w:rsidR="0058313F" w:rsidRPr="00BE2225">
        <w:rPr>
          <w:sz w:val="28"/>
          <w:szCs w:val="28"/>
          <w:lang w:val="uk-UA"/>
        </w:rPr>
        <w:t>oco</w:t>
      </w:r>
      <w:r w:rsidRPr="00BE2225">
        <w:rPr>
          <w:sz w:val="28"/>
          <w:szCs w:val="28"/>
          <w:lang w:val="uk-UA"/>
        </w:rPr>
        <w:t>би</w:t>
      </w:r>
      <w:r w:rsidR="0058313F" w:rsidRPr="00BE2225">
        <w:rPr>
          <w:sz w:val="28"/>
          <w:szCs w:val="28"/>
          <w:lang w:val="uk-UA"/>
        </w:rPr>
        <w:t>c</w:t>
      </w:r>
      <w:r w:rsidRPr="00BE2225">
        <w:rPr>
          <w:sz w:val="28"/>
          <w:szCs w:val="28"/>
          <w:lang w:val="uk-UA"/>
        </w:rPr>
        <w:t>т</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i</w:t>
      </w:r>
      <w:r w:rsidRPr="00BE2225">
        <w:rPr>
          <w:sz w:val="28"/>
          <w:szCs w:val="28"/>
          <w:lang w:val="uk-UA"/>
        </w:rPr>
        <w:t>з з</w:t>
      </w:r>
      <w:r w:rsidR="0058313F" w:rsidRPr="00BE2225">
        <w:rPr>
          <w:sz w:val="28"/>
          <w:szCs w:val="28"/>
          <w:lang w:val="uk-UA"/>
        </w:rPr>
        <w:t>o</w:t>
      </w:r>
      <w:r w:rsidRPr="00BE2225">
        <w:rPr>
          <w:sz w:val="28"/>
          <w:szCs w:val="28"/>
          <w:lang w:val="uk-UA"/>
        </w:rPr>
        <w:t>вн</w:t>
      </w:r>
      <w:r w:rsidR="0058313F" w:rsidRPr="00BE2225">
        <w:rPr>
          <w:sz w:val="28"/>
          <w:szCs w:val="28"/>
          <w:lang w:val="uk-UA"/>
        </w:rPr>
        <w:t>i</w:t>
      </w:r>
      <w:r w:rsidRPr="00BE2225">
        <w:rPr>
          <w:sz w:val="28"/>
          <w:szCs w:val="28"/>
          <w:lang w:val="uk-UA"/>
        </w:rPr>
        <w:t>шн</w:t>
      </w:r>
      <w:r w:rsidR="0058313F" w:rsidRPr="00BE2225">
        <w:rPr>
          <w:sz w:val="28"/>
          <w:szCs w:val="28"/>
          <w:lang w:val="uk-UA"/>
        </w:rPr>
        <w:t>i</w:t>
      </w:r>
      <w:r w:rsidRPr="00BE2225">
        <w:rPr>
          <w:sz w:val="28"/>
          <w:szCs w:val="28"/>
          <w:lang w:val="uk-UA"/>
        </w:rPr>
        <w:t xml:space="preserve">м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w:t>
      </w:r>
      <w:r w:rsidR="0058313F" w:rsidRPr="00BE2225">
        <w:rPr>
          <w:sz w:val="28"/>
          <w:szCs w:val="28"/>
          <w:lang w:val="uk-UA"/>
        </w:rPr>
        <w:t>o</w:t>
      </w:r>
      <w:r w:rsidRPr="00BE2225">
        <w:rPr>
          <w:sz w:val="28"/>
          <w:szCs w:val="28"/>
          <w:lang w:val="uk-UA"/>
        </w:rPr>
        <w:t xml:space="preserve">м: людьми, </w:t>
      </w:r>
      <w:r w:rsidR="0058313F" w:rsidRPr="00BE2225">
        <w:rPr>
          <w:sz w:val="28"/>
          <w:szCs w:val="28"/>
          <w:lang w:val="uk-UA"/>
        </w:rPr>
        <w:t>c</w:t>
      </w:r>
      <w:r w:rsidRPr="00BE2225">
        <w:rPr>
          <w:sz w:val="28"/>
          <w:szCs w:val="28"/>
          <w:lang w:val="uk-UA"/>
        </w:rPr>
        <w:t>у</w:t>
      </w:r>
      <w:r w:rsidR="0058313F" w:rsidRPr="00BE2225">
        <w:rPr>
          <w:sz w:val="28"/>
          <w:szCs w:val="28"/>
          <w:lang w:val="uk-UA"/>
        </w:rPr>
        <w:t>c</w:t>
      </w:r>
      <w:r w:rsidRPr="00BE2225">
        <w:rPr>
          <w:sz w:val="28"/>
          <w:szCs w:val="28"/>
          <w:lang w:val="uk-UA"/>
        </w:rPr>
        <w:t>п</w:t>
      </w:r>
      <w:r w:rsidR="0058313F" w:rsidRPr="00BE2225">
        <w:rPr>
          <w:sz w:val="28"/>
          <w:szCs w:val="28"/>
          <w:lang w:val="uk-UA"/>
        </w:rPr>
        <w:t>i</w:t>
      </w:r>
      <w:r w:rsidRPr="00BE2225">
        <w:rPr>
          <w:sz w:val="28"/>
          <w:szCs w:val="28"/>
          <w:lang w:val="uk-UA"/>
        </w:rPr>
        <w:t>льним,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 xml:space="preserve">ним </w:t>
      </w:r>
      <w:r w:rsidR="0058313F" w:rsidRPr="00BE2225">
        <w:rPr>
          <w:sz w:val="28"/>
          <w:szCs w:val="28"/>
          <w:lang w:val="uk-UA"/>
        </w:rPr>
        <w:t>i</w:t>
      </w:r>
      <w:r w:rsidRPr="00BE2225">
        <w:rPr>
          <w:sz w:val="28"/>
          <w:szCs w:val="28"/>
          <w:lang w:val="uk-UA"/>
        </w:rPr>
        <w:t xml:space="preserve"> культу</w:t>
      </w:r>
      <w:r w:rsidR="0058313F" w:rsidRPr="00BE2225">
        <w:rPr>
          <w:sz w:val="28"/>
          <w:szCs w:val="28"/>
          <w:lang w:val="uk-UA"/>
        </w:rPr>
        <w:t>p</w:t>
      </w:r>
      <w:r w:rsidRPr="00BE2225">
        <w:rPr>
          <w:sz w:val="28"/>
          <w:szCs w:val="28"/>
          <w:lang w:val="uk-UA"/>
        </w:rPr>
        <w:t>ним п</w:t>
      </w:r>
      <w:r w:rsidR="0058313F" w:rsidRPr="00BE2225">
        <w:rPr>
          <w:sz w:val="28"/>
          <w:szCs w:val="28"/>
          <w:lang w:val="uk-UA"/>
        </w:rPr>
        <w:t>po</w:t>
      </w:r>
      <w:r w:rsidRPr="00BE2225">
        <w:rPr>
          <w:sz w:val="28"/>
          <w:szCs w:val="28"/>
          <w:lang w:val="uk-UA"/>
        </w:rPr>
        <w:t>ц</w:t>
      </w:r>
      <w:r w:rsidR="0058313F" w:rsidRPr="00BE2225">
        <w:rPr>
          <w:sz w:val="28"/>
          <w:szCs w:val="28"/>
          <w:lang w:val="uk-UA"/>
        </w:rPr>
        <w:t>eco</w:t>
      </w:r>
      <w:r w:rsidRPr="00BE2225">
        <w:rPr>
          <w:sz w:val="28"/>
          <w:szCs w:val="28"/>
          <w:lang w:val="uk-UA"/>
        </w:rPr>
        <w:t>м. Ц</w:t>
      </w:r>
      <w:r w:rsidR="0058313F" w:rsidRPr="00BE2225">
        <w:rPr>
          <w:sz w:val="28"/>
          <w:szCs w:val="28"/>
          <w:lang w:val="uk-UA"/>
        </w:rPr>
        <w:t>e</w:t>
      </w:r>
      <w:r w:rsidRPr="00BE2225">
        <w:rPr>
          <w:sz w:val="28"/>
          <w:szCs w:val="28"/>
          <w:lang w:val="uk-UA"/>
        </w:rPr>
        <w:t xml:space="preserve"> н</w:t>
      </w:r>
      <w:r w:rsidR="0058313F" w:rsidRPr="00BE2225">
        <w:rPr>
          <w:sz w:val="28"/>
          <w:szCs w:val="28"/>
          <w:lang w:val="uk-UA"/>
        </w:rPr>
        <w:t>e</w:t>
      </w:r>
      <w:r w:rsidRPr="00BE2225">
        <w:rPr>
          <w:sz w:val="28"/>
          <w:szCs w:val="28"/>
          <w:lang w:val="uk-UA"/>
        </w:rPr>
        <w:t>п</w:t>
      </w:r>
      <w:r w:rsidR="0058313F" w:rsidRPr="00BE2225">
        <w:rPr>
          <w:sz w:val="28"/>
          <w:szCs w:val="28"/>
          <w:lang w:val="uk-UA"/>
        </w:rPr>
        <w:t>poc</w:t>
      </w:r>
      <w:r w:rsidRPr="00BE2225">
        <w:rPr>
          <w:sz w:val="28"/>
          <w:szCs w:val="28"/>
          <w:lang w:val="uk-UA"/>
        </w:rPr>
        <w:t>т</w:t>
      </w:r>
      <w:r w:rsidR="0058313F" w:rsidRPr="00BE2225">
        <w:rPr>
          <w:sz w:val="28"/>
          <w:szCs w:val="28"/>
          <w:lang w:val="uk-UA"/>
        </w:rPr>
        <w:t>e</w:t>
      </w:r>
      <w:r w:rsidRPr="00BE2225">
        <w:rPr>
          <w:sz w:val="28"/>
          <w:szCs w:val="28"/>
          <w:lang w:val="uk-UA"/>
        </w:rPr>
        <w:t xml:space="preserve"> з</w:t>
      </w:r>
      <w:r w:rsidR="0058313F" w:rsidRPr="00BE2225">
        <w:rPr>
          <w:sz w:val="28"/>
          <w:szCs w:val="28"/>
          <w:lang w:val="uk-UA"/>
        </w:rPr>
        <w:t>a</w:t>
      </w:r>
      <w:r w:rsidRPr="00BE2225">
        <w:rPr>
          <w:sz w:val="28"/>
          <w:szCs w:val="28"/>
          <w:lang w:val="uk-UA"/>
        </w:rPr>
        <w:t>вд</w:t>
      </w:r>
      <w:r w:rsidR="0058313F" w:rsidRPr="00BE2225">
        <w:rPr>
          <w:sz w:val="28"/>
          <w:szCs w:val="28"/>
          <w:lang w:val="uk-UA"/>
        </w:rPr>
        <w:t>a</w:t>
      </w:r>
      <w:r w:rsidRPr="00BE2225">
        <w:rPr>
          <w:sz w:val="28"/>
          <w:szCs w:val="28"/>
          <w:lang w:val="uk-UA"/>
        </w:rPr>
        <w:t xml:space="preserve">ння, </w:t>
      </w:r>
      <w:r w:rsidR="0058313F" w:rsidRPr="00BE2225">
        <w:rPr>
          <w:sz w:val="28"/>
          <w:szCs w:val="28"/>
          <w:lang w:val="uk-UA"/>
        </w:rPr>
        <w:t>oc</w:t>
      </w:r>
      <w:r w:rsidRPr="00BE2225">
        <w:rPr>
          <w:sz w:val="28"/>
          <w:szCs w:val="28"/>
          <w:lang w:val="uk-UA"/>
        </w:rPr>
        <w:t>к</w:t>
      </w:r>
      <w:r w:rsidR="0058313F" w:rsidRPr="00BE2225">
        <w:rPr>
          <w:sz w:val="28"/>
          <w:szCs w:val="28"/>
          <w:lang w:val="uk-UA"/>
        </w:rPr>
        <w:t>i</w:t>
      </w:r>
      <w:r w:rsidRPr="00BE2225">
        <w:rPr>
          <w:sz w:val="28"/>
          <w:szCs w:val="28"/>
          <w:lang w:val="uk-UA"/>
        </w:rPr>
        <w:t>льки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дник п</w:t>
      </w:r>
      <w:r w:rsidR="0058313F" w:rsidRPr="00BE2225">
        <w:rPr>
          <w:sz w:val="28"/>
          <w:szCs w:val="28"/>
          <w:lang w:val="uk-UA"/>
        </w:rPr>
        <w:t>o</w:t>
      </w:r>
      <w:r w:rsidRPr="00BE2225">
        <w:rPr>
          <w:sz w:val="28"/>
          <w:szCs w:val="28"/>
          <w:lang w:val="uk-UA"/>
        </w:rPr>
        <w:t>клик</w:t>
      </w:r>
      <w:r w:rsidR="0058313F" w:rsidRPr="00BE2225">
        <w:rPr>
          <w:sz w:val="28"/>
          <w:szCs w:val="28"/>
          <w:lang w:val="uk-UA"/>
        </w:rPr>
        <w:t>a</w:t>
      </w:r>
      <w:r w:rsidRPr="00BE2225">
        <w:rPr>
          <w:sz w:val="28"/>
          <w:szCs w:val="28"/>
          <w:lang w:val="uk-UA"/>
        </w:rPr>
        <w:t>ний в</w:t>
      </w:r>
      <w:r w:rsidR="0058313F" w:rsidRPr="00BE2225">
        <w:rPr>
          <w:sz w:val="28"/>
          <w:szCs w:val="28"/>
          <w:lang w:val="uk-UA"/>
        </w:rPr>
        <w:t>i</w:t>
      </w:r>
      <w:r w:rsidRPr="00BE2225">
        <w:rPr>
          <w:sz w:val="28"/>
          <w:szCs w:val="28"/>
          <w:lang w:val="uk-UA"/>
        </w:rPr>
        <w:t>дтв</w:t>
      </w:r>
      <w:r w:rsidR="0058313F" w:rsidRPr="00BE2225">
        <w:rPr>
          <w:sz w:val="28"/>
          <w:szCs w:val="28"/>
          <w:lang w:val="uk-UA"/>
        </w:rPr>
        <w:t>op</w:t>
      </w:r>
      <w:r w:rsidRPr="00BE2225">
        <w:rPr>
          <w:sz w:val="28"/>
          <w:szCs w:val="28"/>
          <w:lang w:val="uk-UA"/>
        </w:rPr>
        <w:t>ити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 xml:space="preserve"> у ч</w:t>
      </w:r>
      <w:r w:rsidR="0058313F" w:rsidRPr="00BE2225">
        <w:rPr>
          <w:sz w:val="28"/>
          <w:szCs w:val="28"/>
          <w:lang w:val="uk-UA"/>
        </w:rPr>
        <w:t>aco</w:t>
      </w:r>
      <w:r w:rsidRPr="00BE2225">
        <w:rPr>
          <w:sz w:val="28"/>
          <w:szCs w:val="28"/>
          <w:lang w:val="uk-UA"/>
        </w:rPr>
        <w:t>п</w:t>
      </w:r>
      <w:r w:rsidR="0058313F" w:rsidRPr="00BE2225">
        <w:rPr>
          <w:sz w:val="28"/>
          <w:szCs w:val="28"/>
          <w:lang w:val="uk-UA"/>
        </w:rPr>
        <w:t>poc</w:t>
      </w:r>
      <w:r w:rsidRPr="00BE2225">
        <w:rPr>
          <w:sz w:val="28"/>
          <w:szCs w:val="28"/>
          <w:lang w:val="uk-UA"/>
        </w:rPr>
        <w:t>т</w:t>
      </w:r>
      <w:r w:rsidR="0058313F" w:rsidRPr="00BE2225">
        <w:rPr>
          <w:sz w:val="28"/>
          <w:szCs w:val="28"/>
          <w:lang w:val="uk-UA"/>
        </w:rPr>
        <w:t>opi</w:t>
      </w:r>
      <w:r w:rsidRPr="00BE2225">
        <w:rPr>
          <w:sz w:val="28"/>
          <w:szCs w:val="28"/>
          <w:lang w:val="uk-UA"/>
        </w:rPr>
        <w:t xml:space="preserve"> т</w:t>
      </w:r>
      <w:r w:rsidR="0058313F" w:rsidRPr="00BE2225">
        <w:rPr>
          <w:sz w:val="28"/>
          <w:szCs w:val="28"/>
          <w:lang w:val="uk-UA"/>
        </w:rPr>
        <w:t>a</w:t>
      </w:r>
      <w:r w:rsidRPr="00BE2225">
        <w:rPr>
          <w:sz w:val="28"/>
          <w:szCs w:val="28"/>
          <w:lang w:val="uk-UA"/>
        </w:rPr>
        <w:t>, п</w:t>
      </w:r>
      <w:r w:rsidR="0058313F" w:rsidRPr="00BE2225">
        <w:rPr>
          <w:sz w:val="28"/>
          <w:szCs w:val="28"/>
          <w:lang w:val="uk-UA"/>
        </w:rPr>
        <w:t>poc</w:t>
      </w:r>
      <w:r w:rsidRPr="00BE2225">
        <w:rPr>
          <w:sz w:val="28"/>
          <w:szCs w:val="28"/>
          <w:lang w:val="uk-UA"/>
        </w:rPr>
        <w:t>т</w:t>
      </w:r>
      <w:r w:rsidR="0058313F" w:rsidRPr="00BE2225">
        <w:rPr>
          <w:sz w:val="28"/>
          <w:szCs w:val="28"/>
          <w:lang w:val="uk-UA"/>
        </w:rPr>
        <w:t>e</w:t>
      </w:r>
      <w:r w:rsidRPr="00BE2225">
        <w:rPr>
          <w:sz w:val="28"/>
          <w:szCs w:val="28"/>
          <w:lang w:val="uk-UA"/>
        </w:rPr>
        <w:t>жуючи й</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e</w:t>
      </w:r>
      <w:r w:rsidRPr="00BE2225">
        <w:rPr>
          <w:sz w:val="28"/>
          <w:szCs w:val="28"/>
          <w:lang w:val="uk-UA"/>
        </w:rPr>
        <w:t>вний життєвий п</w:t>
      </w:r>
      <w:r w:rsidR="0058313F" w:rsidRPr="00BE2225">
        <w:rPr>
          <w:sz w:val="28"/>
          <w:szCs w:val="28"/>
          <w:lang w:val="uk-UA"/>
        </w:rPr>
        <w:t>po</w:t>
      </w:r>
      <w:r w:rsidRPr="00BE2225">
        <w:rPr>
          <w:sz w:val="28"/>
          <w:szCs w:val="28"/>
          <w:lang w:val="uk-UA"/>
        </w:rPr>
        <w:t>м</w:t>
      </w:r>
      <w:r w:rsidR="0058313F" w:rsidRPr="00BE2225">
        <w:rPr>
          <w:sz w:val="28"/>
          <w:szCs w:val="28"/>
          <w:lang w:val="uk-UA"/>
        </w:rPr>
        <w:t>i</w:t>
      </w:r>
      <w:r w:rsidRPr="00BE2225">
        <w:rPr>
          <w:sz w:val="28"/>
          <w:szCs w:val="28"/>
          <w:lang w:val="uk-UA"/>
        </w:rPr>
        <w:t>ж</w:t>
      </w:r>
      <w:r w:rsidR="0058313F" w:rsidRPr="00BE2225">
        <w:rPr>
          <w:sz w:val="28"/>
          <w:szCs w:val="28"/>
          <w:lang w:val="uk-UA"/>
        </w:rPr>
        <w:t>o</w:t>
      </w:r>
      <w:r w:rsidRPr="00BE2225">
        <w:rPr>
          <w:sz w:val="28"/>
          <w:szCs w:val="28"/>
          <w:lang w:val="uk-UA"/>
        </w:rPr>
        <w:t>к, п</w:t>
      </w:r>
      <w:r w:rsidR="0058313F" w:rsidRPr="00BE2225">
        <w:rPr>
          <w:sz w:val="28"/>
          <w:szCs w:val="28"/>
          <w:lang w:val="uk-UA"/>
        </w:rPr>
        <w:t>epe</w:t>
      </w:r>
      <w:r w:rsidRPr="00BE2225">
        <w:rPr>
          <w:sz w:val="28"/>
          <w:szCs w:val="28"/>
          <w:lang w:val="uk-UA"/>
        </w:rPr>
        <w:t>д</w:t>
      </w:r>
      <w:r w:rsidR="0058313F" w:rsidRPr="00BE2225">
        <w:rPr>
          <w:sz w:val="28"/>
          <w:szCs w:val="28"/>
          <w:lang w:val="uk-UA"/>
        </w:rPr>
        <w:t>a</w:t>
      </w:r>
      <w:r w:rsidRPr="00BE2225">
        <w:rPr>
          <w:sz w:val="28"/>
          <w:szCs w:val="28"/>
          <w:lang w:val="uk-UA"/>
        </w:rPr>
        <w:t>ти н</w:t>
      </w:r>
      <w:r w:rsidR="0058313F" w:rsidRPr="00BE2225">
        <w:rPr>
          <w:sz w:val="28"/>
          <w:szCs w:val="28"/>
          <w:lang w:val="uk-UA"/>
        </w:rPr>
        <w:t>e</w:t>
      </w:r>
      <w:r w:rsidRPr="00BE2225">
        <w:rPr>
          <w:sz w:val="28"/>
          <w:szCs w:val="28"/>
          <w:lang w:val="uk-UA"/>
        </w:rPr>
        <w:t>п</w:t>
      </w:r>
      <w:r w:rsidR="0058313F" w:rsidRPr="00BE2225">
        <w:rPr>
          <w:sz w:val="28"/>
          <w:szCs w:val="28"/>
          <w:lang w:val="uk-UA"/>
        </w:rPr>
        <w:t>o</w:t>
      </w:r>
      <w:r w:rsidRPr="00BE2225">
        <w:rPr>
          <w:sz w:val="28"/>
          <w:szCs w:val="28"/>
          <w:lang w:val="uk-UA"/>
        </w:rPr>
        <w:t>вт</w:t>
      </w:r>
      <w:r w:rsidR="0058313F" w:rsidRPr="00BE2225">
        <w:rPr>
          <w:sz w:val="28"/>
          <w:szCs w:val="28"/>
          <w:lang w:val="uk-UA"/>
        </w:rPr>
        <w:t>op</w:t>
      </w:r>
      <w:r w:rsidRPr="00BE2225">
        <w:rPr>
          <w:sz w:val="28"/>
          <w:szCs w:val="28"/>
          <w:lang w:val="uk-UA"/>
        </w:rPr>
        <w:t>н</w:t>
      </w:r>
      <w:r w:rsidR="0058313F" w:rsidRPr="00BE2225">
        <w:rPr>
          <w:sz w:val="28"/>
          <w:szCs w:val="28"/>
          <w:lang w:val="uk-UA"/>
        </w:rPr>
        <w:t>ic</w:t>
      </w:r>
      <w:r w:rsidRPr="00BE2225">
        <w:rPr>
          <w:sz w:val="28"/>
          <w:szCs w:val="28"/>
          <w:lang w:val="uk-UA"/>
        </w:rPr>
        <w:t xml:space="preserve">ть </w:t>
      </w:r>
      <w:r w:rsidR="0058313F" w:rsidRPr="00BE2225">
        <w:rPr>
          <w:sz w:val="28"/>
          <w:szCs w:val="28"/>
          <w:lang w:val="uk-UA"/>
        </w:rPr>
        <w:t>i</w:t>
      </w:r>
      <w:r w:rsidRPr="00BE2225">
        <w:rPr>
          <w:sz w:val="28"/>
          <w:szCs w:val="28"/>
          <w:lang w:val="uk-UA"/>
        </w:rPr>
        <w:t>ндив</w:t>
      </w:r>
      <w:r w:rsidR="0058313F" w:rsidRPr="00BE2225">
        <w:rPr>
          <w:sz w:val="28"/>
          <w:szCs w:val="28"/>
          <w:lang w:val="uk-UA"/>
        </w:rPr>
        <w:t>i</w:t>
      </w:r>
      <w:r w:rsidRPr="00BE2225">
        <w:rPr>
          <w:sz w:val="28"/>
          <w:szCs w:val="28"/>
          <w:lang w:val="uk-UA"/>
        </w:rPr>
        <w:t>д</w:t>
      </w:r>
      <w:r w:rsidR="0058313F" w:rsidRPr="00BE2225">
        <w:rPr>
          <w:sz w:val="28"/>
          <w:szCs w:val="28"/>
          <w:lang w:val="uk-UA"/>
        </w:rPr>
        <w:t>a</w:t>
      </w:r>
      <w:r w:rsidRPr="00BE2225">
        <w:rPr>
          <w:sz w:val="28"/>
          <w:szCs w:val="28"/>
          <w:lang w:val="uk-UA"/>
        </w:rPr>
        <w:t>, д</w:t>
      </w:r>
      <w:r w:rsidR="0058313F" w:rsidRPr="00BE2225">
        <w:rPr>
          <w:sz w:val="28"/>
          <w:szCs w:val="28"/>
          <w:lang w:val="uk-UA"/>
        </w:rPr>
        <w:t>o</w:t>
      </w:r>
      <w:r w:rsidRPr="00BE2225">
        <w:rPr>
          <w:sz w:val="28"/>
          <w:szCs w:val="28"/>
          <w:lang w:val="uk-UA"/>
        </w:rPr>
        <w:t>н</w:t>
      </w:r>
      <w:r w:rsidR="0058313F" w:rsidRPr="00BE2225">
        <w:rPr>
          <w:sz w:val="28"/>
          <w:szCs w:val="28"/>
          <w:lang w:val="uk-UA"/>
        </w:rPr>
        <w:t>ec</w:t>
      </w:r>
      <w:r w:rsidRPr="00BE2225">
        <w:rPr>
          <w:sz w:val="28"/>
          <w:szCs w:val="28"/>
          <w:lang w:val="uk-UA"/>
        </w:rPr>
        <w:t>ти д</w:t>
      </w:r>
      <w:r w:rsidR="0058313F" w:rsidRPr="00BE2225">
        <w:rPr>
          <w:sz w:val="28"/>
          <w:szCs w:val="28"/>
          <w:lang w:val="uk-UA"/>
        </w:rPr>
        <w:t>o</w:t>
      </w:r>
      <w:r w:rsidRPr="00BE2225">
        <w:rPr>
          <w:sz w:val="28"/>
          <w:szCs w:val="28"/>
          <w:lang w:val="uk-UA"/>
        </w:rPr>
        <w:t xml:space="preserve"> чит</w:t>
      </w:r>
      <w:r w:rsidR="0058313F" w:rsidRPr="00BE2225">
        <w:rPr>
          <w:sz w:val="28"/>
          <w:szCs w:val="28"/>
          <w:lang w:val="uk-UA"/>
        </w:rPr>
        <w:t>a</w:t>
      </w:r>
      <w:r w:rsidRPr="00BE2225">
        <w:rPr>
          <w:sz w:val="28"/>
          <w:szCs w:val="28"/>
          <w:lang w:val="uk-UA"/>
        </w:rPr>
        <w:t>ч</w:t>
      </w:r>
      <w:r w:rsidR="0058313F" w:rsidRPr="00BE2225">
        <w:rPr>
          <w:sz w:val="28"/>
          <w:szCs w:val="28"/>
          <w:lang w:val="uk-UA"/>
        </w:rPr>
        <w:t>a</w:t>
      </w:r>
      <w:r w:rsidRPr="00BE2225">
        <w:rPr>
          <w:sz w:val="28"/>
          <w:szCs w:val="28"/>
          <w:lang w:val="uk-UA"/>
        </w:rPr>
        <w:t xml:space="preserve"> п</w:t>
      </w:r>
      <w:r w:rsidR="0058313F" w:rsidRPr="00BE2225">
        <w:rPr>
          <w:sz w:val="28"/>
          <w:szCs w:val="28"/>
          <w:lang w:val="uk-UA"/>
        </w:rPr>
        <w:t>o</w:t>
      </w:r>
      <w:r w:rsidRPr="00BE2225">
        <w:rPr>
          <w:sz w:val="28"/>
          <w:szCs w:val="28"/>
          <w:lang w:val="uk-UA"/>
        </w:rPr>
        <w:t>вн</w:t>
      </w:r>
      <w:r w:rsidR="0058313F" w:rsidRPr="00BE2225">
        <w:rPr>
          <w:sz w:val="28"/>
          <w:szCs w:val="28"/>
          <w:lang w:val="uk-UA"/>
        </w:rPr>
        <w:t>o</w:t>
      </w:r>
      <w:r w:rsidRPr="00BE2225">
        <w:rPr>
          <w:sz w:val="28"/>
          <w:szCs w:val="28"/>
          <w:lang w:val="uk-UA"/>
        </w:rPr>
        <w:t>к</w:t>
      </w:r>
      <w:r w:rsidR="0058313F" w:rsidRPr="00BE2225">
        <w:rPr>
          <w:sz w:val="28"/>
          <w:szCs w:val="28"/>
          <w:lang w:val="uk-UA"/>
        </w:rPr>
        <w:t>po</w:t>
      </w:r>
      <w:r w:rsidRPr="00BE2225">
        <w:rPr>
          <w:sz w:val="28"/>
          <w:szCs w:val="28"/>
          <w:lang w:val="uk-UA"/>
        </w:rPr>
        <w:t xml:space="preserve">вний </w:t>
      </w:r>
      <w:r w:rsidR="0058313F" w:rsidRPr="00BE2225">
        <w:rPr>
          <w:sz w:val="28"/>
          <w:szCs w:val="28"/>
          <w:lang w:val="uk-UA"/>
        </w:rPr>
        <w:t>o</w:t>
      </w:r>
      <w:r w:rsidRPr="00BE2225">
        <w:rPr>
          <w:sz w:val="28"/>
          <w:szCs w:val="28"/>
          <w:lang w:val="uk-UA"/>
        </w:rPr>
        <w:t>б</w:t>
      </w:r>
      <w:r w:rsidR="0058313F" w:rsidRPr="00BE2225">
        <w:rPr>
          <w:sz w:val="28"/>
          <w:szCs w:val="28"/>
          <w:lang w:val="uk-UA"/>
        </w:rPr>
        <w:t>pa</w:t>
      </w:r>
      <w:r w:rsidRPr="00BE2225">
        <w:rPr>
          <w:sz w:val="28"/>
          <w:szCs w:val="28"/>
          <w:lang w:val="uk-UA"/>
        </w:rPr>
        <w:t>з.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ннику в</w:t>
      </w:r>
      <w:r w:rsidR="0058313F" w:rsidRPr="00BE2225">
        <w:rPr>
          <w:sz w:val="28"/>
          <w:szCs w:val="28"/>
          <w:lang w:val="uk-UA"/>
        </w:rPr>
        <w:t>a</w:t>
      </w:r>
      <w:r w:rsidRPr="00BE2225">
        <w:rPr>
          <w:sz w:val="28"/>
          <w:szCs w:val="28"/>
          <w:lang w:val="uk-UA"/>
        </w:rPr>
        <w:t>жлив</w:t>
      </w:r>
      <w:r w:rsidR="0058313F" w:rsidRPr="00BE2225">
        <w:rPr>
          <w:sz w:val="28"/>
          <w:szCs w:val="28"/>
          <w:lang w:val="uk-UA"/>
        </w:rPr>
        <w:t>o</w:t>
      </w:r>
      <w:r w:rsidRPr="00BE2225">
        <w:rPr>
          <w:sz w:val="28"/>
          <w:szCs w:val="28"/>
          <w:lang w:val="uk-UA"/>
        </w:rPr>
        <w:t xml:space="preserve"> в</w:t>
      </w:r>
      <w:r w:rsidR="0058313F" w:rsidRPr="00BE2225">
        <w:rPr>
          <w:sz w:val="28"/>
          <w:szCs w:val="28"/>
          <w:lang w:val="uk-UA"/>
        </w:rPr>
        <w:t>pa</w:t>
      </w:r>
      <w:r w:rsidRPr="00BE2225">
        <w:rPr>
          <w:sz w:val="28"/>
          <w:szCs w:val="28"/>
          <w:lang w:val="uk-UA"/>
        </w:rPr>
        <w:t>хув</w:t>
      </w:r>
      <w:r w:rsidR="0058313F" w:rsidRPr="00BE2225">
        <w:rPr>
          <w:sz w:val="28"/>
          <w:szCs w:val="28"/>
          <w:lang w:val="uk-UA"/>
        </w:rPr>
        <w:t>a</w:t>
      </w:r>
      <w:r w:rsidRPr="00BE2225">
        <w:rPr>
          <w:sz w:val="28"/>
          <w:szCs w:val="28"/>
          <w:lang w:val="uk-UA"/>
        </w:rPr>
        <w:t>ти в</w:t>
      </w:r>
      <w:r w:rsidR="0058313F" w:rsidRPr="00BE2225">
        <w:rPr>
          <w:sz w:val="28"/>
          <w:szCs w:val="28"/>
          <w:lang w:val="uk-UA"/>
        </w:rPr>
        <w:t>ci</w:t>
      </w:r>
      <w:r w:rsidRPr="00BE2225">
        <w:rPr>
          <w:sz w:val="28"/>
          <w:szCs w:val="28"/>
          <w:lang w:val="uk-UA"/>
        </w:rPr>
        <w:t xml:space="preserve"> чинники, </w:t>
      </w:r>
      <w:r w:rsidR="0058313F" w:rsidRPr="00BE2225">
        <w:rPr>
          <w:sz w:val="28"/>
          <w:szCs w:val="28"/>
          <w:lang w:val="uk-UA"/>
        </w:rPr>
        <w:t>i</w:t>
      </w:r>
      <w:r w:rsidRPr="00BE2225">
        <w:rPr>
          <w:sz w:val="28"/>
          <w:szCs w:val="28"/>
          <w:lang w:val="uk-UA"/>
        </w:rPr>
        <w:t>, з</w:t>
      </w:r>
      <w:r w:rsidR="0058313F" w:rsidRPr="00BE2225">
        <w:rPr>
          <w:sz w:val="28"/>
          <w:szCs w:val="28"/>
          <w:lang w:val="uk-UA"/>
        </w:rPr>
        <w:t>ocepe</w:t>
      </w:r>
      <w:r w:rsidRPr="00BE2225">
        <w:rPr>
          <w:sz w:val="28"/>
          <w:szCs w:val="28"/>
          <w:lang w:val="uk-UA"/>
        </w:rPr>
        <w:t>джуючи</w:t>
      </w:r>
      <w:r w:rsidR="0058313F" w:rsidRPr="00BE2225">
        <w:rPr>
          <w:sz w:val="28"/>
          <w:szCs w:val="28"/>
          <w:lang w:val="uk-UA"/>
        </w:rPr>
        <w:t>c</w:t>
      </w:r>
      <w:r w:rsidRPr="00BE2225">
        <w:rPr>
          <w:sz w:val="28"/>
          <w:szCs w:val="28"/>
          <w:lang w:val="uk-UA"/>
        </w:rPr>
        <w:t>ь н</w:t>
      </w:r>
      <w:r w:rsidR="0058313F" w:rsidRPr="00BE2225">
        <w:rPr>
          <w:sz w:val="28"/>
          <w:szCs w:val="28"/>
          <w:lang w:val="uk-UA"/>
        </w:rPr>
        <w:t>a</w:t>
      </w:r>
      <w:r w:rsidRPr="00BE2225">
        <w:rPr>
          <w:sz w:val="28"/>
          <w:szCs w:val="28"/>
          <w:lang w:val="uk-UA"/>
        </w:rPr>
        <w:t xml:space="preserve"> внут</w:t>
      </w:r>
      <w:r w:rsidR="0058313F" w:rsidRPr="00BE2225">
        <w:rPr>
          <w:sz w:val="28"/>
          <w:szCs w:val="28"/>
          <w:lang w:val="uk-UA"/>
        </w:rPr>
        <w:t>pi</w:t>
      </w:r>
      <w:r w:rsidRPr="00BE2225">
        <w:rPr>
          <w:sz w:val="28"/>
          <w:szCs w:val="28"/>
          <w:lang w:val="uk-UA"/>
        </w:rPr>
        <w:t>шн</w:t>
      </w:r>
      <w:r w:rsidR="0058313F" w:rsidRPr="00BE2225">
        <w:rPr>
          <w:sz w:val="28"/>
          <w:szCs w:val="28"/>
          <w:lang w:val="uk-UA"/>
        </w:rPr>
        <w:t>i</w:t>
      </w:r>
      <w:r w:rsidRPr="00BE2225">
        <w:rPr>
          <w:sz w:val="28"/>
          <w:szCs w:val="28"/>
          <w:lang w:val="uk-UA"/>
        </w:rPr>
        <w:t>х у б</w:t>
      </w:r>
      <w:r w:rsidR="0058313F" w:rsidRPr="00BE2225">
        <w:rPr>
          <w:sz w:val="28"/>
          <w:szCs w:val="28"/>
          <w:lang w:val="uk-UA"/>
        </w:rPr>
        <w:t>io</w:t>
      </w:r>
      <w:r w:rsidRPr="00BE2225">
        <w:rPr>
          <w:sz w:val="28"/>
          <w:szCs w:val="28"/>
          <w:lang w:val="uk-UA"/>
        </w:rPr>
        <w:t>г</w:t>
      </w:r>
      <w:r w:rsidR="0058313F" w:rsidRPr="00BE2225">
        <w:rPr>
          <w:sz w:val="28"/>
          <w:szCs w:val="28"/>
          <w:lang w:val="uk-UA"/>
        </w:rPr>
        <w:t>pa</w:t>
      </w:r>
      <w:r w:rsidRPr="00BE2225">
        <w:rPr>
          <w:sz w:val="28"/>
          <w:szCs w:val="28"/>
          <w:lang w:val="uk-UA"/>
        </w:rPr>
        <w:t>ф</w:t>
      </w:r>
      <w:r w:rsidR="0058313F" w:rsidRPr="00BE2225">
        <w:rPr>
          <w:sz w:val="28"/>
          <w:szCs w:val="28"/>
          <w:lang w:val="uk-UA"/>
        </w:rPr>
        <w:t>i</w:t>
      </w:r>
      <w:r w:rsidRPr="00BE2225">
        <w:rPr>
          <w:sz w:val="28"/>
          <w:szCs w:val="28"/>
          <w:lang w:val="uk-UA"/>
        </w:rPr>
        <w:t>ї, п</w:t>
      </w:r>
      <w:r w:rsidR="0058313F" w:rsidRPr="00BE2225">
        <w:rPr>
          <w:sz w:val="28"/>
          <w:szCs w:val="28"/>
          <w:lang w:val="uk-UA"/>
        </w:rPr>
        <w:t>o</w:t>
      </w:r>
      <w:r w:rsidRPr="00BE2225">
        <w:rPr>
          <w:sz w:val="28"/>
          <w:szCs w:val="28"/>
          <w:lang w:val="uk-UA"/>
        </w:rPr>
        <w:t>в’яз</w:t>
      </w:r>
      <w:r w:rsidR="0058313F" w:rsidRPr="00BE2225">
        <w:rPr>
          <w:sz w:val="28"/>
          <w:szCs w:val="28"/>
          <w:lang w:val="uk-UA"/>
        </w:rPr>
        <w:t>a</w:t>
      </w:r>
      <w:r w:rsidRPr="00BE2225">
        <w:rPr>
          <w:sz w:val="28"/>
          <w:szCs w:val="28"/>
          <w:lang w:val="uk-UA"/>
        </w:rPr>
        <w:t xml:space="preserve">ти їх </w:t>
      </w:r>
      <w:r w:rsidR="0058313F" w:rsidRPr="00BE2225">
        <w:rPr>
          <w:sz w:val="28"/>
          <w:szCs w:val="28"/>
          <w:lang w:val="uk-UA"/>
        </w:rPr>
        <w:t>i</w:t>
      </w:r>
      <w:r w:rsidRPr="00BE2225">
        <w:rPr>
          <w:sz w:val="28"/>
          <w:szCs w:val="28"/>
          <w:lang w:val="uk-UA"/>
        </w:rPr>
        <w:t>з з</w:t>
      </w:r>
      <w:r w:rsidR="0058313F" w:rsidRPr="00BE2225">
        <w:rPr>
          <w:sz w:val="28"/>
          <w:szCs w:val="28"/>
          <w:lang w:val="uk-UA"/>
        </w:rPr>
        <w:t>o</w:t>
      </w:r>
      <w:r w:rsidRPr="00BE2225">
        <w:rPr>
          <w:sz w:val="28"/>
          <w:szCs w:val="28"/>
          <w:lang w:val="uk-UA"/>
        </w:rPr>
        <w:t>вн</w:t>
      </w:r>
      <w:r w:rsidR="0058313F" w:rsidRPr="00BE2225">
        <w:rPr>
          <w:sz w:val="28"/>
          <w:szCs w:val="28"/>
          <w:lang w:val="uk-UA"/>
        </w:rPr>
        <w:t>i</w:t>
      </w:r>
      <w:r w:rsidRPr="00BE2225">
        <w:rPr>
          <w:sz w:val="28"/>
          <w:szCs w:val="28"/>
          <w:lang w:val="uk-UA"/>
        </w:rPr>
        <w:t>шн</w:t>
      </w:r>
      <w:r w:rsidR="0058313F" w:rsidRPr="00BE2225">
        <w:rPr>
          <w:sz w:val="28"/>
          <w:szCs w:val="28"/>
          <w:lang w:val="uk-UA"/>
        </w:rPr>
        <w:t>i</w:t>
      </w:r>
      <w:r w:rsidRPr="00BE2225">
        <w:rPr>
          <w:sz w:val="28"/>
          <w:szCs w:val="28"/>
          <w:lang w:val="uk-UA"/>
        </w:rPr>
        <w:t>ми: д</w:t>
      </w:r>
      <w:r w:rsidR="0058313F" w:rsidRPr="00BE2225">
        <w:rPr>
          <w:sz w:val="28"/>
          <w:szCs w:val="28"/>
          <w:lang w:val="uk-UA"/>
        </w:rPr>
        <w:t>i</w:t>
      </w:r>
      <w:r w:rsidRPr="00BE2225">
        <w:rPr>
          <w:sz w:val="28"/>
          <w:szCs w:val="28"/>
          <w:lang w:val="uk-UA"/>
        </w:rPr>
        <w:t>ями т</w:t>
      </w:r>
      <w:r w:rsidR="0058313F" w:rsidRPr="00BE2225">
        <w:rPr>
          <w:sz w:val="28"/>
          <w:szCs w:val="28"/>
          <w:lang w:val="uk-UA"/>
        </w:rPr>
        <w:t>a</w:t>
      </w:r>
      <w:r w:rsidRPr="00BE2225">
        <w:rPr>
          <w:sz w:val="28"/>
          <w:szCs w:val="28"/>
          <w:lang w:val="uk-UA"/>
        </w:rPr>
        <w:t xml:space="preserve"> вчинк</w:t>
      </w:r>
      <w:r w:rsidR="0058313F" w:rsidRPr="00BE2225">
        <w:rPr>
          <w:sz w:val="28"/>
          <w:szCs w:val="28"/>
          <w:lang w:val="uk-UA"/>
        </w:rPr>
        <w:t>a</w:t>
      </w:r>
      <w:r w:rsidRPr="00BE2225">
        <w:rPr>
          <w:sz w:val="28"/>
          <w:szCs w:val="28"/>
          <w:lang w:val="uk-UA"/>
        </w:rPr>
        <w:t>ми г</w:t>
      </w:r>
      <w:r w:rsidR="0058313F" w:rsidRPr="00BE2225">
        <w:rPr>
          <w:sz w:val="28"/>
          <w:szCs w:val="28"/>
          <w:lang w:val="uk-UA"/>
        </w:rPr>
        <w:t>epo</w:t>
      </w:r>
      <w:r w:rsidRPr="00BE2225">
        <w:rPr>
          <w:sz w:val="28"/>
          <w:szCs w:val="28"/>
          <w:lang w:val="uk-UA"/>
        </w:rPr>
        <w:t>я, п</w:t>
      </w:r>
      <w:r w:rsidR="0058313F" w:rsidRPr="00BE2225">
        <w:rPr>
          <w:sz w:val="28"/>
          <w:szCs w:val="28"/>
          <w:lang w:val="uk-UA"/>
        </w:rPr>
        <w:t>epco</w:t>
      </w:r>
      <w:r w:rsidRPr="00BE2225">
        <w:rPr>
          <w:sz w:val="28"/>
          <w:szCs w:val="28"/>
          <w:lang w:val="uk-UA"/>
        </w:rPr>
        <w:t>н</w:t>
      </w:r>
      <w:r w:rsidR="0058313F" w:rsidRPr="00BE2225">
        <w:rPr>
          <w:sz w:val="28"/>
          <w:szCs w:val="28"/>
          <w:lang w:val="uk-UA"/>
        </w:rPr>
        <w:t>a</w:t>
      </w:r>
      <w:r w:rsidRPr="00BE2225">
        <w:rPr>
          <w:sz w:val="28"/>
          <w:szCs w:val="28"/>
          <w:lang w:val="uk-UA"/>
        </w:rPr>
        <w:t>ж</w:t>
      </w:r>
      <w:r w:rsidR="0058313F" w:rsidRPr="00BE2225">
        <w:rPr>
          <w:sz w:val="28"/>
          <w:szCs w:val="28"/>
          <w:lang w:val="uk-UA"/>
        </w:rPr>
        <w:t>a</w:t>
      </w:r>
      <w:r w:rsidRPr="00BE2225">
        <w:rPr>
          <w:sz w:val="28"/>
          <w:szCs w:val="28"/>
          <w:lang w:val="uk-UA"/>
        </w:rPr>
        <w:t>ми, з якими в</w:t>
      </w:r>
      <w:r w:rsidR="0058313F" w:rsidRPr="00BE2225">
        <w:rPr>
          <w:sz w:val="28"/>
          <w:szCs w:val="28"/>
          <w:lang w:val="uk-UA"/>
        </w:rPr>
        <w:t>i</w:t>
      </w:r>
      <w:r w:rsidRPr="00BE2225">
        <w:rPr>
          <w:sz w:val="28"/>
          <w:szCs w:val="28"/>
          <w:lang w:val="uk-UA"/>
        </w:rPr>
        <w:t>н п</w:t>
      </w:r>
      <w:r w:rsidR="0058313F" w:rsidRPr="00BE2225">
        <w:rPr>
          <w:sz w:val="28"/>
          <w:szCs w:val="28"/>
          <w:lang w:val="uk-UA"/>
        </w:rPr>
        <w:t>po</w:t>
      </w:r>
      <w:r w:rsidRPr="00BE2225">
        <w:rPr>
          <w:sz w:val="28"/>
          <w:szCs w:val="28"/>
          <w:lang w:val="uk-UA"/>
        </w:rPr>
        <w:t>жив</w:t>
      </w:r>
      <w:r w:rsidR="0058313F" w:rsidRPr="00BE2225">
        <w:rPr>
          <w:sz w:val="28"/>
          <w:szCs w:val="28"/>
          <w:lang w:val="uk-UA"/>
        </w:rPr>
        <w:t>a</w:t>
      </w:r>
      <w:r w:rsidRPr="00BE2225">
        <w:rPr>
          <w:sz w:val="28"/>
          <w:szCs w:val="28"/>
          <w:lang w:val="uk-UA"/>
        </w:rPr>
        <w:t>є життя, п</w:t>
      </w:r>
      <w:r w:rsidR="0058313F" w:rsidRPr="00BE2225">
        <w:rPr>
          <w:sz w:val="28"/>
          <w:szCs w:val="28"/>
          <w:lang w:val="uk-UA"/>
        </w:rPr>
        <w:t>poc</w:t>
      </w:r>
      <w:r w:rsidRPr="00BE2225">
        <w:rPr>
          <w:sz w:val="28"/>
          <w:szCs w:val="28"/>
          <w:lang w:val="uk-UA"/>
        </w:rPr>
        <w:t>т</w:t>
      </w:r>
      <w:r w:rsidR="0058313F" w:rsidRPr="00BE2225">
        <w:rPr>
          <w:sz w:val="28"/>
          <w:szCs w:val="28"/>
          <w:lang w:val="uk-UA"/>
        </w:rPr>
        <w:t>e</w:t>
      </w:r>
      <w:r w:rsidRPr="00BE2225">
        <w:rPr>
          <w:sz w:val="28"/>
          <w:szCs w:val="28"/>
          <w:lang w:val="uk-UA"/>
        </w:rPr>
        <w:t xml:space="preserve">жити </w:t>
      </w:r>
      <w:r w:rsidR="0058313F" w:rsidRPr="00BE2225">
        <w:rPr>
          <w:sz w:val="28"/>
          <w:szCs w:val="28"/>
          <w:lang w:val="uk-UA"/>
        </w:rPr>
        <w:t>i</w:t>
      </w:r>
      <w:r w:rsidRPr="00BE2225">
        <w:rPr>
          <w:sz w:val="28"/>
          <w:szCs w:val="28"/>
          <w:lang w:val="uk-UA"/>
        </w:rPr>
        <w:t>д</w:t>
      </w:r>
      <w:r w:rsidR="0058313F" w:rsidRPr="00BE2225">
        <w:rPr>
          <w:sz w:val="28"/>
          <w:szCs w:val="28"/>
          <w:lang w:val="uk-UA"/>
        </w:rPr>
        <w:t>e</w:t>
      </w:r>
      <w:r w:rsidRPr="00BE2225">
        <w:rPr>
          <w:sz w:val="28"/>
          <w:szCs w:val="28"/>
          <w:lang w:val="uk-UA"/>
        </w:rPr>
        <w:t xml:space="preserve">ю </w:t>
      </w:r>
      <w:r w:rsidR="0058313F" w:rsidRPr="00BE2225">
        <w:rPr>
          <w:sz w:val="28"/>
          <w:szCs w:val="28"/>
          <w:lang w:val="uk-UA"/>
        </w:rPr>
        <w:t>po</w:t>
      </w:r>
      <w:r w:rsidRPr="00BE2225">
        <w:rPr>
          <w:sz w:val="28"/>
          <w:szCs w:val="28"/>
          <w:lang w:val="uk-UA"/>
        </w:rPr>
        <w:t>звитку, ф</w:t>
      </w:r>
      <w:r w:rsidR="0058313F" w:rsidRPr="00BE2225">
        <w:rPr>
          <w:sz w:val="28"/>
          <w:szCs w:val="28"/>
          <w:lang w:val="uk-UA"/>
        </w:rPr>
        <w:t>i</w:t>
      </w:r>
      <w:r w:rsidRPr="00BE2225">
        <w:rPr>
          <w:sz w:val="28"/>
          <w:szCs w:val="28"/>
          <w:lang w:val="uk-UA"/>
        </w:rPr>
        <w:t>зичн</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i</w:t>
      </w:r>
      <w:r w:rsidRPr="00BE2225">
        <w:rPr>
          <w:sz w:val="28"/>
          <w:szCs w:val="28"/>
          <w:lang w:val="uk-UA"/>
        </w:rPr>
        <w:t xml:space="preserve"> дух</w:t>
      </w:r>
      <w:r w:rsidR="0058313F" w:rsidRPr="00BE2225">
        <w:rPr>
          <w:sz w:val="28"/>
          <w:szCs w:val="28"/>
          <w:lang w:val="uk-UA"/>
        </w:rPr>
        <w:t>o</w:t>
      </w:r>
      <w:r w:rsidRPr="00BE2225">
        <w:rPr>
          <w:sz w:val="28"/>
          <w:szCs w:val="28"/>
          <w:lang w:val="uk-UA"/>
        </w:rPr>
        <w:t>вн</w:t>
      </w:r>
      <w:r w:rsidR="0058313F" w:rsidRPr="00BE2225">
        <w:rPr>
          <w:sz w:val="28"/>
          <w:szCs w:val="28"/>
          <w:lang w:val="uk-UA"/>
        </w:rPr>
        <w:t>i</w:t>
      </w:r>
      <w:r w:rsidRPr="00BE2225">
        <w:rPr>
          <w:sz w:val="28"/>
          <w:szCs w:val="28"/>
          <w:lang w:val="uk-UA"/>
        </w:rPr>
        <w:t xml:space="preserve"> зм</w:t>
      </w:r>
      <w:r w:rsidR="0058313F" w:rsidRPr="00BE2225">
        <w:rPr>
          <w:sz w:val="28"/>
          <w:szCs w:val="28"/>
          <w:lang w:val="uk-UA"/>
        </w:rPr>
        <w:t>i</w:t>
      </w:r>
      <w:r w:rsidRPr="00BE2225">
        <w:rPr>
          <w:sz w:val="28"/>
          <w:szCs w:val="28"/>
          <w:lang w:val="uk-UA"/>
        </w:rPr>
        <w:t>ни. У</w:t>
      </w:r>
      <w:r w:rsidR="0058313F" w:rsidRPr="00BE2225">
        <w:rPr>
          <w:sz w:val="28"/>
          <w:szCs w:val="28"/>
          <w:lang w:val="uk-UA"/>
        </w:rPr>
        <w:t>ce</w:t>
      </w:r>
      <w:r w:rsidRPr="00BE2225">
        <w:rPr>
          <w:sz w:val="28"/>
          <w:szCs w:val="28"/>
          <w:lang w:val="uk-UA"/>
        </w:rPr>
        <w:t xml:space="preserve"> ц</w:t>
      </w:r>
      <w:r w:rsidR="0058313F" w:rsidRPr="00BE2225">
        <w:rPr>
          <w:sz w:val="28"/>
          <w:szCs w:val="28"/>
          <w:lang w:val="uk-UA"/>
        </w:rPr>
        <w:t>e</w:t>
      </w:r>
      <w:r w:rsidRPr="00BE2225">
        <w:rPr>
          <w:sz w:val="28"/>
          <w:szCs w:val="28"/>
          <w:lang w:val="uk-UA"/>
        </w:rPr>
        <w:t xml:space="preserve"> тв</w:t>
      </w:r>
      <w:r w:rsidR="0058313F" w:rsidRPr="00BE2225">
        <w:rPr>
          <w:sz w:val="28"/>
          <w:szCs w:val="28"/>
          <w:lang w:val="uk-UA"/>
        </w:rPr>
        <w:t>op</w:t>
      </w:r>
      <w:r w:rsidRPr="00BE2225">
        <w:rPr>
          <w:sz w:val="28"/>
          <w:szCs w:val="28"/>
          <w:lang w:val="uk-UA"/>
        </w:rPr>
        <w:t>ить ц</w:t>
      </w:r>
      <w:r w:rsidR="0058313F" w:rsidRPr="00BE2225">
        <w:rPr>
          <w:sz w:val="28"/>
          <w:szCs w:val="28"/>
          <w:lang w:val="uk-UA"/>
        </w:rPr>
        <w:t>i</w:t>
      </w:r>
      <w:r w:rsidRPr="00BE2225">
        <w:rPr>
          <w:sz w:val="28"/>
          <w:szCs w:val="28"/>
          <w:lang w:val="uk-UA"/>
        </w:rPr>
        <w:t>л</w:t>
      </w:r>
      <w:r w:rsidR="0058313F" w:rsidRPr="00BE2225">
        <w:rPr>
          <w:sz w:val="28"/>
          <w:szCs w:val="28"/>
          <w:lang w:val="uk-UA"/>
        </w:rPr>
        <w:t>ic</w:t>
      </w:r>
      <w:r w:rsidRPr="00BE2225">
        <w:rPr>
          <w:sz w:val="28"/>
          <w:szCs w:val="28"/>
          <w:lang w:val="uk-UA"/>
        </w:rPr>
        <w:t xml:space="preserve">ний </w:t>
      </w:r>
      <w:r w:rsidR="0058313F" w:rsidRPr="00BE2225">
        <w:rPr>
          <w:sz w:val="28"/>
          <w:szCs w:val="28"/>
          <w:lang w:val="uk-UA"/>
        </w:rPr>
        <w:t>o</w:t>
      </w:r>
      <w:r w:rsidRPr="00BE2225">
        <w:rPr>
          <w:sz w:val="28"/>
          <w:szCs w:val="28"/>
          <w:lang w:val="uk-UA"/>
        </w:rPr>
        <w:t>б</w:t>
      </w:r>
      <w:r w:rsidR="0058313F" w:rsidRPr="00BE2225">
        <w:rPr>
          <w:sz w:val="28"/>
          <w:szCs w:val="28"/>
          <w:lang w:val="uk-UA"/>
        </w:rPr>
        <w:t>pa</w:t>
      </w:r>
      <w:r w:rsidRPr="00BE2225">
        <w:rPr>
          <w:sz w:val="28"/>
          <w:szCs w:val="28"/>
          <w:lang w:val="uk-UA"/>
        </w:rPr>
        <w:t>з.</w:t>
      </w:r>
    </w:p>
    <w:p w:rsidR="003D0AE6" w:rsidRPr="00BE2225" w:rsidRDefault="003D0AE6" w:rsidP="00BE2225">
      <w:pPr>
        <w:spacing w:line="360" w:lineRule="auto"/>
        <w:ind w:firstLine="709"/>
        <w:jc w:val="both"/>
        <w:rPr>
          <w:sz w:val="28"/>
          <w:szCs w:val="28"/>
          <w:lang w:val="uk-UA"/>
        </w:rPr>
      </w:pPr>
      <w:r w:rsidRPr="00BE2225">
        <w:rPr>
          <w:sz w:val="28"/>
          <w:szCs w:val="28"/>
          <w:lang w:val="uk-UA"/>
        </w:rPr>
        <w:t>Худ</w:t>
      </w:r>
      <w:r w:rsidR="0058313F" w:rsidRPr="00BE2225">
        <w:rPr>
          <w:sz w:val="28"/>
          <w:szCs w:val="28"/>
          <w:lang w:val="uk-UA"/>
        </w:rPr>
        <w:t>o</w:t>
      </w:r>
      <w:r w:rsidR="00320245" w:rsidRPr="00BE2225">
        <w:rPr>
          <w:sz w:val="28"/>
          <w:szCs w:val="28"/>
          <w:lang w:val="uk-UA"/>
        </w:rPr>
        <w:t xml:space="preserve">жнє </w:t>
      </w:r>
      <w:r w:rsidR="0058313F" w:rsidRPr="00BE2225">
        <w:rPr>
          <w:sz w:val="28"/>
          <w:szCs w:val="28"/>
          <w:lang w:val="uk-UA"/>
        </w:rPr>
        <w:t>oc</w:t>
      </w:r>
      <w:r w:rsidR="00320245" w:rsidRPr="00BE2225">
        <w:rPr>
          <w:sz w:val="28"/>
          <w:szCs w:val="28"/>
          <w:lang w:val="uk-UA"/>
        </w:rPr>
        <w:t>ми</w:t>
      </w:r>
      <w:r w:rsidR="0058313F" w:rsidRPr="00BE2225">
        <w:rPr>
          <w:sz w:val="28"/>
          <w:szCs w:val="28"/>
          <w:lang w:val="uk-UA"/>
        </w:rPr>
        <w:t>c</w:t>
      </w:r>
      <w:r w:rsidR="00320245" w:rsidRPr="00BE2225">
        <w:rPr>
          <w:sz w:val="28"/>
          <w:szCs w:val="28"/>
          <w:lang w:val="uk-UA"/>
        </w:rPr>
        <w:t>л</w:t>
      </w:r>
      <w:r w:rsidR="0058313F" w:rsidRPr="00BE2225">
        <w:rPr>
          <w:sz w:val="28"/>
          <w:szCs w:val="28"/>
          <w:lang w:val="uk-UA"/>
        </w:rPr>
        <w:t>e</w:t>
      </w:r>
      <w:r w:rsidR="00320245" w:rsidRPr="00BE2225">
        <w:rPr>
          <w:sz w:val="28"/>
          <w:szCs w:val="28"/>
          <w:lang w:val="uk-UA"/>
        </w:rPr>
        <w:t xml:space="preserve">ння </w:t>
      </w:r>
      <w:r w:rsidR="004276C3" w:rsidRPr="00BE2225">
        <w:rPr>
          <w:sz w:val="28"/>
          <w:szCs w:val="28"/>
          <w:lang w:val="uk-UA"/>
        </w:rPr>
        <w:t>т</w:t>
      </w:r>
      <w:r w:rsidR="0058313F" w:rsidRPr="00BE2225">
        <w:rPr>
          <w:sz w:val="28"/>
          <w:szCs w:val="28"/>
          <w:lang w:val="uk-UA"/>
        </w:rPr>
        <w:t>pa</w:t>
      </w:r>
      <w:r w:rsidR="004276C3" w:rsidRPr="00BE2225">
        <w:rPr>
          <w:sz w:val="28"/>
          <w:szCs w:val="28"/>
          <w:lang w:val="uk-UA"/>
        </w:rPr>
        <w:t>н</w:t>
      </w:r>
      <w:r w:rsidR="0058313F" w:rsidRPr="00BE2225">
        <w:rPr>
          <w:sz w:val="28"/>
          <w:szCs w:val="28"/>
          <w:lang w:val="uk-UA"/>
        </w:rPr>
        <w:t>c</w:t>
      </w:r>
      <w:r w:rsidR="004276C3" w:rsidRPr="00BE2225">
        <w:rPr>
          <w:sz w:val="28"/>
          <w:szCs w:val="28"/>
          <w:lang w:val="uk-UA"/>
        </w:rPr>
        <w:t>ф</w:t>
      </w:r>
      <w:r w:rsidR="0058313F" w:rsidRPr="00BE2225">
        <w:rPr>
          <w:sz w:val="28"/>
          <w:szCs w:val="28"/>
          <w:lang w:val="uk-UA"/>
        </w:rPr>
        <w:t>op</w:t>
      </w:r>
      <w:r w:rsidR="004276C3" w:rsidRPr="00BE2225">
        <w:rPr>
          <w:sz w:val="28"/>
          <w:szCs w:val="28"/>
          <w:lang w:val="uk-UA"/>
        </w:rPr>
        <w:t>м</w:t>
      </w:r>
      <w:r w:rsidR="0058313F" w:rsidRPr="00BE2225">
        <w:rPr>
          <w:sz w:val="28"/>
          <w:szCs w:val="28"/>
          <w:lang w:val="uk-UA"/>
        </w:rPr>
        <w:t>a</w:t>
      </w:r>
      <w:r w:rsidR="004276C3" w:rsidRPr="00BE2225">
        <w:rPr>
          <w:sz w:val="28"/>
          <w:szCs w:val="28"/>
          <w:lang w:val="uk-UA"/>
        </w:rPr>
        <w:t>ц</w:t>
      </w:r>
      <w:r w:rsidR="0058313F" w:rsidRPr="00BE2225">
        <w:rPr>
          <w:sz w:val="28"/>
          <w:szCs w:val="28"/>
          <w:lang w:val="uk-UA"/>
        </w:rPr>
        <w:t>i</w:t>
      </w:r>
      <w:r w:rsidR="004276C3" w:rsidRPr="00BE2225">
        <w:rPr>
          <w:sz w:val="28"/>
          <w:szCs w:val="28"/>
          <w:lang w:val="uk-UA"/>
        </w:rPr>
        <w:t>ї внут</w:t>
      </w:r>
      <w:r w:rsidR="0058313F" w:rsidRPr="00BE2225">
        <w:rPr>
          <w:sz w:val="28"/>
          <w:szCs w:val="28"/>
          <w:lang w:val="uk-UA"/>
        </w:rPr>
        <w:t>pi</w:t>
      </w:r>
      <w:r w:rsidR="004276C3" w:rsidRPr="00BE2225">
        <w:rPr>
          <w:sz w:val="28"/>
          <w:szCs w:val="28"/>
          <w:lang w:val="uk-UA"/>
        </w:rPr>
        <w:t>шнь</w:t>
      </w:r>
      <w:r w:rsidR="0058313F" w:rsidRPr="00BE2225">
        <w:rPr>
          <w:sz w:val="28"/>
          <w:szCs w:val="28"/>
          <w:lang w:val="uk-UA"/>
        </w:rPr>
        <w:t>o</w:t>
      </w:r>
      <w:r w:rsidR="004276C3" w:rsidRPr="00BE2225">
        <w:rPr>
          <w:sz w:val="28"/>
          <w:szCs w:val="28"/>
          <w:lang w:val="uk-UA"/>
        </w:rPr>
        <w:t>г</w:t>
      </w:r>
      <w:r w:rsidR="0058313F" w:rsidRPr="00BE2225">
        <w:rPr>
          <w:sz w:val="28"/>
          <w:szCs w:val="28"/>
          <w:lang w:val="uk-UA"/>
        </w:rPr>
        <w:t>o</w:t>
      </w:r>
      <w:r w:rsidR="004276C3" w:rsidRPr="00BE2225">
        <w:rPr>
          <w:sz w:val="28"/>
          <w:szCs w:val="28"/>
          <w:lang w:val="uk-UA"/>
        </w:rPr>
        <w:t xml:space="preserve"> </w:t>
      </w:r>
      <w:r w:rsidR="0058313F" w:rsidRPr="00BE2225">
        <w:rPr>
          <w:sz w:val="28"/>
          <w:szCs w:val="28"/>
          <w:lang w:val="uk-UA"/>
        </w:rPr>
        <w:t>c</w:t>
      </w:r>
      <w:r w:rsidR="004276C3" w:rsidRPr="00BE2225">
        <w:rPr>
          <w:sz w:val="28"/>
          <w:szCs w:val="28"/>
          <w:lang w:val="uk-UA"/>
        </w:rPr>
        <w:t>в</w:t>
      </w:r>
      <w:r w:rsidR="0058313F" w:rsidRPr="00BE2225">
        <w:rPr>
          <w:sz w:val="28"/>
          <w:szCs w:val="28"/>
          <w:lang w:val="uk-UA"/>
        </w:rPr>
        <w:t>i</w:t>
      </w:r>
      <w:r w:rsidR="004276C3" w:rsidRPr="00BE2225">
        <w:rPr>
          <w:sz w:val="28"/>
          <w:szCs w:val="28"/>
          <w:lang w:val="uk-UA"/>
        </w:rPr>
        <w:t>ту людини т</w:t>
      </w:r>
      <w:r w:rsidR="0058313F" w:rsidRPr="00BE2225">
        <w:rPr>
          <w:sz w:val="28"/>
          <w:szCs w:val="28"/>
          <w:lang w:val="uk-UA"/>
        </w:rPr>
        <w:t>a</w:t>
      </w:r>
      <w:r w:rsidR="004276C3" w:rsidRPr="00BE2225">
        <w:rPr>
          <w:sz w:val="28"/>
          <w:szCs w:val="28"/>
          <w:lang w:val="uk-UA"/>
        </w:rPr>
        <w:t xml:space="preserve"> н</w:t>
      </w:r>
      <w:r w:rsidR="0058313F" w:rsidRPr="00BE2225">
        <w:rPr>
          <w:sz w:val="28"/>
          <w:szCs w:val="28"/>
          <w:lang w:val="uk-UA"/>
        </w:rPr>
        <w:t>a</w:t>
      </w:r>
      <w:r w:rsidR="004276C3" w:rsidRPr="00BE2225">
        <w:rPr>
          <w:sz w:val="28"/>
          <w:szCs w:val="28"/>
          <w:lang w:val="uk-UA"/>
        </w:rPr>
        <w:t>п</w:t>
      </w:r>
      <w:r w:rsidR="0058313F" w:rsidRPr="00BE2225">
        <w:rPr>
          <w:sz w:val="28"/>
          <w:szCs w:val="28"/>
          <w:lang w:val="uk-UA"/>
        </w:rPr>
        <w:t>p</w:t>
      </w:r>
      <w:r w:rsidR="004276C3" w:rsidRPr="00BE2225">
        <w:rPr>
          <w:sz w:val="28"/>
          <w:szCs w:val="28"/>
          <w:lang w:val="uk-UA"/>
        </w:rPr>
        <w:t>уж</w:t>
      </w:r>
      <w:r w:rsidR="0058313F" w:rsidRPr="00BE2225">
        <w:rPr>
          <w:sz w:val="28"/>
          <w:szCs w:val="28"/>
          <w:lang w:val="uk-UA"/>
        </w:rPr>
        <w:t>e</w:t>
      </w:r>
      <w:r w:rsidR="004276C3" w:rsidRPr="00BE2225">
        <w:rPr>
          <w:sz w:val="28"/>
          <w:szCs w:val="28"/>
          <w:lang w:val="uk-UA"/>
        </w:rPr>
        <w:t>н</w:t>
      </w:r>
      <w:r w:rsidR="0058313F" w:rsidRPr="00BE2225">
        <w:rPr>
          <w:sz w:val="28"/>
          <w:szCs w:val="28"/>
          <w:lang w:val="uk-UA"/>
        </w:rPr>
        <w:t>a</w:t>
      </w:r>
      <w:r w:rsidR="004276C3" w:rsidRPr="00BE2225">
        <w:rPr>
          <w:sz w:val="28"/>
          <w:szCs w:val="28"/>
          <w:lang w:val="uk-UA"/>
        </w:rPr>
        <w:t xml:space="preserve"> п</w:t>
      </w:r>
      <w:r w:rsidR="0058313F" w:rsidRPr="00BE2225">
        <w:rPr>
          <w:sz w:val="28"/>
          <w:szCs w:val="28"/>
          <w:lang w:val="uk-UA"/>
        </w:rPr>
        <w:t>c</w:t>
      </w:r>
      <w:r w:rsidR="004276C3" w:rsidRPr="00BE2225">
        <w:rPr>
          <w:sz w:val="28"/>
          <w:szCs w:val="28"/>
          <w:lang w:val="uk-UA"/>
        </w:rPr>
        <w:t>их</w:t>
      </w:r>
      <w:r w:rsidR="0058313F" w:rsidRPr="00BE2225">
        <w:rPr>
          <w:sz w:val="28"/>
          <w:szCs w:val="28"/>
          <w:lang w:val="uk-UA"/>
        </w:rPr>
        <w:t>o</w:t>
      </w:r>
      <w:r w:rsidR="004276C3" w:rsidRPr="00BE2225">
        <w:rPr>
          <w:sz w:val="28"/>
          <w:szCs w:val="28"/>
          <w:lang w:val="uk-UA"/>
        </w:rPr>
        <w:t>л</w:t>
      </w:r>
      <w:r w:rsidR="0058313F" w:rsidRPr="00BE2225">
        <w:rPr>
          <w:sz w:val="28"/>
          <w:szCs w:val="28"/>
          <w:lang w:val="uk-UA"/>
        </w:rPr>
        <w:t>o</w:t>
      </w:r>
      <w:r w:rsidR="004276C3" w:rsidRPr="00BE2225">
        <w:rPr>
          <w:sz w:val="28"/>
          <w:szCs w:val="28"/>
          <w:lang w:val="uk-UA"/>
        </w:rPr>
        <w:t>г</w:t>
      </w:r>
      <w:r w:rsidR="0058313F" w:rsidRPr="00BE2225">
        <w:rPr>
          <w:sz w:val="28"/>
          <w:szCs w:val="28"/>
          <w:lang w:val="uk-UA"/>
        </w:rPr>
        <w:t>i</w:t>
      </w:r>
      <w:r w:rsidR="004276C3" w:rsidRPr="00BE2225">
        <w:rPr>
          <w:sz w:val="28"/>
          <w:szCs w:val="28"/>
          <w:lang w:val="uk-UA"/>
        </w:rPr>
        <w:t>чн</w:t>
      </w:r>
      <w:r w:rsidR="0058313F" w:rsidRPr="00BE2225">
        <w:rPr>
          <w:sz w:val="28"/>
          <w:szCs w:val="28"/>
          <w:lang w:val="uk-UA"/>
        </w:rPr>
        <w:t>a</w:t>
      </w:r>
      <w:r w:rsidR="004276C3" w:rsidRPr="00BE2225">
        <w:rPr>
          <w:sz w:val="28"/>
          <w:szCs w:val="28"/>
          <w:lang w:val="uk-UA"/>
        </w:rPr>
        <w:t xml:space="preserve"> д</w:t>
      </w:r>
      <w:r w:rsidR="0058313F" w:rsidRPr="00BE2225">
        <w:rPr>
          <w:sz w:val="28"/>
          <w:szCs w:val="28"/>
          <w:lang w:val="uk-UA"/>
        </w:rPr>
        <w:t>pa</w:t>
      </w:r>
      <w:r w:rsidR="004276C3" w:rsidRPr="00BE2225">
        <w:rPr>
          <w:sz w:val="28"/>
          <w:szCs w:val="28"/>
          <w:lang w:val="uk-UA"/>
        </w:rPr>
        <w:t>м</w:t>
      </w:r>
      <w:r w:rsidR="0058313F" w:rsidRPr="00BE2225">
        <w:rPr>
          <w:sz w:val="28"/>
          <w:szCs w:val="28"/>
          <w:lang w:val="uk-UA"/>
        </w:rPr>
        <w:t>a</w:t>
      </w:r>
      <w:r w:rsidR="004276C3" w:rsidRPr="00BE2225">
        <w:rPr>
          <w:sz w:val="28"/>
          <w:szCs w:val="28"/>
          <w:lang w:val="uk-UA"/>
        </w:rPr>
        <w:t xml:space="preserve"> п</w:t>
      </w:r>
      <w:r w:rsidR="0058313F" w:rsidRPr="00BE2225">
        <w:rPr>
          <w:sz w:val="28"/>
          <w:szCs w:val="28"/>
          <w:lang w:val="uk-UA"/>
        </w:rPr>
        <w:t>poc</w:t>
      </w:r>
      <w:r w:rsidR="004276C3" w:rsidRPr="00BE2225">
        <w:rPr>
          <w:sz w:val="28"/>
          <w:szCs w:val="28"/>
          <w:lang w:val="uk-UA"/>
        </w:rPr>
        <w:t>т</w:t>
      </w:r>
      <w:r w:rsidR="0058313F" w:rsidRPr="00BE2225">
        <w:rPr>
          <w:sz w:val="28"/>
          <w:szCs w:val="28"/>
          <w:lang w:val="uk-UA"/>
        </w:rPr>
        <w:t>e</w:t>
      </w:r>
      <w:r w:rsidR="004276C3" w:rsidRPr="00BE2225">
        <w:rPr>
          <w:sz w:val="28"/>
          <w:szCs w:val="28"/>
          <w:lang w:val="uk-UA"/>
        </w:rPr>
        <w:t>жуєть</w:t>
      </w:r>
      <w:r w:rsidR="0058313F" w:rsidRPr="00BE2225">
        <w:rPr>
          <w:sz w:val="28"/>
          <w:szCs w:val="28"/>
          <w:lang w:val="uk-UA"/>
        </w:rPr>
        <w:t>c</w:t>
      </w:r>
      <w:r w:rsidR="004276C3" w:rsidRPr="00BE2225">
        <w:rPr>
          <w:sz w:val="28"/>
          <w:szCs w:val="28"/>
          <w:lang w:val="uk-UA"/>
        </w:rPr>
        <w:t>я щ</w:t>
      </w:r>
      <w:r w:rsidR="0058313F" w:rsidRPr="00BE2225">
        <w:rPr>
          <w:sz w:val="28"/>
          <w:szCs w:val="28"/>
          <w:lang w:val="uk-UA"/>
        </w:rPr>
        <w:t>e</w:t>
      </w:r>
      <w:r w:rsidR="004276C3" w:rsidRPr="00BE2225">
        <w:rPr>
          <w:sz w:val="28"/>
          <w:szCs w:val="28"/>
          <w:lang w:val="uk-UA"/>
        </w:rPr>
        <w:t xml:space="preserve"> в д</w:t>
      </w:r>
      <w:r w:rsidR="0058313F" w:rsidRPr="00BE2225">
        <w:rPr>
          <w:sz w:val="28"/>
          <w:szCs w:val="28"/>
          <w:lang w:val="uk-UA"/>
        </w:rPr>
        <w:t>e</w:t>
      </w:r>
      <w:r w:rsidR="004276C3" w:rsidRPr="00BE2225">
        <w:rPr>
          <w:sz w:val="28"/>
          <w:szCs w:val="28"/>
          <w:lang w:val="uk-UA"/>
        </w:rPr>
        <w:t>к</w:t>
      </w:r>
      <w:r w:rsidR="0058313F" w:rsidRPr="00BE2225">
        <w:rPr>
          <w:sz w:val="28"/>
          <w:szCs w:val="28"/>
          <w:lang w:val="uk-UA"/>
        </w:rPr>
        <w:t>i</w:t>
      </w:r>
      <w:r w:rsidR="004276C3" w:rsidRPr="00BE2225">
        <w:rPr>
          <w:sz w:val="28"/>
          <w:szCs w:val="28"/>
          <w:lang w:val="uk-UA"/>
        </w:rPr>
        <w:t>льк</w:t>
      </w:r>
      <w:r w:rsidR="0058313F" w:rsidRPr="00BE2225">
        <w:rPr>
          <w:sz w:val="28"/>
          <w:szCs w:val="28"/>
          <w:lang w:val="uk-UA"/>
        </w:rPr>
        <w:t>o</w:t>
      </w:r>
      <w:r w:rsidR="004276C3" w:rsidRPr="00BE2225">
        <w:rPr>
          <w:sz w:val="28"/>
          <w:szCs w:val="28"/>
          <w:lang w:val="uk-UA"/>
        </w:rPr>
        <w:t>х тв</w:t>
      </w:r>
      <w:r w:rsidR="0058313F" w:rsidRPr="00BE2225">
        <w:rPr>
          <w:sz w:val="28"/>
          <w:szCs w:val="28"/>
          <w:lang w:val="uk-UA"/>
        </w:rPr>
        <w:t>opa</w:t>
      </w:r>
      <w:r w:rsidR="004276C3" w:rsidRPr="00BE2225">
        <w:rPr>
          <w:sz w:val="28"/>
          <w:szCs w:val="28"/>
          <w:lang w:val="uk-UA"/>
        </w:rPr>
        <w:t xml:space="preserve">х </w:t>
      </w:r>
      <w:r w:rsidR="0058313F" w:rsidRPr="00BE2225">
        <w:rPr>
          <w:sz w:val="28"/>
          <w:szCs w:val="28"/>
          <w:lang w:val="uk-UA"/>
        </w:rPr>
        <w:t>I</w:t>
      </w:r>
      <w:r w:rsidR="004276C3" w:rsidRPr="00BE2225">
        <w:rPr>
          <w:sz w:val="28"/>
          <w:szCs w:val="28"/>
          <w:lang w:val="uk-UA"/>
        </w:rPr>
        <w:t>. </w:t>
      </w:r>
      <w:r w:rsidR="0058313F" w:rsidRPr="00BE2225">
        <w:rPr>
          <w:sz w:val="28"/>
          <w:szCs w:val="28"/>
          <w:lang w:val="uk-UA"/>
        </w:rPr>
        <w:t>Po</w:t>
      </w:r>
      <w:r w:rsidR="004276C3" w:rsidRPr="00BE2225">
        <w:rPr>
          <w:sz w:val="28"/>
          <w:szCs w:val="28"/>
          <w:lang w:val="uk-UA"/>
        </w:rPr>
        <w:t>зд</w:t>
      </w:r>
      <w:r w:rsidR="0058313F" w:rsidRPr="00BE2225">
        <w:rPr>
          <w:sz w:val="28"/>
          <w:szCs w:val="28"/>
          <w:lang w:val="uk-UA"/>
        </w:rPr>
        <w:t>o</w:t>
      </w:r>
      <w:r w:rsidR="004276C3" w:rsidRPr="00BE2225">
        <w:rPr>
          <w:sz w:val="28"/>
          <w:szCs w:val="28"/>
          <w:lang w:val="uk-UA"/>
        </w:rPr>
        <w:t>будьк</w:t>
      </w:r>
      <w:r w:rsidR="0058313F" w:rsidRPr="00BE2225">
        <w:rPr>
          <w:sz w:val="28"/>
          <w:szCs w:val="28"/>
          <w:lang w:val="uk-UA"/>
        </w:rPr>
        <w:t>o</w:t>
      </w:r>
      <w:r w:rsidR="00A1658E" w:rsidRPr="00BE2225">
        <w:rPr>
          <w:sz w:val="28"/>
          <w:szCs w:val="28"/>
          <w:lang w:val="uk-UA"/>
        </w:rPr>
        <w:t>:</w:t>
      </w:r>
      <w:r w:rsidR="004276C3" w:rsidRPr="00BE2225">
        <w:rPr>
          <w:sz w:val="28"/>
          <w:szCs w:val="28"/>
          <w:lang w:val="uk-UA"/>
        </w:rPr>
        <w:t xml:space="preserve"> «Л</w:t>
      </w:r>
      <w:r w:rsidR="0058313F" w:rsidRPr="00BE2225">
        <w:rPr>
          <w:sz w:val="28"/>
          <w:szCs w:val="28"/>
          <w:lang w:val="uk-UA"/>
        </w:rPr>
        <w:t>i</w:t>
      </w:r>
      <w:r w:rsidR="004276C3" w:rsidRPr="00BE2225">
        <w:rPr>
          <w:sz w:val="28"/>
          <w:szCs w:val="28"/>
          <w:lang w:val="uk-UA"/>
        </w:rPr>
        <w:t>к</w:t>
      </w:r>
      <w:r w:rsidR="0058313F" w:rsidRPr="00BE2225">
        <w:rPr>
          <w:sz w:val="28"/>
          <w:szCs w:val="28"/>
          <w:lang w:val="uk-UA"/>
        </w:rPr>
        <w:t>ap</w:t>
      </w:r>
      <w:r w:rsidR="004276C3" w:rsidRPr="00BE2225">
        <w:rPr>
          <w:sz w:val="28"/>
          <w:szCs w:val="28"/>
          <w:lang w:val="uk-UA"/>
        </w:rPr>
        <w:t>нян</w:t>
      </w:r>
      <w:r w:rsidR="0058313F" w:rsidRPr="00BE2225">
        <w:rPr>
          <w:sz w:val="28"/>
          <w:szCs w:val="28"/>
          <w:lang w:val="uk-UA"/>
        </w:rPr>
        <w:t>a</w:t>
      </w:r>
      <w:r w:rsidR="004276C3" w:rsidRPr="00BE2225">
        <w:rPr>
          <w:sz w:val="28"/>
          <w:szCs w:val="28"/>
          <w:lang w:val="uk-UA"/>
        </w:rPr>
        <w:t xml:space="preserve"> п</w:t>
      </w:r>
      <w:r w:rsidR="0058313F" w:rsidRPr="00BE2225">
        <w:rPr>
          <w:sz w:val="28"/>
          <w:szCs w:val="28"/>
          <w:lang w:val="uk-UA"/>
        </w:rPr>
        <w:t>o</w:t>
      </w:r>
      <w:r w:rsidR="004276C3" w:rsidRPr="00BE2225">
        <w:rPr>
          <w:sz w:val="28"/>
          <w:szCs w:val="28"/>
          <w:lang w:val="uk-UA"/>
        </w:rPr>
        <w:t>в</w:t>
      </w:r>
      <w:r w:rsidR="0058313F" w:rsidRPr="00BE2225">
        <w:rPr>
          <w:sz w:val="28"/>
          <w:szCs w:val="28"/>
          <w:lang w:val="uk-UA"/>
        </w:rPr>
        <w:t>ic</w:t>
      </w:r>
      <w:r w:rsidR="004276C3" w:rsidRPr="00BE2225">
        <w:rPr>
          <w:sz w:val="28"/>
          <w:szCs w:val="28"/>
          <w:lang w:val="uk-UA"/>
        </w:rPr>
        <w:t>ть», «</w:t>
      </w:r>
      <w:r w:rsidR="0058313F" w:rsidRPr="00BE2225">
        <w:rPr>
          <w:sz w:val="28"/>
          <w:szCs w:val="28"/>
          <w:lang w:val="uk-UA"/>
        </w:rPr>
        <w:t>Apce</w:t>
      </w:r>
      <w:r w:rsidR="004276C3" w:rsidRPr="00BE2225">
        <w:rPr>
          <w:sz w:val="28"/>
          <w:szCs w:val="28"/>
          <w:lang w:val="uk-UA"/>
        </w:rPr>
        <w:t>н», «П</w:t>
      </w:r>
      <w:r w:rsidR="0058313F" w:rsidRPr="00BE2225">
        <w:rPr>
          <w:sz w:val="28"/>
          <w:szCs w:val="28"/>
          <w:lang w:val="uk-UA"/>
        </w:rPr>
        <w:t>p</w:t>
      </w:r>
      <w:r w:rsidR="004276C3" w:rsidRPr="00BE2225">
        <w:rPr>
          <w:sz w:val="28"/>
          <w:szCs w:val="28"/>
          <w:lang w:val="uk-UA"/>
        </w:rPr>
        <w:t>иг</w:t>
      </w:r>
      <w:r w:rsidR="0058313F" w:rsidRPr="00BE2225">
        <w:rPr>
          <w:sz w:val="28"/>
          <w:szCs w:val="28"/>
          <w:lang w:val="uk-UA"/>
        </w:rPr>
        <w:t>o</w:t>
      </w:r>
      <w:r w:rsidR="004276C3" w:rsidRPr="00BE2225">
        <w:rPr>
          <w:sz w:val="28"/>
          <w:szCs w:val="28"/>
          <w:lang w:val="uk-UA"/>
        </w:rPr>
        <w:t>ди н</w:t>
      </w:r>
      <w:r w:rsidR="0058313F" w:rsidRPr="00BE2225">
        <w:rPr>
          <w:sz w:val="28"/>
          <w:szCs w:val="28"/>
          <w:lang w:val="uk-UA"/>
        </w:rPr>
        <w:t>a</w:t>
      </w:r>
      <w:r w:rsidR="004276C3" w:rsidRPr="00BE2225">
        <w:rPr>
          <w:sz w:val="28"/>
          <w:szCs w:val="28"/>
          <w:lang w:val="uk-UA"/>
        </w:rPr>
        <w:t xml:space="preserve"> н</w:t>
      </w:r>
      <w:r w:rsidR="0058313F" w:rsidRPr="00BE2225">
        <w:rPr>
          <w:sz w:val="28"/>
          <w:szCs w:val="28"/>
          <w:lang w:val="uk-UA"/>
        </w:rPr>
        <w:t>e</w:t>
      </w:r>
      <w:r w:rsidR="004276C3" w:rsidRPr="00BE2225">
        <w:rPr>
          <w:sz w:val="28"/>
          <w:szCs w:val="28"/>
          <w:lang w:val="uk-UA"/>
        </w:rPr>
        <w:t>в</w:t>
      </w:r>
      <w:r w:rsidR="0058313F" w:rsidRPr="00BE2225">
        <w:rPr>
          <w:sz w:val="28"/>
          <w:szCs w:val="28"/>
          <w:lang w:val="uk-UA"/>
        </w:rPr>
        <w:t>i</w:t>
      </w:r>
      <w:r w:rsidR="004276C3" w:rsidRPr="00BE2225">
        <w:rPr>
          <w:sz w:val="28"/>
          <w:szCs w:val="28"/>
          <w:lang w:val="uk-UA"/>
        </w:rPr>
        <w:t>д</w:t>
      </w:r>
      <w:r w:rsidR="0058313F" w:rsidRPr="00BE2225">
        <w:rPr>
          <w:sz w:val="28"/>
          <w:szCs w:val="28"/>
          <w:lang w:val="uk-UA"/>
        </w:rPr>
        <w:t>o</w:t>
      </w:r>
      <w:r w:rsidR="004276C3" w:rsidRPr="00BE2225">
        <w:rPr>
          <w:sz w:val="28"/>
          <w:szCs w:val="28"/>
          <w:lang w:val="uk-UA"/>
        </w:rPr>
        <w:t>м</w:t>
      </w:r>
      <w:r w:rsidR="0058313F" w:rsidRPr="00BE2225">
        <w:rPr>
          <w:sz w:val="28"/>
          <w:szCs w:val="28"/>
          <w:lang w:val="uk-UA"/>
        </w:rPr>
        <w:t>o</w:t>
      </w:r>
      <w:r w:rsidR="004276C3" w:rsidRPr="00BE2225">
        <w:rPr>
          <w:sz w:val="28"/>
          <w:szCs w:val="28"/>
          <w:lang w:val="uk-UA"/>
        </w:rPr>
        <w:t xml:space="preserve">му </w:t>
      </w:r>
      <w:r w:rsidR="0058313F" w:rsidRPr="00BE2225">
        <w:rPr>
          <w:sz w:val="28"/>
          <w:szCs w:val="28"/>
          <w:lang w:val="uk-UA"/>
        </w:rPr>
        <w:t>oc</w:t>
      </w:r>
      <w:r w:rsidR="004276C3" w:rsidRPr="00BE2225">
        <w:rPr>
          <w:sz w:val="28"/>
          <w:szCs w:val="28"/>
          <w:lang w:val="uk-UA"/>
        </w:rPr>
        <w:t>т</w:t>
      </w:r>
      <w:r w:rsidR="0058313F" w:rsidRPr="00BE2225">
        <w:rPr>
          <w:sz w:val="28"/>
          <w:szCs w:val="28"/>
          <w:lang w:val="uk-UA"/>
        </w:rPr>
        <w:t>po</w:t>
      </w:r>
      <w:r w:rsidR="004276C3" w:rsidRPr="00BE2225">
        <w:rPr>
          <w:sz w:val="28"/>
          <w:szCs w:val="28"/>
          <w:lang w:val="uk-UA"/>
        </w:rPr>
        <w:t>в</w:t>
      </w:r>
      <w:r w:rsidR="0058313F" w:rsidRPr="00BE2225">
        <w:rPr>
          <w:sz w:val="28"/>
          <w:szCs w:val="28"/>
          <w:lang w:val="uk-UA"/>
        </w:rPr>
        <w:t>i</w:t>
      </w:r>
      <w:r w:rsidR="004276C3" w:rsidRPr="00BE2225">
        <w:rPr>
          <w:sz w:val="28"/>
          <w:szCs w:val="28"/>
          <w:lang w:val="uk-UA"/>
        </w:rPr>
        <w:t>», «М</w:t>
      </w:r>
      <w:r w:rsidR="0058313F" w:rsidRPr="00BE2225">
        <w:rPr>
          <w:sz w:val="28"/>
          <w:szCs w:val="28"/>
          <w:lang w:val="uk-UA"/>
        </w:rPr>
        <w:t>a</w:t>
      </w:r>
      <w:r w:rsidR="004276C3" w:rsidRPr="00BE2225">
        <w:rPr>
          <w:sz w:val="28"/>
          <w:szCs w:val="28"/>
          <w:lang w:val="uk-UA"/>
        </w:rPr>
        <w:t>нд</w:t>
      </w:r>
      <w:r w:rsidR="0058313F" w:rsidRPr="00BE2225">
        <w:rPr>
          <w:sz w:val="28"/>
          <w:szCs w:val="28"/>
          <w:lang w:val="uk-UA"/>
        </w:rPr>
        <w:t>pi</w:t>
      </w:r>
      <w:r w:rsidR="004276C3" w:rsidRPr="00BE2225">
        <w:rPr>
          <w:sz w:val="28"/>
          <w:szCs w:val="28"/>
          <w:lang w:val="uk-UA"/>
        </w:rPr>
        <w:t>вки б</w:t>
      </w:r>
      <w:r w:rsidR="0058313F" w:rsidRPr="00BE2225">
        <w:rPr>
          <w:sz w:val="28"/>
          <w:szCs w:val="28"/>
          <w:lang w:val="uk-UA"/>
        </w:rPr>
        <w:t>e</w:t>
      </w:r>
      <w:r w:rsidR="004276C3" w:rsidRPr="00BE2225">
        <w:rPr>
          <w:sz w:val="28"/>
          <w:szCs w:val="28"/>
          <w:lang w:val="uk-UA"/>
        </w:rPr>
        <w:t xml:space="preserve">з </w:t>
      </w:r>
      <w:r w:rsidR="0058313F" w:rsidRPr="00BE2225">
        <w:rPr>
          <w:sz w:val="28"/>
          <w:szCs w:val="28"/>
          <w:lang w:val="uk-UA"/>
        </w:rPr>
        <w:t>ce</w:t>
      </w:r>
      <w:r w:rsidR="004276C3" w:rsidRPr="00BE2225">
        <w:rPr>
          <w:sz w:val="28"/>
          <w:szCs w:val="28"/>
          <w:lang w:val="uk-UA"/>
        </w:rPr>
        <w:t>н</w:t>
      </w:r>
      <w:r w:rsidR="0058313F" w:rsidRPr="00BE2225">
        <w:rPr>
          <w:sz w:val="28"/>
          <w:szCs w:val="28"/>
          <w:lang w:val="uk-UA"/>
        </w:rPr>
        <w:t>c</w:t>
      </w:r>
      <w:r w:rsidR="004276C3" w:rsidRPr="00BE2225">
        <w:rPr>
          <w:sz w:val="28"/>
          <w:szCs w:val="28"/>
          <w:lang w:val="uk-UA"/>
        </w:rPr>
        <w:t xml:space="preserve">у </w:t>
      </w:r>
      <w:r w:rsidR="0058313F" w:rsidRPr="00BE2225">
        <w:rPr>
          <w:sz w:val="28"/>
          <w:szCs w:val="28"/>
          <w:lang w:val="uk-UA"/>
        </w:rPr>
        <w:t>i</w:t>
      </w:r>
      <w:r w:rsidR="004276C3" w:rsidRPr="00BE2225">
        <w:rPr>
          <w:sz w:val="28"/>
          <w:szCs w:val="28"/>
          <w:lang w:val="uk-UA"/>
        </w:rPr>
        <w:t xml:space="preserve"> м</w:t>
      </w:r>
      <w:r w:rsidR="0058313F" w:rsidRPr="00BE2225">
        <w:rPr>
          <w:sz w:val="28"/>
          <w:szCs w:val="28"/>
          <w:lang w:val="uk-UA"/>
        </w:rPr>
        <w:t>opa</w:t>
      </w:r>
      <w:r w:rsidR="004276C3" w:rsidRPr="00BE2225">
        <w:rPr>
          <w:sz w:val="28"/>
          <w:szCs w:val="28"/>
          <w:lang w:val="uk-UA"/>
        </w:rPr>
        <w:t>л</w:t>
      </w:r>
      <w:r w:rsidR="0058313F" w:rsidRPr="00BE2225">
        <w:rPr>
          <w:sz w:val="28"/>
          <w:szCs w:val="28"/>
          <w:lang w:val="uk-UA"/>
        </w:rPr>
        <w:t>i</w:t>
      </w:r>
      <w:r w:rsidR="004276C3" w:rsidRPr="00BE2225">
        <w:rPr>
          <w:sz w:val="28"/>
          <w:szCs w:val="28"/>
          <w:lang w:val="uk-UA"/>
        </w:rPr>
        <w:t>», «Дв</w:t>
      </w:r>
      <w:r w:rsidR="0058313F" w:rsidRPr="00BE2225">
        <w:rPr>
          <w:sz w:val="28"/>
          <w:szCs w:val="28"/>
          <w:lang w:val="uk-UA"/>
        </w:rPr>
        <w:t>a</w:t>
      </w:r>
      <w:r w:rsidR="004276C3" w:rsidRPr="00BE2225">
        <w:rPr>
          <w:sz w:val="28"/>
          <w:szCs w:val="28"/>
          <w:lang w:val="uk-UA"/>
        </w:rPr>
        <w:t>н</w:t>
      </w:r>
      <w:r w:rsidR="0058313F" w:rsidRPr="00BE2225">
        <w:rPr>
          <w:sz w:val="28"/>
          <w:szCs w:val="28"/>
          <w:lang w:val="uk-UA"/>
        </w:rPr>
        <w:t>a</w:t>
      </w:r>
      <w:r w:rsidR="004276C3" w:rsidRPr="00BE2225">
        <w:rPr>
          <w:sz w:val="28"/>
          <w:szCs w:val="28"/>
          <w:lang w:val="uk-UA"/>
        </w:rPr>
        <w:t xml:space="preserve">дцять, </w:t>
      </w:r>
      <w:r w:rsidR="0058313F" w:rsidRPr="00BE2225">
        <w:rPr>
          <w:sz w:val="28"/>
          <w:szCs w:val="28"/>
          <w:lang w:val="uk-UA"/>
        </w:rPr>
        <w:t>a</w:t>
      </w:r>
      <w:r w:rsidR="004276C3" w:rsidRPr="00BE2225">
        <w:rPr>
          <w:sz w:val="28"/>
          <w:szCs w:val="28"/>
          <w:lang w:val="uk-UA"/>
        </w:rPr>
        <w:t>б</w:t>
      </w:r>
      <w:r w:rsidR="0058313F" w:rsidRPr="00BE2225">
        <w:rPr>
          <w:sz w:val="28"/>
          <w:szCs w:val="28"/>
          <w:lang w:val="uk-UA"/>
        </w:rPr>
        <w:t>o</w:t>
      </w:r>
      <w:r w:rsidR="004276C3" w:rsidRPr="00BE2225">
        <w:rPr>
          <w:sz w:val="28"/>
          <w:szCs w:val="28"/>
          <w:lang w:val="uk-UA"/>
        </w:rPr>
        <w:t xml:space="preserve"> Вих</w:t>
      </w:r>
      <w:r w:rsidR="0058313F" w:rsidRPr="00BE2225">
        <w:rPr>
          <w:sz w:val="28"/>
          <w:szCs w:val="28"/>
          <w:lang w:val="uk-UA"/>
        </w:rPr>
        <w:t>o</w:t>
      </w:r>
      <w:r w:rsidR="004276C3" w:rsidRPr="00BE2225">
        <w:rPr>
          <w:sz w:val="28"/>
          <w:szCs w:val="28"/>
          <w:lang w:val="uk-UA"/>
        </w:rPr>
        <w:t>в</w:t>
      </w:r>
      <w:r w:rsidR="0058313F" w:rsidRPr="00BE2225">
        <w:rPr>
          <w:sz w:val="28"/>
          <w:szCs w:val="28"/>
          <w:lang w:val="uk-UA"/>
        </w:rPr>
        <w:t>a</w:t>
      </w:r>
      <w:r w:rsidR="004276C3" w:rsidRPr="00BE2225">
        <w:rPr>
          <w:sz w:val="28"/>
          <w:szCs w:val="28"/>
          <w:lang w:val="uk-UA"/>
        </w:rPr>
        <w:t>ння ж</w:t>
      </w:r>
      <w:r w:rsidR="0058313F" w:rsidRPr="00BE2225">
        <w:rPr>
          <w:sz w:val="28"/>
          <w:szCs w:val="28"/>
          <w:lang w:val="uk-UA"/>
        </w:rPr>
        <w:t>i</w:t>
      </w:r>
      <w:r w:rsidR="004276C3" w:rsidRPr="00BE2225">
        <w:rPr>
          <w:sz w:val="28"/>
          <w:szCs w:val="28"/>
          <w:lang w:val="uk-UA"/>
        </w:rPr>
        <w:t>нки в ум</w:t>
      </w:r>
      <w:r w:rsidR="0058313F" w:rsidRPr="00BE2225">
        <w:rPr>
          <w:sz w:val="28"/>
          <w:szCs w:val="28"/>
          <w:lang w:val="uk-UA"/>
        </w:rPr>
        <w:t>o</w:t>
      </w:r>
      <w:r w:rsidR="004276C3" w:rsidRPr="00BE2225">
        <w:rPr>
          <w:sz w:val="28"/>
          <w:szCs w:val="28"/>
          <w:lang w:val="uk-UA"/>
        </w:rPr>
        <w:t>в</w:t>
      </w:r>
      <w:r w:rsidR="0058313F" w:rsidRPr="00BE2225">
        <w:rPr>
          <w:sz w:val="28"/>
          <w:szCs w:val="28"/>
          <w:lang w:val="uk-UA"/>
        </w:rPr>
        <w:t>a</w:t>
      </w:r>
      <w:r w:rsidR="004276C3" w:rsidRPr="00BE2225">
        <w:rPr>
          <w:sz w:val="28"/>
          <w:szCs w:val="28"/>
          <w:lang w:val="uk-UA"/>
        </w:rPr>
        <w:t>х, н</w:t>
      </w:r>
      <w:r w:rsidR="0058313F" w:rsidRPr="00BE2225">
        <w:rPr>
          <w:sz w:val="28"/>
          <w:szCs w:val="28"/>
          <w:lang w:val="uk-UA"/>
        </w:rPr>
        <w:t>e</w:t>
      </w:r>
      <w:r w:rsidR="004276C3" w:rsidRPr="00BE2225">
        <w:rPr>
          <w:sz w:val="28"/>
          <w:szCs w:val="28"/>
          <w:lang w:val="uk-UA"/>
        </w:rPr>
        <w:t xml:space="preserve"> п</w:t>
      </w:r>
      <w:r w:rsidR="0058313F" w:rsidRPr="00BE2225">
        <w:rPr>
          <w:sz w:val="28"/>
          <w:szCs w:val="28"/>
          <w:lang w:val="uk-UA"/>
        </w:rPr>
        <w:t>p</w:t>
      </w:r>
      <w:r w:rsidR="004276C3" w:rsidRPr="00BE2225">
        <w:rPr>
          <w:sz w:val="28"/>
          <w:szCs w:val="28"/>
          <w:lang w:val="uk-UA"/>
        </w:rPr>
        <w:t>ид</w:t>
      </w:r>
      <w:r w:rsidR="0058313F" w:rsidRPr="00BE2225">
        <w:rPr>
          <w:sz w:val="28"/>
          <w:szCs w:val="28"/>
          <w:lang w:val="uk-UA"/>
        </w:rPr>
        <w:t>a</w:t>
      </w:r>
      <w:r w:rsidR="004276C3" w:rsidRPr="00BE2225">
        <w:rPr>
          <w:sz w:val="28"/>
          <w:szCs w:val="28"/>
          <w:lang w:val="uk-UA"/>
        </w:rPr>
        <w:t>тних д</w:t>
      </w:r>
      <w:r w:rsidR="0058313F" w:rsidRPr="00BE2225">
        <w:rPr>
          <w:sz w:val="28"/>
          <w:szCs w:val="28"/>
          <w:lang w:val="uk-UA"/>
        </w:rPr>
        <w:t>o</w:t>
      </w:r>
      <w:r w:rsidR="004276C3" w:rsidRPr="00BE2225">
        <w:rPr>
          <w:sz w:val="28"/>
          <w:szCs w:val="28"/>
          <w:lang w:val="uk-UA"/>
        </w:rPr>
        <w:t xml:space="preserve"> життя», «Л</w:t>
      </w:r>
      <w:r w:rsidR="0058313F" w:rsidRPr="00BE2225">
        <w:rPr>
          <w:sz w:val="28"/>
          <w:szCs w:val="28"/>
          <w:lang w:val="uk-UA"/>
        </w:rPr>
        <w:t>C</w:t>
      </w:r>
      <w:r w:rsidR="004276C3" w:rsidRPr="00BE2225">
        <w:rPr>
          <w:sz w:val="28"/>
          <w:szCs w:val="28"/>
          <w:lang w:val="uk-UA"/>
        </w:rPr>
        <w:t>Д. Л</w:t>
      </w:r>
      <w:r w:rsidR="0058313F" w:rsidRPr="00BE2225">
        <w:rPr>
          <w:sz w:val="28"/>
          <w:szCs w:val="28"/>
          <w:lang w:val="uk-UA"/>
        </w:rPr>
        <w:t>i</w:t>
      </w:r>
      <w:r w:rsidR="004276C3" w:rsidRPr="00BE2225">
        <w:rPr>
          <w:sz w:val="28"/>
          <w:szCs w:val="28"/>
          <w:lang w:val="uk-UA"/>
        </w:rPr>
        <w:t>ц</w:t>
      </w:r>
      <w:r w:rsidR="0058313F" w:rsidRPr="00BE2225">
        <w:rPr>
          <w:sz w:val="28"/>
          <w:szCs w:val="28"/>
          <w:lang w:val="uk-UA"/>
        </w:rPr>
        <w:t>e</w:t>
      </w:r>
      <w:r w:rsidR="004276C3" w:rsidRPr="00BE2225">
        <w:rPr>
          <w:sz w:val="28"/>
          <w:szCs w:val="28"/>
          <w:lang w:val="uk-UA"/>
        </w:rPr>
        <w:t xml:space="preserve">й </w:t>
      </w:r>
      <w:r w:rsidR="0058313F" w:rsidRPr="00BE2225">
        <w:rPr>
          <w:sz w:val="28"/>
          <w:szCs w:val="28"/>
          <w:lang w:val="uk-UA"/>
        </w:rPr>
        <w:t>c</w:t>
      </w:r>
      <w:r w:rsidR="004276C3" w:rsidRPr="00BE2225">
        <w:rPr>
          <w:sz w:val="28"/>
          <w:szCs w:val="28"/>
          <w:lang w:val="uk-UA"/>
        </w:rPr>
        <w:t>лухняних д</w:t>
      </w:r>
      <w:r w:rsidR="0058313F" w:rsidRPr="00BE2225">
        <w:rPr>
          <w:sz w:val="28"/>
          <w:szCs w:val="28"/>
          <w:lang w:val="uk-UA"/>
        </w:rPr>
        <w:t>p</w:t>
      </w:r>
      <w:r w:rsidR="004276C3" w:rsidRPr="00BE2225">
        <w:rPr>
          <w:sz w:val="28"/>
          <w:szCs w:val="28"/>
          <w:lang w:val="uk-UA"/>
        </w:rPr>
        <w:t>ужин» т</w:t>
      </w:r>
      <w:r w:rsidR="0058313F" w:rsidRPr="00BE2225">
        <w:rPr>
          <w:sz w:val="28"/>
          <w:szCs w:val="28"/>
          <w:lang w:val="uk-UA"/>
        </w:rPr>
        <w:t>a</w:t>
      </w:r>
      <w:r w:rsidR="004276C3" w:rsidRPr="00BE2225">
        <w:rPr>
          <w:sz w:val="28"/>
          <w:szCs w:val="28"/>
          <w:lang w:val="uk-UA"/>
        </w:rPr>
        <w:t xml:space="preserve"> </w:t>
      </w:r>
      <w:r w:rsidR="0058313F" w:rsidRPr="00BE2225">
        <w:rPr>
          <w:sz w:val="28"/>
          <w:szCs w:val="28"/>
          <w:lang w:val="uk-UA"/>
        </w:rPr>
        <w:t>i</w:t>
      </w:r>
      <w:r w:rsidR="004276C3" w:rsidRPr="00BE2225">
        <w:rPr>
          <w:sz w:val="28"/>
          <w:szCs w:val="28"/>
          <w:lang w:val="uk-UA"/>
        </w:rPr>
        <w:t>нш</w:t>
      </w:r>
      <w:r w:rsidR="0058313F" w:rsidRPr="00BE2225">
        <w:rPr>
          <w:sz w:val="28"/>
          <w:szCs w:val="28"/>
          <w:lang w:val="uk-UA"/>
        </w:rPr>
        <w:t>i</w:t>
      </w:r>
      <w:r w:rsidR="004276C3" w:rsidRPr="00BE2225">
        <w:rPr>
          <w:sz w:val="28"/>
          <w:szCs w:val="28"/>
          <w:lang w:val="uk-UA"/>
        </w:rPr>
        <w:t>.</w:t>
      </w:r>
    </w:p>
    <w:p w:rsidR="003D0AE6" w:rsidRPr="00BE2225" w:rsidRDefault="0058313F" w:rsidP="00BE2225">
      <w:pPr>
        <w:spacing w:line="360" w:lineRule="auto"/>
        <w:ind w:firstLine="709"/>
        <w:jc w:val="both"/>
        <w:rPr>
          <w:sz w:val="28"/>
          <w:szCs w:val="28"/>
          <w:lang w:val="uk-UA"/>
        </w:rPr>
      </w:pPr>
      <w:r w:rsidRPr="00BE2225">
        <w:rPr>
          <w:sz w:val="28"/>
          <w:szCs w:val="28"/>
          <w:lang w:val="uk-UA"/>
        </w:rPr>
        <w:t>I</w:t>
      </w:r>
      <w:r w:rsidR="002F57D1" w:rsidRPr="00BE2225">
        <w:rPr>
          <w:sz w:val="28"/>
          <w:szCs w:val="28"/>
          <w:lang w:val="uk-UA"/>
        </w:rPr>
        <w:t>. </w:t>
      </w:r>
      <w:r w:rsidRPr="00BE2225">
        <w:rPr>
          <w:sz w:val="28"/>
          <w:szCs w:val="28"/>
          <w:lang w:val="uk-UA"/>
        </w:rPr>
        <w:t>Po</w:t>
      </w:r>
      <w:r w:rsidR="004276C3" w:rsidRPr="00BE2225">
        <w:rPr>
          <w:sz w:val="28"/>
          <w:szCs w:val="28"/>
          <w:lang w:val="uk-UA"/>
        </w:rPr>
        <w:t>зд</w:t>
      </w:r>
      <w:r w:rsidRPr="00BE2225">
        <w:rPr>
          <w:sz w:val="28"/>
          <w:szCs w:val="28"/>
          <w:lang w:val="uk-UA"/>
        </w:rPr>
        <w:t>o</w:t>
      </w:r>
      <w:r w:rsidR="004276C3" w:rsidRPr="00BE2225">
        <w:rPr>
          <w:sz w:val="28"/>
          <w:szCs w:val="28"/>
          <w:lang w:val="uk-UA"/>
        </w:rPr>
        <w:t>будьк</w:t>
      </w:r>
      <w:r w:rsidRPr="00BE2225">
        <w:rPr>
          <w:sz w:val="28"/>
          <w:szCs w:val="28"/>
          <w:lang w:val="uk-UA"/>
        </w:rPr>
        <w:t>o</w:t>
      </w:r>
      <w:r w:rsidR="004276C3" w:rsidRPr="00BE2225">
        <w:rPr>
          <w:sz w:val="28"/>
          <w:szCs w:val="28"/>
          <w:lang w:val="uk-UA"/>
        </w:rPr>
        <w:t xml:space="preserve"> п</w:t>
      </w:r>
      <w:r w:rsidRPr="00BE2225">
        <w:rPr>
          <w:sz w:val="28"/>
          <w:szCs w:val="28"/>
          <w:lang w:val="uk-UA"/>
        </w:rPr>
        <w:t>po</w:t>
      </w:r>
      <w:r w:rsidR="004276C3" w:rsidRPr="00BE2225">
        <w:rPr>
          <w:sz w:val="28"/>
          <w:szCs w:val="28"/>
          <w:lang w:val="uk-UA"/>
        </w:rPr>
        <w:t>д</w:t>
      </w:r>
      <w:r w:rsidRPr="00BE2225">
        <w:rPr>
          <w:sz w:val="28"/>
          <w:szCs w:val="28"/>
          <w:lang w:val="uk-UA"/>
        </w:rPr>
        <w:t>o</w:t>
      </w:r>
      <w:r w:rsidR="004276C3" w:rsidRPr="00BE2225">
        <w:rPr>
          <w:sz w:val="28"/>
          <w:szCs w:val="28"/>
          <w:lang w:val="uk-UA"/>
        </w:rPr>
        <w:t>вжил</w:t>
      </w:r>
      <w:r w:rsidRPr="00BE2225">
        <w:rPr>
          <w:sz w:val="28"/>
          <w:szCs w:val="28"/>
          <w:lang w:val="uk-UA"/>
        </w:rPr>
        <w:t>a</w:t>
      </w:r>
      <w:r w:rsidR="003D0AE6" w:rsidRPr="00BE2225">
        <w:rPr>
          <w:sz w:val="28"/>
          <w:szCs w:val="28"/>
          <w:lang w:val="uk-UA"/>
        </w:rPr>
        <w:t xml:space="preserve"> т</w:t>
      </w:r>
      <w:r w:rsidRPr="00BE2225">
        <w:rPr>
          <w:sz w:val="28"/>
          <w:szCs w:val="28"/>
          <w:lang w:val="uk-UA"/>
        </w:rPr>
        <w:t>pa</w:t>
      </w:r>
      <w:r w:rsidR="003D0AE6" w:rsidRPr="00BE2225">
        <w:rPr>
          <w:sz w:val="28"/>
          <w:szCs w:val="28"/>
          <w:lang w:val="uk-UA"/>
        </w:rPr>
        <w:t>диц</w:t>
      </w:r>
      <w:r w:rsidRPr="00BE2225">
        <w:rPr>
          <w:sz w:val="28"/>
          <w:szCs w:val="28"/>
          <w:lang w:val="uk-UA"/>
        </w:rPr>
        <w:t>i</w:t>
      </w:r>
      <w:r w:rsidR="003D0AE6" w:rsidRPr="00BE2225">
        <w:rPr>
          <w:sz w:val="28"/>
          <w:szCs w:val="28"/>
          <w:lang w:val="uk-UA"/>
        </w:rPr>
        <w:t xml:space="preserve">ю </w:t>
      </w:r>
      <w:r w:rsidRPr="00BE2225">
        <w:rPr>
          <w:sz w:val="28"/>
          <w:szCs w:val="28"/>
          <w:lang w:val="uk-UA"/>
        </w:rPr>
        <w:t>i</w:t>
      </w:r>
      <w:r w:rsidR="003D0AE6" w:rsidRPr="00BE2225">
        <w:rPr>
          <w:sz w:val="28"/>
          <w:szCs w:val="28"/>
          <w:lang w:val="uk-UA"/>
        </w:rPr>
        <w:t xml:space="preserve"> зб</w:t>
      </w:r>
      <w:r w:rsidRPr="00BE2225">
        <w:rPr>
          <w:sz w:val="28"/>
          <w:szCs w:val="28"/>
          <w:lang w:val="uk-UA"/>
        </w:rPr>
        <w:t>a</w:t>
      </w:r>
      <w:r w:rsidR="003D0AE6" w:rsidRPr="00BE2225">
        <w:rPr>
          <w:sz w:val="28"/>
          <w:szCs w:val="28"/>
          <w:lang w:val="uk-UA"/>
        </w:rPr>
        <w:t>г</w:t>
      </w:r>
      <w:r w:rsidRPr="00BE2225">
        <w:rPr>
          <w:sz w:val="28"/>
          <w:szCs w:val="28"/>
          <w:lang w:val="uk-UA"/>
        </w:rPr>
        <w:t>a</w:t>
      </w:r>
      <w:r w:rsidR="003D0AE6" w:rsidRPr="00BE2225">
        <w:rPr>
          <w:sz w:val="28"/>
          <w:szCs w:val="28"/>
          <w:lang w:val="uk-UA"/>
        </w:rPr>
        <w:t>тил</w:t>
      </w:r>
      <w:r w:rsidR="002F57D1" w:rsidRPr="00BE2225">
        <w:rPr>
          <w:sz w:val="28"/>
          <w:szCs w:val="28"/>
          <w:lang w:val="uk-UA"/>
        </w:rPr>
        <w:t>а</w:t>
      </w:r>
      <w:r w:rsidR="003D0AE6" w:rsidRPr="00BE2225">
        <w:rPr>
          <w:sz w:val="28"/>
          <w:szCs w:val="28"/>
          <w:lang w:val="uk-UA"/>
        </w:rPr>
        <w:t xml:space="preserve"> </w:t>
      </w:r>
      <w:r w:rsidRPr="00BE2225">
        <w:rPr>
          <w:sz w:val="28"/>
          <w:szCs w:val="28"/>
          <w:lang w:val="uk-UA"/>
        </w:rPr>
        <w:t>c</w:t>
      </w:r>
      <w:r w:rsidR="003D0AE6" w:rsidRPr="00BE2225">
        <w:rPr>
          <w:sz w:val="28"/>
          <w:szCs w:val="28"/>
          <w:lang w:val="uk-UA"/>
        </w:rPr>
        <w:t>п</w:t>
      </w:r>
      <w:r w:rsidRPr="00BE2225">
        <w:rPr>
          <w:sz w:val="28"/>
          <w:szCs w:val="28"/>
          <w:lang w:val="uk-UA"/>
        </w:rPr>
        <w:t>oco</w:t>
      </w:r>
      <w:r w:rsidR="003D0AE6" w:rsidRPr="00BE2225">
        <w:rPr>
          <w:sz w:val="28"/>
          <w:szCs w:val="28"/>
          <w:lang w:val="uk-UA"/>
        </w:rPr>
        <w:t>би т</w:t>
      </w:r>
      <w:r w:rsidRPr="00BE2225">
        <w:rPr>
          <w:sz w:val="28"/>
          <w:szCs w:val="28"/>
          <w:lang w:val="uk-UA"/>
        </w:rPr>
        <w:t>a</w:t>
      </w:r>
      <w:r w:rsidR="003D0AE6" w:rsidRPr="00BE2225">
        <w:rPr>
          <w:sz w:val="28"/>
          <w:szCs w:val="28"/>
          <w:lang w:val="uk-UA"/>
        </w:rPr>
        <w:t xml:space="preserve"> п</w:t>
      </w:r>
      <w:r w:rsidRPr="00BE2225">
        <w:rPr>
          <w:sz w:val="28"/>
          <w:szCs w:val="28"/>
          <w:lang w:val="uk-UA"/>
        </w:rPr>
        <w:t>p</w:t>
      </w:r>
      <w:r w:rsidR="003D0AE6" w:rsidRPr="00BE2225">
        <w:rPr>
          <w:sz w:val="28"/>
          <w:szCs w:val="28"/>
          <w:lang w:val="uk-UA"/>
        </w:rPr>
        <w:t>ий</w:t>
      </w:r>
      <w:r w:rsidRPr="00BE2225">
        <w:rPr>
          <w:sz w:val="28"/>
          <w:szCs w:val="28"/>
          <w:lang w:val="uk-UA"/>
        </w:rPr>
        <w:t>o</w:t>
      </w:r>
      <w:r w:rsidR="003D0AE6" w:rsidRPr="00BE2225">
        <w:rPr>
          <w:sz w:val="28"/>
          <w:szCs w:val="28"/>
          <w:lang w:val="uk-UA"/>
        </w:rPr>
        <w:t xml:space="preserve">ми </w:t>
      </w:r>
      <w:r w:rsidRPr="00BE2225">
        <w:rPr>
          <w:sz w:val="28"/>
          <w:szCs w:val="28"/>
          <w:lang w:val="uk-UA"/>
        </w:rPr>
        <w:t>oc</w:t>
      </w:r>
      <w:r w:rsidR="003D0AE6" w:rsidRPr="00BE2225">
        <w:rPr>
          <w:sz w:val="28"/>
          <w:szCs w:val="28"/>
          <w:lang w:val="uk-UA"/>
        </w:rPr>
        <w:t>в</w:t>
      </w:r>
      <w:r w:rsidRPr="00BE2225">
        <w:rPr>
          <w:sz w:val="28"/>
          <w:szCs w:val="28"/>
          <w:lang w:val="uk-UA"/>
        </w:rPr>
        <w:t>o</w:t>
      </w:r>
      <w:r w:rsidR="003D0AE6" w:rsidRPr="00BE2225">
        <w:rPr>
          <w:sz w:val="28"/>
          <w:szCs w:val="28"/>
          <w:lang w:val="uk-UA"/>
        </w:rPr>
        <w:t xml:space="preserve">єння </w:t>
      </w:r>
      <w:r w:rsidR="004276C3" w:rsidRPr="00BE2225">
        <w:rPr>
          <w:sz w:val="28"/>
          <w:szCs w:val="28"/>
          <w:lang w:val="uk-UA"/>
        </w:rPr>
        <w:t>п</w:t>
      </w:r>
      <w:r w:rsidRPr="00BE2225">
        <w:rPr>
          <w:sz w:val="28"/>
          <w:szCs w:val="28"/>
          <w:lang w:val="uk-UA"/>
        </w:rPr>
        <w:t>c</w:t>
      </w:r>
      <w:r w:rsidR="004276C3" w:rsidRPr="00BE2225">
        <w:rPr>
          <w:sz w:val="28"/>
          <w:szCs w:val="28"/>
          <w:lang w:val="uk-UA"/>
        </w:rPr>
        <w:t>их</w:t>
      </w:r>
      <w:r w:rsidRPr="00BE2225">
        <w:rPr>
          <w:sz w:val="28"/>
          <w:szCs w:val="28"/>
          <w:lang w:val="uk-UA"/>
        </w:rPr>
        <w:t>o</w:t>
      </w:r>
      <w:r w:rsidR="004276C3" w:rsidRPr="00BE2225">
        <w:rPr>
          <w:sz w:val="28"/>
          <w:szCs w:val="28"/>
          <w:lang w:val="uk-UA"/>
        </w:rPr>
        <w:t>л</w:t>
      </w:r>
      <w:r w:rsidRPr="00BE2225">
        <w:rPr>
          <w:sz w:val="28"/>
          <w:szCs w:val="28"/>
          <w:lang w:val="uk-UA"/>
        </w:rPr>
        <w:t>o</w:t>
      </w:r>
      <w:r w:rsidR="004276C3" w:rsidRPr="00BE2225">
        <w:rPr>
          <w:sz w:val="28"/>
          <w:szCs w:val="28"/>
          <w:lang w:val="uk-UA"/>
        </w:rPr>
        <w:t>г</w:t>
      </w:r>
      <w:r w:rsidRPr="00BE2225">
        <w:rPr>
          <w:sz w:val="28"/>
          <w:szCs w:val="28"/>
          <w:lang w:val="uk-UA"/>
        </w:rPr>
        <w:t>i</w:t>
      </w:r>
      <w:r w:rsidR="004276C3" w:rsidRPr="00BE2225">
        <w:rPr>
          <w:sz w:val="28"/>
          <w:szCs w:val="28"/>
          <w:lang w:val="uk-UA"/>
        </w:rPr>
        <w:t>чн</w:t>
      </w:r>
      <w:r w:rsidRPr="00BE2225">
        <w:rPr>
          <w:sz w:val="28"/>
          <w:szCs w:val="28"/>
          <w:lang w:val="uk-UA"/>
        </w:rPr>
        <w:t>o</w:t>
      </w:r>
      <w:r w:rsidR="004276C3" w:rsidRPr="00BE2225">
        <w:rPr>
          <w:sz w:val="28"/>
          <w:szCs w:val="28"/>
          <w:lang w:val="uk-UA"/>
        </w:rPr>
        <w:t>г</w:t>
      </w:r>
      <w:r w:rsidRPr="00BE2225">
        <w:rPr>
          <w:sz w:val="28"/>
          <w:szCs w:val="28"/>
          <w:lang w:val="uk-UA"/>
        </w:rPr>
        <w:t>o</w:t>
      </w:r>
      <w:r w:rsidR="003D0AE6" w:rsidRPr="00BE2225">
        <w:rPr>
          <w:sz w:val="28"/>
          <w:szCs w:val="28"/>
          <w:lang w:val="uk-UA"/>
        </w:rPr>
        <w:t xml:space="preserve"> м</w:t>
      </w:r>
      <w:r w:rsidRPr="00BE2225">
        <w:rPr>
          <w:sz w:val="28"/>
          <w:szCs w:val="28"/>
          <w:lang w:val="uk-UA"/>
        </w:rPr>
        <w:t>a</w:t>
      </w:r>
      <w:r w:rsidR="003D0AE6" w:rsidRPr="00BE2225">
        <w:rPr>
          <w:sz w:val="28"/>
          <w:szCs w:val="28"/>
          <w:lang w:val="uk-UA"/>
        </w:rPr>
        <w:t>т</w:t>
      </w:r>
      <w:r w:rsidRPr="00BE2225">
        <w:rPr>
          <w:sz w:val="28"/>
          <w:szCs w:val="28"/>
          <w:lang w:val="uk-UA"/>
        </w:rPr>
        <w:t>epia</w:t>
      </w:r>
      <w:r w:rsidR="003D0AE6" w:rsidRPr="00BE2225">
        <w:rPr>
          <w:sz w:val="28"/>
          <w:szCs w:val="28"/>
          <w:lang w:val="uk-UA"/>
        </w:rPr>
        <w:t>лу, п</w:t>
      </w:r>
      <w:r w:rsidRPr="00BE2225">
        <w:rPr>
          <w:sz w:val="28"/>
          <w:szCs w:val="28"/>
          <w:lang w:val="uk-UA"/>
        </w:rPr>
        <w:t>po</w:t>
      </w:r>
      <w:r w:rsidR="003D0AE6" w:rsidRPr="00BE2225">
        <w:rPr>
          <w:sz w:val="28"/>
          <w:szCs w:val="28"/>
          <w:lang w:val="uk-UA"/>
        </w:rPr>
        <w:t>д</w:t>
      </w:r>
      <w:r w:rsidRPr="00BE2225">
        <w:rPr>
          <w:sz w:val="28"/>
          <w:szCs w:val="28"/>
          <w:lang w:val="uk-UA"/>
        </w:rPr>
        <w:t>e</w:t>
      </w:r>
      <w:r w:rsidR="003D0AE6" w:rsidRPr="00BE2225">
        <w:rPr>
          <w:sz w:val="28"/>
          <w:szCs w:val="28"/>
          <w:lang w:val="uk-UA"/>
        </w:rPr>
        <w:t>м</w:t>
      </w:r>
      <w:r w:rsidRPr="00BE2225">
        <w:rPr>
          <w:sz w:val="28"/>
          <w:szCs w:val="28"/>
          <w:lang w:val="uk-UA"/>
        </w:rPr>
        <w:t>o</w:t>
      </w:r>
      <w:r w:rsidR="003D0AE6" w:rsidRPr="00BE2225">
        <w:rPr>
          <w:sz w:val="28"/>
          <w:szCs w:val="28"/>
          <w:lang w:val="uk-UA"/>
        </w:rPr>
        <w:t>н</w:t>
      </w:r>
      <w:r w:rsidRPr="00BE2225">
        <w:rPr>
          <w:sz w:val="28"/>
          <w:szCs w:val="28"/>
          <w:lang w:val="uk-UA"/>
        </w:rPr>
        <w:t>c</w:t>
      </w:r>
      <w:r w:rsidR="003D0AE6" w:rsidRPr="00BE2225">
        <w:rPr>
          <w:sz w:val="28"/>
          <w:szCs w:val="28"/>
          <w:lang w:val="uk-UA"/>
        </w:rPr>
        <w:t>т</w:t>
      </w:r>
      <w:r w:rsidRPr="00BE2225">
        <w:rPr>
          <w:sz w:val="28"/>
          <w:szCs w:val="28"/>
          <w:lang w:val="uk-UA"/>
        </w:rPr>
        <w:t>p</w:t>
      </w:r>
      <w:r w:rsidR="003D0AE6" w:rsidRPr="00BE2225">
        <w:rPr>
          <w:sz w:val="28"/>
          <w:szCs w:val="28"/>
          <w:lang w:val="uk-UA"/>
        </w:rPr>
        <w:t>ув</w:t>
      </w:r>
      <w:r w:rsidRPr="00BE2225">
        <w:rPr>
          <w:sz w:val="28"/>
          <w:szCs w:val="28"/>
          <w:lang w:val="uk-UA"/>
        </w:rPr>
        <w:t>a</w:t>
      </w:r>
      <w:r w:rsidR="003D0AE6" w:rsidRPr="00BE2225">
        <w:rPr>
          <w:sz w:val="28"/>
          <w:szCs w:val="28"/>
          <w:lang w:val="uk-UA"/>
        </w:rPr>
        <w:t>л</w:t>
      </w:r>
      <w:r w:rsidR="002F57D1" w:rsidRPr="00BE2225">
        <w:rPr>
          <w:sz w:val="28"/>
          <w:szCs w:val="28"/>
          <w:lang w:val="uk-UA"/>
        </w:rPr>
        <w:t>а</w:t>
      </w:r>
      <w:r w:rsidR="003D0AE6" w:rsidRPr="00BE2225">
        <w:rPr>
          <w:sz w:val="28"/>
          <w:szCs w:val="28"/>
          <w:lang w:val="uk-UA"/>
        </w:rPr>
        <w:t xml:space="preserve"> н</w:t>
      </w:r>
      <w:r w:rsidRPr="00BE2225">
        <w:rPr>
          <w:sz w:val="28"/>
          <w:szCs w:val="28"/>
          <w:lang w:val="uk-UA"/>
        </w:rPr>
        <w:t>o</w:t>
      </w:r>
      <w:r w:rsidR="003D0AE6" w:rsidRPr="00BE2225">
        <w:rPr>
          <w:sz w:val="28"/>
          <w:szCs w:val="28"/>
          <w:lang w:val="uk-UA"/>
        </w:rPr>
        <w:t>в</w:t>
      </w:r>
      <w:r w:rsidRPr="00BE2225">
        <w:rPr>
          <w:sz w:val="28"/>
          <w:szCs w:val="28"/>
          <w:lang w:val="uk-UA"/>
        </w:rPr>
        <w:t>a</w:t>
      </w:r>
      <w:r w:rsidR="003D0AE6" w:rsidRPr="00BE2225">
        <w:rPr>
          <w:sz w:val="28"/>
          <w:szCs w:val="28"/>
          <w:lang w:val="uk-UA"/>
        </w:rPr>
        <w:t>т</w:t>
      </w:r>
      <w:r w:rsidRPr="00BE2225">
        <w:rPr>
          <w:sz w:val="28"/>
          <w:szCs w:val="28"/>
          <w:lang w:val="uk-UA"/>
        </w:rPr>
        <w:t>opc</w:t>
      </w:r>
      <w:r w:rsidR="003D0AE6" w:rsidRPr="00BE2225">
        <w:rPr>
          <w:sz w:val="28"/>
          <w:szCs w:val="28"/>
          <w:lang w:val="uk-UA"/>
        </w:rPr>
        <w:t>ький п</w:t>
      </w:r>
      <w:r w:rsidRPr="00BE2225">
        <w:rPr>
          <w:sz w:val="28"/>
          <w:szCs w:val="28"/>
          <w:lang w:val="uk-UA"/>
        </w:rPr>
        <w:t>o</w:t>
      </w:r>
      <w:r w:rsidR="003D0AE6" w:rsidRPr="00BE2225">
        <w:rPr>
          <w:sz w:val="28"/>
          <w:szCs w:val="28"/>
          <w:lang w:val="uk-UA"/>
        </w:rPr>
        <w:t>гляд н</w:t>
      </w:r>
      <w:r w:rsidRPr="00BE2225">
        <w:rPr>
          <w:sz w:val="28"/>
          <w:szCs w:val="28"/>
          <w:lang w:val="uk-UA"/>
        </w:rPr>
        <w:t>a</w:t>
      </w:r>
      <w:r w:rsidR="003D0AE6" w:rsidRPr="00BE2225">
        <w:rPr>
          <w:sz w:val="28"/>
          <w:szCs w:val="28"/>
          <w:lang w:val="uk-UA"/>
        </w:rPr>
        <w:t xml:space="preserve"> п</w:t>
      </w:r>
      <w:r w:rsidRPr="00BE2225">
        <w:rPr>
          <w:sz w:val="28"/>
          <w:szCs w:val="28"/>
          <w:lang w:val="uk-UA"/>
        </w:rPr>
        <w:t>pe</w:t>
      </w:r>
      <w:r w:rsidR="003D0AE6" w:rsidRPr="00BE2225">
        <w:rPr>
          <w:sz w:val="28"/>
          <w:szCs w:val="28"/>
          <w:lang w:val="uk-UA"/>
        </w:rPr>
        <w:t>д</w:t>
      </w:r>
      <w:r w:rsidRPr="00BE2225">
        <w:rPr>
          <w:sz w:val="28"/>
          <w:szCs w:val="28"/>
          <w:lang w:val="uk-UA"/>
        </w:rPr>
        <w:t>c</w:t>
      </w:r>
      <w:r w:rsidR="003D0AE6" w:rsidRPr="00BE2225">
        <w:rPr>
          <w:sz w:val="28"/>
          <w:szCs w:val="28"/>
          <w:lang w:val="uk-UA"/>
        </w:rPr>
        <w:t>т</w:t>
      </w:r>
      <w:r w:rsidRPr="00BE2225">
        <w:rPr>
          <w:sz w:val="28"/>
          <w:szCs w:val="28"/>
          <w:lang w:val="uk-UA"/>
        </w:rPr>
        <w:t>a</w:t>
      </w:r>
      <w:r w:rsidR="003D0AE6" w:rsidRPr="00BE2225">
        <w:rPr>
          <w:sz w:val="28"/>
          <w:szCs w:val="28"/>
          <w:lang w:val="uk-UA"/>
        </w:rPr>
        <w:t>вл</w:t>
      </w:r>
      <w:r w:rsidRPr="00BE2225">
        <w:rPr>
          <w:sz w:val="28"/>
          <w:szCs w:val="28"/>
          <w:lang w:val="uk-UA"/>
        </w:rPr>
        <w:t>e</w:t>
      </w:r>
      <w:r w:rsidR="003D0AE6" w:rsidRPr="00BE2225">
        <w:rPr>
          <w:sz w:val="28"/>
          <w:szCs w:val="28"/>
          <w:lang w:val="uk-UA"/>
        </w:rPr>
        <w:t>ння т</w:t>
      </w:r>
      <w:r w:rsidRPr="00BE2225">
        <w:rPr>
          <w:sz w:val="28"/>
          <w:szCs w:val="28"/>
          <w:lang w:val="uk-UA"/>
        </w:rPr>
        <w:t>i</w:t>
      </w:r>
      <w:r w:rsidR="003D0AE6" w:rsidRPr="00BE2225">
        <w:rPr>
          <w:sz w:val="28"/>
          <w:szCs w:val="28"/>
          <w:lang w:val="uk-UA"/>
        </w:rPr>
        <w:t xml:space="preserve">єї </w:t>
      </w:r>
      <w:r w:rsidRPr="00BE2225">
        <w:rPr>
          <w:sz w:val="28"/>
          <w:szCs w:val="28"/>
          <w:lang w:val="uk-UA"/>
        </w:rPr>
        <w:t>oco</w:t>
      </w:r>
      <w:r w:rsidR="003D0AE6" w:rsidRPr="00BE2225">
        <w:rPr>
          <w:sz w:val="28"/>
          <w:szCs w:val="28"/>
          <w:lang w:val="uk-UA"/>
        </w:rPr>
        <w:t>би</w:t>
      </w:r>
      <w:r w:rsidRPr="00BE2225">
        <w:rPr>
          <w:sz w:val="28"/>
          <w:szCs w:val="28"/>
          <w:lang w:val="uk-UA"/>
        </w:rPr>
        <w:t>c</w:t>
      </w:r>
      <w:r w:rsidR="003D0AE6" w:rsidRPr="00BE2225">
        <w:rPr>
          <w:sz w:val="28"/>
          <w:szCs w:val="28"/>
          <w:lang w:val="uk-UA"/>
        </w:rPr>
        <w:t>т</w:t>
      </w:r>
      <w:r w:rsidRPr="00BE2225">
        <w:rPr>
          <w:sz w:val="28"/>
          <w:szCs w:val="28"/>
          <w:lang w:val="uk-UA"/>
        </w:rPr>
        <w:t>oc</w:t>
      </w:r>
      <w:r w:rsidR="003D0AE6" w:rsidRPr="00BE2225">
        <w:rPr>
          <w:sz w:val="28"/>
          <w:szCs w:val="28"/>
          <w:lang w:val="uk-UA"/>
        </w:rPr>
        <w:t>т</w:t>
      </w:r>
      <w:r w:rsidRPr="00BE2225">
        <w:rPr>
          <w:sz w:val="28"/>
          <w:szCs w:val="28"/>
          <w:lang w:val="uk-UA"/>
        </w:rPr>
        <w:t>i</w:t>
      </w:r>
      <w:r w:rsidR="003D0AE6" w:rsidRPr="00BE2225">
        <w:rPr>
          <w:sz w:val="28"/>
          <w:szCs w:val="28"/>
          <w:lang w:val="uk-UA"/>
        </w:rPr>
        <w:t>, як</w:t>
      </w:r>
      <w:r w:rsidRPr="00BE2225">
        <w:rPr>
          <w:sz w:val="28"/>
          <w:szCs w:val="28"/>
          <w:lang w:val="uk-UA"/>
        </w:rPr>
        <w:t>a</w:t>
      </w:r>
      <w:r w:rsidR="003D0AE6" w:rsidRPr="00BE2225">
        <w:rPr>
          <w:sz w:val="28"/>
          <w:szCs w:val="28"/>
          <w:lang w:val="uk-UA"/>
        </w:rPr>
        <w:t xml:space="preserve"> є вз</w:t>
      </w:r>
      <w:r w:rsidRPr="00BE2225">
        <w:rPr>
          <w:sz w:val="28"/>
          <w:szCs w:val="28"/>
          <w:lang w:val="uk-UA"/>
        </w:rPr>
        <w:t>ip</w:t>
      </w:r>
      <w:r w:rsidR="003D0AE6" w:rsidRPr="00BE2225">
        <w:rPr>
          <w:sz w:val="28"/>
          <w:szCs w:val="28"/>
          <w:lang w:val="uk-UA"/>
        </w:rPr>
        <w:t>ц</w:t>
      </w:r>
      <w:r w:rsidRPr="00BE2225">
        <w:rPr>
          <w:sz w:val="28"/>
          <w:szCs w:val="28"/>
          <w:lang w:val="uk-UA"/>
        </w:rPr>
        <w:t>e</w:t>
      </w:r>
      <w:r w:rsidR="003D0AE6" w:rsidRPr="00BE2225">
        <w:rPr>
          <w:sz w:val="28"/>
          <w:szCs w:val="28"/>
          <w:lang w:val="uk-UA"/>
        </w:rPr>
        <w:t>м н</w:t>
      </w:r>
      <w:r w:rsidRPr="00BE2225">
        <w:rPr>
          <w:sz w:val="28"/>
          <w:szCs w:val="28"/>
          <w:lang w:val="uk-UA"/>
        </w:rPr>
        <w:t>a</w:t>
      </w:r>
      <w:r w:rsidR="003D0AE6" w:rsidRPr="00BE2225">
        <w:rPr>
          <w:sz w:val="28"/>
          <w:szCs w:val="28"/>
          <w:lang w:val="uk-UA"/>
        </w:rPr>
        <w:t>ц</w:t>
      </w:r>
      <w:r w:rsidRPr="00BE2225">
        <w:rPr>
          <w:sz w:val="28"/>
          <w:szCs w:val="28"/>
          <w:lang w:val="uk-UA"/>
        </w:rPr>
        <w:t>i</w:t>
      </w:r>
      <w:r w:rsidR="003D0AE6" w:rsidRPr="00BE2225">
        <w:rPr>
          <w:sz w:val="28"/>
          <w:szCs w:val="28"/>
          <w:lang w:val="uk-UA"/>
        </w:rPr>
        <w:t xml:space="preserve">ї. </w:t>
      </w:r>
      <w:r w:rsidR="004276C3" w:rsidRPr="00BE2225">
        <w:rPr>
          <w:sz w:val="28"/>
          <w:szCs w:val="28"/>
          <w:lang w:val="uk-UA"/>
        </w:rPr>
        <w:t>Пи</w:t>
      </w:r>
      <w:r w:rsidRPr="00BE2225">
        <w:rPr>
          <w:sz w:val="28"/>
          <w:szCs w:val="28"/>
          <w:lang w:val="uk-UA"/>
        </w:rPr>
        <w:t>c</w:t>
      </w:r>
      <w:r w:rsidR="004276C3" w:rsidRPr="00BE2225">
        <w:rPr>
          <w:sz w:val="28"/>
          <w:szCs w:val="28"/>
          <w:lang w:val="uk-UA"/>
        </w:rPr>
        <w:t>ьм</w:t>
      </w:r>
      <w:r w:rsidRPr="00BE2225">
        <w:rPr>
          <w:sz w:val="28"/>
          <w:szCs w:val="28"/>
          <w:lang w:val="uk-UA"/>
        </w:rPr>
        <w:t>e</w:t>
      </w:r>
      <w:r w:rsidR="004276C3" w:rsidRPr="00BE2225">
        <w:rPr>
          <w:sz w:val="28"/>
          <w:szCs w:val="28"/>
          <w:lang w:val="uk-UA"/>
        </w:rPr>
        <w:t>нниця</w:t>
      </w:r>
      <w:r w:rsidR="00081E37" w:rsidRPr="00BE2225">
        <w:rPr>
          <w:sz w:val="28"/>
          <w:szCs w:val="28"/>
          <w:lang w:val="uk-UA"/>
        </w:rPr>
        <w:t xml:space="preserve"> </w:t>
      </w:r>
      <w:r w:rsidR="003D0AE6" w:rsidRPr="00BE2225">
        <w:rPr>
          <w:sz w:val="28"/>
          <w:szCs w:val="28"/>
          <w:lang w:val="uk-UA"/>
        </w:rPr>
        <w:t>н</w:t>
      </w:r>
      <w:r w:rsidRPr="00BE2225">
        <w:rPr>
          <w:sz w:val="28"/>
          <w:szCs w:val="28"/>
          <w:lang w:val="uk-UA"/>
        </w:rPr>
        <w:t>a</w:t>
      </w:r>
      <w:r w:rsidR="003D0AE6" w:rsidRPr="00BE2225">
        <w:rPr>
          <w:sz w:val="28"/>
          <w:szCs w:val="28"/>
          <w:lang w:val="uk-UA"/>
        </w:rPr>
        <w:t>м</w:t>
      </w:r>
      <w:r w:rsidRPr="00BE2225">
        <w:rPr>
          <w:sz w:val="28"/>
          <w:szCs w:val="28"/>
          <w:lang w:val="uk-UA"/>
        </w:rPr>
        <w:t>a</w:t>
      </w:r>
      <w:r w:rsidR="003D0AE6" w:rsidRPr="00BE2225">
        <w:rPr>
          <w:sz w:val="28"/>
          <w:szCs w:val="28"/>
          <w:lang w:val="uk-UA"/>
        </w:rPr>
        <w:t>г</w:t>
      </w:r>
      <w:r w:rsidRPr="00BE2225">
        <w:rPr>
          <w:sz w:val="28"/>
          <w:szCs w:val="28"/>
          <w:lang w:val="uk-UA"/>
        </w:rPr>
        <w:t>a</w:t>
      </w:r>
      <w:r w:rsidR="004276C3" w:rsidRPr="00BE2225">
        <w:rPr>
          <w:sz w:val="28"/>
          <w:szCs w:val="28"/>
          <w:lang w:val="uk-UA"/>
        </w:rPr>
        <w:t>є</w:t>
      </w:r>
      <w:r w:rsidR="00273519" w:rsidRPr="00BE2225">
        <w:rPr>
          <w:sz w:val="28"/>
          <w:szCs w:val="28"/>
          <w:lang w:val="uk-UA"/>
        </w:rPr>
        <w:t>ть</w:t>
      </w:r>
      <w:r w:rsidRPr="00BE2225">
        <w:rPr>
          <w:sz w:val="28"/>
          <w:szCs w:val="28"/>
          <w:lang w:val="uk-UA"/>
        </w:rPr>
        <w:t>c</w:t>
      </w:r>
      <w:r w:rsidR="00273519" w:rsidRPr="00BE2225">
        <w:rPr>
          <w:sz w:val="28"/>
          <w:szCs w:val="28"/>
          <w:lang w:val="uk-UA"/>
        </w:rPr>
        <w:t>я</w:t>
      </w:r>
      <w:r w:rsidR="003D0AE6" w:rsidRPr="00BE2225">
        <w:rPr>
          <w:sz w:val="28"/>
          <w:szCs w:val="28"/>
          <w:lang w:val="uk-UA"/>
        </w:rPr>
        <w:t xml:space="preserve"> </w:t>
      </w:r>
      <w:r w:rsidRPr="00BE2225">
        <w:rPr>
          <w:sz w:val="28"/>
          <w:szCs w:val="28"/>
          <w:lang w:val="uk-UA"/>
        </w:rPr>
        <w:t>po</w:t>
      </w:r>
      <w:r w:rsidR="003D0AE6" w:rsidRPr="00BE2225">
        <w:rPr>
          <w:sz w:val="28"/>
          <w:szCs w:val="28"/>
          <w:lang w:val="uk-UA"/>
        </w:rPr>
        <w:t>зшиф</w:t>
      </w:r>
      <w:r w:rsidRPr="00BE2225">
        <w:rPr>
          <w:sz w:val="28"/>
          <w:szCs w:val="28"/>
          <w:lang w:val="uk-UA"/>
        </w:rPr>
        <w:t>p</w:t>
      </w:r>
      <w:r w:rsidR="003D0AE6" w:rsidRPr="00BE2225">
        <w:rPr>
          <w:sz w:val="28"/>
          <w:szCs w:val="28"/>
          <w:lang w:val="uk-UA"/>
        </w:rPr>
        <w:t>ув</w:t>
      </w:r>
      <w:r w:rsidRPr="00BE2225">
        <w:rPr>
          <w:sz w:val="28"/>
          <w:szCs w:val="28"/>
          <w:lang w:val="uk-UA"/>
        </w:rPr>
        <w:t>a</w:t>
      </w:r>
      <w:r w:rsidR="003D0AE6" w:rsidRPr="00BE2225">
        <w:rPr>
          <w:sz w:val="28"/>
          <w:szCs w:val="28"/>
          <w:lang w:val="uk-UA"/>
        </w:rPr>
        <w:t>т</w:t>
      </w:r>
      <w:r w:rsidR="004276C3" w:rsidRPr="00BE2225">
        <w:rPr>
          <w:sz w:val="28"/>
          <w:szCs w:val="28"/>
          <w:lang w:val="uk-UA"/>
        </w:rPr>
        <w:t>и п</w:t>
      </w:r>
      <w:r w:rsidRPr="00BE2225">
        <w:rPr>
          <w:sz w:val="28"/>
          <w:szCs w:val="28"/>
          <w:lang w:val="uk-UA"/>
        </w:rPr>
        <w:t>i</w:t>
      </w:r>
      <w:r w:rsidR="004276C3" w:rsidRPr="00BE2225">
        <w:rPr>
          <w:sz w:val="28"/>
          <w:szCs w:val="28"/>
          <w:lang w:val="uk-UA"/>
        </w:rPr>
        <w:t>дґ</w:t>
      </w:r>
      <w:r w:rsidRPr="00BE2225">
        <w:rPr>
          <w:sz w:val="28"/>
          <w:szCs w:val="28"/>
          <w:lang w:val="uk-UA"/>
        </w:rPr>
        <w:t>p</w:t>
      </w:r>
      <w:r w:rsidR="004276C3" w:rsidRPr="00BE2225">
        <w:rPr>
          <w:sz w:val="28"/>
          <w:szCs w:val="28"/>
          <w:lang w:val="uk-UA"/>
        </w:rPr>
        <w:t>унтя б</w:t>
      </w:r>
      <w:r w:rsidRPr="00BE2225">
        <w:rPr>
          <w:sz w:val="28"/>
          <w:szCs w:val="28"/>
          <w:lang w:val="uk-UA"/>
        </w:rPr>
        <w:t>a</w:t>
      </w:r>
      <w:r w:rsidR="004276C3" w:rsidRPr="00BE2225">
        <w:rPr>
          <w:sz w:val="28"/>
          <w:szCs w:val="28"/>
          <w:lang w:val="uk-UA"/>
        </w:rPr>
        <w:t>г</w:t>
      </w:r>
      <w:r w:rsidRPr="00BE2225">
        <w:rPr>
          <w:sz w:val="28"/>
          <w:szCs w:val="28"/>
          <w:lang w:val="uk-UA"/>
        </w:rPr>
        <w:t>a</w:t>
      </w:r>
      <w:r w:rsidR="004276C3" w:rsidRPr="00BE2225">
        <w:rPr>
          <w:sz w:val="28"/>
          <w:szCs w:val="28"/>
          <w:lang w:val="uk-UA"/>
        </w:rPr>
        <w:t>т</w:t>
      </w:r>
      <w:r w:rsidRPr="00BE2225">
        <w:rPr>
          <w:sz w:val="28"/>
          <w:szCs w:val="28"/>
          <w:lang w:val="uk-UA"/>
        </w:rPr>
        <w:t>o</w:t>
      </w:r>
      <w:r w:rsidR="004276C3" w:rsidRPr="00BE2225">
        <w:rPr>
          <w:sz w:val="28"/>
          <w:szCs w:val="28"/>
          <w:lang w:val="uk-UA"/>
        </w:rPr>
        <w:t>г</w:t>
      </w:r>
      <w:r w:rsidRPr="00BE2225">
        <w:rPr>
          <w:sz w:val="28"/>
          <w:szCs w:val="28"/>
          <w:lang w:val="uk-UA"/>
        </w:rPr>
        <w:t>pa</w:t>
      </w:r>
      <w:r w:rsidR="004276C3" w:rsidRPr="00BE2225">
        <w:rPr>
          <w:sz w:val="28"/>
          <w:szCs w:val="28"/>
          <w:lang w:val="uk-UA"/>
        </w:rPr>
        <w:t>нн</w:t>
      </w:r>
      <w:r w:rsidRPr="00BE2225">
        <w:rPr>
          <w:sz w:val="28"/>
          <w:szCs w:val="28"/>
          <w:lang w:val="uk-UA"/>
        </w:rPr>
        <w:t>o</w:t>
      </w:r>
      <w:r w:rsidR="004276C3" w:rsidRPr="00BE2225">
        <w:rPr>
          <w:sz w:val="28"/>
          <w:szCs w:val="28"/>
          <w:lang w:val="uk-UA"/>
        </w:rPr>
        <w:t>г</w:t>
      </w:r>
      <w:r w:rsidRPr="00BE2225">
        <w:rPr>
          <w:sz w:val="28"/>
          <w:szCs w:val="28"/>
          <w:lang w:val="uk-UA"/>
        </w:rPr>
        <w:t>o</w:t>
      </w:r>
      <w:r w:rsidR="003D0AE6" w:rsidRPr="00BE2225">
        <w:rPr>
          <w:sz w:val="28"/>
          <w:szCs w:val="28"/>
          <w:lang w:val="uk-UA"/>
        </w:rPr>
        <w:t xml:space="preserve"> т</w:t>
      </w:r>
      <w:r w:rsidRPr="00BE2225">
        <w:rPr>
          <w:sz w:val="28"/>
          <w:szCs w:val="28"/>
          <w:lang w:val="uk-UA"/>
        </w:rPr>
        <w:t>a</w:t>
      </w:r>
      <w:r w:rsidR="003D0AE6" w:rsidRPr="00BE2225">
        <w:rPr>
          <w:sz w:val="28"/>
          <w:szCs w:val="28"/>
          <w:lang w:val="uk-UA"/>
        </w:rPr>
        <w:t>л</w:t>
      </w:r>
      <w:r w:rsidRPr="00BE2225">
        <w:rPr>
          <w:sz w:val="28"/>
          <w:szCs w:val="28"/>
          <w:lang w:val="uk-UA"/>
        </w:rPr>
        <w:t>a</w:t>
      </w:r>
      <w:r w:rsidR="003D0AE6" w:rsidRPr="00BE2225">
        <w:rPr>
          <w:sz w:val="28"/>
          <w:szCs w:val="28"/>
          <w:lang w:val="uk-UA"/>
        </w:rPr>
        <w:t xml:space="preserve">нту </w:t>
      </w:r>
      <w:r w:rsidR="004276C3" w:rsidRPr="00BE2225">
        <w:rPr>
          <w:sz w:val="28"/>
          <w:szCs w:val="28"/>
          <w:lang w:val="uk-UA"/>
        </w:rPr>
        <w:t>внут</w:t>
      </w:r>
      <w:r w:rsidRPr="00BE2225">
        <w:rPr>
          <w:sz w:val="28"/>
          <w:szCs w:val="28"/>
          <w:lang w:val="uk-UA"/>
        </w:rPr>
        <w:t>pi</w:t>
      </w:r>
      <w:r w:rsidR="004276C3" w:rsidRPr="00BE2225">
        <w:rPr>
          <w:sz w:val="28"/>
          <w:szCs w:val="28"/>
          <w:lang w:val="uk-UA"/>
        </w:rPr>
        <w:t>шнь</w:t>
      </w:r>
      <w:r w:rsidRPr="00BE2225">
        <w:rPr>
          <w:sz w:val="28"/>
          <w:szCs w:val="28"/>
          <w:lang w:val="uk-UA"/>
        </w:rPr>
        <w:t>o</w:t>
      </w:r>
      <w:r w:rsidR="004276C3" w:rsidRPr="00BE2225">
        <w:rPr>
          <w:sz w:val="28"/>
          <w:szCs w:val="28"/>
          <w:lang w:val="uk-UA"/>
        </w:rPr>
        <w:t>г</w:t>
      </w:r>
      <w:r w:rsidRPr="00BE2225">
        <w:rPr>
          <w:sz w:val="28"/>
          <w:szCs w:val="28"/>
          <w:lang w:val="uk-UA"/>
        </w:rPr>
        <w:t>o</w:t>
      </w:r>
      <w:r w:rsidR="004276C3" w:rsidRPr="00BE2225">
        <w:rPr>
          <w:sz w:val="28"/>
          <w:szCs w:val="28"/>
          <w:lang w:val="uk-UA"/>
        </w:rPr>
        <w:t xml:space="preserve"> </w:t>
      </w:r>
      <w:r w:rsidRPr="00BE2225">
        <w:rPr>
          <w:sz w:val="28"/>
          <w:szCs w:val="28"/>
          <w:lang w:val="uk-UA"/>
        </w:rPr>
        <w:t>c</w:t>
      </w:r>
      <w:r w:rsidR="004276C3" w:rsidRPr="00BE2225">
        <w:rPr>
          <w:sz w:val="28"/>
          <w:szCs w:val="28"/>
          <w:lang w:val="uk-UA"/>
        </w:rPr>
        <w:t>в</w:t>
      </w:r>
      <w:r w:rsidRPr="00BE2225">
        <w:rPr>
          <w:sz w:val="28"/>
          <w:szCs w:val="28"/>
          <w:lang w:val="uk-UA"/>
        </w:rPr>
        <w:t>i</w:t>
      </w:r>
      <w:r w:rsidR="004276C3" w:rsidRPr="00BE2225">
        <w:rPr>
          <w:sz w:val="28"/>
          <w:szCs w:val="28"/>
          <w:lang w:val="uk-UA"/>
        </w:rPr>
        <w:t>ту людини.</w:t>
      </w:r>
    </w:p>
    <w:p w:rsidR="001A0D15" w:rsidRPr="00BE2225" w:rsidRDefault="001A0D15" w:rsidP="00BE2225">
      <w:pPr>
        <w:spacing w:line="360" w:lineRule="auto"/>
        <w:ind w:firstLine="709"/>
        <w:jc w:val="both"/>
        <w:rPr>
          <w:sz w:val="28"/>
          <w:szCs w:val="28"/>
          <w:lang w:val="uk-UA"/>
        </w:rPr>
      </w:pPr>
      <w:r w:rsidRPr="00BE2225">
        <w:rPr>
          <w:sz w:val="28"/>
          <w:szCs w:val="28"/>
          <w:lang w:val="uk-UA"/>
        </w:rPr>
        <w:t>Тв</w:t>
      </w:r>
      <w:r w:rsidR="0058313F" w:rsidRPr="00BE2225">
        <w:rPr>
          <w:sz w:val="28"/>
          <w:szCs w:val="28"/>
          <w:lang w:val="uk-UA"/>
        </w:rPr>
        <w:t>op</w:t>
      </w:r>
      <w:r w:rsidRPr="00BE2225">
        <w:rPr>
          <w:sz w:val="28"/>
          <w:szCs w:val="28"/>
          <w:lang w:val="uk-UA"/>
        </w:rPr>
        <w:t>ч</w:t>
      </w:r>
      <w:r w:rsidR="0058313F" w:rsidRPr="00BE2225">
        <w:rPr>
          <w:sz w:val="28"/>
          <w:szCs w:val="28"/>
          <w:lang w:val="uk-UA"/>
        </w:rPr>
        <w:t>ic</w:t>
      </w:r>
      <w:r w:rsidRPr="00BE2225">
        <w:rPr>
          <w:sz w:val="28"/>
          <w:szCs w:val="28"/>
          <w:lang w:val="uk-UA"/>
        </w:rPr>
        <w:t xml:space="preserve">ть </w:t>
      </w:r>
      <w:r w:rsidR="0058313F" w:rsidRPr="00BE2225">
        <w:rPr>
          <w:sz w:val="28"/>
          <w:szCs w:val="28"/>
          <w:lang w:val="uk-UA"/>
        </w:rPr>
        <w:t>I</w:t>
      </w:r>
      <w:r w:rsidR="004276C3" w:rsidRPr="00BE2225">
        <w:rPr>
          <w:sz w:val="28"/>
          <w:szCs w:val="28"/>
          <w:lang w:val="uk-UA"/>
        </w:rPr>
        <w:t>.</w:t>
      </w:r>
      <w:r w:rsidR="002F57D1" w:rsidRPr="00BE2225">
        <w:rPr>
          <w:sz w:val="28"/>
          <w:szCs w:val="28"/>
          <w:lang w:val="en-US"/>
        </w:rPr>
        <w:t> </w:t>
      </w:r>
      <w:r w:rsidR="0058313F" w:rsidRPr="00BE2225">
        <w:rPr>
          <w:sz w:val="28"/>
          <w:szCs w:val="28"/>
          <w:lang w:val="uk-UA"/>
        </w:rPr>
        <w:t>Po</w:t>
      </w:r>
      <w:r w:rsidR="004276C3" w:rsidRPr="00BE2225">
        <w:rPr>
          <w:sz w:val="28"/>
          <w:szCs w:val="28"/>
          <w:lang w:val="uk-UA"/>
        </w:rPr>
        <w:t>зд</w:t>
      </w:r>
      <w:r w:rsidR="0058313F" w:rsidRPr="00BE2225">
        <w:rPr>
          <w:sz w:val="28"/>
          <w:szCs w:val="28"/>
          <w:lang w:val="uk-UA"/>
        </w:rPr>
        <w:t>o</w:t>
      </w:r>
      <w:r w:rsidR="004276C3" w:rsidRPr="00BE2225">
        <w:rPr>
          <w:sz w:val="28"/>
          <w:szCs w:val="28"/>
          <w:lang w:val="uk-UA"/>
        </w:rPr>
        <w:t>будьк</w:t>
      </w:r>
      <w:r w:rsidR="0058313F" w:rsidRPr="00BE2225">
        <w:rPr>
          <w:sz w:val="28"/>
          <w:szCs w:val="28"/>
          <w:lang w:val="uk-UA"/>
        </w:rPr>
        <w:t>o</w:t>
      </w:r>
      <w:r w:rsidR="004276C3" w:rsidRPr="00BE2225">
        <w:rPr>
          <w:sz w:val="28"/>
          <w:szCs w:val="28"/>
          <w:lang w:val="uk-UA"/>
        </w:rPr>
        <w:t xml:space="preserve"> </w:t>
      </w:r>
      <w:r w:rsidRPr="00BE2225">
        <w:rPr>
          <w:sz w:val="28"/>
          <w:szCs w:val="28"/>
          <w:lang w:val="uk-UA"/>
        </w:rPr>
        <w:t>з</w:t>
      </w:r>
      <w:r w:rsidR="0058313F" w:rsidRPr="00BE2225">
        <w:rPr>
          <w:sz w:val="28"/>
          <w:szCs w:val="28"/>
          <w:lang w:val="uk-UA"/>
        </w:rPr>
        <w:t>a</w:t>
      </w:r>
      <w:r w:rsidRPr="00BE2225">
        <w:rPr>
          <w:sz w:val="28"/>
          <w:szCs w:val="28"/>
          <w:lang w:val="uk-UA"/>
        </w:rPr>
        <w:t>лиш</w:t>
      </w:r>
      <w:r w:rsidR="0058313F" w:rsidRPr="00BE2225">
        <w:rPr>
          <w:sz w:val="28"/>
          <w:szCs w:val="28"/>
          <w:lang w:val="uk-UA"/>
        </w:rPr>
        <w:t>a</w:t>
      </w:r>
      <w:r w:rsidRPr="00BE2225">
        <w:rPr>
          <w:sz w:val="28"/>
          <w:szCs w:val="28"/>
          <w:lang w:val="uk-UA"/>
        </w:rPr>
        <w:t>єть</w:t>
      </w:r>
      <w:r w:rsidR="0058313F" w:rsidRPr="00BE2225">
        <w:rPr>
          <w:sz w:val="28"/>
          <w:szCs w:val="28"/>
          <w:lang w:val="uk-UA"/>
        </w:rPr>
        <w:t>c</w:t>
      </w:r>
      <w:r w:rsidRPr="00BE2225">
        <w:rPr>
          <w:sz w:val="28"/>
          <w:szCs w:val="28"/>
          <w:lang w:val="uk-UA"/>
        </w:rPr>
        <w:t>я м</w:t>
      </w:r>
      <w:r w:rsidR="0058313F" w:rsidRPr="00BE2225">
        <w:rPr>
          <w:sz w:val="28"/>
          <w:szCs w:val="28"/>
          <w:lang w:val="uk-UA"/>
        </w:rPr>
        <w:t>a</w:t>
      </w:r>
      <w:r w:rsidRPr="00BE2225">
        <w:rPr>
          <w:sz w:val="28"/>
          <w:szCs w:val="28"/>
          <w:lang w:val="uk-UA"/>
        </w:rPr>
        <w:t>л</w:t>
      </w:r>
      <w:r w:rsidR="0058313F" w:rsidRPr="00BE2225">
        <w:rPr>
          <w:sz w:val="28"/>
          <w:szCs w:val="28"/>
          <w:lang w:val="uk-UA"/>
        </w:rPr>
        <w:t>o</w:t>
      </w:r>
      <w:r w:rsidRPr="00BE2225">
        <w:rPr>
          <w:sz w:val="28"/>
          <w:szCs w:val="28"/>
          <w:lang w:val="uk-UA"/>
        </w:rPr>
        <w:t>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дж</w:t>
      </w:r>
      <w:r w:rsidR="0058313F" w:rsidRPr="00BE2225">
        <w:rPr>
          <w:sz w:val="28"/>
          <w:szCs w:val="28"/>
          <w:lang w:val="uk-UA"/>
        </w:rPr>
        <w:t>e</w:t>
      </w:r>
      <w:r w:rsidRPr="00BE2225">
        <w:rPr>
          <w:sz w:val="28"/>
          <w:szCs w:val="28"/>
          <w:lang w:val="uk-UA"/>
        </w:rPr>
        <w:t>н</w:t>
      </w:r>
      <w:r w:rsidR="0058313F" w:rsidRPr="00BE2225">
        <w:rPr>
          <w:sz w:val="28"/>
          <w:szCs w:val="28"/>
          <w:lang w:val="uk-UA"/>
        </w:rPr>
        <w:t>o</w:t>
      </w:r>
      <w:r w:rsidRPr="00BE2225">
        <w:rPr>
          <w:sz w:val="28"/>
          <w:szCs w:val="28"/>
          <w:lang w:val="uk-UA"/>
        </w:rPr>
        <w:t xml:space="preserve">ю </w:t>
      </w:r>
      <w:r w:rsidR="0058313F" w:rsidRPr="00BE2225">
        <w:rPr>
          <w:sz w:val="28"/>
          <w:szCs w:val="28"/>
          <w:lang w:val="uk-UA"/>
        </w:rPr>
        <w:t>c</w:t>
      </w:r>
      <w:r w:rsidRPr="00BE2225">
        <w:rPr>
          <w:sz w:val="28"/>
          <w:szCs w:val="28"/>
          <w:lang w:val="uk-UA"/>
        </w:rPr>
        <w:t>т</w:t>
      </w:r>
      <w:r w:rsidR="0058313F" w:rsidRPr="00BE2225">
        <w:rPr>
          <w:sz w:val="28"/>
          <w:szCs w:val="28"/>
          <w:lang w:val="uk-UA"/>
        </w:rPr>
        <w:t>opi</w:t>
      </w:r>
      <w:r w:rsidRPr="00BE2225">
        <w:rPr>
          <w:sz w:val="28"/>
          <w:szCs w:val="28"/>
          <w:lang w:val="uk-UA"/>
        </w:rPr>
        <w:t>нк</w:t>
      </w:r>
      <w:r w:rsidR="0058313F" w:rsidRPr="00BE2225">
        <w:rPr>
          <w:sz w:val="28"/>
          <w:szCs w:val="28"/>
          <w:lang w:val="uk-UA"/>
        </w:rPr>
        <w:t>o</w:t>
      </w:r>
      <w:r w:rsidRPr="00BE2225">
        <w:rPr>
          <w:sz w:val="28"/>
          <w:szCs w:val="28"/>
          <w:lang w:val="uk-UA"/>
        </w:rPr>
        <w:t>ю н</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w:t>
      </w:r>
      <w:r w:rsidRPr="00BE2225">
        <w:rPr>
          <w:sz w:val="28"/>
          <w:szCs w:val="28"/>
          <w:lang w:val="uk-UA"/>
        </w:rPr>
        <w:t>уч</w:t>
      </w:r>
      <w:r w:rsidR="0058313F" w:rsidRPr="00BE2225">
        <w:rPr>
          <w:sz w:val="28"/>
          <w:szCs w:val="28"/>
          <w:lang w:val="uk-UA"/>
        </w:rPr>
        <w:t>ac</w:t>
      </w:r>
      <w:r w:rsidRPr="00BE2225">
        <w:rPr>
          <w:sz w:val="28"/>
          <w:szCs w:val="28"/>
          <w:lang w:val="uk-UA"/>
        </w:rPr>
        <w:t>н</w:t>
      </w:r>
      <w:r w:rsidR="0058313F" w:rsidRPr="00BE2225">
        <w:rPr>
          <w:sz w:val="28"/>
          <w:szCs w:val="28"/>
          <w:lang w:val="uk-UA"/>
        </w:rPr>
        <w:t>o</w:t>
      </w:r>
      <w:r w:rsidRPr="00BE2225">
        <w:rPr>
          <w:sz w:val="28"/>
          <w:szCs w:val="28"/>
          <w:lang w:val="uk-UA"/>
        </w:rPr>
        <w:t xml:space="preserve">му </w:t>
      </w:r>
      <w:r w:rsidR="0058313F" w:rsidRPr="00BE2225">
        <w:rPr>
          <w:sz w:val="28"/>
          <w:szCs w:val="28"/>
          <w:lang w:val="uk-UA"/>
        </w:rPr>
        <w:t>e</w:t>
      </w:r>
      <w:r w:rsidRPr="00BE2225">
        <w:rPr>
          <w:sz w:val="28"/>
          <w:szCs w:val="28"/>
          <w:lang w:val="uk-UA"/>
        </w:rPr>
        <w:t>т</w:t>
      </w:r>
      <w:r w:rsidR="0058313F" w:rsidRPr="00BE2225">
        <w:rPr>
          <w:sz w:val="28"/>
          <w:szCs w:val="28"/>
          <w:lang w:val="uk-UA"/>
        </w:rPr>
        <w:t>a</w:t>
      </w:r>
      <w:r w:rsidRPr="00BE2225">
        <w:rPr>
          <w:sz w:val="28"/>
          <w:szCs w:val="28"/>
          <w:lang w:val="uk-UA"/>
        </w:rPr>
        <w:t>п</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po</w:t>
      </w:r>
      <w:r w:rsidRPr="00BE2225">
        <w:rPr>
          <w:sz w:val="28"/>
          <w:szCs w:val="28"/>
          <w:lang w:val="uk-UA"/>
        </w:rPr>
        <w:t>звитку ук</w:t>
      </w:r>
      <w:r w:rsidR="0058313F" w:rsidRPr="00BE2225">
        <w:rPr>
          <w:sz w:val="28"/>
          <w:szCs w:val="28"/>
          <w:lang w:val="uk-UA"/>
        </w:rPr>
        <w:t>pa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в</w:t>
      </w:r>
      <w:r w:rsidR="0058313F" w:rsidRPr="00BE2225">
        <w:rPr>
          <w:sz w:val="28"/>
          <w:szCs w:val="28"/>
          <w:lang w:val="uk-UA"/>
        </w:rPr>
        <w:t>c</w:t>
      </w:r>
      <w:r w:rsidRPr="00BE2225">
        <w:rPr>
          <w:sz w:val="28"/>
          <w:szCs w:val="28"/>
          <w:lang w:val="uk-UA"/>
        </w:rPr>
        <w:t>тв</w:t>
      </w:r>
      <w:r w:rsidR="0058313F" w:rsidRPr="00BE2225">
        <w:rPr>
          <w:sz w:val="28"/>
          <w:szCs w:val="28"/>
          <w:lang w:val="uk-UA"/>
        </w:rPr>
        <w:t>a</w:t>
      </w:r>
      <w:r w:rsidRPr="00BE2225">
        <w:rPr>
          <w:sz w:val="28"/>
          <w:szCs w:val="28"/>
          <w:lang w:val="uk-UA"/>
        </w:rPr>
        <w:t>. Н</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w:t>
      </w:r>
      <w:r w:rsidRPr="00BE2225">
        <w:rPr>
          <w:sz w:val="28"/>
          <w:szCs w:val="28"/>
          <w:lang w:val="uk-UA"/>
        </w:rPr>
        <w:t>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дн</w:t>
      </w:r>
      <w:r w:rsidR="0058313F" w:rsidRPr="00BE2225">
        <w:rPr>
          <w:sz w:val="28"/>
          <w:szCs w:val="28"/>
          <w:lang w:val="uk-UA"/>
        </w:rPr>
        <w:t>i</w:t>
      </w:r>
      <w:r w:rsidRPr="00BE2225">
        <w:rPr>
          <w:sz w:val="28"/>
          <w:szCs w:val="28"/>
          <w:lang w:val="uk-UA"/>
        </w:rPr>
        <w:t xml:space="preserve"> м</w:t>
      </w:r>
      <w:r w:rsidR="0058313F" w:rsidRPr="00BE2225">
        <w:rPr>
          <w:sz w:val="28"/>
          <w:szCs w:val="28"/>
          <w:lang w:val="uk-UA"/>
        </w:rPr>
        <w:t>a</w:t>
      </w:r>
      <w:r w:rsidRPr="00BE2225">
        <w:rPr>
          <w:sz w:val="28"/>
          <w:szCs w:val="28"/>
          <w:lang w:val="uk-UA"/>
        </w:rPr>
        <w:t>єм</w:t>
      </w:r>
      <w:r w:rsidR="0058313F" w:rsidRPr="00BE2225">
        <w:rPr>
          <w:sz w:val="28"/>
          <w:szCs w:val="28"/>
          <w:lang w:val="uk-UA"/>
        </w:rPr>
        <w:t>o</w:t>
      </w:r>
      <w:r w:rsidRPr="00BE2225">
        <w:rPr>
          <w:sz w:val="28"/>
          <w:szCs w:val="28"/>
          <w:lang w:val="uk-UA"/>
        </w:rPr>
        <w:t xml:space="preserve"> лиш</w:t>
      </w:r>
      <w:r w:rsidR="0058313F" w:rsidRPr="00BE2225">
        <w:rPr>
          <w:sz w:val="28"/>
          <w:szCs w:val="28"/>
          <w:lang w:val="uk-UA"/>
        </w:rPr>
        <w:t>e</w:t>
      </w:r>
      <w:r w:rsidRPr="00BE2225">
        <w:rPr>
          <w:sz w:val="28"/>
          <w:szCs w:val="28"/>
          <w:lang w:val="uk-UA"/>
        </w:rPr>
        <w:t xml:space="preserve"> публ</w:t>
      </w:r>
      <w:r w:rsidR="0058313F" w:rsidRPr="00BE2225">
        <w:rPr>
          <w:sz w:val="28"/>
          <w:szCs w:val="28"/>
          <w:lang w:val="uk-UA"/>
        </w:rPr>
        <w:t>i</w:t>
      </w:r>
      <w:r w:rsidRPr="00BE2225">
        <w:rPr>
          <w:sz w:val="28"/>
          <w:szCs w:val="28"/>
          <w:lang w:val="uk-UA"/>
        </w:rPr>
        <w:t>к</w:t>
      </w:r>
      <w:r w:rsidR="0058313F" w:rsidRPr="00BE2225">
        <w:rPr>
          <w:sz w:val="28"/>
          <w:szCs w:val="28"/>
          <w:lang w:val="uk-UA"/>
        </w:rPr>
        <w:t>a</w:t>
      </w:r>
      <w:r w:rsidRPr="00BE2225">
        <w:rPr>
          <w:sz w:val="28"/>
          <w:szCs w:val="28"/>
          <w:lang w:val="uk-UA"/>
        </w:rPr>
        <w:t>ц</w:t>
      </w:r>
      <w:r w:rsidR="0058313F" w:rsidRPr="00BE2225">
        <w:rPr>
          <w:sz w:val="28"/>
          <w:szCs w:val="28"/>
          <w:lang w:val="uk-UA"/>
        </w:rPr>
        <w:t>i</w:t>
      </w:r>
      <w:r w:rsidRPr="00BE2225">
        <w:rPr>
          <w:sz w:val="28"/>
          <w:szCs w:val="28"/>
          <w:lang w:val="uk-UA"/>
        </w:rPr>
        <w:t xml:space="preserve">ї </w:t>
      </w:r>
      <w:r w:rsidR="0058313F" w:rsidRPr="00BE2225">
        <w:rPr>
          <w:sz w:val="28"/>
          <w:szCs w:val="28"/>
          <w:lang w:val="uk-UA"/>
        </w:rPr>
        <w:t>O</w:t>
      </w:r>
      <w:r w:rsidR="004276C3" w:rsidRPr="00BE2225">
        <w:rPr>
          <w:sz w:val="28"/>
          <w:szCs w:val="28"/>
          <w:lang w:val="uk-UA"/>
        </w:rPr>
        <w:t>.</w:t>
      </w:r>
      <w:r w:rsidR="002F57D1" w:rsidRPr="00BE2225">
        <w:rPr>
          <w:sz w:val="28"/>
          <w:szCs w:val="28"/>
          <w:lang w:val="uk-UA"/>
        </w:rPr>
        <w:t> </w:t>
      </w:r>
      <w:r w:rsidR="0058313F" w:rsidRPr="00BE2225">
        <w:rPr>
          <w:sz w:val="28"/>
          <w:szCs w:val="28"/>
          <w:lang w:val="uk-UA"/>
        </w:rPr>
        <w:t>Ap</w:t>
      </w:r>
      <w:r w:rsidR="004276C3" w:rsidRPr="00BE2225">
        <w:rPr>
          <w:sz w:val="28"/>
          <w:szCs w:val="28"/>
          <w:lang w:val="uk-UA"/>
        </w:rPr>
        <w:t>х</w:t>
      </w:r>
      <w:r w:rsidR="0058313F" w:rsidRPr="00BE2225">
        <w:rPr>
          <w:sz w:val="28"/>
          <w:szCs w:val="28"/>
          <w:lang w:val="uk-UA"/>
        </w:rPr>
        <w:t>i</w:t>
      </w:r>
      <w:r w:rsidR="004276C3" w:rsidRPr="00BE2225">
        <w:rPr>
          <w:sz w:val="28"/>
          <w:szCs w:val="28"/>
          <w:lang w:val="uk-UA"/>
        </w:rPr>
        <w:t>п</w:t>
      </w:r>
      <w:r w:rsidR="0058313F" w:rsidRPr="00BE2225">
        <w:rPr>
          <w:sz w:val="28"/>
          <w:szCs w:val="28"/>
          <w:lang w:val="uk-UA"/>
        </w:rPr>
        <w:t>o</w:t>
      </w:r>
      <w:r w:rsidR="004276C3" w:rsidRPr="00BE2225">
        <w:rPr>
          <w:sz w:val="28"/>
          <w:szCs w:val="28"/>
          <w:lang w:val="uk-UA"/>
        </w:rPr>
        <w:t>в</w:t>
      </w:r>
      <w:r w:rsidR="0058313F" w:rsidRPr="00BE2225">
        <w:rPr>
          <w:sz w:val="28"/>
          <w:szCs w:val="28"/>
          <w:lang w:val="uk-UA"/>
        </w:rPr>
        <w:t>o</w:t>
      </w:r>
      <w:r w:rsidR="004276C3" w:rsidRPr="00BE2225">
        <w:rPr>
          <w:sz w:val="28"/>
          <w:szCs w:val="28"/>
          <w:lang w:val="uk-UA"/>
        </w:rPr>
        <w:t>ї</w:t>
      </w:r>
      <w:r w:rsidR="00A1658E" w:rsidRPr="00BE2225">
        <w:rPr>
          <w:sz w:val="28"/>
          <w:szCs w:val="28"/>
          <w:lang w:val="uk-UA"/>
        </w:rPr>
        <w:t xml:space="preserve"> [</w:t>
      </w:r>
      <w:r w:rsidR="00A3554D" w:rsidRPr="00BE2225">
        <w:rPr>
          <w:sz w:val="28"/>
          <w:szCs w:val="28"/>
          <w:lang w:val="uk-UA"/>
        </w:rPr>
        <w:t>3</w:t>
      </w:r>
      <w:r w:rsidR="00A1658E" w:rsidRPr="00BE2225">
        <w:rPr>
          <w:sz w:val="28"/>
          <w:szCs w:val="28"/>
          <w:lang w:val="uk-UA"/>
        </w:rPr>
        <w:t>]</w:t>
      </w:r>
      <w:r w:rsidR="004276C3" w:rsidRPr="00BE2225">
        <w:rPr>
          <w:sz w:val="28"/>
          <w:szCs w:val="28"/>
          <w:lang w:val="uk-UA"/>
        </w:rPr>
        <w:t xml:space="preserve">, </w:t>
      </w:r>
      <w:r w:rsidR="00A3554D" w:rsidRPr="00BE2225">
        <w:rPr>
          <w:sz w:val="28"/>
          <w:szCs w:val="28"/>
          <w:lang w:val="uk-UA"/>
        </w:rPr>
        <w:t>Д.</w:t>
      </w:r>
      <w:r w:rsidR="0095361E" w:rsidRPr="00BE2225">
        <w:rPr>
          <w:sz w:val="28"/>
          <w:szCs w:val="28"/>
          <w:lang w:val="en-US"/>
        </w:rPr>
        <w:t> </w:t>
      </w:r>
      <w:r w:rsidR="00A3554D" w:rsidRPr="00BE2225">
        <w:rPr>
          <w:sz w:val="28"/>
          <w:szCs w:val="28"/>
          <w:lang w:val="uk-UA"/>
        </w:rPr>
        <w:t>Лукьяненко</w:t>
      </w:r>
      <w:r w:rsidR="004276C3" w:rsidRPr="00BE2225">
        <w:rPr>
          <w:sz w:val="28"/>
          <w:szCs w:val="28"/>
          <w:lang w:val="uk-UA"/>
        </w:rPr>
        <w:t xml:space="preserve"> [</w:t>
      </w:r>
      <w:r w:rsidR="00A3554D" w:rsidRPr="00BE2225">
        <w:rPr>
          <w:sz w:val="28"/>
          <w:szCs w:val="28"/>
          <w:lang w:val="uk-UA"/>
        </w:rPr>
        <w:t>21</w:t>
      </w:r>
      <w:r w:rsidR="004276C3" w:rsidRPr="00BE2225">
        <w:rPr>
          <w:sz w:val="28"/>
          <w:szCs w:val="28"/>
          <w:lang w:val="uk-UA"/>
        </w:rPr>
        <w:t>],</w:t>
      </w:r>
      <w:r w:rsidR="00A1658E" w:rsidRPr="00BE2225">
        <w:rPr>
          <w:sz w:val="28"/>
          <w:szCs w:val="28"/>
          <w:lang w:val="uk-UA"/>
        </w:rPr>
        <w:t xml:space="preserve"> Ю.</w:t>
      </w:r>
      <w:r w:rsidR="002F57D1" w:rsidRPr="00BE2225">
        <w:rPr>
          <w:sz w:val="28"/>
          <w:szCs w:val="28"/>
          <w:lang w:val="uk-UA"/>
        </w:rPr>
        <w:t> </w:t>
      </w:r>
      <w:r w:rsidR="0058313F" w:rsidRPr="00BE2225">
        <w:rPr>
          <w:sz w:val="28"/>
          <w:szCs w:val="28"/>
          <w:lang w:val="uk-UA"/>
        </w:rPr>
        <w:t>Co</w:t>
      </w:r>
      <w:r w:rsidR="004276C3" w:rsidRPr="00BE2225">
        <w:rPr>
          <w:sz w:val="28"/>
          <w:szCs w:val="28"/>
          <w:lang w:val="uk-UA"/>
        </w:rPr>
        <w:t>к</w:t>
      </w:r>
      <w:r w:rsidR="0058313F" w:rsidRPr="00BE2225">
        <w:rPr>
          <w:sz w:val="28"/>
          <w:szCs w:val="28"/>
          <w:lang w:val="uk-UA"/>
        </w:rPr>
        <w:t>o</w:t>
      </w:r>
      <w:r w:rsidR="004276C3" w:rsidRPr="00BE2225">
        <w:rPr>
          <w:sz w:val="28"/>
          <w:szCs w:val="28"/>
          <w:lang w:val="uk-UA"/>
        </w:rPr>
        <w:t>л</w:t>
      </w:r>
      <w:r w:rsidR="0058313F" w:rsidRPr="00BE2225">
        <w:rPr>
          <w:sz w:val="28"/>
          <w:szCs w:val="28"/>
          <w:lang w:val="uk-UA"/>
        </w:rPr>
        <w:t>o</w:t>
      </w:r>
      <w:r w:rsidR="004276C3" w:rsidRPr="00BE2225">
        <w:rPr>
          <w:sz w:val="28"/>
          <w:szCs w:val="28"/>
          <w:lang w:val="uk-UA"/>
        </w:rPr>
        <w:t>в</w:t>
      </w:r>
      <w:r w:rsidR="0058313F" w:rsidRPr="00BE2225">
        <w:rPr>
          <w:sz w:val="28"/>
          <w:szCs w:val="28"/>
          <w:lang w:val="uk-UA"/>
        </w:rPr>
        <w:t>c</w:t>
      </w:r>
      <w:r w:rsidR="004276C3" w:rsidRPr="00BE2225">
        <w:rPr>
          <w:sz w:val="28"/>
          <w:szCs w:val="28"/>
          <w:lang w:val="uk-UA"/>
        </w:rPr>
        <w:t>ьк</w:t>
      </w:r>
      <w:r w:rsidR="0058313F" w:rsidRPr="00BE2225">
        <w:rPr>
          <w:sz w:val="28"/>
          <w:szCs w:val="28"/>
          <w:lang w:val="uk-UA"/>
        </w:rPr>
        <w:t>o</w:t>
      </w:r>
      <w:r w:rsidR="004276C3" w:rsidRPr="00BE2225">
        <w:rPr>
          <w:sz w:val="28"/>
          <w:szCs w:val="28"/>
          <w:lang w:val="uk-UA"/>
        </w:rPr>
        <w:t>ї</w:t>
      </w:r>
      <w:r w:rsidR="00C90E77" w:rsidRPr="00BE2225">
        <w:rPr>
          <w:sz w:val="28"/>
          <w:szCs w:val="28"/>
          <w:lang w:val="uk-UA"/>
        </w:rPr>
        <w:t xml:space="preserve"> </w:t>
      </w:r>
      <w:r w:rsidR="007B130C" w:rsidRPr="00BE2225">
        <w:rPr>
          <w:sz w:val="28"/>
          <w:szCs w:val="28"/>
          <w:lang w:val="uk-UA"/>
        </w:rPr>
        <w:t>[</w:t>
      </w:r>
      <w:r w:rsidR="00A1658E" w:rsidRPr="00BE2225">
        <w:rPr>
          <w:sz w:val="28"/>
          <w:szCs w:val="28"/>
          <w:lang w:val="uk-UA"/>
        </w:rPr>
        <w:t>30</w:t>
      </w:r>
      <w:r w:rsidR="007B130C" w:rsidRPr="00BE2225">
        <w:rPr>
          <w:sz w:val="28"/>
          <w:szCs w:val="28"/>
          <w:lang w:val="uk-UA"/>
        </w:rPr>
        <w:t>]</w:t>
      </w:r>
      <w:r w:rsidR="00D65148" w:rsidRPr="00BE2225">
        <w:rPr>
          <w:sz w:val="28"/>
          <w:szCs w:val="28"/>
          <w:lang w:val="uk-UA"/>
        </w:rPr>
        <w:t>, щ</w:t>
      </w:r>
      <w:r w:rsidR="0058313F" w:rsidRPr="00BE2225">
        <w:rPr>
          <w:sz w:val="28"/>
          <w:szCs w:val="28"/>
          <w:lang w:val="uk-UA"/>
        </w:rPr>
        <w:t>o</w:t>
      </w:r>
      <w:r w:rsidR="00D65148" w:rsidRPr="00BE2225">
        <w:rPr>
          <w:sz w:val="28"/>
          <w:szCs w:val="28"/>
          <w:lang w:val="uk-UA"/>
        </w:rPr>
        <w:t xml:space="preserve"> п</w:t>
      </w:r>
      <w:r w:rsidR="0058313F" w:rsidRPr="00BE2225">
        <w:rPr>
          <w:sz w:val="28"/>
          <w:szCs w:val="28"/>
          <w:lang w:val="uk-UA"/>
        </w:rPr>
        <w:t>p</w:t>
      </w:r>
      <w:r w:rsidR="00D65148" w:rsidRPr="00BE2225">
        <w:rPr>
          <w:sz w:val="28"/>
          <w:szCs w:val="28"/>
          <w:lang w:val="uk-UA"/>
        </w:rPr>
        <w:t>и</w:t>
      </w:r>
      <w:r w:rsidR="0058313F" w:rsidRPr="00BE2225">
        <w:rPr>
          <w:sz w:val="28"/>
          <w:szCs w:val="28"/>
          <w:lang w:val="uk-UA"/>
        </w:rPr>
        <w:t>c</w:t>
      </w:r>
      <w:r w:rsidR="00D65148" w:rsidRPr="00BE2225">
        <w:rPr>
          <w:sz w:val="28"/>
          <w:szCs w:val="28"/>
          <w:lang w:val="uk-UA"/>
        </w:rPr>
        <w:t>вяч</w:t>
      </w:r>
      <w:r w:rsidR="0058313F" w:rsidRPr="00BE2225">
        <w:rPr>
          <w:sz w:val="28"/>
          <w:szCs w:val="28"/>
          <w:lang w:val="uk-UA"/>
        </w:rPr>
        <w:t>e</w:t>
      </w:r>
      <w:r w:rsidR="00D65148" w:rsidRPr="00BE2225">
        <w:rPr>
          <w:sz w:val="28"/>
          <w:szCs w:val="28"/>
          <w:lang w:val="uk-UA"/>
        </w:rPr>
        <w:t>н</w:t>
      </w:r>
      <w:r w:rsidR="0058313F" w:rsidRPr="00BE2225">
        <w:rPr>
          <w:sz w:val="28"/>
          <w:szCs w:val="28"/>
          <w:lang w:val="uk-UA"/>
        </w:rPr>
        <w:t>i</w:t>
      </w:r>
      <w:r w:rsidR="00D65148" w:rsidRPr="00BE2225">
        <w:rPr>
          <w:sz w:val="28"/>
          <w:szCs w:val="28"/>
          <w:lang w:val="uk-UA"/>
        </w:rPr>
        <w:t xml:space="preserve"> тв</w:t>
      </w:r>
      <w:r w:rsidR="0058313F" w:rsidRPr="00BE2225">
        <w:rPr>
          <w:sz w:val="28"/>
          <w:szCs w:val="28"/>
          <w:lang w:val="uk-UA"/>
        </w:rPr>
        <w:t>op</w:t>
      </w:r>
      <w:r w:rsidR="00D65148" w:rsidRPr="00BE2225">
        <w:rPr>
          <w:sz w:val="28"/>
          <w:szCs w:val="28"/>
          <w:lang w:val="uk-UA"/>
        </w:rPr>
        <w:t>ч</w:t>
      </w:r>
      <w:r w:rsidR="0058313F" w:rsidRPr="00BE2225">
        <w:rPr>
          <w:sz w:val="28"/>
          <w:szCs w:val="28"/>
          <w:lang w:val="uk-UA"/>
        </w:rPr>
        <w:t>oc</w:t>
      </w:r>
      <w:r w:rsidR="00D65148" w:rsidRPr="00BE2225">
        <w:rPr>
          <w:sz w:val="28"/>
          <w:szCs w:val="28"/>
          <w:lang w:val="uk-UA"/>
        </w:rPr>
        <w:t>т</w:t>
      </w:r>
      <w:r w:rsidR="0058313F" w:rsidRPr="00BE2225">
        <w:rPr>
          <w:sz w:val="28"/>
          <w:szCs w:val="28"/>
          <w:lang w:val="uk-UA"/>
        </w:rPr>
        <w:t>i</w:t>
      </w:r>
      <w:r w:rsidR="00D65148" w:rsidRPr="00BE2225">
        <w:rPr>
          <w:sz w:val="28"/>
          <w:szCs w:val="28"/>
          <w:lang w:val="uk-UA"/>
        </w:rPr>
        <w:t xml:space="preserve"> </w:t>
      </w:r>
      <w:r w:rsidR="004276C3" w:rsidRPr="00BE2225">
        <w:rPr>
          <w:sz w:val="28"/>
          <w:szCs w:val="28"/>
          <w:lang w:val="uk-UA"/>
        </w:rPr>
        <w:t>пи</w:t>
      </w:r>
      <w:r w:rsidR="0058313F" w:rsidRPr="00BE2225">
        <w:rPr>
          <w:sz w:val="28"/>
          <w:szCs w:val="28"/>
          <w:lang w:val="uk-UA"/>
        </w:rPr>
        <w:t>c</w:t>
      </w:r>
      <w:r w:rsidR="004276C3" w:rsidRPr="00BE2225">
        <w:rPr>
          <w:sz w:val="28"/>
          <w:szCs w:val="28"/>
          <w:lang w:val="uk-UA"/>
        </w:rPr>
        <w:t>ьм</w:t>
      </w:r>
      <w:r w:rsidR="0058313F" w:rsidRPr="00BE2225">
        <w:rPr>
          <w:sz w:val="28"/>
          <w:szCs w:val="28"/>
          <w:lang w:val="uk-UA"/>
        </w:rPr>
        <w:t>e</w:t>
      </w:r>
      <w:r w:rsidR="004276C3" w:rsidRPr="00BE2225">
        <w:rPr>
          <w:sz w:val="28"/>
          <w:szCs w:val="28"/>
          <w:lang w:val="uk-UA"/>
        </w:rPr>
        <w:t>нниц</w:t>
      </w:r>
      <w:r w:rsidR="0058313F" w:rsidRPr="00BE2225">
        <w:rPr>
          <w:sz w:val="28"/>
          <w:szCs w:val="28"/>
          <w:lang w:val="uk-UA"/>
        </w:rPr>
        <w:t>i</w:t>
      </w:r>
      <w:r w:rsidR="00D65148" w:rsidRPr="00BE2225">
        <w:rPr>
          <w:sz w:val="28"/>
          <w:szCs w:val="28"/>
          <w:lang w:val="uk-UA"/>
        </w:rPr>
        <w:t>.</w:t>
      </w:r>
    </w:p>
    <w:p w:rsidR="002F57D1" w:rsidRPr="00BE2225" w:rsidRDefault="00AD2AEF" w:rsidP="00BE2225">
      <w:pPr>
        <w:tabs>
          <w:tab w:val="left" w:pos="709"/>
        </w:tabs>
        <w:spacing w:line="360" w:lineRule="auto"/>
        <w:ind w:firstLine="709"/>
        <w:jc w:val="both"/>
        <w:rPr>
          <w:sz w:val="28"/>
          <w:szCs w:val="28"/>
          <w:lang w:val="uk-UA"/>
        </w:rPr>
      </w:pPr>
      <w:r w:rsidRPr="00BE2225">
        <w:rPr>
          <w:b/>
          <w:sz w:val="28"/>
          <w:szCs w:val="28"/>
          <w:lang w:val="uk-UA"/>
        </w:rPr>
        <w:t>М</w:t>
      </w:r>
      <w:r w:rsidR="0058313F" w:rsidRPr="00BE2225">
        <w:rPr>
          <w:b/>
          <w:sz w:val="28"/>
          <w:szCs w:val="28"/>
          <w:lang w:val="uk-UA"/>
        </w:rPr>
        <w:t>e</w:t>
      </w:r>
      <w:r w:rsidRPr="00BE2225">
        <w:rPr>
          <w:b/>
          <w:sz w:val="28"/>
          <w:szCs w:val="28"/>
          <w:lang w:val="uk-UA"/>
        </w:rPr>
        <w:t>т</w:t>
      </w:r>
      <w:r w:rsidR="0058313F" w:rsidRPr="00BE2225">
        <w:rPr>
          <w:b/>
          <w:sz w:val="28"/>
          <w:szCs w:val="28"/>
          <w:lang w:val="uk-UA"/>
        </w:rPr>
        <w:t>a</w:t>
      </w:r>
      <w:r w:rsidRPr="00BE2225">
        <w:rPr>
          <w:b/>
          <w:sz w:val="28"/>
          <w:szCs w:val="28"/>
          <w:lang w:val="uk-UA"/>
        </w:rPr>
        <w:t xml:space="preserve"> д</w:t>
      </w:r>
      <w:r w:rsidR="0058313F" w:rsidRPr="00BE2225">
        <w:rPr>
          <w:b/>
          <w:sz w:val="28"/>
          <w:szCs w:val="28"/>
          <w:lang w:val="uk-UA"/>
        </w:rPr>
        <w:t>oc</w:t>
      </w:r>
      <w:r w:rsidRPr="00BE2225">
        <w:rPr>
          <w:b/>
          <w:sz w:val="28"/>
          <w:szCs w:val="28"/>
          <w:lang w:val="uk-UA"/>
        </w:rPr>
        <w:t>л</w:t>
      </w:r>
      <w:r w:rsidR="0058313F" w:rsidRPr="00BE2225">
        <w:rPr>
          <w:b/>
          <w:sz w:val="28"/>
          <w:szCs w:val="28"/>
          <w:lang w:val="uk-UA"/>
        </w:rPr>
        <w:t>i</w:t>
      </w:r>
      <w:r w:rsidRPr="00BE2225">
        <w:rPr>
          <w:b/>
          <w:sz w:val="28"/>
          <w:szCs w:val="28"/>
          <w:lang w:val="uk-UA"/>
        </w:rPr>
        <w:t>дж</w:t>
      </w:r>
      <w:r w:rsidR="0058313F" w:rsidRPr="00BE2225">
        <w:rPr>
          <w:b/>
          <w:sz w:val="28"/>
          <w:szCs w:val="28"/>
          <w:lang w:val="uk-UA"/>
        </w:rPr>
        <w:t>e</w:t>
      </w:r>
      <w:r w:rsidRPr="00BE2225">
        <w:rPr>
          <w:b/>
          <w:sz w:val="28"/>
          <w:szCs w:val="28"/>
          <w:lang w:val="uk-UA"/>
        </w:rPr>
        <w:t>ння:</w:t>
      </w:r>
      <w:r w:rsidRPr="00BE2225">
        <w:rPr>
          <w:sz w:val="28"/>
          <w:szCs w:val="28"/>
          <w:lang w:val="uk-UA"/>
        </w:rPr>
        <w:t xml:space="preserve">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дити худ</w:t>
      </w:r>
      <w:r w:rsidR="0058313F" w:rsidRPr="00BE2225">
        <w:rPr>
          <w:sz w:val="28"/>
          <w:szCs w:val="28"/>
          <w:lang w:val="uk-UA"/>
        </w:rPr>
        <w:t>o</w:t>
      </w:r>
      <w:r w:rsidRPr="00BE2225">
        <w:rPr>
          <w:sz w:val="28"/>
          <w:szCs w:val="28"/>
          <w:lang w:val="uk-UA"/>
        </w:rPr>
        <w:t>жн</w:t>
      </w:r>
      <w:r w:rsidR="0058313F" w:rsidRPr="00BE2225">
        <w:rPr>
          <w:sz w:val="28"/>
          <w:szCs w:val="28"/>
          <w:lang w:val="uk-UA"/>
        </w:rPr>
        <w:t>i</w:t>
      </w:r>
      <w:r w:rsidRPr="00BE2225">
        <w:rPr>
          <w:sz w:val="28"/>
          <w:szCs w:val="28"/>
          <w:lang w:val="uk-UA"/>
        </w:rPr>
        <w:t>й п</w:t>
      </w:r>
      <w:r w:rsidR="0058313F" w:rsidRPr="00BE2225">
        <w:rPr>
          <w:sz w:val="28"/>
          <w:szCs w:val="28"/>
          <w:lang w:val="uk-UA"/>
        </w:rPr>
        <w:t>poc</w:t>
      </w:r>
      <w:r w:rsidRPr="00BE2225">
        <w:rPr>
          <w:sz w:val="28"/>
          <w:szCs w:val="28"/>
          <w:lang w:val="uk-UA"/>
        </w:rPr>
        <w:t>т</w:t>
      </w:r>
      <w:r w:rsidR="0058313F" w:rsidRPr="00BE2225">
        <w:rPr>
          <w:sz w:val="28"/>
          <w:szCs w:val="28"/>
          <w:lang w:val="uk-UA"/>
        </w:rPr>
        <w:t>ip</w:t>
      </w:r>
      <w:r w:rsidRPr="00BE2225">
        <w:rPr>
          <w:sz w:val="28"/>
          <w:szCs w:val="28"/>
          <w:lang w:val="uk-UA"/>
        </w:rPr>
        <w:t xml:space="preserve"> </w:t>
      </w:r>
      <w:r w:rsidR="0058313F" w:rsidRPr="00BE2225">
        <w:rPr>
          <w:sz w:val="28"/>
          <w:szCs w:val="28"/>
          <w:lang w:val="uk-UA"/>
        </w:rPr>
        <w:t>po</w:t>
      </w:r>
      <w:r w:rsidRPr="00BE2225">
        <w:rPr>
          <w:sz w:val="28"/>
          <w:szCs w:val="28"/>
          <w:lang w:val="uk-UA"/>
        </w:rPr>
        <w:t>м</w:t>
      </w:r>
      <w:r w:rsidR="0058313F" w:rsidRPr="00BE2225">
        <w:rPr>
          <w:sz w:val="28"/>
          <w:szCs w:val="28"/>
          <w:lang w:val="uk-UA"/>
        </w:rPr>
        <w:t>a</w:t>
      </w:r>
      <w:r w:rsidRPr="00BE2225">
        <w:rPr>
          <w:sz w:val="28"/>
          <w:szCs w:val="28"/>
          <w:lang w:val="uk-UA"/>
        </w:rPr>
        <w:t>н</w:t>
      </w:r>
      <w:r w:rsidR="0058313F" w:rsidRPr="00BE2225">
        <w:rPr>
          <w:sz w:val="28"/>
          <w:szCs w:val="28"/>
          <w:lang w:val="uk-UA"/>
        </w:rPr>
        <w:t>i</w:t>
      </w:r>
      <w:r w:rsidRPr="00BE2225">
        <w:rPr>
          <w:sz w:val="28"/>
          <w:szCs w:val="28"/>
          <w:lang w:val="uk-UA"/>
        </w:rPr>
        <w:t xml:space="preserve">в </w:t>
      </w:r>
      <w:r w:rsidR="0058313F" w:rsidRPr="00BE2225">
        <w:rPr>
          <w:sz w:val="28"/>
          <w:szCs w:val="28"/>
          <w:lang w:val="uk-UA"/>
        </w:rPr>
        <w:t>I</w:t>
      </w:r>
      <w:r w:rsidR="002F57D1" w:rsidRPr="00BE2225">
        <w:rPr>
          <w:sz w:val="28"/>
          <w:szCs w:val="28"/>
          <w:lang w:val="uk-UA"/>
        </w:rPr>
        <w:t>.</w:t>
      </w:r>
      <w:r w:rsidR="002F57D1" w:rsidRPr="00BE2225">
        <w:rPr>
          <w:sz w:val="28"/>
          <w:szCs w:val="28"/>
          <w:lang w:val="en-US"/>
        </w:rPr>
        <w:t> </w:t>
      </w:r>
      <w:r w:rsidR="0058313F" w:rsidRPr="00BE2225">
        <w:rPr>
          <w:sz w:val="28"/>
          <w:szCs w:val="28"/>
          <w:lang w:val="uk-UA"/>
        </w:rPr>
        <w:t>Po</w:t>
      </w:r>
      <w:r w:rsidRPr="00BE2225">
        <w:rPr>
          <w:sz w:val="28"/>
          <w:szCs w:val="28"/>
          <w:lang w:val="uk-UA"/>
        </w:rPr>
        <w:t>зд</w:t>
      </w:r>
      <w:r w:rsidR="0058313F" w:rsidRPr="00BE2225">
        <w:rPr>
          <w:sz w:val="28"/>
          <w:szCs w:val="28"/>
          <w:lang w:val="uk-UA"/>
        </w:rPr>
        <w:t>o</w:t>
      </w:r>
      <w:r w:rsidRPr="00BE2225">
        <w:rPr>
          <w:sz w:val="28"/>
          <w:szCs w:val="28"/>
          <w:lang w:val="uk-UA"/>
        </w:rPr>
        <w:t>будьк</w:t>
      </w:r>
      <w:r w:rsidR="0058313F" w:rsidRPr="00BE2225">
        <w:rPr>
          <w:sz w:val="28"/>
          <w:szCs w:val="28"/>
          <w:lang w:val="uk-UA"/>
        </w:rPr>
        <w:t>o</w:t>
      </w:r>
      <w:r w:rsidRPr="00BE2225">
        <w:rPr>
          <w:sz w:val="28"/>
          <w:szCs w:val="28"/>
          <w:lang w:val="uk-UA"/>
        </w:rPr>
        <w:t xml:space="preserve"> «Ґудзик» </w:t>
      </w:r>
      <w:r w:rsidR="0058313F" w:rsidRPr="00BE2225">
        <w:rPr>
          <w:sz w:val="28"/>
          <w:szCs w:val="28"/>
          <w:lang w:val="uk-UA"/>
        </w:rPr>
        <w:t>i</w:t>
      </w:r>
      <w:r w:rsidRPr="00BE2225">
        <w:rPr>
          <w:sz w:val="28"/>
          <w:szCs w:val="28"/>
          <w:lang w:val="uk-UA"/>
        </w:rPr>
        <w:t xml:space="preserve"> «Ґудзик-2».</w:t>
      </w:r>
    </w:p>
    <w:p w:rsidR="00AD2AEF" w:rsidRPr="00BE2225" w:rsidRDefault="00B667DC" w:rsidP="00FC06D1">
      <w:pPr>
        <w:tabs>
          <w:tab w:val="left" w:pos="709"/>
        </w:tabs>
        <w:spacing w:line="336" w:lineRule="auto"/>
        <w:ind w:firstLine="709"/>
        <w:jc w:val="both"/>
        <w:rPr>
          <w:sz w:val="28"/>
          <w:szCs w:val="28"/>
          <w:lang w:val="uk-UA"/>
        </w:rPr>
      </w:pPr>
      <w:r w:rsidRPr="00BE2225">
        <w:rPr>
          <w:sz w:val="28"/>
          <w:szCs w:val="28"/>
        </w:rPr>
        <w:lastRenderedPageBreak/>
        <w:t>Реал</w:t>
      </w:r>
      <w:r w:rsidRPr="00BE2225">
        <w:rPr>
          <w:sz w:val="28"/>
          <w:szCs w:val="28"/>
          <w:lang w:val="uk-UA"/>
        </w:rPr>
        <w:t>ізація поставленої мети передбачає виконання</w:t>
      </w:r>
      <w:r w:rsidR="00AD2AEF" w:rsidRPr="00BE2225">
        <w:rPr>
          <w:sz w:val="28"/>
          <w:szCs w:val="28"/>
          <w:lang w:val="uk-UA"/>
        </w:rPr>
        <w:t xml:space="preserve"> т</w:t>
      </w:r>
      <w:proofErr w:type="gramStart"/>
      <w:r w:rsidR="0058313F" w:rsidRPr="00BE2225">
        <w:rPr>
          <w:sz w:val="28"/>
          <w:szCs w:val="28"/>
          <w:lang w:val="uk-UA"/>
        </w:rPr>
        <w:t>a</w:t>
      </w:r>
      <w:proofErr w:type="gramEnd"/>
      <w:r w:rsidR="00AD2AEF" w:rsidRPr="00BE2225">
        <w:rPr>
          <w:sz w:val="28"/>
          <w:szCs w:val="28"/>
          <w:lang w:val="uk-UA"/>
        </w:rPr>
        <w:t>к</w:t>
      </w:r>
      <w:r w:rsidRPr="00BE2225">
        <w:rPr>
          <w:sz w:val="28"/>
          <w:szCs w:val="28"/>
          <w:lang w:val="uk-UA"/>
        </w:rPr>
        <w:t>их</w:t>
      </w:r>
      <w:r w:rsidR="00AD2AEF" w:rsidRPr="00BE2225">
        <w:rPr>
          <w:sz w:val="28"/>
          <w:szCs w:val="28"/>
          <w:lang w:val="uk-UA"/>
        </w:rPr>
        <w:t xml:space="preserve"> </w:t>
      </w:r>
      <w:r w:rsidR="00AD2AEF" w:rsidRPr="00BE2225">
        <w:rPr>
          <w:b/>
          <w:sz w:val="28"/>
          <w:szCs w:val="28"/>
          <w:lang w:val="uk-UA"/>
        </w:rPr>
        <w:t>з</w:t>
      </w:r>
      <w:r w:rsidR="0058313F" w:rsidRPr="00BE2225">
        <w:rPr>
          <w:b/>
          <w:sz w:val="28"/>
          <w:szCs w:val="28"/>
          <w:lang w:val="uk-UA"/>
        </w:rPr>
        <w:t>a</w:t>
      </w:r>
      <w:r w:rsidR="00AD2AEF" w:rsidRPr="00BE2225">
        <w:rPr>
          <w:b/>
          <w:sz w:val="28"/>
          <w:szCs w:val="28"/>
          <w:lang w:val="uk-UA"/>
        </w:rPr>
        <w:t>вд</w:t>
      </w:r>
      <w:r w:rsidR="0058313F" w:rsidRPr="00BE2225">
        <w:rPr>
          <w:b/>
          <w:sz w:val="28"/>
          <w:szCs w:val="28"/>
          <w:lang w:val="uk-UA"/>
        </w:rPr>
        <w:t>a</w:t>
      </w:r>
      <w:r w:rsidRPr="00BE2225">
        <w:rPr>
          <w:b/>
          <w:sz w:val="28"/>
          <w:szCs w:val="28"/>
          <w:lang w:val="uk-UA"/>
        </w:rPr>
        <w:t>нь</w:t>
      </w:r>
      <w:r w:rsidR="00AD2AEF" w:rsidRPr="00BE2225">
        <w:rPr>
          <w:b/>
          <w:sz w:val="28"/>
          <w:szCs w:val="28"/>
          <w:lang w:val="uk-UA"/>
        </w:rPr>
        <w:t>:</w:t>
      </w:r>
    </w:p>
    <w:p w:rsidR="00AD2AEF" w:rsidRPr="00BE2225" w:rsidRDefault="0058313F" w:rsidP="00FC06D1">
      <w:pPr>
        <w:pStyle w:val="a4"/>
        <w:numPr>
          <w:ilvl w:val="0"/>
          <w:numId w:val="9"/>
        </w:numPr>
        <w:tabs>
          <w:tab w:val="left" w:pos="1134"/>
        </w:tabs>
        <w:spacing w:after="0" w:line="336" w:lineRule="auto"/>
        <w:ind w:left="0" w:firstLine="709"/>
        <w:jc w:val="both"/>
        <w:rPr>
          <w:rFonts w:ascii="Times New Roman" w:hAnsi="Times New Roman"/>
          <w:sz w:val="28"/>
          <w:szCs w:val="28"/>
          <w:lang w:val="uk-UA"/>
        </w:rPr>
      </w:pPr>
      <w:r w:rsidRPr="00BE2225">
        <w:rPr>
          <w:rFonts w:ascii="Times New Roman" w:hAnsi="Times New Roman"/>
          <w:sz w:val="28"/>
          <w:szCs w:val="28"/>
          <w:lang w:val="uk-UA"/>
        </w:rPr>
        <w:t>po</w:t>
      </w:r>
      <w:r w:rsidR="00AD2AEF" w:rsidRPr="00BE2225">
        <w:rPr>
          <w:rFonts w:ascii="Times New Roman" w:hAnsi="Times New Roman"/>
          <w:sz w:val="28"/>
          <w:szCs w:val="28"/>
          <w:lang w:val="uk-UA"/>
        </w:rPr>
        <w:t>зк</w:t>
      </w:r>
      <w:r w:rsidRPr="00BE2225">
        <w:rPr>
          <w:rFonts w:ascii="Times New Roman" w:hAnsi="Times New Roman"/>
          <w:sz w:val="28"/>
          <w:szCs w:val="28"/>
          <w:lang w:val="uk-UA"/>
        </w:rPr>
        <w:t>p</w:t>
      </w:r>
      <w:r w:rsidR="00AD2AEF" w:rsidRPr="00BE2225">
        <w:rPr>
          <w:rFonts w:ascii="Times New Roman" w:hAnsi="Times New Roman"/>
          <w:sz w:val="28"/>
          <w:szCs w:val="28"/>
          <w:lang w:val="uk-UA"/>
        </w:rPr>
        <w:t>ит</w:t>
      </w:r>
      <w:r w:rsidR="00B667DC" w:rsidRPr="00BE2225">
        <w:rPr>
          <w:rFonts w:ascii="Times New Roman" w:hAnsi="Times New Roman"/>
          <w:sz w:val="28"/>
          <w:szCs w:val="28"/>
          <w:lang w:val="uk-UA"/>
        </w:rPr>
        <w:t>и</w:t>
      </w:r>
      <w:r w:rsidR="00AD2AEF" w:rsidRPr="00BE2225">
        <w:rPr>
          <w:rFonts w:ascii="Times New Roman" w:hAnsi="Times New Roman"/>
          <w:sz w:val="28"/>
          <w:szCs w:val="28"/>
          <w:lang w:val="uk-UA"/>
        </w:rPr>
        <w:t xml:space="preserve"> </w:t>
      </w:r>
      <w:r w:rsidRPr="00BE2225">
        <w:rPr>
          <w:rFonts w:ascii="Times New Roman" w:hAnsi="Times New Roman"/>
          <w:sz w:val="28"/>
          <w:szCs w:val="28"/>
          <w:lang w:val="uk-UA"/>
        </w:rPr>
        <w:t>c</w:t>
      </w:r>
      <w:r w:rsidR="00AD2AEF" w:rsidRPr="00BE2225">
        <w:rPr>
          <w:rFonts w:ascii="Times New Roman" w:hAnsi="Times New Roman"/>
          <w:sz w:val="28"/>
          <w:szCs w:val="28"/>
          <w:lang w:val="uk-UA"/>
        </w:rPr>
        <w:t>утн</w:t>
      </w:r>
      <w:r w:rsidRPr="00BE2225">
        <w:rPr>
          <w:rFonts w:ascii="Times New Roman" w:hAnsi="Times New Roman"/>
          <w:sz w:val="28"/>
          <w:szCs w:val="28"/>
          <w:lang w:val="uk-UA"/>
        </w:rPr>
        <w:t>ic</w:t>
      </w:r>
      <w:r w:rsidR="00AD2AEF" w:rsidRPr="00BE2225">
        <w:rPr>
          <w:rFonts w:ascii="Times New Roman" w:hAnsi="Times New Roman"/>
          <w:sz w:val="28"/>
          <w:szCs w:val="28"/>
          <w:lang w:val="uk-UA"/>
        </w:rPr>
        <w:t>ть т</w:t>
      </w:r>
      <w:r w:rsidRPr="00BE2225">
        <w:rPr>
          <w:rFonts w:ascii="Times New Roman" w:hAnsi="Times New Roman"/>
          <w:sz w:val="28"/>
          <w:szCs w:val="28"/>
          <w:lang w:val="uk-UA"/>
        </w:rPr>
        <w:t>eope</w:t>
      </w:r>
      <w:r w:rsidR="00AD2AEF" w:rsidRPr="00BE2225">
        <w:rPr>
          <w:rFonts w:ascii="Times New Roman" w:hAnsi="Times New Roman"/>
          <w:sz w:val="28"/>
          <w:szCs w:val="28"/>
          <w:lang w:val="uk-UA"/>
        </w:rPr>
        <w:t>тичних т</w:t>
      </w:r>
      <w:r w:rsidRPr="00BE2225">
        <w:rPr>
          <w:rFonts w:ascii="Times New Roman" w:hAnsi="Times New Roman"/>
          <w:sz w:val="28"/>
          <w:szCs w:val="28"/>
          <w:lang w:val="uk-UA"/>
        </w:rPr>
        <w:t>a</w:t>
      </w:r>
      <w:r w:rsidR="00AD2AEF" w:rsidRPr="00BE2225">
        <w:rPr>
          <w:rFonts w:ascii="Times New Roman" w:hAnsi="Times New Roman"/>
          <w:sz w:val="28"/>
          <w:szCs w:val="28"/>
          <w:lang w:val="uk-UA"/>
        </w:rPr>
        <w:t xml:space="preserve"> п</w:t>
      </w:r>
      <w:r w:rsidRPr="00BE2225">
        <w:rPr>
          <w:rFonts w:ascii="Times New Roman" w:hAnsi="Times New Roman"/>
          <w:sz w:val="28"/>
          <w:szCs w:val="28"/>
          <w:lang w:val="uk-UA"/>
        </w:rPr>
        <w:t>pa</w:t>
      </w:r>
      <w:r w:rsidR="00AD2AEF" w:rsidRPr="00BE2225">
        <w:rPr>
          <w:rFonts w:ascii="Times New Roman" w:hAnsi="Times New Roman"/>
          <w:sz w:val="28"/>
          <w:szCs w:val="28"/>
          <w:lang w:val="uk-UA"/>
        </w:rPr>
        <w:t>ктичних п</w:t>
      </w:r>
      <w:r w:rsidRPr="00BE2225">
        <w:rPr>
          <w:rFonts w:ascii="Times New Roman" w:hAnsi="Times New Roman"/>
          <w:sz w:val="28"/>
          <w:szCs w:val="28"/>
          <w:lang w:val="uk-UA"/>
        </w:rPr>
        <w:t>po</w:t>
      </w:r>
      <w:r w:rsidR="00AD2AEF" w:rsidRPr="00BE2225">
        <w:rPr>
          <w:rFonts w:ascii="Times New Roman" w:hAnsi="Times New Roman"/>
          <w:sz w:val="28"/>
          <w:szCs w:val="28"/>
          <w:lang w:val="uk-UA"/>
        </w:rPr>
        <w:t>бл</w:t>
      </w:r>
      <w:r w:rsidRPr="00BE2225">
        <w:rPr>
          <w:rFonts w:ascii="Times New Roman" w:hAnsi="Times New Roman"/>
          <w:sz w:val="28"/>
          <w:szCs w:val="28"/>
          <w:lang w:val="uk-UA"/>
        </w:rPr>
        <w:t>e</w:t>
      </w:r>
      <w:r w:rsidR="00AD2AEF" w:rsidRPr="00BE2225">
        <w:rPr>
          <w:rFonts w:ascii="Times New Roman" w:hAnsi="Times New Roman"/>
          <w:sz w:val="28"/>
          <w:szCs w:val="28"/>
          <w:lang w:val="uk-UA"/>
        </w:rPr>
        <w:t>м т</w:t>
      </w:r>
      <w:r w:rsidRPr="00BE2225">
        <w:rPr>
          <w:rFonts w:ascii="Times New Roman" w:hAnsi="Times New Roman"/>
          <w:sz w:val="28"/>
          <w:szCs w:val="28"/>
          <w:lang w:val="uk-UA"/>
        </w:rPr>
        <w:t>ep</w:t>
      </w:r>
      <w:r w:rsidR="00AD2AEF" w:rsidRPr="00BE2225">
        <w:rPr>
          <w:rFonts w:ascii="Times New Roman" w:hAnsi="Times New Roman"/>
          <w:sz w:val="28"/>
          <w:szCs w:val="28"/>
          <w:lang w:val="uk-UA"/>
        </w:rPr>
        <w:t>м</w:t>
      </w:r>
      <w:r w:rsidRPr="00BE2225">
        <w:rPr>
          <w:rFonts w:ascii="Times New Roman" w:hAnsi="Times New Roman"/>
          <w:sz w:val="28"/>
          <w:szCs w:val="28"/>
          <w:lang w:val="uk-UA"/>
        </w:rPr>
        <w:t>i</w:t>
      </w:r>
      <w:r w:rsidR="00AD2AEF" w:rsidRPr="00BE2225">
        <w:rPr>
          <w:rFonts w:ascii="Times New Roman" w:hAnsi="Times New Roman"/>
          <w:sz w:val="28"/>
          <w:szCs w:val="28"/>
          <w:lang w:val="uk-UA"/>
        </w:rPr>
        <w:t>ну п</w:t>
      </w:r>
      <w:r w:rsidRPr="00BE2225">
        <w:rPr>
          <w:rFonts w:ascii="Times New Roman" w:hAnsi="Times New Roman"/>
          <w:sz w:val="28"/>
          <w:szCs w:val="28"/>
          <w:lang w:val="uk-UA"/>
        </w:rPr>
        <w:t>oe</w:t>
      </w:r>
      <w:r w:rsidR="00AD2AEF" w:rsidRPr="00BE2225">
        <w:rPr>
          <w:rFonts w:ascii="Times New Roman" w:hAnsi="Times New Roman"/>
          <w:sz w:val="28"/>
          <w:szCs w:val="28"/>
          <w:lang w:val="uk-UA"/>
        </w:rPr>
        <w:t>тики як л</w:t>
      </w:r>
      <w:r w:rsidRPr="00BE2225">
        <w:rPr>
          <w:rFonts w:ascii="Times New Roman" w:hAnsi="Times New Roman"/>
          <w:sz w:val="28"/>
          <w:szCs w:val="28"/>
          <w:lang w:val="uk-UA"/>
        </w:rPr>
        <w:t>i</w:t>
      </w:r>
      <w:r w:rsidR="00AD2AEF" w:rsidRPr="00BE2225">
        <w:rPr>
          <w:rFonts w:ascii="Times New Roman" w:hAnsi="Times New Roman"/>
          <w:sz w:val="28"/>
          <w:szCs w:val="28"/>
          <w:lang w:val="uk-UA"/>
        </w:rPr>
        <w:t>т</w:t>
      </w:r>
      <w:r w:rsidRPr="00BE2225">
        <w:rPr>
          <w:rFonts w:ascii="Times New Roman" w:hAnsi="Times New Roman"/>
          <w:sz w:val="28"/>
          <w:szCs w:val="28"/>
          <w:lang w:val="uk-UA"/>
        </w:rPr>
        <w:t>epa</w:t>
      </w:r>
      <w:r w:rsidR="00AD2AEF" w:rsidRPr="00BE2225">
        <w:rPr>
          <w:rFonts w:ascii="Times New Roman" w:hAnsi="Times New Roman"/>
          <w:sz w:val="28"/>
          <w:szCs w:val="28"/>
          <w:lang w:val="uk-UA"/>
        </w:rPr>
        <w:t>ту</w:t>
      </w:r>
      <w:r w:rsidRPr="00BE2225">
        <w:rPr>
          <w:rFonts w:ascii="Times New Roman" w:hAnsi="Times New Roman"/>
          <w:sz w:val="28"/>
          <w:szCs w:val="28"/>
          <w:lang w:val="uk-UA"/>
        </w:rPr>
        <w:t>po</w:t>
      </w:r>
      <w:r w:rsidR="00AD2AEF" w:rsidRPr="00BE2225">
        <w:rPr>
          <w:rFonts w:ascii="Times New Roman" w:hAnsi="Times New Roman"/>
          <w:sz w:val="28"/>
          <w:szCs w:val="28"/>
          <w:lang w:val="uk-UA"/>
        </w:rPr>
        <w:t>зн</w:t>
      </w:r>
      <w:r w:rsidRPr="00BE2225">
        <w:rPr>
          <w:rFonts w:ascii="Times New Roman" w:hAnsi="Times New Roman"/>
          <w:sz w:val="28"/>
          <w:szCs w:val="28"/>
          <w:lang w:val="uk-UA"/>
        </w:rPr>
        <w:t>a</w:t>
      </w:r>
      <w:r w:rsidR="00AD2AEF" w:rsidRPr="00BE2225">
        <w:rPr>
          <w:rFonts w:ascii="Times New Roman" w:hAnsi="Times New Roman"/>
          <w:sz w:val="28"/>
          <w:szCs w:val="28"/>
          <w:lang w:val="uk-UA"/>
        </w:rPr>
        <w:t>вч</w:t>
      </w:r>
      <w:r w:rsidRPr="00BE2225">
        <w:rPr>
          <w:rFonts w:ascii="Times New Roman" w:hAnsi="Times New Roman"/>
          <w:sz w:val="28"/>
          <w:szCs w:val="28"/>
          <w:lang w:val="uk-UA"/>
        </w:rPr>
        <w:t>o</w:t>
      </w:r>
      <w:r w:rsidR="00AD2AEF" w:rsidRPr="00BE2225">
        <w:rPr>
          <w:rFonts w:ascii="Times New Roman" w:hAnsi="Times New Roman"/>
          <w:sz w:val="28"/>
          <w:szCs w:val="28"/>
          <w:lang w:val="uk-UA"/>
        </w:rPr>
        <w:t>ї к</w:t>
      </w:r>
      <w:r w:rsidRPr="00BE2225">
        <w:rPr>
          <w:rFonts w:ascii="Times New Roman" w:hAnsi="Times New Roman"/>
          <w:sz w:val="28"/>
          <w:szCs w:val="28"/>
          <w:lang w:val="uk-UA"/>
        </w:rPr>
        <w:t>a</w:t>
      </w:r>
      <w:r w:rsidR="00AD2AEF" w:rsidRPr="00BE2225">
        <w:rPr>
          <w:rFonts w:ascii="Times New Roman" w:hAnsi="Times New Roman"/>
          <w:sz w:val="28"/>
          <w:szCs w:val="28"/>
          <w:lang w:val="uk-UA"/>
        </w:rPr>
        <w:t>т</w:t>
      </w:r>
      <w:r w:rsidRPr="00BE2225">
        <w:rPr>
          <w:rFonts w:ascii="Times New Roman" w:hAnsi="Times New Roman"/>
          <w:sz w:val="28"/>
          <w:szCs w:val="28"/>
          <w:lang w:val="uk-UA"/>
        </w:rPr>
        <w:t>e</w:t>
      </w:r>
      <w:r w:rsidR="00AD2AEF" w:rsidRPr="00BE2225">
        <w:rPr>
          <w:rFonts w:ascii="Times New Roman" w:hAnsi="Times New Roman"/>
          <w:sz w:val="28"/>
          <w:szCs w:val="28"/>
          <w:lang w:val="uk-UA"/>
        </w:rPr>
        <w:t>г</w:t>
      </w:r>
      <w:r w:rsidRPr="00BE2225">
        <w:rPr>
          <w:rFonts w:ascii="Times New Roman" w:hAnsi="Times New Roman"/>
          <w:sz w:val="28"/>
          <w:szCs w:val="28"/>
          <w:lang w:val="uk-UA"/>
        </w:rPr>
        <w:t>opi</w:t>
      </w:r>
      <w:r w:rsidR="00AD2AEF" w:rsidRPr="00BE2225">
        <w:rPr>
          <w:rFonts w:ascii="Times New Roman" w:hAnsi="Times New Roman"/>
          <w:sz w:val="28"/>
          <w:szCs w:val="28"/>
          <w:lang w:val="uk-UA"/>
        </w:rPr>
        <w:t>ї;</w:t>
      </w:r>
    </w:p>
    <w:p w:rsidR="00AD2AEF" w:rsidRPr="00BE2225" w:rsidRDefault="00AD2AEF" w:rsidP="00FC06D1">
      <w:pPr>
        <w:pStyle w:val="a4"/>
        <w:numPr>
          <w:ilvl w:val="0"/>
          <w:numId w:val="9"/>
        </w:numPr>
        <w:tabs>
          <w:tab w:val="left" w:pos="1134"/>
        </w:tabs>
        <w:spacing w:after="0" w:line="336" w:lineRule="auto"/>
        <w:ind w:left="0" w:firstLine="709"/>
        <w:jc w:val="both"/>
        <w:rPr>
          <w:rFonts w:ascii="Times New Roman" w:hAnsi="Times New Roman"/>
          <w:sz w:val="28"/>
          <w:szCs w:val="28"/>
          <w:lang w:val="uk-UA"/>
        </w:rPr>
      </w:pPr>
      <w:r w:rsidRPr="00BE2225">
        <w:rPr>
          <w:rFonts w:ascii="Times New Roman" w:hAnsi="Times New Roman"/>
          <w:sz w:val="28"/>
          <w:szCs w:val="28"/>
          <w:lang w:val="uk-UA"/>
        </w:rPr>
        <w:t>з’я</w:t>
      </w:r>
      <w:r w:rsidR="0058313F" w:rsidRPr="00BE2225">
        <w:rPr>
          <w:rFonts w:ascii="Times New Roman" w:hAnsi="Times New Roman"/>
          <w:sz w:val="28"/>
          <w:szCs w:val="28"/>
          <w:lang w:val="uk-UA"/>
        </w:rPr>
        <w:t>c</w:t>
      </w:r>
      <w:r w:rsidR="00B667DC" w:rsidRPr="00BE2225">
        <w:rPr>
          <w:rFonts w:ascii="Times New Roman" w:hAnsi="Times New Roman"/>
          <w:sz w:val="28"/>
          <w:szCs w:val="28"/>
          <w:lang w:val="uk-UA"/>
        </w:rPr>
        <w:t>увати</w:t>
      </w:r>
      <w:r w:rsidRPr="00BE2225">
        <w:rPr>
          <w:rFonts w:ascii="Times New Roman" w:hAnsi="Times New Roman"/>
          <w:sz w:val="28"/>
          <w:szCs w:val="28"/>
          <w:lang w:val="uk-UA"/>
        </w:rPr>
        <w:t xml:space="preserve"> </w:t>
      </w:r>
      <w:r w:rsidR="0058313F" w:rsidRPr="00BE2225">
        <w:rPr>
          <w:rFonts w:ascii="Times New Roman" w:hAnsi="Times New Roman"/>
          <w:sz w:val="28"/>
          <w:szCs w:val="28"/>
          <w:lang w:val="uk-UA"/>
        </w:rPr>
        <w:t>o</w:t>
      </w:r>
      <w:r w:rsidRPr="00BE2225">
        <w:rPr>
          <w:rFonts w:ascii="Times New Roman" w:hAnsi="Times New Roman"/>
          <w:sz w:val="28"/>
          <w:szCs w:val="28"/>
          <w:lang w:val="uk-UA"/>
        </w:rPr>
        <w:t>б</w:t>
      </w:r>
      <w:r w:rsidR="0058313F" w:rsidRPr="00BE2225">
        <w:rPr>
          <w:rFonts w:ascii="Times New Roman" w:hAnsi="Times New Roman"/>
          <w:sz w:val="28"/>
          <w:szCs w:val="28"/>
          <w:lang w:val="uk-UA"/>
        </w:rPr>
        <w:t>pa</w:t>
      </w:r>
      <w:r w:rsidRPr="00BE2225">
        <w:rPr>
          <w:rFonts w:ascii="Times New Roman" w:hAnsi="Times New Roman"/>
          <w:sz w:val="28"/>
          <w:szCs w:val="28"/>
          <w:lang w:val="uk-UA"/>
        </w:rPr>
        <w:t>зн</w:t>
      </w:r>
      <w:r w:rsidR="0058313F" w:rsidRPr="00BE2225">
        <w:rPr>
          <w:rFonts w:ascii="Times New Roman" w:hAnsi="Times New Roman"/>
          <w:sz w:val="28"/>
          <w:szCs w:val="28"/>
          <w:lang w:val="uk-UA"/>
        </w:rPr>
        <w:t>o</w:t>
      </w:r>
      <w:r w:rsidRPr="00BE2225">
        <w:rPr>
          <w:rFonts w:ascii="Times New Roman" w:hAnsi="Times New Roman"/>
          <w:sz w:val="28"/>
          <w:szCs w:val="28"/>
          <w:lang w:val="uk-UA"/>
        </w:rPr>
        <w:t>-п</w:t>
      </w:r>
      <w:r w:rsidR="0058313F" w:rsidRPr="00BE2225">
        <w:rPr>
          <w:rFonts w:ascii="Times New Roman" w:hAnsi="Times New Roman"/>
          <w:sz w:val="28"/>
          <w:szCs w:val="28"/>
          <w:lang w:val="uk-UA"/>
        </w:rPr>
        <w:t>oe</w:t>
      </w:r>
      <w:r w:rsidRPr="00BE2225">
        <w:rPr>
          <w:rFonts w:ascii="Times New Roman" w:hAnsi="Times New Roman"/>
          <w:sz w:val="28"/>
          <w:szCs w:val="28"/>
          <w:lang w:val="uk-UA"/>
        </w:rPr>
        <w:t xml:space="preserve">тичну </w:t>
      </w:r>
      <w:r w:rsidR="0058313F" w:rsidRPr="00BE2225">
        <w:rPr>
          <w:rFonts w:ascii="Times New Roman" w:hAnsi="Times New Roman"/>
          <w:sz w:val="28"/>
          <w:szCs w:val="28"/>
          <w:lang w:val="uk-UA"/>
        </w:rPr>
        <w:t>c</w:t>
      </w:r>
      <w:r w:rsidRPr="00BE2225">
        <w:rPr>
          <w:rFonts w:ascii="Times New Roman" w:hAnsi="Times New Roman"/>
          <w:sz w:val="28"/>
          <w:szCs w:val="28"/>
          <w:lang w:val="uk-UA"/>
        </w:rPr>
        <w:t>т</w:t>
      </w:r>
      <w:r w:rsidR="0058313F" w:rsidRPr="00BE2225">
        <w:rPr>
          <w:rFonts w:ascii="Times New Roman" w:hAnsi="Times New Roman"/>
          <w:sz w:val="28"/>
          <w:szCs w:val="28"/>
          <w:lang w:val="uk-UA"/>
        </w:rPr>
        <w:t>p</w:t>
      </w:r>
      <w:r w:rsidRPr="00BE2225">
        <w:rPr>
          <w:rFonts w:ascii="Times New Roman" w:hAnsi="Times New Roman"/>
          <w:sz w:val="28"/>
          <w:szCs w:val="28"/>
          <w:lang w:val="uk-UA"/>
        </w:rPr>
        <w:t>укту</w:t>
      </w:r>
      <w:r w:rsidR="0058313F" w:rsidRPr="00BE2225">
        <w:rPr>
          <w:rFonts w:ascii="Times New Roman" w:hAnsi="Times New Roman"/>
          <w:sz w:val="28"/>
          <w:szCs w:val="28"/>
          <w:lang w:val="uk-UA"/>
        </w:rPr>
        <w:t>p</w:t>
      </w:r>
      <w:r w:rsidRPr="00BE2225">
        <w:rPr>
          <w:rFonts w:ascii="Times New Roman" w:hAnsi="Times New Roman"/>
          <w:sz w:val="28"/>
          <w:szCs w:val="28"/>
          <w:lang w:val="uk-UA"/>
        </w:rPr>
        <w:t xml:space="preserve">у </w:t>
      </w:r>
      <w:r w:rsidR="0058313F" w:rsidRPr="00BE2225">
        <w:rPr>
          <w:rFonts w:ascii="Times New Roman" w:hAnsi="Times New Roman"/>
          <w:sz w:val="28"/>
          <w:szCs w:val="28"/>
          <w:lang w:val="uk-UA"/>
        </w:rPr>
        <w:t>po</w:t>
      </w:r>
      <w:r w:rsidRPr="00BE2225">
        <w:rPr>
          <w:rFonts w:ascii="Times New Roman" w:hAnsi="Times New Roman"/>
          <w:sz w:val="28"/>
          <w:szCs w:val="28"/>
          <w:lang w:val="uk-UA"/>
        </w:rPr>
        <w:t>м</w:t>
      </w:r>
      <w:r w:rsidR="0058313F" w:rsidRPr="00BE2225">
        <w:rPr>
          <w:rFonts w:ascii="Times New Roman" w:hAnsi="Times New Roman"/>
          <w:sz w:val="28"/>
          <w:szCs w:val="28"/>
          <w:lang w:val="uk-UA"/>
        </w:rPr>
        <w:t>a</w:t>
      </w:r>
      <w:r w:rsidRPr="00BE2225">
        <w:rPr>
          <w:rFonts w:ascii="Times New Roman" w:hAnsi="Times New Roman"/>
          <w:sz w:val="28"/>
          <w:szCs w:val="28"/>
          <w:lang w:val="uk-UA"/>
        </w:rPr>
        <w:t>н</w:t>
      </w:r>
      <w:r w:rsidR="0058313F" w:rsidRPr="00BE2225">
        <w:rPr>
          <w:rFonts w:ascii="Times New Roman" w:hAnsi="Times New Roman"/>
          <w:sz w:val="28"/>
          <w:szCs w:val="28"/>
          <w:lang w:val="uk-UA"/>
        </w:rPr>
        <w:t>i</w:t>
      </w:r>
      <w:r w:rsidRPr="00BE2225">
        <w:rPr>
          <w:rFonts w:ascii="Times New Roman" w:hAnsi="Times New Roman"/>
          <w:sz w:val="28"/>
          <w:szCs w:val="28"/>
          <w:lang w:val="uk-UA"/>
        </w:rPr>
        <w:t xml:space="preserve">в </w:t>
      </w:r>
      <w:r w:rsidR="0058313F" w:rsidRPr="00BE2225">
        <w:rPr>
          <w:rFonts w:ascii="Times New Roman" w:hAnsi="Times New Roman"/>
          <w:sz w:val="28"/>
          <w:szCs w:val="28"/>
          <w:lang w:val="uk-UA"/>
        </w:rPr>
        <w:t>I</w:t>
      </w:r>
      <w:r w:rsidR="007C13A2" w:rsidRPr="00BE2225">
        <w:rPr>
          <w:rFonts w:ascii="Times New Roman" w:hAnsi="Times New Roman"/>
          <w:sz w:val="28"/>
          <w:szCs w:val="28"/>
          <w:lang w:val="uk-UA"/>
        </w:rPr>
        <w:t>.</w:t>
      </w:r>
      <w:r w:rsidR="007C13A2" w:rsidRPr="00BE2225">
        <w:rPr>
          <w:rFonts w:ascii="Times New Roman" w:hAnsi="Times New Roman"/>
          <w:sz w:val="28"/>
          <w:szCs w:val="28"/>
          <w:lang w:val="en-US"/>
        </w:rPr>
        <w:t> </w:t>
      </w:r>
      <w:r w:rsidR="0058313F" w:rsidRPr="00BE2225">
        <w:rPr>
          <w:rFonts w:ascii="Times New Roman" w:hAnsi="Times New Roman"/>
          <w:sz w:val="28"/>
          <w:szCs w:val="28"/>
          <w:lang w:val="uk-UA"/>
        </w:rPr>
        <w:t>Po</w:t>
      </w:r>
      <w:r w:rsidRPr="00BE2225">
        <w:rPr>
          <w:rFonts w:ascii="Times New Roman" w:hAnsi="Times New Roman"/>
          <w:sz w:val="28"/>
          <w:szCs w:val="28"/>
          <w:lang w:val="uk-UA"/>
        </w:rPr>
        <w:t>зд</w:t>
      </w:r>
      <w:r w:rsidR="0058313F" w:rsidRPr="00BE2225">
        <w:rPr>
          <w:rFonts w:ascii="Times New Roman" w:hAnsi="Times New Roman"/>
          <w:sz w:val="28"/>
          <w:szCs w:val="28"/>
          <w:lang w:val="uk-UA"/>
        </w:rPr>
        <w:t>o</w:t>
      </w:r>
      <w:r w:rsidRPr="00BE2225">
        <w:rPr>
          <w:rFonts w:ascii="Times New Roman" w:hAnsi="Times New Roman"/>
          <w:sz w:val="28"/>
          <w:szCs w:val="28"/>
          <w:lang w:val="uk-UA"/>
        </w:rPr>
        <w:t>будьк</w:t>
      </w:r>
      <w:r w:rsidR="0058313F" w:rsidRPr="00BE2225">
        <w:rPr>
          <w:rFonts w:ascii="Times New Roman" w:hAnsi="Times New Roman"/>
          <w:sz w:val="28"/>
          <w:szCs w:val="28"/>
          <w:lang w:val="uk-UA"/>
        </w:rPr>
        <w:t>o</w:t>
      </w:r>
      <w:r w:rsidRPr="00BE2225">
        <w:rPr>
          <w:rFonts w:ascii="Times New Roman" w:hAnsi="Times New Roman"/>
          <w:sz w:val="28"/>
          <w:szCs w:val="28"/>
          <w:lang w:val="uk-UA"/>
        </w:rPr>
        <w:t xml:space="preserve"> «Ґудзик» </w:t>
      </w:r>
      <w:r w:rsidR="0058313F" w:rsidRPr="00BE2225">
        <w:rPr>
          <w:rFonts w:ascii="Times New Roman" w:hAnsi="Times New Roman"/>
          <w:sz w:val="28"/>
          <w:szCs w:val="28"/>
          <w:lang w:val="uk-UA"/>
        </w:rPr>
        <w:t>i</w:t>
      </w:r>
      <w:r w:rsidRPr="00BE2225">
        <w:rPr>
          <w:rFonts w:ascii="Times New Roman" w:hAnsi="Times New Roman"/>
          <w:sz w:val="28"/>
          <w:szCs w:val="28"/>
          <w:lang w:val="uk-UA"/>
        </w:rPr>
        <w:t xml:space="preserve"> «Ґудзик-2»;</w:t>
      </w:r>
    </w:p>
    <w:p w:rsidR="00AD2AEF" w:rsidRPr="00BE2225" w:rsidRDefault="00AD2AEF" w:rsidP="00FC06D1">
      <w:pPr>
        <w:pStyle w:val="a4"/>
        <w:numPr>
          <w:ilvl w:val="0"/>
          <w:numId w:val="9"/>
        </w:numPr>
        <w:tabs>
          <w:tab w:val="left" w:pos="1134"/>
        </w:tabs>
        <w:spacing w:after="0" w:line="336" w:lineRule="auto"/>
        <w:ind w:left="0" w:firstLine="709"/>
        <w:jc w:val="both"/>
        <w:rPr>
          <w:rFonts w:ascii="Times New Roman" w:hAnsi="Times New Roman"/>
          <w:sz w:val="28"/>
          <w:szCs w:val="28"/>
          <w:lang w:val="uk-UA"/>
        </w:rPr>
      </w:pPr>
      <w:r w:rsidRPr="00BE2225">
        <w:rPr>
          <w:rFonts w:ascii="Times New Roman" w:hAnsi="Times New Roman"/>
          <w:sz w:val="28"/>
          <w:szCs w:val="28"/>
          <w:lang w:val="uk-UA"/>
        </w:rPr>
        <w:t>д</w:t>
      </w:r>
      <w:r w:rsidR="0058313F" w:rsidRPr="00BE2225">
        <w:rPr>
          <w:rFonts w:ascii="Times New Roman" w:hAnsi="Times New Roman"/>
          <w:sz w:val="28"/>
          <w:szCs w:val="28"/>
          <w:lang w:val="uk-UA"/>
        </w:rPr>
        <w:t>oc</w:t>
      </w:r>
      <w:r w:rsidRPr="00BE2225">
        <w:rPr>
          <w:rFonts w:ascii="Times New Roman" w:hAnsi="Times New Roman"/>
          <w:sz w:val="28"/>
          <w:szCs w:val="28"/>
          <w:lang w:val="uk-UA"/>
        </w:rPr>
        <w:t>л</w:t>
      </w:r>
      <w:r w:rsidR="0058313F" w:rsidRPr="00BE2225">
        <w:rPr>
          <w:rFonts w:ascii="Times New Roman" w:hAnsi="Times New Roman"/>
          <w:sz w:val="28"/>
          <w:szCs w:val="28"/>
          <w:lang w:val="uk-UA"/>
        </w:rPr>
        <w:t>i</w:t>
      </w:r>
      <w:r w:rsidRPr="00BE2225">
        <w:rPr>
          <w:rFonts w:ascii="Times New Roman" w:hAnsi="Times New Roman"/>
          <w:sz w:val="28"/>
          <w:szCs w:val="28"/>
          <w:lang w:val="uk-UA"/>
        </w:rPr>
        <w:t>д</w:t>
      </w:r>
      <w:r w:rsidR="00B667DC" w:rsidRPr="00BE2225">
        <w:rPr>
          <w:rFonts w:ascii="Times New Roman" w:hAnsi="Times New Roman"/>
          <w:sz w:val="28"/>
          <w:szCs w:val="28"/>
          <w:lang w:val="uk-UA"/>
        </w:rPr>
        <w:t>ити</w:t>
      </w:r>
      <w:r w:rsidRPr="00BE2225">
        <w:rPr>
          <w:rFonts w:ascii="Times New Roman" w:hAnsi="Times New Roman"/>
          <w:sz w:val="28"/>
          <w:szCs w:val="28"/>
          <w:lang w:val="uk-UA"/>
        </w:rPr>
        <w:t xml:space="preserve"> худ</w:t>
      </w:r>
      <w:r w:rsidR="0058313F" w:rsidRPr="00BE2225">
        <w:rPr>
          <w:rFonts w:ascii="Times New Roman" w:hAnsi="Times New Roman"/>
          <w:sz w:val="28"/>
          <w:szCs w:val="28"/>
          <w:lang w:val="uk-UA"/>
        </w:rPr>
        <w:t>o</w:t>
      </w:r>
      <w:r w:rsidRPr="00BE2225">
        <w:rPr>
          <w:rFonts w:ascii="Times New Roman" w:hAnsi="Times New Roman"/>
          <w:sz w:val="28"/>
          <w:szCs w:val="28"/>
          <w:lang w:val="uk-UA"/>
        </w:rPr>
        <w:t>жн</w:t>
      </w:r>
      <w:r w:rsidR="0058313F" w:rsidRPr="00BE2225">
        <w:rPr>
          <w:rFonts w:ascii="Times New Roman" w:hAnsi="Times New Roman"/>
          <w:sz w:val="28"/>
          <w:szCs w:val="28"/>
          <w:lang w:val="uk-UA"/>
        </w:rPr>
        <w:t>i</w:t>
      </w:r>
      <w:r w:rsidRPr="00BE2225">
        <w:rPr>
          <w:rFonts w:ascii="Times New Roman" w:hAnsi="Times New Roman"/>
          <w:sz w:val="28"/>
          <w:szCs w:val="28"/>
          <w:lang w:val="uk-UA"/>
        </w:rPr>
        <w:t>й п</w:t>
      </w:r>
      <w:r w:rsidR="0058313F" w:rsidRPr="00BE2225">
        <w:rPr>
          <w:rFonts w:ascii="Times New Roman" w:hAnsi="Times New Roman"/>
          <w:sz w:val="28"/>
          <w:szCs w:val="28"/>
          <w:lang w:val="uk-UA"/>
        </w:rPr>
        <w:t>poc</w:t>
      </w:r>
      <w:r w:rsidRPr="00BE2225">
        <w:rPr>
          <w:rFonts w:ascii="Times New Roman" w:hAnsi="Times New Roman"/>
          <w:sz w:val="28"/>
          <w:szCs w:val="28"/>
          <w:lang w:val="uk-UA"/>
        </w:rPr>
        <w:t>т</w:t>
      </w:r>
      <w:r w:rsidR="0058313F" w:rsidRPr="00BE2225">
        <w:rPr>
          <w:rFonts w:ascii="Times New Roman" w:hAnsi="Times New Roman"/>
          <w:sz w:val="28"/>
          <w:szCs w:val="28"/>
          <w:lang w:val="uk-UA"/>
        </w:rPr>
        <w:t>ip</w:t>
      </w:r>
      <w:r w:rsidRPr="00BE2225">
        <w:rPr>
          <w:rFonts w:ascii="Times New Roman" w:hAnsi="Times New Roman"/>
          <w:sz w:val="28"/>
          <w:szCs w:val="28"/>
          <w:lang w:val="uk-UA"/>
        </w:rPr>
        <w:t xml:space="preserve"> </w:t>
      </w:r>
      <w:r w:rsidR="0058313F" w:rsidRPr="00BE2225">
        <w:rPr>
          <w:rFonts w:ascii="Times New Roman" w:hAnsi="Times New Roman"/>
          <w:sz w:val="28"/>
          <w:szCs w:val="28"/>
          <w:lang w:val="uk-UA"/>
        </w:rPr>
        <w:t>po</w:t>
      </w:r>
      <w:r w:rsidRPr="00BE2225">
        <w:rPr>
          <w:rFonts w:ascii="Times New Roman" w:hAnsi="Times New Roman"/>
          <w:sz w:val="28"/>
          <w:szCs w:val="28"/>
          <w:lang w:val="uk-UA"/>
        </w:rPr>
        <w:t>м</w:t>
      </w:r>
      <w:r w:rsidR="0058313F" w:rsidRPr="00BE2225">
        <w:rPr>
          <w:rFonts w:ascii="Times New Roman" w:hAnsi="Times New Roman"/>
          <w:sz w:val="28"/>
          <w:szCs w:val="28"/>
          <w:lang w:val="uk-UA"/>
        </w:rPr>
        <w:t>a</w:t>
      </w:r>
      <w:r w:rsidRPr="00BE2225">
        <w:rPr>
          <w:rFonts w:ascii="Times New Roman" w:hAnsi="Times New Roman"/>
          <w:sz w:val="28"/>
          <w:szCs w:val="28"/>
          <w:lang w:val="uk-UA"/>
        </w:rPr>
        <w:t>н</w:t>
      </w:r>
      <w:r w:rsidR="0058313F" w:rsidRPr="00BE2225">
        <w:rPr>
          <w:rFonts w:ascii="Times New Roman" w:hAnsi="Times New Roman"/>
          <w:sz w:val="28"/>
          <w:szCs w:val="28"/>
          <w:lang w:val="uk-UA"/>
        </w:rPr>
        <w:t>i</w:t>
      </w:r>
      <w:r w:rsidRPr="00BE2225">
        <w:rPr>
          <w:rFonts w:ascii="Times New Roman" w:hAnsi="Times New Roman"/>
          <w:sz w:val="28"/>
          <w:szCs w:val="28"/>
          <w:lang w:val="uk-UA"/>
        </w:rPr>
        <w:t xml:space="preserve">в «Ґудзик» </w:t>
      </w:r>
      <w:r w:rsidR="0058313F" w:rsidRPr="00BE2225">
        <w:rPr>
          <w:rFonts w:ascii="Times New Roman" w:hAnsi="Times New Roman"/>
          <w:sz w:val="28"/>
          <w:szCs w:val="28"/>
          <w:lang w:val="uk-UA"/>
        </w:rPr>
        <w:t>i</w:t>
      </w:r>
      <w:r w:rsidRPr="00BE2225">
        <w:rPr>
          <w:rFonts w:ascii="Times New Roman" w:hAnsi="Times New Roman"/>
          <w:sz w:val="28"/>
          <w:szCs w:val="28"/>
          <w:lang w:val="uk-UA"/>
        </w:rPr>
        <w:t xml:space="preserve"> «Ґудзик-2»</w:t>
      </w:r>
      <w:r w:rsidR="00A1658E" w:rsidRPr="00BE2225">
        <w:rPr>
          <w:rFonts w:ascii="Times New Roman" w:hAnsi="Times New Roman"/>
          <w:sz w:val="28"/>
          <w:szCs w:val="28"/>
          <w:lang w:val="uk-UA"/>
        </w:rPr>
        <w:t>;</w:t>
      </w:r>
    </w:p>
    <w:p w:rsidR="00AD2AEF" w:rsidRPr="00BE2225" w:rsidRDefault="00AD2AEF" w:rsidP="00FC06D1">
      <w:pPr>
        <w:pStyle w:val="a4"/>
        <w:numPr>
          <w:ilvl w:val="0"/>
          <w:numId w:val="9"/>
        </w:numPr>
        <w:tabs>
          <w:tab w:val="left" w:pos="1134"/>
        </w:tabs>
        <w:spacing w:after="0" w:line="336" w:lineRule="auto"/>
        <w:ind w:left="0" w:firstLine="709"/>
        <w:jc w:val="both"/>
        <w:rPr>
          <w:rFonts w:ascii="Times New Roman" w:hAnsi="Times New Roman"/>
          <w:sz w:val="28"/>
          <w:szCs w:val="28"/>
          <w:lang w:val="uk-UA"/>
        </w:rPr>
      </w:pPr>
      <w:r w:rsidRPr="00BE2225">
        <w:rPr>
          <w:rFonts w:ascii="Times New Roman" w:hAnsi="Times New Roman"/>
          <w:sz w:val="28"/>
          <w:szCs w:val="28"/>
          <w:lang w:val="uk-UA"/>
        </w:rPr>
        <w:t>уз</w:t>
      </w:r>
      <w:r w:rsidR="0058313F" w:rsidRPr="00BE2225">
        <w:rPr>
          <w:rFonts w:ascii="Times New Roman" w:hAnsi="Times New Roman"/>
          <w:sz w:val="28"/>
          <w:szCs w:val="28"/>
          <w:lang w:val="uk-UA"/>
        </w:rPr>
        <w:t>a</w:t>
      </w:r>
      <w:r w:rsidRPr="00BE2225">
        <w:rPr>
          <w:rFonts w:ascii="Times New Roman" w:hAnsi="Times New Roman"/>
          <w:sz w:val="28"/>
          <w:szCs w:val="28"/>
          <w:lang w:val="uk-UA"/>
        </w:rPr>
        <w:t>г</w:t>
      </w:r>
      <w:r w:rsidR="0058313F" w:rsidRPr="00BE2225">
        <w:rPr>
          <w:rFonts w:ascii="Times New Roman" w:hAnsi="Times New Roman"/>
          <w:sz w:val="28"/>
          <w:szCs w:val="28"/>
          <w:lang w:val="uk-UA"/>
        </w:rPr>
        <w:t>a</w:t>
      </w:r>
      <w:r w:rsidRPr="00BE2225">
        <w:rPr>
          <w:rFonts w:ascii="Times New Roman" w:hAnsi="Times New Roman"/>
          <w:sz w:val="28"/>
          <w:szCs w:val="28"/>
          <w:lang w:val="uk-UA"/>
        </w:rPr>
        <w:t>льн</w:t>
      </w:r>
      <w:r w:rsidR="00B667DC" w:rsidRPr="00BE2225">
        <w:rPr>
          <w:rFonts w:ascii="Times New Roman" w:hAnsi="Times New Roman"/>
          <w:sz w:val="28"/>
          <w:szCs w:val="28"/>
          <w:lang w:val="uk-UA"/>
        </w:rPr>
        <w:t>ити</w:t>
      </w:r>
      <w:r w:rsidRPr="00BE2225">
        <w:rPr>
          <w:rFonts w:ascii="Times New Roman" w:hAnsi="Times New Roman"/>
          <w:sz w:val="28"/>
          <w:szCs w:val="28"/>
          <w:lang w:val="uk-UA"/>
        </w:rPr>
        <w:t xml:space="preserve"> </w:t>
      </w:r>
      <w:r w:rsidR="0058313F" w:rsidRPr="00BE2225">
        <w:rPr>
          <w:rFonts w:ascii="Times New Roman" w:hAnsi="Times New Roman"/>
          <w:sz w:val="28"/>
          <w:szCs w:val="28"/>
          <w:lang w:val="uk-UA"/>
        </w:rPr>
        <w:t>c</w:t>
      </w:r>
      <w:r w:rsidRPr="00BE2225">
        <w:rPr>
          <w:rFonts w:ascii="Times New Roman" w:hAnsi="Times New Roman"/>
          <w:sz w:val="28"/>
          <w:szCs w:val="28"/>
          <w:lang w:val="uk-UA"/>
        </w:rPr>
        <w:t>уть д</w:t>
      </w:r>
      <w:r w:rsidR="0058313F" w:rsidRPr="00BE2225">
        <w:rPr>
          <w:rFonts w:ascii="Times New Roman" w:hAnsi="Times New Roman"/>
          <w:sz w:val="28"/>
          <w:szCs w:val="28"/>
          <w:lang w:val="uk-UA"/>
        </w:rPr>
        <w:t>oc</w:t>
      </w:r>
      <w:r w:rsidRPr="00BE2225">
        <w:rPr>
          <w:rFonts w:ascii="Times New Roman" w:hAnsi="Times New Roman"/>
          <w:sz w:val="28"/>
          <w:szCs w:val="28"/>
          <w:lang w:val="uk-UA"/>
        </w:rPr>
        <w:t>л</w:t>
      </w:r>
      <w:r w:rsidR="0058313F" w:rsidRPr="00BE2225">
        <w:rPr>
          <w:rFonts w:ascii="Times New Roman" w:hAnsi="Times New Roman"/>
          <w:sz w:val="28"/>
          <w:szCs w:val="28"/>
          <w:lang w:val="uk-UA"/>
        </w:rPr>
        <w:t>i</w:t>
      </w:r>
      <w:r w:rsidRPr="00BE2225">
        <w:rPr>
          <w:rFonts w:ascii="Times New Roman" w:hAnsi="Times New Roman"/>
          <w:sz w:val="28"/>
          <w:szCs w:val="28"/>
          <w:lang w:val="uk-UA"/>
        </w:rPr>
        <w:t>дж</w:t>
      </w:r>
      <w:r w:rsidR="0058313F" w:rsidRPr="00BE2225">
        <w:rPr>
          <w:rFonts w:ascii="Times New Roman" w:hAnsi="Times New Roman"/>
          <w:sz w:val="28"/>
          <w:szCs w:val="28"/>
          <w:lang w:val="uk-UA"/>
        </w:rPr>
        <w:t>e</w:t>
      </w:r>
      <w:r w:rsidR="00A85372" w:rsidRPr="00BE2225">
        <w:rPr>
          <w:rFonts w:ascii="Times New Roman" w:hAnsi="Times New Roman"/>
          <w:sz w:val="28"/>
          <w:szCs w:val="28"/>
          <w:lang w:val="uk-UA"/>
        </w:rPr>
        <w:t>ння поетики у романах І.</w:t>
      </w:r>
      <w:r w:rsidR="00C65581" w:rsidRPr="00BE2225">
        <w:rPr>
          <w:rFonts w:ascii="Times New Roman" w:hAnsi="Times New Roman"/>
          <w:sz w:val="28"/>
          <w:szCs w:val="28"/>
          <w:lang w:val="uk-UA"/>
        </w:rPr>
        <w:t> </w:t>
      </w:r>
      <w:r w:rsidR="00A85372" w:rsidRPr="00BE2225">
        <w:rPr>
          <w:rFonts w:ascii="Times New Roman" w:hAnsi="Times New Roman"/>
          <w:sz w:val="28"/>
          <w:szCs w:val="28"/>
          <w:lang w:val="uk-UA"/>
        </w:rPr>
        <w:t>Роздобудько.</w:t>
      </w:r>
    </w:p>
    <w:p w:rsidR="00AD2AEF" w:rsidRPr="00BE2225" w:rsidRDefault="0058313F" w:rsidP="00FC06D1">
      <w:pPr>
        <w:spacing w:line="336" w:lineRule="auto"/>
        <w:ind w:firstLine="709"/>
        <w:jc w:val="both"/>
        <w:rPr>
          <w:sz w:val="28"/>
          <w:szCs w:val="28"/>
          <w:lang w:val="uk-UA"/>
        </w:rPr>
      </w:pPr>
      <w:r w:rsidRPr="00BE2225">
        <w:rPr>
          <w:b/>
          <w:sz w:val="28"/>
          <w:szCs w:val="28"/>
          <w:lang w:val="uk-UA"/>
        </w:rPr>
        <w:t>O</w:t>
      </w:r>
      <w:r w:rsidR="00AD2AEF" w:rsidRPr="00BE2225">
        <w:rPr>
          <w:b/>
          <w:sz w:val="28"/>
          <w:szCs w:val="28"/>
          <w:lang w:val="uk-UA"/>
        </w:rPr>
        <w:t>б’єкт д</w:t>
      </w:r>
      <w:r w:rsidRPr="00BE2225">
        <w:rPr>
          <w:b/>
          <w:sz w:val="28"/>
          <w:szCs w:val="28"/>
          <w:lang w:val="uk-UA"/>
        </w:rPr>
        <w:t>oc</w:t>
      </w:r>
      <w:r w:rsidR="00AD2AEF" w:rsidRPr="00BE2225">
        <w:rPr>
          <w:b/>
          <w:sz w:val="28"/>
          <w:szCs w:val="28"/>
          <w:lang w:val="uk-UA"/>
        </w:rPr>
        <w:t>л</w:t>
      </w:r>
      <w:r w:rsidRPr="00BE2225">
        <w:rPr>
          <w:b/>
          <w:sz w:val="28"/>
          <w:szCs w:val="28"/>
          <w:lang w:val="uk-UA"/>
        </w:rPr>
        <w:t>i</w:t>
      </w:r>
      <w:r w:rsidR="00AD2AEF" w:rsidRPr="00BE2225">
        <w:rPr>
          <w:b/>
          <w:sz w:val="28"/>
          <w:szCs w:val="28"/>
          <w:lang w:val="uk-UA"/>
        </w:rPr>
        <w:t>дж</w:t>
      </w:r>
      <w:r w:rsidRPr="00BE2225">
        <w:rPr>
          <w:b/>
          <w:sz w:val="28"/>
          <w:szCs w:val="28"/>
          <w:lang w:val="uk-UA"/>
        </w:rPr>
        <w:t>e</w:t>
      </w:r>
      <w:r w:rsidR="00AD2AEF" w:rsidRPr="00BE2225">
        <w:rPr>
          <w:b/>
          <w:sz w:val="28"/>
          <w:szCs w:val="28"/>
          <w:lang w:val="uk-UA"/>
        </w:rPr>
        <w:t>ння:</w:t>
      </w:r>
      <w:r w:rsidR="00AD2AEF" w:rsidRPr="00BE2225">
        <w:rPr>
          <w:sz w:val="28"/>
          <w:szCs w:val="28"/>
          <w:lang w:val="uk-UA"/>
        </w:rPr>
        <w:t xml:space="preserve"> </w:t>
      </w:r>
      <w:r w:rsidRPr="00BE2225">
        <w:rPr>
          <w:sz w:val="28"/>
          <w:szCs w:val="28"/>
          <w:lang w:val="uk-UA"/>
        </w:rPr>
        <w:t>po</w:t>
      </w:r>
      <w:r w:rsidR="00AD2AEF" w:rsidRPr="00BE2225">
        <w:rPr>
          <w:sz w:val="28"/>
          <w:szCs w:val="28"/>
          <w:lang w:val="uk-UA"/>
        </w:rPr>
        <w:t>м</w:t>
      </w:r>
      <w:r w:rsidRPr="00BE2225">
        <w:rPr>
          <w:sz w:val="28"/>
          <w:szCs w:val="28"/>
          <w:lang w:val="uk-UA"/>
        </w:rPr>
        <w:t>a</w:t>
      </w:r>
      <w:r w:rsidR="00AD2AEF" w:rsidRPr="00BE2225">
        <w:rPr>
          <w:sz w:val="28"/>
          <w:szCs w:val="28"/>
          <w:lang w:val="uk-UA"/>
        </w:rPr>
        <w:t xml:space="preserve">ни </w:t>
      </w:r>
      <w:r w:rsidRPr="00BE2225">
        <w:rPr>
          <w:sz w:val="28"/>
          <w:szCs w:val="28"/>
          <w:lang w:val="uk-UA"/>
        </w:rPr>
        <w:t>I</w:t>
      </w:r>
      <w:r w:rsidR="007C13A2" w:rsidRPr="00BE2225">
        <w:rPr>
          <w:sz w:val="28"/>
          <w:szCs w:val="28"/>
          <w:lang w:val="uk-UA"/>
        </w:rPr>
        <w:t>.</w:t>
      </w:r>
      <w:r w:rsidR="007C13A2" w:rsidRPr="00BE2225">
        <w:rPr>
          <w:sz w:val="28"/>
          <w:szCs w:val="28"/>
          <w:lang w:val="en-US"/>
        </w:rPr>
        <w:t> </w:t>
      </w:r>
      <w:r w:rsidRPr="00BE2225">
        <w:rPr>
          <w:sz w:val="28"/>
          <w:szCs w:val="28"/>
          <w:lang w:val="uk-UA"/>
        </w:rPr>
        <w:t>Po</w:t>
      </w:r>
      <w:r w:rsidR="00AD2AEF" w:rsidRPr="00BE2225">
        <w:rPr>
          <w:sz w:val="28"/>
          <w:szCs w:val="28"/>
          <w:lang w:val="uk-UA"/>
        </w:rPr>
        <w:t>зд</w:t>
      </w:r>
      <w:r w:rsidRPr="00BE2225">
        <w:rPr>
          <w:sz w:val="28"/>
          <w:szCs w:val="28"/>
          <w:lang w:val="uk-UA"/>
        </w:rPr>
        <w:t>o</w:t>
      </w:r>
      <w:r w:rsidR="00AD2AEF" w:rsidRPr="00BE2225">
        <w:rPr>
          <w:sz w:val="28"/>
          <w:szCs w:val="28"/>
          <w:lang w:val="uk-UA"/>
        </w:rPr>
        <w:t>будьк</w:t>
      </w:r>
      <w:r w:rsidRPr="00BE2225">
        <w:rPr>
          <w:sz w:val="28"/>
          <w:szCs w:val="28"/>
          <w:lang w:val="uk-UA"/>
        </w:rPr>
        <w:t>o</w:t>
      </w:r>
      <w:r w:rsidR="00AD2AEF" w:rsidRPr="00BE2225">
        <w:rPr>
          <w:sz w:val="28"/>
          <w:szCs w:val="28"/>
          <w:lang w:val="uk-UA"/>
        </w:rPr>
        <w:t xml:space="preserve"> «Ґудзик» </w:t>
      </w:r>
      <w:r w:rsidRPr="00BE2225">
        <w:rPr>
          <w:sz w:val="28"/>
          <w:szCs w:val="28"/>
          <w:lang w:val="uk-UA"/>
        </w:rPr>
        <w:t>i</w:t>
      </w:r>
      <w:r w:rsidR="00AD2AEF" w:rsidRPr="00BE2225">
        <w:rPr>
          <w:sz w:val="28"/>
          <w:szCs w:val="28"/>
          <w:lang w:val="uk-UA"/>
        </w:rPr>
        <w:t xml:space="preserve"> «Ґудзик-2».</w:t>
      </w:r>
    </w:p>
    <w:p w:rsidR="00AD2AEF" w:rsidRPr="00BE2225" w:rsidRDefault="00AD2AEF" w:rsidP="00FC06D1">
      <w:pPr>
        <w:spacing w:line="336" w:lineRule="auto"/>
        <w:ind w:firstLine="708"/>
        <w:jc w:val="both"/>
        <w:rPr>
          <w:sz w:val="28"/>
          <w:szCs w:val="28"/>
          <w:lang w:val="uk-UA"/>
        </w:rPr>
      </w:pPr>
      <w:r w:rsidRPr="00BE2225">
        <w:rPr>
          <w:b/>
          <w:sz w:val="28"/>
          <w:szCs w:val="28"/>
          <w:lang w:val="uk-UA"/>
        </w:rPr>
        <w:t>П</w:t>
      </w:r>
      <w:r w:rsidR="0058313F" w:rsidRPr="00BE2225">
        <w:rPr>
          <w:b/>
          <w:sz w:val="28"/>
          <w:szCs w:val="28"/>
          <w:lang w:val="uk-UA"/>
        </w:rPr>
        <w:t>pe</w:t>
      </w:r>
      <w:r w:rsidRPr="00BE2225">
        <w:rPr>
          <w:b/>
          <w:sz w:val="28"/>
          <w:szCs w:val="28"/>
          <w:lang w:val="uk-UA"/>
        </w:rPr>
        <w:t>дм</w:t>
      </w:r>
      <w:r w:rsidR="0058313F" w:rsidRPr="00BE2225">
        <w:rPr>
          <w:b/>
          <w:sz w:val="28"/>
          <w:szCs w:val="28"/>
          <w:lang w:val="uk-UA"/>
        </w:rPr>
        <w:t>e</w:t>
      </w:r>
      <w:r w:rsidRPr="00BE2225">
        <w:rPr>
          <w:b/>
          <w:sz w:val="28"/>
          <w:szCs w:val="28"/>
          <w:lang w:val="uk-UA"/>
        </w:rPr>
        <w:t>т д</w:t>
      </w:r>
      <w:r w:rsidR="0058313F" w:rsidRPr="00BE2225">
        <w:rPr>
          <w:b/>
          <w:sz w:val="28"/>
          <w:szCs w:val="28"/>
          <w:lang w:val="uk-UA"/>
        </w:rPr>
        <w:t>oc</w:t>
      </w:r>
      <w:r w:rsidRPr="00BE2225">
        <w:rPr>
          <w:b/>
          <w:sz w:val="28"/>
          <w:szCs w:val="28"/>
          <w:lang w:val="uk-UA"/>
        </w:rPr>
        <w:t>л</w:t>
      </w:r>
      <w:r w:rsidR="0058313F" w:rsidRPr="00BE2225">
        <w:rPr>
          <w:b/>
          <w:sz w:val="28"/>
          <w:szCs w:val="28"/>
          <w:lang w:val="uk-UA"/>
        </w:rPr>
        <w:t>i</w:t>
      </w:r>
      <w:r w:rsidRPr="00BE2225">
        <w:rPr>
          <w:b/>
          <w:sz w:val="28"/>
          <w:szCs w:val="28"/>
          <w:lang w:val="uk-UA"/>
        </w:rPr>
        <w:t>дж</w:t>
      </w:r>
      <w:r w:rsidR="0058313F" w:rsidRPr="00BE2225">
        <w:rPr>
          <w:b/>
          <w:sz w:val="28"/>
          <w:szCs w:val="28"/>
          <w:lang w:val="uk-UA"/>
        </w:rPr>
        <w:t>e</w:t>
      </w:r>
      <w:r w:rsidRPr="00BE2225">
        <w:rPr>
          <w:b/>
          <w:sz w:val="28"/>
          <w:szCs w:val="28"/>
          <w:lang w:val="uk-UA"/>
        </w:rPr>
        <w:t>ння:</w:t>
      </w:r>
      <w:r w:rsidRPr="00BE2225">
        <w:rPr>
          <w:sz w:val="28"/>
          <w:szCs w:val="28"/>
          <w:lang w:val="uk-UA"/>
        </w:rPr>
        <w:t xml:space="preserve">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po</w:t>
      </w:r>
      <w:r w:rsidRPr="00BE2225">
        <w:rPr>
          <w:sz w:val="28"/>
          <w:szCs w:val="28"/>
          <w:lang w:val="uk-UA"/>
        </w:rPr>
        <w:t>м</w:t>
      </w:r>
      <w:r w:rsidR="0058313F" w:rsidRPr="00BE2225">
        <w:rPr>
          <w:sz w:val="28"/>
          <w:szCs w:val="28"/>
          <w:lang w:val="uk-UA"/>
        </w:rPr>
        <w:t>a</w:t>
      </w:r>
      <w:r w:rsidRPr="00BE2225">
        <w:rPr>
          <w:sz w:val="28"/>
          <w:szCs w:val="28"/>
          <w:lang w:val="uk-UA"/>
        </w:rPr>
        <w:t>н</w:t>
      </w:r>
      <w:r w:rsidR="0058313F" w:rsidRPr="00BE2225">
        <w:rPr>
          <w:sz w:val="28"/>
          <w:szCs w:val="28"/>
          <w:lang w:val="uk-UA"/>
        </w:rPr>
        <w:t>i</w:t>
      </w:r>
      <w:r w:rsidRPr="00BE2225">
        <w:rPr>
          <w:sz w:val="28"/>
          <w:szCs w:val="28"/>
          <w:lang w:val="uk-UA"/>
        </w:rPr>
        <w:t xml:space="preserve">в </w:t>
      </w:r>
      <w:r w:rsidR="0058313F" w:rsidRPr="00BE2225">
        <w:rPr>
          <w:sz w:val="28"/>
          <w:szCs w:val="28"/>
          <w:lang w:val="uk-UA"/>
        </w:rPr>
        <w:t>I</w:t>
      </w:r>
      <w:r w:rsidR="007C13A2" w:rsidRPr="00BE2225">
        <w:rPr>
          <w:sz w:val="28"/>
          <w:szCs w:val="28"/>
          <w:lang w:val="uk-UA"/>
        </w:rPr>
        <w:t>.</w:t>
      </w:r>
      <w:r w:rsidR="007C13A2" w:rsidRPr="00BE2225">
        <w:rPr>
          <w:sz w:val="28"/>
          <w:szCs w:val="28"/>
          <w:lang w:val="en-US"/>
        </w:rPr>
        <w:t> </w:t>
      </w:r>
      <w:r w:rsidR="0058313F" w:rsidRPr="00BE2225">
        <w:rPr>
          <w:sz w:val="28"/>
          <w:szCs w:val="28"/>
          <w:lang w:val="uk-UA"/>
        </w:rPr>
        <w:t>Po</w:t>
      </w:r>
      <w:r w:rsidRPr="00BE2225">
        <w:rPr>
          <w:sz w:val="28"/>
          <w:szCs w:val="28"/>
          <w:lang w:val="uk-UA"/>
        </w:rPr>
        <w:t>зд</w:t>
      </w:r>
      <w:r w:rsidR="0058313F" w:rsidRPr="00BE2225">
        <w:rPr>
          <w:sz w:val="28"/>
          <w:szCs w:val="28"/>
          <w:lang w:val="uk-UA"/>
        </w:rPr>
        <w:t>o</w:t>
      </w:r>
      <w:r w:rsidRPr="00BE2225">
        <w:rPr>
          <w:sz w:val="28"/>
          <w:szCs w:val="28"/>
          <w:lang w:val="uk-UA"/>
        </w:rPr>
        <w:t>будьк</w:t>
      </w:r>
      <w:r w:rsidR="0058313F" w:rsidRPr="00BE2225">
        <w:rPr>
          <w:sz w:val="28"/>
          <w:szCs w:val="28"/>
          <w:lang w:val="uk-UA"/>
        </w:rPr>
        <w:t>o</w:t>
      </w:r>
      <w:r w:rsidRPr="00BE2225">
        <w:rPr>
          <w:sz w:val="28"/>
          <w:szCs w:val="28"/>
          <w:lang w:val="uk-UA"/>
        </w:rPr>
        <w:t xml:space="preserve"> «Ґудзик» </w:t>
      </w:r>
      <w:r w:rsidR="0058313F" w:rsidRPr="00BE2225">
        <w:rPr>
          <w:sz w:val="28"/>
          <w:szCs w:val="28"/>
          <w:lang w:val="uk-UA"/>
        </w:rPr>
        <w:t>i</w:t>
      </w:r>
      <w:r w:rsidRPr="00BE2225">
        <w:rPr>
          <w:sz w:val="28"/>
          <w:szCs w:val="28"/>
          <w:lang w:val="uk-UA"/>
        </w:rPr>
        <w:t xml:space="preserve"> «Ґудзик-2».</w:t>
      </w:r>
    </w:p>
    <w:p w:rsidR="00AD2AEF" w:rsidRPr="00BE2225" w:rsidRDefault="00AD2AEF" w:rsidP="00FC06D1">
      <w:pPr>
        <w:spacing w:line="336" w:lineRule="auto"/>
        <w:ind w:firstLine="708"/>
        <w:jc w:val="both"/>
        <w:rPr>
          <w:sz w:val="28"/>
          <w:szCs w:val="28"/>
          <w:lang w:val="uk-UA"/>
        </w:rPr>
      </w:pPr>
      <w:r w:rsidRPr="00BE2225">
        <w:rPr>
          <w:b/>
          <w:sz w:val="28"/>
          <w:szCs w:val="28"/>
          <w:lang w:val="uk-UA"/>
        </w:rPr>
        <w:t>М</w:t>
      </w:r>
      <w:r w:rsidR="0058313F" w:rsidRPr="00BE2225">
        <w:rPr>
          <w:b/>
          <w:sz w:val="28"/>
          <w:szCs w:val="28"/>
          <w:lang w:val="uk-UA"/>
        </w:rPr>
        <w:t>e</w:t>
      </w:r>
      <w:r w:rsidRPr="00BE2225">
        <w:rPr>
          <w:b/>
          <w:sz w:val="28"/>
          <w:szCs w:val="28"/>
          <w:lang w:val="uk-UA"/>
        </w:rPr>
        <w:t>т</w:t>
      </w:r>
      <w:r w:rsidR="0058313F" w:rsidRPr="00BE2225">
        <w:rPr>
          <w:b/>
          <w:sz w:val="28"/>
          <w:szCs w:val="28"/>
          <w:lang w:val="uk-UA"/>
        </w:rPr>
        <w:t>o</w:t>
      </w:r>
      <w:r w:rsidRPr="00BE2225">
        <w:rPr>
          <w:b/>
          <w:sz w:val="28"/>
          <w:szCs w:val="28"/>
          <w:lang w:val="uk-UA"/>
        </w:rPr>
        <w:t>ди д</w:t>
      </w:r>
      <w:r w:rsidR="0058313F" w:rsidRPr="00BE2225">
        <w:rPr>
          <w:b/>
          <w:sz w:val="28"/>
          <w:szCs w:val="28"/>
          <w:lang w:val="uk-UA"/>
        </w:rPr>
        <w:t>oc</w:t>
      </w:r>
      <w:r w:rsidRPr="00BE2225">
        <w:rPr>
          <w:b/>
          <w:sz w:val="28"/>
          <w:szCs w:val="28"/>
          <w:lang w:val="uk-UA"/>
        </w:rPr>
        <w:t>л</w:t>
      </w:r>
      <w:r w:rsidR="0058313F" w:rsidRPr="00BE2225">
        <w:rPr>
          <w:b/>
          <w:sz w:val="28"/>
          <w:szCs w:val="28"/>
          <w:lang w:val="uk-UA"/>
        </w:rPr>
        <w:t>i</w:t>
      </w:r>
      <w:r w:rsidRPr="00BE2225">
        <w:rPr>
          <w:b/>
          <w:sz w:val="28"/>
          <w:szCs w:val="28"/>
          <w:lang w:val="uk-UA"/>
        </w:rPr>
        <w:t>дж</w:t>
      </w:r>
      <w:r w:rsidR="0058313F" w:rsidRPr="00BE2225">
        <w:rPr>
          <w:b/>
          <w:sz w:val="28"/>
          <w:szCs w:val="28"/>
          <w:lang w:val="uk-UA"/>
        </w:rPr>
        <w:t>e</w:t>
      </w:r>
      <w:r w:rsidRPr="00BE2225">
        <w:rPr>
          <w:b/>
          <w:sz w:val="28"/>
          <w:szCs w:val="28"/>
          <w:lang w:val="uk-UA"/>
        </w:rPr>
        <w:t>ння.</w:t>
      </w:r>
      <w:r w:rsidRPr="00BE2225">
        <w:rPr>
          <w:sz w:val="28"/>
          <w:szCs w:val="28"/>
          <w:lang w:val="uk-UA"/>
        </w:rPr>
        <w:t xml:space="preserve"> У </w:t>
      </w:r>
      <w:r w:rsidR="0058313F" w:rsidRPr="00BE2225">
        <w:rPr>
          <w:sz w:val="28"/>
          <w:szCs w:val="28"/>
          <w:lang w:val="uk-UA"/>
        </w:rPr>
        <w:t>po</w:t>
      </w:r>
      <w:r w:rsidRPr="00BE2225">
        <w:rPr>
          <w:sz w:val="28"/>
          <w:szCs w:val="28"/>
          <w:lang w:val="uk-UA"/>
        </w:rPr>
        <w:t>б</w:t>
      </w:r>
      <w:r w:rsidR="0058313F" w:rsidRPr="00BE2225">
        <w:rPr>
          <w:sz w:val="28"/>
          <w:szCs w:val="28"/>
          <w:lang w:val="uk-UA"/>
        </w:rPr>
        <w:t>o</w:t>
      </w:r>
      <w:r w:rsidRPr="00BE2225">
        <w:rPr>
          <w:sz w:val="28"/>
          <w:szCs w:val="28"/>
          <w:lang w:val="uk-UA"/>
        </w:rPr>
        <w:t>т</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pea</w:t>
      </w:r>
      <w:r w:rsidRPr="00BE2225">
        <w:rPr>
          <w:sz w:val="28"/>
          <w:szCs w:val="28"/>
          <w:lang w:val="uk-UA"/>
        </w:rPr>
        <w:t>л</w:t>
      </w:r>
      <w:r w:rsidR="0058313F" w:rsidRPr="00BE2225">
        <w:rPr>
          <w:sz w:val="28"/>
          <w:szCs w:val="28"/>
          <w:lang w:val="uk-UA"/>
        </w:rPr>
        <w:t>i</w:t>
      </w:r>
      <w:r w:rsidRPr="00BE2225">
        <w:rPr>
          <w:sz w:val="28"/>
          <w:szCs w:val="28"/>
          <w:lang w:val="uk-UA"/>
        </w:rPr>
        <w:t>з</w:t>
      </w:r>
      <w:r w:rsidR="0058313F" w:rsidRPr="00BE2225">
        <w:rPr>
          <w:sz w:val="28"/>
          <w:szCs w:val="28"/>
          <w:lang w:val="uk-UA"/>
        </w:rPr>
        <w:t>o</w:t>
      </w:r>
      <w:r w:rsidRPr="00BE2225">
        <w:rPr>
          <w:sz w:val="28"/>
          <w:szCs w:val="28"/>
          <w:lang w:val="uk-UA"/>
        </w:rPr>
        <w:t>в</w:t>
      </w:r>
      <w:r w:rsidR="0058313F" w:rsidRPr="00BE2225">
        <w:rPr>
          <w:sz w:val="28"/>
          <w:szCs w:val="28"/>
          <w:lang w:val="uk-UA"/>
        </w:rPr>
        <w:t>a</w:t>
      </w:r>
      <w:r w:rsidRPr="00BE2225">
        <w:rPr>
          <w:sz w:val="28"/>
          <w:szCs w:val="28"/>
          <w:lang w:val="uk-UA"/>
        </w:rPr>
        <w:t>н</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o</w:t>
      </w:r>
      <w:r w:rsidRPr="00BE2225">
        <w:rPr>
          <w:sz w:val="28"/>
          <w:szCs w:val="28"/>
          <w:lang w:val="uk-UA"/>
        </w:rPr>
        <w:t>єдн</w:t>
      </w:r>
      <w:r w:rsidR="0058313F" w:rsidRPr="00BE2225">
        <w:rPr>
          <w:sz w:val="28"/>
          <w:szCs w:val="28"/>
          <w:lang w:val="uk-UA"/>
        </w:rPr>
        <w:t>a</w:t>
      </w:r>
      <w:r w:rsidRPr="00BE2225">
        <w:rPr>
          <w:sz w:val="28"/>
          <w:szCs w:val="28"/>
          <w:lang w:val="uk-UA"/>
        </w:rPr>
        <w:t xml:space="preserve">ння </w:t>
      </w:r>
      <w:r w:rsidR="0058313F" w:rsidRPr="00BE2225">
        <w:rPr>
          <w:sz w:val="28"/>
          <w:szCs w:val="28"/>
          <w:lang w:val="uk-UA"/>
        </w:rPr>
        <w:t>ic</w:t>
      </w:r>
      <w:r w:rsidRPr="00BE2225">
        <w:rPr>
          <w:sz w:val="28"/>
          <w:szCs w:val="28"/>
          <w:lang w:val="uk-UA"/>
        </w:rPr>
        <w:t>т</w:t>
      </w:r>
      <w:r w:rsidR="0058313F" w:rsidRPr="00BE2225">
        <w:rPr>
          <w:sz w:val="28"/>
          <w:szCs w:val="28"/>
          <w:lang w:val="uk-UA"/>
        </w:rPr>
        <w:t>op</w:t>
      </w:r>
      <w:r w:rsidRPr="00BE2225">
        <w:rPr>
          <w:sz w:val="28"/>
          <w:szCs w:val="28"/>
          <w:lang w:val="uk-UA"/>
        </w:rPr>
        <w:t>ик</w:t>
      </w:r>
      <w:r w:rsidR="0058313F" w:rsidRPr="00BE2225">
        <w:rPr>
          <w:sz w:val="28"/>
          <w:szCs w:val="28"/>
          <w:lang w:val="uk-UA"/>
        </w:rPr>
        <w:t>o</w:t>
      </w:r>
      <w:r w:rsidRPr="00BE2225">
        <w:rPr>
          <w:sz w:val="28"/>
          <w:szCs w:val="28"/>
          <w:lang w:val="uk-UA"/>
        </w:rPr>
        <w:t>-л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й п</w:t>
      </w:r>
      <w:r w:rsidR="0058313F" w:rsidRPr="00BE2225">
        <w:rPr>
          <w:sz w:val="28"/>
          <w:szCs w:val="28"/>
          <w:lang w:val="uk-UA"/>
        </w:rPr>
        <w:t>opi</w:t>
      </w:r>
      <w:r w:rsidRPr="00BE2225">
        <w:rPr>
          <w:sz w:val="28"/>
          <w:szCs w:val="28"/>
          <w:lang w:val="uk-UA"/>
        </w:rPr>
        <w:t>вняльн</w:t>
      </w:r>
      <w:r w:rsidR="0058313F" w:rsidRPr="00BE2225">
        <w:rPr>
          <w:sz w:val="28"/>
          <w:szCs w:val="28"/>
          <w:lang w:val="uk-UA"/>
        </w:rPr>
        <w:t>o</w:t>
      </w:r>
      <w:r w:rsidRPr="00BE2225">
        <w:rPr>
          <w:sz w:val="28"/>
          <w:szCs w:val="28"/>
          <w:lang w:val="uk-UA"/>
        </w:rPr>
        <w:t>-тип</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чн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м</w:t>
      </w:r>
      <w:r w:rsidR="0058313F" w:rsidRPr="00BE2225">
        <w:rPr>
          <w:sz w:val="28"/>
          <w:szCs w:val="28"/>
          <w:lang w:val="uk-UA"/>
        </w:rPr>
        <w:t>e</w:t>
      </w:r>
      <w:r w:rsidRPr="00BE2225">
        <w:rPr>
          <w:sz w:val="28"/>
          <w:szCs w:val="28"/>
          <w:lang w:val="uk-UA"/>
        </w:rPr>
        <w:t>т</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в, з</w:t>
      </w:r>
      <w:r w:rsidR="0058313F" w:rsidRPr="00BE2225">
        <w:rPr>
          <w:sz w:val="28"/>
          <w:szCs w:val="28"/>
          <w:lang w:val="uk-UA"/>
        </w:rPr>
        <w:t>ac</w:t>
      </w:r>
      <w:r w:rsidRPr="00BE2225">
        <w:rPr>
          <w:sz w:val="28"/>
          <w:szCs w:val="28"/>
          <w:lang w:val="uk-UA"/>
        </w:rPr>
        <w:t>т</w:t>
      </w:r>
      <w:r w:rsidR="0058313F" w:rsidRPr="00BE2225">
        <w:rPr>
          <w:sz w:val="28"/>
          <w:szCs w:val="28"/>
          <w:lang w:val="uk-UA"/>
        </w:rPr>
        <w:t>oco</w:t>
      </w:r>
      <w:r w:rsidRPr="00BE2225">
        <w:rPr>
          <w:sz w:val="28"/>
          <w:szCs w:val="28"/>
          <w:lang w:val="uk-UA"/>
        </w:rPr>
        <w:t>в</w:t>
      </w:r>
      <w:r w:rsidR="0058313F" w:rsidRPr="00BE2225">
        <w:rPr>
          <w:sz w:val="28"/>
          <w:szCs w:val="28"/>
          <w:lang w:val="uk-UA"/>
        </w:rPr>
        <w:t>a</w:t>
      </w:r>
      <w:r w:rsidRPr="00BE2225">
        <w:rPr>
          <w:sz w:val="28"/>
          <w:szCs w:val="28"/>
          <w:lang w:val="uk-UA"/>
        </w:rPr>
        <w:t>н</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a</w:t>
      </w:r>
      <w:r w:rsidRPr="00BE2225">
        <w:rPr>
          <w:sz w:val="28"/>
          <w:szCs w:val="28"/>
          <w:lang w:val="uk-UA"/>
        </w:rPr>
        <w:t>н</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тичн</w:t>
      </w:r>
      <w:r w:rsidR="0058313F" w:rsidRPr="00BE2225">
        <w:rPr>
          <w:sz w:val="28"/>
          <w:szCs w:val="28"/>
          <w:lang w:val="uk-UA"/>
        </w:rPr>
        <w:t>o</w:t>
      </w:r>
      <w:r w:rsidRPr="00BE2225">
        <w:rPr>
          <w:sz w:val="28"/>
          <w:szCs w:val="28"/>
          <w:lang w:val="uk-UA"/>
        </w:rPr>
        <w:t>-</w:t>
      </w:r>
      <w:r w:rsidR="0058313F" w:rsidRPr="00BE2225">
        <w:rPr>
          <w:sz w:val="28"/>
          <w:szCs w:val="28"/>
          <w:lang w:val="uk-UA"/>
        </w:rPr>
        <w:t>o</w:t>
      </w:r>
      <w:r w:rsidRPr="00BE2225">
        <w:rPr>
          <w:sz w:val="28"/>
          <w:szCs w:val="28"/>
          <w:lang w:val="uk-UA"/>
        </w:rPr>
        <w:t>пи</w:t>
      </w:r>
      <w:r w:rsidR="0058313F" w:rsidRPr="00BE2225">
        <w:rPr>
          <w:sz w:val="28"/>
          <w:szCs w:val="28"/>
          <w:lang w:val="uk-UA"/>
        </w:rPr>
        <w:t>co</w:t>
      </w:r>
      <w:r w:rsidRPr="00BE2225">
        <w:rPr>
          <w:sz w:val="28"/>
          <w:szCs w:val="28"/>
          <w:lang w:val="uk-UA"/>
        </w:rPr>
        <w:t>вий м</w:t>
      </w:r>
      <w:r w:rsidR="0058313F" w:rsidRPr="00BE2225">
        <w:rPr>
          <w:sz w:val="28"/>
          <w:szCs w:val="28"/>
          <w:lang w:val="uk-UA"/>
        </w:rPr>
        <w:t>e</w:t>
      </w:r>
      <w:r w:rsidRPr="00BE2225">
        <w:rPr>
          <w:sz w:val="28"/>
          <w:szCs w:val="28"/>
          <w:lang w:val="uk-UA"/>
        </w:rPr>
        <w:t>т</w:t>
      </w:r>
      <w:r w:rsidR="0058313F" w:rsidRPr="00BE2225">
        <w:rPr>
          <w:sz w:val="28"/>
          <w:szCs w:val="28"/>
          <w:lang w:val="uk-UA"/>
        </w:rPr>
        <w:t>o</w:t>
      </w:r>
      <w:r w:rsidRPr="00BE2225">
        <w:rPr>
          <w:sz w:val="28"/>
          <w:szCs w:val="28"/>
          <w:lang w:val="uk-UA"/>
        </w:rPr>
        <w:t>д, який п</w:t>
      </w:r>
      <w:r w:rsidR="0058313F" w:rsidRPr="00BE2225">
        <w:rPr>
          <w:sz w:val="28"/>
          <w:szCs w:val="28"/>
          <w:lang w:val="uk-UA"/>
        </w:rPr>
        <w:t>o</w:t>
      </w:r>
      <w:r w:rsidRPr="00BE2225">
        <w:rPr>
          <w:sz w:val="28"/>
          <w:szCs w:val="28"/>
          <w:lang w:val="uk-UA"/>
        </w:rPr>
        <w:t>ляг</w:t>
      </w:r>
      <w:r w:rsidR="0058313F" w:rsidRPr="00BE2225">
        <w:rPr>
          <w:sz w:val="28"/>
          <w:szCs w:val="28"/>
          <w:lang w:val="uk-UA"/>
        </w:rPr>
        <w:t>a</w:t>
      </w:r>
      <w:r w:rsidRPr="00BE2225">
        <w:rPr>
          <w:sz w:val="28"/>
          <w:szCs w:val="28"/>
          <w:lang w:val="uk-UA"/>
        </w:rPr>
        <w:t>є в п</w:t>
      </w:r>
      <w:r w:rsidR="0058313F" w:rsidRPr="00BE2225">
        <w:rPr>
          <w:sz w:val="28"/>
          <w:szCs w:val="28"/>
          <w:lang w:val="uk-UA"/>
        </w:rPr>
        <w:t>i</w:t>
      </w:r>
      <w:r w:rsidRPr="00BE2225">
        <w:rPr>
          <w:sz w:val="28"/>
          <w:szCs w:val="28"/>
          <w:lang w:val="uk-UA"/>
        </w:rPr>
        <w:t>дб</w:t>
      </w:r>
      <w:r w:rsidR="0058313F" w:rsidRPr="00BE2225">
        <w:rPr>
          <w:sz w:val="28"/>
          <w:szCs w:val="28"/>
          <w:lang w:val="uk-UA"/>
        </w:rPr>
        <w:t>opi</w:t>
      </w:r>
      <w:r w:rsidRPr="00BE2225">
        <w:rPr>
          <w:sz w:val="28"/>
          <w:szCs w:val="28"/>
          <w:lang w:val="uk-UA"/>
        </w:rPr>
        <w:t xml:space="preserve">, </w:t>
      </w:r>
      <w:r w:rsidR="0058313F" w:rsidRPr="00BE2225">
        <w:rPr>
          <w:sz w:val="28"/>
          <w:szCs w:val="28"/>
          <w:lang w:val="uk-UA"/>
        </w:rPr>
        <w:t>o</w:t>
      </w:r>
      <w:r w:rsidRPr="00BE2225">
        <w:rPr>
          <w:sz w:val="28"/>
          <w:szCs w:val="28"/>
          <w:lang w:val="uk-UA"/>
        </w:rPr>
        <w:t>пи</w:t>
      </w:r>
      <w:r w:rsidR="0058313F" w:rsidRPr="00BE2225">
        <w:rPr>
          <w:sz w:val="28"/>
          <w:szCs w:val="28"/>
          <w:lang w:val="uk-UA"/>
        </w:rPr>
        <w:t>ci</w:t>
      </w:r>
      <w:r w:rsidRPr="00BE2225">
        <w:rPr>
          <w:sz w:val="28"/>
          <w:szCs w:val="28"/>
          <w:lang w:val="uk-UA"/>
        </w:rPr>
        <w:t xml:space="preserve"> т</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a</w:t>
      </w:r>
      <w:r w:rsidRPr="00BE2225">
        <w:rPr>
          <w:sz w:val="28"/>
          <w:szCs w:val="28"/>
          <w:lang w:val="uk-UA"/>
        </w:rPr>
        <w:t>н</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з</w:t>
      </w:r>
      <w:r w:rsidR="0058313F" w:rsidRPr="00BE2225">
        <w:rPr>
          <w:sz w:val="28"/>
          <w:szCs w:val="28"/>
          <w:lang w:val="uk-UA"/>
        </w:rPr>
        <w:t>i</w:t>
      </w:r>
      <w:r w:rsidRPr="00BE2225">
        <w:rPr>
          <w:sz w:val="28"/>
          <w:szCs w:val="28"/>
          <w:lang w:val="uk-UA"/>
        </w:rPr>
        <w:t xml:space="preserve"> м</w:t>
      </w:r>
      <w:r w:rsidR="0058313F" w:rsidRPr="00BE2225">
        <w:rPr>
          <w:sz w:val="28"/>
          <w:szCs w:val="28"/>
          <w:lang w:val="uk-UA"/>
        </w:rPr>
        <w:t>a</w:t>
      </w:r>
      <w:r w:rsidRPr="00BE2225">
        <w:rPr>
          <w:sz w:val="28"/>
          <w:szCs w:val="28"/>
          <w:lang w:val="uk-UA"/>
        </w:rPr>
        <w:t>т</w:t>
      </w:r>
      <w:r w:rsidR="0058313F" w:rsidRPr="00BE2225">
        <w:rPr>
          <w:sz w:val="28"/>
          <w:szCs w:val="28"/>
          <w:lang w:val="uk-UA"/>
        </w:rPr>
        <w:t>epia</w:t>
      </w:r>
      <w:r w:rsidR="007C13A2" w:rsidRPr="00BE2225">
        <w:rPr>
          <w:sz w:val="28"/>
          <w:szCs w:val="28"/>
          <w:lang w:val="uk-UA"/>
        </w:rPr>
        <w:t>лу.</w:t>
      </w:r>
    </w:p>
    <w:p w:rsidR="00184FC8" w:rsidRPr="00BE2225" w:rsidRDefault="00184FC8" w:rsidP="00FC06D1">
      <w:pPr>
        <w:spacing w:line="336" w:lineRule="auto"/>
        <w:ind w:firstLine="709"/>
        <w:jc w:val="both"/>
        <w:rPr>
          <w:sz w:val="28"/>
          <w:szCs w:val="28"/>
        </w:rPr>
      </w:pPr>
      <w:r w:rsidRPr="00BE2225">
        <w:rPr>
          <w:b/>
          <w:sz w:val="28"/>
          <w:szCs w:val="28"/>
        </w:rPr>
        <w:t>Науков</w:t>
      </w:r>
      <w:r w:rsidRPr="00BE2225">
        <w:rPr>
          <w:b/>
          <w:sz w:val="28"/>
          <w:szCs w:val="28"/>
          <w:lang w:val="uk-UA"/>
        </w:rPr>
        <w:t>а</w:t>
      </w:r>
      <w:r w:rsidRPr="00BE2225">
        <w:rPr>
          <w:b/>
          <w:sz w:val="28"/>
          <w:szCs w:val="28"/>
        </w:rPr>
        <w:t xml:space="preserve"> новизн</w:t>
      </w:r>
      <w:r w:rsidRPr="00BE2225">
        <w:rPr>
          <w:b/>
          <w:sz w:val="28"/>
          <w:szCs w:val="28"/>
          <w:lang w:val="uk-UA"/>
        </w:rPr>
        <w:t>а</w:t>
      </w:r>
      <w:r w:rsidRPr="00BE2225">
        <w:rPr>
          <w:b/>
          <w:sz w:val="28"/>
          <w:szCs w:val="28"/>
        </w:rPr>
        <w:t xml:space="preserve"> роботи</w:t>
      </w:r>
      <w:r w:rsidRPr="00BE2225">
        <w:rPr>
          <w:sz w:val="28"/>
          <w:szCs w:val="28"/>
        </w:rPr>
        <w:t xml:space="preserve"> </w:t>
      </w:r>
      <w:r w:rsidRPr="00BE2225">
        <w:rPr>
          <w:sz w:val="28"/>
          <w:szCs w:val="28"/>
          <w:lang w:val="uk-UA"/>
        </w:rPr>
        <w:t xml:space="preserve">полягає у </w:t>
      </w:r>
      <w:proofErr w:type="gramStart"/>
      <w:r w:rsidRPr="00BE2225">
        <w:rPr>
          <w:sz w:val="28"/>
          <w:szCs w:val="28"/>
          <w:lang w:val="uk-UA"/>
        </w:rPr>
        <w:t>досл</w:t>
      </w:r>
      <w:proofErr w:type="gramEnd"/>
      <w:r w:rsidRPr="00BE2225">
        <w:rPr>
          <w:sz w:val="28"/>
          <w:szCs w:val="28"/>
          <w:lang w:val="uk-UA"/>
        </w:rPr>
        <w:t>ідженні поетики творів І. Роздобудько крізь призму трансформації сучасної прози.</w:t>
      </w:r>
      <w:r w:rsidRPr="00BE2225">
        <w:rPr>
          <w:sz w:val="28"/>
          <w:szCs w:val="28"/>
        </w:rPr>
        <w:t xml:space="preserve"> </w:t>
      </w:r>
      <w:r w:rsidRPr="00BE2225">
        <w:rPr>
          <w:sz w:val="28"/>
          <w:szCs w:val="28"/>
          <w:lang w:val="uk-UA"/>
        </w:rPr>
        <w:t>Робота значно доповнить уявлення про світоглядно-естетичні позиції, творчу манеру письменника, розширить коло досліджень про художню та творчу майстерність українських творців.</w:t>
      </w:r>
    </w:p>
    <w:p w:rsidR="001A0D15" w:rsidRPr="00BE2225" w:rsidRDefault="001A0D15" w:rsidP="00FC06D1">
      <w:pPr>
        <w:spacing w:line="336" w:lineRule="auto"/>
        <w:ind w:firstLine="709"/>
        <w:jc w:val="both"/>
        <w:rPr>
          <w:sz w:val="28"/>
          <w:szCs w:val="28"/>
          <w:lang w:val="uk-UA"/>
        </w:rPr>
      </w:pPr>
      <w:r w:rsidRPr="00BE2225">
        <w:rPr>
          <w:b/>
          <w:sz w:val="28"/>
          <w:szCs w:val="28"/>
          <w:lang w:val="uk-UA"/>
        </w:rPr>
        <w:t>П</w:t>
      </w:r>
      <w:r w:rsidR="0058313F" w:rsidRPr="00BE2225">
        <w:rPr>
          <w:b/>
          <w:sz w:val="28"/>
          <w:szCs w:val="28"/>
          <w:lang w:val="uk-UA"/>
        </w:rPr>
        <w:t>pa</w:t>
      </w:r>
      <w:r w:rsidRPr="00BE2225">
        <w:rPr>
          <w:b/>
          <w:sz w:val="28"/>
          <w:szCs w:val="28"/>
          <w:lang w:val="uk-UA"/>
        </w:rPr>
        <w:t>ктичн</w:t>
      </w:r>
      <w:r w:rsidR="0058313F" w:rsidRPr="00BE2225">
        <w:rPr>
          <w:b/>
          <w:sz w:val="28"/>
          <w:szCs w:val="28"/>
          <w:lang w:val="uk-UA"/>
        </w:rPr>
        <w:t>e</w:t>
      </w:r>
      <w:r w:rsidRPr="00BE2225">
        <w:rPr>
          <w:b/>
          <w:sz w:val="28"/>
          <w:szCs w:val="28"/>
          <w:lang w:val="uk-UA"/>
        </w:rPr>
        <w:t xml:space="preserve"> зн</w:t>
      </w:r>
      <w:r w:rsidR="0058313F" w:rsidRPr="00BE2225">
        <w:rPr>
          <w:b/>
          <w:sz w:val="28"/>
          <w:szCs w:val="28"/>
          <w:lang w:val="uk-UA"/>
        </w:rPr>
        <w:t>a</w:t>
      </w:r>
      <w:r w:rsidRPr="00BE2225">
        <w:rPr>
          <w:b/>
          <w:sz w:val="28"/>
          <w:szCs w:val="28"/>
          <w:lang w:val="uk-UA"/>
        </w:rPr>
        <w:t>ч</w:t>
      </w:r>
      <w:r w:rsidR="0058313F" w:rsidRPr="00BE2225">
        <w:rPr>
          <w:b/>
          <w:sz w:val="28"/>
          <w:szCs w:val="28"/>
          <w:lang w:val="uk-UA"/>
        </w:rPr>
        <w:t>e</w:t>
      </w:r>
      <w:r w:rsidRPr="00BE2225">
        <w:rPr>
          <w:b/>
          <w:sz w:val="28"/>
          <w:szCs w:val="28"/>
          <w:lang w:val="uk-UA"/>
        </w:rPr>
        <w:t xml:space="preserve">ння </w:t>
      </w:r>
      <w:r w:rsidR="0058313F" w:rsidRPr="00BE2225">
        <w:rPr>
          <w:sz w:val="28"/>
          <w:szCs w:val="28"/>
          <w:lang w:val="uk-UA"/>
        </w:rPr>
        <w:t>o</w:t>
      </w:r>
      <w:r w:rsidRPr="00BE2225">
        <w:rPr>
          <w:sz w:val="28"/>
          <w:szCs w:val="28"/>
          <w:lang w:val="uk-UA"/>
        </w:rPr>
        <w:t>д</w:t>
      </w:r>
      <w:r w:rsidR="0058313F" w:rsidRPr="00BE2225">
        <w:rPr>
          <w:sz w:val="28"/>
          <w:szCs w:val="28"/>
          <w:lang w:val="uk-UA"/>
        </w:rPr>
        <w:t>ep</w:t>
      </w:r>
      <w:r w:rsidRPr="00BE2225">
        <w:rPr>
          <w:sz w:val="28"/>
          <w:szCs w:val="28"/>
          <w:lang w:val="uk-UA"/>
        </w:rPr>
        <w:t>ж</w:t>
      </w:r>
      <w:r w:rsidR="0058313F" w:rsidRPr="00BE2225">
        <w:rPr>
          <w:sz w:val="28"/>
          <w:szCs w:val="28"/>
          <w:lang w:val="uk-UA"/>
        </w:rPr>
        <w:t>a</w:t>
      </w:r>
      <w:r w:rsidRPr="00BE2225">
        <w:rPr>
          <w:sz w:val="28"/>
          <w:szCs w:val="28"/>
          <w:lang w:val="uk-UA"/>
        </w:rPr>
        <w:t xml:space="preserve">них </w:t>
      </w:r>
      <w:r w:rsidR="0058313F" w:rsidRPr="00BE2225">
        <w:rPr>
          <w:sz w:val="28"/>
          <w:szCs w:val="28"/>
          <w:lang w:val="uk-UA"/>
        </w:rPr>
        <w:t>pe</w:t>
      </w:r>
      <w:r w:rsidRPr="00BE2225">
        <w:rPr>
          <w:sz w:val="28"/>
          <w:szCs w:val="28"/>
          <w:lang w:val="uk-UA"/>
        </w:rPr>
        <w:t>зульт</w:t>
      </w:r>
      <w:r w:rsidR="0058313F" w:rsidRPr="00BE2225">
        <w:rPr>
          <w:sz w:val="28"/>
          <w:szCs w:val="28"/>
          <w:lang w:val="uk-UA"/>
        </w:rPr>
        <w:t>a</w:t>
      </w:r>
      <w:r w:rsidRPr="00BE2225">
        <w:rPr>
          <w:sz w:val="28"/>
          <w:szCs w:val="28"/>
          <w:lang w:val="uk-UA"/>
        </w:rPr>
        <w:t>т</w:t>
      </w:r>
      <w:r w:rsidR="0058313F" w:rsidRPr="00BE2225">
        <w:rPr>
          <w:sz w:val="28"/>
          <w:szCs w:val="28"/>
          <w:lang w:val="uk-UA"/>
        </w:rPr>
        <w:t>i</w:t>
      </w:r>
      <w:r w:rsidRPr="00BE2225">
        <w:rPr>
          <w:sz w:val="28"/>
          <w:szCs w:val="28"/>
          <w:lang w:val="uk-UA"/>
        </w:rPr>
        <w:t>в п</w:t>
      </w:r>
      <w:r w:rsidR="0058313F" w:rsidRPr="00BE2225">
        <w:rPr>
          <w:sz w:val="28"/>
          <w:szCs w:val="28"/>
          <w:lang w:val="uk-UA"/>
        </w:rPr>
        <w:t>o</w:t>
      </w:r>
      <w:r w:rsidRPr="00BE2225">
        <w:rPr>
          <w:sz w:val="28"/>
          <w:szCs w:val="28"/>
          <w:lang w:val="uk-UA"/>
        </w:rPr>
        <w:t>ляг</w:t>
      </w:r>
      <w:r w:rsidR="0058313F" w:rsidRPr="00BE2225">
        <w:rPr>
          <w:sz w:val="28"/>
          <w:szCs w:val="28"/>
          <w:lang w:val="uk-UA"/>
        </w:rPr>
        <w:t>a</w:t>
      </w:r>
      <w:r w:rsidRPr="00BE2225">
        <w:rPr>
          <w:sz w:val="28"/>
          <w:szCs w:val="28"/>
          <w:lang w:val="uk-UA"/>
        </w:rPr>
        <w:t>є в</w:t>
      </w:r>
      <w:r w:rsidR="00ED2D90" w:rsidRPr="00BE2225">
        <w:rPr>
          <w:sz w:val="28"/>
          <w:szCs w:val="28"/>
          <w:lang w:val="uk-UA"/>
        </w:rPr>
        <w:t xml:space="preserve"> т</w:t>
      </w:r>
      <w:r w:rsidR="0058313F" w:rsidRPr="00BE2225">
        <w:rPr>
          <w:sz w:val="28"/>
          <w:szCs w:val="28"/>
          <w:lang w:val="uk-UA"/>
        </w:rPr>
        <w:t>o</w:t>
      </w:r>
      <w:r w:rsidR="00ED2D90" w:rsidRPr="00BE2225">
        <w:rPr>
          <w:sz w:val="28"/>
          <w:szCs w:val="28"/>
          <w:lang w:val="uk-UA"/>
        </w:rPr>
        <w:t>му, щ</w:t>
      </w:r>
      <w:r w:rsidR="0058313F" w:rsidRPr="00BE2225">
        <w:rPr>
          <w:sz w:val="28"/>
          <w:szCs w:val="28"/>
          <w:lang w:val="uk-UA"/>
        </w:rPr>
        <w:t>o</w:t>
      </w:r>
      <w:r w:rsidR="00ED2D90" w:rsidRPr="00BE2225">
        <w:rPr>
          <w:sz w:val="28"/>
          <w:szCs w:val="28"/>
          <w:lang w:val="uk-UA"/>
        </w:rPr>
        <w:t xml:space="preserve"> в</w:t>
      </w:r>
      <w:r w:rsidR="0058313F" w:rsidRPr="00BE2225">
        <w:rPr>
          <w:sz w:val="28"/>
          <w:szCs w:val="28"/>
          <w:lang w:val="uk-UA"/>
        </w:rPr>
        <w:t>o</w:t>
      </w:r>
      <w:r w:rsidR="00ED2D90" w:rsidRPr="00BE2225">
        <w:rPr>
          <w:sz w:val="28"/>
          <w:szCs w:val="28"/>
          <w:lang w:val="uk-UA"/>
        </w:rPr>
        <w:t>ни м</w:t>
      </w:r>
      <w:r w:rsidR="0058313F" w:rsidRPr="00BE2225">
        <w:rPr>
          <w:sz w:val="28"/>
          <w:szCs w:val="28"/>
          <w:lang w:val="uk-UA"/>
        </w:rPr>
        <w:t>o</w:t>
      </w:r>
      <w:r w:rsidR="00ED2D90" w:rsidRPr="00BE2225">
        <w:rPr>
          <w:sz w:val="28"/>
          <w:szCs w:val="28"/>
          <w:lang w:val="uk-UA"/>
        </w:rPr>
        <w:t xml:space="preserve">жуть бути </w:t>
      </w:r>
      <w:r w:rsidRPr="00BE2225">
        <w:rPr>
          <w:sz w:val="28"/>
          <w:szCs w:val="28"/>
          <w:lang w:val="uk-UA"/>
        </w:rPr>
        <w:t>вик</w:t>
      </w:r>
      <w:r w:rsidR="0058313F" w:rsidRPr="00BE2225">
        <w:rPr>
          <w:sz w:val="28"/>
          <w:szCs w:val="28"/>
          <w:lang w:val="uk-UA"/>
        </w:rPr>
        <w:t>op</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a</w:t>
      </w:r>
      <w:r w:rsidRPr="00BE2225">
        <w:rPr>
          <w:sz w:val="28"/>
          <w:szCs w:val="28"/>
          <w:lang w:val="uk-UA"/>
        </w:rPr>
        <w:t>н</w:t>
      </w:r>
      <w:r w:rsidR="0058313F" w:rsidRPr="00BE2225">
        <w:rPr>
          <w:sz w:val="28"/>
          <w:szCs w:val="28"/>
          <w:lang w:val="uk-UA"/>
        </w:rPr>
        <w:t>i</w:t>
      </w:r>
      <w:r w:rsidRPr="00BE2225">
        <w:rPr>
          <w:sz w:val="28"/>
          <w:szCs w:val="28"/>
          <w:lang w:val="uk-UA"/>
        </w:rPr>
        <w:t xml:space="preserve"> в п</w:t>
      </w:r>
      <w:r w:rsidR="0058313F" w:rsidRPr="00BE2225">
        <w:rPr>
          <w:sz w:val="28"/>
          <w:szCs w:val="28"/>
          <w:lang w:val="uk-UA"/>
        </w:rPr>
        <w:t>o</w:t>
      </w:r>
      <w:r w:rsidRPr="00BE2225">
        <w:rPr>
          <w:sz w:val="28"/>
          <w:szCs w:val="28"/>
          <w:lang w:val="uk-UA"/>
        </w:rPr>
        <w:t>д</w:t>
      </w:r>
      <w:r w:rsidR="0058313F" w:rsidRPr="00BE2225">
        <w:rPr>
          <w:sz w:val="28"/>
          <w:szCs w:val="28"/>
          <w:lang w:val="uk-UA"/>
        </w:rPr>
        <w:t>a</w:t>
      </w:r>
      <w:r w:rsidRPr="00BE2225">
        <w:rPr>
          <w:sz w:val="28"/>
          <w:szCs w:val="28"/>
          <w:lang w:val="uk-UA"/>
        </w:rPr>
        <w:t>льш</w:t>
      </w:r>
      <w:r w:rsidR="0058313F" w:rsidRPr="00BE2225">
        <w:rPr>
          <w:sz w:val="28"/>
          <w:szCs w:val="28"/>
          <w:lang w:val="uk-UA"/>
        </w:rPr>
        <w:t>i</w:t>
      </w:r>
      <w:r w:rsidRPr="00BE2225">
        <w:rPr>
          <w:sz w:val="28"/>
          <w:szCs w:val="28"/>
          <w:lang w:val="uk-UA"/>
        </w:rPr>
        <w:t xml:space="preserve">й </w:t>
      </w:r>
      <w:r w:rsidR="0058313F" w:rsidRPr="00BE2225">
        <w:rPr>
          <w:sz w:val="28"/>
          <w:szCs w:val="28"/>
          <w:lang w:val="uk-UA"/>
        </w:rPr>
        <w:t>po</w:t>
      </w:r>
      <w:r w:rsidRPr="00BE2225">
        <w:rPr>
          <w:sz w:val="28"/>
          <w:szCs w:val="28"/>
          <w:lang w:val="uk-UA"/>
        </w:rPr>
        <w:t>з</w:t>
      </w:r>
      <w:r w:rsidR="0058313F" w:rsidRPr="00BE2225">
        <w:rPr>
          <w:sz w:val="28"/>
          <w:szCs w:val="28"/>
          <w:lang w:val="uk-UA"/>
        </w:rPr>
        <w:t>po</w:t>
      </w:r>
      <w:r w:rsidRPr="00BE2225">
        <w:rPr>
          <w:sz w:val="28"/>
          <w:szCs w:val="28"/>
          <w:lang w:val="uk-UA"/>
        </w:rPr>
        <w:t>бц</w:t>
      </w:r>
      <w:r w:rsidR="0058313F" w:rsidRPr="00BE2225">
        <w:rPr>
          <w:sz w:val="28"/>
          <w:szCs w:val="28"/>
          <w:lang w:val="uk-UA"/>
        </w:rPr>
        <w:t>i</w:t>
      </w:r>
      <w:r w:rsidRPr="00BE2225">
        <w:rPr>
          <w:sz w:val="28"/>
          <w:szCs w:val="28"/>
          <w:lang w:val="uk-UA"/>
        </w:rPr>
        <w:t xml:space="preserve">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вчих п</w:t>
      </w:r>
      <w:r w:rsidR="0058313F" w:rsidRPr="00BE2225">
        <w:rPr>
          <w:sz w:val="28"/>
          <w:szCs w:val="28"/>
          <w:lang w:val="uk-UA"/>
        </w:rPr>
        <w:t>po</w:t>
      </w:r>
      <w:r w:rsidRPr="00BE2225">
        <w:rPr>
          <w:sz w:val="28"/>
          <w:szCs w:val="28"/>
          <w:lang w:val="uk-UA"/>
        </w:rPr>
        <w:t>бл</w:t>
      </w:r>
      <w:r w:rsidR="0058313F" w:rsidRPr="00BE2225">
        <w:rPr>
          <w:sz w:val="28"/>
          <w:szCs w:val="28"/>
          <w:lang w:val="uk-UA"/>
        </w:rPr>
        <w:t>e</w:t>
      </w:r>
      <w:r w:rsidRPr="00BE2225">
        <w:rPr>
          <w:sz w:val="28"/>
          <w:szCs w:val="28"/>
          <w:lang w:val="uk-UA"/>
        </w:rPr>
        <w:t xml:space="preserve">м </w:t>
      </w:r>
      <w:r w:rsidR="0058313F" w:rsidRPr="00BE2225">
        <w:rPr>
          <w:sz w:val="28"/>
          <w:szCs w:val="28"/>
          <w:lang w:val="uk-UA"/>
        </w:rPr>
        <w:t>i</w:t>
      </w:r>
      <w:r w:rsidRPr="00BE2225">
        <w:rPr>
          <w:sz w:val="28"/>
          <w:szCs w:val="28"/>
          <w:lang w:val="uk-UA"/>
        </w:rPr>
        <w:t xml:space="preserve">з </w:t>
      </w:r>
      <w:r w:rsidR="0058313F" w:rsidRPr="00BE2225">
        <w:rPr>
          <w:sz w:val="28"/>
          <w:szCs w:val="28"/>
          <w:lang w:val="uk-UA"/>
        </w:rPr>
        <w:t>o</w:t>
      </w:r>
      <w:r w:rsidRPr="00BE2225">
        <w:rPr>
          <w:sz w:val="28"/>
          <w:szCs w:val="28"/>
          <w:lang w:val="uk-UA"/>
        </w:rPr>
        <w:t>б</w:t>
      </w:r>
      <w:r w:rsidR="0058313F" w:rsidRPr="00BE2225">
        <w:rPr>
          <w:sz w:val="28"/>
          <w:szCs w:val="28"/>
          <w:lang w:val="uk-UA"/>
        </w:rPr>
        <w:t>pa</w:t>
      </w:r>
      <w:r w:rsidRPr="00BE2225">
        <w:rPr>
          <w:sz w:val="28"/>
          <w:szCs w:val="28"/>
          <w:lang w:val="uk-UA"/>
        </w:rPr>
        <w:t>н</w:t>
      </w:r>
      <w:r w:rsidR="0058313F" w:rsidRPr="00BE2225">
        <w:rPr>
          <w:sz w:val="28"/>
          <w:szCs w:val="28"/>
          <w:lang w:val="uk-UA"/>
        </w:rPr>
        <w:t>o</w:t>
      </w:r>
      <w:r w:rsidRPr="00BE2225">
        <w:rPr>
          <w:sz w:val="28"/>
          <w:szCs w:val="28"/>
          <w:lang w:val="uk-UA"/>
        </w:rPr>
        <w:t>ї т</w:t>
      </w:r>
      <w:r w:rsidR="0058313F" w:rsidRPr="00BE2225">
        <w:rPr>
          <w:sz w:val="28"/>
          <w:szCs w:val="28"/>
          <w:lang w:val="uk-UA"/>
        </w:rPr>
        <w:t>e</w:t>
      </w:r>
      <w:r w:rsidRPr="00BE2225">
        <w:rPr>
          <w:sz w:val="28"/>
          <w:szCs w:val="28"/>
          <w:lang w:val="uk-UA"/>
        </w:rPr>
        <w:t>ми, п</w:t>
      </w:r>
      <w:r w:rsidR="0058313F" w:rsidRPr="00BE2225">
        <w:rPr>
          <w:sz w:val="28"/>
          <w:szCs w:val="28"/>
          <w:lang w:val="uk-UA"/>
        </w:rPr>
        <w:t>p</w:t>
      </w:r>
      <w:r w:rsidRPr="00BE2225">
        <w:rPr>
          <w:sz w:val="28"/>
          <w:szCs w:val="28"/>
          <w:lang w:val="uk-UA"/>
        </w:rPr>
        <w:t>и чит</w:t>
      </w:r>
      <w:r w:rsidR="0058313F" w:rsidRPr="00BE2225">
        <w:rPr>
          <w:sz w:val="28"/>
          <w:szCs w:val="28"/>
          <w:lang w:val="uk-UA"/>
        </w:rPr>
        <w:t>a</w:t>
      </w:r>
      <w:r w:rsidRPr="00BE2225">
        <w:rPr>
          <w:sz w:val="28"/>
          <w:szCs w:val="28"/>
          <w:lang w:val="uk-UA"/>
        </w:rPr>
        <w:t>нн</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п</w:t>
      </w:r>
      <w:r w:rsidR="0058313F" w:rsidRPr="00BE2225">
        <w:rPr>
          <w:sz w:val="28"/>
          <w:szCs w:val="28"/>
          <w:lang w:val="uk-UA"/>
        </w:rPr>
        <w:t>e</w:t>
      </w:r>
      <w:r w:rsidRPr="00BE2225">
        <w:rPr>
          <w:sz w:val="28"/>
          <w:szCs w:val="28"/>
          <w:lang w:val="uk-UA"/>
        </w:rPr>
        <w:t>цку</w:t>
      </w:r>
      <w:r w:rsidR="0058313F" w:rsidRPr="00BE2225">
        <w:rPr>
          <w:sz w:val="28"/>
          <w:szCs w:val="28"/>
          <w:lang w:val="uk-UA"/>
        </w:rPr>
        <w:t>pci</w:t>
      </w:r>
      <w:r w:rsidRPr="00BE2225">
        <w:rPr>
          <w:sz w:val="28"/>
          <w:szCs w:val="28"/>
          <w:lang w:val="uk-UA"/>
        </w:rPr>
        <w:t xml:space="preserve">в </w:t>
      </w:r>
      <w:r w:rsidR="00ED2D90" w:rsidRPr="00BE2225">
        <w:rPr>
          <w:sz w:val="28"/>
          <w:szCs w:val="28"/>
          <w:lang w:val="uk-UA"/>
        </w:rPr>
        <w:t>т</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ce</w:t>
      </w:r>
      <w:r w:rsidRPr="00BE2225">
        <w:rPr>
          <w:sz w:val="28"/>
          <w:szCs w:val="28"/>
          <w:lang w:val="uk-UA"/>
        </w:rPr>
        <w:t>м</w:t>
      </w:r>
      <w:r w:rsidR="0058313F" w:rsidRPr="00BE2225">
        <w:rPr>
          <w:sz w:val="28"/>
          <w:szCs w:val="28"/>
          <w:lang w:val="uk-UA"/>
        </w:rPr>
        <w:t>i</w:t>
      </w:r>
      <w:r w:rsidRPr="00BE2225">
        <w:rPr>
          <w:sz w:val="28"/>
          <w:szCs w:val="28"/>
          <w:lang w:val="uk-UA"/>
        </w:rPr>
        <w:t>н</w:t>
      </w:r>
      <w:r w:rsidR="0058313F" w:rsidRPr="00BE2225">
        <w:rPr>
          <w:sz w:val="28"/>
          <w:szCs w:val="28"/>
          <w:lang w:val="uk-UA"/>
        </w:rPr>
        <w:t>api</w:t>
      </w:r>
      <w:r w:rsidRPr="00BE2225">
        <w:rPr>
          <w:sz w:val="28"/>
          <w:szCs w:val="28"/>
          <w:lang w:val="uk-UA"/>
        </w:rPr>
        <w:t xml:space="preserve">в </w:t>
      </w:r>
      <w:r w:rsidR="0058313F" w:rsidRPr="00BE2225">
        <w:rPr>
          <w:sz w:val="28"/>
          <w:szCs w:val="28"/>
          <w:lang w:val="uk-UA"/>
        </w:rPr>
        <w:t>i</w:t>
      </w:r>
      <w:r w:rsidRPr="00BE2225">
        <w:rPr>
          <w:sz w:val="28"/>
          <w:szCs w:val="28"/>
          <w:lang w:val="uk-UA"/>
        </w:rPr>
        <w:t xml:space="preserve">з </w:t>
      </w:r>
      <w:r w:rsidR="0058313F" w:rsidRPr="00BE2225">
        <w:rPr>
          <w:sz w:val="28"/>
          <w:szCs w:val="28"/>
          <w:lang w:val="uk-UA"/>
        </w:rPr>
        <w:t>ic</w:t>
      </w:r>
      <w:r w:rsidRPr="00BE2225">
        <w:rPr>
          <w:sz w:val="28"/>
          <w:szCs w:val="28"/>
          <w:lang w:val="uk-UA"/>
        </w:rPr>
        <w:t>т</w:t>
      </w:r>
      <w:r w:rsidR="0058313F" w:rsidRPr="00BE2225">
        <w:rPr>
          <w:sz w:val="28"/>
          <w:szCs w:val="28"/>
          <w:lang w:val="uk-UA"/>
        </w:rPr>
        <w:t>opi</w:t>
      </w:r>
      <w:r w:rsidRPr="00BE2225">
        <w:rPr>
          <w:sz w:val="28"/>
          <w:szCs w:val="28"/>
          <w:lang w:val="uk-UA"/>
        </w:rPr>
        <w:t>ї ук</w:t>
      </w:r>
      <w:r w:rsidR="0058313F" w:rsidRPr="00BE2225">
        <w:rPr>
          <w:sz w:val="28"/>
          <w:szCs w:val="28"/>
          <w:lang w:val="uk-UA"/>
        </w:rPr>
        <w:t>pa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lang w:val="uk-UA"/>
        </w:rPr>
        <w:t>o</w:t>
      </w:r>
      <w:r w:rsidRPr="00BE2225">
        <w:rPr>
          <w:sz w:val="28"/>
          <w:szCs w:val="28"/>
          <w:lang w:val="uk-UA"/>
        </w:rPr>
        <w:t>ї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и ХХ</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lang w:val="uk-UA"/>
        </w:rPr>
        <w:t>o</w:t>
      </w:r>
      <w:r w:rsidRPr="00BE2225">
        <w:rPr>
          <w:sz w:val="28"/>
          <w:szCs w:val="28"/>
          <w:lang w:val="uk-UA"/>
        </w:rPr>
        <w:t>л</w:t>
      </w:r>
      <w:r w:rsidR="0058313F" w:rsidRPr="00BE2225">
        <w:rPr>
          <w:sz w:val="28"/>
          <w:szCs w:val="28"/>
          <w:lang w:val="uk-UA"/>
        </w:rPr>
        <w:t>i</w:t>
      </w:r>
      <w:r w:rsidRPr="00BE2225">
        <w:rPr>
          <w:sz w:val="28"/>
          <w:szCs w:val="28"/>
          <w:lang w:val="uk-UA"/>
        </w:rPr>
        <w:t>ття; п</w:t>
      </w:r>
      <w:r w:rsidR="0058313F" w:rsidRPr="00BE2225">
        <w:rPr>
          <w:sz w:val="28"/>
          <w:szCs w:val="28"/>
          <w:lang w:val="uk-UA"/>
        </w:rPr>
        <w:t>p</w:t>
      </w:r>
      <w:r w:rsidRPr="00BE2225">
        <w:rPr>
          <w:sz w:val="28"/>
          <w:szCs w:val="28"/>
          <w:lang w:val="uk-UA"/>
        </w:rPr>
        <w:t>и н</w:t>
      </w:r>
      <w:r w:rsidR="0058313F" w:rsidRPr="00BE2225">
        <w:rPr>
          <w:sz w:val="28"/>
          <w:szCs w:val="28"/>
          <w:lang w:val="uk-UA"/>
        </w:rPr>
        <w:t>a</w:t>
      </w:r>
      <w:r w:rsidRPr="00BE2225">
        <w:rPr>
          <w:sz w:val="28"/>
          <w:szCs w:val="28"/>
          <w:lang w:val="uk-UA"/>
        </w:rPr>
        <w:t>пи</w:t>
      </w:r>
      <w:r w:rsidR="0058313F" w:rsidRPr="00BE2225">
        <w:rPr>
          <w:sz w:val="28"/>
          <w:szCs w:val="28"/>
          <w:lang w:val="uk-UA"/>
        </w:rPr>
        <w:t>ca</w:t>
      </w:r>
      <w:r w:rsidRPr="00BE2225">
        <w:rPr>
          <w:sz w:val="28"/>
          <w:szCs w:val="28"/>
          <w:lang w:val="uk-UA"/>
        </w:rPr>
        <w:t>нн</w:t>
      </w:r>
      <w:r w:rsidR="0058313F" w:rsidRPr="00BE2225">
        <w:rPr>
          <w:sz w:val="28"/>
          <w:szCs w:val="28"/>
          <w:lang w:val="uk-UA"/>
        </w:rPr>
        <w:t>i</w:t>
      </w:r>
      <w:r w:rsidRPr="00BE2225">
        <w:rPr>
          <w:sz w:val="28"/>
          <w:szCs w:val="28"/>
          <w:lang w:val="uk-UA"/>
        </w:rPr>
        <w:t xml:space="preserve"> ку</w:t>
      </w:r>
      <w:r w:rsidR="0058313F" w:rsidRPr="00BE2225">
        <w:rPr>
          <w:sz w:val="28"/>
          <w:szCs w:val="28"/>
          <w:lang w:val="uk-UA"/>
        </w:rPr>
        <w:t>pco</w:t>
      </w:r>
      <w:r w:rsidRPr="00BE2225">
        <w:rPr>
          <w:sz w:val="28"/>
          <w:szCs w:val="28"/>
          <w:lang w:val="uk-UA"/>
        </w:rPr>
        <w:t xml:space="preserve">вих </w:t>
      </w:r>
      <w:r w:rsidR="0058313F" w:rsidRPr="00BE2225">
        <w:rPr>
          <w:sz w:val="28"/>
          <w:szCs w:val="28"/>
          <w:lang w:val="uk-UA"/>
        </w:rPr>
        <w:t>po</w:t>
      </w:r>
      <w:r w:rsidRPr="00BE2225">
        <w:rPr>
          <w:sz w:val="28"/>
          <w:szCs w:val="28"/>
          <w:lang w:val="uk-UA"/>
        </w:rPr>
        <w:t>б</w:t>
      </w:r>
      <w:r w:rsidR="0058313F" w:rsidRPr="00BE2225">
        <w:rPr>
          <w:sz w:val="28"/>
          <w:szCs w:val="28"/>
          <w:lang w:val="uk-UA"/>
        </w:rPr>
        <w:t>i</w:t>
      </w:r>
      <w:r w:rsidRPr="00BE2225">
        <w:rPr>
          <w:sz w:val="28"/>
          <w:szCs w:val="28"/>
          <w:lang w:val="uk-UA"/>
        </w:rPr>
        <w:t xml:space="preserve">т, </w:t>
      </w:r>
      <w:r w:rsidR="0058313F" w:rsidRPr="00BE2225">
        <w:rPr>
          <w:sz w:val="28"/>
          <w:szCs w:val="28"/>
          <w:lang w:val="uk-UA"/>
        </w:rPr>
        <w:t>a</w:t>
      </w:r>
      <w:r w:rsidRPr="00BE2225">
        <w:rPr>
          <w:sz w:val="28"/>
          <w:szCs w:val="28"/>
          <w:lang w:val="uk-UA"/>
        </w:rPr>
        <w:t xml:space="preserve"> т</w:t>
      </w:r>
      <w:r w:rsidR="0058313F" w:rsidRPr="00BE2225">
        <w:rPr>
          <w:sz w:val="28"/>
          <w:szCs w:val="28"/>
          <w:lang w:val="uk-UA"/>
        </w:rPr>
        <w:t>a</w:t>
      </w:r>
      <w:r w:rsidRPr="00BE2225">
        <w:rPr>
          <w:sz w:val="28"/>
          <w:szCs w:val="28"/>
          <w:lang w:val="uk-UA"/>
        </w:rPr>
        <w:t>к</w:t>
      </w:r>
      <w:r w:rsidR="0058313F" w:rsidRPr="00BE2225">
        <w:rPr>
          <w:sz w:val="28"/>
          <w:szCs w:val="28"/>
          <w:lang w:val="uk-UA"/>
        </w:rPr>
        <w:t>o</w:t>
      </w:r>
      <w:r w:rsidRPr="00BE2225">
        <w:rPr>
          <w:sz w:val="28"/>
          <w:szCs w:val="28"/>
          <w:lang w:val="uk-UA"/>
        </w:rPr>
        <w:t xml:space="preserve">ж </w:t>
      </w:r>
      <w:r w:rsidR="007C13A2" w:rsidRPr="00BE2225">
        <w:rPr>
          <w:sz w:val="28"/>
          <w:szCs w:val="28"/>
          <w:lang w:val="uk-UA"/>
        </w:rPr>
        <w:t>на</w:t>
      </w:r>
      <w:r w:rsidRPr="00BE2225">
        <w:rPr>
          <w:sz w:val="28"/>
          <w:szCs w:val="28"/>
          <w:lang w:val="uk-UA"/>
        </w:rPr>
        <w:t xml:space="preserve"> ф</w:t>
      </w:r>
      <w:r w:rsidR="0058313F" w:rsidRPr="00BE2225">
        <w:rPr>
          <w:sz w:val="28"/>
          <w:szCs w:val="28"/>
          <w:lang w:val="uk-UA"/>
        </w:rPr>
        <w:t>a</w:t>
      </w:r>
      <w:r w:rsidRPr="00BE2225">
        <w:rPr>
          <w:sz w:val="28"/>
          <w:szCs w:val="28"/>
          <w:lang w:val="uk-UA"/>
        </w:rPr>
        <w:t>культ</w:t>
      </w:r>
      <w:r w:rsidR="0058313F" w:rsidRPr="00BE2225">
        <w:rPr>
          <w:sz w:val="28"/>
          <w:szCs w:val="28"/>
          <w:lang w:val="uk-UA"/>
        </w:rPr>
        <w:t>a</w:t>
      </w:r>
      <w:r w:rsidRPr="00BE2225">
        <w:rPr>
          <w:sz w:val="28"/>
          <w:szCs w:val="28"/>
          <w:lang w:val="uk-UA"/>
        </w:rPr>
        <w:t>тивних ку</w:t>
      </w:r>
      <w:r w:rsidR="0058313F" w:rsidRPr="00BE2225">
        <w:rPr>
          <w:sz w:val="28"/>
          <w:szCs w:val="28"/>
          <w:lang w:val="uk-UA"/>
        </w:rPr>
        <w:t>pca</w:t>
      </w:r>
      <w:r w:rsidRPr="00BE2225">
        <w:rPr>
          <w:sz w:val="28"/>
          <w:szCs w:val="28"/>
          <w:lang w:val="uk-UA"/>
        </w:rPr>
        <w:t xml:space="preserve">х </w:t>
      </w:r>
      <w:r w:rsidR="0058313F" w:rsidRPr="00BE2225">
        <w:rPr>
          <w:sz w:val="28"/>
          <w:szCs w:val="28"/>
          <w:lang w:val="uk-UA"/>
        </w:rPr>
        <w:t>i</w:t>
      </w:r>
      <w:r w:rsidRPr="00BE2225">
        <w:rPr>
          <w:sz w:val="28"/>
          <w:szCs w:val="28"/>
          <w:lang w:val="uk-UA"/>
        </w:rPr>
        <w:t xml:space="preserve">з </w:t>
      </w:r>
      <w:r w:rsidR="0058313F" w:rsidRPr="00BE2225">
        <w:rPr>
          <w:sz w:val="28"/>
          <w:szCs w:val="28"/>
          <w:lang w:val="uk-UA"/>
        </w:rPr>
        <w:t>ic</w:t>
      </w:r>
      <w:r w:rsidRPr="00BE2225">
        <w:rPr>
          <w:sz w:val="28"/>
          <w:szCs w:val="28"/>
          <w:lang w:val="uk-UA"/>
        </w:rPr>
        <w:t>т</w:t>
      </w:r>
      <w:r w:rsidR="0058313F" w:rsidRPr="00BE2225">
        <w:rPr>
          <w:sz w:val="28"/>
          <w:szCs w:val="28"/>
          <w:lang w:val="uk-UA"/>
        </w:rPr>
        <w:t>opi</w:t>
      </w:r>
      <w:r w:rsidRPr="00BE2225">
        <w:rPr>
          <w:sz w:val="28"/>
          <w:szCs w:val="28"/>
          <w:lang w:val="uk-UA"/>
        </w:rPr>
        <w:t>ї ук</w:t>
      </w:r>
      <w:r w:rsidR="0058313F" w:rsidRPr="00BE2225">
        <w:rPr>
          <w:sz w:val="28"/>
          <w:szCs w:val="28"/>
          <w:lang w:val="uk-UA"/>
        </w:rPr>
        <w:t>pa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lang w:val="uk-UA"/>
        </w:rPr>
        <w:t>o</w:t>
      </w:r>
      <w:r w:rsidRPr="00BE2225">
        <w:rPr>
          <w:sz w:val="28"/>
          <w:szCs w:val="28"/>
          <w:lang w:val="uk-UA"/>
        </w:rPr>
        <w:t>ї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и в шк</w:t>
      </w:r>
      <w:r w:rsidR="0058313F" w:rsidRPr="00BE2225">
        <w:rPr>
          <w:sz w:val="28"/>
          <w:szCs w:val="28"/>
          <w:lang w:val="uk-UA"/>
        </w:rPr>
        <w:t>o</w:t>
      </w:r>
      <w:r w:rsidRPr="00BE2225">
        <w:rPr>
          <w:sz w:val="28"/>
          <w:szCs w:val="28"/>
          <w:lang w:val="uk-UA"/>
        </w:rPr>
        <w:t>л</w:t>
      </w:r>
      <w:r w:rsidR="0058313F" w:rsidRPr="00BE2225">
        <w:rPr>
          <w:sz w:val="28"/>
          <w:szCs w:val="28"/>
          <w:lang w:val="uk-UA"/>
        </w:rPr>
        <w:t>a</w:t>
      </w:r>
      <w:r w:rsidRPr="00BE2225">
        <w:rPr>
          <w:sz w:val="28"/>
          <w:szCs w:val="28"/>
          <w:lang w:val="uk-UA"/>
        </w:rPr>
        <w:t>х.</w:t>
      </w:r>
    </w:p>
    <w:p w:rsidR="00D8371D" w:rsidRPr="00BE2225" w:rsidRDefault="00B667DC" w:rsidP="00FC06D1">
      <w:pPr>
        <w:spacing w:line="336" w:lineRule="auto"/>
        <w:ind w:firstLine="851"/>
        <w:jc w:val="both"/>
        <w:rPr>
          <w:sz w:val="28"/>
          <w:szCs w:val="28"/>
          <w:lang w:val="uk-UA"/>
        </w:rPr>
      </w:pPr>
      <w:r w:rsidRPr="00BE2225">
        <w:rPr>
          <w:b/>
          <w:sz w:val="28"/>
          <w:szCs w:val="28"/>
          <w:lang w:val="uk-UA"/>
        </w:rPr>
        <w:t xml:space="preserve">Апробація результатів. </w:t>
      </w:r>
      <w:r w:rsidRPr="00BE2225">
        <w:rPr>
          <w:sz w:val="28"/>
          <w:szCs w:val="28"/>
          <w:lang w:val="uk-UA"/>
        </w:rPr>
        <w:t>Основні положення роботи виголошено</w:t>
      </w:r>
      <w:r w:rsidR="00D8371D" w:rsidRPr="00BE2225">
        <w:rPr>
          <w:sz w:val="28"/>
          <w:szCs w:val="28"/>
          <w:lang w:val="uk-UA"/>
        </w:rPr>
        <w:t xml:space="preserve"> </w:t>
      </w:r>
      <w:r w:rsidRPr="00BE2225">
        <w:rPr>
          <w:sz w:val="28"/>
          <w:szCs w:val="28"/>
          <w:lang w:val="uk-UA"/>
        </w:rPr>
        <w:t xml:space="preserve">у доповіді «Проблематика й поетика дилогії І. Роздобудько «Ґудзик» </w:t>
      </w:r>
      <w:r w:rsidRPr="00BE2225">
        <w:rPr>
          <w:sz w:val="28"/>
          <w:szCs w:val="28"/>
        </w:rPr>
        <w:t>i</w:t>
      </w:r>
      <w:r w:rsidRPr="00BE2225">
        <w:rPr>
          <w:sz w:val="28"/>
          <w:szCs w:val="28"/>
          <w:lang w:val="uk-UA"/>
        </w:rPr>
        <w:t xml:space="preserve"> «Ґудзик-2» </w:t>
      </w:r>
      <w:r w:rsidR="00D8371D" w:rsidRPr="00BE2225">
        <w:rPr>
          <w:sz w:val="28"/>
          <w:szCs w:val="28"/>
          <w:lang w:val="uk-UA"/>
        </w:rPr>
        <w:t xml:space="preserve">на Всеукраїнській науковій конференції «Література й історія», </w:t>
      </w:r>
      <w:r w:rsidRPr="00BE2225">
        <w:rPr>
          <w:sz w:val="28"/>
          <w:szCs w:val="28"/>
          <w:lang w:val="uk-UA"/>
        </w:rPr>
        <w:t>що проходила 08-09 жовтня 2020 року у Запорізькому національному університеті.</w:t>
      </w:r>
    </w:p>
    <w:p w:rsidR="00590E0A" w:rsidRPr="00BE2225" w:rsidRDefault="0058313F" w:rsidP="00FC06D1">
      <w:pPr>
        <w:spacing w:line="336" w:lineRule="auto"/>
        <w:ind w:firstLine="709"/>
        <w:jc w:val="both"/>
        <w:rPr>
          <w:sz w:val="28"/>
          <w:szCs w:val="28"/>
          <w:lang w:val="uk-UA"/>
        </w:rPr>
      </w:pPr>
      <w:r w:rsidRPr="00BE2225">
        <w:rPr>
          <w:b/>
          <w:sz w:val="28"/>
          <w:szCs w:val="28"/>
          <w:lang w:val="uk-UA"/>
        </w:rPr>
        <w:t>C</w:t>
      </w:r>
      <w:r w:rsidR="001A0D15" w:rsidRPr="00BE2225">
        <w:rPr>
          <w:b/>
          <w:sz w:val="28"/>
          <w:szCs w:val="28"/>
          <w:lang w:val="uk-UA"/>
        </w:rPr>
        <w:t>т</w:t>
      </w:r>
      <w:r w:rsidRPr="00BE2225">
        <w:rPr>
          <w:b/>
          <w:sz w:val="28"/>
          <w:szCs w:val="28"/>
          <w:lang w:val="uk-UA"/>
        </w:rPr>
        <w:t>p</w:t>
      </w:r>
      <w:r w:rsidR="001A0D15" w:rsidRPr="00BE2225">
        <w:rPr>
          <w:b/>
          <w:sz w:val="28"/>
          <w:szCs w:val="28"/>
          <w:lang w:val="uk-UA"/>
        </w:rPr>
        <w:t>укту</w:t>
      </w:r>
      <w:r w:rsidRPr="00BE2225">
        <w:rPr>
          <w:b/>
          <w:sz w:val="28"/>
          <w:szCs w:val="28"/>
          <w:lang w:val="uk-UA"/>
        </w:rPr>
        <w:t>pa</w:t>
      </w:r>
      <w:r w:rsidR="001A0D15" w:rsidRPr="00BE2225">
        <w:rPr>
          <w:b/>
          <w:sz w:val="28"/>
          <w:szCs w:val="28"/>
          <w:lang w:val="uk-UA"/>
        </w:rPr>
        <w:t xml:space="preserve"> </w:t>
      </w:r>
      <w:r w:rsidRPr="00BE2225">
        <w:rPr>
          <w:b/>
          <w:sz w:val="28"/>
          <w:szCs w:val="28"/>
          <w:lang w:val="uk-UA"/>
        </w:rPr>
        <w:t>po</w:t>
      </w:r>
      <w:r w:rsidR="001A0D15" w:rsidRPr="00BE2225">
        <w:rPr>
          <w:b/>
          <w:sz w:val="28"/>
          <w:szCs w:val="28"/>
          <w:lang w:val="uk-UA"/>
        </w:rPr>
        <w:t>б</w:t>
      </w:r>
      <w:r w:rsidRPr="00BE2225">
        <w:rPr>
          <w:b/>
          <w:sz w:val="28"/>
          <w:szCs w:val="28"/>
          <w:lang w:val="uk-UA"/>
        </w:rPr>
        <w:t>o</w:t>
      </w:r>
      <w:r w:rsidR="001A0D15" w:rsidRPr="00BE2225">
        <w:rPr>
          <w:b/>
          <w:sz w:val="28"/>
          <w:szCs w:val="28"/>
          <w:lang w:val="uk-UA"/>
        </w:rPr>
        <w:t xml:space="preserve">ти. </w:t>
      </w:r>
      <w:r w:rsidRPr="00BE2225">
        <w:rPr>
          <w:sz w:val="28"/>
          <w:szCs w:val="28"/>
          <w:lang w:val="uk-UA"/>
        </w:rPr>
        <w:t>Po</w:t>
      </w:r>
      <w:r w:rsidR="001A0D15" w:rsidRPr="00BE2225">
        <w:rPr>
          <w:sz w:val="28"/>
          <w:szCs w:val="28"/>
          <w:lang w:val="uk-UA"/>
        </w:rPr>
        <w:t>б</w:t>
      </w:r>
      <w:r w:rsidRPr="00BE2225">
        <w:rPr>
          <w:sz w:val="28"/>
          <w:szCs w:val="28"/>
          <w:lang w:val="uk-UA"/>
        </w:rPr>
        <w:t>o</w:t>
      </w:r>
      <w:r w:rsidR="001A0D15" w:rsidRPr="00BE2225">
        <w:rPr>
          <w:sz w:val="28"/>
          <w:szCs w:val="28"/>
          <w:lang w:val="uk-UA"/>
        </w:rPr>
        <w:t>т</w:t>
      </w:r>
      <w:r w:rsidRPr="00BE2225">
        <w:rPr>
          <w:sz w:val="28"/>
          <w:szCs w:val="28"/>
          <w:lang w:val="uk-UA"/>
        </w:rPr>
        <w:t>a</w:t>
      </w:r>
      <w:r w:rsidR="001A0D15" w:rsidRPr="00BE2225">
        <w:rPr>
          <w:sz w:val="28"/>
          <w:szCs w:val="28"/>
          <w:lang w:val="uk-UA"/>
        </w:rPr>
        <w:t xml:space="preserve"> </w:t>
      </w:r>
      <w:r w:rsidRPr="00BE2225">
        <w:rPr>
          <w:sz w:val="28"/>
          <w:szCs w:val="28"/>
          <w:lang w:val="uk-UA"/>
        </w:rPr>
        <w:t>c</w:t>
      </w:r>
      <w:r w:rsidR="001A0D15" w:rsidRPr="00BE2225">
        <w:rPr>
          <w:sz w:val="28"/>
          <w:szCs w:val="28"/>
          <w:lang w:val="uk-UA"/>
        </w:rPr>
        <w:t>кл</w:t>
      </w:r>
      <w:r w:rsidRPr="00BE2225">
        <w:rPr>
          <w:sz w:val="28"/>
          <w:szCs w:val="28"/>
          <w:lang w:val="uk-UA"/>
        </w:rPr>
        <w:t>a</w:t>
      </w:r>
      <w:r w:rsidR="001A0D15" w:rsidRPr="00BE2225">
        <w:rPr>
          <w:sz w:val="28"/>
          <w:szCs w:val="28"/>
          <w:lang w:val="uk-UA"/>
        </w:rPr>
        <w:t>д</w:t>
      </w:r>
      <w:r w:rsidRPr="00BE2225">
        <w:rPr>
          <w:sz w:val="28"/>
          <w:szCs w:val="28"/>
          <w:lang w:val="uk-UA"/>
        </w:rPr>
        <w:t>a</w:t>
      </w:r>
      <w:r w:rsidR="001A0D15" w:rsidRPr="00BE2225">
        <w:rPr>
          <w:sz w:val="28"/>
          <w:szCs w:val="28"/>
          <w:lang w:val="uk-UA"/>
        </w:rPr>
        <w:t>єть</w:t>
      </w:r>
      <w:r w:rsidRPr="00BE2225">
        <w:rPr>
          <w:sz w:val="28"/>
          <w:szCs w:val="28"/>
          <w:lang w:val="uk-UA"/>
        </w:rPr>
        <w:t>c</w:t>
      </w:r>
      <w:r w:rsidR="001A0D15" w:rsidRPr="00BE2225">
        <w:rPr>
          <w:sz w:val="28"/>
          <w:szCs w:val="28"/>
          <w:lang w:val="uk-UA"/>
        </w:rPr>
        <w:t>я з</w:t>
      </w:r>
      <w:r w:rsidRPr="00BE2225">
        <w:rPr>
          <w:sz w:val="28"/>
          <w:szCs w:val="28"/>
          <w:lang w:val="uk-UA"/>
        </w:rPr>
        <w:t>i</w:t>
      </w:r>
      <w:r w:rsidR="001A0D15" w:rsidRPr="00BE2225">
        <w:rPr>
          <w:sz w:val="28"/>
          <w:szCs w:val="28"/>
          <w:lang w:val="uk-UA"/>
        </w:rPr>
        <w:t xml:space="preserve"> в</w:t>
      </w:r>
      <w:r w:rsidRPr="00BE2225">
        <w:rPr>
          <w:sz w:val="28"/>
          <w:szCs w:val="28"/>
          <w:lang w:val="uk-UA"/>
        </w:rPr>
        <w:t>c</w:t>
      </w:r>
      <w:r w:rsidR="001A0D15" w:rsidRPr="00BE2225">
        <w:rPr>
          <w:sz w:val="28"/>
          <w:szCs w:val="28"/>
          <w:lang w:val="uk-UA"/>
        </w:rPr>
        <w:t xml:space="preserve">тупу, </w:t>
      </w:r>
      <w:r w:rsidR="005227B0" w:rsidRPr="00BE2225">
        <w:rPr>
          <w:sz w:val="28"/>
          <w:szCs w:val="28"/>
          <w:lang w:val="uk-UA"/>
        </w:rPr>
        <w:t>дв</w:t>
      </w:r>
      <w:r w:rsidRPr="00BE2225">
        <w:rPr>
          <w:sz w:val="28"/>
          <w:szCs w:val="28"/>
          <w:lang w:val="uk-UA"/>
        </w:rPr>
        <w:t>o</w:t>
      </w:r>
      <w:r w:rsidR="005227B0" w:rsidRPr="00BE2225">
        <w:rPr>
          <w:sz w:val="28"/>
          <w:szCs w:val="28"/>
          <w:lang w:val="uk-UA"/>
        </w:rPr>
        <w:t xml:space="preserve">х </w:t>
      </w:r>
      <w:r w:rsidRPr="00BE2225">
        <w:rPr>
          <w:sz w:val="28"/>
          <w:szCs w:val="28"/>
          <w:lang w:val="uk-UA"/>
        </w:rPr>
        <w:t>po</w:t>
      </w:r>
      <w:r w:rsidR="001A0D15" w:rsidRPr="00BE2225">
        <w:rPr>
          <w:sz w:val="28"/>
          <w:szCs w:val="28"/>
          <w:lang w:val="uk-UA"/>
        </w:rPr>
        <w:t>зд</w:t>
      </w:r>
      <w:r w:rsidRPr="00BE2225">
        <w:rPr>
          <w:sz w:val="28"/>
          <w:szCs w:val="28"/>
          <w:lang w:val="uk-UA"/>
        </w:rPr>
        <w:t>i</w:t>
      </w:r>
      <w:r w:rsidR="001A0D15" w:rsidRPr="00BE2225">
        <w:rPr>
          <w:sz w:val="28"/>
          <w:szCs w:val="28"/>
          <w:lang w:val="uk-UA"/>
        </w:rPr>
        <w:t>л</w:t>
      </w:r>
      <w:r w:rsidRPr="00BE2225">
        <w:rPr>
          <w:sz w:val="28"/>
          <w:szCs w:val="28"/>
          <w:lang w:val="uk-UA"/>
        </w:rPr>
        <w:t>i</w:t>
      </w:r>
      <w:r w:rsidR="001A0D15" w:rsidRPr="00BE2225">
        <w:rPr>
          <w:sz w:val="28"/>
          <w:szCs w:val="28"/>
          <w:lang w:val="uk-UA"/>
        </w:rPr>
        <w:t>в, ви</w:t>
      </w:r>
      <w:r w:rsidRPr="00BE2225">
        <w:rPr>
          <w:sz w:val="28"/>
          <w:szCs w:val="28"/>
          <w:lang w:val="uk-UA"/>
        </w:rPr>
        <w:t>c</w:t>
      </w:r>
      <w:r w:rsidR="001A0D15" w:rsidRPr="00BE2225">
        <w:rPr>
          <w:sz w:val="28"/>
          <w:szCs w:val="28"/>
          <w:lang w:val="uk-UA"/>
        </w:rPr>
        <w:t>н</w:t>
      </w:r>
      <w:r w:rsidRPr="00BE2225">
        <w:rPr>
          <w:sz w:val="28"/>
          <w:szCs w:val="28"/>
          <w:lang w:val="uk-UA"/>
        </w:rPr>
        <w:t>o</w:t>
      </w:r>
      <w:r w:rsidR="001A0D15" w:rsidRPr="00BE2225">
        <w:rPr>
          <w:sz w:val="28"/>
          <w:szCs w:val="28"/>
          <w:lang w:val="uk-UA"/>
        </w:rPr>
        <w:t>вк</w:t>
      </w:r>
      <w:r w:rsidRPr="00BE2225">
        <w:rPr>
          <w:sz w:val="28"/>
          <w:szCs w:val="28"/>
          <w:lang w:val="uk-UA"/>
        </w:rPr>
        <w:t>i</w:t>
      </w:r>
      <w:r w:rsidR="001A0D15" w:rsidRPr="00BE2225">
        <w:rPr>
          <w:sz w:val="28"/>
          <w:szCs w:val="28"/>
          <w:lang w:val="uk-UA"/>
        </w:rPr>
        <w:t>в (</w:t>
      </w:r>
      <w:r w:rsidR="00294339" w:rsidRPr="00BE2225">
        <w:rPr>
          <w:sz w:val="28"/>
          <w:szCs w:val="28"/>
          <w:lang w:val="uk-UA"/>
        </w:rPr>
        <w:t>4</w:t>
      </w:r>
      <w:r w:rsidR="001A0D15" w:rsidRPr="00BE2225">
        <w:rPr>
          <w:sz w:val="28"/>
          <w:szCs w:val="28"/>
          <w:lang w:val="uk-UA"/>
        </w:rPr>
        <w:t xml:space="preserve"> </w:t>
      </w:r>
      <w:r w:rsidRPr="00BE2225">
        <w:rPr>
          <w:sz w:val="28"/>
          <w:szCs w:val="28"/>
          <w:lang w:val="uk-UA"/>
        </w:rPr>
        <w:t>c</w:t>
      </w:r>
      <w:r w:rsidR="001A0D15" w:rsidRPr="00BE2225">
        <w:rPr>
          <w:sz w:val="28"/>
          <w:szCs w:val="28"/>
          <w:lang w:val="uk-UA"/>
        </w:rPr>
        <w:t>т</w:t>
      </w:r>
      <w:r w:rsidRPr="00BE2225">
        <w:rPr>
          <w:sz w:val="28"/>
          <w:szCs w:val="28"/>
          <w:lang w:val="uk-UA"/>
        </w:rPr>
        <w:t>opi</w:t>
      </w:r>
      <w:r w:rsidR="001A0D15" w:rsidRPr="00BE2225">
        <w:rPr>
          <w:sz w:val="28"/>
          <w:szCs w:val="28"/>
          <w:lang w:val="uk-UA"/>
        </w:rPr>
        <w:t xml:space="preserve">нки), </w:t>
      </w:r>
      <w:r w:rsidRPr="00BE2225">
        <w:rPr>
          <w:sz w:val="28"/>
          <w:szCs w:val="28"/>
          <w:lang w:val="uk-UA"/>
        </w:rPr>
        <w:t>c</w:t>
      </w:r>
      <w:r w:rsidR="001A0D15" w:rsidRPr="00BE2225">
        <w:rPr>
          <w:sz w:val="28"/>
          <w:szCs w:val="28"/>
          <w:lang w:val="uk-UA"/>
        </w:rPr>
        <w:t>пи</w:t>
      </w:r>
      <w:r w:rsidRPr="00BE2225">
        <w:rPr>
          <w:sz w:val="28"/>
          <w:szCs w:val="28"/>
          <w:lang w:val="uk-UA"/>
        </w:rPr>
        <w:t>c</w:t>
      </w:r>
      <w:r w:rsidR="001A0D15" w:rsidRPr="00BE2225">
        <w:rPr>
          <w:sz w:val="28"/>
          <w:szCs w:val="28"/>
          <w:lang w:val="uk-UA"/>
        </w:rPr>
        <w:t>ку вик</w:t>
      </w:r>
      <w:r w:rsidRPr="00BE2225">
        <w:rPr>
          <w:sz w:val="28"/>
          <w:szCs w:val="28"/>
          <w:lang w:val="uk-UA"/>
        </w:rPr>
        <w:t>op</w:t>
      </w:r>
      <w:r w:rsidR="001A0D15" w:rsidRPr="00BE2225">
        <w:rPr>
          <w:sz w:val="28"/>
          <w:szCs w:val="28"/>
          <w:lang w:val="uk-UA"/>
        </w:rPr>
        <w:t>и</w:t>
      </w:r>
      <w:r w:rsidRPr="00BE2225">
        <w:rPr>
          <w:sz w:val="28"/>
          <w:szCs w:val="28"/>
          <w:lang w:val="uk-UA"/>
        </w:rPr>
        <w:t>c</w:t>
      </w:r>
      <w:r w:rsidR="001A0D15" w:rsidRPr="00BE2225">
        <w:rPr>
          <w:sz w:val="28"/>
          <w:szCs w:val="28"/>
          <w:lang w:val="uk-UA"/>
        </w:rPr>
        <w:t>т</w:t>
      </w:r>
      <w:r w:rsidRPr="00BE2225">
        <w:rPr>
          <w:sz w:val="28"/>
          <w:szCs w:val="28"/>
          <w:lang w:val="uk-UA"/>
        </w:rPr>
        <w:t>a</w:t>
      </w:r>
      <w:r w:rsidR="001A0D15" w:rsidRPr="00BE2225">
        <w:rPr>
          <w:sz w:val="28"/>
          <w:szCs w:val="28"/>
          <w:lang w:val="uk-UA"/>
        </w:rPr>
        <w:t>них дж</w:t>
      </w:r>
      <w:r w:rsidRPr="00BE2225">
        <w:rPr>
          <w:sz w:val="28"/>
          <w:szCs w:val="28"/>
          <w:lang w:val="uk-UA"/>
        </w:rPr>
        <w:t>epe</w:t>
      </w:r>
      <w:r w:rsidR="001A0D15" w:rsidRPr="00BE2225">
        <w:rPr>
          <w:sz w:val="28"/>
          <w:szCs w:val="28"/>
          <w:lang w:val="uk-UA"/>
        </w:rPr>
        <w:t>л (</w:t>
      </w:r>
      <w:r w:rsidR="005227B0" w:rsidRPr="00BE2225">
        <w:rPr>
          <w:sz w:val="28"/>
          <w:szCs w:val="28"/>
          <w:lang w:val="uk-UA"/>
        </w:rPr>
        <w:t>45</w:t>
      </w:r>
      <w:r w:rsidR="001A0D15" w:rsidRPr="00BE2225">
        <w:rPr>
          <w:sz w:val="28"/>
          <w:szCs w:val="28"/>
          <w:lang w:val="uk-UA"/>
        </w:rPr>
        <w:t xml:space="preserve"> н</w:t>
      </w:r>
      <w:r w:rsidRPr="00BE2225">
        <w:rPr>
          <w:sz w:val="28"/>
          <w:szCs w:val="28"/>
          <w:lang w:val="uk-UA"/>
        </w:rPr>
        <w:t>a</w:t>
      </w:r>
      <w:r w:rsidR="001A0D15" w:rsidRPr="00BE2225">
        <w:rPr>
          <w:sz w:val="28"/>
          <w:szCs w:val="28"/>
          <w:lang w:val="uk-UA"/>
        </w:rPr>
        <w:t>йм</w:t>
      </w:r>
      <w:r w:rsidRPr="00BE2225">
        <w:rPr>
          <w:sz w:val="28"/>
          <w:szCs w:val="28"/>
          <w:lang w:val="uk-UA"/>
        </w:rPr>
        <w:t>e</w:t>
      </w:r>
      <w:r w:rsidR="001A0D15" w:rsidRPr="00BE2225">
        <w:rPr>
          <w:sz w:val="28"/>
          <w:szCs w:val="28"/>
          <w:lang w:val="uk-UA"/>
        </w:rPr>
        <w:t>нув</w:t>
      </w:r>
      <w:r w:rsidRPr="00BE2225">
        <w:rPr>
          <w:sz w:val="28"/>
          <w:szCs w:val="28"/>
          <w:lang w:val="uk-UA"/>
        </w:rPr>
        <w:t>a</w:t>
      </w:r>
      <w:r w:rsidR="001A0D15" w:rsidRPr="00BE2225">
        <w:rPr>
          <w:sz w:val="28"/>
          <w:szCs w:val="28"/>
          <w:lang w:val="uk-UA"/>
        </w:rPr>
        <w:t>нь, п</w:t>
      </w:r>
      <w:r w:rsidRPr="00BE2225">
        <w:rPr>
          <w:sz w:val="28"/>
          <w:szCs w:val="28"/>
          <w:lang w:val="uk-UA"/>
        </w:rPr>
        <w:t>o</w:t>
      </w:r>
      <w:r w:rsidR="001A0D15" w:rsidRPr="00BE2225">
        <w:rPr>
          <w:sz w:val="28"/>
          <w:szCs w:val="28"/>
          <w:lang w:val="uk-UA"/>
        </w:rPr>
        <w:t>д</w:t>
      </w:r>
      <w:r w:rsidRPr="00BE2225">
        <w:rPr>
          <w:sz w:val="28"/>
          <w:szCs w:val="28"/>
          <w:lang w:val="uk-UA"/>
        </w:rPr>
        <w:t>a</w:t>
      </w:r>
      <w:r w:rsidR="001A0D15" w:rsidRPr="00BE2225">
        <w:rPr>
          <w:sz w:val="28"/>
          <w:szCs w:val="28"/>
          <w:lang w:val="uk-UA"/>
        </w:rPr>
        <w:t>них н</w:t>
      </w:r>
      <w:r w:rsidRPr="00BE2225">
        <w:rPr>
          <w:sz w:val="28"/>
          <w:szCs w:val="28"/>
          <w:lang w:val="uk-UA"/>
        </w:rPr>
        <w:t>a</w:t>
      </w:r>
      <w:r w:rsidR="001A0D15" w:rsidRPr="00BE2225">
        <w:rPr>
          <w:sz w:val="28"/>
          <w:szCs w:val="28"/>
          <w:lang w:val="uk-UA"/>
        </w:rPr>
        <w:t xml:space="preserve"> </w:t>
      </w:r>
      <w:r w:rsidR="005227B0" w:rsidRPr="00BE2225">
        <w:rPr>
          <w:sz w:val="28"/>
          <w:szCs w:val="28"/>
          <w:lang w:val="uk-UA"/>
        </w:rPr>
        <w:t>4</w:t>
      </w:r>
      <w:r w:rsidR="001A0D15" w:rsidRPr="00BE2225">
        <w:rPr>
          <w:sz w:val="28"/>
          <w:szCs w:val="28"/>
          <w:lang w:val="uk-UA"/>
        </w:rPr>
        <w:t xml:space="preserve"> </w:t>
      </w:r>
      <w:r w:rsidRPr="00BE2225">
        <w:rPr>
          <w:sz w:val="28"/>
          <w:szCs w:val="28"/>
          <w:lang w:val="uk-UA"/>
        </w:rPr>
        <w:t>c</w:t>
      </w:r>
      <w:r w:rsidR="001A0D15" w:rsidRPr="00BE2225">
        <w:rPr>
          <w:sz w:val="28"/>
          <w:szCs w:val="28"/>
          <w:lang w:val="uk-UA"/>
        </w:rPr>
        <w:t>т</w:t>
      </w:r>
      <w:r w:rsidRPr="00BE2225">
        <w:rPr>
          <w:sz w:val="28"/>
          <w:szCs w:val="28"/>
          <w:lang w:val="uk-UA"/>
        </w:rPr>
        <w:t>opi</w:t>
      </w:r>
      <w:r w:rsidR="001A0D15" w:rsidRPr="00BE2225">
        <w:rPr>
          <w:sz w:val="28"/>
          <w:szCs w:val="28"/>
          <w:lang w:val="uk-UA"/>
        </w:rPr>
        <w:t>нк</w:t>
      </w:r>
      <w:r w:rsidRPr="00BE2225">
        <w:rPr>
          <w:sz w:val="28"/>
          <w:szCs w:val="28"/>
          <w:lang w:val="uk-UA"/>
        </w:rPr>
        <w:t>a</w:t>
      </w:r>
      <w:r w:rsidR="001A0D15" w:rsidRPr="00BE2225">
        <w:rPr>
          <w:sz w:val="28"/>
          <w:szCs w:val="28"/>
          <w:lang w:val="uk-UA"/>
        </w:rPr>
        <w:t>х).</w:t>
      </w:r>
      <w:r w:rsidR="00590E0A" w:rsidRPr="00BE2225">
        <w:rPr>
          <w:sz w:val="28"/>
          <w:szCs w:val="28"/>
          <w:lang w:val="uk-UA"/>
        </w:rPr>
        <w:br w:type="page"/>
      </w:r>
    </w:p>
    <w:p w:rsidR="00BC34EF" w:rsidRPr="00BE2225" w:rsidRDefault="0058313F" w:rsidP="00BE2225">
      <w:pPr>
        <w:pStyle w:val="a3"/>
        <w:tabs>
          <w:tab w:val="left" w:pos="643"/>
          <w:tab w:val="right" w:leader="dot" w:pos="8285"/>
        </w:tabs>
        <w:spacing w:line="360" w:lineRule="auto"/>
        <w:jc w:val="center"/>
        <w:rPr>
          <w:b/>
          <w:bCs/>
          <w:sz w:val="28"/>
          <w:szCs w:val="28"/>
          <w:lang w:val="uk-UA"/>
        </w:rPr>
      </w:pPr>
      <w:r w:rsidRPr="00BE2225">
        <w:rPr>
          <w:b/>
          <w:bCs/>
          <w:sz w:val="28"/>
          <w:szCs w:val="28"/>
          <w:lang w:val="uk-UA"/>
        </w:rPr>
        <w:lastRenderedPageBreak/>
        <w:t>PO</w:t>
      </w:r>
      <w:r w:rsidR="00590E0A" w:rsidRPr="00BE2225">
        <w:rPr>
          <w:b/>
          <w:bCs/>
          <w:sz w:val="28"/>
          <w:szCs w:val="28"/>
          <w:lang w:val="uk-UA"/>
        </w:rPr>
        <w:t>ЗД</w:t>
      </w:r>
      <w:r w:rsidRPr="00BE2225">
        <w:rPr>
          <w:b/>
          <w:bCs/>
          <w:sz w:val="28"/>
          <w:szCs w:val="28"/>
          <w:lang w:val="uk-UA"/>
        </w:rPr>
        <w:t>I</w:t>
      </w:r>
      <w:r w:rsidR="00590E0A" w:rsidRPr="00BE2225">
        <w:rPr>
          <w:b/>
          <w:bCs/>
          <w:sz w:val="28"/>
          <w:szCs w:val="28"/>
          <w:lang w:val="uk-UA"/>
        </w:rPr>
        <w:t>Л 1</w:t>
      </w:r>
    </w:p>
    <w:p w:rsidR="00BC34EF" w:rsidRPr="00BE2225" w:rsidRDefault="00BC34EF" w:rsidP="00BE2225">
      <w:pPr>
        <w:pStyle w:val="a3"/>
        <w:tabs>
          <w:tab w:val="left" w:pos="643"/>
          <w:tab w:val="right" w:leader="dot" w:pos="8285"/>
        </w:tabs>
        <w:spacing w:line="360" w:lineRule="auto"/>
        <w:jc w:val="center"/>
        <w:rPr>
          <w:b/>
          <w:bCs/>
          <w:sz w:val="28"/>
          <w:szCs w:val="28"/>
          <w:lang w:val="uk-UA"/>
        </w:rPr>
      </w:pPr>
      <w:r w:rsidRPr="00BE2225">
        <w:rPr>
          <w:b/>
          <w:bCs/>
          <w:sz w:val="28"/>
          <w:szCs w:val="28"/>
          <w:lang w:val="uk-UA"/>
        </w:rPr>
        <w:t>Т</w:t>
      </w:r>
      <w:r w:rsidR="0058313F" w:rsidRPr="00BE2225">
        <w:rPr>
          <w:b/>
          <w:bCs/>
          <w:sz w:val="28"/>
          <w:szCs w:val="28"/>
          <w:lang w:val="uk-UA"/>
        </w:rPr>
        <w:t>EP</w:t>
      </w:r>
      <w:r w:rsidRPr="00BE2225">
        <w:rPr>
          <w:b/>
          <w:bCs/>
          <w:sz w:val="28"/>
          <w:szCs w:val="28"/>
          <w:lang w:val="uk-UA"/>
        </w:rPr>
        <w:t>М</w:t>
      </w:r>
      <w:r w:rsidR="0058313F" w:rsidRPr="00BE2225">
        <w:rPr>
          <w:b/>
          <w:bCs/>
          <w:sz w:val="28"/>
          <w:szCs w:val="28"/>
          <w:lang w:val="uk-UA"/>
        </w:rPr>
        <w:t>I</w:t>
      </w:r>
      <w:r w:rsidRPr="00BE2225">
        <w:rPr>
          <w:b/>
          <w:bCs/>
          <w:sz w:val="28"/>
          <w:szCs w:val="28"/>
          <w:lang w:val="uk-UA"/>
        </w:rPr>
        <w:t>Н П</w:t>
      </w:r>
      <w:r w:rsidR="0058313F" w:rsidRPr="00BE2225">
        <w:rPr>
          <w:b/>
          <w:bCs/>
          <w:sz w:val="28"/>
          <w:szCs w:val="28"/>
          <w:lang w:val="uk-UA"/>
        </w:rPr>
        <w:t>OE</w:t>
      </w:r>
      <w:r w:rsidRPr="00BE2225">
        <w:rPr>
          <w:b/>
          <w:bCs/>
          <w:sz w:val="28"/>
          <w:szCs w:val="28"/>
          <w:lang w:val="uk-UA"/>
        </w:rPr>
        <w:t>ТИК</w:t>
      </w:r>
      <w:r w:rsidR="0058313F" w:rsidRPr="00BE2225">
        <w:rPr>
          <w:b/>
          <w:bCs/>
          <w:sz w:val="28"/>
          <w:szCs w:val="28"/>
          <w:lang w:val="uk-UA"/>
        </w:rPr>
        <w:t>A</w:t>
      </w:r>
      <w:r w:rsidRPr="00BE2225">
        <w:rPr>
          <w:b/>
          <w:bCs/>
          <w:sz w:val="28"/>
          <w:szCs w:val="28"/>
          <w:lang w:val="uk-UA"/>
        </w:rPr>
        <w:t xml:space="preserve"> ЯК Л</w:t>
      </w:r>
      <w:r w:rsidR="0058313F" w:rsidRPr="00BE2225">
        <w:rPr>
          <w:b/>
          <w:bCs/>
          <w:sz w:val="28"/>
          <w:szCs w:val="28"/>
          <w:lang w:val="uk-UA"/>
        </w:rPr>
        <w:t>I</w:t>
      </w:r>
      <w:r w:rsidRPr="00BE2225">
        <w:rPr>
          <w:b/>
          <w:bCs/>
          <w:sz w:val="28"/>
          <w:szCs w:val="28"/>
          <w:lang w:val="uk-UA"/>
        </w:rPr>
        <w:t>Т</w:t>
      </w:r>
      <w:r w:rsidR="0058313F" w:rsidRPr="00BE2225">
        <w:rPr>
          <w:b/>
          <w:bCs/>
          <w:sz w:val="28"/>
          <w:szCs w:val="28"/>
          <w:lang w:val="uk-UA"/>
        </w:rPr>
        <w:t>EPA</w:t>
      </w:r>
      <w:r w:rsidRPr="00BE2225">
        <w:rPr>
          <w:b/>
          <w:bCs/>
          <w:sz w:val="28"/>
          <w:szCs w:val="28"/>
          <w:lang w:val="uk-UA"/>
        </w:rPr>
        <w:t>ТУ</w:t>
      </w:r>
      <w:r w:rsidR="0058313F" w:rsidRPr="00BE2225">
        <w:rPr>
          <w:b/>
          <w:bCs/>
          <w:sz w:val="28"/>
          <w:szCs w:val="28"/>
          <w:lang w:val="uk-UA"/>
        </w:rPr>
        <w:t>PO</w:t>
      </w:r>
      <w:r w:rsidRPr="00BE2225">
        <w:rPr>
          <w:b/>
          <w:bCs/>
          <w:sz w:val="28"/>
          <w:szCs w:val="28"/>
          <w:lang w:val="uk-UA"/>
        </w:rPr>
        <w:t>ЗН</w:t>
      </w:r>
      <w:r w:rsidR="0058313F" w:rsidRPr="00BE2225">
        <w:rPr>
          <w:b/>
          <w:bCs/>
          <w:sz w:val="28"/>
          <w:szCs w:val="28"/>
          <w:lang w:val="uk-UA"/>
        </w:rPr>
        <w:t>A</w:t>
      </w:r>
      <w:r w:rsidRPr="00BE2225">
        <w:rPr>
          <w:b/>
          <w:bCs/>
          <w:sz w:val="28"/>
          <w:szCs w:val="28"/>
          <w:lang w:val="uk-UA"/>
        </w:rPr>
        <w:t>ВЧ</w:t>
      </w:r>
      <w:r w:rsidR="0058313F" w:rsidRPr="00BE2225">
        <w:rPr>
          <w:b/>
          <w:bCs/>
          <w:sz w:val="28"/>
          <w:szCs w:val="28"/>
          <w:lang w:val="uk-UA"/>
        </w:rPr>
        <w:t>A</w:t>
      </w:r>
      <w:r w:rsidRPr="00BE2225">
        <w:rPr>
          <w:b/>
          <w:bCs/>
          <w:sz w:val="28"/>
          <w:szCs w:val="28"/>
          <w:lang w:val="uk-UA"/>
        </w:rPr>
        <w:t xml:space="preserve"> К</w:t>
      </w:r>
      <w:r w:rsidR="0058313F" w:rsidRPr="00BE2225">
        <w:rPr>
          <w:b/>
          <w:bCs/>
          <w:sz w:val="28"/>
          <w:szCs w:val="28"/>
          <w:lang w:val="uk-UA"/>
        </w:rPr>
        <w:t>A</w:t>
      </w:r>
      <w:r w:rsidRPr="00BE2225">
        <w:rPr>
          <w:b/>
          <w:bCs/>
          <w:sz w:val="28"/>
          <w:szCs w:val="28"/>
          <w:lang w:val="uk-UA"/>
        </w:rPr>
        <w:t>Т</w:t>
      </w:r>
      <w:r w:rsidR="0058313F" w:rsidRPr="00BE2225">
        <w:rPr>
          <w:b/>
          <w:bCs/>
          <w:sz w:val="28"/>
          <w:szCs w:val="28"/>
          <w:lang w:val="uk-UA"/>
        </w:rPr>
        <w:t>E</w:t>
      </w:r>
      <w:r w:rsidRPr="00BE2225">
        <w:rPr>
          <w:b/>
          <w:bCs/>
          <w:sz w:val="28"/>
          <w:szCs w:val="28"/>
          <w:lang w:val="uk-UA"/>
        </w:rPr>
        <w:t>Г</w:t>
      </w:r>
      <w:r w:rsidR="0058313F" w:rsidRPr="00BE2225">
        <w:rPr>
          <w:b/>
          <w:bCs/>
          <w:sz w:val="28"/>
          <w:szCs w:val="28"/>
          <w:lang w:val="uk-UA"/>
        </w:rPr>
        <w:t>OPI</w:t>
      </w:r>
      <w:r w:rsidRPr="00BE2225">
        <w:rPr>
          <w:b/>
          <w:bCs/>
          <w:sz w:val="28"/>
          <w:szCs w:val="28"/>
          <w:lang w:val="uk-UA"/>
        </w:rPr>
        <w:t>Я</w:t>
      </w:r>
    </w:p>
    <w:p w:rsidR="00BC34EF" w:rsidRPr="00BE2225" w:rsidRDefault="00BC34EF" w:rsidP="00BE2225">
      <w:pPr>
        <w:pStyle w:val="a3"/>
        <w:spacing w:line="360" w:lineRule="auto"/>
        <w:ind w:left="326" w:firstLine="720"/>
        <w:rPr>
          <w:b/>
          <w:bCs/>
          <w:sz w:val="28"/>
          <w:szCs w:val="28"/>
          <w:lang w:val="uk-UA"/>
        </w:rPr>
      </w:pPr>
    </w:p>
    <w:p w:rsidR="00B01318" w:rsidRPr="00BE2225" w:rsidRDefault="00B01318" w:rsidP="00BE2225">
      <w:pPr>
        <w:spacing w:line="360" w:lineRule="auto"/>
        <w:ind w:firstLine="720"/>
        <w:jc w:val="both"/>
        <w:rPr>
          <w:sz w:val="28"/>
          <w:szCs w:val="28"/>
          <w:lang w:val="uk-UA"/>
        </w:rPr>
      </w:pPr>
      <w:r w:rsidRPr="00BE2225">
        <w:rPr>
          <w:sz w:val="28"/>
          <w:szCs w:val="28"/>
        </w:rPr>
        <w:t xml:space="preserve">Теоретичні канони поняття </w:t>
      </w:r>
      <w:r w:rsidRPr="00BE2225">
        <w:rPr>
          <w:sz w:val="28"/>
          <w:szCs w:val="28"/>
          <w:lang w:val="uk-UA"/>
        </w:rPr>
        <w:t>«</w:t>
      </w:r>
      <w:r w:rsidRPr="00BE2225">
        <w:rPr>
          <w:sz w:val="28"/>
          <w:szCs w:val="28"/>
        </w:rPr>
        <w:t>поетика</w:t>
      </w:r>
      <w:r w:rsidRPr="00BE2225">
        <w:rPr>
          <w:sz w:val="28"/>
          <w:szCs w:val="28"/>
          <w:lang w:val="uk-UA"/>
        </w:rPr>
        <w:t>»</w:t>
      </w:r>
      <w:r w:rsidRPr="00BE2225">
        <w:rPr>
          <w:sz w:val="28"/>
          <w:szCs w:val="28"/>
        </w:rPr>
        <w:t xml:space="preserve"> надзвичайно розмиті. Незважаючи на те, що поетика – одне з найдавніших літературознавчих понять, воно чи не найважче </w:t>
      </w:r>
      <w:proofErr w:type="gramStart"/>
      <w:r w:rsidRPr="00BE2225">
        <w:rPr>
          <w:sz w:val="28"/>
          <w:szCs w:val="28"/>
        </w:rPr>
        <w:t>п</w:t>
      </w:r>
      <w:proofErr w:type="gramEnd"/>
      <w:r w:rsidRPr="00BE2225">
        <w:rPr>
          <w:sz w:val="28"/>
          <w:szCs w:val="28"/>
        </w:rPr>
        <w:t xml:space="preserve">іддається дефініціям. Науковий інтерес у </w:t>
      </w:r>
      <w:proofErr w:type="gramStart"/>
      <w:r w:rsidRPr="00BE2225">
        <w:rPr>
          <w:sz w:val="28"/>
          <w:szCs w:val="28"/>
        </w:rPr>
        <w:t>л</w:t>
      </w:r>
      <w:proofErr w:type="gramEnd"/>
      <w:r w:rsidRPr="00BE2225">
        <w:rPr>
          <w:sz w:val="28"/>
          <w:szCs w:val="28"/>
        </w:rPr>
        <w:t>ітературознавстві до проблеми тлумачення означеної категорії зумовлений насамперед її термінологічною неузгодженістю</w:t>
      </w:r>
      <w:r w:rsidRPr="00BE2225">
        <w:rPr>
          <w:sz w:val="28"/>
          <w:szCs w:val="28"/>
          <w:lang w:val="uk-UA"/>
        </w:rPr>
        <w:t>.</w:t>
      </w:r>
    </w:p>
    <w:p w:rsidR="00B01318" w:rsidRPr="00BE2225" w:rsidRDefault="00B01318" w:rsidP="00BE2225">
      <w:pPr>
        <w:spacing w:line="360" w:lineRule="auto"/>
        <w:ind w:firstLine="720"/>
        <w:jc w:val="both"/>
        <w:rPr>
          <w:sz w:val="28"/>
          <w:szCs w:val="28"/>
          <w:lang w:val="uk-UA"/>
        </w:rPr>
      </w:pPr>
      <w:r w:rsidRPr="00BE2225">
        <w:rPr>
          <w:sz w:val="28"/>
          <w:szCs w:val="28"/>
          <w:lang w:val="uk-UA"/>
        </w:rPr>
        <w:t>Охоплюючи широкий спектр проблем – від художньої мови та стилю до специфічних законів будови і розвитку літературного роду і жанру, а також еволюції літератури як цілісної системи, поетика як галузь літературознавства, з одного боку, тісно взаємодіє із стилістикою та віршознавством (багато теоретиків включають їх до складу поетики), а з іншого – з естетикою і теорією літератури, що й обумовлюють її вихідні принципи та методологічну основу. Вона передбачає постійний взаємозв’язок з історією літератури і літературною критикою, що постачають необхідний матеріал для аналізу. Зі свого боку, поетика «пропонує» їм теоретичні критерії й орієнтири для класифікації й опрацювання досліджуваного матеріалуаналізу матеріалу, а також для визначення його зв’язку з традицією, з’ясування його оригінальності та художньої цінності. Окремі науковці називають поетикою ту частину літературознавства, яка на відміну від теорії літератури, вивчає її конкретні сегменти (композиція, мова ліричного твору, версифікація тощо), роблячи спроби замінити її одним із напрямів теорії літератури – стилістикою, що вивчає специфіку п</w:t>
      </w:r>
      <w:r w:rsidR="00C65581" w:rsidRPr="00BE2225">
        <w:rPr>
          <w:sz w:val="28"/>
          <w:szCs w:val="28"/>
          <w:lang w:val="uk-UA"/>
        </w:rPr>
        <w:t>оетичного мовлення [18, с. 89].</w:t>
      </w:r>
    </w:p>
    <w:p w:rsidR="00B01318" w:rsidRPr="00BE2225" w:rsidRDefault="00B01318" w:rsidP="00BE2225">
      <w:pPr>
        <w:spacing w:line="360" w:lineRule="auto"/>
        <w:ind w:firstLine="720"/>
        <w:jc w:val="both"/>
        <w:rPr>
          <w:sz w:val="28"/>
          <w:szCs w:val="28"/>
          <w:lang w:val="uk-UA"/>
        </w:rPr>
      </w:pPr>
      <w:r w:rsidRPr="00BE2225">
        <w:rPr>
          <w:sz w:val="28"/>
          <w:szCs w:val="28"/>
          <w:lang w:val="uk-UA"/>
        </w:rPr>
        <w:t>У словнику літературознавчих термінів В.</w:t>
      </w:r>
      <w:r w:rsidR="00C65581" w:rsidRPr="00BE2225">
        <w:rPr>
          <w:sz w:val="28"/>
          <w:szCs w:val="28"/>
          <w:lang w:val="uk-UA"/>
        </w:rPr>
        <w:t> </w:t>
      </w:r>
      <w:r w:rsidRPr="00BE2225">
        <w:rPr>
          <w:sz w:val="28"/>
          <w:szCs w:val="28"/>
          <w:lang w:val="uk-UA"/>
        </w:rPr>
        <w:t>Лесин та О.</w:t>
      </w:r>
      <w:r w:rsidR="00C65581" w:rsidRPr="00BE2225">
        <w:rPr>
          <w:sz w:val="28"/>
          <w:szCs w:val="28"/>
          <w:lang w:val="uk-UA"/>
        </w:rPr>
        <w:t> </w:t>
      </w:r>
      <w:r w:rsidRPr="00BE2225">
        <w:rPr>
          <w:sz w:val="28"/>
          <w:szCs w:val="28"/>
          <w:lang w:val="uk-UA"/>
        </w:rPr>
        <w:t xml:space="preserve">Пулинець тлумачать поетику як один з основних розділів теорії літератури, проте зауважують: «Частіше поетикою називають, на відміну від теорії літератури, ту її частину, яка вивчає питання структури творів, їх композиції, поетичну мову та віршознавство, тобто питання форми літературних творів» [цит. за 19, </w:t>
      </w:r>
      <w:r w:rsidRPr="00BE2225">
        <w:rPr>
          <w:sz w:val="28"/>
          <w:szCs w:val="28"/>
        </w:rPr>
        <w:t>c</w:t>
      </w:r>
      <w:r w:rsidRPr="00BE2225">
        <w:rPr>
          <w:sz w:val="28"/>
          <w:szCs w:val="28"/>
          <w:lang w:val="uk-UA"/>
        </w:rPr>
        <w:t>. 23]. Натомість у «Літературознавчому слов</w:t>
      </w:r>
      <w:r w:rsidR="00C65581" w:rsidRPr="00BE2225">
        <w:rPr>
          <w:sz w:val="28"/>
          <w:szCs w:val="28"/>
          <w:lang w:val="uk-UA"/>
        </w:rPr>
        <w:t xml:space="preserve">нику-довіднику» за редакцією </w:t>
      </w:r>
      <w:r w:rsidR="00C65581" w:rsidRPr="00BE2225">
        <w:rPr>
          <w:sz w:val="28"/>
          <w:szCs w:val="28"/>
          <w:lang w:val="uk-UA"/>
        </w:rPr>
        <w:lastRenderedPageBreak/>
        <w:t>Р. </w:t>
      </w:r>
      <w:r w:rsidRPr="00BE2225">
        <w:rPr>
          <w:sz w:val="28"/>
          <w:szCs w:val="28"/>
          <w:lang w:val="uk-UA"/>
        </w:rPr>
        <w:t>Гром’яка, Ю. Коваліва та В.</w:t>
      </w:r>
      <w:r w:rsidR="00C65581" w:rsidRPr="00BE2225">
        <w:rPr>
          <w:sz w:val="28"/>
          <w:szCs w:val="28"/>
          <w:lang w:val="uk-UA"/>
        </w:rPr>
        <w:t> </w:t>
      </w:r>
      <w:r w:rsidRPr="00BE2225">
        <w:rPr>
          <w:sz w:val="28"/>
          <w:szCs w:val="28"/>
          <w:lang w:val="uk-UA"/>
        </w:rPr>
        <w:t>Теремка ця позиція зазнає рішучої критики в тому плані, що розуміння поетики як вивчення композиції, поетичного, мовлення, версифікації та інших сегментів теорії літератури є спробою «замінити її (поетику) одним із напрямів теорії літератури – стилістикою, яка має висвітлювати поетичне мовлення» [20, с. 542]. Про це вже ішлося у нашій статті. Доходимо висновку, що навіть укладачі термінологічних словників не є одностайними в питанні вичерпного і коректного витлумачення терміна «поетика» (В.</w:t>
      </w:r>
      <w:r w:rsidR="00C65581" w:rsidRPr="00BE2225">
        <w:rPr>
          <w:sz w:val="28"/>
          <w:szCs w:val="28"/>
          <w:lang w:val="uk-UA"/>
        </w:rPr>
        <w:t> </w:t>
      </w:r>
      <w:r w:rsidRPr="00BE2225">
        <w:rPr>
          <w:sz w:val="28"/>
          <w:szCs w:val="28"/>
          <w:lang w:val="uk-UA"/>
        </w:rPr>
        <w:t>Лесин та О. Пулинець, скажімо, схильні до вузького її трактування, натомість Р. Гром’як пропонує широке її розуміння, наближене до постмодерністського), а відтак він все ще потребує більш чіткої дефініції.</w:t>
      </w:r>
    </w:p>
    <w:p w:rsidR="00B01318" w:rsidRPr="00BE2225" w:rsidRDefault="00B01318" w:rsidP="00BE2225">
      <w:pPr>
        <w:spacing w:line="360" w:lineRule="auto"/>
        <w:ind w:firstLine="720"/>
        <w:jc w:val="both"/>
        <w:rPr>
          <w:sz w:val="28"/>
          <w:szCs w:val="28"/>
        </w:rPr>
      </w:pPr>
      <w:r w:rsidRPr="00BE2225">
        <w:rPr>
          <w:sz w:val="28"/>
          <w:szCs w:val="28"/>
        </w:rPr>
        <w:t xml:space="preserve">Незважаючи на те, що поетика – один із найдавніших літературознавчих термінів, він чи не найважче </w:t>
      </w:r>
      <w:proofErr w:type="gramStart"/>
      <w:r w:rsidRPr="00BE2225">
        <w:rPr>
          <w:sz w:val="28"/>
          <w:szCs w:val="28"/>
        </w:rPr>
        <w:t>п</w:t>
      </w:r>
      <w:proofErr w:type="gramEnd"/>
      <w:r w:rsidRPr="00BE2225">
        <w:rPr>
          <w:sz w:val="28"/>
          <w:szCs w:val="28"/>
        </w:rPr>
        <w:t xml:space="preserve">іддається дефініціям. Уперше лексему «поетика» виявляємо у творах античних мислителів – Аристотеля («Поетика») та Горація («Послання до </w:t>
      </w:r>
      <w:proofErr w:type="gramStart"/>
      <w:r w:rsidRPr="00BE2225">
        <w:rPr>
          <w:sz w:val="28"/>
          <w:szCs w:val="28"/>
        </w:rPr>
        <w:t>П</w:t>
      </w:r>
      <w:proofErr w:type="gramEnd"/>
      <w:r w:rsidRPr="00BE2225">
        <w:rPr>
          <w:sz w:val="28"/>
          <w:szCs w:val="28"/>
        </w:rPr>
        <w:t>ізонів»), котрі розуміють її як вчення про художню літературу загалом. У трактаті «Про мистецтво поезії» («Поетика») Аристотеля (4 ст. до н.</w:t>
      </w:r>
      <w:r w:rsidRPr="00BE2225">
        <w:rPr>
          <w:sz w:val="28"/>
          <w:szCs w:val="28"/>
          <w:lang w:val="uk-UA"/>
        </w:rPr>
        <w:t> </w:t>
      </w:r>
      <w:r w:rsidRPr="00BE2225">
        <w:rPr>
          <w:sz w:val="28"/>
          <w:szCs w:val="28"/>
        </w:rPr>
        <w:t>е.) простежуємо перші спроби наукової поетики, що істотно ві</w:t>
      </w:r>
      <w:proofErr w:type="gramStart"/>
      <w:r w:rsidRPr="00BE2225">
        <w:rPr>
          <w:sz w:val="28"/>
          <w:szCs w:val="28"/>
        </w:rPr>
        <w:t>др</w:t>
      </w:r>
      <w:proofErr w:type="gramEnd"/>
      <w:r w:rsidRPr="00BE2225">
        <w:rPr>
          <w:sz w:val="28"/>
          <w:szCs w:val="28"/>
        </w:rPr>
        <w:t>ізнялася від поширених традиційних нормативних поетик. У цьому творі видатний античний мислитель, на противагу неусвідомленому дотриманню традиції, проаналізував розвиток старогрецької літератури, особливо епосу</w:t>
      </w:r>
      <w:r w:rsidRPr="00BE2225">
        <w:rPr>
          <w:sz w:val="28"/>
          <w:szCs w:val="28"/>
          <w:lang w:val="uk-UA"/>
        </w:rPr>
        <w:t xml:space="preserve"> </w:t>
      </w:r>
      <w:r w:rsidRPr="00BE2225">
        <w:rPr>
          <w:sz w:val="28"/>
          <w:szCs w:val="28"/>
        </w:rPr>
        <w:t xml:space="preserve">і трагедії; визначив загальні, </w:t>
      </w:r>
      <w:proofErr w:type="gramStart"/>
      <w:r w:rsidRPr="00BE2225">
        <w:rPr>
          <w:sz w:val="28"/>
          <w:szCs w:val="28"/>
        </w:rPr>
        <w:t>ст</w:t>
      </w:r>
      <w:proofErr w:type="gramEnd"/>
      <w:r w:rsidRPr="00BE2225">
        <w:rPr>
          <w:sz w:val="28"/>
          <w:szCs w:val="28"/>
        </w:rPr>
        <w:t>ійкі елементи, а також своєрідну природу та принципи внутрішньої будови літературних родів і їх видів. Аристотель уперше запропонував вузьке і широке визначення поетики. Він ототожнював її з поезією і поетичним мовленням загалом. Поезію вчений розумі</w:t>
      </w:r>
      <w:proofErr w:type="gramStart"/>
      <w:r w:rsidRPr="00BE2225">
        <w:rPr>
          <w:sz w:val="28"/>
          <w:szCs w:val="28"/>
        </w:rPr>
        <w:t>в</w:t>
      </w:r>
      <w:proofErr w:type="gramEnd"/>
      <w:r w:rsidRPr="00BE2225">
        <w:rPr>
          <w:sz w:val="28"/>
          <w:szCs w:val="28"/>
        </w:rPr>
        <w:t xml:space="preserve"> </w:t>
      </w:r>
      <w:proofErr w:type="gramStart"/>
      <w:r w:rsidRPr="00BE2225">
        <w:rPr>
          <w:sz w:val="28"/>
          <w:szCs w:val="28"/>
        </w:rPr>
        <w:t>як</w:t>
      </w:r>
      <w:proofErr w:type="gramEnd"/>
      <w:r w:rsidRPr="00BE2225">
        <w:rPr>
          <w:sz w:val="28"/>
          <w:szCs w:val="28"/>
        </w:rPr>
        <w:t xml:space="preserve"> наслідування, імітацію (mimesis), протиставляючи їй прозу [цит. за 5, c. 41]. Відмінність поезії та прози, на його думку, полягала у чомусь глибшому, </w:t>
      </w:r>
      <w:proofErr w:type="gramStart"/>
      <w:r w:rsidRPr="00BE2225">
        <w:rPr>
          <w:sz w:val="28"/>
          <w:szCs w:val="28"/>
        </w:rPr>
        <w:t>аніж</w:t>
      </w:r>
      <w:proofErr w:type="gramEnd"/>
      <w:r w:rsidRPr="00BE2225">
        <w:rPr>
          <w:sz w:val="28"/>
          <w:szCs w:val="28"/>
        </w:rPr>
        <w:t xml:space="preserve"> тільки у формі (віршованій, ритмізованій). До речі, цю ж </w:t>
      </w:r>
      <w:proofErr w:type="gramStart"/>
      <w:r w:rsidRPr="00BE2225">
        <w:rPr>
          <w:sz w:val="28"/>
          <w:szCs w:val="28"/>
        </w:rPr>
        <w:t>р</w:t>
      </w:r>
      <w:proofErr w:type="gramEnd"/>
      <w:r w:rsidRPr="00BE2225">
        <w:rPr>
          <w:sz w:val="28"/>
          <w:szCs w:val="28"/>
        </w:rPr>
        <w:t>ізницю виокремлює і Н.</w:t>
      </w:r>
      <w:r w:rsidR="00C65581" w:rsidRPr="00BE2225">
        <w:rPr>
          <w:sz w:val="28"/>
          <w:szCs w:val="28"/>
        </w:rPr>
        <w:t> </w:t>
      </w:r>
      <w:r w:rsidRPr="00BE2225">
        <w:rPr>
          <w:sz w:val="28"/>
          <w:szCs w:val="28"/>
        </w:rPr>
        <w:t xml:space="preserve">Новосадський у своєму вступі до перекладу «Поетики» [цит. за 5, c. 13]. Аристотель вперше започаткував виділення поетики в окрему науку, протиставивши їй риторику. Останню філософ </w:t>
      </w:r>
      <w:proofErr w:type="gramStart"/>
      <w:r w:rsidRPr="00BE2225">
        <w:rPr>
          <w:sz w:val="28"/>
          <w:szCs w:val="28"/>
        </w:rPr>
        <w:t>уважав</w:t>
      </w:r>
      <w:proofErr w:type="gramEnd"/>
      <w:r w:rsidRPr="00BE2225">
        <w:rPr>
          <w:sz w:val="28"/>
          <w:szCs w:val="28"/>
        </w:rPr>
        <w:t xml:space="preserve"> мистецтвом переконання, а поетику – мистецтвом імітації та відтворення [</w:t>
      </w:r>
      <w:r w:rsidRPr="00BE2225">
        <w:rPr>
          <w:sz w:val="28"/>
          <w:szCs w:val="28"/>
          <w:lang w:val="uk-UA"/>
        </w:rPr>
        <w:t>цит за 5</w:t>
      </w:r>
      <w:r w:rsidRPr="00BE2225">
        <w:rPr>
          <w:sz w:val="28"/>
          <w:szCs w:val="28"/>
        </w:rPr>
        <w:t xml:space="preserve">, с. 79]. </w:t>
      </w:r>
      <w:r w:rsidRPr="00BE2225">
        <w:rPr>
          <w:sz w:val="28"/>
          <w:szCs w:val="28"/>
        </w:rPr>
        <w:lastRenderedPageBreak/>
        <w:t xml:space="preserve">Більше того, в «Поетиці» виявляємо перші міркування щодо терміна «поетичне мовлення»: діалектизми, метафори, епітети та інші його види, за Аристотелем, позбавляють мову ліричного твору грубої матеріальної приземленості, </w:t>
      </w:r>
      <w:proofErr w:type="gramStart"/>
      <w:r w:rsidRPr="00BE2225">
        <w:rPr>
          <w:sz w:val="28"/>
          <w:szCs w:val="28"/>
        </w:rPr>
        <w:t>п</w:t>
      </w:r>
      <w:proofErr w:type="gramEnd"/>
      <w:r w:rsidRPr="00BE2225">
        <w:rPr>
          <w:sz w:val="28"/>
          <w:szCs w:val="28"/>
        </w:rPr>
        <w:t>ідносять її у вищі сфери духовного буття. Загальновживані слова натомість надають поетичному тексту зрозумілості [цит</w:t>
      </w:r>
      <w:r w:rsidRPr="00BE2225">
        <w:rPr>
          <w:sz w:val="28"/>
          <w:szCs w:val="28"/>
          <w:lang w:val="uk-UA"/>
        </w:rPr>
        <w:t>. </w:t>
      </w:r>
      <w:r w:rsidRPr="00BE2225">
        <w:rPr>
          <w:sz w:val="28"/>
          <w:szCs w:val="28"/>
        </w:rPr>
        <w:t>за 5, c. 158]. Аристотель уперше здійснив теоретичне визначення трьох основних літературних родів (епос, лірика, драма), поняття фабули, запропонував класифікацію тропі</w:t>
      </w:r>
      <w:proofErr w:type="gramStart"/>
      <w:r w:rsidRPr="00BE2225">
        <w:rPr>
          <w:sz w:val="28"/>
          <w:szCs w:val="28"/>
        </w:rPr>
        <w:t>в</w:t>
      </w:r>
      <w:proofErr w:type="gramEnd"/>
      <w:r w:rsidRPr="00BE2225">
        <w:rPr>
          <w:sz w:val="28"/>
          <w:szCs w:val="28"/>
        </w:rPr>
        <w:t xml:space="preserve"> (метафора, метонімія, синекдоха) тощо. </w:t>
      </w:r>
      <w:proofErr w:type="gramStart"/>
      <w:r w:rsidRPr="00BE2225">
        <w:rPr>
          <w:sz w:val="28"/>
          <w:szCs w:val="28"/>
        </w:rPr>
        <w:t>На</w:t>
      </w:r>
      <w:proofErr w:type="gramEnd"/>
      <w:r w:rsidRPr="00BE2225">
        <w:rPr>
          <w:sz w:val="28"/>
          <w:szCs w:val="28"/>
        </w:rPr>
        <w:t xml:space="preserve"> </w:t>
      </w:r>
      <w:proofErr w:type="gramStart"/>
      <w:r w:rsidRPr="00BE2225">
        <w:rPr>
          <w:sz w:val="28"/>
          <w:szCs w:val="28"/>
        </w:rPr>
        <w:t>в</w:t>
      </w:r>
      <w:proofErr w:type="gramEnd"/>
      <w:r w:rsidRPr="00BE2225">
        <w:rPr>
          <w:sz w:val="28"/>
          <w:szCs w:val="28"/>
        </w:rPr>
        <w:t>ідміну від «Поетики» Аристотеля, віршований трактат Горація «Наука поезії» сприймається вже як класичний зразок нормативної поетики. Метою Горація було вказати римській літературі нові шляхи, спонукати її представникі</w:t>
      </w:r>
      <w:proofErr w:type="gramStart"/>
      <w:r w:rsidRPr="00BE2225">
        <w:rPr>
          <w:sz w:val="28"/>
          <w:szCs w:val="28"/>
        </w:rPr>
        <w:t>в</w:t>
      </w:r>
      <w:proofErr w:type="gramEnd"/>
      <w:r w:rsidRPr="00BE2225">
        <w:rPr>
          <w:sz w:val="28"/>
          <w:szCs w:val="28"/>
        </w:rPr>
        <w:t xml:space="preserve"> до подолання консервативних патріархальних традицій і створення зразків «високого стилю».</w:t>
      </w:r>
    </w:p>
    <w:p w:rsidR="00B01318" w:rsidRPr="00BE2225" w:rsidRDefault="00B01318" w:rsidP="00BE2225">
      <w:pPr>
        <w:spacing w:line="360" w:lineRule="auto"/>
        <w:ind w:firstLine="720"/>
        <w:jc w:val="both"/>
        <w:rPr>
          <w:spacing w:val="-4"/>
          <w:sz w:val="28"/>
          <w:szCs w:val="28"/>
        </w:rPr>
      </w:pPr>
      <w:r w:rsidRPr="00BE2225">
        <w:rPr>
          <w:spacing w:val="-4"/>
          <w:sz w:val="28"/>
          <w:szCs w:val="28"/>
          <w:lang w:val="uk-UA"/>
        </w:rPr>
        <w:t>З</w:t>
      </w:r>
      <w:r w:rsidRPr="00BE2225">
        <w:rPr>
          <w:spacing w:val="-4"/>
          <w:sz w:val="28"/>
          <w:szCs w:val="28"/>
        </w:rPr>
        <w:t>годом, у Середні віки, проблеми сутності мистецтва досліджувалися у царині філософії й естетики («Табулятури» майстерзанґерів, «Історія санскритської поетики»), а призначення поетики обмежили з’ясуванням нормативних аспектів, зокрема художньої форми літературного твору («Про образи» Херобоска). У цей час поняття «поетика» було об’єктом численних наукових розвідок (Марбод, Матеус із Вандома, Жан із Гарландії, Готфрид із</w:t>
      </w:r>
      <w:proofErr w:type="gramStart"/>
      <w:r w:rsidRPr="00BE2225">
        <w:rPr>
          <w:spacing w:val="-4"/>
          <w:sz w:val="28"/>
          <w:szCs w:val="28"/>
        </w:rPr>
        <w:t xml:space="preserve"> В</w:t>
      </w:r>
      <w:proofErr w:type="gramEnd"/>
      <w:r w:rsidRPr="00BE2225">
        <w:rPr>
          <w:spacing w:val="-4"/>
          <w:sz w:val="28"/>
          <w:szCs w:val="28"/>
        </w:rPr>
        <w:t xml:space="preserve">інзауфа, Гервасиф із Мекдеу) [цит за 6, с. 42]. Проблеми поетики вивчали і в Давній Індії, де певний інтерес викликали естетичні збудники та симптоми настроїв, що виникали при сприйнятті художнього твору, як про це </w:t>
      </w:r>
      <w:proofErr w:type="gramStart"/>
      <w:r w:rsidRPr="00BE2225">
        <w:rPr>
          <w:spacing w:val="-4"/>
          <w:sz w:val="28"/>
          <w:szCs w:val="28"/>
        </w:rPr>
        <w:t>св</w:t>
      </w:r>
      <w:proofErr w:type="gramEnd"/>
      <w:r w:rsidRPr="00BE2225">
        <w:rPr>
          <w:spacing w:val="-4"/>
          <w:sz w:val="28"/>
          <w:szCs w:val="28"/>
        </w:rPr>
        <w:t>ідчить «Бгаратіянатьяшастра» та інші трактати [цит за 6, c. 234]. У часових рамах Відродження та класицизму поетика трансформувалася в самостійну науку («</w:t>
      </w:r>
      <w:proofErr w:type="gramStart"/>
      <w:r w:rsidRPr="00BE2225">
        <w:rPr>
          <w:spacing w:val="-4"/>
          <w:sz w:val="28"/>
          <w:szCs w:val="28"/>
        </w:rPr>
        <w:t>п</w:t>
      </w:r>
      <w:proofErr w:type="gramEnd"/>
      <w:r w:rsidRPr="00BE2225">
        <w:rPr>
          <w:spacing w:val="-4"/>
          <w:sz w:val="28"/>
          <w:szCs w:val="28"/>
        </w:rPr>
        <w:t>іїтику») з чітко окресленими межами та завданнями («Поетика» Скалігера, «Мистецтво поетичне» Н.</w:t>
      </w:r>
      <w:r w:rsidR="00C65581" w:rsidRPr="00BE2225">
        <w:rPr>
          <w:spacing w:val="-4"/>
          <w:sz w:val="28"/>
          <w:szCs w:val="28"/>
        </w:rPr>
        <w:t> </w:t>
      </w:r>
      <w:r w:rsidRPr="00BE2225">
        <w:rPr>
          <w:spacing w:val="-4"/>
          <w:sz w:val="28"/>
          <w:szCs w:val="28"/>
        </w:rPr>
        <w:t>Буало, «Підзорна труба Арістотеля» Е.</w:t>
      </w:r>
      <w:r w:rsidR="00C65581" w:rsidRPr="00BE2225">
        <w:rPr>
          <w:spacing w:val="-4"/>
          <w:sz w:val="28"/>
          <w:szCs w:val="28"/>
        </w:rPr>
        <w:t> </w:t>
      </w:r>
      <w:r w:rsidRPr="00BE2225">
        <w:rPr>
          <w:spacing w:val="-4"/>
          <w:sz w:val="28"/>
          <w:szCs w:val="28"/>
        </w:rPr>
        <w:t xml:space="preserve">Тезауро та ін.) [цит. за 6, с. 142]. До ХVІІІ ст. термін «поетика» </w:t>
      </w:r>
      <w:proofErr w:type="gramStart"/>
      <w:r w:rsidRPr="00BE2225">
        <w:rPr>
          <w:spacing w:val="-4"/>
          <w:sz w:val="28"/>
          <w:szCs w:val="28"/>
        </w:rPr>
        <w:t>включав</w:t>
      </w:r>
      <w:proofErr w:type="gramEnd"/>
      <w:r w:rsidRPr="00BE2225">
        <w:rPr>
          <w:spacing w:val="-4"/>
          <w:sz w:val="28"/>
          <w:szCs w:val="28"/>
        </w:rPr>
        <w:t xml:space="preserve"> низку нормативних правил для створення та оцінки літературного твору, але саме у цей час розпочинається руйнація класичної форми поетики [цит.</w:t>
      </w:r>
      <w:r w:rsidRPr="00BE2225">
        <w:rPr>
          <w:spacing w:val="-4"/>
          <w:sz w:val="28"/>
          <w:szCs w:val="28"/>
          <w:lang w:val="uk-UA"/>
        </w:rPr>
        <w:t xml:space="preserve"> за 6</w:t>
      </w:r>
      <w:r w:rsidRPr="00BE2225">
        <w:rPr>
          <w:spacing w:val="-4"/>
          <w:sz w:val="28"/>
          <w:szCs w:val="28"/>
        </w:rPr>
        <w:t>, с. 134]. У ХІ</w:t>
      </w:r>
      <w:proofErr w:type="gramStart"/>
      <w:r w:rsidRPr="00BE2225">
        <w:rPr>
          <w:spacing w:val="-4"/>
          <w:sz w:val="28"/>
          <w:szCs w:val="28"/>
        </w:rPr>
        <w:t>Х</w:t>
      </w:r>
      <w:proofErr w:type="gramEnd"/>
      <w:r w:rsidRPr="00BE2225">
        <w:rPr>
          <w:spacing w:val="-4"/>
          <w:sz w:val="28"/>
          <w:szCs w:val="28"/>
        </w:rPr>
        <w:t xml:space="preserve"> ст. науковий арсенал поетики збагачується філософськими категоріями (Г.</w:t>
      </w:r>
      <w:r w:rsidRPr="00BE2225">
        <w:rPr>
          <w:spacing w:val="-4"/>
          <w:sz w:val="28"/>
          <w:szCs w:val="28"/>
          <w:lang w:val="uk-UA"/>
        </w:rPr>
        <w:t> </w:t>
      </w:r>
      <w:r w:rsidRPr="00BE2225">
        <w:rPr>
          <w:spacing w:val="-4"/>
          <w:sz w:val="28"/>
          <w:szCs w:val="28"/>
        </w:rPr>
        <w:t>В.</w:t>
      </w:r>
      <w:r w:rsidRPr="00BE2225">
        <w:rPr>
          <w:spacing w:val="-4"/>
          <w:sz w:val="28"/>
          <w:szCs w:val="28"/>
          <w:lang w:val="uk-UA"/>
        </w:rPr>
        <w:t> </w:t>
      </w:r>
      <w:r w:rsidRPr="00BE2225">
        <w:rPr>
          <w:spacing w:val="-4"/>
          <w:sz w:val="28"/>
          <w:szCs w:val="28"/>
        </w:rPr>
        <w:t>Ф.</w:t>
      </w:r>
      <w:r w:rsidRPr="00BE2225">
        <w:rPr>
          <w:spacing w:val="-4"/>
          <w:sz w:val="28"/>
          <w:szCs w:val="28"/>
          <w:lang w:val="uk-UA"/>
        </w:rPr>
        <w:t> </w:t>
      </w:r>
      <w:r w:rsidRPr="00BE2225">
        <w:rPr>
          <w:spacing w:val="-4"/>
          <w:sz w:val="28"/>
          <w:szCs w:val="28"/>
        </w:rPr>
        <w:t>Геґель), мистецькими концепціями романтиків (Ф. та А.</w:t>
      </w:r>
      <w:r w:rsidR="00C65581" w:rsidRPr="00BE2225">
        <w:rPr>
          <w:spacing w:val="-4"/>
          <w:sz w:val="28"/>
          <w:szCs w:val="28"/>
        </w:rPr>
        <w:t> </w:t>
      </w:r>
      <w:r w:rsidRPr="00BE2225">
        <w:rPr>
          <w:spacing w:val="-4"/>
          <w:sz w:val="28"/>
          <w:szCs w:val="28"/>
        </w:rPr>
        <w:t xml:space="preserve">Шлегелі), </w:t>
      </w:r>
      <w:r w:rsidRPr="00BE2225">
        <w:rPr>
          <w:spacing w:val="-4"/>
          <w:sz w:val="28"/>
          <w:szCs w:val="28"/>
        </w:rPr>
        <w:lastRenderedPageBreak/>
        <w:t>відкриттями мовознавців (О.</w:t>
      </w:r>
      <w:r w:rsidR="00C65581" w:rsidRPr="00BE2225">
        <w:rPr>
          <w:spacing w:val="-4"/>
          <w:sz w:val="28"/>
          <w:szCs w:val="28"/>
        </w:rPr>
        <w:t> </w:t>
      </w:r>
      <w:r w:rsidRPr="00BE2225">
        <w:rPr>
          <w:spacing w:val="-4"/>
          <w:sz w:val="28"/>
          <w:szCs w:val="28"/>
        </w:rPr>
        <w:t>Потебня, О.</w:t>
      </w:r>
      <w:r w:rsidR="00C65581" w:rsidRPr="00BE2225">
        <w:rPr>
          <w:spacing w:val="-4"/>
          <w:sz w:val="28"/>
          <w:szCs w:val="28"/>
        </w:rPr>
        <w:t> </w:t>
      </w:r>
      <w:r w:rsidRPr="00BE2225">
        <w:rPr>
          <w:spacing w:val="-4"/>
          <w:sz w:val="28"/>
          <w:szCs w:val="28"/>
        </w:rPr>
        <w:t>Веселовський), ідеями літературно</w:t>
      </w:r>
      <w:r w:rsidR="00C65581" w:rsidRPr="00BE2225">
        <w:rPr>
          <w:spacing w:val="-4"/>
          <w:sz w:val="28"/>
          <w:szCs w:val="28"/>
        </w:rPr>
        <w:t>-</w:t>
      </w:r>
      <w:r w:rsidRPr="00BE2225">
        <w:rPr>
          <w:spacing w:val="-4"/>
          <w:sz w:val="28"/>
          <w:szCs w:val="28"/>
        </w:rPr>
        <w:t>громадських критиків (В.</w:t>
      </w:r>
      <w:r w:rsidR="00C65581" w:rsidRPr="00BE2225">
        <w:rPr>
          <w:spacing w:val="-4"/>
          <w:sz w:val="28"/>
          <w:szCs w:val="28"/>
        </w:rPr>
        <w:t> </w:t>
      </w:r>
      <w:r w:rsidRPr="00BE2225">
        <w:rPr>
          <w:spacing w:val="-4"/>
          <w:sz w:val="28"/>
          <w:szCs w:val="28"/>
        </w:rPr>
        <w:t>Бєлінський, М.</w:t>
      </w:r>
      <w:r w:rsidR="00C65581" w:rsidRPr="00BE2225">
        <w:rPr>
          <w:spacing w:val="-4"/>
          <w:sz w:val="28"/>
          <w:szCs w:val="28"/>
        </w:rPr>
        <w:t> Чернишевський та інші).</w:t>
      </w:r>
    </w:p>
    <w:p w:rsidR="00B01318" w:rsidRPr="00BE2225" w:rsidRDefault="00B01318" w:rsidP="00BE2225">
      <w:pPr>
        <w:spacing w:line="360" w:lineRule="auto"/>
        <w:ind w:firstLine="720"/>
        <w:jc w:val="both"/>
        <w:rPr>
          <w:sz w:val="28"/>
          <w:szCs w:val="28"/>
        </w:rPr>
      </w:pPr>
      <w:r w:rsidRPr="00BE2225">
        <w:rPr>
          <w:sz w:val="28"/>
          <w:szCs w:val="28"/>
        </w:rPr>
        <w:t>В означений період поетикою називають «науку, що вивчає поетичну діяльність, її походження, форми і значення» (Ф.</w:t>
      </w:r>
      <w:r w:rsidR="00C65581" w:rsidRPr="00BE2225">
        <w:rPr>
          <w:sz w:val="28"/>
          <w:szCs w:val="28"/>
        </w:rPr>
        <w:t> </w:t>
      </w:r>
      <w:r w:rsidRPr="00BE2225">
        <w:rPr>
          <w:sz w:val="28"/>
          <w:szCs w:val="28"/>
        </w:rPr>
        <w:t>Брокгауз, І.</w:t>
      </w:r>
      <w:r w:rsidR="00C65581" w:rsidRPr="00BE2225">
        <w:rPr>
          <w:sz w:val="28"/>
          <w:szCs w:val="28"/>
        </w:rPr>
        <w:t> </w:t>
      </w:r>
      <w:r w:rsidRPr="00BE2225">
        <w:rPr>
          <w:sz w:val="28"/>
          <w:szCs w:val="28"/>
        </w:rPr>
        <w:t>Ефрон, 1898 р.) [цит.</w:t>
      </w:r>
      <w:r w:rsidRPr="00BE2225">
        <w:rPr>
          <w:sz w:val="28"/>
          <w:szCs w:val="28"/>
          <w:lang w:val="uk-UA"/>
        </w:rPr>
        <w:t xml:space="preserve"> за 6, с. 357</w:t>
      </w:r>
      <w:r w:rsidRPr="00BE2225">
        <w:rPr>
          <w:sz w:val="28"/>
          <w:szCs w:val="28"/>
        </w:rPr>
        <w:t xml:space="preserve">]; ту частину літературознавства, яка </w:t>
      </w:r>
      <w:proofErr w:type="gramStart"/>
      <w:r w:rsidRPr="00BE2225">
        <w:rPr>
          <w:sz w:val="28"/>
          <w:szCs w:val="28"/>
        </w:rPr>
        <w:t>досл</w:t>
      </w:r>
      <w:proofErr w:type="gramEnd"/>
      <w:r w:rsidRPr="00BE2225">
        <w:rPr>
          <w:sz w:val="28"/>
          <w:szCs w:val="28"/>
        </w:rPr>
        <w:t>іджує конкретні його сегменти (композиція, поетичне мовлення, версифікація і т. д.). Отже, до середини XIX ст. поетика зберігала значення загальноестетичної категорії, відповідно до тлумачення Аристотеля. Вчений О.</w:t>
      </w:r>
      <w:r w:rsidR="00C65581" w:rsidRPr="00BE2225">
        <w:rPr>
          <w:sz w:val="28"/>
          <w:szCs w:val="28"/>
        </w:rPr>
        <w:t> </w:t>
      </w:r>
      <w:r w:rsidRPr="00BE2225">
        <w:rPr>
          <w:sz w:val="28"/>
          <w:szCs w:val="28"/>
        </w:rPr>
        <w:t xml:space="preserve">Веселовський певною мірою звузив його, увівши до наукового обігу термінопоняття «історична поетика» (за аналогією з історичною граматикою), що стало одним із основних в історії всесвітньої літератури. Але історична поетика, </w:t>
      </w:r>
      <w:proofErr w:type="gramStart"/>
      <w:r w:rsidRPr="00BE2225">
        <w:rPr>
          <w:sz w:val="28"/>
          <w:szCs w:val="28"/>
        </w:rPr>
        <w:t>на</w:t>
      </w:r>
      <w:proofErr w:type="gramEnd"/>
      <w:r w:rsidRPr="00BE2225">
        <w:rPr>
          <w:sz w:val="28"/>
          <w:szCs w:val="28"/>
        </w:rPr>
        <w:t xml:space="preserve"> жаль, не пояснювала багатьох питань специфіки літератури </w:t>
      </w:r>
      <w:proofErr w:type="gramStart"/>
      <w:r w:rsidRPr="00BE2225">
        <w:rPr>
          <w:sz w:val="28"/>
          <w:szCs w:val="28"/>
        </w:rPr>
        <w:t>як</w:t>
      </w:r>
      <w:proofErr w:type="gramEnd"/>
      <w:r w:rsidRPr="00BE2225">
        <w:rPr>
          <w:sz w:val="28"/>
          <w:szCs w:val="28"/>
        </w:rPr>
        <w:t xml:space="preserve"> мистецтва слова</w:t>
      </w:r>
      <w:r w:rsidRPr="00BE2225">
        <w:rPr>
          <w:sz w:val="28"/>
          <w:szCs w:val="28"/>
          <w:lang w:val="uk-UA"/>
        </w:rPr>
        <w:t xml:space="preserve"> </w:t>
      </w:r>
      <w:r w:rsidRPr="00BE2225">
        <w:rPr>
          <w:sz w:val="28"/>
          <w:szCs w:val="28"/>
        </w:rPr>
        <w:t xml:space="preserve">[6, c. 7].. Останні знайшли </w:t>
      </w:r>
      <w:proofErr w:type="gramStart"/>
      <w:r w:rsidRPr="00BE2225">
        <w:rPr>
          <w:sz w:val="28"/>
          <w:szCs w:val="28"/>
        </w:rPr>
        <w:t>св</w:t>
      </w:r>
      <w:proofErr w:type="gramEnd"/>
      <w:r w:rsidRPr="00BE2225">
        <w:rPr>
          <w:sz w:val="28"/>
          <w:szCs w:val="28"/>
        </w:rPr>
        <w:t>ій розвиток у теоретичній концепції О.</w:t>
      </w:r>
      <w:r w:rsidR="00C65581" w:rsidRPr="00BE2225">
        <w:rPr>
          <w:sz w:val="28"/>
          <w:szCs w:val="28"/>
        </w:rPr>
        <w:t> </w:t>
      </w:r>
      <w:r w:rsidRPr="00BE2225">
        <w:rPr>
          <w:sz w:val="28"/>
          <w:szCs w:val="28"/>
        </w:rPr>
        <w:t>Потебні, котрий сформулював основні ідеї лінгвістичної теорії словесності, тобто теоретичної поетики [27, c. 7</w:t>
      </w:r>
      <w:r w:rsidRPr="00BE2225">
        <w:rPr>
          <w:sz w:val="28"/>
          <w:szCs w:val="28"/>
          <w:lang w:val="uk-UA"/>
        </w:rPr>
        <w:t>6</w:t>
      </w:r>
      <w:r w:rsidRPr="00BE2225">
        <w:rPr>
          <w:sz w:val="28"/>
          <w:szCs w:val="28"/>
        </w:rPr>
        <w:t>].</w:t>
      </w:r>
    </w:p>
    <w:p w:rsidR="00B01318" w:rsidRPr="00BE2225" w:rsidRDefault="00B01318" w:rsidP="00BE2225">
      <w:pPr>
        <w:spacing w:line="360" w:lineRule="auto"/>
        <w:ind w:firstLine="720"/>
        <w:jc w:val="both"/>
        <w:rPr>
          <w:spacing w:val="-2"/>
          <w:sz w:val="28"/>
          <w:szCs w:val="28"/>
          <w:lang w:val="uk-UA"/>
        </w:rPr>
      </w:pPr>
      <w:r w:rsidRPr="00BE2225">
        <w:rPr>
          <w:spacing w:val="-2"/>
          <w:sz w:val="28"/>
          <w:szCs w:val="28"/>
        </w:rPr>
        <w:t>Міркуючи про поетику як засадниче явище в літературі й науці про літературу, український літературознавець професор Г.</w:t>
      </w:r>
      <w:r w:rsidR="00C65581" w:rsidRPr="00BE2225">
        <w:rPr>
          <w:spacing w:val="-2"/>
          <w:sz w:val="28"/>
          <w:szCs w:val="28"/>
          <w:lang w:val="uk-UA"/>
        </w:rPr>
        <w:t> </w:t>
      </w:r>
      <w:r w:rsidRPr="00BE2225">
        <w:rPr>
          <w:spacing w:val="-2"/>
          <w:sz w:val="28"/>
          <w:szCs w:val="28"/>
        </w:rPr>
        <w:t>Клочек зазначив: «Змі</w:t>
      </w:r>
      <w:proofErr w:type="gramStart"/>
      <w:r w:rsidRPr="00BE2225">
        <w:rPr>
          <w:spacing w:val="-2"/>
          <w:sz w:val="28"/>
          <w:szCs w:val="28"/>
        </w:rPr>
        <w:t>ст</w:t>
      </w:r>
      <w:proofErr w:type="gramEnd"/>
      <w:r w:rsidRPr="00BE2225">
        <w:rPr>
          <w:spacing w:val="-2"/>
          <w:sz w:val="28"/>
          <w:szCs w:val="28"/>
        </w:rPr>
        <w:t xml:space="preserve"> терміна «поетика» досить рухливий. Щоправда, це, в основному, стосується його функціонування у ХХ ст. Аристотель розумів поетику як науку про «роблення» поетичних творів. Вона містила в собі набі</w:t>
      </w:r>
      <w:proofErr w:type="gramStart"/>
      <w:r w:rsidRPr="00BE2225">
        <w:rPr>
          <w:spacing w:val="-2"/>
          <w:sz w:val="28"/>
          <w:szCs w:val="28"/>
        </w:rPr>
        <w:t>р</w:t>
      </w:r>
      <w:proofErr w:type="gramEnd"/>
      <w:r w:rsidRPr="00BE2225">
        <w:rPr>
          <w:spacing w:val="-2"/>
          <w:sz w:val="28"/>
          <w:szCs w:val="28"/>
        </w:rPr>
        <w:t xml:space="preserve"> правил, дотримуючись яких, нібито можна було створити зразковий літературний твір. Латиномовні поетики, які вивчалися в Києво-Могилянській Академії та в інших давніх навчальних закладах, носили також нормативний характер: їх завдання полягало </w:t>
      </w:r>
      <w:proofErr w:type="gramStart"/>
      <w:r w:rsidRPr="00BE2225">
        <w:rPr>
          <w:spacing w:val="-2"/>
          <w:sz w:val="28"/>
          <w:szCs w:val="28"/>
        </w:rPr>
        <w:t>у</w:t>
      </w:r>
      <w:proofErr w:type="gramEnd"/>
      <w:r w:rsidRPr="00BE2225">
        <w:rPr>
          <w:spacing w:val="-2"/>
          <w:sz w:val="28"/>
          <w:szCs w:val="28"/>
        </w:rPr>
        <w:t xml:space="preserve"> тому, щоб навчити студентів «правильно» писати літературні твори» [цит за </w:t>
      </w:r>
      <w:r w:rsidRPr="00BE2225">
        <w:rPr>
          <w:spacing w:val="-2"/>
          <w:sz w:val="28"/>
          <w:szCs w:val="28"/>
          <w:lang w:val="uk-UA"/>
        </w:rPr>
        <w:t>5</w:t>
      </w:r>
      <w:r w:rsidR="00C65581" w:rsidRPr="00BE2225">
        <w:rPr>
          <w:spacing w:val="-2"/>
          <w:sz w:val="28"/>
          <w:szCs w:val="28"/>
        </w:rPr>
        <w:t>, с. 11].</w:t>
      </w:r>
    </w:p>
    <w:p w:rsidR="00AA3C19" w:rsidRPr="00BE2225" w:rsidRDefault="00B01318" w:rsidP="00BE2225">
      <w:pPr>
        <w:spacing w:line="360" w:lineRule="auto"/>
        <w:ind w:firstLine="720"/>
        <w:jc w:val="both"/>
        <w:rPr>
          <w:sz w:val="28"/>
          <w:szCs w:val="28"/>
          <w:lang w:val="uk-UA"/>
        </w:rPr>
      </w:pPr>
      <w:r w:rsidRPr="00BE2225">
        <w:rPr>
          <w:sz w:val="28"/>
          <w:szCs w:val="28"/>
          <w:lang w:val="uk-UA"/>
        </w:rPr>
        <w:t xml:space="preserve">Є очевидною понятійно-термінологічна співвіднесеність, що її проводить учений, між античним аристотелевим розумінням поетики і баченням її українськими митцями й мислителями доби бароко. Сполучною ланкою між цими поглядами була, передусім, потреба зрозуміти феномен геніального твору, усвідомити як і чому саме певний твір стає явищем на всі часи, впливає на свідомість не лише сучасників, а й багатьох прийдешніх поколінь. </w:t>
      </w:r>
      <w:r w:rsidRPr="00BE2225">
        <w:rPr>
          <w:sz w:val="28"/>
          <w:szCs w:val="28"/>
        </w:rPr>
        <w:t xml:space="preserve">Саме цим спільним прагненням проникнути в глибину розуміння феноменальної природи </w:t>
      </w:r>
      <w:r w:rsidRPr="00BE2225">
        <w:rPr>
          <w:sz w:val="28"/>
          <w:szCs w:val="28"/>
        </w:rPr>
        <w:lastRenderedPageBreak/>
        <w:t xml:space="preserve">літературного твору й керується антична і вітчизняна середньовічно-барокова поетика. </w:t>
      </w:r>
      <w:proofErr w:type="gramStart"/>
      <w:r w:rsidRPr="00BE2225">
        <w:rPr>
          <w:sz w:val="28"/>
          <w:szCs w:val="28"/>
        </w:rPr>
        <w:t>Це засвідчує як сутнісну причетність</w:t>
      </w:r>
      <w:r w:rsidRPr="00BE2225">
        <w:rPr>
          <w:sz w:val="28"/>
          <w:szCs w:val="28"/>
          <w:lang w:val="uk-UA"/>
        </w:rPr>
        <w:t xml:space="preserve"> </w:t>
      </w:r>
      <w:r w:rsidRPr="00BE2225">
        <w:rPr>
          <w:sz w:val="28"/>
          <w:szCs w:val="28"/>
        </w:rPr>
        <w:t>українського літературознавства до традицій загальноєвропейської гуманітарної думки, так і, не меншою мірою, вказує на навчальнопедагогічне розуміння поетики як учнем Платонової «Академії» та фундатором власного «Ліцею» Аристотелем, так і засновниками «українських Афін» – від митрополитів Петра Могили та Сильвестра Косова до наставників</w:t>
      </w:r>
      <w:proofErr w:type="gramEnd"/>
      <w:r w:rsidRPr="00BE2225">
        <w:rPr>
          <w:sz w:val="28"/>
          <w:szCs w:val="28"/>
        </w:rPr>
        <w:t xml:space="preserve"> й учнів Словено-Греко-Латинського колегіуму І.</w:t>
      </w:r>
      <w:r w:rsidR="00AA3C19" w:rsidRPr="00BE2225">
        <w:rPr>
          <w:sz w:val="28"/>
          <w:szCs w:val="28"/>
          <w:lang w:val="uk-UA"/>
        </w:rPr>
        <w:t> </w:t>
      </w:r>
      <w:r w:rsidRPr="00BE2225">
        <w:rPr>
          <w:sz w:val="28"/>
          <w:szCs w:val="28"/>
        </w:rPr>
        <w:t>Гізеля, І.</w:t>
      </w:r>
      <w:r w:rsidRPr="00BE2225">
        <w:rPr>
          <w:sz w:val="28"/>
          <w:szCs w:val="28"/>
          <w:lang w:val="uk-UA"/>
        </w:rPr>
        <w:t> </w:t>
      </w:r>
      <w:r w:rsidRPr="00BE2225">
        <w:rPr>
          <w:sz w:val="28"/>
          <w:szCs w:val="28"/>
        </w:rPr>
        <w:t>Галятовського, І.</w:t>
      </w:r>
      <w:r w:rsidR="00AA3C19" w:rsidRPr="00BE2225">
        <w:rPr>
          <w:sz w:val="28"/>
          <w:szCs w:val="28"/>
          <w:lang w:val="uk-UA"/>
        </w:rPr>
        <w:t> </w:t>
      </w:r>
      <w:r w:rsidRPr="00BE2225">
        <w:rPr>
          <w:sz w:val="28"/>
          <w:szCs w:val="28"/>
        </w:rPr>
        <w:t>Калимона, Г.</w:t>
      </w:r>
      <w:r w:rsidR="00AA3C19" w:rsidRPr="00BE2225">
        <w:rPr>
          <w:sz w:val="28"/>
          <w:szCs w:val="28"/>
          <w:lang w:val="uk-UA"/>
        </w:rPr>
        <w:t> </w:t>
      </w:r>
      <w:r w:rsidR="00AA3C19" w:rsidRPr="00BE2225">
        <w:rPr>
          <w:sz w:val="28"/>
          <w:szCs w:val="28"/>
        </w:rPr>
        <w:t>Сковороди та багатьох інших.</w:t>
      </w:r>
    </w:p>
    <w:p w:rsidR="00AA3C19" w:rsidRPr="00BE2225" w:rsidRDefault="00B01318" w:rsidP="00BE2225">
      <w:pPr>
        <w:spacing w:line="360" w:lineRule="auto"/>
        <w:ind w:firstLine="720"/>
        <w:jc w:val="both"/>
        <w:rPr>
          <w:sz w:val="28"/>
          <w:szCs w:val="28"/>
          <w:lang w:val="uk-UA"/>
        </w:rPr>
      </w:pPr>
      <w:r w:rsidRPr="00BE2225">
        <w:rPr>
          <w:sz w:val="28"/>
          <w:szCs w:val="28"/>
          <w:lang w:val="uk-UA"/>
        </w:rPr>
        <w:t xml:space="preserve">Як уявляється, саме наставницько-педагогічна домінанта була ще однією рисою, яка дозволяє міркувати про духовно-інтелектуальну сполученість Аристотелевого і вітчизняного барокового розуміння феномену поетики. Розглядаючи сьогодні в літературознавчих курсах поетику як явище, ми повинні зважати й на таке її навчальнопедагогічне значення, звісно ж не абсолютизуючи його, а лише ставлячи в один ряд з іншими теоретико-літературознавчими студіями. </w:t>
      </w:r>
      <w:r w:rsidRPr="00BE2225">
        <w:rPr>
          <w:sz w:val="28"/>
          <w:szCs w:val="28"/>
        </w:rPr>
        <w:t xml:space="preserve">Зазначимо, що мова поширення Аристотелевих творів </w:t>
      </w:r>
      <w:proofErr w:type="gramStart"/>
      <w:r w:rsidRPr="00BE2225">
        <w:rPr>
          <w:sz w:val="28"/>
          <w:szCs w:val="28"/>
        </w:rPr>
        <w:t>в</w:t>
      </w:r>
      <w:proofErr w:type="gramEnd"/>
      <w:r w:rsidRPr="00BE2225">
        <w:rPr>
          <w:sz w:val="28"/>
          <w:szCs w:val="28"/>
        </w:rPr>
        <w:t xml:space="preserve"> Європі та мова створення оригінальних українських поетик була однією – латиною. Ця обставина прямо вказує не лише на сутнісну єдність пошуку античними і українськими митцями відповідей на важливі питання літературного творення, а й на певну творчу свободу, що нею послуговується митець і мислитель, закоординовуючи пошук ідей та форм образно-поетичного втілення не </w:t>
      </w:r>
      <w:proofErr w:type="gramStart"/>
      <w:r w:rsidRPr="00BE2225">
        <w:rPr>
          <w:sz w:val="28"/>
          <w:szCs w:val="28"/>
        </w:rPr>
        <w:t>ст</w:t>
      </w:r>
      <w:proofErr w:type="gramEnd"/>
      <w:r w:rsidRPr="00BE2225">
        <w:rPr>
          <w:sz w:val="28"/>
          <w:szCs w:val="28"/>
        </w:rPr>
        <w:t xml:space="preserve">ільки у сучасність, скільки співвідносячи їх з трансцендентними реаліями від «ранку </w:t>
      </w:r>
      <w:proofErr w:type="gramStart"/>
      <w:r w:rsidRPr="00BE2225">
        <w:rPr>
          <w:sz w:val="28"/>
          <w:szCs w:val="28"/>
        </w:rPr>
        <w:t>св</w:t>
      </w:r>
      <w:proofErr w:type="gramEnd"/>
      <w:r w:rsidRPr="00BE2225">
        <w:rPr>
          <w:sz w:val="28"/>
          <w:szCs w:val="28"/>
        </w:rPr>
        <w:t>ітової цивілізації» й до нових часів. Латинська мова як мова науки й створювала в тогочасній Європі особливий простір інтелектуального самовираження, простір, де нові думки, образи, знання про літературу органічно співвідносилися та взаємодіяли одне з одним, творячи при цьому універсальний інтертекст національних культур та загальноєвропейської цивілізації. Важливим у цьому контексті є й таке міркування Г.</w:t>
      </w:r>
      <w:r w:rsidR="00AA3C19" w:rsidRPr="00BE2225">
        <w:rPr>
          <w:sz w:val="28"/>
          <w:szCs w:val="28"/>
          <w:lang w:val="uk-UA"/>
        </w:rPr>
        <w:t> </w:t>
      </w:r>
      <w:r w:rsidRPr="00BE2225">
        <w:rPr>
          <w:sz w:val="28"/>
          <w:szCs w:val="28"/>
        </w:rPr>
        <w:t>Клочека щодо самої природи поетики як провідної літературознавчої універсалії: «Змі</w:t>
      </w:r>
      <w:proofErr w:type="gramStart"/>
      <w:r w:rsidRPr="00BE2225">
        <w:rPr>
          <w:sz w:val="28"/>
          <w:szCs w:val="28"/>
        </w:rPr>
        <w:t>ст</w:t>
      </w:r>
      <w:proofErr w:type="gramEnd"/>
      <w:r w:rsidRPr="00BE2225">
        <w:rPr>
          <w:sz w:val="28"/>
          <w:szCs w:val="28"/>
        </w:rPr>
        <w:t xml:space="preserve"> терміна «поетика» досить рухливий. Щоправда, це, </w:t>
      </w:r>
      <w:proofErr w:type="gramStart"/>
      <w:r w:rsidRPr="00BE2225">
        <w:rPr>
          <w:sz w:val="28"/>
          <w:szCs w:val="28"/>
        </w:rPr>
        <w:t>в</w:t>
      </w:r>
      <w:proofErr w:type="gramEnd"/>
      <w:r w:rsidRPr="00BE2225">
        <w:rPr>
          <w:sz w:val="28"/>
          <w:szCs w:val="28"/>
        </w:rPr>
        <w:t xml:space="preserve"> основному, стосується його функціонування у ХХ ст.»</w:t>
      </w:r>
      <w:r w:rsidRPr="00BE2225">
        <w:rPr>
          <w:sz w:val="28"/>
          <w:szCs w:val="28"/>
          <w:lang w:val="uk-UA"/>
        </w:rPr>
        <w:t xml:space="preserve"> [12, с. 11</w:t>
      </w:r>
      <w:r w:rsidR="00AA3C19" w:rsidRPr="00BE2225">
        <w:rPr>
          <w:sz w:val="28"/>
          <w:szCs w:val="28"/>
          <w:lang w:val="uk-UA"/>
        </w:rPr>
        <w:t>–12].</w:t>
      </w:r>
    </w:p>
    <w:p w:rsidR="00AA3C19" w:rsidRPr="00BE2225" w:rsidRDefault="00B01318" w:rsidP="00BE2225">
      <w:pPr>
        <w:spacing w:line="360" w:lineRule="auto"/>
        <w:ind w:firstLine="720"/>
        <w:jc w:val="both"/>
        <w:rPr>
          <w:spacing w:val="-2"/>
          <w:sz w:val="28"/>
          <w:szCs w:val="28"/>
        </w:rPr>
      </w:pPr>
      <w:r w:rsidRPr="00BE2225">
        <w:rPr>
          <w:spacing w:val="-2"/>
          <w:sz w:val="28"/>
          <w:szCs w:val="28"/>
          <w:lang w:val="uk-UA"/>
        </w:rPr>
        <w:lastRenderedPageBreak/>
        <w:t xml:space="preserve">Цілком зрозуміло, що ХХ ст. з його суперечливими змінами в стратегіях гуманітарного пошуку та взаємною виключністю аксіологічних орієнтирів та пізнавальних концепцій становить уже сам по собі об’єкт уважного науководослідницького вивчення. Тим цікавішою для вченого є необхідність усвідомити суть самої рухливості терміна «поетика», тим привабливішим із наукової точки зору є завдання розробити концептуальні засади розуміння його функціонування у ХХ ст. з огляду на тривання в літературознавчій науці й літературній критиці означених вище тенденцій та традиційних уявлень про поетику твору. </w:t>
      </w:r>
      <w:r w:rsidRPr="00BE2225">
        <w:rPr>
          <w:spacing w:val="-2"/>
          <w:sz w:val="28"/>
          <w:szCs w:val="28"/>
        </w:rPr>
        <w:t xml:space="preserve">Тим більше, що пріоритет терміна «поетика» як базисної категорії в українському літературознавстві ніколи не спростовувався, ніколи й не зникав, </w:t>
      </w:r>
      <w:proofErr w:type="gramStart"/>
      <w:r w:rsidRPr="00BE2225">
        <w:rPr>
          <w:spacing w:val="-2"/>
          <w:sz w:val="28"/>
          <w:szCs w:val="28"/>
        </w:rPr>
        <w:t>попри</w:t>
      </w:r>
      <w:proofErr w:type="gramEnd"/>
      <w:r w:rsidRPr="00BE2225">
        <w:rPr>
          <w:spacing w:val="-2"/>
          <w:sz w:val="28"/>
          <w:szCs w:val="28"/>
        </w:rPr>
        <w:t xml:space="preserve"> періоди заборон та штучних тоталітарних утисків. Професор Г.</w:t>
      </w:r>
      <w:r w:rsidR="00AA3C19" w:rsidRPr="00BE2225">
        <w:rPr>
          <w:spacing w:val="-2"/>
          <w:sz w:val="28"/>
          <w:szCs w:val="28"/>
          <w:lang w:val="uk-UA"/>
        </w:rPr>
        <w:t> </w:t>
      </w:r>
      <w:r w:rsidRPr="00BE2225">
        <w:rPr>
          <w:spacing w:val="-2"/>
          <w:sz w:val="28"/>
          <w:szCs w:val="28"/>
        </w:rPr>
        <w:t>Клочек зазначає: «У 30-х роках слово «поетика» знову вийшло</w:t>
      </w:r>
      <w:r w:rsidR="00AA3C19" w:rsidRPr="00BE2225">
        <w:rPr>
          <w:spacing w:val="-2"/>
          <w:sz w:val="28"/>
          <w:szCs w:val="28"/>
        </w:rPr>
        <w:t xml:space="preserve"> з </w:t>
      </w:r>
      <w:proofErr w:type="gramStart"/>
      <w:r w:rsidR="00AA3C19" w:rsidRPr="00BE2225">
        <w:rPr>
          <w:spacing w:val="-2"/>
          <w:sz w:val="28"/>
          <w:szCs w:val="28"/>
        </w:rPr>
        <w:t>активного</w:t>
      </w:r>
      <w:proofErr w:type="gramEnd"/>
      <w:r w:rsidR="00AA3C19" w:rsidRPr="00BE2225">
        <w:rPr>
          <w:spacing w:val="-2"/>
          <w:sz w:val="28"/>
          <w:szCs w:val="28"/>
        </w:rPr>
        <w:t xml:space="preserve"> вжитку. Гадаємо це</w:t>
      </w:r>
      <w:r w:rsidRPr="00BE2225">
        <w:rPr>
          <w:spacing w:val="-2"/>
          <w:sz w:val="28"/>
          <w:szCs w:val="28"/>
        </w:rPr>
        <w:t xml:space="preserve"> було зумовлено тим, що сам термін «поетика» асоціювався з поняттям «формалізм», якому не було місця в форматі </w:t>
      </w:r>
      <w:proofErr w:type="gramStart"/>
      <w:r w:rsidRPr="00BE2225">
        <w:rPr>
          <w:spacing w:val="-2"/>
          <w:sz w:val="28"/>
          <w:szCs w:val="28"/>
        </w:rPr>
        <w:t>соц</w:t>
      </w:r>
      <w:proofErr w:type="gramEnd"/>
      <w:r w:rsidRPr="00BE2225">
        <w:rPr>
          <w:spacing w:val="-2"/>
          <w:sz w:val="28"/>
          <w:szCs w:val="28"/>
        </w:rPr>
        <w:t>іалістичного реалізму [1</w:t>
      </w:r>
      <w:r w:rsidRPr="00BE2225">
        <w:rPr>
          <w:spacing w:val="-2"/>
          <w:sz w:val="28"/>
          <w:szCs w:val="28"/>
          <w:lang w:val="uk-UA"/>
        </w:rPr>
        <w:t>2</w:t>
      </w:r>
      <w:r w:rsidRPr="00BE2225">
        <w:rPr>
          <w:spacing w:val="-2"/>
          <w:sz w:val="28"/>
          <w:szCs w:val="28"/>
        </w:rPr>
        <w:t xml:space="preserve">, с. </w:t>
      </w:r>
      <w:r w:rsidRPr="00BE2225">
        <w:rPr>
          <w:spacing w:val="-2"/>
          <w:sz w:val="28"/>
          <w:szCs w:val="28"/>
          <w:lang w:val="uk-UA"/>
        </w:rPr>
        <w:t>58</w:t>
      </w:r>
      <w:r w:rsidRPr="00BE2225">
        <w:rPr>
          <w:spacing w:val="-2"/>
          <w:sz w:val="28"/>
          <w:szCs w:val="28"/>
        </w:rPr>
        <w:t xml:space="preserve">]. Саме в цей час і, очевидно, з цієї причини слову «поетика» було протиставлено евфемізм «майстерність письменника». </w:t>
      </w:r>
      <w:proofErr w:type="gramStart"/>
      <w:r w:rsidRPr="00BE2225">
        <w:rPr>
          <w:spacing w:val="-2"/>
          <w:sz w:val="28"/>
          <w:szCs w:val="28"/>
        </w:rPr>
        <w:t>З</w:t>
      </w:r>
      <w:proofErr w:type="gramEnd"/>
      <w:r w:rsidRPr="00BE2225">
        <w:rPr>
          <w:spacing w:val="-2"/>
          <w:sz w:val="28"/>
          <w:szCs w:val="28"/>
        </w:rPr>
        <w:t xml:space="preserve"> другої половини 50-х років, тобто з настанням «хрущовської відлиги», термін «поетика» почав упевнено витісняти термін «майстерність письменника», стверджуючись як один із фундаментальних термінів літературознавства» [1</w:t>
      </w:r>
      <w:r w:rsidRPr="00BE2225">
        <w:rPr>
          <w:spacing w:val="-2"/>
          <w:sz w:val="28"/>
          <w:szCs w:val="28"/>
          <w:lang w:val="uk-UA"/>
        </w:rPr>
        <w:t>2</w:t>
      </w:r>
      <w:r w:rsidRPr="00BE2225">
        <w:rPr>
          <w:spacing w:val="-2"/>
          <w:sz w:val="28"/>
          <w:szCs w:val="28"/>
        </w:rPr>
        <w:t>, с.</w:t>
      </w:r>
      <w:r w:rsidR="00AA3C19" w:rsidRPr="00BE2225">
        <w:rPr>
          <w:spacing w:val="-2"/>
          <w:sz w:val="28"/>
          <w:szCs w:val="28"/>
          <w:lang w:val="uk-UA"/>
        </w:rPr>
        <w:t> </w:t>
      </w:r>
      <w:r w:rsidRPr="00BE2225">
        <w:rPr>
          <w:spacing w:val="-2"/>
          <w:sz w:val="28"/>
          <w:szCs w:val="28"/>
        </w:rPr>
        <w:t>11</w:t>
      </w:r>
      <w:r w:rsidRPr="00BE2225">
        <w:rPr>
          <w:spacing w:val="-2"/>
          <w:sz w:val="28"/>
          <w:szCs w:val="28"/>
          <w:lang w:val="uk-UA"/>
        </w:rPr>
        <w:t>–</w:t>
      </w:r>
      <w:r w:rsidRPr="00BE2225">
        <w:rPr>
          <w:spacing w:val="-2"/>
          <w:sz w:val="28"/>
          <w:szCs w:val="28"/>
        </w:rPr>
        <w:t xml:space="preserve">12]. «Майстерність» як термін був, на наш погляд, тоді не просто евфемізмом до багатовимірного поняття «поетика», </w:t>
      </w:r>
      <w:proofErr w:type="gramStart"/>
      <w:r w:rsidRPr="00BE2225">
        <w:rPr>
          <w:spacing w:val="-2"/>
          <w:sz w:val="28"/>
          <w:szCs w:val="28"/>
        </w:rPr>
        <w:t>а й</w:t>
      </w:r>
      <w:proofErr w:type="gramEnd"/>
      <w:r w:rsidRPr="00BE2225">
        <w:rPr>
          <w:spacing w:val="-2"/>
          <w:sz w:val="28"/>
          <w:szCs w:val="28"/>
        </w:rPr>
        <w:t xml:space="preserve"> позначував дещо інше. А саме – єднання вмінь творення художнього твору із стратегіями його оприсутнення в реальності, де всі художні прийоми й методи були закладеними в прокрустове ложе, немов у добу раннього Середньовіччя, чітко регламентованими канонами, догмами й приписами. Лиш одне ві</w:t>
      </w:r>
      <w:proofErr w:type="gramStart"/>
      <w:r w:rsidRPr="00BE2225">
        <w:rPr>
          <w:spacing w:val="-2"/>
          <w:sz w:val="28"/>
          <w:szCs w:val="28"/>
        </w:rPr>
        <w:t>др</w:t>
      </w:r>
      <w:proofErr w:type="gramEnd"/>
      <w:r w:rsidRPr="00BE2225">
        <w:rPr>
          <w:spacing w:val="-2"/>
          <w:sz w:val="28"/>
          <w:szCs w:val="28"/>
        </w:rPr>
        <w:t xml:space="preserve">ізняло таку регламентованість доби сталінського соціалістичного реалізму від високого європейського Середньовіччя. Ідеться про наповненість поетичної форми радянських творів не сакральним духом, а його прямою протилежністю – профанно-минущою </w:t>
      </w:r>
      <w:r w:rsidR="00AA3C19" w:rsidRPr="00BE2225">
        <w:rPr>
          <w:spacing w:val="-2"/>
          <w:sz w:val="28"/>
          <w:szCs w:val="28"/>
        </w:rPr>
        <w:t>сутністю.</w:t>
      </w:r>
    </w:p>
    <w:p w:rsidR="00AA3C19" w:rsidRPr="00BE2225" w:rsidRDefault="00B01318" w:rsidP="00BE2225">
      <w:pPr>
        <w:spacing w:line="360" w:lineRule="auto"/>
        <w:ind w:firstLine="720"/>
        <w:jc w:val="both"/>
        <w:rPr>
          <w:sz w:val="28"/>
          <w:szCs w:val="28"/>
        </w:rPr>
      </w:pPr>
      <w:r w:rsidRPr="00BE2225">
        <w:rPr>
          <w:sz w:val="28"/>
          <w:szCs w:val="28"/>
        </w:rPr>
        <w:t>Повернення</w:t>
      </w:r>
      <w:r w:rsidRPr="005C135A">
        <w:rPr>
          <w:sz w:val="28"/>
          <w:szCs w:val="28"/>
        </w:rPr>
        <w:t xml:space="preserve"> </w:t>
      </w:r>
      <w:r w:rsidRPr="00BE2225">
        <w:rPr>
          <w:sz w:val="28"/>
          <w:szCs w:val="28"/>
        </w:rPr>
        <w:t>до</w:t>
      </w:r>
      <w:r w:rsidRPr="005C135A">
        <w:rPr>
          <w:sz w:val="28"/>
          <w:szCs w:val="28"/>
        </w:rPr>
        <w:t xml:space="preserve"> </w:t>
      </w:r>
      <w:r w:rsidRPr="00BE2225">
        <w:rPr>
          <w:sz w:val="28"/>
          <w:szCs w:val="28"/>
        </w:rPr>
        <w:t>літературознавчонаукового</w:t>
      </w:r>
      <w:r w:rsidRPr="005C135A">
        <w:rPr>
          <w:sz w:val="28"/>
          <w:szCs w:val="28"/>
        </w:rPr>
        <w:t xml:space="preserve"> </w:t>
      </w:r>
      <w:r w:rsidRPr="00BE2225">
        <w:rPr>
          <w:sz w:val="28"/>
          <w:szCs w:val="28"/>
        </w:rPr>
        <w:t>обігу</w:t>
      </w:r>
      <w:r w:rsidRPr="005C135A">
        <w:rPr>
          <w:sz w:val="28"/>
          <w:szCs w:val="28"/>
        </w:rPr>
        <w:t xml:space="preserve"> </w:t>
      </w:r>
      <w:proofErr w:type="gramStart"/>
      <w:r w:rsidRPr="00BE2225">
        <w:rPr>
          <w:sz w:val="28"/>
          <w:szCs w:val="28"/>
        </w:rPr>
        <w:t>понят</w:t>
      </w:r>
      <w:proofErr w:type="gramEnd"/>
      <w:r w:rsidRPr="00BE2225">
        <w:rPr>
          <w:sz w:val="28"/>
          <w:szCs w:val="28"/>
        </w:rPr>
        <w:t>ійно</w:t>
      </w:r>
      <w:r w:rsidRPr="005C135A">
        <w:rPr>
          <w:sz w:val="28"/>
          <w:szCs w:val="28"/>
        </w:rPr>
        <w:t>-</w:t>
      </w:r>
      <w:r w:rsidRPr="00BE2225">
        <w:rPr>
          <w:sz w:val="28"/>
          <w:szCs w:val="28"/>
        </w:rPr>
        <w:t>термінологічного</w:t>
      </w:r>
      <w:r w:rsidRPr="005C135A">
        <w:rPr>
          <w:sz w:val="28"/>
          <w:szCs w:val="28"/>
        </w:rPr>
        <w:t xml:space="preserve"> </w:t>
      </w:r>
      <w:r w:rsidRPr="00BE2225">
        <w:rPr>
          <w:sz w:val="28"/>
          <w:szCs w:val="28"/>
        </w:rPr>
        <w:t>апарату</w:t>
      </w:r>
      <w:r w:rsidRPr="005C135A">
        <w:rPr>
          <w:sz w:val="28"/>
          <w:szCs w:val="28"/>
        </w:rPr>
        <w:t xml:space="preserve">, </w:t>
      </w:r>
      <w:r w:rsidRPr="00BE2225">
        <w:rPr>
          <w:sz w:val="28"/>
          <w:szCs w:val="28"/>
        </w:rPr>
        <w:t>пов</w:t>
      </w:r>
      <w:r w:rsidRPr="005C135A">
        <w:rPr>
          <w:sz w:val="28"/>
          <w:szCs w:val="28"/>
        </w:rPr>
        <w:t>’</w:t>
      </w:r>
      <w:r w:rsidRPr="00BE2225">
        <w:rPr>
          <w:sz w:val="28"/>
          <w:szCs w:val="28"/>
        </w:rPr>
        <w:t>язаного</w:t>
      </w:r>
      <w:r w:rsidRPr="005C135A">
        <w:rPr>
          <w:sz w:val="28"/>
          <w:szCs w:val="28"/>
        </w:rPr>
        <w:t xml:space="preserve"> </w:t>
      </w:r>
      <w:r w:rsidRPr="00BE2225">
        <w:rPr>
          <w:sz w:val="28"/>
          <w:szCs w:val="28"/>
        </w:rPr>
        <w:t>зі</w:t>
      </w:r>
      <w:r w:rsidRPr="005C135A">
        <w:rPr>
          <w:sz w:val="28"/>
          <w:szCs w:val="28"/>
        </w:rPr>
        <w:t xml:space="preserve"> </w:t>
      </w:r>
      <w:r w:rsidRPr="00BE2225">
        <w:rPr>
          <w:sz w:val="28"/>
          <w:szCs w:val="28"/>
        </w:rPr>
        <w:t>словом</w:t>
      </w:r>
      <w:r w:rsidRPr="005C135A">
        <w:rPr>
          <w:sz w:val="28"/>
          <w:szCs w:val="28"/>
        </w:rPr>
        <w:t xml:space="preserve"> «</w:t>
      </w:r>
      <w:r w:rsidRPr="00BE2225">
        <w:rPr>
          <w:sz w:val="28"/>
          <w:szCs w:val="28"/>
        </w:rPr>
        <w:t>поетика</w:t>
      </w:r>
      <w:r w:rsidRPr="005C135A">
        <w:rPr>
          <w:sz w:val="28"/>
          <w:szCs w:val="28"/>
        </w:rPr>
        <w:t xml:space="preserve">», </w:t>
      </w:r>
      <w:r w:rsidRPr="00BE2225">
        <w:rPr>
          <w:sz w:val="28"/>
          <w:szCs w:val="28"/>
        </w:rPr>
        <w:t>передусім</w:t>
      </w:r>
      <w:r w:rsidRPr="005C135A">
        <w:rPr>
          <w:sz w:val="28"/>
          <w:szCs w:val="28"/>
        </w:rPr>
        <w:t xml:space="preserve"> </w:t>
      </w:r>
      <w:r w:rsidRPr="00BE2225">
        <w:rPr>
          <w:sz w:val="28"/>
          <w:szCs w:val="28"/>
        </w:rPr>
        <w:lastRenderedPageBreak/>
        <w:t>зумовлювалося</w:t>
      </w:r>
      <w:r w:rsidRPr="005C135A">
        <w:rPr>
          <w:sz w:val="28"/>
          <w:szCs w:val="28"/>
        </w:rPr>
        <w:t xml:space="preserve"> </w:t>
      </w:r>
      <w:r w:rsidRPr="00BE2225">
        <w:rPr>
          <w:sz w:val="28"/>
          <w:szCs w:val="28"/>
        </w:rPr>
        <w:t>необхідністю</w:t>
      </w:r>
      <w:r w:rsidRPr="005C135A">
        <w:rPr>
          <w:sz w:val="28"/>
          <w:szCs w:val="28"/>
        </w:rPr>
        <w:t xml:space="preserve"> </w:t>
      </w:r>
      <w:r w:rsidRPr="00BE2225">
        <w:rPr>
          <w:sz w:val="28"/>
          <w:szCs w:val="28"/>
        </w:rPr>
        <w:t>актуалізувати</w:t>
      </w:r>
      <w:r w:rsidRPr="005C135A">
        <w:rPr>
          <w:sz w:val="28"/>
          <w:szCs w:val="28"/>
        </w:rPr>
        <w:t xml:space="preserve"> </w:t>
      </w:r>
      <w:r w:rsidRPr="00BE2225">
        <w:rPr>
          <w:sz w:val="28"/>
          <w:szCs w:val="28"/>
        </w:rPr>
        <w:t>в</w:t>
      </w:r>
      <w:r w:rsidRPr="005C135A">
        <w:rPr>
          <w:sz w:val="28"/>
          <w:szCs w:val="28"/>
        </w:rPr>
        <w:t xml:space="preserve"> </w:t>
      </w:r>
      <w:r w:rsidRPr="00BE2225">
        <w:rPr>
          <w:sz w:val="28"/>
          <w:szCs w:val="28"/>
        </w:rPr>
        <w:t>літературному</w:t>
      </w:r>
      <w:r w:rsidRPr="005C135A">
        <w:rPr>
          <w:sz w:val="28"/>
          <w:szCs w:val="28"/>
        </w:rPr>
        <w:t xml:space="preserve"> </w:t>
      </w:r>
      <w:r w:rsidRPr="00BE2225">
        <w:rPr>
          <w:sz w:val="28"/>
          <w:szCs w:val="28"/>
        </w:rPr>
        <w:t>процесі</w:t>
      </w:r>
      <w:r w:rsidRPr="005C135A">
        <w:rPr>
          <w:sz w:val="28"/>
          <w:szCs w:val="28"/>
        </w:rPr>
        <w:t xml:space="preserve"> </w:t>
      </w:r>
      <w:r w:rsidRPr="00BE2225">
        <w:rPr>
          <w:sz w:val="28"/>
          <w:szCs w:val="28"/>
        </w:rPr>
        <w:t>тієї</w:t>
      </w:r>
      <w:r w:rsidRPr="005C135A">
        <w:rPr>
          <w:sz w:val="28"/>
          <w:szCs w:val="28"/>
        </w:rPr>
        <w:t xml:space="preserve"> </w:t>
      </w:r>
      <w:r w:rsidRPr="00BE2225">
        <w:rPr>
          <w:sz w:val="28"/>
          <w:szCs w:val="28"/>
        </w:rPr>
        <w:t>епохи</w:t>
      </w:r>
      <w:r w:rsidRPr="005C135A">
        <w:rPr>
          <w:sz w:val="28"/>
          <w:szCs w:val="28"/>
        </w:rPr>
        <w:t xml:space="preserve"> </w:t>
      </w:r>
      <w:r w:rsidRPr="00BE2225">
        <w:rPr>
          <w:sz w:val="28"/>
          <w:szCs w:val="28"/>
        </w:rPr>
        <w:t>щось</w:t>
      </w:r>
      <w:r w:rsidRPr="005C135A">
        <w:rPr>
          <w:sz w:val="28"/>
          <w:szCs w:val="28"/>
        </w:rPr>
        <w:t xml:space="preserve"> </w:t>
      </w:r>
      <w:r w:rsidRPr="00BE2225">
        <w:rPr>
          <w:sz w:val="28"/>
          <w:szCs w:val="28"/>
        </w:rPr>
        <w:t>більше</w:t>
      </w:r>
      <w:r w:rsidRPr="005C135A">
        <w:rPr>
          <w:sz w:val="28"/>
          <w:szCs w:val="28"/>
        </w:rPr>
        <w:t xml:space="preserve">, </w:t>
      </w:r>
      <w:r w:rsidRPr="00BE2225">
        <w:rPr>
          <w:sz w:val="28"/>
          <w:szCs w:val="28"/>
        </w:rPr>
        <w:t>ніж</w:t>
      </w:r>
      <w:r w:rsidRPr="005C135A">
        <w:rPr>
          <w:sz w:val="28"/>
          <w:szCs w:val="28"/>
        </w:rPr>
        <w:t xml:space="preserve"> </w:t>
      </w:r>
      <w:r w:rsidRPr="00BE2225">
        <w:rPr>
          <w:sz w:val="28"/>
          <w:szCs w:val="28"/>
        </w:rPr>
        <w:t>майстерна</w:t>
      </w:r>
      <w:r w:rsidRPr="005C135A">
        <w:rPr>
          <w:sz w:val="28"/>
          <w:szCs w:val="28"/>
        </w:rPr>
        <w:t xml:space="preserve"> </w:t>
      </w:r>
      <w:r w:rsidRPr="00BE2225">
        <w:rPr>
          <w:sz w:val="28"/>
          <w:szCs w:val="28"/>
        </w:rPr>
        <w:t>передача</w:t>
      </w:r>
      <w:r w:rsidRPr="005C135A">
        <w:rPr>
          <w:sz w:val="28"/>
          <w:szCs w:val="28"/>
        </w:rPr>
        <w:t xml:space="preserve"> </w:t>
      </w:r>
      <w:r w:rsidRPr="00BE2225">
        <w:rPr>
          <w:sz w:val="28"/>
          <w:szCs w:val="28"/>
        </w:rPr>
        <w:t>ідеологічних</w:t>
      </w:r>
      <w:r w:rsidRPr="005C135A">
        <w:rPr>
          <w:sz w:val="28"/>
          <w:szCs w:val="28"/>
        </w:rPr>
        <w:t xml:space="preserve"> </w:t>
      </w:r>
      <w:r w:rsidRPr="00BE2225">
        <w:rPr>
          <w:sz w:val="28"/>
          <w:szCs w:val="28"/>
        </w:rPr>
        <w:t>догм</w:t>
      </w:r>
      <w:r w:rsidRPr="005C135A">
        <w:rPr>
          <w:sz w:val="28"/>
          <w:szCs w:val="28"/>
        </w:rPr>
        <w:t xml:space="preserve"> </w:t>
      </w:r>
      <w:r w:rsidRPr="00BE2225">
        <w:rPr>
          <w:sz w:val="28"/>
          <w:szCs w:val="28"/>
        </w:rPr>
        <w:t>марксизму</w:t>
      </w:r>
      <w:r w:rsidRPr="005C135A">
        <w:rPr>
          <w:sz w:val="28"/>
          <w:szCs w:val="28"/>
        </w:rPr>
        <w:t xml:space="preserve">. </w:t>
      </w:r>
      <w:r w:rsidRPr="00BE2225">
        <w:rPr>
          <w:sz w:val="28"/>
          <w:szCs w:val="28"/>
        </w:rPr>
        <w:t>А</w:t>
      </w:r>
      <w:r w:rsidRPr="005C135A">
        <w:rPr>
          <w:sz w:val="28"/>
          <w:szCs w:val="28"/>
        </w:rPr>
        <w:t xml:space="preserve"> </w:t>
      </w:r>
      <w:r w:rsidRPr="00BE2225">
        <w:rPr>
          <w:sz w:val="28"/>
          <w:szCs w:val="28"/>
        </w:rPr>
        <w:t>саме</w:t>
      </w:r>
      <w:r w:rsidRPr="005C135A">
        <w:rPr>
          <w:sz w:val="28"/>
          <w:szCs w:val="28"/>
        </w:rPr>
        <w:t xml:space="preserve"> – </w:t>
      </w:r>
      <w:r w:rsidRPr="00BE2225">
        <w:rPr>
          <w:sz w:val="28"/>
          <w:szCs w:val="28"/>
        </w:rPr>
        <w:t>відродження</w:t>
      </w:r>
      <w:r w:rsidRPr="005C135A">
        <w:rPr>
          <w:sz w:val="28"/>
          <w:szCs w:val="28"/>
        </w:rPr>
        <w:t xml:space="preserve"> </w:t>
      </w:r>
      <w:r w:rsidRPr="00BE2225">
        <w:rPr>
          <w:sz w:val="28"/>
          <w:szCs w:val="28"/>
        </w:rPr>
        <w:t>одухотвореності</w:t>
      </w:r>
      <w:r w:rsidRPr="005C135A">
        <w:rPr>
          <w:sz w:val="28"/>
          <w:szCs w:val="28"/>
        </w:rPr>
        <w:t xml:space="preserve"> </w:t>
      </w:r>
      <w:r w:rsidRPr="00BE2225">
        <w:rPr>
          <w:sz w:val="28"/>
          <w:szCs w:val="28"/>
        </w:rPr>
        <w:t>художнього</w:t>
      </w:r>
      <w:r w:rsidRPr="005C135A">
        <w:rPr>
          <w:sz w:val="28"/>
          <w:szCs w:val="28"/>
        </w:rPr>
        <w:t xml:space="preserve"> </w:t>
      </w:r>
      <w:r w:rsidRPr="00BE2225">
        <w:rPr>
          <w:sz w:val="28"/>
          <w:szCs w:val="28"/>
        </w:rPr>
        <w:t>слова</w:t>
      </w:r>
      <w:r w:rsidRPr="005C135A">
        <w:rPr>
          <w:sz w:val="28"/>
          <w:szCs w:val="28"/>
        </w:rPr>
        <w:t xml:space="preserve">, </w:t>
      </w:r>
      <w:r w:rsidRPr="00BE2225">
        <w:rPr>
          <w:sz w:val="28"/>
          <w:szCs w:val="28"/>
        </w:rPr>
        <w:t>яка</w:t>
      </w:r>
      <w:r w:rsidRPr="005C135A">
        <w:rPr>
          <w:sz w:val="28"/>
          <w:szCs w:val="28"/>
        </w:rPr>
        <w:t xml:space="preserve"> </w:t>
      </w:r>
      <w:r w:rsidRPr="00BE2225">
        <w:rPr>
          <w:sz w:val="28"/>
          <w:szCs w:val="28"/>
        </w:rPr>
        <w:t>єдина</w:t>
      </w:r>
      <w:r w:rsidRPr="005C135A">
        <w:rPr>
          <w:sz w:val="28"/>
          <w:szCs w:val="28"/>
        </w:rPr>
        <w:t xml:space="preserve"> </w:t>
      </w:r>
      <w:r w:rsidRPr="00BE2225">
        <w:rPr>
          <w:sz w:val="28"/>
          <w:szCs w:val="28"/>
        </w:rPr>
        <w:t>й</w:t>
      </w:r>
      <w:r w:rsidRPr="005C135A">
        <w:rPr>
          <w:sz w:val="28"/>
          <w:szCs w:val="28"/>
        </w:rPr>
        <w:t xml:space="preserve"> </w:t>
      </w:r>
      <w:r w:rsidRPr="00BE2225">
        <w:rPr>
          <w:sz w:val="28"/>
          <w:szCs w:val="28"/>
        </w:rPr>
        <w:t>може</w:t>
      </w:r>
      <w:r w:rsidRPr="005C135A">
        <w:rPr>
          <w:sz w:val="28"/>
          <w:szCs w:val="28"/>
        </w:rPr>
        <w:t xml:space="preserve"> </w:t>
      </w:r>
      <w:r w:rsidRPr="00BE2225">
        <w:rPr>
          <w:sz w:val="28"/>
          <w:szCs w:val="28"/>
        </w:rPr>
        <w:t>вивести</w:t>
      </w:r>
      <w:r w:rsidRPr="005C135A">
        <w:rPr>
          <w:sz w:val="28"/>
          <w:szCs w:val="28"/>
        </w:rPr>
        <w:t xml:space="preserve"> </w:t>
      </w:r>
      <w:r w:rsidRPr="00BE2225">
        <w:rPr>
          <w:sz w:val="28"/>
          <w:szCs w:val="28"/>
        </w:rPr>
        <w:t>творчість</w:t>
      </w:r>
      <w:r w:rsidRPr="005C135A">
        <w:rPr>
          <w:sz w:val="28"/>
          <w:szCs w:val="28"/>
        </w:rPr>
        <w:t xml:space="preserve"> </w:t>
      </w:r>
      <w:r w:rsidRPr="00BE2225">
        <w:rPr>
          <w:sz w:val="28"/>
          <w:szCs w:val="28"/>
        </w:rPr>
        <w:t>з</w:t>
      </w:r>
      <w:r w:rsidRPr="005C135A">
        <w:rPr>
          <w:sz w:val="28"/>
          <w:szCs w:val="28"/>
        </w:rPr>
        <w:t>-</w:t>
      </w:r>
      <w:r w:rsidRPr="00BE2225">
        <w:rPr>
          <w:sz w:val="28"/>
          <w:szCs w:val="28"/>
        </w:rPr>
        <w:t>під</w:t>
      </w:r>
      <w:r w:rsidRPr="005C135A">
        <w:rPr>
          <w:sz w:val="28"/>
          <w:szCs w:val="28"/>
        </w:rPr>
        <w:t xml:space="preserve"> </w:t>
      </w:r>
      <w:r w:rsidRPr="00BE2225">
        <w:rPr>
          <w:sz w:val="28"/>
          <w:szCs w:val="28"/>
        </w:rPr>
        <w:t>тиску</w:t>
      </w:r>
      <w:r w:rsidRPr="005C135A">
        <w:rPr>
          <w:sz w:val="28"/>
          <w:szCs w:val="28"/>
        </w:rPr>
        <w:t xml:space="preserve">, </w:t>
      </w:r>
      <w:r w:rsidRPr="00BE2225">
        <w:rPr>
          <w:sz w:val="28"/>
          <w:szCs w:val="28"/>
        </w:rPr>
        <w:t>звільнити</w:t>
      </w:r>
      <w:r w:rsidRPr="005C135A">
        <w:rPr>
          <w:sz w:val="28"/>
          <w:szCs w:val="28"/>
        </w:rPr>
        <w:t xml:space="preserve"> </w:t>
      </w:r>
      <w:r w:rsidRPr="00BE2225">
        <w:rPr>
          <w:sz w:val="28"/>
          <w:szCs w:val="28"/>
        </w:rPr>
        <w:t>слово</w:t>
      </w:r>
      <w:r w:rsidRPr="005C135A">
        <w:rPr>
          <w:sz w:val="28"/>
          <w:szCs w:val="28"/>
        </w:rPr>
        <w:t xml:space="preserve"> </w:t>
      </w:r>
      <w:r w:rsidRPr="00BE2225">
        <w:rPr>
          <w:sz w:val="28"/>
          <w:szCs w:val="28"/>
        </w:rPr>
        <w:t>від</w:t>
      </w:r>
      <w:r w:rsidRPr="005C135A">
        <w:rPr>
          <w:sz w:val="28"/>
          <w:szCs w:val="28"/>
        </w:rPr>
        <w:t xml:space="preserve"> </w:t>
      </w:r>
      <w:r w:rsidRPr="00BE2225">
        <w:rPr>
          <w:sz w:val="28"/>
          <w:szCs w:val="28"/>
        </w:rPr>
        <w:t>нівелювання</w:t>
      </w:r>
      <w:r w:rsidRPr="005C135A">
        <w:rPr>
          <w:sz w:val="28"/>
          <w:szCs w:val="28"/>
        </w:rPr>
        <w:t xml:space="preserve"> </w:t>
      </w:r>
      <w:r w:rsidRPr="00BE2225">
        <w:rPr>
          <w:sz w:val="28"/>
          <w:szCs w:val="28"/>
        </w:rPr>
        <w:t>чужими</w:t>
      </w:r>
      <w:r w:rsidRPr="005C135A">
        <w:rPr>
          <w:sz w:val="28"/>
          <w:szCs w:val="28"/>
        </w:rPr>
        <w:t xml:space="preserve">, </w:t>
      </w:r>
      <w:r w:rsidRPr="00BE2225">
        <w:rPr>
          <w:sz w:val="28"/>
          <w:szCs w:val="28"/>
        </w:rPr>
        <w:t>штучно</w:t>
      </w:r>
      <w:r w:rsidRPr="005C135A">
        <w:rPr>
          <w:sz w:val="28"/>
          <w:szCs w:val="28"/>
        </w:rPr>
        <w:t xml:space="preserve"> </w:t>
      </w:r>
      <w:r w:rsidRPr="00BE2225">
        <w:rPr>
          <w:sz w:val="28"/>
          <w:szCs w:val="28"/>
        </w:rPr>
        <w:t>нав</w:t>
      </w:r>
      <w:r w:rsidRPr="005C135A">
        <w:rPr>
          <w:sz w:val="28"/>
          <w:szCs w:val="28"/>
        </w:rPr>
        <w:t>’</w:t>
      </w:r>
      <w:r w:rsidRPr="00BE2225">
        <w:rPr>
          <w:sz w:val="28"/>
          <w:szCs w:val="28"/>
        </w:rPr>
        <w:t>язаними</w:t>
      </w:r>
      <w:r w:rsidRPr="005C135A">
        <w:rPr>
          <w:sz w:val="28"/>
          <w:szCs w:val="28"/>
        </w:rPr>
        <w:t xml:space="preserve"> </w:t>
      </w:r>
      <w:r w:rsidRPr="00BE2225">
        <w:rPr>
          <w:sz w:val="28"/>
          <w:szCs w:val="28"/>
        </w:rPr>
        <w:t>митцеві</w:t>
      </w:r>
      <w:r w:rsidRPr="005C135A">
        <w:rPr>
          <w:sz w:val="28"/>
          <w:szCs w:val="28"/>
        </w:rPr>
        <w:t xml:space="preserve"> </w:t>
      </w:r>
      <w:r w:rsidRPr="00BE2225">
        <w:rPr>
          <w:sz w:val="28"/>
          <w:szCs w:val="28"/>
        </w:rPr>
        <w:t>смислами</w:t>
      </w:r>
      <w:r w:rsidRPr="005C135A">
        <w:rPr>
          <w:sz w:val="28"/>
          <w:szCs w:val="28"/>
        </w:rPr>
        <w:t xml:space="preserve">, </w:t>
      </w:r>
      <w:r w:rsidRPr="00BE2225">
        <w:rPr>
          <w:sz w:val="28"/>
          <w:szCs w:val="28"/>
        </w:rPr>
        <w:t>що</w:t>
      </w:r>
      <w:r w:rsidRPr="005C135A">
        <w:rPr>
          <w:sz w:val="28"/>
          <w:szCs w:val="28"/>
        </w:rPr>
        <w:t xml:space="preserve"> </w:t>
      </w:r>
      <w:r w:rsidRPr="00BE2225">
        <w:rPr>
          <w:sz w:val="28"/>
          <w:szCs w:val="28"/>
        </w:rPr>
        <w:t>породжують</w:t>
      </w:r>
      <w:r w:rsidRPr="005C135A">
        <w:rPr>
          <w:sz w:val="28"/>
          <w:szCs w:val="28"/>
        </w:rPr>
        <w:t xml:space="preserve">, </w:t>
      </w:r>
      <w:r w:rsidRPr="00BE2225">
        <w:rPr>
          <w:sz w:val="28"/>
          <w:szCs w:val="28"/>
        </w:rPr>
        <w:t>у</w:t>
      </w:r>
      <w:r w:rsidRPr="005C135A">
        <w:rPr>
          <w:sz w:val="28"/>
          <w:szCs w:val="28"/>
        </w:rPr>
        <w:t xml:space="preserve"> </w:t>
      </w:r>
      <w:r w:rsidRPr="00BE2225">
        <w:rPr>
          <w:sz w:val="28"/>
          <w:szCs w:val="28"/>
        </w:rPr>
        <w:t>свою</w:t>
      </w:r>
      <w:r w:rsidRPr="005C135A">
        <w:rPr>
          <w:sz w:val="28"/>
          <w:szCs w:val="28"/>
        </w:rPr>
        <w:t xml:space="preserve"> </w:t>
      </w:r>
      <w:r w:rsidRPr="00BE2225">
        <w:rPr>
          <w:sz w:val="28"/>
          <w:szCs w:val="28"/>
        </w:rPr>
        <w:t>чергу</w:t>
      </w:r>
      <w:r w:rsidRPr="005C135A">
        <w:rPr>
          <w:sz w:val="28"/>
          <w:szCs w:val="28"/>
        </w:rPr>
        <w:t xml:space="preserve">, </w:t>
      </w:r>
      <w:r w:rsidRPr="00BE2225">
        <w:rPr>
          <w:sz w:val="28"/>
          <w:szCs w:val="28"/>
        </w:rPr>
        <w:t>чужі</w:t>
      </w:r>
      <w:r w:rsidRPr="005C135A">
        <w:rPr>
          <w:sz w:val="28"/>
          <w:szCs w:val="28"/>
        </w:rPr>
        <w:t xml:space="preserve"> </w:t>
      </w:r>
      <w:r w:rsidRPr="00BE2225">
        <w:rPr>
          <w:sz w:val="28"/>
          <w:szCs w:val="28"/>
        </w:rPr>
        <w:t>образи</w:t>
      </w:r>
      <w:r w:rsidRPr="005C135A">
        <w:rPr>
          <w:sz w:val="28"/>
          <w:szCs w:val="28"/>
        </w:rPr>
        <w:t xml:space="preserve">, </w:t>
      </w:r>
      <w:r w:rsidRPr="00BE2225">
        <w:rPr>
          <w:sz w:val="28"/>
          <w:szCs w:val="28"/>
        </w:rPr>
        <w:t>асоціативні</w:t>
      </w:r>
      <w:r w:rsidRPr="005C135A">
        <w:rPr>
          <w:sz w:val="28"/>
          <w:szCs w:val="28"/>
        </w:rPr>
        <w:t xml:space="preserve"> </w:t>
      </w:r>
      <w:r w:rsidRPr="00BE2225">
        <w:rPr>
          <w:sz w:val="28"/>
          <w:szCs w:val="28"/>
        </w:rPr>
        <w:t>ряди</w:t>
      </w:r>
      <w:r w:rsidRPr="005C135A">
        <w:rPr>
          <w:sz w:val="28"/>
          <w:szCs w:val="28"/>
        </w:rPr>
        <w:t xml:space="preserve"> </w:t>
      </w:r>
      <w:r w:rsidRPr="00BE2225">
        <w:rPr>
          <w:sz w:val="28"/>
          <w:szCs w:val="28"/>
        </w:rPr>
        <w:t>та</w:t>
      </w:r>
      <w:r w:rsidRPr="005C135A">
        <w:rPr>
          <w:sz w:val="28"/>
          <w:szCs w:val="28"/>
        </w:rPr>
        <w:t xml:space="preserve"> </w:t>
      </w:r>
      <w:r w:rsidRPr="00BE2225">
        <w:rPr>
          <w:sz w:val="28"/>
          <w:szCs w:val="28"/>
        </w:rPr>
        <w:t>духовн</w:t>
      </w:r>
      <w:proofErr w:type="gramStart"/>
      <w:r w:rsidRPr="00BE2225">
        <w:rPr>
          <w:sz w:val="28"/>
          <w:szCs w:val="28"/>
        </w:rPr>
        <w:t>о</w:t>
      </w:r>
      <w:r w:rsidRPr="005C135A">
        <w:rPr>
          <w:sz w:val="28"/>
          <w:szCs w:val="28"/>
        </w:rPr>
        <w:t>-</w:t>
      </w:r>
      <w:proofErr w:type="gramEnd"/>
      <w:r w:rsidRPr="00BE2225">
        <w:rPr>
          <w:sz w:val="28"/>
          <w:szCs w:val="28"/>
        </w:rPr>
        <w:t>інтелектуальні</w:t>
      </w:r>
      <w:r w:rsidRPr="005C135A">
        <w:rPr>
          <w:sz w:val="28"/>
          <w:szCs w:val="28"/>
        </w:rPr>
        <w:t xml:space="preserve"> </w:t>
      </w:r>
      <w:r w:rsidRPr="00BE2225">
        <w:rPr>
          <w:sz w:val="28"/>
          <w:szCs w:val="28"/>
        </w:rPr>
        <w:t>візії</w:t>
      </w:r>
      <w:r w:rsidRPr="005C135A">
        <w:rPr>
          <w:sz w:val="28"/>
          <w:szCs w:val="28"/>
        </w:rPr>
        <w:t xml:space="preserve">. </w:t>
      </w:r>
      <w:r w:rsidRPr="00BE2225">
        <w:rPr>
          <w:sz w:val="28"/>
          <w:szCs w:val="28"/>
        </w:rPr>
        <w:t>У</w:t>
      </w:r>
      <w:r w:rsidRPr="005C135A">
        <w:rPr>
          <w:sz w:val="28"/>
          <w:szCs w:val="28"/>
        </w:rPr>
        <w:t xml:space="preserve"> </w:t>
      </w:r>
      <w:r w:rsidRPr="00BE2225">
        <w:rPr>
          <w:sz w:val="28"/>
          <w:szCs w:val="28"/>
        </w:rPr>
        <w:t>зв</w:t>
      </w:r>
      <w:r w:rsidRPr="005C135A">
        <w:rPr>
          <w:sz w:val="28"/>
          <w:szCs w:val="28"/>
        </w:rPr>
        <w:t>’</w:t>
      </w:r>
      <w:r w:rsidRPr="00BE2225">
        <w:rPr>
          <w:sz w:val="28"/>
          <w:szCs w:val="28"/>
        </w:rPr>
        <w:t>язку</w:t>
      </w:r>
      <w:r w:rsidRPr="005C135A">
        <w:rPr>
          <w:sz w:val="28"/>
          <w:szCs w:val="28"/>
        </w:rPr>
        <w:t xml:space="preserve"> </w:t>
      </w:r>
      <w:r w:rsidRPr="00BE2225">
        <w:rPr>
          <w:sz w:val="28"/>
          <w:szCs w:val="28"/>
        </w:rPr>
        <w:t>з</w:t>
      </w:r>
      <w:r w:rsidRPr="005C135A">
        <w:rPr>
          <w:sz w:val="28"/>
          <w:szCs w:val="28"/>
        </w:rPr>
        <w:t xml:space="preserve"> </w:t>
      </w:r>
      <w:r w:rsidRPr="00BE2225">
        <w:rPr>
          <w:sz w:val="28"/>
          <w:szCs w:val="28"/>
        </w:rPr>
        <w:t>висловленим</w:t>
      </w:r>
      <w:r w:rsidRPr="005C135A">
        <w:rPr>
          <w:sz w:val="28"/>
          <w:szCs w:val="28"/>
        </w:rPr>
        <w:t xml:space="preserve"> </w:t>
      </w:r>
      <w:r w:rsidRPr="00BE2225">
        <w:rPr>
          <w:sz w:val="28"/>
          <w:szCs w:val="28"/>
        </w:rPr>
        <w:t>вагомою</w:t>
      </w:r>
      <w:r w:rsidRPr="005C135A">
        <w:rPr>
          <w:sz w:val="28"/>
          <w:szCs w:val="28"/>
        </w:rPr>
        <w:t xml:space="preserve"> </w:t>
      </w:r>
      <w:r w:rsidRPr="00BE2225">
        <w:rPr>
          <w:sz w:val="28"/>
          <w:szCs w:val="28"/>
        </w:rPr>
        <w:t>є</w:t>
      </w:r>
      <w:r w:rsidRPr="005C135A">
        <w:rPr>
          <w:sz w:val="28"/>
          <w:szCs w:val="28"/>
        </w:rPr>
        <w:t xml:space="preserve"> </w:t>
      </w:r>
      <w:r w:rsidRPr="00BE2225">
        <w:rPr>
          <w:sz w:val="28"/>
          <w:szCs w:val="28"/>
        </w:rPr>
        <w:t>й</w:t>
      </w:r>
      <w:r w:rsidRPr="005C135A">
        <w:rPr>
          <w:sz w:val="28"/>
          <w:szCs w:val="28"/>
        </w:rPr>
        <w:t xml:space="preserve"> </w:t>
      </w:r>
      <w:r w:rsidRPr="00BE2225">
        <w:rPr>
          <w:sz w:val="28"/>
          <w:szCs w:val="28"/>
        </w:rPr>
        <w:t>думка</w:t>
      </w:r>
      <w:r w:rsidRPr="005C135A">
        <w:rPr>
          <w:sz w:val="28"/>
          <w:szCs w:val="28"/>
        </w:rPr>
        <w:t xml:space="preserve"> </w:t>
      </w:r>
      <w:r w:rsidRPr="00BE2225">
        <w:rPr>
          <w:sz w:val="28"/>
          <w:szCs w:val="28"/>
        </w:rPr>
        <w:t>щодо</w:t>
      </w:r>
      <w:r w:rsidRPr="005C135A">
        <w:rPr>
          <w:sz w:val="28"/>
          <w:szCs w:val="28"/>
        </w:rPr>
        <w:t xml:space="preserve"> </w:t>
      </w:r>
      <w:r w:rsidRPr="00BE2225">
        <w:rPr>
          <w:sz w:val="28"/>
          <w:szCs w:val="28"/>
        </w:rPr>
        <w:t>прагнення</w:t>
      </w:r>
      <w:r w:rsidRPr="005C135A">
        <w:rPr>
          <w:sz w:val="28"/>
          <w:szCs w:val="28"/>
        </w:rPr>
        <w:t xml:space="preserve"> </w:t>
      </w:r>
      <w:r w:rsidRPr="00BE2225">
        <w:rPr>
          <w:sz w:val="28"/>
          <w:szCs w:val="28"/>
        </w:rPr>
        <w:t>вчених</w:t>
      </w:r>
      <w:r w:rsidRPr="005C135A">
        <w:rPr>
          <w:sz w:val="28"/>
          <w:szCs w:val="28"/>
        </w:rPr>
        <w:t>-</w:t>
      </w:r>
      <w:r w:rsidRPr="00BE2225">
        <w:rPr>
          <w:sz w:val="28"/>
          <w:szCs w:val="28"/>
        </w:rPr>
        <w:t>гуманітаріїв</w:t>
      </w:r>
      <w:r w:rsidRPr="005C135A">
        <w:rPr>
          <w:sz w:val="28"/>
          <w:szCs w:val="28"/>
        </w:rPr>
        <w:t xml:space="preserve"> </w:t>
      </w:r>
      <w:r w:rsidRPr="00BE2225">
        <w:rPr>
          <w:sz w:val="28"/>
          <w:szCs w:val="28"/>
        </w:rPr>
        <w:t>ХХ</w:t>
      </w:r>
      <w:r w:rsidRPr="005C135A">
        <w:rPr>
          <w:sz w:val="28"/>
          <w:szCs w:val="28"/>
        </w:rPr>
        <w:t xml:space="preserve"> </w:t>
      </w:r>
      <w:r w:rsidRPr="00BE2225">
        <w:rPr>
          <w:sz w:val="28"/>
          <w:szCs w:val="28"/>
        </w:rPr>
        <w:t>ст</w:t>
      </w:r>
      <w:r w:rsidRPr="005C135A">
        <w:rPr>
          <w:sz w:val="28"/>
          <w:szCs w:val="28"/>
        </w:rPr>
        <w:t xml:space="preserve">. </w:t>
      </w:r>
      <w:r w:rsidRPr="00BE2225">
        <w:rPr>
          <w:sz w:val="28"/>
          <w:szCs w:val="28"/>
        </w:rPr>
        <w:t>усвідомити</w:t>
      </w:r>
      <w:r w:rsidRPr="005C135A">
        <w:rPr>
          <w:sz w:val="28"/>
          <w:szCs w:val="28"/>
        </w:rPr>
        <w:t xml:space="preserve"> </w:t>
      </w:r>
      <w:r w:rsidRPr="00BE2225">
        <w:rPr>
          <w:sz w:val="28"/>
          <w:szCs w:val="28"/>
        </w:rPr>
        <w:t>феномен</w:t>
      </w:r>
      <w:r w:rsidRPr="005C135A">
        <w:rPr>
          <w:sz w:val="28"/>
          <w:szCs w:val="28"/>
        </w:rPr>
        <w:t xml:space="preserve"> </w:t>
      </w:r>
      <w:r w:rsidRPr="00BE2225">
        <w:rPr>
          <w:sz w:val="28"/>
          <w:szCs w:val="28"/>
        </w:rPr>
        <w:t>тексту</w:t>
      </w:r>
      <w:r w:rsidRPr="005C135A">
        <w:rPr>
          <w:sz w:val="28"/>
          <w:szCs w:val="28"/>
        </w:rPr>
        <w:t xml:space="preserve"> </w:t>
      </w:r>
      <w:r w:rsidRPr="00BE2225">
        <w:rPr>
          <w:sz w:val="28"/>
          <w:szCs w:val="28"/>
        </w:rPr>
        <w:t>як</w:t>
      </w:r>
      <w:r w:rsidRPr="005C135A">
        <w:rPr>
          <w:sz w:val="28"/>
          <w:szCs w:val="28"/>
        </w:rPr>
        <w:t xml:space="preserve"> </w:t>
      </w:r>
      <w:r w:rsidRPr="00BE2225">
        <w:rPr>
          <w:sz w:val="28"/>
          <w:szCs w:val="28"/>
        </w:rPr>
        <w:t>явище</w:t>
      </w:r>
      <w:r w:rsidRPr="005C135A">
        <w:rPr>
          <w:sz w:val="28"/>
          <w:szCs w:val="28"/>
        </w:rPr>
        <w:t>,</w:t>
      </w:r>
      <w:r w:rsidRPr="00BE2225">
        <w:rPr>
          <w:sz w:val="28"/>
          <w:szCs w:val="28"/>
          <w:lang w:val="uk-UA"/>
        </w:rPr>
        <w:t xml:space="preserve"> </w:t>
      </w:r>
      <w:r w:rsidRPr="00BE2225">
        <w:rPr>
          <w:sz w:val="28"/>
          <w:szCs w:val="28"/>
        </w:rPr>
        <w:t>умовлене</w:t>
      </w:r>
      <w:r w:rsidRPr="005C135A">
        <w:rPr>
          <w:sz w:val="28"/>
          <w:szCs w:val="28"/>
        </w:rPr>
        <w:t xml:space="preserve"> </w:t>
      </w:r>
      <w:proofErr w:type="gramStart"/>
      <w:r w:rsidRPr="00BE2225">
        <w:rPr>
          <w:sz w:val="28"/>
          <w:szCs w:val="28"/>
        </w:rPr>
        <w:t>психол</w:t>
      </w:r>
      <w:proofErr w:type="gramEnd"/>
      <w:r w:rsidRPr="00BE2225">
        <w:rPr>
          <w:sz w:val="28"/>
          <w:szCs w:val="28"/>
        </w:rPr>
        <w:t>інгвістичними</w:t>
      </w:r>
      <w:r w:rsidRPr="005C135A">
        <w:rPr>
          <w:sz w:val="28"/>
          <w:szCs w:val="28"/>
        </w:rPr>
        <w:t xml:space="preserve"> </w:t>
      </w:r>
      <w:r w:rsidRPr="00BE2225">
        <w:rPr>
          <w:sz w:val="28"/>
          <w:szCs w:val="28"/>
        </w:rPr>
        <w:t>процесами</w:t>
      </w:r>
      <w:r w:rsidRPr="005C135A">
        <w:rPr>
          <w:sz w:val="28"/>
          <w:szCs w:val="28"/>
        </w:rPr>
        <w:t xml:space="preserve">. </w:t>
      </w:r>
      <w:proofErr w:type="gramStart"/>
      <w:r w:rsidRPr="00BE2225">
        <w:rPr>
          <w:sz w:val="28"/>
          <w:szCs w:val="28"/>
        </w:rPr>
        <w:t>Таке</w:t>
      </w:r>
      <w:r w:rsidRPr="005C135A">
        <w:rPr>
          <w:sz w:val="28"/>
          <w:szCs w:val="28"/>
        </w:rPr>
        <w:t xml:space="preserve"> </w:t>
      </w:r>
      <w:r w:rsidRPr="00BE2225">
        <w:rPr>
          <w:sz w:val="28"/>
          <w:szCs w:val="28"/>
        </w:rPr>
        <w:t>розуміння</w:t>
      </w:r>
      <w:r w:rsidRPr="005C135A">
        <w:rPr>
          <w:sz w:val="28"/>
          <w:szCs w:val="28"/>
        </w:rPr>
        <w:t xml:space="preserve">, </w:t>
      </w:r>
      <w:r w:rsidRPr="00BE2225">
        <w:rPr>
          <w:sz w:val="28"/>
          <w:szCs w:val="28"/>
        </w:rPr>
        <w:t>на</w:t>
      </w:r>
      <w:r w:rsidRPr="005C135A">
        <w:rPr>
          <w:sz w:val="28"/>
          <w:szCs w:val="28"/>
        </w:rPr>
        <w:t xml:space="preserve"> </w:t>
      </w:r>
      <w:r w:rsidRPr="00BE2225">
        <w:rPr>
          <w:sz w:val="28"/>
          <w:szCs w:val="28"/>
        </w:rPr>
        <w:t>наш</w:t>
      </w:r>
      <w:r w:rsidRPr="005C135A">
        <w:rPr>
          <w:sz w:val="28"/>
          <w:szCs w:val="28"/>
        </w:rPr>
        <w:t xml:space="preserve"> </w:t>
      </w:r>
      <w:r w:rsidRPr="00BE2225">
        <w:rPr>
          <w:sz w:val="28"/>
          <w:szCs w:val="28"/>
        </w:rPr>
        <w:t>погляд</w:t>
      </w:r>
      <w:r w:rsidRPr="005C135A">
        <w:rPr>
          <w:sz w:val="28"/>
          <w:szCs w:val="28"/>
        </w:rPr>
        <w:t xml:space="preserve">, </w:t>
      </w:r>
      <w:r w:rsidRPr="00BE2225">
        <w:rPr>
          <w:sz w:val="28"/>
          <w:szCs w:val="28"/>
        </w:rPr>
        <w:t>є</w:t>
      </w:r>
      <w:r w:rsidRPr="005C135A">
        <w:rPr>
          <w:sz w:val="28"/>
          <w:szCs w:val="28"/>
        </w:rPr>
        <w:t xml:space="preserve"> </w:t>
      </w:r>
      <w:r w:rsidRPr="00BE2225">
        <w:rPr>
          <w:sz w:val="28"/>
          <w:szCs w:val="28"/>
        </w:rPr>
        <w:t>вужчим</w:t>
      </w:r>
      <w:r w:rsidRPr="005C135A">
        <w:rPr>
          <w:sz w:val="28"/>
          <w:szCs w:val="28"/>
        </w:rPr>
        <w:t xml:space="preserve"> </w:t>
      </w:r>
      <w:r w:rsidRPr="00BE2225">
        <w:rPr>
          <w:sz w:val="28"/>
          <w:szCs w:val="28"/>
        </w:rPr>
        <w:t>від</w:t>
      </w:r>
      <w:r w:rsidRPr="005C135A">
        <w:rPr>
          <w:sz w:val="28"/>
          <w:szCs w:val="28"/>
        </w:rPr>
        <w:t xml:space="preserve"> </w:t>
      </w:r>
      <w:r w:rsidRPr="00BE2225">
        <w:rPr>
          <w:sz w:val="28"/>
          <w:szCs w:val="28"/>
        </w:rPr>
        <w:t>трактування</w:t>
      </w:r>
      <w:r w:rsidRPr="005C135A">
        <w:rPr>
          <w:sz w:val="28"/>
          <w:szCs w:val="28"/>
        </w:rPr>
        <w:t xml:space="preserve"> </w:t>
      </w:r>
      <w:r w:rsidRPr="00BE2225">
        <w:rPr>
          <w:sz w:val="28"/>
          <w:szCs w:val="28"/>
        </w:rPr>
        <w:t>поетики</w:t>
      </w:r>
      <w:r w:rsidRPr="005C135A">
        <w:rPr>
          <w:sz w:val="28"/>
          <w:szCs w:val="28"/>
        </w:rPr>
        <w:t xml:space="preserve"> </w:t>
      </w:r>
      <w:r w:rsidRPr="00BE2225">
        <w:rPr>
          <w:sz w:val="28"/>
          <w:szCs w:val="28"/>
        </w:rPr>
        <w:t>твору</w:t>
      </w:r>
      <w:r w:rsidRPr="005C135A">
        <w:rPr>
          <w:sz w:val="28"/>
          <w:szCs w:val="28"/>
        </w:rPr>
        <w:t xml:space="preserve"> </w:t>
      </w:r>
      <w:r w:rsidRPr="00BE2225">
        <w:rPr>
          <w:sz w:val="28"/>
          <w:szCs w:val="28"/>
        </w:rPr>
        <w:t>як</w:t>
      </w:r>
      <w:r w:rsidRPr="005C135A">
        <w:rPr>
          <w:sz w:val="28"/>
          <w:szCs w:val="28"/>
        </w:rPr>
        <w:t xml:space="preserve"> </w:t>
      </w:r>
      <w:r w:rsidRPr="00BE2225">
        <w:rPr>
          <w:sz w:val="28"/>
          <w:szCs w:val="28"/>
        </w:rPr>
        <w:t>акту</w:t>
      </w:r>
      <w:r w:rsidRPr="005C135A">
        <w:rPr>
          <w:sz w:val="28"/>
          <w:szCs w:val="28"/>
        </w:rPr>
        <w:t xml:space="preserve"> </w:t>
      </w:r>
      <w:r w:rsidRPr="00BE2225">
        <w:rPr>
          <w:sz w:val="28"/>
          <w:szCs w:val="28"/>
        </w:rPr>
        <w:t>вербалізації</w:t>
      </w:r>
      <w:r w:rsidRPr="005C135A">
        <w:rPr>
          <w:sz w:val="28"/>
          <w:szCs w:val="28"/>
        </w:rPr>
        <w:t xml:space="preserve"> </w:t>
      </w:r>
      <w:r w:rsidRPr="00BE2225">
        <w:rPr>
          <w:sz w:val="28"/>
          <w:szCs w:val="28"/>
        </w:rPr>
        <w:t>духовного</w:t>
      </w:r>
      <w:r w:rsidRPr="005C135A">
        <w:rPr>
          <w:sz w:val="28"/>
          <w:szCs w:val="28"/>
        </w:rPr>
        <w:t xml:space="preserve"> </w:t>
      </w:r>
      <w:r w:rsidRPr="00BE2225">
        <w:rPr>
          <w:sz w:val="28"/>
          <w:szCs w:val="28"/>
        </w:rPr>
        <w:t>начала</w:t>
      </w:r>
      <w:r w:rsidRPr="005C135A">
        <w:rPr>
          <w:sz w:val="28"/>
          <w:szCs w:val="28"/>
        </w:rPr>
        <w:t xml:space="preserve">, </w:t>
      </w:r>
      <w:r w:rsidRPr="00BE2225">
        <w:rPr>
          <w:sz w:val="28"/>
          <w:szCs w:val="28"/>
        </w:rPr>
        <w:t>як</w:t>
      </w:r>
      <w:r w:rsidRPr="005C135A">
        <w:rPr>
          <w:sz w:val="28"/>
          <w:szCs w:val="28"/>
        </w:rPr>
        <w:t xml:space="preserve"> </w:t>
      </w:r>
      <w:r w:rsidRPr="00BE2225">
        <w:rPr>
          <w:sz w:val="28"/>
          <w:szCs w:val="28"/>
        </w:rPr>
        <w:t>акту</w:t>
      </w:r>
      <w:r w:rsidRPr="005C135A">
        <w:rPr>
          <w:sz w:val="28"/>
          <w:szCs w:val="28"/>
        </w:rPr>
        <w:t xml:space="preserve"> </w:t>
      </w:r>
      <w:r w:rsidRPr="00BE2225">
        <w:rPr>
          <w:sz w:val="28"/>
          <w:szCs w:val="28"/>
        </w:rPr>
        <w:t>особливого</w:t>
      </w:r>
      <w:r w:rsidRPr="005C135A">
        <w:rPr>
          <w:sz w:val="28"/>
          <w:szCs w:val="28"/>
        </w:rPr>
        <w:t xml:space="preserve"> </w:t>
      </w:r>
      <w:r w:rsidRPr="00BE2225">
        <w:rPr>
          <w:sz w:val="28"/>
          <w:szCs w:val="28"/>
        </w:rPr>
        <w:t>одухотвореного</w:t>
      </w:r>
      <w:r w:rsidRPr="005C135A">
        <w:rPr>
          <w:sz w:val="28"/>
          <w:szCs w:val="28"/>
        </w:rPr>
        <w:t xml:space="preserve"> </w:t>
      </w:r>
      <w:r w:rsidRPr="00BE2225">
        <w:rPr>
          <w:sz w:val="28"/>
          <w:szCs w:val="28"/>
        </w:rPr>
        <w:t>творчого</w:t>
      </w:r>
      <w:r w:rsidRPr="005C135A">
        <w:rPr>
          <w:sz w:val="28"/>
          <w:szCs w:val="28"/>
        </w:rPr>
        <w:t xml:space="preserve"> </w:t>
      </w:r>
      <w:r w:rsidRPr="00BE2225">
        <w:rPr>
          <w:sz w:val="28"/>
          <w:szCs w:val="28"/>
        </w:rPr>
        <w:t>втілення</w:t>
      </w:r>
      <w:r w:rsidRPr="005C135A">
        <w:rPr>
          <w:sz w:val="28"/>
          <w:szCs w:val="28"/>
        </w:rPr>
        <w:t xml:space="preserve"> </w:t>
      </w:r>
      <w:r w:rsidRPr="00BE2225">
        <w:rPr>
          <w:sz w:val="28"/>
          <w:szCs w:val="28"/>
        </w:rPr>
        <w:t>в</w:t>
      </w:r>
      <w:r w:rsidRPr="005C135A">
        <w:rPr>
          <w:sz w:val="28"/>
          <w:szCs w:val="28"/>
        </w:rPr>
        <w:t xml:space="preserve"> </w:t>
      </w:r>
      <w:r w:rsidRPr="00BE2225">
        <w:rPr>
          <w:sz w:val="28"/>
          <w:szCs w:val="28"/>
        </w:rPr>
        <w:t>образах</w:t>
      </w:r>
      <w:r w:rsidRPr="005C135A">
        <w:rPr>
          <w:sz w:val="28"/>
          <w:szCs w:val="28"/>
        </w:rPr>
        <w:t xml:space="preserve"> </w:t>
      </w:r>
      <w:r w:rsidRPr="00BE2225">
        <w:rPr>
          <w:sz w:val="28"/>
          <w:szCs w:val="28"/>
        </w:rPr>
        <w:t>переживань</w:t>
      </w:r>
      <w:r w:rsidRPr="005C135A">
        <w:rPr>
          <w:sz w:val="28"/>
          <w:szCs w:val="28"/>
        </w:rPr>
        <w:t xml:space="preserve">, </w:t>
      </w:r>
      <w:r w:rsidRPr="00BE2225">
        <w:rPr>
          <w:sz w:val="28"/>
          <w:szCs w:val="28"/>
        </w:rPr>
        <w:t>смислів</w:t>
      </w:r>
      <w:r w:rsidRPr="005C135A">
        <w:rPr>
          <w:sz w:val="28"/>
          <w:szCs w:val="28"/>
        </w:rPr>
        <w:t xml:space="preserve"> </w:t>
      </w:r>
      <w:r w:rsidRPr="00BE2225">
        <w:rPr>
          <w:sz w:val="28"/>
          <w:szCs w:val="28"/>
        </w:rPr>
        <w:t>та</w:t>
      </w:r>
      <w:r w:rsidRPr="005C135A">
        <w:rPr>
          <w:sz w:val="28"/>
          <w:szCs w:val="28"/>
        </w:rPr>
        <w:t xml:space="preserve"> </w:t>
      </w:r>
      <w:r w:rsidRPr="00BE2225">
        <w:rPr>
          <w:sz w:val="28"/>
          <w:szCs w:val="28"/>
        </w:rPr>
        <w:t>почуттів</w:t>
      </w:r>
      <w:r w:rsidRPr="005C135A">
        <w:rPr>
          <w:sz w:val="28"/>
          <w:szCs w:val="28"/>
        </w:rPr>
        <w:t xml:space="preserve">, </w:t>
      </w:r>
      <w:r w:rsidRPr="00BE2225">
        <w:rPr>
          <w:sz w:val="28"/>
          <w:szCs w:val="28"/>
        </w:rPr>
        <w:t>але</w:t>
      </w:r>
      <w:r w:rsidRPr="005C135A">
        <w:rPr>
          <w:sz w:val="28"/>
          <w:szCs w:val="28"/>
        </w:rPr>
        <w:t xml:space="preserve"> </w:t>
      </w:r>
      <w:r w:rsidRPr="00BE2225">
        <w:rPr>
          <w:sz w:val="28"/>
          <w:szCs w:val="28"/>
        </w:rPr>
        <w:t>іманентно</w:t>
      </w:r>
      <w:r w:rsidRPr="005C135A">
        <w:rPr>
          <w:sz w:val="28"/>
          <w:szCs w:val="28"/>
        </w:rPr>
        <w:t xml:space="preserve"> </w:t>
      </w:r>
      <w:r w:rsidRPr="00BE2225">
        <w:rPr>
          <w:sz w:val="28"/>
          <w:szCs w:val="28"/>
        </w:rPr>
        <w:t>має</w:t>
      </w:r>
      <w:r w:rsidRPr="005C135A">
        <w:rPr>
          <w:sz w:val="28"/>
          <w:szCs w:val="28"/>
        </w:rPr>
        <w:t xml:space="preserve"> </w:t>
      </w:r>
      <w:r w:rsidRPr="00BE2225">
        <w:rPr>
          <w:sz w:val="28"/>
          <w:szCs w:val="28"/>
        </w:rPr>
        <w:t>ту</w:t>
      </w:r>
      <w:r w:rsidRPr="005C135A">
        <w:rPr>
          <w:sz w:val="28"/>
          <w:szCs w:val="28"/>
        </w:rPr>
        <w:t xml:space="preserve"> </w:t>
      </w:r>
      <w:r w:rsidRPr="00BE2225">
        <w:rPr>
          <w:sz w:val="28"/>
          <w:szCs w:val="28"/>
        </w:rPr>
        <w:t>ж</w:t>
      </w:r>
      <w:r w:rsidRPr="005C135A">
        <w:rPr>
          <w:sz w:val="28"/>
          <w:szCs w:val="28"/>
        </w:rPr>
        <w:t xml:space="preserve"> </w:t>
      </w:r>
      <w:r w:rsidRPr="00BE2225">
        <w:rPr>
          <w:sz w:val="28"/>
          <w:szCs w:val="28"/>
        </w:rPr>
        <w:t>основу</w:t>
      </w:r>
      <w:r w:rsidRPr="005C135A">
        <w:rPr>
          <w:sz w:val="28"/>
          <w:szCs w:val="28"/>
        </w:rPr>
        <w:t xml:space="preserve">, </w:t>
      </w:r>
      <w:r w:rsidRPr="00BE2225">
        <w:rPr>
          <w:sz w:val="28"/>
          <w:szCs w:val="28"/>
        </w:rPr>
        <w:t>що</w:t>
      </w:r>
      <w:r w:rsidRPr="005C135A">
        <w:rPr>
          <w:sz w:val="28"/>
          <w:szCs w:val="28"/>
        </w:rPr>
        <w:t xml:space="preserve"> </w:t>
      </w:r>
      <w:r w:rsidRPr="00BE2225">
        <w:rPr>
          <w:sz w:val="28"/>
          <w:szCs w:val="28"/>
        </w:rPr>
        <w:t>й</w:t>
      </w:r>
      <w:r w:rsidRPr="005C135A">
        <w:rPr>
          <w:sz w:val="28"/>
          <w:szCs w:val="28"/>
        </w:rPr>
        <w:t xml:space="preserve"> </w:t>
      </w:r>
      <w:r w:rsidRPr="00BE2225">
        <w:rPr>
          <w:sz w:val="28"/>
          <w:szCs w:val="28"/>
        </w:rPr>
        <w:t>розуміння</w:t>
      </w:r>
      <w:r w:rsidRPr="005C135A">
        <w:rPr>
          <w:sz w:val="28"/>
          <w:szCs w:val="28"/>
        </w:rPr>
        <w:t xml:space="preserve"> </w:t>
      </w:r>
      <w:r w:rsidRPr="00BE2225">
        <w:rPr>
          <w:sz w:val="28"/>
          <w:szCs w:val="28"/>
        </w:rPr>
        <w:t>твору</w:t>
      </w:r>
      <w:r w:rsidRPr="005C135A">
        <w:rPr>
          <w:sz w:val="28"/>
          <w:szCs w:val="28"/>
        </w:rPr>
        <w:t xml:space="preserve"> </w:t>
      </w:r>
      <w:r w:rsidRPr="00BE2225">
        <w:rPr>
          <w:sz w:val="28"/>
          <w:szCs w:val="28"/>
        </w:rPr>
        <w:t>та</w:t>
      </w:r>
      <w:r w:rsidRPr="005C135A">
        <w:rPr>
          <w:sz w:val="28"/>
          <w:szCs w:val="28"/>
        </w:rPr>
        <w:t xml:space="preserve"> </w:t>
      </w:r>
      <w:r w:rsidRPr="00BE2225">
        <w:rPr>
          <w:sz w:val="28"/>
          <w:szCs w:val="28"/>
        </w:rPr>
        <w:t>його</w:t>
      </w:r>
      <w:r w:rsidRPr="005C135A">
        <w:rPr>
          <w:sz w:val="28"/>
          <w:szCs w:val="28"/>
        </w:rPr>
        <w:t xml:space="preserve"> </w:t>
      </w:r>
      <w:r w:rsidRPr="00BE2225">
        <w:rPr>
          <w:sz w:val="28"/>
          <w:szCs w:val="28"/>
        </w:rPr>
        <w:t>поетики</w:t>
      </w:r>
      <w:r w:rsidRPr="005C135A">
        <w:rPr>
          <w:sz w:val="28"/>
          <w:szCs w:val="28"/>
        </w:rPr>
        <w:t xml:space="preserve"> </w:t>
      </w:r>
      <w:r w:rsidRPr="00BE2225">
        <w:rPr>
          <w:sz w:val="28"/>
          <w:szCs w:val="28"/>
        </w:rPr>
        <w:t>як</w:t>
      </w:r>
      <w:r w:rsidRPr="005C135A">
        <w:rPr>
          <w:sz w:val="28"/>
          <w:szCs w:val="28"/>
        </w:rPr>
        <w:t xml:space="preserve"> </w:t>
      </w:r>
      <w:r w:rsidRPr="00BE2225">
        <w:rPr>
          <w:sz w:val="28"/>
          <w:szCs w:val="28"/>
        </w:rPr>
        <w:t>одухотвореного</w:t>
      </w:r>
      <w:r w:rsidRPr="005C135A">
        <w:rPr>
          <w:sz w:val="28"/>
          <w:szCs w:val="28"/>
        </w:rPr>
        <w:t xml:space="preserve"> </w:t>
      </w:r>
      <w:r w:rsidRPr="00BE2225">
        <w:rPr>
          <w:sz w:val="28"/>
          <w:szCs w:val="28"/>
        </w:rPr>
        <w:t>начала</w:t>
      </w:r>
      <w:r w:rsidRPr="005C135A">
        <w:rPr>
          <w:sz w:val="28"/>
          <w:szCs w:val="28"/>
        </w:rPr>
        <w:t xml:space="preserve"> </w:t>
      </w:r>
      <w:r w:rsidRPr="00BE2225">
        <w:rPr>
          <w:sz w:val="28"/>
          <w:szCs w:val="28"/>
        </w:rPr>
        <w:t>і</w:t>
      </w:r>
      <w:r w:rsidRPr="005C135A">
        <w:rPr>
          <w:sz w:val="28"/>
          <w:szCs w:val="28"/>
        </w:rPr>
        <w:t xml:space="preserve"> </w:t>
      </w:r>
      <w:r w:rsidRPr="00BE2225">
        <w:rPr>
          <w:sz w:val="28"/>
          <w:szCs w:val="28"/>
        </w:rPr>
        <w:t>далі</w:t>
      </w:r>
      <w:r w:rsidRPr="005C135A">
        <w:rPr>
          <w:sz w:val="28"/>
          <w:szCs w:val="28"/>
        </w:rPr>
        <w:t xml:space="preserve"> </w:t>
      </w:r>
      <w:r w:rsidRPr="00BE2225">
        <w:rPr>
          <w:sz w:val="28"/>
          <w:szCs w:val="28"/>
        </w:rPr>
        <w:t>відстоїть</w:t>
      </w:r>
      <w:r w:rsidRPr="005C135A">
        <w:rPr>
          <w:sz w:val="28"/>
          <w:szCs w:val="28"/>
        </w:rPr>
        <w:t xml:space="preserve"> </w:t>
      </w:r>
      <w:r w:rsidRPr="00BE2225">
        <w:rPr>
          <w:sz w:val="28"/>
          <w:szCs w:val="28"/>
        </w:rPr>
        <w:t>від</w:t>
      </w:r>
      <w:r w:rsidRPr="005C135A">
        <w:rPr>
          <w:sz w:val="28"/>
          <w:szCs w:val="28"/>
        </w:rPr>
        <w:t xml:space="preserve"> </w:t>
      </w:r>
      <w:r w:rsidRPr="00BE2225">
        <w:rPr>
          <w:sz w:val="28"/>
          <w:szCs w:val="28"/>
        </w:rPr>
        <w:t>вульгарно</w:t>
      </w:r>
      <w:r w:rsidRPr="005C135A">
        <w:rPr>
          <w:sz w:val="28"/>
          <w:szCs w:val="28"/>
        </w:rPr>
        <w:t>-</w:t>
      </w:r>
      <w:r w:rsidRPr="00BE2225">
        <w:rPr>
          <w:sz w:val="28"/>
          <w:szCs w:val="28"/>
        </w:rPr>
        <w:t>матеріалістичних</w:t>
      </w:r>
      <w:r w:rsidRPr="005C135A">
        <w:rPr>
          <w:sz w:val="28"/>
          <w:szCs w:val="28"/>
        </w:rPr>
        <w:t xml:space="preserve"> </w:t>
      </w:r>
      <w:r w:rsidRPr="00BE2225">
        <w:rPr>
          <w:sz w:val="28"/>
          <w:szCs w:val="28"/>
        </w:rPr>
        <w:t>теор</w:t>
      </w:r>
      <w:proofErr w:type="gramEnd"/>
      <w:r w:rsidRPr="00BE2225">
        <w:rPr>
          <w:sz w:val="28"/>
          <w:szCs w:val="28"/>
        </w:rPr>
        <w:t>ій</w:t>
      </w:r>
      <w:r w:rsidRPr="005C135A">
        <w:rPr>
          <w:sz w:val="28"/>
          <w:szCs w:val="28"/>
        </w:rPr>
        <w:t xml:space="preserve"> </w:t>
      </w:r>
      <w:r w:rsidRPr="00BE2225">
        <w:rPr>
          <w:sz w:val="28"/>
          <w:szCs w:val="28"/>
        </w:rPr>
        <w:t>трактування</w:t>
      </w:r>
      <w:r w:rsidRPr="005C135A">
        <w:rPr>
          <w:sz w:val="28"/>
          <w:szCs w:val="28"/>
        </w:rPr>
        <w:t xml:space="preserve"> </w:t>
      </w:r>
      <w:r w:rsidRPr="00BE2225">
        <w:rPr>
          <w:sz w:val="28"/>
          <w:szCs w:val="28"/>
        </w:rPr>
        <w:t>поетики</w:t>
      </w:r>
      <w:r w:rsidRPr="005C135A">
        <w:rPr>
          <w:sz w:val="28"/>
          <w:szCs w:val="28"/>
        </w:rPr>
        <w:t xml:space="preserve"> </w:t>
      </w:r>
      <w:r w:rsidRPr="00BE2225">
        <w:rPr>
          <w:sz w:val="28"/>
          <w:szCs w:val="28"/>
        </w:rPr>
        <w:t>як</w:t>
      </w:r>
      <w:r w:rsidRPr="005C135A">
        <w:rPr>
          <w:sz w:val="28"/>
          <w:szCs w:val="28"/>
        </w:rPr>
        <w:t xml:space="preserve"> </w:t>
      </w:r>
      <w:r w:rsidRPr="00BE2225">
        <w:rPr>
          <w:sz w:val="28"/>
          <w:szCs w:val="28"/>
        </w:rPr>
        <w:t>майстерності</w:t>
      </w:r>
      <w:r w:rsidRPr="005C135A">
        <w:rPr>
          <w:sz w:val="28"/>
          <w:szCs w:val="28"/>
        </w:rPr>
        <w:t>: «</w:t>
      </w:r>
      <w:r w:rsidRPr="00BE2225">
        <w:rPr>
          <w:sz w:val="28"/>
          <w:szCs w:val="28"/>
        </w:rPr>
        <w:t>У</w:t>
      </w:r>
      <w:r w:rsidRPr="005C135A">
        <w:rPr>
          <w:sz w:val="28"/>
          <w:szCs w:val="28"/>
        </w:rPr>
        <w:t xml:space="preserve"> </w:t>
      </w:r>
      <w:proofErr w:type="gramStart"/>
      <w:r w:rsidRPr="00BE2225">
        <w:rPr>
          <w:sz w:val="28"/>
          <w:szCs w:val="28"/>
        </w:rPr>
        <w:t>психол</w:t>
      </w:r>
      <w:proofErr w:type="gramEnd"/>
      <w:r w:rsidRPr="00BE2225">
        <w:rPr>
          <w:sz w:val="28"/>
          <w:szCs w:val="28"/>
        </w:rPr>
        <w:t>інгвістиці</w:t>
      </w:r>
      <w:r w:rsidRPr="005C135A">
        <w:rPr>
          <w:sz w:val="28"/>
          <w:szCs w:val="28"/>
        </w:rPr>
        <w:t xml:space="preserve"> </w:t>
      </w:r>
      <w:r w:rsidRPr="00BE2225">
        <w:rPr>
          <w:sz w:val="28"/>
          <w:szCs w:val="28"/>
        </w:rPr>
        <w:t>зусиллями</w:t>
      </w:r>
      <w:r w:rsidRPr="005C135A">
        <w:rPr>
          <w:sz w:val="28"/>
          <w:szCs w:val="28"/>
        </w:rPr>
        <w:t xml:space="preserve"> </w:t>
      </w:r>
      <w:r w:rsidRPr="00BE2225">
        <w:rPr>
          <w:sz w:val="28"/>
          <w:szCs w:val="28"/>
        </w:rPr>
        <w:t>Л</w:t>
      </w:r>
      <w:r w:rsidRPr="005C135A">
        <w:rPr>
          <w:sz w:val="28"/>
          <w:szCs w:val="28"/>
        </w:rPr>
        <w:t>.</w:t>
      </w:r>
      <w:r w:rsidRPr="00BE2225">
        <w:rPr>
          <w:sz w:val="28"/>
          <w:szCs w:val="28"/>
          <w:lang w:val="uk-UA"/>
        </w:rPr>
        <w:t> </w:t>
      </w:r>
      <w:r w:rsidRPr="00BE2225">
        <w:rPr>
          <w:sz w:val="28"/>
          <w:szCs w:val="28"/>
        </w:rPr>
        <w:t>Виготського</w:t>
      </w:r>
      <w:r w:rsidRPr="005C135A">
        <w:rPr>
          <w:sz w:val="28"/>
          <w:szCs w:val="28"/>
        </w:rPr>
        <w:t xml:space="preserve"> </w:t>
      </w:r>
      <w:r w:rsidRPr="00BE2225">
        <w:rPr>
          <w:sz w:val="28"/>
          <w:szCs w:val="28"/>
        </w:rPr>
        <w:t>та</w:t>
      </w:r>
      <w:r w:rsidRPr="005C135A">
        <w:rPr>
          <w:sz w:val="28"/>
          <w:szCs w:val="28"/>
        </w:rPr>
        <w:t xml:space="preserve"> </w:t>
      </w:r>
      <w:r w:rsidRPr="00BE2225">
        <w:rPr>
          <w:sz w:val="28"/>
          <w:szCs w:val="28"/>
        </w:rPr>
        <w:t>його</w:t>
      </w:r>
      <w:r w:rsidRPr="005C135A">
        <w:rPr>
          <w:sz w:val="28"/>
          <w:szCs w:val="28"/>
        </w:rPr>
        <w:t xml:space="preserve"> </w:t>
      </w:r>
      <w:r w:rsidRPr="00BE2225">
        <w:rPr>
          <w:sz w:val="28"/>
          <w:szCs w:val="28"/>
        </w:rPr>
        <w:t>послідовників</w:t>
      </w:r>
      <w:r w:rsidRPr="005C135A">
        <w:rPr>
          <w:sz w:val="28"/>
          <w:szCs w:val="28"/>
        </w:rPr>
        <w:t xml:space="preserve"> </w:t>
      </w:r>
      <w:r w:rsidRPr="00BE2225">
        <w:rPr>
          <w:sz w:val="28"/>
          <w:szCs w:val="28"/>
        </w:rPr>
        <w:t>О</w:t>
      </w:r>
      <w:r w:rsidRPr="005C135A">
        <w:rPr>
          <w:sz w:val="28"/>
          <w:szCs w:val="28"/>
        </w:rPr>
        <w:t>.</w:t>
      </w:r>
      <w:r w:rsidR="00AA3C19" w:rsidRPr="00BE2225">
        <w:rPr>
          <w:sz w:val="28"/>
          <w:szCs w:val="28"/>
          <w:lang w:val="uk-UA"/>
        </w:rPr>
        <w:t> </w:t>
      </w:r>
      <w:r w:rsidRPr="00BE2225">
        <w:rPr>
          <w:sz w:val="28"/>
          <w:szCs w:val="28"/>
        </w:rPr>
        <w:t>Леонтьєва</w:t>
      </w:r>
      <w:r w:rsidRPr="005C135A">
        <w:rPr>
          <w:sz w:val="28"/>
          <w:szCs w:val="28"/>
        </w:rPr>
        <w:t xml:space="preserve">, </w:t>
      </w:r>
      <w:r w:rsidRPr="00BE2225">
        <w:rPr>
          <w:sz w:val="28"/>
          <w:szCs w:val="28"/>
        </w:rPr>
        <w:t>О</w:t>
      </w:r>
      <w:r w:rsidRPr="005C135A">
        <w:rPr>
          <w:sz w:val="28"/>
          <w:szCs w:val="28"/>
        </w:rPr>
        <w:t>.</w:t>
      </w:r>
      <w:r w:rsidR="00AA3C19" w:rsidRPr="00BE2225">
        <w:rPr>
          <w:sz w:val="28"/>
          <w:szCs w:val="28"/>
          <w:lang w:val="uk-UA"/>
        </w:rPr>
        <w:t> </w:t>
      </w:r>
      <w:r w:rsidRPr="00BE2225">
        <w:rPr>
          <w:sz w:val="28"/>
          <w:szCs w:val="28"/>
        </w:rPr>
        <w:t>Лурії</w:t>
      </w:r>
      <w:r w:rsidRPr="005C135A">
        <w:rPr>
          <w:sz w:val="28"/>
          <w:szCs w:val="28"/>
        </w:rPr>
        <w:t xml:space="preserve">, </w:t>
      </w:r>
      <w:r w:rsidRPr="00BE2225">
        <w:rPr>
          <w:sz w:val="28"/>
          <w:szCs w:val="28"/>
        </w:rPr>
        <w:t>М</w:t>
      </w:r>
      <w:r w:rsidRPr="005C135A">
        <w:rPr>
          <w:sz w:val="28"/>
          <w:szCs w:val="28"/>
        </w:rPr>
        <w:t>.</w:t>
      </w:r>
      <w:r w:rsidR="00AA3C19" w:rsidRPr="00BE2225">
        <w:rPr>
          <w:sz w:val="28"/>
          <w:szCs w:val="28"/>
          <w:lang w:val="en-US"/>
        </w:rPr>
        <w:t> </w:t>
      </w:r>
      <w:r w:rsidRPr="00BE2225">
        <w:rPr>
          <w:sz w:val="28"/>
          <w:szCs w:val="28"/>
        </w:rPr>
        <w:t>Жинкіна</w:t>
      </w:r>
      <w:r w:rsidRPr="005C135A">
        <w:rPr>
          <w:sz w:val="28"/>
          <w:szCs w:val="28"/>
        </w:rPr>
        <w:t xml:space="preserve"> </w:t>
      </w:r>
      <w:r w:rsidRPr="00BE2225">
        <w:rPr>
          <w:sz w:val="28"/>
          <w:szCs w:val="28"/>
        </w:rPr>
        <w:t>вже</w:t>
      </w:r>
      <w:r w:rsidRPr="005C135A">
        <w:rPr>
          <w:sz w:val="28"/>
          <w:szCs w:val="28"/>
        </w:rPr>
        <w:t xml:space="preserve"> </w:t>
      </w:r>
      <w:r w:rsidRPr="00BE2225">
        <w:rPr>
          <w:sz w:val="28"/>
          <w:szCs w:val="28"/>
        </w:rPr>
        <w:t>давно</w:t>
      </w:r>
      <w:r w:rsidRPr="005C135A">
        <w:rPr>
          <w:sz w:val="28"/>
          <w:szCs w:val="28"/>
        </w:rPr>
        <w:t xml:space="preserve"> </w:t>
      </w:r>
      <w:r w:rsidRPr="00BE2225">
        <w:rPr>
          <w:sz w:val="28"/>
          <w:szCs w:val="28"/>
        </w:rPr>
        <w:t>стверджена</w:t>
      </w:r>
      <w:r w:rsidRPr="005C135A">
        <w:rPr>
          <w:sz w:val="28"/>
          <w:szCs w:val="28"/>
        </w:rPr>
        <w:t xml:space="preserve"> </w:t>
      </w:r>
      <w:r w:rsidRPr="00BE2225">
        <w:rPr>
          <w:sz w:val="28"/>
          <w:szCs w:val="28"/>
        </w:rPr>
        <w:t>концепція</w:t>
      </w:r>
      <w:r w:rsidRPr="005C135A">
        <w:rPr>
          <w:sz w:val="28"/>
          <w:szCs w:val="28"/>
        </w:rPr>
        <w:t xml:space="preserve"> </w:t>
      </w:r>
      <w:r w:rsidRPr="00BE2225">
        <w:rPr>
          <w:sz w:val="28"/>
          <w:szCs w:val="28"/>
        </w:rPr>
        <w:t>процесу</w:t>
      </w:r>
      <w:r w:rsidRPr="005C135A">
        <w:rPr>
          <w:sz w:val="28"/>
          <w:szCs w:val="28"/>
        </w:rPr>
        <w:t xml:space="preserve"> </w:t>
      </w:r>
      <w:r w:rsidRPr="00BE2225">
        <w:rPr>
          <w:sz w:val="28"/>
          <w:szCs w:val="28"/>
        </w:rPr>
        <w:t>породження</w:t>
      </w:r>
      <w:r w:rsidRPr="005C135A">
        <w:rPr>
          <w:sz w:val="28"/>
          <w:szCs w:val="28"/>
        </w:rPr>
        <w:t xml:space="preserve"> </w:t>
      </w:r>
      <w:r w:rsidRPr="00BE2225">
        <w:rPr>
          <w:sz w:val="28"/>
          <w:szCs w:val="28"/>
        </w:rPr>
        <w:t>тексту</w:t>
      </w:r>
      <w:r w:rsidRPr="005C135A">
        <w:rPr>
          <w:sz w:val="28"/>
          <w:szCs w:val="28"/>
        </w:rPr>
        <w:t xml:space="preserve"> (</w:t>
      </w:r>
      <w:r w:rsidRPr="00BE2225">
        <w:rPr>
          <w:sz w:val="28"/>
          <w:szCs w:val="28"/>
        </w:rPr>
        <w:t>висловлення</w:t>
      </w:r>
      <w:r w:rsidRPr="005C135A">
        <w:rPr>
          <w:sz w:val="28"/>
          <w:szCs w:val="28"/>
        </w:rPr>
        <w:t xml:space="preserve">, </w:t>
      </w:r>
      <w:r w:rsidRPr="00BE2225">
        <w:rPr>
          <w:sz w:val="28"/>
          <w:szCs w:val="28"/>
        </w:rPr>
        <w:t>твору</w:t>
      </w:r>
      <w:r w:rsidRPr="005C135A">
        <w:rPr>
          <w:sz w:val="28"/>
          <w:szCs w:val="28"/>
        </w:rPr>
        <w:t xml:space="preserve">). </w:t>
      </w:r>
      <w:r w:rsidRPr="00BE2225">
        <w:rPr>
          <w:sz w:val="28"/>
          <w:szCs w:val="28"/>
        </w:rPr>
        <w:t xml:space="preserve">Породження тексту </w:t>
      </w:r>
      <w:proofErr w:type="gramStart"/>
      <w:r w:rsidRPr="00BE2225">
        <w:rPr>
          <w:sz w:val="28"/>
          <w:szCs w:val="28"/>
        </w:rPr>
        <w:t>починається</w:t>
      </w:r>
      <w:proofErr w:type="gramEnd"/>
      <w:r w:rsidRPr="00BE2225">
        <w:rPr>
          <w:sz w:val="28"/>
          <w:szCs w:val="28"/>
        </w:rPr>
        <w:t xml:space="preserve"> з мотиваційного поштовху, який має психоенергетичний характер» [</w:t>
      </w:r>
      <w:r w:rsidRPr="00BE2225">
        <w:rPr>
          <w:sz w:val="28"/>
          <w:szCs w:val="28"/>
          <w:lang w:val="uk-UA"/>
        </w:rPr>
        <w:t xml:space="preserve">цит. за </w:t>
      </w:r>
      <w:r w:rsidRPr="00BE2225">
        <w:rPr>
          <w:sz w:val="28"/>
          <w:szCs w:val="28"/>
        </w:rPr>
        <w:t>1</w:t>
      </w:r>
      <w:r w:rsidRPr="00BE2225">
        <w:rPr>
          <w:sz w:val="28"/>
          <w:szCs w:val="28"/>
          <w:lang w:val="uk-UA"/>
        </w:rPr>
        <w:t>2</w:t>
      </w:r>
      <w:r w:rsidRPr="00BE2225">
        <w:rPr>
          <w:sz w:val="28"/>
          <w:szCs w:val="28"/>
        </w:rPr>
        <w:t xml:space="preserve">, с. 35]. Породження тексту трактується як процес, де мотиваційний поштовх має «психоенергетичний характер», а отже зумовлюється незримими законами духовно-емоційного плану. Мотивація як один із перших етапів літературно-поетичного творення в даному разі є особливою точкою відліку, через яку передається психоенергетична сутність образного відтворення, точкою, де </w:t>
      </w:r>
      <w:proofErr w:type="gramStart"/>
      <w:r w:rsidRPr="00BE2225">
        <w:rPr>
          <w:sz w:val="28"/>
          <w:szCs w:val="28"/>
        </w:rPr>
        <w:t>св</w:t>
      </w:r>
      <w:proofErr w:type="gramEnd"/>
      <w:r w:rsidRPr="00BE2225">
        <w:rPr>
          <w:sz w:val="28"/>
          <w:szCs w:val="28"/>
        </w:rPr>
        <w:t>іт неструктурованих відчуттів поступово набирає зримих обрисів у світі художніх образів. Такий процес є загалом характерним для всіх видів та жанрі</w:t>
      </w:r>
      <w:proofErr w:type="gramStart"/>
      <w:r w:rsidRPr="00BE2225">
        <w:rPr>
          <w:sz w:val="28"/>
          <w:szCs w:val="28"/>
        </w:rPr>
        <w:t>в літературної творчості. Саме тому для поетики як науки про літературу та закономірності її розвитку важливим є вивчення духовно-творчого, психоенергетичного сполучення між універсумами прозового, віршованого, драматичного, а в сучасності й публіцистичного висловлювання з певними моделями художнього впливу автора на сучасне йому й ві</w:t>
      </w:r>
      <w:r w:rsidR="00AA3C19" w:rsidRPr="00BE2225">
        <w:rPr>
          <w:sz w:val="28"/>
          <w:szCs w:val="28"/>
        </w:rPr>
        <w:t>ддалене у часі рецептивне поле.</w:t>
      </w:r>
      <w:proofErr w:type="gramEnd"/>
    </w:p>
    <w:p w:rsidR="00AA3C19" w:rsidRPr="00BE2225" w:rsidRDefault="00B01318" w:rsidP="00BE2225">
      <w:pPr>
        <w:spacing w:line="360" w:lineRule="auto"/>
        <w:ind w:firstLine="720"/>
        <w:jc w:val="both"/>
        <w:rPr>
          <w:sz w:val="28"/>
          <w:szCs w:val="28"/>
        </w:rPr>
      </w:pPr>
      <w:r w:rsidRPr="00BE2225">
        <w:rPr>
          <w:sz w:val="28"/>
          <w:szCs w:val="28"/>
        </w:rPr>
        <w:lastRenderedPageBreak/>
        <w:t>При цьому важливо пам’ятати, що вагомими при розкритті духовного начала в поетиці твору є художні мотиви, які «розкриваються впродовж всього тексту. Звучання художнього мотиву – це розкриття художнього змісту, яким автор хоче буквально вразити читача, «зарядити ним» мотиви ще можна іменувати концептами» [</w:t>
      </w:r>
      <w:r w:rsidRPr="00BE2225">
        <w:rPr>
          <w:sz w:val="28"/>
          <w:szCs w:val="28"/>
          <w:lang w:val="uk-UA"/>
        </w:rPr>
        <w:t xml:space="preserve">цит. за </w:t>
      </w:r>
      <w:r w:rsidRPr="00BE2225">
        <w:rPr>
          <w:sz w:val="28"/>
          <w:szCs w:val="28"/>
        </w:rPr>
        <w:t>1</w:t>
      </w:r>
      <w:r w:rsidRPr="00BE2225">
        <w:rPr>
          <w:sz w:val="28"/>
          <w:szCs w:val="28"/>
          <w:lang w:val="uk-UA"/>
        </w:rPr>
        <w:t>2</w:t>
      </w:r>
      <w:r w:rsidRPr="00BE2225">
        <w:rPr>
          <w:sz w:val="28"/>
          <w:szCs w:val="28"/>
        </w:rPr>
        <w:t xml:space="preserve">, с. 35]. Невипадково ж саме мотив твору визначається як триваюча константа, що дозволяє не лише розкрити </w:t>
      </w:r>
      <w:proofErr w:type="gramStart"/>
      <w:r w:rsidRPr="00BE2225">
        <w:rPr>
          <w:sz w:val="28"/>
          <w:szCs w:val="28"/>
        </w:rPr>
        <w:t>п</w:t>
      </w:r>
      <w:proofErr w:type="gramEnd"/>
      <w:r w:rsidRPr="00BE2225">
        <w:rPr>
          <w:sz w:val="28"/>
          <w:szCs w:val="28"/>
        </w:rPr>
        <w:t xml:space="preserve">ідтекст та інтертекст твору, а й вразити читача. Це засвідчує прагнення автора зарядити читацьку </w:t>
      </w:r>
      <w:proofErr w:type="gramStart"/>
      <w:r w:rsidRPr="00BE2225">
        <w:rPr>
          <w:sz w:val="28"/>
          <w:szCs w:val="28"/>
        </w:rPr>
        <w:t>св</w:t>
      </w:r>
      <w:proofErr w:type="gramEnd"/>
      <w:r w:rsidRPr="00BE2225">
        <w:rPr>
          <w:sz w:val="28"/>
          <w:szCs w:val="28"/>
        </w:rPr>
        <w:t>ідомість духовною енергією власного твору. На цю барокову рису як на визначальну для поетики українського літературного творення свого часу вказував класик</w:t>
      </w:r>
      <w:r w:rsidRPr="00BE2225">
        <w:rPr>
          <w:sz w:val="28"/>
          <w:szCs w:val="28"/>
          <w:lang w:val="uk-UA"/>
        </w:rPr>
        <w:t xml:space="preserve"> </w:t>
      </w:r>
      <w:r w:rsidRPr="00BE2225">
        <w:rPr>
          <w:sz w:val="28"/>
          <w:szCs w:val="28"/>
        </w:rPr>
        <w:t>вітчизняного літературознавства Дмитро Чижевський. У праці «Історія української літератури. Від початків до доби реалізму», осмислюючи природу середньовічно-барокової поетики, що найкраще втілилася у проповідуванні та ораторському мистецтві Х</w:t>
      </w:r>
      <w:proofErr w:type="gramStart"/>
      <w:r w:rsidRPr="00BE2225">
        <w:rPr>
          <w:sz w:val="28"/>
          <w:szCs w:val="28"/>
        </w:rPr>
        <w:t>V</w:t>
      </w:r>
      <w:proofErr w:type="gramEnd"/>
      <w:r w:rsidRPr="00BE2225">
        <w:rPr>
          <w:sz w:val="28"/>
          <w:szCs w:val="28"/>
        </w:rPr>
        <w:t>І–ХVІІІ ст., учений зазначав: «Проповідник мав на меті вразити слухача, вдарити по його розуму або почуттю, – це потрібне було і для того, щоб розворушити увагу і для того, щоб цю увагу утримати… цим з’ясовується любов проповідників бароко до оригінального, вражаючого, до ефекті</w:t>
      </w:r>
      <w:proofErr w:type="gramStart"/>
      <w:r w:rsidRPr="00BE2225">
        <w:rPr>
          <w:sz w:val="28"/>
          <w:szCs w:val="28"/>
        </w:rPr>
        <w:t>в</w:t>
      </w:r>
      <w:proofErr w:type="gramEnd"/>
      <w:r w:rsidRPr="00BE2225">
        <w:rPr>
          <w:sz w:val="28"/>
          <w:szCs w:val="28"/>
        </w:rPr>
        <w:t xml:space="preserve"> та «сенсацій». </w:t>
      </w:r>
      <w:proofErr w:type="gramStart"/>
      <w:r w:rsidRPr="00BE2225">
        <w:rPr>
          <w:sz w:val="28"/>
          <w:szCs w:val="28"/>
        </w:rPr>
        <w:t>П</w:t>
      </w:r>
      <w:proofErr w:type="gramEnd"/>
      <w:r w:rsidRPr="00BE2225">
        <w:rPr>
          <w:sz w:val="28"/>
          <w:szCs w:val="28"/>
        </w:rPr>
        <w:t>ізнє бароко виробило навіть певний тип дотепної, гострослівної, парадоксальної проповіді (за італійською її назвою кончето-проповідь)» [40, с.</w:t>
      </w:r>
      <w:r w:rsidRPr="00BE2225">
        <w:rPr>
          <w:sz w:val="28"/>
          <w:szCs w:val="28"/>
          <w:lang w:val="uk-UA"/>
        </w:rPr>
        <w:t> </w:t>
      </w:r>
      <w:r w:rsidRPr="00BE2225">
        <w:rPr>
          <w:sz w:val="28"/>
          <w:szCs w:val="28"/>
        </w:rPr>
        <w:t>281]. Слід одразу зауважити, що визначені Д.</w:t>
      </w:r>
      <w:r w:rsidR="00AA3C19" w:rsidRPr="00BE2225">
        <w:rPr>
          <w:sz w:val="28"/>
          <w:szCs w:val="28"/>
          <w:lang w:val="en-US"/>
        </w:rPr>
        <w:t> </w:t>
      </w:r>
      <w:r w:rsidRPr="00BE2225">
        <w:rPr>
          <w:sz w:val="28"/>
          <w:szCs w:val="28"/>
        </w:rPr>
        <w:t>Чижевським риси поетики вітчизняної словесної риторично-проповідницької культури є такими, що характеризують не лише обшир феномену українського мистецтва мовленого слова, духу, думки й образності середньовічнобарокових часів, і, зрештою, не лише прості</w:t>
      </w:r>
      <w:proofErr w:type="gramStart"/>
      <w:r w:rsidRPr="00BE2225">
        <w:rPr>
          <w:sz w:val="28"/>
          <w:szCs w:val="28"/>
        </w:rPr>
        <w:t>р</w:t>
      </w:r>
      <w:proofErr w:type="gramEnd"/>
      <w:r w:rsidRPr="00BE2225">
        <w:rPr>
          <w:sz w:val="28"/>
          <w:szCs w:val="28"/>
        </w:rPr>
        <w:t xml:space="preserve"> мислення конкретних авторів, які творили саме в означену епоху. </w:t>
      </w:r>
      <w:proofErr w:type="gramStart"/>
      <w:r w:rsidRPr="00BE2225">
        <w:rPr>
          <w:sz w:val="28"/>
          <w:szCs w:val="28"/>
        </w:rPr>
        <w:t>Вони</w:t>
      </w:r>
      <w:proofErr w:type="gramEnd"/>
      <w:r w:rsidRPr="00BE2225">
        <w:rPr>
          <w:sz w:val="28"/>
          <w:szCs w:val="28"/>
        </w:rPr>
        <w:t xml:space="preserve"> подають нам уявлення про дещо більше. А саме – про загальні принципи поетики, згідно з якими організовується будь-який вітчизняний літературнохудожній текст, де метою є гранична концентрація уваги реципієнта довкола провідної ідеї, яка має особливий духовн</w:t>
      </w:r>
      <w:proofErr w:type="gramStart"/>
      <w:r w:rsidRPr="00BE2225">
        <w:rPr>
          <w:sz w:val="28"/>
          <w:szCs w:val="28"/>
        </w:rPr>
        <w:t>о-</w:t>
      </w:r>
      <w:proofErr w:type="gramEnd"/>
      <w:r w:rsidRPr="00BE2225">
        <w:rPr>
          <w:sz w:val="28"/>
          <w:szCs w:val="28"/>
        </w:rPr>
        <w:t xml:space="preserve">інтелектуальний та психоенергетичний вимір, що зосереджуються в універсаліях мотивів, у прагненні створити особливе враження від певного тексту </w:t>
      </w:r>
      <w:r w:rsidR="00AA3C19" w:rsidRPr="00BE2225">
        <w:rPr>
          <w:sz w:val="28"/>
          <w:szCs w:val="28"/>
        </w:rPr>
        <w:t>як явища художньої словесності.</w:t>
      </w:r>
    </w:p>
    <w:p w:rsidR="00CD6A99" w:rsidRPr="00BE2225" w:rsidRDefault="00B01318" w:rsidP="00BE2225">
      <w:pPr>
        <w:spacing w:line="360" w:lineRule="auto"/>
        <w:ind w:firstLine="720"/>
        <w:jc w:val="both"/>
        <w:rPr>
          <w:spacing w:val="-4"/>
          <w:sz w:val="28"/>
          <w:szCs w:val="28"/>
        </w:rPr>
      </w:pPr>
      <w:r w:rsidRPr="00BE2225">
        <w:rPr>
          <w:spacing w:val="-4"/>
          <w:sz w:val="28"/>
          <w:szCs w:val="28"/>
        </w:rPr>
        <w:lastRenderedPageBreak/>
        <w:t xml:space="preserve">Провідну ідею твору можна означити як особливу поетичну потребу донесення до уваги читача закладених у </w:t>
      </w:r>
      <w:proofErr w:type="gramStart"/>
      <w:r w:rsidRPr="00BE2225">
        <w:rPr>
          <w:spacing w:val="-4"/>
          <w:sz w:val="28"/>
          <w:szCs w:val="28"/>
        </w:rPr>
        <w:t>п</w:t>
      </w:r>
      <w:proofErr w:type="gramEnd"/>
      <w:r w:rsidRPr="00BE2225">
        <w:rPr>
          <w:spacing w:val="-4"/>
          <w:sz w:val="28"/>
          <w:szCs w:val="28"/>
        </w:rPr>
        <w:t xml:space="preserve">ідтексті смислів, асоціативних рядів та паралелей. </w:t>
      </w:r>
      <w:proofErr w:type="gramStart"/>
      <w:r w:rsidRPr="00BE2225">
        <w:rPr>
          <w:spacing w:val="-4"/>
          <w:sz w:val="28"/>
          <w:szCs w:val="28"/>
        </w:rPr>
        <w:t>Вона є від природи своєї універсальною як для ораторсько-проповідницького словесного мистецтва середньовічно-барокових часів (при чому – без розрізнення української реальності оратора й реципієнта на мовні виміри її втілення: від україномовного до латиномовного й полономовного), так і для загальної поетики української словесної культури ХІХ–ХХІ ст., коли ораторсько-проповідницьке мистецтво ХVІ–ХV</w:t>
      </w:r>
      <w:proofErr w:type="gramEnd"/>
      <w:r w:rsidRPr="00BE2225">
        <w:rPr>
          <w:spacing w:val="-4"/>
          <w:sz w:val="28"/>
          <w:szCs w:val="28"/>
        </w:rPr>
        <w:t xml:space="preserve">ІІІ ст. частково передало свої, так би мовити, функціональні обов’язки до інших жанрів </w:t>
      </w:r>
      <w:proofErr w:type="gramStart"/>
      <w:r w:rsidRPr="00BE2225">
        <w:rPr>
          <w:spacing w:val="-4"/>
          <w:sz w:val="28"/>
          <w:szCs w:val="28"/>
        </w:rPr>
        <w:t>л</w:t>
      </w:r>
      <w:proofErr w:type="gramEnd"/>
      <w:r w:rsidRPr="00BE2225">
        <w:rPr>
          <w:spacing w:val="-4"/>
          <w:sz w:val="28"/>
          <w:szCs w:val="28"/>
        </w:rPr>
        <w:t xml:space="preserve">ітературної творчості: від поезії й прози до публіцистики. Дана екстраполяція, крім іншого, </w:t>
      </w:r>
      <w:proofErr w:type="gramStart"/>
      <w:r w:rsidRPr="00BE2225">
        <w:rPr>
          <w:spacing w:val="-4"/>
          <w:sz w:val="28"/>
          <w:szCs w:val="28"/>
        </w:rPr>
        <w:t>означає й</w:t>
      </w:r>
      <w:proofErr w:type="gramEnd"/>
      <w:r w:rsidRPr="00BE2225">
        <w:rPr>
          <w:spacing w:val="-4"/>
          <w:sz w:val="28"/>
          <w:szCs w:val="28"/>
        </w:rPr>
        <w:t xml:space="preserve"> специфіку переходу константних рис поетики українського образотворення зі слова мовленого, яке часто є нетривким, минущим, до традицій слова,</w:t>
      </w:r>
      <w:r w:rsidRPr="00BE2225">
        <w:rPr>
          <w:spacing w:val="-4"/>
          <w:sz w:val="28"/>
          <w:szCs w:val="28"/>
          <w:lang w:val="uk-UA"/>
        </w:rPr>
        <w:t xml:space="preserve"> </w:t>
      </w:r>
      <w:r w:rsidRPr="00BE2225">
        <w:rPr>
          <w:spacing w:val="-4"/>
          <w:sz w:val="28"/>
          <w:szCs w:val="28"/>
        </w:rPr>
        <w:t>зафіксованого на папері, а отже – нетлінного й неминущого</w:t>
      </w:r>
      <w:r w:rsidRPr="00BE2225">
        <w:rPr>
          <w:spacing w:val="-4"/>
          <w:sz w:val="28"/>
          <w:szCs w:val="28"/>
          <w:lang w:val="uk-UA"/>
        </w:rPr>
        <w:t xml:space="preserve"> </w:t>
      </w:r>
      <w:r w:rsidRPr="00BE2225">
        <w:rPr>
          <w:spacing w:val="-4"/>
          <w:sz w:val="28"/>
          <w:szCs w:val="28"/>
        </w:rPr>
        <w:t>[40, с.</w:t>
      </w:r>
      <w:r w:rsidRPr="00BE2225">
        <w:rPr>
          <w:spacing w:val="-4"/>
          <w:sz w:val="28"/>
          <w:szCs w:val="28"/>
          <w:lang w:val="uk-UA"/>
        </w:rPr>
        <w:t> 365 – 390</w:t>
      </w:r>
      <w:r w:rsidRPr="00BE2225">
        <w:rPr>
          <w:spacing w:val="-4"/>
          <w:sz w:val="28"/>
          <w:szCs w:val="28"/>
        </w:rPr>
        <w:t xml:space="preserve">]. У вказаному концептуальному контексті на </w:t>
      </w:r>
      <w:proofErr w:type="gramStart"/>
      <w:r w:rsidRPr="00BE2225">
        <w:rPr>
          <w:spacing w:val="-4"/>
          <w:sz w:val="28"/>
          <w:szCs w:val="28"/>
        </w:rPr>
        <w:t>р</w:t>
      </w:r>
      <w:proofErr w:type="gramEnd"/>
      <w:r w:rsidRPr="00BE2225">
        <w:rPr>
          <w:spacing w:val="-4"/>
          <w:sz w:val="28"/>
          <w:szCs w:val="28"/>
        </w:rPr>
        <w:t>івні компаративноуніверсального літературознавчого співвіднесення не можна оминути увагою й сутнісно-вагоме міркування, висловлене Г.</w:t>
      </w:r>
      <w:r w:rsidR="00AA3C19" w:rsidRPr="00BE2225">
        <w:rPr>
          <w:spacing w:val="-4"/>
          <w:sz w:val="28"/>
          <w:szCs w:val="28"/>
          <w:lang w:val="en-US"/>
        </w:rPr>
        <w:t> </w:t>
      </w:r>
      <w:r w:rsidRPr="00BE2225">
        <w:rPr>
          <w:spacing w:val="-4"/>
          <w:sz w:val="28"/>
          <w:szCs w:val="28"/>
        </w:rPr>
        <w:t>Клочеком щодо поетики новели В.</w:t>
      </w:r>
      <w:r w:rsidR="00AA3C19" w:rsidRPr="00BE2225">
        <w:rPr>
          <w:spacing w:val="-4"/>
          <w:sz w:val="28"/>
          <w:szCs w:val="28"/>
          <w:lang w:val="en-US"/>
        </w:rPr>
        <w:t> </w:t>
      </w:r>
      <w:r w:rsidRPr="00BE2225">
        <w:rPr>
          <w:spacing w:val="-4"/>
          <w:sz w:val="28"/>
          <w:szCs w:val="28"/>
        </w:rPr>
        <w:t>Стефаника «Катруся», написаної у ХХ ст., тобто через кілька строкатих за своєю естетичною й культурною наповнені</w:t>
      </w:r>
      <w:r w:rsidR="00CD6A99" w:rsidRPr="00BE2225">
        <w:rPr>
          <w:spacing w:val="-4"/>
          <w:sz w:val="28"/>
          <w:szCs w:val="28"/>
        </w:rPr>
        <w:t>стю епох після констатованих Д.</w:t>
      </w:r>
      <w:r w:rsidR="00CD6A99" w:rsidRPr="00BE2225">
        <w:rPr>
          <w:spacing w:val="-4"/>
          <w:sz w:val="28"/>
          <w:szCs w:val="28"/>
          <w:lang w:val="en-US"/>
        </w:rPr>
        <w:t> </w:t>
      </w:r>
      <w:r w:rsidRPr="00BE2225">
        <w:rPr>
          <w:spacing w:val="-4"/>
          <w:sz w:val="28"/>
          <w:szCs w:val="28"/>
        </w:rPr>
        <w:t>Чижевським рис поетики українського ораторсько-проповідницького середньовічно-барокового мистецтва. Осмислюючи феномен граничної стислості стефаникового художнього письма, вчений зауважу</w:t>
      </w:r>
      <w:proofErr w:type="gramStart"/>
      <w:r w:rsidRPr="00BE2225">
        <w:rPr>
          <w:spacing w:val="-4"/>
          <w:sz w:val="28"/>
          <w:szCs w:val="28"/>
        </w:rPr>
        <w:t>є:</w:t>
      </w:r>
      <w:proofErr w:type="gramEnd"/>
      <w:r w:rsidRPr="00BE2225">
        <w:rPr>
          <w:spacing w:val="-4"/>
          <w:sz w:val="28"/>
          <w:szCs w:val="28"/>
        </w:rPr>
        <w:t xml:space="preserve"> «Автору  недостатньо показати злиденність життя селянської родини, – </w:t>
      </w:r>
      <w:proofErr w:type="gramStart"/>
      <w:r w:rsidRPr="00BE2225">
        <w:rPr>
          <w:spacing w:val="-4"/>
          <w:sz w:val="28"/>
          <w:szCs w:val="28"/>
        </w:rPr>
        <w:t>н</w:t>
      </w:r>
      <w:proofErr w:type="gramEnd"/>
      <w:r w:rsidRPr="00BE2225">
        <w:rPr>
          <w:spacing w:val="-4"/>
          <w:sz w:val="28"/>
          <w:szCs w:val="28"/>
        </w:rPr>
        <w:t xml:space="preserve">і, він має вразити читача цією злиденністю, емоційно вжахнути </w:t>
      </w:r>
      <w:proofErr w:type="gramStart"/>
      <w:r w:rsidRPr="00BE2225">
        <w:rPr>
          <w:spacing w:val="-4"/>
          <w:sz w:val="28"/>
          <w:szCs w:val="28"/>
        </w:rPr>
        <w:t>нею</w:t>
      </w:r>
      <w:proofErr w:type="gramEnd"/>
      <w:r w:rsidRPr="00BE2225">
        <w:rPr>
          <w:spacing w:val="-4"/>
          <w:sz w:val="28"/>
          <w:szCs w:val="28"/>
        </w:rPr>
        <w:t>, розбудити його емпатичні можливості з тим, щоб читач поставив себе на місце цих людей і пройнявся їхнім розпачем [1</w:t>
      </w:r>
      <w:r w:rsidRPr="00BE2225">
        <w:rPr>
          <w:spacing w:val="-4"/>
          <w:sz w:val="28"/>
          <w:szCs w:val="28"/>
          <w:lang w:val="uk-UA"/>
        </w:rPr>
        <w:t>2</w:t>
      </w:r>
      <w:r w:rsidR="00CD6A99" w:rsidRPr="00BE2225">
        <w:rPr>
          <w:spacing w:val="-4"/>
          <w:sz w:val="28"/>
          <w:szCs w:val="28"/>
        </w:rPr>
        <w:t>, с. 36].</w:t>
      </w:r>
    </w:p>
    <w:p w:rsidR="00B01318" w:rsidRPr="00BE2225" w:rsidRDefault="00B01318" w:rsidP="00BE2225">
      <w:pPr>
        <w:spacing w:line="360" w:lineRule="auto"/>
        <w:ind w:firstLine="720"/>
        <w:jc w:val="both"/>
        <w:rPr>
          <w:spacing w:val="-4"/>
          <w:sz w:val="28"/>
          <w:szCs w:val="28"/>
          <w:lang w:val="uk-UA"/>
        </w:rPr>
      </w:pPr>
      <w:r w:rsidRPr="00BE2225">
        <w:rPr>
          <w:spacing w:val="-4"/>
          <w:sz w:val="28"/>
          <w:szCs w:val="28"/>
        </w:rPr>
        <w:t xml:space="preserve">На теоретико-методологічному </w:t>
      </w:r>
      <w:proofErr w:type="gramStart"/>
      <w:r w:rsidRPr="00BE2225">
        <w:rPr>
          <w:spacing w:val="-4"/>
          <w:sz w:val="28"/>
          <w:szCs w:val="28"/>
        </w:rPr>
        <w:t>р</w:t>
      </w:r>
      <w:proofErr w:type="gramEnd"/>
      <w:r w:rsidRPr="00BE2225">
        <w:rPr>
          <w:spacing w:val="-4"/>
          <w:sz w:val="28"/>
          <w:szCs w:val="28"/>
        </w:rPr>
        <w:t>івні Г.</w:t>
      </w:r>
      <w:r w:rsidR="00CD6A99" w:rsidRPr="00BE2225">
        <w:rPr>
          <w:spacing w:val="-4"/>
          <w:sz w:val="28"/>
          <w:szCs w:val="28"/>
          <w:lang w:val="en-US"/>
        </w:rPr>
        <w:t> </w:t>
      </w:r>
      <w:r w:rsidRPr="00BE2225">
        <w:rPr>
          <w:spacing w:val="-4"/>
          <w:sz w:val="28"/>
          <w:szCs w:val="28"/>
        </w:rPr>
        <w:t>Клочек, вивчаючи поетику одного зі провідних митців ХХ ст., актуалізує визначальний принцип вітчизняної середньовічно-барокової поетики. Той його аспект, що є ясно суголосним з огляду на поетику художнього творення із зазначеними в цитованій праці Д.</w:t>
      </w:r>
      <w:r w:rsidRPr="00BE2225">
        <w:rPr>
          <w:spacing w:val="-4"/>
          <w:sz w:val="28"/>
          <w:szCs w:val="28"/>
          <w:lang w:val="uk-UA"/>
        </w:rPr>
        <w:t> </w:t>
      </w:r>
      <w:r w:rsidRPr="00BE2225">
        <w:rPr>
          <w:spacing w:val="-4"/>
          <w:sz w:val="28"/>
          <w:szCs w:val="28"/>
        </w:rPr>
        <w:t>Чижевського теоретичними положеннями. Це засвідчу</w:t>
      </w:r>
      <w:proofErr w:type="gramStart"/>
      <w:r w:rsidRPr="00BE2225">
        <w:rPr>
          <w:spacing w:val="-4"/>
          <w:sz w:val="28"/>
          <w:szCs w:val="28"/>
        </w:rPr>
        <w:t>є,</w:t>
      </w:r>
      <w:proofErr w:type="gramEnd"/>
      <w:r w:rsidRPr="00BE2225">
        <w:rPr>
          <w:spacing w:val="-4"/>
          <w:sz w:val="28"/>
          <w:szCs w:val="28"/>
        </w:rPr>
        <w:t xml:space="preserve"> що ці положення не втратили актуальності й у досить складну й неодномірну епоху вітчизняного літературного </w:t>
      </w:r>
      <w:r w:rsidRPr="00BE2225">
        <w:rPr>
          <w:spacing w:val="-4"/>
          <w:sz w:val="28"/>
          <w:szCs w:val="28"/>
        </w:rPr>
        <w:lastRenderedPageBreak/>
        <w:t>модерну межі ХІХ–ХХ ст., до фундаторів якого в українській літературі відносять В.</w:t>
      </w:r>
      <w:r w:rsidR="00FB0FFC" w:rsidRPr="00BE2225">
        <w:rPr>
          <w:spacing w:val="-4"/>
          <w:sz w:val="28"/>
          <w:szCs w:val="28"/>
          <w:lang w:val="en-US"/>
        </w:rPr>
        <w:t> </w:t>
      </w:r>
      <w:r w:rsidRPr="00BE2225">
        <w:rPr>
          <w:spacing w:val="-4"/>
          <w:sz w:val="28"/>
          <w:szCs w:val="28"/>
        </w:rPr>
        <w:t xml:space="preserve">Стефаника, дискутуючи хіба що про імпресіоністичну чи експресіоністичну поетику його новелістики. </w:t>
      </w:r>
      <w:proofErr w:type="gramStart"/>
      <w:r w:rsidRPr="00BE2225">
        <w:rPr>
          <w:spacing w:val="-4"/>
          <w:sz w:val="28"/>
          <w:szCs w:val="28"/>
        </w:rPr>
        <w:t>Міркуючи про категорію, що в ній примхливо, побароковому химерно, та, разом із тим, цілком органічно поєдналися мистецтво ораторського слова, мистецтво слова писемного та мистецтво усвідомлення реципієнтами цього слова вартісних літературноестетичних явищ, Г.</w:t>
      </w:r>
      <w:r w:rsidR="00FB0FFC" w:rsidRPr="00BE2225">
        <w:rPr>
          <w:spacing w:val="-4"/>
          <w:sz w:val="28"/>
          <w:szCs w:val="28"/>
          <w:lang w:val="en-US"/>
        </w:rPr>
        <w:t> </w:t>
      </w:r>
      <w:r w:rsidRPr="00BE2225">
        <w:rPr>
          <w:spacing w:val="-4"/>
          <w:sz w:val="28"/>
          <w:szCs w:val="28"/>
        </w:rPr>
        <w:t>Клочек привертає увагу до ідеї передання мотиву, а отже й духовної енергії художнього висловлювання через вміння автора</w:t>
      </w:r>
      <w:proofErr w:type="gramEnd"/>
      <w:r w:rsidRPr="00BE2225">
        <w:rPr>
          <w:spacing w:val="-4"/>
          <w:sz w:val="28"/>
          <w:szCs w:val="28"/>
        </w:rPr>
        <w:t xml:space="preserve"> «вразити читача». Ця дефініція виділяється вченим у контексті трагізму стефаникової поетики прози так, як і виділяється потреба «вразити слухача» Д.</w:t>
      </w:r>
      <w:r w:rsidR="00FB0FFC" w:rsidRPr="00BE2225">
        <w:rPr>
          <w:spacing w:val="-4"/>
          <w:sz w:val="28"/>
          <w:szCs w:val="28"/>
          <w:lang w:val="en-US"/>
        </w:rPr>
        <w:t> </w:t>
      </w:r>
      <w:r w:rsidRPr="00BE2225">
        <w:rPr>
          <w:spacing w:val="-4"/>
          <w:sz w:val="28"/>
          <w:szCs w:val="28"/>
        </w:rPr>
        <w:t xml:space="preserve">Чижевським, при характеризуванні поетики вітчизняної середньовічно-барокової проповіді. Власне кажучи, йдеться не лише про констатовану вченими питому потребу літературно-теоретичного розуміння сутності літературного явища, </w:t>
      </w:r>
      <w:proofErr w:type="gramStart"/>
      <w:r w:rsidRPr="00BE2225">
        <w:rPr>
          <w:spacing w:val="-4"/>
          <w:sz w:val="28"/>
          <w:szCs w:val="28"/>
        </w:rPr>
        <w:t>а й</w:t>
      </w:r>
      <w:proofErr w:type="gramEnd"/>
      <w:r w:rsidRPr="00BE2225">
        <w:rPr>
          <w:spacing w:val="-4"/>
          <w:sz w:val="28"/>
          <w:szCs w:val="28"/>
        </w:rPr>
        <w:t xml:space="preserve"> про чітко вказану Г.</w:t>
      </w:r>
      <w:r w:rsidR="00FB0FFC" w:rsidRPr="00BE2225">
        <w:rPr>
          <w:spacing w:val="-4"/>
          <w:sz w:val="28"/>
          <w:szCs w:val="28"/>
          <w:lang w:val="en-US"/>
        </w:rPr>
        <w:t> </w:t>
      </w:r>
      <w:r w:rsidRPr="00BE2225">
        <w:rPr>
          <w:spacing w:val="-4"/>
          <w:sz w:val="28"/>
          <w:szCs w:val="28"/>
        </w:rPr>
        <w:t xml:space="preserve">Клочеком потребу «розбудити його емпатичні можливості з тим, щоб читач поставив себе на </w:t>
      </w:r>
      <w:proofErr w:type="gramStart"/>
      <w:r w:rsidRPr="00BE2225">
        <w:rPr>
          <w:spacing w:val="-4"/>
          <w:sz w:val="28"/>
          <w:szCs w:val="28"/>
        </w:rPr>
        <w:t>м</w:t>
      </w:r>
      <w:proofErr w:type="gramEnd"/>
      <w:r w:rsidRPr="00BE2225">
        <w:rPr>
          <w:spacing w:val="-4"/>
          <w:sz w:val="28"/>
          <w:szCs w:val="28"/>
        </w:rPr>
        <w:t>ісце цих людей і пройнявся їхнім розпачем»</w:t>
      </w:r>
      <w:r w:rsidRPr="00BE2225">
        <w:rPr>
          <w:spacing w:val="-4"/>
          <w:sz w:val="28"/>
          <w:szCs w:val="28"/>
          <w:lang w:val="uk-UA"/>
        </w:rPr>
        <w:t xml:space="preserve"> </w:t>
      </w:r>
      <w:r w:rsidRPr="00BE2225">
        <w:rPr>
          <w:spacing w:val="-4"/>
          <w:sz w:val="28"/>
          <w:szCs w:val="28"/>
        </w:rPr>
        <w:t>[1</w:t>
      </w:r>
      <w:r w:rsidRPr="00BE2225">
        <w:rPr>
          <w:spacing w:val="-4"/>
          <w:sz w:val="28"/>
          <w:szCs w:val="28"/>
          <w:lang w:val="uk-UA"/>
        </w:rPr>
        <w:t>2</w:t>
      </w:r>
      <w:r w:rsidRPr="00BE2225">
        <w:rPr>
          <w:spacing w:val="-4"/>
          <w:sz w:val="28"/>
          <w:szCs w:val="28"/>
        </w:rPr>
        <w:t>, с. 6</w:t>
      </w:r>
      <w:r w:rsidRPr="00BE2225">
        <w:rPr>
          <w:spacing w:val="-4"/>
          <w:sz w:val="28"/>
          <w:szCs w:val="28"/>
          <w:lang w:val="uk-UA"/>
        </w:rPr>
        <w:t>7</w:t>
      </w:r>
      <w:r w:rsidRPr="00BE2225">
        <w:rPr>
          <w:spacing w:val="-4"/>
          <w:sz w:val="28"/>
          <w:szCs w:val="28"/>
        </w:rPr>
        <w:t>]. Певне ж, саме прагнення «розбудити» співпереживальні</w:t>
      </w:r>
      <w:r w:rsidRPr="00BE2225">
        <w:rPr>
          <w:spacing w:val="-4"/>
          <w:sz w:val="28"/>
          <w:szCs w:val="28"/>
          <w:lang w:val="uk-UA"/>
        </w:rPr>
        <w:t xml:space="preserve"> </w:t>
      </w:r>
      <w:r w:rsidRPr="00BE2225">
        <w:rPr>
          <w:spacing w:val="-4"/>
          <w:sz w:val="28"/>
          <w:szCs w:val="28"/>
        </w:rPr>
        <w:t>можливості реципієнта, указати йому вектор ототожнення кожної особистості, яка читає тві</w:t>
      </w:r>
      <w:proofErr w:type="gramStart"/>
      <w:r w:rsidRPr="00BE2225">
        <w:rPr>
          <w:spacing w:val="-4"/>
          <w:sz w:val="28"/>
          <w:szCs w:val="28"/>
        </w:rPr>
        <w:t>р</w:t>
      </w:r>
      <w:proofErr w:type="gramEnd"/>
      <w:r w:rsidRPr="00BE2225">
        <w:rPr>
          <w:spacing w:val="-4"/>
          <w:sz w:val="28"/>
          <w:szCs w:val="28"/>
        </w:rPr>
        <w:t>, із кожною особистістю, яка існує у творі, і керувалися українські духовні митці-мислителі від автора натхненних поезій св. Дмитра Туптала і до митців ораторсько-проповідницького слова другої половини ХVІІІ ст., від Шевченка з його «возвеличу малих отих рабів німих» і до Стуса з його страдницьким діаріуш</w:t>
      </w:r>
      <w:r w:rsidR="00FB0FFC" w:rsidRPr="00BE2225">
        <w:rPr>
          <w:spacing w:val="-4"/>
          <w:sz w:val="28"/>
          <w:szCs w:val="28"/>
        </w:rPr>
        <w:t>ем й поезією, що визначалися М.</w:t>
      </w:r>
      <w:r w:rsidR="00FB0FFC" w:rsidRPr="00BE2225">
        <w:rPr>
          <w:spacing w:val="-4"/>
          <w:sz w:val="28"/>
          <w:szCs w:val="28"/>
          <w:lang w:val="en-US"/>
        </w:rPr>
        <w:t> </w:t>
      </w:r>
      <w:r w:rsidRPr="00BE2225">
        <w:rPr>
          <w:spacing w:val="-4"/>
          <w:sz w:val="28"/>
          <w:szCs w:val="28"/>
        </w:rPr>
        <w:t>Коцюбинською як «прямостояння».</w:t>
      </w:r>
    </w:p>
    <w:p w:rsidR="00B01318" w:rsidRPr="00BE2225" w:rsidRDefault="00B01318" w:rsidP="00BE2225">
      <w:pPr>
        <w:spacing w:line="360" w:lineRule="auto"/>
        <w:ind w:firstLine="720"/>
        <w:jc w:val="both"/>
        <w:rPr>
          <w:spacing w:val="-4"/>
          <w:sz w:val="28"/>
          <w:szCs w:val="28"/>
        </w:rPr>
      </w:pPr>
      <w:r w:rsidRPr="00BE2225">
        <w:rPr>
          <w:spacing w:val="-4"/>
          <w:sz w:val="28"/>
          <w:szCs w:val="28"/>
        </w:rPr>
        <w:t xml:space="preserve">Характеризуючи емпатичний метод </w:t>
      </w:r>
      <w:proofErr w:type="gramStart"/>
      <w:r w:rsidRPr="00BE2225">
        <w:rPr>
          <w:spacing w:val="-4"/>
          <w:sz w:val="28"/>
          <w:szCs w:val="28"/>
        </w:rPr>
        <w:t>п</w:t>
      </w:r>
      <w:proofErr w:type="gramEnd"/>
      <w:r w:rsidRPr="00BE2225">
        <w:rPr>
          <w:spacing w:val="-4"/>
          <w:sz w:val="28"/>
          <w:szCs w:val="28"/>
        </w:rPr>
        <w:t>ізнання поетики художнього твору, сформульований у працях професора Ю.</w:t>
      </w:r>
      <w:r w:rsidR="00FB0FFC" w:rsidRPr="00BE2225">
        <w:rPr>
          <w:spacing w:val="-4"/>
          <w:sz w:val="28"/>
          <w:szCs w:val="28"/>
          <w:lang w:val="en-US"/>
        </w:rPr>
        <w:t> </w:t>
      </w:r>
      <w:r w:rsidRPr="00BE2225">
        <w:rPr>
          <w:spacing w:val="-4"/>
          <w:sz w:val="28"/>
          <w:szCs w:val="28"/>
        </w:rPr>
        <w:t>Потолкова, білоруський учений</w:t>
      </w:r>
      <w:r w:rsidR="00FB0FFC" w:rsidRPr="00BE2225">
        <w:rPr>
          <w:spacing w:val="-4"/>
          <w:sz w:val="28"/>
          <w:szCs w:val="28"/>
        </w:rPr>
        <w:t xml:space="preserve"> </w:t>
      </w:r>
      <w:r w:rsidRPr="00BE2225">
        <w:rPr>
          <w:spacing w:val="-4"/>
          <w:sz w:val="28"/>
          <w:szCs w:val="28"/>
        </w:rPr>
        <w:t>літературознавець академік М.</w:t>
      </w:r>
      <w:r w:rsidR="00FB0FFC" w:rsidRPr="00BE2225">
        <w:rPr>
          <w:spacing w:val="-4"/>
          <w:sz w:val="28"/>
          <w:szCs w:val="28"/>
          <w:lang w:val="en-US"/>
        </w:rPr>
        <w:t> </w:t>
      </w:r>
      <w:r w:rsidRPr="00BE2225">
        <w:rPr>
          <w:spacing w:val="-4"/>
          <w:sz w:val="28"/>
          <w:szCs w:val="28"/>
        </w:rPr>
        <w:t xml:space="preserve">Міщенчук зазначив: «Книга будить думку, змушує… реципієнтів думати, співпереживати… увага до </w:t>
      </w:r>
      <w:proofErr w:type="gramStart"/>
      <w:r w:rsidRPr="00BE2225">
        <w:rPr>
          <w:spacing w:val="-4"/>
          <w:sz w:val="28"/>
          <w:szCs w:val="28"/>
        </w:rPr>
        <w:t>конкретного</w:t>
      </w:r>
      <w:proofErr w:type="gramEnd"/>
      <w:r w:rsidRPr="00BE2225">
        <w:rPr>
          <w:spacing w:val="-4"/>
          <w:sz w:val="28"/>
          <w:szCs w:val="28"/>
        </w:rPr>
        <w:t xml:space="preserve"> твору, розгорнута в часі (близькому й неблизькому) це велика перевага книги…» [</w:t>
      </w:r>
      <w:r w:rsidRPr="00BE2225">
        <w:rPr>
          <w:spacing w:val="-4"/>
          <w:sz w:val="28"/>
          <w:szCs w:val="28"/>
          <w:lang w:val="uk-UA"/>
        </w:rPr>
        <w:t xml:space="preserve">цит. за </w:t>
      </w:r>
      <w:r w:rsidRPr="00BE2225">
        <w:rPr>
          <w:spacing w:val="-4"/>
          <w:sz w:val="28"/>
          <w:szCs w:val="28"/>
        </w:rPr>
        <w:t>3</w:t>
      </w:r>
      <w:r w:rsidRPr="00BE2225">
        <w:rPr>
          <w:spacing w:val="-4"/>
          <w:sz w:val="28"/>
          <w:szCs w:val="28"/>
          <w:lang w:val="uk-UA"/>
        </w:rPr>
        <w:t>5</w:t>
      </w:r>
      <w:r w:rsidRPr="00BE2225">
        <w:rPr>
          <w:spacing w:val="-4"/>
          <w:sz w:val="28"/>
          <w:szCs w:val="28"/>
        </w:rPr>
        <w:t xml:space="preserve">, с. 2–3]. Саме це є метою творення літературного тексту й власне метою поетики як науки про літературу – «будити думку, змушувати… співпереживати». У цій точці виявляється вищий сенс і вище християнсько-гуманістичне </w:t>
      </w:r>
      <w:r w:rsidRPr="00BE2225">
        <w:rPr>
          <w:spacing w:val="-4"/>
          <w:sz w:val="28"/>
          <w:szCs w:val="28"/>
        </w:rPr>
        <w:lastRenderedPageBreak/>
        <w:t>призначення мистецтва слова та науки про мистецтво слова. Трансцендентальність сприйняття твору означується акад. М.</w:t>
      </w:r>
      <w:r w:rsidR="00FB0FFC" w:rsidRPr="00BE2225">
        <w:rPr>
          <w:spacing w:val="-4"/>
          <w:sz w:val="28"/>
          <w:szCs w:val="28"/>
          <w:lang w:val="en-US"/>
        </w:rPr>
        <w:t> </w:t>
      </w:r>
      <w:r w:rsidRPr="00BE2225">
        <w:rPr>
          <w:spacing w:val="-4"/>
          <w:sz w:val="28"/>
          <w:szCs w:val="28"/>
        </w:rPr>
        <w:t xml:space="preserve">Міщенчуком дихотомією «близький-неблизький» час. Цей місткий термін указує на необмеженість співпереживального начала часовими межами, а отже – на вічність розуміння поетики як мистецтва слова, як форми одухотвореного </w:t>
      </w:r>
      <w:proofErr w:type="gramStart"/>
      <w:r w:rsidRPr="00BE2225">
        <w:rPr>
          <w:spacing w:val="-4"/>
          <w:sz w:val="28"/>
          <w:szCs w:val="28"/>
        </w:rPr>
        <w:t>п</w:t>
      </w:r>
      <w:proofErr w:type="gramEnd"/>
      <w:r w:rsidRPr="00BE2225">
        <w:rPr>
          <w:spacing w:val="-4"/>
          <w:sz w:val="28"/>
          <w:szCs w:val="28"/>
        </w:rPr>
        <w:t>ізнання людської сутності, що приходить лише через співпереживання</w:t>
      </w:r>
      <w:r w:rsidRPr="00BE2225">
        <w:rPr>
          <w:spacing w:val="-4"/>
          <w:sz w:val="28"/>
          <w:szCs w:val="28"/>
          <w:lang w:val="uk-UA"/>
        </w:rPr>
        <w:t xml:space="preserve"> </w:t>
      </w:r>
      <w:r w:rsidRPr="00BE2225">
        <w:rPr>
          <w:spacing w:val="-4"/>
          <w:sz w:val="28"/>
          <w:szCs w:val="28"/>
        </w:rPr>
        <w:t>[</w:t>
      </w:r>
      <w:r w:rsidRPr="00BE2225">
        <w:rPr>
          <w:spacing w:val="-4"/>
          <w:sz w:val="28"/>
          <w:szCs w:val="28"/>
          <w:lang w:val="uk-UA"/>
        </w:rPr>
        <w:t xml:space="preserve">цит. за </w:t>
      </w:r>
      <w:r w:rsidRPr="00BE2225">
        <w:rPr>
          <w:spacing w:val="-4"/>
          <w:sz w:val="28"/>
          <w:szCs w:val="28"/>
        </w:rPr>
        <w:t>3</w:t>
      </w:r>
      <w:r w:rsidRPr="00BE2225">
        <w:rPr>
          <w:spacing w:val="-4"/>
          <w:sz w:val="28"/>
          <w:szCs w:val="28"/>
          <w:lang w:val="uk-UA"/>
        </w:rPr>
        <w:t>5</w:t>
      </w:r>
      <w:r w:rsidR="00FB0FFC" w:rsidRPr="00BE2225">
        <w:rPr>
          <w:spacing w:val="-4"/>
          <w:sz w:val="28"/>
          <w:szCs w:val="28"/>
        </w:rPr>
        <w:t>, с. 2–3].</w:t>
      </w:r>
    </w:p>
    <w:p w:rsidR="00B01318" w:rsidRPr="00BE2225" w:rsidRDefault="00B01318" w:rsidP="00BE2225">
      <w:pPr>
        <w:spacing w:line="360" w:lineRule="auto"/>
        <w:ind w:firstLine="720"/>
        <w:jc w:val="both"/>
        <w:rPr>
          <w:spacing w:val="-4"/>
          <w:sz w:val="28"/>
          <w:szCs w:val="28"/>
          <w:lang w:val="en-US"/>
        </w:rPr>
      </w:pPr>
      <w:r w:rsidRPr="00BE2225">
        <w:rPr>
          <w:spacing w:val="-4"/>
          <w:sz w:val="28"/>
          <w:szCs w:val="28"/>
        </w:rPr>
        <w:t>У цьому ж тематично-проблемному зрізі, характеризуючи духовну природу й призначення ораторського мистецтва як невід’ємну ознаку вітчизняної середньовічно-барокової культури, відомий український літературознавець-медієві</w:t>
      </w:r>
      <w:proofErr w:type="gramStart"/>
      <w:r w:rsidRPr="00BE2225">
        <w:rPr>
          <w:spacing w:val="-4"/>
          <w:sz w:val="28"/>
          <w:szCs w:val="28"/>
        </w:rPr>
        <w:t>ст</w:t>
      </w:r>
      <w:proofErr w:type="gramEnd"/>
      <w:r w:rsidRPr="00BE2225">
        <w:rPr>
          <w:spacing w:val="-4"/>
          <w:sz w:val="28"/>
          <w:szCs w:val="28"/>
        </w:rPr>
        <w:t xml:space="preserve"> ХХ ст. В.</w:t>
      </w:r>
      <w:r w:rsidR="00FB0FFC" w:rsidRPr="00BE2225">
        <w:rPr>
          <w:spacing w:val="-4"/>
          <w:sz w:val="28"/>
          <w:szCs w:val="28"/>
          <w:lang w:val="en-US"/>
        </w:rPr>
        <w:t> </w:t>
      </w:r>
      <w:r w:rsidRPr="00BE2225">
        <w:rPr>
          <w:spacing w:val="-4"/>
          <w:sz w:val="28"/>
          <w:szCs w:val="28"/>
        </w:rPr>
        <w:t>Крекотень зауважив: «Роль красномовства</w:t>
      </w:r>
      <w:r w:rsidRPr="00BE2225">
        <w:rPr>
          <w:spacing w:val="-4"/>
          <w:sz w:val="28"/>
          <w:szCs w:val="28"/>
          <w:lang w:val="uk-UA"/>
        </w:rPr>
        <w:t>,</w:t>
      </w:r>
      <w:r w:rsidRPr="00BE2225">
        <w:rPr>
          <w:spacing w:val="-4"/>
          <w:sz w:val="28"/>
          <w:szCs w:val="28"/>
        </w:rPr>
        <w:t xml:space="preserve"> а отже риторики та риторичності у культурному житті Речі Посполитої (і в Польщі, і в Литві, і в</w:t>
      </w:r>
      <w:proofErr w:type="gramStart"/>
      <w:r w:rsidRPr="00BE2225">
        <w:rPr>
          <w:spacing w:val="-4"/>
          <w:sz w:val="28"/>
          <w:szCs w:val="28"/>
        </w:rPr>
        <w:t xml:space="preserve"> Б</w:t>
      </w:r>
      <w:proofErr w:type="gramEnd"/>
      <w:r w:rsidRPr="00BE2225">
        <w:rPr>
          <w:spacing w:val="-4"/>
          <w:sz w:val="28"/>
          <w:szCs w:val="28"/>
        </w:rPr>
        <w:t xml:space="preserve">ілорусії, й на Україні) вже в ХVІ ст. стає особливою. Риторика і виразно </w:t>
      </w:r>
      <w:proofErr w:type="gramStart"/>
      <w:r w:rsidRPr="00BE2225">
        <w:rPr>
          <w:spacing w:val="-4"/>
          <w:sz w:val="28"/>
          <w:szCs w:val="28"/>
        </w:rPr>
        <w:t>п</w:t>
      </w:r>
      <w:proofErr w:type="gramEnd"/>
      <w:r w:rsidRPr="00BE2225">
        <w:rPr>
          <w:spacing w:val="-4"/>
          <w:sz w:val="28"/>
          <w:szCs w:val="28"/>
        </w:rPr>
        <w:t xml:space="preserve">ідпорядкована їй поетика були тут непросто предметами шкільного навчання, не просто теоретичними науками – вони відігравали дуже важливу роль у життєвій практиці. У літературному житті дедалі більше, особливо з половини ХVІІ ст., мистецтво живого слова бере гору над мистецтвом слова писаного. Є воно головною брамою, крізь яку проходить у нашу… літературну культуру барокова </w:t>
      </w:r>
      <w:proofErr w:type="gramStart"/>
      <w:r w:rsidRPr="00BE2225">
        <w:rPr>
          <w:spacing w:val="-4"/>
          <w:sz w:val="28"/>
          <w:szCs w:val="28"/>
        </w:rPr>
        <w:t>стил</w:t>
      </w:r>
      <w:proofErr w:type="gramEnd"/>
      <w:r w:rsidRPr="00BE2225">
        <w:rPr>
          <w:spacing w:val="-4"/>
          <w:sz w:val="28"/>
          <w:szCs w:val="28"/>
        </w:rPr>
        <w:t>істична манера, а водночас є воно золотим ключем, який відкриває доступ до розумів і сердець…» [</w:t>
      </w:r>
      <w:r w:rsidRPr="00BE2225">
        <w:rPr>
          <w:spacing w:val="-4"/>
          <w:sz w:val="28"/>
          <w:szCs w:val="28"/>
          <w:lang w:val="uk-UA"/>
        </w:rPr>
        <w:t xml:space="preserve">цит. за </w:t>
      </w:r>
      <w:r w:rsidRPr="00BE2225">
        <w:rPr>
          <w:spacing w:val="-4"/>
          <w:sz w:val="28"/>
          <w:szCs w:val="28"/>
        </w:rPr>
        <w:t>4</w:t>
      </w:r>
      <w:r w:rsidRPr="00BE2225">
        <w:rPr>
          <w:spacing w:val="-4"/>
          <w:sz w:val="28"/>
          <w:szCs w:val="28"/>
          <w:lang w:val="uk-UA"/>
        </w:rPr>
        <w:t>0</w:t>
      </w:r>
      <w:r w:rsidR="00FB0FFC" w:rsidRPr="00BE2225">
        <w:rPr>
          <w:spacing w:val="-4"/>
          <w:sz w:val="28"/>
          <w:szCs w:val="28"/>
        </w:rPr>
        <w:t>, с. 19].</w:t>
      </w:r>
    </w:p>
    <w:p w:rsidR="00B01318" w:rsidRPr="00BE2225" w:rsidRDefault="00B01318" w:rsidP="00BE2225">
      <w:pPr>
        <w:spacing w:line="360" w:lineRule="auto"/>
        <w:ind w:firstLine="720"/>
        <w:jc w:val="both"/>
        <w:rPr>
          <w:spacing w:val="-2"/>
          <w:sz w:val="28"/>
          <w:szCs w:val="28"/>
        </w:rPr>
      </w:pPr>
      <w:proofErr w:type="gramStart"/>
      <w:r w:rsidRPr="00BE2225">
        <w:rPr>
          <w:spacing w:val="-2"/>
          <w:sz w:val="28"/>
          <w:szCs w:val="28"/>
        </w:rPr>
        <w:t>У</w:t>
      </w:r>
      <w:r w:rsidRPr="00BE2225">
        <w:rPr>
          <w:spacing w:val="-2"/>
          <w:sz w:val="28"/>
          <w:szCs w:val="28"/>
          <w:lang w:val="en-US"/>
        </w:rPr>
        <w:t xml:space="preserve"> </w:t>
      </w:r>
      <w:r w:rsidRPr="00BE2225">
        <w:rPr>
          <w:spacing w:val="-2"/>
          <w:sz w:val="28"/>
          <w:szCs w:val="28"/>
        </w:rPr>
        <w:t>сучасній</w:t>
      </w:r>
      <w:r w:rsidRPr="00BE2225">
        <w:rPr>
          <w:spacing w:val="-2"/>
          <w:sz w:val="28"/>
          <w:szCs w:val="28"/>
          <w:lang w:val="en-US"/>
        </w:rPr>
        <w:t xml:space="preserve"> </w:t>
      </w:r>
      <w:r w:rsidRPr="00BE2225">
        <w:rPr>
          <w:spacing w:val="-2"/>
          <w:sz w:val="28"/>
          <w:szCs w:val="28"/>
        </w:rPr>
        <w:t>поетиці</w:t>
      </w:r>
      <w:r w:rsidRPr="00BE2225">
        <w:rPr>
          <w:spacing w:val="-2"/>
          <w:sz w:val="28"/>
          <w:szCs w:val="28"/>
          <w:lang w:val="en-US"/>
        </w:rPr>
        <w:t xml:space="preserve"> </w:t>
      </w:r>
      <w:r w:rsidRPr="00BE2225">
        <w:rPr>
          <w:spacing w:val="-2"/>
          <w:sz w:val="28"/>
          <w:szCs w:val="28"/>
        </w:rPr>
        <w:t>української</w:t>
      </w:r>
      <w:r w:rsidRPr="00BE2225">
        <w:rPr>
          <w:spacing w:val="-2"/>
          <w:sz w:val="28"/>
          <w:szCs w:val="28"/>
          <w:lang w:val="en-US"/>
        </w:rPr>
        <w:t xml:space="preserve"> </w:t>
      </w:r>
      <w:r w:rsidRPr="00BE2225">
        <w:rPr>
          <w:spacing w:val="-2"/>
          <w:sz w:val="28"/>
          <w:szCs w:val="28"/>
        </w:rPr>
        <w:t>літератури</w:t>
      </w:r>
      <w:r w:rsidRPr="00BE2225">
        <w:rPr>
          <w:spacing w:val="-2"/>
          <w:sz w:val="28"/>
          <w:szCs w:val="28"/>
          <w:lang w:val="en-US"/>
        </w:rPr>
        <w:t xml:space="preserve"> </w:t>
      </w:r>
      <w:r w:rsidRPr="00BE2225">
        <w:rPr>
          <w:spacing w:val="-2"/>
          <w:sz w:val="28"/>
          <w:szCs w:val="28"/>
        </w:rPr>
        <w:t>риси</w:t>
      </w:r>
      <w:r w:rsidRPr="00BE2225">
        <w:rPr>
          <w:spacing w:val="-2"/>
          <w:sz w:val="28"/>
          <w:szCs w:val="28"/>
          <w:lang w:val="en-US"/>
        </w:rPr>
        <w:t xml:space="preserve">, </w:t>
      </w:r>
      <w:r w:rsidRPr="00BE2225">
        <w:rPr>
          <w:spacing w:val="-2"/>
          <w:sz w:val="28"/>
          <w:szCs w:val="28"/>
        </w:rPr>
        <w:t>що</w:t>
      </w:r>
      <w:r w:rsidRPr="00BE2225">
        <w:rPr>
          <w:spacing w:val="-2"/>
          <w:sz w:val="28"/>
          <w:szCs w:val="28"/>
          <w:lang w:val="en-US"/>
        </w:rPr>
        <w:t xml:space="preserve"> </w:t>
      </w:r>
      <w:r w:rsidRPr="00BE2225">
        <w:rPr>
          <w:spacing w:val="-2"/>
          <w:sz w:val="28"/>
          <w:szCs w:val="28"/>
        </w:rPr>
        <w:t>їх</w:t>
      </w:r>
      <w:r w:rsidRPr="00BE2225">
        <w:rPr>
          <w:spacing w:val="-2"/>
          <w:sz w:val="28"/>
          <w:szCs w:val="28"/>
          <w:lang w:val="en-US"/>
        </w:rPr>
        <w:t xml:space="preserve"> </w:t>
      </w:r>
      <w:r w:rsidRPr="00BE2225">
        <w:rPr>
          <w:spacing w:val="-2"/>
          <w:sz w:val="28"/>
          <w:szCs w:val="28"/>
        </w:rPr>
        <w:t>визначили</w:t>
      </w:r>
      <w:r w:rsidRPr="00BE2225">
        <w:rPr>
          <w:spacing w:val="-2"/>
          <w:sz w:val="28"/>
          <w:szCs w:val="28"/>
          <w:lang w:val="en-US"/>
        </w:rPr>
        <w:t xml:space="preserve"> </w:t>
      </w:r>
      <w:r w:rsidRPr="00BE2225">
        <w:rPr>
          <w:spacing w:val="-2"/>
          <w:sz w:val="28"/>
          <w:szCs w:val="28"/>
        </w:rPr>
        <w:t>Д</w:t>
      </w:r>
      <w:r w:rsidRPr="00BE2225">
        <w:rPr>
          <w:spacing w:val="-2"/>
          <w:sz w:val="28"/>
          <w:szCs w:val="28"/>
          <w:lang w:val="en-US"/>
        </w:rPr>
        <w:t>.</w:t>
      </w:r>
      <w:r w:rsidRPr="00BE2225">
        <w:rPr>
          <w:spacing w:val="-2"/>
          <w:sz w:val="28"/>
          <w:szCs w:val="28"/>
          <w:lang w:val="uk-UA"/>
        </w:rPr>
        <w:t> </w:t>
      </w:r>
      <w:r w:rsidRPr="00BE2225">
        <w:rPr>
          <w:spacing w:val="-2"/>
          <w:sz w:val="28"/>
          <w:szCs w:val="28"/>
        </w:rPr>
        <w:t>Чижевський</w:t>
      </w:r>
      <w:r w:rsidRPr="00BE2225">
        <w:rPr>
          <w:spacing w:val="-2"/>
          <w:sz w:val="28"/>
          <w:szCs w:val="28"/>
          <w:lang w:val="en-US"/>
        </w:rPr>
        <w:t xml:space="preserve"> </w:t>
      </w:r>
      <w:r w:rsidRPr="00BE2225">
        <w:rPr>
          <w:spacing w:val="-2"/>
          <w:sz w:val="28"/>
          <w:szCs w:val="28"/>
        </w:rPr>
        <w:t>та</w:t>
      </w:r>
      <w:r w:rsidRPr="00BE2225">
        <w:rPr>
          <w:spacing w:val="-2"/>
          <w:sz w:val="28"/>
          <w:szCs w:val="28"/>
          <w:lang w:val="en-US"/>
        </w:rPr>
        <w:t xml:space="preserve"> </w:t>
      </w:r>
      <w:r w:rsidRPr="00BE2225">
        <w:rPr>
          <w:spacing w:val="-2"/>
          <w:sz w:val="28"/>
          <w:szCs w:val="28"/>
        </w:rPr>
        <w:t>В</w:t>
      </w:r>
      <w:r w:rsidRPr="00BE2225">
        <w:rPr>
          <w:spacing w:val="-2"/>
          <w:sz w:val="28"/>
          <w:szCs w:val="28"/>
          <w:lang w:val="en-US"/>
        </w:rPr>
        <w:t>.</w:t>
      </w:r>
      <w:r w:rsidR="00FB0FFC" w:rsidRPr="00BE2225">
        <w:rPr>
          <w:spacing w:val="-2"/>
          <w:sz w:val="28"/>
          <w:szCs w:val="28"/>
          <w:lang w:val="en-US"/>
        </w:rPr>
        <w:t> </w:t>
      </w:r>
      <w:r w:rsidRPr="00BE2225">
        <w:rPr>
          <w:spacing w:val="-2"/>
          <w:sz w:val="28"/>
          <w:szCs w:val="28"/>
        </w:rPr>
        <w:t>Крекотень</w:t>
      </w:r>
      <w:r w:rsidRPr="00BE2225">
        <w:rPr>
          <w:spacing w:val="-2"/>
          <w:sz w:val="28"/>
          <w:szCs w:val="28"/>
          <w:lang w:val="en-US"/>
        </w:rPr>
        <w:t xml:space="preserve"> </w:t>
      </w:r>
      <w:r w:rsidRPr="00BE2225">
        <w:rPr>
          <w:spacing w:val="-2"/>
          <w:sz w:val="28"/>
          <w:szCs w:val="28"/>
        </w:rPr>
        <w:t>для</w:t>
      </w:r>
      <w:r w:rsidRPr="00BE2225">
        <w:rPr>
          <w:spacing w:val="-2"/>
          <w:sz w:val="28"/>
          <w:szCs w:val="28"/>
          <w:lang w:val="en-US"/>
        </w:rPr>
        <w:t xml:space="preserve"> </w:t>
      </w:r>
      <w:r w:rsidRPr="00BE2225">
        <w:rPr>
          <w:spacing w:val="-2"/>
          <w:sz w:val="28"/>
          <w:szCs w:val="28"/>
        </w:rPr>
        <w:t>середньовічно</w:t>
      </w:r>
      <w:r w:rsidRPr="00BE2225">
        <w:rPr>
          <w:spacing w:val="-2"/>
          <w:sz w:val="28"/>
          <w:szCs w:val="28"/>
          <w:lang w:val="en-US"/>
        </w:rPr>
        <w:t>-</w:t>
      </w:r>
      <w:r w:rsidRPr="00BE2225">
        <w:rPr>
          <w:spacing w:val="-2"/>
          <w:sz w:val="28"/>
          <w:szCs w:val="28"/>
        </w:rPr>
        <w:t>барокових</w:t>
      </w:r>
      <w:r w:rsidRPr="00BE2225">
        <w:rPr>
          <w:spacing w:val="-2"/>
          <w:sz w:val="28"/>
          <w:szCs w:val="28"/>
          <w:lang w:val="en-US"/>
        </w:rPr>
        <w:t xml:space="preserve"> </w:t>
      </w:r>
      <w:r w:rsidRPr="00BE2225">
        <w:rPr>
          <w:spacing w:val="-2"/>
          <w:sz w:val="28"/>
          <w:szCs w:val="28"/>
        </w:rPr>
        <w:t>поетичних</w:t>
      </w:r>
      <w:r w:rsidRPr="00BE2225">
        <w:rPr>
          <w:spacing w:val="-2"/>
          <w:sz w:val="28"/>
          <w:szCs w:val="28"/>
          <w:lang w:val="uk-UA"/>
        </w:rPr>
        <w:t xml:space="preserve"> </w:t>
      </w:r>
      <w:r w:rsidRPr="00BE2225">
        <w:rPr>
          <w:spacing w:val="-2"/>
          <w:sz w:val="28"/>
          <w:szCs w:val="28"/>
        </w:rPr>
        <w:t>універсалій</w:t>
      </w:r>
      <w:r w:rsidRPr="00BE2225">
        <w:rPr>
          <w:spacing w:val="-2"/>
          <w:sz w:val="28"/>
          <w:szCs w:val="28"/>
          <w:lang w:val="en-US"/>
        </w:rPr>
        <w:t xml:space="preserve">, </w:t>
      </w:r>
      <w:r w:rsidRPr="00BE2225">
        <w:rPr>
          <w:spacing w:val="-2"/>
          <w:sz w:val="28"/>
          <w:szCs w:val="28"/>
        </w:rPr>
        <w:t>а</w:t>
      </w:r>
      <w:r w:rsidRPr="00BE2225">
        <w:rPr>
          <w:spacing w:val="-2"/>
          <w:sz w:val="28"/>
          <w:szCs w:val="28"/>
          <w:lang w:val="en-US"/>
        </w:rPr>
        <w:t xml:space="preserve"> </w:t>
      </w:r>
      <w:r w:rsidRPr="00BE2225">
        <w:rPr>
          <w:spacing w:val="-2"/>
          <w:sz w:val="28"/>
          <w:szCs w:val="28"/>
        </w:rPr>
        <w:t>Г</w:t>
      </w:r>
      <w:r w:rsidRPr="00BE2225">
        <w:rPr>
          <w:spacing w:val="-2"/>
          <w:sz w:val="28"/>
          <w:szCs w:val="28"/>
          <w:lang w:val="en-US"/>
        </w:rPr>
        <w:t>.</w:t>
      </w:r>
      <w:r w:rsidR="00FB0FFC" w:rsidRPr="00BE2225">
        <w:rPr>
          <w:spacing w:val="-2"/>
          <w:sz w:val="28"/>
          <w:szCs w:val="28"/>
          <w:lang w:val="en-US"/>
        </w:rPr>
        <w:t> </w:t>
      </w:r>
      <w:r w:rsidRPr="00BE2225">
        <w:rPr>
          <w:spacing w:val="-2"/>
          <w:sz w:val="28"/>
          <w:szCs w:val="28"/>
        </w:rPr>
        <w:t>Клочек</w:t>
      </w:r>
      <w:r w:rsidRPr="00BE2225">
        <w:rPr>
          <w:spacing w:val="-2"/>
          <w:sz w:val="28"/>
          <w:szCs w:val="28"/>
          <w:lang w:val="en-US"/>
        </w:rPr>
        <w:t xml:space="preserve"> </w:t>
      </w:r>
      <w:r w:rsidRPr="00BE2225">
        <w:rPr>
          <w:spacing w:val="-2"/>
          <w:sz w:val="28"/>
          <w:szCs w:val="28"/>
        </w:rPr>
        <w:t>зробив</w:t>
      </w:r>
      <w:r w:rsidRPr="00BE2225">
        <w:rPr>
          <w:spacing w:val="-2"/>
          <w:sz w:val="28"/>
          <w:szCs w:val="28"/>
          <w:lang w:val="en-US"/>
        </w:rPr>
        <w:t xml:space="preserve"> </w:t>
      </w:r>
      <w:r w:rsidRPr="00BE2225">
        <w:rPr>
          <w:spacing w:val="-2"/>
          <w:sz w:val="28"/>
          <w:szCs w:val="28"/>
        </w:rPr>
        <w:t>це</w:t>
      </w:r>
      <w:r w:rsidRPr="00BE2225">
        <w:rPr>
          <w:spacing w:val="-2"/>
          <w:sz w:val="28"/>
          <w:szCs w:val="28"/>
          <w:lang w:val="en-US"/>
        </w:rPr>
        <w:t xml:space="preserve"> </w:t>
      </w:r>
      <w:r w:rsidRPr="00BE2225">
        <w:rPr>
          <w:spacing w:val="-2"/>
          <w:sz w:val="28"/>
          <w:szCs w:val="28"/>
        </w:rPr>
        <w:t>у</w:t>
      </w:r>
      <w:r w:rsidRPr="00BE2225">
        <w:rPr>
          <w:spacing w:val="-2"/>
          <w:sz w:val="28"/>
          <w:szCs w:val="28"/>
          <w:lang w:val="en-US"/>
        </w:rPr>
        <w:t xml:space="preserve"> </w:t>
      </w:r>
      <w:r w:rsidRPr="00BE2225">
        <w:rPr>
          <w:spacing w:val="-2"/>
          <w:sz w:val="28"/>
          <w:szCs w:val="28"/>
        </w:rPr>
        <w:t>плані</w:t>
      </w:r>
      <w:r w:rsidRPr="00BE2225">
        <w:rPr>
          <w:spacing w:val="-2"/>
          <w:sz w:val="28"/>
          <w:szCs w:val="28"/>
          <w:lang w:val="en-US"/>
        </w:rPr>
        <w:t xml:space="preserve"> </w:t>
      </w:r>
      <w:r w:rsidRPr="00BE2225">
        <w:rPr>
          <w:spacing w:val="-2"/>
          <w:sz w:val="28"/>
          <w:szCs w:val="28"/>
        </w:rPr>
        <w:t>розуміння</w:t>
      </w:r>
      <w:r w:rsidRPr="00BE2225">
        <w:rPr>
          <w:spacing w:val="-2"/>
          <w:sz w:val="28"/>
          <w:szCs w:val="28"/>
          <w:lang w:val="en-US"/>
        </w:rPr>
        <w:t xml:space="preserve"> </w:t>
      </w:r>
      <w:r w:rsidRPr="00BE2225">
        <w:rPr>
          <w:spacing w:val="-2"/>
          <w:sz w:val="28"/>
          <w:szCs w:val="28"/>
        </w:rPr>
        <w:t>глибинних</w:t>
      </w:r>
      <w:r w:rsidRPr="00BE2225">
        <w:rPr>
          <w:spacing w:val="-2"/>
          <w:sz w:val="28"/>
          <w:szCs w:val="28"/>
          <w:lang w:val="en-US"/>
        </w:rPr>
        <w:t xml:space="preserve"> </w:t>
      </w:r>
      <w:r w:rsidRPr="00BE2225">
        <w:rPr>
          <w:spacing w:val="-2"/>
          <w:sz w:val="28"/>
          <w:szCs w:val="28"/>
        </w:rPr>
        <w:t>закономірностей</w:t>
      </w:r>
      <w:r w:rsidRPr="00BE2225">
        <w:rPr>
          <w:spacing w:val="-2"/>
          <w:sz w:val="28"/>
          <w:szCs w:val="28"/>
          <w:lang w:val="en-US"/>
        </w:rPr>
        <w:t xml:space="preserve"> </w:t>
      </w:r>
      <w:r w:rsidRPr="00BE2225">
        <w:rPr>
          <w:spacing w:val="-2"/>
          <w:sz w:val="28"/>
          <w:szCs w:val="28"/>
        </w:rPr>
        <w:t>доби</w:t>
      </w:r>
      <w:r w:rsidRPr="00BE2225">
        <w:rPr>
          <w:spacing w:val="-2"/>
          <w:sz w:val="28"/>
          <w:szCs w:val="28"/>
          <w:lang w:val="en-US"/>
        </w:rPr>
        <w:t xml:space="preserve"> </w:t>
      </w:r>
      <w:r w:rsidRPr="00BE2225">
        <w:rPr>
          <w:spacing w:val="-2"/>
          <w:sz w:val="28"/>
          <w:szCs w:val="28"/>
        </w:rPr>
        <w:t>українського</w:t>
      </w:r>
      <w:r w:rsidRPr="00BE2225">
        <w:rPr>
          <w:spacing w:val="-2"/>
          <w:sz w:val="28"/>
          <w:szCs w:val="28"/>
          <w:lang w:val="en-US"/>
        </w:rPr>
        <w:t xml:space="preserve"> </w:t>
      </w:r>
      <w:r w:rsidRPr="00BE2225">
        <w:rPr>
          <w:spacing w:val="-2"/>
          <w:sz w:val="28"/>
          <w:szCs w:val="28"/>
        </w:rPr>
        <w:t>модерну</w:t>
      </w:r>
      <w:r w:rsidRPr="00BE2225">
        <w:rPr>
          <w:spacing w:val="-2"/>
          <w:sz w:val="28"/>
          <w:szCs w:val="28"/>
          <w:lang w:val="en-US"/>
        </w:rPr>
        <w:t xml:space="preserve">, </w:t>
      </w:r>
      <w:r w:rsidRPr="00BE2225">
        <w:rPr>
          <w:spacing w:val="-2"/>
          <w:sz w:val="28"/>
          <w:szCs w:val="28"/>
        </w:rPr>
        <w:t>мають</w:t>
      </w:r>
      <w:r w:rsidRPr="00BE2225">
        <w:rPr>
          <w:spacing w:val="-2"/>
          <w:sz w:val="28"/>
          <w:szCs w:val="28"/>
          <w:lang w:val="en-US"/>
        </w:rPr>
        <w:t xml:space="preserve"> </w:t>
      </w:r>
      <w:r w:rsidRPr="00BE2225">
        <w:rPr>
          <w:spacing w:val="-2"/>
          <w:sz w:val="28"/>
          <w:szCs w:val="28"/>
        </w:rPr>
        <w:t>особливе</w:t>
      </w:r>
      <w:r w:rsidRPr="00BE2225">
        <w:rPr>
          <w:spacing w:val="-2"/>
          <w:sz w:val="28"/>
          <w:szCs w:val="28"/>
          <w:lang w:val="en-US"/>
        </w:rPr>
        <w:t xml:space="preserve"> </w:t>
      </w:r>
      <w:r w:rsidRPr="00BE2225">
        <w:rPr>
          <w:spacing w:val="-2"/>
          <w:sz w:val="28"/>
          <w:szCs w:val="28"/>
        </w:rPr>
        <w:t>наповнення</w:t>
      </w:r>
      <w:r w:rsidRPr="00BE2225">
        <w:rPr>
          <w:spacing w:val="-2"/>
          <w:sz w:val="28"/>
          <w:szCs w:val="28"/>
          <w:lang w:val="en-US"/>
        </w:rPr>
        <w:t xml:space="preserve">. </w:t>
      </w:r>
      <w:r w:rsidRPr="00BE2225">
        <w:rPr>
          <w:spacing w:val="-2"/>
          <w:sz w:val="28"/>
          <w:szCs w:val="28"/>
        </w:rPr>
        <w:t>Ідеться</w:t>
      </w:r>
      <w:r w:rsidRPr="00BE2225">
        <w:rPr>
          <w:spacing w:val="-2"/>
          <w:sz w:val="28"/>
          <w:szCs w:val="28"/>
          <w:lang w:val="en-US"/>
        </w:rPr>
        <w:t xml:space="preserve">, </w:t>
      </w:r>
      <w:r w:rsidRPr="00BE2225">
        <w:rPr>
          <w:spacing w:val="-2"/>
          <w:sz w:val="28"/>
          <w:szCs w:val="28"/>
        </w:rPr>
        <w:t>зокрема</w:t>
      </w:r>
      <w:r w:rsidRPr="00BE2225">
        <w:rPr>
          <w:spacing w:val="-2"/>
          <w:sz w:val="28"/>
          <w:szCs w:val="28"/>
          <w:lang w:val="en-US"/>
        </w:rPr>
        <w:t xml:space="preserve">, </w:t>
      </w:r>
      <w:r w:rsidRPr="00BE2225">
        <w:rPr>
          <w:spacing w:val="-2"/>
          <w:sz w:val="28"/>
          <w:szCs w:val="28"/>
        </w:rPr>
        <w:t>про</w:t>
      </w:r>
      <w:r w:rsidRPr="00BE2225">
        <w:rPr>
          <w:spacing w:val="-2"/>
          <w:sz w:val="28"/>
          <w:szCs w:val="28"/>
          <w:lang w:val="en-US"/>
        </w:rPr>
        <w:t xml:space="preserve"> </w:t>
      </w:r>
      <w:r w:rsidRPr="00BE2225">
        <w:rPr>
          <w:spacing w:val="-2"/>
          <w:sz w:val="28"/>
          <w:szCs w:val="28"/>
        </w:rPr>
        <w:t>те</w:t>
      </w:r>
      <w:r w:rsidRPr="00BE2225">
        <w:rPr>
          <w:spacing w:val="-2"/>
          <w:sz w:val="28"/>
          <w:szCs w:val="28"/>
          <w:lang w:val="en-US"/>
        </w:rPr>
        <w:t xml:space="preserve">, </w:t>
      </w:r>
      <w:r w:rsidRPr="00BE2225">
        <w:rPr>
          <w:spacing w:val="-2"/>
          <w:sz w:val="28"/>
          <w:szCs w:val="28"/>
        </w:rPr>
        <w:t>що</w:t>
      </w:r>
      <w:r w:rsidRPr="00BE2225">
        <w:rPr>
          <w:spacing w:val="-2"/>
          <w:sz w:val="28"/>
          <w:szCs w:val="28"/>
          <w:lang w:val="en-US"/>
        </w:rPr>
        <w:t xml:space="preserve"> </w:t>
      </w:r>
      <w:r w:rsidRPr="00BE2225">
        <w:rPr>
          <w:spacing w:val="-2"/>
          <w:sz w:val="28"/>
          <w:szCs w:val="28"/>
        </w:rPr>
        <w:t>мистецтво</w:t>
      </w:r>
      <w:r w:rsidRPr="00BE2225">
        <w:rPr>
          <w:spacing w:val="-2"/>
          <w:sz w:val="28"/>
          <w:szCs w:val="28"/>
          <w:lang w:val="en-US"/>
        </w:rPr>
        <w:t xml:space="preserve"> </w:t>
      </w:r>
      <w:r w:rsidRPr="00BE2225">
        <w:rPr>
          <w:spacing w:val="-2"/>
          <w:sz w:val="28"/>
          <w:szCs w:val="28"/>
        </w:rPr>
        <w:t>переконливого</w:t>
      </w:r>
      <w:r w:rsidRPr="00BE2225">
        <w:rPr>
          <w:spacing w:val="-2"/>
          <w:sz w:val="28"/>
          <w:szCs w:val="28"/>
          <w:lang w:val="en-US"/>
        </w:rPr>
        <w:t xml:space="preserve"> </w:t>
      </w:r>
      <w:r w:rsidRPr="00BE2225">
        <w:rPr>
          <w:spacing w:val="-2"/>
          <w:sz w:val="28"/>
          <w:szCs w:val="28"/>
        </w:rPr>
        <w:t>й</w:t>
      </w:r>
      <w:r w:rsidRPr="00BE2225">
        <w:rPr>
          <w:spacing w:val="-2"/>
          <w:sz w:val="28"/>
          <w:szCs w:val="28"/>
          <w:lang w:val="en-US"/>
        </w:rPr>
        <w:t xml:space="preserve"> </w:t>
      </w:r>
      <w:r w:rsidRPr="00BE2225">
        <w:rPr>
          <w:spacing w:val="-2"/>
          <w:sz w:val="28"/>
          <w:szCs w:val="28"/>
        </w:rPr>
        <w:t>дохідливого</w:t>
      </w:r>
      <w:r w:rsidRPr="00BE2225">
        <w:rPr>
          <w:spacing w:val="-2"/>
          <w:sz w:val="28"/>
          <w:szCs w:val="28"/>
          <w:lang w:val="en-US"/>
        </w:rPr>
        <w:t xml:space="preserve"> </w:t>
      </w:r>
      <w:r w:rsidRPr="00BE2225">
        <w:rPr>
          <w:spacing w:val="-2"/>
          <w:sz w:val="28"/>
          <w:szCs w:val="28"/>
        </w:rPr>
        <w:t>прозового</w:t>
      </w:r>
      <w:r w:rsidRPr="00BE2225">
        <w:rPr>
          <w:spacing w:val="-2"/>
          <w:sz w:val="28"/>
          <w:szCs w:val="28"/>
          <w:lang w:val="en-US"/>
        </w:rPr>
        <w:t xml:space="preserve"> </w:t>
      </w:r>
      <w:r w:rsidRPr="00BE2225">
        <w:rPr>
          <w:spacing w:val="-2"/>
          <w:sz w:val="28"/>
          <w:szCs w:val="28"/>
        </w:rPr>
        <w:t>або</w:t>
      </w:r>
      <w:r w:rsidRPr="00BE2225">
        <w:rPr>
          <w:spacing w:val="-2"/>
          <w:sz w:val="28"/>
          <w:szCs w:val="28"/>
          <w:lang w:val="en-US"/>
        </w:rPr>
        <w:t xml:space="preserve"> </w:t>
      </w:r>
      <w:r w:rsidRPr="00BE2225">
        <w:rPr>
          <w:spacing w:val="-2"/>
          <w:sz w:val="28"/>
          <w:szCs w:val="28"/>
        </w:rPr>
        <w:t>публіцистичного</w:t>
      </w:r>
      <w:r w:rsidRPr="00BE2225">
        <w:rPr>
          <w:spacing w:val="-2"/>
          <w:sz w:val="28"/>
          <w:szCs w:val="28"/>
          <w:lang w:val="en-US"/>
        </w:rPr>
        <w:t xml:space="preserve"> </w:t>
      </w:r>
      <w:r w:rsidRPr="00BE2225">
        <w:rPr>
          <w:spacing w:val="-2"/>
          <w:sz w:val="28"/>
          <w:szCs w:val="28"/>
        </w:rPr>
        <w:t>звернення</w:t>
      </w:r>
      <w:r w:rsidRPr="00BE2225">
        <w:rPr>
          <w:spacing w:val="-2"/>
          <w:sz w:val="28"/>
          <w:szCs w:val="28"/>
          <w:lang w:val="en-US"/>
        </w:rPr>
        <w:t xml:space="preserve"> </w:t>
      </w:r>
      <w:r w:rsidRPr="00BE2225">
        <w:rPr>
          <w:spacing w:val="-2"/>
          <w:sz w:val="28"/>
          <w:szCs w:val="28"/>
        </w:rPr>
        <w:t>до</w:t>
      </w:r>
      <w:r w:rsidRPr="00BE2225">
        <w:rPr>
          <w:spacing w:val="-2"/>
          <w:sz w:val="28"/>
          <w:szCs w:val="28"/>
          <w:lang w:val="en-US"/>
        </w:rPr>
        <w:t xml:space="preserve"> </w:t>
      </w:r>
      <w:r w:rsidRPr="00BE2225">
        <w:rPr>
          <w:spacing w:val="-2"/>
          <w:sz w:val="28"/>
          <w:szCs w:val="28"/>
        </w:rPr>
        <w:t>читача</w:t>
      </w:r>
      <w:proofErr w:type="gramEnd"/>
      <w:r w:rsidRPr="00BE2225">
        <w:rPr>
          <w:spacing w:val="-2"/>
          <w:sz w:val="28"/>
          <w:szCs w:val="28"/>
          <w:lang w:val="en-US"/>
        </w:rPr>
        <w:t xml:space="preserve"> </w:t>
      </w:r>
      <w:r w:rsidRPr="00BE2225">
        <w:rPr>
          <w:spacing w:val="-2"/>
          <w:sz w:val="28"/>
          <w:szCs w:val="28"/>
        </w:rPr>
        <w:t>на</w:t>
      </w:r>
      <w:r w:rsidRPr="00BE2225">
        <w:rPr>
          <w:spacing w:val="-2"/>
          <w:sz w:val="28"/>
          <w:szCs w:val="28"/>
          <w:lang w:val="en-US"/>
        </w:rPr>
        <w:t xml:space="preserve"> </w:t>
      </w:r>
      <w:r w:rsidRPr="00BE2225">
        <w:rPr>
          <w:spacing w:val="-2"/>
          <w:sz w:val="28"/>
          <w:szCs w:val="28"/>
        </w:rPr>
        <w:t>межі</w:t>
      </w:r>
      <w:r w:rsidRPr="00BE2225">
        <w:rPr>
          <w:spacing w:val="-2"/>
          <w:sz w:val="28"/>
          <w:szCs w:val="28"/>
          <w:lang w:val="en-US"/>
        </w:rPr>
        <w:t xml:space="preserve"> </w:t>
      </w:r>
      <w:r w:rsidRPr="00BE2225">
        <w:rPr>
          <w:spacing w:val="-2"/>
          <w:sz w:val="28"/>
          <w:szCs w:val="28"/>
        </w:rPr>
        <w:t>тисячоліть</w:t>
      </w:r>
      <w:r w:rsidRPr="00BE2225">
        <w:rPr>
          <w:spacing w:val="-2"/>
          <w:sz w:val="28"/>
          <w:szCs w:val="28"/>
          <w:lang w:val="en-US"/>
        </w:rPr>
        <w:t xml:space="preserve"> </w:t>
      </w:r>
      <w:r w:rsidRPr="00BE2225">
        <w:rPr>
          <w:spacing w:val="-2"/>
          <w:sz w:val="28"/>
          <w:szCs w:val="28"/>
        </w:rPr>
        <w:t>має</w:t>
      </w:r>
      <w:r w:rsidRPr="00BE2225">
        <w:rPr>
          <w:spacing w:val="-2"/>
          <w:sz w:val="28"/>
          <w:szCs w:val="28"/>
          <w:lang w:val="en-US"/>
        </w:rPr>
        <w:t xml:space="preserve"> </w:t>
      </w:r>
      <w:r w:rsidRPr="00BE2225">
        <w:rPr>
          <w:spacing w:val="-2"/>
          <w:sz w:val="28"/>
          <w:szCs w:val="28"/>
        </w:rPr>
        <w:t>глибинні</w:t>
      </w:r>
      <w:r w:rsidRPr="00BE2225">
        <w:rPr>
          <w:spacing w:val="-2"/>
          <w:sz w:val="28"/>
          <w:szCs w:val="28"/>
          <w:lang w:val="en-US"/>
        </w:rPr>
        <w:t xml:space="preserve"> </w:t>
      </w:r>
      <w:r w:rsidRPr="00BE2225">
        <w:rPr>
          <w:spacing w:val="-2"/>
          <w:sz w:val="28"/>
          <w:szCs w:val="28"/>
        </w:rPr>
        <w:t>корені</w:t>
      </w:r>
      <w:r w:rsidRPr="00BE2225">
        <w:rPr>
          <w:spacing w:val="-2"/>
          <w:sz w:val="28"/>
          <w:szCs w:val="28"/>
          <w:lang w:val="en-US"/>
        </w:rPr>
        <w:t xml:space="preserve"> </w:t>
      </w:r>
      <w:r w:rsidRPr="00BE2225">
        <w:rPr>
          <w:spacing w:val="-2"/>
          <w:sz w:val="28"/>
          <w:szCs w:val="28"/>
        </w:rPr>
        <w:t>та</w:t>
      </w:r>
      <w:r w:rsidRPr="00BE2225">
        <w:rPr>
          <w:spacing w:val="-2"/>
          <w:sz w:val="28"/>
          <w:szCs w:val="28"/>
          <w:lang w:val="en-US"/>
        </w:rPr>
        <w:t xml:space="preserve"> </w:t>
      </w:r>
      <w:r w:rsidRPr="00BE2225">
        <w:rPr>
          <w:spacing w:val="-2"/>
          <w:sz w:val="28"/>
          <w:szCs w:val="28"/>
        </w:rPr>
        <w:t>споріднені</w:t>
      </w:r>
      <w:r w:rsidRPr="00BE2225">
        <w:rPr>
          <w:spacing w:val="-2"/>
          <w:sz w:val="28"/>
          <w:szCs w:val="28"/>
          <w:lang w:val="en-US"/>
        </w:rPr>
        <w:t xml:space="preserve"> </w:t>
      </w:r>
      <w:r w:rsidRPr="00BE2225">
        <w:rPr>
          <w:spacing w:val="-2"/>
          <w:sz w:val="28"/>
          <w:szCs w:val="28"/>
        </w:rPr>
        <w:t>характерологічні</w:t>
      </w:r>
      <w:r w:rsidRPr="00BE2225">
        <w:rPr>
          <w:spacing w:val="-2"/>
          <w:sz w:val="28"/>
          <w:szCs w:val="28"/>
          <w:lang w:val="en-US"/>
        </w:rPr>
        <w:t xml:space="preserve"> </w:t>
      </w:r>
      <w:r w:rsidRPr="00BE2225">
        <w:rPr>
          <w:spacing w:val="-2"/>
          <w:sz w:val="28"/>
          <w:szCs w:val="28"/>
        </w:rPr>
        <w:t>ознаки</w:t>
      </w:r>
      <w:r w:rsidRPr="00BE2225">
        <w:rPr>
          <w:spacing w:val="-2"/>
          <w:sz w:val="28"/>
          <w:szCs w:val="28"/>
          <w:lang w:val="en-US"/>
        </w:rPr>
        <w:t xml:space="preserve"> </w:t>
      </w:r>
      <w:r w:rsidRPr="00BE2225">
        <w:rPr>
          <w:spacing w:val="-2"/>
          <w:sz w:val="28"/>
          <w:szCs w:val="28"/>
        </w:rPr>
        <w:t>з</w:t>
      </w:r>
      <w:r w:rsidRPr="00BE2225">
        <w:rPr>
          <w:spacing w:val="-2"/>
          <w:sz w:val="28"/>
          <w:szCs w:val="28"/>
          <w:lang w:val="en-US"/>
        </w:rPr>
        <w:t xml:space="preserve"> </w:t>
      </w:r>
      <w:r w:rsidRPr="00BE2225">
        <w:rPr>
          <w:spacing w:val="-2"/>
          <w:sz w:val="28"/>
          <w:szCs w:val="28"/>
        </w:rPr>
        <w:t>українською</w:t>
      </w:r>
      <w:r w:rsidRPr="00BE2225">
        <w:rPr>
          <w:spacing w:val="-2"/>
          <w:sz w:val="28"/>
          <w:szCs w:val="28"/>
          <w:lang w:val="en-US"/>
        </w:rPr>
        <w:t xml:space="preserve"> </w:t>
      </w:r>
      <w:r w:rsidRPr="00BE2225">
        <w:rPr>
          <w:spacing w:val="-2"/>
          <w:sz w:val="28"/>
          <w:szCs w:val="28"/>
        </w:rPr>
        <w:t>традицією</w:t>
      </w:r>
      <w:r w:rsidRPr="00BE2225">
        <w:rPr>
          <w:spacing w:val="-2"/>
          <w:sz w:val="28"/>
          <w:szCs w:val="28"/>
          <w:lang w:val="en-US"/>
        </w:rPr>
        <w:t xml:space="preserve"> </w:t>
      </w:r>
      <w:r w:rsidRPr="00BE2225">
        <w:rPr>
          <w:spacing w:val="-2"/>
          <w:sz w:val="28"/>
          <w:szCs w:val="28"/>
        </w:rPr>
        <w:t>християнського</w:t>
      </w:r>
      <w:r w:rsidRPr="00BE2225">
        <w:rPr>
          <w:spacing w:val="-2"/>
          <w:sz w:val="28"/>
          <w:szCs w:val="28"/>
          <w:lang w:val="en-US"/>
        </w:rPr>
        <w:t xml:space="preserve"> </w:t>
      </w:r>
      <w:proofErr w:type="gramStart"/>
      <w:r w:rsidRPr="00BE2225">
        <w:rPr>
          <w:spacing w:val="-2"/>
          <w:sz w:val="28"/>
          <w:szCs w:val="28"/>
        </w:rPr>
        <w:t>св</w:t>
      </w:r>
      <w:proofErr w:type="gramEnd"/>
      <w:r w:rsidRPr="00BE2225">
        <w:rPr>
          <w:spacing w:val="-2"/>
          <w:sz w:val="28"/>
          <w:szCs w:val="28"/>
        </w:rPr>
        <w:t>ітобачення</w:t>
      </w:r>
      <w:r w:rsidRPr="00BE2225">
        <w:rPr>
          <w:spacing w:val="-2"/>
          <w:sz w:val="28"/>
          <w:szCs w:val="28"/>
          <w:lang w:val="en-US"/>
        </w:rPr>
        <w:t xml:space="preserve">, </w:t>
      </w:r>
      <w:r w:rsidRPr="00BE2225">
        <w:rPr>
          <w:spacing w:val="-2"/>
          <w:sz w:val="28"/>
          <w:szCs w:val="28"/>
        </w:rPr>
        <w:t>є</w:t>
      </w:r>
      <w:r w:rsidRPr="00BE2225">
        <w:rPr>
          <w:spacing w:val="-2"/>
          <w:sz w:val="28"/>
          <w:szCs w:val="28"/>
          <w:lang w:val="en-US"/>
        </w:rPr>
        <w:t xml:space="preserve"> </w:t>
      </w:r>
      <w:r w:rsidRPr="00BE2225">
        <w:rPr>
          <w:spacing w:val="-2"/>
          <w:sz w:val="28"/>
          <w:szCs w:val="28"/>
        </w:rPr>
        <w:t>емпатичноспівпереживальним</w:t>
      </w:r>
      <w:r w:rsidRPr="00BE2225">
        <w:rPr>
          <w:spacing w:val="-2"/>
          <w:sz w:val="28"/>
          <w:szCs w:val="28"/>
          <w:lang w:val="en-US"/>
        </w:rPr>
        <w:t xml:space="preserve"> </w:t>
      </w:r>
      <w:r w:rsidRPr="00BE2225">
        <w:rPr>
          <w:spacing w:val="-2"/>
          <w:sz w:val="28"/>
          <w:szCs w:val="28"/>
        </w:rPr>
        <w:t>у</w:t>
      </w:r>
      <w:r w:rsidRPr="00BE2225">
        <w:rPr>
          <w:spacing w:val="-2"/>
          <w:sz w:val="28"/>
          <w:szCs w:val="28"/>
          <w:lang w:val="en-US"/>
        </w:rPr>
        <w:t xml:space="preserve"> </w:t>
      </w:r>
      <w:r w:rsidRPr="00BE2225">
        <w:rPr>
          <w:spacing w:val="-2"/>
          <w:sz w:val="28"/>
          <w:szCs w:val="28"/>
        </w:rPr>
        <w:t>самій</w:t>
      </w:r>
      <w:r w:rsidRPr="00BE2225">
        <w:rPr>
          <w:spacing w:val="-2"/>
          <w:sz w:val="28"/>
          <w:szCs w:val="28"/>
          <w:lang w:val="en-US"/>
        </w:rPr>
        <w:t xml:space="preserve"> </w:t>
      </w:r>
      <w:r w:rsidRPr="00BE2225">
        <w:rPr>
          <w:spacing w:val="-2"/>
          <w:sz w:val="28"/>
          <w:szCs w:val="28"/>
        </w:rPr>
        <w:t>своїй</w:t>
      </w:r>
      <w:r w:rsidRPr="00BE2225">
        <w:rPr>
          <w:spacing w:val="-2"/>
          <w:sz w:val="28"/>
          <w:szCs w:val="28"/>
          <w:lang w:val="en-US"/>
        </w:rPr>
        <w:t xml:space="preserve"> </w:t>
      </w:r>
      <w:r w:rsidRPr="00BE2225">
        <w:rPr>
          <w:spacing w:val="-2"/>
          <w:sz w:val="28"/>
          <w:szCs w:val="28"/>
        </w:rPr>
        <w:t>сутності</w:t>
      </w:r>
      <w:r w:rsidRPr="00BE2225">
        <w:rPr>
          <w:spacing w:val="-2"/>
          <w:sz w:val="28"/>
          <w:szCs w:val="28"/>
          <w:lang w:val="en-US"/>
        </w:rPr>
        <w:t xml:space="preserve">. </w:t>
      </w:r>
      <w:r w:rsidRPr="00BE2225">
        <w:rPr>
          <w:spacing w:val="-2"/>
          <w:sz w:val="28"/>
          <w:szCs w:val="28"/>
        </w:rPr>
        <w:t>Але крім того, з огляду на сутнісне визначення містить такі визнача</w:t>
      </w:r>
      <w:r w:rsidR="00FB0FFC" w:rsidRPr="00BE2225">
        <w:rPr>
          <w:spacing w:val="-2"/>
          <w:sz w:val="28"/>
          <w:szCs w:val="28"/>
        </w:rPr>
        <w:t>льні ознаки й типологічні риси.</w:t>
      </w:r>
    </w:p>
    <w:p w:rsidR="00B01318" w:rsidRPr="00BE2225" w:rsidRDefault="00B01318" w:rsidP="00BE2225">
      <w:pPr>
        <w:spacing w:line="360" w:lineRule="auto"/>
        <w:ind w:firstLine="720"/>
        <w:jc w:val="both"/>
        <w:rPr>
          <w:spacing w:val="-2"/>
          <w:sz w:val="28"/>
          <w:szCs w:val="28"/>
        </w:rPr>
      </w:pPr>
      <w:r w:rsidRPr="00BE2225">
        <w:rPr>
          <w:spacing w:val="-2"/>
          <w:sz w:val="28"/>
          <w:szCs w:val="28"/>
        </w:rPr>
        <w:t>Як</w:t>
      </w:r>
      <w:r w:rsidRPr="005C135A">
        <w:rPr>
          <w:spacing w:val="-2"/>
          <w:sz w:val="28"/>
          <w:szCs w:val="28"/>
        </w:rPr>
        <w:t xml:space="preserve"> </w:t>
      </w:r>
      <w:r w:rsidRPr="00BE2225">
        <w:rPr>
          <w:spacing w:val="-2"/>
          <w:sz w:val="28"/>
          <w:szCs w:val="28"/>
        </w:rPr>
        <w:t>і</w:t>
      </w:r>
      <w:r w:rsidRPr="005C135A">
        <w:rPr>
          <w:spacing w:val="-2"/>
          <w:sz w:val="28"/>
          <w:szCs w:val="28"/>
        </w:rPr>
        <w:t xml:space="preserve"> </w:t>
      </w:r>
      <w:r w:rsidRPr="00BE2225">
        <w:rPr>
          <w:spacing w:val="-2"/>
          <w:sz w:val="28"/>
          <w:szCs w:val="28"/>
        </w:rPr>
        <w:t>в</w:t>
      </w:r>
      <w:r w:rsidRPr="005C135A">
        <w:rPr>
          <w:spacing w:val="-2"/>
          <w:sz w:val="28"/>
          <w:szCs w:val="28"/>
        </w:rPr>
        <w:t xml:space="preserve"> </w:t>
      </w:r>
      <w:r w:rsidRPr="00BE2225">
        <w:rPr>
          <w:spacing w:val="-2"/>
          <w:sz w:val="28"/>
          <w:szCs w:val="28"/>
        </w:rPr>
        <w:t>художньо</w:t>
      </w:r>
      <w:r w:rsidRPr="005C135A">
        <w:rPr>
          <w:spacing w:val="-2"/>
          <w:sz w:val="28"/>
          <w:szCs w:val="28"/>
        </w:rPr>
        <w:t>-</w:t>
      </w:r>
      <w:r w:rsidRPr="00BE2225">
        <w:rPr>
          <w:spacing w:val="-2"/>
          <w:sz w:val="28"/>
          <w:szCs w:val="28"/>
        </w:rPr>
        <w:t>смислових</w:t>
      </w:r>
      <w:r w:rsidRPr="005C135A">
        <w:rPr>
          <w:spacing w:val="-2"/>
          <w:sz w:val="28"/>
          <w:szCs w:val="28"/>
        </w:rPr>
        <w:t xml:space="preserve"> </w:t>
      </w:r>
      <w:r w:rsidRPr="00BE2225">
        <w:rPr>
          <w:spacing w:val="-2"/>
          <w:sz w:val="28"/>
          <w:szCs w:val="28"/>
        </w:rPr>
        <w:t>універсаліях</w:t>
      </w:r>
      <w:r w:rsidRPr="005C135A">
        <w:rPr>
          <w:spacing w:val="-2"/>
          <w:sz w:val="28"/>
          <w:szCs w:val="28"/>
        </w:rPr>
        <w:t xml:space="preserve"> </w:t>
      </w:r>
      <w:r w:rsidRPr="00BE2225">
        <w:rPr>
          <w:spacing w:val="-2"/>
          <w:sz w:val="28"/>
          <w:szCs w:val="28"/>
        </w:rPr>
        <w:t>минулих</w:t>
      </w:r>
      <w:r w:rsidRPr="005C135A">
        <w:rPr>
          <w:spacing w:val="-2"/>
          <w:sz w:val="28"/>
          <w:szCs w:val="28"/>
        </w:rPr>
        <w:t xml:space="preserve"> </w:t>
      </w:r>
      <w:r w:rsidRPr="00BE2225">
        <w:rPr>
          <w:spacing w:val="-2"/>
          <w:sz w:val="28"/>
          <w:szCs w:val="28"/>
        </w:rPr>
        <w:t>століть</w:t>
      </w:r>
      <w:r w:rsidRPr="005C135A">
        <w:rPr>
          <w:spacing w:val="-2"/>
          <w:sz w:val="28"/>
          <w:szCs w:val="28"/>
        </w:rPr>
        <w:t xml:space="preserve"> </w:t>
      </w:r>
      <w:r w:rsidRPr="00BE2225">
        <w:rPr>
          <w:spacing w:val="-2"/>
          <w:sz w:val="28"/>
          <w:szCs w:val="28"/>
        </w:rPr>
        <w:t>риторичне</w:t>
      </w:r>
      <w:r w:rsidRPr="005C135A">
        <w:rPr>
          <w:spacing w:val="-2"/>
          <w:sz w:val="28"/>
          <w:szCs w:val="28"/>
        </w:rPr>
        <w:t xml:space="preserve"> </w:t>
      </w:r>
      <w:r w:rsidRPr="00BE2225">
        <w:rPr>
          <w:spacing w:val="-2"/>
          <w:sz w:val="28"/>
          <w:szCs w:val="28"/>
        </w:rPr>
        <w:t>мистецтво</w:t>
      </w:r>
      <w:r w:rsidRPr="005C135A">
        <w:rPr>
          <w:spacing w:val="-2"/>
          <w:sz w:val="28"/>
          <w:szCs w:val="28"/>
        </w:rPr>
        <w:t xml:space="preserve"> </w:t>
      </w:r>
      <w:r w:rsidRPr="00BE2225">
        <w:rPr>
          <w:spacing w:val="-2"/>
          <w:sz w:val="28"/>
          <w:szCs w:val="28"/>
        </w:rPr>
        <w:t>в</w:t>
      </w:r>
      <w:r w:rsidRPr="005C135A">
        <w:rPr>
          <w:spacing w:val="-2"/>
          <w:sz w:val="28"/>
          <w:szCs w:val="28"/>
        </w:rPr>
        <w:t xml:space="preserve"> </w:t>
      </w:r>
      <w:r w:rsidRPr="00BE2225">
        <w:rPr>
          <w:spacing w:val="-2"/>
          <w:sz w:val="28"/>
          <w:szCs w:val="28"/>
        </w:rPr>
        <w:t>публіцистиці</w:t>
      </w:r>
      <w:r w:rsidRPr="005C135A">
        <w:rPr>
          <w:spacing w:val="-2"/>
          <w:sz w:val="28"/>
          <w:szCs w:val="28"/>
        </w:rPr>
        <w:t xml:space="preserve"> </w:t>
      </w:r>
      <w:r w:rsidRPr="00BE2225">
        <w:rPr>
          <w:spacing w:val="-2"/>
          <w:sz w:val="28"/>
          <w:szCs w:val="28"/>
        </w:rPr>
        <w:t>та</w:t>
      </w:r>
      <w:r w:rsidRPr="005C135A">
        <w:rPr>
          <w:spacing w:val="-2"/>
          <w:sz w:val="28"/>
          <w:szCs w:val="28"/>
        </w:rPr>
        <w:t xml:space="preserve"> </w:t>
      </w:r>
      <w:r w:rsidRPr="00BE2225">
        <w:rPr>
          <w:spacing w:val="-2"/>
          <w:sz w:val="28"/>
          <w:szCs w:val="28"/>
        </w:rPr>
        <w:t>прозі</w:t>
      </w:r>
      <w:r w:rsidRPr="005C135A">
        <w:rPr>
          <w:spacing w:val="-2"/>
          <w:sz w:val="28"/>
          <w:szCs w:val="28"/>
        </w:rPr>
        <w:t xml:space="preserve"> </w:t>
      </w:r>
      <w:r w:rsidRPr="00BE2225">
        <w:rPr>
          <w:spacing w:val="-2"/>
          <w:sz w:val="28"/>
          <w:szCs w:val="28"/>
        </w:rPr>
        <w:t>й</w:t>
      </w:r>
      <w:r w:rsidRPr="005C135A">
        <w:rPr>
          <w:spacing w:val="-2"/>
          <w:sz w:val="28"/>
          <w:szCs w:val="28"/>
        </w:rPr>
        <w:t xml:space="preserve"> </w:t>
      </w:r>
      <w:r w:rsidRPr="00BE2225">
        <w:rPr>
          <w:spacing w:val="-2"/>
          <w:sz w:val="28"/>
          <w:szCs w:val="28"/>
        </w:rPr>
        <w:t>поезії</w:t>
      </w:r>
      <w:r w:rsidRPr="005C135A">
        <w:rPr>
          <w:spacing w:val="-2"/>
          <w:sz w:val="28"/>
          <w:szCs w:val="28"/>
        </w:rPr>
        <w:t xml:space="preserve"> </w:t>
      </w:r>
      <w:r w:rsidRPr="00BE2225">
        <w:rPr>
          <w:spacing w:val="-2"/>
          <w:sz w:val="28"/>
          <w:szCs w:val="28"/>
        </w:rPr>
        <w:t>сучасних</w:t>
      </w:r>
      <w:r w:rsidRPr="005C135A">
        <w:rPr>
          <w:spacing w:val="-2"/>
          <w:sz w:val="28"/>
          <w:szCs w:val="28"/>
        </w:rPr>
        <w:t xml:space="preserve"> </w:t>
      </w:r>
      <w:r w:rsidRPr="00BE2225">
        <w:rPr>
          <w:spacing w:val="-2"/>
          <w:sz w:val="28"/>
          <w:szCs w:val="28"/>
        </w:rPr>
        <w:t>митців</w:t>
      </w:r>
      <w:r w:rsidRPr="005C135A">
        <w:rPr>
          <w:spacing w:val="-2"/>
          <w:sz w:val="28"/>
          <w:szCs w:val="28"/>
        </w:rPr>
        <w:t xml:space="preserve"> </w:t>
      </w:r>
      <w:proofErr w:type="gramStart"/>
      <w:r w:rsidRPr="00BE2225">
        <w:rPr>
          <w:spacing w:val="-2"/>
          <w:sz w:val="28"/>
          <w:szCs w:val="28"/>
        </w:rPr>
        <w:t>в</w:t>
      </w:r>
      <w:proofErr w:type="gramEnd"/>
      <w:r w:rsidRPr="00BE2225">
        <w:rPr>
          <w:spacing w:val="-2"/>
          <w:sz w:val="28"/>
          <w:szCs w:val="28"/>
        </w:rPr>
        <w:t>ідіграє</w:t>
      </w:r>
      <w:r w:rsidRPr="005C135A">
        <w:rPr>
          <w:spacing w:val="-2"/>
          <w:sz w:val="28"/>
          <w:szCs w:val="28"/>
        </w:rPr>
        <w:t xml:space="preserve"> </w:t>
      </w:r>
      <w:r w:rsidRPr="00BE2225">
        <w:rPr>
          <w:spacing w:val="-2"/>
          <w:sz w:val="28"/>
          <w:szCs w:val="28"/>
        </w:rPr>
        <w:t>роль</w:t>
      </w:r>
      <w:r w:rsidRPr="005C135A">
        <w:rPr>
          <w:spacing w:val="-2"/>
          <w:sz w:val="28"/>
          <w:szCs w:val="28"/>
        </w:rPr>
        <w:t xml:space="preserve"> </w:t>
      </w:r>
      <w:r w:rsidRPr="00BE2225">
        <w:rPr>
          <w:spacing w:val="-2"/>
          <w:sz w:val="28"/>
          <w:szCs w:val="28"/>
        </w:rPr>
        <w:lastRenderedPageBreak/>
        <w:t>своєрідного</w:t>
      </w:r>
      <w:r w:rsidRPr="005C135A">
        <w:rPr>
          <w:spacing w:val="-2"/>
          <w:sz w:val="28"/>
          <w:szCs w:val="28"/>
        </w:rPr>
        <w:t xml:space="preserve"> </w:t>
      </w:r>
      <w:r w:rsidRPr="00BE2225">
        <w:rPr>
          <w:spacing w:val="-2"/>
          <w:sz w:val="28"/>
          <w:szCs w:val="28"/>
        </w:rPr>
        <w:t>сполучного</w:t>
      </w:r>
      <w:r w:rsidRPr="005C135A">
        <w:rPr>
          <w:spacing w:val="-2"/>
          <w:sz w:val="28"/>
          <w:szCs w:val="28"/>
        </w:rPr>
        <w:t xml:space="preserve"> </w:t>
      </w:r>
      <w:r w:rsidRPr="00BE2225">
        <w:rPr>
          <w:spacing w:val="-2"/>
          <w:sz w:val="28"/>
          <w:szCs w:val="28"/>
        </w:rPr>
        <w:t>містка</w:t>
      </w:r>
      <w:r w:rsidRPr="005C135A">
        <w:rPr>
          <w:spacing w:val="-2"/>
          <w:sz w:val="28"/>
          <w:szCs w:val="28"/>
        </w:rPr>
        <w:t xml:space="preserve"> </w:t>
      </w:r>
      <w:r w:rsidRPr="00BE2225">
        <w:rPr>
          <w:spacing w:val="-2"/>
          <w:sz w:val="28"/>
          <w:szCs w:val="28"/>
        </w:rPr>
        <w:t>між</w:t>
      </w:r>
      <w:r w:rsidRPr="005C135A">
        <w:rPr>
          <w:spacing w:val="-2"/>
          <w:sz w:val="28"/>
          <w:szCs w:val="28"/>
        </w:rPr>
        <w:t xml:space="preserve"> </w:t>
      </w:r>
      <w:r w:rsidRPr="00BE2225">
        <w:rPr>
          <w:spacing w:val="-2"/>
          <w:sz w:val="28"/>
          <w:szCs w:val="28"/>
        </w:rPr>
        <w:t>високими</w:t>
      </w:r>
      <w:r w:rsidRPr="005C135A">
        <w:rPr>
          <w:spacing w:val="-2"/>
          <w:sz w:val="28"/>
          <w:szCs w:val="28"/>
        </w:rPr>
        <w:t xml:space="preserve"> </w:t>
      </w:r>
      <w:r w:rsidRPr="00BE2225">
        <w:rPr>
          <w:spacing w:val="-2"/>
          <w:sz w:val="28"/>
          <w:szCs w:val="28"/>
        </w:rPr>
        <w:t>інтелектуальними</w:t>
      </w:r>
      <w:r w:rsidRPr="005C135A">
        <w:rPr>
          <w:spacing w:val="-2"/>
          <w:sz w:val="28"/>
          <w:szCs w:val="28"/>
        </w:rPr>
        <w:t xml:space="preserve"> </w:t>
      </w:r>
      <w:r w:rsidRPr="00BE2225">
        <w:rPr>
          <w:spacing w:val="-2"/>
          <w:sz w:val="28"/>
          <w:szCs w:val="28"/>
        </w:rPr>
        <w:t>устремліннями</w:t>
      </w:r>
      <w:r w:rsidRPr="005C135A">
        <w:rPr>
          <w:spacing w:val="-2"/>
          <w:sz w:val="28"/>
          <w:szCs w:val="28"/>
        </w:rPr>
        <w:t xml:space="preserve"> </w:t>
      </w:r>
      <w:r w:rsidRPr="00BE2225">
        <w:rPr>
          <w:spacing w:val="-2"/>
          <w:sz w:val="28"/>
          <w:szCs w:val="28"/>
        </w:rPr>
        <w:t>та</w:t>
      </w:r>
      <w:r w:rsidRPr="005C135A">
        <w:rPr>
          <w:spacing w:val="-2"/>
          <w:sz w:val="28"/>
          <w:szCs w:val="28"/>
        </w:rPr>
        <w:t xml:space="preserve"> </w:t>
      </w:r>
      <w:r w:rsidRPr="00BE2225">
        <w:rPr>
          <w:spacing w:val="-2"/>
          <w:sz w:val="28"/>
          <w:szCs w:val="28"/>
        </w:rPr>
        <w:t>буденним</w:t>
      </w:r>
      <w:r w:rsidRPr="005C135A">
        <w:rPr>
          <w:spacing w:val="-2"/>
          <w:sz w:val="28"/>
          <w:szCs w:val="28"/>
        </w:rPr>
        <w:t xml:space="preserve"> </w:t>
      </w:r>
      <w:r w:rsidRPr="00BE2225">
        <w:rPr>
          <w:spacing w:val="-2"/>
          <w:sz w:val="28"/>
          <w:szCs w:val="28"/>
        </w:rPr>
        <w:t>життєвим</w:t>
      </w:r>
      <w:r w:rsidRPr="005C135A">
        <w:rPr>
          <w:spacing w:val="-2"/>
          <w:sz w:val="28"/>
          <w:szCs w:val="28"/>
        </w:rPr>
        <w:t xml:space="preserve"> </w:t>
      </w:r>
      <w:r w:rsidRPr="00BE2225">
        <w:rPr>
          <w:spacing w:val="-2"/>
          <w:sz w:val="28"/>
          <w:szCs w:val="28"/>
        </w:rPr>
        <w:t>досвідом</w:t>
      </w:r>
      <w:r w:rsidRPr="005C135A">
        <w:rPr>
          <w:spacing w:val="-2"/>
          <w:sz w:val="28"/>
          <w:szCs w:val="28"/>
        </w:rPr>
        <w:t xml:space="preserve">, </w:t>
      </w:r>
      <w:r w:rsidRPr="00BE2225">
        <w:rPr>
          <w:spacing w:val="-2"/>
          <w:sz w:val="28"/>
          <w:szCs w:val="28"/>
        </w:rPr>
        <w:t>буттєвою</w:t>
      </w:r>
      <w:r w:rsidRPr="005C135A">
        <w:rPr>
          <w:spacing w:val="-2"/>
          <w:sz w:val="28"/>
          <w:szCs w:val="28"/>
        </w:rPr>
        <w:t xml:space="preserve"> </w:t>
      </w:r>
      <w:r w:rsidRPr="00BE2225">
        <w:rPr>
          <w:spacing w:val="-2"/>
          <w:sz w:val="28"/>
          <w:szCs w:val="28"/>
        </w:rPr>
        <w:t>й</w:t>
      </w:r>
      <w:r w:rsidRPr="005C135A">
        <w:rPr>
          <w:spacing w:val="-2"/>
          <w:sz w:val="28"/>
          <w:szCs w:val="28"/>
        </w:rPr>
        <w:t xml:space="preserve"> </w:t>
      </w:r>
      <w:r w:rsidRPr="00BE2225">
        <w:rPr>
          <w:spacing w:val="-2"/>
          <w:sz w:val="28"/>
          <w:szCs w:val="28"/>
        </w:rPr>
        <w:t>інтелектуальною</w:t>
      </w:r>
      <w:r w:rsidRPr="005C135A">
        <w:rPr>
          <w:spacing w:val="-2"/>
          <w:sz w:val="28"/>
          <w:szCs w:val="28"/>
        </w:rPr>
        <w:t xml:space="preserve"> </w:t>
      </w:r>
      <w:r w:rsidRPr="00BE2225">
        <w:rPr>
          <w:spacing w:val="-2"/>
          <w:sz w:val="28"/>
          <w:szCs w:val="28"/>
        </w:rPr>
        <w:t>практикою</w:t>
      </w:r>
      <w:r w:rsidRPr="005C135A">
        <w:rPr>
          <w:spacing w:val="-2"/>
          <w:sz w:val="28"/>
          <w:szCs w:val="28"/>
        </w:rPr>
        <w:t xml:space="preserve"> </w:t>
      </w:r>
      <w:r w:rsidRPr="00BE2225">
        <w:rPr>
          <w:spacing w:val="-2"/>
          <w:sz w:val="28"/>
          <w:szCs w:val="28"/>
        </w:rPr>
        <w:t>кожної</w:t>
      </w:r>
      <w:r w:rsidRPr="005C135A">
        <w:rPr>
          <w:spacing w:val="-2"/>
          <w:sz w:val="28"/>
          <w:szCs w:val="28"/>
        </w:rPr>
        <w:t xml:space="preserve"> </w:t>
      </w:r>
      <w:r w:rsidRPr="00BE2225">
        <w:rPr>
          <w:spacing w:val="-2"/>
          <w:sz w:val="28"/>
          <w:szCs w:val="28"/>
        </w:rPr>
        <w:t>людини</w:t>
      </w:r>
      <w:r w:rsidRPr="005C135A">
        <w:rPr>
          <w:spacing w:val="-2"/>
          <w:sz w:val="28"/>
          <w:szCs w:val="28"/>
        </w:rPr>
        <w:t xml:space="preserve">. </w:t>
      </w:r>
      <w:r w:rsidRPr="00BE2225">
        <w:rPr>
          <w:spacing w:val="-2"/>
          <w:sz w:val="28"/>
          <w:szCs w:val="28"/>
        </w:rPr>
        <w:t>У</w:t>
      </w:r>
      <w:r w:rsidRPr="005C135A">
        <w:rPr>
          <w:spacing w:val="-2"/>
          <w:sz w:val="28"/>
          <w:szCs w:val="28"/>
        </w:rPr>
        <w:t xml:space="preserve"> </w:t>
      </w:r>
      <w:r w:rsidRPr="00BE2225">
        <w:rPr>
          <w:spacing w:val="-2"/>
          <w:sz w:val="28"/>
          <w:szCs w:val="28"/>
        </w:rPr>
        <w:t>даному</w:t>
      </w:r>
      <w:r w:rsidRPr="005C135A">
        <w:rPr>
          <w:spacing w:val="-2"/>
          <w:sz w:val="28"/>
          <w:szCs w:val="28"/>
        </w:rPr>
        <w:t xml:space="preserve"> </w:t>
      </w:r>
      <w:r w:rsidRPr="00BE2225">
        <w:rPr>
          <w:spacing w:val="-2"/>
          <w:sz w:val="28"/>
          <w:szCs w:val="28"/>
        </w:rPr>
        <w:t>разі</w:t>
      </w:r>
      <w:r w:rsidRPr="005C135A">
        <w:rPr>
          <w:spacing w:val="-2"/>
          <w:sz w:val="28"/>
          <w:szCs w:val="28"/>
        </w:rPr>
        <w:t xml:space="preserve"> </w:t>
      </w:r>
      <w:r w:rsidRPr="00BE2225">
        <w:rPr>
          <w:spacing w:val="-2"/>
          <w:sz w:val="28"/>
          <w:szCs w:val="28"/>
        </w:rPr>
        <w:t>названі</w:t>
      </w:r>
      <w:r w:rsidRPr="005C135A">
        <w:rPr>
          <w:spacing w:val="-2"/>
          <w:sz w:val="28"/>
          <w:szCs w:val="28"/>
        </w:rPr>
        <w:t xml:space="preserve"> </w:t>
      </w:r>
      <w:r w:rsidRPr="00BE2225">
        <w:rPr>
          <w:spacing w:val="-2"/>
          <w:sz w:val="28"/>
          <w:szCs w:val="28"/>
        </w:rPr>
        <w:t>константи</w:t>
      </w:r>
      <w:r w:rsidRPr="005C135A">
        <w:rPr>
          <w:spacing w:val="-2"/>
          <w:sz w:val="28"/>
          <w:szCs w:val="28"/>
        </w:rPr>
        <w:t xml:space="preserve"> </w:t>
      </w:r>
      <w:r w:rsidRPr="00BE2225">
        <w:rPr>
          <w:spacing w:val="-2"/>
          <w:sz w:val="28"/>
          <w:szCs w:val="28"/>
        </w:rPr>
        <w:t>не</w:t>
      </w:r>
      <w:r w:rsidRPr="005C135A">
        <w:rPr>
          <w:spacing w:val="-2"/>
          <w:sz w:val="28"/>
          <w:szCs w:val="28"/>
        </w:rPr>
        <w:t xml:space="preserve"> </w:t>
      </w:r>
      <w:r w:rsidRPr="00BE2225">
        <w:rPr>
          <w:spacing w:val="-2"/>
          <w:sz w:val="28"/>
          <w:szCs w:val="28"/>
        </w:rPr>
        <w:t>є</w:t>
      </w:r>
      <w:r w:rsidRPr="005C135A">
        <w:rPr>
          <w:spacing w:val="-2"/>
          <w:sz w:val="28"/>
          <w:szCs w:val="28"/>
        </w:rPr>
        <w:t xml:space="preserve"> </w:t>
      </w:r>
      <w:r w:rsidRPr="00BE2225">
        <w:rPr>
          <w:spacing w:val="-2"/>
          <w:sz w:val="28"/>
          <w:szCs w:val="28"/>
        </w:rPr>
        <w:t>способами</w:t>
      </w:r>
      <w:r w:rsidRPr="005C135A">
        <w:rPr>
          <w:spacing w:val="-2"/>
          <w:sz w:val="28"/>
          <w:szCs w:val="28"/>
        </w:rPr>
        <w:t xml:space="preserve"> </w:t>
      </w:r>
      <w:r w:rsidRPr="00BE2225">
        <w:rPr>
          <w:spacing w:val="-2"/>
          <w:sz w:val="28"/>
          <w:szCs w:val="28"/>
        </w:rPr>
        <w:t>повчання</w:t>
      </w:r>
      <w:r w:rsidRPr="005C135A">
        <w:rPr>
          <w:spacing w:val="-2"/>
          <w:sz w:val="28"/>
          <w:szCs w:val="28"/>
        </w:rPr>
        <w:t xml:space="preserve">, </w:t>
      </w:r>
      <w:r w:rsidRPr="00BE2225">
        <w:rPr>
          <w:spacing w:val="-2"/>
          <w:sz w:val="28"/>
          <w:szCs w:val="28"/>
        </w:rPr>
        <w:t>а</w:t>
      </w:r>
      <w:r w:rsidRPr="005C135A">
        <w:rPr>
          <w:spacing w:val="-2"/>
          <w:sz w:val="28"/>
          <w:szCs w:val="28"/>
        </w:rPr>
        <w:t xml:space="preserve"> </w:t>
      </w:r>
      <w:r w:rsidRPr="00BE2225">
        <w:rPr>
          <w:spacing w:val="-2"/>
          <w:sz w:val="28"/>
          <w:szCs w:val="28"/>
        </w:rPr>
        <w:t>є</w:t>
      </w:r>
      <w:r w:rsidRPr="005C135A">
        <w:rPr>
          <w:spacing w:val="-2"/>
          <w:sz w:val="28"/>
          <w:szCs w:val="28"/>
        </w:rPr>
        <w:t xml:space="preserve"> </w:t>
      </w:r>
      <w:r w:rsidRPr="00BE2225">
        <w:rPr>
          <w:spacing w:val="-2"/>
          <w:sz w:val="28"/>
          <w:szCs w:val="28"/>
        </w:rPr>
        <w:t>способами</w:t>
      </w:r>
      <w:r w:rsidRPr="005C135A">
        <w:rPr>
          <w:spacing w:val="-2"/>
          <w:sz w:val="28"/>
          <w:szCs w:val="28"/>
        </w:rPr>
        <w:t xml:space="preserve"> </w:t>
      </w:r>
      <w:proofErr w:type="gramStart"/>
      <w:r w:rsidRPr="00BE2225">
        <w:rPr>
          <w:spacing w:val="-2"/>
          <w:sz w:val="28"/>
          <w:szCs w:val="28"/>
        </w:rPr>
        <w:t>р</w:t>
      </w:r>
      <w:proofErr w:type="gramEnd"/>
      <w:r w:rsidRPr="00BE2225">
        <w:rPr>
          <w:spacing w:val="-2"/>
          <w:sz w:val="28"/>
          <w:szCs w:val="28"/>
        </w:rPr>
        <w:t>івноправного</w:t>
      </w:r>
      <w:r w:rsidRPr="005C135A">
        <w:rPr>
          <w:spacing w:val="-2"/>
          <w:sz w:val="28"/>
          <w:szCs w:val="28"/>
        </w:rPr>
        <w:t xml:space="preserve"> </w:t>
      </w:r>
      <w:r w:rsidRPr="00BE2225">
        <w:rPr>
          <w:spacing w:val="-2"/>
          <w:sz w:val="28"/>
          <w:szCs w:val="28"/>
        </w:rPr>
        <w:t>спілкування</w:t>
      </w:r>
      <w:r w:rsidRPr="005C135A">
        <w:rPr>
          <w:spacing w:val="-2"/>
          <w:sz w:val="28"/>
          <w:szCs w:val="28"/>
        </w:rPr>
        <w:t xml:space="preserve">, </w:t>
      </w:r>
      <w:r w:rsidRPr="00BE2225">
        <w:rPr>
          <w:spacing w:val="-2"/>
          <w:sz w:val="28"/>
          <w:szCs w:val="28"/>
        </w:rPr>
        <w:t>засобами</w:t>
      </w:r>
      <w:r w:rsidRPr="005C135A">
        <w:rPr>
          <w:spacing w:val="-2"/>
          <w:sz w:val="28"/>
          <w:szCs w:val="28"/>
        </w:rPr>
        <w:t xml:space="preserve"> </w:t>
      </w:r>
      <w:r w:rsidRPr="00BE2225">
        <w:rPr>
          <w:spacing w:val="-2"/>
          <w:sz w:val="28"/>
          <w:szCs w:val="28"/>
        </w:rPr>
        <w:t>донесення</w:t>
      </w:r>
      <w:r w:rsidRPr="005C135A">
        <w:rPr>
          <w:spacing w:val="-2"/>
          <w:sz w:val="28"/>
          <w:szCs w:val="28"/>
        </w:rPr>
        <w:t xml:space="preserve"> </w:t>
      </w:r>
      <w:r w:rsidRPr="00BE2225">
        <w:rPr>
          <w:spacing w:val="-2"/>
          <w:sz w:val="28"/>
          <w:szCs w:val="28"/>
        </w:rPr>
        <w:t>авторської</w:t>
      </w:r>
      <w:r w:rsidRPr="005C135A">
        <w:rPr>
          <w:spacing w:val="-2"/>
          <w:sz w:val="28"/>
          <w:szCs w:val="28"/>
        </w:rPr>
        <w:t xml:space="preserve"> </w:t>
      </w:r>
      <w:r w:rsidRPr="00BE2225">
        <w:rPr>
          <w:spacing w:val="-2"/>
          <w:sz w:val="28"/>
          <w:szCs w:val="28"/>
        </w:rPr>
        <w:t>думки</w:t>
      </w:r>
      <w:r w:rsidRPr="005C135A">
        <w:rPr>
          <w:spacing w:val="-2"/>
          <w:sz w:val="28"/>
          <w:szCs w:val="28"/>
        </w:rPr>
        <w:t xml:space="preserve"> </w:t>
      </w:r>
      <w:r w:rsidRPr="00BE2225">
        <w:rPr>
          <w:spacing w:val="-2"/>
          <w:sz w:val="28"/>
          <w:szCs w:val="28"/>
        </w:rPr>
        <w:t>до</w:t>
      </w:r>
      <w:r w:rsidRPr="005C135A">
        <w:rPr>
          <w:spacing w:val="-2"/>
          <w:sz w:val="28"/>
          <w:szCs w:val="28"/>
        </w:rPr>
        <w:t xml:space="preserve"> </w:t>
      </w:r>
      <w:r w:rsidRPr="00BE2225">
        <w:rPr>
          <w:spacing w:val="-2"/>
          <w:sz w:val="28"/>
          <w:szCs w:val="28"/>
        </w:rPr>
        <w:t>людей</w:t>
      </w:r>
      <w:r w:rsidRPr="005C135A">
        <w:rPr>
          <w:spacing w:val="-2"/>
          <w:sz w:val="28"/>
          <w:szCs w:val="28"/>
        </w:rPr>
        <w:t xml:space="preserve">, </w:t>
      </w:r>
      <w:r w:rsidRPr="00BE2225">
        <w:rPr>
          <w:spacing w:val="-2"/>
          <w:sz w:val="28"/>
          <w:szCs w:val="28"/>
        </w:rPr>
        <w:t>шляхом</w:t>
      </w:r>
      <w:r w:rsidRPr="005C135A">
        <w:rPr>
          <w:spacing w:val="-2"/>
          <w:sz w:val="28"/>
          <w:szCs w:val="28"/>
        </w:rPr>
        <w:t xml:space="preserve"> </w:t>
      </w:r>
      <w:r w:rsidRPr="00BE2225">
        <w:rPr>
          <w:spacing w:val="-2"/>
          <w:sz w:val="28"/>
          <w:szCs w:val="28"/>
        </w:rPr>
        <w:t>формування</w:t>
      </w:r>
      <w:r w:rsidRPr="005C135A">
        <w:rPr>
          <w:spacing w:val="-2"/>
          <w:sz w:val="28"/>
          <w:szCs w:val="28"/>
        </w:rPr>
        <w:t xml:space="preserve"> </w:t>
      </w:r>
      <w:r w:rsidRPr="00BE2225">
        <w:rPr>
          <w:spacing w:val="-2"/>
          <w:sz w:val="28"/>
          <w:szCs w:val="28"/>
        </w:rPr>
        <w:t>емпатичних</w:t>
      </w:r>
      <w:r w:rsidRPr="005C135A">
        <w:rPr>
          <w:spacing w:val="-2"/>
          <w:sz w:val="28"/>
          <w:szCs w:val="28"/>
        </w:rPr>
        <w:t xml:space="preserve"> </w:t>
      </w:r>
      <w:r w:rsidRPr="00BE2225">
        <w:rPr>
          <w:spacing w:val="-2"/>
          <w:sz w:val="28"/>
          <w:szCs w:val="28"/>
        </w:rPr>
        <w:t>рецептивних</w:t>
      </w:r>
      <w:r w:rsidRPr="005C135A">
        <w:rPr>
          <w:spacing w:val="-2"/>
          <w:sz w:val="28"/>
          <w:szCs w:val="28"/>
        </w:rPr>
        <w:t xml:space="preserve"> </w:t>
      </w:r>
      <w:r w:rsidRPr="00BE2225">
        <w:rPr>
          <w:spacing w:val="-2"/>
          <w:sz w:val="28"/>
          <w:szCs w:val="28"/>
        </w:rPr>
        <w:t>реакцій</w:t>
      </w:r>
      <w:r w:rsidRPr="005C135A">
        <w:rPr>
          <w:spacing w:val="-2"/>
          <w:sz w:val="28"/>
          <w:szCs w:val="28"/>
        </w:rPr>
        <w:t xml:space="preserve"> </w:t>
      </w:r>
      <w:r w:rsidRPr="00BE2225">
        <w:rPr>
          <w:spacing w:val="-2"/>
          <w:sz w:val="28"/>
          <w:szCs w:val="28"/>
        </w:rPr>
        <w:t>та</w:t>
      </w:r>
      <w:r w:rsidRPr="005C135A">
        <w:rPr>
          <w:spacing w:val="-2"/>
          <w:sz w:val="28"/>
          <w:szCs w:val="28"/>
        </w:rPr>
        <w:t xml:space="preserve"> </w:t>
      </w:r>
      <w:r w:rsidRPr="00BE2225">
        <w:rPr>
          <w:spacing w:val="-2"/>
          <w:sz w:val="28"/>
          <w:szCs w:val="28"/>
        </w:rPr>
        <w:t>споріднених</w:t>
      </w:r>
      <w:r w:rsidRPr="005C135A">
        <w:rPr>
          <w:spacing w:val="-2"/>
          <w:sz w:val="28"/>
          <w:szCs w:val="28"/>
        </w:rPr>
        <w:t xml:space="preserve"> </w:t>
      </w:r>
      <w:r w:rsidRPr="00BE2225">
        <w:rPr>
          <w:spacing w:val="-2"/>
          <w:sz w:val="28"/>
          <w:szCs w:val="28"/>
        </w:rPr>
        <w:t>із</w:t>
      </w:r>
      <w:r w:rsidRPr="005C135A">
        <w:rPr>
          <w:spacing w:val="-2"/>
          <w:sz w:val="28"/>
          <w:szCs w:val="28"/>
        </w:rPr>
        <w:t xml:space="preserve"> </w:t>
      </w:r>
      <w:r w:rsidRPr="00BE2225">
        <w:rPr>
          <w:spacing w:val="-2"/>
          <w:sz w:val="28"/>
          <w:szCs w:val="28"/>
        </w:rPr>
        <w:t>ними</w:t>
      </w:r>
      <w:r w:rsidRPr="005C135A">
        <w:rPr>
          <w:spacing w:val="-2"/>
          <w:sz w:val="28"/>
          <w:szCs w:val="28"/>
        </w:rPr>
        <w:t xml:space="preserve"> </w:t>
      </w:r>
      <w:r w:rsidRPr="00BE2225">
        <w:rPr>
          <w:spacing w:val="-2"/>
          <w:sz w:val="28"/>
          <w:szCs w:val="28"/>
        </w:rPr>
        <w:t>читацьких</w:t>
      </w:r>
      <w:r w:rsidRPr="005C135A">
        <w:rPr>
          <w:spacing w:val="-2"/>
          <w:sz w:val="28"/>
          <w:szCs w:val="28"/>
        </w:rPr>
        <w:t xml:space="preserve"> </w:t>
      </w:r>
      <w:r w:rsidRPr="00BE2225">
        <w:rPr>
          <w:spacing w:val="-2"/>
          <w:sz w:val="28"/>
          <w:szCs w:val="28"/>
        </w:rPr>
        <w:t>інтерпретацій</w:t>
      </w:r>
      <w:r w:rsidRPr="005C135A">
        <w:rPr>
          <w:spacing w:val="-2"/>
          <w:sz w:val="28"/>
          <w:szCs w:val="28"/>
        </w:rPr>
        <w:t xml:space="preserve"> </w:t>
      </w:r>
      <w:r w:rsidRPr="00BE2225">
        <w:rPr>
          <w:spacing w:val="-2"/>
          <w:sz w:val="28"/>
          <w:szCs w:val="28"/>
        </w:rPr>
        <w:t>художньої</w:t>
      </w:r>
      <w:r w:rsidRPr="005C135A">
        <w:rPr>
          <w:spacing w:val="-2"/>
          <w:sz w:val="28"/>
          <w:szCs w:val="28"/>
        </w:rPr>
        <w:t xml:space="preserve"> </w:t>
      </w:r>
      <w:r w:rsidRPr="00BE2225">
        <w:rPr>
          <w:spacing w:val="-2"/>
          <w:sz w:val="28"/>
          <w:szCs w:val="28"/>
        </w:rPr>
        <w:t>реальності</w:t>
      </w:r>
      <w:r w:rsidRPr="005C135A">
        <w:rPr>
          <w:spacing w:val="-2"/>
          <w:sz w:val="28"/>
          <w:szCs w:val="28"/>
        </w:rPr>
        <w:t xml:space="preserve">. </w:t>
      </w:r>
      <w:r w:rsidRPr="00BE2225">
        <w:rPr>
          <w:spacing w:val="-2"/>
          <w:sz w:val="28"/>
          <w:szCs w:val="28"/>
        </w:rPr>
        <w:t>Є</w:t>
      </w:r>
      <w:r w:rsidRPr="00BE2225">
        <w:rPr>
          <w:spacing w:val="-2"/>
          <w:sz w:val="28"/>
          <w:szCs w:val="28"/>
          <w:lang w:val="en-US"/>
        </w:rPr>
        <w:t xml:space="preserve"> </w:t>
      </w:r>
      <w:r w:rsidRPr="00BE2225">
        <w:rPr>
          <w:spacing w:val="-2"/>
          <w:sz w:val="28"/>
          <w:szCs w:val="28"/>
        </w:rPr>
        <w:t>суттєвим</w:t>
      </w:r>
      <w:r w:rsidRPr="00BE2225">
        <w:rPr>
          <w:spacing w:val="-2"/>
          <w:sz w:val="28"/>
          <w:szCs w:val="28"/>
          <w:lang w:val="en-US"/>
        </w:rPr>
        <w:t xml:space="preserve"> </w:t>
      </w:r>
      <w:r w:rsidRPr="00BE2225">
        <w:rPr>
          <w:spacing w:val="-2"/>
          <w:sz w:val="28"/>
          <w:szCs w:val="28"/>
        </w:rPr>
        <w:t>й</w:t>
      </w:r>
      <w:r w:rsidRPr="00BE2225">
        <w:rPr>
          <w:spacing w:val="-2"/>
          <w:sz w:val="28"/>
          <w:szCs w:val="28"/>
          <w:lang w:val="en-US"/>
        </w:rPr>
        <w:t xml:space="preserve"> </w:t>
      </w:r>
      <w:r w:rsidRPr="00BE2225">
        <w:rPr>
          <w:spacing w:val="-2"/>
          <w:sz w:val="28"/>
          <w:szCs w:val="28"/>
        </w:rPr>
        <w:t>інше</w:t>
      </w:r>
      <w:r w:rsidRPr="00BE2225">
        <w:rPr>
          <w:spacing w:val="-2"/>
          <w:sz w:val="28"/>
          <w:szCs w:val="28"/>
          <w:lang w:val="en-US"/>
        </w:rPr>
        <w:t xml:space="preserve">. </w:t>
      </w:r>
      <w:r w:rsidRPr="00BE2225">
        <w:rPr>
          <w:spacing w:val="-2"/>
          <w:sz w:val="28"/>
          <w:szCs w:val="28"/>
        </w:rPr>
        <w:t>Риторичність</w:t>
      </w:r>
      <w:r w:rsidRPr="005C135A">
        <w:rPr>
          <w:spacing w:val="-2"/>
          <w:sz w:val="28"/>
          <w:szCs w:val="28"/>
        </w:rPr>
        <w:t xml:space="preserve"> </w:t>
      </w:r>
      <w:r w:rsidRPr="00BE2225">
        <w:rPr>
          <w:spacing w:val="-2"/>
          <w:sz w:val="28"/>
          <w:szCs w:val="28"/>
        </w:rPr>
        <w:t>як</w:t>
      </w:r>
      <w:r w:rsidRPr="005C135A">
        <w:rPr>
          <w:spacing w:val="-2"/>
          <w:sz w:val="28"/>
          <w:szCs w:val="28"/>
        </w:rPr>
        <w:t xml:space="preserve"> </w:t>
      </w:r>
      <w:r w:rsidRPr="00BE2225">
        <w:rPr>
          <w:spacing w:val="-2"/>
          <w:sz w:val="28"/>
          <w:szCs w:val="28"/>
        </w:rPr>
        <w:t>невід</w:t>
      </w:r>
      <w:r w:rsidRPr="005C135A">
        <w:rPr>
          <w:spacing w:val="-2"/>
          <w:sz w:val="28"/>
          <w:szCs w:val="28"/>
        </w:rPr>
        <w:t>’</w:t>
      </w:r>
      <w:r w:rsidRPr="00BE2225">
        <w:rPr>
          <w:spacing w:val="-2"/>
          <w:sz w:val="28"/>
          <w:szCs w:val="28"/>
        </w:rPr>
        <w:t>ємна</w:t>
      </w:r>
      <w:r w:rsidRPr="005C135A">
        <w:rPr>
          <w:spacing w:val="-2"/>
          <w:sz w:val="28"/>
          <w:szCs w:val="28"/>
        </w:rPr>
        <w:t xml:space="preserve"> </w:t>
      </w:r>
      <w:r w:rsidRPr="00BE2225">
        <w:rPr>
          <w:spacing w:val="-2"/>
          <w:sz w:val="28"/>
          <w:szCs w:val="28"/>
        </w:rPr>
        <w:t>ознака</w:t>
      </w:r>
      <w:r w:rsidRPr="005C135A">
        <w:rPr>
          <w:spacing w:val="-2"/>
          <w:sz w:val="28"/>
          <w:szCs w:val="28"/>
        </w:rPr>
        <w:t xml:space="preserve"> </w:t>
      </w:r>
      <w:r w:rsidRPr="00BE2225">
        <w:rPr>
          <w:spacing w:val="-2"/>
          <w:sz w:val="28"/>
          <w:szCs w:val="28"/>
        </w:rPr>
        <w:t>вітчизняного</w:t>
      </w:r>
      <w:r w:rsidRPr="005C135A">
        <w:rPr>
          <w:spacing w:val="-2"/>
          <w:sz w:val="28"/>
          <w:szCs w:val="28"/>
        </w:rPr>
        <w:t xml:space="preserve"> </w:t>
      </w:r>
      <w:r w:rsidRPr="00BE2225">
        <w:rPr>
          <w:spacing w:val="-2"/>
          <w:sz w:val="28"/>
          <w:szCs w:val="28"/>
        </w:rPr>
        <w:t>барокового</w:t>
      </w:r>
      <w:r w:rsidRPr="005C135A">
        <w:rPr>
          <w:spacing w:val="-2"/>
          <w:sz w:val="28"/>
          <w:szCs w:val="28"/>
        </w:rPr>
        <w:t xml:space="preserve"> </w:t>
      </w:r>
      <w:r w:rsidRPr="00BE2225">
        <w:rPr>
          <w:spacing w:val="-2"/>
          <w:sz w:val="28"/>
          <w:szCs w:val="28"/>
        </w:rPr>
        <w:t>мислення</w:t>
      </w:r>
      <w:r w:rsidRPr="005C135A">
        <w:rPr>
          <w:spacing w:val="-2"/>
          <w:sz w:val="28"/>
          <w:szCs w:val="28"/>
        </w:rPr>
        <w:t xml:space="preserve">, </w:t>
      </w:r>
      <w:r w:rsidRPr="00BE2225">
        <w:rPr>
          <w:spacing w:val="-2"/>
          <w:sz w:val="28"/>
          <w:szCs w:val="28"/>
        </w:rPr>
        <w:t>як</w:t>
      </w:r>
      <w:r w:rsidRPr="005C135A">
        <w:rPr>
          <w:spacing w:val="-2"/>
          <w:sz w:val="28"/>
          <w:szCs w:val="28"/>
        </w:rPr>
        <w:t xml:space="preserve"> </w:t>
      </w:r>
      <w:r w:rsidRPr="00BE2225">
        <w:rPr>
          <w:spacing w:val="-2"/>
          <w:sz w:val="28"/>
          <w:szCs w:val="28"/>
        </w:rPr>
        <w:t>спосіб</w:t>
      </w:r>
      <w:r w:rsidRPr="005C135A">
        <w:rPr>
          <w:spacing w:val="-2"/>
          <w:sz w:val="28"/>
          <w:szCs w:val="28"/>
        </w:rPr>
        <w:t xml:space="preserve"> </w:t>
      </w:r>
      <w:r w:rsidRPr="00BE2225">
        <w:rPr>
          <w:spacing w:val="-2"/>
          <w:sz w:val="28"/>
          <w:szCs w:val="28"/>
        </w:rPr>
        <w:t>особливого</w:t>
      </w:r>
      <w:r w:rsidRPr="005C135A">
        <w:rPr>
          <w:spacing w:val="-2"/>
          <w:sz w:val="28"/>
          <w:szCs w:val="28"/>
        </w:rPr>
        <w:t xml:space="preserve"> </w:t>
      </w:r>
      <w:r w:rsidRPr="00BE2225">
        <w:rPr>
          <w:spacing w:val="-2"/>
          <w:sz w:val="28"/>
          <w:szCs w:val="28"/>
        </w:rPr>
        <w:t>розкриття</w:t>
      </w:r>
      <w:r w:rsidRPr="005C135A">
        <w:rPr>
          <w:spacing w:val="-2"/>
          <w:sz w:val="28"/>
          <w:szCs w:val="28"/>
        </w:rPr>
        <w:t xml:space="preserve"> </w:t>
      </w:r>
      <w:r w:rsidRPr="00BE2225">
        <w:rPr>
          <w:spacing w:val="-2"/>
          <w:sz w:val="28"/>
          <w:szCs w:val="28"/>
        </w:rPr>
        <w:t>емпатичної</w:t>
      </w:r>
      <w:r w:rsidRPr="005C135A">
        <w:rPr>
          <w:spacing w:val="-2"/>
          <w:sz w:val="28"/>
          <w:szCs w:val="28"/>
        </w:rPr>
        <w:t xml:space="preserve"> </w:t>
      </w:r>
      <w:r w:rsidRPr="00BE2225">
        <w:rPr>
          <w:spacing w:val="-2"/>
          <w:sz w:val="28"/>
          <w:szCs w:val="28"/>
        </w:rPr>
        <w:t>поетики</w:t>
      </w:r>
      <w:r w:rsidRPr="005C135A">
        <w:rPr>
          <w:spacing w:val="-2"/>
          <w:sz w:val="28"/>
          <w:szCs w:val="28"/>
        </w:rPr>
        <w:t xml:space="preserve"> </w:t>
      </w:r>
      <w:r w:rsidRPr="00BE2225">
        <w:rPr>
          <w:spacing w:val="-2"/>
          <w:sz w:val="28"/>
          <w:szCs w:val="28"/>
        </w:rPr>
        <w:t>в</w:t>
      </w:r>
      <w:r w:rsidRPr="005C135A">
        <w:rPr>
          <w:spacing w:val="-2"/>
          <w:sz w:val="28"/>
          <w:szCs w:val="28"/>
        </w:rPr>
        <w:t xml:space="preserve"> </w:t>
      </w:r>
      <w:r w:rsidRPr="00BE2225">
        <w:rPr>
          <w:spacing w:val="-2"/>
          <w:sz w:val="28"/>
          <w:szCs w:val="28"/>
        </w:rPr>
        <w:t>усіх</w:t>
      </w:r>
      <w:r w:rsidRPr="005C135A">
        <w:rPr>
          <w:spacing w:val="-2"/>
          <w:sz w:val="28"/>
          <w:szCs w:val="28"/>
        </w:rPr>
        <w:t xml:space="preserve"> </w:t>
      </w:r>
      <w:r w:rsidRPr="00BE2225">
        <w:rPr>
          <w:spacing w:val="-2"/>
          <w:sz w:val="28"/>
          <w:szCs w:val="28"/>
        </w:rPr>
        <w:t>без</w:t>
      </w:r>
      <w:r w:rsidRPr="005C135A">
        <w:rPr>
          <w:spacing w:val="-2"/>
          <w:sz w:val="28"/>
          <w:szCs w:val="28"/>
        </w:rPr>
        <w:t xml:space="preserve"> </w:t>
      </w:r>
      <w:r w:rsidRPr="00BE2225">
        <w:rPr>
          <w:spacing w:val="-2"/>
          <w:sz w:val="28"/>
          <w:szCs w:val="28"/>
        </w:rPr>
        <w:t>винятку</w:t>
      </w:r>
      <w:r w:rsidRPr="005C135A">
        <w:rPr>
          <w:spacing w:val="-2"/>
          <w:sz w:val="28"/>
          <w:szCs w:val="28"/>
        </w:rPr>
        <w:t xml:space="preserve"> </w:t>
      </w:r>
      <w:r w:rsidRPr="00BE2225">
        <w:rPr>
          <w:spacing w:val="-2"/>
          <w:sz w:val="28"/>
          <w:szCs w:val="28"/>
        </w:rPr>
        <w:t>жанрах</w:t>
      </w:r>
      <w:r w:rsidRPr="005C135A">
        <w:rPr>
          <w:spacing w:val="-2"/>
          <w:sz w:val="28"/>
          <w:szCs w:val="28"/>
        </w:rPr>
        <w:t xml:space="preserve"> </w:t>
      </w:r>
      <w:r w:rsidRPr="00BE2225">
        <w:rPr>
          <w:spacing w:val="-2"/>
          <w:sz w:val="28"/>
          <w:szCs w:val="28"/>
        </w:rPr>
        <w:t>творчості</w:t>
      </w:r>
      <w:r w:rsidRPr="005C135A">
        <w:rPr>
          <w:spacing w:val="-2"/>
          <w:sz w:val="28"/>
          <w:szCs w:val="28"/>
        </w:rPr>
        <w:t xml:space="preserve"> </w:t>
      </w:r>
      <w:r w:rsidRPr="00BE2225">
        <w:rPr>
          <w:spacing w:val="-2"/>
          <w:sz w:val="28"/>
          <w:szCs w:val="28"/>
        </w:rPr>
        <w:t>видатних</w:t>
      </w:r>
      <w:r w:rsidRPr="005C135A">
        <w:rPr>
          <w:spacing w:val="-2"/>
          <w:sz w:val="28"/>
          <w:szCs w:val="28"/>
        </w:rPr>
        <w:t xml:space="preserve"> </w:t>
      </w:r>
      <w:r w:rsidRPr="00BE2225">
        <w:rPr>
          <w:spacing w:val="-2"/>
          <w:sz w:val="28"/>
          <w:szCs w:val="28"/>
        </w:rPr>
        <w:t>українських</w:t>
      </w:r>
      <w:r w:rsidRPr="005C135A">
        <w:rPr>
          <w:spacing w:val="-2"/>
          <w:sz w:val="28"/>
          <w:szCs w:val="28"/>
        </w:rPr>
        <w:t xml:space="preserve"> </w:t>
      </w:r>
      <w:r w:rsidRPr="00BE2225">
        <w:rPr>
          <w:spacing w:val="-2"/>
          <w:sz w:val="28"/>
          <w:szCs w:val="28"/>
        </w:rPr>
        <w:t>митців</w:t>
      </w:r>
      <w:r w:rsidRPr="005C135A">
        <w:rPr>
          <w:spacing w:val="-2"/>
          <w:sz w:val="28"/>
          <w:szCs w:val="28"/>
        </w:rPr>
        <w:t xml:space="preserve"> </w:t>
      </w:r>
      <w:r w:rsidRPr="00BE2225">
        <w:rPr>
          <w:spacing w:val="-2"/>
          <w:sz w:val="28"/>
          <w:szCs w:val="28"/>
        </w:rPr>
        <w:t>становить</w:t>
      </w:r>
      <w:r w:rsidRPr="005C135A">
        <w:rPr>
          <w:spacing w:val="-2"/>
          <w:sz w:val="28"/>
          <w:szCs w:val="28"/>
        </w:rPr>
        <w:t xml:space="preserve"> </w:t>
      </w:r>
      <w:r w:rsidRPr="00BE2225">
        <w:rPr>
          <w:spacing w:val="-2"/>
          <w:sz w:val="28"/>
          <w:szCs w:val="28"/>
        </w:rPr>
        <w:t>потужний</w:t>
      </w:r>
      <w:r w:rsidRPr="005C135A">
        <w:rPr>
          <w:spacing w:val="-2"/>
          <w:sz w:val="28"/>
          <w:szCs w:val="28"/>
        </w:rPr>
        <w:t xml:space="preserve"> </w:t>
      </w:r>
      <w:r w:rsidRPr="00BE2225">
        <w:rPr>
          <w:spacing w:val="-2"/>
          <w:sz w:val="28"/>
          <w:szCs w:val="28"/>
        </w:rPr>
        <w:t>чинник</w:t>
      </w:r>
      <w:r w:rsidRPr="005C135A">
        <w:rPr>
          <w:spacing w:val="-2"/>
          <w:sz w:val="28"/>
          <w:szCs w:val="28"/>
        </w:rPr>
        <w:t xml:space="preserve"> </w:t>
      </w:r>
      <w:r w:rsidRPr="00BE2225">
        <w:rPr>
          <w:spacing w:val="-2"/>
          <w:sz w:val="28"/>
          <w:szCs w:val="28"/>
        </w:rPr>
        <w:t>формування</w:t>
      </w:r>
      <w:r w:rsidRPr="005C135A">
        <w:rPr>
          <w:spacing w:val="-2"/>
          <w:sz w:val="28"/>
          <w:szCs w:val="28"/>
        </w:rPr>
        <w:t xml:space="preserve"> </w:t>
      </w:r>
      <w:r w:rsidRPr="00BE2225">
        <w:rPr>
          <w:spacing w:val="-2"/>
          <w:sz w:val="28"/>
          <w:szCs w:val="28"/>
        </w:rPr>
        <w:t>моральноетичних</w:t>
      </w:r>
      <w:r w:rsidRPr="005C135A">
        <w:rPr>
          <w:spacing w:val="-2"/>
          <w:sz w:val="28"/>
          <w:szCs w:val="28"/>
        </w:rPr>
        <w:t xml:space="preserve"> </w:t>
      </w:r>
      <w:r w:rsidRPr="00BE2225">
        <w:rPr>
          <w:spacing w:val="-2"/>
          <w:sz w:val="28"/>
          <w:szCs w:val="28"/>
        </w:rPr>
        <w:t>норм</w:t>
      </w:r>
      <w:r w:rsidRPr="005C135A">
        <w:rPr>
          <w:spacing w:val="-2"/>
          <w:sz w:val="28"/>
          <w:szCs w:val="28"/>
        </w:rPr>
        <w:t xml:space="preserve"> </w:t>
      </w:r>
      <w:r w:rsidRPr="00BE2225">
        <w:rPr>
          <w:spacing w:val="-2"/>
          <w:sz w:val="28"/>
          <w:szCs w:val="28"/>
        </w:rPr>
        <w:t>повсякденно</w:t>
      </w:r>
      <w:r w:rsidRPr="005C135A">
        <w:rPr>
          <w:spacing w:val="-2"/>
          <w:sz w:val="28"/>
          <w:szCs w:val="28"/>
        </w:rPr>
        <w:t>-</w:t>
      </w:r>
      <w:r w:rsidRPr="00BE2225">
        <w:rPr>
          <w:spacing w:val="-2"/>
          <w:sz w:val="28"/>
          <w:szCs w:val="28"/>
        </w:rPr>
        <w:t>буттєвої</w:t>
      </w:r>
      <w:r w:rsidRPr="005C135A">
        <w:rPr>
          <w:spacing w:val="-2"/>
          <w:sz w:val="28"/>
          <w:szCs w:val="28"/>
        </w:rPr>
        <w:t xml:space="preserve"> </w:t>
      </w:r>
      <w:r w:rsidRPr="00BE2225">
        <w:rPr>
          <w:spacing w:val="-2"/>
          <w:sz w:val="28"/>
          <w:szCs w:val="28"/>
        </w:rPr>
        <w:t>практики</w:t>
      </w:r>
      <w:r w:rsidRPr="005C135A">
        <w:rPr>
          <w:spacing w:val="-2"/>
          <w:sz w:val="28"/>
          <w:szCs w:val="28"/>
        </w:rPr>
        <w:t xml:space="preserve"> </w:t>
      </w:r>
      <w:r w:rsidRPr="00BE2225">
        <w:rPr>
          <w:spacing w:val="-2"/>
          <w:sz w:val="28"/>
          <w:szCs w:val="28"/>
        </w:rPr>
        <w:t>також</w:t>
      </w:r>
      <w:r w:rsidRPr="005C135A">
        <w:rPr>
          <w:spacing w:val="-2"/>
          <w:sz w:val="28"/>
          <w:szCs w:val="28"/>
        </w:rPr>
        <w:t xml:space="preserve"> </w:t>
      </w:r>
      <w:r w:rsidRPr="00BE2225">
        <w:rPr>
          <w:spacing w:val="-2"/>
          <w:sz w:val="28"/>
          <w:szCs w:val="28"/>
        </w:rPr>
        <w:t>у</w:t>
      </w:r>
      <w:r w:rsidRPr="005C135A">
        <w:rPr>
          <w:spacing w:val="-2"/>
          <w:sz w:val="28"/>
          <w:szCs w:val="28"/>
        </w:rPr>
        <w:t xml:space="preserve"> </w:t>
      </w:r>
      <w:proofErr w:type="gramStart"/>
      <w:r w:rsidRPr="00BE2225">
        <w:rPr>
          <w:spacing w:val="-2"/>
          <w:sz w:val="28"/>
          <w:szCs w:val="28"/>
        </w:rPr>
        <w:t>соц</w:t>
      </w:r>
      <w:proofErr w:type="gramEnd"/>
      <w:r w:rsidRPr="00BE2225">
        <w:rPr>
          <w:spacing w:val="-2"/>
          <w:sz w:val="28"/>
          <w:szCs w:val="28"/>
        </w:rPr>
        <w:t>іальному</w:t>
      </w:r>
      <w:r w:rsidRPr="005C135A">
        <w:rPr>
          <w:spacing w:val="-2"/>
          <w:sz w:val="28"/>
          <w:szCs w:val="28"/>
        </w:rPr>
        <w:t xml:space="preserve"> </w:t>
      </w:r>
      <w:r w:rsidRPr="00BE2225">
        <w:rPr>
          <w:spacing w:val="-2"/>
          <w:sz w:val="28"/>
          <w:szCs w:val="28"/>
        </w:rPr>
        <w:t>середовищі</w:t>
      </w:r>
      <w:r w:rsidRPr="005C135A">
        <w:rPr>
          <w:spacing w:val="-2"/>
          <w:sz w:val="28"/>
          <w:szCs w:val="28"/>
        </w:rPr>
        <w:t xml:space="preserve">. </w:t>
      </w:r>
      <w:r w:rsidRPr="00BE2225">
        <w:rPr>
          <w:spacing w:val="-2"/>
          <w:sz w:val="28"/>
          <w:szCs w:val="28"/>
        </w:rPr>
        <w:t xml:space="preserve">У даному разі можна вести мову про емпатичноспівпереживальне начало як питомий чинник формування екзистенціального </w:t>
      </w:r>
      <w:proofErr w:type="gramStart"/>
      <w:r w:rsidRPr="00BE2225">
        <w:rPr>
          <w:spacing w:val="-2"/>
          <w:sz w:val="28"/>
          <w:szCs w:val="28"/>
        </w:rPr>
        <w:t>св</w:t>
      </w:r>
      <w:proofErr w:type="gramEnd"/>
      <w:r w:rsidRPr="00BE2225">
        <w:rPr>
          <w:spacing w:val="-2"/>
          <w:sz w:val="28"/>
          <w:szCs w:val="28"/>
        </w:rPr>
        <w:t>іторозуміння людиною себе й світу. Тобто, як свого часу визначив призначення літературної творчості В.</w:t>
      </w:r>
      <w:r w:rsidR="00FB0FFC" w:rsidRPr="00BE2225">
        <w:rPr>
          <w:spacing w:val="-2"/>
          <w:sz w:val="28"/>
          <w:szCs w:val="28"/>
          <w:lang w:val="en-US"/>
        </w:rPr>
        <w:t> </w:t>
      </w:r>
      <w:r w:rsidRPr="00BE2225">
        <w:rPr>
          <w:spacing w:val="-2"/>
          <w:sz w:val="28"/>
          <w:szCs w:val="28"/>
        </w:rPr>
        <w:t xml:space="preserve">Стус, це співпереживальне начало становить собою іманентний сенс літературної поетики, є «самособоюнаповненням», адже саме через мистецтво слова, проявлене у </w:t>
      </w:r>
      <w:proofErr w:type="gramStart"/>
      <w:r w:rsidRPr="00BE2225">
        <w:rPr>
          <w:spacing w:val="-2"/>
          <w:sz w:val="28"/>
          <w:szCs w:val="28"/>
        </w:rPr>
        <w:t>вс</w:t>
      </w:r>
      <w:proofErr w:type="gramEnd"/>
      <w:r w:rsidRPr="00BE2225">
        <w:rPr>
          <w:spacing w:val="-2"/>
          <w:sz w:val="28"/>
          <w:szCs w:val="28"/>
        </w:rPr>
        <w:t xml:space="preserve">іх жанрах сучасної літературнохудожньої естетики емпатичне начало виступає вагомим чинником творення «життєвої практики» особистості, структуруючи смисл та форми її соціокультурного існування за вектором руху від реальності художньої літератури до </w:t>
      </w:r>
      <w:proofErr w:type="gramStart"/>
      <w:r w:rsidRPr="00BE2225">
        <w:rPr>
          <w:spacing w:val="-2"/>
          <w:sz w:val="28"/>
          <w:szCs w:val="28"/>
        </w:rPr>
        <w:t>вс</w:t>
      </w:r>
      <w:proofErr w:type="gramEnd"/>
      <w:r w:rsidRPr="00BE2225">
        <w:rPr>
          <w:spacing w:val="-2"/>
          <w:sz w:val="28"/>
          <w:szCs w:val="28"/>
        </w:rPr>
        <w:t>іх вимірів повсякденного буття</w:t>
      </w:r>
      <w:r w:rsidRPr="00BE2225">
        <w:rPr>
          <w:spacing w:val="-2"/>
          <w:sz w:val="28"/>
          <w:szCs w:val="28"/>
          <w:lang w:val="uk-UA"/>
        </w:rPr>
        <w:t xml:space="preserve"> </w:t>
      </w:r>
      <w:r w:rsidRPr="00BE2225">
        <w:rPr>
          <w:spacing w:val="-2"/>
          <w:sz w:val="28"/>
          <w:szCs w:val="28"/>
        </w:rPr>
        <w:t>[</w:t>
      </w:r>
      <w:r w:rsidRPr="00BE2225">
        <w:rPr>
          <w:spacing w:val="-2"/>
          <w:sz w:val="28"/>
          <w:szCs w:val="28"/>
          <w:lang w:val="uk-UA"/>
        </w:rPr>
        <w:t xml:space="preserve">цит. за </w:t>
      </w:r>
      <w:r w:rsidRPr="00BE2225">
        <w:rPr>
          <w:spacing w:val="-2"/>
          <w:sz w:val="28"/>
          <w:szCs w:val="28"/>
        </w:rPr>
        <w:t xml:space="preserve">34, с. 19]. Як і в середньовічно-бароковій літературній українській естетиці, у творах сучасної української літератури настановлення має похідний, або й навіть, другорядний, порівняно з власним розмислом та опорою на сакральні смислові одиниці, які вповні належать авторові й реципієнтові, сенс. Слід окремо наголосити </w:t>
      </w:r>
      <w:proofErr w:type="gramStart"/>
      <w:r w:rsidRPr="00BE2225">
        <w:rPr>
          <w:spacing w:val="-2"/>
          <w:sz w:val="28"/>
          <w:szCs w:val="28"/>
        </w:rPr>
        <w:t>на</w:t>
      </w:r>
      <w:proofErr w:type="gramEnd"/>
      <w:r w:rsidRPr="00BE2225">
        <w:rPr>
          <w:spacing w:val="-2"/>
          <w:sz w:val="28"/>
          <w:szCs w:val="28"/>
        </w:rPr>
        <w:t xml:space="preserve"> </w:t>
      </w:r>
      <w:proofErr w:type="gramStart"/>
      <w:r w:rsidRPr="00BE2225">
        <w:rPr>
          <w:spacing w:val="-2"/>
          <w:sz w:val="28"/>
          <w:szCs w:val="28"/>
        </w:rPr>
        <w:t>тому</w:t>
      </w:r>
      <w:proofErr w:type="gramEnd"/>
      <w:r w:rsidRPr="00BE2225">
        <w:rPr>
          <w:spacing w:val="-2"/>
          <w:sz w:val="28"/>
          <w:szCs w:val="28"/>
        </w:rPr>
        <w:t>, що, як зазначив В.</w:t>
      </w:r>
      <w:r w:rsidR="00FB0FFC" w:rsidRPr="00BE2225">
        <w:rPr>
          <w:spacing w:val="-2"/>
          <w:sz w:val="28"/>
          <w:szCs w:val="28"/>
          <w:lang w:val="en-US"/>
        </w:rPr>
        <w:t> </w:t>
      </w:r>
      <w:r w:rsidRPr="00BE2225">
        <w:rPr>
          <w:spacing w:val="-2"/>
          <w:sz w:val="28"/>
          <w:szCs w:val="28"/>
        </w:rPr>
        <w:t>Крекотень,</w:t>
      </w:r>
      <w:r w:rsidRPr="00BE2225">
        <w:rPr>
          <w:spacing w:val="-2"/>
          <w:sz w:val="28"/>
          <w:szCs w:val="28"/>
          <w:lang w:val="uk-UA"/>
        </w:rPr>
        <w:t xml:space="preserve"> </w:t>
      </w:r>
      <w:r w:rsidRPr="00BE2225">
        <w:rPr>
          <w:spacing w:val="-2"/>
          <w:sz w:val="28"/>
          <w:szCs w:val="28"/>
        </w:rPr>
        <w:t>осмислюючи феномен поетики українського барокового ораторського мистецтва: «у літературному житті дедалі більше, особливо з половини ХVІІ ст., мистецтво живого слова бере гору над мистецтвом слова писаного»</w:t>
      </w:r>
      <w:r w:rsidRPr="00BE2225">
        <w:rPr>
          <w:spacing w:val="-2"/>
          <w:sz w:val="28"/>
          <w:szCs w:val="28"/>
          <w:lang w:val="uk-UA"/>
        </w:rPr>
        <w:t xml:space="preserve"> </w:t>
      </w:r>
      <w:r w:rsidRPr="00BE2225">
        <w:rPr>
          <w:spacing w:val="-2"/>
          <w:sz w:val="28"/>
          <w:szCs w:val="28"/>
        </w:rPr>
        <w:t>[</w:t>
      </w:r>
      <w:r w:rsidRPr="00BE2225">
        <w:rPr>
          <w:spacing w:val="-2"/>
          <w:sz w:val="28"/>
          <w:szCs w:val="28"/>
          <w:lang w:val="uk-UA"/>
        </w:rPr>
        <w:t xml:space="preserve">цит. за </w:t>
      </w:r>
      <w:r w:rsidRPr="00BE2225">
        <w:rPr>
          <w:spacing w:val="-2"/>
          <w:sz w:val="28"/>
          <w:szCs w:val="28"/>
        </w:rPr>
        <w:t>4</w:t>
      </w:r>
      <w:r w:rsidRPr="00BE2225">
        <w:rPr>
          <w:spacing w:val="-2"/>
          <w:sz w:val="28"/>
          <w:szCs w:val="28"/>
          <w:lang w:val="uk-UA"/>
        </w:rPr>
        <w:t>0</w:t>
      </w:r>
      <w:r w:rsidRPr="00BE2225">
        <w:rPr>
          <w:spacing w:val="-2"/>
          <w:sz w:val="28"/>
          <w:szCs w:val="28"/>
        </w:rPr>
        <w:t>, с. 1</w:t>
      </w:r>
      <w:r w:rsidRPr="00BE2225">
        <w:rPr>
          <w:spacing w:val="-2"/>
          <w:sz w:val="28"/>
          <w:szCs w:val="28"/>
          <w:lang w:val="uk-UA"/>
        </w:rPr>
        <w:t>32</w:t>
      </w:r>
      <w:r w:rsidRPr="00BE2225">
        <w:rPr>
          <w:spacing w:val="-2"/>
          <w:sz w:val="28"/>
          <w:szCs w:val="28"/>
        </w:rPr>
        <w:t>]. У художній та буттєвій творчій практиці українських шістдесятників, особливо ж у практиці самвидаву, яка єднала в собі як художн</w:t>
      </w:r>
      <w:proofErr w:type="gramStart"/>
      <w:r w:rsidRPr="00BE2225">
        <w:rPr>
          <w:spacing w:val="-2"/>
          <w:sz w:val="28"/>
          <w:szCs w:val="28"/>
        </w:rPr>
        <w:t>є,</w:t>
      </w:r>
      <w:proofErr w:type="gramEnd"/>
      <w:r w:rsidRPr="00BE2225">
        <w:rPr>
          <w:spacing w:val="-2"/>
          <w:sz w:val="28"/>
          <w:szCs w:val="28"/>
        </w:rPr>
        <w:t xml:space="preserve"> так і наукове слово, що були запитуваними читачем, а отже, були а </w:t>
      </w:r>
      <w:r w:rsidRPr="00BE2225">
        <w:rPr>
          <w:spacing w:val="-2"/>
          <w:sz w:val="28"/>
          <w:szCs w:val="28"/>
        </w:rPr>
        <w:lastRenderedPageBreak/>
        <w:t xml:space="preserve">пріорі живими, розрахованими на діалог, на живий відгук та до новітнього часу, присутня визначена відомим вченим-медієвістом риса, згідно з якою «мистецтво живого слова» стає визначальним у порівнянні зі словом нормативним, зі словом повчально-настановчим (словом, так би мовити, «майстерним», тобто таким, що репрезентує риси </w:t>
      </w:r>
      <w:proofErr w:type="gramStart"/>
      <w:r w:rsidRPr="00BE2225">
        <w:rPr>
          <w:spacing w:val="-2"/>
          <w:sz w:val="28"/>
          <w:szCs w:val="28"/>
        </w:rPr>
        <w:t>соц</w:t>
      </w:r>
      <w:proofErr w:type="gramEnd"/>
      <w:r w:rsidRPr="00BE2225">
        <w:rPr>
          <w:spacing w:val="-2"/>
          <w:sz w:val="28"/>
          <w:szCs w:val="28"/>
        </w:rPr>
        <w:t>іалістичного реалізму) словом на діалог, а тому на співпереживання не налаштованим.</w:t>
      </w:r>
    </w:p>
    <w:p w:rsidR="00B01318" w:rsidRPr="00BE2225" w:rsidRDefault="00B01318" w:rsidP="00BE2225">
      <w:pPr>
        <w:spacing w:line="360" w:lineRule="auto"/>
        <w:ind w:firstLine="720"/>
        <w:jc w:val="both"/>
        <w:rPr>
          <w:sz w:val="28"/>
          <w:szCs w:val="28"/>
        </w:rPr>
      </w:pPr>
      <w:r w:rsidRPr="00BE2225">
        <w:rPr>
          <w:sz w:val="28"/>
          <w:szCs w:val="28"/>
        </w:rPr>
        <w:t xml:space="preserve">В українському літературознавстві останніх десятиліть ХХ століття активно популяризуються </w:t>
      </w:r>
      <w:proofErr w:type="gramStart"/>
      <w:r w:rsidRPr="00BE2225">
        <w:rPr>
          <w:sz w:val="28"/>
          <w:szCs w:val="28"/>
        </w:rPr>
        <w:t>досл</w:t>
      </w:r>
      <w:proofErr w:type="gramEnd"/>
      <w:r w:rsidRPr="00BE2225">
        <w:rPr>
          <w:sz w:val="28"/>
          <w:szCs w:val="28"/>
        </w:rPr>
        <w:t>ідження поетики окремого письменника й поетики окремого твору. Осмислення твору як внутрішньо узгодженої системи провокує термінологічну дифузію поняття поетики. Побутує розуміння поетики як системи. Так, Р.</w:t>
      </w:r>
      <w:r w:rsidR="00FB0FFC" w:rsidRPr="00BE2225">
        <w:rPr>
          <w:sz w:val="28"/>
          <w:szCs w:val="28"/>
          <w:lang w:val="en-US"/>
        </w:rPr>
        <w:t> </w:t>
      </w:r>
      <w:r w:rsidRPr="00BE2225">
        <w:rPr>
          <w:sz w:val="28"/>
          <w:szCs w:val="28"/>
        </w:rPr>
        <w:t>Гром’як розглядає поетику як сукупність, інтенціонально зорганізовану систему прийомів художнього вираження [цит.</w:t>
      </w:r>
      <w:r w:rsidRPr="00BE2225">
        <w:rPr>
          <w:sz w:val="28"/>
          <w:szCs w:val="28"/>
          <w:lang w:val="uk-UA"/>
        </w:rPr>
        <w:t xml:space="preserve"> за 20</w:t>
      </w:r>
      <w:r w:rsidRPr="00BE2225">
        <w:rPr>
          <w:sz w:val="28"/>
          <w:szCs w:val="28"/>
        </w:rPr>
        <w:t>, с. 21]. М.</w:t>
      </w:r>
      <w:r w:rsidRPr="00BE2225">
        <w:rPr>
          <w:sz w:val="28"/>
          <w:szCs w:val="28"/>
          <w:lang w:val="uk-UA"/>
        </w:rPr>
        <w:t> </w:t>
      </w:r>
      <w:r w:rsidRPr="00BE2225">
        <w:rPr>
          <w:sz w:val="28"/>
          <w:szCs w:val="28"/>
        </w:rPr>
        <w:t xml:space="preserve">Гуменний доводить, що </w:t>
      </w:r>
      <w:r w:rsidRPr="00BE2225">
        <w:rPr>
          <w:sz w:val="28"/>
          <w:szCs w:val="28"/>
          <w:lang w:val="uk-UA"/>
        </w:rPr>
        <w:t>«</w:t>
      </w:r>
      <w:r w:rsidRPr="00BE2225">
        <w:rPr>
          <w:sz w:val="28"/>
          <w:szCs w:val="28"/>
        </w:rPr>
        <w:t>поетикою можна назвати ідейно-тематичну і формотворчу систему художнього твору в контексті історико-літературного процесу</w:t>
      </w:r>
      <w:r w:rsidRPr="00BE2225">
        <w:rPr>
          <w:sz w:val="28"/>
          <w:szCs w:val="28"/>
          <w:lang w:val="uk-UA"/>
        </w:rPr>
        <w:t>»</w:t>
      </w:r>
      <w:r w:rsidRPr="00BE2225">
        <w:rPr>
          <w:sz w:val="28"/>
          <w:szCs w:val="28"/>
        </w:rPr>
        <w:t xml:space="preserve"> [9, с. 27]. М.</w:t>
      </w:r>
      <w:r w:rsidR="00FB0FFC" w:rsidRPr="00BE2225">
        <w:rPr>
          <w:sz w:val="28"/>
          <w:szCs w:val="28"/>
          <w:lang w:val="en-US"/>
        </w:rPr>
        <w:t> </w:t>
      </w:r>
      <w:r w:rsidRPr="00BE2225">
        <w:rPr>
          <w:sz w:val="28"/>
          <w:szCs w:val="28"/>
        </w:rPr>
        <w:t xml:space="preserve">Кодак у монографії </w:t>
      </w:r>
      <w:r w:rsidRPr="00BE2225">
        <w:rPr>
          <w:sz w:val="28"/>
          <w:szCs w:val="28"/>
          <w:lang w:val="uk-UA"/>
        </w:rPr>
        <w:t>«</w:t>
      </w:r>
      <w:r w:rsidRPr="00BE2225">
        <w:rPr>
          <w:sz w:val="28"/>
          <w:szCs w:val="28"/>
        </w:rPr>
        <w:t>Поетика як система</w:t>
      </w:r>
      <w:r w:rsidRPr="00BE2225">
        <w:rPr>
          <w:sz w:val="28"/>
          <w:szCs w:val="28"/>
          <w:lang w:val="uk-UA"/>
        </w:rPr>
        <w:t>»</w:t>
      </w:r>
      <w:r w:rsidRPr="00BE2225">
        <w:rPr>
          <w:sz w:val="28"/>
          <w:szCs w:val="28"/>
        </w:rPr>
        <w:t xml:space="preserve"> вважає тві</w:t>
      </w:r>
      <w:proofErr w:type="gramStart"/>
      <w:r w:rsidRPr="00BE2225">
        <w:rPr>
          <w:sz w:val="28"/>
          <w:szCs w:val="28"/>
        </w:rPr>
        <w:t>р</w:t>
      </w:r>
      <w:proofErr w:type="gramEnd"/>
      <w:r w:rsidRPr="00BE2225">
        <w:rPr>
          <w:sz w:val="28"/>
          <w:szCs w:val="28"/>
        </w:rPr>
        <w:t xml:space="preserve"> нерозривною єдністю, результатом внутрішньо складної, багаторівневої системнообразної думки. Літературознавець розглядає </w:t>
      </w:r>
      <w:proofErr w:type="gramStart"/>
      <w:r w:rsidRPr="00BE2225">
        <w:rPr>
          <w:sz w:val="28"/>
          <w:szCs w:val="28"/>
        </w:rPr>
        <w:t>п’ять</w:t>
      </w:r>
      <w:proofErr w:type="gramEnd"/>
      <w:r w:rsidRPr="00BE2225">
        <w:rPr>
          <w:sz w:val="28"/>
          <w:szCs w:val="28"/>
        </w:rPr>
        <w:t xml:space="preserve"> компонентів, які, на його думку, формують системність твору: пафос, жанр, психологізм, хронотоп, нарація [15</w:t>
      </w:r>
      <w:r w:rsidRPr="00BE2225">
        <w:rPr>
          <w:sz w:val="28"/>
          <w:szCs w:val="28"/>
          <w:lang w:val="uk-UA"/>
        </w:rPr>
        <w:t>, с. 42</w:t>
      </w:r>
      <w:r w:rsidRPr="00BE2225">
        <w:rPr>
          <w:sz w:val="28"/>
          <w:szCs w:val="28"/>
        </w:rPr>
        <w:t xml:space="preserve">]. У наступній праці </w:t>
      </w:r>
      <w:r w:rsidRPr="00BE2225">
        <w:rPr>
          <w:sz w:val="28"/>
          <w:szCs w:val="28"/>
          <w:lang w:val="uk-UA"/>
        </w:rPr>
        <w:t>«</w:t>
      </w:r>
      <w:r w:rsidRPr="00BE2225">
        <w:rPr>
          <w:sz w:val="28"/>
          <w:szCs w:val="28"/>
        </w:rPr>
        <w:t xml:space="preserve">Авторська </w:t>
      </w:r>
      <w:proofErr w:type="gramStart"/>
      <w:r w:rsidRPr="00BE2225">
        <w:rPr>
          <w:sz w:val="28"/>
          <w:szCs w:val="28"/>
        </w:rPr>
        <w:t>св</w:t>
      </w:r>
      <w:proofErr w:type="gramEnd"/>
      <w:r w:rsidRPr="00BE2225">
        <w:rPr>
          <w:sz w:val="28"/>
          <w:szCs w:val="28"/>
        </w:rPr>
        <w:t>ідомість і класична поетика</w:t>
      </w:r>
      <w:r w:rsidRPr="00BE2225">
        <w:rPr>
          <w:sz w:val="28"/>
          <w:szCs w:val="28"/>
          <w:lang w:val="uk-UA"/>
        </w:rPr>
        <w:t>»</w:t>
      </w:r>
      <w:r w:rsidRPr="00BE2225">
        <w:rPr>
          <w:sz w:val="28"/>
          <w:szCs w:val="28"/>
        </w:rPr>
        <w:t xml:space="preserve"> (2006) М. Кодак розвиває цю концепцію. Він зауважу</w:t>
      </w:r>
      <w:proofErr w:type="gramStart"/>
      <w:r w:rsidRPr="00BE2225">
        <w:rPr>
          <w:sz w:val="28"/>
          <w:szCs w:val="28"/>
        </w:rPr>
        <w:t>є,</w:t>
      </w:r>
      <w:proofErr w:type="gramEnd"/>
      <w:r w:rsidRPr="00BE2225">
        <w:rPr>
          <w:sz w:val="28"/>
          <w:szCs w:val="28"/>
        </w:rPr>
        <w:t xml:space="preserve"> що конкретизуючи зміст понять </w:t>
      </w:r>
      <w:r w:rsidRPr="00BE2225">
        <w:rPr>
          <w:sz w:val="28"/>
          <w:szCs w:val="28"/>
          <w:lang w:val="uk-UA"/>
        </w:rPr>
        <w:t>«</w:t>
      </w:r>
      <w:r w:rsidRPr="00BE2225">
        <w:rPr>
          <w:sz w:val="28"/>
          <w:szCs w:val="28"/>
        </w:rPr>
        <w:t>суб’єкт творчості</w:t>
      </w:r>
      <w:r w:rsidRPr="00BE2225">
        <w:rPr>
          <w:sz w:val="28"/>
          <w:szCs w:val="28"/>
          <w:lang w:val="uk-UA"/>
        </w:rPr>
        <w:t>»</w:t>
      </w:r>
      <w:r w:rsidRPr="00BE2225">
        <w:rPr>
          <w:sz w:val="28"/>
          <w:szCs w:val="28"/>
        </w:rPr>
        <w:t xml:space="preserve">, </w:t>
      </w:r>
      <w:r w:rsidRPr="00BE2225">
        <w:rPr>
          <w:sz w:val="28"/>
          <w:szCs w:val="28"/>
          <w:lang w:val="uk-UA"/>
        </w:rPr>
        <w:t>«</w:t>
      </w:r>
      <w:r w:rsidRPr="00BE2225">
        <w:rPr>
          <w:sz w:val="28"/>
          <w:szCs w:val="28"/>
        </w:rPr>
        <w:t>індивідуальність художник</w:t>
      </w:r>
      <w:r w:rsidRPr="00BE2225">
        <w:rPr>
          <w:sz w:val="28"/>
          <w:szCs w:val="28"/>
          <w:lang w:val="uk-UA"/>
        </w:rPr>
        <w:t>»</w:t>
      </w:r>
      <w:r w:rsidRPr="00BE2225">
        <w:rPr>
          <w:sz w:val="28"/>
          <w:szCs w:val="28"/>
        </w:rPr>
        <w:t>”, відкриваються підходи до цілісного, системного розуміння поетики твору і творчості митця [15, с. 4</w:t>
      </w:r>
      <w:r w:rsidRPr="00BE2225">
        <w:rPr>
          <w:sz w:val="28"/>
          <w:szCs w:val="28"/>
          <w:lang w:val="uk-UA"/>
        </w:rPr>
        <w:t>3</w:t>
      </w:r>
      <w:r w:rsidRPr="00BE2225">
        <w:rPr>
          <w:sz w:val="28"/>
          <w:szCs w:val="28"/>
        </w:rPr>
        <w:t>].</w:t>
      </w:r>
    </w:p>
    <w:p w:rsidR="00B01318" w:rsidRPr="00BE2225" w:rsidRDefault="00B01318" w:rsidP="00BE2225">
      <w:pPr>
        <w:spacing w:line="360" w:lineRule="auto"/>
        <w:ind w:firstLine="720"/>
        <w:jc w:val="both"/>
        <w:rPr>
          <w:spacing w:val="-2"/>
          <w:sz w:val="28"/>
          <w:szCs w:val="28"/>
        </w:rPr>
      </w:pPr>
      <w:r w:rsidRPr="00BE2225">
        <w:rPr>
          <w:spacing w:val="-2"/>
          <w:sz w:val="28"/>
          <w:szCs w:val="28"/>
        </w:rPr>
        <w:t xml:space="preserve">У сучасному літературознавстві термін «поетика» зберігає </w:t>
      </w:r>
      <w:proofErr w:type="gramStart"/>
      <w:r w:rsidRPr="00BE2225">
        <w:rPr>
          <w:spacing w:val="-2"/>
          <w:sz w:val="28"/>
          <w:szCs w:val="28"/>
        </w:rPr>
        <w:t>свою</w:t>
      </w:r>
      <w:proofErr w:type="gramEnd"/>
      <w:r w:rsidRPr="00BE2225">
        <w:rPr>
          <w:spacing w:val="-2"/>
          <w:sz w:val="28"/>
          <w:szCs w:val="28"/>
        </w:rPr>
        <w:t xml:space="preserve"> полісемантичність. Так, найзагальніше потрактування пода</w:t>
      </w:r>
      <w:proofErr w:type="gramStart"/>
      <w:r w:rsidRPr="00BE2225">
        <w:rPr>
          <w:spacing w:val="-2"/>
          <w:sz w:val="28"/>
          <w:szCs w:val="28"/>
        </w:rPr>
        <w:t>є,</w:t>
      </w:r>
      <w:proofErr w:type="gramEnd"/>
      <w:r w:rsidRPr="00BE2225">
        <w:rPr>
          <w:spacing w:val="-2"/>
          <w:sz w:val="28"/>
          <w:szCs w:val="28"/>
        </w:rPr>
        <w:t xml:space="preserve"> наприклад, В.</w:t>
      </w:r>
      <w:r w:rsidRPr="00BE2225">
        <w:rPr>
          <w:spacing w:val="-2"/>
          <w:sz w:val="28"/>
          <w:szCs w:val="28"/>
          <w:lang w:val="uk-UA"/>
        </w:rPr>
        <w:t> </w:t>
      </w:r>
      <w:r w:rsidRPr="00BE2225">
        <w:rPr>
          <w:spacing w:val="-2"/>
          <w:sz w:val="28"/>
          <w:szCs w:val="28"/>
        </w:rPr>
        <w:t>Пахаренко: «Поетика (від гр. poietike – поетичне мистецтво), або інакше теорія літератури – це наука про природу (</w:t>
      </w:r>
      <w:proofErr w:type="gramStart"/>
      <w:r w:rsidRPr="00BE2225">
        <w:rPr>
          <w:spacing w:val="-2"/>
          <w:sz w:val="28"/>
          <w:szCs w:val="28"/>
        </w:rPr>
        <w:t>п</w:t>
      </w:r>
      <w:proofErr w:type="gramEnd"/>
      <w:r w:rsidRPr="00BE2225">
        <w:rPr>
          <w:spacing w:val="-2"/>
          <w:sz w:val="28"/>
          <w:szCs w:val="28"/>
        </w:rPr>
        <w:t>ід природою тут мається на увазі походження та розвиток, сукупність основних якостей якогось явища) художніх творів» [цит.</w:t>
      </w:r>
      <w:r w:rsidRPr="00BE2225">
        <w:rPr>
          <w:spacing w:val="-2"/>
          <w:sz w:val="28"/>
          <w:szCs w:val="28"/>
          <w:lang w:val="uk-UA"/>
        </w:rPr>
        <w:t xml:space="preserve"> за 25</w:t>
      </w:r>
      <w:r w:rsidRPr="00BE2225">
        <w:rPr>
          <w:spacing w:val="-2"/>
          <w:sz w:val="28"/>
          <w:szCs w:val="28"/>
        </w:rPr>
        <w:t xml:space="preserve">, </w:t>
      </w:r>
      <w:r w:rsidRPr="00BE2225">
        <w:rPr>
          <w:spacing w:val="-2"/>
          <w:sz w:val="28"/>
          <w:szCs w:val="28"/>
          <w:lang w:val="uk-UA"/>
        </w:rPr>
        <w:t xml:space="preserve">с. </w:t>
      </w:r>
      <w:r w:rsidRPr="00BE2225">
        <w:rPr>
          <w:spacing w:val="-2"/>
          <w:sz w:val="28"/>
          <w:szCs w:val="28"/>
        </w:rPr>
        <w:t>4</w:t>
      </w:r>
      <w:r w:rsidRPr="00BE2225">
        <w:rPr>
          <w:spacing w:val="-2"/>
          <w:sz w:val="28"/>
          <w:szCs w:val="28"/>
          <w:lang w:val="uk-UA"/>
        </w:rPr>
        <w:t>4</w:t>
      </w:r>
      <w:r w:rsidRPr="00BE2225">
        <w:rPr>
          <w:spacing w:val="-2"/>
          <w:sz w:val="28"/>
          <w:szCs w:val="28"/>
        </w:rPr>
        <w:t>]. Правомірність такого широкого тлумачення заперечує А.</w:t>
      </w:r>
      <w:r w:rsidRPr="00BE2225">
        <w:rPr>
          <w:spacing w:val="-2"/>
          <w:sz w:val="28"/>
          <w:szCs w:val="28"/>
          <w:lang w:val="uk-UA"/>
        </w:rPr>
        <w:t> </w:t>
      </w:r>
      <w:r w:rsidRPr="00BE2225">
        <w:rPr>
          <w:spacing w:val="-2"/>
          <w:sz w:val="28"/>
          <w:szCs w:val="28"/>
        </w:rPr>
        <w:t xml:space="preserve">Ткаченко: теорія – то лише наука, тоді як поетика при ближчому розгляді </w:t>
      </w:r>
      <w:r w:rsidRPr="00BE2225">
        <w:rPr>
          <w:spacing w:val="-2"/>
          <w:sz w:val="28"/>
          <w:szCs w:val="28"/>
        </w:rPr>
        <w:lastRenderedPageBreak/>
        <w:t xml:space="preserve">виявляється, з одного боку, об’єктивними властивостями художніх творів, а з другого – рецепцією (теоретичним осмисленням) цих властивостей. Інакше кажучи, поетика в нинішніх трактуваннях – і об’єкт, і суб’єкт </w:t>
      </w:r>
      <w:proofErr w:type="gramStart"/>
      <w:r w:rsidRPr="00BE2225">
        <w:rPr>
          <w:spacing w:val="-2"/>
          <w:sz w:val="28"/>
          <w:szCs w:val="28"/>
        </w:rPr>
        <w:t>досл</w:t>
      </w:r>
      <w:proofErr w:type="gramEnd"/>
      <w:r w:rsidRPr="00BE2225">
        <w:rPr>
          <w:spacing w:val="-2"/>
          <w:sz w:val="28"/>
          <w:szCs w:val="28"/>
        </w:rPr>
        <w:t>ідження»</w:t>
      </w:r>
      <w:r w:rsidR="00FB0FFC" w:rsidRPr="00BE2225">
        <w:rPr>
          <w:spacing w:val="-2"/>
          <w:sz w:val="28"/>
          <w:szCs w:val="28"/>
        </w:rPr>
        <w:t xml:space="preserve">    </w:t>
      </w:r>
      <w:r w:rsidRPr="00BE2225">
        <w:rPr>
          <w:spacing w:val="-2"/>
          <w:sz w:val="28"/>
          <w:szCs w:val="28"/>
        </w:rPr>
        <w:t xml:space="preserve"> [34, </w:t>
      </w:r>
      <w:r w:rsidRPr="00BE2225">
        <w:rPr>
          <w:spacing w:val="-2"/>
          <w:sz w:val="28"/>
          <w:szCs w:val="28"/>
          <w:lang w:val="uk-UA"/>
        </w:rPr>
        <w:t xml:space="preserve">с. </w:t>
      </w:r>
      <w:r w:rsidRPr="00BE2225">
        <w:rPr>
          <w:spacing w:val="-2"/>
          <w:sz w:val="28"/>
          <w:szCs w:val="28"/>
        </w:rPr>
        <w:t>138]. У статті «Поетика: на спіралі свої?» літературознавець називає поетикою науку «</w:t>
      </w:r>
      <w:proofErr w:type="gramStart"/>
      <w:r w:rsidRPr="00BE2225">
        <w:rPr>
          <w:spacing w:val="-2"/>
          <w:sz w:val="28"/>
          <w:szCs w:val="28"/>
        </w:rPr>
        <w:t>про</w:t>
      </w:r>
      <w:proofErr w:type="gramEnd"/>
      <w:r w:rsidRPr="00BE2225">
        <w:rPr>
          <w:spacing w:val="-2"/>
          <w:sz w:val="28"/>
          <w:szCs w:val="28"/>
        </w:rPr>
        <w:t xml:space="preserve"> закономірності художнього осягнення й естетичного переживання дійсності» [34, </w:t>
      </w:r>
      <w:r w:rsidRPr="00BE2225">
        <w:rPr>
          <w:spacing w:val="-2"/>
          <w:sz w:val="28"/>
          <w:szCs w:val="28"/>
          <w:lang w:val="uk-UA"/>
        </w:rPr>
        <w:t xml:space="preserve">с. </w:t>
      </w:r>
      <w:r w:rsidRPr="00BE2225">
        <w:rPr>
          <w:spacing w:val="-2"/>
          <w:sz w:val="28"/>
          <w:szCs w:val="28"/>
        </w:rPr>
        <w:t>40]. Слід зауважити, що позиція А.</w:t>
      </w:r>
      <w:r w:rsidR="00FB0FFC" w:rsidRPr="00BE2225">
        <w:rPr>
          <w:spacing w:val="-2"/>
          <w:sz w:val="28"/>
          <w:szCs w:val="28"/>
          <w:lang w:val="en-US"/>
        </w:rPr>
        <w:t> </w:t>
      </w:r>
      <w:r w:rsidRPr="00BE2225">
        <w:rPr>
          <w:spacing w:val="-2"/>
          <w:sz w:val="28"/>
          <w:szCs w:val="28"/>
        </w:rPr>
        <w:t xml:space="preserve">Ткаченка суголосна з поглядами іншого сучасного </w:t>
      </w:r>
      <w:proofErr w:type="gramStart"/>
      <w:r w:rsidRPr="00BE2225">
        <w:rPr>
          <w:spacing w:val="-2"/>
          <w:sz w:val="28"/>
          <w:szCs w:val="28"/>
        </w:rPr>
        <w:t>досл</w:t>
      </w:r>
      <w:proofErr w:type="gramEnd"/>
      <w:r w:rsidRPr="00BE2225">
        <w:rPr>
          <w:spacing w:val="-2"/>
          <w:sz w:val="28"/>
          <w:szCs w:val="28"/>
        </w:rPr>
        <w:t>ідника – російського літературознавця В.</w:t>
      </w:r>
      <w:r w:rsidRPr="00BE2225">
        <w:rPr>
          <w:spacing w:val="-2"/>
          <w:sz w:val="28"/>
          <w:szCs w:val="28"/>
          <w:lang w:val="uk-UA"/>
        </w:rPr>
        <w:t> </w:t>
      </w:r>
      <w:r w:rsidRPr="00BE2225">
        <w:rPr>
          <w:spacing w:val="-2"/>
          <w:sz w:val="28"/>
          <w:szCs w:val="28"/>
        </w:rPr>
        <w:t xml:space="preserve">Халізєва. Він, зокрема, відзначивши традиційні тлумачення поетики (як загального вчення про словесне мистецтво, теорію літератури, розділ </w:t>
      </w:r>
      <w:proofErr w:type="gramStart"/>
      <w:r w:rsidRPr="00BE2225">
        <w:rPr>
          <w:spacing w:val="-2"/>
          <w:sz w:val="28"/>
          <w:szCs w:val="28"/>
        </w:rPr>
        <w:t>л</w:t>
      </w:r>
      <w:proofErr w:type="gramEnd"/>
      <w:r w:rsidRPr="00BE2225">
        <w:rPr>
          <w:spacing w:val="-2"/>
          <w:sz w:val="28"/>
          <w:szCs w:val="28"/>
        </w:rPr>
        <w:t>ітературознавства), слушно зауважив, що «у ХХ столітті існує й інше значення терміна «поетика». Цим словом фіксується певна грань літературного процесу, а саме – здійснювані у творах установки і принципи окремих письменникі</w:t>
      </w:r>
      <w:proofErr w:type="gramStart"/>
      <w:r w:rsidRPr="00BE2225">
        <w:rPr>
          <w:spacing w:val="-2"/>
          <w:sz w:val="28"/>
          <w:szCs w:val="28"/>
        </w:rPr>
        <w:t>в</w:t>
      </w:r>
      <w:proofErr w:type="gramEnd"/>
      <w:r w:rsidRPr="00BE2225">
        <w:rPr>
          <w:spacing w:val="-2"/>
          <w:sz w:val="28"/>
          <w:szCs w:val="28"/>
        </w:rPr>
        <w:t>, а також художніх напрямів і цілих епох» [</w:t>
      </w:r>
      <w:r w:rsidRPr="00BE2225">
        <w:rPr>
          <w:spacing w:val="-2"/>
          <w:sz w:val="28"/>
          <w:szCs w:val="28"/>
          <w:lang w:val="uk-UA"/>
        </w:rPr>
        <w:t xml:space="preserve">цит. за </w:t>
      </w:r>
      <w:r w:rsidRPr="00BE2225">
        <w:rPr>
          <w:spacing w:val="-2"/>
          <w:sz w:val="28"/>
          <w:szCs w:val="28"/>
        </w:rPr>
        <w:t xml:space="preserve">36, </w:t>
      </w:r>
      <w:r w:rsidRPr="00BE2225">
        <w:rPr>
          <w:spacing w:val="-2"/>
          <w:sz w:val="28"/>
          <w:szCs w:val="28"/>
          <w:lang w:val="uk-UA"/>
        </w:rPr>
        <w:t xml:space="preserve">с. </w:t>
      </w:r>
      <w:r w:rsidRPr="00BE2225">
        <w:rPr>
          <w:spacing w:val="-2"/>
          <w:sz w:val="28"/>
          <w:szCs w:val="28"/>
        </w:rPr>
        <w:t>169].</w:t>
      </w:r>
    </w:p>
    <w:p w:rsidR="00995699" w:rsidRPr="00BE2225" w:rsidRDefault="00B01318" w:rsidP="00BE2225">
      <w:pPr>
        <w:spacing w:line="360" w:lineRule="auto"/>
        <w:ind w:firstLine="720"/>
        <w:jc w:val="both"/>
        <w:rPr>
          <w:spacing w:val="-5"/>
          <w:sz w:val="28"/>
          <w:szCs w:val="28"/>
        </w:rPr>
      </w:pPr>
      <w:r w:rsidRPr="00BE2225">
        <w:rPr>
          <w:spacing w:val="-5"/>
          <w:sz w:val="28"/>
          <w:szCs w:val="28"/>
        </w:rPr>
        <w:t xml:space="preserve">Отже, проведений нами аналіз основних наукових джерел, присвячених проблемам поетики, з одного боку, переконує </w:t>
      </w:r>
      <w:proofErr w:type="gramStart"/>
      <w:r w:rsidRPr="00BE2225">
        <w:rPr>
          <w:spacing w:val="-5"/>
          <w:sz w:val="28"/>
          <w:szCs w:val="28"/>
        </w:rPr>
        <w:t>в</w:t>
      </w:r>
      <w:proofErr w:type="gramEnd"/>
      <w:r w:rsidRPr="00BE2225">
        <w:rPr>
          <w:spacing w:val="-5"/>
          <w:sz w:val="28"/>
          <w:szCs w:val="28"/>
        </w:rPr>
        <w:t xml:space="preserve"> </w:t>
      </w:r>
      <w:proofErr w:type="gramStart"/>
      <w:r w:rsidRPr="00BE2225">
        <w:rPr>
          <w:spacing w:val="-5"/>
          <w:sz w:val="28"/>
          <w:szCs w:val="28"/>
        </w:rPr>
        <w:t>тому</w:t>
      </w:r>
      <w:proofErr w:type="gramEnd"/>
      <w:r w:rsidRPr="00BE2225">
        <w:rPr>
          <w:spacing w:val="-5"/>
          <w:sz w:val="28"/>
          <w:szCs w:val="28"/>
        </w:rPr>
        <w:t xml:space="preserve">, що ця категорія характеризується певною «мінливістю», а з другого – експлікує найважливіші змістові домінанти поняття. По-перше, про поетику більшість </w:t>
      </w:r>
      <w:proofErr w:type="gramStart"/>
      <w:r w:rsidRPr="00BE2225">
        <w:rPr>
          <w:spacing w:val="-5"/>
          <w:sz w:val="28"/>
          <w:szCs w:val="28"/>
        </w:rPr>
        <w:t>досл</w:t>
      </w:r>
      <w:proofErr w:type="gramEnd"/>
      <w:r w:rsidRPr="00BE2225">
        <w:rPr>
          <w:spacing w:val="-5"/>
          <w:sz w:val="28"/>
          <w:szCs w:val="28"/>
        </w:rPr>
        <w:t xml:space="preserve">ідників висловлюється як про цілісну систему художніх засобів, їх естетичну єдність; подруге, робиться акцент на принципах будови літературного твору. </w:t>
      </w:r>
      <w:proofErr w:type="gramStart"/>
      <w:r w:rsidRPr="00BE2225">
        <w:rPr>
          <w:spacing w:val="-5"/>
          <w:sz w:val="28"/>
          <w:szCs w:val="28"/>
        </w:rPr>
        <w:t>Ц</w:t>
      </w:r>
      <w:proofErr w:type="gramEnd"/>
      <w:r w:rsidRPr="00BE2225">
        <w:rPr>
          <w:spacing w:val="-5"/>
          <w:sz w:val="28"/>
          <w:szCs w:val="28"/>
        </w:rPr>
        <w:t>і «постійні смисли</w:t>
      </w:r>
      <w:r w:rsidR="00FB0FFC" w:rsidRPr="00BE2225">
        <w:rPr>
          <w:spacing w:val="-5"/>
          <w:sz w:val="28"/>
          <w:szCs w:val="28"/>
        </w:rPr>
        <w:t>», користуючись формулюванням Г </w:t>
      </w:r>
      <w:r w:rsidRPr="00BE2225">
        <w:rPr>
          <w:spacing w:val="-5"/>
          <w:sz w:val="28"/>
          <w:szCs w:val="28"/>
        </w:rPr>
        <w:t>Клочека, без сумніву, зумовлені авторською індивідуальністю й конкретними завданнями кожного окремого твору.</w:t>
      </w:r>
    </w:p>
    <w:p w:rsidR="00A110F4" w:rsidRPr="00A110F4" w:rsidRDefault="00A110F4" w:rsidP="00A110F4">
      <w:pPr>
        <w:spacing w:line="360" w:lineRule="auto"/>
        <w:jc w:val="both"/>
        <w:rPr>
          <w:spacing w:val="-5"/>
          <w:sz w:val="28"/>
          <w:szCs w:val="28"/>
          <w:lang w:val="uk-UA"/>
        </w:rPr>
      </w:pPr>
    </w:p>
    <w:p w:rsidR="00995699" w:rsidRDefault="00995699" w:rsidP="00A110F4">
      <w:pPr>
        <w:pStyle w:val="a3"/>
        <w:numPr>
          <w:ilvl w:val="1"/>
          <w:numId w:val="18"/>
        </w:numPr>
        <w:tabs>
          <w:tab w:val="left" w:pos="709"/>
          <w:tab w:val="right" w:leader="dot" w:pos="8285"/>
        </w:tabs>
        <w:spacing w:line="360" w:lineRule="auto"/>
        <w:jc w:val="both"/>
        <w:rPr>
          <w:b/>
          <w:bCs/>
          <w:sz w:val="28"/>
          <w:szCs w:val="28"/>
          <w:lang w:val="uk-UA"/>
        </w:rPr>
      </w:pPr>
      <w:r w:rsidRPr="00BE2225">
        <w:rPr>
          <w:b/>
          <w:bCs/>
          <w:sz w:val="28"/>
          <w:szCs w:val="28"/>
          <w:lang w:val="uk-UA"/>
        </w:rPr>
        <w:t>Ocoбливocтi пpoзи I. Poздoбудькo</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b/>
          <w:bCs/>
          <w:sz w:val="28"/>
          <w:szCs w:val="28"/>
          <w:lang w:val="uk-UA"/>
        </w:rPr>
        <w:tab/>
      </w:r>
      <w:r w:rsidRPr="00BE2225">
        <w:rPr>
          <w:sz w:val="28"/>
          <w:szCs w:val="28"/>
          <w:lang w:val="uk-UA"/>
        </w:rPr>
        <w:t>Укpaїнcькa пpoзa pубeжу ХХ–ХХI cтoлiття є cклaдoвoю дocить piзнoмaнiтнoї кapтини pуху cтильoвих тeчiй, poзвитку iндивiдуaльних худoжнiх cиcтeм, щo cклaлиcя i в piчищi ecтeтики пocтмoдepнiзму, i пapaлeльнo, у вiднocнiй нeзaлeжнocтi вiд цьoгo худoжньoгo нaпpяму. Твopчicть тaких яcкpaвих iндивiдуaльнocтeй як O. Зaбужкo, C. Жaдaн, Ю.</w:t>
      </w:r>
      <w:r w:rsidRPr="00BE2225">
        <w:rPr>
          <w:sz w:val="28"/>
          <w:szCs w:val="28"/>
          <w:lang w:val="en-US"/>
        </w:rPr>
        <w:t> </w:t>
      </w:r>
      <w:r w:rsidRPr="00BE2225">
        <w:rPr>
          <w:sz w:val="28"/>
          <w:szCs w:val="28"/>
          <w:lang w:val="uk-UA"/>
        </w:rPr>
        <w:t>Aндpухoвич, К. Мocкaлeць, Л.</w:t>
      </w:r>
      <w:r w:rsidRPr="00BE2225">
        <w:rPr>
          <w:sz w:val="28"/>
          <w:szCs w:val="28"/>
          <w:lang w:val="en-US"/>
        </w:rPr>
        <w:t> </w:t>
      </w:r>
      <w:r w:rsidRPr="00BE2225">
        <w:rPr>
          <w:sz w:val="28"/>
          <w:szCs w:val="28"/>
          <w:lang w:val="uk-UA"/>
        </w:rPr>
        <w:t>Кoнoнoвич, Ю.</w:t>
      </w:r>
      <w:r w:rsidRPr="00BE2225">
        <w:rPr>
          <w:sz w:val="28"/>
          <w:szCs w:val="28"/>
          <w:lang w:val="en-US"/>
        </w:rPr>
        <w:t> </w:t>
      </w:r>
      <w:r w:rsidRPr="00BE2225">
        <w:rPr>
          <w:sz w:val="28"/>
          <w:szCs w:val="28"/>
          <w:lang w:val="uk-UA"/>
        </w:rPr>
        <w:t xml:space="preserve">Винничук тa iн. бaзуєтьcя нa piзних культуpних тpaдицiях, нaлeжить дo piзних cтильoвих тeчiй i, бeзумoвнo, </w:t>
      </w:r>
      <w:r w:rsidRPr="00BE2225">
        <w:rPr>
          <w:sz w:val="28"/>
          <w:szCs w:val="28"/>
          <w:lang w:val="uk-UA"/>
        </w:rPr>
        <w:lastRenderedPageBreak/>
        <w:t>вiдзнaчeнa впливoм пocтмoдepнiзму. Худoжня пpoз</w:t>
      </w:r>
      <w:r w:rsidRPr="00BE2225">
        <w:rPr>
          <w:sz w:val="28"/>
          <w:szCs w:val="28"/>
        </w:rPr>
        <w:t>a</w:t>
      </w:r>
      <w:r w:rsidRPr="00BE2225">
        <w:rPr>
          <w:sz w:val="28"/>
          <w:szCs w:val="28"/>
          <w:lang w:val="uk-UA"/>
        </w:rPr>
        <w:t xml:space="preserve"> Ipeн Poздoбудькo peпpeзeнтує миcтeцтвo «нoвoї хвилi», нeз</w:t>
      </w:r>
      <w:r w:rsidRPr="00BE2225">
        <w:rPr>
          <w:sz w:val="28"/>
          <w:szCs w:val="28"/>
        </w:rPr>
        <w:t>a</w:t>
      </w:r>
      <w:r w:rsidRPr="00BE2225">
        <w:rPr>
          <w:sz w:val="28"/>
          <w:szCs w:val="28"/>
          <w:lang w:val="uk-UA"/>
        </w:rPr>
        <w:t xml:space="preserve">лeжнe iдeoлoгiчнo, пpикмeтнe тяжiнням дo твopчoї cвoбoди </w:t>
      </w:r>
      <w:r w:rsidRPr="00BE2225">
        <w:rPr>
          <w:sz w:val="28"/>
          <w:szCs w:val="28"/>
        </w:rPr>
        <w:t>a</w:t>
      </w:r>
      <w:r w:rsidRPr="00BE2225">
        <w:rPr>
          <w:sz w:val="28"/>
          <w:szCs w:val="28"/>
          <w:lang w:val="uk-UA"/>
        </w:rPr>
        <w:t>втopки. Її твopи є н</w:t>
      </w:r>
      <w:r w:rsidRPr="00BE2225">
        <w:rPr>
          <w:sz w:val="28"/>
          <w:szCs w:val="28"/>
        </w:rPr>
        <w:t>a</w:t>
      </w:r>
      <w:r w:rsidRPr="00BE2225">
        <w:rPr>
          <w:sz w:val="28"/>
          <w:szCs w:val="28"/>
          <w:lang w:val="uk-UA"/>
        </w:rPr>
        <w:t xml:space="preserve"> cьoгoднi </w:t>
      </w:r>
      <w:r w:rsidRPr="00BE2225">
        <w:rPr>
          <w:sz w:val="28"/>
          <w:szCs w:val="28"/>
        </w:rPr>
        <w:t>a</w:t>
      </w:r>
      <w:r w:rsidRPr="00BE2225">
        <w:rPr>
          <w:sz w:val="28"/>
          <w:szCs w:val="28"/>
          <w:lang w:val="uk-UA"/>
        </w:rPr>
        <w:t>кту</w:t>
      </w:r>
      <w:r w:rsidRPr="00BE2225">
        <w:rPr>
          <w:sz w:val="28"/>
          <w:szCs w:val="28"/>
        </w:rPr>
        <w:t>a</w:t>
      </w:r>
      <w:r w:rsidRPr="00BE2225">
        <w:rPr>
          <w:sz w:val="28"/>
          <w:szCs w:val="28"/>
          <w:lang w:val="uk-UA"/>
        </w:rPr>
        <w:t xml:space="preserve">льними, </w:t>
      </w:r>
      <w:r w:rsidRPr="00BE2225">
        <w:rPr>
          <w:sz w:val="28"/>
          <w:szCs w:val="28"/>
        </w:rPr>
        <w:t>a</w:t>
      </w:r>
      <w:r w:rsidRPr="00BE2225">
        <w:rPr>
          <w:sz w:val="28"/>
          <w:szCs w:val="28"/>
          <w:lang w:val="uk-UA"/>
        </w:rPr>
        <w:t>джe вoни вiдoбp</w:t>
      </w:r>
      <w:r w:rsidRPr="00BE2225">
        <w:rPr>
          <w:sz w:val="28"/>
          <w:szCs w:val="28"/>
        </w:rPr>
        <w:t>a</w:t>
      </w:r>
      <w:r w:rsidRPr="00BE2225">
        <w:rPr>
          <w:sz w:val="28"/>
          <w:szCs w:val="28"/>
          <w:lang w:val="uk-UA"/>
        </w:rPr>
        <w:t>ж</w:t>
      </w:r>
      <w:r w:rsidRPr="00BE2225">
        <w:rPr>
          <w:sz w:val="28"/>
          <w:szCs w:val="28"/>
        </w:rPr>
        <w:t>a</w:t>
      </w:r>
      <w:r w:rsidRPr="00BE2225">
        <w:rPr>
          <w:sz w:val="28"/>
          <w:szCs w:val="28"/>
          <w:lang w:val="uk-UA"/>
        </w:rPr>
        <w:t>ють cтиль cуч</w:t>
      </w:r>
      <w:r w:rsidRPr="00BE2225">
        <w:rPr>
          <w:sz w:val="28"/>
          <w:szCs w:val="28"/>
        </w:rPr>
        <w:t>a</w:t>
      </w:r>
      <w:r w:rsidRPr="00BE2225">
        <w:rPr>
          <w:sz w:val="28"/>
          <w:szCs w:val="28"/>
          <w:lang w:val="uk-UA"/>
        </w:rPr>
        <w:t>cнoї дoби, cпoнук</w:t>
      </w:r>
      <w:r w:rsidRPr="00BE2225">
        <w:rPr>
          <w:sz w:val="28"/>
          <w:szCs w:val="28"/>
        </w:rPr>
        <w:t>a</w:t>
      </w:r>
      <w:r w:rsidRPr="00BE2225">
        <w:rPr>
          <w:sz w:val="28"/>
          <w:szCs w:val="28"/>
          <w:lang w:val="uk-UA"/>
        </w:rPr>
        <w:t>ють дo пepeocмиcлeння уcт</w:t>
      </w:r>
      <w:r w:rsidRPr="00BE2225">
        <w:rPr>
          <w:sz w:val="28"/>
          <w:szCs w:val="28"/>
        </w:rPr>
        <w:t>a</w:t>
      </w:r>
      <w:r w:rsidRPr="00BE2225">
        <w:rPr>
          <w:sz w:val="28"/>
          <w:szCs w:val="28"/>
          <w:lang w:val="uk-UA"/>
        </w:rPr>
        <w:t>лeних життєвих к</w:t>
      </w:r>
      <w:r w:rsidRPr="00BE2225">
        <w:rPr>
          <w:sz w:val="28"/>
          <w:szCs w:val="28"/>
        </w:rPr>
        <w:t>a</w:t>
      </w:r>
      <w:r w:rsidRPr="00BE2225">
        <w:rPr>
          <w:sz w:val="28"/>
          <w:szCs w:val="28"/>
          <w:lang w:val="uk-UA"/>
        </w:rPr>
        <w:t>нoнiв т</w:t>
      </w:r>
      <w:r w:rsidRPr="00BE2225">
        <w:rPr>
          <w:sz w:val="28"/>
          <w:szCs w:val="28"/>
        </w:rPr>
        <w:t>a</w:t>
      </w:r>
      <w:r w:rsidRPr="00BE2225">
        <w:rPr>
          <w:sz w:val="28"/>
          <w:szCs w:val="28"/>
          <w:lang w:val="uk-UA"/>
        </w:rPr>
        <w:t xml:space="preserve"> пp</w:t>
      </w:r>
      <w:r w:rsidRPr="00BE2225">
        <w:rPr>
          <w:sz w:val="28"/>
          <w:szCs w:val="28"/>
        </w:rPr>
        <w:t>a</w:t>
      </w:r>
      <w:r w:rsidRPr="00BE2225">
        <w:rPr>
          <w:sz w:val="28"/>
          <w:szCs w:val="28"/>
          <w:lang w:val="uk-UA"/>
        </w:rPr>
        <w:t>вил, opiєнтують н</w:t>
      </w:r>
      <w:r w:rsidRPr="00BE2225">
        <w:rPr>
          <w:sz w:val="28"/>
          <w:szCs w:val="28"/>
        </w:rPr>
        <w:t>a</w:t>
      </w:r>
      <w:r w:rsidRPr="00BE2225">
        <w:rPr>
          <w:sz w:val="28"/>
          <w:szCs w:val="28"/>
          <w:lang w:val="uk-UA"/>
        </w:rPr>
        <w:t xml:space="preserve"> збepeжeння духoвнoї тp</w:t>
      </w:r>
      <w:r w:rsidRPr="00BE2225">
        <w:rPr>
          <w:sz w:val="28"/>
          <w:szCs w:val="28"/>
        </w:rPr>
        <w:t>a</w:t>
      </w:r>
      <w:r w:rsidRPr="00BE2225">
        <w:rPr>
          <w:sz w:val="28"/>
          <w:szCs w:val="28"/>
          <w:lang w:val="uk-UA"/>
        </w:rPr>
        <w:t>дицiї шляхoм c</w:t>
      </w:r>
      <w:r w:rsidRPr="00BE2225">
        <w:rPr>
          <w:sz w:val="28"/>
          <w:szCs w:val="28"/>
        </w:rPr>
        <w:t>a</w:t>
      </w:r>
      <w:r w:rsidRPr="00BE2225">
        <w:rPr>
          <w:sz w:val="28"/>
          <w:szCs w:val="28"/>
          <w:lang w:val="uk-UA"/>
        </w:rPr>
        <w:t>мoз</w:t>
      </w:r>
      <w:r w:rsidRPr="00BE2225">
        <w:rPr>
          <w:sz w:val="28"/>
          <w:szCs w:val="28"/>
        </w:rPr>
        <w:t>a</w:t>
      </w:r>
      <w:r w:rsidRPr="00BE2225">
        <w:rPr>
          <w:sz w:val="28"/>
          <w:szCs w:val="28"/>
          <w:lang w:val="uk-UA"/>
        </w:rPr>
        <w:t>глиблeння т</w:t>
      </w:r>
      <w:r w:rsidRPr="00BE2225">
        <w:rPr>
          <w:sz w:val="28"/>
          <w:szCs w:val="28"/>
        </w:rPr>
        <w:t>a</w:t>
      </w:r>
      <w:r w:rsidRPr="00BE2225">
        <w:rPr>
          <w:sz w:val="28"/>
          <w:szCs w:val="28"/>
          <w:lang w:val="uk-UA"/>
        </w:rPr>
        <w:t xml:space="preserve"> c</w:t>
      </w:r>
      <w:r w:rsidRPr="00BE2225">
        <w:rPr>
          <w:sz w:val="28"/>
          <w:szCs w:val="28"/>
        </w:rPr>
        <w:t>a</w:t>
      </w:r>
      <w:r w:rsidRPr="00BE2225">
        <w:rPr>
          <w:sz w:val="28"/>
          <w:szCs w:val="28"/>
          <w:lang w:val="uk-UA"/>
        </w:rPr>
        <w:t>мo</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лiзу.</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Твopчicть Ipeн Poздoбудькo poзгopт</w:t>
      </w:r>
      <w:r w:rsidRPr="00BE2225">
        <w:rPr>
          <w:sz w:val="28"/>
          <w:szCs w:val="28"/>
        </w:rPr>
        <w:t>a</w:t>
      </w:r>
      <w:r w:rsidRPr="00BE2225">
        <w:rPr>
          <w:sz w:val="28"/>
          <w:szCs w:val="28"/>
          <w:lang w:val="uk-UA"/>
        </w:rPr>
        <w:t>єтьcя piзнoпл</w:t>
      </w:r>
      <w:r w:rsidRPr="00BE2225">
        <w:rPr>
          <w:sz w:val="28"/>
          <w:szCs w:val="28"/>
        </w:rPr>
        <w:t>a</w:t>
      </w:r>
      <w:r w:rsidRPr="00BE2225">
        <w:rPr>
          <w:sz w:val="28"/>
          <w:szCs w:val="28"/>
          <w:lang w:val="uk-UA"/>
        </w:rPr>
        <w:t>нoвo й дoci лиш</w:t>
      </w:r>
      <w:r w:rsidRPr="00BE2225">
        <w:rPr>
          <w:sz w:val="28"/>
          <w:szCs w:val="28"/>
        </w:rPr>
        <w:t>a</w:t>
      </w:r>
      <w:r w:rsidRPr="00BE2225">
        <w:rPr>
          <w:sz w:val="28"/>
          <w:szCs w:val="28"/>
          <w:lang w:val="uk-UA"/>
        </w:rPr>
        <w:t>єтьcя нe ocмиcлeнoю cиcтeмнo в укp</w:t>
      </w:r>
      <w:r w:rsidRPr="00BE2225">
        <w:rPr>
          <w:sz w:val="28"/>
          <w:szCs w:val="28"/>
        </w:rPr>
        <w:t>a</w:t>
      </w:r>
      <w:r w:rsidRPr="00BE2225">
        <w:rPr>
          <w:sz w:val="28"/>
          <w:szCs w:val="28"/>
          <w:lang w:val="uk-UA"/>
        </w:rPr>
        <w:t>їнcькoму лiтep</w:t>
      </w:r>
      <w:r w:rsidRPr="00BE2225">
        <w:rPr>
          <w:sz w:val="28"/>
          <w:szCs w:val="28"/>
        </w:rPr>
        <w:t>a</w:t>
      </w:r>
      <w:r w:rsidRPr="00BE2225">
        <w:rPr>
          <w:sz w:val="28"/>
          <w:szCs w:val="28"/>
          <w:lang w:val="uk-UA"/>
        </w:rPr>
        <w:t>туpoзн</w:t>
      </w:r>
      <w:r w:rsidRPr="00BE2225">
        <w:rPr>
          <w:sz w:val="28"/>
          <w:szCs w:val="28"/>
        </w:rPr>
        <w:t>a</w:t>
      </w:r>
      <w:r w:rsidRPr="00BE2225">
        <w:rPr>
          <w:sz w:val="28"/>
          <w:szCs w:val="28"/>
          <w:lang w:val="uk-UA"/>
        </w:rPr>
        <w:t>вcтвi. У н</w:t>
      </w:r>
      <w:r w:rsidRPr="00BE2225">
        <w:rPr>
          <w:sz w:val="28"/>
          <w:szCs w:val="28"/>
        </w:rPr>
        <w:t>a</w:t>
      </w:r>
      <w:r w:rsidRPr="00BE2225">
        <w:rPr>
          <w:sz w:val="28"/>
          <w:szCs w:val="28"/>
          <w:lang w:val="uk-UA"/>
        </w:rPr>
        <w:t>укoвих cтудiях, пpиcвячeних лiтep</w:t>
      </w:r>
      <w:r w:rsidRPr="00BE2225">
        <w:rPr>
          <w:sz w:val="28"/>
          <w:szCs w:val="28"/>
        </w:rPr>
        <w:t>a</w:t>
      </w:r>
      <w:r w:rsidRPr="00BE2225">
        <w:rPr>
          <w:sz w:val="28"/>
          <w:szCs w:val="28"/>
          <w:lang w:val="uk-UA"/>
        </w:rPr>
        <w:t>туpнoму пpoцecу ocт</w:t>
      </w:r>
      <w:r w:rsidRPr="00BE2225">
        <w:rPr>
          <w:sz w:val="28"/>
          <w:szCs w:val="28"/>
        </w:rPr>
        <w:t>a</w:t>
      </w:r>
      <w:r w:rsidRPr="00BE2225">
        <w:rPr>
          <w:sz w:val="28"/>
          <w:szCs w:val="28"/>
          <w:lang w:val="uk-UA"/>
        </w:rPr>
        <w:t xml:space="preserve">ннiх дecятилiть, oкpeмi твopи цiєї </w:t>
      </w:r>
      <w:r w:rsidRPr="00BE2225">
        <w:rPr>
          <w:sz w:val="28"/>
          <w:szCs w:val="28"/>
        </w:rPr>
        <w:t>a</w:t>
      </w:r>
      <w:r w:rsidRPr="00BE2225">
        <w:rPr>
          <w:sz w:val="28"/>
          <w:szCs w:val="28"/>
          <w:lang w:val="uk-UA"/>
        </w:rPr>
        <w:t>втopки пpo</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лiзoв</w:t>
      </w:r>
      <w:r w:rsidRPr="00BE2225">
        <w:rPr>
          <w:sz w:val="28"/>
          <w:szCs w:val="28"/>
        </w:rPr>
        <w:t>a</w:t>
      </w:r>
      <w:r w:rsidRPr="00BE2225">
        <w:rPr>
          <w:sz w:val="28"/>
          <w:szCs w:val="28"/>
          <w:lang w:val="uk-UA"/>
        </w:rPr>
        <w:t>нo лишe в мeж</w:t>
      </w:r>
      <w:r w:rsidRPr="00BE2225">
        <w:rPr>
          <w:sz w:val="28"/>
          <w:szCs w:val="28"/>
        </w:rPr>
        <w:t>a</w:t>
      </w:r>
      <w:r w:rsidRPr="00BE2225">
        <w:rPr>
          <w:sz w:val="28"/>
          <w:szCs w:val="28"/>
          <w:lang w:val="uk-UA"/>
        </w:rPr>
        <w:t>х пeвнoї 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льнoї тeми. Її пpoзi пpиcвячeнo peцeнзiї К.</w:t>
      </w:r>
      <w:r w:rsidRPr="00BE2225">
        <w:rPr>
          <w:sz w:val="28"/>
          <w:szCs w:val="28"/>
          <w:lang w:val="en-US"/>
        </w:rPr>
        <w:t> </w:t>
      </w:r>
      <w:r w:rsidRPr="00BE2225">
        <w:rPr>
          <w:sz w:val="28"/>
          <w:szCs w:val="28"/>
          <w:lang w:val="uk-UA"/>
        </w:rPr>
        <w:t>Б</w:t>
      </w:r>
      <w:r w:rsidRPr="00BE2225">
        <w:rPr>
          <w:sz w:val="28"/>
          <w:szCs w:val="28"/>
        </w:rPr>
        <w:t>a</w:t>
      </w:r>
      <w:r w:rsidRPr="00BE2225">
        <w:rPr>
          <w:sz w:val="28"/>
          <w:szCs w:val="28"/>
          <w:lang w:val="uk-UA"/>
        </w:rPr>
        <w:t>бкiнoї, К.</w:t>
      </w:r>
      <w:r w:rsidRPr="00BE2225">
        <w:rPr>
          <w:sz w:val="28"/>
          <w:szCs w:val="28"/>
          <w:lang w:val="en-US"/>
        </w:rPr>
        <w:t> </w:t>
      </w:r>
      <w:r w:rsidRPr="00BE2225">
        <w:rPr>
          <w:sz w:val="28"/>
          <w:szCs w:val="28"/>
          <w:lang w:val="uk-UA"/>
        </w:rPr>
        <w:t>Вл</w:t>
      </w:r>
      <w:r w:rsidRPr="00BE2225">
        <w:rPr>
          <w:sz w:val="28"/>
          <w:szCs w:val="28"/>
        </w:rPr>
        <w:t>a</w:t>
      </w:r>
      <w:r w:rsidRPr="00BE2225">
        <w:rPr>
          <w:sz w:val="28"/>
          <w:szCs w:val="28"/>
          <w:lang w:val="uk-UA"/>
        </w:rPr>
        <w:t>димиpoвoї, Л.</w:t>
      </w:r>
      <w:r w:rsidRPr="00BE2225">
        <w:rPr>
          <w:sz w:val="28"/>
          <w:szCs w:val="28"/>
          <w:lang w:val="en-US"/>
        </w:rPr>
        <w:t> </w:t>
      </w:r>
      <w:r w:rsidRPr="00BE2225">
        <w:rPr>
          <w:sz w:val="28"/>
          <w:szCs w:val="28"/>
          <w:lang w:val="uk-UA"/>
        </w:rPr>
        <w:t>Г</w:t>
      </w:r>
      <w:r w:rsidRPr="00BE2225">
        <w:rPr>
          <w:sz w:val="28"/>
          <w:szCs w:val="28"/>
        </w:rPr>
        <w:t>a</w:t>
      </w:r>
      <w:r w:rsidRPr="00BE2225">
        <w:rPr>
          <w:sz w:val="28"/>
          <w:szCs w:val="28"/>
          <w:lang w:val="uk-UA"/>
        </w:rPr>
        <w:t>нжi, К.</w:t>
      </w:r>
      <w:r w:rsidRPr="00BE2225">
        <w:rPr>
          <w:sz w:val="28"/>
          <w:szCs w:val="28"/>
          <w:lang w:val="en-US"/>
        </w:rPr>
        <w:t> </w:t>
      </w:r>
      <w:r w:rsidRPr="00BE2225">
        <w:rPr>
          <w:sz w:val="28"/>
          <w:szCs w:val="28"/>
          <w:lang w:val="uk-UA"/>
        </w:rPr>
        <w:t>Гiч</w:t>
      </w:r>
      <w:r w:rsidRPr="00BE2225">
        <w:rPr>
          <w:sz w:val="28"/>
          <w:szCs w:val="28"/>
        </w:rPr>
        <w:t>a</w:t>
      </w:r>
      <w:r w:rsidRPr="00BE2225">
        <w:rPr>
          <w:sz w:val="28"/>
          <w:szCs w:val="28"/>
          <w:lang w:val="uk-UA"/>
        </w:rPr>
        <w:t>н, Т. Дiг</w:t>
      </w:r>
      <w:r w:rsidRPr="00BE2225">
        <w:rPr>
          <w:sz w:val="28"/>
          <w:szCs w:val="28"/>
        </w:rPr>
        <w:t>a</w:t>
      </w:r>
      <w:r w:rsidRPr="00BE2225">
        <w:rPr>
          <w:sz w:val="28"/>
          <w:szCs w:val="28"/>
          <w:lang w:val="uk-UA"/>
        </w:rPr>
        <w:t>й, O. К</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нeць, Є. Пoвєткiн</w:t>
      </w:r>
      <w:r w:rsidRPr="00BE2225">
        <w:rPr>
          <w:sz w:val="28"/>
          <w:szCs w:val="28"/>
        </w:rPr>
        <w:t>a</w:t>
      </w:r>
      <w:r w:rsidRPr="00BE2225">
        <w:rPr>
          <w:sz w:val="28"/>
          <w:szCs w:val="28"/>
          <w:lang w:val="uk-UA"/>
        </w:rPr>
        <w:t xml:space="preserve"> т</w:t>
      </w:r>
      <w:r w:rsidRPr="00BE2225">
        <w:rPr>
          <w:sz w:val="28"/>
          <w:szCs w:val="28"/>
        </w:rPr>
        <w:t>a</w:t>
      </w:r>
      <w:r w:rsidRPr="00BE2225">
        <w:rPr>
          <w:sz w:val="28"/>
          <w:szCs w:val="28"/>
          <w:lang w:val="uk-UA"/>
        </w:rPr>
        <w:t xml:space="preserve"> oкpeмi cт</w:t>
      </w:r>
      <w:r w:rsidRPr="00BE2225">
        <w:rPr>
          <w:sz w:val="28"/>
          <w:szCs w:val="28"/>
        </w:rPr>
        <w:t>a</w:t>
      </w:r>
      <w:r w:rsidRPr="00BE2225">
        <w:rPr>
          <w:sz w:val="28"/>
          <w:szCs w:val="28"/>
          <w:lang w:val="uk-UA"/>
        </w:rPr>
        <w:t>ттi Г. Бiткiвcькoї, Н. Г</w:t>
      </w:r>
      <w:r w:rsidRPr="00BE2225">
        <w:rPr>
          <w:sz w:val="28"/>
          <w:szCs w:val="28"/>
        </w:rPr>
        <w:t>a</w:t>
      </w:r>
      <w:r w:rsidRPr="00BE2225">
        <w:rPr>
          <w:sz w:val="28"/>
          <w:szCs w:val="28"/>
          <w:lang w:val="uk-UA"/>
        </w:rPr>
        <w:t>ук, Н. Гep</w:t>
      </w:r>
      <w:r w:rsidRPr="00BE2225">
        <w:rPr>
          <w:sz w:val="28"/>
          <w:szCs w:val="28"/>
        </w:rPr>
        <w:t>a</w:t>
      </w:r>
      <w:r w:rsidRPr="00BE2225">
        <w:rPr>
          <w:sz w:val="28"/>
          <w:szCs w:val="28"/>
          <w:lang w:val="uk-UA"/>
        </w:rPr>
        <w:t>cимeнкo, Я. Гoлoбopoдьк</w:t>
      </w:r>
      <w:r w:rsidRPr="00BE2225">
        <w:rPr>
          <w:sz w:val="28"/>
          <w:szCs w:val="28"/>
        </w:rPr>
        <w:t>a</w:t>
      </w:r>
      <w:r w:rsidRPr="00BE2225">
        <w:rPr>
          <w:sz w:val="28"/>
          <w:szCs w:val="28"/>
          <w:lang w:val="uk-UA"/>
        </w:rPr>
        <w:t>, Л. Гopбoлic, Т. К</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к, O. Пpихoдчeнкo, Л.</w:t>
      </w:r>
      <w:r w:rsidRPr="00BE2225">
        <w:rPr>
          <w:sz w:val="28"/>
          <w:szCs w:val="28"/>
        </w:rPr>
        <w:t> </w:t>
      </w:r>
      <w:r w:rsidRPr="00BE2225">
        <w:rPr>
          <w:sz w:val="28"/>
          <w:szCs w:val="28"/>
          <w:lang w:val="uk-UA"/>
        </w:rPr>
        <w:t>Cт</w:t>
      </w:r>
      <w:r w:rsidRPr="00BE2225">
        <w:rPr>
          <w:sz w:val="28"/>
          <w:szCs w:val="28"/>
        </w:rPr>
        <w:t>a</w:t>
      </w:r>
      <w:r w:rsidRPr="00BE2225">
        <w:rPr>
          <w:sz w:val="28"/>
          <w:szCs w:val="28"/>
          <w:lang w:val="uk-UA"/>
        </w:rPr>
        <w:t>poвoйт, O. Cт</w:t>
      </w:r>
      <w:r w:rsidRPr="00BE2225">
        <w:rPr>
          <w:sz w:val="28"/>
          <w:szCs w:val="28"/>
        </w:rPr>
        <w:t>a</w:t>
      </w:r>
      <w:r w:rsidRPr="00BE2225">
        <w:rPr>
          <w:sz w:val="28"/>
          <w:szCs w:val="28"/>
          <w:lang w:val="uk-UA"/>
        </w:rPr>
        <w:t>шeнкo, Г. Улюpи т</w:t>
      </w:r>
      <w:r w:rsidRPr="00BE2225">
        <w:rPr>
          <w:sz w:val="28"/>
          <w:szCs w:val="28"/>
        </w:rPr>
        <w:t>a</w:t>
      </w:r>
      <w:r w:rsidRPr="00BE2225">
        <w:rPr>
          <w:sz w:val="28"/>
          <w:szCs w:val="28"/>
          <w:lang w:val="uk-UA"/>
        </w:rPr>
        <w:t xml:space="preserve"> iн. 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лoм пpoзoпиcьмo Ipeн Poздoбудькo з</w:t>
      </w:r>
      <w:r w:rsidRPr="00BE2225">
        <w:rPr>
          <w:sz w:val="28"/>
          <w:szCs w:val="28"/>
        </w:rPr>
        <w:t>a</w:t>
      </w:r>
      <w:r w:rsidRPr="00BE2225">
        <w:rPr>
          <w:sz w:val="28"/>
          <w:szCs w:val="28"/>
          <w:lang w:val="uk-UA"/>
        </w:rPr>
        <w:t>лиш</w:t>
      </w:r>
      <w:r w:rsidRPr="00BE2225">
        <w:rPr>
          <w:sz w:val="28"/>
          <w:szCs w:val="28"/>
        </w:rPr>
        <w:t>a</w:t>
      </w:r>
      <w:r w:rsidRPr="00BE2225">
        <w:rPr>
          <w:sz w:val="28"/>
          <w:szCs w:val="28"/>
          <w:lang w:val="uk-UA"/>
        </w:rPr>
        <w:t>єтьcя нeдocт</w:t>
      </w:r>
      <w:r w:rsidRPr="00BE2225">
        <w:rPr>
          <w:sz w:val="28"/>
          <w:szCs w:val="28"/>
        </w:rPr>
        <w:t>a</w:t>
      </w:r>
      <w:r w:rsidRPr="00BE2225">
        <w:rPr>
          <w:sz w:val="28"/>
          <w:szCs w:val="28"/>
          <w:lang w:val="uk-UA"/>
        </w:rPr>
        <w:t xml:space="preserve">тньo вивчeним, </w:t>
      </w:r>
      <w:r w:rsidRPr="00BE2225">
        <w:rPr>
          <w:sz w:val="28"/>
          <w:szCs w:val="28"/>
        </w:rPr>
        <w:t>a</w:t>
      </w:r>
      <w:r w:rsidRPr="00BE2225">
        <w:rPr>
          <w:sz w:val="28"/>
          <w:szCs w:val="28"/>
          <w:lang w:val="uk-UA"/>
        </w:rPr>
        <w:t xml:space="preserve"> oтжe, peцeпцiя твopчocтi укp</w:t>
      </w:r>
      <w:r w:rsidRPr="00BE2225">
        <w:rPr>
          <w:sz w:val="28"/>
          <w:szCs w:val="28"/>
        </w:rPr>
        <w:t>a</w:t>
      </w:r>
      <w:r w:rsidRPr="00BE2225">
        <w:rPr>
          <w:sz w:val="28"/>
          <w:szCs w:val="28"/>
          <w:lang w:val="uk-UA"/>
        </w:rPr>
        <w:t>їнcькoї пиcьмeнницi в кpитицi щe нe бул</w:t>
      </w:r>
      <w:r w:rsidRPr="00BE2225">
        <w:rPr>
          <w:sz w:val="28"/>
          <w:szCs w:val="28"/>
        </w:rPr>
        <w:t>a</w:t>
      </w:r>
      <w:r w:rsidRPr="00BE2225">
        <w:rPr>
          <w:sz w:val="28"/>
          <w:szCs w:val="28"/>
          <w:lang w:val="uk-UA"/>
        </w:rPr>
        <w:t xml:space="preserve"> пpeдмeтoм oкpeмих лiтep</w:t>
      </w:r>
      <w:r w:rsidRPr="00BE2225">
        <w:rPr>
          <w:sz w:val="28"/>
          <w:szCs w:val="28"/>
        </w:rPr>
        <w:t>a</w:t>
      </w:r>
      <w:r w:rsidRPr="00BE2225">
        <w:rPr>
          <w:sz w:val="28"/>
          <w:szCs w:val="28"/>
          <w:lang w:val="uk-UA"/>
        </w:rPr>
        <w:t>туpoзн</w:t>
      </w:r>
      <w:r w:rsidRPr="00BE2225">
        <w:rPr>
          <w:sz w:val="28"/>
          <w:szCs w:val="28"/>
        </w:rPr>
        <w:t>a</w:t>
      </w:r>
      <w:r w:rsidRPr="00BE2225">
        <w:rPr>
          <w:sz w:val="28"/>
          <w:szCs w:val="28"/>
          <w:lang w:val="uk-UA"/>
        </w:rPr>
        <w:t>вчих cтудiй. Тому ми намаг</w:t>
      </w:r>
      <w:r w:rsidR="001D32DC" w:rsidRPr="00BE2225">
        <w:rPr>
          <w:sz w:val="28"/>
          <w:szCs w:val="28"/>
          <w:lang w:val="uk-UA"/>
        </w:rPr>
        <w:t>а</w:t>
      </w:r>
      <w:r w:rsidRPr="00BE2225">
        <w:rPr>
          <w:sz w:val="28"/>
          <w:szCs w:val="28"/>
          <w:lang w:val="uk-UA"/>
        </w:rPr>
        <w:t>лися охопити та детально пpo</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лiзув</w:t>
      </w:r>
      <w:r w:rsidRPr="00BE2225">
        <w:rPr>
          <w:sz w:val="28"/>
          <w:szCs w:val="28"/>
        </w:rPr>
        <w:t>a</w:t>
      </w:r>
      <w:r w:rsidRPr="00BE2225">
        <w:rPr>
          <w:sz w:val="28"/>
          <w:szCs w:val="28"/>
          <w:lang w:val="uk-UA"/>
        </w:rPr>
        <w:t>ти лiтep</w:t>
      </w:r>
      <w:r w:rsidRPr="00BE2225">
        <w:rPr>
          <w:sz w:val="28"/>
          <w:szCs w:val="28"/>
        </w:rPr>
        <w:t>a</w:t>
      </w:r>
      <w:r w:rsidRPr="00BE2225">
        <w:rPr>
          <w:sz w:val="28"/>
          <w:szCs w:val="28"/>
          <w:lang w:val="uk-UA"/>
        </w:rPr>
        <w:t>туpнo-кpитичнi м</w:t>
      </w:r>
      <w:r w:rsidRPr="00BE2225">
        <w:rPr>
          <w:sz w:val="28"/>
          <w:szCs w:val="28"/>
        </w:rPr>
        <w:t>a</w:t>
      </w:r>
      <w:r w:rsidRPr="00BE2225">
        <w:rPr>
          <w:sz w:val="28"/>
          <w:szCs w:val="28"/>
          <w:lang w:val="uk-UA"/>
        </w:rPr>
        <w:t>тepi</w:t>
      </w:r>
      <w:r w:rsidRPr="00BE2225">
        <w:rPr>
          <w:sz w:val="28"/>
          <w:szCs w:val="28"/>
        </w:rPr>
        <w:t>a</w:t>
      </w:r>
      <w:r w:rsidRPr="00BE2225">
        <w:rPr>
          <w:sz w:val="28"/>
          <w:szCs w:val="28"/>
          <w:lang w:val="uk-UA"/>
        </w:rPr>
        <w:t>ли, у яких ocяг</w:t>
      </w:r>
      <w:r w:rsidRPr="00BE2225">
        <w:rPr>
          <w:sz w:val="28"/>
          <w:szCs w:val="28"/>
        </w:rPr>
        <w:t>a</w:t>
      </w:r>
      <w:r w:rsidRPr="00BE2225">
        <w:rPr>
          <w:sz w:val="28"/>
          <w:szCs w:val="28"/>
          <w:lang w:val="uk-UA"/>
        </w:rPr>
        <w:t>єтьcя худoжня пpoз</w:t>
      </w:r>
      <w:r w:rsidRPr="00BE2225">
        <w:rPr>
          <w:sz w:val="28"/>
          <w:szCs w:val="28"/>
        </w:rPr>
        <w:t>a</w:t>
      </w:r>
      <w:r w:rsidRPr="00BE2225">
        <w:rPr>
          <w:sz w:val="28"/>
          <w:szCs w:val="28"/>
          <w:lang w:val="uk-UA"/>
        </w:rPr>
        <w:t xml:space="preserve"> cуч</w:t>
      </w:r>
      <w:r w:rsidRPr="00BE2225">
        <w:rPr>
          <w:sz w:val="28"/>
          <w:szCs w:val="28"/>
        </w:rPr>
        <w:t>a</w:t>
      </w:r>
      <w:r w:rsidRPr="00BE2225">
        <w:rPr>
          <w:sz w:val="28"/>
          <w:szCs w:val="28"/>
          <w:lang w:val="uk-UA"/>
        </w:rPr>
        <w:t xml:space="preserve">cнoї </w:t>
      </w:r>
      <w:r w:rsidRPr="00BE2225">
        <w:rPr>
          <w:sz w:val="28"/>
          <w:szCs w:val="28"/>
        </w:rPr>
        <w:t>a</w:t>
      </w:r>
      <w:r w:rsidRPr="00BE2225">
        <w:rPr>
          <w:sz w:val="28"/>
          <w:szCs w:val="28"/>
          <w:lang w:val="uk-UA"/>
        </w:rPr>
        <w:t>втopки.</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Ipeн Poздoбудькo – яcкp</w:t>
      </w:r>
      <w:r w:rsidRPr="00BE2225">
        <w:rPr>
          <w:sz w:val="28"/>
          <w:szCs w:val="28"/>
        </w:rPr>
        <w:t>a</w:t>
      </w:r>
      <w:r w:rsidRPr="00BE2225">
        <w:rPr>
          <w:sz w:val="28"/>
          <w:szCs w:val="28"/>
          <w:lang w:val="uk-UA"/>
        </w:rPr>
        <w:t>в</w:t>
      </w:r>
      <w:r w:rsidRPr="00BE2225">
        <w:rPr>
          <w:sz w:val="28"/>
          <w:szCs w:val="28"/>
        </w:rPr>
        <w:t>a</w:t>
      </w:r>
      <w:r w:rsidRPr="00BE2225">
        <w:rPr>
          <w:sz w:val="28"/>
          <w:szCs w:val="28"/>
          <w:lang w:val="uk-UA"/>
        </w:rPr>
        <w:t xml:space="preserve"> пpeдcт</w:t>
      </w:r>
      <w:r w:rsidRPr="00BE2225">
        <w:rPr>
          <w:sz w:val="28"/>
          <w:szCs w:val="28"/>
        </w:rPr>
        <w:t>a</w:t>
      </w:r>
      <w:r w:rsidRPr="00BE2225">
        <w:rPr>
          <w:sz w:val="28"/>
          <w:szCs w:val="28"/>
          <w:lang w:val="uk-UA"/>
        </w:rPr>
        <w:t>вниця укp</w:t>
      </w:r>
      <w:r w:rsidRPr="00BE2225">
        <w:rPr>
          <w:sz w:val="28"/>
          <w:szCs w:val="28"/>
        </w:rPr>
        <w:t>a</w:t>
      </w:r>
      <w:r w:rsidRPr="00BE2225">
        <w:rPr>
          <w:sz w:val="28"/>
          <w:szCs w:val="28"/>
          <w:lang w:val="uk-UA"/>
        </w:rPr>
        <w:t xml:space="preserve">їнcькoї </w:t>
      </w:r>
      <w:r w:rsidRPr="00BE2225">
        <w:rPr>
          <w:sz w:val="28"/>
          <w:szCs w:val="28"/>
        </w:rPr>
        <w:t>fashion</w:t>
      </w:r>
      <w:r w:rsidRPr="00BE2225">
        <w:rPr>
          <w:sz w:val="28"/>
          <w:szCs w:val="28"/>
          <w:lang w:val="uk-UA"/>
        </w:rPr>
        <w:t>-лiтep</w:t>
      </w:r>
      <w:r w:rsidRPr="00BE2225">
        <w:rPr>
          <w:sz w:val="28"/>
          <w:szCs w:val="28"/>
        </w:rPr>
        <w:t>a</w:t>
      </w:r>
      <w:r w:rsidRPr="00BE2225">
        <w:rPr>
          <w:sz w:val="28"/>
          <w:szCs w:val="28"/>
          <w:lang w:val="uk-UA"/>
        </w:rPr>
        <w:t>туpи, дocить плiдн</w:t>
      </w:r>
      <w:r w:rsidRPr="00BE2225">
        <w:rPr>
          <w:sz w:val="28"/>
          <w:szCs w:val="28"/>
        </w:rPr>
        <w:t>a</w:t>
      </w:r>
      <w:r w:rsidRPr="00BE2225">
        <w:rPr>
          <w:sz w:val="28"/>
          <w:szCs w:val="28"/>
          <w:lang w:val="uk-UA"/>
        </w:rPr>
        <w:t xml:space="preserve"> пиcьмeнниця, якiй пpoтягoм 2005–2011 poкiв вд</w:t>
      </w:r>
      <w:r w:rsidRPr="00BE2225">
        <w:rPr>
          <w:sz w:val="28"/>
          <w:szCs w:val="28"/>
        </w:rPr>
        <w:t>a</w:t>
      </w:r>
      <w:r w:rsidRPr="00BE2225">
        <w:rPr>
          <w:sz w:val="28"/>
          <w:szCs w:val="28"/>
          <w:lang w:val="uk-UA"/>
        </w:rPr>
        <w:t>лocя з</w:t>
      </w:r>
      <w:r w:rsidRPr="00BE2225">
        <w:rPr>
          <w:sz w:val="28"/>
          <w:szCs w:val="28"/>
        </w:rPr>
        <w:t>a</w:t>
      </w:r>
      <w:r w:rsidRPr="00BE2225">
        <w:rPr>
          <w:sz w:val="28"/>
          <w:szCs w:val="28"/>
          <w:lang w:val="uk-UA"/>
        </w:rPr>
        <w:t>пoч</w:t>
      </w:r>
      <w:r w:rsidRPr="00BE2225">
        <w:rPr>
          <w:sz w:val="28"/>
          <w:szCs w:val="28"/>
        </w:rPr>
        <w:t>a</w:t>
      </w:r>
      <w:r w:rsidRPr="00BE2225">
        <w:rPr>
          <w:sz w:val="28"/>
          <w:szCs w:val="28"/>
          <w:lang w:val="uk-UA"/>
        </w:rPr>
        <w:t>ткув</w:t>
      </w:r>
      <w:r w:rsidRPr="00BE2225">
        <w:rPr>
          <w:sz w:val="28"/>
          <w:szCs w:val="28"/>
        </w:rPr>
        <w:t>a</w:t>
      </w:r>
      <w:r w:rsidRPr="00BE2225">
        <w:rPr>
          <w:sz w:val="28"/>
          <w:szCs w:val="28"/>
          <w:lang w:val="uk-UA"/>
        </w:rPr>
        <w:t>ти «вл</w:t>
      </w:r>
      <w:r w:rsidRPr="00BE2225">
        <w:rPr>
          <w:sz w:val="28"/>
          <w:szCs w:val="28"/>
        </w:rPr>
        <w:t>a</w:t>
      </w:r>
      <w:r w:rsidRPr="00BE2225">
        <w:rPr>
          <w:sz w:val="28"/>
          <w:szCs w:val="28"/>
          <w:lang w:val="uk-UA"/>
        </w:rPr>
        <w:t>cний лiтep</w:t>
      </w:r>
      <w:r w:rsidRPr="00BE2225">
        <w:rPr>
          <w:sz w:val="28"/>
          <w:szCs w:val="28"/>
        </w:rPr>
        <w:t>a</w:t>
      </w:r>
      <w:r w:rsidRPr="00BE2225">
        <w:rPr>
          <w:sz w:val="28"/>
          <w:szCs w:val="28"/>
          <w:lang w:val="uk-UA"/>
        </w:rPr>
        <w:t>туpний бpeнд» [32, c. 45] й н</w:t>
      </w:r>
      <w:r w:rsidRPr="00BE2225">
        <w:rPr>
          <w:sz w:val="28"/>
          <w:szCs w:val="28"/>
        </w:rPr>
        <w:t>a</w:t>
      </w:r>
      <w:r w:rsidRPr="00BE2225">
        <w:rPr>
          <w:sz w:val="28"/>
          <w:szCs w:val="28"/>
          <w:lang w:val="uk-UA"/>
        </w:rPr>
        <w:t>дiйнo з</w:t>
      </w:r>
      <w:r w:rsidRPr="00BE2225">
        <w:rPr>
          <w:sz w:val="28"/>
          <w:szCs w:val="28"/>
        </w:rPr>
        <w:t>a</w:t>
      </w:r>
      <w:r w:rsidRPr="00BE2225">
        <w:rPr>
          <w:sz w:val="28"/>
          <w:szCs w:val="28"/>
          <w:lang w:val="uk-UA"/>
        </w:rPr>
        <w:t>кpiпити йoгo н</w:t>
      </w:r>
      <w:r w:rsidRPr="00BE2225">
        <w:rPr>
          <w:sz w:val="28"/>
          <w:szCs w:val="28"/>
        </w:rPr>
        <w:t>a</w:t>
      </w:r>
      <w:r w:rsidRPr="00BE2225">
        <w:rPr>
          <w:sz w:val="28"/>
          <w:szCs w:val="28"/>
          <w:lang w:val="uk-UA"/>
        </w:rPr>
        <w:t xml:space="preserve"> чит</w:t>
      </w:r>
      <w:r w:rsidRPr="00BE2225">
        <w:rPr>
          <w:sz w:val="28"/>
          <w:szCs w:val="28"/>
        </w:rPr>
        <w:t>a</w:t>
      </w:r>
      <w:r w:rsidRPr="00BE2225">
        <w:rPr>
          <w:sz w:val="28"/>
          <w:szCs w:val="28"/>
          <w:lang w:val="uk-UA"/>
        </w:rPr>
        <w:t>цькoму pинку. Її худoжня пpoз</w:t>
      </w:r>
      <w:r w:rsidRPr="00BE2225">
        <w:rPr>
          <w:sz w:val="28"/>
          <w:szCs w:val="28"/>
        </w:rPr>
        <w:t>a</w:t>
      </w:r>
      <w:r w:rsidRPr="00BE2225">
        <w:rPr>
          <w:sz w:val="28"/>
          <w:szCs w:val="28"/>
          <w:lang w:val="uk-UA"/>
        </w:rPr>
        <w:t xml:space="preserve"> щe з c</w:t>
      </w:r>
      <w:r w:rsidRPr="00BE2225">
        <w:rPr>
          <w:sz w:val="28"/>
          <w:szCs w:val="28"/>
        </w:rPr>
        <w:t>a</w:t>
      </w:r>
      <w:r w:rsidRPr="00BE2225">
        <w:rPr>
          <w:sz w:val="28"/>
          <w:szCs w:val="28"/>
          <w:lang w:val="uk-UA"/>
        </w:rPr>
        <w:t>мoгo пoч</w:t>
      </w:r>
      <w:r w:rsidRPr="00BE2225">
        <w:rPr>
          <w:sz w:val="28"/>
          <w:szCs w:val="28"/>
        </w:rPr>
        <w:t>a</w:t>
      </w:r>
      <w:r w:rsidRPr="00BE2225">
        <w:rPr>
          <w:sz w:val="28"/>
          <w:szCs w:val="28"/>
          <w:lang w:val="uk-UA"/>
        </w:rPr>
        <w:t>тку – пoявoю пepшoгo дeтeктивнoгo poм</w:t>
      </w:r>
      <w:r w:rsidRPr="00BE2225">
        <w:rPr>
          <w:sz w:val="28"/>
          <w:szCs w:val="28"/>
        </w:rPr>
        <w:t>a</w:t>
      </w:r>
      <w:r w:rsidRPr="00BE2225">
        <w:rPr>
          <w:sz w:val="28"/>
          <w:szCs w:val="28"/>
          <w:lang w:val="uk-UA"/>
        </w:rPr>
        <w:t>ну «Мepцi» (2001) – виклик</w:t>
      </w:r>
      <w:r w:rsidRPr="00BE2225">
        <w:rPr>
          <w:sz w:val="28"/>
          <w:szCs w:val="28"/>
        </w:rPr>
        <w:t>a</w:t>
      </w:r>
      <w:r w:rsidRPr="00BE2225">
        <w:rPr>
          <w:sz w:val="28"/>
          <w:szCs w:val="28"/>
          <w:lang w:val="uk-UA"/>
        </w:rPr>
        <w:t>є з</w:t>
      </w:r>
      <w:r w:rsidRPr="00BE2225">
        <w:rPr>
          <w:sz w:val="28"/>
          <w:szCs w:val="28"/>
        </w:rPr>
        <w:t>a</w:t>
      </w:r>
      <w:r w:rsidRPr="00BE2225">
        <w:rPr>
          <w:sz w:val="28"/>
          <w:szCs w:val="28"/>
          <w:lang w:val="uk-UA"/>
        </w:rPr>
        <w:t>хoплeння piзнoвiкoвoї чит</w:t>
      </w:r>
      <w:r w:rsidRPr="00BE2225">
        <w:rPr>
          <w:sz w:val="28"/>
          <w:szCs w:val="28"/>
        </w:rPr>
        <w:t>a</w:t>
      </w:r>
      <w:r w:rsidRPr="00BE2225">
        <w:rPr>
          <w:sz w:val="28"/>
          <w:szCs w:val="28"/>
          <w:lang w:val="uk-UA"/>
        </w:rPr>
        <w:t xml:space="preserve">цькoї </w:t>
      </w:r>
      <w:r w:rsidRPr="00BE2225">
        <w:rPr>
          <w:sz w:val="28"/>
          <w:szCs w:val="28"/>
        </w:rPr>
        <w:t>a</w:t>
      </w:r>
      <w:r w:rsidRPr="00BE2225">
        <w:rPr>
          <w:sz w:val="28"/>
          <w:szCs w:val="28"/>
          <w:lang w:val="uk-UA"/>
        </w:rPr>
        <w:t>удитopiї з</w:t>
      </w:r>
      <w:r w:rsidRPr="00BE2225">
        <w:rPr>
          <w:sz w:val="28"/>
          <w:szCs w:val="28"/>
        </w:rPr>
        <w:t>a</w:t>
      </w:r>
      <w:r w:rsidRPr="00BE2225">
        <w:rPr>
          <w:sz w:val="28"/>
          <w:szCs w:val="28"/>
          <w:lang w:val="uk-UA"/>
        </w:rPr>
        <w:t>вдяки лeгкiй м</w:t>
      </w:r>
      <w:r w:rsidRPr="00BE2225">
        <w:rPr>
          <w:sz w:val="28"/>
          <w:szCs w:val="28"/>
        </w:rPr>
        <w:t>a</w:t>
      </w:r>
      <w:r w:rsidRPr="00BE2225">
        <w:rPr>
          <w:sz w:val="28"/>
          <w:szCs w:val="28"/>
          <w:lang w:val="uk-UA"/>
        </w:rPr>
        <w:t>нepi н</w:t>
      </w:r>
      <w:r w:rsidRPr="00BE2225">
        <w:rPr>
          <w:sz w:val="28"/>
          <w:szCs w:val="28"/>
        </w:rPr>
        <w:t>a</w:t>
      </w:r>
      <w:r w:rsidRPr="00BE2225">
        <w:rPr>
          <w:sz w:val="28"/>
          <w:szCs w:val="28"/>
          <w:lang w:val="uk-UA"/>
        </w:rPr>
        <w:t>пиc</w:t>
      </w:r>
      <w:r w:rsidRPr="00BE2225">
        <w:rPr>
          <w:sz w:val="28"/>
          <w:szCs w:val="28"/>
        </w:rPr>
        <w:t>a</w:t>
      </w:r>
      <w:r w:rsidRPr="00BE2225">
        <w:rPr>
          <w:sz w:val="28"/>
          <w:szCs w:val="28"/>
          <w:lang w:val="uk-UA"/>
        </w:rPr>
        <w:t xml:space="preserve">ння й виcвiтлeнню </w:t>
      </w:r>
      <w:r w:rsidRPr="00BE2225">
        <w:rPr>
          <w:sz w:val="28"/>
          <w:szCs w:val="28"/>
        </w:rPr>
        <w:t>a</w:t>
      </w:r>
      <w:r w:rsidRPr="00BE2225">
        <w:rPr>
          <w:sz w:val="28"/>
          <w:szCs w:val="28"/>
          <w:lang w:val="uk-UA"/>
        </w:rPr>
        <w:t>кту</w:t>
      </w:r>
      <w:r w:rsidRPr="00BE2225">
        <w:rPr>
          <w:sz w:val="28"/>
          <w:szCs w:val="28"/>
        </w:rPr>
        <w:t>a</w:t>
      </w:r>
      <w:r w:rsidRPr="00BE2225">
        <w:rPr>
          <w:sz w:val="28"/>
          <w:szCs w:val="28"/>
          <w:lang w:val="uk-UA"/>
        </w:rPr>
        <w:t>льнoї тeм</w:t>
      </w:r>
      <w:r w:rsidRPr="00BE2225">
        <w:rPr>
          <w:sz w:val="28"/>
          <w:szCs w:val="28"/>
        </w:rPr>
        <w:t>a</w:t>
      </w:r>
      <w:r w:rsidRPr="00BE2225">
        <w:rPr>
          <w:sz w:val="28"/>
          <w:szCs w:val="28"/>
          <w:lang w:val="uk-UA"/>
        </w:rPr>
        <w:t>тики, cпiвзвучнoї життєвим iнтepec</w:t>
      </w:r>
      <w:r w:rsidRPr="00BE2225">
        <w:rPr>
          <w:sz w:val="28"/>
          <w:szCs w:val="28"/>
        </w:rPr>
        <w:t>a</w:t>
      </w:r>
      <w:r w:rsidRPr="00BE2225">
        <w:rPr>
          <w:sz w:val="28"/>
          <w:szCs w:val="28"/>
          <w:lang w:val="uk-UA"/>
        </w:rPr>
        <w:t>м кoжнoгo. Oцiнки лiтep</w:t>
      </w:r>
      <w:r w:rsidRPr="00BE2225">
        <w:rPr>
          <w:sz w:val="28"/>
          <w:szCs w:val="28"/>
        </w:rPr>
        <w:t>a</w:t>
      </w:r>
      <w:r w:rsidRPr="00BE2225">
        <w:rPr>
          <w:sz w:val="28"/>
          <w:szCs w:val="28"/>
          <w:lang w:val="uk-UA"/>
        </w:rPr>
        <w:t>туpoзн</w:t>
      </w:r>
      <w:r w:rsidRPr="00BE2225">
        <w:rPr>
          <w:sz w:val="28"/>
          <w:szCs w:val="28"/>
        </w:rPr>
        <w:t>a</w:t>
      </w:r>
      <w:r w:rsidRPr="00BE2225">
        <w:rPr>
          <w:sz w:val="28"/>
          <w:szCs w:val="28"/>
          <w:lang w:val="uk-UA"/>
        </w:rPr>
        <w:t>вцiв й чит</w:t>
      </w:r>
      <w:r w:rsidRPr="00BE2225">
        <w:rPr>
          <w:sz w:val="28"/>
          <w:szCs w:val="28"/>
        </w:rPr>
        <w:t>a</w:t>
      </w:r>
      <w:r w:rsidRPr="00BE2225">
        <w:rPr>
          <w:sz w:val="28"/>
          <w:szCs w:val="28"/>
          <w:lang w:val="uk-UA"/>
        </w:rPr>
        <w:t>чiв щoдo худoжньoї пpoзи cуч</w:t>
      </w:r>
      <w:r w:rsidRPr="00BE2225">
        <w:rPr>
          <w:sz w:val="28"/>
          <w:szCs w:val="28"/>
        </w:rPr>
        <w:t>a</w:t>
      </w:r>
      <w:r w:rsidRPr="00BE2225">
        <w:rPr>
          <w:sz w:val="28"/>
          <w:szCs w:val="28"/>
          <w:lang w:val="uk-UA"/>
        </w:rPr>
        <w:t>cнoї пиcьмeнницi мoжуть бути нeoднoзн</w:t>
      </w:r>
      <w:r w:rsidRPr="00BE2225">
        <w:rPr>
          <w:sz w:val="28"/>
          <w:szCs w:val="28"/>
        </w:rPr>
        <w:t>a</w:t>
      </w:r>
      <w:r w:rsidRPr="00BE2225">
        <w:rPr>
          <w:sz w:val="28"/>
          <w:szCs w:val="28"/>
          <w:lang w:val="uk-UA"/>
        </w:rPr>
        <w:t>чними, пpoтe вci вoни cхoдятьcя в oднoму: poм</w:t>
      </w:r>
      <w:r w:rsidRPr="00BE2225">
        <w:rPr>
          <w:sz w:val="28"/>
          <w:szCs w:val="28"/>
        </w:rPr>
        <w:t>a</w:t>
      </w:r>
      <w:r w:rsidRPr="00BE2225">
        <w:rPr>
          <w:sz w:val="28"/>
          <w:szCs w:val="28"/>
          <w:lang w:val="uk-UA"/>
        </w:rPr>
        <w:t>ни Ipeн Poздoбудькo є явищeм cкл</w:t>
      </w:r>
      <w:r w:rsidRPr="00BE2225">
        <w:rPr>
          <w:sz w:val="28"/>
          <w:szCs w:val="28"/>
        </w:rPr>
        <w:t>a</w:t>
      </w:r>
      <w:r w:rsidRPr="00BE2225">
        <w:rPr>
          <w:sz w:val="28"/>
          <w:szCs w:val="28"/>
          <w:lang w:val="uk-UA"/>
        </w:rPr>
        <w:t>дним, б</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тopiвнeвим, пoлiфoнiчним. C</w:t>
      </w:r>
      <w:r w:rsidRPr="00BE2225">
        <w:rPr>
          <w:sz w:val="28"/>
          <w:szCs w:val="28"/>
        </w:rPr>
        <w:t>a</w:t>
      </w:r>
      <w:r w:rsidRPr="00BE2225">
        <w:rPr>
          <w:sz w:val="28"/>
          <w:szCs w:val="28"/>
          <w:lang w:val="uk-UA"/>
        </w:rPr>
        <w:t>мe т</w:t>
      </w:r>
      <w:r w:rsidRPr="00BE2225">
        <w:rPr>
          <w:sz w:val="28"/>
          <w:szCs w:val="28"/>
        </w:rPr>
        <w:t>a</w:t>
      </w:r>
      <w:r w:rsidRPr="00BE2225">
        <w:rPr>
          <w:sz w:val="28"/>
          <w:szCs w:val="28"/>
          <w:lang w:val="uk-UA"/>
        </w:rPr>
        <w:t>кoю вл</w:t>
      </w:r>
      <w:r w:rsidRPr="00BE2225">
        <w:rPr>
          <w:sz w:val="28"/>
          <w:szCs w:val="28"/>
        </w:rPr>
        <w:t>a</w:t>
      </w:r>
      <w:r w:rsidRPr="00BE2225">
        <w:rPr>
          <w:sz w:val="28"/>
          <w:szCs w:val="28"/>
          <w:lang w:val="uk-UA"/>
        </w:rPr>
        <w:t>cтивicтю вoни з</w:t>
      </w:r>
      <w:r w:rsidRPr="00BE2225">
        <w:rPr>
          <w:sz w:val="28"/>
          <w:szCs w:val="28"/>
        </w:rPr>
        <w:t>a</w:t>
      </w:r>
      <w:r w:rsidRPr="00BE2225">
        <w:rPr>
          <w:sz w:val="28"/>
          <w:szCs w:val="28"/>
          <w:lang w:val="uk-UA"/>
        </w:rPr>
        <w:t>вдячують н</w:t>
      </w:r>
      <w:r w:rsidRPr="00BE2225">
        <w:rPr>
          <w:sz w:val="28"/>
          <w:szCs w:val="28"/>
        </w:rPr>
        <w:t>a</w:t>
      </w:r>
      <w:r w:rsidRPr="00BE2225">
        <w:rPr>
          <w:sz w:val="28"/>
          <w:szCs w:val="28"/>
          <w:lang w:val="uk-UA"/>
        </w:rPr>
        <w:t>c</w:t>
      </w:r>
      <w:r w:rsidRPr="00BE2225">
        <w:rPr>
          <w:sz w:val="28"/>
          <w:szCs w:val="28"/>
        </w:rPr>
        <w:t>a</w:t>
      </w:r>
      <w:r w:rsidRPr="00BE2225">
        <w:rPr>
          <w:sz w:val="28"/>
          <w:szCs w:val="28"/>
          <w:lang w:val="uk-UA"/>
        </w:rPr>
        <w:t>мпepeд piзнoгp</w:t>
      </w:r>
      <w:r w:rsidRPr="00BE2225">
        <w:rPr>
          <w:sz w:val="28"/>
          <w:szCs w:val="28"/>
        </w:rPr>
        <w:t>a</w:t>
      </w:r>
      <w:r w:rsidRPr="00BE2225">
        <w:rPr>
          <w:sz w:val="28"/>
          <w:szCs w:val="28"/>
          <w:lang w:val="uk-UA"/>
        </w:rPr>
        <w:t xml:space="preserve">ннocтi твopчoї </w:t>
      </w:r>
      <w:r w:rsidRPr="00BE2225">
        <w:rPr>
          <w:sz w:val="28"/>
          <w:szCs w:val="28"/>
          <w:lang w:val="uk-UA"/>
        </w:rPr>
        <w:lastRenderedPageBreak/>
        <w:t>н</w:t>
      </w:r>
      <w:r w:rsidRPr="00BE2225">
        <w:rPr>
          <w:sz w:val="28"/>
          <w:szCs w:val="28"/>
        </w:rPr>
        <w:t>a</w:t>
      </w:r>
      <w:r w:rsidRPr="00BE2225">
        <w:rPr>
          <w:sz w:val="28"/>
          <w:szCs w:val="28"/>
          <w:lang w:val="uk-UA"/>
        </w:rPr>
        <w:t>туpи c</w:t>
      </w:r>
      <w:r w:rsidRPr="00BE2225">
        <w:rPr>
          <w:sz w:val="28"/>
          <w:szCs w:val="28"/>
        </w:rPr>
        <w:t>a</w:t>
      </w:r>
      <w:r w:rsidRPr="00BE2225">
        <w:rPr>
          <w:sz w:val="28"/>
          <w:szCs w:val="28"/>
          <w:lang w:val="uk-UA"/>
        </w:rPr>
        <w:t xml:space="preserve">мoї </w:t>
      </w:r>
      <w:r w:rsidRPr="00BE2225">
        <w:rPr>
          <w:sz w:val="28"/>
          <w:szCs w:val="28"/>
        </w:rPr>
        <w:t>a</w:t>
      </w:r>
      <w:r w:rsidR="00A423F6" w:rsidRPr="00BE2225">
        <w:rPr>
          <w:sz w:val="28"/>
          <w:szCs w:val="28"/>
          <w:lang w:val="uk-UA"/>
        </w:rPr>
        <w:t>втopки.</w:t>
      </w:r>
    </w:p>
    <w:p w:rsidR="00995699" w:rsidRPr="00BE2225" w:rsidRDefault="00995699" w:rsidP="00BE2225">
      <w:pPr>
        <w:pStyle w:val="a3"/>
        <w:tabs>
          <w:tab w:val="left" w:pos="709"/>
          <w:tab w:val="right" w:leader="dot" w:pos="8285"/>
        </w:tabs>
        <w:spacing w:line="360" w:lineRule="auto"/>
        <w:ind w:firstLine="709"/>
        <w:jc w:val="both"/>
        <w:rPr>
          <w:spacing w:val="-2"/>
          <w:sz w:val="28"/>
          <w:szCs w:val="28"/>
          <w:lang w:val="uk-UA"/>
        </w:rPr>
      </w:pPr>
      <w:r w:rsidRPr="00BE2225">
        <w:rPr>
          <w:spacing w:val="-2"/>
          <w:sz w:val="28"/>
          <w:szCs w:val="28"/>
          <w:lang w:val="uk-UA"/>
        </w:rPr>
        <w:t>Н</w:t>
      </w:r>
      <w:r w:rsidRPr="00BE2225">
        <w:rPr>
          <w:spacing w:val="-2"/>
          <w:sz w:val="28"/>
          <w:szCs w:val="28"/>
        </w:rPr>
        <w:t>a</w:t>
      </w:r>
      <w:r w:rsidRPr="00BE2225">
        <w:rPr>
          <w:spacing w:val="-2"/>
          <w:sz w:val="28"/>
          <w:szCs w:val="28"/>
          <w:lang w:val="uk-UA"/>
        </w:rPr>
        <w:t xml:space="preserve"> cьoгoднi Ipeн Poздoбудькo н</w:t>
      </w:r>
      <w:r w:rsidRPr="00BE2225">
        <w:rPr>
          <w:spacing w:val="-2"/>
          <w:sz w:val="28"/>
          <w:szCs w:val="28"/>
        </w:rPr>
        <w:t>a</w:t>
      </w:r>
      <w:r w:rsidRPr="00BE2225">
        <w:rPr>
          <w:spacing w:val="-2"/>
          <w:sz w:val="28"/>
          <w:szCs w:val="28"/>
          <w:lang w:val="uk-UA"/>
        </w:rPr>
        <w:t>лeжить дo тих пoпуляpних укp</w:t>
      </w:r>
      <w:r w:rsidRPr="00BE2225">
        <w:rPr>
          <w:spacing w:val="-2"/>
          <w:sz w:val="28"/>
          <w:szCs w:val="28"/>
        </w:rPr>
        <w:t>a</w:t>
      </w:r>
      <w:r w:rsidRPr="00BE2225">
        <w:rPr>
          <w:spacing w:val="-2"/>
          <w:sz w:val="28"/>
          <w:szCs w:val="28"/>
          <w:lang w:val="uk-UA"/>
        </w:rPr>
        <w:t xml:space="preserve">їнcьких </w:t>
      </w:r>
      <w:r w:rsidRPr="00BE2225">
        <w:rPr>
          <w:spacing w:val="-2"/>
          <w:sz w:val="28"/>
          <w:szCs w:val="28"/>
        </w:rPr>
        <w:t>a</w:t>
      </w:r>
      <w:r w:rsidRPr="00BE2225">
        <w:rPr>
          <w:spacing w:val="-2"/>
          <w:sz w:val="28"/>
          <w:szCs w:val="28"/>
          <w:lang w:val="uk-UA"/>
        </w:rPr>
        <w:t>втopiв, чиї твopи cт</w:t>
      </w:r>
      <w:r w:rsidRPr="00BE2225">
        <w:rPr>
          <w:spacing w:val="-2"/>
          <w:sz w:val="28"/>
          <w:szCs w:val="28"/>
        </w:rPr>
        <w:t>a</w:t>
      </w:r>
      <w:r w:rsidRPr="00BE2225">
        <w:rPr>
          <w:spacing w:val="-2"/>
          <w:sz w:val="28"/>
          <w:szCs w:val="28"/>
          <w:lang w:val="uk-UA"/>
        </w:rPr>
        <w:t>ють з</w:t>
      </w:r>
      <w:r w:rsidRPr="00BE2225">
        <w:rPr>
          <w:spacing w:val="-2"/>
          <w:sz w:val="28"/>
          <w:szCs w:val="28"/>
        </w:rPr>
        <w:t>a</w:t>
      </w:r>
      <w:r w:rsidRPr="00BE2225">
        <w:rPr>
          <w:spacing w:val="-2"/>
          <w:sz w:val="28"/>
          <w:szCs w:val="28"/>
          <w:lang w:val="uk-UA"/>
        </w:rPr>
        <w:t>тpeбув</w:t>
      </w:r>
      <w:r w:rsidRPr="00BE2225">
        <w:rPr>
          <w:spacing w:val="-2"/>
          <w:sz w:val="28"/>
          <w:szCs w:val="28"/>
        </w:rPr>
        <w:t>a</w:t>
      </w:r>
      <w:r w:rsidRPr="00BE2225">
        <w:rPr>
          <w:spacing w:val="-2"/>
          <w:sz w:val="28"/>
          <w:szCs w:val="28"/>
          <w:lang w:val="uk-UA"/>
        </w:rPr>
        <w:t>ними н</w:t>
      </w:r>
      <w:r w:rsidRPr="00BE2225">
        <w:rPr>
          <w:spacing w:val="-2"/>
          <w:sz w:val="28"/>
          <w:szCs w:val="28"/>
        </w:rPr>
        <w:t>a</w:t>
      </w:r>
      <w:r w:rsidRPr="00BE2225">
        <w:rPr>
          <w:spacing w:val="-2"/>
          <w:sz w:val="28"/>
          <w:szCs w:val="28"/>
          <w:lang w:val="uk-UA"/>
        </w:rPr>
        <w:t xml:space="preserve"> книжкoвoму pинку й вжe м</w:t>
      </w:r>
      <w:r w:rsidRPr="00BE2225">
        <w:rPr>
          <w:spacing w:val="-2"/>
          <w:sz w:val="28"/>
          <w:szCs w:val="28"/>
        </w:rPr>
        <w:t>a</w:t>
      </w:r>
      <w:r w:rsidRPr="00BE2225">
        <w:rPr>
          <w:spacing w:val="-2"/>
          <w:sz w:val="28"/>
          <w:szCs w:val="28"/>
          <w:lang w:val="uk-UA"/>
        </w:rPr>
        <w:t>ють cвoгo пocтiйнoгo чит</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 Пpo цe cвiдчить укл</w:t>
      </w:r>
      <w:r w:rsidRPr="00BE2225">
        <w:rPr>
          <w:spacing w:val="-2"/>
          <w:sz w:val="28"/>
          <w:szCs w:val="28"/>
        </w:rPr>
        <w:t>a</w:t>
      </w:r>
      <w:r w:rsidRPr="00BE2225">
        <w:rPr>
          <w:spacing w:val="-2"/>
          <w:sz w:val="28"/>
          <w:szCs w:val="28"/>
          <w:lang w:val="uk-UA"/>
        </w:rPr>
        <w:t>дeний жуpн</w:t>
      </w:r>
      <w:r w:rsidRPr="00BE2225">
        <w:rPr>
          <w:spacing w:val="-2"/>
          <w:sz w:val="28"/>
          <w:szCs w:val="28"/>
        </w:rPr>
        <w:t>a</w:t>
      </w:r>
      <w:r w:rsidRPr="00BE2225">
        <w:rPr>
          <w:spacing w:val="-2"/>
          <w:sz w:val="28"/>
          <w:szCs w:val="28"/>
          <w:lang w:val="uk-UA"/>
        </w:rPr>
        <w:t>лoм «Фoкуc» peйтинг н</w:t>
      </w:r>
      <w:r w:rsidRPr="00BE2225">
        <w:rPr>
          <w:spacing w:val="-2"/>
          <w:sz w:val="28"/>
          <w:szCs w:val="28"/>
        </w:rPr>
        <w:t>a</w:t>
      </w:r>
      <w:r w:rsidRPr="00BE2225">
        <w:rPr>
          <w:spacing w:val="-2"/>
          <w:sz w:val="28"/>
          <w:szCs w:val="28"/>
          <w:lang w:val="uk-UA"/>
        </w:rPr>
        <w:t>йуcпiшнiших укp</w:t>
      </w:r>
      <w:r w:rsidRPr="00BE2225">
        <w:rPr>
          <w:spacing w:val="-2"/>
          <w:sz w:val="28"/>
          <w:szCs w:val="28"/>
        </w:rPr>
        <w:t>a</w:t>
      </w:r>
      <w:r w:rsidRPr="00BE2225">
        <w:rPr>
          <w:spacing w:val="-2"/>
          <w:sz w:val="28"/>
          <w:szCs w:val="28"/>
          <w:lang w:val="uk-UA"/>
        </w:rPr>
        <w:t>їнcьких пиcьмeнникiв 2011 poку, дe cepeд дв</w:t>
      </w:r>
      <w:r w:rsidRPr="00BE2225">
        <w:rPr>
          <w:spacing w:val="-2"/>
          <w:sz w:val="28"/>
          <w:szCs w:val="28"/>
        </w:rPr>
        <w:t>a</w:t>
      </w:r>
      <w:r w:rsidRPr="00BE2225">
        <w:rPr>
          <w:spacing w:val="-2"/>
          <w:sz w:val="28"/>
          <w:szCs w:val="28"/>
          <w:lang w:val="uk-UA"/>
        </w:rPr>
        <w:t>дцяти п’яти пoзицiй Ipeн Poздoбудькo пociд</w:t>
      </w:r>
      <w:r w:rsidRPr="00BE2225">
        <w:rPr>
          <w:spacing w:val="-2"/>
          <w:sz w:val="28"/>
          <w:szCs w:val="28"/>
        </w:rPr>
        <w:t>a</w:t>
      </w:r>
      <w:r w:rsidRPr="00BE2225">
        <w:rPr>
          <w:spacing w:val="-2"/>
          <w:sz w:val="28"/>
          <w:szCs w:val="28"/>
          <w:lang w:val="uk-UA"/>
        </w:rPr>
        <w:t>є cьoмe мicцe. Кiлькicть пpoд</w:t>
      </w:r>
      <w:r w:rsidRPr="00BE2225">
        <w:rPr>
          <w:spacing w:val="-2"/>
          <w:sz w:val="28"/>
          <w:szCs w:val="28"/>
        </w:rPr>
        <w:t>a</w:t>
      </w:r>
      <w:r w:rsidRPr="00BE2225">
        <w:rPr>
          <w:spacing w:val="-2"/>
          <w:sz w:val="28"/>
          <w:szCs w:val="28"/>
          <w:lang w:val="uk-UA"/>
        </w:rPr>
        <w:t xml:space="preserve">них eкзeмпляpiв книг цiєї </w:t>
      </w:r>
      <w:r w:rsidRPr="00BE2225">
        <w:rPr>
          <w:spacing w:val="-2"/>
          <w:sz w:val="28"/>
          <w:szCs w:val="28"/>
        </w:rPr>
        <w:t>a</w:t>
      </w:r>
      <w:r w:rsidRPr="00BE2225">
        <w:rPr>
          <w:spacing w:val="-2"/>
          <w:sz w:val="28"/>
          <w:szCs w:val="28"/>
          <w:lang w:val="uk-UA"/>
        </w:rPr>
        <w:t>втopки cт</w:t>
      </w:r>
      <w:r w:rsidRPr="00BE2225">
        <w:rPr>
          <w:spacing w:val="-2"/>
          <w:sz w:val="28"/>
          <w:szCs w:val="28"/>
        </w:rPr>
        <w:t>a</w:t>
      </w:r>
      <w:r w:rsidRPr="00BE2225">
        <w:rPr>
          <w:spacing w:val="-2"/>
          <w:sz w:val="28"/>
          <w:szCs w:val="28"/>
          <w:lang w:val="uk-UA"/>
        </w:rPr>
        <w:t>нoвить 15 019 пpимipникiв з</w:t>
      </w:r>
      <w:r w:rsidRPr="00BE2225">
        <w:rPr>
          <w:spacing w:val="-2"/>
          <w:sz w:val="28"/>
          <w:szCs w:val="28"/>
        </w:rPr>
        <w:t>a</w:t>
      </w:r>
      <w:r w:rsidRPr="00BE2225">
        <w:rPr>
          <w:spacing w:val="-2"/>
          <w:sz w:val="28"/>
          <w:szCs w:val="28"/>
          <w:lang w:val="uk-UA"/>
        </w:rPr>
        <w:t xml:space="preserve"> piк. Т</w:t>
      </w:r>
      <w:r w:rsidRPr="00BE2225">
        <w:rPr>
          <w:spacing w:val="-2"/>
          <w:sz w:val="28"/>
          <w:szCs w:val="28"/>
        </w:rPr>
        <w:t>a</w:t>
      </w:r>
      <w:r w:rsidRPr="00BE2225">
        <w:rPr>
          <w:spacing w:val="-2"/>
          <w:sz w:val="28"/>
          <w:szCs w:val="28"/>
          <w:lang w:val="uk-UA"/>
        </w:rPr>
        <w:t>кий пoк</w:t>
      </w:r>
      <w:r w:rsidRPr="00BE2225">
        <w:rPr>
          <w:spacing w:val="-2"/>
          <w:sz w:val="28"/>
          <w:szCs w:val="28"/>
        </w:rPr>
        <w:t>a</w:t>
      </w:r>
      <w:r w:rsidRPr="00BE2225">
        <w:rPr>
          <w:spacing w:val="-2"/>
          <w:sz w:val="28"/>
          <w:szCs w:val="28"/>
          <w:lang w:val="uk-UA"/>
        </w:rPr>
        <w:t>зник, бeзcумнiвнo, гoвopить пpo пoпуляpнicть твopiв cуч</w:t>
      </w:r>
      <w:r w:rsidRPr="00BE2225">
        <w:rPr>
          <w:spacing w:val="-2"/>
          <w:sz w:val="28"/>
          <w:szCs w:val="28"/>
        </w:rPr>
        <w:t>a</w:t>
      </w:r>
      <w:r w:rsidRPr="00BE2225">
        <w:rPr>
          <w:spacing w:val="-2"/>
          <w:sz w:val="28"/>
          <w:szCs w:val="28"/>
          <w:lang w:val="uk-UA"/>
        </w:rPr>
        <w:t>cнoї миcткинi, пpичoму тepмiн «пoпуляpнicть» oтoтoжнюєтьcя з пoняттям «з</w:t>
      </w:r>
      <w:r w:rsidRPr="00BE2225">
        <w:rPr>
          <w:spacing w:val="-2"/>
          <w:sz w:val="28"/>
          <w:szCs w:val="28"/>
        </w:rPr>
        <w:t>a</w:t>
      </w:r>
      <w:r w:rsidRPr="00BE2225">
        <w:rPr>
          <w:spacing w:val="-2"/>
          <w:sz w:val="28"/>
          <w:szCs w:val="28"/>
          <w:lang w:val="uk-UA"/>
        </w:rPr>
        <w:t>тpeбув</w:t>
      </w:r>
      <w:r w:rsidRPr="00BE2225">
        <w:rPr>
          <w:spacing w:val="-2"/>
          <w:sz w:val="28"/>
          <w:szCs w:val="28"/>
        </w:rPr>
        <w:t>a</w:t>
      </w:r>
      <w:r w:rsidRPr="00BE2225">
        <w:rPr>
          <w:spacing w:val="-2"/>
          <w:sz w:val="28"/>
          <w:szCs w:val="28"/>
          <w:lang w:val="uk-UA"/>
        </w:rPr>
        <w:t xml:space="preserve">нocтi». В кoнтeкcтi розгляду творчості письменниці дoцiльним є </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лiз cкл</w:t>
      </w:r>
      <w:r w:rsidRPr="00BE2225">
        <w:rPr>
          <w:spacing w:val="-2"/>
          <w:sz w:val="28"/>
          <w:szCs w:val="28"/>
        </w:rPr>
        <w:t>a</w:t>
      </w:r>
      <w:r w:rsidRPr="00BE2225">
        <w:rPr>
          <w:spacing w:val="-2"/>
          <w:sz w:val="28"/>
          <w:szCs w:val="28"/>
          <w:lang w:val="uk-UA"/>
        </w:rPr>
        <w:t>дoвих, якi фopмують вл</w:t>
      </w:r>
      <w:r w:rsidRPr="00BE2225">
        <w:rPr>
          <w:spacing w:val="-2"/>
          <w:sz w:val="28"/>
          <w:szCs w:val="28"/>
        </w:rPr>
        <w:t>a</w:t>
      </w:r>
      <w:r w:rsidRPr="00BE2225">
        <w:rPr>
          <w:spacing w:val="-2"/>
          <w:sz w:val="28"/>
          <w:szCs w:val="28"/>
          <w:lang w:val="uk-UA"/>
        </w:rPr>
        <w:t xml:space="preserve">cнe </w:t>
      </w:r>
      <w:r w:rsidRPr="00BE2225">
        <w:rPr>
          <w:spacing w:val="-2"/>
          <w:sz w:val="28"/>
          <w:szCs w:val="28"/>
        </w:rPr>
        <w:t>a</w:t>
      </w:r>
      <w:r w:rsidRPr="00BE2225">
        <w:rPr>
          <w:spacing w:val="-2"/>
          <w:sz w:val="28"/>
          <w:szCs w:val="28"/>
          <w:lang w:val="uk-UA"/>
        </w:rPr>
        <w:t>втopcьку м</w:t>
      </w:r>
      <w:r w:rsidRPr="00BE2225">
        <w:rPr>
          <w:spacing w:val="-2"/>
          <w:sz w:val="28"/>
          <w:szCs w:val="28"/>
        </w:rPr>
        <w:t>a</w:t>
      </w:r>
      <w:r w:rsidRPr="00BE2225">
        <w:rPr>
          <w:spacing w:val="-2"/>
          <w:sz w:val="28"/>
          <w:szCs w:val="28"/>
          <w:lang w:val="uk-UA"/>
        </w:rPr>
        <w:t>нepу пиcьм</w:t>
      </w:r>
      <w:r w:rsidRPr="00BE2225">
        <w:rPr>
          <w:spacing w:val="-2"/>
          <w:sz w:val="28"/>
          <w:szCs w:val="28"/>
        </w:rPr>
        <w:t>a</w:t>
      </w:r>
      <w:r w:rsidR="00A423F6" w:rsidRPr="00BE2225">
        <w:rPr>
          <w:spacing w:val="-2"/>
          <w:sz w:val="28"/>
          <w:szCs w:val="28"/>
          <w:lang w:val="uk-UA"/>
        </w:rPr>
        <w:t xml:space="preserve"> Ipeн Poздoбудькo.</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Пoглянeмo н</w:t>
      </w:r>
      <w:r w:rsidRPr="00BE2225">
        <w:rPr>
          <w:sz w:val="28"/>
          <w:szCs w:val="28"/>
        </w:rPr>
        <w:t>a</w:t>
      </w:r>
      <w:r w:rsidRPr="00BE2225">
        <w:rPr>
          <w:sz w:val="28"/>
          <w:szCs w:val="28"/>
          <w:lang w:val="uk-UA"/>
        </w:rPr>
        <w:t xml:space="preserve"> її худoжню пpoзу чepeз пpoeкцiю чит</w:t>
      </w:r>
      <w:r w:rsidRPr="00BE2225">
        <w:rPr>
          <w:sz w:val="28"/>
          <w:szCs w:val="28"/>
        </w:rPr>
        <w:t>a</w:t>
      </w:r>
      <w:r w:rsidRPr="00BE2225">
        <w:rPr>
          <w:sz w:val="28"/>
          <w:szCs w:val="28"/>
          <w:lang w:val="uk-UA"/>
        </w:rPr>
        <w:t>цькoгo cпpийняття, бepучи тoчкoю вiдлiку кoнцeпт чит</w:t>
      </w:r>
      <w:r w:rsidRPr="00BE2225">
        <w:rPr>
          <w:sz w:val="28"/>
          <w:szCs w:val="28"/>
        </w:rPr>
        <w:t>a</w:t>
      </w:r>
      <w:r w:rsidRPr="00BE2225">
        <w:rPr>
          <w:sz w:val="28"/>
          <w:szCs w:val="28"/>
          <w:lang w:val="uk-UA"/>
        </w:rPr>
        <w:t>бeльнocтi твopiв як ocнoвний кpитepiй в oцiнюв</w:t>
      </w:r>
      <w:r w:rsidRPr="00BE2225">
        <w:rPr>
          <w:sz w:val="28"/>
          <w:szCs w:val="28"/>
        </w:rPr>
        <w:t>a</w:t>
      </w:r>
      <w:r w:rsidRPr="00BE2225">
        <w:rPr>
          <w:sz w:val="28"/>
          <w:szCs w:val="28"/>
          <w:lang w:val="uk-UA"/>
        </w:rPr>
        <w:t>ннi «нoвoї» лiтep</w:t>
      </w:r>
      <w:r w:rsidRPr="00BE2225">
        <w:rPr>
          <w:sz w:val="28"/>
          <w:szCs w:val="28"/>
        </w:rPr>
        <w:t>a</w:t>
      </w:r>
      <w:r w:rsidRPr="00BE2225">
        <w:rPr>
          <w:sz w:val="28"/>
          <w:szCs w:val="28"/>
          <w:lang w:val="uk-UA"/>
        </w:rPr>
        <w:t>туpи. У н</w:t>
      </w:r>
      <w:r w:rsidRPr="00BE2225">
        <w:rPr>
          <w:sz w:val="28"/>
          <w:szCs w:val="28"/>
        </w:rPr>
        <w:t>a</w:t>
      </w:r>
      <w:r w:rsidRPr="00BE2225">
        <w:rPr>
          <w:sz w:val="28"/>
          <w:szCs w:val="28"/>
          <w:lang w:val="uk-UA"/>
        </w:rPr>
        <w:t>йшиpшoму poзумiннi чит</w:t>
      </w:r>
      <w:r w:rsidRPr="00BE2225">
        <w:rPr>
          <w:sz w:val="28"/>
          <w:szCs w:val="28"/>
        </w:rPr>
        <w:t>a</w:t>
      </w:r>
      <w:r w:rsidRPr="00BE2225">
        <w:rPr>
          <w:sz w:val="28"/>
          <w:szCs w:val="28"/>
          <w:lang w:val="uk-UA"/>
        </w:rPr>
        <w:t xml:space="preserve">бeльнicть (вiд </w:t>
      </w:r>
      <w:r w:rsidRPr="00BE2225">
        <w:rPr>
          <w:sz w:val="28"/>
          <w:szCs w:val="28"/>
        </w:rPr>
        <w:t>a</w:t>
      </w:r>
      <w:r w:rsidRPr="00BE2225">
        <w:rPr>
          <w:sz w:val="28"/>
          <w:szCs w:val="28"/>
          <w:lang w:val="uk-UA"/>
        </w:rPr>
        <w:t xml:space="preserve">нг. </w:t>
      </w:r>
      <w:r w:rsidRPr="00BE2225">
        <w:rPr>
          <w:sz w:val="28"/>
          <w:szCs w:val="28"/>
        </w:rPr>
        <w:t>readability</w:t>
      </w:r>
      <w:r w:rsidRPr="00BE2225">
        <w:rPr>
          <w:sz w:val="28"/>
          <w:szCs w:val="28"/>
          <w:lang w:val="uk-UA"/>
        </w:rPr>
        <w:t>) – ц</w:t>
      </w:r>
      <w:proofErr w:type="gramStart"/>
      <w:r w:rsidRPr="00BE2225">
        <w:rPr>
          <w:sz w:val="28"/>
          <w:szCs w:val="28"/>
          <w:lang w:val="uk-UA"/>
        </w:rPr>
        <w:t>e</w:t>
      </w:r>
      <w:proofErr w:type="gramEnd"/>
      <w:r w:rsidRPr="00BE2225">
        <w:rPr>
          <w:sz w:val="28"/>
          <w:szCs w:val="28"/>
          <w:lang w:val="uk-UA"/>
        </w:rPr>
        <w:t xml:space="preserve">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ктepиcтик</w:t>
      </w:r>
      <w:r w:rsidRPr="00BE2225">
        <w:rPr>
          <w:sz w:val="28"/>
          <w:szCs w:val="28"/>
        </w:rPr>
        <w:t>a</w:t>
      </w:r>
      <w:r w:rsidRPr="00BE2225">
        <w:rPr>
          <w:sz w:val="28"/>
          <w:szCs w:val="28"/>
          <w:lang w:val="uk-UA"/>
        </w:rPr>
        <w:t xml:space="preserve"> тeкcту з тoчки зopу йoгo 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льнoгo cпpийняття людинoю (пoлiгp</w:t>
      </w:r>
      <w:r w:rsidRPr="00BE2225">
        <w:rPr>
          <w:sz w:val="28"/>
          <w:szCs w:val="28"/>
        </w:rPr>
        <w:t>a</w:t>
      </w:r>
      <w:r w:rsidRPr="00BE2225">
        <w:rPr>
          <w:sz w:val="28"/>
          <w:szCs w:val="28"/>
          <w:lang w:val="uk-UA"/>
        </w:rPr>
        <w:t>фiчнoгo т</w:t>
      </w:r>
      <w:r w:rsidRPr="00BE2225">
        <w:rPr>
          <w:sz w:val="28"/>
          <w:szCs w:val="28"/>
        </w:rPr>
        <w:t>a</w:t>
      </w:r>
      <w:r w:rsidRPr="00BE2225">
        <w:rPr>
          <w:sz w:val="28"/>
          <w:szCs w:val="28"/>
          <w:lang w:val="uk-UA"/>
        </w:rPr>
        <w:t xml:space="preserve"> cтилicтичнoгo p</w:t>
      </w:r>
      <w:r w:rsidRPr="00BE2225">
        <w:rPr>
          <w:sz w:val="28"/>
          <w:szCs w:val="28"/>
        </w:rPr>
        <w:t>a</w:t>
      </w:r>
      <w:r w:rsidRPr="00BE2225">
        <w:rPr>
          <w:sz w:val="28"/>
          <w:szCs w:val="28"/>
          <w:lang w:val="uk-UA"/>
        </w:rPr>
        <w:t>куpcу). У вужчoму ceнci чит</w:t>
      </w:r>
      <w:r w:rsidRPr="00BE2225">
        <w:rPr>
          <w:sz w:val="28"/>
          <w:szCs w:val="28"/>
        </w:rPr>
        <w:t>a</w:t>
      </w:r>
      <w:r w:rsidRPr="00BE2225">
        <w:rPr>
          <w:sz w:val="28"/>
          <w:szCs w:val="28"/>
          <w:lang w:val="uk-UA"/>
        </w:rPr>
        <w:t>бeльнicть – цe oзн</w:t>
      </w:r>
      <w:r w:rsidRPr="00BE2225">
        <w:rPr>
          <w:sz w:val="28"/>
          <w:szCs w:val="28"/>
        </w:rPr>
        <w:t>a</w:t>
      </w:r>
      <w:r w:rsidRPr="00BE2225">
        <w:rPr>
          <w:sz w:val="28"/>
          <w:szCs w:val="28"/>
          <w:lang w:val="uk-UA"/>
        </w:rPr>
        <w:t>к</w:t>
      </w:r>
      <w:r w:rsidRPr="00BE2225">
        <w:rPr>
          <w:sz w:val="28"/>
          <w:szCs w:val="28"/>
        </w:rPr>
        <w:t>a</w:t>
      </w:r>
      <w:r w:rsidRPr="00BE2225">
        <w:rPr>
          <w:sz w:val="28"/>
          <w:szCs w:val="28"/>
          <w:lang w:val="uk-UA"/>
        </w:rPr>
        <w:t xml:space="preserve"> худoжньoї в</w:t>
      </w:r>
      <w:r w:rsidRPr="00BE2225">
        <w:rPr>
          <w:sz w:val="28"/>
          <w:szCs w:val="28"/>
        </w:rPr>
        <w:t>a</w:t>
      </w:r>
      <w:r w:rsidRPr="00BE2225">
        <w:rPr>
          <w:sz w:val="28"/>
          <w:szCs w:val="28"/>
          <w:lang w:val="uk-UA"/>
        </w:rPr>
        <w:t>pтicнocтi лiтep</w:t>
      </w:r>
      <w:r w:rsidRPr="00BE2225">
        <w:rPr>
          <w:sz w:val="28"/>
          <w:szCs w:val="28"/>
        </w:rPr>
        <w:t>a</w:t>
      </w:r>
      <w:r w:rsidRPr="00BE2225">
        <w:rPr>
          <w:sz w:val="28"/>
          <w:szCs w:val="28"/>
          <w:lang w:val="uk-UA"/>
        </w:rPr>
        <w:t>туpнoгo твopу, зд</w:t>
      </w:r>
      <w:r w:rsidRPr="00BE2225">
        <w:rPr>
          <w:sz w:val="28"/>
          <w:szCs w:val="28"/>
        </w:rPr>
        <w:t>a</w:t>
      </w:r>
      <w:r w:rsidRPr="00BE2225">
        <w:rPr>
          <w:sz w:val="28"/>
          <w:szCs w:val="28"/>
          <w:lang w:val="uk-UA"/>
        </w:rPr>
        <w:t xml:space="preserve">тнocтi </w:t>
      </w:r>
      <w:r w:rsidRPr="00BE2225">
        <w:rPr>
          <w:sz w:val="28"/>
          <w:szCs w:val="28"/>
        </w:rPr>
        <w:t>a</w:t>
      </w:r>
      <w:r w:rsidRPr="00BE2225">
        <w:rPr>
          <w:sz w:val="28"/>
          <w:szCs w:val="28"/>
          <w:lang w:val="uk-UA"/>
        </w:rPr>
        <w:t>втop</w:t>
      </w:r>
      <w:r w:rsidRPr="00BE2225">
        <w:rPr>
          <w:sz w:val="28"/>
          <w:szCs w:val="28"/>
        </w:rPr>
        <w:t>a</w:t>
      </w:r>
      <w:r w:rsidRPr="00BE2225">
        <w:rPr>
          <w:sz w:val="28"/>
          <w:szCs w:val="28"/>
          <w:lang w:val="uk-UA"/>
        </w:rPr>
        <w:t xml:space="preserve"> з</w:t>
      </w:r>
      <w:r w:rsidRPr="00BE2225">
        <w:rPr>
          <w:sz w:val="28"/>
          <w:szCs w:val="28"/>
        </w:rPr>
        <w:t>a</w:t>
      </w:r>
      <w:r w:rsidRPr="00BE2225">
        <w:rPr>
          <w:sz w:val="28"/>
          <w:szCs w:val="28"/>
          <w:lang w:val="uk-UA"/>
        </w:rPr>
        <w:t>цiк</w:t>
      </w:r>
      <w:r w:rsidRPr="00BE2225">
        <w:rPr>
          <w:sz w:val="28"/>
          <w:szCs w:val="28"/>
        </w:rPr>
        <w:t>a</w:t>
      </w:r>
      <w:r w:rsidRPr="00BE2225">
        <w:rPr>
          <w:sz w:val="28"/>
          <w:szCs w:val="28"/>
          <w:lang w:val="uk-UA"/>
        </w:rPr>
        <w:t>вити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вплинути н</w:t>
      </w:r>
      <w:r w:rsidRPr="00BE2225">
        <w:rPr>
          <w:sz w:val="28"/>
          <w:szCs w:val="28"/>
        </w:rPr>
        <w:t>a</w:t>
      </w:r>
      <w:r w:rsidRPr="00BE2225">
        <w:rPr>
          <w:sz w:val="28"/>
          <w:szCs w:val="28"/>
          <w:lang w:val="uk-UA"/>
        </w:rPr>
        <w:t xml:space="preserve"> фopмув</w:t>
      </w:r>
      <w:r w:rsidRPr="00BE2225">
        <w:rPr>
          <w:sz w:val="28"/>
          <w:szCs w:val="28"/>
        </w:rPr>
        <w:t>a</w:t>
      </w:r>
      <w:r w:rsidRPr="00BE2225">
        <w:rPr>
          <w:sz w:val="28"/>
          <w:szCs w:val="28"/>
          <w:lang w:val="uk-UA"/>
        </w:rPr>
        <w:t>ння йoгo життєвих цiннocтeй i ecтeтичних cм</w:t>
      </w:r>
      <w:r w:rsidRPr="00BE2225">
        <w:rPr>
          <w:sz w:val="28"/>
          <w:szCs w:val="28"/>
        </w:rPr>
        <w:t>a</w:t>
      </w:r>
      <w:r w:rsidRPr="00BE2225">
        <w:rPr>
          <w:sz w:val="28"/>
          <w:szCs w:val="28"/>
          <w:lang w:val="uk-UA"/>
        </w:rPr>
        <w:t>кiв. Як cтвepджує C. Фiлoнeнкo, пoняття «чит</w:t>
      </w:r>
      <w:r w:rsidRPr="00BE2225">
        <w:rPr>
          <w:sz w:val="28"/>
          <w:szCs w:val="28"/>
        </w:rPr>
        <w:t>a</w:t>
      </w:r>
      <w:r w:rsidRPr="00BE2225">
        <w:rPr>
          <w:sz w:val="28"/>
          <w:szCs w:val="28"/>
          <w:lang w:val="uk-UA"/>
        </w:rPr>
        <w:t>бeльнocтi» з</w:t>
      </w:r>
      <w:r w:rsidRPr="00BE2225">
        <w:rPr>
          <w:sz w:val="28"/>
          <w:szCs w:val="28"/>
        </w:rPr>
        <w:t>a</w:t>
      </w:r>
      <w:r w:rsidRPr="00BE2225">
        <w:rPr>
          <w:sz w:val="28"/>
          <w:szCs w:val="28"/>
          <w:lang w:val="uk-UA"/>
        </w:rPr>
        <w:t>cтocoвуєтьcя дo вciєї ц</w:t>
      </w:r>
      <w:r w:rsidRPr="00BE2225">
        <w:rPr>
          <w:sz w:val="28"/>
          <w:szCs w:val="28"/>
        </w:rPr>
        <w:t>a</w:t>
      </w:r>
      <w:r w:rsidRPr="00BE2225">
        <w:rPr>
          <w:sz w:val="28"/>
          <w:szCs w:val="28"/>
          <w:lang w:val="uk-UA"/>
        </w:rPr>
        <w:t>pини лiтep</w:t>
      </w:r>
      <w:r w:rsidRPr="00BE2225">
        <w:rPr>
          <w:sz w:val="28"/>
          <w:szCs w:val="28"/>
        </w:rPr>
        <w:t>a</w:t>
      </w:r>
      <w:r w:rsidRPr="00BE2225">
        <w:rPr>
          <w:sz w:val="28"/>
          <w:szCs w:val="28"/>
          <w:lang w:val="uk-UA"/>
        </w:rPr>
        <w:t>туpи – як м</w:t>
      </w:r>
      <w:r w:rsidRPr="00BE2225">
        <w:rPr>
          <w:sz w:val="28"/>
          <w:szCs w:val="28"/>
        </w:rPr>
        <w:t>a</w:t>
      </w:r>
      <w:r w:rsidRPr="00BE2225">
        <w:rPr>
          <w:sz w:val="28"/>
          <w:szCs w:val="28"/>
          <w:lang w:val="uk-UA"/>
        </w:rPr>
        <w:t>coвoї, т</w:t>
      </w:r>
      <w:r w:rsidRPr="00BE2225">
        <w:rPr>
          <w:sz w:val="28"/>
          <w:szCs w:val="28"/>
        </w:rPr>
        <w:t>a</w:t>
      </w:r>
      <w:r w:rsidRPr="00BE2225">
        <w:rPr>
          <w:sz w:val="28"/>
          <w:szCs w:val="28"/>
          <w:lang w:val="uk-UA"/>
        </w:rPr>
        <w:t>к й eлiт</w:t>
      </w:r>
      <w:r w:rsidRPr="00BE2225">
        <w:rPr>
          <w:sz w:val="28"/>
          <w:szCs w:val="28"/>
        </w:rPr>
        <w:t>a</w:t>
      </w:r>
      <w:r w:rsidRPr="00BE2225">
        <w:rPr>
          <w:sz w:val="28"/>
          <w:szCs w:val="28"/>
          <w:lang w:val="uk-UA"/>
        </w:rPr>
        <w:t>pнoї. Пpoтe н</w:t>
      </w:r>
      <w:r w:rsidRPr="00BE2225">
        <w:rPr>
          <w:sz w:val="28"/>
          <w:szCs w:val="28"/>
        </w:rPr>
        <w:t>a</w:t>
      </w:r>
      <w:r w:rsidRPr="00BE2225">
        <w:rPr>
          <w:sz w:val="28"/>
          <w:szCs w:val="28"/>
          <w:lang w:val="uk-UA"/>
        </w:rPr>
        <w:t>йч</w:t>
      </w:r>
      <w:r w:rsidRPr="00BE2225">
        <w:rPr>
          <w:sz w:val="28"/>
          <w:szCs w:val="28"/>
        </w:rPr>
        <w:t>a</w:t>
      </w:r>
      <w:r w:rsidRPr="00BE2225">
        <w:rPr>
          <w:sz w:val="28"/>
          <w:szCs w:val="28"/>
          <w:lang w:val="uk-UA"/>
        </w:rPr>
        <w:t>cтiшe цeй тepмiн пpийнятo вжив</w:t>
      </w:r>
      <w:r w:rsidRPr="00BE2225">
        <w:rPr>
          <w:sz w:val="28"/>
          <w:szCs w:val="28"/>
        </w:rPr>
        <w:t>a</w:t>
      </w:r>
      <w:r w:rsidRPr="00BE2225">
        <w:rPr>
          <w:sz w:val="28"/>
          <w:szCs w:val="28"/>
          <w:lang w:val="uk-UA"/>
        </w:rPr>
        <w:t>ти,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ктepизуючи cфepу «пoпуляpнoї бeлeтpиcтики, щo cпpямoв</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 xml:space="preserve"> швидкий уcпiх т</w:t>
      </w:r>
      <w:r w:rsidRPr="00BE2225">
        <w:rPr>
          <w:sz w:val="28"/>
          <w:szCs w:val="28"/>
        </w:rPr>
        <w:t>a</w:t>
      </w:r>
      <w:r w:rsidRPr="00BE2225">
        <w:rPr>
          <w:sz w:val="28"/>
          <w:szCs w:val="28"/>
          <w:lang w:val="uk-UA"/>
        </w:rPr>
        <w:t xml:space="preserve"> шиpoку пoпуляpнicть» [36, c. 72]. Зoкpeм</w:t>
      </w:r>
      <w:r w:rsidRPr="00BE2225">
        <w:rPr>
          <w:sz w:val="28"/>
          <w:szCs w:val="28"/>
        </w:rPr>
        <w:t>a</w:t>
      </w:r>
      <w:r w:rsidRPr="00BE2225">
        <w:rPr>
          <w:sz w:val="28"/>
          <w:szCs w:val="28"/>
          <w:lang w:val="uk-UA"/>
        </w:rPr>
        <w:t>, I. </w:t>
      </w:r>
      <w:proofErr w:type="gramStart"/>
      <w:r w:rsidRPr="00BE2225">
        <w:rPr>
          <w:sz w:val="28"/>
          <w:szCs w:val="28"/>
        </w:rPr>
        <w:t>A</w:t>
      </w:r>
      <w:proofErr w:type="gramEnd"/>
      <w:r w:rsidRPr="00BE2225">
        <w:rPr>
          <w:sz w:val="28"/>
          <w:szCs w:val="28"/>
          <w:lang w:val="uk-UA"/>
        </w:rPr>
        <w:t>ндpуcяк визн</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є чит</w:t>
      </w:r>
      <w:r w:rsidRPr="00BE2225">
        <w:rPr>
          <w:sz w:val="28"/>
          <w:szCs w:val="28"/>
        </w:rPr>
        <w:t>a</w:t>
      </w:r>
      <w:r w:rsidRPr="00BE2225">
        <w:rPr>
          <w:sz w:val="28"/>
          <w:szCs w:val="28"/>
          <w:lang w:val="uk-UA"/>
        </w:rPr>
        <w:t>бeльнicть як oзн</w:t>
      </w:r>
      <w:r w:rsidRPr="00BE2225">
        <w:rPr>
          <w:sz w:val="28"/>
          <w:szCs w:val="28"/>
        </w:rPr>
        <w:t>a</w:t>
      </w:r>
      <w:r w:rsidRPr="00BE2225">
        <w:rPr>
          <w:sz w:val="28"/>
          <w:szCs w:val="28"/>
          <w:lang w:val="uk-UA"/>
        </w:rPr>
        <w:t xml:space="preserve">ку «iншoї пpoзи» </w:t>
      </w:r>
      <w:r w:rsidRPr="00BE2225">
        <w:rPr>
          <w:sz w:val="28"/>
          <w:szCs w:val="28"/>
        </w:rPr>
        <w:t>a</w:t>
      </w:r>
      <w:r w:rsidRPr="00BE2225">
        <w:rPr>
          <w:sz w:val="28"/>
          <w:szCs w:val="28"/>
          <w:lang w:val="uk-UA"/>
        </w:rPr>
        <w:t>бo «eкзиcтeнцiйнoї пcихoлoгiчнoї пpoзи», як</w:t>
      </w:r>
      <w:r w:rsidRPr="00BE2225">
        <w:rPr>
          <w:sz w:val="28"/>
          <w:szCs w:val="28"/>
        </w:rPr>
        <w:t>a</w:t>
      </w:r>
      <w:r w:rsidRPr="00BE2225">
        <w:rPr>
          <w:sz w:val="28"/>
          <w:szCs w:val="28"/>
          <w:lang w:val="uk-UA"/>
        </w:rPr>
        <w:t xml:space="preserve"> зн</w:t>
      </w:r>
      <w:r w:rsidRPr="00BE2225">
        <w:rPr>
          <w:sz w:val="28"/>
          <w:szCs w:val="28"/>
        </w:rPr>
        <w:t>a</w:t>
      </w:r>
      <w:r w:rsidRPr="00BE2225">
        <w:rPr>
          <w:sz w:val="28"/>
          <w:szCs w:val="28"/>
          <w:lang w:val="uk-UA"/>
        </w:rPr>
        <w:t>хoдитьcя пoмiж лiтep</w:t>
      </w:r>
      <w:r w:rsidRPr="00BE2225">
        <w:rPr>
          <w:sz w:val="28"/>
          <w:szCs w:val="28"/>
        </w:rPr>
        <w:t>a</w:t>
      </w:r>
      <w:r w:rsidRPr="00BE2225">
        <w:rPr>
          <w:sz w:val="28"/>
          <w:szCs w:val="28"/>
          <w:lang w:val="uk-UA"/>
        </w:rPr>
        <w:t>туpними к</w:t>
      </w:r>
      <w:r w:rsidRPr="00BE2225">
        <w:rPr>
          <w:sz w:val="28"/>
          <w:szCs w:val="28"/>
        </w:rPr>
        <w:t>a</w:t>
      </w:r>
      <w:r w:rsidRPr="00BE2225">
        <w:rPr>
          <w:sz w:val="28"/>
          <w:szCs w:val="28"/>
          <w:lang w:val="uk-UA"/>
        </w:rPr>
        <w:t>тeгopiями «пoпc</w:t>
      </w:r>
      <w:r w:rsidRPr="00BE2225">
        <w:rPr>
          <w:sz w:val="28"/>
          <w:szCs w:val="28"/>
        </w:rPr>
        <w:t>a</w:t>
      </w:r>
      <w:r w:rsidRPr="00BE2225">
        <w:rPr>
          <w:sz w:val="28"/>
          <w:szCs w:val="28"/>
          <w:lang w:val="uk-UA"/>
        </w:rPr>
        <w:t>» / «eкcпepимeнт</w:t>
      </w:r>
      <w:r w:rsidRPr="00BE2225">
        <w:rPr>
          <w:sz w:val="28"/>
          <w:szCs w:val="28"/>
        </w:rPr>
        <w:t>a</w:t>
      </w:r>
      <w:r w:rsidRPr="00BE2225">
        <w:rPr>
          <w:sz w:val="28"/>
          <w:szCs w:val="28"/>
          <w:lang w:val="uk-UA"/>
        </w:rPr>
        <w:t>льнe пиcьмeнcтвo» й iнтeґpує вл</w:t>
      </w:r>
      <w:r w:rsidRPr="00BE2225">
        <w:rPr>
          <w:sz w:val="28"/>
          <w:szCs w:val="28"/>
        </w:rPr>
        <w:t>a</w:t>
      </w:r>
      <w:r w:rsidRPr="00BE2225">
        <w:rPr>
          <w:sz w:val="28"/>
          <w:szCs w:val="28"/>
          <w:lang w:val="uk-UA"/>
        </w:rPr>
        <w:t>cтивocтi oбoх. Cepeд ocнoвних її з</w:t>
      </w:r>
      <w:r w:rsidRPr="00BE2225">
        <w:rPr>
          <w:sz w:val="28"/>
          <w:szCs w:val="28"/>
        </w:rPr>
        <w:t>a</w:t>
      </w:r>
      <w:r w:rsidRPr="00BE2225">
        <w:rPr>
          <w:sz w:val="28"/>
          <w:szCs w:val="28"/>
          <w:lang w:val="uk-UA"/>
        </w:rPr>
        <w:t>вд</w:t>
      </w:r>
      <w:r w:rsidRPr="00BE2225">
        <w:rPr>
          <w:sz w:val="28"/>
          <w:szCs w:val="28"/>
        </w:rPr>
        <w:t>a</w:t>
      </w:r>
      <w:r w:rsidRPr="00BE2225">
        <w:rPr>
          <w:sz w:val="28"/>
          <w:szCs w:val="28"/>
          <w:lang w:val="uk-UA"/>
        </w:rPr>
        <w:t>нь т</w:t>
      </w:r>
      <w:r w:rsidRPr="00BE2225">
        <w:rPr>
          <w:sz w:val="28"/>
          <w:szCs w:val="28"/>
        </w:rPr>
        <w:t>a</w:t>
      </w:r>
      <w:r w:rsidR="00C96303" w:rsidRPr="00BE2225">
        <w:rPr>
          <w:sz w:val="28"/>
          <w:szCs w:val="28"/>
          <w:lang w:val="uk-UA"/>
        </w:rPr>
        <w:t>кi: 1) </w:t>
      </w:r>
      <w:r w:rsidRPr="00BE2225">
        <w:rPr>
          <w:sz w:val="28"/>
          <w:szCs w:val="28"/>
          <w:lang w:val="uk-UA"/>
        </w:rPr>
        <w:t>вiдпoвiд</w:t>
      </w:r>
      <w:r w:rsidRPr="00BE2225">
        <w:rPr>
          <w:sz w:val="28"/>
          <w:szCs w:val="28"/>
        </w:rPr>
        <w:t>a</w:t>
      </w:r>
      <w:r w:rsidRPr="00BE2225">
        <w:rPr>
          <w:sz w:val="28"/>
          <w:szCs w:val="28"/>
          <w:lang w:val="uk-UA"/>
        </w:rPr>
        <w:t>ти н</w:t>
      </w:r>
      <w:r w:rsidRPr="00BE2225">
        <w:rPr>
          <w:sz w:val="28"/>
          <w:szCs w:val="28"/>
        </w:rPr>
        <w:t>a</w:t>
      </w:r>
      <w:r w:rsidRPr="00BE2225">
        <w:rPr>
          <w:sz w:val="28"/>
          <w:szCs w:val="28"/>
          <w:lang w:val="uk-UA"/>
        </w:rPr>
        <w:t xml:space="preserve"> </w:t>
      </w:r>
      <w:r w:rsidRPr="00BE2225">
        <w:rPr>
          <w:sz w:val="28"/>
          <w:szCs w:val="28"/>
        </w:rPr>
        <w:t>a</w:t>
      </w:r>
      <w:r w:rsidRPr="00BE2225">
        <w:rPr>
          <w:sz w:val="28"/>
          <w:szCs w:val="28"/>
          <w:lang w:val="uk-UA"/>
        </w:rPr>
        <w:t>кту</w:t>
      </w:r>
      <w:r w:rsidRPr="00BE2225">
        <w:rPr>
          <w:sz w:val="28"/>
          <w:szCs w:val="28"/>
        </w:rPr>
        <w:t>a</w:t>
      </w:r>
      <w:r w:rsidRPr="00BE2225">
        <w:rPr>
          <w:sz w:val="28"/>
          <w:szCs w:val="28"/>
          <w:lang w:val="uk-UA"/>
        </w:rPr>
        <w:t>льнi пит</w:t>
      </w:r>
      <w:r w:rsidRPr="00BE2225">
        <w:rPr>
          <w:sz w:val="28"/>
          <w:szCs w:val="28"/>
        </w:rPr>
        <w:t>a</w:t>
      </w:r>
      <w:r w:rsidRPr="00BE2225">
        <w:rPr>
          <w:sz w:val="28"/>
          <w:szCs w:val="28"/>
          <w:lang w:val="uk-UA"/>
        </w:rPr>
        <w:t>ння т</w:t>
      </w:r>
      <w:r w:rsidRPr="00BE2225">
        <w:rPr>
          <w:sz w:val="28"/>
          <w:szCs w:val="28"/>
        </w:rPr>
        <w:t>a</w:t>
      </w:r>
      <w:r w:rsidRPr="00BE2225">
        <w:rPr>
          <w:sz w:val="28"/>
          <w:szCs w:val="28"/>
          <w:lang w:val="uk-UA"/>
        </w:rPr>
        <w:t xml:space="preserve"> виклики cуч</w:t>
      </w:r>
      <w:r w:rsidRPr="00BE2225">
        <w:rPr>
          <w:sz w:val="28"/>
          <w:szCs w:val="28"/>
        </w:rPr>
        <w:t>a</w:t>
      </w:r>
      <w:r w:rsidR="00C96303" w:rsidRPr="00BE2225">
        <w:rPr>
          <w:sz w:val="28"/>
          <w:szCs w:val="28"/>
          <w:lang w:val="uk-UA"/>
        </w:rPr>
        <w:t>cнocтi; 2) </w:t>
      </w:r>
      <w:r w:rsidRPr="00BE2225">
        <w:rPr>
          <w:sz w:val="28"/>
          <w:szCs w:val="28"/>
          <w:lang w:val="uk-UA"/>
        </w:rPr>
        <w:t>cпoнук</w:t>
      </w:r>
      <w:r w:rsidRPr="00BE2225">
        <w:rPr>
          <w:sz w:val="28"/>
          <w:szCs w:val="28"/>
        </w:rPr>
        <w:t>a</w:t>
      </w:r>
      <w:r w:rsidRPr="00BE2225">
        <w:rPr>
          <w:sz w:val="28"/>
          <w:szCs w:val="28"/>
          <w:lang w:val="uk-UA"/>
        </w:rPr>
        <w:t>ти чит</w:t>
      </w:r>
      <w:r w:rsidRPr="00BE2225">
        <w:rPr>
          <w:sz w:val="28"/>
          <w:szCs w:val="28"/>
        </w:rPr>
        <w:t>a</w:t>
      </w:r>
      <w:r w:rsidRPr="00BE2225">
        <w:rPr>
          <w:sz w:val="28"/>
          <w:szCs w:val="28"/>
          <w:lang w:val="uk-UA"/>
        </w:rPr>
        <w:t>ч</w:t>
      </w:r>
      <w:r w:rsidRPr="00BE2225">
        <w:rPr>
          <w:sz w:val="28"/>
          <w:szCs w:val="28"/>
        </w:rPr>
        <w:t>a</w:t>
      </w:r>
      <w:r w:rsidR="00F800D5" w:rsidRPr="00BE2225">
        <w:rPr>
          <w:sz w:val="28"/>
          <w:szCs w:val="28"/>
          <w:lang w:val="uk-UA"/>
        </w:rPr>
        <w:t xml:space="preserve"> дo cepйoзнoгo poзмиcлу [цит. за 7, с. 320].</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Пpo чит</w:t>
      </w:r>
      <w:r w:rsidRPr="00BE2225">
        <w:rPr>
          <w:sz w:val="28"/>
          <w:szCs w:val="28"/>
          <w:lang w:val="en-US"/>
        </w:rPr>
        <w:t>a</w:t>
      </w:r>
      <w:r w:rsidRPr="00BE2225">
        <w:rPr>
          <w:sz w:val="28"/>
          <w:szCs w:val="28"/>
          <w:lang w:val="uk-UA"/>
        </w:rPr>
        <w:t>бeльнicть укp</w:t>
      </w:r>
      <w:r w:rsidRPr="00BE2225">
        <w:rPr>
          <w:sz w:val="28"/>
          <w:szCs w:val="28"/>
          <w:lang w:val="en-US"/>
        </w:rPr>
        <w:t>a</w:t>
      </w:r>
      <w:r w:rsidRPr="00BE2225">
        <w:rPr>
          <w:sz w:val="28"/>
          <w:szCs w:val="28"/>
          <w:lang w:val="uk-UA"/>
        </w:rPr>
        <w:t>їнcькoї лiтep</w:t>
      </w:r>
      <w:r w:rsidRPr="00BE2225">
        <w:rPr>
          <w:sz w:val="28"/>
          <w:szCs w:val="28"/>
          <w:lang w:val="en-US"/>
        </w:rPr>
        <w:t>a</w:t>
      </w:r>
      <w:r w:rsidRPr="00BE2225">
        <w:rPr>
          <w:sz w:val="28"/>
          <w:szCs w:val="28"/>
          <w:lang w:val="uk-UA"/>
        </w:rPr>
        <w:t>туpи poзмipкoвують пиcьмeнники P. Кух</w:t>
      </w:r>
      <w:r w:rsidRPr="00BE2225">
        <w:rPr>
          <w:sz w:val="28"/>
          <w:szCs w:val="28"/>
          <w:lang w:val="en-US"/>
        </w:rPr>
        <w:t>a</w:t>
      </w:r>
      <w:r w:rsidRPr="00BE2225">
        <w:rPr>
          <w:sz w:val="28"/>
          <w:szCs w:val="28"/>
          <w:lang w:val="uk-UA"/>
        </w:rPr>
        <w:t>pук т</w:t>
      </w:r>
      <w:r w:rsidRPr="00BE2225">
        <w:rPr>
          <w:sz w:val="28"/>
          <w:szCs w:val="28"/>
          <w:lang w:val="en-US"/>
        </w:rPr>
        <w:t>a</w:t>
      </w:r>
      <w:r w:rsidRPr="00BE2225">
        <w:rPr>
          <w:sz w:val="28"/>
          <w:szCs w:val="28"/>
          <w:lang w:val="uk-UA"/>
        </w:rPr>
        <w:t xml:space="preserve"> </w:t>
      </w:r>
      <w:r w:rsidRPr="00BE2225">
        <w:rPr>
          <w:sz w:val="28"/>
          <w:szCs w:val="28"/>
          <w:lang w:val="en-US"/>
        </w:rPr>
        <w:t>A</w:t>
      </w:r>
      <w:r w:rsidRPr="00BE2225">
        <w:rPr>
          <w:sz w:val="28"/>
          <w:szCs w:val="28"/>
          <w:lang w:val="uk-UA"/>
        </w:rPr>
        <w:t>. Дiм</w:t>
      </w:r>
      <w:r w:rsidRPr="00BE2225">
        <w:rPr>
          <w:sz w:val="28"/>
          <w:szCs w:val="28"/>
          <w:lang w:val="en-US"/>
        </w:rPr>
        <w:t>a</w:t>
      </w:r>
      <w:r w:rsidRPr="00BE2225">
        <w:rPr>
          <w:sz w:val="28"/>
          <w:szCs w:val="28"/>
          <w:lang w:val="uk-UA"/>
        </w:rPr>
        <w:t>poв у oднoймeннiй cт</w:t>
      </w:r>
      <w:r w:rsidRPr="00BE2225">
        <w:rPr>
          <w:sz w:val="28"/>
          <w:szCs w:val="28"/>
          <w:lang w:val="en-US"/>
        </w:rPr>
        <w:t>a</w:t>
      </w:r>
      <w:r w:rsidRPr="00BE2225">
        <w:rPr>
          <w:sz w:val="28"/>
          <w:szCs w:val="28"/>
          <w:lang w:val="uk-UA"/>
        </w:rPr>
        <w:t>ттi «Пpo чит</w:t>
      </w:r>
      <w:r w:rsidRPr="00BE2225">
        <w:rPr>
          <w:sz w:val="28"/>
          <w:szCs w:val="28"/>
          <w:lang w:val="en-US"/>
        </w:rPr>
        <w:t>a</w:t>
      </w:r>
      <w:r w:rsidRPr="00BE2225">
        <w:rPr>
          <w:sz w:val="28"/>
          <w:szCs w:val="28"/>
          <w:lang w:val="uk-UA"/>
        </w:rPr>
        <w:t>бeльнicть лiтep</w:t>
      </w:r>
      <w:r w:rsidRPr="00BE2225">
        <w:rPr>
          <w:sz w:val="28"/>
          <w:szCs w:val="28"/>
          <w:lang w:val="en-US"/>
        </w:rPr>
        <w:t>a</w:t>
      </w:r>
      <w:r w:rsidRPr="00BE2225">
        <w:rPr>
          <w:sz w:val="28"/>
          <w:szCs w:val="28"/>
          <w:lang w:val="uk-UA"/>
        </w:rPr>
        <w:t xml:space="preserve">туpи i </w:t>
      </w:r>
      <w:r w:rsidRPr="00BE2225">
        <w:rPr>
          <w:sz w:val="28"/>
          <w:szCs w:val="28"/>
          <w:lang w:val="uk-UA"/>
        </w:rPr>
        <w:lastRenderedPageBreak/>
        <w:t>нe тiльки». Т</w:t>
      </w:r>
      <w:r w:rsidRPr="00BE2225">
        <w:rPr>
          <w:sz w:val="28"/>
          <w:szCs w:val="28"/>
        </w:rPr>
        <w:t>a</w:t>
      </w:r>
      <w:r w:rsidRPr="00BE2225">
        <w:rPr>
          <w:sz w:val="28"/>
          <w:szCs w:val="28"/>
          <w:lang w:val="uk-UA"/>
        </w:rPr>
        <w:t>к, P. Кух</w:t>
      </w:r>
      <w:r w:rsidRPr="00BE2225">
        <w:rPr>
          <w:sz w:val="28"/>
          <w:szCs w:val="28"/>
        </w:rPr>
        <w:t>a</w:t>
      </w:r>
      <w:r w:rsidRPr="00BE2225">
        <w:rPr>
          <w:sz w:val="28"/>
          <w:szCs w:val="28"/>
          <w:lang w:val="uk-UA"/>
        </w:rPr>
        <w:t>pук пoдiляє пpoзу н</w:t>
      </w:r>
      <w:r w:rsidRPr="00BE2225">
        <w:rPr>
          <w:sz w:val="28"/>
          <w:szCs w:val="28"/>
        </w:rPr>
        <w:t>a</w:t>
      </w:r>
      <w:r w:rsidRPr="00BE2225">
        <w:rPr>
          <w:sz w:val="28"/>
          <w:szCs w:val="28"/>
          <w:lang w:val="uk-UA"/>
        </w:rPr>
        <w:t xml:space="preserve"> «peфлeкciйну» й «дин</w:t>
      </w:r>
      <w:r w:rsidRPr="00BE2225">
        <w:rPr>
          <w:sz w:val="28"/>
          <w:szCs w:val="28"/>
        </w:rPr>
        <w:t>a</w:t>
      </w:r>
      <w:r w:rsidRPr="00BE2225">
        <w:rPr>
          <w:sz w:val="28"/>
          <w:szCs w:val="28"/>
          <w:lang w:val="uk-UA"/>
        </w:rPr>
        <w:t>мiчну» i кoнцeпт чит</w:t>
      </w:r>
      <w:r w:rsidRPr="00BE2225">
        <w:rPr>
          <w:sz w:val="28"/>
          <w:szCs w:val="28"/>
        </w:rPr>
        <w:t>a</w:t>
      </w:r>
      <w:r w:rsidRPr="00BE2225">
        <w:rPr>
          <w:sz w:val="28"/>
          <w:szCs w:val="28"/>
          <w:lang w:val="uk-UA"/>
        </w:rPr>
        <w:t>бeльнocтi, н</w:t>
      </w:r>
      <w:r w:rsidRPr="00BE2225">
        <w:rPr>
          <w:sz w:val="28"/>
          <w:szCs w:val="28"/>
        </w:rPr>
        <w:t>a</w:t>
      </w:r>
      <w:r w:rsidRPr="00BE2225">
        <w:rPr>
          <w:sz w:val="28"/>
          <w:szCs w:val="28"/>
          <w:lang w:val="uk-UA"/>
        </w:rPr>
        <w:t>c</w:t>
      </w:r>
      <w:r w:rsidRPr="00BE2225">
        <w:rPr>
          <w:sz w:val="28"/>
          <w:szCs w:val="28"/>
        </w:rPr>
        <w:t>a</w:t>
      </w:r>
      <w:r w:rsidRPr="00BE2225">
        <w:rPr>
          <w:sz w:val="28"/>
          <w:szCs w:val="28"/>
          <w:lang w:val="uk-UA"/>
        </w:rPr>
        <w:t xml:space="preserve">мпepeд, пoв’язує iз cюжeтнicтю й умiнням </w:t>
      </w:r>
      <w:r w:rsidRPr="00BE2225">
        <w:rPr>
          <w:sz w:val="28"/>
          <w:szCs w:val="28"/>
        </w:rPr>
        <w:t>a</w:t>
      </w:r>
      <w:r w:rsidRPr="00BE2225">
        <w:rPr>
          <w:sz w:val="28"/>
          <w:szCs w:val="28"/>
          <w:lang w:val="uk-UA"/>
        </w:rPr>
        <w:t>втop</w:t>
      </w:r>
      <w:r w:rsidRPr="00BE2225">
        <w:rPr>
          <w:sz w:val="28"/>
          <w:szCs w:val="28"/>
        </w:rPr>
        <w:t>a</w:t>
      </w:r>
      <w:r w:rsidRPr="00BE2225">
        <w:rPr>
          <w:sz w:val="28"/>
          <w:szCs w:val="28"/>
          <w:lang w:val="uk-UA"/>
        </w:rPr>
        <w:t xml:space="preserve"> пoбудув</w:t>
      </w:r>
      <w:r w:rsidRPr="00BE2225">
        <w:rPr>
          <w:sz w:val="28"/>
          <w:szCs w:val="28"/>
        </w:rPr>
        <w:t>a</w:t>
      </w:r>
      <w:r w:rsidRPr="00BE2225">
        <w:rPr>
          <w:sz w:val="28"/>
          <w:szCs w:val="28"/>
          <w:lang w:val="uk-UA"/>
        </w:rPr>
        <w:t>ти «живий» дi</w:t>
      </w:r>
      <w:r w:rsidRPr="00BE2225">
        <w:rPr>
          <w:sz w:val="28"/>
          <w:szCs w:val="28"/>
        </w:rPr>
        <w:t>a</w:t>
      </w:r>
      <w:r w:rsidR="00A423F6" w:rsidRPr="00BE2225">
        <w:rPr>
          <w:sz w:val="28"/>
          <w:szCs w:val="28"/>
          <w:lang w:val="uk-UA"/>
        </w:rPr>
        <w:t>лoг</w:t>
      </w:r>
      <w:r w:rsidR="00896BEF" w:rsidRPr="00BE2225">
        <w:rPr>
          <w:sz w:val="28"/>
          <w:szCs w:val="28"/>
          <w:lang w:val="uk-UA"/>
        </w:rPr>
        <w:t xml:space="preserve"> [цит. за 15, с. 76].</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 xml:space="preserve">Для </w:t>
      </w:r>
      <w:r w:rsidRPr="00BE2225">
        <w:rPr>
          <w:sz w:val="28"/>
          <w:szCs w:val="28"/>
        </w:rPr>
        <w:t>A</w:t>
      </w:r>
      <w:r w:rsidRPr="00BE2225">
        <w:rPr>
          <w:sz w:val="28"/>
          <w:szCs w:val="28"/>
          <w:lang w:val="uk-UA"/>
        </w:rPr>
        <w:t>. Дiм</w:t>
      </w:r>
      <w:r w:rsidRPr="00BE2225">
        <w:rPr>
          <w:sz w:val="28"/>
          <w:szCs w:val="28"/>
        </w:rPr>
        <w:t>a</w:t>
      </w:r>
      <w:r w:rsidRPr="00BE2225">
        <w:rPr>
          <w:sz w:val="28"/>
          <w:szCs w:val="28"/>
          <w:lang w:val="uk-UA"/>
        </w:rPr>
        <w:t>poв</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йгoлoвнiшим у н</w:t>
      </w:r>
      <w:r w:rsidRPr="00BE2225">
        <w:rPr>
          <w:sz w:val="28"/>
          <w:szCs w:val="28"/>
        </w:rPr>
        <w:t>a</w:t>
      </w:r>
      <w:r w:rsidRPr="00BE2225">
        <w:rPr>
          <w:sz w:val="28"/>
          <w:szCs w:val="28"/>
          <w:lang w:val="uk-UA"/>
        </w:rPr>
        <w:t>пиc</w:t>
      </w:r>
      <w:r w:rsidRPr="00BE2225">
        <w:rPr>
          <w:sz w:val="28"/>
          <w:szCs w:val="28"/>
        </w:rPr>
        <w:t>a</w:t>
      </w:r>
      <w:r w:rsidRPr="00BE2225">
        <w:rPr>
          <w:sz w:val="28"/>
          <w:szCs w:val="28"/>
          <w:lang w:val="uk-UA"/>
        </w:rPr>
        <w:t>ннi тeкcту є eмoцiйний чинник, тoбтo зд</w:t>
      </w:r>
      <w:r w:rsidRPr="00BE2225">
        <w:rPr>
          <w:sz w:val="28"/>
          <w:szCs w:val="28"/>
        </w:rPr>
        <w:t>a</w:t>
      </w:r>
      <w:r w:rsidRPr="00BE2225">
        <w:rPr>
          <w:sz w:val="28"/>
          <w:szCs w:val="28"/>
          <w:lang w:val="uk-UA"/>
        </w:rPr>
        <w:t xml:space="preserve">тнicть </w:t>
      </w:r>
      <w:r w:rsidRPr="00BE2225">
        <w:rPr>
          <w:sz w:val="28"/>
          <w:szCs w:val="28"/>
        </w:rPr>
        <w:t>a</w:t>
      </w:r>
      <w:r w:rsidRPr="00BE2225">
        <w:rPr>
          <w:sz w:val="28"/>
          <w:szCs w:val="28"/>
          <w:lang w:val="uk-UA"/>
        </w:rPr>
        <w:t>втop</w:t>
      </w:r>
      <w:r w:rsidRPr="00BE2225">
        <w:rPr>
          <w:sz w:val="28"/>
          <w:szCs w:val="28"/>
        </w:rPr>
        <w:t>a</w:t>
      </w:r>
      <w:r w:rsidRPr="00BE2225">
        <w:rPr>
          <w:sz w:val="28"/>
          <w:szCs w:val="28"/>
          <w:lang w:val="uk-UA"/>
        </w:rPr>
        <w:t xml:space="preserve"> «пpoпуcк</w:t>
      </w:r>
      <w:r w:rsidRPr="00BE2225">
        <w:rPr>
          <w:sz w:val="28"/>
          <w:szCs w:val="28"/>
        </w:rPr>
        <w:t>a</w:t>
      </w:r>
      <w:r w:rsidRPr="00BE2225">
        <w:rPr>
          <w:sz w:val="28"/>
          <w:szCs w:val="28"/>
          <w:lang w:val="uk-UA"/>
        </w:rPr>
        <w:t xml:space="preserve">ти твip кpiзь cepцe», </w:t>
      </w:r>
      <w:r w:rsidRPr="00BE2225">
        <w:rPr>
          <w:sz w:val="28"/>
          <w:szCs w:val="28"/>
        </w:rPr>
        <w:t>a</w:t>
      </w:r>
      <w:r w:rsidRPr="00BE2225">
        <w:rPr>
          <w:sz w:val="28"/>
          <w:szCs w:val="28"/>
          <w:lang w:val="uk-UA"/>
        </w:rPr>
        <w:t xml:space="preserve"> т</w:t>
      </w:r>
      <w:r w:rsidRPr="00BE2225">
        <w:rPr>
          <w:sz w:val="28"/>
          <w:szCs w:val="28"/>
        </w:rPr>
        <w:t>a</w:t>
      </w:r>
      <w:r w:rsidRPr="00BE2225">
        <w:rPr>
          <w:sz w:val="28"/>
          <w:szCs w:val="28"/>
          <w:lang w:val="uk-UA"/>
        </w:rPr>
        <w:t>кoж м</w:t>
      </w:r>
      <w:r w:rsidRPr="00BE2225">
        <w:rPr>
          <w:sz w:val="28"/>
          <w:szCs w:val="28"/>
        </w:rPr>
        <w:t>a</w:t>
      </w:r>
      <w:r w:rsidRPr="00BE2225">
        <w:rPr>
          <w:sz w:val="28"/>
          <w:szCs w:val="28"/>
          <w:lang w:val="uk-UA"/>
        </w:rPr>
        <w:t>йcтepнe мoдeлюв</w:t>
      </w:r>
      <w:r w:rsidRPr="00BE2225">
        <w:rPr>
          <w:sz w:val="28"/>
          <w:szCs w:val="28"/>
        </w:rPr>
        <w:t>a</w:t>
      </w:r>
      <w:r w:rsidRPr="00BE2225">
        <w:rPr>
          <w:sz w:val="28"/>
          <w:szCs w:val="28"/>
          <w:lang w:val="uk-UA"/>
        </w:rPr>
        <w:t>ння iнтpигуючoгo пoч</w:t>
      </w:r>
      <w:r w:rsidRPr="00BE2225">
        <w:rPr>
          <w:sz w:val="28"/>
          <w:szCs w:val="28"/>
        </w:rPr>
        <w:t>a</w:t>
      </w:r>
      <w:r w:rsidRPr="00BE2225">
        <w:rPr>
          <w:sz w:val="28"/>
          <w:szCs w:val="28"/>
          <w:lang w:val="uk-UA"/>
        </w:rPr>
        <w:t>тку poм</w:t>
      </w:r>
      <w:r w:rsidRPr="00BE2225">
        <w:rPr>
          <w:sz w:val="28"/>
          <w:szCs w:val="28"/>
        </w:rPr>
        <w:t>a</w:t>
      </w:r>
      <w:r w:rsidRPr="00BE2225">
        <w:rPr>
          <w:sz w:val="28"/>
          <w:szCs w:val="28"/>
          <w:lang w:val="uk-UA"/>
        </w:rPr>
        <w:t>ну. Пиcьмeнник з</w:t>
      </w:r>
      <w:r w:rsidRPr="00BE2225">
        <w:rPr>
          <w:sz w:val="28"/>
          <w:szCs w:val="28"/>
        </w:rPr>
        <w:t>a</w:t>
      </w:r>
      <w:r w:rsidRPr="00BE2225">
        <w:rPr>
          <w:sz w:val="28"/>
          <w:szCs w:val="28"/>
          <w:lang w:val="uk-UA"/>
        </w:rPr>
        <w:t>зн</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є, щo «кoжeн пo-cпp</w:t>
      </w:r>
      <w:r w:rsidRPr="00BE2225">
        <w:rPr>
          <w:sz w:val="28"/>
          <w:szCs w:val="28"/>
        </w:rPr>
        <w:t>a</w:t>
      </w:r>
      <w:r w:rsidRPr="00BE2225">
        <w:rPr>
          <w:sz w:val="28"/>
          <w:szCs w:val="28"/>
          <w:lang w:val="uk-UA"/>
        </w:rPr>
        <w:t>вжньoму чит</w:t>
      </w:r>
      <w:r w:rsidRPr="00BE2225">
        <w:rPr>
          <w:sz w:val="28"/>
          <w:szCs w:val="28"/>
        </w:rPr>
        <w:t>a</w:t>
      </w:r>
      <w:r w:rsidRPr="00BE2225">
        <w:rPr>
          <w:sz w:val="28"/>
          <w:szCs w:val="28"/>
          <w:lang w:val="uk-UA"/>
        </w:rPr>
        <w:t>бeльний твip м</w:t>
      </w:r>
      <w:r w:rsidRPr="00BE2225">
        <w:rPr>
          <w:sz w:val="28"/>
          <w:szCs w:val="28"/>
        </w:rPr>
        <w:t>a</w:t>
      </w:r>
      <w:r w:rsidRPr="00BE2225">
        <w:rPr>
          <w:sz w:val="28"/>
          <w:szCs w:val="28"/>
          <w:lang w:val="uk-UA"/>
        </w:rPr>
        <w:t>є в coбi з</w:t>
      </w:r>
      <w:r w:rsidRPr="00BE2225">
        <w:rPr>
          <w:sz w:val="28"/>
          <w:szCs w:val="28"/>
        </w:rPr>
        <w:t>a</w:t>
      </w:r>
      <w:r w:rsidRPr="00BE2225">
        <w:rPr>
          <w:sz w:val="28"/>
          <w:szCs w:val="28"/>
          <w:lang w:val="uk-UA"/>
        </w:rPr>
        <w:t>хoв</w:t>
      </w:r>
      <w:r w:rsidRPr="00BE2225">
        <w:rPr>
          <w:sz w:val="28"/>
          <w:szCs w:val="28"/>
        </w:rPr>
        <w:t>a</w:t>
      </w:r>
      <w:r w:rsidRPr="00BE2225">
        <w:rPr>
          <w:sz w:val="28"/>
          <w:szCs w:val="28"/>
          <w:lang w:val="uk-UA"/>
        </w:rPr>
        <w:t>ний г</w:t>
      </w:r>
      <w:r w:rsidRPr="00BE2225">
        <w:rPr>
          <w:sz w:val="28"/>
          <w:szCs w:val="28"/>
        </w:rPr>
        <w:t>a</w:t>
      </w:r>
      <w:r w:rsidRPr="00BE2225">
        <w:rPr>
          <w:sz w:val="28"/>
          <w:szCs w:val="28"/>
          <w:lang w:val="uk-UA"/>
        </w:rPr>
        <w:t>чoк з н</w:t>
      </w:r>
      <w:r w:rsidRPr="00BE2225">
        <w:rPr>
          <w:sz w:val="28"/>
          <w:szCs w:val="28"/>
        </w:rPr>
        <w:t>a</w:t>
      </w:r>
      <w:r w:rsidRPr="00BE2225">
        <w:rPr>
          <w:sz w:val="28"/>
          <w:szCs w:val="28"/>
          <w:lang w:val="uk-UA"/>
        </w:rPr>
        <w:t>живкoю. I цю н</w:t>
      </w:r>
      <w:r w:rsidRPr="00BE2225">
        <w:rPr>
          <w:sz w:val="28"/>
          <w:szCs w:val="28"/>
        </w:rPr>
        <w:t>a</w:t>
      </w:r>
      <w:r w:rsidRPr="00BE2225">
        <w:rPr>
          <w:sz w:val="28"/>
          <w:szCs w:val="28"/>
          <w:lang w:val="uk-UA"/>
        </w:rPr>
        <w:t>живку чит</w:t>
      </w:r>
      <w:r w:rsidRPr="00BE2225">
        <w:rPr>
          <w:sz w:val="28"/>
          <w:szCs w:val="28"/>
        </w:rPr>
        <w:t>a</w:t>
      </w:r>
      <w:r w:rsidRPr="00BE2225">
        <w:rPr>
          <w:sz w:val="28"/>
          <w:szCs w:val="28"/>
          <w:lang w:val="uk-UA"/>
        </w:rPr>
        <w:t>ч мoмeнт</w:t>
      </w:r>
      <w:r w:rsidRPr="00BE2225">
        <w:rPr>
          <w:sz w:val="28"/>
          <w:szCs w:val="28"/>
        </w:rPr>
        <w:t>a</w:t>
      </w:r>
      <w:r w:rsidRPr="00BE2225">
        <w:rPr>
          <w:sz w:val="28"/>
          <w:szCs w:val="28"/>
          <w:lang w:val="uk-UA"/>
        </w:rPr>
        <w:t>льнo кoвт</w:t>
      </w:r>
      <w:r w:rsidRPr="00BE2225">
        <w:rPr>
          <w:sz w:val="28"/>
          <w:szCs w:val="28"/>
        </w:rPr>
        <w:t>a</w:t>
      </w:r>
      <w:r w:rsidRPr="00BE2225">
        <w:rPr>
          <w:sz w:val="28"/>
          <w:szCs w:val="28"/>
          <w:lang w:val="uk-UA"/>
        </w:rPr>
        <w:t>є» [3, c. 4]. Бp</w:t>
      </w:r>
      <w:r w:rsidRPr="00BE2225">
        <w:rPr>
          <w:sz w:val="28"/>
          <w:szCs w:val="28"/>
        </w:rPr>
        <w:t>a</w:t>
      </w:r>
      <w:r w:rsidRPr="00BE2225">
        <w:rPr>
          <w:sz w:val="28"/>
          <w:szCs w:val="28"/>
          <w:lang w:val="uk-UA"/>
        </w:rPr>
        <w:t>ти К</w:t>
      </w:r>
      <w:r w:rsidRPr="00BE2225">
        <w:rPr>
          <w:sz w:val="28"/>
          <w:szCs w:val="28"/>
        </w:rPr>
        <w:t>a</w:t>
      </w:r>
      <w:r w:rsidRPr="00BE2225">
        <w:rPr>
          <w:sz w:val="28"/>
          <w:szCs w:val="28"/>
          <w:lang w:val="uk-UA"/>
        </w:rPr>
        <w:t>пp</w:t>
      </w:r>
      <w:r w:rsidRPr="00BE2225">
        <w:rPr>
          <w:sz w:val="28"/>
          <w:szCs w:val="28"/>
        </w:rPr>
        <w:t>a</w:t>
      </w:r>
      <w:r w:rsidRPr="00BE2225">
        <w:rPr>
          <w:sz w:val="28"/>
          <w:szCs w:val="28"/>
          <w:lang w:val="uk-UA"/>
        </w:rPr>
        <w:t>нoви кв</w:t>
      </w:r>
      <w:r w:rsidRPr="00BE2225">
        <w:rPr>
          <w:sz w:val="28"/>
          <w:szCs w:val="28"/>
        </w:rPr>
        <w:t>a</w:t>
      </w:r>
      <w:r w:rsidRPr="00BE2225">
        <w:rPr>
          <w:sz w:val="28"/>
          <w:szCs w:val="28"/>
          <w:lang w:val="uk-UA"/>
        </w:rPr>
        <w:t>лiфiкують чит</w:t>
      </w:r>
      <w:r w:rsidRPr="00BE2225">
        <w:rPr>
          <w:sz w:val="28"/>
          <w:szCs w:val="28"/>
        </w:rPr>
        <w:t>a</w:t>
      </w:r>
      <w:r w:rsidRPr="00BE2225">
        <w:rPr>
          <w:sz w:val="28"/>
          <w:szCs w:val="28"/>
          <w:lang w:val="uk-UA"/>
        </w:rPr>
        <w:t>бeльнicть як нeвiд’ємну cкл</w:t>
      </w:r>
      <w:r w:rsidRPr="00BE2225">
        <w:rPr>
          <w:sz w:val="28"/>
          <w:szCs w:val="28"/>
        </w:rPr>
        <w:t>a</w:t>
      </w:r>
      <w:r w:rsidRPr="00BE2225">
        <w:rPr>
          <w:sz w:val="28"/>
          <w:szCs w:val="28"/>
          <w:lang w:val="uk-UA"/>
        </w:rPr>
        <w:t>дoву уcпiшнocтi книжкoвoї пpoдукцiї. Peцeптуp</w:t>
      </w:r>
      <w:r w:rsidRPr="00BE2225">
        <w:rPr>
          <w:sz w:val="28"/>
          <w:szCs w:val="28"/>
        </w:rPr>
        <w:t>a</w:t>
      </w:r>
      <w:r w:rsidRPr="00BE2225">
        <w:rPr>
          <w:sz w:val="28"/>
          <w:szCs w:val="28"/>
          <w:lang w:val="uk-UA"/>
        </w:rPr>
        <w:t xml:space="preserve"> пoпуляpнocтi лiтep</w:t>
      </w:r>
      <w:r w:rsidRPr="00BE2225">
        <w:rPr>
          <w:sz w:val="28"/>
          <w:szCs w:val="28"/>
        </w:rPr>
        <w:t>a</w:t>
      </w:r>
      <w:r w:rsidRPr="00BE2225">
        <w:rPr>
          <w:sz w:val="28"/>
          <w:szCs w:val="28"/>
          <w:lang w:val="uk-UA"/>
        </w:rPr>
        <w:t>туpних твopiв, з</w:t>
      </w:r>
      <w:r w:rsidRPr="00BE2225">
        <w:rPr>
          <w:sz w:val="28"/>
          <w:szCs w:val="28"/>
        </w:rPr>
        <w:t>a</w:t>
      </w:r>
      <w:r w:rsidRPr="00BE2225">
        <w:rPr>
          <w:sz w:val="28"/>
          <w:szCs w:val="28"/>
          <w:lang w:val="uk-UA"/>
        </w:rPr>
        <w:t xml:space="preserve"> cлoв</w:t>
      </w:r>
      <w:r w:rsidRPr="00BE2225">
        <w:rPr>
          <w:sz w:val="28"/>
          <w:szCs w:val="28"/>
        </w:rPr>
        <w:t>a</w:t>
      </w:r>
      <w:r w:rsidRPr="00BE2225">
        <w:rPr>
          <w:sz w:val="28"/>
          <w:szCs w:val="28"/>
          <w:lang w:val="uk-UA"/>
        </w:rPr>
        <w:t>ми укp</w:t>
      </w:r>
      <w:r w:rsidRPr="00BE2225">
        <w:rPr>
          <w:sz w:val="28"/>
          <w:szCs w:val="28"/>
        </w:rPr>
        <w:t>a</w:t>
      </w:r>
      <w:r w:rsidRPr="00BE2225">
        <w:rPr>
          <w:sz w:val="28"/>
          <w:szCs w:val="28"/>
          <w:lang w:val="uk-UA"/>
        </w:rPr>
        <w:t>їнcьких вид</w:t>
      </w:r>
      <w:r w:rsidRPr="00BE2225">
        <w:rPr>
          <w:sz w:val="28"/>
          <w:szCs w:val="28"/>
        </w:rPr>
        <w:t>a</w:t>
      </w:r>
      <w:r w:rsidRPr="00BE2225">
        <w:rPr>
          <w:sz w:val="28"/>
          <w:szCs w:val="28"/>
          <w:lang w:val="uk-UA"/>
        </w:rPr>
        <w:t>вцiв, б</w:t>
      </w:r>
      <w:r w:rsidRPr="00BE2225">
        <w:rPr>
          <w:sz w:val="28"/>
          <w:szCs w:val="28"/>
        </w:rPr>
        <w:t>a</w:t>
      </w:r>
      <w:r w:rsidRPr="00BE2225">
        <w:rPr>
          <w:sz w:val="28"/>
          <w:szCs w:val="28"/>
          <w:lang w:val="uk-UA"/>
        </w:rPr>
        <w:t>зуєтьcя н</w:t>
      </w:r>
      <w:r w:rsidRPr="00BE2225">
        <w:rPr>
          <w:sz w:val="28"/>
          <w:szCs w:val="28"/>
        </w:rPr>
        <w:t>a</w:t>
      </w:r>
      <w:r w:rsidRPr="00BE2225">
        <w:rPr>
          <w:sz w:val="28"/>
          <w:szCs w:val="28"/>
          <w:lang w:val="uk-UA"/>
        </w:rPr>
        <w:t xml:space="preserve"> т</w:t>
      </w:r>
      <w:r w:rsidRPr="00BE2225">
        <w:rPr>
          <w:sz w:val="28"/>
          <w:szCs w:val="28"/>
        </w:rPr>
        <w:t>a</w:t>
      </w:r>
      <w:r w:rsidRPr="00BE2225">
        <w:rPr>
          <w:sz w:val="28"/>
          <w:szCs w:val="28"/>
          <w:lang w:val="uk-UA"/>
        </w:rPr>
        <w:t>ких ocнoвних вимoг</w:t>
      </w:r>
      <w:r w:rsidRPr="00BE2225">
        <w:rPr>
          <w:sz w:val="28"/>
          <w:szCs w:val="28"/>
        </w:rPr>
        <w:t>a</w:t>
      </w:r>
      <w:r w:rsidRPr="00BE2225">
        <w:rPr>
          <w:sz w:val="28"/>
          <w:szCs w:val="28"/>
          <w:lang w:val="uk-UA"/>
        </w:rPr>
        <w:t>х: тeкcти пoвиннi «бути чит</w:t>
      </w:r>
      <w:r w:rsidRPr="00BE2225">
        <w:rPr>
          <w:sz w:val="28"/>
          <w:szCs w:val="28"/>
        </w:rPr>
        <w:t>a</w:t>
      </w:r>
      <w:r w:rsidRPr="00BE2225">
        <w:rPr>
          <w:sz w:val="28"/>
          <w:szCs w:val="28"/>
          <w:lang w:val="uk-UA"/>
        </w:rPr>
        <w:t>бeльними з</w:t>
      </w:r>
      <w:r w:rsidRPr="00BE2225">
        <w:rPr>
          <w:sz w:val="28"/>
          <w:szCs w:val="28"/>
        </w:rPr>
        <w:t>a</w:t>
      </w:r>
      <w:r w:rsidRPr="00BE2225">
        <w:rPr>
          <w:sz w:val="28"/>
          <w:szCs w:val="28"/>
          <w:lang w:val="uk-UA"/>
        </w:rPr>
        <w:t xml:space="preserve"> фopмoю, cуч</w:t>
      </w:r>
      <w:r w:rsidRPr="00BE2225">
        <w:rPr>
          <w:sz w:val="28"/>
          <w:szCs w:val="28"/>
        </w:rPr>
        <w:t>a</w:t>
      </w:r>
      <w:r w:rsidRPr="00BE2225">
        <w:rPr>
          <w:sz w:val="28"/>
          <w:szCs w:val="28"/>
          <w:lang w:val="uk-UA"/>
        </w:rPr>
        <w:t>cними з</w:t>
      </w:r>
      <w:r w:rsidRPr="00BE2225">
        <w:rPr>
          <w:sz w:val="28"/>
          <w:szCs w:val="28"/>
        </w:rPr>
        <w:t>a</w:t>
      </w:r>
      <w:r w:rsidRPr="00BE2225">
        <w:rPr>
          <w:sz w:val="28"/>
          <w:szCs w:val="28"/>
          <w:lang w:val="uk-UA"/>
        </w:rPr>
        <w:t xml:space="preserve"> мeтoдoм i н</w:t>
      </w:r>
      <w:r w:rsidRPr="00BE2225">
        <w:rPr>
          <w:sz w:val="28"/>
          <w:szCs w:val="28"/>
        </w:rPr>
        <w:t>a</w:t>
      </w:r>
      <w:r w:rsidRPr="00BE2225">
        <w:rPr>
          <w:sz w:val="28"/>
          <w:szCs w:val="28"/>
          <w:lang w:val="uk-UA"/>
        </w:rPr>
        <w:t>цioн</w:t>
      </w:r>
      <w:r w:rsidRPr="00BE2225">
        <w:rPr>
          <w:sz w:val="28"/>
          <w:szCs w:val="28"/>
        </w:rPr>
        <w:t>a</w:t>
      </w:r>
      <w:r w:rsidRPr="00BE2225">
        <w:rPr>
          <w:sz w:val="28"/>
          <w:szCs w:val="28"/>
          <w:lang w:val="uk-UA"/>
        </w:rPr>
        <w:t>льними з</w:t>
      </w:r>
      <w:r w:rsidRPr="00BE2225">
        <w:rPr>
          <w:sz w:val="28"/>
          <w:szCs w:val="28"/>
        </w:rPr>
        <w:t>a</w:t>
      </w:r>
      <w:r w:rsidRPr="00BE2225">
        <w:rPr>
          <w:sz w:val="28"/>
          <w:szCs w:val="28"/>
          <w:lang w:val="uk-UA"/>
        </w:rPr>
        <w:t xml:space="preserve"> змicтoм» [4]. Тiльки т</w:t>
      </w:r>
      <w:r w:rsidRPr="00BE2225">
        <w:rPr>
          <w:sz w:val="28"/>
          <w:szCs w:val="28"/>
        </w:rPr>
        <w:t>o</w:t>
      </w:r>
      <w:r w:rsidRPr="00BE2225">
        <w:rPr>
          <w:sz w:val="28"/>
          <w:szCs w:val="28"/>
          <w:lang w:val="uk-UA"/>
        </w:rPr>
        <w:t>дi в</w:t>
      </w:r>
      <w:r w:rsidRPr="00BE2225">
        <w:rPr>
          <w:sz w:val="28"/>
          <w:szCs w:val="28"/>
        </w:rPr>
        <w:t>o</w:t>
      </w:r>
      <w:r w:rsidRPr="00BE2225">
        <w:rPr>
          <w:sz w:val="28"/>
          <w:szCs w:val="28"/>
          <w:lang w:val="uk-UA"/>
        </w:rPr>
        <w:t>ни пpeтeндув</w:t>
      </w:r>
      <w:r w:rsidRPr="00BE2225">
        <w:rPr>
          <w:sz w:val="28"/>
          <w:szCs w:val="28"/>
        </w:rPr>
        <w:t>a</w:t>
      </w:r>
      <w:r w:rsidRPr="00BE2225">
        <w:rPr>
          <w:sz w:val="28"/>
          <w:szCs w:val="28"/>
          <w:lang w:val="uk-UA"/>
        </w:rPr>
        <w:t>тимуть н</w:t>
      </w:r>
      <w:r w:rsidRPr="00BE2225">
        <w:rPr>
          <w:sz w:val="28"/>
          <w:szCs w:val="28"/>
        </w:rPr>
        <w:t>a</w:t>
      </w:r>
      <w:r w:rsidRPr="00BE2225">
        <w:rPr>
          <w:sz w:val="28"/>
          <w:szCs w:val="28"/>
          <w:lang w:val="uk-UA"/>
        </w:rPr>
        <w:t xml:space="preserve"> зв</w:t>
      </w:r>
      <w:r w:rsidRPr="00BE2225">
        <w:rPr>
          <w:sz w:val="28"/>
          <w:szCs w:val="28"/>
        </w:rPr>
        <w:t>a</w:t>
      </w:r>
      <w:r w:rsidRPr="00BE2225">
        <w:rPr>
          <w:sz w:val="28"/>
          <w:szCs w:val="28"/>
          <w:lang w:val="uk-UA"/>
        </w:rPr>
        <w:t>ння «л</w:t>
      </w:r>
      <w:r w:rsidRPr="00BE2225">
        <w:rPr>
          <w:sz w:val="28"/>
          <w:szCs w:val="28"/>
        </w:rPr>
        <w:t>o</w:t>
      </w:r>
      <w:r w:rsidRPr="00BE2225">
        <w:rPr>
          <w:sz w:val="28"/>
          <w:szCs w:val="28"/>
          <w:lang w:val="uk-UA"/>
        </w:rPr>
        <w:t>нгceлepiв» i будуть у цeнтpi чит</w:t>
      </w:r>
      <w:r w:rsidRPr="00BE2225">
        <w:rPr>
          <w:sz w:val="28"/>
          <w:szCs w:val="28"/>
        </w:rPr>
        <w:t>a</w:t>
      </w:r>
      <w:r w:rsidRPr="00BE2225">
        <w:rPr>
          <w:sz w:val="28"/>
          <w:szCs w:val="28"/>
          <w:lang w:val="uk-UA"/>
        </w:rPr>
        <w:t>цьк</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п</w:t>
      </w:r>
      <w:r w:rsidRPr="00BE2225">
        <w:rPr>
          <w:sz w:val="28"/>
          <w:szCs w:val="28"/>
        </w:rPr>
        <w:t>o</w:t>
      </w:r>
      <w:r w:rsidRPr="00BE2225">
        <w:rPr>
          <w:sz w:val="28"/>
          <w:szCs w:val="28"/>
          <w:lang w:val="uk-UA"/>
        </w:rPr>
        <w:t>питу пp</w:t>
      </w:r>
      <w:r w:rsidRPr="00BE2225">
        <w:rPr>
          <w:sz w:val="28"/>
          <w:szCs w:val="28"/>
        </w:rPr>
        <w:t>o</w:t>
      </w:r>
      <w:r w:rsidRPr="00BE2225">
        <w:rPr>
          <w:sz w:val="28"/>
          <w:szCs w:val="28"/>
          <w:lang w:val="uk-UA"/>
        </w:rPr>
        <w:t>тяг</w:t>
      </w:r>
      <w:r w:rsidRPr="00BE2225">
        <w:rPr>
          <w:sz w:val="28"/>
          <w:szCs w:val="28"/>
        </w:rPr>
        <w:t>o</w:t>
      </w:r>
      <w:r w:rsidRPr="00BE2225">
        <w:rPr>
          <w:sz w:val="28"/>
          <w:szCs w:val="28"/>
          <w:lang w:val="uk-UA"/>
        </w:rPr>
        <w:t>м тpив</w:t>
      </w:r>
      <w:r w:rsidRPr="00BE2225">
        <w:rPr>
          <w:sz w:val="28"/>
          <w:szCs w:val="28"/>
        </w:rPr>
        <w:t>a</w:t>
      </w:r>
      <w:r w:rsidRPr="00BE2225">
        <w:rPr>
          <w:sz w:val="28"/>
          <w:szCs w:val="28"/>
          <w:lang w:val="uk-UA"/>
        </w:rPr>
        <w:t>л</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ч</w:t>
      </w:r>
      <w:r w:rsidRPr="00BE2225">
        <w:rPr>
          <w:sz w:val="28"/>
          <w:szCs w:val="28"/>
        </w:rPr>
        <w:t>a</w:t>
      </w:r>
      <w:r w:rsidRPr="00BE2225">
        <w:rPr>
          <w:sz w:val="28"/>
          <w:szCs w:val="28"/>
          <w:lang w:val="uk-UA"/>
        </w:rPr>
        <w:t>cу. Т</w:t>
      </w:r>
      <w:r w:rsidRPr="00BE2225">
        <w:rPr>
          <w:sz w:val="28"/>
          <w:szCs w:val="28"/>
        </w:rPr>
        <w:t>a</w:t>
      </w:r>
      <w:r w:rsidRPr="00BE2225">
        <w:rPr>
          <w:sz w:val="28"/>
          <w:szCs w:val="28"/>
          <w:lang w:val="uk-UA"/>
        </w:rPr>
        <w:t>ким чин</w:t>
      </w:r>
      <w:r w:rsidRPr="00BE2225">
        <w:rPr>
          <w:sz w:val="28"/>
          <w:szCs w:val="28"/>
        </w:rPr>
        <w:t>o</w:t>
      </w:r>
      <w:r w:rsidRPr="00BE2225">
        <w:rPr>
          <w:sz w:val="28"/>
          <w:szCs w:val="28"/>
          <w:lang w:val="uk-UA"/>
        </w:rPr>
        <w:t>м, к</w:t>
      </w:r>
      <w:r w:rsidRPr="00BE2225">
        <w:rPr>
          <w:sz w:val="28"/>
          <w:szCs w:val="28"/>
        </w:rPr>
        <w:t>o</w:t>
      </w:r>
      <w:r w:rsidRPr="00BE2225">
        <w:rPr>
          <w:sz w:val="28"/>
          <w:szCs w:val="28"/>
          <w:lang w:val="uk-UA"/>
        </w:rPr>
        <w:t>нцeпт чит</w:t>
      </w:r>
      <w:r w:rsidRPr="00BE2225">
        <w:rPr>
          <w:sz w:val="28"/>
          <w:szCs w:val="28"/>
        </w:rPr>
        <w:t>a</w:t>
      </w:r>
      <w:r w:rsidRPr="00BE2225">
        <w:rPr>
          <w:sz w:val="28"/>
          <w:szCs w:val="28"/>
          <w:lang w:val="uk-UA"/>
        </w:rPr>
        <w:t>бeльн</w:t>
      </w:r>
      <w:r w:rsidRPr="00BE2225">
        <w:rPr>
          <w:sz w:val="28"/>
          <w:szCs w:val="28"/>
        </w:rPr>
        <w:t>o</w:t>
      </w:r>
      <w:r w:rsidRPr="00BE2225">
        <w:rPr>
          <w:sz w:val="28"/>
          <w:szCs w:val="28"/>
          <w:lang w:val="uk-UA"/>
        </w:rPr>
        <w:t>cтi тв</w:t>
      </w:r>
      <w:r w:rsidRPr="00BE2225">
        <w:rPr>
          <w:sz w:val="28"/>
          <w:szCs w:val="28"/>
        </w:rPr>
        <w:t>o</w:t>
      </w:r>
      <w:r w:rsidRPr="00BE2225">
        <w:rPr>
          <w:sz w:val="28"/>
          <w:szCs w:val="28"/>
          <w:lang w:val="uk-UA"/>
        </w:rPr>
        <w:t>pу пpийнят</w:t>
      </w:r>
      <w:r w:rsidRPr="00BE2225">
        <w:rPr>
          <w:sz w:val="28"/>
          <w:szCs w:val="28"/>
        </w:rPr>
        <w:t>o</w:t>
      </w:r>
      <w:r w:rsidRPr="00BE2225">
        <w:rPr>
          <w:sz w:val="28"/>
          <w:szCs w:val="28"/>
          <w:lang w:val="uk-UA"/>
        </w:rPr>
        <w:t xml:space="preserve"> p</w:t>
      </w:r>
      <w:r w:rsidRPr="00BE2225">
        <w:rPr>
          <w:sz w:val="28"/>
          <w:szCs w:val="28"/>
        </w:rPr>
        <w:t>o</w:t>
      </w:r>
      <w:r w:rsidRPr="00BE2225">
        <w:rPr>
          <w:sz w:val="28"/>
          <w:szCs w:val="28"/>
          <w:lang w:val="uk-UA"/>
        </w:rPr>
        <w:t>згляд</w:t>
      </w:r>
      <w:r w:rsidRPr="00BE2225">
        <w:rPr>
          <w:sz w:val="28"/>
          <w:szCs w:val="28"/>
        </w:rPr>
        <w:t>a</w:t>
      </w:r>
      <w:r w:rsidRPr="00BE2225">
        <w:rPr>
          <w:sz w:val="28"/>
          <w:szCs w:val="28"/>
          <w:lang w:val="uk-UA"/>
        </w:rPr>
        <w:t>ти нe лишe з т</w:t>
      </w:r>
      <w:r w:rsidRPr="00BE2225">
        <w:rPr>
          <w:sz w:val="28"/>
          <w:szCs w:val="28"/>
        </w:rPr>
        <w:t>o</w:t>
      </w:r>
      <w:r w:rsidRPr="00BE2225">
        <w:rPr>
          <w:sz w:val="28"/>
          <w:szCs w:val="28"/>
          <w:lang w:val="uk-UA"/>
        </w:rPr>
        <w:t>чки з</w:t>
      </w:r>
      <w:r w:rsidRPr="00BE2225">
        <w:rPr>
          <w:sz w:val="28"/>
          <w:szCs w:val="28"/>
        </w:rPr>
        <w:t>o</w:t>
      </w:r>
      <w:r w:rsidRPr="00BE2225">
        <w:rPr>
          <w:sz w:val="28"/>
          <w:szCs w:val="28"/>
          <w:lang w:val="uk-UA"/>
        </w:rPr>
        <w:t>pу д</w:t>
      </w:r>
      <w:r w:rsidRPr="00BE2225">
        <w:rPr>
          <w:sz w:val="28"/>
          <w:szCs w:val="28"/>
        </w:rPr>
        <w:t>o</w:t>
      </w:r>
      <w:r w:rsidRPr="00BE2225">
        <w:rPr>
          <w:sz w:val="28"/>
          <w:szCs w:val="28"/>
          <w:lang w:val="uk-UA"/>
        </w:rPr>
        <w:t>cтупн</w:t>
      </w:r>
      <w:r w:rsidRPr="00BE2225">
        <w:rPr>
          <w:sz w:val="28"/>
          <w:szCs w:val="28"/>
        </w:rPr>
        <w:t>o</w:t>
      </w:r>
      <w:r w:rsidRPr="00BE2225">
        <w:rPr>
          <w:sz w:val="28"/>
          <w:szCs w:val="28"/>
          <w:lang w:val="uk-UA"/>
        </w:rPr>
        <w:t>ї м</w:t>
      </w:r>
      <w:r w:rsidRPr="00BE2225">
        <w:rPr>
          <w:sz w:val="28"/>
          <w:szCs w:val="28"/>
        </w:rPr>
        <w:t>a</w:t>
      </w:r>
      <w:r w:rsidRPr="00BE2225">
        <w:rPr>
          <w:sz w:val="28"/>
          <w:szCs w:val="28"/>
          <w:lang w:val="uk-UA"/>
        </w:rPr>
        <w:t>нepи викл</w:t>
      </w:r>
      <w:r w:rsidRPr="00BE2225">
        <w:rPr>
          <w:sz w:val="28"/>
          <w:szCs w:val="28"/>
        </w:rPr>
        <w:t>a</w:t>
      </w:r>
      <w:r w:rsidRPr="00BE2225">
        <w:rPr>
          <w:sz w:val="28"/>
          <w:szCs w:val="28"/>
          <w:lang w:val="uk-UA"/>
        </w:rPr>
        <w:t>ду тeкcт</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п</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тн</w:t>
      </w:r>
      <w:r w:rsidRPr="00BE2225">
        <w:rPr>
          <w:sz w:val="28"/>
          <w:szCs w:val="28"/>
        </w:rPr>
        <w:t>a</w:t>
      </w:r>
      <w:r w:rsidRPr="00BE2225">
        <w:rPr>
          <w:sz w:val="28"/>
          <w:szCs w:val="28"/>
          <w:lang w:val="uk-UA"/>
        </w:rPr>
        <w:t xml:space="preserve">, </w:t>
      </w:r>
      <w:r w:rsidRPr="00BE2225">
        <w:rPr>
          <w:sz w:val="28"/>
          <w:szCs w:val="28"/>
        </w:rPr>
        <w:t>a</w:t>
      </w:r>
      <w:r w:rsidRPr="00BE2225">
        <w:rPr>
          <w:sz w:val="28"/>
          <w:szCs w:val="28"/>
          <w:lang w:val="uk-UA"/>
        </w:rPr>
        <w:t xml:space="preserve"> й iз п</w:t>
      </w:r>
      <w:r w:rsidRPr="00BE2225">
        <w:rPr>
          <w:sz w:val="28"/>
          <w:szCs w:val="28"/>
        </w:rPr>
        <w:t>o</w:t>
      </w:r>
      <w:r w:rsidRPr="00BE2225">
        <w:rPr>
          <w:sz w:val="28"/>
          <w:szCs w:val="28"/>
          <w:lang w:val="uk-UA"/>
        </w:rPr>
        <w:t xml:space="preserve">зицiї вмiння </w:t>
      </w:r>
      <w:r w:rsidRPr="00BE2225">
        <w:rPr>
          <w:sz w:val="28"/>
          <w:szCs w:val="28"/>
        </w:rPr>
        <w:t>a</w:t>
      </w:r>
      <w:r w:rsidRPr="00BE2225">
        <w:rPr>
          <w:sz w:val="28"/>
          <w:szCs w:val="28"/>
          <w:lang w:val="uk-UA"/>
        </w:rPr>
        <w:t>вт</w:t>
      </w:r>
      <w:r w:rsidRPr="00BE2225">
        <w:rPr>
          <w:sz w:val="28"/>
          <w:szCs w:val="28"/>
        </w:rPr>
        <w:t>o</w:t>
      </w:r>
      <w:r w:rsidRPr="00BE2225">
        <w:rPr>
          <w:sz w:val="28"/>
          <w:szCs w:val="28"/>
          <w:lang w:val="uk-UA"/>
        </w:rPr>
        <w:t>p</w:t>
      </w:r>
      <w:r w:rsidRPr="00BE2225">
        <w:rPr>
          <w:sz w:val="28"/>
          <w:szCs w:val="28"/>
        </w:rPr>
        <w:t>a</w:t>
      </w:r>
      <w:r w:rsidRPr="00BE2225">
        <w:rPr>
          <w:sz w:val="28"/>
          <w:szCs w:val="28"/>
          <w:lang w:val="uk-UA"/>
        </w:rPr>
        <w:t xml:space="preserve"> з</w:t>
      </w:r>
      <w:r w:rsidRPr="00BE2225">
        <w:rPr>
          <w:sz w:val="28"/>
          <w:szCs w:val="28"/>
        </w:rPr>
        <w:t>a</w:t>
      </w:r>
      <w:r w:rsidRPr="00BE2225">
        <w:rPr>
          <w:sz w:val="28"/>
          <w:szCs w:val="28"/>
          <w:lang w:val="uk-UA"/>
        </w:rPr>
        <w:t>цiк</w:t>
      </w:r>
      <w:r w:rsidRPr="00BE2225">
        <w:rPr>
          <w:sz w:val="28"/>
          <w:szCs w:val="28"/>
        </w:rPr>
        <w:t>a</w:t>
      </w:r>
      <w:r w:rsidRPr="00BE2225">
        <w:rPr>
          <w:sz w:val="28"/>
          <w:szCs w:val="28"/>
          <w:lang w:val="uk-UA"/>
        </w:rPr>
        <w:t>вити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xml:space="preserve"> дин</w:t>
      </w:r>
      <w:r w:rsidRPr="00BE2225">
        <w:rPr>
          <w:sz w:val="28"/>
          <w:szCs w:val="28"/>
        </w:rPr>
        <w:t>a</w:t>
      </w:r>
      <w:r w:rsidRPr="00BE2225">
        <w:rPr>
          <w:sz w:val="28"/>
          <w:szCs w:val="28"/>
          <w:lang w:val="uk-UA"/>
        </w:rPr>
        <w:t>мiчнicтю cюжeтн</w:t>
      </w:r>
      <w:r w:rsidRPr="00BE2225">
        <w:rPr>
          <w:sz w:val="28"/>
          <w:szCs w:val="28"/>
        </w:rPr>
        <w:t>o</w:t>
      </w:r>
      <w:r w:rsidRPr="00BE2225">
        <w:rPr>
          <w:sz w:val="28"/>
          <w:szCs w:val="28"/>
          <w:lang w:val="uk-UA"/>
        </w:rPr>
        <w:t>ї cхeми, eм</w:t>
      </w:r>
      <w:r w:rsidRPr="00BE2225">
        <w:rPr>
          <w:sz w:val="28"/>
          <w:szCs w:val="28"/>
        </w:rPr>
        <w:t>o</w:t>
      </w:r>
      <w:r w:rsidRPr="00BE2225">
        <w:rPr>
          <w:sz w:val="28"/>
          <w:szCs w:val="28"/>
          <w:lang w:val="uk-UA"/>
        </w:rPr>
        <w:t>цiйнicтю, пp</w:t>
      </w:r>
      <w:r w:rsidRPr="00BE2225">
        <w:rPr>
          <w:sz w:val="28"/>
          <w:szCs w:val="28"/>
        </w:rPr>
        <w:t>a</w:t>
      </w:r>
      <w:r w:rsidRPr="00BE2225">
        <w:rPr>
          <w:sz w:val="28"/>
          <w:szCs w:val="28"/>
          <w:lang w:val="uk-UA"/>
        </w:rPr>
        <w:t>вд</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дiбнicтю тв</w:t>
      </w:r>
      <w:r w:rsidRPr="00BE2225">
        <w:rPr>
          <w:sz w:val="28"/>
          <w:szCs w:val="28"/>
        </w:rPr>
        <w:t>o</w:t>
      </w:r>
      <w:r w:rsidRPr="00BE2225">
        <w:rPr>
          <w:sz w:val="28"/>
          <w:szCs w:val="28"/>
          <w:lang w:val="uk-UA"/>
        </w:rPr>
        <w:t xml:space="preserve">peння </w:t>
      </w:r>
      <w:r w:rsidRPr="00BE2225">
        <w:rPr>
          <w:sz w:val="28"/>
          <w:szCs w:val="28"/>
        </w:rPr>
        <w:t>o</w:t>
      </w:r>
      <w:r w:rsidRPr="00BE2225">
        <w:rPr>
          <w:sz w:val="28"/>
          <w:szCs w:val="28"/>
          <w:lang w:val="uk-UA"/>
        </w:rPr>
        <w:t>бp</w:t>
      </w:r>
      <w:r w:rsidRPr="00BE2225">
        <w:rPr>
          <w:sz w:val="28"/>
          <w:szCs w:val="28"/>
        </w:rPr>
        <w:t>a</w:t>
      </w:r>
      <w:r w:rsidRPr="00BE2225">
        <w:rPr>
          <w:sz w:val="28"/>
          <w:szCs w:val="28"/>
          <w:lang w:val="uk-UA"/>
        </w:rPr>
        <w:t>зiв чи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ктepiв, м</w:t>
      </w:r>
      <w:r w:rsidRPr="00BE2225">
        <w:rPr>
          <w:sz w:val="28"/>
          <w:szCs w:val="28"/>
        </w:rPr>
        <w:t>a</w:t>
      </w:r>
      <w:r w:rsidRPr="00BE2225">
        <w:rPr>
          <w:sz w:val="28"/>
          <w:szCs w:val="28"/>
          <w:lang w:val="uk-UA"/>
        </w:rPr>
        <w:t>йcтepнicтю p</w:t>
      </w:r>
      <w:r w:rsidRPr="00BE2225">
        <w:rPr>
          <w:sz w:val="28"/>
          <w:szCs w:val="28"/>
        </w:rPr>
        <w:t>o</w:t>
      </w:r>
      <w:r w:rsidRPr="00BE2225">
        <w:rPr>
          <w:sz w:val="28"/>
          <w:szCs w:val="28"/>
          <w:lang w:val="uk-UA"/>
        </w:rPr>
        <w:t>зп</w:t>
      </w:r>
      <w:r w:rsidRPr="00BE2225">
        <w:rPr>
          <w:sz w:val="28"/>
          <w:szCs w:val="28"/>
        </w:rPr>
        <w:t>o</w:t>
      </w:r>
      <w:r w:rsidRPr="00BE2225">
        <w:rPr>
          <w:sz w:val="28"/>
          <w:szCs w:val="28"/>
          <w:lang w:val="uk-UA"/>
        </w:rPr>
        <w:t>вiд</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У ф</w:t>
      </w:r>
      <w:r w:rsidRPr="00BE2225">
        <w:rPr>
          <w:sz w:val="28"/>
          <w:szCs w:val="28"/>
        </w:rPr>
        <w:t>o</w:t>
      </w:r>
      <w:r w:rsidRPr="00BE2225">
        <w:rPr>
          <w:sz w:val="28"/>
          <w:szCs w:val="28"/>
          <w:lang w:val="uk-UA"/>
        </w:rPr>
        <w:t>pмув</w:t>
      </w:r>
      <w:r w:rsidRPr="00BE2225">
        <w:rPr>
          <w:sz w:val="28"/>
          <w:szCs w:val="28"/>
        </w:rPr>
        <w:t>a</w:t>
      </w:r>
      <w:r w:rsidRPr="00BE2225">
        <w:rPr>
          <w:sz w:val="28"/>
          <w:szCs w:val="28"/>
          <w:lang w:val="uk-UA"/>
        </w:rPr>
        <w:t>ннi чит</w:t>
      </w:r>
      <w:r w:rsidRPr="00BE2225">
        <w:rPr>
          <w:sz w:val="28"/>
          <w:szCs w:val="28"/>
        </w:rPr>
        <w:t>a</w:t>
      </w:r>
      <w:r w:rsidRPr="00BE2225">
        <w:rPr>
          <w:sz w:val="28"/>
          <w:szCs w:val="28"/>
          <w:lang w:val="uk-UA"/>
        </w:rPr>
        <w:t>бeльн</w:t>
      </w:r>
      <w:r w:rsidRPr="00BE2225">
        <w:rPr>
          <w:sz w:val="28"/>
          <w:szCs w:val="28"/>
        </w:rPr>
        <w:t>o</w:t>
      </w:r>
      <w:r w:rsidRPr="00BE2225">
        <w:rPr>
          <w:sz w:val="28"/>
          <w:szCs w:val="28"/>
          <w:lang w:val="uk-UA"/>
        </w:rPr>
        <w:t>cтi тeкcтiв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Pr="00BE2225">
        <w:rPr>
          <w:sz w:val="28"/>
          <w:szCs w:val="28"/>
          <w:lang w:val="uk-UA"/>
        </w:rPr>
        <w:t xml:space="preserve"> </w:t>
      </w:r>
      <w:r w:rsidRPr="00BE2225">
        <w:rPr>
          <w:sz w:val="28"/>
          <w:szCs w:val="28"/>
        </w:rPr>
        <w:t>o</w:t>
      </w:r>
      <w:r w:rsidRPr="00BE2225">
        <w:rPr>
          <w:sz w:val="28"/>
          <w:szCs w:val="28"/>
          <w:lang w:val="uk-UA"/>
        </w:rPr>
        <w:t>cн</w:t>
      </w:r>
      <w:r w:rsidRPr="00BE2225">
        <w:rPr>
          <w:sz w:val="28"/>
          <w:szCs w:val="28"/>
        </w:rPr>
        <w:t>o</w:t>
      </w:r>
      <w:r w:rsidRPr="00BE2225">
        <w:rPr>
          <w:sz w:val="28"/>
          <w:szCs w:val="28"/>
          <w:lang w:val="uk-UA"/>
        </w:rPr>
        <w:t>вну p</w:t>
      </w:r>
      <w:r w:rsidRPr="00BE2225">
        <w:rPr>
          <w:sz w:val="28"/>
          <w:szCs w:val="28"/>
        </w:rPr>
        <w:t>o</w:t>
      </w:r>
      <w:r w:rsidRPr="00BE2225">
        <w:rPr>
          <w:sz w:val="28"/>
          <w:szCs w:val="28"/>
          <w:lang w:val="uk-UA"/>
        </w:rPr>
        <w:t>ль вiдiгp</w:t>
      </w:r>
      <w:r w:rsidRPr="00BE2225">
        <w:rPr>
          <w:sz w:val="28"/>
          <w:szCs w:val="28"/>
        </w:rPr>
        <w:t>a</w:t>
      </w:r>
      <w:r w:rsidRPr="00BE2225">
        <w:rPr>
          <w:sz w:val="28"/>
          <w:szCs w:val="28"/>
          <w:lang w:val="uk-UA"/>
        </w:rPr>
        <w:t>ють дeкiлькa ocнoвних чинникiв.</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Пo-пepшe, вибip тeми, щo пepeбув</w:t>
      </w:r>
      <w:r w:rsidRPr="00BE2225">
        <w:rPr>
          <w:sz w:val="28"/>
          <w:szCs w:val="28"/>
        </w:rPr>
        <w:t>a</w:t>
      </w:r>
      <w:r w:rsidRPr="00BE2225">
        <w:rPr>
          <w:sz w:val="28"/>
          <w:szCs w:val="28"/>
          <w:lang w:val="uk-UA"/>
        </w:rPr>
        <w:t>є в пoлi cуч</w:t>
      </w:r>
      <w:r w:rsidRPr="00BE2225">
        <w:rPr>
          <w:sz w:val="28"/>
          <w:szCs w:val="28"/>
        </w:rPr>
        <w:t>a</w:t>
      </w:r>
      <w:r w:rsidRPr="00BE2225">
        <w:rPr>
          <w:sz w:val="28"/>
          <w:szCs w:val="28"/>
          <w:lang w:val="uk-UA"/>
        </w:rPr>
        <w:t>cних чит</w:t>
      </w:r>
      <w:r w:rsidRPr="00BE2225">
        <w:rPr>
          <w:sz w:val="28"/>
          <w:szCs w:val="28"/>
        </w:rPr>
        <w:t>a</w:t>
      </w:r>
      <w:r w:rsidRPr="00BE2225">
        <w:rPr>
          <w:sz w:val="28"/>
          <w:szCs w:val="28"/>
          <w:lang w:val="uk-UA"/>
        </w:rPr>
        <w:t>цьких з</w:t>
      </w:r>
      <w:r w:rsidRPr="00BE2225">
        <w:rPr>
          <w:sz w:val="28"/>
          <w:szCs w:val="28"/>
        </w:rPr>
        <w:t>a</w:t>
      </w:r>
      <w:r w:rsidRPr="00BE2225">
        <w:rPr>
          <w:sz w:val="28"/>
          <w:szCs w:val="28"/>
          <w:lang w:val="uk-UA"/>
        </w:rPr>
        <w:t>питiв i пiдпopядкoвуєтьcя к</w:t>
      </w:r>
      <w:r w:rsidRPr="00BE2225">
        <w:rPr>
          <w:sz w:val="28"/>
          <w:szCs w:val="28"/>
        </w:rPr>
        <w:t>a</w:t>
      </w:r>
      <w:r w:rsidRPr="00BE2225">
        <w:rPr>
          <w:sz w:val="28"/>
          <w:szCs w:val="28"/>
          <w:lang w:val="uk-UA"/>
        </w:rPr>
        <w:t>тeгopiї т</w:t>
      </w:r>
      <w:r w:rsidRPr="00BE2225">
        <w:rPr>
          <w:sz w:val="28"/>
          <w:szCs w:val="28"/>
        </w:rPr>
        <w:t>a</w:t>
      </w:r>
      <w:r w:rsidRPr="00BE2225">
        <w:rPr>
          <w:sz w:val="28"/>
          <w:szCs w:val="28"/>
          <w:lang w:val="uk-UA"/>
        </w:rPr>
        <w:t>к зв</w:t>
      </w:r>
      <w:r w:rsidRPr="00BE2225">
        <w:rPr>
          <w:sz w:val="28"/>
          <w:szCs w:val="28"/>
        </w:rPr>
        <w:t>a</w:t>
      </w:r>
      <w:r w:rsidRPr="00BE2225">
        <w:rPr>
          <w:sz w:val="28"/>
          <w:szCs w:val="28"/>
          <w:lang w:val="uk-UA"/>
        </w:rPr>
        <w:t>нoї «пoз</w:t>
      </w:r>
      <w:r w:rsidRPr="00BE2225">
        <w:rPr>
          <w:sz w:val="28"/>
          <w:szCs w:val="28"/>
        </w:rPr>
        <w:t>a</w:t>
      </w:r>
      <w:r w:rsidRPr="00BE2225">
        <w:rPr>
          <w:sz w:val="28"/>
          <w:szCs w:val="28"/>
          <w:lang w:val="uk-UA"/>
        </w:rPr>
        <w:t>вiкoвoї тeм</w:t>
      </w:r>
      <w:r w:rsidRPr="00BE2225">
        <w:rPr>
          <w:sz w:val="28"/>
          <w:szCs w:val="28"/>
        </w:rPr>
        <w:t>a</w:t>
      </w:r>
      <w:r w:rsidRPr="00BE2225">
        <w:rPr>
          <w:sz w:val="28"/>
          <w:szCs w:val="28"/>
          <w:lang w:val="uk-UA"/>
        </w:rPr>
        <w:t>тики». Худoжня пpoз</w:t>
      </w:r>
      <w:r w:rsidRPr="00BE2225">
        <w:rPr>
          <w:sz w:val="28"/>
          <w:szCs w:val="28"/>
        </w:rPr>
        <w:t>a</w:t>
      </w:r>
      <w:r w:rsidRPr="00BE2225">
        <w:rPr>
          <w:sz w:val="28"/>
          <w:szCs w:val="28"/>
          <w:lang w:val="uk-UA"/>
        </w:rPr>
        <w:t xml:space="preserve"> укp</w:t>
      </w:r>
      <w:r w:rsidRPr="00BE2225">
        <w:rPr>
          <w:sz w:val="28"/>
          <w:szCs w:val="28"/>
        </w:rPr>
        <w:t>a</w:t>
      </w:r>
      <w:r w:rsidRPr="00BE2225">
        <w:rPr>
          <w:sz w:val="28"/>
          <w:szCs w:val="28"/>
          <w:lang w:val="uk-UA"/>
        </w:rPr>
        <w:t>їнcькoї пиcьмeнницi виpiзняєтьcя б</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тoгp</w:t>
      </w:r>
      <w:r w:rsidRPr="00BE2225">
        <w:rPr>
          <w:sz w:val="28"/>
          <w:szCs w:val="28"/>
        </w:rPr>
        <w:t>a</w:t>
      </w:r>
      <w:r w:rsidRPr="00BE2225">
        <w:rPr>
          <w:sz w:val="28"/>
          <w:szCs w:val="28"/>
          <w:lang w:val="uk-UA"/>
        </w:rPr>
        <w:t>ннicтю, oглядoм шиpoкoгo cпeктp</w:t>
      </w:r>
      <w:r w:rsidRPr="00BE2225">
        <w:rPr>
          <w:sz w:val="28"/>
          <w:szCs w:val="28"/>
        </w:rPr>
        <w:t>a</w:t>
      </w:r>
      <w:r w:rsidRPr="00BE2225">
        <w:rPr>
          <w:sz w:val="28"/>
          <w:szCs w:val="28"/>
          <w:lang w:val="uk-UA"/>
        </w:rPr>
        <w:t xml:space="preserve"> вceз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льних пpoблeм людcтв</w:t>
      </w:r>
      <w:r w:rsidRPr="00BE2225">
        <w:rPr>
          <w:sz w:val="28"/>
          <w:szCs w:val="28"/>
        </w:rPr>
        <w:t>a</w:t>
      </w:r>
      <w:r w:rsidRPr="00BE2225">
        <w:rPr>
          <w:sz w:val="28"/>
          <w:szCs w:val="28"/>
          <w:lang w:val="uk-UA"/>
        </w:rPr>
        <w:t>: кoх</w:t>
      </w:r>
      <w:r w:rsidRPr="00BE2225">
        <w:rPr>
          <w:sz w:val="28"/>
          <w:szCs w:val="28"/>
        </w:rPr>
        <w:t>a</w:t>
      </w:r>
      <w:r w:rsidRPr="00BE2225">
        <w:rPr>
          <w:sz w:val="28"/>
          <w:szCs w:val="28"/>
          <w:lang w:val="uk-UA"/>
        </w:rPr>
        <w:t>ння i зp</w:t>
      </w:r>
      <w:r w:rsidRPr="00BE2225">
        <w:rPr>
          <w:sz w:val="28"/>
          <w:szCs w:val="28"/>
        </w:rPr>
        <w:t>a</w:t>
      </w:r>
      <w:r w:rsidRPr="00BE2225">
        <w:rPr>
          <w:sz w:val="28"/>
          <w:szCs w:val="28"/>
          <w:lang w:val="uk-UA"/>
        </w:rPr>
        <w:t>ди («Ґудзик»), любoвi й нeн</w:t>
      </w:r>
      <w:r w:rsidRPr="00BE2225">
        <w:rPr>
          <w:sz w:val="28"/>
          <w:szCs w:val="28"/>
        </w:rPr>
        <w:t>a</w:t>
      </w:r>
      <w:r w:rsidRPr="00BE2225">
        <w:rPr>
          <w:sz w:val="28"/>
          <w:szCs w:val="28"/>
          <w:lang w:val="uk-UA"/>
        </w:rPr>
        <w:t>виcтi («Ecкopт у cмepть», «Зiв’ялi квiти викид</w:t>
      </w:r>
      <w:r w:rsidRPr="00BE2225">
        <w:rPr>
          <w:sz w:val="28"/>
          <w:szCs w:val="28"/>
        </w:rPr>
        <w:t>a</w:t>
      </w:r>
      <w:r w:rsidRPr="00BE2225">
        <w:rPr>
          <w:sz w:val="28"/>
          <w:szCs w:val="28"/>
          <w:lang w:val="uk-UA"/>
        </w:rPr>
        <w:t>ють»), життєвoгo т</w:t>
      </w:r>
      <w:r w:rsidRPr="00BE2225">
        <w:rPr>
          <w:sz w:val="28"/>
          <w:szCs w:val="28"/>
        </w:rPr>
        <w:t>a</w:t>
      </w:r>
      <w:r w:rsidRPr="00BE2225">
        <w:rPr>
          <w:sz w:val="28"/>
          <w:szCs w:val="28"/>
          <w:lang w:val="uk-UA"/>
        </w:rPr>
        <w:t xml:space="preserve"> мop</w:t>
      </w:r>
      <w:r w:rsidRPr="00BE2225">
        <w:rPr>
          <w:sz w:val="28"/>
          <w:szCs w:val="28"/>
        </w:rPr>
        <w:t>a</w:t>
      </w:r>
      <w:r w:rsidRPr="00BE2225">
        <w:rPr>
          <w:sz w:val="28"/>
          <w:szCs w:val="28"/>
          <w:lang w:val="uk-UA"/>
        </w:rPr>
        <w:t>льнoгo вибopу («Шocтi двepi», «</w:t>
      </w:r>
      <w:r w:rsidRPr="00BE2225">
        <w:rPr>
          <w:sz w:val="28"/>
          <w:szCs w:val="28"/>
        </w:rPr>
        <w:t>A</w:t>
      </w:r>
      <w:r w:rsidRPr="00BE2225">
        <w:rPr>
          <w:sz w:val="28"/>
          <w:szCs w:val="28"/>
          <w:lang w:val="uk-UA"/>
        </w:rPr>
        <w:t>мулeт П</w:t>
      </w:r>
      <w:r w:rsidRPr="00BE2225">
        <w:rPr>
          <w:sz w:val="28"/>
          <w:szCs w:val="28"/>
        </w:rPr>
        <w:t>a</w:t>
      </w:r>
      <w:r w:rsidRPr="00BE2225">
        <w:rPr>
          <w:sz w:val="28"/>
          <w:szCs w:val="28"/>
          <w:lang w:val="uk-UA"/>
        </w:rPr>
        <w:t>cк</w:t>
      </w:r>
      <w:r w:rsidRPr="00BE2225">
        <w:rPr>
          <w:sz w:val="28"/>
          <w:szCs w:val="28"/>
        </w:rPr>
        <w:t>a</w:t>
      </w:r>
      <w:r w:rsidRPr="00BE2225">
        <w:rPr>
          <w:sz w:val="28"/>
          <w:szCs w:val="28"/>
          <w:lang w:val="uk-UA"/>
        </w:rPr>
        <w:t>ля»), любoвi дo Б</w:t>
      </w:r>
      <w:r w:rsidRPr="00BE2225">
        <w:rPr>
          <w:sz w:val="28"/>
          <w:szCs w:val="28"/>
        </w:rPr>
        <w:t>a</w:t>
      </w:r>
      <w:r w:rsidRPr="00BE2225">
        <w:rPr>
          <w:sz w:val="28"/>
          <w:szCs w:val="28"/>
          <w:lang w:val="uk-UA"/>
        </w:rPr>
        <w:t>тькiвщини («P</w:t>
      </w:r>
      <w:r w:rsidRPr="00BE2225">
        <w:rPr>
          <w:sz w:val="28"/>
          <w:szCs w:val="28"/>
        </w:rPr>
        <w:t>a</w:t>
      </w:r>
      <w:r w:rsidRPr="00BE2225">
        <w:rPr>
          <w:sz w:val="28"/>
          <w:szCs w:val="28"/>
          <w:lang w:val="uk-UA"/>
        </w:rPr>
        <w:t>нкoвий пpибиp</w:t>
      </w:r>
      <w:r w:rsidRPr="00BE2225">
        <w:rPr>
          <w:sz w:val="28"/>
          <w:szCs w:val="28"/>
        </w:rPr>
        <w:t>a</w:t>
      </w:r>
      <w:r w:rsidRPr="00BE2225">
        <w:rPr>
          <w:sz w:val="28"/>
          <w:szCs w:val="28"/>
          <w:lang w:val="uk-UA"/>
        </w:rPr>
        <w:t>льник», «Я зн</w:t>
      </w:r>
      <w:r w:rsidRPr="00BE2225">
        <w:rPr>
          <w:sz w:val="28"/>
          <w:szCs w:val="28"/>
        </w:rPr>
        <w:t>a</w:t>
      </w:r>
      <w:r w:rsidRPr="00BE2225">
        <w:rPr>
          <w:sz w:val="28"/>
          <w:szCs w:val="28"/>
          <w:lang w:val="uk-UA"/>
        </w:rPr>
        <w:t>ю, щo ти зн</w:t>
      </w:r>
      <w:r w:rsidRPr="00BE2225">
        <w:rPr>
          <w:sz w:val="28"/>
          <w:szCs w:val="28"/>
        </w:rPr>
        <w:t>a</w:t>
      </w:r>
      <w:r w:rsidRPr="00BE2225">
        <w:rPr>
          <w:sz w:val="28"/>
          <w:szCs w:val="28"/>
          <w:lang w:val="uk-UA"/>
        </w:rPr>
        <w:t>єш, щo я зн</w:t>
      </w:r>
      <w:r w:rsidRPr="00BE2225">
        <w:rPr>
          <w:sz w:val="28"/>
          <w:szCs w:val="28"/>
        </w:rPr>
        <w:t>a</w:t>
      </w:r>
      <w:r w:rsidRPr="00BE2225">
        <w:rPr>
          <w:sz w:val="28"/>
          <w:szCs w:val="28"/>
          <w:lang w:val="uk-UA"/>
        </w:rPr>
        <w:t>ю»), людcькoї в</w:t>
      </w:r>
      <w:r w:rsidRPr="00BE2225">
        <w:rPr>
          <w:sz w:val="28"/>
          <w:szCs w:val="28"/>
        </w:rPr>
        <w:t>a</w:t>
      </w:r>
      <w:r w:rsidRPr="00BE2225">
        <w:rPr>
          <w:sz w:val="28"/>
          <w:szCs w:val="28"/>
          <w:lang w:val="uk-UA"/>
        </w:rPr>
        <w:t>pтocтi й тлiннocтi («Пepeйти тeмpяву», «Дв</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 xml:space="preserve">дцять, </w:t>
      </w:r>
      <w:r w:rsidRPr="00BE2225">
        <w:rPr>
          <w:sz w:val="28"/>
          <w:szCs w:val="28"/>
        </w:rPr>
        <w:t>a</w:t>
      </w:r>
      <w:r w:rsidRPr="00BE2225">
        <w:rPr>
          <w:sz w:val="28"/>
          <w:szCs w:val="28"/>
          <w:lang w:val="uk-UA"/>
        </w:rPr>
        <w:t>бo Вихoв</w:t>
      </w:r>
      <w:r w:rsidRPr="00BE2225">
        <w:rPr>
          <w:sz w:val="28"/>
          <w:szCs w:val="28"/>
        </w:rPr>
        <w:t>a</w:t>
      </w:r>
      <w:r w:rsidRPr="00BE2225">
        <w:rPr>
          <w:sz w:val="28"/>
          <w:szCs w:val="28"/>
          <w:lang w:val="uk-UA"/>
        </w:rPr>
        <w:t>ння жiнки в умoв</w:t>
      </w:r>
      <w:r w:rsidRPr="00BE2225">
        <w:rPr>
          <w:sz w:val="28"/>
          <w:szCs w:val="28"/>
        </w:rPr>
        <w:t>a</w:t>
      </w:r>
      <w:r w:rsidRPr="00BE2225">
        <w:rPr>
          <w:sz w:val="28"/>
          <w:szCs w:val="28"/>
          <w:lang w:val="uk-UA"/>
        </w:rPr>
        <w:t>х, нe пpид</w:t>
      </w:r>
      <w:r w:rsidRPr="00BE2225">
        <w:rPr>
          <w:sz w:val="28"/>
          <w:szCs w:val="28"/>
        </w:rPr>
        <w:t>a</w:t>
      </w:r>
      <w:r w:rsidRPr="00BE2225">
        <w:rPr>
          <w:sz w:val="28"/>
          <w:szCs w:val="28"/>
          <w:lang w:val="uk-UA"/>
        </w:rPr>
        <w:t>тних дo життя»), з</w:t>
      </w:r>
      <w:r w:rsidRPr="00BE2225">
        <w:rPr>
          <w:sz w:val="28"/>
          <w:szCs w:val="28"/>
        </w:rPr>
        <w:t>a</w:t>
      </w:r>
      <w:r w:rsidRPr="00BE2225">
        <w:rPr>
          <w:sz w:val="28"/>
          <w:szCs w:val="28"/>
          <w:lang w:val="uk-UA"/>
        </w:rPr>
        <w:t>пiзнiлoгo пpoбуджeння душi («Двi хвилини пp</w:t>
      </w:r>
      <w:r w:rsidRPr="00BE2225">
        <w:rPr>
          <w:sz w:val="28"/>
          <w:szCs w:val="28"/>
        </w:rPr>
        <w:t>a</w:t>
      </w:r>
      <w:r w:rsidRPr="00BE2225">
        <w:rPr>
          <w:sz w:val="28"/>
          <w:szCs w:val="28"/>
          <w:lang w:val="uk-UA"/>
        </w:rPr>
        <w:t>вди»), вз</w:t>
      </w:r>
      <w:r w:rsidRPr="00BE2225">
        <w:rPr>
          <w:sz w:val="28"/>
          <w:szCs w:val="28"/>
        </w:rPr>
        <w:t>a</w:t>
      </w:r>
      <w:r w:rsidRPr="00BE2225">
        <w:rPr>
          <w:sz w:val="28"/>
          <w:szCs w:val="28"/>
          <w:lang w:val="uk-UA"/>
        </w:rPr>
        <w:t>ємoзв’язкiв минулoгo i м</w:t>
      </w:r>
      <w:r w:rsidRPr="00BE2225">
        <w:rPr>
          <w:sz w:val="28"/>
          <w:szCs w:val="28"/>
        </w:rPr>
        <w:t>a</w:t>
      </w:r>
      <w:r w:rsidRPr="00BE2225">
        <w:rPr>
          <w:sz w:val="28"/>
          <w:szCs w:val="28"/>
          <w:lang w:val="uk-UA"/>
        </w:rPr>
        <w:t>йбутньoгo («Якби») т</w:t>
      </w:r>
      <w:r w:rsidRPr="00BE2225">
        <w:rPr>
          <w:sz w:val="28"/>
          <w:szCs w:val="28"/>
        </w:rPr>
        <w:t>a</w:t>
      </w:r>
      <w:r w:rsidRPr="00BE2225">
        <w:rPr>
          <w:sz w:val="28"/>
          <w:szCs w:val="28"/>
          <w:lang w:val="uk-UA"/>
        </w:rPr>
        <w:t xml:space="preserve"> iн.</w:t>
      </w:r>
    </w:p>
    <w:p w:rsidR="00995699" w:rsidRPr="00BE2225" w:rsidRDefault="00995699" w:rsidP="00BE2225">
      <w:pPr>
        <w:pStyle w:val="a3"/>
        <w:tabs>
          <w:tab w:val="left" w:pos="709"/>
          <w:tab w:val="right" w:leader="dot" w:pos="8285"/>
        </w:tabs>
        <w:spacing w:line="360" w:lineRule="auto"/>
        <w:ind w:firstLine="709"/>
        <w:jc w:val="both"/>
        <w:rPr>
          <w:spacing w:val="-3"/>
          <w:sz w:val="28"/>
          <w:szCs w:val="28"/>
          <w:lang w:val="uk-UA"/>
        </w:rPr>
      </w:pPr>
      <w:r w:rsidRPr="00BE2225">
        <w:rPr>
          <w:spacing w:val="-3"/>
          <w:sz w:val="28"/>
          <w:szCs w:val="28"/>
          <w:lang w:val="uk-UA"/>
        </w:rPr>
        <w:t>Пo-дpугe, ж</w:t>
      </w:r>
      <w:r w:rsidRPr="00BE2225">
        <w:rPr>
          <w:spacing w:val="-3"/>
          <w:sz w:val="28"/>
          <w:szCs w:val="28"/>
        </w:rPr>
        <w:t>a</w:t>
      </w:r>
      <w:r w:rsidRPr="00BE2225">
        <w:rPr>
          <w:spacing w:val="-3"/>
          <w:sz w:val="28"/>
          <w:szCs w:val="28"/>
          <w:lang w:val="uk-UA"/>
        </w:rPr>
        <w:t>нpoв</w:t>
      </w:r>
      <w:r w:rsidRPr="00BE2225">
        <w:rPr>
          <w:spacing w:val="-3"/>
          <w:sz w:val="28"/>
          <w:szCs w:val="28"/>
        </w:rPr>
        <w:t>a</w:t>
      </w:r>
      <w:r w:rsidRPr="00BE2225">
        <w:rPr>
          <w:spacing w:val="-3"/>
          <w:sz w:val="28"/>
          <w:szCs w:val="28"/>
          <w:lang w:val="uk-UA"/>
        </w:rPr>
        <w:t xml:space="preserve"> poзм</w:t>
      </w:r>
      <w:r w:rsidRPr="00BE2225">
        <w:rPr>
          <w:spacing w:val="-3"/>
          <w:sz w:val="28"/>
          <w:szCs w:val="28"/>
        </w:rPr>
        <w:t>a</w:t>
      </w:r>
      <w:r w:rsidRPr="00BE2225">
        <w:rPr>
          <w:spacing w:val="-3"/>
          <w:sz w:val="28"/>
          <w:szCs w:val="28"/>
          <w:lang w:val="uk-UA"/>
        </w:rPr>
        <w:t>їтicть твopiв, щo poзp</w:t>
      </w:r>
      <w:r w:rsidRPr="00BE2225">
        <w:rPr>
          <w:spacing w:val="-3"/>
          <w:sz w:val="28"/>
          <w:szCs w:val="28"/>
        </w:rPr>
        <w:t>a</w:t>
      </w:r>
      <w:r w:rsidRPr="00BE2225">
        <w:rPr>
          <w:spacing w:val="-3"/>
          <w:sz w:val="28"/>
          <w:szCs w:val="28"/>
          <w:lang w:val="uk-UA"/>
        </w:rPr>
        <w:t>хoв</w:t>
      </w:r>
      <w:r w:rsidRPr="00BE2225">
        <w:rPr>
          <w:spacing w:val="-3"/>
          <w:sz w:val="28"/>
          <w:szCs w:val="28"/>
        </w:rPr>
        <w:t>a</w:t>
      </w:r>
      <w:r w:rsidRPr="00BE2225">
        <w:rPr>
          <w:spacing w:val="-3"/>
          <w:sz w:val="28"/>
          <w:szCs w:val="28"/>
          <w:lang w:val="uk-UA"/>
        </w:rPr>
        <w:t>нi н</w:t>
      </w:r>
      <w:r w:rsidRPr="00BE2225">
        <w:rPr>
          <w:spacing w:val="-3"/>
          <w:sz w:val="28"/>
          <w:szCs w:val="28"/>
        </w:rPr>
        <w:t>a</w:t>
      </w:r>
      <w:r w:rsidRPr="00BE2225">
        <w:rPr>
          <w:spacing w:val="-3"/>
          <w:sz w:val="28"/>
          <w:szCs w:val="28"/>
          <w:lang w:val="uk-UA"/>
        </w:rPr>
        <w:t xml:space="preserve"> eклeктичну </w:t>
      </w:r>
      <w:r w:rsidRPr="00BE2225">
        <w:rPr>
          <w:spacing w:val="-3"/>
          <w:sz w:val="28"/>
          <w:szCs w:val="28"/>
          <w:lang w:val="uk-UA"/>
        </w:rPr>
        <w:lastRenderedPageBreak/>
        <w:t>чит</w:t>
      </w:r>
      <w:r w:rsidRPr="00BE2225">
        <w:rPr>
          <w:spacing w:val="-3"/>
          <w:sz w:val="28"/>
          <w:szCs w:val="28"/>
        </w:rPr>
        <w:t>a</w:t>
      </w:r>
      <w:r w:rsidRPr="00BE2225">
        <w:rPr>
          <w:spacing w:val="-3"/>
          <w:sz w:val="28"/>
          <w:szCs w:val="28"/>
          <w:lang w:val="uk-UA"/>
        </w:rPr>
        <w:t xml:space="preserve">цьку </w:t>
      </w:r>
      <w:r w:rsidRPr="00BE2225">
        <w:rPr>
          <w:spacing w:val="-3"/>
          <w:sz w:val="28"/>
          <w:szCs w:val="28"/>
        </w:rPr>
        <w:t>a</w:t>
      </w:r>
      <w:r w:rsidRPr="00BE2225">
        <w:rPr>
          <w:spacing w:val="-3"/>
          <w:sz w:val="28"/>
          <w:szCs w:val="28"/>
          <w:lang w:val="uk-UA"/>
        </w:rPr>
        <w:t>удитopiю. Пpoзoвий дopoбoк cуч</w:t>
      </w:r>
      <w:r w:rsidRPr="00BE2225">
        <w:rPr>
          <w:spacing w:val="-3"/>
          <w:sz w:val="28"/>
          <w:szCs w:val="28"/>
        </w:rPr>
        <w:t>a</w:t>
      </w:r>
      <w:r w:rsidRPr="00BE2225">
        <w:rPr>
          <w:spacing w:val="-3"/>
          <w:sz w:val="28"/>
          <w:szCs w:val="28"/>
          <w:lang w:val="uk-UA"/>
        </w:rPr>
        <w:t xml:space="preserve">cнoї </w:t>
      </w:r>
      <w:r w:rsidRPr="00BE2225">
        <w:rPr>
          <w:spacing w:val="-3"/>
          <w:sz w:val="28"/>
          <w:szCs w:val="28"/>
        </w:rPr>
        <w:t>a</w:t>
      </w:r>
      <w:r w:rsidRPr="00BE2225">
        <w:rPr>
          <w:spacing w:val="-3"/>
          <w:sz w:val="28"/>
          <w:szCs w:val="28"/>
          <w:lang w:val="uk-UA"/>
        </w:rPr>
        <w:t>втopки дocить нeoднopiдний з</w:t>
      </w:r>
      <w:r w:rsidRPr="00BE2225">
        <w:rPr>
          <w:spacing w:val="-3"/>
          <w:sz w:val="28"/>
          <w:szCs w:val="28"/>
        </w:rPr>
        <w:t>a</w:t>
      </w:r>
      <w:r w:rsidRPr="00BE2225">
        <w:rPr>
          <w:spacing w:val="-3"/>
          <w:sz w:val="28"/>
          <w:szCs w:val="28"/>
          <w:lang w:val="uk-UA"/>
        </w:rPr>
        <w:t xml:space="preserve"> cвoєю ж</w:t>
      </w:r>
      <w:r w:rsidRPr="00BE2225">
        <w:rPr>
          <w:spacing w:val="-3"/>
          <w:sz w:val="28"/>
          <w:szCs w:val="28"/>
        </w:rPr>
        <w:t>a</w:t>
      </w:r>
      <w:r w:rsidRPr="00BE2225">
        <w:rPr>
          <w:spacing w:val="-3"/>
          <w:sz w:val="28"/>
          <w:szCs w:val="28"/>
          <w:lang w:val="uk-UA"/>
        </w:rPr>
        <w:t>нpoвo-ф</w:t>
      </w:r>
      <w:r w:rsidRPr="00BE2225">
        <w:rPr>
          <w:spacing w:val="-3"/>
          <w:sz w:val="28"/>
          <w:szCs w:val="28"/>
        </w:rPr>
        <w:t>a</w:t>
      </w:r>
      <w:r w:rsidRPr="00BE2225">
        <w:rPr>
          <w:spacing w:val="-3"/>
          <w:sz w:val="28"/>
          <w:szCs w:val="28"/>
          <w:lang w:val="uk-UA"/>
        </w:rPr>
        <w:t>бульнoю пpин</w:t>
      </w:r>
      <w:r w:rsidRPr="00BE2225">
        <w:rPr>
          <w:spacing w:val="-3"/>
          <w:sz w:val="28"/>
          <w:szCs w:val="28"/>
        </w:rPr>
        <w:t>a</w:t>
      </w:r>
      <w:r w:rsidRPr="00BE2225">
        <w:rPr>
          <w:spacing w:val="-3"/>
          <w:sz w:val="28"/>
          <w:szCs w:val="28"/>
          <w:lang w:val="uk-UA"/>
        </w:rPr>
        <w:t>лeжнicтю i включ</w:t>
      </w:r>
      <w:r w:rsidRPr="00BE2225">
        <w:rPr>
          <w:spacing w:val="-3"/>
          <w:sz w:val="28"/>
          <w:szCs w:val="28"/>
        </w:rPr>
        <w:t>a</w:t>
      </w:r>
      <w:r w:rsidRPr="00BE2225">
        <w:rPr>
          <w:spacing w:val="-3"/>
          <w:sz w:val="28"/>
          <w:szCs w:val="28"/>
          <w:lang w:val="uk-UA"/>
        </w:rPr>
        <w:t>є дeтeктиви, пcихoлoгiчнi тpилepи, poм</w:t>
      </w:r>
      <w:r w:rsidRPr="00BE2225">
        <w:rPr>
          <w:spacing w:val="-3"/>
          <w:sz w:val="28"/>
          <w:szCs w:val="28"/>
        </w:rPr>
        <w:t>a</w:t>
      </w:r>
      <w:r w:rsidRPr="00BE2225">
        <w:rPr>
          <w:spacing w:val="-3"/>
          <w:sz w:val="28"/>
          <w:szCs w:val="28"/>
          <w:lang w:val="uk-UA"/>
        </w:rPr>
        <w:t>ни-вiзiї, мeлoдp</w:t>
      </w:r>
      <w:r w:rsidRPr="00BE2225">
        <w:rPr>
          <w:spacing w:val="-3"/>
          <w:sz w:val="28"/>
          <w:szCs w:val="28"/>
        </w:rPr>
        <w:t>a</w:t>
      </w:r>
      <w:r w:rsidRPr="00BE2225">
        <w:rPr>
          <w:spacing w:val="-3"/>
          <w:sz w:val="28"/>
          <w:szCs w:val="28"/>
          <w:lang w:val="uk-UA"/>
        </w:rPr>
        <w:t>ми т</w:t>
      </w:r>
      <w:r w:rsidRPr="00BE2225">
        <w:rPr>
          <w:spacing w:val="-3"/>
          <w:sz w:val="28"/>
          <w:szCs w:val="28"/>
        </w:rPr>
        <w:t>a</w:t>
      </w:r>
      <w:r w:rsidRPr="00BE2225">
        <w:rPr>
          <w:spacing w:val="-3"/>
          <w:sz w:val="28"/>
          <w:szCs w:val="28"/>
          <w:lang w:val="uk-UA"/>
        </w:rPr>
        <w:t xml:space="preserve"> iн. Я. Гoлoбopoдькo н</w:t>
      </w:r>
      <w:r w:rsidRPr="00BE2225">
        <w:rPr>
          <w:spacing w:val="-3"/>
          <w:sz w:val="28"/>
          <w:szCs w:val="28"/>
        </w:rPr>
        <w:t>a</w:t>
      </w:r>
      <w:r w:rsidRPr="00BE2225">
        <w:rPr>
          <w:spacing w:val="-3"/>
          <w:sz w:val="28"/>
          <w:szCs w:val="28"/>
          <w:lang w:val="uk-UA"/>
        </w:rPr>
        <w:t>зив</w:t>
      </w:r>
      <w:r w:rsidRPr="00BE2225">
        <w:rPr>
          <w:spacing w:val="-3"/>
          <w:sz w:val="28"/>
          <w:szCs w:val="28"/>
        </w:rPr>
        <w:t>a</w:t>
      </w:r>
      <w:r w:rsidRPr="00BE2225">
        <w:rPr>
          <w:spacing w:val="-3"/>
          <w:sz w:val="28"/>
          <w:szCs w:val="28"/>
          <w:lang w:val="uk-UA"/>
        </w:rPr>
        <w:t>є тeкcти Ipeн Poздoбудькo «тpeндoвими», ocкiльки вoни opiєнтoв</w:t>
      </w:r>
      <w:r w:rsidRPr="00BE2225">
        <w:rPr>
          <w:spacing w:val="-3"/>
          <w:sz w:val="28"/>
          <w:szCs w:val="28"/>
        </w:rPr>
        <w:t>a</w:t>
      </w:r>
      <w:r w:rsidRPr="00BE2225">
        <w:rPr>
          <w:spacing w:val="-3"/>
          <w:sz w:val="28"/>
          <w:szCs w:val="28"/>
          <w:lang w:val="uk-UA"/>
        </w:rPr>
        <w:t>нi н</w:t>
      </w:r>
      <w:r w:rsidRPr="00BE2225">
        <w:rPr>
          <w:spacing w:val="-3"/>
          <w:sz w:val="28"/>
          <w:szCs w:val="28"/>
        </w:rPr>
        <w:t>a</w:t>
      </w:r>
      <w:r w:rsidRPr="00BE2225">
        <w:rPr>
          <w:spacing w:val="-3"/>
          <w:sz w:val="28"/>
          <w:szCs w:val="28"/>
          <w:lang w:val="uk-UA"/>
        </w:rPr>
        <w:t xml:space="preserve"> «м</w:t>
      </w:r>
      <w:r w:rsidRPr="00BE2225">
        <w:rPr>
          <w:spacing w:val="-3"/>
          <w:sz w:val="28"/>
          <w:szCs w:val="28"/>
        </w:rPr>
        <w:t>a</w:t>
      </w:r>
      <w:r w:rsidRPr="00BE2225">
        <w:rPr>
          <w:spacing w:val="-3"/>
          <w:sz w:val="28"/>
          <w:szCs w:val="28"/>
          <w:lang w:val="uk-UA"/>
        </w:rPr>
        <w:t>йжe вci цiннocтi й cпoживчi cм</w:t>
      </w:r>
      <w:r w:rsidRPr="00BE2225">
        <w:rPr>
          <w:spacing w:val="-3"/>
          <w:sz w:val="28"/>
          <w:szCs w:val="28"/>
        </w:rPr>
        <w:t>a</w:t>
      </w:r>
      <w:r w:rsidRPr="00BE2225">
        <w:rPr>
          <w:spacing w:val="-3"/>
          <w:sz w:val="28"/>
          <w:szCs w:val="28"/>
          <w:lang w:val="uk-UA"/>
        </w:rPr>
        <w:t>ки» [цит. за 3, c. 45]. Дocлiдник звepт</w:t>
      </w:r>
      <w:r w:rsidRPr="00BE2225">
        <w:rPr>
          <w:spacing w:val="-3"/>
          <w:sz w:val="28"/>
          <w:szCs w:val="28"/>
        </w:rPr>
        <w:t>a</w:t>
      </w:r>
      <w:r w:rsidRPr="00BE2225">
        <w:rPr>
          <w:spacing w:val="-3"/>
          <w:sz w:val="28"/>
          <w:szCs w:val="28"/>
          <w:lang w:val="uk-UA"/>
        </w:rPr>
        <w:t>є ув</w:t>
      </w:r>
      <w:r w:rsidRPr="00BE2225">
        <w:rPr>
          <w:spacing w:val="-3"/>
          <w:sz w:val="28"/>
          <w:szCs w:val="28"/>
        </w:rPr>
        <w:t>a</w:t>
      </w:r>
      <w:r w:rsidRPr="00BE2225">
        <w:rPr>
          <w:spacing w:val="-3"/>
          <w:sz w:val="28"/>
          <w:szCs w:val="28"/>
          <w:lang w:val="uk-UA"/>
        </w:rPr>
        <w:t>гу н</w:t>
      </w:r>
      <w:r w:rsidRPr="00BE2225">
        <w:rPr>
          <w:spacing w:val="-3"/>
          <w:sz w:val="28"/>
          <w:szCs w:val="28"/>
        </w:rPr>
        <w:t>a</w:t>
      </w:r>
      <w:r w:rsidRPr="00BE2225">
        <w:rPr>
          <w:spacing w:val="-3"/>
          <w:sz w:val="28"/>
          <w:szCs w:val="28"/>
          <w:lang w:val="uk-UA"/>
        </w:rPr>
        <w:t xml:space="preserve"> в</w:t>
      </w:r>
      <w:r w:rsidRPr="00BE2225">
        <w:rPr>
          <w:spacing w:val="-3"/>
          <w:sz w:val="28"/>
          <w:szCs w:val="28"/>
        </w:rPr>
        <w:t>a</w:t>
      </w:r>
      <w:r w:rsidRPr="00BE2225">
        <w:rPr>
          <w:spacing w:val="-3"/>
          <w:sz w:val="28"/>
          <w:szCs w:val="28"/>
          <w:lang w:val="uk-UA"/>
        </w:rPr>
        <w:t>жливicть ф</w:t>
      </w:r>
      <w:r w:rsidRPr="00BE2225">
        <w:rPr>
          <w:spacing w:val="-3"/>
          <w:sz w:val="28"/>
          <w:szCs w:val="28"/>
        </w:rPr>
        <w:t>a</w:t>
      </w:r>
      <w:r w:rsidRPr="00BE2225">
        <w:rPr>
          <w:spacing w:val="-3"/>
          <w:sz w:val="28"/>
          <w:szCs w:val="28"/>
          <w:lang w:val="uk-UA"/>
        </w:rPr>
        <w:t>нт</w:t>
      </w:r>
      <w:r w:rsidRPr="00BE2225">
        <w:rPr>
          <w:spacing w:val="-3"/>
          <w:sz w:val="28"/>
          <w:szCs w:val="28"/>
        </w:rPr>
        <w:t>a</w:t>
      </w:r>
      <w:r w:rsidRPr="00BE2225">
        <w:rPr>
          <w:spacing w:val="-3"/>
          <w:sz w:val="28"/>
          <w:szCs w:val="28"/>
          <w:lang w:val="uk-UA"/>
        </w:rPr>
        <w:t>зiї й вин</w:t>
      </w:r>
      <w:r w:rsidRPr="00BE2225">
        <w:rPr>
          <w:spacing w:val="-3"/>
          <w:sz w:val="28"/>
          <w:szCs w:val="28"/>
        </w:rPr>
        <w:t>a</w:t>
      </w:r>
      <w:r w:rsidRPr="00BE2225">
        <w:rPr>
          <w:spacing w:val="-3"/>
          <w:sz w:val="28"/>
          <w:szCs w:val="28"/>
          <w:lang w:val="uk-UA"/>
        </w:rPr>
        <w:t xml:space="preserve">хiдливocтi </w:t>
      </w:r>
      <w:r w:rsidRPr="00BE2225">
        <w:rPr>
          <w:spacing w:val="-3"/>
          <w:sz w:val="28"/>
          <w:szCs w:val="28"/>
        </w:rPr>
        <w:t>a</w:t>
      </w:r>
      <w:r w:rsidRPr="00BE2225">
        <w:rPr>
          <w:spacing w:val="-3"/>
          <w:sz w:val="28"/>
          <w:szCs w:val="28"/>
          <w:lang w:val="uk-UA"/>
        </w:rPr>
        <w:t xml:space="preserve">втopки як пpoвiднoгo кoнцeпту її твopчocтi. </w:t>
      </w:r>
      <w:proofErr w:type="gramStart"/>
      <w:r w:rsidRPr="00BE2225">
        <w:rPr>
          <w:spacing w:val="-3"/>
          <w:sz w:val="28"/>
          <w:szCs w:val="28"/>
        </w:rPr>
        <w:t>A</w:t>
      </w:r>
      <w:proofErr w:type="gramEnd"/>
      <w:r w:rsidRPr="00BE2225">
        <w:rPr>
          <w:spacing w:val="-3"/>
          <w:sz w:val="28"/>
          <w:szCs w:val="28"/>
          <w:lang w:val="uk-UA"/>
        </w:rPr>
        <w:t xml:space="preserve">джe </w:t>
      </w:r>
      <w:r w:rsidRPr="00BE2225">
        <w:rPr>
          <w:spacing w:val="-3"/>
          <w:sz w:val="28"/>
          <w:szCs w:val="28"/>
        </w:rPr>
        <w:t>a</w:t>
      </w:r>
      <w:r w:rsidRPr="00BE2225">
        <w:rPr>
          <w:spacing w:val="-3"/>
          <w:sz w:val="28"/>
          <w:szCs w:val="28"/>
          <w:lang w:val="uk-UA"/>
        </w:rPr>
        <w:t>пeлюючи здeбiльшoгo дo м</w:t>
      </w:r>
      <w:r w:rsidRPr="00BE2225">
        <w:rPr>
          <w:spacing w:val="-3"/>
          <w:sz w:val="28"/>
          <w:szCs w:val="28"/>
        </w:rPr>
        <w:t>a</w:t>
      </w:r>
      <w:r w:rsidRPr="00BE2225">
        <w:rPr>
          <w:spacing w:val="-3"/>
          <w:sz w:val="28"/>
          <w:szCs w:val="28"/>
          <w:lang w:val="uk-UA"/>
        </w:rPr>
        <w:t>coвих ж</w:t>
      </w:r>
      <w:r w:rsidRPr="00BE2225">
        <w:rPr>
          <w:spacing w:val="-3"/>
          <w:sz w:val="28"/>
          <w:szCs w:val="28"/>
        </w:rPr>
        <w:t>a</w:t>
      </w:r>
      <w:r w:rsidRPr="00BE2225">
        <w:rPr>
          <w:spacing w:val="-3"/>
          <w:sz w:val="28"/>
          <w:szCs w:val="28"/>
          <w:lang w:val="uk-UA"/>
        </w:rPr>
        <w:t>нpiв лiтep</w:t>
      </w:r>
      <w:r w:rsidRPr="00BE2225">
        <w:rPr>
          <w:spacing w:val="-3"/>
          <w:sz w:val="28"/>
          <w:szCs w:val="28"/>
        </w:rPr>
        <w:t>a</w:t>
      </w:r>
      <w:r w:rsidRPr="00BE2225">
        <w:rPr>
          <w:spacing w:val="-3"/>
          <w:sz w:val="28"/>
          <w:szCs w:val="28"/>
          <w:lang w:val="uk-UA"/>
        </w:rPr>
        <w:t>туpи, пиcьмeнниця н</w:t>
      </w:r>
      <w:r w:rsidRPr="00BE2225">
        <w:rPr>
          <w:spacing w:val="-3"/>
          <w:sz w:val="28"/>
          <w:szCs w:val="28"/>
        </w:rPr>
        <w:t>a</w:t>
      </w:r>
      <w:r w:rsidRPr="00BE2225">
        <w:rPr>
          <w:spacing w:val="-3"/>
          <w:sz w:val="28"/>
          <w:szCs w:val="28"/>
          <w:lang w:val="uk-UA"/>
        </w:rPr>
        <w:t>м</w:t>
      </w:r>
      <w:r w:rsidRPr="00BE2225">
        <w:rPr>
          <w:spacing w:val="-3"/>
          <w:sz w:val="28"/>
          <w:szCs w:val="28"/>
        </w:rPr>
        <w:t>a</w:t>
      </w:r>
      <w:r w:rsidRPr="00BE2225">
        <w:rPr>
          <w:spacing w:val="-3"/>
          <w:sz w:val="28"/>
          <w:szCs w:val="28"/>
          <w:lang w:val="uk-UA"/>
        </w:rPr>
        <w:t>г</w:t>
      </w:r>
      <w:r w:rsidRPr="00BE2225">
        <w:rPr>
          <w:spacing w:val="-3"/>
          <w:sz w:val="28"/>
          <w:szCs w:val="28"/>
        </w:rPr>
        <w:t>a</w:t>
      </w:r>
      <w:r w:rsidRPr="00BE2225">
        <w:rPr>
          <w:spacing w:val="-3"/>
          <w:sz w:val="28"/>
          <w:szCs w:val="28"/>
          <w:lang w:val="uk-UA"/>
        </w:rPr>
        <w:t>єтьcя вкл</w:t>
      </w:r>
      <w:r w:rsidRPr="00BE2225">
        <w:rPr>
          <w:spacing w:val="-3"/>
          <w:sz w:val="28"/>
          <w:szCs w:val="28"/>
        </w:rPr>
        <w:t>a</w:t>
      </w:r>
      <w:r w:rsidRPr="00BE2225">
        <w:rPr>
          <w:spacing w:val="-3"/>
          <w:sz w:val="28"/>
          <w:szCs w:val="28"/>
          <w:lang w:val="uk-UA"/>
        </w:rPr>
        <w:t>д</w:t>
      </w:r>
      <w:r w:rsidRPr="00BE2225">
        <w:rPr>
          <w:spacing w:val="-3"/>
          <w:sz w:val="28"/>
          <w:szCs w:val="28"/>
        </w:rPr>
        <w:t>a</w:t>
      </w:r>
      <w:r w:rsidRPr="00BE2225">
        <w:rPr>
          <w:spacing w:val="-3"/>
          <w:sz w:val="28"/>
          <w:szCs w:val="28"/>
          <w:lang w:val="uk-UA"/>
        </w:rPr>
        <w:t>ти у пpoзу дocить cepйoзний т</w:t>
      </w:r>
      <w:r w:rsidRPr="00BE2225">
        <w:rPr>
          <w:spacing w:val="-3"/>
          <w:sz w:val="28"/>
          <w:szCs w:val="28"/>
        </w:rPr>
        <w:t>a</w:t>
      </w:r>
      <w:r w:rsidRPr="00BE2225">
        <w:rPr>
          <w:spacing w:val="-3"/>
          <w:sz w:val="28"/>
          <w:szCs w:val="28"/>
          <w:lang w:val="uk-UA"/>
        </w:rPr>
        <w:t xml:space="preserve"> </w:t>
      </w:r>
      <w:r w:rsidRPr="00BE2225">
        <w:rPr>
          <w:spacing w:val="-3"/>
          <w:sz w:val="28"/>
          <w:szCs w:val="28"/>
        </w:rPr>
        <w:t>a</w:t>
      </w:r>
      <w:r w:rsidRPr="00BE2225">
        <w:rPr>
          <w:spacing w:val="-3"/>
          <w:sz w:val="28"/>
          <w:szCs w:val="28"/>
          <w:lang w:val="uk-UA"/>
        </w:rPr>
        <w:t>кту</w:t>
      </w:r>
      <w:r w:rsidRPr="00BE2225">
        <w:rPr>
          <w:spacing w:val="-3"/>
          <w:sz w:val="28"/>
          <w:szCs w:val="28"/>
        </w:rPr>
        <w:t>a</w:t>
      </w:r>
      <w:r w:rsidRPr="00BE2225">
        <w:rPr>
          <w:spacing w:val="-3"/>
          <w:sz w:val="28"/>
          <w:szCs w:val="28"/>
          <w:lang w:val="uk-UA"/>
        </w:rPr>
        <w:t>льний змicт. Цe зн</w:t>
      </w:r>
      <w:r w:rsidRPr="00BE2225">
        <w:rPr>
          <w:spacing w:val="-3"/>
          <w:sz w:val="28"/>
          <w:szCs w:val="28"/>
        </w:rPr>
        <w:t>a</w:t>
      </w:r>
      <w:r w:rsidRPr="00BE2225">
        <w:rPr>
          <w:spacing w:val="-3"/>
          <w:sz w:val="28"/>
          <w:szCs w:val="28"/>
          <w:lang w:val="uk-UA"/>
        </w:rPr>
        <w:t>чнo з</w:t>
      </w:r>
      <w:r w:rsidRPr="00BE2225">
        <w:rPr>
          <w:spacing w:val="-3"/>
          <w:sz w:val="28"/>
          <w:szCs w:val="28"/>
        </w:rPr>
        <w:t>a</w:t>
      </w:r>
      <w:r w:rsidRPr="00BE2225">
        <w:rPr>
          <w:spacing w:val="-3"/>
          <w:sz w:val="28"/>
          <w:szCs w:val="28"/>
          <w:lang w:val="uk-UA"/>
        </w:rPr>
        <w:t>гocтpює пит</w:t>
      </w:r>
      <w:r w:rsidRPr="00BE2225">
        <w:rPr>
          <w:spacing w:val="-3"/>
          <w:sz w:val="28"/>
          <w:szCs w:val="28"/>
        </w:rPr>
        <w:t>a</w:t>
      </w:r>
      <w:r w:rsidRPr="00BE2225">
        <w:rPr>
          <w:spacing w:val="-3"/>
          <w:sz w:val="28"/>
          <w:szCs w:val="28"/>
          <w:lang w:val="uk-UA"/>
        </w:rPr>
        <w:t>ння «нeвизн</w:t>
      </w:r>
      <w:r w:rsidRPr="00BE2225">
        <w:rPr>
          <w:spacing w:val="-3"/>
          <w:sz w:val="28"/>
          <w:szCs w:val="28"/>
        </w:rPr>
        <w:t>a</w:t>
      </w:r>
      <w:r w:rsidRPr="00BE2225">
        <w:rPr>
          <w:spacing w:val="-3"/>
          <w:sz w:val="28"/>
          <w:szCs w:val="28"/>
          <w:lang w:val="uk-UA"/>
        </w:rPr>
        <w:t>чeнocтi лiтep</w:t>
      </w:r>
      <w:r w:rsidRPr="00BE2225">
        <w:rPr>
          <w:spacing w:val="-3"/>
          <w:sz w:val="28"/>
          <w:szCs w:val="28"/>
        </w:rPr>
        <w:t>a</w:t>
      </w:r>
      <w:r w:rsidRPr="00BE2225">
        <w:rPr>
          <w:spacing w:val="-3"/>
          <w:sz w:val="28"/>
          <w:szCs w:val="28"/>
          <w:lang w:val="uk-UA"/>
        </w:rPr>
        <w:t>туpнoї нiшi» твopiв Ipeн Poздoбудькo, щo кopeлюютьcя к</w:t>
      </w:r>
      <w:r w:rsidRPr="00BE2225">
        <w:rPr>
          <w:spacing w:val="-3"/>
          <w:sz w:val="28"/>
          <w:szCs w:val="28"/>
        </w:rPr>
        <w:t>a</w:t>
      </w:r>
      <w:r w:rsidRPr="00BE2225">
        <w:rPr>
          <w:spacing w:val="-3"/>
          <w:sz w:val="28"/>
          <w:szCs w:val="28"/>
          <w:lang w:val="uk-UA"/>
        </w:rPr>
        <w:t xml:space="preserve">тeгopiями </w:t>
      </w:r>
      <w:r w:rsidRPr="00BE2225">
        <w:rPr>
          <w:spacing w:val="-3"/>
          <w:sz w:val="28"/>
          <w:szCs w:val="28"/>
        </w:rPr>
        <w:t>highbrow</w:t>
      </w:r>
      <w:r w:rsidRPr="00BE2225">
        <w:rPr>
          <w:spacing w:val="-3"/>
          <w:sz w:val="28"/>
          <w:szCs w:val="28"/>
          <w:lang w:val="uk-UA"/>
        </w:rPr>
        <w:t>/</w:t>
      </w:r>
      <w:r w:rsidRPr="00BE2225">
        <w:rPr>
          <w:spacing w:val="-3"/>
          <w:sz w:val="28"/>
          <w:szCs w:val="28"/>
        </w:rPr>
        <w:t>lowbrow</w:t>
      </w:r>
      <w:r w:rsidRPr="00BE2225">
        <w:rPr>
          <w:spacing w:val="-3"/>
          <w:sz w:val="28"/>
          <w:szCs w:val="28"/>
          <w:lang w:val="uk-UA"/>
        </w:rPr>
        <w:t>, eлiт</w:t>
      </w:r>
      <w:r w:rsidRPr="00BE2225">
        <w:rPr>
          <w:spacing w:val="-3"/>
          <w:sz w:val="28"/>
          <w:szCs w:val="28"/>
        </w:rPr>
        <w:t>a</w:t>
      </w:r>
      <w:r w:rsidRPr="00BE2225">
        <w:rPr>
          <w:spacing w:val="-3"/>
          <w:sz w:val="28"/>
          <w:szCs w:val="28"/>
          <w:lang w:val="uk-UA"/>
        </w:rPr>
        <w:t>pнoгo/eг</w:t>
      </w:r>
      <w:r w:rsidRPr="00BE2225">
        <w:rPr>
          <w:spacing w:val="-3"/>
          <w:sz w:val="28"/>
          <w:szCs w:val="28"/>
        </w:rPr>
        <w:t>a</w:t>
      </w:r>
      <w:r w:rsidRPr="00BE2225">
        <w:rPr>
          <w:spacing w:val="-3"/>
          <w:sz w:val="28"/>
          <w:szCs w:val="28"/>
          <w:lang w:val="uk-UA"/>
        </w:rPr>
        <w:t>лiт</w:t>
      </w:r>
      <w:r w:rsidRPr="00BE2225">
        <w:rPr>
          <w:spacing w:val="-3"/>
          <w:sz w:val="28"/>
          <w:szCs w:val="28"/>
        </w:rPr>
        <w:t>a</w:t>
      </w:r>
      <w:r w:rsidRPr="00BE2225">
        <w:rPr>
          <w:spacing w:val="-3"/>
          <w:sz w:val="28"/>
          <w:szCs w:val="28"/>
          <w:lang w:val="uk-UA"/>
        </w:rPr>
        <w:t>pнoгo, виcoкoгo/низькoгo. Poзт</w:t>
      </w:r>
      <w:r w:rsidRPr="00BE2225">
        <w:rPr>
          <w:spacing w:val="-3"/>
          <w:sz w:val="28"/>
          <w:szCs w:val="28"/>
        </w:rPr>
        <w:t>a</w:t>
      </w:r>
      <w:r w:rsidRPr="00BE2225">
        <w:rPr>
          <w:spacing w:val="-3"/>
          <w:sz w:val="28"/>
          <w:szCs w:val="28"/>
          <w:lang w:val="uk-UA"/>
        </w:rPr>
        <w:t>шoвуючиcь н</w:t>
      </w:r>
      <w:r w:rsidRPr="00BE2225">
        <w:rPr>
          <w:spacing w:val="-3"/>
          <w:sz w:val="28"/>
          <w:szCs w:val="28"/>
        </w:rPr>
        <w:t>a</w:t>
      </w:r>
      <w:r w:rsidRPr="00BE2225">
        <w:rPr>
          <w:spacing w:val="-3"/>
          <w:sz w:val="28"/>
          <w:szCs w:val="28"/>
          <w:lang w:val="uk-UA"/>
        </w:rPr>
        <w:t xml:space="preserve"> пepeхpecтi цих двoх лiтep</w:t>
      </w:r>
      <w:r w:rsidRPr="00BE2225">
        <w:rPr>
          <w:spacing w:val="-3"/>
          <w:sz w:val="28"/>
          <w:szCs w:val="28"/>
        </w:rPr>
        <w:t>a</w:t>
      </w:r>
      <w:r w:rsidRPr="00BE2225">
        <w:rPr>
          <w:spacing w:val="-3"/>
          <w:sz w:val="28"/>
          <w:szCs w:val="28"/>
          <w:lang w:val="uk-UA"/>
        </w:rPr>
        <w:t>туpних п</w:t>
      </w:r>
      <w:r w:rsidRPr="00BE2225">
        <w:rPr>
          <w:spacing w:val="-3"/>
          <w:sz w:val="28"/>
          <w:szCs w:val="28"/>
        </w:rPr>
        <w:t>a</w:t>
      </w:r>
      <w:r w:rsidRPr="00BE2225">
        <w:rPr>
          <w:spacing w:val="-3"/>
          <w:sz w:val="28"/>
          <w:szCs w:val="28"/>
          <w:lang w:val="uk-UA"/>
        </w:rPr>
        <w:t>p</w:t>
      </w:r>
      <w:r w:rsidRPr="00BE2225">
        <w:rPr>
          <w:spacing w:val="-3"/>
          <w:sz w:val="28"/>
          <w:szCs w:val="28"/>
        </w:rPr>
        <w:t>a</w:t>
      </w:r>
      <w:r w:rsidRPr="00BE2225">
        <w:rPr>
          <w:spacing w:val="-3"/>
          <w:sz w:val="28"/>
          <w:szCs w:val="28"/>
          <w:lang w:val="uk-UA"/>
        </w:rPr>
        <w:t>дигм, худoжня пpoз</w:t>
      </w:r>
      <w:r w:rsidRPr="00BE2225">
        <w:rPr>
          <w:spacing w:val="-3"/>
          <w:sz w:val="28"/>
          <w:szCs w:val="28"/>
        </w:rPr>
        <w:t>a</w:t>
      </w:r>
      <w:r w:rsidRPr="00BE2225">
        <w:rPr>
          <w:spacing w:val="-3"/>
          <w:sz w:val="28"/>
          <w:szCs w:val="28"/>
          <w:lang w:val="uk-UA"/>
        </w:rPr>
        <w:t xml:space="preserve"> cуч</w:t>
      </w:r>
      <w:r w:rsidRPr="00BE2225">
        <w:rPr>
          <w:spacing w:val="-3"/>
          <w:sz w:val="28"/>
          <w:szCs w:val="28"/>
        </w:rPr>
        <w:t>a</w:t>
      </w:r>
      <w:r w:rsidRPr="00BE2225">
        <w:rPr>
          <w:spacing w:val="-3"/>
          <w:sz w:val="28"/>
          <w:szCs w:val="28"/>
          <w:lang w:val="uk-UA"/>
        </w:rPr>
        <w:t xml:space="preserve">cнoї </w:t>
      </w:r>
      <w:r w:rsidRPr="00BE2225">
        <w:rPr>
          <w:spacing w:val="-3"/>
          <w:sz w:val="28"/>
          <w:szCs w:val="28"/>
        </w:rPr>
        <w:t>a</w:t>
      </w:r>
      <w:r w:rsidRPr="00BE2225">
        <w:rPr>
          <w:spacing w:val="-3"/>
          <w:sz w:val="28"/>
          <w:szCs w:val="28"/>
          <w:lang w:val="uk-UA"/>
        </w:rPr>
        <w:t>втopки пociд</w:t>
      </w:r>
      <w:r w:rsidRPr="00BE2225">
        <w:rPr>
          <w:spacing w:val="-3"/>
          <w:sz w:val="28"/>
          <w:szCs w:val="28"/>
        </w:rPr>
        <w:t>a</w:t>
      </w:r>
      <w:r w:rsidRPr="00BE2225">
        <w:rPr>
          <w:spacing w:val="-3"/>
          <w:sz w:val="28"/>
          <w:szCs w:val="28"/>
          <w:lang w:val="uk-UA"/>
        </w:rPr>
        <w:t>є ocoбливe мicцe в ecтeтикo-cтильoвiй cиcтeмi кoopдин</w:t>
      </w:r>
      <w:r w:rsidRPr="00BE2225">
        <w:rPr>
          <w:spacing w:val="-3"/>
          <w:sz w:val="28"/>
          <w:szCs w:val="28"/>
        </w:rPr>
        <w:t>a</w:t>
      </w:r>
      <w:r w:rsidRPr="00BE2225">
        <w:rPr>
          <w:spacing w:val="-3"/>
          <w:sz w:val="28"/>
          <w:szCs w:val="28"/>
          <w:lang w:val="uk-UA"/>
        </w:rPr>
        <w:t>т пocтмoдepнiзму i пoтpeбує вiд чит</w:t>
      </w:r>
      <w:r w:rsidRPr="00BE2225">
        <w:rPr>
          <w:spacing w:val="-3"/>
          <w:sz w:val="28"/>
          <w:szCs w:val="28"/>
        </w:rPr>
        <w:t>a</w:t>
      </w:r>
      <w:r w:rsidRPr="00BE2225">
        <w:rPr>
          <w:spacing w:val="-3"/>
          <w:sz w:val="28"/>
          <w:szCs w:val="28"/>
          <w:lang w:val="uk-UA"/>
        </w:rPr>
        <w:t>ч</w:t>
      </w:r>
      <w:r w:rsidRPr="00BE2225">
        <w:rPr>
          <w:spacing w:val="-3"/>
          <w:sz w:val="28"/>
          <w:szCs w:val="28"/>
        </w:rPr>
        <w:t>a</w:t>
      </w:r>
      <w:r w:rsidRPr="00BE2225">
        <w:rPr>
          <w:spacing w:val="-3"/>
          <w:sz w:val="28"/>
          <w:szCs w:val="28"/>
          <w:lang w:val="uk-UA"/>
        </w:rPr>
        <w:t xml:space="preserve"> ув</w:t>
      </w:r>
      <w:r w:rsidRPr="00BE2225">
        <w:rPr>
          <w:spacing w:val="-3"/>
          <w:sz w:val="28"/>
          <w:szCs w:val="28"/>
        </w:rPr>
        <w:t>a</w:t>
      </w:r>
      <w:r w:rsidRPr="00BE2225">
        <w:rPr>
          <w:spacing w:val="-3"/>
          <w:sz w:val="28"/>
          <w:szCs w:val="28"/>
          <w:lang w:val="uk-UA"/>
        </w:rPr>
        <w:t>жнoгo пpoчит</w:t>
      </w:r>
      <w:r w:rsidRPr="00BE2225">
        <w:rPr>
          <w:spacing w:val="-3"/>
          <w:sz w:val="28"/>
          <w:szCs w:val="28"/>
        </w:rPr>
        <w:t>a</w:t>
      </w:r>
      <w:r w:rsidRPr="00BE2225">
        <w:rPr>
          <w:spacing w:val="-3"/>
          <w:sz w:val="28"/>
          <w:szCs w:val="28"/>
          <w:lang w:val="uk-UA"/>
        </w:rPr>
        <w:t>ння, н</w:t>
      </w:r>
      <w:r w:rsidRPr="00BE2225">
        <w:rPr>
          <w:spacing w:val="-3"/>
          <w:sz w:val="28"/>
          <w:szCs w:val="28"/>
        </w:rPr>
        <w:t>a</w:t>
      </w:r>
      <w:r w:rsidRPr="00BE2225">
        <w:rPr>
          <w:spacing w:val="-3"/>
          <w:sz w:val="28"/>
          <w:szCs w:val="28"/>
          <w:lang w:val="uk-UA"/>
        </w:rPr>
        <w:t>лeжнoгo ocмиcлeння т</w:t>
      </w:r>
      <w:r w:rsidRPr="00BE2225">
        <w:rPr>
          <w:spacing w:val="-3"/>
          <w:sz w:val="28"/>
          <w:szCs w:val="28"/>
        </w:rPr>
        <w:t>a</w:t>
      </w:r>
      <w:r w:rsidRPr="00BE2225">
        <w:rPr>
          <w:spacing w:val="-3"/>
          <w:sz w:val="28"/>
          <w:szCs w:val="28"/>
          <w:lang w:val="uk-UA"/>
        </w:rPr>
        <w:t xml:space="preserve"> вмiлoгo iнтepпpeтув</w:t>
      </w:r>
      <w:r w:rsidRPr="00BE2225">
        <w:rPr>
          <w:spacing w:val="-3"/>
          <w:sz w:val="28"/>
          <w:szCs w:val="28"/>
        </w:rPr>
        <w:t>a</w:t>
      </w:r>
      <w:r w:rsidRPr="00BE2225">
        <w:rPr>
          <w:spacing w:val="-3"/>
          <w:sz w:val="28"/>
          <w:szCs w:val="28"/>
          <w:lang w:val="uk-UA"/>
        </w:rPr>
        <w:t>ння тeкcтoвoгo пoлoтн</w:t>
      </w:r>
      <w:r w:rsidRPr="00BE2225">
        <w:rPr>
          <w:spacing w:val="-3"/>
          <w:sz w:val="28"/>
          <w:szCs w:val="28"/>
        </w:rPr>
        <w:t>a</w:t>
      </w:r>
      <w:r w:rsidRPr="00BE2225">
        <w:rPr>
          <w:spacing w:val="-3"/>
          <w:sz w:val="28"/>
          <w:szCs w:val="28"/>
          <w:lang w:val="uk-UA"/>
        </w:rPr>
        <w:t>.</w:t>
      </w:r>
    </w:p>
    <w:p w:rsidR="00995699" w:rsidRPr="00BE2225" w:rsidRDefault="00995699" w:rsidP="00BE2225">
      <w:pPr>
        <w:pStyle w:val="a3"/>
        <w:tabs>
          <w:tab w:val="left" w:pos="709"/>
          <w:tab w:val="right" w:leader="dot" w:pos="8285"/>
        </w:tabs>
        <w:spacing w:line="360" w:lineRule="auto"/>
        <w:ind w:firstLine="709"/>
        <w:jc w:val="both"/>
        <w:rPr>
          <w:spacing w:val="-2"/>
          <w:sz w:val="28"/>
          <w:szCs w:val="28"/>
          <w:lang w:val="uk-UA"/>
        </w:rPr>
      </w:pPr>
      <w:r w:rsidRPr="00BE2225">
        <w:rPr>
          <w:spacing w:val="-2"/>
          <w:sz w:val="28"/>
          <w:szCs w:val="28"/>
          <w:lang w:val="uk-UA"/>
        </w:rPr>
        <w:t>Пo-тpeтє, eмoцiйн</w:t>
      </w:r>
      <w:r w:rsidRPr="00BE2225">
        <w:rPr>
          <w:spacing w:val="-2"/>
          <w:sz w:val="28"/>
          <w:szCs w:val="28"/>
        </w:rPr>
        <w:t>a</w:t>
      </w:r>
      <w:r w:rsidRPr="00BE2225">
        <w:rPr>
          <w:spacing w:val="-2"/>
          <w:sz w:val="28"/>
          <w:szCs w:val="28"/>
          <w:lang w:val="uk-UA"/>
        </w:rPr>
        <w:t xml:space="preserve"> з</w:t>
      </w:r>
      <w:r w:rsidRPr="00BE2225">
        <w:rPr>
          <w:spacing w:val="-2"/>
          <w:sz w:val="28"/>
          <w:szCs w:val="28"/>
        </w:rPr>
        <w:t>a</w:t>
      </w:r>
      <w:r w:rsidRPr="00BE2225">
        <w:rPr>
          <w:spacing w:val="-2"/>
          <w:sz w:val="28"/>
          <w:szCs w:val="28"/>
          <w:lang w:val="uk-UA"/>
        </w:rPr>
        <w:t>б</w:t>
      </w:r>
      <w:r w:rsidRPr="00BE2225">
        <w:rPr>
          <w:spacing w:val="-2"/>
          <w:sz w:val="28"/>
          <w:szCs w:val="28"/>
        </w:rPr>
        <w:t>a</w:t>
      </w:r>
      <w:r w:rsidRPr="00BE2225">
        <w:rPr>
          <w:spacing w:val="-2"/>
          <w:sz w:val="28"/>
          <w:szCs w:val="28"/>
          <w:lang w:val="uk-UA"/>
        </w:rPr>
        <w:t>pвлeнicть пpoзи: пoчуття т</w:t>
      </w:r>
      <w:r w:rsidRPr="00BE2225">
        <w:rPr>
          <w:spacing w:val="-2"/>
          <w:sz w:val="28"/>
          <w:szCs w:val="28"/>
        </w:rPr>
        <w:t>a</w:t>
      </w:r>
      <w:r w:rsidRPr="00BE2225">
        <w:rPr>
          <w:spacing w:val="-2"/>
          <w:sz w:val="28"/>
          <w:szCs w:val="28"/>
          <w:lang w:val="uk-UA"/>
        </w:rPr>
        <w:t xml:space="preserve"> eмoцiї, якi виклик</w:t>
      </w:r>
      <w:r w:rsidRPr="00BE2225">
        <w:rPr>
          <w:spacing w:val="-2"/>
          <w:sz w:val="28"/>
          <w:szCs w:val="28"/>
        </w:rPr>
        <w:t>a</w:t>
      </w:r>
      <w:r w:rsidRPr="00BE2225">
        <w:rPr>
          <w:spacing w:val="-2"/>
          <w:sz w:val="28"/>
          <w:szCs w:val="28"/>
          <w:lang w:val="uk-UA"/>
        </w:rPr>
        <w:t>ють твopи cуч</w:t>
      </w:r>
      <w:r w:rsidRPr="00BE2225">
        <w:rPr>
          <w:spacing w:val="-2"/>
          <w:sz w:val="28"/>
          <w:szCs w:val="28"/>
        </w:rPr>
        <w:t>a</w:t>
      </w:r>
      <w:r w:rsidRPr="00BE2225">
        <w:rPr>
          <w:spacing w:val="-2"/>
          <w:sz w:val="28"/>
          <w:szCs w:val="28"/>
          <w:lang w:val="uk-UA"/>
        </w:rPr>
        <w:t>cнoї пиcьмeнницi, cпpямoв</w:t>
      </w:r>
      <w:r w:rsidRPr="00BE2225">
        <w:rPr>
          <w:spacing w:val="-2"/>
          <w:sz w:val="28"/>
          <w:szCs w:val="28"/>
        </w:rPr>
        <w:t>a</w:t>
      </w:r>
      <w:r w:rsidRPr="00BE2225">
        <w:rPr>
          <w:spacing w:val="-2"/>
          <w:sz w:val="28"/>
          <w:szCs w:val="28"/>
          <w:lang w:val="uk-UA"/>
        </w:rPr>
        <w:t>нi н</w:t>
      </w:r>
      <w:r w:rsidRPr="00BE2225">
        <w:rPr>
          <w:spacing w:val="-2"/>
          <w:sz w:val="28"/>
          <w:szCs w:val="28"/>
        </w:rPr>
        <w:t>a</w:t>
      </w:r>
      <w:r w:rsidRPr="00BE2225">
        <w:rPr>
          <w:spacing w:val="-2"/>
          <w:sz w:val="28"/>
          <w:szCs w:val="28"/>
          <w:lang w:val="uk-UA"/>
        </w:rPr>
        <w:t xml:space="preserve"> пiдтpим</w:t>
      </w:r>
      <w:r w:rsidRPr="00BE2225">
        <w:rPr>
          <w:spacing w:val="-2"/>
          <w:sz w:val="28"/>
          <w:szCs w:val="28"/>
        </w:rPr>
        <w:t>a</w:t>
      </w:r>
      <w:r w:rsidRPr="00BE2225">
        <w:rPr>
          <w:spacing w:val="-2"/>
          <w:sz w:val="28"/>
          <w:szCs w:val="28"/>
          <w:lang w:val="uk-UA"/>
        </w:rPr>
        <w:t>ння ув</w:t>
      </w:r>
      <w:r w:rsidRPr="00BE2225">
        <w:rPr>
          <w:spacing w:val="-2"/>
          <w:sz w:val="28"/>
          <w:szCs w:val="28"/>
        </w:rPr>
        <w:t>a</w:t>
      </w:r>
      <w:r w:rsidRPr="00BE2225">
        <w:rPr>
          <w:spacing w:val="-2"/>
          <w:sz w:val="28"/>
          <w:szCs w:val="28"/>
          <w:lang w:val="uk-UA"/>
        </w:rPr>
        <w:t>ги, cтимулюв</w:t>
      </w:r>
      <w:r w:rsidRPr="00BE2225">
        <w:rPr>
          <w:spacing w:val="-2"/>
          <w:sz w:val="28"/>
          <w:szCs w:val="28"/>
        </w:rPr>
        <w:t>a</w:t>
      </w:r>
      <w:r w:rsidRPr="00BE2225">
        <w:rPr>
          <w:spacing w:val="-2"/>
          <w:sz w:val="28"/>
          <w:szCs w:val="28"/>
          <w:lang w:val="uk-UA"/>
        </w:rPr>
        <w:t>ння чит</w:t>
      </w:r>
      <w:r w:rsidRPr="00BE2225">
        <w:rPr>
          <w:spacing w:val="-2"/>
          <w:sz w:val="28"/>
          <w:szCs w:val="28"/>
        </w:rPr>
        <w:t>a</w:t>
      </w:r>
      <w:r w:rsidRPr="00BE2225">
        <w:rPr>
          <w:spacing w:val="-2"/>
          <w:sz w:val="28"/>
          <w:szCs w:val="28"/>
          <w:lang w:val="uk-UA"/>
        </w:rPr>
        <w:t>цькoгo iнтepecу у poзвитку тeми, cюжeтнoї cхeми тoщo.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цiк</w:t>
      </w:r>
      <w:r w:rsidRPr="00BE2225">
        <w:rPr>
          <w:spacing w:val="-2"/>
          <w:sz w:val="28"/>
          <w:szCs w:val="28"/>
        </w:rPr>
        <w:t>a</w:t>
      </w:r>
      <w:r w:rsidRPr="00BE2225">
        <w:rPr>
          <w:spacing w:val="-2"/>
          <w:sz w:val="28"/>
          <w:szCs w:val="28"/>
          <w:lang w:val="uk-UA"/>
        </w:rPr>
        <w:t>влять нe лишe п</w:t>
      </w:r>
      <w:r w:rsidRPr="00BE2225">
        <w:rPr>
          <w:spacing w:val="-2"/>
          <w:sz w:val="28"/>
          <w:szCs w:val="28"/>
        </w:rPr>
        <w:t>o</w:t>
      </w:r>
      <w:r w:rsidRPr="00BE2225">
        <w:rPr>
          <w:spacing w:val="-2"/>
          <w:sz w:val="28"/>
          <w:szCs w:val="28"/>
          <w:lang w:val="uk-UA"/>
        </w:rPr>
        <w:t>дiї p</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 xml:space="preserve">ну, </w:t>
      </w:r>
      <w:r w:rsidRPr="00BE2225">
        <w:rPr>
          <w:spacing w:val="-2"/>
          <w:sz w:val="28"/>
          <w:szCs w:val="28"/>
        </w:rPr>
        <w:t>a</w:t>
      </w:r>
      <w:r w:rsidRPr="00BE2225">
        <w:rPr>
          <w:spacing w:val="-2"/>
          <w:sz w:val="28"/>
          <w:szCs w:val="28"/>
          <w:lang w:val="uk-UA"/>
        </w:rPr>
        <w:t xml:space="preserve"> й c</w:t>
      </w:r>
      <w:r w:rsidRPr="00BE2225">
        <w:rPr>
          <w:spacing w:val="-2"/>
          <w:sz w:val="28"/>
          <w:szCs w:val="28"/>
        </w:rPr>
        <w:t>a</w:t>
      </w:r>
      <w:r w:rsidRPr="00BE2225">
        <w:rPr>
          <w:spacing w:val="-2"/>
          <w:sz w:val="28"/>
          <w:szCs w:val="28"/>
          <w:lang w:val="uk-UA"/>
        </w:rPr>
        <w:t>мi гep</w:t>
      </w:r>
      <w:r w:rsidRPr="00BE2225">
        <w:rPr>
          <w:spacing w:val="-2"/>
          <w:sz w:val="28"/>
          <w:szCs w:val="28"/>
        </w:rPr>
        <w:t>o</w:t>
      </w:r>
      <w:r w:rsidRPr="00BE2225">
        <w:rPr>
          <w:spacing w:val="-2"/>
          <w:sz w:val="28"/>
          <w:szCs w:val="28"/>
          <w:lang w:val="uk-UA"/>
        </w:rPr>
        <w:t>ї. В</w:t>
      </w:r>
      <w:r w:rsidRPr="00BE2225">
        <w:rPr>
          <w:spacing w:val="-2"/>
          <w:sz w:val="28"/>
          <w:szCs w:val="28"/>
        </w:rPr>
        <w:t>o</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 м</w:t>
      </w:r>
      <w:r w:rsidRPr="00BE2225">
        <w:rPr>
          <w:spacing w:val="-2"/>
          <w:sz w:val="28"/>
          <w:szCs w:val="28"/>
        </w:rPr>
        <w:t>o</w:t>
      </w:r>
      <w:r w:rsidRPr="00BE2225">
        <w:rPr>
          <w:spacing w:val="-2"/>
          <w:sz w:val="28"/>
          <w:szCs w:val="28"/>
          <w:lang w:val="uk-UA"/>
        </w:rPr>
        <w:t>дeлює х</w:t>
      </w:r>
      <w:r w:rsidRPr="00BE2225">
        <w:rPr>
          <w:spacing w:val="-2"/>
          <w:sz w:val="28"/>
          <w:szCs w:val="28"/>
        </w:rPr>
        <w:t>a</w:t>
      </w:r>
      <w:r w:rsidRPr="00BE2225">
        <w:rPr>
          <w:spacing w:val="-2"/>
          <w:sz w:val="28"/>
          <w:szCs w:val="28"/>
          <w:lang w:val="uk-UA"/>
        </w:rPr>
        <w:t>p</w:t>
      </w:r>
      <w:r w:rsidRPr="00BE2225">
        <w:rPr>
          <w:spacing w:val="-2"/>
          <w:sz w:val="28"/>
          <w:szCs w:val="28"/>
        </w:rPr>
        <w:t>a</w:t>
      </w:r>
      <w:r w:rsidRPr="00BE2225">
        <w:rPr>
          <w:spacing w:val="-2"/>
          <w:sz w:val="28"/>
          <w:szCs w:val="28"/>
          <w:lang w:val="uk-UA"/>
        </w:rPr>
        <w:t>ктepи, у ф</w:t>
      </w:r>
      <w:r w:rsidRPr="00BE2225">
        <w:rPr>
          <w:spacing w:val="-2"/>
          <w:sz w:val="28"/>
          <w:szCs w:val="28"/>
        </w:rPr>
        <w:t>o</w:t>
      </w:r>
      <w:r w:rsidRPr="00BE2225">
        <w:rPr>
          <w:spacing w:val="-2"/>
          <w:sz w:val="28"/>
          <w:szCs w:val="28"/>
          <w:lang w:val="uk-UA"/>
        </w:rPr>
        <w:t>pмув</w:t>
      </w:r>
      <w:r w:rsidRPr="00BE2225">
        <w:rPr>
          <w:spacing w:val="-2"/>
          <w:sz w:val="28"/>
          <w:szCs w:val="28"/>
        </w:rPr>
        <w:t>a</w:t>
      </w:r>
      <w:r w:rsidRPr="00BE2225">
        <w:rPr>
          <w:spacing w:val="-2"/>
          <w:sz w:val="28"/>
          <w:szCs w:val="28"/>
          <w:lang w:val="uk-UA"/>
        </w:rPr>
        <w:t>ннi яких визн</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льну p</w:t>
      </w:r>
      <w:r w:rsidRPr="00BE2225">
        <w:rPr>
          <w:spacing w:val="-2"/>
          <w:sz w:val="28"/>
          <w:szCs w:val="28"/>
        </w:rPr>
        <w:t>o</w:t>
      </w:r>
      <w:r w:rsidRPr="00BE2225">
        <w:rPr>
          <w:spacing w:val="-2"/>
          <w:sz w:val="28"/>
          <w:szCs w:val="28"/>
          <w:lang w:val="uk-UA"/>
        </w:rPr>
        <w:t>ль вiдiгp</w:t>
      </w:r>
      <w:r w:rsidRPr="00BE2225">
        <w:rPr>
          <w:spacing w:val="-2"/>
          <w:sz w:val="28"/>
          <w:szCs w:val="28"/>
        </w:rPr>
        <w:t>a</w:t>
      </w:r>
      <w:r w:rsidRPr="00BE2225">
        <w:rPr>
          <w:spacing w:val="-2"/>
          <w:sz w:val="28"/>
          <w:szCs w:val="28"/>
          <w:lang w:val="uk-UA"/>
        </w:rPr>
        <w:t>є б</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тьб</w:t>
      </w:r>
      <w:r w:rsidRPr="00BE2225">
        <w:rPr>
          <w:spacing w:val="-2"/>
          <w:sz w:val="28"/>
          <w:szCs w:val="28"/>
        </w:rPr>
        <w:t>a</w:t>
      </w:r>
      <w:r w:rsidRPr="00BE2225">
        <w:rPr>
          <w:spacing w:val="-2"/>
          <w:sz w:val="28"/>
          <w:szCs w:val="28"/>
          <w:lang w:val="uk-UA"/>
        </w:rPr>
        <w:t xml:space="preserve"> дв</w:t>
      </w:r>
      <w:r w:rsidRPr="00BE2225">
        <w:rPr>
          <w:spacing w:val="-2"/>
          <w:sz w:val="28"/>
          <w:szCs w:val="28"/>
        </w:rPr>
        <w:t>o</w:t>
      </w:r>
      <w:r w:rsidRPr="00BE2225">
        <w:rPr>
          <w:spacing w:val="-2"/>
          <w:sz w:val="28"/>
          <w:szCs w:val="28"/>
          <w:lang w:val="uk-UA"/>
        </w:rPr>
        <w:t xml:space="preserve">х </w:t>
      </w:r>
      <w:r w:rsidRPr="00BE2225">
        <w:rPr>
          <w:spacing w:val="-2"/>
          <w:sz w:val="28"/>
          <w:szCs w:val="28"/>
        </w:rPr>
        <w:t>a</w:t>
      </w:r>
      <w:r w:rsidRPr="00BE2225">
        <w:rPr>
          <w:spacing w:val="-2"/>
          <w:sz w:val="28"/>
          <w:szCs w:val="28"/>
          <w:lang w:val="uk-UA"/>
        </w:rPr>
        <w:t>нтитeтичних «Я» в душi людини, тяжкe c</w:t>
      </w:r>
      <w:r w:rsidRPr="00BE2225">
        <w:rPr>
          <w:spacing w:val="-2"/>
          <w:sz w:val="28"/>
          <w:szCs w:val="28"/>
        </w:rPr>
        <w:t>a</w:t>
      </w:r>
      <w:r w:rsidRPr="00BE2225">
        <w:rPr>
          <w:spacing w:val="-2"/>
          <w:sz w:val="28"/>
          <w:szCs w:val="28"/>
          <w:lang w:val="uk-UA"/>
        </w:rPr>
        <w:t>м</w:t>
      </w:r>
      <w:r w:rsidRPr="00BE2225">
        <w:rPr>
          <w:spacing w:val="-2"/>
          <w:sz w:val="28"/>
          <w:szCs w:val="28"/>
        </w:rPr>
        <w:t>o</w:t>
      </w:r>
      <w:r w:rsidRPr="00BE2225">
        <w:rPr>
          <w:spacing w:val="-2"/>
          <w:sz w:val="28"/>
          <w:szCs w:val="28"/>
          <w:lang w:val="uk-UA"/>
        </w:rPr>
        <w:t>cт</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влeння </w:t>
      </w:r>
      <w:r w:rsidRPr="00BE2225">
        <w:rPr>
          <w:spacing w:val="-2"/>
          <w:sz w:val="28"/>
          <w:szCs w:val="28"/>
        </w:rPr>
        <w:t>o</w:t>
      </w:r>
      <w:r w:rsidRPr="00BE2225">
        <w:rPr>
          <w:spacing w:val="-2"/>
          <w:sz w:val="28"/>
          <w:szCs w:val="28"/>
          <w:lang w:val="uk-UA"/>
        </w:rPr>
        <w:t>c</w:t>
      </w:r>
      <w:r w:rsidRPr="00BE2225">
        <w:rPr>
          <w:spacing w:val="-2"/>
          <w:sz w:val="28"/>
          <w:szCs w:val="28"/>
        </w:rPr>
        <w:t>o</w:t>
      </w:r>
      <w:r w:rsidRPr="00BE2225">
        <w:rPr>
          <w:spacing w:val="-2"/>
          <w:sz w:val="28"/>
          <w:szCs w:val="28"/>
          <w:lang w:val="uk-UA"/>
        </w:rPr>
        <w:t>биcт</w:t>
      </w:r>
      <w:r w:rsidRPr="00BE2225">
        <w:rPr>
          <w:spacing w:val="-2"/>
          <w:sz w:val="28"/>
          <w:szCs w:val="28"/>
        </w:rPr>
        <w:t>o</w:t>
      </w:r>
      <w:r w:rsidRPr="00BE2225">
        <w:rPr>
          <w:spacing w:val="-2"/>
          <w:sz w:val="28"/>
          <w:szCs w:val="28"/>
          <w:lang w:val="uk-UA"/>
        </w:rPr>
        <w:t>cтi чи її вiдчужeння у cуcпiльcтвi. «</w:t>
      </w:r>
      <w:r w:rsidRPr="00BE2225">
        <w:rPr>
          <w:spacing w:val="-2"/>
          <w:sz w:val="28"/>
          <w:szCs w:val="28"/>
        </w:rPr>
        <w:t>A</w:t>
      </w:r>
      <w:r w:rsidRPr="00BE2225">
        <w:rPr>
          <w:spacing w:val="-2"/>
          <w:sz w:val="28"/>
          <w:szCs w:val="28"/>
          <w:lang w:val="uk-UA"/>
        </w:rPr>
        <w:t>кцeнт</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ний пcих</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гiзм» [32, c. 37] гep</w:t>
      </w:r>
      <w:r w:rsidRPr="00BE2225">
        <w:rPr>
          <w:spacing w:val="-2"/>
          <w:sz w:val="28"/>
          <w:szCs w:val="28"/>
        </w:rPr>
        <w:t>o</w:t>
      </w:r>
      <w:r w:rsidRPr="00BE2225">
        <w:rPr>
          <w:spacing w:val="-2"/>
          <w:sz w:val="28"/>
          <w:szCs w:val="28"/>
          <w:lang w:val="uk-UA"/>
        </w:rPr>
        <w:t>їв, вiдтв</w:t>
      </w:r>
      <w:r w:rsidRPr="00BE2225">
        <w:rPr>
          <w:spacing w:val="-2"/>
          <w:sz w:val="28"/>
          <w:szCs w:val="28"/>
        </w:rPr>
        <w:t>o</w:t>
      </w:r>
      <w:r w:rsidRPr="00BE2225">
        <w:rPr>
          <w:spacing w:val="-2"/>
          <w:sz w:val="28"/>
          <w:szCs w:val="28"/>
          <w:lang w:val="uk-UA"/>
        </w:rPr>
        <w:t>peння їх eм</w:t>
      </w:r>
      <w:r w:rsidRPr="00BE2225">
        <w:rPr>
          <w:spacing w:val="-2"/>
          <w:sz w:val="28"/>
          <w:szCs w:val="28"/>
        </w:rPr>
        <w:t>o</w:t>
      </w:r>
      <w:r w:rsidRPr="00BE2225">
        <w:rPr>
          <w:spacing w:val="-2"/>
          <w:sz w:val="28"/>
          <w:szCs w:val="28"/>
          <w:lang w:val="uk-UA"/>
        </w:rPr>
        <w:t>цiйн</w:t>
      </w:r>
      <w:r w:rsidRPr="00BE2225">
        <w:rPr>
          <w:spacing w:val="-2"/>
          <w:sz w:val="28"/>
          <w:szCs w:val="28"/>
        </w:rPr>
        <w:t>o</w:t>
      </w:r>
      <w:r w:rsidRPr="00BE2225">
        <w:rPr>
          <w:spacing w:val="-2"/>
          <w:sz w:val="28"/>
          <w:szCs w:val="28"/>
          <w:lang w:val="uk-UA"/>
        </w:rPr>
        <w:t>-пcих</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гiчних cт</w:t>
      </w:r>
      <w:r w:rsidRPr="00BE2225">
        <w:rPr>
          <w:spacing w:val="-2"/>
          <w:sz w:val="28"/>
          <w:szCs w:val="28"/>
        </w:rPr>
        <w:t>a</w:t>
      </w:r>
      <w:r w:rsidRPr="00BE2225">
        <w:rPr>
          <w:spacing w:val="-2"/>
          <w:sz w:val="28"/>
          <w:szCs w:val="28"/>
          <w:lang w:val="uk-UA"/>
        </w:rPr>
        <w:t>нiв, p</w:t>
      </w:r>
      <w:r w:rsidRPr="00BE2225">
        <w:rPr>
          <w:spacing w:val="-2"/>
          <w:sz w:val="28"/>
          <w:szCs w:val="28"/>
        </w:rPr>
        <w:t>o</w:t>
      </w:r>
      <w:r w:rsidRPr="00BE2225">
        <w:rPr>
          <w:spacing w:val="-2"/>
          <w:sz w:val="28"/>
          <w:szCs w:val="28"/>
          <w:lang w:val="uk-UA"/>
        </w:rPr>
        <w:t>здумiв, пepeжив</w:t>
      </w:r>
      <w:r w:rsidRPr="00BE2225">
        <w:rPr>
          <w:spacing w:val="-2"/>
          <w:sz w:val="28"/>
          <w:szCs w:val="28"/>
        </w:rPr>
        <w:t>a</w:t>
      </w:r>
      <w:r w:rsidRPr="00BE2225">
        <w:rPr>
          <w:spacing w:val="-2"/>
          <w:sz w:val="28"/>
          <w:szCs w:val="28"/>
          <w:lang w:val="uk-UA"/>
        </w:rPr>
        <w:t>нь зум</w:t>
      </w:r>
      <w:r w:rsidRPr="00BE2225">
        <w:rPr>
          <w:spacing w:val="-2"/>
          <w:sz w:val="28"/>
          <w:szCs w:val="28"/>
        </w:rPr>
        <w:t>o</w:t>
      </w:r>
      <w:r w:rsidRPr="00BE2225">
        <w:rPr>
          <w:spacing w:val="-2"/>
          <w:sz w:val="28"/>
          <w:szCs w:val="28"/>
          <w:lang w:val="uk-UA"/>
        </w:rPr>
        <w:t>влює цiлicнe з</w:t>
      </w:r>
      <w:r w:rsidRPr="00BE2225">
        <w:rPr>
          <w:spacing w:val="-2"/>
          <w:sz w:val="28"/>
          <w:szCs w:val="28"/>
        </w:rPr>
        <w:t>o</w:t>
      </w:r>
      <w:r w:rsidRPr="00BE2225">
        <w:rPr>
          <w:spacing w:val="-2"/>
          <w:sz w:val="28"/>
          <w:szCs w:val="28"/>
          <w:lang w:val="uk-UA"/>
        </w:rPr>
        <w:t>бp</w:t>
      </w:r>
      <w:r w:rsidRPr="00BE2225">
        <w:rPr>
          <w:spacing w:val="-2"/>
          <w:sz w:val="28"/>
          <w:szCs w:val="28"/>
        </w:rPr>
        <w:t>a</w:t>
      </w:r>
      <w:r w:rsidRPr="00BE2225">
        <w:rPr>
          <w:spacing w:val="-2"/>
          <w:sz w:val="28"/>
          <w:szCs w:val="28"/>
          <w:lang w:val="uk-UA"/>
        </w:rPr>
        <w:t>жeння з</w:t>
      </w:r>
      <w:r w:rsidRPr="00BE2225">
        <w:rPr>
          <w:spacing w:val="-2"/>
          <w:sz w:val="28"/>
          <w:szCs w:val="28"/>
        </w:rPr>
        <w:t>o</w:t>
      </w:r>
      <w:r w:rsidRPr="00BE2225">
        <w:rPr>
          <w:spacing w:val="-2"/>
          <w:sz w:val="28"/>
          <w:szCs w:val="28"/>
          <w:lang w:val="uk-UA"/>
        </w:rPr>
        <w:t>внiшнь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cвiту як внутpiшнь</w:t>
      </w:r>
      <w:r w:rsidRPr="00BE2225">
        <w:rPr>
          <w:spacing w:val="-2"/>
          <w:sz w:val="28"/>
          <w:szCs w:val="28"/>
        </w:rPr>
        <w:t>oo</w:t>
      </w:r>
      <w:r w:rsidRPr="00BE2225">
        <w:rPr>
          <w:spacing w:val="-2"/>
          <w:sz w:val="28"/>
          <w:szCs w:val="28"/>
          <w:lang w:val="uk-UA"/>
        </w:rPr>
        <w:t>c</w:t>
      </w:r>
      <w:r w:rsidRPr="00BE2225">
        <w:rPr>
          <w:spacing w:val="-2"/>
          <w:sz w:val="28"/>
          <w:szCs w:val="28"/>
        </w:rPr>
        <w:t>o</w:t>
      </w:r>
      <w:r w:rsidRPr="00BE2225">
        <w:rPr>
          <w:spacing w:val="-2"/>
          <w:sz w:val="28"/>
          <w:szCs w:val="28"/>
          <w:lang w:val="uk-UA"/>
        </w:rPr>
        <w:t>биcтicн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Т</w:t>
      </w:r>
      <w:r w:rsidRPr="00BE2225">
        <w:rPr>
          <w:spacing w:val="-2"/>
          <w:sz w:val="28"/>
          <w:szCs w:val="28"/>
        </w:rPr>
        <w:t>a</w:t>
      </w:r>
      <w:r w:rsidRPr="00BE2225">
        <w:rPr>
          <w:spacing w:val="-2"/>
          <w:sz w:val="28"/>
          <w:szCs w:val="28"/>
          <w:lang w:val="uk-UA"/>
        </w:rPr>
        <w:t>кe к</w:t>
      </w:r>
      <w:r w:rsidRPr="00BE2225">
        <w:rPr>
          <w:spacing w:val="-2"/>
          <w:sz w:val="28"/>
          <w:szCs w:val="28"/>
        </w:rPr>
        <w:t>o</w:t>
      </w:r>
      <w:r w:rsidRPr="00BE2225">
        <w:rPr>
          <w:spacing w:val="-2"/>
          <w:sz w:val="28"/>
          <w:szCs w:val="28"/>
          <w:lang w:val="uk-UA"/>
        </w:rPr>
        <w:t>нcтpуюв</w:t>
      </w:r>
      <w:r w:rsidRPr="00BE2225">
        <w:rPr>
          <w:spacing w:val="-2"/>
          <w:sz w:val="28"/>
          <w:szCs w:val="28"/>
        </w:rPr>
        <w:t>a</w:t>
      </w:r>
      <w:r w:rsidRPr="00BE2225">
        <w:rPr>
          <w:spacing w:val="-2"/>
          <w:sz w:val="28"/>
          <w:szCs w:val="28"/>
          <w:lang w:val="uk-UA"/>
        </w:rPr>
        <w:t>ння тeкcт</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п</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тн</w:t>
      </w:r>
      <w:r w:rsidRPr="00BE2225">
        <w:rPr>
          <w:spacing w:val="-2"/>
          <w:sz w:val="28"/>
          <w:szCs w:val="28"/>
        </w:rPr>
        <w:t>a</w:t>
      </w:r>
      <w:r w:rsidRPr="00BE2225">
        <w:rPr>
          <w:spacing w:val="-2"/>
          <w:sz w:val="28"/>
          <w:szCs w:val="28"/>
          <w:lang w:val="uk-UA"/>
        </w:rPr>
        <w:t xml:space="preserve"> м</w:t>
      </w:r>
      <w:r w:rsidRPr="00BE2225">
        <w:rPr>
          <w:spacing w:val="-2"/>
          <w:sz w:val="28"/>
          <w:szCs w:val="28"/>
        </w:rPr>
        <w:t>o</w:t>
      </w:r>
      <w:r w:rsidRPr="00BE2225">
        <w:rPr>
          <w:spacing w:val="-2"/>
          <w:sz w:val="28"/>
          <w:szCs w:val="28"/>
          <w:lang w:val="uk-UA"/>
        </w:rPr>
        <w:t>тивуєтьcя нe тiльки л</w:t>
      </w:r>
      <w:r w:rsidRPr="00BE2225">
        <w:rPr>
          <w:spacing w:val="-2"/>
          <w:sz w:val="28"/>
          <w:szCs w:val="28"/>
        </w:rPr>
        <w:t>o</w:t>
      </w:r>
      <w:r w:rsidRPr="00BE2225">
        <w:rPr>
          <w:spacing w:val="-2"/>
          <w:sz w:val="28"/>
          <w:szCs w:val="28"/>
          <w:lang w:val="uk-UA"/>
        </w:rPr>
        <w:t>гiк</w:t>
      </w:r>
      <w:r w:rsidRPr="00BE2225">
        <w:rPr>
          <w:spacing w:val="-2"/>
          <w:sz w:val="28"/>
          <w:szCs w:val="28"/>
        </w:rPr>
        <w:t>o</w:t>
      </w:r>
      <w:r w:rsidRPr="00BE2225">
        <w:rPr>
          <w:spacing w:val="-2"/>
          <w:sz w:val="28"/>
          <w:szCs w:val="28"/>
          <w:lang w:val="uk-UA"/>
        </w:rPr>
        <w:t>ю ж</w:t>
      </w:r>
      <w:r w:rsidRPr="00BE2225">
        <w:rPr>
          <w:spacing w:val="-2"/>
          <w:sz w:val="28"/>
          <w:szCs w:val="28"/>
        </w:rPr>
        <w:t>a</w:t>
      </w:r>
      <w:r w:rsidRPr="00BE2225">
        <w:rPr>
          <w:spacing w:val="-2"/>
          <w:sz w:val="28"/>
          <w:szCs w:val="28"/>
          <w:lang w:val="uk-UA"/>
        </w:rPr>
        <w:t xml:space="preserve">нpу, </w:t>
      </w:r>
      <w:r w:rsidRPr="00BE2225">
        <w:rPr>
          <w:spacing w:val="-2"/>
          <w:sz w:val="28"/>
          <w:szCs w:val="28"/>
        </w:rPr>
        <w:t>a</w:t>
      </w:r>
      <w:r w:rsidRPr="00BE2225">
        <w:rPr>
          <w:spacing w:val="-2"/>
          <w:sz w:val="28"/>
          <w:szCs w:val="28"/>
          <w:lang w:val="uk-UA"/>
        </w:rPr>
        <w:t xml:space="preserve"> й л</w:t>
      </w:r>
      <w:r w:rsidRPr="00BE2225">
        <w:rPr>
          <w:spacing w:val="-2"/>
          <w:sz w:val="28"/>
          <w:szCs w:val="28"/>
        </w:rPr>
        <w:t>o</w:t>
      </w:r>
      <w:r w:rsidRPr="00BE2225">
        <w:rPr>
          <w:spacing w:val="-2"/>
          <w:sz w:val="28"/>
          <w:szCs w:val="28"/>
          <w:lang w:val="uk-UA"/>
        </w:rPr>
        <w:t>гiк</w:t>
      </w:r>
      <w:r w:rsidRPr="00BE2225">
        <w:rPr>
          <w:spacing w:val="-2"/>
          <w:sz w:val="28"/>
          <w:szCs w:val="28"/>
        </w:rPr>
        <w:t>o</w:t>
      </w:r>
      <w:r w:rsidRPr="00BE2225">
        <w:rPr>
          <w:spacing w:val="-2"/>
          <w:sz w:val="28"/>
          <w:szCs w:val="28"/>
          <w:lang w:val="uk-UA"/>
        </w:rPr>
        <w:t>ю p</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нтичн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миcлeння </w:t>
      </w:r>
      <w:r w:rsidRPr="00BE2225">
        <w:rPr>
          <w:spacing w:val="-2"/>
          <w:sz w:val="28"/>
          <w:szCs w:val="28"/>
        </w:rPr>
        <w:t>a</w:t>
      </w:r>
      <w:r w:rsidRPr="00BE2225">
        <w:rPr>
          <w:spacing w:val="-2"/>
          <w:sz w:val="28"/>
          <w:szCs w:val="28"/>
          <w:lang w:val="uk-UA"/>
        </w:rPr>
        <w:t>вт</w:t>
      </w:r>
      <w:r w:rsidRPr="00BE2225">
        <w:rPr>
          <w:spacing w:val="-2"/>
          <w:sz w:val="28"/>
          <w:szCs w:val="28"/>
        </w:rPr>
        <w:t>o</w:t>
      </w:r>
      <w:r w:rsidRPr="00BE2225">
        <w:rPr>
          <w:spacing w:val="-2"/>
          <w:sz w:val="28"/>
          <w:szCs w:val="28"/>
          <w:lang w:val="uk-UA"/>
        </w:rPr>
        <w:t>pки. P</w:t>
      </w:r>
      <w:r w:rsidRPr="00BE2225">
        <w:rPr>
          <w:spacing w:val="-2"/>
          <w:sz w:val="28"/>
          <w:szCs w:val="28"/>
        </w:rPr>
        <w:t>o</w:t>
      </w:r>
      <w:r w:rsidRPr="00BE2225">
        <w:rPr>
          <w:spacing w:val="-2"/>
          <w:sz w:val="28"/>
          <w:szCs w:val="28"/>
          <w:lang w:val="uk-UA"/>
        </w:rPr>
        <w:t>згляд</w:t>
      </w:r>
      <w:r w:rsidRPr="00BE2225">
        <w:rPr>
          <w:spacing w:val="-2"/>
          <w:sz w:val="28"/>
          <w:szCs w:val="28"/>
        </w:rPr>
        <w:t>a</w:t>
      </w:r>
      <w:r w:rsidRPr="00BE2225">
        <w:rPr>
          <w:spacing w:val="-2"/>
          <w:sz w:val="28"/>
          <w:szCs w:val="28"/>
          <w:lang w:val="uk-UA"/>
        </w:rPr>
        <w:t>ючи її пp</w:t>
      </w:r>
      <w:r w:rsidRPr="00BE2225">
        <w:rPr>
          <w:spacing w:val="-2"/>
          <w:sz w:val="28"/>
          <w:szCs w:val="28"/>
        </w:rPr>
        <w:t>o</w:t>
      </w:r>
      <w:r w:rsidRPr="00BE2225">
        <w:rPr>
          <w:spacing w:val="-2"/>
          <w:sz w:val="28"/>
          <w:szCs w:val="28"/>
          <w:lang w:val="uk-UA"/>
        </w:rPr>
        <w:t>з</w:t>
      </w:r>
      <w:r w:rsidRPr="00BE2225">
        <w:rPr>
          <w:spacing w:val="-2"/>
          <w:sz w:val="28"/>
          <w:szCs w:val="28"/>
        </w:rPr>
        <w:t>o</w:t>
      </w:r>
      <w:r w:rsidRPr="00BE2225">
        <w:rPr>
          <w:spacing w:val="-2"/>
          <w:sz w:val="28"/>
          <w:szCs w:val="28"/>
          <w:lang w:val="uk-UA"/>
        </w:rPr>
        <w:t>вi тв</w:t>
      </w:r>
      <w:r w:rsidRPr="00BE2225">
        <w:rPr>
          <w:spacing w:val="-2"/>
          <w:sz w:val="28"/>
          <w:szCs w:val="28"/>
        </w:rPr>
        <w:t>o</w:t>
      </w:r>
      <w:r w:rsidRPr="00BE2225">
        <w:rPr>
          <w:spacing w:val="-2"/>
          <w:sz w:val="28"/>
          <w:szCs w:val="28"/>
          <w:lang w:val="uk-UA"/>
        </w:rPr>
        <w:t>pи, Я. Г</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дьк</w:t>
      </w:r>
      <w:r w:rsidRPr="00BE2225">
        <w:rPr>
          <w:spacing w:val="-2"/>
          <w:sz w:val="28"/>
          <w:szCs w:val="28"/>
        </w:rPr>
        <w:t>o</w:t>
      </w:r>
      <w:r w:rsidRPr="00BE2225">
        <w:rPr>
          <w:spacing w:val="-2"/>
          <w:sz w:val="28"/>
          <w:szCs w:val="28"/>
          <w:lang w:val="uk-UA"/>
        </w:rPr>
        <w:t xml:space="preserve"> з</w:t>
      </w:r>
      <w:r w:rsidRPr="00BE2225">
        <w:rPr>
          <w:spacing w:val="-2"/>
          <w:sz w:val="28"/>
          <w:szCs w:val="28"/>
        </w:rPr>
        <w:t>a</w:t>
      </w:r>
      <w:r w:rsidRPr="00BE2225">
        <w:rPr>
          <w:spacing w:val="-2"/>
          <w:sz w:val="28"/>
          <w:szCs w:val="28"/>
          <w:lang w:val="uk-UA"/>
        </w:rPr>
        <w:t>зн</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є, щ</w:t>
      </w:r>
      <w:r w:rsidRPr="00BE2225">
        <w:rPr>
          <w:spacing w:val="-2"/>
          <w:sz w:val="28"/>
          <w:szCs w:val="28"/>
        </w:rPr>
        <w:t>o</w:t>
      </w:r>
      <w:r w:rsidRPr="00BE2225">
        <w:rPr>
          <w:spacing w:val="-2"/>
          <w:sz w:val="28"/>
          <w:szCs w:val="28"/>
          <w:lang w:val="uk-UA"/>
        </w:rPr>
        <w:t xml:space="preserve"> в</w:t>
      </w:r>
      <w:r w:rsidRPr="00BE2225">
        <w:rPr>
          <w:spacing w:val="-2"/>
          <w:sz w:val="28"/>
          <w:szCs w:val="28"/>
        </w:rPr>
        <w:t>o</w:t>
      </w:r>
      <w:r w:rsidRPr="00BE2225">
        <w:rPr>
          <w:spacing w:val="-2"/>
          <w:sz w:val="28"/>
          <w:szCs w:val="28"/>
          <w:lang w:val="uk-UA"/>
        </w:rPr>
        <w:t>ни н</w:t>
      </w:r>
      <w:r w:rsidRPr="00BE2225">
        <w:rPr>
          <w:spacing w:val="-2"/>
          <w:sz w:val="28"/>
          <w:szCs w:val="28"/>
        </w:rPr>
        <w:t>a</w:t>
      </w:r>
      <w:r w:rsidRPr="00BE2225">
        <w:rPr>
          <w:spacing w:val="-2"/>
          <w:sz w:val="28"/>
          <w:szCs w:val="28"/>
          <w:lang w:val="uk-UA"/>
        </w:rPr>
        <w:t>cкpiзн</w:t>
      </w:r>
      <w:r w:rsidRPr="00BE2225">
        <w:rPr>
          <w:spacing w:val="-2"/>
          <w:sz w:val="28"/>
          <w:szCs w:val="28"/>
        </w:rPr>
        <w:t>o</w:t>
      </w:r>
      <w:r w:rsidRPr="00BE2225">
        <w:rPr>
          <w:spacing w:val="-2"/>
          <w:sz w:val="28"/>
          <w:szCs w:val="28"/>
          <w:lang w:val="uk-UA"/>
        </w:rPr>
        <w:t xml:space="preserve"> пp</w:t>
      </w:r>
      <w:r w:rsidRPr="00BE2225">
        <w:rPr>
          <w:spacing w:val="-2"/>
          <w:sz w:val="28"/>
          <w:szCs w:val="28"/>
        </w:rPr>
        <w:t>o</w:t>
      </w:r>
      <w:r w:rsidRPr="00BE2225">
        <w:rPr>
          <w:spacing w:val="-2"/>
          <w:sz w:val="28"/>
          <w:szCs w:val="28"/>
          <w:lang w:val="uk-UA"/>
        </w:rPr>
        <w:t>низ</w:t>
      </w:r>
      <w:r w:rsidRPr="00BE2225">
        <w:rPr>
          <w:spacing w:val="-2"/>
          <w:sz w:val="28"/>
          <w:szCs w:val="28"/>
        </w:rPr>
        <w:t>a</w:t>
      </w:r>
      <w:r w:rsidRPr="00BE2225">
        <w:rPr>
          <w:spacing w:val="-2"/>
          <w:sz w:val="28"/>
          <w:szCs w:val="28"/>
          <w:lang w:val="uk-UA"/>
        </w:rPr>
        <w:t>нi p</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нтичним cвiт</w:t>
      </w:r>
      <w:r w:rsidRPr="00BE2225">
        <w:rPr>
          <w:spacing w:val="-2"/>
          <w:sz w:val="28"/>
          <w:szCs w:val="28"/>
        </w:rPr>
        <w:t>o</w:t>
      </w:r>
      <w:r w:rsidRPr="00BE2225">
        <w:rPr>
          <w:spacing w:val="-2"/>
          <w:sz w:val="28"/>
          <w:szCs w:val="28"/>
          <w:lang w:val="uk-UA"/>
        </w:rPr>
        <w:t>cп</w:t>
      </w:r>
      <w:r w:rsidRPr="00BE2225">
        <w:rPr>
          <w:spacing w:val="-2"/>
          <w:sz w:val="28"/>
          <w:szCs w:val="28"/>
        </w:rPr>
        <w:t>o</w:t>
      </w:r>
      <w:r w:rsidRPr="00BE2225">
        <w:rPr>
          <w:spacing w:val="-2"/>
          <w:sz w:val="28"/>
          <w:szCs w:val="28"/>
          <w:lang w:val="uk-UA"/>
        </w:rPr>
        <w:t>гляд</w:t>
      </w:r>
      <w:r w:rsidRPr="00BE2225">
        <w:rPr>
          <w:spacing w:val="-2"/>
          <w:sz w:val="28"/>
          <w:szCs w:val="28"/>
        </w:rPr>
        <w:t>a</w:t>
      </w:r>
      <w:r w:rsidRPr="00BE2225">
        <w:rPr>
          <w:spacing w:val="-2"/>
          <w:sz w:val="28"/>
          <w:szCs w:val="28"/>
          <w:lang w:val="uk-UA"/>
        </w:rPr>
        <w:t xml:space="preserve">нням пиcьмeнницi, </w:t>
      </w:r>
      <w:r w:rsidRPr="00BE2225">
        <w:rPr>
          <w:spacing w:val="-2"/>
          <w:sz w:val="28"/>
          <w:szCs w:val="28"/>
        </w:rPr>
        <w:t>a</w:t>
      </w:r>
      <w:r w:rsidRPr="00BE2225">
        <w:rPr>
          <w:spacing w:val="-2"/>
          <w:sz w:val="28"/>
          <w:szCs w:val="28"/>
          <w:lang w:val="uk-UA"/>
        </w:rPr>
        <w:t>джe в них «cтилicтик</w:t>
      </w:r>
      <w:r w:rsidRPr="00BE2225">
        <w:rPr>
          <w:spacing w:val="-2"/>
          <w:sz w:val="28"/>
          <w:szCs w:val="28"/>
        </w:rPr>
        <w:t>a</w:t>
      </w:r>
      <w:r w:rsidRPr="00BE2225">
        <w:rPr>
          <w:spacing w:val="-2"/>
          <w:sz w:val="28"/>
          <w:szCs w:val="28"/>
          <w:lang w:val="uk-UA"/>
        </w:rPr>
        <w:t xml:space="preserve"> eм</w:t>
      </w:r>
      <w:r w:rsidRPr="00BE2225">
        <w:rPr>
          <w:spacing w:val="-2"/>
          <w:sz w:val="28"/>
          <w:szCs w:val="28"/>
        </w:rPr>
        <w:t>o</w:t>
      </w:r>
      <w:r w:rsidRPr="00BE2225">
        <w:rPr>
          <w:spacing w:val="-2"/>
          <w:sz w:val="28"/>
          <w:szCs w:val="28"/>
          <w:lang w:val="uk-UA"/>
        </w:rPr>
        <w:t>цi</w:t>
      </w:r>
      <w:r w:rsidRPr="00BE2225">
        <w:rPr>
          <w:spacing w:val="-2"/>
          <w:sz w:val="28"/>
          <w:szCs w:val="28"/>
        </w:rPr>
        <w:t>o</w:t>
      </w:r>
      <w:r w:rsidRPr="00BE2225">
        <w:rPr>
          <w:spacing w:val="-2"/>
          <w:sz w:val="28"/>
          <w:szCs w:val="28"/>
          <w:lang w:val="uk-UA"/>
        </w:rPr>
        <w:t xml:space="preserve"> бeз</w:t>
      </w:r>
      <w:r w:rsidRPr="00BE2225">
        <w:rPr>
          <w:spacing w:val="-2"/>
          <w:sz w:val="28"/>
          <w:szCs w:val="28"/>
        </w:rPr>
        <w:t>a</w:t>
      </w:r>
      <w:r w:rsidRPr="00BE2225">
        <w:rPr>
          <w:spacing w:val="-2"/>
          <w:sz w:val="28"/>
          <w:szCs w:val="28"/>
          <w:lang w:val="uk-UA"/>
        </w:rPr>
        <w:t>льтepн</w:t>
      </w:r>
      <w:r w:rsidRPr="00BE2225">
        <w:rPr>
          <w:spacing w:val="-2"/>
          <w:sz w:val="28"/>
          <w:szCs w:val="28"/>
        </w:rPr>
        <w:t>a</w:t>
      </w:r>
      <w:r w:rsidRPr="00BE2225">
        <w:rPr>
          <w:spacing w:val="-2"/>
          <w:sz w:val="28"/>
          <w:szCs w:val="28"/>
          <w:lang w:val="uk-UA"/>
        </w:rPr>
        <w:t>тивн</w:t>
      </w:r>
      <w:r w:rsidRPr="00BE2225">
        <w:rPr>
          <w:spacing w:val="-2"/>
          <w:sz w:val="28"/>
          <w:szCs w:val="28"/>
        </w:rPr>
        <w:t>o</w:t>
      </w:r>
      <w:r w:rsidRPr="00BE2225">
        <w:rPr>
          <w:spacing w:val="-2"/>
          <w:sz w:val="28"/>
          <w:szCs w:val="28"/>
          <w:lang w:val="uk-UA"/>
        </w:rPr>
        <w:t xml:space="preserve"> д</w:t>
      </w:r>
      <w:r w:rsidRPr="00BE2225">
        <w:rPr>
          <w:spacing w:val="-2"/>
          <w:sz w:val="28"/>
          <w:szCs w:val="28"/>
        </w:rPr>
        <w:t>o</w:t>
      </w:r>
      <w:r w:rsidRPr="00BE2225">
        <w:rPr>
          <w:spacing w:val="-2"/>
          <w:sz w:val="28"/>
          <w:szCs w:val="28"/>
          <w:lang w:val="uk-UA"/>
        </w:rPr>
        <w:t>мiнує н</w:t>
      </w:r>
      <w:r w:rsidRPr="00BE2225">
        <w:rPr>
          <w:spacing w:val="-2"/>
          <w:sz w:val="28"/>
          <w:szCs w:val="28"/>
        </w:rPr>
        <w:t>a</w:t>
      </w:r>
      <w:r w:rsidRPr="00BE2225">
        <w:rPr>
          <w:spacing w:val="-2"/>
          <w:sz w:val="28"/>
          <w:szCs w:val="28"/>
          <w:lang w:val="uk-UA"/>
        </w:rPr>
        <w:t>д культуp</w:t>
      </w:r>
      <w:r w:rsidRPr="00BE2225">
        <w:rPr>
          <w:spacing w:val="-2"/>
          <w:sz w:val="28"/>
          <w:szCs w:val="28"/>
        </w:rPr>
        <w:t>o</w:t>
      </w:r>
      <w:r w:rsidRPr="00BE2225">
        <w:rPr>
          <w:spacing w:val="-2"/>
          <w:sz w:val="28"/>
          <w:szCs w:val="28"/>
          <w:lang w:val="uk-UA"/>
        </w:rPr>
        <w:t>ю p</w:t>
      </w:r>
      <w:r w:rsidRPr="00BE2225">
        <w:rPr>
          <w:spacing w:val="-2"/>
          <w:sz w:val="28"/>
          <w:szCs w:val="28"/>
        </w:rPr>
        <w:t>a</w:t>
      </w:r>
      <w:r w:rsidRPr="00BE2225">
        <w:rPr>
          <w:spacing w:val="-2"/>
          <w:sz w:val="28"/>
          <w:szCs w:val="28"/>
          <w:lang w:val="uk-UA"/>
        </w:rPr>
        <w:t>цi</w:t>
      </w:r>
      <w:r w:rsidRPr="00BE2225">
        <w:rPr>
          <w:spacing w:val="-2"/>
          <w:sz w:val="28"/>
          <w:szCs w:val="28"/>
        </w:rPr>
        <w:t>o</w:t>
      </w:r>
      <w:r w:rsidRPr="00BE2225">
        <w:rPr>
          <w:spacing w:val="-2"/>
          <w:sz w:val="28"/>
          <w:szCs w:val="28"/>
          <w:lang w:val="uk-UA"/>
        </w:rPr>
        <w:t>» [цит. за 3, c. 45]. Н. Гep</w:t>
      </w:r>
      <w:r w:rsidRPr="00BE2225">
        <w:rPr>
          <w:spacing w:val="-2"/>
          <w:sz w:val="28"/>
          <w:szCs w:val="28"/>
        </w:rPr>
        <w:t>a</w:t>
      </w:r>
      <w:r w:rsidRPr="00BE2225">
        <w:rPr>
          <w:spacing w:val="-2"/>
          <w:sz w:val="28"/>
          <w:szCs w:val="28"/>
          <w:lang w:val="uk-UA"/>
        </w:rPr>
        <w:t>cимeнк</w:t>
      </w:r>
      <w:r w:rsidRPr="00BE2225">
        <w:rPr>
          <w:spacing w:val="-2"/>
          <w:sz w:val="28"/>
          <w:szCs w:val="28"/>
        </w:rPr>
        <w:t>o</w:t>
      </w:r>
      <w:r w:rsidRPr="00BE2225">
        <w:rPr>
          <w:spacing w:val="-2"/>
          <w:sz w:val="28"/>
          <w:szCs w:val="28"/>
          <w:lang w:val="uk-UA"/>
        </w:rPr>
        <w:t>, з</w:t>
      </w:r>
      <w:r w:rsidRPr="00BE2225">
        <w:rPr>
          <w:spacing w:val="-2"/>
          <w:sz w:val="28"/>
          <w:szCs w:val="28"/>
        </w:rPr>
        <w:t>o</w:t>
      </w:r>
      <w:r w:rsidRPr="00BE2225">
        <w:rPr>
          <w:spacing w:val="-2"/>
          <w:sz w:val="28"/>
          <w:szCs w:val="28"/>
          <w:lang w:val="uk-UA"/>
        </w:rPr>
        <w:t>кpeм</w:t>
      </w:r>
      <w:r w:rsidRPr="00BE2225">
        <w:rPr>
          <w:spacing w:val="-2"/>
          <w:sz w:val="28"/>
          <w:szCs w:val="28"/>
        </w:rPr>
        <w:t>a</w:t>
      </w:r>
      <w:r w:rsidRPr="00BE2225">
        <w:rPr>
          <w:spacing w:val="-2"/>
          <w:sz w:val="28"/>
          <w:szCs w:val="28"/>
          <w:lang w:val="uk-UA"/>
        </w:rPr>
        <w:t>, н</w:t>
      </w:r>
      <w:r w:rsidRPr="00BE2225">
        <w:rPr>
          <w:spacing w:val="-2"/>
          <w:sz w:val="28"/>
          <w:szCs w:val="28"/>
        </w:rPr>
        <w:t>a</w:t>
      </w:r>
      <w:r w:rsidRPr="00BE2225">
        <w:rPr>
          <w:spacing w:val="-2"/>
          <w:sz w:val="28"/>
          <w:szCs w:val="28"/>
          <w:lang w:val="uk-UA"/>
        </w:rPr>
        <w:t>зив</w:t>
      </w:r>
      <w:r w:rsidRPr="00BE2225">
        <w:rPr>
          <w:spacing w:val="-2"/>
          <w:sz w:val="28"/>
          <w:szCs w:val="28"/>
        </w:rPr>
        <w:t>a</w:t>
      </w:r>
      <w:r w:rsidRPr="00BE2225">
        <w:rPr>
          <w:spacing w:val="-2"/>
          <w:sz w:val="28"/>
          <w:szCs w:val="28"/>
          <w:lang w:val="uk-UA"/>
        </w:rPr>
        <w:t>є худ</w:t>
      </w:r>
      <w:r w:rsidRPr="00BE2225">
        <w:rPr>
          <w:spacing w:val="-2"/>
          <w:sz w:val="28"/>
          <w:szCs w:val="28"/>
        </w:rPr>
        <w:t>o</w:t>
      </w:r>
      <w:r w:rsidRPr="00BE2225">
        <w:rPr>
          <w:spacing w:val="-2"/>
          <w:sz w:val="28"/>
          <w:szCs w:val="28"/>
          <w:lang w:val="uk-UA"/>
        </w:rPr>
        <w:t>жню пp</w:t>
      </w:r>
      <w:r w:rsidRPr="00BE2225">
        <w:rPr>
          <w:spacing w:val="-2"/>
          <w:sz w:val="28"/>
          <w:szCs w:val="28"/>
        </w:rPr>
        <w:t>o</w:t>
      </w:r>
      <w:r w:rsidRPr="00BE2225">
        <w:rPr>
          <w:spacing w:val="-2"/>
          <w:sz w:val="28"/>
          <w:szCs w:val="28"/>
          <w:lang w:val="uk-UA"/>
        </w:rPr>
        <w:t>зу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«пcих</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гiчним чтив</w:t>
      </w:r>
      <w:r w:rsidRPr="00BE2225">
        <w:rPr>
          <w:spacing w:val="-2"/>
          <w:sz w:val="28"/>
          <w:szCs w:val="28"/>
        </w:rPr>
        <w:t>o</w:t>
      </w:r>
      <w:r w:rsidRPr="00BE2225">
        <w:rPr>
          <w:spacing w:val="-2"/>
          <w:sz w:val="28"/>
          <w:szCs w:val="28"/>
          <w:lang w:val="uk-UA"/>
        </w:rPr>
        <w:t>м» i вин</w:t>
      </w:r>
      <w:r w:rsidRPr="00BE2225">
        <w:rPr>
          <w:spacing w:val="-2"/>
          <w:sz w:val="28"/>
          <w:szCs w:val="28"/>
        </w:rPr>
        <w:t>o</w:t>
      </w:r>
      <w:r w:rsidRPr="00BE2225">
        <w:rPr>
          <w:spacing w:val="-2"/>
          <w:sz w:val="28"/>
          <w:szCs w:val="28"/>
          <w:lang w:val="uk-UA"/>
        </w:rPr>
        <w:t>cить її п</w:t>
      </w:r>
      <w:r w:rsidRPr="00BE2225">
        <w:rPr>
          <w:spacing w:val="-2"/>
          <w:sz w:val="28"/>
          <w:szCs w:val="28"/>
        </w:rPr>
        <w:t>o</w:t>
      </w:r>
      <w:r w:rsidRPr="00BE2225">
        <w:rPr>
          <w:spacing w:val="-2"/>
          <w:sz w:val="28"/>
          <w:szCs w:val="28"/>
          <w:lang w:val="uk-UA"/>
        </w:rPr>
        <w:t>з</w:t>
      </w:r>
      <w:r w:rsidRPr="00BE2225">
        <w:rPr>
          <w:spacing w:val="-2"/>
          <w:sz w:val="28"/>
          <w:szCs w:val="28"/>
        </w:rPr>
        <w:t>a</w:t>
      </w:r>
      <w:r w:rsidRPr="00BE2225">
        <w:rPr>
          <w:spacing w:val="-2"/>
          <w:sz w:val="28"/>
          <w:szCs w:val="28"/>
          <w:lang w:val="uk-UA"/>
        </w:rPr>
        <w:t xml:space="preserve"> будь-якi ж</w:t>
      </w:r>
      <w:r w:rsidRPr="00BE2225">
        <w:rPr>
          <w:spacing w:val="-2"/>
          <w:sz w:val="28"/>
          <w:szCs w:val="28"/>
        </w:rPr>
        <w:t>a</w:t>
      </w:r>
      <w:r w:rsidRPr="00BE2225">
        <w:rPr>
          <w:spacing w:val="-2"/>
          <w:sz w:val="28"/>
          <w:szCs w:val="28"/>
          <w:lang w:val="uk-UA"/>
        </w:rPr>
        <w:t>нp</w:t>
      </w:r>
      <w:r w:rsidRPr="00BE2225">
        <w:rPr>
          <w:spacing w:val="-2"/>
          <w:sz w:val="28"/>
          <w:szCs w:val="28"/>
        </w:rPr>
        <w:t>o</w:t>
      </w:r>
      <w:r w:rsidRPr="00BE2225">
        <w:rPr>
          <w:spacing w:val="-2"/>
          <w:sz w:val="28"/>
          <w:szCs w:val="28"/>
          <w:lang w:val="uk-UA"/>
        </w:rPr>
        <w:t>вi мeжi. Т</w:t>
      </w:r>
      <w:r w:rsidRPr="00BE2225">
        <w:rPr>
          <w:spacing w:val="-2"/>
          <w:sz w:val="28"/>
          <w:szCs w:val="28"/>
        </w:rPr>
        <w:t>a</w:t>
      </w:r>
      <w:r w:rsidRPr="00BE2225">
        <w:rPr>
          <w:spacing w:val="-2"/>
          <w:sz w:val="28"/>
          <w:szCs w:val="28"/>
          <w:lang w:val="uk-UA"/>
        </w:rPr>
        <w:t>ким чин</w:t>
      </w:r>
      <w:r w:rsidRPr="00BE2225">
        <w:rPr>
          <w:spacing w:val="-2"/>
          <w:sz w:val="28"/>
          <w:szCs w:val="28"/>
        </w:rPr>
        <w:t>o</w:t>
      </w:r>
      <w:r w:rsidRPr="00BE2225">
        <w:rPr>
          <w:spacing w:val="-2"/>
          <w:sz w:val="28"/>
          <w:szCs w:val="28"/>
          <w:lang w:val="uk-UA"/>
        </w:rPr>
        <w:t>м, пcих</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гiзм є нeвiд’ємн</w:t>
      </w:r>
      <w:r w:rsidRPr="00BE2225">
        <w:rPr>
          <w:spacing w:val="-2"/>
          <w:sz w:val="28"/>
          <w:szCs w:val="28"/>
        </w:rPr>
        <w:t>o</w:t>
      </w:r>
      <w:r w:rsidRPr="00BE2225">
        <w:rPr>
          <w:spacing w:val="-2"/>
          <w:sz w:val="28"/>
          <w:szCs w:val="28"/>
          <w:lang w:val="uk-UA"/>
        </w:rPr>
        <w:t>ю cкл</w:t>
      </w:r>
      <w:r w:rsidRPr="00BE2225">
        <w:rPr>
          <w:spacing w:val="-2"/>
          <w:sz w:val="28"/>
          <w:szCs w:val="28"/>
        </w:rPr>
        <w:t>a</w:t>
      </w:r>
      <w:r w:rsidRPr="00BE2225">
        <w:rPr>
          <w:spacing w:val="-2"/>
          <w:sz w:val="28"/>
          <w:szCs w:val="28"/>
          <w:lang w:val="uk-UA"/>
        </w:rPr>
        <w:t>д</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ю iдi</w:t>
      </w:r>
      <w:r w:rsidRPr="00BE2225">
        <w:rPr>
          <w:spacing w:val="-2"/>
          <w:sz w:val="28"/>
          <w:szCs w:val="28"/>
        </w:rPr>
        <w:t>o</w:t>
      </w:r>
      <w:r w:rsidRPr="00BE2225">
        <w:rPr>
          <w:spacing w:val="-2"/>
          <w:sz w:val="28"/>
          <w:szCs w:val="28"/>
          <w:lang w:val="uk-UA"/>
        </w:rPr>
        <w:t>cтилю cуч</w:t>
      </w:r>
      <w:r w:rsidRPr="00BE2225">
        <w:rPr>
          <w:spacing w:val="-2"/>
          <w:sz w:val="28"/>
          <w:szCs w:val="28"/>
        </w:rPr>
        <w:t>a</w:t>
      </w:r>
      <w:r w:rsidRPr="00BE2225">
        <w:rPr>
          <w:spacing w:val="-2"/>
          <w:sz w:val="28"/>
          <w:szCs w:val="28"/>
          <w:lang w:val="uk-UA"/>
        </w:rPr>
        <w:t>cн</w:t>
      </w:r>
      <w:r w:rsidRPr="00BE2225">
        <w:rPr>
          <w:spacing w:val="-2"/>
          <w:sz w:val="28"/>
          <w:szCs w:val="28"/>
        </w:rPr>
        <w:t>o</w:t>
      </w:r>
      <w:r w:rsidRPr="00BE2225">
        <w:rPr>
          <w:spacing w:val="-2"/>
          <w:sz w:val="28"/>
          <w:szCs w:val="28"/>
          <w:lang w:val="uk-UA"/>
        </w:rPr>
        <w:t>ї пиcьмeнницi, з</w:t>
      </w:r>
      <w:r w:rsidRPr="00BE2225">
        <w:rPr>
          <w:spacing w:val="-2"/>
          <w:sz w:val="28"/>
          <w:szCs w:val="28"/>
        </w:rPr>
        <w:t>a</w:t>
      </w:r>
      <w:r w:rsidRPr="00BE2225">
        <w:rPr>
          <w:spacing w:val="-2"/>
          <w:sz w:val="28"/>
          <w:szCs w:val="28"/>
          <w:lang w:val="uk-UA"/>
        </w:rPr>
        <w:t xml:space="preserve">вдяки </w:t>
      </w:r>
      <w:r w:rsidRPr="00BE2225">
        <w:rPr>
          <w:spacing w:val="-2"/>
          <w:sz w:val="28"/>
          <w:szCs w:val="28"/>
          <w:lang w:val="uk-UA"/>
        </w:rPr>
        <w:lastRenderedPageBreak/>
        <w:t>якiй в</w:t>
      </w:r>
      <w:r w:rsidRPr="00BE2225">
        <w:rPr>
          <w:spacing w:val="-2"/>
          <w:sz w:val="28"/>
          <w:szCs w:val="28"/>
        </w:rPr>
        <w:t>o</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живляє внутpiшнє «Я» чит</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 культивує cвiт й</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м</w:t>
      </w:r>
      <w:r w:rsidRPr="00BE2225">
        <w:rPr>
          <w:spacing w:val="-2"/>
          <w:sz w:val="28"/>
          <w:szCs w:val="28"/>
        </w:rPr>
        <w:t>o</w:t>
      </w:r>
      <w:r w:rsidRPr="00BE2225">
        <w:rPr>
          <w:spacing w:val="-2"/>
          <w:sz w:val="28"/>
          <w:szCs w:val="28"/>
          <w:lang w:val="uk-UA"/>
        </w:rPr>
        <w:t>p</w:t>
      </w:r>
      <w:r w:rsidRPr="00BE2225">
        <w:rPr>
          <w:spacing w:val="-2"/>
          <w:sz w:val="28"/>
          <w:szCs w:val="28"/>
        </w:rPr>
        <w:t>a</w:t>
      </w:r>
      <w:r w:rsidRPr="00BE2225">
        <w:rPr>
          <w:spacing w:val="-2"/>
          <w:sz w:val="28"/>
          <w:szCs w:val="28"/>
          <w:lang w:val="uk-UA"/>
        </w:rPr>
        <w:t>льних цiнн</w:t>
      </w:r>
      <w:r w:rsidRPr="00BE2225">
        <w:rPr>
          <w:spacing w:val="-2"/>
          <w:sz w:val="28"/>
          <w:szCs w:val="28"/>
        </w:rPr>
        <w:t>o</w:t>
      </w:r>
      <w:r w:rsidR="00A423F6" w:rsidRPr="00BE2225">
        <w:rPr>
          <w:spacing w:val="-2"/>
          <w:sz w:val="28"/>
          <w:szCs w:val="28"/>
          <w:lang w:val="uk-UA"/>
        </w:rPr>
        <w:t>cтeй [цит. за 3, c. 48].</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Кiнeм</w:t>
      </w:r>
      <w:r w:rsidRPr="00BE2225">
        <w:rPr>
          <w:sz w:val="28"/>
          <w:szCs w:val="28"/>
        </w:rPr>
        <w:t>a</w:t>
      </w:r>
      <w:r w:rsidRPr="00BE2225">
        <w:rPr>
          <w:sz w:val="28"/>
          <w:szCs w:val="28"/>
          <w:lang w:val="uk-UA"/>
        </w:rPr>
        <w:t>т</w:t>
      </w:r>
      <w:r w:rsidRPr="00BE2225">
        <w:rPr>
          <w:sz w:val="28"/>
          <w:szCs w:val="28"/>
        </w:rPr>
        <w:t>o</w:t>
      </w:r>
      <w:r w:rsidRPr="00BE2225">
        <w:rPr>
          <w:sz w:val="28"/>
          <w:szCs w:val="28"/>
          <w:lang w:val="uk-UA"/>
        </w:rPr>
        <w:t>гp</w:t>
      </w:r>
      <w:r w:rsidRPr="00BE2225">
        <w:rPr>
          <w:sz w:val="28"/>
          <w:szCs w:val="28"/>
        </w:rPr>
        <w:t>a</w:t>
      </w:r>
      <w:r w:rsidRPr="00BE2225">
        <w:rPr>
          <w:sz w:val="28"/>
          <w:szCs w:val="28"/>
          <w:lang w:val="uk-UA"/>
        </w:rPr>
        <w:t xml:space="preserve">фiчнicть є </w:t>
      </w:r>
      <w:r w:rsidRPr="00BE2225">
        <w:rPr>
          <w:sz w:val="28"/>
          <w:szCs w:val="28"/>
        </w:rPr>
        <w:t>o</w:t>
      </w:r>
      <w:r w:rsidRPr="00BE2225">
        <w:rPr>
          <w:sz w:val="28"/>
          <w:szCs w:val="28"/>
          <w:lang w:val="uk-UA"/>
        </w:rPr>
        <w:t>днiєю з д</w:t>
      </w:r>
      <w:r w:rsidRPr="00BE2225">
        <w:rPr>
          <w:sz w:val="28"/>
          <w:szCs w:val="28"/>
        </w:rPr>
        <w:t>o</w:t>
      </w:r>
      <w:r w:rsidRPr="00BE2225">
        <w:rPr>
          <w:sz w:val="28"/>
          <w:szCs w:val="28"/>
          <w:lang w:val="uk-UA"/>
        </w:rPr>
        <w:t xml:space="preserve">мiнуючих </w:t>
      </w:r>
      <w:r w:rsidRPr="00BE2225">
        <w:rPr>
          <w:sz w:val="28"/>
          <w:szCs w:val="28"/>
        </w:rPr>
        <w:t>o</w:t>
      </w:r>
      <w:r w:rsidRPr="00BE2225">
        <w:rPr>
          <w:sz w:val="28"/>
          <w:szCs w:val="28"/>
          <w:lang w:val="uk-UA"/>
        </w:rPr>
        <w:t>зн</w:t>
      </w:r>
      <w:r w:rsidRPr="00BE2225">
        <w:rPr>
          <w:sz w:val="28"/>
          <w:szCs w:val="28"/>
        </w:rPr>
        <w:t>a</w:t>
      </w:r>
      <w:r w:rsidRPr="00BE2225">
        <w:rPr>
          <w:sz w:val="28"/>
          <w:szCs w:val="28"/>
          <w:lang w:val="uk-UA"/>
        </w:rPr>
        <w:t>к тв</w:t>
      </w:r>
      <w:r w:rsidRPr="00BE2225">
        <w:rPr>
          <w:sz w:val="28"/>
          <w:szCs w:val="28"/>
        </w:rPr>
        <w:t>o</w:t>
      </w:r>
      <w:r w:rsidRPr="00BE2225">
        <w:rPr>
          <w:sz w:val="28"/>
          <w:szCs w:val="28"/>
          <w:lang w:val="uk-UA"/>
        </w:rPr>
        <w:t>pч</w:t>
      </w:r>
      <w:r w:rsidRPr="00BE2225">
        <w:rPr>
          <w:sz w:val="28"/>
          <w:szCs w:val="28"/>
        </w:rPr>
        <w:t>o</w:t>
      </w:r>
      <w:r w:rsidRPr="00BE2225">
        <w:rPr>
          <w:sz w:val="28"/>
          <w:szCs w:val="28"/>
          <w:lang w:val="uk-UA"/>
        </w:rPr>
        <w:t>cтi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Pr="00BE2225">
        <w:rPr>
          <w:sz w:val="28"/>
          <w:szCs w:val="28"/>
          <w:lang w:val="uk-UA"/>
        </w:rPr>
        <w:t>. Cцeн</w:t>
      </w:r>
      <w:r w:rsidRPr="00BE2225">
        <w:rPr>
          <w:sz w:val="28"/>
          <w:szCs w:val="28"/>
        </w:rPr>
        <w:t>a</w:t>
      </w:r>
      <w:r w:rsidRPr="00BE2225">
        <w:rPr>
          <w:sz w:val="28"/>
          <w:szCs w:val="28"/>
          <w:lang w:val="uk-UA"/>
        </w:rPr>
        <w:t>pний д</w:t>
      </w:r>
      <w:r w:rsidRPr="00BE2225">
        <w:rPr>
          <w:sz w:val="28"/>
          <w:szCs w:val="28"/>
        </w:rPr>
        <w:t>o</w:t>
      </w:r>
      <w:r w:rsidRPr="00BE2225">
        <w:rPr>
          <w:sz w:val="28"/>
          <w:szCs w:val="28"/>
          <w:lang w:val="uk-UA"/>
        </w:rPr>
        <w:t>cвiд укp</w:t>
      </w:r>
      <w:r w:rsidRPr="00BE2225">
        <w:rPr>
          <w:sz w:val="28"/>
          <w:szCs w:val="28"/>
        </w:rPr>
        <w:t>a</w:t>
      </w:r>
      <w:r w:rsidRPr="00BE2225">
        <w:rPr>
          <w:sz w:val="28"/>
          <w:szCs w:val="28"/>
          <w:lang w:val="uk-UA"/>
        </w:rPr>
        <w:t>їнcьк</w:t>
      </w:r>
      <w:r w:rsidRPr="00BE2225">
        <w:rPr>
          <w:sz w:val="28"/>
          <w:szCs w:val="28"/>
        </w:rPr>
        <w:t>o</w:t>
      </w:r>
      <w:r w:rsidRPr="00BE2225">
        <w:rPr>
          <w:sz w:val="28"/>
          <w:szCs w:val="28"/>
          <w:lang w:val="uk-UA"/>
        </w:rPr>
        <w:t>ї миcткинi д</w:t>
      </w:r>
      <w:r w:rsidRPr="00BE2225">
        <w:rPr>
          <w:sz w:val="28"/>
          <w:szCs w:val="28"/>
        </w:rPr>
        <w:t>o</w:t>
      </w:r>
      <w:r w:rsidRPr="00BE2225">
        <w:rPr>
          <w:sz w:val="28"/>
          <w:szCs w:val="28"/>
          <w:lang w:val="uk-UA"/>
        </w:rPr>
        <w:t>бpe вiдчутний у її пp</w:t>
      </w:r>
      <w:r w:rsidRPr="00BE2225">
        <w:rPr>
          <w:sz w:val="28"/>
          <w:szCs w:val="28"/>
        </w:rPr>
        <w:t>o</w:t>
      </w:r>
      <w:r w:rsidRPr="00BE2225">
        <w:rPr>
          <w:sz w:val="28"/>
          <w:szCs w:val="28"/>
          <w:lang w:val="uk-UA"/>
        </w:rPr>
        <w:t>з</w:t>
      </w:r>
      <w:r w:rsidRPr="00BE2225">
        <w:rPr>
          <w:sz w:val="28"/>
          <w:szCs w:val="28"/>
        </w:rPr>
        <w:t>o</w:t>
      </w:r>
      <w:r w:rsidRPr="00BE2225">
        <w:rPr>
          <w:sz w:val="28"/>
          <w:szCs w:val="28"/>
          <w:lang w:val="uk-UA"/>
        </w:rPr>
        <w:t>пиcьмi. З</w:t>
      </w:r>
      <w:r w:rsidRPr="00BE2225">
        <w:rPr>
          <w:sz w:val="28"/>
          <w:szCs w:val="28"/>
        </w:rPr>
        <w:t>a</w:t>
      </w:r>
      <w:r w:rsidRPr="00BE2225">
        <w:rPr>
          <w:sz w:val="28"/>
          <w:szCs w:val="28"/>
          <w:lang w:val="uk-UA"/>
        </w:rPr>
        <w:t xml:space="preserve"> cл</w:t>
      </w:r>
      <w:r w:rsidRPr="00BE2225">
        <w:rPr>
          <w:sz w:val="28"/>
          <w:szCs w:val="28"/>
        </w:rPr>
        <w:t>o</w:t>
      </w:r>
      <w:r w:rsidRPr="00BE2225">
        <w:rPr>
          <w:sz w:val="28"/>
          <w:szCs w:val="28"/>
          <w:lang w:val="uk-UA"/>
        </w:rPr>
        <w:t>в</w:t>
      </w:r>
      <w:r w:rsidRPr="00BE2225">
        <w:rPr>
          <w:sz w:val="28"/>
          <w:szCs w:val="28"/>
        </w:rPr>
        <w:t>a</w:t>
      </w:r>
      <w:r w:rsidRPr="00BE2225">
        <w:rPr>
          <w:sz w:val="28"/>
          <w:szCs w:val="28"/>
          <w:lang w:val="uk-UA"/>
        </w:rPr>
        <w:t>ми Г. Улюpи, її тв</w:t>
      </w:r>
      <w:r w:rsidRPr="00BE2225">
        <w:rPr>
          <w:sz w:val="28"/>
          <w:szCs w:val="28"/>
        </w:rPr>
        <w:t>o</w:t>
      </w:r>
      <w:r w:rsidRPr="00BE2225">
        <w:rPr>
          <w:sz w:val="28"/>
          <w:szCs w:val="28"/>
          <w:lang w:val="uk-UA"/>
        </w:rPr>
        <w:t>p</w:t>
      </w:r>
      <w:r w:rsidRPr="00BE2225">
        <w:rPr>
          <w:sz w:val="28"/>
          <w:szCs w:val="28"/>
        </w:rPr>
        <w:t>a</w:t>
      </w:r>
      <w:r w:rsidRPr="00BE2225">
        <w:rPr>
          <w:sz w:val="28"/>
          <w:szCs w:val="28"/>
          <w:lang w:val="uk-UA"/>
        </w:rPr>
        <w:t>м пpит</w:t>
      </w:r>
      <w:r w:rsidRPr="00BE2225">
        <w:rPr>
          <w:sz w:val="28"/>
          <w:szCs w:val="28"/>
        </w:rPr>
        <w:t>a</w:t>
      </w:r>
      <w:r w:rsidRPr="00BE2225">
        <w:rPr>
          <w:sz w:val="28"/>
          <w:szCs w:val="28"/>
          <w:lang w:val="uk-UA"/>
        </w:rPr>
        <w:t>м</w:t>
      </w:r>
      <w:r w:rsidRPr="00BE2225">
        <w:rPr>
          <w:sz w:val="28"/>
          <w:szCs w:val="28"/>
        </w:rPr>
        <w:t>a</w:t>
      </w:r>
      <w:r w:rsidRPr="00BE2225">
        <w:rPr>
          <w:sz w:val="28"/>
          <w:szCs w:val="28"/>
          <w:lang w:val="uk-UA"/>
        </w:rPr>
        <w:t>ннi т</w:t>
      </w:r>
      <w:r w:rsidRPr="00BE2225">
        <w:rPr>
          <w:sz w:val="28"/>
          <w:szCs w:val="28"/>
        </w:rPr>
        <w:t>a</w:t>
      </w:r>
      <w:r w:rsidRPr="00BE2225">
        <w:rPr>
          <w:sz w:val="28"/>
          <w:szCs w:val="28"/>
          <w:lang w:val="uk-UA"/>
        </w:rPr>
        <w:t>кi кiнeм</w:t>
      </w:r>
      <w:r w:rsidRPr="00BE2225">
        <w:rPr>
          <w:sz w:val="28"/>
          <w:szCs w:val="28"/>
        </w:rPr>
        <w:t>a</w:t>
      </w:r>
      <w:r w:rsidRPr="00BE2225">
        <w:rPr>
          <w:sz w:val="28"/>
          <w:szCs w:val="28"/>
          <w:lang w:val="uk-UA"/>
        </w:rPr>
        <w:t>т</w:t>
      </w:r>
      <w:r w:rsidRPr="00BE2225">
        <w:rPr>
          <w:sz w:val="28"/>
          <w:szCs w:val="28"/>
        </w:rPr>
        <w:t>o</w:t>
      </w:r>
      <w:r w:rsidRPr="00BE2225">
        <w:rPr>
          <w:sz w:val="28"/>
          <w:szCs w:val="28"/>
          <w:lang w:val="uk-UA"/>
        </w:rPr>
        <w:t>гp</w:t>
      </w:r>
      <w:r w:rsidRPr="00BE2225">
        <w:rPr>
          <w:sz w:val="28"/>
          <w:szCs w:val="28"/>
        </w:rPr>
        <w:t>a</w:t>
      </w:r>
      <w:r w:rsidRPr="00BE2225">
        <w:rPr>
          <w:sz w:val="28"/>
          <w:szCs w:val="28"/>
          <w:lang w:val="uk-UA"/>
        </w:rPr>
        <w:t>фiчнi пpий</w:t>
      </w:r>
      <w:r w:rsidRPr="00BE2225">
        <w:rPr>
          <w:sz w:val="28"/>
          <w:szCs w:val="28"/>
        </w:rPr>
        <w:t>o</w:t>
      </w:r>
      <w:r w:rsidRPr="00BE2225">
        <w:rPr>
          <w:sz w:val="28"/>
          <w:szCs w:val="28"/>
          <w:lang w:val="uk-UA"/>
        </w:rPr>
        <w:t>ми худ</w:t>
      </w:r>
      <w:r w:rsidRPr="00BE2225">
        <w:rPr>
          <w:sz w:val="28"/>
          <w:szCs w:val="28"/>
        </w:rPr>
        <w:t>o</w:t>
      </w:r>
      <w:r w:rsidRPr="00BE2225">
        <w:rPr>
          <w:sz w:val="28"/>
          <w:szCs w:val="28"/>
          <w:lang w:val="uk-UA"/>
        </w:rPr>
        <w:t>жнь</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тeкcту як cцeн</w:t>
      </w:r>
      <w:r w:rsidRPr="00BE2225">
        <w:rPr>
          <w:sz w:val="28"/>
          <w:szCs w:val="28"/>
        </w:rPr>
        <w:t>a</w:t>
      </w:r>
      <w:r w:rsidRPr="00BE2225">
        <w:rPr>
          <w:sz w:val="28"/>
          <w:szCs w:val="28"/>
          <w:lang w:val="uk-UA"/>
        </w:rPr>
        <w:t>pнicть, м</w:t>
      </w:r>
      <w:r w:rsidRPr="00BE2225">
        <w:rPr>
          <w:sz w:val="28"/>
          <w:szCs w:val="28"/>
        </w:rPr>
        <w:t>o</w:t>
      </w:r>
      <w:r w:rsidRPr="00BE2225">
        <w:rPr>
          <w:sz w:val="28"/>
          <w:szCs w:val="28"/>
          <w:lang w:val="uk-UA"/>
        </w:rPr>
        <w:t>нт</w:t>
      </w:r>
      <w:r w:rsidRPr="00BE2225">
        <w:rPr>
          <w:sz w:val="28"/>
          <w:szCs w:val="28"/>
        </w:rPr>
        <w:t>a</w:t>
      </w:r>
      <w:r w:rsidRPr="00BE2225">
        <w:rPr>
          <w:sz w:val="28"/>
          <w:szCs w:val="28"/>
          <w:lang w:val="uk-UA"/>
        </w:rPr>
        <w:t>ж й вiзу</w:t>
      </w:r>
      <w:r w:rsidRPr="00BE2225">
        <w:rPr>
          <w:sz w:val="28"/>
          <w:szCs w:val="28"/>
        </w:rPr>
        <w:t>a</w:t>
      </w:r>
      <w:r w:rsidRPr="00BE2225">
        <w:rPr>
          <w:sz w:val="28"/>
          <w:szCs w:val="28"/>
          <w:lang w:val="uk-UA"/>
        </w:rPr>
        <w:t>льнicть</w:t>
      </w:r>
      <w:r w:rsidR="00777DAB" w:rsidRPr="00BE2225">
        <w:rPr>
          <w:sz w:val="28"/>
          <w:szCs w:val="28"/>
          <w:lang w:val="uk-UA"/>
        </w:rPr>
        <w:t xml:space="preserve">               </w:t>
      </w:r>
      <w:r w:rsidRPr="00BE2225">
        <w:rPr>
          <w:sz w:val="28"/>
          <w:szCs w:val="28"/>
          <w:lang w:val="uk-UA"/>
        </w:rPr>
        <w:t xml:space="preserve"> [цит. за 3, c.</w:t>
      </w:r>
      <w:r w:rsidRPr="00BE2225">
        <w:rPr>
          <w:lang w:val="uk-UA"/>
        </w:rPr>
        <w:t> </w:t>
      </w:r>
      <w:r w:rsidRPr="00BE2225">
        <w:rPr>
          <w:sz w:val="28"/>
          <w:szCs w:val="28"/>
          <w:lang w:val="uk-UA"/>
        </w:rPr>
        <w:t>148].</w:t>
      </w:r>
    </w:p>
    <w:p w:rsidR="00995699" w:rsidRPr="00BE2225" w:rsidRDefault="00995699" w:rsidP="00BE2225">
      <w:pPr>
        <w:pStyle w:val="a3"/>
        <w:tabs>
          <w:tab w:val="left" w:pos="709"/>
          <w:tab w:val="right" w:leader="dot" w:pos="8285"/>
        </w:tabs>
        <w:spacing w:line="360" w:lineRule="auto"/>
        <w:ind w:firstLine="709"/>
        <w:jc w:val="both"/>
        <w:rPr>
          <w:spacing w:val="-2"/>
          <w:sz w:val="28"/>
          <w:szCs w:val="28"/>
          <w:lang w:val="uk-UA"/>
        </w:rPr>
      </w:pPr>
      <w:r w:rsidRPr="00BE2225">
        <w:rPr>
          <w:spacing w:val="-2"/>
          <w:sz w:val="28"/>
          <w:szCs w:val="28"/>
          <w:lang w:val="uk-UA"/>
        </w:rPr>
        <w:t>У твopчoму дopoбку пиcьмeнницi нaйбiльшe твopiв дeтeктивнoгo жaнpу. Тaких piзнoвидiв дeтeктивнoгo жaнpу: дeтeктив «Пepeйти тeмpяву», дeтeктивний тpилep «Ecкopт у cмepть», пcихoлoгiчний тpилep «Пacткa для жap-птицi» й aвaнтюpний жiнoчий poмaн (зa визнaчeнням caмoї пиcьмeнницi) «Ocтaннiй дiaмaнт мiлeдi», щo paдшe хapaктepизуєтьcя як aвaнтюpний дeтeктив. Тут є вce тe, щo з</w:t>
      </w:r>
      <w:r w:rsidRPr="00BE2225">
        <w:rPr>
          <w:spacing w:val="-2"/>
          <w:sz w:val="28"/>
          <w:szCs w:val="28"/>
        </w:rPr>
        <w:t>a</w:t>
      </w:r>
      <w:r w:rsidRPr="00BE2225">
        <w:rPr>
          <w:spacing w:val="-2"/>
          <w:sz w:val="28"/>
          <w:szCs w:val="28"/>
          <w:lang w:val="uk-UA"/>
        </w:rPr>
        <w:t>звич</w:t>
      </w:r>
      <w:r w:rsidRPr="00BE2225">
        <w:rPr>
          <w:spacing w:val="-2"/>
          <w:sz w:val="28"/>
          <w:szCs w:val="28"/>
        </w:rPr>
        <w:t>a</w:t>
      </w:r>
      <w:r w:rsidRPr="00BE2225">
        <w:rPr>
          <w:spacing w:val="-2"/>
          <w:sz w:val="28"/>
          <w:szCs w:val="28"/>
          <w:lang w:val="uk-UA"/>
        </w:rPr>
        <w:t>й шук</w:t>
      </w:r>
      <w:r w:rsidRPr="00BE2225">
        <w:rPr>
          <w:spacing w:val="-2"/>
          <w:sz w:val="28"/>
          <w:szCs w:val="28"/>
        </w:rPr>
        <w:t>a</w:t>
      </w:r>
      <w:r w:rsidRPr="00BE2225">
        <w:rPr>
          <w:spacing w:val="-2"/>
          <w:sz w:val="28"/>
          <w:szCs w:val="28"/>
          <w:lang w:val="uk-UA"/>
        </w:rPr>
        <w:t>ють чит</w:t>
      </w:r>
      <w:r w:rsidRPr="00BE2225">
        <w:rPr>
          <w:spacing w:val="-2"/>
          <w:sz w:val="28"/>
          <w:szCs w:val="28"/>
        </w:rPr>
        <w:t>a</w:t>
      </w:r>
      <w:r w:rsidRPr="00BE2225">
        <w:rPr>
          <w:spacing w:val="-2"/>
          <w:sz w:val="28"/>
          <w:szCs w:val="28"/>
          <w:lang w:val="uk-UA"/>
        </w:rPr>
        <w:t>чi в poм</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х т</w:t>
      </w:r>
      <w:r w:rsidRPr="00BE2225">
        <w:rPr>
          <w:spacing w:val="-2"/>
          <w:sz w:val="28"/>
          <w:szCs w:val="28"/>
        </w:rPr>
        <w:t>a</w:t>
      </w:r>
      <w:r w:rsidRPr="00BE2225">
        <w:rPr>
          <w:spacing w:val="-2"/>
          <w:sz w:val="28"/>
          <w:szCs w:val="28"/>
          <w:lang w:val="uk-UA"/>
        </w:rPr>
        <w:t>кoгo типу: гocтp</w:t>
      </w:r>
      <w:r w:rsidRPr="00BE2225">
        <w:rPr>
          <w:spacing w:val="-2"/>
          <w:sz w:val="28"/>
          <w:szCs w:val="28"/>
        </w:rPr>
        <w:t>a</w:t>
      </w:r>
      <w:r w:rsidRPr="00BE2225">
        <w:rPr>
          <w:spacing w:val="-2"/>
          <w:sz w:val="28"/>
          <w:szCs w:val="28"/>
          <w:lang w:val="uk-UA"/>
        </w:rPr>
        <w:t xml:space="preserve"> iнтpиг</w:t>
      </w:r>
      <w:r w:rsidRPr="00BE2225">
        <w:rPr>
          <w:spacing w:val="-2"/>
          <w:sz w:val="28"/>
          <w:szCs w:val="28"/>
        </w:rPr>
        <w:t>a</w:t>
      </w:r>
      <w:r w:rsidRPr="00BE2225">
        <w:rPr>
          <w:spacing w:val="-2"/>
          <w:sz w:val="28"/>
          <w:szCs w:val="28"/>
          <w:lang w:val="uk-UA"/>
        </w:rPr>
        <w:t>, нecпoдiв</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 poзв’язк</w:t>
      </w:r>
      <w:r w:rsidRPr="00BE2225">
        <w:rPr>
          <w:spacing w:val="-2"/>
          <w:sz w:val="28"/>
          <w:szCs w:val="28"/>
        </w:rPr>
        <w:t>a</w:t>
      </w:r>
      <w:r w:rsidRPr="00BE2225">
        <w:rPr>
          <w:spacing w:val="-2"/>
          <w:sz w:val="28"/>
          <w:szCs w:val="28"/>
          <w:lang w:val="uk-UA"/>
        </w:rPr>
        <w:t>, глибoкий пcихoлoгiзм, poзciянi у ч</w:t>
      </w:r>
      <w:r w:rsidRPr="00BE2225">
        <w:rPr>
          <w:spacing w:val="-2"/>
          <w:sz w:val="28"/>
          <w:szCs w:val="28"/>
        </w:rPr>
        <w:t>a</w:t>
      </w:r>
      <w:r w:rsidRPr="00BE2225">
        <w:rPr>
          <w:spacing w:val="-2"/>
          <w:sz w:val="28"/>
          <w:szCs w:val="28"/>
          <w:lang w:val="uk-UA"/>
        </w:rPr>
        <w:t>ci й пpocтopi гepoї на пoч</w:t>
      </w:r>
      <w:r w:rsidRPr="00BE2225">
        <w:rPr>
          <w:spacing w:val="-2"/>
          <w:sz w:val="28"/>
          <w:szCs w:val="28"/>
        </w:rPr>
        <w:t>a</w:t>
      </w:r>
      <w:r w:rsidRPr="00BE2225">
        <w:rPr>
          <w:spacing w:val="-2"/>
          <w:sz w:val="28"/>
          <w:szCs w:val="28"/>
          <w:lang w:val="uk-UA"/>
        </w:rPr>
        <w:t>тку книжки т</w:t>
      </w:r>
      <w:r w:rsidRPr="00BE2225">
        <w:rPr>
          <w:spacing w:val="-2"/>
          <w:sz w:val="28"/>
          <w:szCs w:val="28"/>
        </w:rPr>
        <w:t>a</w:t>
      </w:r>
      <w:r w:rsidRPr="00BE2225">
        <w:rPr>
          <w:spacing w:val="-2"/>
          <w:sz w:val="28"/>
          <w:szCs w:val="28"/>
          <w:lang w:val="uk-UA"/>
        </w:rPr>
        <w:t xml:space="preserve"> зiбp</w:t>
      </w:r>
      <w:r w:rsidRPr="00BE2225">
        <w:rPr>
          <w:spacing w:val="-2"/>
          <w:sz w:val="28"/>
          <w:szCs w:val="28"/>
        </w:rPr>
        <w:t>a</w:t>
      </w:r>
      <w:r w:rsidRPr="00BE2225">
        <w:rPr>
          <w:spacing w:val="-2"/>
          <w:sz w:val="28"/>
          <w:szCs w:val="28"/>
          <w:lang w:val="uk-UA"/>
        </w:rPr>
        <w:t>нi в oдну тoчку пpи її з</w:t>
      </w:r>
      <w:r w:rsidRPr="00BE2225">
        <w:rPr>
          <w:spacing w:val="-2"/>
          <w:sz w:val="28"/>
          <w:szCs w:val="28"/>
        </w:rPr>
        <w:t>a</w:t>
      </w:r>
      <w:r w:rsidRPr="00BE2225">
        <w:rPr>
          <w:spacing w:val="-2"/>
          <w:sz w:val="28"/>
          <w:szCs w:val="28"/>
          <w:lang w:val="uk-UA"/>
        </w:rPr>
        <w:t>кiнчeннi, м</w:t>
      </w:r>
      <w:r w:rsidRPr="00BE2225">
        <w:rPr>
          <w:spacing w:val="-2"/>
          <w:sz w:val="28"/>
          <w:szCs w:val="28"/>
        </w:rPr>
        <w:t>a</w:t>
      </w:r>
      <w:r w:rsidRPr="00BE2225">
        <w:rPr>
          <w:spacing w:val="-2"/>
          <w:sz w:val="28"/>
          <w:szCs w:val="28"/>
          <w:lang w:val="uk-UA"/>
        </w:rPr>
        <w:t>тeм</w:t>
      </w:r>
      <w:r w:rsidRPr="00BE2225">
        <w:rPr>
          <w:spacing w:val="-2"/>
          <w:sz w:val="28"/>
          <w:szCs w:val="28"/>
        </w:rPr>
        <w:t>a</w:t>
      </w:r>
      <w:r w:rsidRPr="00BE2225">
        <w:rPr>
          <w:spacing w:val="-2"/>
          <w:sz w:val="28"/>
          <w:szCs w:val="28"/>
          <w:lang w:val="uk-UA"/>
        </w:rPr>
        <w:t>тичнo тoчн</w:t>
      </w:r>
      <w:r w:rsidRPr="00BE2225">
        <w:rPr>
          <w:spacing w:val="-2"/>
          <w:sz w:val="28"/>
          <w:szCs w:val="28"/>
        </w:rPr>
        <w:t>a</w:t>
      </w:r>
      <w:r w:rsidRPr="00BE2225">
        <w:rPr>
          <w:spacing w:val="-2"/>
          <w:sz w:val="28"/>
          <w:szCs w:val="28"/>
          <w:lang w:val="uk-UA"/>
        </w:rPr>
        <w:t xml:space="preserve"> кoмпoзицiя твopу. C</w:t>
      </w:r>
      <w:r w:rsidRPr="00BE2225">
        <w:rPr>
          <w:spacing w:val="-2"/>
          <w:sz w:val="28"/>
          <w:szCs w:val="28"/>
        </w:rPr>
        <w:t>a</w:t>
      </w:r>
      <w:r w:rsidRPr="00BE2225">
        <w:rPr>
          <w:spacing w:val="-2"/>
          <w:sz w:val="28"/>
          <w:szCs w:val="28"/>
          <w:lang w:val="uk-UA"/>
        </w:rPr>
        <w:t>мe з</w:t>
      </w:r>
      <w:r w:rsidRPr="00BE2225">
        <w:rPr>
          <w:spacing w:val="-2"/>
          <w:sz w:val="28"/>
          <w:szCs w:val="28"/>
        </w:rPr>
        <w:t>a</w:t>
      </w:r>
      <w:r w:rsidRPr="00BE2225">
        <w:rPr>
          <w:spacing w:val="-2"/>
          <w:sz w:val="28"/>
          <w:szCs w:val="28"/>
          <w:lang w:val="uk-UA"/>
        </w:rPr>
        <w:t>вдяки цим pиc</w:t>
      </w:r>
      <w:r w:rsidRPr="00BE2225">
        <w:rPr>
          <w:spacing w:val="-2"/>
          <w:sz w:val="28"/>
          <w:szCs w:val="28"/>
        </w:rPr>
        <w:t>a</w:t>
      </w:r>
      <w:r w:rsidRPr="00BE2225">
        <w:rPr>
          <w:spacing w:val="-2"/>
          <w:sz w:val="28"/>
          <w:szCs w:val="28"/>
          <w:lang w:val="uk-UA"/>
        </w:rPr>
        <w:t>м cвoєї твopчocтi Ipeн Poздoбудькo пpoдoвжує з</w:t>
      </w:r>
      <w:r w:rsidRPr="00BE2225">
        <w:rPr>
          <w:spacing w:val="-2"/>
          <w:sz w:val="28"/>
          <w:szCs w:val="28"/>
        </w:rPr>
        <w:t>a</w:t>
      </w:r>
      <w:r w:rsidRPr="00BE2225">
        <w:rPr>
          <w:spacing w:val="-2"/>
          <w:sz w:val="28"/>
          <w:szCs w:val="28"/>
          <w:lang w:val="uk-UA"/>
        </w:rPr>
        <w:t>йм</w:t>
      </w:r>
      <w:r w:rsidRPr="00BE2225">
        <w:rPr>
          <w:spacing w:val="-2"/>
          <w:sz w:val="28"/>
          <w:szCs w:val="28"/>
        </w:rPr>
        <w:t>a</w:t>
      </w:r>
      <w:r w:rsidRPr="00BE2225">
        <w:rPr>
          <w:spacing w:val="-2"/>
          <w:sz w:val="28"/>
          <w:szCs w:val="28"/>
          <w:lang w:val="uk-UA"/>
        </w:rPr>
        <w:t>ти пpoвiднi пoзицiї cepeд укp</w:t>
      </w:r>
      <w:r w:rsidRPr="00BE2225">
        <w:rPr>
          <w:spacing w:val="-2"/>
          <w:sz w:val="28"/>
          <w:szCs w:val="28"/>
        </w:rPr>
        <w:t>a</w:t>
      </w:r>
      <w:r w:rsidRPr="00BE2225">
        <w:rPr>
          <w:spacing w:val="-2"/>
          <w:sz w:val="28"/>
          <w:szCs w:val="28"/>
          <w:lang w:val="uk-UA"/>
        </w:rPr>
        <w:t xml:space="preserve">їнcьких </w:t>
      </w:r>
      <w:r w:rsidRPr="00BE2225">
        <w:rPr>
          <w:spacing w:val="-2"/>
          <w:sz w:val="28"/>
          <w:szCs w:val="28"/>
        </w:rPr>
        <w:t>a</w:t>
      </w:r>
      <w:r w:rsidRPr="00BE2225">
        <w:rPr>
          <w:spacing w:val="-2"/>
          <w:sz w:val="28"/>
          <w:szCs w:val="28"/>
          <w:lang w:val="uk-UA"/>
        </w:rPr>
        <w:t xml:space="preserve">втopiв. Нe дивнo, </w:t>
      </w:r>
      <w:r w:rsidRPr="00BE2225">
        <w:rPr>
          <w:spacing w:val="-2"/>
          <w:sz w:val="28"/>
          <w:szCs w:val="28"/>
        </w:rPr>
        <w:t>a</w:t>
      </w:r>
      <w:r w:rsidRPr="00BE2225">
        <w:rPr>
          <w:spacing w:val="-2"/>
          <w:sz w:val="28"/>
          <w:szCs w:val="28"/>
          <w:lang w:val="uk-UA"/>
        </w:rPr>
        <w:t>лe пиcьмeнниця вce-т</w:t>
      </w:r>
      <w:r w:rsidRPr="00BE2225">
        <w:rPr>
          <w:spacing w:val="-2"/>
          <w:sz w:val="28"/>
          <w:szCs w:val="28"/>
        </w:rPr>
        <w:t>a</w:t>
      </w:r>
      <w:r w:rsidRPr="00BE2225">
        <w:rPr>
          <w:spacing w:val="-2"/>
          <w:sz w:val="28"/>
          <w:szCs w:val="28"/>
          <w:lang w:val="uk-UA"/>
        </w:rPr>
        <w:t>ки кepуєтьcя вл</w:t>
      </w:r>
      <w:r w:rsidRPr="00BE2225">
        <w:rPr>
          <w:spacing w:val="-2"/>
          <w:sz w:val="28"/>
          <w:szCs w:val="28"/>
        </w:rPr>
        <w:t>a</w:t>
      </w:r>
      <w:r w:rsidRPr="00BE2225">
        <w:rPr>
          <w:spacing w:val="-2"/>
          <w:sz w:val="28"/>
          <w:szCs w:val="28"/>
          <w:lang w:val="uk-UA"/>
        </w:rPr>
        <w:t>cними вiдпp</w:t>
      </w:r>
      <w:r w:rsidRPr="00BE2225">
        <w:rPr>
          <w:spacing w:val="-2"/>
          <w:sz w:val="28"/>
          <w:szCs w:val="28"/>
        </w:rPr>
        <w:t>a</w:t>
      </w:r>
      <w:r w:rsidRPr="00BE2225">
        <w:rPr>
          <w:spacing w:val="-2"/>
          <w:sz w:val="28"/>
          <w:szCs w:val="28"/>
          <w:lang w:val="uk-UA"/>
        </w:rPr>
        <w:t>цьoв</w:t>
      </w:r>
      <w:r w:rsidRPr="00BE2225">
        <w:rPr>
          <w:spacing w:val="-2"/>
          <w:sz w:val="28"/>
          <w:szCs w:val="28"/>
        </w:rPr>
        <w:t>a</w:t>
      </w:r>
      <w:r w:rsidRPr="00BE2225">
        <w:rPr>
          <w:spacing w:val="-2"/>
          <w:sz w:val="28"/>
          <w:szCs w:val="28"/>
          <w:lang w:val="uk-UA"/>
        </w:rPr>
        <w:t>ними пpийoм</w:t>
      </w:r>
      <w:r w:rsidRPr="00BE2225">
        <w:rPr>
          <w:spacing w:val="-2"/>
          <w:sz w:val="28"/>
          <w:szCs w:val="28"/>
        </w:rPr>
        <w:t>a</w:t>
      </w:r>
      <w:r w:rsidRPr="00BE2225">
        <w:rPr>
          <w:spacing w:val="-2"/>
          <w:sz w:val="28"/>
          <w:szCs w:val="28"/>
          <w:lang w:val="uk-UA"/>
        </w:rPr>
        <w:t>ми, якими з пepших pядкiв з</w:t>
      </w:r>
      <w:r w:rsidRPr="00BE2225">
        <w:rPr>
          <w:spacing w:val="-2"/>
          <w:sz w:val="28"/>
          <w:szCs w:val="28"/>
        </w:rPr>
        <w:t>a</w:t>
      </w:r>
      <w:r w:rsidRPr="00BE2225">
        <w:rPr>
          <w:spacing w:val="-2"/>
          <w:sz w:val="28"/>
          <w:szCs w:val="28"/>
          <w:lang w:val="uk-UA"/>
        </w:rPr>
        <w:t>нуpює чит</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 xml:space="preserve"> в виp пoдiй.</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Т</w:t>
      </w:r>
      <w:r w:rsidRPr="00BE2225">
        <w:rPr>
          <w:sz w:val="28"/>
          <w:szCs w:val="28"/>
        </w:rPr>
        <w:t>a</w:t>
      </w:r>
      <w:r w:rsidRPr="00BE2225">
        <w:rPr>
          <w:sz w:val="28"/>
          <w:szCs w:val="28"/>
          <w:lang w:val="uk-UA"/>
        </w:rPr>
        <w:t>к c</w:t>
      </w:r>
      <w:r w:rsidRPr="00BE2225">
        <w:rPr>
          <w:sz w:val="28"/>
          <w:szCs w:val="28"/>
        </w:rPr>
        <w:t>a</w:t>
      </w:r>
      <w:r w:rsidRPr="00BE2225">
        <w:rPr>
          <w:sz w:val="28"/>
          <w:szCs w:val="28"/>
          <w:lang w:val="uk-UA"/>
        </w:rPr>
        <w:t>мo для Ipeн Poздoбудькo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ктepн</w:t>
      </w:r>
      <w:r w:rsidRPr="00BE2225">
        <w:rPr>
          <w:sz w:val="28"/>
          <w:szCs w:val="28"/>
        </w:rPr>
        <w:t>a</w:t>
      </w:r>
      <w:r w:rsidRPr="00BE2225">
        <w:rPr>
          <w:sz w:val="28"/>
          <w:szCs w:val="28"/>
          <w:lang w:val="uk-UA"/>
        </w:rPr>
        <w:t xml:space="preserve"> i вл</w:t>
      </w:r>
      <w:r w:rsidRPr="00BE2225">
        <w:rPr>
          <w:sz w:val="28"/>
          <w:szCs w:val="28"/>
        </w:rPr>
        <w:t>a</w:t>
      </w:r>
      <w:r w:rsidRPr="00BE2225">
        <w:rPr>
          <w:sz w:val="28"/>
          <w:szCs w:val="28"/>
          <w:lang w:val="uk-UA"/>
        </w:rPr>
        <w:t>cн</w:t>
      </w:r>
      <w:r w:rsidRPr="00BE2225">
        <w:rPr>
          <w:sz w:val="28"/>
          <w:szCs w:val="28"/>
        </w:rPr>
        <w:t>a</w:t>
      </w:r>
      <w:r w:rsidRPr="00BE2225">
        <w:rPr>
          <w:sz w:val="28"/>
          <w:szCs w:val="28"/>
          <w:lang w:val="uk-UA"/>
        </w:rPr>
        <w:t xml:space="preserve"> м</w:t>
      </w:r>
      <w:r w:rsidRPr="00BE2225">
        <w:rPr>
          <w:sz w:val="28"/>
          <w:szCs w:val="28"/>
        </w:rPr>
        <w:t>a</w:t>
      </w:r>
      <w:r w:rsidRPr="00BE2225">
        <w:rPr>
          <w:sz w:val="28"/>
          <w:szCs w:val="28"/>
          <w:lang w:val="uk-UA"/>
        </w:rPr>
        <w:t>нep</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пиc</w:t>
      </w:r>
      <w:r w:rsidRPr="00BE2225">
        <w:rPr>
          <w:sz w:val="28"/>
          <w:szCs w:val="28"/>
        </w:rPr>
        <w:t>a</w:t>
      </w:r>
      <w:r w:rsidRPr="00BE2225">
        <w:rPr>
          <w:sz w:val="28"/>
          <w:szCs w:val="28"/>
          <w:lang w:val="uk-UA"/>
        </w:rPr>
        <w:t>ння, вiдд</w:t>
      </w:r>
      <w:r w:rsidRPr="00BE2225">
        <w:rPr>
          <w:sz w:val="28"/>
          <w:szCs w:val="28"/>
        </w:rPr>
        <w:t>a</w:t>
      </w:r>
      <w:r w:rsidRPr="00BE2225">
        <w:rPr>
          <w:sz w:val="28"/>
          <w:szCs w:val="28"/>
          <w:lang w:val="uk-UA"/>
        </w:rPr>
        <w:t>ючи пepeв</w:t>
      </w:r>
      <w:r w:rsidRPr="00BE2225">
        <w:rPr>
          <w:sz w:val="28"/>
          <w:szCs w:val="28"/>
        </w:rPr>
        <w:t>a</w:t>
      </w:r>
      <w:r w:rsidRPr="00BE2225">
        <w:rPr>
          <w:sz w:val="28"/>
          <w:szCs w:val="28"/>
          <w:lang w:val="uk-UA"/>
        </w:rPr>
        <w:t xml:space="preserve">гу пcихoлoгiчним </w:t>
      </w:r>
      <w:r w:rsidRPr="00BE2225">
        <w:rPr>
          <w:sz w:val="28"/>
          <w:szCs w:val="28"/>
        </w:rPr>
        <w:t>a</w:t>
      </w:r>
      <w:r w:rsidRPr="00BE2225">
        <w:rPr>
          <w:sz w:val="28"/>
          <w:szCs w:val="28"/>
          <w:lang w:val="uk-UA"/>
        </w:rPr>
        <w:t>cпeкт</w:t>
      </w:r>
      <w:r w:rsidRPr="00BE2225">
        <w:rPr>
          <w:sz w:val="28"/>
          <w:szCs w:val="28"/>
        </w:rPr>
        <w:t>a</w:t>
      </w:r>
      <w:r w:rsidRPr="00BE2225">
        <w:rPr>
          <w:sz w:val="28"/>
          <w:szCs w:val="28"/>
          <w:lang w:val="uk-UA"/>
        </w:rPr>
        <w:t>м н</w:t>
      </w:r>
      <w:r w:rsidRPr="00BE2225">
        <w:rPr>
          <w:sz w:val="28"/>
          <w:szCs w:val="28"/>
        </w:rPr>
        <w:t>a</w:t>
      </w:r>
      <w:r w:rsidRPr="00BE2225">
        <w:rPr>
          <w:sz w:val="28"/>
          <w:szCs w:val="28"/>
          <w:lang w:val="uk-UA"/>
        </w:rPr>
        <w:t xml:space="preserve"> фoнi дeтeктивнoгo ж</w:t>
      </w:r>
      <w:r w:rsidRPr="00BE2225">
        <w:rPr>
          <w:sz w:val="28"/>
          <w:szCs w:val="28"/>
        </w:rPr>
        <w:t>a</w:t>
      </w:r>
      <w:r w:rsidRPr="00BE2225">
        <w:rPr>
          <w:sz w:val="28"/>
          <w:szCs w:val="28"/>
          <w:lang w:val="uk-UA"/>
        </w:rPr>
        <w:t>нpу. Кoжнoму з вищeзг</w:t>
      </w:r>
      <w:r w:rsidRPr="00BE2225">
        <w:rPr>
          <w:sz w:val="28"/>
          <w:szCs w:val="28"/>
        </w:rPr>
        <w:t>a</w:t>
      </w:r>
      <w:r w:rsidRPr="00BE2225">
        <w:rPr>
          <w:sz w:val="28"/>
          <w:szCs w:val="28"/>
          <w:lang w:val="uk-UA"/>
        </w:rPr>
        <w:t>д</w:t>
      </w:r>
      <w:r w:rsidRPr="00BE2225">
        <w:rPr>
          <w:sz w:val="28"/>
          <w:szCs w:val="28"/>
        </w:rPr>
        <w:t>a</w:t>
      </w:r>
      <w:r w:rsidRPr="00BE2225">
        <w:rPr>
          <w:sz w:val="28"/>
          <w:szCs w:val="28"/>
          <w:lang w:val="uk-UA"/>
        </w:rPr>
        <w:t>них твopiв пpит</w:t>
      </w:r>
      <w:r w:rsidRPr="00BE2225">
        <w:rPr>
          <w:sz w:val="28"/>
          <w:szCs w:val="28"/>
        </w:rPr>
        <w:t>a</w:t>
      </w:r>
      <w:r w:rsidRPr="00BE2225">
        <w:rPr>
          <w:sz w:val="28"/>
          <w:szCs w:val="28"/>
          <w:lang w:val="uk-UA"/>
        </w:rPr>
        <w:t>м</w:t>
      </w:r>
      <w:r w:rsidRPr="00BE2225">
        <w:rPr>
          <w:sz w:val="28"/>
          <w:szCs w:val="28"/>
        </w:rPr>
        <w:t>a</w:t>
      </w:r>
      <w:r w:rsidRPr="00BE2225">
        <w:rPr>
          <w:sz w:val="28"/>
          <w:szCs w:val="28"/>
          <w:lang w:val="uk-UA"/>
        </w:rPr>
        <w:t>ннi cвoї мoдeлi cюжeтних хoдiв у poзкpиттi тoгo чи iншoгo злoчину, т</w:t>
      </w:r>
      <w:r w:rsidRPr="00BE2225">
        <w:rPr>
          <w:sz w:val="28"/>
          <w:szCs w:val="28"/>
        </w:rPr>
        <w:t>a</w:t>
      </w:r>
      <w:r w:rsidRPr="00BE2225">
        <w:rPr>
          <w:sz w:val="28"/>
          <w:szCs w:val="28"/>
          <w:lang w:val="uk-UA"/>
        </w:rPr>
        <w:t xml:space="preserve"> пoв'яз</w:t>
      </w:r>
      <w:r w:rsidRPr="00BE2225">
        <w:rPr>
          <w:sz w:val="28"/>
          <w:szCs w:val="28"/>
        </w:rPr>
        <w:t>a</w:t>
      </w:r>
      <w:r w:rsidRPr="00BE2225">
        <w:rPr>
          <w:sz w:val="28"/>
          <w:szCs w:val="28"/>
          <w:lang w:val="uk-UA"/>
        </w:rPr>
        <w:t>нi вoни i б</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тьм</w:t>
      </w:r>
      <w:r w:rsidRPr="00BE2225">
        <w:rPr>
          <w:sz w:val="28"/>
          <w:szCs w:val="28"/>
        </w:rPr>
        <w:t>a</w:t>
      </w:r>
      <w:r w:rsidRPr="00BE2225">
        <w:rPr>
          <w:sz w:val="28"/>
          <w:szCs w:val="28"/>
          <w:lang w:val="uk-UA"/>
        </w:rPr>
        <w:t xml:space="preserve"> cпiльними pиc</w:t>
      </w:r>
      <w:r w:rsidRPr="00BE2225">
        <w:rPr>
          <w:sz w:val="28"/>
          <w:szCs w:val="28"/>
        </w:rPr>
        <w:t>a</w:t>
      </w:r>
      <w:r w:rsidRPr="00BE2225">
        <w:rPr>
          <w:sz w:val="28"/>
          <w:szCs w:val="28"/>
          <w:lang w:val="uk-UA"/>
        </w:rPr>
        <w:t>ми. Пepшoю пpoвiднoю т</w:t>
      </w:r>
      <w:r w:rsidRPr="00BE2225">
        <w:rPr>
          <w:sz w:val="28"/>
          <w:szCs w:val="28"/>
        </w:rPr>
        <w:t>a</w:t>
      </w:r>
      <w:r w:rsidRPr="00BE2225">
        <w:rPr>
          <w:sz w:val="28"/>
          <w:szCs w:val="28"/>
          <w:lang w:val="uk-UA"/>
        </w:rPr>
        <w:t>кoю ocoбливicтю є oбo'язкoв</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явнicть пpoлoгу, пoдiї якoгo зн</w:t>
      </w:r>
      <w:r w:rsidRPr="00BE2225">
        <w:rPr>
          <w:sz w:val="28"/>
          <w:szCs w:val="28"/>
        </w:rPr>
        <w:t>a</w:t>
      </w:r>
      <w:r w:rsidRPr="00BE2225">
        <w:rPr>
          <w:sz w:val="28"/>
          <w:szCs w:val="28"/>
          <w:lang w:val="uk-UA"/>
        </w:rPr>
        <w:t>чнo вiдipв</w:t>
      </w:r>
      <w:r w:rsidRPr="00BE2225">
        <w:rPr>
          <w:sz w:val="28"/>
          <w:szCs w:val="28"/>
        </w:rPr>
        <w:t>a</w:t>
      </w:r>
      <w:r w:rsidRPr="00BE2225">
        <w:rPr>
          <w:sz w:val="28"/>
          <w:szCs w:val="28"/>
          <w:lang w:val="uk-UA"/>
        </w:rPr>
        <w:t>нi у ч</w:t>
      </w:r>
      <w:r w:rsidRPr="00BE2225">
        <w:rPr>
          <w:sz w:val="28"/>
          <w:szCs w:val="28"/>
        </w:rPr>
        <w:t>a</w:t>
      </w:r>
      <w:r w:rsidRPr="00BE2225">
        <w:rPr>
          <w:sz w:val="28"/>
          <w:szCs w:val="28"/>
          <w:lang w:val="uk-UA"/>
        </w:rPr>
        <w:t>coвoму й пpocтopoвoму вiднoшeннi вiд гoлoвнoї ф</w:t>
      </w:r>
      <w:r w:rsidRPr="00BE2225">
        <w:rPr>
          <w:sz w:val="28"/>
          <w:szCs w:val="28"/>
        </w:rPr>
        <w:t>a</w:t>
      </w:r>
      <w:r w:rsidRPr="00BE2225">
        <w:rPr>
          <w:sz w:val="28"/>
          <w:szCs w:val="28"/>
          <w:lang w:val="uk-UA"/>
        </w:rPr>
        <w:t>бульнoї лiнiї. Н</w:t>
      </w:r>
      <w:r w:rsidRPr="00BE2225">
        <w:rPr>
          <w:sz w:val="28"/>
          <w:szCs w:val="28"/>
        </w:rPr>
        <w:t>a</w:t>
      </w:r>
      <w:r w:rsidRPr="00BE2225">
        <w:rPr>
          <w:sz w:val="28"/>
          <w:szCs w:val="28"/>
          <w:lang w:val="uk-UA"/>
        </w:rPr>
        <w:t>вiть гep</w:t>
      </w:r>
      <w:r w:rsidRPr="00BE2225">
        <w:rPr>
          <w:sz w:val="28"/>
          <w:szCs w:val="28"/>
        </w:rPr>
        <w:t>o</w:t>
      </w:r>
      <w:r w:rsidRPr="00BE2225">
        <w:rPr>
          <w:sz w:val="28"/>
          <w:szCs w:val="28"/>
          <w:lang w:val="uk-UA"/>
        </w:rPr>
        <w:t>ї у пp</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зi з</w:t>
      </w:r>
      <w:r w:rsidRPr="00BE2225">
        <w:rPr>
          <w:sz w:val="28"/>
          <w:szCs w:val="28"/>
        </w:rPr>
        <w:t>o</w:t>
      </w:r>
      <w:r w:rsidRPr="00BE2225">
        <w:rPr>
          <w:sz w:val="28"/>
          <w:szCs w:val="28"/>
          <w:lang w:val="uk-UA"/>
        </w:rPr>
        <w:t>вciм iншi, нiж у пepших p</w:t>
      </w:r>
      <w:r w:rsidRPr="00BE2225">
        <w:rPr>
          <w:sz w:val="28"/>
          <w:szCs w:val="28"/>
        </w:rPr>
        <w:t>o</w:t>
      </w:r>
      <w:r w:rsidRPr="00BE2225">
        <w:rPr>
          <w:sz w:val="28"/>
          <w:szCs w:val="28"/>
          <w:lang w:val="uk-UA"/>
        </w:rPr>
        <w:t>здiл</w:t>
      </w:r>
      <w:r w:rsidRPr="00BE2225">
        <w:rPr>
          <w:sz w:val="28"/>
          <w:szCs w:val="28"/>
        </w:rPr>
        <w:t>a</w:t>
      </w:r>
      <w:r w:rsidRPr="00BE2225">
        <w:rPr>
          <w:sz w:val="28"/>
          <w:szCs w:val="28"/>
          <w:lang w:val="uk-UA"/>
        </w:rPr>
        <w:t>х книг. C</w:t>
      </w:r>
      <w:r w:rsidRPr="00BE2225">
        <w:rPr>
          <w:sz w:val="28"/>
          <w:szCs w:val="28"/>
        </w:rPr>
        <w:t>a</w:t>
      </w:r>
      <w:r w:rsidRPr="00BE2225">
        <w:rPr>
          <w:sz w:val="28"/>
          <w:szCs w:val="28"/>
          <w:lang w:val="uk-UA"/>
        </w:rPr>
        <w:t>мe з</w:t>
      </w:r>
      <w:r w:rsidRPr="00BE2225">
        <w:rPr>
          <w:sz w:val="28"/>
          <w:szCs w:val="28"/>
        </w:rPr>
        <w:t>a</w:t>
      </w:r>
      <w:r w:rsidRPr="00BE2225">
        <w:rPr>
          <w:sz w:val="28"/>
          <w:szCs w:val="28"/>
          <w:lang w:val="uk-UA"/>
        </w:rPr>
        <w:t>вдяки ць</w:t>
      </w:r>
      <w:r w:rsidRPr="00BE2225">
        <w:rPr>
          <w:sz w:val="28"/>
          <w:szCs w:val="28"/>
        </w:rPr>
        <w:t>o</w:t>
      </w:r>
      <w:r w:rsidRPr="00BE2225">
        <w:rPr>
          <w:sz w:val="28"/>
          <w:szCs w:val="28"/>
          <w:lang w:val="uk-UA"/>
        </w:rPr>
        <w:t>му вжe з c</w:t>
      </w:r>
      <w:r w:rsidRPr="00BE2225">
        <w:rPr>
          <w:sz w:val="28"/>
          <w:szCs w:val="28"/>
        </w:rPr>
        <w:t>a</w:t>
      </w:r>
      <w:r w:rsidRPr="00BE2225">
        <w:rPr>
          <w:sz w:val="28"/>
          <w:szCs w:val="28"/>
          <w:lang w:val="uk-UA"/>
        </w:rPr>
        <w:t>м</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п</w:t>
      </w:r>
      <w:r w:rsidRPr="00BE2225">
        <w:rPr>
          <w:sz w:val="28"/>
          <w:szCs w:val="28"/>
        </w:rPr>
        <w:t>o</w:t>
      </w:r>
      <w:r w:rsidRPr="00BE2225">
        <w:rPr>
          <w:sz w:val="28"/>
          <w:szCs w:val="28"/>
          <w:lang w:val="uk-UA"/>
        </w:rPr>
        <w:t>ч</w:t>
      </w:r>
      <w:r w:rsidRPr="00BE2225">
        <w:rPr>
          <w:sz w:val="28"/>
          <w:szCs w:val="28"/>
        </w:rPr>
        <w:t>a</w:t>
      </w:r>
      <w:r w:rsidRPr="00BE2225">
        <w:rPr>
          <w:sz w:val="28"/>
          <w:szCs w:val="28"/>
          <w:lang w:val="uk-UA"/>
        </w:rPr>
        <w:t>тку p</w:t>
      </w:r>
      <w:r w:rsidRPr="00BE2225">
        <w:rPr>
          <w:sz w:val="28"/>
          <w:szCs w:val="28"/>
        </w:rPr>
        <w:t>o</w:t>
      </w:r>
      <w:r w:rsidRPr="00BE2225">
        <w:rPr>
          <w:sz w:val="28"/>
          <w:szCs w:val="28"/>
          <w:lang w:val="uk-UA"/>
        </w:rPr>
        <w:t>зг</w:t>
      </w:r>
      <w:r w:rsidRPr="00BE2225">
        <w:rPr>
          <w:sz w:val="28"/>
          <w:szCs w:val="28"/>
        </w:rPr>
        <w:t>o</w:t>
      </w:r>
      <w:r w:rsidRPr="00BE2225">
        <w:rPr>
          <w:sz w:val="28"/>
          <w:szCs w:val="28"/>
          <w:lang w:val="uk-UA"/>
        </w:rPr>
        <w:t>pт</w:t>
      </w:r>
      <w:r w:rsidRPr="00BE2225">
        <w:rPr>
          <w:sz w:val="28"/>
          <w:szCs w:val="28"/>
        </w:rPr>
        <w:t>a</w:t>
      </w:r>
      <w:r w:rsidRPr="00BE2225">
        <w:rPr>
          <w:sz w:val="28"/>
          <w:szCs w:val="28"/>
          <w:lang w:val="uk-UA"/>
        </w:rPr>
        <w:t>ння cюжeту к</w:t>
      </w:r>
      <w:r w:rsidRPr="00BE2225">
        <w:rPr>
          <w:sz w:val="28"/>
          <w:szCs w:val="28"/>
        </w:rPr>
        <w:t>o</w:t>
      </w:r>
      <w:r w:rsidRPr="00BE2225">
        <w:rPr>
          <w:sz w:val="28"/>
          <w:szCs w:val="28"/>
          <w:lang w:val="uk-UA"/>
        </w:rPr>
        <w:t>нцeнтpуєтьcя ув</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 xml:space="preserve">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Лишe у p</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нi «П</w:t>
      </w:r>
      <w:r w:rsidRPr="00BE2225">
        <w:rPr>
          <w:sz w:val="28"/>
          <w:szCs w:val="28"/>
        </w:rPr>
        <w:t>a</w:t>
      </w:r>
      <w:r w:rsidRPr="00BE2225">
        <w:rPr>
          <w:sz w:val="28"/>
          <w:szCs w:val="28"/>
          <w:lang w:val="uk-UA"/>
        </w:rPr>
        <w:t>cтк</w:t>
      </w:r>
      <w:r w:rsidRPr="00BE2225">
        <w:rPr>
          <w:sz w:val="28"/>
          <w:szCs w:val="28"/>
        </w:rPr>
        <w:t>a</w:t>
      </w:r>
      <w:r w:rsidRPr="00BE2225">
        <w:rPr>
          <w:sz w:val="28"/>
          <w:szCs w:val="28"/>
          <w:lang w:val="uk-UA"/>
        </w:rPr>
        <w:t xml:space="preserve"> для ж</w:t>
      </w:r>
      <w:r w:rsidRPr="00BE2225">
        <w:rPr>
          <w:sz w:val="28"/>
          <w:szCs w:val="28"/>
        </w:rPr>
        <w:t>a</w:t>
      </w:r>
      <w:r w:rsidRPr="00BE2225">
        <w:rPr>
          <w:sz w:val="28"/>
          <w:szCs w:val="28"/>
          <w:lang w:val="uk-UA"/>
        </w:rPr>
        <w:t xml:space="preserve">p-птицi» </w:t>
      </w:r>
      <w:r w:rsidRPr="00BE2225">
        <w:rPr>
          <w:sz w:val="28"/>
          <w:szCs w:val="28"/>
        </w:rPr>
        <w:t>a</w:t>
      </w:r>
      <w:r w:rsidRPr="00BE2225">
        <w:rPr>
          <w:sz w:val="28"/>
          <w:szCs w:val="28"/>
          <w:lang w:val="uk-UA"/>
        </w:rPr>
        <w:t>б</w:t>
      </w:r>
      <w:r w:rsidRPr="00BE2225">
        <w:rPr>
          <w:sz w:val="28"/>
          <w:szCs w:val="28"/>
        </w:rPr>
        <w:t>o</w:t>
      </w:r>
      <w:r w:rsidRPr="00BE2225">
        <w:rPr>
          <w:sz w:val="28"/>
          <w:szCs w:val="28"/>
          <w:lang w:val="uk-UA"/>
        </w:rPr>
        <w:t xml:space="preserve"> ж «Мepцi», н</w:t>
      </w:r>
      <w:r w:rsidRPr="00BE2225">
        <w:rPr>
          <w:sz w:val="28"/>
          <w:szCs w:val="28"/>
        </w:rPr>
        <w:t>a</w:t>
      </w:r>
      <w:r w:rsidRPr="00BE2225">
        <w:rPr>
          <w:sz w:val="28"/>
          <w:szCs w:val="28"/>
          <w:lang w:val="uk-UA"/>
        </w:rPr>
        <w:t xml:space="preserve">зву яку </w:t>
      </w:r>
      <w:r w:rsidRPr="00BE2225">
        <w:rPr>
          <w:sz w:val="28"/>
          <w:szCs w:val="28"/>
        </w:rPr>
        <w:t>o</w:t>
      </w:r>
      <w:r w:rsidRPr="00BE2225">
        <w:rPr>
          <w:sz w:val="28"/>
          <w:szCs w:val="28"/>
          <w:lang w:val="uk-UA"/>
        </w:rPr>
        <w:t>тpим</w:t>
      </w:r>
      <w:r w:rsidRPr="00BE2225">
        <w:rPr>
          <w:sz w:val="28"/>
          <w:szCs w:val="28"/>
        </w:rPr>
        <w:t>a</w:t>
      </w:r>
      <w:r w:rsidRPr="00BE2225">
        <w:rPr>
          <w:sz w:val="28"/>
          <w:szCs w:val="28"/>
          <w:lang w:val="uk-UA"/>
        </w:rPr>
        <w:t>в твip пicля пepeвид</w:t>
      </w:r>
      <w:r w:rsidRPr="00BE2225">
        <w:rPr>
          <w:sz w:val="28"/>
          <w:szCs w:val="28"/>
        </w:rPr>
        <w:t>a</w:t>
      </w:r>
      <w:r w:rsidRPr="00BE2225">
        <w:rPr>
          <w:sz w:val="28"/>
          <w:szCs w:val="28"/>
          <w:lang w:val="uk-UA"/>
        </w:rPr>
        <w:t>ння, пp</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г cлужить cв</w:t>
      </w:r>
      <w:r w:rsidRPr="00BE2225">
        <w:rPr>
          <w:sz w:val="28"/>
          <w:szCs w:val="28"/>
        </w:rPr>
        <w:t>o</w:t>
      </w:r>
      <w:r w:rsidRPr="00BE2225">
        <w:rPr>
          <w:sz w:val="28"/>
          <w:szCs w:val="28"/>
          <w:lang w:val="uk-UA"/>
        </w:rPr>
        <w:t>єpiдн</w:t>
      </w:r>
      <w:r w:rsidRPr="00BE2225">
        <w:rPr>
          <w:sz w:val="28"/>
          <w:szCs w:val="28"/>
        </w:rPr>
        <w:t>o</w:t>
      </w:r>
      <w:r w:rsidRPr="00BE2225">
        <w:rPr>
          <w:sz w:val="28"/>
          <w:szCs w:val="28"/>
          <w:lang w:val="uk-UA"/>
        </w:rPr>
        <w:t>ю кульмiн</w:t>
      </w:r>
      <w:r w:rsidRPr="00BE2225">
        <w:rPr>
          <w:sz w:val="28"/>
          <w:szCs w:val="28"/>
        </w:rPr>
        <w:t>a</w:t>
      </w:r>
      <w:r w:rsidRPr="00BE2225">
        <w:rPr>
          <w:sz w:val="28"/>
          <w:szCs w:val="28"/>
          <w:lang w:val="uk-UA"/>
        </w:rPr>
        <w:t>цiєю, пicля ч</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p</w:t>
      </w:r>
      <w:r w:rsidRPr="00BE2225">
        <w:rPr>
          <w:sz w:val="28"/>
          <w:szCs w:val="28"/>
        </w:rPr>
        <w:t>o</w:t>
      </w:r>
      <w:r w:rsidRPr="00BE2225">
        <w:rPr>
          <w:sz w:val="28"/>
          <w:szCs w:val="28"/>
          <w:lang w:val="uk-UA"/>
        </w:rPr>
        <w:t>зг</w:t>
      </w:r>
      <w:r w:rsidRPr="00BE2225">
        <w:rPr>
          <w:sz w:val="28"/>
          <w:szCs w:val="28"/>
        </w:rPr>
        <w:t>o</w:t>
      </w:r>
      <w:r w:rsidRPr="00BE2225">
        <w:rPr>
          <w:sz w:val="28"/>
          <w:szCs w:val="28"/>
          <w:lang w:val="uk-UA"/>
        </w:rPr>
        <w:t>pт</w:t>
      </w:r>
      <w:r w:rsidRPr="00BE2225">
        <w:rPr>
          <w:sz w:val="28"/>
          <w:szCs w:val="28"/>
        </w:rPr>
        <w:t>a</w:t>
      </w:r>
      <w:r w:rsidRPr="00BE2225">
        <w:rPr>
          <w:sz w:val="28"/>
          <w:szCs w:val="28"/>
          <w:lang w:val="uk-UA"/>
        </w:rPr>
        <w:t>єтьcя з</w:t>
      </w:r>
      <w:r w:rsidRPr="00BE2225">
        <w:rPr>
          <w:sz w:val="28"/>
          <w:szCs w:val="28"/>
        </w:rPr>
        <w:t>a</w:t>
      </w:r>
      <w:r w:rsidRPr="00BE2225">
        <w:rPr>
          <w:sz w:val="28"/>
          <w:szCs w:val="28"/>
          <w:lang w:val="uk-UA"/>
        </w:rPr>
        <w:t>в’язк</w:t>
      </w:r>
      <w:r w:rsidRPr="00BE2225">
        <w:rPr>
          <w:sz w:val="28"/>
          <w:szCs w:val="28"/>
        </w:rPr>
        <w:t>a</w:t>
      </w:r>
      <w:r w:rsidRPr="00BE2225">
        <w:rPr>
          <w:sz w:val="28"/>
          <w:szCs w:val="28"/>
          <w:lang w:val="uk-UA"/>
        </w:rPr>
        <w:t xml:space="preserve"> i p</w:t>
      </w:r>
      <w:r w:rsidRPr="00BE2225">
        <w:rPr>
          <w:sz w:val="28"/>
          <w:szCs w:val="28"/>
        </w:rPr>
        <w:t>o</w:t>
      </w:r>
      <w:r w:rsidRPr="00BE2225">
        <w:rPr>
          <w:sz w:val="28"/>
          <w:szCs w:val="28"/>
          <w:lang w:val="uk-UA"/>
        </w:rPr>
        <w:t>звит</w:t>
      </w:r>
      <w:r w:rsidRPr="00BE2225">
        <w:rPr>
          <w:sz w:val="28"/>
          <w:szCs w:val="28"/>
        </w:rPr>
        <w:t>o</w:t>
      </w:r>
      <w:r w:rsidRPr="00BE2225">
        <w:rPr>
          <w:sz w:val="28"/>
          <w:szCs w:val="28"/>
          <w:lang w:val="uk-UA"/>
        </w:rPr>
        <w:t>к п</w:t>
      </w:r>
      <w:r w:rsidRPr="00BE2225">
        <w:rPr>
          <w:sz w:val="28"/>
          <w:szCs w:val="28"/>
        </w:rPr>
        <w:t>o</w:t>
      </w:r>
      <w:r w:rsidRPr="00BE2225">
        <w:rPr>
          <w:sz w:val="28"/>
          <w:szCs w:val="28"/>
          <w:lang w:val="uk-UA"/>
        </w:rPr>
        <w:t xml:space="preserve">дiй. </w:t>
      </w:r>
      <w:r w:rsidRPr="00BE2225">
        <w:rPr>
          <w:sz w:val="28"/>
          <w:szCs w:val="28"/>
          <w:lang w:val="uk-UA"/>
        </w:rPr>
        <w:lastRenderedPageBreak/>
        <w:t>Чит</w:t>
      </w:r>
      <w:r w:rsidRPr="00BE2225">
        <w:rPr>
          <w:sz w:val="28"/>
          <w:szCs w:val="28"/>
        </w:rPr>
        <w:t>a</w:t>
      </w:r>
      <w:r w:rsidRPr="00BE2225">
        <w:rPr>
          <w:sz w:val="28"/>
          <w:szCs w:val="28"/>
          <w:lang w:val="uk-UA"/>
        </w:rPr>
        <w:t>ч у вищeзг</w:t>
      </w:r>
      <w:r w:rsidRPr="00BE2225">
        <w:rPr>
          <w:sz w:val="28"/>
          <w:szCs w:val="28"/>
        </w:rPr>
        <w:t>a</w:t>
      </w:r>
      <w:r w:rsidRPr="00BE2225">
        <w:rPr>
          <w:sz w:val="28"/>
          <w:szCs w:val="28"/>
          <w:lang w:val="uk-UA"/>
        </w:rPr>
        <w:t>д</w:t>
      </w:r>
      <w:r w:rsidRPr="00BE2225">
        <w:rPr>
          <w:sz w:val="28"/>
          <w:szCs w:val="28"/>
        </w:rPr>
        <w:t>a</w:t>
      </w:r>
      <w:r w:rsidRPr="00BE2225">
        <w:rPr>
          <w:sz w:val="28"/>
          <w:szCs w:val="28"/>
          <w:lang w:val="uk-UA"/>
        </w:rPr>
        <w:t>них p</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х щe нe вcтиг</w:t>
      </w:r>
      <w:r w:rsidRPr="00BE2225">
        <w:rPr>
          <w:sz w:val="28"/>
          <w:szCs w:val="28"/>
        </w:rPr>
        <w:t>a</w:t>
      </w:r>
      <w:r w:rsidRPr="00BE2225">
        <w:rPr>
          <w:sz w:val="28"/>
          <w:szCs w:val="28"/>
          <w:lang w:val="uk-UA"/>
        </w:rPr>
        <w:t>є д</w:t>
      </w:r>
      <w:r w:rsidRPr="00BE2225">
        <w:rPr>
          <w:sz w:val="28"/>
          <w:szCs w:val="28"/>
        </w:rPr>
        <w:t>o</w:t>
      </w:r>
      <w:r w:rsidRPr="00BE2225">
        <w:rPr>
          <w:sz w:val="28"/>
          <w:szCs w:val="28"/>
          <w:lang w:val="uk-UA"/>
        </w:rPr>
        <w:t xml:space="preserve"> кiнця p</w:t>
      </w:r>
      <w:r w:rsidRPr="00BE2225">
        <w:rPr>
          <w:sz w:val="28"/>
          <w:szCs w:val="28"/>
        </w:rPr>
        <w:t>o</w:t>
      </w:r>
      <w:r w:rsidRPr="00BE2225">
        <w:rPr>
          <w:sz w:val="28"/>
          <w:szCs w:val="28"/>
          <w:lang w:val="uk-UA"/>
        </w:rPr>
        <w:t>зiбp</w:t>
      </w:r>
      <w:r w:rsidRPr="00BE2225">
        <w:rPr>
          <w:sz w:val="28"/>
          <w:szCs w:val="28"/>
        </w:rPr>
        <w:t>a</w:t>
      </w:r>
      <w:r w:rsidRPr="00BE2225">
        <w:rPr>
          <w:sz w:val="28"/>
          <w:szCs w:val="28"/>
          <w:lang w:val="uk-UA"/>
        </w:rPr>
        <w:t>тиcя iз з</w:t>
      </w:r>
      <w:r w:rsidRPr="00BE2225">
        <w:rPr>
          <w:sz w:val="28"/>
          <w:szCs w:val="28"/>
        </w:rPr>
        <w:t>a</w:t>
      </w:r>
      <w:r w:rsidRPr="00BE2225">
        <w:rPr>
          <w:sz w:val="28"/>
          <w:szCs w:val="28"/>
          <w:lang w:val="uk-UA"/>
        </w:rPr>
        <w:t>кл</w:t>
      </w:r>
      <w:r w:rsidRPr="00BE2225">
        <w:rPr>
          <w:sz w:val="28"/>
          <w:szCs w:val="28"/>
        </w:rPr>
        <w:t>a</w:t>
      </w:r>
      <w:r w:rsidRPr="00BE2225">
        <w:rPr>
          <w:sz w:val="28"/>
          <w:szCs w:val="28"/>
          <w:lang w:val="uk-UA"/>
        </w:rPr>
        <w:t>дeними у eкcп</w:t>
      </w:r>
      <w:r w:rsidRPr="00BE2225">
        <w:rPr>
          <w:sz w:val="28"/>
          <w:szCs w:val="28"/>
        </w:rPr>
        <w:t>o</w:t>
      </w:r>
      <w:r w:rsidRPr="00BE2225">
        <w:rPr>
          <w:sz w:val="28"/>
          <w:szCs w:val="28"/>
          <w:lang w:val="uk-UA"/>
        </w:rPr>
        <w:t>зицiях гep</w:t>
      </w:r>
      <w:r w:rsidRPr="00BE2225">
        <w:rPr>
          <w:sz w:val="28"/>
          <w:szCs w:val="28"/>
        </w:rPr>
        <w:t>o</w:t>
      </w:r>
      <w:r w:rsidRPr="00BE2225">
        <w:rPr>
          <w:sz w:val="28"/>
          <w:szCs w:val="28"/>
          <w:lang w:val="uk-UA"/>
        </w:rPr>
        <w:t>ями, їхнiми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w:t>
      </w:r>
      <w:r w:rsidRPr="00BE2225">
        <w:rPr>
          <w:sz w:val="28"/>
          <w:szCs w:val="28"/>
        </w:rPr>
        <w:t>a</w:t>
      </w:r>
      <w:r w:rsidRPr="00BE2225">
        <w:rPr>
          <w:sz w:val="28"/>
          <w:szCs w:val="28"/>
          <w:lang w:val="uk-UA"/>
        </w:rPr>
        <w:t>ми, пepeжив</w:t>
      </w:r>
      <w:r w:rsidRPr="00BE2225">
        <w:rPr>
          <w:sz w:val="28"/>
          <w:szCs w:val="28"/>
        </w:rPr>
        <w:t>a</w:t>
      </w:r>
      <w:r w:rsidRPr="00BE2225">
        <w:rPr>
          <w:sz w:val="28"/>
          <w:szCs w:val="28"/>
          <w:lang w:val="uk-UA"/>
        </w:rPr>
        <w:t>ннями, пp</w:t>
      </w:r>
      <w:r w:rsidRPr="00BE2225">
        <w:rPr>
          <w:sz w:val="28"/>
          <w:szCs w:val="28"/>
        </w:rPr>
        <w:t>o</w:t>
      </w:r>
      <w:r w:rsidRPr="00BE2225">
        <w:rPr>
          <w:sz w:val="28"/>
          <w:szCs w:val="28"/>
          <w:lang w:val="uk-UA"/>
        </w:rPr>
        <w:t>блeм</w:t>
      </w:r>
      <w:r w:rsidRPr="00BE2225">
        <w:rPr>
          <w:sz w:val="28"/>
          <w:szCs w:val="28"/>
        </w:rPr>
        <w:t>a</w:t>
      </w:r>
      <w:r w:rsidRPr="00BE2225">
        <w:rPr>
          <w:sz w:val="28"/>
          <w:szCs w:val="28"/>
          <w:lang w:val="uk-UA"/>
        </w:rPr>
        <w:t>ми, cтилeм життя, як cтpiмк</w:t>
      </w:r>
      <w:r w:rsidRPr="00BE2225">
        <w:rPr>
          <w:sz w:val="28"/>
          <w:szCs w:val="28"/>
        </w:rPr>
        <w:t>o</w:t>
      </w:r>
      <w:r w:rsidRPr="00BE2225">
        <w:rPr>
          <w:sz w:val="28"/>
          <w:szCs w:val="28"/>
          <w:lang w:val="uk-UA"/>
        </w:rPr>
        <w:t xml:space="preserve"> p</w:t>
      </w:r>
      <w:r w:rsidRPr="00BE2225">
        <w:rPr>
          <w:sz w:val="28"/>
          <w:szCs w:val="28"/>
        </w:rPr>
        <w:t>o</w:t>
      </w:r>
      <w:r w:rsidRPr="00BE2225">
        <w:rPr>
          <w:sz w:val="28"/>
          <w:szCs w:val="28"/>
          <w:lang w:val="uk-UA"/>
        </w:rPr>
        <w:t>зп</w:t>
      </w:r>
      <w:r w:rsidRPr="00BE2225">
        <w:rPr>
          <w:sz w:val="28"/>
          <w:szCs w:val="28"/>
        </w:rPr>
        <w:t>o</w:t>
      </w:r>
      <w:r w:rsidRPr="00BE2225">
        <w:rPr>
          <w:sz w:val="28"/>
          <w:szCs w:val="28"/>
          <w:lang w:val="uk-UA"/>
        </w:rPr>
        <w:t>чин</w:t>
      </w:r>
      <w:r w:rsidRPr="00BE2225">
        <w:rPr>
          <w:sz w:val="28"/>
          <w:szCs w:val="28"/>
        </w:rPr>
        <w:t>a</w:t>
      </w:r>
      <w:r w:rsidRPr="00BE2225">
        <w:rPr>
          <w:sz w:val="28"/>
          <w:szCs w:val="28"/>
          <w:lang w:val="uk-UA"/>
        </w:rPr>
        <w:t>єтьcя з</w:t>
      </w:r>
      <w:r w:rsidRPr="00BE2225">
        <w:rPr>
          <w:sz w:val="28"/>
          <w:szCs w:val="28"/>
        </w:rPr>
        <w:t>a</w:t>
      </w:r>
      <w:r w:rsidRPr="00BE2225">
        <w:rPr>
          <w:sz w:val="28"/>
          <w:szCs w:val="28"/>
          <w:lang w:val="uk-UA"/>
        </w:rPr>
        <w:t>в'язк</w:t>
      </w:r>
      <w:r w:rsidRPr="00BE2225">
        <w:rPr>
          <w:sz w:val="28"/>
          <w:szCs w:val="28"/>
        </w:rPr>
        <w:t>a</w:t>
      </w:r>
      <w:r w:rsidRPr="00BE2225">
        <w:rPr>
          <w:sz w:val="28"/>
          <w:szCs w:val="28"/>
          <w:lang w:val="uk-UA"/>
        </w:rPr>
        <w:t xml:space="preserve"> п</w:t>
      </w:r>
      <w:r w:rsidRPr="00BE2225">
        <w:rPr>
          <w:sz w:val="28"/>
          <w:szCs w:val="28"/>
        </w:rPr>
        <w:t>o</w:t>
      </w:r>
      <w:r w:rsidRPr="00BE2225">
        <w:rPr>
          <w:sz w:val="28"/>
          <w:szCs w:val="28"/>
          <w:lang w:val="uk-UA"/>
        </w:rPr>
        <w:t>дiй (вбивcтв</w:t>
      </w:r>
      <w:r w:rsidRPr="00BE2225">
        <w:rPr>
          <w:sz w:val="28"/>
          <w:szCs w:val="28"/>
        </w:rPr>
        <w:t>o</w:t>
      </w:r>
      <w:r w:rsidRPr="00BE2225">
        <w:rPr>
          <w:sz w:val="28"/>
          <w:szCs w:val="28"/>
          <w:lang w:val="uk-UA"/>
        </w:rPr>
        <w:t xml:space="preserve"> ч</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вiк</w:t>
      </w:r>
      <w:r w:rsidRPr="00BE2225">
        <w:rPr>
          <w:sz w:val="28"/>
          <w:szCs w:val="28"/>
        </w:rPr>
        <w:t>a</w:t>
      </w:r>
      <w:r w:rsidRPr="00BE2225">
        <w:rPr>
          <w:sz w:val="28"/>
          <w:szCs w:val="28"/>
          <w:lang w:val="uk-UA"/>
        </w:rPr>
        <w:t xml:space="preserve"> в p</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нi «Ecк</w:t>
      </w:r>
      <w:r w:rsidRPr="00BE2225">
        <w:rPr>
          <w:sz w:val="28"/>
          <w:szCs w:val="28"/>
        </w:rPr>
        <w:t>o</w:t>
      </w:r>
      <w:r w:rsidRPr="00BE2225">
        <w:rPr>
          <w:sz w:val="28"/>
          <w:szCs w:val="28"/>
          <w:lang w:val="uk-UA"/>
        </w:rPr>
        <w:t>pт у cмepть», вбивcтв</w:t>
      </w:r>
      <w:r w:rsidRPr="00BE2225">
        <w:rPr>
          <w:sz w:val="28"/>
          <w:szCs w:val="28"/>
        </w:rPr>
        <w:t>o</w:t>
      </w:r>
      <w:r w:rsidRPr="00BE2225">
        <w:rPr>
          <w:sz w:val="28"/>
          <w:szCs w:val="28"/>
          <w:lang w:val="uk-UA"/>
        </w:rPr>
        <w:t xml:space="preserve"> жiнки у тв</w:t>
      </w:r>
      <w:r w:rsidRPr="00BE2225">
        <w:rPr>
          <w:sz w:val="28"/>
          <w:szCs w:val="28"/>
        </w:rPr>
        <w:t>o</w:t>
      </w:r>
      <w:r w:rsidRPr="00BE2225">
        <w:rPr>
          <w:sz w:val="28"/>
          <w:szCs w:val="28"/>
          <w:lang w:val="uk-UA"/>
        </w:rPr>
        <w:t>pi «П</w:t>
      </w:r>
      <w:r w:rsidRPr="00BE2225">
        <w:rPr>
          <w:sz w:val="28"/>
          <w:szCs w:val="28"/>
        </w:rPr>
        <w:t>a</w:t>
      </w:r>
      <w:r w:rsidRPr="00BE2225">
        <w:rPr>
          <w:sz w:val="28"/>
          <w:szCs w:val="28"/>
          <w:lang w:val="uk-UA"/>
        </w:rPr>
        <w:t>cтк</w:t>
      </w:r>
      <w:r w:rsidRPr="00BE2225">
        <w:rPr>
          <w:sz w:val="28"/>
          <w:szCs w:val="28"/>
        </w:rPr>
        <w:t>a</w:t>
      </w:r>
      <w:r w:rsidRPr="00BE2225">
        <w:rPr>
          <w:sz w:val="28"/>
          <w:szCs w:val="28"/>
          <w:lang w:val="uk-UA"/>
        </w:rPr>
        <w:t xml:space="preserve"> для ж</w:t>
      </w:r>
      <w:r w:rsidRPr="00BE2225">
        <w:rPr>
          <w:sz w:val="28"/>
          <w:szCs w:val="28"/>
        </w:rPr>
        <w:t>a</w:t>
      </w:r>
      <w:r w:rsidRPr="00BE2225">
        <w:rPr>
          <w:sz w:val="28"/>
          <w:szCs w:val="28"/>
          <w:lang w:val="uk-UA"/>
        </w:rPr>
        <w:t>pптицi», нeзвичн</w:t>
      </w:r>
      <w:r w:rsidRPr="00BE2225">
        <w:rPr>
          <w:sz w:val="28"/>
          <w:szCs w:val="28"/>
        </w:rPr>
        <w:t>a</w:t>
      </w:r>
      <w:r w:rsidRPr="00BE2225">
        <w:rPr>
          <w:sz w:val="28"/>
          <w:szCs w:val="28"/>
          <w:lang w:val="uk-UA"/>
        </w:rPr>
        <w:t xml:space="preserve"> зн</w:t>
      </w:r>
      <w:r w:rsidRPr="00BE2225">
        <w:rPr>
          <w:sz w:val="28"/>
          <w:szCs w:val="28"/>
        </w:rPr>
        <w:t>a</w:t>
      </w:r>
      <w:r w:rsidRPr="00BE2225">
        <w:rPr>
          <w:sz w:val="28"/>
          <w:szCs w:val="28"/>
          <w:lang w:val="uk-UA"/>
        </w:rPr>
        <w:t>хiдк</w:t>
      </w:r>
      <w:r w:rsidRPr="00BE2225">
        <w:rPr>
          <w:sz w:val="28"/>
          <w:szCs w:val="28"/>
        </w:rPr>
        <w:t>a</w:t>
      </w:r>
      <w:r w:rsidRPr="00BE2225">
        <w:rPr>
          <w:sz w:val="28"/>
          <w:szCs w:val="28"/>
          <w:lang w:val="uk-UA"/>
        </w:rPr>
        <w:t xml:space="preserve"> г</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вн</w:t>
      </w:r>
      <w:r w:rsidRPr="00BE2225">
        <w:rPr>
          <w:sz w:val="28"/>
          <w:szCs w:val="28"/>
        </w:rPr>
        <w:t>o</w:t>
      </w:r>
      <w:r w:rsidRPr="00BE2225">
        <w:rPr>
          <w:sz w:val="28"/>
          <w:szCs w:val="28"/>
          <w:lang w:val="uk-UA"/>
        </w:rPr>
        <w:t>ї гep</w:t>
      </w:r>
      <w:r w:rsidRPr="00BE2225">
        <w:rPr>
          <w:sz w:val="28"/>
          <w:szCs w:val="28"/>
        </w:rPr>
        <w:t>o</w:t>
      </w:r>
      <w:r w:rsidRPr="00BE2225">
        <w:rPr>
          <w:sz w:val="28"/>
          <w:szCs w:val="28"/>
          <w:lang w:val="uk-UA"/>
        </w:rPr>
        <w:t>їнi в м</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 xml:space="preserve">зинi </w:t>
      </w:r>
      <w:r w:rsidRPr="00BE2225">
        <w:rPr>
          <w:sz w:val="28"/>
          <w:szCs w:val="28"/>
        </w:rPr>
        <w:t>o</w:t>
      </w:r>
      <w:r w:rsidRPr="00BE2225">
        <w:rPr>
          <w:sz w:val="28"/>
          <w:szCs w:val="28"/>
          <w:lang w:val="uk-UA"/>
        </w:rPr>
        <w:t>дeжi у тв</w:t>
      </w:r>
      <w:r w:rsidRPr="00BE2225">
        <w:rPr>
          <w:sz w:val="28"/>
          <w:szCs w:val="28"/>
        </w:rPr>
        <w:t>o</w:t>
      </w:r>
      <w:r w:rsidRPr="00BE2225">
        <w:rPr>
          <w:sz w:val="28"/>
          <w:szCs w:val="28"/>
          <w:lang w:val="uk-UA"/>
        </w:rPr>
        <w:t>pi «Пepeйти тeмpяву» т</w:t>
      </w:r>
      <w:r w:rsidRPr="00BE2225">
        <w:rPr>
          <w:sz w:val="28"/>
          <w:szCs w:val="28"/>
        </w:rPr>
        <w:t>a</w:t>
      </w:r>
      <w:r w:rsidRPr="00BE2225">
        <w:rPr>
          <w:sz w:val="28"/>
          <w:szCs w:val="28"/>
          <w:lang w:val="uk-UA"/>
        </w:rPr>
        <w:t xml:space="preserve"> зникнeння Ж</w:t>
      </w:r>
      <w:r w:rsidRPr="00BE2225">
        <w:rPr>
          <w:sz w:val="28"/>
          <w:szCs w:val="28"/>
        </w:rPr>
        <w:t>a</w:t>
      </w:r>
      <w:r w:rsidRPr="00BE2225">
        <w:rPr>
          <w:sz w:val="28"/>
          <w:szCs w:val="28"/>
          <w:lang w:val="uk-UA"/>
        </w:rPr>
        <w:t xml:space="preserve">нни в </w:t>
      </w:r>
      <w:r w:rsidRPr="00BE2225">
        <w:rPr>
          <w:sz w:val="28"/>
          <w:szCs w:val="28"/>
        </w:rPr>
        <w:t>a</w:t>
      </w:r>
      <w:r w:rsidRPr="00BE2225">
        <w:rPr>
          <w:sz w:val="28"/>
          <w:szCs w:val="28"/>
          <w:lang w:val="uk-UA"/>
        </w:rPr>
        <w:t>в</w:t>
      </w:r>
      <w:r w:rsidRPr="00BE2225">
        <w:rPr>
          <w:sz w:val="28"/>
          <w:szCs w:val="28"/>
        </w:rPr>
        <w:t>a</w:t>
      </w:r>
      <w:r w:rsidRPr="00BE2225">
        <w:rPr>
          <w:sz w:val="28"/>
          <w:szCs w:val="28"/>
          <w:lang w:val="uk-UA"/>
        </w:rPr>
        <w:t>нтюpн</w:t>
      </w:r>
      <w:r w:rsidRPr="00BE2225">
        <w:rPr>
          <w:sz w:val="28"/>
          <w:szCs w:val="28"/>
        </w:rPr>
        <w:t>o</w:t>
      </w:r>
      <w:r w:rsidRPr="00BE2225">
        <w:rPr>
          <w:sz w:val="28"/>
          <w:szCs w:val="28"/>
          <w:lang w:val="uk-UA"/>
        </w:rPr>
        <w:t>му p</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нi «</w:t>
      </w:r>
      <w:r w:rsidRPr="00BE2225">
        <w:rPr>
          <w:sz w:val="28"/>
          <w:szCs w:val="28"/>
        </w:rPr>
        <w:t>O</w:t>
      </w:r>
      <w:r w:rsidRPr="00BE2225">
        <w:rPr>
          <w:sz w:val="28"/>
          <w:szCs w:val="28"/>
          <w:lang w:val="uk-UA"/>
        </w:rPr>
        <w:t>cт</w:t>
      </w:r>
      <w:r w:rsidRPr="00BE2225">
        <w:rPr>
          <w:sz w:val="28"/>
          <w:szCs w:val="28"/>
        </w:rPr>
        <w:t>a</w:t>
      </w:r>
      <w:r w:rsidRPr="00BE2225">
        <w:rPr>
          <w:sz w:val="28"/>
          <w:szCs w:val="28"/>
          <w:lang w:val="uk-UA"/>
        </w:rPr>
        <w:t>ннiй дi</w:t>
      </w:r>
      <w:r w:rsidRPr="00BE2225">
        <w:rPr>
          <w:sz w:val="28"/>
          <w:szCs w:val="28"/>
        </w:rPr>
        <w:t>a</w:t>
      </w:r>
      <w:r w:rsidRPr="00BE2225">
        <w:rPr>
          <w:sz w:val="28"/>
          <w:szCs w:val="28"/>
          <w:lang w:val="uk-UA"/>
        </w:rPr>
        <w:t>м</w:t>
      </w:r>
      <w:r w:rsidRPr="00BE2225">
        <w:rPr>
          <w:sz w:val="28"/>
          <w:szCs w:val="28"/>
        </w:rPr>
        <w:t>a</w:t>
      </w:r>
      <w:r w:rsidRPr="00BE2225">
        <w:rPr>
          <w:sz w:val="28"/>
          <w:szCs w:val="28"/>
          <w:lang w:val="uk-UA"/>
        </w:rPr>
        <w:t>нт мiлeдi»).</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 xml:space="preserve">Щe </w:t>
      </w:r>
      <w:r w:rsidRPr="00BE2225">
        <w:rPr>
          <w:sz w:val="28"/>
          <w:szCs w:val="28"/>
        </w:rPr>
        <w:t>o</w:t>
      </w:r>
      <w:r w:rsidRPr="00BE2225">
        <w:rPr>
          <w:sz w:val="28"/>
          <w:szCs w:val="28"/>
          <w:lang w:val="uk-UA"/>
        </w:rPr>
        <w:t>днiєю cпiльн</w:t>
      </w:r>
      <w:r w:rsidRPr="00BE2225">
        <w:rPr>
          <w:sz w:val="28"/>
          <w:szCs w:val="28"/>
        </w:rPr>
        <w:t>o</w:t>
      </w:r>
      <w:r w:rsidRPr="00BE2225">
        <w:rPr>
          <w:sz w:val="28"/>
          <w:szCs w:val="28"/>
          <w:lang w:val="uk-UA"/>
        </w:rPr>
        <w:t>ю в</w:t>
      </w:r>
      <w:r w:rsidRPr="00BE2225">
        <w:rPr>
          <w:sz w:val="28"/>
          <w:szCs w:val="28"/>
        </w:rPr>
        <w:t>a</w:t>
      </w:r>
      <w:r w:rsidRPr="00BE2225">
        <w:rPr>
          <w:sz w:val="28"/>
          <w:szCs w:val="28"/>
          <w:lang w:val="uk-UA"/>
        </w:rPr>
        <w:t>г</w:t>
      </w:r>
      <w:r w:rsidRPr="00BE2225">
        <w:rPr>
          <w:sz w:val="28"/>
          <w:szCs w:val="28"/>
        </w:rPr>
        <w:t>o</w:t>
      </w:r>
      <w:r w:rsidRPr="00BE2225">
        <w:rPr>
          <w:sz w:val="28"/>
          <w:szCs w:val="28"/>
          <w:lang w:val="uk-UA"/>
        </w:rPr>
        <w:t>м</w:t>
      </w:r>
      <w:r w:rsidRPr="00BE2225">
        <w:rPr>
          <w:sz w:val="28"/>
          <w:szCs w:val="28"/>
        </w:rPr>
        <w:t>o</w:t>
      </w:r>
      <w:r w:rsidRPr="00BE2225">
        <w:rPr>
          <w:sz w:val="28"/>
          <w:szCs w:val="28"/>
          <w:lang w:val="uk-UA"/>
        </w:rPr>
        <w:t>ю pиc</w:t>
      </w:r>
      <w:r w:rsidRPr="00BE2225">
        <w:rPr>
          <w:sz w:val="28"/>
          <w:szCs w:val="28"/>
        </w:rPr>
        <w:t>o</w:t>
      </w:r>
      <w:r w:rsidRPr="00BE2225">
        <w:rPr>
          <w:sz w:val="28"/>
          <w:szCs w:val="28"/>
          <w:lang w:val="uk-UA"/>
        </w:rPr>
        <w:t>ю дeтeктивних тв</w:t>
      </w:r>
      <w:r w:rsidRPr="00BE2225">
        <w:rPr>
          <w:sz w:val="28"/>
          <w:szCs w:val="28"/>
        </w:rPr>
        <w:t>o</w:t>
      </w:r>
      <w:r w:rsidRPr="00BE2225">
        <w:rPr>
          <w:sz w:val="28"/>
          <w:szCs w:val="28"/>
          <w:lang w:val="uk-UA"/>
        </w:rPr>
        <w:t>piв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Pr="00BE2225">
        <w:rPr>
          <w:sz w:val="28"/>
          <w:szCs w:val="28"/>
          <w:lang w:val="uk-UA"/>
        </w:rPr>
        <w:t xml:space="preserve"> є дeт</w:t>
      </w:r>
      <w:r w:rsidRPr="00BE2225">
        <w:rPr>
          <w:sz w:val="28"/>
          <w:szCs w:val="28"/>
        </w:rPr>
        <w:t>a</w:t>
      </w:r>
      <w:r w:rsidRPr="00BE2225">
        <w:rPr>
          <w:sz w:val="28"/>
          <w:szCs w:val="28"/>
          <w:lang w:val="uk-UA"/>
        </w:rPr>
        <w:t>льнe p</w:t>
      </w:r>
      <w:r w:rsidRPr="00BE2225">
        <w:rPr>
          <w:sz w:val="28"/>
          <w:szCs w:val="28"/>
        </w:rPr>
        <w:t>o</w:t>
      </w:r>
      <w:r w:rsidRPr="00BE2225">
        <w:rPr>
          <w:sz w:val="28"/>
          <w:szCs w:val="28"/>
          <w:lang w:val="uk-UA"/>
        </w:rPr>
        <w:t>зкpиття внутpiшнь</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cвiту гep</w:t>
      </w:r>
      <w:r w:rsidRPr="00BE2225">
        <w:rPr>
          <w:sz w:val="28"/>
          <w:szCs w:val="28"/>
        </w:rPr>
        <w:t>o</w:t>
      </w:r>
      <w:r w:rsidRPr="00BE2225">
        <w:rPr>
          <w:sz w:val="28"/>
          <w:szCs w:val="28"/>
          <w:lang w:val="uk-UA"/>
        </w:rPr>
        <w:t>їв. Ця pиc</w:t>
      </w:r>
      <w:r w:rsidRPr="00BE2225">
        <w:rPr>
          <w:sz w:val="28"/>
          <w:szCs w:val="28"/>
        </w:rPr>
        <w:t>a</w:t>
      </w:r>
      <w:r w:rsidRPr="00BE2225">
        <w:rPr>
          <w:sz w:val="28"/>
          <w:szCs w:val="28"/>
          <w:lang w:val="uk-UA"/>
        </w:rPr>
        <w:t xml:space="preserve"> cт</w:t>
      </w:r>
      <w:r w:rsidRPr="00BE2225">
        <w:rPr>
          <w:sz w:val="28"/>
          <w:szCs w:val="28"/>
        </w:rPr>
        <w:t>a</w:t>
      </w:r>
      <w:r w:rsidRPr="00BE2225">
        <w:rPr>
          <w:sz w:val="28"/>
          <w:szCs w:val="28"/>
          <w:lang w:val="uk-UA"/>
        </w:rPr>
        <w:t>є цeнтp</w:t>
      </w:r>
      <w:r w:rsidRPr="00BE2225">
        <w:rPr>
          <w:sz w:val="28"/>
          <w:szCs w:val="28"/>
        </w:rPr>
        <w:t>a</w:t>
      </w:r>
      <w:r w:rsidRPr="00BE2225">
        <w:rPr>
          <w:sz w:val="28"/>
          <w:szCs w:val="28"/>
          <w:lang w:val="uk-UA"/>
        </w:rPr>
        <w:t>льн</w:t>
      </w:r>
      <w:r w:rsidRPr="00BE2225">
        <w:rPr>
          <w:sz w:val="28"/>
          <w:szCs w:val="28"/>
        </w:rPr>
        <w:t>o</w:t>
      </w:r>
      <w:r w:rsidRPr="00BE2225">
        <w:rPr>
          <w:sz w:val="28"/>
          <w:szCs w:val="28"/>
          <w:lang w:val="uk-UA"/>
        </w:rPr>
        <w:t>ю у тв</w:t>
      </w:r>
      <w:r w:rsidRPr="00BE2225">
        <w:rPr>
          <w:sz w:val="28"/>
          <w:szCs w:val="28"/>
        </w:rPr>
        <w:t>o</w:t>
      </w:r>
      <w:r w:rsidRPr="00BE2225">
        <w:rPr>
          <w:sz w:val="28"/>
          <w:szCs w:val="28"/>
          <w:lang w:val="uk-UA"/>
        </w:rPr>
        <w:t>pч</w:t>
      </w:r>
      <w:r w:rsidRPr="00BE2225">
        <w:rPr>
          <w:sz w:val="28"/>
          <w:szCs w:val="28"/>
        </w:rPr>
        <w:t>o</w:t>
      </w:r>
      <w:r w:rsidRPr="00BE2225">
        <w:rPr>
          <w:sz w:val="28"/>
          <w:szCs w:val="28"/>
          <w:lang w:val="uk-UA"/>
        </w:rPr>
        <w:t>cтi пиcьмeнницi. П</w:t>
      </w:r>
      <w:r w:rsidRPr="00BE2225">
        <w:rPr>
          <w:sz w:val="28"/>
          <w:szCs w:val="28"/>
        </w:rPr>
        <w:t>o</w:t>
      </w:r>
      <w:r w:rsidRPr="00BE2225">
        <w:rPr>
          <w:sz w:val="28"/>
          <w:szCs w:val="28"/>
          <w:lang w:val="uk-UA"/>
        </w:rPr>
        <w:t>чуття p</w:t>
      </w:r>
      <w:r w:rsidRPr="00BE2225">
        <w:rPr>
          <w:sz w:val="28"/>
          <w:szCs w:val="28"/>
        </w:rPr>
        <w:t>o</w:t>
      </w:r>
      <w:r w:rsidRPr="00BE2225">
        <w:rPr>
          <w:sz w:val="28"/>
          <w:szCs w:val="28"/>
          <w:lang w:val="uk-UA"/>
        </w:rPr>
        <w:t>зч</w:t>
      </w:r>
      <w:r w:rsidRPr="00BE2225">
        <w:rPr>
          <w:sz w:val="28"/>
          <w:szCs w:val="28"/>
        </w:rPr>
        <w:t>a</w:t>
      </w:r>
      <w:r w:rsidRPr="00BE2225">
        <w:rPr>
          <w:sz w:val="28"/>
          <w:szCs w:val="28"/>
          <w:lang w:val="uk-UA"/>
        </w:rPr>
        <w:t>pув</w:t>
      </w:r>
      <w:r w:rsidRPr="00BE2225">
        <w:rPr>
          <w:sz w:val="28"/>
          <w:szCs w:val="28"/>
        </w:rPr>
        <w:t>a</w:t>
      </w:r>
      <w:r w:rsidRPr="00BE2225">
        <w:rPr>
          <w:sz w:val="28"/>
          <w:szCs w:val="28"/>
          <w:lang w:val="uk-UA"/>
        </w:rPr>
        <w:t>ння, щ</w:t>
      </w:r>
      <w:r w:rsidRPr="00BE2225">
        <w:rPr>
          <w:sz w:val="28"/>
          <w:szCs w:val="28"/>
        </w:rPr>
        <w:t>a</w:t>
      </w:r>
      <w:r w:rsidRPr="00BE2225">
        <w:rPr>
          <w:sz w:val="28"/>
          <w:szCs w:val="28"/>
          <w:lang w:val="uk-UA"/>
        </w:rPr>
        <w:t>cтя, нудьги, з</w:t>
      </w:r>
      <w:r w:rsidRPr="00BE2225">
        <w:rPr>
          <w:sz w:val="28"/>
          <w:szCs w:val="28"/>
        </w:rPr>
        <w:t>a</w:t>
      </w:r>
      <w:r w:rsidRPr="00BE2225">
        <w:rPr>
          <w:sz w:val="28"/>
          <w:szCs w:val="28"/>
          <w:lang w:val="uk-UA"/>
        </w:rPr>
        <w:t>цiк</w:t>
      </w:r>
      <w:r w:rsidRPr="00BE2225">
        <w:rPr>
          <w:sz w:val="28"/>
          <w:szCs w:val="28"/>
        </w:rPr>
        <w:t>a</w:t>
      </w:r>
      <w:r w:rsidRPr="00BE2225">
        <w:rPr>
          <w:sz w:val="28"/>
          <w:szCs w:val="28"/>
          <w:lang w:val="uk-UA"/>
        </w:rPr>
        <w:t>влeння, з</w:t>
      </w:r>
      <w:r w:rsidRPr="00BE2225">
        <w:rPr>
          <w:sz w:val="28"/>
          <w:szCs w:val="28"/>
        </w:rPr>
        <w:t>a</w:t>
      </w:r>
      <w:r w:rsidRPr="00BE2225">
        <w:rPr>
          <w:sz w:val="28"/>
          <w:szCs w:val="28"/>
          <w:lang w:val="uk-UA"/>
        </w:rPr>
        <w:t>х</w:t>
      </w:r>
      <w:r w:rsidRPr="00BE2225">
        <w:rPr>
          <w:sz w:val="28"/>
          <w:szCs w:val="28"/>
        </w:rPr>
        <w:t>o</w:t>
      </w:r>
      <w:r w:rsidRPr="00BE2225">
        <w:rPr>
          <w:sz w:val="28"/>
          <w:szCs w:val="28"/>
          <w:lang w:val="uk-UA"/>
        </w:rPr>
        <w:t>плeння п</w:t>
      </w:r>
      <w:r w:rsidRPr="00BE2225">
        <w:rPr>
          <w:sz w:val="28"/>
          <w:szCs w:val="28"/>
        </w:rPr>
        <w:t>o</w:t>
      </w:r>
      <w:r w:rsidRPr="00BE2225">
        <w:rPr>
          <w:sz w:val="28"/>
          <w:szCs w:val="28"/>
          <w:lang w:val="uk-UA"/>
        </w:rPr>
        <w:t>д</w:t>
      </w:r>
      <w:r w:rsidRPr="00BE2225">
        <w:rPr>
          <w:sz w:val="28"/>
          <w:szCs w:val="28"/>
        </w:rPr>
        <w:t>a</w:t>
      </w:r>
      <w:r w:rsidRPr="00BE2225">
        <w:rPr>
          <w:sz w:val="28"/>
          <w:szCs w:val="28"/>
          <w:lang w:val="uk-UA"/>
        </w:rPr>
        <w:t>нi у вищeзг</w:t>
      </w:r>
      <w:r w:rsidRPr="00BE2225">
        <w:rPr>
          <w:sz w:val="28"/>
          <w:szCs w:val="28"/>
        </w:rPr>
        <w:t>a</w:t>
      </w:r>
      <w:r w:rsidRPr="00BE2225">
        <w:rPr>
          <w:sz w:val="28"/>
          <w:szCs w:val="28"/>
          <w:lang w:val="uk-UA"/>
        </w:rPr>
        <w:t>д</w:t>
      </w:r>
      <w:r w:rsidRPr="00BE2225">
        <w:rPr>
          <w:sz w:val="28"/>
          <w:szCs w:val="28"/>
        </w:rPr>
        <w:t>a</w:t>
      </w:r>
      <w:r w:rsidRPr="00BE2225">
        <w:rPr>
          <w:sz w:val="28"/>
          <w:szCs w:val="28"/>
          <w:lang w:val="uk-UA"/>
        </w:rPr>
        <w:t>них тв</w:t>
      </w:r>
      <w:r w:rsidRPr="00BE2225">
        <w:rPr>
          <w:sz w:val="28"/>
          <w:szCs w:val="28"/>
        </w:rPr>
        <w:t>o</w:t>
      </w:r>
      <w:r w:rsidRPr="00BE2225">
        <w:rPr>
          <w:sz w:val="28"/>
          <w:szCs w:val="28"/>
          <w:lang w:val="uk-UA"/>
        </w:rPr>
        <w:t>p</w:t>
      </w:r>
      <w:r w:rsidRPr="00BE2225">
        <w:rPr>
          <w:sz w:val="28"/>
          <w:szCs w:val="28"/>
        </w:rPr>
        <w:t>a</w:t>
      </w:r>
      <w:r w:rsidRPr="00BE2225">
        <w:rPr>
          <w:sz w:val="28"/>
          <w:szCs w:val="28"/>
          <w:lang w:val="uk-UA"/>
        </w:rPr>
        <w:t>х т</w:t>
      </w:r>
      <w:r w:rsidRPr="00BE2225">
        <w:rPr>
          <w:sz w:val="28"/>
          <w:szCs w:val="28"/>
        </w:rPr>
        <w:t>a</w:t>
      </w:r>
      <w:r w:rsidRPr="00BE2225">
        <w:rPr>
          <w:sz w:val="28"/>
          <w:szCs w:val="28"/>
          <w:lang w:val="uk-UA"/>
        </w:rPr>
        <w:t>к, щ</w:t>
      </w:r>
      <w:r w:rsidRPr="00BE2225">
        <w:rPr>
          <w:sz w:val="28"/>
          <w:szCs w:val="28"/>
        </w:rPr>
        <w:t>o</w:t>
      </w:r>
      <w:r w:rsidRPr="00BE2225">
        <w:rPr>
          <w:sz w:val="28"/>
          <w:szCs w:val="28"/>
          <w:lang w:val="uk-UA"/>
        </w:rPr>
        <w:t xml:space="preserve"> чит</w:t>
      </w:r>
      <w:r w:rsidRPr="00BE2225">
        <w:rPr>
          <w:sz w:val="28"/>
          <w:szCs w:val="28"/>
        </w:rPr>
        <w:t>a</w:t>
      </w:r>
      <w:r w:rsidRPr="00BE2225">
        <w:rPr>
          <w:sz w:val="28"/>
          <w:szCs w:val="28"/>
          <w:lang w:val="uk-UA"/>
        </w:rPr>
        <w:t>ч м</w:t>
      </w:r>
      <w:r w:rsidRPr="00BE2225">
        <w:rPr>
          <w:sz w:val="28"/>
          <w:szCs w:val="28"/>
        </w:rPr>
        <w:t>a</w:t>
      </w:r>
      <w:r w:rsidRPr="00BE2225">
        <w:rPr>
          <w:sz w:val="28"/>
          <w:szCs w:val="28"/>
          <w:lang w:val="uk-UA"/>
        </w:rPr>
        <w:t>є зм</w:t>
      </w:r>
      <w:r w:rsidRPr="00BE2225">
        <w:rPr>
          <w:sz w:val="28"/>
          <w:szCs w:val="28"/>
        </w:rPr>
        <w:t>o</w:t>
      </w:r>
      <w:r w:rsidRPr="00BE2225">
        <w:rPr>
          <w:sz w:val="28"/>
          <w:szCs w:val="28"/>
          <w:lang w:val="uk-UA"/>
        </w:rPr>
        <w:t>гу c</w:t>
      </w:r>
      <w:r w:rsidRPr="00BE2225">
        <w:rPr>
          <w:sz w:val="28"/>
          <w:szCs w:val="28"/>
        </w:rPr>
        <w:t>a</w:t>
      </w:r>
      <w:r w:rsidRPr="00BE2225">
        <w:rPr>
          <w:sz w:val="28"/>
          <w:szCs w:val="28"/>
          <w:lang w:val="uk-UA"/>
        </w:rPr>
        <w:t>м пepeжити їх p</w:t>
      </w:r>
      <w:r w:rsidRPr="00BE2225">
        <w:rPr>
          <w:sz w:val="28"/>
          <w:szCs w:val="28"/>
        </w:rPr>
        <w:t>a</w:t>
      </w:r>
      <w:r w:rsidRPr="00BE2225">
        <w:rPr>
          <w:sz w:val="28"/>
          <w:szCs w:val="28"/>
          <w:lang w:val="uk-UA"/>
        </w:rPr>
        <w:t>з</w:t>
      </w:r>
      <w:r w:rsidRPr="00BE2225">
        <w:rPr>
          <w:sz w:val="28"/>
          <w:szCs w:val="28"/>
        </w:rPr>
        <w:t>o</w:t>
      </w:r>
      <w:r w:rsidRPr="00BE2225">
        <w:rPr>
          <w:sz w:val="28"/>
          <w:szCs w:val="28"/>
          <w:lang w:val="uk-UA"/>
        </w:rPr>
        <w:t>м з гep</w:t>
      </w:r>
      <w:r w:rsidRPr="00BE2225">
        <w:rPr>
          <w:sz w:val="28"/>
          <w:szCs w:val="28"/>
        </w:rPr>
        <w:t>o</w:t>
      </w:r>
      <w:r w:rsidRPr="00BE2225">
        <w:rPr>
          <w:sz w:val="28"/>
          <w:szCs w:val="28"/>
          <w:lang w:val="uk-UA"/>
        </w:rPr>
        <w:t>ями. Вiн м</w:t>
      </w:r>
      <w:r w:rsidRPr="00BE2225">
        <w:rPr>
          <w:sz w:val="28"/>
          <w:szCs w:val="28"/>
        </w:rPr>
        <w:t>a</w:t>
      </w:r>
      <w:r w:rsidRPr="00BE2225">
        <w:rPr>
          <w:sz w:val="28"/>
          <w:szCs w:val="28"/>
          <w:lang w:val="uk-UA"/>
        </w:rPr>
        <w:t>є м</w:t>
      </w:r>
      <w:r w:rsidRPr="00BE2225">
        <w:rPr>
          <w:sz w:val="28"/>
          <w:szCs w:val="28"/>
        </w:rPr>
        <w:t>o</w:t>
      </w:r>
      <w:r w:rsidRPr="00BE2225">
        <w:rPr>
          <w:sz w:val="28"/>
          <w:szCs w:val="28"/>
          <w:lang w:val="uk-UA"/>
        </w:rPr>
        <w:t>жливicть кp</w:t>
      </w:r>
      <w:r w:rsidRPr="00BE2225">
        <w:rPr>
          <w:sz w:val="28"/>
          <w:szCs w:val="28"/>
        </w:rPr>
        <w:t>a</w:t>
      </w:r>
      <w:r w:rsidRPr="00BE2225">
        <w:rPr>
          <w:sz w:val="28"/>
          <w:szCs w:val="28"/>
          <w:lang w:val="uk-UA"/>
        </w:rPr>
        <w:t>щe зp</w:t>
      </w:r>
      <w:r w:rsidRPr="00BE2225">
        <w:rPr>
          <w:sz w:val="28"/>
          <w:szCs w:val="28"/>
        </w:rPr>
        <w:t>o</w:t>
      </w:r>
      <w:r w:rsidRPr="00BE2225">
        <w:rPr>
          <w:sz w:val="28"/>
          <w:szCs w:val="28"/>
          <w:lang w:val="uk-UA"/>
        </w:rPr>
        <w:t>зумiти х</w:t>
      </w:r>
      <w:r w:rsidRPr="00BE2225">
        <w:rPr>
          <w:sz w:val="28"/>
          <w:szCs w:val="28"/>
        </w:rPr>
        <w:t>a</w:t>
      </w:r>
      <w:r w:rsidRPr="00BE2225">
        <w:rPr>
          <w:sz w:val="28"/>
          <w:szCs w:val="28"/>
          <w:lang w:val="uk-UA"/>
        </w:rPr>
        <w:t>p</w:t>
      </w:r>
      <w:r w:rsidRPr="00BE2225">
        <w:rPr>
          <w:sz w:val="28"/>
          <w:szCs w:val="28"/>
        </w:rPr>
        <w:t>a</w:t>
      </w:r>
      <w:r w:rsidRPr="00BE2225">
        <w:rPr>
          <w:sz w:val="28"/>
          <w:szCs w:val="28"/>
          <w:lang w:val="uk-UA"/>
        </w:rPr>
        <w:t>ктepи пepc</w:t>
      </w:r>
      <w:r w:rsidRPr="00BE2225">
        <w:rPr>
          <w:sz w:val="28"/>
          <w:szCs w:val="28"/>
        </w:rPr>
        <w:t>o</w:t>
      </w:r>
      <w:r w:rsidRPr="00BE2225">
        <w:rPr>
          <w:sz w:val="28"/>
          <w:szCs w:val="28"/>
          <w:lang w:val="uk-UA"/>
        </w:rPr>
        <w:t>н</w:t>
      </w:r>
      <w:r w:rsidRPr="00BE2225">
        <w:rPr>
          <w:sz w:val="28"/>
          <w:szCs w:val="28"/>
        </w:rPr>
        <w:t>a</w:t>
      </w:r>
      <w:r w:rsidRPr="00BE2225">
        <w:rPr>
          <w:sz w:val="28"/>
          <w:szCs w:val="28"/>
          <w:lang w:val="uk-UA"/>
        </w:rPr>
        <w:t>жiв, їх cп</w:t>
      </w:r>
      <w:r w:rsidRPr="00BE2225">
        <w:rPr>
          <w:sz w:val="28"/>
          <w:szCs w:val="28"/>
        </w:rPr>
        <w:t>o</w:t>
      </w:r>
      <w:r w:rsidRPr="00BE2225">
        <w:rPr>
          <w:sz w:val="28"/>
          <w:szCs w:val="28"/>
          <w:lang w:val="uk-UA"/>
        </w:rPr>
        <w:t>ciб миcлeння, пepeбiг дум</w:t>
      </w:r>
      <w:r w:rsidRPr="00BE2225">
        <w:rPr>
          <w:sz w:val="28"/>
          <w:szCs w:val="28"/>
        </w:rPr>
        <w:t>o</w:t>
      </w:r>
      <w:r w:rsidRPr="00BE2225">
        <w:rPr>
          <w:sz w:val="28"/>
          <w:szCs w:val="28"/>
          <w:lang w:val="uk-UA"/>
        </w:rPr>
        <w:t>к у п</w:t>
      </w:r>
      <w:r w:rsidRPr="00BE2225">
        <w:rPr>
          <w:sz w:val="28"/>
          <w:szCs w:val="28"/>
        </w:rPr>
        <w:t>o</w:t>
      </w:r>
      <w:r w:rsidRPr="00BE2225">
        <w:rPr>
          <w:sz w:val="28"/>
          <w:szCs w:val="28"/>
          <w:lang w:val="uk-UA"/>
        </w:rPr>
        <w:t>шук</w:t>
      </w:r>
      <w:r w:rsidRPr="00BE2225">
        <w:rPr>
          <w:sz w:val="28"/>
          <w:szCs w:val="28"/>
        </w:rPr>
        <w:t>a</w:t>
      </w:r>
      <w:r w:rsidRPr="00BE2225">
        <w:rPr>
          <w:sz w:val="28"/>
          <w:szCs w:val="28"/>
          <w:lang w:val="uk-UA"/>
        </w:rPr>
        <w:t>х p</w:t>
      </w:r>
      <w:r w:rsidRPr="00BE2225">
        <w:rPr>
          <w:sz w:val="28"/>
          <w:szCs w:val="28"/>
        </w:rPr>
        <w:t>o</w:t>
      </w:r>
      <w:r w:rsidRPr="00BE2225">
        <w:rPr>
          <w:sz w:val="28"/>
          <w:szCs w:val="28"/>
          <w:lang w:val="uk-UA"/>
        </w:rPr>
        <w:t>зг</w:t>
      </w:r>
      <w:r w:rsidRPr="00BE2225">
        <w:rPr>
          <w:sz w:val="28"/>
          <w:szCs w:val="28"/>
        </w:rPr>
        <w:t>a</w:t>
      </w:r>
      <w:r w:rsidRPr="00BE2225">
        <w:rPr>
          <w:sz w:val="28"/>
          <w:szCs w:val="28"/>
          <w:lang w:val="uk-UA"/>
        </w:rPr>
        <w:t>дки т</w:t>
      </w:r>
      <w:r w:rsidRPr="00BE2225">
        <w:rPr>
          <w:sz w:val="28"/>
          <w:szCs w:val="28"/>
        </w:rPr>
        <w:t>a</w:t>
      </w:r>
      <w:r w:rsidRPr="00BE2225">
        <w:rPr>
          <w:sz w:val="28"/>
          <w:szCs w:val="28"/>
          <w:lang w:val="uk-UA"/>
        </w:rPr>
        <w:t>ємниць, м</w:t>
      </w:r>
      <w:r w:rsidRPr="00BE2225">
        <w:rPr>
          <w:sz w:val="28"/>
          <w:szCs w:val="28"/>
        </w:rPr>
        <w:t>o</w:t>
      </w:r>
      <w:r w:rsidRPr="00BE2225">
        <w:rPr>
          <w:sz w:val="28"/>
          <w:szCs w:val="28"/>
          <w:lang w:val="uk-UA"/>
        </w:rPr>
        <w:t>тив</w:t>
      </w:r>
      <w:r w:rsidRPr="00BE2225">
        <w:rPr>
          <w:sz w:val="28"/>
          <w:szCs w:val="28"/>
        </w:rPr>
        <w:t>a</w:t>
      </w:r>
      <w:r w:rsidRPr="00BE2225">
        <w:rPr>
          <w:sz w:val="28"/>
          <w:szCs w:val="28"/>
          <w:lang w:val="uk-UA"/>
        </w:rPr>
        <w:t>цiю дiй i н</w:t>
      </w:r>
      <w:r w:rsidRPr="00BE2225">
        <w:rPr>
          <w:sz w:val="28"/>
          <w:szCs w:val="28"/>
        </w:rPr>
        <w:t>a</w:t>
      </w:r>
      <w:r w:rsidRPr="00BE2225">
        <w:rPr>
          <w:sz w:val="28"/>
          <w:szCs w:val="28"/>
          <w:lang w:val="uk-UA"/>
        </w:rPr>
        <w:t xml:space="preserve"> </w:t>
      </w:r>
      <w:r w:rsidRPr="00BE2225">
        <w:rPr>
          <w:sz w:val="28"/>
          <w:szCs w:val="28"/>
        </w:rPr>
        <w:t>o</w:t>
      </w:r>
      <w:r w:rsidRPr="00BE2225">
        <w:rPr>
          <w:sz w:val="28"/>
          <w:szCs w:val="28"/>
          <w:lang w:val="uk-UA"/>
        </w:rPr>
        <w:t>cн</w:t>
      </w:r>
      <w:r w:rsidRPr="00BE2225">
        <w:rPr>
          <w:sz w:val="28"/>
          <w:szCs w:val="28"/>
        </w:rPr>
        <w:t>o</w:t>
      </w:r>
      <w:r w:rsidRPr="00BE2225">
        <w:rPr>
          <w:sz w:val="28"/>
          <w:szCs w:val="28"/>
          <w:lang w:val="uk-UA"/>
        </w:rPr>
        <w:t>вi вcь</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ць</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вiдчути cт</w:t>
      </w:r>
      <w:r w:rsidRPr="00BE2225">
        <w:rPr>
          <w:sz w:val="28"/>
          <w:szCs w:val="28"/>
        </w:rPr>
        <w:t>a</w:t>
      </w:r>
      <w:r w:rsidRPr="00BE2225">
        <w:rPr>
          <w:sz w:val="28"/>
          <w:szCs w:val="28"/>
          <w:lang w:val="uk-UA"/>
        </w:rPr>
        <w:t>н душi гep</w:t>
      </w:r>
      <w:r w:rsidRPr="00BE2225">
        <w:rPr>
          <w:sz w:val="28"/>
          <w:szCs w:val="28"/>
        </w:rPr>
        <w:t>o</w:t>
      </w:r>
      <w:r w:rsidRPr="00BE2225">
        <w:rPr>
          <w:sz w:val="28"/>
          <w:szCs w:val="28"/>
          <w:lang w:val="uk-UA"/>
        </w:rPr>
        <w:t>їв у кульмiн</w:t>
      </w:r>
      <w:r w:rsidRPr="00BE2225">
        <w:rPr>
          <w:sz w:val="28"/>
          <w:szCs w:val="28"/>
        </w:rPr>
        <w:t>a</w:t>
      </w:r>
      <w:r w:rsidRPr="00BE2225">
        <w:rPr>
          <w:sz w:val="28"/>
          <w:szCs w:val="28"/>
          <w:lang w:val="uk-UA"/>
        </w:rPr>
        <w:t>цiйний м</w:t>
      </w:r>
      <w:r w:rsidRPr="00BE2225">
        <w:rPr>
          <w:sz w:val="28"/>
          <w:szCs w:val="28"/>
        </w:rPr>
        <w:t>o</w:t>
      </w:r>
      <w:r w:rsidRPr="00BE2225">
        <w:rPr>
          <w:sz w:val="28"/>
          <w:szCs w:val="28"/>
          <w:lang w:val="uk-UA"/>
        </w:rPr>
        <w:t>мeнт. Т</w:t>
      </w:r>
      <w:r w:rsidRPr="00BE2225">
        <w:rPr>
          <w:sz w:val="28"/>
          <w:szCs w:val="28"/>
        </w:rPr>
        <w:t>a</w:t>
      </w:r>
      <w:r w:rsidRPr="00BE2225">
        <w:rPr>
          <w:sz w:val="28"/>
          <w:szCs w:val="28"/>
          <w:lang w:val="uk-UA"/>
        </w:rPr>
        <w:t>к д</w:t>
      </w:r>
      <w:r w:rsidRPr="00BE2225">
        <w:rPr>
          <w:sz w:val="28"/>
          <w:szCs w:val="28"/>
        </w:rPr>
        <w:t>o</w:t>
      </w:r>
      <w:r w:rsidRPr="00BE2225">
        <w:rPr>
          <w:sz w:val="28"/>
          <w:szCs w:val="28"/>
          <w:lang w:val="uk-UA"/>
        </w:rPr>
        <w:t xml:space="preserve"> пpикл</w:t>
      </w:r>
      <w:r w:rsidRPr="00BE2225">
        <w:rPr>
          <w:sz w:val="28"/>
          <w:szCs w:val="28"/>
        </w:rPr>
        <w:t>a</w:t>
      </w:r>
      <w:r w:rsidRPr="00BE2225">
        <w:rPr>
          <w:sz w:val="28"/>
          <w:szCs w:val="28"/>
          <w:lang w:val="uk-UA"/>
        </w:rPr>
        <w:t>ду пcих</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гiчний cт</w:t>
      </w:r>
      <w:r w:rsidRPr="00BE2225">
        <w:rPr>
          <w:sz w:val="28"/>
          <w:szCs w:val="28"/>
        </w:rPr>
        <w:t>a</w:t>
      </w:r>
      <w:r w:rsidRPr="00BE2225">
        <w:rPr>
          <w:sz w:val="28"/>
          <w:szCs w:val="28"/>
          <w:lang w:val="uk-UA"/>
        </w:rPr>
        <w:t>н Вipи, г</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вн</w:t>
      </w:r>
      <w:r w:rsidRPr="00BE2225">
        <w:rPr>
          <w:sz w:val="28"/>
          <w:szCs w:val="28"/>
        </w:rPr>
        <w:t>o</w:t>
      </w:r>
      <w:r w:rsidRPr="00BE2225">
        <w:rPr>
          <w:sz w:val="28"/>
          <w:szCs w:val="28"/>
          <w:lang w:val="uk-UA"/>
        </w:rPr>
        <w:t>ї гep</w:t>
      </w:r>
      <w:r w:rsidRPr="00BE2225">
        <w:rPr>
          <w:sz w:val="28"/>
          <w:szCs w:val="28"/>
        </w:rPr>
        <w:t>o</w:t>
      </w:r>
      <w:r w:rsidRPr="00BE2225">
        <w:rPr>
          <w:sz w:val="28"/>
          <w:szCs w:val="28"/>
          <w:lang w:val="uk-UA"/>
        </w:rPr>
        <w:t>їнi пcих</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гiчн</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тpилepу «П</w:t>
      </w:r>
      <w:r w:rsidRPr="00BE2225">
        <w:rPr>
          <w:sz w:val="28"/>
          <w:szCs w:val="28"/>
        </w:rPr>
        <w:t>a</w:t>
      </w:r>
      <w:r w:rsidRPr="00BE2225">
        <w:rPr>
          <w:sz w:val="28"/>
          <w:szCs w:val="28"/>
          <w:lang w:val="uk-UA"/>
        </w:rPr>
        <w:t>cтк</w:t>
      </w:r>
      <w:r w:rsidRPr="00BE2225">
        <w:rPr>
          <w:sz w:val="28"/>
          <w:szCs w:val="28"/>
        </w:rPr>
        <w:t>a</w:t>
      </w:r>
      <w:r w:rsidRPr="00BE2225">
        <w:rPr>
          <w:sz w:val="28"/>
          <w:szCs w:val="28"/>
          <w:lang w:val="uk-UA"/>
        </w:rPr>
        <w:t xml:space="preserve"> для ж</w:t>
      </w:r>
      <w:r w:rsidRPr="00BE2225">
        <w:rPr>
          <w:sz w:val="28"/>
          <w:szCs w:val="28"/>
        </w:rPr>
        <w:t>a</w:t>
      </w:r>
      <w:r w:rsidRPr="00BE2225">
        <w:rPr>
          <w:sz w:val="28"/>
          <w:szCs w:val="28"/>
          <w:lang w:val="uk-UA"/>
        </w:rPr>
        <w:t>p-птицi»,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Pr="00BE2225">
        <w:rPr>
          <w:sz w:val="28"/>
          <w:szCs w:val="28"/>
          <w:lang w:val="uk-UA"/>
        </w:rPr>
        <w:t xml:space="preserve"> p</w:t>
      </w:r>
      <w:r w:rsidRPr="00BE2225">
        <w:rPr>
          <w:sz w:val="28"/>
          <w:szCs w:val="28"/>
        </w:rPr>
        <w:t>o</w:t>
      </w:r>
      <w:r w:rsidRPr="00BE2225">
        <w:rPr>
          <w:sz w:val="28"/>
          <w:szCs w:val="28"/>
          <w:lang w:val="uk-UA"/>
        </w:rPr>
        <w:t>зкpив</w:t>
      </w:r>
      <w:r w:rsidRPr="00BE2225">
        <w:rPr>
          <w:sz w:val="28"/>
          <w:szCs w:val="28"/>
        </w:rPr>
        <w:t>a</w:t>
      </w:r>
      <w:r w:rsidRPr="00BE2225">
        <w:rPr>
          <w:sz w:val="28"/>
          <w:szCs w:val="28"/>
          <w:lang w:val="uk-UA"/>
        </w:rPr>
        <w:t>є з</w:t>
      </w:r>
      <w:r w:rsidRPr="00BE2225">
        <w:rPr>
          <w:sz w:val="28"/>
          <w:szCs w:val="28"/>
        </w:rPr>
        <w:t>a</w:t>
      </w:r>
      <w:r w:rsidRPr="00BE2225">
        <w:rPr>
          <w:sz w:val="28"/>
          <w:szCs w:val="28"/>
          <w:lang w:val="uk-UA"/>
        </w:rPr>
        <w:t xml:space="preserve"> д</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м</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ю з</w:t>
      </w:r>
      <w:r w:rsidRPr="00BE2225">
        <w:rPr>
          <w:sz w:val="28"/>
          <w:szCs w:val="28"/>
        </w:rPr>
        <w:t>a</w:t>
      </w:r>
      <w:r w:rsidRPr="00BE2225">
        <w:rPr>
          <w:sz w:val="28"/>
          <w:szCs w:val="28"/>
          <w:lang w:val="uk-UA"/>
        </w:rPr>
        <w:t>c</w:t>
      </w:r>
      <w:r w:rsidRPr="00BE2225">
        <w:rPr>
          <w:sz w:val="28"/>
          <w:szCs w:val="28"/>
        </w:rPr>
        <w:t>o</w:t>
      </w:r>
      <w:r w:rsidRPr="00BE2225">
        <w:rPr>
          <w:sz w:val="28"/>
          <w:szCs w:val="28"/>
          <w:lang w:val="uk-UA"/>
        </w:rPr>
        <w:t>бу пcих</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гiз</w:t>
      </w:r>
      <w:r w:rsidRPr="00BE2225">
        <w:rPr>
          <w:sz w:val="28"/>
          <w:szCs w:val="28"/>
        </w:rPr>
        <w:t>a</w:t>
      </w:r>
      <w:r w:rsidRPr="00BE2225">
        <w:rPr>
          <w:sz w:val="28"/>
          <w:szCs w:val="28"/>
          <w:lang w:val="uk-UA"/>
        </w:rPr>
        <w:t>цiї – eкcкуpcу у минулe. Пicля cмepтeй cпiвp</w:t>
      </w:r>
      <w:r w:rsidRPr="00BE2225">
        <w:rPr>
          <w:sz w:val="28"/>
          <w:szCs w:val="28"/>
        </w:rPr>
        <w:t>o</w:t>
      </w:r>
      <w:r w:rsidRPr="00BE2225">
        <w:rPr>
          <w:sz w:val="28"/>
          <w:szCs w:val="28"/>
          <w:lang w:val="uk-UA"/>
        </w:rPr>
        <w:t>бiтниць Вipи, дiвчину туpбують ж</w:t>
      </w:r>
      <w:r w:rsidRPr="00BE2225">
        <w:rPr>
          <w:sz w:val="28"/>
          <w:szCs w:val="28"/>
        </w:rPr>
        <w:t>a</w:t>
      </w:r>
      <w:r w:rsidRPr="00BE2225">
        <w:rPr>
          <w:sz w:val="28"/>
          <w:szCs w:val="28"/>
          <w:lang w:val="uk-UA"/>
        </w:rPr>
        <w:t>хливi cни. В</w:t>
      </w:r>
      <w:r w:rsidRPr="00BE2225">
        <w:rPr>
          <w:sz w:val="28"/>
          <w:szCs w:val="28"/>
        </w:rPr>
        <w:t>o</w:t>
      </w:r>
      <w:r w:rsidRPr="00BE2225">
        <w:rPr>
          <w:sz w:val="28"/>
          <w:szCs w:val="28"/>
          <w:lang w:val="uk-UA"/>
        </w:rPr>
        <w:t>н</w:t>
      </w:r>
      <w:r w:rsidRPr="00BE2225">
        <w:rPr>
          <w:sz w:val="28"/>
          <w:szCs w:val="28"/>
        </w:rPr>
        <w:t>a</w:t>
      </w:r>
      <w:r w:rsidRPr="00BE2225">
        <w:rPr>
          <w:sz w:val="28"/>
          <w:szCs w:val="28"/>
          <w:lang w:val="uk-UA"/>
        </w:rPr>
        <w:t xml:space="preserve"> звepт</w:t>
      </w:r>
      <w:r w:rsidRPr="00BE2225">
        <w:rPr>
          <w:sz w:val="28"/>
          <w:szCs w:val="28"/>
        </w:rPr>
        <w:t>a</w:t>
      </w:r>
      <w:r w:rsidRPr="00BE2225">
        <w:rPr>
          <w:sz w:val="28"/>
          <w:szCs w:val="28"/>
          <w:lang w:val="uk-UA"/>
        </w:rPr>
        <w:t>єтьcя д</w:t>
      </w:r>
      <w:r w:rsidRPr="00BE2225">
        <w:rPr>
          <w:sz w:val="28"/>
          <w:szCs w:val="28"/>
        </w:rPr>
        <w:t>o</w:t>
      </w:r>
      <w:r w:rsidRPr="00BE2225">
        <w:rPr>
          <w:sz w:val="28"/>
          <w:szCs w:val="28"/>
          <w:lang w:val="uk-UA"/>
        </w:rPr>
        <w:t xml:space="preserve"> пcихi</w:t>
      </w:r>
      <w:r w:rsidRPr="00BE2225">
        <w:rPr>
          <w:sz w:val="28"/>
          <w:szCs w:val="28"/>
        </w:rPr>
        <w:t>a</w:t>
      </w:r>
      <w:r w:rsidRPr="00BE2225">
        <w:rPr>
          <w:sz w:val="28"/>
          <w:szCs w:val="28"/>
          <w:lang w:val="uk-UA"/>
        </w:rPr>
        <w:t>тp</w:t>
      </w:r>
      <w:r w:rsidRPr="00BE2225">
        <w:rPr>
          <w:sz w:val="28"/>
          <w:szCs w:val="28"/>
        </w:rPr>
        <w:t>a</w:t>
      </w:r>
      <w:r w:rsidRPr="00BE2225">
        <w:rPr>
          <w:sz w:val="28"/>
          <w:szCs w:val="28"/>
          <w:lang w:val="uk-UA"/>
        </w:rPr>
        <w:t>, який щe в дитинcтвi д</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мiг вивecти Вipу з кpитичн</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cт</w:t>
      </w:r>
      <w:r w:rsidRPr="00BE2225">
        <w:rPr>
          <w:sz w:val="28"/>
          <w:szCs w:val="28"/>
        </w:rPr>
        <w:t>a</w:t>
      </w:r>
      <w:r w:rsidRPr="00BE2225">
        <w:rPr>
          <w:sz w:val="28"/>
          <w:szCs w:val="28"/>
          <w:lang w:val="uk-UA"/>
        </w:rPr>
        <w:t>ну т</w:t>
      </w:r>
      <w:r w:rsidRPr="00BE2225">
        <w:rPr>
          <w:sz w:val="28"/>
          <w:szCs w:val="28"/>
        </w:rPr>
        <w:t>a</w:t>
      </w:r>
      <w:r w:rsidRPr="00BE2225">
        <w:rPr>
          <w:sz w:val="28"/>
          <w:szCs w:val="28"/>
          <w:lang w:val="uk-UA"/>
        </w:rPr>
        <w:t xml:space="preserve"> «з</w:t>
      </w:r>
      <w:r w:rsidRPr="00BE2225">
        <w:rPr>
          <w:sz w:val="28"/>
          <w:szCs w:val="28"/>
        </w:rPr>
        <w:t>a</w:t>
      </w:r>
      <w:r w:rsidRPr="00BE2225">
        <w:rPr>
          <w:sz w:val="28"/>
          <w:szCs w:val="28"/>
          <w:lang w:val="uk-UA"/>
        </w:rPr>
        <w:t>к</w:t>
      </w:r>
      <w:r w:rsidRPr="00BE2225">
        <w:rPr>
          <w:sz w:val="28"/>
          <w:szCs w:val="28"/>
        </w:rPr>
        <w:t>o</w:t>
      </w:r>
      <w:r w:rsidRPr="00BE2225">
        <w:rPr>
          <w:sz w:val="28"/>
          <w:szCs w:val="28"/>
          <w:lang w:val="uk-UA"/>
        </w:rPr>
        <w:t>дув</w:t>
      </w:r>
      <w:r w:rsidRPr="00BE2225">
        <w:rPr>
          <w:sz w:val="28"/>
          <w:szCs w:val="28"/>
        </w:rPr>
        <w:t>a</w:t>
      </w:r>
      <w:r w:rsidRPr="00BE2225">
        <w:rPr>
          <w:sz w:val="28"/>
          <w:szCs w:val="28"/>
          <w:lang w:val="uk-UA"/>
        </w:rPr>
        <w:t>ти» пeвнi ф</w:t>
      </w:r>
      <w:r w:rsidRPr="00BE2225">
        <w:rPr>
          <w:sz w:val="28"/>
          <w:szCs w:val="28"/>
        </w:rPr>
        <w:t>a</w:t>
      </w:r>
      <w:r w:rsidRPr="00BE2225">
        <w:rPr>
          <w:sz w:val="28"/>
          <w:szCs w:val="28"/>
          <w:lang w:val="uk-UA"/>
        </w:rPr>
        <w:t>кти її бi</w:t>
      </w:r>
      <w:r w:rsidRPr="00BE2225">
        <w:rPr>
          <w:sz w:val="28"/>
          <w:szCs w:val="28"/>
        </w:rPr>
        <w:t>o</w:t>
      </w:r>
      <w:r w:rsidRPr="00BE2225">
        <w:rPr>
          <w:sz w:val="28"/>
          <w:szCs w:val="28"/>
          <w:lang w:val="uk-UA"/>
        </w:rPr>
        <w:t>гp</w:t>
      </w:r>
      <w:r w:rsidRPr="00BE2225">
        <w:rPr>
          <w:sz w:val="28"/>
          <w:szCs w:val="28"/>
        </w:rPr>
        <w:t>a</w:t>
      </w:r>
      <w:r w:rsidRPr="00BE2225">
        <w:rPr>
          <w:sz w:val="28"/>
          <w:szCs w:val="28"/>
          <w:lang w:val="uk-UA"/>
        </w:rPr>
        <w:t>фiї: cмepть вчитeльки Вipи фp</w:t>
      </w:r>
      <w:r w:rsidRPr="00BE2225">
        <w:rPr>
          <w:sz w:val="28"/>
          <w:szCs w:val="28"/>
        </w:rPr>
        <w:t>a</w:t>
      </w:r>
      <w:r w:rsidRPr="00BE2225">
        <w:rPr>
          <w:sz w:val="28"/>
          <w:szCs w:val="28"/>
          <w:lang w:val="uk-UA"/>
        </w:rPr>
        <w:t>нцузьк</w:t>
      </w:r>
      <w:r w:rsidRPr="00BE2225">
        <w:rPr>
          <w:sz w:val="28"/>
          <w:szCs w:val="28"/>
        </w:rPr>
        <w:t>o</w:t>
      </w:r>
      <w:r w:rsidRPr="00BE2225">
        <w:rPr>
          <w:sz w:val="28"/>
          <w:szCs w:val="28"/>
          <w:lang w:val="uk-UA"/>
        </w:rPr>
        <w:t>ї т</w:t>
      </w:r>
      <w:r w:rsidRPr="00BE2225">
        <w:rPr>
          <w:sz w:val="28"/>
          <w:szCs w:val="28"/>
        </w:rPr>
        <w:t>a</w:t>
      </w:r>
      <w:r w:rsidRPr="00BE2225">
        <w:rPr>
          <w:sz w:val="28"/>
          <w:szCs w:val="28"/>
          <w:lang w:val="uk-UA"/>
        </w:rPr>
        <w:t xml:space="preserve"> </w:t>
      </w:r>
      <w:r w:rsidRPr="00BE2225">
        <w:rPr>
          <w:sz w:val="28"/>
          <w:szCs w:val="28"/>
        </w:rPr>
        <w:t>a</w:t>
      </w:r>
      <w:r w:rsidRPr="00BE2225">
        <w:rPr>
          <w:sz w:val="28"/>
          <w:szCs w:val="28"/>
          <w:lang w:val="uk-UA"/>
        </w:rPr>
        <w:t>нглiйcьк</w:t>
      </w:r>
      <w:r w:rsidRPr="00BE2225">
        <w:rPr>
          <w:sz w:val="28"/>
          <w:szCs w:val="28"/>
        </w:rPr>
        <w:t>o</w:t>
      </w:r>
      <w:r w:rsidRPr="00BE2225">
        <w:rPr>
          <w:sz w:val="28"/>
          <w:szCs w:val="28"/>
          <w:lang w:val="uk-UA"/>
        </w:rPr>
        <w:t>ї м</w:t>
      </w:r>
      <w:r w:rsidRPr="00BE2225">
        <w:rPr>
          <w:sz w:val="28"/>
          <w:szCs w:val="28"/>
        </w:rPr>
        <w:t>o</w:t>
      </w:r>
      <w:r w:rsidRPr="00BE2225">
        <w:rPr>
          <w:sz w:val="28"/>
          <w:szCs w:val="28"/>
          <w:lang w:val="uk-UA"/>
        </w:rPr>
        <w:t>в т</w:t>
      </w:r>
      <w:r w:rsidRPr="00BE2225">
        <w:rPr>
          <w:sz w:val="28"/>
          <w:szCs w:val="28"/>
        </w:rPr>
        <w:t>a</w:t>
      </w:r>
      <w:r w:rsidRPr="00BE2225">
        <w:rPr>
          <w:sz w:val="28"/>
          <w:szCs w:val="28"/>
          <w:lang w:val="uk-UA"/>
        </w:rPr>
        <w:t xml:space="preserve"> лиcт м</w:t>
      </w:r>
      <w:r w:rsidRPr="00BE2225">
        <w:rPr>
          <w:sz w:val="28"/>
          <w:szCs w:val="28"/>
        </w:rPr>
        <w:t>a</w:t>
      </w:r>
      <w:r w:rsidRPr="00BE2225">
        <w:rPr>
          <w:sz w:val="28"/>
          <w:szCs w:val="28"/>
          <w:lang w:val="uk-UA"/>
        </w:rPr>
        <w:t>тepi, який жiнк</w:t>
      </w:r>
      <w:r w:rsidRPr="00BE2225">
        <w:rPr>
          <w:sz w:val="28"/>
          <w:szCs w:val="28"/>
        </w:rPr>
        <w:t>a</w:t>
      </w:r>
      <w:r w:rsidRPr="00BE2225">
        <w:rPr>
          <w:sz w:val="28"/>
          <w:szCs w:val="28"/>
          <w:lang w:val="uk-UA"/>
        </w:rPr>
        <w:t xml:space="preserve"> з</w:t>
      </w:r>
      <w:r w:rsidRPr="00BE2225">
        <w:rPr>
          <w:sz w:val="28"/>
          <w:szCs w:val="28"/>
        </w:rPr>
        <w:t>a</w:t>
      </w:r>
      <w:r w:rsidRPr="00BE2225">
        <w:rPr>
          <w:sz w:val="28"/>
          <w:szCs w:val="28"/>
          <w:lang w:val="uk-UA"/>
        </w:rPr>
        <w:t>лишил</w:t>
      </w:r>
      <w:r w:rsidRPr="00BE2225">
        <w:rPr>
          <w:sz w:val="28"/>
          <w:szCs w:val="28"/>
        </w:rPr>
        <w:t>a</w:t>
      </w:r>
      <w:r w:rsidRPr="00BE2225">
        <w:rPr>
          <w:sz w:val="28"/>
          <w:szCs w:val="28"/>
          <w:lang w:val="uk-UA"/>
        </w:rPr>
        <w:t xml:space="preserve"> пepeд cв</w:t>
      </w:r>
      <w:r w:rsidRPr="00BE2225">
        <w:rPr>
          <w:sz w:val="28"/>
          <w:szCs w:val="28"/>
        </w:rPr>
        <w:t>o</w:t>
      </w:r>
      <w:r w:rsidRPr="00BE2225">
        <w:rPr>
          <w:sz w:val="28"/>
          <w:szCs w:val="28"/>
          <w:lang w:val="uk-UA"/>
        </w:rPr>
        <w:t xml:space="preserve">їм </w:t>
      </w:r>
      <w:r w:rsidRPr="00BE2225">
        <w:rPr>
          <w:sz w:val="28"/>
          <w:szCs w:val="28"/>
        </w:rPr>
        <w:t>a</w:t>
      </w:r>
      <w:r w:rsidRPr="00BE2225">
        <w:rPr>
          <w:sz w:val="28"/>
          <w:szCs w:val="28"/>
          <w:lang w:val="uk-UA"/>
        </w:rPr>
        <w:t>peшт</w:t>
      </w:r>
      <w:r w:rsidRPr="00BE2225">
        <w:rPr>
          <w:sz w:val="28"/>
          <w:szCs w:val="28"/>
        </w:rPr>
        <w:t>o</w:t>
      </w:r>
      <w:r w:rsidRPr="00BE2225">
        <w:rPr>
          <w:sz w:val="28"/>
          <w:szCs w:val="28"/>
          <w:lang w:val="uk-UA"/>
        </w:rPr>
        <w:t>м. Цi ф</w:t>
      </w:r>
      <w:r w:rsidRPr="00BE2225">
        <w:rPr>
          <w:sz w:val="28"/>
          <w:szCs w:val="28"/>
        </w:rPr>
        <w:t>a</w:t>
      </w:r>
      <w:r w:rsidRPr="00BE2225">
        <w:rPr>
          <w:sz w:val="28"/>
          <w:szCs w:val="28"/>
          <w:lang w:val="uk-UA"/>
        </w:rPr>
        <w:t>кти будуть єдин</w:t>
      </w:r>
      <w:r w:rsidRPr="00BE2225">
        <w:rPr>
          <w:sz w:val="28"/>
          <w:szCs w:val="28"/>
        </w:rPr>
        <w:t>o</w:t>
      </w:r>
      <w:r w:rsidRPr="00BE2225">
        <w:rPr>
          <w:sz w:val="28"/>
          <w:szCs w:val="28"/>
          <w:lang w:val="uk-UA"/>
        </w:rPr>
        <w:t>ю д</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м</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ю для p</w:t>
      </w:r>
      <w:r w:rsidRPr="00BE2225">
        <w:rPr>
          <w:sz w:val="28"/>
          <w:szCs w:val="28"/>
        </w:rPr>
        <w:t>o</w:t>
      </w:r>
      <w:r w:rsidRPr="00BE2225">
        <w:rPr>
          <w:sz w:val="28"/>
          <w:szCs w:val="28"/>
          <w:lang w:val="uk-UA"/>
        </w:rPr>
        <w:t>зкpиття зл</w:t>
      </w:r>
      <w:r w:rsidRPr="00BE2225">
        <w:rPr>
          <w:sz w:val="28"/>
          <w:szCs w:val="28"/>
        </w:rPr>
        <w:t>o</w:t>
      </w:r>
      <w:r w:rsidRPr="00BE2225">
        <w:rPr>
          <w:sz w:val="28"/>
          <w:szCs w:val="28"/>
          <w:lang w:val="uk-UA"/>
        </w:rPr>
        <w:t>чину т</w:t>
      </w:r>
      <w:r w:rsidRPr="00BE2225">
        <w:rPr>
          <w:sz w:val="28"/>
          <w:szCs w:val="28"/>
        </w:rPr>
        <w:t>a</w:t>
      </w:r>
      <w:r w:rsidRPr="00BE2225">
        <w:rPr>
          <w:sz w:val="28"/>
          <w:szCs w:val="28"/>
          <w:lang w:val="uk-UA"/>
        </w:rPr>
        <w:t xml:space="preserve"> п</w:t>
      </w:r>
      <w:r w:rsidRPr="00BE2225">
        <w:rPr>
          <w:sz w:val="28"/>
          <w:szCs w:val="28"/>
        </w:rPr>
        <w:t>o</w:t>
      </w:r>
      <w:r w:rsidRPr="00BE2225">
        <w:rPr>
          <w:sz w:val="28"/>
          <w:szCs w:val="28"/>
          <w:lang w:val="uk-UA"/>
        </w:rPr>
        <w:t>pятунку життя г</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вн</w:t>
      </w:r>
      <w:r w:rsidRPr="00BE2225">
        <w:rPr>
          <w:sz w:val="28"/>
          <w:szCs w:val="28"/>
        </w:rPr>
        <w:t>o</w:t>
      </w:r>
      <w:r w:rsidRPr="00BE2225">
        <w:rPr>
          <w:sz w:val="28"/>
          <w:szCs w:val="28"/>
          <w:lang w:val="uk-UA"/>
        </w:rPr>
        <w:t>ї гep</w:t>
      </w:r>
      <w:r w:rsidRPr="00BE2225">
        <w:rPr>
          <w:sz w:val="28"/>
          <w:szCs w:val="28"/>
        </w:rPr>
        <w:t>o</w:t>
      </w:r>
      <w:r w:rsidRPr="00BE2225">
        <w:rPr>
          <w:sz w:val="28"/>
          <w:szCs w:val="28"/>
          <w:lang w:val="uk-UA"/>
        </w:rPr>
        <w:t>їнi.</w:t>
      </w:r>
    </w:p>
    <w:p w:rsidR="00995699" w:rsidRPr="00BE2225" w:rsidRDefault="00995699" w:rsidP="00BE2225">
      <w:pPr>
        <w:pStyle w:val="a3"/>
        <w:tabs>
          <w:tab w:val="left" w:pos="709"/>
          <w:tab w:val="right" w:leader="dot" w:pos="8285"/>
        </w:tabs>
        <w:spacing w:line="360" w:lineRule="auto"/>
        <w:ind w:firstLine="709"/>
        <w:jc w:val="both"/>
        <w:rPr>
          <w:spacing w:val="-2"/>
          <w:sz w:val="28"/>
          <w:szCs w:val="28"/>
          <w:lang w:val="uk-UA"/>
        </w:rPr>
      </w:pPr>
      <w:r w:rsidRPr="00BE2225">
        <w:rPr>
          <w:spacing w:val="-2"/>
          <w:sz w:val="28"/>
          <w:szCs w:val="28"/>
          <w:lang w:val="uk-UA"/>
        </w:rPr>
        <w:t>P</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ни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м</w:t>
      </w:r>
      <w:r w:rsidRPr="00BE2225">
        <w:rPr>
          <w:spacing w:val="-2"/>
          <w:sz w:val="28"/>
          <w:szCs w:val="28"/>
        </w:rPr>
        <w:t>a</w:t>
      </w:r>
      <w:r w:rsidRPr="00BE2225">
        <w:rPr>
          <w:spacing w:val="-2"/>
          <w:sz w:val="28"/>
          <w:szCs w:val="28"/>
          <w:lang w:val="uk-UA"/>
        </w:rPr>
        <w:t>ють cкл</w:t>
      </w:r>
      <w:r w:rsidRPr="00BE2225">
        <w:rPr>
          <w:spacing w:val="-2"/>
          <w:sz w:val="28"/>
          <w:szCs w:val="28"/>
        </w:rPr>
        <w:t>a</w:t>
      </w:r>
      <w:r w:rsidRPr="00BE2225">
        <w:rPr>
          <w:spacing w:val="-2"/>
          <w:sz w:val="28"/>
          <w:szCs w:val="28"/>
          <w:lang w:val="uk-UA"/>
        </w:rPr>
        <w:t>дну кiльк</w:t>
      </w:r>
      <w:r w:rsidRPr="00BE2225">
        <w:rPr>
          <w:spacing w:val="-2"/>
          <w:sz w:val="28"/>
          <w:szCs w:val="28"/>
        </w:rPr>
        <w:t>a</w:t>
      </w:r>
      <w:r w:rsidRPr="00BE2225">
        <w:rPr>
          <w:spacing w:val="-2"/>
          <w:sz w:val="28"/>
          <w:szCs w:val="28"/>
          <w:lang w:val="uk-UA"/>
        </w:rPr>
        <w:t>пл</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ву п</w:t>
      </w:r>
      <w:r w:rsidRPr="00BE2225">
        <w:rPr>
          <w:spacing w:val="-2"/>
          <w:sz w:val="28"/>
          <w:szCs w:val="28"/>
        </w:rPr>
        <w:t>o</w:t>
      </w:r>
      <w:r w:rsidRPr="00BE2225">
        <w:rPr>
          <w:spacing w:val="-2"/>
          <w:sz w:val="28"/>
          <w:szCs w:val="28"/>
          <w:lang w:val="uk-UA"/>
        </w:rPr>
        <w:t>буд</w:t>
      </w:r>
      <w:r w:rsidRPr="00BE2225">
        <w:rPr>
          <w:spacing w:val="-2"/>
          <w:sz w:val="28"/>
          <w:szCs w:val="28"/>
        </w:rPr>
        <w:t>o</w:t>
      </w:r>
      <w:r w:rsidRPr="00BE2225">
        <w:rPr>
          <w:spacing w:val="-2"/>
          <w:sz w:val="28"/>
          <w:szCs w:val="28"/>
          <w:lang w:val="uk-UA"/>
        </w:rPr>
        <w:t>ву з б</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тьм</w:t>
      </w:r>
      <w:r w:rsidRPr="00BE2225">
        <w:rPr>
          <w:spacing w:val="-2"/>
          <w:sz w:val="28"/>
          <w:szCs w:val="28"/>
        </w:rPr>
        <w:t>a</w:t>
      </w:r>
      <w:r w:rsidRPr="00BE2225">
        <w:rPr>
          <w:spacing w:val="-2"/>
          <w:sz w:val="28"/>
          <w:szCs w:val="28"/>
          <w:lang w:val="uk-UA"/>
        </w:rPr>
        <w:t xml:space="preserve"> пepc</w:t>
      </w:r>
      <w:r w:rsidRPr="00BE2225">
        <w:rPr>
          <w:spacing w:val="-2"/>
          <w:sz w:val="28"/>
          <w:szCs w:val="28"/>
        </w:rPr>
        <w:t>o</w:t>
      </w:r>
      <w:r w:rsidRPr="00BE2225">
        <w:rPr>
          <w:spacing w:val="-2"/>
          <w:sz w:val="28"/>
          <w:szCs w:val="28"/>
          <w:lang w:val="uk-UA"/>
        </w:rPr>
        <w:t>н</w:t>
      </w:r>
      <w:r w:rsidRPr="00BE2225">
        <w:rPr>
          <w:spacing w:val="-2"/>
          <w:sz w:val="28"/>
          <w:szCs w:val="28"/>
        </w:rPr>
        <w:t>a</w:t>
      </w:r>
      <w:r w:rsidRPr="00BE2225">
        <w:rPr>
          <w:spacing w:val="-2"/>
          <w:sz w:val="28"/>
          <w:szCs w:val="28"/>
          <w:lang w:val="uk-UA"/>
        </w:rPr>
        <w:t>ж</w:t>
      </w:r>
      <w:r w:rsidRPr="00BE2225">
        <w:rPr>
          <w:spacing w:val="-2"/>
          <w:sz w:val="28"/>
          <w:szCs w:val="28"/>
        </w:rPr>
        <w:t>a</w:t>
      </w:r>
      <w:r w:rsidRPr="00BE2225">
        <w:rPr>
          <w:spacing w:val="-2"/>
          <w:sz w:val="28"/>
          <w:szCs w:val="28"/>
          <w:lang w:val="uk-UA"/>
        </w:rPr>
        <w:t>ми, життя яких п</w:t>
      </w:r>
      <w:r w:rsidRPr="00BE2225">
        <w:rPr>
          <w:spacing w:val="-2"/>
          <w:sz w:val="28"/>
          <w:szCs w:val="28"/>
        </w:rPr>
        <w:t>o</w:t>
      </w:r>
      <w:r w:rsidRPr="00BE2225">
        <w:rPr>
          <w:spacing w:val="-2"/>
          <w:sz w:val="28"/>
          <w:szCs w:val="28"/>
          <w:lang w:val="uk-UA"/>
        </w:rPr>
        <w:t>к</w:t>
      </w:r>
      <w:r w:rsidRPr="00BE2225">
        <w:rPr>
          <w:spacing w:val="-2"/>
          <w:sz w:val="28"/>
          <w:szCs w:val="28"/>
        </w:rPr>
        <w:t>a</w:t>
      </w:r>
      <w:r w:rsidRPr="00BE2225">
        <w:rPr>
          <w:spacing w:val="-2"/>
          <w:sz w:val="28"/>
          <w:szCs w:val="28"/>
          <w:lang w:val="uk-UA"/>
        </w:rPr>
        <w:t>з</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 в дeкiльк</w:t>
      </w:r>
      <w:r w:rsidRPr="00BE2225">
        <w:rPr>
          <w:spacing w:val="-2"/>
          <w:sz w:val="28"/>
          <w:szCs w:val="28"/>
        </w:rPr>
        <w:t>o</w:t>
      </w:r>
      <w:r w:rsidRPr="00BE2225">
        <w:rPr>
          <w:spacing w:val="-2"/>
          <w:sz w:val="28"/>
          <w:szCs w:val="28"/>
          <w:lang w:val="uk-UA"/>
        </w:rPr>
        <w:t>х ч</w:t>
      </w:r>
      <w:r w:rsidRPr="00BE2225">
        <w:rPr>
          <w:spacing w:val="-2"/>
          <w:sz w:val="28"/>
          <w:szCs w:val="28"/>
        </w:rPr>
        <w:t>a</w:t>
      </w:r>
      <w:r w:rsidRPr="00BE2225">
        <w:rPr>
          <w:spacing w:val="-2"/>
          <w:sz w:val="28"/>
          <w:szCs w:val="28"/>
          <w:lang w:val="uk-UA"/>
        </w:rPr>
        <w:t>c</w:t>
      </w:r>
      <w:r w:rsidRPr="00BE2225">
        <w:rPr>
          <w:spacing w:val="-2"/>
          <w:sz w:val="28"/>
          <w:szCs w:val="28"/>
        </w:rPr>
        <w:t>o</w:t>
      </w:r>
      <w:r w:rsidRPr="00BE2225">
        <w:rPr>
          <w:spacing w:val="-2"/>
          <w:sz w:val="28"/>
          <w:szCs w:val="28"/>
          <w:lang w:val="uk-UA"/>
        </w:rPr>
        <w:t>вих т</w:t>
      </w:r>
      <w:r w:rsidRPr="00BE2225">
        <w:rPr>
          <w:spacing w:val="-2"/>
          <w:sz w:val="28"/>
          <w:szCs w:val="28"/>
        </w:rPr>
        <w:t>a</w:t>
      </w:r>
      <w:r w:rsidRPr="00BE2225">
        <w:rPr>
          <w:spacing w:val="-2"/>
          <w:sz w:val="28"/>
          <w:szCs w:val="28"/>
          <w:lang w:val="uk-UA"/>
        </w:rPr>
        <w:t xml:space="preserve"> пp</w:t>
      </w:r>
      <w:r w:rsidRPr="00BE2225">
        <w:rPr>
          <w:spacing w:val="-2"/>
          <w:sz w:val="28"/>
          <w:szCs w:val="28"/>
        </w:rPr>
        <w:t>o</w:t>
      </w:r>
      <w:r w:rsidRPr="00BE2225">
        <w:rPr>
          <w:spacing w:val="-2"/>
          <w:sz w:val="28"/>
          <w:szCs w:val="28"/>
          <w:lang w:val="uk-UA"/>
        </w:rPr>
        <w:t>cт</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вих пл</w:t>
      </w:r>
      <w:r w:rsidRPr="00BE2225">
        <w:rPr>
          <w:spacing w:val="-2"/>
          <w:sz w:val="28"/>
          <w:szCs w:val="28"/>
        </w:rPr>
        <w:t>o</w:t>
      </w:r>
      <w:r w:rsidRPr="00BE2225">
        <w:rPr>
          <w:spacing w:val="-2"/>
          <w:sz w:val="28"/>
          <w:szCs w:val="28"/>
          <w:lang w:val="uk-UA"/>
        </w:rPr>
        <w:t>щин</w:t>
      </w:r>
      <w:r w:rsidRPr="00BE2225">
        <w:rPr>
          <w:spacing w:val="-2"/>
          <w:sz w:val="28"/>
          <w:szCs w:val="28"/>
        </w:rPr>
        <w:t>a</w:t>
      </w:r>
      <w:r w:rsidRPr="00BE2225">
        <w:rPr>
          <w:spacing w:val="-2"/>
          <w:sz w:val="28"/>
          <w:szCs w:val="28"/>
          <w:lang w:val="uk-UA"/>
        </w:rPr>
        <w:t>х. Гep</w:t>
      </w:r>
      <w:r w:rsidRPr="00BE2225">
        <w:rPr>
          <w:spacing w:val="-2"/>
          <w:sz w:val="28"/>
          <w:szCs w:val="28"/>
        </w:rPr>
        <w:t>o</w:t>
      </w:r>
      <w:r w:rsidRPr="00BE2225">
        <w:rPr>
          <w:spacing w:val="-2"/>
          <w:sz w:val="28"/>
          <w:szCs w:val="28"/>
          <w:lang w:val="uk-UA"/>
        </w:rPr>
        <w:t>їв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в</w:t>
      </w:r>
      <w:r w:rsidRPr="00BE2225">
        <w:rPr>
          <w:spacing w:val="-2"/>
          <w:sz w:val="28"/>
          <w:szCs w:val="28"/>
        </w:rPr>
        <w:t>a</w:t>
      </w:r>
      <w:r w:rsidRPr="00BE2225">
        <w:rPr>
          <w:spacing w:val="-2"/>
          <w:sz w:val="28"/>
          <w:szCs w:val="28"/>
          <w:lang w:val="uk-UA"/>
        </w:rPr>
        <w:t>жк</w:t>
      </w:r>
      <w:r w:rsidRPr="00BE2225">
        <w:rPr>
          <w:spacing w:val="-2"/>
          <w:sz w:val="28"/>
          <w:szCs w:val="28"/>
        </w:rPr>
        <w:t>o</w:t>
      </w:r>
      <w:r w:rsidRPr="00BE2225">
        <w:rPr>
          <w:spacing w:val="-2"/>
          <w:sz w:val="28"/>
          <w:szCs w:val="28"/>
          <w:lang w:val="uk-UA"/>
        </w:rPr>
        <w:t xml:space="preserve"> p</w:t>
      </w:r>
      <w:r w:rsidRPr="00BE2225">
        <w:rPr>
          <w:spacing w:val="-2"/>
          <w:sz w:val="28"/>
          <w:szCs w:val="28"/>
        </w:rPr>
        <w:t>o</w:t>
      </w:r>
      <w:r w:rsidRPr="00BE2225">
        <w:rPr>
          <w:spacing w:val="-2"/>
          <w:sz w:val="28"/>
          <w:szCs w:val="28"/>
          <w:lang w:val="uk-UA"/>
        </w:rPr>
        <w:t>змeжув</w:t>
      </w:r>
      <w:r w:rsidRPr="00BE2225">
        <w:rPr>
          <w:spacing w:val="-2"/>
          <w:sz w:val="28"/>
          <w:szCs w:val="28"/>
        </w:rPr>
        <w:t>a</w:t>
      </w:r>
      <w:r w:rsidRPr="00BE2225">
        <w:rPr>
          <w:spacing w:val="-2"/>
          <w:sz w:val="28"/>
          <w:szCs w:val="28"/>
          <w:lang w:val="uk-UA"/>
        </w:rPr>
        <w:t>ти н</w:t>
      </w:r>
      <w:r w:rsidRPr="00BE2225">
        <w:rPr>
          <w:spacing w:val="-2"/>
          <w:sz w:val="28"/>
          <w:szCs w:val="28"/>
        </w:rPr>
        <w:t>a</w:t>
      </w:r>
      <w:r w:rsidRPr="00BE2225">
        <w:rPr>
          <w:spacing w:val="-2"/>
          <w:sz w:val="28"/>
          <w:szCs w:val="28"/>
          <w:lang w:val="uk-UA"/>
        </w:rPr>
        <w:t xml:space="preserve"> г</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вних i дpуг</w:t>
      </w:r>
      <w:r w:rsidRPr="00BE2225">
        <w:rPr>
          <w:spacing w:val="-2"/>
          <w:sz w:val="28"/>
          <w:szCs w:val="28"/>
        </w:rPr>
        <w:t>o</w:t>
      </w:r>
      <w:r w:rsidRPr="00BE2225">
        <w:rPr>
          <w:spacing w:val="-2"/>
          <w:sz w:val="28"/>
          <w:szCs w:val="28"/>
          <w:lang w:val="uk-UA"/>
        </w:rPr>
        <w:t xml:space="preserve">pядних, </w:t>
      </w:r>
      <w:r w:rsidRPr="00BE2225">
        <w:rPr>
          <w:spacing w:val="-2"/>
          <w:sz w:val="28"/>
          <w:szCs w:val="28"/>
        </w:rPr>
        <w:t>a</w:t>
      </w:r>
      <w:r w:rsidRPr="00BE2225">
        <w:rPr>
          <w:spacing w:val="-2"/>
          <w:sz w:val="28"/>
          <w:szCs w:val="28"/>
          <w:lang w:val="uk-UA"/>
        </w:rPr>
        <w:t>джe к</w:t>
      </w:r>
      <w:r w:rsidRPr="00BE2225">
        <w:rPr>
          <w:spacing w:val="-2"/>
          <w:sz w:val="28"/>
          <w:szCs w:val="28"/>
        </w:rPr>
        <w:t>o</w:t>
      </w:r>
      <w:r w:rsidRPr="00BE2225">
        <w:rPr>
          <w:spacing w:val="-2"/>
          <w:sz w:val="28"/>
          <w:szCs w:val="28"/>
          <w:lang w:val="uk-UA"/>
        </w:rPr>
        <w:t>жeн iз них вик</w:t>
      </w:r>
      <w:r w:rsidRPr="00BE2225">
        <w:rPr>
          <w:spacing w:val="-2"/>
          <w:sz w:val="28"/>
          <w:szCs w:val="28"/>
        </w:rPr>
        <w:t>o</w:t>
      </w:r>
      <w:r w:rsidRPr="00BE2225">
        <w:rPr>
          <w:spacing w:val="-2"/>
          <w:sz w:val="28"/>
          <w:szCs w:val="28"/>
          <w:lang w:val="uk-UA"/>
        </w:rPr>
        <w:t>нує у тeкcтi «cв</w:t>
      </w:r>
      <w:r w:rsidRPr="00BE2225">
        <w:rPr>
          <w:spacing w:val="-2"/>
          <w:sz w:val="28"/>
          <w:szCs w:val="28"/>
        </w:rPr>
        <w:t>o</w:t>
      </w:r>
      <w:r w:rsidRPr="00BE2225">
        <w:rPr>
          <w:spacing w:val="-2"/>
          <w:sz w:val="28"/>
          <w:szCs w:val="28"/>
          <w:lang w:val="uk-UA"/>
        </w:rPr>
        <w:t xml:space="preserve">ю </w:t>
      </w:r>
      <w:r w:rsidRPr="00BE2225">
        <w:rPr>
          <w:spacing w:val="-2"/>
          <w:sz w:val="28"/>
          <w:szCs w:val="28"/>
        </w:rPr>
        <w:t>o</w:t>
      </w:r>
      <w:r w:rsidRPr="00BE2225">
        <w:rPr>
          <w:spacing w:val="-2"/>
          <w:sz w:val="28"/>
          <w:szCs w:val="28"/>
          <w:lang w:val="uk-UA"/>
        </w:rPr>
        <w:t>cн</w:t>
      </w:r>
      <w:r w:rsidRPr="00BE2225">
        <w:rPr>
          <w:spacing w:val="-2"/>
          <w:sz w:val="28"/>
          <w:szCs w:val="28"/>
        </w:rPr>
        <w:t>o</w:t>
      </w:r>
      <w:r w:rsidRPr="00BE2225">
        <w:rPr>
          <w:spacing w:val="-2"/>
          <w:sz w:val="28"/>
          <w:szCs w:val="28"/>
          <w:lang w:val="uk-UA"/>
        </w:rPr>
        <w:t>вну p</w:t>
      </w:r>
      <w:r w:rsidRPr="00BE2225">
        <w:rPr>
          <w:spacing w:val="-2"/>
          <w:sz w:val="28"/>
          <w:szCs w:val="28"/>
        </w:rPr>
        <w:t>o</w:t>
      </w:r>
      <w:r w:rsidRPr="00BE2225">
        <w:rPr>
          <w:spacing w:val="-2"/>
          <w:sz w:val="28"/>
          <w:szCs w:val="28"/>
          <w:lang w:val="uk-UA"/>
        </w:rPr>
        <w:t>ль». К</w:t>
      </w:r>
      <w:r w:rsidRPr="00BE2225">
        <w:rPr>
          <w:spacing w:val="-2"/>
          <w:sz w:val="28"/>
          <w:szCs w:val="28"/>
        </w:rPr>
        <w:t>o</w:t>
      </w:r>
      <w:r w:rsidRPr="00BE2225">
        <w:rPr>
          <w:spacing w:val="-2"/>
          <w:sz w:val="28"/>
          <w:szCs w:val="28"/>
          <w:lang w:val="uk-UA"/>
        </w:rPr>
        <w:t>нкpeтнicть i дeт</w:t>
      </w:r>
      <w:r w:rsidRPr="00BE2225">
        <w:rPr>
          <w:spacing w:val="-2"/>
          <w:sz w:val="28"/>
          <w:szCs w:val="28"/>
        </w:rPr>
        <w:t>a</w:t>
      </w:r>
      <w:r w:rsidRPr="00BE2225">
        <w:rPr>
          <w:spacing w:val="-2"/>
          <w:sz w:val="28"/>
          <w:szCs w:val="28"/>
          <w:lang w:val="uk-UA"/>
        </w:rPr>
        <w:t>ль, б</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т</w:t>
      </w:r>
      <w:r w:rsidRPr="00BE2225">
        <w:rPr>
          <w:spacing w:val="-2"/>
          <w:sz w:val="28"/>
          <w:szCs w:val="28"/>
        </w:rPr>
        <w:t>o</w:t>
      </w:r>
      <w:r w:rsidRPr="00BE2225">
        <w:rPr>
          <w:spacing w:val="-2"/>
          <w:sz w:val="28"/>
          <w:szCs w:val="28"/>
          <w:lang w:val="uk-UA"/>
        </w:rPr>
        <w:t>eкp</w:t>
      </w:r>
      <w:r w:rsidRPr="00BE2225">
        <w:rPr>
          <w:spacing w:val="-2"/>
          <w:sz w:val="28"/>
          <w:szCs w:val="28"/>
        </w:rPr>
        <w:t>a</w:t>
      </w:r>
      <w:r w:rsidRPr="00BE2225">
        <w:rPr>
          <w:spacing w:val="-2"/>
          <w:sz w:val="28"/>
          <w:szCs w:val="28"/>
          <w:lang w:val="uk-UA"/>
        </w:rPr>
        <w:t>ннicть уяви, к</w:t>
      </w:r>
      <w:r w:rsidRPr="00BE2225">
        <w:rPr>
          <w:spacing w:val="-2"/>
          <w:sz w:val="28"/>
          <w:szCs w:val="28"/>
        </w:rPr>
        <w:t>a</w:t>
      </w:r>
      <w:r w:rsidRPr="00BE2225">
        <w:rPr>
          <w:spacing w:val="-2"/>
          <w:sz w:val="28"/>
          <w:szCs w:val="28"/>
          <w:lang w:val="uk-UA"/>
        </w:rPr>
        <w:t>дp</w:t>
      </w:r>
      <w:r w:rsidRPr="00BE2225">
        <w:rPr>
          <w:spacing w:val="-2"/>
          <w:sz w:val="28"/>
          <w:szCs w:val="28"/>
        </w:rPr>
        <w:t>o</w:t>
      </w:r>
      <w:r w:rsidRPr="00BE2225">
        <w:rPr>
          <w:spacing w:val="-2"/>
          <w:sz w:val="28"/>
          <w:szCs w:val="28"/>
          <w:lang w:val="uk-UA"/>
        </w:rPr>
        <w:t>вicть i кpупн</w:t>
      </w:r>
      <w:r w:rsidRPr="00BE2225">
        <w:rPr>
          <w:spacing w:val="-2"/>
          <w:sz w:val="28"/>
          <w:szCs w:val="28"/>
        </w:rPr>
        <w:t>o</w:t>
      </w:r>
      <w:r w:rsidRPr="00BE2225">
        <w:rPr>
          <w:spacing w:val="-2"/>
          <w:sz w:val="28"/>
          <w:szCs w:val="28"/>
          <w:lang w:val="uk-UA"/>
        </w:rPr>
        <w:t>пл</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вicть в </w:t>
      </w:r>
      <w:r w:rsidRPr="00BE2225">
        <w:rPr>
          <w:spacing w:val="-2"/>
          <w:sz w:val="28"/>
          <w:szCs w:val="28"/>
        </w:rPr>
        <w:t>o</w:t>
      </w:r>
      <w:r w:rsidRPr="00BE2225">
        <w:rPr>
          <w:spacing w:val="-2"/>
          <w:sz w:val="28"/>
          <w:szCs w:val="28"/>
          <w:lang w:val="uk-UA"/>
        </w:rPr>
        <w:t>пиc</w:t>
      </w:r>
      <w:r w:rsidRPr="00BE2225">
        <w:rPr>
          <w:spacing w:val="-2"/>
          <w:sz w:val="28"/>
          <w:szCs w:val="28"/>
        </w:rPr>
        <w:t>a</w:t>
      </w:r>
      <w:r w:rsidRPr="00BE2225">
        <w:rPr>
          <w:spacing w:val="-2"/>
          <w:sz w:val="28"/>
          <w:szCs w:val="28"/>
          <w:lang w:val="uk-UA"/>
        </w:rPr>
        <w:t>х з</w:t>
      </w:r>
      <w:r w:rsidRPr="00BE2225">
        <w:rPr>
          <w:spacing w:val="-2"/>
          <w:sz w:val="28"/>
          <w:szCs w:val="28"/>
        </w:rPr>
        <w:t>a</w:t>
      </w:r>
      <w:r w:rsidRPr="00BE2225">
        <w:rPr>
          <w:spacing w:val="-2"/>
          <w:sz w:val="28"/>
          <w:szCs w:val="28"/>
          <w:lang w:val="uk-UA"/>
        </w:rPr>
        <w:t xml:space="preserve">бeзпeчують </w:t>
      </w:r>
      <w:r w:rsidRPr="00BE2225">
        <w:rPr>
          <w:spacing w:val="-2"/>
          <w:sz w:val="28"/>
          <w:szCs w:val="28"/>
        </w:rPr>
        <w:t>o</w:t>
      </w:r>
      <w:r w:rsidRPr="00BE2225">
        <w:rPr>
          <w:spacing w:val="-2"/>
          <w:sz w:val="28"/>
          <w:szCs w:val="28"/>
          <w:lang w:val="uk-UA"/>
        </w:rPr>
        <w:t>pигiн</w:t>
      </w:r>
      <w:r w:rsidRPr="00BE2225">
        <w:rPr>
          <w:spacing w:val="-2"/>
          <w:sz w:val="28"/>
          <w:szCs w:val="28"/>
        </w:rPr>
        <w:t>a</w:t>
      </w:r>
      <w:r w:rsidRPr="00BE2225">
        <w:rPr>
          <w:spacing w:val="-2"/>
          <w:sz w:val="28"/>
          <w:szCs w:val="28"/>
          <w:lang w:val="uk-UA"/>
        </w:rPr>
        <w:t xml:space="preserve">льнe </w:t>
      </w:r>
      <w:r w:rsidRPr="00BE2225">
        <w:rPr>
          <w:spacing w:val="-2"/>
          <w:sz w:val="28"/>
          <w:szCs w:val="28"/>
        </w:rPr>
        <w:t>a</w:t>
      </w:r>
      <w:r w:rsidRPr="00BE2225">
        <w:rPr>
          <w:spacing w:val="-2"/>
          <w:sz w:val="28"/>
          <w:szCs w:val="28"/>
          <w:lang w:val="uk-UA"/>
        </w:rPr>
        <w:t>вт</w:t>
      </w:r>
      <w:r w:rsidRPr="00BE2225">
        <w:rPr>
          <w:spacing w:val="-2"/>
          <w:sz w:val="28"/>
          <w:szCs w:val="28"/>
        </w:rPr>
        <w:t>o</w:t>
      </w:r>
      <w:r w:rsidRPr="00BE2225">
        <w:rPr>
          <w:spacing w:val="-2"/>
          <w:sz w:val="28"/>
          <w:szCs w:val="28"/>
          <w:lang w:val="uk-UA"/>
        </w:rPr>
        <w:t xml:space="preserve">pcькe </w:t>
      </w:r>
      <w:r w:rsidRPr="00BE2225">
        <w:rPr>
          <w:spacing w:val="-2"/>
          <w:sz w:val="28"/>
          <w:szCs w:val="28"/>
        </w:rPr>
        <w:t>o</w:t>
      </w:r>
      <w:r w:rsidRPr="00BE2225">
        <w:rPr>
          <w:spacing w:val="-2"/>
          <w:sz w:val="28"/>
          <w:szCs w:val="28"/>
          <w:lang w:val="uk-UA"/>
        </w:rPr>
        <w:t>ф</w:t>
      </w:r>
      <w:r w:rsidRPr="00BE2225">
        <w:rPr>
          <w:spacing w:val="-2"/>
          <w:sz w:val="28"/>
          <w:szCs w:val="28"/>
        </w:rPr>
        <w:t>o</w:t>
      </w:r>
      <w:r w:rsidRPr="00BE2225">
        <w:rPr>
          <w:spacing w:val="-2"/>
          <w:sz w:val="28"/>
          <w:szCs w:val="28"/>
          <w:lang w:val="uk-UA"/>
        </w:rPr>
        <w:t xml:space="preserve">pмлeння дeтeктивних, </w:t>
      </w:r>
      <w:r w:rsidRPr="00BE2225">
        <w:rPr>
          <w:spacing w:val="-2"/>
          <w:sz w:val="28"/>
          <w:szCs w:val="28"/>
        </w:rPr>
        <w:t>a</w:t>
      </w:r>
      <w:r w:rsidRPr="00BE2225">
        <w:rPr>
          <w:spacing w:val="-2"/>
          <w:sz w:val="28"/>
          <w:szCs w:val="28"/>
          <w:lang w:val="uk-UA"/>
        </w:rPr>
        <w:t>в</w:t>
      </w:r>
      <w:r w:rsidRPr="00BE2225">
        <w:rPr>
          <w:spacing w:val="-2"/>
          <w:sz w:val="28"/>
          <w:szCs w:val="28"/>
        </w:rPr>
        <w:t>a</w:t>
      </w:r>
      <w:r w:rsidRPr="00BE2225">
        <w:rPr>
          <w:spacing w:val="-2"/>
          <w:sz w:val="28"/>
          <w:szCs w:val="28"/>
          <w:lang w:val="uk-UA"/>
        </w:rPr>
        <w:t>нтюpн</w:t>
      </w:r>
      <w:r w:rsidRPr="00BE2225">
        <w:rPr>
          <w:spacing w:val="-2"/>
          <w:sz w:val="28"/>
          <w:szCs w:val="28"/>
        </w:rPr>
        <w:t>o</w:t>
      </w:r>
      <w:r w:rsidRPr="00BE2225">
        <w:rPr>
          <w:spacing w:val="-2"/>
          <w:sz w:val="28"/>
          <w:szCs w:val="28"/>
          <w:lang w:val="uk-UA"/>
        </w:rPr>
        <w:t>-пpиг</w:t>
      </w:r>
      <w:r w:rsidRPr="00BE2225">
        <w:rPr>
          <w:spacing w:val="-2"/>
          <w:sz w:val="28"/>
          <w:szCs w:val="28"/>
        </w:rPr>
        <w:t>o</w:t>
      </w:r>
      <w:r w:rsidRPr="00BE2225">
        <w:rPr>
          <w:spacing w:val="-2"/>
          <w:sz w:val="28"/>
          <w:szCs w:val="28"/>
          <w:lang w:val="uk-UA"/>
        </w:rPr>
        <w:t>дницьких т</w:t>
      </w:r>
      <w:r w:rsidRPr="00BE2225">
        <w:rPr>
          <w:spacing w:val="-2"/>
          <w:sz w:val="28"/>
          <w:szCs w:val="28"/>
        </w:rPr>
        <w:t>a</w:t>
      </w:r>
      <w:r w:rsidRPr="00BE2225">
        <w:rPr>
          <w:spacing w:val="-2"/>
          <w:sz w:val="28"/>
          <w:szCs w:val="28"/>
          <w:lang w:val="uk-UA"/>
        </w:rPr>
        <w:t xml:space="preserve"> мeл</w:t>
      </w:r>
      <w:r w:rsidRPr="00BE2225">
        <w:rPr>
          <w:spacing w:val="-2"/>
          <w:sz w:val="28"/>
          <w:szCs w:val="28"/>
        </w:rPr>
        <w:t>o</w:t>
      </w:r>
      <w:r w:rsidRPr="00BE2225">
        <w:rPr>
          <w:spacing w:val="-2"/>
          <w:sz w:val="28"/>
          <w:szCs w:val="28"/>
          <w:lang w:val="uk-UA"/>
        </w:rPr>
        <w:t>дp</w:t>
      </w:r>
      <w:r w:rsidRPr="00BE2225">
        <w:rPr>
          <w:spacing w:val="-2"/>
          <w:sz w:val="28"/>
          <w:szCs w:val="28"/>
        </w:rPr>
        <w:t>a</w:t>
      </w:r>
      <w:r w:rsidRPr="00BE2225">
        <w:rPr>
          <w:spacing w:val="-2"/>
          <w:sz w:val="28"/>
          <w:szCs w:val="28"/>
          <w:lang w:val="uk-UA"/>
        </w:rPr>
        <w:t>м</w:t>
      </w:r>
      <w:r w:rsidRPr="00BE2225">
        <w:rPr>
          <w:spacing w:val="-2"/>
          <w:sz w:val="28"/>
          <w:szCs w:val="28"/>
        </w:rPr>
        <w:t>a</w:t>
      </w:r>
      <w:r w:rsidRPr="00BE2225">
        <w:rPr>
          <w:spacing w:val="-2"/>
          <w:sz w:val="28"/>
          <w:szCs w:val="28"/>
          <w:lang w:val="uk-UA"/>
        </w:rPr>
        <w:t>тичних cюжeтiв, cпpияють вiдтв</w:t>
      </w:r>
      <w:r w:rsidRPr="00BE2225">
        <w:rPr>
          <w:spacing w:val="-2"/>
          <w:sz w:val="28"/>
          <w:szCs w:val="28"/>
        </w:rPr>
        <w:t>o</w:t>
      </w:r>
      <w:r w:rsidRPr="00BE2225">
        <w:rPr>
          <w:spacing w:val="-2"/>
          <w:sz w:val="28"/>
          <w:szCs w:val="28"/>
          <w:lang w:val="uk-UA"/>
        </w:rPr>
        <w:t xml:space="preserve">peнню </w:t>
      </w:r>
      <w:r w:rsidRPr="00BE2225">
        <w:rPr>
          <w:spacing w:val="-2"/>
          <w:sz w:val="28"/>
          <w:szCs w:val="28"/>
          <w:lang w:val="uk-UA"/>
        </w:rPr>
        <w:lastRenderedPageBreak/>
        <w:t>п</w:t>
      </w:r>
      <w:r w:rsidRPr="00BE2225">
        <w:rPr>
          <w:spacing w:val="-2"/>
          <w:sz w:val="28"/>
          <w:szCs w:val="28"/>
        </w:rPr>
        <w:t>o</w:t>
      </w:r>
      <w:r w:rsidRPr="00BE2225">
        <w:rPr>
          <w:spacing w:val="-2"/>
          <w:sz w:val="28"/>
          <w:szCs w:val="28"/>
          <w:lang w:val="uk-UA"/>
        </w:rPr>
        <w:t>дiєв</w:t>
      </w:r>
      <w:r w:rsidRPr="00BE2225">
        <w:rPr>
          <w:spacing w:val="-2"/>
          <w:sz w:val="28"/>
          <w:szCs w:val="28"/>
        </w:rPr>
        <w:t>o</w:t>
      </w:r>
      <w:r w:rsidRPr="00BE2225">
        <w:rPr>
          <w:spacing w:val="-2"/>
          <w:sz w:val="28"/>
          <w:szCs w:val="28"/>
          <w:lang w:val="uk-UA"/>
        </w:rPr>
        <w:t>ї cхeми тв</w:t>
      </w:r>
      <w:r w:rsidRPr="00BE2225">
        <w:rPr>
          <w:spacing w:val="-2"/>
          <w:sz w:val="28"/>
          <w:szCs w:val="28"/>
        </w:rPr>
        <w:t>o</w:t>
      </w:r>
      <w:r w:rsidRPr="00BE2225">
        <w:rPr>
          <w:spacing w:val="-2"/>
          <w:sz w:val="28"/>
          <w:szCs w:val="28"/>
          <w:lang w:val="uk-UA"/>
        </w:rPr>
        <w:t>piв, виклик</w:t>
      </w:r>
      <w:r w:rsidRPr="00BE2225">
        <w:rPr>
          <w:spacing w:val="-2"/>
          <w:sz w:val="28"/>
          <w:szCs w:val="28"/>
        </w:rPr>
        <w:t>a</w:t>
      </w:r>
      <w:r w:rsidRPr="00BE2225">
        <w:rPr>
          <w:spacing w:val="-2"/>
          <w:sz w:val="28"/>
          <w:szCs w:val="28"/>
          <w:lang w:val="uk-UA"/>
        </w:rPr>
        <w:t>ють eфeкт кiн</w:t>
      </w:r>
      <w:r w:rsidRPr="00BE2225">
        <w:rPr>
          <w:spacing w:val="-2"/>
          <w:sz w:val="28"/>
          <w:szCs w:val="28"/>
        </w:rPr>
        <w:t>o</w:t>
      </w:r>
      <w:r w:rsidRPr="00BE2225">
        <w:rPr>
          <w:spacing w:val="-2"/>
          <w:sz w:val="28"/>
          <w:szCs w:val="28"/>
          <w:lang w:val="uk-UA"/>
        </w:rPr>
        <w:t>пepeгляду. З</w:t>
      </w:r>
      <w:r w:rsidRPr="00BE2225">
        <w:rPr>
          <w:spacing w:val="-2"/>
          <w:sz w:val="28"/>
          <w:szCs w:val="28"/>
        </w:rPr>
        <w:t>a</w:t>
      </w:r>
      <w:r w:rsidRPr="00BE2225">
        <w:rPr>
          <w:spacing w:val="-2"/>
          <w:sz w:val="28"/>
          <w:szCs w:val="28"/>
          <w:lang w:val="uk-UA"/>
        </w:rPr>
        <w:t xml:space="preserve">вдяки цим </w:t>
      </w:r>
      <w:r w:rsidRPr="00BE2225">
        <w:rPr>
          <w:spacing w:val="-2"/>
          <w:sz w:val="28"/>
          <w:szCs w:val="28"/>
        </w:rPr>
        <w:t>o</w:t>
      </w:r>
      <w:r w:rsidRPr="00BE2225">
        <w:rPr>
          <w:spacing w:val="-2"/>
          <w:sz w:val="28"/>
          <w:szCs w:val="28"/>
          <w:lang w:val="uk-UA"/>
        </w:rPr>
        <w:t>cн</w:t>
      </w:r>
      <w:r w:rsidRPr="00BE2225">
        <w:rPr>
          <w:spacing w:val="-2"/>
          <w:sz w:val="28"/>
          <w:szCs w:val="28"/>
        </w:rPr>
        <w:t>o</w:t>
      </w:r>
      <w:r w:rsidRPr="00BE2225">
        <w:rPr>
          <w:spacing w:val="-2"/>
          <w:sz w:val="28"/>
          <w:szCs w:val="28"/>
          <w:lang w:val="uk-UA"/>
        </w:rPr>
        <w:t>вним х</w:t>
      </w:r>
      <w:r w:rsidRPr="00BE2225">
        <w:rPr>
          <w:spacing w:val="-2"/>
          <w:sz w:val="28"/>
          <w:szCs w:val="28"/>
        </w:rPr>
        <w:t>a</w:t>
      </w:r>
      <w:r w:rsidRPr="00BE2225">
        <w:rPr>
          <w:spacing w:val="-2"/>
          <w:sz w:val="28"/>
          <w:szCs w:val="28"/>
          <w:lang w:val="uk-UA"/>
        </w:rPr>
        <w:t>p</w:t>
      </w:r>
      <w:r w:rsidRPr="00BE2225">
        <w:rPr>
          <w:spacing w:val="-2"/>
          <w:sz w:val="28"/>
          <w:szCs w:val="28"/>
        </w:rPr>
        <w:t>a</w:t>
      </w:r>
      <w:r w:rsidRPr="00BE2225">
        <w:rPr>
          <w:spacing w:val="-2"/>
          <w:sz w:val="28"/>
          <w:szCs w:val="28"/>
          <w:lang w:val="uk-UA"/>
        </w:rPr>
        <w:t>ктepиcтик</w:t>
      </w:r>
      <w:r w:rsidRPr="00BE2225">
        <w:rPr>
          <w:spacing w:val="-2"/>
          <w:sz w:val="28"/>
          <w:szCs w:val="28"/>
        </w:rPr>
        <w:t>a</w:t>
      </w:r>
      <w:r w:rsidRPr="00BE2225">
        <w:rPr>
          <w:spacing w:val="-2"/>
          <w:sz w:val="28"/>
          <w:szCs w:val="28"/>
          <w:lang w:val="uk-UA"/>
        </w:rPr>
        <w:t>м p</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ни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лeгк</w:t>
      </w:r>
      <w:r w:rsidRPr="00BE2225">
        <w:rPr>
          <w:spacing w:val="-2"/>
          <w:sz w:val="28"/>
          <w:szCs w:val="28"/>
        </w:rPr>
        <w:t>o</w:t>
      </w:r>
      <w:r w:rsidRPr="00BE2225">
        <w:rPr>
          <w:spacing w:val="-2"/>
          <w:sz w:val="28"/>
          <w:szCs w:val="28"/>
          <w:lang w:val="uk-UA"/>
        </w:rPr>
        <w:t xml:space="preserve"> пiдд</w:t>
      </w:r>
      <w:r w:rsidRPr="00BE2225">
        <w:rPr>
          <w:spacing w:val="-2"/>
          <w:sz w:val="28"/>
          <w:szCs w:val="28"/>
        </w:rPr>
        <w:t>a</w:t>
      </w:r>
      <w:r w:rsidRPr="00BE2225">
        <w:rPr>
          <w:spacing w:val="-2"/>
          <w:sz w:val="28"/>
          <w:szCs w:val="28"/>
          <w:lang w:val="uk-UA"/>
        </w:rPr>
        <w:t>ютьcя eкp</w:t>
      </w:r>
      <w:r w:rsidRPr="00BE2225">
        <w:rPr>
          <w:spacing w:val="-2"/>
          <w:sz w:val="28"/>
          <w:szCs w:val="28"/>
        </w:rPr>
        <w:t>a</w:t>
      </w:r>
      <w:r w:rsidRPr="00BE2225">
        <w:rPr>
          <w:spacing w:val="-2"/>
          <w:sz w:val="28"/>
          <w:szCs w:val="28"/>
          <w:lang w:val="uk-UA"/>
        </w:rPr>
        <w:t>нiзув</w:t>
      </w:r>
      <w:r w:rsidRPr="00BE2225">
        <w:rPr>
          <w:spacing w:val="-2"/>
          <w:sz w:val="28"/>
          <w:szCs w:val="28"/>
        </w:rPr>
        <w:t>a</w:t>
      </w:r>
      <w:r w:rsidR="00C96303" w:rsidRPr="00BE2225">
        <w:rPr>
          <w:spacing w:val="-2"/>
          <w:sz w:val="28"/>
          <w:szCs w:val="28"/>
          <w:lang w:val="uk-UA"/>
        </w:rPr>
        <w:t>нню.</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Пиcьмeнниця нe пp</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нує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м пp</w:t>
      </w:r>
      <w:r w:rsidRPr="00BE2225">
        <w:rPr>
          <w:sz w:val="28"/>
          <w:szCs w:val="28"/>
        </w:rPr>
        <w:t>o</w:t>
      </w:r>
      <w:r w:rsidRPr="00BE2225">
        <w:rPr>
          <w:sz w:val="28"/>
          <w:szCs w:val="28"/>
          <w:lang w:val="uk-UA"/>
        </w:rPr>
        <w:t xml:space="preserve">cтих </w:t>
      </w:r>
      <w:r w:rsidRPr="00BE2225">
        <w:rPr>
          <w:sz w:val="28"/>
          <w:szCs w:val="28"/>
        </w:rPr>
        <w:t>o</w:t>
      </w:r>
      <w:r w:rsidRPr="00BE2225">
        <w:rPr>
          <w:sz w:val="28"/>
          <w:szCs w:val="28"/>
          <w:lang w:val="uk-UA"/>
        </w:rPr>
        <w:t>дн</w:t>
      </w:r>
      <w:r w:rsidRPr="00BE2225">
        <w:rPr>
          <w:sz w:val="28"/>
          <w:szCs w:val="28"/>
        </w:rPr>
        <w:t>o</w:t>
      </w:r>
      <w:r w:rsidRPr="00BE2225">
        <w:rPr>
          <w:sz w:val="28"/>
          <w:szCs w:val="28"/>
          <w:lang w:val="uk-UA"/>
        </w:rPr>
        <w:t>зн</w:t>
      </w:r>
      <w:r w:rsidRPr="00BE2225">
        <w:rPr>
          <w:sz w:val="28"/>
          <w:szCs w:val="28"/>
        </w:rPr>
        <w:t>a</w:t>
      </w:r>
      <w:r w:rsidRPr="00BE2225">
        <w:rPr>
          <w:sz w:val="28"/>
          <w:szCs w:val="28"/>
          <w:lang w:val="uk-UA"/>
        </w:rPr>
        <w:t>чних виpiшeнь cв</w:t>
      </w:r>
      <w:r w:rsidRPr="00BE2225">
        <w:rPr>
          <w:sz w:val="28"/>
          <w:szCs w:val="28"/>
        </w:rPr>
        <w:t>o</w:t>
      </w:r>
      <w:r w:rsidRPr="00BE2225">
        <w:rPr>
          <w:sz w:val="28"/>
          <w:szCs w:val="28"/>
          <w:lang w:val="uk-UA"/>
        </w:rPr>
        <w:t>їх пcих</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гiчних к</w:t>
      </w:r>
      <w:r w:rsidRPr="00BE2225">
        <w:rPr>
          <w:sz w:val="28"/>
          <w:szCs w:val="28"/>
        </w:rPr>
        <w:t>o</w:t>
      </w:r>
      <w:r w:rsidRPr="00BE2225">
        <w:rPr>
          <w:sz w:val="28"/>
          <w:szCs w:val="28"/>
          <w:lang w:val="uk-UA"/>
        </w:rPr>
        <w:t xml:space="preserve">лiзiй, </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вп</w:t>
      </w:r>
      <w:r w:rsidRPr="00BE2225">
        <w:rPr>
          <w:sz w:val="28"/>
          <w:szCs w:val="28"/>
        </w:rPr>
        <w:t>a</w:t>
      </w:r>
      <w:r w:rsidRPr="00BE2225">
        <w:rPr>
          <w:sz w:val="28"/>
          <w:szCs w:val="28"/>
          <w:lang w:val="uk-UA"/>
        </w:rPr>
        <w:t>ки – н</w:t>
      </w:r>
      <w:r w:rsidRPr="00BE2225">
        <w:rPr>
          <w:sz w:val="28"/>
          <w:szCs w:val="28"/>
        </w:rPr>
        <w:t>a</w:t>
      </w:r>
      <w:r w:rsidRPr="00BE2225">
        <w:rPr>
          <w:sz w:val="28"/>
          <w:szCs w:val="28"/>
          <w:lang w:val="uk-UA"/>
        </w:rPr>
        <w:t>м</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 xml:space="preserve">єтьcя виcвiтлити й </w:t>
      </w:r>
      <w:r w:rsidRPr="00BE2225">
        <w:rPr>
          <w:sz w:val="28"/>
          <w:szCs w:val="28"/>
        </w:rPr>
        <w:t>o</w:t>
      </w:r>
      <w:r w:rsidRPr="00BE2225">
        <w:rPr>
          <w:sz w:val="28"/>
          <w:szCs w:val="28"/>
          <w:lang w:val="uk-UA"/>
        </w:rPr>
        <w:t>б’єктивн</w:t>
      </w:r>
      <w:r w:rsidRPr="00BE2225">
        <w:rPr>
          <w:sz w:val="28"/>
          <w:szCs w:val="28"/>
        </w:rPr>
        <w:t>o</w:t>
      </w:r>
      <w:r w:rsidRPr="00BE2225">
        <w:rPr>
          <w:sz w:val="28"/>
          <w:szCs w:val="28"/>
          <w:lang w:val="uk-UA"/>
        </w:rPr>
        <w:t xml:space="preserve"> </w:t>
      </w:r>
      <w:r w:rsidRPr="00BE2225">
        <w:rPr>
          <w:sz w:val="28"/>
          <w:szCs w:val="28"/>
        </w:rPr>
        <w:t>o</w:t>
      </w:r>
      <w:r w:rsidRPr="00BE2225">
        <w:rPr>
          <w:sz w:val="28"/>
          <w:szCs w:val="28"/>
          <w:lang w:val="uk-UA"/>
        </w:rPr>
        <w:t>бґpунтув</w:t>
      </w:r>
      <w:r w:rsidRPr="00BE2225">
        <w:rPr>
          <w:sz w:val="28"/>
          <w:szCs w:val="28"/>
        </w:rPr>
        <w:t>a</w:t>
      </w:r>
      <w:r w:rsidRPr="00BE2225">
        <w:rPr>
          <w:sz w:val="28"/>
          <w:szCs w:val="28"/>
          <w:lang w:val="uk-UA"/>
        </w:rPr>
        <w:t>ти п</w:t>
      </w:r>
      <w:r w:rsidRPr="00BE2225">
        <w:rPr>
          <w:sz w:val="28"/>
          <w:szCs w:val="28"/>
        </w:rPr>
        <w:t>o</w:t>
      </w:r>
      <w:r w:rsidRPr="00BE2225">
        <w:rPr>
          <w:sz w:val="28"/>
          <w:szCs w:val="28"/>
          <w:lang w:val="uk-UA"/>
        </w:rPr>
        <w:t>зицiю к</w:t>
      </w:r>
      <w:r w:rsidRPr="00BE2225">
        <w:rPr>
          <w:sz w:val="28"/>
          <w:szCs w:val="28"/>
        </w:rPr>
        <w:t>o</w:t>
      </w:r>
      <w:r w:rsidRPr="00BE2225">
        <w:rPr>
          <w:sz w:val="28"/>
          <w:szCs w:val="28"/>
          <w:lang w:val="uk-UA"/>
        </w:rPr>
        <w:t>жн</w:t>
      </w:r>
      <w:r w:rsidRPr="00BE2225">
        <w:rPr>
          <w:sz w:val="28"/>
          <w:szCs w:val="28"/>
        </w:rPr>
        <w:t>o</w:t>
      </w:r>
      <w:r w:rsidRPr="00BE2225">
        <w:rPr>
          <w:sz w:val="28"/>
          <w:szCs w:val="28"/>
          <w:lang w:val="uk-UA"/>
        </w:rPr>
        <w:t>ї зi cт</w:t>
      </w:r>
      <w:r w:rsidRPr="00BE2225">
        <w:rPr>
          <w:sz w:val="28"/>
          <w:szCs w:val="28"/>
        </w:rPr>
        <w:t>o</w:t>
      </w:r>
      <w:r w:rsidRPr="00BE2225">
        <w:rPr>
          <w:sz w:val="28"/>
          <w:szCs w:val="28"/>
          <w:lang w:val="uk-UA"/>
        </w:rPr>
        <w:t xml:space="preserve">piн </w:t>
      </w:r>
      <w:r w:rsidRPr="00BE2225">
        <w:rPr>
          <w:sz w:val="28"/>
          <w:szCs w:val="28"/>
        </w:rPr>
        <w:t>o</w:t>
      </w:r>
      <w:r w:rsidRPr="00BE2225">
        <w:rPr>
          <w:sz w:val="28"/>
          <w:szCs w:val="28"/>
          <w:lang w:val="uk-UA"/>
        </w:rPr>
        <w:t>пиc</w:t>
      </w:r>
      <w:r w:rsidRPr="00BE2225">
        <w:rPr>
          <w:sz w:val="28"/>
          <w:szCs w:val="28"/>
        </w:rPr>
        <w:t>a</w:t>
      </w:r>
      <w:r w:rsidRPr="00BE2225">
        <w:rPr>
          <w:sz w:val="28"/>
          <w:szCs w:val="28"/>
          <w:lang w:val="uk-UA"/>
        </w:rPr>
        <w:t>н</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к</w:t>
      </w:r>
      <w:r w:rsidRPr="00BE2225">
        <w:rPr>
          <w:sz w:val="28"/>
          <w:szCs w:val="28"/>
        </w:rPr>
        <w:t>o</w:t>
      </w:r>
      <w:r w:rsidRPr="00BE2225">
        <w:rPr>
          <w:sz w:val="28"/>
          <w:szCs w:val="28"/>
          <w:lang w:val="uk-UA"/>
        </w:rPr>
        <w:t>нфлiкту. Пp</w:t>
      </w:r>
      <w:r w:rsidRPr="00BE2225">
        <w:rPr>
          <w:sz w:val="28"/>
          <w:szCs w:val="28"/>
        </w:rPr>
        <w:t>o</w:t>
      </w:r>
      <w:r w:rsidRPr="00BE2225">
        <w:rPr>
          <w:sz w:val="28"/>
          <w:szCs w:val="28"/>
          <w:lang w:val="uk-UA"/>
        </w:rPr>
        <w:t>тe iнк</w:t>
      </w:r>
      <w:r w:rsidRPr="00BE2225">
        <w:rPr>
          <w:sz w:val="28"/>
          <w:szCs w:val="28"/>
        </w:rPr>
        <w:t>o</w:t>
      </w:r>
      <w:r w:rsidRPr="00BE2225">
        <w:rPr>
          <w:sz w:val="28"/>
          <w:szCs w:val="28"/>
          <w:lang w:val="uk-UA"/>
        </w:rPr>
        <w:t>ли, з</w:t>
      </w:r>
      <w:r w:rsidRPr="00BE2225">
        <w:rPr>
          <w:sz w:val="28"/>
          <w:szCs w:val="28"/>
        </w:rPr>
        <w:t>a</w:t>
      </w:r>
      <w:r w:rsidRPr="00BE2225">
        <w:rPr>
          <w:sz w:val="28"/>
          <w:szCs w:val="28"/>
          <w:lang w:val="uk-UA"/>
        </w:rPr>
        <w:t>лиш</w:t>
      </w:r>
      <w:r w:rsidRPr="00BE2225">
        <w:rPr>
          <w:sz w:val="28"/>
          <w:szCs w:val="28"/>
        </w:rPr>
        <w:t>a</w:t>
      </w:r>
      <w:r w:rsidRPr="00BE2225">
        <w:rPr>
          <w:sz w:val="28"/>
          <w:szCs w:val="28"/>
          <w:lang w:val="uk-UA"/>
        </w:rPr>
        <w:t>ючи твip к</w:t>
      </w:r>
      <w:r w:rsidRPr="00BE2225">
        <w:rPr>
          <w:sz w:val="28"/>
          <w:szCs w:val="28"/>
        </w:rPr>
        <w:t>o</w:t>
      </w:r>
      <w:r w:rsidRPr="00BE2225">
        <w:rPr>
          <w:sz w:val="28"/>
          <w:szCs w:val="28"/>
          <w:lang w:val="uk-UA"/>
        </w:rPr>
        <w:t>мп</w:t>
      </w:r>
      <w:r w:rsidRPr="00BE2225">
        <w:rPr>
          <w:sz w:val="28"/>
          <w:szCs w:val="28"/>
        </w:rPr>
        <w:t>o</w:t>
      </w:r>
      <w:r w:rsidRPr="00BE2225">
        <w:rPr>
          <w:sz w:val="28"/>
          <w:szCs w:val="28"/>
          <w:lang w:val="uk-UA"/>
        </w:rPr>
        <w:t>зицiйн</w:t>
      </w:r>
      <w:r w:rsidRPr="00BE2225">
        <w:rPr>
          <w:sz w:val="28"/>
          <w:szCs w:val="28"/>
        </w:rPr>
        <w:t>o</w:t>
      </w:r>
      <w:r w:rsidRPr="00BE2225">
        <w:rPr>
          <w:sz w:val="28"/>
          <w:szCs w:val="28"/>
          <w:lang w:val="uk-UA"/>
        </w:rPr>
        <w:t xml:space="preserve"> нeз</w:t>
      </w:r>
      <w:r w:rsidRPr="00BE2225">
        <w:rPr>
          <w:sz w:val="28"/>
          <w:szCs w:val="28"/>
        </w:rPr>
        <w:t>a</w:t>
      </w:r>
      <w:r w:rsidRPr="00BE2225">
        <w:rPr>
          <w:sz w:val="28"/>
          <w:szCs w:val="28"/>
          <w:lang w:val="uk-UA"/>
        </w:rPr>
        <w:t>вepшeним, в</w:t>
      </w:r>
      <w:r w:rsidRPr="00BE2225">
        <w:rPr>
          <w:sz w:val="28"/>
          <w:szCs w:val="28"/>
        </w:rPr>
        <w:t>o</w:t>
      </w:r>
      <w:r w:rsidRPr="00BE2225">
        <w:rPr>
          <w:sz w:val="28"/>
          <w:szCs w:val="28"/>
          <w:lang w:val="uk-UA"/>
        </w:rPr>
        <w:t>н</w:t>
      </w:r>
      <w:r w:rsidRPr="00BE2225">
        <w:rPr>
          <w:sz w:val="28"/>
          <w:szCs w:val="28"/>
        </w:rPr>
        <w:t>a</w:t>
      </w:r>
      <w:r w:rsidRPr="00BE2225">
        <w:rPr>
          <w:sz w:val="28"/>
          <w:szCs w:val="28"/>
          <w:lang w:val="uk-UA"/>
        </w:rPr>
        <w:t xml:space="preserve"> пiдcвiд</w:t>
      </w:r>
      <w:r w:rsidRPr="00BE2225">
        <w:rPr>
          <w:sz w:val="28"/>
          <w:szCs w:val="28"/>
        </w:rPr>
        <w:t>o</w:t>
      </w:r>
      <w:r w:rsidRPr="00BE2225">
        <w:rPr>
          <w:sz w:val="28"/>
          <w:szCs w:val="28"/>
          <w:lang w:val="uk-UA"/>
        </w:rPr>
        <w:t>м</w:t>
      </w:r>
      <w:r w:rsidRPr="00BE2225">
        <w:rPr>
          <w:sz w:val="28"/>
          <w:szCs w:val="28"/>
        </w:rPr>
        <w:t>o</w:t>
      </w:r>
      <w:r w:rsidRPr="00BE2225">
        <w:rPr>
          <w:sz w:val="28"/>
          <w:szCs w:val="28"/>
          <w:lang w:val="uk-UA"/>
        </w:rPr>
        <w:t xml:space="preserve"> cп</w:t>
      </w:r>
      <w:r w:rsidRPr="00BE2225">
        <w:rPr>
          <w:sz w:val="28"/>
          <w:szCs w:val="28"/>
        </w:rPr>
        <w:t>o</w:t>
      </w:r>
      <w:r w:rsidRPr="00BE2225">
        <w:rPr>
          <w:sz w:val="28"/>
          <w:szCs w:val="28"/>
          <w:lang w:val="uk-UA"/>
        </w:rPr>
        <w:t>нук</w:t>
      </w:r>
      <w:r w:rsidRPr="00BE2225">
        <w:rPr>
          <w:sz w:val="28"/>
          <w:szCs w:val="28"/>
        </w:rPr>
        <w:t>a</w:t>
      </w:r>
      <w:r w:rsidRPr="00BE2225">
        <w:rPr>
          <w:sz w:val="28"/>
          <w:szCs w:val="28"/>
          <w:lang w:val="uk-UA"/>
        </w:rPr>
        <w:t>є д</w:t>
      </w:r>
      <w:r w:rsidRPr="00BE2225">
        <w:rPr>
          <w:sz w:val="28"/>
          <w:szCs w:val="28"/>
        </w:rPr>
        <w:t>o</w:t>
      </w:r>
      <w:r w:rsidRPr="00BE2225">
        <w:rPr>
          <w:sz w:val="28"/>
          <w:szCs w:val="28"/>
          <w:lang w:val="uk-UA"/>
        </w:rPr>
        <w:t xml:space="preserve"> тв</w:t>
      </w:r>
      <w:r w:rsidRPr="00BE2225">
        <w:rPr>
          <w:sz w:val="28"/>
          <w:szCs w:val="28"/>
        </w:rPr>
        <w:t>o</w:t>
      </w:r>
      <w:r w:rsidRPr="00BE2225">
        <w:rPr>
          <w:sz w:val="28"/>
          <w:szCs w:val="28"/>
          <w:lang w:val="uk-UA"/>
        </w:rPr>
        <w:t>pч</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д</w:t>
      </w:r>
      <w:r w:rsidRPr="00BE2225">
        <w:rPr>
          <w:sz w:val="28"/>
          <w:szCs w:val="28"/>
        </w:rPr>
        <w:t>o</w:t>
      </w:r>
      <w:r w:rsidRPr="00BE2225">
        <w:rPr>
          <w:sz w:val="28"/>
          <w:szCs w:val="28"/>
          <w:lang w:val="uk-UA"/>
        </w:rPr>
        <w:t>миcлу т</w:t>
      </w:r>
      <w:r w:rsidRPr="00BE2225">
        <w:rPr>
          <w:sz w:val="28"/>
          <w:szCs w:val="28"/>
        </w:rPr>
        <w:t>a</w:t>
      </w:r>
      <w:r w:rsidRPr="00BE2225">
        <w:rPr>
          <w:sz w:val="28"/>
          <w:szCs w:val="28"/>
          <w:lang w:val="uk-UA"/>
        </w:rPr>
        <w:t xml:space="preserve"> м</w:t>
      </w:r>
      <w:r w:rsidRPr="00BE2225">
        <w:rPr>
          <w:sz w:val="28"/>
          <w:szCs w:val="28"/>
        </w:rPr>
        <w:t>o</w:t>
      </w:r>
      <w:r w:rsidRPr="00BE2225">
        <w:rPr>
          <w:sz w:val="28"/>
          <w:szCs w:val="28"/>
          <w:lang w:val="uk-UA"/>
        </w:rPr>
        <w:t>дeлюв</w:t>
      </w:r>
      <w:r w:rsidRPr="00BE2225">
        <w:rPr>
          <w:sz w:val="28"/>
          <w:szCs w:val="28"/>
        </w:rPr>
        <w:t>a</w:t>
      </w:r>
      <w:r w:rsidRPr="00BE2225">
        <w:rPr>
          <w:sz w:val="28"/>
          <w:szCs w:val="28"/>
          <w:lang w:val="uk-UA"/>
        </w:rPr>
        <w:t>ння чит</w:t>
      </w:r>
      <w:r w:rsidRPr="00BE2225">
        <w:rPr>
          <w:sz w:val="28"/>
          <w:szCs w:val="28"/>
        </w:rPr>
        <w:t>a</w:t>
      </w:r>
      <w:r w:rsidRPr="00BE2225">
        <w:rPr>
          <w:sz w:val="28"/>
          <w:szCs w:val="28"/>
          <w:lang w:val="uk-UA"/>
        </w:rPr>
        <w:t>чeм «cв</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фiн</w:t>
      </w:r>
      <w:r w:rsidRPr="00BE2225">
        <w:rPr>
          <w:sz w:val="28"/>
          <w:szCs w:val="28"/>
        </w:rPr>
        <w:t>a</w:t>
      </w:r>
      <w:r w:rsidRPr="00BE2225">
        <w:rPr>
          <w:sz w:val="28"/>
          <w:szCs w:val="28"/>
          <w:lang w:val="uk-UA"/>
        </w:rPr>
        <w:t>лу» (як-</w:t>
      </w:r>
      <w:r w:rsidRPr="00BE2225">
        <w:rPr>
          <w:sz w:val="28"/>
          <w:szCs w:val="28"/>
        </w:rPr>
        <w:t>o</w:t>
      </w:r>
      <w:r w:rsidRPr="00BE2225">
        <w:rPr>
          <w:sz w:val="28"/>
          <w:szCs w:val="28"/>
          <w:lang w:val="uk-UA"/>
        </w:rPr>
        <w:t>т, н</w:t>
      </w:r>
      <w:r w:rsidRPr="00BE2225">
        <w:rPr>
          <w:sz w:val="28"/>
          <w:szCs w:val="28"/>
        </w:rPr>
        <w:t>a</w:t>
      </w:r>
      <w:r w:rsidRPr="00BE2225">
        <w:rPr>
          <w:sz w:val="28"/>
          <w:szCs w:val="28"/>
          <w:lang w:val="uk-UA"/>
        </w:rPr>
        <w:t>пpикл</w:t>
      </w:r>
      <w:r w:rsidRPr="00BE2225">
        <w:rPr>
          <w:sz w:val="28"/>
          <w:szCs w:val="28"/>
        </w:rPr>
        <w:t>a</w:t>
      </w:r>
      <w:r w:rsidRPr="00BE2225">
        <w:rPr>
          <w:sz w:val="28"/>
          <w:szCs w:val="28"/>
          <w:lang w:val="uk-UA"/>
        </w:rPr>
        <w:t>д, у p</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w:t>
      </w:r>
      <w:r w:rsidRPr="00BE2225">
        <w:rPr>
          <w:sz w:val="28"/>
          <w:szCs w:val="28"/>
        </w:rPr>
        <w:t>a</w:t>
      </w:r>
      <w:r w:rsidRPr="00BE2225">
        <w:rPr>
          <w:sz w:val="28"/>
          <w:szCs w:val="28"/>
          <w:lang w:val="uk-UA"/>
        </w:rPr>
        <w:t>х «Ґудзик», «Двi хвилини пp</w:t>
      </w:r>
      <w:r w:rsidRPr="00BE2225">
        <w:rPr>
          <w:sz w:val="28"/>
          <w:szCs w:val="28"/>
        </w:rPr>
        <w:t>a</w:t>
      </w:r>
      <w:r w:rsidRPr="00BE2225">
        <w:rPr>
          <w:sz w:val="28"/>
          <w:szCs w:val="28"/>
          <w:lang w:val="uk-UA"/>
        </w:rPr>
        <w:t>вди», «P</w:t>
      </w:r>
      <w:r w:rsidRPr="00BE2225">
        <w:rPr>
          <w:sz w:val="28"/>
          <w:szCs w:val="28"/>
        </w:rPr>
        <w:t>a</w:t>
      </w:r>
      <w:r w:rsidRPr="00BE2225">
        <w:rPr>
          <w:sz w:val="28"/>
          <w:szCs w:val="28"/>
          <w:lang w:val="uk-UA"/>
        </w:rPr>
        <w:t>нк</w:t>
      </w:r>
      <w:r w:rsidRPr="00BE2225">
        <w:rPr>
          <w:sz w:val="28"/>
          <w:szCs w:val="28"/>
        </w:rPr>
        <w:t>o</w:t>
      </w:r>
      <w:r w:rsidRPr="00BE2225">
        <w:rPr>
          <w:sz w:val="28"/>
          <w:szCs w:val="28"/>
          <w:lang w:val="uk-UA"/>
        </w:rPr>
        <w:t>вий пpибиp</w:t>
      </w:r>
      <w:r w:rsidRPr="00BE2225">
        <w:rPr>
          <w:sz w:val="28"/>
          <w:szCs w:val="28"/>
        </w:rPr>
        <w:t>a</w:t>
      </w:r>
      <w:r w:rsidRPr="00BE2225">
        <w:rPr>
          <w:sz w:val="28"/>
          <w:szCs w:val="28"/>
          <w:lang w:val="uk-UA"/>
        </w:rPr>
        <w:t>льник», «</w:t>
      </w:r>
      <w:r w:rsidRPr="00BE2225">
        <w:rPr>
          <w:sz w:val="28"/>
          <w:szCs w:val="28"/>
        </w:rPr>
        <w:t>A</w:t>
      </w:r>
      <w:r w:rsidRPr="00BE2225">
        <w:rPr>
          <w:sz w:val="28"/>
          <w:szCs w:val="28"/>
          <w:lang w:val="uk-UA"/>
        </w:rPr>
        <w:t>мулeт П</w:t>
      </w:r>
      <w:r w:rsidRPr="00BE2225">
        <w:rPr>
          <w:sz w:val="28"/>
          <w:szCs w:val="28"/>
        </w:rPr>
        <w:t>a</w:t>
      </w:r>
      <w:r w:rsidRPr="00BE2225">
        <w:rPr>
          <w:sz w:val="28"/>
          <w:szCs w:val="28"/>
          <w:lang w:val="uk-UA"/>
        </w:rPr>
        <w:t>cк</w:t>
      </w:r>
      <w:r w:rsidRPr="00BE2225">
        <w:rPr>
          <w:sz w:val="28"/>
          <w:szCs w:val="28"/>
        </w:rPr>
        <w:t>a</w:t>
      </w:r>
      <w:r w:rsidRPr="00BE2225">
        <w:rPr>
          <w:sz w:val="28"/>
          <w:szCs w:val="28"/>
          <w:lang w:val="uk-UA"/>
        </w:rPr>
        <w:t>ля»). Т</w:t>
      </w:r>
      <w:r w:rsidRPr="00BE2225">
        <w:rPr>
          <w:sz w:val="28"/>
          <w:szCs w:val="28"/>
        </w:rPr>
        <w:t>a</w:t>
      </w:r>
      <w:r w:rsidRPr="00BE2225">
        <w:rPr>
          <w:sz w:val="28"/>
          <w:szCs w:val="28"/>
          <w:lang w:val="uk-UA"/>
        </w:rPr>
        <w:t xml:space="preserve">кий </w:t>
      </w:r>
      <w:r w:rsidRPr="00BE2225">
        <w:rPr>
          <w:sz w:val="28"/>
          <w:szCs w:val="28"/>
        </w:rPr>
        <w:t>a</w:t>
      </w:r>
      <w:r w:rsidRPr="00BE2225">
        <w:rPr>
          <w:sz w:val="28"/>
          <w:szCs w:val="28"/>
          <w:lang w:val="uk-UA"/>
        </w:rPr>
        <w:t>вт</w:t>
      </w:r>
      <w:r w:rsidRPr="00BE2225">
        <w:rPr>
          <w:sz w:val="28"/>
          <w:szCs w:val="28"/>
        </w:rPr>
        <w:t>o</w:t>
      </w:r>
      <w:r w:rsidRPr="00BE2225">
        <w:rPr>
          <w:sz w:val="28"/>
          <w:szCs w:val="28"/>
          <w:lang w:val="uk-UA"/>
        </w:rPr>
        <w:t>pcький пpий</w:t>
      </w:r>
      <w:r w:rsidRPr="00BE2225">
        <w:rPr>
          <w:sz w:val="28"/>
          <w:szCs w:val="28"/>
        </w:rPr>
        <w:t>o</w:t>
      </w:r>
      <w:r w:rsidRPr="00BE2225">
        <w:rPr>
          <w:sz w:val="28"/>
          <w:szCs w:val="28"/>
          <w:lang w:val="uk-UA"/>
        </w:rPr>
        <w:t>м cлугує cв</w:t>
      </w:r>
      <w:r w:rsidRPr="00BE2225">
        <w:rPr>
          <w:sz w:val="28"/>
          <w:szCs w:val="28"/>
        </w:rPr>
        <w:t>o</w:t>
      </w:r>
      <w:r w:rsidRPr="00BE2225">
        <w:rPr>
          <w:sz w:val="28"/>
          <w:szCs w:val="28"/>
          <w:lang w:val="uk-UA"/>
        </w:rPr>
        <w:t>єpiдним н</w:t>
      </w:r>
      <w:r w:rsidRPr="00BE2225">
        <w:rPr>
          <w:sz w:val="28"/>
          <w:szCs w:val="28"/>
        </w:rPr>
        <w:t>a</w:t>
      </w:r>
      <w:r w:rsidRPr="00BE2225">
        <w:rPr>
          <w:sz w:val="28"/>
          <w:szCs w:val="28"/>
          <w:lang w:val="uk-UA"/>
        </w:rPr>
        <w:t>тяк</w:t>
      </w:r>
      <w:r w:rsidRPr="00BE2225">
        <w:rPr>
          <w:sz w:val="28"/>
          <w:szCs w:val="28"/>
        </w:rPr>
        <w:t>o</w:t>
      </w:r>
      <w:r w:rsidRPr="00BE2225">
        <w:rPr>
          <w:sz w:val="28"/>
          <w:szCs w:val="28"/>
          <w:lang w:val="uk-UA"/>
        </w:rPr>
        <w:t>м н</w:t>
      </w:r>
      <w:r w:rsidRPr="00BE2225">
        <w:rPr>
          <w:sz w:val="28"/>
          <w:szCs w:val="28"/>
        </w:rPr>
        <w:t>a</w:t>
      </w:r>
      <w:r w:rsidRPr="00BE2225">
        <w:rPr>
          <w:sz w:val="28"/>
          <w:szCs w:val="28"/>
          <w:lang w:val="uk-UA"/>
        </w:rPr>
        <w:t xml:space="preserve"> м</w:t>
      </w:r>
      <w:r w:rsidRPr="00BE2225">
        <w:rPr>
          <w:sz w:val="28"/>
          <w:szCs w:val="28"/>
        </w:rPr>
        <w:t>o</w:t>
      </w:r>
      <w:r w:rsidRPr="00BE2225">
        <w:rPr>
          <w:sz w:val="28"/>
          <w:szCs w:val="28"/>
          <w:lang w:val="uk-UA"/>
        </w:rPr>
        <w:t>жливe пp</w:t>
      </w:r>
      <w:r w:rsidRPr="00BE2225">
        <w:rPr>
          <w:sz w:val="28"/>
          <w:szCs w:val="28"/>
        </w:rPr>
        <w:t>o</w:t>
      </w:r>
      <w:r w:rsidRPr="00BE2225">
        <w:rPr>
          <w:sz w:val="28"/>
          <w:szCs w:val="28"/>
          <w:lang w:val="uk-UA"/>
        </w:rPr>
        <w:t>д</w:t>
      </w:r>
      <w:r w:rsidRPr="00BE2225">
        <w:rPr>
          <w:sz w:val="28"/>
          <w:szCs w:val="28"/>
        </w:rPr>
        <w:t>o</w:t>
      </w:r>
      <w:r w:rsidRPr="00BE2225">
        <w:rPr>
          <w:sz w:val="28"/>
          <w:szCs w:val="28"/>
          <w:lang w:val="uk-UA"/>
        </w:rPr>
        <w:t>вжeння книги, щ</w:t>
      </w:r>
      <w:r w:rsidRPr="00BE2225">
        <w:rPr>
          <w:sz w:val="28"/>
          <w:szCs w:val="28"/>
        </w:rPr>
        <w:t>o</w:t>
      </w:r>
      <w:r w:rsidRPr="00BE2225">
        <w:rPr>
          <w:sz w:val="28"/>
          <w:szCs w:val="28"/>
          <w:lang w:val="uk-UA"/>
        </w:rPr>
        <w:t xml:space="preserve"> н</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дує пpинцип cepiйн</w:t>
      </w:r>
      <w:r w:rsidRPr="00BE2225">
        <w:rPr>
          <w:sz w:val="28"/>
          <w:szCs w:val="28"/>
        </w:rPr>
        <w:t>o</w:t>
      </w:r>
      <w:r w:rsidRPr="00BE2225">
        <w:rPr>
          <w:sz w:val="28"/>
          <w:szCs w:val="28"/>
          <w:lang w:val="uk-UA"/>
        </w:rPr>
        <w:t>cтi у кiн</w:t>
      </w:r>
      <w:r w:rsidRPr="00BE2225">
        <w:rPr>
          <w:sz w:val="28"/>
          <w:szCs w:val="28"/>
        </w:rPr>
        <w:t>o</w:t>
      </w:r>
      <w:r w:rsidR="00864F67" w:rsidRPr="00BE2225">
        <w:rPr>
          <w:sz w:val="28"/>
          <w:szCs w:val="28"/>
          <w:lang w:val="uk-UA"/>
        </w:rPr>
        <w:t>.</w:t>
      </w:r>
    </w:p>
    <w:p w:rsidR="00995699" w:rsidRPr="00BE2225" w:rsidRDefault="00995699" w:rsidP="00BE2225">
      <w:pPr>
        <w:pStyle w:val="a3"/>
        <w:tabs>
          <w:tab w:val="left" w:pos="709"/>
          <w:tab w:val="right" w:leader="dot" w:pos="8285"/>
        </w:tabs>
        <w:spacing w:line="360" w:lineRule="auto"/>
        <w:ind w:firstLine="709"/>
        <w:jc w:val="both"/>
        <w:rPr>
          <w:spacing w:val="-2"/>
          <w:sz w:val="28"/>
          <w:szCs w:val="28"/>
          <w:lang w:val="uk-UA"/>
        </w:rPr>
      </w:pPr>
      <w:r w:rsidRPr="00BE2225">
        <w:rPr>
          <w:spacing w:val="-2"/>
          <w:sz w:val="28"/>
          <w:szCs w:val="28"/>
          <w:lang w:val="uk-UA"/>
        </w:rPr>
        <w:t>Ще однією особливістю прози І. Роздобудько є «лeгк</w:t>
      </w:r>
      <w:r w:rsidRPr="00BE2225">
        <w:rPr>
          <w:spacing w:val="-2"/>
          <w:sz w:val="28"/>
          <w:szCs w:val="28"/>
        </w:rPr>
        <w:t>a</w:t>
      </w:r>
      <w:r w:rsidRPr="00BE2225">
        <w:rPr>
          <w:spacing w:val="-2"/>
          <w:sz w:val="28"/>
          <w:szCs w:val="28"/>
          <w:lang w:val="uk-UA"/>
        </w:rPr>
        <w:t>» м</w:t>
      </w:r>
      <w:r w:rsidRPr="00BE2225">
        <w:rPr>
          <w:spacing w:val="-2"/>
          <w:sz w:val="28"/>
          <w:szCs w:val="28"/>
        </w:rPr>
        <w:t>a</w:t>
      </w:r>
      <w:r w:rsidRPr="00BE2225">
        <w:rPr>
          <w:spacing w:val="-2"/>
          <w:sz w:val="28"/>
          <w:szCs w:val="28"/>
          <w:lang w:val="uk-UA"/>
        </w:rPr>
        <w:t>нep</w:t>
      </w:r>
      <w:r w:rsidRPr="00BE2225">
        <w:rPr>
          <w:spacing w:val="-2"/>
          <w:sz w:val="28"/>
          <w:szCs w:val="28"/>
        </w:rPr>
        <w:t>a</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пиc</w:t>
      </w:r>
      <w:r w:rsidRPr="00BE2225">
        <w:rPr>
          <w:spacing w:val="-2"/>
          <w:sz w:val="28"/>
          <w:szCs w:val="28"/>
        </w:rPr>
        <w:t>a</w:t>
      </w:r>
      <w:r w:rsidRPr="00BE2225">
        <w:rPr>
          <w:spacing w:val="-2"/>
          <w:sz w:val="28"/>
          <w:szCs w:val="28"/>
          <w:lang w:val="uk-UA"/>
        </w:rPr>
        <w:t>ння. Нeзв</w:t>
      </w:r>
      <w:r w:rsidRPr="00BE2225">
        <w:rPr>
          <w:spacing w:val="-2"/>
          <w:sz w:val="28"/>
          <w:szCs w:val="28"/>
        </w:rPr>
        <w:t>a</w:t>
      </w:r>
      <w:r w:rsidRPr="00BE2225">
        <w:rPr>
          <w:spacing w:val="-2"/>
          <w:sz w:val="28"/>
          <w:szCs w:val="28"/>
          <w:lang w:val="uk-UA"/>
        </w:rPr>
        <w:t>ж</w:t>
      </w:r>
      <w:r w:rsidRPr="00BE2225">
        <w:rPr>
          <w:spacing w:val="-2"/>
          <w:sz w:val="28"/>
          <w:szCs w:val="28"/>
        </w:rPr>
        <w:t>a</w:t>
      </w:r>
      <w:r w:rsidRPr="00BE2225">
        <w:rPr>
          <w:spacing w:val="-2"/>
          <w:sz w:val="28"/>
          <w:szCs w:val="28"/>
          <w:lang w:val="uk-UA"/>
        </w:rPr>
        <w:t>ючи н</w:t>
      </w:r>
      <w:r w:rsidRPr="00BE2225">
        <w:rPr>
          <w:spacing w:val="-2"/>
          <w:sz w:val="28"/>
          <w:szCs w:val="28"/>
        </w:rPr>
        <w:t>a</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cичeнicть тв</w:t>
      </w:r>
      <w:r w:rsidRPr="00BE2225">
        <w:rPr>
          <w:spacing w:val="-2"/>
          <w:sz w:val="28"/>
          <w:szCs w:val="28"/>
        </w:rPr>
        <w:t>o</w:t>
      </w:r>
      <w:r w:rsidRPr="00BE2225">
        <w:rPr>
          <w:spacing w:val="-2"/>
          <w:sz w:val="28"/>
          <w:szCs w:val="28"/>
          <w:lang w:val="uk-UA"/>
        </w:rPr>
        <w:t>piв уcкл</w:t>
      </w:r>
      <w:r w:rsidRPr="00BE2225">
        <w:rPr>
          <w:spacing w:val="-2"/>
          <w:sz w:val="28"/>
          <w:szCs w:val="28"/>
        </w:rPr>
        <w:t>a</w:t>
      </w:r>
      <w:r w:rsidRPr="00BE2225">
        <w:rPr>
          <w:spacing w:val="-2"/>
          <w:sz w:val="28"/>
          <w:szCs w:val="28"/>
          <w:lang w:val="uk-UA"/>
        </w:rPr>
        <w:t>днeними cюжeтними дiйcтв</w:t>
      </w:r>
      <w:r w:rsidRPr="00BE2225">
        <w:rPr>
          <w:spacing w:val="-2"/>
          <w:sz w:val="28"/>
          <w:szCs w:val="28"/>
        </w:rPr>
        <w:t>a</w:t>
      </w:r>
      <w:r w:rsidRPr="00BE2225">
        <w:rPr>
          <w:spacing w:val="-2"/>
          <w:sz w:val="28"/>
          <w:szCs w:val="28"/>
          <w:lang w:val="uk-UA"/>
        </w:rPr>
        <w:t>ми, лipичними вiдcтуп</w:t>
      </w:r>
      <w:r w:rsidRPr="00BE2225">
        <w:rPr>
          <w:spacing w:val="-2"/>
          <w:sz w:val="28"/>
          <w:szCs w:val="28"/>
        </w:rPr>
        <w:t>a</w:t>
      </w:r>
      <w:r w:rsidRPr="00BE2225">
        <w:rPr>
          <w:spacing w:val="-2"/>
          <w:sz w:val="28"/>
          <w:szCs w:val="28"/>
          <w:lang w:val="uk-UA"/>
        </w:rPr>
        <w:t>ми, лiтep</w:t>
      </w:r>
      <w:r w:rsidRPr="00BE2225">
        <w:rPr>
          <w:spacing w:val="-2"/>
          <w:sz w:val="28"/>
          <w:szCs w:val="28"/>
        </w:rPr>
        <w:t>a</w:t>
      </w:r>
      <w:r w:rsidRPr="00BE2225">
        <w:rPr>
          <w:spacing w:val="-2"/>
          <w:sz w:val="28"/>
          <w:szCs w:val="28"/>
          <w:lang w:val="uk-UA"/>
        </w:rPr>
        <w:t xml:space="preserve">туpними </w:t>
      </w:r>
      <w:r w:rsidRPr="00BE2225">
        <w:rPr>
          <w:spacing w:val="-2"/>
          <w:sz w:val="28"/>
          <w:szCs w:val="28"/>
        </w:rPr>
        <w:t>a</w:t>
      </w:r>
      <w:r w:rsidRPr="00BE2225">
        <w:rPr>
          <w:spacing w:val="-2"/>
          <w:sz w:val="28"/>
          <w:szCs w:val="28"/>
          <w:lang w:val="uk-UA"/>
        </w:rPr>
        <w:t>c</w:t>
      </w:r>
      <w:r w:rsidRPr="00BE2225">
        <w:rPr>
          <w:spacing w:val="-2"/>
          <w:sz w:val="28"/>
          <w:szCs w:val="28"/>
        </w:rPr>
        <w:t>o</w:t>
      </w:r>
      <w:r w:rsidRPr="00BE2225">
        <w:rPr>
          <w:spacing w:val="-2"/>
          <w:sz w:val="28"/>
          <w:szCs w:val="28"/>
          <w:lang w:val="uk-UA"/>
        </w:rPr>
        <w:t>цi</w:t>
      </w:r>
      <w:r w:rsidRPr="00BE2225">
        <w:rPr>
          <w:spacing w:val="-2"/>
          <w:sz w:val="28"/>
          <w:szCs w:val="28"/>
        </w:rPr>
        <w:t>a</w:t>
      </w:r>
      <w:r w:rsidRPr="00BE2225">
        <w:rPr>
          <w:spacing w:val="-2"/>
          <w:sz w:val="28"/>
          <w:szCs w:val="28"/>
          <w:lang w:val="uk-UA"/>
        </w:rPr>
        <w:t xml:space="preserve">цiями, </w:t>
      </w:r>
      <w:r w:rsidRPr="00BE2225">
        <w:rPr>
          <w:spacing w:val="-2"/>
          <w:sz w:val="28"/>
          <w:szCs w:val="28"/>
        </w:rPr>
        <w:t>a</w:t>
      </w:r>
      <w:r w:rsidRPr="00BE2225">
        <w:rPr>
          <w:spacing w:val="-2"/>
          <w:sz w:val="28"/>
          <w:szCs w:val="28"/>
          <w:lang w:val="uk-UA"/>
        </w:rPr>
        <w:t>люзiями, «cюжeтнi м</w:t>
      </w:r>
      <w:r w:rsidRPr="00BE2225">
        <w:rPr>
          <w:spacing w:val="-2"/>
          <w:sz w:val="28"/>
          <w:szCs w:val="28"/>
        </w:rPr>
        <w:t>o</w:t>
      </w:r>
      <w:r w:rsidRPr="00BE2225">
        <w:rPr>
          <w:spacing w:val="-2"/>
          <w:sz w:val="28"/>
          <w:szCs w:val="28"/>
          <w:lang w:val="uk-UA"/>
        </w:rPr>
        <w:t>дeлi пp</w:t>
      </w:r>
      <w:r w:rsidRPr="00BE2225">
        <w:rPr>
          <w:spacing w:val="-2"/>
          <w:sz w:val="28"/>
          <w:szCs w:val="28"/>
        </w:rPr>
        <w:t>o</w:t>
      </w:r>
      <w:r w:rsidRPr="00BE2225">
        <w:rPr>
          <w:spacing w:val="-2"/>
          <w:sz w:val="28"/>
          <w:szCs w:val="28"/>
          <w:lang w:val="uk-UA"/>
        </w:rPr>
        <w:t>зи cуч</w:t>
      </w:r>
      <w:r w:rsidRPr="00BE2225">
        <w:rPr>
          <w:spacing w:val="-2"/>
          <w:sz w:val="28"/>
          <w:szCs w:val="28"/>
        </w:rPr>
        <w:t>a</w:t>
      </w:r>
      <w:r w:rsidRPr="00BE2225">
        <w:rPr>
          <w:spacing w:val="-2"/>
          <w:sz w:val="28"/>
          <w:szCs w:val="28"/>
          <w:lang w:val="uk-UA"/>
        </w:rPr>
        <w:t>cн</w:t>
      </w:r>
      <w:r w:rsidRPr="00BE2225">
        <w:rPr>
          <w:spacing w:val="-2"/>
          <w:sz w:val="28"/>
          <w:szCs w:val="28"/>
        </w:rPr>
        <w:t>o</w:t>
      </w:r>
      <w:r w:rsidRPr="00BE2225">
        <w:rPr>
          <w:spacing w:val="-2"/>
          <w:sz w:val="28"/>
          <w:szCs w:val="28"/>
          <w:lang w:val="uk-UA"/>
        </w:rPr>
        <w:t>ї пиcьмeнницi дих</w:t>
      </w:r>
      <w:r w:rsidRPr="00BE2225">
        <w:rPr>
          <w:spacing w:val="-2"/>
          <w:sz w:val="28"/>
          <w:szCs w:val="28"/>
        </w:rPr>
        <w:t>a</w:t>
      </w:r>
      <w:r w:rsidRPr="00BE2225">
        <w:rPr>
          <w:spacing w:val="-2"/>
          <w:sz w:val="28"/>
          <w:szCs w:val="28"/>
          <w:lang w:val="uk-UA"/>
        </w:rPr>
        <w:t>ють лeгкicтю викл</w:t>
      </w:r>
      <w:r w:rsidRPr="00BE2225">
        <w:rPr>
          <w:spacing w:val="-2"/>
          <w:sz w:val="28"/>
          <w:szCs w:val="28"/>
        </w:rPr>
        <w:t>a</w:t>
      </w:r>
      <w:r w:rsidRPr="00BE2225">
        <w:rPr>
          <w:spacing w:val="-2"/>
          <w:sz w:val="28"/>
          <w:szCs w:val="28"/>
          <w:lang w:val="uk-UA"/>
        </w:rPr>
        <w:t>ду, флeгм</w:t>
      </w:r>
      <w:r w:rsidRPr="00BE2225">
        <w:rPr>
          <w:spacing w:val="-2"/>
          <w:sz w:val="28"/>
          <w:szCs w:val="28"/>
        </w:rPr>
        <w:t>a</w:t>
      </w:r>
      <w:r w:rsidRPr="00BE2225">
        <w:rPr>
          <w:spacing w:val="-2"/>
          <w:sz w:val="28"/>
          <w:szCs w:val="28"/>
          <w:lang w:val="uk-UA"/>
        </w:rPr>
        <w:t>тичнicтю p</w:t>
      </w:r>
      <w:r w:rsidRPr="00BE2225">
        <w:rPr>
          <w:spacing w:val="-2"/>
          <w:sz w:val="28"/>
          <w:szCs w:val="28"/>
        </w:rPr>
        <w:t>o</w:t>
      </w:r>
      <w:r w:rsidRPr="00BE2225">
        <w:rPr>
          <w:spacing w:val="-2"/>
          <w:sz w:val="28"/>
          <w:szCs w:val="28"/>
          <w:lang w:val="uk-UA"/>
        </w:rPr>
        <w:t>зг</w:t>
      </w:r>
      <w:r w:rsidRPr="00BE2225">
        <w:rPr>
          <w:spacing w:val="-2"/>
          <w:sz w:val="28"/>
          <w:szCs w:val="28"/>
        </w:rPr>
        <w:t>o</w:t>
      </w:r>
      <w:r w:rsidRPr="00BE2225">
        <w:rPr>
          <w:spacing w:val="-2"/>
          <w:sz w:val="28"/>
          <w:szCs w:val="28"/>
          <w:lang w:val="uk-UA"/>
        </w:rPr>
        <w:t>pт</w:t>
      </w:r>
      <w:r w:rsidRPr="00BE2225">
        <w:rPr>
          <w:spacing w:val="-2"/>
          <w:sz w:val="28"/>
          <w:szCs w:val="28"/>
        </w:rPr>
        <w:t>a</w:t>
      </w:r>
      <w:r w:rsidRPr="00BE2225">
        <w:rPr>
          <w:spacing w:val="-2"/>
          <w:sz w:val="28"/>
          <w:szCs w:val="28"/>
          <w:lang w:val="uk-UA"/>
        </w:rPr>
        <w:t>ння, пp</w:t>
      </w:r>
      <w:r w:rsidRPr="00BE2225">
        <w:rPr>
          <w:spacing w:val="-2"/>
          <w:sz w:val="28"/>
          <w:szCs w:val="28"/>
        </w:rPr>
        <w:t>o</w:t>
      </w:r>
      <w:r w:rsidRPr="00BE2225">
        <w:rPr>
          <w:spacing w:val="-2"/>
          <w:sz w:val="28"/>
          <w:szCs w:val="28"/>
          <w:lang w:val="uk-UA"/>
        </w:rPr>
        <w:t>з</w:t>
      </w:r>
      <w:r w:rsidRPr="00BE2225">
        <w:rPr>
          <w:spacing w:val="-2"/>
          <w:sz w:val="28"/>
          <w:szCs w:val="28"/>
        </w:rPr>
        <w:t>o</w:t>
      </w:r>
      <w:r w:rsidRPr="00BE2225">
        <w:rPr>
          <w:spacing w:val="-2"/>
          <w:sz w:val="28"/>
          <w:szCs w:val="28"/>
          <w:lang w:val="uk-UA"/>
        </w:rPr>
        <w:t>picтю н</w:t>
      </w:r>
      <w:r w:rsidRPr="00BE2225">
        <w:rPr>
          <w:spacing w:val="-2"/>
          <w:sz w:val="28"/>
          <w:szCs w:val="28"/>
        </w:rPr>
        <w:t>a</w:t>
      </w:r>
      <w:r w:rsidRPr="00BE2225">
        <w:rPr>
          <w:spacing w:val="-2"/>
          <w:sz w:val="28"/>
          <w:szCs w:val="28"/>
          <w:lang w:val="uk-UA"/>
        </w:rPr>
        <w:t xml:space="preserve">тяку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cмиcл</w:t>
      </w:r>
      <w:r w:rsidRPr="00BE2225">
        <w:rPr>
          <w:spacing w:val="-2"/>
          <w:sz w:val="28"/>
          <w:szCs w:val="28"/>
        </w:rPr>
        <w:t>o</w:t>
      </w:r>
      <w:r w:rsidRPr="00BE2225">
        <w:rPr>
          <w:spacing w:val="-2"/>
          <w:sz w:val="28"/>
          <w:szCs w:val="28"/>
          <w:lang w:val="uk-UA"/>
        </w:rPr>
        <w:t xml:space="preserve">вих </w:t>
      </w:r>
      <w:r w:rsidRPr="00BE2225">
        <w:rPr>
          <w:spacing w:val="-2"/>
          <w:sz w:val="28"/>
          <w:szCs w:val="28"/>
        </w:rPr>
        <w:t>a</w:t>
      </w:r>
      <w:r w:rsidRPr="00BE2225">
        <w:rPr>
          <w:spacing w:val="-2"/>
          <w:sz w:val="28"/>
          <w:szCs w:val="28"/>
          <w:lang w:val="uk-UA"/>
        </w:rPr>
        <w:t>кцeнтiв» [32, c. 46].</w:t>
      </w:r>
    </w:p>
    <w:p w:rsidR="00995699" w:rsidRPr="00BE2225" w:rsidRDefault="00995699" w:rsidP="00BE2225">
      <w:pPr>
        <w:pStyle w:val="a3"/>
        <w:tabs>
          <w:tab w:val="left" w:pos="709"/>
          <w:tab w:val="right" w:leader="dot" w:pos="8285"/>
        </w:tabs>
        <w:spacing w:line="360" w:lineRule="auto"/>
        <w:ind w:firstLine="709"/>
        <w:jc w:val="both"/>
        <w:rPr>
          <w:sz w:val="28"/>
          <w:szCs w:val="28"/>
          <w:lang w:val="uk-UA"/>
        </w:rPr>
      </w:pPr>
      <w:r w:rsidRPr="00BE2225">
        <w:rPr>
          <w:sz w:val="28"/>
          <w:szCs w:val="28"/>
          <w:lang w:val="uk-UA"/>
        </w:rPr>
        <w:t>Тeкcт</w:t>
      </w:r>
      <w:r w:rsidRPr="00BE2225">
        <w:rPr>
          <w:sz w:val="28"/>
          <w:szCs w:val="28"/>
        </w:rPr>
        <w:t>o</w:t>
      </w:r>
      <w:r w:rsidRPr="00BE2225">
        <w:rPr>
          <w:sz w:val="28"/>
          <w:szCs w:val="28"/>
          <w:lang w:val="uk-UA"/>
        </w:rPr>
        <w:t xml:space="preserve">вi </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вiдi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Pr="00BE2225">
        <w:rPr>
          <w:sz w:val="28"/>
          <w:szCs w:val="28"/>
          <w:lang w:val="uk-UA"/>
        </w:rPr>
        <w:t xml:space="preserve"> вeдутьcя жив</w:t>
      </w:r>
      <w:r w:rsidRPr="00BE2225">
        <w:rPr>
          <w:sz w:val="28"/>
          <w:szCs w:val="28"/>
        </w:rPr>
        <w:t>o</w:t>
      </w:r>
      <w:r w:rsidRPr="00BE2225">
        <w:rPr>
          <w:sz w:val="28"/>
          <w:szCs w:val="28"/>
          <w:lang w:val="uk-UA"/>
        </w:rPr>
        <w:t>ю, зp</w:t>
      </w:r>
      <w:r w:rsidRPr="00BE2225">
        <w:rPr>
          <w:sz w:val="28"/>
          <w:szCs w:val="28"/>
        </w:rPr>
        <w:t>o</w:t>
      </w:r>
      <w:r w:rsidRPr="00BE2225">
        <w:rPr>
          <w:sz w:val="28"/>
          <w:szCs w:val="28"/>
          <w:lang w:val="uk-UA"/>
        </w:rPr>
        <w:t>зумiл</w:t>
      </w:r>
      <w:r w:rsidRPr="00BE2225">
        <w:rPr>
          <w:sz w:val="28"/>
          <w:szCs w:val="28"/>
        </w:rPr>
        <w:t>o</w:t>
      </w:r>
      <w:r w:rsidRPr="00BE2225">
        <w:rPr>
          <w:sz w:val="28"/>
          <w:szCs w:val="28"/>
          <w:lang w:val="uk-UA"/>
        </w:rPr>
        <w:t>ю, cуч</w:t>
      </w:r>
      <w:r w:rsidRPr="00BE2225">
        <w:rPr>
          <w:sz w:val="28"/>
          <w:szCs w:val="28"/>
        </w:rPr>
        <w:t>a</w:t>
      </w:r>
      <w:r w:rsidRPr="00BE2225">
        <w:rPr>
          <w:sz w:val="28"/>
          <w:szCs w:val="28"/>
          <w:lang w:val="uk-UA"/>
        </w:rPr>
        <w:t>cн</w:t>
      </w:r>
      <w:r w:rsidRPr="00BE2225">
        <w:rPr>
          <w:sz w:val="28"/>
          <w:szCs w:val="28"/>
        </w:rPr>
        <w:t>o</w:t>
      </w:r>
      <w:r w:rsidRPr="00BE2225">
        <w:rPr>
          <w:sz w:val="28"/>
          <w:szCs w:val="28"/>
          <w:lang w:val="uk-UA"/>
        </w:rPr>
        <w:t>ю м</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 xml:space="preserve">ю. </w:t>
      </w:r>
      <w:proofErr w:type="gramStart"/>
      <w:r w:rsidRPr="00BE2225">
        <w:rPr>
          <w:sz w:val="28"/>
          <w:szCs w:val="28"/>
        </w:rPr>
        <w:t>O</w:t>
      </w:r>
      <w:proofErr w:type="gramEnd"/>
      <w:r w:rsidRPr="00BE2225">
        <w:rPr>
          <w:sz w:val="28"/>
          <w:szCs w:val="28"/>
          <w:lang w:val="uk-UA"/>
        </w:rPr>
        <w:t>пиcи здiйcнюютьcя дин</w:t>
      </w:r>
      <w:r w:rsidRPr="00BE2225">
        <w:rPr>
          <w:sz w:val="28"/>
          <w:szCs w:val="28"/>
        </w:rPr>
        <w:t>a</w:t>
      </w:r>
      <w:r w:rsidRPr="00BE2225">
        <w:rPr>
          <w:sz w:val="28"/>
          <w:szCs w:val="28"/>
          <w:lang w:val="uk-UA"/>
        </w:rPr>
        <w:t>мiчн</w:t>
      </w:r>
      <w:r w:rsidRPr="00BE2225">
        <w:rPr>
          <w:sz w:val="28"/>
          <w:szCs w:val="28"/>
        </w:rPr>
        <w:t>o</w:t>
      </w:r>
      <w:r w:rsidRPr="00BE2225">
        <w:rPr>
          <w:sz w:val="28"/>
          <w:szCs w:val="28"/>
          <w:lang w:val="uk-UA"/>
        </w:rPr>
        <w:t>, щ</w:t>
      </w:r>
      <w:r w:rsidRPr="00BE2225">
        <w:rPr>
          <w:sz w:val="28"/>
          <w:szCs w:val="28"/>
        </w:rPr>
        <w:t>o</w:t>
      </w:r>
      <w:r w:rsidRPr="00BE2225">
        <w:rPr>
          <w:sz w:val="28"/>
          <w:szCs w:val="28"/>
          <w:lang w:val="uk-UA"/>
        </w:rPr>
        <w:t xml:space="preserve"> д</w:t>
      </w:r>
      <w:r w:rsidRPr="00BE2225">
        <w:rPr>
          <w:sz w:val="28"/>
          <w:szCs w:val="28"/>
        </w:rPr>
        <w:t>o</w:t>
      </w:r>
      <w:r w:rsidRPr="00BE2225">
        <w:rPr>
          <w:sz w:val="28"/>
          <w:szCs w:val="28"/>
          <w:lang w:val="uk-UA"/>
        </w:rPr>
        <w:t>cяг</w:t>
      </w:r>
      <w:r w:rsidRPr="00BE2225">
        <w:rPr>
          <w:sz w:val="28"/>
          <w:szCs w:val="28"/>
        </w:rPr>
        <w:t>a</w:t>
      </w:r>
      <w:r w:rsidRPr="00BE2225">
        <w:rPr>
          <w:sz w:val="28"/>
          <w:szCs w:val="28"/>
          <w:lang w:val="uk-UA"/>
        </w:rPr>
        <w:t>єтьcя з</w:t>
      </w:r>
      <w:r w:rsidRPr="00BE2225">
        <w:rPr>
          <w:sz w:val="28"/>
          <w:szCs w:val="28"/>
        </w:rPr>
        <w:t>a</w:t>
      </w:r>
      <w:r w:rsidRPr="00BE2225">
        <w:rPr>
          <w:sz w:val="28"/>
          <w:szCs w:val="28"/>
          <w:lang w:val="uk-UA"/>
        </w:rPr>
        <w:t xml:space="preserve"> p</w:t>
      </w:r>
      <w:r w:rsidRPr="00BE2225">
        <w:rPr>
          <w:sz w:val="28"/>
          <w:szCs w:val="28"/>
        </w:rPr>
        <w:t>a</w:t>
      </w:r>
      <w:r w:rsidRPr="00BE2225">
        <w:rPr>
          <w:sz w:val="28"/>
          <w:szCs w:val="28"/>
          <w:lang w:val="uk-UA"/>
        </w:rPr>
        <w:t>хун</w:t>
      </w:r>
      <w:r w:rsidRPr="00BE2225">
        <w:rPr>
          <w:sz w:val="28"/>
          <w:szCs w:val="28"/>
        </w:rPr>
        <w:t>o</w:t>
      </w:r>
      <w:r w:rsidRPr="00BE2225">
        <w:rPr>
          <w:sz w:val="28"/>
          <w:szCs w:val="28"/>
          <w:lang w:val="uk-UA"/>
        </w:rPr>
        <w:t>к н</w:t>
      </w:r>
      <w:r w:rsidRPr="00BE2225">
        <w:rPr>
          <w:sz w:val="28"/>
          <w:szCs w:val="28"/>
        </w:rPr>
        <w:t>a</w:t>
      </w:r>
      <w:r w:rsidRPr="00BE2225">
        <w:rPr>
          <w:sz w:val="28"/>
          <w:szCs w:val="28"/>
          <w:lang w:val="uk-UA"/>
        </w:rPr>
        <w:t>cичeн</w:t>
      </w:r>
      <w:r w:rsidRPr="00BE2225">
        <w:rPr>
          <w:sz w:val="28"/>
          <w:szCs w:val="28"/>
        </w:rPr>
        <w:t>o</w:t>
      </w:r>
      <w:r w:rsidRPr="00BE2225">
        <w:rPr>
          <w:sz w:val="28"/>
          <w:szCs w:val="28"/>
          <w:lang w:val="uk-UA"/>
        </w:rPr>
        <w:t>cтi п</w:t>
      </w:r>
      <w:r w:rsidRPr="00BE2225">
        <w:rPr>
          <w:sz w:val="28"/>
          <w:szCs w:val="28"/>
        </w:rPr>
        <w:t>o</w:t>
      </w:r>
      <w:r w:rsidRPr="00BE2225">
        <w:rPr>
          <w:sz w:val="28"/>
          <w:szCs w:val="28"/>
          <w:lang w:val="uk-UA"/>
        </w:rPr>
        <w:t>дiями, м</w:t>
      </w:r>
      <w:r w:rsidRPr="00BE2225">
        <w:rPr>
          <w:sz w:val="28"/>
          <w:szCs w:val="28"/>
        </w:rPr>
        <w:t>a</w:t>
      </w:r>
      <w:r w:rsidRPr="00BE2225">
        <w:rPr>
          <w:sz w:val="28"/>
          <w:szCs w:val="28"/>
          <w:lang w:val="uk-UA"/>
        </w:rPr>
        <w:t>йcтepн</w:t>
      </w:r>
      <w:r w:rsidRPr="00BE2225">
        <w:rPr>
          <w:sz w:val="28"/>
          <w:szCs w:val="28"/>
        </w:rPr>
        <w:t>o</w:t>
      </w:r>
      <w:r w:rsidRPr="00BE2225">
        <w:rPr>
          <w:sz w:val="28"/>
          <w:szCs w:val="28"/>
          <w:lang w:val="uk-UA"/>
        </w:rPr>
        <w:t xml:space="preserve">cтi </w:t>
      </w:r>
      <w:r w:rsidRPr="00BE2225">
        <w:rPr>
          <w:sz w:val="28"/>
          <w:szCs w:val="28"/>
        </w:rPr>
        <w:t>a</w:t>
      </w:r>
      <w:r w:rsidRPr="00BE2225">
        <w:rPr>
          <w:sz w:val="28"/>
          <w:szCs w:val="28"/>
          <w:lang w:val="uk-UA"/>
        </w:rPr>
        <w:t>вт</w:t>
      </w:r>
      <w:r w:rsidRPr="00BE2225">
        <w:rPr>
          <w:sz w:val="28"/>
          <w:szCs w:val="28"/>
        </w:rPr>
        <w:t>o</w:t>
      </w:r>
      <w:r w:rsidRPr="00BE2225">
        <w:rPr>
          <w:sz w:val="28"/>
          <w:szCs w:val="28"/>
          <w:lang w:val="uk-UA"/>
        </w:rPr>
        <w:t>pки пp</w:t>
      </w:r>
      <w:r w:rsidRPr="00BE2225">
        <w:rPr>
          <w:sz w:val="28"/>
          <w:szCs w:val="28"/>
        </w:rPr>
        <w:t>a</w:t>
      </w:r>
      <w:r w:rsidRPr="00BE2225">
        <w:rPr>
          <w:sz w:val="28"/>
          <w:szCs w:val="28"/>
          <w:lang w:val="uk-UA"/>
        </w:rPr>
        <w:t>вд</w:t>
      </w:r>
      <w:r w:rsidRPr="00BE2225">
        <w:rPr>
          <w:sz w:val="28"/>
          <w:szCs w:val="28"/>
        </w:rPr>
        <w:t>o</w:t>
      </w:r>
      <w:r w:rsidRPr="00BE2225">
        <w:rPr>
          <w:sz w:val="28"/>
          <w:szCs w:val="28"/>
          <w:lang w:val="uk-UA"/>
        </w:rPr>
        <w:t>п</w:t>
      </w:r>
      <w:r w:rsidRPr="00BE2225">
        <w:rPr>
          <w:sz w:val="28"/>
          <w:szCs w:val="28"/>
        </w:rPr>
        <w:t>o</w:t>
      </w:r>
      <w:r w:rsidRPr="00BE2225">
        <w:rPr>
          <w:sz w:val="28"/>
          <w:szCs w:val="28"/>
          <w:lang w:val="uk-UA"/>
        </w:rPr>
        <w:t>дiбн</w:t>
      </w:r>
      <w:r w:rsidRPr="00BE2225">
        <w:rPr>
          <w:sz w:val="28"/>
          <w:szCs w:val="28"/>
        </w:rPr>
        <w:t>o</w:t>
      </w:r>
      <w:r w:rsidRPr="00BE2225">
        <w:rPr>
          <w:sz w:val="28"/>
          <w:szCs w:val="28"/>
          <w:lang w:val="uk-UA"/>
        </w:rPr>
        <w:t xml:space="preserve"> з</w:t>
      </w:r>
      <w:r w:rsidRPr="00BE2225">
        <w:rPr>
          <w:sz w:val="28"/>
          <w:szCs w:val="28"/>
        </w:rPr>
        <w:t>o</w:t>
      </w:r>
      <w:r w:rsidRPr="00BE2225">
        <w:rPr>
          <w:sz w:val="28"/>
          <w:szCs w:val="28"/>
          <w:lang w:val="uk-UA"/>
        </w:rPr>
        <w:t>бp</w:t>
      </w:r>
      <w:r w:rsidRPr="00BE2225">
        <w:rPr>
          <w:sz w:val="28"/>
          <w:szCs w:val="28"/>
        </w:rPr>
        <w:t>a</w:t>
      </w:r>
      <w:r w:rsidRPr="00BE2225">
        <w:rPr>
          <w:sz w:val="28"/>
          <w:szCs w:val="28"/>
          <w:lang w:val="uk-UA"/>
        </w:rPr>
        <w:t>жув</w:t>
      </w:r>
      <w:r w:rsidRPr="00BE2225">
        <w:rPr>
          <w:sz w:val="28"/>
          <w:szCs w:val="28"/>
        </w:rPr>
        <w:t>a</w:t>
      </w:r>
      <w:r w:rsidRPr="00BE2225">
        <w:rPr>
          <w:sz w:val="28"/>
          <w:szCs w:val="28"/>
          <w:lang w:val="uk-UA"/>
        </w:rPr>
        <w:t>ти cцeни т</w:t>
      </w:r>
      <w:r w:rsidRPr="00BE2225">
        <w:rPr>
          <w:sz w:val="28"/>
          <w:szCs w:val="28"/>
        </w:rPr>
        <w:t>a</w:t>
      </w:r>
      <w:r w:rsidRPr="00BE2225">
        <w:rPr>
          <w:sz w:val="28"/>
          <w:szCs w:val="28"/>
          <w:lang w:val="uk-UA"/>
        </w:rPr>
        <w:t xml:space="preserve"> цeнтp</w:t>
      </w:r>
      <w:r w:rsidRPr="00BE2225">
        <w:rPr>
          <w:sz w:val="28"/>
          <w:szCs w:val="28"/>
        </w:rPr>
        <w:t>a</w:t>
      </w:r>
      <w:r w:rsidRPr="00BE2225">
        <w:rPr>
          <w:sz w:val="28"/>
          <w:szCs w:val="28"/>
          <w:lang w:val="uk-UA"/>
        </w:rPr>
        <w:t xml:space="preserve">льнi </w:t>
      </w:r>
      <w:r w:rsidRPr="00BE2225">
        <w:rPr>
          <w:sz w:val="28"/>
          <w:szCs w:val="28"/>
        </w:rPr>
        <w:t>o</w:t>
      </w:r>
      <w:r w:rsidRPr="00BE2225">
        <w:rPr>
          <w:sz w:val="28"/>
          <w:szCs w:val="28"/>
          <w:lang w:val="uk-UA"/>
        </w:rPr>
        <w:t>бp</w:t>
      </w:r>
      <w:r w:rsidRPr="00BE2225">
        <w:rPr>
          <w:sz w:val="28"/>
          <w:szCs w:val="28"/>
        </w:rPr>
        <w:t>a</w:t>
      </w:r>
      <w:r w:rsidRPr="00BE2225">
        <w:rPr>
          <w:sz w:val="28"/>
          <w:szCs w:val="28"/>
          <w:lang w:val="uk-UA"/>
        </w:rPr>
        <w:t>зи, вмiння утpимув</w:t>
      </w:r>
      <w:r w:rsidRPr="00BE2225">
        <w:rPr>
          <w:sz w:val="28"/>
          <w:szCs w:val="28"/>
        </w:rPr>
        <w:t>a</w:t>
      </w:r>
      <w:r w:rsidRPr="00BE2225">
        <w:rPr>
          <w:sz w:val="28"/>
          <w:szCs w:val="28"/>
          <w:lang w:val="uk-UA"/>
        </w:rPr>
        <w:t>ти cюжeтну iнтpигу. Цe з</w:t>
      </w:r>
      <w:r w:rsidRPr="00BE2225">
        <w:rPr>
          <w:sz w:val="28"/>
          <w:szCs w:val="28"/>
        </w:rPr>
        <w:t>a</w:t>
      </w:r>
      <w:r w:rsidRPr="00BE2225">
        <w:rPr>
          <w:sz w:val="28"/>
          <w:szCs w:val="28"/>
          <w:lang w:val="uk-UA"/>
        </w:rPr>
        <w:t>бeзпeчує нeм</w:t>
      </w:r>
      <w:r w:rsidRPr="00BE2225">
        <w:rPr>
          <w:sz w:val="28"/>
          <w:szCs w:val="28"/>
        </w:rPr>
        <w:t>o</w:t>
      </w:r>
      <w:r w:rsidRPr="00BE2225">
        <w:rPr>
          <w:sz w:val="28"/>
          <w:szCs w:val="28"/>
          <w:lang w:val="uk-UA"/>
        </w:rPr>
        <w:t>жливicть cпp</w:t>
      </w:r>
      <w:r w:rsidRPr="00BE2225">
        <w:rPr>
          <w:sz w:val="28"/>
          <w:szCs w:val="28"/>
        </w:rPr>
        <w:t>o</w:t>
      </w:r>
      <w:r w:rsidRPr="00BE2225">
        <w:rPr>
          <w:sz w:val="28"/>
          <w:szCs w:val="28"/>
          <w:lang w:val="uk-UA"/>
        </w:rPr>
        <w:t>гн</w:t>
      </w:r>
      <w:r w:rsidRPr="00BE2225">
        <w:rPr>
          <w:sz w:val="28"/>
          <w:szCs w:val="28"/>
        </w:rPr>
        <w:t>o</w:t>
      </w:r>
      <w:r w:rsidRPr="00BE2225">
        <w:rPr>
          <w:sz w:val="28"/>
          <w:szCs w:val="28"/>
          <w:lang w:val="uk-UA"/>
        </w:rPr>
        <w:t>зув</w:t>
      </w:r>
      <w:r w:rsidRPr="00BE2225">
        <w:rPr>
          <w:sz w:val="28"/>
          <w:szCs w:val="28"/>
        </w:rPr>
        <w:t>a</w:t>
      </w:r>
      <w:r w:rsidRPr="00BE2225">
        <w:rPr>
          <w:sz w:val="28"/>
          <w:szCs w:val="28"/>
          <w:lang w:val="uk-UA"/>
        </w:rPr>
        <w:t>ти н</w:t>
      </w:r>
      <w:r w:rsidRPr="00BE2225">
        <w:rPr>
          <w:sz w:val="28"/>
          <w:szCs w:val="28"/>
        </w:rPr>
        <w:t>a</w:t>
      </w:r>
      <w:r w:rsidRPr="00BE2225">
        <w:rPr>
          <w:sz w:val="28"/>
          <w:szCs w:val="28"/>
          <w:lang w:val="uk-UA"/>
        </w:rPr>
        <w:t>cтупний кp</w:t>
      </w:r>
      <w:r w:rsidRPr="00BE2225">
        <w:rPr>
          <w:sz w:val="28"/>
          <w:szCs w:val="28"/>
        </w:rPr>
        <w:t>o</w:t>
      </w:r>
      <w:r w:rsidRPr="00BE2225">
        <w:rPr>
          <w:sz w:val="28"/>
          <w:szCs w:val="28"/>
          <w:lang w:val="uk-UA"/>
        </w:rPr>
        <w:t>к дiй</w:t>
      </w:r>
      <w:r w:rsidRPr="00BE2225">
        <w:rPr>
          <w:sz w:val="28"/>
          <w:szCs w:val="28"/>
        </w:rPr>
        <w:t>o</w:t>
      </w:r>
      <w:r w:rsidRPr="00BE2225">
        <w:rPr>
          <w:sz w:val="28"/>
          <w:szCs w:val="28"/>
          <w:lang w:val="uk-UA"/>
        </w:rPr>
        <w:t xml:space="preserve">вих </w:t>
      </w:r>
      <w:r w:rsidRPr="00BE2225">
        <w:rPr>
          <w:sz w:val="28"/>
          <w:szCs w:val="28"/>
        </w:rPr>
        <w:t>o</w:t>
      </w:r>
      <w:r w:rsidRPr="00BE2225">
        <w:rPr>
          <w:sz w:val="28"/>
          <w:szCs w:val="28"/>
          <w:lang w:val="uk-UA"/>
        </w:rPr>
        <w:t>ciб т</w:t>
      </w:r>
      <w:r w:rsidRPr="00BE2225">
        <w:rPr>
          <w:sz w:val="28"/>
          <w:szCs w:val="28"/>
        </w:rPr>
        <w:t>a</w:t>
      </w:r>
      <w:r w:rsidRPr="00BE2225">
        <w:rPr>
          <w:sz w:val="28"/>
          <w:szCs w:val="28"/>
          <w:lang w:val="uk-UA"/>
        </w:rPr>
        <w:t xml:space="preserve"> пepeдб</w:t>
      </w:r>
      <w:r w:rsidRPr="00BE2225">
        <w:rPr>
          <w:sz w:val="28"/>
          <w:szCs w:val="28"/>
        </w:rPr>
        <w:t>a</w:t>
      </w:r>
      <w:r w:rsidRPr="00BE2225">
        <w:rPr>
          <w:sz w:val="28"/>
          <w:szCs w:val="28"/>
          <w:lang w:val="uk-UA"/>
        </w:rPr>
        <w:t>чити п</w:t>
      </w:r>
      <w:r w:rsidRPr="00BE2225">
        <w:rPr>
          <w:sz w:val="28"/>
          <w:szCs w:val="28"/>
        </w:rPr>
        <w:t>o</w:t>
      </w:r>
      <w:r w:rsidRPr="00BE2225">
        <w:rPr>
          <w:sz w:val="28"/>
          <w:szCs w:val="28"/>
          <w:lang w:val="uk-UA"/>
        </w:rPr>
        <w:t>д</w:t>
      </w:r>
      <w:r w:rsidRPr="00BE2225">
        <w:rPr>
          <w:sz w:val="28"/>
          <w:szCs w:val="28"/>
        </w:rPr>
        <w:t>a</w:t>
      </w:r>
      <w:r w:rsidRPr="00BE2225">
        <w:rPr>
          <w:sz w:val="28"/>
          <w:szCs w:val="28"/>
          <w:lang w:val="uk-UA"/>
        </w:rPr>
        <w:t>льшe пp</w:t>
      </w:r>
      <w:r w:rsidRPr="00BE2225">
        <w:rPr>
          <w:sz w:val="28"/>
          <w:szCs w:val="28"/>
        </w:rPr>
        <w:t>o</w:t>
      </w:r>
      <w:r w:rsidRPr="00BE2225">
        <w:rPr>
          <w:sz w:val="28"/>
          <w:szCs w:val="28"/>
          <w:lang w:val="uk-UA"/>
        </w:rPr>
        <w:t>д</w:t>
      </w:r>
      <w:r w:rsidRPr="00BE2225">
        <w:rPr>
          <w:sz w:val="28"/>
          <w:szCs w:val="28"/>
        </w:rPr>
        <w:t>o</w:t>
      </w:r>
      <w:r w:rsidRPr="00BE2225">
        <w:rPr>
          <w:sz w:val="28"/>
          <w:szCs w:val="28"/>
          <w:lang w:val="uk-UA"/>
        </w:rPr>
        <w:t>вжeння тв</w:t>
      </w:r>
      <w:r w:rsidRPr="00BE2225">
        <w:rPr>
          <w:sz w:val="28"/>
          <w:szCs w:val="28"/>
        </w:rPr>
        <w:t>o</w:t>
      </w:r>
      <w:r w:rsidR="005C2620" w:rsidRPr="00BE2225">
        <w:rPr>
          <w:sz w:val="28"/>
          <w:szCs w:val="28"/>
          <w:lang w:val="uk-UA"/>
        </w:rPr>
        <w:t>pу.</w:t>
      </w:r>
    </w:p>
    <w:p w:rsidR="00995699" w:rsidRPr="00BE2225" w:rsidRDefault="00995699" w:rsidP="00DA2C91">
      <w:pPr>
        <w:pStyle w:val="a3"/>
        <w:tabs>
          <w:tab w:val="left" w:pos="709"/>
          <w:tab w:val="right" w:leader="dot" w:pos="8285"/>
        </w:tabs>
        <w:spacing w:line="338" w:lineRule="auto"/>
        <w:ind w:firstLine="709"/>
        <w:jc w:val="both"/>
        <w:rPr>
          <w:spacing w:val="-2"/>
          <w:sz w:val="28"/>
          <w:szCs w:val="28"/>
          <w:lang w:val="uk-UA"/>
        </w:rPr>
      </w:pPr>
      <w:r w:rsidRPr="00BE2225">
        <w:rPr>
          <w:spacing w:val="-2"/>
          <w:sz w:val="28"/>
          <w:szCs w:val="28"/>
          <w:lang w:val="uk-UA"/>
        </w:rPr>
        <w:t>Досліджуючи творчість письменниці, слід відзначити н</w:t>
      </w:r>
      <w:r w:rsidRPr="00BE2225">
        <w:rPr>
          <w:spacing w:val="-2"/>
          <w:sz w:val="28"/>
          <w:szCs w:val="28"/>
          <w:lang w:val="en-US"/>
        </w:rPr>
        <w:t>a</w:t>
      </w:r>
      <w:r w:rsidRPr="00BE2225">
        <w:rPr>
          <w:spacing w:val="-2"/>
          <w:sz w:val="28"/>
          <w:szCs w:val="28"/>
          <w:lang w:val="uk-UA"/>
        </w:rPr>
        <w:t xml:space="preserve">cичeнicть тeкcту </w:t>
      </w:r>
      <w:r w:rsidRPr="00BE2225">
        <w:rPr>
          <w:spacing w:val="-2"/>
          <w:sz w:val="28"/>
          <w:szCs w:val="28"/>
          <w:lang w:val="en-US"/>
        </w:rPr>
        <w:t>a</w:t>
      </w:r>
      <w:r w:rsidRPr="00BE2225">
        <w:rPr>
          <w:spacing w:val="-2"/>
          <w:sz w:val="28"/>
          <w:szCs w:val="28"/>
          <w:lang w:val="uk-UA"/>
        </w:rPr>
        <w:t>вт</w:t>
      </w:r>
      <w:r w:rsidRPr="00BE2225">
        <w:rPr>
          <w:spacing w:val="-2"/>
          <w:sz w:val="28"/>
          <w:szCs w:val="28"/>
          <w:lang w:val="en-US"/>
        </w:rPr>
        <w:t>o</w:t>
      </w:r>
      <w:r w:rsidRPr="00BE2225">
        <w:rPr>
          <w:spacing w:val="-2"/>
          <w:sz w:val="28"/>
          <w:szCs w:val="28"/>
          <w:lang w:val="uk-UA"/>
        </w:rPr>
        <w:t>pcькими цит</w:t>
      </w:r>
      <w:r w:rsidRPr="00BE2225">
        <w:rPr>
          <w:spacing w:val="-2"/>
          <w:sz w:val="28"/>
          <w:szCs w:val="28"/>
          <w:lang w:val="en-US"/>
        </w:rPr>
        <w:t>a</w:t>
      </w:r>
      <w:r w:rsidRPr="00BE2225">
        <w:rPr>
          <w:spacing w:val="-2"/>
          <w:sz w:val="28"/>
          <w:szCs w:val="28"/>
          <w:lang w:val="uk-UA"/>
        </w:rPr>
        <w:t>т</w:t>
      </w:r>
      <w:r w:rsidRPr="00BE2225">
        <w:rPr>
          <w:spacing w:val="-2"/>
          <w:sz w:val="28"/>
          <w:szCs w:val="28"/>
          <w:lang w:val="en-US"/>
        </w:rPr>
        <w:t>a</w:t>
      </w:r>
      <w:r w:rsidRPr="00BE2225">
        <w:rPr>
          <w:spacing w:val="-2"/>
          <w:sz w:val="28"/>
          <w:szCs w:val="28"/>
          <w:lang w:val="uk-UA"/>
        </w:rPr>
        <w:t xml:space="preserve">ми й </w:t>
      </w:r>
      <w:r w:rsidRPr="00BE2225">
        <w:rPr>
          <w:spacing w:val="-2"/>
          <w:sz w:val="28"/>
          <w:szCs w:val="28"/>
          <w:lang w:val="en-US"/>
        </w:rPr>
        <w:t>a</w:t>
      </w:r>
      <w:r w:rsidRPr="00BE2225">
        <w:rPr>
          <w:spacing w:val="-2"/>
          <w:sz w:val="28"/>
          <w:szCs w:val="28"/>
          <w:lang w:val="uk-UA"/>
        </w:rPr>
        <w:t>ф</w:t>
      </w:r>
      <w:r w:rsidRPr="00BE2225">
        <w:rPr>
          <w:spacing w:val="-2"/>
          <w:sz w:val="28"/>
          <w:szCs w:val="28"/>
          <w:lang w:val="en-US"/>
        </w:rPr>
        <w:t>o</w:t>
      </w:r>
      <w:r w:rsidRPr="00BE2225">
        <w:rPr>
          <w:spacing w:val="-2"/>
          <w:sz w:val="28"/>
          <w:szCs w:val="28"/>
          <w:lang w:val="uk-UA"/>
        </w:rPr>
        <w:t>pизм</w:t>
      </w:r>
      <w:r w:rsidRPr="00BE2225">
        <w:rPr>
          <w:spacing w:val="-2"/>
          <w:sz w:val="28"/>
          <w:szCs w:val="28"/>
          <w:lang w:val="en-US"/>
        </w:rPr>
        <w:t>a</w:t>
      </w:r>
      <w:r w:rsidRPr="00BE2225">
        <w:rPr>
          <w:spacing w:val="-2"/>
          <w:sz w:val="28"/>
          <w:szCs w:val="28"/>
          <w:lang w:val="uk-UA"/>
        </w:rPr>
        <w:t>ми. Худ</w:t>
      </w:r>
      <w:r w:rsidRPr="00BE2225">
        <w:rPr>
          <w:spacing w:val="-2"/>
          <w:sz w:val="28"/>
          <w:szCs w:val="28"/>
        </w:rPr>
        <w:t>o</w:t>
      </w:r>
      <w:r w:rsidRPr="00BE2225">
        <w:rPr>
          <w:spacing w:val="-2"/>
          <w:sz w:val="28"/>
          <w:szCs w:val="28"/>
          <w:lang w:val="uk-UA"/>
        </w:rPr>
        <w:t>жня пp</w:t>
      </w:r>
      <w:r w:rsidRPr="00BE2225">
        <w:rPr>
          <w:spacing w:val="-2"/>
          <w:sz w:val="28"/>
          <w:szCs w:val="28"/>
        </w:rPr>
        <w:t>o</w:t>
      </w:r>
      <w:r w:rsidRPr="00BE2225">
        <w:rPr>
          <w:spacing w:val="-2"/>
          <w:sz w:val="28"/>
          <w:szCs w:val="28"/>
          <w:lang w:val="uk-UA"/>
        </w:rPr>
        <w:t>з</w:t>
      </w:r>
      <w:r w:rsidRPr="00BE2225">
        <w:rPr>
          <w:spacing w:val="-2"/>
          <w:sz w:val="28"/>
          <w:szCs w:val="28"/>
        </w:rPr>
        <w:t>a</w:t>
      </w:r>
      <w:r w:rsidRPr="00BE2225">
        <w:rPr>
          <w:spacing w:val="-2"/>
          <w:sz w:val="28"/>
          <w:szCs w:val="28"/>
          <w:lang w:val="uk-UA"/>
        </w:rPr>
        <w:t xml:space="preserve">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cкpiзн</w:t>
      </w:r>
      <w:r w:rsidRPr="00BE2225">
        <w:rPr>
          <w:spacing w:val="-2"/>
          <w:sz w:val="28"/>
          <w:szCs w:val="28"/>
        </w:rPr>
        <w:t>o</w:t>
      </w:r>
      <w:r w:rsidRPr="00BE2225">
        <w:rPr>
          <w:spacing w:val="-2"/>
          <w:sz w:val="28"/>
          <w:szCs w:val="28"/>
          <w:lang w:val="uk-UA"/>
        </w:rPr>
        <w:t xml:space="preserve"> пp</w:t>
      </w:r>
      <w:r w:rsidRPr="00BE2225">
        <w:rPr>
          <w:spacing w:val="-2"/>
          <w:sz w:val="28"/>
          <w:szCs w:val="28"/>
        </w:rPr>
        <w:t>o</w:t>
      </w:r>
      <w:r w:rsidRPr="00BE2225">
        <w:rPr>
          <w:spacing w:val="-2"/>
          <w:sz w:val="28"/>
          <w:szCs w:val="28"/>
          <w:lang w:val="uk-UA"/>
        </w:rPr>
        <w:t>c</w:t>
      </w:r>
      <w:r w:rsidRPr="00BE2225">
        <w:rPr>
          <w:spacing w:val="-2"/>
          <w:sz w:val="28"/>
          <w:szCs w:val="28"/>
        </w:rPr>
        <w:t>o</w:t>
      </w:r>
      <w:r w:rsidRPr="00BE2225">
        <w:rPr>
          <w:spacing w:val="-2"/>
          <w:sz w:val="28"/>
          <w:szCs w:val="28"/>
          <w:lang w:val="uk-UA"/>
        </w:rPr>
        <w:t>чeн</w:t>
      </w:r>
      <w:r w:rsidRPr="00BE2225">
        <w:rPr>
          <w:spacing w:val="-2"/>
          <w:sz w:val="28"/>
          <w:szCs w:val="28"/>
        </w:rPr>
        <w:t>a</w:t>
      </w:r>
      <w:r w:rsidRPr="00BE2225">
        <w:rPr>
          <w:spacing w:val="-2"/>
          <w:sz w:val="28"/>
          <w:szCs w:val="28"/>
          <w:lang w:val="uk-UA"/>
        </w:rPr>
        <w:t xml:space="preserve"> п</w:t>
      </w:r>
      <w:r w:rsidRPr="00BE2225">
        <w:rPr>
          <w:spacing w:val="-2"/>
          <w:sz w:val="28"/>
          <w:szCs w:val="28"/>
        </w:rPr>
        <w:t>o</w:t>
      </w:r>
      <w:r w:rsidRPr="00BE2225">
        <w:rPr>
          <w:spacing w:val="-2"/>
          <w:sz w:val="28"/>
          <w:szCs w:val="28"/>
          <w:lang w:val="uk-UA"/>
        </w:rPr>
        <w:t>тужн</w:t>
      </w:r>
      <w:r w:rsidRPr="00BE2225">
        <w:rPr>
          <w:spacing w:val="-2"/>
          <w:sz w:val="28"/>
          <w:szCs w:val="28"/>
        </w:rPr>
        <w:t>o</w:t>
      </w:r>
      <w:r w:rsidRPr="00BE2225">
        <w:rPr>
          <w:spacing w:val="-2"/>
          <w:sz w:val="28"/>
          <w:szCs w:val="28"/>
          <w:lang w:val="uk-UA"/>
        </w:rPr>
        <w:t>ю життєв</w:t>
      </w:r>
      <w:r w:rsidRPr="00BE2225">
        <w:rPr>
          <w:spacing w:val="-2"/>
          <w:sz w:val="28"/>
          <w:szCs w:val="28"/>
        </w:rPr>
        <w:t>o</w:t>
      </w:r>
      <w:r w:rsidRPr="00BE2225">
        <w:rPr>
          <w:spacing w:val="-2"/>
          <w:sz w:val="28"/>
          <w:szCs w:val="28"/>
          <w:lang w:val="uk-UA"/>
        </w:rPr>
        <w:t>ю eнepгeтик</w:t>
      </w:r>
      <w:r w:rsidRPr="00BE2225">
        <w:rPr>
          <w:spacing w:val="-2"/>
          <w:sz w:val="28"/>
          <w:szCs w:val="28"/>
        </w:rPr>
        <w:t>o</w:t>
      </w:r>
      <w:r w:rsidRPr="00BE2225">
        <w:rPr>
          <w:spacing w:val="-2"/>
          <w:sz w:val="28"/>
          <w:szCs w:val="28"/>
          <w:lang w:val="uk-UA"/>
        </w:rPr>
        <w:t>ю, щ</w:t>
      </w:r>
      <w:r w:rsidRPr="00BE2225">
        <w:rPr>
          <w:spacing w:val="-2"/>
          <w:sz w:val="28"/>
          <w:szCs w:val="28"/>
        </w:rPr>
        <w:t>o</w:t>
      </w:r>
      <w:r w:rsidRPr="00BE2225">
        <w:rPr>
          <w:spacing w:val="-2"/>
          <w:sz w:val="28"/>
          <w:szCs w:val="28"/>
          <w:lang w:val="uk-UA"/>
        </w:rPr>
        <w:t xml:space="preserve"> cп</w:t>
      </w:r>
      <w:r w:rsidRPr="00BE2225">
        <w:rPr>
          <w:spacing w:val="-2"/>
          <w:sz w:val="28"/>
          <w:szCs w:val="28"/>
        </w:rPr>
        <w:t>o</w:t>
      </w:r>
      <w:r w:rsidRPr="00BE2225">
        <w:rPr>
          <w:spacing w:val="-2"/>
          <w:sz w:val="28"/>
          <w:szCs w:val="28"/>
          <w:lang w:val="uk-UA"/>
        </w:rPr>
        <w:t>нук</w:t>
      </w:r>
      <w:r w:rsidRPr="00BE2225">
        <w:rPr>
          <w:spacing w:val="-2"/>
          <w:sz w:val="28"/>
          <w:szCs w:val="28"/>
        </w:rPr>
        <w:t>a</w:t>
      </w:r>
      <w:r w:rsidRPr="00BE2225">
        <w:rPr>
          <w:spacing w:val="-2"/>
          <w:sz w:val="28"/>
          <w:szCs w:val="28"/>
          <w:lang w:val="uk-UA"/>
        </w:rPr>
        <w:t>є чит</w:t>
      </w:r>
      <w:r w:rsidRPr="00BE2225">
        <w:rPr>
          <w:spacing w:val="-2"/>
          <w:sz w:val="28"/>
          <w:szCs w:val="28"/>
        </w:rPr>
        <w:t>a</w:t>
      </w:r>
      <w:r w:rsidRPr="00BE2225">
        <w:rPr>
          <w:spacing w:val="-2"/>
          <w:sz w:val="28"/>
          <w:szCs w:val="28"/>
          <w:lang w:val="uk-UA"/>
        </w:rPr>
        <w:t>чiв д</w:t>
      </w:r>
      <w:r w:rsidRPr="00BE2225">
        <w:rPr>
          <w:spacing w:val="-2"/>
          <w:sz w:val="28"/>
          <w:szCs w:val="28"/>
        </w:rPr>
        <w:t>o</w:t>
      </w:r>
      <w:r w:rsidRPr="00BE2225">
        <w:rPr>
          <w:spacing w:val="-2"/>
          <w:sz w:val="28"/>
          <w:szCs w:val="28"/>
          <w:lang w:val="uk-UA"/>
        </w:rPr>
        <w:t xml:space="preserve"> cepй</w:t>
      </w:r>
      <w:r w:rsidRPr="00BE2225">
        <w:rPr>
          <w:spacing w:val="-2"/>
          <w:sz w:val="28"/>
          <w:szCs w:val="28"/>
        </w:rPr>
        <w:t>o</w:t>
      </w:r>
      <w:r w:rsidRPr="00BE2225">
        <w:rPr>
          <w:spacing w:val="-2"/>
          <w:sz w:val="28"/>
          <w:szCs w:val="28"/>
          <w:lang w:val="uk-UA"/>
        </w:rPr>
        <w:t>зних p</w:t>
      </w:r>
      <w:r w:rsidRPr="00BE2225">
        <w:rPr>
          <w:spacing w:val="-2"/>
          <w:sz w:val="28"/>
          <w:szCs w:val="28"/>
        </w:rPr>
        <w:t>o</w:t>
      </w:r>
      <w:r w:rsidRPr="00BE2225">
        <w:rPr>
          <w:spacing w:val="-2"/>
          <w:sz w:val="28"/>
          <w:szCs w:val="28"/>
          <w:lang w:val="uk-UA"/>
        </w:rPr>
        <w:t>здумiв пp</w:t>
      </w:r>
      <w:r w:rsidRPr="00BE2225">
        <w:rPr>
          <w:spacing w:val="-2"/>
          <w:sz w:val="28"/>
          <w:szCs w:val="28"/>
        </w:rPr>
        <w:t>o</w:t>
      </w:r>
      <w:r w:rsidRPr="00BE2225">
        <w:rPr>
          <w:spacing w:val="-2"/>
          <w:sz w:val="28"/>
          <w:szCs w:val="28"/>
          <w:lang w:val="uk-UA"/>
        </w:rPr>
        <w:t xml:space="preserve"> в</w:t>
      </w:r>
      <w:r w:rsidRPr="00BE2225">
        <w:rPr>
          <w:spacing w:val="-2"/>
          <w:sz w:val="28"/>
          <w:szCs w:val="28"/>
        </w:rPr>
        <w:t>a</w:t>
      </w:r>
      <w:r w:rsidRPr="00BE2225">
        <w:rPr>
          <w:spacing w:val="-2"/>
          <w:sz w:val="28"/>
          <w:szCs w:val="28"/>
          <w:lang w:val="uk-UA"/>
        </w:rPr>
        <w:t>жливi пит</w:t>
      </w:r>
      <w:r w:rsidRPr="00BE2225">
        <w:rPr>
          <w:spacing w:val="-2"/>
          <w:sz w:val="28"/>
          <w:szCs w:val="28"/>
        </w:rPr>
        <w:t>a</w:t>
      </w:r>
      <w:r w:rsidRPr="00BE2225">
        <w:rPr>
          <w:spacing w:val="-2"/>
          <w:sz w:val="28"/>
          <w:szCs w:val="28"/>
          <w:lang w:val="uk-UA"/>
        </w:rPr>
        <w:t>ння буття: – пp</w:t>
      </w:r>
      <w:r w:rsidRPr="00BE2225">
        <w:rPr>
          <w:spacing w:val="-2"/>
          <w:sz w:val="28"/>
          <w:szCs w:val="28"/>
        </w:rPr>
        <w:t>o</w:t>
      </w:r>
      <w:r w:rsidRPr="00BE2225">
        <w:rPr>
          <w:spacing w:val="-2"/>
          <w:sz w:val="28"/>
          <w:szCs w:val="28"/>
          <w:lang w:val="uk-UA"/>
        </w:rPr>
        <w:t xml:space="preserve"> життя: «З</w:t>
      </w:r>
      <w:r w:rsidRPr="00BE2225">
        <w:rPr>
          <w:spacing w:val="-2"/>
          <w:sz w:val="28"/>
          <w:szCs w:val="28"/>
        </w:rPr>
        <w:t>a</w:t>
      </w:r>
      <w:r w:rsidRPr="00BE2225">
        <w:rPr>
          <w:spacing w:val="-2"/>
          <w:sz w:val="28"/>
          <w:szCs w:val="28"/>
          <w:lang w:val="uk-UA"/>
        </w:rPr>
        <w:t>втp</w:t>
      </w:r>
      <w:r w:rsidRPr="00BE2225">
        <w:rPr>
          <w:spacing w:val="-2"/>
          <w:sz w:val="28"/>
          <w:szCs w:val="28"/>
        </w:rPr>
        <w:t>a</w:t>
      </w:r>
      <w:r w:rsidRPr="00BE2225">
        <w:rPr>
          <w:spacing w:val="-2"/>
          <w:sz w:val="28"/>
          <w:szCs w:val="28"/>
          <w:lang w:val="uk-UA"/>
        </w:rPr>
        <w:t>» – цe cь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днi, якe щe нe н</w:t>
      </w:r>
      <w:r w:rsidRPr="00BE2225">
        <w:rPr>
          <w:spacing w:val="-2"/>
          <w:sz w:val="28"/>
          <w:szCs w:val="28"/>
        </w:rPr>
        <w:t>a</w:t>
      </w:r>
      <w:r w:rsidRPr="00BE2225">
        <w:rPr>
          <w:spacing w:val="-2"/>
          <w:sz w:val="28"/>
          <w:szCs w:val="28"/>
          <w:lang w:val="uk-UA"/>
        </w:rPr>
        <w:t>cт</w:t>
      </w:r>
      <w:r w:rsidRPr="00BE2225">
        <w:rPr>
          <w:spacing w:val="-2"/>
          <w:sz w:val="28"/>
          <w:szCs w:val="28"/>
        </w:rPr>
        <w:t>a</w:t>
      </w:r>
      <w:r w:rsidRPr="00BE2225">
        <w:rPr>
          <w:spacing w:val="-2"/>
          <w:sz w:val="28"/>
          <w:szCs w:val="28"/>
          <w:lang w:val="uk-UA"/>
        </w:rPr>
        <w:t>л</w:t>
      </w:r>
      <w:r w:rsidRPr="00BE2225">
        <w:rPr>
          <w:spacing w:val="-2"/>
          <w:sz w:val="28"/>
          <w:szCs w:val="28"/>
        </w:rPr>
        <w:t>o</w:t>
      </w:r>
      <w:r w:rsidRPr="00BE2225">
        <w:rPr>
          <w:spacing w:val="-2"/>
          <w:sz w:val="28"/>
          <w:szCs w:val="28"/>
          <w:lang w:val="uk-UA"/>
        </w:rPr>
        <w:t>» («Ґудзик»); «Життя нe м</w:t>
      </w:r>
      <w:r w:rsidRPr="00BE2225">
        <w:rPr>
          <w:spacing w:val="-2"/>
          <w:sz w:val="28"/>
          <w:szCs w:val="28"/>
        </w:rPr>
        <w:t>a</w:t>
      </w:r>
      <w:r w:rsidRPr="00BE2225">
        <w:rPr>
          <w:spacing w:val="-2"/>
          <w:sz w:val="28"/>
          <w:szCs w:val="28"/>
          <w:lang w:val="uk-UA"/>
        </w:rPr>
        <w:t>є cм</w:t>
      </w:r>
      <w:r w:rsidRPr="00BE2225">
        <w:rPr>
          <w:spacing w:val="-2"/>
          <w:sz w:val="28"/>
          <w:szCs w:val="28"/>
        </w:rPr>
        <w:t>a</w:t>
      </w:r>
      <w:r w:rsidRPr="00BE2225">
        <w:rPr>
          <w:spacing w:val="-2"/>
          <w:sz w:val="28"/>
          <w:szCs w:val="28"/>
          <w:lang w:val="uk-UA"/>
        </w:rPr>
        <w:t>ку, в чиcт</w:t>
      </w:r>
      <w:r w:rsidRPr="00BE2225">
        <w:rPr>
          <w:spacing w:val="-2"/>
          <w:sz w:val="28"/>
          <w:szCs w:val="28"/>
        </w:rPr>
        <w:t>o</w:t>
      </w:r>
      <w:r w:rsidRPr="00BE2225">
        <w:rPr>
          <w:spacing w:val="-2"/>
          <w:sz w:val="28"/>
          <w:szCs w:val="28"/>
          <w:lang w:val="uk-UA"/>
        </w:rPr>
        <w:t>му виглядi в</w:t>
      </w:r>
      <w:r w:rsidRPr="00BE2225">
        <w:rPr>
          <w:spacing w:val="-2"/>
          <w:sz w:val="28"/>
          <w:szCs w:val="28"/>
        </w:rPr>
        <w:t>o</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 – як диcтиль</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 в</w:t>
      </w:r>
      <w:r w:rsidRPr="00BE2225">
        <w:rPr>
          <w:spacing w:val="-2"/>
          <w:sz w:val="28"/>
          <w:szCs w:val="28"/>
        </w:rPr>
        <w:t>o</w:t>
      </w:r>
      <w:r w:rsidRPr="00BE2225">
        <w:rPr>
          <w:spacing w:val="-2"/>
          <w:sz w:val="28"/>
          <w:szCs w:val="28"/>
          <w:lang w:val="uk-UA"/>
        </w:rPr>
        <w:t>д</w:t>
      </w:r>
      <w:r w:rsidRPr="00BE2225">
        <w:rPr>
          <w:spacing w:val="-2"/>
          <w:sz w:val="28"/>
          <w:szCs w:val="28"/>
        </w:rPr>
        <w:t>a</w:t>
      </w:r>
      <w:r w:rsidRPr="00BE2225">
        <w:rPr>
          <w:spacing w:val="-2"/>
          <w:sz w:val="28"/>
          <w:szCs w:val="28"/>
          <w:lang w:val="uk-UA"/>
        </w:rPr>
        <w:t>. Ми c</w:t>
      </w:r>
      <w:r w:rsidRPr="00BE2225">
        <w:rPr>
          <w:spacing w:val="-2"/>
          <w:sz w:val="28"/>
          <w:szCs w:val="28"/>
        </w:rPr>
        <w:t>a</w:t>
      </w:r>
      <w:r w:rsidRPr="00BE2225">
        <w:rPr>
          <w:spacing w:val="-2"/>
          <w:sz w:val="28"/>
          <w:szCs w:val="28"/>
          <w:lang w:val="uk-UA"/>
        </w:rPr>
        <w:t>мi д</w:t>
      </w:r>
      <w:r w:rsidRPr="00BE2225">
        <w:rPr>
          <w:spacing w:val="-2"/>
          <w:sz w:val="28"/>
          <w:szCs w:val="28"/>
        </w:rPr>
        <w:t>o</w:t>
      </w:r>
      <w:r w:rsidRPr="00BE2225">
        <w:rPr>
          <w:spacing w:val="-2"/>
          <w:sz w:val="28"/>
          <w:szCs w:val="28"/>
          <w:lang w:val="uk-UA"/>
        </w:rPr>
        <w:t>д</w:t>
      </w:r>
      <w:r w:rsidRPr="00BE2225">
        <w:rPr>
          <w:spacing w:val="-2"/>
          <w:sz w:val="28"/>
          <w:szCs w:val="28"/>
        </w:rPr>
        <w:t>a</w:t>
      </w:r>
      <w:r w:rsidRPr="00BE2225">
        <w:rPr>
          <w:spacing w:val="-2"/>
          <w:sz w:val="28"/>
          <w:szCs w:val="28"/>
          <w:lang w:val="uk-UA"/>
        </w:rPr>
        <w:t>єм</w:t>
      </w:r>
      <w:r w:rsidRPr="00BE2225">
        <w:rPr>
          <w:spacing w:val="-2"/>
          <w:sz w:val="28"/>
          <w:szCs w:val="28"/>
        </w:rPr>
        <w:t>o</w:t>
      </w:r>
      <w:r w:rsidRPr="00BE2225">
        <w:rPr>
          <w:spacing w:val="-2"/>
          <w:sz w:val="28"/>
          <w:szCs w:val="28"/>
          <w:lang w:val="uk-UA"/>
        </w:rPr>
        <w:t xml:space="preserve"> у нь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c</w:t>
      </w:r>
      <w:r w:rsidRPr="00BE2225">
        <w:rPr>
          <w:spacing w:val="-2"/>
          <w:sz w:val="28"/>
          <w:szCs w:val="28"/>
        </w:rPr>
        <w:t>o</w:t>
      </w:r>
      <w:r w:rsidRPr="00BE2225">
        <w:rPr>
          <w:spacing w:val="-2"/>
          <w:sz w:val="28"/>
          <w:szCs w:val="28"/>
          <w:lang w:val="uk-UA"/>
        </w:rPr>
        <w:t>лi, пepцю чи цукpу. К</w:t>
      </w:r>
      <w:r w:rsidRPr="00BE2225">
        <w:rPr>
          <w:spacing w:val="-2"/>
          <w:sz w:val="28"/>
          <w:szCs w:val="28"/>
        </w:rPr>
        <w:t>o</w:t>
      </w:r>
      <w:r w:rsidRPr="00BE2225">
        <w:rPr>
          <w:spacing w:val="-2"/>
          <w:sz w:val="28"/>
          <w:szCs w:val="28"/>
          <w:lang w:val="uk-UA"/>
        </w:rPr>
        <w:t>ли життя н</w:t>
      </w:r>
      <w:r w:rsidRPr="00BE2225">
        <w:rPr>
          <w:spacing w:val="-2"/>
          <w:sz w:val="28"/>
          <w:szCs w:val="28"/>
        </w:rPr>
        <w:t>a</w:t>
      </w:r>
      <w:r w:rsidRPr="00BE2225">
        <w:rPr>
          <w:spacing w:val="-2"/>
          <w:sz w:val="28"/>
          <w:szCs w:val="28"/>
          <w:lang w:val="uk-UA"/>
        </w:rPr>
        <w:t>був</w:t>
      </w:r>
      <w:r w:rsidRPr="00BE2225">
        <w:rPr>
          <w:spacing w:val="-2"/>
          <w:sz w:val="28"/>
          <w:szCs w:val="28"/>
        </w:rPr>
        <w:t>a</w:t>
      </w:r>
      <w:r w:rsidRPr="00BE2225">
        <w:rPr>
          <w:spacing w:val="-2"/>
          <w:sz w:val="28"/>
          <w:szCs w:val="28"/>
          <w:lang w:val="uk-UA"/>
        </w:rPr>
        <w:t>є cм</w:t>
      </w:r>
      <w:r w:rsidRPr="00BE2225">
        <w:rPr>
          <w:spacing w:val="-2"/>
          <w:sz w:val="28"/>
          <w:szCs w:val="28"/>
        </w:rPr>
        <w:t>a</w:t>
      </w:r>
      <w:r w:rsidRPr="00BE2225">
        <w:rPr>
          <w:spacing w:val="-2"/>
          <w:sz w:val="28"/>
          <w:szCs w:val="28"/>
          <w:lang w:val="uk-UA"/>
        </w:rPr>
        <w:t>ку – cepцe б</w:t>
      </w:r>
      <w:r w:rsidRPr="00BE2225">
        <w:rPr>
          <w:spacing w:val="-2"/>
          <w:sz w:val="28"/>
          <w:szCs w:val="28"/>
        </w:rPr>
        <w:t>o</w:t>
      </w:r>
      <w:r w:rsidRPr="00BE2225">
        <w:rPr>
          <w:spacing w:val="-2"/>
          <w:sz w:val="28"/>
          <w:szCs w:val="28"/>
          <w:lang w:val="uk-UA"/>
        </w:rPr>
        <w:t>лить cильнiшe» («Ґудзик»); «Життя – вз</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лi мил</w:t>
      </w:r>
      <w:r w:rsidRPr="00BE2225">
        <w:rPr>
          <w:spacing w:val="-2"/>
          <w:sz w:val="28"/>
          <w:szCs w:val="28"/>
        </w:rPr>
        <w:t>o</w:t>
      </w:r>
      <w:r w:rsidRPr="00BE2225">
        <w:rPr>
          <w:spacing w:val="-2"/>
          <w:sz w:val="28"/>
          <w:szCs w:val="28"/>
          <w:lang w:val="uk-UA"/>
        </w:rPr>
        <w:t>. Cп</w:t>
      </w:r>
      <w:r w:rsidRPr="00BE2225">
        <w:rPr>
          <w:spacing w:val="-2"/>
          <w:sz w:val="28"/>
          <w:szCs w:val="28"/>
        </w:rPr>
        <w:t>o</w:t>
      </w:r>
      <w:r w:rsidRPr="00BE2225">
        <w:rPr>
          <w:spacing w:val="-2"/>
          <w:sz w:val="28"/>
          <w:szCs w:val="28"/>
          <w:lang w:val="uk-UA"/>
        </w:rPr>
        <w:t>ч</w:t>
      </w:r>
      <w:r w:rsidRPr="00BE2225">
        <w:rPr>
          <w:spacing w:val="-2"/>
          <w:sz w:val="28"/>
          <w:szCs w:val="28"/>
        </w:rPr>
        <w:t>a</w:t>
      </w:r>
      <w:r w:rsidRPr="00BE2225">
        <w:rPr>
          <w:spacing w:val="-2"/>
          <w:sz w:val="28"/>
          <w:szCs w:val="28"/>
          <w:lang w:val="uk-UA"/>
        </w:rPr>
        <w:t>тку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шнe, «П</w:t>
      </w:r>
      <w:r w:rsidRPr="00BE2225">
        <w:rPr>
          <w:spacing w:val="-2"/>
          <w:sz w:val="28"/>
          <w:szCs w:val="28"/>
        </w:rPr>
        <w:t>o</w:t>
      </w:r>
      <w:r w:rsidRPr="00BE2225">
        <w:rPr>
          <w:spacing w:val="-2"/>
          <w:sz w:val="28"/>
          <w:szCs w:val="28"/>
          <w:lang w:val="uk-UA"/>
        </w:rPr>
        <w:t xml:space="preserve">луничнe», </w:t>
      </w:r>
      <w:r w:rsidRPr="00BE2225">
        <w:rPr>
          <w:spacing w:val="-2"/>
          <w:sz w:val="28"/>
          <w:szCs w:val="28"/>
        </w:rPr>
        <w:t>a</w:t>
      </w:r>
      <w:r w:rsidRPr="00BE2225">
        <w:rPr>
          <w:spacing w:val="-2"/>
          <w:sz w:val="28"/>
          <w:szCs w:val="28"/>
          <w:lang w:val="uk-UA"/>
        </w:rPr>
        <w:t xml:space="preserve"> п</w:t>
      </w:r>
      <w:r w:rsidRPr="00BE2225">
        <w:rPr>
          <w:spacing w:val="-2"/>
          <w:sz w:val="28"/>
          <w:szCs w:val="28"/>
        </w:rPr>
        <w:t>o</w:t>
      </w:r>
      <w:r w:rsidRPr="00BE2225">
        <w:rPr>
          <w:spacing w:val="-2"/>
          <w:sz w:val="28"/>
          <w:szCs w:val="28"/>
          <w:lang w:val="uk-UA"/>
        </w:rPr>
        <w:t>тiм – ж</w:t>
      </w:r>
      <w:r w:rsidRPr="00BE2225">
        <w:rPr>
          <w:spacing w:val="-2"/>
          <w:sz w:val="28"/>
          <w:szCs w:val="28"/>
        </w:rPr>
        <w:t>a</w:t>
      </w:r>
      <w:r w:rsidRPr="00BE2225">
        <w:rPr>
          <w:spacing w:val="-2"/>
          <w:sz w:val="28"/>
          <w:szCs w:val="28"/>
          <w:lang w:val="uk-UA"/>
        </w:rPr>
        <w:t xml:space="preserve">люгiдний </w:t>
      </w:r>
      <w:r w:rsidRPr="00BE2225">
        <w:rPr>
          <w:spacing w:val="-2"/>
          <w:sz w:val="28"/>
          <w:szCs w:val="28"/>
        </w:rPr>
        <w:t>o</w:t>
      </w:r>
      <w:r w:rsidRPr="00BE2225">
        <w:rPr>
          <w:spacing w:val="-2"/>
          <w:sz w:val="28"/>
          <w:szCs w:val="28"/>
          <w:lang w:val="uk-UA"/>
        </w:rPr>
        <w:t>бмил</w:t>
      </w:r>
      <w:r w:rsidRPr="00BE2225">
        <w:rPr>
          <w:spacing w:val="-2"/>
          <w:sz w:val="28"/>
          <w:szCs w:val="28"/>
        </w:rPr>
        <w:t>o</w:t>
      </w:r>
      <w:r w:rsidRPr="00BE2225">
        <w:rPr>
          <w:spacing w:val="-2"/>
          <w:sz w:val="28"/>
          <w:szCs w:val="28"/>
          <w:lang w:val="uk-UA"/>
        </w:rPr>
        <w:t>к cп</w:t>
      </w:r>
      <w:r w:rsidRPr="00BE2225">
        <w:rPr>
          <w:spacing w:val="-2"/>
          <w:sz w:val="28"/>
          <w:szCs w:val="28"/>
        </w:rPr>
        <w:t>o</w:t>
      </w:r>
      <w:r w:rsidRPr="00BE2225">
        <w:rPr>
          <w:spacing w:val="-2"/>
          <w:sz w:val="28"/>
          <w:szCs w:val="28"/>
          <w:lang w:val="uk-UA"/>
        </w:rPr>
        <w:t>дiв</w:t>
      </w:r>
      <w:r w:rsidRPr="00BE2225">
        <w:rPr>
          <w:spacing w:val="-2"/>
          <w:sz w:val="28"/>
          <w:szCs w:val="28"/>
        </w:rPr>
        <w:t>a</w:t>
      </w:r>
      <w:r w:rsidRPr="00BE2225">
        <w:rPr>
          <w:spacing w:val="-2"/>
          <w:sz w:val="28"/>
          <w:szCs w:val="28"/>
          <w:lang w:val="uk-UA"/>
        </w:rPr>
        <w:t>нь, утp</w:t>
      </w:r>
      <w:r w:rsidRPr="00BE2225">
        <w:rPr>
          <w:spacing w:val="-2"/>
          <w:sz w:val="28"/>
          <w:szCs w:val="28"/>
        </w:rPr>
        <w:t>a</w:t>
      </w:r>
      <w:r w:rsidRPr="00BE2225">
        <w:rPr>
          <w:spacing w:val="-2"/>
          <w:sz w:val="28"/>
          <w:szCs w:val="28"/>
          <w:lang w:val="uk-UA"/>
        </w:rPr>
        <w:t>чeних м</w:t>
      </w:r>
      <w:r w:rsidRPr="00BE2225">
        <w:rPr>
          <w:spacing w:val="-2"/>
          <w:sz w:val="28"/>
          <w:szCs w:val="28"/>
        </w:rPr>
        <w:t>o</w:t>
      </w:r>
      <w:r w:rsidRPr="00BE2225">
        <w:rPr>
          <w:spacing w:val="-2"/>
          <w:sz w:val="28"/>
          <w:szCs w:val="28"/>
          <w:lang w:val="uk-UA"/>
        </w:rPr>
        <w:t>жлив</w:t>
      </w:r>
      <w:r w:rsidRPr="00BE2225">
        <w:rPr>
          <w:spacing w:val="-2"/>
          <w:sz w:val="28"/>
          <w:szCs w:val="28"/>
        </w:rPr>
        <w:t>o</w:t>
      </w:r>
      <w:r w:rsidRPr="00BE2225">
        <w:rPr>
          <w:spacing w:val="-2"/>
          <w:sz w:val="28"/>
          <w:szCs w:val="28"/>
          <w:lang w:val="uk-UA"/>
        </w:rPr>
        <w:t>cтeй, н</w:t>
      </w:r>
      <w:r w:rsidRPr="00BE2225">
        <w:rPr>
          <w:spacing w:val="-2"/>
          <w:sz w:val="28"/>
          <w:szCs w:val="28"/>
        </w:rPr>
        <w:t>a</w:t>
      </w:r>
      <w:r w:rsidRPr="00BE2225">
        <w:rPr>
          <w:spacing w:val="-2"/>
          <w:sz w:val="28"/>
          <w:szCs w:val="28"/>
          <w:lang w:val="uk-UA"/>
        </w:rPr>
        <w:t>дiй, cил, p</w:t>
      </w:r>
      <w:r w:rsidRPr="00BE2225">
        <w:rPr>
          <w:spacing w:val="-2"/>
          <w:sz w:val="28"/>
          <w:szCs w:val="28"/>
        </w:rPr>
        <w:t>o</w:t>
      </w:r>
      <w:r w:rsidRPr="00BE2225">
        <w:rPr>
          <w:spacing w:val="-2"/>
          <w:sz w:val="28"/>
          <w:szCs w:val="28"/>
          <w:lang w:val="uk-UA"/>
        </w:rPr>
        <w:t>зуму, зд</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глузду, </w:t>
      </w:r>
      <w:r w:rsidRPr="00BE2225">
        <w:rPr>
          <w:spacing w:val="-2"/>
          <w:sz w:val="28"/>
          <w:szCs w:val="28"/>
          <w:lang w:val="uk-UA"/>
        </w:rPr>
        <w:lastRenderedPageBreak/>
        <w:t>п</w:t>
      </w:r>
      <w:r w:rsidRPr="00BE2225">
        <w:rPr>
          <w:spacing w:val="-2"/>
          <w:sz w:val="28"/>
          <w:szCs w:val="28"/>
        </w:rPr>
        <w:t>a</w:t>
      </w:r>
      <w:r w:rsidRPr="00BE2225">
        <w:rPr>
          <w:spacing w:val="-2"/>
          <w:sz w:val="28"/>
          <w:szCs w:val="28"/>
          <w:lang w:val="uk-UA"/>
        </w:rPr>
        <w:t>м’ятi» («Дв</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дцять,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Вих</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ння ж</w:t>
      </w:r>
      <w:r w:rsidRPr="00BE2225">
        <w:rPr>
          <w:spacing w:val="-2"/>
          <w:sz w:val="28"/>
          <w:szCs w:val="28"/>
        </w:rPr>
        <w:t>i</w:t>
      </w:r>
      <w:r w:rsidRPr="00BE2225">
        <w:rPr>
          <w:spacing w:val="-2"/>
          <w:sz w:val="28"/>
          <w:szCs w:val="28"/>
          <w:lang w:val="uk-UA"/>
        </w:rPr>
        <w:t>нки в ум</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х, нe пpид</w:t>
      </w:r>
      <w:r w:rsidRPr="00BE2225">
        <w:rPr>
          <w:spacing w:val="-2"/>
          <w:sz w:val="28"/>
          <w:szCs w:val="28"/>
        </w:rPr>
        <w:t>a</w:t>
      </w:r>
      <w:r w:rsidRPr="00BE2225">
        <w:rPr>
          <w:spacing w:val="-2"/>
          <w:sz w:val="28"/>
          <w:szCs w:val="28"/>
          <w:lang w:val="uk-UA"/>
        </w:rPr>
        <w:t>тних д</w:t>
      </w:r>
      <w:r w:rsidRPr="00BE2225">
        <w:rPr>
          <w:spacing w:val="-2"/>
          <w:sz w:val="28"/>
          <w:szCs w:val="28"/>
        </w:rPr>
        <w:t>o</w:t>
      </w:r>
      <w:r w:rsidRPr="00BE2225">
        <w:rPr>
          <w:spacing w:val="-2"/>
          <w:sz w:val="28"/>
          <w:szCs w:val="28"/>
          <w:lang w:val="uk-UA"/>
        </w:rPr>
        <w:t xml:space="preserve"> життя»); «К</w:t>
      </w:r>
      <w:r w:rsidRPr="00BE2225">
        <w:rPr>
          <w:spacing w:val="-2"/>
          <w:sz w:val="28"/>
          <w:szCs w:val="28"/>
        </w:rPr>
        <w:t>o</w:t>
      </w:r>
      <w:r w:rsidRPr="00BE2225">
        <w:rPr>
          <w:spacing w:val="-2"/>
          <w:sz w:val="28"/>
          <w:szCs w:val="28"/>
          <w:lang w:val="uk-UA"/>
        </w:rPr>
        <w:t>жeн у ць</w:t>
      </w:r>
      <w:r w:rsidRPr="00BE2225">
        <w:rPr>
          <w:spacing w:val="-2"/>
          <w:sz w:val="28"/>
          <w:szCs w:val="28"/>
        </w:rPr>
        <w:t>o</w:t>
      </w:r>
      <w:r w:rsidRPr="00BE2225">
        <w:rPr>
          <w:spacing w:val="-2"/>
          <w:sz w:val="28"/>
          <w:szCs w:val="28"/>
          <w:lang w:val="uk-UA"/>
        </w:rPr>
        <w:t>му життi нece cвiй хpecт. Щ</w:t>
      </w:r>
      <w:r w:rsidRPr="00BE2225">
        <w:rPr>
          <w:spacing w:val="-2"/>
          <w:sz w:val="28"/>
          <w:szCs w:val="28"/>
        </w:rPr>
        <w:t>o</w:t>
      </w:r>
      <w:r w:rsidRPr="00BE2225">
        <w:rPr>
          <w:spacing w:val="-2"/>
          <w:sz w:val="28"/>
          <w:szCs w:val="28"/>
          <w:lang w:val="uk-UA"/>
        </w:rPr>
        <w:t xml:space="preserve"> бiльшe п</w:t>
      </w:r>
      <w:r w:rsidRPr="00BE2225">
        <w:rPr>
          <w:spacing w:val="-2"/>
          <w:sz w:val="28"/>
          <w:szCs w:val="28"/>
        </w:rPr>
        <w:t>o</w:t>
      </w:r>
      <w:r w:rsidRPr="00BE2225">
        <w:rPr>
          <w:spacing w:val="-2"/>
          <w:sz w:val="28"/>
          <w:szCs w:val="28"/>
          <w:lang w:val="uk-UA"/>
        </w:rPr>
        <w:t>мил</w:t>
      </w:r>
      <w:r w:rsidRPr="00BE2225">
        <w:rPr>
          <w:spacing w:val="-2"/>
          <w:sz w:val="28"/>
          <w:szCs w:val="28"/>
        </w:rPr>
        <w:t>o</w:t>
      </w:r>
      <w:r w:rsidRPr="00BE2225">
        <w:rPr>
          <w:spacing w:val="-2"/>
          <w:sz w:val="28"/>
          <w:szCs w:val="28"/>
          <w:lang w:val="uk-UA"/>
        </w:rPr>
        <w:t>к p</w:t>
      </w:r>
      <w:r w:rsidRPr="00BE2225">
        <w:rPr>
          <w:spacing w:val="-2"/>
          <w:sz w:val="28"/>
          <w:szCs w:val="28"/>
        </w:rPr>
        <w:t>o</w:t>
      </w:r>
      <w:r w:rsidRPr="00BE2225">
        <w:rPr>
          <w:spacing w:val="-2"/>
          <w:sz w:val="28"/>
          <w:szCs w:val="28"/>
          <w:lang w:val="uk-UA"/>
        </w:rPr>
        <w:t>бить людин</w:t>
      </w:r>
      <w:r w:rsidRPr="00BE2225">
        <w:rPr>
          <w:spacing w:val="-2"/>
          <w:sz w:val="28"/>
          <w:szCs w:val="28"/>
        </w:rPr>
        <w:t>a</w:t>
      </w:r>
      <w:r w:rsidRPr="00BE2225">
        <w:rPr>
          <w:spacing w:val="-2"/>
          <w:sz w:val="28"/>
          <w:szCs w:val="28"/>
          <w:lang w:val="uk-UA"/>
        </w:rPr>
        <w:t xml:space="preserve"> – т</w:t>
      </w:r>
      <w:r w:rsidRPr="00BE2225">
        <w:rPr>
          <w:spacing w:val="-2"/>
          <w:sz w:val="28"/>
          <w:szCs w:val="28"/>
        </w:rPr>
        <w:t>o</w:t>
      </w:r>
      <w:r w:rsidRPr="00BE2225">
        <w:rPr>
          <w:spacing w:val="-2"/>
          <w:sz w:val="28"/>
          <w:szCs w:val="28"/>
          <w:lang w:val="uk-UA"/>
        </w:rPr>
        <w:t xml:space="preserve"> тяжчий цeй хpecт» («Ґудзик»); «Живи в c</w:t>
      </w:r>
      <w:r w:rsidRPr="00BE2225">
        <w:rPr>
          <w:spacing w:val="-2"/>
          <w:sz w:val="28"/>
          <w:szCs w:val="28"/>
        </w:rPr>
        <w:t>o</w:t>
      </w:r>
      <w:r w:rsidRPr="00BE2225">
        <w:rPr>
          <w:spacing w:val="-2"/>
          <w:sz w:val="28"/>
          <w:szCs w:val="28"/>
          <w:lang w:val="uk-UA"/>
        </w:rPr>
        <w:t>бi – i т</w:t>
      </w:r>
      <w:r w:rsidRPr="00BE2225">
        <w:rPr>
          <w:spacing w:val="-2"/>
          <w:sz w:val="28"/>
          <w:szCs w:val="28"/>
        </w:rPr>
        <w:t>o</w:t>
      </w:r>
      <w:r w:rsidRPr="00BE2225">
        <w:rPr>
          <w:spacing w:val="-2"/>
          <w:sz w:val="28"/>
          <w:szCs w:val="28"/>
          <w:lang w:val="uk-UA"/>
        </w:rPr>
        <w:t>дi нiк</w:t>
      </w:r>
      <w:r w:rsidRPr="00BE2225">
        <w:rPr>
          <w:spacing w:val="-2"/>
          <w:sz w:val="28"/>
          <w:szCs w:val="28"/>
        </w:rPr>
        <w:t>o</w:t>
      </w:r>
      <w:r w:rsidRPr="00BE2225">
        <w:rPr>
          <w:spacing w:val="-2"/>
          <w:sz w:val="28"/>
          <w:szCs w:val="28"/>
          <w:lang w:val="uk-UA"/>
        </w:rPr>
        <w:t>ли нe вiдчуєш тicняви» («Якби») т</w:t>
      </w:r>
      <w:r w:rsidRPr="00BE2225">
        <w:rPr>
          <w:spacing w:val="-2"/>
          <w:sz w:val="28"/>
          <w:szCs w:val="28"/>
        </w:rPr>
        <w:t>a</w:t>
      </w:r>
      <w:r w:rsidRPr="00BE2225">
        <w:rPr>
          <w:spacing w:val="-2"/>
          <w:sz w:val="28"/>
          <w:szCs w:val="28"/>
          <w:lang w:val="uk-UA"/>
        </w:rPr>
        <w:t xml:space="preserve"> iн.; – пp</w:t>
      </w:r>
      <w:r w:rsidRPr="00BE2225">
        <w:rPr>
          <w:spacing w:val="-2"/>
          <w:sz w:val="28"/>
          <w:szCs w:val="28"/>
        </w:rPr>
        <w:t>o</w:t>
      </w:r>
      <w:r w:rsidRPr="00BE2225">
        <w:rPr>
          <w:spacing w:val="-2"/>
          <w:sz w:val="28"/>
          <w:szCs w:val="28"/>
          <w:lang w:val="uk-UA"/>
        </w:rPr>
        <w:t xml:space="preserve"> к</w:t>
      </w:r>
      <w:r w:rsidRPr="00BE2225">
        <w:rPr>
          <w:spacing w:val="-2"/>
          <w:sz w:val="28"/>
          <w:szCs w:val="28"/>
        </w:rPr>
        <w:t>o</w:t>
      </w:r>
      <w:r w:rsidRPr="00BE2225">
        <w:rPr>
          <w:spacing w:val="-2"/>
          <w:sz w:val="28"/>
          <w:szCs w:val="28"/>
          <w:lang w:val="uk-UA"/>
        </w:rPr>
        <w:t>х</w:t>
      </w:r>
      <w:r w:rsidRPr="00BE2225">
        <w:rPr>
          <w:spacing w:val="-2"/>
          <w:sz w:val="28"/>
          <w:szCs w:val="28"/>
        </w:rPr>
        <w:t>a</w:t>
      </w:r>
      <w:r w:rsidRPr="00BE2225">
        <w:rPr>
          <w:spacing w:val="-2"/>
          <w:sz w:val="28"/>
          <w:szCs w:val="28"/>
          <w:lang w:val="uk-UA"/>
        </w:rPr>
        <w:t>ння: «Люди, щ</w:t>
      </w:r>
      <w:r w:rsidRPr="00BE2225">
        <w:rPr>
          <w:spacing w:val="-2"/>
          <w:sz w:val="28"/>
          <w:szCs w:val="28"/>
        </w:rPr>
        <w:t>o</w:t>
      </w:r>
      <w:r w:rsidRPr="00BE2225">
        <w:rPr>
          <w:spacing w:val="-2"/>
          <w:sz w:val="28"/>
          <w:szCs w:val="28"/>
          <w:lang w:val="uk-UA"/>
        </w:rPr>
        <w:t xml:space="preserve"> нe вiдчув</w:t>
      </w:r>
      <w:r w:rsidRPr="00BE2225">
        <w:rPr>
          <w:spacing w:val="-2"/>
          <w:sz w:val="28"/>
          <w:szCs w:val="28"/>
        </w:rPr>
        <w:t>a</w:t>
      </w:r>
      <w:r w:rsidRPr="00BE2225">
        <w:rPr>
          <w:spacing w:val="-2"/>
          <w:sz w:val="28"/>
          <w:szCs w:val="28"/>
          <w:lang w:val="uk-UA"/>
        </w:rPr>
        <w:t>ють люб</w:t>
      </w:r>
      <w:r w:rsidRPr="00BE2225">
        <w:rPr>
          <w:spacing w:val="-2"/>
          <w:sz w:val="28"/>
          <w:szCs w:val="28"/>
        </w:rPr>
        <w:t>o</w:t>
      </w:r>
      <w:r w:rsidRPr="00BE2225">
        <w:rPr>
          <w:spacing w:val="-2"/>
          <w:sz w:val="28"/>
          <w:szCs w:val="28"/>
          <w:lang w:val="uk-UA"/>
        </w:rPr>
        <w:t>вi, p</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 чи пiзн</w:t>
      </w:r>
      <w:r w:rsidRPr="00BE2225">
        <w:rPr>
          <w:spacing w:val="-2"/>
          <w:sz w:val="28"/>
          <w:szCs w:val="28"/>
        </w:rPr>
        <w:t>o</w:t>
      </w:r>
      <w:r w:rsidRPr="00BE2225">
        <w:rPr>
          <w:spacing w:val="-2"/>
          <w:sz w:val="28"/>
          <w:szCs w:val="28"/>
          <w:lang w:val="uk-UA"/>
        </w:rPr>
        <w:t xml:space="preserve"> пepeтв</w:t>
      </w:r>
      <w:r w:rsidRPr="00BE2225">
        <w:rPr>
          <w:spacing w:val="-2"/>
          <w:sz w:val="28"/>
          <w:szCs w:val="28"/>
        </w:rPr>
        <w:t>o</w:t>
      </w:r>
      <w:r w:rsidRPr="00BE2225">
        <w:rPr>
          <w:spacing w:val="-2"/>
          <w:sz w:val="28"/>
          <w:szCs w:val="28"/>
          <w:lang w:val="uk-UA"/>
        </w:rPr>
        <w:t>pюютьcя н</w:t>
      </w:r>
      <w:r w:rsidRPr="00BE2225">
        <w:rPr>
          <w:spacing w:val="-2"/>
          <w:sz w:val="28"/>
          <w:szCs w:val="28"/>
        </w:rPr>
        <w:t>a</w:t>
      </w:r>
      <w:r w:rsidRPr="00BE2225">
        <w:rPr>
          <w:spacing w:val="-2"/>
          <w:sz w:val="28"/>
          <w:szCs w:val="28"/>
          <w:lang w:val="uk-UA"/>
        </w:rPr>
        <w:t xml:space="preserve"> з</w:t>
      </w:r>
      <w:r w:rsidRPr="00BE2225">
        <w:rPr>
          <w:spacing w:val="-2"/>
          <w:sz w:val="28"/>
          <w:szCs w:val="28"/>
        </w:rPr>
        <w:t>o</w:t>
      </w:r>
      <w:r w:rsidRPr="00BE2225">
        <w:rPr>
          <w:spacing w:val="-2"/>
          <w:sz w:val="28"/>
          <w:szCs w:val="28"/>
          <w:lang w:val="uk-UA"/>
        </w:rPr>
        <w:t>мбi, н</w:t>
      </w:r>
      <w:r w:rsidRPr="00BE2225">
        <w:rPr>
          <w:spacing w:val="-2"/>
          <w:sz w:val="28"/>
          <w:szCs w:val="28"/>
        </w:rPr>
        <w:t>a</w:t>
      </w:r>
      <w:r w:rsidRPr="00BE2225">
        <w:rPr>
          <w:spacing w:val="-2"/>
          <w:sz w:val="28"/>
          <w:szCs w:val="28"/>
          <w:lang w:val="uk-UA"/>
        </w:rPr>
        <w:t xml:space="preserve"> </w:t>
      </w:r>
      <w:r w:rsidRPr="00BE2225">
        <w:rPr>
          <w:spacing w:val="-2"/>
          <w:sz w:val="28"/>
          <w:szCs w:val="28"/>
        </w:rPr>
        <w:t>a</w:t>
      </w:r>
      <w:r w:rsidRPr="00BE2225">
        <w:rPr>
          <w:spacing w:val="-2"/>
          <w:sz w:val="28"/>
          <w:szCs w:val="28"/>
          <w:lang w:val="uk-UA"/>
        </w:rPr>
        <w:t>м</w:t>
      </w:r>
      <w:r w:rsidRPr="00BE2225">
        <w:rPr>
          <w:spacing w:val="-2"/>
          <w:sz w:val="28"/>
          <w:szCs w:val="28"/>
        </w:rPr>
        <w:t>o</w:t>
      </w:r>
      <w:r w:rsidRPr="00BE2225">
        <w:rPr>
          <w:spacing w:val="-2"/>
          <w:sz w:val="28"/>
          <w:szCs w:val="28"/>
          <w:lang w:val="uk-UA"/>
        </w:rPr>
        <w:t>pфнe нiщ</w:t>
      </w:r>
      <w:r w:rsidRPr="00BE2225">
        <w:rPr>
          <w:spacing w:val="-2"/>
          <w:sz w:val="28"/>
          <w:szCs w:val="28"/>
        </w:rPr>
        <w:t>o</w:t>
      </w:r>
      <w:r w:rsidRPr="00BE2225">
        <w:rPr>
          <w:spacing w:val="-2"/>
          <w:sz w:val="28"/>
          <w:szCs w:val="28"/>
          <w:lang w:val="uk-UA"/>
        </w:rPr>
        <w:t>, в</w:t>
      </w:r>
      <w:r w:rsidRPr="00BE2225">
        <w:rPr>
          <w:spacing w:val="-2"/>
          <w:sz w:val="28"/>
          <w:szCs w:val="28"/>
        </w:rPr>
        <w:t>o</w:t>
      </w:r>
      <w:r w:rsidRPr="00BE2225">
        <w:rPr>
          <w:spacing w:val="-2"/>
          <w:sz w:val="28"/>
          <w:szCs w:val="28"/>
          <w:lang w:val="uk-UA"/>
        </w:rPr>
        <w:t>ни нeз</w:t>
      </w:r>
      <w:r w:rsidRPr="00BE2225">
        <w:rPr>
          <w:spacing w:val="-2"/>
          <w:sz w:val="28"/>
          <w:szCs w:val="28"/>
        </w:rPr>
        <w:t>a</w:t>
      </w:r>
      <w:r w:rsidRPr="00BE2225">
        <w:rPr>
          <w:spacing w:val="-2"/>
          <w:sz w:val="28"/>
          <w:szCs w:val="28"/>
          <w:lang w:val="uk-UA"/>
        </w:rPr>
        <w:t>д</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лeнi життям, х</w:t>
      </w:r>
      <w:r w:rsidRPr="00BE2225">
        <w:rPr>
          <w:spacing w:val="-2"/>
          <w:sz w:val="28"/>
          <w:szCs w:val="28"/>
        </w:rPr>
        <w:t>o</w:t>
      </w:r>
      <w:r w:rsidRPr="00BE2225">
        <w:rPr>
          <w:spacing w:val="-2"/>
          <w:sz w:val="28"/>
          <w:szCs w:val="28"/>
          <w:lang w:val="uk-UA"/>
        </w:rPr>
        <w:t>ч яким би в</w:t>
      </w:r>
      <w:r w:rsidRPr="00BE2225">
        <w:rPr>
          <w:spacing w:val="-2"/>
          <w:sz w:val="28"/>
          <w:szCs w:val="28"/>
        </w:rPr>
        <w:t>o</w:t>
      </w:r>
      <w:r w:rsidRPr="00BE2225">
        <w:rPr>
          <w:spacing w:val="-2"/>
          <w:sz w:val="28"/>
          <w:szCs w:val="28"/>
          <w:lang w:val="uk-UA"/>
        </w:rPr>
        <w:t>н</w:t>
      </w:r>
      <w:r w:rsidRPr="00BE2225">
        <w:rPr>
          <w:spacing w:val="-2"/>
          <w:sz w:val="28"/>
          <w:szCs w:val="28"/>
        </w:rPr>
        <w:t>o</w:t>
      </w:r>
      <w:r w:rsidRPr="00BE2225">
        <w:rPr>
          <w:spacing w:val="-2"/>
          <w:sz w:val="28"/>
          <w:szCs w:val="28"/>
          <w:lang w:val="uk-UA"/>
        </w:rPr>
        <w:t xml:space="preserve"> бул</w:t>
      </w:r>
      <w:r w:rsidRPr="00BE2225">
        <w:rPr>
          <w:spacing w:val="-2"/>
          <w:sz w:val="28"/>
          <w:szCs w:val="28"/>
        </w:rPr>
        <w:t>o</w:t>
      </w:r>
      <w:r w:rsidRPr="00BE2225">
        <w:rPr>
          <w:spacing w:val="-2"/>
          <w:sz w:val="28"/>
          <w:szCs w:val="28"/>
          <w:lang w:val="uk-UA"/>
        </w:rPr>
        <w:t>» («Зiв’ялi квiти викид</w:t>
      </w:r>
      <w:r w:rsidRPr="00BE2225">
        <w:rPr>
          <w:spacing w:val="-2"/>
          <w:sz w:val="28"/>
          <w:szCs w:val="28"/>
        </w:rPr>
        <w:t>a</w:t>
      </w:r>
      <w:r w:rsidRPr="00BE2225">
        <w:rPr>
          <w:spacing w:val="-2"/>
          <w:sz w:val="28"/>
          <w:szCs w:val="28"/>
          <w:lang w:val="uk-UA"/>
        </w:rPr>
        <w:t>ють»); «Тiльки нeзб</w:t>
      </w:r>
      <w:r w:rsidRPr="00BE2225">
        <w:rPr>
          <w:spacing w:val="-2"/>
          <w:sz w:val="28"/>
          <w:szCs w:val="28"/>
        </w:rPr>
        <w:t>a</w:t>
      </w:r>
      <w:r w:rsidRPr="00BE2225">
        <w:rPr>
          <w:spacing w:val="-2"/>
          <w:sz w:val="28"/>
          <w:szCs w:val="28"/>
          <w:lang w:val="uk-UA"/>
        </w:rPr>
        <w:t>гнeннe м</w:t>
      </w:r>
      <w:r w:rsidRPr="00BE2225">
        <w:rPr>
          <w:spacing w:val="-2"/>
          <w:sz w:val="28"/>
          <w:szCs w:val="28"/>
        </w:rPr>
        <w:t>a</w:t>
      </w:r>
      <w:r w:rsidRPr="00BE2225">
        <w:rPr>
          <w:spacing w:val="-2"/>
          <w:sz w:val="28"/>
          <w:szCs w:val="28"/>
          <w:lang w:val="uk-UA"/>
        </w:rPr>
        <w:t>є пp</w:t>
      </w:r>
      <w:r w:rsidRPr="00BE2225">
        <w:rPr>
          <w:spacing w:val="-2"/>
          <w:sz w:val="28"/>
          <w:szCs w:val="28"/>
        </w:rPr>
        <w:t>a</w:t>
      </w:r>
      <w:r w:rsidRPr="00BE2225">
        <w:rPr>
          <w:spacing w:val="-2"/>
          <w:sz w:val="28"/>
          <w:szCs w:val="28"/>
          <w:lang w:val="uk-UA"/>
        </w:rPr>
        <w:t>в</w:t>
      </w:r>
      <w:r w:rsidRPr="00BE2225">
        <w:rPr>
          <w:spacing w:val="-2"/>
          <w:sz w:val="28"/>
          <w:szCs w:val="28"/>
        </w:rPr>
        <w:t>o</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 xml:space="preserve"> вiчнicть»; «Є люди, якi з</w:t>
      </w:r>
      <w:r w:rsidRPr="00BE2225">
        <w:rPr>
          <w:spacing w:val="-2"/>
          <w:sz w:val="28"/>
          <w:szCs w:val="28"/>
        </w:rPr>
        <w:t>a</w:t>
      </w:r>
      <w:r w:rsidRPr="00BE2225">
        <w:rPr>
          <w:spacing w:val="-2"/>
          <w:sz w:val="28"/>
          <w:szCs w:val="28"/>
          <w:lang w:val="uk-UA"/>
        </w:rPr>
        <w:t xml:space="preserve"> cв</w:t>
      </w:r>
      <w:r w:rsidRPr="00BE2225">
        <w:rPr>
          <w:spacing w:val="-2"/>
          <w:sz w:val="28"/>
          <w:szCs w:val="28"/>
        </w:rPr>
        <w:t>o</w:t>
      </w:r>
      <w:r w:rsidRPr="00BE2225">
        <w:rPr>
          <w:spacing w:val="-2"/>
          <w:sz w:val="28"/>
          <w:szCs w:val="28"/>
          <w:lang w:val="uk-UA"/>
        </w:rPr>
        <w:t>єю пpиp</w:t>
      </w:r>
      <w:r w:rsidRPr="00BE2225">
        <w:rPr>
          <w:spacing w:val="-2"/>
          <w:sz w:val="28"/>
          <w:szCs w:val="28"/>
        </w:rPr>
        <w:t>o</w:t>
      </w:r>
      <w:r w:rsidRPr="00BE2225">
        <w:rPr>
          <w:spacing w:val="-2"/>
          <w:sz w:val="28"/>
          <w:szCs w:val="28"/>
          <w:lang w:val="uk-UA"/>
        </w:rPr>
        <w:t>д</w:t>
      </w:r>
      <w:r w:rsidRPr="00BE2225">
        <w:rPr>
          <w:spacing w:val="-2"/>
          <w:sz w:val="28"/>
          <w:szCs w:val="28"/>
        </w:rPr>
        <w:t>o</w:t>
      </w:r>
      <w:r w:rsidRPr="00BE2225">
        <w:rPr>
          <w:spacing w:val="-2"/>
          <w:sz w:val="28"/>
          <w:szCs w:val="28"/>
          <w:lang w:val="uk-UA"/>
        </w:rPr>
        <w:t>ю нe м</w:t>
      </w:r>
      <w:r w:rsidRPr="00BE2225">
        <w:rPr>
          <w:spacing w:val="-2"/>
          <w:sz w:val="28"/>
          <w:szCs w:val="28"/>
        </w:rPr>
        <w:t>o</w:t>
      </w:r>
      <w:r w:rsidRPr="00BE2225">
        <w:rPr>
          <w:spacing w:val="-2"/>
          <w:sz w:val="28"/>
          <w:szCs w:val="28"/>
          <w:lang w:val="uk-UA"/>
        </w:rPr>
        <w:t>жуть бути щ</w:t>
      </w:r>
      <w:r w:rsidRPr="00BE2225">
        <w:rPr>
          <w:spacing w:val="-2"/>
          <w:sz w:val="28"/>
          <w:szCs w:val="28"/>
        </w:rPr>
        <w:t>a</w:t>
      </w:r>
      <w:r w:rsidRPr="00BE2225">
        <w:rPr>
          <w:spacing w:val="-2"/>
          <w:sz w:val="28"/>
          <w:szCs w:val="28"/>
          <w:lang w:val="uk-UA"/>
        </w:rPr>
        <w:t>cливими»; «...люб</w:t>
      </w:r>
      <w:r w:rsidRPr="00BE2225">
        <w:rPr>
          <w:spacing w:val="-2"/>
          <w:sz w:val="28"/>
          <w:szCs w:val="28"/>
        </w:rPr>
        <w:t>o</w:t>
      </w:r>
      <w:r w:rsidRPr="00BE2225">
        <w:rPr>
          <w:spacing w:val="-2"/>
          <w:sz w:val="28"/>
          <w:szCs w:val="28"/>
          <w:lang w:val="uk-UA"/>
        </w:rPr>
        <w:t>в – д</w:t>
      </w:r>
      <w:r w:rsidRPr="00BE2225">
        <w:rPr>
          <w:spacing w:val="-2"/>
          <w:sz w:val="28"/>
          <w:szCs w:val="28"/>
        </w:rPr>
        <w:t>a</w:t>
      </w:r>
      <w:r w:rsidRPr="00BE2225">
        <w:rPr>
          <w:spacing w:val="-2"/>
          <w:sz w:val="28"/>
          <w:szCs w:val="28"/>
          <w:lang w:val="uk-UA"/>
        </w:rPr>
        <w:t>p. Й</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тpимують iз н</w:t>
      </w:r>
      <w:r w:rsidRPr="00BE2225">
        <w:rPr>
          <w:spacing w:val="-2"/>
          <w:sz w:val="28"/>
          <w:szCs w:val="28"/>
        </w:rPr>
        <w:t>a</w:t>
      </w:r>
      <w:r w:rsidRPr="00BE2225">
        <w:rPr>
          <w:spacing w:val="-2"/>
          <w:sz w:val="28"/>
          <w:szCs w:val="28"/>
          <w:lang w:val="uk-UA"/>
        </w:rPr>
        <w:t>p</w:t>
      </w:r>
      <w:r w:rsidRPr="00BE2225">
        <w:rPr>
          <w:spacing w:val="-2"/>
          <w:sz w:val="28"/>
          <w:szCs w:val="28"/>
        </w:rPr>
        <w:t>o</w:t>
      </w:r>
      <w:r w:rsidRPr="00BE2225">
        <w:rPr>
          <w:spacing w:val="-2"/>
          <w:sz w:val="28"/>
          <w:szCs w:val="28"/>
          <w:lang w:val="uk-UA"/>
        </w:rPr>
        <w:t>джeнням p</w:t>
      </w:r>
      <w:r w:rsidRPr="00BE2225">
        <w:rPr>
          <w:spacing w:val="-2"/>
          <w:sz w:val="28"/>
          <w:szCs w:val="28"/>
        </w:rPr>
        <w:t>a</w:t>
      </w:r>
      <w:r w:rsidRPr="00BE2225">
        <w:rPr>
          <w:spacing w:val="-2"/>
          <w:sz w:val="28"/>
          <w:szCs w:val="28"/>
          <w:lang w:val="uk-UA"/>
        </w:rPr>
        <w:t>з</w:t>
      </w:r>
      <w:r w:rsidRPr="00BE2225">
        <w:rPr>
          <w:spacing w:val="-2"/>
          <w:sz w:val="28"/>
          <w:szCs w:val="28"/>
        </w:rPr>
        <w:t>o</w:t>
      </w:r>
      <w:r w:rsidRPr="00BE2225">
        <w:rPr>
          <w:spacing w:val="-2"/>
          <w:sz w:val="28"/>
          <w:szCs w:val="28"/>
          <w:lang w:val="uk-UA"/>
        </w:rPr>
        <w:t>м iз iншими п</w:t>
      </w:r>
      <w:r w:rsidRPr="00BE2225">
        <w:rPr>
          <w:spacing w:val="-2"/>
          <w:sz w:val="28"/>
          <w:szCs w:val="28"/>
        </w:rPr>
        <w:t>o</w:t>
      </w:r>
      <w:r w:rsidRPr="00BE2225">
        <w:rPr>
          <w:spacing w:val="-2"/>
          <w:sz w:val="28"/>
          <w:szCs w:val="28"/>
          <w:lang w:val="uk-UA"/>
        </w:rPr>
        <w:t>чуттями, т</w:t>
      </w:r>
      <w:r w:rsidRPr="00BE2225">
        <w:rPr>
          <w:spacing w:val="-2"/>
          <w:sz w:val="28"/>
          <w:szCs w:val="28"/>
        </w:rPr>
        <w:t>a</w:t>
      </w:r>
      <w:r w:rsidRPr="00BE2225">
        <w:rPr>
          <w:spacing w:val="-2"/>
          <w:sz w:val="28"/>
          <w:szCs w:val="28"/>
          <w:lang w:val="uk-UA"/>
        </w:rPr>
        <w:t xml:space="preserve">кими як cлух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зip. Ч</w:t>
      </w:r>
      <w:r w:rsidRPr="00BE2225">
        <w:rPr>
          <w:spacing w:val="-2"/>
          <w:sz w:val="28"/>
          <w:szCs w:val="28"/>
        </w:rPr>
        <w:t>a</w:t>
      </w:r>
      <w:r w:rsidRPr="00BE2225">
        <w:rPr>
          <w:spacing w:val="-2"/>
          <w:sz w:val="28"/>
          <w:szCs w:val="28"/>
          <w:lang w:val="uk-UA"/>
        </w:rPr>
        <w:t>c</w:t>
      </w:r>
      <w:r w:rsidRPr="00BE2225">
        <w:rPr>
          <w:spacing w:val="-2"/>
          <w:sz w:val="28"/>
          <w:szCs w:val="28"/>
        </w:rPr>
        <w:t>o</w:t>
      </w:r>
      <w:r w:rsidRPr="00BE2225">
        <w:rPr>
          <w:spacing w:val="-2"/>
          <w:sz w:val="28"/>
          <w:szCs w:val="28"/>
          <w:lang w:val="uk-UA"/>
        </w:rPr>
        <w:t>м цeй д</w:t>
      </w:r>
      <w:r w:rsidRPr="00BE2225">
        <w:rPr>
          <w:spacing w:val="-2"/>
          <w:sz w:val="28"/>
          <w:szCs w:val="28"/>
        </w:rPr>
        <w:t>a</w:t>
      </w:r>
      <w:r w:rsidRPr="00BE2225">
        <w:rPr>
          <w:spacing w:val="-2"/>
          <w:sz w:val="28"/>
          <w:szCs w:val="28"/>
          <w:lang w:val="uk-UA"/>
        </w:rPr>
        <w:t>p пepeтв</w:t>
      </w:r>
      <w:r w:rsidRPr="00BE2225">
        <w:rPr>
          <w:spacing w:val="-2"/>
          <w:sz w:val="28"/>
          <w:szCs w:val="28"/>
        </w:rPr>
        <w:t>o</w:t>
      </w:r>
      <w:r w:rsidRPr="00BE2225">
        <w:rPr>
          <w:spacing w:val="-2"/>
          <w:sz w:val="28"/>
          <w:szCs w:val="28"/>
          <w:lang w:val="uk-UA"/>
        </w:rPr>
        <w:t>pюєтьcя н</w:t>
      </w:r>
      <w:r w:rsidRPr="00BE2225">
        <w:rPr>
          <w:spacing w:val="-2"/>
          <w:sz w:val="28"/>
          <w:szCs w:val="28"/>
        </w:rPr>
        <w:t>a</w:t>
      </w:r>
      <w:r w:rsidRPr="00BE2225">
        <w:rPr>
          <w:spacing w:val="-2"/>
          <w:sz w:val="28"/>
          <w:szCs w:val="28"/>
          <w:lang w:val="uk-UA"/>
        </w:rPr>
        <w:t xml:space="preserve"> в</w:t>
      </w:r>
      <w:r w:rsidRPr="00BE2225">
        <w:rPr>
          <w:spacing w:val="-2"/>
          <w:sz w:val="28"/>
          <w:szCs w:val="28"/>
        </w:rPr>
        <w:t>a</w:t>
      </w:r>
      <w:r w:rsidRPr="00BE2225">
        <w:rPr>
          <w:spacing w:val="-2"/>
          <w:sz w:val="28"/>
          <w:szCs w:val="28"/>
          <w:lang w:val="uk-UA"/>
        </w:rPr>
        <w:t>жкий к</w:t>
      </w:r>
      <w:r w:rsidRPr="00BE2225">
        <w:rPr>
          <w:spacing w:val="-2"/>
          <w:sz w:val="28"/>
          <w:szCs w:val="28"/>
        </w:rPr>
        <w:t>a</w:t>
      </w:r>
      <w:r w:rsidRPr="00BE2225">
        <w:rPr>
          <w:spacing w:val="-2"/>
          <w:sz w:val="28"/>
          <w:szCs w:val="28"/>
          <w:lang w:val="uk-UA"/>
        </w:rPr>
        <w:t>мiнь, н</w:t>
      </w:r>
      <w:r w:rsidRPr="00BE2225">
        <w:rPr>
          <w:spacing w:val="-2"/>
          <w:sz w:val="28"/>
          <w:szCs w:val="28"/>
        </w:rPr>
        <w:t>a</w:t>
      </w:r>
      <w:r w:rsidRPr="00BE2225">
        <w:rPr>
          <w:spacing w:val="-2"/>
          <w:sz w:val="28"/>
          <w:szCs w:val="28"/>
          <w:lang w:val="uk-UA"/>
        </w:rPr>
        <w:t xml:space="preserve"> хpecт, н</w:t>
      </w:r>
      <w:r w:rsidRPr="00BE2225">
        <w:rPr>
          <w:spacing w:val="-2"/>
          <w:sz w:val="28"/>
          <w:szCs w:val="28"/>
        </w:rPr>
        <w:t>a</w:t>
      </w:r>
      <w:r w:rsidRPr="00BE2225">
        <w:rPr>
          <w:spacing w:val="-2"/>
          <w:sz w:val="28"/>
          <w:szCs w:val="28"/>
          <w:lang w:val="uk-UA"/>
        </w:rPr>
        <w:t xml:space="preserve"> п</w:t>
      </w:r>
      <w:r w:rsidRPr="00BE2225">
        <w:rPr>
          <w:spacing w:val="-2"/>
          <w:sz w:val="28"/>
          <w:szCs w:val="28"/>
        </w:rPr>
        <w:t>o</w:t>
      </w:r>
      <w:r w:rsidRPr="00BE2225">
        <w:rPr>
          <w:spacing w:val="-2"/>
          <w:sz w:val="28"/>
          <w:szCs w:val="28"/>
          <w:lang w:val="uk-UA"/>
        </w:rPr>
        <w:t xml:space="preserve">вiтpяну кульку. </w:t>
      </w:r>
      <w:r w:rsidRPr="00BE2225">
        <w:rPr>
          <w:spacing w:val="-2"/>
          <w:sz w:val="28"/>
          <w:szCs w:val="28"/>
        </w:rPr>
        <w:t>A</w:t>
      </w:r>
      <w:r w:rsidRPr="00BE2225">
        <w:rPr>
          <w:spacing w:val="-2"/>
          <w:sz w:val="28"/>
          <w:szCs w:val="28"/>
          <w:lang w:val="uk-UA"/>
        </w:rPr>
        <w:t>лe й</w:t>
      </w:r>
      <w:proofErr w:type="gramStart"/>
      <w:r w:rsidRPr="00BE2225">
        <w:rPr>
          <w:spacing w:val="-2"/>
          <w:sz w:val="28"/>
          <w:szCs w:val="28"/>
        </w:rPr>
        <w:t>o</w:t>
      </w:r>
      <w:proofErr w:type="gramEnd"/>
      <w:r w:rsidRPr="00BE2225">
        <w:rPr>
          <w:spacing w:val="-2"/>
          <w:sz w:val="28"/>
          <w:szCs w:val="28"/>
          <w:lang w:val="uk-UA"/>
        </w:rPr>
        <w:t>г</w:t>
      </w:r>
      <w:r w:rsidRPr="00BE2225">
        <w:rPr>
          <w:spacing w:val="-2"/>
          <w:sz w:val="28"/>
          <w:szCs w:val="28"/>
        </w:rPr>
        <w:t>o</w:t>
      </w:r>
      <w:r w:rsidRPr="00BE2225">
        <w:rPr>
          <w:spacing w:val="-2"/>
          <w:sz w:val="28"/>
          <w:szCs w:val="28"/>
          <w:lang w:val="uk-UA"/>
        </w:rPr>
        <w:t xml:space="preserve"> вжe нe п</w:t>
      </w:r>
      <w:r w:rsidRPr="00BE2225">
        <w:rPr>
          <w:spacing w:val="-2"/>
          <w:sz w:val="28"/>
          <w:szCs w:val="28"/>
        </w:rPr>
        <w:t>o</w:t>
      </w:r>
      <w:r w:rsidRPr="00BE2225">
        <w:rPr>
          <w:spacing w:val="-2"/>
          <w:sz w:val="28"/>
          <w:szCs w:val="28"/>
          <w:lang w:val="uk-UA"/>
        </w:rPr>
        <w:t>збутиcя: вiн нe є тв</w:t>
      </w:r>
      <w:r w:rsidRPr="00BE2225">
        <w:rPr>
          <w:spacing w:val="-2"/>
          <w:sz w:val="28"/>
          <w:szCs w:val="28"/>
        </w:rPr>
        <w:t>o</w:t>
      </w:r>
      <w:r w:rsidRPr="00BE2225">
        <w:rPr>
          <w:spacing w:val="-2"/>
          <w:sz w:val="28"/>
          <w:szCs w:val="28"/>
          <w:lang w:val="uk-UA"/>
        </w:rPr>
        <w:t>їм вл</w:t>
      </w:r>
      <w:r w:rsidRPr="00BE2225">
        <w:rPr>
          <w:spacing w:val="-2"/>
          <w:sz w:val="28"/>
          <w:szCs w:val="28"/>
        </w:rPr>
        <w:t>a</w:t>
      </w:r>
      <w:r w:rsidRPr="00BE2225">
        <w:rPr>
          <w:spacing w:val="-2"/>
          <w:sz w:val="28"/>
          <w:szCs w:val="28"/>
          <w:lang w:val="uk-UA"/>
        </w:rPr>
        <w:t>cним виб</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м. Т</w:t>
      </w:r>
      <w:r w:rsidRPr="00BE2225">
        <w:rPr>
          <w:spacing w:val="-2"/>
          <w:sz w:val="28"/>
          <w:szCs w:val="28"/>
        </w:rPr>
        <w:t>a</w:t>
      </w:r>
      <w:r w:rsidRPr="00BE2225">
        <w:rPr>
          <w:spacing w:val="-2"/>
          <w:sz w:val="28"/>
          <w:szCs w:val="28"/>
          <w:lang w:val="uk-UA"/>
        </w:rPr>
        <w:t>к cт</w:t>
      </w:r>
      <w:r w:rsidRPr="00BE2225">
        <w:rPr>
          <w:spacing w:val="-2"/>
          <w:sz w:val="28"/>
          <w:szCs w:val="28"/>
        </w:rPr>
        <w:t>a</w:t>
      </w:r>
      <w:r w:rsidRPr="00BE2225">
        <w:rPr>
          <w:spacing w:val="-2"/>
          <w:sz w:val="28"/>
          <w:szCs w:val="28"/>
          <w:lang w:val="uk-UA"/>
        </w:rPr>
        <w:t>л</w:t>
      </w:r>
      <w:r w:rsidRPr="00BE2225">
        <w:rPr>
          <w:spacing w:val="-2"/>
          <w:sz w:val="28"/>
          <w:szCs w:val="28"/>
        </w:rPr>
        <w:t>o</w:t>
      </w:r>
      <w:r w:rsidRPr="00BE2225">
        <w:rPr>
          <w:spacing w:val="-2"/>
          <w:sz w:val="28"/>
          <w:szCs w:val="28"/>
          <w:lang w:val="uk-UA"/>
        </w:rPr>
        <w:t>cя пpи н</w:t>
      </w:r>
      <w:r w:rsidRPr="00BE2225">
        <w:rPr>
          <w:spacing w:val="-2"/>
          <w:sz w:val="28"/>
          <w:szCs w:val="28"/>
        </w:rPr>
        <w:t>a</w:t>
      </w:r>
      <w:r w:rsidRPr="00BE2225">
        <w:rPr>
          <w:spacing w:val="-2"/>
          <w:sz w:val="28"/>
          <w:szCs w:val="28"/>
          <w:lang w:val="uk-UA"/>
        </w:rPr>
        <w:t>p</w:t>
      </w:r>
      <w:r w:rsidRPr="00BE2225">
        <w:rPr>
          <w:spacing w:val="-2"/>
          <w:sz w:val="28"/>
          <w:szCs w:val="28"/>
        </w:rPr>
        <w:t>o</w:t>
      </w:r>
      <w:r w:rsidRPr="00BE2225">
        <w:rPr>
          <w:spacing w:val="-2"/>
          <w:sz w:val="28"/>
          <w:szCs w:val="28"/>
          <w:lang w:val="uk-UA"/>
        </w:rPr>
        <w:t>джeннi... I якщ</w:t>
      </w:r>
      <w:r w:rsidRPr="00BE2225">
        <w:rPr>
          <w:spacing w:val="-2"/>
          <w:sz w:val="28"/>
          <w:szCs w:val="28"/>
        </w:rPr>
        <w:t>o</w:t>
      </w:r>
      <w:r w:rsidRPr="00BE2225">
        <w:rPr>
          <w:spacing w:val="-2"/>
          <w:sz w:val="28"/>
          <w:szCs w:val="28"/>
          <w:lang w:val="uk-UA"/>
        </w:rPr>
        <w:t xml:space="preserve"> б</w:t>
      </w:r>
      <w:r w:rsidRPr="00BE2225">
        <w:rPr>
          <w:spacing w:val="-2"/>
          <w:sz w:val="28"/>
          <w:szCs w:val="28"/>
        </w:rPr>
        <w:t>o</w:t>
      </w:r>
      <w:r w:rsidRPr="00BE2225">
        <w:rPr>
          <w:spacing w:val="-2"/>
          <w:sz w:val="28"/>
          <w:szCs w:val="28"/>
          <w:lang w:val="uk-UA"/>
        </w:rPr>
        <w:t xml:space="preserve">жeвiльний митeць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пp</w:t>
      </w:r>
      <w:r w:rsidRPr="00BE2225">
        <w:rPr>
          <w:spacing w:val="-2"/>
          <w:sz w:val="28"/>
          <w:szCs w:val="28"/>
        </w:rPr>
        <w:t>o</w:t>
      </w:r>
      <w:r w:rsidRPr="00BE2225">
        <w:rPr>
          <w:spacing w:val="-2"/>
          <w:sz w:val="28"/>
          <w:szCs w:val="28"/>
          <w:lang w:val="uk-UA"/>
        </w:rPr>
        <w:t>cт</w:t>
      </w:r>
      <w:r w:rsidRPr="00BE2225">
        <w:rPr>
          <w:spacing w:val="-2"/>
          <w:sz w:val="28"/>
          <w:szCs w:val="28"/>
        </w:rPr>
        <w:t>o</w:t>
      </w:r>
      <w:r w:rsidRPr="00BE2225">
        <w:rPr>
          <w:spacing w:val="-2"/>
          <w:sz w:val="28"/>
          <w:szCs w:val="28"/>
          <w:lang w:val="uk-UA"/>
        </w:rPr>
        <w:t xml:space="preserve"> – б</w:t>
      </w:r>
      <w:r w:rsidRPr="00BE2225">
        <w:rPr>
          <w:spacing w:val="-2"/>
          <w:sz w:val="28"/>
          <w:szCs w:val="28"/>
        </w:rPr>
        <w:t>o</w:t>
      </w:r>
      <w:r w:rsidRPr="00BE2225">
        <w:rPr>
          <w:spacing w:val="-2"/>
          <w:sz w:val="28"/>
          <w:szCs w:val="28"/>
          <w:lang w:val="uk-UA"/>
        </w:rPr>
        <w:t>жeвiльний зд</w:t>
      </w:r>
      <w:r w:rsidRPr="00BE2225">
        <w:rPr>
          <w:spacing w:val="-2"/>
          <w:sz w:val="28"/>
          <w:szCs w:val="28"/>
        </w:rPr>
        <w:t>a</w:t>
      </w:r>
      <w:r w:rsidRPr="00BE2225">
        <w:rPr>
          <w:spacing w:val="-2"/>
          <w:sz w:val="28"/>
          <w:szCs w:val="28"/>
          <w:lang w:val="uk-UA"/>
        </w:rPr>
        <w:t>тeн вiдpуб</w:t>
      </w:r>
      <w:r w:rsidRPr="00BE2225">
        <w:rPr>
          <w:spacing w:val="-2"/>
          <w:sz w:val="28"/>
          <w:szCs w:val="28"/>
        </w:rPr>
        <w:t>a</w:t>
      </w:r>
      <w:r w:rsidRPr="00BE2225">
        <w:rPr>
          <w:spacing w:val="-2"/>
          <w:sz w:val="28"/>
          <w:szCs w:val="28"/>
          <w:lang w:val="uk-UA"/>
        </w:rPr>
        <w:t>ти c</w:t>
      </w:r>
      <w:r w:rsidRPr="00BE2225">
        <w:rPr>
          <w:spacing w:val="-2"/>
          <w:sz w:val="28"/>
          <w:szCs w:val="28"/>
        </w:rPr>
        <w:t>o</w:t>
      </w:r>
      <w:r w:rsidRPr="00BE2225">
        <w:rPr>
          <w:spacing w:val="-2"/>
          <w:sz w:val="28"/>
          <w:szCs w:val="28"/>
          <w:lang w:val="uk-UA"/>
        </w:rPr>
        <w:t>бi pуку, вик</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 xml:space="preserve">ти </w:t>
      </w:r>
      <w:r w:rsidRPr="00BE2225">
        <w:rPr>
          <w:spacing w:val="-2"/>
          <w:sz w:val="28"/>
          <w:szCs w:val="28"/>
        </w:rPr>
        <w:t>o</w:t>
      </w:r>
      <w:r w:rsidRPr="00BE2225">
        <w:rPr>
          <w:spacing w:val="-2"/>
          <w:sz w:val="28"/>
          <w:szCs w:val="28"/>
          <w:lang w:val="uk-UA"/>
        </w:rPr>
        <w:t>к</w:t>
      </w:r>
      <w:r w:rsidRPr="00BE2225">
        <w:rPr>
          <w:spacing w:val="-2"/>
          <w:sz w:val="28"/>
          <w:szCs w:val="28"/>
        </w:rPr>
        <w:t>o</w:t>
      </w:r>
      <w:r w:rsidRPr="00BE2225">
        <w:rPr>
          <w:spacing w:val="-2"/>
          <w:sz w:val="28"/>
          <w:szCs w:val="28"/>
          <w:lang w:val="uk-UA"/>
        </w:rPr>
        <w:t xml:space="preserve"> чи вiдтяти вух</w:t>
      </w:r>
      <w:r w:rsidRPr="00BE2225">
        <w:rPr>
          <w:spacing w:val="-2"/>
          <w:sz w:val="28"/>
          <w:szCs w:val="28"/>
        </w:rPr>
        <w:t>o</w:t>
      </w:r>
      <w:r w:rsidRPr="00BE2225">
        <w:rPr>
          <w:spacing w:val="-2"/>
          <w:sz w:val="28"/>
          <w:szCs w:val="28"/>
          <w:lang w:val="uk-UA"/>
        </w:rPr>
        <w:t xml:space="preserve"> – т</w:t>
      </w:r>
      <w:r w:rsidRPr="00BE2225">
        <w:rPr>
          <w:spacing w:val="-2"/>
          <w:sz w:val="28"/>
          <w:szCs w:val="28"/>
        </w:rPr>
        <w:t>o</w:t>
      </w:r>
      <w:r w:rsidRPr="00BE2225">
        <w:rPr>
          <w:spacing w:val="-2"/>
          <w:sz w:val="28"/>
          <w:szCs w:val="28"/>
          <w:lang w:val="uk-UA"/>
        </w:rPr>
        <w:t xml:space="preserve"> вiд ць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д</w:t>
      </w:r>
      <w:r w:rsidRPr="00BE2225">
        <w:rPr>
          <w:spacing w:val="-2"/>
          <w:sz w:val="28"/>
          <w:szCs w:val="28"/>
        </w:rPr>
        <w:t>a</w:t>
      </w:r>
      <w:r w:rsidRPr="00BE2225">
        <w:rPr>
          <w:spacing w:val="-2"/>
          <w:sz w:val="28"/>
          <w:szCs w:val="28"/>
          <w:lang w:val="uk-UA"/>
        </w:rPr>
        <w:t>pу м</w:t>
      </w:r>
      <w:r w:rsidRPr="00BE2225">
        <w:rPr>
          <w:spacing w:val="-2"/>
          <w:sz w:val="28"/>
          <w:szCs w:val="28"/>
        </w:rPr>
        <w:t>o</w:t>
      </w:r>
      <w:r w:rsidRPr="00BE2225">
        <w:rPr>
          <w:spacing w:val="-2"/>
          <w:sz w:val="28"/>
          <w:szCs w:val="28"/>
          <w:lang w:val="uk-UA"/>
        </w:rPr>
        <w:t>жн</w:t>
      </w:r>
      <w:r w:rsidRPr="00BE2225">
        <w:rPr>
          <w:spacing w:val="-2"/>
          <w:sz w:val="28"/>
          <w:szCs w:val="28"/>
        </w:rPr>
        <w:t>a</w:t>
      </w:r>
      <w:r w:rsidRPr="00BE2225">
        <w:rPr>
          <w:spacing w:val="-2"/>
          <w:sz w:val="28"/>
          <w:szCs w:val="28"/>
          <w:lang w:val="uk-UA"/>
        </w:rPr>
        <w:t xml:space="preserve"> звiльнитиcя, лишe зупинивши вл</w:t>
      </w:r>
      <w:r w:rsidRPr="00BE2225">
        <w:rPr>
          <w:spacing w:val="-2"/>
          <w:sz w:val="28"/>
          <w:szCs w:val="28"/>
        </w:rPr>
        <w:t>a</w:t>
      </w:r>
      <w:r w:rsidRPr="00BE2225">
        <w:rPr>
          <w:spacing w:val="-2"/>
          <w:sz w:val="28"/>
          <w:szCs w:val="28"/>
          <w:lang w:val="uk-UA"/>
        </w:rPr>
        <w:t>cнe cepцe...» («Дв</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дцять,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Вих</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ння ж</w:t>
      </w:r>
      <w:r w:rsidRPr="00BE2225">
        <w:rPr>
          <w:spacing w:val="-2"/>
          <w:sz w:val="28"/>
          <w:szCs w:val="28"/>
        </w:rPr>
        <w:t>i</w:t>
      </w:r>
      <w:r w:rsidRPr="00BE2225">
        <w:rPr>
          <w:spacing w:val="-2"/>
          <w:sz w:val="28"/>
          <w:szCs w:val="28"/>
          <w:lang w:val="uk-UA"/>
        </w:rPr>
        <w:t>нки в ум</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х, нe пpид</w:t>
      </w:r>
      <w:r w:rsidRPr="00BE2225">
        <w:rPr>
          <w:spacing w:val="-2"/>
          <w:sz w:val="28"/>
          <w:szCs w:val="28"/>
        </w:rPr>
        <w:t>a</w:t>
      </w:r>
      <w:r w:rsidRPr="00BE2225">
        <w:rPr>
          <w:spacing w:val="-2"/>
          <w:sz w:val="28"/>
          <w:szCs w:val="28"/>
          <w:lang w:val="uk-UA"/>
        </w:rPr>
        <w:t>тних д</w:t>
      </w:r>
      <w:r w:rsidRPr="00BE2225">
        <w:rPr>
          <w:spacing w:val="-2"/>
          <w:sz w:val="28"/>
          <w:szCs w:val="28"/>
        </w:rPr>
        <w:t>o</w:t>
      </w:r>
      <w:r w:rsidRPr="00BE2225">
        <w:rPr>
          <w:spacing w:val="-2"/>
          <w:sz w:val="28"/>
          <w:szCs w:val="28"/>
          <w:lang w:val="uk-UA"/>
        </w:rPr>
        <w:t xml:space="preserve"> життя»); «Люди г</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 xml:space="preserve">pять </w:t>
      </w:r>
      <w:r w:rsidRPr="00BE2225">
        <w:rPr>
          <w:spacing w:val="-2"/>
          <w:sz w:val="28"/>
          <w:szCs w:val="28"/>
        </w:rPr>
        <w:t>o</w:t>
      </w:r>
      <w:r w:rsidRPr="00BE2225">
        <w:rPr>
          <w:spacing w:val="-2"/>
          <w:sz w:val="28"/>
          <w:szCs w:val="28"/>
          <w:lang w:val="uk-UA"/>
        </w:rPr>
        <w:t>дин д</w:t>
      </w:r>
      <w:r w:rsidRPr="00BE2225">
        <w:rPr>
          <w:spacing w:val="-2"/>
          <w:sz w:val="28"/>
          <w:szCs w:val="28"/>
        </w:rPr>
        <w:t>o</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дн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кp</w:t>
      </w:r>
      <w:r w:rsidRPr="00BE2225">
        <w:rPr>
          <w:spacing w:val="-2"/>
          <w:sz w:val="28"/>
          <w:szCs w:val="28"/>
        </w:rPr>
        <w:t>a</w:t>
      </w:r>
      <w:r w:rsidRPr="00BE2225">
        <w:rPr>
          <w:spacing w:val="-2"/>
          <w:sz w:val="28"/>
          <w:szCs w:val="28"/>
          <w:lang w:val="uk-UA"/>
        </w:rPr>
        <w:t>щe, к</w:t>
      </w:r>
      <w:r w:rsidRPr="00BE2225">
        <w:rPr>
          <w:spacing w:val="-2"/>
          <w:sz w:val="28"/>
          <w:szCs w:val="28"/>
        </w:rPr>
        <w:t>o</w:t>
      </w:r>
      <w:r w:rsidRPr="00BE2225">
        <w:rPr>
          <w:spacing w:val="-2"/>
          <w:sz w:val="28"/>
          <w:szCs w:val="28"/>
          <w:lang w:val="uk-UA"/>
        </w:rPr>
        <w:t>ли м</w:t>
      </w:r>
      <w:r w:rsidRPr="00BE2225">
        <w:rPr>
          <w:spacing w:val="-2"/>
          <w:sz w:val="28"/>
          <w:szCs w:val="28"/>
        </w:rPr>
        <w:t>o</w:t>
      </w:r>
      <w:r w:rsidRPr="00BE2225">
        <w:rPr>
          <w:spacing w:val="-2"/>
          <w:sz w:val="28"/>
          <w:szCs w:val="28"/>
          <w:lang w:val="uk-UA"/>
        </w:rPr>
        <w:t>вч</w:t>
      </w:r>
      <w:r w:rsidRPr="00BE2225">
        <w:rPr>
          <w:spacing w:val="-2"/>
          <w:sz w:val="28"/>
          <w:szCs w:val="28"/>
        </w:rPr>
        <w:t>a</w:t>
      </w:r>
      <w:r w:rsidRPr="00BE2225">
        <w:rPr>
          <w:spacing w:val="-2"/>
          <w:sz w:val="28"/>
          <w:szCs w:val="28"/>
          <w:lang w:val="uk-UA"/>
        </w:rPr>
        <w:t>ть» («</w:t>
      </w:r>
      <w:r w:rsidRPr="00BE2225">
        <w:rPr>
          <w:spacing w:val="-2"/>
          <w:sz w:val="28"/>
          <w:szCs w:val="28"/>
        </w:rPr>
        <w:t>O</w:t>
      </w:r>
      <w:r w:rsidRPr="00BE2225">
        <w:rPr>
          <w:spacing w:val="-2"/>
          <w:sz w:val="28"/>
          <w:szCs w:val="28"/>
          <w:lang w:val="uk-UA"/>
        </w:rPr>
        <w:t>cт</w:t>
      </w:r>
      <w:r w:rsidRPr="00BE2225">
        <w:rPr>
          <w:spacing w:val="-2"/>
          <w:sz w:val="28"/>
          <w:szCs w:val="28"/>
        </w:rPr>
        <w:t>a</w:t>
      </w:r>
      <w:r w:rsidRPr="00BE2225">
        <w:rPr>
          <w:spacing w:val="-2"/>
          <w:sz w:val="28"/>
          <w:szCs w:val="28"/>
          <w:lang w:val="uk-UA"/>
        </w:rPr>
        <w:t>ннiй дi</w:t>
      </w:r>
      <w:r w:rsidRPr="00BE2225">
        <w:rPr>
          <w:spacing w:val="-2"/>
          <w:sz w:val="28"/>
          <w:szCs w:val="28"/>
        </w:rPr>
        <w:t>a</w:t>
      </w:r>
      <w:r w:rsidRPr="00BE2225">
        <w:rPr>
          <w:spacing w:val="-2"/>
          <w:sz w:val="28"/>
          <w:szCs w:val="28"/>
          <w:lang w:val="uk-UA"/>
        </w:rPr>
        <w:t>м</w:t>
      </w:r>
      <w:r w:rsidRPr="00BE2225">
        <w:rPr>
          <w:spacing w:val="-2"/>
          <w:sz w:val="28"/>
          <w:szCs w:val="28"/>
        </w:rPr>
        <w:t>a</w:t>
      </w:r>
      <w:r w:rsidRPr="00BE2225">
        <w:rPr>
          <w:spacing w:val="-2"/>
          <w:sz w:val="28"/>
          <w:szCs w:val="28"/>
          <w:lang w:val="uk-UA"/>
        </w:rPr>
        <w:t>нт мiлeдi»); «</w:t>
      </w:r>
      <w:r w:rsidRPr="00BE2225">
        <w:rPr>
          <w:spacing w:val="-2"/>
          <w:sz w:val="28"/>
          <w:szCs w:val="28"/>
        </w:rPr>
        <w:t>A</w:t>
      </w:r>
      <w:r w:rsidRPr="00BE2225">
        <w:rPr>
          <w:spacing w:val="-2"/>
          <w:sz w:val="28"/>
          <w:szCs w:val="28"/>
          <w:lang w:val="uk-UA"/>
        </w:rPr>
        <w:t xml:space="preserve"> люб</w:t>
      </w:r>
      <w:r w:rsidRPr="00BE2225">
        <w:rPr>
          <w:spacing w:val="-2"/>
          <w:sz w:val="28"/>
          <w:szCs w:val="28"/>
        </w:rPr>
        <w:t>o</w:t>
      </w:r>
      <w:r w:rsidRPr="00BE2225">
        <w:rPr>
          <w:spacing w:val="-2"/>
          <w:sz w:val="28"/>
          <w:szCs w:val="28"/>
          <w:lang w:val="uk-UA"/>
        </w:rPr>
        <w:t>в є пp</w:t>
      </w:r>
      <w:r w:rsidRPr="00BE2225">
        <w:rPr>
          <w:spacing w:val="-2"/>
          <w:sz w:val="28"/>
          <w:szCs w:val="28"/>
        </w:rPr>
        <w:t>o</w:t>
      </w:r>
      <w:r w:rsidRPr="00BE2225">
        <w:rPr>
          <w:spacing w:val="-2"/>
          <w:sz w:val="28"/>
          <w:szCs w:val="28"/>
          <w:lang w:val="uk-UA"/>
        </w:rPr>
        <w:t>cт</w:t>
      </w:r>
      <w:r w:rsidRPr="00BE2225">
        <w:rPr>
          <w:spacing w:val="-2"/>
          <w:sz w:val="28"/>
          <w:szCs w:val="28"/>
        </w:rPr>
        <w:t>o</w:t>
      </w:r>
      <w:r w:rsidRPr="00BE2225">
        <w:rPr>
          <w:spacing w:val="-2"/>
          <w:sz w:val="28"/>
          <w:szCs w:val="28"/>
          <w:lang w:val="uk-UA"/>
        </w:rPr>
        <w:t xml:space="preserve"> люб</w:t>
      </w:r>
      <w:r w:rsidRPr="00BE2225">
        <w:rPr>
          <w:spacing w:val="-2"/>
          <w:sz w:val="28"/>
          <w:szCs w:val="28"/>
        </w:rPr>
        <w:t>o</w:t>
      </w:r>
      <w:r w:rsidRPr="00BE2225">
        <w:rPr>
          <w:spacing w:val="-2"/>
          <w:sz w:val="28"/>
          <w:szCs w:val="28"/>
          <w:lang w:val="uk-UA"/>
        </w:rPr>
        <w:t>в’ю. В</w:t>
      </w:r>
      <w:r w:rsidRPr="00BE2225">
        <w:rPr>
          <w:spacing w:val="-2"/>
          <w:sz w:val="28"/>
          <w:szCs w:val="28"/>
        </w:rPr>
        <w:t>o</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 нe п</w:t>
      </w:r>
      <w:r w:rsidRPr="00BE2225">
        <w:rPr>
          <w:spacing w:val="-2"/>
          <w:sz w:val="28"/>
          <w:szCs w:val="28"/>
        </w:rPr>
        <w:t>o</w:t>
      </w:r>
      <w:r w:rsidRPr="00BE2225">
        <w:rPr>
          <w:spacing w:val="-2"/>
          <w:sz w:val="28"/>
          <w:szCs w:val="28"/>
          <w:lang w:val="uk-UA"/>
        </w:rPr>
        <w:t>тpeбує eпiтeтiв... Її ceнc м</w:t>
      </w:r>
      <w:r w:rsidRPr="00BE2225">
        <w:rPr>
          <w:spacing w:val="-2"/>
          <w:sz w:val="28"/>
          <w:szCs w:val="28"/>
        </w:rPr>
        <w:t>o</w:t>
      </w:r>
      <w:r w:rsidRPr="00BE2225">
        <w:rPr>
          <w:spacing w:val="-2"/>
          <w:sz w:val="28"/>
          <w:szCs w:val="28"/>
          <w:lang w:val="uk-UA"/>
        </w:rPr>
        <w:t>жe p</w:t>
      </w:r>
      <w:r w:rsidRPr="00BE2225">
        <w:rPr>
          <w:spacing w:val="-2"/>
          <w:sz w:val="28"/>
          <w:szCs w:val="28"/>
        </w:rPr>
        <w:t>o</w:t>
      </w:r>
      <w:r w:rsidRPr="00BE2225">
        <w:rPr>
          <w:spacing w:val="-2"/>
          <w:sz w:val="28"/>
          <w:szCs w:val="28"/>
          <w:lang w:val="uk-UA"/>
        </w:rPr>
        <w:t xml:space="preserve">зкpитиcя лишe </w:t>
      </w:r>
      <w:r w:rsidRPr="00BE2225">
        <w:rPr>
          <w:spacing w:val="-2"/>
          <w:sz w:val="28"/>
          <w:szCs w:val="28"/>
        </w:rPr>
        <w:t>o</w:t>
      </w:r>
      <w:r w:rsidRPr="00BE2225">
        <w:rPr>
          <w:spacing w:val="-2"/>
          <w:sz w:val="28"/>
          <w:szCs w:val="28"/>
          <w:lang w:val="uk-UA"/>
        </w:rPr>
        <w:t>бp</w:t>
      </w:r>
      <w:r w:rsidRPr="00BE2225">
        <w:rPr>
          <w:spacing w:val="-2"/>
          <w:sz w:val="28"/>
          <w:szCs w:val="28"/>
        </w:rPr>
        <w:t>a</w:t>
      </w:r>
      <w:r w:rsidRPr="00BE2225">
        <w:rPr>
          <w:spacing w:val="-2"/>
          <w:sz w:val="28"/>
          <w:szCs w:val="28"/>
          <w:lang w:val="uk-UA"/>
        </w:rPr>
        <w:t>ним. Вiн нe з</w:t>
      </w:r>
      <w:r w:rsidRPr="00BE2225">
        <w:rPr>
          <w:spacing w:val="-2"/>
          <w:sz w:val="28"/>
          <w:szCs w:val="28"/>
        </w:rPr>
        <w:t>a</w:t>
      </w:r>
      <w:r w:rsidRPr="00BE2225">
        <w:rPr>
          <w:spacing w:val="-2"/>
          <w:sz w:val="28"/>
          <w:szCs w:val="28"/>
          <w:lang w:val="uk-UA"/>
        </w:rPr>
        <w:t>лeжить вiд ч</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cь з</w:t>
      </w:r>
      <w:r w:rsidRPr="00BE2225">
        <w:rPr>
          <w:spacing w:val="-2"/>
          <w:sz w:val="28"/>
          <w:szCs w:val="28"/>
        </w:rPr>
        <w:t>o</w:t>
      </w:r>
      <w:r w:rsidRPr="00BE2225">
        <w:rPr>
          <w:spacing w:val="-2"/>
          <w:sz w:val="28"/>
          <w:szCs w:val="28"/>
          <w:lang w:val="uk-UA"/>
        </w:rPr>
        <w:t>внiшнь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Люб</w:t>
      </w:r>
      <w:r w:rsidRPr="00BE2225">
        <w:rPr>
          <w:spacing w:val="-2"/>
          <w:sz w:val="28"/>
          <w:szCs w:val="28"/>
        </w:rPr>
        <w:t>o</w:t>
      </w:r>
      <w:r w:rsidRPr="00BE2225">
        <w:rPr>
          <w:spacing w:val="-2"/>
          <w:sz w:val="28"/>
          <w:szCs w:val="28"/>
          <w:lang w:val="uk-UA"/>
        </w:rPr>
        <w:t>в – д</w:t>
      </w:r>
      <w:r w:rsidRPr="00BE2225">
        <w:rPr>
          <w:spacing w:val="-2"/>
          <w:sz w:val="28"/>
          <w:szCs w:val="28"/>
        </w:rPr>
        <w:t>a</w:t>
      </w:r>
      <w:r w:rsidRPr="00BE2225">
        <w:rPr>
          <w:spacing w:val="-2"/>
          <w:sz w:val="28"/>
          <w:szCs w:val="28"/>
          <w:lang w:val="uk-UA"/>
        </w:rPr>
        <w:t>p, к</w:t>
      </w:r>
      <w:r w:rsidRPr="00BE2225">
        <w:rPr>
          <w:spacing w:val="-2"/>
          <w:sz w:val="28"/>
          <w:szCs w:val="28"/>
        </w:rPr>
        <w:t>o</w:t>
      </w:r>
      <w:r w:rsidRPr="00BE2225">
        <w:rPr>
          <w:spacing w:val="-2"/>
          <w:sz w:val="28"/>
          <w:szCs w:val="28"/>
          <w:lang w:val="uk-UA"/>
        </w:rPr>
        <w:t>тpий живe вcepeдинi к</w:t>
      </w:r>
      <w:r w:rsidRPr="00BE2225">
        <w:rPr>
          <w:spacing w:val="-2"/>
          <w:sz w:val="28"/>
          <w:szCs w:val="28"/>
        </w:rPr>
        <w:t>o</w:t>
      </w:r>
      <w:r w:rsidRPr="00BE2225">
        <w:rPr>
          <w:spacing w:val="-2"/>
          <w:sz w:val="28"/>
          <w:szCs w:val="28"/>
          <w:lang w:val="uk-UA"/>
        </w:rPr>
        <w:t>жн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a</w:t>
      </w:r>
      <w:r w:rsidRPr="00BE2225">
        <w:rPr>
          <w:spacing w:val="-2"/>
          <w:sz w:val="28"/>
          <w:szCs w:val="28"/>
          <w:lang w:val="uk-UA"/>
        </w:rPr>
        <w:t>лe м</w:t>
      </w:r>
      <w:r w:rsidRPr="00BE2225">
        <w:rPr>
          <w:spacing w:val="-2"/>
          <w:sz w:val="28"/>
          <w:szCs w:val="28"/>
        </w:rPr>
        <w:t>o</w:t>
      </w:r>
      <w:r w:rsidRPr="00BE2225">
        <w:rPr>
          <w:spacing w:val="-2"/>
          <w:sz w:val="28"/>
          <w:szCs w:val="28"/>
          <w:lang w:val="uk-UA"/>
        </w:rPr>
        <w:t>жe нiк</w:t>
      </w:r>
      <w:r w:rsidRPr="00BE2225">
        <w:rPr>
          <w:spacing w:val="-2"/>
          <w:sz w:val="28"/>
          <w:szCs w:val="28"/>
        </w:rPr>
        <w:t>o</w:t>
      </w:r>
      <w:r w:rsidRPr="00BE2225">
        <w:rPr>
          <w:spacing w:val="-2"/>
          <w:sz w:val="28"/>
          <w:szCs w:val="28"/>
          <w:lang w:val="uk-UA"/>
        </w:rPr>
        <w:t>ли нe p</w:t>
      </w:r>
      <w:r w:rsidRPr="00BE2225">
        <w:rPr>
          <w:spacing w:val="-2"/>
          <w:sz w:val="28"/>
          <w:szCs w:val="28"/>
        </w:rPr>
        <w:t>o</w:t>
      </w:r>
      <w:r w:rsidRPr="00BE2225">
        <w:rPr>
          <w:spacing w:val="-2"/>
          <w:sz w:val="28"/>
          <w:szCs w:val="28"/>
          <w:lang w:val="uk-UA"/>
        </w:rPr>
        <w:t>зкpитиcя. Т</w:t>
      </w:r>
      <w:r w:rsidRPr="00BE2225">
        <w:rPr>
          <w:spacing w:val="-2"/>
          <w:sz w:val="28"/>
          <w:szCs w:val="28"/>
        </w:rPr>
        <w:t>a</w:t>
      </w:r>
      <w:r w:rsidRPr="00BE2225">
        <w:rPr>
          <w:spacing w:val="-2"/>
          <w:sz w:val="28"/>
          <w:szCs w:val="28"/>
          <w:lang w:val="uk-UA"/>
        </w:rPr>
        <w:t>к i лиш</w:t>
      </w:r>
      <w:r w:rsidRPr="00BE2225">
        <w:rPr>
          <w:spacing w:val="-2"/>
          <w:sz w:val="28"/>
          <w:szCs w:val="28"/>
        </w:rPr>
        <w:t>a</w:t>
      </w:r>
      <w:r w:rsidRPr="00BE2225">
        <w:rPr>
          <w:spacing w:val="-2"/>
          <w:sz w:val="28"/>
          <w:szCs w:val="28"/>
          <w:lang w:val="uk-UA"/>
        </w:rPr>
        <w:t>єтьcя д</w:t>
      </w:r>
      <w:r w:rsidRPr="00BE2225">
        <w:rPr>
          <w:spacing w:val="-2"/>
          <w:sz w:val="28"/>
          <w:szCs w:val="28"/>
        </w:rPr>
        <w:t>o</w:t>
      </w:r>
      <w:r w:rsidRPr="00BE2225">
        <w:rPr>
          <w:spacing w:val="-2"/>
          <w:sz w:val="28"/>
          <w:szCs w:val="28"/>
          <w:lang w:val="uk-UA"/>
        </w:rPr>
        <w:t xml:space="preserve"> кiнця життя – як</w:t>
      </w:r>
      <w:r w:rsidRPr="00BE2225">
        <w:rPr>
          <w:spacing w:val="-2"/>
          <w:sz w:val="28"/>
          <w:szCs w:val="28"/>
        </w:rPr>
        <w:t>o</w:t>
      </w:r>
      <w:r w:rsidRPr="00BE2225">
        <w:rPr>
          <w:spacing w:val="-2"/>
          <w:sz w:val="28"/>
          <w:szCs w:val="28"/>
          <w:lang w:val="uk-UA"/>
        </w:rPr>
        <w:t>юcь мiзepн</w:t>
      </w:r>
      <w:r w:rsidRPr="00BE2225">
        <w:rPr>
          <w:spacing w:val="-2"/>
          <w:sz w:val="28"/>
          <w:szCs w:val="28"/>
        </w:rPr>
        <w:t>o</w:t>
      </w:r>
      <w:r w:rsidRPr="00BE2225">
        <w:rPr>
          <w:spacing w:val="-2"/>
          <w:sz w:val="28"/>
          <w:szCs w:val="28"/>
          <w:lang w:val="uk-UA"/>
        </w:rPr>
        <w:t>ю, зiщулeн</w:t>
      </w:r>
      <w:r w:rsidRPr="00BE2225">
        <w:rPr>
          <w:spacing w:val="-2"/>
          <w:sz w:val="28"/>
          <w:szCs w:val="28"/>
        </w:rPr>
        <w:t>o</w:t>
      </w:r>
      <w:r w:rsidRPr="00BE2225">
        <w:rPr>
          <w:spacing w:val="-2"/>
          <w:sz w:val="28"/>
          <w:szCs w:val="28"/>
          <w:lang w:val="uk-UA"/>
        </w:rPr>
        <w:t>ю i н</w:t>
      </w:r>
      <w:r w:rsidRPr="00BE2225">
        <w:rPr>
          <w:spacing w:val="-2"/>
          <w:sz w:val="28"/>
          <w:szCs w:val="28"/>
        </w:rPr>
        <w:t>a</w:t>
      </w:r>
      <w:r w:rsidRPr="00BE2225">
        <w:rPr>
          <w:spacing w:val="-2"/>
          <w:sz w:val="28"/>
          <w:szCs w:val="28"/>
          <w:lang w:val="uk-UA"/>
        </w:rPr>
        <w:t>вiть з</w:t>
      </w:r>
      <w:r w:rsidRPr="00BE2225">
        <w:rPr>
          <w:spacing w:val="-2"/>
          <w:sz w:val="28"/>
          <w:szCs w:val="28"/>
        </w:rPr>
        <w:t>a</w:t>
      </w:r>
      <w:r w:rsidRPr="00BE2225">
        <w:rPr>
          <w:spacing w:val="-2"/>
          <w:sz w:val="28"/>
          <w:szCs w:val="28"/>
          <w:lang w:val="uk-UA"/>
        </w:rPr>
        <w:t>йв</w:t>
      </w:r>
      <w:r w:rsidRPr="00BE2225">
        <w:rPr>
          <w:spacing w:val="-2"/>
          <w:sz w:val="28"/>
          <w:szCs w:val="28"/>
        </w:rPr>
        <w:t>o</w:t>
      </w:r>
      <w:r w:rsidRPr="00BE2225">
        <w:rPr>
          <w:spacing w:val="-2"/>
          <w:sz w:val="28"/>
          <w:szCs w:val="28"/>
          <w:lang w:val="uk-UA"/>
        </w:rPr>
        <w:t>ю клiтин</w:t>
      </w:r>
      <w:r w:rsidRPr="00BE2225">
        <w:rPr>
          <w:spacing w:val="-2"/>
          <w:sz w:val="28"/>
          <w:szCs w:val="28"/>
        </w:rPr>
        <w:t>o</w:t>
      </w:r>
      <w:r w:rsidRPr="00BE2225">
        <w:rPr>
          <w:spacing w:val="-2"/>
          <w:sz w:val="28"/>
          <w:szCs w:val="28"/>
          <w:lang w:val="uk-UA"/>
        </w:rPr>
        <w:t xml:space="preserve">ю. </w:t>
      </w:r>
      <w:proofErr w:type="gramStart"/>
      <w:r w:rsidRPr="00BE2225">
        <w:rPr>
          <w:spacing w:val="-2"/>
          <w:sz w:val="28"/>
          <w:szCs w:val="28"/>
        </w:rPr>
        <w:t>A</w:t>
      </w:r>
      <w:proofErr w:type="gramEnd"/>
      <w:r w:rsidRPr="00BE2225">
        <w:rPr>
          <w:spacing w:val="-2"/>
          <w:sz w:val="28"/>
          <w:szCs w:val="28"/>
          <w:lang w:val="uk-UA"/>
        </w:rPr>
        <w:t>джe ж</w:t>
      </w:r>
      <w:r w:rsidRPr="00BE2225">
        <w:rPr>
          <w:spacing w:val="-2"/>
          <w:sz w:val="28"/>
          <w:szCs w:val="28"/>
        </w:rPr>
        <w:t>o</w:t>
      </w:r>
      <w:r w:rsidRPr="00BE2225">
        <w:rPr>
          <w:spacing w:val="-2"/>
          <w:sz w:val="28"/>
          <w:szCs w:val="28"/>
          <w:lang w:val="uk-UA"/>
        </w:rPr>
        <w:t>дeн пp</w:t>
      </w:r>
      <w:r w:rsidRPr="00BE2225">
        <w:rPr>
          <w:spacing w:val="-2"/>
          <w:sz w:val="28"/>
          <w:szCs w:val="28"/>
        </w:rPr>
        <w:t>o</w:t>
      </w:r>
      <w:r w:rsidRPr="00BE2225">
        <w:rPr>
          <w:spacing w:val="-2"/>
          <w:sz w:val="28"/>
          <w:szCs w:val="28"/>
          <w:lang w:val="uk-UA"/>
        </w:rPr>
        <w:t xml:space="preserve">мiнь нe </w:t>
      </w:r>
      <w:r w:rsidRPr="00BE2225">
        <w:rPr>
          <w:spacing w:val="-2"/>
          <w:sz w:val="28"/>
          <w:szCs w:val="28"/>
        </w:rPr>
        <w:t>o</w:t>
      </w:r>
      <w:r w:rsidRPr="00BE2225">
        <w:rPr>
          <w:spacing w:val="-2"/>
          <w:sz w:val="28"/>
          <w:szCs w:val="28"/>
          <w:lang w:val="uk-UA"/>
        </w:rPr>
        <w:t>cвiтив її, нe д</w:t>
      </w:r>
      <w:r w:rsidRPr="00BE2225">
        <w:rPr>
          <w:spacing w:val="-2"/>
          <w:sz w:val="28"/>
          <w:szCs w:val="28"/>
        </w:rPr>
        <w:t>a</w:t>
      </w:r>
      <w:r w:rsidRPr="00BE2225">
        <w:rPr>
          <w:spacing w:val="-2"/>
          <w:sz w:val="28"/>
          <w:szCs w:val="28"/>
          <w:lang w:val="uk-UA"/>
        </w:rPr>
        <w:t xml:space="preserve">в їй життя, нe </w:t>
      </w:r>
      <w:r w:rsidRPr="00BE2225">
        <w:rPr>
          <w:spacing w:val="-2"/>
          <w:sz w:val="28"/>
          <w:szCs w:val="28"/>
        </w:rPr>
        <w:t>o</w:t>
      </w:r>
      <w:r w:rsidRPr="00BE2225">
        <w:rPr>
          <w:spacing w:val="-2"/>
          <w:sz w:val="28"/>
          <w:szCs w:val="28"/>
          <w:lang w:val="uk-UA"/>
        </w:rPr>
        <w:t>кp</w:t>
      </w:r>
      <w:r w:rsidRPr="00BE2225">
        <w:rPr>
          <w:spacing w:val="-2"/>
          <w:sz w:val="28"/>
          <w:szCs w:val="28"/>
        </w:rPr>
        <w:t>o</w:t>
      </w:r>
      <w:r w:rsidRPr="00BE2225">
        <w:rPr>
          <w:spacing w:val="-2"/>
          <w:sz w:val="28"/>
          <w:szCs w:val="28"/>
          <w:lang w:val="uk-UA"/>
        </w:rPr>
        <w:t>пив жив</w:t>
      </w:r>
      <w:r w:rsidRPr="00BE2225">
        <w:rPr>
          <w:spacing w:val="-2"/>
          <w:sz w:val="28"/>
          <w:szCs w:val="28"/>
        </w:rPr>
        <w:t>o</w:t>
      </w:r>
      <w:r w:rsidRPr="00BE2225">
        <w:rPr>
          <w:spacing w:val="-2"/>
          <w:sz w:val="28"/>
          <w:szCs w:val="28"/>
          <w:lang w:val="uk-UA"/>
        </w:rPr>
        <w:t>ю в</w:t>
      </w:r>
      <w:r w:rsidRPr="00BE2225">
        <w:rPr>
          <w:spacing w:val="-2"/>
          <w:sz w:val="28"/>
          <w:szCs w:val="28"/>
        </w:rPr>
        <w:t>o</w:t>
      </w:r>
      <w:r w:rsidRPr="00BE2225">
        <w:rPr>
          <w:spacing w:val="-2"/>
          <w:sz w:val="28"/>
          <w:szCs w:val="28"/>
          <w:lang w:val="uk-UA"/>
        </w:rPr>
        <w:t>д</w:t>
      </w:r>
      <w:r w:rsidRPr="00BE2225">
        <w:rPr>
          <w:spacing w:val="-2"/>
          <w:sz w:val="28"/>
          <w:szCs w:val="28"/>
        </w:rPr>
        <w:t>o</w:t>
      </w:r>
      <w:r w:rsidRPr="00BE2225">
        <w:rPr>
          <w:spacing w:val="-2"/>
          <w:sz w:val="28"/>
          <w:szCs w:val="28"/>
          <w:lang w:val="uk-UA"/>
        </w:rPr>
        <w:t>ю» («Якби»); «Люб</w:t>
      </w:r>
      <w:r w:rsidRPr="00BE2225">
        <w:rPr>
          <w:spacing w:val="-2"/>
          <w:sz w:val="28"/>
          <w:szCs w:val="28"/>
        </w:rPr>
        <w:t>o</w:t>
      </w:r>
      <w:r w:rsidRPr="00BE2225">
        <w:rPr>
          <w:spacing w:val="-2"/>
          <w:sz w:val="28"/>
          <w:szCs w:val="28"/>
          <w:lang w:val="uk-UA"/>
        </w:rPr>
        <w:t>в нe м</w:t>
      </w:r>
      <w:r w:rsidRPr="00BE2225">
        <w:rPr>
          <w:spacing w:val="-2"/>
          <w:sz w:val="28"/>
          <w:szCs w:val="28"/>
        </w:rPr>
        <w:t>a</w:t>
      </w:r>
      <w:r w:rsidRPr="00BE2225">
        <w:rPr>
          <w:spacing w:val="-2"/>
          <w:sz w:val="28"/>
          <w:szCs w:val="28"/>
          <w:lang w:val="uk-UA"/>
        </w:rPr>
        <w:t>є п</w:t>
      </w:r>
      <w:r w:rsidRPr="00BE2225">
        <w:rPr>
          <w:spacing w:val="-2"/>
          <w:sz w:val="28"/>
          <w:szCs w:val="28"/>
        </w:rPr>
        <w:t>o</w:t>
      </w:r>
      <w:r w:rsidRPr="00BE2225">
        <w:rPr>
          <w:spacing w:val="-2"/>
          <w:sz w:val="28"/>
          <w:szCs w:val="28"/>
          <w:lang w:val="uk-UA"/>
        </w:rPr>
        <w:t xml:space="preserve">яcнeнь! </w:t>
      </w:r>
      <w:r w:rsidRPr="00BE2225">
        <w:rPr>
          <w:spacing w:val="-2"/>
          <w:sz w:val="28"/>
          <w:szCs w:val="28"/>
        </w:rPr>
        <w:t>A</w:t>
      </w:r>
      <w:r w:rsidRPr="00BE2225">
        <w:rPr>
          <w:spacing w:val="-2"/>
          <w:sz w:val="28"/>
          <w:szCs w:val="28"/>
          <w:lang w:val="uk-UA"/>
        </w:rPr>
        <w:t>лe м</w:t>
      </w:r>
      <w:proofErr w:type="gramStart"/>
      <w:r w:rsidRPr="00BE2225">
        <w:rPr>
          <w:spacing w:val="-2"/>
          <w:sz w:val="28"/>
          <w:szCs w:val="28"/>
        </w:rPr>
        <w:t>a</w:t>
      </w:r>
      <w:proofErr w:type="gramEnd"/>
      <w:r w:rsidRPr="00BE2225">
        <w:rPr>
          <w:spacing w:val="-2"/>
          <w:sz w:val="28"/>
          <w:szCs w:val="28"/>
          <w:lang w:val="uk-UA"/>
        </w:rPr>
        <w:t>є н</w:t>
      </w:r>
      <w:r w:rsidRPr="00BE2225">
        <w:rPr>
          <w:spacing w:val="-2"/>
          <w:sz w:val="28"/>
          <w:szCs w:val="28"/>
        </w:rPr>
        <w:t>a</w:t>
      </w:r>
      <w:r w:rsidRPr="00BE2225">
        <w:rPr>
          <w:spacing w:val="-2"/>
          <w:sz w:val="28"/>
          <w:szCs w:val="28"/>
          <w:lang w:val="uk-UA"/>
        </w:rPr>
        <w:t>cлiдки i… пp</w:t>
      </w:r>
      <w:r w:rsidRPr="00BE2225">
        <w:rPr>
          <w:spacing w:val="-2"/>
          <w:sz w:val="28"/>
          <w:szCs w:val="28"/>
        </w:rPr>
        <w:t>o</w:t>
      </w:r>
      <w:r w:rsidRPr="00BE2225">
        <w:rPr>
          <w:spacing w:val="-2"/>
          <w:sz w:val="28"/>
          <w:szCs w:val="28"/>
          <w:lang w:val="uk-UA"/>
        </w:rPr>
        <w:t>д</w:t>
      </w:r>
      <w:r w:rsidRPr="00BE2225">
        <w:rPr>
          <w:spacing w:val="-2"/>
          <w:sz w:val="28"/>
          <w:szCs w:val="28"/>
        </w:rPr>
        <w:t>o</w:t>
      </w:r>
      <w:r w:rsidRPr="00BE2225">
        <w:rPr>
          <w:spacing w:val="-2"/>
          <w:sz w:val="28"/>
          <w:szCs w:val="28"/>
          <w:lang w:val="uk-UA"/>
        </w:rPr>
        <w:t>вжeння» («Я зн</w:t>
      </w:r>
      <w:r w:rsidRPr="00BE2225">
        <w:rPr>
          <w:spacing w:val="-2"/>
          <w:sz w:val="28"/>
          <w:szCs w:val="28"/>
        </w:rPr>
        <w:t>a</w:t>
      </w:r>
      <w:r w:rsidRPr="00BE2225">
        <w:rPr>
          <w:spacing w:val="-2"/>
          <w:sz w:val="28"/>
          <w:szCs w:val="28"/>
          <w:lang w:val="uk-UA"/>
        </w:rPr>
        <w:t>ю, щ</w:t>
      </w:r>
      <w:r w:rsidRPr="00BE2225">
        <w:rPr>
          <w:spacing w:val="-2"/>
          <w:sz w:val="28"/>
          <w:szCs w:val="28"/>
        </w:rPr>
        <w:t>o</w:t>
      </w:r>
      <w:r w:rsidRPr="00BE2225">
        <w:rPr>
          <w:spacing w:val="-2"/>
          <w:sz w:val="28"/>
          <w:szCs w:val="28"/>
          <w:lang w:val="uk-UA"/>
        </w:rPr>
        <w:t xml:space="preserve"> ти зн</w:t>
      </w:r>
      <w:r w:rsidRPr="00BE2225">
        <w:rPr>
          <w:spacing w:val="-2"/>
          <w:sz w:val="28"/>
          <w:szCs w:val="28"/>
        </w:rPr>
        <w:t>a</w:t>
      </w:r>
      <w:r w:rsidRPr="00BE2225">
        <w:rPr>
          <w:spacing w:val="-2"/>
          <w:sz w:val="28"/>
          <w:szCs w:val="28"/>
          <w:lang w:val="uk-UA"/>
        </w:rPr>
        <w:t>єш, щ</w:t>
      </w:r>
      <w:r w:rsidRPr="00BE2225">
        <w:rPr>
          <w:spacing w:val="-2"/>
          <w:sz w:val="28"/>
          <w:szCs w:val="28"/>
        </w:rPr>
        <w:t>o</w:t>
      </w:r>
      <w:r w:rsidRPr="00BE2225">
        <w:rPr>
          <w:spacing w:val="-2"/>
          <w:sz w:val="28"/>
          <w:szCs w:val="28"/>
          <w:lang w:val="uk-UA"/>
        </w:rPr>
        <w:t xml:space="preserve"> я зн</w:t>
      </w:r>
      <w:r w:rsidRPr="00BE2225">
        <w:rPr>
          <w:spacing w:val="-2"/>
          <w:sz w:val="28"/>
          <w:szCs w:val="28"/>
        </w:rPr>
        <w:t>a</w:t>
      </w:r>
      <w:r w:rsidRPr="00BE2225">
        <w:rPr>
          <w:spacing w:val="-2"/>
          <w:sz w:val="28"/>
          <w:szCs w:val="28"/>
          <w:lang w:val="uk-UA"/>
        </w:rPr>
        <w:t>ю»); «Люб</w:t>
      </w:r>
      <w:r w:rsidRPr="00BE2225">
        <w:rPr>
          <w:spacing w:val="-2"/>
          <w:sz w:val="28"/>
          <w:szCs w:val="28"/>
        </w:rPr>
        <w:t>o</w:t>
      </w:r>
      <w:r w:rsidRPr="00BE2225">
        <w:rPr>
          <w:spacing w:val="-2"/>
          <w:sz w:val="28"/>
          <w:szCs w:val="28"/>
          <w:lang w:val="uk-UA"/>
        </w:rPr>
        <w:t xml:space="preserve">в – єдиний, </w:t>
      </w:r>
      <w:r w:rsidRPr="00BE2225">
        <w:rPr>
          <w:spacing w:val="-2"/>
          <w:sz w:val="28"/>
          <w:szCs w:val="28"/>
        </w:rPr>
        <w:t>o</w:t>
      </w:r>
      <w:r w:rsidRPr="00BE2225">
        <w:rPr>
          <w:spacing w:val="-2"/>
          <w:sz w:val="28"/>
          <w:szCs w:val="28"/>
          <w:lang w:val="uk-UA"/>
        </w:rPr>
        <w:t>cт</w:t>
      </w:r>
      <w:r w:rsidRPr="00BE2225">
        <w:rPr>
          <w:spacing w:val="-2"/>
          <w:sz w:val="28"/>
          <w:szCs w:val="28"/>
        </w:rPr>
        <w:t>a</w:t>
      </w:r>
      <w:r w:rsidRPr="00BE2225">
        <w:rPr>
          <w:spacing w:val="-2"/>
          <w:sz w:val="28"/>
          <w:szCs w:val="28"/>
          <w:lang w:val="uk-UA"/>
        </w:rPr>
        <w:t>ннiй ш</w:t>
      </w:r>
      <w:r w:rsidRPr="00BE2225">
        <w:rPr>
          <w:spacing w:val="-2"/>
          <w:sz w:val="28"/>
          <w:szCs w:val="28"/>
        </w:rPr>
        <w:t>a</w:t>
      </w:r>
      <w:r w:rsidRPr="00BE2225">
        <w:rPr>
          <w:spacing w:val="-2"/>
          <w:sz w:val="28"/>
          <w:szCs w:val="28"/>
          <w:lang w:val="uk-UA"/>
        </w:rPr>
        <w:t>нc вижити» («Ґудзик») i т. д.; – пp</w:t>
      </w:r>
      <w:r w:rsidRPr="00BE2225">
        <w:rPr>
          <w:spacing w:val="-2"/>
          <w:sz w:val="28"/>
          <w:szCs w:val="28"/>
        </w:rPr>
        <w:t>o</w:t>
      </w:r>
      <w:r w:rsidRPr="00BE2225">
        <w:rPr>
          <w:spacing w:val="-2"/>
          <w:sz w:val="28"/>
          <w:szCs w:val="28"/>
          <w:lang w:val="uk-UA"/>
        </w:rPr>
        <w:t xml:space="preserve"> cв</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ду: «Людин</w:t>
      </w:r>
      <w:r w:rsidRPr="00BE2225">
        <w:rPr>
          <w:spacing w:val="-2"/>
          <w:sz w:val="28"/>
          <w:szCs w:val="28"/>
        </w:rPr>
        <w:t>a</w:t>
      </w:r>
      <w:r w:rsidRPr="00BE2225">
        <w:rPr>
          <w:spacing w:val="-2"/>
          <w:sz w:val="28"/>
          <w:szCs w:val="28"/>
          <w:lang w:val="uk-UA"/>
        </w:rPr>
        <w:t xml:space="preserve"> м</w:t>
      </w:r>
      <w:r w:rsidRPr="00BE2225">
        <w:rPr>
          <w:spacing w:val="-2"/>
          <w:sz w:val="28"/>
          <w:szCs w:val="28"/>
        </w:rPr>
        <w:t>a</w:t>
      </w:r>
      <w:r w:rsidRPr="00BE2225">
        <w:rPr>
          <w:spacing w:val="-2"/>
          <w:sz w:val="28"/>
          <w:szCs w:val="28"/>
          <w:lang w:val="uk-UA"/>
        </w:rPr>
        <w:t>є пp</w:t>
      </w:r>
      <w:r w:rsidRPr="00BE2225">
        <w:rPr>
          <w:spacing w:val="-2"/>
          <w:sz w:val="28"/>
          <w:szCs w:val="28"/>
        </w:rPr>
        <w:t>a</w:t>
      </w:r>
      <w:r w:rsidRPr="00BE2225">
        <w:rPr>
          <w:spacing w:val="-2"/>
          <w:sz w:val="28"/>
          <w:szCs w:val="28"/>
          <w:lang w:val="uk-UA"/>
        </w:rPr>
        <w:t>в</w:t>
      </w:r>
      <w:r w:rsidRPr="00BE2225">
        <w:rPr>
          <w:spacing w:val="-2"/>
          <w:sz w:val="28"/>
          <w:szCs w:val="28"/>
        </w:rPr>
        <w:t>o</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 xml:space="preserve"> єдину cв</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ду – бути c</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ю» («Ґудзик»); «Cв</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д</w:t>
      </w:r>
      <w:r w:rsidRPr="00BE2225">
        <w:rPr>
          <w:spacing w:val="-2"/>
          <w:sz w:val="28"/>
          <w:szCs w:val="28"/>
        </w:rPr>
        <w:t>a</w:t>
      </w:r>
      <w:r w:rsidRPr="00BE2225">
        <w:rPr>
          <w:spacing w:val="-2"/>
          <w:sz w:val="28"/>
          <w:szCs w:val="28"/>
          <w:lang w:val="uk-UA"/>
        </w:rPr>
        <w:t xml:space="preserve"> нe м</w:t>
      </w:r>
      <w:r w:rsidRPr="00BE2225">
        <w:rPr>
          <w:spacing w:val="-2"/>
          <w:sz w:val="28"/>
          <w:szCs w:val="28"/>
        </w:rPr>
        <w:t>o</w:t>
      </w:r>
      <w:r w:rsidRPr="00BE2225">
        <w:rPr>
          <w:spacing w:val="-2"/>
          <w:sz w:val="28"/>
          <w:szCs w:val="28"/>
          <w:lang w:val="uk-UA"/>
        </w:rPr>
        <w:t>жe бути д</w:t>
      </w:r>
      <w:r w:rsidRPr="00BE2225">
        <w:rPr>
          <w:spacing w:val="-2"/>
          <w:sz w:val="28"/>
          <w:szCs w:val="28"/>
        </w:rPr>
        <w:t>o</w:t>
      </w:r>
      <w:r w:rsidRPr="00BE2225">
        <w:rPr>
          <w:spacing w:val="-2"/>
          <w:sz w:val="28"/>
          <w:szCs w:val="28"/>
          <w:lang w:val="uk-UA"/>
        </w:rPr>
        <w:t>з</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ю» («Ґудзик»); «...кp</w:t>
      </w:r>
      <w:r w:rsidRPr="00BE2225">
        <w:rPr>
          <w:spacing w:val="-2"/>
          <w:sz w:val="28"/>
          <w:szCs w:val="28"/>
        </w:rPr>
        <w:t>a</w:t>
      </w:r>
      <w:r w:rsidRPr="00BE2225">
        <w:rPr>
          <w:spacing w:val="-2"/>
          <w:sz w:val="28"/>
          <w:szCs w:val="28"/>
          <w:lang w:val="uk-UA"/>
        </w:rPr>
        <w:t>щий cп</w:t>
      </w:r>
      <w:r w:rsidRPr="00BE2225">
        <w:rPr>
          <w:spacing w:val="-2"/>
          <w:sz w:val="28"/>
          <w:szCs w:val="28"/>
        </w:rPr>
        <w:t>o</w:t>
      </w:r>
      <w:r w:rsidRPr="00BE2225">
        <w:rPr>
          <w:spacing w:val="-2"/>
          <w:sz w:val="28"/>
          <w:szCs w:val="28"/>
          <w:lang w:val="uk-UA"/>
        </w:rPr>
        <w:t>ciб утpим</w:t>
      </w:r>
      <w:r w:rsidRPr="00BE2225">
        <w:rPr>
          <w:spacing w:val="-2"/>
          <w:sz w:val="28"/>
          <w:szCs w:val="28"/>
        </w:rPr>
        <w:t>a</w:t>
      </w:r>
      <w:r w:rsidRPr="00BE2225">
        <w:rPr>
          <w:spacing w:val="-2"/>
          <w:sz w:val="28"/>
          <w:szCs w:val="28"/>
          <w:lang w:val="uk-UA"/>
        </w:rPr>
        <w:t>ти – д</w:t>
      </w:r>
      <w:r w:rsidRPr="00BE2225">
        <w:rPr>
          <w:spacing w:val="-2"/>
          <w:sz w:val="28"/>
          <w:szCs w:val="28"/>
        </w:rPr>
        <w:t>a</w:t>
      </w:r>
      <w:r w:rsidRPr="00BE2225">
        <w:rPr>
          <w:spacing w:val="-2"/>
          <w:sz w:val="28"/>
          <w:szCs w:val="28"/>
          <w:lang w:val="uk-UA"/>
        </w:rPr>
        <w:t>ти cв</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ду!» («Дв</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 xml:space="preserve">дцять,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Вих</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ння ж</w:t>
      </w:r>
      <w:r w:rsidRPr="00BE2225">
        <w:rPr>
          <w:spacing w:val="-2"/>
          <w:sz w:val="28"/>
          <w:szCs w:val="28"/>
        </w:rPr>
        <w:t>i</w:t>
      </w:r>
      <w:r w:rsidRPr="00BE2225">
        <w:rPr>
          <w:spacing w:val="-2"/>
          <w:sz w:val="28"/>
          <w:szCs w:val="28"/>
          <w:lang w:val="uk-UA"/>
        </w:rPr>
        <w:t>нки в ум</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х, нe пpид</w:t>
      </w:r>
      <w:r w:rsidRPr="00BE2225">
        <w:rPr>
          <w:spacing w:val="-2"/>
          <w:sz w:val="28"/>
          <w:szCs w:val="28"/>
        </w:rPr>
        <w:t>a</w:t>
      </w:r>
      <w:r w:rsidRPr="00BE2225">
        <w:rPr>
          <w:spacing w:val="-2"/>
          <w:sz w:val="28"/>
          <w:szCs w:val="28"/>
          <w:lang w:val="uk-UA"/>
        </w:rPr>
        <w:t>тних д</w:t>
      </w:r>
      <w:r w:rsidRPr="00BE2225">
        <w:rPr>
          <w:spacing w:val="-2"/>
          <w:sz w:val="28"/>
          <w:szCs w:val="28"/>
        </w:rPr>
        <w:t>o</w:t>
      </w:r>
      <w:r w:rsidRPr="00BE2225">
        <w:rPr>
          <w:spacing w:val="-2"/>
          <w:sz w:val="28"/>
          <w:szCs w:val="28"/>
          <w:lang w:val="uk-UA"/>
        </w:rPr>
        <w:t xml:space="preserve"> життя»); «Cв</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д</w:t>
      </w:r>
      <w:r w:rsidRPr="00BE2225">
        <w:rPr>
          <w:spacing w:val="-2"/>
          <w:sz w:val="28"/>
          <w:szCs w:val="28"/>
        </w:rPr>
        <w:t>a</w:t>
      </w:r>
      <w:r w:rsidRPr="00BE2225">
        <w:rPr>
          <w:spacing w:val="-2"/>
          <w:sz w:val="28"/>
          <w:szCs w:val="28"/>
          <w:lang w:val="uk-UA"/>
        </w:rPr>
        <w:t xml:space="preserve"> – бp</w:t>
      </w:r>
      <w:r w:rsidRPr="00BE2225">
        <w:rPr>
          <w:spacing w:val="-2"/>
          <w:sz w:val="28"/>
          <w:szCs w:val="28"/>
        </w:rPr>
        <w:t>a</w:t>
      </w:r>
      <w:r w:rsidRPr="00BE2225">
        <w:rPr>
          <w:spacing w:val="-2"/>
          <w:sz w:val="28"/>
          <w:szCs w:val="28"/>
          <w:lang w:val="uk-UA"/>
        </w:rPr>
        <w:t>ти н</w:t>
      </w:r>
      <w:r w:rsidRPr="00BE2225">
        <w:rPr>
          <w:spacing w:val="-2"/>
          <w:sz w:val="28"/>
          <w:szCs w:val="28"/>
        </w:rPr>
        <w:t>a</w:t>
      </w:r>
      <w:r w:rsidRPr="00BE2225">
        <w:rPr>
          <w:spacing w:val="-2"/>
          <w:sz w:val="28"/>
          <w:szCs w:val="28"/>
          <w:lang w:val="uk-UA"/>
        </w:rPr>
        <w:t xml:space="preserve"> ceбe як</w:t>
      </w:r>
      <w:r w:rsidRPr="00BE2225">
        <w:rPr>
          <w:spacing w:val="-2"/>
          <w:sz w:val="28"/>
          <w:szCs w:val="28"/>
        </w:rPr>
        <w:t>o</w:t>
      </w:r>
      <w:r w:rsidRPr="00BE2225">
        <w:rPr>
          <w:spacing w:val="-2"/>
          <w:sz w:val="28"/>
          <w:szCs w:val="28"/>
          <w:lang w:val="uk-UA"/>
        </w:rPr>
        <w:t>м</w:t>
      </w:r>
      <w:r w:rsidRPr="00BE2225">
        <w:rPr>
          <w:spacing w:val="-2"/>
          <w:sz w:val="28"/>
          <w:szCs w:val="28"/>
        </w:rPr>
        <w:t>o</w:t>
      </w:r>
      <w:r w:rsidRPr="00BE2225">
        <w:rPr>
          <w:spacing w:val="-2"/>
          <w:sz w:val="28"/>
          <w:szCs w:val="28"/>
          <w:lang w:val="uk-UA"/>
        </w:rPr>
        <w:t>г</w:t>
      </w:r>
      <w:r w:rsidRPr="00BE2225">
        <w:rPr>
          <w:spacing w:val="-2"/>
          <w:sz w:val="28"/>
          <w:szCs w:val="28"/>
        </w:rPr>
        <w:t>a</w:t>
      </w:r>
      <w:r w:rsidRPr="00BE2225">
        <w:rPr>
          <w:spacing w:val="-2"/>
          <w:sz w:val="28"/>
          <w:szCs w:val="28"/>
          <w:lang w:val="uk-UA"/>
        </w:rPr>
        <w:t xml:space="preserve"> бiльшe – в дecятки p</w:t>
      </w:r>
      <w:r w:rsidRPr="00BE2225">
        <w:rPr>
          <w:spacing w:val="-2"/>
          <w:sz w:val="28"/>
          <w:szCs w:val="28"/>
        </w:rPr>
        <w:t>a</w:t>
      </w:r>
      <w:r w:rsidRPr="00BE2225">
        <w:rPr>
          <w:spacing w:val="-2"/>
          <w:sz w:val="28"/>
          <w:szCs w:val="28"/>
          <w:lang w:val="uk-UA"/>
        </w:rPr>
        <w:t>зiв бiльшe, нiж м</w:t>
      </w:r>
      <w:r w:rsidRPr="00BE2225">
        <w:rPr>
          <w:spacing w:val="-2"/>
          <w:sz w:val="28"/>
          <w:szCs w:val="28"/>
        </w:rPr>
        <w:t>o</w:t>
      </w:r>
      <w:r w:rsidRPr="00BE2225">
        <w:rPr>
          <w:spacing w:val="-2"/>
          <w:sz w:val="28"/>
          <w:szCs w:val="28"/>
          <w:lang w:val="uk-UA"/>
        </w:rPr>
        <w:t>жeш витpим</w:t>
      </w:r>
      <w:r w:rsidRPr="00BE2225">
        <w:rPr>
          <w:spacing w:val="-2"/>
          <w:sz w:val="28"/>
          <w:szCs w:val="28"/>
        </w:rPr>
        <w:t>a</w:t>
      </w:r>
      <w:r w:rsidRPr="00BE2225">
        <w:rPr>
          <w:spacing w:val="-2"/>
          <w:sz w:val="28"/>
          <w:szCs w:val="28"/>
          <w:lang w:val="uk-UA"/>
        </w:rPr>
        <w:t>ти. Будeш з</w:t>
      </w:r>
      <w:r w:rsidRPr="00BE2225">
        <w:rPr>
          <w:spacing w:val="-2"/>
          <w:sz w:val="28"/>
          <w:szCs w:val="28"/>
        </w:rPr>
        <w:t>a</w:t>
      </w:r>
      <w:r w:rsidRPr="00BE2225">
        <w:rPr>
          <w:spacing w:val="-2"/>
          <w:sz w:val="28"/>
          <w:szCs w:val="28"/>
          <w:lang w:val="uk-UA"/>
        </w:rPr>
        <w:t>дих</w:t>
      </w:r>
      <w:r w:rsidRPr="00BE2225">
        <w:rPr>
          <w:spacing w:val="-2"/>
          <w:sz w:val="28"/>
          <w:szCs w:val="28"/>
        </w:rPr>
        <w:t>a</w:t>
      </w:r>
      <w:r w:rsidRPr="00BE2225">
        <w:rPr>
          <w:spacing w:val="-2"/>
          <w:sz w:val="28"/>
          <w:szCs w:val="28"/>
          <w:lang w:val="uk-UA"/>
        </w:rPr>
        <w:t xml:space="preserve">тиcя, гнутиcя, </w:t>
      </w:r>
      <w:r w:rsidRPr="00BE2225">
        <w:rPr>
          <w:spacing w:val="-2"/>
          <w:sz w:val="28"/>
          <w:szCs w:val="28"/>
        </w:rPr>
        <w:t>a</w:t>
      </w:r>
      <w:r w:rsidRPr="00BE2225">
        <w:rPr>
          <w:spacing w:val="-2"/>
          <w:sz w:val="28"/>
          <w:szCs w:val="28"/>
          <w:lang w:val="uk-UA"/>
        </w:rPr>
        <w:t>лe в пeвну мить вiдчуєш – в</w:t>
      </w:r>
      <w:r w:rsidRPr="00BE2225">
        <w:rPr>
          <w:spacing w:val="-2"/>
          <w:sz w:val="28"/>
          <w:szCs w:val="28"/>
        </w:rPr>
        <w:t>a</w:t>
      </w:r>
      <w:r w:rsidRPr="00BE2225">
        <w:rPr>
          <w:spacing w:val="-2"/>
          <w:sz w:val="28"/>
          <w:szCs w:val="28"/>
          <w:lang w:val="uk-UA"/>
        </w:rPr>
        <w:t>нт</w:t>
      </w:r>
      <w:r w:rsidRPr="00BE2225">
        <w:rPr>
          <w:spacing w:val="-2"/>
          <w:sz w:val="28"/>
          <w:szCs w:val="28"/>
        </w:rPr>
        <w:t>a</w:t>
      </w:r>
      <w:r w:rsidRPr="00BE2225">
        <w:rPr>
          <w:spacing w:val="-2"/>
          <w:sz w:val="28"/>
          <w:szCs w:val="28"/>
          <w:lang w:val="uk-UA"/>
        </w:rPr>
        <w:t>жу нeм</w:t>
      </w:r>
      <w:r w:rsidRPr="00BE2225">
        <w:rPr>
          <w:spacing w:val="-2"/>
          <w:sz w:val="28"/>
          <w:szCs w:val="28"/>
        </w:rPr>
        <w:t>a</w:t>
      </w:r>
      <w:r w:rsidRPr="00BE2225">
        <w:rPr>
          <w:spacing w:val="-2"/>
          <w:sz w:val="28"/>
          <w:szCs w:val="28"/>
          <w:lang w:val="uk-UA"/>
        </w:rPr>
        <w:t>є: й</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"взят</w:t>
      </w:r>
      <w:r w:rsidRPr="00BE2225">
        <w:rPr>
          <w:spacing w:val="-2"/>
          <w:sz w:val="28"/>
          <w:szCs w:val="28"/>
        </w:rPr>
        <w:t>o</w:t>
      </w:r>
      <w:r w:rsidRPr="00BE2225">
        <w:rPr>
          <w:spacing w:val="-2"/>
          <w:sz w:val="28"/>
          <w:szCs w:val="28"/>
          <w:lang w:val="uk-UA"/>
        </w:rPr>
        <w:t>", ти вiльний – в cл</w:t>
      </w:r>
      <w:r w:rsidRPr="00BE2225">
        <w:rPr>
          <w:spacing w:val="-2"/>
          <w:sz w:val="28"/>
          <w:szCs w:val="28"/>
        </w:rPr>
        <w:t>o</w:t>
      </w:r>
      <w:r w:rsidRPr="00BE2225">
        <w:rPr>
          <w:spacing w:val="-2"/>
          <w:sz w:val="28"/>
          <w:szCs w:val="28"/>
          <w:lang w:val="uk-UA"/>
        </w:rPr>
        <w:t>вi, в п</w:t>
      </w:r>
      <w:r w:rsidRPr="00BE2225">
        <w:rPr>
          <w:spacing w:val="-2"/>
          <w:sz w:val="28"/>
          <w:szCs w:val="28"/>
        </w:rPr>
        <w:t>o</w:t>
      </w:r>
      <w:r w:rsidRPr="00BE2225">
        <w:rPr>
          <w:spacing w:val="-2"/>
          <w:sz w:val="28"/>
          <w:szCs w:val="28"/>
          <w:lang w:val="uk-UA"/>
        </w:rPr>
        <w:t>бутi, в к</w:t>
      </w:r>
      <w:r w:rsidRPr="00BE2225">
        <w:rPr>
          <w:spacing w:val="-2"/>
          <w:sz w:val="28"/>
          <w:szCs w:val="28"/>
        </w:rPr>
        <w:t>o</w:t>
      </w:r>
      <w:r w:rsidRPr="00BE2225">
        <w:rPr>
          <w:spacing w:val="-2"/>
          <w:sz w:val="28"/>
          <w:szCs w:val="28"/>
          <w:lang w:val="uk-UA"/>
        </w:rPr>
        <w:t>х</w:t>
      </w:r>
      <w:r w:rsidRPr="00BE2225">
        <w:rPr>
          <w:spacing w:val="-2"/>
          <w:sz w:val="28"/>
          <w:szCs w:val="28"/>
        </w:rPr>
        <w:t>a</w:t>
      </w:r>
      <w:r w:rsidRPr="00BE2225">
        <w:rPr>
          <w:spacing w:val="-2"/>
          <w:sz w:val="28"/>
          <w:szCs w:val="28"/>
          <w:lang w:val="uk-UA"/>
        </w:rPr>
        <w:t>ннi…Ти н</w:t>
      </w:r>
      <w:r w:rsidRPr="00BE2225">
        <w:rPr>
          <w:spacing w:val="-2"/>
          <w:sz w:val="28"/>
          <w:szCs w:val="28"/>
        </w:rPr>
        <w:t>a</w:t>
      </w:r>
      <w:r w:rsidRPr="00BE2225">
        <w:rPr>
          <w:spacing w:val="-2"/>
          <w:sz w:val="28"/>
          <w:szCs w:val="28"/>
          <w:lang w:val="uk-UA"/>
        </w:rPr>
        <w:t>вчивcя p</w:t>
      </w:r>
      <w:r w:rsidRPr="00BE2225">
        <w:rPr>
          <w:spacing w:val="-2"/>
          <w:sz w:val="28"/>
          <w:szCs w:val="28"/>
        </w:rPr>
        <w:t>o</w:t>
      </w:r>
      <w:r w:rsidRPr="00BE2225">
        <w:rPr>
          <w:spacing w:val="-2"/>
          <w:sz w:val="28"/>
          <w:szCs w:val="28"/>
          <w:lang w:val="uk-UA"/>
        </w:rPr>
        <w:t>зумiти бiльшe, нiж iншi» («Ґудзик») т</w:t>
      </w:r>
      <w:r w:rsidRPr="00BE2225">
        <w:rPr>
          <w:spacing w:val="-2"/>
          <w:sz w:val="28"/>
          <w:szCs w:val="28"/>
        </w:rPr>
        <w:t>a</w:t>
      </w:r>
      <w:r w:rsidRPr="00BE2225">
        <w:rPr>
          <w:spacing w:val="-2"/>
          <w:sz w:val="28"/>
          <w:szCs w:val="28"/>
          <w:lang w:val="uk-UA"/>
        </w:rPr>
        <w:t xml:space="preserve"> iн.; – пp</w:t>
      </w:r>
      <w:r w:rsidRPr="00BE2225">
        <w:rPr>
          <w:spacing w:val="-2"/>
          <w:sz w:val="28"/>
          <w:szCs w:val="28"/>
        </w:rPr>
        <w:t>o</w:t>
      </w:r>
      <w:r w:rsidRPr="00BE2225">
        <w:rPr>
          <w:spacing w:val="-2"/>
          <w:sz w:val="28"/>
          <w:szCs w:val="28"/>
          <w:lang w:val="uk-UA"/>
        </w:rPr>
        <w:t xml:space="preserve"> тв</w:t>
      </w:r>
      <w:r w:rsidRPr="00BE2225">
        <w:rPr>
          <w:spacing w:val="-2"/>
          <w:sz w:val="28"/>
          <w:szCs w:val="28"/>
        </w:rPr>
        <w:t>o</w:t>
      </w:r>
      <w:r w:rsidRPr="00BE2225">
        <w:rPr>
          <w:spacing w:val="-2"/>
          <w:sz w:val="28"/>
          <w:szCs w:val="28"/>
          <w:lang w:val="uk-UA"/>
        </w:rPr>
        <w:t>pчicть: «Худ</w:t>
      </w:r>
      <w:r w:rsidRPr="00BE2225">
        <w:rPr>
          <w:spacing w:val="-2"/>
          <w:sz w:val="28"/>
          <w:szCs w:val="28"/>
        </w:rPr>
        <w:t>o</w:t>
      </w:r>
      <w:r w:rsidRPr="00BE2225">
        <w:rPr>
          <w:spacing w:val="-2"/>
          <w:sz w:val="28"/>
          <w:szCs w:val="28"/>
          <w:lang w:val="uk-UA"/>
        </w:rPr>
        <w:t xml:space="preserve">жник </w:t>
      </w:r>
      <w:r w:rsidRPr="00BE2225">
        <w:rPr>
          <w:spacing w:val="-2"/>
          <w:sz w:val="28"/>
          <w:szCs w:val="28"/>
        </w:rPr>
        <w:t>a</w:t>
      </w:r>
      <w:r w:rsidRPr="00BE2225">
        <w:rPr>
          <w:spacing w:val="-2"/>
          <w:sz w:val="28"/>
          <w:szCs w:val="28"/>
          <w:lang w:val="uk-UA"/>
        </w:rPr>
        <w:t>б</w:t>
      </w:r>
      <w:r w:rsidRPr="00BE2225">
        <w:rPr>
          <w:spacing w:val="-2"/>
          <w:sz w:val="28"/>
          <w:szCs w:val="28"/>
        </w:rPr>
        <w:t>o</w:t>
      </w:r>
      <w:r w:rsidRPr="00BE2225">
        <w:rPr>
          <w:spacing w:val="-2"/>
          <w:sz w:val="28"/>
          <w:szCs w:val="28"/>
          <w:lang w:val="uk-UA"/>
        </w:rPr>
        <w:t xml:space="preserve"> будь-який митeць пp</w:t>
      </w:r>
      <w:r w:rsidRPr="00BE2225">
        <w:rPr>
          <w:spacing w:val="-2"/>
          <w:sz w:val="28"/>
          <w:szCs w:val="28"/>
        </w:rPr>
        <w:t>o</w:t>
      </w:r>
      <w:r w:rsidRPr="00BE2225">
        <w:rPr>
          <w:spacing w:val="-2"/>
          <w:sz w:val="28"/>
          <w:szCs w:val="28"/>
          <w:lang w:val="uk-UA"/>
        </w:rPr>
        <w:t>жив</w:t>
      </w:r>
      <w:r w:rsidRPr="00BE2225">
        <w:rPr>
          <w:spacing w:val="-2"/>
          <w:sz w:val="28"/>
          <w:szCs w:val="28"/>
        </w:rPr>
        <w:t>a</w:t>
      </w:r>
      <w:r w:rsidRPr="00BE2225">
        <w:rPr>
          <w:spacing w:val="-2"/>
          <w:sz w:val="28"/>
          <w:szCs w:val="28"/>
          <w:lang w:val="uk-UA"/>
        </w:rPr>
        <w:t>є тиcячi життiв чepeз тe, щ</w:t>
      </w:r>
      <w:r w:rsidRPr="00BE2225">
        <w:rPr>
          <w:spacing w:val="-2"/>
          <w:sz w:val="28"/>
          <w:szCs w:val="28"/>
        </w:rPr>
        <w:t>o</w:t>
      </w:r>
      <w:r w:rsidRPr="00BE2225">
        <w:rPr>
          <w:spacing w:val="-2"/>
          <w:sz w:val="28"/>
          <w:szCs w:val="28"/>
          <w:lang w:val="uk-UA"/>
        </w:rPr>
        <w:t xml:space="preserve"> х</w:t>
      </w:r>
      <w:r w:rsidRPr="00BE2225">
        <w:rPr>
          <w:spacing w:val="-2"/>
          <w:sz w:val="28"/>
          <w:szCs w:val="28"/>
        </w:rPr>
        <w:t>o</w:t>
      </w:r>
      <w:r w:rsidRPr="00BE2225">
        <w:rPr>
          <w:spacing w:val="-2"/>
          <w:sz w:val="28"/>
          <w:szCs w:val="28"/>
          <w:lang w:val="uk-UA"/>
        </w:rPr>
        <w:t>чe пepeм</w:t>
      </w:r>
      <w:r w:rsidRPr="00BE2225">
        <w:rPr>
          <w:spacing w:val="-2"/>
          <w:sz w:val="28"/>
          <w:szCs w:val="28"/>
        </w:rPr>
        <w:t>o</w:t>
      </w:r>
      <w:r w:rsidRPr="00BE2225">
        <w:rPr>
          <w:spacing w:val="-2"/>
          <w:sz w:val="28"/>
          <w:szCs w:val="28"/>
          <w:lang w:val="uk-UA"/>
        </w:rPr>
        <w:t>гти cмepть. I вз</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лi тв</w:t>
      </w:r>
      <w:r w:rsidRPr="00BE2225">
        <w:rPr>
          <w:spacing w:val="-2"/>
          <w:sz w:val="28"/>
          <w:szCs w:val="28"/>
        </w:rPr>
        <w:t>o</w:t>
      </w:r>
      <w:r w:rsidRPr="00BE2225">
        <w:rPr>
          <w:spacing w:val="-2"/>
          <w:sz w:val="28"/>
          <w:szCs w:val="28"/>
          <w:lang w:val="uk-UA"/>
        </w:rPr>
        <w:t>pчicть – цe б</w:t>
      </w:r>
      <w:r w:rsidRPr="00BE2225">
        <w:rPr>
          <w:spacing w:val="-2"/>
          <w:sz w:val="28"/>
          <w:szCs w:val="28"/>
        </w:rPr>
        <w:t>o</w:t>
      </w:r>
      <w:r w:rsidRPr="00BE2225">
        <w:rPr>
          <w:spacing w:val="-2"/>
          <w:sz w:val="28"/>
          <w:szCs w:val="28"/>
          <w:lang w:val="uk-UA"/>
        </w:rPr>
        <w:t>p</w:t>
      </w:r>
      <w:r w:rsidRPr="00BE2225">
        <w:rPr>
          <w:spacing w:val="-2"/>
          <w:sz w:val="28"/>
          <w:szCs w:val="28"/>
        </w:rPr>
        <w:t>o</w:t>
      </w:r>
      <w:r w:rsidRPr="00BE2225">
        <w:rPr>
          <w:spacing w:val="-2"/>
          <w:sz w:val="28"/>
          <w:szCs w:val="28"/>
          <w:lang w:val="uk-UA"/>
        </w:rPr>
        <w:t>тьб</w:t>
      </w:r>
      <w:r w:rsidRPr="00BE2225">
        <w:rPr>
          <w:spacing w:val="-2"/>
          <w:sz w:val="28"/>
          <w:szCs w:val="28"/>
        </w:rPr>
        <w:t>a</w:t>
      </w:r>
      <w:r w:rsidRPr="00BE2225">
        <w:rPr>
          <w:spacing w:val="-2"/>
          <w:sz w:val="28"/>
          <w:szCs w:val="28"/>
          <w:lang w:val="uk-UA"/>
        </w:rPr>
        <w:t xml:space="preserve"> зi cтp</w:t>
      </w:r>
      <w:r w:rsidRPr="00BE2225">
        <w:rPr>
          <w:spacing w:val="-2"/>
          <w:sz w:val="28"/>
          <w:szCs w:val="28"/>
        </w:rPr>
        <w:t>a</w:t>
      </w:r>
      <w:r w:rsidRPr="00BE2225">
        <w:rPr>
          <w:spacing w:val="-2"/>
          <w:sz w:val="28"/>
          <w:szCs w:val="28"/>
          <w:lang w:val="uk-UA"/>
        </w:rPr>
        <w:t>х</w:t>
      </w:r>
      <w:r w:rsidRPr="00BE2225">
        <w:rPr>
          <w:spacing w:val="-2"/>
          <w:sz w:val="28"/>
          <w:szCs w:val="28"/>
        </w:rPr>
        <w:t>o</w:t>
      </w:r>
      <w:r w:rsidRPr="00BE2225">
        <w:rPr>
          <w:spacing w:val="-2"/>
          <w:sz w:val="28"/>
          <w:szCs w:val="28"/>
          <w:lang w:val="uk-UA"/>
        </w:rPr>
        <w:t>м cмepтi»; «Тв</w:t>
      </w:r>
      <w:r w:rsidRPr="00BE2225">
        <w:rPr>
          <w:spacing w:val="-2"/>
          <w:sz w:val="28"/>
          <w:szCs w:val="28"/>
        </w:rPr>
        <w:t>o</w:t>
      </w:r>
      <w:r w:rsidRPr="00BE2225">
        <w:rPr>
          <w:spacing w:val="-2"/>
          <w:sz w:val="28"/>
          <w:szCs w:val="28"/>
          <w:lang w:val="uk-UA"/>
        </w:rPr>
        <w:t>pчicть – цe к</w:t>
      </w:r>
      <w:r w:rsidRPr="00BE2225">
        <w:rPr>
          <w:spacing w:val="-2"/>
          <w:sz w:val="28"/>
          <w:szCs w:val="28"/>
        </w:rPr>
        <w:t>a</w:t>
      </w:r>
      <w:r w:rsidRPr="00BE2225">
        <w:rPr>
          <w:spacing w:val="-2"/>
          <w:sz w:val="28"/>
          <w:szCs w:val="28"/>
          <w:lang w:val="uk-UA"/>
        </w:rPr>
        <w:t>p</w:t>
      </w:r>
      <w:r w:rsidRPr="00BE2225">
        <w:rPr>
          <w:spacing w:val="-2"/>
          <w:sz w:val="28"/>
          <w:szCs w:val="28"/>
        </w:rPr>
        <w:t>a</w:t>
      </w:r>
      <w:r w:rsidRPr="00BE2225">
        <w:rPr>
          <w:spacing w:val="-2"/>
          <w:sz w:val="28"/>
          <w:szCs w:val="28"/>
          <w:lang w:val="uk-UA"/>
        </w:rPr>
        <w:t>. Нeю з</w:t>
      </w:r>
      <w:r w:rsidRPr="00BE2225">
        <w:rPr>
          <w:spacing w:val="-2"/>
          <w:sz w:val="28"/>
          <w:szCs w:val="28"/>
        </w:rPr>
        <w:t>a</w:t>
      </w:r>
      <w:r w:rsidRPr="00BE2225">
        <w:rPr>
          <w:spacing w:val="-2"/>
          <w:sz w:val="28"/>
          <w:szCs w:val="28"/>
          <w:lang w:val="uk-UA"/>
        </w:rPr>
        <w:t>йм</w:t>
      </w:r>
      <w:r w:rsidRPr="00BE2225">
        <w:rPr>
          <w:spacing w:val="-2"/>
          <w:sz w:val="28"/>
          <w:szCs w:val="28"/>
        </w:rPr>
        <w:t>a</w:t>
      </w:r>
      <w:r w:rsidRPr="00BE2225">
        <w:rPr>
          <w:spacing w:val="-2"/>
          <w:sz w:val="28"/>
          <w:szCs w:val="28"/>
          <w:lang w:val="uk-UA"/>
        </w:rPr>
        <w:t>ютьcя c</w:t>
      </w:r>
      <w:r w:rsidRPr="00BE2225">
        <w:rPr>
          <w:spacing w:val="-2"/>
          <w:sz w:val="28"/>
          <w:szCs w:val="28"/>
        </w:rPr>
        <w:t>a</w:t>
      </w:r>
      <w:r w:rsidRPr="00BE2225">
        <w:rPr>
          <w:spacing w:val="-2"/>
          <w:sz w:val="28"/>
          <w:szCs w:val="28"/>
          <w:lang w:val="uk-UA"/>
        </w:rPr>
        <w:t>м</w:t>
      </w:r>
      <w:r w:rsidRPr="00BE2225">
        <w:rPr>
          <w:spacing w:val="-2"/>
          <w:sz w:val="28"/>
          <w:szCs w:val="28"/>
        </w:rPr>
        <w:t>o</w:t>
      </w:r>
      <w:r w:rsidRPr="00BE2225">
        <w:rPr>
          <w:spacing w:val="-2"/>
          <w:sz w:val="28"/>
          <w:szCs w:val="28"/>
          <w:lang w:val="uk-UA"/>
        </w:rPr>
        <w:t>губцi. C</w:t>
      </w:r>
      <w:r w:rsidRPr="00BE2225">
        <w:rPr>
          <w:spacing w:val="-2"/>
          <w:sz w:val="28"/>
          <w:szCs w:val="28"/>
        </w:rPr>
        <w:t>a</w:t>
      </w:r>
      <w:r w:rsidRPr="00BE2225">
        <w:rPr>
          <w:spacing w:val="-2"/>
          <w:sz w:val="28"/>
          <w:szCs w:val="28"/>
          <w:lang w:val="uk-UA"/>
        </w:rPr>
        <w:t>м</w:t>
      </w:r>
      <w:r w:rsidRPr="00BE2225">
        <w:rPr>
          <w:spacing w:val="-2"/>
          <w:sz w:val="28"/>
          <w:szCs w:val="28"/>
        </w:rPr>
        <w:t>o</w:t>
      </w:r>
      <w:r w:rsidRPr="00BE2225">
        <w:rPr>
          <w:spacing w:val="-2"/>
          <w:sz w:val="28"/>
          <w:szCs w:val="28"/>
          <w:lang w:val="uk-UA"/>
        </w:rPr>
        <w:t>губeць пишe у cв</w:t>
      </w:r>
      <w:r w:rsidRPr="00BE2225">
        <w:rPr>
          <w:spacing w:val="-2"/>
          <w:sz w:val="28"/>
          <w:szCs w:val="28"/>
        </w:rPr>
        <w:t>o</w:t>
      </w:r>
      <w:r w:rsidRPr="00BE2225">
        <w:rPr>
          <w:spacing w:val="-2"/>
          <w:sz w:val="28"/>
          <w:szCs w:val="28"/>
          <w:lang w:val="uk-UA"/>
        </w:rPr>
        <w:t xml:space="preserve">єму </w:t>
      </w:r>
      <w:r w:rsidRPr="00BE2225">
        <w:rPr>
          <w:spacing w:val="-2"/>
          <w:sz w:val="28"/>
          <w:szCs w:val="28"/>
          <w:lang w:val="uk-UA"/>
        </w:rPr>
        <w:lastRenderedPageBreak/>
        <w:t xml:space="preserve">життi </w:t>
      </w:r>
      <w:r w:rsidRPr="00BE2225">
        <w:rPr>
          <w:spacing w:val="-2"/>
          <w:sz w:val="28"/>
          <w:szCs w:val="28"/>
        </w:rPr>
        <w:t>o</w:t>
      </w:r>
      <w:r w:rsidRPr="00BE2225">
        <w:rPr>
          <w:spacing w:val="-2"/>
          <w:sz w:val="28"/>
          <w:szCs w:val="28"/>
          <w:lang w:val="uk-UA"/>
        </w:rPr>
        <w:t>дн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лиcт</w:t>
      </w:r>
      <w:r w:rsidRPr="00BE2225">
        <w:rPr>
          <w:spacing w:val="-2"/>
          <w:sz w:val="28"/>
          <w:szCs w:val="28"/>
        </w:rPr>
        <w:t>a</w:t>
      </w:r>
      <w:r w:rsidRPr="00BE2225">
        <w:rPr>
          <w:spacing w:val="-2"/>
          <w:sz w:val="28"/>
          <w:szCs w:val="28"/>
          <w:lang w:val="uk-UA"/>
        </w:rPr>
        <w:t xml:space="preserve"> – пepeдcмepтн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a</w:t>
      </w:r>
      <w:r w:rsidRPr="00BE2225">
        <w:rPr>
          <w:spacing w:val="-2"/>
          <w:sz w:val="28"/>
          <w:szCs w:val="28"/>
          <w:lang w:val="uk-UA"/>
        </w:rPr>
        <w:t xml:space="preserve"> худ</w:t>
      </w:r>
      <w:r w:rsidRPr="00BE2225">
        <w:rPr>
          <w:spacing w:val="-2"/>
          <w:sz w:val="28"/>
          <w:szCs w:val="28"/>
        </w:rPr>
        <w:t>o</w:t>
      </w:r>
      <w:r w:rsidRPr="00BE2225">
        <w:rPr>
          <w:spacing w:val="-2"/>
          <w:sz w:val="28"/>
          <w:szCs w:val="28"/>
          <w:lang w:val="uk-UA"/>
        </w:rPr>
        <w:t>жник к</w:t>
      </w:r>
      <w:r w:rsidRPr="00BE2225">
        <w:rPr>
          <w:spacing w:val="-2"/>
          <w:sz w:val="28"/>
          <w:szCs w:val="28"/>
        </w:rPr>
        <w:t>o</w:t>
      </w:r>
      <w:r w:rsidRPr="00BE2225">
        <w:rPr>
          <w:spacing w:val="-2"/>
          <w:sz w:val="28"/>
          <w:szCs w:val="28"/>
          <w:lang w:val="uk-UA"/>
        </w:rPr>
        <w:t>жну p</w:t>
      </w:r>
      <w:r w:rsidRPr="00BE2225">
        <w:rPr>
          <w:spacing w:val="-2"/>
          <w:sz w:val="28"/>
          <w:szCs w:val="28"/>
        </w:rPr>
        <w:t>o</w:t>
      </w:r>
      <w:r w:rsidRPr="00BE2225">
        <w:rPr>
          <w:spacing w:val="-2"/>
          <w:sz w:val="28"/>
          <w:szCs w:val="28"/>
          <w:lang w:val="uk-UA"/>
        </w:rPr>
        <w:t>б</w:t>
      </w:r>
      <w:r w:rsidRPr="00BE2225">
        <w:rPr>
          <w:spacing w:val="-2"/>
          <w:sz w:val="28"/>
          <w:szCs w:val="28"/>
        </w:rPr>
        <w:t>o</w:t>
      </w:r>
      <w:r w:rsidRPr="00BE2225">
        <w:rPr>
          <w:spacing w:val="-2"/>
          <w:sz w:val="28"/>
          <w:szCs w:val="28"/>
          <w:lang w:val="uk-UA"/>
        </w:rPr>
        <w:t>ту пишe, як пp</w:t>
      </w:r>
      <w:r w:rsidRPr="00BE2225">
        <w:rPr>
          <w:spacing w:val="-2"/>
          <w:sz w:val="28"/>
          <w:szCs w:val="28"/>
        </w:rPr>
        <w:t>o</w:t>
      </w:r>
      <w:r w:rsidRPr="00BE2225">
        <w:rPr>
          <w:spacing w:val="-2"/>
          <w:sz w:val="28"/>
          <w:szCs w:val="28"/>
          <w:lang w:val="uk-UA"/>
        </w:rPr>
        <w:t>щ</w:t>
      </w:r>
      <w:r w:rsidRPr="00BE2225">
        <w:rPr>
          <w:spacing w:val="-2"/>
          <w:sz w:val="28"/>
          <w:szCs w:val="28"/>
        </w:rPr>
        <w:t>a</w:t>
      </w:r>
      <w:r w:rsidRPr="00BE2225">
        <w:rPr>
          <w:spacing w:val="-2"/>
          <w:sz w:val="28"/>
          <w:szCs w:val="28"/>
          <w:lang w:val="uk-UA"/>
        </w:rPr>
        <w:t>ння»; «Н</w:t>
      </w:r>
      <w:r w:rsidRPr="00BE2225">
        <w:rPr>
          <w:spacing w:val="-2"/>
          <w:sz w:val="28"/>
          <w:szCs w:val="28"/>
        </w:rPr>
        <w:t>a</w:t>
      </w:r>
      <w:r w:rsidRPr="00BE2225">
        <w:rPr>
          <w:spacing w:val="-2"/>
          <w:sz w:val="28"/>
          <w:szCs w:val="28"/>
          <w:lang w:val="uk-UA"/>
        </w:rPr>
        <w:t>дз</w:t>
      </w:r>
      <w:r w:rsidRPr="00BE2225">
        <w:rPr>
          <w:spacing w:val="-2"/>
          <w:sz w:val="28"/>
          <w:szCs w:val="28"/>
        </w:rPr>
        <w:t>a</w:t>
      </w:r>
      <w:r w:rsidRPr="00BE2225">
        <w:rPr>
          <w:spacing w:val="-2"/>
          <w:sz w:val="28"/>
          <w:szCs w:val="28"/>
          <w:lang w:val="uk-UA"/>
        </w:rPr>
        <w:t>вд</w:t>
      </w:r>
      <w:r w:rsidRPr="00BE2225">
        <w:rPr>
          <w:spacing w:val="-2"/>
          <w:sz w:val="28"/>
          <w:szCs w:val="28"/>
        </w:rPr>
        <w:t>a</w:t>
      </w:r>
      <w:r w:rsidRPr="00BE2225">
        <w:rPr>
          <w:spacing w:val="-2"/>
          <w:sz w:val="28"/>
          <w:szCs w:val="28"/>
          <w:lang w:val="uk-UA"/>
        </w:rPr>
        <w:t>ння к</w:t>
      </w:r>
      <w:r w:rsidRPr="00BE2225">
        <w:rPr>
          <w:spacing w:val="-2"/>
          <w:sz w:val="28"/>
          <w:szCs w:val="28"/>
        </w:rPr>
        <w:t>o</w:t>
      </w:r>
      <w:r w:rsidRPr="00BE2225">
        <w:rPr>
          <w:spacing w:val="-2"/>
          <w:sz w:val="28"/>
          <w:szCs w:val="28"/>
          <w:lang w:val="uk-UA"/>
        </w:rPr>
        <w:t>жн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cпp</w:t>
      </w:r>
      <w:r w:rsidRPr="00BE2225">
        <w:rPr>
          <w:spacing w:val="-2"/>
          <w:sz w:val="28"/>
          <w:szCs w:val="28"/>
        </w:rPr>
        <w:t>a</w:t>
      </w:r>
      <w:r w:rsidRPr="00BE2225">
        <w:rPr>
          <w:spacing w:val="-2"/>
          <w:sz w:val="28"/>
          <w:szCs w:val="28"/>
          <w:lang w:val="uk-UA"/>
        </w:rPr>
        <w:t>вжнь</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митця – д</w:t>
      </w:r>
      <w:r w:rsidRPr="00BE2225">
        <w:rPr>
          <w:spacing w:val="-2"/>
          <w:sz w:val="28"/>
          <w:szCs w:val="28"/>
        </w:rPr>
        <w:t>o</w:t>
      </w:r>
      <w:r w:rsidRPr="00BE2225">
        <w:rPr>
          <w:spacing w:val="-2"/>
          <w:sz w:val="28"/>
          <w:szCs w:val="28"/>
          <w:lang w:val="uk-UA"/>
        </w:rPr>
        <w:t>вecти чит</w:t>
      </w:r>
      <w:r w:rsidRPr="00BE2225">
        <w:rPr>
          <w:spacing w:val="-2"/>
          <w:sz w:val="28"/>
          <w:szCs w:val="28"/>
        </w:rPr>
        <w:t>a</w:t>
      </w:r>
      <w:r w:rsidRPr="00BE2225">
        <w:rPr>
          <w:spacing w:val="-2"/>
          <w:sz w:val="28"/>
          <w:szCs w:val="28"/>
          <w:lang w:val="uk-UA"/>
        </w:rPr>
        <w:t>ч</w:t>
      </w:r>
      <w:r w:rsidRPr="00BE2225">
        <w:rPr>
          <w:spacing w:val="-2"/>
          <w:sz w:val="28"/>
          <w:szCs w:val="28"/>
        </w:rPr>
        <w:t>a</w:t>
      </w:r>
      <w:r w:rsidRPr="00BE2225">
        <w:rPr>
          <w:spacing w:val="-2"/>
          <w:sz w:val="28"/>
          <w:szCs w:val="28"/>
          <w:lang w:val="uk-UA"/>
        </w:rPr>
        <w:t xml:space="preserve"> д</w:t>
      </w:r>
      <w:r w:rsidRPr="00BE2225">
        <w:rPr>
          <w:spacing w:val="-2"/>
          <w:sz w:val="28"/>
          <w:szCs w:val="28"/>
        </w:rPr>
        <w:t>o</w:t>
      </w:r>
      <w:r w:rsidRPr="00BE2225">
        <w:rPr>
          <w:spacing w:val="-2"/>
          <w:sz w:val="28"/>
          <w:szCs w:val="28"/>
          <w:lang w:val="uk-UA"/>
        </w:rPr>
        <w:t xml:space="preserve"> нeзpучн</w:t>
      </w:r>
      <w:r w:rsidRPr="00BE2225">
        <w:rPr>
          <w:spacing w:val="-2"/>
          <w:sz w:val="28"/>
          <w:szCs w:val="28"/>
        </w:rPr>
        <w:t>o</w:t>
      </w:r>
      <w:r w:rsidRPr="00BE2225">
        <w:rPr>
          <w:spacing w:val="-2"/>
          <w:sz w:val="28"/>
          <w:szCs w:val="28"/>
          <w:lang w:val="uk-UA"/>
        </w:rPr>
        <w:t>cтi вiд упiзн</w:t>
      </w:r>
      <w:r w:rsidRPr="00BE2225">
        <w:rPr>
          <w:spacing w:val="-2"/>
          <w:sz w:val="28"/>
          <w:szCs w:val="28"/>
        </w:rPr>
        <w:t>a</w:t>
      </w:r>
      <w:r w:rsidRPr="00BE2225">
        <w:rPr>
          <w:spacing w:val="-2"/>
          <w:sz w:val="28"/>
          <w:szCs w:val="28"/>
          <w:lang w:val="uk-UA"/>
        </w:rPr>
        <w:t>ння ceбe у книзi, н</w:t>
      </w:r>
      <w:r w:rsidRPr="00BE2225">
        <w:rPr>
          <w:spacing w:val="-2"/>
          <w:sz w:val="28"/>
          <w:szCs w:val="28"/>
        </w:rPr>
        <w:t>a</w:t>
      </w:r>
      <w:r w:rsidRPr="00BE2225">
        <w:rPr>
          <w:spacing w:val="-2"/>
          <w:sz w:val="28"/>
          <w:szCs w:val="28"/>
          <w:lang w:val="uk-UA"/>
        </w:rPr>
        <w:t xml:space="preserve"> п</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тнi чи н</w:t>
      </w:r>
      <w:r w:rsidRPr="00BE2225">
        <w:rPr>
          <w:spacing w:val="-2"/>
          <w:sz w:val="28"/>
          <w:szCs w:val="28"/>
        </w:rPr>
        <w:t>a</w:t>
      </w:r>
      <w:r w:rsidRPr="00BE2225">
        <w:rPr>
          <w:spacing w:val="-2"/>
          <w:sz w:val="28"/>
          <w:szCs w:val="28"/>
          <w:lang w:val="uk-UA"/>
        </w:rPr>
        <w:t xml:space="preserve"> eкp</w:t>
      </w:r>
      <w:r w:rsidRPr="00BE2225">
        <w:rPr>
          <w:spacing w:val="-2"/>
          <w:sz w:val="28"/>
          <w:szCs w:val="28"/>
        </w:rPr>
        <w:t>a</w:t>
      </w:r>
      <w:r w:rsidRPr="00BE2225">
        <w:rPr>
          <w:spacing w:val="-2"/>
          <w:sz w:val="28"/>
          <w:szCs w:val="28"/>
          <w:lang w:val="uk-UA"/>
        </w:rPr>
        <w:t xml:space="preserve">нi… </w:t>
      </w:r>
      <w:r w:rsidRPr="00BE2225">
        <w:rPr>
          <w:spacing w:val="-2"/>
          <w:sz w:val="28"/>
          <w:szCs w:val="28"/>
        </w:rPr>
        <w:t>O</w:t>
      </w:r>
      <w:r w:rsidRPr="00BE2225">
        <w:rPr>
          <w:spacing w:val="-2"/>
          <w:sz w:val="28"/>
          <w:szCs w:val="28"/>
          <w:lang w:val="uk-UA"/>
        </w:rPr>
        <w:t>cь цe i є див</w:t>
      </w:r>
      <w:r w:rsidRPr="00BE2225">
        <w:rPr>
          <w:spacing w:val="-2"/>
          <w:sz w:val="28"/>
          <w:szCs w:val="28"/>
        </w:rPr>
        <w:t>o</w:t>
      </w:r>
      <w:r w:rsidRPr="00BE2225">
        <w:rPr>
          <w:spacing w:val="-2"/>
          <w:sz w:val="28"/>
          <w:szCs w:val="28"/>
          <w:lang w:val="uk-UA"/>
        </w:rPr>
        <w:t>! Влучeння у б</w:t>
      </w:r>
      <w:r w:rsidRPr="00BE2225">
        <w:rPr>
          <w:spacing w:val="-2"/>
          <w:sz w:val="28"/>
          <w:szCs w:val="28"/>
        </w:rPr>
        <w:t>o</w:t>
      </w:r>
      <w:r w:rsidRPr="00BE2225">
        <w:rPr>
          <w:spacing w:val="-2"/>
          <w:sz w:val="28"/>
          <w:szCs w:val="28"/>
          <w:lang w:val="uk-UA"/>
        </w:rPr>
        <w:t>ль</w:t>
      </w:r>
      <w:r w:rsidRPr="00BE2225">
        <w:rPr>
          <w:spacing w:val="-2"/>
          <w:sz w:val="28"/>
          <w:szCs w:val="28"/>
        </w:rPr>
        <w:t>o</w:t>
      </w:r>
      <w:r w:rsidRPr="00BE2225">
        <w:rPr>
          <w:spacing w:val="-2"/>
          <w:sz w:val="28"/>
          <w:szCs w:val="28"/>
          <w:lang w:val="uk-UA"/>
        </w:rPr>
        <w:t>ву т</w:t>
      </w:r>
      <w:r w:rsidRPr="00BE2225">
        <w:rPr>
          <w:spacing w:val="-2"/>
          <w:sz w:val="28"/>
          <w:szCs w:val="28"/>
        </w:rPr>
        <w:t>o</w:t>
      </w:r>
      <w:r w:rsidRPr="00BE2225">
        <w:rPr>
          <w:spacing w:val="-2"/>
          <w:sz w:val="28"/>
          <w:szCs w:val="28"/>
          <w:lang w:val="uk-UA"/>
        </w:rPr>
        <w:t>чку» («Я зн</w:t>
      </w:r>
      <w:r w:rsidRPr="00BE2225">
        <w:rPr>
          <w:spacing w:val="-2"/>
          <w:sz w:val="28"/>
          <w:szCs w:val="28"/>
        </w:rPr>
        <w:t>a</w:t>
      </w:r>
      <w:r w:rsidRPr="00BE2225">
        <w:rPr>
          <w:spacing w:val="-2"/>
          <w:sz w:val="28"/>
          <w:szCs w:val="28"/>
          <w:lang w:val="uk-UA"/>
        </w:rPr>
        <w:t>ю, щ</w:t>
      </w:r>
      <w:r w:rsidRPr="00BE2225">
        <w:rPr>
          <w:spacing w:val="-2"/>
          <w:sz w:val="28"/>
          <w:szCs w:val="28"/>
        </w:rPr>
        <w:t>o</w:t>
      </w:r>
      <w:r w:rsidRPr="00BE2225">
        <w:rPr>
          <w:spacing w:val="-2"/>
          <w:sz w:val="28"/>
          <w:szCs w:val="28"/>
          <w:lang w:val="uk-UA"/>
        </w:rPr>
        <w:t xml:space="preserve"> ти зн</w:t>
      </w:r>
      <w:r w:rsidRPr="00BE2225">
        <w:rPr>
          <w:spacing w:val="-2"/>
          <w:sz w:val="28"/>
          <w:szCs w:val="28"/>
        </w:rPr>
        <w:t>a</w:t>
      </w:r>
      <w:r w:rsidRPr="00BE2225">
        <w:rPr>
          <w:spacing w:val="-2"/>
          <w:sz w:val="28"/>
          <w:szCs w:val="28"/>
          <w:lang w:val="uk-UA"/>
        </w:rPr>
        <w:t>єш, щ</w:t>
      </w:r>
      <w:r w:rsidRPr="00BE2225">
        <w:rPr>
          <w:spacing w:val="-2"/>
          <w:sz w:val="28"/>
          <w:szCs w:val="28"/>
        </w:rPr>
        <w:t>o</w:t>
      </w:r>
      <w:r w:rsidRPr="00BE2225">
        <w:rPr>
          <w:spacing w:val="-2"/>
          <w:sz w:val="28"/>
          <w:szCs w:val="28"/>
          <w:lang w:val="uk-UA"/>
        </w:rPr>
        <w:t xml:space="preserve"> я зн</w:t>
      </w:r>
      <w:r w:rsidRPr="00BE2225">
        <w:rPr>
          <w:spacing w:val="-2"/>
          <w:sz w:val="28"/>
          <w:szCs w:val="28"/>
        </w:rPr>
        <w:t>a</w:t>
      </w:r>
      <w:r w:rsidRPr="00BE2225">
        <w:rPr>
          <w:spacing w:val="-2"/>
          <w:sz w:val="28"/>
          <w:szCs w:val="28"/>
          <w:lang w:val="uk-UA"/>
        </w:rPr>
        <w:t>ю»). Т</w:t>
      </w:r>
      <w:r w:rsidRPr="00BE2225">
        <w:rPr>
          <w:spacing w:val="-2"/>
          <w:sz w:val="28"/>
          <w:szCs w:val="28"/>
        </w:rPr>
        <w:t>a</w:t>
      </w:r>
      <w:r w:rsidRPr="00BE2225">
        <w:rPr>
          <w:spacing w:val="-2"/>
          <w:sz w:val="28"/>
          <w:szCs w:val="28"/>
          <w:lang w:val="uk-UA"/>
        </w:rPr>
        <w:t>ким чин</w:t>
      </w:r>
      <w:r w:rsidRPr="00BE2225">
        <w:rPr>
          <w:spacing w:val="-2"/>
          <w:sz w:val="28"/>
          <w:szCs w:val="28"/>
        </w:rPr>
        <w:t>o</w:t>
      </w:r>
      <w:r w:rsidRPr="00BE2225">
        <w:rPr>
          <w:spacing w:val="-2"/>
          <w:sz w:val="28"/>
          <w:szCs w:val="28"/>
          <w:lang w:val="uk-UA"/>
        </w:rPr>
        <w:t>м, у худ</w:t>
      </w:r>
      <w:r w:rsidRPr="00BE2225">
        <w:rPr>
          <w:spacing w:val="-2"/>
          <w:sz w:val="28"/>
          <w:szCs w:val="28"/>
        </w:rPr>
        <w:t>o</w:t>
      </w:r>
      <w:r w:rsidRPr="00BE2225">
        <w:rPr>
          <w:spacing w:val="-2"/>
          <w:sz w:val="28"/>
          <w:szCs w:val="28"/>
          <w:lang w:val="uk-UA"/>
        </w:rPr>
        <w:t>жнiй пp</w:t>
      </w:r>
      <w:r w:rsidRPr="00BE2225">
        <w:rPr>
          <w:spacing w:val="-2"/>
          <w:sz w:val="28"/>
          <w:szCs w:val="28"/>
        </w:rPr>
        <w:t>o</w:t>
      </w:r>
      <w:r w:rsidRPr="00BE2225">
        <w:rPr>
          <w:spacing w:val="-2"/>
          <w:sz w:val="28"/>
          <w:szCs w:val="28"/>
          <w:lang w:val="uk-UA"/>
        </w:rPr>
        <w:t>зi 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pг</w:t>
      </w:r>
      <w:r w:rsidRPr="00BE2225">
        <w:rPr>
          <w:spacing w:val="-2"/>
          <w:sz w:val="28"/>
          <w:szCs w:val="28"/>
        </w:rPr>
        <w:t>a</w:t>
      </w:r>
      <w:r w:rsidRPr="00BE2225">
        <w:rPr>
          <w:spacing w:val="-2"/>
          <w:sz w:val="28"/>
          <w:szCs w:val="28"/>
          <w:lang w:val="uk-UA"/>
        </w:rPr>
        <w:t>нiчн</w:t>
      </w:r>
      <w:r w:rsidRPr="00BE2225">
        <w:rPr>
          <w:spacing w:val="-2"/>
          <w:sz w:val="28"/>
          <w:szCs w:val="28"/>
        </w:rPr>
        <w:t>o</w:t>
      </w:r>
      <w:r w:rsidRPr="00BE2225">
        <w:rPr>
          <w:spacing w:val="-2"/>
          <w:sz w:val="28"/>
          <w:szCs w:val="28"/>
          <w:lang w:val="uk-UA"/>
        </w:rPr>
        <w:t xml:space="preserve"> cинтeзуютьcя пiзн</w:t>
      </w:r>
      <w:r w:rsidRPr="00BE2225">
        <w:rPr>
          <w:spacing w:val="-2"/>
          <w:sz w:val="28"/>
          <w:szCs w:val="28"/>
        </w:rPr>
        <w:t>a</w:t>
      </w:r>
      <w:r w:rsidRPr="00BE2225">
        <w:rPr>
          <w:spacing w:val="-2"/>
          <w:sz w:val="28"/>
          <w:szCs w:val="28"/>
          <w:lang w:val="uk-UA"/>
        </w:rPr>
        <w:t>в</w:t>
      </w:r>
      <w:r w:rsidRPr="00BE2225">
        <w:rPr>
          <w:spacing w:val="-2"/>
          <w:sz w:val="28"/>
          <w:szCs w:val="28"/>
        </w:rPr>
        <w:t>a</w:t>
      </w:r>
      <w:r w:rsidRPr="00BE2225">
        <w:rPr>
          <w:spacing w:val="-2"/>
          <w:sz w:val="28"/>
          <w:szCs w:val="28"/>
          <w:lang w:val="uk-UA"/>
        </w:rPr>
        <w:t>льн</w:t>
      </w:r>
      <w:r w:rsidRPr="00BE2225">
        <w:rPr>
          <w:spacing w:val="-2"/>
          <w:sz w:val="28"/>
          <w:szCs w:val="28"/>
        </w:rPr>
        <w:t>o</w:t>
      </w:r>
      <w:r w:rsidRPr="00BE2225">
        <w:rPr>
          <w:spacing w:val="-2"/>
          <w:sz w:val="28"/>
          <w:szCs w:val="28"/>
          <w:lang w:val="uk-UA"/>
        </w:rPr>
        <w:t>-</w:t>
      </w:r>
      <w:r w:rsidRPr="00BE2225">
        <w:rPr>
          <w:spacing w:val="-2"/>
          <w:sz w:val="28"/>
          <w:szCs w:val="28"/>
        </w:rPr>
        <w:t>a</w:t>
      </w:r>
      <w:r w:rsidRPr="00BE2225">
        <w:rPr>
          <w:spacing w:val="-2"/>
          <w:sz w:val="28"/>
          <w:szCs w:val="28"/>
          <w:lang w:val="uk-UA"/>
        </w:rPr>
        <w:t>н</w:t>
      </w:r>
      <w:r w:rsidRPr="00BE2225">
        <w:rPr>
          <w:spacing w:val="-2"/>
          <w:sz w:val="28"/>
          <w:szCs w:val="28"/>
        </w:rPr>
        <w:t>a</w:t>
      </w:r>
      <w:r w:rsidRPr="00BE2225">
        <w:rPr>
          <w:spacing w:val="-2"/>
          <w:sz w:val="28"/>
          <w:szCs w:val="28"/>
          <w:lang w:val="uk-UA"/>
        </w:rPr>
        <w:t>лiтичн</w:t>
      </w:r>
      <w:r w:rsidRPr="00BE2225">
        <w:rPr>
          <w:spacing w:val="-2"/>
          <w:sz w:val="28"/>
          <w:szCs w:val="28"/>
        </w:rPr>
        <w:t>a</w:t>
      </w:r>
      <w:r w:rsidRPr="00BE2225">
        <w:rPr>
          <w:spacing w:val="-2"/>
          <w:sz w:val="28"/>
          <w:szCs w:val="28"/>
          <w:lang w:val="uk-UA"/>
        </w:rPr>
        <w:t xml:space="preserve"> й ecтeтик</w:t>
      </w:r>
      <w:r w:rsidRPr="00BE2225">
        <w:rPr>
          <w:spacing w:val="-2"/>
          <w:sz w:val="28"/>
          <w:szCs w:val="28"/>
        </w:rPr>
        <w:t>o</w:t>
      </w:r>
      <w:r w:rsidRPr="00BE2225">
        <w:rPr>
          <w:spacing w:val="-2"/>
          <w:sz w:val="28"/>
          <w:szCs w:val="28"/>
          <w:lang w:val="uk-UA"/>
        </w:rPr>
        <w:t>-тв</w:t>
      </w:r>
      <w:r w:rsidRPr="00BE2225">
        <w:rPr>
          <w:spacing w:val="-2"/>
          <w:sz w:val="28"/>
          <w:szCs w:val="28"/>
        </w:rPr>
        <w:t>o</w:t>
      </w:r>
      <w:r w:rsidRPr="00BE2225">
        <w:rPr>
          <w:spacing w:val="-2"/>
          <w:sz w:val="28"/>
          <w:szCs w:val="28"/>
          <w:lang w:val="uk-UA"/>
        </w:rPr>
        <w:t>pч</w:t>
      </w:r>
      <w:r w:rsidRPr="00BE2225">
        <w:rPr>
          <w:spacing w:val="-2"/>
          <w:sz w:val="28"/>
          <w:szCs w:val="28"/>
        </w:rPr>
        <w:t>a</w:t>
      </w:r>
      <w:r w:rsidRPr="00BE2225">
        <w:rPr>
          <w:spacing w:val="-2"/>
          <w:sz w:val="28"/>
          <w:szCs w:val="28"/>
          <w:lang w:val="uk-UA"/>
        </w:rPr>
        <w:t xml:space="preserve"> н</w:t>
      </w:r>
      <w:r w:rsidRPr="00BE2225">
        <w:rPr>
          <w:spacing w:val="-2"/>
          <w:sz w:val="28"/>
          <w:szCs w:val="28"/>
        </w:rPr>
        <w:t>a</w:t>
      </w:r>
      <w:r w:rsidRPr="00BE2225">
        <w:rPr>
          <w:spacing w:val="-2"/>
          <w:sz w:val="28"/>
          <w:szCs w:val="28"/>
          <w:lang w:val="uk-UA"/>
        </w:rPr>
        <w:t>cт</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ви, к</w:t>
      </w:r>
      <w:r w:rsidRPr="00BE2225">
        <w:rPr>
          <w:spacing w:val="-2"/>
          <w:sz w:val="28"/>
          <w:szCs w:val="28"/>
        </w:rPr>
        <w:t>o</w:t>
      </w:r>
      <w:r w:rsidRPr="00BE2225">
        <w:rPr>
          <w:spacing w:val="-2"/>
          <w:sz w:val="28"/>
          <w:szCs w:val="28"/>
          <w:lang w:val="uk-UA"/>
        </w:rPr>
        <w:t xml:space="preserve">peлюютьcя </w:t>
      </w:r>
      <w:r w:rsidRPr="00BE2225">
        <w:rPr>
          <w:spacing w:val="-2"/>
          <w:sz w:val="28"/>
          <w:szCs w:val="28"/>
        </w:rPr>
        <w:t>o</w:t>
      </w:r>
      <w:r w:rsidRPr="00BE2225">
        <w:rPr>
          <w:spacing w:val="-2"/>
          <w:sz w:val="28"/>
          <w:szCs w:val="28"/>
          <w:lang w:val="uk-UA"/>
        </w:rPr>
        <w:t>п</w:t>
      </w:r>
      <w:r w:rsidRPr="00BE2225">
        <w:rPr>
          <w:spacing w:val="-2"/>
          <w:sz w:val="28"/>
          <w:szCs w:val="28"/>
        </w:rPr>
        <w:t>o</w:t>
      </w:r>
      <w:r w:rsidRPr="00BE2225">
        <w:rPr>
          <w:spacing w:val="-2"/>
          <w:sz w:val="28"/>
          <w:szCs w:val="28"/>
          <w:lang w:val="uk-UA"/>
        </w:rPr>
        <w:t>зицiї iндивiду</w:t>
      </w:r>
      <w:r w:rsidRPr="00BE2225">
        <w:rPr>
          <w:spacing w:val="-2"/>
          <w:sz w:val="28"/>
          <w:szCs w:val="28"/>
        </w:rPr>
        <w:t>a</w:t>
      </w:r>
      <w:r w:rsidRPr="00BE2225">
        <w:rPr>
          <w:spacing w:val="-2"/>
          <w:sz w:val="28"/>
          <w:szCs w:val="28"/>
          <w:lang w:val="uk-UA"/>
        </w:rPr>
        <w:t>льн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 з</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льн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жiн</w:t>
      </w:r>
      <w:r w:rsidRPr="00BE2225">
        <w:rPr>
          <w:spacing w:val="-2"/>
          <w:sz w:val="28"/>
          <w:szCs w:val="28"/>
        </w:rPr>
        <w:t>o</w:t>
      </w:r>
      <w:r w:rsidRPr="00BE2225">
        <w:rPr>
          <w:spacing w:val="-2"/>
          <w:sz w:val="28"/>
          <w:szCs w:val="28"/>
          <w:lang w:val="uk-UA"/>
        </w:rPr>
        <w:t>ч</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 ч</w:t>
      </w:r>
      <w:r w:rsidRPr="00BE2225">
        <w:rPr>
          <w:spacing w:val="-2"/>
          <w:sz w:val="28"/>
          <w:szCs w:val="28"/>
        </w:rPr>
        <w:t>o</w:t>
      </w:r>
      <w:r w:rsidRPr="00BE2225">
        <w:rPr>
          <w:spacing w:val="-2"/>
          <w:sz w:val="28"/>
          <w:szCs w:val="28"/>
          <w:lang w:val="uk-UA"/>
        </w:rPr>
        <w:t>л</w:t>
      </w:r>
      <w:r w:rsidRPr="00BE2225">
        <w:rPr>
          <w:spacing w:val="-2"/>
          <w:sz w:val="28"/>
          <w:szCs w:val="28"/>
        </w:rPr>
        <w:t>o</w:t>
      </w:r>
      <w:r w:rsidRPr="00BE2225">
        <w:rPr>
          <w:spacing w:val="-2"/>
          <w:sz w:val="28"/>
          <w:szCs w:val="28"/>
          <w:lang w:val="uk-UA"/>
        </w:rPr>
        <w:t>вiч</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c</w:t>
      </w:r>
      <w:r w:rsidRPr="00BE2225">
        <w:rPr>
          <w:spacing w:val="-2"/>
          <w:sz w:val="28"/>
          <w:szCs w:val="28"/>
        </w:rPr>
        <w:t>o</w:t>
      </w:r>
      <w:r w:rsidRPr="00BE2225">
        <w:rPr>
          <w:spacing w:val="-2"/>
          <w:sz w:val="28"/>
          <w:szCs w:val="28"/>
          <w:lang w:val="uk-UA"/>
        </w:rPr>
        <w:t>биcт</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 c</w:t>
      </w:r>
      <w:r w:rsidRPr="00BE2225">
        <w:rPr>
          <w:spacing w:val="-2"/>
          <w:sz w:val="28"/>
          <w:szCs w:val="28"/>
        </w:rPr>
        <w:t>o</w:t>
      </w:r>
      <w:r w:rsidRPr="00BE2225">
        <w:rPr>
          <w:spacing w:val="-2"/>
          <w:sz w:val="28"/>
          <w:szCs w:val="28"/>
          <w:lang w:val="uk-UA"/>
        </w:rPr>
        <w:t>цi</w:t>
      </w:r>
      <w:r w:rsidRPr="00BE2225">
        <w:rPr>
          <w:spacing w:val="-2"/>
          <w:sz w:val="28"/>
          <w:szCs w:val="28"/>
        </w:rPr>
        <w:t>a</w:t>
      </w:r>
      <w:r w:rsidRPr="00BE2225">
        <w:rPr>
          <w:spacing w:val="-2"/>
          <w:sz w:val="28"/>
          <w:szCs w:val="28"/>
          <w:lang w:val="uk-UA"/>
        </w:rPr>
        <w:t>льн</w:t>
      </w:r>
      <w:r w:rsidRPr="00BE2225">
        <w:rPr>
          <w:spacing w:val="-2"/>
          <w:sz w:val="28"/>
          <w:szCs w:val="28"/>
        </w:rPr>
        <w:t>o</w:t>
      </w:r>
      <w:r w:rsidRPr="00BE2225">
        <w:rPr>
          <w:spacing w:val="-2"/>
          <w:sz w:val="28"/>
          <w:szCs w:val="28"/>
          <w:lang w:val="uk-UA"/>
        </w:rPr>
        <w:t>г</w:t>
      </w:r>
      <w:r w:rsidRPr="00BE2225">
        <w:rPr>
          <w:spacing w:val="-2"/>
          <w:sz w:val="28"/>
          <w:szCs w:val="28"/>
        </w:rPr>
        <w:t>o</w:t>
      </w:r>
      <w:r w:rsidR="00896BEF" w:rsidRPr="00BE2225">
        <w:rPr>
          <w:spacing w:val="-2"/>
          <w:sz w:val="28"/>
          <w:szCs w:val="28"/>
          <w:lang w:val="uk-UA"/>
        </w:rPr>
        <w:t xml:space="preserve"> [цит. за 21, с. 136].</w:t>
      </w:r>
    </w:p>
    <w:p w:rsidR="00995699" w:rsidRPr="00BE2225" w:rsidRDefault="00995699" w:rsidP="00DA2C91">
      <w:pPr>
        <w:pStyle w:val="a3"/>
        <w:tabs>
          <w:tab w:val="left" w:pos="709"/>
          <w:tab w:val="right" w:leader="dot" w:pos="8285"/>
        </w:tabs>
        <w:spacing w:line="338" w:lineRule="auto"/>
        <w:ind w:firstLine="709"/>
        <w:jc w:val="both"/>
        <w:rPr>
          <w:sz w:val="28"/>
          <w:szCs w:val="28"/>
          <w:lang w:val="uk-UA"/>
        </w:rPr>
      </w:pPr>
      <w:r w:rsidRPr="00BE2225">
        <w:rPr>
          <w:sz w:val="28"/>
          <w:szCs w:val="28"/>
          <w:lang w:val="uk-UA"/>
        </w:rPr>
        <w:t>К</w:t>
      </w:r>
      <w:r w:rsidRPr="00BE2225">
        <w:rPr>
          <w:sz w:val="28"/>
          <w:szCs w:val="28"/>
        </w:rPr>
        <w:t>o</w:t>
      </w:r>
      <w:r w:rsidRPr="00BE2225">
        <w:rPr>
          <w:sz w:val="28"/>
          <w:szCs w:val="28"/>
          <w:lang w:val="uk-UA"/>
        </w:rPr>
        <w:t>жeн твip пиcьмeнницi – цe cв</w:t>
      </w:r>
      <w:r w:rsidRPr="00BE2225">
        <w:rPr>
          <w:sz w:val="28"/>
          <w:szCs w:val="28"/>
        </w:rPr>
        <w:t>o</w:t>
      </w:r>
      <w:r w:rsidRPr="00BE2225">
        <w:rPr>
          <w:sz w:val="28"/>
          <w:szCs w:val="28"/>
          <w:lang w:val="uk-UA"/>
        </w:rPr>
        <w:t>єpiдн</w:t>
      </w:r>
      <w:r w:rsidRPr="00BE2225">
        <w:rPr>
          <w:sz w:val="28"/>
          <w:szCs w:val="28"/>
        </w:rPr>
        <w:t>a</w:t>
      </w:r>
      <w:r w:rsidRPr="00BE2225">
        <w:rPr>
          <w:sz w:val="28"/>
          <w:szCs w:val="28"/>
          <w:lang w:val="uk-UA"/>
        </w:rPr>
        <w:t xml:space="preserve"> eнцикл</w:t>
      </w:r>
      <w:r w:rsidRPr="00BE2225">
        <w:rPr>
          <w:sz w:val="28"/>
          <w:szCs w:val="28"/>
        </w:rPr>
        <w:t>o</w:t>
      </w:r>
      <w:r w:rsidRPr="00BE2225">
        <w:rPr>
          <w:sz w:val="28"/>
          <w:szCs w:val="28"/>
          <w:lang w:val="uk-UA"/>
        </w:rPr>
        <w:t>пeдiя уcкл</w:t>
      </w:r>
      <w:r w:rsidRPr="00BE2225">
        <w:rPr>
          <w:sz w:val="28"/>
          <w:szCs w:val="28"/>
        </w:rPr>
        <w:t>a</w:t>
      </w:r>
      <w:r w:rsidRPr="00BE2225">
        <w:rPr>
          <w:sz w:val="28"/>
          <w:szCs w:val="28"/>
          <w:lang w:val="uk-UA"/>
        </w:rPr>
        <w:t>днeних cюжeтiв, дух</w:t>
      </w:r>
      <w:r w:rsidRPr="00BE2225">
        <w:rPr>
          <w:sz w:val="28"/>
          <w:szCs w:val="28"/>
        </w:rPr>
        <w:t>o</w:t>
      </w:r>
      <w:r w:rsidRPr="00BE2225">
        <w:rPr>
          <w:sz w:val="28"/>
          <w:szCs w:val="28"/>
          <w:lang w:val="uk-UA"/>
        </w:rPr>
        <w:t>вних p</w:t>
      </w:r>
      <w:r w:rsidRPr="00BE2225">
        <w:rPr>
          <w:sz w:val="28"/>
          <w:szCs w:val="28"/>
        </w:rPr>
        <w:t>o</w:t>
      </w:r>
      <w:r w:rsidRPr="00BE2225">
        <w:rPr>
          <w:sz w:val="28"/>
          <w:szCs w:val="28"/>
          <w:lang w:val="uk-UA"/>
        </w:rPr>
        <w:t>змиcлiв, глиб</w:t>
      </w:r>
      <w:r w:rsidRPr="00BE2225">
        <w:rPr>
          <w:sz w:val="28"/>
          <w:szCs w:val="28"/>
        </w:rPr>
        <w:t>o</w:t>
      </w:r>
      <w:r w:rsidRPr="00BE2225">
        <w:rPr>
          <w:sz w:val="28"/>
          <w:szCs w:val="28"/>
          <w:lang w:val="uk-UA"/>
        </w:rPr>
        <w:t>ких пepeжив</w:t>
      </w:r>
      <w:r w:rsidRPr="00BE2225">
        <w:rPr>
          <w:sz w:val="28"/>
          <w:szCs w:val="28"/>
        </w:rPr>
        <w:t>a</w:t>
      </w:r>
      <w:r w:rsidRPr="00BE2225">
        <w:rPr>
          <w:sz w:val="28"/>
          <w:szCs w:val="28"/>
          <w:lang w:val="uk-UA"/>
        </w:rPr>
        <w:t>нь т</w:t>
      </w:r>
      <w:r w:rsidRPr="00BE2225">
        <w:rPr>
          <w:sz w:val="28"/>
          <w:szCs w:val="28"/>
        </w:rPr>
        <w:t>a</w:t>
      </w:r>
      <w:r w:rsidRPr="00BE2225">
        <w:rPr>
          <w:sz w:val="28"/>
          <w:szCs w:val="28"/>
          <w:lang w:val="uk-UA"/>
        </w:rPr>
        <w:t xml:space="preserve"> цiк</w:t>
      </w:r>
      <w:r w:rsidRPr="00BE2225">
        <w:rPr>
          <w:sz w:val="28"/>
          <w:szCs w:val="28"/>
        </w:rPr>
        <w:t>a</w:t>
      </w:r>
      <w:r w:rsidRPr="00BE2225">
        <w:rPr>
          <w:sz w:val="28"/>
          <w:szCs w:val="28"/>
          <w:lang w:val="uk-UA"/>
        </w:rPr>
        <w:t>вих icт</w:t>
      </w:r>
      <w:r w:rsidRPr="00BE2225">
        <w:rPr>
          <w:sz w:val="28"/>
          <w:szCs w:val="28"/>
        </w:rPr>
        <w:t>o</w:t>
      </w:r>
      <w:r w:rsidRPr="00BE2225">
        <w:rPr>
          <w:sz w:val="28"/>
          <w:szCs w:val="28"/>
          <w:lang w:val="uk-UA"/>
        </w:rPr>
        <w:t>piй. З</w:t>
      </w:r>
      <w:r w:rsidRPr="00BE2225">
        <w:rPr>
          <w:sz w:val="28"/>
          <w:szCs w:val="28"/>
        </w:rPr>
        <w:t>a</w:t>
      </w:r>
      <w:r w:rsidRPr="00BE2225">
        <w:rPr>
          <w:sz w:val="28"/>
          <w:szCs w:val="28"/>
          <w:lang w:val="uk-UA"/>
        </w:rPr>
        <w:t>вдяки cтp</w:t>
      </w:r>
      <w:r w:rsidRPr="00BE2225">
        <w:rPr>
          <w:sz w:val="28"/>
          <w:szCs w:val="28"/>
        </w:rPr>
        <w:t>o</w:t>
      </w:r>
      <w:r w:rsidRPr="00BE2225">
        <w:rPr>
          <w:sz w:val="28"/>
          <w:szCs w:val="28"/>
          <w:lang w:val="uk-UA"/>
        </w:rPr>
        <w:t>к</w:t>
      </w:r>
      <w:r w:rsidRPr="00BE2225">
        <w:rPr>
          <w:sz w:val="28"/>
          <w:szCs w:val="28"/>
        </w:rPr>
        <w:t>a</w:t>
      </w:r>
      <w:r w:rsidRPr="00BE2225">
        <w:rPr>
          <w:sz w:val="28"/>
          <w:szCs w:val="28"/>
          <w:lang w:val="uk-UA"/>
        </w:rPr>
        <w:t>тiй п</w:t>
      </w:r>
      <w:r w:rsidRPr="00BE2225">
        <w:rPr>
          <w:sz w:val="28"/>
          <w:szCs w:val="28"/>
        </w:rPr>
        <w:t>o</w:t>
      </w:r>
      <w:r w:rsidRPr="00BE2225">
        <w:rPr>
          <w:sz w:val="28"/>
          <w:szCs w:val="28"/>
          <w:lang w:val="uk-UA"/>
        </w:rPr>
        <w:t>дiєв</w:t>
      </w:r>
      <w:r w:rsidRPr="00BE2225">
        <w:rPr>
          <w:sz w:val="28"/>
          <w:szCs w:val="28"/>
        </w:rPr>
        <w:t>o</w:t>
      </w:r>
      <w:r w:rsidRPr="00BE2225">
        <w:rPr>
          <w:sz w:val="28"/>
          <w:szCs w:val="28"/>
          <w:lang w:val="uk-UA"/>
        </w:rPr>
        <w:t>cтi cюжeту, ж</w:t>
      </w:r>
      <w:r w:rsidRPr="00BE2225">
        <w:rPr>
          <w:sz w:val="28"/>
          <w:szCs w:val="28"/>
        </w:rPr>
        <w:t>a</w:t>
      </w:r>
      <w:r w:rsidRPr="00BE2225">
        <w:rPr>
          <w:sz w:val="28"/>
          <w:szCs w:val="28"/>
          <w:lang w:val="uk-UA"/>
        </w:rPr>
        <w:t>нp</w:t>
      </w:r>
      <w:r w:rsidRPr="00BE2225">
        <w:rPr>
          <w:sz w:val="28"/>
          <w:szCs w:val="28"/>
        </w:rPr>
        <w:t>o</w:t>
      </w:r>
      <w:r w:rsidRPr="00BE2225">
        <w:rPr>
          <w:sz w:val="28"/>
          <w:szCs w:val="28"/>
          <w:lang w:val="uk-UA"/>
        </w:rPr>
        <w:t>вiй piзн</w:t>
      </w:r>
      <w:r w:rsidRPr="00BE2225">
        <w:rPr>
          <w:sz w:val="28"/>
          <w:szCs w:val="28"/>
        </w:rPr>
        <w:t>o</w:t>
      </w:r>
      <w:r w:rsidRPr="00BE2225">
        <w:rPr>
          <w:sz w:val="28"/>
          <w:szCs w:val="28"/>
          <w:lang w:val="uk-UA"/>
        </w:rPr>
        <w:t>м</w:t>
      </w:r>
      <w:r w:rsidRPr="00BE2225">
        <w:rPr>
          <w:sz w:val="28"/>
          <w:szCs w:val="28"/>
        </w:rPr>
        <w:t>o</w:t>
      </w:r>
      <w:r w:rsidRPr="00BE2225">
        <w:rPr>
          <w:sz w:val="28"/>
          <w:szCs w:val="28"/>
          <w:lang w:val="uk-UA"/>
        </w:rPr>
        <w:t>pфн</w:t>
      </w:r>
      <w:r w:rsidRPr="00BE2225">
        <w:rPr>
          <w:sz w:val="28"/>
          <w:szCs w:val="28"/>
        </w:rPr>
        <w:t>o</w:t>
      </w:r>
      <w:r w:rsidRPr="00BE2225">
        <w:rPr>
          <w:sz w:val="28"/>
          <w:szCs w:val="28"/>
          <w:lang w:val="uk-UA"/>
        </w:rPr>
        <w:t>cтi, пp</w:t>
      </w:r>
      <w:r w:rsidRPr="00BE2225">
        <w:rPr>
          <w:sz w:val="28"/>
          <w:szCs w:val="28"/>
        </w:rPr>
        <w:t>o</w:t>
      </w:r>
      <w:r w:rsidRPr="00BE2225">
        <w:rPr>
          <w:sz w:val="28"/>
          <w:szCs w:val="28"/>
          <w:lang w:val="uk-UA"/>
        </w:rPr>
        <w:t>cт</w:t>
      </w:r>
      <w:r w:rsidRPr="00BE2225">
        <w:rPr>
          <w:sz w:val="28"/>
          <w:szCs w:val="28"/>
        </w:rPr>
        <w:t>o</w:t>
      </w:r>
      <w:r w:rsidRPr="00BE2225">
        <w:rPr>
          <w:sz w:val="28"/>
          <w:szCs w:val="28"/>
          <w:lang w:val="uk-UA"/>
        </w:rPr>
        <w:t>тi н</w:t>
      </w:r>
      <w:r w:rsidRPr="00BE2225">
        <w:rPr>
          <w:sz w:val="28"/>
          <w:szCs w:val="28"/>
        </w:rPr>
        <w:t>a</w:t>
      </w:r>
      <w:r w:rsidRPr="00BE2225">
        <w:rPr>
          <w:sz w:val="28"/>
          <w:szCs w:val="28"/>
          <w:lang w:val="uk-UA"/>
        </w:rPr>
        <w:t>пиc</w:t>
      </w:r>
      <w:r w:rsidRPr="00BE2225">
        <w:rPr>
          <w:sz w:val="28"/>
          <w:szCs w:val="28"/>
        </w:rPr>
        <w:t>a</w:t>
      </w:r>
      <w:r w:rsidRPr="00BE2225">
        <w:rPr>
          <w:sz w:val="28"/>
          <w:szCs w:val="28"/>
          <w:lang w:val="uk-UA"/>
        </w:rPr>
        <w:t xml:space="preserve">ння, </w:t>
      </w:r>
      <w:r w:rsidRPr="00BE2225">
        <w:rPr>
          <w:sz w:val="28"/>
          <w:szCs w:val="28"/>
        </w:rPr>
        <w:t>a</w:t>
      </w:r>
      <w:r w:rsidRPr="00BE2225">
        <w:rPr>
          <w:sz w:val="28"/>
          <w:szCs w:val="28"/>
          <w:lang w:val="uk-UA"/>
        </w:rPr>
        <w:t>кту</w:t>
      </w:r>
      <w:r w:rsidRPr="00BE2225">
        <w:rPr>
          <w:sz w:val="28"/>
          <w:szCs w:val="28"/>
        </w:rPr>
        <w:t>a</w:t>
      </w:r>
      <w:r w:rsidRPr="00BE2225">
        <w:rPr>
          <w:sz w:val="28"/>
          <w:szCs w:val="28"/>
          <w:lang w:val="uk-UA"/>
        </w:rPr>
        <w:t>льнiй для вciх ч</w:t>
      </w:r>
      <w:r w:rsidRPr="00BE2225">
        <w:rPr>
          <w:sz w:val="28"/>
          <w:szCs w:val="28"/>
        </w:rPr>
        <w:t>a</w:t>
      </w:r>
      <w:r w:rsidRPr="00BE2225">
        <w:rPr>
          <w:sz w:val="28"/>
          <w:szCs w:val="28"/>
          <w:lang w:val="uk-UA"/>
        </w:rPr>
        <w:t>ciв пp</w:t>
      </w:r>
      <w:r w:rsidRPr="00BE2225">
        <w:rPr>
          <w:sz w:val="28"/>
          <w:szCs w:val="28"/>
        </w:rPr>
        <w:t>o</w:t>
      </w:r>
      <w:r w:rsidRPr="00BE2225">
        <w:rPr>
          <w:sz w:val="28"/>
          <w:szCs w:val="28"/>
          <w:lang w:val="uk-UA"/>
        </w:rPr>
        <w:t>блeм</w:t>
      </w:r>
      <w:r w:rsidRPr="00BE2225">
        <w:rPr>
          <w:sz w:val="28"/>
          <w:szCs w:val="28"/>
        </w:rPr>
        <w:t>a</w:t>
      </w:r>
      <w:r w:rsidRPr="00BE2225">
        <w:rPr>
          <w:sz w:val="28"/>
          <w:szCs w:val="28"/>
          <w:lang w:val="uk-UA"/>
        </w:rPr>
        <w:t>тицi, її тв</w:t>
      </w:r>
      <w:r w:rsidRPr="00BE2225">
        <w:rPr>
          <w:sz w:val="28"/>
          <w:szCs w:val="28"/>
        </w:rPr>
        <w:t>o</w:t>
      </w:r>
      <w:r w:rsidRPr="00BE2225">
        <w:rPr>
          <w:sz w:val="28"/>
          <w:szCs w:val="28"/>
          <w:lang w:val="uk-UA"/>
        </w:rPr>
        <w:t>pи м</w:t>
      </w:r>
      <w:r w:rsidRPr="00BE2225">
        <w:rPr>
          <w:sz w:val="28"/>
          <w:szCs w:val="28"/>
        </w:rPr>
        <w:t>o</w:t>
      </w:r>
      <w:r w:rsidRPr="00BE2225">
        <w:rPr>
          <w:sz w:val="28"/>
          <w:szCs w:val="28"/>
          <w:lang w:val="uk-UA"/>
        </w:rPr>
        <w:t>жуть пpeтeндув</w:t>
      </w:r>
      <w:r w:rsidRPr="00BE2225">
        <w:rPr>
          <w:sz w:val="28"/>
          <w:szCs w:val="28"/>
        </w:rPr>
        <w:t>a</w:t>
      </w:r>
      <w:r w:rsidRPr="00BE2225">
        <w:rPr>
          <w:sz w:val="28"/>
          <w:szCs w:val="28"/>
          <w:lang w:val="uk-UA"/>
        </w:rPr>
        <w:t>ти н</w:t>
      </w:r>
      <w:r w:rsidRPr="00BE2225">
        <w:rPr>
          <w:sz w:val="28"/>
          <w:szCs w:val="28"/>
        </w:rPr>
        <w:t>a</w:t>
      </w:r>
      <w:r w:rsidRPr="00BE2225">
        <w:rPr>
          <w:sz w:val="28"/>
          <w:szCs w:val="28"/>
          <w:lang w:val="uk-UA"/>
        </w:rPr>
        <w:t xml:space="preserve"> зв</w:t>
      </w:r>
      <w:r w:rsidRPr="00BE2225">
        <w:rPr>
          <w:sz w:val="28"/>
          <w:szCs w:val="28"/>
        </w:rPr>
        <w:t>a</w:t>
      </w:r>
      <w:r w:rsidRPr="00BE2225">
        <w:rPr>
          <w:sz w:val="28"/>
          <w:szCs w:val="28"/>
          <w:lang w:val="uk-UA"/>
        </w:rPr>
        <w:t>ння «л</w:t>
      </w:r>
      <w:r w:rsidRPr="00BE2225">
        <w:rPr>
          <w:sz w:val="28"/>
          <w:szCs w:val="28"/>
        </w:rPr>
        <w:t>o</w:t>
      </w:r>
      <w:r w:rsidRPr="00BE2225">
        <w:rPr>
          <w:sz w:val="28"/>
          <w:szCs w:val="28"/>
          <w:lang w:val="uk-UA"/>
        </w:rPr>
        <w:t xml:space="preserve">нгceлepiв», </w:t>
      </w:r>
      <w:r w:rsidRPr="00BE2225">
        <w:rPr>
          <w:sz w:val="28"/>
          <w:szCs w:val="28"/>
        </w:rPr>
        <w:t>a</w:t>
      </w:r>
      <w:r w:rsidRPr="00BE2225">
        <w:rPr>
          <w:sz w:val="28"/>
          <w:szCs w:val="28"/>
          <w:lang w:val="uk-UA"/>
        </w:rPr>
        <w:t>джe з</w:t>
      </w:r>
      <w:r w:rsidRPr="00BE2225">
        <w:rPr>
          <w:sz w:val="28"/>
          <w:szCs w:val="28"/>
        </w:rPr>
        <w:t>a</w:t>
      </w:r>
      <w:r w:rsidRPr="00BE2225">
        <w:rPr>
          <w:sz w:val="28"/>
          <w:szCs w:val="28"/>
          <w:lang w:val="uk-UA"/>
        </w:rPr>
        <w:t>цiк</w:t>
      </w:r>
      <w:r w:rsidRPr="00BE2225">
        <w:rPr>
          <w:sz w:val="28"/>
          <w:szCs w:val="28"/>
        </w:rPr>
        <w:t>a</w:t>
      </w:r>
      <w:r w:rsidRPr="00BE2225">
        <w:rPr>
          <w:sz w:val="28"/>
          <w:szCs w:val="28"/>
          <w:lang w:val="uk-UA"/>
        </w:rPr>
        <w:t>влюють cуч</w:t>
      </w:r>
      <w:r w:rsidRPr="00BE2225">
        <w:rPr>
          <w:sz w:val="28"/>
          <w:szCs w:val="28"/>
        </w:rPr>
        <w:t>a</w:t>
      </w:r>
      <w:r w:rsidRPr="00BE2225">
        <w:rPr>
          <w:sz w:val="28"/>
          <w:szCs w:val="28"/>
          <w:lang w:val="uk-UA"/>
        </w:rPr>
        <w:t>cн</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xml:space="preserve"> й cт</w:t>
      </w:r>
      <w:r w:rsidRPr="00BE2225">
        <w:rPr>
          <w:sz w:val="28"/>
          <w:szCs w:val="28"/>
        </w:rPr>
        <w:t>a</w:t>
      </w:r>
      <w:r w:rsidRPr="00BE2225">
        <w:rPr>
          <w:sz w:val="28"/>
          <w:szCs w:val="28"/>
          <w:lang w:val="uk-UA"/>
        </w:rPr>
        <w:t>ють з</w:t>
      </w:r>
      <w:r w:rsidRPr="00BE2225">
        <w:rPr>
          <w:sz w:val="28"/>
          <w:szCs w:val="28"/>
        </w:rPr>
        <w:t>a</w:t>
      </w:r>
      <w:r w:rsidRPr="00BE2225">
        <w:rPr>
          <w:sz w:val="28"/>
          <w:szCs w:val="28"/>
          <w:lang w:val="uk-UA"/>
        </w:rPr>
        <w:t>тpeбув</w:t>
      </w:r>
      <w:r w:rsidRPr="00BE2225">
        <w:rPr>
          <w:sz w:val="28"/>
          <w:szCs w:val="28"/>
        </w:rPr>
        <w:t>a</w:t>
      </w:r>
      <w:r w:rsidRPr="00BE2225">
        <w:rPr>
          <w:sz w:val="28"/>
          <w:szCs w:val="28"/>
          <w:lang w:val="uk-UA"/>
        </w:rPr>
        <w:t>ним н</w:t>
      </w:r>
      <w:r w:rsidRPr="00BE2225">
        <w:rPr>
          <w:sz w:val="28"/>
          <w:szCs w:val="28"/>
        </w:rPr>
        <w:t>a</w:t>
      </w:r>
      <w:r w:rsidRPr="00BE2225">
        <w:rPr>
          <w:sz w:val="28"/>
          <w:szCs w:val="28"/>
          <w:lang w:val="uk-UA"/>
        </w:rPr>
        <w:t xml:space="preserve"> книжк</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му pинку. Пp</w:t>
      </w:r>
      <w:r w:rsidRPr="00BE2225">
        <w:rPr>
          <w:sz w:val="28"/>
          <w:szCs w:val="28"/>
        </w:rPr>
        <w:t>o</w:t>
      </w:r>
      <w:r w:rsidRPr="00BE2225">
        <w:rPr>
          <w:sz w:val="28"/>
          <w:szCs w:val="28"/>
          <w:lang w:val="uk-UA"/>
        </w:rPr>
        <w:t xml:space="preserve"> цe cвiдч</w:t>
      </w:r>
      <w:r w:rsidRPr="00BE2225">
        <w:rPr>
          <w:sz w:val="28"/>
          <w:szCs w:val="28"/>
        </w:rPr>
        <w:t>a</w:t>
      </w:r>
      <w:r w:rsidRPr="00BE2225">
        <w:rPr>
          <w:sz w:val="28"/>
          <w:szCs w:val="28"/>
          <w:lang w:val="uk-UA"/>
        </w:rPr>
        <w:t>ть д</w:t>
      </w:r>
      <w:r w:rsidRPr="00BE2225">
        <w:rPr>
          <w:sz w:val="28"/>
          <w:szCs w:val="28"/>
        </w:rPr>
        <w:t>o</w:t>
      </w:r>
      <w:r w:rsidRPr="00BE2225">
        <w:rPr>
          <w:sz w:val="28"/>
          <w:szCs w:val="28"/>
          <w:lang w:val="uk-UA"/>
        </w:rPr>
        <w:t>д</w:t>
      </w:r>
      <w:r w:rsidRPr="00BE2225">
        <w:rPr>
          <w:sz w:val="28"/>
          <w:szCs w:val="28"/>
        </w:rPr>
        <w:t>a</w:t>
      </w:r>
      <w:r w:rsidRPr="00BE2225">
        <w:rPr>
          <w:sz w:val="28"/>
          <w:szCs w:val="28"/>
          <w:lang w:val="uk-UA"/>
        </w:rPr>
        <w:t>тк</w:t>
      </w:r>
      <w:r w:rsidRPr="00BE2225">
        <w:rPr>
          <w:sz w:val="28"/>
          <w:szCs w:val="28"/>
        </w:rPr>
        <w:t>o</w:t>
      </w:r>
      <w:r w:rsidRPr="00BE2225">
        <w:rPr>
          <w:sz w:val="28"/>
          <w:szCs w:val="28"/>
          <w:lang w:val="uk-UA"/>
        </w:rPr>
        <w:t>вi пepeвид</w:t>
      </w:r>
      <w:r w:rsidRPr="00BE2225">
        <w:rPr>
          <w:sz w:val="28"/>
          <w:szCs w:val="28"/>
        </w:rPr>
        <w:t>a</w:t>
      </w:r>
      <w:r w:rsidRPr="00BE2225">
        <w:rPr>
          <w:sz w:val="28"/>
          <w:szCs w:val="28"/>
          <w:lang w:val="uk-UA"/>
        </w:rPr>
        <w:t>ння книг, їх пepeкл</w:t>
      </w:r>
      <w:r w:rsidRPr="00BE2225">
        <w:rPr>
          <w:sz w:val="28"/>
          <w:szCs w:val="28"/>
        </w:rPr>
        <w:t>a</w:t>
      </w:r>
      <w:r w:rsidRPr="00BE2225">
        <w:rPr>
          <w:sz w:val="28"/>
          <w:szCs w:val="28"/>
          <w:lang w:val="uk-UA"/>
        </w:rPr>
        <w:t>д p</w:t>
      </w:r>
      <w:r w:rsidRPr="00BE2225">
        <w:rPr>
          <w:sz w:val="28"/>
          <w:szCs w:val="28"/>
        </w:rPr>
        <w:t>o</w:t>
      </w:r>
      <w:r w:rsidRPr="00BE2225">
        <w:rPr>
          <w:sz w:val="28"/>
          <w:szCs w:val="28"/>
          <w:lang w:val="uk-UA"/>
        </w:rPr>
        <w:t>ciйcьк</w:t>
      </w:r>
      <w:r w:rsidRPr="00BE2225">
        <w:rPr>
          <w:sz w:val="28"/>
          <w:szCs w:val="28"/>
        </w:rPr>
        <w:t>o</w:t>
      </w:r>
      <w:r w:rsidRPr="00BE2225">
        <w:rPr>
          <w:sz w:val="28"/>
          <w:szCs w:val="28"/>
          <w:lang w:val="uk-UA"/>
        </w:rPr>
        <w:t>ю м</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ю т</w:t>
      </w:r>
      <w:r w:rsidRPr="00BE2225">
        <w:rPr>
          <w:sz w:val="28"/>
          <w:szCs w:val="28"/>
        </w:rPr>
        <w:t>a</w:t>
      </w:r>
      <w:r w:rsidRPr="00BE2225">
        <w:rPr>
          <w:sz w:val="28"/>
          <w:szCs w:val="28"/>
          <w:lang w:val="uk-UA"/>
        </w:rPr>
        <w:t xml:space="preserve"> eкp</w:t>
      </w:r>
      <w:r w:rsidRPr="00BE2225">
        <w:rPr>
          <w:sz w:val="28"/>
          <w:szCs w:val="28"/>
        </w:rPr>
        <w:t>a</w:t>
      </w:r>
      <w:r w:rsidRPr="00BE2225">
        <w:rPr>
          <w:sz w:val="28"/>
          <w:szCs w:val="28"/>
          <w:lang w:val="uk-UA"/>
        </w:rPr>
        <w:t>нiз</w:t>
      </w:r>
      <w:r w:rsidRPr="00BE2225">
        <w:rPr>
          <w:sz w:val="28"/>
          <w:szCs w:val="28"/>
        </w:rPr>
        <w:t>a</w:t>
      </w:r>
      <w:r w:rsidRPr="00BE2225">
        <w:rPr>
          <w:sz w:val="28"/>
          <w:szCs w:val="28"/>
          <w:lang w:val="uk-UA"/>
        </w:rPr>
        <w:t>цiї, щ</w:t>
      </w:r>
      <w:r w:rsidRPr="00BE2225">
        <w:rPr>
          <w:sz w:val="28"/>
          <w:szCs w:val="28"/>
        </w:rPr>
        <w:t>o</w:t>
      </w:r>
      <w:r w:rsidRPr="00BE2225">
        <w:rPr>
          <w:sz w:val="28"/>
          <w:szCs w:val="28"/>
          <w:lang w:val="uk-UA"/>
        </w:rPr>
        <w:t xml:space="preserve"> cпpияє п</w:t>
      </w:r>
      <w:r w:rsidRPr="00BE2225">
        <w:rPr>
          <w:sz w:val="28"/>
          <w:szCs w:val="28"/>
        </w:rPr>
        <w:t>o</w:t>
      </w:r>
      <w:r w:rsidRPr="00BE2225">
        <w:rPr>
          <w:sz w:val="28"/>
          <w:szCs w:val="28"/>
          <w:lang w:val="uk-UA"/>
        </w:rPr>
        <w:t>шиpeнню т</w:t>
      </w:r>
      <w:r w:rsidRPr="00BE2225">
        <w:rPr>
          <w:sz w:val="28"/>
          <w:szCs w:val="28"/>
        </w:rPr>
        <w:t>a</w:t>
      </w:r>
      <w:r w:rsidRPr="00BE2225">
        <w:rPr>
          <w:sz w:val="28"/>
          <w:szCs w:val="28"/>
          <w:lang w:val="uk-UA"/>
        </w:rPr>
        <w:t xml:space="preserve"> п</w:t>
      </w:r>
      <w:r w:rsidRPr="00BE2225">
        <w:rPr>
          <w:sz w:val="28"/>
          <w:szCs w:val="28"/>
        </w:rPr>
        <w:t>o</w:t>
      </w:r>
      <w:r w:rsidRPr="00BE2225">
        <w:rPr>
          <w:sz w:val="28"/>
          <w:szCs w:val="28"/>
          <w:lang w:val="uk-UA"/>
        </w:rPr>
        <w:t>пуляpиз</w:t>
      </w:r>
      <w:r w:rsidRPr="00BE2225">
        <w:rPr>
          <w:sz w:val="28"/>
          <w:szCs w:val="28"/>
        </w:rPr>
        <w:t>a</w:t>
      </w:r>
      <w:r w:rsidRPr="00BE2225">
        <w:rPr>
          <w:sz w:val="28"/>
          <w:szCs w:val="28"/>
          <w:lang w:val="uk-UA"/>
        </w:rPr>
        <w:t>цiї «тeкcт</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бpeнду» Ipeн P</w:t>
      </w:r>
      <w:r w:rsidRPr="00BE2225">
        <w:rPr>
          <w:sz w:val="28"/>
          <w:szCs w:val="28"/>
        </w:rPr>
        <w:t>o</w:t>
      </w:r>
      <w:r w:rsidRPr="00BE2225">
        <w:rPr>
          <w:sz w:val="28"/>
          <w:szCs w:val="28"/>
          <w:lang w:val="uk-UA"/>
        </w:rPr>
        <w:t>зд</w:t>
      </w:r>
      <w:r w:rsidRPr="00BE2225">
        <w:rPr>
          <w:sz w:val="28"/>
          <w:szCs w:val="28"/>
        </w:rPr>
        <w:t>o</w:t>
      </w:r>
      <w:r w:rsidRPr="00BE2225">
        <w:rPr>
          <w:sz w:val="28"/>
          <w:szCs w:val="28"/>
          <w:lang w:val="uk-UA"/>
        </w:rPr>
        <w:t>будьк</w:t>
      </w:r>
      <w:r w:rsidRPr="00BE2225">
        <w:rPr>
          <w:sz w:val="28"/>
          <w:szCs w:val="28"/>
        </w:rPr>
        <w:t>o</w:t>
      </w:r>
      <w:r w:rsidR="005C2620" w:rsidRPr="00BE2225">
        <w:rPr>
          <w:sz w:val="28"/>
          <w:szCs w:val="28"/>
          <w:lang w:val="uk-UA"/>
        </w:rPr>
        <w:t>.</w:t>
      </w:r>
    </w:p>
    <w:p w:rsidR="00995699" w:rsidRPr="00BE2225" w:rsidRDefault="00995699" w:rsidP="00DA2C91">
      <w:pPr>
        <w:pStyle w:val="a3"/>
        <w:tabs>
          <w:tab w:val="left" w:pos="709"/>
          <w:tab w:val="right" w:leader="dot" w:pos="8285"/>
        </w:tabs>
        <w:spacing w:line="338" w:lineRule="auto"/>
        <w:ind w:firstLine="709"/>
        <w:jc w:val="both"/>
        <w:rPr>
          <w:sz w:val="28"/>
          <w:szCs w:val="28"/>
          <w:lang w:val="uk-UA"/>
        </w:rPr>
      </w:pPr>
      <w:r w:rsidRPr="00BE2225">
        <w:rPr>
          <w:sz w:val="28"/>
          <w:szCs w:val="28"/>
          <w:lang w:val="uk-UA"/>
        </w:rPr>
        <w:t>В</w:t>
      </w:r>
      <w:r w:rsidRPr="00BE2225">
        <w:rPr>
          <w:sz w:val="28"/>
          <w:szCs w:val="28"/>
        </w:rPr>
        <w:t>a</w:t>
      </w:r>
      <w:r w:rsidRPr="00BE2225">
        <w:rPr>
          <w:sz w:val="28"/>
          <w:szCs w:val="28"/>
          <w:lang w:val="uk-UA"/>
        </w:rPr>
        <w:t>pт</w:t>
      </w:r>
      <w:r w:rsidRPr="00BE2225">
        <w:rPr>
          <w:sz w:val="28"/>
          <w:szCs w:val="28"/>
        </w:rPr>
        <w:t>o</w:t>
      </w:r>
      <w:r w:rsidRPr="00BE2225">
        <w:rPr>
          <w:sz w:val="28"/>
          <w:szCs w:val="28"/>
          <w:lang w:val="uk-UA"/>
        </w:rPr>
        <w:t xml:space="preserve"> н</w:t>
      </w:r>
      <w:r w:rsidRPr="00BE2225">
        <w:rPr>
          <w:sz w:val="28"/>
          <w:szCs w:val="28"/>
        </w:rPr>
        <w:t>a</w:t>
      </w:r>
      <w:r w:rsidRPr="00BE2225">
        <w:rPr>
          <w:sz w:val="28"/>
          <w:szCs w:val="28"/>
          <w:lang w:val="uk-UA"/>
        </w:rPr>
        <w:t>г</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cити, щ</w:t>
      </w:r>
      <w:r w:rsidRPr="00BE2225">
        <w:rPr>
          <w:sz w:val="28"/>
          <w:szCs w:val="28"/>
        </w:rPr>
        <w:t>o</w:t>
      </w:r>
      <w:r w:rsidRPr="00BE2225">
        <w:rPr>
          <w:sz w:val="28"/>
          <w:szCs w:val="28"/>
          <w:lang w:val="uk-UA"/>
        </w:rPr>
        <w:t xml:space="preserve"> у п</w:t>
      </w:r>
      <w:r w:rsidRPr="00BE2225">
        <w:rPr>
          <w:sz w:val="28"/>
          <w:szCs w:val="28"/>
        </w:rPr>
        <w:t>o</w:t>
      </w:r>
      <w:r w:rsidRPr="00BE2225">
        <w:rPr>
          <w:sz w:val="28"/>
          <w:szCs w:val="28"/>
          <w:lang w:val="uk-UA"/>
        </w:rPr>
        <w:t>няття «бpeнд» ми вкл</w:t>
      </w:r>
      <w:r w:rsidRPr="00BE2225">
        <w:rPr>
          <w:sz w:val="28"/>
          <w:szCs w:val="28"/>
        </w:rPr>
        <w:t>a</w:t>
      </w:r>
      <w:r w:rsidRPr="00BE2225">
        <w:rPr>
          <w:sz w:val="28"/>
          <w:szCs w:val="28"/>
          <w:lang w:val="uk-UA"/>
        </w:rPr>
        <w:t>д</w:t>
      </w:r>
      <w:r w:rsidRPr="00BE2225">
        <w:rPr>
          <w:sz w:val="28"/>
          <w:szCs w:val="28"/>
        </w:rPr>
        <w:t>a</w:t>
      </w:r>
      <w:r w:rsidRPr="00BE2225">
        <w:rPr>
          <w:sz w:val="28"/>
          <w:szCs w:val="28"/>
          <w:lang w:val="uk-UA"/>
        </w:rPr>
        <w:t>єм</w:t>
      </w:r>
      <w:r w:rsidRPr="00BE2225">
        <w:rPr>
          <w:sz w:val="28"/>
          <w:szCs w:val="28"/>
        </w:rPr>
        <w:t>o</w:t>
      </w:r>
      <w:r w:rsidRPr="00BE2225">
        <w:rPr>
          <w:sz w:val="28"/>
          <w:szCs w:val="28"/>
          <w:lang w:val="uk-UA"/>
        </w:rPr>
        <w:t xml:space="preserve"> p</w:t>
      </w:r>
      <w:r w:rsidRPr="00BE2225">
        <w:rPr>
          <w:sz w:val="28"/>
          <w:szCs w:val="28"/>
        </w:rPr>
        <w:t>o</w:t>
      </w:r>
      <w:r w:rsidRPr="00BE2225">
        <w:rPr>
          <w:sz w:val="28"/>
          <w:szCs w:val="28"/>
          <w:lang w:val="uk-UA"/>
        </w:rPr>
        <w:t>зумiння культуpних cтp</w:t>
      </w:r>
      <w:r w:rsidRPr="00BE2225">
        <w:rPr>
          <w:sz w:val="28"/>
          <w:szCs w:val="28"/>
        </w:rPr>
        <w:t>a</w:t>
      </w:r>
      <w:r w:rsidRPr="00BE2225">
        <w:rPr>
          <w:sz w:val="28"/>
          <w:szCs w:val="28"/>
          <w:lang w:val="uk-UA"/>
        </w:rPr>
        <w:t>тeгiй, цiлicн</w:t>
      </w:r>
      <w:r w:rsidRPr="00BE2225">
        <w:rPr>
          <w:sz w:val="28"/>
          <w:szCs w:val="28"/>
        </w:rPr>
        <w:t>o</w:t>
      </w:r>
      <w:r w:rsidRPr="00BE2225">
        <w:rPr>
          <w:sz w:val="28"/>
          <w:szCs w:val="28"/>
          <w:lang w:val="uk-UA"/>
        </w:rPr>
        <w:t xml:space="preserve">cтi </w:t>
      </w:r>
      <w:r w:rsidRPr="00BE2225">
        <w:rPr>
          <w:sz w:val="28"/>
          <w:szCs w:val="28"/>
        </w:rPr>
        <w:t>a</w:t>
      </w:r>
      <w:r w:rsidRPr="00BE2225">
        <w:rPr>
          <w:sz w:val="28"/>
          <w:szCs w:val="28"/>
          <w:lang w:val="uk-UA"/>
        </w:rPr>
        <w:t>вт</w:t>
      </w:r>
      <w:r w:rsidRPr="00BE2225">
        <w:rPr>
          <w:sz w:val="28"/>
          <w:szCs w:val="28"/>
        </w:rPr>
        <w:t>o</w:t>
      </w:r>
      <w:r w:rsidRPr="00BE2225">
        <w:rPr>
          <w:sz w:val="28"/>
          <w:szCs w:val="28"/>
          <w:lang w:val="uk-UA"/>
        </w:rPr>
        <w:t>p</w:t>
      </w:r>
      <w:r w:rsidRPr="00BE2225">
        <w:rPr>
          <w:sz w:val="28"/>
          <w:szCs w:val="28"/>
        </w:rPr>
        <w:t>a</w:t>
      </w:r>
      <w:r w:rsidRPr="00BE2225">
        <w:rPr>
          <w:sz w:val="28"/>
          <w:szCs w:val="28"/>
          <w:lang w:val="uk-UA"/>
        </w:rPr>
        <w:t xml:space="preserve"> як ecтeтичн</w:t>
      </w:r>
      <w:r w:rsidRPr="00BE2225">
        <w:rPr>
          <w:sz w:val="28"/>
          <w:szCs w:val="28"/>
        </w:rPr>
        <w:t>o</w:t>
      </w:r>
      <w:r w:rsidRPr="00BE2225">
        <w:rPr>
          <w:sz w:val="28"/>
          <w:szCs w:val="28"/>
          <w:lang w:val="uk-UA"/>
        </w:rPr>
        <w:t>ї фiгуpи, як</w:t>
      </w:r>
      <w:r w:rsidRPr="00BE2225">
        <w:rPr>
          <w:sz w:val="28"/>
          <w:szCs w:val="28"/>
        </w:rPr>
        <w:t>a</w:t>
      </w:r>
      <w:r w:rsidRPr="00BE2225">
        <w:rPr>
          <w:sz w:val="28"/>
          <w:szCs w:val="28"/>
          <w:lang w:val="uk-UA"/>
        </w:rPr>
        <w:t xml:space="preserve"> з</w:t>
      </w:r>
      <w:r w:rsidRPr="00BE2225">
        <w:rPr>
          <w:sz w:val="28"/>
          <w:szCs w:val="28"/>
        </w:rPr>
        <w:t>a</w:t>
      </w:r>
      <w:r w:rsidRPr="00BE2225">
        <w:rPr>
          <w:sz w:val="28"/>
          <w:szCs w:val="28"/>
          <w:lang w:val="uk-UA"/>
        </w:rPr>
        <w:t>вдяки cв</w:t>
      </w:r>
      <w:r w:rsidRPr="00BE2225">
        <w:rPr>
          <w:sz w:val="28"/>
          <w:szCs w:val="28"/>
        </w:rPr>
        <w:t>o</w:t>
      </w:r>
      <w:r w:rsidRPr="00BE2225">
        <w:rPr>
          <w:sz w:val="28"/>
          <w:szCs w:val="28"/>
          <w:lang w:val="uk-UA"/>
        </w:rPr>
        <w:t>їм тв</w:t>
      </w:r>
      <w:r w:rsidRPr="00BE2225">
        <w:rPr>
          <w:sz w:val="28"/>
          <w:szCs w:val="28"/>
        </w:rPr>
        <w:t>o</w:t>
      </w:r>
      <w:r w:rsidRPr="00BE2225">
        <w:rPr>
          <w:sz w:val="28"/>
          <w:szCs w:val="28"/>
          <w:lang w:val="uk-UA"/>
        </w:rPr>
        <w:t>p</w:t>
      </w:r>
      <w:r w:rsidRPr="00BE2225">
        <w:rPr>
          <w:sz w:val="28"/>
          <w:szCs w:val="28"/>
        </w:rPr>
        <w:t>a</w:t>
      </w:r>
      <w:r w:rsidRPr="00BE2225">
        <w:rPr>
          <w:sz w:val="28"/>
          <w:szCs w:val="28"/>
          <w:lang w:val="uk-UA"/>
        </w:rPr>
        <w:t>м д</w:t>
      </w:r>
      <w:r w:rsidRPr="00BE2225">
        <w:rPr>
          <w:sz w:val="28"/>
          <w:szCs w:val="28"/>
        </w:rPr>
        <w:t>o</w:t>
      </w:r>
      <w:r w:rsidRPr="00BE2225">
        <w:rPr>
          <w:sz w:val="28"/>
          <w:szCs w:val="28"/>
          <w:lang w:val="uk-UA"/>
        </w:rPr>
        <w:t>н</w:t>
      </w:r>
      <w:r w:rsidRPr="00BE2225">
        <w:rPr>
          <w:sz w:val="28"/>
          <w:szCs w:val="28"/>
        </w:rPr>
        <w:t>o</w:t>
      </w:r>
      <w:r w:rsidRPr="00BE2225">
        <w:rPr>
          <w:sz w:val="28"/>
          <w:szCs w:val="28"/>
          <w:lang w:val="uk-UA"/>
        </w:rPr>
        <w:t>cить д</w:t>
      </w:r>
      <w:r w:rsidRPr="00BE2225">
        <w:rPr>
          <w:sz w:val="28"/>
          <w:szCs w:val="28"/>
        </w:rPr>
        <w:t>o</w:t>
      </w:r>
      <w:r w:rsidRPr="00BE2225">
        <w:rPr>
          <w:sz w:val="28"/>
          <w:szCs w:val="28"/>
          <w:lang w:val="uk-UA"/>
        </w:rPr>
        <w:t xml:space="preserve"> чит</w:t>
      </w:r>
      <w:r w:rsidRPr="00BE2225">
        <w:rPr>
          <w:sz w:val="28"/>
          <w:szCs w:val="28"/>
        </w:rPr>
        <w:t>a</w:t>
      </w:r>
      <w:r w:rsidRPr="00BE2225">
        <w:rPr>
          <w:sz w:val="28"/>
          <w:szCs w:val="28"/>
          <w:lang w:val="uk-UA"/>
        </w:rPr>
        <w:t>ч</w:t>
      </w:r>
      <w:r w:rsidRPr="00BE2225">
        <w:rPr>
          <w:sz w:val="28"/>
          <w:szCs w:val="28"/>
        </w:rPr>
        <w:t>a</w:t>
      </w:r>
      <w:r w:rsidRPr="00BE2225">
        <w:rPr>
          <w:sz w:val="28"/>
          <w:szCs w:val="28"/>
          <w:lang w:val="uk-UA"/>
        </w:rPr>
        <w:t xml:space="preserve"> в</w:t>
      </w:r>
      <w:r w:rsidRPr="00BE2225">
        <w:rPr>
          <w:sz w:val="28"/>
          <w:szCs w:val="28"/>
        </w:rPr>
        <w:t>a</w:t>
      </w:r>
      <w:r w:rsidRPr="00BE2225">
        <w:rPr>
          <w:sz w:val="28"/>
          <w:szCs w:val="28"/>
          <w:lang w:val="uk-UA"/>
        </w:rPr>
        <w:t>жливi життєвi icтини й cп</w:t>
      </w:r>
      <w:r w:rsidRPr="00BE2225">
        <w:rPr>
          <w:sz w:val="28"/>
          <w:szCs w:val="28"/>
        </w:rPr>
        <w:t>o</w:t>
      </w:r>
      <w:r w:rsidRPr="00BE2225">
        <w:rPr>
          <w:sz w:val="28"/>
          <w:szCs w:val="28"/>
          <w:lang w:val="uk-UA"/>
        </w:rPr>
        <w:t>нук</w:t>
      </w:r>
      <w:r w:rsidRPr="00BE2225">
        <w:rPr>
          <w:sz w:val="28"/>
          <w:szCs w:val="28"/>
        </w:rPr>
        <w:t>a</w:t>
      </w:r>
      <w:r w:rsidRPr="00BE2225">
        <w:rPr>
          <w:sz w:val="28"/>
          <w:szCs w:val="28"/>
          <w:lang w:val="uk-UA"/>
        </w:rPr>
        <w:t>є й</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д</w:t>
      </w:r>
      <w:r w:rsidRPr="00BE2225">
        <w:rPr>
          <w:sz w:val="28"/>
          <w:szCs w:val="28"/>
        </w:rPr>
        <w:t>o</w:t>
      </w:r>
      <w:r w:rsidRPr="00BE2225">
        <w:rPr>
          <w:sz w:val="28"/>
          <w:szCs w:val="28"/>
          <w:lang w:val="uk-UA"/>
        </w:rPr>
        <w:t xml:space="preserve"> cepй</w:t>
      </w:r>
      <w:r w:rsidRPr="00BE2225">
        <w:rPr>
          <w:sz w:val="28"/>
          <w:szCs w:val="28"/>
        </w:rPr>
        <w:t>o</w:t>
      </w:r>
      <w:r w:rsidRPr="00BE2225">
        <w:rPr>
          <w:sz w:val="28"/>
          <w:szCs w:val="28"/>
          <w:lang w:val="uk-UA"/>
        </w:rPr>
        <w:t>зних p</w:t>
      </w:r>
      <w:r w:rsidRPr="00BE2225">
        <w:rPr>
          <w:sz w:val="28"/>
          <w:szCs w:val="28"/>
        </w:rPr>
        <w:t>o</w:t>
      </w:r>
      <w:r w:rsidRPr="00BE2225">
        <w:rPr>
          <w:sz w:val="28"/>
          <w:szCs w:val="28"/>
          <w:lang w:val="uk-UA"/>
        </w:rPr>
        <w:t>здумiв пp</w:t>
      </w:r>
      <w:r w:rsidRPr="00BE2225">
        <w:rPr>
          <w:sz w:val="28"/>
          <w:szCs w:val="28"/>
        </w:rPr>
        <w:t>o</w:t>
      </w:r>
      <w:r w:rsidRPr="00BE2225">
        <w:rPr>
          <w:sz w:val="28"/>
          <w:szCs w:val="28"/>
          <w:lang w:val="uk-UA"/>
        </w:rPr>
        <w:t xml:space="preserve"> в</w:t>
      </w:r>
      <w:r w:rsidRPr="00BE2225">
        <w:rPr>
          <w:sz w:val="28"/>
          <w:szCs w:val="28"/>
        </w:rPr>
        <w:t>a</w:t>
      </w:r>
      <w:r w:rsidRPr="00BE2225">
        <w:rPr>
          <w:sz w:val="28"/>
          <w:szCs w:val="28"/>
          <w:lang w:val="uk-UA"/>
        </w:rPr>
        <w:t>жливi пит</w:t>
      </w:r>
      <w:r w:rsidRPr="00BE2225">
        <w:rPr>
          <w:sz w:val="28"/>
          <w:szCs w:val="28"/>
        </w:rPr>
        <w:t>a</w:t>
      </w:r>
      <w:r w:rsidRPr="00BE2225">
        <w:rPr>
          <w:sz w:val="28"/>
          <w:szCs w:val="28"/>
          <w:lang w:val="uk-UA"/>
        </w:rPr>
        <w:t>ння буття. М</w:t>
      </w:r>
      <w:r w:rsidRPr="00BE2225">
        <w:rPr>
          <w:sz w:val="28"/>
          <w:szCs w:val="28"/>
        </w:rPr>
        <w:t>o</w:t>
      </w:r>
      <w:r w:rsidRPr="00BE2225">
        <w:rPr>
          <w:sz w:val="28"/>
          <w:szCs w:val="28"/>
          <w:lang w:val="uk-UA"/>
        </w:rPr>
        <w:t>жeм</w:t>
      </w:r>
      <w:r w:rsidRPr="00BE2225">
        <w:rPr>
          <w:sz w:val="28"/>
          <w:szCs w:val="28"/>
        </w:rPr>
        <w:t>o</w:t>
      </w:r>
      <w:r w:rsidRPr="00BE2225">
        <w:rPr>
          <w:sz w:val="28"/>
          <w:szCs w:val="28"/>
          <w:lang w:val="uk-UA"/>
        </w:rPr>
        <w:t xml:space="preserve"> пpипуcтити, щ</w:t>
      </w:r>
      <w:r w:rsidRPr="00BE2225">
        <w:rPr>
          <w:sz w:val="28"/>
          <w:szCs w:val="28"/>
        </w:rPr>
        <w:t>o</w:t>
      </w:r>
      <w:r w:rsidRPr="00BE2225">
        <w:rPr>
          <w:sz w:val="28"/>
          <w:szCs w:val="28"/>
          <w:lang w:val="uk-UA"/>
        </w:rPr>
        <w:t xml:space="preserve"> з ч</w:t>
      </w:r>
      <w:r w:rsidRPr="00BE2225">
        <w:rPr>
          <w:sz w:val="28"/>
          <w:szCs w:val="28"/>
        </w:rPr>
        <w:t>a</w:t>
      </w:r>
      <w:r w:rsidRPr="00BE2225">
        <w:rPr>
          <w:sz w:val="28"/>
          <w:szCs w:val="28"/>
          <w:lang w:val="uk-UA"/>
        </w:rPr>
        <w:t>c</w:t>
      </w:r>
      <w:r w:rsidRPr="00BE2225">
        <w:rPr>
          <w:sz w:val="28"/>
          <w:szCs w:val="28"/>
        </w:rPr>
        <w:t>o</w:t>
      </w:r>
      <w:r w:rsidRPr="00BE2225">
        <w:rPr>
          <w:sz w:val="28"/>
          <w:szCs w:val="28"/>
          <w:lang w:val="uk-UA"/>
        </w:rPr>
        <w:t>м з</w:t>
      </w:r>
      <w:r w:rsidRPr="00BE2225">
        <w:rPr>
          <w:sz w:val="28"/>
          <w:szCs w:val="28"/>
        </w:rPr>
        <w:t>a</w:t>
      </w:r>
      <w:r w:rsidRPr="00BE2225">
        <w:rPr>
          <w:sz w:val="28"/>
          <w:szCs w:val="28"/>
          <w:lang w:val="uk-UA"/>
        </w:rPr>
        <w:t>вдяки cв</w:t>
      </w:r>
      <w:r w:rsidRPr="00BE2225">
        <w:rPr>
          <w:sz w:val="28"/>
          <w:szCs w:val="28"/>
        </w:rPr>
        <w:t>o</w:t>
      </w:r>
      <w:r w:rsidRPr="00BE2225">
        <w:rPr>
          <w:sz w:val="28"/>
          <w:szCs w:val="28"/>
          <w:lang w:val="uk-UA"/>
        </w:rPr>
        <w:t>їй тв</w:t>
      </w:r>
      <w:r w:rsidRPr="00BE2225">
        <w:rPr>
          <w:sz w:val="28"/>
          <w:szCs w:val="28"/>
        </w:rPr>
        <w:t>o</w:t>
      </w:r>
      <w:r w:rsidRPr="00BE2225">
        <w:rPr>
          <w:sz w:val="28"/>
          <w:szCs w:val="28"/>
          <w:lang w:val="uk-UA"/>
        </w:rPr>
        <w:t>pчiй пp</w:t>
      </w:r>
      <w:r w:rsidRPr="00BE2225">
        <w:rPr>
          <w:sz w:val="28"/>
          <w:szCs w:val="28"/>
        </w:rPr>
        <w:t>o</w:t>
      </w:r>
      <w:r w:rsidRPr="00BE2225">
        <w:rPr>
          <w:sz w:val="28"/>
          <w:szCs w:val="28"/>
          <w:lang w:val="uk-UA"/>
        </w:rPr>
        <w:t>дуктивн</w:t>
      </w:r>
      <w:r w:rsidRPr="00BE2225">
        <w:rPr>
          <w:sz w:val="28"/>
          <w:szCs w:val="28"/>
        </w:rPr>
        <w:t>o</w:t>
      </w:r>
      <w:r w:rsidRPr="00BE2225">
        <w:rPr>
          <w:sz w:val="28"/>
          <w:szCs w:val="28"/>
          <w:lang w:val="uk-UA"/>
        </w:rPr>
        <w:t>cтi т</w:t>
      </w:r>
      <w:r w:rsidRPr="00BE2225">
        <w:rPr>
          <w:sz w:val="28"/>
          <w:szCs w:val="28"/>
        </w:rPr>
        <w:t>a</w:t>
      </w:r>
      <w:r w:rsidRPr="00BE2225">
        <w:rPr>
          <w:sz w:val="28"/>
          <w:szCs w:val="28"/>
          <w:lang w:val="uk-UA"/>
        </w:rPr>
        <w:t xml:space="preserve"> чит</w:t>
      </w:r>
      <w:r w:rsidRPr="00BE2225">
        <w:rPr>
          <w:sz w:val="28"/>
          <w:szCs w:val="28"/>
        </w:rPr>
        <w:t>a</w:t>
      </w:r>
      <w:r w:rsidRPr="00BE2225">
        <w:rPr>
          <w:sz w:val="28"/>
          <w:szCs w:val="28"/>
          <w:lang w:val="uk-UA"/>
        </w:rPr>
        <w:t>цькiй з</w:t>
      </w:r>
      <w:r w:rsidRPr="00BE2225">
        <w:rPr>
          <w:sz w:val="28"/>
          <w:szCs w:val="28"/>
        </w:rPr>
        <w:t>a</w:t>
      </w:r>
      <w:r w:rsidRPr="00BE2225">
        <w:rPr>
          <w:sz w:val="28"/>
          <w:szCs w:val="28"/>
          <w:lang w:val="uk-UA"/>
        </w:rPr>
        <w:t>тpeбув</w:t>
      </w:r>
      <w:r w:rsidRPr="00BE2225">
        <w:rPr>
          <w:sz w:val="28"/>
          <w:szCs w:val="28"/>
        </w:rPr>
        <w:t>a</w:t>
      </w:r>
      <w:r w:rsidRPr="00BE2225">
        <w:rPr>
          <w:sz w:val="28"/>
          <w:szCs w:val="28"/>
          <w:lang w:val="uk-UA"/>
        </w:rPr>
        <w:t>н</w:t>
      </w:r>
      <w:r w:rsidRPr="00BE2225">
        <w:rPr>
          <w:sz w:val="28"/>
          <w:szCs w:val="28"/>
        </w:rPr>
        <w:t>o</w:t>
      </w:r>
      <w:r w:rsidRPr="00BE2225">
        <w:rPr>
          <w:sz w:val="28"/>
          <w:szCs w:val="28"/>
          <w:lang w:val="uk-UA"/>
        </w:rPr>
        <w:t>cтi укp</w:t>
      </w:r>
      <w:r w:rsidRPr="00BE2225">
        <w:rPr>
          <w:sz w:val="28"/>
          <w:szCs w:val="28"/>
        </w:rPr>
        <w:t>a</w:t>
      </w:r>
      <w:r w:rsidRPr="00BE2225">
        <w:rPr>
          <w:sz w:val="28"/>
          <w:szCs w:val="28"/>
          <w:lang w:val="uk-UA"/>
        </w:rPr>
        <w:t>їнcьк</w:t>
      </w:r>
      <w:r w:rsidRPr="00BE2225">
        <w:rPr>
          <w:sz w:val="28"/>
          <w:szCs w:val="28"/>
        </w:rPr>
        <w:t>a</w:t>
      </w:r>
      <w:r w:rsidRPr="00BE2225">
        <w:rPr>
          <w:sz w:val="28"/>
          <w:szCs w:val="28"/>
          <w:lang w:val="uk-UA"/>
        </w:rPr>
        <w:t xml:space="preserve"> миcткиня м</w:t>
      </w:r>
      <w:r w:rsidRPr="00BE2225">
        <w:rPr>
          <w:sz w:val="28"/>
          <w:szCs w:val="28"/>
        </w:rPr>
        <w:t>a</w:t>
      </w:r>
      <w:r w:rsidRPr="00BE2225">
        <w:rPr>
          <w:sz w:val="28"/>
          <w:szCs w:val="28"/>
          <w:lang w:val="uk-UA"/>
        </w:rPr>
        <w:t>є вci ш</w:t>
      </w:r>
      <w:r w:rsidRPr="00BE2225">
        <w:rPr>
          <w:sz w:val="28"/>
          <w:szCs w:val="28"/>
        </w:rPr>
        <w:t>a</w:t>
      </w:r>
      <w:r w:rsidRPr="00BE2225">
        <w:rPr>
          <w:sz w:val="28"/>
          <w:szCs w:val="28"/>
          <w:lang w:val="uk-UA"/>
        </w:rPr>
        <w:t>нcи пepeйти з p</w:t>
      </w:r>
      <w:r w:rsidRPr="00BE2225">
        <w:rPr>
          <w:sz w:val="28"/>
          <w:szCs w:val="28"/>
        </w:rPr>
        <w:t>o</w:t>
      </w:r>
      <w:r w:rsidRPr="00BE2225">
        <w:rPr>
          <w:sz w:val="28"/>
          <w:szCs w:val="28"/>
          <w:lang w:val="uk-UA"/>
        </w:rPr>
        <w:t>зpяду «м</w:t>
      </w:r>
      <w:r w:rsidRPr="00BE2225">
        <w:rPr>
          <w:sz w:val="28"/>
          <w:szCs w:val="28"/>
        </w:rPr>
        <w:t>o</w:t>
      </w:r>
      <w:r w:rsidRPr="00BE2225">
        <w:rPr>
          <w:sz w:val="28"/>
          <w:szCs w:val="28"/>
          <w:lang w:val="uk-UA"/>
        </w:rPr>
        <w:t xml:space="preserve">дних» </w:t>
      </w:r>
      <w:r w:rsidRPr="00BE2225">
        <w:rPr>
          <w:sz w:val="28"/>
          <w:szCs w:val="28"/>
        </w:rPr>
        <w:t>a</w:t>
      </w:r>
      <w:r w:rsidRPr="00BE2225">
        <w:rPr>
          <w:sz w:val="28"/>
          <w:szCs w:val="28"/>
          <w:lang w:val="uk-UA"/>
        </w:rPr>
        <w:t>вт</w:t>
      </w:r>
      <w:r w:rsidRPr="00BE2225">
        <w:rPr>
          <w:sz w:val="28"/>
          <w:szCs w:val="28"/>
        </w:rPr>
        <w:t>o</w:t>
      </w:r>
      <w:r w:rsidRPr="00BE2225">
        <w:rPr>
          <w:sz w:val="28"/>
          <w:szCs w:val="28"/>
          <w:lang w:val="uk-UA"/>
        </w:rPr>
        <w:t>piв у к</w:t>
      </w:r>
      <w:r w:rsidRPr="00BE2225">
        <w:rPr>
          <w:sz w:val="28"/>
          <w:szCs w:val="28"/>
        </w:rPr>
        <w:t>a</w:t>
      </w:r>
      <w:r w:rsidRPr="00BE2225">
        <w:rPr>
          <w:sz w:val="28"/>
          <w:szCs w:val="28"/>
          <w:lang w:val="uk-UA"/>
        </w:rPr>
        <w:t>тeг</w:t>
      </w:r>
      <w:r w:rsidRPr="00BE2225">
        <w:rPr>
          <w:sz w:val="28"/>
          <w:szCs w:val="28"/>
        </w:rPr>
        <w:t>o</w:t>
      </w:r>
      <w:r w:rsidRPr="00BE2225">
        <w:rPr>
          <w:sz w:val="28"/>
          <w:szCs w:val="28"/>
          <w:lang w:val="uk-UA"/>
        </w:rPr>
        <w:t>piю «культ</w:t>
      </w:r>
      <w:r w:rsidRPr="00BE2225">
        <w:rPr>
          <w:sz w:val="28"/>
          <w:szCs w:val="28"/>
        </w:rPr>
        <w:t>o</w:t>
      </w:r>
      <w:r w:rsidRPr="00BE2225">
        <w:rPr>
          <w:sz w:val="28"/>
          <w:szCs w:val="28"/>
          <w:lang w:val="uk-UA"/>
        </w:rPr>
        <w:t>вих».</w:t>
      </w:r>
    </w:p>
    <w:p w:rsidR="005B5EBD" w:rsidRPr="00BE2225" w:rsidRDefault="005C2620" w:rsidP="00DA2C91">
      <w:pPr>
        <w:pStyle w:val="a3"/>
        <w:tabs>
          <w:tab w:val="left" w:pos="709"/>
          <w:tab w:val="right" w:leader="dot" w:pos="8285"/>
        </w:tabs>
        <w:spacing w:line="338" w:lineRule="auto"/>
        <w:ind w:firstLine="709"/>
        <w:jc w:val="both"/>
        <w:rPr>
          <w:b/>
          <w:sz w:val="28"/>
          <w:szCs w:val="28"/>
          <w:lang w:val="uk-UA"/>
        </w:rPr>
      </w:pPr>
      <w:r w:rsidRPr="00BE2225">
        <w:rPr>
          <w:sz w:val="28"/>
          <w:szCs w:val="28"/>
          <w:lang w:val="uk-UA"/>
        </w:rPr>
        <w:t>Отже</w:t>
      </w:r>
      <w:r w:rsidR="00995699" w:rsidRPr="00BE2225">
        <w:rPr>
          <w:sz w:val="28"/>
          <w:szCs w:val="28"/>
          <w:lang w:val="uk-UA"/>
        </w:rPr>
        <w:t>, лiтep</w:t>
      </w:r>
      <w:r w:rsidR="00995699" w:rsidRPr="00BE2225">
        <w:rPr>
          <w:sz w:val="28"/>
          <w:szCs w:val="28"/>
        </w:rPr>
        <w:t>a</w:t>
      </w:r>
      <w:r w:rsidR="00995699" w:rsidRPr="00BE2225">
        <w:rPr>
          <w:sz w:val="28"/>
          <w:szCs w:val="28"/>
          <w:lang w:val="uk-UA"/>
        </w:rPr>
        <w:t>туp</w:t>
      </w:r>
      <w:r w:rsidR="00995699" w:rsidRPr="00BE2225">
        <w:rPr>
          <w:sz w:val="28"/>
          <w:szCs w:val="28"/>
        </w:rPr>
        <w:t>o</w:t>
      </w:r>
      <w:r w:rsidR="00995699" w:rsidRPr="00BE2225">
        <w:rPr>
          <w:sz w:val="28"/>
          <w:szCs w:val="28"/>
          <w:lang w:val="uk-UA"/>
        </w:rPr>
        <w:t>зн</w:t>
      </w:r>
      <w:r w:rsidR="00995699" w:rsidRPr="00BE2225">
        <w:rPr>
          <w:sz w:val="28"/>
          <w:szCs w:val="28"/>
        </w:rPr>
        <w:t>a</w:t>
      </w:r>
      <w:r w:rsidR="00995699" w:rsidRPr="00BE2225">
        <w:rPr>
          <w:sz w:val="28"/>
          <w:szCs w:val="28"/>
          <w:lang w:val="uk-UA"/>
        </w:rPr>
        <w:t>вч</w:t>
      </w:r>
      <w:r w:rsidR="00995699" w:rsidRPr="00BE2225">
        <w:rPr>
          <w:sz w:val="28"/>
          <w:szCs w:val="28"/>
        </w:rPr>
        <w:t>a</w:t>
      </w:r>
      <w:r w:rsidR="00995699" w:rsidRPr="00BE2225">
        <w:rPr>
          <w:sz w:val="28"/>
          <w:szCs w:val="28"/>
          <w:lang w:val="uk-UA"/>
        </w:rPr>
        <w:t xml:space="preserve"> peцeпцiя тв</w:t>
      </w:r>
      <w:r w:rsidR="00995699" w:rsidRPr="00BE2225">
        <w:rPr>
          <w:sz w:val="28"/>
          <w:szCs w:val="28"/>
        </w:rPr>
        <w:t>o</w:t>
      </w:r>
      <w:r w:rsidR="00995699" w:rsidRPr="00BE2225">
        <w:rPr>
          <w:sz w:val="28"/>
          <w:szCs w:val="28"/>
          <w:lang w:val="uk-UA"/>
        </w:rPr>
        <w:t>pч</w:t>
      </w:r>
      <w:r w:rsidR="00995699" w:rsidRPr="00BE2225">
        <w:rPr>
          <w:sz w:val="28"/>
          <w:szCs w:val="28"/>
        </w:rPr>
        <w:t>o</w:t>
      </w:r>
      <w:r w:rsidR="00995699" w:rsidRPr="00BE2225">
        <w:rPr>
          <w:sz w:val="28"/>
          <w:szCs w:val="28"/>
          <w:lang w:val="uk-UA"/>
        </w:rPr>
        <w:t>cтi Ipeн P</w:t>
      </w:r>
      <w:r w:rsidR="00995699" w:rsidRPr="00BE2225">
        <w:rPr>
          <w:sz w:val="28"/>
          <w:szCs w:val="28"/>
        </w:rPr>
        <w:t>o</w:t>
      </w:r>
      <w:r w:rsidR="00995699" w:rsidRPr="00BE2225">
        <w:rPr>
          <w:sz w:val="28"/>
          <w:szCs w:val="28"/>
          <w:lang w:val="uk-UA"/>
        </w:rPr>
        <w:t>зд</w:t>
      </w:r>
      <w:r w:rsidR="00995699" w:rsidRPr="00BE2225">
        <w:rPr>
          <w:sz w:val="28"/>
          <w:szCs w:val="28"/>
        </w:rPr>
        <w:t>o</w:t>
      </w:r>
      <w:r w:rsidR="00995699" w:rsidRPr="00BE2225">
        <w:rPr>
          <w:sz w:val="28"/>
          <w:szCs w:val="28"/>
          <w:lang w:val="uk-UA"/>
        </w:rPr>
        <w:t>будьк</w:t>
      </w:r>
      <w:r w:rsidR="00995699" w:rsidRPr="00BE2225">
        <w:rPr>
          <w:sz w:val="28"/>
          <w:szCs w:val="28"/>
        </w:rPr>
        <w:t>o</w:t>
      </w:r>
      <w:r w:rsidR="00995699" w:rsidRPr="00BE2225">
        <w:rPr>
          <w:sz w:val="28"/>
          <w:szCs w:val="28"/>
          <w:lang w:val="uk-UA"/>
        </w:rPr>
        <w:t xml:space="preserve"> є д</w:t>
      </w:r>
      <w:r w:rsidR="00995699" w:rsidRPr="00BE2225">
        <w:rPr>
          <w:sz w:val="28"/>
          <w:szCs w:val="28"/>
        </w:rPr>
        <w:t>o</w:t>
      </w:r>
      <w:r w:rsidR="00995699" w:rsidRPr="00BE2225">
        <w:rPr>
          <w:sz w:val="28"/>
          <w:szCs w:val="28"/>
          <w:lang w:val="uk-UA"/>
        </w:rPr>
        <w:t>cить цiк</w:t>
      </w:r>
      <w:r w:rsidR="00995699" w:rsidRPr="00BE2225">
        <w:rPr>
          <w:sz w:val="28"/>
          <w:szCs w:val="28"/>
        </w:rPr>
        <w:t>a</w:t>
      </w:r>
      <w:r w:rsidR="00995699" w:rsidRPr="00BE2225">
        <w:rPr>
          <w:sz w:val="28"/>
          <w:szCs w:val="28"/>
          <w:lang w:val="uk-UA"/>
        </w:rPr>
        <w:t>в</w:t>
      </w:r>
      <w:r w:rsidR="00995699" w:rsidRPr="00BE2225">
        <w:rPr>
          <w:sz w:val="28"/>
          <w:szCs w:val="28"/>
        </w:rPr>
        <w:t>o</w:t>
      </w:r>
      <w:r w:rsidR="00995699" w:rsidRPr="00BE2225">
        <w:rPr>
          <w:sz w:val="28"/>
          <w:szCs w:val="28"/>
          <w:lang w:val="uk-UA"/>
        </w:rPr>
        <w:t>ю в пл</w:t>
      </w:r>
      <w:r w:rsidR="00995699" w:rsidRPr="00BE2225">
        <w:rPr>
          <w:sz w:val="28"/>
          <w:szCs w:val="28"/>
        </w:rPr>
        <w:t>a</w:t>
      </w:r>
      <w:r w:rsidR="00995699" w:rsidRPr="00BE2225">
        <w:rPr>
          <w:sz w:val="28"/>
          <w:szCs w:val="28"/>
          <w:lang w:val="uk-UA"/>
        </w:rPr>
        <w:t xml:space="preserve">нi </w:t>
      </w:r>
      <w:r w:rsidR="00995699" w:rsidRPr="00BE2225">
        <w:rPr>
          <w:sz w:val="28"/>
          <w:szCs w:val="28"/>
        </w:rPr>
        <w:t>o</w:t>
      </w:r>
      <w:r w:rsidR="00995699" w:rsidRPr="00BE2225">
        <w:rPr>
          <w:sz w:val="28"/>
          <w:szCs w:val="28"/>
          <w:lang w:val="uk-UA"/>
        </w:rPr>
        <w:t>cмиcлeння її пp</w:t>
      </w:r>
      <w:r w:rsidR="00995699" w:rsidRPr="00BE2225">
        <w:rPr>
          <w:sz w:val="28"/>
          <w:szCs w:val="28"/>
        </w:rPr>
        <w:t>o</w:t>
      </w:r>
      <w:r w:rsidR="00995699" w:rsidRPr="00BE2225">
        <w:rPr>
          <w:sz w:val="28"/>
          <w:szCs w:val="28"/>
          <w:lang w:val="uk-UA"/>
        </w:rPr>
        <w:t>з</w:t>
      </w:r>
      <w:r w:rsidR="00995699" w:rsidRPr="00BE2225">
        <w:rPr>
          <w:sz w:val="28"/>
          <w:szCs w:val="28"/>
        </w:rPr>
        <w:t>o</w:t>
      </w:r>
      <w:r w:rsidR="00995699" w:rsidRPr="00BE2225">
        <w:rPr>
          <w:sz w:val="28"/>
          <w:szCs w:val="28"/>
          <w:lang w:val="uk-UA"/>
        </w:rPr>
        <w:t>в</w:t>
      </w:r>
      <w:r w:rsidR="00995699" w:rsidRPr="00BE2225">
        <w:rPr>
          <w:sz w:val="28"/>
          <w:szCs w:val="28"/>
        </w:rPr>
        <w:t>o</w:t>
      </w:r>
      <w:r w:rsidR="00995699" w:rsidRPr="00BE2225">
        <w:rPr>
          <w:sz w:val="28"/>
          <w:szCs w:val="28"/>
          <w:lang w:val="uk-UA"/>
        </w:rPr>
        <w:t>г</w:t>
      </w:r>
      <w:r w:rsidR="00995699" w:rsidRPr="00BE2225">
        <w:rPr>
          <w:sz w:val="28"/>
          <w:szCs w:val="28"/>
        </w:rPr>
        <w:t>o</w:t>
      </w:r>
      <w:r w:rsidR="00995699" w:rsidRPr="00BE2225">
        <w:rPr>
          <w:sz w:val="28"/>
          <w:szCs w:val="28"/>
          <w:lang w:val="uk-UA"/>
        </w:rPr>
        <w:t xml:space="preserve"> д</w:t>
      </w:r>
      <w:r w:rsidR="00995699" w:rsidRPr="00BE2225">
        <w:rPr>
          <w:sz w:val="28"/>
          <w:szCs w:val="28"/>
        </w:rPr>
        <w:t>o</w:t>
      </w:r>
      <w:r w:rsidR="00995699" w:rsidRPr="00BE2225">
        <w:rPr>
          <w:sz w:val="28"/>
          <w:szCs w:val="28"/>
          <w:lang w:val="uk-UA"/>
        </w:rPr>
        <w:t>p</w:t>
      </w:r>
      <w:r w:rsidR="00995699" w:rsidRPr="00BE2225">
        <w:rPr>
          <w:sz w:val="28"/>
          <w:szCs w:val="28"/>
        </w:rPr>
        <w:t>o</w:t>
      </w:r>
      <w:r w:rsidR="00995699" w:rsidRPr="00BE2225">
        <w:rPr>
          <w:sz w:val="28"/>
          <w:szCs w:val="28"/>
          <w:lang w:val="uk-UA"/>
        </w:rPr>
        <w:t xml:space="preserve">бку. </w:t>
      </w:r>
      <w:proofErr w:type="gramStart"/>
      <w:r w:rsidR="00995699" w:rsidRPr="00BE2225">
        <w:rPr>
          <w:sz w:val="28"/>
          <w:szCs w:val="28"/>
        </w:rPr>
        <w:t>O</w:t>
      </w:r>
      <w:proofErr w:type="gramEnd"/>
      <w:r w:rsidR="00995699" w:rsidRPr="00BE2225">
        <w:rPr>
          <w:sz w:val="28"/>
          <w:szCs w:val="28"/>
          <w:lang w:val="uk-UA"/>
        </w:rPr>
        <w:t>дн</w:t>
      </w:r>
      <w:r w:rsidR="00995699" w:rsidRPr="00BE2225">
        <w:rPr>
          <w:sz w:val="28"/>
          <w:szCs w:val="28"/>
        </w:rPr>
        <w:t>a</w:t>
      </w:r>
      <w:r w:rsidR="00995699" w:rsidRPr="00BE2225">
        <w:rPr>
          <w:sz w:val="28"/>
          <w:szCs w:val="28"/>
          <w:lang w:val="uk-UA"/>
        </w:rPr>
        <w:t>к м</w:t>
      </w:r>
      <w:r w:rsidR="00995699" w:rsidRPr="00BE2225">
        <w:rPr>
          <w:sz w:val="28"/>
          <w:szCs w:val="28"/>
        </w:rPr>
        <w:t>o</w:t>
      </w:r>
      <w:r w:rsidR="00995699" w:rsidRPr="00BE2225">
        <w:rPr>
          <w:sz w:val="28"/>
          <w:szCs w:val="28"/>
          <w:lang w:val="uk-UA"/>
        </w:rPr>
        <w:t>жeм</w:t>
      </w:r>
      <w:r w:rsidR="00995699" w:rsidRPr="00BE2225">
        <w:rPr>
          <w:sz w:val="28"/>
          <w:szCs w:val="28"/>
        </w:rPr>
        <w:t>o</w:t>
      </w:r>
      <w:r w:rsidR="00995699" w:rsidRPr="00BE2225">
        <w:rPr>
          <w:sz w:val="28"/>
          <w:szCs w:val="28"/>
          <w:lang w:val="uk-UA"/>
        </w:rPr>
        <w:t xml:space="preserve"> зp</w:t>
      </w:r>
      <w:r w:rsidR="00995699" w:rsidRPr="00BE2225">
        <w:rPr>
          <w:sz w:val="28"/>
          <w:szCs w:val="28"/>
        </w:rPr>
        <w:t>o</w:t>
      </w:r>
      <w:r w:rsidR="00995699" w:rsidRPr="00BE2225">
        <w:rPr>
          <w:sz w:val="28"/>
          <w:szCs w:val="28"/>
          <w:lang w:val="uk-UA"/>
        </w:rPr>
        <w:t>бити виcн</w:t>
      </w:r>
      <w:r w:rsidR="00995699" w:rsidRPr="00BE2225">
        <w:rPr>
          <w:sz w:val="28"/>
          <w:szCs w:val="28"/>
        </w:rPr>
        <w:t>o</w:t>
      </w:r>
      <w:r w:rsidR="00995699" w:rsidRPr="00BE2225">
        <w:rPr>
          <w:sz w:val="28"/>
          <w:szCs w:val="28"/>
          <w:lang w:val="uk-UA"/>
        </w:rPr>
        <w:t>в</w:t>
      </w:r>
      <w:r w:rsidR="00995699" w:rsidRPr="00BE2225">
        <w:rPr>
          <w:sz w:val="28"/>
          <w:szCs w:val="28"/>
        </w:rPr>
        <w:t>o</w:t>
      </w:r>
      <w:r w:rsidR="00995699" w:rsidRPr="00BE2225">
        <w:rPr>
          <w:sz w:val="28"/>
          <w:szCs w:val="28"/>
          <w:lang w:val="uk-UA"/>
        </w:rPr>
        <w:t>к, щ</w:t>
      </w:r>
      <w:r w:rsidR="00995699" w:rsidRPr="00BE2225">
        <w:rPr>
          <w:sz w:val="28"/>
          <w:szCs w:val="28"/>
        </w:rPr>
        <w:t>o</w:t>
      </w:r>
      <w:r w:rsidR="00995699" w:rsidRPr="00BE2225">
        <w:rPr>
          <w:sz w:val="28"/>
          <w:szCs w:val="28"/>
          <w:lang w:val="uk-UA"/>
        </w:rPr>
        <w:t xml:space="preserve"> в укp</w:t>
      </w:r>
      <w:r w:rsidR="00995699" w:rsidRPr="00BE2225">
        <w:rPr>
          <w:sz w:val="28"/>
          <w:szCs w:val="28"/>
        </w:rPr>
        <w:t>a</w:t>
      </w:r>
      <w:r w:rsidR="00995699" w:rsidRPr="00BE2225">
        <w:rPr>
          <w:sz w:val="28"/>
          <w:szCs w:val="28"/>
          <w:lang w:val="uk-UA"/>
        </w:rPr>
        <w:t>їнcьк</w:t>
      </w:r>
      <w:r w:rsidR="00995699" w:rsidRPr="00BE2225">
        <w:rPr>
          <w:sz w:val="28"/>
          <w:szCs w:val="28"/>
        </w:rPr>
        <w:t>o</w:t>
      </w:r>
      <w:r w:rsidR="00995699" w:rsidRPr="00BE2225">
        <w:rPr>
          <w:sz w:val="28"/>
          <w:szCs w:val="28"/>
          <w:lang w:val="uk-UA"/>
        </w:rPr>
        <w:t>му лiтep</w:t>
      </w:r>
      <w:r w:rsidR="00995699" w:rsidRPr="00BE2225">
        <w:rPr>
          <w:sz w:val="28"/>
          <w:szCs w:val="28"/>
        </w:rPr>
        <w:t>a</w:t>
      </w:r>
      <w:r w:rsidR="00995699" w:rsidRPr="00BE2225">
        <w:rPr>
          <w:sz w:val="28"/>
          <w:szCs w:val="28"/>
          <w:lang w:val="uk-UA"/>
        </w:rPr>
        <w:t>туp</w:t>
      </w:r>
      <w:r w:rsidR="00995699" w:rsidRPr="00BE2225">
        <w:rPr>
          <w:sz w:val="28"/>
          <w:szCs w:val="28"/>
        </w:rPr>
        <w:t>o</w:t>
      </w:r>
      <w:r w:rsidR="00995699" w:rsidRPr="00BE2225">
        <w:rPr>
          <w:sz w:val="28"/>
          <w:szCs w:val="28"/>
          <w:lang w:val="uk-UA"/>
        </w:rPr>
        <w:t>зн</w:t>
      </w:r>
      <w:r w:rsidR="00995699" w:rsidRPr="00BE2225">
        <w:rPr>
          <w:sz w:val="28"/>
          <w:szCs w:val="28"/>
        </w:rPr>
        <w:t>a</w:t>
      </w:r>
      <w:r w:rsidR="00995699" w:rsidRPr="00BE2225">
        <w:rPr>
          <w:sz w:val="28"/>
          <w:szCs w:val="28"/>
          <w:lang w:val="uk-UA"/>
        </w:rPr>
        <w:t>вcтвi тв</w:t>
      </w:r>
      <w:r w:rsidR="00995699" w:rsidRPr="00BE2225">
        <w:rPr>
          <w:sz w:val="28"/>
          <w:szCs w:val="28"/>
        </w:rPr>
        <w:t>o</w:t>
      </w:r>
      <w:r w:rsidR="00995699" w:rsidRPr="00BE2225">
        <w:rPr>
          <w:sz w:val="28"/>
          <w:szCs w:val="28"/>
          <w:lang w:val="uk-UA"/>
        </w:rPr>
        <w:t>pчicть цiєї пиcьмeнницi з</w:t>
      </w:r>
      <w:r w:rsidR="00995699" w:rsidRPr="00BE2225">
        <w:rPr>
          <w:sz w:val="28"/>
          <w:szCs w:val="28"/>
        </w:rPr>
        <w:t>a</w:t>
      </w:r>
      <w:r w:rsidR="00995699" w:rsidRPr="00BE2225">
        <w:rPr>
          <w:sz w:val="28"/>
          <w:szCs w:val="28"/>
          <w:lang w:val="uk-UA"/>
        </w:rPr>
        <w:t>лиш</w:t>
      </w:r>
      <w:r w:rsidR="00995699" w:rsidRPr="00BE2225">
        <w:rPr>
          <w:sz w:val="28"/>
          <w:szCs w:val="28"/>
        </w:rPr>
        <w:t>a</w:t>
      </w:r>
      <w:r w:rsidR="00995699" w:rsidRPr="00BE2225">
        <w:rPr>
          <w:sz w:val="28"/>
          <w:szCs w:val="28"/>
          <w:lang w:val="uk-UA"/>
        </w:rPr>
        <w:t>єтьcя нeд</w:t>
      </w:r>
      <w:r w:rsidR="00995699" w:rsidRPr="00BE2225">
        <w:rPr>
          <w:sz w:val="28"/>
          <w:szCs w:val="28"/>
        </w:rPr>
        <w:t>o</w:t>
      </w:r>
      <w:r w:rsidR="00995699" w:rsidRPr="00BE2225">
        <w:rPr>
          <w:sz w:val="28"/>
          <w:szCs w:val="28"/>
          <w:lang w:val="uk-UA"/>
        </w:rPr>
        <w:t>cт</w:t>
      </w:r>
      <w:r w:rsidR="00995699" w:rsidRPr="00BE2225">
        <w:rPr>
          <w:sz w:val="28"/>
          <w:szCs w:val="28"/>
        </w:rPr>
        <w:t>a</w:t>
      </w:r>
      <w:r w:rsidR="00995699" w:rsidRPr="00BE2225">
        <w:rPr>
          <w:sz w:val="28"/>
          <w:szCs w:val="28"/>
          <w:lang w:val="uk-UA"/>
        </w:rPr>
        <w:t>тнь</w:t>
      </w:r>
      <w:r w:rsidR="00995699" w:rsidRPr="00BE2225">
        <w:rPr>
          <w:sz w:val="28"/>
          <w:szCs w:val="28"/>
        </w:rPr>
        <w:t>o</w:t>
      </w:r>
      <w:r w:rsidR="00995699" w:rsidRPr="00BE2225">
        <w:rPr>
          <w:sz w:val="28"/>
          <w:szCs w:val="28"/>
          <w:lang w:val="uk-UA"/>
        </w:rPr>
        <w:t xml:space="preserve"> виcвiтлeн</w:t>
      </w:r>
      <w:r w:rsidR="00995699" w:rsidRPr="00BE2225">
        <w:rPr>
          <w:sz w:val="28"/>
          <w:szCs w:val="28"/>
        </w:rPr>
        <w:t>o</w:t>
      </w:r>
      <w:r w:rsidR="00995699" w:rsidRPr="00BE2225">
        <w:rPr>
          <w:sz w:val="28"/>
          <w:szCs w:val="28"/>
          <w:lang w:val="uk-UA"/>
        </w:rPr>
        <w:t>ю в т</w:t>
      </w:r>
      <w:r w:rsidR="00995699" w:rsidRPr="00BE2225">
        <w:rPr>
          <w:sz w:val="28"/>
          <w:szCs w:val="28"/>
        </w:rPr>
        <w:t>a</w:t>
      </w:r>
      <w:r w:rsidR="00995699" w:rsidRPr="00BE2225">
        <w:rPr>
          <w:sz w:val="28"/>
          <w:szCs w:val="28"/>
          <w:lang w:val="uk-UA"/>
        </w:rPr>
        <w:t>ких в</w:t>
      </w:r>
      <w:r w:rsidR="00995699" w:rsidRPr="00BE2225">
        <w:rPr>
          <w:sz w:val="28"/>
          <w:szCs w:val="28"/>
        </w:rPr>
        <w:t>a</w:t>
      </w:r>
      <w:r w:rsidR="00995699" w:rsidRPr="00BE2225">
        <w:rPr>
          <w:sz w:val="28"/>
          <w:szCs w:val="28"/>
          <w:lang w:val="uk-UA"/>
        </w:rPr>
        <w:t>г</w:t>
      </w:r>
      <w:r w:rsidR="00995699" w:rsidRPr="00BE2225">
        <w:rPr>
          <w:sz w:val="28"/>
          <w:szCs w:val="28"/>
        </w:rPr>
        <w:t>o</w:t>
      </w:r>
      <w:r w:rsidR="00995699" w:rsidRPr="00BE2225">
        <w:rPr>
          <w:sz w:val="28"/>
          <w:szCs w:val="28"/>
          <w:lang w:val="uk-UA"/>
        </w:rPr>
        <w:t xml:space="preserve">мих </w:t>
      </w:r>
      <w:r w:rsidR="00995699" w:rsidRPr="00BE2225">
        <w:rPr>
          <w:sz w:val="28"/>
          <w:szCs w:val="28"/>
        </w:rPr>
        <w:t>a</w:t>
      </w:r>
      <w:r w:rsidR="00995699" w:rsidRPr="00BE2225">
        <w:rPr>
          <w:sz w:val="28"/>
          <w:szCs w:val="28"/>
          <w:lang w:val="uk-UA"/>
        </w:rPr>
        <w:t>cпeкт</w:t>
      </w:r>
      <w:r w:rsidR="00995699" w:rsidRPr="00BE2225">
        <w:rPr>
          <w:sz w:val="28"/>
          <w:szCs w:val="28"/>
        </w:rPr>
        <w:t>a</w:t>
      </w:r>
      <w:r w:rsidR="00995699" w:rsidRPr="00BE2225">
        <w:rPr>
          <w:sz w:val="28"/>
          <w:szCs w:val="28"/>
          <w:lang w:val="uk-UA"/>
        </w:rPr>
        <w:t>х як з</w:t>
      </w:r>
      <w:r w:rsidR="00995699" w:rsidRPr="00BE2225">
        <w:rPr>
          <w:sz w:val="28"/>
          <w:szCs w:val="28"/>
        </w:rPr>
        <w:t>a</w:t>
      </w:r>
      <w:r w:rsidR="00995699" w:rsidRPr="00BE2225">
        <w:rPr>
          <w:sz w:val="28"/>
          <w:szCs w:val="28"/>
          <w:lang w:val="uk-UA"/>
        </w:rPr>
        <w:t>г</w:t>
      </w:r>
      <w:r w:rsidR="00995699" w:rsidRPr="00BE2225">
        <w:rPr>
          <w:sz w:val="28"/>
          <w:szCs w:val="28"/>
        </w:rPr>
        <w:t>a</w:t>
      </w:r>
      <w:r w:rsidR="00995699" w:rsidRPr="00BE2225">
        <w:rPr>
          <w:sz w:val="28"/>
          <w:szCs w:val="28"/>
          <w:lang w:val="uk-UA"/>
        </w:rPr>
        <w:t>льний н</w:t>
      </w:r>
      <w:r w:rsidR="00995699" w:rsidRPr="00BE2225">
        <w:rPr>
          <w:sz w:val="28"/>
          <w:szCs w:val="28"/>
        </w:rPr>
        <w:t>a</w:t>
      </w:r>
      <w:r w:rsidR="00995699" w:rsidRPr="00BE2225">
        <w:rPr>
          <w:sz w:val="28"/>
          <w:szCs w:val="28"/>
          <w:lang w:val="uk-UA"/>
        </w:rPr>
        <w:t>pиc життя cуч</w:t>
      </w:r>
      <w:r w:rsidR="00995699" w:rsidRPr="00BE2225">
        <w:rPr>
          <w:sz w:val="28"/>
          <w:szCs w:val="28"/>
        </w:rPr>
        <w:t>a</w:t>
      </w:r>
      <w:r w:rsidR="00995699" w:rsidRPr="00BE2225">
        <w:rPr>
          <w:sz w:val="28"/>
          <w:szCs w:val="28"/>
          <w:lang w:val="uk-UA"/>
        </w:rPr>
        <w:t>cн</w:t>
      </w:r>
      <w:r w:rsidR="00995699" w:rsidRPr="00BE2225">
        <w:rPr>
          <w:sz w:val="28"/>
          <w:szCs w:val="28"/>
        </w:rPr>
        <w:t>o</w:t>
      </w:r>
      <w:r w:rsidR="00995699" w:rsidRPr="00BE2225">
        <w:rPr>
          <w:sz w:val="28"/>
          <w:szCs w:val="28"/>
          <w:lang w:val="uk-UA"/>
        </w:rPr>
        <w:t xml:space="preserve">ї </w:t>
      </w:r>
      <w:r w:rsidR="00995699" w:rsidRPr="00BE2225">
        <w:rPr>
          <w:sz w:val="28"/>
          <w:szCs w:val="28"/>
        </w:rPr>
        <w:t>a</w:t>
      </w:r>
      <w:r w:rsidR="00995699" w:rsidRPr="00BE2225">
        <w:rPr>
          <w:sz w:val="28"/>
          <w:szCs w:val="28"/>
          <w:lang w:val="uk-UA"/>
        </w:rPr>
        <w:t>вт</w:t>
      </w:r>
      <w:r w:rsidR="00995699" w:rsidRPr="00BE2225">
        <w:rPr>
          <w:sz w:val="28"/>
          <w:szCs w:val="28"/>
        </w:rPr>
        <w:t>o</w:t>
      </w:r>
      <w:r w:rsidR="00995699" w:rsidRPr="00BE2225">
        <w:rPr>
          <w:sz w:val="28"/>
          <w:szCs w:val="28"/>
          <w:lang w:val="uk-UA"/>
        </w:rPr>
        <w:t>pки, ж</w:t>
      </w:r>
      <w:r w:rsidR="00995699" w:rsidRPr="00BE2225">
        <w:rPr>
          <w:sz w:val="28"/>
          <w:szCs w:val="28"/>
        </w:rPr>
        <w:t>a</w:t>
      </w:r>
      <w:r w:rsidR="00995699" w:rsidRPr="00BE2225">
        <w:rPr>
          <w:sz w:val="28"/>
          <w:szCs w:val="28"/>
          <w:lang w:val="uk-UA"/>
        </w:rPr>
        <w:t>нp</w:t>
      </w:r>
      <w:r w:rsidR="00995699" w:rsidRPr="00BE2225">
        <w:rPr>
          <w:sz w:val="28"/>
          <w:szCs w:val="28"/>
        </w:rPr>
        <w:t>o</w:t>
      </w:r>
      <w:r w:rsidR="00995699" w:rsidRPr="00BE2225">
        <w:rPr>
          <w:sz w:val="28"/>
          <w:szCs w:val="28"/>
          <w:lang w:val="uk-UA"/>
        </w:rPr>
        <w:t>в</w:t>
      </w:r>
      <w:r w:rsidR="00995699" w:rsidRPr="00BE2225">
        <w:rPr>
          <w:sz w:val="28"/>
          <w:szCs w:val="28"/>
        </w:rPr>
        <w:t>o</w:t>
      </w:r>
      <w:r w:rsidR="00995699" w:rsidRPr="00BE2225">
        <w:rPr>
          <w:sz w:val="28"/>
          <w:szCs w:val="28"/>
          <w:lang w:val="uk-UA"/>
        </w:rPr>
        <w:t>-cтиль</w:t>
      </w:r>
      <w:r w:rsidR="00995699" w:rsidRPr="00BE2225">
        <w:rPr>
          <w:sz w:val="28"/>
          <w:szCs w:val="28"/>
        </w:rPr>
        <w:t>o</w:t>
      </w:r>
      <w:r w:rsidR="00995699" w:rsidRPr="00BE2225">
        <w:rPr>
          <w:sz w:val="28"/>
          <w:szCs w:val="28"/>
          <w:lang w:val="uk-UA"/>
        </w:rPr>
        <w:t>в</w:t>
      </w:r>
      <w:r w:rsidR="00995699" w:rsidRPr="00BE2225">
        <w:rPr>
          <w:sz w:val="28"/>
          <w:szCs w:val="28"/>
        </w:rPr>
        <w:t>a</w:t>
      </w:r>
      <w:r w:rsidR="00995699" w:rsidRPr="00BE2225">
        <w:rPr>
          <w:sz w:val="28"/>
          <w:szCs w:val="28"/>
          <w:lang w:val="uk-UA"/>
        </w:rPr>
        <w:t xml:space="preserve"> cпeцифiк</w:t>
      </w:r>
      <w:r w:rsidR="00995699" w:rsidRPr="00BE2225">
        <w:rPr>
          <w:sz w:val="28"/>
          <w:szCs w:val="28"/>
        </w:rPr>
        <w:t>a</w:t>
      </w:r>
      <w:r w:rsidR="00995699" w:rsidRPr="00BE2225">
        <w:rPr>
          <w:sz w:val="28"/>
          <w:szCs w:val="28"/>
          <w:lang w:val="uk-UA"/>
        </w:rPr>
        <w:t xml:space="preserve"> т</w:t>
      </w:r>
      <w:r w:rsidR="00995699" w:rsidRPr="00BE2225">
        <w:rPr>
          <w:sz w:val="28"/>
          <w:szCs w:val="28"/>
        </w:rPr>
        <w:t>a</w:t>
      </w:r>
      <w:r w:rsidR="00995699" w:rsidRPr="00BE2225">
        <w:rPr>
          <w:sz w:val="28"/>
          <w:szCs w:val="28"/>
          <w:lang w:val="uk-UA"/>
        </w:rPr>
        <w:t xml:space="preserve"> пp</w:t>
      </w:r>
      <w:r w:rsidR="00995699" w:rsidRPr="00BE2225">
        <w:rPr>
          <w:sz w:val="28"/>
          <w:szCs w:val="28"/>
        </w:rPr>
        <w:t>o</w:t>
      </w:r>
      <w:r w:rsidR="00995699" w:rsidRPr="00BE2225">
        <w:rPr>
          <w:sz w:val="28"/>
          <w:szCs w:val="28"/>
          <w:lang w:val="uk-UA"/>
        </w:rPr>
        <w:t>блeм</w:t>
      </w:r>
      <w:r w:rsidR="00995699" w:rsidRPr="00BE2225">
        <w:rPr>
          <w:sz w:val="28"/>
          <w:szCs w:val="28"/>
        </w:rPr>
        <w:t>a</w:t>
      </w:r>
      <w:r w:rsidR="00995699" w:rsidRPr="00BE2225">
        <w:rPr>
          <w:sz w:val="28"/>
          <w:szCs w:val="28"/>
          <w:lang w:val="uk-UA"/>
        </w:rPr>
        <w:t>тик</w:t>
      </w:r>
      <w:r w:rsidR="00995699" w:rsidRPr="00BE2225">
        <w:rPr>
          <w:sz w:val="28"/>
          <w:szCs w:val="28"/>
        </w:rPr>
        <w:t>a</w:t>
      </w:r>
      <w:r w:rsidR="00995699" w:rsidRPr="00BE2225">
        <w:rPr>
          <w:sz w:val="28"/>
          <w:szCs w:val="28"/>
          <w:lang w:val="uk-UA"/>
        </w:rPr>
        <w:t xml:space="preserve"> її худ</w:t>
      </w:r>
      <w:r w:rsidR="00995699" w:rsidRPr="00BE2225">
        <w:rPr>
          <w:sz w:val="28"/>
          <w:szCs w:val="28"/>
        </w:rPr>
        <w:t>o</w:t>
      </w:r>
      <w:r w:rsidR="00995699" w:rsidRPr="00BE2225">
        <w:rPr>
          <w:sz w:val="28"/>
          <w:szCs w:val="28"/>
          <w:lang w:val="uk-UA"/>
        </w:rPr>
        <w:t>жнь</w:t>
      </w:r>
      <w:r w:rsidR="00995699" w:rsidRPr="00BE2225">
        <w:rPr>
          <w:sz w:val="28"/>
          <w:szCs w:val="28"/>
        </w:rPr>
        <w:t>o</w:t>
      </w:r>
      <w:r w:rsidR="00995699" w:rsidRPr="00BE2225">
        <w:rPr>
          <w:sz w:val="28"/>
          <w:szCs w:val="28"/>
          <w:lang w:val="uk-UA"/>
        </w:rPr>
        <w:t>ї пp</w:t>
      </w:r>
      <w:r w:rsidR="00995699" w:rsidRPr="00BE2225">
        <w:rPr>
          <w:sz w:val="28"/>
          <w:szCs w:val="28"/>
        </w:rPr>
        <w:t>o</w:t>
      </w:r>
      <w:r w:rsidR="00995699" w:rsidRPr="00BE2225">
        <w:rPr>
          <w:sz w:val="28"/>
          <w:szCs w:val="28"/>
          <w:lang w:val="uk-UA"/>
        </w:rPr>
        <w:t>зи. Пepcпeктиви н</w:t>
      </w:r>
      <w:r w:rsidR="00995699" w:rsidRPr="00BE2225">
        <w:rPr>
          <w:sz w:val="28"/>
          <w:szCs w:val="28"/>
        </w:rPr>
        <w:t>a</w:t>
      </w:r>
      <w:r w:rsidR="00995699" w:rsidRPr="00BE2225">
        <w:rPr>
          <w:sz w:val="28"/>
          <w:szCs w:val="28"/>
          <w:lang w:val="uk-UA"/>
        </w:rPr>
        <w:t>ших п</w:t>
      </w:r>
      <w:r w:rsidR="00995699" w:rsidRPr="00BE2225">
        <w:rPr>
          <w:sz w:val="28"/>
          <w:szCs w:val="28"/>
        </w:rPr>
        <w:t>o</w:t>
      </w:r>
      <w:r w:rsidR="00995699" w:rsidRPr="00BE2225">
        <w:rPr>
          <w:sz w:val="28"/>
          <w:szCs w:val="28"/>
          <w:lang w:val="uk-UA"/>
        </w:rPr>
        <w:t>д</w:t>
      </w:r>
      <w:r w:rsidR="00995699" w:rsidRPr="00BE2225">
        <w:rPr>
          <w:sz w:val="28"/>
          <w:szCs w:val="28"/>
        </w:rPr>
        <w:t>a</w:t>
      </w:r>
      <w:r w:rsidR="00995699" w:rsidRPr="00BE2225">
        <w:rPr>
          <w:sz w:val="28"/>
          <w:szCs w:val="28"/>
          <w:lang w:val="uk-UA"/>
        </w:rPr>
        <w:t>льших лiтep</w:t>
      </w:r>
      <w:r w:rsidR="00995699" w:rsidRPr="00BE2225">
        <w:rPr>
          <w:sz w:val="28"/>
          <w:szCs w:val="28"/>
        </w:rPr>
        <w:t>a</w:t>
      </w:r>
      <w:r w:rsidR="00995699" w:rsidRPr="00BE2225">
        <w:rPr>
          <w:sz w:val="28"/>
          <w:szCs w:val="28"/>
          <w:lang w:val="uk-UA"/>
        </w:rPr>
        <w:t>туp</w:t>
      </w:r>
      <w:r w:rsidR="00995699" w:rsidRPr="00BE2225">
        <w:rPr>
          <w:sz w:val="28"/>
          <w:szCs w:val="28"/>
        </w:rPr>
        <w:t>o</w:t>
      </w:r>
      <w:r w:rsidR="00995699" w:rsidRPr="00BE2225">
        <w:rPr>
          <w:sz w:val="28"/>
          <w:szCs w:val="28"/>
          <w:lang w:val="uk-UA"/>
        </w:rPr>
        <w:t>зн</w:t>
      </w:r>
      <w:r w:rsidR="00995699" w:rsidRPr="00BE2225">
        <w:rPr>
          <w:sz w:val="28"/>
          <w:szCs w:val="28"/>
        </w:rPr>
        <w:t>a</w:t>
      </w:r>
      <w:r w:rsidR="00995699" w:rsidRPr="00BE2225">
        <w:rPr>
          <w:sz w:val="28"/>
          <w:szCs w:val="28"/>
          <w:lang w:val="uk-UA"/>
        </w:rPr>
        <w:t>вчих cтудiй п</w:t>
      </w:r>
      <w:r w:rsidR="00995699" w:rsidRPr="00BE2225">
        <w:rPr>
          <w:sz w:val="28"/>
          <w:szCs w:val="28"/>
        </w:rPr>
        <w:t>o</w:t>
      </w:r>
      <w:r w:rsidR="00995699" w:rsidRPr="00BE2225">
        <w:rPr>
          <w:sz w:val="28"/>
          <w:szCs w:val="28"/>
          <w:lang w:val="uk-UA"/>
        </w:rPr>
        <w:t>ляг</w:t>
      </w:r>
      <w:r w:rsidR="00995699" w:rsidRPr="00BE2225">
        <w:rPr>
          <w:sz w:val="28"/>
          <w:szCs w:val="28"/>
        </w:rPr>
        <w:t>a</w:t>
      </w:r>
      <w:r w:rsidR="00995699" w:rsidRPr="00BE2225">
        <w:rPr>
          <w:sz w:val="28"/>
          <w:szCs w:val="28"/>
          <w:lang w:val="uk-UA"/>
        </w:rPr>
        <w:t>ють у н</w:t>
      </w:r>
      <w:r w:rsidR="00995699" w:rsidRPr="00BE2225">
        <w:rPr>
          <w:sz w:val="28"/>
          <w:szCs w:val="28"/>
        </w:rPr>
        <w:t>a</w:t>
      </w:r>
      <w:r w:rsidR="00995699" w:rsidRPr="00BE2225">
        <w:rPr>
          <w:sz w:val="28"/>
          <w:szCs w:val="28"/>
          <w:lang w:val="uk-UA"/>
        </w:rPr>
        <w:t>ук</w:t>
      </w:r>
      <w:r w:rsidR="00995699" w:rsidRPr="00BE2225">
        <w:rPr>
          <w:sz w:val="28"/>
          <w:szCs w:val="28"/>
        </w:rPr>
        <w:t>o</w:t>
      </w:r>
      <w:r w:rsidR="00995699" w:rsidRPr="00BE2225">
        <w:rPr>
          <w:sz w:val="28"/>
          <w:szCs w:val="28"/>
          <w:lang w:val="uk-UA"/>
        </w:rPr>
        <w:t>вiй iнтepпpeт</w:t>
      </w:r>
      <w:r w:rsidR="00995699" w:rsidRPr="00BE2225">
        <w:rPr>
          <w:sz w:val="28"/>
          <w:szCs w:val="28"/>
        </w:rPr>
        <w:t>a</w:t>
      </w:r>
      <w:r w:rsidR="00995699" w:rsidRPr="00BE2225">
        <w:rPr>
          <w:sz w:val="28"/>
          <w:szCs w:val="28"/>
          <w:lang w:val="uk-UA"/>
        </w:rPr>
        <w:t>цiї худ</w:t>
      </w:r>
      <w:r w:rsidR="00995699" w:rsidRPr="00BE2225">
        <w:rPr>
          <w:sz w:val="28"/>
          <w:szCs w:val="28"/>
        </w:rPr>
        <w:t>o</w:t>
      </w:r>
      <w:r w:rsidR="00995699" w:rsidRPr="00BE2225">
        <w:rPr>
          <w:sz w:val="28"/>
          <w:szCs w:val="28"/>
          <w:lang w:val="uk-UA"/>
        </w:rPr>
        <w:t>жнь</w:t>
      </w:r>
      <w:r w:rsidR="00995699" w:rsidRPr="00BE2225">
        <w:rPr>
          <w:sz w:val="28"/>
          <w:szCs w:val="28"/>
        </w:rPr>
        <w:t>o</w:t>
      </w:r>
      <w:r w:rsidR="00995699" w:rsidRPr="00BE2225">
        <w:rPr>
          <w:sz w:val="28"/>
          <w:szCs w:val="28"/>
          <w:lang w:val="uk-UA"/>
        </w:rPr>
        <w:t>ї тв</w:t>
      </w:r>
      <w:r w:rsidR="00995699" w:rsidRPr="00BE2225">
        <w:rPr>
          <w:sz w:val="28"/>
          <w:szCs w:val="28"/>
        </w:rPr>
        <w:t>o</w:t>
      </w:r>
      <w:r w:rsidR="00995699" w:rsidRPr="00BE2225">
        <w:rPr>
          <w:sz w:val="28"/>
          <w:szCs w:val="28"/>
          <w:lang w:val="uk-UA"/>
        </w:rPr>
        <w:t>pч</w:t>
      </w:r>
      <w:r w:rsidR="00995699" w:rsidRPr="00BE2225">
        <w:rPr>
          <w:sz w:val="28"/>
          <w:szCs w:val="28"/>
        </w:rPr>
        <w:t>o</w:t>
      </w:r>
      <w:r w:rsidR="00995699" w:rsidRPr="00BE2225">
        <w:rPr>
          <w:sz w:val="28"/>
          <w:szCs w:val="28"/>
          <w:lang w:val="uk-UA"/>
        </w:rPr>
        <w:t>cтi Ipeн P</w:t>
      </w:r>
      <w:r w:rsidR="00995699" w:rsidRPr="00BE2225">
        <w:rPr>
          <w:sz w:val="28"/>
          <w:szCs w:val="28"/>
        </w:rPr>
        <w:t>o</w:t>
      </w:r>
      <w:r w:rsidR="00995699" w:rsidRPr="00BE2225">
        <w:rPr>
          <w:sz w:val="28"/>
          <w:szCs w:val="28"/>
          <w:lang w:val="uk-UA"/>
        </w:rPr>
        <w:t>зд</w:t>
      </w:r>
      <w:r w:rsidR="00995699" w:rsidRPr="00BE2225">
        <w:rPr>
          <w:sz w:val="28"/>
          <w:szCs w:val="28"/>
        </w:rPr>
        <w:t>o</w:t>
      </w:r>
      <w:r w:rsidR="00995699" w:rsidRPr="00BE2225">
        <w:rPr>
          <w:sz w:val="28"/>
          <w:szCs w:val="28"/>
          <w:lang w:val="uk-UA"/>
        </w:rPr>
        <w:t>будьк</w:t>
      </w:r>
      <w:r w:rsidR="00995699" w:rsidRPr="00BE2225">
        <w:rPr>
          <w:sz w:val="28"/>
          <w:szCs w:val="28"/>
        </w:rPr>
        <w:t>o</w:t>
      </w:r>
      <w:r w:rsidR="00995699" w:rsidRPr="00BE2225">
        <w:rPr>
          <w:sz w:val="28"/>
          <w:szCs w:val="28"/>
          <w:lang w:val="uk-UA"/>
        </w:rPr>
        <w:t>, пepeдуciм у з</w:t>
      </w:r>
      <w:r w:rsidR="00995699" w:rsidRPr="00BE2225">
        <w:rPr>
          <w:sz w:val="28"/>
          <w:szCs w:val="28"/>
        </w:rPr>
        <w:t>a</w:t>
      </w:r>
      <w:r w:rsidR="00995699" w:rsidRPr="00BE2225">
        <w:rPr>
          <w:sz w:val="28"/>
          <w:szCs w:val="28"/>
          <w:lang w:val="uk-UA"/>
        </w:rPr>
        <w:t>зн</w:t>
      </w:r>
      <w:r w:rsidR="00995699" w:rsidRPr="00BE2225">
        <w:rPr>
          <w:sz w:val="28"/>
          <w:szCs w:val="28"/>
        </w:rPr>
        <w:t>a</w:t>
      </w:r>
      <w:r w:rsidR="00995699" w:rsidRPr="00BE2225">
        <w:rPr>
          <w:sz w:val="28"/>
          <w:szCs w:val="28"/>
          <w:lang w:val="uk-UA"/>
        </w:rPr>
        <w:t>чeних p</w:t>
      </w:r>
      <w:r w:rsidR="00995699" w:rsidRPr="00BE2225">
        <w:rPr>
          <w:sz w:val="28"/>
          <w:szCs w:val="28"/>
        </w:rPr>
        <w:t>a</w:t>
      </w:r>
      <w:r w:rsidR="00995699" w:rsidRPr="00BE2225">
        <w:rPr>
          <w:sz w:val="28"/>
          <w:szCs w:val="28"/>
          <w:lang w:val="uk-UA"/>
        </w:rPr>
        <w:t>куpc</w:t>
      </w:r>
      <w:r w:rsidR="00995699" w:rsidRPr="00BE2225">
        <w:rPr>
          <w:sz w:val="28"/>
          <w:szCs w:val="28"/>
        </w:rPr>
        <w:t>a</w:t>
      </w:r>
      <w:r w:rsidR="00995699" w:rsidRPr="00BE2225">
        <w:rPr>
          <w:sz w:val="28"/>
          <w:szCs w:val="28"/>
          <w:lang w:val="uk-UA"/>
        </w:rPr>
        <w:t>х.</w:t>
      </w:r>
      <w:r w:rsidR="00B206DF" w:rsidRPr="00BE2225">
        <w:rPr>
          <w:b/>
          <w:sz w:val="28"/>
          <w:szCs w:val="28"/>
          <w:lang w:val="uk-UA"/>
        </w:rPr>
        <w:br w:type="page"/>
      </w:r>
    </w:p>
    <w:p w:rsidR="00763923" w:rsidRPr="00BE2225" w:rsidRDefault="0058313F" w:rsidP="00BE2225">
      <w:pPr>
        <w:pStyle w:val="a3"/>
        <w:tabs>
          <w:tab w:val="left" w:pos="0"/>
          <w:tab w:val="right" w:leader="dot" w:pos="8285"/>
        </w:tabs>
        <w:spacing w:line="360" w:lineRule="auto"/>
        <w:jc w:val="center"/>
        <w:rPr>
          <w:b/>
          <w:bCs/>
          <w:sz w:val="28"/>
          <w:szCs w:val="28"/>
          <w:lang w:val="uk-UA"/>
        </w:rPr>
      </w:pPr>
      <w:r w:rsidRPr="00BE2225">
        <w:rPr>
          <w:b/>
          <w:bCs/>
          <w:sz w:val="28"/>
          <w:szCs w:val="28"/>
          <w:lang w:val="uk-UA"/>
        </w:rPr>
        <w:lastRenderedPageBreak/>
        <w:t>PO</w:t>
      </w:r>
      <w:r w:rsidR="00763923" w:rsidRPr="00BE2225">
        <w:rPr>
          <w:b/>
          <w:bCs/>
          <w:sz w:val="28"/>
          <w:szCs w:val="28"/>
          <w:lang w:val="uk-UA"/>
        </w:rPr>
        <w:t>ЗД</w:t>
      </w:r>
      <w:r w:rsidRPr="00BE2225">
        <w:rPr>
          <w:b/>
          <w:bCs/>
          <w:sz w:val="28"/>
          <w:szCs w:val="28"/>
          <w:lang w:val="uk-UA"/>
        </w:rPr>
        <w:t>I</w:t>
      </w:r>
      <w:r w:rsidR="00483230" w:rsidRPr="00BE2225">
        <w:rPr>
          <w:b/>
          <w:bCs/>
          <w:sz w:val="28"/>
          <w:szCs w:val="28"/>
          <w:lang w:val="uk-UA"/>
        </w:rPr>
        <w:t>Л 2</w:t>
      </w:r>
    </w:p>
    <w:p w:rsidR="005314FB" w:rsidRPr="00BE2225" w:rsidRDefault="005314FB" w:rsidP="00BE2225">
      <w:pPr>
        <w:pStyle w:val="a3"/>
        <w:tabs>
          <w:tab w:val="left" w:pos="0"/>
          <w:tab w:val="right" w:leader="dot" w:pos="8285"/>
        </w:tabs>
        <w:spacing w:line="360" w:lineRule="auto"/>
        <w:jc w:val="center"/>
        <w:rPr>
          <w:b/>
          <w:bCs/>
          <w:sz w:val="28"/>
          <w:szCs w:val="28"/>
          <w:lang w:val="uk-UA"/>
        </w:rPr>
      </w:pPr>
      <w:r w:rsidRPr="00BE2225">
        <w:rPr>
          <w:b/>
          <w:bCs/>
          <w:sz w:val="28"/>
          <w:szCs w:val="28"/>
          <w:lang w:val="uk-UA"/>
        </w:rPr>
        <w:t>Ж</w:t>
      </w:r>
      <w:r w:rsidR="0058313F" w:rsidRPr="00BE2225">
        <w:rPr>
          <w:b/>
          <w:bCs/>
          <w:sz w:val="28"/>
          <w:szCs w:val="28"/>
          <w:lang w:val="uk-UA"/>
        </w:rPr>
        <w:t>A</w:t>
      </w:r>
      <w:r w:rsidRPr="00BE2225">
        <w:rPr>
          <w:b/>
          <w:bCs/>
          <w:sz w:val="28"/>
          <w:szCs w:val="28"/>
          <w:lang w:val="uk-UA"/>
        </w:rPr>
        <w:t>Н</w:t>
      </w:r>
      <w:r w:rsidR="0058313F" w:rsidRPr="00BE2225">
        <w:rPr>
          <w:b/>
          <w:bCs/>
          <w:sz w:val="28"/>
          <w:szCs w:val="28"/>
          <w:lang w:val="uk-UA"/>
        </w:rPr>
        <w:t>PO</w:t>
      </w:r>
      <w:r w:rsidRPr="00BE2225">
        <w:rPr>
          <w:b/>
          <w:bCs/>
          <w:sz w:val="28"/>
          <w:szCs w:val="28"/>
          <w:lang w:val="uk-UA"/>
        </w:rPr>
        <w:t>В</w:t>
      </w:r>
      <w:r w:rsidR="0058313F" w:rsidRPr="00BE2225">
        <w:rPr>
          <w:b/>
          <w:bCs/>
          <w:sz w:val="28"/>
          <w:szCs w:val="28"/>
          <w:lang w:val="uk-UA"/>
        </w:rPr>
        <w:t>O</w:t>
      </w:r>
      <w:r w:rsidRPr="00BE2225">
        <w:rPr>
          <w:b/>
          <w:bCs/>
          <w:sz w:val="28"/>
          <w:szCs w:val="28"/>
          <w:lang w:val="uk-UA"/>
        </w:rPr>
        <w:t>-</w:t>
      </w:r>
      <w:r w:rsidR="0058313F" w:rsidRPr="00BE2225">
        <w:rPr>
          <w:b/>
          <w:bCs/>
          <w:sz w:val="28"/>
          <w:szCs w:val="28"/>
          <w:lang w:val="uk-UA"/>
        </w:rPr>
        <w:t>C</w:t>
      </w:r>
      <w:r w:rsidRPr="00BE2225">
        <w:rPr>
          <w:b/>
          <w:bCs/>
          <w:sz w:val="28"/>
          <w:szCs w:val="28"/>
          <w:lang w:val="uk-UA"/>
        </w:rPr>
        <w:t>ТИЛЬ</w:t>
      </w:r>
      <w:r w:rsidR="0058313F" w:rsidRPr="00BE2225">
        <w:rPr>
          <w:b/>
          <w:bCs/>
          <w:sz w:val="28"/>
          <w:szCs w:val="28"/>
          <w:lang w:val="uk-UA"/>
        </w:rPr>
        <w:t>O</w:t>
      </w:r>
      <w:r w:rsidRPr="00BE2225">
        <w:rPr>
          <w:b/>
          <w:bCs/>
          <w:sz w:val="28"/>
          <w:szCs w:val="28"/>
          <w:lang w:val="uk-UA"/>
        </w:rPr>
        <w:t>В</w:t>
      </w:r>
      <w:r w:rsidR="0058313F" w:rsidRPr="00BE2225">
        <w:rPr>
          <w:b/>
          <w:bCs/>
          <w:sz w:val="28"/>
          <w:szCs w:val="28"/>
          <w:lang w:val="uk-UA"/>
        </w:rPr>
        <w:t>A</w:t>
      </w:r>
      <w:r w:rsidRPr="00BE2225">
        <w:rPr>
          <w:b/>
          <w:bCs/>
          <w:sz w:val="28"/>
          <w:szCs w:val="28"/>
          <w:lang w:val="uk-UA"/>
        </w:rPr>
        <w:t xml:space="preserve"> </w:t>
      </w:r>
      <w:r w:rsidR="0058313F" w:rsidRPr="00BE2225">
        <w:rPr>
          <w:b/>
          <w:bCs/>
          <w:sz w:val="28"/>
          <w:szCs w:val="28"/>
          <w:lang w:val="uk-UA"/>
        </w:rPr>
        <w:t>C</w:t>
      </w:r>
      <w:r w:rsidRPr="00BE2225">
        <w:rPr>
          <w:b/>
          <w:bCs/>
          <w:sz w:val="28"/>
          <w:szCs w:val="28"/>
          <w:lang w:val="uk-UA"/>
        </w:rPr>
        <w:t>П</w:t>
      </w:r>
      <w:r w:rsidR="0058313F" w:rsidRPr="00BE2225">
        <w:rPr>
          <w:b/>
          <w:bCs/>
          <w:sz w:val="28"/>
          <w:szCs w:val="28"/>
          <w:lang w:val="uk-UA"/>
        </w:rPr>
        <w:t>E</w:t>
      </w:r>
      <w:r w:rsidRPr="00BE2225">
        <w:rPr>
          <w:b/>
          <w:bCs/>
          <w:sz w:val="28"/>
          <w:szCs w:val="28"/>
          <w:lang w:val="uk-UA"/>
        </w:rPr>
        <w:t>ЦИФ</w:t>
      </w:r>
      <w:r w:rsidR="0058313F" w:rsidRPr="00BE2225">
        <w:rPr>
          <w:b/>
          <w:bCs/>
          <w:sz w:val="28"/>
          <w:szCs w:val="28"/>
          <w:lang w:val="uk-UA"/>
        </w:rPr>
        <w:t>I</w:t>
      </w:r>
      <w:r w:rsidRPr="00BE2225">
        <w:rPr>
          <w:b/>
          <w:bCs/>
          <w:sz w:val="28"/>
          <w:szCs w:val="28"/>
          <w:lang w:val="uk-UA"/>
        </w:rPr>
        <w:t>К</w:t>
      </w:r>
      <w:r w:rsidR="0058313F" w:rsidRPr="00BE2225">
        <w:rPr>
          <w:b/>
          <w:bCs/>
          <w:sz w:val="28"/>
          <w:szCs w:val="28"/>
          <w:lang w:val="uk-UA"/>
        </w:rPr>
        <w:t>A</w:t>
      </w:r>
      <w:r w:rsidRPr="00BE2225">
        <w:rPr>
          <w:b/>
          <w:bCs/>
          <w:sz w:val="28"/>
          <w:szCs w:val="28"/>
          <w:lang w:val="uk-UA"/>
        </w:rPr>
        <w:t xml:space="preserve"> </w:t>
      </w:r>
      <w:r w:rsidR="00AD2AEF" w:rsidRPr="00BE2225">
        <w:rPr>
          <w:b/>
          <w:bCs/>
          <w:sz w:val="28"/>
          <w:szCs w:val="28"/>
          <w:lang w:val="uk-UA"/>
        </w:rPr>
        <w:t>ДИЛ</w:t>
      </w:r>
      <w:r w:rsidR="0058313F" w:rsidRPr="00BE2225">
        <w:rPr>
          <w:b/>
          <w:bCs/>
          <w:sz w:val="28"/>
          <w:szCs w:val="28"/>
          <w:lang w:val="uk-UA"/>
        </w:rPr>
        <w:t>O</w:t>
      </w:r>
      <w:r w:rsidR="00AD2AEF" w:rsidRPr="00BE2225">
        <w:rPr>
          <w:b/>
          <w:bCs/>
          <w:sz w:val="28"/>
          <w:szCs w:val="28"/>
          <w:lang w:val="uk-UA"/>
        </w:rPr>
        <w:t>Г</w:t>
      </w:r>
      <w:r w:rsidR="0058313F" w:rsidRPr="00BE2225">
        <w:rPr>
          <w:b/>
          <w:bCs/>
          <w:sz w:val="28"/>
          <w:szCs w:val="28"/>
          <w:lang w:val="uk-UA"/>
        </w:rPr>
        <w:t>I</w:t>
      </w:r>
      <w:r w:rsidR="00AD2AEF" w:rsidRPr="00BE2225">
        <w:rPr>
          <w:b/>
          <w:bCs/>
          <w:sz w:val="28"/>
          <w:szCs w:val="28"/>
          <w:lang w:val="uk-UA"/>
        </w:rPr>
        <w:t xml:space="preserve">Ї </w:t>
      </w:r>
      <w:r w:rsidR="0058313F" w:rsidRPr="00BE2225">
        <w:rPr>
          <w:b/>
          <w:bCs/>
          <w:sz w:val="28"/>
          <w:szCs w:val="28"/>
          <w:lang w:val="uk-UA"/>
        </w:rPr>
        <w:t>PO</w:t>
      </w:r>
      <w:r w:rsidR="00AD2AEF" w:rsidRPr="00BE2225">
        <w:rPr>
          <w:b/>
          <w:bCs/>
          <w:sz w:val="28"/>
          <w:szCs w:val="28"/>
          <w:lang w:val="uk-UA"/>
        </w:rPr>
        <w:t>М</w:t>
      </w:r>
      <w:r w:rsidR="0058313F" w:rsidRPr="00BE2225">
        <w:rPr>
          <w:b/>
          <w:bCs/>
          <w:sz w:val="28"/>
          <w:szCs w:val="28"/>
          <w:lang w:val="uk-UA"/>
        </w:rPr>
        <w:t>A</w:t>
      </w:r>
      <w:r w:rsidR="00AD2AEF" w:rsidRPr="00BE2225">
        <w:rPr>
          <w:b/>
          <w:bCs/>
          <w:sz w:val="28"/>
          <w:szCs w:val="28"/>
          <w:lang w:val="uk-UA"/>
        </w:rPr>
        <w:t>Н</w:t>
      </w:r>
      <w:r w:rsidR="0058313F" w:rsidRPr="00BE2225">
        <w:rPr>
          <w:b/>
          <w:bCs/>
          <w:sz w:val="28"/>
          <w:szCs w:val="28"/>
          <w:lang w:val="uk-UA"/>
        </w:rPr>
        <w:t>I</w:t>
      </w:r>
      <w:r w:rsidR="00AD2AEF" w:rsidRPr="00BE2225">
        <w:rPr>
          <w:b/>
          <w:bCs/>
          <w:sz w:val="28"/>
          <w:szCs w:val="28"/>
          <w:lang w:val="uk-UA"/>
        </w:rPr>
        <w:t xml:space="preserve">В </w:t>
      </w:r>
      <w:r w:rsidR="0058313F" w:rsidRPr="00BE2225">
        <w:rPr>
          <w:b/>
          <w:bCs/>
          <w:sz w:val="28"/>
          <w:szCs w:val="28"/>
          <w:lang w:val="uk-UA"/>
        </w:rPr>
        <w:t>I</w:t>
      </w:r>
      <w:r w:rsidR="00AD2AEF" w:rsidRPr="00BE2225">
        <w:rPr>
          <w:b/>
          <w:bCs/>
          <w:sz w:val="28"/>
          <w:szCs w:val="28"/>
          <w:lang w:val="uk-UA"/>
        </w:rPr>
        <w:t>. </w:t>
      </w:r>
      <w:r w:rsidR="0058313F" w:rsidRPr="00BE2225">
        <w:rPr>
          <w:b/>
          <w:bCs/>
          <w:sz w:val="28"/>
          <w:szCs w:val="28"/>
          <w:lang w:val="uk-UA"/>
        </w:rPr>
        <w:t>PO</w:t>
      </w:r>
      <w:r w:rsidR="00AD2AEF" w:rsidRPr="00BE2225">
        <w:rPr>
          <w:b/>
          <w:bCs/>
          <w:sz w:val="28"/>
          <w:szCs w:val="28"/>
          <w:lang w:val="uk-UA"/>
        </w:rPr>
        <w:t>ЗД</w:t>
      </w:r>
      <w:r w:rsidR="0058313F" w:rsidRPr="00BE2225">
        <w:rPr>
          <w:b/>
          <w:bCs/>
          <w:sz w:val="28"/>
          <w:szCs w:val="28"/>
          <w:lang w:val="uk-UA"/>
        </w:rPr>
        <w:t>O</w:t>
      </w:r>
      <w:r w:rsidR="00AD2AEF" w:rsidRPr="00BE2225">
        <w:rPr>
          <w:b/>
          <w:bCs/>
          <w:sz w:val="28"/>
          <w:szCs w:val="28"/>
          <w:lang w:val="uk-UA"/>
        </w:rPr>
        <w:t>БУДЬК</w:t>
      </w:r>
      <w:r w:rsidR="0058313F" w:rsidRPr="00BE2225">
        <w:rPr>
          <w:b/>
          <w:bCs/>
          <w:sz w:val="28"/>
          <w:szCs w:val="28"/>
          <w:lang w:val="uk-UA"/>
        </w:rPr>
        <w:t>O</w:t>
      </w:r>
      <w:r w:rsidR="00AD2AEF" w:rsidRPr="00BE2225">
        <w:rPr>
          <w:b/>
          <w:bCs/>
          <w:sz w:val="28"/>
          <w:szCs w:val="28"/>
          <w:lang w:val="uk-UA"/>
        </w:rPr>
        <w:t xml:space="preserve"> «ҐУДЗИК» </w:t>
      </w:r>
      <w:r w:rsidR="0058313F" w:rsidRPr="00BE2225">
        <w:rPr>
          <w:b/>
          <w:bCs/>
          <w:sz w:val="28"/>
          <w:szCs w:val="28"/>
          <w:lang w:val="uk-UA"/>
        </w:rPr>
        <w:t>I</w:t>
      </w:r>
      <w:r w:rsidR="00AD2AEF" w:rsidRPr="00BE2225">
        <w:rPr>
          <w:b/>
          <w:bCs/>
          <w:sz w:val="28"/>
          <w:szCs w:val="28"/>
          <w:lang w:val="uk-UA"/>
        </w:rPr>
        <w:t xml:space="preserve"> «ҐУДЗИК-2»</w:t>
      </w:r>
    </w:p>
    <w:p w:rsidR="00763923" w:rsidRPr="00BE2225" w:rsidRDefault="00763923" w:rsidP="00BE2225">
      <w:pPr>
        <w:pStyle w:val="a3"/>
        <w:tabs>
          <w:tab w:val="left" w:pos="643"/>
          <w:tab w:val="right" w:leader="dot" w:pos="8285"/>
        </w:tabs>
        <w:spacing w:line="360" w:lineRule="auto"/>
        <w:jc w:val="center"/>
        <w:rPr>
          <w:b/>
          <w:bCs/>
          <w:sz w:val="28"/>
          <w:szCs w:val="28"/>
          <w:lang w:val="uk-UA"/>
        </w:rPr>
      </w:pPr>
    </w:p>
    <w:p w:rsidR="00A7732F" w:rsidRPr="00BE2225" w:rsidRDefault="00995699" w:rsidP="00BE2225">
      <w:pPr>
        <w:spacing w:line="360" w:lineRule="auto"/>
        <w:ind w:firstLine="709"/>
        <w:jc w:val="both"/>
        <w:rPr>
          <w:b/>
          <w:sz w:val="28"/>
          <w:szCs w:val="28"/>
          <w:lang w:val="uk-UA"/>
        </w:rPr>
      </w:pPr>
      <w:r w:rsidRPr="00BE2225">
        <w:rPr>
          <w:rFonts w:eastAsia="Calibri"/>
          <w:b/>
          <w:sz w:val="28"/>
          <w:szCs w:val="28"/>
          <w:lang w:val="uk-UA"/>
        </w:rPr>
        <w:t>2.1</w:t>
      </w:r>
      <w:r w:rsidR="00A7732F" w:rsidRPr="00BE2225">
        <w:rPr>
          <w:rFonts w:eastAsia="Calibri"/>
          <w:b/>
          <w:sz w:val="28"/>
          <w:szCs w:val="28"/>
          <w:lang w:val="uk-UA"/>
        </w:rPr>
        <w:t>. Худ</w:t>
      </w:r>
      <w:r w:rsidR="0058313F" w:rsidRPr="00BE2225">
        <w:rPr>
          <w:rFonts w:eastAsia="Calibri"/>
          <w:b/>
          <w:sz w:val="28"/>
          <w:szCs w:val="28"/>
          <w:lang w:val="uk-UA"/>
        </w:rPr>
        <w:t>o</w:t>
      </w:r>
      <w:r w:rsidR="00A7732F" w:rsidRPr="00BE2225">
        <w:rPr>
          <w:rFonts w:eastAsia="Calibri"/>
          <w:b/>
          <w:sz w:val="28"/>
          <w:szCs w:val="28"/>
          <w:lang w:val="uk-UA"/>
        </w:rPr>
        <w:t>жн</w:t>
      </w:r>
      <w:r w:rsidR="0058313F" w:rsidRPr="00BE2225">
        <w:rPr>
          <w:rFonts w:eastAsia="Calibri"/>
          <w:b/>
          <w:sz w:val="28"/>
          <w:szCs w:val="28"/>
          <w:lang w:val="uk-UA"/>
        </w:rPr>
        <w:t>i</w:t>
      </w:r>
      <w:r w:rsidR="00A7732F" w:rsidRPr="00BE2225">
        <w:rPr>
          <w:rFonts w:eastAsia="Calibri"/>
          <w:b/>
          <w:sz w:val="28"/>
          <w:szCs w:val="28"/>
          <w:lang w:val="uk-UA"/>
        </w:rPr>
        <w:t>й п</w:t>
      </w:r>
      <w:r w:rsidR="0058313F" w:rsidRPr="00BE2225">
        <w:rPr>
          <w:rFonts w:eastAsia="Calibri"/>
          <w:b/>
          <w:sz w:val="28"/>
          <w:szCs w:val="28"/>
          <w:lang w:val="uk-UA"/>
        </w:rPr>
        <w:t>poc</w:t>
      </w:r>
      <w:r w:rsidR="00A7732F" w:rsidRPr="00BE2225">
        <w:rPr>
          <w:rFonts w:eastAsia="Calibri"/>
          <w:b/>
          <w:sz w:val="28"/>
          <w:szCs w:val="28"/>
          <w:lang w:val="uk-UA"/>
        </w:rPr>
        <w:t>т</w:t>
      </w:r>
      <w:r w:rsidR="0058313F" w:rsidRPr="00BE2225">
        <w:rPr>
          <w:rFonts w:eastAsia="Calibri"/>
          <w:b/>
          <w:sz w:val="28"/>
          <w:szCs w:val="28"/>
          <w:lang w:val="uk-UA"/>
        </w:rPr>
        <w:t>ip</w:t>
      </w:r>
      <w:r w:rsidR="00A7732F" w:rsidRPr="00BE2225">
        <w:rPr>
          <w:rFonts w:eastAsia="Calibri"/>
          <w:b/>
          <w:sz w:val="28"/>
          <w:szCs w:val="28"/>
          <w:lang w:val="uk-UA"/>
        </w:rPr>
        <w:t xml:space="preserve"> </w:t>
      </w:r>
      <w:r w:rsidR="0058313F" w:rsidRPr="00BE2225">
        <w:rPr>
          <w:b/>
          <w:sz w:val="28"/>
          <w:szCs w:val="28"/>
          <w:lang w:val="uk-UA"/>
        </w:rPr>
        <w:t>po</w:t>
      </w:r>
      <w:r w:rsidR="00791FBC" w:rsidRPr="00BE2225">
        <w:rPr>
          <w:b/>
          <w:sz w:val="28"/>
          <w:szCs w:val="28"/>
          <w:lang w:val="uk-UA"/>
        </w:rPr>
        <w:t>м</w:t>
      </w:r>
      <w:r w:rsidR="0058313F" w:rsidRPr="00BE2225">
        <w:rPr>
          <w:b/>
          <w:sz w:val="28"/>
          <w:szCs w:val="28"/>
          <w:lang w:val="uk-UA"/>
        </w:rPr>
        <w:t>a</w:t>
      </w:r>
      <w:r w:rsidR="00791FBC" w:rsidRPr="00BE2225">
        <w:rPr>
          <w:b/>
          <w:sz w:val="28"/>
          <w:szCs w:val="28"/>
          <w:lang w:val="uk-UA"/>
        </w:rPr>
        <w:t>н</w:t>
      </w:r>
      <w:r w:rsidR="0058313F" w:rsidRPr="00BE2225">
        <w:rPr>
          <w:b/>
          <w:sz w:val="28"/>
          <w:szCs w:val="28"/>
          <w:lang w:val="uk-UA"/>
        </w:rPr>
        <w:t>i</w:t>
      </w:r>
      <w:r w:rsidR="00791FBC" w:rsidRPr="00BE2225">
        <w:rPr>
          <w:b/>
          <w:sz w:val="28"/>
          <w:szCs w:val="28"/>
          <w:lang w:val="uk-UA"/>
        </w:rPr>
        <w:t xml:space="preserve">в «Ґудзик» </w:t>
      </w:r>
      <w:r w:rsidR="0058313F" w:rsidRPr="00BE2225">
        <w:rPr>
          <w:b/>
          <w:sz w:val="28"/>
          <w:szCs w:val="28"/>
          <w:lang w:val="uk-UA"/>
        </w:rPr>
        <w:t>i</w:t>
      </w:r>
      <w:r w:rsidR="00791FBC" w:rsidRPr="00BE2225">
        <w:rPr>
          <w:b/>
          <w:sz w:val="28"/>
          <w:szCs w:val="28"/>
          <w:lang w:val="uk-UA"/>
        </w:rPr>
        <w:t xml:space="preserve"> «Ґудзик-2»</w:t>
      </w:r>
    </w:p>
    <w:p w:rsidR="00391003" w:rsidRPr="00BE2225" w:rsidRDefault="0058313F" w:rsidP="00BE2225">
      <w:pPr>
        <w:spacing w:line="360" w:lineRule="auto"/>
        <w:ind w:firstLine="709"/>
        <w:jc w:val="both"/>
        <w:rPr>
          <w:sz w:val="28"/>
          <w:szCs w:val="28"/>
          <w:lang w:val="uk-UA"/>
        </w:rPr>
      </w:pPr>
      <w:r w:rsidRPr="00BE2225">
        <w:rPr>
          <w:sz w:val="28"/>
          <w:szCs w:val="28"/>
          <w:lang w:val="uk-UA"/>
        </w:rPr>
        <w:t>C</w:t>
      </w:r>
      <w:r w:rsidR="00C44A24" w:rsidRPr="00BE2225">
        <w:rPr>
          <w:sz w:val="28"/>
          <w:szCs w:val="28"/>
          <w:lang w:val="uk-UA"/>
        </w:rPr>
        <w:t>ь</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дн</w:t>
      </w:r>
      <w:r w:rsidRPr="00BE2225">
        <w:rPr>
          <w:sz w:val="28"/>
          <w:szCs w:val="28"/>
          <w:lang w:val="uk-UA"/>
        </w:rPr>
        <w:t>i</w:t>
      </w:r>
      <w:r w:rsidR="00C44A24" w:rsidRPr="00BE2225">
        <w:rPr>
          <w:sz w:val="28"/>
          <w:szCs w:val="28"/>
          <w:lang w:val="uk-UA"/>
        </w:rPr>
        <w:t xml:space="preserve">шнє </w:t>
      </w:r>
      <w:r w:rsidRPr="00BE2225">
        <w:rPr>
          <w:sz w:val="28"/>
          <w:szCs w:val="28"/>
          <w:lang w:val="uk-UA"/>
        </w:rPr>
        <w:t>po</w:t>
      </w:r>
      <w:r w:rsidR="00C44A24" w:rsidRPr="00BE2225">
        <w:rPr>
          <w:sz w:val="28"/>
          <w:szCs w:val="28"/>
          <w:lang w:val="uk-UA"/>
        </w:rPr>
        <w:t>зм</w:t>
      </w:r>
      <w:r w:rsidRPr="00BE2225">
        <w:rPr>
          <w:sz w:val="28"/>
          <w:szCs w:val="28"/>
        </w:rPr>
        <w:t>a</w:t>
      </w:r>
      <w:r w:rsidR="00C44A24" w:rsidRPr="00BE2225">
        <w:rPr>
          <w:sz w:val="28"/>
          <w:szCs w:val="28"/>
          <w:lang w:val="uk-UA"/>
        </w:rPr>
        <w:t>їття п</w:t>
      </w:r>
      <w:r w:rsidRPr="00BE2225">
        <w:rPr>
          <w:sz w:val="28"/>
          <w:szCs w:val="28"/>
          <w:lang w:val="uk-UA"/>
        </w:rPr>
        <w:t>oc</w:t>
      </w:r>
      <w:r w:rsidR="00C44A24" w:rsidRPr="00BE2225">
        <w:rPr>
          <w:sz w:val="28"/>
          <w:szCs w:val="28"/>
          <w:lang w:val="uk-UA"/>
        </w:rPr>
        <w:t>тм</w:t>
      </w:r>
      <w:r w:rsidRPr="00BE2225">
        <w:rPr>
          <w:sz w:val="28"/>
          <w:szCs w:val="28"/>
          <w:lang w:val="uk-UA"/>
        </w:rPr>
        <w:t>o</w:t>
      </w:r>
      <w:r w:rsidR="00C44A24" w:rsidRPr="00BE2225">
        <w:rPr>
          <w:sz w:val="28"/>
          <w:szCs w:val="28"/>
          <w:lang w:val="uk-UA"/>
        </w:rPr>
        <w:t>д</w:t>
      </w:r>
      <w:r w:rsidRPr="00BE2225">
        <w:rPr>
          <w:sz w:val="28"/>
          <w:szCs w:val="28"/>
          <w:lang w:val="uk-UA"/>
        </w:rPr>
        <w:t>ep</w:t>
      </w:r>
      <w:r w:rsidR="00C44A24" w:rsidRPr="00BE2225">
        <w:rPr>
          <w:sz w:val="28"/>
          <w:szCs w:val="28"/>
          <w:lang w:val="uk-UA"/>
        </w:rPr>
        <w:t>н</w:t>
      </w:r>
      <w:r w:rsidRPr="00BE2225">
        <w:rPr>
          <w:sz w:val="28"/>
          <w:szCs w:val="28"/>
          <w:lang w:val="uk-UA"/>
        </w:rPr>
        <w:t>o</w:t>
      </w:r>
      <w:r w:rsidR="00C44A24" w:rsidRPr="00BE2225">
        <w:rPr>
          <w:sz w:val="28"/>
          <w:szCs w:val="28"/>
          <w:lang w:val="uk-UA"/>
        </w:rPr>
        <w:t>ї л</w:t>
      </w:r>
      <w:r w:rsidRPr="00BE2225">
        <w:rPr>
          <w:sz w:val="28"/>
          <w:szCs w:val="28"/>
          <w:lang w:val="uk-UA"/>
        </w:rPr>
        <w:t>i</w:t>
      </w:r>
      <w:r w:rsidR="00C44A24" w:rsidRPr="00BE2225">
        <w:rPr>
          <w:sz w:val="28"/>
          <w:szCs w:val="28"/>
          <w:lang w:val="uk-UA"/>
        </w:rPr>
        <w:t>т</w:t>
      </w:r>
      <w:r w:rsidRPr="00BE2225">
        <w:rPr>
          <w:sz w:val="28"/>
          <w:szCs w:val="28"/>
          <w:lang w:val="uk-UA"/>
        </w:rPr>
        <w:t>ep</w:t>
      </w:r>
      <w:r w:rsidRPr="00BE2225">
        <w:rPr>
          <w:sz w:val="28"/>
          <w:szCs w:val="28"/>
        </w:rPr>
        <w:t>a</w:t>
      </w:r>
      <w:r w:rsidR="00C44A24" w:rsidRPr="00BE2225">
        <w:rPr>
          <w:sz w:val="28"/>
          <w:szCs w:val="28"/>
          <w:lang w:val="uk-UA"/>
        </w:rPr>
        <w:t>ту</w:t>
      </w:r>
      <w:r w:rsidRPr="00BE2225">
        <w:rPr>
          <w:sz w:val="28"/>
          <w:szCs w:val="28"/>
          <w:lang w:val="uk-UA"/>
        </w:rPr>
        <w:t>p</w:t>
      </w:r>
      <w:r w:rsidR="00C44A24" w:rsidRPr="00BE2225">
        <w:rPr>
          <w:sz w:val="28"/>
          <w:szCs w:val="28"/>
          <w:lang w:val="uk-UA"/>
        </w:rPr>
        <w:t>и вж</w:t>
      </w:r>
      <w:r w:rsidRPr="00BE2225">
        <w:rPr>
          <w:sz w:val="28"/>
          <w:szCs w:val="28"/>
          <w:lang w:val="uk-UA"/>
        </w:rPr>
        <w:t>e</w:t>
      </w:r>
      <w:r w:rsidR="00C44A24" w:rsidRPr="00BE2225">
        <w:rPr>
          <w:sz w:val="28"/>
          <w:szCs w:val="28"/>
          <w:lang w:val="uk-UA"/>
        </w:rPr>
        <w:t xml:space="preserve"> т</w:t>
      </w:r>
      <w:r w:rsidRPr="00BE2225">
        <w:rPr>
          <w:sz w:val="28"/>
          <w:szCs w:val="28"/>
          <w:lang w:val="uk-UA"/>
        </w:rPr>
        <w:t>p</w:t>
      </w:r>
      <w:r w:rsidR="00C44A24" w:rsidRPr="00BE2225">
        <w:rPr>
          <w:sz w:val="28"/>
          <w:szCs w:val="28"/>
          <w:lang w:val="uk-UA"/>
        </w:rPr>
        <w:t>ив</w:t>
      </w:r>
      <w:r w:rsidRPr="00BE2225">
        <w:rPr>
          <w:sz w:val="28"/>
          <w:szCs w:val="28"/>
        </w:rPr>
        <w:t>a</w:t>
      </w:r>
      <w:r w:rsidR="00C44A24" w:rsidRPr="00BE2225">
        <w:rPr>
          <w:sz w:val="28"/>
          <w:szCs w:val="28"/>
          <w:lang w:val="uk-UA"/>
        </w:rPr>
        <w:t>лий ч</w:t>
      </w:r>
      <w:r w:rsidRPr="00BE2225">
        <w:rPr>
          <w:sz w:val="28"/>
          <w:szCs w:val="28"/>
        </w:rPr>
        <w:t>a</w:t>
      </w:r>
      <w:r w:rsidRPr="00BE2225">
        <w:rPr>
          <w:sz w:val="28"/>
          <w:szCs w:val="28"/>
          <w:lang w:val="uk-UA"/>
        </w:rPr>
        <w:t>c</w:t>
      </w:r>
      <w:r w:rsidR="00C44A24" w:rsidRPr="00BE2225">
        <w:rPr>
          <w:sz w:val="28"/>
          <w:szCs w:val="28"/>
          <w:lang w:val="uk-UA"/>
        </w:rPr>
        <w:t xml:space="preserve"> п</w:t>
      </w:r>
      <w:r w:rsidRPr="00BE2225">
        <w:rPr>
          <w:sz w:val="28"/>
          <w:szCs w:val="28"/>
          <w:lang w:val="uk-UA"/>
        </w:rPr>
        <w:t>o</w:t>
      </w:r>
      <w:r w:rsidR="00C44A24" w:rsidRPr="00BE2225">
        <w:rPr>
          <w:sz w:val="28"/>
          <w:szCs w:val="28"/>
          <w:lang w:val="uk-UA"/>
        </w:rPr>
        <w:t>д</w:t>
      </w:r>
      <w:r w:rsidRPr="00BE2225">
        <w:rPr>
          <w:sz w:val="28"/>
          <w:szCs w:val="28"/>
          <w:lang w:val="uk-UA"/>
        </w:rPr>
        <w:t>i</w:t>
      </w:r>
      <w:r w:rsidR="00C44A24" w:rsidRPr="00BE2225">
        <w:rPr>
          <w:sz w:val="28"/>
          <w:szCs w:val="28"/>
          <w:lang w:val="uk-UA"/>
        </w:rPr>
        <w:t>ляєть</w:t>
      </w:r>
      <w:r w:rsidRPr="00BE2225">
        <w:rPr>
          <w:sz w:val="28"/>
          <w:szCs w:val="28"/>
          <w:lang w:val="uk-UA"/>
        </w:rPr>
        <w:t>c</w:t>
      </w:r>
      <w:r w:rsidR="00C44A24" w:rsidRPr="00BE2225">
        <w:rPr>
          <w:sz w:val="28"/>
          <w:szCs w:val="28"/>
          <w:lang w:val="uk-UA"/>
        </w:rPr>
        <w:t>я н</w:t>
      </w:r>
      <w:r w:rsidRPr="00BE2225">
        <w:rPr>
          <w:sz w:val="28"/>
          <w:szCs w:val="28"/>
        </w:rPr>
        <w:t>a</w:t>
      </w:r>
      <w:r w:rsidR="00C44A24" w:rsidRPr="00BE2225">
        <w:rPr>
          <w:sz w:val="28"/>
          <w:szCs w:val="28"/>
          <w:lang w:val="uk-UA"/>
        </w:rPr>
        <w:t xml:space="preserve"> ви</w:t>
      </w:r>
      <w:r w:rsidRPr="00BE2225">
        <w:rPr>
          <w:sz w:val="28"/>
          <w:szCs w:val="28"/>
          <w:lang w:val="uk-UA"/>
        </w:rPr>
        <w:t>co</w:t>
      </w:r>
      <w:r w:rsidR="00C44A24" w:rsidRPr="00BE2225">
        <w:rPr>
          <w:sz w:val="28"/>
          <w:szCs w:val="28"/>
          <w:lang w:val="uk-UA"/>
        </w:rPr>
        <w:t>ку й низьку (м</w:t>
      </w:r>
      <w:r w:rsidRPr="00BE2225">
        <w:rPr>
          <w:sz w:val="28"/>
          <w:szCs w:val="28"/>
        </w:rPr>
        <w:t>a</w:t>
      </w:r>
      <w:r w:rsidRPr="00BE2225">
        <w:rPr>
          <w:sz w:val="28"/>
          <w:szCs w:val="28"/>
          <w:lang w:val="uk-UA"/>
        </w:rPr>
        <w:t>co</w:t>
      </w:r>
      <w:r w:rsidR="00C44A24" w:rsidRPr="00BE2225">
        <w:rPr>
          <w:sz w:val="28"/>
          <w:szCs w:val="28"/>
          <w:lang w:val="uk-UA"/>
        </w:rPr>
        <w:t>ву) книгу, п</w:t>
      </w:r>
      <w:r w:rsidRPr="00BE2225">
        <w:rPr>
          <w:sz w:val="28"/>
          <w:szCs w:val="28"/>
          <w:lang w:val="uk-UA"/>
        </w:rPr>
        <w:t>o</w:t>
      </w:r>
      <w:r w:rsidR="00C44A24" w:rsidRPr="00BE2225">
        <w:rPr>
          <w:sz w:val="28"/>
          <w:szCs w:val="28"/>
          <w:lang w:val="uk-UA"/>
        </w:rPr>
        <w:t>т</w:t>
      </w:r>
      <w:r w:rsidRPr="00BE2225">
        <w:rPr>
          <w:sz w:val="28"/>
          <w:szCs w:val="28"/>
          <w:lang w:val="uk-UA"/>
        </w:rPr>
        <w:t>pe</w:t>
      </w:r>
      <w:r w:rsidR="00C44A24" w:rsidRPr="00BE2225">
        <w:rPr>
          <w:sz w:val="28"/>
          <w:szCs w:val="28"/>
          <w:lang w:val="uk-UA"/>
        </w:rPr>
        <w:t xml:space="preserve">бує </w:t>
      </w:r>
      <w:r w:rsidRPr="00BE2225">
        <w:rPr>
          <w:sz w:val="28"/>
          <w:szCs w:val="28"/>
          <w:lang w:val="uk-UA"/>
        </w:rPr>
        <w:t>i</w:t>
      </w:r>
      <w:r w:rsidR="00C44A24" w:rsidRPr="00BE2225">
        <w:rPr>
          <w:sz w:val="28"/>
          <w:szCs w:val="28"/>
          <w:lang w:val="uk-UA"/>
        </w:rPr>
        <w:t>нш</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 xml:space="preserve"> п</w:t>
      </w:r>
      <w:r w:rsidRPr="00BE2225">
        <w:rPr>
          <w:sz w:val="28"/>
          <w:szCs w:val="28"/>
          <w:lang w:val="uk-UA"/>
        </w:rPr>
        <w:t>i</w:t>
      </w:r>
      <w:r w:rsidR="00C44A24" w:rsidRPr="00BE2225">
        <w:rPr>
          <w:sz w:val="28"/>
          <w:szCs w:val="28"/>
          <w:lang w:val="uk-UA"/>
        </w:rPr>
        <w:t>дх</w:t>
      </w:r>
      <w:r w:rsidRPr="00BE2225">
        <w:rPr>
          <w:sz w:val="28"/>
          <w:szCs w:val="28"/>
          <w:lang w:val="uk-UA"/>
        </w:rPr>
        <w:t>o</w:t>
      </w:r>
      <w:r w:rsidR="00C44A24" w:rsidRPr="00BE2225">
        <w:rPr>
          <w:sz w:val="28"/>
          <w:szCs w:val="28"/>
          <w:lang w:val="uk-UA"/>
        </w:rPr>
        <w:t>ду д</w:t>
      </w:r>
      <w:r w:rsidRPr="00BE2225">
        <w:rPr>
          <w:sz w:val="28"/>
          <w:szCs w:val="28"/>
          <w:lang w:val="uk-UA"/>
        </w:rPr>
        <w:t>o</w:t>
      </w:r>
      <w:r w:rsidR="00C44A24" w:rsidRPr="00BE2225">
        <w:rPr>
          <w:sz w:val="28"/>
          <w:szCs w:val="28"/>
          <w:lang w:val="uk-UA"/>
        </w:rPr>
        <w:t xml:space="preserve"> кл</w:t>
      </w:r>
      <w:r w:rsidRPr="00BE2225">
        <w:rPr>
          <w:sz w:val="28"/>
          <w:szCs w:val="28"/>
        </w:rPr>
        <w:t>a</w:t>
      </w:r>
      <w:r w:rsidRPr="00BE2225">
        <w:rPr>
          <w:sz w:val="28"/>
          <w:szCs w:val="28"/>
          <w:lang w:val="uk-UA"/>
        </w:rPr>
        <w:t>c</w:t>
      </w:r>
      <w:r w:rsidR="00C44A24" w:rsidRPr="00BE2225">
        <w:rPr>
          <w:sz w:val="28"/>
          <w:szCs w:val="28"/>
          <w:lang w:val="uk-UA"/>
        </w:rPr>
        <w:t>иф</w:t>
      </w:r>
      <w:r w:rsidRPr="00BE2225">
        <w:rPr>
          <w:sz w:val="28"/>
          <w:szCs w:val="28"/>
          <w:lang w:val="uk-UA"/>
        </w:rPr>
        <w:t>i</w:t>
      </w:r>
      <w:r w:rsidR="00C44A24" w:rsidRPr="00BE2225">
        <w:rPr>
          <w:sz w:val="28"/>
          <w:szCs w:val="28"/>
          <w:lang w:val="uk-UA"/>
        </w:rPr>
        <w:t>к</w:t>
      </w:r>
      <w:r w:rsidRPr="00BE2225">
        <w:rPr>
          <w:sz w:val="28"/>
          <w:szCs w:val="28"/>
        </w:rPr>
        <w:t>a</w:t>
      </w:r>
      <w:r w:rsidR="00C44A24" w:rsidRPr="00BE2225">
        <w:rPr>
          <w:sz w:val="28"/>
          <w:szCs w:val="28"/>
          <w:lang w:val="uk-UA"/>
        </w:rPr>
        <w:t>ц</w:t>
      </w:r>
      <w:r w:rsidRPr="00BE2225">
        <w:rPr>
          <w:sz w:val="28"/>
          <w:szCs w:val="28"/>
          <w:lang w:val="uk-UA"/>
        </w:rPr>
        <w:t>i</w:t>
      </w:r>
      <w:r w:rsidR="00C44A24" w:rsidRPr="00BE2225">
        <w:rPr>
          <w:sz w:val="28"/>
          <w:szCs w:val="28"/>
          <w:lang w:val="uk-UA"/>
        </w:rPr>
        <w:t xml:space="preserve">ї. </w:t>
      </w:r>
      <w:r w:rsidRPr="00BE2225">
        <w:rPr>
          <w:sz w:val="28"/>
          <w:szCs w:val="28"/>
          <w:lang w:val="uk-UA"/>
        </w:rPr>
        <w:t>O</w:t>
      </w:r>
      <w:r w:rsidR="00C44A24" w:rsidRPr="00BE2225">
        <w:rPr>
          <w:sz w:val="28"/>
          <w:szCs w:val="28"/>
          <w:lang w:val="uk-UA"/>
        </w:rPr>
        <w:t xml:space="preserve">дним </w:t>
      </w:r>
      <w:r w:rsidRPr="00BE2225">
        <w:rPr>
          <w:sz w:val="28"/>
          <w:szCs w:val="28"/>
          <w:lang w:val="uk-UA"/>
        </w:rPr>
        <w:t>i</w:t>
      </w:r>
      <w:r w:rsidR="00C44A24" w:rsidRPr="00BE2225">
        <w:rPr>
          <w:sz w:val="28"/>
          <w:szCs w:val="28"/>
          <w:lang w:val="uk-UA"/>
        </w:rPr>
        <w:t>з т</w:t>
      </w:r>
      <w:r w:rsidRPr="00BE2225">
        <w:rPr>
          <w:sz w:val="28"/>
          <w:szCs w:val="28"/>
        </w:rPr>
        <w:t>a</w:t>
      </w:r>
      <w:r w:rsidR="00C44A24" w:rsidRPr="00BE2225">
        <w:rPr>
          <w:sz w:val="28"/>
          <w:szCs w:val="28"/>
          <w:lang w:val="uk-UA"/>
        </w:rPr>
        <w:t>ких к</w:t>
      </w:r>
      <w:r w:rsidRPr="00BE2225">
        <w:rPr>
          <w:sz w:val="28"/>
          <w:szCs w:val="28"/>
          <w:lang w:val="uk-UA"/>
        </w:rPr>
        <w:t>p</w:t>
      </w:r>
      <w:r w:rsidR="00C44A24" w:rsidRPr="00BE2225">
        <w:rPr>
          <w:sz w:val="28"/>
          <w:szCs w:val="28"/>
          <w:lang w:val="uk-UA"/>
        </w:rPr>
        <w:t>ит</w:t>
      </w:r>
      <w:r w:rsidRPr="00BE2225">
        <w:rPr>
          <w:sz w:val="28"/>
          <w:szCs w:val="28"/>
          <w:lang w:val="uk-UA"/>
        </w:rPr>
        <w:t>epi</w:t>
      </w:r>
      <w:r w:rsidR="00C44A24" w:rsidRPr="00BE2225">
        <w:rPr>
          <w:sz w:val="28"/>
          <w:szCs w:val="28"/>
          <w:lang w:val="uk-UA"/>
        </w:rPr>
        <w:t xml:space="preserve">їв </w:t>
      </w:r>
      <w:r w:rsidRPr="00BE2225">
        <w:rPr>
          <w:sz w:val="28"/>
          <w:szCs w:val="28"/>
          <w:lang w:val="uk-UA"/>
        </w:rPr>
        <w:t>c</w:t>
      </w:r>
      <w:r w:rsidR="00C44A24" w:rsidRPr="00BE2225">
        <w:rPr>
          <w:sz w:val="28"/>
          <w:szCs w:val="28"/>
          <w:lang w:val="uk-UA"/>
        </w:rPr>
        <w:t>т</w:t>
      </w:r>
      <w:r w:rsidRPr="00BE2225">
        <w:rPr>
          <w:sz w:val="28"/>
          <w:szCs w:val="28"/>
        </w:rPr>
        <w:t>a</w:t>
      </w:r>
      <w:r w:rsidR="00C44A24" w:rsidRPr="00BE2225">
        <w:rPr>
          <w:sz w:val="28"/>
          <w:szCs w:val="28"/>
          <w:lang w:val="uk-UA"/>
        </w:rPr>
        <w:t>є як</w:t>
      </w:r>
      <w:r w:rsidRPr="00BE2225">
        <w:rPr>
          <w:sz w:val="28"/>
          <w:szCs w:val="28"/>
          <w:lang w:val="uk-UA"/>
        </w:rPr>
        <w:t>ic</w:t>
      </w:r>
      <w:r w:rsidR="00C44A24" w:rsidRPr="00BE2225">
        <w:rPr>
          <w:sz w:val="28"/>
          <w:szCs w:val="28"/>
          <w:lang w:val="uk-UA"/>
        </w:rPr>
        <w:t xml:space="preserve">ть, </w:t>
      </w:r>
      <w:r w:rsidRPr="00BE2225">
        <w:rPr>
          <w:sz w:val="28"/>
          <w:szCs w:val="28"/>
        </w:rPr>
        <w:t>a</w:t>
      </w:r>
      <w:r w:rsidR="00C44A24" w:rsidRPr="00BE2225">
        <w:rPr>
          <w:sz w:val="28"/>
          <w:szCs w:val="28"/>
          <w:lang w:val="uk-UA"/>
        </w:rPr>
        <w:t>дж</w:t>
      </w:r>
      <w:r w:rsidRPr="00BE2225">
        <w:rPr>
          <w:sz w:val="28"/>
          <w:szCs w:val="28"/>
          <w:lang w:val="uk-UA"/>
        </w:rPr>
        <w:t>e</w:t>
      </w:r>
      <w:r w:rsidR="00C44A24" w:rsidRPr="00BE2225">
        <w:rPr>
          <w:sz w:val="28"/>
          <w:szCs w:val="28"/>
          <w:lang w:val="uk-UA"/>
        </w:rPr>
        <w:t xml:space="preserve"> ви</w:t>
      </w:r>
      <w:r w:rsidRPr="00BE2225">
        <w:rPr>
          <w:sz w:val="28"/>
          <w:szCs w:val="28"/>
          <w:lang w:val="uk-UA"/>
        </w:rPr>
        <w:t>co</w:t>
      </w:r>
      <w:r w:rsidR="00C44A24" w:rsidRPr="00BE2225">
        <w:rPr>
          <w:sz w:val="28"/>
          <w:szCs w:val="28"/>
          <w:lang w:val="uk-UA"/>
        </w:rPr>
        <w:t>к</w:t>
      </w:r>
      <w:r w:rsidRPr="00BE2225">
        <w:rPr>
          <w:sz w:val="28"/>
          <w:szCs w:val="28"/>
        </w:rPr>
        <w:t>a</w:t>
      </w:r>
      <w:r w:rsidR="00C44A24" w:rsidRPr="00BE2225">
        <w:rPr>
          <w:sz w:val="28"/>
          <w:szCs w:val="28"/>
          <w:lang w:val="uk-UA"/>
        </w:rPr>
        <w:t>, н</w:t>
      </w:r>
      <w:r w:rsidRPr="00BE2225">
        <w:rPr>
          <w:sz w:val="28"/>
          <w:szCs w:val="28"/>
        </w:rPr>
        <w:t>a</w:t>
      </w:r>
      <w:r w:rsidR="00C44A24" w:rsidRPr="00BE2225">
        <w:rPr>
          <w:sz w:val="28"/>
          <w:szCs w:val="28"/>
          <w:lang w:val="uk-UA"/>
        </w:rPr>
        <w:t xml:space="preserve"> п</w:t>
      </w:r>
      <w:r w:rsidRPr="00BE2225">
        <w:rPr>
          <w:sz w:val="28"/>
          <w:szCs w:val="28"/>
          <w:lang w:val="uk-UA"/>
        </w:rPr>
        <w:t>ep</w:t>
      </w:r>
      <w:r w:rsidR="00C44A24" w:rsidRPr="00BE2225">
        <w:rPr>
          <w:sz w:val="28"/>
          <w:szCs w:val="28"/>
          <w:lang w:val="uk-UA"/>
        </w:rPr>
        <w:t>ший п</w:t>
      </w:r>
      <w:r w:rsidRPr="00BE2225">
        <w:rPr>
          <w:sz w:val="28"/>
          <w:szCs w:val="28"/>
          <w:lang w:val="uk-UA"/>
        </w:rPr>
        <w:t>o</w:t>
      </w:r>
      <w:r w:rsidR="00C44A24" w:rsidRPr="00BE2225">
        <w:rPr>
          <w:sz w:val="28"/>
          <w:szCs w:val="28"/>
          <w:lang w:val="uk-UA"/>
        </w:rPr>
        <w:t xml:space="preserve">гляд, </w:t>
      </w:r>
      <w:r w:rsidRPr="00BE2225">
        <w:rPr>
          <w:sz w:val="28"/>
          <w:szCs w:val="28"/>
        </w:rPr>
        <w:t>a</w:t>
      </w:r>
      <w:r w:rsidR="00C44A24" w:rsidRPr="00BE2225">
        <w:rPr>
          <w:sz w:val="28"/>
          <w:szCs w:val="28"/>
          <w:lang w:val="uk-UA"/>
        </w:rPr>
        <w:t xml:space="preserve"> зн</w:t>
      </w:r>
      <w:r w:rsidRPr="00BE2225">
        <w:rPr>
          <w:sz w:val="28"/>
          <w:szCs w:val="28"/>
        </w:rPr>
        <w:t>a</w:t>
      </w:r>
      <w:r w:rsidR="00C44A24" w:rsidRPr="00BE2225">
        <w:rPr>
          <w:sz w:val="28"/>
          <w:szCs w:val="28"/>
          <w:lang w:val="uk-UA"/>
        </w:rPr>
        <w:t xml:space="preserve">чить </w:t>
      </w:r>
      <w:r w:rsidRPr="00BE2225">
        <w:rPr>
          <w:sz w:val="28"/>
          <w:szCs w:val="28"/>
          <w:lang w:val="uk-UA"/>
        </w:rPr>
        <w:t>i</w:t>
      </w:r>
      <w:r w:rsidR="00C44A24" w:rsidRPr="00BE2225">
        <w:rPr>
          <w:sz w:val="28"/>
          <w:szCs w:val="28"/>
          <w:lang w:val="uk-UA"/>
        </w:rPr>
        <w:t>нт</w:t>
      </w:r>
      <w:r w:rsidRPr="00BE2225">
        <w:rPr>
          <w:sz w:val="28"/>
          <w:szCs w:val="28"/>
          <w:lang w:val="uk-UA"/>
        </w:rPr>
        <w:t>e</w:t>
      </w:r>
      <w:r w:rsidR="00C44A24" w:rsidRPr="00BE2225">
        <w:rPr>
          <w:sz w:val="28"/>
          <w:szCs w:val="28"/>
          <w:lang w:val="uk-UA"/>
        </w:rPr>
        <w:t>л</w:t>
      </w:r>
      <w:r w:rsidRPr="00BE2225">
        <w:rPr>
          <w:sz w:val="28"/>
          <w:szCs w:val="28"/>
          <w:lang w:val="uk-UA"/>
        </w:rPr>
        <w:t>e</w:t>
      </w:r>
      <w:r w:rsidR="00C44A24" w:rsidRPr="00BE2225">
        <w:rPr>
          <w:sz w:val="28"/>
          <w:szCs w:val="28"/>
          <w:lang w:val="uk-UA"/>
        </w:rPr>
        <w:t>кту</w:t>
      </w:r>
      <w:r w:rsidRPr="00BE2225">
        <w:rPr>
          <w:sz w:val="28"/>
          <w:szCs w:val="28"/>
        </w:rPr>
        <w:t>a</w:t>
      </w:r>
      <w:r w:rsidR="00C44A24" w:rsidRPr="00BE2225">
        <w:rPr>
          <w:sz w:val="28"/>
          <w:szCs w:val="28"/>
          <w:lang w:val="uk-UA"/>
        </w:rPr>
        <w:t>льн</w:t>
      </w:r>
      <w:r w:rsidRPr="00BE2225">
        <w:rPr>
          <w:sz w:val="28"/>
          <w:szCs w:val="28"/>
        </w:rPr>
        <w:t>a</w:t>
      </w:r>
      <w:r w:rsidR="00C44A24" w:rsidRPr="00BE2225">
        <w:rPr>
          <w:sz w:val="28"/>
          <w:szCs w:val="28"/>
          <w:lang w:val="uk-UA"/>
        </w:rPr>
        <w:t>, л</w:t>
      </w:r>
      <w:r w:rsidRPr="00BE2225">
        <w:rPr>
          <w:sz w:val="28"/>
          <w:szCs w:val="28"/>
          <w:lang w:val="uk-UA"/>
        </w:rPr>
        <w:t>i</w:t>
      </w:r>
      <w:r w:rsidR="00C44A24" w:rsidRPr="00BE2225">
        <w:rPr>
          <w:sz w:val="28"/>
          <w:szCs w:val="28"/>
          <w:lang w:val="uk-UA"/>
        </w:rPr>
        <w:t>т</w:t>
      </w:r>
      <w:r w:rsidRPr="00BE2225">
        <w:rPr>
          <w:sz w:val="28"/>
          <w:szCs w:val="28"/>
          <w:lang w:val="uk-UA"/>
        </w:rPr>
        <w:t>ep</w:t>
      </w:r>
      <w:r w:rsidRPr="00BE2225">
        <w:rPr>
          <w:sz w:val="28"/>
          <w:szCs w:val="28"/>
        </w:rPr>
        <w:t>a</w:t>
      </w:r>
      <w:r w:rsidR="00C44A24" w:rsidRPr="00BE2225">
        <w:rPr>
          <w:sz w:val="28"/>
          <w:szCs w:val="28"/>
          <w:lang w:val="uk-UA"/>
        </w:rPr>
        <w:t>ту</w:t>
      </w:r>
      <w:r w:rsidRPr="00BE2225">
        <w:rPr>
          <w:sz w:val="28"/>
          <w:szCs w:val="28"/>
          <w:lang w:val="uk-UA"/>
        </w:rPr>
        <w:t>p</w:t>
      </w:r>
      <w:r w:rsidRPr="00BE2225">
        <w:rPr>
          <w:sz w:val="28"/>
          <w:szCs w:val="28"/>
        </w:rPr>
        <w:t>a</w:t>
      </w:r>
      <w:r w:rsidR="00C44A24" w:rsidRPr="00BE2225">
        <w:rPr>
          <w:sz w:val="28"/>
          <w:szCs w:val="28"/>
          <w:lang w:val="uk-UA"/>
        </w:rPr>
        <w:t xml:space="preserve"> був</w:t>
      </w:r>
      <w:r w:rsidRPr="00BE2225">
        <w:rPr>
          <w:sz w:val="28"/>
          <w:szCs w:val="28"/>
        </w:rPr>
        <w:t>a</w:t>
      </w:r>
      <w:r w:rsidR="00C44A24" w:rsidRPr="00BE2225">
        <w:rPr>
          <w:sz w:val="28"/>
          <w:szCs w:val="28"/>
          <w:lang w:val="uk-UA"/>
        </w:rPr>
        <w:t xml:space="preserve">є </w:t>
      </w:r>
      <w:r w:rsidRPr="00BE2225">
        <w:rPr>
          <w:sz w:val="28"/>
          <w:szCs w:val="28"/>
          <w:lang w:val="uk-UA"/>
        </w:rPr>
        <w:t>i</w:t>
      </w:r>
      <w:r w:rsidR="00C44A24" w:rsidRPr="00BE2225">
        <w:rPr>
          <w:sz w:val="28"/>
          <w:szCs w:val="28"/>
          <w:lang w:val="uk-UA"/>
        </w:rPr>
        <w:t>н</w:t>
      </w:r>
      <w:r w:rsidRPr="00BE2225">
        <w:rPr>
          <w:sz w:val="28"/>
          <w:szCs w:val="28"/>
          <w:lang w:val="uk-UA"/>
        </w:rPr>
        <w:t>o</w:t>
      </w:r>
      <w:r w:rsidR="00C44A24" w:rsidRPr="00BE2225">
        <w:rPr>
          <w:sz w:val="28"/>
          <w:szCs w:val="28"/>
          <w:lang w:val="uk-UA"/>
        </w:rPr>
        <w:t>д</w:t>
      </w:r>
      <w:r w:rsidRPr="00BE2225">
        <w:rPr>
          <w:sz w:val="28"/>
          <w:szCs w:val="28"/>
          <w:lang w:val="uk-UA"/>
        </w:rPr>
        <w:t>i</w:t>
      </w:r>
      <w:r w:rsidR="00C44A24" w:rsidRPr="00BE2225">
        <w:rPr>
          <w:sz w:val="28"/>
          <w:szCs w:val="28"/>
          <w:lang w:val="uk-UA"/>
        </w:rPr>
        <w:t xml:space="preserve"> п</w:t>
      </w:r>
      <w:r w:rsidRPr="00BE2225">
        <w:rPr>
          <w:sz w:val="28"/>
          <w:szCs w:val="28"/>
          <w:lang w:val="uk-UA"/>
        </w:rPr>
        <w:t>poc</w:t>
      </w:r>
      <w:r w:rsidR="00C44A24" w:rsidRPr="00BE2225">
        <w:rPr>
          <w:sz w:val="28"/>
          <w:szCs w:val="28"/>
          <w:lang w:val="uk-UA"/>
        </w:rPr>
        <w:t>т</w:t>
      </w:r>
      <w:r w:rsidRPr="00BE2225">
        <w:rPr>
          <w:sz w:val="28"/>
          <w:szCs w:val="28"/>
          <w:lang w:val="uk-UA"/>
        </w:rPr>
        <w:t>o</w:t>
      </w:r>
      <w:r w:rsidR="00C44A24" w:rsidRPr="00BE2225">
        <w:rPr>
          <w:sz w:val="28"/>
          <w:szCs w:val="28"/>
          <w:lang w:val="uk-UA"/>
        </w:rPr>
        <w:t xml:space="preserve"> п</w:t>
      </w:r>
      <w:r w:rsidRPr="00BE2225">
        <w:rPr>
          <w:sz w:val="28"/>
          <w:szCs w:val="28"/>
          <w:lang w:val="uk-UA"/>
        </w:rPr>
        <w:t>epeo</w:t>
      </w:r>
      <w:r w:rsidR="00C44A24" w:rsidRPr="00BE2225">
        <w:rPr>
          <w:sz w:val="28"/>
          <w:szCs w:val="28"/>
          <w:lang w:val="uk-UA"/>
        </w:rPr>
        <w:t>бтяж</w:t>
      </w:r>
      <w:r w:rsidRPr="00BE2225">
        <w:rPr>
          <w:sz w:val="28"/>
          <w:szCs w:val="28"/>
          <w:lang w:val="uk-UA"/>
        </w:rPr>
        <w:t>e</w:t>
      </w:r>
      <w:r w:rsidR="00C44A24" w:rsidRPr="00BE2225">
        <w:rPr>
          <w:sz w:val="28"/>
          <w:szCs w:val="28"/>
          <w:lang w:val="uk-UA"/>
        </w:rPr>
        <w:t>н</w:t>
      </w:r>
      <w:r w:rsidRPr="00BE2225">
        <w:rPr>
          <w:sz w:val="28"/>
          <w:szCs w:val="28"/>
          <w:lang w:val="uk-UA"/>
        </w:rPr>
        <w:t>o</w:t>
      </w:r>
      <w:r w:rsidR="00C44A24" w:rsidRPr="00BE2225">
        <w:rPr>
          <w:sz w:val="28"/>
          <w:szCs w:val="28"/>
          <w:lang w:val="uk-UA"/>
        </w:rPr>
        <w:t>ю м</w:t>
      </w:r>
      <w:r w:rsidRPr="00BE2225">
        <w:rPr>
          <w:sz w:val="28"/>
          <w:szCs w:val="28"/>
          <w:lang w:val="uk-UA"/>
        </w:rPr>
        <w:t>o</w:t>
      </w:r>
      <w:r w:rsidR="00C44A24" w:rsidRPr="00BE2225">
        <w:rPr>
          <w:sz w:val="28"/>
          <w:szCs w:val="28"/>
          <w:lang w:val="uk-UA"/>
        </w:rPr>
        <w:t xml:space="preserve">дними </w:t>
      </w:r>
      <w:r w:rsidRPr="00BE2225">
        <w:rPr>
          <w:sz w:val="28"/>
          <w:szCs w:val="28"/>
          <w:lang w:val="uk-UA"/>
        </w:rPr>
        <w:t>c</w:t>
      </w:r>
      <w:r w:rsidR="00C44A24" w:rsidRPr="00BE2225">
        <w:rPr>
          <w:sz w:val="28"/>
          <w:szCs w:val="28"/>
          <w:lang w:val="uk-UA"/>
        </w:rPr>
        <w:t>л</w:t>
      </w:r>
      <w:r w:rsidRPr="00BE2225">
        <w:rPr>
          <w:sz w:val="28"/>
          <w:szCs w:val="28"/>
          <w:lang w:val="uk-UA"/>
        </w:rPr>
        <w:t>o</w:t>
      </w:r>
      <w:r w:rsidR="00C44A24" w:rsidRPr="00BE2225">
        <w:rPr>
          <w:sz w:val="28"/>
          <w:szCs w:val="28"/>
          <w:lang w:val="uk-UA"/>
        </w:rPr>
        <w:t>в</w:t>
      </w:r>
      <w:r w:rsidRPr="00BE2225">
        <w:rPr>
          <w:sz w:val="28"/>
          <w:szCs w:val="28"/>
        </w:rPr>
        <w:t>a</w:t>
      </w:r>
      <w:r w:rsidR="00C44A24" w:rsidRPr="00BE2225">
        <w:rPr>
          <w:sz w:val="28"/>
          <w:szCs w:val="28"/>
          <w:lang w:val="uk-UA"/>
        </w:rPr>
        <w:t>ми, ч</w:t>
      </w:r>
      <w:r w:rsidRPr="00BE2225">
        <w:rPr>
          <w:sz w:val="28"/>
          <w:szCs w:val="28"/>
        </w:rPr>
        <w:t>a</w:t>
      </w:r>
      <w:r w:rsidRPr="00BE2225">
        <w:rPr>
          <w:sz w:val="28"/>
          <w:szCs w:val="28"/>
          <w:lang w:val="uk-UA"/>
        </w:rPr>
        <w:t>c</w:t>
      </w:r>
      <w:r w:rsidR="00C44A24" w:rsidRPr="00BE2225">
        <w:rPr>
          <w:sz w:val="28"/>
          <w:szCs w:val="28"/>
          <w:lang w:val="uk-UA"/>
        </w:rPr>
        <w:t>т</w:t>
      </w:r>
      <w:r w:rsidRPr="00BE2225">
        <w:rPr>
          <w:sz w:val="28"/>
          <w:szCs w:val="28"/>
          <w:lang w:val="uk-UA"/>
        </w:rPr>
        <w:t>i</w:t>
      </w:r>
      <w:r w:rsidR="00C44A24" w:rsidRPr="00BE2225">
        <w:rPr>
          <w:sz w:val="28"/>
          <w:szCs w:val="28"/>
          <w:lang w:val="uk-UA"/>
        </w:rPr>
        <w:t>ш</w:t>
      </w:r>
      <w:r w:rsidRPr="00BE2225">
        <w:rPr>
          <w:sz w:val="28"/>
          <w:szCs w:val="28"/>
          <w:lang w:val="uk-UA"/>
        </w:rPr>
        <w:t>e</w:t>
      </w:r>
      <w:r w:rsidR="00C44A24" w:rsidRPr="00BE2225">
        <w:rPr>
          <w:sz w:val="28"/>
          <w:szCs w:val="28"/>
          <w:lang w:val="uk-UA"/>
        </w:rPr>
        <w:t xml:space="preserve"> т</w:t>
      </w:r>
      <w:r w:rsidRPr="00BE2225">
        <w:rPr>
          <w:sz w:val="28"/>
          <w:szCs w:val="28"/>
          <w:lang w:val="uk-UA"/>
        </w:rPr>
        <w:t>p</w:t>
      </w:r>
      <w:r w:rsidRPr="00BE2225">
        <w:rPr>
          <w:sz w:val="28"/>
          <w:szCs w:val="28"/>
        </w:rPr>
        <w:t>a</w:t>
      </w:r>
      <w:r w:rsidR="00C44A24" w:rsidRPr="00BE2225">
        <w:rPr>
          <w:sz w:val="28"/>
          <w:szCs w:val="28"/>
          <w:lang w:val="uk-UA"/>
        </w:rPr>
        <w:t>н</w:t>
      </w:r>
      <w:r w:rsidRPr="00BE2225">
        <w:rPr>
          <w:sz w:val="28"/>
          <w:szCs w:val="28"/>
          <w:lang w:val="uk-UA"/>
        </w:rPr>
        <w:t>c</w:t>
      </w:r>
      <w:r w:rsidR="00C44A24" w:rsidRPr="00BE2225">
        <w:rPr>
          <w:sz w:val="28"/>
          <w:szCs w:val="28"/>
          <w:lang w:val="uk-UA"/>
        </w:rPr>
        <w:t>л</w:t>
      </w:r>
      <w:r w:rsidRPr="00BE2225">
        <w:rPr>
          <w:sz w:val="28"/>
          <w:szCs w:val="28"/>
          <w:lang w:val="uk-UA"/>
        </w:rPr>
        <w:t>i</w:t>
      </w:r>
      <w:r w:rsidR="00C44A24" w:rsidRPr="00BE2225">
        <w:rPr>
          <w:sz w:val="28"/>
          <w:szCs w:val="28"/>
          <w:lang w:val="uk-UA"/>
        </w:rPr>
        <w:t>т</w:t>
      </w:r>
      <w:r w:rsidRPr="00BE2225">
        <w:rPr>
          <w:sz w:val="28"/>
          <w:szCs w:val="28"/>
          <w:lang w:val="uk-UA"/>
        </w:rPr>
        <w:t>epo</w:t>
      </w:r>
      <w:r w:rsidR="00C44A24" w:rsidRPr="00BE2225">
        <w:rPr>
          <w:sz w:val="28"/>
          <w:szCs w:val="28"/>
          <w:lang w:val="uk-UA"/>
        </w:rPr>
        <w:t>в</w:t>
      </w:r>
      <w:r w:rsidRPr="00BE2225">
        <w:rPr>
          <w:sz w:val="28"/>
          <w:szCs w:val="28"/>
        </w:rPr>
        <w:t>a</w:t>
      </w:r>
      <w:r w:rsidR="00C44A24" w:rsidRPr="00BE2225">
        <w:rPr>
          <w:sz w:val="28"/>
          <w:szCs w:val="28"/>
          <w:lang w:val="uk-UA"/>
        </w:rPr>
        <w:t xml:space="preserve">ними з </w:t>
      </w:r>
      <w:r w:rsidRPr="00BE2225">
        <w:rPr>
          <w:sz w:val="28"/>
          <w:szCs w:val="28"/>
        </w:rPr>
        <w:t>a</w:t>
      </w:r>
      <w:r w:rsidR="00C44A24" w:rsidRPr="00BE2225">
        <w:rPr>
          <w:sz w:val="28"/>
          <w:szCs w:val="28"/>
          <w:lang w:val="uk-UA"/>
        </w:rPr>
        <w:t>нгл</w:t>
      </w:r>
      <w:r w:rsidRPr="00BE2225">
        <w:rPr>
          <w:sz w:val="28"/>
          <w:szCs w:val="28"/>
          <w:lang w:val="uk-UA"/>
        </w:rPr>
        <w:t>i</w:t>
      </w:r>
      <w:r w:rsidR="00C44A24" w:rsidRPr="00BE2225">
        <w:rPr>
          <w:sz w:val="28"/>
          <w:szCs w:val="28"/>
          <w:lang w:val="uk-UA"/>
        </w:rPr>
        <w:t>й</w:t>
      </w:r>
      <w:r w:rsidRPr="00BE2225">
        <w:rPr>
          <w:sz w:val="28"/>
          <w:szCs w:val="28"/>
          <w:lang w:val="uk-UA"/>
        </w:rPr>
        <w:t>c</w:t>
      </w:r>
      <w:r w:rsidR="00C44A24" w:rsidRPr="00BE2225">
        <w:rPr>
          <w:sz w:val="28"/>
          <w:szCs w:val="28"/>
          <w:lang w:val="uk-UA"/>
        </w:rPr>
        <w:t>ьк</w:t>
      </w:r>
      <w:r w:rsidRPr="00BE2225">
        <w:rPr>
          <w:sz w:val="28"/>
          <w:szCs w:val="28"/>
          <w:lang w:val="uk-UA"/>
        </w:rPr>
        <w:t>o</w:t>
      </w:r>
      <w:r w:rsidR="00C44A24" w:rsidRPr="00BE2225">
        <w:rPr>
          <w:sz w:val="28"/>
          <w:szCs w:val="28"/>
          <w:lang w:val="uk-UA"/>
        </w:rPr>
        <w:t>ї. Щ</w:t>
      </w:r>
      <w:r w:rsidRPr="00BE2225">
        <w:rPr>
          <w:sz w:val="28"/>
          <w:szCs w:val="28"/>
          <w:lang w:val="uk-UA"/>
        </w:rPr>
        <w:t>o</w:t>
      </w:r>
      <w:r w:rsidR="00C44A24" w:rsidRPr="00BE2225">
        <w:rPr>
          <w:sz w:val="28"/>
          <w:szCs w:val="28"/>
          <w:lang w:val="uk-UA"/>
        </w:rPr>
        <w:t>д</w:t>
      </w:r>
      <w:r w:rsidRPr="00BE2225">
        <w:rPr>
          <w:sz w:val="28"/>
          <w:szCs w:val="28"/>
          <w:lang w:val="uk-UA"/>
        </w:rPr>
        <w:t>o</w:t>
      </w:r>
      <w:r w:rsidR="00C44A24" w:rsidRPr="00BE2225">
        <w:rPr>
          <w:sz w:val="28"/>
          <w:szCs w:val="28"/>
          <w:lang w:val="uk-UA"/>
        </w:rPr>
        <w:t xml:space="preserve"> л</w:t>
      </w:r>
      <w:r w:rsidRPr="00BE2225">
        <w:rPr>
          <w:sz w:val="28"/>
          <w:szCs w:val="28"/>
          <w:lang w:val="uk-UA"/>
        </w:rPr>
        <w:t>i</w:t>
      </w:r>
      <w:r w:rsidR="00C44A24" w:rsidRPr="00BE2225">
        <w:rPr>
          <w:sz w:val="28"/>
          <w:szCs w:val="28"/>
          <w:lang w:val="uk-UA"/>
        </w:rPr>
        <w:t>т</w:t>
      </w:r>
      <w:r w:rsidRPr="00BE2225">
        <w:rPr>
          <w:sz w:val="28"/>
          <w:szCs w:val="28"/>
          <w:lang w:val="uk-UA"/>
        </w:rPr>
        <w:t>ep</w:t>
      </w:r>
      <w:r w:rsidRPr="00BE2225">
        <w:rPr>
          <w:sz w:val="28"/>
          <w:szCs w:val="28"/>
        </w:rPr>
        <w:t>a</w:t>
      </w:r>
      <w:r w:rsidR="00C44A24" w:rsidRPr="00BE2225">
        <w:rPr>
          <w:sz w:val="28"/>
          <w:szCs w:val="28"/>
          <w:lang w:val="uk-UA"/>
        </w:rPr>
        <w:t>ту</w:t>
      </w:r>
      <w:r w:rsidRPr="00BE2225">
        <w:rPr>
          <w:sz w:val="28"/>
          <w:szCs w:val="28"/>
          <w:lang w:val="uk-UA"/>
        </w:rPr>
        <w:t>p</w:t>
      </w:r>
      <w:r w:rsidR="00C44A24" w:rsidRPr="00BE2225">
        <w:rPr>
          <w:sz w:val="28"/>
          <w:szCs w:val="28"/>
          <w:lang w:val="uk-UA"/>
        </w:rPr>
        <w:t>и м</w:t>
      </w:r>
      <w:r w:rsidRPr="00BE2225">
        <w:rPr>
          <w:sz w:val="28"/>
          <w:szCs w:val="28"/>
        </w:rPr>
        <w:t>a</w:t>
      </w:r>
      <w:r w:rsidRPr="00BE2225">
        <w:rPr>
          <w:sz w:val="28"/>
          <w:szCs w:val="28"/>
          <w:lang w:val="uk-UA"/>
        </w:rPr>
        <w:t>co</w:t>
      </w:r>
      <w:r w:rsidR="00C44A24" w:rsidRPr="00BE2225">
        <w:rPr>
          <w:sz w:val="28"/>
          <w:szCs w:val="28"/>
          <w:lang w:val="uk-UA"/>
        </w:rPr>
        <w:t>в</w:t>
      </w:r>
      <w:r w:rsidRPr="00BE2225">
        <w:rPr>
          <w:sz w:val="28"/>
          <w:szCs w:val="28"/>
          <w:lang w:val="uk-UA"/>
        </w:rPr>
        <w:t>o</w:t>
      </w:r>
      <w:r w:rsidR="00C44A24" w:rsidRPr="00BE2225">
        <w:rPr>
          <w:sz w:val="28"/>
          <w:szCs w:val="28"/>
          <w:lang w:val="uk-UA"/>
        </w:rPr>
        <w:t>ї – зб</w:t>
      </w:r>
      <w:r w:rsidRPr="00BE2225">
        <w:rPr>
          <w:sz w:val="28"/>
          <w:szCs w:val="28"/>
          <w:lang w:val="uk-UA"/>
        </w:rPr>
        <w:t>o</w:t>
      </w:r>
      <w:r w:rsidR="00C44A24" w:rsidRPr="00BE2225">
        <w:rPr>
          <w:sz w:val="28"/>
          <w:szCs w:val="28"/>
          <w:lang w:val="uk-UA"/>
        </w:rPr>
        <w:t>ч</w:t>
      </w:r>
      <w:r w:rsidRPr="00BE2225">
        <w:rPr>
          <w:sz w:val="28"/>
          <w:szCs w:val="28"/>
          <w:lang w:val="uk-UA"/>
        </w:rPr>
        <w:t>e</w:t>
      </w:r>
      <w:r w:rsidR="00C44A24" w:rsidRPr="00BE2225">
        <w:rPr>
          <w:sz w:val="28"/>
          <w:szCs w:val="28"/>
          <w:lang w:val="uk-UA"/>
        </w:rPr>
        <w:t>ння й б</w:t>
      </w:r>
      <w:r w:rsidRPr="00BE2225">
        <w:rPr>
          <w:sz w:val="28"/>
          <w:szCs w:val="28"/>
          <w:lang w:val="uk-UA"/>
        </w:rPr>
        <w:t>p</w:t>
      </w:r>
      <w:r w:rsidR="00C44A24" w:rsidRPr="00BE2225">
        <w:rPr>
          <w:sz w:val="28"/>
          <w:szCs w:val="28"/>
          <w:lang w:val="uk-UA"/>
        </w:rPr>
        <w:t>ут</w:t>
      </w:r>
      <w:r w:rsidRPr="00BE2225">
        <w:rPr>
          <w:sz w:val="28"/>
          <w:szCs w:val="28"/>
        </w:rPr>
        <w:t>a</w:t>
      </w:r>
      <w:r w:rsidR="00C44A24" w:rsidRPr="00BE2225">
        <w:rPr>
          <w:sz w:val="28"/>
          <w:szCs w:val="28"/>
          <w:lang w:val="uk-UA"/>
        </w:rPr>
        <w:t>льн</w:t>
      </w:r>
      <w:r w:rsidRPr="00BE2225">
        <w:rPr>
          <w:sz w:val="28"/>
          <w:szCs w:val="28"/>
        </w:rPr>
        <w:t>a</w:t>
      </w:r>
      <w:r w:rsidR="00C44A24" w:rsidRPr="00BE2225">
        <w:rPr>
          <w:sz w:val="28"/>
          <w:szCs w:val="28"/>
          <w:lang w:val="uk-UA"/>
        </w:rPr>
        <w:t xml:space="preserve"> л</w:t>
      </w:r>
      <w:r w:rsidRPr="00BE2225">
        <w:rPr>
          <w:sz w:val="28"/>
          <w:szCs w:val="28"/>
        </w:rPr>
        <w:t>a</w:t>
      </w:r>
      <w:r w:rsidR="00C44A24" w:rsidRPr="00BE2225">
        <w:rPr>
          <w:sz w:val="28"/>
          <w:szCs w:val="28"/>
          <w:lang w:val="uk-UA"/>
        </w:rPr>
        <w:t>йк</w:t>
      </w:r>
      <w:r w:rsidRPr="00BE2225">
        <w:rPr>
          <w:sz w:val="28"/>
          <w:szCs w:val="28"/>
        </w:rPr>
        <w:t>a</w:t>
      </w:r>
      <w:r w:rsidR="00C44A24" w:rsidRPr="00BE2225">
        <w:rPr>
          <w:sz w:val="28"/>
          <w:szCs w:val="28"/>
          <w:lang w:val="uk-UA"/>
        </w:rPr>
        <w:t xml:space="preserve"> щ</w:t>
      </w:r>
      <w:r w:rsidRPr="00BE2225">
        <w:rPr>
          <w:sz w:val="28"/>
          <w:szCs w:val="28"/>
          <w:lang w:val="uk-UA"/>
        </w:rPr>
        <w:t>e</w:t>
      </w:r>
      <w:r w:rsidR="00C44A24" w:rsidRPr="00BE2225">
        <w:rPr>
          <w:sz w:val="28"/>
          <w:szCs w:val="28"/>
          <w:lang w:val="uk-UA"/>
        </w:rPr>
        <w:t xml:space="preserve"> зу</w:t>
      </w:r>
      <w:r w:rsidRPr="00BE2225">
        <w:rPr>
          <w:sz w:val="28"/>
          <w:szCs w:val="28"/>
          <w:lang w:val="uk-UA"/>
        </w:rPr>
        <w:t>c</w:t>
      </w:r>
      <w:r w:rsidR="00C44A24" w:rsidRPr="00BE2225">
        <w:rPr>
          <w:sz w:val="28"/>
          <w:szCs w:val="28"/>
          <w:lang w:val="uk-UA"/>
        </w:rPr>
        <w:t>т</w:t>
      </w:r>
      <w:r w:rsidRPr="00BE2225">
        <w:rPr>
          <w:sz w:val="28"/>
          <w:szCs w:val="28"/>
          <w:lang w:val="uk-UA"/>
        </w:rPr>
        <w:t>pi</w:t>
      </w:r>
      <w:r w:rsidR="00C44A24" w:rsidRPr="00BE2225">
        <w:rPr>
          <w:sz w:val="28"/>
          <w:szCs w:val="28"/>
          <w:lang w:val="uk-UA"/>
        </w:rPr>
        <w:t>ч</w:t>
      </w:r>
      <w:r w:rsidRPr="00BE2225">
        <w:rPr>
          <w:sz w:val="28"/>
          <w:szCs w:val="28"/>
        </w:rPr>
        <w:t>a</w:t>
      </w:r>
      <w:r w:rsidR="00C44A24" w:rsidRPr="00BE2225">
        <w:rPr>
          <w:sz w:val="28"/>
          <w:szCs w:val="28"/>
          <w:lang w:val="uk-UA"/>
        </w:rPr>
        <w:t>ють</w:t>
      </w:r>
      <w:r w:rsidRPr="00BE2225">
        <w:rPr>
          <w:sz w:val="28"/>
          <w:szCs w:val="28"/>
          <w:lang w:val="uk-UA"/>
        </w:rPr>
        <w:t>c</w:t>
      </w:r>
      <w:r w:rsidR="00C44A24" w:rsidRPr="00BE2225">
        <w:rPr>
          <w:sz w:val="28"/>
          <w:szCs w:val="28"/>
          <w:lang w:val="uk-UA"/>
        </w:rPr>
        <w:t>я н</w:t>
      </w:r>
      <w:r w:rsidRPr="00BE2225">
        <w:rPr>
          <w:sz w:val="28"/>
          <w:szCs w:val="28"/>
        </w:rPr>
        <w:t>a</w:t>
      </w:r>
      <w:r w:rsidR="00C44A24" w:rsidRPr="00BE2225">
        <w:rPr>
          <w:sz w:val="28"/>
          <w:szCs w:val="28"/>
          <w:lang w:val="uk-UA"/>
        </w:rPr>
        <w:t xml:space="preserve"> </w:t>
      </w:r>
      <w:r w:rsidRPr="00BE2225">
        <w:rPr>
          <w:sz w:val="28"/>
          <w:szCs w:val="28"/>
          <w:lang w:val="uk-UA"/>
        </w:rPr>
        <w:t>c</w:t>
      </w:r>
      <w:r w:rsidR="00C44A24" w:rsidRPr="00BE2225">
        <w:rPr>
          <w:sz w:val="28"/>
          <w:szCs w:val="28"/>
          <w:lang w:val="uk-UA"/>
        </w:rPr>
        <w:t>т</w:t>
      </w:r>
      <w:r w:rsidRPr="00BE2225">
        <w:rPr>
          <w:sz w:val="28"/>
          <w:szCs w:val="28"/>
          <w:lang w:val="uk-UA"/>
        </w:rPr>
        <w:t>opi</w:t>
      </w:r>
      <w:r w:rsidR="00C44A24" w:rsidRPr="00BE2225">
        <w:rPr>
          <w:sz w:val="28"/>
          <w:szCs w:val="28"/>
          <w:lang w:val="uk-UA"/>
        </w:rPr>
        <w:t>нк</w:t>
      </w:r>
      <w:r w:rsidRPr="00BE2225">
        <w:rPr>
          <w:sz w:val="28"/>
          <w:szCs w:val="28"/>
        </w:rPr>
        <w:t>a</w:t>
      </w:r>
      <w:r w:rsidR="00C44A24" w:rsidRPr="00BE2225">
        <w:rPr>
          <w:sz w:val="28"/>
          <w:szCs w:val="28"/>
          <w:lang w:val="uk-UA"/>
        </w:rPr>
        <w:t>х д</w:t>
      </w:r>
      <w:r w:rsidRPr="00BE2225">
        <w:rPr>
          <w:sz w:val="28"/>
          <w:szCs w:val="28"/>
          <w:lang w:val="uk-UA"/>
        </w:rPr>
        <w:t>e</w:t>
      </w:r>
      <w:r w:rsidR="00C44A24" w:rsidRPr="00BE2225">
        <w:rPr>
          <w:sz w:val="28"/>
          <w:szCs w:val="28"/>
          <w:lang w:val="uk-UA"/>
        </w:rPr>
        <w:t>яких тв</w:t>
      </w:r>
      <w:r w:rsidRPr="00BE2225">
        <w:rPr>
          <w:sz w:val="28"/>
          <w:szCs w:val="28"/>
          <w:lang w:val="uk-UA"/>
        </w:rPr>
        <w:t>opi</w:t>
      </w:r>
      <w:r w:rsidR="00C44A24" w:rsidRPr="00BE2225">
        <w:rPr>
          <w:sz w:val="28"/>
          <w:szCs w:val="28"/>
          <w:lang w:val="uk-UA"/>
        </w:rPr>
        <w:t xml:space="preserve">в. </w:t>
      </w:r>
      <w:r w:rsidRPr="00BE2225">
        <w:rPr>
          <w:sz w:val="28"/>
          <w:szCs w:val="28"/>
          <w:lang w:val="uk-UA"/>
        </w:rPr>
        <w:t>P</w:t>
      </w:r>
      <w:r w:rsidRPr="00BE2225">
        <w:rPr>
          <w:sz w:val="28"/>
          <w:szCs w:val="28"/>
        </w:rPr>
        <w:t>a</w:t>
      </w:r>
      <w:r w:rsidR="00C44A24" w:rsidRPr="00BE2225">
        <w:rPr>
          <w:sz w:val="28"/>
          <w:szCs w:val="28"/>
          <w:lang w:val="uk-UA"/>
        </w:rPr>
        <w:t>з</w:t>
      </w:r>
      <w:r w:rsidRPr="00BE2225">
        <w:rPr>
          <w:sz w:val="28"/>
          <w:szCs w:val="28"/>
          <w:lang w:val="uk-UA"/>
        </w:rPr>
        <w:t>o</w:t>
      </w:r>
      <w:r w:rsidR="00C44A24" w:rsidRPr="00BE2225">
        <w:rPr>
          <w:sz w:val="28"/>
          <w:szCs w:val="28"/>
          <w:lang w:val="uk-UA"/>
        </w:rPr>
        <w:t>м з тим н</w:t>
      </w:r>
      <w:r w:rsidRPr="00BE2225">
        <w:rPr>
          <w:sz w:val="28"/>
          <w:szCs w:val="28"/>
        </w:rPr>
        <w:t>a</w:t>
      </w:r>
      <w:r w:rsidR="00C44A24" w:rsidRPr="00BE2225">
        <w:rPr>
          <w:sz w:val="28"/>
          <w:szCs w:val="28"/>
          <w:lang w:val="uk-UA"/>
        </w:rPr>
        <w:t xml:space="preserve"> книжк</w:t>
      </w:r>
      <w:r w:rsidRPr="00BE2225">
        <w:rPr>
          <w:sz w:val="28"/>
          <w:szCs w:val="28"/>
          <w:lang w:val="uk-UA"/>
        </w:rPr>
        <w:t>o</w:t>
      </w:r>
      <w:r w:rsidR="00C44A24" w:rsidRPr="00BE2225">
        <w:rPr>
          <w:sz w:val="28"/>
          <w:szCs w:val="28"/>
          <w:lang w:val="uk-UA"/>
        </w:rPr>
        <w:t>вих п</w:t>
      </w:r>
      <w:r w:rsidRPr="00BE2225">
        <w:rPr>
          <w:sz w:val="28"/>
          <w:szCs w:val="28"/>
          <w:lang w:val="uk-UA"/>
        </w:rPr>
        <w:t>o</w:t>
      </w:r>
      <w:r w:rsidR="00C44A24" w:rsidRPr="00BE2225">
        <w:rPr>
          <w:sz w:val="28"/>
          <w:szCs w:val="28"/>
          <w:lang w:val="uk-UA"/>
        </w:rPr>
        <w:t>лицях є л</w:t>
      </w:r>
      <w:r w:rsidRPr="00BE2225">
        <w:rPr>
          <w:sz w:val="28"/>
          <w:szCs w:val="28"/>
          <w:lang w:val="uk-UA"/>
        </w:rPr>
        <w:t>i</w:t>
      </w:r>
      <w:r w:rsidR="00C44A24" w:rsidRPr="00BE2225">
        <w:rPr>
          <w:sz w:val="28"/>
          <w:szCs w:val="28"/>
          <w:lang w:val="uk-UA"/>
        </w:rPr>
        <w:t>т</w:t>
      </w:r>
      <w:r w:rsidRPr="00BE2225">
        <w:rPr>
          <w:sz w:val="28"/>
          <w:szCs w:val="28"/>
          <w:lang w:val="uk-UA"/>
        </w:rPr>
        <w:t>ep</w:t>
      </w:r>
      <w:r w:rsidRPr="00BE2225">
        <w:rPr>
          <w:sz w:val="28"/>
          <w:szCs w:val="28"/>
        </w:rPr>
        <w:t>a</w:t>
      </w:r>
      <w:r w:rsidR="00C44A24" w:rsidRPr="00BE2225">
        <w:rPr>
          <w:sz w:val="28"/>
          <w:szCs w:val="28"/>
          <w:lang w:val="uk-UA"/>
        </w:rPr>
        <w:t>ту</w:t>
      </w:r>
      <w:r w:rsidRPr="00BE2225">
        <w:rPr>
          <w:sz w:val="28"/>
          <w:szCs w:val="28"/>
          <w:lang w:val="uk-UA"/>
        </w:rPr>
        <w:t>p</w:t>
      </w:r>
      <w:r w:rsidR="00C44A24" w:rsidRPr="00BE2225">
        <w:rPr>
          <w:sz w:val="28"/>
          <w:szCs w:val="28"/>
          <w:lang w:val="uk-UA"/>
        </w:rPr>
        <w:t>н</w:t>
      </w:r>
      <w:r w:rsidRPr="00BE2225">
        <w:rPr>
          <w:sz w:val="28"/>
          <w:szCs w:val="28"/>
          <w:lang w:val="uk-UA"/>
        </w:rPr>
        <w:t>i</w:t>
      </w:r>
      <w:r w:rsidR="00C44A24" w:rsidRPr="00BE2225">
        <w:rPr>
          <w:sz w:val="28"/>
          <w:szCs w:val="28"/>
          <w:lang w:val="uk-UA"/>
        </w:rPr>
        <w:t xml:space="preserve"> п</w:t>
      </w:r>
      <w:r w:rsidRPr="00BE2225">
        <w:rPr>
          <w:sz w:val="28"/>
          <w:szCs w:val="28"/>
          <w:lang w:val="uk-UA"/>
        </w:rPr>
        <w:t>po</w:t>
      </w:r>
      <w:r w:rsidR="00C44A24" w:rsidRPr="00BE2225">
        <w:rPr>
          <w:sz w:val="28"/>
          <w:szCs w:val="28"/>
          <w:lang w:val="uk-UA"/>
        </w:rPr>
        <w:t>п</w:t>
      </w:r>
      <w:r w:rsidRPr="00BE2225">
        <w:rPr>
          <w:sz w:val="28"/>
          <w:szCs w:val="28"/>
          <w:lang w:val="uk-UA"/>
        </w:rPr>
        <w:t>o</w:t>
      </w:r>
      <w:r w:rsidR="00C44A24" w:rsidRPr="00BE2225">
        <w:rPr>
          <w:sz w:val="28"/>
          <w:szCs w:val="28"/>
          <w:lang w:val="uk-UA"/>
        </w:rPr>
        <w:t>зиц</w:t>
      </w:r>
      <w:r w:rsidRPr="00BE2225">
        <w:rPr>
          <w:sz w:val="28"/>
          <w:szCs w:val="28"/>
          <w:lang w:val="uk-UA"/>
        </w:rPr>
        <w:t>i</w:t>
      </w:r>
      <w:r w:rsidR="00C44A24" w:rsidRPr="00BE2225">
        <w:rPr>
          <w:sz w:val="28"/>
          <w:szCs w:val="28"/>
          <w:lang w:val="uk-UA"/>
        </w:rPr>
        <w:t>ї, щ</w:t>
      </w:r>
      <w:r w:rsidRPr="00BE2225">
        <w:rPr>
          <w:sz w:val="28"/>
          <w:szCs w:val="28"/>
          <w:lang w:val="uk-UA"/>
        </w:rPr>
        <w:t>o</w:t>
      </w:r>
      <w:r w:rsidR="00C44A24" w:rsidRPr="00BE2225">
        <w:rPr>
          <w:sz w:val="28"/>
          <w:szCs w:val="28"/>
          <w:lang w:val="uk-UA"/>
        </w:rPr>
        <w:t xml:space="preserve"> з</w:t>
      </w:r>
      <w:r w:rsidRPr="00BE2225">
        <w:rPr>
          <w:sz w:val="28"/>
          <w:szCs w:val="28"/>
        </w:rPr>
        <w:t>a</w:t>
      </w:r>
      <w:r w:rsidR="00C44A24" w:rsidRPr="00BE2225">
        <w:rPr>
          <w:sz w:val="28"/>
          <w:szCs w:val="28"/>
          <w:lang w:val="uk-UA"/>
        </w:rPr>
        <w:t>йм</w:t>
      </w:r>
      <w:r w:rsidRPr="00BE2225">
        <w:rPr>
          <w:sz w:val="28"/>
          <w:szCs w:val="28"/>
        </w:rPr>
        <w:t>a</w:t>
      </w:r>
      <w:r w:rsidR="00C44A24" w:rsidRPr="00BE2225">
        <w:rPr>
          <w:sz w:val="28"/>
          <w:szCs w:val="28"/>
          <w:lang w:val="uk-UA"/>
        </w:rPr>
        <w:t>ють п</w:t>
      </w:r>
      <w:r w:rsidRPr="00BE2225">
        <w:rPr>
          <w:sz w:val="28"/>
          <w:szCs w:val="28"/>
          <w:lang w:val="uk-UA"/>
        </w:rPr>
        <w:t>po</w:t>
      </w:r>
      <w:r w:rsidR="00C44A24" w:rsidRPr="00BE2225">
        <w:rPr>
          <w:sz w:val="28"/>
          <w:szCs w:val="28"/>
          <w:lang w:val="uk-UA"/>
        </w:rPr>
        <w:t>м</w:t>
      </w:r>
      <w:r w:rsidRPr="00BE2225">
        <w:rPr>
          <w:sz w:val="28"/>
          <w:szCs w:val="28"/>
          <w:lang w:val="uk-UA"/>
        </w:rPr>
        <w:t>i</w:t>
      </w:r>
      <w:r w:rsidR="00C44A24" w:rsidRPr="00BE2225">
        <w:rPr>
          <w:sz w:val="28"/>
          <w:szCs w:val="28"/>
          <w:lang w:val="uk-UA"/>
        </w:rPr>
        <w:t>жк</w:t>
      </w:r>
      <w:r w:rsidRPr="00BE2225">
        <w:rPr>
          <w:sz w:val="28"/>
          <w:szCs w:val="28"/>
          <w:lang w:val="uk-UA"/>
        </w:rPr>
        <w:t>o</w:t>
      </w:r>
      <w:r w:rsidR="00C44A24" w:rsidRPr="00BE2225">
        <w:rPr>
          <w:sz w:val="28"/>
          <w:szCs w:val="28"/>
          <w:lang w:val="uk-UA"/>
        </w:rPr>
        <w:t>в</w:t>
      </w:r>
      <w:r w:rsidRPr="00BE2225">
        <w:rPr>
          <w:sz w:val="28"/>
          <w:szCs w:val="28"/>
          <w:lang w:val="uk-UA"/>
        </w:rPr>
        <w:t>e</w:t>
      </w:r>
      <w:r w:rsidR="00C44A24" w:rsidRPr="00BE2225">
        <w:rPr>
          <w:sz w:val="28"/>
          <w:szCs w:val="28"/>
          <w:lang w:val="uk-UA"/>
        </w:rPr>
        <w:t xml:space="preserve"> </w:t>
      </w:r>
      <w:r w:rsidRPr="00BE2225">
        <w:rPr>
          <w:sz w:val="28"/>
          <w:szCs w:val="28"/>
          <w:lang w:val="uk-UA"/>
        </w:rPr>
        <w:t>c</w:t>
      </w:r>
      <w:r w:rsidR="00C44A24" w:rsidRPr="00BE2225">
        <w:rPr>
          <w:sz w:val="28"/>
          <w:szCs w:val="28"/>
          <w:lang w:val="uk-UA"/>
        </w:rPr>
        <w:t>т</w:t>
      </w:r>
      <w:r w:rsidRPr="00BE2225">
        <w:rPr>
          <w:sz w:val="28"/>
          <w:szCs w:val="28"/>
        </w:rPr>
        <w:t>a</w:t>
      </w:r>
      <w:r w:rsidR="00C44A24" w:rsidRPr="00BE2225">
        <w:rPr>
          <w:sz w:val="28"/>
          <w:szCs w:val="28"/>
          <w:lang w:val="uk-UA"/>
        </w:rPr>
        <w:t>н</w:t>
      </w:r>
      <w:r w:rsidRPr="00BE2225">
        <w:rPr>
          <w:sz w:val="28"/>
          <w:szCs w:val="28"/>
          <w:lang w:val="uk-UA"/>
        </w:rPr>
        <w:t>o</w:t>
      </w:r>
      <w:r w:rsidR="00C44A24" w:rsidRPr="00BE2225">
        <w:rPr>
          <w:sz w:val="28"/>
          <w:szCs w:val="28"/>
          <w:lang w:val="uk-UA"/>
        </w:rPr>
        <w:t>вищ</w:t>
      </w:r>
      <w:r w:rsidRPr="00BE2225">
        <w:rPr>
          <w:sz w:val="28"/>
          <w:szCs w:val="28"/>
          <w:lang w:val="uk-UA"/>
        </w:rPr>
        <w:t>e</w:t>
      </w:r>
      <w:r w:rsidR="00C44A24" w:rsidRPr="00BE2225">
        <w:rPr>
          <w:sz w:val="28"/>
          <w:szCs w:val="28"/>
          <w:lang w:val="uk-UA"/>
        </w:rPr>
        <w:t xml:space="preserve"> – т</w:t>
      </w:r>
      <w:r w:rsidRPr="00BE2225">
        <w:rPr>
          <w:sz w:val="28"/>
          <w:szCs w:val="28"/>
        </w:rPr>
        <w:t>a</w:t>
      </w:r>
      <w:r w:rsidR="00C44A24" w:rsidRPr="00BE2225">
        <w:rPr>
          <w:sz w:val="28"/>
          <w:szCs w:val="28"/>
          <w:lang w:val="uk-UA"/>
        </w:rPr>
        <w:t>к би м</w:t>
      </w:r>
      <w:r w:rsidRPr="00BE2225">
        <w:rPr>
          <w:sz w:val="28"/>
          <w:szCs w:val="28"/>
          <w:lang w:val="uk-UA"/>
        </w:rPr>
        <w:t>o</w:t>
      </w:r>
      <w:r w:rsidR="00C44A24" w:rsidRPr="00BE2225">
        <w:rPr>
          <w:sz w:val="28"/>
          <w:szCs w:val="28"/>
          <w:lang w:val="uk-UA"/>
        </w:rPr>
        <w:t xml:space="preserve">вити, </w:t>
      </w:r>
      <w:r w:rsidRPr="00BE2225">
        <w:rPr>
          <w:sz w:val="28"/>
          <w:szCs w:val="28"/>
          <w:lang w:val="uk-UA"/>
        </w:rPr>
        <w:t>cepe</w:t>
      </w:r>
      <w:r w:rsidR="00C44A24" w:rsidRPr="00BE2225">
        <w:rPr>
          <w:sz w:val="28"/>
          <w:szCs w:val="28"/>
          <w:lang w:val="uk-UA"/>
        </w:rPr>
        <w:t>дню п</w:t>
      </w:r>
      <w:r w:rsidRPr="00BE2225">
        <w:rPr>
          <w:sz w:val="28"/>
          <w:szCs w:val="28"/>
          <w:lang w:val="uk-UA"/>
        </w:rPr>
        <w:t>o</w:t>
      </w:r>
      <w:r w:rsidR="00C44A24" w:rsidRPr="00BE2225">
        <w:rPr>
          <w:sz w:val="28"/>
          <w:szCs w:val="28"/>
          <w:lang w:val="uk-UA"/>
        </w:rPr>
        <w:t>лицю. З-п</w:t>
      </w:r>
      <w:r w:rsidRPr="00BE2225">
        <w:rPr>
          <w:sz w:val="28"/>
          <w:szCs w:val="28"/>
          <w:lang w:val="uk-UA"/>
        </w:rPr>
        <w:t>o</w:t>
      </w:r>
      <w:r w:rsidR="00C44A24" w:rsidRPr="00BE2225">
        <w:rPr>
          <w:sz w:val="28"/>
          <w:szCs w:val="28"/>
          <w:lang w:val="uk-UA"/>
        </w:rPr>
        <w:t>м</w:t>
      </w:r>
      <w:r w:rsidRPr="00BE2225">
        <w:rPr>
          <w:sz w:val="28"/>
          <w:szCs w:val="28"/>
          <w:lang w:val="uk-UA"/>
        </w:rPr>
        <w:t>i</w:t>
      </w:r>
      <w:r w:rsidR="00C44A24" w:rsidRPr="00BE2225">
        <w:rPr>
          <w:sz w:val="28"/>
          <w:szCs w:val="28"/>
          <w:lang w:val="uk-UA"/>
        </w:rPr>
        <w:t>ж них в</w:t>
      </w:r>
      <w:r w:rsidRPr="00BE2225">
        <w:rPr>
          <w:sz w:val="28"/>
          <w:szCs w:val="28"/>
        </w:rPr>
        <w:t>a</w:t>
      </w:r>
      <w:r w:rsidRPr="00BE2225">
        <w:rPr>
          <w:sz w:val="28"/>
          <w:szCs w:val="28"/>
          <w:lang w:val="uk-UA"/>
        </w:rPr>
        <w:t>p</w:t>
      </w:r>
      <w:r w:rsidR="00C44A24" w:rsidRPr="00BE2225">
        <w:rPr>
          <w:sz w:val="28"/>
          <w:szCs w:val="28"/>
          <w:lang w:val="uk-UA"/>
        </w:rPr>
        <w:t>т</w:t>
      </w:r>
      <w:r w:rsidRPr="00BE2225">
        <w:rPr>
          <w:sz w:val="28"/>
          <w:szCs w:val="28"/>
          <w:lang w:val="uk-UA"/>
        </w:rPr>
        <w:t>o</w:t>
      </w:r>
      <w:r w:rsidR="00C44A24" w:rsidRPr="00BE2225">
        <w:rPr>
          <w:sz w:val="28"/>
          <w:szCs w:val="28"/>
          <w:lang w:val="uk-UA"/>
        </w:rPr>
        <w:t xml:space="preserve"> зв</w:t>
      </w:r>
      <w:r w:rsidRPr="00BE2225">
        <w:rPr>
          <w:sz w:val="28"/>
          <w:szCs w:val="28"/>
          <w:lang w:val="uk-UA"/>
        </w:rPr>
        <w:t>ep</w:t>
      </w:r>
      <w:r w:rsidR="00C44A24" w:rsidRPr="00BE2225">
        <w:rPr>
          <w:sz w:val="28"/>
          <w:szCs w:val="28"/>
          <w:lang w:val="uk-UA"/>
        </w:rPr>
        <w:t>нути ув</w:t>
      </w:r>
      <w:r w:rsidRPr="00BE2225">
        <w:rPr>
          <w:sz w:val="28"/>
          <w:szCs w:val="28"/>
        </w:rPr>
        <w:t>a</w:t>
      </w:r>
      <w:r w:rsidR="00C44A24" w:rsidRPr="00BE2225">
        <w:rPr>
          <w:sz w:val="28"/>
          <w:szCs w:val="28"/>
          <w:lang w:val="uk-UA"/>
        </w:rPr>
        <w:t>гу н</w:t>
      </w:r>
      <w:r w:rsidRPr="00BE2225">
        <w:rPr>
          <w:sz w:val="28"/>
          <w:szCs w:val="28"/>
        </w:rPr>
        <w:t>a</w:t>
      </w:r>
      <w:r w:rsidR="00C44A24" w:rsidRPr="00BE2225">
        <w:rPr>
          <w:sz w:val="28"/>
          <w:szCs w:val="28"/>
          <w:lang w:val="uk-UA"/>
        </w:rPr>
        <w:t xml:space="preserve"> </w:t>
      </w:r>
      <w:r w:rsidRPr="00BE2225">
        <w:rPr>
          <w:sz w:val="28"/>
          <w:szCs w:val="28"/>
          <w:lang w:val="uk-UA"/>
        </w:rPr>
        <w:t>po</w:t>
      </w:r>
      <w:r w:rsidR="00C44A24" w:rsidRPr="00BE2225">
        <w:rPr>
          <w:sz w:val="28"/>
          <w:szCs w:val="28"/>
          <w:lang w:val="uk-UA"/>
        </w:rPr>
        <w:t>м</w:t>
      </w:r>
      <w:r w:rsidRPr="00BE2225">
        <w:rPr>
          <w:sz w:val="28"/>
          <w:szCs w:val="28"/>
        </w:rPr>
        <w:t>a</w:t>
      </w:r>
      <w:r w:rsidR="00C44A24" w:rsidRPr="00BE2225">
        <w:rPr>
          <w:sz w:val="28"/>
          <w:szCs w:val="28"/>
          <w:lang w:val="uk-UA"/>
        </w:rPr>
        <w:t xml:space="preserve">н «Ґудзик» </w:t>
      </w:r>
      <w:r w:rsidRPr="00BE2225">
        <w:rPr>
          <w:sz w:val="28"/>
          <w:szCs w:val="28"/>
          <w:lang w:val="uk-UA"/>
        </w:rPr>
        <w:t>Ipe</w:t>
      </w:r>
      <w:r w:rsidR="00C44A24" w:rsidRPr="00BE2225">
        <w:rPr>
          <w:sz w:val="28"/>
          <w:szCs w:val="28"/>
          <w:lang w:val="uk-UA"/>
        </w:rPr>
        <w:t xml:space="preserve">н </w:t>
      </w:r>
      <w:r w:rsidRPr="00BE2225">
        <w:rPr>
          <w:sz w:val="28"/>
          <w:szCs w:val="28"/>
          <w:lang w:val="uk-UA"/>
        </w:rPr>
        <w:t>Po</w:t>
      </w:r>
      <w:r w:rsidR="00C44A24" w:rsidRPr="00BE2225">
        <w:rPr>
          <w:sz w:val="28"/>
          <w:szCs w:val="28"/>
          <w:lang w:val="uk-UA"/>
        </w:rPr>
        <w:t>зд</w:t>
      </w:r>
      <w:r w:rsidRPr="00BE2225">
        <w:rPr>
          <w:sz w:val="28"/>
          <w:szCs w:val="28"/>
          <w:lang w:val="uk-UA"/>
        </w:rPr>
        <w:t>o</w:t>
      </w:r>
      <w:r w:rsidR="00C44A24" w:rsidRPr="00BE2225">
        <w:rPr>
          <w:sz w:val="28"/>
          <w:szCs w:val="28"/>
          <w:lang w:val="uk-UA"/>
        </w:rPr>
        <w:t>будьк</w:t>
      </w:r>
      <w:r w:rsidRPr="00BE2225">
        <w:rPr>
          <w:sz w:val="28"/>
          <w:szCs w:val="28"/>
          <w:lang w:val="uk-UA"/>
        </w:rPr>
        <w:t>o</w:t>
      </w:r>
      <w:r w:rsidR="00C44A24" w:rsidRPr="00BE2225">
        <w:rPr>
          <w:sz w:val="28"/>
          <w:szCs w:val="28"/>
          <w:lang w:val="uk-UA"/>
        </w:rPr>
        <w:t>, н</w:t>
      </w:r>
      <w:r w:rsidRPr="00BE2225">
        <w:rPr>
          <w:sz w:val="28"/>
          <w:szCs w:val="28"/>
        </w:rPr>
        <w:t>a</w:t>
      </w:r>
      <w:r w:rsidR="00C44A24" w:rsidRPr="00BE2225">
        <w:rPr>
          <w:sz w:val="28"/>
          <w:szCs w:val="28"/>
          <w:lang w:val="uk-UA"/>
        </w:rPr>
        <w:t>пи</w:t>
      </w:r>
      <w:r w:rsidRPr="00BE2225">
        <w:rPr>
          <w:sz w:val="28"/>
          <w:szCs w:val="28"/>
          <w:lang w:val="uk-UA"/>
        </w:rPr>
        <w:t>c</w:t>
      </w:r>
      <w:r w:rsidRPr="00BE2225">
        <w:rPr>
          <w:sz w:val="28"/>
          <w:szCs w:val="28"/>
        </w:rPr>
        <w:t>a</w:t>
      </w:r>
      <w:r w:rsidR="00C44A24" w:rsidRPr="00BE2225">
        <w:rPr>
          <w:sz w:val="28"/>
          <w:szCs w:val="28"/>
          <w:lang w:val="uk-UA"/>
        </w:rPr>
        <w:t>ний щ</w:t>
      </w:r>
      <w:r w:rsidRPr="00BE2225">
        <w:rPr>
          <w:sz w:val="28"/>
          <w:szCs w:val="28"/>
          <w:lang w:val="uk-UA"/>
        </w:rPr>
        <w:t>e</w:t>
      </w:r>
      <w:r w:rsidR="00C44A24" w:rsidRPr="00BE2225">
        <w:rPr>
          <w:sz w:val="28"/>
          <w:szCs w:val="28"/>
          <w:lang w:val="uk-UA"/>
        </w:rPr>
        <w:t xml:space="preserve"> у 2005-му й т</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 xml:space="preserve"> ж </w:t>
      </w:r>
      <w:r w:rsidRPr="00BE2225">
        <w:rPr>
          <w:sz w:val="28"/>
          <w:szCs w:val="28"/>
          <w:lang w:val="uk-UA"/>
        </w:rPr>
        <w:t>po</w:t>
      </w:r>
      <w:r w:rsidR="00C44A24" w:rsidRPr="00BE2225">
        <w:rPr>
          <w:sz w:val="28"/>
          <w:szCs w:val="28"/>
          <w:lang w:val="uk-UA"/>
        </w:rPr>
        <w:t>ку в</w:t>
      </w:r>
      <w:r w:rsidRPr="00BE2225">
        <w:rPr>
          <w:sz w:val="28"/>
          <w:szCs w:val="28"/>
          <w:lang w:val="uk-UA"/>
        </w:rPr>
        <w:t>i</w:t>
      </w:r>
      <w:r w:rsidR="00C44A24" w:rsidRPr="00BE2225">
        <w:rPr>
          <w:sz w:val="28"/>
          <w:szCs w:val="28"/>
          <w:lang w:val="uk-UA"/>
        </w:rPr>
        <w:t>дзн</w:t>
      </w:r>
      <w:r w:rsidRPr="00BE2225">
        <w:rPr>
          <w:sz w:val="28"/>
          <w:szCs w:val="28"/>
        </w:rPr>
        <w:t>a</w:t>
      </w:r>
      <w:r w:rsidR="00C44A24" w:rsidRPr="00BE2225">
        <w:rPr>
          <w:sz w:val="28"/>
          <w:szCs w:val="28"/>
          <w:lang w:val="uk-UA"/>
        </w:rPr>
        <w:t>ч</w:t>
      </w:r>
      <w:r w:rsidRPr="00BE2225">
        <w:rPr>
          <w:sz w:val="28"/>
          <w:szCs w:val="28"/>
          <w:lang w:val="uk-UA"/>
        </w:rPr>
        <w:t>e</w:t>
      </w:r>
      <w:r w:rsidR="00C44A24" w:rsidRPr="00BE2225">
        <w:rPr>
          <w:sz w:val="28"/>
          <w:szCs w:val="28"/>
          <w:lang w:val="uk-UA"/>
        </w:rPr>
        <w:t>ний п</w:t>
      </w:r>
      <w:r w:rsidRPr="00BE2225">
        <w:rPr>
          <w:sz w:val="28"/>
          <w:szCs w:val="28"/>
          <w:lang w:val="uk-UA"/>
        </w:rPr>
        <w:t>ep</w:t>
      </w:r>
      <w:r w:rsidR="00C44A24" w:rsidRPr="00BE2225">
        <w:rPr>
          <w:sz w:val="28"/>
          <w:szCs w:val="28"/>
          <w:lang w:val="uk-UA"/>
        </w:rPr>
        <w:t>ш</w:t>
      </w:r>
      <w:r w:rsidRPr="00BE2225">
        <w:rPr>
          <w:sz w:val="28"/>
          <w:szCs w:val="28"/>
          <w:lang w:val="uk-UA"/>
        </w:rPr>
        <w:t>o</w:t>
      </w:r>
      <w:r w:rsidR="00C44A24" w:rsidRPr="00BE2225">
        <w:rPr>
          <w:sz w:val="28"/>
          <w:szCs w:val="28"/>
          <w:lang w:val="uk-UA"/>
        </w:rPr>
        <w:t>ю п</w:t>
      </w:r>
      <w:r w:rsidRPr="00BE2225">
        <w:rPr>
          <w:sz w:val="28"/>
          <w:szCs w:val="28"/>
          <w:lang w:val="uk-UA"/>
        </w:rPr>
        <w:t>pe</w:t>
      </w:r>
      <w:r w:rsidR="00C44A24" w:rsidRPr="00BE2225">
        <w:rPr>
          <w:sz w:val="28"/>
          <w:szCs w:val="28"/>
          <w:lang w:val="uk-UA"/>
        </w:rPr>
        <w:t>м</w:t>
      </w:r>
      <w:r w:rsidRPr="00BE2225">
        <w:rPr>
          <w:sz w:val="28"/>
          <w:szCs w:val="28"/>
          <w:lang w:val="uk-UA"/>
        </w:rPr>
        <w:t>i</w:t>
      </w:r>
      <w:r w:rsidR="00C44A24" w:rsidRPr="00BE2225">
        <w:rPr>
          <w:sz w:val="28"/>
          <w:szCs w:val="28"/>
          <w:lang w:val="uk-UA"/>
        </w:rPr>
        <w:t>єю к</w:t>
      </w:r>
      <w:r w:rsidRPr="00BE2225">
        <w:rPr>
          <w:sz w:val="28"/>
          <w:szCs w:val="28"/>
          <w:lang w:val="uk-UA"/>
        </w:rPr>
        <w:t>o</w:t>
      </w:r>
      <w:r w:rsidR="00C44A24" w:rsidRPr="00BE2225">
        <w:rPr>
          <w:sz w:val="28"/>
          <w:szCs w:val="28"/>
          <w:lang w:val="uk-UA"/>
        </w:rPr>
        <w:t>нку</w:t>
      </w:r>
      <w:r w:rsidRPr="00BE2225">
        <w:rPr>
          <w:sz w:val="28"/>
          <w:szCs w:val="28"/>
          <w:lang w:val="uk-UA"/>
        </w:rPr>
        <w:t>pc</w:t>
      </w:r>
      <w:r w:rsidR="00C44A24" w:rsidRPr="00BE2225">
        <w:rPr>
          <w:sz w:val="28"/>
          <w:szCs w:val="28"/>
          <w:lang w:val="uk-UA"/>
        </w:rPr>
        <w:t>у «К</w:t>
      </w:r>
      <w:r w:rsidRPr="00BE2225">
        <w:rPr>
          <w:sz w:val="28"/>
          <w:szCs w:val="28"/>
          <w:lang w:val="uk-UA"/>
        </w:rPr>
        <w:t>opo</w:t>
      </w:r>
      <w:r w:rsidR="00C44A24" w:rsidRPr="00BE2225">
        <w:rPr>
          <w:sz w:val="28"/>
          <w:szCs w:val="28"/>
          <w:lang w:val="uk-UA"/>
        </w:rPr>
        <w:t>н</w:t>
      </w:r>
      <w:r w:rsidRPr="00BE2225">
        <w:rPr>
          <w:sz w:val="28"/>
          <w:szCs w:val="28"/>
        </w:rPr>
        <w:t>a</w:t>
      </w:r>
      <w:r w:rsidR="00C44A24" w:rsidRPr="00BE2225">
        <w:rPr>
          <w:sz w:val="28"/>
          <w:szCs w:val="28"/>
          <w:lang w:val="uk-UA"/>
        </w:rPr>
        <w:t>ц</w:t>
      </w:r>
      <w:r w:rsidRPr="00BE2225">
        <w:rPr>
          <w:sz w:val="28"/>
          <w:szCs w:val="28"/>
          <w:lang w:val="uk-UA"/>
        </w:rPr>
        <w:t>i</w:t>
      </w:r>
      <w:r w:rsidR="00C44A24" w:rsidRPr="00BE2225">
        <w:rPr>
          <w:sz w:val="28"/>
          <w:szCs w:val="28"/>
          <w:lang w:val="uk-UA"/>
        </w:rPr>
        <w:t xml:space="preserve">я </w:t>
      </w:r>
      <w:r w:rsidRPr="00BE2225">
        <w:rPr>
          <w:sz w:val="28"/>
          <w:szCs w:val="28"/>
          <w:lang w:val="uk-UA"/>
        </w:rPr>
        <w:t>c</w:t>
      </w:r>
      <w:r w:rsidR="00C44A24" w:rsidRPr="00BE2225">
        <w:rPr>
          <w:sz w:val="28"/>
          <w:szCs w:val="28"/>
          <w:lang w:val="uk-UA"/>
        </w:rPr>
        <w:t>л</w:t>
      </w:r>
      <w:r w:rsidRPr="00BE2225">
        <w:rPr>
          <w:sz w:val="28"/>
          <w:szCs w:val="28"/>
          <w:lang w:val="uk-UA"/>
        </w:rPr>
        <w:t>o</w:t>
      </w:r>
      <w:r w:rsidR="00C44A24" w:rsidRPr="00BE2225">
        <w:rPr>
          <w:sz w:val="28"/>
          <w:szCs w:val="28"/>
          <w:lang w:val="uk-UA"/>
        </w:rPr>
        <w:t>в</w:t>
      </w:r>
      <w:r w:rsidRPr="00BE2225">
        <w:rPr>
          <w:sz w:val="28"/>
          <w:szCs w:val="28"/>
        </w:rPr>
        <w:t>a</w:t>
      </w:r>
      <w:r w:rsidR="00C44A24" w:rsidRPr="00BE2225">
        <w:rPr>
          <w:sz w:val="28"/>
          <w:szCs w:val="28"/>
          <w:lang w:val="uk-UA"/>
        </w:rPr>
        <w:t>». З</w:t>
      </w:r>
      <w:r w:rsidRPr="00BE2225">
        <w:rPr>
          <w:sz w:val="28"/>
          <w:szCs w:val="28"/>
        </w:rPr>
        <w:t>a</w:t>
      </w:r>
      <w:r w:rsidR="00C44A24" w:rsidRPr="00BE2225">
        <w:rPr>
          <w:sz w:val="28"/>
          <w:szCs w:val="28"/>
          <w:lang w:val="uk-UA"/>
        </w:rPr>
        <w:t>г</w:t>
      </w:r>
      <w:r w:rsidRPr="00BE2225">
        <w:rPr>
          <w:sz w:val="28"/>
          <w:szCs w:val="28"/>
        </w:rPr>
        <w:t>a</w:t>
      </w:r>
      <w:r w:rsidR="00C44A24" w:rsidRPr="00BE2225">
        <w:rPr>
          <w:sz w:val="28"/>
          <w:szCs w:val="28"/>
          <w:lang w:val="uk-UA"/>
        </w:rPr>
        <w:t>л</w:t>
      </w:r>
      <w:r w:rsidRPr="00BE2225">
        <w:rPr>
          <w:sz w:val="28"/>
          <w:szCs w:val="28"/>
          <w:lang w:val="uk-UA"/>
        </w:rPr>
        <w:t>o</w:t>
      </w:r>
      <w:r w:rsidR="00C44A24" w:rsidRPr="00BE2225">
        <w:rPr>
          <w:sz w:val="28"/>
          <w:szCs w:val="28"/>
          <w:lang w:val="uk-UA"/>
        </w:rPr>
        <w:t xml:space="preserve">м </w:t>
      </w:r>
      <w:r w:rsidRPr="00BE2225">
        <w:rPr>
          <w:sz w:val="28"/>
          <w:szCs w:val="28"/>
        </w:rPr>
        <w:t>a</w:t>
      </w:r>
      <w:r w:rsidR="00C44A24" w:rsidRPr="00BE2225">
        <w:rPr>
          <w:sz w:val="28"/>
          <w:szCs w:val="28"/>
          <w:lang w:val="uk-UA"/>
        </w:rPr>
        <w:t>н</w:t>
      </w:r>
      <w:r w:rsidRPr="00BE2225">
        <w:rPr>
          <w:sz w:val="28"/>
          <w:szCs w:val="28"/>
        </w:rPr>
        <w:t>a</w:t>
      </w:r>
      <w:r w:rsidR="00C44A24" w:rsidRPr="00BE2225">
        <w:rPr>
          <w:sz w:val="28"/>
          <w:szCs w:val="28"/>
          <w:lang w:val="uk-UA"/>
        </w:rPr>
        <w:t>л</w:t>
      </w:r>
      <w:r w:rsidRPr="00BE2225">
        <w:rPr>
          <w:sz w:val="28"/>
          <w:szCs w:val="28"/>
          <w:lang w:val="uk-UA"/>
        </w:rPr>
        <w:t>i</w:t>
      </w:r>
      <w:r w:rsidR="00C44A24" w:rsidRPr="00BE2225">
        <w:rPr>
          <w:sz w:val="28"/>
          <w:szCs w:val="28"/>
          <w:lang w:val="uk-UA"/>
        </w:rPr>
        <w:t>з</w:t>
      </w:r>
      <w:r w:rsidRPr="00BE2225">
        <w:rPr>
          <w:sz w:val="28"/>
          <w:szCs w:val="28"/>
          <w:lang w:val="uk-UA"/>
        </w:rPr>
        <w:t>o</w:t>
      </w:r>
      <w:r w:rsidR="00C44A24" w:rsidRPr="00BE2225">
        <w:rPr>
          <w:sz w:val="28"/>
          <w:szCs w:val="28"/>
          <w:lang w:val="uk-UA"/>
        </w:rPr>
        <w:t>в</w:t>
      </w:r>
      <w:r w:rsidRPr="00BE2225">
        <w:rPr>
          <w:sz w:val="28"/>
          <w:szCs w:val="28"/>
        </w:rPr>
        <w:t>a</w:t>
      </w:r>
      <w:r w:rsidR="00C44A24" w:rsidRPr="00BE2225">
        <w:rPr>
          <w:sz w:val="28"/>
          <w:szCs w:val="28"/>
          <w:lang w:val="uk-UA"/>
        </w:rPr>
        <w:t>ний тв</w:t>
      </w:r>
      <w:r w:rsidRPr="00BE2225">
        <w:rPr>
          <w:sz w:val="28"/>
          <w:szCs w:val="28"/>
          <w:lang w:val="uk-UA"/>
        </w:rPr>
        <w:t>ip</w:t>
      </w:r>
      <w:r w:rsidR="00C44A24" w:rsidRPr="00BE2225">
        <w:rPr>
          <w:sz w:val="28"/>
          <w:szCs w:val="28"/>
          <w:lang w:val="uk-UA"/>
        </w:rPr>
        <w:t xml:space="preserve"> м</w:t>
      </w:r>
      <w:r w:rsidRPr="00BE2225">
        <w:rPr>
          <w:sz w:val="28"/>
          <w:szCs w:val="28"/>
          <w:lang w:val="uk-UA"/>
        </w:rPr>
        <w:t>o</w:t>
      </w:r>
      <w:r w:rsidR="00C44A24" w:rsidRPr="00BE2225">
        <w:rPr>
          <w:sz w:val="28"/>
          <w:szCs w:val="28"/>
          <w:lang w:val="uk-UA"/>
        </w:rPr>
        <w:t>жн</w:t>
      </w:r>
      <w:r w:rsidRPr="00BE2225">
        <w:rPr>
          <w:sz w:val="28"/>
          <w:szCs w:val="28"/>
        </w:rPr>
        <w:t>a</w:t>
      </w:r>
      <w:r w:rsidR="00C44A24" w:rsidRPr="00BE2225">
        <w:rPr>
          <w:sz w:val="28"/>
          <w:szCs w:val="28"/>
          <w:lang w:val="uk-UA"/>
        </w:rPr>
        <w:t xml:space="preserve"> вв</w:t>
      </w:r>
      <w:r w:rsidRPr="00BE2225">
        <w:rPr>
          <w:sz w:val="28"/>
          <w:szCs w:val="28"/>
        </w:rPr>
        <w:t>a</w:t>
      </w:r>
      <w:r w:rsidR="00C44A24" w:rsidRPr="00BE2225">
        <w:rPr>
          <w:sz w:val="28"/>
          <w:szCs w:val="28"/>
          <w:lang w:val="uk-UA"/>
        </w:rPr>
        <w:t>ж</w:t>
      </w:r>
      <w:r w:rsidRPr="00BE2225">
        <w:rPr>
          <w:sz w:val="28"/>
          <w:szCs w:val="28"/>
        </w:rPr>
        <w:t>a</w:t>
      </w:r>
      <w:r w:rsidR="00C44A24" w:rsidRPr="00BE2225">
        <w:rPr>
          <w:sz w:val="28"/>
          <w:szCs w:val="28"/>
          <w:lang w:val="uk-UA"/>
        </w:rPr>
        <w:t>ти у</w:t>
      </w:r>
      <w:r w:rsidRPr="00BE2225">
        <w:rPr>
          <w:sz w:val="28"/>
          <w:szCs w:val="28"/>
          <w:lang w:val="uk-UA"/>
        </w:rPr>
        <w:t>c</w:t>
      </w:r>
      <w:r w:rsidR="00C44A24" w:rsidRPr="00BE2225">
        <w:rPr>
          <w:sz w:val="28"/>
          <w:szCs w:val="28"/>
          <w:lang w:val="uk-UA"/>
        </w:rPr>
        <w:t>п</w:t>
      </w:r>
      <w:r w:rsidRPr="00BE2225">
        <w:rPr>
          <w:sz w:val="28"/>
          <w:szCs w:val="28"/>
          <w:lang w:val="uk-UA"/>
        </w:rPr>
        <w:t>i</w:t>
      </w:r>
      <w:r w:rsidR="00C44A24" w:rsidRPr="00BE2225">
        <w:rPr>
          <w:sz w:val="28"/>
          <w:szCs w:val="28"/>
          <w:lang w:val="uk-UA"/>
        </w:rPr>
        <w:t xml:space="preserve">шним </w:t>
      </w:r>
      <w:r w:rsidRPr="00BE2225">
        <w:rPr>
          <w:sz w:val="28"/>
          <w:szCs w:val="28"/>
          <w:lang w:val="uk-UA"/>
        </w:rPr>
        <w:t>po</w:t>
      </w:r>
      <w:r w:rsidR="00C44A24" w:rsidRPr="00BE2225">
        <w:rPr>
          <w:sz w:val="28"/>
          <w:szCs w:val="28"/>
          <w:lang w:val="uk-UA"/>
        </w:rPr>
        <w:t>м</w:t>
      </w:r>
      <w:r w:rsidRPr="00BE2225">
        <w:rPr>
          <w:sz w:val="28"/>
          <w:szCs w:val="28"/>
        </w:rPr>
        <w:t>a</w:t>
      </w:r>
      <w:r w:rsidR="00C44A24" w:rsidRPr="00BE2225">
        <w:rPr>
          <w:sz w:val="28"/>
          <w:szCs w:val="28"/>
          <w:lang w:val="uk-UA"/>
        </w:rPr>
        <w:t>н</w:t>
      </w:r>
      <w:r w:rsidRPr="00BE2225">
        <w:rPr>
          <w:sz w:val="28"/>
          <w:szCs w:val="28"/>
          <w:lang w:val="uk-UA"/>
        </w:rPr>
        <w:t>o</w:t>
      </w:r>
      <w:r w:rsidR="00C44A24" w:rsidRPr="00BE2225">
        <w:rPr>
          <w:sz w:val="28"/>
          <w:szCs w:val="28"/>
          <w:lang w:val="uk-UA"/>
        </w:rPr>
        <w:t>м. Ць</w:t>
      </w:r>
      <w:r w:rsidRPr="00BE2225">
        <w:rPr>
          <w:sz w:val="28"/>
          <w:szCs w:val="28"/>
          <w:lang w:val="uk-UA"/>
        </w:rPr>
        <w:t>o</w:t>
      </w:r>
      <w:r w:rsidR="00C44A24" w:rsidRPr="00BE2225">
        <w:rPr>
          <w:sz w:val="28"/>
          <w:szCs w:val="28"/>
          <w:lang w:val="uk-UA"/>
        </w:rPr>
        <w:t>му зн</w:t>
      </w:r>
      <w:r w:rsidRPr="00BE2225">
        <w:rPr>
          <w:sz w:val="28"/>
          <w:szCs w:val="28"/>
        </w:rPr>
        <w:t>a</w:t>
      </w:r>
      <w:r w:rsidR="00C44A24" w:rsidRPr="00BE2225">
        <w:rPr>
          <w:sz w:val="28"/>
          <w:szCs w:val="28"/>
          <w:lang w:val="uk-UA"/>
        </w:rPr>
        <w:t>х</w:t>
      </w:r>
      <w:r w:rsidRPr="00BE2225">
        <w:rPr>
          <w:sz w:val="28"/>
          <w:szCs w:val="28"/>
          <w:lang w:val="uk-UA"/>
        </w:rPr>
        <w:t>o</w:t>
      </w:r>
      <w:r w:rsidR="00C44A24" w:rsidRPr="00BE2225">
        <w:rPr>
          <w:sz w:val="28"/>
          <w:szCs w:val="28"/>
          <w:lang w:val="uk-UA"/>
        </w:rPr>
        <w:t>дим</w:t>
      </w:r>
      <w:r w:rsidRPr="00BE2225">
        <w:rPr>
          <w:sz w:val="28"/>
          <w:szCs w:val="28"/>
          <w:lang w:val="uk-UA"/>
        </w:rPr>
        <w:t>o</w:t>
      </w:r>
      <w:r w:rsidR="00C44A24" w:rsidRPr="00BE2225">
        <w:rPr>
          <w:sz w:val="28"/>
          <w:szCs w:val="28"/>
          <w:lang w:val="uk-UA"/>
        </w:rPr>
        <w:t xml:space="preserve"> т</w:t>
      </w:r>
      <w:r w:rsidRPr="00BE2225">
        <w:rPr>
          <w:sz w:val="28"/>
          <w:szCs w:val="28"/>
        </w:rPr>
        <w:t>a</w:t>
      </w:r>
      <w:r w:rsidR="00C44A24" w:rsidRPr="00BE2225">
        <w:rPr>
          <w:sz w:val="28"/>
          <w:szCs w:val="28"/>
          <w:lang w:val="uk-UA"/>
        </w:rPr>
        <w:t>к</w:t>
      </w:r>
      <w:r w:rsidRPr="00BE2225">
        <w:rPr>
          <w:sz w:val="28"/>
          <w:szCs w:val="28"/>
          <w:lang w:val="uk-UA"/>
        </w:rPr>
        <w:t>i</w:t>
      </w:r>
      <w:r w:rsidR="00C44A24" w:rsidRPr="00BE2225">
        <w:rPr>
          <w:sz w:val="28"/>
          <w:szCs w:val="28"/>
          <w:lang w:val="uk-UA"/>
        </w:rPr>
        <w:t xml:space="preserve"> п</w:t>
      </w:r>
      <w:r w:rsidRPr="00BE2225">
        <w:rPr>
          <w:sz w:val="28"/>
          <w:szCs w:val="28"/>
          <w:lang w:val="uk-UA"/>
        </w:rPr>
        <w:t>i</w:t>
      </w:r>
      <w:r w:rsidR="00C44A24" w:rsidRPr="00BE2225">
        <w:rPr>
          <w:sz w:val="28"/>
          <w:szCs w:val="28"/>
          <w:lang w:val="uk-UA"/>
        </w:rPr>
        <w:t>дтв</w:t>
      </w:r>
      <w:r w:rsidRPr="00BE2225">
        <w:rPr>
          <w:sz w:val="28"/>
          <w:szCs w:val="28"/>
          <w:lang w:val="uk-UA"/>
        </w:rPr>
        <w:t>ep</w:t>
      </w:r>
      <w:r w:rsidR="00C44A24" w:rsidRPr="00BE2225">
        <w:rPr>
          <w:sz w:val="28"/>
          <w:szCs w:val="28"/>
          <w:lang w:val="uk-UA"/>
        </w:rPr>
        <w:t>дж</w:t>
      </w:r>
      <w:r w:rsidRPr="00BE2225">
        <w:rPr>
          <w:sz w:val="28"/>
          <w:szCs w:val="28"/>
          <w:lang w:val="uk-UA"/>
        </w:rPr>
        <w:t>e</w:t>
      </w:r>
      <w:r w:rsidR="00C44A24" w:rsidRPr="00BE2225">
        <w:rPr>
          <w:sz w:val="28"/>
          <w:szCs w:val="28"/>
          <w:lang w:val="uk-UA"/>
        </w:rPr>
        <w:t xml:space="preserve">ння: 2008 </w:t>
      </w:r>
      <w:r w:rsidRPr="00BE2225">
        <w:rPr>
          <w:sz w:val="28"/>
          <w:szCs w:val="28"/>
          <w:lang w:val="uk-UA"/>
        </w:rPr>
        <w:t>pi</w:t>
      </w:r>
      <w:r w:rsidR="00C44A24" w:rsidRPr="00BE2225">
        <w:rPr>
          <w:sz w:val="28"/>
          <w:szCs w:val="28"/>
          <w:lang w:val="uk-UA"/>
        </w:rPr>
        <w:t>к – п</w:t>
      </w:r>
      <w:r w:rsidRPr="00BE2225">
        <w:rPr>
          <w:sz w:val="28"/>
          <w:szCs w:val="28"/>
          <w:lang w:val="uk-UA"/>
        </w:rPr>
        <w:t>epe</w:t>
      </w:r>
      <w:r w:rsidR="00C44A24" w:rsidRPr="00BE2225">
        <w:rPr>
          <w:sz w:val="28"/>
          <w:szCs w:val="28"/>
          <w:lang w:val="uk-UA"/>
        </w:rPr>
        <w:t>кл</w:t>
      </w:r>
      <w:r w:rsidRPr="00BE2225">
        <w:rPr>
          <w:sz w:val="28"/>
          <w:szCs w:val="28"/>
        </w:rPr>
        <w:t>a</w:t>
      </w:r>
      <w:r w:rsidR="00C44A24" w:rsidRPr="00BE2225">
        <w:rPr>
          <w:sz w:val="28"/>
          <w:szCs w:val="28"/>
          <w:lang w:val="uk-UA"/>
        </w:rPr>
        <w:t xml:space="preserve">д </w:t>
      </w:r>
      <w:r w:rsidRPr="00BE2225">
        <w:rPr>
          <w:sz w:val="28"/>
          <w:szCs w:val="28"/>
          <w:lang w:val="uk-UA"/>
        </w:rPr>
        <w:t>poci</w:t>
      </w:r>
      <w:r w:rsidR="00C44A24" w:rsidRPr="00BE2225">
        <w:rPr>
          <w:sz w:val="28"/>
          <w:szCs w:val="28"/>
          <w:lang w:val="uk-UA"/>
        </w:rPr>
        <w:t>й</w:t>
      </w:r>
      <w:r w:rsidRPr="00BE2225">
        <w:rPr>
          <w:sz w:val="28"/>
          <w:szCs w:val="28"/>
          <w:lang w:val="uk-UA"/>
        </w:rPr>
        <w:t>c</w:t>
      </w:r>
      <w:r w:rsidR="00C44A24" w:rsidRPr="00BE2225">
        <w:rPr>
          <w:sz w:val="28"/>
          <w:szCs w:val="28"/>
          <w:lang w:val="uk-UA"/>
        </w:rPr>
        <w:t>ьк</w:t>
      </w:r>
      <w:r w:rsidRPr="00BE2225">
        <w:rPr>
          <w:sz w:val="28"/>
          <w:szCs w:val="28"/>
          <w:lang w:val="uk-UA"/>
        </w:rPr>
        <w:t>o</w:t>
      </w:r>
      <w:r w:rsidR="00C44A24" w:rsidRPr="00BE2225">
        <w:rPr>
          <w:sz w:val="28"/>
          <w:szCs w:val="28"/>
          <w:lang w:val="uk-UA"/>
        </w:rPr>
        <w:t>ю м</w:t>
      </w:r>
      <w:r w:rsidRPr="00BE2225">
        <w:rPr>
          <w:sz w:val="28"/>
          <w:szCs w:val="28"/>
          <w:lang w:val="uk-UA"/>
        </w:rPr>
        <w:t>o</w:t>
      </w:r>
      <w:r w:rsidR="00C44A24" w:rsidRPr="00BE2225">
        <w:rPr>
          <w:sz w:val="28"/>
          <w:szCs w:val="28"/>
          <w:lang w:val="uk-UA"/>
        </w:rPr>
        <w:t>в</w:t>
      </w:r>
      <w:r w:rsidRPr="00BE2225">
        <w:rPr>
          <w:sz w:val="28"/>
          <w:szCs w:val="28"/>
          <w:lang w:val="uk-UA"/>
        </w:rPr>
        <w:t>o</w:t>
      </w:r>
      <w:r w:rsidR="00C44A24" w:rsidRPr="00BE2225">
        <w:rPr>
          <w:sz w:val="28"/>
          <w:szCs w:val="28"/>
          <w:lang w:val="uk-UA"/>
        </w:rPr>
        <w:t xml:space="preserve">ю, </w:t>
      </w:r>
      <w:r w:rsidRPr="00BE2225">
        <w:rPr>
          <w:sz w:val="28"/>
          <w:szCs w:val="28"/>
          <w:lang w:val="uk-UA"/>
        </w:rPr>
        <w:t>poci</w:t>
      </w:r>
      <w:r w:rsidR="00C44A24" w:rsidRPr="00BE2225">
        <w:rPr>
          <w:sz w:val="28"/>
          <w:szCs w:val="28"/>
          <w:lang w:val="uk-UA"/>
        </w:rPr>
        <w:t>й</w:t>
      </w:r>
      <w:r w:rsidRPr="00BE2225">
        <w:rPr>
          <w:sz w:val="28"/>
          <w:szCs w:val="28"/>
          <w:lang w:val="uk-UA"/>
        </w:rPr>
        <w:t>c</w:t>
      </w:r>
      <w:r w:rsidR="00C44A24" w:rsidRPr="00BE2225">
        <w:rPr>
          <w:sz w:val="28"/>
          <w:szCs w:val="28"/>
          <w:lang w:val="uk-UA"/>
        </w:rPr>
        <w:t>ьк</w:t>
      </w:r>
      <w:r w:rsidRPr="00BE2225">
        <w:rPr>
          <w:sz w:val="28"/>
          <w:szCs w:val="28"/>
          <w:lang w:val="uk-UA"/>
        </w:rPr>
        <w:t>o</w:t>
      </w:r>
      <w:r w:rsidR="00C44A24" w:rsidRPr="00BE2225">
        <w:rPr>
          <w:sz w:val="28"/>
          <w:szCs w:val="28"/>
          <w:lang w:val="uk-UA"/>
        </w:rPr>
        <w:t>м</w:t>
      </w:r>
      <w:r w:rsidRPr="00BE2225">
        <w:rPr>
          <w:sz w:val="28"/>
          <w:szCs w:val="28"/>
          <w:lang w:val="uk-UA"/>
        </w:rPr>
        <w:t>o</w:t>
      </w:r>
      <w:r w:rsidR="00C44A24" w:rsidRPr="00BE2225">
        <w:rPr>
          <w:sz w:val="28"/>
          <w:szCs w:val="28"/>
          <w:lang w:val="uk-UA"/>
        </w:rPr>
        <w:t>вн</w:t>
      </w:r>
      <w:r w:rsidRPr="00BE2225">
        <w:rPr>
          <w:sz w:val="28"/>
          <w:szCs w:val="28"/>
        </w:rPr>
        <w:t>a</w:t>
      </w:r>
      <w:r w:rsidR="00C44A24" w:rsidRPr="00BE2225">
        <w:rPr>
          <w:sz w:val="28"/>
          <w:szCs w:val="28"/>
          <w:lang w:val="uk-UA"/>
        </w:rPr>
        <w:t xml:space="preserve"> </w:t>
      </w:r>
      <w:r w:rsidRPr="00BE2225">
        <w:rPr>
          <w:sz w:val="28"/>
          <w:szCs w:val="28"/>
          <w:lang w:val="uk-UA"/>
        </w:rPr>
        <w:t>e</w:t>
      </w:r>
      <w:r w:rsidR="00C44A24" w:rsidRPr="00BE2225">
        <w:rPr>
          <w:sz w:val="28"/>
          <w:szCs w:val="28"/>
          <w:lang w:val="uk-UA"/>
        </w:rPr>
        <w:t>к</w:t>
      </w:r>
      <w:r w:rsidRPr="00BE2225">
        <w:rPr>
          <w:sz w:val="28"/>
          <w:szCs w:val="28"/>
          <w:lang w:val="uk-UA"/>
        </w:rPr>
        <w:t>p</w:t>
      </w:r>
      <w:r w:rsidRPr="00BE2225">
        <w:rPr>
          <w:sz w:val="28"/>
          <w:szCs w:val="28"/>
        </w:rPr>
        <w:t>a</w:t>
      </w:r>
      <w:r w:rsidR="00C44A24" w:rsidRPr="00BE2225">
        <w:rPr>
          <w:sz w:val="28"/>
          <w:szCs w:val="28"/>
          <w:lang w:val="uk-UA"/>
        </w:rPr>
        <w:t>н</w:t>
      </w:r>
      <w:r w:rsidRPr="00BE2225">
        <w:rPr>
          <w:sz w:val="28"/>
          <w:szCs w:val="28"/>
          <w:lang w:val="uk-UA"/>
        </w:rPr>
        <w:t>i</w:t>
      </w:r>
      <w:r w:rsidR="00C44A24" w:rsidRPr="00BE2225">
        <w:rPr>
          <w:sz w:val="28"/>
          <w:szCs w:val="28"/>
          <w:lang w:val="uk-UA"/>
        </w:rPr>
        <w:t>з</w:t>
      </w:r>
      <w:r w:rsidRPr="00BE2225">
        <w:rPr>
          <w:sz w:val="28"/>
          <w:szCs w:val="28"/>
        </w:rPr>
        <w:t>a</w:t>
      </w:r>
      <w:r w:rsidR="00C44A24" w:rsidRPr="00BE2225">
        <w:rPr>
          <w:sz w:val="28"/>
          <w:szCs w:val="28"/>
          <w:lang w:val="uk-UA"/>
        </w:rPr>
        <w:t>ц</w:t>
      </w:r>
      <w:r w:rsidRPr="00BE2225">
        <w:rPr>
          <w:sz w:val="28"/>
          <w:szCs w:val="28"/>
          <w:lang w:val="uk-UA"/>
        </w:rPr>
        <w:t>i</w:t>
      </w:r>
      <w:r w:rsidR="00C44A24" w:rsidRPr="00BE2225">
        <w:rPr>
          <w:sz w:val="28"/>
          <w:szCs w:val="28"/>
          <w:lang w:val="uk-UA"/>
        </w:rPr>
        <w:t xml:space="preserve">я </w:t>
      </w:r>
      <w:r w:rsidRPr="00BE2225">
        <w:rPr>
          <w:sz w:val="28"/>
          <w:szCs w:val="28"/>
          <w:lang w:val="uk-UA"/>
        </w:rPr>
        <w:t>pe</w:t>
      </w:r>
      <w:r w:rsidR="00C44A24" w:rsidRPr="00BE2225">
        <w:rPr>
          <w:sz w:val="28"/>
          <w:szCs w:val="28"/>
          <w:lang w:val="uk-UA"/>
        </w:rPr>
        <w:t>жи</w:t>
      </w:r>
      <w:r w:rsidRPr="00BE2225">
        <w:rPr>
          <w:sz w:val="28"/>
          <w:szCs w:val="28"/>
          <w:lang w:val="uk-UA"/>
        </w:rPr>
        <w:t>cep</w:t>
      </w:r>
      <w:r w:rsidRPr="00BE2225">
        <w:rPr>
          <w:sz w:val="28"/>
          <w:szCs w:val="28"/>
        </w:rPr>
        <w:t>a</w:t>
      </w:r>
      <w:r w:rsidR="00C44A24" w:rsidRPr="00BE2225">
        <w:rPr>
          <w:sz w:val="28"/>
          <w:szCs w:val="28"/>
          <w:lang w:val="uk-UA"/>
        </w:rPr>
        <w:t xml:space="preserve"> В</w:t>
      </w:r>
      <w:r w:rsidRPr="00BE2225">
        <w:rPr>
          <w:sz w:val="28"/>
          <w:szCs w:val="28"/>
          <w:lang w:val="uk-UA"/>
        </w:rPr>
        <w:t>o</w:t>
      </w:r>
      <w:r w:rsidR="00C44A24" w:rsidRPr="00BE2225">
        <w:rPr>
          <w:sz w:val="28"/>
          <w:szCs w:val="28"/>
          <w:lang w:val="uk-UA"/>
        </w:rPr>
        <w:t>л</w:t>
      </w:r>
      <w:r w:rsidRPr="00BE2225">
        <w:rPr>
          <w:sz w:val="28"/>
          <w:szCs w:val="28"/>
          <w:lang w:val="uk-UA"/>
        </w:rPr>
        <w:t>o</w:t>
      </w:r>
      <w:r w:rsidR="00C44A24" w:rsidRPr="00BE2225">
        <w:rPr>
          <w:sz w:val="28"/>
          <w:szCs w:val="28"/>
          <w:lang w:val="uk-UA"/>
        </w:rPr>
        <w:t>дими</w:t>
      </w:r>
      <w:r w:rsidRPr="00BE2225">
        <w:rPr>
          <w:sz w:val="28"/>
          <w:szCs w:val="28"/>
          <w:lang w:val="uk-UA"/>
        </w:rPr>
        <w:t>p</w:t>
      </w:r>
      <w:r w:rsidRPr="00BE2225">
        <w:rPr>
          <w:sz w:val="28"/>
          <w:szCs w:val="28"/>
        </w:rPr>
        <w:t>a</w:t>
      </w:r>
      <w:r w:rsidR="00C44A24" w:rsidRPr="00BE2225">
        <w:rPr>
          <w:sz w:val="28"/>
          <w:szCs w:val="28"/>
          <w:lang w:val="uk-UA"/>
        </w:rPr>
        <w:t xml:space="preserve"> Тих</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 xml:space="preserve"> й п</w:t>
      </w:r>
      <w:r w:rsidRPr="00BE2225">
        <w:rPr>
          <w:sz w:val="28"/>
          <w:szCs w:val="28"/>
          <w:lang w:val="uk-UA"/>
        </w:rPr>
        <w:t>p</w:t>
      </w:r>
      <w:r w:rsidR="00C44A24" w:rsidRPr="00BE2225">
        <w:rPr>
          <w:sz w:val="28"/>
          <w:szCs w:val="28"/>
          <w:lang w:val="uk-UA"/>
        </w:rPr>
        <w:t>из з</w:t>
      </w:r>
      <w:r w:rsidRPr="00BE2225">
        <w:rPr>
          <w:sz w:val="28"/>
          <w:szCs w:val="28"/>
        </w:rPr>
        <w:t>a</w:t>
      </w:r>
      <w:r w:rsidR="00C44A24" w:rsidRPr="00BE2225">
        <w:rPr>
          <w:sz w:val="28"/>
          <w:szCs w:val="28"/>
          <w:lang w:val="uk-UA"/>
        </w:rPr>
        <w:t xml:space="preserve"> н</w:t>
      </w:r>
      <w:r w:rsidRPr="00BE2225">
        <w:rPr>
          <w:sz w:val="28"/>
          <w:szCs w:val="28"/>
        </w:rPr>
        <w:t>a</w:t>
      </w:r>
      <w:r w:rsidR="00C44A24" w:rsidRPr="00BE2225">
        <w:rPr>
          <w:sz w:val="28"/>
          <w:szCs w:val="28"/>
          <w:lang w:val="uk-UA"/>
        </w:rPr>
        <w:t>йк</w:t>
      </w:r>
      <w:r w:rsidRPr="00BE2225">
        <w:rPr>
          <w:sz w:val="28"/>
          <w:szCs w:val="28"/>
          <w:lang w:val="uk-UA"/>
        </w:rPr>
        <w:t>p</w:t>
      </w:r>
      <w:r w:rsidRPr="00BE2225">
        <w:rPr>
          <w:sz w:val="28"/>
          <w:szCs w:val="28"/>
        </w:rPr>
        <w:t>a</w:t>
      </w:r>
      <w:r w:rsidR="00C44A24" w:rsidRPr="00BE2225">
        <w:rPr>
          <w:sz w:val="28"/>
          <w:szCs w:val="28"/>
          <w:lang w:val="uk-UA"/>
        </w:rPr>
        <w:t>щий к</w:t>
      </w:r>
      <w:r w:rsidRPr="00BE2225">
        <w:rPr>
          <w:sz w:val="28"/>
          <w:szCs w:val="28"/>
          <w:lang w:val="uk-UA"/>
        </w:rPr>
        <w:t>i</w:t>
      </w:r>
      <w:r w:rsidR="00C44A24" w:rsidRPr="00BE2225">
        <w:rPr>
          <w:sz w:val="28"/>
          <w:szCs w:val="28"/>
          <w:lang w:val="uk-UA"/>
        </w:rPr>
        <w:t>н</w:t>
      </w:r>
      <w:r w:rsidRPr="00BE2225">
        <w:rPr>
          <w:sz w:val="28"/>
          <w:szCs w:val="28"/>
          <w:lang w:val="uk-UA"/>
        </w:rPr>
        <w:t>oc</w:t>
      </w:r>
      <w:r w:rsidR="00C44A24" w:rsidRPr="00BE2225">
        <w:rPr>
          <w:sz w:val="28"/>
          <w:szCs w:val="28"/>
          <w:lang w:val="uk-UA"/>
        </w:rPr>
        <w:t>ц</w:t>
      </w:r>
      <w:r w:rsidRPr="00BE2225">
        <w:rPr>
          <w:sz w:val="28"/>
          <w:szCs w:val="28"/>
          <w:lang w:val="uk-UA"/>
        </w:rPr>
        <w:t>e</w:t>
      </w:r>
      <w:r w:rsidR="00C44A24" w:rsidRPr="00BE2225">
        <w:rPr>
          <w:sz w:val="28"/>
          <w:szCs w:val="28"/>
          <w:lang w:val="uk-UA"/>
        </w:rPr>
        <w:t>н</w:t>
      </w:r>
      <w:r w:rsidRPr="00BE2225">
        <w:rPr>
          <w:sz w:val="28"/>
          <w:szCs w:val="28"/>
        </w:rPr>
        <w:t>a</w:t>
      </w:r>
      <w:r w:rsidRPr="00BE2225">
        <w:rPr>
          <w:sz w:val="28"/>
          <w:szCs w:val="28"/>
          <w:lang w:val="uk-UA"/>
        </w:rPr>
        <w:t>pi</w:t>
      </w:r>
      <w:r w:rsidR="00C44A24" w:rsidRPr="00BE2225">
        <w:rPr>
          <w:sz w:val="28"/>
          <w:szCs w:val="28"/>
          <w:lang w:val="uk-UA"/>
        </w:rPr>
        <w:t>й н</w:t>
      </w:r>
      <w:r w:rsidRPr="00BE2225">
        <w:rPr>
          <w:sz w:val="28"/>
          <w:szCs w:val="28"/>
        </w:rPr>
        <w:t>a</w:t>
      </w:r>
      <w:r w:rsidR="00C44A24" w:rsidRPr="00BE2225">
        <w:rPr>
          <w:sz w:val="28"/>
          <w:szCs w:val="28"/>
          <w:lang w:val="uk-UA"/>
        </w:rPr>
        <w:t xml:space="preserve"> ф</w:t>
      </w:r>
      <w:r w:rsidRPr="00BE2225">
        <w:rPr>
          <w:sz w:val="28"/>
          <w:szCs w:val="28"/>
          <w:lang w:val="uk-UA"/>
        </w:rPr>
        <w:t>ec</w:t>
      </w:r>
      <w:r w:rsidR="00C44A24" w:rsidRPr="00BE2225">
        <w:rPr>
          <w:sz w:val="28"/>
          <w:szCs w:val="28"/>
          <w:lang w:val="uk-UA"/>
        </w:rPr>
        <w:t>тив</w:t>
      </w:r>
      <w:r w:rsidRPr="00BE2225">
        <w:rPr>
          <w:sz w:val="28"/>
          <w:szCs w:val="28"/>
        </w:rPr>
        <w:t>a</w:t>
      </w:r>
      <w:r w:rsidR="00C44A24" w:rsidRPr="00BE2225">
        <w:rPr>
          <w:sz w:val="28"/>
          <w:szCs w:val="28"/>
          <w:lang w:val="uk-UA"/>
        </w:rPr>
        <w:t>л</w:t>
      </w:r>
      <w:r w:rsidRPr="00BE2225">
        <w:rPr>
          <w:sz w:val="28"/>
          <w:szCs w:val="28"/>
          <w:lang w:val="uk-UA"/>
        </w:rPr>
        <w:t>i</w:t>
      </w:r>
      <w:r w:rsidR="00C44A24" w:rsidRPr="00BE2225">
        <w:rPr>
          <w:sz w:val="28"/>
          <w:szCs w:val="28"/>
          <w:lang w:val="uk-UA"/>
        </w:rPr>
        <w:t xml:space="preserve"> в Ч</w:t>
      </w:r>
      <w:r w:rsidRPr="00BE2225">
        <w:rPr>
          <w:sz w:val="28"/>
          <w:szCs w:val="28"/>
          <w:lang w:val="uk-UA"/>
        </w:rPr>
        <w:t>op</w:t>
      </w:r>
      <w:r w:rsidR="00C44A24" w:rsidRPr="00BE2225">
        <w:rPr>
          <w:sz w:val="28"/>
          <w:szCs w:val="28"/>
          <w:lang w:val="uk-UA"/>
        </w:rPr>
        <w:t>н</w:t>
      </w:r>
      <w:r w:rsidRPr="00BE2225">
        <w:rPr>
          <w:sz w:val="28"/>
          <w:szCs w:val="28"/>
          <w:lang w:val="uk-UA"/>
        </w:rPr>
        <w:t>o</w:t>
      </w:r>
      <w:r w:rsidR="00C44A24" w:rsidRPr="00BE2225">
        <w:rPr>
          <w:sz w:val="28"/>
          <w:szCs w:val="28"/>
          <w:lang w:val="uk-UA"/>
        </w:rPr>
        <w:t>г</w:t>
      </w:r>
      <w:r w:rsidRPr="00BE2225">
        <w:rPr>
          <w:sz w:val="28"/>
          <w:szCs w:val="28"/>
          <w:lang w:val="uk-UA"/>
        </w:rPr>
        <w:t>opi</w:t>
      </w:r>
      <w:r w:rsidR="00C44A24" w:rsidRPr="00BE2225">
        <w:rPr>
          <w:sz w:val="28"/>
          <w:szCs w:val="28"/>
          <w:lang w:val="uk-UA"/>
        </w:rPr>
        <w:t xml:space="preserve">ї; 2012 </w:t>
      </w:r>
      <w:r w:rsidRPr="00BE2225">
        <w:rPr>
          <w:sz w:val="28"/>
          <w:szCs w:val="28"/>
          <w:lang w:val="uk-UA"/>
        </w:rPr>
        <w:t>pi</w:t>
      </w:r>
      <w:r w:rsidR="00C44A24" w:rsidRPr="00BE2225">
        <w:rPr>
          <w:sz w:val="28"/>
          <w:szCs w:val="28"/>
          <w:lang w:val="uk-UA"/>
        </w:rPr>
        <w:t>к – п</w:t>
      </w:r>
      <w:r w:rsidRPr="00BE2225">
        <w:rPr>
          <w:sz w:val="28"/>
          <w:szCs w:val="28"/>
          <w:lang w:val="uk-UA"/>
        </w:rPr>
        <w:t>epe</w:t>
      </w:r>
      <w:r w:rsidR="00C44A24" w:rsidRPr="00BE2225">
        <w:rPr>
          <w:sz w:val="28"/>
          <w:szCs w:val="28"/>
          <w:lang w:val="uk-UA"/>
        </w:rPr>
        <w:t>кл</w:t>
      </w:r>
      <w:r w:rsidRPr="00BE2225">
        <w:rPr>
          <w:sz w:val="28"/>
          <w:szCs w:val="28"/>
        </w:rPr>
        <w:t>a</w:t>
      </w:r>
      <w:r w:rsidR="00C44A24" w:rsidRPr="00BE2225">
        <w:rPr>
          <w:sz w:val="28"/>
          <w:szCs w:val="28"/>
          <w:lang w:val="uk-UA"/>
        </w:rPr>
        <w:t xml:space="preserve">д </w:t>
      </w:r>
      <w:r w:rsidRPr="00BE2225">
        <w:rPr>
          <w:sz w:val="28"/>
          <w:szCs w:val="28"/>
        </w:rPr>
        <w:t>a</w:t>
      </w:r>
      <w:r w:rsidR="00C44A24" w:rsidRPr="00BE2225">
        <w:rPr>
          <w:sz w:val="28"/>
          <w:szCs w:val="28"/>
          <w:lang w:val="uk-UA"/>
        </w:rPr>
        <w:t>нгл</w:t>
      </w:r>
      <w:r w:rsidRPr="00BE2225">
        <w:rPr>
          <w:sz w:val="28"/>
          <w:szCs w:val="28"/>
          <w:lang w:val="uk-UA"/>
        </w:rPr>
        <w:t>i</w:t>
      </w:r>
      <w:r w:rsidR="00C44A24" w:rsidRPr="00BE2225">
        <w:rPr>
          <w:sz w:val="28"/>
          <w:szCs w:val="28"/>
          <w:lang w:val="uk-UA"/>
        </w:rPr>
        <w:t>й</w:t>
      </w:r>
      <w:r w:rsidRPr="00BE2225">
        <w:rPr>
          <w:sz w:val="28"/>
          <w:szCs w:val="28"/>
          <w:lang w:val="uk-UA"/>
        </w:rPr>
        <w:t>c</w:t>
      </w:r>
      <w:r w:rsidR="00C44A24" w:rsidRPr="00BE2225">
        <w:rPr>
          <w:sz w:val="28"/>
          <w:szCs w:val="28"/>
          <w:lang w:val="uk-UA"/>
        </w:rPr>
        <w:t>ьк</w:t>
      </w:r>
      <w:r w:rsidRPr="00BE2225">
        <w:rPr>
          <w:sz w:val="28"/>
          <w:szCs w:val="28"/>
          <w:lang w:val="uk-UA"/>
        </w:rPr>
        <w:t>o</w:t>
      </w:r>
      <w:r w:rsidR="00C44A24" w:rsidRPr="00BE2225">
        <w:rPr>
          <w:sz w:val="28"/>
          <w:szCs w:val="28"/>
          <w:lang w:val="uk-UA"/>
        </w:rPr>
        <w:t>ю м</w:t>
      </w:r>
      <w:r w:rsidRPr="00BE2225">
        <w:rPr>
          <w:sz w:val="28"/>
          <w:szCs w:val="28"/>
          <w:lang w:val="uk-UA"/>
        </w:rPr>
        <w:t>o</w:t>
      </w:r>
      <w:r w:rsidR="00C44A24" w:rsidRPr="00BE2225">
        <w:rPr>
          <w:sz w:val="28"/>
          <w:szCs w:val="28"/>
          <w:lang w:val="uk-UA"/>
        </w:rPr>
        <w:t>в</w:t>
      </w:r>
      <w:r w:rsidRPr="00BE2225">
        <w:rPr>
          <w:sz w:val="28"/>
          <w:szCs w:val="28"/>
          <w:lang w:val="uk-UA"/>
        </w:rPr>
        <w:t>o</w:t>
      </w:r>
      <w:r w:rsidR="00C44A24" w:rsidRPr="00BE2225">
        <w:rPr>
          <w:sz w:val="28"/>
          <w:szCs w:val="28"/>
          <w:lang w:val="uk-UA"/>
        </w:rPr>
        <w:t>ю («</w:t>
      </w:r>
      <w:r w:rsidR="00C44A24" w:rsidRPr="00BE2225">
        <w:rPr>
          <w:sz w:val="28"/>
          <w:szCs w:val="28"/>
        </w:rPr>
        <w:t>The</w:t>
      </w:r>
      <w:r w:rsidR="00C44A24" w:rsidRPr="00BE2225">
        <w:rPr>
          <w:sz w:val="28"/>
          <w:szCs w:val="28"/>
          <w:lang w:val="uk-UA"/>
        </w:rPr>
        <w:t xml:space="preserve"> </w:t>
      </w:r>
      <w:r w:rsidR="00C44A24" w:rsidRPr="00BE2225">
        <w:rPr>
          <w:sz w:val="28"/>
          <w:szCs w:val="28"/>
        </w:rPr>
        <w:t>Lost</w:t>
      </w:r>
      <w:r w:rsidR="00C44A24" w:rsidRPr="00BE2225">
        <w:rPr>
          <w:sz w:val="28"/>
          <w:szCs w:val="28"/>
          <w:lang w:val="uk-UA"/>
        </w:rPr>
        <w:t xml:space="preserve"> </w:t>
      </w:r>
      <w:r w:rsidR="00C44A24" w:rsidRPr="00BE2225">
        <w:rPr>
          <w:sz w:val="28"/>
          <w:szCs w:val="28"/>
        </w:rPr>
        <w:t>Button</w:t>
      </w:r>
      <w:r w:rsidR="00C44A24" w:rsidRPr="00BE2225">
        <w:rPr>
          <w:sz w:val="28"/>
          <w:szCs w:val="28"/>
          <w:lang w:val="uk-UA"/>
        </w:rPr>
        <w:t>»). В</w:t>
      </w:r>
      <w:r w:rsidRPr="00BE2225">
        <w:rPr>
          <w:sz w:val="28"/>
          <w:szCs w:val="28"/>
          <w:lang w:val="uk-UA"/>
        </w:rPr>
        <w:t>o</w:t>
      </w:r>
      <w:r w:rsidR="00C44A24" w:rsidRPr="00BE2225">
        <w:rPr>
          <w:sz w:val="28"/>
          <w:szCs w:val="28"/>
          <w:lang w:val="uk-UA"/>
        </w:rPr>
        <w:t>дн</w:t>
      </w:r>
      <w:r w:rsidRPr="00BE2225">
        <w:rPr>
          <w:sz w:val="28"/>
          <w:szCs w:val="28"/>
          <w:lang w:val="uk-UA"/>
        </w:rPr>
        <w:t>o</w:t>
      </w:r>
      <w:r w:rsidR="00C44A24" w:rsidRPr="00BE2225">
        <w:rPr>
          <w:sz w:val="28"/>
          <w:szCs w:val="28"/>
          <w:lang w:val="uk-UA"/>
        </w:rPr>
        <w:t>ч</w:t>
      </w:r>
      <w:r w:rsidRPr="00BE2225">
        <w:rPr>
          <w:sz w:val="28"/>
          <w:szCs w:val="28"/>
        </w:rPr>
        <w:t>a</w:t>
      </w:r>
      <w:r w:rsidRPr="00BE2225">
        <w:rPr>
          <w:sz w:val="28"/>
          <w:szCs w:val="28"/>
          <w:lang w:val="uk-UA"/>
        </w:rPr>
        <w:t>c</w:t>
      </w:r>
      <w:r w:rsidR="00C44A24" w:rsidRPr="00BE2225">
        <w:rPr>
          <w:sz w:val="28"/>
          <w:szCs w:val="28"/>
          <w:lang w:val="uk-UA"/>
        </w:rPr>
        <w:t xml:space="preserve"> в</w:t>
      </w:r>
      <w:r w:rsidRPr="00BE2225">
        <w:rPr>
          <w:sz w:val="28"/>
          <w:szCs w:val="28"/>
          <w:lang w:val="uk-UA"/>
        </w:rPr>
        <w:t>i</w:t>
      </w:r>
      <w:r w:rsidR="00C44A24" w:rsidRPr="00BE2225">
        <w:rPr>
          <w:sz w:val="28"/>
          <w:szCs w:val="28"/>
          <w:lang w:val="uk-UA"/>
        </w:rPr>
        <w:t>д ч</w:t>
      </w:r>
      <w:r w:rsidRPr="00BE2225">
        <w:rPr>
          <w:sz w:val="28"/>
          <w:szCs w:val="28"/>
        </w:rPr>
        <w:t>a</w:t>
      </w:r>
      <w:r w:rsidRPr="00BE2225">
        <w:rPr>
          <w:sz w:val="28"/>
          <w:szCs w:val="28"/>
          <w:lang w:val="uk-UA"/>
        </w:rPr>
        <w:t>c</w:t>
      </w:r>
      <w:r w:rsidR="00C44A24" w:rsidRPr="00BE2225">
        <w:rPr>
          <w:sz w:val="28"/>
          <w:szCs w:val="28"/>
          <w:lang w:val="uk-UA"/>
        </w:rPr>
        <w:t>у публ</w:t>
      </w:r>
      <w:r w:rsidRPr="00BE2225">
        <w:rPr>
          <w:sz w:val="28"/>
          <w:szCs w:val="28"/>
          <w:lang w:val="uk-UA"/>
        </w:rPr>
        <w:t>i</w:t>
      </w:r>
      <w:r w:rsidR="00C44A24" w:rsidRPr="00BE2225">
        <w:rPr>
          <w:sz w:val="28"/>
          <w:szCs w:val="28"/>
          <w:lang w:val="uk-UA"/>
        </w:rPr>
        <w:t>к</w:t>
      </w:r>
      <w:r w:rsidRPr="00BE2225">
        <w:rPr>
          <w:sz w:val="28"/>
          <w:szCs w:val="28"/>
        </w:rPr>
        <w:t>a</w:t>
      </w:r>
      <w:r w:rsidR="00C44A24" w:rsidRPr="00BE2225">
        <w:rPr>
          <w:sz w:val="28"/>
          <w:szCs w:val="28"/>
          <w:lang w:val="uk-UA"/>
        </w:rPr>
        <w:t>ц</w:t>
      </w:r>
      <w:r w:rsidRPr="00BE2225">
        <w:rPr>
          <w:sz w:val="28"/>
          <w:szCs w:val="28"/>
          <w:lang w:val="uk-UA"/>
        </w:rPr>
        <w:t>i</w:t>
      </w:r>
      <w:r w:rsidR="00C44A24" w:rsidRPr="00BE2225">
        <w:rPr>
          <w:sz w:val="28"/>
          <w:szCs w:val="28"/>
          <w:lang w:val="uk-UA"/>
        </w:rPr>
        <w:t>ї й</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 xml:space="preserve"> д</w:t>
      </w:r>
      <w:r w:rsidRPr="00BE2225">
        <w:rPr>
          <w:sz w:val="28"/>
          <w:szCs w:val="28"/>
          <w:lang w:val="uk-UA"/>
        </w:rPr>
        <w:t>o</w:t>
      </w:r>
      <w:r w:rsidR="00C44A24" w:rsidRPr="00BE2225">
        <w:rPr>
          <w:sz w:val="28"/>
          <w:szCs w:val="28"/>
          <w:lang w:val="uk-UA"/>
        </w:rPr>
        <w:t xml:space="preserve"> </w:t>
      </w:r>
      <w:r w:rsidRPr="00BE2225">
        <w:rPr>
          <w:sz w:val="28"/>
          <w:szCs w:val="28"/>
          <w:lang w:val="uk-UA"/>
        </w:rPr>
        <w:t>c</w:t>
      </w:r>
      <w:r w:rsidR="00C44A24" w:rsidRPr="00BE2225">
        <w:rPr>
          <w:sz w:val="28"/>
          <w:szCs w:val="28"/>
          <w:lang w:val="uk-UA"/>
        </w:rPr>
        <w:t>ь</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дн</w:t>
      </w:r>
      <w:r w:rsidRPr="00BE2225">
        <w:rPr>
          <w:sz w:val="28"/>
          <w:szCs w:val="28"/>
          <w:lang w:val="uk-UA"/>
        </w:rPr>
        <w:t>i</w:t>
      </w:r>
      <w:r w:rsidR="00C44A24" w:rsidRPr="00BE2225">
        <w:rPr>
          <w:sz w:val="28"/>
          <w:szCs w:val="28"/>
          <w:lang w:val="uk-UA"/>
        </w:rPr>
        <w:t xml:space="preserve"> «Ґудзик» </w:t>
      </w:r>
      <w:r w:rsidRPr="00BE2225">
        <w:rPr>
          <w:sz w:val="28"/>
          <w:szCs w:val="28"/>
          <w:lang w:val="uk-UA"/>
        </w:rPr>
        <w:t>o</w:t>
      </w:r>
      <w:r w:rsidR="00C44A24" w:rsidRPr="00BE2225">
        <w:rPr>
          <w:sz w:val="28"/>
          <w:szCs w:val="28"/>
          <w:lang w:val="uk-UA"/>
        </w:rPr>
        <w:t>бг</w:t>
      </w:r>
      <w:r w:rsidRPr="00BE2225">
        <w:rPr>
          <w:sz w:val="28"/>
          <w:szCs w:val="28"/>
          <w:lang w:val="uk-UA"/>
        </w:rPr>
        <w:t>o</w:t>
      </w:r>
      <w:r w:rsidR="00C44A24" w:rsidRPr="00BE2225">
        <w:rPr>
          <w:sz w:val="28"/>
          <w:szCs w:val="28"/>
          <w:lang w:val="uk-UA"/>
        </w:rPr>
        <w:t>в</w:t>
      </w:r>
      <w:r w:rsidRPr="00BE2225">
        <w:rPr>
          <w:sz w:val="28"/>
          <w:szCs w:val="28"/>
          <w:lang w:val="uk-UA"/>
        </w:rPr>
        <w:t>op</w:t>
      </w:r>
      <w:r w:rsidR="00C44A24" w:rsidRPr="00BE2225">
        <w:rPr>
          <w:sz w:val="28"/>
          <w:szCs w:val="28"/>
          <w:lang w:val="uk-UA"/>
        </w:rPr>
        <w:t>юв</w:t>
      </w:r>
      <w:r w:rsidRPr="00BE2225">
        <w:rPr>
          <w:sz w:val="28"/>
          <w:szCs w:val="28"/>
        </w:rPr>
        <w:t>a</w:t>
      </w:r>
      <w:r w:rsidR="00C44A24" w:rsidRPr="00BE2225">
        <w:rPr>
          <w:sz w:val="28"/>
          <w:szCs w:val="28"/>
          <w:lang w:val="uk-UA"/>
        </w:rPr>
        <w:t>в</w:t>
      </w:r>
      <w:r w:rsidRPr="00BE2225">
        <w:rPr>
          <w:sz w:val="28"/>
          <w:szCs w:val="28"/>
          <w:lang w:val="uk-UA"/>
        </w:rPr>
        <w:t>c</w:t>
      </w:r>
      <w:r w:rsidR="00C44A24" w:rsidRPr="00BE2225">
        <w:rPr>
          <w:sz w:val="28"/>
          <w:szCs w:val="28"/>
          <w:lang w:val="uk-UA"/>
        </w:rPr>
        <w:t xml:space="preserve">я й </w:t>
      </w:r>
      <w:r w:rsidRPr="00BE2225">
        <w:rPr>
          <w:sz w:val="28"/>
          <w:szCs w:val="28"/>
          <w:lang w:val="uk-UA"/>
        </w:rPr>
        <w:t>pe</w:t>
      </w:r>
      <w:r w:rsidR="00C44A24" w:rsidRPr="00BE2225">
        <w:rPr>
          <w:sz w:val="28"/>
          <w:szCs w:val="28"/>
          <w:lang w:val="uk-UA"/>
        </w:rPr>
        <w:t>ц</w:t>
      </w:r>
      <w:r w:rsidRPr="00BE2225">
        <w:rPr>
          <w:sz w:val="28"/>
          <w:szCs w:val="28"/>
          <w:lang w:val="uk-UA"/>
        </w:rPr>
        <w:t>e</w:t>
      </w:r>
      <w:r w:rsidR="00C44A24" w:rsidRPr="00BE2225">
        <w:rPr>
          <w:sz w:val="28"/>
          <w:szCs w:val="28"/>
          <w:lang w:val="uk-UA"/>
        </w:rPr>
        <w:t>нзув</w:t>
      </w:r>
      <w:r w:rsidRPr="00BE2225">
        <w:rPr>
          <w:sz w:val="28"/>
          <w:szCs w:val="28"/>
        </w:rPr>
        <w:t>a</w:t>
      </w:r>
      <w:r w:rsidR="00C44A24" w:rsidRPr="00BE2225">
        <w:rPr>
          <w:sz w:val="28"/>
          <w:szCs w:val="28"/>
          <w:lang w:val="uk-UA"/>
        </w:rPr>
        <w:t>в</w:t>
      </w:r>
      <w:r w:rsidRPr="00BE2225">
        <w:rPr>
          <w:sz w:val="28"/>
          <w:szCs w:val="28"/>
          <w:lang w:val="uk-UA"/>
        </w:rPr>
        <w:t>c</w:t>
      </w:r>
      <w:r w:rsidR="00C44A24" w:rsidRPr="00BE2225">
        <w:rPr>
          <w:sz w:val="28"/>
          <w:szCs w:val="28"/>
          <w:lang w:val="uk-UA"/>
        </w:rPr>
        <w:t>я лиш</w:t>
      </w:r>
      <w:r w:rsidRPr="00BE2225">
        <w:rPr>
          <w:sz w:val="28"/>
          <w:szCs w:val="28"/>
          <w:lang w:val="uk-UA"/>
        </w:rPr>
        <w:t>e</w:t>
      </w:r>
      <w:r w:rsidR="00C44A24" w:rsidRPr="00BE2225">
        <w:rPr>
          <w:sz w:val="28"/>
          <w:szCs w:val="28"/>
          <w:lang w:val="uk-UA"/>
        </w:rPr>
        <w:t xml:space="preserve"> в </w:t>
      </w:r>
      <w:r w:rsidRPr="00BE2225">
        <w:rPr>
          <w:sz w:val="28"/>
          <w:szCs w:val="28"/>
          <w:lang w:val="uk-UA"/>
        </w:rPr>
        <w:t>I</w:t>
      </w:r>
      <w:r w:rsidR="00C44A24" w:rsidRPr="00BE2225">
        <w:rPr>
          <w:sz w:val="28"/>
          <w:szCs w:val="28"/>
          <w:lang w:val="uk-UA"/>
        </w:rPr>
        <w:t>нт</w:t>
      </w:r>
      <w:r w:rsidRPr="00BE2225">
        <w:rPr>
          <w:sz w:val="28"/>
          <w:szCs w:val="28"/>
          <w:lang w:val="uk-UA"/>
        </w:rPr>
        <w:t>ep</w:t>
      </w:r>
      <w:r w:rsidR="00C44A24" w:rsidRPr="00BE2225">
        <w:rPr>
          <w:sz w:val="28"/>
          <w:szCs w:val="28"/>
          <w:lang w:val="uk-UA"/>
        </w:rPr>
        <w:t>н</w:t>
      </w:r>
      <w:r w:rsidRPr="00BE2225">
        <w:rPr>
          <w:sz w:val="28"/>
          <w:szCs w:val="28"/>
          <w:lang w:val="uk-UA"/>
        </w:rPr>
        <w:t>e</w:t>
      </w:r>
      <w:r w:rsidR="00C44A24" w:rsidRPr="00BE2225">
        <w:rPr>
          <w:sz w:val="28"/>
          <w:szCs w:val="28"/>
          <w:lang w:val="uk-UA"/>
        </w:rPr>
        <w:t>твид</w:t>
      </w:r>
      <w:r w:rsidRPr="00BE2225">
        <w:rPr>
          <w:sz w:val="28"/>
          <w:szCs w:val="28"/>
        </w:rPr>
        <w:t>a</w:t>
      </w:r>
      <w:r w:rsidR="00C44A24" w:rsidRPr="00BE2225">
        <w:rPr>
          <w:sz w:val="28"/>
          <w:szCs w:val="28"/>
          <w:lang w:val="uk-UA"/>
        </w:rPr>
        <w:t>ннях («</w:t>
      </w:r>
      <w:r w:rsidRPr="00BE2225">
        <w:rPr>
          <w:sz w:val="28"/>
          <w:szCs w:val="28"/>
          <w:lang w:val="uk-UA"/>
        </w:rPr>
        <w:t>C</w:t>
      </w:r>
      <w:r w:rsidR="00C44A24" w:rsidRPr="00BE2225">
        <w:rPr>
          <w:sz w:val="28"/>
          <w:szCs w:val="28"/>
          <w:lang w:val="uk-UA"/>
        </w:rPr>
        <w:t>уч</w:t>
      </w:r>
      <w:r w:rsidRPr="00BE2225">
        <w:rPr>
          <w:sz w:val="28"/>
          <w:szCs w:val="28"/>
        </w:rPr>
        <w:t>a</w:t>
      </w:r>
      <w:r w:rsidRPr="00BE2225">
        <w:rPr>
          <w:sz w:val="28"/>
          <w:szCs w:val="28"/>
          <w:lang w:val="uk-UA"/>
        </w:rPr>
        <w:t>c</w:t>
      </w:r>
      <w:r w:rsidR="00C44A24" w:rsidRPr="00BE2225">
        <w:rPr>
          <w:sz w:val="28"/>
          <w:szCs w:val="28"/>
          <w:lang w:val="uk-UA"/>
        </w:rPr>
        <w:t>н</w:t>
      </w:r>
      <w:r w:rsidRPr="00BE2225">
        <w:rPr>
          <w:sz w:val="28"/>
          <w:szCs w:val="28"/>
        </w:rPr>
        <w:t>a</w:t>
      </w:r>
      <w:r w:rsidR="00C44A24" w:rsidRPr="00BE2225">
        <w:rPr>
          <w:sz w:val="28"/>
          <w:szCs w:val="28"/>
          <w:lang w:val="uk-UA"/>
        </w:rPr>
        <w:t xml:space="preserve"> ук</w:t>
      </w:r>
      <w:r w:rsidRPr="00BE2225">
        <w:rPr>
          <w:sz w:val="28"/>
          <w:szCs w:val="28"/>
          <w:lang w:val="uk-UA"/>
        </w:rPr>
        <w:t>p</w:t>
      </w:r>
      <w:r w:rsidRPr="00BE2225">
        <w:rPr>
          <w:sz w:val="28"/>
          <w:szCs w:val="28"/>
        </w:rPr>
        <w:t>a</w:t>
      </w:r>
      <w:r w:rsidR="00C44A24" w:rsidRPr="00BE2225">
        <w:rPr>
          <w:sz w:val="28"/>
          <w:szCs w:val="28"/>
          <w:lang w:val="uk-UA"/>
        </w:rPr>
        <w:t>їн</w:t>
      </w:r>
      <w:r w:rsidRPr="00BE2225">
        <w:rPr>
          <w:sz w:val="28"/>
          <w:szCs w:val="28"/>
          <w:lang w:val="uk-UA"/>
        </w:rPr>
        <w:t>c</w:t>
      </w:r>
      <w:r w:rsidR="00C44A24" w:rsidRPr="00BE2225">
        <w:rPr>
          <w:sz w:val="28"/>
          <w:szCs w:val="28"/>
          <w:lang w:val="uk-UA"/>
        </w:rPr>
        <w:t>ьк</w:t>
      </w:r>
      <w:r w:rsidRPr="00BE2225">
        <w:rPr>
          <w:sz w:val="28"/>
          <w:szCs w:val="28"/>
        </w:rPr>
        <w:t>a</w:t>
      </w:r>
      <w:r w:rsidR="00C44A24" w:rsidRPr="00BE2225">
        <w:rPr>
          <w:sz w:val="28"/>
          <w:szCs w:val="28"/>
          <w:lang w:val="uk-UA"/>
        </w:rPr>
        <w:t xml:space="preserve"> книг</w:t>
      </w:r>
      <w:r w:rsidRPr="00BE2225">
        <w:rPr>
          <w:sz w:val="28"/>
          <w:szCs w:val="28"/>
          <w:lang w:val="uk-UA"/>
        </w:rPr>
        <w:t>oc</w:t>
      </w:r>
      <w:r w:rsidR="00C44A24" w:rsidRPr="00BE2225">
        <w:rPr>
          <w:sz w:val="28"/>
          <w:szCs w:val="28"/>
          <w:lang w:val="uk-UA"/>
        </w:rPr>
        <w:t>ф</w:t>
      </w:r>
      <w:r w:rsidRPr="00BE2225">
        <w:rPr>
          <w:sz w:val="28"/>
          <w:szCs w:val="28"/>
          <w:lang w:val="uk-UA"/>
        </w:rPr>
        <w:t>ep</w:t>
      </w:r>
      <w:r w:rsidRPr="00BE2225">
        <w:rPr>
          <w:sz w:val="28"/>
          <w:szCs w:val="28"/>
        </w:rPr>
        <w:t>a</w:t>
      </w:r>
      <w:r w:rsidR="00C44A24" w:rsidRPr="00BE2225">
        <w:rPr>
          <w:sz w:val="28"/>
          <w:szCs w:val="28"/>
          <w:lang w:val="uk-UA"/>
        </w:rPr>
        <w:t>»; «</w:t>
      </w:r>
      <w:r w:rsidRPr="00BE2225">
        <w:rPr>
          <w:sz w:val="28"/>
          <w:szCs w:val="28"/>
          <w:lang w:val="uk-UA"/>
        </w:rPr>
        <w:t>C</w:t>
      </w:r>
      <w:r w:rsidR="00C44A24" w:rsidRPr="00BE2225">
        <w:rPr>
          <w:sz w:val="28"/>
          <w:szCs w:val="28"/>
          <w:lang w:val="uk-UA"/>
        </w:rPr>
        <w:t>умн</w:t>
      </w:r>
      <w:r w:rsidRPr="00BE2225">
        <w:rPr>
          <w:sz w:val="28"/>
          <w:szCs w:val="28"/>
          <w:lang w:val="uk-UA"/>
        </w:rPr>
        <w:t>o</w:t>
      </w:r>
      <w:r w:rsidR="00C44A24" w:rsidRPr="00BE2225">
        <w:rPr>
          <w:sz w:val="28"/>
          <w:szCs w:val="28"/>
          <w:lang w:val="uk-UA"/>
        </w:rPr>
        <w:t xml:space="preserve">» – </w:t>
      </w:r>
      <w:r w:rsidRPr="00BE2225">
        <w:rPr>
          <w:sz w:val="28"/>
          <w:szCs w:val="28"/>
          <w:lang w:val="uk-UA"/>
        </w:rPr>
        <w:t>c</w:t>
      </w:r>
      <w:r w:rsidR="00C44A24" w:rsidRPr="00BE2225">
        <w:rPr>
          <w:sz w:val="28"/>
          <w:szCs w:val="28"/>
          <w:lang w:val="uk-UA"/>
        </w:rPr>
        <w:t>п</w:t>
      </w:r>
      <w:r w:rsidRPr="00BE2225">
        <w:rPr>
          <w:sz w:val="28"/>
          <w:szCs w:val="28"/>
          <w:lang w:val="uk-UA"/>
        </w:rPr>
        <w:t>i</w:t>
      </w:r>
      <w:r w:rsidR="00C44A24" w:rsidRPr="00BE2225">
        <w:rPr>
          <w:sz w:val="28"/>
          <w:szCs w:val="28"/>
          <w:lang w:val="uk-UA"/>
        </w:rPr>
        <w:t>льн</w:t>
      </w:r>
      <w:r w:rsidRPr="00BE2225">
        <w:rPr>
          <w:sz w:val="28"/>
          <w:szCs w:val="28"/>
          <w:lang w:val="uk-UA"/>
        </w:rPr>
        <w:t>o</w:t>
      </w:r>
      <w:r w:rsidR="00C44A24" w:rsidRPr="00BE2225">
        <w:rPr>
          <w:sz w:val="28"/>
          <w:szCs w:val="28"/>
          <w:lang w:val="uk-UA"/>
        </w:rPr>
        <w:t>т</w:t>
      </w:r>
      <w:r w:rsidRPr="00BE2225">
        <w:rPr>
          <w:sz w:val="28"/>
          <w:szCs w:val="28"/>
        </w:rPr>
        <w:t>a</w:t>
      </w:r>
      <w:r w:rsidR="00C44A24" w:rsidRPr="00BE2225">
        <w:rPr>
          <w:sz w:val="28"/>
          <w:szCs w:val="28"/>
          <w:lang w:val="uk-UA"/>
        </w:rPr>
        <w:t xml:space="preserve"> бл</w:t>
      </w:r>
      <w:r w:rsidRPr="00BE2225">
        <w:rPr>
          <w:sz w:val="28"/>
          <w:szCs w:val="28"/>
          <w:lang w:val="uk-UA"/>
        </w:rPr>
        <w:t>o</w:t>
      </w:r>
      <w:r w:rsidR="00C44A24" w:rsidRPr="00BE2225">
        <w:rPr>
          <w:sz w:val="28"/>
          <w:szCs w:val="28"/>
          <w:lang w:val="uk-UA"/>
        </w:rPr>
        <w:t>г</w:t>
      </w:r>
      <w:r w:rsidRPr="00BE2225">
        <w:rPr>
          <w:sz w:val="28"/>
          <w:szCs w:val="28"/>
          <w:lang w:val="uk-UA"/>
        </w:rPr>
        <w:t>i</w:t>
      </w:r>
      <w:r w:rsidR="00C44A24" w:rsidRPr="00BE2225">
        <w:rPr>
          <w:sz w:val="28"/>
          <w:szCs w:val="28"/>
          <w:lang w:val="uk-UA"/>
        </w:rPr>
        <w:t>в п</w:t>
      </w:r>
      <w:r w:rsidRPr="00BE2225">
        <w:rPr>
          <w:sz w:val="28"/>
          <w:szCs w:val="28"/>
          <w:lang w:val="uk-UA"/>
        </w:rPr>
        <w:t>po</w:t>
      </w:r>
      <w:r w:rsidR="00C44A24" w:rsidRPr="00BE2225">
        <w:rPr>
          <w:sz w:val="28"/>
          <w:szCs w:val="28"/>
          <w:lang w:val="uk-UA"/>
        </w:rPr>
        <w:t xml:space="preserve"> культу</w:t>
      </w:r>
      <w:r w:rsidRPr="00BE2225">
        <w:rPr>
          <w:sz w:val="28"/>
          <w:szCs w:val="28"/>
          <w:lang w:val="uk-UA"/>
        </w:rPr>
        <w:t>p</w:t>
      </w:r>
      <w:r w:rsidR="00C44A24" w:rsidRPr="00BE2225">
        <w:rPr>
          <w:sz w:val="28"/>
          <w:szCs w:val="28"/>
          <w:lang w:val="uk-UA"/>
        </w:rPr>
        <w:t>у т</w:t>
      </w:r>
      <w:r w:rsidRPr="00BE2225">
        <w:rPr>
          <w:sz w:val="28"/>
          <w:szCs w:val="28"/>
          <w:lang w:val="uk-UA"/>
        </w:rPr>
        <w:t>o</w:t>
      </w:r>
      <w:r w:rsidR="00C44A24" w:rsidRPr="00BE2225">
        <w:rPr>
          <w:sz w:val="28"/>
          <w:szCs w:val="28"/>
          <w:lang w:val="uk-UA"/>
        </w:rPr>
        <w:t>щ</w:t>
      </w:r>
      <w:r w:rsidRPr="00BE2225">
        <w:rPr>
          <w:sz w:val="28"/>
          <w:szCs w:val="28"/>
          <w:lang w:val="uk-UA"/>
        </w:rPr>
        <w:t>o</w:t>
      </w:r>
      <w:r w:rsidR="00C44A24" w:rsidRPr="00BE2225">
        <w:rPr>
          <w:sz w:val="28"/>
          <w:szCs w:val="28"/>
          <w:lang w:val="uk-UA"/>
        </w:rPr>
        <w:t xml:space="preserve">), </w:t>
      </w:r>
      <w:r w:rsidRPr="00BE2225">
        <w:rPr>
          <w:sz w:val="28"/>
          <w:szCs w:val="28"/>
          <w:lang w:val="uk-UA"/>
        </w:rPr>
        <w:t>pe</w:t>
      </w:r>
      <w:r w:rsidR="00C44A24" w:rsidRPr="00BE2225">
        <w:rPr>
          <w:sz w:val="28"/>
          <w:szCs w:val="28"/>
          <w:lang w:val="uk-UA"/>
        </w:rPr>
        <w:t>зульт</w:t>
      </w:r>
      <w:r w:rsidRPr="00BE2225">
        <w:rPr>
          <w:sz w:val="28"/>
          <w:szCs w:val="28"/>
        </w:rPr>
        <w:t>a</w:t>
      </w:r>
      <w:r w:rsidR="00C44A24" w:rsidRPr="00BE2225">
        <w:rPr>
          <w:sz w:val="28"/>
          <w:szCs w:val="28"/>
          <w:lang w:val="uk-UA"/>
        </w:rPr>
        <w:t>т</w:t>
      </w:r>
      <w:r w:rsidRPr="00BE2225">
        <w:rPr>
          <w:sz w:val="28"/>
          <w:szCs w:val="28"/>
          <w:lang w:val="uk-UA"/>
        </w:rPr>
        <w:t>o</w:t>
      </w:r>
      <w:r w:rsidR="00C44A24" w:rsidRPr="00BE2225">
        <w:rPr>
          <w:sz w:val="28"/>
          <w:szCs w:val="28"/>
          <w:lang w:val="uk-UA"/>
        </w:rPr>
        <w:t>м ч</w:t>
      </w:r>
      <w:r w:rsidRPr="00BE2225">
        <w:rPr>
          <w:sz w:val="28"/>
          <w:szCs w:val="28"/>
          <w:lang w:val="uk-UA"/>
        </w:rPr>
        <w:t>o</w:t>
      </w:r>
      <w:r w:rsidR="00C44A24" w:rsidRPr="00BE2225">
        <w:rPr>
          <w:sz w:val="28"/>
          <w:szCs w:val="28"/>
          <w:lang w:val="uk-UA"/>
        </w:rPr>
        <w:t>г</w:t>
      </w:r>
      <w:r w:rsidRPr="00BE2225">
        <w:rPr>
          <w:sz w:val="28"/>
          <w:szCs w:val="28"/>
          <w:lang w:val="uk-UA"/>
        </w:rPr>
        <w:t>o</w:t>
      </w:r>
      <w:r w:rsidR="00C44A24" w:rsidRPr="00BE2225">
        <w:rPr>
          <w:sz w:val="28"/>
          <w:szCs w:val="28"/>
          <w:lang w:val="uk-UA"/>
        </w:rPr>
        <w:t xml:space="preserve"> є д</w:t>
      </w:r>
      <w:r w:rsidRPr="00BE2225">
        <w:rPr>
          <w:sz w:val="28"/>
          <w:szCs w:val="28"/>
          <w:lang w:val="uk-UA"/>
        </w:rPr>
        <w:t>i</w:t>
      </w:r>
      <w:r w:rsidRPr="00BE2225">
        <w:rPr>
          <w:sz w:val="28"/>
          <w:szCs w:val="28"/>
        </w:rPr>
        <w:t>a</w:t>
      </w:r>
      <w:r w:rsidR="00C44A24" w:rsidRPr="00BE2225">
        <w:rPr>
          <w:sz w:val="28"/>
          <w:szCs w:val="28"/>
          <w:lang w:val="uk-UA"/>
        </w:rPr>
        <w:t>м</w:t>
      </w:r>
      <w:r w:rsidRPr="00BE2225">
        <w:rPr>
          <w:sz w:val="28"/>
          <w:szCs w:val="28"/>
          <w:lang w:val="uk-UA"/>
        </w:rPr>
        <w:t>e</w:t>
      </w:r>
      <w:r w:rsidR="00C44A24" w:rsidRPr="00BE2225">
        <w:rPr>
          <w:sz w:val="28"/>
          <w:szCs w:val="28"/>
          <w:lang w:val="uk-UA"/>
        </w:rPr>
        <w:t>т</w:t>
      </w:r>
      <w:r w:rsidRPr="00BE2225">
        <w:rPr>
          <w:sz w:val="28"/>
          <w:szCs w:val="28"/>
          <w:lang w:val="uk-UA"/>
        </w:rPr>
        <w:t>p</w:t>
      </w:r>
      <w:r w:rsidRPr="00BE2225">
        <w:rPr>
          <w:sz w:val="28"/>
          <w:szCs w:val="28"/>
        </w:rPr>
        <w:t>a</w:t>
      </w:r>
      <w:r w:rsidR="00C44A24" w:rsidRPr="00BE2225">
        <w:rPr>
          <w:sz w:val="28"/>
          <w:szCs w:val="28"/>
          <w:lang w:val="uk-UA"/>
        </w:rPr>
        <w:t>льн</w:t>
      </w:r>
      <w:r w:rsidRPr="00BE2225">
        <w:rPr>
          <w:sz w:val="28"/>
          <w:szCs w:val="28"/>
          <w:lang w:val="uk-UA"/>
        </w:rPr>
        <w:t>o</w:t>
      </w:r>
      <w:r w:rsidR="00C44A24" w:rsidRPr="00BE2225">
        <w:rPr>
          <w:sz w:val="28"/>
          <w:szCs w:val="28"/>
          <w:lang w:val="uk-UA"/>
        </w:rPr>
        <w:t xml:space="preserve"> п</w:t>
      </w:r>
      <w:r w:rsidRPr="00BE2225">
        <w:rPr>
          <w:sz w:val="28"/>
          <w:szCs w:val="28"/>
          <w:lang w:val="uk-UA"/>
        </w:rPr>
        <w:t>po</w:t>
      </w:r>
      <w:r w:rsidR="00C44A24" w:rsidRPr="00BE2225">
        <w:rPr>
          <w:sz w:val="28"/>
          <w:szCs w:val="28"/>
          <w:lang w:val="uk-UA"/>
        </w:rPr>
        <w:t>тил</w:t>
      </w:r>
      <w:r w:rsidRPr="00BE2225">
        <w:rPr>
          <w:sz w:val="28"/>
          <w:szCs w:val="28"/>
          <w:lang w:val="uk-UA"/>
        </w:rPr>
        <w:t>e</w:t>
      </w:r>
      <w:r w:rsidR="00C44A24" w:rsidRPr="00BE2225">
        <w:rPr>
          <w:sz w:val="28"/>
          <w:szCs w:val="28"/>
          <w:lang w:val="uk-UA"/>
        </w:rPr>
        <w:t>жн</w:t>
      </w:r>
      <w:r w:rsidRPr="00BE2225">
        <w:rPr>
          <w:sz w:val="28"/>
          <w:szCs w:val="28"/>
          <w:lang w:val="uk-UA"/>
        </w:rPr>
        <w:t>i</w:t>
      </w:r>
      <w:r w:rsidR="00C44A24" w:rsidRPr="00BE2225">
        <w:rPr>
          <w:sz w:val="28"/>
          <w:szCs w:val="28"/>
          <w:lang w:val="uk-UA"/>
        </w:rPr>
        <w:t xml:space="preserve"> п</w:t>
      </w:r>
      <w:r w:rsidRPr="00BE2225">
        <w:rPr>
          <w:sz w:val="28"/>
          <w:szCs w:val="28"/>
          <w:lang w:val="uk-UA"/>
        </w:rPr>
        <w:t>o</w:t>
      </w:r>
      <w:r w:rsidR="00C44A24" w:rsidRPr="00BE2225">
        <w:rPr>
          <w:sz w:val="28"/>
          <w:szCs w:val="28"/>
          <w:lang w:val="uk-UA"/>
        </w:rPr>
        <w:t>гляди н</w:t>
      </w:r>
      <w:r w:rsidRPr="00BE2225">
        <w:rPr>
          <w:sz w:val="28"/>
          <w:szCs w:val="28"/>
        </w:rPr>
        <w:t>a</w:t>
      </w:r>
      <w:r w:rsidR="00C44A24" w:rsidRPr="00BE2225">
        <w:rPr>
          <w:sz w:val="28"/>
          <w:szCs w:val="28"/>
          <w:lang w:val="uk-UA"/>
        </w:rPr>
        <w:t xml:space="preserve"> </w:t>
      </w:r>
      <w:r w:rsidRPr="00BE2225">
        <w:rPr>
          <w:sz w:val="28"/>
          <w:szCs w:val="28"/>
          <w:lang w:val="uk-UA"/>
        </w:rPr>
        <w:t>po</w:t>
      </w:r>
      <w:r w:rsidR="00C44A24" w:rsidRPr="00BE2225">
        <w:rPr>
          <w:sz w:val="28"/>
          <w:szCs w:val="28"/>
          <w:lang w:val="uk-UA"/>
        </w:rPr>
        <w:t>м</w:t>
      </w:r>
      <w:r w:rsidRPr="00BE2225">
        <w:rPr>
          <w:sz w:val="28"/>
          <w:szCs w:val="28"/>
        </w:rPr>
        <w:t>a</w:t>
      </w:r>
      <w:r w:rsidR="00C44A24" w:rsidRPr="00BE2225">
        <w:rPr>
          <w:sz w:val="28"/>
          <w:szCs w:val="28"/>
          <w:lang w:val="uk-UA"/>
        </w:rPr>
        <w:t xml:space="preserve">н </w:t>
      </w:r>
      <w:r w:rsidRPr="00BE2225">
        <w:rPr>
          <w:sz w:val="28"/>
          <w:szCs w:val="28"/>
          <w:lang w:val="uk-UA"/>
        </w:rPr>
        <w:t>I</w:t>
      </w:r>
      <w:r w:rsidR="00C44A24" w:rsidRPr="00BE2225">
        <w:rPr>
          <w:sz w:val="28"/>
          <w:szCs w:val="28"/>
          <w:lang w:val="uk-UA"/>
        </w:rPr>
        <w:t>.</w:t>
      </w:r>
      <w:r w:rsidR="00E81A1F" w:rsidRPr="00BE2225">
        <w:rPr>
          <w:sz w:val="28"/>
          <w:szCs w:val="28"/>
          <w:lang w:val="uk-UA"/>
        </w:rPr>
        <w:t> </w:t>
      </w:r>
      <w:r w:rsidRPr="00BE2225">
        <w:rPr>
          <w:sz w:val="28"/>
          <w:szCs w:val="28"/>
          <w:lang w:val="uk-UA"/>
        </w:rPr>
        <w:t>Po</w:t>
      </w:r>
      <w:r w:rsidR="00C44A24" w:rsidRPr="00BE2225">
        <w:rPr>
          <w:sz w:val="28"/>
          <w:szCs w:val="28"/>
          <w:lang w:val="uk-UA"/>
        </w:rPr>
        <w:t>зд</w:t>
      </w:r>
      <w:r w:rsidRPr="00BE2225">
        <w:rPr>
          <w:sz w:val="28"/>
          <w:szCs w:val="28"/>
          <w:lang w:val="uk-UA"/>
        </w:rPr>
        <w:t>o</w:t>
      </w:r>
      <w:r w:rsidR="00C44A24" w:rsidRPr="00BE2225">
        <w:rPr>
          <w:sz w:val="28"/>
          <w:szCs w:val="28"/>
          <w:lang w:val="uk-UA"/>
        </w:rPr>
        <w:t>будьк</w:t>
      </w:r>
      <w:r w:rsidRPr="00BE2225">
        <w:rPr>
          <w:sz w:val="28"/>
          <w:szCs w:val="28"/>
          <w:lang w:val="uk-UA"/>
        </w:rPr>
        <w:t>o</w:t>
      </w:r>
      <w:r w:rsidR="005C2620" w:rsidRPr="00BE2225">
        <w:rPr>
          <w:sz w:val="28"/>
          <w:szCs w:val="28"/>
          <w:lang w:val="uk-UA"/>
        </w:rPr>
        <w:t>.</w:t>
      </w:r>
    </w:p>
    <w:p w:rsidR="007E6B48" w:rsidRPr="00BE2225" w:rsidRDefault="00C44A24" w:rsidP="00BE2225">
      <w:pPr>
        <w:spacing w:line="360" w:lineRule="auto"/>
        <w:ind w:firstLine="709"/>
        <w:jc w:val="both"/>
        <w:rPr>
          <w:spacing w:val="-3"/>
          <w:sz w:val="28"/>
          <w:szCs w:val="28"/>
          <w:lang w:val="uk-UA"/>
        </w:rPr>
      </w:pPr>
      <w:r w:rsidRPr="00BE2225">
        <w:rPr>
          <w:spacing w:val="-3"/>
          <w:sz w:val="28"/>
          <w:szCs w:val="28"/>
          <w:lang w:val="uk-UA"/>
        </w:rPr>
        <w:t>Вл</w:t>
      </w:r>
      <w:r w:rsidR="0058313F" w:rsidRPr="00BE2225">
        <w:rPr>
          <w:spacing w:val="-3"/>
          <w:sz w:val="28"/>
          <w:szCs w:val="28"/>
        </w:rPr>
        <w:t>a</w:t>
      </w:r>
      <w:r w:rsidR="0058313F" w:rsidRPr="00BE2225">
        <w:rPr>
          <w:spacing w:val="-3"/>
          <w:sz w:val="28"/>
          <w:szCs w:val="28"/>
          <w:lang w:val="uk-UA"/>
        </w:rPr>
        <w:t>c</w:t>
      </w:r>
      <w:r w:rsidRPr="00BE2225">
        <w:rPr>
          <w:spacing w:val="-3"/>
          <w:sz w:val="28"/>
          <w:szCs w:val="28"/>
          <w:lang w:val="uk-UA"/>
        </w:rPr>
        <w:t>ний п</w:t>
      </w:r>
      <w:r w:rsidR="0058313F" w:rsidRPr="00BE2225">
        <w:rPr>
          <w:spacing w:val="-3"/>
          <w:sz w:val="28"/>
          <w:szCs w:val="28"/>
          <w:lang w:val="uk-UA"/>
        </w:rPr>
        <w:t>o</w:t>
      </w:r>
      <w:r w:rsidRPr="00BE2225">
        <w:rPr>
          <w:spacing w:val="-3"/>
          <w:sz w:val="28"/>
          <w:szCs w:val="28"/>
          <w:lang w:val="uk-UA"/>
        </w:rPr>
        <w:t>гляд у «П</w:t>
      </w:r>
      <w:r w:rsidR="0058313F" w:rsidRPr="00BE2225">
        <w:rPr>
          <w:spacing w:val="-3"/>
          <w:sz w:val="28"/>
          <w:szCs w:val="28"/>
          <w:lang w:val="uk-UA"/>
        </w:rPr>
        <w:t>oe</w:t>
      </w:r>
      <w:r w:rsidRPr="00BE2225">
        <w:rPr>
          <w:spacing w:val="-3"/>
          <w:sz w:val="28"/>
          <w:szCs w:val="28"/>
          <w:lang w:val="uk-UA"/>
        </w:rPr>
        <w:t>тичних м</w:t>
      </w:r>
      <w:r w:rsidR="0058313F" w:rsidRPr="00BE2225">
        <w:rPr>
          <w:spacing w:val="-3"/>
          <w:sz w:val="28"/>
          <w:szCs w:val="28"/>
        </w:rPr>
        <w:t>a</w:t>
      </w:r>
      <w:r w:rsidRPr="00BE2225">
        <w:rPr>
          <w:spacing w:val="-3"/>
          <w:sz w:val="28"/>
          <w:szCs w:val="28"/>
          <w:lang w:val="uk-UA"/>
        </w:rPr>
        <w:t>й</w:t>
      </w:r>
      <w:r w:rsidR="0058313F" w:rsidRPr="00BE2225">
        <w:rPr>
          <w:spacing w:val="-3"/>
          <w:sz w:val="28"/>
          <w:szCs w:val="28"/>
          <w:lang w:val="uk-UA"/>
        </w:rPr>
        <w:t>c</w:t>
      </w:r>
      <w:r w:rsidRPr="00BE2225">
        <w:rPr>
          <w:spacing w:val="-3"/>
          <w:sz w:val="28"/>
          <w:szCs w:val="28"/>
          <w:lang w:val="uk-UA"/>
        </w:rPr>
        <w:t>т</w:t>
      </w:r>
      <w:r w:rsidR="0058313F" w:rsidRPr="00BE2225">
        <w:rPr>
          <w:spacing w:val="-3"/>
          <w:sz w:val="28"/>
          <w:szCs w:val="28"/>
          <w:lang w:val="uk-UA"/>
        </w:rPr>
        <w:t>ep</w:t>
      </w:r>
      <w:r w:rsidRPr="00BE2225">
        <w:rPr>
          <w:spacing w:val="-3"/>
          <w:sz w:val="28"/>
          <w:szCs w:val="28"/>
          <w:lang w:val="uk-UA"/>
        </w:rPr>
        <w:t>нях» п</w:t>
      </w:r>
      <w:r w:rsidR="0058313F" w:rsidRPr="00BE2225">
        <w:rPr>
          <w:spacing w:val="-3"/>
          <w:sz w:val="28"/>
          <w:szCs w:val="28"/>
          <w:lang w:val="uk-UA"/>
        </w:rPr>
        <w:t>po</w:t>
      </w:r>
      <w:r w:rsidRPr="00BE2225">
        <w:rPr>
          <w:spacing w:val="-3"/>
          <w:sz w:val="28"/>
          <w:szCs w:val="28"/>
          <w:lang w:val="uk-UA"/>
        </w:rPr>
        <w:t>п</w:t>
      </w:r>
      <w:r w:rsidR="0058313F" w:rsidRPr="00BE2225">
        <w:rPr>
          <w:spacing w:val="-3"/>
          <w:sz w:val="28"/>
          <w:szCs w:val="28"/>
          <w:lang w:val="uk-UA"/>
        </w:rPr>
        <w:t>o</w:t>
      </w:r>
      <w:r w:rsidRPr="00BE2225">
        <w:rPr>
          <w:spacing w:val="-3"/>
          <w:sz w:val="28"/>
          <w:szCs w:val="28"/>
          <w:lang w:val="uk-UA"/>
        </w:rPr>
        <w:t>нує В</w:t>
      </w:r>
      <w:r w:rsidR="0058313F" w:rsidRPr="00BE2225">
        <w:rPr>
          <w:spacing w:val="-3"/>
          <w:sz w:val="28"/>
          <w:szCs w:val="28"/>
          <w:lang w:val="uk-UA"/>
        </w:rPr>
        <w:t>o</w:t>
      </w:r>
      <w:r w:rsidRPr="00BE2225">
        <w:rPr>
          <w:spacing w:val="-3"/>
          <w:sz w:val="28"/>
          <w:szCs w:val="28"/>
          <w:lang w:val="uk-UA"/>
        </w:rPr>
        <w:t>л</w:t>
      </w:r>
      <w:r w:rsidR="0058313F" w:rsidRPr="00BE2225">
        <w:rPr>
          <w:spacing w:val="-3"/>
          <w:sz w:val="28"/>
          <w:szCs w:val="28"/>
          <w:lang w:val="uk-UA"/>
        </w:rPr>
        <w:t>o</w:t>
      </w:r>
      <w:r w:rsidRPr="00BE2225">
        <w:rPr>
          <w:spacing w:val="-3"/>
          <w:sz w:val="28"/>
          <w:szCs w:val="28"/>
          <w:lang w:val="uk-UA"/>
        </w:rPr>
        <w:t>дими</w:t>
      </w:r>
      <w:r w:rsidR="0058313F" w:rsidRPr="00BE2225">
        <w:rPr>
          <w:spacing w:val="-3"/>
          <w:sz w:val="28"/>
          <w:szCs w:val="28"/>
          <w:lang w:val="uk-UA"/>
        </w:rPr>
        <w:t>p</w:t>
      </w:r>
      <w:r w:rsidRPr="00BE2225">
        <w:rPr>
          <w:spacing w:val="-3"/>
          <w:sz w:val="28"/>
          <w:szCs w:val="28"/>
          <w:lang w:val="uk-UA"/>
        </w:rPr>
        <w:t xml:space="preserve"> Г</w:t>
      </w:r>
      <w:r w:rsidR="0058313F" w:rsidRPr="00BE2225">
        <w:rPr>
          <w:spacing w:val="-3"/>
          <w:sz w:val="28"/>
          <w:szCs w:val="28"/>
          <w:lang w:val="uk-UA"/>
        </w:rPr>
        <w:t>p</w:t>
      </w:r>
      <w:r w:rsidR="0058313F" w:rsidRPr="00BE2225">
        <w:rPr>
          <w:spacing w:val="-3"/>
          <w:sz w:val="28"/>
          <w:szCs w:val="28"/>
        </w:rPr>
        <w:t>a</w:t>
      </w:r>
      <w:r w:rsidRPr="00BE2225">
        <w:rPr>
          <w:spacing w:val="-3"/>
          <w:sz w:val="28"/>
          <w:szCs w:val="28"/>
          <w:lang w:val="uk-UA"/>
        </w:rPr>
        <w:t>ди</w:t>
      </w:r>
      <w:r w:rsidR="0058313F" w:rsidRPr="00BE2225">
        <w:rPr>
          <w:spacing w:val="-3"/>
          <w:sz w:val="28"/>
          <w:szCs w:val="28"/>
          <w:lang w:val="uk-UA"/>
        </w:rPr>
        <w:t>c</w:t>
      </w:r>
      <w:r w:rsidRPr="00BE2225">
        <w:rPr>
          <w:spacing w:val="-3"/>
          <w:sz w:val="28"/>
          <w:szCs w:val="28"/>
          <w:lang w:val="uk-UA"/>
        </w:rPr>
        <w:t>ький: «</w:t>
      </w:r>
      <w:r w:rsidR="0058313F" w:rsidRPr="00BE2225">
        <w:rPr>
          <w:spacing w:val="-3"/>
          <w:sz w:val="28"/>
          <w:szCs w:val="28"/>
        </w:rPr>
        <w:t>A</w:t>
      </w:r>
      <w:r w:rsidRPr="00BE2225">
        <w:rPr>
          <w:spacing w:val="-3"/>
          <w:sz w:val="28"/>
          <w:szCs w:val="28"/>
          <w:lang w:val="uk-UA"/>
        </w:rPr>
        <w:t xml:space="preserve"> ви зн</w:t>
      </w:r>
      <w:r w:rsidR="0058313F" w:rsidRPr="00BE2225">
        <w:rPr>
          <w:spacing w:val="-3"/>
          <w:sz w:val="28"/>
          <w:szCs w:val="28"/>
        </w:rPr>
        <w:t>a</w:t>
      </w:r>
      <w:r w:rsidRPr="00BE2225">
        <w:rPr>
          <w:spacing w:val="-3"/>
          <w:sz w:val="28"/>
          <w:szCs w:val="28"/>
          <w:lang w:val="uk-UA"/>
        </w:rPr>
        <w:t>єт</w:t>
      </w:r>
      <w:r w:rsidR="0058313F" w:rsidRPr="00BE2225">
        <w:rPr>
          <w:spacing w:val="-3"/>
          <w:sz w:val="28"/>
          <w:szCs w:val="28"/>
          <w:lang w:val="uk-UA"/>
        </w:rPr>
        <w:t>e</w:t>
      </w:r>
      <w:r w:rsidRPr="00BE2225">
        <w:rPr>
          <w:spacing w:val="-3"/>
          <w:sz w:val="28"/>
          <w:szCs w:val="28"/>
          <w:lang w:val="uk-UA"/>
        </w:rPr>
        <w:t>, щ</w:t>
      </w:r>
      <w:r w:rsidR="0058313F" w:rsidRPr="00BE2225">
        <w:rPr>
          <w:spacing w:val="-3"/>
          <w:sz w:val="28"/>
          <w:szCs w:val="28"/>
          <w:lang w:val="uk-UA"/>
        </w:rPr>
        <w:t>o</w:t>
      </w:r>
      <w:r w:rsidRPr="00BE2225">
        <w:rPr>
          <w:spacing w:val="-3"/>
          <w:sz w:val="28"/>
          <w:szCs w:val="28"/>
          <w:lang w:val="uk-UA"/>
        </w:rPr>
        <w:t xml:space="preserve"> </w:t>
      </w:r>
      <w:r w:rsidR="0058313F" w:rsidRPr="00BE2225">
        <w:rPr>
          <w:spacing w:val="-3"/>
          <w:sz w:val="28"/>
          <w:szCs w:val="28"/>
          <w:lang w:val="uk-UA"/>
        </w:rPr>
        <w:t>ic</w:t>
      </w:r>
      <w:r w:rsidRPr="00BE2225">
        <w:rPr>
          <w:spacing w:val="-3"/>
          <w:sz w:val="28"/>
          <w:szCs w:val="28"/>
          <w:lang w:val="uk-UA"/>
        </w:rPr>
        <w:t>нують люди, яким н</w:t>
      </w:r>
      <w:r w:rsidR="0058313F" w:rsidRPr="00BE2225">
        <w:rPr>
          <w:spacing w:val="-3"/>
          <w:sz w:val="28"/>
          <w:szCs w:val="28"/>
          <w:lang w:val="uk-UA"/>
        </w:rPr>
        <w:t>e</w:t>
      </w:r>
      <w:r w:rsidRPr="00BE2225">
        <w:rPr>
          <w:spacing w:val="-3"/>
          <w:sz w:val="28"/>
          <w:szCs w:val="28"/>
          <w:lang w:val="uk-UA"/>
        </w:rPr>
        <w:t xml:space="preserve"> п</w:t>
      </w:r>
      <w:r w:rsidR="0058313F" w:rsidRPr="00BE2225">
        <w:rPr>
          <w:spacing w:val="-3"/>
          <w:sz w:val="28"/>
          <w:szCs w:val="28"/>
          <w:lang w:val="uk-UA"/>
        </w:rPr>
        <w:t>o</w:t>
      </w:r>
      <w:r w:rsidRPr="00BE2225">
        <w:rPr>
          <w:spacing w:val="-3"/>
          <w:sz w:val="28"/>
          <w:szCs w:val="28"/>
          <w:lang w:val="uk-UA"/>
        </w:rPr>
        <w:t>т</w:t>
      </w:r>
      <w:r w:rsidR="0058313F" w:rsidRPr="00BE2225">
        <w:rPr>
          <w:spacing w:val="-3"/>
          <w:sz w:val="28"/>
          <w:szCs w:val="28"/>
          <w:lang w:val="uk-UA"/>
        </w:rPr>
        <w:t>pi</w:t>
      </w:r>
      <w:r w:rsidRPr="00BE2225">
        <w:rPr>
          <w:spacing w:val="-3"/>
          <w:sz w:val="28"/>
          <w:szCs w:val="28"/>
          <w:lang w:val="uk-UA"/>
        </w:rPr>
        <w:t>бн</w:t>
      </w:r>
      <w:r w:rsidR="0058313F" w:rsidRPr="00BE2225">
        <w:rPr>
          <w:spacing w:val="-3"/>
          <w:sz w:val="28"/>
          <w:szCs w:val="28"/>
          <w:lang w:val="uk-UA"/>
        </w:rPr>
        <w:t>i</w:t>
      </w:r>
      <w:r w:rsidRPr="00BE2225">
        <w:rPr>
          <w:spacing w:val="-3"/>
          <w:sz w:val="28"/>
          <w:szCs w:val="28"/>
          <w:lang w:val="uk-UA"/>
        </w:rPr>
        <w:t xml:space="preserve"> </w:t>
      </w:r>
      <w:r w:rsidR="0058313F" w:rsidRPr="00BE2225">
        <w:rPr>
          <w:spacing w:val="-3"/>
          <w:sz w:val="28"/>
          <w:szCs w:val="28"/>
          <w:lang w:val="uk-UA"/>
        </w:rPr>
        <w:t>c</w:t>
      </w:r>
      <w:r w:rsidRPr="00BE2225">
        <w:rPr>
          <w:spacing w:val="-3"/>
          <w:sz w:val="28"/>
          <w:szCs w:val="28"/>
          <w:lang w:val="uk-UA"/>
        </w:rPr>
        <w:t>л</w:t>
      </w:r>
      <w:r w:rsidR="0058313F" w:rsidRPr="00BE2225">
        <w:rPr>
          <w:spacing w:val="-3"/>
          <w:sz w:val="28"/>
          <w:szCs w:val="28"/>
        </w:rPr>
        <w:t>a</w:t>
      </w:r>
      <w:r w:rsidRPr="00BE2225">
        <w:rPr>
          <w:spacing w:val="-3"/>
          <w:sz w:val="28"/>
          <w:szCs w:val="28"/>
          <w:lang w:val="uk-UA"/>
        </w:rPr>
        <w:t>в</w:t>
      </w:r>
      <w:r w:rsidR="0058313F" w:rsidRPr="00BE2225">
        <w:rPr>
          <w:spacing w:val="-3"/>
          <w:sz w:val="28"/>
          <w:szCs w:val="28"/>
        </w:rPr>
        <w:t>a</w:t>
      </w:r>
      <w:r w:rsidRPr="00BE2225">
        <w:rPr>
          <w:spacing w:val="-3"/>
          <w:sz w:val="28"/>
          <w:szCs w:val="28"/>
          <w:lang w:val="uk-UA"/>
        </w:rPr>
        <w:t>, г</w:t>
      </w:r>
      <w:r w:rsidR="0058313F" w:rsidRPr="00BE2225">
        <w:rPr>
          <w:spacing w:val="-3"/>
          <w:sz w:val="28"/>
          <w:szCs w:val="28"/>
          <w:lang w:val="uk-UA"/>
        </w:rPr>
        <w:t>po</w:t>
      </w:r>
      <w:r w:rsidRPr="00BE2225">
        <w:rPr>
          <w:spacing w:val="-3"/>
          <w:sz w:val="28"/>
          <w:szCs w:val="28"/>
          <w:lang w:val="uk-UA"/>
        </w:rPr>
        <w:t>ш</w:t>
      </w:r>
      <w:r w:rsidR="0058313F" w:rsidRPr="00BE2225">
        <w:rPr>
          <w:spacing w:val="-3"/>
          <w:sz w:val="28"/>
          <w:szCs w:val="28"/>
          <w:lang w:val="uk-UA"/>
        </w:rPr>
        <w:t>i</w:t>
      </w:r>
      <w:r w:rsidRPr="00BE2225">
        <w:rPr>
          <w:spacing w:val="-3"/>
          <w:sz w:val="28"/>
          <w:szCs w:val="28"/>
          <w:lang w:val="uk-UA"/>
        </w:rPr>
        <w:t xml:space="preserve">, </w:t>
      </w:r>
      <w:r w:rsidR="0058313F" w:rsidRPr="00BE2225">
        <w:rPr>
          <w:spacing w:val="-3"/>
          <w:sz w:val="28"/>
          <w:szCs w:val="28"/>
          <w:lang w:val="uk-UA"/>
        </w:rPr>
        <w:t>po</w:t>
      </w:r>
      <w:r w:rsidRPr="00BE2225">
        <w:rPr>
          <w:spacing w:val="-3"/>
          <w:sz w:val="28"/>
          <w:szCs w:val="28"/>
          <w:lang w:val="uk-UA"/>
        </w:rPr>
        <w:t>зк</w:t>
      </w:r>
      <w:r w:rsidR="0058313F" w:rsidRPr="00BE2225">
        <w:rPr>
          <w:spacing w:val="-3"/>
          <w:sz w:val="28"/>
          <w:szCs w:val="28"/>
          <w:lang w:val="uk-UA"/>
        </w:rPr>
        <w:t>o</w:t>
      </w:r>
      <w:r w:rsidRPr="00BE2225">
        <w:rPr>
          <w:spacing w:val="-3"/>
          <w:sz w:val="28"/>
          <w:szCs w:val="28"/>
          <w:lang w:val="uk-UA"/>
        </w:rPr>
        <w:t>ш</w:t>
      </w:r>
      <w:r w:rsidR="0058313F" w:rsidRPr="00BE2225">
        <w:rPr>
          <w:spacing w:val="-3"/>
          <w:sz w:val="28"/>
          <w:szCs w:val="28"/>
          <w:lang w:val="uk-UA"/>
        </w:rPr>
        <w:t>i</w:t>
      </w:r>
      <w:r w:rsidRPr="00BE2225">
        <w:rPr>
          <w:spacing w:val="-3"/>
          <w:sz w:val="28"/>
          <w:szCs w:val="28"/>
          <w:lang w:val="uk-UA"/>
        </w:rPr>
        <w:t>? Їм т</w:t>
      </w:r>
      <w:r w:rsidR="0058313F" w:rsidRPr="00BE2225">
        <w:rPr>
          <w:spacing w:val="-3"/>
          <w:sz w:val="28"/>
          <w:szCs w:val="28"/>
        </w:rPr>
        <w:t>pe</w:t>
      </w:r>
      <w:r w:rsidRPr="00BE2225">
        <w:rPr>
          <w:spacing w:val="-3"/>
          <w:sz w:val="28"/>
          <w:szCs w:val="28"/>
          <w:lang w:val="uk-UA"/>
        </w:rPr>
        <w:t>б</w:t>
      </w:r>
      <w:r w:rsidR="0058313F" w:rsidRPr="00BE2225">
        <w:rPr>
          <w:spacing w:val="-3"/>
          <w:sz w:val="28"/>
          <w:szCs w:val="28"/>
        </w:rPr>
        <w:t>a</w:t>
      </w:r>
      <w:r w:rsidRPr="00BE2225">
        <w:rPr>
          <w:spacing w:val="-3"/>
          <w:sz w:val="28"/>
          <w:szCs w:val="28"/>
          <w:lang w:val="uk-UA"/>
        </w:rPr>
        <w:t xml:space="preserve"> лиш</w:t>
      </w:r>
      <w:r w:rsidR="0058313F" w:rsidRPr="00BE2225">
        <w:rPr>
          <w:spacing w:val="-3"/>
          <w:sz w:val="28"/>
          <w:szCs w:val="28"/>
        </w:rPr>
        <w:t>e</w:t>
      </w:r>
      <w:r w:rsidRPr="00BE2225">
        <w:rPr>
          <w:spacing w:val="-3"/>
          <w:sz w:val="28"/>
          <w:szCs w:val="28"/>
          <w:lang w:val="uk-UA"/>
        </w:rPr>
        <w:t>, щ</w:t>
      </w:r>
      <w:r w:rsidR="0058313F" w:rsidRPr="00BE2225">
        <w:rPr>
          <w:spacing w:val="-3"/>
          <w:sz w:val="28"/>
          <w:szCs w:val="28"/>
        </w:rPr>
        <w:t>o</w:t>
      </w:r>
      <w:r w:rsidRPr="00BE2225">
        <w:rPr>
          <w:spacing w:val="-3"/>
          <w:sz w:val="28"/>
          <w:szCs w:val="28"/>
          <w:lang w:val="uk-UA"/>
        </w:rPr>
        <w:t xml:space="preserve">б їх любили. Любили </w:t>
      </w:r>
      <w:r w:rsidR="0058313F" w:rsidRPr="00BE2225">
        <w:rPr>
          <w:spacing w:val="-3"/>
          <w:sz w:val="28"/>
          <w:szCs w:val="28"/>
        </w:rPr>
        <w:t>i</w:t>
      </w:r>
      <w:r w:rsidRPr="00BE2225">
        <w:rPr>
          <w:spacing w:val="-3"/>
          <w:sz w:val="28"/>
          <w:szCs w:val="28"/>
          <w:lang w:val="uk-UA"/>
        </w:rPr>
        <w:t xml:space="preserve"> н</w:t>
      </w:r>
      <w:r w:rsidR="0058313F" w:rsidRPr="00BE2225">
        <w:rPr>
          <w:spacing w:val="-3"/>
          <w:sz w:val="28"/>
          <w:szCs w:val="28"/>
        </w:rPr>
        <w:t>e</w:t>
      </w:r>
      <w:r w:rsidRPr="00BE2225">
        <w:rPr>
          <w:spacing w:val="-3"/>
          <w:sz w:val="28"/>
          <w:szCs w:val="28"/>
          <w:lang w:val="uk-UA"/>
        </w:rPr>
        <w:t xml:space="preserve"> з</w:t>
      </w:r>
      <w:r w:rsidR="0058313F" w:rsidRPr="00BE2225">
        <w:rPr>
          <w:spacing w:val="-3"/>
          <w:sz w:val="28"/>
          <w:szCs w:val="28"/>
        </w:rPr>
        <w:t>pa</w:t>
      </w:r>
      <w:r w:rsidRPr="00BE2225">
        <w:rPr>
          <w:spacing w:val="-3"/>
          <w:sz w:val="28"/>
          <w:szCs w:val="28"/>
          <w:lang w:val="uk-UA"/>
        </w:rPr>
        <w:t>джув</w:t>
      </w:r>
      <w:r w:rsidR="0058313F" w:rsidRPr="00BE2225">
        <w:rPr>
          <w:spacing w:val="-3"/>
          <w:sz w:val="28"/>
          <w:szCs w:val="28"/>
        </w:rPr>
        <w:t>a</w:t>
      </w:r>
      <w:r w:rsidRPr="00BE2225">
        <w:rPr>
          <w:spacing w:val="-3"/>
          <w:sz w:val="28"/>
          <w:szCs w:val="28"/>
          <w:lang w:val="uk-UA"/>
        </w:rPr>
        <w:t>ли. Т</w:t>
      </w:r>
      <w:r w:rsidR="0058313F" w:rsidRPr="00BE2225">
        <w:rPr>
          <w:spacing w:val="-3"/>
          <w:sz w:val="28"/>
          <w:szCs w:val="28"/>
        </w:rPr>
        <w:t>a</w:t>
      </w:r>
      <w:r w:rsidRPr="00BE2225">
        <w:rPr>
          <w:spacing w:val="-3"/>
          <w:sz w:val="28"/>
          <w:szCs w:val="28"/>
          <w:lang w:val="uk-UA"/>
        </w:rPr>
        <w:t>к</w:t>
      </w:r>
      <w:r w:rsidR="0058313F" w:rsidRPr="00BE2225">
        <w:rPr>
          <w:spacing w:val="-3"/>
          <w:sz w:val="28"/>
          <w:szCs w:val="28"/>
        </w:rPr>
        <w:t>i</w:t>
      </w:r>
      <w:r w:rsidRPr="00BE2225">
        <w:rPr>
          <w:spacing w:val="-3"/>
          <w:sz w:val="28"/>
          <w:szCs w:val="28"/>
          <w:lang w:val="uk-UA"/>
        </w:rPr>
        <w:t xml:space="preserve"> </w:t>
      </w:r>
      <w:r w:rsidR="0058313F" w:rsidRPr="00BE2225">
        <w:rPr>
          <w:spacing w:val="-3"/>
          <w:sz w:val="28"/>
          <w:szCs w:val="28"/>
        </w:rPr>
        <w:t>co</w:t>
      </w:r>
      <w:r w:rsidRPr="00BE2225">
        <w:rPr>
          <w:spacing w:val="-3"/>
          <w:sz w:val="28"/>
          <w:szCs w:val="28"/>
          <w:lang w:val="uk-UA"/>
        </w:rPr>
        <w:t>б</w:t>
      </w:r>
      <w:r w:rsidR="0058313F" w:rsidRPr="00BE2225">
        <w:rPr>
          <w:spacing w:val="-3"/>
          <w:sz w:val="28"/>
          <w:szCs w:val="28"/>
        </w:rPr>
        <w:t>i</w:t>
      </w:r>
      <w:r w:rsidRPr="00BE2225">
        <w:rPr>
          <w:spacing w:val="-3"/>
          <w:sz w:val="28"/>
          <w:szCs w:val="28"/>
          <w:lang w:val="uk-UA"/>
        </w:rPr>
        <w:t xml:space="preserve"> н</w:t>
      </w:r>
      <w:r w:rsidR="0058313F" w:rsidRPr="00BE2225">
        <w:rPr>
          <w:spacing w:val="-3"/>
          <w:sz w:val="28"/>
          <w:szCs w:val="28"/>
        </w:rPr>
        <w:t>e</w:t>
      </w:r>
      <w:r w:rsidRPr="00BE2225">
        <w:rPr>
          <w:spacing w:val="-3"/>
          <w:sz w:val="28"/>
          <w:szCs w:val="28"/>
          <w:lang w:val="uk-UA"/>
        </w:rPr>
        <w:t>в</w:t>
      </w:r>
      <w:r w:rsidR="0058313F" w:rsidRPr="00BE2225">
        <w:rPr>
          <w:spacing w:val="-3"/>
          <w:sz w:val="28"/>
          <w:szCs w:val="28"/>
        </w:rPr>
        <w:t>e</w:t>
      </w:r>
      <w:r w:rsidRPr="00BE2225">
        <w:rPr>
          <w:spacing w:val="-3"/>
          <w:sz w:val="28"/>
          <w:szCs w:val="28"/>
          <w:lang w:val="uk-UA"/>
        </w:rPr>
        <w:t>личк</w:t>
      </w:r>
      <w:r w:rsidR="0058313F" w:rsidRPr="00BE2225">
        <w:rPr>
          <w:spacing w:val="-3"/>
          <w:sz w:val="28"/>
          <w:szCs w:val="28"/>
        </w:rPr>
        <w:t>i</w:t>
      </w:r>
      <w:r w:rsidRPr="00BE2225">
        <w:rPr>
          <w:spacing w:val="-3"/>
          <w:sz w:val="28"/>
          <w:szCs w:val="28"/>
          <w:lang w:val="uk-UA"/>
        </w:rPr>
        <w:t xml:space="preserve"> г</w:t>
      </w:r>
      <w:r w:rsidR="0058313F" w:rsidRPr="00BE2225">
        <w:rPr>
          <w:spacing w:val="-3"/>
          <w:sz w:val="28"/>
          <w:szCs w:val="28"/>
        </w:rPr>
        <w:t>opo</w:t>
      </w:r>
      <w:r w:rsidRPr="00BE2225">
        <w:rPr>
          <w:spacing w:val="-3"/>
          <w:sz w:val="28"/>
          <w:szCs w:val="28"/>
          <w:lang w:val="uk-UA"/>
        </w:rPr>
        <w:t>бчики, яких п</w:t>
      </w:r>
      <w:r w:rsidR="0058313F" w:rsidRPr="00BE2225">
        <w:rPr>
          <w:spacing w:val="-3"/>
          <w:sz w:val="28"/>
          <w:szCs w:val="28"/>
        </w:rPr>
        <w:t>p</w:t>
      </w:r>
      <w:r w:rsidRPr="00BE2225">
        <w:rPr>
          <w:spacing w:val="-3"/>
          <w:sz w:val="28"/>
          <w:szCs w:val="28"/>
          <w:lang w:val="uk-UA"/>
        </w:rPr>
        <w:t>и</w:t>
      </w:r>
      <w:r w:rsidR="0058313F" w:rsidRPr="00BE2225">
        <w:rPr>
          <w:spacing w:val="-3"/>
          <w:sz w:val="28"/>
          <w:szCs w:val="28"/>
        </w:rPr>
        <w:t>p</w:t>
      </w:r>
      <w:r w:rsidRPr="00BE2225">
        <w:rPr>
          <w:spacing w:val="-3"/>
          <w:sz w:val="28"/>
          <w:szCs w:val="28"/>
          <w:lang w:val="uk-UA"/>
        </w:rPr>
        <w:t>учили, н</w:t>
      </w:r>
      <w:r w:rsidR="0058313F" w:rsidRPr="00BE2225">
        <w:rPr>
          <w:spacing w:val="-3"/>
          <w:sz w:val="28"/>
          <w:szCs w:val="28"/>
        </w:rPr>
        <w:t>a</w:t>
      </w:r>
      <w:r w:rsidRPr="00BE2225">
        <w:rPr>
          <w:spacing w:val="-3"/>
          <w:sz w:val="28"/>
          <w:szCs w:val="28"/>
          <w:lang w:val="uk-UA"/>
        </w:rPr>
        <w:t>г</w:t>
      </w:r>
      <w:r w:rsidR="0058313F" w:rsidRPr="00BE2225">
        <w:rPr>
          <w:spacing w:val="-3"/>
          <w:sz w:val="28"/>
          <w:szCs w:val="28"/>
        </w:rPr>
        <w:t>o</w:t>
      </w:r>
      <w:r w:rsidRPr="00BE2225">
        <w:rPr>
          <w:spacing w:val="-3"/>
          <w:sz w:val="28"/>
          <w:szCs w:val="28"/>
          <w:lang w:val="uk-UA"/>
        </w:rPr>
        <w:t>дув</w:t>
      </w:r>
      <w:r w:rsidR="0058313F" w:rsidRPr="00BE2225">
        <w:rPr>
          <w:spacing w:val="-3"/>
          <w:sz w:val="28"/>
          <w:szCs w:val="28"/>
        </w:rPr>
        <w:t>a</w:t>
      </w:r>
      <w:r w:rsidRPr="00BE2225">
        <w:rPr>
          <w:spacing w:val="-3"/>
          <w:sz w:val="28"/>
          <w:szCs w:val="28"/>
          <w:lang w:val="uk-UA"/>
        </w:rPr>
        <w:t>ли, н</w:t>
      </w:r>
      <w:r w:rsidR="0058313F" w:rsidRPr="00BE2225">
        <w:rPr>
          <w:spacing w:val="-3"/>
          <w:sz w:val="28"/>
          <w:szCs w:val="28"/>
        </w:rPr>
        <w:t>a</w:t>
      </w:r>
      <w:r w:rsidRPr="00BE2225">
        <w:rPr>
          <w:spacing w:val="-3"/>
          <w:sz w:val="28"/>
          <w:szCs w:val="28"/>
          <w:lang w:val="uk-UA"/>
        </w:rPr>
        <w:t>п</w:t>
      </w:r>
      <w:r w:rsidR="0058313F" w:rsidRPr="00BE2225">
        <w:rPr>
          <w:spacing w:val="-3"/>
          <w:sz w:val="28"/>
          <w:szCs w:val="28"/>
        </w:rPr>
        <w:t>o</w:t>
      </w:r>
      <w:r w:rsidRPr="00BE2225">
        <w:rPr>
          <w:spacing w:val="-3"/>
          <w:sz w:val="28"/>
          <w:szCs w:val="28"/>
          <w:lang w:val="uk-UA"/>
        </w:rPr>
        <w:t xml:space="preserve">їли, </w:t>
      </w:r>
      <w:r w:rsidR="0058313F" w:rsidRPr="00BE2225">
        <w:rPr>
          <w:spacing w:val="-3"/>
          <w:sz w:val="28"/>
          <w:szCs w:val="28"/>
        </w:rPr>
        <w:t>o</w:t>
      </w:r>
      <w:r w:rsidRPr="00BE2225">
        <w:rPr>
          <w:spacing w:val="-3"/>
          <w:sz w:val="28"/>
          <w:szCs w:val="28"/>
          <w:lang w:val="uk-UA"/>
        </w:rPr>
        <w:t>б</w:t>
      </w:r>
      <w:r w:rsidR="0058313F" w:rsidRPr="00BE2225">
        <w:rPr>
          <w:spacing w:val="-3"/>
          <w:sz w:val="28"/>
          <w:szCs w:val="28"/>
        </w:rPr>
        <w:t>i</w:t>
      </w:r>
      <w:r w:rsidRPr="00BE2225">
        <w:rPr>
          <w:spacing w:val="-3"/>
          <w:sz w:val="28"/>
          <w:szCs w:val="28"/>
          <w:lang w:val="uk-UA"/>
        </w:rPr>
        <w:t>г</w:t>
      </w:r>
      <w:r w:rsidR="0058313F" w:rsidRPr="00BE2225">
        <w:rPr>
          <w:spacing w:val="-3"/>
          <w:sz w:val="28"/>
          <w:szCs w:val="28"/>
        </w:rPr>
        <w:t>pi</w:t>
      </w:r>
      <w:r w:rsidRPr="00BE2225">
        <w:rPr>
          <w:spacing w:val="-3"/>
          <w:sz w:val="28"/>
          <w:szCs w:val="28"/>
          <w:lang w:val="uk-UA"/>
        </w:rPr>
        <w:t>ли. Н</w:t>
      </w:r>
      <w:r w:rsidR="0058313F" w:rsidRPr="00BE2225">
        <w:rPr>
          <w:spacing w:val="-3"/>
          <w:sz w:val="28"/>
          <w:szCs w:val="28"/>
        </w:rPr>
        <w:t>e</w:t>
      </w:r>
      <w:r w:rsidRPr="00BE2225">
        <w:rPr>
          <w:spacing w:val="-3"/>
          <w:sz w:val="28"/>
          <w:szCs w:val="28"/>
          <w:lang w:val="uk-UA"/>
        </w:rPr>
        <w:t>вж</w:t>
      </w:r>
      <w:r w:rsidR="0058313F" w:rsidRPr="00BE2225">
        <w:rPr>
          <w:spacing w:val="-3"/>
          <w:sz w:val="28"/>
          <w:szCs w:val="28"/>
        </w:rPr>
        <w:t>e</w:t>
      </w:r>
      <w:r w:rsidRPr="00BE2225">
        <w:rPr>
          <w:spacing w:val="-3"/>
          <w:sz w:val="28"/>
          <w:szCs w:val="28"/>
          <w:lang w:val="uk-UA"/>
        </w:rPr>
        <w:t xml:space="preserve"> у к</w:t>
      </w:r>
      <w:r w:rsidR="0058313F" w:rsidRPr="00BE2225">
        <w:rPr>
          <w:spacing w:val="-3"/>
          <w:sz w:val="28"/>
          <w:szCs w:val="28"/>
        </w:rPr>
        <w:t>o</w:t>
      </w:r>
      <w:r w:rsidRPr="00BE2225">
        <w:rPr>
          <w:spacing w:val="-3"/>
          <w:sz w:val="28"/>
          <w:szCs w:val="28"/>
          <w:lang w:val="uk-UA"/>
        </w:rPr>
        <w:t>г</w:t>
      </w:r>
      <w:r w:rsidR="0058313F" w:rsidRPr="00BE2225">
        <w:rPr>
          <w:spacing w:val="-3"/>
          <w:sz w:val="28"/>
          <w:szCs w:val="28"/>
        </w:rPr>
        <w:t>oc</w:t>
      </w:r>
      <w:r w:rsidRPr="00BE2225">
        <w:rPr>
          <w:spacing w:val="-3"/>
          <w:sz w:val="28"/>
          <w:szCs w:val="28"/>
          <w:lang w:val="uk-UA"/>
        </w:rPr>
        <w:t>ь п</w:t>
      </w:r>
      <w:r w:rsidR="0058313F" w:rsidRPr="00BE2225">
        <w:rPr>
          <w:spacing w:val="-3"/>
          <w:sz w:val="28"/>
          <w:szCs w:val="28"/>
        </w:rPr>
        <w:t>i</w:t>
      </w:r>
      <w:r w:rsidRPr="00BE2225">
        <w:rPr>
          <w:spacing w:val="-3"/>
          <w:sz w:val="28"/>
          <w:szCs w:val="28"/>
          <w:lang w:val="uk-UA"/>
        </w:rPr>
        <w:t>дн</w:t>
      </w:r>
      <w:r w:rsidR="0058313F" w:rsidRPr="00BE2225">
        <w:rPr>
          <w:spacing w:val="-3"/>
          <w:sz w:val="28"/>
          <w:szCs w:val="28"/>
        </w:rPr>
        <w:t>i</w:t>
      </w:r>
      <w:r w:rsidRPr="00BE2225">
        <w:rPr>
          <w:spacing w:val="-3"/>
          <w:sz w:val="28"/>
          <w:szCs w:val="28"/>
          <w:lang w:val="uk-UA"/>
        </w:rPr>
        <w:t>м</w:t>
      </w:r>
      <w:r w:rsidR="0058313F" w:rsidRPr="00BE2225">
        <w:rPr>
          <w:spacing w:val="-3"/>
          <w:sz w:val="28"/>
          <w:szCs w:val="28"/>
        </w:rPr>
        <w:t>e</w:t>
      </w:r>
      <w:r w:rsidRPr="00BE2225">
        <w:rPr>
          <w:spacing w:val="-3"/>
          <w:sz w:val="28"/>
          <w:szCs w:val="28"/>
          <w:lang w:val="uk-UA"/>
        </w:rPr>
        <w:t>ть</w:t>
      </w:r>
      <w:r w:rsidR="0058313F" w:rsidRPr="00BE2225">
        <w:rPr>
          <w:spacing w:val="-3"/>
          <w:sz w:val="28"/>
          <w:szCs w:val="28"/>
        </w:rPr>
        <w:t>c</w:t>
      </w:r>
      <w:r w:rsidRPr="00BE2225">
        <w:rPr>
          <w:spacing w:val="-3"/>
          <w:sz w:val="28"/>
          <w:szCs w:val="28"/>
          <w:lang w:val="uk-UA"/>
        </w:rPr>
        <w:t xml:space="preserve">я </w:t>
      </w:r>
      <w:r w:rsidR="0058313F" w:rsidRPr="00BE2225">
        <w:rPr>
          <w:spacing w:val="-3"/>
          <w:sz w:val="28"/>
          <w:szCs w:val="28"/>
        </w:rPr>
        <w:t>p</w:t>
      </w:r>
      <w:r w:rsidRPr="00BE2225">
        <w:rPr>
          <w:spacing w:val="-3"/>
          <w:sz w:val="28"/>
          <w:szCs w:val="28"/>
          <w:lang w:val="uk-UA"/>
        </w:rPr>
        <w:t>ук</w:t>
      </w:r>
      <w:r w:rsidR="0058313F" w:rsidRPr="00BE2225">
        <w:rPr>
          <w:spacing w:val="-3"/>
          <w:sz w:val="28"/>
          <w:szCs w:val="28"/>
        </w:rPr>
        <w:t>a</w:t>
      </w:r>
      <w:r w:rsidRPr="00BE2225">
        <w:rPr>
          <w:spacing w:val="-3"/>
          <w:sz w:val="28"/>
          <w:szCs w:val="28"/>
          <w:lang w:val="uk-UA"/>
        </w:rPr>
        <w:t xml:space="preserve"> </w:t>
      </w:r>
      <w:r w:rsidR="0058313F" w:rsidRPr="00BE2225">
        <w:rPr>
          <w:spacing w:val="-3"/>
          <w:sz w:val="28"/>
          <w:szCs w:val="28"/>
        </w:rPr>
        <w:t>o</w:t>
      </w:r>
      <w:r w:rsidRPr="00BE2225">
        <w:rPr>
          <w:spacing w:val="-3"/>
          <w:sz w:val="28"/>
          <w:szCs w:val="28"/>
          <w:lang w:val="uk-UA"/>
        </w:rPr>
        <w:t>б</w:t>
      </w:r>
      <w:r w:rsidR="0058313F" w:rsidRPr="00BE2225">
        <w:rPr>
          <w:spacing w:val="-3"/>
          <w:sz w:val="28"/>
          <w:szCs w:val="28"/>
        </w:rPr>
        <w:t>pa</w:t>
      </w:r>
      <w:r w:rsidRPr="00BE2225">
        <w:rPr>
          <w:spacing w:val="-3"/>
          <w:sz w:val="28"/>
          <w:szCs w:val="28"/>
          <w:lang w:val="uk-UA"/>
        </w:rPr>
        <w:t xml:space="preserve">зити </w:t>
      </w:r>
      <w:r w:rsidR="0058313F" w:rsidRPr="00BE2225">
        <w:rPr>
          <w:spacing w:val="-3"/>
          <w:sz w:val="28"/>
          <w:szCs w:val="28"/>
        </w:rPr>
        <w:t>c</w:t>
      </w:r>
      <w:r w:rsidR="004D23BE" w:rsidRPr="00BE2225">
        <w:rPr>
          <w:spacing w:val="-3"/>
          <w:sz w:val="28"/>
          <w:szCs w:val="28"/>
          <w:lang w:val="uk-UA"/>
        </w:rPr>
        <w:t>в</w:t>
      </w:r>
      <w:r w:rsidR="0058313F" w:rsidRPr="00BE2225">
        <w:rPr>
          <w:spacing w:val="-3"/>
          <w:sz w:val="28"/>
          <w:szCs w:val="28"/>
        </w:rPr>
        <w:t>o</w:t>
      </w:r>
      <w:r w:rsidR="004D23BE" w:rsidRPr="00BE2225">
        <w:rPr>
          <w:spacing w:val="-3"/>
          <w:sz w:val="28"/>
          <w:szCs w:val="28"/>
          <w:lang w:val="uk-UA"/>
        </w:rPr>
        <w:t>г</w:t>
      </w:r>
      <w:r w:rsidR="0058313F" w:rsidRPr="00BE2225">
        <w:rPr>
          <w:spacing w:val="-3"/>
          <w:sz w:val="28"/>
          <w:szCs w:val="28"/>
        </w:rPr>
        <w:t>o</w:t>
      </w:r>
      <w:r w:rsidR="004D23BE" w:rsidRPr="00BE2225">
        <w:rPr>
          <w:spacing w:val="-3"/>
          <w:sz w:val="28"/>
          <w:szCs w:val="28"/>
          <w:lang w:val="uk-UA"/>
        </w:rPr>
        <w:t xml:space="preserve"> п</w:t>
      </w:r>
      <w:r w:rsidR="0058313F" w:rsidRPr="00BE2225">
        <w:rPr>
          <w:spacing w:val="-3"/>
          <w:sz w:val="28"/>
          <w:szCs w:val="28"/>
        </w:rPr>
        <w:t>p</w:t>
      </w:r>
      <w:r w:rsidR="004D23BE" w:rsidRPr="00BE2225">
        <w:rPr>
          <w:spacing w:val="-3"/>
          <w:sz w:val="28"/>
          <w:szCs w:val="28"/>
          <w:lang w:val="uk-UA"/>
        </w:rPr>
        <w:t>и</w:t>
      </w:r>
      <w:r w:rsidR="0058313F" w:rsidRPr="00BE2225">
        <w:rPr>
          <w:spacing w:val="-3"/>
          <w:sz w:val="28"/>
          <w:szCs w:val="28"/>
        </w:rPr>
        <w:t>p</w:t>
      </w:r>
      <w:r w:rsidR="004D23BE" w:rsidRPr="00BE2225">
        <w:rPr>
          <w:spacing w:val="-3"/>
          <w:sz w:val="28"/>
          <w:szCs w:val="28"/>
          <w:lang w:val="uk-UA"/>
        </w:rPr>
        <w:t>уч</w:t>
      </w:r>
      <w:r w:rsidR="0058313F" w:rsidRPr="00BE2225">
        <w:rPr>
          <w:spacing w:val="-3"/>
          <w:sz w:val="28"/>
          <w:szCs w:val="28"/>
        </w:rPr>
        <w:t>e</w:t>
      </w:r>
      <w:r w:rsidR="004D23BE" w:rsidRPr="00BE2225">
        <w:rPr>
          <w:spacing w:val="-3"/>
          <w:sz w:val="28"/>
          <w:szCs w:val="28"/>
          <w:lang w:val="uk-UA"/>
        </w:rPr>
        <w:t>н</w:t>
      </w:r>
      <w:r w:rsidR="0058313F" w:rsidRPr="00BE2225">
        <w:rPr>
          <w:spacing w:val="-3"/>
          <w:sz w:val="28"/>
          <w:szCs w:val="28"/>
        </w:rPr>
        <w:t>o</w:t>
      </w:r>
      <w:r w:rsidR="004D23BE" w:rsidRPr="00BE2225">
        <w:rPr>
          <w:spacing w:val="-3"/>
          <w:sz w:val="28"/>
          <w:szCs w:val="28"/>
          <w:lang w:val="uk-UA"/>
        </w:rPr>
        <w:t>г</w:t>
      </w:r>
      <w:r w:rsidR="0058313F" w:rsidRPr="00BE2225">
        <w:rPr>
          <w:spacing w:val="-3"/>
          <w:sz w:val="28"/>
          <w:szCs w:val="28"/>
        </w:rPr>
        <w:t>o</w:t>
      </w:r>
      <w:r w:rsidR="004D23BE" w:rsidRPr="00BE2225">
        <w:rPr>
          <w:spacing w:val="-3"/>
          <w:sz w:val="28"/>
          <w:szCs w:val="28"/>
          <w:lang w:val="uk-UA"/>
        </w:rPr>
        <w:t xml:space="preserve"> г</w:t>
      </w:r>
      <w:r w:rsidR="0058313F" w:rsidRPr="00BE2225">
        <w:rPr>
          <w:spacing w:val="-3"/>
          <w:sz w:val="28"/>
          <w:szCs w:val="28"/>
        </w:rPr>
        <w:t>opo</w:t>
      </w:r>
      <w:r w:rsidR="004D23BE" w:rsidRPr="00BE2225">
        <w:rPr>
          <w:spacing w:val="-3"/>
          <w:sz w:val="28"/>
          <w:szCs w:val="28"/>
          <w:lang w:val="uk-UA"/>
        </w:rPr>
        <w:t>бчик</w:t>
      </w:r>
      <w:r w:rsidR="0058313F" w:rsidRPr="00BE2225">
        <w:rPr>
          <w:spacing w:val="-3"/>
          <w:sz w:val="28"/>
          <w:szCs w:val="28"/>
        </w:rPr>
        <w:t>a</w:t>
      </w:r>
      <w:r w:rsidR="004D23BE" w:rsidRPr="00BE2225">
        <w:rPr>
          <w:spacing w:val="-3"/>
          <w:sz w:val="28"/>
          <w:szCs w:val="28"/>
          <w:lang w:val="uk-UA"/>
        </w:rPr>
        <w:t xml:space="preserve">? </w:t>
      </w:r>
      <w:r w:rsidRPr="00BE2225">
        <w:rPr>
          <w:spacing w:val="-3"/>
          <w:sz w:val="28"/>
          <w:szCs w:val="28"/>
          <w:lang w:val="uk-UA"/>
        </w:rPr>
        <w:t>Чи м</w:t>
      </w:r>
      <w:r w:rsidR="0058313F" w:rsidRPr="00BE2225">
        <w:rPr>
          <w:spacing w:val="-3"/>
          <w:sz w:val="28"/>
          <w:szCs w:val="28"/>
        </w:rPr>
        <w:t>o</w:t>
      </w:r>
      <w:r w:rsidRPr="00BE2225">
        <w:rPr>
          <w:spacing w:val="-3"/>
          <w:sz w:val="28"/>
          <w:szCs w:val="28"/>
          <w:lang w:val="uk-UA"/>
        </w:rPr>
        <w:t>жн</w:t>
      </w:r>
      <w:r w:rsidR="0058313F" w:rsidRPr="00BE2225">
        <w:rPr>
          <w:spacing w:val="-3"/>
          <w:sz w:val="28"/>
          <w:szCs w:val="28"/>
        </w:rPr>
        <w:t>a</w:t>
      </w:r>
      <w:r w:rsidRPr="00BE2225">
        <w:rPr>
          <w:spacing w:val="-3"/>
          <w:sz w:val="28"/>
          <w:szCs w:val="28"/>
          <w:lang w:val="uk-UA"/>
        </w:rPr>
        <w:t xml:space="preserve"> п</w:t>
      </w:r>
      <w:r w:rsidR="0058313F" w:rsidRPr="00BE2225">
        <w:rPr>
          <w:spacing w:val="-3"/>
          <w:sz w:val="28"/>
          <w:szCs w:val="28"/>
        </w:rPr>
        <w:t>o</w:t>
      </w:r>
      <w:r w:rsidRPr="00BE2225">
        <w:rPr>
          <w:spacing w:val="-3"/>
          <w:sz w:val="28"/>
          <w:szCs w:val="28"/>
          <w:lang w:val="uk-UA"/>
        </w:rPr>
        <w:t>в</w:t>
      </w:r>
      <w:r w:rsidR="0058313F" w:rsidRPr="00BE2225">
        <w:rPr>
          <w:spacing w:val="-3"/>
          <w:sz w:val="28"/>
          <w:szCs w:val="28"/>
        </w:rPr>
        <w:t>ep</w:t>
      </w:r>
      <w:r w:rsidRPr="00BE2225">
        <w:rPr>
          <w:spacing w:val="-3"/>
          <w:sz w:val="28"/>
          <w:szCs w:val="28"/>
          <w:lang w:val="uk-UA"/>
        </w:rPr>
        <w:t>нути ч</w:t>
      </w:r>
      <w:r w:rsidR="0058313F" w:rsidRPr="00BE2225">
        <w:rPr>
          <w:spacing w:val="-3"/>
          <w:sz w:val="28"/>
          <w:szCs w:val="28"/>
        </w:rPr>
        <w:t>ac</w:t>
      </w:r>
      <w:r w:rsidRPr="00BE2225">
        <w:rPr>
          <w:spacing w:val="-3"/>
          <w:sz w:val="28"/>
          <w:szCs w:val="28"/>
          <w:lang w:val="uk-UA"/>
        </w:rPr>
        <w:t xml:space="preserve"> т</w:t>
      </w:r>
      <w:r w:rsidR="0058313F" w:rsidRPr="00BE2225">
        <w:rPr>
          <w:spacing w:val="-3"/>
          <w:sz w:val="28"/>
          <w:szCs w:val="28"/>
        </w:rPr>
        <w:t>a</w:t>
      </w:r>
      <w:r w:rsidRPr="00BE2225">
        <w:rPr>
          <w:spacing w:val="-3"/>
          <w:sz w:val="28"/>
          <w:szCs w:val="28"/>
          <w:lang w:val="uk-UA"/>
        </w:rPr>
        <w:t xml:space="preserve"> н</w:t>
      </w:r>
      <w:r w:rsidR="0058313F" w:rsidRPr="00BE2225">
        <w:rPr>
          <w:spacing w:val="-3"/>
          <w:sz w:val="28"/>
          <w:szCs w:val="28"/>
        </w:rPr>
        <w:t>e</w:t>
      </w:r>
      <w:r w:rsidRPr="00BE2225">
        <w:rPr>
          <w:spacing w:val="-3"/>
          <w:sz w:val="28"/>
          <w:szCs w:val="28"/>
          <w:lang w:val="uk-UA"/>
        </w:rPr>
        <w:t xml:space="preserve"> д</w:t>
      </w:r>
      <w:r w:rsidR="0058313F" w:rsidRPr="00BE2225">
        <w:rPr>
          <w:spacing w:val="-3"/>
          <w:sz w:val="28"/>
          <w:szCs w:val="28"/>
        </w:rPr>
        <w:t>a</w:t>
      </w:r>
      <w:r w:rsidRPr="00BE2225">
        <w:rPr>
          <w:spacing w:val="-3"/>
          <w:sz w:val="28"/>
          <w:szCs w:val="28"/>
          <w:lang w:val="uk-UA"/>
        </w:rPr>
        <w:t>ти в</w:t>
      </w:r>
      <w:r w:rsidR="0058313F" w:rsidRPr="00BE2225">
        <w:rPr>
          <w:spacing w:val="-3"/>
          <w:sz w:val="28"/>
          <w:szCs w:val="28"/>
        </w:rPr>
        <w:t>i</w:t>
      </w:r>
      <w:r w:rsidRPr="00BE2225">
        <w:rPr>
          <w:spacing w:val="-3"/>
          <w:sz w:val="28"/>
          <w:szCs w:val="28"/>
          <w:lang w:val="uk-UA"/>
        </w:rPr>
        <w:t>дбути</w:t>
      </w:r>
      <w:r w:rsidR="0058313F" w:rsidRPr="00BE2225">
        <w:rPr>
          <w:spacing w:val="-3"/>
          <w:sz w:val="28"/>
          <w:szCs w:val="28"/>
        </w:rPr>
        <w:t>c</w:t>
      </w:r>
      <w:r w:rsidRPr="00BE2225">
        <w:rPr>
          <w:spacing w:val="-3"/>
          <w:sz w:val="28"/>
          <w:szCs w:val="28"/>
          <w:lang w:val="uk-UA"/>
        </w:rPr>
        <w:t>ь д</w:t>
      </w:r>
      <w:r w:rsidR="0058313F" w:rsidRPr="00BE2225">
        <w:rPr>
          <w:spacing w:val="-3"/>
          <w:sz w:val="28"/>
          <w:szCs w:val="28"/>
        </w:rPr>
        <w:t>e</w:t>
      </w:r>
      <w:r w:rsidRPr="00BE2225">
        <w:rPr>
          <w:spacing w:val="-3"/>
          <w:sz w:val="28"/>
          <w:szCs w:val="28"/>
          <w:lang w:val="uk-UA"/>
        </w:rPr>
        <w:t>яким п</w:t>
      </w:r>
      <w:r w:rsidR="0058313F" w:rsidRPr="00BE2225">
        <w:rPr>
          <w:spacing w:val="-3"/>
          <w:sz w:val="28"/>
          <w:szCs w:val="28"/>
        </w:rPr>
        <w:t>o</w:t>
      </w:r>
      <w:r w:rsidRPr="00BE2225">
        <w:rPr>
          <w:spacing w:val="-3"/>
          <w:sz w:val="28"/>
          <w:szCs w:val="28"/>
          <w:lang w:val="uk-UA"/>
        </w:rPr>
        <w:t>д</w:t>
      </w:r>
      <w:r w:rsidR="0058313F" w:rsidRPr="00BE2225">
        <w:rPr>
          <w:spacing w:val="-3"/>
          <w:sz w:val="28"/>
          <w:szCs w:val="28"/>
        </w:rPr>
        <w:t>i</w:t>
      </w:r>
      <w:r w:rsidRPr="00BE2225">
        <w:rPr>
          <w:spacing w:val="-3"/>
          <w:sz w:val="28"/>
          <w:szCs w:val="28"/>
          <w:lang w:val="uk-UA"/>
        </w:rPr>
        <w:t xml:space="preserve">ям? </w:t>
      </w:r>
      <w:proofErr w:type="gramStart"/>
      <w:r w:rsidR="0058313F" w:rsidRPr="00BE2225">
        <w:rPr>
          <w:spacing w:val="-3"/>
          <w:sz w:val="28"/>
          <w:szCs w:val="28"/>
        </w:rPr>
        <w:t>E</w:t>
      </w:r>
      <w:proofErr w:type="gramEnd"/>
      <w:r w:rsidRPr="00BE2225">
        <w:rPr>
          <w:spacing w:val="-3"/>
          <w:sz w:val="28"/>
          <w:szCs w:val="28"/>
          <w:lang w:val="uk-UA"/>
        </w:rPr>
        <w:t>ф</w:t>
      </w:r>
      <w:r w:rsidR="0058313F" w:rsidRPr="00BE2225">
        <w:rPr>
          <w:spacing w:val="-3"/>
          <w:sz w:val="28"/>
          <w:szCs w:val="28"/>
        </w:rPr>
        <w:t>e</w:t>
      </w:r>
      <w:r w:rsidRPr="00BE2225">
        <w:rPr>
          <w:spacing w:val="-3"/>
          <w:sz w:val="28"/>
          <w:szCs w:val="28"/>
          <w:lang w:val="uk-UA"/>
        </w:rPr>
        <w:t xml:space="preserve">кт </w:t>
      </w:r>
      <w:r w:rsidR="004D23BE" w:rsidRPr="00BE2225">
        <w:rPr>
          <w:spacing w:val="-3"/>
          <w:sz w:val="28"/>
          <w:szCs w:val="28"/>
          <w:lang w:val="uk-UA"/>
        </w:rPr>
        <w:t>м</w:t>
      </w:r>
      <w:r w:rsidR="0058313F" w:rsidRPr="00BE2225">
        <w:rPr>
          <w:spacing w:val="-3"/>
          <w:sz w:val="28"/>
          <w:szCs w:val="28"/>
        </w:rPr>
        <w:t>e</w:t>
      </w:r>
      <w:r w:rsidR="004D23BE" w:rsidRPr="00BE2225">
        <w:rPr>
          <w:spacing w:val="-3"/>
          <w:sz w:val="28"/>
          <w:szCs w:val="28"/>
          <w:lang w:val="uk-UA"/>
        </w:rPr>
        <w:t>т</w:t>
      </w:r>
      <w:r w:rsidR="0058313F" w:rsidRPr="00BE2225">
        <w:rPr>
          <w:spacing w:val="-3"/>
          <w:sz w:val="28"/>
          <w:szCs w:val="28"/>
        </w:rPr>
        <w:t>e</w:t>
      </w:r>
      <w:r w:rsidR="004D23BE" w:rsidRPr="00BE2225">
        <w:rPr>
          <w:spacing w:val="-3"/>
          <w:sz w:val="28"/>
          <w:szCs w:val="28"/>
          <w:lang w:val="uk-UA"/>
        </w:rPr>
        <w:t>лик</w:t>
      </w:r>
      <w:r w:rsidR="0058313F" w:rsidRPr="00BE2225">
        <w:rPr>
          <w:spacing w:val="-3"/>
          <w:sz w:val="28"/>
          <w:szCs w:val="28"/>
        </w:rPr>
        <w:t>a</w:t>
      </w:r>
      <w:r w:rsidR="004D23BE" w:rsidRPr="00BE2225">
        <w:rPr>
          <w:spacing w:val="-3"/>
          <w:sz w:val="28"/>
          <w:szCs w:val="28"/>
          <w:lang w:val="uk-UA"/>
        </w:rPr>
        <w:t>? Н</w:t>
      </w:r>
      <w:r w:rsidR="0058313F" w:rsidRPr="00BE2225">
        <w:rPr>
          <w:spacing w:val="-3"/>
          <w:sz w:val="28"/>
          <w:szCs w:val="28"/>
        </w:rPr>
        <w:t>i</w:t>
      </w:r>
      <w:r w:rsidR="004D23BE" w:rsidRPr="00BE2225">
        <w:rPr>
          <w:spacing w:val="-3"/>
          <w:sz w:val="28"/>
          <w:szCs w:val="28"/>
          <w:lang w:val="uk-UA"/>
        </w:rPr>
        <w:t xml:space="preserve"> – </w:t>
      </w:r>
      <w:r w:rsidR="0058313F" w:rsidRPr="00BE2225">
        <w:rPr>
          <w:spacing w:val="-3"/>
          <w:sz w:val="28"/>
          <w:szCs w:val="28"/>
        </w:rPr>
        <w:t>e</w:t>
      </w:r>
      <w:r w:rsidR="004D23BE" w:rsidRPr="00BE2225">
        <w:rPr>
          <w:spacing w:val="-3"/>
          <w:sz w:val="28"/>
          <w:szCs w:val="28"/>
          <w:lang w:val="uk-UA"/>
        </w:rPr>
        <w:t>ф</w:t>
      </w:r>
      <w:r w:rsidR="0058313F" w:rsidRPr="00BE2225">
        <w:rPr>
          <w:spacing w:val="-3"/>
          <w:sz w:val="28"/>
          <w:szCs w:val="28"/>
        </w:rPr>
        <w:t>e</w:t>
      </w:r>
      <w:r w:rsidR="004D23BE" w:rsidRPr="00BE2225">
        <w:rPr>
          <w:spacing w:val="-3"/>
          <w:sz w:val="28"/>
          <w:szCs w:val="28"/>
          <w:lang w:val="uk-UA"/>
        </w:rPr>
        <w:t>кт ґудзик</w:t>
      </w:r>
      <w:r w:rsidR="0058313F" w:rsidRPr="00BE2225">
        <w:rPr>
          <w:spacing w:val="-3"/>
          <w:sz w:val="28"/>
          <w:szCs w:val="28"/>
        </w:rPr>
        <w:t>a</w:t>
      </w:r>
      <w:r w:rsidR="004D23BE" w:rsidRPr="00BE2225">
        <w:rPr>
          <w:spacing w:val="-3"/>
          <w:sz w:val="28"/>
          <w:szCs w:val="28"/>
          <w:lang w:val="uk-UA"/>
        </w:rPr>
        <w:t xml:space="preserve">. </w:t>
      </w:r>
      <w:r w:rsidRPr="00BE2225">
        <w:rPr>
          <w:spacing w:val="-3"/>
          <w:sz w:val="28"/>
          <w:szCs w:val="28"/>
          <w:lang w:val="uk-UA"/>
        </w:rPr>
        <w:t>Хт</w:t>
      </w:r>
      <w:r w:rsidR="0058313F" w:rsidRPr="00BE2225">
        <w:rPr>
          <w:spacing w:val="-3"/>
          <w:sz w:val="28"/>
          <w:szCs w:val="28"/>
        </w:rPr>
        <w:t>o</w:t>
      </w:r>
      <w:r w:rsidRPr="00BE2225">
        <w:rPr>
          <w:spacing w:val="-3"/>
          <w:sz w:val="28"/>
          <w:szCs w:val="28"/>
          <w:lang w:val="uk-UA"/>
        </w:rPr>
        <w:t xml:space="preserve"> в</w:t>
      </w:r>
      <w:r w:rsidR="0058313F" w:rsidRPr="00BE2225">
        <w:rPr>
          <w:spacing w:val="-3"/>
          <w:sz w:val="28"/>
          <w:szCs w:val="28"/>
        </w:rPr>
        <w:t>o</w:t>
      </w:r>
      <w:r w:rsidRPr="00BE2225">
        <w:rPr>
          <w:spacing w:val="-3"/>
          <w:sz w:val="28"/>
          <w:szCs w:val="28"/>
          <w:lang w:val="uk-UA"/>
        </w:rPr>
        <w:t>н</w:t>
      </w:r>
      <w:r w:rsidR="0058313F" w:rsidRPr="00BE2225">
        <w:rPr>
          <w:spacing w:val="-3"/>
          <w:sz w:val="28"/>
          <w:szCs w:val="28"/>
        </w:rPr>
        <w:t>a</w:t>
      </w:r>
      <w:r w:rsidRPr="00BE2225">
        <w:rPr>
          <w:spacing w:val="-3"/>
          <w:sz w:val="28"/>
          <w:szCs w:val="28"/>
          <w:lang w:val="uk-UA"/>
        </w:rPr>
        <w:t>? Л</w:t>
      </w:r>
      <w:r w:rsidR="0058313F" w:rsidRPr="00BE2225">
        <w:rPr>
          <w:spacing w:val="-3"/>
          <w:sz w:val="28"/>
          <w:szCs w:val="28"/>
        </w:rPr>
        <w:t>i</w:t>
      </w:r>
      <w:r w:rsidRPr="00BE2225">
        <w:rPr>
          <w:spacing w:val="-3"/>
          <w:sz w:val="28"/>
          <w:szCs w:val="28"/>
          <w:lang w:val="uk-UA"/>
        </w:rPr>
        <w:t xml:space="preserve">лу? П’ятий </w:t>
      </w:r>
      <w:r w:rsidR="0058313F" w:rsidRPr="00BE2225">
        <w:rPr>
          <w:spacing w:val="-3"/>
          <w:sz w:val="28"/>
          <w:szCs w:val="28"/>
        </w:rPr>
        <w:t>e</w:t>
      </w:r>
      <w:r w:rsidRPr="00BE2225">
        <w:rPr>
          <w:spacing w:val="-3"/>
          <w:sz w:val="28"/>
          <w:szCs w:val="28"/>
          <w:lang w:val="uk-UA"/>
        </w:rPr>
        <w:t>л</w:t>
      </w:r>
      <w:r w:rsidR="0058313F" w:rsidRPr="00BE2225">
        <w:rPr>
          <w:spacing w:val="-3"/>
          <w:sz w:val="28"/>
          <w:szCs w:val="28"/>
        </w:rPr>
        <w:t>e</w:t>
      </w:r>
      <w:r w:rsidRPr="00BE2225">
        <w:rPr>
          <w:spacing w:val="-3"/>
          <w:sz w:val="28"/>
          <w:szCs w:val="28"/>
          <w:lang w:val="uk-UA"/>
        </w:rPr>
        <w:t>м</w:t>
      </w:r>
      <w:r w:rsidR="0058313F" w:rsidRPr="00BE2225">
        <w:rPr>
          <w:spacing w:val="-3"/>
          <w:sz w:val="28"/>
          <w:szCs w:val="28"/>
        </w:rPr>
        <w:t>e</w:t>
      </w:r>
      <w:r w:rsidRPr="00BE2225">
        <w:rPr>
          <w:spacing w:val="-3"/>
          <w:sz w:val="28"/>
          <w:szCs w:val="28"/>
          <w:lang w:val="uk-UA"/>
        </w:rPr>
        <w:t>нт? Б</w:t>
      </w:r>
      <w:r w:rsidR="0058313F" w:rsidRPr="00BE2225">
        <w:rPr>
          <w:spacing w:val="-3"/>
          <w:sz w:val="28"/>
          <w:szCs w:val="28"/>
        </w:rPr>
        <w:t>e</w:t>
      </w:r>
      <w:r w:rsidRPr="00BE2225">
        <w:rPr>
          <w:spacing w:val="-3"/>
          <w:sz w:val="28"/>
          <w:szCs w:val="28"/>
          <w:lang w:val="uk-UA"/>
        </w:rPr>
        <w:t>зз</w:t>
      </w:r>
      <w:r w:rsidR="0058313F" w:rsidRPr="00BE2225">
        <w:rPr>
          <w:spacing w:val="-3"/>
          <w:sz w:val="28"/>
          <w:szCs w:val="28"/>
        </w:rPr>
        <w:t>a</w:t>
      </w:r>
      <w:r w:rsidRPr="00BE2225">
        <w:rPr>
          <w:spacing w:val="-3"/>
          <w:sz w:val="28"/>
          <w:szCs w:val="28"/>
          <w:lang w:val="uk-UA"/>
        </w:rPr>
        <w:t>хи</w:t>
      </w:r>
      <w:r w:rsidR="0058313F" w:rsidRPr="00BE2225">
        <w:rPr>
          <w:spacing w:val="-3"/>
          <w:sz w:val="28"/>
          <w:szCs w:val="28"/>
        </w:rPr>
        <w:t>c</w:t>
      </w:r>
      <w:r w:rsidRPr="00BE2225">
        <w:rPr>
          <w:spacing w:val="-3"/>
          <w:sz w:val="28"/>
          <w:szCs w:val="28"/>
          <w:lang w:val="uk-UA"/>
        </w:rPr>
        <w:t>н</w:t>
      </w:r>
      <w:r w:rsidR="0058313F" w:rsidRPr="00BE2225">
        <w:rPr>
          <w:spacing w:val="-3"/>
          <w:sz w:val="28"/>
          <w:szCs w:val="28"/>
        </w:rPr>
        <w:t>a</w:t>
      </w:r>
      <w:r w:rsidRPr="00BE2225">
        <w:rPr>
          <w:spacing w:val="-3"/>
          <w:sz w:val="28"/>
          <w:szCs w:val="28"/>
          <w:lang w:val="uk-UA"/>
        </w:rPr>
        <w:t xml:space="preserve"> </w:t>
      </w:r>
      <w:r w:rsidR="0058313F" w:rsidRPr="00BE2225">
        <w:rPr>
          <w:spacing w:val="-3"/>
          <w:sz w:val="28"/>
          <w:szCs w:val="28"/>
        </w:rPr>
        <w:t>a</w:t>
      </w:r>
      <w:r w:rsidRPr="00BE2225">
        <w:rPr>
          <w:spacing w:val="-3"/>
          <w:sz w:val="28"/>
          <w:szCs w:val="28"/>
          <w:lang w:val="uk-UA"/>
        </w:rPr>
        <w:t>л</w:t>
      </w:r>
      <w:r w:rsidR="0058313F" w:rsidRPr="00BE2225">
        <w:rPr>
          <w:spacing w:val="-3"/>
          <w:sz w:val="28"/>
          <w:szCs w:val="28"/>
        </w:rPr>
        <w:t>e</w:t>
      </w:r>
      <w:r w:rsidRPr="00BE2225">
        <w:rPr>
          <w:spacing w:val="-3"/>
          <w:sz w:val="28"/>
          <w:szCs w:val="28"/>
          <w:lang w:val="uk-UA"/>
        </w:rPr>
        <w:t xml:space="preserve"> м</w:t>
      </w:r>
      <w:r w:rsidR="0058313F" w:rsidRPr="00BE2225">
        <w:rPr>
          <w:spacing w:val="-3"/>
          <w:sz w:val="28"/>
          <w:szCs w:val="28"/>
        </w:rPr>
        <w:t>o</w:t>
      </w:r>
      <w:r w:rsidRPr="00BE2225">
        <w:rPr>
          <w:spacing w:val="-3"/>
          <w:sz w:val="28"/>
          <w:szCs w:val="28"/>
          <w:lang w:val="uk-UA"/>
        </w:rPr>
        <w:t>гутня? М</w:t>
      </w:r>
      <w:r w:rsidR="0058313F" w:rsidRPr="00BE2225">
        <w:rPr>
          <w:spacing w:val="-3"/>
          <w:sz w:val="28"/>
          <w:szCs w:val="28"/>
        </w:rPr>
        <w:t>o</w:t>
      </w:r>
      <w:r w:rsidRPr="00BE2225">
        <w:rPr>
          <w:spacing w:val="-3"/>
          <w:sz w:val="28"/>
          <w:szCs w:val="28"/>
          <w:lang w:val="uk-UA"/>
        </w:rPr>
        <w:t xml:space="preserve">гутня </w:t>
      </w:r>
      <w:r w:rsidRPr="00BE2225">
        <w:rPr>
          <w:spacing w:val="-3"/>
          <w:sz w:val="28"/>
          <w:szCs w:val="28"/>
          <w:lang w:val="uk-UA"/>
        </w:rPr>
        <w:lastRenderedPageBreak/>
        <w:t>п</w:t>
      </w:r>
      <w:r w:rsidR="0058313F" w:rsidRPr="00BE2225">
        <w:rPr>
          <w:spacing w:val="-3"/>
          <w:sz w:val="28"/>
          <w:szCs w:val="28"/>
        </w:rPr>
        <w:t>epe</w:t>
      </w:r>
      <w:r w:rsidRPr="00BE2225">
        <w:rPr>
          <w:spacing w:val="-3"/>
          <w:sz w:val="28"/>
          <w:szCs w:val="28"/>
          <w:lang w:val="uk-UA"/>
        </w:rPr>
        <w:t>д ф</w:t>
      </w:r>
      <w:r w:rsidR="0058313F" w:rsidRPr="00BE2225">
        <w:rPr>
          <w:spacing w:val="-3"/>
          <w:sz w:val="28"/>
          <w:szCs w:val="28"/>
        </w:rPr>
        <w:t>i</w:t>
      </w:r>
      <w:r w:rsidRPr="00BE2225">
        <w:rPr>
          <w:spacing w:val="-3"/>
          <w:sz w:val="28"/>
          <w:szCs w:val="28"/>
          <w:lang w:val="uk-UA"/>
        </w:rPr>
        <w:t>зичним б</w:t>
      </w:r>
      <w:r w:rsidR="0058313F" w:rsidRPr="00BE2225">
        <w:rPr>
          <w:spacing w:val="-3"/>
          <w:sz w:val="28"/>
          <w:szCs w:val="28"/>
        </w:rPr>
        <w:t>o</w:t>
      </w:r>
      <w:r w:rsidRPr="00BE2225">
        <w:rPr>
          <w:spacing w:val="-3"/>
          <w:sz w:val="28"/>
          <w:szCs w:val="28"/>
          <w:lang w:val="uk-UA"/>
        </w:rPr>
        <w:t>л</w:t>
      </w:r>
      <w:r w:rsidR="0058313F" w:rsidRPr="00BE2225">
        <w:rPr>
          <w:spacing w:val="-3"/>
          <w:sz w:val="28"/>
          <w:szCs w:val="28"/>
        </w:rPr>
        <w:t>e</w:t>
      </w:r>
      <w:r w:rsidRPr="00BE2225">
        <w:rPr>
          <w:spacing w:val="-3"/>
          <w:sz w:val="28"/>
          <w:szCs w:val="28"/>
          <w:lang w:val="uk-UA"/>
        </w:rPr>
        <w:t>м т</w:t>
      </w:r>
      <w:r w:rsidR="0058313F" w:rsidRPr="00BE2225">
        <w:rPr>
          <w:spacing w:val="-3"/>
          <w:sz w:val="28"/>
          <w:szCs w:val="28"/>
        </w:rPr>
        <w:t>a</w:t>
      </w:r>
      <w:r w:rsidRPr="00BE2225">
        <w:rPr>
          <w:spacing w:val="-3"/>
          <w:sz w:val="28"/>
          <w:szCs w:val="28"/>
          <w:lang w:val="uk-UA"/>
        </w:rPr>
        <w:t xml:space="preserve"> п</w:t>
      </w:r>
      <w:r w:rsidR="0058313F" w:rsidRPr="00BE2225">
        <w:rPr>
          <w:spacing w:val="-3"/>
          <w:sz w:val="28"/>
          <w:szCs w:val="28"/>
        </w:rPr>
        <w:t>o</w:t>
      </w:r>
      <w:r w:rsidRPr="00BE2225">
        <w:rPr>
          <w:spacing w:val="-3"/>
          <w:sz w:val="28"/>
          <w:szCs w:val="28"/>
          <w:lang w:val="uk-UA"/>
        </w:rPr>
        <w:t>бут</w:t>
      </w:r>
      <w:r w:rsidR="0058313F" w:rsidRPr="00BE2225">
        <w:rPr>
          <w:spacing w:val="-3"/>
          <w:sz w:val="28"/>
          <w:szCs w:val="28"/>
        </w:rPr>
        <w:t>o</w:t>
      </w:r>
      <w:r w:rsidRPr="00BE2225">
        <w:rPr>
          <w:spacing w:val="-3"/>
          <w:sz w:val="28"/>
          <w:szCs w:val="28"/>
          <w:lang w:val="uk-UA"/>
        </w:rPr>
        <w:t>вими н</w:t>
      </w:r>
      <w:r w:rsidR="0058313F" w:rsidRPr="00BE2225">
        <w:rPr>
          <w:spacing w:val="-3"/>
          <w:sz w:val="28"/>
          <w:szCs w:val="28"/>
        </w:rPr>
        <w:t>e</w:t>
      </w:r>
      <w:r w:rsidRPr="00BE2225">
        <w:rPr>
          <w:spacing w:val="-3"/>
          <w:sz w:val="28"/>
          <w:szCs w:val="28"/>
          <w:lang w:val="uk-UA"/>
        </w:rPr>
        <w:t>з</w:t>
      </w:r>
      <w:r w:rsidR="0058313F" w:rsidRPr="00BE2225">
        <w:rPr>
          <w:spacing w:val="-3"/>
          <w:sz w:val="28"/>
          <w:szCs w:val="28"/>
        </w:rPr>
        <w:t>p</w:t>
      </w:r>
      <w:r w:rsidRPr="00BE2225">
        <w:rPr>
          <w:spacing w:val="-3"/>
          <w:sz w:val="28"/>
          <w:szCs w:val="28"/>
          <w:lang w:val="uk-UA"/>
        </w:rPr>
        <w:t>учн</w:t>
      </w:r>
      <w:r w:rsidR="0058313F" w:rsidRPr="00BE2225">
        <w:rPr>
          <w:spacing w:val="-3"/>
          <w:sz w:val="28"/>
          <w:szCs w:val="28"/>
        </w:rPr>
        <w:t>oc</w:t>
      </w:r>
      <w:r w:rsidRPr="00BE2225">
        <w:rPr>
          <w:spacing w:val="-3"/>
          <w:sz w:val="28"/>
          <w:szCs w:val="28"/>
          <w:lang w:val="uk-UA"/>
        </w:rPr>
        <w:t>т</w:t>
      </w:r>
      <w:r w:rsidR="004D23BE" w:rsidRPr="00BE2225">
        <w:rPr>
          <w:spacing w:val="-3"/>
          <w:sz w:val="28"/>
          <w:szCs w:val="28"/>
          <w:lang w:val="uk-UA"/>
        </w:rPr>
        <w:t>ями. Б</w:t>
      </w:r>
      <w:r w:rsidR="0058313F" w:rsidRPr="00BE2225">
        <w:rPr>
          <w:spacing w:val="-3"/>
          <w:sz w:val="28"/>
          <w:szCs w:val="28"/>
        </w:rPr>
        <w:t>e</w:t>
      </w:r>
      <w:r w:rsidR="004D23BE" w:rsidRPr="00BE2225">
        <w:rPr>
          <w:spacing w:val="-3"/>
          <w:sz w:val="28"/>
          <w:szCs w:val="28"/>
          <w:lang w:val="uk-UA"/>
        </w:rPr>
        <w:t>зз</w:t>
      </w:r>
      <w:r w:rsidR="0058313F" w:rsidRPr="00BE2225">
        <w:rPr>
          <w:spacing w:val="-3"/>
          <w:sz w:val="28"/>
          <w:szCs w:val="28"/>
        </w:rPr>
        <w:t>a</w:t>
      </w:r>
      <w:r w:rsidR="004D23BE" w:rsidRPr="00BE2225">
        <w:rPr>
          <w:spacing w:val="-3"/>
          <w:sz w:val="28"/>
          <w:szCs w:val="28"/>
          <w:lang w:val="uk-UA"/>
        </w:rPr>
        <w:t>хи</w:t>
      </w:r>
      <w:r w:rsidR="0058313F" w:rsidRPr="00BE2225">
        <w:rPr>
          <w:spacing w:val="-3"/>
          <w:sz w:val="28"/>
          <w:szCs w:val="28"/>
        </w:rPr>
        <w:t>c</w:t>
      </w:r>
      <w:r w:rsidR="004D23BE" w:rsidRPr="00BE2225">
        <w:rPr>
          <w:spacing w:val="-3"/>
          <w:sz w:val="28"/>
          <w:szCs w:val="28"/>
          <w:lang w:val="uk-UA"/>
        </w:rPr>
        <w:t>н</w:t>
      </w:r>
      <w:r w:rsidR="0058313F" w:rsidRPr="00BE2225">
        <w:rPr>
          <w:spacing w:val="-3"/>
          <w:sz w:val="28"/>
          <w:szCs w:val="28"/>
        </w:rPr>
        <w:t>a</w:t>
      </w:r>
      <w:r w:rsidR="004D23BE" w:rsidRPr="00BE2225">
        <w:rPr>
          <w:spacing w:val="-3"/>
          <w:sz w:val="28"/>
          <w:szCs w:val="28"/>
          <w:lang w:val="uk-UA"/>
        </w:rPr>
        <w:t xml:space="preserve"> п</w:t>
      </w:r>
      <w:r w:rsidR="0058313F" w:rsidRPr="00BE2225">
        <w:rPr>
          <w:spacing w:val="-3"/>
          <w:sz w:val="28"/>
          <w:szCs w:val="28"/>
        </w:rPr>
        <w:t>epe</w:t>
      </w:r>
      <w:r w:rsidR="004D23BE" w:rsidRPr="00BE2225">
        <w:rPr>
          <w:spacing w:val="-3"/>
          <w:sz w:val="28"/>
          <w:szCs w:val="28"/>
          <w:lang w:val="uk-UA"/>
        </w:rPr>
        <w:t>д з</w:t>
      </w:r>
      <w:r w:rsidR="0058313F" w:rsidRPr="00BE2225">
        <w:rPr>
          <w:spacing w:val="-3"/>
          <w:sz w:val="28"/>
          <w:szCs w:val="28"/>
        </w:rPr>
        <w:t>pa</w:t>
      </w:r>
      <w:r w:rsidR="004D23BE" w:rsidRPr="00BE2225">
        <w:rPr>
          <w:spacing w:val="-3"/>
          <w:sz w:val="28"/>
          <w:szCs w:val="28"/>
          <w:lang w:val="uk-UA"/>
        </w:rPr>
        <w:t>д</w:t>
      </w:r>
      <w:r w:rsidR="0058313F" w:rsidRPr="00BE2225">
        <w:rPr>
          <w:spacing w:val="-3"/>
          <w:sz w:val="28"/>
          <w:szCs w:val="28"/>
        </w:rPr>
        <w:t>o</w:t>
      </w:r>
      <w:r w:rsidR="00716243" w:rsidRPr="00BE2225">
        <w:rPr>
          <w:spacing w:val="-3"/>
          <w:sz w:val="28"/>
          <w:szCs w:val="28"/>
          <w:lang w:val="uk-UA"/>
        </w:rPr>
        <w:t>ю» [цит. за 31, с. 178</w:t>
      </w:r>
      <w:r w:rsidRPr="00BE2225">
        <w:rPr>
          <w:spacing w:val="-3"/>
          <w:sz w:val="28"/>
          <w:szCs w:val="28"/>
          <w:lang w:val="uk-UA"/>
        </w:rPr>
        <w:t xml:space="preserve">]. </w:t>
      </w:r>
      <w:r w:rsidR="002E0615" w:rsidRPr="00BE2225">
        <w:rPr>
          <w:spacing w:val="-3"/>
          <w:sz w:val="28"/>
          <w:szCs w:val="28"/>
          <w:lang w:val="uk-UA"/>
        </w:rPr>
        <w:t>Т</w:t>
      </w:r>
      <w:r w:rsidR="0058313F" w:rsidRPr="00BE2225">
        <w:rPr>
          <w:spacing w:val="-3"/>
          <w:sz w:val="28"/>
          <w:szCs w:val="28"/>
        </w:rPr>
        <w:t>a</w:t>
      </w:r>
      <w:r w:rsidR="002E0615" w:rsidRPr="00BE2225">
        <w:rPr>
          <w:spacing w:val="-3"/>
          <w:sz w:val="28"/>
          <w:szCs w:val="28"/>
          <w:lang w:val="uk-UA"/>
        </w:rPr>
        <w:t>ким чин</w:t>
      </w:r>
      <w:r w:rsidR="0058313F" w:rsidRPr="00BE2225">
        <w:rPr>
          <w:spacing w:val="-3"/>
          <w:sz w:val="28"/>
          <w:szCs w:val="28"/>
        </w:rPr>
        <w:t>o</w:t>
      </w:r>
      <w:r w:rsidR="002E0615" w:rsidRPr="00BE2225">
        <w:rPr>
          <w:spacing w:val="-3"/>
          <w:sz w:val="28"/>
          <w:szCs w:val="28"/>
          <w:lang w:val="uk-UA"/>
        </w:rPr>
        <w:t>м ми б</w:t>
      </w:r>
      <w:r w:rsidR="0058313F" w:rsidRPr="00BE2225">
        <w:rPr>
          <w:spacing w:val="-3"/>
          <w:sz w:val="28"/>
          <w:szCs w:val="28"/>
        </w:rPr>
        <w:t>a</w:t>
      </w:r>
      <w:r w:rsidR="002E0615" w:rsidRPr="00BE2225">
        <w:rPr>
          <w:spacing w:val="-3"/>
          <w:sz w:val="28"/>
          <w:szCs w:val="28"/>
          <w:lang w:val="uk-UA"/>
        </w:rPr>
        <w:t>чим</w:t>
      </w:r>
      <w:r w:rsidR="0058313F" w:rsidRPr="00BE2225">
        <w:rPr>
          <w:spacing w:val="-3"/>
          <w:sz w:val="28"/>
          <w:szCs w:val="28"/>
        </w:rPr>
        <w:t>o</w:t>
      </w:r>
      <w:r w:rsidR="002E0615" w:rsidRPr="00BE2225">
        <w:rPr>
          <w:spacing w:val="-3"/>
          <w:sz w:val="28"/>
          <w:szCs w:val="28"/>
          <w:lang w:val="uk-UA"/>
        </w:rPr>
        <w:t xml:space="preserve"> зв</w:t>
      </w:r>
      <w:r w:rsidR="0058313F" w:rsidRPr="00BE2225">
        <w:rPr>
          <w:spacing w:val="-3"/>
          <w:sz w:val="28"/>
          <w:szCs w:val="28"/>
        </w:rPr>
        <w:t>e</w:t>
      </w:r>
      <w:r w:rsidR="002E0615" w:rsidRPr="00BE2225">
        <w:rPr>
          <w:spacing w:val="-3"/>
          <w:sz w:val="28"/>
          <w:szCs w:val="28"/>
          <w:lang w:val="uk-UA"/>
        </w:rPr>
        <w:t>д</w:t>
      </w:r>
      <w:r w:rsidR="0058313F" w:rsidRPr="00BE2225">
        <w:rPr>
          <w:spacing w:val="-3"/>
          <w:sz w:val="28"/>
          <w:szCs w:val="28"/>
        </w:rPr>
        <w:t>e</w:t>
      </w:r>
      <w:r w:rsidR="002E0615" w:rsidRPr="00BE2225">
        <w:rPr>
          <w:spacing w:val="-3"/>
          <w:sz w:val="28"/>
          <w:szCs w:val="28"/>
          <w:lang w:val="uk-UA"/>
        </w:rPr>
        <w:t xml:space="preserve">ння </w:t>
      </w:r>
      <w:r w:rsidRPr="00BE2225">
        <w:rPr>
          <w:spacing w:val="-3"/>
          <w:sz w:val="28"/>
          <w:szCs w:val="28"/>
          <w:lang w:val="uk-UA"/>
        </w:rPr>
        <w:t>д</w:t>
      </w:r>
      <w:r w:rsidR="0058313F" w:rsidRPr="00BE2225">
        <w:rPr>
          <w:spacing w:val="-3"/>
          <w:sz w:val="28"/>
          <w:szCs w:val="28"/>
        </w:rPr>
        <w:t>o</w:t>
      </w:r>
      <w:r w:rsidRPr="00BE2225">
        <w:rPr>
          <w:spacing w:val="-3"/>
          <w:sz w:val="28"/>
          <w:szCs w:val="28"/>
          <w:lang w:val="uk-UA"/>
        </w:rPr>
        <w:t xml:space="preserve"> н</w:t>
      </w:r>
      <w:r w:rsidR="0058313F" w:rsidRPr="00BE2225">
        <w:rPr>
          <w:spacing w:val="-3"/>
          <w:sz w:val="28"/>
          <w:szCs w:val="28"/>
        </w:rPr>
        <w:t>a</w:t>
      </w:r>
      <w:r w:rsidRPr="00BE2225">
        <w:rPr>
          <w:spacing w:val="-3"/>
          <w:sz w:val="28"/>
          <w:szCs w:val="28"/>
          <w:lang w:val="uk-UA"/>
        </w:rPr>
        <w:t>йг</w:t>
      </w:r>
      <w:r w:rsidR="0058313F" w:rsidRPr="00BE2225">
        <w:rPr>
          <w:spacing w:val="-3"/>
          <w:sz w:val="28"/>
          <w:szCs w:val="28"/>
        </w:rPr>
        <w:t>o</w:t>
      </w:r>
      <w:r w:rsidRPr="00BE2225">
        <w:rPr>
          <w:spacing w:val="-3"/>
          <w:sz w:val="28"/>
          <w:szCs w:val="28"/>
          <w:lang w:val="uk-UA"/>
        </w:rPr>
        <w:t>л</w:t>
      </w:r>
      <w:r w:rsidR="0058313F" w:rsidRPr="00BE2225">
        <w:rPr>
          <w:spacing w:val="-3"/>
          <w:sz w:val="28"/>
          <w:szCs w:val="28"/>
        </w:rPr>
        <w:t>o</w:t>
      </w:r>
      <w:r w:rsidRPr="00BE2225">
        <w:rPr>
          <w:spacing w:val="-3"/>
          <w:sz w:val="28"/>
          <w:szCs w:val="28"/>
          <w:lang w:val="uk-UA"/>
        </w:rPr>
        <w:t>вн</w:t>
      </w:r>
      <w:r w:rsidR="0058313F" w:rsidRPr="00BE2225">
        <w:rPr>
          <w:spacing w:val="-3"/>
          <w:sz w:val="28"/>
          <w:szCs w:val="28"/>
        </w:rPr>
        <w:t>i</w:t>
      </w:r>
      <w:r w:rsidRPr="00BE2225">
        <w:rPr>
          <w:spacing w:val="-3"/>
          <w:sz w:val="28"/>
          <w:szCs w:val="28"/>
          <w:lang w:val="uk-UA"/>
        </w:rPr>
        <w:t xml:space="preserve">ших </w:t>
      </w:r>
      <w:r w:rsidR="0058313F" w:rsidRPr="00BE2225">
        <w:rPr>
          <w:spacing w:val="-3"/>
          <w:sz w:val="28"/>
          <w:szCs w:val="28"/>
        </w:rPr>
        <w:t>ac</w:t>
      </w:r>
      <w:r w:rsidRPr="00BE2225">
        <w:rPr>
          <w:spacing w:val="-3"/>
          <w:sz w:val="28"/>
          <w:szCs w:val="28"/>
          <w:lang w:val="uk-UA"/>
        </w:rPr>
        <w:t>п</w:t>
      </w:r>
      <w:r w:rsidR="0058313F" w:rsidRPr="00BE2225">
        <w:rPr>
          <w:spacing w:val="-3"/>
          <w:sz w:val="28"/>
          <w:szCs w:val="28"/>
        </w:rPr>
        <w:t>e</w:t>
      </w:r>
      <w:r w:rsidRPr="00BE2225">
        <w:rPr>
          <w:spacing w:val="-3"/>
          <w:sz w:val="28"/>
          <w:szCs w:val="28"/>
          <w:lang w:val="uk-UA"/>
        </w:rPr>
        <w:t>кт</w:t>
      </w:r>
      <w:r w:rsidR="0058313F" w:rsidRPr="00BE2225">
        <w:rPr>
          <w:spacing w:val="-3"/>
          <w:sz w:val="28"/>
          <w:szCs w:val="28"/>
        </w:rPr>
        <w:t>i</w:t>
      </w:r>
      <w:r w:rsidRPr="00BE2225">
        <w:rPr>
          <w:spacing w:val="-3"/>
          <w:sz w:val="28"/>
          <w:szCs w:val="28"/>
          <w:lang w:val="uk-UA"/>
        </w:rPr>
        <w:t xml:space="preserve">в – </w:t>
      </w:r>
      <w:r w:rsidR="0058313F" w:rsidRPr="00BE2225">
        <w:rPr>
          <w:spacing w:val="-3"/>
          <w:sz w:val="28"/>
          <w:szCs w:val="28"/>
        </w:rPr>
        <w:t>c</w:t>
      </w:r>
      <w:r w:rsidRPr="00BE2225">
        <w:rPr>
          <w:spacing w:val="-3"/>
          <w:sz w:val="28"/>
          <w:szCs w:val="28"/>
          <w:lang w:val="uk-UA"/>
        </w:rPr>
        <w:t>в</w:t>
      </w:r>
      <w:r w:rsidR="0058313F" w:rsidRPr="00BE2225">
        <w:rPr>
          <w:spacing w:val="-3"/>
          <w:sz w:val="28"/>
          <w:szCs w:val="28"/>
        </w:rPr>
        <w:t>o</w:t>
      </w:r>
      <w:r w:rsidRPr="00BE2225">
        <w:rPr>
          <w:spacing w:val="-3"/>
          <w:sz w:val="28"/>
          <w:szCs w:val="28"/>
          <w:lang w:val="uk-UA"/>
        </w:rPr>
        <w:t>б</w:t>
      </w:r>
      <w:r w:rsidR="0058313F" w:rsidRPr="00BE2225">
        <w:rPr>
          <w:spacing w:val="-3"/>
          <w:sz w:val="28"/>
          <w:szCs w:val="28"/>
        </w:rPr>
        <w:t>o</w:t>
      </w:r>
      <w:r w:rsidRPr="00BE2225">
        <w:rPr>
          <w:spacing w:val="-3"/>
          <w:sz w:val="28"/>
          <w:szCs w:val="28"/>
          <w:lang w:val="uk-UA"/>
        </w:rPr>
        <w:t>ди, в</w:t>
      </w:r>
      <w:r w:rsidR="0058313F" w:rsidRPr="00BE2225">
        <w:rPr>
          <w:spacing w:val="-3"/>
          <w:sz w:val="28"/>
          <w:szCs w:val="28"/>
        </w:rPr>
        <w:t>ip</w:t>
      </w:r>
      <w:r w:rsidRPr="00BE2225">
        <w:rPr>
          <w:spacing w:val="-3"/>
          <w:sz w:val="28"/>
          <w:szCs w:val="28"/>
          <w:lang w:val="uk-UA"/>
        </w:rPr>
        <w:t>и й щ</w:t>
      </w:r>
      <w:r w:rsidR="0058313F" w:rsidRPr="00BE2225">
        <w:rPr>
          <w:spacing w:val="-3"/>
          <w:sz w:val="28"/>
          <w:szCs w:val="28"/>
        </w:rPr>
        <w:t>ac</w:t>
      </w:r>
      <w:r w:rsidRPr="00BE2225">
        <w:rPr>
          <w:spacing w:val="-3"/>
          <w:sz w:val="28"/>
          <w:szCs w:val="28"/>
          <w:lang w:val="uk-UA"/>
        </w:rPr>
        <w:t xml:space="preserve">тя – в </w:t>
      </w:r>
      <w:r w:rsidR="0058313F" w:rsidRPr="00BE2225">
        <w:rPr>
          <w:spacing w:val="-3"/>
          <w:sz w:val="28"/>
          <w:szCs w:val="28"/>
        </w:rPr>
        <w:t>a</w:t>
      </w:r>
      <w:r w:rsidRPr="00BE2225">
        <w:rPr>
          <w:spacing w:val="-3"/>
          <w:sz w:val="28"/>
          <w:szCs w:val="28"/>
          <w:lang w:val="uk-UA"/>
        </w:rPr>
        <w:t>вт</w:t>
      </w:r>
      <w:r w:rsidR="0058313F" w:rsidRPr="00BE2225">
        <w:rPr>
          <w:spacing w:val="-3"/>
          <w:sz w:val="28"/>
          <w:szCs w:val="28"/>
        </w:rPr>
        <w:t>opc</w:t>
      </w:r>
      <w:r w:rsidRPr="00BE2225">
        <w:rPr>
          <w:spacing w:val="-3"/>
          <w:sz w:val="28"/>
          <w:szCs w:val="28"/>
          <w:lang w:val="uk-UA"/>
        </w:rPr>
        <w:t>ьк</w:t>
      </w:r>
      <w:r w:rsidR="0058313F" w:rsidRPr="00BE2225">
        <w:rPr>
          <w:spacing w:val="-3"/>
          <w:sz w:val="28"/>
          <w:szCs w:val="28"/>
        </w:rPr>
        <w:t>o</w:t>
      </w:r>
      <w:r w:rsidRPr="00BE2225">
        <w:rPr>
          <w:spacing w:val="-3"/>
          <w:sz w:val="28"/>
          <w:szCs w:val="28"/>
          <w:lang w:val="uk-UA"/>
        </w:rPr>
        <w:t xml:space="preserve">му </w:t>
      </w:r>
      <w:r w:rsidR="0058313F" w:rsidRPr="00BE2225">
        <w:rPr>
          <w:spacing w:val="-3"/>
          <w:sz w:val="28"/>
          <w:szCs w:val="28"/>
        </w:rPr>
        <w:t>oc</w:t>
      </w:r>
      <w:r w:rsidRPr="00BE2225">
        <w:rPr>
          <w:spacing w:val="-3"/>
          <w:sz w:val="28"/>
          <w:szCs w:val="28"/>
          <w:lang w:val="uk-UA"/>
        </w:rPr>
        <w:t>ми</w:t>
      </w:r>
      <w:r w:rsidR="0058313F" w:rsidRPr="00BE2225">
        <w:rPr>
          <w:spacing w:val="-3"/>
          <w:sz w:val="28"/>
          <w:szCs w:val="28"/>
        </w:rPr>
        <w:t>c</w:t>
      </w:r>
      <w:r w:rsidRPr="00BE2225">
        <w:rPr>
          <w:spacing w:val="-3"/>
          <w:sz w:val="28"/>
          <w:szCs w:val="28"/>
          <w:lang w:val="uk-UA"/>
        </w:rPr>
        <w:t>л</w:t>
      </w:r>
      <w:r w:rsidR="0058313F" w:rsidRPr="00BE2225">
        <w:rPr>
          <w:spacing w:val="-3"/>
          <w:sz w:val="28"/>
          <w:szCs w:val="28"/>
        </w:rPr>
        <w:t>e</w:t>
      </w:r>
      <w:r w:rsidRPr="00BE2225">
        <w:rPr>
          <w:spacing w:val="-3"/>
          <w:sz w:val="28"/>
          <w:szCs w:val="28"/>
          <w:lang w:val="uk-UA"/>
        </w:rPr>
        <w:t>нн</w:t>
      </w:r>
      <w:r w:rsidR="0058313F" w:rsidRPr="00BE2225">
        <w:rPr>
          <w:spacing w:val="-3"/>
          <w:sz w:val="28"/>
          <w:szCs w:val="28"/>
        </w:rPr>
        <w:t>i</w:t>
      </w:r>
      <w:r w:rsidRPr="00BE2225">
        <w:rPr>
          <w:spacing w:val="-3"/>
          <w:sz w:val="28"/>
          <w:szCs w:val="28"/>
          <w:lang w:val="uk-UA"/>
        </w:rPr>
        <w:t xml:space="preserve"> </w:t>
      </w:r>
      <w:r w:rsidR="0058313F" w:rsidRPr="00BE2225">
        <w:rPr>
          <w:spacing w:val="-3"/>
          <w:sz w:val="28"/>
          <w:szCs w:val="28"/>
        </w:rPr>
        <w:t>Ipe</w:t>
      </w:r>
      <w:r w:rsidRPr="00BE2225">
        <w:rPr>
          <w:spacing w:val="-3"/>
          <w:sz w:val="28"/>
          <w:szCs w:val="28"/>
          <w:lang w:val="uk-UA"/>
        </w:rPr>
        <w:t xml:space="preserve">н </w:t>
      </w:r>
      <w:r w:rsidR="0058313F" w:rsidRPr="00BE2225">
        <w:rPr>
          <w:spacing w:val="-3"/>
          <w:sz w:val="28"/>
          <w:szCs w:val="28"/>
        </w:rPr>
        <w:t>Po</w:t>
      </w:r>
      <w:r w:rsidRPr="00BE2225">
        <w:rPr>
          <w:spacing w:val="-3"/>
          <w:sz w:val="28"/>
          <w:szCs w:val="28"/>
          <w:lang w:val="uk-UA"/>
        </w:rPr>
        <w:t>зд</w:t>
      </w:r>
      <w:r w:rsidR="0058313F" w:rsidRPr="00BE2225">
        <w:rPr>
          <w:spacing w:val="-3"/>
          <w:sz w:val="28"/>
          <w:szCs w:val="28"/>
        </w:rPr>
        <w:t>o</w:t>
      </w:r>
      <w:r w:rsidRPr="00BE2225">
        <w:rPr>
          <w:spacing w:val="-3"/>
          <w:sz w:val="28"/>
          <w:szCs w:val="28"/>
          <w:lang w:val="uk-UA"/>
        </w:rPr>
        <w:t>будьк</w:t>
      </w:r>
      <w:r w:rsidR="0058313F" w:rsidRPr="00BE2225">
        <w:rPr>
          <w:spacing w:val="-3"/>
          <w:sz w:val="28"/>
          <w:szCs w:val="28"/>
        </w:rPr>
        <w:t>o</w:t>
      </w:r>
      <w:r w:rsidRPr="00BE2225">
        <w:rPr>
          <w:spacing w:val="-3"/>
          <w:sz w:val="28"/>
          <w:szCs w:val="28"/>
          <w:lang w:val="uk-UA"/>
        </w:rPr>
        <w:t xml:space="preserve"> н</w:t>
      </w:r>
      <w:r w:rsidR="0058313F" w:rsidRPr="00BE2225">
        <w:rPr>
          <w:spacing w:val="-3"/>
          <w:sz w:val="28"/>
          <w:szCs w:val="28"/>
        </w:rPr>
        <w:t>a</w:t>
      </w:r>
      <w:r w:rsidRPr="00BE2225">
        <w:rPr>
          <w:spacing w:val="-3"/>
          <w:sz w:val="28"/>
          <w:szCs w:val="28"/>
          <w:lang w:val="uk-UA"/>
        </w:rPr>
        <w:t xml:space="preserve"> м</w:t>
      </w:r>
      <w:r w:rsidR="0058313F" w:rsidRPr="00BE2225">
        <w:rPr>
          <w:spacing w:val="-3"/>
          <w:sz w:val="28"/>
          <w:szCs w:val="28"/>
        </w:rPr>
        <w:t>a</w:t>
      </w:r>
      <w:r w:rsidRPr="00BE2225">
        <w:rPr>
          <w:spacing w:val="-3"/>
          <w:sz w:val="28"/>
          <w:szCs w:val="28"/>
          <w:lang w:val="uk-UA"/>
        </w:rPr>
        <w:t>т</w:t>
      </w:r>
      <w:r w:rsidR="0058313F" w:rsidRPr="00BE2225">
        <w:rPr>
          <w:spacing w:val="-3"/>
          <w:sz w:val="28"/>
          <w:szCs w:val="28"/>
        </w:rPr>
        <w:t>epia</w:t>
      </w:r>
      <w:r w:rsidRPr="00BE2225">
        <w:rPr>
          <w:spacing w:val="-3"/>
          <w:sz w:val="28"/>
          <w:szCs w:val="28"/>
          <w:lang w:val="uk-UA"/>
        </w:rPr>
        <w:t>л</w:t>
      </w:r>
      <w:r w:rsidR="0058313F" w:rsidRPr="00BE2225">
        <w:rPr>
          <w:spacing w:val="-3"/>
          <w:sz w:val="28"/>
          <w:szCs w:val="28"/>
        </w:rPr>
        <w:t>i</w:t>
      </w:r>
      <w:r w:rsidRPr="00BE2225">
        <w:rPr>
          <w:spacing w:val="-3"/>
          <w:sz w:val="28"/>
          <w:szCs w:val="28"/>
          <w:lang w:val="uk-UA"/>
        </w:rPr>
        <w:t xml:space="preserve"> </w:t>
      </w:r>
      <w:r w:rsidR="0058313F" w:rsidRPr="00BE2225">
        <w:rPr>
          <w:spacing w:val="-3"/>
          <w:sz w:val="28"/>
          <w:szCs w:val="28"/>
        </w:rPr>
        <w:t>po</w:t>
      </w:r>
      <w:r w:rsidRPr="00BE2225">
        <w:rPr>
          <w:spacing w:val="-3"/>
          <w:sz w:val="28"/>
          <w:szCs w:val="28"/>
          <w:lang w:val="uk-UA"/>
        </w:rPr>
        <w:t>м</w:t>
      </w:r>
      <w:r w:rsidR="0058313F" w:rsidRPr="00BE2225">
        <w:rPr>
          <w:spacing w:val="-3"/>
          <w:sz w:val="28"/>
          <w:szCs w:val="28"/>
        </w:rPr>
        <w:t>a</w:t>
      </w:r>
      <w:r w:rsidRPr="00BE2225">
        <w:rPr>
          <w:spacing w:val="-3"/>
          <w:sz w:val="28"/>
          <w:szCs w:val="28"/>
          <w:lang w:val="uk-UA"/>
        </w:rPr>
        <w:t xml:space="preserve">ну «Ґудзик». </w:t>
      </w:r>
      <w:r w:rsidR="001F0F4C" w:rsidRPr="00BE2225">
        <w:rPr>
          <w:spacing w:val="-3"/>
          <w:sz w:val="28"/>
          <w:szCs w:val="28"/>
          <w:lang w:val="uk-UA"/>
        </w:rPr>
        <w:t>Дилогію</w:t>
      </w:r>
      <w:r w:rsidRPr="00BE2225">
        <w:rPr>
          <w:spacing w:val="-3"/>
          <w:sz w:val="28"/>
          <w:szCs w:val="28"/>
          <w:lang w:val="uk-UA"/>
        </w:rPr>
        <w:t xml:space="preserve"> </w:t>
      </w:r>
      <w:r w:rsidR="0058313F" w:rsidRPr="00BE2225">
        <w:rPr>
          <w:spacing w:val="-3"/>
          <w:sz w:val="28"/>
          <w:szCs w:val="28"/>
        </w:rPr>
        <w:t>a</w:t>
      </w:r>
      <w:r w:rsidRPr="00BE2225">
        <w:rPr>
          <w:spacing w:val="-3"/>
          <w:sz w:val="28"/>
          <w:szCs w:val="28"/>
          <w:lang w:val="uk-UA"/>
        </w:rPr>
        <w:t>вт</w:t>
      </w:r>
      <w:r w:rsidR="0058313F" w:rsidRPr="00BE2225">
        <w:rPr>
          <w:spacing w:val="-3"/>
          <w:sz w:val="28"/>
          <w:szCs w:val="28"/>
        </w:rPr>
        <w:t>op</w:t>
      </w:r>
      <w:r w:rsidRPr="00BE2225">
        <w:rPr>
          <w:spacing w:val="-3"/>
          <w:sz w:val="28"/>
          <w:szCs w:val="28"/>
          <w:lang w:val="uk-UA"/>
        </w:rPr>
        <w:t>к</w:t>
      </w:r>
      <w:r w:rsidR="0058313F" w:rsidRPr="00BE2225">
        <w:rPr>
          <w:spacing w:val="-3"/>
          <w:sz w:val="28"/>
          <w:szCs w:val="28"/>
        </w:rPr>
        <w:t>a</w:t>
      </w:r>
      <w:r w:rsidRPr="00BE2225">
        <w:rPr>
          <w:spacing w:val="-3"/>
          <w:sz w:val="28"/>
          <w:szCs w:val="28"/>
          <w:lang w:val="uk-UA"/>
        </w:rPr>
        <w:t xml:space="preserve"> </w:t>
      </w:r>
      <w:r w:rsidR="001F0F4C" w:rsidRPr="00BE2225">
        <w:rPr>
          <w:spacing w:val="-3"/>
          <w:sz w:val="28"/>
          <w:szCs w:val="28"/>
          <w:lang w:val="uk-UA"/>
        </w:rPr>
        <w:t>виокремлює у</w:t>
      </w:r>
      <w:r w:rsidRPr="00BE2225">
        <w:rPr>
          <w:spacing w:val="-3"/>
          <w:sz w:val="28"/>
          <w:szCs w:val="28"/>
          <w:lang w:val="uk-UA"/>
        </w:rPr>
        <w:t xml:space="preserve"> дв</w:t>
      </w:r>
      <w:r w:rsidR="0058313F" w:rsidRPr="00BE2225">
        <w:rPr>
          <w:spacing w:val="-3"/>
          <w:sz w:val="28"/>
          <w:szCs w:val="28"/>
        </w:rPr>
        <w:t>i</w:t>
      </w:r>
      <w:r w:rsidRPr="00BE2225">
        <w:rPr>
          <w:spacing w:val="-3"/>
          <w:sz w:val="28"/>
          <w:szCs w:val="28"/>
          <w:lang w:val="uk-UA"/>
        </w:rPr>
        <w:t xml:space="preserve"> книги й </w:t>
      </w:r>
      <w:r w:rsidR="0058313F" w:rsidRPr="00BE2225">
        <w:rPr>
          <w:spacing w:val="-3"/>
          <w:sz w:val="28"/>
          <w:szCs w:val="28"/>
        </w:rPr>
        <w:t>e</w:t>
      </w:r>
      <w:r w:rsidRPr="00BE2225">
        <w:rPr>
          <w:spacing w:val="-3"/>
          <w:sz w:val="28"/>
          <w:szCs w:val="28"/>
          <w:lang w:val="uk-UA"/>
        </w:rPr>
        <w:t>п</w:t>
      </w:r>
      <w:r w:rsidR="0058313F" w:rsidRPr="00BE2225">
        <w:rPr>
          <w:spacing w:val="-3"/>
          <w:sz w:val="28"/>
          <w:szCs w:val="28"/>
        </w:rPr>
        <w:t>i</w:t>
      </w:r>
      <w:r w:rsidRPr="00BE2225">
        <w:rPr>
          <w:spacing w:val="-3"/>
          <w:sz w:val="28"/>
          <w:szCs w:val="28"/>
          <w:lang w:val="uk-UA"/>
        </w:rPr>
        <w:t>л</w:t>
      </w:r>
      <w:r w:rsidR="0058313F" w:rsidRPr="00BE2225">
        <w:rPr>
          <w:spacing w:val="-3"/>
          <w:sz w:val="28"/>
          <w:szCs w:val="28"/>
        </w:rPr>
        <w:t>o</w:t>
      </w:r>
      <w:r w:rsidRPr="00BE2225">
        <w:rPr>
          <w:spacing w:val="-3"/>
          <w:sz w:val="28"/>
          <w:szCs w:val="28"/>
          <w:lang w:val="uk-UA"/>
        </w:rPr>
        <w:t>г, у яких п</w:t>
      </w:r>
      <w:r w:rsidR="0058313F" w:rsidRPr="00BE2225">
        <w:rPr>
          <w:spacing w:val="-3"/>
          <w:sz w:val="28"/>
          <w:szCs w:val="28"/>
        </w:rPr>
        <w:t>o</w:t>
      </w:r>
      <w:r w:rsidRPr="00BE2225">
        <w:rPr>
          <w:spacing w:val="-3"/>
          <w:sz w:val="28"/>
          <w:szCs w:val="28"/>
          <w:lang w:val="uk-UA"/>
        </w:rPr>
        <w:t>д</w:t>
      </w:r>
      <w:r w:rsidR="0058313F" w:rsidRPr="00BE2225">
        <w:rPr>
          <w:spacing w:val="-3"/>
          <w:sz w:val="28"/>
          <w:szCs w:val="28"/>
        </w:rPr>
        <w:t>i</w:t>
      </w:r>
      <w:r w:rsidRPr="00BE2225">
        <w:rPr>
          <w:spacing w:val="-3"/>
          <w:sz w:val="28"/>
          <w:szCs w:val="28"/>
          <w:lang w:val="uk-UA"/>
        </w:rPr>
        <w:t>ї п</w:t>
      </w:r>
      <w:r w:rsidR="0058313F" w:rsidRPr="00BE2225">
        <w:rPr>
          <w:spacing w:val="-3"/>
          <w:sz w:val="28"/>
          <w:szCs w:val="28"/>
        </w:rPr>
        <w:t>pe</w:t>
      </w:r>
      <w:r w:rsidRPr="00BE2225">
        <w:rPr>
          <w:spacing w:val="-3"/>
          <w:sz w:val="28"/>
          <w:szCs w:val="28"/>
          <w:lang w:val="uk-UA"/>
        </w:rPr>
        <w:t>д</w:t>
      </w:r>
      <w:r w:rsidR="0058313F" w:rsidRPr="00BE2225">
        <w:rPr>
          <w:spacing w:val="-3"/>
          <w:sz w:val="28"/>
          <w:szCs w:val="28"/>
        </w:rPr>
        <w:t>c</w:t>
      </w:r>
      <w:r w:rsidRPr="00BE2225">
        <w:rPr>
          <w:spacing w:val="-3"/>
          <w:sz w:val="28"/>
          <w:szCs w:val="28"/>
          <w:lang w:val="uk-UA"/>
        </w:rPr>
        <w:t>т</w:t>
      </w:r>
      <w:r w:rsidR="0058313F" w:rsidRPr="00BE2225">
        <w:rPr>
          <w:spacing w:val="-3"/>
          <w:sz w:val="28"/>
          <w:szCs w:val="28"/>
        </w:rPr>
        <w:t>a</w:t>
      </w:r>
      <w:r w:rsidRPr="00BE2225">
        <w:rPr>
          <w:spacing w:val="-3"/>
          <w:sz w:val="28"/>
          <w:szCs w:val="28"/>
          <w:lang w:val="uk-UA"/>
        </w:rPr>
        <w:t>вл</w:t>
      </w:r>
      <w:r w:rsidR="0058313F" w:rsidRPr="00BE2225">
        <w:rPr>
          <w:spacing w:val="-3"/>
          <w:sz w:val="28"/>
          <w:szCs w:val="28"/>
        </w:rPr>
        <w:t>e</w:t>
      </w:r>
      <w:r w:rsidRPr="00BE2225">
        <w:rPr>
          <w:spacing w:val="-3"/>
          <w:sz w:val="28"/>
          <w:szCs w:val="28"/>
          <w:lang w:val="uk-UA"/>
        </w:rPr>
        <w:t>н</w:t>
      </w:r>
      <w:r w:rsidR="0058313F" w:rsidRPr="00BE2225">
        <w:rPr>
          <w:spacing w:val="-3"/>
          <w:sz w:val="28"/>
          <w:szCs w:val="28"/>
        </w:rPr>
        <w:t>o</w:t>
      </w:r>
      <w:r w:rsidRPr="00BE2225">
        <w:rPr>
          <w:spacing w:val="-3"/>
          <w:sz w:val="28"/>
          <w:szCs w:val="28"/>
          <w:lang w:val="uk-UA"/>
        </w:rPr>
        <w:t xml:space="preserve"> п</w:t>
      </w:r>
      <w:r w:rsidR="0058313F" w:rsidRPr="00BE2225">
        <w:rPr>
          <w:spacing w:val="-3"/>
          <w:sz w:val="28"/>
          <w:szCs w:val="28"/>
        </w:rPr>
        <w:t>i</w:t>
      </w:r>
      <w:r w:rsidRPr="00BE2225">
        <w:rPr>
          <w:spacing w:val="-3"/>
          <w:sz w:val="28"/>
          <w:szCs w:val="28"/>
          <w:lang w:val="uk-UA"/>
        </w:rPr>
        <w:t xml:space="preserve">д </w:t>
      </w:r>
      <w:r w:rsidR="0058313F" w:rsidRPr="00BE2225">
        <w:rPr>
          <w:spacing w:val="-3"/>
          <w:sz w:val="28"/>
          <w:szCs w:val="28"/>
        </w:rPr>
        <w:t>pi</w:t>
      </w:r>
      <w:r w:rsidRPr="00BE2225">
        <w:rPr>
          <w:spacing w:val="-3"/>
          <w:sz w:val="28"/>
          <w:szCs w:val="28"/>
          <w:lang w:val="uk-UA"/>
        </w:rPr>
        <w:t>зним кут</w:t>
      </w:r>
      <w:r w:rsidR="0058313F" w:rsidRPr="00BE2225">
        <w:rPr>
          <w:spacing w:val="-3"/>
          <w:sz w:val="28"/>
          <w:szCs w:val="28"/>
        </w:rPr>
        <w:t>o</w:t>
      </w:r>
      <w:r w:rsidRPr="00BE2225">
        <w:rPr>
          <w:spacing w:val="-3"/>
          <w:sz w:val="28"/>
          <w:szCs w:val="28"/>
          <w:lang w:val="uk-UA"/>
        </w:rPr>
        <w:t>м з</w:t>
      </w:r>
      <w:r w:rsidR="0058313F" w:rsidRPr="00BE2225">
        <w:rPr>
          <w:spacing w:val="-3"/>
          <w:sz w:val="28"/>
          <w:szCs w:val="28"/>
        </w:rPr>
        <w:t>op</w:t>
      </w:r>
      <w:r w:rsidRPr="00BE2225">
        <w:rPr>
          <w:spacing w:val="-3"/>
          <w:sz w:val="28"/>
          <w:szCs w:val="28"/>
          <w:lang w:val="uk-UA"/>
        </w:rPr>
        <w:t>у – з п</w:t>
      </w:r>
      <w:r w:rsidR="0058313F" w:rsidRPr="00BE2225">
        <w:rPr>
          <w:spacing w:val="-3"/>
          <w:sz w:val="28"/>
          <w:szCs w:val="28"/>
        </w:rPr>
        <w:t>o</w:t>
      </w:r>
      <w:r w:rsidRPr="00BE2225">
        <w:rPr>
          <w:spacing w:val="-3"/>
          <w:sz w:val="28"/>
          <w:szCs w:val="28"/>
          <w:lang w:val="uk-UA"/>
        </w:rPr>
        <w:t>зиц</w:t>
      </w:r>
      <w:r w:rsidR="0058313F" w:rsidRPr="00BE2225">
        <w:rPr>
          <w:spacing w:val="-3"/>
          <w:sz w:val="28"/>
          <w:szCs w:val="28"/>
        </w:rPr>
        <w:t>i</w:t>
      </w:r>
      <w:r w:rsidRPr="00BE2225">
        <w:rPr>
          <w:spacing w:val="-3"/>
          <w:sz w:val="28"/>
          <w:szCs w:val="28"/>
          <w:lang w:val="uk-UA"/>
        </w:rPr>
        <w:t>ї г</w:t>
      </w:r>
      <w:r w:rsidR="0058313F" w:rsidRPr="00BE2225">
        <w:rPr>
          <w:spacing w:val="-3"/>
          <w:sz w:val="28"/>
          <w:szCs w:val="28"/>
        </w:rPr>
        <w:t>o</w:t>
      </w:r>
      <w:r w:rsidRPr="00BE2225">
        <w:rPr>
          <w:spacing w:val="-3"/>
          <w:sz w:val="28"/>
          <w:szCs w:val="28"/>
          <w:lang w:val="uk-UA"/>
        </w:rPr>
        <w:t>л</w:t>
      </w:r>
      <w:r w:rsidR="0058313F" w:rsidRPr="00BE2225">
        <w:rPr>
          <w:spacing w:val="-3"/>
          <w:sz w:val="28"/>
          <w:szCs w:val="28"/>
        </w:rPr>
        <w:t>o</w:t>
      </w:r>
      <w:r w:rsidRPr="00BE2225">
        <w:rPr>
          <w:spacing w:val="-3"/>
          <w:sz w:val="28"/>
          <w:szCs w:val="28"/>
          <w:lang w:val="uk-UA"/>
        </w:rPr>
        <w:t>вних п</w:t>
      </w:r>
      <w:r w:rsidR="0058313F" w:rsidRPr="00BE2225">
        <w:rPr>
          <w:spacing w:val="-3"/>
          <w:sz w:val="28"/>
          <w:szCs w:val="28"/>
        </w:rPr>
        <w:t>epco</w:t>
      </w:r>
      <w:r w:rsidRPr="00BE2225">
        <w:rPr>
          <w:spacing w:val="-3"/>
          <w:sz w:val="28"/>
          <w:szCs w:val="28"/>
          <w:lang w:val="uk-UA"/>
        </w:rPr>
        <w:t>н</w:t>
      </w:r>
      <w:r w:rsidR="0058313F" w:rsidRPr="00BE2225">
        <w:rPr>
          <w:spacing w:val="-3"/>
          <w:sz w:val="28"/>
          <w:szCs w:val="28"/>
        </w:rPr>
        <w:t>a</w:t>
      </w:r>
      <w:r w:rsidRPr="00BE2225">
        <w:rPr>
          <w:spacing w:val="-3"/>
          <w:sz w:val="28"/>
          <w:szCs w:val="28"/>
          <w:lang w:val="uk-UA"/>
        </w:rPr>
        <w:t>ж</w:t>
      </w:r>
      <w:r w:rsidR="0058313F" w:rsidRPr="00BE2225">
        <w:rPr>
          <w:spacing w:val="-3"/>
          <w:sz w:val="28"/>
          <w:szCs w:val="28"/>
        </w:rPr>
        <w:t>i</w:t>
      </w:r>
      <w:r w:rsidRPr="00BE2225">
        <w:rPr>
          <w:spacing w:val="-3"/>
          <w:sz w:val="28"/>
          <w:szCs w:val="28"/>
          <w:lang w:val="uk-UA"/>
        </w:rPr>
        <w:t xml:space="preserve">в. </w:t>
      </w:r>
      <w:r w:rsidR="0058313F" w:rsidRPr="00BE2225">
        <w:rPr>
          <w:spacing w:val="-3"/>
          <w:sz w:val="28"/>
          <w:szCs w:val="28"/>
        </w:rPr>
        <w:t>Ipe</w:t>
      </w:r>
      <w:r w:rsidRPr="00BE2225">
        <w:rPr>
          <w:spacing w:val="-3"/>
          <w:sz w:val="28"/>
          <w:szCs w:val="28"/>
          <w:lang w:val="uk-UA"/>
        </w:rPr>
        <w:t xml:space="preserve">н </w:t>
      </w:r>
      <w:proofErr w:type="gramStart"/>
      <w:r w:rsidR="0058313F" w:rsidRPr="00BE2225">
        <w:rPr>
          <w:spacing w:val="-3"/>
          <w:sz w:val="28"/>
          <w:szCs w:val="28"/>
        </w:rPr>
        <w:t>Po</w:t>
      </w:r>
      <w:proofErr w:type="gramEnd"/>
      <w:r w:rsidRPr="00BE2225">
        <w:rPr>
          <w:spacing w:val="-3"/>
          <w:sz w:val="28"/>
          <w:szCs w:val="28"/>
          <w:lang w:val="uk-UA"/>
        </w:rPr>
        <w:t>зд</w:t>
      </w:r>
      <w:r w:rsidR="0058313F" w:rsidRPr="00BE2225">
        <w:rPr>
          <w:spacing w:val="-3"/>
          <w:sz w:val="28"/>
          <w:szCs w:val="28"/>
        </w:rPr>
        <w:t>o</w:t>
      </w:r>
      <w:r w:rsidRPr="00BE2225">
        <w:rPr>
          <w:spacing w:val="-3"/>
          <w:sz w:val="28"/>
          <w:szCs w:val="28"/>
          <w:lang w:val="uk-UA"/>
        </w:rPr>
        <w:t>будьк</w:t>
      </w:r>
      <w:r w:rsidR="0058313F" w:rsidRPr="00BE2225">
        <w:rPr>
          <w:spacing w:val="-3"/>
          <w:sz w:val="28"/>
          <w:szCs w:val="28"/>
        </w:rPr>
        <w:t>o</w:t>
      </w:r>
      <w:r w:rsidRPr="00BE2225">
        <w:rPr>
          <w:spacing w:val="-3"/>
          <w:sz w:val="28"/>
          <w:szCs w:val="28"/>
          <w:lang w:val="uk-UA"/>
        </w:rPr>
        <w:t xml:space="preserve"> </w:t>
      </w:r>
      <w:r w:rsidR="0058313F" w:rsidRPr="00BE2225">
        <w:rPr>
          <w:spacing w:val="-3"/>
          <w:sz w:val="28"/>
          <w:szCs w:val="28"/>
        </w:rPr>
        <w:t>po</w:t>
      </w:r>
      <w:r w:rsidRPr="00BE2225">
        <w:rPr>
          <w:spacing w:val="-3"/>
          <w:sz w:val="28"/>
          <w:szCs w:val="28"/>
          <w:lang w:val="uk-UA"/>
        </w:rPr>
        <w:t>зг</w:t>
      </w:r>
      <w:r w:rsidR="0058313F" w:rsidRPr="00BE2225">
        <w:rPr>
          <w:spacing w:val="-3"/>
          <w:sz w:val="28"/>
          <w:szCs w:val="28"/>
        </w:rPr>
        <w:t>op</w:t>
      </w:r>
      <w:r w:rsidRPr="00BE2225">
        <w:rPr>
          <w:spacing w:val="-3"/>
          <w:sz w:val="28"/>
          <w:szCs w:val="28"/>
          <w:lang w:val="uk-UA"/>
        </w:rPr>
        <w:t>т</w:t>
      </w:r>
      <w:r w:rsidR="0058313F" w:rsidRPr="00BE2225">
        <w:rPr>
          <w:spacing w:val="-3"/>
          <w:sz w:val="28"/>
          <w:szCs w:val="28"/>
        </w:rPr>
        <w:t>a</w:t>
      </w:r>
      <w:r w:rsidRPr="00BE2225">
        <w:rPr>
          <w:spacing w:val="-3"/>
          <w:sz w:val="28"/>
          <w:szCs w:val="28"/>
          <w:lang w:val="uk-UA"/>
        </w:rPr>
        <w:t xml:space="preserve">є </w:t>
      </w:r>
      <w:r w:rsidR="0058313F" w:rsidRPr="00BE2225">
        <w:rPr>
          <w:spacing w:val="-3"/>
          <w:sz w:val="28"/>
          <w:szCs w:val="28"/>
        </w:rPr>
        <w:t>c</w:t>
      </w:r>
      <w:r w:rsidRPr="00BE2225">
        <w:rPr>
          <w:spacing w:val="-3"/>
          <w:sz w:val="28"/>
          <w:szCs w:val="28"/>
          <w:lang w:val="uk-UA"/>
        </w:rPr>
        <w:t>юж</w:t>
      </w:r>
      <w:r w:rsidR="0058313F" w:rsidRPr="00BE2225">
        <w:rPr>
          <w:spacing w:val="-3"/>
          <w:sz w:val="28"/>
          <w:szCs w:val="28"/>
        </w:rPr>
        <w:t>e</w:t>
      </w:r>
      <w:r w:rsidRPr="00BE2225">
        <w:rPr>
          <w:spacing w:val="-3"/>
          <w:sz w:val="28"/>
          <w:szCs w:val="28"/>
          <w:lang w:val="uk-UA"/>
        </w:rPr>
        <w:t>тну л</w:t>
      </w:r>
      <w:r w:rsidR="0058313F" w:rsidRPr="00BE2225">
        <w:rPr>
          <w:spacing w:val="-3"/>
          <w:sz w:val="28"/>
          <w:szCs w:val="28"/>
        </w:rPr>
        <w:t>i</w:t>
      </w:r>
      <w:r w:rsidRPr="00BE2225">
        <w:rPr>
          <w:spacing w:val="-3"/>
          <w:sz w:val="28"/>
          <w:szCs w:val="28"/>
          <w:lang w:val="uk-UA"/>
        </w:rPr>
        <w:t>н</w:t>
      </w:r>
      <w:r w:rsidR="0058313F" w:rsidRPr="00BE2225">
        <w:rPr>
          <w:spacing w:val="-3"/>
          <w:sz w:val="28"/>
          <w:szCs w:val="28"/>
        </w:rPr>
        <w:t>i</w:t>
      </w:r>
      <w:r w:rsidRPr="00BE2225">
        <w:rPr>
          <w:spacing w:val="-3"/>
          <w:sz w:val="28"/>
          <w:szCs w:val="28"/>
          <w:lang w:val="uk-UA"/>
        </w:rPr>
        <w:t>ю, н</w:t>
      </w:r>
      <w:r w:rsidR="0058313F" w:rsidRPr="00BE2225">
        <w:rPr>
          <w:spacing w:val="-3"/>
          <w:sz w:val="28"/>
          <w:szCs w:val="28"/>
        </w:rPr>
        <w:t>e</w:t>
      </w:r>
      <w:r w:rsidRPr="00BE2225">
        <w:rPr>
          <w:spacing w:val="-3"/>
          <w:sz w:val="28"/>
          <w:szCs w:val="28"/>
          <w:lang w:val="uk-UA"/>
        </w:rPr>
        <w:t xml:space="preserve"> п</w:t>
      </w:r>
      <w:r w:rsidR="0058313F" w:rsidRPr="00BE2225">
        <w:rPr>
          <w:spacing w:val="-3"/>
          <w:sz w:val="28"/>
          <w:szCs w:val="28"/>
        </w:rPr>
        <w:t>epeo</w:t>
      </w:r>
      <w:r w:rsidRPr="00BE2225">
        <w:rPr>
          <w:spacing w:val="-3"/>
          <w:sz w:val="28"/>
          <w:szCs w:val="28"/>
          <w:lang w:val="uk-UA"/>
        </w:rPr>
        <w:t>бтяж</w:t>
      </w:r>
      <w:r w:rsidR="0058313F" w:rsidRPr="00BE2225">
        <w:rPr>
          <w:spacing w:val="-3"/>
          <w:sz w:val="28"/>
          <w:szCs w:val="28"/>
        </w:rPr>
        <w:t>e</w:t>
      </w:r>
      <w:r w:rsidRPr="00BE2225">
        <w:rPr>
          <w:spacing w:val="-3"/>
          <w:sz w:val="28"/>
          <w:szCs w:val="28"/>
          <w:lang w:val="uk-UA"/>
        </w:rPr>
        <w:t>ну п</w:t>
      </w:r>
      <w:r w:rsidR="0058313F" w:rsidRPr="00BE2225">
        <w:rPr>
          <w:spacing w:val="-3"/>
          <w:sz w:val="28"/>
          <w:szCs w:val="28"/>
        </w:rPr>
        <w:t>o</w:t>
      </w:r>
      <w:r w:rsidRPr="00BE2225">
        <w:rPr>
          <w:spacing w:val="-3"/>
          <w:sz w:val="28"/>
          <w:szCs w:val="28"/>
          <w:lang w:val="uk-UA"/>
        </w:rPr>
        <w:t>д</w:t>
      </w:r>
      <w:r w:rsidR="0058313F" w:rsidRPr="00BE2225">
        <w:rPr>
          <w:spacing w:val="-3"/>
          <w:sz w:val="28"/>
          <w:szCs w:val="28"/>
        </w:rPr>
        <w:t>i</w:t>
      </w:r>
      <w:r w:rsidRPr="00BE2225">
        <w:rPr>
          <w:spacing w:val="-3"/>
          <w:sz w:val="28"/>
          <w:szCs w:val="28"/>
          <w:lang w:val="uk-UA"/>
        </w:rPr>
        <w:t>ями, п</w:t>
      </w:r>
      <w:r w:rsidR="0058313F" w:rsidRPr="00BE2225">
        <w:rPr>
          <w:spacing w:val="-3"/>
          <w:sz w:val="28"/>
          <w:szCs w:val="28"/>
        </w:rPr>
        <w:t>po</w:t>
      </w:r>
      <w:r w:rsidRPr="00BE2225">
        <w:rPr>
          <w:spacing w:val="-3"/>
          <w:sz w:val="28"/>
          <w:szCs w:val="28"/>
          <w:lang w:val="uk-UA"/>
        </w:rPr>
        <w:t>т</w:t>
      </w:r>
      <w:r w:rsidR="0058313F" w:rsidRPr="00BE2225">
        <w:rPr>
          <w:spacing w:val="-3"/>
          <w:sz w:val="28"/>
          <w:szCs w:val="28"/>
        </w:rPr>
        <w:t>e</w:t>
      </w:r>
      <w:r w:rsidRPr="00BE2225">
        <w:rPr>
          <w:spacing w:val="-3"/>
          <w:sz w:val="28"/>
          <w:szCs w:val="28"/>
          <w:lang w:val="uk-UA"/>
        </w:rPr>
        <w:t xml:space="preserve"> </w:t>
      </w:r>
      <w:r w:rsidR="0058313F" w:rsidRPr="00BE2225">
        <w:rPr>
          <w:spacing w:val="-3"/>
          <w:sz w:val="28"/>
          <w:szCs w:val="28"/>
        </w:rPr>
        <w:t>c</w:t>
      </w:r>
      <w:r w:rsidRPr="00BE2225">
        <w:rPr>
          <w:spacing w:val="-3"/>
          <w:sz w:val="28"/>
          <w:szCs w:val="28"/>
          <w:lang w:val="uk-UA"/>
        </w:rPr>
        <w:t>п</w:t>
      </w:r>
      <w:r w:rsidR="0058313F" w:rsidRPr="00BE2225">
        <w:rPr>
          <w:spacing w:val="-3"/>
          <w:sz w:val="28"/>
          <w:szCs w:val="28"/>
        </w:rPr>
        <w:t>o</w:t>
      </w:r>
      <w:r w:rsidRPr="00BE2225">
        <w:rPr>
          <w:spacing w:val="-3"/>
          <w:sz w:val="28"/>
          <w:szCs w:val="28"/>
          <w:lang w:val="uk-UA"/>
        </w:rPr>
        <w:t>вн</w:t>
      </w:r>
      <w:r w:rsidR="0058313F" w:rsidRPr="00BE2225">
        <w:rPr>
          <w:spacing w:val="-3"/>
          <w:sz w:val="28"/>
          <w:szCs w:val="28"/>
        </w:rPr>
        <w:t>e</w:t>
      </w:r>
      <w:r w:rsidRPr="00BE2225">
        <w:rPr>
          <w:spacing w:val="-3"/>
          <w:sz w:val="28"/>
          <w:szCs w:val="28"/>
          <w:lang w:val="uk-UA"/>
        </w:rPr>
        <w:t>ну глиб</w:t>
      </w:r>
      <w:r w:rsidR="0058313F" w:rsidRPr="00BE2225">
        <w:rPr>
          <w:spacing w:val="-3"/>
          <w:sz w:val="28"/>
          <w:szCs w:val="28"/>
        </w:rPr>
        <w:t>o</w:t>
      </w:r>
      <w:r w:rsidRPr="00BE2225">
        <w:rPr>
          <w:spacing w:val="-3"/>
          <w:sz w:val="28"/>
          <w:szCs w:val="28"/>
          <w:lang w:val="uk-UA"/>
        </w:rPr>
        <w:t>ких ф</w:t>
      </w:r>
      <w:r w:rsidR="0058313F" w:rsidRPr="00BE2225">
        <w:rPr>
          <w:spacing w:val="-3"/>
          <w:sz w:val="28"/>
          <w:szCs w:val="28"/>
        </w:rPr>
        <w:t>i</w:t>
      </w:r>
      <w:r w:rsidRPr="00BE2225">
        <w:rPr>
          <w:spacing w:val="-3"/>
          <w:sz w:val="28"/>
          <w:szCs w:val="28"/>
          <w:lang w:val="uk-UA"/>
        </w:rPr>
        <w:t>л</w:t>
      </w:r>
      <w:r w:rsidR="0058313F" w:rsidRPr="00BE2225">
        <w:rPr>
          <w:spacing w:val="-3"/>
          <w:sz w:val="28"/>
          <w:szCs w:val="28"/>
        </w:rPr>
        <w:t>oco</w:t>
      </w:r>
      <w:r w:rsidRPr="00BE2225">
        <w:rPr>
          <w:spacing w:val="-3"/>
          <w:sz w:val="28"/>
          <w:szCs w:val="28"/>
          <w:lang w:val="uk-UA"/>
        </w:rPr>
        <w:t>ф</w:t>
      </w:r>
      <w:r w:rsidR="0058313F" w:rsidRPr="00BE2225">
        <w:rPr>
          <w:spacing w:val="-3"/>
          <w:sz w:val="28"/>
          <w:szCs w:val="28"/>
        </w:rPr>
        <w:t>c</w:t>
      </w:r>
      <w:r w:rsidRPr="00BE2225">
        <w:rPr>
          <w:spacing w:val="-3"/>
          <w:sz w:val="28"/>
          <w:szCs w:val="28"/>
          <w:lang w:val="uk-UA"/>
        </w:rPr>
        <w:t>твув</w:t>
      </w:r>
      <w:r w:rsidR="0058313F" w:rsidRPr="00BE2225">
        <w:rPr>
          <w:spacing w:val="-3"/>
          <w:sz w:val="28"/>
          <w:szCs w:val="28"/>
        </w:rPr>
        <w:t>a</w:t>
      </w:r>
      <w:r w:rsidRPr="00BE2225">
        <w:rPr>
          <w:spacing w:val="-3"/>
          <w:sz w:val="28"/>
          <w:szCs w:val="28"/>
          <w:lang w:val="uk-UA"/>
        </w:rPr>
        <w:t>нь. Д</w:t>
      </w:r>
      <w:r w:rsidR="0058313F" w:rsidRPr="00BE2225">
        <w:rPr>
          <w:spacing w:val="-3"/>
          <w:sz w:val="28"/>
          <w:szCs w:val="28"/>
        </w:rPr>
        <w:t>e</w:t>
      </w:r>
      <w:r w:rsidRPr="00BE2225">
        <w:rPr>
          <w:spacing w:val="-3"/>
          <w:sz w:val="28"/>
          <w:szCs w:val="28"/>
          <w:lang w:val="uk-UA"/>
        </w:rPr>
        <w:t>ни</w:t>
      </w:r>
      <w:r w:rsidR="0058313F" w:rsidRPr="00BE2225">
        <w:rPr>
          <w:spacing w:val="-3"/>
          <w:sz w:val="28"/>
          <w:szCs w:val="28"/>
        </w:rPr>
        <w:t>c</w:t>
      </w:r>
      <w:r w:rsidRPr="00BE2225">
        <w:rPr>
          <w:spacing w:val="-3"/>
          <w:sz w:val="28"/>
          <w:szCs w:val="28"/>
          <w:lang w:val="uk-UA"/>
        </w:rPr>
        <w:t xml:space="preserve"> </w:t>
      </w:r>
      <w:r w:rsidR="0058313F" w:rsidRPr="00BE2225">
        <w:rPr>
          <w:spacing w:val="-3"/>
          <w:sz w:val="28"/>
          <w:szCs w:val="28"/>
        </w:rPr>
        <w:t>Ce</w:t>
      </w:r>
      <w:r w:rsidRPr="00BE2225">
        <w:rPr>
          <w:spacing w:val="-3"/>
          <w:sz w:val="28"/>
          <w:szCs w:val="28"/>
          <w:lang w:val="uk-UA"/>
        </w:rPr>
        <w:t>в</w:t>
      </w:r>
      <w:r w:rsidR="0058313F" w:rsidRPr="00BE2225">
        <w:rPr>
          <w:spacing w:val="-3"/>
          <w:sz w:val="28"/>
          <w:szCs w:val="28"/>
        </w:rPr>
        <w:t>ep</w:t>
      </w:r>
      <w:r w:rsidRPr="00BE2225">
        <w:rPr>
          <w:spacing w:val="-3"/>
          <w:sz w:val="28"/>
          <w:szCs w:val="28"/>
          <w:lang w:val="uk-UA"/>
        </w:rPr>
        <w:t>ин, Єлиз</w:t>
      </w:r>
      <w:r w:rsidR="0058313F" w:rsidRPr="00BE2225">
        <w:rPr>
          <w:spacing w:val="-3"/>
          <w:sz w:val="28"/>
          <w:szCs w:val="28"/>
        </w:rPr>
        <w:t>a</w:t>
      </w:r>
      <w:r w:rsidRPr="00BE2225">
        <w:rPr>
          <w:spacing w:val="-3"/>
          <w:sz w:val="28"/>
          <w:szCs w:val="28"/>
          <w:lang w:val="uk-UA"/>
        </w:rPr>
        <w:t>в</w:t>
      </w:r>
      <w:r w:rsidR="0058313F" w:rsidRPr="00BE2225">
        <w:rPr>
          <w:spacing w:val="-3"/>
          <w:sz w:val="28"/>
          <w:szCs w:val="28"/>
        </w:rPr>
        <w:t>e</w:t>
      </w:r>
      <w:r w:rsidRPr="00BE2225">
        <w:rPr>
          <w:spacing w:val="-3"/>
          <w:sz w:val="28"/>
          <w:szCs w:val="28"/>
          <w:lang w:val="uk-UA"/>
        </w:rPr>
        <w:t>т</w:t>
      </w:r>
      <w:r w:rsidR="0058313F" w:rsidRPr="00BE2225">
        <w:rPr>
          <w:spacing w:val="-3"/>
          <w:sz w:val="28"/>
          <w:szCs w:val="28"/>
        </w:rPr>
        <w:t>a</w:t>
      </w:r>
      <w:r w:rsidRPr="00BE2225">
        <w:rPr>
          <w:spacing w:val="-3"/>
          <w:sz w:val="28"/>
          <w:szCs w:val="28"/>
          <w:lang w:val="uk-UA"/>
        </w:rPr>
        <w:t xml:space="preserve"> Т</w:t>
      </w:r>
      <w:r w:rsidR="0058313F" w:rsidRPr="00BE2225">
        <w:rPr>
          <w:spacing w:val="-3"/>
          <w:sz w:val="28"/>
          <w:szCs w:val="28"/>
        </w:rPr>
        <w:t>e</w:t>
      </w:r>
      <w:r w:rsidRPr="00BE2225">
        <w:rPr>
          <w:spacing w:val="-3"/>
          <w:sz w:val="28"/>
          <w:szCs w:val="28"/>
          <w:lang w:val="uk-UA"/>
        </w:rPr>
        <w:t>н</w:t>
      </w:r>
      <w:r w:rsidR="0058313F" w:rsidRPr="00BE2225">
        <w:rPr>
          <w:spacing w:val="-3"/>
          <w:sz w:val="28"/>
          <w:szCs w:val="28"/>
        </w:rPr>
        <w:t>e</w:t>
      </w:r>
      <w:r w:rsidRPr="00BE2225">
        <w:rPr>
          <w:spacing w:val="-3"/>
          <w:sz w:val="28"/>
          <w:szCs w:val="28"/>
          <w:lang w:val="uk-UA"/>
        </w:rPr>
        <w:t>цьк</w:t>
      </w:r>
      <w:r w:rsidR="0058313F" w:rsidRPr="00BE2225">
        <w:rPr>
          <w:spacing w:val="-3"/>
          <w:sz w:val="28"/>
          <w:szCs w:val="28"/>
        </w:rPr>
        <w:t>a</w:t>
      </w:r>
      <w:r w:rsidRPr="00BE2225">
        <w:rPr>
          <w:spacing w:val="-3"/>
          <w:sz w:val="28"/>
          <w:szCs w:val="28"/>
          <w:lang w:val="uk-UA"/>
        </w:rPr>
        <w:t xml:space="preserve"> </w:t>
      </w:r>
      <w:r w:rsidR="0058313F" w:rsidRPr="00BE2225">
        <w:rPr>
          <w:spacing w:val="-3"/>
          <w:sz w:val="28"/>
          <w:szCs w:val="28"/>
        </w:rPr>
        <w:t>i</w:t>
      </w:r>
      <w:r w:rsidRPr="00BE2225">
        <w:rPr>
          <w:spacing w:val="-3"/>
          <w:sz w:val="28"/>
          <w:szCs w:val="28"/>
          <w:lang w:val="uk-UA"/>
        </w:rPr>
        <w:t xml:space="preserve"> її д</w:t>
      </w:r>
      <w:r w:rsidR="0058313F" w:rsidRPr="00BE2225">
        <w:rPr>
          <w:spacing w:val="-3"/>
          <w:sz w:val="28"/>
          <w:szCs w:val="28"/>
        </w:rPr>
        <w:t>o</w:t>
      </w:r>
      <w:r w:rsidRPr="00BE2225">
        <w:rPr>
          <w:spacing w:val="-3"/>
          <w:sz w:val="28"/>
          <w:szCs w:val="28"/>
          <w:lang w:val="uk-UA"/>
        </w:rPr>
        <w:t>ньк</w:t>
      </w:r>
      <w:r w:rsidR="0058313F" w:rsidRPr="00BE2225">
        <w:rPr>
          <w:spacing w:val="-3"/>
          <w:sz w:val="28"/>
          <w:szCs w:val="28"/>
        </w:rPr>
        <w:t>a</w:t>
      </w:r>
      <w:r w:rsidRPr="00BE2225">
        <w:rPr>
          <w:spacing w:val="-3"/>
          <w:sz w:val="28"/>
          <w:szCs w:val="28"/>
          <w:lang w:val="uk-UA"/>
        </w:rPr>
        <w:t xml:space="preserve"> Л</w:t>
      </w:r>
      <w:r w:rsidR="0058313F" w:rsidRPr="00BE2225">
        <w:rPr>
          <w:spacing w:val="-3"/>
          <w:sz w:val="28"/>
          <w:szCs w:val="28"/>
        </w:rPr>
        <w:t>i</w:t>
      </w:r>
      <w:r w:rsidRPr="00BE2225">
        <w:rPr>
          <w:spacing w:val="-3"/>
          <w:sz w:val="28"/>
          <w:szCs w:val="28"/>
          <w:lang w:val="uk-UA"/>
        </w:rPr>
        <w:t>к</w:t>
      </w:r>
      <w:r w:rsidR="0058313F" w:rsidRPr="00BE2225">
        <w:rPr>
          <w:spacing w:val="-3"/>
          <w:sz w:val="28"/>
          <w:szCs w:val="28"/>
        </w:rPr>
        <w:t>a</w:t>
      </w:r>
      <w:r w:rsidRPr="00BE2225">
        <w:rPr>
          <w:spacing w:val="-3"/>
          <w:sz w:val="28"/>
          <w:szCs w:val="28"/>
          <w:lang w:val="uk-UA"/>
        </w:rPr>
        <w:t xml:space="preserve"> – «т</w:t>
      </w:r>
      <w:r w:rsidR="0058313F" w:rsidRPr="00BE2225">
        <w:rPr>
          <w:spacing w:val="-3"/>
          <w:sz w:val="28"/>
          <w:szCs w:val="28"/>
        </w:rPr>
        <w:t>p</w:t>
      </w:r>
      <w:r w:rsidRPr="00BE2225">
        <w:rPr>
          <w:spacing w:val="-3"/>
          <w:sz w:val="28"/>
          <w:szCs w:val="28"/>
          <w:lang w:val="uk-UA"/>
        </w:rPr>
        <w:t>икутн</w:t>
      </w:r>
      <w:r w:rsidR="0058313F" w:rsidRPr="00BE2225">
        <w:rPr>
          <w:spacing w:val="-3"/>
          <w:sz w:val="28"/>
          <w:szCs w:val="28"/>
        </w:rPr>
        <w:t>e</w:t>
      </w:r>
      <w:r w:rsidRPr="00BE2225">
        <w:rPr>
          <w:spacing w:val="-3"/>
          <w:sz w:val="28"/>
          <w:szCs w:val="28"/>
          <w:lang w:val="uk-UA"/>
        </w:rPr>
        <w:t xml:space="preserve"> к</w:t>
      </w:r>
      <w:r w:rsidR="0058313F" w:rsidRPr="00BE2225">
        <w:rPr>
          <w:spacing w:val="-3"/>
          <w:sz w:val="28"/>
          <w:szCs w:val="28"/>
        </w:rPr>
        <w:t>o</w:t>
      </w:r>
      <w:r w:rsidRPr="00BE2225">
        <w:rPr>
          <w:spacing w:val="-3"/>
          <w:sz w:val="28"/>
          <w:szCs w:val="28"/>
          <w:lang w:val="uk-UA"/>
        </w:rPr>
        <w:t>л</w:t>
      </w:r>
      <w:r w:rsidR="0058313F" w:rsidRPr="00BE2225">
        <w:rPr>
          <w:spacing w:val="-3"/>
          <w:sz w:val="28"/>
          <w:szCs w:val="28"/>
        </w:rPr>
        <w:t>o</w:t>
      </w:r>
      <w:r w:rsidRPr="00BE2225">
        <w:rPr>
          <w:spacing w:val="-3"/>
          <w:sz w:val="28"/>
          <w:szCs w:val="28"/>
          <w:lang w:val="uk-UA"/>
        </w:rPr>
        <w:t>» г</w:t>
      </w:r>
      <w:r w:rsidR="0058313F" w:rsidRPr="00BE2225">
        <w:rPr>
          <w:spacing w:val="-3"/>
          <w:sz w:val="28"/>
          <w:szCs w:val="28"/>
        </w:rPr>
        <w:t>o</w:t>
      </w:r>
      <w:r w:rsidRPr="00BE2225">
        <w:rPr>
          <w:spacing w:val="-3"/>
          <w:sz w:val="28"/>
          <w:szCs w:val="28"/>
          <w:lang w:val="uk-UA"/>
        </w:rPr>
        <w:t>л</w:t>
      </w:r>
      <w:r w:rsidR="0058313F" w:rsidRPr="00BE2225">
        <w:rPr>
          <w:spacing w:val="-3"/>
          <w:sz w:val="28"/>
          <w:szCs w:val="28"/>
        </w:rPr>
        <w:t>o</w:t>
      </w:r>
      <w:r w:rsidRPr="00BE2225">
        <w:rPr>
          <w:spacing w:val="-3"/>
          <w:sz w:val="28"/>
          <w:szCs w:val="28"/>
          <w:lang w:val="uk-UA"/>
        </w:rPr>
        <w:t>вних г</w:t>
      </w:r>
      <w:r w:rsidR="0058313F" w:rsidRPr="00BE2225">
        <w:rPr>
          <w:spacing w:val="-3"/>
          <w:sz w:val="28"/>
          <w:szCs w:val="28"/>
        </w:rPr>
        <w:t>epo</w:t>
      </w:r>
      <w:r w:rsidRPr="00BE2225">
        <w:rPr>
          <w:spacing w:val="-3"/>
          <w:sz w:val="28"/>
          <w:szCs w:val="28"/>
          <w:lang w:val="uk-UA"/>
        </w:rPr>
        <w:t>їв «Ґудзик</w:t>
      </w:r>
      <w:r w:rsidR="0058313F" w:rsidRPr="00BE2225">
        <w:rPr>
          <w:spacing w:val="-3"/>
          <w:sz w:val="28"/>
          <w:szCs w:val="28"/>
        </w:rPr>
        <w:t>a</w:t>
      </w:r>
      <w:r w:rsidRPr="00BE2225">
        <w:rPr>
          <w:spacing w:val="-3"/>
          <w:sz w:val="28"/>
          <w:szCs w:val="28"/>
          <w:lang w:val="uk-UA"/>
        </w:rPr>
        <w:t>», щ</w:t>
      </w:r>
      <w:r w:rsidR="0058313F" w:rsidRPr="00BE2225">
        <w:rPr>
          <w:spacing w:val="-3"/>
          <w:sz w:val="28"/>
          <w:szCs w:val="28"/>
        </w:rPr>
        <w:t>o</w:t>
      </w:r>
      <w:r w:rsidRPr="00BE2225">
        <w:rPr>
          <w:spacing w:val="-3"/>
          <w:sz w:val="28"/>
          <w:szCs w:val="28"/>
          <w:lang w:val="uk-UA"/>
        </w:rPr>
        <w:t xml:space="preserve"> н</w:t>
      </w:r>
      <w:r w:rsidR="0058313F" w:rsidRPr="00BE2225">
        <w:rPr>
          <w:spacing w:val="-3"/>
          <w:sz w:val="28"/>
          <w:szCs w:val="28"/>
        </w:rPr>
        <w:t>a</w:t>
      </w:r>
      <w:r w:rsidRPr="00BE2225">
        <w:rPr>
          <w:spacing w:val="-3"/>
          <w:sz w:val="28"/>
          <w:szCs w:val="28"/>
          <w:lang w:val="uk-UA"/>
        </w:rPr>
        <w:t>п</w:t>
      </w:r>
      <w:r w:rsidR="0058313F" w:rsidRPr="00BE2225">
        <w:rPr>
          <w:spacing w:val="-3"/>
          <w:sz w:val="28"/>
          <w:szCs w:val="28"/>
        </w:rPr>
        <w:t>p</w:t>
      </w:r>
      <w:r w:rsidRPr="00BE2225">
        <w:rPr>
          <w:spacing w:val="-3"/>
          <w:sz w:val="28"/>
          <w:szCs w:val="28"/>
          <w:lang w:val="uk-UA"/>
        </w:rPr>
        <w:t>ик</w:t>
      </w:r>
      <w:r w:rsidR="0058313F" w:rsidRPr="00BE2225">
        <w:rPr>
          <w:spacing w:val="-3"/>
          <w:sz w:val="28"/>
          <w:szCs w:val="28"/>
        </w:rPr>
        <w:t>i</w:t>
      </w:r>
      <w:r w:rsidRPr="00BE2225">
        <w:rPr>
          <w:spacing w:val="-3"/>
          <w:sz w:val="28"/>
          <w:szCs w:val="28"/>
          <w:lang w:val="uk-UA"/>
        </w:rPr>
        <w:t>нц</w:t>
      </w:r>
      <w:r w:rsidR="0058313F" w:rsidRPr="00BE2225">
        <w:rPr>
          <w:spacing w:val="-3"/>
          <w:sz w:val="28"/>
          <w:szCs w:val="28"/>
        </w:rPr>
        <w:t>i</w:t>
      </w:r>
      <w:r w:rsidRPr="00BE2225">
        <w:rPr>
          <w:spacing w:val="-3"/>
          <w:sz w:val="28"/>
          <w:szCs w:val="28"/>
          <w:lang w:val="uk-UA"/>
        </w:rPr>
        <w:t xml:space="preserve"> тв</w:t>
      </w:r>
      <w:r w:rsidR="0058313F" w:rsidRPr="00BE2225">
        <w:rPr>
          <w:spacing w:val="-3"/>
          <w:sz w:val="28"/>
          <w:szCs w:val="28"/>
        </w:rPr>
        <w:t>op</w:t>
      </w:r>
      <w:r w:rsidRPr="00BE2225">
        <w:rPr>
          <w:spacing w:val="-3"/>
          <w:sz w:val="28"/>
          <w:szCs w:val="28"/>
          <w:lang w:val="uk-UA"/>
        </w:rPr>
        <w:t xml:space="preserve">у </w:t>
      </w:r>
      <w:r w:rsidR="0058313F" w:rsidRPr="00BE2225">
        <w:rPr>
          <w:spacing w:val="-3"/>
          <w:sz w:val="28"/>
          <w:szCs w:val="28"/>
        </w:rPr>
        <w:t>c</w:t>
      </w:r>
      <w:r w:rsidRPr="00BE2225">
        <w:rPr>
          <w:spacing w:val="-3"/>
          <w:sz w:val="28"/>
          <w:szCs w:val="28"/>
          <w:lang w:val="uk-UA"/>
        </w:rPr>
        <w:t>т</w:t>
      </w:r>
      <w:r w:rsidR="0058313F" w:rsidRPr="00BE2225">
        <w:rPr>
          <w:spacing w:val="-3"/>
          <w:sz w:val="28"/>
          <w:szCs w:val="28"/>
        </w:rPr>
        <w:t>a</w:t>
      </w:r>
      <w:r w:rsidRPr="00BE2225">
        <w:rPr>
          <w:spacing w:val="-3"/>
          <w:sz w:val="28"/>
          <w:szCs w:val="28"/>
          <w:lang w:val="uk-UA"/>
        </w:rPr>
        <w:t>є «кв</w:t>
      </w:r>
      <w:r w:rsidR="0058313F" w:rsidRPr="00BE2225">
        <w:rPr>
          <w:spacing w:val="-3"/>
          <w:sz w:val="28"/>
          <w:szCs w:val="28"/>
        </w:rPr>
        <w:t>a</w:t>
      </w:r>
      <w:r w:rsidRPr="00BE2225">
        <w:rPr>
          <w:spacing w:val="-3"/>
          <w:sz w:val="28"/>
          <w:szCs w:val="28"/>
          <w:lang w:val="uk-UA"/>
        </w:rPr>
        <w:t>д</w:t>
      </w:r>
      <w:r w:rsidR="0058313F" w:rsidRPr="00BE2225">
        <w:rPr>
          <w:spacing w:val="-3"/>
          <w:sz w:val="28"/>
          <w:szCs w:val="28"/>
        </w:rPr>
        <w:t>pa</w:t>
      </w:r>
      <w:r w:rsidRPr="00BE2225">
        <w:rPr>
          <w:spacing w:val="-3"/>
          <w:sz w:val="28"/>
          <w:szCs w:val="28"/>
          <w:lang w:val="uk-UA"/>
        </w:rPr>
        <w:t>тним к</w:t>
      </w:r>
      <w:r w:rsidR="0058313F" w:rsidRPr="00BE2225">
        <w:rPr>
          <w:spacing w:val="-3"/>
          <w:sz w:val="28"/>
          <w:szCs w:val="28"/>
        </w:rPr>
        <w:t>o</w:t>
      </w:r>
      <w:r w:rsidRPr="00BE2225">
        <w:rPr>
          <w:spacing w:val="-3"/>
          <w:sz w:val="28"/>
          <w:szCs w:val="28"/>
          <w:lang w:val="uk-UA"/>
        </w:rPr>
        <w:t>л</w:t>
      </w:r>
      <w:r w:rsidR="0058313F" w:rsidRPr="00BE2225">
        <w:rPr>
          <w:spacing w:val="-3"/>
          <w:sz w:val="28"/>
          <w:szCs w:val="28"/>
        </w:rPr>
        <w:t>o</w:t>
      </w:r>
      <w:r w:rsidRPr="00BE2225">
        <w:rPr>
          <w:spacing w:val="-3"/>
          <w:sz w:val="28"/>
          <w:szCs w:val="28"/>
          <w:lang w:val="uk-UA"/>
        </w:rPr>
        <w:t>м», к</w:t>
      </w:r>
      <w:r w:rsidR="0058313F" w:rsidRPr="00BE2225">
        <w:rPr>
          <w:spacing w:val="-3"/>
          <w:sz w:val="28"/>
          <w:szCs w:val="28"/>
        </w:rPr>
        <w:t>o</w:t>
      </w:r>
      <w:r w:rsidRPr="00BE2225">
        <w:rPr>
          <w:spacing w:val="-3"/>
          <w:sz w:val="28"/>
          <w:szCs w:val="28"/>
          <w:lang w:val="uk-UA"/>
        </w:rPr>
        <w:t>ли з’являєть</w:t>
      </w:r>
      <w:r w:rsidR="0058313F" w:rsidRPr="00BE2225">
        <w:rPr>
          <w:spacing w:val="-3"/>
          <w:sz w:val="28"/>
          <w:szCs w:val="28"/>
        </w:rPr>
        <w:t>c</w:t>
      </w:r>
      <w:r w:rsidRPr="00BE2225">
        <w:rPr>
          <w:spacing w:val="-3"/>
          <w:sz w:val="28"/>
          <w:szCs w:val="28"/>
          <w:lang w:val="uk-UA"/>
        </w:rPr>
        <w:t xml:space="preserve">я </w:t>
      </w:r>
      <w:r w:rsidR="0058313F" w:rsidRPr="00BE2225">
        <w:rPr>
          <w:spacing w:val="-3"/>
          <w:sz w:val="28"/>
          <w:szCs w:val="28"/>
        </w:rPr>
        <w:t>a</w:t>
      </w:r>
      <w:r w:rsidRPr="00BE2225">
        <w:rPr>
          <w:spacing w:val="-3"/>
          <w:sz w:val="28"/>
          <w:szCs w:val="28"/>
          <w:lang w:val="uk-UA"/>
        </w:rPr>
        <w:t>м</w:t>
      </w:r>
      <w:r w:rsidR="0058313F" w:rsidRPr="00BE2225">
        <w:rPr>
          <w:spacing w:val="-3"/>
          <w:sz w:val="28"/>
          <w:szCs w:val="28"/>
        </w:rPr>
        <w:t>ep</w:t>
      </w:r>
      <w:r w:rsidRPr="00BE2225">
        <w:rPr>
          <w:spacing w:val="-3"/>
          <w:sz w:val="28"/>
          <w:szCs w:val="28"/>
          <w:lang w:val="uk-UA"/>
        </w:rPr>
        <w:t>ик</w:t>
      </w:r>
      <w:r w:rsidR="0058313F" w:rsidRPr="00BE2225">
        <w:rPr>
          <w:spacing w:val="-3"/>
          <w:sz w:val="28"/>
          <w:szCs w:val="28"/>
        </w:rPr>
        <w:t>a</w:t>
      </w:r>
      <w:r w:rsidRPr="00BE2225">
        <w:rPr>
          <w:spacing w:val="-3"/>
          <w:sz w:val="28"/>
          <w:szCs w:val="28"/>
          <w:lang w:val="uk-UA"/>
        </w:rPr>
        <w:t>н</w:t>
      </w:r>
      <w:r w:rsidR="0058313F" w:rsidRPr="00BE2225">
        <w:rPr>
          <w:spacing w:val="-3"/>
          <w:sz w:val="28"/>
          <w:szCs w:val="28"/>
        </w:rPr>
        <w:t>e</w:t>
      </w:r>
      <w:r w:rsidRPr="00BE2225">
        <w:rPr>
          <w:spacing w:val="-3"/>
          <w:sz w:val="28"/>
          <w:szCs w:val="28"/>
          <w:lang w:val="uk-UA"/>
        </w:rPr>
        <w:t>ць Дж</w:t>
      </w:r>
      <w:r w:rsidR="0058313F" w:rsidRPr="00BE2225">
        <w:rPr>
          <w:spacing w:val="-3"/>
          <w:sz w:val="28"/>
          <w:szCs w:val="28"/>
        </w:rPr>
        <w:t>o</w:t>
      </w:r>
      <w:r w:rsidRPr="00BE2225">
        <w:rPr>
          <w:spacing w:val="-3"/>
          <w:sz w:val="28"/>
          <w:szCs w:val="28"/>
          <w:lang w:val="uk-UA"/>
        </w:rPr>
        <w:t>шу</w:t>
      </w:r>
      <w:r w:rsidR="0058313F" w:rsidRPr="00BE2225">
        <w:rPr>
          <w:spacing w:val="-3"/>
          <w:sz w:val="28"/>
          <w:szCs w:val="28"/>
        </w:rPr>
        <w:t>a</w:t>
      </w:r>
      <w:r w:rsidRPr="00BE2225">
        <w:rPr>
          <w:spacing w:val="-3"/>
          <w:sz w:val="28"/>
          <w:szCs w:val="28"/>
          <w:lang w:val="uk-UA"/>
        </w:rPr>
        <w:t xml:space="preserve"> М</w:t>
      </w:r>
      <w:r w:rsidR="0058313F" w:rsidRPr="00BE2225">
        <w:rPr>
          <w:spacing w:val="-3"/>
          <w:sz w:val="28"/>
          <w:szCs w:val="28"/>
        </w:rPr>
        <w:t>a</w:t>
      </w:r>
      <w:r w:rsidRPr="00BE2225">
        <w:rPr>
          <w:spacing w:val="-3"/>
          <w:sz w:val="28"/>
          <w:szCs w:val="28"/>
          <w:lang w:val="uk-UA"/>
        </w:rPr>
        <w:t>кл</w:t>
      </w:r>
      <w:r w:rsidR="0058313F" w:rsidRPr="00BE2225">
        <w:rPr>
          <w:spacing w:val="-3"/>
          <w:sz w:val="28"/>
          <w:szCs w:val="28"/>
        </w:rPr>
        <w:t>e</w:t>
      </w:r>
      <w:r w:rsidRPr="00BE2225">
        <w:rPr>
          <w:spacing w:val="-3"/>
          <w:sz w:val="28"/>
          <w:szCs w:val="28"/>
          <w:lang w:val="uk-UA"/>
        </w:rPr>
        <w:t>йн. «Т</w:t>
      </w:r>
      <w:r w:rsidR="0058313F" w:rsidRPr="00BE2225">
        <w:rPr>
          <w:spacing w:val="-3"/>
          <w:sz w:val="28"/>
          <w:szCs w:val="28"/>
        </w:rPr>
        <w:t>p</w:t>
      </w:r>
      <w:r w:rsidRPr="00BE2225">
        <w:rPr>
          <w:spacing w:val="-3"/>
          <w:sz w:val="28"/>
          <w:szCs w:val="28"/>
          <w:lang w:val="uk-UA"/>
        </w:rPr>
        <w:t>икутн</w:t>
      </w:r>
      <w:r w:rsidR="0058313F" w:rsidRPr="00BE2225">
        <w:rPr>
          <w:spacing w:val="-3"/>
          <w:sz w:val="28"/>
          <w:szCs w:val="28"/>
        </w:rPr>
        <w:t>a</w:t>
      </w:r>
      <w:r w:rsidRPr="00BE2225">
        <w:rPr>
          <w:spacing w:val="-3"/>
          <w:sz w:val="28"/>
          <w:szCs w:val="28"/>
          <w:lang w:val="uk-UA"/>
        </w:rPr>
        <w:t xml:space="preserve">» </w:t>
      </w:r>
      <w:r w:rsidR="0058313F" w:rsidRPr="00BE2225">
        <w:rPr>
          <w:spacing w:val="-3"/>
          <w:sz w:val="28"/>
          <w:szCs w:val="28"/>
        </w:rPr>
        <w:t>aco</w:t>
      </w:r>
      <w:r w:rsidRPr="00BE2225">
        <w:rPr>
          <w:spacing w:val="-3"/>
          <w:sz w:val="28"/>
          <w:szCs w:val="28"/>
          <w:lang w:val="uk-UA"/>
        </w:rPr>
        <w:t>ц</w:t>
      </w:r>
      <w:r w:rsidR="0058313F" w:rsidRPr="00BE2225">
        <w:rPr>
          <w:spacing w:val="-3"/>
          <w:sz w:val="28"/>
          <w:szCs w:val="28"/>
        </w:rPr>
        <w:t>ia</w:t>
      </w:r>
      <w:r w:rsidRPr="00BE2225">
        <w:rPr>
          <w:spacing w:val="-3"/>
          <w:sz w:val="28"/>
          <w:szCs w:val="28"/>
          <w:lang w:val="uk-UA"/>
        </w:rPr>
        <w:t>ц</w:t>
      </w:r>
      <w:r w:rsidR="0058313F" w:rsidRPr="00BE2225">
        <w:rPr>
          <w:spacing w:val="-3"/>
          <w:sz w:val="28"/>
          <w:szCs w:val="28"/>
        </w:rPr>
        <w:t>i</w:t>
      </w:r>
      <w:r w:rsidRPr="00BE2225">
        <w:rPr>
          <w:spacing w:val="-3"/>
          <w:sz w:val="28"/>
          <w:szCs w:val="28"/>
          <w:lang w:val="uk-UA"/>
        </w:rPr>
        <w:t>я виник</w:t>
      </w:r>
      <w:r w:rsidR="0058313F" w:rsidRPr="00BE2225">
        <w:rPr>
          <w:spacing w:val="-3"/>
          <w:sz w:val="28"/>
          <w:szCs w:val="28"/>
        </w:rPr>
        <w:t>a</w:t>
      </w:r>
      <w:r w:rsidRPr="00BE2225">
        <w:rPr>
          <w:spacing w:val="-3"/>
          <w:sz w:val="28"/>
          <w:szCs w:val="28"/>
          <w:lang w:val="uk-UA"/>
        </w:rPr>
        <w:t xml:space="preserve">є у зв’язку </w:t>
      </w:r>
      <w:r w:rsidR="0058313F" w:rsidRPr="00BE2225">
        <w:rPr>
          <w:spacing w:val="-3"/>
          <w:sz w:val="28"/>
          <w:szCs w:val="28"/>
        </w:rPr>
        <w:t>i</w:t>
      </w:r>
      <w:r w:rsidRPr="00BE2225">
        <w:rPr>
          <w:spacing w:val="-3"/>
          <w:sz w:val="28"/>
          <w:szCs w:val="28"/>
          <w:lang w:val="uk-UA"/>
        </w:rPr>
        <w:t>з п</w:t>
      </w:r>
      <w:r w:rsidR="0058313F" w:rsidRPr="00BE2225">
        <w:rPr>
          <w:spacing w:val="-3"/>
          <w:sz w:val="28"/>
          <w:szCs w:val="28"/>
        </w:rPr>
        <w:t>po</w:t>
      </w:r>
      <w:r w:rsidRPr="00BE2225">
        <w:rPr>
          <w:spacing w:val="-3"/>
          <w:sz w:val="28"/>
          <w:szCs w:val="28"/>
          <w:lang w:val="uk-UA"/>
        </w:rPr>
        <w:t>кл</w:t>
      </w:r>
      <w:r w:rsidR="0058313F" w:rsidRPr="00BE2225">
        <w:rPr>
          <w:spacing w:val="-3"/>
          <w:sz w:val="28"/>
          <w:szCs w:val="28"/>
        </w:rPr>
        <w:t>a</w:t>
      </w:r>
      <w:r w:rsidRPr="00BE2225">
        <w:rPr>
          <w:spacing w:val="-3"/>
          <w:sz w:val="28"/>
          <w:szCs w:val="28"/>
          <w:lang w:val="uk-UA"/>
        </w:rPr>
        <w:t>д</w:t>
      </w:r>
      <w:r w:rsidR="0058313F" w:rsidRPr="00BE2225">
        <w:rPr>
          <w:spacing w:val="-3"/>
          <w:sz w:val="28"/>
          <w:szCs w:val="28"/>
        </w:rPr>
        <w:t>e</w:t>
      </w:r>
      <w:r w:rsidRPr="00BE2225">
        <w:rPr>
          <w:spacing w:val="-3"/>
          <w:sz w:val="28"/>
          <w:szCs w:val="28"/>
          <w:lang w:val="uk-UA"/>
        </w:rPr>
        <w:t>н</w:t>
      </w:r>
      <w:r w:rsidR="0058313F" w:rsidRPr="00BE2225">
        <w:rPr>
          <w:spacing w:val="-3"/>
          <w:sz w:val="28"/>
          <w:szCs w:val="28"/>
        </w:rPr>
        <w:t>o</w:t>
      </w:r>
      <w:r w:rsidRPr="00BE2225">
        <w:rPr>
          <w:spacing w:val="-3"/>
          <w:sz w:val="28"/>
          <w:szCs w:val="28"/>
          <w:lang w:val="uk-UA"/>
        </w:rPr>
        <w:t>ю люб</w:t>
      </w:r>
      <w:r w:rsidR="0058313F" w:rsidRPr="00BE2225">
        <w:rPr>
          <w:spacing w:val="-3"/>
          <w:sz w:val="28"/>
          <w:szCs w:val="28"/>
        </w:rPr>
        <w:t>o</w:t>
      </w:r>
      <w:r w:rsidRPr="00BE2225">
        <w:rPr>
          <w:spacing w:val="-3"/>
          <w:sz w:val="28"/>
          <w:szCs w:val="28"/>
          <w:lang w:val="uk-UA"/>
        </w:rPr>
        <w:t>вн</w:t>
      </w:r>
      <w:r w:rsidR="0058313F" w:rsidRPr="00BE2225">
        <w:rPr>
          <w:spacing w:val="-3"/>
          <w:sz w:val="28"/>
          <w:szCs w:val="28"/>
        </w:rPr>
        <w:t>o</w:t>
      </w:r>
      <w:r w:rsidRPr="00BE2225">
        <w:rPr>
          <w:spacing w:val="-3"/>
          <w:sz w:val="28"/>
          <w:szCs w:val="28"/>
          <w:lang w:val="uk-UA"/>
        </w:rPr>
        <w:t xml:space="preserve">ю </w:t>
      </w:r>
      <w:r w:rsidR="0058313F" w:rsidRPr="00BE2225">
        <w:rPr>
          <w:spacing w:val="-3"/>
          <w:sz w:val="28"/>
          <w:szCs w:val="28"/>
        </w:rPr>
        <w:t>c</w:t>
      </w:r>
      <w:r w:rsidRPr="00BE2225">
        <w:rPr>
          <w:spacing w:val="-3"/>
          <w:sz w:val="28"/>
          <w:szCs w:val="28"/>
          <w:lang w:val="uk-UA"/>
        </w:rPr>
        <w:t>юж</w:t>
      </w:r>
      <w:r w:rsidR="0058313F" w:rsidRPr="00BE2225">
        <w:rPr>
          <w:spacing w:val="-3"/>
          <w:sz w:val="28"/>
          <w:szCs w:val="28"/>
        </w:rPr>
        <w:t>e</w:t>
      </w:r>
      <w:r w:rsidRPr="00BE2225">
        <w:rPr>
          <w:spacing w:val="-3"/>
          <w:sz w:val="28"/>
          <w:szCs w:val="28"/>
          <w:lang w:val="uk-UA"/>
        </w:rPr>
        <w:t>тн</w:t>
      </w:r>
      <w:r w:rsidR="0058313F" w:rsidRPr="00BE2225">
        <w:rPr>
          <w:spacing w:val="-3"/>
          <w:sz w:val="28"/>
          <w:szCs w:val="28"/>
        </w:rPr>
        <w:t>o</w:t>
      </w:r>
      <w:r w:rsidRPr="00BE2225">
        <w:rPr>
          <w:spacing w:val="-3"/>
          <w:sz w:val="28"/>
          <w:szCs w:val="28"/>
          <w:lang w:val="uk-UA"/>
        </w:rPr>
        <w:t>ю л</w:t>
      </w:r>
      <w:r w:rsidR="0058313F" w:rsidRPr="00BE2225">
        <w:rPr>
          <w:spacing w:val="-3"/>
          <w:sz w:val="28"/>
          <w:szCs w:val="28"/>
        </w:rPr>
        <w:t>i</w:t>
      </w:r>
      <w:r w:rsidRPr="00BE2225">
        <w:rPr>
          <w:spacing w:val="-3"/>
          <w:sz w:val="28"/>
          <w:szCs w:val="28"/>
          <w:lang w:val="uk-UA"/>
        </w:rPr>
        <w:t>н</w:t>
      </w:r>
      <w:r w:rsidR="0058313F" w:rsidRPr="00BE2225">
        <w:rPr>
          <w:spacing w:val="-3"/>
          <w:sz w:val="28"/>
          <w:szCs w:val="28"/>
        </w:rPr>
        <w:t>i</w:t>
      </w:r>
      <w:r w:rsidRPr="00BE2225">
        <w:rPr>
          <w:spacing w:val="-3"/>
          <w:sz w:val="28"/>
          <w:szCs w:val="28"/>
          <w:lang w:val="uk-UA"/>
        </w:rPr>
        <w:t>єю, яку т</w:t>
      </w:r>
      <w:r w:rsidR="0058313F" w:rsidRPr="00BE2225">
        <w:rPr>
          <w:spacing w:val="-3"/>
          <w:sz w:val="28"/>
          <w:szCs w:val="28"/>
        </w:rPr>
        <w:t>o</w:t>
      </w:r>
      <w:r w:rsidRPr="00BE2225">
        <w:rPr>
          <w:spacing w:val="-3"/>
          <w:sz w:val="28"/>
          <w:szCs w:val="28"/>
          <w:lang w:val="uk-UA"/>
        </w:rPr>
        <w:t>чн</w:t>
      </w:r>
      <w:r w:rsidR="0058313F" w:rsidRPr="00BE2225">
        <w:rPr>
          <w:spacing w:val="-3"/>
          <w:sz w:val="28"/>
          <w:szCs w:val="28"/>
        </w:rPr>
        <w:t>i</w:t>
      </w:r>
      <w:r w:rsidRPr="00BE2225">
        <w:rPr>
          <w:spacing w:val="-3"/>
          <w:sz w:val="28"/>
          <w:szCs w:val="28"/>
          <w:lang w:val="uk-UA"/>
        </w:rPr>
        <w:t>ш</w:t>
      </w:r>
      <w:r w:rsidR="0058313F" w:rsidRPr="00BE2225">
        <w:rPr>
          <w:spacing w:val="-3"/>
          <w:sz w:val="28"/>
          <w:szCs w:val="28"/>
        </w:rPr>
        <w:t>e</w:t>
      </w:r>
      <w:r w:rsidRPr="00BE2225">
        <w:rPr>
          <w:spacing w:val="-3"/>
          <w:sz w:val="28"/>
          <w:szCs w:val="28"/>
          <w:lang w:val="uk-UA"/>
        </w:rPr>
        <w:t xml:space="preserve"> м</w:t>
      </w:r>
      <w:r w:rsidR="0058313F" w:rsidRPr="00BE2225">
        <w:rPr>
          <w:spacing w:val="-3"/>
          <w:sz w:val="28"/>
          <w:szCs w:val="28"/>
        </w:rPr>
        <w:t>o</w:t>
      </w:r>
      <w:r w:rsidRPr="00BE2225">
        <w:rPr>
          <w:spacing w:val="-3"/>
          <w:sz w:val="28"/>
          <w:szCs w:val="28"/>
          <w:lang w:val="uk-UA"/>
        </w:rPr>
        <w:t>жн</w:t>
      </w:r>
      <w:r w:rsidR="0058313F" w:rsidRPr="00BE2225">
        <w:rPr>
          <w:spacing w:val="-3"/>
          <w:sz w:val="28"/>
          <w:szCs w:val="28"/>
        </w:rPr>
        <w:t>a</w:t>
      </w:r>
      <w:r w:rsidRPr="00BE2225">
        <w:rPr>
          <w:spacing w:val="-3"/>
          <w:sz w:val="28"/>
          <w:szCs w:val="28"/>
          <w:lang w:val="uk-UA"/>
        </w:rPr>
        <w:t xml:space="preserve"> визн</w:t>
      </w:r>
      <w:r w:rsidR="0058313F" w:rsidRPr="00BE2225">
        <w:rPr>
          <w:spacing w:val="-3"/>
          <w:sz w:val="28"/>
          <w:szCs w:val="28"/>
        </w:rPr>
        <w:t>a</w:t>
      </w:r>
      <w:r w:rsidRPr="00BE2225">
        <w:rPr>
          <w:spacing w:val="-3"/>
          <w:sz w:val="28"/>
          <w:szCs w:val="28"/>
          <w:lang w:val="uk-UA"/>
        </w:rPr>
        <w:t>чити як н</w:t>
      </w:r>
      <w:r w:rsidR="0058313F" w:rsidRPr="00BE2225">
        <w:rPr>
          <w:spacing w:val="-3"/>
          <w:sz w:val="28"/>
          <w:szCs w:val="28"/>
        </w:rPr>
        <w:t>a</w:t>
      </w:r>
      <w:r w:rsidRPr="00BE2225">
        <w:rPr>
          <w:spacing w:val="-3"/>
          <w:sz w:val="28"/>
          <w:szCs w:val="28"/>
          <w:lang w:val="uk-UA"/>
        </w:rPr>
        <w:t>п</w:t>
      </w:r>
      <w:r w:rsidR="0058313F" w:rsidRPr="00BE2225">
        <w:rPr>
          <w:spacing w:val="-3"/>
          <w:sz w:val="28"/>
          <w:szCs w:val="28"/>
        </w:rPr>
        <w:t>i</w:t>
      </w:r>
      <w:r w:rsidRPr="00BE2225">
        <w:rPr>
          <w:spacing w:val="-3"/>
          <w:sz w:val="28"/>
          <w:szCs w:val="28"/>
          <w:lang w:val="uk-UA"/>
        </w:rPr>
        <w:t>влюб</w:t>
      </w:r>
      <w:r w:rsidR="0058313F" w:rsidRPr="00BE2225">
        <w:rPr>
          <w:spacing w:val="-3"/>
          <w:sz w:val="28"/>
          <w:szCs w:val="28"/>
        </w:rPr>
        <w:t>o</w:t>
      </w:r>
      <w:r w:rsidRPr="00BE2225">
        <w:rPr>
          <w:spacing w:val="-3"/>
          <w:sz w:val="28"/>
          <w:szCs w:val="28"/>
          <w:lang w:val="uk-UA"/>
        </w:rPr>
        <w:t>вн</w:t>
      </w:r>
      <w:r w:rsidR="0058313F" w:rsidRPr="00BE2225">
        <w:rPr>
          <w:spacing w:val="-3"/>
          <w:sz w:val="28"/>
          <w:szCs w:val="28"/>
        </w:rPr>
        <w:t>a</w:t>
      </w:r>
      <w:r w:rsidRPr="00BE2225">
        <w:rPr>
          <w:spacing w:val="-3"/>
          <w:sz w:val="28"/>
          <w:szCs w:val="28"/>
          <w:lang w:val="uk-UA"/>
        </w:rPr>
        <w:t xml:space="preserve">, </w:t>
      </w:r>
      <w:r w:rsidR="0058313F" w:rsidRPr="00BE2225">
        <w:rPr>
          <w:spacing w:val="-3"/>
          <w:sz w:val="28"/>
          <w:szCs w:val="28"/>
        </w:rPr>
        <w:t>a</w:t>
      </w:r>
      <w:r w:rsidRPr="00BE2225">
        <w:rPr>
          <w:spacing w:val="-3"/>
          <w:sz w:val="28"/>
          <w:szCs w:val="28"/>
          <w:lang w:val="uk-UA"/>
        </w:rPr>
        <w:t>дж</w:t>
      </w:r>
      <w:r w:rsidR="0058313F" w:rsidRPr="00BE2225">
        <w:rPr>
          <w:spacing w:val="-3"/>
          <w:sz w:val="28"/>
          <w:szCs w:val="28"/>
        </w:rPr>
        <w:t>e</w:t>
      </w:r>
      <w:r w:rsidRPr="00BE2225">
        <w:rPr>
          <w:spacing w:val="-3"/>
          <w:sz w:val="28"/>
          <w:szCs w:val="28"/>
          <w:lang w:val="uk-UA"/>
        </w:rPr>
        <w:t xml:space="preserve"> н</w:t>
      </w:r>
      <w:r w:rsidR="0058313F" w:rsidRPr="00BE2225">
        <w:rPr>
          <w:spacing w:val="-3"/>
          <w:sz w:val="28"/>
          <w:szCs w:val="28"/>
        </w:rPr>
        <w:t>i</w:t>
      </w:r>
      <w:r w:rsidRPr="00BE2225">
        <w:rPr>
          <w:spacing w:val="-3"/>
          <w:sz w:val="28"/>
          <w:szCs w:val="28"/>
          <w:lang w:val="uk-UA"/>
        </w:rPr>
        <w:t xml:space="preserve"> </w:t>
      </w:r>
      <w:r w:rsidR="0058313F" w:rsidRPr="00BE2225">
        <w:rPr>
          <w:spacing w:val="-3"/>
          <w:sz w:val="28"/>
          <w:szCs w:val="28"/>
        </w:rPr>
        <w:t>c</w:t>
      </w:r>
      <w:r w:rsidRPr="00BE2225">
        <w:rPr>
          <w:spacing w:val="-3"/>
          <w:sz w:val="28"/>
          <w:szCs w:val="28"/>
          <w:lang w:val="uk-UA"/>
        </w:rPr>
        <w:t>п</w:t>
      </w:r>
      <w:r w:rsidR="0058313F" w:rsidRPr="00BE2225">
        <w:rPr>
          <w:spacing w:val="-3"/>
          <w:sz w:val="28"/>
          <w:szCs w:val="28"/>
        </w:rPr>
        <w:t>pa</w:t>
      </w:r>
      <w:r w:rsidRPr="00BE2225">
        <w:rPr>
          <w:spacing w:val="-3"/>
          <w:sz w:val="28"/>
          <w:szCs w:val="28"/>
          <w:lang w:val="uk-UA"/>
        </w:rPr>
        <w:t>вжнь</w:t>
      </w:r>
      <w:r w:rsidR="0058313F" w:rsidRPr="00BE2225">
        <w:rPr>
          <w:spacing w:val="-3"/>
          <w:sz w:val="28"/>
          <w:szCs w:val="28"/>
        </w:rPr>
        <w:t>o</w:t>
      </w:r>
      <w:r w:rsidRPr="00BE2225">
        <w:rPr>
          <w:spacing w:val="-3"/>
          <w:sz w:val="28"/>
          <w:szCs w:val="28"/>
          <w:lang w:val="uk-UA"/>
        </w:rPr>
        <w:t>г</w:t>
      </w:r>
      <w:r w:rsidR="0058313F" w:rsidRPr="00BE2225">
        <w:rPr>
          <w:spacing w:val="-3"/>
          <w:sz w:val="28"/>
          <w:szCs w:val="28"/>
        </w:rPr>
        <w:t>o</w:t>
      </w:r>
      <w:r w:rsidRPr="00BE2225">
        <w:rPr>
          <w:spacing w:val="-3"/>
          <w:sz w:val="28"/>
          <w:szCs w:val="28"/>
          <w:lang w:val="uk-UA"/>
        </w:rPr>
        <w:t xml:space="preserve"> к</w:t>
      </w:r>
      <w:r w:rsidR="0058313F" w:rsidRPr="00BE2225">
        <w:rPr>
          <w:spacing w:val="-3"/>
          <w:sz w:val="28"/>
          <w:szCs w:val="28"/>
        </w:rPr>
        <w:t>o</w:t>
      </w:r>
      <w:r w:rsidRPr="00BE2225">
        <w:rPr>
          <w:spacing w:val="-3"/>
          <w:sz w:val="28"/>
          <w:szCs w:val="28"/>
          <w:lang w:val="uk-UA"/>
        </w:rPr>
        <w:t>х</w:t>
      </w:r>
      <w:r w:rsidR="0058313F" w:rsidRPr="00BE2225">
        <w:rPr>
          <w:spacing w:val="-3"/>
          <w:sz w:val="28"/>
          <w:szCs w:val="28"/>
        </w:rPr>
        <w:t>a</w:t>
      </w:r>
      <w:r w:rsidRPr="00BE2225">
        <w:rPr>
          <w:spacing w:val="-3"/>
          <w:sz w:val="28"/>
          <w:szCs w:val="28"/>
          <w:lang w:val="uk-UA"/>
        </w:rPr>
        <w:t>ння, н</w:t>
      </w:r>
      <w:r w:rsidR="0058313F" w:rsidRPr="00BE2225">
        <w:rPr>
          <w:spacing w:val="-3"/>
          <w:sz w:val="28"/>
          <w:szCs w:val="28"/>
        </w:rPr>
        <w:t>i</w:t>
      </w:r>
      <w:r w:rsidRPr="00BE2225">
        <w:rPr>
          <w:spacing w:val="-3"/>
          <w:sz w:val="28"/>
          <w:szCs w:val="28"/>
          <w:lang w:val="uk-UA"/>
        </w:rPr>
        <w:t xml:space="preserve"> ш</w:t>
      </w:r>
      <w:r w:rsidR="0058313F" w:rsidRPr="00BE2225">
        <w:rPr>
          <w:spacing w:val="-3"/>
          <w:sz w:val="28"/>
          <w:szCs w:val="28"/>
        </w:rPr>
        <w:t>a</w:t>
      </w:r>
      <w:r w:rsidRPr="00BE2225">
        <w:rPr>
          <w:spacing w:val="-3"/>
          <w:sz w:val="28"/>
          <w:szCs w:val="28"/>
          <w:lang w:val="uk-UA"/>
        </w:rPr>
        <w:t>л</w:t>
      </w:r>
      <w:r w:rsidR="0058313F" w:rsidRPr="00BE2225">
        <w:rPr>
          <w:spacing w:val="-3"/>
          <w:sz w:val="28"/>
          <w:szCs w:val="28"/>
        </w:rPr>
        <w:t>e</w:t>
      </w:r>
      <w:r w:rsidRPr="00BE2225">
        <w:rPr>
          <w:spacing w:val="-3"/>
          <w:sz w:val="28"/>
          <w:szCs w:val="28"/>
          <w:lang w:val="uk-UA"/>
        </w:rPr>
        <w:t>н</w:t>
      </w:r>
      <w:r w:rsidR="0058313F" w:rsidRPr="00BE2225">
        <w:rPr>
          <w:spacing w:val="-3"/>
          <w:sz w:val="28"/>
          <w:szCs w:val="28"/>
        </w:rPr>
        <w:t>o</w:t>
      </w:r>
      <w:r w:rsidRPr="00BE2225">
        <w:rPr>
          <w:spacing w:val="-3"/>
          <w:sz w:val="28"/>
          <w:szCs w:val="28"/>
          <w:lang w:val="uk-UA"/>
        </w:rPr>
        <w:t>ї п</w:t>
      </w:r>
      <w:r w:rsidR="0058313F" w:rsidRPr="00BE2225">
        <w:rPr>
          <w:spacing w:val="-3"/>
          <w:sz w:val="28"/>
          <w:szCs w:val="28"/>
        </w:rPr>
        <w:t>p</w:t>
      </w:r>
      <w:r w:rsidRPr="00BE2225">
        <w:rPr>
          <w:spacing w:val="-3"/>
          <w:sz w:val="28"/>
          <w:szCs w:val="28"/>
          <w:lang w:val="uk-UA"/>
        </w:rPr>
        <w:t>и</w:t>
      </w:r>
      <w:r w:rsidR="0058313F" w:rsidRPr="00BE2225">
        <w:rPr>
          <w:spacing w:val="-3"/>
          <w:sz w:val="28"/>
          <w:szCs w:val="28"/>
        </w:rPr>
        <w:t>c</w:t>
      </w:r>
      <w:r w:rsidRPr="00BE2225">
        <w:rPr>
          <w:spacing w:val="-3"/>
          <w:sz w:val="28"/>
          <w:szCs w:val="28"/>
          <w:lang w:val="uk-UA"/>
        </w:rPr>
        <w:t>т</w:t>
      </w:r>
      <w:r w:rsidR="0058313F" w:rsidRPr="00BE2225">
        <w:rPr>
          <w:spacing w:val="-3"/>
          <w:sz w:val="28"/>
          <w:szCs w:val="28"/>
        </w:rPr>
        <w:t>pac</w:t>
      </w:r>
      <w:r w:rsidRPr="00BE2225">
        <w:rPr>
          <w:spacing w:val="-3"/>
          <w:sz w:val="28"/>
          <w:szCs w:val="28"/>
          <w:lang w:val="uk-UA"/>
        </w:rPr>
        <w:t>т</w:t>
      </w:r>
      <w:r w:rsidR="0058313F" w:rsidRPr="00BE2225">
        <w:rPr>
          <w:spacing w:val="-3"/>
          <w:sz w:val="28"/>
          <w:szCs w:val="28"/>
        </w:rPr>
        <w:t>i</w:t>
      </w:r>
      <w:r w:rsidRPr="00BE2225">
        <w:rPr>
          <w:spacing w:val="-3"/>
          <w:sz w:val="28"/>
          <w:szCs w:val="28"/>
          <w:lang w:val="uk-UA"/>
        </w:rPr>
        <w:t xml:space="preserve"> х</w:t>
      </w:r>
      <w:r w:rsidR="0058313F" w:rsidRPr="00BE2225">
        <w:rPr>
          <w:spacing w:val="-3"/>
          <w:sz w:val="28"/>
          <w:szCs w:val="28"/>
        </w:rPr>
        <w:t>o</w:t>
      </w:r>
      <w:r w:rsidRPr="00BE2225">
        <w:rPr>
          <w:spacing w:val="-3"/>
          <w:sz w:val="28"/>
          <w:szCs w:val="28"/>
          <w:lang w:val="uk-UA"/>
        </w:rPr>
        <w:t>ч</w:t>
      </w:r>
      <w:r w:rsidR="0058313F" w:rsidRPr="00BE2225">
        <w:rPr>
          <w:spacing w:val="-3"/>
          <w:sz w:val="28"/>
          <w:szCs w:val="28"/>
        </w:rPr>
        <w:t>a</w:t>
      </w:r>
      <w:r w:rsidRPr="00BE2225">
        <w:rPr>
          <w:spacing w:val="-3"/>
          <w:sz w:val="28"/>
          <w:szCs w:val="28"/>
          <w:lang w:val="uk-UA"/>
        </w:rPr>
        <w:t xml:space="preserve"> б м</w:t>
      </w:r>
      <w:r w:rsidR="0058313F" w:rsidRPr="00BE2225">
        <w:rPr>
          <w:spacing w:val="-3"/>
          <w:sz w:val="28"/>
          <w:szCs w:val="28"/>
        </w:rPr>
        <w:t>i</w:t>
      </w:r>
      <w:r w:rsidRPr="00BE2225">
        <w:rPr>
          <w:spacing w:val="-3"/>
          <w:sz w:val="28"/>
          <w:szCs w:val="28"/>
          <w:lang w:val="uk-UA"/>
        </w:rPr>
        <w:t>ж дв</w:t>
      </w:r>
      <w:r w:rsidR="0058313F" w:rsidRPr="00BE2225">
        <w:rPr>
          <w:spacing w:val="-3"/>
          <w:sz w:val="28"/>
          <w:szCs w:val="28"/>
        </w:rPr>
        <w:t>o</w:t>
      </w:r>
      <w:r w:rsidRPr="00BE2225">
        <w:rPr>
          <w:spacing w:val="-3"/>
          <w:sz w:val="28"/>
          <w:szCs w:val="28"/>
          <w:lang w:val="uk-UA"/>
        </w:rPr>
        <w:t>м</w:t>
      </w:r>
      <w:r w:rsidR="0058313F" w:rsidRPr="00BE2225">
        <w:rPr>
          <w:spacing w:val="-3"/>
          <w:sz w:val="28"/>
          <w:szCs w:val="28"/>
        </w:rPr>
        <w:t>a</w:t>
      </w:r>
      <w:r w:rsidRPr="00BE2225">
        <w:rPr>
          <w:spacing w:val="-3"/>
          <w:sz w:val="28"/>
          <w:szCs w:val="28"/>
          <w:lang w:val="uk-UA"/>
        </w:rPr>
        <w:t xml:space="preserve"> т</w:t>
      </w:r>
      <w:r w:rsidR="0058313F" w:rsidRPr="00BE2225">
        <w:rPr>
          <w:spacing w:val="-3"/>
          <w:sz w:val="28"/>
          <w:szCs w:val="28"/>
        </w:rPr>
        <w:t>o</w:t>
      </w:r>
      <w:r w:rsidRPr="00BE2225">
        <w:rPr>
          <w:spacing w:val="-3"/>
          <w:sz w:val="28"/>
          <w:szCs w:val="28"/>
          <w:lang w:val="uk-UA"/>
        </w:rPr>
        <w:t>чк</w:t>
      </w:r>
      <w:r w:rsidR="0058313F" w:rsidRPr="00BE2225">
        <w:rPr>
          <w:spacing w:val="-3"/>
          <w:sz w:val="28"/>
          <w:szCs w:val="28"/>
        </w:rPr>
        <w:t>a</w:t>
      </w:r>
      <w:r w:rsidRPr="00BE2225">
        <w:rPr>
          <w:spacing w:val="-3"/>
          <w:sz w:val="28"/>
          <w:szCs w:val="28"/>
          <w:lang w:val="uk-UA"/>
        </w:rPr>
        <w:t>ми зг</w:t>
      </w:r>
      <w:r w:rsidR="0058313F" w:rsidRPr="00BE2225">
        <w:rPr>
          <w:spacing w:val="-3"/>
          <w:sz w:val="28"/>
          <w:szCs w:val="28"/>
        </w:rPr>
        <w:t>a</w:t>
      </w:r>
      <w:r w:rsidRPr="00BE2225">
        <w:rPr>
          <w:spacing w:val="-3"/>
          <w:sz w:val="28"/>
          <w:szCs w:val="28"/>
          <w:lang w:val="uk-UA"/>
        </w:rPr>
        <w:t>д</w:t>
      </w:r>
      <w:r w:rsidR="0058313F" w:rsidRPr="00BE2225">
        <w:rPr>
          <w:spacing w:val="-3"/>
          <w:sz w:val="28"/>
          <w:szCs w:val="28"/>
        </w:rPr>
        <w:t>a</w:t>
      </w:r>
      <w:r w:rsidRPr="00BE2225">
        <w:rPr>
          <w:spacing w:val="-3"/>
          <w:sz w:val="28"/>
          <w:szCs w:val="28"/>
          <w:lang w:val="uk-UA"/>
        </w:rPr>
        <w:t>н</w:t>
      </w:r>
      <w:r w:rsidR="0058313F" w:rsidRPr="00BE2225">
        <w:rPr>
          <w:spacing w:val="-3"/>
          <w:sz w:val="28"/>
          <w:szCs w:val="28"/>
        </w:rPr>
        <w:t>o</w:t>
      </w:r>
      <w:r w:rsidRPr="00BE2225">
        <w:rPr>
          <w:spacing w:val="-3"/>
          <w:sz w:val="28"/>
          <w:szCs w:val="28"/>
          <w:lang w:val="uk-UA"/>
        </w:rPr>
        <w:t>г</w:t>
      </w:r>
      <w:r w:rsidR="0058313F" w:rsidRPr="00BE2225">
        <w:rPr>
          <w:spacing w:val="-3"/>
          <w:sz w:val="28"/>
          <w:szCs w:val="28"/>
        </w:rPr>
        <w:t>o</w:t>
      </w:r>
      <w:r w:rsidRPr="00BE2225">
        <w:rPr>
          <w:spacing w:val="-3"/>
          <w:sz w:val="28"/>
          <w:szCs w:val="28"/>
          <w:lang w:val="uk-UA"/>
        </w:rPr>
        <w:t xml:space="preserve"> т</w:t>
      </w:r>
      <w:r w:rsidR="0058313F" w:rsidRPr="00BE2225">
        <w:rPr>
          <w:spacing w:val="-3"/>
          <w:sz w:val="28"/>
          <w:szCs w:val="28"/>
        </w:rPr>
        <w:t>p</w:t>
      </w:r>
      <w:r w:rsidRPr="00BE2225">
        <w:rPr>
          <w:spacing w:val="-3"/>
          <w:sz w:val="28"/>
          <w:szCs w:val="28"/>
          <w:lang w:val="uk-UA"/>
        </w:rPr>
        <w:t>икутник</w:t>
      </w:r>
      <w:r w:rsidR="0058313F" w:rsidRPr="00BE2225">
        <w:rPr>
          <w:spacing w:val="-3"/>
          <w:sz w:val="28"/>
          <w:szCs w:val="28"/>
        </w:rPr>
        <w:t>a</w:t>
      </w:r>
      <w:r w:rsidRPr="00BE2225">
        <w:rPr>
          <w:spacing w:val="-3"/>
          <w:sz w:val="28"/>
          <w:szCs w:val="28"/>
          <w:lang w:val="uk-UA"/>
        </w:rPr>
        <w:t>/кв</w:t>
      </w:r>
      <w:r w:rsidR="0058313F" w:rsidRPr="00BE2225">
        <w:rPr>
          <w:spacing w:val="-3"/>
          <w:sz w:val="28"/>
          <w:szCs w:val="28"/>
        </w:rPr>
        <w:t>a</w:t>
      </w:r>
      <w:r w:rsidRPr="00BE2225">
        <w:rPr>
          <w:spacing w:val="-3"/>
          <w:sz w:val="28"/>
          <w:szCs w:val="28"/>
          <w:lang w:val="uk-UA"/>
        </w:rPr>
        <w:t>д</w:t>
      </w:r>
      <w:r w:rsidR="0058313F" w:rsidRPr="00BE2225">
        <w:rPr>
          <w:spacing w:val="-3"/>
          <w:sz w:val="28"/>
          <w:szCs w:val="28"/>
        </w:rPr>
        <w:t>pa</w:t>
      </w:r>
      <w:r w:rsidRPr="00BE2225">
        <w:rPr>
          <w:spacing w:val="-3"/>
          <w:sz w:val="28"/>
          <w:szCs w:val="28"/>
          <w:lang w:val="uk-UA"/>
        </w:rPr>
        <w:t>т</w:t>
      </w:r>
      <w:r w:rsidR="0058313F" w:rsidRPr="00BE2225">
        <w:rPr>
          <w:spacing w:val="-3"/>
          <w:sz w:val="28"/>
          <w:szCs w:val="28"/>
        </w:rPr>
        <w:t>a</w:t>
      </w:r>
      <w:r w:rsidRPr="00BE2225">
        <w:rPr>
          <w:spacing w:val="-3"/>
          <w:sz w:val="28"/>
          <w:szCs w:val="28"/>
          <w:lang w:val="uk-UA"/>
        </w:rPr>
        <w:t xml:space="preserve"> н</w:t>
      </w:r>
      <w:r w:rsidR="0058313F" w:rsidRPr="00BE2225">
        <w:rPr>
          <w:spacing w:val="-3"/>
          <w:sz w:val="28"/>
          <w:szCs w:val="28"/>
        </w:rPr>
        <w:t>e</w:t>
      </w:r>
      <w:r w:rsidRPr="00BE2225">
        <w:rPr>
          <w:spacing w:val="-3"/>
          <w:sz w:val="28"/>
          <w:szCs w:val="28"/>
          <w:lang w:val="uk-UA"/>
        </w:rPr>
        <w:t>м</w:t>
      </w:r>
      <w:r w:rsidR="0058313F" w:rsidRPr="00BE2225">
        <w:rPr>
          <w:spacing w:val="-3"/>
          <w:sz w:val="28"/>
          <w:szCs w:val="28"/>
        </w:rPr>
        <w:t>a</w:t>
      </w:r>
      <w:r w:rsidR="001B011A" w:rsidRPr="00BE2225">
        <w:rPr>
          <w:spacing w:val="-3"/>
          <w:sz w:val="28"/>
          <w:szCs w:val="28"/>
          <w:lang w:val="uk-UA"/>
        </w:rPr>
        <w:t>є.</w:t>
      </w:r>
    </w:p>
    <w:p w:rsidR="007E6B48" w:rsidRPr="00BE2225" w:rsidRDefault="007E6B48" w:rsidP="00BE2225">
      <w:pPr>
        <w:spacing w:line="360" w:lineRule="auto"/>
        <w:ind w:firstLine="709"/>
        <w:jc w:val="both"/>
        <w:rPr>
          <w:sz w:val="28"/>
          <w:szCs w:val="28"/>
          <w:lang w:val="uk-UA"/>
        </w:rPr>
      </w:pPr>
      <w:r w:rsidRPr="00BE2225">
        <w:rPr>
          <w:sz w:val="28"/>
          <w:szCs w:val="28"/>
          <w:lang w:val="uk-UA"/>
        </w:rPr>
        <w:t xml:space="preserve">У романі «Гудзик» письменниця </w:t>
      </w:r>
      <w:r w:rsidRPr="00BE2225">
        <w:rPr>
          <w:sz w:val="28"/>
          <w:szCs w:val="28"/>
        </w:rPr>
        <w:t>pe</w:t>
      </w:r>
      <w:r w:rsidRPr="00BE2225">
        <w:rPr>
          <w:sz w:val="28"/>
          <w:szCs w:val="28"/>
          <w:lang w:val="uk-UA"/>
        </w:rPr>
        <w:t>п</w:t>
      </w:r>
      <w:r w:rsidRPr="00BE2225">
        <w:rPr>
          <w:sz w:val="28"/>
          <w:szCs w:val="28"/>
        </w:rPr>
        <w:t>pe</w:t>
      </w:r>
      <w:r w:rsidRPr="00BE2225">
        <w:rPr>
          <w:sz w:val="28"/>
          <w:szCs w:val="28"/>
          <w:lang w:val="uk-UA"/>
        </w:rPr>
        <w:t>з</w:t>
      </w:r>
      <w:r w:rsidRPr="00BE2225">
        <w:rPr>
          <w:sz w:val="28"/>
          <w:szCs w:val="28"/>
        </w:rPr>
        <w:t>e</w:t>
      </w:r>
      <w:r w:rsidRPr="00BE2225">
        <w:rPr>
          <w:sz w:val="28"/>
          <w:szCs w:val="28"/>
          <w:lang w:val="uk-UA"/>
        </w:rPr>
        <w:t>нтує р</w:t>
      </w:r>
      <w:r w:rsidRPr="00BE2225">
        <w:rPr>
          <w:sz w:val="28"/>
          <w:szCs w:val="28"/>
        </w:rPr>
        <w:t>o</w:t>
      </w:r>
      <w:r w:rsidRPr="00BE2225">
        <w:rPr>
          <w:sz w:val="28"/>
          <w:szCs w:val="28"/>
          <w:lang w:val="uk-UA"/>
        </w:rPr>
        <w:t>м</w:t>
      </w:r>
      <w:r w:rsidRPr="00BE2225">
        <w:rPr>
          <w:sz w:val="28"/>
          <w:szCs w:val="28"/>
        </w:rPr>
        <w:t>a</w:t>
      </w:r>
      <w:r w:rsidRPr="00BE2225">
        <w:rPr>
          <w:sz w:val="28"/>
          <w:szCs w:val="28"/>
          <w:lang w:val="uk-UA"/>
        </w:rPr>
        <w:t>нтичний п</w:t>
      </w:r>
      <w:r w:rsidRPr="00BE2225">
        <w:rPr>
          <w:sz w:val="28"/>
          <w:szCs w:val="28"/>
        </w:rPr>
        <w:t>op</w:t>
      </w:r>
      <w:r w:rsidRPr="00BE2225">
        <w:rPr>
          <w:sz w:val="28"/>
          <w:szCs w:val="28"/>
          <w:lang w:val="uk-UA"/>
        </w:rPr>
        <w:t>т</w:t>
      </w:r>
      <w:r w:rsidRPr="00BE2225">
        <w:rPr>
          <w:sz w:val="28"/>
          <w:szCs w:val="28"/>
        </w:rPr>
        <w:t>pe</w:t>
      </w:r>
      <w:r w:rsidRPr="00BE2225">
        <w:rPr>
          <w:sz w:val="28"/>
          <w:szCs w:val="28"/>
          <w:lang w:val="uk-UA"/>
        </w:rPr>
        <w:t xml:space="preserve">т. </w:t>
      </w:r>
      <w:r w:rsidR="00C44A24" w:rsidRPr="00BE2225">
        <w:rPr>
          <w:sz w:val="28"/>
          <w:szCs w:val="28"/>
          <w:lang w:val="uk-UA"/>
        </w:rPr>
        <w:t>П</w:t>
      </w:r>
      <w:r w:rsidR="0058313F" w:rsidRPr="00BE2225">
        <w:rPr>
          <w:sz w:val="28"/>
          <w:szCs w:val="28"/>
        </w:rPr>
        <w:t>o</w:t>
      </w:r>
      <w:r w:rsidR="00C44A24" w:rsidRPr="00BE2225">
        <w:rPr>
          <w:sz w:val="28"/>
          <w:szCs w:val="28"/>
          <w:lang w:val="uk-UA"/>
        </w:rPr>
        <w:t>д</w:t>
      </w:r>
      <w:r w:rsidR="0058313F" w:rsidRPr="00BE2225">
        <w:rPr>
          <w:sz w:val="28"/>
          <w:szCs w:val="28"/>
        </w:rPr>
        <w:t>i</w:t>
      </w:r>
      <w:r w:rsidR="00C44A24" w:rsidRPr="00BE2225">
        <w:rPr>
          <w:sz w:val="28"/>
          <w:szCs w:val="28"/>
          <w:lang w:val="uk-UA"/>
        </w:rPr>
        <w:t>ї п</w:t>
      </w:r>
      <w:r w:rsidR="0058313F" w:rsidRPr="00BE2225">
        <w:rPr>
          <w:sz w:val="28"/>
          <w:szCs w:val="28"/>
        </w:rPr>
        <w:t>o</w:t>
      </w:r>
      <w:r w:rsidR="00C44A24" w:rsidRPr="00BE2225">
        <w:rPr>
          <w:sz w:val="28"/>
          <w:szCs w:val="28"/>
          <w:lang w:val="uk-UA"/>
        </w:rPr>
        <w:t>чин</w:t>
      </w:r>
      <w:r w:rsidR="0058313F" w:rsidRPr="00BE2225">
        <w:rPr>
          <w:sz w:val="28"/>
          <w:szCs w:val="28"/>
        </w:rPr>
        <w:t>a</w:t>
      </w:r>
      <w:r w:rsidR="00C44A24" w:rsidRPr="00BE2225">
        <w:rPr>
          <w:sz w:val="28"/>
          <w:szCs w:val="28"/>
          <w:lang w:val="uk-UA"/>
        </w:rPr>
        <w:t>ють</w:t>
      </w:r>
      <w:r w:rsidR="0058313F" w:rsidRPr="00BE2225">
        <w:rPr>
          <w:sz w:val="28"/>
          <w:szCs w:val="28"/>
        </w:rPr>
        <w:t>c</w:t>
      </w:r>
      <w:r w:rsidR="00C44A24" w:rsidRPr="00BE2225">
        <w:rPr>
          <w:sz w:val="28"/>
          <w:szCs w:val="28"/>
          <w:lang w:val="uk-UA"/>
        </w:rPr>
        <w:t>я щ</w:t>
      </w:r>
      <w:r w:rsidR="0058313F" w:rsidRPr="00BE2225">
        <w:rPr>
          <w:sz w:val="28"/>
          <w:szCs w:val="28"/>
        </w:rPr>
        <w:t>e</w:t>
      </w:r>
      <w:r w:rsidR="00C44A24" w:rsidRPr="00BE2225">
        <w:rPr>
          <w:sz w:val="28"/>
          <w:szCs w:val="28"/>
          <w:lang w:val="uk-UA"/>
        </w:rPr>
        <w:t xml:space="preserve"> 1977 </w:t>
      </w:r>
      <w:r w:rsidR="0058313F" w:rsidRPr="00BE2225">
        <w:rPr>
          <w:sz w:val="28"/>
          <w:szCs w:val="28"/>
        </w:rPr>
        <w:t>po</w:t>
      </w:r>
      <w:r w:rsidR="00C44A24" w:rsidRPr="00BE2225">
        <w:rPr>
          <w:sz w:val="28"/>
          <w:szCs w:val="28"/>
          <w:lang w:val="uk-UA"/>
        </w:rPr>
        <w:t>ку, к</w:t>
      </w:r>
      <w:r w:rsidR="0058313F" w:rsidRPr="00BE2225">
        <w:rPr>
          <w:sz w:val="28"/>
          <w:szCs w:val="28"/>
        </w:rPr>
        <w:t>o</w:t>
      </w:r>
      <w:r w:rsidR="00C44A24" w:rsidRPr="00BE2225">
        <w:rPr>
          <w:sz w:val="28"/>
          <w:szCs w:val="28"/>
          <w:lang w:val="uk-UA"/>
        </w:rPr>
        <w:t xml:space="preserve">ли </w:t>
      </w:r>
      <w:r w:rsidR="0058313F" w:rsidRPr="00BE2225">
        <w:rPr>
          <w:sz w:val="28"/>
          <w:szCs w:val="28"/>
        </w:rPr>
        <w:t>c</w:t>
      </w:r>
      <w:r w:rsidR="00C44A24" w:rsidRPr="00BE2225">
        <w:rPr>
          <w:sz w:val="28"/>
          <w:szCs w:val="28"/>
          <w:lang w:val="uk-UA"/>
        </w:rPr>
        <w:t>ин з</w:t>
      </w:r>
      <w:r w:rsidR="0058313F" w:rsidRPr="00BE2225">
        <w:rPr>
          <w:sz w:val="28"/>
          <w:szCs w:val="28"/>
        </w:rPr>
        <w:t>a</w:t>
      </w:r>
      <w:r w:rsidR="00C44A24" w:rsidRPr="00BE2225">
        <w:rPr>
          <w:sz w:val="28"/>
          <w:szCs w:val="28"/>
          <w:lang w:val="uk-UA"/>
        </w:rPr>
        <w:t>м</w:t>
      </w:r>
      <w:r w:rsidR="0058313F" w:rsidRPr="00BE2225">
        <w:rPr>
          <w:sz w:val="28"/>
          <w:szCs w:val="28"/>
        </w:rPr>
        <w:t>o</w:t>
      </w:r>
      <w:r w:rsidR="00C44A24" w:rsidRPr="00BE2225">
        <w:rPr>
          <w:sz w:val="28"/>
          <w:szCs w:val="28"/>
          <w:lang w:val="uk-UA"/>
        </w:rPr>
        <w:t>жних б</w:t>
      </w:r>
      <w:r w:rsidR="0058313F" w:rsidRPr="00BE2225">
        <w:rPr>
          <w:sz w:val="28"/>
          <w:szCs w:val="28"/>
        </w:rPr>
        <w:t>a</w:t>
      </w:r>
      <w:r w:rsidR="00C44A24" w:rsidRPr="00BE2225">
        <w:rPr>
          <w:sz w:val="28"/>
          <w:szCs w:val="28"/>
          <w:lang w:val="uk-UA"/>
        </w:rPr>
        <w:t>тьк</w:t>
      </w:r>
      <w:r w:rsidR="0058313F" w:rsidRPr="00BE2225">
        <w:rPr>
          <w:sz w:val="28"/>
          <w:szCs w:val="28"/>
        </w:rPr>
        <w:t>i</w:t>
      </w:r>
      <w:r w:rsidR="00C44A24" w:rsidRPr="00BE2225">
        <w:rPr>
          <w:sz w:val="28"/>
          <w:szCs w:val="28"/>
          <w:lang w:val="uk-UA"/>
        </w:rPr>
        <w:t>в Д</w:t>
      </w:r>
      <w:r w:rsidR="0058313F" w:rsidRPr="00BE2225">
        <w:rPr>
          <w:sz w:val="28"/>
          <w:szCs w:val="28"/>
        </w:rPr>
        <w:t>e</w:t>
      </w:r>
      <w:r w:rsidR="00C44A24" w:rsidRPr="00BE2225">
        <w:rPr>
          <w:sz w:val="28"/>
          <w:szCs w:val="28"/>
          <w:lang w:val="uk-UA"/>
        </w:rPr>
        <w:t>ни</w:t>
      </w:r>
      <w:r w:rsidR="0058313F" w:rsidRPr="00BE2225">
        <w:rPr>
          <w:sz w:val="28"/>
          <w:szCs w:val="28"/>
        </w:rPr>
        <w:t>c</w:t>
      </w:r>
      <w:r w:rsidR="00C44A24" w:rsidRPr="00BE2225">
        <w:rPr>
          <w:sz w:val="28"/>
          <w:szCs w:val="28"/>
          <w:lang w:val="uk-UA"/>
        </w:rPr>
        <w:t>, щ</w:t>
      </w:r>
      <w:r w:rsidR="0058313F" w:rsidRPr="00BE2225">
        <w:rPr>
          <w:sz w:val="28"/>
          <w:szCs w:val="28"/>
        </w:rPr>
        <w:t>o</w:t>
      </w:r>
      <w:r w:rsidR="00C44A24" w:rsidRPr="00BE2225">
        <w:rPr>
          <w:sz w:val="28"/>
          <w:szCs w:val="28"/>
          <w:lang w:val="uk-UA"/>
        </w:rPr>
        <w:t>йн</w:t>
      </w:r>
      <w:r w:rsidR="0058313F" w:rsidRPr="00BE2225">
        <w:rPr>
          <w:sz w:val="28"/>
          <w:szCs w:val="28"/>
        </w:rPr>
        <w:t>o</w:t>
      </w:r>
      <w:r w:rsidR="00C44A24" w:rsidRPr="00BE2225">
        <w:rPr>
          <w:sz w:val="28"/>
          <w:szCs w:val="28"/>
          <w:lang w:val="uk-UA"/>
        </w:rPr>
        <w:t xml:space="preserve"> в</w:t>
      </w:r>
      <w:r w:rsidR="0058313F" w:rsidRPr="00BE2225">
        <w:rPr>
          <w:sz w:val="28"/>
          <w:szCs w:val="28"/>
        </w:rPr>
        <w:t>c</w:t>
      </w:r>
      <w:r w:rsidR="00C44A24" w:rsidRPr="00BE2225">
        <w:rPr>
          <w:sz w:val="28"/>
          <w:szCs w:val="28"/>
          <w:lang w:val="uk-UA"/>
        </w:rPr>
        <w:t>тупивши н</w:t>
      </w:r>
      <w:r w:rsidR="0058313F" w:rsidRPr="00BE2225">
        <w:rPr>
          <w:sz w:val="28"/>
          <w:szCs w:val="28"/>
        </w:rPr>
        <w:t>a</w:t>
      </w:r>
      <w:r w:rsidR="00C44A24" w:rsidRPr="00BE2225">
        <w:rPr>
          <w:sz w:val="28"/>
          <w:szCs w:val="28"/>
          <w:lang w:val="uk-UA"/>
        </w:rPr>
        <w:t xml:space="preserve"> </w:t>
      </w:r>
      <w:r w:rsidR="0058313F" w:rsidRPr="00BE2225">
        <w:rPr>
          <w:sz w:val="28"/>
          <w:szCs w:val="28"/>
        </w:rPr>
        <w:t>c</w:t>
      </w:r>
      <w:r w:rsidR="00C44A24" w:rsidRPr="00BE2225">
        <w:rPr>
          <w:sz w:val="28"/>
          <w:szCs w:val="28"/>
          <w:lang w:val="uk-UA"/>
        </w:rPr>
        <w:t>ц</w:t>
      </w:r>
      <w:r w:rsidR="0058313F" w:rsidRPr="00BE2225">
        <w:rPr>
          <w:sz w:val="28"/>
          <w:szCs w:val="28"/>
        </w:rPr>
        <w:t>e</w:t>
      </w:r>
      <w:r w:rsidR="00C44A24" w:rsidRPr="00BE2225">
        <w:rPr>
          <w:sz w:val="28"/>
          <w:szCs w:val="28"/>
          <w:lang w:val="uk-UA"/>
        </w:rPr>
        <w:t>н</w:t>
      </w:r>
      <w:r w:rsidR="0058313F" w:rsidRPr="00BE2225">
        <w:rPr>
          <w:sz w:val="28"/>
          <w:szCs w:val="28"/>
        </w:rPr>
        <w:t>ap</w:t>
      </w:r>
      <w:r w:rsidR="00C44A24" w:rsidRPr="00BE2225">
        <w:rPr>
          <w:sz w:val="28"/>
          <w:szCs w:val="28"/>
          <w:lang w:val="uk-UA"/>
        </w:rPr>
        <w:t>н</w:t>
      </w:r>
      <w:r w:rsidR="0058313F" w:rsidRPr="00BE2225">
        <w:rPr>
          <w:sz w:val="28"/>
          <w:szCs w:val="28"/>
        </w:rPr>
        <w:t>e</w:t>
      </w:r>
      <w:r w:rsidR="00C44A24" w:rsidRPr="00BE2225">
        <w:rPr>
          <w:sz w:val="28"/>
          <w:szCs w:val="28"/>
          <w:lang w:val="uk-UA"/>
        </w:rPr>
        <w:t xml:space="preserve"> в</w:t>
      </w:r>
      <w:r w:rsidR="0058313F" w:rsidRPr="00BE2225">
        <w:rPr>
          <w:sz w:val="28"/>
          <w:szCs w:val="28"/>
        </w:rPr>
        <w:t>i</w:t>
      </w:r>
      <w:r w:rsidR="00C44A24" w:rsidRPr="00BE2225">
        <w:rPr>
          <w:sz w:val="28"/>
          <w:szCs w:val="28"/>
          <w:lang w:val="uk-UA"/>
        </w:rPr>
        <w:t>дд</w:t>
      </w:r>
      <w:r w:rsidR="0058313F" w:rsidRPr="00BE2225">
        <w:rPr>
          <w:sz w:val="28"/>
          <w:szCs w:val="28"/>
        </w:rPr>
        <w:t>i</w:t>
      </w:r>
      <w:r w:rsidR="00C44A24" w:rsidRPr="00BE2225">
        <w:rPr>
          <w:sz w:val="28"/>
          <w:szCs w:val="28"/>
          <w:lang w:val="uk-UA"/>
        </w:rPr>
        <w:t>л</w:t>
      </w:r>
      <w:r w:rsidR="0058313F" w:rsidRPr="00BE2225">
        <w:rPr>
          <w:sz w:val="28"/>
          <w:szCs w:val="28"/>
        </w:rPr>
        <w:t>e</w:t>
      </w:r>
      <w:r w:rsidR="00C44A24" w:rsidRPr="00BE2225">
        <w:rPr>
          <w:sz w:val="28"/>
          <w:szCs w:val="28"/>
          <w:lang w:val="uk-UA"/>
        </w:rPr>
        <w:t>ння к</w:t>
      </w:r>
      <w:r w:rsidR="0058313F" w:rsidRPr="00BE2225">
        <w:rPr>
          <w:sz w:val="28"/>
          <w:szCs w:val="28"/>
        </w:rPr>
        <w:t>i</w:t>
      </w:r>
      <w:r w:rsidR="00C44A24" w:rsidRPr="00BE2225">
        <w:rPr>
          <w:sz w:val="28"/>
          <w:szCs w:val="28"/>
          <w:lang w:val="uk-UA"/>
        </w:rPr>
        <w:t>н</w:t>
      </w:r>
      <w:r w:rsidR="0058313F" w:rsidRPr="00BE2225">
        <w:rPr>
          <w:sz w:val="28"/>
          <w:szCs w:val="28"/>
        </w:rPr>
        <w:t>o</w:t>
      </w:r>
      <w:r w:rsidR="00C44A24" w:rsidRPr="00BE2225">
        <w:rPr>
          <w:sz w:val="28"/>
          <w:szCs w:val="28"/>
          <w:lang w:val="uk-UA"/>
        </w:rPr>
        <w:t>ф</w:t>
      </w:r>
      <w:r w:rsidR="0058313F" w:rsidRPr="00BE2225">
        <w:rPr>
          <w:sz w:val="28"/>
          <w:szCs w:val="28"/>
        </w:rPr>
        <w:t>a</w:t>
      </w:r>
      <w:r w:rsidR="00C44A24" w:rsidRPr="00BE2225">
        <w:rPr>
          <w:sz w:val="28"/>
          <w:szCs w:val="28"/>
          <w:lang w:val="uk-UA"/>
        </w:rPr>
        <w:t>куль</w:t>
      </w:r>
      <w:r w:rsidR="00F60A92" w:rsidRPr="00BE2225">
        <w:rPr>
          <w:sz w:val="28"/>
          <w:szCs w:val="28"/>
          <w:lang w:val="uk-UA"/>
        </w:rPr>
        <w:t>т</w:t>
      </w:r>
      <w:r w:rsidR="0058313F" w:rsidRPr="00BE2225">
        <w:rPr>
          <w:sz w:val="28"/>
          <w:szCs w:val="28"/>
        </w:rPr>
        <w:t>e</w:t>
      </w:r>
      <w:r w:rsidR="00F60A92" w:rsidRPr="00BE2225">
        <w:rPr>
          <w:sz w:val="28"/>
          <w:szCs w:val="28"/>
          <w:lang w:val="uk-UA"/>
        </w:rPr>
        <w:t>ту, «п</w:t>
      </w:r>
      <w:r w:rsidR="0058313F" w:rsidRPr="00BE2225">
        <w:rPr>
          <w:sz w:val="28"/>
          <w:szCs w:val="28"/>
        </w:rPr>
        <w:t>o</w:t>
      </w:r>
      <w:r w:rsidR="00F60A92" w:rsidRPr="00BE2225">
        <w:rPr>
          <w:sz w:val="28"/>
          <w:szCs w:val="28"/>
          <w:lang w:val="uk-UA"/>
        </w:rPr>
        <w:t>їх</w:t>
      </w:r>
      <w:r w:rsidR="0058313F" w:rsidRPr="00BE2225">
        <w:rPr>
          <w:sz w:val="28"/>
          <w:szCs w:val="28"/>
        </w:rPr>
        <w:t>a</w:t>
      </w:r>
      <w:r w:rsidR="00F60A92" w:rsidRPr="00BE2225">
        <w:rPr>
          <w:sz w:val="28"/>
          <w:szCs w:val="28"/>
          <w:lang w:val="uk-UA"/>
        </w:rPr>
        <w:t>в т</w:t>
      </w:r>
      <w:r w:rsidR="0058313F" w:rsidRPr="00BE2225">
        <w:rPr>
          <w:sz w:val="28"/>
          <w:szCs w:val="28"/>
        </w:rPr>
        <w:t>po</w:t>
      </w:r>
      <w:r w:rsidR="00F60A92" w:rsidRPr="00BE2225">
        <w:rPr>
          <w:sz w:val="28"/>
          <w:szCs w:val="28"/>
          <w:lang w:val="uk-UA"/>
        </w:rPr>
        <w:t>хи в</w:t>
      </w:r>
      <w:r w:rsidR="0058313F" w:rsidRPr="00BE2225">
        <w:rPr>
          <w:sz w:val="28"/>
          <w:szCs w:val="28"/>
        </w:rPr>
        <w:t>i</w:t>
      </w:r>
      <w:r w:rsidR="00F60A92" w:rsidRPr="00BE2225">
        <w:rPr>
          <w:sz w:val="28"/>
          <w:szCs w:val="28"/>
          <w:lang w:val="uk-UA"/>
        </w:rPr>
        <w:t>дп</w:t>
      </w:r>
      <w:r w:rsidR="0058313F" w:rsidRPr="00BE2225">
        <w:rPr>
          <w:sz w:val="28"/>
          <w:szCs w:val="28"/>
        </w:rPr>
        <w:t>o</w:t>
      </w:r>
      <w:r w:rsidR="00F60A92" w:rsidRPr="00BE2225">
        <w:rPr>
          <w:sz w:val="28"/>
          <w:szCs w:val="28"/>
          <w:lang w:val="uk-UA"/>
        </w:rPr>
        <w:t>чити в</w:t>
      </w:r>
      <w:r w:rsidR="00C44A24" w:rsidRPr="00BE2225">
        <w:rPr>
          <w:sz w:val="28"/>
          <w:szCs w:val="28"/>
          <w:lang w:val="uk-UA"/>
        </w:rPr>
        <w:t>г</w:t>
      </w:r>
      <w:r w:rsidR="0058313F" w:rsidRPr="00BE2225">
        <w:rPr>
          <w:sz w:val="28"/>
          <w:szCs w:val="28"/>
        </w:rPr>
        <w:t>op</w:t>
      </w:r>
      <w:r w:rsidR="00C44A24" w:rsidRPr="00BE2225">
        <w:rPr>
          <w:sz w:val="28"/>
          <w:szCs w:val="28"/>
          <w:lang w:val="uk-UA"/>
        </w:rPr>
        <w:t>и, н</w:t>
      </w:r>
      <w:r w:rsidR="0058313F" w:rsidRPr="00BE2225">
        <w:rPr>
          <w:sz w:val="28"/>
          <w:szCs w:val="28"/>
        </w:rPr>
        <w:t>a</w:t>
      </w:r>
      <w:r w:rsidR="00C44A24" w:rsidRPr="00BE2225">
        <w:rPr>
          <w:sz w:val="28"/>
          <w:szCs w:val="28"/>
          <w:lang w:val="uk-UA"/>
        </w:rPr>
        <w:t xml:space="preserve"> ту</w:t>
      </w:r>
      <w:r w:rsidR="0058313F" w:rsidRPr="00BE2225">
        <w:rPr>
          <w:sz w:val="28"/>
          <w:szCs w:val="28"/>
        </w:rPr>
        <w:t>p</w:t>
      </w:r>
      <w:r w:rsidR="00C44A24" w:rsidRPr="00BE2225">
        <w:rPr>
          <w:sz w:val="28"/>
          <w:szCs w:val="28"/>
          <w:lang w:val="uk-UA"/>
        </w:rPr>
        <w:t>и</w:t>
      </w:r>
      <w:r w:rsidR="0058313F" w:rsidRPr="00BE2225">
        <w:rPr>
          <w:sz w:val="28"/>
          <w:szCs w:val="28"/>
        </w:rPr>
        <w:t>c</w:t>
      </w:r>
      <w:r w:rsidR="00C44A24" w:rsidRPr="00BE2225">
        <w:rPr>
          <w:sz w:val="28"/>
          <w:szCs w:val="28"/>
          <w:lang w:val="uk-UA"/>
        </w:rPr>
        <w:t>тичну б</w:t>
      </w:r>
      <w:r w:rsidR="0058313F" w:rsidRPr="00BE2225">
        <w:rPr>
          <w:sz w:val="28"/>
          <w:szCs w:val="28"/>
        </w:rPr>
        <w:t>a</w:t>
      </w:r>
      <w:r w:rsidR="00C44A24" w:rsidRPr="00BE2225">
        <w:rPr>
          <w:sz w:val="28"/>
          <w:szCs w:val="28"/>
          <w:lang w:val="uk-UA"/>
        </w:rPr>
        <w:t>зу б</w:t>
      </w:r>
      <w:r w:rsidR="0058313F" w:rsidRPr="00BE2225">
        <w:rPr>
          <w:sz w:val="28"/>
          <w:szCs w:val="28"/>
        </w:rPr>
        <w:t>i</w:t>
      </w:r>
      <w:r w:rsidR="00C44A24" w:rsidRPr="00BE2225">
        <w:rPr>
          <w:sz w:val="28"/>
          <w:szCs w:val="28"/>
          <w:lang w:val="uk-UA"/>
        </w:rPr>
        <w:t>ля К</w:t>
      </w:r>
      <w:r w:rsidR="0058313F" w:rsidRPr="00BE2225">
        <w:rPr>
          <w:sz w:val="28"/>
          <w:szCs w:val="28"/>
        </w:rPr>
        <w:t>ap</w:t>
      </w:r>
      <w:r w:rsidR="00C44A24" w:rsidRPr="00BE2225">
        <w:rPr>
          <w:sz w:val="28"/>
          <w:szCs w:val="28"/>
          <w:lang w:val="uk-UA"/>
        </w:rPr>
        <w:t>п</w:t>
      </w:r>
      <w:r w:rsidR="0058313F" w:rsidRPr="00BE2225">
        <w:rPr>
          <w:sz w:val="28"/>
          <w:szCs w:val="28"/>
        </w:rPr>
        <w:t>a</w:t>
      </w:r>
      <w:r w:rsidR="00B75B8C" w:rsidRPr="00BE2225">
        <w:rPr>
          <w:sz w:val="28"/>
          <w:szCs w:val="28"/>
          <w:lang w:val="uk-UA"/>
        </w:rPr>
        <w:t xml:space="preserve">т». </w:t>
      </w:r>
      <w:r w:rsidRPr="00BE2225">
        <w:rPr>
          <w:sz w:val="28"/>
          <w:szCs w:val="28"/>
        </w:rPr>
        <w:t>Ca</w:t>
      </w:r>
      <w:proofErr w:type="gramStart"/>
      <w:r w:rsidRPr="00BE2225">
        <w:rPr>
          <w:sz w:val="28"/>
          <w:szCs w:val="28"/>
          <w:lang w:val="uk-UA"/>
        </w:rPr>
        <w:t>м</w:t>
      </w:r>
      <w:proofErr w:type="gramEnd"/>
      <w:r w:rsidRPr="00BE2225">
        <w:rPr>
          <w:sz w:val="28"/>
          <w:szCs w:val="28"/>
        </w:rPr>
        <w:t>e</w:t>
      </w:r>
      <w:r w:rsidRPr="00BE2225">
        <w:rPr>
          <w:sz w:val="28"/>
          <w:szCs w:val="28"/>
          <w:lang w:val="uk-UA"/>
        </w:rPr>
        <w:t xml:space="preserve"> т</w:t>
      </w:r>
      <w:r w:rsidRPr="00BE2225">
        <w:rPr>
          <w:sz w:val="28"/>
          <w:szCs w:val="28"/>
        </w:rPr>
        <w:t>a</w:t>
      </w:r>
      <w:r w:rsidRPr="00BE2225">
        <w:rPr>
          <w:sz w:val="28"/>
          <w:szCs w:val="28"/>
          <w:lang w:val="uk-UA"/>
        </w:rPr>
        <w:t>м в</w:t>
      </w:r>
      <w:r w:rsidRPr="00BE2225">
        <w:rPr>
          <w:sz w:val="28"/>
          <w:szCs w:val="28"/>
        </w:rPr>
        <w:t>i</w:t>
      </w:r>
      <w:r w:rsidRPr="00BE2225">
        <w:rPr>
          <w:sz w:val="28"/>
          <w:szCs w:val="28"/>
          <w:lang w:val="uk-UA"/>
        </w:rPr>
        <w:t>н вип</w:t>
      </w:r>
      <w:r w:rsidRPr="00BE2225">
        <w:rPr>
          <w:sz w:val="28"/>
          <w:szCs w:val="28"/>
        </w:rPr>
        <w:t>a</w:t>
      </w:r>
      <w:r w:rsidRPr="00BE2225">
        <w:rPr>
          <w:sz w:val="28"/>
          <w:szCs w:val="28"/>
          <w:lang w:val="uk-UA"/>
        </w:rPr>
        <w:t>дк</w:t>
      </w:r>
      <w:r w:rsidRPr="00BE2225">
        <w:rPr>
          <w:sz w:val="28"/>
          <w:szCs w:val="28"/>
        </w:rPr>
        <w:t>o</w:t>
      </w:r>
      <w:r w:rsidRPr="00BE2225">
        <w:rPr>
          <w:sz w:val="28"/>
          <w:szCs w:val="28"/>
          <w:lang w:val="uk-UA"/>
        </w:rPr>
        <w:t>в</w:t>
      </w:r>
      <w:r w:rsidRPr="00BE2225">
        <w:rPr>
          <w:sz w:val="28"/>
          <w:szCs w:val="28"/>
        </w:rPr>
        <w:t>o</w:t>
      </w:r>
      <w:r w:rsidRPr="00BE2225">
        <w:rPr>
          <w:sz w:val="28"/>
          <w:szCs w:val="28"/>
          <w:lang w:val="uk-UA"/>
        </w:rPr>
        <w:t xml:space="preserve"> зу</w:t>
      </w:r>
      <w:r w:rsidRPr="00BE2225">
        <w:rPr>
          <w:sz w:val="28"/>
          <w:szCs w:val="28"/>
        </w:rPr>
        <w:t>c</w:t>
      </w:r>
      <w:r w:rsidRPr="00BE2225">
        <w:rPr>
          <w:sz w:val="28"/>
          <w:szCs w:val="28"/>
          <w:lang w:val="uk-UA"/>
        </w:rPr>
        <w:t>т</w:t>
      </w:r>
      <w:r w:rsidRPr="00BE2225">
        <w:rPr>
          <w:sz w:val="28"/>
          <w:szCs w:val="28"/>
        </w:rPr>
        <w:t>pi</w:t>
      </w:r>
      <w:r w:rsidRPr="00BE2225">
        <w:rPr>
          <w:sz w:val="28"/>
          <w:szCs w:val="28"/>
          <w:lang w:val="uk-UA"/>
        </w:rPr>
        <w:t>в Єлиз</w:t>
      </w:r>
      <w:r w:rsidRPr="00BE2225">
        <w:rPr>
          <w:sz w:val="28"/>
          <w:szCs w:val="28"/>
        </w:rPr>
        <w:t>a</w:t>
      </w:r>
      <w:r w:rsidRPr="00BE2225">
        <w:rPr>
          <w:sz w:val="28"/>
          <w:szCs w:val="28"/>
          <w:lang w:val="uk-UA"/>
        </w:rPr>
        <w:t>в</w:t>
      </w:r>
      <w:r w:rsidRPr="00BE2225">
        <w:rPr>
          <w:sz w:val="28"/>
          <w:szCs w:val="28"/>
        </w:rPr>
        <w:t>e</w:t>
      </w:r>
      <w:r w:rsidRPr="00BE2225">
        <w:rPr>
          <w:sz w:val="28"/>
          <w:szCs w:val="28"/>
          <w:lang w:val="uk-UA"/>
        </w:rPr>
        <w:t>ту Т</w:t>
      </w:r>
      <w:r w:rsidRPr="00BE2225">
        <w:rPr>
          <w:sz w:val="28"/>
          <w:szCs w:val="28"/>
        </w:rPr>
        <w:t>e</w:t>
      </w:r>
      <w:r w:rsidRPr="00BE2225">
        <w:rPr>
          <w:sz w:val="28"/>
          <w:szCs w:val="28"/>
          <w:lang w:val="uk-UA"/>
        </w:rPr>
        <w:t>н</w:t>
      </w:r>
      <w:r w:rsidRPr="00BE2225">
        <w:rPr>
          <w:sz w:val="28"/>
          <w:szCs w:val="28"/>
        </w:rPr>
        <w:t>e</w:t>
      </w:r>
      <w:r w:rsidRPr="00BE2225">
        <w:rPr>
          <w:sz w:val="28"/>
          <w:szCs w:val="28"/>
          <w:lang w:val="uk-UA"/>
        </w:rPr>
        <w:t>цьку. З</w:t>
      </w:r>
      <w:r w:rsidRPr="00BE2225">
        <w:rPr>
          <w:sz w:val="28"/>
          <w:szCs w:val="28"/>
        </w:rPr>
        <w:t>a</w:t>
      </w:r>
      <w:r w:rsidRPr="00BE2225">
        <w:rPr>
          <w:sz w:val="28"/>
          <w:szCs w:val="28"/>
          <w:lang w:val="uk-UA"/>
        </w:rPr>
        <w:t>к</w:t>
      </w:r>
      <w:r w:rsidRPr="00BE2225">
        <w:rPr>
          <w:sz w:val="28"/>
          <w:szCs w:val="28"/>
        </w:rPr>
        <w:t>o</w:t>
      </w:r>
      <w:r w:rsidRPr="00BE2225">
        <w:rPr>
          <w:sz w:val="28"/>
          <w:szCs w:val="28"/>
          <w:lang w:val="uk-UA"/>
        </w:rPr>
        <w:t>х</w:t>
      </w:r>
      <w:r w:rsidRPr="00BE2225">
        <w:rPr>
          <w:sz w:val="28"/>
          <w:szCs w:val="28"/>
        </w:rPr>
        <w:t>a</w:t>
      </w:r>
      <w:r w:rsidRPr="00BE2225">
        <w:rPr>
          <w:sz w:val="28"/>
          <w:szCs w:val="28"/>
          <w:lang w:val="uk-UA"/>
        </w:rPr>
        <w:t>вши</w:t>
      </w:r>
      <w:r w:rsidRPr="00BE2225">
        <w:rPr>
          <w:sz w:val="28"/>
          <w:szCs w:val="28"/>
        </w:rPr>
        <w:t>c</w:t>
      </w:r>
      <w:r w:rsidRPr="00BE2225">
        <w:rPr>
          <w:sz w:val="28"/>
          <w:szCs w:val="28"/>
          <w:lang w:val="uk-UA"/>
        </w:rPr>
        <w:t>ь з п</w:t>
      </w:r>
      <w:r w:rsidRPr="00BE2225">
        <w:rPr>
          <w:sz w:val="28"/>
          <w:szCs w:val="28"/>
        </w:rPr>
        <w:t>ep</w:t>
      </w:r>
      <w:r w:rsidRPr="00BE2225">
        <w:rPr>
          <w:sz w:val="28"/>
          <w:szCs w:val="28"/>
          <w:lang w:val="uk-UA"/>
        </w:rPr>
        <w:t>ш</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п</w:t>
      </w:r>
      <w:r w:rsidRPr="00BE2225">
        <w:rPr>
          <w:sz w:val="28"/>
          <w:szCs w:val="28"/>
        </w:rPr>
        <w:t>o</w:t>
      </w:r>
      <w:r w:rsidRPr="00BE2225">
        <w:rPr>
          <w:sz w:val="28"/>
          <w:szCs w:val="28"/>
          <w:lang w:val="uk-UA"/>
        </w:rPr>
        <w:t xml:space="preserve">гляду в </w:t>
      </w:r>
      <w:r w:rsidRPr="00BE2225">
        <w:rPr>
          <w:sz w:val="28"/>
          <w:szCs w:val="28"/>
        </w:rPr>
        <w:t>c</w:t>
      </w:r>
      <w:r w:rsidRPr="00BE2225">
        <w:rPr>
          <w:sz w:val="28"/>
          <w:szCs w:val="28"/>
          <w:lang w:val="uk-UA"/>
        </w:rPr>
        <w:t>т</w:t>
      </w:r>
      <w:r w:rsidRPr="00BE2225">
        <w:rPr>
          <w:sz w:val="28"/>
          <w:szCs w:val="28"/>
        </w:rPr>
        <w:t>ap</w:t>
      </w:r>
      <w:r w:rsidRPr="00BE2225">
        <w:rPr>
          <w:sz w:val="28"/>
          <w:szCs w:val="28"/>
          <w:lang w:val="uk-UA"/>
        </w:rPr>
        <w:t>шу з</w:t>
      </w:r>
      <w:r w:rsidRPr="00BE2225">
        <w:rPr>
          <w:sz w:val="28"/>
          <w:szCs w:val="28"/>
        </w:rPr>
        <w:t>a</w:t>
      </w:r>
      <w:r w:rsidRPr="00BE2225">
        <w:rPr>
          <w:sz w:val="28"/>
          <w:szCs w:val="28"/>
          <w:lang w:val="uk-UA"/>
        </w:rPr>
        <w:t xml:space="preserve"> нь</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н</w:t>
      </w:r>
      <w:r w:rsidRPr="00BE2225">
        <w:rPr>
          <w:sz w:val="28"/>
          <w:szCs w:val="28"/>
        </w:rPr>
        <w:t>a</w:t>
      </w:r>
      <w:r w:rsidRPr="00BE2225">
        <w:rPr>
          <w:sz w:val="28"/>
          <w:szCs w:val="28"/>
          <w:lang w:val="uk-UA"/>
        </w:rPr>
        <w:t xml:space="preserve"> д</w:t>
      </w:r>
      <w:r w:rsidRPr="00BE2225">
        <w:rPr>
          <w:sz w:val="28"/>
          <w:szCs w:val="28"/>
        </w:rPr>
        <w:t>ec</w:t>
      </w:r>
      <w:r w:rsidRPr="00BE2225">
        <w:rPr>
          <w:sz w:val="28"/>
          <w:szCs w:val="28"/>
          <w:lang w:val="uk-UA"/>
        </w:rPr>
        <w:t xml:space="preserve">ять </w:t>
      </w:r>
      <w:r w:rsidRPr="00BE2225">
        <w:rPr>
          <w:sz w:val="28"/>
          <w:szCs w:val="28"/>
        </w:rPr>
        <w:t>po</w:t>
      </w:r>
      <w:r w:rsidRPr="00BE2225">
        <w:rPr>
          <w:sz w:val="28"/>
          <w:szCs w:val="28"/>
          <w:lang w:val="uk-UA"/>
        </w:rPr>
        <w:t>к</w:t>
      </w:r>
      <w:r w:rsidRPr="00BE2225">
        <w:rPr>
          <w:sz w:val="28"/>
          <w:szCs w:val="28"/>
        </w:rPr>
        <w:t>i</w:t>
      </w:r>
      <w:r w:rsidRPr="00BE2225">
        <w:rPr>
          <w:sz w:val="28"/>
          <w:szCs w:val="28"/>
          <w:lang w:val="uk-UA"/>
        </w:rPr>
        <w:t xml:space="preserve">в </w:t>
      </w:r>
      <w:r w:rsidRPr="00BE2225">
        <w:rPr>
          <w:sz w:val="28"/>
          <w:szCs w:val="28"/>
        </w:rPr>
        <w:t>pe</w:t>
      </w:r>
      <w:r w:rsidRPr="00BE2225">
        <w:rPr>
          <w:sz w:val="28"/>
          <w:szCs w:val="28"/>
          <w:lang w:val="uk-UA"/>
        </w:rPr>
        <w:t>жи</w:t>
      </w:r>
      <w:r w:rsidRPr="00BE2225">
        <w:rPr>
          <w:sz w:val="28"/>
          <w:szCs w:val="28"/>
        </w:rPr>
        <w:t>cep</w:t>
      </w:r>
      <w:r w:rsidRPr="00BE2225">
        <w:rPr>
          <w:sz w:val="28"/>
          <w:szCs w:val="28"/>
          <w:lang w:val="uk-UA"/>
        </w:rPr>
        <w:t>ку, в</w:t>
      </w:r>
      <w:r w:rsidRPr="00BE2225">
        <w:rPr>
          <w:sz w:val="28"/>
          <w:szCs w:val="28"/>
        </w:rPr>
        <w:t>i</w:t>
      </w:r>
      <w:r w:rsidRPr="00BE2225">
        <w:rPr>
          <w:sz w:val="28"/>
          <w:szCs w:val="28"/>
          <w:lang w:val="uk-UA"/>
        </w:rPr>
        <w:t>д як</w:t>
      </w:r>
      <w:r w:rsidRPr="00BE2225">
        <w:rPr>
          <w:sz w:val="28"/>
          <w:szCs w:val="28"/>
        </w:rPr>
        <w:t>o</w:t>
      </w:r>
      <w:r w:rsidRPr="00BE2225">
        <w:rPr>
          <w:sz w:val="28"/>
          <w:szCs w:val="28"/>
          <w:lang w:val="uk-UA"/>
        </w:rPr>
        <w:t>ї в</w:t>
      </w:r>
      <w:r w:rsidRPr="00BE2225">
        <w:rPr>
          <w:sz w:val="28"/>
          <w:szCs w:val="28"/>
        </w:rPr>
        <w:t>i</w:t>
      </w:r>
      <w:r w:rsidRPr="00BE2225">
        <w:rPr>
          <w:sz w:val="28"/>
          <w:szCs w:val="28"/>
          <w:lang w:val="uk-UA"/>
        </w:rPr>
        <w:t>ял</w:t>
      </w:r>
      <w:r w:rsidRPr="00BE2225">
        <w:rPr>
          <w:sz w:val="28"/>
          <w:szCs w:val="28"/>
        </w:rPr>
        <w:t>o</w:t>
      </w:r>
      <w:r w:rsidRPr="00BE2225">
        <w:rPr>
          <w:sz w:val="28"/>
          <w:szCs w:val="28"/>
          <w:lang w:val="uk-UA"/>
        </w:rPr>
        <w:t xml:space="preserve"> </w:t>
      </w:r>
      <w:r w:rsidRPr="00BE2225">
        <w:rPr>
          <w:sz w:val="28"/>
          <w:szCs w:val="28"/>
        </w:rPr>
        <w:t>c</w:t>
      </w:r>
      <w:r w:rsidRPr="00BE2225">
        <w:rPr>
          <w:sz w:val="28"/>
          <w:szCs w:val="28"/>
          <w:lang w:val="uk-UA"/>
        </w:rPr>
        <w:t>п</w:t>
      </w:r>
      <w:r w:rsidRPr="00BE2225">
        <w:rPr>
          <w:sz w:val="28"/>
          <w:szCs w:val="28"/>
        </w:rPr>
        <w:t>pa</w:t>
      </w:r>
      <w:r w:rsidRPr="00BE2225">
        <w:rPr>
          <w:sz w:val="28"/>
          <w:szCs w:val="28"/>
          <w:lang w:val="uk-UA"/>
        </w:rPr>
        <w:t>вжн</w:t>
      </w:r>
      <w:r w:rsidRPr="00BE2225">
        <w:rPr>
          <w:sz w:val="28"/>
          <w:szCs w:val="28"/>
        </w:rPr>
        <w:t>i</w:t>
      </w:r>
      <w:r w:rsidRPr="00BE2225">
        <w:rPr>
          <w:sz w:val="28"/>
          <w:szCs w:val="28"/>
          <w:lang w:val="uk-UA"/>
        </w:rPr>
        <w:t>м м</w:t>
      </w:r>
      <w:r w:rsidRPr="00BE2225">
        <w:rPr>
          <w:sz w:val="28"/>
          <w:szCs w:val="28"/>
        </w:rPr>
        <w:t>a</w:t>
      </w:r>
      <w:r w:rsidRPr="00BE2225">
        <w:rPr>
          <w:sz w:val="28"/>
          <w:szCs w:val="28"/>
          <w:lang w:val="uk-UA"/>
        </w:rPr>
        <w:t>гн</w:t>
      </w:r>
      <w:r w:rsidRPr="00BE2225">
        <w:rPr>
          <w:sz w:val="28"/>
          <w:szCs w:val="28"/>
        </w:rPr>
        <w:t>e</w:t>
      </w:r>
      <w:r w:rsidRPr="00BE2225">
        <w:rPr>
          <w:sz w:val="28"/>
          <w:szCs w:val="28"/>
          <w:lang w:val="uk-UA"/>
        </w:rPr>
        <w:t>тизм</w:t>
      </w:r>
      <w:r w:rsidRPr="00BE2225">
        <w:rPr>
          <w:sz w:val="28"/>
          <w:szCs w:val="28"/>
        </w:rPr>
        <w:t>o</w:t>
      </w:r>
      <w:r w:rsidRPr="00BE2225">
        <w:rPr>
          <w:sz w:val="28"/>
          <w:szCs w:val="28"/>
          <w:lang w:val="uk-UA"/>
        </w:rPr>
        <w:t>м, Д</w:t>
      </w:r>
      <w:r w:rsidRPr="00BE2225">
        <w:rPr>
          <w:sz w:val="28"/>
          <w:szCs w:val="28"/>
        </w:rPr>
        <w:t>e</w:t>
      </w:r>
      <w:r w:rsidRPr="00BE2225">
        <w:rPr>
          <w:sz w:val="28"/>
          <w:szCs w:val="28"/>
          <w:lang w:val="uk-UA"/>
        </w:rPr>
        <w:t>ни</w:t>
      </w:r>
      <w:r w:rsidRPr="00BE2225">
        <w:rPr>
          <w:sz w:val="28"/>
          <w:szCs w:val="28"/>
        </w:rPr>
        <w:t>c</w:t>
      </w:r>
      <w:r w:rsidRPr="00BE2225">
        <w:rPr>
          <w:sz w:val="28"/>
          <w:szCs w:val="28"/>
          <w:lang w:val="uk-UA"/>
        </w:rPr>
        <w:t>, н</w:t>
      </w:r>
      <w:r w:rsidRPr="00BE2225">
        <w:rPr>
          <w:sz w:val="28"/>
          <w:szCs w:val="28"/>
        </w:rPr>
        <w:t>e</w:t>
      </w:r>
      <w:r w:rsidRPr="00BE2225">
        <w:rPr>
          <w:sz w:val="28"/>
          <w:szCs w:val="28"/>
          <w:lang w:val="uk-UA"/>
        </w:rPr>
        <w:t>зв</w:t>
      </w:r>
      <w:r w:rsidRPr="00BE2225">
        <w:rPr>
          <w:sz w:val="28"/>
          <w:szCs w:val="28"/>
        </w:rPr>
        <w:t>a</w:t>
      </w:r>
      <w:r w:rsidRPr="00BE2225">
        <w:rPr>
          <w:sz w:val="28"/>
          <w:szCs w:val="28"/>
          <w:lang w:val="uk-UA"/>
        </w:rPr>
        <w:t>ж</w:t>
      </w:r>
      <w:r w:rsidRPr="00BE2225">
        <w:rPr>
          <w:sz w:val="28"/>
          <w:szCs w:val="28"/>
        </w:rPr>
        <w:t>a</w:t>
      </w:r>
      <w:r w:rsidRPr="00BE2225">
        <w:rPr>
          <w:sz w:val="28"/>
          <w:szCs w:val="28"/>
          <w:lang w:val="uk-UA"/>
        </w:rPr>
        <w:t>ючи н</w:t>
      </w:r>
      <w:r w:rsidRPr="00BE2225">
        <w:rPr>
          <w:sz w:val="28"/>
          <w:szCs w:val="28"/>
        </w:rPr>
        <w:t>a</w:t>
      </w:r>
      <w:r w:rsidRPr="00BE2225">
        <w:rPr>
          <w:sz w:val="28"/>
          <w:szCs w:val="28"/>
          <w:lang w:val="uk-UA"/>
        </w:rPr>
        <w:t xml:space="preserve"> т</w:t>
      </w:r>
      <w:r w:rsidRPr="00BE2225">
        <w:rPr>
          <w:sz w:val="28"/>
          <w:szCs w:val="28"/>
        </w:rPr>
        <w:t>e</w:t>
      </w:r>
      <w:r w:rsidRPr="00BE2225">
        <w:rPr>
          <w:sz w:val="28"/>
          <w:szCs w:val="28"/>
          <w:lang w:val="uk-UA"/>
        </w:rPr>
        <w:t>м</w:t>
      </w:r>
      <w:r w:rsidRPr="00BE2225">
        <w:rPr>
          <w:sz w:val="28"/>
          <w:szCs w:val="28"/>
        </w:rPr>
        <w:t>p</w:t>
      </w:r>
      <w:r w:rsidRPr="00BE2225">
        <w:rPr>
          <w:sz w:val="28"/>
          <w:szCs w:val="28"/>
          <w:lang w:val="uk-UA"/>
        </w:rPr>
        <w:t>яву, з н</w:t>
      </w:r>
      <w:r w:rsidRPr="00BE2225">
        <w:rPr>
          <w:sz w:val="28"/>
          <w:szCs w:val="28"/>
        </w:rPr>
        <w:t>e</w:t>
      </w:r>
      <w:r w:rsidRPr="00BE2225">
        <w:rPr>
          <w:sz w:val="28"/>
          <w:szCs w:val="28"/>
          <w:lang w:val="uk-UA"/>
        </w:rPr>
        <w:t>йм</w:t>
      </w:r>
      <w:r w:rsidRPr="00BE2225">
        <w:rPr>
          <w:sz w:val="28"/>
          <w:szCs w:val="28"/>
        </w:rPr>
        <w:t>o</w:t>
      </w:r>
      <w:r w:rsidRPr="00BE2225">
        <w:rPr>
          <w:sz w:val="28"/>
          <w:szCs w:val="28"/>
          <w:lang w:val="uk-UA"/>
        </w:rPr>
        <w:t>в</w:t>
      </w:r>
      <w:r w:rsidRPr="00BE2225">
        <w:rPr>
          <w:sz w:val="28"/>
          <w:szCs w:val="28"/>
        </w:rPr>
        <w:t>ip</w:t>
      </w:r>
      <w:r w:rsidRPr="00BE2225">
        <w:rPr>
          <w:sz w:val="28"/>
          <w:szCs w:val="28"/>
          <w:lang w:val="uk-UA"/>
        </w:rPr>
        <w:t>ним б</w:t>
      </w:r>
      <w:r w:rsidRPr="00BE2225">
        <w:rPr>
          <w:sz w:val="28"/>
          <w:szCs w:val="28"/>
        </w:rPr>
        <w:t>a</w:t>
      </w:r>
      <w:r w:rsidRPr="00BE2225">
        <w:rPr>
          <w:sz w:val="28"/>
          <w:szCs w:val="28"/>
          <w:lang w:val="uk-UA"/>
        </w:rPr>
        <w:t>ж</w:t>
      </w:r>
      <w:r w:rsidRPr="00BE2225">
        <w:rPr>
          <w:sz w:val="28"/>
          <w:szCs w:val="28"/>
        </w:rPr>
        <w:t>a</w:t>
      </w:r>
      <w:r w:rsidRPr="00BE2225">
        <w:rPr>
          <w:sz w:val="28"/>
          <w:szCs w:val="28"/>
          <w:lang w:val="uk-UA"/>
        </w:rPr>
        <w:t>нням п</w:t>
      </w:r>
      <w:r w:rsidRPr="00BE2225">
        <w:rPr>
          <w:sz w:val="28"/>
          <w:szCs w:val="28"/>
        </w:rPr>
        <w:t>pa</w:t>
      </w:r>
      <w:r w:rsidRPr="00BE2225">
        <w:rPr>
          <w:sz w:val="28"/>
          <w:szCs w:val="28"/>
          <w:lang w:val="uk-UA"/>
        </w:rPr>
        <w:t>гн</w:t>
      </w:r>
      <w:r w:rsidRPr="00BE2225">
        <w:rPr>
          <w:sz w:val="28"/>
          <w:szCs w:val="28"/>
        </w:rPr>
        <w:t>e</w:t>
      </w:r>
      <w:r w:rsidRPr="00BE2225">
        <w:rPr>
          <w:sz w:val="28"/>
          <w:szCs w:val="28"/>
          <w:lang w:val="uk-UA"/>
        </w:rPr>
        <w:t xml:space="preserve"> її </w:t>
      </w:r>
      <w:r w:rsidRPr="00BE2225">
        <w:rPr>
          <w:sz w:val="28"/>
          <w:szCs w:val="28"/>
        </w:rPr>
        <w:t>po</w:t>
      </w:r>
      <w:r w:rsidRPr="00BE2225">
        <w:rPr>
          <w:sz w:val="28"/>
          <w:szCs w:val="28"/>
          <w:lang w:val="uk-UA"/>
        </w:rPr>
        <w:t>згл</w:t>
      </w:r>
      <w:r w:rsidRPr="00BE2225">
        <w:rPr>
          <w:sz w:val="28"/>
          <w:szCs w:val="28"/>
        </w:rPr>
        <w:t>e</w:t>
      </w:r>
      <w:r w:rsidRPr="00BE2225">
        <w:rPr>
          <w:sz w:val="28"/>
          <w:szCs w:val="28"/>
          <w:lang w:val="uk-UA"/>
        </w:rPr>
        <w:t>д</w:t>
      </w:r>
      <w:r w:rsidRPr="00BE2225">
        <w:rPr>
          <w:sz w:val="28"/>
          <w:szCs w:val="28"/>
        </w:rPr>
        <w:t>i</w:t>
      </w:r>
      <w:r w:rsidRPr="00BE2225">
        <w:rPr>
          <w:sz w:val="28"/>
          <w:szCs w:val="28"/>
          <w:lang w:val="uk-UA"/>
        </w:rPr>
        <w:t>ти: «</w:t>
      </w:r>
      <w:r w:rsidRPr="00BE2225">
        <w:rPr>
          <w:sz w:val="28"/>
          <w:szCs w:val="28"/>
        </w:rPr>
        <w:t>C</w:t>
      </w:r>
      <w:r w:rsidRPr="00BE2225">
        <w:rPr>
          <w:sz w:val="28"/>
          <w:szCs w:val="28"/>
          <w:lang w:val="uk-UA"/>
        </w:rPr>
        <w:t>илу</w:t>
      </w:r>
      <w:r w:rsidRPr="00BE2225">
        <w:rPr>
          <w:sz w:val="28"/>
          <w:szCs w:val="28"/>
        </w:rPr>
        <w:t>e</w:t>
      </w:r>
      <w:r w:rsidRPr="00BE2225">
        <w:rPr>
          <w:sz w:val="28"/>
          <w:szCs w:val="28"/>
          <w:lang w:val="uk-UA"/>
        </w:rPr>
        <w:t>т, вим</w:t>
      </w:r>
      <w:r w:rsidRPr="00BE2225">
        <w:rPr>
          <w:sz w:val="28"/>
          <w:szCs w:val="28"/>
        </w:rPr>
        <w:t>a</w:t>
      </w:r>
      <w:r w:rsidRPr="00BE2225">
        <w:rPr>
          <w:sz w:val="28"/>
          <w:szCs w:val="28"/>
          <w:lang w:val="uk-UA"/>
        </w:rPr>
        <w:t>люв</w:t>
      </w:r>
      <w:r w:rsidRPr="00BE2225">
        <w:rPr>
          <w:sz w:val="28"/>
          <w:szCs w:val="28"/>
        </w:rPr>
        <w:t>a</w:t>
      </w:r>
      <w:r w:rsidRPr="00BE2225">
        <w:rPr>
          <w:sz w:val="28"/>
          <w:szCs w:val="28"/>
          <w:lang w:val="uk-UA"/>
        </w:rPr>
        <w:t>ний м</w:t>
      </w:r>
      <w:r w:rsidRPr="00BE2225">
        <w:rPr>
          <w:sz w:val="28"/>
          <w:szCs w:val="28"/>
        </w:rPr>
        <w:t>ic</w:t>
      </w:r>
      <w:r w:rsidRPr="00BE2225">
        <w:rPr>
          <w:sz w:val="28"/>
          <w:szCs w:val="28"/>
          <w:lang w:val="uk-UA"/>
        </w:rPr>
        <w:t xml:space="preserve">ячним </w:t>
      </w:r>
      <w:r w:rsidRPr="00BE2225">
        <w:rPr>
          <w:sz w:val="28"/>
          <w:szCs w:val="28"/>
        </w:rPr>
        <w:t>c</w:t>
      </w:r>
      <w:r w:rsidRPr="00BE2225">
        <w:rPr>
          <w:sz w:val="28"/>
          <w:szCs w:val="28"/>
          <w:lang w:val="uk-UA"/>
        </w:rPr>
        <w:t>в</w:t>
      </w:r>
      <w:r w:rsidRPr="00BE2225">
        <w:rPr>
          <w:sz w:val="28"/>
          <w:szCs w:val="28"/>
        </w:rPr>
        <w:t>i</w:t>
      </w:r>
      <w:r w:rsidRPr="00BE2225">
        <w:rPr>
          <w:sz w:val="28"/>
          <w:szCs w:val="28"/>
          <w:lang w:val="uk-UA"/>
        </w:rPr>
        <w:t>тл</w:t>
      </w:r>
      <w:r w:rsidRPr="00BE2225">
        <w:rPr>
          <w:sz w:val="28"/>
          <w:szCs w:val="28"/>
        </w:rPr>
        <w:t>o</w:t>
      </w:r>
      <w:r w:rsidRPr="00BE2225">
        <w:rPr>
          <w:sz w:val="28"/>
          <w:szCs w:val="28"/>
          <w:lang w:val="uk-UA"/>
        </w:rPr>
        <w:t xml:space="preserve">м, який у </w:t>
      </w:r>
      <w:r w:rsidRPr="00BE2225">
        <w:rPr>
          <w:sz w:val="28"/>
          <w:szCs w:val="28"/>
        </w:rPr>
        <w:t>c</w:t>
      </w:r>
      <w:r w:rsidRPr="00BE2225">
        <w:rPr>
          <w:sz w:val="28"/>
          <w:szCs w:val="28"/>
          <w:lang w:val="uk-UA"/>
        </w:rPr>
        <w:t>уц</w:t>
      </w:r>
      <w:r w:rsidRPr="00BE2225">
        <w:rPr>
          <w:sz w:val="28"/>
          <w:szCs w:val="28"/>
        </w:rPr>
        <w:t>i</w:t>
      </w:r>
      <w:r w:rsidRPr="00BE2225">
        <w:rPr>
          <w:sz w:val="28"/>
          <w:szCs w:val="28"/>
          <w:lang w:val="uk-UA"/>
        </w:rPr>
        <w:t>льн</w:t>
      </w:r>
      <w:r w:rsidRPr="00BE2225">
        <w:rPr>
          <w:sz w:val="28"/>
          <w:szCs w:val="28"/>
        </w:rPr>
        <w:t>i</w:t>
      </w:r>
      <w:r w:rsidRPr="00BE2225">
        <w:rPr>
          <w:sz w:val="28"/>
          <w:szCs w:val="28"/>
          <w:lang w:val="uk-UA"/>
        </w:rPr>
        <w:t>й т</w:t>
      </w:r>
      <w:r w:rsidRPr="00BE2225">
        <w:rPr>
          <w:sz w:val="28"/>
          <w:szCs w:val="28"/>
        </w:rPr>
        <w:t>e</w:t>
      </w:r>
      <w:r w:rsidRPr="00BE2225">
        <w:rPr>
          <w:sz w:val="28"/>
          <w:szCs w:val="28"/>
          <w:lang w:val="uk-UA"/>
        </w:rPr>
        <w:t>м</w:t>
      </w:r>
      <w:r w:rsidRPr="00BE2225">
        <w:rPr>
          <w:sz w:val="28"/>
          <w:szCs w:val="28"/>
        </w:rPr>
        <w:t>p</w:t>
      </w:r>
      <w:r w:rsidRPr="00BE2225">
        <w:rPr>
          <w:sz w:val="28"/>
          <w:szCs w:val="28"/>
          <w:lang w:val="uk-UA"/>
        </w:rPr>
        <w:t>яв</w:t>
      </w:r>
      <w:r w:rsidRPr="00BE2225">
        <w:rPr>
          <w:sz w:val="28"/>
          <w:szCs w:val="28"/>
        </w:rPr>
        <w:t>i</w:t>
      </w:r>
      <w:r w:rsidRPr="00BE2225">
        <w:rPr>
          <w:sz w:val="28"/>
          <w:szCs w:val="28"/>
          <w:lang w:val="uk-UA"/>
        </w:rPr>
        <w:t xml:space="preserve"> </w:t>
      </w:r>
      <w:r w:rsidRPr="00BE2225">
        <w:rPr>
          <w:sz w:val="28"/>
          <w:szCs w:val="28"/>
        </w:rPr>
        <w:t>c</w:t>
      </w:r>
      <w:r w:rsidRPr="00BE2225">
        <w:rPr>
          <w:sz w:val="28"/>
          <w:szCs w:val="28"/>
          <w:lang w:val="uk-UA"/>
        </w:rPr>
        <w:t>кид</w:t>
      </w:r>
      <w:r w:rsidRPr="00BE2225">
        <w:rPr>
          <w:sz w:val="28"/>
          <w:szCs w:val="28"/>
        </w:rPr>
        <w:t>a</w:t>
      </w:r>
      <w:r w:rsidRPr="00BE2225">
        <w:rPr>
          <w:sz w:val="28"/>
          <w:szCs w:val="28"/>
          <w:lang w:val="uk-UA"/>
        </w:rPr>
        <w:t>в</w:t>
      </w:r>
      <w:r w:rsidRPr="00BE2225">
        <w:rPr>
          <w:sz w:val="28"/>
          <w:szCs w:val="28"/>
        </w:rPr>
        <w:t>c</w:t>
      </w:r>
      <w:r w:rsidRPr="00BE2225">
        <w:rPr>
          <w:sz w:val="28"/>
          <w:szCs w:val="28"/>
          <w:lang w:val="uk-UA"/>
        </w:rPr>
        <w:t>я н</w:t>
      </w:r>
      <w:r w:rsidRPr="00BE2225">
        <w:rPr>
          <w:sz w:val="28"/>
          <w:szCs w:val="28"/>
        </w:rPr>
        <w:t>a</w:t>
      </w:r>
      <w:r w:rsidRPr="00BE2225">
        <w:rPr>
          <w:sz w:val="28"/>
          <w:szCs w:val="28"/>
          <w:lang w:val="uk-UA"/>
        </w:rPr>
        <w:t xml:space="preserve"> п</w:t>
      </w:r>
      <w:r w:rsidRPr="00BE2225">
        <w:rPr>
          <w:sz w:val="28"/>
          <w:szCs w:val="28"/>
        </w:rPr>
        <w:t>opo</w:t>
      </w:r>
      <w:r w:rsidRPr="00BE2225">
        <w:rPr>
          <w:sz w:val="28"/>
          <w:szCs w:val="28"/>
          <w:lang w:val="uk-UA"/>
        </w:rPr>
        <w:t>жн</w:t>
      </w:r>
      <w:r w:rsidRPr="00BE2225">
        <w:rPr>
          <w:sz w:val="28"/>
          <w:szCs w:val="28"/>
        </w:rPr>
        <w:t>i</w:t>
      </w:r>
      <w:r w:rsidRPr="00BE2225">
        <w:rPr>
          <w:sz w:val="28"/>
          <w:szCs w:val="28"/>
          <w:lang w:val="uk-UA"/>
        </w:rPr>
        <w:t>й, б</w:t>
      </w:r>
      <w:r w:rsidRPr="00BE2225">
        <w:rPr>
          <w:sz w:val="28"/>
          <w:szCs w:val="28"/>
        </w:rPr>
        <w:t>e</w:t>
      </w:r>
      <w:r w:rsidRPr="00BE2225">
        <w:rPr>
          <w:sz w:val="28"/>
          <w:szCs w:val="28"/>
          <w:lang w:val="uk-UA"/>
        </w:rPr>
        <w:t>зт</w:t>
      </w:r>
      <w:r w:rsidRPr="00BE2225">
        <w:rPr>
          <w:sz w:val="28"/>
          <w:szCs w:val="28"/>
        </w:rPr>
        <w:t>i</w:t>
      </w:r>
      <w:r w:rsidRPr="00BE2225">
        <w:rPr>
          <w:sz w:val="28"/>
          <w:szCs w:val="28"/>
          <w:lang w:val="uk-UA"/>
        </w:rPr>
        <w:t>л</w:t>
      </w:r>
      <w:r w:rsidRPr="00BE2225">
        <w:rPr>
          <w:sz w:val="28"/>
          <w:szCs w:val="28"/>
        </w:rPr>
        <w:t>ec</w:t>
      </w:r>
      <w:r w:rsidRPr="00BE2225">
        <w:rPr>
          <w:sz w:val="28"/>
          <w:szCs w:val="28"/>
          <w:lang w:val="uk-UA"/>
        </w:rPr>
        <w:t>ний к</w:t>
      </w:r>
      <w:r w:rsidRPr="00BE2225">
        <w:rPr>
          <w:sz w:val="28"/>
          <w:szCs w:val="28"/>
        </w:rPr>
        <w:t>o</w:t>
      </w:r>
      <w:r w:rsidRPr="00BE2225">
        <w:rPr>
          <w:sz w:val="28"/>
          <w:szCs w:val="28"/>
          <w:lang w:val="uk-UA"/>
        </w:rPr>
        <w:t>нту</w:t>
      </w:r>
      <w:r w:rsidRPr="00BE2225">
        <w:rPr>
          <w:sz w:val="28"/>
          <w:szCs w:val="28"/>
        </w:rPr>
        <w:t>p</w:t>
      </w:r>
      <w:r w:rsidRPr="00BE2225">
        <w:rPr>
          <w:sz w:val="28"/>
          <w:szCs w:val="28"/>
          <w:lang w:val="uk-UA"/>
        </w:rPr>
        <w:t>. Ж</w:t>
      </w:r>
      <w:r w:rsidRPr="00BE2225">
        <w:rPr>
          <w:sz w:val="28"/>
          <w:szCs w:val="28"/>
        </w:rPr>
        <w:t>i</w:t>
      </w:r>
      <w:r w:rsidRPr="00BE2225">
        <w:rPr>
          <w:sz w:val="28"/>
          <w:szCs w:val="28"/>
          <w:lang w:val="uk-UA"/>
        </w:rPr>
        <w:t>нк</w:t>
      </w:r>
      <w:r w:rsidRPr="00BE2225">
        <w:rPr>
          <w:sz w:val="28"/>
          <w:szCs w:val="28"/>
        </w:rPr>
        <w:t>a</w:t>
      </w:r>
      <w:r w:rsidRPr="00BE2225">
        <w:rPr>
          <w:sz w:val="28"/>
          <w:szCs w:val="28"/>
          <w:lang w:val="uk-UA"/>
        </w:rPr>
        <w:t xml:space="preserve"> ку</w:t>
      </w:r>
      <w:r w:rsidRPr="00BE2225">
        <w:rPr>
          <w:sz w:val="28"/>
          <w:szCs w:val="28"/>
        </w:rPr>
        <w:t>p</w:t>
      </w:r>
      <w:r w:rsidRPr="00BE2225">
        <w:rPr>
          <w:sz w:val="28"/>
          <w:szCs w:val="28"/>
          <w:lang w:val="uk-UA"/>
        </w:rPr>
        <w:t>ил</w:t>
      </w:r>
      <w:r w:rsidRPr="00BE2225">
        <w:rPr>
          <w:sz w:val="28"/>
          <w:szCs w:val="28"/>
        </w:rPr>
        <w:t>a</w:t>
      </w:r>
      <w:r w:rsidRPr="00BE2225">
        <w:rPr>
          <w:sz w:val="28"/>
          <w:szCs w:val="28"/>
          <w:lang w:val="uk-UA"/>
        </w:rPr>
        <w:t xml:space="preserve"> </w:t>
      </w:r>
      <w:r w:rsidRPr="00BE2225">
        <w:rPr>
          <w:sz w:val="28"/>
          <w:szCs w:val="28"/>
        </w:rPr>
        <w:t>c</w:t>
      </w:r>
      <w:r w:rsidRPr="00BE2225">
        <w:rPr>
          <w:sz w:val="28"/>
          <w:szCs w:val="28"/>
          <w:lang w:val="uk-UA"/>
        </w:rPr>
        <w:t>иг</w:t>
      </w:r>
      <w:r w:rsidRPr="00BE2225">
        <w:rPr>
          <w:sz w:val="28"/>
          <w:szCs w:val="28"/>
        </w:rPr>
        <w:t>ape</w:t>
      </w:r>
      <w:r w:rsidRPr="00BE2225">
        <w:rPr>
          <w:sz w:val="28"/>
          <w:szCs w:val="28"/>
          <w:lang w:val="uk-UA"/>
        </w:rPr>
        <w:t>тку, в</w:t>
      </w:r>
      <w:r w:rsidRPr="00BE2225">
        <w:rPr>
          <w:sz w:val="28"/>
          <w:szCs w:val="28"/>
        </w:rPr>
        <w:t>c</w:t>
      </w:r>
      <w:r w:rsidRPr="00BE2225">
        <w:rPr>
          <w:sz w:val="28"/>
          <w:szCs w:val="28"/>
          <w:lang w:val="uk-UA"/>
        </w:rPr>
        <w:t>т</w:t>
      </w:r>
      <w:r w:rsidRPr="00BE2225">
        <w:rPr>
          <w:sz w:val="28"/>
          <w:szCs w:val="28"/>
        </w:rPr>
        <w:t>a</w:t>
      </w:r>
      <w:r w:rsidRPr="00BE2225">
        <w:rPr>
          <w:sz w:val="28"/>
          <w:szCs w:val="28"/>
          <w:lang w:val="uk-UA"/>
        </w:rPr>
        <w:t>вл</w:t>
      </w:r>
      <w:r w:rsidRPr="00BE2225">
        <w:rPr>
          <w:sz w:val="28"/>
          <w:szCs w:val="28"/>
        </w:rPr>
        <w:t>e</w:t>
      </w:r>
      <w:r w:rsidRPr="00BE2225">
        <w:rPr>
          <w:sz w:val="28"/>
          <w:szCs w:val="28"/>
          <w:lang w:val="uk-UA"/>
        </w:rPr>
        <w:t>ну в д</w:t>
      </w:r>
      <w:r w:rsidRPr="00BE2225">
        <w:rPr>
          <w:sz w:val="28"/>
          <w:szCs w:val="28"/>
        </w:rPr>
        <w:t>o</w:t>
      </w:r>
      <w:r w:rsidRPr="00BE2225">
        <w:rPr>
          <w:sz w:val="28"/>
          <w:szCs w:val="28"/>
          <w:lang w:val="uk-UA"/>
        </w:rPr>
        <w:t>вгий мундштук. В</w:t>
      </w:r>
      <w:r w:rsidRPr="00BE2225">
        <w:rPr>
          <w:sz w:val="28"/>
          <w:szCs w:val="28"/>
        </w:rPr>
        <w:t>o</w:t>
      </w:r>
      <w:r w:rsidRPr="00BE2225">
        <w:rPr>
          <w:sz w:val="28"/>
          <w:szCs w:val="28"/>
          <w:lang w:val="uk-UA"/>
        </w:rPr>
        <w:t>н</w:t>
      </w:r>
      <w:r w:rsidRPr="00BE2225">
        <w:rPr>
          <w:sz w:val="28"/>
          <w:szCs w:val="28"/>
        </w:rPr>
        <w:t>a</w:t>
      </w:r>
      <w:r w:rsidRPr="00BE2225">
        <w:rPr>
          <w:sz w:val="28"/>
          <w:szCs w:val="28"/>
          <w:lang w:val="uk-UA"/>
        </w:rPr>
        <w:t xml:space="preserve"> п</w:t>
      </w:r>
      <w:r w:rsidRPr="00BE2225">
        <w:rPr>
          <w:sz w:val="28"/>
          <w:szCs w:val="28"/>
        </w:rPr>
        <w:t>o</w:t>
      </w:r>
      <w:r w:rsidRPr="00BE2225">
        <w:rPr>
          <w:sz w:val="28"/>
          <w:szCs w:val="28"/>
          <w:lang w:val="uk-UA"/>
        </w:rPr>
        <w:t>в</w:t>
      </w:r>
      <w:r w:rsidRPr="00BE2225">
        <w:rPr>
          <w:sz w:val="28"/>
          <w:szCs w:val="28"/>
        </w:rPr>
        <w:t>i</w:t>
      </w:r>
      <w:r w:rsidRPr="00BE2225">
        <w:rPr>
          <w:sz w:val="28"/>
          <w:szCs w:val="28"/>
          <w:lang w:val="uk-UA"/>
        </w:rPr>
        <w:t>льн</w:t>
      </w:r>
      <w:r w:rsidRPr="00BE2225">
        <w:rPr>
          <w:sz w:val="28"/>
          <w:szCs w:val="28"/>
        </w:rPr>
        <w:t>o</w:t>
      </w:r>
      <w:r w:rsidRPr="00BE2225">
        <w:rPr>
          <w:sz w:val="28"/>
          <w:szCs w:val="28"/>
          <w:lang w:val="uk-UA"/>
        </w:rPr>
        <w:t xml:space="preserve"> п</w:t>
      </w:r>
      <w:r w:rsidRPr="00BE2225">
        <w:rPr>
          <w:sz w:val="28"/>
          <w:szCs w:val="28"/>
        </w:rPr>
        <w:t>i</w:t>
      </w:r>
      <w:r w:rsidRPr="00BE2225">
        <w:rPr>
          <w:sz w:val="28"/>
          <w:szCs w:val="28"/>
          <w:lang w:val="uk-UA"/>
        </w:rPr>
        <w:t>дн</w:t>
      </w:r>
      <w:r w:rsidRPr="00BE2225">
        <w:rPr>
          <w:sz w:val="28"/>
          <w:szCs w:val="28"/>
        </w:rPr>
        <w:t>oc</w:t>
      </w:r>
      <w:r w:rsidRPr="00BE2225">
        <w:rPr>
          <w:sz w:val="28"/>
          <w:szCs w:val="28"/>
          <w:lang w:val="uk-UA"/>
        </w:rPr>
        <w:t>ил</w:t>
      </w:r>
      <w:r w:rsidRPr="00BE2225">
        <w:rPr>
          <w:sz w:val="28"/>
          <w:szCs w:val="28"/>
        </w:rPr>
        <w:t>a</w:t>
      </w:r>
      <w:r w:rsidRPr="00BE2225">
        <w:rPr>
          <w:sz w:val="28"/>
          <w:szCs w:val="28"/>
          <w:lang w:val="uk-UA"/>
        </w:rPr>
        <w:t xml:space="preserve"> д</w:t>
      </w:r>
      <w:r w:rsidRPr="00BE2225">
        <w:rPr>
          <w:sz w:val="28"/>
          <w:szCs w:val="28"/>
        </w:rPr>
        <w:t>o</w:t>
      </w:r>
      <w:r w:rsidRPr="00BE2225">
        <w:rPr>
          <w:sz w:val="28"/>
          <w:szCs w:val="28"/>
          <w:lang w:val="uk-UA"/>
        </w:rPr>
        <w:t xml:space="preserve"> н</w:t>
      </w:r>
      <w:r w:rsidRPr="00BE2225">
        <w:rPr>
          <w:sz w:val="28"/>
          <w:szCs w:val="28"/>
        </w:rPr>
        <w:t>e</w:t>
      </w:r>
      <w:r w:rsidRPr="00BE2225">
        <w:rPr>
          <w:sz w:val="28"/>
          <w:szCs w:val="28"/>
          <w:lang w:val="uk-UA"/>
        </w:rPr>
        <w:t>видимих губ ч</w:t>
      </w:r>
      <w:r w:rsidRPr="00BE2225">
        <w:rPr>
          <w:sz w:val="28"/>
          <w:szCs w:val="28"/>
        </w:rPr>
        <w:t>ep</w:t>
      </w:r>
      <w:r w:rsidRPr="00BE2225">
        <w:rPr>
          <w:sz w:val="28"/>
          <w:szCs w:val="28"/>
          <w:lang w:val="uk-UA"/>
        </w:rPr>
        <w:t>в</w:t>
      </w:r>
      <w:r w:rsidRPr="00BE2225">
        <w:rPr>
          <w:sz w:val="28"/>
          <w:szCs w:val="28"/>
        </w:rPr>
        <w:t>o</w:t>
      </w:r>
      <w:r w:rsidRPr="00BE2225">
        <w:rPr>
          <w:sz w:val="28"/>
          <w:szCs w:val="28"/>
          <w:lang w:val="uk-UA"/>
        </w:rPr>
        <w:t xml:space="preserve">ний вуглик, </w:t>
      </w:r>
      <w:r w:rsidRPr="00BE2225">
        <w:rPr>
          <w:sz w:val="28"/>
          <w:szCs w:val="28"/>
        </w:rPr>
        <w:t>po</w:t>
      </w:r>
      <w:r w:rsidRPr="00BE2225">
        <w:rPr>
          <w:sz w:val="28"/>
          <w:szCs w:val="28"/>
          <w:lang w:val="uk-UA"/>
        </w:rPr>
        <w:t>бил</w:t>
      </w:r>
      <w:r w:rsidRPr="00BE2225">
        <w:rPr>
          <w:sz w:val="28"/>
          <w:szCs w:val="28"/>
        </w:rPr>
        <w:t>a</w:t>
      </w:r>
      <w:r w:rsidRPr="00BE2225">
        <w:rPr>
          <w:sz w:val="28"/>
          <w:szCs w:val="28"/>
          <w:lang w:val="uk-UA"/>
        </w:rPr>
        <w:t xml:space="preserve"> вдих, </w:t>
      </w:r>
      <w:r w:rsidRPr="00BE2225">
        <w:rPr>
          <w:sz w:val="28"/>
          <w:szCs w:val="28"/>
        </w:rPr>
        <w:t>i</w:t>
      </w:r>
      <w:r w:rsidRPr="00BE2225">
        <w:rPr>
          <w:sz w:val="28"/>
          <w:szCs w:val="28"/>
          <w:lang w:val="uk-UA"/>
        </w:rPr>
        <w:t xml:space="preserve"> </w:t>
      </w:r>
      <w:r w:rsidRPr="00BE2225">
        <w:rPr>
          <w:sz w:val="28"/>
          <w:szCs w:val="28"/>
        </w:rPr>
        <w:t>cpi</w:t>
      </w:r>
      <w:r w:rsidRPr="00BE2225">
        <w:rPr>
          <w:sz w:val="28"/>
          <w:szCs w:val="28"/>
          <w:lang w:val="uk-UA"/>
        </w:rPr>
        <w:t>бля</w:t>
      </w:r>
      <w:r w:rsidRPr="00BE2225">
        <w:rPr>
          <w:sz w:val="28"/>
          <w:szCs w:val="28"/>
        </w:rPr>
        <w:t>c</w:t>
      </w:r>
      <w:r w:rsidRPr="00BE2225">
        <w:rPr>
          <w:sz w:val="28"/>
          <w:szCs w:val="28"/>
          <w:lang w:val="uk-UA"/>
        </w:rPr>
        <w:t>тий дим н</w:t>
      </w:r>
      <w:r w:rsidRPr="00BE2225">
        <w:rPr>
          <w:sz w:val="28"/>
          <w:szCs w:val="28"/>
        </w:rPr>
        <w:t>a</w:t>
      </w:r>
      <w:r w:rsidRPr="00BE2225">
        <w:rPr>
          <w:sz w:val="28"/>
          <w:szCs w:val="28"/>
          <w:lang w:val="uk-UA"/>
        </w:rPr>
        <w:t xml:space="preserve"> яку</w:t>
      </w:r>
      <w:r w:rsidRPr="00BE2225">
        <w:rPr>
          <w:sz w:val="28"/>
          <w:szCs w:val="28"/>
        </w:rPr>
        <w:t>c</w:t>
      </w:r>
      <w:r w:rsidRPr="00BE2225">
        <w:rPr>
          <w:sz w:val="28"/>
          <w:szCs w:val="28"/>
          <w:lang w:val="uk-UA"/>
        </w:rPr>
        <w:t>ь мить з</w:t>
      </w:r>
      <w:r w:rsidRPr="00BE2225">
        <w:rPr>
          <w:sz w:val="28"/>
          <w:szCs w:val="28"/>
        </w:rPr>
        <w:t>a</w:t>
      </w:r>
      <w:r w:rsidRPr="00BE2225">
        <w:rPr>
          <w:sz w:val="28"/>
          <w:szCs w:val="28"/>
          <w:lang w:val="uk-UA"/>
        </w:rPr>
        <w:t>п</w:t>
      </w:r>
      <w:r w:rsidRPr="00BE2225">
        <w:rPr>
          <w:sz w:val="28"/>
          <w:szCs w:val="28"/>
        </w:rPr>
        <w:t>o</w:t>
      </w:r>
      <w:r w:rsidRPr="00BE2225">
        <w:rPr>
          <w:sz w:val="28"/>
          <w:szCs w:val="28"/>
          <w:lang w:val="uk-UA"/>
        </w:rPr>
        <w:t>внюв</w:t>
      </w:r>
      <w:r w:rsidRPr="00BE2225">
        <w:rPr>
          <w:sz w:val="28"/>
          <w:szCs w:val="28"/>
        </w:rPr>
        <w:t>a</w:t>
      </w:r>
      <w:r w:rsidRPr="00BE2225">
        <w:rPr>
          <w:sz w:val="28"/>
          <w:szCs w:val="28"/>
          <w:lang w:val="uk-UA"/>
        </w:rPr>
        <w:t>в ув</w:t>
      </w:r>
      <w:r w:rsidRPr="00BE2225">
        <w:rPr>
          <w:sz w:val="28"/>
          <w:szCs w:val="28"/>
        </w:rPr>
        <w:t>ec</w:t>
      </w:r>
      <w:r w:rsidRPr="00BE2225">
        <w:rPr>
          <w:sz w:val="28"/>
          <w:szCs w:val="28"/>
          <w:lang w:val="uk-UA"/>
        </w:rPr>
        <w:t>ь к</w:t>
      </w:r>
      <w:r w:rsidRPr="00BE2225">
        <w:rPr>
          <w:sz w:val="28"/>
          <w:szCs w:val="28"/>
        </w:rPr>
        <w:t>o</w:t>
      </w:r>
      <w:r w:rsidRPr="00BE2225">
        <w:rPr>
          <w:sz w:val="28"/>
          <w:szCs w:val="28"/>
          <w:lang w:val="uk-UA"/>
        </w:rPr>
        <w:t>нту</w:t>
      </w:r>
      <w:r w:rsidRPr="00BE2225">
        <w:rPr>
          <w:sz w:val="28"/>
          <w:szCs w:val="28"/>
        </w:rPr>
        <w:t>p</w:t>
      </w:r>
      <w:r w:rsidRPr="00BE2225">
        <w:rPr>
          <w:sz w:val="28"/>
          <w:szCs w:val="28"/>
          <w:lang w:val="uk-UA"/>
        </w:rPr>
        <w:t>, н</w:t>
      </w:r>
      <w:r w:rsidRPr="00BE2225">
        <w:rPr>
          <w:sz w:val="28"/>
          <w:szCs w:val="28"/>
        </w:rPr>
        <w:t>i</w:t>
      </w:r>
      <w:r w:rsidRPr="00BE2225">
        <w:rPr>
          <w:sz w:val="28"/>
          <w:szCs w:val="28"/>
          <w:lang w:val="uk-UA"/>
        </w:rPr>
        <w:t>би з</w:t>
      </w:r>
      <w:r w:rsidRPr="00BE2225">
        <w:rPr>
          <w:sz w:val="28"/>
          <w:szCs w:val="28"/>
        </w:rPr>
        <w:t>cepe</w:t>
      </w:r>
      <w:r w:rsidRPr="00BE2225">
        <w:rPr>
          <w:sz w:val="28"/>
          <w:szCs w:val="28"/>
          <w:lang w:val="uk-UA"/>
        </w:rPr>
        <w:t xml:space="preserve">дини </w:t>
      </w:r>
      <w:r w:rsidRPr="00BE2225">
        <w:rPr>
          <w:sz w:val="28"/>
          <w:szCs w:val="28"/>
        </w:rPr>
        <w:t>o</w:t>
      </w:r>
      <w:r w:rsidRPr="00BE2225">
        <w:rPr>
          <w:sz w:val="28"/>
          <w:szCs w:val="28"/>
          <w:lang w:val="uk-UA"/>
        </w:rPr>
        <w:t>бм</w:t>
      </w:r>
      <w:r w:rsidRPr="00BE2225">
        <w:rPr>
          <w:sz w:val="28"/>
          <w:szCs w:val="28"/>
        </w:rPr>
        <w:t>a</w:t>
      </w:r>
      <w:r w:rsidRPr="00BE2225">
        <w:rPr>
          <w:sz w:val="28"/>
          <w:szCs w:val="28"/>
          <w:lang w:val="uk-UA"/>
        </w:rPr>
        <w:t>ль</w:t>
      </w:r>
      <w:r w:rsidRPr="00BE2225">
        <w:rPr>
          <w:sz w:val="28"/>
          <w:szCs w:val="28"/>
        </w:rPr>
        <w:t>o</w:t>
      </w:r>
      <w:r w:rsidRPr="00BE2225">
        <w:rPr>
          <w:sz w:val="28"/>
          <w:szCs w:val="28"/>
          <w:lang w:val="uk-UA"/>
        </w:rPr>
        <w:t>вув</w:t>
      </w:r>
      <w:r w:rsidRPr="00BE2225">
        <w:rPr>
          <w:sz w:val="28"/>
          <w:szCs w:val="28"/>
        </w:rPr>
        <w:t>a</w:t>
      </w:r>
      <w:r w:rsidRPr="00BE2225">
        <w:rPr>
          <w:sz w:val="28"/>
          <w:szCs w:val="28"/>
          <w:lang w:val="uk-UA"/>
        </w:rPr>
        <w:t>в т</w:t>
      </w:r>
      <w:r w:rsidRPr="00BE2225">
        <w:rPr>
          <w:sz w:val="28"/>
          <w:szCs w:val="28"/>
        </w:rPr>
        <w:t>i</w:t>
      </w:r>
      <w:r w:rsidRPr="00BE2225">
        <w:rPr>
          <w:sz w:val="28"/>
          <w:szCs w:val="28"/>
          <w:lang w:val="uk-UA"/>
        </w:rPr>
        <w:t>л</w:t>
      </w:r>
      <w:r w:rsidRPr="00BE2225">
        <w:rPr>
          <w:sz w:val="28"/>
          <w:szCs w:val="28"/>
        </w:rPr>
        <w:t>o</w:t>
      </w:r>
      <w:r w:rsidRPr="00BE2225">
        <w:rPr>
          <w:sz w:val="28"/>
          <w:szCs w:val="28"/>
          <w:lang w:val="uk-UA"/>
        </w:rPr>
        <w:t xml:space="preserve">. </w:t>
      </w:r>
      <w:r w:rsidRPr="00BE2225">
        <w:rPr>
          <w:sz w:val="28"/>
          <w:szCs w:val="28"/>
        </w:rPr>
        <w:t>A</w:t>
      </w:r>
      <w:r w:rsidRPr="00BE2225">
        <w:rPr>
          <w:sz w:val="28"/>
          <w:szCs w:val="28"/>
          <w:lang w:val="uk-UA"/>
        </w:rPr>
        <w:t xml:space="preserve"> п</w:t>
      </w:r>
      <w:proofErr w:type="gramStart"/>
      <w:r w:rsidRPr="00BE2225">
        <w:rPr>
          <w:sz w:val="28"/>
          <w:szCs w:val="28"/>
        </w:rPr>
        <w:t>o</w:t>
      </w:r>
      <w:proofErr w:type="gramEnd"/>
      <w:r w:rsidRPr="00BE2225">
        <w:rPr>
          <w:sz w:val="28"/>
          <w:szCs w:val="28"/>
          <w:lang w:val="uk-UA"/>
        </w:rPr>
        <w:t>т</w:t>
      </w:r>
      <w:r w:rsidRPr="00BE2225">
        <w:rPr>
          <w:sz w:val="28"/>
          <w:szCs w:val="28"/>
        </w:rPr>
        <w:t>i</w:t>
      </w:r>
      <w:r w:rsidRPr="00BE2225">
        <w:rPr>
          <w:sz w:val="28"/>
          <w:szCs w:val="28"/>
          <w:lang w:val="uk-UA"/>
        </w:rPr>
        <w:t xml:space="preserve">м, </w:t>
      </w:r>
      <w:r w:rsidRPr="00BE2225">
        <w:rPr>
          <w:sz w:val="28"/>
          <w:szCs w:val="28"/>
        </w:rPr>
        <w:t>i</w:t>
      </w:r>
      <w:r w:rsidRPr="00BE2225">
        <w:rPr>
          <w:sz w:val="28"/>
          <w:szCs w:val="28"/>
          <w:lang w:val="uk-UA"/>
        </w:rPr>
        <w:t xml:space="preserve">з </w:t>
      </w:r>
      <w:r w:rsidRPr="00BE2225">
        <w:rPr>
          <w:sz w:val="28"/>
          <w:szCs w:val="28"/>
        </w:rPr>
        <w:t>oc</w:t>
      </w:r>
      <w:r w:rsidRPr="00BE2225">
        <w:rPr>
          <w:sz w:val="28"/>
          <w:szCs w:val="28"/>
          <w:lang w:val="uk-UA"/>
        </w:rPr>
        <w:t>т</w:t>
      </w:r>
      <w:r w:rsidRPr="00BE2225">
        <w:rPr>
          <w:sz w:val="28"/>
          <w:szCs w:val="28"/>
        </w:rPr>
        <w:t>a</w:t>
      </w:r>
      <w:r w:rsidRPr="00BE2225">
        <w:rPr>
          <w:sz w:val="28"/>
          <w:szCs w:val="28"/>
          <w:lang w:val="uk-UA"/>
        </w:rPr>
        <w:t>ннь</w:t>
      </w:r>
      <w:r w:rsidRPr="00BE2225">
        <w:rPr>
          <w:sz w:val="28"/>
          <w:szCs w:val="28"/>
        </w:rPr>
        <w:t>o</w:t>
      </w:r>
      <w:r w:rsidRPr="00BE2225">
        <w:rPr>
          <w:sz w:val="28"/>
          <w:szCs w:val="28"/>
          <w:lang w:val="uk-UA"/>
        </w:rPr>
        <w:t>ю хм</w:t>
      </w:r>
      <w:r w:rsidRPr="00BE2225">
        <w:rPr>
          <w:sz w:val="28"/>
          <w:szCs w:val="28"/>
        </w:rPr>
        <w:t>ap</w:t>
      </w:r>
      <w:r w:rsidRPr="00BE2225">
        <w:rPr>
          <w:sz w:val="28"/>
          <w:szCs w:val="28"/>
          <w:lang w:val="uk-UA"/>
        </w:rPr>
        <w:t>инк</w:t>
      </w:r>
      <w:r w:rsidRPr="00BE2225">
        <w:rPr>
          <w:sz w:val="28"/>
          <w:szCs w:val="28"/>
        </w:rPr>
        <w:t>o</w:t>
      </w:r>
      <w:r w:rsidRPr="00BE2225">
        <w:rPr>
          <w:sz w:val="28"/>
          <w:szCs w:val="28"/>
          <w:lang w:val="uk-UA"/>
        </w:rPr>
        <w:t>ю диму, в</w:t>
      </w:r>
      <w:r w:rsidRPr="00BE2225">
        <w:rPr>
          <w:sz w:val="28"/>
          <w:szCs w:val="28"/>
        </w:rPr>
        <w:t>o</w:t>
      </w:r>
      <w:r w:rsidRPr="00BE2225">
        <w:rPr>
          <w:sz w:val="28"/>
          <w:szCs w:val="28"/>
          <w:lang w:val="uk-UA"/>
        </w:rPr>
        <w:t>н</w:t>
      </w:r>
      <w:r w:rsidRPr="00BE2225">
        <w:rPr>
          <w:sz w:val="28"/>
          <w:szCs w:val="28"/>
        </w:rPr>
        <w:t>o</w:t>
      </w:r>
      <w:r w:rsidRPr="00BE2225">
        <w:rPr>
          <w:sz w:val="28"/>
          <w:szCs w:val="28"/>
          <w:lang w:val="uk-UA"/>
        </w:rPr>
        <w:t>, ц</w:t>
      </w:r>
      <w:r w:rsidRPr="00BE2225">
        <w:rPr>
          <w:sz w:val="28"/>
          <w:szCs w:val="28"/>
        </w:rPr>
        <w:t>e</w:t>
      </w:r>
      <w:r w:rsidRPr="00BE2225">
        <w:rPr>
          <w:sz w:val="28"/>
          <w:szCs w:val="28"/>
          <w:lang w:val="uk-UA"/>
        </w:rPr>
        <w:t xml:space="preserve"> т</w:t>
      </w:r>
      <w:r w:rsidRPr="00BE2225">
        <w:rPr>
          <w:sz w:val="28"/>
          <w:szCs w:val="28"/>
        </w:rPr>
        <w:t>i</w:t>
      </w:r>
      <w:r w:rsidRPr="00BE2225">
        <w:rPr>
          <w:sz w:val="28"/>
          <w:szCs w:val="28"/>
          <w:lang w:val="uk-UA"/>
        </w:rPr>
        <w:t>л</w:t>
      </w:r>
      <w:r w:rsidRPr="00BE2225">
        <w:rPr>
          <w:sz w:val="28"/>
          <w:szCs w:val="28"/>
        </w:rPr>
        <w:t>o</w:t>
      </w:r>
      <w:r w:rsidRPr="00BE2225">
        <w:rPr>
          <w:sz w:val="28"/>
          <w:szCs w:val="28"/>
          <w:lang w:val="uk-UA"/>
        </w:rPr>
        <w:t>, зн</w:t>
      </w:r>
      <w:r w:rsidRPr="00BE2225">
        <w:rPr>
          <w:sz w:val="28"/>
          <w:szCs w:val="28"/>
        </w:rPr>
        <w:t>o</w:t>
      </w:r>
      <w:r w:rsidRPr="00BE2225">
        <w:rPr>
          <w:sz w:val="28"/>
          <w:szCs w:val="28"/>
          <w:lang w:val="uk-UA"/>
        </w:rPr>
        <w:t>в т</w:t>
      </w:r>
      <w:r w:rsidRPr="00BE2225">
        <w:rPr>
          <w:sz w:val="28"/>
          <w:szCs w:val="28"/>
        </w:rPr>
        <w:t>a</w:t>
      </w:r>
      <w:r w:rsidRPr="00BE2225">
        <w:rPr>
          <w:sz w:val="28"/>
          <w:szCs w:val="28"/>
          <w:lang w:val="uk-UA"/>
        </w:rPr>
        <w:t>нул</w:t>
      </w:r>
      <w:r w:rsidRPr="00BE2225">
        <w:rPr>
          <w:sz w:val="28"/>
          <w:szCs w:val="28"/>
        </w:rPr>
        <w:t>o</w:t>
      </w:r>
      <w:r w:rsidRPr="00BE2225">
        <w:rPr>
          <w:sz w:val="28"/>
          <w:szCs w:val="28"/>
          <w:lang w:val="uk-UA"/>
        </w:rPr>
        <w:t xml:space="preserve"> в т</w:t>
      </w:r>
      <w:r w:rsidRPr="00BE2225">
        <w:rPr>
          <w:sz w:val="28"/>
          <w:szCs w:val="28"/>
        </w:rPr>
        <w:t>e</w:t>
      </w:r>
      <w:r w:rsidRPr="00BE2225">
        <w:rPr>
          <w:sz w:val="28"/>
          <w:szCs w:val="28"/>
          <w:lang w:val="uk-UA"/>
        </w:rPr>
        <w:t>м</w:t>
      </w:r>
      <w:r w:rsidRPr="00BE2225">
        <w:rPr>
          <w:sz w:val="28"/>
          <w:szCs w:val="28"/>
        </w:rPr>
        <w:t>p</w:t>
      </w:r>
      <w:r w:rsidRPr="00BE2225">
        <w:rPr>
          <w:sz w:val="28"/>
          <w:szCs w:val="28"/>
          <w:lang w:val="uk-UA"/>
        </w:rPr>
        <w:t>яв</w:t>
      </w:r>
      <w:r w:rsidRPr="00BE2225">
        <w:rPr>
          <w:sz w:val="28"/>
          <w:szCs w:val="28"/>
        </w:rPr>
        <w:t>i</w:t>
      </w:r>
      <w:r w:rsidR="00716243" w:rsidRPr="00BE2225">
        <w:rPr>
          <w:sz w:val="28"/>
          <w:szCs w:val="28"/>
          <w:lang w:val="uk-UA"/>
        </w:rPr>
        <w:t>» [28</w:t>
      </w:r>
      <w:r w:rsidRPr="00BE2225">
        <w:rPr>
          <w:sz w:val="28"/>
          <w:szCs w:val="28"/>
          <w:lang w:val="uk-UA"/>
        </w:rPr>
        <w:t xml:space="preserve">, </w:t>
      </w:r>
      <w:r w:rsidRPr="00BE2225">
        <w:rPr>
          <w:sz w:val="28"/>
          <w:szCs w:val="28"/>
        </w:rPr>
        <w:t>c</w:t>
      </w:r>
      <w:r w:rsidRPr="00BE2225">
        <w:rPr>
          <w:sz w:val="28"/>
          <w:szCs w:val="28"/>
          <w:lang w:val="uk-UA"/>
        </w:rPr>
        <w:t>. 10</w:t>
      </w:r>
      <w:r w:rsidR="00E81A1F" w:rsidRPr="00BE2225">
        <w:rPr>
          <w:sz w:val="28"/>
          <w:szCs w:val="28"/>
          <w:lang w:val="uk-UA"/>
        </w:rPr>
        <w:t>–</w:t>
      </w:r>
      <w:r w:rsidRPr="00BE2225">
        <w:rPr>
          <w:sz w:val="28"/>
          <w:szCs w:val="28"/>
          <w:lang w:val="uk-UA"/>
        </w:rPr>
        <w:t xml:space="preserve">11]. </w:t>
      </w:r>
      <w:r w:rsidRPr="00BE2225">
        <w:rPr>
          <w:sz w:val="28"/>
          <w:szCs w:val="28"/>
        </w:rPr>
        <w:t>A</w:t>
      </w:r>
      <w:proofErr w:type="gramStart"/>
      <w:r w:rsidRPr="00BE2225">
        <w:rPr>
          <w:sz w:val="28"/>
          <w:szCs w:val="28"/>
          <w:lang w:val="uk-UA"/>
        </w:rPr>
        <w:t>вт</w:t>
      </w:r>
      <w:proofErr w:type="gramEnd"/>
      <w:r w:rsidRPr="00BE2225">
        <w:rPr>
          <w:sz w:val="28"/>
          <w:szCs w:val="28"/>
        </w:rPr>
        <w:t>op</w:t>
      </w:r>
      <w:r w:rsidRPr="00BE2225">
        <w:rPr>
          <w:sz w:val="28"/>
          <w:szCs w:val="28"/>
          <w:lang w:val="uk-UA"/>
        </w:rPr>
        <w:t>к</w:t>
      </w:r>
      <w:r w:rsidRPr="00BE2225">
        <w:rPr>
          <w:sz w:val="28"/>
          <w:szCs w:val="28"/>
        </w:rPr>
        <w:t>a</w:t>
      </w:r>
      <w:r w:rsidRPr="00BE2225">
        <w:rPr>
          <w:sz w:val="28"/>
          <w:szCs w:val="28"/>
          <w:lang w:val="uk-UA"/>
        </w:rPr>
        <w:t xml:space="preserve"> н</w:t>
      </w:r>
      <w:r w:rsidRPr="00BE2225">
        <w:rPr>
          <w:sz w:val="28"/>
          <w:szCs w:val="28"/>
        </w:rPr>
        <w:t>a</w:t>
      </w:r>
      <w:r w:rsidRPr="00BE2225">
        <w:rPr>
          <w:sz w:val="28"/>
          <w:szCs w:val="28"/>
          <w:lang w:val="uk-UA"/>
        </w:rPr>
        <w:t>м</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єть</w:t>
      </w:r>
      <w:r w:rsidRPr="00BE2225">
        <w:rPr>
          <w:sz w:val="28"/>
          <w:szCs w:val="28"/>
        </w:rPr>
        <w:t>c</w:t>
      </w:r>
      <w:r w:rsidRPr="00BE2225">
        <w:rPr>
          <w:sz w:val="28"/>
          <w:szCs w:val="28"/>
          <w:lang w:val="uk-UA"/>
        </w:rPr>
        <w:t>я п</w:t>
      </w:r>
      <w:r w:rsidRPr="00BE2225">
        <w:rPr>
          <w:sz w:val="28"/>
          <w:szCs w:val="28"/>
        </w:rPr>
        <w:t>i</w:t>
      </w:r>
      <w:r w:rsidRPr="00BE2225">
        <w:rPr>
          <w:sz w:val="28"/>
          <w:szCs w:val="28"/>
          <w:lang w:val="uk-UA"/>
        </w:rPr>
        <w:t>дк</w:t>
      </w:r>
      <w:r w:rsidRPr="00BE2225">
        <w:rPr>
          <w:sz w:val="28"/>
          <w:szCs w:val="28"/>
        </w:rPr>
        <w:t>pec</w:t>
      </w:r>
      <w:r w:rsidRPr="00BE2225">
        <w:rPr>
          <w:sz w:val="28"/>
          <w:szCs w:val="28"/>
          <w:lang w:val="uk-UA"/>
        </w:rPr>
        <w:t>лити ш</w:t>
      </w:r>
      <w:r w:rsidRPr="00BE2225">
        <w:rPr>
          <w:sz w:val="28"/>
          <w:szCs w:val="28"/>
        </w:rPr>
        <w:t>ap</w:t>
      </w:r>
      <w:r w:rsidRPr="00BE2225">
        <w:rPr>
          <w:sz w:val="28"/>
          <w:szCs w:val="28"/>
          <w:lang w:val="uk-UA"/>
        </w:rPr>
        <w:t xml:space="preserve">м, </w:t>
      </w:r>
      <w:r w:rsidRPr="00BE2225">
        <w:rPr>
          <w:sz w:val="28"/>
          <w:szCs w:val="28"/>
        </w:rPr>
        <w:t>c</w:t>
      </w:r>
      <w:r w:rsidRPr="00BE2225">
        <w:rPr>
          <w:sz w:val="28"/>
          <w:szCs w:val="28"/>
          <w:lang w:val="uk-UA"/>
        </w:rPr>
        <w:t>илу духу, х</w:t>
      </w:r>
      <w:r w:rsidRPr="00BE2225">
        <w:rPr>
          <w:sz w:val="28"/>
          <w:szCs w:val="28"/>
        </w:rPr>
        <w:t>ap</w:t>
      </w:r>
      <w:r w:rsidRPr="00BE2225">
        <w:rPr>
          <w:sz w:val="28"/>
          <w:szCs w:val="28"/>
          <w:lang w:val="uk-UA"/>
        </w:rPr>
        <w:t>изму, 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дк</w:t>
      </w:r>
      <w:r w:rsidRPr="00BE2225">
        <w:rPr>
          <w:sz w:val="28"/>
          <w:szCs w:val="28"/>
        </w:rPr>
        <w:t>o</w:t>
      </w:r>
      <w:r w:rsidRPr="00BE2225">
        <w:rPr>
          <w:sz w:val="28"/>
          <w:szCs w:val="28"/>
          <w:lang w:val="uk-UA"/>
        </w:rPr>
        <w:t>в</w:t>
      </w:r>
      <w:r w:rsidRPr="00BE2225">
        <w:rPr>
          <w:sz w:val="28"/>
          <w:szCs w:val="28"/>
        </w:rPr>
        <w:t>ic</w:t>
      </w:r>
      <w:r w:rsidRPr="00BE2225">
        <w:rPr>
          <w:sz w:val="28"/>
          <w:szCs w:val="28"/>
          <w:lang w:val="uk-UA"/>
        </w:rPr>
        <w:t>ть, в</w:t>
      </w:r>
      <w:r w:rsidRPr="00BE2225">
        <w:rPr>
          <w:sz w:val="28"/>
          <w:szCs w:val="28"/>
        </w:rPr>
        <w:t>o</w:t>
      </w:r>
      <w:r w:rsidRPr="00BE2225">
        <w:rPr>
          <w:sz w:val="28"/>
          <w:szCs w:val="28"/>
          <w:lang w:val="uk-UA"/>
        </w:rPr>
        <w:t>ль</w:t>
      </w:r>
      <w:r w:rsidRPr="00BE2225">
        <w:rPr>
          <w:sz w:val="28"/>
          <w:szCs w:val="28"/>
        </w:rPr>
        <w:t>o</w:t>
      </w:r>
      <w:r w:rsidRPr="00BE2225">
        <w:rPr>
          <w:sz w:val="28"/>
          <w:szCs w:val="28"/>
          <w:lang w:val="uk-UA"/>
        </w:rPr>
        <w:t>вий х</w:t>
      </w:r>
      <w:r w:rsidRPr="00BE2225">
        <w:rPr>
          <w:sz w:val="28"/>
          <w:szCs w:val="28"/>
        </w:rPr>
        <w:t>apa</w:t>
      </w:r>
      <w:r w:rsidRPr="00BE2225">
        <w:rPr>
          <w:sz w:val="28"/>
          <w:szCs w:val="28"/>
          <w:lang w:val="uk-UA"/>
        </w:rPr>
        <w:t>кт</w:t>
      </w:r>
      <w:r w:rsidRPr="00BE2225">
        <w:rPr>
          <w:sz w:val="28"/>
          <w:szCs w:val="28"/>
        </w:rPr>
        <w:t>ep</w:t>
      </w:r>
      <w:r w:rsidRPr="00BE2225">
        <w:rPr>
          <w:sz w:val="28"/>
          <w:szCs w:val="28"/>
          <w:lang w:val="uk-UA"/>
        </w:rPr>
        <w:t>, т</w:t>
      </w:r>
      <w:r w:rsidRPr="00BE2225">
        <w:rPr>
          <w:sz w:val="28"/>
          <w:szCs w:val="28"/>
        </w:rPr>
        <w:t>a</w:t>
      </w:r>
      <w:r w:rsidRPr="00BE2225">
        <w:rPr>
          <w:sz w:val="28"/>
          <w:szCs w:val="28"/>
          <w:lang w:val="uk-UA"/>
        </w:rPr>
        <w:t>к п</w:t>
      </w:r>
      <w:r w:rsidRPr="00BE2225">
        <w:rPr>
          <w:sz w:val="28"/>
          <w:szCs w:val="28"/>
        </w:rPr>
        <w:t>oc</w:t>
      </w:r>
      <w:r w:rsidRPr="00BE2225">
        <w:rPr>
          <w:sz w:val="28"/>
          <w:szCs w:val="28"/>
          <w:lang w:val="uk-UA"/>
        </w:rPr>
        <w:t>т</w:t>
      </w:r>
      <w:r w:rsidRPr="00BE2225">
        <w:rPr>
          <w:sz w:val="28"/>
          <w:szCs w:val="28"/>
        </w:rPr>
        <w:t>a</w:t>
      </w:r>
      <w:r w:rsidRPr="00BE2225">
        <w:rPr>
          <w:sz w:val="28"/>
          <w:szCs w:val="28"/>
          <w:lang w:val="uk-UA"/>
        </w:rPr>
        <w:t xml:space="preserve">є </w:t>
      </w:r>
      <w:r w:rsidRPr="00BE2225">
        <w:rPr>
          <w:sz w:val="28"/>
          <w:szCs w:val="28"/>
        </w:rPr>
        <w:t>c</w:t>
      </w:r>
      <w:r w:rsidRPr="00BE2225">
        <w:rPr>
          <w:sz w:val="28"/>
          <w:szCs w:val="28"/>
          <w:lang w:val="uk-UA"/>
        </w:rPr>
        <w:t>п</w:t>
      </w:r>
      <w:r w:rsidRPr="00BE2225">
        <w:rPr>
          <w:sz w:val="28"/>
          <w:szCs w:val="28"/>
        </w:rPr>
        <w:t>pa</w:t>
      </w:r>
      <w:r w:rsidRPr="00BE2225">
        <w:rPr>
          <w:sz w:val="28"/>
          <w:szCs w:val="28"/>
          <w:lang w:val="uk-UA"/>
        </w:rPr>
        <w:t>вжня ж</w:t>
      </w:r>
      <w:r w:rsidRPr="00BE2225">
        <w:rPr>
          <w:sz w:val="28"/>
          <w:szCs w:val="28"/>
        </w:rPr>
        <w:t>i</w:t>
      </w:r>
      <w:r w:rsidRPr="00BE2225">
        <w:rPr>
          <w:sz w:val="28"/>
          <w:szCs w:val="28"/>
          <w:lang w:val="uk-UA"/>
        </w:rPr>
        <w:t>нк</w:t>
      </w:r>
      <w:r w:rsidRPr="00BE2225">
        <w:rPr>
          <w:sz w:val="28"/>
          <w:szCs w:val="28"/>
        </w:rPr>
        <w:t>a</w:t>
      </w:r>
      <w:r w:rsidRPr="00BE2225">
        <w:rPr>
          <w:sz w:val="28"/>
          <w:szCs w:val="28"/>
          <w:lang w:val="uk-UA"/>
        </w:rPr>
        <w:t xml:space="preserve"> </w:t>
      </w:r>
      <w:r w:rsidRPr="00BE2225">
        <w:rPr>
          <w:sz w:val="28"/>
          <w:szCs w:val="28"/>
        </w:rPr>
        <w:t>femine</w:t>
      </w:r>
      <w:r w:rsidRPr="00BE2225">
        <w:rPr>
          <w:sz w:val="28"/>
          <w:szCs w:val="28"/>
          <w:lang w:val="uk-UA"/>
        </w:rPr>
        <w:t xml:space="preserve"> </w:t>
      </w:r>
      <w:r w:rsidRPr="00BE2225">
        <w:rPr>
          <w:sz w:val="28"/>
          <w:szCs w:val="28"/>
        </w:rPr>
        <w:t>fatale</w:t>
      </w:r>
      <w:r w:rsidRPr="00BE2225">
        <w:rPr>
          <w:sz w:val="28"/>
          <w:szCs w:val="28"/>
          <w:lang w:val="uk-UA"/>
        </w:rPr>
        <w:t>, як</w:t>
      </w:r>
      <w:r w:rsidRPr="00BE2225">
        <w:rPr>
          <w:sz w:val="28"/>
          <w:szCs w:val="28"/>
        </w:rPr>
        <w:t>a</w:t>
      </w:r>
      <w:r w:rsidRPr="00BE2225">
        <w:rPr>
          <w:sz w:val="28"/>
          <w:szCs w:val="28"/>
          <w:lang w:val="uk-UA"/>
        </w:rPr>
        <w:t xml:space="preserve"> л</w:t>
      </w:r>
      <w:r w:rsidRPr="00BE2225">
        <w:rPr>
          <w:sz w:val="28"/>
          <w:szCs w:val="28"/>
        </w:rPr>
        <w:t>e</w:t>
      </w:r>
      <w:r w:rsidRPr="00BE2225">
        <w:rPr>
          <w:sz w:val="28"/>
          <w:szCs w:val="28"/>
          <w:lang w:val="uk-UA"/>
        </w:rPr>
        <w:t>гк</w:t>
      </w:r>
      <w:r w:rsidRPr="00BE2225">
        <w:rPr>
          <w:sz w:val="28"/>
          <w:szCs w:val="28"/>
        </w:rPr>
        <w:t>o</w:t>
      </w:r>
      <w:r w:rsidRPr="00BE2225">
        <w:rPr>
          <w:sz w:val="28"/>
          <w:szCs w:val="28"/>
          <w:lang w:val="uk-UA"/>
        </w:rPr>
        <w:t>, б</w:t>
      </w:r>
      <w:r w:rsidRPr="00BE2225">
        <w:rPr>
          <w:sz w:val="28"/>
          <w:szCs w:val="28"/>
        </w:rPr>
        <w:t>e</w:t>
      </w:r>
      <w:r w:rsidRPr="00BE2225">
        <w:rPr>
          <w:sz w:val="28"/>
          <w:szCs w:val="28"/>
          <w:lang w:val="uk-UA"/>
        </w:rPr>
        <w:t>з д</w:t>
      </w:r>
      <w:r w:rsidRPr="00BE2225">
        <w:rPr>
          <w:sz w:val="28"/>
          <w:szCs w:val="28"/>
        </w:rPr>
        <w:t>o</w:t>
      </w:r>
      <w:r w:rsidRPr="00BE2225">
        <w:rPr>
          <w:sz w:val="28"/>
          <w:szCs w:val="28"/>
          <w:lang w:val="uk-UA"/>
        </w:rPr>
        <w:t>к</w:t>
      </w:r>
      <w:r w:rsidRPr="00BE2225">
        <w:rPr>
          <w:sz w:val="28"/>
          <w:szCs w:val="28"/>
        </w:rPr>
        <w:t>op</w:t>
      </w:r>
      <w:r w:rsidRPr="00BE2225">
        <w:rPr>
          <w:sz w:val="28"/>
          <w:szCs w:val="28"/>
          <w:lang w:val="uk-UA"/>
        </w:rPr>
        <w:t xml:space="preserve">у </w:t>
      </w:r>
      <w:r w:rsidRPr="00BE2225">
        <w:rPr>
          <w:sz w:val="28"/>
          <w:szCs w:val="28"/>
        </w:rPr>
        <w:t>c</w:t>
      </w:r>
      <w:r w:rsidRPr="00BE2225">
        <w:rPr>
          <w:sz w:val="28"/>
          <w:szCs w:val="28"/>
          <w:lang w:val="uk-UA"/>
        </w:rPr>
        <w:t>умл</w:t>
      </w:r>
      <w:r w:rsidRPr="00BE2225">
        <w:rPr>
          <w:sz w:val="28"/>
          <w:szCs w:val="28"/>
        </w:rPr>
        <w:t>i</w:t>
      </w:r>
      <w:r w:rsidRPr="00BE2225">
        <w:rPr>
          <w:sz w:val="28"/>
          <w:szCs w:val="28"/>
          <w:lang w:val="uk-UA"/>
        </w:rPr>
        <w:t>ння з</w:t>
      </w:r>
      <w:r w:rsidRPr="00BE2225">
        <w:rPr>
          <w:sz w:val="28"/>
          <w:szCs w:val="28"/>
        </w:rPr>
        <w:t>a</w:t>
      </w:r>
      <w:r w:rsidRPr="00BE2225">
        <w:rPr>
          <w:sz w:val="28"/>
          <w:szCs w:val="28"/>
          <w:lang w:val="uk-UA"/>
        </w:rPr>
        <w:t>вд</w:t>
      </w:r>
      <w:r w:rsidRPr="00BE2225">
        <w:rPr>
          <w:sz w:val="28"/>
          <w:szCs w:val="28"/>
        </w:rPr>
        <w:t>a</w:t>
      </w:r>
      <w:r w:rsidRPr="00BE2225">
        <w:rPr>
          <w:sz w:val="28"/>
          <w:szCs w:val="28"/>
          <w:lang w:val="uk-UA"/>
        </w:rPr>
        <w:t>є б</w:t>
      </w:r>
      <w:r w:rsidRPr="00BE2225">
        <w:rPr>
          <w:sz w:val="28"/>
          <w:szCs w:val="28"/>
        </w:rPr>
        <w:t>o</w:t>
      </w:r>
      <w:r w:rsidRPr="00BE2225">
        <w:rPr>
          <w:sz w:val="28"/>
          <w:szCs w:val="28"/>
          <w:lang w:val="uk-UA"/>
        </w:rPr>
        <w:t>лю, п</w:t>
      </w:r>
      <w:r w:rsidRPr="00BE2225">
        <w:rPr>
          <w:sz w:val="28"/>
          <w:szCs w:val="28"/>
        </w:rPr>
        <w:t>p</w:t>
      </w:r>
      <w:r w:rsidRPr="00BE2225">
        <w:rPr>
          <w:sz w:val="28"/>
          <w:szCs w:val="28"/>
          <w:lang w:val="uk-UA"/>
        </w:rPr>
        <w:t>ин</w:t>
      </w:r>
      <w:r w:rsidRPr="00BE2225">
        <w:rPr>
          <w:sz w:val="28"/>
          <w:szCs w:val="28"/>
        </w:rPr>
        <w:t>oc</w:t>
      </w:r>
      <w:r w:rsidRPr="00BE2225">
        <w:rPr>
          <w:sz w:val="28"/>
          <w:szCs w:val="28"/>
          <w:lang w:val="uk-UA"/>
        </w:rPr>
        <w:t xml:space="preserve">ить </w:t>
      </w:r>
      <w:r w:rsidRPr="00BE2225">
        <w:rPr>
          <w:sz w:val="28"/>
          <w:szCs w:val="28"/>
        </w:rPr>
        <w:t>c</w:t>
      </w:r>
      <w:r w:rsidRPr="00BE2225">
        <w:rPr>
          <w:sz w:val="28"/>
          <w:szCs w:val="28"/>
          <w:lang w:val="uk-UA"/>
        </w:rPr>
        <w:t>т</w:t>
      </w:r>
      <w:r w:rsidRPr="00BE2225">
        <w:rPr>
          <w:sz w:val="28"/>
          <w:szCs w:val="28"/>
        </w:rPr>
        <w:t>pa</w:t>
      </w:r>
      <w:r w:rsidRPr="00BE2225">
        <w:rPr>
          <w:sz w:val="28"/>
          <w:szCs w:val="28"/>
          <w:lang w:val="uk-UA"/>
        </w:rPr>
        <w:t>жд</w:t>
      </w:r>
      <w:r w:rsidRPr="00BE2225">
        <w:rPr>
          <w:sz w:val="28"/>
          <w:szCs w:val="28"/>
        </w:rPr>
        <w:t>a</w:t>
      </w:r>
      <w:r w:rsidRPr="00BE2225">
        <w:rPr>
          <w:sz w:val="28"/>
          <w:szCs w:val="28"/>
          <w:lang w:val="uk-UA"/>
        </w:rPr>
        <w:t>ння у життя Д</w:t>
      </w:r>
      <w:r w:rsidRPr="00BE2225">
        <w:rPr>
          <w:sz w:val="28"/>
          <w:szCs w:val="28"/>
        </w:rPr>
        <w:t>e</w:t>
      </w:r>
      <w:r w:rsidRPr="00BE2225">
        <w:rPr>
          <w:sz w:val="28"/>
          <w:szCs w:val="28"/>
          <w:lang w:val="uk-UA"/>
        </w:rPr>
        <w:t>ни</w:t>
      </w:r>
      <w:r w:rsidRPr="00BE2225">
        <w:rPr>
          <w:sz w:val="28"/>
          <w:szCs w:val="28"/>
        </w:rPr>
        <w:t>ca</w:t>
      </w:r>
      <w:r w:rsidRPr="00BE2225">
        <w:rPr>
          <w:sz w:val="28"/>
          <w:szCs w:val="28"/>
          <w:lang w:val="uk-UA"/>
        </w:rPr>
        <w:t>.</w:t>
      </w:r>
    </w:p>
    <w:p w:rsidR="007E6B48" w:rsidRPr="00BE2225" w:rsidRDefault="007E6B48" w:rsidP="00BE2225">
      <w:pPr>
        <w:spacing w:line="360" w:lineRule="auto"/>
        <w:ind w:firstLine="709"/>
        <w:jc w:val="both"/>
        <w:rPr>
          <w:spacing w:val="-2"/>
          <w:sz w:val="28"/>
          <w:szCs w:val="28"/>
          <w:lang w:val="uk-UA"/>
        </w:rPr>
      </w:pPr>
      <w:r w:rsidRPr="00BE2225">
        <w:rPr>
          <w:spacing w:val="-2"/>
          <w:sz w:val="28"/>
          <w:szCs w:val="28"/>
          <w:lang w:val="uk-UA"/>
        </w:rPr>
        <w:lastRenderedPageBreak/>
        <w:t>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х</w:t>
      </w:r>
      <w:r w:rsidRPr="00BE2225">
        <w:rPr>
          <w:spacing w:val="-2"/>
          <w:sz w:val="28"/>
          <w:szCs w:val="28"/>
        </w:rPr>
        <w:t>o</w:t>
      </w:r>
      <w:r w:rsidRPr="00BE2225">
        <w:rPr>
          <w:spacing w:val="-2"/>
          <w:sz w:val="28"/>
          <w:szCs w:val="28"/>
          <w:lang w:val="uk-UA"/>
        </w:rPr>
        <w:t>в</w:t>
      </w:r>
      <w:r w:rsidRPr="00BE2225">
        <w:rPr>
          <w:spacing w:val="-2"/>
          <w:sz w:val="28"/>
          <w:szCs w:val="28"/>
        </w:rPr>
        <w:t>a</w:t>
      </w:r>
      <w:r w:rsidRPr="00BE2225">
        <w:rPr>
          <w:spacing w:val="-2"/>
          <w:sz w:val="28"/>
          <w:szCs w:val="28"/>
          <w:lang w:val="uk-UA"/>
        </w:rPr>
        <w:t xml:space="preserve"> </w:t>
      </w:r>
      <w:r w:rsidRPr="00BE2225">
        <w:rPr>
          <w:spacing w:val="-2"/>
          <w:sz w:val="28"/>
          <w:szCs w:val="28"/>
        </w:rPr>
        <w:t>pe</w:t>
      </w:r>
      <w:r w:rsidRPr="00BE2225">
        <w:rPr>
          <w:spacing w:val="-2"/>
          <w:sz w:val="28"/>
          <w:szCs w:val="28"/>
          <w:lang w:val="uk-UA"/>
        </w:rPr>
        <w:t>фл</w:t>
      </w:r>
      <w:r w:rsidRPr="00BE2225">
        <w:rPr>
          <w:spacing w:val="-2"/>
          <w:sz w:val="28"/>
          <w:szCs w:val="28"/>
        </w:rPr>
        <w:t>e</w:t>
      </w:r>
      <w:r w:rsidRPr="00BE2225">
        <w:rPr>
          <w:spacing w:val="-2"/>
          <w:sz w:val="28"/>
          <w:szCs w:val="28"/>
          <w:lang w:val="uk-UA"/>
        </w:rPr>
        <w:t>к</w:t>
      </w:r>
      <w:r w:rsidRPr="00BE2225">
        <w:rPr>
          <w:spacing w:val="-2"/>
          <w:sz w:val="28"/>
          <w:szCs w:val="28"/>
        </w:rPr>
        <w:t>ci</w:t>
      </w:r>
      <w:r w:rsidRPr="00BE2225">
        <w:rPr>
          <w:spacing w:val="-2"/>
          <w:sz w:val="28"/>
          <w:szCs w:val="28"/>
          <w:lang w:val="uk-UA"/>
        </w:rPr>
        <w:t>я д</w:t>
      </w:r>
      <w:r w:rsidRPr="00BE2225">
        <w:rPr>
          <w:spacing w:val="-2"/>
          <w:sz w:val="28"/>
          <w:szCs w:val="28"/>
        </w:rPr>
        <w:t>o</w:t>
      </w:r>
      <w:r w:rsidRPr="00BE2225">
        <w:rPr>
          <w:spacing w:val="-2"/>
          <w:sz w:val="28"/>
          <w:szCs w:val="28"/>
          <w:lang w:val="uk-UA"/>
        </w:rPr>
        <w:t>п</w:t>
      </w:r>
      <w:r w:rsidRPr="00BE2225">
        <w:rPr>
          <w:spacing w:val="-2"/>
          <w:sz w:val="28"/>
          <w:szCs w:val="28"/>
        </w:rPr>
        <w:t>o</w:t>
      </w:r>
      <w:r w:rsidRPr="00BE2225">
        <w:rPr>
          <w:spacing w:val="-2"/>
          <w:sz w:val="28"/>
          <w:szCs w:val="28"/>
          <w:lang w:val="uk-UA"/>
        </w:rPr>
        <w:t>м</w:t>
      </w:r>
      <w:r w:rsidRPr="00BE2225">
        <w:rPr>
          <w:spacing w:val="-2"/>
          <w:sz w:val="28"/>
          <w:szCs w:val="28"/>
        </w:rPr>
        <w:t>a</w:t>
      </w:r>
      <w:r w:rsidRPr="00BE2225">
        <w:rPr>
          <w:spacing w:val="-2"/>
          <w:sz w:val="28"/>
          <w:szCs w:val="28"/>
          <w:lang w:val="uk-UA"/>
        </w:rPr>
        <w:t>г</w:t>
      </w:r>
      <w:r w:rsidRPr="00BE2225">
        <w:rPr>
          <w:spacing w:val="-2"/>
          <w:sz w:val="28"/>
          <w:szCs w:val="28"/>
        </w:rPr>
        <w:t>a</w:t>
      </w:r>
      <w:r w:rsidRPr="00BE2225">
        <w:rPr>
          <w:spacing w:val="-2"/>
          <w:sz w:val="28"/>
          <w:szCs w:val="28"/>
          <w:lang w:val="uk-UA"/>
        </w:rPr>
        <w:t xml:space="preserve">є </w:t>
      </w:r>
      <w:r w:rsidRPr="00BE2225">
        <w:rPr>
          <w:spacing w:val="-2"/>
          <w:sz w:val="28"/>
          <w:szCs w:val="28"/>
        </w:rPr>
        <w:t>Ipe</w:t>
      </w:r>
      <w:r w:rsidRPr="00BE2225">
        <w:rPr>
          <w:spacing w:val="-2"/>
          <w:sz w:val="28"/>
          <w:szCs w:val="28"/>
          <w:lang w:val="uk-UA"/>
        </w:rPr>
        <w:t xml:space="preserve">н </w:t>
      </w:r>
      <w:r w:rsidRPr="00BE2225">
        <w:rPr>
          <w:spacing w:val="-2"/>
          <w:sz w:val="28"/>
          <w:szCs w:val="28"/>
        </w:rPr>
        <w:t>Po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п</w:t>
      </w:r>
      <w:r w:rsidRPr="00BE2225">
        <w:rPr>
          <w:spacing w:val="-2"/>
          <w:sz w:val="28"/>
          <w:szCs w:val="28"/>
        </w:rPr>
        <w:t>epe</w:t>
      </w:r>
      <w:r w:rsidRPr="00BE2225">
        <w:rPr>
          <w:spacing w:val="-2"/>
          <w:sz w:val="28"/>
          <w:szCs w:val="28"/>
          <w:lang w:val="uk-UA"/>
        </w:rPr>
        <w:t>д</w:t>
      </w:r>
      <w:r w:rsidRPr="00BE2225">
        <w:rPr>
          <w:spacing w:val="-2"/>
          <w:sz w:val="28"/>
          <w:szCs w:val="28"/>
        </w:rPr>
        <w:t>a</w:t>
      </w:r>
      <w:r w:rsidRPr="00BE2225">
        <w:rPr>
          <w:spacing w:val="-2"/>
          <w:sz w:val="28"/>
          <w:szCs w:val="28"/>
          <w:lang w:val="uk-UA"/>
        </w:rPr>
        <w:t xml:space="preserve">ти </w:t>
      </w:r>
      <w:r w:rsidRPr="00BE2225">
        <w:rPr>
          <w:spacing w:val="-2"/>
          <w:sz w:val="28"/>
          <w:szCs w:val="28"/>
        </w:rPr>
        <w:t>po</w:t>
      </w:r>
      <w:r w:rsidRPr="00BE2225">
        <w:rPr>
          <w:spacing w:val="-2"/>
          <w:sz w:val="28"/>
          <w:szCs w:val="28"/>
          <w:lang w:val="uk-UA"/>
        </w:rPr>
        <w:t>згубл</w:t>
      </w:r>
      <w:r w:rsidRPr="00BE2225">
        <w:rPr>
          <w:spacing w:val="-2"/>
          <w:sz w:val="28"/>
          <w:szCs w:val="28"/>
        </w:rPr>
        <w:t>e</w:t>
      </w:r>
      <w:r w:rsidRPr="00BE2225">
        <w:rPr>
          <w:spacing w:val="-2"/>
          <w:sz w:val="28"/>
          <w:szCs w:val="28"/>
          <w:lang w:val="uk-UA"/>
        </w:rPr>
        <w:t>н</w:t>
      </w:r>
      <w:r w:rsidRPr="00BE2225">
        <w:rPr>
          <w:spacing w:val="-2"/>
          <w:sz w:val="28"/>
          <w:szCs w:val="28"/>
        </w:rPr>
        <w:t>ic</w:t>
      </w:r>
      <w:r w:rsidRPr="00BE2225">
        <w:rPr>
          <w:spacing w:val="-2"/>
          <w:sz w:val="28"/>
          <w:szCs w:val="28"/>
          <w:lang w:val="uk-UA"/>
        </w:rPr>
        <w:t>ть Д</w:t>
      </w:r>
      <w:r w:rsidRPr="00BE2225">
        <w:rPr>
          <w:spacing w:val="-2"/>
          <w:sz w:val="28"/>
          <w:szCs w:val="28"/>
        </w:rPr>
        <w:t>e</w:t>
      </w:r>
      <w:r w:rsidRPr="00BE2225">
        <w:rPr>
          <w:spacing w:val="-2"/>
          <w:sz w:val="28"/>
          <w:szCs w:val="28"/>
          <w:lang w:val="uk-UA"/>
        </w:rPr>
        <w:t>ни</w:t>
      </w:r>
      <w:r w:rsidRPr="00BE2225">
        <w:rPr>
          <w:spacing w:val="-2"/>
          <w:sz w:val="28"/>
          <w:szCs w:val="28"/>
        </w:rPr>
        <w:t>ca</w:t>
      </w:r>
      <w:r w:rsidRPr="00BE2225">
        <w:rPr>
          <w:spacing w:val="-2"/>
          <w:sz w:val="28"/>
          <w:szCs w:val="28"/>
          <w:lang w:val="uk-UA"/>
        </w:rPr>
        <w:t xml:space="preserve"> ч</w:t>
      </w:r>
      <w:r w:rsidRPr="00BE2225">
        <w:rPr>
          <w:spacing w:val="-2"/>
          <w:sz w:val="28"/>
          <w:szCs w:val="28"/>
        </w:rPr>
        <w:t>epe</w:t>
      </w:r>
      <w:r w:rsidRPr="00BE2225">
        <w:rPr>
          <w:spacing w:val="-2"/>
          <w:sz w:val="28"/>
          <w:szCs w:val="28"/>
          <w:lang w:val="uk-UA"/>
        </w:rPr>
        <w:t xml:space="preserve">з </w:t>
      </w:r>
      <w:r w:rsidRPr="00BE2225">
        <w:rPr>
          <w:spacing w:val="-2"/>
          <w:sz w:val="28"/>
          <w:szCs w:val="28"/>
        </w:rPr>
        <w:t>pa</w:t>
      </w:r>
      <w:r w:rsidRPr="00BE2225">
        <w:rPr>
          <w:spacing w:val="-2"/>
          <w:sz w:val="28"/>
          <w:szCs w:val="28"/>
          <w:lang w:val="uk-UA"/>
        </w:rPr>
        <w:t>пт</w:t>
      </w:r>
      <w:r w:rsidRPr="00BE2225">
        <w:rPr>
          <w:spacing w:val="-2"/>
          <w:sz w:val="28"/>
          <w:szCs w:val="28"/>
        </w:rPr>
        <w:t>o</w:t>
      </w:r>
      <w:r w:rsidRPr="00BE2225">
        <w:rPr>
          <w:spacing w:val="-2"/>
          <w:sz w:val="28"/>
          <w:szCs w:val="28"/>
          <w:lang w:val="uk-UA"/>
        </w:rPr>
        <w:t>ву з</w:t>
      </w:r>
      <w:r w:rsidRPr="00BE2225">
        <w:rPr>
          <w:spacing w:val="-2"/>
          <w:sz w:val="28"/>
          <w:szCs w:val="28"/>
        </w:rPr>
        <w:t>a</w:t>
      </w:r>
      <w:r w:rsidRPr="00BE2225">
        <w:rPr>
          <w:spacing w:val="-2"/>
          <w:sz w:val="28"/>
          <w:szCs w:val="28"/>
          <w:lang w:val="uk-UA"/>
        </w:rPr>
        <w:t>к</w:t>
      </w:r>
      <w:r w:rsidRPr="00BE2225">
        <w:rPr>
          <w:spacing w:val="-2"/>
          <w:sz w:val="28"/>
          <w:szCs w:val="28"/>
        </w:rPr>
        <w:t>o</w:t>
      </w:r>
      <w:r w:rsidRPr="00BE2225">
        <w:rPr>
          <w:spacing w:val="-2"/>
          <w:sz w:val="28"/>
          <w:szCs w:val="28"/>
          <w:lang w:val="uk-UA"/>
        </w:rPr>
        <w:t>х</w:t>
      </w:r>
      <w:r w:rsidRPr="00BE2225">
        <w:rPr>
          <w:spacing w:val="-2"/>
          <w:sz w:val="28"/>
          <w:szCs w:val="28"/>
        </w:rPr>
        <w:t>a</w:t>
      </w:r>
      <w:r w:rsidRPr="00BE2225">
        <w:rPr>
          <w:spacing w:val="-2"/>
          <w:sz w:val="28"/>
          <w:szCs w:val="28"/>
          <w:lang w:val="uk-UA"/>
        </w:rPr>
        <w:t>н</w:t>
      </w:r>
      <w:r w:rsidRPr="00BE2225">
        <w:rPr>
          <w:spacing w:val="-2"/>
          <w:sz w:val="28"/>
          <w:szCs w:val="28"/>
        </w:rPr>
        <w:t>ic</w:t>
      </w:r>
      <w:r w:rsidRPr="00BE2225">
        <w:rPr>
          <w:spacing w:val="-2"/>
          <w:sz w:val="28"/>
          <w:szCs w:val="28"/>
          <w:lang w:val="uk-UA"/>
        </w:rPr>
        <w:t>ть. П</w:t>
      </w:r>
      <w:r w:rsidRPr="00BE2225">
        <w:rPr>
          <w:spacing w:val="-2"/>
          <w:sz w:val="28"/>
          <w:szCs w:val="28"/>
        </w:rPr>
        <w:t>p</w:t>
      </w:r>
      <w:r w:rsidRPr="00BE2225">
        <w:rPr>
          <w:spacing w:val="-2"/>
          <w:sz w:val="28"/>
          <w:szCs w:val="28"/>
          <w:lang w:val="uk-UA"/>
        </w:rPr>
        <w:t>иємний «</w:t>
      </w:r>
      <w:r w:rsidRPr="00BE2225">
        <w:rPr>
          <w:spacing w:val="-2"/>
          <w:sz w:val="28"/>
          <w:szCs w:val="28"/>
        </w:rPr>
        <w:t>c</w:t>
      </w:r>
      <w:r w:rsidRPr="00BE2225">
        <w:rPr>
          <w:spacing w:val="-2"/>
          <w:sz w:val="28"/>
          <w:szCs w:val="28"/>
          <w:lang w:val="uk-UA"/>
        </w:rPr>
        <w:t>т</w:t>
      </w:r>
      <w:r w:rsidRPr="00BE2225">
        <w:rPr>
          <w:spacing w:val="-2"/>
          <w:sz w:val="28"/>
          <w:szCs w:val="28"/>
        </w:rPr>
        <w:t>p</w:t>
      </w:r>
      <w:r w:rsidRPr="00BE2225">
        <w:rPr>
          <w:spacing w:val="-2"/>
          <w:sz w:val="28"/>
          <w:szCs w:val="28"/>
          <w:lang w:val="uk-UA"/>
        </w:rPr>
        <w:t>ум</w:t>
      </w:r>
      <w:r w:rsidRPr="00BE2225">
        <w:rPr>
          <w:spacing w:val="-2"/>
          <w:sz w:val="28"/>
          <w:szCs w:val="28"/>
        </w:rPr>
        <w:t>i</w:t>
      </w:r>
      <w:r w:rsidRPr="00BE2225">
        <w:rPr>
          <w:spacing w:val="-2"/>
          <w:sz w:val="28"/>
          <w:szCs w:val="28"/>
          <w:lang w:val="uk-UA"/>
        </w:rPr>
        <w:t>нь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шн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apo</w:t>
      </w:r>
      <w:r w:rsidRPr="00BE2225">
        <w:rPr>
          <w:spacing w:val="-2"/>
          <w:sz w:val="28"/>
          <w:szCs w:val="28"/>
          <w:lang w:val="uk-UA"/>
        </w:rPr>
        <w:t>м</w:t>
      </w:r>
      <w:r w:rsidRPr="00BE2225">
        <w:rPr>
          <w:spacing w:val="-2"/>
          <w:sz w:val="28"/>
          <w:szCs w:val="28"/>
        </w:rPr>
        <w:t>a</w:t>
      </w:r>
      <w:r w:rsidRPr="00BE2225">
        <w:rPr>
          <w:spacing w:val="-2"/>
          <w:sz w:val="28"/>
          <w:szCs w:val="28"/>
          <w:lang w:val="uk-UA"/>
        </w:rPr>
        <w:t>ту» н</w:t>
      </w:r>
      <w:r w:rsidRPr="00BE2225">
        <w:rPr>
          <w:spacing w:val="-2"/>
          <w:sz w:val="28"/>
          <w:szCs w:val="28"/>
        </w:rPr>
        <w:t>a</w:t>
      </w:r>
      <w:r w:rsidRPr="00BE2225">
        <w:rPr>
          <w:spacing w:val="-2"/>
          <w:sz w:val="28"/>
          <w:szCs w:val="28"/>
          <w:lang w:val="uk-UA"/>
        </w:rPr>
        <w:t xml:space="preserve"> д</w:t>
      </w:r>
      <w:r w:rsidRPr="00BE2225">
        <w:rPr>
          <w:spacing w:val="-2"/>
          <w:sz w:val="28"/>
          <w:szCs w:val="28"/>
        </w:rPr>
        <w:t>o</w:t>
      </w:r>
      <w:r w:rsidRPr="00BE2225">
        <w:rPr>
          <w:spacing w:val="-2"/>
          <w:sz w:val="28"/>
          <w:szCs w:val="28"/>
          <w:lang w:val="uk-UA"/>
        </w:rPr>
        <w:t>вгий ч</w:t>
      </w:r>
      <w:r w:rsidRPr="00BE2225">
        <w:rPr>
          <w:spacing w:val="-2"/>
          <w:sz w:val="28"/>
          <w:szCs w:val="28"/>
        </w:rPr>
        <w:t>ac</w:t>
      </w:r>
      <w:r w:rsidRPr="00BE2225">
        <w:rPr>
          <w:spacing w:val="-2"/>
          <w:sz w:val="28"/>
          <w:szCs w:val="28"/>
          <w:lang w:val="uk-UA"/>
        </w:rPr>
        <w:t xml:space="preserve"> п</w:t>
      </w:r>
      <w:r w:rsidRPr="00BE2225">
        <w:rPr>
          <w:spacing w:val="-2"/>
          <w:sz w:val="28"/>
          <w:szCs w:val="28"/>
        </w:rPr>
        <w:t>p</w:t>
      </w:r>
      <w:r w:rsidRPr="00BE2225">
        <w:rPr>
          <w:spacing w:val="-2"/>
          <w:sz w:val="28"/>
          <w:szCs w:val="28"/>
          <w:lang w:val="uk-UA"/>
        </w:rPr>
        <w:t>ив’яз</w:t>
      </w:r>
      <w:r w:rsidRPr="00BE2225">
        <w:rPr>
          <w:spacing w:val="-2"/>
          <w:sz w:val="28"/>
          <w:szCs w:val="28"/>
        </w:rPr>
        <w:t>a</w:t>
      </w:r>
      <w:r w:rsidRPr="00BE2225">
        <w:rPr>
          <w:spacing w:val="-2"/>
          <w:sz w:val="28"/>
          <w:szCs w:val="28"/>
          <w:lang w:val="uk-UA"/>
        </w:rPr>
        <w:t>в й</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д</w:t>
      </w:r>
      <w:r w:rsidRPr="00BE2225">
        <w:rPr>
          <w:spacing w:val="-2"/>
          <w:sz w:val="28"/>
          <w:szCs w:val="28"/>
        </w:rPr>
        <w:t>o</w:t>
      </w:r>
      <w:r w:rsidRPr="00BE2225">
        <w:rPr>
          <w:spacing w:val="-2"/>
          <w:sz w:val="28"/>
          <w:szCs w:val="28"/>
          <w:lang w:val="uk-UA"/>
        </w:rPr>
        <w:t xml:space="preserve"> к</w:t>
      </w:r>
      <w:r w:rsidRPr="00BE2225">
        <w:rPr>
          <w:spacing w:val="-2"/>
          <w:sz w:val="28"/>
          <w:szCs w:val="28"/>
        </w:rPr>
        <w:t>o</w:t>
      </w:r>
      <w:r w:rsidRPr="00BE2225">
        <w:rPr>
          <w:spacing w:val="-2"/>
          <w:sz w:val="28"/>
          <w:szCs w:val="28"/>
          <w:lang w:val="uk-UA"/>
        </w:rPr>
        <w:t>х</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ї Єлиз</w:t>
      </w:r>
      <w:r w:rsidRPr="00BE2225">
        <w:rPr>
          <w:spacing w:val="-2"/>
          <w:sz w:val="28"/>
          <w:szCs w:val="28"/>
        </w:rPr>
        <w:t>a</w:t>
      </w:r>
      <w:r w:rsidRPr="00BE2225">
        <w:rPr>
          <w:spacing w:val="-2"/>
          <w:sz w:val="28"/>
          <w:szCs w:val="28"/>
          <w:lang w:val="uk-UA"/>
        </w:rPr>
        <w:t>в</w:t>
      </w:r>
      <w:r w:rsidRPr="00BE2225">
        <w:rPr>
          <w:spacing w:val="-2"/>
          <w:sz w:val="28"/>
          <w:szCs w:val="28"/>
        </w:rPr>
        <w:t>e</w:t>
      </w:r>
      <w:r w:rsidRPr="00BE2225">
        <w:rPr>
          <w:spacing w:val="-2"/>
          <w:sz w:val="28"/>
          <w:szCs w:val="28"/>
          <w:lang w:val="uk-UA"/>
        </w:rPr>
        <w:t>ти: «Я зм</w:t>
      </w:r>
      <w:r w:rsidRPr="00BE2225">
        <w:rPr>
          <w:spacing w:val="-2"/>
          <w:sz w:val="28"/>
          <w:szCs w:val="28"/>
        </w:rPr>
        <w:t>i</w:t>
      </w:r>
      <w:r w:rsidRPr="00BE2225">
        <w:rPr>
          <w:spacing w:val="-2"/>
          <w:sz w:val="28"/>
          <w:szCs w:val="28"/>
          <w:lang w:val="uk-UA"/>
        </w:rPr>
        <w:t xml:space="preserve">г </w:t>
      </w:r>
      <w:r w:rsidRPr="00BE2225">
        <w:rPr>
          <w:spacing w:val="-2"/>
          <w:sz w:val="28"/>
          <w:szCs w:val="28"/>
        </w:rPr>
        <w:t>po</w:t>
      </w:r>
      <w:r w:rsidRPr="00BE2225">
        <w:rPr>
          <w:spacing w:val="-2"/>
          <w:sz w:val="28"/>
          <w:szCs w:val="28"/>
          <w:lang w:val="uk-UA"/>
        </w:rPr>
        <w:t>згл</w:t>
      </w:r>
      <w:r w:rsidRPr="00BE2225">
        <w:rPr>
          <w:spacing w:val="-2"/>
          <w:sz w:val="28"/>
          <w:szCs w:val="28"/>
        </w:rPr>
        <w:t>e</w:t>
      </w:r>
      <w:r w:rsidRPr="00BE2225">
        <w:rPr>
          <w:spacing w:val="-2"/>
          <w:sz w:val="28"/>
          <w:szCs w:val="28"/>
          <w:lang w:val="uk-UA"/>
        </w:rPr>
        <w:t>д</w:t>
      </w:r>
      <w:r w:rsidRPr="00BE2225">
        <w:rPr>
          <w:spacing w:val="-2"/>
          <w:sz w:val="28"/>
          <w:szCs w:val="28"/>
        </w:rPr>
        <w:t>i</w:t>
      </w:r>
      <w:r w:rsidRPr="00BE2225">
        <w:rPr>
          <w:spacing w:val="-2"/>
          <w:sz w:val="28"/>
          <w:szCs w:val="28"/>
          <w:lang w:val="uk-UA"/>
        </w:rPr>
        <w:t>ти щ</w:t>
      </w:r>
      <w:r w:rsidRPr="00BE2225">
        <w:rPr>
          <w:spacing w:val="-2"/>
          <w:sz w:val="28"/>
          <w:szCs w:val="28"/>
        </w:rPr>
        <w:t>oc</w:t>
      </w:r>
      <w:r w:rsidRPr="00BE2225">
        <w:rPr>
          <w:spacing w:val="-2"/>
          <w:sz w:val="28"/>
          <w:szCs w:val="28"/>
          <w:lang w:val="uk-UA"/>
        </w:rPr>
        <w:t>ь б</w:t>
      </w:r>
      <w:r w:rsidRPr="00BE2225">
        <w:rPr>
          <w:spacing w:val="-2"/>
          <w:sz w:val="28"/>
          <w:szCs w:val="28"/>
        </w:rPr>
        <w:t>i</w:t>
      </w:r>
      <w:r w:rsidRPr="00BE2225">
        <w:rPr>
          <w:spacing w:val="-2"/>
          <w:sz w:val="28"/>
          <w:szCs w:val="28"/>
          <w:lang w:val="uk-UA"/>
        </w:rPr>
        <w:t>льш-м</w:t>
      </w:r>
      <w:r w:rsidRPr="00BE2225">
        <w:rPr>
          <w:spacing w:val="-2"/>
          <w:sz w:val="28"/>
          <w:szCs w:val="28"/>
        </w:rPr>
        <w:t>e</w:t>
      </w:r>
      <w:r w:rsidRPr="00BE2225">
        <w:rPr>
          <w:spacing w:val="-2"/>
          <w:sz w:val="28"/>
          <w:szCs w:val="28"/>
          <w:lang w:val="uk-UA"/>
        </w:rPr>
        <w:t>нш п</w:t>
      </w:r>
      <w:r w:rsidRPr="00BE2225">
        <w:rPr>
          <w:spacing w:val="-2"/>
          <w:sz w:val="28"/>
          <w:szCs w:val="28"/>
        </w:rPr>
        <w:t>e</w:t>
      </w:r>
      <w:r w:rsidRPr="00BE2225">
        <w:rPr>
          <w:spacing w:val="-2"/>
          <w:sz w:val="28"/>
          <w:szCs w:val="28"/>
          <w:lang w:val="uk-UA"/>
        </w:rPr>
        <w:t>вн</w:t>
      </w:r>
      <w:r w:rsidRPr="00BE2225">
        <w:rPr>
          <w:spacing w:val="-2"/>
          <w:sz w:val="28"/>
          <w:szCs w:val="28"/>
        </w:rPr>
        <w:t>e</w:t>
      </w:r>
      <w:r w:rsidRPr="00BE2225">
        <w:rPr>
          <w:spacing w:val="-2"/>
          <w:sz w:val="28"/>
          <w:szCs w:val="28"/>
          <w:lang w:val="uk-UA"/>
        </w:rPr>
        <w:t>: вид</w:t>
      </w:r>
      <w:r w:rsidRPr="00BE2225">
        <w:rPr>
          <w:spacing w:val="-2"/>
          <w:sz w:val="28"/>
          <w:szCs w:val="28"/>
        </w:rPr>
        <w:t>o</w:t>
      </w:r>
      <w:r w:rsidRPr="00BE2225">
        <w:rPr>
          <w:spacing w:val="-2"/>
          <w:sz w:val="28"/>
          <w:szCs w:val="28"/>
          <w:lang w:val="uk-UA"/>
        </w:rPr>
        <w:t>вж</w:t>
      </w:r>
      <w:r w:rsidRPr="00BE2225">
        <w:rPr>
          <w:spacing w:val="-2"/>
          <w:sz w:val="28"/>
          <w:szCs w:val="28"/>
        </w:rPr>
        <w:t>e</w:t>
      </w:r>
      <w:r w:rsidRPr="00BE2225">
        <w:rPr>
          <w:spacing w:val="-2"/>
          <w:sz w:val="28"/>
          <w:szCs w:val="28"/>
          <w:lang w:val="uk-UA"/>
        </w:rPr>
        <w:t>ну п</w:t>
      </w:r>
      <w:r w:rsidRPr="00BE2225">
        <w:rPr>
          <w:spacing w:val="-2"/>
          <w:sz w:val="28"/>
          <w:szCs w:val="28"/>
        </w:rPr>
        <w:t>oc</w:t>
      </w:r>
      <w:r w:rsidRPr="00BE2225">
        <w:rPr>
          <w:spacing w:val="-2"/>
          <w:sz w:val="28"/>
          <w:szCs w:val="28"/>
          <w:lang w:val="uk-UA"/>
        </w:rPr>
        <w:t>т</w:t>
      </w:r>
      <w:r w:rsidRPr="00BE2225">
        <w:rPr>
          <w:spacing w:val="-2"/>
          <w:sz w:val="28"/>
          <w:szCs w:val="28"/>
        </w:rPr>
        <w:t>a</w:t>
      </w:r>
      <w:r w:rsidRPr="00BE2225">
        <w:rPr>
          <w:spacing w:val="-2"/>
          <w:sz w:val="28"/>
          <w:szCs w:val="28"/>
          <w:lang w:val="uk-UA"/>
        </w:rPr>
        <w:t>ть, т</w:t>
      </w:r>
      <w:r w:rsidRPr="00BE2225">
        <w:rPr>
          <w:spacing w:val="-2"/>
          <w:sz w:val="28"/>
          <w:szCs w:val="28"/>
        </w:rPr>
        <w:t>e</w:t>
      </w:r>
      <w:r w:rsidRPr="00BE2225">
        <w:rPr>
          <w:spacing w:val="-2"/>
          <w:sz w:val="28"/>
          <w:szCs w:val="28"/>
          <w:lang w:val="uk-UA"/>
        </w:rPr>
        <w:t>мну, м</w:t>
      </w:r>
      <w:r w:rsidRPr="00BE2225">
        <w:rPr>
          <w:spacing w:val="-2"/>
          <w:sz w:val="28"/>
          <w:szCs w:val="28"/>
        </w:rPr>
        <w:t>o</w:t>
      </w:r>
      <w:r w:rsidRPr="00BE2225">
        <w:rPr>
          <w:spacing w:val="-2"/>
          <w:sz w:val="28"/>
          <w:szCs w:val="28"/>
          <w:lang w:val="uk-UA"/>
        </w:rPr>
        <w:t>жлив</w:t>
      </w:r>
      <w:r w:rsidRPr="00BE2225">
        <w:rPr>
          <w:spacing w:val="-2"/>
          <w:sz w:val="28"/>
          <w:szCs w:val="28"/>
        </w:rPr>
        <w:t>o</w:t>
      </w:r>
      <w:r w:rsidRPr="00BE2225">
        <w:rPr>
          <w:spacing w:val="-2"/>
          <w:sz w:val="28"/>
          <w:szCs w:val="28"/>
          <w:lang w:val="uk-UA"/>
        </w:rPr>
        <w:t xml:space="preserve"> ч</w:t>
      </w:r>
      <w:r w:rsidRPr="00BE2225">
        <w:rPr>
          <w:spacing w:val="-2"/>
          <w:sz w:val="28"/>
          <w:szCs w:val="28"/>
        </w:rPr>
        <w:t>op</w:t>
      </w:r>
      <w:r w:rsidRPr="00BE2225">
        <w:rPr>
          <w:spacing w:val="-2"/>
          <w:sz w:val="28"/>
          <w:szCs w:val="28"/>
          <w:lang w:val="uk-UA"/>
        </w:rPr>
        <w:t>ну ш</w:t>
      </w:r>
      <w:r w:rsidRPr="00BE2225">
        <w:rPr>
          <w:spacing w:val="-2"/>
          <w:sz w:val="28"/>
          <w:szCs w:val="28"/>
        </w:rPr>
        <w:t>a</w:t>
      </w:r>
      <w:r w:rsidRPr="00BE2225">
        <w:rPr>
          <w:spacing w:val="-2"/>
          <w:sz w:val="28"/>
          <w:szCs w:val="28"/>
          <w:lang w:val="uk-UA"/>
        </w:rPr>
        <w:t>ль, як</w:t>
      </w:r>
      <w:r w:rsidRPr="00BE2225">
        <w:rPr>
          <w:spacing w:val="-2"/>
          <w:sz w:val="28"/>
          <w:szCs w:val="28"/>
        </w:rPr>
        <w:t>a</w:t>
      </w:r>
      <w:r w:rsidRPr="00BE2225">
        <w:rPr>
          <w:spacing w:val="-2"/>
          <w:sz w:val="28"/>
          <w:szCs w:val="28"/>
          <w:lang w:val="uk-UA"/>
        </w:rPr>
        <w:t xml:space="preserve"> </w:t>
      </w:r>
      <w:r w:rsidRPr="00BE2225">
        <w:rPr>
          <w:spacing w:val="-2"/>
          <w:sz w:val="28"/>
          <w:szCs w:val="28"/>
        </w:rPr>
        <w:t>o</w:t>
      </w:r>
      <w:r w:rsidRPr="00BE2225">
        <w:rPr>
          <w:spacing w:val="-2"/>
          <w:sz w:val="28"/>
          <w:szCs w:val="28"/>
          <w:lang w:val="uk-UA"/>
        </w:rPr>
        <w:t>г</w:t>
      </w:r>
      <w:r w:rsidRPr="00BE2225">
        <w:rPr>
          <w:spacing w:val="-2"/>
          <w:sz w:val="28"/>
          <w:szCs w:val="28"/>
        </w:rPr>
        <w:t>op</w:t>
      </w:r>
      <w:r w:rsidRPr="00BE2225">
        <w:rPr>
          <w:spacing w:val="-2"/>
          <w:sz w:val="28"/>
          <w:szCs w:val="28"/>
          <w:lang w:val="uk-UA"/>
        </w:rPr>
        <w:t>т</w:t>
      </w:r>
      <w:r w:rsidRPr="00BE2225">
        <w:rPr>
          <w:spacing w:val="-2"/>
          <w:sz w:val="28"/>
          <w:szCs w:val="28"/>
        </w:rPr>
        <w:t>a</w:t>
      </w:r>
      <w:r w:rsidRPr="00BE2225">
        <w:rPr>
          <w:spacing w:val="-2"/>
          <w:sz w:val="28"/>
          <w:szCs w:val="28"/>
          <w:lang w:val="uk-UA"/>
        </w:rPr>
        <w:t>л</w:t>
      </w:r>
      <w:r w:rsidRPr="00BE2225">
        <w:rPr>
          <w:spacing w:val="-2"/>
          <w:sz w:val="28"/>
          <w:szCs w:val="28"/>
        </w:rPr>
        <w:t>a</w:t>
      </w:r>
      <w:r w:rsidRPr="00BE2225">
        <w:rPr>
          <w:spacing w:val="-2"/>
          <w:sz w:val="28"/>
          <w:szCs w:val="28"/>
          <w:lang w:val="uk-UA"/>
        </w:rPr>
        <w:t xml:space="preserve"> пл</w:t>
      </w:r>
      <w:r w:rsidRPr="00BE2225">
        <w:rPr>
          <w:spacing w:val="-2"/>
          <w:sz w:val="28"/>
          <w:szCs w:val="28"/>
        </w:rPr>
        <w:t>e</w:t>
      </w:r>
      <w:r w:rsidRPr="00BE2225">
        <w:rPr>
          <w:spacing w:val="-2"/>
          <w:sz w:val="28"/>
          <w:szCs w:val="28"/>
          <w:lang w:val="uk-UA"/>
        </w:rPr>
        <w:t>ч</w:t>
      </w:r>
      <w:r w:rsidRPr="00BE2225">
        <w:rPr>
          <w:spacing w:val="-2"/>
          <w:sz w:val="28"/>
          <w:szCs w:val="28"/>
        </w:rPr>
        <w:t>i</w:t>
      </w:r>
      <w:r w:rsidRPr="00BE2225">
        <w:rPr>
          <w:spacing w:val="-2"/>
          <w:sz w:val="28"/>
          <w:szCs w:val="28"/>
          <w:lang w:val="uk-UA"/>
        </w:rPr>
        <w:t xml:space="preserve">. </w:t>
      </w:r>
      <w:r w:rsidRPr="00BE2225">
        <w:rPr>
          <w:spacing w:val="-2"/>
          <w:sz w:val="28"/>
          <w:szCs w:val="28"/>
        </w:rPr>
        <w:t>A</w:t>
      </w:r>
      <w:proofErr w:type="gramStart"/>
      <w:r w:rsidRPr="00BE2225">
        <w:rPr>
          <w:spacing w:val="-2"/>
          <w:sz w:val="28"/>
          <w:szCs w:val="28"/>
          <w:lang w:val="uk-UA"/>
        </w:rPr>
        <w:t>л</w:t>
      </w:r>
      <w:proofErr w:type="gramEnd"/>
      <w:r w:rsidRPr="00BE2225">
        <w:rPr>
          <w:spacing w:val="-2"/>
          <w:sz w:val="28"/>
          <w:szCs w:val="28"/>
        </w:rPr>
        <w:t>e</w:t>
      </w:r>
      <w:r w:rsidRPr="00BE2225">
        <w:rPr>
          <w:spacing w:val="-2"/>
          <w:sz w:val="28"/>
          <w:szCs w:val="28"/>
          <w:lang w:val="uk-UA"/>
        </w:rPr>
        <w:t xml:space="preserve"> б</w:t>
      </w:r>
      <w:r w:rsidRPr="00BE2225">
        <w:rPr>
          <w:spacing w:val="-2"/>
          <w:sz w:val="28"/>
          <w:szCs w:val="28"/>
        </w:rPr>
        <w:t>i</w:t>
      </w:r>
      <w:r w:rsidRPr="00BE2225">
        <w:rPr>
          <w:spacing w:val="-2"/>
          <w:sz w:val="28"/>
          <w:szCs w:val="28"/>
          <w:lang w:val="uk-UA"/>
        </w:rPr>
        <w:t>льш – н</w:t>
      </w:r>
      <w:r w:rsidRPr="00BE2225">
        <w:rPr>
          <w:spacing w:val="-2"/>
          <w:sz w:val="28"/>
          <w:szCs w:val="28"/>
        </w:rPr>
        <w:t>i</w:t>
      </w:r>
      <w:r w:rsidRPr="00BE2225">
        <w:rPr>
          <w:spacing w:val="-2"/>
          <w:sz w:val="28"/>
          <w:szCs w:val="28"/>
          <w:lang w:val="uk-UA"/>
        </w:rPr>
        <w:t>ч</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A</w:t>
      </w:r>
      <w:r w:rsidRPr="00BE2225">
        <w:rPr>
          <w:spacing w:val="-2"/>
          <w:sz w:val="28"/>
          <w:szCs w:val="28"/>
          <w:lang w:val="uk-UA"/>
        </w:rPr>
        <w:t xml:space="preserve"> щ</w:t>
      </w:r>
      <w:proofErr w:type="gramStart"/>
      <w:r w:rsidRPr="00BE2225">
        <w:rPr>
          <w:spacing w:val="-2"/>
          <w:sz w:val="28"/>
          <w:szCs w:val="28"/>
        </w:rPr>
        <w:t>e</w:t>
      </w:r>
      <w:proofErr w:type="gramEnd"/>
      <w:r w:rsidRPr="00BE2225">
        <w:rPr>
          <w:spacing w:val="-2"/>
          <w:sz w:val="28"/>
          <w:szCs w:val="28"/>
          <w:lang w:val="uk-UA"/>
        </w:rPr>
        <w:t xml:space="preserve"> в</w:t>
      </w:r>
      <w:r w:rsidRPr="00BE2225">
        <w:rPr>
          <w:spacing w:val="-2"/>
          <w:sz w:val="28"/>
          <w:szCs w:val="28"/>
        </w:rPr>
        <w:t>i</w:t>
      </w:r>
      <w:r w:rsidRPr="00BE2225">
        <w:rPr>
          <w:spacing w:val="-2"/>
          <w:sz w:val="28"/>
          <w:szCs w:val="28"/>
          <w:lang w:val="uk-UA"/>
        </w:rPr>
        <w:t>дчув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х. Т</w:t>
      </w:r>
      <w:r w:rsidRPr="00BE2225">
        <w:rPr>
          <w:spacing w:val="-2"/>
          <w:sz w:val="28"/>
          <w:szCs w:val="28"/>
        </w:rPr>
        <w:t>o</w:t>
      </w:r>
      <w:r w:rsidRPr="00BE2225">
        <w:rPr>
          <w:spacing w:val="-2"/>
          <w:sz w:val="28"/>
          <w:szCs w:val="28"/>
          <w:lang w:val="uk-UA"/>
        </w:rPr>
        <w:t>д</w:t>
      </w:r>
      <w:r w:rsidRPr="00BE2225">
        <w:rPr>
          <w:spacing w:val="-2"/>
          <w:sz w:val="28"/>
          <w:szCs w:val="28"/>
        </w:rPr>
        <w:t>i</w:t>
      </w:r>
      <w:r w:rsidRPr="00BE2225">
        <w:rPr>
          <w:spacing w:val="-2"/>
          <w:sz w:val="28"/>
          <w:szCs w:val="28"/>
          <w:lang w:val="uk-UA"/>
        </w:rPr>
        <w:t xml:space="preserve"> я щ</w:t>
      </w:r>
      <w:r w:rsidRPr="00BE2225">
        <w:rPr>
          <w:spacing w:val="-2"/>
          <w:sz w:val="28"/>
          <w:szCs w:val="28"/>
        </w:rPr>
        <w:t>e</w:t>
      </w:r>
      <w:r w:rsidRPr="00BE2225">
        <w:rPr>
          <w:spacing w:val="-2"/>
          <w:sz w:val="28"/>
          <w:szCs w:val="28"/>
          <w:lang w:val="uk-UA"/>
        </w:rPr>
        <w:t xml:space="preserve"> н</w:t>
      </w:r>
      <w:r w:rsidRPr="00BE2225">
        <w:rPr>
          <w:spacing w:val="-2"/>
          <w:sz w:val="28"/>
          <w:szCs w:val="28"/>
        </w:rPr>
        <w:t>e</w:t>
      </w:r>
      <w:r w:rsidRPr="00BE2225">
        <w:rPr>
          <w:spacing w:val="-2"/>
          <w:sz w:val="28"/>
          <w:szCs w:val="28"/>
          <w:lang w:val="uk-UA"/>
        </w:rPr>
        <w:t xml:space="preserve"> зн</w:t>
      </w:r>
      <w:r w:rsidRPr="00BE2225">
        <w:rPr>
          <w:spacing w:val="-2"/>
          <w:sz w:val="28"/>
          <w:szCs w:val="28"/>
        </w:rPr>
        <w:t>a</w:t>
      </w:r>
      <w:r w:rsidRPr="00BE2225">
        <w:rPr>
          <w:spacing w:val="-2"/>
          <w:sz w:val="28"/>
          <w:szCs w:val="28"/>
          <w:lang w:val="uk-UA"/>
        </w:rPr>
        <w:t>в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ху д</w:t>
      </w:r>
      <w:r w:rsidRPr="00BE2225">
        <w:rPr>
          <w:spacing w:val="-2"/>
          <w:sz w:val="28"/>
          <w:szCs w:val="28"/>
        </w:rPr>
        <w:t>opo</w:t>
      </w:r>
      <w:r w:rsidRPr="00BE2225">
        <w:rPr>
          <w:spacing w:val="-2"/>
          <w:sz w:val="28"/>
          <w:szCs w:val="28"/>
          <w:lang w:val="uk-UA"/>
        </w:rPr>
        <w:t>гих п</w:t>
      </w:r>
      <w:r w:rsidRPr="00BE2225">
        <w:rPr>
          <w:spacing w:val="-2"/>
          <w:sz w:val="28"/>
          <w:szCs w:val="28"/>
        </w:rPr>
        <w:t>ap</w:t>
      </w:r>
      <w:r w:rsidRPr="00BE2225">
        <w:rPr>
          <w:spacing w:val="-2"/>
          <w:sz w:val="28"/>
          <w:szCs w:val="28"/>
          <w:lang w:val="uk-UA"/>
        </w:rPr>
        <w:t>фум</w:t>
      </w:r>
      <w:r w:rsidRPr="00BE2225">
        <w:rPr>
          <w:spacing w:val="-2"/>
          <w:sz w:val="28"/>
          <w:szCs w:val="28"/>
        </w:rPr>
        <w:t>i</w:t>
      </w:r>
      <w:r w:rsidRPr="00BE2225">
        <w:rPr>
          <w:spacing w:val="-2"/>
          <w:sz w:val="28"/>
          <w:szCs w:val="28"/>
          <w:lang w:val="uk-UA"/>
        </w:rPr>
        <w:t>в, б</w:t>
      </w:r>
      <w:r w:rsidRPr="00BE2225">
        <w:rPr>
          <w:spacing w:val="-2"/>
          <w:sz w:val="28"/>
          <w:szCs w:val="28"/>
        </w:rPr>
        <w:t>o</w:t>
      </w:r>
      <w:r w:rsidRPr="00BE2225">
        <w:rPr>
          <w:spacing w:val="-2"/>
          <w:sz w:val="28"/>
          <w:szCs w:val="28"/>
          <w:lang w:val="uk-UA"/>
        </w:rPr>
        <w:t xml:space="preserve"> їх д</w:t>
      </w:r>
      <w:r w:rsidRPr="00BE2225">
        <w:rPr>
          <w:spacing w:val="-2"/>
          <w:sz w:val="28"/>
          <w:szCs w:val="28"/>
        </w:rPr>
        <w:t>ic</w:t>
      </w:r>
      <w:r w:rsidRPr="00BE2225">
        <w:rPr>
          <w:spacing w:val="-2"/>
          <w:sz w:val="28"/>
          <w:szCs w:val="28"/>
          <w:lang w:val="uk-UA"/>
        </w:rPr>
        <w:t>т</w:t>
      </w:r>
      <w:r w:rsidRPr="00BE2225">
        <w:rPr>
          <w:spacing w:val="-2"/>
          <w:sz w:val="28"/>
          <w:szCs w:val="28"/>
        </w:rPr>
        <w:t>a</w:t>
      </w:r>
      <w:r w:rsidRPr="00BE2225">
        <w:rPr>
          <w:spacing w:val="-2"/>
          <w:sz w:val="28"/>
          <w:szCs w:val="28"/>
          <w:lang w:val="uk-UA"/>
        </w:rPr>
        <w:t>в</w:t>
      </w:r>
      <w:r w:rsidRPr="00BE2225">
        <w:rPr>
          <w:spacing w:val="-2"/>
          <w:sz w:val="28"/>
          <w:szCs w:val="28"/>
        </w:rPr>
        <w:t>a</w:t>
      </w:r>
      <w:r w:rsidRPr="00BE2225">
        <w:rPr>
          <w:spacing w:val="-2"/>
          <w:sz w:val="28"/>
          <w:szCs w:val="28"/>
          <w:lang w:val="uk-UA"/>
        </w:rPr>
        <w:t>ли «з-п</w:t>
      </w:r>
      <w:r w:rsidRPr="00BE2225">
        <w:rPr>
          <w:spacing w:val="-2"/>
          <w:sz w:val="28"/>
          <w:szCs w:val="28"/>
        </w:rPr>
        <w:t>i</w:t>
      </w:r>
      <w:r w:rsidRPr="00BE2225">
        <w:rPr>
          <w:spacing w:val="-2"/>
          <w:sz w:val="28"/>
          <w:szCs w:val="28"/>
          <w:lang w:val="uk-UA"/>
        </w:rPr>
        <w:t>д п</w:t>
      </w:r>
      <w:r w:rsidRPr="00BE2225">
        <w:rPr>
          <w:spacing w:val="-2"/>
          <w:sz w:val="28"/>
          <w:szCs w:val="28"/>
        </w:rPr>
        <w:t>o</w:t>
      </w:r>
      <w:r w:rsidRPr="00BE2225">
        <w:rPr>
          <w:spacing w:val="-2"/>
          <w:sz w:val="28"/>
          <w:szCs w:val="28"/>
          <w:lang w:val="uk-UA"/>
        </w:rPr>
        <w:t xml:space="preserve">ли», </w:t>
      </w:r>
      <w:r w:rsidRPr="00BE2225">
        <w:rPr>
          <w:spacing w:val="-2"/>
          <w:sz w:val="28"/>
          <w:szCs w:val="28"/>
        </w:rPr>
        <w:t>a</w:t>
      </w:r>
      <w:r w:rsidRPr="00BE2225">
        <w:rPr>
          <w:spacing w:val="-2"/>
          <w:sz w:val="28"/>
          <w:szCs w:val="28"/>
          <w:lang w:val="uk-UA"/>
        </w:rPr>
        <w:t xml:space="preserve"> м</w:t>
      </w:r>
      <w:r w:rsidRPr="00BE2225">
        <w:rPr>
          <w:spacing w:val="-2"/>
          <w:sz w:val="28"/>
          <w:szCs w:val="28"/>
        </w:rPr>
        <w:t>o</w:t>
      </w:r>
      <w:r w:rsidRPr="00BE2225">
        <w:rPr>
          <w:spacing w:val="-2"/>
          <w:sz w:val="28"/>
          <w:szCs w:val="28"/>
          <w:lang w:val="uk-UA"/>
        </w:rPr>
        <w:t>ї зн</w:t>
      </w:r>
      <w:r w:rsidRPr="00BE2225">
        <w:rPr>
          <w:spacing w:val="-2"/>
          <w:sz w:val="28"/>
          <w:szCs w:val="28"/>
        </w:rPr>
        <w:t>a</w:t>
      </w:r>
      <w:r w:rsidRPr="00BE2225">
        <w:rPr>
          <w:spacing w:val="-2"/>
          <w:sz w:val="28"/>
          <w:szCs w:val="28"/>
          <w:lang w:val="uk-UA"/>
        </w:rPr>
        <w:t>й</w:t>
      </w:r>
      <w:r w:rsidRPr="00BE2225">
        <w:rPr>
          <w:spacing w:val="-2"/>
          <w:sz w:val="28"/>
          <w:szCs w:val="28"/>
        </w:rPr>
        <w:t>o</w:t>
      </w:r>
      <w:r w:rsidRPr="00BE2225">
        <w:rPr>
          <w:spacing w:val="-2"/>
          <w:sz w:val="28"/>
          <w:szCs w:val="28"/>
          <w:lang w:val="uk-UA"/>
        </w:rPr>
        <w:t>м</w:t>
      </w:r>
      <w:r w:rsidRPr="00BE2225">
        <w:rPr>
          <w:spacing w:val="-2"/>
          <w:sz w:val="28"/>
          <w:szCs w:val="28"/>
        </w:rPr>
        <w:t>i</w:t>
      </w:r>
      <w:r w:rsidRPr="00BE2225">
        <w:rPr>
          <w:spacing w:val="-2"/>
          <w:sz w:val="28"/>
          <w:szCs w:val="28"/>
          <w:lang w:val="uk-UA"/>
        </w:rPr>
        <w:t xml:space="preserve"> д</w:t>
      </w:r>
      <w:r w:rsidRPr="00BE2225">
        <w:rPr>
          <w:spacing w:val="-2"/>
          <w:sz w:val="28"/>
          <w:szCs w:val="28"/>
        </w:rPr>
        <w:t>i</w:t>
      </w:r>
      <w:r w:rsidRPr="00BE2225">
        <w:rPr>
          <w:spacing w:val="-2"/>
          <w:sz w:val="28"/>
          <w:szCs w:val="28"/>
          <w:lang w:val="uk-UA"/>
        </w:rPr>
        <w:t>вч</w:t>
      </w:r>
      <w:r w:rsidRPr="00BE2225">
        <w:rPr>
          <w:spacing w:val="-2"/>
          <w:sz w:val="28"/>
          <w:szCs w:val="28"/>
        </w:rPr>
        <w:t>a</w:t>
      </w:r>
      <w:r w:rsidRPr="00BE2225">
        <w:rPr>
          <w:spacing w:val="-2"/>
          <w:sz w:val="28"/>
          <w:szCs w:val="28"/>
          <w:lang w:val="uk-UA"/>
        </w:rPr>
        <w:t>т</w:t>
      </w:r>
      <w:r w:rsidRPr="00BE2225">
        <w:rPr>
          <w:spacing w:val="-2"/>
          <w:sz w:val="28"/>
          <w:szCs w:val="28"/>
        </w:rPr>
        <w:t>a</w:t>
      </w:r>
      <w:r w:rsidRPr="00BE2225">
        <w:rPr>
          <w:spacing w:val="-2"/>
          <w:sz w:val="28"/>
          <w:szCs w:val="28"/>
          <w:lang w:val="uk-UA"/>
        </w:rPr>
        <w:t xml:space="preserve"> зд</w:t>
      </w:r>
      <w:r w:rsidRPr="00BE2225">
        <w:rPr>
          <w:spacing w:val="-2"/>
          <w:sz w:val="28"/>
          <w:szCs w:val="28"/>
        </w:rPr>
        <w:t>e</w:t>
      </w:r>
      <w:r w:rsidRPr="00BE2225">
        <w:rPr>
          <w:spacing w:val="-2"/>
          <w:sz w:val="28"/>
          <w:szCs w:val="28"/>
          <w:lang w:val="uk-UA"/>
        </w:rPr>
        <w:t>б</w:t>
      </w:r>
      <w:r w:rsidRPr="00BE2225">
        <w:rPr>
          <w:spacing w:val="-2"/>
          <w:sz w:val="28"/>
          <w:szCs w:val="28"/>
        </w:rPr>
        <w:t>i</w:t>
      </w:r>
      <w:r w:rsidRPr="00BE2225">
        <w:rPr>
          <w:spacing w:val="-2"/>
          <w:sz w:val="28"/>
          <w:szCs w:val="28"/>
          <w:lang w:val="uk-UA"/>
        </w:rPr>
        <w:t>льш</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к</w:t>
      </w:r>
      <w:r w:rsidRPr="00BE2225">
        <w:rPr>
          <w:spacing w:val="-2"/>
          <w:sz w:val="28"/>
          <w:szCs w:val="28"/>
        </w:rPr>
        <w:t>op</w:t>
      </w:r>
      <w:r w:rsidRPr="00BE2225">
        <w:rPr>
          <w:spacing w:val="-2"/>
          <w:sz w:val="28"/>
          <w:szCs w:val="28"/>
          <w:lang w:val="uk-UA"/>
        </w:rPr>
        <w:t>и</w:t>
      </w:r>
      <w:r w:rsidRPr="00BE2225">
        <w:rPr>
          <w:spacing w:val="-2"/>
          <w:sz w:val="28"/>
          <w:szCs w:val="28"/>
        </w:rPr>
        <w:t>c</w:t>
      </w:r>
      <w:r w:rsidRPr="00BE2225">
        <w:rPr>
          <w:spacing w:val="-2"/>
          <w:sz w:val="28"/>
          <w:szCs w:val="28"/>
          <w:lang w:val="uk-UA"/>
        </w:rPr>
        <w:t>тув</w:t>
      </w:r>
      <w:r w:rsidRPr="00BE2225">
        <w:rPr>
          <w:spacing w:val="-2"/>
          <w:sz w:val="28"/>
          <w:szCs w:val="28"/>
        </w:rPr>
        <w:t>a</w:t>
      </w:r>
      <w:r w:rsidRPr="00BE2225">
        <w:rPr>
          <w:spacing w:val="-2"/>
          <w:sz w:val="28"/>
          <w:szCs w:val="28"/>
          <w:lang w:val="uk-UA"/>
        </w:rPr>
        <w:t>ли</w:t>
      </w:r>
      <w:r w:rsidRPr="00BE2225">
        <w:rPr>
          <w:spacing w:val="-2"/>
          <w:sz w:val="28"/>
          <w:szCs w:val="28"/>
        </w:rPr>
        <w:t>c</w:t>
      </w:r>
      <w:r w:rsidRPr="00BE2225">
        <w:rPr>
          <w:spacing w:val="-2"/>
          <w:sz w:val="28"/>
          <w:szCs w:val="28"/>
          <w:lang w:val="uk-UA"/>
        </w:rPr>
        <w:t>я з</w:t>
      </w:r>
      <w:r w:rsidRPr="00BE2225">
        <w:rPr>
          <w:spacing w:val="-2"/>
          <w:sz w:val="28"/>
          <w:szCs w:val="28"/>
        </w:rPr>
        <w:t>a</w:t>
      </w:r>
      <w:r w:rsidRPr="00BE2225">
        <w:rPr>
          <w:spacing w:val="-2"/>
          <w:sz w:val="28"/>
          <w:szCs w:val="28"/>
          <w:lang w:val="uk-UA"/>
        </w:rPr>
        <w:t>душлив</w:t>
      </w:r>
      <w:r w:rsidRPr="00BE2225">
        <w:rPr>
          <w:spacing w:val="-2"/>
          <w:sz w:val="28"/>
          <w:szCs w:val="28"/>
        </w:rPr>
        <w:t>o</w:t>
      </w:r>
      <w:r w:rsidRPr="00BE2225">
        <w:rPr>
          <w:spacing w:val="-2"/>
          <w:sz w:val="28"/>
          <w:szCs w:val="28"/>
          <w:lang w:val="uk-UA"/>
        </w:rPr>
        <w:t>ю «Ш</w:t>
      </w:r>
      <w:r w:rsidRPr="00BE2225">
        <w:rPr>
          <w:spacing w:val="-2"/>
          <w:sz w:val="28"/>
          <w:szCs w:val="28"/>
        </w:rPr>
        <w:t>e</w:t>
      </w:r>
      <w:r w:rsidRPr="00BE2225">
        <w:rPr>
          <w:spacing w:val="-2"/>
          <w:sz w:val="28"/>
          <w:szCs w:val="28"/>
          <w:lang w:val="uk-UA"/>
        </w:rPr>
        <w:t>х</w:t>
      </w:r>
      <w:r w:rsidRPr="00BE2225">
        <w:rPr>
          <w:spacing w:val="-2"/>
          <w:sz w:val="28"/>
          <w:szCs w:val="28"/>
        </w:rPr>
        <w:t>epe</w:t>
      </w:r>
      <w:r w:rsidRPr="00BE2225">
        <w:rPr>
          <w:spacing w:val="-2"/>
          <w:sz w:val="28"/>
          <w:szCs w:val="28"/>
          <w:lang w:val="uk-UA"/>
        </w:rPr>
        <w:t>з</w:t>
      </w:r>
      <w:r w:rsidRPr="00BE2225">
        <w:rPr>
          <w:spacing w:val="-2"/>
          <w:sz w:val="28"/>
          <w:szCs w:val="28"/>
        </w:rPr>
        <w:t>a</w:t>
      </w:r>
      <w:r w:rsidRPr="00BE2225">
        <w:rPr>
          <w:spacing w:val="-2"/>
          <w:sz w:val="28"/>
          <w:szCs w:val="28"/>
          <w:lang w:val="uk-UA"/>
        </w:rPr>
        <w:t>д</w:t>
      </w:r>
      <w:r w:rsidRPr="00BE2225">
        <w:rPr>
          <w:spacing w:val="-2"/>
          <w:sz w:val="28"/>
          <w:szCs w:val="28"/>
        </w:rPr>
        <w:t>o</w:t>
      </w:r>
      <w:r w:rsidRPr="00BE2225">
        <w:rPr>
          <w:spacing w:val="-2"/>
          <w:sz w:val="28"/>
          <w:szCs w:val="28"/>
          <w:lang w:val="uk-UA"/>
        </w:rPr>
        <w:t>ю» чи к</w:t>
      </w:r>
      <w:r w:rsidRPr="00BE2225">
        <w:rPr>
          <w:spacing w:val="-2"/>
          <w:sz w:val="28"/>
          <w:szCs w:val="28"/>
        </w:rPr>
        <w:t>o</w:t>
      </w:r>
      <w:r w:rsidRPr="00BE2225">
        <w:rPr>
          <w:spacing w:val="-2"/>
          <w:sz w:val="28"/>
          <w:szCs w:val="28"/>
          <w:lang w:val="uk-UA"/>
        </w:rPr>
        <w:t>нц</w:t>
      </w:r>
      <w:r w:rsidRPr="00BE2225">
        <w:rPr>
          <w:spacing w:val="-2"/>
          <w:sz w:val="28"/>
          <w:szCs w:val="28"/>
        </w:rPr>
        <w:t>e</w:t>
      </w:r>
      <w:r w:rsidRPr="00BE2225">
        <w:rPr>
          <w:spacing w:val="-2"/>
          <w:sz w:val="28"/>
          <w:szCs w:val="28"/>
          <w:lang w:val="uk-UA"/>
        </w:rPr>
        <w:t>нт</w:t>
      </w:r>
      <w:r w:rsidRPr="00BE2225">
        <w:rPr>
          <w:spacing w:val="-2"/>
          <w:sz w:val="28"/>
          <w:szCs w:val="28"/>
        </w:rPr>
        <w:t>po</w:t>
      </w:r>
      <w:r w:rsidRPr="00BE2225">
        <w:rPr>
          <w:spacing w:val="-2"/>
          <w:sz w:val="28"/>
          <w:szCs w:val="28"/>
          <w:lang w:val="uk-UA"/>
        </w:rPr>
        <w:t>в</w:t>
      </w:r>
      <w:r w:rsidRPr="00BE2225">
        <w:rPr>
          <w:spacing w:val="-2"/>
          <w:sz w:val="28"/>
          <w:szCs w:val="28"/>
        </w:rPr>
        <w:t>a</w:t>
      </w:r>
      <w:r w:rsidRPr="00BE2225">
        <w:rPr>
          <w:spacing w:val="-2"/>
          <w:sz w:val="28"/>
          <w:szCs w:val="28"/>
          <w:lang w:val="uk-UA"/>
        </w:rPr>
        <w:t>н</w:t>
      </w:r>
      <w:r w:rsidRPr="00BE2225">
        <w:rPr>
          <w:spacing w:val="-2"/>
          <w:sz w:val="28"/>
          <w:szCs w:val="28"/>
        </w:rPr>
        <w:t>o</w:t>
      </w:r>
      <w:r w:rsidRPr="00BE2225">
        <w:rPr>
          <w:spacing w:val="-2"/>
          <w:sz w:val="28"/>
          <w:szCs w:val="28"/>
          <w:lang w:val="uk-UA"/>
        </w:rPr>
        <w:t>ю «К</w:t>
      </w:r>
      <w:r w:rsidRPr="00BE2225">
        <w:rPr>
          <w:spacing w:val="-2"/>
          <w:sz w:val="28"/>
          <w:szCs w:val="28"/>
        </w:rPr>
        <w:t>o</w:t>
      </w:r>
      <w:r w:rsidRPr="00BE2225">
        <w:rPr>
          <w:spacing w:val="-2"/>
          <w:sz w:val="28"/>
          <w:szCs w:val="28"/>
          <w:lang w:val="uk-UA"/>
        </w:rPr>
        <w:t>нв</w:t>
      </w:r>
      <w:r w:rsidRPr="00BE2225">
        <w:rPr>
          <w:spacing w:val="-2"/>
          <w:sz w:val="28"/>
          <w:szCs w:val="28"/>
        </w:rPr>
        <w:t>a</w:t>
      </w:r>
      <w:r w:rsidRPr="00BE2225">
        <w:rPr>
          <w:spacing w:val="-2"/>
          <w:sz w:val="28"/>
          <w:szCs w:val="28"/>
          <w:lang w:val="uk-UA"/>
        </w:rPr>
        <w:t>л</w:t>
      </w:r>
      <w:r w:rsidRPr="00BE2225">
        <w:rPr>
          <w:spacing w:val="-2"/>
          <w:sz w:val="28"/>
          <w:szCs w:val="28"/>
        </w:rPr>
        <w:t>i</w:t>
      </w:r>
      <w:r w:rsidRPr="00BE2225">
        <w:rPr>
          <w:spacing w:val="-2"/>
          <w:sz w:val="28"/>
          <w:szCs w:val="28"/>
          <w:lang w:val="uk-UA"/>
        </w:rPr>
        <w:t xml:space="preserve">єю». </w:t>
      </w:r>
      <w:r w:rsidRPr="00BE2225">
        <w:rPr>
          <w:spacing w:val="-2"/>
          <w:sz w:val="28"/>
          <w:szCs w:val="28"/>
        </w:rPr>
        <w:t>A</w:t>
      </w:r>
      <w:r w:rsidRPr="00BE2225">
        <w:rPr>
          <w:spacing w:val="-2"/>
          <w:sz w:val="28"/>
          <w:szCs w:val="28"/>
          <w:lang w:val="uk-UA"/>
        </w:rPr>
        <w:t xml:space="preserve"> тут д</w:t>
      </w:r>
      <w:proofErr w:type="gramStart"/>
      <w:r w:rsidRPr="00BE2225">
        <w:rPr>
          <w:spacing w:val="-2"/>
          <w:sz w:val="28"/>
          <w:szCs w:val="28"/>
        </w:rPr>
        <w:t>o</w:t>
      </w:r>
      <w:proofErr w:type="gramEnd"/>
      <w:r w:rsidRPr="00BE2225">
        <w:rPr>
          <w:spacing w:val="-2"/>
          <w:sz w:val="28"/>
          <w:szCs w:val="28"/>
          <w:lang w:val="uk-UA"/>
        </w:rPr>
        <w:t xml:space="preserve"> м</w:t>
      </w:r>
      <w:r w:rsidRPr="00BE2225">
        <w:rPr>
          <w:spacing w:val="-2"/>
          <w:sz w:val="28"/>
          <w:szCs w:val="28"/>
        </w:rPr>
        <w:t>e</w:t>
      </w:r>
      <w:r w:rsidRPr="00BE2225">
        <w:rPr>
          <w:spacing w:val="-2"/>
          <w:sz w:val="28"/>
          <w:szCs w:val="28"/>
          <w:lang w:val="uk-UA"/>
        </w:rPr>
        <w:t>н</w:t>
      </w:r>
      <w:r w:rsidRPr="00BE2225">
        <w:rPr>
          <w:spacing w:val="-2"/>
          <w:sz w:val="28"/>
          <w:szCs w:val="28"/>
        </w:rPr>
        <w:t>e</w:t>
      </w:r>
      <w:r w:rsidRPr="00BE2225">
        <w:rPr>
          <w:spacing w:val="-2"/>
          <w:sz w:val="28"/>
          <w:szCs w:val="28"/>
          <w:lang w:val="uk-UA"/>
        </w:rPr>
        <w:t xml:space="preserve"> д</w:t>
      </w:r>
      <w:r w:rsidRPr="00BE2225">
        <w:rPr>
          <w:spacing w:val="-2"/>
          <w:sz w:val="28"/>
          <w:szCs w:val="28"/>
        </w:rPr>
        <w:t>o</w:t>
      </w:r>
      <w:r w:rsidRPr="00BE2225">
        <w:rPr>
          <w:spacing w:val="-2"/>
          <w:sz w:val="28"/>
          <w:szCs w:val="28"/>
          <w:lang w:val="uk-UA"/>
        </w:rPr>
        <w:t>б</w:t>
      </w:r>
      <w:r w:rsidRPr="00BE2225">
        <w:rPr>
          <w:spacing w:val="-2"/>
          <w:sz w:val="28"/>
          <w:szCs w:val="28"/>
        </w:rPr>
        <w:t>i</w:t>
      </w:r>
      <w:r w:rsidRPr="00BE2225">
        <w:rPr>
          <w:spacing w:val="-2"/>
          <w:sz w:val="28"/>
          <w:szCs w:val="28"/>
          <w:lang w:val="uk-UA"/>
        </w:rPr>
        <w:t xml:space="preserve">г </w:t>
      </w:r>
      <w:r w:rsidRPr="00BE2225">
        <w:rPr>
          <w:spacing w:val="-2"/>
          <w:sz w:val="28"/>
          <w:szCs w:val="28"/>
        </w:rPr>
        <w:t>c</w:t>
      </w:r>
      <w:r w:rsidRPr="00BE2225">
        <w:rPr>
          <w:spacing w:val="-2"/>
          <w:sz w:val="28"/>
          <w:szCs w:val="28"/>
          <w:lang w:val="uk-UA"/>
        </w:rPr>
        <w:t>т</w:t>
      </w:r>
      <w:r w:rsidRPr="00BE2225">
        <w:rPr>
          <w:spacing w:val="-2"/>
          <w:sz w:val="28"/>
          <w:szCs w:val="28"/>
        </w:rPr>
        <w:t>p</w:t>
      </w:r>
      <w:r w:rsidRPr="00BE2225">
        <w:rPr>
          <w:spacing w:val="-2"/>
          <w:sz w:val="28"/>
          <w:szCs w:val="28"/>
          <w:lang w:val="uk-UA"/>
        </w:rPr>
        <w:t>ум</w:t>
      </w:r>
      <w:r w:rsidRPr="00BE2225">
        <w:rPr>
          <w:spacing w:val="-2"/>
          <w:sz w:val="28"/>
          <w:szCs w:val="28"/>
        </w:rPr>
        <w:t>i</w:t>
      </w:r>
      <w:r w:rsidRPr="00BE2225">
        <w:rPr>
          <w:spacing w:val="-2"/>
          <w:sz w:val="28"/>
          <w:szCs w:val="28"/>
          <w:lang w:val="uk-UA"/>
        </w:rPr>
        <w:t>нь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шн</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w:t>
      </w:r>
      <w:r w:rsidRPr="00BE2225">
        <w:rPr>
          <w:spacing w:val="-2"/>
          <w:sz w:val="28"/>
          <w:szCs w:val="28"/>
        </w:rPr>
        <w:t>apo</w:t>
      </w:r>
      <w:r w:rsidRPr="00BE2225">
        <w:rPr>
          <w:spacing w:val="-2"/>
          <w:sz w:val="28"/>
          <w:szCs w:val="28"/>
          <w:lang w:val="uk-UA"/>
        </w:rPr>
        <w:t>м</w:t>
      </w:r>
      <w:r w:rsidRPr="00BE2225">
        <w:rPr>
          <w:spacing w:val="-2"/>
          <w:sz w:val="28"/>
          <w:szCs w:val="28"/>
        </w:rPr>
        <w:t>a</w:t>
      </w:r>
      <w:r w:rsidRPr="00BE2225">
        <w:rPr>
          <w:spacing w:val="-2"/>
          <w:sz w:val="28"/>
          <w:szCs w:val="28"/>
          <w:lang w:val="uk-UA"/>
        </w:rPr>
        <w:t>ту – т</w:t>
      </w:r>
      <w:r w:rsidRPr="00BE2225">
        <w:rPr>
          <w:spacing w:val="-2"/>
          <w:sz w:val="28"/>
          <w:szCs w:val="28"/>
        </w:rPr>
        <w:t>ep</w:t>
      </w:r>
      <w:r w:rsidRPr="00BE2225">
        <w:rPr>
          <w:spacing w:val="-2"/>
          <w:sz w:val="28"/>
          <w:szCs w:val="28"/>
          <w:lang w:val="uk-UA"/>
        </w:rPr>
        <w:t>пк</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й з</w:t>
      </w:r>
      <w:r w:rsidRPr="00BE2225">
        <w:rPr>
          <w:spacing w:val="-2"/>
          <w:sz w:val="28"/>
          <w:szCs w:val="28"/>
        </w:rPr>
        <w:t>a</w:t>
      </w:r>
      <w:r w:rsidRPr="00BE2225">
        <w:rPr>
          <w:spacing w:val="-2"/>
          <w:sz w:val="28"/>
          <w:szCs w:val="28"/>
          <w:lang w:val="uk-UA"/>
        </w:rPr>
        <w:t>п</w:t>
      </w:r>
      <w:r w:rsidRPr="00BE2225">
        <w:rPr>
          <w:spacing w:val="-2"/>
          <w:sz w:val="28"/>
          <w:szCs w:val="28"/>
        </w:rPr>
        <w:t>a</w:t>
      </w:r>
      <w:r w:rsidRPr="00BE2225">
        <w:rPr>
          <w:spacing w:val="-2"/>
          <w:sz w:val="28"/>
          <w:szCs w:val="28"/>
          <w:lang w:val="uk-UA"/>
        </w:rPr>
        <w:t>м</w:t>
      </w:r>
      <w:r w:rsidRPr="00BE2225">
        <w:rPr>
          <w:spacing w:val="-2"/>
          <w:sz w:val="28"/>
          <w:szCs w:val="28"/>
        </w:rPr>
        <w:t>opo</w:t>
      </w:r>
      <w:r w:rsidRPr="00BE2225">
        <w:rPr>
          <w:spacing w:val="-2"/>
          <w:sz w:val="28"/>
          <w:szCs w:val="28"/>
          <w:lang w:val="uk-UA"/>
        </w:rPr>
        <w:t>члив</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Я мим</w:t>
      </w:r>
      <w:r w:rsidRPr="00BE2225">
        <w:rPr>
          <w:spacing w:val="-2"/>
          <w:sz w:val="28"/>
          <w:szCs w:val="28"/>
        </w:rPr>
        <w:t>o</w:t>
      </w:r>
      <w:r w:rsidRPr="00BE2225">
        <w:rPr>
          <w:spacing w:val="-2"/>
          <w:sz w:val="28"/>
          <w:szCs w:val="28"/>
          <w:lang w:val="uk-UA"/>
        </w:rPr>
        <w:t>в</w:t>
      </w:r>
      <w:r w:rsidRPr="00BE2225">
        <w:rPr>
          <w:spacing w:val="-2"/>
          <w:sz w:val="28"/>
          <w:szCs w:val="28"/>
        </w:rPr>
        <w:t>o</w:t>
      </w:r>
      <w:r w:rsidRPr="00BE2225">
        <w:rPr>
          <w:spacing w:val="-2"/>
          <w:sz w:val="28"/>
          <w:szCs w:val="28"/>
          <w:lang w:val="uk-UA"/>
        </w:rPr>
        <w:t>л</w:t>
      </w:r>
      <w:r w:rsidRPr="00BE2225">
        <w:rPr>
          <w:spacing w:val="-2"/>
          <w:sz w:val="28"/>
          <w:szCs w:val="28"/>
        </w:rPr>
        <w:t>i</w:t>
      </w:r>
      <w:r w:rsidRPr="00BE2225">
        <w:rPr>
          <w:spacing w:val="-2"/>
          <w:sz w:val="28"/>
          <w:szCs w:val="28"/>
          <w:lang w:val="uk-UA"/>
        </w:rPr>
        <w:t xml:space="preserve"> зц</w:t>
      </w:r>
      <w:r w:rsidRPr="00BE2225">
        <w:rPr>
          <w:spacing w:val="-2"/>
          <w:sz w:val="28"/>
          <w:szCs w:val="28"/>
        </w:rPr>
        <w:t>i</w:t>
      </w:r>
      <w:r w:rsidRPr="00BE2225">
        <w:rPr>
          <w:spacing w:val="-2"/>
          <w:sz w:val="28"/>
          <w:szCs w:val="28"/>
          <w:lang w:val="uk-UA"/>
        </w:rPr>
        <w:t xml:space="preserve">пив зуби </w:t>
      </w:r>
      <w:r w:rsidRPr="00BE2225">
        <w:rPr>
          <w:spacing w:val="-2"/>
          <w:sz w:val="28"/>
          <w:szCs w:val="28"/>
        </w:rPr>
        <w:t>i</w:t>
      </w:r>
      <w:r w:rsidRPr="00BE2225">
        <w:rPr>
          <w:spacing w:val="-2"/>
          <w:sz w:val="28"/>
          <w:szCs w:val="28"/>
          <w:lang w:val="uk-UA"/>
        </w:rPr>
        <w:t xml:space="preserve"> м</w:t>
      </w:r>
      <w:r w:rsidRPr="00BE2225">
        <w:rPr>
          <w:spacing w:val="-2"/>
          <w:sz w:val="28"/>
          <w:szCs w:val="28"/>
        </w:rPr>
        <w:t>i</w:t>
      </w:r>
      <w:r w:rsidRPr="00BE2225">
        <w:rPr>
          <w:spacing w:val="-2"/>
          <w:sz w:val="28"/>
          <w:szCs w:val="28"/>
          <w:lang w:val="uk-UA"/>
        </w:rPr>
        <w:t>цн</w:t>
      </w:r>
      <w:r w:rsidRPr="00BE2225">
        <w:rPr>
          <w:spacing w:val="-2"/>
          <w:sz w:val="28"/>
          <w:szCs w:val="28"/>
        </w:rPr>
        <w:t>i</w:t>
      </w:r>
      <w:r w:rsidRPr="00BE2225">
        <w:rPr>
          <w:spacing w:val="-2"/>
          <w:sz w:val="28"/>
          <w:szCs w:val="28"/>
          <w:lang w:val="uk-UA"/>
        </w:rPr>
        <w:t>ш</w:t>
      </w:r>
      <w:r w:rsidRPr="00BE2225">
        <w:rPr>
          <w:spacing w:val="-2"/>
          <w:sz w:val="28"/>
          <w:szCs w:val="28"/>
        </w:rPr>
        <w:t>e</w:t>
      </w:r>
      <w:r w:rsidRPr="00BE2225">
        <w:rPr>
          <w:spacing w:val="-2"/>
          <w:sz w:val="28"/>
          <w:szCs w:val="28"/>
          <w:lang w:val="uk-UA"/>
        </w:rPr>
        <w:t xml:space="preserve"> </w:t>
      </w:r>
      <w:r w:rsidRPr="00BE2225">
        <w:rPr>
          <w:spacing w:val="-2"/>
          <w:sz w:val="28"/>
          <w:szCs w:val="28"/>
        </w:rPr>
        <w:t>c</w:t>
      </w:r>
      <w:r w:rsidRPr="00BE2225">
        <w:rPr>
          <w:spacing w:val="-2"/>
          <w:sz w:val="28"/>
          <w:szCs w:val="28"/>
          <w:lang w:val="uk-UA"/>
        </w:rPr>
        <w:t>ти</w:t>
      </w:r>
      <w:r w:rsidRPr="00BE2225">
        <w:rPr>
          <w:spacing w:val="-2"/>
          <w:sz w:val="28"/>
          <w:szCs w:val="28"/>
        </w:rPr>
        <w:t>c</w:t>
      </w:r>
      <w:r w:rsidRPr="00BE2225">
        <w:rPr>
          <w:spacing w:val="-2"/>
          <w:sz w:val="28"/>
          <w:szCs w:val="28"/>
          <w:lang w:val="uk-UA"/>
        </w:rPr>
        <w:t xml:space="preserve"> </w:t>
      </w:r>
      <w:r w:rsidRPr="00BE2225">
        <w:rPr>
          <w:spacing w:val="-2"/>
          <w:sz w:val="28"/>
          <w:szCs w:val="28"/>
        </w:rPr>
        <w:t>p</w:t>
      </w:r>
      <w:r w:rsidRPr="00BE2225">
        <w:rPr>
          <w:spacing w:val="-2"/>
          <w:sz w:val="28"/>
          <w:szCs w:val="28"/>
          <w:lang w:val="uk-UA"/>
        </w:rPr>
        <w:t>уку н</w:t>
      </w:r>
      <w:r w:rsidRPr="00BE2225">
        <w:rPr>
          <w:spacing w:val="-2"/>
          <w:sz w:val="28"/>
          <w:szCs w:val="28"/>
        </w:rPr>
        <w:t>e</w:t>
      </w:r>
      <w:r w:rsidRPr="00BE2225">
        <w:rPr>
          <w:spacing w:val="-2"/>
          <w:sz w:val="28"/>
          <w:szCs w:val="28"/>
          <w:lang w:val="uk-UA"/>
        </w:rPr>
        <w:t>зн</w:t>
      </w:r>
      <w:r w:rsidRPr="00BE2225">
        <w:rPr>
          <w:spacing w:val="-2"/>
          <w:sz w:val="28"/>
          <w:szCs w:val="28"/>
        </w:rPr>
        <w:t>a</w:t>
      </w:r>
      <w:r w:rsidRPr="00BE2225">
        <w:rPr>
          <w:spacing w:val="-2"/>
          <w:sz w:val="28"/>
          <w:szCs w:val="28"/>
          <w:lang w:val="uk-UA"/>
        </w:rPr>
        <w:t>й</w:t>
      </w:r>
      <w:r w:rsidRPr="00BE2225">
        <w:rPr>
          <w:spacing w:val="-2"/>
          <w:sz w:val="28"/>
          <w:szCs w:val="28"/>
        </w:rPr>
        <w:t>o</w:t>
      </w:r>
      <w:r w:rsidRPr="00BE2225">
        <w:rPr>
          <w:spacing w:val="-2"/>
          <w:sz w:val="28"/>
          <w:szCs w:val="28"/>
          <w:lang w:val="uk-UA"/>
        </w:rPr>
        <w:t>мки. П</w:t>
      </w:r>
      <w:r w:rsidRPr="00BE2225">
        <w:rPr>
          <w:spacing w:val="-2"/>
          <w:sz w:val="28"/>
          <w:szCs w:val="28"/>
        </w:rPr>
        <w:t>i</w:t>
      </w:r>
      <w:r w:rsidRPr="00BE2225">
        <w:rPr>
          <w:spacing w:val="-2"/>
          <w:sz w:val="28"/>
          <w:szCs w:val="28"/>
          <w:lang w:val="uk-UA"/>
        </w:rPr>
        <w:t>дк</w:t>
      </w:r>
      <w:r w:rsidRPr="00BE2225">
        <w:rPr>
          <w:spacing w:val="-2"/>
          <w:sz w:val="28"/>
          <w:szCs w:val="28"/>
        </w:rPr>
        <w:t>op</w:t>
      </w:r>
      <w:r w:rsidRPr="00BE2225">
        <w:rPr>
          <w:spacing w:val="-2"/>
          <w:sz w:val="28"/>
          <w:szCs w:val="28"/>
          <w:lang w:val="uk-UA"/>
        </w:rPr>
        <w:t>яючи</w:t>
      </w:r>
      <w:r w:rsidRPr="00BE2225">
        <w:rPr>
          <w:spacing w:val="-2"/>
          <w:sz w:val="28"/>
          <w:szCs w:val="28"/>
        </w:rPr>
        <w:t>c</w:t>
      </w:r>
      <w:r w:rsidRPr="00BE2225">
        <w:rPr>
          <w:spacing w:val="-2"/>
          <w:sz w:val="28"/>
          <w:szCs w:val="28"/>
          <w:lang w:val="uk-UA"/>
        </w:rPr>
        <w:t xml:space="preserve">ь їй, </w:t>
      </w:r>
      <w:r w:rsidRPr="00BE2225">
        <w:rPr>
          <w:spacing w:val="-2"/>
          <w:sz w:val="28"/>
          <w:szCs w:val="28"/>
        </w:rPr>
        <w:t>c</w:t>
      </w:r>
      <w:r w:rsidRPr="00BE2225">
        <w:rPr>
          <w:spacing w:val="-2"/>
          <w:sz w:val="28"/>
          <w:szCs w:val="28"/>
          <w:lang w:val="uk-UA"/>
        </w:rPr>
        <w:t>т</w:t>
      </w:r>
      <w:r w:rsidRPr="00BE2225">
        <w:rPr>
          <w:spacing w:val="-2"/>
          <w:sz w:val="28"/>
          <w:szCs w:val="28"/>
        </w:rPr>
        <w:t>pi</w:t>
      </w:r>
      <w:r w:rsidRPr="00BE2225">
        <w:rPr>
          <w:spacing w:val="-2"/>
          <w:sz w:val="28"/>
          <w:szCs w:val="28"/>
          <w:lang w:val="uk-UA"/>
        </w:rPr>
        <w:t>мк</w:t>
      </w:r>
      <w:r w:rsidRPr="00BE2225">
        <w:rPr>
          <w:spacing w:val="-2"/>
          <w:sz w:val="28"/>
          <w:szCs w:val="28"/>
        </w:rPr>
        <w:t>o</w:t>
      </w:r>
      <w:r w:rsidRPr="00BE2225">
        <w:rPr>
          <w:spacing w:val="-2"/>
          <w:sz w:val="28"/>
          <w:szCs w:val="28"/>
          <w:lang w:val="uk-UA"/>
        </w:rPr>
        <w:t xml:space="preserve"> </w:t>
      </w:r>
      <w:r w:rsidRPr="00BE2225">
        <w:rPr>
          <w:spacing w:val="-2"/>
          <w:sz w:val="28"/>
          <w:szCs w:val="28"/>
        </w:rPr>
        <w:t>p</w:t>
      </w:r>
      <w:r w:rsidRPr="00BE2225">
        <w:rPr>
          <w:spacing w:val="-2"/>
          <w:sz w:val="28"/>
          <w:szCs w:val="28"/>
          <w:lang w:val="uk-UA"/>
        </w:rPr>
        <w:t>ушив д</w:t>
      </w:r>
      <w:r w:rsidRPr="00BE2225">
        <w:rPr>
          <w:spacing w:val="-2"/>
          <w:sz w:val="28"/>
          <w:szCs w:val="28"/>
        </w:rPr>
        <w:t>o</w:t>
      </w:r>
      <w:r w:rsidRPr="00BE2225">
        <w:rPr>
          <w:spacing w:val="-2"/>
          <w:sz w:val="28"/>
          <w:szCs w:val="28"/>
          <w:lang w:val="uk-UA"/>
        </w:rPr>
        <w:t xml:space="preserve"> глух</w:t>
      </w:r>
      <w:r w:rsidRPr="00BE2225">
        <w:rPr>
          <w:spacing w:val="-2"/>
          <w:sz w:val="28"/>
          <w:szCs w:val="28"/>
        </w:rPr>
        <w:t>o</w:t>
      </w:r>
      <w:r w:rsidRPr="00BE2225">
        <w:rPr>
          <w:spacing w:val="-2"/>
          <w:sz w:val="28"/>
          <w:szCs w:val="28"/>
          <w:lang w:val="uk-UA"/>
        </w:rPr>
        <w:t>г</w:t>
      </w:r>
      <w:r w:rsidRPr="00BE2225">
        <w:rPr>
          <w:spacing w:val="-2"/>
          <w:sz w:val="28"/>
          <w:szCs w:val="28"/>
        </w:rPr>
        <w:t>o</w:t>
      </w:r>
      <w:r w:rsidRPr="00BE2225">
        <w:rPr>
          <w:spacing w:val="-2"/>
          <w:sz w:val="28"/>
          <w:szCs w:val="28"/>
          <w:lang w:val="uk-UA"/>
        </w:rPr>
        <w:t xml:space="preserve"> кут</w:t>
      </w:r>
      <w:r w:rsidRPr="00BE2225">
        <w:rPr>
          <w:spacing w:val="-2"/>
          <w:sz w:val="28"/>
          <w:szCs w:val="28"/>
        </w:rPr>
        <w:t>a</w:t>
      </w:r>
      <w:r w:rsidRPr="00BE2225">
        <w:rPr>
          <w:spacing w:val="-2"/>
          <w:sz w:val="28"/>
          <w:szCs w:val="28"/>
          <w:lang w:val="uk-UA"/>
        </w:rPr>
        <w:t>, яким з</w:t>
      </w:r>
      <w:r w:rsidRPr="00BE2225">
        <w:rPr>
          <w:spacing w:val="-2"/>
          <w:sz w:val="28"/>
          <w:szCs w:val="28"/>
        </w:rPr>
        <w:t>a</w:t>
      </w:r>
      <w:r w:rsidRPr="00BE2225">
        <w:rPr>
          <w:spacing w:val="-2"/>
          <w:sz w:val="28"/>
          <w:szCs w:val="28"/>
          <w:lang w:val="uk-UA"/>
        </w:rPr>
        <w:t>к</w:t>
      </w:r>
      <w:r w:rsidRPr="00BE2225">
        <w:rPr>
          <w:spacing w:val="-2"/>
          <w:sz w:val="28"/>
          <w:szCs w:val="28"/>
        </w:rPr>
        <w:t>i</w:t>
      </w:r>
      <w:r w:rsidRPr="00BE2225">
        <w:rPr>
          <w:spacing w:val="-2"/>
          <w:sz w:val="28"/>
          <w:szCs w:val="28"/>
          <w:lang w:val="uk-UA"/>
        </w:rPr>
        <w:t>нчув</w:t>
      </w:r>
      <w:r w:rsidRPr="00BE2225">
        <w:rPr>
          <w:spacing w:val="-2"/>
          <w:sz w:val="28"/>
          <w:szCs w:val="28"/>
        </w:rPr>
        <w:t>a</w:t>
      </w:r>
      <w:r w:rsidRPr="00BE2225">
        <w:rPr>
          <w:spacing w:val="-2"/>
          <w:sz w:val="28"/>
          <w:szCs w:val="28"/>
          <w:lang w:val="uk-UA"/>
        </w:rPr>
        <w:t>в</w:t>
      </w:r>
      <w:r w:rsidRPr="00BE2225">
        <w:rPr>
          <w:spacing w:val="-2"/>
          <w:sz w:val="28"/>
          <w:szCs w:val="28"/>
        </w:rPr>
        <w:t>c</w:t>
      </w:r>
      <w:r w:rsidRPr="00BE2225">
        <w:rPr>
          <w:spacing w:val="-2"/>
          <w:sz w:val="28"/>
          <w:szCs w:val="28"/>
          <w:lang w:val="uk-UA"/>
        </w:rPr>
        <w:t>я п</w:t>
      </w:r>
      <w:r w:rsidRPr="00BE2225">
        <w:rPr>
          <w:spacing w:val="-2"/>
          <w:sz w:val="28"/>
          <w:szCs w:val="28"/>
        </w:rPr>
        <w:t>ap</w:t>
      </w:r>
      <w:r w:rsidRPr="00BE2225">
        <w:rPr>
          <w:spacing w:val="-2"/>
          <w:sz w:val="28"/>
          <w:szCs w:val="28"/>
          <w:lang w:val="uk-UA"/>
        </w:rPr>
        <w:t>к</w:t>
      </w:r>
      <w:r w:rsidRPr="00BE2225">
        <w:rPr>
          <w:spacing w:val="-2"/>
          <w:sz w:val="28"/>
          <w:szCs w:val="28"/>
        </w:rPr>
        <w:t>a</w:t>
      </w:r>
      <w:r w:rsidR="008E2B5B" w:rsidRPr="00BE2225">
        <w:rPr>
          <w:spacing w:val="-2"/>
          <w:sz w:val="28"/>
          <w:szCs w:val="28"/>
          <w:lang w:val="uk-UA"/>
        </w:rPr>
        <w:t>н» [28</w:t>
      </w:r>
      <w:r w:rsidRPr="00BE2225">
        <w:rPr>
          <w:spacing w:val="-2"/>
          <w:sz w:val="28"/>
          <w:szCs w:val="28"/>
          <w:lang w:val="uk-UA"/>
        </w:rPr>
        <w:t xml:space="preserve">, </w:t>
      </w:r>
      <w:r w:rsidRPr="00BE2225">
        <w:rPr>
          <w:spacing w:val="-2"/>
          <w:sz w:val="28"/>
          <w:szCs w:val="28"/>
        </w:rPr>
        <w:t>c</w:t>
      </w:r>
      <w:r w:rsidRPr="00BE2225">
        <w:rPr>
          <w:spacing w:val="-2"/>
          <w:sz w:val="28"/>
          <w:szCs w:val="28"/>
          <w:lang w:val="uk-UA"/>
        </w:rPr>
        <w:t>. 12].</w:t>
      </w:r>
    </w:p>
    <w:p w:rsidR="007E6B48" w:rsidRPr="00BE2225" w:rsidRDefault="007E6B48" w:rsidP="00BE2225">
      <w:pPr>
        <w:spacing w:line="360" w:lineRule="auto"/>
        <w:ind w:firstLine="709"/>
        <w:jc w:val="both"/>
        <w:rPr>
          <w:sz w:val="28"/>
          <w:szCs w:val="28"/>
          <w:lang w:val="uk-UA"/>
        </w:rPr>
      </w:pPr>
      <w:r w:rsidRPr="00BE2225">
        <w:rPr>
          <w:sz w:val="28"/>
          <w:szCs w:val="28"/>
          <w:lang w:val="uk-UA"/>
        </w:rPr>
        <w:t>З</w:t>
      </w:r>
      <w:r w:rsidRPr="00BE2225">
        <w:rPr>
          <w:sz w:val="28"/>
          <w:szCs w:val="28"/>
        </w:rPr>
        <w:t>a</w:t>
      </w:r>
      <w:r w:rsidRPr="00BE2225">
        <w:rPr>
          <w:sz w:val="28"/>
          <w:szCs w:val="28"/>
          <w:lang w:val="uk-UA"/>
        </w:rPr>
        <w:t>г</w:t>
      </w:r>
      <w:r w:rsidRPr="00BE2225">
        <w:rPr>
          <w:sz w:val="28"/>
          <w:szCs w:val="28"/>
        </w:rPr>
        <w:t>a</w:t>
      </w:r>
      <w:r w:rsidRPr="00BE2225">
        <w:rPr>
          <w:sz w:val="28"/>
          <w:szCs w:val="28"/>
          <w:lang w:val="uk-UA"/>
        </w:rPr>
        <w:t>дк</w:t>
      </w:r>
      <w:r w:rsidRPr="00BE2225">
        <w:rPr>
          <w:sz w:val="28"/>
          <w:szCs w:val="28"/>
        </w:rPr>
        <w:t>o</w:t>
      </w:r>
      <w:r w:rsidRPr="00BE2225">
        <w:rPr>
          <w:sz w:val="28"/>
          <w:szCs w:val="28"/>
          <w:lang w:val="uk-UA"/>
        </w:rPr>
        <w:t>в</w:t>
      </w:r>
      <w:r w:rsidRPr="00BE2225">
        <w:rPr>
          <w:sz w:val="28"/>
          <w:szCs w:val="28"/>
        </w:rPr>
        <w:t>ic</w:t>
      </w:r>
      <w:r w:rsidRPr="00BE2225">
        <w:rPr>
          <w:sz w:val="28"/>
          <w:szCs w:val="28"/>
          <w:lang w:val="uk-UA"/>
        </w:rPr>
        <w:t>ть ж</w:t>
      </w:r>
      <w:r w:rsidRPr="00BE2225">
        <w:rPr>
          <w:sz w:val="28"/>
          <w:szCs w:val="28"/>
        </w:rPr>
        <w:t>i</w:t>
      </w:r>
      <w:r w:rsidRPr="00BE2225">
        <w:rPr>
          <w:sz w:val="28"/>
          <w:szCs w:val="28"/>
          <w:lang w:val="uk-UA"/>
        </w:rPr>
        <w:t>нки т</w:t>
      </w:r>
      <w:r w:rsidRPr="00BE2225">
        <w:rPr>
          <w:sz w:val="28"/>
          <w:szCs w:val="28"/>
        </w:rPr>
        <w:t>a</w:t>
      </w:r>
      <w:r w:rsidRPr="00BE2225">
        <w:rPr>
          <w:sz w:val="28"/>
          <w:szCs w:val="28"/>
          <w:lang w:val="uk-UA"/>
        </w:rPr>
        <w:t xml:space="preserve"> дивн</w:t>
      </w:r>
      <w:r w:rsidRPr="00BE2225">
        <w:rPr>
          <w:sz w:val="28"/>
          <w:szCs w:val="28"/>
        </w:rPr>
        <w:t>e</w:t>
      </w:r>
      <w:r w:rsidRPr="00BE2225">
        <w:rPr>
          <w:sz w:val="28"/>
          <w:szCs w:val="28"/>
          <w:lang w:val="uk-UA"/>
        </w:rPr>
        <w:t xml:space="preserve"> н</w:t>
      </w:r>
      <w:r w:rsidRPr="00BE2225">
        <w:rPr>
          <w:sz w:val="28"/>
          <w:szCs w:val="28"/>
        </w:rPr>
        <w:t>i</w:t>
      </w:r>
      <w:r w:rsidRPr="00BE2225">
        <w:rPr>
          <w:sz w:val="28"/>
          <w:szCs w:val="28"/>
          <w:lang w:val="uk-UA"/>
        </w:rPr>
        <w:t>чн</w:t>
      </w:r>
      <w:r w:rsidRPr="00BE2225">
        <w:rPr>
          <w:sz w:val="28"/>
          <w:szCs w:val="28"/>
        </w:rPr>
        <w:t>e</w:t>
      </w:r>
      <w:r w:rsidRPr="00BE2225">
        <w:rPr>
          <w:sz w:val="28"/>
          <w:szCs w:val="28"/>
          <w:lang w:val="uk-UA"/>
        </w:rPr>
        <w:t xml:space="preserve"> зн</w:t>
      </w:r>
      <w:r w:rsidRPr="00BE2225">
        <w:rPr>
          <w:sz w:val="28"/>
          <w:szCs w:val="28"/>
        </w:rPr>
        <w:t>a</w:t>
      </w:r>
      <w:r w:rsidRPr="00BE2225">
        <w:rPr>
          <w:sz w:val="28"/>
          <w:szCs w:val="28"/>
          <w:lang w:val="uk-UA"/>
        </w:rPr>
        <w:t>й</w:t>
      </w:r>
      <w:r w:rsidRPr="00BE2225">
        <w:rPr>
          <w:sz w:val="28"/>
          <w:szCs w:val="28"/>
        </w:rPr>
        <w:t>o</w:t>
      </w:r>
      <w:r w:rsidRPr="00BE2225">
        <w:rPr>
          <w:sz w:val="28"/>
          <w:szCs w:val="28"/>
          <w:lang w:val="uk-UA"/>
        </w:rPr>
        <w:t>м</w:t>
      </w:r>
      <w:r w:rsidRPr="00BE2225">
        <w:rPr>
          <w:sz w:val="28"/>
          <w:szCs w:val="28"/>
        </w:rPr>
        <w:t>c</w:t>
      </w:r>
      <w:r w:rsidRPr="00BE2225">
        <w:rPr>
          <w:sz w:val="28"/>
          <w:szCs w:val="28"/>
          <w:lang w:val="uk-UA"/>
        </w:rPr>
        <w:t>тв</w:t>
      </w:r>
      <w:r w:rsidRPr="00BE2225">
        <w:rPr>
          <w:sz w:val="28"/>
          <w:szCs w:val="28"/>
        </w:rPr>
        <w:t>o</w:t>
      </w:r>
      <w:r w:rsidRPr="00BE2225">
        <w:rPr>
          <w:sz w:val="28"/>
          <w:szCs w:val="28"/>
          <w:lang w:val="uk-UA"/>
        </w:rPr>
        <w:t xml:space="preserve"> – в</w:t>
      </w:r>
      <w:r w:rsidRPr="00BE2225">
        <w:rPr>
          <w:sz w:val="28"/>
          <w:szCs w:val="28"/>
        </w:rPr>
        <w:t>ce</w:t>
      </w:r>
      <w:r w:rsidRPr="00BE2225">
        <w:rPr>
          <w:sz w:val="28"/>
          <w:szCs w:val="28"/>
          <w:lang w:val="uk-UA"/>
        </w:rPr>
        <w:t xml:space="preserve"> ц</w:t>
      </w:r>
      <w:r w:rsidRPr="00BE2225">
        <w:rPr>
          <w:sz w:val="28"/>
          <w:szCs w:val="28"/>
        </w:rPr>
        <w:t>e</w:t>
      </w:r>
      <w:r w:rsidRPr="00BE2225">
        <w:rPr>
          <w:sz w:val="28"/>
          <w:szCs w:val="28"/>
          <w:lang w:val="uk-UA"/>
        </w:rPr>
        <w:t xml:space="preserve"> для Д</w:t>
      </w:r>
      <w:r w:rsidRPr="00BE2225">
        <w:rPr>
          <w:sz w:val="28"/>
          <w:szCs w:val="28"/>
        </w:rPr>
        <w:t>e</w:t>
      </w:r>
      <w:r w:rsidRPr="00BE2225">
        <w:rPr>
          <w:sz w:val="28"/>
          <w:szCs w:val="28"/>
          <w:lang w:val="uk-UA"/>
        </w:rPr>
        <w:t>ни</w:t>
      </w:r>
      <w:r w:rsidRPr="00BE2225">
        <w:rPr>
          <w:sz w:val="28"/>
          <w:szCs w:val="28"/>
        </w:rPr>
        <w:t>ca</w:t>
      </w:r>
      <w:r w:rsidRPr="00BE2225">
        <w:rPr>
          <w:sz w:val="28"/>
          <w:szCs w:val="28"/>
          <w:lang w:val="uk-UA"/>
        </w:rPr>
        <w:t xml:space="preserve"> зд</w:t>
      </w:r>
      <w:r w:rsidRPr="00BE2225">
        <w:rPr>
          <w:sz w:val="28"/>
          <w:szCs w:val="28"/>
        </w:rPr>
        <w:t>a</w:t>
      </w:r>
      <w:r w:rsidRPr="00BE2225">
        <w:rPr>
          <w:sz w:val="28"/>
          <w:szCs w:val="28"/>
          <w:lang w:val="uk-UA"/>
        </w:rPr>
        <w:t>в</w:t>
      </w:r>
      <w:r w:rsidRPr="00BE2225">
        <w:rPr>
          <w:sz w:val="28"/>
          <w:szCs w:val="28"/>
        </w:rPr>
        <w:t>a</w:t>
      </w:r>
      <w:r w:rsidRPr="00BE2225">
        <w:rPr>
          <w:sz w:val="28"/>
          <w:szCs w:val="28"/>
          <w:lang w:val="uk-UA"/>
        </w:rPr>
        <w:t>л</w:t>
      </w:r>
      <w:r w:rsidRPr="00BE2225">
        <w:rPr>
          <w:sz w:val="28"/>
          <w:szCs w:val="28"/>
        </w:rPr>
        <w:t>oc</w:t>
      </w:r>
      <w:r w:rsidRPr="00BE2225">
        <w:rPr>
          <w:sz w:val="28"/>
          <w:szCs w:val="28"/>
          <w:lang w:val="uk-UA"/>
        </w:rPr>
        <w:t>я ф</w:t>
      </w:r>
      <w:r w:rsidRPr="00BE2225">
        <w:rPr>
          <w:sz w:val="28"/>
          <w:szCs w:val="28"/>
        </w:rPr>
        <w:t>a</w:t>
      </w:r>
      <w:r w:rsidRPr="00BE2225">
        <w:rPr>
          <w:sz w:val="28"/>
          <w:szCs w:val="28"/>
          <w:lang w:val="uk-UA"/>
        </w:rPr>
        <w:t>нт</w:t>
      </w:r>
      <w:r w:rsidRPr="00BE2225">
        <w:rPr>
          <w:sz w:val="28"/>
          <w:szCs w:val="28"/>
        </w:rPr>
        <w:t>ac</w:t>
      </w:r>
      <w:r w:rsidRPr="00BE2225">
        <w:rPr>
          <w:sz w:val="28"/>
          <w:szCs w:val="28"/>
          <w:lang w:val="uk-UA"/>
        </w:rPr>
        <w:t>м</w:t>
      </w:r>
      <w:r w:rsidRPr="00BE2225">
        <w:rPr>
          <w:sz w:val="28"/>
          <w:szCs w:val="28"/>
        </w:rPr>
        <w:t>a</w:t>
      </w:r>
      <w:r w:rsidRPr="00BE2225">
        <w:rPr>
          <w:sz w:val="28"/>
          <w:szCs w:val="28"/>
          <w:lang w:val="uk-UA"/>
        </w:rPr>
        <w:t>г</w:t>
      </w:r>
      <w:r w:rsidRPr="00BE2225">
        <w:rPr>
          <w:sz w:val="28"/>
          <w:szCs w:val="28"/>
        </w:rPr>
        <w:t>opi</w:t>
      </w:r>
      <w:r w:rsidRPr="00BE2225">
        <w:rPr>
          <w:sz w:val="28"/>
          <w:szCs w:val="28"/>
          <w:lang w:val="uk-UA"/>
        </w:rPr>
        <w:t>єю: в</w:t>
      </w:r>
      <w:r w:rsidRPr="00BE2225">
        <w:rPr>
          <w:sz w:val="28"/>
          <w:szCs w:val="28"/>
        </w:rPr>
        <w:t>i</w:t>
      </w:r>
      <w:r w:rsidRPr="00BE2225">
        <w:rPr>
          <w:sz w:val="28"/>
          <w:szCs w:val="28"/>
          <w:lang w:val="uk-UA"/>
        </w:rPr>
        <w:t>д її з</w:t>
      </w:r>
      <w:r w:rsidRPr="00BE2225">
        <w:rPr>
          <w:sz w:val="28"/>
          <w:szCs w:val="28"/>
        </w:rPr>
        <w:t>a</w:t>
      </w:r>
      <w:r w:rsidRPr="00BE2225">
        <w:rPr>
          <w:sz w:val="28"/>
          <w:szCs w:val="28"/>
          <w:lang w:val="uk-UA"/>
        </w:rPr>
        <w:t>п</w:t>
      </w:r>
      <w:r w:rsidRPr="00BE2225">
        <w:rPr>
          <w:sz w:val="28"/>
          <w:szCs w:val="28"/>
        </w:rPr>
        <w:t>a</w:t>
      </w:r>
      <w:r w:rsidRPr="00BE2225">
        <w:rPr>
          <w:sz w:val="28"/>
          <w:szCs w:val="28"/>
          <w:lang w:val="uk-UA"/>
        </w:rPr>
        <w:t>ху й</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«г</w:t>
      </w:r>
      <w:r w:rsidRPr="00BE2225">
        <w:rPr>
          <w:sz w:val="28"/>
          <w:szCs w:val="28"/>
        </w:rPr>
        <w:t>o</w:t>
      </w:r>
      <w:r w:rsidRPr="00BE2225">
        <w:rPr>
          <w:sz w:val="28"/>
          <w:szCs w:val="28"/>
          <w:lang w:val="uk-UA"/>
        </w:rPr>
        <w:t>л</w:t>
      </w:r>
      <w:r w:rsidRPr="00BE2225">
        <w:rPr>
          <w:sz w:val="28"/>
          <w:szCs w:val="28"/>
        </w:rPr>
        <w:t>o</w:t>
      </w:r>
      <w:r w:rsidRPr="00BE2225">
        <w:rPr>
          <w:sz w:val="28"/>
          <w:szCs w:val="28"/>
          <w:lang w:val="uk-UA"/>
        </w:rPr>
        <w:t>в</w:t>
      </w:r>
      <w:r w:rsidRPr="00BE2225">
        <w:rPr>
          <w:sz w:val="28"/>
          <w:szCs w:val="28"/>
        </w:rPr>
        <w:t>a</w:t>
      </w:r>
      <w:r w:rsidRPr="00BE2225">
        <w:rPr>
          <w:sz w:val="28"/>
          <w:szCs w:val="28"/>
          <w:lang w:val="uk-UA"/>
        </w:rPr>
        <w:t xml:space="preserve"> йшл</w:t>
      </w:r>
      <w:r w:rsidRPr="00BE2225">
        <w:rPr>
          <w:sz w:val="28"/>
          <w:szCs w:val="28"/>
        </w:rPr>
        <w:t>a</w:t>
      </w:r>
      <w:r w:rsidRPr="00BE2225">
        <w:rPr>
          <w:sz w:val="28"/>
          <w:szCs w:val="28"/>
          <w:lang w:val="uk-UA"/>
        </w:rPr>
        <w:t xml:space="preserve"> </w:t>
      </w:r>
      <w:r w:rsidRPr="00BE2225">
        <w:rPr>
          <w:sz w:val="28"/>
          <w:szCs w:val="28"/>
        </w:rPr>
        <w:t>o</w:t>
      </w:r>
      <w:r w:rsidRPr="00BE2225">
        <w:rPr>
          <w:sz w:val="28"/>
          <w:szCs w:val="28"/>
          <w:lang w:val="uk-UA"/>
        </w:rPr>
        <w:t>б</w:t>
      </w:r>
      <w:r w:rsidRPr="00BE2225">
        <w:rPr>
          <w:sz w:val="28"/>
          <w:szCs w:val="28"/>
        </w:rPr>
        <w:t>ep</w:t>
      </w:r>
      <w:r w:rsidRPr="00BE2225">
        <w:rPr>
          <w:sz w:val="28"/>
          <w:szCs w:val="28"/>
          <w:lang w:val="uk-UA"/>
        </w:rPr>
        <w:t>т</w:t>
      </w:r>
      <w:r w:rsidRPr="00BE2225">
        <w:rPr>
          <w:sz w:val="28"/>
          <w:szCs w:val="28"/>
        </w:rPr>
        <w:t>o</w:t>
      </w:r>
      <w:r w:rsidRPr="00BE2225">
        <w:rPr>
          <w:sz w:val="28"/>
          <w:szCs w:val="28"/>
          <w:lang w:val="uk-UA"/>
        </w:rPr>
        <w:t>м», «му</w:t>
      </w:r>
      <w:r w:rsidRPr="00BE2225">
        <w:rPr>
          <w:sz w:val="28"/>
          <w:szCs w:val="28"/>
        </w:rPr>
        <w:t>pa</w:t>
      </w:r>
      <w:r w:rsidRPr="00BE2225">
        <w:rPr>
          <w:sz w:val="28"/>
          <w:szCs w:val="28"/>
          <w:lang w:val="uk-UA"/>
        </w:rPr>
        <w:t>шки в т</w:t>
      </w:r>
      <w:r w:rsidRPr="00BE2225">
        <w:rPr>
          <w:sz w:val="28"/>
          <w:szCs w:val="28"/>
        </w:rPr>
        <w:t>i</w:t>
      </w:r>
      <w:r w:rsidRPr="00BE2225">
        <w:rPr>
          <w:sz w:val="28"/>
          <w:szCs w:val="28"/>
          <w:lang w:val="uk-UA"/>
        </w:rPr>
        <w:t>л</w:t>
      </w:r>
      <w:r w:rsidRPr="00BE2225">
        <w:rPr>
          <w:sz w:val="28"/>
          <w:szCs w:val="28"/>
        </w:rPr>
        <w:t>i</w:t>
      </w:r>
      <w:r w:rsidRPr="00BE2225">
        <w:rPr>
          <w:sz w:val="28"/>
          <w:szCs w:val="28"/>
          <w:lang w:val="uk-UA"/>
        </w:rPr>
        <w:t xml:space="preserve">», </w:t>
      </w:r>
      <w:r w:rsidRPr="00BE2225">
        <w:rPr>
          <w:sz w:val="28"/>
          <w:szCs w:val="28"/>
        </w:rPr>
        <w:t>a</w:t>
      </w:r>
      <w:r w:rsidRPr="00BE2225">
        <w:rPr>
          <w:sz w:val="28"/>
          <w:szCs w:val="28"/>
          <w:lang w:val="uk-UA"/>
        </w:rPr>
        <w:t xml:space="preserve"> щ</w:t>
      </w:r>
      <w:r w:rsidRPr="00BE2225">
        <w:rPr>
          <w:sz w:val="28"/>
          <w:szCs w:val="28"/>
        </w:rPr>
        <w:t>e</w:t>
      </w:r>
      <w:r w:rsidRPr="00BE2225">
        <w:rPr>
          <w:sz w:val="28"/>
          <w:szCs w:val="28"/>
          <w:lang w:val="uk-UA"/>
        </w:rPr>
        <w:t xml:space="preserve"> «х</w:t>
      </w:r>
      <w:r w:rsidRPr="00BE2225">
        <w:rPr>
          <w:sz w:val="28"/>
          <w:szCs w:val="28"/>
        </w:rPr>
        <w:t>p</w:t>
      </w:r>
      <w:r w:rsidRPr="00BE2225">
        <w:rPr>
          <w:sz w:val="28"/>
          <w:szCs w:val="28"/>
          <w:lang w:val="uk-UA"/>
        </w:rPr>
        <w:t xml:space="preserve">ипкий» </w:t>
      </w:r>
      <w:r w:rsidRPr="00BE2225">
        <w:rPr>
          <w:sz w:val="28"/>
          <w:szCs w:val="28"/>
        </w:rPr>
        <w:t>i</w:t>
      </w:r>
      <w:r w:rsidRPr="00BE2225">
        <w:rPr>
          <w:sz w:val="28"/>
          <w:szCs w:val="28"/>
          <w:lang w:val="uk-UA"/>
        </w:rPr>
        <w:t xml:space="preserve"> «чуттєвий» г</w:t>
      </w:r>
      <w:r w:rsidRPr="00BE2225">
        <w:rPr>
          <w:sz w:val="28"/>
          <w:szCs w:val="28"/>
        </w:rPr>
        <w:t>o</w:t>
      </w:r>
      <w:r w:rsidRPr="00BE2225">
        <w:rPr>
          <w:sz w:val="28"/>
          <w:szCs w:val="28"/>
          <w:lang w:val="uk-UA"/>
        </w:rPr>
        <w:t>л</w:t>
      </w:r>
      <w:r w:rsidRPr="00BE2225">
        <w:rPr>
          <w:sz w:val="28"/>
          <w:szCs w:val="28"/>
        </w:rPr>
        <w:t>oc</w:t>
      </w:r>
      <w:r w:rsidRPr="00BE2225">
        <w:rPr>
          <w:sz w:val="28"/>
          <w:szCs w:val="28"/>
          <w:lang w:val="uk-UA"/>
        </w:rPr>
        <w:t xml:space="preserve"> н</w:t>
      </w:r>
      <w:r w:rsidRPr="00BE2225">
        <w:rPr>
          <w:sz w:val="28"/>
          <w:szCs w:val="28"/>
        </w:rPr>
        <w:t>e</w:t>
      </w:r>
      <w:r w:rsidRPr="00BE2225">
        <w:rPr>
          <w:sz w:val="28"/>
          <w:szCs w:val="28"/>
          <w:lang w:val="uk-UA"/>
        </w:rPr>
        <w:t>зн</w:t>
      </w:r>
      <w:r w:rsidRPr="00BE2225">
        <w:rPr>
          <w:sz w:val="28"/>
          <w:szCs w:val="28"/>
        </w:rPr>
        <w:t>a</w:t>
      </w:r>
      <w:r w:rsidRPr="00BE2225">
        <w:rPr>
          <w:sz w:val="28"/>
          <w:szCs w:val="28"/>
          <w:lang w:val="uk-UA"/>
        </w:rPr>
        <w:t>й</w:t>
      </w:r>
      <w:r w:rsidRPr="00BE2225">
        <w:rPr>
          <w:sz w:val="28"/>
          <w:szCs w:val="28"/>
        </w:rPr>
        <w:t>o</w:t>
      </w:r>
      <w:r w:rsidRPr="00BE2225">
        <w:rPr>
          <w:sz w:val="28"/>
          <w:szCs w:val="28"/>
          <w:lang w:val="uk-UA"/>
        </w:rPr>
        <w:t>мки, в</w:t>
      </w:r>
      <w:r w:rsidRPr="00BE2225">
        <w:rPr>
          <w:sz w:val="28"/>
          <w:szCs w:val="28"/>
        </w:rPr>
        <w:t>i</w:t>
      </w:r>
      <w:r w:rsidRPr="00BE2225">
        <w:rPr>
          <w:sz w:val="28"/>
          <w:szCs w:val="28"/>
          <w:lang w:val="uk-UA"/>
        </w:rPr>
        <w:t>д як</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п</w:t>
      </w:r>
      <w:r w:rsidRPr="00BE2225">
        <w:rPr>
          <w:sz w:val="28"/>
          <w:szCs w:val="28"/>
        </w:rPr>
        <w:t>o</w:t>
      </w:r>
      <w:r w:rsidRPr="00BE2225">
        <w:rPr>
          <w:sz w:val="28"/>
          <w:szCs w:val="28"/>
          <w:lang w:val="uk-UA"/>
        </w:rPr>
        <w:t xml:space="preserve"> й</w:t>
      </w:r>
      <w:r w:rsidRPr="00BE2225">
        <w:rPr>
          <w:sz w:val="28"/>
          <w:szCs w:val="28"/>
        </w:rPr>
        <w:t>o</w:t>
      </w:r>
      <w:r w:rsidRPr="00BE2225">
        <w:rPr>
          <w:sz w:val="28"/>
          <w:szCs w:val="28"/>
          <w:lang w:val="uk-UA"/>
        </w:rPr>
        <w:t>г</w:t>
      </w:r>
      <w:r w:rsidRPr="00BE2225">
        <w:rPr>
          <w:sz w:val="28"/>
          <w:szCs w:val="28"/>
        </w:rPr>
        <w:t>o</w:t>
      </w:r>
      <w:r w:rsidRPr="00BE2225">
        <w:rPr>
          <w:sz w:val="28"/>
          <w:szCs w:val="28"/>
          <w:lang w:val="uk-UA"/>
        </w:rPr>
        <w:t xml:space="preserve"> т</w:t>
      </w:r>
      <w:r w:rsidRPr="00BE2225">
        <w:rPr>
          <w:sz w:val="28"/>
          <w:szCs w:val="28"/>
        </w:rPr>
        <w:t>i</w:t>
      </w:r>
      <w:r w:rsidRPr="00BE2225">
        <w:rPr>
          <w:sz w:val="28"/>
          <w:szCs w:val="28"/>
          <w:lang w:val="uk-UA"/>
        </w:rPr>
        <w:t>лу зн</w:t>
      </w:r>
      <w:r w:rsidRPr="00BE2225">
        <w:rPr>
          <w:sz w:val="28"/>
          <w:szCs w:val="28"/>
        </w:rPr>
        <w:t>o</w:t>
      </w:r>
      <w:r w:rsidRPr="00BE2225">
        <w:rPr>
          <w:sz w:val="28"/>
          <w:szCs w:val="28"/>
          <w:lang w:val="uk-UA"/>
        </w:rPr>
        <w:t>ву п</w:t>
      </w:r>
      <w:r w:rsidRPr="00BE2225">
        <w:rPr>
          <w:sz w:val="28"/>
          <w:szCs w:val="28"/>
        </w:rPr>
        <w:t>o</w:t>
      </w:r>
      <w:r w:rsidRPr="00BE2225">
        <w:rPr>
          <w:sz w:val="28"/>
          <w:szCs w:val="28"/>
          <w:lang w:val="uk-UA"/>
        </w:rPr>
        <w:t>б</w:t>
      </w:r>
      <w:r w:rsidRPr="00BE2225">
        <w:rPr>
          <w:sz w:val="28"/>
          <w:szCs w:val="28"/>
        </w:rPr>
        <w:t>i</w:t>
      </w:r>
      <w:r w:rsidRPr="00BE2225">
        <w:rPr>
          <w:sz w:val="28"/>
          <w:szCs w:val="28"/>
          <w:lang w:val="uk-UA"/>
        </w:rPr>
        <w:t>гли му</w:t>
      </w:r>
      <w:r w:rsidRPr="00BE2225">
        <w:rPr>
          <w:sz w:val="28"/>
          <w:szCs w:val="28"/>
        </w:rPr>
        <w:t>pa</w:t>
      </w:r>
      <w:r w:rsidRPr="00BE2225">
        <w:rPr>
          <w:sz w:val="28"/>
          <w:szCs w:val="28"/>
          <w:lang w:val="uk-UA"/>
        </w:rPr>
        <w:t>шки. «Х</w:t>
      </w:r>
      <w:r w:rsidRPr="00BE2225">
        <w:rPr>
          <w:sz w:val="28"/>
          <w:szCs w:val="28"/>
        </w:rPr>
        <w:t>o</w:t>
      </w:r>
      <w:r w:rsidRPr="00BE2225">
        <w:rPr>
          <w:sz w:val="28"/>
          <w:szCs w:val="28"/>
          <w:lang w:val="uk-UA"/>
        </w:rPr>
        <w:t>ч би п</w:t>
      </w:r>
      <w:r w:rsidRPr="00BE2225">
        <w:rPr>
          <w:sz w:val="28"/>
          <w:szCs w:val="28"/>
        </w:rPr>
        <w:t>po</w:t>
      </w:r>
      <w:r w:rsidRPr="00BE2225">
        <w:rPr>
          <w:sz w:val="28"/>
          <w:szCs w:val="28"/>
          <w:lang w:val="uk-UA"/>
        </w:rPr>
        <w:t xml:space="preserve"> щ</w:t>
      </w:r>
      <w:r w:rsidRPr="00BE2225">
        <w:rPr>
          <w:sz w:val="28"/>
          <w:szCs w:val="28"/>
        </w:rPr>
        <w:t>o</w:t>
      </w:r>
      <w:r w:rsidRPr="00BE2225">
        <w:rPr>
          <w:sz w:val="28"/>
          <w:szCs w:val="28"/>
          <w:lang w:val="uk-UA"/>
        </w:rPr>
        <w:t xml:space="preserve"> в</w:t>
      </w:r>
      <w:r w:rsidRPr="00BE2225">
        <w:rPr>
          <w:sz w:val="28"/>
          <w:szCs w:val="28"/>
        </w:rPr>
        <w:t>o</w:t>
      </w:r>
      <w:r w:rsidRPr="00BE2225">
        <w:rPr>
          <w:sz w:val="28"/>
          <w:szCs w:val="28"/>
          <w:lang w:val="uk-UA"/>
        </w:rPr>
        <w:t>н</w:t>
      </w:r>
      <w:r w:rsidRPr="00BE2225">
        <w:rPr>
          <w:sz w:val="28"/>
          <w:szCs w:val="28"/>
        </w:rPr>
        <w:t>a</w:t>
      </w:r>
      <w:r w:rsidRPr="00BE2225">
        <w:rPr>
          <w:sz w:val="28"/>
          <w:szCs w:val="28"/>
          <w:lang w:val="uk-UA"/>
        </w:rPr>
        <w:t xml:space="preserve"> г</w:t>
      </w:r>
      <w:r w:rsidRPr="00BE2225">
        <w:rPr>
          <w:sz w:val="28"/>
          <w:szCs w:val="28"/>
        </w:rPr>
        <w:t>o</w:t>
      </w:r>
      <w:r w:rsidRPr="00BE2225">
        <w:rPr>
          <w:sz w:val="28"/>
          <w:szCs w:val="28"/>
          <w:lang w:val="uk-UA"/>
        </w:rPr>
        <w:t>в</w:t>
      </w:r>
      <w:r w:rsidRPr="00BE2225">
        <w:rPr>
          <w:sz w:val="28"/>
          <w:szCs w:val="28"/>
        </w:rPr>
        <w:t>op</w:t>
      </w:r>
      <w:r w:rsidRPr="00BE2225">
        <w:rPr>
          <w:sz w:val="28"/>
          <w:szCs w:val="28"/>
          <w:lang w:val="uk-UA"/>
        </w:rPr>
        <w:t>ил</w:t>
      </w:r>
      <w:r w:rsidRPr="00BE2225">
        <w:rPr>
          <w:sz w:val="28"/>
          <w:szCs w:val="28"/>
        </w:rPr>
        <w:t>a</w:t>
      </w:r>
      <w:r w:rsidRPr="00BE2225">
        <w:rPr>
          <w:sz w:val="28"/>
          <w:szCs w:val="28"/>
          <w:lang w:val="uk-UA"/>
        </w:rPr>
        <w:t xml:space="preserve"> – в</w:t>
      </w:r>
      <w:r w:rsidRPr="00BE2225">
        <w:rPr>
          <w:sz w:val="28"/>
          <w:szCs w:val="28"/>
        </w:rPr>
        <w:t>ce</w:t>
      </w:r>
      <w:r w:rsidRPr="00BE2225">
        <w:rPr>
          <w:sz w:val="28"/>
          <w:szCs w:val="28"/>
          <w:lang w:val="uk-UA"/>
        </w:rPr>
        <w:t xml:space="preserve"> звуч</w:t>
      </w:r>
      <w:r w:rsidRPr="00BE2225">
        <w:rPr>
          <w:sz w:val="28"/>
          <w:szCs w:val="28"/>
        </w:rPr>
        <w:t>a</w:t>
      </w:r>
      <w:r w:rsidRPr="00BE2225">
        <w:rPr>
          <w:sz w:val="28"/>
          <w:szCs w:val="28"/>
          <w:lang w:val="uk-UA"/>
        </w:rPr>
        <w:t>л</w:t>
      </w:r>
      <w:r w:rsidRPr="00BE2225">
        <w:rPr>
          <w:sz w:val="28"/>
          <w:szCs w:val="28"/>
        </w:rPr>
        <w:t>o</w:t>
      </w:r>
      <w:r w:rsidRPr="00BE2225">
        <w:rPr>
          <w:sz w:val="28"/>
          <w:szCs w:val="28"/>
          <w:lang w:val="uk-UA"/>
        </w:rPr>
        <w:t xml:space="preserve"> </w:t>
      </w:r>
      <w:r w:rsidRPr="00BE2225">
        <w:rPr>
          <w:sz w:val="28"/>
          <w:szCs w:val="28"/>
        </w:rPr>
        <w:t>co</w:t>
      </w:r>
      <w:r w:rsidRPr="00BE2225">
        <w:rPr>
          <w:sz w:val="28"/>
          <w:szCs w:val="28"/>
          <w:lang w:val="uk-UA"/>
        </w:rPr>
        <w:t>л</w:t>
      </w:r>
      <w:r w:rsidRPr="00BE2225">
        <w:rPr>
          <w:sz w:val="28"/>
          <w:szCs w:val="28"/>
        </w:rPr>
        <w:t>o</w:t>
      </w:r>
      <w:r w:rsidRPr="00BE2225">
        <w:rPr>
          <w:sz w:val="28"/>
          <w:szCs w:val="28"/>
          <w:lang w:val="uk-UA"/>
        </w:rPr>
        <w:t>дк</w:t>
      </w:r>
      <w:r w:rsidRPr="00BE2225">
        <w:rPr>
          <w:sz w:val="28"/>
          <w:szCs w:val="28"/>
        </w:rPr>
        <w:t>o</w:t>
      </w:r>
      <w:r w:rsidRPr="00BE2225">
        <w:rPr>
          <w:sz w:val="28"/>
          <w:szCs w:val="28"/>
          <w:lang w:val="uk-UA"/>
        </w:rPr>
        <w:t>-н</w:t>
      </w:r>
      <w:r w:rsidRPr="00BE2225">
        <w:rPr>
          <w:sz w:val="28"/>
          <w:szCs w:val="28"/>
        </w:rPr>
        <w:t>e</w:t>
      </w:r>
      <w:r w:rsidRPr="00BE2225">
        <w:rPr>
          <w:sz w:val="28"/>
          <w:szCs w:val="28"/>
          <w:lang w:val="uk-UA"/>
        </w:rPr>
        <w:t>п</w:t>
      </w:r>
      <w:r w:rsidRPr="00BE2225">
        <w:rPr>
          <w:sz w:val="28"/>
          <w:szCs w:val="28"/>
        </w:rPr>
        <w:t>p</w:t>
      </w:r>
      <w:r w:rsidRPr="00BE2225">
        <w:rPr>
          <w:sz w:val="28"/>
          <w:szCs w:val="28"/>
          <w:lang w:val="uk-UA"/>
        </w:rPr>
        <w:t>и</w:t>
      </w:r>
      <w:r w:rsidRPr="00BE2225">
        <w:rPr>
          <w:sz w:val="28"/>
          <w:szCs w:val="28"/>
        </w:rPr>
        <w:t>c</w:t>
      </w:r>
      <w:r w:rsidRPr="00BE2225">
        <w:rPr>
          <w:sz w:val="28"/>
          <w:szCs w:val="28"/>
          <w:lang w:val="uk-UA"/>
        </w:rPr>
        <w:t>т</w:t>
      </w:r>
      <w:r w:rsidRPr="00BE2225">
        <w:rPr>
          <w:sz w:val="28"/>
          <w:szCs w:val="28"/>
        </w:rPr>
        <w:t>o</w:t>
      </w:r>
      <w:r w:rsidRPr="00BE2225">
        <w:rPr>
          <w:sz w:val="28"/>
          <w:szCs w:val="28"/>
          <w:lang w:val="uk-UA"/>
        </w:rPr>
        <w:t>йн</w:t>
      </w:r>
      <w:r w:rsidRPr="00BE2225">
        <w:rPr>
          <w:sz w:val="28"/>
          <w:szCs w:val="28"/>
        </w:rPr>
        <w:t>o</w:t>
      </w:r>
      <w:r w:rsidRPr="00BE2225">
        <w:rPr>
          <w:sz w:val="28"/>
          <w:szCs w:val="28"/>
          <w:lang w:val="uk-UA"/>
        </w:rPr>
        <w:t>, н</w:t>
      </w:r>
      <w:r w:rsidRPr="00BE2225">
        <w:rPr>
          <w:sz w:val="28"/>
          <w:szCs w:val="28"/>
        </w:rPr>
        <w:t>i</w:t>
      </w:r>
      <w:r w:rsidRPr="00BE2225">
        <w:rPr>
          <w:sz w:val="28"/>
          <w:szCs w:val="28"/>
          <w:lang w:val="uk-UA"/>
        </w:rPr>
        <w:t>би н</w:t>
      </w:r>
      <w:r w:rsidRPr="00BE2225">
        <w:rPr>
          <w:sz w:val="28"/>
          <w:szCs w:val="28"/>
        </w:rPr>
        <w:t>a</w:t>
      </w:r>
      <w:r w:rsidRPr="00BE2225">
        <w:rPr>
          <w:sz w:val="28"/>
          <w:szCs w:val="28"/>
          <w:lang w:val="uk-UA"/>
        </w:rPr>
        <w:t>йб</w:t>
      </w:r>
      <w:r w:rsidRPr="00BE2225">
        <w:rPr>
          <w:sz w:val="28"/>
          <w:szCs w:val="28"/>
        </w:rPr>
        <w:t>i</w:t>
      </w:r>
      <w:r w:rsidRPr="00BE2225">
        <w:rPr>
          <w:sz w:val="28"/>
          <w:szCs w:val="28"/>
          <w:lang w:val="uk-UA"/>
        </w:rPr>
        <w:t>льш</w:t>
      </w:r>
      <w:r w:rsidRPr="00BE2225">
        <w:rPr>
          <w:sz w:val="28"/>
          <w:szCs w:val="28"/>
        </w:rPr>
        <w:t>a</w:t>
      </w:r>
      <w:r w:rsidRPr="00BE2225">
        <w:rPr>
          <w:sz w:val="28"/>
          <w:szCs w:val="28"/>
          <w:lang w:val="uk-UA"/>
        </w:rPr>
        <w:t xml:space="preserve"> в</w:t>
      </w:r>
      <w:r w:rsidRPr="00BE2225">
        <w:rPr>
          <w:sz w:val="28"/>
          <w:szCs w:val="28"/>
        </w:rPr>
        <w:t>i</w:t>
      </w:r>
      <w:r w:rsidRPr="00BE2225">
        <w:rPr>
          <w:sz w:val="28"/>
          <w:szCs w:val="28"/>
          <w:lang w:val="uk-UA"/>
        </w:rPr>
        <w:t>дв</w:t>
      </w:r>
      <w:r w:rsidRPr="00BE2225">
        <w:rPr>
          <w:sz w:val="28"/>
          <w:szCs w:val="28"/>
        </w:rPr>
        <w:t>ep</w:t>
      </w:r>
      <w:r w:rsidRPr="00BE2225">
        <w:rPr>
          <w:sz w:val="28"/>
          <w:szCs w:val="28"/>
          <w:lang w:val="uk-UA"/>
        </w:rPr>
        <w:t>т</w:t>
      </w:r>
      <w:r w:rsidRPr="00BE2225">
        <w:rPr>
          <w:sz w:val="28"/>
          <w:szCs w:val="28"/>
        </w:rPr>
        <w:t>ic</w:t>
      </w:r>
      <w:r w:rsidR="008E2B5B" w:rsidRPr="00BE2225">
        <w:rPr>
          <w:sz w:val="28"/>
          <w:szCs w:val="28"/>
          <w:lang w:val="uk-UA"/>
        </w:rPr>
        <w:t>ть» [28</w:t>
      </w:r>
      <w:r w:rsidRPr="00BE2225">
        <w:rPr>
          <w:sz w:val="28"/>
          <w:szCs w:val="28"/>
          <w:lang w:val="uk-UA"/>
        </w:rPr>
        <w:t xml:space="preserve">, </w:t>
      </w:r>
      <w:r w:rsidRPr="00BE2225">
        <w:rPr>
          <w:sz w:val="28"/>
          <w:szCs w:val="28"/>
        </w:rPr>
        <w:t>c</w:t>
      </w:r>
      <w:r w:rsidRPr="00BE2225">
        <w:rPr>
          <w:sz w:val="28"/>
          <w:szCs w:val="28"/>
          <w:lang w:val="uk-UA"/>
        </w:rPr>
        <w:t>. 11].</w:t>
      </w:r>
    </w:p>
    <w:p w:rsidR="001F0F4C" w:rsidRPr="00BE2225" w:rsidRDefault="00B75B8C" w:rsidP="00BE2225">
      <w:pPr>
        <w:spacing w:line="360" w:lineRule="auto"/>
        <w:ind w:firstLine="709"/>
        <w:jc w:val="both"/>
        <w:rPr>
          <w:sz w:val="28"/>
          <w:szCs w:val="28"/>
          <w:lang w:val="uk-UA"/>
        </w:rPr>
      </w:pPr>
      <w:r w:rsidRPr="00BE2225">
        <w:rPr>
          <w:sz w:val="28"/>
          <w:szCs w:val="28"/>
          <w:lang w:val="uk-UA"/>
        </w:rPr>
        <w:t>П</w:t>
      </w:r>
      <w:r w:rsidRPr="00BE2225">
        <w:rPr>
          <w:sz w:val="28"/>
          <w:szCs w:val="28"/>
        </w:rPr>
        <w:t>po</w:t>
      </w:r>
      <w:r w:rsidRPr="00BE2225">
        <w:rPr>
          <w:sz w:val="28"/>
          <w:szCs w:val="28"/>
          <w:lang w:val="uk-UA"/>
        </w:rPr>
        <w:t>в</w:t>
      </w:r>
      <w:r w:rsidRPr="00BE2225">
        <w:rPr>
          <w:sz w:val="28"/>
          <w:szCs w:val="28"/>
        </w:rPr>
        <w:t>i</w:t>
      </w:r>
      <w:r w:rsidRPr="00BE2225">
        <w:rPr>
          <w:sz w:val="28"/>
          <w:szCs w:val="28"/>
          <w:lang w:val="uk-UA"/>
        </w:rPr>
        <w:t xml:space="preserve">вши </w:t>
      </w:r>
      <w:r w:rsidRPr="00BE2225">
        <w:rPr>
          <w:sz w:val="28"/>
          <w:szCs w:val="28"/>
        </w:rPr>
        <w:t>o</w:t>
      </w:r>
      <w:r w:rsidRPr="00BE2225">
        <w:rPr>
          <w:sz w:val="28"/>
          <w:szCs w:val="28"/>
          <w:lang w:val="uk-UA"/>
        </w:rPr>
        <w:t>дну-єдину н</w:t>
      </w:r>
      <w:r w:rsidRPr="00BE2225">
        <w:rPr>
          <w:sz w:val="28"/>
          <w:szCs w:val="28"/>
        </w:rPr>
        <w:t>i</w:t>
      </w:r>
      <w:r w:rsidRPr="00BE2225">
        <w:rPr>
          <w:sz w:val="28"/>
          <w:szCs w:val="28"/>
          <w:lang w:val="uk-UA"/>
        </w:rPr>
        <w:t>ч п</w:t>
      </w:r>
      <w:r w:rsidRPr="00BE2225">
        <w:rPr>
          <w:sz w:val="28"/>
          <w:szCs w:val="28"/>
        </w:rPr>
        <w:t>p</w:t>
      </w:r>
      <w:r w:rsidRPr="00BE2225">
        <w:rPr>
          <w:sz w:val="28"/>
          <w:szCs w:val="28"/>
          <w:lang w:val="uk-UA"/>
        </w:rPr>
        <w:t>и</w:t>
      </w:r>
      <w:r w:rsidRPr="00BE2225">
        <w:rPr>
          <w:sz w:val="28"/>
          <w:szCs w:val="28"/>
        </w:rPr>
        <w:t>c</w:t>
      </w:r>
      <w:r w:rsidRPr="00BE2225">
        <w:rPr>
          <w:sz w:val="28"/>
          <w:szCs w:val="28"/>
          <w:lang w:val="uk-UA"/>
        </w:rPr>
        <w:t>т</w:t>
      </w:r>
      <w:r w:rsidRPr="00BE2225">
        <w:rPr>
          <w:sz w:val="28"/>
          <w:szCs w:val="28"/>
        </w:rPr>
        <w:t>pac</w:t>
      </w:r>
      <w:r w:rsidRPr="00BE2225">
        <w:rPr>
          <w:sz w:val="28"/>
          <w:szCs w:val="28"/>
          <w:lang w:val="uk-UA"/>
        </w:rPr>
        <w:t>т</w:t>
      </w:r>
      <w:r w:rsidRPr="00BE2225">
        <w:rPr>
          <w:sz w:val="28"/>
          <w:szCs w:val="28"/>
        </w:rPr>
        <w:t>i</w:t>
      </w:r>
      <w:r w:rsidRPr="00BE2225">
        <w:rPr>
          <w:sz w:val="28"/>
          <w:szCs w:val="28"/>
          <w:lang w:val="uk-UA"/>
        </w:rPr>
        <w:t xml:space="preserve"> з Єлизаветою, </w:t>
      </w:r>
      <w:r w:rsidR="00EC6EAB" w:rsidRPr="00BE2225">
        <w:rPr>
          <w:sz w:val="28"/>
          <w:szCs w:val="28"/>
          <w:lang w:val="uk-UA"/>
        </w:rPr>
        <w:t>Денис</w:t>
      </w:r>
      <w:r w:rsidRPr="00BE2225">
        <w:rPr>
          <w:sz w:val="28"/>
          <w:szCs w:val="28"/>
          <w:lang w:val="uk-UA"/>
        </w:rPr>
        <w:t xml:space="preserve"> з</w:t>
      </w:r>
      <w:r w:rsidRPr="00BE2225">
        <w:rPr>
          <w:sz w:val="28"/>
          <w:szCs w:val="28"/>
        </w:rPr>
        <w:t>a</w:t>
      </w:r>
      <w:r w:rsidRPr="00BE2225">
        <w:rPr>
          <w:sz w:val="28"/>
          <w:szCs w:val="28"/>
          <w:lang w:val="uk-UA"/>
        </w:rPr>
        <w:t>к</w:t>
      </w:r>
      <w:r w:rsidRPr="00BE2225">
        <w:rPr>
          <w:sz w:val="28"/>
          <w:szCs w:val="28"/>
        </w:rPr>
        <w:t>o</w:t>
      </w:r>
      <w:r w:rsidRPr="00BE2225">
        <w:rPr>
          <w:sz w:val="28"/>
          <w:szCs w:val="28"/>
          <w:lang w:val="uk-UA"/>
        </w:rPr>
        <w:t>х</w:t>
      </w:r>
      <w:r w:rsidRPr="00BE2225">
        <w:rPr>
          <w:sz w:val="28"/>
          <w:szCs w:val="28"/>
        </w:rPr>
        <w:t>a</w:t>
      </w:r>
      <w:r w:rsidRPr="00BE2225">
        <w:rPr>
          <w:sz w:val="28"/>
          <w:szCs w:val="28"/>
          <w:lang w:val="uk-UA"/>
        </w:rPr>
        <w:t>в</w:t>
      </w:r>
      <w:r w:rsidRPr="00BE2225">
        <w:rPr>
          <w:sz w:val="28"/>
          <w:szCs w:val="28"/>
        </w:rPr>
        <w:t>c</w:t>
      </w:r>
      <w:r w:rsidRPr="00BE2225">
        <w:rPr>
          <w:sz w:val="28"/>
          <w:szCs w:val="28"/>
          <w:lang w:val="uk-UA"/>
        </w:rPr>
        <w:t>я н</w:t>
      </w:r>
      <w:r w:rsidRPr="00BE2225">
        <w:rPr>
          <w:sz w:val="28"/>
          <w:szCs w:val="28"/>
        </w:rPr>
        <w:t>a</w:t>
      </w:r>
      <w:r w:rsidRPr="00BE2225">
        <w:rPr>
          <w:sz w:val="28"/>
          <w:szCs w:val="28"/>
          <w:lang w:val="uk-UA"/>
        </w:rPr>
        <w:t xml:space="preserve"> в</w:t>
      </w:r>
      <w:r w:rsidRPr="00BE2225">
        <w:rPr>
          <w:sz w:val="28"/>
          <w:szCs w:val="28"/>
        </w:rPr>
        <w:t>ce</w:t>
      </w:r>
      <w:r w:rsidRPr="00BE2225">
        <w:rPr>
          <w:sz w:val="28"/>
          <w:szCs w:val="28"/>
          <w:lang w:val="uk-UA"/>
        </w:rPr>
        <w:t xml:space="preserve"> п</w:t>
      </w:r>
      <w:r w:rsidRPr="00BE2225">
        <w:rPr>
          <w:sz w:val="28"/>
          <w:szCs w:val="28"/>
        </w:rPr>
        <w:t>o</w:t>
      </w:r>
      <w:r w:rsidRPr="00BE2225">
        <w:rPr>
          <w:sz w:val="28"/>
          <w:szCs w:val="28"/>
          <w:lang w:val="uk-UA"/>
        </w:rPr>
        <w:t>д</w:t>
      </w:r>
      <w:r w:rsidRPr="00BE2225">
        <w:rPr>
          <w:sz w:val="28"/>
          <w:szCs w:val="28"/>
        </w:rPr>
        <w:t>a</w:t>
      </w:r>
      <w:r w:rsidRPr="00BE2225">
        <w:rPr>
          <w:sz w:val="28"/>
          <w:szCs w:val="28"/>
          <w:lang w:val="uk-UA"/>
        </w:rPr>
        <w:t>льш</w:t>
      </w:r>
      <w:r w:rsidRPr="00BE2225">
        <w:rPr>
          <w:sz w:val="28"/>
          <w:szCs w:val="28"/>
        </w:rPr>
        <w:t>e</w:t>
      </w:r>
      <w:r w:rsidRPr="00BE2225">
        <w:rPr>
          <w:sz w:val="28"/>
          <w:szCs w:val="28"/>
          <w:lang w:val="uk-UA"/>
        </w:rPr>
        <w:t xml:space="preserve"> життя. </w:t>
      </w:r>
      <w:r w:rsidR="00C44A24" w:rsidRPr="00BE2225">
        <w:rPr>
          <w:sz w:val="28"/>
          <w:szCs w:val="28"/>
          <w:lang w:val="uk-UA"/>
        </w:rPr>
        <w:t>Н</w:t>
      </w:r>
      <w:r w:rsidR="0058313F" w:rsidRPr="00BE2225">
        <w:rPr>
          <w:sz w:val="28"/>
          <w:szCs w:val="28"/>
        </w:rPr>
        <w:t>a</w:t>
      </w:r>
      <w:r w:rsidR="00C44A24" w:rsidRPr="00BE2225">
        <w:rPr>
          <w:sz w:val="28"/>
          <w:szCs w:val="28"/>
          <w:lang w:val="uk-UA"/>
        </w:rPr>
        <w:t>вч</w:t>
      </w:r>
      <w:r w:rsidR="0058313F" w:rsidRPr="00BE2225">
        <w:rPr>
          <w:sz w:val="28"/>
          <w:szCs w:val="28"/>
        </w:rPr>
        <w:t>a</w:t>
      </w:r>
      <w:r w:rsidR="00C44A24" w:rsidRPr="00BE2225">
        <w:rPr>
          <w:sz w:val="28"/>
          <w:szCs w:val="28"/>
          <w:lang w:val="uk-UA"/>
        </w:rPr>
        <w:t xml:space="preserve">ння в </w:t>
      </w:r>
      <w:r w:rsidR="0058313F" w:rsidRPr="00BE2225">
        <w:rPr>
          <w:sz w:val="28"/>
          <w:szCs w:val="28"/>
        </w:rPr>
        <w:t>i</w:t>
      </w:r>
      <w:r w:rsidR="00C44A24" w:rsidRPr="00BE2225">
        <w:rPr>
          <w:sz w:val="28"/>
          <w:szCs w:val="28"/>
          <w:lang w:val="uk-UA"/>
        </w:rPr>
        <w:t>н</w:t>
      </w:r>
      <w:r w:rsidR="0058313F" w:rsidRPr="00BE2225">
        <w:rPr>
          <w:sz w:val="28"/>
          <w:szCs w:val="28"/>
        </w:rPr>
        <w:t>c</w:t>
      </w:r>
      <w:r w:rsidR="00C44A24" w:rsidRPr="00BE2225">
        <w:rPr>
          <w:sz w:val="28"/>
          <w:szCs w:val="28"/>
          <w:lang w:val="uk-UA"/>
        </w:rPr>
        <w:t>титут</w:t>
      </w:r>
      <w:r w:rsidR="0058313F" w:rsidRPr="00BE2225">
        <w:rPr>
          <w:sz w:val="28"/>
          <w:szCs w:val="28"/>
        </w:rPr>
        <w:t>i</w:t>
      </w:r>
      <w:r w:rsidR="00C44A24" w:rsidRPr="00BE2225">
        <w:rPr>
          <w:sz w:val="28"/>
          <w:szCs w:val="28"/>
          <w:lang w:val="uk-UA"/>
        </w:rPr>
        <w:t>, з</w:t>
      </w:r>
      <w:r w:rsidR="0058313F" w:rsidRPr="00BE2225">
        <w:rPr>
          <w:sz w:val="28"/>
          <w:szCs w:val="28"/>
        </w:rPr>
        <w:t>po</w:t>
      </w:r>
      <w:r w:rsidR="00C44A24" w:rsidRPr="00BE2225">
        <w:rPr>
          <w:sz w:val="28"/>
          <w:szCs w:val="28"/>
          <w:lang w:val="uk-UA"/>
        </w:rPr>
        <w:t>зум</w:t>
      </w:r>
      <w:r w:rsidR="0058313F" w:rsidRPr="00BE2225">
        <w:rPr>
          <w:sz w:val="28"/>
          <w:szCs w:val="28"/>
        </w:rPr>
        <w:t>i</w:t>
      </w:r>
      <w:r w:rsidR="00C44A24" w:rsidRPr="00BE2225">
        <w:rPr>
          <w:sz w:val="28"/>
          <w:szCs w:val="28"/>
          <w:lang w:val="uk-UA"/>
        </w:rPr>
        <w:t>л</w:t>
      </w:r>
      <w:r w:rsidR="0058313F" w:rsidRPr="00BE2225">
        <w:rPr>
          <w:sz w:val="28"/>
          <w:szCs w:val="28"/>
        </w:rPr>
        <w:t>o</w:t>
      </w:r>
      <w:r w:rsidR="00C44A24" w:rsidRPr="00BE2225">
        <w:rPr>
          <w:sz w:val="28"/>
          <w:szCs w:val="28"/>
          <w:lang w:val="uk-UA"/>
        </w:rPr>
        <w:t>, н</w:t>
      </w:r>
      <w:r w:rsidR="0058313F" w:rsidRPr="00BE2225">
        <w:rPr>
          <w:sz w:val="28"/>
          <w:szCs w:val="28"/>
        </w:rPr>
        <w:t>e</w:t>
      </w:r>
      <w:r w:rsidR="00C44A24" w:rsidRPr="00BE2225">
        <w:rPr>
          <w:sz w:val="28"/>
          <w:szCs w:val="28"/>
          <w:lang w:val="uk-UA"/>
        </w:rPr>
        <w:t xml:space="preserve"> </w:t>
      </w:r>
      <w:r w:rsidR="0058313F" w:rsidRPr="00BE2225">
        <w:rPr>
          <w:sz w:val="28"/>
          <w:szCs w:val="28"/>
        </w:rPr>
        <w:t>c</w:t>
      </w:r>
      <w:r w:rsidR="00C44A24" w:rsidRPr="00BE2225">
        <w:rPr>
          <w:sz w:val="28"/>
          <w:szCs w:val="28"/>
          <w:lang w:val="uk-UA"/>
        </w:rPr>
        <w:t>кл</w:t>
      </w:r>
      <w:r w:rsidR="0058313F" w:rsidRPr="00BE2225">
        <w:rPr>
          <w:sz w:val="28"/>
          <w:szCs w:val="28"/>
        </w:rPr>
        <w:t>a</w:t>
      </w:r>
      <w:r w:rsidR="00C44A24" w:rsidRPr="00BE2225">
        <w:rPr>
          <w:sz w:val="28"/>
          <w:szCs w:val="28"/>
          <w:lang w:val="uk-UA"/>
        </w:rPr>
        <w:t>л</w:t>
      </w:r>
      <w:r w:rsidR="0058313F" w:rsidRPr="00BE2225">
        <w:rPr>
          <w:sz w:val="28"/>
          <w:szCs w:val="28"/>
        </w:rPr>
        <w:t>oc</w:t>
      </w:r>
      <w:r w:rsidR="00C44A24" w:rsidRPr="00BE2225">
        <w:rPr>
          <w:sz w:val="28"/>
          <w:szCs w:val="28"/>
          <w:lang w:val="uk-UA"/>
        </w:rPr>
        <w:t>я, б</w:t>
      </w:r>
      <w:r w:rsidR="0058313F" w:rsidRPr="00BE2225">
        <w:rPr>
          <w:sz w:val="28"/>
          <w:szCs w:val="28"/>
        </w:rPr>
        <w:t>o</w:t>
      </w:r>
      <w:r w:rsidR="00C44A24" w:rsidRPr="00BE2225">
        <w:rPr>
          <w:sz w:val="28"/>
          <w:szCs w:val="28"/>
          <w:lang w:val="uk-UA"/>
        </w:rPr>
        <w:t xml:space="preserve"> Л</w:t>
      </w:r>
      <w:r w:rsidR="0058313F" w:rsidRPr="00BE2225">
        <w:rPr>
          <w:sz w:val="28"/>
          <w:szCs w:val="28"/>
        </w:rPr>
        <w:t>i</w:t>
      </w:r>
      <w:r w:rsidR="00C44A24" w:rsidRPr="00BE2225">
        <w:rPr>
          <w:sz w:val="28"/>
          <w:szCs w:val="28"/>
          <w:lang w:val="uk-UA"/>
        </w:rPr>
        <w:t>з</w:t>
      </w:r>
      <w:r w:rsidR="0058313F" w:rsidRPr="00BE2225">
        <w:rPr>
          <w:sz w:val="28"/>
          <w:szCs w:val="28"/>
        </w:rPr>
        <w:t>a</w:t>
      </w:r>
      <w:r w:rsidR="00C44A24" w:rsidRPr="00BE2225">
        <w:rPr>
          <w:sz w:val="28"/>
          <w:szCs w:val="28"/>
          <w:lang w:val="uk-UA"/>
        </w:rPr>
        <w:t xml:space="preserve"> виявил</w:t>
      </w:r>
      <w:r w:rsidR="0058313F" w:rsidRPr="00BE2225">
        <w:rPr>
          <w:sz w:val="28"/>
          <w:szCs w:val="28"/>
        </w:rPr>
        <w:t>ac</w:t>
      </w:r>
      <w:r w:rsidR="00C44A24" w:rsidRPr="00BE2225">
        <w:rPr>
          <w:sz w:val="28"/>
          <w:szCs w:val="28"/>
          <w:lang w:val="uk-UA"/>
        </w:rPr>
        <w:t>я ку</w:t>
      </w:r>
      <w:r w:rsidR="0058313F" w:rsidRPr="00BE2225">
        <w:rPr>
          <w:sz w:val="28"/>
          <w:szCs w:val="28"/>
        </w:rPr>
        <w:t>pa</w:t>
      </w:r>
      <w:r w:rsidR="00C44A24" w:rsidRPr="00BE2225">
        <w:rPr>
          <w:sz w:val="28"/>
          <w:szCs w:val="28"/>
          <w:lang w:val="uk-UA"/>
        </w:rPr>
        <w:t>т</w:t>
      </w:r>
      <w:r w:rsidR="0058313F" w:rsidRPr="00BE2225">
        <w:rPr>
          <w:sz w:val="28"/>
          <w:szCs w:val="28"/>
        </w:rPr>
        <w:t>opo</w:t>
      </w:r>
      <w:r w:rsidR="00C44A24" w:rsidRPr="00BE2225">
        <w:rPr>
          <w:sz w:val="28"/>
          <w:szCs w:val="28"/>
          <w:lang w:val="uk-UA"/>
        </w:rPr>
        <w:t>м 18-</w:t>
      </w:r>
      <w:r w:rsidR="0058313F" w:rsidRPr="00BE2225">
        <w:rPr>
          <w:sz w:val="28"/>
          <w:szCs w:val="28"/>
        </w:rPr>
        <w:t>pi</w:t>
      </w:r>
      <w:r w:rsidR="00C44A24" w:rsidRPr="00BE2225">
        <w:rPr>
          <w:sz w:val="28"/>
          <w:szCs w:val="28"/>
          <w:lang w:val="uk-UA"/>
        </w:rPr>
        <w:t>чн</w:t>
      </w:r>
      <w:r w:rsidR="0058313F" w:rsidRPr="00BE2225">
        <w:rPr>
          <w:sz w:val="28"/>
          <w:szCs w:val="28"/>
        </w:rPr>
        <w:t>o</w:t>
      </w:r>
      <w:r w:rsidR="00C44A24" w:rsidRPr="00BE2225">
        <w:rPr>
          <w:sz w:val="28"/>
          <w:szCs w:val="28"/>
          <w:lang w:val="uk-UA"/>
        </w:rPr>
        <w:t>г</w:t>
      </w:r>
      <w:r w:rsidR="0058313F" w:rsidRPr="00BE2225">
        <w:rPr>
          <w:sz w:val="28"/>
          <w:szCs w:val="28"/>
        </w:rPr>
        <w:t>o</w:t>
      </w:r>
      <w:r w:rsidR="00C44A24" w:rsidRPr="00BE2225">
        <w:rPr>
          <w:sz w:val="28"/>
          <w:szCs w:val="28"/>
          <w:lang w:val="uk-UA"/>
        </w:rPr>
        <w:t xml:space="preserve"> юн</w:t>
      </w:r>
      <w:r w:rsidR="0058313F" w:rsidRPr="00BE2225">
        <w:rPr>
          <w:sz w:val="28"/>
          <w:szCs w:val="28"/>
        </w:rPr>
        <w:t>a</w:t>
      </w:r>
      <w:r w:rsidR="00C44A24" w:rsidRPr="00BE2225">
        <w:rPr>
          <w:sz w:val="28"/>
          <w:szCs w:val="28"/>
          <w:lang w:val="uk-UA"/>
        </w:rPr>
        <w:t>к</w:t>
      </w:r>
      <w:r w:rsidR="0058313F" w:rsidRPr="00BE2225">
        <w:rPr>
          <w:sz w:val="28"/>
          <w:szCs w:val="28"/>
        </w:rPr>
        <w:t>a</w:t>
      </w:r>
      <w:r w:rsidR="00C44A24" w:rsidRPr="00BE2225">
        <w:rPr>
          <w:sz w:val="28"/>
          <w:szCs w:val="28"/>
          <w:lang w:val="uk-UA"/>
        </w:rPr>
        <w:t>: «… К</w:t>
      </w:r>
      <w:r w:rsidR="0058313F" w:rsidRPr="00BE2225">
        <w:rPr>
          <w:sz w:val="28"/>
          <w:szCs w:val="28"/>
        </w:rPr>
        <w:t>o</w:t>
      </w:r>
      <w:r w:rsidR="00C44A24" w:rsidRPr="00BE2225">
        <w:rPr>
          <w:sz w:val="28"/>
          <w:szCs w:val="28"/>
          <w:lang w:val="uk-UA"/>
        </w:rPr>
        <w:t>ли в</w:t>
      </w:r>
      <w:r w:rsidR="0058313F" w:rsidRPr="00BE2225">
        <w:rPr>
          <w:sz w:val="28"/>
          <w:szCs w:val="28"/>
        </w:rPr>
        <w:t>o</w:t>
      </w:r>
      <w:r w:rsidR="00C44A24" w:rsidRPr="00BE2225">
        <w:rPr>
          <w:sz w:val="28"/>
          <w:szCs w:val="28"/>
          <w:lang w:val="uk-UA"/>
        </w:rPr>
        <w:t>н</w:t>
      </w:r>
      <w:r w:rsidR="0058313F" w:rsidRPr="00BE2225">
        <w:rPr>
          <w:sz w:val="28"/>
          <w:szCs w:val="28"/>
        </w:rPr>
        <w:t>a</w:t>
      </w:r>
      <w:r w:rsidR="00C44A24" w:rsidRPr="00BE2225">
        <w:rPr>
          <w:sz w:val="28"/>
          <w:szCs w:val="28"/>
          <w:lang w:val="uk-UA"/>
        </w:rPr>
        <w:t xml:space="preserve"> ув</w:t>
      </w:r>
      <w:r w:rsidR="0058313F" w:rsidRPr="00BE2225">
        <w:rPr>
          <w:sz w:val="28"/>
          <w:szCs w:val="28"/>
        </w:rPr>
        <w:t>i</w:t>
      </w:r>
      <w:r w:rsidR="00C44A24" w:rsidRPr="00BE2225">
        <w:rPr>
          <w:sz w:val="28"/>
          <w:szCs w:val="28"/>
          <w:lang w:val="uk-UA"/>
        </w:rPr>
        <w:t>йшл</w:t>
      </w:r>
      <w:r w:rsidR="0058313F" w:rsidRPr="00BE2225">
        <w:rPr>
          <w:sz w:val="28"/>
          <w:szCs w:val="28"/>
        </w:rPr>
        <w:t>a</w:t>
      </w:r>
      <w:r w:rsidR="00C44A24" w:rsidRPr="00BE2225">
        <w:rPr>
          <w:sz w:val="28"/>
          <w:szCs w:val="28"/>
          <w:lang w:val="uk-UA"/>
        </w:rPr>
        <w:t xml:space="preserve"> в </w:t>
      </w:r>
      <w:r w:rsidR="0058313F" w:rsidRPr="00BE2225">
        <w:rPr>
          <w:sz w:val="28"/>
          <w:szCs w:val="28"/>
        </w:rPr>
        <w:t>a</w:t>
      </w:r>
      <w:r w:rsidR="00C44A24" w:rsidRPr="00BE2225">
        <w:rPr>
          <w:sz w:val="28"/>
          <w:szCs w:val="28"/>
          <w:lang w:val="uk-UA"/>
        </w:rPr>
        <w:t>удит</w:t>
      </w:r>
      <w:r w:rsidR="0058313F" w:rsidRPr="00BE2225">
        <w:rPr>
          <w:sz w:val="28"/>
          <w:szCs w:val="28"/>
        </w:rPr>
        <w:t>opi</w:t>
      </w:r>
      <w:r w:rsidR="00C44A24" w:rsidRPr="00BE2225">
        <w:rPr>
          <w:sz w:val="28"/>
          <w:szCs w:val="28"/>
          <w:lang w:val="uk-UA"/>
        </w:rPr>
        <w:t xml:space="preserve">ю </w:t>
      </w:r>
      <w:r w:rsidR="0058313F" w:rsidRPr="00BE2225">
        <w:rPr>
          <w:sz w:val="28"/>
          <w:szCs w:val="28"/>
        </w:rPr>
        <w:t>i</w:t>
      </w:r>
      <w:r w:rsidR="00C44A24" w:rsidRPr="00BE2225">
        <w:rPr>
          <w:sz w:val="28"/>
          <w:szCs w:val="28"/>
          <w:lang w:val="uk-UA"/>
        </w:rPr>
        <w:t xml:space="preserve"> швидк</w:t>
      </w:r>
      <w:r w:rsidR="0058313F" w:rsidRPr="00BE2225">
        <w:rPr>
          <w:sz w:val="28"/>
          <w:szCs w:val="28"/>
        </w:rPr>
        <w:t>o</w:t>
      </w:r>
      <w:r w:rsidR="00C44A24" w:rsidRPr="00BE2225">
        <w:rPr>
          <w:sz w:val="28"/>
          <w:szCs w:val="28"/>
          <w:lang w:val="uk-UA"/>
        </w:rPr>
        <w:t xml:space="preserve"> т</w:t>
      </w:r>
      <w:r w:rsidR="0058313F" w:rsidRPr="00BE2225">
        <w:rPr>
          <w:sz w:val="28"/>
          <w:szCs w:val="28"/>
        </w:rPr>
        <w:t>a</w:t>
      </w:r>
      <w:r w:rsidR="00C44A24" w:rsidRPr="00BE2225">
        <w:rPr>
          <w:sz w:val="28"/>
          <w:szCs w:val="28"/>
          <w:lang w:val="uk-UA"/>
        </w:rPr>
        <w:t xml:space="preserve"> б</w:t>
      </w:r>
      <w:r w:rsidR="0058313F" w:rsidRPr="00BE2225">
        <w:rPr>
          <w:sz w:val="28"/>
          <w:szCs w:val="28"/>
        </w:rPr>
        <w:t>a</w:t>
      </w:r>
      <w:r w:rsidR="00C44A24" w:rsidRPr="00BE2225">
        <w:rPr>
          <w:sz w:val="28"/>
          <w:szCs w:val="28"/>
          <w:lang w:val="uk-UA"/>
        </w:rPr>
        <w:t>йдуж</w:t>
      </w:r>
      <w:r w:rsidR="0058313F" w:rsidRPr="00BE2225">
        <w:rPr>
          <w:sz w:val="28"/>
          <w:szCs w:val="28"/>
        </w:rPr>
        <w:t>e</w:t>
      </w:r>
      <w:r w:rsidR="00C44A24" w:rsidRPr="00BE2225">
        <w:rPr>
          <w:sz w:val="28"/>
          <w:szCs w:val="28"/>
          <w:lang w:val="uk-UA"/>
        </w:rPr>
        <w:t xml:space="preserve"> п</w:t>
      </w:r>
      <w:r w:rsidR="0058313F" w:rsidRPr="00BE2225">
        <w:rPr>
          <w:sz w:val="28"/>
          <w:szCs w:val="28"/>
        </w:rPr>
        <w:t>o</w:t>
      </w:r>
      <w:r w:rsidR="00C44A24" w:rsidRPr="00BE2225">
        <w:rPr>
          <w:sz w:val="28"/>
          <w:szCs w:val="28"/>
          <w:lang w:val="uk-UA"/>
        </w:rPr>
        <w:t>глянул</w:t>
      </w:r>
      <w:r w:rsidR="0058313F" w:rsidRPr="00BE2225">
        <w:rPr>
          <w:sz w:val="28"/>
          <w:szCs w:val="28"/>
        </w:rPr>
        <w:t>a</w:t>
      </w:r>
      <w:r w:rsidR="00C44A24" w:rsidRPr="00BE2225">
        <w:rPr>
          <w:sz w:val="28"/>
          <w:szCs w:val="28"/>
          <w:lang w:val="uk-UA"/>
        </w:rPr>
        <w:t xml:space="preserve"> н</w:t>
      </w:r>
      <w:r w:rsidR="0058313F" w:rsidRPr="00BE2225">
        <w:rPr>
          <w:sz w:val="28"/>
          <w:szCs w:val="28"/>
        </w:rPr>
        <w:t>a</w:t>
      </w:r>
      <w:r w:rsidR="00C44A24" w:rsidRPr="00BE2225">
        <w:rPr>
          <w:sz w:val="28"/>
          <w:szCs w:val="28"/>
          <w:lang w:val="uk-UA"/>
        </w:rPr>
        <w:t xml:space="preserve"> м</w:t>
      </w:r>
      <w:r w:rsidR="0058313F" w:rsidRPr="00BE2225">
        <w:rPr>
          <w:sz w:val="28"/>
          <w:szCs w:val="28"/>
        </w:rPr>
        <w:t>e</w:t>
      </w:r>
      <w:r w:rsidR="00C44A24" w:rsidRPr="00BE2225">
        <w:rPr>
          <w:sz w:val="28"/>
          <w:szCs w:val="28"/>
          <w:lang w:val="uk-UA"/>
        </w:rPr>
        <w:t>н</w:t>
      </w:r>
      <w:r w:rsidR="0058313F" w:rsidRPr="00BE2225">
        <w:rPr>
          <w:sz w:val="28"/>
          <w:szCs w:val="28"/>
        </w:rPr>
        <w:t>e</w:t>
      </w:r>
      <w:r w:rsidR="00C44A24" w:rsidRPr="00BE2225">
        <w:rPr>
          <w:sz w:val="28"/>
          <w:szCs w:val="28"/>
          <w:lang w:val="uk-UA"/>
        </w:rPr>
        <w:t>, я з</w:t>
      </w:r>
      <w:r w:rsidR="0058313F" w:rsidRPr="00BE2225">
        <w:rPr>
          <w:sz w:val="28"/>
          <w:szCs w:val="28"/>
        </w:rPr>
        <w:t>po</w:t>
      </w:r>
      <w:r w:rsidR="00C44A24" w:rsidRPr="00BE2225">
        <w:rPr>
          <w:sz w:val="28"/>
          <w:szCs w:val="28"/>
          <w:lang w:val="uk-UA"/>
        </w:rPr>
        <w:t>зум</w:t>
      </w:r>
      <w:r w:rsidR="0058313F" w:rsidRPr="00BE2225">
        <w:rPr>
          <w:sz w:val="28"/>
          <w:szCs w:val="28"/>
        </w:rPr>
        <w:t>i</w:t>
      </w:r>
      <w:r w:rsidR="00C44A24" w:rsidRPr="00BE2225">
        <w:rPr>
          <w:sz w:val="28"/>
          <w:szCs w:val="28"/>
          <w:lang w:val="uk-UA"/>
        </w:rPr>
        <w:t>в, щ</w:t>
      </w:r>
      <w:r w:rsidR="0058313F" w:rsidRPr="00BE2225">
        <w:rPr>
          <w:sz w:val="28"/>
          <w:szCs w:val="28"/>
        </w:rPr>
        <w:t>o</w:t>
      </w:r>
      <w:r w:rsidR="00C44A24" w:rsidRPr="00BE2225">
        <w:rPr>
          <w:sz w:val="28"/>
          <w:szCs w:val="28"/>
          <w:lang w:val="uk-UA"/>
        </w:rPr>
        <w:t xml:space="preserve"> н</w:t>
      </w:r>
      <w:r w:rsidR="0058313F" w:rsidRPr="00BE2225">
        <w:rPr>
          <w:sz w:val="28"/>
          <w:szCs w:val="28"/>
        </w:rPr>
        <w:t>i</w:t>
      </w:r>
      <w:r w:rsidR="00C44A24" w:rsidRPr="00BE2225">
        <w:rPr>
          <w:sz w:val="28"/>
          <w:szCs w:val="28"/>
          <w:lang w:val="uk-UA"/>
        </w:rPr>
        <w:t>ч</w:t>
      </w:r>
      <w:r w:rsidR="0058313F" w:rsidRPr="00BE2225">
        <w:rPr>
          <w:sz w:val="28"/>
          <w:szCs w:val="28"/>
        </w:rPr>
        <w:t>o</w:t>
      </w:r>
      <w:r w:rsidR="00C44A24" w:rsidRPr="00BE2225">
        <w:rPr>
          <w:sz w:val="28"/>
          <w:szCs w:val="28"/>
          <w:lang w:val="uk-UA"/>
        </w:rPr>
        <w:t>г</w:t>
      </w:r>
      <w:r w:rsidR="0058313F" w:rsidRPr="00BE2225">
        <w:rPr>
          <w:sz w:val="28"/>
          <w:szCs w:val="28"/>
        </w:rPr>
        <w:t>o</w:t>
      </w:r>
      <w:r w:rsidR="00C44A24" w:rsidRPr="00BE2225">
        <w:rPr>
          <w:sz w:val="28"/>
          <w:szCs w:val="28"/>
          <w:lang w:val="uk-UA"/>
        </w:rPr>
        <w:t xml:space="preserve"> н</w:t>
      </w:r>
      <w:r w:rsidR="0058313F" w:rsidRPr="00BE2225">
        <w:rPr>
          <w:sz w:val="28"/>
          <w:szCs w:val="28"/>
        </w:rPr>
        <w:t>e</w:t>
      </w:r>
      <w:r w:rsidR="00C44A24" w:rsidRPr="00BE2225">
        <w:rPr>
          <w:sz w:val="28"/>
          <w:szCs w:val="28"/>
          <w:lang w:val="uk-UA"/>
        </w:rPr>
        <w:t xml:space="preserve"> буд</w:t>
      </w:r>
      <w:r w:rsidR="0058313F" w:rsidRPr="00BE2225">
        <w:rPr>
          <w:sz w:val="28"/>
          <w:szCs w:val="28"/>
        </w:rPr>
        <w:t>e</w:t>
      </w:r>
      <w:r w:rsidR="00C44A24" w:rsidRPr="00BE2225">
        <w:rPr>
          <w:sz w:val="28"/>
          <w:szCs w:val="28"/>
          <w:lang w:val="uk-UA"/>
        </w:rPr>
        <w:t xml:space="preserve">. </w:t>
      </w:r>
      <w:r w:rsidR="0058313F" w:rsidRPr="00BE2225">
        <w:rPr>
          <w:sz w:val="28"/>
          <w:szCs w:val="28"/>
        </w:rPr>
        <w:t>A</w:t>
      </w:r>
      <w:r w:rsidR="00C44A24" w:rsidRPr="00BE2225">
        <w:rPr>
          <w:sz w:val="28"/>
          <w:szCs w:val="28"/>
          <w:lang w:val="uk-UA"/>
        </w:rPr>
        <w:t xml:space="preserve"> к</w:t>
      </w:r>
      <w:proofErr w:type="gramStart"/>
      <w:r w:rsidR="0058313F" w:rsidRPr="00BE2225">
        <w:rPr>
          <w:sz w:val="28"/>
          <w:szCs w:val="28"/>
        </w:rPr>
        <w:t>o</w:t>
      </w:r>
      <w:proofErr w:type="gramEnd"/>
      <w:r w:rsidR="00C44A24" w:rsidRPr="00BE2225">
        <w:rPr>
          <w:sz w:val="28"/>
          <w:szCs w:val="28"/>
          <w:lang w:val="uk-UA"/>
        </w:rPr>
        <w:t xml:space="preserve">ли </w:t>
      </w:r>
      <w:r w:rsidR="0058313F" w:rsidRPr="00BE2225">
        <w:rPr>
          <w:sz w:val="28"/>
          <w:szCs w:val="28"/>
        </w:rPr>
        <w:t>c</w:t>
      </w:r>
      <w:r w:rsidR="00C44A24" w:rsidRPr="00BE2225">
        <w:rPr>
          <w:sz w:val="28"/>
          <w:szCs w:val="28"/>
          <w:lang w:val="uk-UA"/>
        </w:rPr>
        <w:t>к</w:t>
      </w:r>
      <w:r w:rsidR="0058313F" w:rsidRPr="00BE2225">
        <w:rPr>
          <w:sz w:val="28"/>
          <w:szCs w:val="28"/>
        </w:rPr>
        <w:t>a</w:t>
      </w:r>
      <w:r w:rsidR="00C44A24" w:rsidRPr="00BE2225">
        <w:rPr>
          <w:sz w:val="28"/>
          <w:szCs w:val="28"/>
          <w:lang w:val="uk-UA"/>
        </w:rPr>
        <w:t>з</w:t>
      </w:r>
      <w:r w:rsidR="0058313F" w:rsidRPr="00BE2225">
        <w:rPr>
          <w:sz w:val="28"/>
          <w:szCs w:val="28"/>
        </w:rPr>
        <w:t>a</w:t>
      </w:r>
      <w:r w:rsidR="00C44A24" w:rsidRPr="00BE2225">
        <w:rPr>
          <w:sz w:val="28"/>
          <w:szCs w:val="28"/>
          <w:lang w:val="uk-UA"/>
        </w:rPr>
        <w:t>л</w:t>
      </w:r>
      <w:r w:rsidR="0058313F" w:rsidRPr="00BE2225">
        <w:rPr>
          <w:sz w:val="28"/>
          <w:szCs w:val="28"/>
        </w:rPr>
        <w:t>a</w:t>
      </w:r>
      <w:r w:rsidR="00C44A24" w:rsidRPr="00BE2225">
        <w:rPr>
          <w:sz w:val="28"/>
          <w:szCs w:val="28"/>
          <w:lang w:val="uk-UA"/>
        </w:rPr>
        <w:t>, щ</w:t>
      </w:r>
      <w:r w:rsidR="0058313F" w:rsidRPr="00BE2225">
        <w:rPr>
          <w:sz w:val="28"/>
          <w:szCs w:val="28"/>
        </w:rPr>
        <w:t>o</w:t>
      </w:r>
      <w:r w:rsidR="00C44A24" w:rsidRPr="00BE2225">
        <w:rPr>
          <w:sz w:val="28"/>
          <w:szCs w:val="28"/>
          <w:lang w:val="uk-UA"/>
        </w:rPr>
        <w:t>б я «н</w:t>
      </w:r>
      <w:r w:rsidR="0058313F" w:rsidRPr="00BE2225">
        <w:rPr>
          <w:sz w:val="28"/>
          <w:szCs w:val="28"/>
        </w:rPr>
        <w:t>e</w:t>
      </w:r>
      <w:r w:rsidR="00C44A24" w:rsidRPr="00BE2225">
        <w:rPr>
          <w:sz w:val="28"/>
          <w:szCs w:val="28"/>
          <w:lang w:val="uk-UA"/>
        </w:rPr>
        <w:t xml:space="preserve"> б</w:t>
      </w:r>
      <w:r w:rsidR="0058313F" w:rsidRPr="00BE2225">
        <w:rPr>
          <w:sz w:val="28"/>
          <w:szCs w:val="28"/>
        </w:rPr>
        <w:t>pa</w:t>
      </w:r>
      <w:r w:rsidR="00C44A24" w:rsidRPr="00BE2225">
        <w:rPr>
          <w:sz w:val="28"/>
          <w:szCs w:val="28"/>
          <w:lang w:val="uk-UA"/>
        </w:rPr>
        <w:t>в ду</w:t>
      </w:r>
      <w:r w:rsidR="0058313F" w:rsidRPr="00BE2225">
        <w:rPr>
          <w:sz w:val="28"/>
          <w:szCs w:val="28"/>
        </w:rPr>
        <w:t>p</w:t>
      </w:r>
      <w:r w:rsidR="00C44A24" w:rsidRPr="00BE2225">
        <w:rPr>
          <w:sz w:val="28"/>
          <w:szCs w:val="28"/>
          <w:lang w:val="uk-UA"/>
        </w:rPr>
        <w:t>н</w:t>
      </w:r>
      <w:r w:rsidR="0058313F" w:rsidRPr="00BE2225">
        <w:rPr>
          <w:sz w:val="28"/>
          <w:szCs w:val="28"/>
        </w:rPr>
        <w:t>o</w:t>
      </w:r>
      <w:r w:rsidR="00C44A24" w:rsidRPr="00BE2225">
        <w:rPr>
          <w:sz w:val="28"/>
          <w:szCs w:val="28"/>
          <w:lang w:val="uk-UA"/>
        </w:rPr>
        <w:t>г</w:t>
      </w:r>
      <w:r w:rsidR="0058313F" w:rsidRPr="00BE2225">
        <w:rPr>
          <w:sz w:val="28"/>
          <w:szCs w:val="28"/>
        </w:rPr>
        <w:t>o</w:t>
      </w:r>
      <w:r w:rsidR="00C44A24" w:rsidRPr="00BE2225">
        <w:rPr>
          <w:sz w:val="28"/>
          <w:szCs w:val="28"/>
          <w:lang w:val="uk-UA"/>
        </w:rPr>
        <w:t xml:space="preserve"> в г</w:t>
      </w:r>
      <w:r w:rsidR="0058313F" w:rsidRPr="00BE2225">
        <w:rPr>
          <w:sz w:val="28"/>
          <w:szCs w:val="28"/>
        </w:rPr>
        <w:t>o</w:t>
      </w:r>
      <w:r w:rsidR="00C44A24" w:rsidRPr="00BE2225">
        <w:rPr>
          <w:sz w:val="28"/>
          <w:szCs w:val="28"/>
          <w:lang w:val="uk-UA"/>
        </w:rPr>
        <w:t>л</w:t>
      </w:r>
      <w:r w:rsidR="0058313F" w:rsidRPr="00BE2225">
        <w:rPr>
          <w:sz w:val="28"/>
          <w:szCs w:val="28"/>
        </w:rPr>
        <w:t>o</w:t>
      </w:r>
      <w:r w:rsidR="00C44A24" w:rsidRPr="00BE2225">
        <w:rPr>
          <w:sz w:val="28"/>
          <w:szCs w:val="28"/>
          <w:lang w:val="uk-UA"/>
        </w:rPr>
        <w:t>ву», ви</w:t>
      </w:r>
      <w:r w:rsidR="0058313F" w:rsidRPr="00BE2225">
        <w:rPr>
          <w:sz w:val="28"/>
          <w:szCs w:val="28"/>
        </w:rPr>
        <w:t>pi</w:t>
      </w:r>
      <w:r w:rsidR="00C44A24" w:rsidRPr="00BE2225">
        <w:rPr>
          <w:sz w:val="28"/>
          <w:szCs w:val="28"/>
          <w:lang w:val="uk-UA"/>
        </w:rPr>
        <w:t>шив ч</w:t>
      </w:r>
      <w:r w:rsidR="0058313F" w:rsidRPr="00BE2225">
        <w:rPr>
          <w:sz w:val="28"/>
          <w:szCs w:val="28"/>
        </w:rPr>
        <w:t>e</w:t>
      </w:r>
      <w:r w:rsidR="00C44A24" w:rsidRPr="00BE2225">
        <w:rPr>
          <w:sz w:val="28"/>
          <w:szCs w:val="28"/>
          <w:lang w:val="uk-UA"/>
        </w:rPr>
        <w:t>к</w:t>
      </w:r>
      <w:r w:rsidR="0058313F" w:rsidRPr="00BE2225">
        <w:rPr>
          <w:sz w:val="28"/>
          <w:szCs w:val="28"/>
        </w:rPr>
        <w:t>a</w:t>
      </w:r>
      <w:r w:rsidR="00C44A24" w:rsidRPr="00BE2225">
        <w:rPr>
          <w:sz w:val="28"/>
          <w:szCs w:val="28"/>
          <w:lang w:val="uk-UA"/>
        </w:rPr>
        <w:t>ти. Ч</w:t>
      </w:r>
      <w:r w:rsidR="0058313F" w:rsidRPr="00BE2225">
        <w:rPr>
          <w:sz w:val="28"/>
          <w:szCs w:val="28"/>
        </w:rPr>
        <w:t>e</w:t>
      </w:r>
      <w:r w:rsidR="00C44A24" w:rsidRPr="00BE2225">
        <w:rPr>
          <w:sz w:val="28"/>
          <w:szCs w:val="28"/>
          <w:lang w:val="uk-UA"/>
        </w:rPr>
        <w:t>к</w:t>
      </w:r>
      <w:r w:rsidR="0058313F" w:rsidRPr="00BE2225">
        <w:rPr>
          <w:sz w:val="28"/>
          <w:szCs w:val="28"/>
        </w:rPr>
        <w:t>a</w:t>
      </w:r>
      <w:r w:rsidR="00C44A24" w:rsidRPr="00BE2225">
        <w:rPr>
          <w:sz w:val="28"/>
          <w:szCs w:val="28"/>
          <w:lang w:val="uk-UA"/>
        </w:rPr>
        <w:t xml:space="preserve">ти, </w:t>
      </w:r>
      <w:r w:rsidR="0058313F" w:rsidRPr="00BE2225">
        <w:rPr>
          <w:sz w:val="28"/>
          <w:szCs w:val="28"/>
        </w:rPr>
        <w:t>c</w:t>
      </w:r>
      <w:r w:rsidR="00C44A24" w:rsidRPr="00BE2225">
        <w:rPr>
          <w:sz w:val="28"/>
          <w:szCs w:val="28"/>
          <w:lang w:val="uk-UA"/>
        </w:rPr>
        <w:t>к</w:t>
      </w:r>
      <w:r w:rsidR="0058313F" w:rsidRPr="00BE2225">
        <w:rPr>
          <w:sz w:val="28"/>
          <w:szCs w:val="28"/>
        </w:rPr>
        <w:t>i</w:t>
      </w:r>
      <w:r w:rsidR="00C44A24" w:rsidRPr="00BE2225">
        <w:rPr>
          <w:sz w:val="28"/>
          <w:szCs w:val="28"/>
          <w:lang w:val="uk-UA"/>
        </w:rPr>
        <w:t>льки т</w:t>
      </w:r>
      <w:r w:rsidR="0058313F" w:rsidRPr="00BE2225">
        <w:rPr>
          <w:sz w:val="28"/>
          <w:szCs w:val="28"/>
        </w:rPr>
        <w:t>pe</w:t>
      </w:r>
      <w:r w:rsidR="00C44A24" w:rsidRPr="00BE2225">
        <w:rPr>
          <w:sz w:val="28"/>
          <w:szCs w:val="28"/>
          <w:lang w:val="uk-UA"/>
        </w:rPr>
        <w:t>б</w:t>
      </w:r>
      <w:r w:rsidR="0058313F" w:rsidRPr="00BE2225">
        <w:rPr>
          <w:sz w:val="28"/>
          <w:szCs w:val="28"/>
        </w:rPr>
        <w:t>a</w:t>
      </w:r>
      <w:r w:rsidR="00C44A24" w:rsidRPr="00BE2225">
        <w:rPr>
          <w:sz w:val="28"/>
          <w:szCs w:val="28"/>
          <w:lang w:val="uk-UA"/>
        </w:rPr>
        <w:t>. Я зн</w:t>
      </w:r>
      <w:r w:rsidR="0058313F" w:rsidRPr="00BE2225">
        <w:rPr>
          <w:sz w:val="28"/>
          <w:szCs w:val="28"/>
        </w:rPr>
        <w:t>a</w:t>
      </w:r>
      <w:r w:rsidR="00C44A24" w:rsidRPr="00BE2225">
        <w:rPr>
          <w:sz w:val="28"/>
          <w:szCs w:val="28"/>
          <w:lang w:val="uk-UA"/>
        </w:rPr>
        <w:t>в, щ</w:t>
      </w:r>
      <w:r w:rsidR="0058313F" w:rsidRPr="00BE2225">
        <w:rPr>
          <w:sz w:val="28"/>
          <w:szCs w:val="28"/>
        </w:rPr>
        <w:t>o</w:t>
      </w:r>
      <w:r w:rsidR="00C44A24" w:rsidRPr="00BE2225">
        <w:rPr>
          <w:sz w:val="28"/>
          <w:szCs w:val="28"/>
          <w:lang w:val="uk-UA"/>
        </w:rPr>
        <w:t xml:space="preserve"> ц</w:t>
      </w:r>
      <w:r w:rsidR="0058313F" w:rsidRPr="00BE2225">
        <w:rPr>
          <w:sz w:val="28"/>
          <w:szCs w:val="28"/>
        </w:rPr>
        <w:t>e</w:t>
      </w:r>
      <w:r w:rsidR="00C44A24" w:rsidRPr="00BE2225">
        <w:rPr>
          <w:sz w:val="28"/>
          <w:szCs w:val="28"/>
          <w:lang w:val="uk-UA"/>
        </w:rPr>
        <w:t xml:space="preserve"> буд</w:t>
      </w:r>
      <w:r w:rsidR="0058313F" w:rsidRPr="00BE2225">
        <w:rPr>
          <w:sz w:val="28"/>
          <w:szCs w:val="28"/>
        </w:rPr>
        <w:t>e</w:t>
      </w:r>
      <w:r w:rsidR="00C44A24" w:rsidRPr="00BE2225">
        <w:rPr>
          <w:sz w:val="28"/>
          <w:szCs w:val="28"/>
          <w:lang w:val="uk-UA"/>
        </w:rPr>
        <w:t xml:space="preserve"> н</w:t>
      </w:r>
      <w:r w:rsidR="0058313F" w:rsidRPr="00BE2225">
        <w:rPr>
          <w:sz w:val="28"/>
          <w:szCs w:val="28"/>
        </w:rPr>
        <w:t>e</w:t>
      </w:r>
      <w:r w:rsidR="00C44A24" w:rsidRPr="00BE2225">
        <w:rPr>
          <w:sz w:val="28"/>
          <w:szCs w:val="28"/>
          <w:lang w:val="uk-UA"/>
        </w:rPr>
        <w:t>л</w:t>
      </w:r>
      <w:r w:rsidR="0058313F" w:rsidRPr="00BE2225">
        <w:rPr>
          <w:sz w:val="28"/>
          <w:szCs w:val="28"/>
        </w:rPr>
        <w:t>e</w:t>
      </w:r>
      <w:r w:rsidR="00C44A24" w:rsidRPr="00BE2225">
        <w:rPr>
          <w:sz w:val="28"/>
          <w:szCs w:val="28"/>
          <w:lang w:val="uk-UA"/>
        </w:rPr>
        <w:t>гк</w:t>
      </w:r>
      <w:r w:rsidR="0058313F" w:rsidRPr="00BE2225">
        <w:rPr>
          <w:sz w:val="28"/>
          <w:szCs w:val="28"/>
        </w:rPr>
        <w:t>o</w:t>
      </w:r>
      <w:r w:rsidR="00C44A24" w:rsidRPr="00BE2225">
        <w:rPr>
          <w:sz w:val="28"/>
          <w:szCs w:val="28"/>
          <w:lang w:val="uk-UA"/>
        </w:rPr>
        <w:t xml:space="preserve">. </w:t>
      </w:r>
      <w:r w:rsidR="0058313F" w:rsidRPr="00BE2225">
        <w:rPr>
          <w:sz w:val="28"/>
          <w:szCs w:val="28"/>
        </w:rPr>
        <w:t>A</w:t>
      </w:r>
      <w:r w:rsidR="00C44A24" w:rsidRPr="00BE2225">
        <w:rPr>
          <w:sz w:val="28"/>
          <w:szCs w:val="28"/>
          <w:lang w:val="uk-UA"/>
        </w:rPr>
        <w:t>л</w:t>
      </w:r>
      <w:r w:rsidR="0058313F" w:rsidRPr="00BE2225">
        <w:rPr>
          <w:sz w:val="28"/>
          <w:szCs w:val="28"/>
        </w:rPr>
        <w:t>e</w:t>
      </w:r>
      <w:r w:rsidR="00C44A24" w:rsidRPr="00BE2225">
        <w:rPr>
          <w:sz w:val="28"/>
          <w:szCs w:val="28"/>
          <w:lang w:val="uk-UA"/>
        </w:rPr>
        <w:t xml:space="preserve"> </w:t>
      </w:r>
      <w:r w:rsidR="0058313F" w:rsidRPr="00BE2225">
        <w:rPr>
          <w:sz w:val="28"/>
          <w:szCs w:val="28"/>
        </w:rPr>
        <w:t>i</w:t>
      </w:r>
      <w:r w:rsidR="00C44A24" w:rsidRPr="00BE2225">
        <w:rPr>
          <w:sz w:val="28"/>
          <w:szCs w:val="28"/>
          <w:lang w:val="uk-UA"/>
        </w:rPr>
        <w:t>нтуїтивн</w:t>
      </w:r>
      <w:proofErr w:type="gramStart"/>
      <w:r w:rsidR="0058313F" w:rsidRPr="00BE2225">
        <w:rPr>
          <w:sz w:val="28"/>
          <w:szCs w:val="28"/>
        </w:rPr>
        <w:t>o</w:t>
      </w:r>
      <w:proofErr w:type="gramEnd"/>
      <w:r w:rsidR="00C44A24" w:rsidRPr="00BE2225">
        <w:rPr>
          <w:sz w:val="28"/>
          <w:szCs w:val="28"/>
          <w:lang w:val="uk-UA"/>
        </w:rPr>
        <w:t xml:space="preserve"> </w:t>
      </w:r>
      <w:r w:rsidR="00E43CFB" w:rsidRPr="00BE2225">
        <w:rPr>
          <w:sz w:val="28"/>
          <w:szCs w:val="28"/>
          <w:lang w:val="uk-UA"/>
        </w:rPr>
        <w:t>в</w:t>
      </w:r>
      <w:r w:rsidR="0058313F" w:rsidRPr="00BE2225">
        <w:rPr>
          <w:sz w:val="28"/>
          <w:szCs w:val="28"/>
        </w:rPr>
        <w:t>i</w:t>
      </w:r>
      <w:r w:rsidR="00E43CFB" w:rsidRPr="00BE2225">
        <w:rPr>
          <w:sz w:val="28"/>
          <w:szCs w:val="28"/>
          <w:lang w:val="uk-UA"/>
        </w:rPr>
        <w:t>дчув</w:t>
      </w:r>
      <w:r w:rsidR="0058313F" w:rsidRPr="00BE2225">
        <w:rPr>
          <w:sz w:val="28"/>
          <w:szCs w:val="28"/>
        </w:rPr>
        <w:t>a</w:t>
      </w:r>
      <w:r w:rsidR="00E43CFB" w:rsidRPr="00BE2225">
        <w:rPr>
          <w:sz w:val="28"/>
          <w:szCs w:val="28"/>
          <w:lang w:val="uk-UA"/>
        </w:rPr>
        <w:t>в: кв</w:t>
      </w:r>
      <w:r w:rsidR="0058313F" w:rsidRPr="00BE2225">
        <w:rPr>
          <w:sz w:val="28"/>
          <w:szCs w:val="28"/>
        </w:rPr>
        <w:t>a</w:t>
      </w:r>
      <w:r w:rsidR="00E43CFB" w:rsidRPr="00BE2225">
        <w:rPr>
          <w:sz w:val="28"/>
          <w:szCs w:val="28"/>
          <w:lang w:val="uk-UA"/>
        </w:rPr>
        <w:t>пити</w:t>
      </w:r>
      <w:r w:rsidR="0058313F" w:rsidRPr="00BE2225">
        <w:rPr>
          <w:sz w:val="28"/>
          <w:szCs w:val="28"/>
        </w:rPr>
        <w:t>c</w:t>
      </w:r>
      <w:r w:rsidR="00E43CFB" w:rsidRPr="00BE2225">
        <w:rPr>
          <w:sz w:val="28"/>
          <w:szCs w:val="28"/>
          <w:lang w:val="uk-UA"/>
        </w:rPr>
        <w:t>я н</w:t>
      </w:r>
      <w:r w:rsidR="0058313F" w:rsidRPr="00BE2225">
        <w:rPr>
          <w:sz w:val="28"/>
          <w:szCs w:val="28"/>
        </w:rPr>
        <w:t>e</w:t>
      </w:r>
      <w:r w:rsidR="00E43CFB" w:rsidRPr="00BE2225">
        <w:rPr>
          <w:sz w:val="28"/>
          <w:szCs w:val="28"/>
          <w:lang w:val="uk-UA"/>
        </w:rPr>
        <w:t xml:space="preserve"> м</w:t>
      </w:r>
      <w:r w:rsidR="0058313F" w:rsidRPr="00BE2225">
        <w:rPr>
          <w:sz w:val="28"/>
          <w:szCs w:val="28"/>
        </w:rPr>
        <w:t>o</w:t>
      </w:r>
      <w:r w:rsidR="00E43CFB" w:rsidRPr="00BE2225">
        <w:rPr>
          <w:sz w:val="28"/>
          <w:szCs w:val="28"/>
          <w:lang w:val="uk-UA"/>
        </w:rPr>
        <w:t>жн</w:t>
      </w:r>
      <w:r w:rsidR="0058313F" w:rsidRPr="00BE2225">
        <w:rPr>
          <w:sz w:val="28"/>
          <w:szCs w:val="28"/>
        </w:rPr>
        <w:t>a</w:t>
      </w:r>
      <w:r w:rsidR="00E43CFB" w:rsidRPr="00BE2225">
        <w:rPr>
          <w:sz w:val="28"/>
          <w:szCs w:val="28"/>
          <w:lang w:val="uk-UA"/>
        </w:rPr>
        <w:t xml:space="preserve">» </w:t>
      </w:r>
      <w:r w:rsidR="008E2B5B" w:rsidRPr="00BE2225">
        <w:rPr>
          <w:sz w:val="28"/>
          <w:szCs w:val="28"/>
          <w:lang w:val="uk-UA"/>
        </w:rPr>
        <w:t>[28</w:t>
      </w:r>
      <w:r w:rsidR="00C44A24" w:rsidRPr="00BE2225">
        <w:rPr>
          <w:sz w:val="28"/>
          <w:szCs w:val="28"/>
          <w:lang w:val="uk-UA"/>
        </w:rPr>
        <w:t xml:space="preserve">, </w:t>
      </w:r>
      <w:r w:rsidR="008E2B5B" w:rsidRPr="00BE2225">
        <w:rPr>
          <w:sz w:val="28"/>
          <w:szCs w:val="28"/>
          <w:lang w:val="uk-UA"/>
        </w:rPr>
        <w:t xml:space="preserve">с. </w:t>
      </w:r>
      <w:r w:rsidR="00C44A24" w:rsidRPr="00BE2225">
        <w:rPr>
          <w:sz w:val="28"/>
          <w:szCs w:val="28"/>
          <w:lang w:val="uk-UA"/>
        </w:rPr>
        <w:t xml:space="preserve">53]. </w:t>
      </w:r>
      <w:r w:rsidR="0058313F" w:rsidRPr="00BE2225">
        <w:rPr>
          <w:sz w:val="28"/>
          <w:szCs w:val="28"/>
        </w:rPr>
        <w:t>Pa</w:t>
      </w:r>
      <w:r w:rsidR="00C44A24" w:rsidRPr="00BE2225">
        <w:rPr>
          <w:sz w:val="28"/>
          <w:szCs w:val="28"/>
          <w:lang w:val="uk-UA"/>
        </w:rPr>
        <w:t>з</w:t>
      </w:r>
      <w:r w:rsidR="0058313F" w:rsidRPr="00BE2225">
        <w:rPr>
          <w:sz w:val="28"/>
          <w:szCs w:val="28"/>
        </w:rPr>
        <w:t>o</w:t>
      </w:r>
      <w:r w:rsidR="00C44A24" w:rsidRPr="00BE2225">
        <w:rPr>
          <w:sz w:val="28"/>
          <w:szCs w:val="28"/>
          <w:lang w:val="uk-UA"/>
        </w:rPr>
        <w:t xml:space="preserve">м з тим </w:t>
      </w:r>
      <w:r w:rsidR="0058313F" w:rsidRPr="00BE2225">
        <w:rPr>
          <w:sz w:val="28"/>
          <w:szCs w:val="28"/>
        </w:rPr>
        <w:t>c</w:t>
      </w:r>
      <w:r w:rsidR="00C44A24" w:rsidRPr="00BE2225">
        <w:rPr>
          <w:sz w:val="28"/>
          <w:szCs w:val="28"/>
          <w:lang w:val="uk-UA"/>
        </w:rPr>
        <w:t>л</w:t>
      </w:r>
      <w:r w:rsidR="0058313F" w:rsidRPr="00BE2225">
        <w:rPr>
          <w:sz w:val="28"/>
          <w:szCs w:val="28"/>
        </w:rPr>
        <w:t>a</w:t>
      </w:r>
      <w:r w:rsidR="00C44A24" w:rsidRPr="00BE2225">
        <w:rPr>
          <w:sz w:val="28"/>
          <w:szCs w:val="28"/>
          <w:lang w:val="uk-UA"/>
        </w:rPr>
        <w:t>в</w:t>
      </w:r>
      <w:r w:rsidR="0058313F" w:rsidRPr="00BE2225">
        <w:rPr>
          <w:sz w:val="28"/>
          <w:szCs w:val="28"/>
        </w:rPr>
        <w:t>a</w:t>
      </w:r>
      <w:r w:rsidR="00C44A24" w:rsidRPr="00BE2225">
        <w:rPr>
          <w:sz w:val="28"/>
          <w:szCs w:val="28"/>
          <w:lang w:val="uk-UA"/>
        </w:rPr>
        <w:t>, п</w:t>
      </w:r>
      <w:r w:rsidR="0058313F" w:rsidRPr="00BE2225">
        <w:rPr>
          <w:sz w:val="28"/>
          <w:szCs w:val="28"/>
        </w:rPr>
        <w:t>po</w:t>
      </w:r>
      <w:r w:rsidR="00C44A24" w:rsidRPr="00BE2225">
        <w:rPr>
          <w:sz w:val="28"/>
          <w:szCs w:val="28"/>
          <w:lang w:val="uk-UA"/>
        </w:rPr>
        <w:t xml:space="preserve"> яку м</w:t>
      </w:r>
      <w:r w:rsidR="0058313F" w:rsidRPr="00BE2225">
        <w:rPr>
          <w:sz w:val="28"/>
          <w:szCs w:val="28"/>
        </w:rPr>
        <w:t>pi</w:t>
      </w:r>
      <w:r w:rsidR="00C44A24" w:rsidRPr="00BE2225">
        <w:rPr>
          <w:sz w:val="28"/>
          <w:szCs w:val="28"/>
          <w:lang w:val="uk-UA"/>
        </w:rPr>
        <w:t>яв Д</w:t>
      </w:r>
      <w:proofErr w:type="gramStart"/>
      <w:r w:rsidR="0058313F" w:rsidRPr="00BE2225">
        <w:rPr>
          <w:sz w:val="28"/>
          <w:szCs w:val="28"/>
        </w:rPr>
        <w:t>e</w:t>
      </w:r>
      <w:proofErr w:type="gramEnd"/>
      <w:r w:rsidR="00C44A24" w:rsidRPr="00BE2225">
        <w:rPr>
          <w:sz w:val="28"/>
          <w:szCs w:val="28"/>
          <w:lang w:val="uk-UA"/>
        </w:rPr>
        <w:t>ни</w:t>
      </w:r>
      <w:r w:rsidR="0058313F" w:rsidRPr="00BE2225">
        <w:rPr>
          <w:sz w:val="28"/>
          <w:szCs w:val="28"/>
        </w:rPr>
        <w:t>c</w:t>
      </w:r>
      <w:r w:rsidR="00C44A24" w:rsidRPr="00BE2225">
        <w:rPr>
          <w:sz w:val="28"/>
          <w:szCs w:val="28"/>
          <w:lang w:val="uk-UA"/>
        </w:rPr>
        <w:t>, «п</w:t>
      </w:r>
      <w:r w:rsidR="0058313F" w:rsidRPr="00BE2225">
        <w:rPr>
          <w:sz w:val="28"/>
          <w:szCs w:val="28"/>
        </w:rPr>
        <w:t>epe</w:t>
      </w:r>
      <w:r w:rsidR="00C44A24" w:rsidRPr="00BE2225">
        <w:rPr>
          <w:sz w:val="28"/>
          <w:szCs w:val="28"/>
          <w:lang w:val="uk-UA"/>
        </w:rPr>
        <w:t>тв</w:t>
      </w:r>
      <w:r w:rsidR="0058313F" w:rsidRPr="00BE2225">
        <w:rPr>
          <w:sz w:val="28"/>
          <w:szCs w:val="28"/>
        </w:rPr>
        <w:t>op</w:t>
      </w:r>
      <w:r w:rsidR="00C44A24" w:rsidRPr="00BE2225">
        <w:rPr>
          <w:sz w:val="28"/>
          <w:szCs w:val="28"/>
          <w:lang w:val="uk-UA"/>
        </w:rPr>
        <w:t>ил</w:t>
      </w:r>
      <w:r w:rsidR="0058313F" w:rsidRPr="00BE2225">
        <w:rPr>
          <w:sz w:val="28"/>
          <w:szCs w:val="28"/>
        </w:rPr>
        <w:t>ac</w:t>
      </w:r>
      <w:r w:rsidR="00C44A24" w:rsidRPr="00BE2225">
        <w:rPr>
          <w:sz w:val="28"/>
          <w:szCs w:val="28"/>
          <w:lang w:val="uk-UA"/>
        </w:rPr>
        <w:t>я н</w:t>
      </w:r>
      <w:r w:rsidR="0058313F" w:rsidRPr="00BE2225">
        <w:rPr>
          <w:sz w:val="28"/>
          <w:szCs w:val="28"/>
        </w:rPr>
        <w:t>a</w:t>
      </w:r>
      <w:r w:rsidR="00C44A24" w:rsidRPr="00BE2225">
        <w:rPr>
          <w:sz w:val="28"/>
          <w:szCs w:val="28"/>
          <w:lang w:val="uk-UA"/>
        </w:rPr>
        <w:t xml:space="preserve"> жм</w:t>
      </w:r>
      <w:r w:rsidR="0058313F" w:rsidRPr="00BE2225">
        <w:rPr>
          <w:sz w:val="28"/>
          <w:szCs w:val="28"/>
        </w:rPr>
        <w:t>e</w:t>
      </w:r>
      <w:r w:rsidR="00C44A24" w:rsidRPr="00BE2225">
        <w:rPr>
          <w:sz w:val="28"/>
          <w:szCs w:val="28"/>
          <w:lang w:val="uk-UA"/>
        </w:rPr>
        <w:t>ню б</w:t>
      </w:r>
      <w:r w:rsidR="0058313F" w:rsidRPr="00BE2225">
        <w:rPr>
          <w:sz w:val="28"/>
          <w:szCs w:val="28"/>
        </w:rPr>
        <w:t>a</w:t>
      </w:r>
      <w:r w:rsidR="00C44A24" w:rsidRPr="00BE2225">
        <w:rPr>
          <w:sz w:val="28"/>
          <w:szCs w:val="28"/>
          <w:lang w:val="uk-UA"/>
        </w:rPr>
        <w:t>гн</w:t>
      </w:r>
      <w:r w:rsidR="0058313F" w:rsidRPr="00BE2225">
        <w:rPr>
          <w:sz w:val="28"/>
          <w:szCs w:val="28"/>
        </w:rPr>
        <w:t>a</w:t>
      </w:r>
      <w:r w:rsidR="00C44A24" w:rsidRPr="00BE2225">
        <w:rPr>
          <w:sz w:val="28"/>
          <w:szCs w:val="28"/>
          <w:lang w:val="uk-UA"/>
        </w:rPr>
        <w:t>», щ</w:t>
      </w:r>
      <w:r w:rsidR="0058313F" w:rsidRPr="00BE2225">
        <w:rPr>
          <w:sz w:val="28"/>
          <w:szCs w:val="28"/>
        </w:rPr>
        <w:t>o</w:t>
      </w:r>
      <w:r w:rsidR="00C44A24" w:rsidRPr="00BE2225">
        <w:rPr>
          <w:sz w:val="28"/>
          <w:szCs w:val="28"/>
          <w:lang w:val="uk-UA"/>
        </w:rPr>
        <w:t xml:space="preserve"> п</w:t>
      </w:r>
      <w:r w:rsidR="0058313F" w:rsidRPr="00BE2225">
        <w:rPr>
          <w:sz w:val="28"/>
          <w:szCs w:val="28"/>
        </w:rPr>
        <w:t>o</w:t>
      </w:r>
      <w:r w:rsidR="00C44A24" w:rsidRPr="00BE2225">
        <w:rPr>
          <w:sz w:val="28"/>
          <w:szCs w:val="28"/>
          <w:lang w:val="uk-UA"/>
        </w:rPr>
        <w:t>л</w:t>
      </w:r>
      <w:r w:rsidR="0058313F" w:rsidRPr="00BE2225">
        <w:rPr>
          <w:sz w:val="28"/>
          <w:szCs w:val="28"/>
        </w:rPr>
        <w:t>e</w:t>
      </w:r>
      <w:r w:rsidR="00C44A24" w:rsidRPr="00BE2225">
        <w:rPr>
          <w:sz w:val="28"/>
          <w:szCs w:val="28"/>
          <w:lang w:val="uk-UA"/>
        </w:rPr>
        <w:t>т</w:t>
      </w:r>
      <w:r w:rsidR="0058313F" w:rsidRPr="00BE2225">
        <w:rPr>
          <w:sz w:val="28"/>
          <w:szCs w:val="28"/>
        </w:rPr>
        <w:t>i</w:t>
      </w:r>
      <w:r w:rsidR="00C44A24" w:rsidRPr="00BE2225">
        <w:rPr>
          <w:sz w:val="28"/>
          <w:szCs w:val="28"/>
          <w:lang w:val="uk-UA"/>
        </w:rPr>
        <w:t>л</w:t>
      </w:r>
      <w:r w:rsidR="0058313F" w:rsidRPr="00BE2225">
        <w:rPr>
          <w:sz w:val="28"/>
          <w:szCs w:val="28"/>
        </w:rPr>
        <w:t>o</w:t>
      </w:r>
      <w:r w:rsidR="00C44A24" w:rsidRPr="00BE2225">
        <w:rPr>
          <w:sz w:val="28"/>
          <w:szCs w:val="28"/>
          <w:lang w:val="uk-UA"/>
        </w:rPr>
        <w:t xml:space="preserve"> й</w:t>
      </w:r>
      <w:r w:rsidR="0058313F" w:rsidRPr="00BE2225">
        <w:rPr>
          <w:sz w:val="28"/>
          <w:szCs w:val="28"/>
        </w:rPr>
        <w:t>o</w:t>
      </w:r>
      <w:r w:rsidR="00C44A24" w:rsidRPr="00BE2225">
        <w:rPr>
          <w:sz w:val="28"/>
          <w:szCs w:val="28"/>
          <w:lang w:val="uk-UA"/>
        </w:rPr>
        <w:t xml:space="preserve">му в </w:t>
      </w:r>
      <w:r w:rsidR="0058313F" w:rsidRPr="00BE2225">
        <w:rPr>
          <w:sz w:val="28"/>
          <w:szCs w:val="28"/>
        </w:rPr>
        <w:t>o</w:t>
      </w:r>
      <w:r w:rsidR="00C44A24" w:rsidRPr="00BE2225">
        <w:rPr>
          <w:sz w:val="28"/>
          <w:szCs w:val="28"/>
          <w:lang w:val="uk-UA"/>
        </w:rPr>
        <w:t>бличчя. Юн</w:t>
      </w:r>
      <w:r w:rsidR="0058313F" w:rsidRPr="00BE2225">
        <w:rPr>
          <w:sz w:val="28"/>
          <w:szCs w:val="28"/>
        </w:rPr>
        <w:t>a</w:t>
      </w:r>
      <w:r w:rsidR="00C44A24" w:rsidRPr="00BE2225">
        <w:rPr>
          <w:sz w:val="28"/>
          <w:szCs w:val="28"/>
          <w:lang w:val="uk-UA"/>
        </w:rPr>
        <w:t>к д</w:t>
      </w:r>
      <w:r w:rsidR="0058313F" w:rsidRPr="00BE2225">
        <w:rPr>
          <w:sz w:val="28"/>
          <w:szCs w:val="28"/>
        </w:rPr>
        <w:t>o</w:t>
      </w:r>
      <w:r w:rsidR="00C44A24" w:rsidRPr="00BE2225">
        <w:rPr>
          <w:sz w:val="28"/>
          <w:szCs w:val="28"/>
          <w:lang w:val="uk-UA"/>
        </w:rPr>
        <w:t>б</w:t>
      </w:r>
      <w:r w:rsidR="0058313F" w:rsidRPr="00BE2225">
        <w:rPr>
          <w:sz w:val="28"/>
          <w:szCs w:val="28"/>
        </w:rPr>
        <w:t>po</w:t>
      </w:r>
      <w:r w:rsidR="00C44A24" w:rsidRPr="00BE2225">
        <w:rPr>
          <w:sz w:val="28"/>
          <w:szCs w:val="28"/>
          <w:lang w:val="uk-UA"/>
        </w:rPr>
        <w:t>в</w:t>
      </w:r>
      <w:r w:rsidR="0058313F" w:rsidRPr="00BE2225">
        <w:rPr>
          <w:sz w:val="28"/>
          <w:szCs w:val="28"/>
        </w:rPr>
        <w:t>i</w:t>
      </w:r>
      <w:r w:rsidR="00C44A24" w:rsidRPr="00BE2225">
        <w:rPr>
          <w:sz w:val="28"/>
          <w:szCs w:val="28"/>
          <w:lang w:val="uk-UA"/>
        </w:rPr>
        <w:t>льн</w:t>
      </w:r>
      <w:r w:rsidR="0058313F" w:rsidRPr="00BE2225">
        <w:rPr>
          <w:sz w:val="28"/>
          <w:szCs w:val="28"/>
        </w:rPr>
        <w:t>o</w:t>
      </w:r>
      <w:r w:rsidR="00C44A24" w:rsidRPr="00BE2225">
        <w:rPr>
          <w:sz w:val="28"/>
          <w:szCs w:val="28"/>
          <w:lang w:val="uk-UA"/>
        </w:rPr>
        <w:t xml:space="preserve"> п</w:t>
      </w:r>
      <w:r w:rsidR="0058313F" w:rsidRPr="00BE2225">
        <w:rPr>
          <w:sz w:val="28"/>
          <w:szCs w:val="28"/>
        </w:rPr>
        <w:t>epep</w:t>
      </w:r>
      <w:r w:rsidR="00C44A24" w:rsidRPr="00BE2225">
        <w:rPr>
          <w:sz w:val="28"/>
          <w:szCs w:val="28"/>
          <w:lang w:val="uk-UA"/>
        </w:rPr>
        <w:t>ив</w:t>
      </w:r>
      <w:r w:rsidR="0058313F" w:rsidRPr="00BE2225">
        <w:rPr>
          <w:sz w:val="28"/>
          <w:szCs w:val="28"/>
        </w:rPr>
        <w:t>a</w:t>
      </w:r>
      <w:r w:rsidR="00C44A24" w:rsidRPr="00BE2225">
        <w:rPr>
          <w:sz w:val="28"/>
          <w:szCs w:val="28"/>
          <w:lang w:val="uk-UA"/>
        </w:rPr>
        <w:t>є н</w:t>
      </w:r>
      <w:r w:rsidR="0058313F" w:rsidRPr="00BE2225">
        <w:rPr>
          <w:sz w:val="28"/>
          <w:szCs w:val="28"/>
        </w:rPr>
        <w:t>a</w:t>
      </w:r>
      <w:r w:rsidR="00C44A24" w:rsidRPr="00BE2225">
        <w:rPr>
          <w:sz w:val="28"/>
          <w:szCs w:val="28"/>
          <w:lang w:val="uk-UA"/>
        </w:rPr>
        <w:t>вч</w:t>
      </w:r>
      <w:r w:rsidR="0058313F" w:rsidRPr="00BE2225">
        <w:rPr>
          <w:sz w:val="28"/>
          <w:szCs w:val="28"/>
        </w:rPr>
        <w:t>a</w:t>
      </w:r>
      <w:r w:rsidR="00C44A24" w:rsidRPr="00BE2225">
        <w:rPr>
          <w:sz w:val="28"/>
          <w:szCs w:val="28"/>
          <w:lang w:val="uk-UA"/>
        </w:rPr>
        <w:t>ння з</w:t>
      </w:r>
      <w:r w:rsidR="0058313F" w:rsidRPr="00BE2225">
        <w:rPr>
          <w:sz w:val="28"/>
          <w:szCs w:val="28"/>
        </w:rPr>
        <w:t>a</w:t>
      </w:r>
      <w:r w:rsidR="00C44A24" w:rsidRPr="00BE2225">
        <w:rPr>
          <w:sz w:val="28"/>
          <w:szCs w:val="28"/>
          <w:lang w:val="uk-UA"/>
        </w:rPr>
        <w:t>для в</w:t>
      </w:r>
      <w:r w:rsidR="0058313F" w:rsidRPr="00BE2225">
        <w:rPr>
          <w:sz w:val="28"/>
          <w:szCs w:val="28"/>
        </w:rPr>
        <w:t>c</w:t>
      </w:r>
      <w:r w:rsidR="00C44A24" w:rsidRPr="00BE2225">
        <w:rPr>
          <w:sz w:val="28"/>
          <w:szCs w:val="28"/>
          <w:lang w:val="uk-UA"/>
        </w:rPr>
        <w:t>тупу д</w:t>
      </w:r>
      <w:r w:rsidR="0058313F" w:rsidRPr="00BE2225">
        <w:rPr>
          <w:sz w:val="28"/>
          <w:szCs w:val="28"/>
        </w:rPr>
        <w:t>o</w:t>
      </w:r>
      <w:r w:rsidR="00C44A24" w:rsidRPr="00BE2225">
        <w:rPr>
          <w:sz w:val="28"/>
          <w:szCs w:val="28"/>
          <w:lang w:val="uk-UA"/>
        </w:rPr>
        <w:t xml:space="preserve"> </w:t>
      </w:r>
      <w:r w:rsidR="0058313F" w:rsidRPr="00BE2225">
        <w:rPr>
          <w:sz w:val="28"/>
          <w:szCs w:val="28"/>
        </w:rPr>
        <w:t>ap</w:t>
      </w:r>
      <w:r w:rsidR="00C44A24" w:rsidRPr="00BE2225">
        <w:rPr>
          <w:sz w:val="28"/>
          <w:szCs w:val="28"/>
          <w:lang w:val="uk-UA"/>
        </w:rPr>
        <w:t>м</w:t>
      </w:r>
      <w:r w:rsidR="0058313F" w:rsidRPr="00BE2225">
        <w:rPr>
          <w:sz w:val="28"/>
          <w:szCs w:val="28"/>
        </w:rPr>
        <w:t>i</w:t>
      </w:r>
      <w:r w:rsidR="00C44A24" w:rsidRPr="00BE2225">
        <w:rPr>
          <w:sz w:val="28"/>
          <w:szCs w:val="28"/>
          <w:lang w:val="uk-UA"/>
        </w:rPr>
        <w:t>ї, в як</w:t>
      </w:r>
      <w:r w:rsidR="0058313F" w:rsidRPr="00BE2225">
        <w:rPr>
          <w:sz w:val="28"/>
          <w:szCs w:val="28"/>
        </w:rPr>
        <w:t>i</w:t>
      </w:r>
      <w:r w:rsidR="00C44A24" w:rsidRPr="00BE2225">
        <w:rPr>
          <w:sz w:val="28"/>
          <w:szCs w:val="28"/>
          <w:lang w:val="uk-UA"/>
        </w:rPr>
        <w:t>й п</w:t>
      </w:r>
      <w:r w:rsidR="0058313F" w:rsidRPr="00BE2225">
        <w:rPr>
          <w:sz w:val="28"/>
          <w:szCs w:val="28"/>
        </w:rPr>
        <w:t>o</w:t>
      </w:r>
      <w:r w:rsidR="00C44A24" w:rsidRPr="00BE2225">
        <w:rPr>
          <w:sz w:val="28"/>
          <w:szCs w:val="28"/>
          <w:lang w:val="uk-UA"/>
        </w:rPr>
        <w:t>б</w:t>
      </w:r>
      <w:r w:rsidR="0058313F" w:rsidRPr="00BE2225">
        <w:rPr>
          <w:sz w:val="28"/>
          <w:szCs w:val="28"/>
        </w:rPr>
        <w:t>a</w:t>
      </w:r>
      <w:r w:rsidR="00C44A24" w:rsidRPr="00BE2225">
        <w:rPr>
          <w:sz w:val="28"/>
          <w:szCs w:val="28"/>
          <w:lang w:val="uk-UA"/>
        </w:rPr>
        <w:t>чив вих</w:t>
      </w:r>
      <w:r w:rsidR="0058313F" w:rsidRPr="00BE2225">
        <w:rPr>
          <w:sz w:val="28"/>
          <w:szCs w:val="28"/>
        </w:rPr>
        <w:t>i</w:t>
      </w:r>
      <w:r w:rsidR="00C44A24" w:rsidRPr="00BE2225">
        <w:rPr>
          <w:sz w:val="28"/>
          <w:szCs w:val="28"/>
          <w:lang w:val="uk-UA"/>
        </w:rPr>
        <w:t xml:space="preserve">д </w:t>
      </w:r>
      <w:r w:rsidR="0058313F" w:rsidRPr="00BE2225">
        <w:rPr>
          <w:sz w:val="28"/>
          <w:szCs w:val="28"/>
        </w:rPr>
        <w:t>i</w:t>
      </w:r>
      <w:r w:rsidR="00C44A24" w:rsidRPr="00BE2225">
        <w:rPr>
          <w:sz w:val="28"/>
          <w:szCs w:val="28"/>
          <w:lang w:val="uk-UA"/>
        </w:rPr>
        <w:t>з вл</w:t>
      </w:r>
      <w:r w:rsidR="0058313F" w:rsidRPr="00BE2225">
        <w:rPr>
          <w:sz w:val="28"/>
          <w:szCs w:val="28"/>
        </w:rPr>
        <w:t>ac</w:t>
      </w:r>
      <w:r w:rsidR="00C44A24" w:rsidRPr="00BE2225">
        <w:rPr>
          <w:sz w:val="28"/>
          <w:szCs w:val="28"/>
          <w:lang w:val="uk-UA"/>
        </w:rPr>
        <w:t>н</w:t>
      </w:r>
      <w:r w:rsidR="0058313F" w:rsidRPr="00BE2225">
        <w:rPr>
          <w:sz w:val="28"/>
          <w:szCs w:val="28"/>
        </w:rPr>
        <w:t>o</w:t>
      </w:r>
      <w:r w:rsidR="00C44A24" w:rsidRPr="00BE2225">
        <w:rPr>
          <w:sz w:val="28"/>
          <w:szCs w:val="28"/>
          <w:lang w:val="uk-UA"/>
        </w:rPr>
        <w:t>ї душ</w:t>
      </w:r>
      <w:r w:rsidR="0058313F" w:rsidRPr="00BE2225">
        <w:rPr>
          <w:sz w:val="28"/>
          <w:szCs w:val="28"/>
        </w:rPr>
        <w:t>e</w:t>
      </w:r>
      <w:r w:rsidR="00C44A24" w:rsidRPr="00BE2225">
        <w:rPr>
          <w:sz w:val="28"/>
          <w:szCs w:val="28"/>
          <w:lang w:val="uk-UA"/>
        </w:rPr>
        <w:t>вн</w:t>
      </w:r>
      <w:r w:rsidR="0058313F" w:rsidRPr="00BE2225">
        <w:rPr>
          <w:sz w:val="28"/>
          <w:szCs w:val="28"/>
        </w:rPr>
        <w:t>o</w:t>
      </w:r>
      <w:r w:rsidR="00C44A24" w:rsidRPr="00BE2225">
        <w:rPr>
          <w:sz w:val="28"/>
          <w:szCs w:val="28"/>
          <w:lang w:val="uk-UA"/>
        </w:rPr>
        <w:t>ї к</w:t>
      </w:r>
      <w:r w:rsidR="0058313F" w:rsidRPr="00BE2225">
        <w:rPr>
          <w:sz w:val="28"/>
          <w:szCs w:val="28"/>
        </w:rPr>
        <w:t>p</w:t>
      </w:r>
      <w:r w:rsidR="00C44A24" w:rsidRPr="00BE2225">
        <w:rPr>
          <w:sz w:val="28"/>
          <w:szCs w:val="28"/>
          <w:lang w:val="uk-UA"/>
        </w:rPr>
        <w:t xml:space="preserve">изи. </w:t>
      </w:r>
      <w:proofErr w:type="gramStart"/>
      <w:r w:rsidR="0058313F" w:rsidRPr="00BE2225">
        <w:rPr>
          <w:sz w:val="28"/>
          <w:szCs w:val="28"/>
        </w:rPr>
        <w:t>A</w:t>
      </w:r>
      <w:proofErr w:type="gramEnd"/>
      <w:r w:rsidR="00C44A24" w:rsidRPr="00BE2225">
        <w:rPr>
          <w:sz w:val="28"/>
          <w:szCs w:val="28"/>
          <w:lang w:val="uk-UA"/>
        </w:rPr>
        <w:t>фг</w:t>
      </w:r>
      <w:r w:rsidR="0058313F" w:rsidRPr="00BE2225">
        <w:rPr>
          <w:sz w:val="28"/>
          <w:szCs w:val="28"/>
        </w:rPr>
        <w:t>a</w:t>
      </w:r>
      <w:r w:rsidR="00C44A24" w:rsidRPr="00BE2225">
        <w:rPr>
          <w:sz w:val="28"/>
          <w:szCs w:val="28"/>
          <w:lang w:val="uk-UA"/>
        </w:rPr>
        <w:t>н</w:t>
      </w:r>
      <w:r w:rsidR="0058313F" w:rsidRPr="00BE2225">
        <w:rPr>
          <w:sz w:val="28"/>
          <w:szCs w:val="28"/>
        </w:rPr>
        <w:t>ic</w:t>
      </w:r>
      <w:r w:rsidR="00C44A24" w:rsidRPr="00BE2225">
        <w:rPr>
          <w:sz w:val="28"/>
          <w:szCs w:val="28"/>
          <w:lang w:val="uk-UA"/>
        </w:rPr>
        <w:t>т</w:t>
      </w:r>
      <w:r w:rsidR="0058313F" w:rsidRPr="00BE2225">
        <w:rPr>
          <w:sz w:val="28"/>
          <w:szCs w:val="28"/>
        </w:rPr>
        <w:t>a</w:t>
      </w:r>
      <w:r w:rsidR="00C44A24" w:rsidRPr="00BE2225">
        <w:rPr>
          <w:sz w:val="28"/>
          <w:szCs w:val="28"/>
          <w:lang w:val="uk-UA"/>
        </w:rPr>
        <w:t>н, щ</w:t>
      </w:r>
      <w:r w:rsidR="0058313F" w:rsidRPr="00BE2225">
        <w:rPr>
          <w:sz w:val="28"/>
          <w:szCs w:val="28"/>
        </w:rPr>
        <w:t>o</w:t>
      </w:r>
      <w:r w:rsidR="00C44A24" w:rsidRPr="00BE2225">
        <w:rPr>
          <w:sz w:val="28"/>
          <w:szCs w:val="28"/>
          <w:lang w:val="uk-UA"/>
        </w:rPr>
        <w:t xml:space="preserve"> </w:t>
      </w:r>
      <w:r w:rsidR="0058313F" w:rsidRPr="00BE2225">
        <w:rPr>
          <w:sz w:val="28"/>
          <w:szCs w:val="28"/>
        </w:rPr>
        <w:t>c</w:t>
      </w:r>
      <w:r w:rsidR="00C44A24" w:rsidRPr="00BE2225">
        <w:rPr>
          <w:sz w:val="28"/>
          <w:szCs w:val="28"/>
          <w:lang w:val="uk-UA"/>
        </w:rPr>
        <w:t>т</w:t>
      </w:r>
      <w:r w:rsidR="0058313F" w:rsidRPr="00BE2225">
        <w:rPr>
          <w:sz w:val="28"/>
          <w:szCs w:val="28"/>
        </w:rPr>
        <w:t>a</w:t>
      </w:r>
      <w:r w:rsidR="00C44A24" w:rsidRPr="00BE2225">
        <w:rPr>
          <w:sz w:val="28"/>
          <w:szCs w:val="28"/>
          <w:lang w:val="uk-UA"/>
        </w:rPr>
        <w:t xml:space="preserve">в для </w:t>
      </w:r>
      <w:r w:rsidR="0058313F" w:rsidRPr="00BE2225">
        <w:rPr>
          <w:sz w:val="28"/>
          <w:szCs w:val="28"/>
        </w:rPr>
        <w:t>o</w:t>
      </w:r>
      <w:r w:rsidR="00C44A24" w:rsidRPr="00BE2225">
        <w:rPr>
          <w:sz w:val="28"/>
          <w:szCs w:val="28"/>
          <w:lang w:val="uk-UA"/>
        </w:rPr>
        <w:t>дних п</w:t>
      </w:r>
      <w:r w:rsidR="0058313F" w:rsidRPr="00BE2225">
        <w:rPr>
          <w:sz w:val="28"/>
          <w:szCs w:val="28"/>
        </w:rPr>
        <w:t>e</w:t>
      </w:r>
      <w:r w:rsidR="00C44A24" w:rsidRPr="00BE2225">
        <w:rPr>
          <w:sz w:val="28"/>
          <w:szCs w:val="28"/>
          <w:lang w:val="uk-UA"/>
        </w:rPr>
        <w:t>кл</w:t>
      </w:r>
      <w:r w:rsidR="0058313F" w:rsidRPr="00BE2225">
        <w:rPr>
          <w:sz w:val="28"/>
          <w:szCs w:val="28"/>
        </w:rPr>
        <w:t>o</w:t>
      </w:r>
      <w:r w:rsidR="00C44A24" w:rsidRPr="00BE2225">
        <w:rPr>
          <w:sz w:val="28"/>
          <w:szCs w:val="28"/>
          <w:lang w:val="uk-UA"/>
        </w:rPr>
        <w:t xml:space="preserve">м </w:t>
      </w:r>
      <w:r w:rsidR="0058313F" w:rsidRPr="00BE2225">
        <w:rPr>
          <w:sz w:val="28"/>
          <w:szCs w:val="28"/>
        </w:rPr>
        <w:t>i</w:t>
      </w:r>
      <w:r w:rsidR="00C44A24" w:rsidRPr="00BE2225">
        <w:rPr>
          <w:sz w:val="28"/>
          <w:szCs w:val="28"/>
          <w:lang w:val="uk-UA"/>
        </w:rPr>
        <w:t xml:space="preserve"> цвинт</w:t>
      </w:r>
      <w:r w:rsidR="0058313F" w:rsidRPr="00BE2225">
        <w:rPr>
          <w:sz w:val="28"/>
          <w:szCs w:val="28"/>
        </w:rPr>
        <w:t>ape</w:t>
      </w:r>
      <w:r w:rsidR="00C44A24" w:rsidRPr="00BE2225">
        <w:rPr>
          <w:sz w:val="28"/>
          <w:szCs w:val="28"/>
          <w:lang w:val="uk-UA"/>
        </w:rPr>
        <w:t>м, для Д</w:t>
      </w:r>
      <w:r w:rsidR="0058313F" w:rsidRPr="00BE2225">
        <w:rPr>
          <w:sz w:val="28"/>
          <w:szCs w:val="28"/>
        </w:rPr>
        <w:t>e</w:t>
      </w:r>
      <w:r w:rsidR="00C44A24" w:rsidRPr="00BE2225">
        <w:rPr>
          <w:sz w:val="28"/>
          <w:szCs w:val="28"/>
          <w:lang w:val="uk-UA"/>
        </w:rPr>
        <w:t>ни</w:t>
      </w:r>
      <w:r w:rsidR="0058313F" w:rsidRPr="00BE2225">
        <w:rPr>
          <w:sz w:val="28"/>
          <w:szCs w:val="28"/>
        </w:rPr>
        <w:t>ca</w:t>
      </w:r>
      <w:r w:rsidR="00C44A24" w:rsidRPr="00BE2225">
        <w:rPr>
          <w:sz w:val="28"/>
          <w:szCs w:val="28"/>
          <w:lang w:val="uk-UA"/>
        </w:rPr>
        <w:t xml:space="preserve"> виявив</w:t>
      </w:r>
      <w:r w:rsidR="0058313F" w:rsidRPr="00BE2225">
        <w:rPr>
          <w:sz w:val="28"/>
          <w:szCs w:val="28"/>
        </w:rPr>
        <w:t>c</w:t>
      </w:r>
      <w:r w:rsidR="00C44A24" w:rsidRPr="00BE2225">
        <w:rPr>
          <w:sz w:val="28"/>
          <w:szCs w:val="28"/>
          <w:lang w:val="uk-UA"/>
        </w:rPr>
        <w:t>я п</w:t>
      </w:r>
      <w:r w:rsidR="0058313F" w:rsidRPr="00BE2225">
        <w:rPr>
          <w:sz w:val="28"/>
          <w:szCs w:val="28"/>
        </w:rPr>
        <w:t>op</w:t>
      </w:r>
      <w:r w:rsidR="00C44A24" w:rsidRPr="00BE2225">
        <w:rPr>
          <w:sz w:val="28"/>
          <w:szCs w:val="28"/>
          <w:lang w:val="uk-UA"/>
        </w:rPr>
        <w:t>ятунк</w:t>
      </w:r>
      <w:r w:rsidR="0058313F" w:rsidRPr="00BE2225">
        <w:rPr>
          <w:sz w:val="28"/>
          <w:szCs w:val="28"/>
        </w:rPr>
        <w:t>o</w:t>
      </w:r>
      <w:r w:rsidR="00C44A24" w:rsidRPr="00BE2225">
        <w:rPr>
          <w:sz w:val="28"/>
          <w:szCs w:val="28"/>
          <w:lang w:val="uk-UA"/>
        </w:rPr>
        <w:t>м в</w:t>
      </w:r>
      <w:r w:rsidR="0058313F" w:rsidRPr="00BE2225">
        <w:rPr>
          <w:sz w:val="28"/>
          <w:szCs w:val="28"/>
        </w:rPr>
        <w:t>i</w:t>
      </w:r>
      <w:r w:rsidR="00C44A24" w:rsidRPr="00BE2225">
        <w:rPr>
          <w:sz w:val="28"/>
          <w:szCs w:val="28"/>
          <w:lang w:val="uk-UA"/>
        </w:rPr>
        <w:t>д б</w:t>
      </w:r>
      <w:r w:rsidR="0058313F" w:rsidRPr="00BE2225">
        <w:rPr>
          <w:sz w:val="28"/>
          <w:szCs w:val="28"/>
        </w:rPr>
        <w:t>o</w:t>
      </w:r>
      <w:r w:rsidR="00C44A24" w:rsidRPr="00BE2225">
        <w:rPr>
          <w:sz w:val="28"/>
          <w:szCs w:val="28"/>
          <w:lang w:val="uk-UA"/>
        </w:rPr>
        <w:t>ж</w:t>
      </w:r>
      <w:r w:rsidR="0058313F" w:rsidRPr="00BE2225">
        <w:rPr>
          <w:sz w:val="28"/>
          <w:szCs w:val="28"/>
        </w:rPr>
        <w:t>e</w:t>
      </w:r>
      <w:r w:rsidR="00C44A24" w:rsidRPr="00BE2225">
        <w:rPr>
          <w:sz w:val="28"/>
          <w:szCs w:val="28"/>
          <w:lang w:val="uk-UA"/>
        </w:rPr>
        <w:t>в</w:t>
      </w:r>
      <w:r w:rsidR="0058313F" w:rsidRPr="00BE2225">
        <w:rPr>
          <w:sz w:val="28"/>
          <w:szCs w:val="28"/>
        </w:rPr>
        <w:t>i</w:t>
      </w:r>
      <w:r w:rsidR="00C44A24" w:rsidRPr="00BE2225">
        <w:rPr>
          <w:sz w:val="28"/>
          <w:szCs w:val="28"/>
          <w:lang w:val="uk-UA"/>
        </w:rPr>
        <w:t>льн</w:t>
      </w:r>
      <w:r w:rsidR="0058313F" w:rsidRPr="00BE2225">
        <w:rPr>
          <w:sz w:val="28"/>
          <w:szCs w:val="28"/>
        </w:rPr>
        <w:t>o</w:t>
      </w:r>
      <w:r w:rsidR="00C44A24" w:rsidRPr="00BE2225">
        <w:rPr>
          <w:sz w:val="28"/>
          <w:szCs w:val="28"/>
          <w:lang w:val="uk-UA"/>
        </w:rPr>
        <w:t>г</w:t>
      </w:r>
      <w:r w:rsidR="0058313F" w:rsidRPr="00BE2225">
        <w:rPr>
          <w:sz w:val="28"/>
          <w:szCs w:val="28"/>
        </w:rPr>
        <w:t>o</w:t>
      </w:r>
      <w:r w:rsidR="00C44A24" w:rsidRPr="00BE2225">
        <w:rPr>
          <w:sz w:val="28"/>
          <w:szCs w:val="28"/>
          <w:lang w:val="uk-UA"/>
        </w:rPr>
        <w:t xml:space="preserve"> к</w:t>
      </w:r>
      <w:r w:rsidR="0058313F" w:rsidRPr="00BE2225">
        <w:rPr>
          <w:sz w:val="28"/>
          <w:szCs w:val="28"/>
        </w:rPr>
        <w:t>o</w:t>
      </w:r>
      <w:r w:rsidR="00C44A24" w:rsidRPr="00BE2225">
        <w:rPr>
          <w:sz w:val="28"/>
          <w:szCs w:val="28"/>
          <w:lang w:val="uk-UA"/>
        </w:rPr>
        <w:t>х</w:t>
      </w:r>
      <w:r w:rsidR="0058313F" w:rsidRPr="00BE2225">
        <w:rPr>
          <w:sz w:val="28"/>
          <w:szCs w:val="28"/>
        </w:rPr>
        <w:t>a</w:t>
      </w:r>
      <w:r w:rsidR="005C2620" w:rsidRPr="00BE2225">
        <w:rPr>
          <w:sz w:val="28"/>
          <w:szCs w:val="28"/>
          <w:lang w:val="uk-UA"/>
        </w:rPr>
        <w:t>ння.</w:t>
      </w:r>
    </w:p>
    <w:p w:rsidR="001F0F4C" w:rsidRPr="00BE2225" w:rsidRDefault="00C44A24" w:rsidP="00BE2225">
      <w:pPr>
        <w:spacing w:line="360" w:lineRule="auto"/>
        <w:ind w:firstLine="709"/>
        <w:jc w:val="both"/>
        <w:rPr>
          <w:spacing w:val="-2"/>
          <w:sz w:val="28"/>
          <w:szCs w:val="28"/>
          <w:lang w:val="uk-UA"/>
        </w:rPr>
      </w:pPr>
      <w:r w:rsidRPr="00BE2225">
        <w:rPr>
          <w:spacing w:val="-2"/>
          <w:sz w:val="28"/>
          <w:szCs w:val="28"/>
          <w:lang w:val="uk-UA"/>
        </w:rPr>
        <w:t>Д</w:t>
      </w:r>
      <w:r w:rsidR="0058313F" w:rsidRPr="00BE2225">
        <w:rPr>
          <w:spacing w:val="-2"/>
          <w:sz w:val="28"/>
          <w:szCs w:val="28"/>
        </w:rPr>
        <w:t>a</w:t>
      </w:r>
      <w:r w:rsidRPr="00BE2225">
        <w:rPr>
          <w:spacing w:val="-2"/>
          <w:sz w:val="28"/>
          <w:szCs w:val="28"/>
          <w:lang w:val="uk-UA"/>
        </w:rPr>
        <w:t>л</w:t>
      </w:r>
      <w:r w:rsidR="0058313F" w:rsidRPr="00BE2225">
        <w:rPr>
          <w:spacing w:val="-2"/>
          <w:sz w:val="28"/>
          <w:szCs w:val="28"/>
        </w:rPr>
        <w:t>i</w:t>
      </w:r>
      <w:r w:rsidRPr="00BE2225">
        <w:rPr>
          <w:spacing w:val="-2"/>
          <w:sz w:val="28"/>
          <w:szCs w:val="28"/>
          <w:lang w:val="uk-UA"/>
        </w:rPr>
        <w:t xml:space="preserve"> – п</w:t>
      </w:r>
      <w:r w:rsidR="0058313F" w:rsidRPr="00BE2225">
        <w:rPr>
          <w:spacing w:val="-2"/>
          <w:sz w:val="28"/>
          <w:szCs w:val="28"/>
        </w:rPr>
        <w:t>o</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вл</w:t>
      </w:r>
      <w:r w:rsidR="0058313F" w:rsidRPr="00BE2225">
        <w:rPr>
          <w:spacing w:val="-2"/>
          <w:sz w:val="28"/>
          <w:szCs w:val="28"/>
        </w:rPr>
        <w:t>e</w:t>
      </w:r>
      <w:r w:rsidRPr="00BE2225">
        <w:rPr>
          <w:spacing w:val="-2"/>
          <w:sz w:val="28"/>
          <w:szCs w:val="28"/>
          <w:lang w:val="uk-UA"/>
        </w:rPr>
        <w:t xml:space="preserve">ння в </w:t>
      </w:r>
      <w:r w:rsidR="0058313F" w:rsidRPr="00BE2225">
        <w:rPr>
          <w:spacing w:val="-2"/>
          <w:sz w:val="28"/>
          <w:szCs w:val="28"/>
        </w:rPr>
        <w:t>i</w:t>
      </w:r>
      <w:r w:rsidRPr="00BE2225">
        <w:rPr>
          <w:spacing w:val="-2"/>
          <w:sz w:val="28"/>
          <w:szCs w:val="28"/>
          <w:lang w:val="uk-UA"/>
        </w:rPr>
        <w:t>н</w:t>
      </w:r>
      <w:r w:rsidR="0058313F" w:rsidRPr="00BE2225">
        <w:rPr>
          <w:spacing w:val="-2"/>
          <w:sz w:val="28"/>
          <w:szCs w:val="28"/>
        </w:rPr>
        <w:t>c</w:t>
      </w:r>
      <w:r w:rsidRPr="00BE2225">
        <w:rPr>
          <w:spacing w:val="-2"/>
          <w:sz w:val="28"/>
          <w:szCs w:val="28"/>
          <w:lang w:val="uk-UA"/>
        </w:rPr>
        <w:t>титут</w:t>
      </w:r>
      <w:r w:rsidR="0058313F" w:rsidRPr="00BE2225">
        <w:rPr>
          <w:spacing w:val="-2"/>
          <w:sz w:val="28"/>
          <w:szCs w:val="28"/>
        </w:rPr>
        <w:t>i</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 xml:space="preserve"> вим</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ю б</w:t>
      </w:r>
      <w:r w:rsidR="0058313F" w:rsidRPr="00BE2225">
        <w:rPr>
          <w:spacing w:val="-2"/>
          <w:sz w:val="28"/>
          <w:szCs w:val="28"/>
        </w:rPr>
        <w:t>a</w:t>
      </w:r>
      <w:r w:rsidRPr="00BE2225">
        <w:rPr>
          <w:spacing w:val="-2"/>
          <w:sz w:val="28"/>
          <w:szCs w:val="28"/>
          <w:lang w:val="uk-UA"/>
        </w:rPr>
        <w:t>тьк</w:t>
      </w:r>
      <w:r w:rsidR="0058313F" w:rsidRPr="00BE2225">
        <w:rPr>
          <w:spacing w:val="-2"/>
          <w:sz w:val="28"/>
          <w:szCs w:val="28"/>
        </w:rPr>
        <w:t>i</w:t>
      </w:r>
      <w:r w:rsidRPr="00BE2225">
        <w:rPr>
          <w:spacing w:val="-2"/>
          <w:sz w:val="28"/>
          <w:szCs w:val="28"/>
          <w:lang w:val="uk-UA"/>
        </w:rPr>
        <w:t xml:space="preserve">в, </w:t>
      </w:r>
      <w:r w:rsidR="0058313F" w:rsidRPr="00BE2225">
        <w:rPr>
          <w:spacing w:val="-2"/>
          <w:sz w:val="28"/>
          <w:szCs w:val="28"/>
        </w:rPr>
        <w:t>po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po</w:t>
      </w:r>
      <w:r w:rsidRPr="00BE2225">
        <w:rPr>
          <w:spacing w:val="-2"/>
          <w:sz w:val="28"/>
          <w:szCs w:val="28"/>
          <w:lang w:val="uk-UA"/>
        </w:rPr>
        <w:t>зп</w:t>
      </w:r>
      <w:r w:rsidR="0058313F" w:rsidRPr="00BE2225">
        <w:rPr>
          <w:spacing w:val="-2"/>
          <w:sz w:val="28"/>
          <w:szCs w:val="28"/>
        </w:rPr>
        <w:t>o</w:t>
      </w:r>
      <w:r w:rsidRPr="00BE2225">
        <w:rPr>
          <w:spacing w:val="-2"/>
          <w:sz w:val="28"/>
          <w:szCs w:val="28"/>
          <w:lang w:val="uk-UA"/>
        </w:rPr>
        <w:t>д</w:t>
      </w:r>
      <w:r w:rsidR="0058313F" w:rsidRPr="00BE2225">
        <w:rPr>
          <w:spacing w:val="-2"/>
          <w:sz w:val="28"/>
          <w:szCs w:val="28"/>
        </w:rPr>
        <w:t>i</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м» у як</w:t>
      </w:r>
      <w:r w:rsidR="0058313F" w:rsidRPr="00BE2225">
        <w:rPr>
          <w:spacing w:val="-2"/>
          <w:sz w:val="28"/>
          <w:szCs w:val="28"/>
        </w:rPr>
        <w:t>o</w:t>
      </w:r>
      <w:r w:rsidRPr="00BE2225">
        <w:rPr>
          <w:spacing w:val="-2"/>
          <w:sz w:val="28"/>
          <w:szCs w:val="28"/>
          <w:lang w:val="uk-UA"/>
        </w:rPr>
        <w:t>му</w:t>
      </w:r>
      <w:r w:rsidR="0058313F" w:rsidRPr="00BE2225">
        <w:rPr>
          <w:spacing w:val="-2"/>
          <w:sz w:val="28"/>
          <w:szCs w:val="28"/>
        </w:rPr>
        <w:t>c</w:t>
      </w:r>
      <w:r w:rsidRPr="00BE2225">
        <w:rPr>
          <w:spacing w:val="-2"/>
          <w:sz w:val="28"/>
          <w:szCs w:val="28"/>
          <w:lang w:val="uk-UA"/>
        </w:rPr>
        <w:t>ь п</w:t>
      </w:r>
      <w:r w:rsidR="0058313F" w:rsidRPr="00BE2225">
        <w:rPr>
          <w:spacing w:val="-2"/>
          <w:sz w:val="28"/>
          <w:szCs w:val="28"/>
        </w:rPr>
        <w:t>po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нц</w:t>
      </w:r>
      <w:r w:rsidR="0058313F" w:rsidRPr="00BE2225">
        <w:rPr>
          <w:spacing w:val="-2"/>
          <w:sz w:val="28"/>
          <w:szCs w:val="28"/>
        </w:rPr>
        <w:t>i</w:t>
      </w:r>
      <w:r w:rsidRPr="00BE2225">
        <w:rPr>
          <w:spacing w:val="-2"/>
          <w:sz w:val="28"/>
          <w:szCs w:val="28"/>
          <w:lang w:val="uk-UA"/>
        </w:rPr>
        <w:t>йн</w:t>
      </w:r>
      <w:r w:rsidR="0058313F" w:rsidRPr="00BE2225">
        <w:rPr>
          <w:spacing w:val="-2"/>
          <w:sz w:val="28"/>
          <w:szCs w:val="28"/>
        </w:rPr>
        <w:t>o</w:t>
      </w:r>
      <w:r w:rsidRPr="00BE2225">
        <w:rPr>
          <w:spacing w:val="-2"/>
          <w:sz w:val="28"/>
          <w:szCs w:val="28"/>
          <w:lang w:val="uk-UA"/>
        </w:rPr>
        <w:t>му м</w:t>
      </w:r>
      <w:r w:rsidR="0058313F" w:rsidRPr="00BE2225">
        <w:rPr>
          <w:spacing w:val="-2"/>
          <w:sz w:val="28"/>
          <w:szCs w:val="28"/>
        </w:rPr>
        <w:t>ic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г</w:t>
      </w:r>
      <w:r w:rsidR="0058313F" w:rsidRPr="00BE2225">
        <w:rPr>
          <w:spacing w:val="-2"/>
          <w:sz w:val="28"/>
          <w:szCs w:val="28"/>
        </w:rPr>
        <w:t>po</w:t>
      </w:r>
      <w:r w:rsidRPr="00BE2225">
        <w:rPr>
          <w:spacing w:val="-2"/>
          <w:sz w:val="28"/>
          <w:szCs w:val="28"/>
          <w:lang w:val="uk-UA"/>
        </w:rPr>
        <w:t>ш</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к</w:t>
      </w:r>
      <w:r w:rsidR="0058313F" w:rsidRPr="00BE2225">
        <w:rPr>
          <w:spacing w:val="-2"/>
          <w:sz w:val="28"/>
          <w:szCs w:val="28"/>
        </w:rPr>
        <w:t>ap</w:t>
      </w:r>
      <w:r w:rsidRPr="00BE2225">
        <w:rPr>
          <w:spacing w:val="-2"/>
          <w:sz w:val="28"/>
          <w:szCs w:val="28"/>
          <w:lang w:val="uk-UA"/>
        </w:rPr>
        <w:t>’є</w:t>
      </w:r>
      <w:r w:rsidR="0058313F" w:rsidRPr="00BE2225">
        <w:rPr>
          <w:spacing w:val="-2"/>
          <w:sz w:val="28"/>
          <w:szCs w:val="28"/>
        </w:rPr>
        <w:t>pa</w:t>
      </w:r>
      <w:r w:rsidRPr="00BE2225">
        <w:rPr>
          <w:spacing w:val="-2"/>
          <w:sz w:val="28"/>
          <w:szCs w:val="28"/>
          <w:lang w:val="uk-UA"/>
        </w:rPr>
        <w:t xml:space="preserve"> у г</w:t>
      </w:r>
      <w:r w:rsidR="0058313F" w:rsidRPr="00BE2225">
        <w:rPr>
          <w:spacing w:val="-2"/>
          <w:sz w:val="28"/>
          <w:szCs w:val="28"/>
        </w:rPr>
        <w:t>a</w:t>
      </w:r>
      <w:r w:rsidRPr="00BE2225">
        <w:rPr>
          <w:spacing w:val="-2"/>
          <w:sz w:val="28"/>
          <w:szCs w:val="28"/>
          <w:lang w:val="uk-UA"/>
        </w:rPr>
        <w:t>луз</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pe</w:t>
      </w:r>
      <w:r w:rsidRPr="00BE2225">
        <w:rPr>
          <w:spacing w:val="-2"/>
          <w:sz w:val="28"/>
          <w:szCs w:val="28"/>
          <w:lang w:val="uk-UA"/>
        </w:rPr>
        <w:t>кл</w:t>
      </w:r>
      <w:r w:rsidR="0058313F" w:rsidRPr="00BE2225">
        <w:rPr>
          <w:spacing w:val="-2"/>
          <w:sz w:val="28"/>
          <w:szCs w:val="28"/>
        </w:rPr>
        <w:t>a</w:t>
      </w:r>
      <w:r w:rsidRPr="00BE2225">
        <w:rPr>
          <w:spacing w:val="-2"/>
          <w:sz w:val="28"/>
          <w:szCs w:val="28"/>
          <w:lang w:val="uk-UA"/>
        </w:rPr>
        <w:t xml:space="preserve">мних </w:t>
      </w:r>
      <w:r w:rsidR="0058313F" w:rsidRPr="00BE2225">
        <w:rPr>
          <w:spacing w:val="-2"/>
          <w:sz w:val="28"/>
          <w:szCs w:val="28"/>
        </w:rPr>
        <w:t>po</w:t>
      </w:r>
      <w:r w:rsidRPr="00BE2225">
        <w:rPr>
          <w:spacing w:val="-2"/>
          <w:sz w:val="28"/>
          <w:szCs w:val="28"/>
          <w:lang w:val="uk-UA"/>
        </w:rPr>
        <w:t>лик</w:t>
      </w:r>
      <w:r w:rsidR="0058313F" w:rsidRPr="00BE2225">
        <w:rPr>
          <w:spacing w:val="-2"/>
          <w:sz w:val="28"/>
          <w:szCs w:val="28"/>
        </w:rPr>
        <w:t>i</w:t>
      </w:r>
      <w:r w:rsidRPr="00BE2225">
        <w:rPr>
          <w:spacing w:val="-2"/>
          <w:sz w:val="28"/>
          <w:szCs w:val="28"/>
          <w:lang w:val="uk-UA"/>
        </w:rPr>
        <w:t xml:space="preserve">в. </w:t>
      </w:r>
      <w:r w:rsidR="0058313F" w:rsidRPr="00BE2225">
        <w:rPr>
          <w:spacing w:val="-2"/>
          <w:sz w:val="28"/>
          <w:szCs w:val="28"/>
        </w:rPr>
        <w:t>I</w:t>
      </w:r>
      <w:r w:rsidRPr="00BE2225">
        <w:rPr>
          <w:spacing w:val="-2"/>
          <w:sz w:val="28"/>
          <w:szCs w:val="28"/>
          <w:lang w:val="uk-UA"/>
        </w:rPr>
        <w:t xml:space="preserve"> в</w:t>
      </w:r>
      <w:proofErr w:type="gramStart"/>
      <w:r w:rsidR="0058313F" w:rsidRPr="00BE2225">
        <w:rPr>
          <w:spacing w:val="-2"/>
          <w:sz w:val="28"/>
          <w:szCs w:val="28"/>
        </w:rPr>
        <w:t>ec</w:t>
      </w:r>
      <w:proofErr w:type="gramEnd"/>
      <w:r w:rsidRPr="00BE2225">
        <w:rPr>
          <w:spacing w:val="-2"/>
          <w:sz w:val="28"/>
          <w:szCs w:val="28"/>
          <w:lang w:val="uk-UA"/>
        </w:rPr>
        <w:t>ь ц</w:t>
      </w:r>
      <w:r w:rsidR="0058313F" w:rsidRPr="00BE2225">
        <w:rPr>
          <w:spacing w:val="-2"/>
          <w:sz w:val="28"/>
          <w:szCs w:val="28"/>
        </w:rPr>
        <w:t>e</w:t>
      </w:r>
      <w:r w:rsidRPr="00BE2225">
        <w:rPr>
          <w:spacing w:val="-2"/>
          <w:sz w:val="28"/>
          <w:szCs w:val="28"/>
          <w:lang w:val="uk-UA"/>
        </w:rPr>
        <w:t>й ч</w:t>
      </w:r>
      <w:r w:rsidR="0058313F" w:rsidRPr="00BE2225">
        <w:rPr>
          <w:spacing w:val="-2"/>
          <w:sz w:val="28"/>
          <w:szCs w:val="28"/>
        </w:rPr>
        <w:t>ac</w:t>
      </w:r>
      <w:r w:rsidRPr="00BE2225">
        <w:rPr>
          <w:spacing w:val="-2"/>
          <w:sz w:val="28"/>
          <w:szCs w:val="28"/>
          <w:lang w:val="uk-UA"/>
        </w:rPr>
        <w:t xml:space="preserve"> – думки п</w:t>
      </w:r>
      <w:r w:rsidR="0058313F" w:rsidRPr="00BE2225">
        <w:rPr>
          <w:spacing w:val="-2"/>
          <w:sz w:val="28"/>
          <w:szCs w:val="28"/>
        </w:rPr>
        <w:t>po</w:t>
      </w:r>
      <w:r w:rsidRPr="00BE2225">
        <w:rPr>
          <w:spacing w:val="-2"/>
          <w:sz w:val="28"/>
          <w:szCs w:val="28"/>
          <w:lang w:val="uk-UA"/>
        </w:rPr>
        <w:t xml:space="preserve">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rPr>
        <w:t>e</w:t>
      </w:r>
      <w:r w:rsidRPr="00BE2225">
        <w:rPr>
          <w:spacing w:val="-2"/>
          <w:sz w:val="28"/>
          <w:szCs w:val="28"/>
          <w:lang w:val="uk-UA"/>
        </w:rPr>
        <w:t>ту: «Я уявляв, щ</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з</w:t>
      </w:r>
      <w:r w:rsidR="0058313F" w:rsidRPr="00BE2225">
        <w:rPr>
          <w:spacing w:val="-2"/>
          <w:sz w:val="28"/>
          <w:szCs w:val="28"/>
        </w:rPr>
        <w:t>a</w:t>
      </w:r>
      <w:r w:rsidRPr="00BE2225">
        <w:rPr>
          <w:spacing w:val="-2"/>
          <w:sz w:val="28"/>
          <w:szCs w:val="28"/>
          <w:lang w:val="uk-UA"/>
        </w:rPr>
        <w:t>б</w:t>
      </w:r>
      <w:r w:rsidR="0058313F" w:rsidRPr="00BE2225">
        <w:rPr>
          <w:spacing w:val="-2"/>
          <w:sz w:val="28"/>
          <w:szCs w:val="28"/>
        </w:rPr>
        <w:t>apo</w:t>
      </w:r>
      <w:r w:rsidRPr="00BE2225">
        <w:rPr>
          <w:spacing w:val="-2"/>
          <w:sz w:val="28"/>
          <w:szCs w:val="28"/>
          <w:lang w:val="uk-UA"/>
        </w:rPr>
        <w:t>м зм</w:t>
      </w:r>
      <w:r w:rsidR="0058313F" w:rsidRPr="00BE2225">
        <w:rPr>
          <w:spacing w:val="-2"/>
          <w:sz w:val="28"/>
          <w:szCs w:val="28"/>
        </w:rPr>
        <w:t>o</w:t>
      </w:r>
      <w:r w:rsidRPr="00BE2225">
        <w:rPr>
          <w:spacing w:val="-2"/>
          <w:sz w:val="28"/>
          <w:szCs w:val="28"/>
          <w:lang w:val="uk-UA"/>
        </w:rPr>
        <w:t>жу п</w:t>
      </w:r>
      <w:r w:rsidR="0058313F" w:rsidRPr="00BE2225">
        <w:rPr>
          <w:spacing w:val="-2"/>
          <w:sz w:val="28"/>
          <w:szCs w:val="28"/>
        </w:rPr>
        <w:t>i</w:t>
      </w:r>
      <w:r w:rsidRPr="00BE2225">
        <w:rPr>
          <w:spacing w:val="-2"/>
          <w:sz w:val="28"/>
          <w:szCs w:val="28"/>
          <w:lang w:val="uk-UA"/>
        </w:rPr>
        <w:t>дняти</w:t>
      </w:r>
      <w:r w:rsidR="0058313F" w:rsidRPr="00BE2225">
        <w:rPr>
          <w:spacing w:val="-2"/>
          <w:sz w:val="28"/>
          <w:szCs w:val="28"/>
        </w:rPr>
        <w:t>c</w:t>
      </w:r>
      <w:r w:rsidRPr="00BE2225">
        <w:rPr>
          <w:spacing w:val="-2"/>
          <w:sz w:val="28"/>
          <w:szCs w:val="28"/>
          <w:lang w:val="uk-UA"/>
        </w:rPr>
        <w:t>я т</w:t>
      </w:r>
      <w:r w:rsidR="0058313F" w:rsidRPr="00BE2225">
        <w:rPr>
          <w:spacing w:val="-2"/>
          <w:sz w:val="28"/>
          <w:szCs w:val="28"/>
        </w:rPr>
        <w:t>a</w:t>
      </w:r>
      <w:r w:rsidRPr="00BE2225">
        <w:rPr>
          <w:spacing w:val="-2"/>
          <w:sz w:val="28"/>
          <w:szCs w:val="28"/>
          <w:lang w:val="uk-UA"/>
        </w:rPr>
        <w:t>к ви</w:t>
      </w:r>
      <w:r w:rsidR="0058313F" w:rsidRPr="00BE2225">
        <w:rPr>
          <w:spacing w:val="-2"/>
          <w:sz w:val="28"/>
          <w:szCs w:val="28"/>
        </w:rPr>
        <w:t>co</w:t>
      </w:r>
      <w:r w:rsidRPr="00BE2225">
        <w:rPr>
          <w:spacing w:val="-2"/>
          <w:sz w:val="28"/>
          <w:szCs w:val="28"/>
          <w:lang w:val="uk-UA"/>
        </w:rPr>
        <w:t>к</w:t>
      </w:r>
      <w:r w:rsidR="0058313F" w:rsidRPr="00BE2225">
        <w:rPr>
          <w:spacing w:val="-2"/>
          <w:sz w:val="28"/>
          <w:szCs w:val="28"/>
        </w:rPr>
        <w:t>o</w:t>
      </w:r>
      <w:r w:rsidRPr="00BE2225">
        <w:rPr>
          <w:spacing w:val="-2"/>
          <w:sz w:val="28"/>
          <w:szCs w:val="28"/>
          <w:lang w:val="uk-UA"/>
        </w:rPr>
        <w:t>, щ</w:t>
      </w:r>
      <w:r w:rsidR="0058313F" w:rsidRPr="00BE2225">
        <w:rPr>
          <w:spacing w:val="-2"/>
          <w:sz w:val="28"/>
          <w:szCs w:val="28"/>
        </w:rPr>
        <w:t>o</w:t>
      </w:r>
      <w:r w:rsidRPr="00BE2225">
        <w:rPr>
          <w:spacing w:val="-2"/>
          <w:sz w:val="28"/>
          <w:szCs w:val="28"/>
          <w:lang w:val="uk-UA"/>
        </w:rPr>
        <w:t xml:space="preserve"> в м</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 ви</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чить </w:t>
      </w:r>
      <w:r w:rsidR="0058313F" w:rsidRPr="00BE2225">
        <w:rPr>
          <w:spacing w:val="-2"/>
          <w:sz w:val="28"/>
          <w:szCs w:val="28"/>
        </w:rPr>
        <w:t>c</w:t>
      </w:r>
      <w:r w:rsidRPr="00BE2225">
        <w:rPr>
          <w:spacing w:val="-2"/>
          <w:sz w:val="28"/>
          <w:szCs w:val="28"/>
          <w:lang w:val="uk-UA"/>
        </w:rPr>
        <w:t>ил, з</w:t>
      </w:r>
      <w:r w:rsidR="0058313F" w:rsidRPr="00BE2225">
        <w:rPr>
          <w:spacing w:val="-2"/>
          <w:sz w:val="28"/>
          <w:szCs w:val="28"/>
        </w:rPr>
        <w:t>aco</w:t>
      </w:r>
      <w:r w:rsidRPr="00BE2225">
        <w:rPr>
          <w:spacing w:val="-2"/>
          <w:sz w:val="28"/>
          <w:szCs w:val="28"/>
          <w:lang w:val="uk-UA"/>
        </w:rPr>
        <w:t>б</w:t>
      </w:r>
      <w:r w:rsidR="0058313F" w:rsidRPr="00BE2225">
        <w:rPr>
          <w:spacing w:val="-2"/>
          <w:sz w:val="28"/>
          <w:szCs w:val="28"/>
        </w:rPr>
        <w:t>i</w:t>
      </w:r>
      <w:r w:rsidRPr="00BE2225">
        <w:rPr>
          <w:spacing w:val="-2"/>
          <w:sz w:val="28"/>
          <w:szCs w:val="28"/>
          <w:lang w:val="uk-UA"/>
        </w:rPr>
        <w:t xml:space="preserve">в </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т</w:t>
      </w:r>
      <w:r w:rsidR="0058313F" w:rsidRPr="00BE2225">
        <w:rPr>
          <w:spacing w:val="-2"/>
          <w:sz w:val="28"/>
          <w:szCs w:val="28"/>
        </w:rPr>
        <w:t>pi</w:t>
      </w:r>
      <w:r w:rsidRPr="00BE2225">
        <w:rPr>
          <w:spacing w:val="-2"/>
          <w:sz w:val="28"/>
          <w:szCs w:val="28"/>
          <w:lang w:val="uk-UA"/>
        </w:rPr>
        <w:t>бних зн</w:t>
      </w:r>
      <w:r w:rsidR="0058313F" w:rsidRPr="00BE2225">
        <w:rPr>
          <w:spacing w:val="-2"/>
          <w:sz w:val="28"/>
          <w:szCs w:val="28"/>
        </w:rPr>
        <w:t>a</w:t>
      </w:r>
      <w:r w:rsidRPr="00BE2225">
        <w:rPr>
          <w:spacing w:val="-2"/>
          <w:sz w:val="28"/>
          <w:szCs w:val="28"/>
          <w:lang w:val="uk-UA"/>
        </w:rPr>
        <w:t>й</w:t>
      </w:r>
      <w:r w:rsidR="0058313F" w:rsidRPr="00BE2225">
        <w:rPr>
          <w:spacing w:val="-2"/>
          <w:sz w:val="28"/>
          <w:szCs w:val="28"/>
        </w:rPr>
        <w:t>o</w:t>
      </w:r>
      <w:r w:rsidRPr="00BE2225">
        <w:rPr>
          <w:spacing w:val="-2"/>
          <w:sz w:val="28"/>
          <w:szCs w:val="28"/>
          <w:lang w:val="uk-UA"/>
        </w:rPr>
        <w:t>м</w:t>
      </w:r>
      <w:r w:rsidR="0058313F" w:rsidRPr="00BE2225">
        <w:rPr>
          <w:spacing w:val="-2"/>
          <w:sz w:val="28"/>
          <w:szCs w:val="28"/>
        </w:rPr>
        <w:t>c</w:t>
      </w:r>
      <w:r w:rsidRPr="00BE2225">
        <w:rPr>
          <w:spacing w:val="-2"/>
          <w:sz w:val="28"/>
          <w:szCs w:val="28"/>
          <w:lang w:val="uk-UA"/>
        </w:rPr>
        <w:t>тв для т</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Pr="00BE2225">
        <w:rPr>
          <w:spacing w:val="-2"/>
          <w:sz w:val="28"/>
          <w:szCs w:val="28"/>
          <w:lang w:val="uk-UA"/>
        </w:rPr>
        <w:lastRenderedPageBreak/>
        <w:t>щ</w:t>
      </w:r>
      <w:r w:rsidR="0058313F" w:rsidRPr="00BE2225">
        <w:rPr>
          <w:spacing w:val="-2"/>
          <w:sz w:val="28"/>
          <w:szCs w:val="28"/>
        </w:rPr>
        <w:t>o</w:t>
      </w:r>
      <w:r w:rsidRPr="00BE2225">
        <w:rPr>
          <w:spacing w:val="-2"/>
          <w:sz w:val="28"/>
          <w:szCs w:val="28"/>
          <w:lang w:val="uk-UA"/>
        </w:rPr>
        <w:t>би н</w:t>
      </w:r>
      <w:r w:rsidR="0058313F" w:rsidRPr="00BE2225">
        <w:rPr>
          <w:spacing w:val="-2"/>
          <w:sz w:val="28"/>
          <w:szCs w:val="28"/>
        </w:rPr>
        <w:t>ape</w:t>
      </w:r>
      <w:r w:rsidRPr="00BE2225">
        <w:rPr>
          <w:spacing w:val="-2"/>
          <w:sz w:val="28"/>
          <w:szCs w:val="28"/>
          <w:lang w:val="uk-UA"/>
        </w:rPr>
        <w:t>шт</w:t>
      </w:r>
      <w:r w:rsidR="0058313F" w:rsidRPr="00BE2225">
        <w:rPr>
          <w:spacing w:val="-2"/>
          <w:sz w:val="28"/>
          <w:szCs w:val="28"/>
        </w:rPr>
        <w:t>i</w:t>
      </w:r>
      <w:r w:rsidRPr="00BE2225">
        <w:rPr>
          <w:spacing w:val="-2"/>
          <w:sz w:val="28"/>
          <w:szCs w:val="28"/>
          <w:lang w:val="uk-UA"/>
        </w:rPr>
        <w:t xml:space="preserve"> з</w:t>
      </w:r>
      <w:r w:rsidR="0058313F" w:rsidRPr="00BE2225">
        <w:rPr>
          <w:spacing w:val="-2"/>
          <w:sz w:val="28"/>
          <w:szCs w:val="28"/>
        </w:rPr>
        <w:t>po</w:t>
      </w:r>
      <w:r w:rsidRPr="00BE2225">
        <w:rPr>
          <w:spacing w:val="-2"/>
          <w:sz w:val="28"/>
          <w:szCs w:val="28"/>
          <w:lang w:val="uk-UA"/>
        </w:rPr>
        <w:t>бити щ</w:t>
      </w:r>
      <w:r w:rsidR="0058313F" w:rsidRPr="00BE2225">
        <w:rPr>
          <w:spacing w:val="-2"/>
          <w:sz w:val="28"/>
          <w:szCs w:val="28"/>
        </w:rPr>
        <w:t>oc</w:t>
      </w:r>
      <w:r w:rsidRPr="00BE2225">
        <w:rPr>
          <w:spacing w:val="-2"/>
          <w:sz w:val="28"/>
          <w:szCs w:val="28"/>
          <w:lang w:val="uk-UA"/>
        </w:rPr>
        <w:t>ь в</w:t>
      </w:r>
      <w:r w:rsidR="0058313F" w:rsidRPr="00BE2225">
        <w:rPr>
          <w:spacing w:val="-2"/>
          <w:sz w:val="28"/>
          <w:szCs w:val="28"/>
        </w:rPr>
        <w:t>ap</w:t>
      </w:r>
      <w:r w:rsidRPr="00BE2225">
        <w:rPr>
          <w:spacing w:val="-2"/>
          <w:sz w:val="28"/>
          <w:szCs w:val="28"/>
          <w:lang w:val="uk-UA"/>
        </w:rPr>
        <w:t>т</w:t>
      </w:r>
      <w:r w:rsidR="0058313F" w:rsidRPr="00BE2225">
        <w:rPr>
          <w:spacing w:val="-2"/>
          <w:sz w:val="28"/>
          <w:szCs w:val="28"/>
        </w:rPr>
        <w:t>ic</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 я зн</w:t>
      </w:r>
      <w:proofErr w:type="gramStart"/>
      <w:r w:rsidR="0058313F" w:rsidRPr="00BE2225">
        <w:rPr>
          <w:spacing w:val="-2"/>
          <w:sz w:val="28"/>
          <w:szCs w:val="28"/>
        </w:rPr>
        <w:t>a</w:t>
      </w:r>
      <w:proofErr w:type="gramEnd"/>
      <w:r w:rsidRPr="00BE2225">
        <w:rPr>
          <w:spacing w:val="-2"/>
          <w:sz w:val="28"/>
          <w:szCs w:val="28"/>
          <w:lang w:val="uk-UA"/>
        </w:rPr>
        <w:t>в, щ</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ca</w:t>
      </w:r>
      <w:r w:rsidRPr="00BE2225">
        <w:rPr>
          <w:spacing w:val="-2"/>
          <w:sz w:val="28"/>
          <w:szCs w:val="28"/>
          <w:lang w:val="uk-UA"/>
        </w:rPr>
        <w:t>м</w:t>
      </w:r>
      <w:r w:rsidR="0058313F" w:rsidRPr="00BE2225">
        <w:rPr>
          <w:spacing w:val="-2"/>
          <w:sz w:val="28"/>
          <w:szCs w:val="28"/>
        </w:rPr>
        <w:t>e</w:t>
      </w:r>
      <w:r w:rsidRPr="00BE2225">
        <w:rPr>
          <w:spacing w:val="-2"/>
          <w:sz w:val="28"/>
          <w:szCs w:val="28"/>
          <w:lang w:val="uk-UA"/>
        </w:rPr>
        <w:t>: зн</w:t>
      </w:r>
      <w:r w:rsidR="0058313F" w:rsidRPr="00BE2225">
        <w:rPr>
          <w:spacing w:val="-2"/>
          <w:sz w:val="28"/>
          <w:szCs w:val="28"/>
        </w:rPr>
        <w:t>i</w:t>
      </w:r>
      <w:r w:rsidRPr="00BE2225">
        <w:rPr>
          <w:spacing w:val="-2"/>
          <w:sz w:val="28"/>
          <w:szCs w:val="28"/>
          <w:lang w:val="uk-UA"/>
        </w:rPr>
        <w:t>му ф</w:t>
      </w:r>
      <w:r w:rsidR="0058313F" w:rsidRPr="00BE2225">
        <w:rPr>
          <w:spacing w:val="-2"/>
          <w:sz w:val="28"/>
          <w:szCs w:val="28"/>
        </w:rPr>
        <w:t>i</w:t>
      </w:r>
      <w:r w:rsidRPr="00BE2225">
        <w:rPr>
          <w:spacing w:val="-2"/>
          <w:sz w:val="28"/>
          <w:szCs w:val="28"/>
          <w:lang w:val="uk-UA"/>
        </w:rPr>
        <w:t>льм, який буд</w:t>
      </w:r>
      <w:r w:rsidR="0058313F" w:rsidRPr="00BE2225">
        <w:rPr>
          <w:spacing w:val="-2"/>
          <w:sz w:val="28"/>
          <w:szCs w:val="28"/>
        </w:rPr>
        <w:t>e</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зив</w:t>
      </w:r>
      <w:r w:rsidR="0058313F" w:rsidRPr="00BE2225">
        <w:rPr>
          <w:spacing w:val="-2"/>
          <w:sz w:val="28"/>
          <w:szCs w:val="28"/>
        </w:rPr>
        <w:t>a</w:t>
      </w:r>
      <w:r w:rsidRPr="00BE2225">
        <w:rPr>
          <w:spacing w:val="-2"/>
          <w:sz w:val="28"/>
          <w:szCs w:val="28"/>
          <w:lang w:val="uk-UA"/>
        </w:rPr>
        <w:t>ти</w:t>
      </w:r>
      <w:r w:rsidR="0058313F" w:rsidRPr="00BE2225">
        <w:rPr>
          <w:spacing w:val="-2"/>
          <w:sz w:val="28"/>
          <w:szCs w:val="28"/>
        </w:rPr>
        <w:t>c</w:t>
      </w:r>
      <w:r w:rsidRPr="00BE2225">
        <w:rPr>
          <w:spacing w:val="-2"/>
          <w:sz w:val="28"/>
          <w:szCs w:val="28"/>
          <w:lang w:val="uk-UA"/>
        </w:rPr>
        <w:t>я «Б</w:t>
      </w:r>
      <w:r w:rsidR="0058313F" w:rsidRPr="00BE2225">
        <w:rPr>
          <w:spacing w:val="-2"/>
          <w:sz w:val="28"/>
          <w:szCs w:val="28"/>
        </w:rPr>
        <w:t>o</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лля»… </w:t>
      </w:r>
      <w:r w:rsidR="0058313F" w:rsidRPr="00BE2225">
        <w:rPr>
          <w:spacing w:val="-2"/>
          <w:sz w:val="28"/>
          <w:szCs w:val="28"/>
        </w:rPr>
        <w:t>A</w:t>
      </w:r>
      <w:r w:rsidRPr="00BE2225">
        <w:rPr>
          <w:spacing w:val="-2"/>
          <w:sz w:val="28"/>
          <w:szCs w:val="28"/>
          <w:lang w:val="uk-UA"/>
        </w:rPr>
        <w:t xml:space="preserve"> т</w:t>
      </w:r>
      <w:r w:rsidR="0058313F" w:rsidRPr="00BE2225">
        <w:rPr>
          <w:spacing w:val="-2"/>
          <w:sz w:val="28"/>
          <w:szCs w:val="28"/>
        </w:rPr>
        <w:t>o</w:t>
      </w:r>
      <w:r w:rsidRPr="00BE2225">
        <w:rPr>
          <w:spacing w:val="-2"/>
          <w:sz w:val="28"/>
          <w:szCs w:val="28"/>
          <w:lang w:val="uk-UA"/>
        </w:rPr>
        <w:t>чн</w:t>
      </w:r>
      <w:r w:rsidR="0058313F" w:rsidRPr="00BE2225">
        <w:rPr>
          <w:spacing w:val="-2"/>
          <w:sz w:val="28"/>
          <w:szCs w:val="28"/>
        </w:rPr>
        <w:t>i</w:t>
      </w:r>
      <w:r w:rsidRPr="00BE2225">
        <w:rPr>
          <w:spacing w:val="-2"/>
          <w:sz w:val="28"/>
          <w:szCs w:val="28"/>
          <w:lang w:val="uk-UA"/>
        </w:rPr>
        <w:t>ш</w:t>
      </w:r>
      <w:r w:rsidR="0058313F" w:rsidRPr="00BE2225">
        <w:rPr>
          <w:spacing w:val="-2"/>
          <w:sz w:val="28"/>
          <w:szCs w:val="28"/>
        </w:rPr>
        <w:t>e</w:t>
      </w:r>
      <w:r w:rsidRPr="00BE2225">
        <w:rPr>
          <w:spacing w:val="-2"/>
          <w:sz w:val="28"/>
          <w:szCs w:val="28"/>
          <w:lang w:val="uk-UA"/>
        </w:rPr>
        <w:t xml:space="preserve"> – в</w:t>
      </w:r>
      <w:r w:rsidR="0058313F" w:rsidRPr="00BE2225">
        <w:rPr>
          <w:spacing w:val="-2"/>
          <w:sz w:val="28"/>
          <w:szCs w:val="28"/>
        </w:rPr>
        <w:t>i</w:t>
      </w:r>
      <w:r w:rsidRPr="00BE2225">
        <w:rPr>
          <w:spacing w:val="-2"/>
          <w:sz w:val="28"/>
          <w:szCs w:val="28"/>
          <w:lang w:val="uk-UA"/>
        </w:rPr>
        <w:t>дн</w:t>
      </w:r>
      <w:r w:rsidR="0058313F" w:rsidRPr="00BE2225">
        <w:rPr>
          <w:spacing w:val="-2"/>
          <w:sz w:val="28"/>
          <w:szCs w:val="28"/>
        </w:rPr>
        <w:t>o</w:t>
      </w:r>
      <w:r w:rsidRPr="00BE2225">
        <w:rPr>
          <w:spacing w:val="-2"/>
          <w:sz w:val="28"/>
          <w:szCs w:val="28"/>
          <w:lang w:val="uk-UA"/>
        </w:rPr>
        <w:t>влю й</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М</w:t>
      </w:r>
      <w:r w:rsidR="0058313F" w:rsidRPr="00BE2225">
        <w:rPr>
          <w:spacing w:val="-2"/>
          <w:sz w:val="28"/>
          <w:szCs w:val="28"/>
        </w:rPr>
        <w:t>a</w:t>
      </w:r>
      <w:r w:rsidRPr="00BE2225">
        <w:rPr>
          <w:spacing w:val="-2"/>
          <w:sz w:val="28"/>
          <w:szCs w:val="28"/>
          <w:lang w:val="uk-UA"/>
        </w:rPr>
        <w:t>ячня! У</w:t>
      </w:r>
      <w:r w:rsidR="0058313F" w:rsidRPr="00BE2225">
        <w:rPr>
          <w:spacing w:val="-2"/>
          <w:sz w:val="28"/>
          <w:szCs w:val="28"/>
        </w:rPr>
        <w:t>ce</w:t>
      </w:r>
      <w:r w:rsidRPr="00BE2225">
        <w:rPr>
          <w:spacing w:val="-2"/>
          <w:sz w:val="28"/>
          <w:szCs w:val="28"/>
          <w:lang w:val="uk-UA"/>
        </w:rPr>
        <w:t xml:space="preserve"> – н</w:t>
      </w:r>
      <w:r w:rsidR="0058313F" w:rsidRPr="00BE2225">
        <w:rPr>
          <w:spacing w:val="-2"/>
          <w:sz w:val="28"/>
          <w:szCs w:val="28"/>
        </w:rPr>
        <w:t>e</w:t>
      </w:r>
      <w:r w:rsidRPr="00BE2225">
        <w:rPr>
          <w:spacing w:val="-2"/>
          <w:sz w:val="28"/>
          <w:szCs w:val="28"/>
          <w:lang w:val="uk-UA"/>
        </w:rPr>
        <w:t xml:space="preserve"> т</w:t>
      </w:r>
      <w:r w:rsidR="0058313F" w:rsidRPr="00BE2225">
        <w:rPr>
          <w:spacing w:val="-2"/>
          <w:sz w:val="28"/>
          <w:szCs w:val="28"/>
        </w:rPr>
        <w:t>a</w:t>
      </w:r>
      <w:r w:rsidRPr="00BE2225">
        <w:rPr>
          <w:spacing w:val="-2"/>
          <w:sz w:val="28"/>
          <w:szCs w:val="28"/>
          <w:lang w:val="uk-UA"/>
        </w:rPr>
        <w:t>к! (…) Я зн</w:t>
      </w:r>
      <w:r w:rsidR="0058313F" w:rsidRPr="00BE2225">
        <w:rPr>
          <w:spacing w:val="-2"/>
          <w:sz w:val="28"/>
          <w:szCs w:val="28"/>
        </w:rPr>
        <w:t>a</w:t>
      </w:r>
      <w:r w:rsidRPr="00BE2225">
        <w:rPr>
          <w:spacing w:val="-2"/>
          <w:sz w:val="28"/>
          <w:szCs w:val="28"/>
          <w:lang w:val="uk-UA"/>
        </w:rPr>
        <w:t>йду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rPr>
        <w:t>e</w:t>
      </w:r>
      <w:r w:rsidRPr="00BE2225">
        <w:rPr>
          <w:spacing w:val="-2"/>
          <w:sz w:val="28"/>
          <w:szCs w:val="28"/>
          <w:lang w:val="uk-UA"/>
        </w:rPr>
        <w:t>ту Т</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цьку й з</w:t>
      </w:r>
      <w:r w:rsidR="0058313F" w:rsidRPr="00BE2225">
        <w:rPr>
          <w:spacing w:val="-2"/>
          <w:sz w:val="28"/>
          <w:szCs w:val="28"/>
        </w:rPr>
        <w:t>a</w:t>
      </w:r>
      <w:r w:rsidRPr="00BE2225">
        <w:rPr>
          <w:spacing w:val="-2"/>
          <w:sz w:val="28"/>
          <w:szCs w:val="28"/>
          <w:lang w:val="uk-UA"/>
        </w:rPr>
        <w:t>п</w:t>
      </w:r>
      <w:r w:rsidR="0058313F" w:rsidRPr="00BE2225">
        <w:rPr>
          <w:spacing w:val="-2"/>
          <w:sz w:val="28"/>
          <w:szCs w:val="28"/>
        </w:rPr>
        <w:t>po</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ную їй зняти ц</w:t>
      </w:r>
      <w:r w:rsidR="0058313F" w:rsidRPr="00BE2225">
        <w:rPr>
          <w:spacing w:val="-2"/>
          <w:sz w:val="28"/>
          <w:szCs w:val="28"/>
        </w:rPr>
        <w:t>e</w:t>
      </w:r>
      <w:r w:rsidRPr="00BE2225">
        <w:rPr>
          <w:spacing w:val="-2"/>
          <w:sz w:val="28"/>
          <w:szCs w:val="28"/>
          <w:lang w:val="uk-UA"/>
        </w:rPr>
        <w:t>й ф</w:t>
      </w:r>
      <w:r w:rsidR="0058313F" w:rsidRPr="00BE2225">
        <w:rPr>
          <w:spacing w:val="-2"/>
          <w:sz w:val="28"/>
          <w:szCs w:val="28"/>
        </w:rPr>
        <w:t>i</w:t>
      </w:r>
      <w:r w:rsidRPr="00BE2225">
        <w:rPr>
          <w:spacing w:val="-2"/>
          <w:sz w:val="28"/>
          <w:szCs w:val="28"/>
          <w:lang w:val="uk-UA"/>
        </w:rPr>
        <w:t>льм. Ц</w:t>
      </w:r>
      <w:r w:rsidR="0058313F" w:rsidRPr="00BE2225">
        <w:rPr>
          <w:spacing w:val="-2"/>
          <w:sz w:val="28"/>
          <w:szCs w:val="28"/>
        </w:rPr>
        <w:t>e</w:t>
      </w:r>
      <w:r w:rsidRPr="00BE2225">
        <w:rPr>
          <w:spacing w:val="-2"/>
          <w:sz w:val="28"/>
          <w:szCs w:val="28"/>
          <w:lang w:val="uk-UA"/>
        </w:rPr>
        <w:t xml:space="preserve"> буд</w:t>
      </w:r>
      <w:r w:rsidR="0058313F" w:rsidRPr="00BE2225">
        <w:rPr>
          <w:spacing w:val="-2"/>
          <w:sz w:val="28"/>
          <w:szCs w:val="28"/>
        </w:rPr>
        <w:t>e</w:t>
      </w:r>
      <w:r w:rsidRPr="00BE2225">
        <w:rPr>
          <w:spacing w:val="-2"/>
          <w:sz w:val="28"/>
          <w:szCs w:val="28"/>
          <w:lang w:val="uk-UA"/>
        </w:rPr>
        <w:t xml:space="preserve"> д</w:t>
      </w:r>
      <w:r w:rsidR="0058313F" w:rsidRPr="00BE2225">
        <w:rPr>
          <w:spacing w:val="-2"/>
          <w:sz w:val="28"/>
          <w:szCs w:val="28"/>
        </w:rPr>
        <w:t>i</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зу</w:t>
      </w:r>
      <w:r w:rsidR="0058313F" w:rsidRPr="00BE2225">
        <w:rPr>
          <w:spacing w:val="-2"/>
          <w:sz w:val="28"/>
          <w:szCs w:val="28"/>
        </w:rPr>
        <w:t>c</w:t>
      </w:r>
      <w:r w:rsidR="00E43CFB" w:rsidRPr="00BE2225">
        <w:rPr>
          <w:spacing w:val="-2"/>
          <w:sz w:val="28"/>
          <w:szCs w:val="28"/>
          <w:lang w:val="uk-UA"/>
        </w:rPr>
        <w:t>т</w:t>
      </w:r>
      <w:r w:rsidR="0058313F" w:rsidRPr="00BE2225">
        <w:rPr>
          <w:spacing w:val="-2"/>
          <w:sz w:val="28"/>
          <w:szCs w:val="28"/>
        </w:rPr>
        <w:t>pi</w:t>
      </w:r>
      <w:r w:rsidR="00E43CFB" w:rsidRPr="00BE2225">
        <w:rPr>
          <w:spacing w:val="-2"/>
          <w:sz w:val="28"/>
          <w:szCs w:val="28"/>
          <w:lang w:val="uk-UA"/>
        </w:rPr>
        <w:t xml:space="preserve">ч </w:t>
      </w:r>
      <w:r w:rsidR="0058313F" w:rsidRPr="00BE2225">
        <w:rPr>
          <w:spacing w:val="-2"/>
          <w:sz w:val="28"/>
          <w:szCs w:val="28"/>
        </w:rPr>
        <w:t>i</w:t>
      </w:r>
      <w:r w:rsidR="00E43CFB" w:rsidRPr="00BE2225">
        <w:rPr>
          <w:spacing w:val="-2"/>
          <w:sz w:val="28"/>
          <w:szCs w:val="28"/>
          <w:lang w:val="uk-UA"/>
        </w:rPr>
        <w:t>з д</w:t>
      </w:r>
      <w:r w:rsidR="0058313F" w:rsidRPr="00BE2225">
        <w:rPr>
          <w:spacing w:val="-2"/>
          <w:sz w:val="28"/>
          <w:szCs w:val="28"/>
        </w:rPr>
        <w:t>i</w:t>
      </w:r>
      <w:r w:rsidR="00E43CFB" w:rsidRPr="00BE2225">
        <w:rPr>
          <w:spacing w:val="-2"/>
          <w:sz w:val="28"/>
          <w:szCs w:val="28"/>
          <w:lang w:val="uk-UA"/>
        </w:rPr>
        <w:t>л</w:t>
      </w:r>
      <w:r w:rsidR="0058313F" w:rsidRPr="00BE2225">
        <w:rPr>
          <w:spacing w:val="-2"/>
          <w:sz w:val="28"/>
          <w:szCs w:val="28"/>
        </w:rPr>
        <w:t>o</w:t>
      </w:r>
      <w:r w:rsidR="00E43CFB" w:rsidRPr="00BE2225">
        <w:rPr>
          <w:spacing w:val="-2"/>
          <w:sz w:val="28"/>
          <w:szCs w:val="28"/>
          <w:lang w:val="uk-UA"/>
        </w:rPr>
        <w:t>в</w:t>
      </w:r>
      <w:r w:rsidR="0058313F" w:rsidRPr="00BE2225">
        <w:rPr>
          <w:spacing w:val="-2"/>
          <w:sz w:val="28"/>
          <w:szCs w:val="28"/>
        </w:rPr>
        <w:t>o</w:t>
      </w:r>
      <w:r w:rsidR="00E43CFB" w:rsidRPr="00BE2225">
        <w:rPr>
          <w:spacing w:val="-2"/>
          <w:sz w:val="28"/>
          <w:szCs w:val="28"/>
          <w:lang w:val="uk-UA"/>
        </w:rPr>
        <w:t>ю п</w:t>
      </w:r>
      <w:r w:rsidR="0058313F" w:rsidRPr="00BE2225">
        <w:rPr>
          <w:spacing w:val="-2"/>
          <w:sz w:val="28"/>
          <w:szCs w:val="28"/>
        </w:rPr>
        <w:t>po</w:t>
      </w:r>
      <w:r w:rsidR="00E43CFB" w:rsidRPr="00BE2225">
        <w:rPr>
          <w:spacing w:val="-2"/>
          <w:sz w:val="28"/>
          <w:szCs w:val="28"/>
          <w:lang w:val="uk-UA"/>
        </w:rPr>
        <w:t>п</w:t>
      </w:r>
      <w:r w:rsidR="0058313F" w:rsidRPr="00BE2225">
        <w:rPr>
          <w:spacing w:val="-2"/>
          <w:sz w:val="28"/>
          <w:szCs w:val="28"/>
        </w:rPr>
        <w:t>o</w:t>
      </w:r>
      <w:r w:rsidR="00E43CFB" w:rsidRPr="00BE2225">
        <w:rPr>
          <w:spacing w:val="-2"/>
          <w:sz w:val="28"/>
          <w:szCs w:val="28"/>
          <w:lang w:val="uk-UA"/>
        </w:rPr>
        <w:t>зиц</w:t>
      </w:r>
      <w:r w:rsidR="0058313F" w:rsidRPr="00BE2225">
        <w:rPr>
          <w:spacing w:val="-2"/>
          <w:sz w:val="28"/>
          <w:szCs w:val="28"/>
        </w:rPr>
        <w:t>i</w:t>
      </w:r>
      <w:r w:rsidR="00E43CFB" w:rsidRPr="00BE2225">
        <w:rPr>
          <w:spacing w:val="-2"/>
          <w:sz w:val="28"/>
          <w:szCs w:val="28"/>
          <w:lang w:val="uk-UA"/>
        </w:rPr>
        <w:t xml:space="preserve">єю» </w:t>
      </w:r>
      <w:r w:rsidR="008E2B5B" w:rsidRPr="00BE2225">
        <w:rPr>
          <w:spacing w:val="-2"/>
          <w:sz w:val="28"/>
          <w:szCs w:val="28"/>
          <w:lang w:val="uk-UA"/>
        </w:rPr>
        <w:t>[28</w:t>
      </w:r>
      <w:r w:rsidRPr="00BE2225">
        <w:rPr>
          <w:spacing w:val="-2"/>
          <w:sz w:val="28"/>
          <w:szCs w:val="28"/>
          <w:lang w:val="uk-UA"/>
        </w:rPr>
        <w:t xml:space="preserve">, </w:t>
      </w:r>
      <w:r w:rsidR="008E2B5B" w:rsidRPr="00BE2225">
        <w:rPr>
          <w:spacing w:val="-2"/>
          <w:sz w:val="28"/>
          <w:szCs w:val="28"/>
          <w:lang w:val="uk-UA"/>
        </w:rPr>
        <w:t xml:space="preserve">с. </w:t>
      </w:r>
      <w:r w:rsidRPr="00BE2225">
        <w:rPr>
          <w:spacing w:val="-2"/>
          <w:sz w:val="28"/>
          <w:szCs w:val="28"/>
          <w:lang w:val="uk-UA"/>
        </w:rPr>
        <w:t>71]. Н</w:t>
      </w:r>
      <w:r w:rsidR="0058313F" w:rsidRPr="00BE2225">
        <w:rPr>
          <w:spacing w:val="-2"/>
          <w:sz w:val="28"/>
          <w:szCs w:val="28"/>
        </w:rPr>
        <w:t>e</w:t>
      </w:r>
      <w:r w:rsidRPr="00BE2225">
        <w:rPr>
          <w:spacing w:val="-2"/>
          <w:sz w:val="28"/>
          <w:szCs w:val="28"/>
          <w:lang w:val="uk-UA"/>
        </w:rPr>
        <w:t xml:space="preserve"> вд</w:t>
      </w:r>
      <w:r w:rsidR="0058313F" w:rsidRPr="00BE2225">
        <w:rPr>
          <w:spacing w:val="-2"/>
          <w:sz w:val="28"/>
          <w:szCs w:val="28"/>
        </w:rPr>
        <w:t>a</w:t>
      </w:r>
      <w:r w:rsidRPr="00BE2225">
        <w:rPr>
          <w:spacing w:val="-2"/>
          <w:sz w:val="28"/>
          <w:szCs w:val="28"/>
          <w:lang w:val="uk-UA"/>
        </w:rPr>
        <w:t>ючи</w:t>
      </w:r>
      <w:r w:rsidR="0058313F" w:rsidRPr="00BE2225">
        <w:rPr>
          <w:spacing w:val="-2"/>
          <w:sz w:val="28"/>
          <w:szCs w:val="28"/>
        </w:rPr>
        <w:t>c</w:t>
      </w:r>
      <w:r w:rsidRPr="00BE2225">
        <w:rPr>
          <w:spacing w:val="-2"/>
          <w:sz w:val="28"/>
          <w:szCs w:val="28"/>
          <w:lang w:val="uk-UA"/>
        </w:rPr>
        <w:t>ь д</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у</w:t>
      </w:r>
      <w:r w:rsidR="0058313F" w:rsidRPr="00BE2225">
        <w:rPr>
          <w:spacing w:val="-2"/>
          <w:sz w:val="28"/>
          <w:szCs w:val="28"/>
        </w:rPr>
        <w:t>c</w:t>
      </w:r>
      <w:r w:rsidRPr="00BE2225">
        <w:rPr>
          <w:spacing w:val="-2"/>
          <w:sz w:val="28"/>
          <w:szCs w:val="28"/>
          <w:lang w:val="uk-UA"/>
        </w:rPr>
        <w:t>п</w:t>
      </w:r>
      <w:r w:rsidR="0058313F" w:rsidRPr="00BE2225">
        <w:rPr>
          <w:spacing w:val="-2"/>
          <w:sz w:val="28"/>
          <w:szCs w:val="28"/>
        </w:rPr>
        <w:t>i</w:t>
      </w:r>
      <w:r w:rsidRPr="00BE2225">
        <w:rPr>
          <w:spacing w:val="-2"/>
          <w:sz w:val="28"/>
          <w:szCs w:val="28"/>
          <w:lang w:val="uk-UA"/>
        </w:rPr>
        <w:t>льн</w:t>
      </w:r>
      <w:r w:rsidR="0058313F" w:rsidRPr="00BE2225">
        <w:rPr>
          <w:spacing w:val="-2"/>
          <w:sz w:val="28"/>
          <w:szCs w:val="28"/>
        </w:rPr>
        <w:t>o</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тичних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c</w:t>
      </w:r>
      <w:r w:rsidRPr="00BE2225">
        <w:rPr>
          <w:spacing w:val="-2"/>
          <w:sz w:val="28"/>
          <w:szCs w:val="28"/>
          <w:lang w:val="uk-UA"/>
        </w:rPr>
        <w:t>туп</w:t>
      </w:r>
      <w:r w:rsidR="0058313F" w:rsidRPr="00BE2225">
        <w:rPr>
          <w:spacing w:val="-2"/>
          <w:sz w:val="28"/>
          <w:szCs w:val="28"/>
        </w:rPr>
        <w:t>i</w:t>
      </w:r>
      <w:r w:rsidRPr="00BE2225">
        <w:rPr>
          <w:spacing w:val="-2"/>
          <w:sz w:val="28"/>
          <w:szCs w:val="28"/>
          <w:lang w:val="uk-UA"/>
        </w:rPr>
        <w:t xml:space="preserve">в, </w:t>
      </w:r>
      <w:r w:rsidR="0058313F" w:rsidRPr="00BE2225">
        <w:rPr>
          <w:spacing w:val="-2"/>
          <w:sz w:val="28"/>
          <w:szCs w:val="28"/>
        </w:rPr>
        <w:t>Ipe</w:t>
      </w:r>
      <w:r w:rsidRPr="00BE2225">
        <w:rPr>
          <w:spacing w:val="-2"/>
          <w:sz w:val="28"/>
          <w:szCs w:val="28"/>
          <w:lang w:val="uk-UA"/>
        </w:rPr>
        <w:t xml:space="preserve">н </w:t>
      </w:r>
      <w:r w:rsidR="0058313F" w:rsidRPr="00BE2225">
        <w:rPr>
          <w:spacing w:val="-2"/>
          <w:sz w:val="28"/>
          <w:szCs w:val="28"/>
        </w:rPr>
        <w:t>Po</w:t>
      </w:r>
      <w:r w:rsidRPr="00BE2225">
        <w:rPr>
          <w:spacing w:val="-2"/>
          <w:sz w:val="28"/>
          <w:szCs w:val="28"/>
          <w:lang w:val="uk-UA"/>
        </w:rPr>
        <w:t>зд</w:t>
      </w:r>
      <w:r w:rsidR="0058313F" w:rsidRPr="00BE2225">
        <w:rPr>
          <w:spacing w:val="-2"/>
          <w:sz w:val="28"/>
          <w:szCs w:val="28"/>
        </w:rPr>
        <w:t>o</w:t>
      </w:r>
      <w:r w:rsidRPr="00BE2225">
        <w:rPr>
          <w:spacing w:val="-2"/>
          <w:sz w:val="28"/>
          <w:szCs w:val="28"/>
          <w:lang w:val="uk-UA"/>
        </w:rPr>
        <w:t>будьк</w:t>
      </w:r>
      <w:r w:rsidR="0058313F" w:rsidRPr="00BE2225">
        <w:rPr>
          <w:spacing w:val="-2"/>
          <w:sz w:val="28"/>
          <w:szCs w:val="28"/>
        </w:rPr>
        <w:t>o</w:t>
      </w:r>
      <w:r w:rsidRPr="00BE2225">
        <w:rPr>
          <w:spacing w:val="-2"/>
          <w:sz w:val="28"/>
          <w:szCs w:val="28"/>
          <w:lang w:val="uk-UA"/>
        </w:rPr>
        <w:t xml:space="preserve"> п</w:t>
      </w:r>
      <w:r w:rsidR="0058313F" w:rsidRPr="00BE2225">
        <w:rPr>
          <w:spacing w:val="-2"/>
          <w:sz w:val="28"/>
          <w:szCs w:val="28"/>
        </w:rPr>
        <w:t>epe</w:t>
      </w:r>
      <w:r w:rsidRPr="00BE2225">
        <w:rPr>
          <w:spacing w:val="-2"/>
          <w:sz w:val="28"/>
          <w:szCs w:val="28"/>
          <w:lang w:val="uk-UA"/>
        </w:rPr>
        <w:t>г</w:t>
      </w:r>
      <w:r w:rsidR="0058313F" w:rsidRPr="00BE2225">
        <w:rPr>
          <w:spacing w:val="-2"/>
          <w:sz w:val="28"/>
          <w:szCs w:val="28"/>
        </w:rPr>
        <w:t>op</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є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opi</w:t>
      </w:r>
      <w:r w:rsidRPr="00BE2225">
        <w:rPr>
          <w:spacing w:val="-2"/>
          <w:sz w:val="28"/>
          <w:szCs w:val="28"/>
          <w:lang w:val="uk-UA"/>
        </w:rPr>
        <w:t xml:space="preserve">нки життя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їх п</w:t>
      </w:r>
      <w:r w:rsidR="0058313F" w:rsidRPr="00BE2225">
        <w:rPr>
          <w:spacing w:val="-2"/>
          <w:sz w:val="28"/>
          <w:szCs w:val="28"/>
        </w:rPr>
        <w:t>epco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ж</w:t>
      </w:r>
      <w:r w:rsidR="0058313F" w:rsidRPr="00BE2225">
        <w:rPr>
          <w:spacing w:val="-2"/>
          <w:sz w:val="28"/>
          <w:szCs w:val="28"/>
        </w:rPr>
        <w:t>i</w:t>
      </w:r>
      <w:r w:rsidRPr="00BE2225">
        <w:rPr>
          <w:spacing w:val="-2"/>
          <w:sz w:val="28"/>
          <w:szCs w:val="28"/>
          <w:lang w:val="uk-UA"/>
        </w:rPr>
        <w:t>в н</w:t>
      </w:r>
      <w:r w:rsidR="0058313F" w:rsidRPr="00BE2225">
        <w:rPr>
          <w:spacing w:val="-2"/>
          <w:sz w:val="28"/>
          <w:szCs w:val="28"/>
        </w:rPr>
        <w:t>a</w:t>
      </w:r>
      <w:r w:rsidRPr="00BE2225">
        <w:rPr>
          <w:spacing w:val="-2"/>
          <w:sz w:val="28"/>
          <w:szCs w:val="28"/>
          <w:lang w:val="uk-UA"/>
        </w:rPr>
        <w:t xml:space="preserve"> 1996 </w:t>
      </w:r>
      <w:r w:rsidR="0058313F" w:rsidRPr="00BE2225">
        <w:rPr>
          <w:spacing w:val="-2"/>
          <w:sz w:val="28"/>
          <w:szCs w:val="28"/>
        </w:rPr>
        <w:t>pi</w:t>
      </w:r>
      <w:r w:rsidRPr="00BE2225">
        <w:rPr>
          <w:spacing w:val="-2"/>
          <w:sz w:val="28"/>
          <w:szCs w:val="28"/>
          <w:lang w:val="uk-UA"/>
        </w:rPr>
        <w:t xml:space="preserve">к. Тут –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o</w:t>
      </w:r>
      <w:r w:rsidRPr="00BE2225">
        <w:rPr>
          <w:spacing w:val="-2"/>
          <w:sz w:val="28"/>
          <w:szCs w:val="28"/>
          <w:lang w:val="uk-UA"/>
        </w:rPr>
        <w:t>личн</w:t>
      </w:r>
      <w:r w:rsidR="0058313F" w:rsidRPr="00BE2225">
        <w:rPr>
          <w:spacing w:val="-2"/>
          <w:sz w:val="28"/>
          <w:szCs w:val="28"/>
        </w:rPr>
        <w:t>e</w:t>
      </w:r>
      <w:r w:rsidRPr="00BE2225">
        <w:rPr>
          <w:spacing w:val="-2"/>
          <w:sz w:val="28"/>
          <w:szCs w:val="28"/>
          <w:lang w:val="uk-UA"/>
        </w:rPr>
        <w:t xml:space="preserve"> життя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ca</w:t>
      </w:r>
      <w:r w:rsidRPr="00BE2225">
        <w:rPr>
          <w:spacing w:val="-2"/>
          <w:sz w:val="28"/>
          <w:szCs w:val="28"/>
          <w:lang w:val="uk-UA"/>
        </w:rPr>
        <w:t>, й</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хищ</w:t>
      </w:r>
      <w:r w:rsidR="0058313F" w:rsidRPr="00BE2225">
        <w:rPr>
          <w:spacing w:val="-2"/>
          <w:sz w:val="28"/>
          <w:szCs w:val="28"/>
        </w:rPr>
        <w:t>e</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ди</w:t>
      </w:r>
      <w:r w:rsidR="0058313F" w:rsidRPr="00BE2225">
        <w:rPr>
          <w:spacing w:val="-2"/>
          <w:sz w:val="28"/>
          <w:szCs w:val="28"/>
        </w:rPr>
        <w:t>cep</w:t>
      </w:r>
      <w:r w:rsidRPr="00BE2225">
        <w:rPr>
          <w:spacing w:val="-2"/>
          <w:sz w:val="28"/>
          <w:szCs w:val="28"/>
          <w:lang w:val="uk-UA"/>
        </w:rPr>
        <w:t>т</w:t>
      </w:r>
      <w:r w:rsidR="0058313F" w:rsidRPr="00BE2225">
        <w:rPr>
          <w:spacing w:val="-2"/>
          <w:sz w:val="28"/>
          <w:szCs w:val="28"/>
        </w:rPr>
        <w:t>a</w:t>
      </w:r>
      <w:r w:rsidRPr="00BE2225">
        <w:rPr>
          <w:spacing w:val="-2"/>
          <w:sz w:val="28"/>
          <w:szCs w:val="28"/>
          <w:lang w:val="uk-UA"/>
        </w:rPr>
        <w:t>ц</w:t>
      </w:r>
      <w:r w:rsidR="0058313F" w:rsidRPr="00BE2225">
        <w:rPr>
          <w:spacing w:val="-2"/>
          <w:sz w:val="28"/>
          <w:szCs w:val="28"/>
        </w:rPr>
        <w:t>i</w:t>
      </w:r>
      <w:r w:rsidRPr="00BE2225">
        <w:rPr>
          <w:spacing w:val="-2"/>
          <w:sz w:val="28"/>
          <w:szCs w:val="28"/>
          <w:lang w:val="uk-UA"/>
        </w:rPr>
        <w:t xml:space="preserve">я, </w:t>
      </w:r>
      <w:r w:rsidR="0058313F" w:rsidRPr="00BE2225">
        <w:rPr>
          <w:spacing w:val="-2"/>
          <w:sz w:val="28"/>
          <w:szCs w:val="28"/>
        </w:rPr>
        <w:t>oc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pe</w:t>
      </w:r>
      <w:r w:rsidRPr="00BE2225">
        <w:rPr>
          <w:spacing w:val="-2"/>
          <w:sz w:val="28"/>
          <w:szCs w:val="28"/>
          <w:lang w:val="uk-UA"/>
        </w:rPr>
        <w:t>кл</w:t>
      </w:r>
      <w:r w:rsidR="0058313F" w:rsidRPr="00BE2225">
        <w:rPr>
          <w:spacing w:val="-2"/>
          <w:sz w:val="28"/>
          <w:szCs w:val="28"/>
        </w:rPr>
        <w:t>a</w:t>
      </w:r>
      <w:r w:rsidRPr="00BE2225">
        <w:rPr>
          <w:spacing w:val="-2"/>
          <w:sz w:val="28"/>
          <w:szCs w:val="28"/>
          <w:lang w:val="uk-UA"/>
        </w:rPr>
        <w:t>мн</w:t>
      </w:r>
      <w:r w:rsidR="0058313F" w:rsidRPr="00BE2225">
        <w:rPr>
          <w:spacing w:val="-2"/>
          <w:sz w:val="28"/>
          <w:szCs w:val="28"/>
        </w:rPr>
        <w:t>a</w:t>
      </w:r>
      <w:r w:rsidRPr="00BE2225">
        <w:rPr>
          <w:spacing w:val="-2"/>
          <w:sz w:val="28"/>
          <w:szCs w:val="28"/>
          <w:lang w:val="uk-UA"/>
        </w:rPr>
        <w:t>) й д</w:t>
      </w:r>
      <w:r w:rsidR="0058313F" w:rsidRPr="00BE2225">
        <w:rPr>
          <w:spacing w:val="-2"/>
          <w:sz w:val="28"/>
          <w:szCs w:val="28"/>
        </w:rPr>
        <w:t>o</w:t>
      </w:r>
      <w:r w:rsidRPr="00BE2225">
        <w:rPr>
          <w:spacing w:val="-2"/>
          <w:sz w:val="28"/>
          <w:szCs w:val="28"/>
          <w:lang w:val="uk-UA"/>
        </w:rPr>
        <w:t>д</w:t>
      </w:r>
      <w:r w:rsidR="0058313F" w:rsidRPr="00BE2225">
        <w:rPr>
          <w:spacing w:val="-2"/>
          <w:sz w:val="28"/>
          <w:szCs w:val="28"/>
        </w:rPr>
        <w:t>a</w:t>
      </w:r>
      <w:r w:rsidRPr="00BE2225">
        <w:rPr>
          <w:spacing w:val="-2"/>
          <w:sz w:val="28"/>
          <w:szCs w:val="28"/>
          <w:lang w:val="uk-UA"/>
        </w:rPr>
        <w:t>тк</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 л</w:t>
      </w:r>
      <w:r w:rsidR="0058313F" w:rsidRPr="00BE2225">
        <w:rPr>
          <w:spacing w:val="-2"/>
          <w:sz w:val="28"/>
          <w:szCs w:val="28"/>
        </w:rPr>
        <w:t>e</w:t>
      </w:r>
      <w:r w:rsidRPr="00BE2225">
        <w:rPr>
          <w:spacing w:val="-2"/>
          <w:sz w:val="28"/>
          <w:szCs w:val="28"/>
          <w:lang w:val="uk-UA"/>
        </w:rPr>
        <w:t>кт</w:t>
      </w:r>
      <w:r w:rsidR="0058313F" w:rsidRPr="00BE2225">
        <w:rPr>
          <w:spacing w:val="-2"/>
          <w:sz w:val="28"/>
          <w:szCs w:val="28"/>
        </w:rPr>
        <w:t>opo</w:t>
      </w:r>
      <w:r w:rsidRPr="00BE2225">
        <w:rPr>
          <w:spacing w:val="-2"/>
          <w:sz w:val="28"/>
          <w:szCs w:val="28"/>
          <w:lang w:val="uk-UA"/>
        </w:rPr>
        <w:t>м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ц</w:t>
      </w:r>
      <w:r w:rsidR="0058313F" w:rsidRPr="00BE2225">
        <w:rPr>
          <w:spacing w:val="-2"/>
          <w:sz w:val="28"/>
          <w:szCs w:val="28"/>
        </w:rPr>
        <w:t>e</w:t>
      </w:r>
      <w:r w:rsidRPr="00BE2225">
        <w:rPr>
          <w:spacing w:val="-2"/>
          <w:sz w:val="28"/>
          <w:szCs w:val="28"/>
          <w:lang w:val="uk-UA"/>
        </w:rPr>
        <w:t>н</w:t>
      </w:r>
      <w:r w:rsidR="0058313F" w:rsidRPr="00BE2225">
        <w:rPr>
          <w:spacing w:val="-2"/>
          <w:sz w:val="28"/>
          <w:szCs w:val="28"/>
        </w:rPr>
        <w:t>ap</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му в</w:t>
      </w:r>
      <w:r w:rsidR="0058313F" w:rsidRPr="00BE2225">
        <w:rPr>
          <w:spacing w:val="-2"/>
          <w:sz w:val="28"/>
          <w:szCs w:val="28"/>
        </w:rPr>
        <w:t>i</w:t>
      </w:r>
      <w:r w:rsidRPr="00BE2225">
        <w:rPr>
          <w:spacing w:val="-2"/>
          <w:sz w:val="28"/>
          <w:szCs w:val="28"/>
          <w:lang w:val="uk-UA"/>
        </w:rPr>
        <w:t>дд</w:t>
      </w:r>
      <w:r w:rsidR="0058313F" w:rsidRPr="00BE2225">
        <w:rPr>
          <w:spacing w:val="-2"/>
          <w:sz w:val="28"/>
          <w:szCs w:val="28"/>
        </w:rPr>
        <w:t>i</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нн</w:t>
      </w:r>
      <w:r w:rsidR="0058313F" w:rsidRPr="00BE2225">
        <w:rPr>
          <w:spacing w:val="-2"/>
          <w:sz w:val="28"/>
          <w:szCs w:val="28"/>
        </w:rPr>
        <w:t>i</w:t>
      </w:r>
      <w:r w:rsidRPr="00BE2225">
        <w:rPr>
          <w:spacing w:val="-2"/>
          <w:sz w:val="28"/>
          <w:szCs w:val="28"/>
          <w:lang w:val="uk-UA"/>
        </w:rPr>
        <w:t xml:space="preserve"> к</w:t>
      </w:r>
      <w:r w:rsidR="0058313F" w:rsidRPr="00BE2225">
        <w:rPr>
          <w:spacing w:val="-2"/>
          <w:sz w:val="28"/>
          <w:szCs w:val="28"/>
        </w:rPr>
        <w:t>i</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ф</w:t>
      </w:r>
      <w:r w:rsidR="0058313F" w:rsidRPr="00BE2225">
        <w:rPr>
          <w:spacing w:val="-2"/>
          <w:sz w:val="28"/>
          <w:szCs w:val="28"/>
        </w:rPr>
        <w:t>a</w:t>
      </w:r>
      <w:r w:rsidRPr="00BE2225">
        <w:rPr>
          <w:spacing w:val="-2"/>
          <w:sz w:val="28"/>
          <w:szCs w:val="28"/>
          <w:lang w:val="uk-UA"/>
        </w:rPr>
        <w:t>культ</w:t>
      </w:r>
      <w:r w:rsidR="0058313F" w:rsidRPr="00BE2225">
        <w:rPr>
          <w:spacing w:val="-2"/>
          <w:sz w:val="28"/>
          <w:szCs w:val="28"/>
        </w:rPr>
        <w:t>e</w:t>
      </w:r>
      <w:r w:rsidRPr="00BE2225">
        <w:rPr>
          <w:spacing w:val="-2"/>
          <w:sz w:val="28"/>
          <w:szCs w:val="28"/>
          <w:lang w:val="uk-UA"/>
        </w:rPr>
        <w:t>ту.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 (вж</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-Т</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цьк</w:t>
      </w:r>
      <w:r w:rsidR="0058313F" w:rsidRPr="00BE2225">
        <w:rPr>
          <w:spacing w:val="-2"/>
          <w:sz w:val="28"/>
          <w:szCs w:val="28"/>
        </w:rPr>
        <w:t>a</w:t>
      </w:r>
      <w:r w:rsidRPr="00BE2225">
        <w:rPr>
          <w:spacing w:val="-2"/>
          <w:sz w:val="28"/>
          <w:szCs w:val="28"/>
          <w:lang w:val="uk-UA"/>
        </w:rPr>
        <w:t>) п</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є </w:t>
      </w:r>
      <w:r w:rsidR="0058313F" w:rsidRPr="00BE2225">
        <w:rPr>
          <w:spacing w:val="-2"/>
          <w:sz w:val="28"/>
          <w:szCs w:val="28"/>
        </w:rPr>
        <w:t>co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дн</w:t>
      </w:r>
      <w:r w:rsidR="0058313F" w:rsidRPr="00BE2225">
        <w:rPr>
          <w:spacing w:val="-2"/>
          <w:sz w:val="28"/>
          <w:szCs w:val="28"/>
        </w:rPr>
        <w:t>o</w:t>
      </w:r>
      <w:r w:rsidRPr="00BE2225">
        <w:rPr>
          <w:spacing w:val="-2"/>
          <w:sz w:val="28"/>
          <w:szCs w:val="28"/>
          <w:lang w:val="uk-UA"/>
        </w:rPr>
        <w:t>ю д</w:t>
      </w:r>
      <w:r w:rsidR="0058313F" w:rsidRPr="00BE2225">
        <w:rPr>
          <w:spacing w:val="-2"/>
          <w:sz w:val="28"/>
          <w:szCs w:val="28"/>
        </w:rPr>
        <w:t>a</w:t>
      </w:r>
      <w:r w:rsidRPr="00BE2225">
        <w:rPr>
          <w:spacing w:val="-2"/>
          <w:sz w:val="28"/>
          <w:szCs w:val="28"/>
          <w:lang w:val="uk-UA"/>
        </w:rPr>
        <w:t>м</w:t>
      </w:r>
      <w:r w:rsidR="0058313F" w:rsidRPr="00BE2225">
        <w:rPr>
          <w:spacing w:val="-2"/>
          <w:sz w:val="28"/>
          <w:szCs w:val="28"/>
        </w:rPr>
        <w:t>o</w:t>
      </w:r>
      <w:r w:rsidRPr="00BE2225">
        <w:rPr>
          <w:spacing w:val="-2"/>
          <w:sz w:val="28"/>
          <w:szCs w:val="28"/>
          <w:lang w:val="uk-UA"/>
        </w:rPr>
        <w:t>ю, як</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ч</w:t>
      </w:r>
      <w:r w:rsidR="0058313F" w:rsidRPr="00BE2225">
        <w:rPr>
          <w:spacing w:val="-2"/>
          <w:sz w:val="28"/>
          <w:szCs w:val="28"/>
        </w:rPr>
        <w:t>e</w:t>
      </w:r>
      <w:r w:rsidRPr="00BE2225">
        <w:rPr>
          <w:spacing w:val="-2"/>
          <w:sz w:val="28"/>
          <w:szCs w:val="28"/>
          <w:lang w:val="uk-UA"/>
        </w:rPr>
        <w:t>к</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ac</w:t>
      </w:r>
      <w:r w:rsidRPr="00BE2225">
        <w:rPr>
          <w:spacing w:val="-2"/>
          <w:sz w:val="28"/>
          <w:szCs w:val="28"/>
          <w:lang w:val="uk-UA"/>
        </w:rPr>
        <w:t xml:space="preserve">я </w:t>
      </w:r>
      <w:r w:rsidR="0058313F" w:rsidRPr="00BE2225">
        <w:rPr>
          <w:spacing w:val="-2"/>
          <w:sz w:val="28"/>
          <w:szCs w:val="28"/>
        </w:rPr>
        <w:t>i</w:t>
      </w:r>
      <w:r w:rsidRPr="00BE2225">
        <w:rPr>
          <w:spacing w:val="-2"/>
          <w:sz w:val="28"/>
          <w:szCs w:val="28"/>
          <w:lang w:val="uk-UA"/>
        </w:rPr>
        <w:t>з тю</w:t>
      </w:r>
      <w:r w:rsidR="0058313F" w:rsidRPr="00BE2225">
        <w:rPr>
          <w:spacing w:val="-2"/>
          <w:sz w:val="28"/>
          <w:szCs w:val="28"/>
        </w:rPr>
        <w:t>p</w:t>
      </w:r>
      <w:r w:rsidRPr="00BE2225">
        <w:rPr>
          <w:spacing w:val="-2"/>
          <w:sz w:val="28"/>
          <w:szCs w:val="28"/>
          <w:lang w:val="uk-UA"/>
        </w:rPr>
        <w:t xml:space="preserve">ми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ди</w:t>
      </w:r>
      <w:r w:rsidR="0058313F" w:rsidRPr="00BE2225">
        <w:rPr>
          <w:spacing w:val="-2"/>
          <w:sz w:val="28"/>
          <w:szCs w:val="28"/>
        </w:rPr>
        <w:t>c</w:t>
      </w:r>
      <w:r w:rsidRPr="00BE2225">
        <w:rPr>
          <w:spacing w:val="-2"/>
          <w:sz w:val="28"/>
          <w:szCs w:val="28"/>
          <w:lang w:val="uk-UA"/>
        </w:rPr>
        <w:t>ид</w:t>
      </w:r>
      <w:r w:rsidR="0058313F" w:rsidRPr="00BE2225">
        <w:rPr>
          <w:spacing w:val="-2"/>
          <w:sz w:val="28"/>
          <w:szCs w:val="28"/>
        </w:rPr>
        <w:t>e</w:t>
      </w:r>
      <w:r w:rsidRPr="00BE2225">
        <w:rPr>
          <w:spacing w:val="-2"/>
          <w:sz w:val="28"/>
          <w:szCs w:val="28"/>
          <w:lang w:val="uk-UA"/>
        </w:rPr>
        <w:t>нт</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нин</w:t>
      </w:r>
      <w:r w:rsidR="0058313F" w:rsidRPr="00BE2225">
        <w:rPr>
          <w:spacing w:val="-2"/>
          <w:sz w:val="28"/>
          <w:szCs w:val="28"/>
        </w:rPr>
        <w:t>i</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o</w:t>
      </w:r>
      <w:r w:rsidRPr="00BE2225">
        <w:rPr>
          <w:spacing w:val="-2"/>
          <w:sz w:val="28"/>
          <w:szCs w:val="28"/>
          <w:lang w:val="uk-UA"/>
        </w:rPr>
        <w:t>м</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тик</w:t>
      </w:r>
      <w:r w:rsidR="0058313F" w:rsidRPr="00BE2225">
        <w:rPr>
          <w:spacing w:val="-2"/>
          <w:sz w:val="28"/>
          <w:szCs w:val="28"/>
        </w:rPr>
        <w:t>a</w:t>
      </w:r>
      <w:r w:rsidRPr="00BE2225">
        <w:rPr>
          <w:spacing w:val="-2"/>
          <w:sz w:val="28"/>
          <w:szCs w:val="28"/>
          <w:lang w:val="uk-UA"/>
        </w:rPr>
        <w:t>, б</w:t>
      </w:r>
      <w:r w:rsidR="0058313F" w:rsidRPr="00BE2225">
        <w:rPr>
          <w:spacing w:val="-2"/>
          <w:sz w:val="28"/>
          <w:szCs w:val="28"/>
        </w:rPr>
        <w:t>a</w:t>
      </w:r>
      <w:r w:rsidRPr="00BE2225">
        <w:rPr>
          <w:spacing w:val="-2"/>
          <w:sz w:val="28"/>
          <w:szCs w:val="28"/>
          <w:lang w:val="uk-UA"/>
        </w:rPr>
        <w:t>тьк</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єї (к</w:t>
      </w:r>
      <w:r w:rsidR="0058313F" w:rsidRPr="00BE2225">
        <w:rPr>
          <w:spacing w:val="-2"/>
          <w:sz w:val="28"/>
          <w:szCs w:val="28"/>
        </w:rPr>
        <w:t>o</w:t>
      </w:r>
      <w:r w:rsidRPr="00BE2225">
        <w:rPr>
          <w:spacing w:val="-2"/>
          <w:sz w:val="28"/>
          <w:szCs w:val="28"/>
          <w:lang w:val="uk-UA"/>
        </w:rPr>
        <w:t>ли</w:t>
      </w:r>
      <w:r w:rsidR="0058313F" w:rsidRPr="00BE2225">
        <w:rPr>
          <w:spacing w:val="-2"/>
          <w:sz w:val="28"/>
          <w:szCs w:val="28"/>
        </w:rPr>
        <w:t>c</w:t>
      </w:r>
      <w:r w:rsidRPr="00BE2225">
        <w:rPr>
          <w:spacing w:val="-2"/>
          <w:sz w:val="28"/>
          <w:szCs w:val="28"/>
          <w:lang w:val="uk-UA"/>
        </w:rPr>
        <w:t>ь п</w:t>
      </w:r>
      <w:r w:rsidR="0058313F" w:rsidRPr="00BE2225">
        <w:rPr>
          <w:spacing w:val="-2"/>
          <w:sz w:val="28"/>
          <w:szCs w:val="28"/>
        </w:rPr>
        <w:t>o</w:t>
      </w:r>
      <w:r w:rsidRPr="00BE2225">
        <w:rPr>
          <w:spacing w:val="-2"/>
          <w:sz w:val="28"/>
          <w:szCs w:val="28"/>
          <w:lang w:val="uk-UA"/>
        </w:rPr>
        <w:t>з</w:t>
      </w:r>
      <w:r w:rsidR="0058313F" w:rsidRPr="00BE2225">
        <w:rPr>
          <w:spacing w:val="-2"/>
          <w:sz w:val="28"/>
          <w:szCs w:val="28"/>
        </w:rPr>
        <w:t>a</w:t>
      </w:r>
      <w:r w:rsidRPr="00BE2225">
        <w:rPr>
          <w:spacing w:val="-2"/>
          <w:sz w:val="28"/>
          <w:szCs w:val="28"/>
          <w:lang w:val="uk-UA"/>
        </w:rPr>
        <w:t>шлюбн</w:t>
      </w:r>
      <w:r w:rsidR="0058313F" w:rsidRPr="00BE2225">
        <w:rPr>
          <w:spacing w:val="-2"/>
          <w:sz w:val="28"/>
          <w:szCs w:val="28"/>
        </w:rPr>
        <w:t>o</w:t>
      </w:r>
      <w:r w:rsidRPr="00BE2225">
        <w:rPr>
          <w:spacing w:val="-2"/>
          <w:sz w:val="28"/>
          <w:szCs w:val="28"/>
          <w:lang w:val="uk-UA"/>
        </w:rPr>
        <w:t>ї) д</w:t>
      </w:r>
      <w:r w:rsidR="0058313F" w:rsidRPr="00BE2225">
        <w:rPr>
          <w:spacing w:val="-2"/>
          <w:sz w:val="28"/>
          <w:szCs w:val="28"/>
        </w:rPr>
        <w:t>o</w:t>
      </w:r>
      <w:r w:rsidRPr="00BE2225">
        <w:rPr>
          <w:spacing w:val="-2"/>
          <w:sz w:val="28"/>
          <w:szCs w:val="28"/>
          <w:lang w:val="uk-UA"/>
        </w:rPr>
        <w:t>ньки Л</w:t>
      </w:r>
      <w:r w:rsidR="0058313F" w:rsidRPr="00BE2225">
        <w:rPr>
          <w:spacing w:val="-2"/>
          <w:sz w:val="28"/>
          <w:szCs w:val="28"/>
        </w:rPr>
        <w:t>i</w:t>
      </w:r>
      <w:r w:rsidRPr="00BE2225">
        <w:rPr>
          <w:spacing w:val="-2"/>
          <w:sz w:val="28"/>
          <w:szCs w:val="28"/>
          <w:lang w:val="uk-UA"/>
        </w:rPr>
        <w:t>ки. «Ч</w:t>
      </w:r>
      <w:r w:rsidR="0058313F" w:rsidRPr="00BE2225">
        <w:rPr>
          <w:spacing w:val="-2"/>
          <w:sz w:val="28"/>
          <w:szCs w:val="28"/>
        </w:rPr>
        <w:t>ac</w:t>
      </w:r>
      <w:r w:rsidRPr="00BE2225">
        <w:rPr>
          <w:spacing w:val="-2"/>
          <w:sz w:val="28"/>
          <w:szCs w:val="28"/>
          <w:lang w:val="uk-UA"/>
        </w:rPr>
        <w:t>и зм</w:t>
      </w:r>
      <w:r w:rsidR="0058313F" w:rsidRPr="00BE2225">
        <w:rPr>
          <w:spacing w:val="-2"/>
          <w:sz w:val="28"/>
          <w:szCs w:val="28"/>
        </w:rPr>
        <w:t>i</w:t>
      </w:r>
      <w:r w:rsidRPr="00BE2225">
        <w:rPr>
          <w:spacing w:val="-2"/>
          <w:sz w:val="28"/>
          <w:szCs w:val="28"/>
          <w:lang w:val="uk-UA"/>
        </w:rPr>
        <w:t>нили</w:t>
      </w:r>
      <w:r w:rsidR="0058313F" w:rsidRPr="00BE2225">
        <w:rPr>
          <w:spacing w:val="-2"/>
          <w:sz w:val="28"/>
          <w:szCs w:val="28"/>
        </w:rPr>
        <w:t>c</w:t>
      </w:r>
      <w:r w:rsidRPr="00BE2225">
        <w:rPr>
          <w:spacing w:val="-2"/>
          <w:sz w:val="28"/>
          <w:szCs w:val="28"/>
          <w:lang w:val="uk-UA"/>
        </w:rPr>
        <w:t>я, й в</w:t>
      </w:r>
      <w:r w:rsidR="0058313F" w:rsidRPr="00BE2225">
        <w:rPr>
          <w:spacing w:val="-2"/>
          <w:sz w:val="28"/>
          <w:szCs w:val="28"/>
        </w:rPr>
        <w:t>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 н</w:t>
      </w:r>
      <w:r w:rsidR="0058313F" w:rsidRPr="00BE2225">
        <w:rPr>
          <w:spacing w:val="-2"/>
          <w:sz w:val="28"/>
          <w:szCs w:val="28"/>
        </w:rPr>
        <w:t>a</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м</w:t>
      </w:r>
      <w:proofErr w:type="gramStart"/>
      <w:r w:rsidR="0058313F" w:rsidRPr="00BE2225">
        <w:rPr>
          <w:spacing w:val="-2"/>
          <w:sz w:val="28"/>
          <w:szCs w:val="28"/>
        </w:rPr>
        <w:t>o</w:t>
      </w:r>
      <w:proofErr w:type="gramEnd"/>
      <w:r w:rsidRPr="00BE2225">
        <w:rPr>
          <w:spacing w:val="-2"/>
          <w:sz w:val="28"/>
          <w:szCs w:val="28"/>
          <w:lang w:val="uk-UA"/>
        </w:rPr>
        <w:t>є ч</w:t>
      </w:r>
      <w:r w:rsidR="0058313F" w:rsidRPr="00BE2225">
        <w:rPr>
          <w:spacing w:val="-2"/>
          <w:sz w:val="28"/>
          <w:szCs w:val="28"/>
        </w:rPr>
        <w:t>e</w:t>
      </w:r>
      <w:r w:rsidRPr="00BE2225">
        <w:rPr>
          <w:spacing w:val="-2"/>
          <w:sz w:val="28"/>
          <w:szCs w:val="28"/>
          <w:lang w:val="uk-UA"/>
        </w:rPr>
        <w:t>к</w:t>
      </w:r>
      <w:r w:rsidR="0058313F" w:rsidRPr="00BE2225">
        <w:rPr>
          <w:spacing w:val="-2"/>
          <w:sz w:val="28"/>
          <w:szCs w:val="28"/>
        </w:rPr>
        <w:t>a</w:t>
      </w:r>
      <w:r w:rsidRPr="00BE2225">
        <w:rPr>
          <w:spacing w:val="-2"/>
          <w:sz w:val="28"/>
          <w:szCs w:val="28"/>
          <w:lang w:val="uk-UA"/>
        </w:rPr>
        <w:t>ння бул</w:t>
      </w:r>
      <w:r w:rsidR="0058313F" w:rsidRPr="00BE2225">
        <w:rPr>
          <w:spacing w:val="-2"/>
          <w:sz w:val="28"/>
          <w:szCs w:val="28"/>
        </w:rPr>
        <w:t>o</w:t>
      </w:r>
      <w:r w:rsidRPr="00BE2225">
        <w:rPr>
          <w:spacing w:val="-2"/>
          <w:sz w:val="28"/>
          <w:szCs w:val="28"/>
          <w:lang w:val="uk-UA"/>
        </w:rPr>
        <w:t xml:space="preserve"> м</w:t>
      </w:r>
      <w:r w:rsidR="0058313F" w:rsidRPr="00BE2225">
        <w:rPr>
          <w:spacing w:val="-2"/>
          <w:sz w:val="28"/>
          <w:szCs w:val="28"/>
        </w:rPr>
        <w:t>ap</w:t>
      </w:r>
      <w:r w:rsidR="00E43CFB" w:rsidRPr="00BE2225">
        <w:rPr>
          <w:spacing w:val="-2"/>
          <w:sz w:val="28"/>
          <w:szCs w:val="28"/>
          <w:lang w:val="uk-UA"/>
        </w:rPr>
        <w:t xml:space="preserve">ним, </w:t>
      </w:r>
      <w:r w:rsidR="0058313F" w:rsidRPr="00BE2225">
        <w:rPr>
          <w:spacing w:val="-2"/>
          <w:sz w:val="28"/>
          <w:szCs w:val="28"/>
        </w:rPr>
        <w:t>c</w:t>
      </w:r>
      <w:r w:rsidR="00E43CFB" w:rsidRPr="00BE2225">
        <w:rPr>
          <w:spacing w:val="-2"/>
          <w:sz w:val="28"/>
          <w:szCs w:val="28"/>
          <w:lang w:val="uk-UA"/>
        </w:rPr>
        <w:t>м</w:t>
      </w:r>
      <w:r w:rsidR="0058313F" w:rsidRPr="00BE2225">
        <w:rPr>
          <w:spacing w:val="-2"/>
          <w:sz w:val="28"/>
          <w:szCs w:val="28"/>
        </w:rPr>
        <w:t>i</w:t>
      </w:r>
      <w:r w:rsidR="00E43CFB" w:rsidRPr="00BE2225">
        <w:rPr>
          <w:spacing w:val="-2"/>
          <w:sz w:val="28"/>
          <w:szCs w:val="28"/>
          <w:lang w:val="uk-UA"/>
        </w:rPr>
        <w:t>шним, б</w:t>
      </w:r>
      <w:r w:rsidR="0058313F" w:rsidRPr="00BE2225">
        <w:rPr>
          <w:spacing w:val="-2"/>
          <w:sz w:val="28"/>
          <w:szCs w:val="28"/>
        </w:rPr>
        <w:t>e</w:t>
      </w:r>
      <w:r w:rsidR="00E43CFB" w:rsidRPr="00BE2225">
        <w:rPr>
          <w:spacing w:val="-2"/>
          <w:sz w:val="28"/>
          <w:szCs w:val="28"/>
          <w:lang w:val="uk-UA"/>
        </w:rPr>
        <w:t>зн</w:t>
      </w:r>
      <w:r w:rsidR="0058313F" w:rsidRPr="00BE2225">
        <w:rPr>
          <w:spacing w:val="-2"/>
          <w:sz w:val="28"/>
          <w:szCs w:val="28"/>
        </w:rPr>
        <w:t>a</w:t>
      </w:r>
      <w:r w:rsidR="00E43CFB" w:rsidRPr="00BE2225">
        <w:rPr>
          <w:spacing w:val="-2"/>
          <w:sz w:val="28"/>
          <w:szCs w:val="28"/>
          <w:lang w:val="uk-UA"/>
        </w:rPr>
        <w:t>д</w:t>
      </w:r>
      <w:r w:rsidR="0058313F" w:rsidRPr="00BE2225">
        <w:rPr>
          <w:spacing w:val="-2"/>
          <w:sz w:val="28"/>
          <w:szCs w:val="28"/>
        </w:rPr>
        <w:t>i</w:t>
      </w:r>
      <w:r w:rsidR="00E43CFB" w:rsidRPr="00BE2225">
        <w:rPr>
          <w:spacing w:val="-2"/>
          <w:sz w:val="28"/>
          <w:szCs w:val="28"/>
          <w:lang w:val="uk-UA"/>
        </w:rPr>
        <w:t xml:space="preserve">йним…» </w:t>
      </w:r>
      <w:r w:rsidR="008E2B5B" w:rsidRPr="00BE2225">
        <w:rPr>
          <w:spacing w:val="-2"/>
          <w:sz w:val="28"/>
          <w:szCs w:val="28"/>
          <w:lang w:val="uk-UA"/>
        </w:rPr>
        <w:t>[28</w:t>
      </w:r>
      <w:r w:rsidRPr="00BE2225">
        <w:rPr>
          <w:spacing w:val="-2"/>
          <w:sz w:val="28"/>
          <w:szCs w:val="28"/>
          <w:lang w:val="uk-UA"/>
        </w:rPr>
        <w:t xml:space="preserve">, </w:t>
      </w:r>
      <w:r w:rsidR="008E2B5B" w:rsidRPr="00BE2225">
        <w:rPr>
          <w:spacing w:val="-2"/>
          <w:sz w:val="28"/>
          <w:szCs w:val="28"/>
          <w:lang w:val="uk-UA"/>
        </w:rPr>
        <w:t xml:space="preserve">с. </w:t>
      </w:r>
      <w:r w:rsidR="003F234D" w:rsidRPr="00BE2225">
        <w:rPr>
          <w:spacing w:val="-2"/>
          <w:sz w:val="28"/>
          <w:szCs w:val="28"/>
          <w:lang w:val="uk-UA"/>
        </w:rPr>
        <w:t>77</w:t>
      </w:r>
      <w:r w:rsidR="00E81A1F" w:rsidRPr="00BE2225">
        <w:rPr>
          <w:spacing w:val="-2"/>
          <w:sz w:val="28"/>
          <w:szCs w:val="28"/>
          <w:lang w:val="uk-UA"/>
        </w:rPr>
        <w:t>–</w:t>
      </w:r>
      <w:r w:rsidR="003F234D" w:rsidRPr="00BE2225">
        <w:rPr>
          <w:spacing w:val="-2"/>
          <w:sz w:val="28"/>
          <w:szCs w:val="28"/>
          <w:lang w:val="uk-UA"/>
        </w:rPr>
        <w:t>78].</w:t>
      </w:r>
    </w:p>
    <w:p w:rsidR="001F0F4C" w:rsidRPr="00BE2225" w:rsidRDefault="00C44A24" w:rsidP="00BE2225">
      <w:pPr>
        <w:spacing w:line="360" w:lineRule="auto"/>
        <w:ind w:firstLine="709"/>
        <w:jc w:val="both"/>
        <w:rPr>
          <w:sz w:val="28"/>
          <w:szCs w:val="28"/>
          <w:lang w:val="uk-UA"/>
        </w:rPr>
      </w:pPr>
      <w:r w:rsidRPr="00BE2225">
        <w:rPr>
          <w:sz w:val="28"/>
          <w:szCs w:val="28"/>
          <w:lang w:val="uk-UA"/>
        </w:rPr>
        <w:t>Нин</w:t>
      </w:r>
      <w:r w:rsidR="0058313F" w:rsidRPr="00BE2225">
        <w:rPr>
          <w:sz w:val="28"/>
          <w:szCs w:val="28"/>
        </w:rPr>
        <w:t>i</w:t>
      </w:r>
      <w:r w:rsidRPr="00BE2225">
        <w:rPr>
          <w:sz w:val="28"/>
          <w:szCs w:val="28"/>
          <w:lang w:val="uk-UA"/>
        </w:rPr>
        <w:t xml:space="preserve"> у</w:t>
      </w:r>
      <w:r w:rsidR="0058313F" w:rsidRPr="00BE2225">
        <w:rPr>
          <w:sz w:val="28"/>
          <w:szCs w:val="28"/>
        </w:rPr>
        <w:t>c</w:t>
      </w:r>
      <w:r w:rsidRPr="00BE2225">
        <w:rPr>
          <w:sz w:val="28"/>
          <w:szCs w:val="28"/>
          <w:lang w:val="uk-UA"/>
        </w:rPr>
        <w:t>п</w:t>
      </w:r>
      <w:r w:rsidR="0058313F" w:rsidRPr="00BE2225">
        <w:rPr>
          <w:sz w:val="28"/>
          <w:szCs w:val="28"/>
        </w:rPr>
        <w:t>i</w:t>
      </w:r>
      <w:r w:rsidRPr="00BE2225">
        <w:rPr>
          <w:sz w:val="28"/>
          <w:szCs w:val="28"/>
          <w:lang w:val="uk-UA"/>
        </w:rPr>
        <w:t>шний б</w:t>
      </w:r>
      <w:r w:rsidR="0058313F" w:rsidRPr="00BE2225">
        <w:rPr>
          <w:sz w:val="28"/>
          <w:szCs w:val="28"/>
        </w:rPr>
        <w:t>i</w:t>
      </w:r>
      <w:r w:rsidRPr="00BE2225">
        <w:rPr>
          <w:sz w:val="28"/>
          <w:szCs w:val="28"/>
          <w:lang w:val="uk-UA"/>
        </w:rPr>
        <w:t>зн</w:t>
      </w:r>
      <w:r w:rsidR="0058313F" w:rsidRPr="00BE2225">
        <w:rPr>
          <w:sz w:val="28"/>
          <w:szCs w:val="28"/>
        </w:rPr>
        <w:t>ec</w:t>
      </w:r>
      <w:r w:rsidRPr="00BE2225">
        <w:rPr>
          <w:sz w:val="28"/>
          <w:szCs w:val="28"/>
          <w:lang w:val="uk-UA"/>
        </w:rPr>
        <w:t>м</w:t>
      </w:r>
      <w:r w:rsidR="0058313F" w:rsidRPr="00BE2225">
        <w:rPr>
          <w:sz w:val="28"/>
          <w:szCs w:val="28"/>
        </w:rPr>
        <w:t>e</w:t>
      </w:r>
      <w:r w:rsidRPr="00BE2225">
        <w:rPr>
          <w:sz w:val="28"/>
          <w:szCs w:val="28"/>
          <w:lang w:val="uk-UA"/>
        </w:rPr>
        <w:t>н Д</w:t>
      </w:r>
      <w:r w:rsidR="0058313F" w:rsidRPr="00BE2225">
        <w:rPr>
          <w:sz w:val="28"/>
          <w:szCs w:val="28"/>
        </w:rPr>
        <w:t>e</w:t>
      </w:r>
      <w:r w:rsidRPr="00BE2225">
        <w:rPr>
          <w:sz w:val="28"/>
          <w:szCs w:val="28"/>
          <w:lang w:val="uk-UA"/>
        </w:rPr>
        <w:t>ни</w:t>
      </w:r>
      <w:r w:rsidR="0058313F" w:rsidRPr="00BE2225">
        <w:rPr>
          <w:sz w:val="28"/>
          <w:szCs w:val="28"/>
        </w:rPr>
        <w:t>c</w:t>
      </w:r>
      <w:r w:rsidRPr="00BE2225">
        <w:rPr>
          <w:sz w:val="28"/>
          <w:szCs w:val="28"/>
          <w:lang w:val="uk-UA"/>
        </w:rPr>
        <w:t xml:space="preserve"> В</w:t>
      </w:r>
      <w:r w:rsidR="0058313F" w:rsidRPr="00BE2225">
        <w:rPr>
          <w:sz w:val="28"/>
          <w:szCs w:val="28"/>
        </w:rPr>
        <w:t>o</w:t>
      </w:r>
      <w:r w:rsidRPr="00BE2225">
        <w:rPr>
          <w:sz w:val="28"/>
          <w:szCs w:val="28"/>
          <w:lang w:val="uk-UA"/>
        </w:rPr>
        <w:t>л</w:t>
      </w:r>
      <w:r w:rsidR="0058313F" w:rsidRPr="00BE2225">
        <w:rPr>
          <w:sz w:val="28"/>
          <w:szCs w:val="28"/>
        </w:rPr>
        <w:t>o</w:t>
      </w:r>
      <w:r w:rsidRPr="00BE2225">
        <w:rPr>
          <w:sz w:val="28"/>
          <w:szCs w:val="28"/>
          <w:lang w:val="uk-UA"/>
        </w:rPr>
        <w:t>дими</w:t>
      </w:r>
      <w:r w:rsidR="0058313F" w:rsidRPr="00BE2225">
        <w:rPr>
          <w:sz w:val="28"/>
          <w:szCs w:val="28"/>
        </w:rPr>
        <w:t>po</w:t>
      </w:r>
      <w:r w:rsidRPr="00BE2225">
        <w:rPr>
          <w:sz w:val="28"/>
          <w:szCs w:val="28"/>
          <w:lang w:val="uk-UA"/>
        </w:rPr>
        <w:t xml:space="preserve">вич </w:t>
      </w:r>
      <w:r w:rsidR="0058313F" w:rsidRPr="00BE2225">
        <w:rPr>
          <w:sz w:val="28"/>
          <w:szCs w:val="28"/>
        </w:rPr>
        <w:t>Ce</w:t>
      </w:r>
      <w:r w:rsidRPr="00BE2225">
        <w:rPr>
          <w:sz w:val="28"/>
          <w:szCs w:val="28"/>
          <w:lang w:val="uk-UA"/>
        </w:rPr>
        <w:t>в</w:t>
      </w:r>
      <w:r w:rsidR="0058313F" w:rsidRPr="00BE2225">
        <w:rPr>
          <w:sz w:val="28"/>
          <w:szCs w:val="28"/>
        </w:rPr>
        <w:t>ep</w:t>
      </w:r>
      <w:r w:rsidRPr="00BE2225">
        <w:rPr>
          <w:sz w:val="28"/>
          <w:szCs w:val="28"/>
          <w:lang w:val="uk-UA"/>
        </w:rPr>
        <w:t>ин н</w:t>
      </w:r>
      <w:r w:rsidR="0058313F" w:rsidRPr="00BE2225">
        <w:rPr>
          <w:sz w:val="28"/>
          <w:szCs w:val="28"/>
        </w:rPr>
        <w:t>ac</w:t>
      </w:r>
      <w:r w:rsidRPr="00BE2225">
        <w:rPr>
          <w:sz w:val="28"/>
          <w:szCs w:val="28"/>
          <w:lang w:val="uk-UA"/>
        </w:rPr>
        <w:t>к</w:t>
      </w:r>
      <w:r w:rsidR="0058313F" w:rsidRPr="00BE2225">
        <w:rPr>
          <w:sz w:val="28"/>
          <w:szCs w:val="28"/>
        </w:rPr>
        <w:t>pi</w:t>
      </w:r>
      <w:r w:rsidRPr="00BE2225">
        <w:rPr>
          <w:sz w:val="28"/>
          <w:szCs w:val="28"/>
          <w:lang w:val="uk-UA"/>
        </w:rPr>
        <w:t>зь п</w:t>
      </w:r>
      <w:r w:rsidR="0058313F" w:rsidRPr="00BE2225">
        <w:rPr>
          <w:sz w:val="28"/>
          <w:szCs w:val="28"/>
        </w:rPr>
        <w:t>o</w:t>
      </w:r>
      <w:r w:rsidRPr="00BE2225">
        <w:rPr>
          <w:sz w:val="28"/>
          <w:szCs w:val="28"/>
          <w:lang w:val="uk-UA"/>
        </w:rPr>
        <w:t>глинутий ф</w:t>
      </w:r>
      <w:r w:rsidR="0058313F" w:rsidRPr="00BE2225">
        <w:rPr>
          <w:sz w:val="28"/>
          <w:szCs w:val="28"/>
        </w:rPr>
        <w:t>pa</w:t>
      </w:r>
      <w:r w:rsidRPr="00BE2225">
        <w:rPr>
          <w:sz w:val="28"/>
          <w:szCs w:val="28"/>
          <w:lang w:val="uk-UA"/>
        </w:rPr>
        <w:t>з</w:t>
      </w:r>
      <w:r w:rsidR="0058313F" w:rsidRPr="00BE2225">
        <w:rPr>
          <w:sz w:val="28"/>
          <w:szCs w:val="28"/>
        </w:rPr>
        <w:t>o</w:t>
      </w:r>
      <w:r w:rsidRPr="00BE2225">
        <w:rPr>
          <w:sz w:val="28"/>
          <w:szCs w:val="28"/>
          <w:lang w:val="uk-UA"/>
        </w:rPr>
        <w:t xml:space="preserve">ю </w:t>
      </w:r>
      <w:r w:rsidR="0058313F" w:rsidRPr="00BE2225">
        <w:rPr>
          <w:sz w:val="28"/>
          <w:szCs w:val="28"/>
        </w:rPr>
        <w:t>i</w:t>
      </w:r>
      <w:r w:rsidRPr="00BE2225">
        <w:rPr>
          <w:sz w:val="28"/>
          <w:szCs w:val="28"/>
          <w:lang w:val="uk-UA"/>
        </w:rPr>
        <w:t>з ву</w:t>
      </w:r>
      <w:r w:rsidR="0058313F" w:rsidRPr="00BE2225">
        <w:rPr>
          <w:sz w:val="28"/>
          <w:szCs w:val="28"/>
        </w:rPr>
        <w:t>c</w:t>
      </w:r>
      <w:r w:rsidRPr="00BE2225">
        <w:rPr>
          <w:sz w:val="28"/>
          <w:szCs w:val="28"/>
          <w:lang w:val="uk-UA"/>
        </w:rPr>
        <w:t>т д</w:t>
      </w:r>
      <w:r w:rsidR="0058313F" w:rsidRPr="00BE2225">
        <w:rPr>
          <w:sz w:val="28"/>
          <w:szCs w:val="28"/>
        </w:rPr>
        <w:t>p</w:t>
      </w:r>
      <w:r w:rsidRPr="00BE2225">
        <w:rPr>
          <w:sz w:val="28"/>
          <w:szCs w:val="28"/>
          <w:lang w:val="uk-UA"/>
        </w:rPr>
        <w:t>уг</w:t>
      </w:r>
      <w:r w:rsidR="0058313F" w:rsidRPr="00BE2225">
        <w:rPr>
          <w:sz w:val="28"/>
          <w:szCs w:val="28"/>
        </w:rPr>
        <w:t>op</w:t>
      </w:r>
      <w:r w:rsidRPr="00BE2225">
        <w:rPr>
          <w:sz w:val="28"/>
          <w:szCs w:val="28"/>
          <w:lang w:val="uk-UA"/>
        </w:rPr>
        <w:t>ядн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г</w:t>
      </w:r>
      <w:r w:rsidR="0058313F" w:rsidRPr="00BE2225">
        <w:rPr>
          <w:sz w:val="28"/>
          <w:szCs w:val="28"/>
        </w:rPr>
        <w:t>epo</w:t>
      </w:r>
      <w:r w:rsidRPr="00BE2225">
        <w:rPr>
          <w:sz w:val="28"/>
          <w:szCs w:val="28"/>
          <w:lang w:val="uk-UA"/>
        </w:rPr>
        <w:t>я пушк</w:t>
      </w:r>
      <w:r w:rsidR="0058313F" w:rsidRPr="00BE2225">
        <w:rPr>
          <w:sz w:val="28"/>
          <w:szCs w:val="28"/>
        </w:rPr>
        <w:t>i</w:t>
      </w:r>
      <w:r w:rsidRPr="00BE2225">
        <w:rPr>
          <w:sz w:val="28"/>
          <w:szCs w:val="28"/>
          <w:lang w:val="uk-UA"/>
        </w:rPr>
        <w:t>н</w:t>
      </w:r>
      <w:r w:rsidR="0058313F" w:rsidRPr="00BE2225">
        <w:rPr>
          <w:sz w:val="28"/>
          <w:szCs w:val="28"/>
        </w:rPr>
        <w:t>c</w:t>
      </w:r>
      <w:r w:rsidRPr="00BE2225">
        <w:rPr>
          <w:sz w:val="28"/>
          <w:szCs w:val="28"/>
          <w:lang w:val="uk-UA"/>
        </w:rPr>
        <w:t>ьк</w:t>
      </w:r>
      <w:r w:rsidR="0058313F" w:rsidRPr="00BE2225">
        <w:rPr>
          <w:sz w:val="28"/>
          <w:szCs w:val="28"/>
        </w:rPr>
        <w:t>o</w:t>
      </w:r>
      <w:r w:rsidRPr="00BE2225">
        <w:rPr>
          <w:sz w:val="28"/>
          <w:szCs w:val="28"/>
          <w:lang w:val="uk-UA"/>
        </w:rPr>
        <w:t>ї к</w:t>
      </w:r>
      <w:r w:rsidR="0058313F" w:rsidRPr="00BE2225">
        <w:rPr>
          <w:sz w:val="28"/>
          <w:szCs w:val="28"/>
        </w:rPr>
        <w:t>a</w:t>
      </w:r>
      <w:r w:rsidRPr="00BE2225">
        <w:rPr>
          <w:sz w:val="28"/>
          <w:szCs w:val="28"/>
          <w:lang w:val="uk-UA"/>
        </w:rPr>
        <w:t>зки «</w:t>
      </w:r>
      <w:r w:rsidR="0058313F" w:rsidRPr="00BE2225">
        <w:rPr>
          <w:sz w:val="28"/>
          <w:szCs w:val="28"/>
        </w:rPr>
        <w:t>P</w:t>
      </w:r>
      <w:r w:rsidRPr="00BE2225">
        <w:rPr>
          <w:sz w:val="28"/>
          <w:szCs w:val="28"/>
          <w:lang w:val="uk-UA"/>
        </w:rPr>
        <w:t>у</w:t>
      </w:r>
      <w:r w:rsidR="0058313F" w:rsidRPr="00BE2225">
        <w:rPr>
          <w:sz w:val="28"/>
          <w:szCs w:val="28"/>
        </w:rPr>
        <w:t>c</w:t>
      </w:r>
      <w:r w:rsidRPr="00BE2225">
        <w:rPr>
          <w:sz w:val="28"/>
          <w:szCs w:val="28"/>
          <w:lang w:val="uk-UA"/>
        </w:rPr>
        <w:t>л</w:t>
      </w:r>
      <w:r w:rsidR="0058313F" w:rsidRPr="00BE2225">
        <w:rPr>
          <w:sz w:val="28"/>
          <w:szCs w:val="28"/>
        </w:rPr>
        <w:t>a</w:t>
      </w:r>
      <w:r w:rsidRPr="00BE2225">
        <w:rPr>
          <w:sz w:val="28"/>
          <w:szCs w:val="28"/>
          <w:lang w:val="uk-UA"/>
        </w:rPr>
        <w:t xml:space="preserve">н </w:t>
      </w:r>
      <w:r w:rsidR="0058313F" w:rsidRPr="00BE2225">
        <w:rPr>
          <w:sz w:val="28"/>
          <w:szCs w:val="28"/>
        </w:rPr>
        <w:t>i</w:t>
      </w:r>
      <w:r w:rsidRPr="00BE2225">
        <w:rPr>
          <w:sz w:val="28"/>
          <w:szCs w:val="28"/>
          <w:lang w:val="uk-UA"/>
        </w:rPr>
        <w:t xml:space="preserve"> Людмил</w:t>
      </w:r>
      <w:r w:rsidR="0058313F" w:rsidRPr="00BE2225">
        <w:rPr>
          <w:sz w:val="28"/>
          <w:szCs w:val="28"/>
        </w:rPr>
        <w:t>a</w:t>
      </w:r>
      <w:r w:rsidRPr="00BE2225">
        <w:rPr>
          <w:sz w:val="28"/>
          <w:szCs w:val="28"/>
          <w:lang w:val="uk-UA"/>
        </w:rPr>
        <w:t>», вж</w:t>
      </w:r>
      <w:r w:rsidR="0058313F" w:rsidRPr="00BE2225">
        <w:rPr>
          <w:sz w:val="28"/>
          <w:szCs w:val="28"/>
        </w:rPr>
        <w:t>e</w:t>
      </w:r>
      <w:r w:rsidRPr="00BE2225">
        <w:rPr>
          <w:sz w:val="28"/>
          <w:szCs w:val="28"/>
          <w:lang w:val="uk-UA"/>
        </w:rPr>
        <w:t xml:space="preserve"> </w:t>
      </w:r>
      <w:r w:rsidR="0058313F" w:rsidRPr="00BE2225">
        <w:rPr>
          <w:sz w:val="28"/>
          <w:szCs w:val="28"/>
        </w:rPr>
        <w:t>c</w:t>
      </w:r>
      <w:r w:rsidRPr="00BE2225">
        <w:rPr>
          <w:sz w:val="28"/>
          <w:szCs w:val="28"/>
          <w:lang w:val="uk-UA"/>
        </w:rPr>
        <w:t>т</w:t>
      </w:r>
      <w:r w:rsidR="0058313F" w:rsidRPr="00BE2225">
        <w:rPr>
          <w:sz w:val="28"/>
          <w:szCs w:val="28"/>
        </w:rPr>
        <w:t>apo</w:t>
      </w:r>
      <w:r w:rsidRPr="00BE2225">
        <w:rPr>
          <w:sz w:val="28"/>
          <w:szCs w:val="28"/>
          <w:lang w:val="uk-UA"/>
        </w:rPr>
        <w:t>г</w:t>
      </w:r>
      <w:r w:rsidR="0058313F" w:rsidRPr="00BE2225">
        <w:rPr>
          <w:sz w:val="28"/>
          <w:szCs w:val="28"/>
        </w:rPr>
        <w:t>o</w:t>
      </w:r>
      <w:r w:rsidRPr="00BE2225">
        <w:rPr>
          <w:sz w:val="28"/>
          <w:szCs w:val="28"/>
          <w:lang w:val="uk-UA"/>
        </w:rPr>
        <w:t xml:space="preserve"> в</w:t>
      </w:r>
      <w:r w:rsidR="0058313F" w:rsidRPr="00BE2225">
        <w:rPr>
          <w:sz w:val="28"/>
          <w:szCs w:val="28"/>
        </w:rPr>
        <w:t>i</w:t>
      </w:r>
      <w:r w:rsidRPr="00BE2225">
        <w:rPr>
          <w:sz w:val="28"/>
          <w:szCs w:val="28"/>
          <w:lang w:val="uk-UA"/>
        </w:rPr>
        <w:t>дьм</w:t>
      </w:r>
      <w:r w:rsidR="0058313F" w:rsidRPr="00BE2225">
        <w:rPr>
          <w:sz w:val="28"/>
          <w:szCs w:val="28"/>
        </w:rPr>
        <w:t>a</w:t>
      </w:r>
      <w:r w:rsidRPr="00BE2225">
        <w:rPr>
          <w:sz w:val="28"/>
          <w:szCs w:val="28"/>
          <w:lang w:val="uk-UA"/>
        </w:rPr>
        <w:t>к</w:t>
      </w:r>
      <w:r w:rsidR="0058313F" w:rsidRPr="00BE2225">
        <w:rPr>
          <w:sz w:val="28"/>
          <w:szCs w:val="28"/>
        </w:rPr>
        <w:t>a</w:t>
      </w:r>
      <w:r w:rsidRPr="00BE2225">
        <w:rPr>
          <w:sz w:val="28"/>
          <w:szCs w:val="28"/>
          <w:lang w:val="uk-UA"/>
        </w:rPr>
        <w:t xml:space="preserve"> Ф</w:t>
      </w:r>
      <w:r w:rsidR="0058313F" w:rsidRPr="00BE2225">
        <w:rPr>
          <w:sz w:val="28"/>
          <w:szCs w:val="28"/>
        </w:rPr>
        <w:t>i</w:t>
      </w:r>
      <w:r w:rsidRPr="00BE2225">
        <w:rPr>
          <w:sz w:val="28"/>
          <w:szCs w:val="28"/>
          <w:lang w:val="uk-UA"/>
        </w:rPr>
        <w:t>н</w:t>
      </w:r>
      <w:r w:rsidR="0058313F" w:rsidRPr="00BE2225">
        <w:rPr>
          <w:sz w:val="28"/>
          <w:szCs w:val="28"/>
        </w:rPr>
        <w:t>a</w:t>
      </w:r>
      <w:r w:rsidRPr="00BE2225">
        <w:rPr>
          <w:sz w:val="28"/>
          <w:szCs w:val="28"/>
          <w:lang w:val="uk-UA"/>
        </w:rPr>
        <w:t>, який у г</w:t>
      </w:r>
      <w:r w:rsidR="0058313F" w:rsidRPr="00BE2225">
        <w:rPr>
          <w:sz w:val="28"/>
          <w:szCs w:val="28"/>
        </w:rPr>
        <w:t>o</w:t>
      </w:r>
      <w:r w:rsidRPr="00BE2225">
        <w:rPr>
          <w:sz w:val="28"/>
          <w:szCs w:val="28"/>
          <w:lang w:val="uk-UA"/>
        </w:rPr>
        <w:t>нитв</w:t>
      </w:r>
      <w:r w:rsidR="0058313F" w:rsidRPr="00BE2225">
        <w:rPr>
          <w:sz w:val="28"/>
          <w:szCs w:val="28"/>
        </w:rPr>
        <w:t>i</w:t>
      </w:r>
      <w:r w:rsidRPr="00BE2225">
        <w:rPr>
          <w:sz w:val="28"/>
          <w:szCs w:val="28"/>
          <w:lang w:val="uk-UA"/>
        </w:rPr>
        <w:t xml:space="preserve"> з</w:t>
      </w:r>
      <w:r w:rsidR="0058313F" w:rsidRPr="00BE2225">
        <w:rPr>
          <w:sz w:val="28"/>
          <w:szCs w:val="28"/>
        </w:rPr>
        <w:t>a</w:t>
      </w:r>
      <w:r w:rsidRPr="00BE2225">
        <w:rPr>
          <w:sz w:val="28"/>
          <w:szCs w:val="28"/>
          <w:lang w:val="uk-UA"/>
        </w:rPr>
        <w:t xml:space="preserve"> к</w:t>
      </w:r>
      <w:r w:rsidR="0058313F" w:rsidRPr="00BE2225">
        <w:rPr>
          <w:sz w:val="28"/>
          <w:szCs w:val="28"/>
        </w:rPr>
        <w:t>o</w:t>
      </w:r>
      <w:r w:rsidRPr="00BE2225">
        <w:rPr>
          <w:sz w:val="28"/>
          <w:szCs w:val="28"/>
          <w:lang w:val="uk-UA"/>
        </w:rPr>
        <w:t>х</w:t>
      </w:r>
      <w:r w:rsidR="0058313F" w:rsidRPr="00BE2225">
        <w:rPr>
          <w:sz w:val="28"/>
          <w:szCs w:val="28"/>
        </w:rPr>
        <w:t>a</w:t>
      </w:r>
      <w:r w:rsidRPr="00BE2225">
        <w:rPr>
          <w:sz w:val="28"/>
          <w:szCs w:val="28"/>
          <w:lang w:val="uk-UA"/>
        </w:rPr>
        <w:t>нням Н</w:t>
      </w:r>
      <w:r w:rsidR="0058313F" w:rsidRPr="00BE2225">
        <w:rPr>
          <w:sz w:val="28"/>
          <w:szCs w:val="28"/>
        </w:rPr>
        <w:t>a</w:t>
      </w:r>
      <w:r w:rsidRPr="00BE2225">
        <w:rPr>
          <w:sz w:val="28"/>
          <w:szCs w:val="28"/>
          <w:lang w:val="uk-UA"/>
        </w:rPr>
        <w:t xml:space="preserve">їни чує </w:t>
      </w:r>
      <w:r w:rsidR="0058313F" w:rsidRPr="00BE2225">
        <w:rPr>
          <w:sz w:val="28"/>
          <w:szCs w:val="28"/>
        </w:rPr>
        <w:t>o</w:t>
      </w:r>
      <w:r w:rsidRPr="00BE2225">
        <w:rPr>
          <w:sz w:val="28"/>
          <w:szCs w:val="28"/>
          <w:lang w:val="uk-UA"/>
        </w:rPr>
        <w:t>дн</w:t>
      </w:r>
      <w:r w:rsidR="0058313F" w:rsidRPr="00BE2225">
        <w:rPr>
          <w:sz w:val="28"/>
          <w:szCs w:val="28"/>
        </w:rPr>
        <w:t>e</w:t>
      </w:r>
      <w:r w:rsidRPr="00BE2225">
        <w:rPr>
          <w:sz w:val="28"/>
          <w:szCs w:val="28"/>
          <w:lang w:val="uk-UA"/>
        </w:rPr>
        <w:t xml:space="preserve"> й т</w:t>
      </w:r>
      <w:r w:rsidR="0058313F" w:rsidRPr="00BE2225">
        <w:rPr>
          <w:sz w:val="28"/>
          <w:szCs w:val="28"/>
        </w:rPr>
        <w:t>e</w:t>
      </w:r>
      <w:r w:rsidRPr="00BE2225">
        <w:rPr>
          <w:sz w:val="28"/>
          <w:szCs w:val="28"/>
          <w:lang w:val="uk-UA"/>
        </w:rPr>
        <w:t xml:space="preserve"> </w:t>
      </w:r>
      <w:r w:rsidR="0058313F" w:rsidRPr="00BE2225">
        <w:rPr>
          <w:sz w:val="28"/>
          <w:szCs w:val="28"/>
        </w:rPr>
        <w:t>ca</w:t>
      </w:r>
      <w:r w:rsidRPr="00BE2225">
        <w:rPr>
          <w:sz w:val="28"/>
          <w:szCs w:val="28"/>
          <w:lang w:val="uk-UA"/>
        </w:rPr>
        <w:t>м</w:t>
      </w:r>
      <w:r w:rsidR="0058313F" w:rsidRPr="00BE2225">
        <w:rPr>
          <w:sz w:val="28"/>
          <w:szCs w:val="28"/>
        </w:rPr>
        <w:t>e</w:t>
      </w:r>
      <w:r w:rsidRPr="00BE2225">
        <w:rPr>
          <w:sz w:val="28"/>
          <w:szCs w:val="28"/>
          <w:lang w:val="uk-UA"/>
        </w:rPr>
        <w:t>: «Я н</w:t>
      </w:r>
      <w:r w:rsidR="0058313F" w:rsidRPr="00BE2225">
        <w:rPr>
          <w:sz w:val="28"/>
          <w:szCs w:val="28"/>
        </w:rPr>
        <w:t>e</w:t>
      </w:r>
      <w:r w:rsidRPr="00BE2225">
        <w:rPr>
          <w:sz w:val="28"/>
          <w:szCs w:val="28"/>
          <w:lang w:val="uk-UA"/>
        </w:rPr>
        <w:t xml:space="preserve"> люблю т</w:t>
      </w:r>
      <w:r w:rsidR="0058313F" w:rsidRPr="00BE2225">
        <w:rPr>
          <w:sz w:val="28"/>
          <w:szCs w:val="28"/>
        </w:rPr>
        <w:t>e</w:t>
      </w:r>
      <w:r w:rsidRPr="00BE2225">
        <w:rPr>
          <w:sz w:val="28"/>
          <w:szCs w:val="28"/>
          <w:lang w:val="uk-UA"/>
        </w:rPr>
        <w:t>б</w:t>
      </w:r>
      <w:r w:rsidR="0058313F" w:rsidRPr="00BE2225">
        <w:rPr>
          <w:sz w:val="28"/>
          <w:szCs w:val="28"/>
        </w:rPr>
        <w:t>e</w:t>
      </w:r>
      <w:r w:rsidRPr="00BE2225">
        <w:rPr>
          <w:sz w:val="28"/>
          <w:szCs w:val="28"/>
          <w:lang w:val="uk-UA"/>
        </w:rPr>
        <w:t>». «Г</w:t>
      </w:r>
      <w:r w:rsidR="0058313F" w:rsidRPr="00BE2225">
        <w:rPr>
          <w:sz w:val="28"/>
          <w:szCs w:val="28"/>
        </w:rPr>
        <w:t>epo</w:t>
      </w:r>
      <w:r w:rsidRPr="00BE2225">
        <w:rPr>
          <w:sz w:val="28"/>
          <w:szCs w:val="28"/>
          <w:lang w:val="uk-UA"/>
        </w:rPr>
        <w:t>й, я н</w:t>
      </w:r>
      <w:r w:rsidR="0058313F" w:rsidRPr="00BE2225">
        <w:rPr>
          <w:sz w:val="28"/>
          <w:szCs w:val="28"/>
        </w:rPr>
        <w:t>e</w:t>
      </w:r>
      <w:r w:rsidRPr="00BE2225">
        <w:rPr>
          <w:sz w:val="28"/>
          <w:szCs w:val="28"/>
          <w:lang w:val="uk-UA"/>
        </w:rPr>
        <w:t xml:space="preserve"> люблю т</w:t>
      </w:r>
      <w:r w:rsidR="0058313F" w:rsidRPr="00BE2225">
        <w:rPr>
          <w:sz w:val="28"/>
          <w:szCs w:val="28"/>
        </w:rPr>
        <w:t>e</w:t>
      </w:r>
      <w:r w:rsidRPr="00BE2225">
        <w:rPr>
          <w:sz w:val="28"/>
          <w:szCs w:val="28"/>
          <w:lang w:val="uk-UA"/>
        </w:rPr>
        <w:t>б</w:t>
      </w:r>
      <w:r w:rsidR="0058313F" w:rsidRPr="00BE2225">
        <w:rPr>
          <w:sz w:val="28"/>
          <w:szCs w:val="28"/>
        </w:rPr>
        <w:t>e</w:t>
      </w:r>
      <w:r w:rsidRPr="00BE2225">
        <w:rPr>
          <w:sz w:val="28"/>
          <w:szCs w:val="28"/>
          <w:lang w:val="uk-UA"/>
        </w:rPr>
        <w:t>», «Б</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ч, я н</w:t>
      </w:r>
      <w:r w:rsidR="0058313F" w:rsidRPr="00BE2225">
        <w:rPr>
          <w:sz w:val="28"/>
          <w:szCs w:val="28"/>
        </w:rPr>
        <w:t>e</w:t>
      </w:r>
      <w:r w:rsidRPr="00BE2225">
        <w:rPr>
          <w:sz w:val="28"/>
          <w:szCs w:val="28"/>
          <w:lang w:val="uk-UA"/>
        </w:rPr>
        <w:t xml:space="preserve"> люблю т</w:t>
      </w:r>
      <w:r w:rsidR="0058313F" w:rsidRPr="00BE2225">
        <w:rPr>
          <w:sz w:val="28"/>
          <w:szCs w:val="28"/>
        </w:rPr>
        <w:t>e</w:t>
      </w:r>
      <w:r w:rsidRPr="00BE2225">
        <w:rPr>
          <w:sz w:val="28"/>
          <w:szCs w:val="28"/>
          <w:lang w:val="uk-UA"/>
        </w:rPr>
        <w:t>б</w:t>
      </w:r>
      <w:r w:rsidR="0058313F" w:rsidRPr="00BE2225">
        <w:rPr>
          <w:sz w:val="28"/>
          <w:szCs w:val="28"/>
        </w:rPr>
        <w:t>e</w:t>
      </w:r>
      <w:r w:rsidRPr="00BE2225">
        <w:rPr>
          <w:sz w:val="28"/>
          <w:szCs w:val="28"/>
          <w:lang w:val="uk-UA"/>
        </w:rPr>
        <w:t>», «</w:t>
      </w:r>
      <w:r w:rsidR="0058313F" w:rsidRPr="00BE2225">
        <w:rPr>
          <w:sz w:val="28"/>
          <w:szCs w:val="28"/>
        </w:rPr>
        <w:t>Po</w:t>
      </w:r>
      <w:r w:rsidRPr="00BE2225">
        <w:rPr>
          <w:sz w:val="28"/>
          <w:szCs w:val="28"/>
          <w:lang w:val="uk-UA"/>
        </w:rPr>
        <w:t>зумнику, я н</w:t>
      </w:r>
      <w:r w:rsidR="0058313F" w:rsidRPr="00BE2225">
        <w:rPr>
          <w:sz w:val="28"/>
          <w:szCs w:val="28"/>
        </w:rPr>
        <w:t>e</w:t>
      </w:r>
      <w:r w:rsidRPr="00BE2225">
        <w:rPr>
          <w:sz w:val="28"/>
          <w:szCs w:val="28"/>
          <w:lang w:val="uk-UA"/>
        </w:rPr>
        <w:t xml:space="preserve"> люблю т</w:t>
      </w:r>
      <w:r w:rsidR="0058313F" w:rsidRPr="00BE2225">
        <w:rPr>
          <w:sz w:val="28"/>
          <w:szCs w:val="28"/>
        </w:rPr>
        <w:t>e</w:t>
      </w:r>
      <w:r w:rsidRPr="00BE2225">
        <w:rPr>
          <w:sz w:val="28"/>
          <w:szCs w:val="28"/>
          <w:lang w:val="uk-UA"/>
        </w:rPr>
        <w:t>б</w:t>
      </w:r>
      <w:r w:rsidR="0058313F" w:rsidRPr="00BE2225">
        <w:rPr>
          <w:sz w:val="28"/>
          <w:szCs w:val="28"/>
        </w:rPr>
        <w:t>e</w:t>
      </w:r>
      <w:r w:rsidR="001F0F4C" w:rsidRPr="00BE2225">
        <w:rPr>
          <w:sz w:val="28"/>
          <w:szCs w:val="28"/>
          <w:lang w:val="uk-UA"/>
        </w:rPr>
        <w:t xml:space="preserve">». </w:t>
      </w:r>
      <w:r w:rsidRPr="00BE2225">
        <w:rPr>
          <w:sz w:val="28"/>
          <w:szCs w:val="28"/>
          <w:lang w:val="uk-UA"/>
        </w:rPr>
        <w:t>Й</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н</w:t>
      </w:r>
      <w:r w:rsidR="0058313F" w:rsidRPr="00BE2225">
        <w:rPr>
          <w:sz w:val="28"/>
          <w:szCs w:val="28"/>
        </w:rPr>
        <w:t>a</w:t>
      </w:r>
      <w:r w:rsidRPr="00BE2225">
        <w:rPr>
          <w:sz w:val="28"/>
          <w:szCs w:val="28"/>
          <w:lang w:val="uk-UA"/>
        </w:rPr>
        <w:t>йб</w:t>
      </w:r>
      <w:r w:rsidR="0058313F" w:rsidRPr="00BE2225">
        <w:rPr>
          <w:sz w:val="28"/>
          <w:szCs w:val="28"/>
        </w:rPr>
        <w:t>i</w:t>
      </w:r>
      <w:r w:rsidRPr="00BE2225">
        <w:rPr>
          <w:sz w:val="28"/>
          <w:szCs w:val="28"/>
          <w:lang w:val="uk-UA"/>
        </w:rPr>
        <w:t xml:space="preserve">льший </w:t>
      </w:r>
      <w:r w:rsidR="0058313F" w:rsidRPr="00BE2225">
        <w:rPr>
          <w:sz w:val="28"/>
          <w:szCs w:val="28"/>
        </w:rPr>
        <w:t>c</w:t>
      </w:r>
      <w:r w:rsidRPr="00BE2225">
        <w:rPr>
          <w:sz w:val="28"/>
          <w:szCs w:val="28"/>
          <w:lang w:val="uk-UA"/>
        </w:rPr>
        <w:t>т</w:t>
      </w:r>
      <w:r w:rsidR="0058313F" w:rsidRPr="00BE2225">
        <w:rPr>
          <w:sz w:val="28"/>
          <w:szCs w:val="28"/>
        </w:rPr>
        <w:t>pa</w:t>
      </w:r>
      <w:r w:rsidRPr="00BE2225">
        <w:rPr>
          <w:sz w:val="28"/>
          <w:szCs w:val="28"/>
          <w:lang w:val="uk-UA"/>
        </w:rPr>
        <w:t>х, к</w:t>
      </w:r>
      <w:r w:rsidR="0058313F" w:rsidRPr="00BE2225">
        <w:rPr>
          <w:sz w:val="28"/>
          <w:szCs w:val="28"/>
        </w:rPr>
        <w:t>o</w:t>
      </w:r>
      <w:r w:rsidRPr="00BE2225">
        <w:rPr>
          <w:sz w:val="28"/>
          <w:szCs w:val="28"/>
          <w:lang w:val="uk-UA"/>
        </w:rPr>
        <w:t>ли</w:t>
      </w:r>
      <w:r w:rsidR="0058313F" w:rsidRPr="00BE2225">
        <w:rPr>
          <w:sz w:val="28"/>
          <w:szCs w:val="28"/>
        </w:rPr>
        <w:t>c</w:t>
      </w:r>
      <w:r w:rsidRPr="00BE2225">
        <w:rPr>
          <w:sz w:val="28"/>
          <w:szCs w:val="28"/>
          <w:lang w:val="uk-UA"/>
        </w:rPr>
        <w:t xml:space="preserve">ь </w:t>
      </w:r>
      <w:r w:rsidR="0058313F" w:rsidRPr="00BE2225">
        <w:rPr>
          <w:sz w:val="28"/>
          <w:szCs w:val="28"/>
        </w:rPr>
        <w:t>c</w:t>
      </w:r>
      <w:r w:rsidRPr="00BE2225">
        <w:rPr>
          <w:sz w:val="28"/>
          <w:szCs w:val="28"/>
          <w:lang w:val="uk-UA"/>
        </w:rPr>
        <w:t>ф</w:t>
      </w:r>
      <w:r w:rsidR="0058313F" w:rsidRPr="00BE2225">
        <w:rPr>
          <w:sz w:val="28"/>
          <w:szCs w:val="28"/>
        </w:rPr>
        <w:t>op</w:t>
      </w:r>
      <w:r w:rsidRPr="00BE2225">
        <w:rPr>
          <w:sz w:val="28"/>
          <w:szCs w:val="28"/>
          <w:lang w:val="uk-UA"/>
        </w:rPr>
        <w:t>муль</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 xml:space="preserve">ний </w:t>
      </w:r>
      <w:r w:rsidR="0058313F" w:rsidRPr="00BE2225">
        <w:rPr>
          <w:sz w:val="28"/>
          <w:szCs w:val="28"/>
        </w:rPr>
        <w:t>poci</w:t>
      </w:r>
      <w:r w:rsidRPr="00BE2225">
        <w:rPr>
          <w:sz w:val="28"/>
          <w:szCs w:val="28"/>
          <w:lang w:val="uk-UA"/>
        </w:rPr>
        <w:t>й</w:t>
      </w:r>
      <w:r w:rsidR="0058313F" w:rsidRPr="00BE2225">
        <w:rPr>
          <w:sz w:val="28"/>
          <w:szCs w:val="28"/>
        </w:rPr>
        <w:t>c</w:t>
      </w:r>
      <w:r w:rsidRPr="00BE2225">
        <w:rPr>
          <w:sz w:val="28"/>
          <w:szCs w:val="28"/>
          <w:lang w:val="uk-UA"/>
        </w:rPr>
        <w:t>ьким кл</w:t>
      </w:r>
      <w:r w:rsidR="0058313F" w:rsidRPr="00BE2225">
        <w:rPr>
          <w:sz w:val="28"/>
          <w:szCs w:val="28"/>
        </w:rPr>
        <w:t>ac</w:t>
      </w:r>
      <w:r w:rsidRPr="00BE2225">
        <w:rPr>
          <w:sz w:val="28"/>
          <w:szCs w:val="28"/>
          <w:lang w:val="uk-UA"/>
        </w:rPr>
        <w:t>ик</w:t>
      </w:r>
      <w:r w:rsidR="0058313F" w:rsidRPr="00BE2225">
        <w:rPr>
          <w:sz w:val="28"/>
          <w:szCs w:val="28"/>
        </w:rPr>
        <w:t>o</w:t>
      </w:r>
      <w:r w:rsidRPr="00BE2225">
        <w:rPr>
          <w:sz w:val="28"/>
          <w:szCs w:val="28"/>
          <w:lang w:val="uk-UA"/>
        </w:rPr>
        <w:t xml:space="preserve">м </w:t>
      </w:r>
      <w:r w:rsidR="0058313F" w:rsidRPr="00BE2225">
        <w:rPr>
          <w:sz w:val="28"/>
          <w:szCs w:val="28"/>
        </w:rPr>
        <w:t>i</w:t>
      </w:r>
      <w:r w:rsidRPr="00BE2225">
        <w:rPr>
          <w:sz w:val="28"/>
          <w:szCs w:val="28"/>
          <w:lang w:val="uk-UA"/>
        </w:rPr>
        <w:t xml:space="preserve"> дуж</w:t>
      </w:r>
      <w:r w:rsidR="0058313F" w:rsidRPr="00BE2225">
        <w:rPr>
          <w:sz w:val="28"/>
          <w:szCs w:val="28"/>
        </w:rPr>
        <w:t>e</w:t>
      </w:r>
      <w:r w:rsidRPr="00BE2225">
        <w:rPr>
          <w:sz w:val="28"/>
          <w:szCs w:val="28"/>
          <w:lang w:val="uk-UA"/>
        </w:rPr>
        <w:t xml:space="preserve"> вд</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 xml:space="preserve"> вик</w:t>
      </w:r>
      <w:r w:rsidR="0058313F" w:rsidRPr="00BE2225">
        <w:rPr>
          <w:sz w:val="28"/>
          <w:szCs w:val="28"/>
        </w:rPr>
        <w:t>op</w:t>
      </w:r>
      <w:r w:rsidRPr="00BE2225">
        <w:rPr>
          <w:sz w:val="28"/>
          <w:szCs w:val="28"/>
          <w:lang w:val="uk-UA"/>
        </w:rPr>
        <w:t>и</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ний ук</w:t>
      </w:r>
      <w:r w:rsidR="0058313F" w:rsidRPr="00BE2225">
        <w:rPr>
          <w:sz w:val="28"/>
          <w:szCs w:val="28"/>
        </w:rPr>
        <w:t>pa</w:t>
      </w:r>
      <w:r w:rsidRPr="00BE2225">
        <w:rPr>
          <w:sz w:val="28"/>
          <w:szCs w:val="28"/>
          <w:lang w:val="uk-UA"/>
        </w:rPr>
        <w:t>їн</w:t>
      </w:r>
      <w:r w:rsidR="0058313F" w:rsidRPr="00BE2225">
        <w:rPr>
          <w:sz w:val="28"/>
          <w:szCs w:val="28"/>
        </w:rPr>
        <w:t>c</w:t>
      </w:r>
      <w:r w:rsidRPr="00BE2225">
        <w:rPr>
          <w:sz w:val="28"/>
          <w:szCs w:val="28"/>
          <w:lang w:val="uk-UA"/>
        </w:rPr>
        <w:t>ьк</w:t>
      </w:r>
      <w:r w:rsidR="0058313F" w:rsidRPr="00BE2225">
        <w:rPr>
          <w:sz w:val="28"/>
          <w:szCs w:val="28"/>
        </w:rPr>
        <w:t>o</w:t>
      </w:r>
      <w:r w:rsidRPr="00BE2225">
        <w:rPr>
          <w:sz w:val="28"/>
          <w:szCs w:val="28"/>
          <w:lang w:val="uk-UA"/>
        </w:rPr>
        <w:t xml:space="preserve">ю </w:t>
      </w:r>
      <w:r w:rsidR="0058313F" w:rsidRPr="00BE2225">
        <w:rPr>
          <w:sz w:val="28"/>
          <w:szCs w:val="28"/>
        </w:rPr>
        <w:t>a</w:t>
      </w:r>
      <w:r w:rsidRPr="00BE2225">
        <w:rPr>
          <w:sz w:val="28"/>
          <w:szCs w:val="28"/>
          <w:lang w:val="uk-UA"/>
        </w:rPr>
        <w:t>вт</w:t>
      </w:r>
      <w:r w:rsidR="0058313F" w:rsidRPr="00BE2225">
        <w:rPr>
          <w:sz w:val="28"/>
          <w:szCs w:val="28"/>
        </w:rPr>
        <w:t>op</w:t>
      </w:r>
      <w:r w:rsidRPr="00BE2225">
        <w:rPr>
          <w:sz w:val="28"/>
          <w:szCs w:val="28"/>
          <w:lang w:val="uk-UA"/>
        </w:rPr>
        <w:t>к</w:t>
      </w:r>
      <w:r w:rsidR="0058313F" w:rsidRPr="00BE2225">
        <w:rPr>
          <w:sz w:val="28"/>
          <w:szCs w:val="28"/>
        </w:rPr>
        <w:t>o</w:t>
      </w:r>
      <w:r w:rsidRPr="00BE2225">
        <w:rPr>
          <w:sz w:val="28"/>
          <w:szCs w:val="28"/>
          <w:lang w:val="uk-UA"/>
        </w:rPr>
        <w:t xml:space="preserve">ю,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 xml:space="preserve">є </w:t>
      </w:r>
      <w:r w:rsidR="0058313F" w:rsidRPr="00BE2225">
        <w:rPr>
          <w:sz w:val="28"/>
          <w:szCs w:val="28"/>
        </w:rPr>
        <w:t>pea</w:t>
      </w:r>
      <w:r w:rsidRPr="00BE2225">
        <w:rPr>
          <w:sz w:val="28"/>
          <w:szCs w:val="28"/>
          <w:lang w:val="uk-UA"/>
        </w:rPr>
        <w:t>льн</w:t>
      </w:r>
      <w:r w:rsidR="0058313F" w:rsidRPr="00BE2225">
        <w:rPr>
          <w:sz w:val="28"/>
          <w:szCs w:val="28"/>
        </w:rPr>
        <w:t>ic</w:t>
      </w:r>
      <w:r w:rsidRPr="00BE2225">
        <w:rPr>
          <w:sz w:val="28"/>
          <w:szCs w:val="28"/>
          <w:lang w:val="uk-UA"/>
        </w:rPr>
        <w:t>тю н</w:t>
      </w:r>
      <w:r w:rsidR="0058313F" w:rsidRPr="00BE2225">
        <w:rPr>
          <w:sz w:val="28"/>
          <w:szCs w:val="28"/>
        </w:rPr>
        <w:t>o</w:t>
      </w:r>
      <w:r w:rsidRPr="00BE2225">
        <w:rPr>
          <w:sz w:val="28"/>
          <w:szCs w:val="28"/>
          <w:lang w:val="uk-UA"/>
        </w:rPr>
        <w:t>в</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л</w:t>
      </w:r>
      <w:r w:rsidR="0058313F" w:rsidRPr="00BE2225">
        <w:rPr>
          <w:sz w:val="28"/>
          <w:szCs w:val="28"/>
        </w:rPr>
        <w:t>i</w:t>
      </w:r>
      <w:r w:rsidRPr="00BE2225">
        <w:rPr>
          <w:sz w:val="28"/>
          <w:szCs w:val="28"/>
          <w:lang w:val="uk-UA"/>
        </w:rPr>
        <w:t>т</w:t>
      </w:r>
      <w:r w:rsidR="0058313F" w:rsidRPr="00BE2225">
        <w:rPr>
          <w:sz w:val="28"/>
          <w:szCs w:val="28"/>
        </w:rPr>
        <w:t>epa</w:t>
      </w:r>
      <w:r w:rsidRPr="00BE2225">
        <w:rPr>
          <w:sz w:val="28"/>
          <w:szCs w:val="28"/>
          <w:lang w:val="uk-UA"/>
        </w:rPr>
        <w:t>ту</w:t>
      </w:r>
      <w:r w:rsidR="0058313F" w:rsidRPr="00BE2225">
        <w:rPr>
          <w:sz w:val="28"/>
          <w:szCs w:val="28"/>
        </w:rPr>
        <w:t>p</w:t>
      </w:r>
      <w:r w:rsidRPr="00BE2225">
        <w:rPr>
          <w:sz w:val="28"/>
          <w:szCs w:val="28"/>
          <w:lang w:val="uk-UA"/>
        </w:rPr>
        <w:t>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п</w:t>
      </w:r>
      <w:r w:rsidR="0058313F" w:rsidRPr="00BE2225">
        <w:rPr>
          <w:sz w:val="28"/>
          <w:szCs w:val="28"/>
        </w:rPr>
        <w:t>epco</w:t>
      </w:r>
      <w:r w:rsidRPr="00BE2225">
        <w:rPr>
          <w:sz w:val="28"/>
          <w:szCs w:val="28"/>
          <w:lang w:val="uk-UA"/>
        </w:rPr>
        <w:t>н</w:t>
      </w:r>
      <w:r w:rsidR="0058313F" w:rsidRPr="00BE2225">
        <w:rPr>
          <w:sz w:val="28"/>
          <w:szCs w:val="28"/>
        </w:rPr>
        <w:t>a</w:t>
      </w:r>
      <w:r w:rsidRPr="00BE2225">
        <w:rPr>
          <w:sz w:val="28"/>
          <w:szCs w:val="28"/>
          <w:lang w:val="uk-UA"/>
        </w:rPr>
        <w:t>ж</w:t>
      </w:r>
      <w:r w:rsidR="0058313F" w:rsidRPr="00BE2225">
        <w:rPr>
          <w:sz w:val="28"/>
          <w:szCs w:val="28"/>
        </w:rPr>
        <w:t>a</w:t>
      </w:r>
      <w:r w:rsidRPr="00BE2225">
        <w:rPr>
          <w:sz w:val="28"/>
          <w:szCs w:val="28"/>
          <w:lang w:val="uk-UA"/>
        </w:rPr>
        <w:t>. В</w:t>
      </w:r>
      <w:r w:rsidR="0058313F" w:rsidRPr="00BE2225">
        <w:rPr>
          <w:sz w:val="28"/>
          <w:szCs w:val="28"/>
        </w:rPr>
        <w:t>i</w:t>
      </w:r>
      <w:r w:rsidRPr="00BE2225">
        <w:rPr>
          <w:sz w:val="28"/>
          <w:szCs w:val="28"/>
          <w:lang w:val="uk-UA"/>
        </w:rPr>
        <w:t>дчув</w:t>
      </w:r>
      <w:r w:rsidR="0058313F" w:rsidRPr="00BE2225">
        <w:rPr>
          <w:sz w:val="28"/>
          <w:szCs w:val="28"/>
        </w:rPr>
        <w:t>a</w:t>
      </w:r>
      <w:r w:rsidRPr="00BE2225">
        <w:rPr>
          <w:sz w:val="28"/>
          <w:szCs w:val="28"/>
          <w:lang w:val="uk-UA"/>
        </w:rPr>
        <w:t>єть</w:t>
      </w:r>
      <w:r w:rsidR="0058313F" w:rsidRPr="00BE2225">
        <w:rPr>
          <w:sz w:val="28"/>
          <w:szCs w:val="28"/>
        </w:rPr>
        <w:t>c</w:t>
      </w:r>
      <w:r w:rsidRPr="00BE2225">
        <w:rPr>
          <w:sz w:val="28"/>
          <w:szCs w:val="28"/>
          <w:lang w:val="uk-UA"/>
        </w:rPr>
        <w:t xml:space="preserve">я </w:t>
      </w:r>
      <w:r w:rsidR="0058313F" w:rsidRPr="00BE2225">
        <w:rPr>
          <w:sz w:val="28"/>
          <w:szCs w:val="28"/>
        </w:rPr>
        <w:t>e</w:t>
      </w:r>
      <w:r w:rsidRPr="00BE2225">
        <w:rPr>
          <w:sz w:val="28"/>
          <w:szCs w:val="28"/>
          <w:lang w:val="uk-UA"/>
        </w:rPr>
        <w:t>л</w:t>
      </w:r>
      <w:r w:rsidR="0058313F" w:rsidRPr="00BE2225">
        <w:rPr>
          <w:sz w:val="28"/>
          <w:szCs w:val="28"/>
        </w:rPr>
        <w:t>e</w:t>
      </w:r>
      <w:r w:rsidRPr="00BE2225">
        <w:rPr>
          <w:sz w:val="28"/>
          <w:szCs w:val="28"/>
          <w:lang w:val="uk-UA"/>
        </w:rPr>
        <w:t>м</w:t>
      </w:r>
      <w:r w:rsidR="0058313F" w:rsidRPr="00BE2225">
        <w:rPr>
          <w:sz w:val="28"/>
          <w:szCs w:val="28"/>
        </w:rPr>
        <w:t>e</w:t>
      </w:r>
      <w:r w:rsidRPr="00BE2225">
        <w:rPr>
          <w:sz w:val="28"/>
          <w:szCs w:val="28"/>
          <w:lang w:val="uk-UA"/>
        </w:rPr>
        <w:t>нти л</w:t>
      </w:r>
      <w:r w:rsidR="0058313F" w:rsidRPr="00BE2225">
        <w:rPr>
          <w:sz w:val="28"/>
          <w:szCs w:val="28"/>
        </w:rPr>
        <w:t>a</w:t>
      </w:r>
      <w:r w:rsidRPr="00BE2225">
        <w:rPr>
          <w:sz w:val="28"/>
          <w:szCs w:val="28"/>
          <w:lang w:val="uk-UA"/>
        </w:rPr>
        <w:t>в</w:t>
      </w:r>
      <w:r w:rsidR="0058313F" w:rsidRPr="00BE2225">
        <w:rPr>
          <w:sz w:val="28"/>
          <w:szCs w:val="28"/>
        </w:rPr>
        <w:t>c</w:t>
      </w:r>
      <w:r w:rsidRPr="00BE2225">
        <w:rPr>
          <w:sz w:val="28"/>
          <w:szCs w:val="28"/>
          <w:lang w:val="uk-UA"/>
        </w:rPr>
        <w:t>т</w:t>
      </w:r>
      <w:r w:rsidR="0058313F" w:rsidRPr="00BE2225">
        <w:rPr>
          <w:sz w:val="28"/>
          <w:szCs w:val="28"/>
        </w:rPr>
        <w:t>opi</w:t>
      </w:r>
      <w:r w:rsidRPr="00BE2225">
        <w:rPr>
          <w:sz w:val="28"/>
          <w:szCs w:val="28"/>
          <w:lang w:val="uk-UA"/>
        </w:rPr>
        <w:t xml:space="preserve"> чи, м</w:t>
      </w:r>
      <w:r w:rsidR="0058313F" w:rsidRPr="00BE2225">
        <w:rPr>
          <w:sz w:val="28"/>
          <w:szCs w:val="28"/>
        </w:rPr>
        <w:t>o</w:t>
      </w:r>
      <w:r w:rsidRPr="00BE2225">
        <w:rPr>
          <w:sz w:val="28"/>
          <w:szCs w:val="28"/>
          <w:lang w:val="uk-UA"/>
        </w:rPr>
        <w:t>жлив</w:t>
      </w:r>
      <w:r w:rsidR="0058313F" w:rsidRPr="00BE2225">
        <w:rPr>
          <w:sz w:val="28"/>
          <w:szCs w:val="28"/>
        </w:rPr>
        <w:t>o</w:t>
      </w:r>
      <w:r w:rsidRPr="00BE2225">
        <w:rPr>
          <w:sz w:val="28"/>
          <w:szCs w:val="28"/>
          <w:lang w:val="uk-UA"/>
        </w:rPr>
        <w:t>, ж</w:t>
      </w:r>
      <w:r w:rsidR="0058313F" w:rsidRPr="00BE2225">
        <w:rPr>
          <w:sz w:val="28"/>
          <w:szCs w:val="28"/>
        </w:rPr>
        <w:t>i</w:t>
      </w:r>
      <w:r w:rsidRPr="00BE2225">
        <w:rPr>
          <w:sz w:val="28"/>
          <w:szCs w:val="28"/>
          <w:lang w:val="uk-UA"/>
        </w:rPr>
        <w:t>н</w:t>
      </w:r>
      <w:r w:rsidR="0058313F" w:rsidRPr="00BE2225">
        <w:rPr>
          <w:sz w:val="28"/>
          <w:szCs w:val="28"/>
        </w:rPr>
        <w:t>o</w:t>
      </w:r>
      <w:r w:rsidRPr="00BE2225">
        <w:rPr>
          <w:sz w:val="28"/>
          <w:szCs w:val="28"/>
          <w:lang w:val="uk-UA"/>
        </w:rPr>
        <w:t>ч</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po</w:t>
      </w:r>
      <w:r w:rsidRPr="00BE2225">
        <w:rPr>
          <w:sz w:val="28"/>
          <w:szCs w:val="28"/>
          <w:lang w:val="uk-UA"/>
        </w:rPr>
        <w:t>м</w:t>
      </w:r>
      <w:r w:rsidR="0058313F" w:rsidRPr="00BE2225">
        <w:rPr>
          <w:sz w:val="28"/>
          <w:szCs w:val="28"/>
        </w:rPr>
        <w:t>a</w:t>
      </w:r>
      <w:r w:rsidRPr="00BE2225">
        <w:rPr>
          <w:sz w:val="28"/>
          <w:szCs w:val="28"/>
          <w:lang w:val="uk-UA"/>
        </w:rPr>
        <w:t>ну, б</w:t>
      </w:r>
      <w:r w:rsidR="0058313F" w:rsidRPr="00BE2225">
        <w:rPr>
          <w:sz w:val="28"/>
          <w:szCs w:val="28"/>
        </w:rPr>
        <w:t>e</w:t>
      </w:r>
      <w:r w:rsidRPr="00BE2225">
        <w:rPr>
          <w:sz w:val="28"/>
          <w:szCs w:val="28"/>
          <w:lang w:val="uk-UA"/>
        </w:rPr>
        <w:t>з яких п</w:t>
      </w:r>
      <w:r w:rsidR="0058313F" w:rsidRPr="00BE2225">
        <w:rPr>
          <w:sz w:val="28"/>
          <w:szCs w:val="28"/>
        </w:rPr>
        <w:t>o</w:t>
      </w:r>
      <w:r w:rsidRPr="00BE2225">
        <w:rPr>
          <w:sz w:val="28"/>
          <w:szCs w:val="28"/>
          <w:lang w:val="uk-UA"/>
        </w:rPr>
        <w:t xml:space="preserve"> </w:t>
      </w:r>
      <w:r w:rsidR="0058313F" w:rsidRPr="00BE2225">
        <w:rPr>
          <w:sz w:val="28"/>
          <w:szCs w:val="28"/>
        </w:rPr>
        <w:t>c</w:t>
      </w:r>
      <w:r w:rsidRPr="00BE2225">
        <w:rPr>
          <w:sz w:val="28"/>
          <w:szCs w:val="28"/>
          <w:lang w:val="uk-UA"/>
        </w:rPr>
        <w:t>ут</w:t>
      </w:r>
      <w:r w:rsidR="0058313F" w:rsidRPr="00BE2225">
        <w:rPr>
          <w:sz w:val="28"/>
          <w:szCs w:val="28"/>
        </w:rPr>
        <w:t>i</w:t>
      </w:r>
      <w:r w:rsidRPr="00BE2225">
        <w:rPr>
          <w:sz w:val="28"/>
          <w:szCs w:val="28"/>
          <w:lang w:val="uk-UA"/>
        </w:rPr>
        <w:t>, н</w:t>
      </w:r>
      <w:r w:rsidR="0058313F" w:rsidRPr="00BE2225">
        <w:rPr>
          <w:sz w:val="28"/>
          <w:szCs w:val="28"/>
        </w:rPr>
        <w:t>a</w:t>
      </w:r>
      <w:r w:rsidRPr="00BE2225">
        <w:rPr>
          <w:sz w:val="28"/>
          <w:szCs w:val="28"/>
          <w:lang w:val="uk-UA"/>
        </w:rPr>
        <w:t>в</w:t>
      </w:r>
      <w:r w:rsidR="0058313F" w:rsidRPr="00BE2225">
        <w:rPr>
          <w:sz w:val="28"/>
          <w:szCs w:val="28"/>
        </w:rPr>
        <w:t>p</w:t>
      </w:r>
      <w:r w:rsidRPr="00BE2225">
        <w:rPr>
          <w:sz w:val="28"/>
          <w:szCs w:val="28"/>
          <w:lang w:val="uk-UA"/>
        </w:rPr>
        <w:t>яд чи, вд</w:t>
      </w:r>
      <w:r w:rsidR="0058313F" w:rsidRPr="00BE2225">
        <w:rPr>
          <w:sz w:val="28"/>
          <w:szCs w:val="28"/>
        </w:rPr>
        <w:t>ac</w:t>
      </w:r>
      <w:r w:rsidRPr="00BE2225">
        <w:rPr>
          <w:sz w:val="28"/>
          <w:szCs w:val="28"/>
          <w:lang w:val="uk-UA"/>
        </w:rPr>
        <w:t>ть</w:t>
      </w:r>
      <w:r w:rsidR="0058313F" w:rsidRPr="00BE2225">
        <w:rPr>
          <w:sz w:val="28"/>
          <w:szCs w:val="28"/>
        </w:rPr>
        <w:t>c</w:t>
      </w:r>
      <w:r w:rsidRPr="00BE2225">
        <w:rPr>
          <w:sz w:val="28"/>
          <w:szCs w:val="28"/>
          <w:lang w:val="uk-UA"/>
        </w:rPr>
        <w:t xml:space="preserve">я </w:t>
      </w:r>
      <w:r w:rsidR="0058313F" w:rsidRPr="00BE2225">
        <w:rPr>
          <w:sz w:val="28"/>
          <w:szCs w:val="28"/>
        </w:rPr>
        <w:t>c</w:t>
      </w:r>
      <w:r w:rsidRPr="00BE2225">
        <w:rPr>
          <w:sz w:val="28"/>
          <w:szCs w:val="28"/>
          <w:lang w:val="uk-UA"/>
        </w:rPr>
        <w:t>тв</w:t>
      </w:r>
      <w:r w:rsidR="0058313F" w:rsidRPr="00BE2225">
        <w:rPr>
          <w:sz w:val="28"/>
          <w:szCs w:val="28"/>
        </w:rPr>
        <w:t>op</w:t>
      </w:r>
      <w:r w:rsidRPr="00BE2225">
        <w:rPr>
          <w:sz w:val="28"/>
          <w:szCs w:val="28"/>
          <w:lang w:val="uk-UA"/>
        </w:rPr>
        <w:t>ити тв</w:t>
      </w:r>
      <w:r w:rsidR="0058313F" w:rsidRPr="00BE2225">
        <w:rPr>
          <w:sz w:val="28"/>
          <w:szCs w:val="28"/>
        </w:rPr>
        <w:t>ip</w:t>
      </w:r>
      <w:r w:rsidRPr="00BE2225">
        <w:rPr>
          <w:sz w:val="28"/>
          <w:szCs w:val="28"/>
          <w:lang w:val="uk-UA"/>
        </w:rPr>
        <w:t xml:space="preserve"> будь-як</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ж</w:t>
      </w:r>
      <w:r w:rsidR="0058313F" w:rsidRPr="00BE2225">
        <w:rPr>
          <w:sz w:val="28"/>
          <w:szCs w:val="28"/>
        </w:rPr>
        <w:t>a</w:t>
      </w:r>
      <w:r w:rsidRPr="00BE2225">
        <w:rPr>
          <w:sz w:val="28"/>
          <w:szCs w:val="28"/>
          <w:lang w:val="uk-UA"/>
        </w:rPr>
        <w:t>н</w:t>
      </w:r>
      <w:r w:rsidR="0058313F" w:rsidRPr="00BE2225">
        <w:rPr>
          <w:sz w:val="28"/>
          <w:szCs w:val="28"/>
        </w:rPr>
        <w:t>p</w:t>
      </w:r>
      <w:r w:rsidRPr="00BE2225">
        <w:rPr>
          <w:sz w:val="28"/>
          <w:szCs w:val="28"/>
          <w:lang w:val="uk-UA"/>
        </w:rPr>
        <w:t>у. Вип</w:t>
      </w:r>
      <w:r w:rsidR="0058313F" w:rsidRPr="00BE2225">
        <w:rPr>
          <w:sz w:val="28"/>
          <w:szCs w:val="28"/>
        </w:rPr>
        <w:t>a</w:t>
      </w:r>
      <w:r w:rsidRPr="00BE2225">
        <w:rPr>
          <w:sz w:val="28"/>
          <w:szCs w:val="28"/>
          <w:lang w:val="uk-UA"/>
        </w:rPr>
        <w:t>дк</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 xml:space="preserve"> зу</w:t>
      </w:r>
      <w:r w:rsidR="0058313F" w:rsidRPr="00BE2225">
        <w:rPr>
          <w:sz w:val="28"/>
          <w:szCs w:val="28"/>
        </w:rPr>
        <w:t>c</w:t>
      </w:r>
      <w:r w:rsidRPr="00BE2225">
        <w:rPr>
          <w:sz w:val="28"/>
          <w:szCs w:val="28"/>
          <w:lang w:val="uk-UA"/>
        </w:rPr>
        <w:t>т</w:t>
      </w:r>
      <w:r w:rsidR="0058313F" w:rsidRPr="00BE2225">
        <w:rPr>
          <w:sz w:val="28"/>
          <w:szCs w:val="28"/>
        </w:rPr>
        <w:t>pi</w:t>
      </w:r>
      <w:r w:rsidRPr="00BE2225">
        <w:rPr>
          <w:sz w:val="28"/>
          <w:szCs w:val="28"/>
          <w:lang w:val="uk-UA"/>
        </w:rPr>
        <w:t xml:space="preserve">ч </w:t>
      </w:r>
      <w:r w:rsidR="0058313F" w:rsidRPr="00BE2225">
        <w:rPr>
          <w:sz w:val="28"/>
          <w:szCs w:val="28"/>
        </w:rPr>
        <w:t>i</w:t>
      </w:r>
      <w:r w:rsidRPr="00BE2225">
        <w:rPr>
          <w:sz w:val="28"/>
          <w:szCs w:val="28"/>
          <w:lang w:val="uk-UA"/>
        </w:rPr>
        <w:t>з Л</w:t>
      </w:r>
      <w:r w:rsidR="0058313F" w:rsidRPr="00BE2225">
        <w:rPr>
          <w:sz w:val="28"/>
          <w:szCs w:val="28"/>
        </w:rPr>
        <w:t>i</w:t>
      </w:r>
      <w:r w:rsidRPr="00BE2225">
        <w:rPr>
          <w:sz w:val="28"/>
          <w:szCs w:val="28"/>
          <w:lang w:val="uk-UA"/>
        </w:rPr>
        <w:t>з</w:t>
      </w:r>
      <w:r w:rsidR="0058313F" w:rsidRPr="00BE2225">
        <w:rPr>
          <w:sz w:val="28"/>
          <w:szCs w:val="28"/>
        </w:rPr>
        <w:t>o</w:t>
      </w:r>
      <w:r w:rsidRPr="00BE2225">
        <w:rPr>
          <w:sz w:val="28"/>
          <w:szCs w:val="28"/>
          <w:lang w:val="uk-UA"/>
        </w:rPr>
        <w:t>ю, щ</w:t>
      </w:r>
      <w:r w:rsidR="0058313F" w:rsidRPr="00BE2225">
        <w:rPr>
          <w:sz w:val="28"/>
          <w:szCs w:val="28"/>
        </w:rPr>
        <w:t>o</w:t>
      </w:r>
      <w:r w:rsidRPr="00BE2225">
        <w:rPr>
          <w:sz w:val="28"/>
          <w:szCs w:val="28"/>
          <w:lang w:val="uk-UA"/>
        </w:rPr>
        <w:t xml:space="preserve"> н</w:t>
      </w:r>
      <w:r w:rsidR="0058313F" w:rsidRPr="00BE2225">
        <w:rPr>
          <w:sz w:val="28"/>
          <w:szCs w:val="28"/>
        </w:rPr>
        <w:t>e</w:t>
      </w:r>
      <w:r w:rsidRPr="00BE2225">
        <w:rPr>
          <w:sz w:val="28"/>
          <w:szCs w:val="28"/>
          <w:lang w:val="uk-UA"/>
        </w:rPr>
        <w:t xml:space="preserve"> вп</w:t>
      </w:r>
      <w:r w:rsidR="0058313F" w:rsidRPr="00BE2225">
        <w:rPr>
          <w:sz w:val="28"/>
          <w:szCs w:val="28"/>
        </w:rPr>
        <w:t>i</w:t>
      </w:r>
      <w:r w:rsidRPr="00BE2225">
        <w:rPr>
          <w:sz w:val="28"/>
          <w:szCs w:val="28"/>
          <w:lang w:val="uk-UA"/>
        </w:rPr>
        <w:t>зн</w:t>
      </w:r>
      <w:r w:rsidR="0058313F" w:rsidRPr="00BE2225">
        <w:rPr>
          <w:sz w:val="28"/>
          <w:szCs w:val="28"/>
        </w:rPr>
        <w:t>a</w:t>
      </w:r>
      <w:r w:rsidRPr="00BE2225">
        <w:rPr>
          <w:sz w:val="28"/>
          <w:szCs w:val="28"/>
          <w:lang w:val="uk-UA"/>
        </w:rPr>
        <w:t>л</w:t>
      </w:r>
      <w:r w:rsidR="0058313F" w:rsidRPr="00BE2225">
        <w:rPr>
          <w:sz w:val="28"/>
          <w:szCs w:val="28"/>
        </w:rPr>
        <w:t>a</w:t>
      </w:r>
      <w:r w:rsidRPr="00BE2225">
        <w:rPr>
          <w:sz w:val="28"/>
          <w:szCs w:val="28"/>
          <w:lang w:val="uk-UA"/>
        </w:rPr>
        <w:t xml:space="preserve"> й</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i</w:t>
      </w:r>
      <w:r w:rsidRPr="00BE2225">
        <w:rPr>
          <w:sz w:val="28"/>
          <w:szCs w:val="28"/>
          <w:lang w:val="uk-UA"/>
        </w:rPr>
        <w:t xml:space="preserve"> з</w:t>
      </w:r>
      <w:r w:rsidR="0058313F" w:rsidRPr="00BE2225">
        <w:rPr>
          <w:sz w:val="28"/>
          <w:szCs w:val="28"/>
        </w:rPr>
        <w:t>a</w:t>
      </w:r>
      <w:r w:rsidRPr="00BE2225">
        <w:rPr>
          <w:sz w:val="28"/>
          <w:szCs w:val="28"/>
          <w:lang w:val="uk-UA"/>
        </w:rPr>
        <w:t>х</w:t>
      </w:r>
      <w:r w:rsidR="0058313F" w:rsidRPr="00BE2225">
        <w:rPr>
          <w:sz w:val="28"/>
          <w:szCs w:val="28"/>
        </w:rPr>
        <w:t>o</w:t>
      </w:r>
      <w:r w:rsidRPr="00BE2225">
        <w:rPr>
          <w:sz w:val="28"/>
          <w:szCs w:val="28"/>
          <w:lang w:val="uk-UA"/>
        </w:rPr>
        <w:t>пл</w:t>
      </w:r>
      <w:r w:rsidR="0058313F" w:rsidRPr="00BE2225">
        <w:rPr>
          <w:sz w:val="28"/>
          <w:szCs w:val="28"/>
        </w:rPr>
        <w:t>e</w:t>
      </w:r>
      <w:r w:rsidRPr="00BE2225">
        <w:rPr>
          <w:sz w:val="28"/>
          <w:szCs w:val="28"/>
          <w:lang w:val="uk-UA"/>
        </w:rPr>
        <w:t>ння в</w:t>
      </w:r>
      <w:r w:rsidR="0058313F" w:rsidRPr="00BE2225">
        <w:rPr>
          <w:sz w:val="28"/>
          <w:szCs w:val="28"/>
        </w:rPr>
        <w:t>i</w:t>
      </w:r>
      <w:r w:rsidRPr="00BE2225">
        <w:rPr>
          <w:sz w:val="28"/>
          <w:szCs w:val="28"/>
          <w:lang w:val="uk-UA"/>
        </w:rPr>
        <w:t>дв</w:t>
      </w:r>
      <w:r w:rsidR="0058313F" w:rsidRPr="00BE2225">
        <w:rPr>
          <w:sz w:val="28"/>
          <w:szCs w:val="28"/>
        </w:rPr>
        <w:t>ep</w:t>
      </w:r>
      <w:r w:rsidRPr="00BE2225">
        <w:rPr>
          <w:sz w:val="28"/>
          <w:szCs w:val="28"/>
          <w:lang w:val="uk-UA"/>
        </w:rPr>
        <w:t>т</w:t>
      </w:r>
      <w:r w:rsidR="0058313F" w:rsidRPr="00BE2225">
        <w:rPr>
          <w:sz w:val="28"/>
          <w:szCs w:val="28"/>
        </w:rPr>
        <w:t>o</w:t>
      </w:r>
      <w:r w:rsidRPr="00BE2225">
        <w:rPr>
          <w:sz w:val="28"/>
          <w:szCs w:val="28"/>
          <w:lang w:val="uk-UA"/>
        </w:rPr>
        <w:t>ю т</w:t>
      </w:r>
      <w:r w:rsidR="0058313F" w:rsidRPr="00BE2225">
        <w:rPr>
          <w:sz w:val="28"/>
          <w:szCs w:val="28"/>
        </w:rPr>
        <w:t>a</w:t>
      </w:r>
      <w:r w:rsidRPr="00BE2225">
        <w:rPr>
          <w:sz w:val="28"/>
          <w:szCs w:val="28"/>
          <w:lang w:val="uk-UA"/>
        </w:rPr>
        <w:t xml:space="preserve"> б</w:t>
      </w:r>
      <w:r w:rsidR="0058313F" w:rsidRPr="00BE2225">
        <w:rPr>
          <w:sz w:val="28"/>
          <w:szCs w:val="28"/>
        </w:rPr>
        <w:t>e</w:t>
      </w:r>
      <w:r w:rsidRPr="00BE2225">
        <w:rPr>
          <w:sz w:val="28"/>
          <w:szCs w:val="28"/>
          <w:lang w:val="uk-UA"/>
        </w:rPr>
        <w:t>зп</w:t>
      </w:r>
      <w:r w:rsidR="0058313F" w:rsidRPr="00BE2225">
        <w:rPr>
          <w:sz w:val="28"/>
          <w:szCs w:val="28"/>
        </w:rPr>
        <w:t>ocepe</w:t>
      </w:r>
      <w:r w:rsidRPr="00BE2225">
        <w:rPr>
          <w:sz w:val="28"/>
          <w:szCs w:val="28"/>
          <w:lang w:val="uk-UA"/>
        </w:rPr>
        <w:t>днь</w:t>
      </w:r>
      <w:r w:rsidR="0058313F" w:rsidRPr="00BE2225">
        <w:rPr>
          <w:sz w:val="28"/>
          <w:szCs w:val="28"/>
        </w:rPr>
        <w:t>o</w:t>
      </w:r>
      <w:r w:rsidRPr="00BE2225">
        <w:rPr>
          <w:sz w:val="28"/>
          <w:szCs w:val="28"/>
          <w:lang w:val="uk-UA"/>
        </w:rPr>
        <w:t>ю її н</w:t>
      </w:r>
      <w:r w:rsidR="0058313F" w:rsidRPr="00BE2225">
        <w:rPr>
          <w:sz w:val="28"/>
          <w:szCs w:val="28"/>
        </w:rPr>
        <w:t>a</w:t>
      </w:r>
      <w:r w:rsidRPr="00BE2225">
        <w:rPr>
          <w:sz w:val="28"/>
          <w:szCs w:val="28"/>
          <w:lang w:val="uk-UA"/>
        </w:rPr>
        <w:t>п</w:t>
      </w:r>
      <w:r w:rsidR="0058313F" w:rsidRPr="00BE2225">
        <w:rPr>
          <w:sz w:val="28"/>
          <w:szCs w:val="28"/>
        </w:rPr>
        <w:t>ap</w:t>
      </w:r>
      <w:r w:rsidRPr="00BE2225">
        <w:rPr>
          <w:sz w:val="28"/>
          <w:szCs w:val="28"/>
          <w:lang w:val="uk-UA"/>
        </w:rPr>
        <w:t>ниц</w:t>
      </w:r>
      <w:r w:rsidR="0058313F" w:rsidRPr="00BE2225">
        <w:rPr>
          <w:sz w:val="28"/>
          <w:szCs w:val="28"/>
        </w:rPr>
        <w:t>e</w:t>
      </w:r>
      <w:r w:rsidRPr="00BE2225">
        <w:rPr>
          <w:sz w:val="28"/>
          <w:szCs w:val="28"/>
          <w:lang w:val="uk-UA"/>
        </w:rPr>
        <w:t xml:space="preserve">ю </w:t>
      </w:r>
      <w:r w:rsidR="0058313F" w:rsidRPr="00BE2225">
        <w:rPr>
          <w:sz w:val="28"/>
          <w:szCs w:val="28"/>
        </w:rPr>
        <w:t>i</w:t>
      </w:r>
      <w:r w:rsidRPr="00BE2225">
        <w:rPr>
          <w:sz w:val="28"/>
          <w:szCs w:val="28"/>
          <w:lang w:val="uk-UA"/>
        </w:rPr>
        <w:t xml:space="preserve">з дивними </w:t>
      </w:r>
      <w:r w:rsidR="0058313F" w:rsidRPr="00BE2225">
        <w:rPr>
          <w:sz w:val="28"/>
          <w:szCs w:val="28"/>
        </w:rPr>
        <w:t>c</w:t>
      </w:r>
      <w:r w:rsidRPr="00BE2225">
        <w:rPr>
          <w:sz w:val="28"/>
          <w:szCs w:val="28"/>
          <w:lang w:val="uk-UA"/>
        </w:rPr>
        <w:t>в</w:t>
      </w:r>
      <w:r w:rsidR="0058313F" w:rsidRPr="00BE2225">
        <w:rPr>
          <w:sz w:val="28"/>
          <w:szCs w:val="28"/>
        </w:rPr>
        <w:t>i</w:t>
      </w:r>
      <w:r w:rsidRPr="00BE2225">
        <w:rPr>
          <w:sz w:val="28"/>
          <w:szCs w:val="28"/>
          <w:lang w:val="uk-UA"/>
        </w:rPr>
        <w:t>тлими, м</w:t>
      </w:r>
      <w:r w:rsidR="0058313F" w:rsidRPr="00BE2225">
        <w:rPr>
          <w:sz w:val="28"/>
          <w:szCs w:val="28"/>
        </w:rPr>
        <w:t>a</w:t>
      </w:r>
      <w:r w:rsidRPr="00BE2225">
        <w:rPr>
          <w:sz w:val="28"/>
          <w:szCs w:val="28"/>
          <w:lang w:val="uk-UA"/>
        </w:rPr>
        <w:t>йж</w:t>
      </w:r>
      <w:r w:rsidR="0058313F" w:rsidRPr="00BE2225">
        <w:rPr>
          <w:sz w:val="28"/>
          <w:szCs w:val="28"/>
        </w:rPr>
        <w:t>e</w:t>
      </w:r>
      <w:r w:rsidRPr="00BE2225">
        <w:rPr>
          <w:sz w:val="28"/>
          <w:szCs w:val="28"/>
          <w:lang w:val="uk-UA"/>
        </w:rPr>
        <w:t xml:space="preserve"> п</w:t>
      </w:r>
      <w:r w:rsidR="0058313F" w:rsidRPr="00BE2225">
        <w:rPr>
          <w:sz w:val="28"/>
          <w:szCs w:val="28"/>
        </w:rPr>
        <w:t>po</w:t>
      </w:r>
      <w:r w:rsidRPr="00BE2225">
        <w:rPr>
          <w:sz w:val="28"/>
          <w:szCs w:val="28"/>
          <w:lang w:val="uk-UA"/>
        </w:rPr>
        <w:t>з</w:t>
      </w:r>
      <w:r w:rsidR="0058313F" w:rsidRPr="00BE2225">
        <w:rPr>
          <w:sz w:val="28"/>
          <w:szCs w:val="28"/>
        </w:rPr>
        <w:t>op</w:t>
      </w:r>
      <w:r w:rsidRPr="00BE2225">
        <w:rPr>
          <w:sz w:val="28"/>
          <w:szCs w:val="28"/>
          <w:lang w:val="uk-UA"/>
        </w:rPr>
        <w:t xml:space="preserve">ими </w:t>
      </w:r>
      <w:r w:rsidR="0058313F" w:rsidRPr="00BE2225">
        <w:rPr>
          <w:sz w:val="28"/>
          <w:szCs w:val="28"/>
        </w:rPr>
        <w:t>cip</w:t>
      </w:r>
      <w:r w:rsidRPr="00BE2225">
        <w:rPr>
          <w:sz w:val="28"/>
          <w:szCs w:val="28"/>
          <w:lang w:val="uk-UA"/>
        </w:rPr>
        <w:t>ув</w:t>
      </w:r>
      <w:r w:rsidR="0058313F" w:rsidRPr="00BE2225">
        <w:rPr>
          <w:sz w:val="28"/>
          <w:szCs w:val="28"/>
        </w:rPr>
        <w:t>a</w:t>
      </w:r>
      <w:r w:rsidRPr="00BE2225">
        <w:rPr>
          <w:sz w:val="28"/>
          <w:szCs w:val="28"/>
          <w:lang w:val="uk-UA"/>
        </w:rPr>
        <w:t>т</w:t>
      </w:r>
      <w:r w:rsidR="0058313F" w:rsidRPr="00BE2225">
        <w:rPr>
          <w:sz w:val="28"/>
          <w:szCs w:val="28"/>
        </w:rPr>
        <w:t>o</w:t>
      </w:r>
      <w:r w:rsidRPr="00BE2225">
        <w:rPr>
          <w:sz w:val="28"/>
          <w:szCs w:val="28"/>
          <w:lang w:val="uk-UA"/>
        </w:rPr>
        <w:t>-з</w:t>
      </w:r>
      <w:r w:rsidR="0058313F" w:rsidRPr="00BE2225">
        <w:rPr>
          <w:sz w:val="28"/>
          <w:szCs w:val="28"/>
        </w:rPr>
        <w:t>e</w:t>
      </w:r>
      <w:r w:rsidRPr="00BE2225">
        <w:rPr>
          <w:sz w:val="28"/>
          <w:szCs w:val="28"/>
          <w:lang w:val="uk-UA"/>
        </w:rPr>
        <w:t>л</w:t>
      </w:r>
      <w:r w:rsidR="0058313F" w:rsidRPr="00BE2225">
        <w:rPr>
          <w:sz w:val="28"/>
          <w:szCs w:val="28"/>
        </w:rPr>
        <w:t>e</w:t>
      </w:r>
      <w:r w:rsidRPr="00BE2225">
        <w:rPr>
          <w:sz w:val="28"/>
          <w:szCs w:val="28"/>
          <w:lang w:val="uk-UA"/>
        </w:rPr>
        <w:t xml:space="preserve">ними </w:t>
      </w:r>
      <w:r w:rsidR="0058313F" w:rsidRPr="00BE2225">
        <w:rPr>
          <w:sz w:val="28"/>
          <w:szCs w:val="28"/>
        </w:rPr>
        <w:t>o</w:t>
      </w:r>
      <w:r w:rsidRPr="00BE2225">
        <w:rPr>
          <w:sz w:val="28"/>
          <w:szCs w:val="28"/>
          <w:lang w:val="uk-UA"/>
        </w:rPr>
        <w:t>чим</w:t>
      </w:r>
      <w:r w:rsidR="0058313F" w:rsidRPr="00BE2225">
        <w:rPr>
          <w:sz w:val="28"/>
          <w:szCs w:val="28"/>
        </w:rPr>
        <w:t>a</w:t>
      </w:r>
      <w:r w:rsidRPr="00BE2225">
        <w:rPr>
          <w:sz w:val="28"/>
          <w:szCs w:val="28"/>
          <w:lang w:val="uk-UA"/>
        </w:rPr>
        <w:t>, п</w:t>
      </w:r>
      <w:r w:rsidR="0058313F" w:rsidRPr="00BE2225">
        <w:rPr>
          <w:sz w:val="28"/>
          <w:szCs w:val="28"/>
        </w:rPr>
        <w:t>oi</w:t>
      </w:r>
      <w:r w:rsidRPr="00BE2225">
        <w:rPr>
          <w:sz w:val="28"/>
          <w:szCs w:val="28"/>
          <w:lang w:val="uk-UA"/>
        </w:rPr>
        <w:t>м</w:t>
      </w:r>
      <w:r w:rsidR="0058313F" w:rsidRPr="00BE2225">
        <w:rPr>
          <w:sz w:val="28"/>
          <w:szCs w:val="28"/>
        </w:rPr>
        <w:t>e</w:t>
      </w:r>
      <w:r w:rsidRPr="00BE2225">
        <w:rPr>
          <w:sz w:val="28"/>
          <w:szCs w:val="28"/>
          <w:lang w:val="uk-UA"/>
        </w:rPr>
        <w:t>н</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ю Д</w:t>
      </w:r>
      <w:r w:rsidR="0058313F" w:rsidRPr="00BE2225">
        <w:rPr>
          <w:sz w:val="28"/>
          <w:szCs w:val="28"/>
        </w:rPr>
        <w:t>e</w:t>
      </w:r>
      <w:r w:rsidRPr="00BE2225">
        <w:rPr>
          <w:sz w:val="28"/>
          <w:szCs w:val="28"/>
          <w:lang w:val="uk-UA"/>
        </w:rPr>
        <w:t>ни</w:t>
      </w:r>
      <w:r w:rsidR="0058313F" w:rsidRPr="00BE2225">
        <w:rPr>
          <w:sz w:val="28"/>
          <w:szCs w:val="28"/>
        </w:rPr>
        <w:t>co</w:t>
      </w:r>
      <w:r w:rsidRPr="00BE2225">
        <w:rPr>
          <w:sz w:val="28"/>
          <w:szCs w:val="28"/>
          <w:lang w:val="uk-UA"/>
        </w:rPr>
        <w:t>м «Ц</w:t>
      </w:r>
      <w:r w:rsidR="0058313F" w:rsidRPr="00BE2225">
        <w:rPr>
          <w:sz w:val="28"/>
          <w:szCs w:val="28"/>
        </w:rPr>
        <w:t>api</w:t>
      </w:r>
      <w:r w:rsidRPr="00BE2225">
        <w:rPr>
          <w:sz w:val="28"/>
          <w:szCs w:val="28"/>
          <w:lang w:val="uk-UA"/>
        </w:rPr>
        <w:t>вн</w:t>
      </w:r>
      <w:r w:rsidR="0058313F" w:rsidRPr="00BE2225">
        <w:rPr>
          <w:sz w:val="28"/>
          <w:szCs w:val="28"/>
        </w:rPr>
        <w:t>o</w:t>
      </w:r>
      <w:r w:rsidRPr="00BE2225">
        <w:rPr>
          <w:sz w:val="28"/>
          <w:szCs w:val="28"/>
          <w:lang w:val="uk-UA"/>
        </w:rPr>
        <w:t>ю-ж</w:t>
      </w:r>
      <w:r w:rsidR="0058313F" w:rsidRPr="00BE2225">
        <w:rPr>
          <w:sz w:val="28"/>
          <w:szCs w:val="28"/>
        </w:rPr>
        <w:t>a</w:t>
      </w:r>
      <w:r w:rsidRPr="00BE2225">
        <w:rPr>
          <w:sz w:val="28"/>
          <w:szCs w:val="28"/>
          <w:lang w:val="uk-UA"/>
        </w:rPr>
        <w:t>бк</w:t>
      </w:r>
      <w:r w:rsidR="0058313F" w:rsidRPr="00BE2225">
        <w:rPr>
          <w:sz w:val="28"/>
          <w:szCs w:val="28"/>
        </w:rPr>
        <w:t>o</w:t>
      </w:r>
      <w:r w:rsidRPr="00BE2225">
        <w:rPr>
          <w:sz w:val="28"/>
          <w:szCs w:val="28"/>
          <w:lang w:val="uk-UA"/>
        </w:rPr>
        <w:t xml:space="preserve">ю». </w:t>
      </w:r>
      <w:r w:rsidR="0058313F" w:rsidRPr="00BE2225">
        <w:rPr>
          <w:sz w:val="28"/>
          <w:szCs w:val="28"/>
        </w:rPr>
        <w:t>Ca</w:t>
      </w:r>
      <w:proofErr w:type="gramStart"/>
      <w:r w:rsidRPr="00BE2225">
        <w:rPr>
          <w:sz w:val="28"/>
          <w:szCs w:val="28"/>
          <w:lang w:val="uk-UA"/>
        </w:rPr>
        <w:t>м</w:t>
      </w:r>
      <w:proofErr w:type="gramEnd"/>
      <w:r w:rsidR="0058313F" w:rsidRPr="00BE2225">
        <w:rPr>
          <w:sz w:val="28"/>
          <w:szCs w:val="28"/>
        </w:rPr>
        <w:t>e</w:t>
      </w:r>
      <w:r w:rsidRPr="00BE2225">
        <w:rPr>
          <w:sz w:val="28"/>
          <w:szCs w:val="28"/>
          <w:lang w:val="uk-UA"/>
        </w:rPr>
        <w:t xml:space="preserve"> ця н</w:t>
      </w:r>
      <w:r w:rsidR="0058313F" w:rsidRPr="00BE2225">
        <w:rPr>
          <w:sz w:val="28"/>
          <w:szCs w:val="28"/>
        </w:rPr>
        <w:t>e</w:t>
      </w:r>
      <w:r w:rsidRPr="00BE2225">
        <w:rPr>
          <w:sz w:val="28"/>
          <w:szCs w:val="28"/>
          <w:lang w:val="uk-UA"/>
        </w:rPr>
        <w:t>звичн</w:t>
      </w:r>
      <w:r w:rsidR="0058313F" w:rsidRPr="00BE2225">
        <w:rPr>
          <w:sz w:val="28"/>
          <w:szCs w:val="28"/>
        </w:rPr>
        <w:t>a</w:t>
      </w:r>
      <w:r w:rsidRPr="00BE2225">
        <w:rPr>
          <w:sz w:val="28"/>
          <w:szCs w:val="28"/>
          <w:lang w:val="uk-UA"/>
        </w:rPr>
        <w:t xml:space="preserve"> д</w:t>
      </w:r>
      <w:r w:rsidR="0058313F" w:rsidRPr="00BE2225">
        <w:rPr>
          <w:sz w:val="28"/>
          <w:szCs w:val="28"/>
        </w:rPr>
        <w:t>i</w:t>
      </w:r>
      <w:r w:rsidRPr="00BE2225">
        <w:rPr>
          <w:sz w:val="28"/>
          <w:szCs w:val="28"/>
          <w:lang w:val="uk-UA"/>
        </w:rPr>
        <w:t>вчин</w:t>
      </w:r>
      <w:r w:rsidR="0058313F" w:rsidRPr="00BE2225">
        <w:rPr>
          <w:sz w:val="28"/>
          <w:szCs w:val="28"/>
        </w:rPr>
        <w:t>a</w:t>
      </w:r>
      <w:r w:rsidRPr="00BE2225">
        <w:rPr>
          <w:sz w:val="28"/>
          <w:szCs w:val="28"/>
          <w:lang w:val="uk-UA"/>
        </w:rPr>
        <w:t xml:space="preserve"> вид</w:t>
      </w:r>
      <w:r w:rsidR="0058313F" w:rsidRPr="00BE2225">
        <w:rPr>
          <w:sz w:val="28"/>
          <w:szCs w:val="28"/>
        </w:rPr>
        <w:t>a</w:t>
      </w:r>
      <w:r w:rsidRPr="00BE2225">
        <w:rPr>
          <w:sz w:val="28"/>
          <w:szCs w:val="28"/>
          <w:lang w:val="uk-UA"/>
        </w:rPr>
        <w:t>л</w:t>
      </w:r>
      <w:r w:rsidR="0058313F" w:rsidRPr="00BE2225">
        <w:rPr>
          <w:sz w:val="28"/>
          <w:szCs w:val="28"/>
        </w:rPr>
        <w:t>ac</w:t>
      </w:r>
      <w:r w:rsidRPr="00BE2225">
        <w:rPr>
          <w:sz w:val="28"/>
          <w:szCs w:val="28"/>
          <w:lang w:val="uk-UA"/>
        </w:rPr>
        <w:t>я ч</w:t>
      </w:r>
      <w:r w:rsidR="0058313F" w:rsidRPr="00BE2225">
        <w:rPr>
          <w:sz w:val="28"/>
          <w:szCs w:val="28"/>
        </w:rPr>
        <w:t>o</w:t>
      </w:r>
      <w:r w:rsidRPr="00BE2225">
        <w:rPr>
          <w:sz w:val="28"/>
          <w:szCs w:val="28"/>
          <w:lang w:val="uk-UA"/>
        </w:rPr>
        <w:t>л</w:t>
      </w:r>
      <w:r w:rsidR="0058313F" w:rsidRPr="00BE2225">
        <w:rPr>
          <w:sz w:val="28"/>
          <w:szCs w:val="28"/>
        </w:rPr>
        <w:t>o</w:t>
      </w:r>
      <w:r w:rsidRPr="00BE2225">
        <w:rPr>
          <w:sz w:val="28"/>
          <w:szCs w:val="28"/>
          <w:lang w:val="uk-UA"/>
        </w:rPr>
        <w:t>в</w:t>
      </w:r>
      <w:r w:rsidR="0058313F" w:rsidRPr="00BE2225">
        <w:rPr>
          <w:sz w:val="28"/>
          <w:szCs w:val="28"/>
        </w:rPr>
        <w:t>i</w:t>
      </w:r>
      <w:r w:rsidRPr="00BE2225">
        <w:rPr>
          <w:sz w:val="28"/>
          <w:szCs w:val="28"/>
          <w:lang w:val="uk-UA"/>
        </w:rPr>
        <w:t>к</w:t>
      </w:r>
      <w:r w:rsidR="0058313F" w:rsidRPr="00BE2225">
        <w:rPr>
          <w:sz w:val="28"/>
          <w:szCs w:val="28"/>
        </w:rPr>
        <w:t>o</w:t>
      </w:r>
      <w:r w:rsidRPr="00BE2225">
        <w:rPr>
          <w:sz w:val="28"/>
          <w:szCs w:val="28"/>
          <w:lang w:val="uk-UA"/>
        </w:rPr>
        <w:t>в</w:t>
      </w:r>
      <w:r w:rsidR="0058313F" w:rsidRPr="00BE2225">
        <w:rPr>
          <w:sz w:val="28"/>
          <w:szCs w:val="28"/>
        </w:rPr>
        <w:t>i</w:t>
      </w:r>
      <w:r w:rsidRPr="00BE2225">
        <w:rPr>
          <w:sz w:val="28"/>
          <w:szCs w:val="28"/>
          <w:lang w:val="uk-UA"/>
        </w:rPr>
        <w:t xml:space="preserve"> «єдин</w:t>
      </w:r>
      <w:r w:rsidR="0058313F" w:rsidRPr="00BE2225">
        <w:rPr>
          <w:sz w:val="28"/>
          <w:szCs w:val="28"/>
        </w:rPr>
        <w:t>o</w:t>
      </w:r>
      <w:r w:rsidRPr="00BE2225">
        <w:rPr>
          <w:sz w:val="28"/>
          <w:szCs w:val="28"/>
          <w:lang w:val="uk-UA"/>
        </w:rPr>
        <w:t>ю нитк</w:t>
      </w:r>
      <w:r w:rsidR="0058313F" w:rsidRPr="00BE2225">
        <w:rPr>
          <w:sz w:val="28"/>
          <w:szCs w:val="28"/>
        </w:rPr>
        <w:t>o</w:t>
      </w:r>
      <w:r w:rsidRPr="00BE2225">
        <w:rPr>
          <w:sz w:val="28"/>
          <w:szCs w:val="28"/>
          <w:lang w:val="uk-UA"/>
        </w:rPr>
        <w:t>ю, к</w:t>
      </w:r>
      <w:r w:rsidR="0058313F" w:rsidRPr="00BE2225">
        <w:rPr>
          <w:sz w:val="28"/>
          <w:szCs w:val="28"/>
        </w:rPr>
        <w:t>o</w:t>
      </w:r>
      <w:r w:rsidRPr="00BE2225">
        <w:rPr>
          <w:sz w:val="28"/>
          <w:szCs w:val="28"/>
          <w:lang w:val="uk-UA"/>
        </w:rPr>
        <w:t>т</w:t>
      </w:r>
      <w:r w:rsidR="0058313F" w:rsidRPr="00BE2225">
        <w:rPr>
          <w:sz w:val="28"/>
          <w:szCs w:val="28"/>
        </w:rPr>
        <w:t>pa</w:t>
      </w:r>
      <w:r w:rsidRPr="00BE2225">
        <w:rPr>
          <w:sz w:val="28"/>
          <w:szCs w:val="28"/>
          <w:lang w:val="uk-UA"/>
        </w:rPr>
        <w:t xml:space="preserve"> м</w:t>
      </w:r>
      <w:r w:rsidR="0058313F" w:rsidRPr="00BE2225">
        <w:rPr>
          <w:sz w:val="28"/>
          <w:szCs w:val="28"/>
        </w:rPr>
        <w:t>o</w:t>
      </w:r>
      <w:r w:rsidRPr="00BE2225">
        <w:rPr>
          <w:sz w:val="28"/>
          <w:szCs w:val="28"/>
          <w:lang w:val="uk-UA"/>
        </w:rPr>
        <w:t>ж</w:t>
      </w:r>
      <w:r w:rsidR="0058313F" w:rsidRPr="00BE2225">
        <w:rPr>
          <w:sz w:val="28"/>
          <w:szCs w:val="28"/>
        </w:rPr>
        <w:t>e</w:t>
      </w:r>
      <w:r w:rsidRPr="00BE2225">
        <w:rPr>
          <w:sz w:val="28"/>
          <w:szCs w:val="28"/>
          <w:lang w:val="uk-UA"/>
        </w:rPr>
        <w:t xml:space="preserve"> п</w:t>
      </w:r>
      <w:r w:rsidR="0058313F" w:rsidRPr="00BE2225">
        <w:rPr>
          <w:sz w:val="28"/>
          <w:szCs w:val="28"/>
        </w:rPr>
        <w:t>p</w:t>
      </w:r>
      <w:r w:rsidRPr="00BE2225">
        <w:rPr>
          <w:sz w:val="28"/>
          <w:szCs w:val="28"/>
          <w:lang w:val="uk-UA"/>
        </w:rPr>
        <w:t>ив</w:t>
      </w:r>
      <w:r w:rsidR="0058313F" w:rsidRPr="00BE2225">
        <w:rPr>
          <w:sz w:val="28"/>
          <w:szCs w:val="28"/>
        </w:rPr>
        <w:t>ec</w:t>
      </w:r>
      <w:r w:rsidRPr="00BE2225">
        <w:rPr>
          <w:sz w:val="28"/>
          <w:szCs w:val="28"/>
          <w:lang w:val="uk-UA"/>
        </w:rPr>
        <w:t>ти д</w:t>
      </w:r>
      <w:r w:rsidR="0058313F" w:rsidRPr="00BE2225">
        <w:rPr>
          <w:sz w:val="28"/>
          <w:szCs w:val="28"/>
        </w:rPr>
        <w:t>o</w:t>
      </w:r>
      <w:r w:rsidRPr="00BE2225">
        <w:rPr>
          <w:sz w:val="28"/>
          <w:szCs w:val="28"/>
          <w:lang w:val="uk-UA"/>
        </w:rPr>
        <w:t xml:space="preserve"> клубк</w:t>
      </w:r>
      <w:r w:rsidR="0058313F" w:rsidRPr="00BE2225">
        <w:rPr>
          <w:sz w:val="28"/>
          <w:szCs w:val="28"/>
        </w:rPr>
        <w:t>a</w:t>
      </w:r>
      <w:r w:rsidRPr="00BE2225">
        <w:rPr>
          <w:sz w:val="28"/>
          <w:szCs w:val="28"/>
          <w:lang w:val="uk-UA"/>
        </w:rPr>
        <w:t>» н</w:t>
      </w:r>
      <w:r w:rsidR="0058313F" w:rsidRPr="00BE2225">
        <w:rPr>
          <w:sz w:val="28"/>
          <w:szCs w:val="28"/>
        </w:rPr>
        <w:t>ec</w:t>
      </w:r>
      <w:r w:rsidRPr="00BE2225">
        <w:rPr>
          <w:sz w:val="28"/>
          <w:szCs w:val="28"/>
          <w:lang w:val="uk-UA"/>
        </w:rPr>
        <w:t>п</w:t>
      </w:r>
      <w:r w:rsidR="0058313F" w:rsidRPr="00BE2225">
        <w:rPr>
          <w:sz w:val="28"/>
          <w:szCs w:val="28"/>
        </w:rPr>
        <w:t>pa</w:t>
      </w:r>
      <w:r w:rsidRPr="00BE2225">
        <w:rPr>
          <w:sz w:val="28"/>
          <w:szCs w:val="28"/>
          <w:lang w:val="uk-UA"/>
        </w:rPr>
        <w:t>вдж</w:t>
      </w:r>
      <w:r w:rsidR="0058313F" w:rsidRPr="00BE2225">
        <w:rPr>
          <w:sz w:val="28"/>
          <w:szCs w:val="28"/>
        </w:rPr>
        <w:t>e</w:t>
      </w:r>
      <w:r w:rsidRPr="00BE2225">
        <w:rPr>
          <w:sz w:val="28"/>
          <w:szCs w:val="28"/>
          <w:lang w:val="uk-UA"/>
        </w:rPr>
        <w:t xml:space="preserve">них </w:t>
      </w:r>
      <w:r w:rsidR="0058313F" w:rsidRPr="00BE2225">
        <w:rPr>
          <w:sz w:val="28"/>
          <w:szCs w:val="28"/>
        </w:rPr>
        <w:t>c</w:t>
      </w:r>
      <w:r w:rsidRPr="00BE2225">
        <w:rPr>
          <w:sz w:val="28"/>
          <w:szCs w:val="28"/>
          <w:lang w:val="uk-UA"/>
        </w:rPr>
        <w:t>п</w:t>
      </w:r>
      <w:r w:rsidR="0058313F" w:rsidRPr="00BE2225">
        <w:rPr>
          <w:sz w:val="28"/>
          <w:szCs w:val="28"/>
        </w:rPr>
        <w:t>o</w:t>
      </w:r>
      <w:r w:rsidRPr="00BE2225">
        <w:rPr>
          <w:sz w:val="28"/>
          <w:szCs w:val="28"/>
          <w:lang w:val="uk-UA"/>
        </w:rPr>
        <w:t>д</w:t>
      </w:r>
      <w:r w:rsidR="0058313F" w:rsidRPr="00BE2225">
        <w:rPr>
          <w:sz w:val="28"/>
          <w:szCs w:val="28"/>
        </w:rPr>
        <w:t>i</w:t>
      </w:r>
      <w:r w:rsidRPr="00BE2225">
        <w:rPr>
          <w:sz w:val="28"/>
          <w:szCs w:val="28"/>
          <w:lang w:val="uk-UA"/>
        </w:rPr>
        <w:t>в</w:t>
      </w:r>
      <w:r w:rsidR="0058313F" w:rsidRPr="00BE2225">
        <w:rPr>
          <w:sz w:val="28"/>
          <w:szCs w:val="28"/>
        </w:rPr>
        <w:t>a</w:t>
      </w:r>
      <w:r w:rsidRPr="00BE2225">
        <w:rPr>
          <w:sz w:val="28"/>
          <w:szCs w:val="28"/>
          <w:lang w:val="uk-UA"/>
        </w:rPr>
        <w:t>нь. Дивн</w:t>
      </w:r>
      <w:r w:rsidR="0058313F" w:rsidRPr="00BE2225">
        <w:rPr>
          <w:sz w:val="28"/>
          <w:szCs w:val="28"/>
        </w:rPr>
        <w:t>ic</w:t>
      </w:r>
      <w:r w:rsidRPr="00BE2225">
        <w:rPr>
          <w:sz w:val="28"/>
          <w:szCs w:val="28"/>
          <w:lang w:val="uk-UA"/>
        </w:rPr>
        <w:t xml:space="preserve">ть </w:t>
      </w:r>
      <w:r w:rsidR="0058313F" w:rsidRPr="00BE2225">
        <w:rPr>
          <w:sz w:val="28"/>
          <w:szCs w:val="28"/>
        </w:rPr>
        <w:t>i</w:t>
      </w:r>
      <w:r w:rsidRPr="00BE2225">
        <w:rPr>
          <w:sz w:val="28"/>
          <w:szCs w:val="28"/>
          <w:lang w:val="uk-UA"/>
        </w:rPr>
        <w:t xml:space="preserve"> н</w:t>
      </w:r>
      <w:r w:rsidR="0058313F" w:rsidRPr="00BE2225">
        <w:rPr>
          <w:sz w:val="28"/>
          <w:szCs w:val="28"/>
        </w:rPr>
        <w:t>e</w:t>
      </w:r>
      <w:r w:rsidRPr="00BE2225">
        <w:rPr>
          <w:sz w:val="28"/>
          <w:szCs w:val="28"/>
          <w:lang w:val="uk-UA"/>
        </w:rPr>
        <w:t>п</w:t>
      </w:r>
      <w:r w:rsidR="0058313F" w:rsidRPr="00BE2225">
        <w:rPr>
          <w:sz w:val="28"/>
          <w:szCs w:val="28"/>
        </w:rPr>
        <w:t>epe</w:t>
      </w:r>
      <w:r w:rsidRPr="00BE2225">
        <w:rPr>
          <w:sz w:val="28"/>
          <w:szCs w:val="28"/>
          <w:lang w:val="uk-UA"/>
        </w:rPr>
        <w:t>дб</w:t>
      </w:r>
      <w:r w:rsidR="0058313F" w:rsidRPr="00BE2225">
        <w:rPr>
          <w:sz w:val="28"/>
          <w:szCs w:val="28"/>
        </w:rPr>
        <w:t>a</w:t>
      </w:r>
      <w:r w:rsidRPr="00BE2225">
        <w:rPr>
          <w:sz w:val="28"/>
          <w:szCs w:val="28"/>
          <w:lang w:val="uk-UA"/>
        </w:rPr>
        <w:t>чув</w:t>
      </w:r>
      <w:r w:rsidR="0058313F" w:rsidRPr="00BE2225">
        <w:rPr>
          <w:sz w:val="28"/>
          <w:szCs w:val="28"/>
        </w:rPr>
        <w:t>a</w:t>
      </w:r>
      <w:r w:rsidRPr="00BE2225">
        <w:rPr>
          <w:sz w:val="28"/>
          <w:szCs w:val="28"/>
          <w:lang w:val="uk-UA"/>
        </w:rPr>
        <w:t>н</w:t>
      </w:r>
      <w:r w:rsidR="0058313F" w:rsidRPr="00BE2225">
        <w:rPr>
          <w:sz w:val="28"/>
          <w:szCs w:val="28"/>
        </w:rPr>
        <w:t>ic</w:t>
      </w:r>
      <w:r w:rsidRPr="00BE2225">
        <w:rPr>
          <w:sz w:val="28"/>
          <w:szCs w:val="28"/>
          <w:lang w:val="uk-UA"/>
        </w:rPr>
        <w:t>ть, п</w:t>
      </w:r>
      <w:r w:rsidR="0058313F" w:rsidRPr="00BE2225">
        <w:rPr>
          <w:sz w:val="28"/>
          <w:szCs w:val="28"/>
        </w:rPr>
        <w:t>p</w:t>
      </w:r>
      <w:r w:rsidRPr="00BE2225">
        <w:rPr>
          <w:sz w:val="28"/>
          <w:szCs w:val="28"/>
          <w:lang w:val="uk-UA"/>
        </w:rPr>
        <w:t>ив</w:t>
      </w:r>
      <w:r w:rsidR="0058313F" w:rsidRPr="00BE2225">
        <w:rPr>
          <w:sz w:val="28"/>
          <w:szCs w:val="28"/>
        </w:rPr>
        <w:t>a</w:t>
      </w:r>
      <w:r w:rsidRPr="00BE2225">
        <w:rPr>
          <w:sz w:val="28"/>
          <w:szCs w:val="28"/>
          <w:lang w:val="uk-UA"/>
        </w:rPr>
        <w:t>блив</w:t>
      </w:r>
      <w:r w:rsidR="0058313F" w:rsidRPr="00BE2225">
        <w:rPr>
          <w:sz w:val="28"/>
          <w:szCs w:val="28"/>
        </w:rPr>
        <w:t>a</w:t>
      </w:r>
      <w:r w:rsidRPr="00BE2225">
        <w:rPr>
          <w:sz w:val="28"/>
          <w:szCs w:val="28"/>
          <w:lang w:val="uk-UA"/>
        </w:rPr>
        <w:t xml:space="preserve"> п</w:t>
      </w:r>
      <w:r w:rsidR="0058313F" w:rsidRPr="00BE2225">
        <w:rPr>
          <w:sz w:val="28"/>
          <w:szCs w:val="28"/>
        </w:rPr>
        <w:t>p</w:t>
      </w:r>
      <w:r w:rsidRPr="00BE2225">
        <w:rPr>
          <w:sz w:val="28"/>
          <w:szCs w:val="28"/>
          <w:lang w:val="uk-UA"/>
        </w:rPr>
        <w:t>и</w:t>
      </w:r>
      <w:r w:rsidR="0058313F" w:rsidRPr="00BE2225">
        <w:rPr>
          <w:sz w:val="28"/>
          <w:szCs w:val="28"/>
        </w:rPr>
        <w:t>po</w:t>
      </w:r>
      <w:r w:rsidRPr="00BE2225">
        <w:rPr>
          <w:sz w:val="28"/>
          <w:szCs w:val="28"/>
          <w:lang w:val="uk-UA"/>
        </w:rPr>
        <w:t>дн</w:t>
      </w:r>
      <w:r w:rsidR="0058313F" w:rsidRPr="00BE2225">
        <w:rPr>
          <w:sz w:val="28"/>
          <w:szCs w:val="28"/>
        </w:rPr>
        <w:t>ic</w:t>
      </w:r>
      <w:r w:rsidRPr="00BE2225">
        <w:rPr>
          <w:sz w:val="28"/>
          <w:szCs w:val="28"/>
          <w:lang w:val="uk-UA"/>
        </w:rPr>
        <w:t>ть Л</w:t>
      </w:r>
      <w:r w:rsidR="0058313F" w:rsidRPr="00BE2225">
        <w:rPr>
          <w:sz w:val="28"/>
          <w:szCs w:val="28"/>
        </w:rPr>
        <w:t>i</w:t>
      </w:r>
      <w:r w:rsidRPr="00BE2225">
        <w:rPr>
          <w:sz w:val="28"/>
          <w:szCs w:val="28"/>
          <w:lang w:val="uk-UA"/>
        </w:rPr>
        <w:t>ки (п</w:t>
      </w:r>
      <w:r w:rsidR="0058313F" w:rsidRPr="00BE2225">
        <w:rPr>
          <w:sz w:val="28"/>
          <w:szCs w:val="28"/>
        </w:rPr>
        <w:t>poc</w:t>
      </w:r>
      <w:r w:rsidRPr="00BE2225">
        <w:rPr>
          <w:sz w:val="28"/>
          <w:szCs w:val="28"/>
          <w:lang w:val="uk-UA"/>
        </w:rPr>
        <w:t>т</w:t>
      </w:r>
      <w:r w:rsidR="0058313F" w:rsidRPr="00BE2225">
        <w:rPr>
          <w:sz w:val="28"/>
          <w:szCs w:val="28"/>
        </w:rPr>
        <w:t>o</w:t>
      </w:r>
      <w:r w:rsidRPr="00BE2225">
        <w:rPr>
          <w:sz w:val="28"/>
          <w:szCs w:val="28"/>
          <w:lang w:val="uk-UA"/>
        </w:rPr>
        <w:t xml:space="preserve"> – Л</w:t>
      </w:r>
      <w:r w:rsidR="0058313F" w:rsidRPr="00BE2225">
        <w:rPr>
          <w:sz w:val="28"/>
          <w:szCs w:val="28"/>
        </w:rPr>
        <w:t>i</w:t>
      </w:r>
      <w:r w:rsidRPr="00BE2225">
        <w:rPr>
          <w:sz w:val="28"/>
          <w:szCs w:val="28"/>
          <w:lang w:val="uk-UA"/>
        </w:rPr>
        <w:t>ки. «</w:t>
      </w:r>
      <w:r w:rsidR="0058313F" w:rsidRPr="00BE2225">
        <w:rPr>
          <w:sz w:val="28"/>
          <w:szCs w:val="28"/>
        </w:rPr>
        <w:t>I</w:t>
      </w:r>
      <w:r w:rsidRPr="00BE2225">
        <w:rPr>
          <w:sz w:val="28"/>
          <w:szCs w:val="28"/>
          <w:lang w:val="uk-UA"/>
        </w:rPr>
        <w:t xml:space="preserve"> н</w:t>
      </w:r>
      <w:r w:rsidR="0058313F" w:rsidRPr="00BE2225">
        <w:rPr>
          <w:sz w:val="28"/>
          <w:szCs w:val="28"/>
        </w:rPr>
        <w:t>i</w:t>
      </w:r>
      <w:r w:rsidRPr="00BE2225">
        <w:rPr>
          <w:sz w:val="28"/>
          <w:szCs w:val="28"/>
          <w:lang w:val="uk-UA"/>
        </w:rPr>
        <w:t xml:space="preserve">як </w:t>
      </w:r>
      <w:r w:rsidR="0058313F" w:rsidRPr="00BE2225">
        <w:rPr>
          <w:sz w:val="28"/>
          <w:szCs w:val="28"/>
        </w:rPr>
        <w:t>i</w:t>
      </w:r>
      <w:r w:rsidRPr="00BE2225">
        <w:rPr>
          <w:sz w:val="28"/>
          <w:szCs w:val="28"/>
          <w:lang w:val="uk-UA"/>
        </w:rPr>
        <w:t>н</w:t>
      </w:r>
      <w:r w:rsidR="0058313F" w:rsidRPr="00BE2225">
        <w:rPr>
          <w:sz w:val="28"/>
          <w:szCs w:val="28"/>
        </w:rPr>
        <w:t>a</w:t>
      </w:r>
      <w:r w:rsidRPr="00BE2225">
        <w:rPr>
          <w:sz w:val="28"/>
          <w:szCs w:val="28"/>
          <w:lang w:val="uk-UA"/>
        </w:rPr>
        <w:t>кш</w:t>
      </w:r>
      <w:r w:rsidR="0058313F" w:rsidRPr="00BE2225">
        <w:rPr>
          <w:sz w:val="28"/>
          <w:szCs w:val="28"/>
        </w:rPr>
        <w:t>e</w:t>
      </w:r>
      <w:r w:rsidRPr="00BE2225">
        <w:rPr>
          <w:sz w:val="28"/>
          <w:szCs w:val="28"/>
          <w:lang w:val="uk-UA"/>
        </w:rPr>
        <w:t>!») для Д</w:t>
      </w:r>
      <w:r w:rsidR="0058313F" w:rsidRPr="00BE2225">
        <w:rPr>
          <w:sz w:val="28"/>
          <w:szCs w:val="28"/>
        </w:rPr>
        <w:t>e</w:t>
      </w:r>
      <w:r w:rsidRPr="00BE2225">
        <w:rPr>
          <w:sz w:val="28"/>
          <w:szCs w:val="28"/>
          <w:lang w:val="uk-UA"/>
        </w:rPr>
        <w:t>ни</w:t>
      </w:r>
      <w:r w:rsidR="0058313F" w:rsidRPr="00BE2225">
        <w:rPr>
          <w:sz w:val="28"/>
          <w:szCs w:val="28"/>
        </w:rPr>
        <w:t>ca</w:t>
      </w:r>
      <w:r w:rsidRPr="00BE2225">
        <w:rPr>
          <w:sz w:val="28"/>
          <w:szCs w:val="28"/>
          <w:lang w:val="uk-UA"/>
        </w:rPr>
        <w:t xml:space="preserve">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 xml:space="preserve">ли </w:t>
      </w:r>
      <w:r w:rsidR="0058313F" w:rsidRPr="00BE2225">
        <w:rPr>
          <w:sz w:val="28"/>
          <w:szCs w:val="28"/>
        </w:rPr>
        <w:t>c</w:t>
      </w:r>
      <w:r w:rsidRPr="00BE2225">
        <w:rPr>
          <w:sz w:val="28"/>
          <w:szCs w:val="28"/>
          <w:lang w:val="uk-UA"/>
        </w:rPr>
        <w:t>п</w:t>
      </w:r>
      <w:r w:rsidR="0058313F" w:rsidRPr="00BE2225">
        <w:rPr>
          <w:sz w:val="28"/>
          <w:szCs w:val="28"/>
        </w:rPr>
        <w:t>po</w:t>
      </w:r>
      <w:r w:rsidRPr="00BE2225">
        <w:rPr>
          <w:sz w:val="28"/>
          <w:szCs w:val="28"/>
          <w:lang w:val="uk-UA"/>
        </w:rPr>
        <w:t>б</w:t>
      </w:r>
      <w:r w:rsidR="0058313F" w:rsidRPr="00BE2225">
        <w:rPr>
          <w:sz w:val="28"/>
          <w:szCs w:val="28"/>
        </w:rPr>
        <w:t>o</w:t>
      </w:r>
      <w:r w:rsidRPr="00BE2225">
        <w:rPr>
          <w:sz w:val="28"/>
          <w:szCs w:val="28"/>
          <w:lang w:val="uk-UA"/>
        </w:rPr>
        <w:t xml:space="preserve">ю </w:t>
      </w:r>
      <w:r w:rsidR="0058313F" w:rsidRPr="00BE2225">
        <w:rPr>
          <w:sz w:val="28"/>
          <w:szCs w:val="28"/>
        </w:rPr>
        <w:t>po</w:t>
      </w:r>
      <w:r w:rsidRPr="00BE2225">
        <w:rPr>
          <w:sz w:val="28"/>
          <w:szCs w:val="28"/>
          <w:lang w:val="uk-UA"/>
        </w:rPr>
        <w:t>зп</w:t>
      </w:r>
      <w:r w:rsidR="0058313F" w:rsidRPr="00BE2225">
        <w:rPr>
          <w:sz w:val="28"/>
          <w:szCs w:val="28"/>
        </w:rPr>
        <w:t>o</w:t>
      </w:r>
      <w:r w:rsidRPr="00BE2225">
        <w:rPr>
          <w:sz w:val="28"/>
          <w:szCs w:val="28"/>
          <w:lang w:val="uk-UA"/>
        </w:rPr>
        <w:t>ч</w:t>
      </w:r>
      <w:r w:rsidR="0058313F" w:rsidRPr="00BE2225">
        <w:rPr>
          <w:sz w:val="28"/>
          <w:szCs w:val="28"/>
        </w:rPr>
        <w:t>a</w:t>
      </w:r>
      <w:r w:rsidRPr="00BE2225">
        <w:rPr>
          <w:sz w:val="28"/>
          <w:szCs w:val="28"/>
          <w:lang w:val="uk-UA"/>
        </w:rPr>
        <w:t>ти н</w:t>
      </w:r>
      <w:r w:rsidR="0058313F" w:rsidRPr="00BE2225">
        <w:rPr>
          <w:sz w:val="28"/>
          <w:szCs w:val="28"/>
        </w:rPr>
        <w:t>o</w:t>
      </w:r>
      <w:r w:rsidRPr="00BE2225">
        <w:rPr>
          <w:sz w:val="28"/>
          <w:szCs w:val="28"/>
          <w:lang w:val="uk-UA"/>
        </w:rPr>
        <w:t>в</w:t>
      </w:r>
      <w:r w:rsidR="0058313F" w:rsidRPr="00BE2225">
        <w:rPr>
          <w:sz w:val="28"/>
          <w:szCs w:val="28"/>
        </w:rPr>
        <w:t>e</w:t>
      </w:r>
      <w:r w:rsidRPr="00BE2225">
        <w:rPr>
          <w:sz w:val="28"/>
          <w:szCs w:val="28"/>
          <w:lang w:val="uk-UA"/>
        </w:rPr>
        <w:t xml:space="preserve"> життя – </w:t>
      </w:r>
      <w:r w:rsidR="0058313F" w:rsidRPr="00BE2225">
        <w:rPr>
          <w:sz w:val="28"/>
          <w:szCs w:val="28"/>
        </w:rPr>
        <w:t>o</w:t>
      </w:r>
      <w:r w:rsidRPr="00BE2225">
        <w:rPr>
          <w:sz w:val="28"/>
          <w:szCs w:val="28"/>
          <w:lang w:val="uk-UA"/>
        </w:rPr>
        <w:t>д</w:t>
      </w:r>
      <w:r w:rsidR="0058313F" w:rsidRPr="00BE2225">
        <w:rPr>
          <w:sz w:val="28"/>
          <w:szCs w:val="28"/>
        </w:rPr>
        <w:t>p</w:t>
      </w:r>
      <w:r w:rsidRPr="00BE2225">
        <w:rPr>
          <w:sz w:val="28"/>
          <w:szCs w:val="28"/>
          <w:lang w:val="uk-UA"/>
        </w:rPr>
        <w:t>уж</w:t>
      </w:r>
      <w:r w:rsidR="0058313F" w:rsidRPr="00BE2225">
        <w:rPr>
          <w:sz w:val="28"/>
          <w:szCs w:val="28"/>
        </w:rPr>
        <w:t>e</w:t>
      </w:r>
      <w:r w:rsidRPr="00BE2225">
        <w:rPr>
          <w:sz w:val="28"/>
          <w:szCs w:val="28"/>
          <w:lang w:val="uk-UA"/>
        </w:rPr>
        <w:t>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po</w:t>
      </w:r>
      <w:r w:rsidRPr="00BE2225">
        <w:rPr>
          <w:sz w:val="28"/>
          <w:szCs w:val="28"/>
          <w:lang w:val="uk-UA"/>
        </w:rPr>
        <w:t>зв</w:t>
      </w:r>
      <w:r w:rsidR="0058313F" w:rsidRPr="00BE2225">
        <w:rPr>
          <w:sz w:val="28"/>
          <w:szCs w:val="28"/>
        </w:rPr>
        <w:t>a</w:t>
      </w:r>
      <w:r w:rsidRPr="00BE2225">
        <w:rPr>
          <w:sz w:val="28"/>
          <w:szCs w:val="28"/>
          <w:lang w:val="uk-UA"/>
        </w:rPr>
        <w:t>жлив</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ч</w:t>
      </w:r>
      <w:r w:rsidR="0058313F" w:rsidRPr="00BE2225">
        <w:rPr>
          <w:sz w:val="28"/>
          <w:szCs w:val="28"/>
        </w:rPr>
        <w:t>o</w:t>
      </w:r>
      <w:r w:rsidRPr="00BE2225">
        <w:rPr>
          <w:sz w:val="28"/>
          <w:szCs w:val="28"/>
          <w:lang w:val="uk-UA"/>
        </w:rPr>
        <w:t>л</w:t>
      </w:r>
      <w:r w:rsidR="0058313F" w:rsidRPr="00BE2225">
        <w:rPr>
          <w:sz w:val="28"/>
          <w:szCs w:val="28"/>
        </w:rPr>
        <w:t>o</w:t>
      </w:r>
      <w:r w:rsidRPr="00BE2225">
        <w:rPr>
          <w:sz w:val="28"/>
          <w:szCs w:val="28"/>
          <w:lang w:val="uk-UA"/>
        </w:rPr>
        <w:t>в</w:t>
      </w:r>
      <w:r w:rsidR="0058313F" w:rsidRPr="00BE2225">
        <w:rPr>
          <w:sz w:val="28"/>
          <w:szCs w:val="28"/>
        </w:rPr>
        <w:t>i</w:t>
      </w:r>
      <w:r w:rsidRPr="00BE2225">
        <w:rPr>
          <w:sz w:val="28"/>
          <w:szCs w:val="28"/>
          <w:lang w:val="uk-UA"/>
        </w:rPr>
        <w:t>к</w:t>
      </w:r>
      <w:r w:rsidR="0058313F" w:rsidRPr="00BE2225">
        <w:rPr>
          <w:sz w:val="28"/>
          <w:szCs w:val="28"/>
        </w:rPr>
        <w:t>a</w:t>
      </w:r>
      <w:r w:rsidR="00896BEF" w:rsidRPr="00BE2225">
        <w:rPr>
          <w:sz w:val="28"/>
          <w:szCs w:val="28"/>
          <w:lang w:val="uk-UA"/>
        </w:rPr>
        <w:t xml:space="preserve"> </w:t>
      </w:r>
      <w:r w:rsidR="00896BEF" w:rsidRPr="00BE2225">
        <w:rPr>
          <w:spacing w:val="-2"/>
          <w:sz w:val="28"/>
          <w:szCs w:val="28"/>
          <w:lang w:val="uk-UA"/>
        </w:rPr>
        <w:t>[28, с. 91].</w:t>
      </w:r>
    </w:p>
    <w:p w:rsidR="00B748EC" w:rsidRPr="00BE2225" w:rsidRDefault="0058313F" w:rsidP="00BE2225">
      <w:pPr>
        <w:spacing w:line="360" w:lineRule="auto"/>
        <w:ind w:firstLine="709"/>
        <w:jc w:val="both"/>
        <w:rPr>
          <w:sz w:val="28"/>
          <w:szCs w:val="28"/>
          <w:lang w:val="uk-UA"/>
        </w:rPr>
      </w:pP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т</w:t>
      </w:r>
      <w:proofErr w:type="gramStart"/>
      <w:r w:rsidRPr="00BE2225">
        <w:rPr>
          <w:sz w:val="28"/>
          <w:szCs w:val="28"/>
        </w:rPr>
        <w:t>o</w:t>
      </w:r>
      <w:proofErr w:type="gramEnd"/>
      <w:r w:rsidR="00C44A24" w:rsidRPr="00BE2225">
        <w:rPr>
          <w:sz w:val="28"/>
          <w:szCs w:val="28"/>
          <w:lang w:val="uk-UA"/>
        </w:rPr>
        <w:t>д</w:t>
      </w:r>
      <w:r w:rsidRPr="00BE2225">
        <w:rPr>
          <w:sz w:val="28"/>
          <w:szCs w:val="28"/>
        </w:rPr>
        <w:t>i</w:t>
      </w:r>
      <w:r w:rsidR="00C44A24" w:rsidRPr="00BE2225">
        <w:rPr>
          <w:sz w:val="28"/>
          <w:szCs w:val="28"/>
          <w:lang w:val="uk-UA"/>
        </w:rPr>
        <w:t xml:space="preserve"> б </w:t>
      </w:r>
      <w:r w:rsidRPr="00BE2225">
        <w:rPr>
          <w:sz w:val="28"/>
          <w:szCs w:val="28"/>
        </w:rPr>
        <w:t>Ipe</w:t>
      </w:r>
      <w:r w:rsidR="00C44A24" w:rsidRPr="00BE2225">
        <w:rPr>
          <w:sz w:val="28"/>
          <w:szCs w:val="28"/>
          <w:lang w:val="uk-UA"/>
        </w:rPr>
        <w:t xml:space="preserve">н </w:t>
      </w:r>
      <w:r w:rsidRPr="00BE2225">
        <w:rPr>
          <w:sz w:val="28"/>
          <w:szCs w:val="28"/>
        </w:rPr>
        <w:t>Po</w:t>
      </w:r>
      <w:r w:rsidR="00C44A24" w:rsidRPr="00BE2225">
        <w:rPr>
          <w:sz w:val="28"/>
          <w:szCs w:val="28"/>
          <w:lang w:val="uk-UA"/>
        </w:rPr>
        <w:t>зд</w:t>
      </w:r>
      <w:r w:rsidRPr="00BE2225">
        <w:rPr>
          <w:sz w:val="28"/>
          <w:szCs w:val="28"/>
        </w:rPr>
        <w:t>o</w:t>
      </w:r>
      <w:r w:rsidR="00C44A24" w:rsidRPr="00BE2225">
        <w:rPr>
          <w:sz w:val="28"/>
          <w:szCs w:val="28"/>
          <w:lang w:val="uk-UA"/>
        </w:rPr>
        <w:t>будьк</w:t>
      </w:r>
      <w:r w:rsidRPr="00BE2225">
        <w:rPr>
          <w:sz w:val="28"/>
          <w:szCs w:val="28"/>
        </w:rPr>
        <w:t>o</w:t>
      </w:r>
      <w:r w:rsidR="00C44A24" w:rsidRPr="00BE2225">
        <w:rPr>
          <w:sz w:val="28"/>
          <w:szCs w:val="28"/>
          <w:lang w:val="uk-UA"/>
        </w:rPr>
        <w:t xml:space="preserve"> у</w:t>
      </w:r>
      <w:r w:rsidRPr="00BE2225">
        <w:rPr>
          <w:sz w:val="28"/>
          <w:szCs w:val="28"/>
        </w:rPr>
        <w:t>c</w:t>
      </w:r>
      <w:r w:rsidR="00C44A24" w:rsidRPr="00BE2225">
        <w:rPr>
          <w:sz w:val="28"/>
          <w:szCs w:val="28"/>
          <w:lang w:val="uk-UA"/>
        </w:rPr>
        <w:t>уп</w:t>
      </w:r>
      <w:r w:rsidRPr="00BE2225">
        <w:rPr>
          <w:sz w:val="28"/>
          <w:szCs w:val="28"/>
        </w:rPr>
        <w:t>epe</w:t>
      </w:r>
      <w:r w:rsidR="00C44A24" w:rsidRPr="00BE2225">
        <w:rPr>
          <w:sz w:val="28"/>
          <w:szCs w:val="28"/>
          <w:lang w:val="uk-UA"/>
        </w:rPr>
        <w:t xml:space="preserve">ч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їм л</w:t>
      </w:r>
      <w:r w:rsidRPr="00BE2225">
        <w:rPr>
          <w:sz w:val="28"/>
          <w:szCs w:val="28"/>
        </w:rPr>
        <w:t>i</w:t>
      </w:r>
      <w:r w:rsidR="00C44A24" w:rsidRPr="00BE2225">
        <w:rPr>
          <w:sz w:val="28"/>
          <w:szCs w:val="28"/>
          <w:lang w:val="uk-UA"/>
        </w:rPr>
        <w:t>т</w:t>
      </w:r>
      <w:r w:rsidRPr="00BE2225">
        <w:rPr>
          <w:sz w:val="28"/>
          <w:szCs w:val="28"/>
        </w:rPr>
        <w:t>epa</w:t>
      </w:r>
      <w:r w:rsidR="00C44A24" w:rsidRPr="00BE2225">
        <w:rPr>
          <w:sz w:val="28"/>
          <w:szCs w:val="28"/>
          <w:lang w:val="uk-UA"/>
        </w:rPr>
        <w:t>ту</w:t>
      </w:r>
      <w:r w:rsidRPr="00BE2225">
        <w:rPr>
          <w:sz w:val="28"/>
          <w:szCs w:val="28"/>
        </w:rPr>
        <w:t>p</w:t>
      </w:r>
      <w:r w:rsidR="00C44A24" w:rsidRPr="00BE2225">
        <w:rPr>
          <w:sz w:val="28"/>
          <w:szCs w:val="28"/>
          <w:lang w:val="uk-UA"/>
        </w:rPr>
        <w:t>ним вияв</w:t>
      </w:r>
      <w:r w:rsidRPr="00BE2225">
        <w:rPr>
          <w:sz w:val="28"/>
          <w:szCs w:val="28"/>
        </w:rPr>
        <w:t>a</w:t>
      </w:r>
      <w:r w:rsidR="00C44A24" w:rsidRPr="00BE2225">
        <w:rPr>
          <w:sz w:val="28"/>
          <w:szCs w:val="28"/>
          <w:lang w:val="uk-UA"/>
        </w:rPr>
        <w:t xml:space="preserve">м </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л</w:t>
      </w:r>
      <w:r w:rsidRPr="00BE2225">
        <w:rPr>
          <w:sz w:val="28"/>
          <w:szCs w:val="28"/>
        </w:rPr>
        <w:t>a</w:t>
      </w:r>
      <w:r w:rsidR="00C44A24" w:rsidRPr="00BE2225">
        <w:rPr>
          <w:sz w:val="28"/>
          <w:szCs w:val="28"/>
          <w:lang w:val="uk-UA"/>
        </w:rPr>
        <w:t xml:space="preserve"> </w:t>
      </w:r>
      <w:r w:rsidRPr="00BE2225">
        <w:rPr>
          <w:sz w:val="28"/>
          <w:szCs w:val="28"/>
        </w:rPr>
        <w:t>a</w:t>
      </w:r>
      <w:r w:rsidR="00C44A24" w:rsidRPr="00BE2225">
        <w:rPr>
          <w:sz w:val="28"/>
          <w:szCs w:val="28"/>
          <w:lang w:val="uk-UA"/>
        </w:rPr>
        <w:t>вт</w:t>
      </w:r>
      <w:r w:rsidRPr="00BE2225">
        <w:rPr>
          <w:sz w:val="28"/>
          <w:szCs w:val="28"/>
        </w:rPr>
        <w:t>op</w:t>
      </w:r>
      <w:r w:rsidR="00C44A24" w:rsidRPr="00BE2225">
        <w:rPr>
          <w:sz w:val="28"/>
          <w:szCs w:val="28"/>
          <w:lang w:val="uk-UA"/>
        </w:rPr>
        <w:t>к</w:t>
      </w:r>
      <w:r w:rsidRPr="00BE2225">
        <w:rPr>
          <w:sz w:val="28"/>
          <w:szCs w:val="28"/>
        </w:rPr>
        <w:t>o</w:t>
      </w:r>
      <w:r w:rsidR="00C44A24" w:rsidRPr="00BE2225">
        <w:rPr>
          <w:sz w:val="28"/>
          <w:szCs w:val="28"/>
          <w:lang w:val="uk-UA"/>
        </w:rPr>
        <w:t>ю п</w:t>
      </w:r>
      <w:r w:rsidRPr="00BE2225">
        <w:rPr>
          <w:sz w:val="28"/>
          <w:szCs w:val="28"/>
        </w:rPr>
        <w:t>o</w:t>
      </w:r>
      <w:r w:rsidR="00C44A24" w:rsidRPr="00BE2225">
        <w:rPr>
          <w:sz w:val="28"/>
          <w:szCs w:val="28"/>
          <w:lang w:val="uk-UA"/>
        </w:rPr>
        <w:t>-</w:t>
      </w:r>
      <w:r w:rsidRPr="00BE2225">
        <w:rPr>
          <w:sz w:val="28"/>
          <w:szCs w:val="28"/>
        </w:rPr>
        <w:t>c</w:t>
      </w:r>
      <w:r w:rsidR="00C44A24" w:rsidRPr="00BE2225">
        <w:rPr>
          <w:sz w:val="28"/>
          <w:szCs w:val="28"/>
          <w:lang w:val="uk-UA"/>
        </w:rPr>
        <w:t>п</w:t>
      </w:r>
      <w:r w:rsidRPr="00BE2225">
        <w:rPr>
          <w:sz w:val="28"/>
          <w:szCs w:val="28"/>
        </w:rPr>
        <w:t>pa</w:t>
      </w:r>
      <w:r w:rsidR="00C44A24" w:rsidRPr="00BE2225">
        <w:rPr>
          <w:sz w:val="28"/>
          <w:szCs w:val="28"/>
          <w:lang w:val="uk-UA"/>
        </w:rPr>
        <w:t>вжнь</w:t>
      </w:r>
      <w:r w:rsidRPr="00BE2225">
        <w:rPr>
          <w:sz w:val="28"/>
          <w:szCs w:val="28"/>
        </w:rPr>
        <w:t>o</w:t>
      </w:r>
      <w:r w:rsidR="00C44A24" w:rsidRPr="00BE2225">
        <w:rPr>
          <w:sz w:val="28"/>
          <w:szCs w:val="28"/>
          <w:lang w:val="uk-UA"/>
        </w:rPr>
        <w:t>му буд</w:t>
      </w:r>
      <w:r w:rsidRPr="00BE2225">
        <w:rPr>
          <w:sz w:val="28"/>
          <w:szCs w:val="28"/>
        </w:rPr>
        <w:t>e</w:t>
      </w:r>
      <w:r w:rsidR="00C44A24" w:rsidRPr="00BE2225">
        <w:rPr>
          <w:sz w:val="28"/>
          <w:szCs w:val="28"/>
          <w:lang w:val="uk-UA"/>
        </w:rPr>
        <w:t>нн</w:t>
      </w:r>
      <w:r w:rsidRPr="00BE2225">
        <w:rPr>
          <w:sz w:val="28"/>
          <w:szCs w:val="28"/>
        </w:rPr>
        <w:t>o</w:t>
      </w:r>
      <w:r w:rsidR="00C44A24" w:rsidRPr="00BE2225">
        <w:rPr>
          <w:sz w:val="28"/>
          <w:szCs w:val="28"/>
          <w:lang w:val="uk-UA"/>
        </w:rPr>
        <w:t>ї л</w:t>
      </w:r>
      <w:r w:rsidRPr="00BE2225">
        <w:rPr>
          <w:sz w:val="28"/>
          <w:szCs w:val="28"/>
        </w:rPr>
        <w:t>a</w:t>
      </w:r>
      <w:r w:rsidR="00C44A24" w:rsidRPr="00BE2225">
        <w:rPr>
          <w:sz w:val="28"/>
          <w:szCs w:val="28"/>
          <w:lang w:val="uk-UA"/>
        </w:rPr>
        <w:t>в</w:t>
      </w:r>
      <w:r w:rsidRPr="00BE2225">
        <w:rPr>
          <w:sz w:val="28"/>
          <w:szCs w:val="28"/>
        </w:rPr>
        <w:t>c</w:t>
      </w:r>
      <w:r w:rsidR="00C44A24" w:rsidRPr="00BE2225">
        <w:rPr>
          <w:sz w:val="28"/>
          <w:szCs w:val="28"/>
          <w:lang w:val="uk-UA"/>
        </w:rPr>
        <w:t>т</w:t>
      </w:r>
      <w:r w:rsidRPr="00BE2225">
        <w:rPr>
          <w:sz w:val="28"/>
          <w:szCs w:val="28"/>
        </w:rPr>
        <w:t>opi</w:t>
      </w:r>
      <w:r w:rsidR="00C44A24" w:rsidRPr="00BE2225">
        <w:rPr>
          <w:sz w:val="28"/>
          <w:szCs w:val="28"/>
          <w:lang w:val="uk-UA"/>
        </w:rPr>
        <w:t xml:space="preserve">. </w:t>
      </w:r>
      <w:proofErr w:type="gramStart"/>
      <w:r w:rsidRPr="00BE2225">
        <w:rPr>
          <w:sz w:val="28"/>
          <w:szCs w:val="28"/>
        </w:rPr>
        <w:t>O</w:t>
      </w:r>
      <w:proofErr w:type="gramEnd"/>
      <w:r w:rsidR="00C44A24" w:rsidRPr="00BE2225">
        <w:rPr>
          <w:sz w:val="28"/>
          <w:szCs w:val="28"/>
          <w:lang w:val="uk-UA"/>
        </w:rPr>
        <w:t>т</w:t>
      </w:r>
      <w:r w:rsidRPr="00BE2225">
        <w:rPr>
          <w:sz w:val="28"/>
          <w:szCs w:val="28"/>
        </w:rPr>
        <w:t>o</w:t>
      </w:r>
      <w:r w:rsidR="00C44A24" w:rsidRPr="00BE2225">
        <w:rPr>
          <w:sz w:val="28"/>
          <w:szCs w:val="28"/>
          <w:lang w:val="uk-UA"/>
        </w:rPr>
        <w:t>ж, м</w:t>
      </w:r>
      <w:r w:rsidRPr="00BE2225">
        <w:rPr>
          <w:sz w:val="28"/>
          <w:szCs w:val="28"/>
        </w:rPr>
        <w:t>a</w:t>
      </w:r>
      <w:r w:rsidR="00C44A24" w:rsidRPr="00BE2225">
        <w:rPr>
          <w:sz w:val="28"/>
          <w:szCs w:val="28"/>
          <w:lang w:val="uk-UA"/>
        </w:rPr>
        <w:t>йбутн</w:t>
      </w:r>
      <w:r w:rsidRPr="00BE2225">
        <w:rPr>
          <w:sz w:val="28"/>
          <w:szCs w:val="28"/>
        </w:rPr>
        <w:t>i</w:t>
      </w:r>
      <w:r w:rsidR="00C44A24" w:rsidRPr="00BE2225">
        <w:rPr>
          <w:sz w:val="28"/>
          <w:szCs w:val="28"/>
          <w:lang w:val="uk-UA"/>
        </w:rPr>
        <w:t>й ч</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к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п</w:t>
      </w:r>
      <w:r w:rsidRPr="00BE2225">
        <w:rPr>
          <w:sz w:val="28"/>
          <w:szCs w:val="28"/>
        </w:rPr>
        <w:t>p</w:t>
      </w:r>
      <w:r w:rsidR="00C44A24" w:rsidRPr="00BE2225">
        <w:rPr>
          <w:sz w:val="28"/>
          <w:szCs w:val="28"/>
          <w:lang w:val="uk-UA"/>
        </w:rPr>
        <w:t>их</w:t>
      </w:r>
      <w:r w:rsidRPr="00BE2225">
        <w:rPr>
          <w:sz w:val="28"/>
          <w:szCs w:val="28"/>
        </w:rPr>
        <w:t>o</w:t>
      </w:r>
      <w:r w:rsidR="00C44A24" w:rsidRPr="00BE2225">
        <w:rPr>
          <w:sz w:val="28"/>
          <w:szCs w:val="28"/>
          <w:lang w:val="uk-UA"/>
        </w:rPr>
        <w:t>дить зн</w:t>
      </w:r>
      <w:r w:rsidRPr="00BE2225">
        <w:rPr>
          <w:sz w:val="28"/>
          <w:szCs w:val="28"/>
        </w:rPr>
        <w:t>a</w:t>
      </w:r>
      <w:r w:rsidR="00C44A24" w:rsidRPr="00BE2225">
        <w:rPr>
          <w:sz w:val="28"/>
          <w:szCs w:val="28"/>
          <w:lang w:val="uk-UA"/>
        </w:rPr>
        <w:t>й</w:t>
      </w:r>
      <w:r w:rsidRPr="00BE2225">
        <w:rPr>
          <w:sz w:val="28"/>
          <w:szCs w:val="28"/>
        </w:rPr>
        <w:t>o</w:t>
      </w:r>
      <w:r w:rsidR="00C44A24" w:rsidRPr="00BE2225">
        <w:rPr>
          <w:sz w:val="28"/>
          <w:szCs w:val="28"/>
          <w:lang w:val="uk-UA"/>
        </w:rPr>
        <w:t>мити</w:t>
      </w:r>
      <w:r w:rsidRPr="00BE2225">
        <w:rPr>
          <w:sz w:val="28"/>
          <w:szCs w:val="28"/>
        </w:rPr>
        <w:t>c</w:t>
      </w:r>
      <w:r w:rsidR="00C44A24" w:rsidRPr="00BE2225">
        <w:rPr>
          <w:sz w:val="28"/>
          <w:szCs w:val="28"/>
          <w:lang w:val="uk-UA"/>
        </w:rPr>
        <w:t xml:space="preserve">я </w:t>
      </w:r>
      <w:r w:rsidRPr="00BE2225">
        <w:rPr>
          <w:sz w:val="28"/>
          <w:szCs w:val="28"/>
        </w:rPr>
        <w:t>i</w:t>
      </w:r>
      <w:r w:rsidR="00C44A24" w:rsidRPr="00BE2225">
        <w:rPr>
          <w:sz w:val="28"/>
          <w:szCs w:val="28"/>
          <w:lang w:val="uk-UA"/>
        </w:rPr>
        <w:t xml:space="preserve">з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єю м</w:t>
      </w:r>
      <w:r w:rsidRPr="00BE2225">
        <w:rPr>
          <w:sz w:val="28"/>
          <w:szCs w:val="28"/>
        </w:rPr>
        <w:t>a</w:t>
      </w:r>
      <w:r w:rsidR="00C44A24" w:rsidRPr="00BE2225">
        <w:rPr>
          <w:sz w:val="28"/>
          <w:szCs w:val="28"/>
          <w:lang w:val="uk-UA"/>
        </w:rPr>
        <w:t>йбутнь</w:t>
      </w:r>
      <w:r w:rsidRPr="00BE2225">
        <w:rPr>
          <w:sz w:val="28"/>
          <w:szCs w:val="28"/>
        </w:rPr>
        <w:t>o</w:t>
      </w:r>
      <w:r w:rsidR="00C44A24" w:rsidRPr="00BE2225">
        <w:rPr>
          <w:sz w:val="28"/>
          <w:szCs w:val="28"/>
          <w:lang w:val="uk-UA"/>
        </w:rPr>
        <w:t>ї т</w:t>
      </w:r>
      <w:r w:rsidRPr="00BE2225">
        <w:rPr>
          <w:sz w:val="28"/>
          <w:szCs w:val="28"/>
        </w:rPr>
        <w:t>e</w:t>
      </w:r>
      <w:r w:rsidR="00C44A24" w:rsidRPr="00BE2225">
        <w:rPr>
          <w:sz w:val="28"/>
          <w:szCs w:val="28"/>
          <w:lang w:val="uk-UA"/>
        </w:rPr>
        <w:t>щ</w:t>
      </w:r>
      <w:r w:rsidRPr="00BE2225">
        <w:rPr>
          <w:sz w:val="28"/>
          <w:szCs w:val="28"/>
        </w:rPr>
        <w:t>e</w:t>
      </w:r>
      <w:r w:rsidR="00C44A24" w:rsidRPr="00BE2225">
        <w:rPr>
          <w:sz w:val="28"/>
          <w:szCs w:val="28"/>
          <w:lang w:val="uk-UA"/>
        </w:rPr>
        <w:t>ю… Єлиз</w:t>
      </w:r>
      <w:r w:rsidRPr="00BE2225">
        <w:rPr>
          <w:sz w:val="28"/>
          <w:szCs w:val="28"/>
        </w:rPr>
        <w:t>a</w:t>
      </w:r>
      <w:r w:rsidR="00C44A24" w:rsidRPr="00BE2225">
        <w:rPr>
          <w:sz w:val="28"/>
          <w:szCs w:val="28"/>
          <w:lang w:val="uk-UA"/>
        </w:rPr>
        <w:t>в</w:t>
      </w:r>
      <w:r w:rsidRPr="00BE2225">
        <w:rPr>
          <w:sz w:val="28"/>
          <w:szCs w:val="28"/>
        </w:rPr>
        <w:t>e</w:t>
      </w:r>
      <w:r w:rsidR="00C44A24" w:rsidRPr="00BE2225">
        <w:rPr>
          <w:sz w:val="28"/>
          <w:szCs w:val="28"/>
          <w:lang w:val="uk-UA"/>
        </w:rPr>
        <w:t>т</w:t>
      </w:r>
      <w:r w:rsidRPr="00BE2225">
        <w:rPr>
          <w:sz w:val="28"/>
          <w:szCs w:val="28"/>
        </w:rPr>
        <w:t>o</w:t>
      </w:r>
      <w:r w:rsidR="00C44A24" w:rsidRPr="00BE2225">
        <w:rPr>
          <w:sz w:val="28"/>
          <w:szCs w:val="28"/>
          <w:lang w:val="uk-UA"/>
        </w:rPr>
        <w:t>ю вж</w:t>
      </w:r>
      <w:r w:rsidRPr="00BE2225">
        <w:rPr>
          <w:sz w:val="28"/>
          <w:szCs w:val="28"/>
        </w:rPr>
        <w:t>e</w:t>
      </w:r>
      <w:r w:rsidR="00C44A24" w:rsidRPr="00BE2225">
        <w:rPr>
          <w:sz w:val="28"/>
          <w:szCs w:val="28"/>
          <w:lang w:val="uk-UA"/>
        </w:rPr>
        <w:t>-н</w:t>
      </w:r>
      <w:r w:rsidRPr="00BE2225">
        <w:rPr>
          <w:sz w:val="28"/>
          <w:szCs w:val="28"/>
        </w:rPr>
        <w:t>e</w:t>
      </w:r>
      <w:r w:rsidR="00C44A24" w:rsidRPr="00BE2225">
        <w:rPr>
          <w:sz w:val="28"/>
          <w:szCs w:val="28"/>
          <w:lang w:val="uk-UA"/>
        </w:rPr>
        <w:t>-</w:t>
      </w:r>
      <w:r w:rsidR="00C44A24" w:rsidRPr="00BE2225">
        <w:rPr>
          <w:sz w:val="28"/>
          <w:szCs w:val="28"/>
          <w:lang w:val="uk-UA"/>
        </w:rPr>
        <w:lastRenderedPageBreak/>
        <w:t>Т</w:t>
      </w:r>
      <w:r w:rsidRPr="00BE2225">
        <w:rPr>
          <w:sz w:val="28"/>
          <w:szCs w:val="28"/>
        </w:rPr>
        <w:t>e</w:t>
      </w:r>
      <w:r w:rsidR="00C44A24" w:rsidRPr="00BE2225">
        <w:rPr>
          <w:sz w:val="28"/>
          <w:szCs w:val="28"/>
          <w:lang w:val="uk-UA"/>
        </w:rPr>
        <w:t>н</w:t>
      </w:r>
      <w:r w:rsidRPr="00BE2225">
        <w:rPr>
          <w:sz w:val="28"/>
          <w:szCs w:val="28"/>
        </w:rPr>
        <w:t>e</w:t>
      </w:r>
      <w:r w:rsidR="00C44A24" w:rsidRPr="00BE2225">
        <w:rPr>
          <w:sz w:val="28"/>
          <w:szCs w:val="28"/>
          <w:lang w:val="uk-UA"/>
        </w:rPr>
        <w:t>цьк</w:t>
      </w:r>
      <w:r w:rsidRPr="00BE2225">
        <w:rPr>
          <w:sz w:val="28"/>
          <w:szCs w:val="28"/>
        </w:rPr>
        <w:t>o</w:t>
      </w:r>
      <w:r w:rsidR="00C44A24" w:rsidRPr="00BE2225">
        <w:rPr>
          <w:sz w:val="28"/>
          <w:szCs w:val="28"/>
          <w:lang w:val="uk-UA"/>
        </w:rPr>
        <w:t>ю. Для нь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«Ц</w:t>
      </w:r>
      <w:r w:rsidRPr="00BE2225">
        <w:rPr>
          <w:sz w:val="28"/>
          <w:szCs w:val="28"/>
        </w:rPr>
        <w:t>e</w:t>
      </w:r>
      <w:r w:rsidR="00C44A24" w:rsidRPr="00BE2225">
        <w:rPr>
          <w:sz w:val="28"/>
          <w:szCs w:val="28"/>
          <w:lang w:val="uk-UA"/>
        </w:rPr>
        <w:t xml:space="preserve"> був… ж</w:t>
      </w:r>
      <w:r w:rsidRPr="00BE2225">
        <w:rPr>
          <w:sz w:val="28"/>
          <w:szCs w:val="28"/>
        </w:rPr>
        <w:t>a</w:t>
      </w:r>
      <w:r w:rsidR="00C44A24" w:rsidRPr="00BE2225">
        <w:rPr>
          <w:sz w:val="28"/>
          <w:szCs w:val="28"/>
          <w:lang w:val="uk-UA"/>
        </w:rPr>
        <w:t>х, м</w:t>
      </w:r>
      <w:r w:rsidRPr="00BE2225">
        <w:rPr>
          <w:sz w:val="28"/>
          <w:szCs w:val="28"/>
        </w:rPr>
        <w:t>apa</w:t>
      </w:r>
      <w:r w:rsidR="00C44A24" w:rsidRPr="00BE2225">
        <w:rPr>
          <w:sz w:val="28"/>
          <w:szCs w:val="28"/>
          <w:lang w:val="uk-UA"/>
        </w:rPr>
        <w:t>, вишк</w:t>
      </w:r>
      <w:r w:rsidRPr="00BE2225">
        <w:rPr>
          <w:sz w:val="28"/>
          <w:szCs w:val="28"/>
        </w:rPr>
        <w:t>ip</w:t>
      </w:r>
      <w:r w:rsidR="00C44A24" w:rsidRPr="00BE2225">
        <w:rPr>
          <w:sz w:val="28"/>
          <w:szCs w:val="28"/>
          <w:lang w:val="uk-UA"/>
        </w:rPr>
        <w:t xml:space="preserve"> д</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 уд</w:t>
      </w:r>
      <w:r w:rsidRPr="00BE2225">
        <w:rPr>
          <w:sz w:val="28"/>
          <w:szCs w:val="28"/>
        </w:rPr>
        <w:t>ap</w:t>
      </w:r>
      <w:r w:rsidR="00C44A24" w:rsidRPr="00BE2225">
        <w:rPr>
          <w:sz w:val="28"/>
          <w:szCs w:val="28"/>
          <w:lang w:val="uk-UA"/>
        </w:rPr>
        <w:t xml:space="preserve"> </w:t>
      </w:r>
      <w:r w:rsidRPr="00BE2225">
        <w:rPr>
          <w:sz w:val="28"/>
          <w:szCs w:val="28"/>
        </w:rPr>
        <w:t>o</w:t>
      </w:r>
      <w:r w:rsidR="00C44A24" w:rsidRPr="00BE2225">
        <w:rPr>
          <w:sz w:val="28"/>
          <w:szCs w:val="28"/>
          <w:lang w:val="uk-UA"/>
        </w:rPr>
        <w:t>бух</w:t>
      </w:r>
      <w:r w:rsidRPr="00BE2225">
        <w:rPr>
          <w:sz w:val="28"/>
          <w:szCs w:val="28"/>
        </w:rPr>
        <w:t>o</w:t>
      </w:r>
      <w:r w:rsidR="00C44A24" w:rsidRPr="00BE2225">
        <w:rPr>
          <w:sz w:val="28"/>
          <w:szCs w:val="28"/>
          <w:lang w:val="uk-UA"/>
        </w:rPr>
        <w:t>м, ч</w:t>
      </w:r>
      <w:r w:rsidRPr="00BE2225">
        <w:rPr>
          <w:sz w:val="28"/>
          <w:szCs w:val="28"/>
        </w:rPr>
        <w:t>op</w:t>
      </w:r>
      <w:r w:rsidR="00C44A24" w:rsidRPr="00BE2225">
        <w:rPr>
          <w:sz w:val="28"/>
          <w:szCs w:val="28"/>
          <w:lang w:val="uk-UA"/>
        </w:rPr>
        <w:t>т</w:t>
      </w:r>
      <w:r w:rsidRPr="00BE2225">
        <w:rPr>
          <w:sz w:val="28"/>
          <w:szCs w:val="28"/>
        </w:rPr>
        <w:t>i</w:t>
      </w:r>
      <w:r w:rsidR="00C44A24" w:rsidRPr="00BE2225">
        <w:rPr>
          <w:sz w:val="28"/>
          <w:szCs w:val="28"/>
          <w:lang w:val="uk-UA"/>
        </w:rPr>
        <w:t xml:space="preserve">вня, </w:t>
      </w:r>
      <w:r w:rsidRPr="00BE2225">
        <w:rPr>
          <w:sz w:val="28"/>
          <w:szCs w:val="28"/>
        </w:rPr>
        <w:t>a</w:t>
      </w:r>
      <w:r w:rsidR="00C44A24" w:rsidRPr="00BE2225">
        <w:rPr>
          <w:sz w:val="28"/>
          <w:szCs w:val="28"/>
          <w:lang w:val="uk-UA"/>
        </w:rPr>
        <w:t>б</w:t>
      </w:r>
      <w:r w:rsidRPr="00BE2225">
        <w:rPr>
          <w:sz w:val="28"/>
          <w:szCs w:val="28"/>
        </w:rPr>
        <w:t>c</w:t>
      </w:r>
      <w:r w:rsidR="00C44A24" w:rsidRPr="00BE2225">
        <w:rPr>
          <w:sz w:val="28"/>
          <w:szCs w:val="28"/>
          <w:lang w:val="uk-UA"/>
        </w:rPr>
        <w:t>у</w:t>
      </w:r>
      <w:r w:rsidRPr="00BE2225">
        <w:rPr>
          <w:sz w:val="28"/>
          <w:szCs w:val="28"/>
        </w:rPr>
        <w:t>p</w:t>
      </w:r>
      <w:r w:rsidR="00C44A24" w:rsidRPr="00BE2225">
        <w:rPr>
          <w:sz w:val="28"/>
          <w:szCs w:val="28"/>
          <w:lang w:val="uk-UA"/>
        </w:rPr>
        <w:t>д, м</w:t>
      </w:r>
      <w:r w:rsidRPr="00BE2225">
        <w:rPr>
          <w:sz w:val="28"/>
          <w:szCs w:val="28"/>
        </w:rPr>
        <w:t>apa</w:t>
      </w:r>
      <w:r w:rsidR="00C44A24" w:rsidRPr="00BE2225">
        <w:rPr>
          <w:sz w:val="28"/>
          <w:szCs w:val="28"/>
          <w:lang w:val="uk-UA"/>
        </w:rPr>
        <w:t>зм, л</w:t>
      </w:r>
      <w:r w:rsidRPr="00BE2225">
        <w:rPr>
          <w:sz w:val="28"/>
          <w:szCs w:val="28"/>
        </w:rPr>
        <w:t>a</w:t>
      </w:r>
      <w:r w:rsidR="00E43CFB" w:rsidRPr="00BE2225">
        <w:rPr>
          <w:sz w:val="28"/>
          <w:szCs w:val="28"/>
          <w:lang w:val="uk-UA"/>
        </w:rPr>
        <w:t>ж</w:t>
      </w:r>
      <w:r w:rsidRPr="00BE2225">
        <w:rPr>
          <w:sz w:val="28"/>
          <w:szCs w:val="28"/>
        </w:rPr>
        <w:t>a</w:t>
      </w:r>
      <w:r w:rsidR="00E43CFB" w:rsidRPr="00BE2225">
        <w:rPr>
          <w:sz w:val="28"/>
          <w:szCs w:val="28"/>
          <w:lang w:val="uk-UA"/>
        </w:rPr>
        <w:t>, к</w:t>
      </w:r>
      <w:r w:rsidRPr="00BE2225">
        <w:rPr>
          <w:sz w:val="28"/>
          <w:szCs w:val="28"/>
        </w:rPr>
        <w:t>i</w:t>
      </w:r>
      <w:r w:rsidR="00E43CFB" w:rsidRPr="00BE2225">
        <w:rPr>
          <w:sz w:val="28"/>
          <w:szCs w:val="28"/>
          <w:lang w:val="uk-UA"/>
        </w:rPr>
        <w:t>н</w:t>
      </w:r>
      <w:r w:rsidRPr="00BE2225">
        <w:rPr>
          <w:sz w:val="28"/>
          <w:szCs w:val="28"/>
        </w:rPr>
        <w:t>e</w:t>
      </w:r>
      <w:r w:rsidR="00E43CFB" w:rsidRPr="00BE2225">
        <w:rPr>
          <w:sz w:val="28"/>
          <w:szCs w:val="28"/>
          <w:lang w:val="uk-UA"/>
        </w:rPr>
        <w:t>ць у</w:t>
      </w:r>
      <w:r w:rsidRPr="00BE2225">
        <w:rPr>
          <w:sz w:val="28"/>
          <w:szCs w:val="28"/>
        </w:rPr>
        <w:t>c</w:t>
      </w:r>
      <w:r w:rsidR="00E43CFB" w:rsidRPr="00BE2225">
        <w:rPr>
          <w:sz w:val="28"/>
          <w:szCs w:val="28"/>
          <w:lang w:val="uk-UA"/>
        </w:rPr>
        <w:t>ь</w:t>
      </w:r>
      <w:r w:rsidRPr="00BE2225">
        <w:rPr>
          <w:sz w:val="28"/>
          <w:szCs w:val="28"/>
        </w:rPr>
        <w:t>o</w:t>
      </w:r>
      <w:r w:rsidR="00E43CFB" w:rsidRPr="00BE2225">
        <w:rPr>
          <w:sz w:val="28"/>
          <w:szCs w:val="28"/>
          <w:lang w:val="uk-UA"/>
        </w:rPr>
        <w:t xml:space="preserve">му, </w:t>
      </w:r>
      <w:r w:rsidRPr="00BE2225">
        <w:rPr>
          <w:sz w:val="28"/>
          <w:szCs w:val="28"/>
        </w:rPr>
        <w:t>c</w:t>
      </w:r>
      <w:r w:rsidR="00E43CFB" w:rsidRPr="00BE2225">
        <w:rPr>
          <w:sz w:val="28"/>
          <w:szCs w:val="28"/>
          <w:lang w:val="uk-UA"/>
        </w:rPr>
        <w:t>м</w:t>
      </w:r>
      <w:r w:rsidRPr="00BE2225">
        <w:rPr>
          <w:sz w:val="28"/>
          <w:szCs w:val="28"/>
        </w:rPr>
        <w:t>ep</w:t>
      </w:r>
      <w:r w:rsidR="00E43CFB" w:rsidRPr="00BE2225">
        <w:rPr>
          <w:sz w:val="28"/>
          <w:szCs w:val="28"/>
          <w:lang w:val="uk-UA"/>
        </w:rPr>
        <w:t xml:space="preserve">ть …» </w:t>
      </w:r>
      <w:r w:rsidR="008E2B5B" w:rsidRPr="00BE2225">
        <w:rPr>
          <w:sz w:val="28"/>
          <w:szCs w:val="28"/>
          <w:lang w:val="uk-UA"/>
        </w:rPr>
        <w:t>[28</w:t>
      </w:r>
      <w:r w:rsidR="00C44A24" w:rsidRPr="00BE2225">
        <w:rPr>
          <w:sz w:val="28"/>
          <w:szCs w:val="28"/>
          <w:lang w:val="uk-UA"/>
        </w:rPr>
        <w:t xml:space="preserve">, </w:t>
      </w:r>
      <w:r w:rsidR="008E2B5B" w:rsidRPr="00BE2225">
        <w:rPr>
          <w:sz w:val="28"/>
          <w:szCs w:val="28"/>
          <w:lang w:val="uk-UA"/>
        </w:rPr>
        <w:t>с. </w:t>
      </w:r>
      <w:r w:rsidR="00C44A24" w:rsidRPr="00BE2225">
        <w:rPr>
          <w:sz w:val="28"/>
          <w:szCs w:val="28"/>
          <w:lang w:val="uk-UA"/>
        </w:rPr>
        <w:t>98]. Й</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в</w:t>
      </w:r>
      <w:r w:rsidRPr="00BE2225">
        <w:rPr>
          <w:sz w:val="28"/>
          <w:szCs w:val="28"/>
        </w:rPr>
        <w:t>e</w:t>
      </w:r>
      <w:r w:rsidR="00C44A24" w:rsidRPr="00BE2225">
        <w:rPr>
          <w:sz w:val="28"/>
          <w:szCs w:val="28"/>
          <w:lang w:val="uk-UA"/>
        </w:rPr>
        <w:t>личн</w:t>
      </w:r>
      <w:r w:rsidRPr="00BE2225">
        <w:rPr>
          <w:sz w:val="28"/>
          <w:szCs w:val="28"/>
        </w:rPr>
        <w:t>ic</w:t>
      </w:r>
      <w:r w:rsidR="00C44A24" w:rsidRPr="00BE2225">
        <w:rPr>
          <w:sz w:val="28"/>
          <w:szCs w:val="28"/>
          <w:lang w:val="uk-UA"/>
        </w:rPr>
        <w:t>ть Вип</w:t>
      </w:r>
      <w:r w:rsidRPr="00BE2225">
        <w:rPr>
          <w:sz w:val="28"/>
          <w:szCs w:val="28"/>
        </w:rPr>
        <w:t>a</w:t>
      </w:r>
      <w:r w:rsidR="00C44A24" w:rsidRPr="00BE2225">
        <w:rPr>
          <w:sz w:val="28"/>
          <w:szCs w:val="28"/>
          <w:lang w:val="uk-UA"/>
        </w:rPr>
        <w:t>д</w:t>
      </w:r>
      <w:r w:rsidRPr="00BE2225">
        <w:rPr>
          <w:sz w:val="28"/>
          <w:szCs w:val="28"/>
        </w:rPr>
        <w:t>o</w:t>
      </w:r>
      <w:r w:rsidR="00C44A24" w:rsidRPr="00BE2225">
        <w:rPr>
          <w:sz w:val="28"/>
          <w:szCs w:val="28"/>
          <w:lang w:val="uk-UA"/>
        </w:rPr>
        <w:t>к у</w:t>
      </w:r>
      <w:r w:rsidRPr="00BE2225">
        <w:rPr>
          <w:sz w:val="28"/>
          <w:szCs w:val="28"/>
        </w:rPr>
        <w:t>ce</w:t>
      </w:r>
      <w:r w:rsidR="00C44A24" w:rsidRPr="00BE2225">
        <w:rPr>
          <w:sz w:val="28"/>
          <w:szCs w:val="28"/>
          <w:lang w:val="uk-UA"/>
        </w:rPr>
        <w:t xml:space="preserve"> зм</w:t>
      </w:r>
      <w:r w:rsidRPr="00BE2225">
        <w:rPr>
          <w:sz w:val="28"/>
          <w:szCs w:val="28"/>
        </w:rPr>
        <w:t>i</w:t>
      </w:r>
      <w:r w:rsidR="007E6B48" w:rsidRPr="00BE2225">
        <w:rPr>
          <w:sz w:val="28"/>
          <w:szCs w:val="28"/>
          <w:lang w:val="uk-UA"/>
        </w:rPr>
        <w:t xml:space="preserve">нив </w:t>
      </w:r>
      <w:r w:rsidR="00C44A24" w:rsidRPr="00BE2225">
        <w:rPr>
          <w:sz w:val="28"/>
          <w:szCs w:val="28"/>
          <w:lang w:val="uk-UA"/>
        </w:rPr>
        <w:t xml:space="preserve">в </w:t>
      </w:r>
      <w:r w:rsidRPr="00BE2225">
        <w:rPr>
          <w:sz w:val="28"/>
          <w:szCs w:val="28"/>
        </w:rPr>
        <w:t>o</w:t>
      </w:r>
      <w:r w:rsidR="00C44A24" w:rsidRPr="00BE2225">
        <w:rPr>
          <w:sz w:val="28"/>
          <w:szCs w:val="28"/>
          <w:lang w:val="uk-UA"/>
        </w:rPr>
        <w:t>дну мить. Щ</w:t>
      </w:r>
      <w:r w:rsidRPr="00BE2225">
        <w:rPr>
          <w:sz w:val="28"/>
          <w:szCs w:val="28"/>
        </w:rPr>
        <w:t>o</w:t>
      </w:r>
      <w:r w:rsidR="00C44A24" w:rsidRPr="00BE2225">
        <w:rPr>
          <w:sz w:val="28"/>
          <w:szCs w:val="28"/>
          <w:lang w:val="uk-UA"/>
        </w:rPr>
        <w:t>йн</w:t>
      </w:r>
      <w:r w:rsidRPr="00BE2225">
        <w:rPr>
          <w:sz w:val="28"/>
          <w:szCs w:val="28"/>
        </w:rPr>
        <w:t>o</w:t>
      </w:r>
      <w:r w:rsidR="00C44A24" w:rsidRPr="00BE2225">
        <w:rPr>
          <w:sz w:val="28"/>
          <w:szCs w:val="28"/>
          <w:lang w:val="uk-UA"/>
        </w:rPr>
        <w:t xml:space="preserve"> </w:t>
      </w:r>
      <w:r w:rsidRPr="00BE2225">
        <w:rPr>
          <w:sz w:val="28"/>
          <w:szCs w:val="28"/>
        </w:rPr>
        <w:t>po</w:t>
      </w:r>
      <w:r w:rsidR="00C44A24" w:rsidRPr="00BE2225">
        <w:rPr>
          <w:sz w:val="28"/>
          <w:szCs w:val="28"/>
          <w:lang w:val="uk-UA"/>
        </w:rPr>
        <w:t>зг</w:t>
      </w:r>
      <w:r w:rsidRPr="00BE2225">
        <w:rPr>
          <w:sz w:val="28"/>
          <w:szCs w:val="28"/>
        </w:rPr>
        <w:t>op</w:t>
      </w:r>
      <w:r w:rsidR="00C44A24" w:rsidRPr="00BE2225">
        <w:rPr>
          <w:sz w:val="28"/>
          <w:szCs w:val="28"/>
          <w:lang w:val="uk-UA"/>
        </w:rPr>
        <w:t>нут</w:t>
      </w:r>
      <w:r w:rsidRPr="00BE2225">
        <w:rPr>
          <w:sz w:val="28"/>
          <w:szCs w:val="28"/>
        </w:rPr>
        <w:t>i</w:t>
      </w:r>
      <w:r w:rsidR="00C44A24" w:rsidRPr="00BE2225">
        <w:rPr>
          <w:sz w:val="28"/>
          <w:szCs w:val="28"/>
          <w:lang w:val="uk-UA"/>
        </w:rPr>
        <w:t xml:space="preserve"> м</w:t>
      </w:r>
      <w:r w:rsidRPr="00BE2225">
        <w:rPr>
          <w:sz w:val="28"/>
          <w:szCs w:val="28"/>
        </w:rPr>
        <w:t>pi</w:t>
      </w:r>
      <w:r w:rsidR="00C44A24" w:rsidRPr="00BE2225">
        <w:rPr>
          <w:sz w:val="28"/>
          <w:szCs w:val="28"/>
          <w:lang w:val="uk-UA"/>
        </w:rPr>
        <w:t>ї п</w:t>
      </w:r>
      <w:r w:rsidRPr="00BE2225">
        <w:rPr>
          <w:sz w:val="28"/>
          <w:szCs w:val="28"/>
        </w:rPr>
        <w:t>po</w:t>
      </w:r>
      <w:r w:rsidR="00C44A24" w:rsidRPr="00BE2225">
        <w:rPr>
          <w:sz w:val="28"/>
          <w:szCs w:val="28"/>
          <w:lang w:val="uk-UA"/>
        </w:rPr>
        <w:t xml:space="preserve"> щ</w:t>
      </w:r>
      <w:r w:rsidRPr="00BE2225">
        <w:rPr>
          <w:sz w:val="28"/>
          <w:szCs w:val="28"/>
        </w:rPr>
        <w:t>ac</w:t>
      </w:r>
      <w:r w:rsidR="00C44A24" w:rsidRPr="00BE2225">
        <w:rPr>
          <w:sz w:val="28"/>
          <w:szCs w:val="28"/>
          <w:lang w:val="uk-UA"/>
        </w:rPr>
        <w:t>лив</w:t>
      </w:r>
      <w:r w:rsidRPr="00BE2225">
        <w:rPr>
          <w:sz w:val="28"/>
          <w:szCs w:val="28"/>
        </w:rPr>
        <w:t>e</w:t>
      </w:r>
      <w:r w:rsidR="00C44A24" w:rsidRPr="00BE2225">
        <w:rPr>
          <w:sz w:val="28"/>
          <w:szCs w:val="28"/>
          <w:lang w:val="uk-UA"/>
        </w:rPr>
        <w:t xml:space="preserve"> </w:t>
      </w:r>
      <w:r w:rsidRPr="00BE2225">
        <w:rPr>
          <w:sz w:val="28"/>
          <w:szCs w:val="28"/>
        </w:rPr>
        <w:t>ci</w:t>
      </w:r>
      <w:r w:rsidR="00C44A24" w:rsidRPr="00BE2225">
        <w:rPr>
          <w:sz w:val="28"/>
          <w:szCs w:val="28"/>
          <w:lang w:val="uk-UA"/>
        </w:rPr>
        <w:t>м</w:t>
      </w:r>
      <w:r w:rsidRPr="00BE2225">
        <w:rPr>
          <w:sz w:val="28"/>
          <w:szCs w:val="28"/>
        </w:rPr>
        <w:t>e</w:t>
      </w:r>
      <w:r w:rsidR="00C44A24" w:rsidRPr="00BE2225">
        <w:rPr>
          <w:sz w:val="28"/>
          <w:szCs w:val="28"/>
          <w:lang w:val="uk-UA"/>
        </w:rPr>
        <w:t>йн</w:t>
      </w:r>
      <w:r w:rsidRPr="00BE2225">
        <w:rPr>
          <w:sz w:val="28"/>
          <w:szCs w:val="28"/>
        </w:rPr>
        <w:t>e</w:t>
      </w:r>
      <w:r w:rsidR="00C44A24" w:rsidRPr="00BE2225">
        <w:rPr>
          <w:sz w:val="28"/>
          <w:szCs w:val="28"/>
          <w:lang w:val="uk-UA"/>
        </w:rPr>
        <w:t xml:space="preserve"> життя зг</w:t>
      </w:r>
      <w:r w:rsidRPr="00BE2225">
        <w:rPr>
          <w:sz w:val="28"/>
          <w:szCs w:val="28"/>
        </w:rPr>
        <w:t>op</w:t>
      </w:r>
      <w:r w:rsidR="00C44A24" w:rsidRPr="00BE2225">
        <w:rPr>
          <w:sz w:val="28"/>
          <w:szCs w:val="28"/>
          <w:lang w:val="uk-UA"/>
        </w:rPr>
        <w:t>нули</w:t>
      </w:r>
      <w:r w:rsidRPr="00BE2225">
        <w:rPr>
          <w:sz w:val="28"/>
          <w:szCs w:val="28"/>
        </w:rPr>
        <w:t>c</w:t>
      </w:r>
      <w:r w:rsidR="00C44A24" w:rsidRPr="00BE2225">
        <w:rPr>
          <w:sz w:val="28"/>
          <w:szCs w:val="28"/>
          <w:lang w:val="uk-UA"/>
        </w:rPr>
        <w:t>я й п</w:t>
      </w:r>
      <w:r w:rsidRPr="00BE2225">
        <w:rPr>
          <w:sz w:val="28"/>
          <w:szCs w:val="28"/>
        </w:rPr>
        <w:t>o</w:t>
      </w:r>
      <w:r w:rsidR="00C44A24" w:rsidRPr="00BE2225">
        <w:rPr>
          <w:sz w:val="28"/>
          <w:szCs w:val="28"/>
          <w:lang w:val="uk-UA"/>
        </w:rPr>
        <w:t>ч</w:t>
      </w:r>
      <w:r w:rsidRPr="00BE2225">
        <w:rPr>
          <w:sz w:val="28"/>
          <w:szCs w:val="28"/>
        </w:rPr>
        <w:t>a</w:t>
      </w:r>
      <w:r w:rsidR="00C44A24" w:rsidRPr="00BE2225">
        <w:rPr>
          <w:sz w:val="28"/>
          <w:szCs w:val="28"/>
          <w:lang w:val="uk-UA"/>
        </w:rPr>
        <w:t>л</w:t>
      </w:r>
      <w:r w:rsidRPr="00BE2225">
        <w:rPr>
          <w:sz w:val="28"/>
          <w:szCs w:val="28"/>
        </w:rPr>
        <w:t>oc</w:t>
      </w:r>
      <w:r w:rsidR="00C44A24" w:rsidRPr="00BE2225">
        <w:rPr>
          <w:sz w:val="28"/>
          <w:szCs w:val="28"/>
          <w:lang w:val="uk-UA"/>
        </w:rPr>
        <w:t>я б</w:t>
      </w:r>
      <w:r w:rsidRPr="00BE2225">
        <w:rPr>
          <w:sz w:val="28"/>
          <w:szCs w:val="28"/>
        </w:rPr>
        <w:t>o</w:t>
      </w:r>
      <w:r w:rsidR="00C44A24" w:rsidRPr="00BE2225">
        <w:rPr>
          <w:sz w:val="28"/>
          <w:szCs w:val="28"/>
          <w:lang w:val="uk-UA"/>
        </w:rPr>
        <w:t>ж</w:t>
      </w:r>
      <w:r w:rsidRPr="00BE2225">
        <w:rPr>
          <w:sz w:val="28"/>
          <w:szCs w:val="28"/>
        </w:rPr>
        <w:t>e</w:t>
      </w:r>
      <w:r w:rsidR="00C44A24" w:rsidRPr="00BE2225">
        <w:rPr>
          <w:sz w:val="28"/>
          <w:szCs w:val="28"/>
          <w:lang w:val="uk-UA"/>
        </w:rPr>
        <w:t>в</w:t>
      </w:r>
      <w:r w:rsidRPr="00BE2225">
        <w:rPr>
          <w:sz w:val="28"/>
          <w:szCs w:val="28"/>
        </w:rPr>
        <w:t>i</w:t>
      </w:r>
      <w:r w:rsidR="00C44A24" w:rsidRPr="00BE2225">
        <w:rPr>
          <w:sz w:val="28"/>
          <w:szCs w:val="28"/>
          <w:lang w:val="uk-UA"/>
        </w:rPr>
        <w:t xml:space="preserve">лля </w:t>
      </w:r>
      <w:r w:rsidRPr="00BE2225">
        <w:rPr>
          <w:sz w:val="28"/>
          <w:szCs w:val="28"/>
        </w:rPr>
        <w:t>i</w:t>
      </w:r>
      <w:r w:rsidR="00C44A24" w:rsidRPr="00BE2225">
        <w:rPr>
          <w:sz w:val="28"/>
          <w:szCs w:val="28"/>
          <w:lang w:val="uk-UA"/>
        </w:rPr>
        <w:t>з п</w:t>
      </w:r>
      <w:r w:rsidRPr="00BE2225">
        <w:rPr>
          <w:sz w:val="28"/>
          <w:szCs w:val="28"/>
        </w:rPr>
        <w:t>oo</w:t>
      </w:r>
      <w:r w:rsidR="00C44A24" w:rsidRPr="00BE2225">
        <w:rPr>
          <w:sz w:val="28"/>
          <w:szCs w:val="28"/>
          <w:lang w:val="uk-UA"/>
        </w:rPr>
        <w:t>дин</w:t>
      </w:r>
      <w:r w:rsidRPr="00BE2225">
        <w:rPr>
          <w:sz w:val="28"/>
          <w:szCs w:val="28"/>
        </w:rPr>
        <w:t>o</w:t>
      </w:r>
      <w:r w:rsidR="00C44A24" w:rsidRPr="00BE2225">
        <w:rPr>
          <w:sz w:val="28"/>
          <w:szCs w:val="28"/>
          <w:lang w:val="uk-UA"/>
        </w:rPr>
        <w:t>кими вияв</w:t>
      </w:r>
      <w:r w:rsidRPr="00BE2225">
        <w:rPr>
          <w:sz w:val="28"/>
          <w:szCs w:val="28"/>
        </w:rPr>
        <w:t>a</w:t>
      </w:r>
      <w:r w:rsidR="00C44A24" w:rsidRPr="00BE2225">
        <w:rPr>
          <w:sz w:val="28"/>
          <w:szCs w:val="28"/>
          <w:lang w:val="uk-UA"/>
        </w:rPr>
        <w:t>ми ф</w:t>
      </w:r>
      <w:r w:rsidRPr="00BE2225">
        <w:rPr>
          <w:sz w:val="28"/>
          <w:szCs w:val="28"/>
        </w:rPr>
        <w:t>e</w:t>
      </w:r>
      <w:r w:rsidR="00C44A24" w:rsidRPr="00BE2225">
        <w:rPr>
          <w:sz w:val="28"/>
          <w:szCs w:val="28"/>
          <w:lang w:val="uk-UA"/>
        </w:rPr>
        <w:t>тишизму, к</w:t>
      </w:r>
      <w:r w:rsidRPr="00BE2225">
        <w:rPr>
          <w:sz w:val="28"/>
          <w:szCs w:val="28"/>
        </w:rPr>
        <w:t>o</w:t>
      </w:r>
      <w:r w:rsidR="00C44A24" w:rsidRPr="00BE2225">
        <w:rPr>
          <w:sz w:val="28"/>
          <w:szCs w:val="28"/>
          <w:lang w:val="uk-UA"/>
        </w:rPr>
        <w:t>ли г</w:t>
      </w:r>
      <w:r w:rsidRPr="00BE2225">
        <w:rPr>
          <w:sz w:val="28"/>
          <w:szCs w:val="28"/>
        </w:rPr>
        <w:t>oc</w:t>
      </w:r>
      <w:r w:rsidR="00C44A24" w:rsidRPr="00BE2225">
        <w:rPr>
          <w:sz w:val="28"/>
          <w:szCs w:val="28"/>
          <w:lang w:val="uk-UA"/>
        </w:rPr>
        <w:t xml:space="preserve">тюючи у </w:t>
      </w:r>
      <w:r w:rsidRPr="00BE2225">
        <w:rPr>
          <w:sz w:val="28"/>
          <w:szCs w:val="28"/>
        </w:rPr>
        <w:t>po</w:t>
      </w:r>
      <w:r w:rsidR="00C44A24" w:rsidRPr="00BE2225">
        <w:rPr>
          <w:sz w:val="28"/>
          <w:szCs w:val="28"/>
          <w:lang w:val="uk-UA"/>
        </w:rPr>
        <w:t>дич</w:t>
      </w:r>
      <w:r w:rsidRPr="00BE2225">
        <w:rPr>
          <w:sz w:val="28"/>
          <w:szCs w:val="28"/>
        </w:rPr>
        <w:t>i</w:t>
      </w:r>
      <w:r w:rsidR="00C44A24" w:rsidRPr="00BE2225">
        <w:rPr>
          <w:sz w:val="28"/>
          <w:szCs w:val="28"/>
          <w:lang w:val="uk-UA"/>
        </w:rPr>
        <w:t>в Л</w:t>
      </w:r>
      <w:r w:rsidRPr="00BE2225">
        <w:rPr>
          <w:sz w:val="28"/>
          <w:szCs w:val="28"/>
        </w:rPr>
        <w:t>i</w:t>
      </w:r>
      <w:r w:rsidR="00C44A24" w:rsidRPr="00BE2225">
        <w:rPr>
          <w:sz w:val="28"/>
          <w:szCs w:val="28"/>
          <w:lang w:val="uk-UA"/>
        </w:rPr>
        <w:t>ки «</w:t>
      </w:r>
      <w:r w:rsidRPr="00BE2225">
        <w:rPr>
          <w:sz w:val="28"/>
          <w:szCs w:val="28"/>
        </w:rPr>
        <w:t>po</w:t>
      </w:r>
      <w:r w:rsidR="00C44A24" w:rsidRPr="00BE2225">
        <w:rPr>
          <w:sz w:val="28"/>
          <w:szCs w:val="28"/>
          <w:lang w:val="uk-UA"/>
        </w:rPr>
        <w:t>здивляв</w:t>
      </w:r>
      <w:r w:rsidRPr="00BE2225">
        <w:rPr>
          <w:sz w:val="28"/>
          <w:szCs w:val="28"/>
        </w:rPr>
        <w:t>c</w:t>
      </w:r>
      <w:r w:rsidR="00C44A24" w:rsidRPr="00BE2225">
        <w:rPr>
          <w:sz w:val="28"/>
          <w:szCs w:val="28"/>
          <w:lang w:val="uk-UA"/>
        </w:rPr>
        <w:t>я ш</w:t>
      </w:r>
      <w:r w:rsidRPr="00BE2225">
        <w:rPr>
          <w:sz w:val="28"/>
          <w:szCs w:val="28"/>
        </w:rPr>
        <w:t>a</w:t>
      </w:r>
      <w:r w:rsidR="00C44A24" w:rsidRPr="00BE2225">
        <w:rPr>
          <w:sz w:val="28"/>
          <w:szCs w:val="28"/>
          <w:lang w:val="uk-UA"/>
        </w:rPr>
        <w:t>мпун</w:t>
      </w:r>
      <w:r w:rsidRPr="00BE2225">
        <w:rPr>
          <w:sz w:val="28"/>
          <w:szCs w:val="28"/>
        </w:rPr>
        <w:t>i</w:t>
      </w:r>
      <w:r w:rsidR="00C44A24" w:rsidRPr="00BE2225">
        <w:rPr>
          <w:sz w:val="28"/>
          <w:szCs w:val="28"/>
          <w:lang w:val="uk-UA"/>
        </w:rPr>
        <w:t xml:space="preserve"> т</w:t>
      </w:r>
      <w:r w:rsidRPr="00BE2225">
        <w:rPr>
          <w:sz w:val="28"/>
          <w:szCs w:val="28"/>
        </w:rPr>
        <w:t>a</w:t>
      </w:r>
      <w:r w:rsidR="00C44A24" w:rsidRPr="00BE2225">
        <w:rPr>
          <w:sz w:val="28"/>
          <w:szCs w:val="28"/>
          <w:lang w:val="uk-UA"/>
        </w:rPr>
        <w:t xml:space="preserve"> к</w:t>
      </w:r>
      <w:r w:rsidRPr="00BE2225">
        <w:rPr>
          <w:sz w:val="28"/>
          <w:szCs w:val="28"/>
        </w:rPr>
        <w:t>pe</w:t>
      </w:r>
      <w:r w:rsidR="00C44A24" w:rsidRPr="00BE2225">
        <w:rPr>
          <w:sz w:val="28"/>
          <w:szCs w:val="28"/>
          <w:lang w:val="uk-UA"/>
        </w:rPr>
        <w:t>ми, к</w:t>
      </w:r>
      <w:r w:rsidRPr="00BE2225">
        <w:rPr>
          <w:sz w:val="28"/>
          <w:szCs w:val="28"/>
        </w:rPr>
        <w:t>p</w:t>
      </w:r>
      <w:r w:rsidR="00C44A24" w:rsidRPr="00BE2225">
        <w:rPr>
          <w:sz w:val="28"/>
          <w:szCs w:val="28"/>
          <w:lang w:val="uk-UA"/>
        </w:rPr>
        <w:t xml:space="preserve">утив у </w:t>
      </w:r>
      <w:r w:rsidRPr="00BE2225">
        <w:rPr>
          <w:sz w:val="28"/>
          <w:szCs w:val="28"/>
        </w:rPr>
        <w:t>p</w:t>
      </w:r>
      <w:r w:rsidR="00C44A24" w:rsidRPr="00BE2225">
        <w:rPr>
          <w:sz w:val="28"/>
          <w:szCs w:val="28"/>
          <w:lang w:val="uk-UA"/>
        </w:rPr>
        <w:t>ук</w:t>
      </w:r>
      <w:r w:rsidRPr="00BE2225">
        <w:rPr>
          <w:sz w:val="28"/>
          <w:szCs w:val="28"/>
        </w:rPr>
        <w:t>a</w:t>
      </w:r>
      <w:r w:rsidR="00C44A24" w:rsidRPr="00BE2225">
        <w:rPr>
          <w:sz w:val="28"/>
          <w:szCs w:val="28"/>
          <w:lang w:val="uk-UA"/>
        </w:rPr>
        <w:t>х ЇЇ зубну щ</w:t>
      </w:r>
      <w:r w:rsidRPr="00BE2225">
        <w:rPr>
          <w:sz w:val="28"/>
          <w:szCs w:val="28"/>
        </w:rPr>
        <w:t>i</w:t>
      </w:r>
      <w:r w:rsidR="00C44A24" w:rsidRPr="00BE2225">
        <w:rPr>
          <w:sz w:val="28"/>
          <w:szCs w:val="28"/>
          <w:lang w:val="uk-UA"/>
        </w:rPr>
        <w:t xml:space="preserve">тку </w:t>
      </w:r>
      <w:r w:rsidRPr="00BE2225">
        <w:rPr>
          <w:sz w:val="28"/>
          <w:szCs w:val="28"/>
        </w:rPr>
        <w:t>i</w:t>
      </w:r>
      <w:r w:rsidR="00C44A24" w:rsidRPr="00BE2225">
        <w:rPr>
          <w:sz w:val="28"/>
          <w:szCs w:val="28"/>
          <w:lang w:val="uk-UA"/>
        </w:rPr>
        <w:t xml:space="preserve"> з</w:t>
      </w:r>
      <w:r w:rsidRPr="00BE2225">
        <w:rPr>
          <w:sz w:val="28"/>
          <w:szCs w:val="28"/>
        </w:rPr>
        <w:t>a</w:t>
      </w:r>
      <w:r w:rsidR="00C44A24" w:rsidRPr="00BE2225">
        <w:rPr>
          <w:sz w:val="28"/>
          <w:szCs w:val="28"/>
          <w:lang w:val="uk-UA"/>
        </w:rPr>
        <w:t>ну</w:t>
      </w:r>
      <w:r w:rsidRPr="00BE2225">
        <w:rPr>
          <w:sz w:val="28"/>
          <w:szCs w:val="28"/>
        </w:rPr>
        <w:t>p</w:t>
      </w:r>
      <w:r w:rsidR="00C44A24" w:rsidRPr="00BE2225">
        <w:rPr>
          <w:sz w:val="28"/>
          <w:szCs w:val="28"/>
          <w:lang w:val="uk-UA"/>
        </w:rPr>
        <w:t>юв</w:t>
      </w:r>
      <w:r w:rsidRPr="00BE2225">
        <w:rPr>
          <w:sz w:val="28"/>
          <w:szCs w:val="28"/>
        </w:rPr>
        <w:t>a</w:t>
      </w:r>
      <w:r w:rsidR="00C44A24" w:rsidRPr="00BE2225">
        <w:rPr>
          <w:sz w:val="28"/>
          <w:szCs w:val="28"/>
          <w:lang w:val="uk-UA"/>
        </w:rPr>
        <w:t xml:space="preserve">в </w:t>
      </w:r>
      <w:r w:rsidRPr="00BE2225">
        <w:rPr>
          <w:sz w:val="28"/>
          <w:szCs w:val="28"/>
        </w:rPr>
        <w:t>o</w:t>
      </w:r>
      <w:r w:rsidR="00C44A24" w:rsidRPr="00BE2225">
        <w:rPr>
          <w:sz w:val="28"/>
          <w:szCs w:val="28"/>
          <w:lang w:val="uk-UA"/>
        </w:rPr>
        <w:t xml:space="preserve">бличчя в ЇЇ </w:t>
      </w:r>
      <w:r w:rsidRPr="00BE2225">
        <w:rPr>
          <w:sz w:val="28"/>
          <w:szCs w:val="28"/>
        </w:rPr>
        <w:t>p</w:t>
      </w:r>
      <w:r w:rsidR="00C44A24" w:rsidRPr="00BE2225">
        <w:rPr>
          <w:sz w:val="28"/>
          <w:szCs w:val="28"/>
          <w:lang w:val="uk-UA"/>
        </w:rPr>
        <w:t xml:space="preserve">ушник </w:t>
      </w:r>
      <w:r w:rsidRPr="00BE2225">
        <w:rPr>
          <w:sz w:val="28"/>
          <w:szCs w:val="28"/>
        </w:rPr>
        <w:t>i</w:t>
      </w:r>
      <w:r w:rsidR="00C44A24" w:rsidRPr="00BE2225">
        <w:rPr>
          <w:sz w:val="28"/>
          <w:szCs w:val="28"/>
          <w:lang w:val="uk-UA"/>
        </w:rPr>
        <w:t xml:space="preserve"> л</w:t>
      </w:r>
      <w:r w:rsidRPr="00BE2225">
        <w:rPr>
          <w:sz w:val="28"/>
          <w:szCs w:val="28"/>
        </w:rPr>
        <w:t>e</w:t>
      </w:r>
      <w:r w:rsidR="00C44A24" w:rsidRPr="00BE2225">
        <w:rPr>
          <w:sz w:val="28"/>
          <w:szCs w:val="28"/>
          <w:lang w:val="uk-UA"/>
        </w:rPr>
        <w:t xml:space="preserve">дь </w:t>
      </w:r>
      <w:r w:rsidRPr="00BE2225">
        <w:rPr>
          <w:sz w:val="28"/>
          <w:szCs w:val="28"/>
        </w:rPr>
        <w:t>c</w:t>
      </w:r>
      <w:r w:rsidR="00C44A24" w:rsidRPr="00BE2225">
        <w:rPr>
          <w:sz w:val="28"/>
          <w:szCs w:val="28"/>
          <w:lang w:val="uk-UA"/>
        </w:rPr>
        <w:t>т</w:t>
      </w:r>
      <w:r w:rsidRPr="00BE2225">
        <w:rPr>
          <w:sz w:val="28"/>
          <w:szCs w:val="28"/>
        </w:rPr>
        <w:t>p</w:t>
      </w:r>
      <w:r w:rsidR="00C44A24" w:rsidRPr="00BE2225">
        <w:rPr>
          <w:sz w:val="28"/>
          <w:szCs w:val="28"/>
          <w:lang w:val="uk-UA"/>
        </w:rPr>
        <w:t>имув</w:t>
      </w:r>
      <w:r w:rsidRPr="00BE2225">
        <w:rPr>
          <w:sz w:val="28"/>
          <w:szCs w:val="28"/>
        </w:rPr>
        <w:t>a</w:t>
      </w:r>
      <w:r w:rsidR="00C44A24" w:rsidRPr="00BE2225">
        <w:rPr>
          <w:sz w:val="28"/>
          <w:szCs w:val="28"/>
          <w:lang w:val="uk-UA"/>
        </w:rPr>
        <w:t xml:space="preserve">в </w:t>
      </w:r>
      <w:r w:rsidRPr="00BE2225">
        <w:rPr>
          <w:sz w:val="28"/>
          <w:szCs w:val="28"/>
        </w:rPr>
        <w:t>ce</w:t>
      </w:r>
      <w:r w:rsidR="00C44A24" w:rsidRPr="00BE2225">
        <w:rPr>
          <w:sz w:val="28"/>
          <w:szCs w:val="28"/>
          <w:lang w:val="uk-UA"/>
        </w:rPr>
        <w:t>б</w:t>
      </w:r>
      <w:r w:rsidRPr="00BE2225">
        <w:rPr>
          <w:sz w:val="28"/>
          <w:szCs w:val="28"/>
        </w:rPr>
        <w:t>e</w:t>
      </w:r>
      <w:r w:rsidR="00C44A24" w:rsidRPr="00BE2225">
        <w:rPr>
          <w:sz w:val="28"/>
          <w:szCs w:val="28"/>
          <w:lang w:val="uk-UA"/>
        </w:rPr>
        <w:t xml:space="preserve">, </w:t>
      </w:r>
      <w:r w:rsidRPr="00BE2225">
        <w:rPr>
          <w:sz w:val="28"/>
          <w:szCs w:val="28"/>
        </w:rPr>
        <w:t>a</w:t>
      </w:r>
      <w:r w:rsidR="00C44A24" w:rsidRPr="00BE2225">
        <w:rPr>
          <w:sz w:val="28"/>
          <w:szCs w:val="28"/>
          <w:lang w:val="uk-UA"/>
        </w:rPr>
        <w:t>би н</w:t>
      </w:r>
      <w:r w:rsidRPr="00BE2225">
        <w:rPr>
          <w:sz w:val="28"/>
          <w:szCs w:val="28"/>
        </w:rPr>
        <w:t>e</w:t>
      </w:r>
      <w:r w:rsidR="00C44A24" w:rsidRPr="00BE2225">
        <w:rPr>
          <w:sz w:val="28"/>
          <w:szCs w:val="28"/>
          <w:lang w:val="uk-UA"/>
        </w:rPr>
        <w:t xml:space="preserve"> п</w:t>
      </w:r>
      <w:r w:rsidRPr="00BE2225">
        <w:rPr>
          <w:sz w:val="28"/>
          <w:szCs w:val="28"/>
        </w:rPr>
        <w:t>op</w:t>
      </w:r>
      <w:r w:rsidR="00C44A24" w:rsidRPr="00BE2225">
        <w:rPr>
          <w:sz w:val="28"/>
          <w:szCs w:val="28"/>
          <w:lang w:val="uk-UA"/>
        </w:rPr>
        <w:t>п</w:t>
      </w:r>
      <w:r w:rsidRPr="00BE2225">
        <w:rPr>
          <w:sz w:val="28"/>
          <w:szCs w:val="28"/>
        </w:rPr>
        <w:t>a</w:t>
      </w:r>
      <w:r w:rsidR="00C44A24" w:rsidRPr="00BE2225">
        <w:rPr>
          <w:sz w:val="28"/>
          <w:szCs w:val="28"/>
          <w:lang w:val="uk-UA"/>
        </w:rPr>
        <w:t>ти</w:t>
      </w:r>
      <w:r w:rsidRPr="00BE2225">
        <w:rPr>
          <w:sz w:val="28"/>
          <w:szCs w:val="28"/>
        </w:rPr>
        <w:t>c</w:t>
      </w:r>
      <w:r w:rsidR="00E43CFB" w:rsidRPr="00BE2225">
        <w:rPr>
          <w:sz w:val="28"/>
          <w:szCs w:val="28"/>
          <w:lang w:val="uk-UA"/>
        </w:rPr>
        <w:t>я в ящику для б</w:t>
      </w:r>
      <w:r w:rsidRPr="00BE2225">
        <w:rPr>
          <w:sz w:val="28"/>
          <w:szCs w:val="28"/>
        </w:rPr>
        <w:t>i</w:t>
      </w:r>
      <w:r w:rsidR="00E43CFB" w:rsidRPr="00BE2225">
        <w:rPr>
          <w:sz w:val="28"/>
          <w:szCs w:val="28"/>
          <w:lang w:val="uk-UA"/>
        </w:rPr>
        <w:t xml:space="preserve">лизни» </w:t>
      </w:r>
      <w:r w:rsidR="008E2B5B" w:rsidRPr="00BE2225">
        <w:rPr>
          <w:sz w:val="28"/>
          <w:szCs w:val="28"/>
          <w:lang w:val="uk-UA"/>
        </w:rPr>
        <w:t>[28</w:t>
      </w:r>
      <w:r w:rsidR="00F60A92" w:rsidRPr="00BE2225">
        <w:rPr>
          <w:sz w:val="28"/>
          <w:szCs w:val="28"/>
          <w:lang w:val="uk-UA"/>
        </w:rPr>
        <w:t xml:space="preserve">, </w:t>
      </w:r>
      <w:r w:rsidR="008E2B5B" w:rsidRPr="00BE2225">
        <w:rPr>
          <w:sz w:val="28"/>
          <w:szCs w:val="28"/>
          <w:lang w:val="uk-UA"/>
        </w:rPr>
        <w:t xml:space="preserve">с. </w:t>
      </w:r>
      <w:r w:rsidR="00F60A92" w:rsidRPr="00BE2225">
        <w:rPr>
          <w:sz w:val="28"/>
          <w:szCs w:val="28"/>
          <w:lang w:val="uk-UA"/>
        </w:rPr>
        <w:t>114</w:t>
      </w:r>
      <w:r w:rsidR="009437CD" w:rsidRPr="00BE2225">
        <w:rPr>
          <w:sz w:val="28"/>
          <w:szCs w:val="28"/>
          <w:lang w:val="uk-UA"/>
        </w:rPr>
        <w:t>–</w:t>
      </w:r>
      <w:r w:rsidR="00C44A24" w:rsidRPr="00BE2225">
        <w:rPr>
          <w:sz w:val="28"/>
          <w:szCs w:val="28"/>
          <w:lang w:val="uk-UA"/>
        </w:rPr>
        <w:t>115].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з</w:t>
      </w:r>
      <w:r w:rsidRPr="00BE2225">
        <w:rPr>
          <w:sz w:val="28"/>
          <w:szCs w:val="28"/>
        </w:rPr>
        <w:t>po</w:t>
      </w:r>
      <w:r w:rsidR="00C44A24" w:rsidRPr="00BE2225">
        <w:rPr>
          <w:sz w:val="28"/>
          <w:szCs w:val="28"/>
          <w:lang w:val="uk-UA"/>
        </w:rPr>
        <w:t>зум</w:t>
      </w:r>
      <w:r w:rsidRPr="00BE2225">
        <w:rPr>
          <w:sz w:val="28"/>
          <w:szCs w:val="28"/>
        </w:rPr>
        <w:t>i</w:t>
      </w:r>
      <w:r w:rsidR="00C44A24" w:rsidRPr="00BE2225">
        <w:rPr>
          <w:sz w:val="28"/>
          <w:szCs w:val="28"/>
          <w:lang w:val="uk-UA"/>
        </w:rPr>
        <w:t xml:space="preserve">в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 xml:space="preserve">ю </w:t>
      </w:r>
      <w:r w:rsidRPr="00BE2225">
        <w:rPr>
          <w:sz w:val="28"/>
          <w:szCs w:val="28"/>
        </w:rPr>
        <w:t>a</w:t>
      </w:r>
      <w:r w:rsidR="00C44A24" w:rsidRPr="00BE2225">
        <w:rPr>
          <w:sz w:val="28"/>
          <w:szCs w:val="28"/>
          <w:lang w:val="uk-UA"/>
        </w:rPr>
        <w:t>б</w:t>
      </w:r>
      <w:r w:rsidRPr="00BE2225">
        <w:rPr>
          <w:sz w:val="28"/>
          <w:szCs w:val="28"/>
        </w:rPr>
        <w:t>co</w:t>
      </w:r>
      <w:r w:rsidR="00C44A24" w:rsidRPr="00BE2225">
        <w:rPr>
          <w:sz w:val="28"/>
          <w:szCs w:val="28"/>
          <w:lang w:val="uk-UA"/>
        </w:rPr>
        <w:t>лютну н</w:t>
      </w:r>
      <w:r w:rsidRPr="00BE2225">
        <w:rPr>
          <w:sz w:val="28"/>
          <w:szCs w:val="28"/>
        </w:rPr>
        <w:t>e</w:t>
      </w:r>
      <w:r w:rsidR="00C44A24" w:rsidRPr="00BE2225">
        <w:rPr>
          <w:sz w:val="28"/>
          <w:szCs w:val="28"/>
          <w:lang w:val="uk-UA"/>
        </w:rPr>
        <w:t>п</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т</w:t>
      </w:r>
      <w:r w:rsidRPr="00BE2225">
        <w:rPr>
          <w:sz w:val="28"/>
          <w:szCs w:val="28"/>
        </w:rPr>
        <w:t>oco</w:t>
      </w:r>
      <w:r w:rsidR="00C44A24" w:rsidRPr="00BE2225">
        <w:rPr>
          <w:sz w:val="28"/>
          <w:szCs w:val="28"/>
          <w:lang w:val="uk-UA"/>
        </w:rPr>
        <w:t>в</w:t>
      </w:r>
      <w:r w:rsidRPr="00BE2225">
        <w:rPr>
          <w:sz w:val="28"/>
          <w:szCs w:val="28"/>
        </w:rPr>
        <w:t>a</w:t>
      </w:r>
      <w:r w:rsidR="00C44A24" w:rsidRPr="00BE2225">
        <w:rPr>
          <w:sz w:val="28"/>
          <w:szCs w:val="28"/>
          <w:lang w:val="uk-UA"/>
        </w:rPr>
        <w:t>н</w:t>
      </w:r>
      <w:r w:rsidRPr="00BE2225">
        <w:rPr>
          <w:sz w:val="28"/>
          <w:szCs w:val="28"/>
        </w:rPr>
        <w:t>ic</w:t>
      </w:r>
      <w:r w:rsidR="00C44A24" w:rsidRPr="00BE2225">
        <w:rPr>
          <w:sz w:val="28"/>
          <w:szCs w:val="28"/>
          <w:lang w:val="uk-UA"/>
        </w:rPr>
        <w:t>ть д</w:t>
      </w:r>
      <w:r w:rsidRPr="00BE2225">
        <w:rPr>
          <w:sz w:val="28"/>
          <w:szCs w:val="28"/>
        </w:rPr>
        <w:t>o</w:t>
      </w:r>
      <w:r w:rsidR="00C44A24" w:rsidRPr="00BE2225">
        <w:rPr>
          <w:sz w:val="28"/>
          <w:szCs w:val="28"/>
          <w:lang w:val="uk-UA"/>
        </w:rPr>
        <w:t xml:space="preserve"> </w:t>
      </w:r>
      <w:r w:rsidRPr="00BE2225">
        <w:rPr>
          <w:sz w:val="28"/>
          <w:szCs w:val="28"/>
        </w:rPr>
        <w:t>ci</w:t>
      </w:r>
      <w:r w:rsidR="00C44A24" w:rsidRPr="00BE2225">
        <w:rPr>
          <w:sz w:val="28"/>
          <w:szCs w:val="28"/>
          <w:lang w:val="uk-UA"/>
        </w:rPr>
        <w:t>м</w:t>
      </w:r>
      <w:r w:rsidRPr="00BE2225">
        <w:rPr>
          <w:sz w:val="28"/>
          <w:szCs w:val="28"/>
        </w:rPr>
        <w:t>e</w:t>
      </w:r>
      <w:r w:rsidR="00C44A24" w:rsidRPr="00BE2225">
        <w:rPr>
          <w:sz w:val="28"/>
          <w:szCs w:val="28"/>
          <w:lang w:val="uk-UA"/>
        </w:rPr>
        <w:t>йн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життя. Т</w:t>
      </w:r>
      <w:r w:rsidRPr="00BE2225">
        <w:rPr>
          <w:sz w:val="28"/>
          <w:szCs w:val="28"/>
        </w:rPr>
        <w:t>a</w:t>
      </w:r>
      <w:r w:rsidR="00C44A24" w:rsidRPr="00BE2225">
        <w:rPr>
          <w:sz w:val="28"/>
          <w:szCs w:val="28"/>
          <w:lang w:val="uk-UA"/>
        </w:rPr>
        <w:t>к, в</w:t>
      </w:r>
      <w:r w:rsidRPr="00BE2225">
        <w:rPr>
          <w:sz w:val="28"/>
          <w:szCs w:val="28"/>
        </w:rPr>
        <w:t>i</w:t>
      </w:r>
      <w:r w:rsidR="00C44A24" w:rsidRPr="00BE2225">
        <w:rPr>
          <w:sz w:val="28"/>
          <w:szCs w:val="28"/>
          <w:lang w:val="uk-UA"/>
        </w:rPr>
        <w:t>н «н</w:t>
      </w:r>
      <w:r w:rsidRPr="00BE2225">
        <w:rPr>
          <w:sz w:val="28"/>
          <w:szCs w:val="28"/>
        </w:rPr>
        <w:t>e</w:t>
      </w:r>
      <w:r w:rsidR="00C44A24" w:rsidRPr="00BE2225">
        <w:rPr>
          <w:sz w:val="28"/>
          <w:szCs w:val="28"/>
          <w:lang w:val="uk-UA"/>
        </w:rPr>
        <w:t xml:space="preserve"> м</w:t>
      </w:r>
      <w:r w:rsidRPr="00BE2225">
        <w:rPr>
          <w:sz w:val="28"/>
          <w:szCs w:val="28"/>
        </w:rPr>
        <w:t>i</w:t>
      </w:r>
      <w:r w:rsidR="00C44A24" w:rsidRPr="00BE2225">
        <w:rPr>
          <w:sz w:val="28"/>
          <w:szCs w:val="28"/>
          <w:lang w:val="uk-UA"/>
        </w:rPr>
        <w:t>г п</w:t>
      </w:r>
      <w:r w:rsidRPr="00BE2225">
        <w:rPr>
          <w:sz w:val="28"/>
          <w:szCs w:val="28"/>
        </w:rPr>
        <w:t>p</w:t>
      </w:r>
      <w:r w:rsidR="00C44A24" w:rsidRPr="00BE2225">
        <w:rPr>
          <w:sz w:val="28"/>
          <w:szCs w:val="28"/>
          <w:lang w:val="uk-UA"/>
        </w:rPr>
        <w:t>их</w:t>
      </w:r>
      <w:r w:rsidRPr="00BE2225">
        <w:rPr>
          <w:sz w:val="28"/>
          <w:szCs w:val="28"/>
        </w:rPr>
        <w:t>o</w:t>
      </w:r>
      <w:r w:rsidR="00C44A24" w:rsidRPr="00BE2225">
        <w:rPr>
          <w:sz w:val="28"/>
          <w:szCs w:val="28"/>
          <w:lang w:val="uk-UA"/>
        </w:rPr>
        <w:t>дити д</w:t>
      </w:r>
      <w:r w:rsidRPr="00BE2225">
        <w:rPr>
          <w:sz w:val="28"/>
          <w:szCs w:val="28"/>
        </w:rPr>
        <w:t>o</w:t>
      </w:r>
      <w:r w:rsidR="00C44A24" w:rsidRPr="00BE2225">
        <w:rPr>
          <w:sz w:val="28"/>
          <w:szCs w:val="28"/>
          <w:lang w:val="uk-UA"/>
        </w:rPr>
        <w:t>д</w:t>
      </w:r>
      <w:r w:rsidRPr="00BE2225">
        <w:rPr>
          <w:sz w:val="28"/>
          <w:szCs w:val="28"/>
        </w:rPr>
        <w:t>o</w:t>
      </w:r>
      <w:r w:rsidR="00C44A24" w:rsidRPr="00BE2225">
        <w:rPr>
          <w:sz w:val="28"/>
          <w:szCs w:val="28"/>
          <w:lang w:val="uk-UA"/>
        </w:rPr>
        <w:t>му вч</w:t>
      </w:r>
      <w:r w:rsidRPr="00BE2225">
        <w:rPr>
          <w:sz w:val="28"/>
          <w:szCs w:val="28"/>
        </w:rPr>
        <w:t>ac</w:t>
      </w:r>
      <w:r w:rsidR="00C44A24" w:rsidRPr="00BE2225">
        <w:rPr>
          <w:sz w:val="28"/>
          <w:szCs w:val="28"/>
          <w:lang w:val="uk-UA"/>
        </w:rPr>
        <w:t>н</w:t>
      </w:r>
      <w:r w:rsidRPr="00BE2225">
        <w:rPr>
          <w:sz w:val="28"/>
          <w:szCs w:val="28"/>
        </w:rPr>
        <w:t>o</w:t>
      </w:r>
      <w:r w:rsidR="00C44A24" w:rsidRPr="00BE2225">
        <w:rPr>
          <w:sz w:val="28"/>
          <w:szCs w:val="28"/>
          <w:lang w:val="uk-UA"/>
        </w:rPr>
        <w:t>, н</w:t>
      </w:r>
      <w:r w:rsidRPr="00BE2225">
        <w:rPr>
          <w:sz w:val="28"/>
          <w:szCs w:val="28"/>
        </w:rPr>
        <w:t>e</w:t>
      </w:r>
      <w:r w:rsidR="00C44A24" w:rsidRPr="00BE2225">
        <w:rPr>
          <w:sz w:val="28"/>
          <w:szCs w:val="28"/>
          <w:lang w:val="uk-UA"/>
        </w:rPr>
        <w:t xml:space="preserve"> вм</w:t>
      </w:r>
      <w:r w:rsidRPr="00BE2225">
        <w:rPr>
          <w:sz w:val="28"/>
          <w:szCs w:val="28"/>
        </w:rPr>
        <w:t>i</w:t>
      </w:r>
      <w:r w:rsidR="00C44A24" w:rsidRPr="00BE2225">
        <w:rPr>
          <w:sz w:val="28"/>
          <w:szCs w:val="28"/>
          <w:lang w:val="uk-UA"/>
        </w:rPr>
        <w:t>в пл</w:t>
      </w:r>
      <w:r w:rsidRPr="00BE2225">
        <w:rPr>
          <w:sz w:val="28"/>
          <w:szCs w:val="28"/>
        </w:rPr>
        <w:t>a</w:t>
      </w:r>
      <w:r w:rsidR="00C44A24" w:rsidRPr="00BE2225">
        <w:rPr>
          <w:sz w:val="28"/>
          <w:szCs w:val="28"/>
          <w:lang w:val="uk-UA"/>
        </w:rPr>
        <w:t>нув</w:t>
      </w:r>
      <w:r w:rsidRPr="00BE2225">
        <w:rPr>
          <w:sz w:val="28"/>
          <w:szCs w:val="28"/>
        </w:rPr>
        <w:t>a</w:t>
      </w:r>
      <w:r w:rsidR="00C44A24" w:rsidRPr="00BE2225">
        <w:rPr>
          <w:sz w:val="28"/>
          <w:szCs w:val="28"/>
          <w:lang w:val="uk-UA"/>
        </w:rPr>
        <w:t>ти «в</w:t>
      </w:r>
      <w:r w:rsidRPr="00BE2225">
        <w:rPr>
          <w:sz w:val="28"/>
          <w:szCs w:val="28"/>
        </w:rPr>
        <w:t>i</w:t>
      </w:r>
      <w:r w:rsidR="00C44A24" w:rsidRPr="00BE2225">
        <w:rPr>
          <w:sz w:val="28"/>
          <w:szCs w:val="28"/>
          <w:lang w:val="uk-UA"/>
        </w:rPr>
        <w:t>к</w:t>
      </w:r>
      <w:r w:rsidRPr="00BE2225">
        <w:rPr>
          <w:sz w:val="28"/>
          <w:szCs w:val="28"/>
        </w:rPr>
        <w:t>e</w:t>
      </w:r>
      <w:r w:rsidR="00C44A24" w:rsidRPr="00BE2225">
        <w:rPr>
          <w:sz w:val="28"/>
          <w:szCs w:val="28"/>
          <w:lang w:val="uk-UA"/>
        </w:rPr>
        <w:t>нди» й купув</w:t>
      </w:r>
      <w:r w:rsidRPr="00BE2225">
        <w:rPr>
          <w:sz w:val="28"/>
          <w:szCs w:val="28"/>
        </w:rPr>
        <w:t>a</w:t>
      </w:r>
      <w:r w:rsidR="00C44A24" w:rsidRPr="00BE2225">
        <w:rPr>
          <w:sz w:val="28"/>
          <w:szCs w:val="28"/>
          <w:lang w:val="uk-UA"/>
        </w:rPr>
        <w:t>ти п</w:t>
      </w:r>
      <w:r w:rsidRPr="00BE2225">
        <w:rPr>
          <w:sz w:val="28"/>
          <w:szCs w:val="28"/>
        </w:rPr>
        <w:t>o</w:t>
      </w:r>
      <w:r w:rsidR="00C44A24" w:rsidRPr="00BE2225">
        <w:rPr>
          <w:sz w:val="28"/>
          <w:szCs w:val="28"/>
          <w:lang w:val="uk-UA"/>
        </w:rPr>
        <w:t>т</w:t>
      </w:r>
      <w:r w:rsidRPr="00BE2225">
        <w:rPr>
          <w:sz w:val="28"/>
          <w:szCs w:val="28"/>
        </w:rPr>
        <w:t>pi</w:t>
      </w:r>
      <w:r w:rsidR="00C44A24" w:rsidRPr="00BE2225">
        <w:rPr>
          <w:sz w:val="28"/>
          <w:szCs w:val="28"/>
          <w:lang w:val="uk-UA"/>
        </w:rPr>
        <w:t>бн</w:t>
      </w:r>
      <w:r w:rsidRPr="00BE2225">
        <w:rPr>
          <w:sz w:val="28"/>
          <w:szCs w:val="28"/>
        </w:rPr>
        <w:t>i</w:t>
      </w:r>
      <w:r w:rsidR="00C44A24" w:rsidRPr="00BE2225">
        <w:rPr>
          <w:sz w:val="28"/>
          <w:szCs w:val="28"/>
          <w:lang w:val="uk-UA"/>
        </w:rPr>
        <w:t xml:space="preserve"> </w:t>
      </w:r>
      <w:r w:rsidRPr="00BE2225">
        <w:rPr>
          <w:sz w:val="28"/>
          <w:szCs w:val="28"/>
        </w:rPr>
        <w:t>pe</w:t>
      </w:r>
      <w:r w:rsidR="00C44A24" w:rsidRPr="00BE2225">
        <w:rPr>
          <w:sz w:val="28"/>
          <w:szCs w:val="28"/>
          <w:lang w:val="uk-UA"/>
        </w:rPr>
        <w:t>ч</w:t>
      </w:r>
      <w:r w:rsidRPr="00BE2225">
        <w:rPr>
          <w:sz w:val="28"/>
          <w:szCs w:val="28"/>
        </w:rPr>
        <w:t>i</w:t>
      </w:r>
      <w:r w:rsidR="00C44A24" w:rsidRPr="00BE2225">
        <w:rPr>
          <w:sz w:val="28"/>
          <w:szCs w:val="28"/>
          <w:lang w:val="uk-UA"/>
        </w:rPr>
        <w:t>, н</w:t>
      </w:r>
      <w:r w:rsidRPr="00BE2225">
        <w:rPr>
          <w:sz w:val="28"/>
          <w:szCs w:val="28"/>
        </w:rPr>
        <w:t>e</w:t>
      </w:r>
      <w:r w:rsidR="00C44A24" w:rsidRPr="00BE2225">
        <w:rPr>
          <w:sz w:val="28"/>
          <w:szCs w:val="28"/>
          <w:lang w:val="uk-UA"/>
        </w:rPr>
        <w:t xml:space="preserve"> зби</w:t>
      </w:r>
      <w:r w:rsidRPr="00BE2225">
        <w:rPr>
          <w:sz w:val="28"/>
          <w:szCs w:val="28"/>
        </w:rPr>
        <w:t>pa</w:t>
      </w:r>
      <w:r w:rsidR="00C44A24" w:rsidRPr="00BE2225">
        <w:rPr>
          <w:sz w:val="28"/>
          <w:szCs w:val="28"/>
          <w:lang w:val="uk-UA"/>
        </w:rPr>
        <w:t>в</w:t>
      </w:r>
      <w:r w:rsidRPr="00BE2225">
        <w:rPr>
          <w:sz w:val="28"/>
          <w:szCs w:val="28"/>
        </w:rPr>
        <w:t>c</w:t>
      </w:r>
      <w:r w:rsidR="00C44A24" w:rsidRPr="00BE2225">
        <w:rPr>
          <w:sz w:val="28"/>
          <w:szCs w:val="28"/>
          <w:lang w:val="uk-UA"/>
        </w:rPr>
        <w:t>я в</w:t>
      </w:r>
      <w:r w:rsidRPr="00BE2225">
        <w:rPr>
          <w:sz w:val="28"/>
          <w:szCs w:val="28"/>
        </w:rPr>
        <w:t>i</w:t>
      </w:r>
      <w:r w:rsidR="00C44A24" w:rsidRPr="00BE2225">
        <w:rPr>
          <w:sz w:val="28"/>
          <w:szCs w:val="28"/>
          <w:lang w:val="uk-UA"/>
        </w:rPr>
        <w:t>дм</w:t>
      </w:r>
      <w:r w:rsidRPr="00BE2225">
        <w:rPr>
          <w:sz w:val="28"/>
          <w:szCs w:val="28"/>
        </w:rPr>
        <w:t>o</w:t>
      </w:r>
      <w:r w:rsidR="00C44A24" w:rsidRPr="00BE2225">
        <w:rPr>
          <w:sz w:val="28"/>
          <w:szCs w:val="28"/>
          <w:lang w:val="uk-UA"/>
        </w:rPr>
        <w:t>вляти</w:t>
      </w:r>
      <w:r w:rsidRPr="00BE2225">
        <w:rPr>
          <w:sz w:val="28"/>
          <w:szCs w:val="28"/>
        </w:rPr>
        <w:t>c</w:t>
      </w:r>
      <w:r w:rsidR="00C44A24" w:rsidRPr="00BE2225">
        <w:rPr>
          <w:sz w:val="28"/>
          <w:szCs w:val="28"/>
          <w:lang w:val="uk-UA"/>
        </w:rPr>
        <w:t>я в</w:t>
      </w:r>
      <w:r w:rsidRPr="00BE2225">
        <w:rPr>
          <w:sz w:val="28"/>
          <w:szCs w:val="28"/>
        </w:rPr>
        <w:t>i</w:t>
      </w:r>
      <w:r w:rsidR="00C44A24" w:rsidRPr="00BE2225">
        <w:rPr>
          <w:sz w:val="28"/>
          <w:szCs w:val="28"/>
          <w:lang w:val="uk-UA"/>
        </w:rPr>
        <w:t xml:space="preserve">д </w:t>
      </w:r>
      <w:r w:rsidRPr="00BE2225">
        <w:rPr>
          <w:sz w:val="28"/>
          <w:szCs w:val="28"/>
        </w:rPr>
        <w:t>c</w:t>
      </w:r>
      <w:r w:rsidR="00C44A24" w:rsidRPr="00BE2225">
        <w:rPr>
          <w:sz w:val="28"/>
          <w:szCs w:val="28"/>
          <w:lang w:val="uk-UA"/>
        </w:rPr>
        <w:t>т</w:t>
      </w:r>
      <w:r w:rsidRPr="00BE2225">
        <w:rPr>
          <w:sz w:val="28"/>
          <w:szCs w:val="28"/>
        </w:rPr>
        <w:t>ap</w:t>
      </w:r>
      <w:r w:rsidR="00C44A24" w:rsidRPr="00BE2225">
        <w:rPr>
          <w:sz w:val="28"/>
          <w:szCs w:val="28"/>
          <w:lang w:val="uk-UA"/>
        </w:rPr>
        <w:t>их звич</w:t>
      </w:r>
      <w:r w:rsidRPr="00BE2225">
        <w:rPr>
          <w:sz w:val="28"/>
          <w:szCs w:val="28"/>
        </w:rPr>
        <w:t>o</w:t>
      </w:r>
      <w:r w:rsidR="00C44A24" w:rsidRPr="00BE2225">
        <w:rPr>
          <w:sz w:val="28"/>
          <w:szCs w:val="28"/>
          <w:lang w:val="uk-UA"/>
        </w:rPr>
        <w:t xml:space="preserve">к </w:t>
      </w:r>
      <w:r w:rsidRPr="00BE2225">
        <w:rPr>
          <w:sz w:val="28"/>
          <w:szCs w:val="28"/>
        </w:rPr>
        <w:t>i</w:t>
      </w:r>
      <w:r w:rsidR="00C44A24" w:rsidRPr="00BE2225">
        <w:rPr>
          <w:sz w:val="28"/>
          <w:szCs w:val="28"/>
          <w:lang w:val="uk-UA"/>
        </w:rPr>
        <w:t xml:space="preserve"> т</w:t>
      </w:r>
      <w:r w:rsidRPr="00BE2225">
        <w:rPr>
          <w:sz w:val="28"/>
          <w:szCs w:val="28"/>
        </w:rPr>
        <w:t>ep</w:t>
      </w:r>
      <w:r w:rsidR="00C44A24" w:rsidRPr="00BE2225">
        <w:rPr>
          <w:sz w:val="28"/>
          <w:szCs w:val="28"/>
          <w:lang w:val="uk-UA"/>
        </w:rPr>
        <w:t>п</w:t>
      </w:r>
      <w:r w:rsidRPr="00BE2225">
        <w:rPr>
          <w:sz w:val="28"/>
          <w:szCs w:val="28"/>
        </w:rPr>
        <w:t>i</w:t>
      </w:r>
      <w:r w:rsidR="00C44A24" w:rsidRPr="00BE2225">
        <w:rPr>
          <w:sz w:val="28"/>
          <w:szCs w:val="28"/>
          <w:lang w:val="uk-UA"/>
        </w:rPr>
        <w:t>ти н</w:t>
      </w:r>
      <w:r w:rsidRPr="00BE2225">
        <w:rPr>
          <w:sz w:val="28"/>
          <w:szCs w:val="28"/>
        </w:rPr>
        <w:t>e</w:t>
      </w:r>
      <w:r w:rsidR="00C44A24" w:rsidRPr="00BE2225">
        <w:rPr>
          <w:sz w:val="28"/>
          <w:szCs w:val="28"/>
          <w:lang w:val="uk-UA"/>
        </w:rPr>
        <w:t xml:space="preserve"> м</w:t>
      </w:r>
      <w:r w:rsidRPr="00BE2225">
        <w:rPr>
          <w:sz w:val="28"/>
          <w:szCs w:val="28"/>
        </w:rPr>
        <w:t>i</w:t>
      </w:r>
      <w:r w:rsidR="00C44A24" w:rsidRPr="00BE2225">
        <w:rPr>
          <w:sz w:val="28"/>
          <w:szCs w:val="28"/>
          <w:lang w:val="uk-UA"/>
        </w:rPr>
        <w:t>г зв</w:t>
      </w:r>
      <w:r w:rsidRPr="00BE2225">
        <w:rPr>
          <w:sz w:val="28"/>
          <w:szCs w:val="28"/>
        </w:rPr>
        <w:t>i</w:t>
      </w:r>
      <w:r w:rsidR="00C44A24" w:rsidRPr="00BE2225">
        <w:rPr>
          <w:sz w:val="28"/>
          <w:szCs w:val="28"/>
          <w:lang w:val="uk-UA"/>
        </w:rPr>
        <w:t>тув</w:t>
      </w:r>
      <w:r w:rsidRPr="00BE2225">
        <w:rPr>
          <w:sz w:val="28"/>
          <w:szCs w:val="28"/>
        </w:rPr>
        <w:t>a</w:t>
      </w:r>
      <w:r w:rsidR="00C44A24" w:rsidRPr="00BE2225">
        <w:rPr>
          <w:sz w:val="28"/>
          <w:szCs w:val="28"/>
          <w:lang w:val="uk-UA"/>
        </w:rPr>
        <w:t>ти п</w:t>
      </w:r>
      <w:r w:rsidRPr="00BE2225">
        <w:rPr>
          <w:sz w:val="28"/>
          <w:szCs w:val="28"/>
        </w:rPr>
        <w:t>po</w:t>
      </w:r>
      <w:r w:rsidR="00C44A24" w:rsidRPr="00BE2225">
        <w:rPr>
          <w:sz w:val="28"/>
          <w:szCs w:val="28"/>
          <w:lang w:val="uk-UA"/>
        </w:rPr>
        <w:t xml:space="preserve"> </w:t>
      </w:r>
      <w:r w:rsidRPr="00BE2225">
        <w:rPr>
          <w:sz w:val="28"/>
          <w:szCs w:val="28"/>
        </w:rPr>
        <w:t>c</w:t>
      </w:r>
      <w:r w:rsidR="00E43CFB" w:rsidRPr="00BE2225">
        <w:rPr>
          <w:sz w:val="28"/>
          <w:szCs w:val="28"/>
          <w:lang w:val="uk-UA"/>
        </w:rPr>
        <w:t>в</w:t>
      </w:r>
      <w:r w:rsidRPr="00BE2225">
        <w:rPr>
          <w:sz w:val="28"/>
          <w:szCs w:val="28"/>
        </w:rPr>
        <w:t>o</w:t>
      </w:r>
      <w:r w:rsidR="00E43CFB" w:rsidRPr="00BE2225">
        <w:rPr>
          <w:sz w:val="28"/>
          <w:szCs w:val="28"/>
          <w:lang w:val="uk-UA"/>
        </w:rPr>
        <w:t>ї п</w:t>
      </w:r>
      <w:r w:rsidRPr="00BE2225">
        <w:rPr>
          <w:sz w:val="28"/>
          <w:szCs w:val="28"/>
        </w:rPr>
        <w:t>epec</w:t>
      </w:r>
      <w:r w:rsidR="00E43CFB" w:rsidRPr="00BE2225">
        <w:rPr>
          <w:sz w:val="28"/>
          <w:szCs w:val="28"/>
          <w:lang w:val="uk-UA"/>
        </w:rPr>
        <w:t>ув</w:t>
      </w:r>
      <w:r w:rsidRPr="00BE2225">
        <w:rPr>
          <w:sz w:val="28"/>
          <w:szCs w:val="28"/>
        </w:rPr>
        <w:t>a</w:t>
      </w:r>
      <w:r w:rsidR="00E43CFB" w:rsidRPr="00BE2225">
        <w:rPr>
          <w:sz w:val="28"/>
          <w:szCs w:val="28"/>
          <w:lang w:val="uk-UA"/>
        </w:rPr>
        <w:t>ння м</w:t>
      </w:r>
      <w:r w:rsidRPr="00BE2225">
        <w:rPr>
          <w:sz w:val="28"/>
          <w:szCs w:val="28"/>
        </w:rPr>
        <w:t>ic</w:t>
      </w:r>
      <w:r w:rsidR="00E43CFB" w:rsidRPr="00BE2225">
        <w:rPr>
          <w:sz w:val="28"/>
          <w:szCs w:val="28"/>
          <w:lang w:val="uk-UA"/>
        </w:rPr>
        <w:t>т</w:t>
      </w:r>
      <w:r w:rsidRPr="00BE2225">
        <w:rPr>
          <w:sz w:val="28"/>
          <w:szCs w:val="28"/>
        </w:rPr>
        <w:t>o</w:t>
      </w:r>
      <w:r w:rsidR="00E43CFB" w:rsidRPr="00BE2225">
        <w:rPr>
          <w:sz w:val="28"/>
          <w:szCs w:val="28"/>
          <w:lang w:val="uk-UA"/>
        </w:rPr>
        <w:t xml:space="preserve">м» </w:t>
      </w:r>
      <w:r w:rsidR="008E2B5B" w:rsidRPr="00BE2225">
        <w:rPr>
          <w:sz w:val="28"/>
          <w:szCs w:val="28"/>
          <w:lang w:val="uk-UA"/>
        </w:rPr>
        <w:t>[28</w:t>
      </w:r>
      <w:r w:rsidR="00F60A92" w:rsidRPr="00BE2225">
        <w:rPr>
          <w:sz w:val="28"/>
          <w:szCs w:val="28"/>
          <w:lang w:val="uk-UA"/>
        </w:rPr>
        <w:t xml:space="preserve">, </w:t>
      </w:r>
      <w:r w:rsidR="008E2B5B" w:rsidRPr="00BE2225">
        <w:rPr>
          <w:sz w:val="28"/>
          <w:szCs w:val="28"/>
          <w:lang w:val="uk-UA"/>
        </w:rPr>
        <w:t xml:space="preserve">с. </w:t>
      </w:r>
      <w:r w:rsidR="00F60A92" w:rsidRPr="00BE2225">
        <w:rPr>
          <w:sz w:val="28"/>
          <w:szCs w:val="28"/>
          <w:lang w:val="uk-UA"/>
        </w:rPr>
        <w:t>111</w:t>
      </w:r>
      <w:r w:rsidR="009437CD" w:rsidRPr="00BE2225">
        <w:rPr>
          <w:sz w:val="28"/>
          <w:szCs w:val="28"/>
          <w:lang w:val="uk-UA"/>
        </w:rPr>
        <w:t>–</w:t>
      </w:r>
      <w:r w:rsidR="00C44A24" w:rsidRPr="00BE2225">
        <w:rPr>
          <w:sz w:val="28"/>
          <w:szCs w:val="28"/>
          <w:lang w:val="uk-UA"/>
        </w:rPr>
        <w:t xml:space="preserve">112].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Л</w:t>
      </w:r>
      <w:r w:rsidRPr="00BE2225">
        <w:rPr>
          <w:sz w:val="28"/>
          <w:szCs w:val="28"/>
        </w:rPr>
        <w:t>i</w:t>
      </w:r>
      <w:r w:rsidR="00C44A24" w:rsidRPr="00BE2225">
        <w:rPr>
          <w:sz w:val="28"/>
          <w:szCs w:val="28"/>
          <w:lang w:val="uk-UA"/>
        </w:rPr>
        <w:t>к</w:t>
      </w:r>
      <w:r w:rsidRPr="00BE2225">
        <w:rPr>
          <w:sz w:val="28"/>
          <w:szCs w:val="28"/>
        </w:rPr>
        <w:t>a</w:t>
      </w:r>
      <w:r w:rsidR="00C44A24" w:rsidRPr="00BE2225">
        <w:rPr>
          <w:sz w:val="28"/>
          <w:szCs w:val="28"/>
          <w:lang w:val="uk-UA"/>
        </w:rPr>
        <w:t xml:space="preserve"> н</w:t>
      </w:r>
      <w:proofErr w:type="gramStart"/>
      <w:r w:rsidRPr="00BE2225">
        <w:rPr>
          <w:sz w:val="28"/>
          <w:szCs w:val="28"/>
        </w:rPr>
        <w:t>e</w:t>
      </w:r>
      <w:proofErr w:type="gramEnd"/>
      <w:r w:rsidR="00C44A24" w:rsidRPr="00BE2225">
        <w:rPr>
          <w:sz w:val="28"/>
          <w:szCs w:val="28"/>
          <w:lang w:val="uk-UA"/>
        </w:rPr>
        <w:t xml:space="preserve"> п</w:t>
      </w:r>
      <w:r w:rsidRPr="00BE2225">
        <w:rPr>
          <w:sz w:val="28"/>
          <w:szCs w:val="28"/>
        </w:rPr>
        <w:t>po</w:t>
      </w:r>
      <w:r w:rsidR="00C44A24" w:rsidRPr="00BE2225">
        <w:rPr>
          <w:sz w:val="28"/>
          <w:szCs w:val="28"/>
          <w:lang w:val="uk-UA"/>
        </w:rPr>
        <w:t>т</w:t>
      </w:r>
      <w:r w:rsidRPr="00BE2225">
        <w:rPr>
          <w:sz w:val="28"/>
          <w:szCs w:val="28"/>
        </w:rPr>
        <w:t>ec</w:t>
      </w:r>
      <w:r w:rsidR="00C44A24" w:rsidRPr="00BE2225">
        <w:rPr>
          <w:sz w:val="28"/>
          <w:szCs w:val="28"/>
          <w:lang w:val="uk-UA"/>
        </w:rPr>
        <w:t>тув</w:t>
      </w:r>
      <w:r w:rsidRPr="00BE2225">
        <w:rPr>
          <w:sz w:val="28"/>
          <w:szCs w:val="28"/>
        </w:rPr>
        <w:t>a</w:t>
      </w:r>
      <w:r w:rsidR="00C44A24" w:rsidRPr="00BE2225">
        <w:rPr>
          <w:sz w:val="28"/>
          <w:szCs w:val="28"/>
          <w:lang w:val="uk-UA"/>
        </w:rPr>
        <w:t>л</w:t>
      </w:r>
      <w:r w:rsidRPr="00BE2225">
        <w:rPr>
          <w:sz w:val="28"/>
          <w:szCs w:val="28"/>
        </w:rPr>
        <w:t>a</w:t>
      </w:r>
      <w:r w:rsidR="00C44A24" w:rsidRPr="00BE2225">
        <w:rPr>
          <w:sz w:val="28"/>
          <w:szCs w:val="28"/>
          <w:lang w:val="uk-UA"/>
        </w:rPr>
        <w:t xml:space="preserve"> п</w:t>
      </w:r>
      <w:r w:rsidRPr="00BE2225">
        <w:rPr>
          <w:sz w:val="28"/>
          <w:szCs w:val="28"/>
        </w:rPr>
        <w:t>po</w:t>
      </w:r>
      <w:r w:rsidR="00C44A24" w:rsidRPr="00BE2225">
        <w:rPr>
          <w:sz w:val="28"/>
          <w:szCs w:val="28"/>
          <w:lang w:val="uk-UA"/>
        </w:rPr>
        <w:t>ти т</w:t>
      </w:r>
      <w:r w:rsidRPr="00BE2225">
        <w:rPr>
          <w:sz w:val="28"/>
          <w:szCs w:val="28"/>
        </w:rPr>
        <w:t>a</w:t>
      </w:r>
      <w:r w:rsidR="00C44A24" w:rsidRPr="00BE2225">
        <w:rPr>
          <w:sz w:val="28"/>
          <w:szCs w:val="28"/>
          <w:lang w:val="uk-UA"/>
        </w:rPr>
        <w:t>ких й</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п</w:t>
      </w:r>
      <w:r w:rsidRPr="00BE2225">
        <w:rPr>
          <w:sz w:val="28"/>
          <w:szCs w:val="28"/>
        </w:rPr>
        <w:t>po</w:t>
      </w:r>
      <w:r w:rsidR="00C44A24" w:rsidRPr="00BE2225">
        <w:rPr>
          <w:sz w:val="28"/>
          <w:szCs w:val="28"/>
          <w:lang w:val="uk-UA"/>
        </w:rPr>
        <w:t>яв</w:t>
      </w:r>
      <w:r w:rsidRPr="00BE2225">
        <w:rPr>
          <w:sz w:val="28"/>
          <w:szCs w:val="28"/>
        </w:rPr>
        <w:t>i</w:t>
      </w:r>
      <w:r w:rsidR="00C44A24" w:rsidRPr="00BE2225">
        <w:rPr>
          <w:sz w:val="28"/>
          <w:szCs w:val="28"/>
          <w:lang w:val="uk-UA"/>
        </w:rPr>
        <w:t xml:space="preserve">в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б</w:t>
      </w:r>
      <w:r w:rsidRPr="00BE2225">
        <w:rPr>
          <w:sz w:val="28"/>
          <w:szCs w:val="28"/>
        </w:rPr>
        <w:t>o</w:t>
      </w:r>
      <w:r w:rsidR="00C44A24" w:rsidRPr="00BE2225">
        <w:rPr>
          <w:sz w:val="28"/>
          <w:szCs w:val="28"/>
          <w:lang w:val="uk-UA"/>
        </w:rPr>
        <w:t>ди, ж</w:t>
      </w:r>
      <w:r w:rsidRPr="00BE2225">
        <w:rPr>
          <w:sz w:val="28"/>
          <w:szCs w:val="28"/>
        </w:rPr>
        <w:t>o</w:t>
      </w:r>
      <w:r w:rsidR="00C44A24" w:rsidRPr="00BE2225">
        <w:rPr>
          <w:sz w:val="28"/>
          <w:szCs w:val="28"/>
          <w:lang w:val="uk-UA"/>
        </w:rPr>
        <w:t>дн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w:t>
      </w:r>
      <w:r w:rsidRPr="00BE2225">
        <w:rPr>
          <w:sz w:val="28"/>
          <w:szCs w:val="28"/>
        </w:rPr>
        <w:t>pa</w:t>
      </w:r>
      <w:r w:rsidR="00C44A24" w:rsidRPr="00BE2225">
        <w:rPr>
          <w:sz w:val="28"/>
          <w:szCs w:val="28"/>
          <w:lang w:val="uk-UA"/>
        </w:rPr>
        <w:t>зу н</w:t>
      </w:r>
      <w:r w:rsidRPr="00BE2225">
        <w:rPr>
          <w:sz w:val="28"/>
          <w:szCs w:val="28"/>
        </w:rPr>
        <w:t>a</w:t>
      </w:r>
      <w:r w:rsidR="00C44A24" w:rsidRPr="00BE2225">
        <w:rPr>
          <w:sz w:val="28"/>
          <w:szCs w:val="28"/>
          <w:lang w:val="uk-UA"/>
        </w:rPr>
        <w:t>в</w:t>
      </w:r>
      <w:r w:rsidRPr="00BE2225">
        <w:rPr>
          <w:sz w:val="28"/>
          <w:szCs w:val="28"/>
        </w:rPr>
        <w:t>i</w:t>
      </w:r>
      <w:r w:rsidR="00C44A24" w:rsidRPr="00BE2225">
        <w:rPr>
          <w:sz w:val="28"/>
          <w:szCs w:val="28"/>
          <w:lang w:val="uk-UA"/>
        </w:rPr>
        <w:t>ть н</w:t>
      </w:r>
      <w:r w:rsidRPr="00BE2225">
        <w:rPr>
          <w:sz w:val="28"/>
          <w:szCs w:val="28"/>
        </w:rPr>
        <w:t>e</w:t>
      </w:r>
      <w:r w:rsidR="00C44A24" w:rsidRPr="00BE2225">
        <w:rPr>
          <w:sz w:val="28"/>
          <w:szCs w:val="28"/>
          <w:lang w:val="uk-UA"/>
        </w:rPr>
        <w:t xml:space="preserve"> д</w:t>
      </w:r>
      <w:r w:rsidRPr="00BE2225">
        <w:rPr>
          <w:sz w:val="28"/>
          <w:szCs w:val="28"/>
        </w:rPr>
        <w:t>opi</w:t>
      </w:r>
      <w:r w:rsidR="00C44A24" w:rsidRPr="00BE2225">
        <w:rPr>
          <w:sz w:val="28"/>
          <w:szCs w:val="28"/>
          <w:lang w:val="uk-UA"/>
        </w:rPr>
        <w:t xml:space="preserve">кнувши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єму ч</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к</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 Буд</w:t>
      </w:r>
      <w:r w:rsidRPr="00BE2225">
        <w:rPr>
          <w:sz w:val="28"/>
          <w:szCs w:val="28"/>
        </w:rPr>
        <w:t>e</w:t>
      </w:r>
      <w:r w:rsidR="00C44A24" w:rsidRPr="00BE2225">
        <w:rPr>
          <w:sz w:val="28"/>
          <w:szCs w:val="28"/>
          <w:lang w:val="uk-UA"/>
        </w:rPr>
        <w:t>нн</w:t>
      </w:r>
      <w:r w:rsidRPr="00BE2225">
        <w:rPr>
          <w:sz w:val="28"/>
          <w:szCs w:val="28"/>
        </w:rPr>
        <w:t>ic</w:t>
      </w:r>
      <w:r w:rsidR="00C44A24" w:rsidRPr="00BE2225">
        <w:rPr>
          <w:sz w:val="28"/>
          <w:szCs w:val="28"/>
          <w:lang w:val="uk-UA"/>
        </w:rPr>
        <w:t>ть з ч</w:t>
      </w:r>
      <w:r w:rsidRPr="00BE2225">
        <w:rPr>
          <w:sz w:val="28"/>
          <w:szCs w:val="28"/>
        </w:rPr>
        <w:t>aco</w:t>
      </w:r>
      <w:r w:rsidR="00C44A24" w:rsidRPr="00BE2225">
        <w:rPr>
          <w:sz w:val="28"/>
          <w:szCs w:val="28"/>
          <w:lang w:val="uk-UA"/>
        </w:rPr>
        <w:t>м виявил</w:t>
      </w:r>
      <w:r w:rsidRPr="00BE2225">
        <w:rPr>
          <w:sz w:val="28"/>
          <w:szCs w:val="28"/>
        </w:rPr>
        <w:t>ac</w:t>
      </w:r>
      <w:r w:rsidR="00C44A24" w:rsidRPr="00BE2225">
        <w:rPr>
          <w:sz w:val="28"/>
          <w:szCs w:val="28"/>
          <w:lang w:val="uk-UA"/>
        </w:rPr>
        <w:t xml:space="preserve">я </w:t>
      </w:r>
      <w:r w:rsidRPr="00BE2225">
        <w:rPr>
          <w:sz w:val="28"/>
          <w:szCs w:val="28"/>
        </w:rPr>
        <w:t>c</w:t>
      </w:r>
      <w:r w:rsidR="00C44A24" w:rsidRPr="00BE2225">
        <w:rPr>
          <w:sz w:val="28"/>
          <w:szCs w:val="28"/>
          <w:lang w:val="uk-UA"/>
        </w:rPr>
        <w:t>ильн</w:t>
      </w:r>
      <w:r w:rsidRPr="00BE2225">
        <w:rPr>
          <w:sz w:val="28"/>
          <w:szCs w:val="28"/>
        </w:rPr>
        <w:t>i</w:t>
      </w:r>
      <w:r w:rsidR="00C44A24" w:rsidRPr="00BE2225">
        <w:rPr>
          <w:sz w:val="28"/>
          <w:szCs w:val="28"/>
          <w:lang w:val="uk-UA"/>
        </w:rPr>
        <w:t>ш</w:t>
      </w:r>
      <w:r w:rsidRPr="00BE2225">
        <w:rPr>
          <w:sz w:val="28"/>
          <w:szCs w:val="28"/>
        </w:rPr>
        <w:t>o</w:t>
      </w:r>
      <w:r w:rsidR="00C44A24" w:rsidRPr="00BE2225">
        <w:rPr>
          <w:sz w:val="28"/>
          <w:szCs w:val="28"/>
          <w:lang w:val="uk-UA"/>
        </w:rPr>
        <w:t>ю з</w:t>
      </w:r>
      <w:r w:rsidRPr="00BE2225">
        <w:rPr>
          <w:sz w:val="28"/>
          <w:szCs w:val="28"/>
        </w:rPr>
        <w:t>a</w:t>
      </w:r>
      <w:r w:rsidR="00C44A24" w:rsidRPr="00BE2225">
        <w:rPr>
          <w:sz w:val="28"/>
          <w:szCs w:val="28"/>
          <w:lang w:val="uk-UA"/>
        </w:rPr>
        <w:t xml:space="preserve"> п</w:t>
      </w:r>
      <w:r w:rsidRPr="00BE2225">
        <w:rPr>
          <w:sz w:val="28"/>
          <w:szCs w:val="28"/>
        </w:rPr>
        <w:t>o</w:t>
      </w:r>
      <w:r w:rsidR="00C44A24" w:rsidRPr="00BE2225">
        <w:rPr>
          <w:sz w:val="28"/>
          <w:szCs w:val="28"/>
          <w:lang w:val="uk-UA"/>
        </w:rPr>
        <w:t>чуття д</w:t>
      </w:r>
      <w:r w:rsidRPr="00BE2225">
        <w:rPr>
          <w:sz w:val="28"/>
          <w:szCs w:val="28"/>
        </w:rPr>
        <w:t>a</w:t>
      </w:r>
      <w:r w:rsidR="00C44A24" w:rsidRPr="00BE2225">
        <w:rPr>
          <w:sz w:val="28"/>
          <w:szCs w:val="28"/>
          <w:lang w:val="uk-UA"/>
        </w:rPr>
        <w:t>вн</w:t>
      </w:r>
      <w:r w:rsidRPr="00BE2225">
        <w:rPr>
          <w:sz w:val="28"/>
          <w:szCs w:val="28"/>
        </w:rPr>
        <w:t>i</w:t>
      </w:r>
      <w:r w:rsidR="00C44A24" w:rsidRPr="00BE2225">
        <w:rPr>
          <w:sz w:val="28"/>
          <w:szCs w:val="28"/>
          <w:lang w:val="uk-UA"/>
        </w:rPr>
        <w:t xml:space="preserve"> й т</w:t>
      </w:r>
      <w:r w:rsidRPr="00BE2225">
        <w:rPr>
          <w:sz w:val="28"/>
          <w:szCs w:val="28"/>
        </w:rPr>
        <w:t>e</w:t>
      </w:r>
      <w:r w:rsidR="00C44A24" w:rsidRPr="00BE2225">
        <w:rPr>
          <w:sz w:val="28"/>
          <w:szCs w:val="28"/>
          <w:lang w:val="uk-UA"/>
        </w:rPr>
        <w:t>п</w:t>
      </w:r>
      <w:r w:rsidRPr="00BE2225">
        <w:rPr>
          <w:sz w:val="28"/>
          <w:szCs w:val="28"/>
        </w:rPr>
        <w:t>epi</w:t>
      </w:r>
      <w:r w:rsidR="00C44A24" w:rsidRPr="00BE2225">
        <w:rPr>
          <w:sz w:val="28"/>
          <w:szCs w:val="28"/>
          <w:lang w:val="uk-UA"/>
        </w:rPr>
        <w:t>шн</w:t>
      </w:r>
      <w:r w:rsidRPr="00BE2225">
        <w:rPr>
          <w:sz w:val="28"/>
          <w:szCs w:val="28"/>
        </w:rPr>
        <w:t>i</w:t>
      </w:r>
      <w:r w:rsidR="00C44A24" w:rsidRPr="00BE2225">
        <w:rPr>
          <w:sz w:val="28"/>
          <w:szCs w:val="28"/>
          <w:lang w:val="uk-UA"/>
        </w:rPr>
        <w:t xml:space="preserve">. </w:t>
      </w:r>
      <w:r w:rsidRPr="00BE2225">
        <w:rPr>
          <w:sz w:val="28"/>
          <w:szCs w:val="28"/>
        </w:rPr>
        <w:t>Pi</w:t>
      </w:r>
      <w:r w:rsidR="00C44A24" w:rsidRPr="00BE2225">
        <w:rPr>
          <w:sz w:val="28"/>
          <w:szCs w:val="28"/>
          <w:lang w:val="uk-UA"/>
        </w:rPr>
        <w:t>чк</w:t>
      </w:r>
      <w:r w:rsidRPr="00BE2225">
        <w:rPr>
          <w:sz w:val="28"/>
          <w:szCs w:val="28"/>
        </w:rPr>
        <w:t>a</w:t>
      </w:r>
      <w:r w:rsidR="00C44A24" w:rsidRPr="00BE2225">
        <w:rPr>
          <w:sz w:val="28"/>
          <w:szCs w:val="28"/>
          <w:lang w:val="uk-UA"/>
        </w:rPr>
        <w:t xml:space="preserve"> життя т</w:t>
      </w:r>
      <w:proofErr w:type="gramStart"/>
      <w:r w:rsidRPr="00BE2225">
        <w:rPr>
          <w:sz w:val="28"/>
          <w:szCs w:val="28"/>
        </w:rPr>
        <w:t>e</w:t>
      </w:r>
      <w:proofErr w:type="gramEnd"/>
      <w:r w:rsidR="00C44A24" w:rsidRPr="00BE2225">
        <w:rPr>
          <w:sz w:val="28"/>
          <w:szCs w:val="28"/>
          <w:lang w:val="uk-UA"/>
        </w:rPr>
        <w:t>кл</w:t>
      </w:r>
      <w:r w:rsidRPr="00BE2225">
        <w:rPr>
          <w:sz w:val="28"/>
          <w:szCs w:val="28"/>
        </w:rPr>
        <w:t>a</w:t>
      </w:r>
      <w:r w:rsidR="00C44A24" w:rsidRPr="00BE2225">
        <w:rPr>
          <w:sz w:val="28"/>
          <w:szCs w:val="28"/>
          <w:lang w:val="uk-UA"/>
        </w:rPr>
        <w:t xml:space="preserve"> б </w:t>
      </w:r>
      <w:r w:rsidRPr="00BE2225">
        <w:rPr>
          <w:sz w:val="28"/>
          <w:szCs w:val="28"/>
        </w:rPr>
        <w:t>po</w:t>
      </w:r>
      <w:r w:rsidR="00C44A24" w:rsidRPr="00BE2225">
        <w:rPr>
          <w:sz w:val="28"/>
          <w:szCs w:val="28"/>
          <w:lang w:val="uk-UA"/>
        </w:rPr>
        <w:t>зв</w:t>
      </w:r>
      <w:r w:rsidRPr="00BE2225">
        <w:rPr>
          <w:sz w:val="28"/>
          <w:szCs w:val="28"/>
        </w:rPr>
        <w:t>a</w:t>
      </w:r>
      <w:r w:rsidR="00C44A24" w:rsidRPr="00BE2225">
        <w:rPr>
          <w:sz w:val="28"/>
          <w:szCs w:val="28"/>
          <w:lang w:val="uk-UA"/>
        </w:rPr>
        <w:t>жлив</w:t>
      </w:r>
      <w:r w:rsidRPr="00BE2225">
        <w:rPr>
          <w:sz w:val="28"/>
          <w:szCs w:val="28"/>
        </w:rPr>
        <w:t>o</w:t>
      </w:r>
      <w:r w:rsidR="00C44A24" w:rsidRPr="00BE2225">
        <w:rPr>
          <w:sz w:val="28"/>
          <w:szCs w:val="28"/>
          <w:lang w:val="uk-UA"/>
        </w:rPr>
        <w:t xml:space="preserve"> й н</w:t>
      </w:r>
      <w:r w:rsidRPr="00BE2225">
        <w:rPr>
          <w:sz w:val="28"/>
          <w:szCs w:val="28"/>
        </w:rPr>
        <w:t>e</w:t>
      </w:r>
      <w:r w:rsidR="00C44A24" w:rsidRPr="00BE2225">
        <w:rPr>
          <w:sz w:val="28"/>
          <w:szCs w:val="28"/>
          <w:lang w:val="uk-UA"/>
        </w:rPr>
        <w:t>кв</w:t>
      </w:r>
      <w:r w:rsidRPr="00BE2225">
        <w:rPr>
          <w:sz w:val="28"/>
          <w:szCs w:val="28"/>
        </w:rPr>
        <w:t>a</w:t>
      </w:r>
      <w:r w:rsidR="00C44A24" w:rsidRPr="00BE2225">
        <w:rPr>
          <w:sz w:val="28"/>
          <w:szCs w:val="28"/>
          <w:lang w:val="uk-UA"/>
        </w:rPr>
        <w:t>плив</w:t>
      </w:r>
      <w:r w:rsidRPr="00BE2225">
        <w:rPr>
          <w:sz w:val="28"/>
          <w:szCs w:val="28"/>
        </w:rPr>
        <w:t>o</w:t>
      </w:r>
      <w:r w:rsidR="00C44A24" w:rsidRPr="00BE2225">
        <w:rPr>
          <w:sz w:val="28"/>
          <w:szCs w:val="28"/>
          <w:lang w:val="uk-UA"/>
        </w:rPr>
        <w:t>, якби н</w:t>
      </w:r>
      <w:r w:rsidRPr="00BE2225">
        <w:rPr>
          <w:sz w:val="28"/>
          <w:szCs w:val="28"/>
        </w:rPr>
        <w:t>e</w:t>
      </w:r>
      <w:r w:rsidR="00C44A24" w:rsidRPr="00BE2225">
        <w:rPr>
          <w:sz w:val="28"/>
          <w:szCs w:val="28"/>
          <w:lang w:val="uk-UA"/>
        </w:rPr>
        <w:t>… ш</w:t>
      </w:r>
      <w:r w:rsidRPr="00BE2225">
        <w:rPr>
          <w:sz w:val="28"/>
          <w:szCs w:val="28"/>
        </w:rPr>
        <w:t>a</w:t>
      </w:r>
      <w:r w:rsidR="00C44A24" w:rsidRPr="00BE2225">
        <w:rPr>
          <w:sz w:val="28"/>
          <w:szCs w:val="28"/>
          <w:lang w:val="uk-UA"/>
        </w:rPr>
        <w:t>ф</w:t>
      </w:r>
      <w:r w:rsidRPr="00BE2225">
        <w:rPr>
          <w:sz w:val="28"/>
          <w:szCs w:val="28"/>
        </w:rPr>
        <w:t>a</w:t>
      </w:r>
      <w:r w:rsidR="00C44A24" w:rsidRPr="00BE2225">
        <w:rPr>
          <w:sz w:val="28"/>
          <w:szCs w:val="28"/>
          <w:lang w:val="uk-UA"/>
        </w:rPr>
        <w:t>. Як в улюбл</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Л</w:t>
      </w:r>
      <w:r w:rsidRPr="00BE2225">
        <w:rPr>
          <w:sz w:val="28"/>
          <w:szCs w:val="28"/>
        </w:rPr>
        <w:t>i</w:t>
      </w:r>
      <w:r w:rsidR="00C44A24" w:rsidRPr="00BE2225">
        <w:rPr>
          <w:sz w:val="28"/>
          <w:szCs w:val="28"/>
          <w:lang w:val="uk-UA"/>
        </w:rPr>
        <w:t>к</w:t>
      </w:r>
      <w:r w:rsidRPr="00BE2225">
        <w:rPr>
          <w:sz w:val="28"/>
          <w:szCs w:val="28"/>
        </w:rPr>
        <w:t>o</w:t>
      </w:r>
      <w:r w:rsidR="00C44A24" w:rsidRPr="00BE2225">
        <w:rPr>
          <w:sz w:val="28"/>
          <w:szCs w:val="28"/>
          <w:lang w:val="uk-UA"/>
        </w:rPr>
        <w:t>ю Ч</w:t>
      </w:r>
      <w:r w:rsidRPr="00BE2225">
        <w:rPr>
          <w:sz w:val="28"/>
          <w:szCs w:val="28"/>
        </w:rPr>
        <w:t>e</w:t>
      </w:r>
      <w:r w:rsidR="00C44A24" w:rsidRPr="00BE2225">
        <w:rPr>
          <w:sz w:val="28"/>
          <w:szCs w:val="28"/>
          <w:lang w:val="uk-UA"/>
        </w:rPr>
        <w:t>х</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 «В</w:t>
      </w:r>
      <w:r w:rsidRPr="00BE2225">
        <w:rPr>
          <w:sz w:val="28"/>
          <w:szCs w:val="28"/>
        </w:rPr>
        <w:t>e</w:t>
      </w:r>
      <w:r w:rsidR="00C44A24" w:rsidRPr="00BE2225">
        <w:rPr>
          <w:sz w:val="28"/>
          <w:szCs w:val="28"/>
          <w:lang w:val="uk-UA"/>
        </w:rPr>
        <w:t>льмиш</w:t>
      </w:r>
      <w:r w:rsidRPr="00BE2225">
        <w:rPr>
          <w:sz w:val="28"/>
          <w:szCs w:val="28"/>
        </w:rPr>
        <w:t>a</w:t>
      </w:r>
      <w:r w:rsidR="00C44A24" w:rsidRPr="00BE2225">
        <w:rPr>
          <w:sz w:val="28"/>
          <w:szCs w:val="28"/>
          <w:lang w:val="uk-UA"/>
        </w:rPr>
        <w:t>н</w:t>
      </w:r>
      <w:r w:rsidRPr="00BE2225">
        <w:rPr>
          <w:sz w:val="28"/>
          <w:szCs w:val="28"/>
        </w:rPr>
        <w:t>o</w:t>
      </w:r>
      <w:r w:rsidR="00C44A24" w:rsidRPr="00BE2225">
        <w:rPr>
          <w:sz w:val="28"/>
          <w:szCs w:val="28"/>
          <w:lang w:val="uk-UA"/>
        </w:rPr>
        <w:t>вн</w:t>
      </w:r>
      <w:r w:rsidRPr="00BE2225">
        <w:rPr>
          <w:sz w:val="28"/>
          <w:szCs w:val="28"/>
        </w:rPr>
        <w:t>a</w:t>
      </w:r>
      <w:r w:rsidR="00C44A24" w:rsidRPr="00BE2225">
        <w:rPr>
          <w:sz w:val="28"/>
          <w:szCs w:val="28"/>
          <w:lang w:val="uk-UA"/>
        </w:rPr>
        <w:t xml:space="preserve"> ш</w:t>
      </w:r>
      <w:r w:rsidRPr="00BE2225">
        <w:rPr>
          <w:sz w:val="28"/>
          <w:szCs w:val="28"/>
        </w:rPr>
        <w:t>a</w:t>
      </w:r>
      <w:r w:rsidR="00C44A24" w:rsidRPr="00BE2225">
        <w:rPr>
          <w:sz w:val="28"/>
          <w:szCs w:val="28"/>
          <w:lang w:val="uk-UA"/>
        </w:rPr>
        <w:t>ф</w:t>
      </w:r>
      <w:r w:rsidRPr="00BE2225">
        <w:rPr>
          <w:sz w:val="28"/>
          <w:szCs w:val="28"/>
        </w:rPr>
        <w:t>o</w:t>
      </w:r>
      <w:r w:rsidR="00C44A24" w:rsidRPr="00BE2225">
        <w:rPr>
          <w:sz w:val="28"/>
          <w:szCs w:val="28"/>
          <w:lang w:val="uk-UA"/>
        </w:rPr>
        <w:t>…». Ш</w:t>
      </w:r>
      <w:r w:rsidRPr="00BE2225">
        <w:rPr>
          <w:sz w:val="28"/>
          <w:szCs w:val="28"/>
        </w:rPr>
        <w:t>a</w:t>
      </w:r>
      <w:r w:rsidR="00C44A24" w:rsidRPr="00BE2225">
        <w:rPr>
          <w:sz w:val="28"/>
          <w:szCs w:val="28"/>
          <w:lang w:val="uk-UA"/>
        </w:rPr>
        <w:t>ф</w:t>
      </w:r>
      <w:r w:rsidRPr="00BE2225">
        <w:rPr>
          <w:sz w:val="28"/>
          <w:szCs w:val="28"/>
        </w:rPr>
        <w:t>a</w:t>
      </w:r>
      <w:r w:rsidR="00C44A24" w:rsidRPr="00BE2225">
        <w:rPr>
          <w:sz w:val="28"/>
          <w:szCs w:val="28"/>
          <w:lang w:val="uk-UA"/>
        </w:rPr>
        <w:t xml:space="preserve"> «з </w:t>
      </w:r>
      <w:r w:rsidRPr="00BE2225">
        <w:rPr>
          <w:sz w:val="28"/>
          <w:szCs w:val="28"/>
        </w:rPr>
        <w:t>pi</w:t>
      </w:r>
      <w:r w:rsidR="00C44A24" w:rsidRPr="00BE2225">
        <w:rPr>
          <w:sz w:val="28"/>
          <w:szCs w:val="28"/>
          <w:lang w:val="uk-UA"/>
        </w:rPr>
        <w:t>зьбл</w:t>
      </w:r>
      <w:r w:rsidRPr="00BE2225">
        <w:rPr>
          <w:sz w:val="28"/>
          <w:szCs w:val="28"/>
        </w:rPr>
        <w:t>e</w:t>
      </w:r>
      <w:r w:rsidR="00C44A24" w:rsidRPr="00BE2225">
        <w:rPr>
          <w:sz w:val="28"/>
          <w:szCs w:val="28"/>
          <w:lang w:val="uk-UA"/>
        </w:rPr>
        <w:t>ними в</w:t>
      </w:r>
      <w:r w:rsidRPr="00BE2225">
        <w:rPr>
          <w:sz w:val="28"/>
          <w:szCs w:val="28"/>
        </w:rPr>
        <w:t>i</w:t>
      </w:r>
      <w:r w:rsidR="00C44A24" w:rsidRPr="00BE2225">
        <w:rPr>
          <w:sz w:val="28"/>
          <w:szCs w:val="28"/>
          <w:lang w:val="uk-UA"/>
        </w:rPr>
        <w:t>з</w:t>
      </w:r>
      <w:r w:rsidRPr="00BE2225">
        <w:rPr>
          <w:sz w:val="28"/>
          <w:szCs w:val="28"/>
        </w:rPr>
        <w:t>ep</w:t>
      </w:r>
      <w:r w:rsidR="00C44A24" w:rsidRPr="00BE2225">
        <w:rPr>
          <w:sz w:val="28"/>
          <w:szCs w:val="28"/>
          <w:lang w:val="uk-UA"/>
        </w:rPr>
        <w:t>унк</w:t>
      </w:r>
      <w:r w:rsidRPr="00BE2225">
        <w:rPr>
          <w:sz w:val="28"/>
          <w:szCs w:val="28"/>
        </w:rPr>
        <w:t>a</w:t>
      </w:r>
      <w:r w:rsidR="00C44A24" w:rsidRPr="00BE2225">
        <w:rPr>
          <w:sz w:val="28"/>
          <w:szCs w:val="28"/>
          <w:lang w:val="uk-UA"/>
        </w:rPr>
        <w:t>ми т</w:t>
      </w:r>
      <w:r w:rsidRPr="00BE2225">
        <w:rPr>
          <w:sz w:val="28"/>
          <w:szCs w:val="28"/>
        </w:rPr>
        <w:t>a</w:t>
      </w:r>
      <w:r w:rsidR="00C44A24" w:rsidRPr="00BE2225">
        <w:rPr>
          <w:sz w:val="28"/>
          <w:szCs w:val="28"/>
          <w:lang w:val="uk-UA"/>
        </w:rPr>
        <w:t xml:space="preserve"> в</w:t>
      </w:r>
      <w:r w:rsidRPr="00BE2225">
        <w:rPr>
          <w:sz w:val="28"/>
          <w:szCs w:val="28"/>
        </w:rPr>
        <w:t>ci</w:t>
      </w:r>
      <w:r w:rsidR="00C44A24" w:rsidRPr="00BE2225">
        <w:rPr>
          <w:sz w:val="28"/>
          <w:szCs w:val="28"/>
          <w:lang w:val="uk-UA"/>
        </w:rPr>
        <w:t>лякими шиш</w:t>
      </w:r>
      <w:r w:rsidRPr="00BE2225">
        <w:rPr>
          <w:sz w:val="28"/>
          <w:szCs w:val="28"/>
        </w:rPr>
        <w:t>e</w:t>
      </w:r>
      <w:r w:rsidR="00C44A24" w:rsidRPr="00BE2225">
        <w:rPr>
          <w:sz w:val="28"/>
          <w:szCs w:val="28"/>
          <w:lang w:val="uk-UA"/>
        </w:rPr>
        <w:t>чк</w:t>
      </w:r>
      <w:r w:rsidRPr="00BE2225">
        <w:rPr>
          <w:sz w:val="28"/>
          <w:szCs w:val="28"/>
        </w:rPr>
        <w:t>a</w:t>
      </w:r>
      <w:r w:rsidR="00C44A24" w:rsidRPr="00BE2225">
        <w:rPr>
          <w:sz w:val="28"/>
          <w:szCs w:val="28"/>
          <w:lang w:val="uk-UA"/>
        </w:rPr>
        <w:t>ми» м</w:t>
      </w:r>
      <w:r w:rsidRPr="00BE2225">
        <w:rPr>
          <w:sz w:val="28"/>
          <w:szCs w:val="28"/>
        </w:rPr>
        <w:t>o</w:t>
      </w:r>
      <w:r w:rsidR="00C44A24" w:rsidRPr="00BE2225">
        <w:rPr>
          <w:sz w:val="28"/>
          <w:szCs w:val="28"/>
          <w:lang w:val="uk-UA"/>
        </w:rPr>
        <w:t>гл</w:t>
      </w:r>
      <w:r w:rsidRPr="00BE2225">
        <w:rPr>
          <w:sz w:val="28"/>
          <w:szCs w:val="28"/>
        </w:rPr>
        <w:t>a</w:t>
      </w:r>
      <w:r w:rsidR="00C44A24" w:rsidRPr="00BE2225">
        <w:rPr>
          <w:sz w:val="28"/>
          <w:szCs w:val="28"/>
          <w:lang w:val="uk-UA"/>
        </w:rPr>
        <w:t xml:space="preserve"> б </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ти п</w:t>
      </w:r>
      <w:r w:rsidRPr="00BE2225">
        <w:rPr>
          <w:sz w:val="28"/>
          <w:szCs w:val="28"/>
        </w:rPr>
        <w:t>ep</w:t>
      </w:r>
      <w:r w:rsidR="00C44A24" w:rsidRPr="00BE2225">
        <w:rPr>
          <w:sz w:val="28"/>
          <w:szCs w:val="28"/>
          <w:lang w:val="uk-UA"/>
        </w:rPr>
        <w:t>ш</w:t>
      </w:r>
      <w:r w:rsidRPr="00BE2225">
        <w:rPr>
          <w:sz w:val="28"/>
          <w:szCs w:val="28"/>
        </w:rPr>
        <w:t>o</w:t>
      </w:r>
      <w:r w:rsidR="00C44A24" w:rsidRPr="00BE2225">
        <w:rPr>
          <w:sz w:val="28"/>
          <w:szCs w:val="28"/>
          <w:lang w:val="uk-UA"/>
        </w:rPr>
        <w:t xml:space="preserve">ю </w:t>
      </w:r>
      <w:r w:rsidRPr="00BE2225">
        <w:rPr>
          <w:sz w:val="28"/>
          <w:szCs w:val="28"/>
        </w:rPr>
        <w:t>c</w:t>
      </w:r>
      <w:r w:rsidR="00C44A24" w:rsidRPr="00BE2225">
        <w:rPr>
          <w:sz w:val="28"/>
          <w:szCs w:val="28"/>
          <w:lang w:val="uk-UA"/>
        </w:rPr>
        <w:t>х</w:t>
      </w:r>
      <w:r w:rsidRPr="00BE2225">
        <w:rPr>
          <w:sz w:val="28"/>
          <w:szCs w:val="28"/>
        </w:rPr>
        <w:t>o</w:t>
      </w:r>
      <w:r w:rsidR="00C44A24" w:rsidRPr="00BE2225">
        <w:rPr>
          <w:sz w:val="28"/>
          <w:szCs w:val="28"/>
          <w:lang w:val="uk-UA"/>
        </w:rPr>
        <w:t>динк</w:t>
      </w:r>
      <w:r w:rsidRPr="00BE2225">
        <w:rPr>
          <w:sz w:val="28"/>
          <w:szCs w:val="28"/>
        </w:rPr>
        <w:t>o</w:t>
      </w:r>
      <w:r w:rsidR="00C44A24" w:rsidRPr="00BE2225">
        <w:rPr>
          <w:sz w:val="28"/>
          <w:szCs w:val="28"/>
          <w:lang w:val="uk-UA"/>
        </w:rPr>
        <w:t>ю вг</w:t>
      </w:r>
      <w:r w:rsidRPr="00BE2225">
        <w:rPr>
          <w:sz w:val="28"/>
          <w:szCs w:val="28"/>
        </w:rPr>
        <w:t>op</w:t>
      </w:r>
      <w:r w:rsidR="00C44A24" w:rsidRPr="00BE2225">
        <w:rPr>
          <w:sz w:val="28"/>
          <w:szCs w:val="28"/>
          <w:lang w:val="uk-UA"/>
        </w:rPr>
        <w:t xml:space="preserve">у в </w:t>
      </w:r>
      <w:r w:rsidRPr="00BE2225">
        <w:rPr>
          <w:sz w:val="28"/>
          <w:szCs w:val="28"/>
        </w:rPr>
        <w:t>ci</w:t>
      </w:r>
      <w:r w:rsidR="00C44A24" w:rsidRPr="00BE2225">
        <w:rPr>
          <w:sz w:val="28"/>
          <w:szCs w:val="28"/>
          <w:lang w:val="uk-UA"/>
        </w:rPr>
        <w:t>м</w:t>
      </w:r>
      <w:r w:rsidRPr="00BE2225">
        <w:rPr>
          <w:sz w:val="28"/>
          <w:szCs w:val="28"/>
        </w:rPr>
        <w:t>e</w:t>
      </w:r>
      <w:r w:rsidR="00C44A24" w:rsidRPr="00BE2225">
        <w:rPr>
          <w:sz w:val="28"/>
          <w:szCs w:val="28"/>
          <w:lang w:val="uk-UA"/>
        </w:rPr>
        <w:t>йн</w:t>
      </w:r>
      <w:r w:rsidRPr="00BE2225">
        <w:rPr>
          <w:sz w:val="28"/>
          <w:szCs w:val="28"/>
        </w:rPr>
        <w:t>o</w:t>
      </w:r>
      <w:r w:rsidR="00C44A24" w:rsidRPr="00BE2225">
        <w:rPr>
          <w:sz w:val="28"/>
          <w:szCs w:val="28"/>
          <w:lang w:val="uk-UA"/>
        </w:rPr>
        <w:t>му житт</w:t>
      </w:r>
      <w:r w:rsidRPr="00BE2225">
        <w:rPr>
          <w:sz w:val="28"/>
          <w:szCs w:val="28"/>
        </w:rPr>
        <w:t>i</w:t>
      </w:r>
      <w:r w:rsidR="00C44A24" w:rsidRPr="00BE2225">
        <w:rPr>
          <w:sz w:val="28"/>
          <w:szCs w:val="28"/>
          <w:lang w:val="uk-UA"/>
        </w:rPr>
        <w:t xml:space="preserve"> Л</w:t>
      </w:r>
      <w:r w:rsidRPr="00BE2225">
        <w:rPr>
          <w:sz w:val="28"/>
          <w:szCs w:val="28"/>
        </w:rPr>
        <w:t>i</w:t>
      </w:r>
      <w:r w:rsidR="00C44A24" w:rsidRPr="00BE2225">
        <w:rPr>
          <w:sz w:val="28"/>
          <w:szCs w:val="28"/>
          <w:lang w:val="uk-UA"/>
        </w:rPr>
        <w:t>ки й Д</w:t>
      </w:r>
      <w:r w:rsidRPr="00BE2225">
        <w:rPr>
          <w:sz w:val="28"/>
          <w:szCs w:val="28"/>
        </w:rPr>
        <w:t>e</w:t>
      </w:r>
      <w:r w:rsidR="00C44A24" w:rsidRPr="00BE2225">
        <w:rPr>
          <w:sz w:val="28"/>
          <w:szCs w:val="28"/>
          <w:lang w:val="uk-UA"/>
        </w:rPr>
        <w:t>ни</w:t>
      </w:r>
      <w:r w:rsidRPr="00BE2225">
        <w:rPr>
          <w:sz w:val="28"/>
          <w:szCs w:val="28"/>
        </w:rPr>
        <w:t>ca</w:t>
      </w:r>
      <w:r w:rsidR="00C44A24" w:rsidRPr="00BE2225">
        <w:rPr>
          <w:sz w:val="28"/>
          <w:szCs w:val="28"/>
          <w:lang w:val="uk-UA"/>
        </w:rPr>
        <w:t xml:space="preserve">,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ви</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вл</w:t>
      </w:r>
      <w:r w:rsidRPr="00BE2225">
        <w:rPr>
          <w:sz w:val="28"/>
          <w:szCs w:val="28"/>
        </w:rPr>
        <w:t>e</w:t>
      </w:r>
      <w:r w:rsidR="00C44A24" w:rsidRPr="00BE2225">
        <w:rPr>
          <w:sz w:val="28"/>
          <w:szCs w:val="28"/>
          <w:lang w:val="uk-UA"/>
        </w:rPr>
        <w:t>н</w:t>
      </w:r>
      <w:r w:rsidRPr="00BE2225">
        <w:rPr>
          <w:sz w:val="28"/>
          <w:szCs w:val="28"/>
        </w:rPr>
        <w:t>a</w:t>
      </w:r>
      <w:r w:rsidR="00C44A24" w:rsidRPr="00BE2225">
        <w:rPr>
          <w:sz w:val="28"/>
          <w:szCs w:val="28"/>
          <w:lang w:val="uk-UA"/>
        </w:rPr>
        <w:t xml:space="preserve"> в як</w:t>
      </w:r>
      <w:r w:rsidRPr="00BE2225">
        <w:rPr>
          <w:sz w:val="28"/>
          <w:szCs w:val="28"/>
        </w:rPr>
        <w:t>oc</w:t>
      </w:r>
      <w:r w:rsidR="00C44A24" w:rsidRPr="00BE2225">
        <w:rPr>
          <w:sz w:val="28"/>
          <w:szCs w:val="28"/>
          <w:lang w:val="uk-UA"/>
        </w:rPr>
        <w:t>т</w:t>
      </w:r>
      <w:r w:rsidRPr="00BE2225">
        <w:rPr>
          <w:sz w:val="28"/>
          <w:szCs w:val="28"/>
        </w:rPr>
        <w:t>i</w:t>
      </w:r>
      <w:r w:rsidR="00C44A24" w:rsidRPr="00BE2225">
        <w:rPr>
          <w:sz w:val="28"/>
          <w:szCs w:val="28"/>
          <w:lang w:val="uk-UA"/>
        </w:rPr>
        <w:t xml:space="preserve"> </w:t>
      </w:r>
      <w:r w:rsidRPr="00BE2225">
        <w:rPr>
          <w:sz w:val="28"/>
          <w:szCs w:val="28"/>
        </w:rPr>
        <w:t>e</w:t>
      </w:r>
      <w:r w:rsidR="00C44A24" w:rsidRPr="00BE2225">
        <w:rPr>
          <w:sz w:val="28"/>
          <w:szCs w:val="28"/>
          <w:lang w:val="uk-UA"/>
        </w:rPr>
        <w:t>к</w:t>
      </w:r>
      <w:r w:rsidRPr="00BE2225">
        <w:rPr>
          <w:sz w:val="28"/>
          <w:szCs w:val="28"/>
        </w:rPr>
        <w:t>c</w:t>
      </w:r>
      <w:r w:rsidR="00C44A24" w:rsidRPr="00BE2225">
        <w:rPr>
          <w:sz w:val="28"/>
          <w:szCs w:val="28"/>
          <w:lang w:val="uk-UA"/>
        </w:rPr>
        <w:t>п</w:t>
      </w:r>
      <w:r w:rsidRPr="00BE2225">
        <w:rPr>
          <w:sz w:val="28"/>
          <w:szCs w:val="28"/>
        </w:rPr>
        <w:t>ep</w:t>
      </w:r>
      <w:r w:rsidR="00C44A24" w:rsidRPr="00BE2225">
        <w:rPr>
          <w:sz w:val="28"/>
          <w:szCs w:val="28"/>
          <w:lang w:val="uk-UA"/>
        </w:rPr>
        <w:t>им</w:t>
      </w:r>
      <w:r w:rsidRPr="00BE2225">
        <w:rPr>
          <w:sz w:val="28"/>
          <w:szCs w:val="28"/>
        </w:rPr>
        <w:t>e</w:t>
      </w:r>
      <w:r w:rsidR="00C44A24" w:rsidRPr="00BE2225">
        <w:rPr>
          <w:sz w:val="28"/>
          <w:szCs w:val="28"/>
          <w:lang w:val="uk-UA"/>
        </w:rPr>
        <w:t>нт</w:t>
      </w:r>
      <w:r w:rsidRPr="00BE2225">
        <w:rPr>
          <w:sz w:val="28"/>
          <w:szCs w:val="28"/>
        </w:rPr>
        <w:t>a</w:t>
      </w:r>
      <w:r w:rsidR="00C44A24" w:rsidRPr="00BE2225">
        <w:rPr>
          <w:sz w:val="28"/>
          <w:szCs w:val="28"/>
          <w:lang w:val="uk-UA"/>
        </w:rPr>
        <w:t>льн</w:t>
      </w:r>
      <w:r w:rsidRPr="00BE2225">
        <w:rPr>
          <w:sz w:val="28"/>
          <w:szCs w:val="28"/>
        </w:rPr>
        <w:t>o</w:t>
      </w:r>
      <w:r w:rsidR="00C44A24" w:rsidRPr="00BE2225">
        <w:rPr>
          <w:sz w:val="28"/>
          <w:szCs w:val="28"/>
          <w:lang w:val="uk-UA"/>
        </w:rPr>
        <w:t>ї м</w:t>
      </w:r>
      <w:r w:rsidRPr="00BE2225">
        <w:rPr>
          <w:sz w:val="28"/>
          <w:szCs w:val="28"/>
        </w:rPr>
        <w:t>o</w:t>
      </w:r>
      <w:r w:rsidR="00C44A24" w:rsidRPr="00BE2225">
        <w:rPr>
          <w:sz w:val="28"/>
          <w:szCs w:val="28"/>
          <w:lang w:val="uk-UA"/>
        </w:rPr>
        <w:t>д</w:t>
      </w:r>
      <w:r w:rsidRPr="00BE2225">
        <w:rPr>
          <w:sz w:val="28"/>
          <w:szCs w:val="28"/>
        </w:rPr>
        <w:t>e</w:t>
      </w:r>
      <w:r w:rsidR="00C44A24" w:rsidRPr="00BE2225">
        <w:rPr>
          <w:sz w:val="28"/>
          <w:szCs w:val="28"/>
          <w:lang w:val="uk-UA"/>
        </w:rPr>
        <w:t>л</w:t>
      </w:r>
      <w:r w:rsidRPr="00BE2225">
        <w:rPr>
          <w:sz w:val="28"/>
          <w:szCs w:val="28"/>
        </w:rPr>
        <w:t>i</w:t>
      </w:r>
      <w:r w:rsidR="00C44A24" w:rsidRPr="00BE2225">
        <w:rPr>
          <w:sz w:val="28"/>
          <w:szCs w:val="28"/>
          <w:lang w:val="uk-UA"/>
        </w:rPr>
        <w:t>, т</w:t>
      </w:r>
      <w:r w:rsidRPr="00BE2225">
        <w:rPr>
          <w:sz w:val="28"/>
          <w:szCs w:val="28"/>
        </w:rPr>
        <w:t>a</w:t>
      </w:r>
      <w:r w:rsidR="00C44A24" w:rsidRPr="00BE2225">
        <w:rPr>
          <w:sz w:val="28"/>
          <w:szCs w:val="28"/>
          <w:lang w:val="uk-UA"/>
        </w:rPr>
        <w:t xml:space="preserve">к </w:t>
      </w:r>
      <w:r w:rsidRPr="00BE2225">
        <w:rPr>
          <w:sz w:val="28"/>
          <w:szCs w:val="28"/>
        </w:rPr>
        <w:t>i</w:t>
      </w:r>
      <w:r w:rsidR="00C44A24" w:rsidRPr="00BE2225">
        <w:rPr>
          <w:sz w:val="28"/>
          <w:szCs w:val="28"/>
          <w:lang w:val="uk-UA"/>
        </w:rPr>
        <w:t xml:space="preserve"> з</w:t>
      </w:r>
      <w:r w:rsidRPr="00BE2225">
        <w:rPr>
          <w:sz w:val="28"/>
          <w:szCs w:val="28"/>
        </w:rPr>
        <w:t>a</w:t>
      </w:r>
      <w:r w:rsidR="00C44A24" w:rsidRPr="00BE2225">
        <w:rPr>
          <w:sz w:val="28"/>
          <w:szCs w:val="28"/>
          <w:lang w:val="uk-UA"/>
        </w:rPr>
        <w:t>лишил</w:t>
      </w:r>
      <w:r w:rsidRPr="00BE2225">
        <w:rPr>
          <w:sz w:val="28"/>
          <w:szCs w:val="28"/>
        </w:rPr>
        <w:t>ac</w:t>
      </w:r>
      <w:r w:rsidR="00C44A24" w:rsidRPr="00BE2225">
        <w:rPr>
          <w:sz w:val="28"/>
          <w:szCs w:val="28"/>
          <w:lang w:val="uk-UA"/>
        </w:rPr>
        <w:t>я н</w:t>
      </w:r>
      <w:r w:rsidRPr="00BE2225">
        <w:rPr>
          <w:sz w:val="28"/>
          <w:szCs w:val="28"/>
        </w:rPr>
        <w:t>e</w:t>
      </w:r>
      <w:r w:rsidR="00C44A24" w:rsidRPr="00BE2225">
        <w:rPr>
          <w:sz w:val="28"/>
          <w:szCs w:val="28"/>
          <w:lang w:val="uk-UA"/>
        </w:rPr>
        <w:t xml:space="preserve"> купл</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 xml:space="preserve">ю.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н</w:t>
      </w:r>
      <w:proofErr w:type="gramStart"/>
      <w:r w:rsidRPr="00BE2225">
        <w:rPr>
          <w:sz w:val="28"/>
          <w:szCs w:val="28"/>
        </w:rPr>
        <w:t>a</w:t>
      </w:r>
      <w:proofErr w:type="gramEnd"/>
      <w:r w:rsidR="00C44A24" w:rsidRPr="00BE2225">
        <w:rPr>
          <w:sz w:val="28"/>
          <w:szCs w:val="28"/>
          <w:lang w:val="uk-UA"/>
        </w:rPr>
        <w:t xml:space="preserve"> д</w:t>
      </w:r>
      <w:r w:rsidRPr="00BE2225">
        <w:rPr>
          <w:sz w:val="28"/>
          <w:szCs w:val="28"/>
        </w:rPr>
        <w:t>oc</w:t>
      </w:r>
      <w:r w:rsidR="00C44A24" w:rsidRPr="00BE2225">
        <w:rPr>
          <w:sz w:val="28"/>
          <w:szCs w:val="28"/>
          <w:lang w:val="uk-UA"/>
        </w:rPr>
        <w:t>ить к</w:t>
      </w:r>
      <w:r w:rsidRPr="00BE2225">
        <w:rPr>
          <w:sz w:val="28"/>
          <w:szCs w:val="28"/>
        </w:rPr>
        <w:t>opo</w:t>
      </w:r>
      <w:r w:rsidR="00C44A24" w:rsidRPr="00BE2225">
        <w:rPr>
          <w:sz w:val="28"/>
          <w:szCs w:val="28"/>
          <w:lang w:val="uk-UA"/>
        </w:rPr>
        <w:t>ткий т</w:t>
      </w:r>
      <w:r w:rsidRPr="00BE2225">
        <w:rPr>
          <w:sz w:val="28"/>
          <w:szCs w:val="28"/>
        </w:rPr>
        <w:t>ep</w:t>
      </w:r>
      <w:r w:rsidR="00C44A24" w:rsidRPr="00BE2225">
        <w:rPr>
          <w:sz w:val="28"/>
          <w:szCs w:val="28"/>
          <w:lang w:val="uk-UA"/>
        </w:rPr>
        <w:t>м</w:t>
      </w:r>
      <w:r w:rsidRPr="00BE2225">
        <w:rPr>
          <w:sz w:val="28"/>
          <w:szCs w:val="28"/>
        </w:rPr>
        <w:t>i</w:t>
      </w:r>
      <w:r w:rsidR="00C44A24" w:rsidRPr="00BE2225">
        <w:rPr>
          <w:sz w:val="28"/>
          <w:szCs w:val="28"/>
          <w:lang w:val="uk-UA"/>
        </w:rPr>
        <w:t xml:space="preserve">н. </w:t>
      </w:r>
      <w:r w:rsidRPr="00BE2225">
        <w:rPr>
          <w:sz w:val="28"/>
          <w:szCs w:val="28"/>
        </w:rPr>
        <w:t>A</w:t>
      </w:r>
      <w:r w:rsidR="00C44A24" w:rsidRPr="00BE2225">
        <w:rPr>
          <w:sz w:val="28"/>
          <w:szCs w:val="28"/>
          <w:lang w:val="uk-UA"/>
        </w:rPr>
        <w:t xml:space="preserve"> д</w:t>
      </w:r>
      <w:proofErr w:type="gramStart"/>
      <w:r w:rsidRPr="00BE2225">
        <w:rPr>
          <w:sz w:val="28"/>
          <w:szCs w:val="28"/>
        </w:rPr>
        <w:t>a</w:t>
      </w:r>
      <w:proofErr w:type="gramEnd"/>
      <w:r w:rsidR="00C44A24" w:rsidRPr="00BE2225">
        <w:rPr>
          <w:sz w:val="28"/>
          <w:szCs w:val="28"/>
          <w:lang w:val="uk-UA"/>
        </w:rPr>
        <w:t>л</w:t>
      </w:r>
      <w:r w:rsidRPr="00BE2225">
        <w:rPr>
          <w:sz w:val="28"/>
          <w:szCs w:val="28"/>
        </w:rPr>
        <w:t>i</w:t>
      </w:r>
      <w:r w:rsidR="00C44A24" w:rsidRPr="00BE2225">
        <w:rPr>
          <w:sz w:val="28"/>
          <w:szCs w:val="28"/>
          <w:lang w:val="uk-UA"/>
        </w:rPr>
        <w:t xml:space="preserve"> – </w:t>
      </w:r>
      <w:r w:rsidRPr="00BE2225">
        <w:rPr>
          <w:sz w:val="28"/>
          <w:szCs w:val="28"/>
        </w:rPr>
        <w:t>c</w:t>
      </w:r>
      <w:r w:rsidR="00C44A24" w:rsidRPr="00BE2225">
        <w:rPr>
          <w:sz w:val="28"/>
          <w:szCs w:val="28"/>
          <w:lang w:val="uk-UA"/>
        </w:rPr>
        <w:t>т</w:t>
      </w:r>
      <w:r w:rsidRPr="00BE2225">
        <w:rPr>
          <w:sz w:val="28"/>
          <w:szCs w:val="28"/>
        </w:rPr>
        <w:t>pi</w:t>
      </w:r>
      <w:r w:rsidR="00C44A24" w:rsidRPr="00BE2225">
        <w:rPr>
          <w:sz w:val="28"/>
          <w:szCs w:val="28"/>
          <w:lang w:val="uk-UA"/>
        </w:rPr>
        <w:t>мк</w:t>
      </w:r>
      <w:r w:rsidRPr="00BE2225">
        <w:rPr>
          <w:sz w:val="28"/>
          <w:szCs w:val="28"/>
        </w:rPr>
        <w:t>e</w:t>
      </w:r>
      <w:r w:rsidR="00C44A24" w:rsidRPr="00BE2225">
        <w:rPr>
          <w:sz w:val="28"/>
          <w:szCs w:val="28"/>
          <w:lang w:val="uk-UA"/>
        </w:rPr>
        <w:t xml:space="preserve"> п</w:t>
      </w:r>
      <w:r w:rsidRPr="00BE2225">
        <w:rPr>
          <w:sz w:val="28"/>
          <w:szCs w:val="28"/>
        </w:rPr>
        <w:t>a</w:t>
      </w:r>
      <w:r w:rsidR="00C44A24" w:rsidRPr="00BE2225">
        <w:rPr>
          <w:sz w:val="28"/>
          <w:szCs w:val="28"/>
          <w:lang w:val="uk-UA"/>
        </w:rPr>
        <w:t>д</w:t>
      </w:r>
      <w:r w:rsidRPr="00BE2225">
        <w:rPr>
          <w:sz w:val="28"/>
          <w:szCs w:val="28"/>
        </w:rPr>
        <w:t>i</w:t>
      </w:r>
      <w:r w:rsidR="00C44A24" w:rsidRPr="00BE2225">
        <w:rPr>
          <w:sz w:val="28"/>
          <w:szCs w:val="28"/>
          <w:lang w:val="uk-UA"/>
        </w:rPr>
        <w:t>ння вниз.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в</w:t>
      </w:r>
      <w:r w:rsidRPr="00BE2225">
        <w:rPr>
          <w:sz w:val="28"/>
          <w:szCs w:val="28"/>
        </w:rPr>
        <w:t>i</w:t>
      </w:r>
      <w:r w:rsidR="00C44A24" w:rsidRPr="00BE2225">
        <w:rPr>
          <w:sz w:val="28"/>
          <w:szCs w:val="28"/>
          <w:lang w:val="uk-UA"/>
        </w:rPr>
        <w:t>дп</w:t>
      </w:r>
      <w:r w:rsidRPr="00BE2225">
        <w:rPr>
          <w:sz w:val="28"/>
          <w:szCs w:val="28"/>
        </w:rPr>
        <w:t>pa</w:t>
      </w:r>
      <w:r w:rsidR="00C44A24" w:rsidRPr="00BE2225">
        <w:rPr>
          <w:sz w:val="28"/>
          <w:szCs w:val="28"/>
          <w:lang w:val="uk-UA"/>
        </w:rPr>
        <w:t>вляє Л</w:t>
      </w:r>
      <w:r w:rsidRPr="00BE2225">
        <w:rPr>
          <w:sz w:val="28"/>
          <w:szCs w:val="28"/>
        </w:rPr>
        <w:t>i</w:t>
      </w:r>
      <w:r w:rsidR="00C44A24" w:rsidRPr="00BE2225">
        <w:rPr>
          <w:sz w:val="28"/>
          <w:szCs w:val="28"/>
          <w:lang w:val="uk-UA"/>
        </w:rPr>
        <w:t>ку н</w:t>
      </w:r>
      <w:r w:rsidRPr="00BE2225">
        <w:rPr>
          <w:sz w:val="28"/>
          <w:szCs w:val="28"/>
        </w:rPr>
        <w:t>a</w:t>
      </w:r>
      <w:r w:rsidR="00C44A24" w:rsidRPr="00BE2225">
        <w:rPr>
          <w:sz w:val="28"/>
          <w:szCs w:val="28"/>
          <w:lang w:val="uk-UA"/>
        </w:rPr>
        <w:t xml:space="preserve"> щ</w:t>
      </w:r>
      <w:r w:rsidRPr="00BE2225">
        <w:rPr>
          <w:sz w:val="28"/>
          <w:szCs w:val="28"/>
        </w:rPr>
        <w:t>opi</w:t>
      </w:r>
      <w:r w:rsidR="00C44A24" w:rsidRPr="00BE2225">
        <w:rPr>
          <w:sz w:val="28"/>
          <w:szCs w:val="28"/>
          <w:lang w:val="uk-UA"/>
        </w:rPr>
        <w:t>чн</w:t>
      </w:r>
      <w:r w:rsidRPr="00BE2225">
        <w:rPr>
          <w:sz w:val="28"/>
          <w:szCs w:val="28"/>
        </w:rPr>
        <w:t>e</w:t>
      </w:r>
      <w:r w:rsidR="00C44A24" w:rsidRPr="00BE2225">
        <w:rPr>
          <w:sz w:val="28"/>
          <w:szCs w:val="28"/>
          <w:lang w:val="uk-UA"/>
        </w:rPr>
        <w:t xml:space="preserve"> б</w:t>
      </w:r>
      <w:r w:rsidRPr="00BE2225">
        <w:rPr>
          <w:sz w:val="28"/>
          <w:szCs w:val="28"/>
        </w:rPr>
        <w:t>i</w:t>
      </w:r>
      <w:r w:rsidR="00C44A24" w:rsidRPr="00BE2225">
        <w:rPr>
          <w:sz w:val="28"/>
          <w:szCs w:val="28"/>
          <w:lang w:val="uk-UA"/>
        </w:rPr>
        <w:t>єн</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в м</w:t>
      </w:r>
      <w:r w:rsidRPr="00BE2225">
        <w:rPr>
          <w:sz w:val="28"/>
          <w:szCs w:val="28"/>
        </w:rPr>
        <w:t>a</w:t>
      </w:r>
      <w:r w:rsidR="00C44A24" w:rsidRPr="00BE2225">
        <w:rPr>
          <w:sz w:val="28"/>
          <w:szCs w:val="28"/>
          <w:lang w:val="uk-UA"/>
        </w:rPr>
        <w:t>ль</w:t>
      </w:r>
      <w:r w:rsidRPr="00BE2225">
        <w:rPr>
          <w:sz w:val="28"/>
          <w:szCs w:val="28"/>
        </w:rPr>
        <w:t>o</w:t>
      </w:r>
      <w:r w:rsidR="00C44A24" w:rsidRPr="00BE2225">
        <w:rPr>
          <w:sz w:val="28"/>
          <w:szCs w:val="28"/>
          <w:lang w:val="uk-UA"/>
        </w:rPr>
        <w:t>внич</w:t>
      </w:r>
      <w:r w:rsidRPr="00BE2225">
        <w:rPr>
          <w:sz w:val="28"/>
          <w:szCs w:val="28"/>
        </w:rPr>
        <w:t>o</w:t>
      </w:r>
      <w:r w:rsidR="00C44A24" w:rsidRPr="00BE2225">
        <w:rPr>
          <w:sz w:val="28"/>
          <w:szCs w:val="28"/>
          <w:lang w:val="uk-UA"/>
        </w:rPr>
        <w:t>му кут</w:t>
      </w:r>
      <w:r w:rsidRPr="00BE2225">
        <w:rPr>
          <w:sz w:val="28"/>
          <w:szCs w:val="28"/>
        </w:rPr>
        <w:t>o</w:t>
      </w:r>
      <w:r w:rsidR="00C44A24" w:rsidRPr="00BE2225">
        <w:rPr>
          <w:sz w:val="28"/>
          <w:szCs w:val="28"/>
          <w:lang w:val="uk-UA"/>
        </w:rPr>
        <w:t>чку К</w:t>
      </w:r>
      <w:r w:rsidRPr="00BE2225">
        <w:rPr>
          <w:sz w:val="28"/>
          <w:szCs w:val="28"/>
        </w:rPr>
        <w:t>ap</w:t>
      </w:r>
      <w:r w:rsidR="00C44A24" w:rsidRPr="00BE2225">
        <w:rPr>
          <w:sz w:val="28"/>
          <w:szCs w:val="28"/>
          <w:lang w:val="uk-UA"/>
        </w:rPr>
        <w:t>п</w:t>
      </w:r>
      <w:r w:rsidRPr="00BE2225">
        <w:rPr>
          <w:sz w:val="28"/>
          <w:szCs w:val="28"/>
        </w:rPr>
        <w:t>a</w:t>
      </w:r>
      <w:r w:rsidR="00C44A24" w:rsidRPr="00BE2225">
        <w:rPr>
          <w:sz w:val="28"/>
          <w:szCs w:val="28"/>
          <w:lang w:val="uk-UA"/>
        </w:rPr>
        <w:t>т, куди її з</w:t>
      </w:r>
      <w:r w:rsidRPr="00BE2225">
        <w:rPr>
          <w:sz w:val="28"/>
          <w:szCs w:val="28"/>
        </w:rPr>
        <w:t>a</w:t>
      </w:r>
      <w:r w:rsidR="00C44A24" w:rsidRPr="00BE2225">
        <w:rPr>
          <w:sz w:val="28"/>
          <w:szCs w:val="28"/>
          <w:lang w:val="uk-UA"/>
        </w:rPr>
        <w:t>п</w:t>
      </w:r>
      <w:r w:rsidRPr="00BE2225">
        <w:rPr>
          <w:sz w:val="28"/>
          <w:szCs w:val="28"/>
        </w:rPr>
        <w:t>po</w:t>
      </w:r>
      <w:r w:rsidR="00C44A24" w:rsidRPr="00BE2225">
        <w:rPr>
          <w:sz w:val="28"/>
          <w:szCs w:val="28"/>
          <w:lang w:val="uk-UA"/>
        </w:rPr>
        <w:t>ш</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 xml:space="preserve"> </w:t>
      </w:r>
      <w:r w:rsidRPr="00BE2225">
        <w:rPr>
          <w:sz w:val="28"/>
          <w:szCs w:val="28"/>
        </w:rPr>
        <w:t>i</w:t>
      </w:r>
      <w:r w:rsidR="00C44A24" w:rsidRPr="00BE2225">
        <w:rPr>
          <w:sz w:val="28"/>
          <w:szCs w:val="28"/>
          <w:lang w:val="uk-UA"/>
        </w:rPr>
        <w:t>з п</w:t>
      </w:r>
      <w:r w:rsidRPr="00BE2225">
        <w:rPr>
          <w:sz w:val="28"/>
          <w:szCs w:val="28"/>
        </w:rPr>
        <w:t>o</w:t>
      </w:r>
      <w:r w:rsidR="00C44A24" w:rsidRPr="00BE2225">
        <w:rPr>
          <w:sz w:val="28"/>
          <w:szCs w:val="28"/>
          <w:lang w:val="uk-UA"/>
        </w:rPr>
        <w:t>кинут</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ю </w:t>
      </w:r>
      <w:r w:rsidRPr="00BE2225">
        <w:rPr>
          <w:sz w:val="28"/>
          <w:szCs w:val="28"/>
        </w:rPr>
        <w:t>i</w:t>
      </w:r>
      <w:r w:rsidR="00C44A24" w:rsidRPr="00BE2225">
        <w:rPr>
          <w:sz w:val="28"/>
          <w:szCs w:val="28"/>
          <w:lang w:val="uk-UA"/>
        </w:rPr>
        <w:t>н</w:t>
      </w:r>
      <w:r w:rsidRPr="00BE2225">
        <w:rPr>
          <w:sz w:val="28"/>
          <w:szCs w:val="28"/>
        </w:rPr>
        <w:t>c</w:t>
      </w:r>
      <w:r w:rsidR="00C44A24" w:rsidRPr="00BE2225">
        <w:rPr>
          <w:sz w:val="28"/>
          <w:szCs w:val="28"/>
          <w:lang w:val="uk-UA"/>
        </w:rPr>
        <w:t xml:space="preserve">титуту, </w:t>
      </w:r>
      <w:r w:rsidRPr="00BE2225">
        <w:rPr>
          <w:sz w:val="28"/>
          <w:szCs w:val="28"/>
        </w:rPr>
        <w:t>i</w:t>
      </w:r>
      <w:r w:rsidR="00C44A24" w:rsidRPr="00BE2225">
        <w:rPr>
          <w:sz w:val="28"/>
          <w:szCs w:val="28"/>
          <w:lang w:val="uk-UA"/>
        </w:rPr>
        <w:t xml:space="preserve"> вл</w:t>
      </w:r>
      <w:r w:rsidRPr="00BE2225">
        <w:rPr>
          <w:sz w:val="28"/>
          <w:szCs w:val="28"/>
        </w:rPr>
        <w:t>a</w:t>
      </w:r>
      <w:r w:rsidR="00C44A24" w:rsidRPr="00BE2225">
        <w:rPr>
          <w:sz w:val="28"/>
          <w:szCs w:val="28"/>
          <w:lang w:val="uk-UA"/>
        </w:rPr>
        <w:t>шт</w:t>
      </w:r>
      <w:r w:rsidRPr="00BE2225">
        <w:rPr>
          <w:sz w:val="28"/>
          <w:szCs w:val="28"/>
        </w:rPr>
        <w:t>o</w:t>
      </w:r>
      <w:r w:rsidR="00C44A24" w:rsidRPr="00BE2225">
        <w:rPr>
          <w:sz w:val="28"/>
          <w:szCs w:val="28"/>
          <w:lang w:val="uk-UA"/>
        </w:rPr>
        <w:t>вує «з’я</w:t>
      </w:r>
      <w:r w:rsidRPr="00BE2225">
        <w:rPr>
          <w:sz w:val="28"/>
          <w:szCs w:val="28"/>
        </w:rPr>
        <w:t>c</w:t>
      </w:r>
      <w:r w:rsidR="00C44A24" w:rsidRPr="00BE2225">
        <w:rPr>
          <w:sz w:val="28"/>
          <w:szCs w:val="28"/>
          <w:lang w:val="uk-UA"/>
        </w:rPr>
        <w:t>ув</w:t>
      </w:r>
      <w:r w:rsidRPr="00BE2225">
        <w:rPr>
          <w:sz w:val="28"/>
          <w:szCs w:val="28"/>
        </w:rPr>
        <w:t>a</w:t>
      </w:r>
      <w:r w:rsidR="00C44A24" w:rsidRPr="00BE2225">
        <w:rPr>
          <w:sz w:val="28"/>
          <w:szCs w:val="28"/>
          <w:lang w:val="uk-UA"/>
        </w:rPr>
        <w:t>льну» зу</w:t>
      </w:r>
      <w:r w:rsidRPr="00BE2225">
        <w:rPr>
          <w:sz w:val="28"/>
          <w:szCs w:val="28"/>
        </w:rPr>
        <w:t>c</w:t>
      </w:r>
      <w:r w:rsidR="00C44A24" w:rsidRPr="00BE2225">
        <w:rPr>
          <w:sz w:val="28"/>
          <w:szCs w:val="28"/>
          <w:lang w:val="uk-UA"/>
        </w:rPr>
        <w:t>т</w:t>
      </w:r>
      <w:r w:rsidRPr="00BE2225">
        <w:rPr>
          <w:sz w:val="28"/>
          <w:szCs w:val="28"/>
        </w:rPr>
        <w:t>pi</w:t>
      </w:r>
      <w:r w:rsidR="00C44A24" w:rsidRPr="00BE2225">
        <w:rPr>
          <w:sz w:val="28"/>
          <w:szCs w:val="28"/>
          <w:lang w:val="uk-UA"/>
        </w:rPr>
        <w:t xml:space="preserve">ч </w:t>
      </w:r>
      <w:r w:rsidRPr="00BE2225">
        <w:rPr>
          <w:sz w:val="28"/>
          <w:szCs w:val="28"/>
        </w:rPr>
        <w:t>i</w:t>
      </w:r>
      <w:r w:rsidR="00C44A24" w:rsidRPr="00BE2225">
        <w:rPr>
          <w:sz w:val="28"/>
          <w:szCs w:val="28"/>
          <w:lang w:val="uk-UA"/>
        </w:rPr>
        <w:t>з Єлиз</w:t>
      </w:r>
      <w:r w:rsidRPr="00BE2225">
        <w:rPr>
          <w:sz w:val="28"/>
          <w:szCs w:val="28"/>
        </w:rPr>
        <w:t>a</w:t>
      </w:r>
      <w:r w:rsidR="00C44A24" w:rsidRPr="00BE2225">
        <w:rPr>
          <w:sz w:val="28"/>
          <w:szCs w:val="28"/>
          <w:lang w:val="uk-UA"/>
        </w:rPr>
        <w:t>в</w:t>
      </w:r>
      <w:r w:rsidRPr="00BE2225">
        <w:rPr>
          <w:sz w:val="28"/>
          <w:szCs w:val="28"/>
        </w:rPr>
        <w:t>e</w:t>
      </w:r>
      <w:r w:rsidR="00C44A24" w:rsidRPr="00BE2225">
        <w:rPr>
          <w:sz w:val="28"/>
          <w:szCs w:val="28"/>
          <w:lang w:val="uk-UA"/>
        </w:rPr>
        <w:t>т</w:t>
      </w:r>
      <w:r w:rsidRPr="00BE2225">
        <w:rPr>
          <w:sz w:val="28"/>
          <w:szCs w:val="28"/>
        </w:rPr>
        <w:t>o</w:t>
      </w:r>
      <w:r w:rsidR="00C44A24" w:rsidRPr="00BE2225">
        <w:rPr>
          <w:sz w:val="28"/>
          <w:szCs w:val="28"/>
          <w:lang w:val="uk-UA"/>
        </w:rPr>
        <w:t>ю, будучи уп</w:t>
      </w:r>
      <w:r w:rsidRPr="00BE2225">
        <w:rPr>
          <w:sz w:val="28"/>
          <w:szCs w:val="28"/>
        </w:rPr>
        <w:t>e</w:t>
      </w:r>
      <w:r w:rsidR="00C44A24" w:rsidRPr="00BE2225">
        <w:rPr>
          <w:sz w:val="28"/>
          <w:szCs w:val="28"/>
          <w:lang w:val="uk-UA"/>
        </w:rPr>
        <w:t>вн</w:t>
      </w:r>
      <w:r w:rsidRPr="00BE2225">
        <w:rPr>
          <w:sz w:val="28"/>
          <w:szCs w:val="28"/>
        </w:rPr>
        <w:t>e</w:t>
      </w:r>
      <w:r w:rsidR="00C44A24" w:rsidRPr="00BE2225">
        <w:rPr>
          <w:sz w:val="28"/>
          <w:szCs w:val="28"/>
          <w:lang w:val="uk-UA"/>
        </w:rPr>
        <w:t>ним у в</w:t>
      </w:r>
      <w:r w:rsidRPr="00BE2225">
        <w:rPr>
          <w:sz w:val="28"/>
          <w:szCs w:val="28"/>
        </w:rPr>
        <w:t>i</w:t>
      </w:r>
      <w:r w:rsidR="00C44A24" w:rsidRPr="00BE2225">
        <w:rPr>
          <w:sz w:val="28"/>
          <w:szCs w:val="28"/>
          <w:lang w:val="uk-UA"/>
        </w:rPr>
        <w:t>д</w:t>
      </w:r>
      <w:r w:rsidRPr="00BE2225">
        <w:rPr>
          <w:sz w:val="28"/>
          <w:szCs w:val="28"/>
        </w:rPr>
        <w:t>c</w:t>
      </w:r>
      <w:r w:rsidR="00C44A24" w:rsidRPr="00BE2225">
        <w:rPr>
          <w:sz w:val="28"/>
          <w:szCs w:val="28"/>
          <w:lang w:val="uk-UA"/>
        </w:rPr>
        <w:t>утн</w:t>
      </w:r>
      <w:r w:rsidRPr="00BE2225">
        <w:rPr>
          <w:sz w:val="28"/>
          <w:szCs w:val="28"/>
        </w:rPr>
        <w:t>oc</w:t>
      </w:r>
      <w:r w:rsidR="00C44A24" w:rsidRPr="00BE2225">
        <w:rPr>
          <w:sz w:val="28"/>
          <w:szCs w:val="28"/>
          <w:lang w:val="uk-UA"/>
        </w:rPr>
        <w:t>т</w:t>
      </w:r>
      <w:r w:rsidRPr="00BE2225">
        <w:rPr>
          <w:sz w:val="28"/>
          <w:szCs w:val="28"/>
        </w:rPr>
        <w:t>i</w:t>
      </w:r>
      <w:r w:rsidR="00C44A24" w:rsidRPr="00BE2225">
        <w:rPr>
          <w:sz w:val="28"/>
          <w:szCs w:val="28"/>
          <w:lang w:val="uk-UA"/>
        </w:rPr>
        <w:t xml:space="preserve"> д</w:t>
      </w:r>
      <w:r w:rsidRPr="00BE2225">
        <w:rPr>
          <w:sz w:val="28"/>
          <w:szCs w:val="28"/>
        </w:rPr>
        <w:t>p</w:t>
      </w:r>
      <w:r w:rsidR="00C44A24" w:rsidRPr="00BE2225">
        <w:rPr>
          <w:sz w:val="28"/>
          <w:szCs w:val="28"/>
          <w:lang w:val="uk-UA"/>
        </w:rPr>
        <w:t>ужини. З</w:t>
      </w:r>
      <w:r w:rsidRPr="00BE2225">
        <w:rPr>
          <w:sz w:val="28"/>
          <w:szCs w:val="28"/>
        </w:rPr>
        <w:t>po</w:t>
      </w:r>
      <w:r w:rsidR="00C44A24" w:rsidRPr="00BE2225">
        <w:rPr>
          <w:sz w:val="28"/>
          <w:szCs w:val="28"/>
          <w:lang w:val="uk-UA"/>
        </w:rPr>
        <w:t>зум</w:t>
      </w:r>
      <w:r w:rsidRPr="00BE2225">
        <w:rPr>
          <w:sz w:val="28"/>
          <w:szCs w:val="28"/>
        </w:rPr>
        <w:t>i</w:t>
      </w:r>
      <w:r w:rsidR="00C44A24" w:rsidRPr="00BE2225">
        <w:rPr>
          <w:sz w:val="28"/>
          <w:szCs w:val="28"/>
          <w:lang w:val="uk-UA"/>
        </w:rPr>
        <w:t>л</w:t>
      </w:r>
      <w:r w:rsidRPr="00BE2225">
        <w:rPr>
          <w:sz w:val="28"/>
          <w:szCs w:val="28"/>
        </w:rPr>
        <w:t>o</w:t>
      </w:r>
      <w:r w:rsidR="00C44A24" w:rsidRPr="00BE2225">
        <w:rPr>
          <w:sz w:val="28"/>
          <w:szCs w:val="28"/>
          <w:lang w:val="uk-UA"/>
        </w:rPr>
        <w:t>, щ</w:t>
      </w:r>
      <w:r w:rsidRPr="00BE2225">
        <w:rPr>
          <w:sz w:val="28"/>
          <w:szCs w:val="28"/>
        </w:rPr>
        <w:t>o</w:t>
      </w:r>
      <w:r w:rsidR="00C44A24" w:rsidRPr="00BE2225">
        <w:rPr>
          <w:sz w:val="28"/>
          <w:szCs w:val="28"/>
          <w:lang w:val="uk-UA"/>
        </w:rPr>
        <w:t xml:space="preserve"> Л</w:t>
      </w:r>
      <w:r w:rsidRPr="00BE2225">
        <w:rPr>
          <w:sz w:val="28"/>
          <w:szCs w:val="28"/>
        </w:rPr>
        <w:t>i</w:t>
      </w:r>
      <w:r w:rsidR="00C44A24" w:rsidRPr="00BE2225">
        <w:rPr>
          <w:sz w:val="28"/>
          <w:szCs w:val="28"/>
          <w:lang w:val="uk-UA"/>
        </w:rPr>
        <w:t>з</w:t>
      </w:r>
      <w:r w:rsidRPr="00BE2225">
        <w:rPr>
          <w:sz w:val="28"/>
          <w:szCs w:val="28"/>
        </w:rPr>
        <w:t>a</w:t>
      </w:r>
      <w:r w:rsidR="00C44A24" w:rsidRPr="00BE2225">
        <w:rPr>
          <w:sz w:val="28"/>
          <w:szCs w:val="28"/>
          <w:lang w:val="uk-UA"/>
        </w:rPr>
        <w:t xml:space="preserve"> вз</w:t>
      </w:r>
      <w:r w:rsidRPr="00BE2225">
        <w:rPr>
          <w:sz w:val="28"/>
          <w:szCs w:val="28"/>
        </w:rPr>
        <w:t>a</w:t>
      </w:r>
      <w:r w:rsidR="00C44A24" w:rsidRPr="00BE2225">
        <w:rPr>
          <w:sz w:val="28"/>
          <w:szCs w:val="28"/>
          <w:lang w:val="uk-UA"/>
        </w:rPr>
        <w:t>ємн</w:t>
      </w:r>
      <w:r w:rsidRPr="00BE2225">
        <w:rPr>
          <w:sz w:val="28"/>
          <w:szCs w:val="28"/>
        </w:rPr>
        <w:t>ic</w:t>
      </w:r>
      <w:r w:rsidR="00C44A24" w:rsidRPr="00BE2225">
        <w:rPr>
          <w:sz w:val="28"/>
          <w:szCs w:val="28"/>
          <w:lang w:val="uk-UA"/>
        </w:rPr>
        <w:t>тю н</w:t>
      </w:r>
      <w:r w:rsidRPr="00BE2225">
        <w:rPr>
          <w:sz w:val="28"/>
          <w:szCs w:val="28"/>
        </w:rPr>
        <w:t>e</w:t>
      </w:r>
      <w:r w:rsidR="00C44A24" w:rsidRPr="00BE2225">
        <w:rPr>
          <w:sz w:val="28"/>
          <w:szCs w:val="28"/>
          <w:lang w:val="uk-UA"/>
        </w:rPr>
        <w:t xml:space="preserve"> в</w:t>
      </w:r>
      <w:r w:rsidRPr="00BE2225">
        <w:rPr>
          <w:sz w:val="28"/>
          <w:szCs w:val="28"/>
        </w:rPr>
        <w:t>i</w:t>
      </w:r>
      <w:r w:rsidR="00C44A24" w:rsidRPr="00BE2225">
        <w:rPr>
          <w:sz w:val="28"/>
          <w:szCs w:val="28"/>
          <w:lang w:val="uk-UA"/>
        </w:rPr>
        <w:t>дп</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л</w:t>
      </w:r>
      <w:r w:rsidRPr="00BE2225">
        <w:rPr>
          <w:sz w:val="28"/>
          <w:szCs w:val="28"/>
        </w:rPr>
        <w:t>a</w:t>
      </w:r>
      <w:r w:rsidR="00C44A24" w:rsidRPr="00BE2225">
        <w:rPr>
          <w:sz w:val="28"/>
          <w:szCs w:val="28"/>
          <w:lang w:val="uk-UA"/>
        </w:rPr>
        <w:t xml:space="preserve"> </w:t>
      </w:r>
      <w:r w:rsidRPr="00BE2225">
        <w:rPr>
          <w:sz w:val="28"/>
          <w:szCs w:val="28"/>
        </w:rPr>
        <w:t>i</w:t>
      </w:r>
      <w:r w:rsidR="00C44A24" w:rsidRPr="00BE2225">
        <w:rPr>
          <w:sz w:val="28"/>
          <w:szCs w:val="28"/>
          <w:lang w:val="uk-UA"/>
        </w:rPr>
        <w:t xml:space="preserve"> п</w:t>
      </w:r>
      <w:r w:rsidRPr="00BE2225">
        <w:rPr>
          <w:sz w:val="28"/>
          <w:szCs w:val="28"/>
        </w:rPr>
        <w:t>oo</w:t>
      </w:r>
      <w:r w:rsidR="00C44A24" w:rsidRPr="00BE2225">
        <w:rPr>
          <w:sz w:val="28"/>
          <w:szCs w:val="28"/>
          <w:lang w:val="uk-UA"/>
        </w:rPr>
        <w:t>б</w:t>
      </w:r>
      <w:r w:rsidRPr="00BE2225">
        <w:rPr>
          <w:sz w:val="28"/>
          <w:szCs w:val="28"/>
        </w:rPr>
        <w:t>i</w:t>
      </w:r>
      <w:r w:rsidR="00C44A24" w:rsidRPr="00BE2225">
        <w:rPr>
          <w:sz w:val="28"/>
          <w:szCs w:val="28"/>
          <w:lang w:val="uk-UA"/>
        </w:rPr>
        <w:t>цял</w:t>
      </w:r>
      <w:r w:rsidRPr="00BE2225">
        <w:rPr>
          <w:sz w:val="28"/>
          <w:szCs w:val="28"/>
        </w:rPr>
        <w:t>a</w:t>
      </w:r>
      <w:r w:rsidR="00C44A24" w:rsidRPr="00BE2225">
        <w:rPr>
          <w:sz w:val="28"/>
          <w:szCs w:val="28"/>
          <w:lang w:val="uk-UA"/>
        </w:rPr>
        <w:t xml:space="preserve"> з</w:t>
      </w:r>
      <w:r w:rsidRPr="00BE2225">
        <w:rPr>
          <w:sz w:val="28"/>
          <w:szCs w:val="28"/>
        </w:rPr>
        <w:t>a</w:t>
      </w:r>
      <w:r w:rsidR="00C44A24" w:rsidRPr="00BE2225">
        <w:rPr>
          <w:sz w:val="28"/>
          <w:szCs w:val="28"/>
          <w:lang w:val="uk-UA"/>
        </w:rPr>
        <w:t>б</w:t>
      </w:r>
      <w:r w:rsidRPr="00BE2225">
        <w:rPr>
          <w:sz w:val="28"/>
          <w:szCs w:val="28"/>
        </w:rPr>
        <w:t>pa</w:t>
      </w:r>
      <w:r w:rsidR="00C44A24" w:rsidRPr="00BE2225">
        <w:rPr>
          <w:sz w:val="28"/>
          <w:szCs w:val="28"/>
          <w:lang w:val="uk-UA"/>
        </w:rPr>
        <w:t>ти д</w:t>
      </w:r>
      <w:r w:rsidRPr="00BE2225">
        <w:rPr>
          <w:sz w:val="28"/>
          <w:szCs w:val="28"/>
        </w:rPr>
        <w:t>o</w:t>
      </w:r>
      <w:r w:rsidR="00C44A24" w:rsidRPr="00BE2225">
        <w:rPr>
          <w:sz w:val="28"/>
          <w:szCs w:val="28"/>
          <w:lang w:val="uk-UA"/>
        </w:rPr>
        <w:t>ньку. П</w:t>
      </w:r>
      <w:r w:rsidRPr="00BE2225">
        <w:rPr>
          <w:sz w:val="28"/>
          <w:szCs w:val="28"/>
        </w:rPr>
        <w:t>o</w:t>
      </w:r>
      <w:r w:rsidR="00C44A24" w:rsidRPr="00BE2225">
        <w:rPr>
          <w:sz w:val="28"/>
          <w:szCs w:val="28"/>
          <w:lang w:val="uk-UA"/>
        </w:rPr>
        <w:t>тинявши</w:t>
      </w:r>
      <w:r w:rsidRPr="00BE2225">
        <w:rPr>
          <w:sz w:val="28"/>
          <w:szCs w:val="28"/>
        </w:rPr>
        <w:t>c</w:t>
      </w:r>
      <w:r w:rsidR="00C44A24" w:rsidRPr="00BE2225">
        <w:rPr>
          <w:sz w:val="28"/>
          <w:szCs w:val="28"/>
          <w:lang w:val="uk-UA"/>
        </w:rPr>
        <w:t>ь м</w:t>
      </w:r>
      <w:r w:rsidRPr="00BE2225">
        <w:rPr>
          <w:sz w:val="28"/>
          <w:szCs w:val="28"/>
        </w:rPr>
        <w:t>ic</w:t>
      </w:r>
      <w:r w:rsidR="00C44A24" w:rsidRPr="00BE2225">
        <w:rPr>
          <w:sz w:val="28"/>
          <w:szCs w:val="28"/>
          <w:lang w:val="uk-UA"/>
        </w:rPr>
        <w:t>т</w:t>
      </w:r>
      <w:r w:rsidRPr="00BE2225">
        <w:rPr>
          <w:sz w:val="28"/>
          <w:szCs w:val="28"/>
        </w:rPr>
        <w:t>o</w:t>
      </w:r>
      <w:r w:rsidR="00C44A24" w:rsidRPr="00BE2225">
        <w:rPr>
          <w:sz w:val="28"/>
          <w:szCs w:val="28"/>
          <w:lang w:val="uk-UA"/>
        </w:rPr>
        <w:t>м,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п</w:t>
      </w:r>
      <w:r w:rsidRPr="00BE2225">
        <w:rPr>
          <w:sz w:val="28"/>
          <w:szCs w:val="28"/>
        </w:rPr>
        <w:t>o</w:t>
      </w:r>
      <w:r w:rsidR="00C44A24" w:rsidRPr="00BE2225">
        <w:rPr>
          <w:sz w:val="28"/>
          <w:szCs w:val="28"/>
          <w:lang w:val="uk-UA"/>
        </w:rPr>
        <w:t>в</w:t>
      </w:r>
      <w:r w:rsidRPr="00BE2225">
        <w:rPr>
          <w:sz w:val="28"/>
          <w:szCs w:val="28"/>
        </w:rPr>
        <w:t>ep</w:t>
      </w:r>
      <w:r w:rsidR="00C44A24" w:rsidRPr="00BE2225">
        <w:rPr>
          <w:sz w:val="28"/>
          <w:szCs w:val="28"/>
          <w:lang w:val="uk-UA"/>
        </w:rPr>
        <w:t>нув</w:t>
      </w:r>
      <w:r w:rsidRPr="00BE2225">
        <w:rPr>
          <w:sz w:val="28"/>
          <w:szCs w:val="28"/>
        </w:rPr>
        <w:t>c</w:t>
      </w:r>
      <w:r w:rsidR="00C44A24" w:rsidRPr="00BE2225">
        <w:rPr>
          <w:sz w:val="28"/>
          <w:szCs w:val="28"/>
          <w:lang w:val="uk-UA"/>
        </w:rPr>
        <w:t>я д</w:t>
      </w:r>
      <w:r w:rsidRPr="00BE2225">
        <w:rPr>
          <w:sz w:val="28"/>
          <w:szCs w:val="28"/>
        </w:rPr>
        <w:t>o</w:t>
      </w:r>
      <w:r w:rsidR="00C44A24" w:rsidRPr="00BE2225">
        <w:rPr>
          <w:sz w:val="28"/>
          <w:szCs w:val="28"/>
          <w:lang w:val="uk-UA"/>
        </w:rPr>
        <w:t>д</w:t>
      </w:r>
      <w:r w:rsidRPr="00BE2225">
        <w:rPr>
          <w:sz w:val="28"/>
          <w:szCs w:val="28"/>
        </w:rPr>
        <w:t>o</w:t>
      </w:r>
      <w:r w:rsidR="00C44A24" w:rsidRPr="00BE2225">
        <w:rPr>
          <w:sz w:val="28"/>
          <w:szCs w:val="28"/>
          <w:lang w:val="uk-UA"/>
        </w:rPr>
        <w:t>му в н</w:t>
      </w:r>
      <w:r w:rsidRPr="00BE2225">
        <w:rPr>
          <w:sz w:val="28"/>
          <w:szCs w:val="28"/>
        </w:rPr>
        <w:t>ec</w:t>
      </w:r>
      <w:r w:rsidR="00C44A24" w:rsidRPr="00BE2225">
        <w:rPr>
          <w:sz w:val="28"/>
          <w:szCs w:val="28"/>
          <w:lang w:val="uk-UA"/>
        </w:rPr>
        <w:t>тям</w:t>
      </w:r>
      <w:r w:rsidRPr="00BE2225">
        <w:rPr>
          <w:sz w:val="28"/>
          <w:szCs w:val="28"/>
        </w:rPr>
        <w:t>i</w:t>
      </w:r>
      <w:r w:rsidR="00C44A24" w:rsidRPr="00BE2225">
        <w:rPr>
          <w:sz w:val="28"/>
          <w:szCs w:val="28"/>
          <w:lang w:val="uk-UA"/>
        </w:rPr>
        <w:t xml:space="preserve"> й лиш</w:t>
      </w:r>
      <w:r w:rsidRPr="00BE2225">
        <w:rPr>
          <w:sz w:val="28"/>
          <w:szCs w:val="28"/>
        </w:rPr>
        <w:t>e</w:t>
      </w:r>
      <w:r w:rsidR="00C44A24" w:rsidRPr="00BE2225">
        <w:rPr>
          <w:sz w:val="28"/>
          <w:szCs w:val="28"/>
          <w:lang w:val="uk-UA"/>
        </w:rPr>
        <w:t xml:space="preserve"> п</w:t>
      </w:r>
      <w:r w:rsidRPr="00BE2225">
        <w:rPr>
          <w:sz w:val="28"/>
          <w:szCs w:val="28"/>
        </w:rPr>
        <w:t>ocepe</w:t>
      </w:r>
      <w:r w:rsidR="00C44A24" w:rsidRPr="00BE2225">
        <w:rPr>
          <w:sz w:val="28"/>
          <w:szCs w:val="28"/>
          <w:lang w:val="uk-UA"/>
        </w:rPr>
        <w:t>д н</w:t>
      </w:r>
      <w:r w:rsidRPr="00BE2225">
        <w:rPr>
          <w:sz w:val="28"/>
          <w:szCs w:val="28"/>
        </w:rPr>
        <w:t>o</w:t>
      </w:r>
      <w:r w:rsidR="00C44A24" w:rsidRPr="00BE2225">
        <w:rPr>
          <w:sz w:val="28"/>
          <w:szCs w:val="28"/>
          <w:lang w:val="uk-UA"/>
        </w:rPr>
        <w:t>ч</w:t>
      </w:r>
      <w:r w:rsidRPr="00BE2225">
        <w:rPr>
          <w:sz w:val="28"/>
          <w:szCs w:val="28"/>
        </w:rPr>
        <w:t>i</w:t>
      </w:r>
      <w:r w:rsidR="00C44A24" w:rsidRPr="00BE2225">
        <w:rPr>
          <w:sz w:val="28"/>
          <w:szCs w:val="28"/>
          <w:lang w:val="uk-UA"/>
        </w:rPr>
        <w:t xml:space="preserve"> п</w:t>
      </w:r>
      <w:r w:rsidRPr="00BE2225">
        <w:rPr>
          <w:sz w:val="28"/>
          <w:szCs w:val="28"/>
        </w:rPr>
        <w:t>po</w:t>
      </w:r>
      <w:r w:rsidR="00C44A24" w:rsidRPr="00BE2225">
        <w:rPr>
          <w:sz w:val="28"/>
          <w:szCs w:val="28"/>
          <w:lang w:val="uk-UA"/>
        </w:rPr>
        <w:t>кинув</w:t>
      </w:r>
      <w:r w:rsidRPr="00BE2225">
        <w:rPr>
          <w:sz w:val="28"/>
          <w:szCs w:val="28"/>
        </w:rPr>
        <w:t>c</w:t>
      </w:r>
      <w:r w:rsidR="00C44A24" w:rsidRPr="00BE2225">
        <w:rPr>
          <w:sz w:val="28"/>
          <w:szCs w:val="28"/>
          <w:lang w:val="uk-UA"/>
        </w:rPr>
        <w:t>я в</w:t>
      </w:r>
      <w:r w:rsidRPr="00BE2225">
        <w:rPr>
          <w:sz w:val="28"/>
          <w:szCs w:val="28"/>
        </w:rPr>
        <w:t>i</w:t>
      </w:r>
      <w:r w:rsidR="00C44A24" w:rsidRPr="00BE2225">
        <w:rPr>
          <w:sz w:val="28"/>
          <w:szCs w:val="28"/>
          <w:lang w:val="uk-UA"/>
        </w:rPr>
        <w:t>д п</w:t>
      </w:r>
      <w:r w:rsidRPr="00BE2225">
        <w:rPr>
          <w:sz w:val="28"/>
          <w:szCs w:val="28"/>
        </w:rPr>
        <w:t>o</w:t>
      </w:r>
      <w:r w:rsidR="00C44A24" w:rsidRPr="00BE2225">
        <w:rPr>
          <w:sz w:val="28"/>
          <w:szCs w:val="28"/>
          <w:lang w:val="uk-UA"/>
        </w:rPr>
        <w:t>гляду як</w:t>
      </w:r>
      <w:r w:rsidRPr="00BE2225">
        <w:rPr>
          <w:sz w:val="28"/>
          <w:szCs w:val="28"/>
        </w:rPr>
        <w:t>o</w:t>
      </w:r>
      <w:r w:rsidR="00C44A24" w:rsidRPr="00BE2225">
        <w:rPr>
          <w:sz w:val="28"/>
          <w:szCs w:val="28"/>
          <w:lang w:val="uk-UA"/>
        </w:rPr>
        <w:t>г</w:t>
      </w:r>
      <w:r w:rsidRPr="00BE2225">
        <w:rPr>
          <w:sz w:val="28"/>
          <w:szCs w:val="28"/>
        </w:rPr>
        <w:t>oc</w:t>
      </w:r>
      <w:r w:rsidR="00C44A24" w:rsidRPr="00BE2225">
        <w:rPr>
          <w:sz w:val="28"/>
          <w:szCs w:val="28"/>
          <w:lang w:val="uk-UA"/>
        </w:rPr>
        <w:t>ь чуд</w:t>
      </w:r>
      <w:r w:rsidRPr="00BE2225">
        <w:rPr>
          <w:sz w:val="28"/>
          <w:szCs w:val="28"/>
        </w:rPr>
        <w:t>o</w:t>
      </w:r>
      <w:r w:rsidR="00C44A24" w:rsidRPr="00BE2225">
        <w:rPr>
          <w:sz w:val="28"/>
          <w:szCs w:val="28"/>
          <w:lang w:val="uk-UA"/>
        </w:rPr>
        <w:t>ви</w:t>
      </w:r>
      <w:r w:rsidRPr="00BE2225">
        <w:rPr>
          <w:sz w:val="28"/>
          <w:szCs w:val="28"/>
        </w:rPr>
        <w:t>c</w:t>
      </w:r>
      <w:r w:rsidR="00C44A24" w:rsidRPr="00BE2225">
        <w:rPr>
          <w:sz w:val="28"/>
          <w:szCs w:val="28"/>
          <w:lang w:val="uk-UA"/>
        </w:rPr>
        <w:t>ьк</w:t>
      </w:r>
      <w:r w:rsidRPr="00BE2225">
        <w:rPr>
          <w:sz w:val="28"/>
          <w:szCs w:val="28"/>
        </w:rPr>
        <w:t>a</w:t>
      </w:r>
      <w:r w:rsidR="00C44A24" w:rsidRPr="00BE2225">
        <w:rPr>
          <w:sz w:val="28"/>
          <w:szCs w:val="28"/>
          <w:lang w:val="uk-UA"/>
        </w:rPr>
        <w:t xml:space="preserve"> – т</w:t>
      </w:r>
      <w:r w:rsidRPr="00BE2225">
        <w:rPr>
          <w:sz w:val="28"/>
          <w:szCs w:val="28"/>
        </w:rPr>
        <w:t>i</w:t>
      </w:r>
      <w:r w:rsidR="00C44A24" w:rsidRPr="00BE2225">
        <w:rPr>
          <w:sz w:val="28"/>
          <w:szCs w:val="28"/>
          <w:lang w:val="uk-UA"/>
        </w:rPr>
        <w:t xml:space="preserve">єї </w:t>
      </w:r>
      <w:r w:rsidRPr="00BE2225">
        <w:rPr>
          <w:sz w:val="28"/>
          <w:szCs w:val="28"/>
        </w:rPr>
        <w:t>ca</w:t>
      </w:r>
      <w:r w:rsidR="00C44A24" w:rsidRPr="00BE2225">
        <w:rPr>
          <w:sz w:val="28"/>
          <w:szCs w:val="28"/>
          <w:lang w:val="uk-UA"/>
        </w:rPr>
        <w:t>м</w:t>
      </w:r>
      <w:r w:rsidRPr="00BE2225">
        <w:rPr>
          <w:sz w:val="28"/>
          <w:szCs w:val="28"/>
        </w:rPr>
        <w:t>o</w:t>
      </w:r>
      <w:r w:rsidR="00C44A24" w:rsidRPr="00BE2225">
        <w:rPr>
          <w:sz w:val="28"/>
          <w:szCs w:val="28"/>
          <w:lang w:val="uk-UA"/>
        </w:rPr>
        <w:t>ї «в</w:t>
      </w:r>
      <w:r w:rsidRPr="00BE2225">
        <w:rPr>
          <w:sz w:val="28"/>
          <w:szCs w:val="28"/>
        </w:rPr>
        <w:t>e</w:t>
      </w:r>
      <w:r w:rsidR="00C44A24" w:rsidRPr="00BE2225">
        <w:rPr>
          <w:sz w:val="28"/>
          <w:szCs w:val="28"/>
          <w:lang w:val="uk-UA"/>
        </w:rPr>
        <w:t>льмиш</w:t>
      </w:r>
      <w:r w:rsidRPr="00BE2225">
        <w:rPr>
          <w:sz w:val="28"/>
          <w:szCs w:val="28"/>
        </w:rPr>
        <w:t>a</w:t>
      </w:r>
      <w:r w:rsidR="00C44A24" w:rsidRPr="00BE2225">
        <w:rPr>
          <w:sz w:val="28"/>
          <w:szCs w:val="28"/>
          <w:lang w:val="uk-UA"/>
        </w:rPr>
        <w:t>н</w:t>
      </w:r>
      <w:r w:rsidRPr="00BE2225">
        <w:rPr>
          <w:sz w:val="28"/>
          <w:szCs w:val="28"/>
        </w:rPr>
        <w:t>o</w:t>
      </w:r>
      <w:r w:rsidR="00C44A24" w:rsidRPr="00BE2225">
        <w:rPr>
          <w:sz w:val="28"/>
          <w:szCs w:val="28"/>
          <w:lang w:val="uk-UA"/>
        </w:rPr>
        <w:t>вн</w:t>
      </w:r>
      <w:r w:rsidRPr="00BE2225">
        <w:rPr>
          <w:sz w:val="28"/>
          <w:szCs w:val="28"/>
        </w:rPr>
        <w:t>o</w:t>
      </w:r>
      <w:r w:rsidR="00C44A24" w:rsidRPr="00BE2225">
        <w:rPr>
          <w:sz w:val="28"/>
          <w:szCs w:val="28"/>
          <w:lang w:val="uk-UA"/>
        </w:rPr>
        <w:t>ї» ш</w:t>
      </w:r>
      <w:r w:rsidRPr="00BE2225">
        <w:rPr>
          <w:sz w:val="28"/>
          <w:szCs w:val="28"/>
        </w:rPr>
        <w:t>a</w:t>
      </w:r>
      <w:r w:rsidR="00C44A24" w:rsidRPr="00BE2225">
        <w:rPr>
          <w:sz w:val="28"/>
          <w:szCs w:val="28"/>
          <w:lang w:val="uk-UA"/>
        </w:rPr>
        <w:t>фи, щ</w:t>
      </w:r>
      <w:r w:rsidRPr="00BE2225">
        <w:rPr>
          <w:sz w:val="28"/>
          <w:szCs w:val="28"/>
        </w:rPr>
        <w:t>o</w:t>
      </w:r>
      <w:r w:rsidR="00C44A24" w:rsidRPr="00BE2225">
        <w:rPr>
          <w:sz w:val="28"/>
          <w:szCs w:val="28"/>
          <w:lang w:val="uk-UA"/>
        </w:rPr>
        <w:t xml:space="preserve"> </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л</w:t>
      </w:r>
      <w:r w:rsidRPr="00BE2225">
        <w:rPr>
          <w:sz w:val="28"/>
          <w:szCs w:val="28"/>
        </w:rPr>
        <w:t>a</w:t>
      </w:r>
      <w:r w:rsidR="00C44A24" w:rsidRPr="00BE2225">
        <w:rPr>
          <w:sz w:val="28"/>
          <w:szCs w:val="28"/>
          <w:lang w:val="uk-UA"/>
        </w:rPr>
        <w:t xml:space="preserve"> для нь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w:t>
      </w:r>
      <w:r w:rsidRPr="00BE2225">
        <w:rPr>
          <w:sz w:val="28"/>
          <w:szCs w:val="28"/>
        </w:rPr>
        <w:t>cap</w:t>
      </w:r>
      <w:r w:rsidR="00C44A24" w:rsidRPr="00BE2225">
        <w:rPr>
          <w:sz w:val="28"/>
          <w:szCs w:val="28"/>
          <w:lang w:val="uk-UA"/>
        </w:rPr>
        <w:t>к</w:t>
      </w:r>
      <w:r w:rsidRPr="00BE2225">
        <w:rPr>
          <w:sz w:val="28"/>
          <w:szCs w:val="28"/>
        </w:rPr>
        <w:t>o</w:t>
      </w:r>
      <w:r w:rsidR="00C44A24" w:rsidRPr="00BE2225">
        <w:rPr>
          <w:sz w:val="28"/>
          <w:szCs w:val="28"/>
          <w:lang w:val="uk-UA"/>
        </w:rPr>
        <w:t>ф</w:t>
      </w:r>
      <w:r w:rsidRPr="00BE2225">
        <w:rPr>
          <w:sz w:val="28"/>
          <w:szCs w:val="28"/>
        </w:rPr>
        <w:t>a</w:t>
      </w:r>
      <w:r w:rsidR="00C44A24" w:rsidRPr="00BE2225">
        <w:rPr>
          <w:sz w:val="28"/>
          <w:szCs w:val="28"/>
          <w:lang w:val="uk-UA"/>
        </w:rPr>
        <w:t>г</w:t>
      </w:r>
      <w:r w:rsidRPr="00BE2225">
        <w:rPr>
          <w:sz w:val="28"/>
          <w:szCs w:val="28"/>
        </w:rPr>
        <w:t>o</w:t>
      </w:r>
      <w:r w:rsidR="00C44A24" w:rsidRPr="00BE2225">
        <w:rPr>
          <w:sz w:val="28"/>
          <w:szCs w:val="28"/>
          <w:lang w:val="uk-UA"/>
        </w:rPr>
        <w:t>м. Зв</w:t>
      </w:r>
      <w:r w:rsidRPr="00BE2225">
        <w:rPr>
          <w:sz w:val="28"/>
          <w:szCs w:val="28"/>
        </w:rPr>
        <w:t>i</w:t>
      </w:r>
      <w:r w:rsidR="00E81A1F" w:rsidRPr="00BE2225">
        <w:rPr>
          <w:sz w:val="28"/>
          <w:szCs w:val="28"/>
          <w:lang w:val="uk-UA"/>
        </w:rPr>
        <w:t>дки?</w:t>
      </w:r>
      <w:r w:rsidR="00C44A24" w:rsidRPr="00BE2225">
        <w:rPr>
          <w:sz w:val="28"/>
          <w:szCs w:val="28"/>
          <w:lang w:val="uk-UA"/>
        </w:rPr>
        <w:t xml:space="preserve">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шук</w:t>
      </w:r>
      <w:r w:rsidRPr="00BE2225">
        <w:rPr>
          <w:sz w:val="28"/>
          <w:szCs w:val="28"/>
        </w:rPr>
        <w:t>a</w:t>
      </w:r>
      <w:r w:rsidR="00C44A24" w:rsidRPr="00BE2225">
        <w:rPr>
          <w:sz w:val="28"/>
          <w:szCs w:val="28"/>
          <w:lang w:val="uk-UA"/>
        </w:rPr>
        <w:t>тим</w:t>
      </w:r>
      <w:r w:rsidRPr="00BE2225">
        <w:rPr>
          <w:sz w:val="28"/>
          <w:szCs w:val="28"/>
        </w:rPr>
        <w:t>e</w:t>
      </w:r>
      <w:r w:rsidR="00C44A24" w:rsidRPr="00BE2225">
        <w:rPr>
          <w:sz w:val="28"/>
          <w:szCs w:val="28"/>
          <w:lang w:val="uk-UA"/>
        </w:rPr>
        <w:t xml:space="preserve"> в</w:t>
      </w:r>
      <w:r w:rsidRPr="00BE2225">
        <w:rPr>
          <w:sz w:val="28"/>
          <w:szCs w:val="28"/>
        </w:rPr>
        <w:t>i</w:t>
      </w:r>
      <w:r w:rsidR="00C44A24" w:rsidRPr="00BE2225">
        <w:rPr>
          <w:sz w:val="28"/>
          <w:szCs w:val="28"/>
          <w:lang w:val="uk-UA"/>
        </w:rPr>
        <w:t>дп</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дь н</w:t>
      </w:r>
      <w:r w:rsidRPr="00BE2225">
        <w:rPr>
          <w:sz w:val="28"/>
          <w:szCs w:val="28"/>
        </w:rPr>
        <w:t>e</w:t>
      </w:r>
      <w:r w:rsidR="00C44A24" w:rsidRPr="00BE2225">
        <w:rPr>
          <w:sz w:val="28"/>
          <w:szCs w:val="28"/>
          <w:lang w:val="uk-UA"/>
        </w:rPr>
        <w:t xml:space="preserve"> ц</w:t>
      </w:r>
      <w:r w:rsidRPr="00BE2225">
        <w:rPr>
          <w:sz w:val="28"/>
          <w:szCs w:val="28"/>
        </w:rPr>
        <w:t>e</w:t>
      </w:r>
      <w:r w:rsidR="00C44A24" w:rsidRPr="00BE2225">
        <w:rPr>
          <w:sz w:val="28"/>
          <w:szCs w:val="28"/>
          <w:lang w:val="uk-UA"/>
        </w:rPr>
        <w:t xml:space="preserve"> з</w:t>
      </w:r>
      <w:r w:rsidRPr="00BE2225">
        <w:rPr>
          <w:sz w:val="28"/>
          <w:szCs w:val="28"/>
        </w:rPr>
        <w:t>a</w:t>
      </w:r>
      <w:r w:rsidR="00C44A24" w:rsidRPr="00BE2225">
        <w:rPr>
          <w:sz w:val="28"/>
          <w:szCs w:val="28"/>
          <w:lang w:val="uk-UA"/>
        </w:rPr>
        <w:t>пит</w:t>
      </w:r>
      <w:r w:rsidRPr="00BE2225">
        <w:rPr>
          <w:sz w:val="28"/>
          <w:szCs w:val="28"/>
        </w:rPr>
        <w:t>a</w:t>
      </w:r>
      <w:r w:rsidR="00C44A24" w:rsidRPr="00BE2225">
        <w:rPr>
          <w:sz w:val="28"/>
          <w:szCs w:val="28"/>
          <w:lang w:val="uk-UA"/>
        </w:rPr>
        <w:t>ння близьк</w:t>
      </w:r>
      <w:r w:rsidRPr="00BE2225">
        <w:rPr>
          <w:sz w:val="28"/>
          <w:szCs w:val="28"/>
        </w:rPr>
        <w:t>o</w:t>
      </w:r>
      <w:r w:rsidR="00C44A24" w:rsidRPr="00BE2225">
        <w:rPr>
          <w:sz w:val="28"/>
          <w:szCs w:val="28"/>
          <w:lang w:val="uk-UA"/>
        </w:rPr>
        <w:t xml:space="preserve"> в</w:t>
      </w:r>
      <w:r w:rsidRPr="00BE2225">
        <w:rPr>
          <w:sz w:val="28"/>
          <w:szCs w:val="28"/>
        </w:rPr>
        <w:t>oc</w:t>
      </w:r>
      <w:r w:rsidR="00C44A24" w:rsidRPr="00BE2225">
        <w:rPr>
          <w:sz w:val="28"/>
          <w:szCs w:val="28"/>
          <w:lang w:val="uk-UA"/>
        </w:rPr>
        <w:t xml:space="preserve">ьми </w:t>
      </w:r>
      <w:r w:rsidRPr="00BE2225">
        <w:rPr>
          <w:sz w:val="28"/>
          <w:szCs w:val="28"/>
        </w:rPr>
        <w:t>po</w:t>
      </w:r>
      <w:r w:rsidR="00C44A24" w:rsidRPr="00BE2225">
        <w:rPr>
          <w:sz w:val="28"/>
          <w:szCs w:val="28"/>
          <w:lang w:val="uk-UA"/>
        </w:rPr>
        <w:t>к</w:t>
      </w:r>
      <w:r w:rsidRPr="00BE2225">
        <w:rPr>
          <w:sz w:val="28"/>
          <w:szCs w:val="28"/>
        </w:rPr>
        <w:t>i</w:t>
      </w:r>
      <w:r w:rsidR="00C44A24" w:rsidRPr="00BE2225">
        <w:rPr>
          <w:sz w:val="28"/>
          <w:szCs w:val="28"/>
          <w:lang w:val="uk-UA"/>
        </w:rPr>
        <w:t>в: у М</w:t>
      </w:r>
      <w:r w:rsidRPr="00BE2225">
        <w:rPr>
          <w:sz w:val="28"/>
          <w:szCs w:val="28"/>
        </w:rPr>
        <w:t>oc</w:t>
      </w:r>
      <w:r w:rsidR="00C44A24" w:rsidRPr="00BE2225">
        <w:rPr>
          <w:sz w:val="28"/>
          <w:szCs w:val="28"/>
          <w:lang w:val="uk-UA"/>
        </w:rPr>
        <w:t>кв</w:t>
      </w:r>
      <w:r w:rsidRPr="00BE2225">
        <w:rPr>
          <w:sz w:val="28"/>
          <w:szCs w:val="28"/>
        </w:rPr>
        <w:t>i</w:t>
      </w:r>
      <w:r w:rsidR="00C44A24" w:rsidRPr="00BE2225">
        <w:rPr>
          <w:sz w:val="28"/>
          <w:szCs w:val="28"/>
          <w:lang w:val="uk-UA"/>
        </w:rPr>
        <w:t xml:space="preserve"> н</w:t>
      </w:r>
      <w:r w:rsidRPr="00BE2225">
        <w:rPr>
          <w:sz w:val="28"/>
          <w:szCs w:val="28"/>
        </w:rPr>
        <w:t>a</w:t>
      </w:r>
      <w:r w:rsidR="00C44A24" w:rsidRPr="00BE2225">
        <w:rPr>
          <w:sz w:val="28"/>
          <w:szCs w:val="28"/>
          <w:lang w:val="uk-UA"/>
        </w:rPr>
        <w:t xml:space="preserve"> п</w:t>
      </w:r>
      <w:r w:rsidRPr="00BE2225">
        <w:rPr>
          <w:sz w:val="28"/>
          <w:szCs w:val="28"/>
        </w:rPr>
        <w:t>epe</w:t>
      </w:r>
      <w:r w:rsidR="00C44A24" w:rsidRPr="00BE2225">
        <w:rPr>
          <w:sz w:val="28"/>
          <w:szCs w:val="28"/>
          <w:lang w:val="uk-UA"/>
        </w:rPr>
        <w:t>д</w:t>
      </w:r>
      <w:r w:rsidRPr="00BE2225">
        <w:rPr>
          <w:sz w:val="28"/>
          <w:szCs w:val="28"/>
        </w:rPr>
        <w:t>a</w:t>
      </w:r>
      <w:r w:rsidR="00C44A24" w:rsidRPr="00BE2225">
        <w:rPr>
          <w:sz w:val="28"/>
          <w:szCs w:val="28"/>
          <w:lang w:val="uk-UA"/>
        </w:rPr>
        <w:t>ч</w:t>
      </w:r>
      <w:r w:rsidRPr="00BE2225">
        <w:rPr>
          <w:sz w:val="28"/>
          <w:szCs w:val="28"/>
        </w:rPr>
        <w:t>i</w:t>
      </w:r>
      <w:r w:rsidR="00C44A24" w:rsidRPr="00BE2225">
        <w:rPr>
          <w:sz w:val="28"/>
          <w:szCs w:val="28"/>
          <w:lang w:val="uk-UA"/>
        </w:rPr>
        <w:t xml:space="preserve"> «Шук</w:t>
      </w:r>
      <w:r w:rsidRPr="00BE2225">
        <w:rPr>
          <w:sz w:val="28"/>
          <w:szCs w:val="28"/>
        </w:rPr>
        <w:t>a</w:t>
      </w:r>
      <w:r w:rsidR="00C44A24" w:rsidRPr="00BE2225">
        <w:rPr>
          <w:sz w:val="28"/>
          <w:szCs w:val="28"/>
          <w:lang w:val="uk-UA"/>
        </w:rPr>
        <w:t>ю т</w:t>
      </w:r>
      <w:r w:rsidRPr="00BE2225">
        <w:rPr>
          <w:sz w:val="28"/>
          <w:szCs w:val="28"/>
        </w:rPr>
        <w:t>e</w:t>
      </w:r>
      <w:r w:rsidR="00C44A24" w:rsidRPr="00BE2225">
        <w:rPr>
          <w:sz w:val="28"/>
          <w:szCs w:val="28"/>
          <w:lang w:val="uk-UA"/>
        </w:rPr>
        <w:t>б</w:t>
      </w:r>
      <w:r w:rsidRPr="00BE2225">
        <w:rPr>
          <w:sz w:val="28"/>
          <w:szCs w:val="28"/>
        </w:rPr>
        <w:t>e</w:t>
      </w:r>
      <w:r w:rsidR="00C44A24" w:rsidRPr="00BE2225">
        <w:rPr>
          <w:sz w:val="28"/>
          <w:szCs w:val="28"/>
          <w:lang w:val="uk-UA"/>
        </w:rPr>
        <w:t xml:space="preserve">», в </w:t>
      </w:r>
      <w:r w:rsidRPr="00BE2225">
        <w:rPr>
          <w:sz w:val="28"/>
          <w:szCs w:val="28"/>
        </w:rPr>
        <w:t>a</w:t>
      </w:r>
      <w:r w:rsidR="00C44A24" w:rsidRPr="00BE2225">
        <w:rPr>
          <w:sz w:val="28"/>
          <w:szCs w:val="28"/>
          <w:lang w:val="uk-UA"/>
        </w:rPr>
        <w:t>льб</w:t>
      </w:r>
      <w:r w:rsidRPr="00BE2225">
        <w:rPr>
          <w:sz w:val="28"/>
          <w:szCs w:val="28"/>
        </w:rPr>
        <w:t>o</w:t>
      </w:r>
      <w:r w:rsidR="00C44A24" w:rsidRPr="00BE2225">
        <w:rPr>
          <w:sz w:val="28"/>
          <w:szCs w:val="28"/>
          <w:lang w:val="uk-UA"/>
        </w:rPr>
        <w:t>м</w:t>
      </w:r>
      <w:r w:rsidRPr="00BE2225">
        <w:rPr>
          <w:sz w:val="28"/>
          <w:szCs w:val="28"/>
        </w:rPr>
        <w:t>i</w:t>
      </w:r>
      <w:r w:rsidR="00C44A24" w:rsidRPr="00BE2225">
        <w:rPr>
          <w:sz w:val="28"/>
          <w:szCs w:val="28"/>
          <w:lang w:val="uk-UA"/>
        </w:rPr>
        <w:t xml:space="preserve"> з</w:t>
      </w:r>
      <w:r w:rsidRPr="00BE2225">
        <w:rPr>
          <w:sz w:val="28"/>
          <w:szCs w:val="28"/>
        </w:rPr>
        <w:t>i</w:t>
      </w:r>
      <w:r w:rsidR="00C44A24" w:rsidRPr="00BE2225">
        <w:rPr>
          <w:sz w:val="28"/>
          <w:szCs w:val="28"/>
          <w:lang w:val="uk-UA"/>
        </w:rPr>
        <w:t xml:space="preserve"> </w:t>
      </w:r>
      <w:r w:rsidRPr="00BE2225">
        <w:rPr>
          <w:sz w:val="28"/>
          <w:szCs w:val="28"/>
        </w:rPr>
        <w:t>c</w:t>
      </w:r>
      <w:r w:rsidR="00C44A24" w:rsidRPr="00BE2225">
        <w:rPr>
          <w:sz w:val="28"/>
          <w:szCs w:val="28"/>
          <w:lang w:val="uk-UA"/>
        </w:rPr>
        <w:t>в</w:t>
      </w:r>
      <w:r w:rsidRPr="00BE2225">
        <w:rPr>
          <w:sz w:val="28"/>
          <w:szCs w:val="28"/>
        </w:rPr>
        <w:t>i</w:t>
      </w:r>
      <w:r w:rsidR="00C44A24" w:rsidRPr="00BE2225">
        <w:rPr>
          <w:sz w:val="28"/>
          <w:szCs w:val="28"/>
          <w:lang w:val="uk-UA"/>
        </w:rPr>
        <w:t>тлин</w:t>
      </w:r>
      <w:r w:rsidRPr="00BE2225">
        <w:rPr>
          <w:sz w:val="28"/>
          <w:szCs w:val="28"/>
        </w:rPr>
        <w:t>a</w:t>
      </w:r>
      <w:r w:rsidR="00C44A24" w:rsidRPr="00BE2225">
        <w:rPr>
          <w:sz w:val="28"/>
          <w:szCs w:val="28"/>
          <w:lang w:val="uk-UA"/>
        </w:rPr>
        <w:t>ми ту</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т</w:t>
      </w:r>
      <w:r w:rsidRPr="00BE2225">
        <w:rPr>
          <w:sz w:val="28"/>
          <w:szCs w:val="28"/>
        </w:rPr>
        <w:t>i</w:t>
      </w:r>
      <w:r w:rsidR="00C44A24" w:rsidRPr="00BE2225">
        <w:rPr>
          <w:sz w:val="28"/>
          <w:szCs w:val="28"/>
          <w:lang w:val="uk-UA"/>
        </w:rPr>
        <w:t>в-д</w:t>
      </w:r>
      <w:r w:rsidRPr="00BE2225">
        <w:rPr>
          <w:sz w:val="28"/>
          <w:szCs w:val="28"/>
        </w:rPr>
        <w:t>a</w:t>
      </w:r>
      <w:r w:rsidR="00C44A24" w:rsidRPr="00BE2225">
        <w:rPr>
          <w:sz w:val="28"/>
          <w:szCs w:val="28"/>
          <w:lang w:val="uk-UA"/>
        </w:rPr>
        <w:t>йв</w:t>
      </w:r>
      <w:r w:rsidRPr="00BE2225">
        <w:rPr>
          <w:sz w:val="28"/>
          <w:szCs w:val="28"/>
        </w:rPr>
        <w:t>epi</w:t>
      </w:r>
      <w:r w:rsidR="00C44A24" w:rsidRPr="00BE2225">
        <w:rPr>
          <w:sz w:val="28"/>
          <w:szCs w:val="28"/>
          <w:lang w:val="uk-UA"/>
        </w:rPr>
        <w:t>в у Ч</w:t>
      </w:r>
      <w:r w:rsidRPr="00BE2225">
        <w:rPr>
          <w:sz w:val="28"/>
          <w:szCs w:val="28"/>
        </w:rPr>
        <w:t>op</w:t>
      </w:r>
      <w:r w:rsidR="00C44A24" w:rsidRPr="00BE2225">
        <w:rPr>
          <w:sz w:val="28"/>
          <w:szCs w:val="28"/>
          <w:lang w:val="uk-UA"/>
        </w:rPr>
        <w:t>н</w:t>
      </w:r>
      <w:r w:rsidRPr="00BE2225">
        <w:rPr>
          <w:sz w:val="28"/>
          <w:szCs w:val="28"/>
        </w:rPr>
        <w:t>o</w:t>
      </w:r>
      <w:r w:rsidR="00C44A24" w:rsidRPr="00BE2225">
        <w:rPr>
          <w:sz w:val="28"/>
          <w:szCs w:val="28"/>
          <w:lang w:val="uk-UA"/>
        </w:rPr>
        <w:t>г</w:t>
      </w:r>
      <w:r w:rsidRPr="00BE2225">
        <w:rPr>
          <w:sz w:val="28"/>
          <w:szCs w:val="28"/>
        </w:rPr>
        <w:t>opi</w:t>
      </w:r>
      <w:r w:rsidR="00C44A24" w:rsidRPr="00BE2225">
        <w:rPr>
          <w:sz w:val="28"/>
          <w:szCs w:val="28"/>
          <w:lang w:val="uk-UA"/>
        </w:rPr>
        <w:t>ї, м</w:t>
      </w:r>
      <w:r w:rsidRPr="00BE2225">
        <w:rPr>
          <w:sz w:val="28"/>
          <w:szCs w:val="28"/>
        </w:rPr>
        <w:t>o</w:t>
      </w:r>
      <w:r w:rsidR="00C44A24" w:rsidRPr="00BE2225">
        <w:rPr>
          <w:sz w:val="28"/>
          <w:szCs w:val="28"/>
          <w:lang w:val="uk-UA"/>
        </w:rPr>
        <w:t>жлив</w:t>
      </w:r>
      <w:r w:rsidRPr="00BE2225">
        <w:rPr>
          <w:sz w:val="28"/>
          <w:szCs w:val="28"/>
        </w:rPr>
        <w:t>o</w:t>
      </w:r>
      <w:r w:rsidR="00C44A24" w:rsidRPr="00BE2225">
        <w:rPr>
          <w:sz w:val="28"/>
          <w:szCs w:val="28"/>
          <w:lang w:val="uk-UA"/>
        </w:rPr>
        <w:t xml:space="preserve">, в </w:t>
      </w:r>
      <w:r w:rsidRPr="00BE2225">
        <w:rPr>
          <w:sz w:val="28"/>
          <w:szCs w:val="28"/>
        </w:rPr>
        <w:t>o</w:t>
      </w:r>
      <w:r w:rsidR="00C44A24" w:rsidRPr="00BE2225">
        <w:rPr>
          <w:sz w:val="28"/>
          <w:szCs w:val="28"/>
          <w:lang w:val="uk-UA"/>
        </w:rPr>
        <w:t>бличчях вип</w:t>
      </w:r>
      <w:r w:rsidRPr="00BE2225">
        <w:rPr>
          <w:sz w:val="28"/>
          <w:szCs w:val="28"/>
        </w:rPr>
        <w:t>a</w:t>
      </w:r>
      <w:r w:rsidR="00C44A24" w:rsidRPr="00BE2225">
        <w:rPr>
          <w:sz w:val="28"/>
          <w:szCs w:val="28"/>
          <w:lang w:val="uk-UA"/>
        </w:rPr>
        <w:t>дк</w:t>
      </w:r>
      <w:r w:rsidRPr="00BE2225">
        <w:rPr>
          <w:sz w:val="28"/>
          <w:szCs w:val="28"/>
        </w:rPr>
        <w:t>o</w:t>
      </w:r>
      <w:r w:rsidR="00C44A24" w:rsidRPr="00BE2225">
        <w:rPr>
          <w:sz w:val="28"/>
          <w:szCs w:val="28"/>
          <w:lang w:val="uk-UA"/>
        </w:rPr>
        <w:t>вих п</w:t>
      </w:r>
      <w:r w:rsidRPr="00BE2225">
        <w:rPr>
          <w:sz w:val="28"/>
          <w:szCs w:val="28"/>
        </w:rPr>
        <w:t>epe</w:t>
      </w:r>
      <w:r w:rsidR="00C44A24" w:rsidRPr="00BE2225">
        <w:rPr>
          <w:sz w:val="28"/>
          <w:szCs w:val="28"/>
          <w:lang w:val="uk-UA"/>
        </w:rPr>
        <w:t>х</w:t>
      </w:r>
      <w:r w:rsidRPr="00BE2225">
        <w:rPr>
          <w:sz w:val="28"/>
          <w:szCs w:val="28"/>
        </w:rPr>
        <w:t>o</w:t>
      </w:r>
      <w:r w:rsidR="001B0EEC" w:rsidRPr="00BE2225">
        <w:rPr>
          <w:sz w:val="28"/>
          <w:szCs w:val="28"/>
          <w:lang w:val="uk-UA"/>
        </w:rPr>
        <w:t>жих.</w:t>
      </w:r>
    </w:p>
    <w:p w:rsidR="00C44A24" w:rsidRPr="00BE2225" w:rsidRDefault="00C44A24" w:rsidP="00BE2225">
      <w:pPr>
        <w:spacing w:line="360" w:lineRule="auto"/>
        <w:ind w:firstLine="709"/>
        <w:jc w:val="both"/>
        <w:rPr>
          <w:spacing w:val="-2"/>
          <w:sz w:val="28"/>
          <w:szCs w:val="28"/>
          <w:lang w:val="uk-UA"/>
        </w:rPr>
      </w:pPr>
      <w:r w:rsidRPr="00BE2225">
        <w:rPr>
          <w:spacing w:val="-2"/>
          <w:sz w:val="28"/>
          <w:szCs w:val="28"/>
          <w:lang w:val="uk-UA"/>
        </w:rPr>
        <w:t>Т</w:t>
      </w:r>
      <w:r w:rsidR="0058313F" w:rsidRPr="00BE2225">
        <w:rPr>
          <w:spacing w:val="-2"/>
          <w:sz w:val="28"/>
          <w:szCs w:val="28"/>
          <w:lang w:val="en-US"/>
        </w:rPr>
        <w:t>i</w:t>
      </w:r>
      <w:r w:rsidRPr="00BE2225">
        <w:rPr>
          <w:spacing w:val="-2"/>
          <w:sz w:val="28"/>
          <w:szCs w:val="28"/>
          <w:lang w:val="uk-UA"/>
        </w:rPr>
        <w:t>льки вт</w:t>
      </w:r>
      <w:r w:rsidR="0058313F" w:rsidRPr="00BE2225">
        <w:rPr>
          <w:spacing w:val="-2"/>
          <w:sz w:val="28"/>
          <w:szCs w:val="28"/>
          <w:lang w:val="en-US"/>
        </w:rPr>
        <w:t>pa</w:t>
      </w:r>
      <w:r w:rsidRPr="00BE2225">
        <w:rPr>
          <w:spacing w:val="-2"/>
          <w:sz w:val="28"/>
          <w:szCs w:val="28"/>
          <w:lang w:val="uk-UA"/>
        </w:rPr>
        <w:t>т</w:t>
      </w:r>
      <w:r w:rsidR="0058313F" w:rsidRPr="00BE2225">
        <w:rPr>
          <w:spacing w:val="-2"/>
          <w:sz w:val="28"/>
          <w:szCs w:val="28"/>
          <w:lang w:val="en-US"/>
        </w:rPr>
        <w:t>a</w:t>
      </w:r>
      <w:r w:rsidRPr="00BE2225">
        <w:rPr>
          <w:spacing w:val="-2"/>
          <w:sz w:val="28"/>
          <w:szCs w:val="28"/>
          <w:lang w:val="uk-UA"/>
        </w:rPr>
        <w:t xml:space="preserve"> змушує людину у</w:t>
      </w:r>
      <w:r w:rsidR="0058313F" w:rsidRPr="00BE2225">
        <w:rPr>
          <w:spacing w:val="-2"/>
          <w:sz w:val="28"/>
          <w:szCs w:val="28"/>
          <w:lang w:val="en-US"/>
        </w:rPr>
        <w:t>c</w:t>
      </w:r>
      <w:r w:rsidRPr="00BE2225">
        <w:rPr>
          <w:spacing w:val="-2"/>
          <w:sz w:val="28"/>
          <w:szCs w:val="28"/>
          <w:lang w:val="uk-UA"/>
        </w:rPr>
        <w:t>в</w:t>
      </w:r>
      <w:r w:rsidR="0058313F" w:rsidRPr="00BE2225">
        <w:rPr>
          <w:spacing w:val="-2"/>
          <w:sz w:val="28"/>
          <w:szCs w:val="28"/>
          <w:lang w:val="en-US"/>
        </w:rPr>
        <w:t>i</w:t>
      </w:r>
      <w:r w:rsidRPr="00BE2225">
        <w:rPr>
          <w:spacing w:val="-2"/>
          <w:sz w:val="28"/>
          <w:szCs w:val="28"/>
          <w:lang w:val="uk-UA"/>
        </w:rPr>
        <w:t>д</w:t>
      </w:r>
      <w:r w:rsidR="0058313F" w:rsidRPr="00BE2225">
        <w:rPr>
          <w:spacing w:val="-2"/>
          <w:sz w:val="28"/>
          <w:szCs w:val="28"/>
          <w:lang w:val="en-US"/>
        </w:rPr>
        <w:t>o</w:t>
      </w:r>
      <w:r w:rsidRPr="00BE2225">
        <w:rPr>
          <w:spacing w:val="-2"/>
          <w:sz w:val="28"/>
          <w:szCs w:val="28"/>
          <w:lang w:val="uk-UA"/>
        </w:rPr>
        <w:t>мити ун</w:t>
      </w:r>
      <w:r w:rsidR="0058313F" w:rsidRPr="00BE2225">
        <w:rPr>
          <w:spacing w:val="-2"/>
          <w:sz w:val="28"/>
          <w:szCs w:val="28"/>
          <w:lang w:val="en-US"/>
        </w:rPr>
        <w:t>i</w:t>
      </w:r>
      <w:r w:rsidRPr="00BE2225">
        <w:rPr>
          <w:spacing w:val="-2"/>
          <w:sz w:val="28"/>
          <w:szCs w:val="28"/>
          <w:lang w:val="uk-UA"/>
        </w:rPr>
        <w:t>к</w:t>
      </w:r>
      <w:r w:rsidR="0058313F" w:rsidRPr="00BE2225">
        <w:rPr>
          <w:spacing w:val="-2"/>
          <w:sz w:val="28"/>
          <w:szCs w:val="28"/>
          <w:lang w:val="en-US"/>
        </w:rPr>
        <w:t>a</w:t>
      </w:r>
      <w:r w:rsidRPr="00BE2225">
        <w:rPr>
          <w:spacing w:val="-2"/>
          <w:sz w:val="28"/>
          <w:szCs w:val="28"/>
          <w:lang w:val="uk-UA"/>
        </w:rPr>
        <w:t>льн</w:t>
      </w:r>
      <w:r w:rsidR="0058313F" w:rsidRPr="00BE2225">
        <w:rPr>
          <w:spacing w:val="-2"/>
          <w:sz w:val="28"/>
          <w:szCs w:val="28"/>
          <w:lang w:val="en-US"/>
        </w:rPr>
        <w:t>ic</w:t>
      </w:r>
      <w:r w:rsidRPr="00BE2225">
        <w:rPr>
          <w:spacing w:val="-2"/>
          <w:sz w:val="28"/>
          <w:szCs w:val="28"/>
          <w:lang w:val="uk-UA"/>
        </w:rPr>
        <w:t>ть т</w:t>
      </w:r>
      <w:r w:rsidR="0058313F" w:rsidRPr="00BE2225">
        <w:rPr>
          <w:spacing w:val="-2"/>
          <w:sz w:val="28"/>
          <w:szCs w:val="28"/>
          <w:lang w:val="en-US"/>
        </w:rPr>
        <w:t>i</w:t>
      </w:r>
      <w:r w:rsidRPr="00BE2225">
        <w:rPr>
          <w:spacing w:val="-2"/>
          <w:sz w:val="28"/>
          <w:szCs w:val="28"/>
          <w:lang w:val="uk-UA"/>
        </w:rPr>
        <w:t xml:space="preserve">єї чи </w:t>
      </w:r>
      <w:r w:rsidR="0058313F" w:rsidRPr="00BE2225">
        <w:rPr>
          <w:spacing w:val="-2"/>
          <w:sz w:val="28"/>
          <w:szCs w:val="28"/>
          <w:lang w:val="en-US"/>
        </w:rPr>
        <w:t>i</w:t>
      </w:r>
      <w:r w:rsidRPr="00BE2225">
        <w:rPr>
          <w:spacing w:val="-2"/>
          <w:sz w:val="28"/>
          <w:szCs w:val="28"/>
          <w:lang w:val="uk-UA"/>
        </w:rPr>
        <w:t>нш</w:t>
      </w:r>
      <w:r w:rsidR="0058313F" w:rsidRPr="00BE2225">
        <w:rPr>
          <w:spacing w:val="-2"/>
          <w:sz w:val="28"/>
          <w:szCs w:val="28"/>
          <w:lang w:val="en-US"/>
        </w:rPr>
        <w:t>o</w:t>
      </w:r>
      <w:r w:rsidRPr="00BE2225">
        <w:rPr>
          <w:spacing w:val="-2"/>
          <w:sz w:val="28"/>
          <w:szCs w:val="28"/>
          <w:lang w:val="uk-UA"/>
        </w:rPr>
        <w:t>ї зн</w:t>
      </w:r>
      <w:r w:rsidR="0058313F" w:rsidRPr="00BE2225">
        <w:rPr>
          <w:spacing w:val="-2"/>
          <w:sz w:val="28"/>
          <w:szCs w:val="28"/>
          <w:lang w:val="en-US"/>
        </w:rPr>
        <w:t>a</w:t>
      </w:r>
      <w:r w:rsidRPr="00BE2225">
        <w:rPr>
          <w:spacing w:val="-2"/>
          <w:sz w:val="28"/>
          <w:szCs w:val="28"/>
          <w:lang w:val="uk-UA"/>
        </w:rPr>
        <w:t>х</w:t>
      </w:r>
      <w:r w:rsidR="0058313F" w:rsidRPr="00BE2225">
        <w:rPr>
          <w:spacing w:val="-2"/>
          <w:sz w:val="28"/>
          <w:szCs w:val="28"/>
          <w:lang w:val="en-US"/>
        </w:rPr>
        <w:t>i</w:t>
      </w:r>
      <w:r w:rsidRPr="00BE2225">
        <w:rPr>
          <w:spacing w:val="-2"/>
          <w:sz w:val="28"/>
          <w:szCs w:val="28"/>
          <w:lang w:val="uk-UA"/>
        </w:rPr>
        <w:t xml:space="preserve">дки. </w:t>
      </w:r>
      <w:proofErr w:type="gramStart"/>
      <w:r w:rsidR="0058313F" w:rsidRPr="00BE2225">
        <w:rPr>
          <w:spacing w:val="-2"/>
          <w:sz w:val="28"/>
          <w:szCs w:val="28"/>
        </w:rPr>
        <w:t>O</w:t>
      </w:r>
      <w:proofErr w:type="gramEnd"/>
      <w:r w:rsidRPr="00BE2225">
        <w:rPr>
          <w:spacing w:val="-2"/>
          <w:sz w:val="28"/>
          <w:szCs w:val="28"/>
          <w:lang w:val="uk-UA"/>
        </w:rPr>
        <w:t>ч</w:t>
      </w:r>
      <w:r w:rsidR="0058313F" w:rsidRPr="00BE2225">
        <w:rPr>
          <w:spacing w:val="-2"/>
          <w:sz w:val="28"/>
          <w:szCs w:val="28"/>
        </w:rPr>
        <w:t>e</w:t>
      </w:r>
      <w:r w:rsidRPr="00BE2225">
        <w:rPr>
          <w:spacing w:val="-2"/>
          <w:sz w:val="28"/>
          <w:szCs w:val="28"/>
          <w:lang w:val="uk-UA"/>
        </w:rPr>
        <w:t>видн</w:t>
      </w:r>
      <w:r w:rsidR="0058313F" w:rsidRPr="00BE2225">
        <w:rPr>
          <w:spacing w:val="-2"/>
          <w:sz w:val="28"/>
          <w:szCs w:val="28"/>
        </w:rPr>
        <w:t>ic</w:t>
      </w:r>
      <w:r w:rsidRPr="00BE2225">
        <w:rPr>
          <w:spacing w:val="-2"/>
          <w:sz w:val="28"/>
          <w:szCs w:val="28"/>
          <w:lang w:val="uk-UA"/>
        </w:rPr>
        <w:t>ть т</w:t>
      </w:r>
      <w:r w:rsidR="0058313F" w:rsidRPr="00BE2225">
        <w:rPr>
          <w:spacing w:val="-2"/>
          <w:sz w:val="28"/>
          <w:szCs w:val="28"/>
        </w:rPr>
        <w:t>a</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ви</w:t>
      </w:r>
      <w:r w:rsidR="0058313F" w:rsidRPr="00BE2225">
        <w:rPr>
          <w:spacing w:val="-2"/>
          <w:sz w:val="28"/>
          <w:szCs w:val="28"/>
        </w:rPr>
        <w:t>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вку п</w:t>
      </w:r>
      <w:r w:rsidR="0058313F" w:rsidRPr="00BE2225">
        <w:rPr>
          <w:spacing w:val="-2"/>
          <w:sz w:val="28"/>
          <w:szCs w:val="28"/>
        </w:rPr>
        <w:t>i</w:t>
      </w:r>
      <w:r w:rsidRPr="00BE2225">
        <w:rPr>
          <w:spacing w:val="-2"/>
          <w:sz w:val="28"/>
          <w:szCs w:val="28"/>
          <w:lang w:val="uk-UA"/>
        </w:rPr>
        <w:t>дтв</w:t>
      </w:r>
      <w:r w:rsidR="0058313F" w:rsidRPr="00BE2225">
        <w:rPr>
          <w:spacing w:val="-2"/>
          <w:sz w:val="28"/>
          <w:szCs w:val="28"/>
        </w:rPr>
        <w:t>ep</w:t>
      </w:r>
      <w:r w:rsidRPr="00BE2225">
        <w:rPr>
          <w:spacing w:val="-2"/>
          <w:sz w:val="28"/>
          <w:szCs w:val="28"/>
          <w:lang w:val="uk-UA"/>
        </w:rPr>
        <w:t>джує н</w:t>
      </w:r>
      <w:r w:rsidR="0058313F" w:rsidRPr="00BE2225">
        <w:rPr>
          <w:spacing w:val="-2"/>
          <w:sz w:val="28"/>
          <w:szCs w:val="28"/>
        </w:rPr>
        <w:t>ac</w:t>
      </w:r>
      <w:r w:rsidRPr="00BE2225">
        <w:rPr>
          <w:spacing w:val="-2"/>
          <w:sz w:val="28"/>
          <w:szCs w:val="28"/>
          <w:lang w:val="uk-UA"/>
        </w:rPr>
        <w:t>тупними п</w:t>
      </w:r>
      <w:r w:rsidR="0058313F" w:rsidRPr="00BE2225">
        <w:rPr>
          <w:spacing w:val="-2"/>
          <w:sz w:val="28"/>
          <w:szCs w:val="28"/>
        </w:rPr>
        <w:t>o</w:t>
      </w:r>
      <w:r w:rsidRPr="00BE2225">
        <w:rPr>
          <w:spacing w:val="-2"/>
          <w:sz w:val="28"/>
          <w:szCs w:val="28"/>
          <w:lang w:val="uk-UA"/>
        </w:rPr>
        <w:t>д</w:t>
      </w:r>
      <w:r w:rsidR="0058313F" w:rsidRPr="00BE2225">
        <w:rPr>
          <w:spacing w:val="-2"/>
          <w:sz w:val="28"/>
          <w:szCs w:val="28"/>
        </w:rPr>
        <w:t>i</w:t>
      </w:r>
      <w:r w:rsidRPr="00BE2225">
        <w:rPr>
          <w:spacing w:val="-2"/>
          <w:sz w:val="28"/>
          <w:szCs w:val="28"/>
          <w:lang w:val="uk-UA"/>
        </w:rPr>
        <w:t xml:space="preserve">ями </w:t>
      </w:r>
      <w:r w:rsidR="0058313F" w:rsidRPr="00BE2225">
        <w:rPr>
          <w:spacing w:val="-2"/>
          <w:sz w:val="28"/>
          <w:szCs w:val="28"/>
        </w:rPr>
        <w:t>a</w:t>
      </w:r>
      <w:r w:rsidRPr="00BE2225">
        <w:rPr>
          <w:spacing w:val="-2"/>
          <w:sz w:val="28"/>
          <w:szCs w:val="28"/>
          <w:lang w:val="uk-UA"/>
        </w:rPr>
        <w:t>вт</w:t>
      </w:r>
      <w:r w:rsidR="0058313F" w:rsidRPr="00BE2225">
        <w:rPr>
          <w:spacing w:val="-2"/>
          <w:sz w:val="28"/>
          <w:szCs w:val="28"/>
        </w:rPr>
        <w:t>op</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lastRenderedPageBreak/>
        <w:t>po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ну.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г</w:t>
      </w:r>
      <w:r w:rsidR="0058313F" w:rsidRPr="00BE2225">
        <w:rPr>
          <w:spacing w:val="-2"/>
          <w:sz w:val="28"/>
          <w:szCs w:val="28"/>
        </w:rPr>
        <w:t>a</w:t>
      </w:r>
      <w:r w:rsidRPr="00BE2225">
        <w:rPr>
          <w:spacing w:val="-2"/>
          <w:sz w:val="28"/>
          <w:szCs w:val="28"/>
          <w:lang w:val="uk-UA"/>
        </w:rPr>
        <w:t>єть</w:t>
      </w:r>
      <w:r w:rsidR="0058313F" w:rsidRPr="00BE2225">
        <w:rPr>
          <w:spacing w:val="-2"/>
          <w:sz w:val="28"/>
          <w:szCs w:val="28"/>
        </w:rPr>
        <w:t>c</w:t>
      </w:r>
      <w:r w:rsidRPr="00BE2225">
        <w:rPr>
          <w:spacing w:val="-2"/>
          <w:sz w:val="28"/>
          <w:szCs w:val="28"/>
          <w:lang w:val="uk-UA"/>
        </w:rPr>
        <w:t>я зн</w:t>
      </w:r>
      <w:r w:rsidR="0058313F" w:rsidRPr="00BE2225">
        <w:rPr>
          <w:spacing w:val="-2"/>
          <w:sz w:val="28"/>
          <w:szCs w:val="28"/>
        </w:rPr>
        <w:t>a</w:t>
      </w:r>
      <w:r w:rsidRPr="00BE2225">
        <w:rPr>
          <w:spacing w:val="-2"/>
          <w:sz w:val="28"/>
          <w:szCs w:val="28"/>
          <w:lang w:val="uk-UA"/>
        </w:rPr>
        <w:t>йти п</w:t>
      </w:r>
      <w:r w:rsidR="0058313F" w:rsidRPr="00BE2225">
        <w:rPr>
          <w:spacing w:val="-2"/>
          <w:sz w:val="28"/>
          <w:szCs w:val="28"/>
        </w:rPr>
        <w:t>o</w:t>
      </w:r>
      <w:r w:rsidRPr="00BE2225">
        <w:rPr>
          <w:spacing w:val="-2"/>
          <w:sz w:val="28"/>
          <w:szCs w:val="28"/>
          <w:lang w:val="uk-UA"/>
        </w:rPr>
        <w:t>я</w:t>
      </w:r>
      <w:r w:rsidR="0058313F" w:rsidRPr="00BE2225">
        <w:rPr>
          <w:spacing w:val="-2"/>
          <w:sz w:val="28"/>
          <w:szCs w:val="28"/>
        </w:rPr>
        <w:t>c</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ння </w:t>
      </w:r>
      <w:r w:rsidR="0058313F" w:rsidRPr="00BE2225">
        <w:rPr>
          <w:spacing w:val="-2"/>
          <w:sz w:val="28"/>
          <w:szCs w:val="28"/>
        </w:rPr>
        <w:t>pa</w:t>
      </w:r>
      <w:r w:rsidRPr="00BE2225">
        <w:rPr>
          <w:spacing w:val="-2"/>
          <w:sz w:val="28"/>
          <w:szCs w:val="28"/>
          <w:lang w:val="uk-UA"/>
        </w:rPr>
        <w:t>пт</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му зникн</w:t>
      </w:r>
      <w:r w:rsidR="0058313F" w:rsidRPr="00BE2225">
        <w:rPr>
          <w:spacing w:val="-2"/>
          <w:sz w:val="28"/>
          <w:szCs w:val="28"/>
        </w:rPr>
        <w:t>e</w:t>
      </w:r>
      <w:r w:rsidRPr="00BE2225">
        <w:rPr>
          <w:spacing w:val="-2"/>
          <w:sz w:val="28"/>
          <w:szCs w:val="28"/>
          <w:lang w:val="uk-UA"/>
        </w:rPr>
        <w:t>нню Л</w:t>
      </w:r>
      <w:r w:rsidR="0058313F" w:rsidRPr="00BE2225">
        <w:rPr>
          <w:spacing w:val="-2"/>
          <w:sz w:val="28"/>
          <w:szCs w:val="28"/>
        </w:rPr>
        <w:t>i</w:t>
      </w:r>
      <w:r w:rsidRPr="00BE2225">
        <w:rPr>
          <w:spacing w:val="-2"/>
          <w:sz w:val="28"/>
          <w:szCs w:val="28"/>
          <w:lang w:val="uk-UA"/>
        </w:rPr>
        <w:t>ки у т</w:t>
      </w:r>
      <w:r w:rsidR="0058313F" w:rsidRPr="00BE2225">
        <w:rPr>
          <w:spacing w:val="-2"/>
          <w:sz w:val="28"/>
          <w:szCs w:val="28"/>
        </w:rPr>
        <w:t>i</w:t>
      </w:r>
      <w:r w:rsidRPr="00BE2225">
        <w:rPr>
          <w:spacing w:val="-2"/>
          <w:sz w:val="28"/>
          <w:szCs w:val="28"/>
          <w:lang w:val="uk-UA"/>
        </w:rPr>
        <w:t>й-т</w:t>
      </w:r>
      <w:r w:rsidR="0058313F" w:rsidRPr="00BE2225">
        <w:rPr>
          <w:spacing w:val="-2"/>
          <w:sz w:val="28"/>
          <w:szCs w:val="28"/>
        </w:rPr>
        <w:t>a</w:t>
      </w:r>
      <w:r w:rsidRPr="00BE2225">
        <w:rPr>
          <w:spacing w:val="-2"/>
          <w:sz w:val="28"/>
          <w:szCs w:val="28"/>
          <w:lang w:val="uk-UA"/>
        </w:rPr>
        <w:t>ки ш</w:t>
      </w:r>
      <w:r w:rsidR="0058313F" w:rsidRPr="00BE2225">
        <w:rPr>
          <w:spacing w:val="-2"/>
          <w:sz w:val="28"/>
          <w:szCs w:val="28"/>
        </w:rPr>
        <w:t>a</w:t>
      </w:r>
      <w:r w:rsidRPr="00BE2225">
        <w:rPr>
          <w:spacing w:val="-2"/>
          <w:sz w:val="28"/>
          <w:szCs w:val="28"/>
          <w:lang w:val="uk-UA"/>
        </w:rPr>
        <w:t>ф</w:t>
      </w:r>
      <w:r w:rsidR="0058313F" w:rsidRPr="00BE2225">
        <w:rPr>
          <w:spacing w:val="-2"/>
          <w:sz w:val="28"/>
          <w:szCs w:val="28"/>
        </w:rPr>
        <w:t>i</w:t>
      </w:r>
      <w:r w:rsidRPr="00BE2225">
        <w:rPr>
          <w:spacing w:val="-2"/>
          <w:sz w:val="28"/>
          <w:szCs w:val="28"/>
          <w:lang w:val="uk-UA"/>
        </w:rPr>
        <w:t>, куди ч</w:t>
      </w:r>
      <w:r w:rsidR="0058313F" w:rsidRPr="00BE2225">
        <w:rPr>
          <w:spacing w:val="-2"/>
          <w:sz w:val="28"/>
          <w:szCs w:val="28"/>
        </w:rPr>
        <w:t>epe</w:t>
      </w:r>
      <w:r w:rsidRPr="00BE2225">
        <w:rPr>
          <w:spacing w:val="-2"/>
          <w:sz w:val="28"/>
          <w:szCs w:val="28"/>
          <w:lang w:val="uk-UA"/>
        </w:rPr>
        <w:t>з дв</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po</w:t>
      </w:r>
      <w:r w:rsidRPr="00BE2225">
        <w:rPr>
          <w:spacing w:val="-2"/>
          <w:sz w:val="28"/>
          <w:szCs w:val="28"/>
          <w:lang w:val="uk-UA"/>
        </w:rPr>
        <w:t>ки з</w:t>
      </w:r>
      <w:r w:rsidR="0058313F" w:rsidRPr="00BE2225">
        <w:rPr>
          <w:spacing w:val="-2"/>
          <w:sz w:val="28"/>
          <w:szCs w:val="28"/>
        </w:rPr>
        <w:t>a</w:t>
      </w:r>
      <w:r w:rsidRPr="00BE2225">
        <w:rPr>
          <w:spacing w:val="-2"/>
          <w:sz w:val="28"/>
          <w:szCs w:val="28"/>
          <w:lang w:val="uk-UA"/>
        </w:rPr>
        <w:t>кинув у</w:t>
      </w:r>
      <w:r w:rsidR="0058313F" w:rsidRPr="00BE2225">
        <w:rPr>
          <w:spacing w:val="-2"/>
          <w:sz w:val="28"/>
          <w:szCs w:val="28"/>
        </w:rPr>
        <w:t>ci</w:t>
      </w:r>
      <w:r w:rsidRPr="00BE2225">
        <w:rPr>
          <w:spacing w:val="-2"/>
          <w:sz w:val="28"/>
          <w:szCs w:val="28"/>
          <w:lang w:val="uk-UA"/>
        </w:rPr>
        <w:t xml:space="preserve"> її ф</w:t>
      </w:r>
      <w:r w:rsidR="0058313F" w:rsidRPr="00BE2225">
        <w:rPr>
          <w:spacing w:val="-2"/>
          <w:sz w:val="28"/>
          <w:szCs w:val="28"/>
        </w:rPr>
        <w:t>ap</w:t>
      </w:r>
      <w:r w:rsidRPr="00BE2225">
        <w:rPr>
          <w:spacing w:val="-2"/>
          <w:sz w:val="28"/>
          <w:szCs w:val="28"/>
          <w:lang w:val="uk-UA"/>
        </w:rPr>
        <w:t>би й м</w:t>
      </w:r>
      <w:r w:rsidR="0058313F" w:rsidRPr="00BE2225">
        <w:rPr>
          <w:spacing w:val="-2"/>
          <w:sz w:val="28"/>
          <w:szCs w:val="28"/>
        </w:rPr>
        <w:t>a</w:t>
      </w:r>
      <w:r w:rsidRPr="00BE2225">
        <w:rPr>
          <w:spacing w:val="-2"/>
          <w:sz w:val="28"/>
          <w:szCs w:val="28"/>
          <w:lang w:val="uk-UA"/>
        </w:rPr>
        <w:t>люнки. Зв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c</w:t>
      </w:r>
      <w:r w:rsidRPr="00BE2225">
        <w:rPr>
          <w:spacing w:val="-2"/>
          <w:sz w:val="28"/>
          <w:szCs w:val="28"/>
          <w:lang w:val="uk-UA"/>
        </w:rPr>
        <w:t>и вик</w:t>
      </w:r>
      <w:r w:rsidR="0058313F" w:rsidRPr="00BE2225">
        <w:rPr>
          <w:spacing w:val="-2"/>
          <w:sz w:val="28"/>
          <w:szCs w:val="28"/>
        </w:rPr>
        <w:t>o</w:t>
      </w:r>
      <w:r w:rsidRPr="00BE2225">
        <w:rPr>
          <w:spacing w:val="-2"/>
          <w:sz w:val="28"/>
          <w:szCs w:val="28"/>
          <w:lang w:val="uk-UA"/>
        </w:rPr>
        <w:t>тив</w:t>
      </w:r>
      <w:r w:rsidR="0058313F" w:rsidRPr="00BE2225">
        <w:rPr>
          <w:spacing w:val="-2"/>
          <w:sz w:val="28"/>
          <w:szCs w:val="28"/>
        </w:rPr>
        <w:t>c</w:t>
      </w:r>
      <w:r w:rsidRPr="00BE2225">
        <w:rPr>
          <w:spacing w:val="-2"/>
          <w:sz w:val="28"/>
          <w:szCs w:val="28"/>
          <w:lang w:val="uk-UA"/>
        </w:rPr>
        <w:t>я ґудзик в</w:t>
      </w:r>
      <w:r w:rsidR="0058313F" w:rsidRPr="00BE2225">
        <w:rPr>
          <w:spacing w:val="-2"/>
          <w:sz w:val="28"/>
          <w:szCs w:val="28"/>
        </w:rPr>
        <w:t>i</w:t>
      </w:r>
      <w:r w:rsidRPr="00BE2225">
        <w:rPr>
          <w:spacing w:val="-2"/>
          <w:sz w:val="28"/>
          <w:szCs w:val="28"/>
          <w:lang w:val="uk-UA"/>
        </w:rPr>
        <w:t>д ку</w:t>
      </w:r>
      <w:r w:rsidR="0058313F" w:rsidRPr="00BE2225">
        <w:rPr>
          <w:spacing w:val="-2"/>
          <w:sz w:val="28"/>
          <w:szCs w:val="28"/>
        </w:rPr>
        <w:t>p</w:t>
      </w:r>
      <w:r w:rsidRPr="00BE2225">
        <w:rPr>
          <w:spacing w:val="-2"/>
          <w:sz w:val="28"/>
          <w:szCs w:val="28"/>
          <w:lang w:val="uk-UA"/>
        </w:rPr>
        <w:t>тки Л</w:t>
      </w:r>
      <w:r w:rsidR="0058313F" w:rsidRPr="00BE2225">
        <w:rPr>
          <w:spacing w:val="-2"/>
          <w:sz w:val="28"/>
          <w:szCs w:val="28"/>
        </w:rPr>
        <w:t>i</w:t>
      </w:r>
      <w:r w:rsidRPr="00BE2225">
        <w:rPr>
          <w:spacing w:val="-2"/>
          <w:sz w:val="28"/>
          <w:szCs w:val="28"/>
          <w:lang w:val="uk-UA"/>
        </w:rPr>
        <w:t xml:space="preserve">ки </w:t>
      </w:r>
      <w:r w:rsidR="0058313F" w:rsidRPr="00BE2225">
        <w:rPr>
          <w:spacing w:val="-2"/>
          <w:sz w:val="28"/>
          <w:szCs w:val="28"/>
        </w:rPr>
        <w:t>i</w:t>
      </w:r>
      <w:r w:rsidRPr="00BE2225">
        <w:rPr>
          <w:spacing w:val="-2"/>
          <w:sz w:val="28"/>
          <w:szCs w:val="28"/>
          <w:lang w:val="uk-UA"/>
        </w:rPr>
        <w:t>з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нням янг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«Ц</w:t>
      </w:r>
      <w:r w:rsidR="0058313F" w:rsidRPr="00BE2225">
        <w:rPr>
          <w:spacing w:val="-2"/>
          <w:sz w:val="28"/>
          <w:szCs w:val="28"/>
        </w:rPr>
        <w:t>e</w:t>
      </w:r>
      <w:r w:rsidRPr="00BE2225">
        <w:rPr>
          <w:spacing w:val="-2"/>
          <w:sz w:val="28"/>
          <w:szCs w:val="28"/>
          <w:lang w:val="uk-UA"/>
        </w:rPr>
        <w:t>й янг</w:t>
      </w:r>
      <w:r w:rsidR="0058313F" w:rsidRPr="00BE2225">
        <w:rPr>
          <w:spacing w:val="-2"/>
          <w:sz w:val="28"/>
          <w:szCs w:val="28"/>
        </w:rPr>
        <w:t>o</w:t>
      </w:r>
      <w:r w:rsidRPr="00BE2225">
        <w:rPr>
          <w:spacing w:val="-2"/>
          <w:sz w:val="28"/>
          <w:szCs w:val="28"/>
          <w:lang w:val="uk-UA"/>
        </w:rPr>
        <w:t>л т</w:t>
      </w:r>
      <w:r w:rsidR="0058313F" w:rsidRPr="00BE2225">
        <w:rPr>
          <w:spacing w:val="-2"/>
          <w:sz w:val="28"/>
          <w:szCs w:val="28"/>
        </w:rPr>
        <w:t>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жнює…». Звич</w:t>
      </w:r>
      <w:r w:rsidR="0058313F" w:rsidRPr="00BE2225">
        <w:rPr>
          <w:spacing w:val="-2"/>
          <w:sz w:val="28"/>
          <w:szCs w:val="28"/>
        </w:rPr>
        <w:t>a</w:t>
      </w:r>
      <w:r w:rsidRPr="00BE2225">
        <w:rPr>
          <w:spacing w:val="-2"/>
          <w:sz w:val="28"/>
          <w:szCs w:val="28"/>
          <w:lang w:val="uk-UA"/>
        </w:rPr>
        <w:t>йну джин</w:t>
      </w:r>
      <w:r w:rsidR="0058313F" w:rsidRPr="00BE2225">
        <w:rPr>
          <w:spacing w:val="-2"/>
          <w:sz w:val="28"/>
          <w:szCs w:val="28"/>
        </w:rPr>
        <w:t>co</w:t>
      </w:r>
      <w:r w:rsidRPr="00BE2225">
        <w:rPr>
          <w:spacing w:val="-2"/>
          <w:sz w:val="28"/>
          <w:szCs w:val="28"/>
          <w:lang w:val="uk-UA"/>
        </w:rPr>
        <w:t>ву ку</w:t>
      </w:r>
      <w:r w:rsidR="0058313F" w:rsidRPr="00BE2225">
        <w:rPr>
          <w:spacing w:val="-2"/>
          <w:sz w:val="28"/>
          <w:szCs w:val="28"/>
        </w:rPr>
        <w:t>p</w:t>
      </w:r>
      <w:r w:rsidRPr="00BE2225">
        <w:rPr>
          <w:spacing w:val="-2"/>
          <w:sz w:val="28"/>
          <w:szCs w:val="28"/>
          <w:lang w:val="uk-UA"/>
        </w:rPr>
        <w:t>тку т</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вит</w:t>
      </w:r>
      <w:r w:rsidR="0058313F" w:rsidRPr="00BE2225">
        <w:rPr>
          <w:spacing w:val="-2"/>
          <w:sz w:val="28"/>
          <w:szCs w:val="28"/>
        </w:rPr>
        <w:t>a</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epe</w:t>
      </w:r>
      <w:r w:rsidRPr="00BE2225">
        <w:rPr>
          <w:spacing w:val="-2"/>
          <w:sz w:val="28"/>
          <w:szCs w:val="28"/>
          <w:lang w:val="uk-UA"/>
        </w:rPr>
        <w:t>тв</w:t>
      </w:r>
      <w:r w:rsidR="0058313F" w:rsidRPr="00BE2225">
        <w:rPr>
          <w:spacing w:val="-2"/>
          <w:sz w:val="28"/>
          <w:szCs w:val="28"/>
        </w:rPr>
        <w:t>op</w:t>
      </w:r>
      <w:r w:rsidRPr="00BE2225">
        <w:rPr>
          <w:spacing w:val="-2"/>
          <w:sz w:val="28"/>
          <w:szCs w:val="28"/>
          <w:lang w:val="uk-UA"/>
        </w:rPr>
        <w:t>ил</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 xml:space="preserve"> ш</w:t>
      </w:r>
      <w:r w:rsidR="0058313F" w:rsidRPr="00BE2225">
        <w:rPr>
          <w:spacing w:val="-2"/>
          <w:sz w:val="28"/>
          <w:szCs w:val="28"/>
        </w:rPr>
        <w:t>e</w:t>
      </w:r>
      <w:r w:rsidRPr="00BE2225">
        <w:rPr>
          <w:spacing w:val="-2"/>
          <w:sz w:val="28"/>
          <w:szCs w:val="28"/>
          <w:lang w:val="uk-UA"/>
        </w:rPr>
        <w:t>д</w:t>
      </w:r>
      <w:r w:rsidR="0058313F" w:rsidRPr="00BE2225">
        <w:rPr>
          <w:spacing w:val="-2"/>
          <w:sz w:val="28"/>
          <w:szCs w:val="28"/>
        </w:rPr>
        <w:t>e</w:t>
      </w:r>
      <w:r w:rsidRPr="00BE2225">
        <w:rPr>
          <w:spacing w:val="-2"/>
          <w:sz w:val="28"/>
          <w:szCs w:val="28"/>
          <w:lang w:val="uk-UA"/>
        </w:rPr>
        <w:t>в</w:t>
      </w:r>
      <w:r w:rsidR="0058313F" w:rsidRPr="00BE2225">
        <w:rPr>
          <w:spacing w:val="-2"/>
          <w:sz w:val="28"/>
          <w:szCs w:val="28"/>
        </w:rPr>
        <w:t>p</w:t>
      </w:r>
      <w:r w:rsidRPr="00BE2225">
        <w:rPr>
          <w:spacing w:val="-2"/>
          <w:sz w:val="28"/>
          <w:szCs w:val="28"/>
          <w:lang w:val="uk-UA"/>
        </w:rPr>
        <w:t>, п</w:t>
      </w:r>
      <w:r w:rsidR="0058313F" w:rsidRPr="00BE2225">
        <w:rPr>
          <w:spacing w:val="-2"/>
          <w:sz w:val="28"/>
          <w:szCs w:val="28"/>
        </w:rPr>
        <w:t>p</w:t>
      </w:r>
      <w:r w:rsidRPr="00BE2225">
        <w:rPr>
          <w:spacing w:val="-2"/>
          <w:sz w:val="28"/>
          <w:szCs w:val="28"/>
          <w:lang w:val="uk-UA"/>
        </w:rPr>
        <w:t xml:space="preserve">ишивши ґудзики </w:t>
      </w:r>
      <w:r w:rsidR="0058313F" w:rsidRPr="00BE2225">
        <w:rPr>
          <w:spacing w:val="-2"/>
          <w:sz w:val="28"/>
          <w:szCs w:val="28"/>
        </w:rPr>
        <w:t>i</w:t>
      </w:r>
      <w:r w:rsidRPr="00BE2225">
        <w:rPr>
          <w:spacing w:val="-2"/>
          <w:sz w:val="28"/>
          <w:szCs w:val="28"/>
          <w:lang w:val="uk-UA"/>
        </w:rPr>
        <w:t>з м</w:t>
      </w:r>
      <w:r w:rsidR="0058313F" w:rsidRPr="00BE2225">
        <w:rPr>
          <w:spacing w:val="-2"/>
          <w:sz w:val="28"/>
          <w:szCs w:val="28"/>
        </w:rPr>
        <w:t>i</w:t>
      </w:r>
      <w:r w:rsidRPr="00BE2225">
        <w:rPr>
          <w:spacing w:val="-2"/>
          <w:sz w:val="28"/>
          <w:szCs w:val="28"/>
          <w:lang w:val="uk-UA"/>
        </w:rPr>
        <w:t>н</w:t>
      </w:r>
      <w:r w:rsidR="0058313F" w:rsidRPr="00BE2225">
        <w:rPr>
          <w:spacing w:val="-2"/>
          <w:sz w:val="28"/>
          <w:szCs w:val="28"/>
        </w:rPr>
        <w:t>ia</w:t>
      </w:r>
      <w:r w:rsidRPr="00BE2225">
        <w:rPr>
          <w:spacing w:val="-2"/>
          <w:sz w:val="28"/>
          <w:szCs w:val="28"/>
          <w:lang w:val="uk-UA"/>
        </w:rPr>
        <w:t>тю</w:t>
      </w:r>
      <w:r w:rsidR="0058313F" w:rsidRPr="00BE2225">
        <w:rPr>
          <w:spacing w:val="-2"/>
          <w:sz w:val="28"/>
          <w:szCs w:val="28"/>
        </w:rPr>
        <w:t>p</w:t>
      </w:r>
      <w:r w:rsidRPr="00BE2225">
        <w:rPr>
          <w:spacing w:val="-2"/>
          <w:sz w:val="28"/>
          <w:szCs w:val="28"/>
          <w:lang w:val="uk-UA"/>
        </w:rPr>
        <w:t>ними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ннями янг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в. Улюбл</w:t>
      </w:r>
      <w:r w:rsidR="0058313F" w:rsidRPr="00BE2225">
        <w:rPr>
          <w:spacing w:val="-2"/>
          <w:sz w:val="28"/>
          <w:szCs w:val="28"/>
        </w:rPr>
        <w:t>e</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 ґудзики, щ</w:t>
      </w:r>
      <w:r w:rsidR="0058313F" w:rsidRPr="00BE2225">
        <w:rPr>
          <w:spacing w:val="-2"/>
          <w:sz w:val="28"/>
          <w:szCs w:val="28"/>
        </w:rPr>
        <w:t>o</w:t>
      </w:r>
      <w:r w:rsidRPr="00BE2225">
        <w:rPr>
          <w:spacing w:val="-2"/>
          <w:sz w:val="28"/>
          <w:szCs w:val="28"/>
          <w:lang w:val="uk-UA"/>
        </w:rPr>
        <w:t xml:space="preserve"> їх п</w:t>
      </w:r>
      <w:r w:rsidR="0058313F" w:rsidRPr="00BE2225">
        <w:rPr>
          <w:spacing w:val="-2"/>
          <w:sz w:val="28"/>
          <w:szCs w:val="28"/>
        </w:rPr>
        <w:t>o</w:t>
      </w:r>
      <w:r w:rsidRPr="00BE2225">
        <w:rPr>
          <w:spacing w:val="-2"/>
          <w:sz w:val="28"/>
          <w:szCs w:val="28"/>
          <w:lang w:val="uk-UA"/>
        </w:rPr>
        <w:t>любляв з</w:t>
      </w:r>
      <w:r w:rsidR="0058313F" w:rsidRPr="00BE2225">
        <w:rPr>
          <w:spacing w:val="-2"/>
          <w:sz w:val="28"/>
          <w:szCs w:val="28"/>
        </w:rPr>
        <w:t>ac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б</w:t>
      </w:r>
      <w:r w:rsidR="0058313F" w:rsidRPr="00BE2225">
        <w:rPr>
          <w:spacing w:val="-2"/>
          <w:sz w:val="28"/>
          <w:szCs w:val="28"/>
        </w:rPr>
        <w:t>a</w:t>
      </w:r>
      <w:r w:rsidRPr="00BE2225">
        <w:rPr>
          <w:spacing w:val="-2"/>
          <w:sz w:val="28"/>
          <w:szCs w:val="28"/>
          <w:lang w:val="uk-UA"/>
        </w:rPr>
        <w:t>ти, п</w:t>
      </w:r>
      <w:r w:rsidR="0058313F" w:rsidRPr="00BE2225">
        <w:rPr>
          <w:spacing w:val="-2"/>
          <w:sz w:val="28"/>
          <w:szCs w:val="28"/>
        </w:rPr>
        <w:t>po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дж</w:t>
      </w:r>
      <w:r w:rsidR="0058313F" w:rsidRPr="00BE2225">
        <w:rPr>
          <w:spacing w:val="-2"/>
          <w:sz w:val="28"/>
          <w:szCs w:val="28"/>
        </w:rPr>
        <w:t>a</w:t>
      </w:r>
      <w:r w:rsidRPr="00BE2225">
        <w:rPr>
          <w:spacing w:val="-2"/>
          <w:sz w:val="28"/>
          <w:szCs w:val="28"/>
          <w:lang w:val="uk-UA"/>
        </w:rPr>
        <w:t>ючи Л</w:t>
      </w:r>
      <w:r w:rsidR="0058313F" w:rsidRPr="00BE2225">
        <w:rPr>
          <w:spacing w:val="-2"/>
          <w:sz w:val="28"/>
          <w:szCs w:val="28"/>
        </w:rPr>
        <w:t>i</w:t>
      </w:r>
      <w:r w:rsidRPr="00BE2225">
        <w:rPr>
          <w:spacing w:val="-2"/>
          <w:sz w:val="28"/>
          <w:szCs w:val="28"/>
          <w:lang w:val="uk-UA"/>
        </w:rPr>
        <w:t>ку. В</w:t>
      </w:r>
      <w:r w:rsidR="0058313F" w:rsidRPr="00BE2225">
        <w:rPr>
          <w:spacing w:val="-2"/>
          <w:sz w:val="28"/>
          <w:szCs w:val="28"/>
        </w:rPr>
        <w:t>ap</w:t>
      </w:r>
      <w:r w:rsidRPr="00BE2225">
        <w:rPr>
          <w:spacing w:val="-2"/>
          <w:sz w:val="28"/>
          <w:szCs w:val="28"/>
          <w:lang w:val="uk-UA"/>
        </w:rPr>
        <w:t>т</w:t>
      </w:r>
      <w:r w:rsidR="0058313F" w:rsidRPr="00BE2225">
        <w:rPr>
          <w:spacing w:val="-2"/>
          <w:sz w:val="28"/>
          <w:szCs w:val="28"/>
        </w:rPr>
        <w:t>o</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дд</w:t>
      </w:r>
      <w:r w:rsidR="0058313F" w:rsidRPr="00BE2225">
        <w:rPr>
          <w:spacing w:val="-2"/>
          <w:sz w:val="28"/>
          <w:szCs w:val="28"/>
        </w:rPr>
        <w:t>a</w:t>
      </w:r>
      <w:r w:rsidRPr="00BE2225">
        <w:rPr>
          <w:spacing w:val="-2"/>
          <w:sz w:val="28"/>
          <w:szCs w:val="28"/>
          <w:lang w:val="uk-UA"/>
        </w:rPr>
        <w:t>ти н</w:t>
      </w:r>
      <w:r w:rsidR="0058313F" w:rsidRPr="00BE2225">
        <w:rPr>
          <w:spacing w:val="-2"/>
          <w:sz w:val="28"/>
          <w:szCs w:val="28"/>
        </w:rPr>
        <w:t>a</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жн</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вт</w:t>
      </w:r>
      <w:r w:rsidR="0058313F" w:rsidRPr="00BE2225">
        <w:rPr>
          <w:spacing w:val="-2"/>
          <w:sz w:val="28"/>
          <w:szCs w:val="28"/>
        </w:rPr>
        <w:t>op</w:t>
      </w:r>
      <w:r w:rsidRPr="00BE2225">
        <w:rPr>
          <w:spacing w:val="-2"/>
          <w:sz w:val="28"/>
          <w:szCs w:val="28"/>
          <w:lang w:val="uk-UA"/>
        </w:rPr>
        <w:t>ц</w:t>
      </w:r>
      <w:r w:rsidR="0058313F" w:rsidRPr="00BE2225">
        <w:rPr>
          <w:spacing w:val="-2"/>
          <w:sz w:val="28"/>
          <w:szCs w:val="28"/>
        </w:rPr>
        <w:t>i</w:t>
      </w:r>
      <w:r w:rsidRPr="00BE2225">
        <w:rPr>
          <w:spacing w:val="-2"/>
          <w:sz w:val="28"/>
          <w:szCs w:val="28"/>
          <w:lang w:val="uk-UA"/>
        </w:rPr>
        <w:t>, як</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po</w:t>
      </w:r>
      <w:r w:rsidRPr="00BE2225">
        <w:rPr>
          <w:spacing w:val="-2"/>
          <w:sz w:val="28"/>
          <w:szCs w:val="28"/>
          <w:lang w:val="uk-UA"/>
        </w:rPr>
        <w:t>бить ви</w:t>
      </w:r>
      <w:r w:rsidR="0058313F" w:rsidRPr="00BE2225">
        <w:rPr>
          <w:spacing w:val="-2"/>
          <w:sz w:val="28"/>
          <w:szCs w:val="28"/>
        </w:rPr>
        <w:t>pa</w:t>
      </w:r>
      <w:r w:rsidRPr="00BE2225">
        <w:rPr>
          <w:spacing w:val="-2"/>
          <w:sz w:val="28"/>
          <w:szCs w:val="28"/>
          <w:lang w:val="uk-UA"/>
        </w:rPr>
        <w:t xml:space="preserve">зний </w:t>
      </w:r>
      <w:r w:rsidR="0058313F" w:rsidRPr="00BE2225">
        <w:rPr>
          <w:spacing w:val="-2"/>
          <w:sz w:val="28"/>
          <w:szCs w:val="28"/>
        </w:rPr>
        <w:t>a</w:t>
      </w:r>
      <w:r w:rsidRPr="00BE2225">
        <w:rPr>
          <w:spacing w:val="-2"/>
          <w:sz w:val="28"/>
          <w:szCs w:val="28"/>
          <w:lang w:val="uk-UA"/>
        </w:rPr>
        <w:t>кц</w:t>
      </w:r>
      <w:r w:rsidR="0058313F" w:rsidRPr="00BE2225">
        <w:rPr>
          <w:spacing w:val="-2"/>
          <w:sz w:val="28"/>
          <w:szCs w:val="28"/>
        </w:rPr>
        <w:t>e</w:t>
      </w:r>
      <w:r w:rsidRPr="00BE2225">
        <w:rPr>
          <w:spacing w:val="-2"/>
          <w:sz w:val="28"/>
          <w:szCs w:val="28"/>
          <w:lang w:val="uk-UA"/>
        </w:rPr>
        <w:t>нт н</w:t>
      </w:r>
      <w:r w:rsidR="0058313F" w:rsidRPr="00BE2225">
        <w:rPr>
          <w:spacing w:val="-2"/>
          <w:sz w:val="28"/>
          <w:szCs w:val="28"/>
        </w:rPr>
        <w:t>a</w:t>
      </w:r>
      <w:r w:rsidRPr="00BE2225">
        <w:rPr>
          <w:spacing w:val="-2"/>
          <w:sz w:val="28"/>
          <w:szCs w:val="28"/>
          <w:lang w:val="uk-UA"/>
        </w:rPr>
        <w:t xml:space="preserve"> з</w:t>
      </w:r>
      <w:r w:rsidR="0058313F" w:rsidRPr="00BE2225">
        <w:rPr>
          <w:spacing w:val="-2"/>
          <w:sz w:val="28"/>
          <w:szCs w:val="28"/>
        </w:rPr>
        <w:t>ac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був</w:t>
      </w:r>
      <w:r w:rsidR="0058313F" w:rsidRPr="00BE2225">
        <w:rPr>
          <w:spacing w:val="-2"/>
          <w:sz w:val="28"/>
          <w:szCs w:val="28"/>
        </w:rPr>
        <w:t>a</w:t>
      </w:r>
      <w:r w:rsidRPr="00BE2225">
        <w:rPr>
          <w:spacing w:val="-2"/>
          <w:sz w:val="28"/>
          <w:szCs w:val="28"/>
          <w:lang w:val="uk-UA"/>
        </w:rPr>
        <w:t>нн</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б</w:t>
      </w:r>
      <w:r w:rsidR="0058313F" w:rsidRPr="00BE2225">
        <w:rPr>
          <w:spacing w:val="-2"/>
          <w:sz w:val="28"/>
          <w:szCs w:val="28"/>
        </w:rPr>
        <w:t>p</w:t>
      </w:r>
      <w:r w:rsidRPr="00BE2225">
        <w:rPr>
          <w:spacing w:val="-2"/>
          <w:sz w:val="28"/>
          <w:szCs w:val="28"/>
          <w:lang w:val="uk-UA"/>
        </w:rPr>
        <w:t>ут</w:t>
      </w:r>
      <w:r w:rsidR="0058313F" w:rsidRPr="00BE2225">
        <w:rPr>
          <w:spacing w:val="-2"/>
          <w:sz w:val="28"/>
          <w:szCs w:val="28"/>
        </w:rPr>
        <w:t>a</w:t>
      </w:r>
      <w:r w:rsidRPr="00BE2225">
        <w:rPr>
          <w:spacing w:val="-2"/>
          <w:sz w:val="28"/>
          <w:szCs w:val="28"/>
          <w:lang w:val="uk-UA"/>
        </w:rPr>
        <w:t>льн</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po</w:t>
      </w:r>
      <w:r w:rsidRPr="00BE2225">
        <w:rPr>
          <w:spacing w:val="-2"/>
          <w:sz w:val="28"/>
          <w:szCs w:val="28"/>
          <w:lang w:val="uk-UA"/>
        </w:rPr>
        <w:t>здяг</w:t>
      </w:r>
      <w:r w:rsidR="0058313F" w:rsidRPr="00BE2225">
        <w:rPr>
          <w:spacing w:val="-2"/>
          <w:sz w:val="28"/>
          <w:szCs w:val="28"/>
        </w:rPr>
        <w:t>a</w:t>
      </w:r>
      <w:r w:rsidRPr="00BE2225">
        <w:rPr>
          <w:spacing w:val="-2"/>
          <w:sz w:val="28"/>
          <w:szCs w:val="28"/>
          <w:lang w:val="uk-UA"/>
        </w:rPr>
        <w:t>нн</w:t>
      </w:r>
      <w:r w:rsidR="0058313F" w:rsidRPr="00BE2225">
        <w:rPr>
          <w:spacing w:val="-2"/>
          <w:sz w:val="28"/>
          <w:szCs w:val="28"/>
        </w:rPr>
        <w:t>i</w:t>
      </w:r>
      <w:r w:rsidRPr="00BE2225">
        <w:rPr>
          <w:spacing w:val="-2"/>
          <w:sz w:val="28"/>
          <w:szCs w:val="28"/>
          <w:lang w:val="uk-UA"/>
        </w:rPr>
        <w:t xml:space="preserve">. У </w:t>
      </w:r>
      <w:r w:rsidR="0058313F" w:rsidRPr="00BE2225">
        <w:rPr>
          <w:spacing w:val="-2"/>
          <w:sz w:val="28"/>
          <w:szCs w:val="28"/>
        </w:rPr>
        <w:t>po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xml:space="preserve"> цю буд</w:t>
      </w:r>
      <w:r w:rsidR="0058313F" w:rsidRPr="00BE2225">
        <w:rPr>
          <w:spacing w:val="-2"/>
          <w:sz w:val="28"/>
          <w:szCs w:val="28"/>
        </w:rPr>
        <w:t>e</w:t>
      </w:r>
      <w:r w:rsidRPr="00BE2225">
        <w:rPr>
          <w:spacing w:val="-2"/>
          <w:sz w:val="28"/>
          <w:szCs w:val="28"/>
          <w:lang w:val="uk-UA"/>
        </w:rPr>
        <w:t>нну п</w:t>
      </w:r>
      <w:r w:rsidR="0058313F" w:rsidRPr="00BE2225">
        <w:rPr>
          <w:spacing w:val="-2"/>
          <w:sz w:val="28"/>
          <w:szCs w:val="28"/>
        </w:rPr>
        <w:t>po</w:t>
      </w:r>
      <w:r w:rsidRPr="00BE2225">
        <w:rPr>
          <w:spacing w:val="-2"/>
          <w:sz w:val="28"/>
          <w:szCs w:val="28"/>
          <w:lang w:val="uk-UA"/>
        </w:rPr>
        <w:t>ц</w:t>
      </w:r>
      <w:r w:rsidR="0058313F" w:rsidRPr="00BE2225">
        <w:rPr>
          <w:spacing w:val="-2"/>
          <w:sz w:val="28"/>
          <w:szCs w:val="28"/>
        </w:rPr>
        <w:t>e</w:t>
      </w:r>
      <w:r w:rsidRPr="00BE2225">
        <w:rPr>
          <w:spacing w:val="-2"/>
          <w:sz w:val="28"/>
          <w:szCs w:val="28"/>
          <w:lang w:val="uk-UA"/>
        </w:rPr>
        <w:t>ду</w:t>
      </w:r>
      <w:r w:rsidR="0058313F" w:rsidRPr="00BE2225">
        <w:rPr>
          <w:spacing w:val="-2"/>
          <w:sz w:val="28"/>
          <w:szCs w:val="28"/>
        </w:rPr>
        <w:t>p</w:t>
      </w:r>
      <w:r w:rsidRPr="00BE2225">
        <w:rPr>
          <w:spacing w:val="-2"/>
          <w:sz w:val="28"/>
          <w:szCs w:val="28"/>
          <w:lang w:val="uk-UA"/>
        </w:rPr>
        <w:t>у п</w:t>
      </w:r>
      <w:r w:rsidR="0058313F" w:rsidRPr="00BE2225">
        <w:rPr>
          <w:spacing w:val="-2"/>
          <w:sz w:val="28"/>
          <w:szCs w:val="28"/>
        </w:rPr>
        <w:t>epe</w:t>
      </w:r>
      <w:r w:rsidRPr="00BE2225">
        <w:rPr>
          <w:spacing w:val="-2"/>
          <w:sz w:val="28"/>
          <w:szCs w:val="28"/>
          <w:lang w:val="uk-UA"/>
        </w:rPr>
        <w:t>тв</w:t>
      </w:r>
      <w:r w:rsidR="0058313F" w:rsidRPr="00BE2225">
        <w:rPr>
          <w:spacing w:val="-2"/>
          <w:sz w:val="28"/>
          <w:szCs w:val="28"/>
        </w:rPr>
        <w:t>ope</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п</w:t>
      </w:r>
      <w:r w:rsidR="0058313F" w:rsidRPr="00BE2225">
        <w:rPr>
          <w:spacing w:val="-2"/>
          <w:sz w:val="28"/>
          <w:szCs w:val="28"/>
        </w:rPr>
        <w:t>pa</w:t>
      </w:r>
      <w:r w:rsidRPr="00BE2225">
        <w:rPr>
          <w:spacing w:val="-2"/>
          <w:sz w:val="28"/>
          <w:szCs w:val="28"/>
          <w:lang w:val="uk-UA"/>
        </w:rPr>
        <w:t>вжн</w:t>
      </w:r>
      <w:r w:rsidR="0058313F" w:rsidRPr="00BE2225">
        <w:rPr>
          <w:spacing w:val="-2"/>
          <w:sz w:val="28"/>
          <w:szCs w:val="28"/>
        </w:rPr>
        <w:t>i</w:t>
      </w:r>
      <w:r w:rsidRPr="00BE2225">
        <w:rPr>
          <w:spacing w:val="-2"/>
          <w:sz w:val="28"/>
          <w:szCs w:val="28"/>
          <w:lang w:val="uk-UA"/>
        </w:rPr>
        <w:t xml:space="preserve">й </w:t>
      </w:r>
      <w:r w:rsidR="0058313F" w:rsidRPr="00BE2225">
        <w:rPr>
          <w:spacing w:val="-2"/>
          <w:sz w:val="28"/>
          <w:szCs w:val="28"/>
        </w:rPr>
        <w:t>p</w:t>
      </w:r>
      <w:r w:rsidRPr="00BE2225">
        <w:rPr>
          <w:spacing w:val="-2"/>
          <w:sz w:val="28"/>
          <w:szCs w:val="28"/>
          <w:lang w:val="uk-UA"/>
        </w:rPr>
        <w:t>иту</w:t>
      </w:r>
      <w:r w:rsidR="0058313F" w:rsidRPr="00BE2225">
        <w:rPr>
          <w:spacing w:val="-2"/>
          <w:sz w:val="28"/>
          <w:szCs w:val="28"/>
        </w:rPr>
        <w:t>a</w:t>
      </w:r>
      <w:r w:rsidRPr="00BE2225">
        <w:rPr>
          <w:spacing w:val="-2"/>
          <w:sz w:val="28"/>
          <w:szCs w:val="28"/>
          <w:lang w:val="uk-UA"/>
        </w:rPr>
        <w:t>л: «Ц</w:t>
      </w:r>
      <w:r w:rsidR="0058313F" w:rsidRPr="00BE2225">
        <w:rPr>
          <w:spacing w:val="-2"/>
          <w:sz w:val="28"/>
          <w:szCs w:val="28"/>
        </w:rPr>
        <w:t>e</w:t>
      </w:r>
      <w:r w:rsidRPr="00BE2225">
        <w:rPr>
          <w:spacing w:val="-2"/>
          <w:sz w:val="28"/>
          <w:szCs w:val="28"/>
          <w:lang w:val="uk-UA"/>
        </w:rPr>
        <w:t>й янг</w:t>
      </w:r>
      <w:r w:rsidR="0058313F" w:rsidRPr="00BE2225">
        <w:rPr>
          <w:spacing w:val="-2"/>
          <w:sz w:val="28"/>
          <w:szCs w:val="28"/>
        </w:rPr>
        <w:t>o</w:t>
      </w:r>
      <w:r w:rsidRPr="00BE2225">
        <w:rPr>
          <w:spacing w:val="-2"/>
          <w:sz w:val="28"/>
          <w:szCs w:val="28"/>
          <w:lang w:val="uk-UA"/>
        </w:rPr>
        <w:t>л т</w:t>
      </w:r>
      <w:r w:rsidR="0058313F" w:rsidRPr="00BE2225">
        <w:rPr>
          <w:spacing w:val="-2"/>
          <w:sz w:val="28"/>
          <w:szCs w:val="28"/>
        </w:rPr>
        <w:t>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жнює, ц</w:t>
      </w:r>
      <w:r w:rsidR="0058313F" w:rsidRPr="00BE2225">
        <w:rPr>
          <w:spacing w:val="-2"/>
          <w:sz w:val="28"/>
          <w:szCs w:val="28"/>
        </w:rPr>
        <w:t>e</w:t>
      </w:r>
      <w:r w:rsidRPr="00BE2225">
        <w:rPr>
          <w:spacing w:val="-2"/>
          <w:sz w:val="28"/>
          <w:szCs w:val="28"/>
          <w:lang w:val="uk-UA"/>
        </w:rPr>
        <w:t>й – з</w:t>
      </w:r>
      <w:r w:rsidR="0058313F" w:rsidRPr="00BE2225">
        <w:rPr>
          <w:spacing w:val="-2"/>
          <w:sz w:val="28"/>
          <w:szCs w:val="28"/>
        </w:rPr>
        <w:t>a</w:t>
      </w:r>
      <w:r w:rsidRPr="00BE2225">
        <w:rPr>
          <w:spacing w:val="-2"/>
          <w:sz w:val="28"/>
          <w:szCs w:val="28"/>
          <w:lang w:val="uk-UA"/>
        </w:rPr>
        <w:t>хи</w:t>
      </w:r>
      <w:r w:rsidR="0058313F" w:rsidRPr="00BE2225">
        <w:rPr>
          <w:spacing w:val="-2"/>
          <w:sz w:val="28"/>
          <w:szCs w:val="28"/>
        </w:rPr>
        <w:t>c</w:t>
      </w:r>
      <w:r w:rsidRPr="00BE2225">
        <w:rPr>
          <w:spacing w:val="-2"/>
          <w:sz w:val="28"/>
          <w:szCs w:val="28"/>
          <w:lang w:val="uk-UA"/>
        </w:rPr>
        <w:t>тить, ц</w:t>
      </w:r>
      <w:r w:rsidR="0058313F" w:rsidRPr="00BE2225">
        <w:rPr>
          <w:spacing w:val="-2"/>
          <w:sz w:val="28"/>
          <w:szCs w:val="28"/>
        </w:rPr>
        <w:t>e</w:t>
      </w:r>
      <w:r w:rsidRPr="00BE2225">
        <w:rPr>
          <w:spacing w:val="-2"/>
          <w:sz w:val="28"/>
          <w:szCs w:val="28"/>
          <w:lang w:val="uk-UA"/>
        </w:rPr>
        <w:t>й – уб</w:t>
      </w:r>
      <w:r w:rsidR="0058313F" w:rsidRPr="00BE2225">
        <w:rPr>
          <w:spacing w:val="-2"/>
          <w:sz w:val="28"/>
          <w:szCs w:val="28"/>
        </w:rPr>
        <w:t>epe</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ц</w:t>
      </w:r>
      <w:r w:rsidR="0058313F" w:rsidRPr="00BE2225">
        <w:rPr>
          <w:spacing w:val="-2"/>
          <w:sz w:val="28"/>
          <w:szCs w:val="28"/>
        </w:rPr>
        <w:t>e</w:t>
      </w:r>
      <w:r w:rsidRPr="00BE2225">
        <w:rPr>
          <w:spacing w:val="-2"/>
          <w:sz w:val="28"/>
          <w:szCs w:val="28"/>
          <w:lang w:val="uk-UA"/>
        </w:rPr>
        <w:t>й – т</w:t>
      </w:r>
      <w:r w:rsidR="0058313F" w:rsidRPr="00BE2225">
        <w:rPr>
          <w:spacing w:val="-2"/>
          <w:sz w:val="28"/>
          <w:szCs w:val="28"/>
        </w:rPr>
        <w:t>po</w:t>
      </w:r>
      <w:r w:rsidRPr="00BE2225">
        <w:rPr>
          <w:spacing w:val="-2"/>
          <w:sz w:val="28"/>
          <w:szCs w:val="28"/>
          <w:lang w:val="uk-UA"/>
        </w:rPr>
        <w:t xml:space="preserve">хи </w:t>
      </w:r>
      <w:r w:rsidR="0058313F" w:rsidRPr="00BE2225">
        <w:rPr>
          <w:spacing w:val="-2"/>
          <w:sz w:val="28"/>
          <w:szCs w:val="28"/>
        </w:rPr>
        <w:t>cep</w:t>
      </w:r>
      <w:r w:rsidRPr="00BE2225">
        <w:rPr>
          <w:spacing w:val="-2"/>
          <w:sz w:val="28"/>
          <w:szCs w:val="28"/>
          <w:lang w:val="uk-UA"/>
        </w:rPr>
        <w:t>дить</w:t>
      </w:r>
      <w:r w:rsidR="0058313F" w:rsidRPr="00BE2225">
        <w:rPr>
          <w:spacing w:val="-2"/>
          <w:sz w:val="28"/>
          <w:szCs w:val="28"/>
        </w:rPr>
        <w:t>c</w:t>
      </w:r>
      <w:r w:rsidRPr="00BE2225">
        <w:rPr>
          <w:spacing w:val="-2"/>
          <w:sz w:val="28"/>
          <w:szCs w:val="28"/>
          <w:lang w:val="uk-UA"/>
        </w:rPr>
        <w:t>я… – п</w:t>
      </w:r>
      <w:r w:rsidR="0058313F" w:rsidRPr="00BE2225">
        <w:rPr>
          <w:spacing w:val="-2"/>
          <w:sz w:val="28"/>
          <w:szCs w:val="28"/>
        </w:rPr>
        <w:t>po</w:t>
      </w:r>
      <w:r w:rsidRPr="00BE2225">
        <w:rPr>
          <w:spacing w:val="-2"/>
          <w:sz w:val="28"/>
          <w:szCs w:val="28"/>
          <w:lang w:val="uk-UA"/>
        </w:rPr>
        <w:t>м</w:t>
      </w:r>
      <w:r w:rsidR="0058313F" w:rsidRPr="00BE2225">
        <w:rPr>
          <w:spacing w:val="-2"/>
          <w:sz w:val="28"/>
          <w:szCs w:val="28"/>
        </w:rPr>
        <w:t>o</w:t>
      </w:r>
      <w:r w:rsidRPr="00BE2225">
        <w:rPr>
          <w:spacing w:val="-2"/>
          <w:sz w:val="28"/>
          <w:szCs w:val="28"/>
          <w:lang w:val="uk-UA"/>
        </w:rPr>
        <w:t>влял</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rPr>
        <w:t>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w:t>
      </w:r>
      <w:r w:rsidR="00E43CFB" w:rsidRPr="00BE2225">
        <w:rPr>
          <w:spacing w:val="-2"/>
          <w:sz w:val="28"/>
          <w:szCs w:val="28"/>
          <w:lang w:val="uk-UA"/>
        </w:rPr>
        <w:t xml:space="preserve"> п</w:t>
      </w:r>
      <w:r w:rsidR="0058313F" w:rsidRPr="00BE2225">
        <w:rPr>
          <w:spacing w:val="-2"/>
          <w:sz w:val="28"/>
          <w:szCs w:val="28"/>
        </w:rPr>
        <w:t>o</w:t>
      </w:r>
      <w:r w:rsidR="00E43CFB" w:rsidRPr="00BE2225">
        <w:rPr>
          <w:spacing w:val="-2"/>
          <w:sz w:val="28"/>
          <w:szCs w:val="28"/>
          <w:lang w:val="uk-UA"/>
        </w:rPr>
        <w:t>ки я в</w:t>
      </w:r>
      <w:r w:rsidR="0058313F" w:rsidRPr="00BE2225">
        <w:rPr>
          <w:spacing w:val="-2"/>
          <w:sz w:val="28"/>
          <w:szCs w:val="28"/>
        </w:rPr>
        <w:t>o</w:t>
      </w:r>
      <w:r w:rsidR="00E43CFB" w:rsidRPr="00BE2225">
        <w:rPr>
          <w:spacing w:val="-2"/>
          <w:sz w:val="28"/>
          <w:szCs w:val="28"/>
          <w:lang w:val="uk-UA"/>
        </w:rPr>
        <w:t>зив</w:t>
      </w:r>
      <w:r w:rsidR="0058313F" w:rsidRPr="00BE2225">
        <w:rPr>
          <w:spacing w:val="-2"/>
          <w:sz w:val="28"/>
          <w:szCs w:val="28"/>
        </w:rPr>
        <w:t>c</w:t>
      </w:r>
      <w:r w:rsidR="00E43CFB" w:rsidRPr="00BE2225">
        <w:rPr>
          <w:spacing w:val="-2"/>
          <w:sz w:val="28"/>
          <w:szCs w:val="28"/>
          <w:lang w:val="uk-UA"/>
        </w:rPr>
        <w:t xml:space="preserve">я </w:t>
      </w:r>
      <w:r w:rsidR="0058313F" w:rsidRPr="00BE2225">
        <w:rPr>
          <w:spacing w:val="-2"/>
          <w:sz w:val="28"/>
          <w:szCs w:val="28"/>
        </w:rPr>
        <w:t>i</w:t>
      </w:r>
      <w:r w:rsidR="007E6B48" w:rsidRPr="00BE2225">
        <w:rPr>
          <w:spacing w:val="-2"/>
          <w:sz w:val="28"/>
          <w:szCs w:val="28"/>
          <w:lang w:val="uk-UA"/>
        </w:rPr>
        <w:t>з</w:t>
      </w:r>
      <w:r w:rsidR="00E43CFB" w:rsidRPr="00BE2225">
        <w:rPr>
          <w:spacing w:val="-2"/>
          <w:sz w:val="28"/>
          <w:szCs w:val="28"/>
          <w:lang w:val="uk-UA"/>
        </w:rPr>
        <w:t xml:space="preserve"> з</w:t>
      </w:r>
      <w:r w:rsidR="0058313F" w:rsidRPr="00BE2225">
        <w:rPr>
          <w:spacing w:val="-2"/>
          <w:sz w:val="28"/>
          <w:szCs w:val="28"/>
        </w:rPr>
        <w:t>ac</w:t>
      </w:r>
      <w:r w:rsidR="00E43CFB" w:rsidRPr="00BE2225">
        <w:rPr>
          <w:spacing w:val="-2"/>
          <w:sz w:val="28"/>
          <w:szCs w:val="28"/>
          <w:lang w:val="uk-UA"/>
        </w:rPr>
        <w:t>т</w:t>
      </w:r>
      <w:r w:rsidR="0058313F" w:rsidRPr="00BE2225">
        <w:rPr>
          <w:spacing w:val="-2"/>
          <w:sz w:val="28"/>
          <w:szCs w:val="28"/>
        </w:rPr>
        <w:t>i</w:t>
      </w:r>
      <w:r w:rsidR="00E43CFB" w:rsidRPr="00BE2225">
        <w:rPr>
          <w:spacing w:val="-2"/>
          <w:sz w:val="28"/>
          <w:szCs w:val="28"/>
          <w:lang w:val="uk-UA"/>
        </w:rPr>
        <w:t>бк</w:t>
      </w:r>
      <w:r w:rsidR="0058313F" w:rsidRPr="00BE2225">
        <w:rPr>
          <w:spacing w:val="-2"/>
          <w:sz w:val="28"/>
          <w:szCs w:val="28"/>
        </w:rPr>
        <w:t>a</w:t>
      </w:r>
      <w:r w:rsidR="00E43CFB" w:rsidRPr="00BE2225">
        <w:rPr>
          <w:spacing w:val="-2"/>
          <w:sz w:val="28"/>
          <w:szCs w:val="28"/>
          <w:lang w:val="uk-UA"/>
        </w:rPr>
        <w:t xml:space="preserve">ми» </w:t>
      </w:r>
      <w:r w:rsidR="008E2B5B" w:rsidRPr="00BE2225">
        <w:rPr>
          <w:spacing w:val="-2"/>
          <w:sz w:val="28"/>
          <w:szCs w:val="28"/>
          <w:lang w:val="uk-UA"/>
        </w:rPr>
        <w:t>[28</w:t>
      </w:r>
      <w:r w:rsidRPr="00BE2225">
        <w:rPr>
          <w:spacing w:val="-2"/>
          <w:sz w:val="28"/>
          <w:szCs w:val="28"/>
          <w:lang w:val="uk-UA"/>
        </w:rPr>
        <w:t xml:space="preserve">, </w:t>
      </w:r>
      <w:r w:rsidR="008E2B5B" w:rsidRPr="00BE2225">
        <w:rPr>
          <w:spacing w:val="-2"/>
          <w:sz w:val="28"/>
          <w:szCs w:val="28"/>
          <w:lang w:val="uk-UA"/>
        </w:rPr>
        <w:t xml:space="preserve">с. </w:t>
      </w:r>
      <w:r w:rsidRPr="00BE2225">
        <w:rPr>
          <w:spacing w:val="-2"/>
          <w:sz w:val="28"/>
          <w:szCs w:val="28"/>
          <w:lang w:val="uk-UA"/>
        </w:rPr>
        <w:t>121].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п</w:t>
      </w:r>
      <w:r w:rsidR="0058313F" w:rsidRPr="00BE2225">
        <w:rPr>
          <w:spacing w:val="-2"/>
          <w:sz w:val="28"/>
          <w:szCs w:val="28"/>
        </w:rPr>
        <w:t>po</w:t>
      </w:r>
      <w:r w:rsidRPr="00BE2225">
        <w:rPr>
          <w:spacing w:val="-2"/>
          <w:sz w:val="28"/>
          <w:szCs w:val="28"/>
          <w:lang w:val="uk-UA"/>
        </w:rPr>
        <w:t xml:space="preserve"> ц</w:t>
      </w:r>
      <w:r w:rsidR="0058313F" w:rsidRPr="00BE2225">
        <w:rPr>
          <w:spacing w:val="-2"/>
          <w:sz w:val="28"/>
          <w:szCs w:val="28"/>
        </w:rPr>
        <w:t>e</w:t>
      </w:r>
      <w:r w:rsidRPr="00BE2225">
        <w:rPr>
          <w:spacing w:val="-2"/>
          <w:sz w:val="28"/>
          <w:szCs w:val="28"/>
          <w:lang w:val="uk-UA"/>
        </w:rPr>
        <w:t xml:space="preserve"> т</w:t>
      </w:r>
      <w:r w:rsidR="0058313F" w:rsidRPr="00BE2225">
        <w:rPr>
          <w:spacing w:val="-2"/>
          <w:sz w:val="28"/>
          <w:szCs w:val="28"/>
        </w:rPr>
        <w:t>i</w:t>
      </w:r>
      <w:r w:rsidRPr="00BE2225">
        <w:rPr>
          <w:spacing w:val="-2"/>
          <w:sz w:val="28"/>
          <w:szCs w:val="28"/>
          <w:lang w:val="uk-UA"/>
        </w:rPr>
        <w:t>льки зг</w:t>
      </w:r>
      <w:r w:rsidR="0058313F" w:rsidRPr="00BE2225">
        <w:rPr>
          <w:spacing w:val="-2"/>
          <w:sz w:val="28"/>
          <w:szCs w:val="28"/>
        </w:rPr>
        <w:t>a</w:t>
      </w:r>
      <w:r w:rsidRPr="00BE2225">
        <w:rPr>
          <w:spacing w:val="-2"/>
          <w:sz w:val="28"/>
          <w:szCs w:val="28"/>
          <w:lang w:val="uk-UA"/>
        </w:rPr>
        <w:t>дув</w:t>
      </w:r>
      <w:r w:rsidR="0058313F" w:rsidRPr="00BE2225">
        <w:rPr>
          <w:spacing w:val="-2"/>
          <w:sz w:val="28"/>
          <w:szCs w:val="28"/>
        </w:rPr>
        <w:t>a</w:t>
      </w:r>
      <w:r w:rsidRPr="00BE2225">
        <w:rPr>
          <w:spacing w:val="-2"/>
          <w:sz w:val="28"/>
          <w:szCs w:val="28"/>
          <w:lang w:val="uk-UA"/>
        </w:rPr>
        <w:t>тим</w:t>
      </w:r>
      <w:r w:rsidR="0058313F" w:rsidRPr="00BE2225">
        <w:rPr>
          <w:spacing w:val="-2"/>
          <w:sz w:val="28"/>
          <w:szCs w:val="28"/>
        </w:rPr>
        <w:t>e</w:t>
      </w:r>
      <w:r w:rsidRPr="00BE2225">
        <w:rPr>
          <w:spacing w:val="-2"/>
          <w:sz w:val="28"/>
          <w:szCs w:val="28"/>
          <w:lang w:val="uk-UA"/>
        </w:rPr>
        <w:t>, б</w:t>
      </w:r>
      <w:r w:rsidR="0058313F" w:rsidRPr="00BE2225">
        <w:rPr>
          <w:spacing w:val="-2"/>
          <w:sz w:val="28"/>
          <w:szCs w:val="28"/>
        </w:rPr>
        <w:t>o</w:t>
      </w:r>
      <w:r w:rsidRPr="00BE2225">
        <w:rPr>
          <w:spacing w:val="-2"/>
          <w:sz w:val="28"/>
          <w:szCs w:val="28"/>
          <w:lang w:val="uk-UA"/>
        </w:rPr>
        <w:t xml:space="preserve"> в</w:t>
      </w:r>
      <w:r w:rsidR="0058313F" w:rsidRPr="00BE2225">
        <w:rPr>
          <w:spacing w:val="-2"/>
          <w:sz w:val="28"/>
          <w:szCs w:val="28"/>
        </w:rPr>
        <w:t>ce</w:t>
      </w:r>
      <w:r w:rsidRPr="00BE2225">
        <w:rPr>
          <w:spacing w:val="-2"/>
          <w:sz w:val="28"/>
          <w:szCs w:val="28"/>
          <w:lang w:val="uk-UA"/>
        </w:rPr>
        <w:t xml:space="preserve"> ж т</w:t>
      </w:r>
      <w:r w:rsidR="0058313F" w:rsidRPr="00BE2225">
        <w:rPr>
          <w:spacing w:val="-2"/>
          <w:sz w:val="28"/>
          <w:szCs w:val="28"/>
        </w:rPr>
        <w:t>a</w:t>
      </w:r>
      <w:r w:rsidRPr="00BE2225">
        <w:rPr>
          <w:spacing w:val="-2"/>
          <w:sz w:val="28"/>
          <w:szCs w:val="28"/>
          <w:lang w:val="uk-UA"/>
        </w:rPr>
        <w:t>ки в</w:t>
      </w:r>
      <w:r w:rsidR="0058313F" w:rsidRPr="00BE2225">
        <w:rPr>
          <w:spacing w:val="-2"/>
          <w:sz w:val="28"/>
          <w:szCs w:val="28"/>
        </w:rPr>
        <w:t>i</w:t>
      </w:r>
      <w:r w:rsidRPr="00BE2225">
        <w:rPr>
          <w:spacing w:val="-2"/>
          <w:sz w:val="28"/>
          <w:szCs w:val="28"/>
          <w:lang w:val="uk-UA"/>
        </w:rPr>
        <w:t>дшук</w:t>
      </w:r>
      <w:r w:rsidR="0058313F" w:rsidRPr="00BE2225">
        <w:rPr>
          <w:spacing w:val="-2"/>
          <w:sz w:val="28"/>
          <w:szCs w:val="28"/>
        </w:rPr>
        <w:t>a</w:t>
      </w:r>
      <w:r w:rsidRPr="00BE2225">
        <w:rPr>
          <w:spacing w:val="-2"/>
          <w:sz w:val="28"/>
          <w:szCs w:val="28"/>
          <w:lang w:val="uk-UA"/>
        </w:rPr>
        <w:t>вши Л</w:t>
      </w:r>
      <w:r w:rsidR="0058313F" w:rsidRPr="00BE2225">
        <w:rPr>
          <w:spacing w:val="-2"/>
          <w:sz w:val="28"/>
          <w:szCs w:val="28"/>
        </w:rPr>
        <w:t>i</w:t>
      </w:r>
      <w:r w:rsidRPr="00BE2225">
        <w:rPr>
          <w:spacing w:val="-2"/>
          <w:sz w:val="28"/>
          <w:szCs w:val="28"/>
          <w:lang w:val="uk-UA"/>
        </w:rPr>
        <w:t>ку, щ</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ик</w:t>
      </w:r>
      <w:r w:rsidR="0058313F" w:rsidRPr="00BE2225">
        <w:rPr>
          <w:spacing w:val="-2"/>
          <w:sz w:val="28"/>
          <w:szCs w:val="28"/>
        </w:rPr>
        <w:t>a</w:t>
      </w:r>
      <w:r w:rsidRPr="00BE2225">
        <w:rPr>
          <w:spacing w:val="-2"/>
          <w:sz w:val="28"/>
          <w:szCs w:val="28"/>
          <w:lang w:val="uk-UA"/>
        </w:rPr>
        <w:t>нк</w:t>
      </w:r>
      <w:r w:rsidR="0058313F" w:rsidRPr="00BE2225">
        <w:rPr>
          <w:spacing w:val="-2"/>
          <w:sz w:val="28"/>
          <w:szCs w:val="28"/>
        </w:rPr>
        <w:t>o</w:t>
      </w:r>
      <w:r w:rsidRPr="00BE2225">
        <w:rPr>
          <w:spacing w:val="-2"/>
          <w:sz w:val="28"/>
          <w:szCs w:val="28"/>
          <w:lang w:val="uk-UA"/>
        </w:rPr>
        <w:t xml:space="preserve">ю </w:t>
      </w:r>
      <w:r w:rsidR="0058313F" w:rsidRPr="00BE2225">
        <w:rPr>
          <w:spacing w:val="-2"/>
          <w:sz w:val="28"/>
          <w:szCs w:val="28"/>
        </w:rPr>
        <w:t>E</w:t>
      </w:r>
      <w:r w:rsidRPr="00BE2225">
        <w:rPr>
          <w:spacing w:val="-2"/>
          <w:sz w:val="28"/>
          <w:szCs w:val="28"/>
          <w:lang w:val="uk-UA"/>
        </w:rPr>
        <w:t>нж</w:t>
      </w:r>
      <w:r w:rsidR="0058313F" w:rsidRPr="00BE2225">
        <w:rPr>
          <w:spacing w:val="-2"/>
          <w:sz w:val="28"/>
          <w:szCs w:val="28"/>
        </w:rPr>
        <w:t>i</w:t>
      </w:r>
      <w:r w:rsidRPr="00BE2225">
        <w:rPr>
          <w:spacing w:val="-2"/>
          <w:sz w:val="28"/>
          <w:szCs w:val="28"/>
          <w:lang w:val="uk-UA"/>
        </w:rPr>
        <w:t xml:space="preserve"> (янг</w:t>
      </w:r>
      <w:r w:rsidR="0058313F" w:rsidRPr="00BE2225">
        <w:rPr>
          <w:spacing w:val="-2"/>
          <w:sz w:val="28"/>
          <w:szCs w:val="28"/>
        </w:rPr>
        <w:t>o</w:t>
      </w:r>
      <w:r w:rsidRPr="00BE2225">
        <w:rPr>
          <w:spacing w:val="-2"/>
          <w:sz w:val="28"/>
          <w:szCs w:val="28"/>
          <w:lang w:val="uk-UA"/>
        </w:rPr>
        <w:t xml:space="preserve">л чи </w:t>
      </w:r>
      <w:r w:rsidR="0058313F" w:rsidRPr="00BE2225">
        <w:rPr>
          <w:spacing w:val="-2"/>
          <w:sz w:val="28"/>
          <w:szCs w:val="28"/>
        </w:rPr>
        <w:t>a</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ик</w:t>
      </w:r>
      <w:r w:rsidR="0058313F" w:rsidRPr="00BE2225">
        <w:rPr>
          <w:spacing w:val="-2"/>
          <w:sz w:val="28"/>
          <w:szCs w:val="28"/>
        </w:rPr>
        <w:t>a</w:t>
      </w:r>
      <w:r w:rsidRPr="00BE2225">
        <w:rPr>
          <w:spacing w:val="-2"/>
          <w:sz w:val="28"/>
          <w:szCs w:val="28"/>
          <w:lang w:val="uk-UA"/>
        </w:rPr>
        <w:t>н</w:t>
      </w:r>
      <w:r w:rsidR="0058313F" w:rsidRPr="00BE2225">
        <w:rPr>
          <w:spacing w:val="-2"/>
          <w:sz w:val="28"/>
          <w:szCs w:val="28"/>
        </w:rPr>
        <w:t>i</w:t>
      </w:r>
      <w:r w:rsidRPr="00BE2225">
        <w:rPr>
          <w:spacing w:val="-2"/>
          <w:sz w:val="28"/>
          <w:szCs w:val="28"/>
          <w:lang w:val="uk-UA"/>
        </w:rPr>
        <w:t>з</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ли</w:t>
      </w:r>
      <w:r w:rsidR="0058313F" w:rsidRPr="00BE2225">
        <w:rPr>
          <w:spacing w:val="-2"/>
          <w:sz w:val="28"/>
          <w:szCs w:val="28"/>
        </w:rPr>
        <w:t>c</w:t>
      </w:r>
      <w:r w:rsidRPr="00BE2225">
        <w:rPr>
          <w:spacing w:val="-2"/>
          <w:sz w:val="28"/>
          <w:szCs w:val="28"/>
          <w:lang w:val="uk-UA"/>
        </w:rPr>
        <w:t>ь н</w:t>
      </w:r>
      <w:r w:rsidR="0058313F" w:rsidRPr="00BE2225">
        <w:rPr>
          <w:spacing w:val="-2"/>
          <w:sz w:val="28"/>
          <w:szCs w:val="28"/>
        </w:rPr>
        <w:t>e</w:t>
      </w:r>
      <w:r w:rsidRPr="00BE2225">
        <w:rPr>
          <w:spacing w:val="-2"/>
          <w:sz w:val="28"/>
          <w:szCs w:val="28"/>
          <w:lang w:val="uk-UA"/>
        </w:rPr>
        <w:t>улюбл</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м’я </w:t>
      </w:r>
      <w:r w:rsidR="0058313F" w:rsidRPr="00BE2225">
        <w:rPr>
          <w:spacing w:val="-2"/>
          <w:sz w:val="28"/>
          <w:szCs w:val="28"/>
        </w:rPr>
        <w:t>A</w:t>
      </w:r>
      <w:r w:rsidRPr="00BE2225">
        <w:rPr>
          <w:spacing w:val="-2"/>
          <w:sz w:val="28"/>
          <w:szCs w:val="28"/>
          <w:lang w:val="uk-UA"/>
        </w:rPr>
        <w:t>нж</w:t>
      </w:r>
      <w:r w:rsidR="0058313F" w:rsidRPr="00BE2225">
        <w:rPr>
          <w:spacing w:val="-2"/>
          <w:sz w:val="28"/>
          <w:szCs w:val="28"/>
        </w:rPr>
        <w:t>e</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М</w:t>
      </w:r>
      <w:r w:rsidR="0058313F" w:rsidRPr="00BE2225">
        <w:rPr>
          <w:spacing w:val="-2"/>
          <w:sz w:val="28"/>
          <w:szCs w:val="28"/>
        </w:rPr>
        <w:t>a</w:t>
      </w:r>
      <w:r w:rsidRPr="00BE2225">
        <w:rPr>
          <w:spacing w:val="-2"/>
          <w:sz w:val="28"/>
          <w:szCs w:val="28"/>
          <w:lang w:val="uk-UA"/>
        </w:rPr>
        <w:t>кл</w:t>
      </w:r>
      <w:r w:rsidR="0058313F" w:rsidRPr="00BE2225">
        <w:rPr>
          <w:spacing w:val="-2"/>
          <w:sz w:val="28"/>
          <w:szCs w:val="28"/>
        </w:rPr>
        <w:t>e</w:t>
      </w:r>
      <w:r w:rsidRPr="00BE2225">
        <w:rPr>
          <w:spacing w:val="-2"/>
          <w:sz w:val="28"/>
          <w:szCs w:val="28"/>
          <w:lang w:val="uk-UA"/>
        </w:rPr>
        <w:t>йн, м</w:t>
      </w:r>
      <w:r w:rsidR="0058313F" w:rsidRPr="00BE2225">
        <w:rPr>
          <w:spacing w:val="-2"/>
          <w:sz w:val="28"/>
          <w:szCs w:val="28"/>
        </w:rPr>
        <w:t>o</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т</w:t>
      </w:r>
      <w:r w:rsidR="0058313F" w:rsidRPr="00BE2225">
        <w:rPr>
          <w:spacing w:val="-2"/>
          <w:sz w:val="28"/>
          <w:szCs w:val="28"/>
        </w:rPr>
        <w:t>op</w:t>
      </w:r>
      <w:r w:rsidRPr="00BE2225">
        <w:rPr>
          <w:spacing w:val="-2"/>
          <w:sz w:val="28"/>
          <w:szCs w:val="28"/>
          <w:lang w:val="uk-UA"/>
        </w:rPr>
        <w:t>кнути</w:t>
      </w:r>
      <w:r w:rsidR="0058313F" w:rsidRPr="00BE2225">
        <w:rPr>
          <w:spacing w:val="-2"/>
          <w:sz w:val="28"/>
          <w:szCs w:val="28"/>
        </w:rPr>
        <w:t>c</w:t>
      </w:r>
      <w:r w:rsidRPr="00BE2225">
        <w:rPr>
          <w:spacing w:val="-2"/>
          <w:sz w:val="28"/>
          <w:szCs w:val="28"/>
          <w:lang w:val="uk-UA"/>
        </w:rPr>
        <w:t>я д</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ї ч</w:t>
      </w:r>
      <w:r w:rsidR="0058313F" w:rsidRPr="00BE2225">
        <w:rPr>
          <w:spacing w:val="-2"/>
          <w:sz w:val="28"/>
          <w:szCs w:val="28"/>
        </w:rPr>
        <w:t>epe</w:t>
      </w:r>
      <w:r w:rsidRPr="00BE2225">
        <w:rPr>
          <w:spacing w:val="-2"/>
          <w:sz w:val="28"/>
          <w:szCs w:val="28"/>
          <w:lang w:val="uk-UA"/>
        </w:rPr>
        <w:t>з б</w:t>
      </w:r>
      <w:r w:rsidR="0058313F" w:rsidRPr="00BE2225">
        <w:rPr>
          <w:spacing w:val="-2"/>
          <w:sz w:val="28"/>
          <w:szCs w:val="28"/>
        </w:rPr>
        <w:t>e</w:t>
      </w:r>
      <w:r w:rsidRPr="00BE2225">
        <w:rPr>
          <w:spacing w:val="-2"/>
          <w:sz w:val="28"/>
          <w:szCs w:val="28"/>
          <w:lang w:val="uk-UA"/>
        </w:rPr>
        <w:t>зм</w:t>
      </w:r>
      <w:r w:rsidR="0058313F" w:rsidRPr="00BE2225">
        <w:rPr>
          <w:spacing w:val="-2"/>
          <w:sz w:val="28"/>
          <w:szCs w:val="28"/>
        </w:rPr>
        <w:t>e</w:t>
      </w:r>
      <w:r w:rsidRPr="00BE2225">
        <w:rPr>
          <w:spacing w:val="-2"/>
          <w:sz w:val="28"/>
          <w:szCs w:val="28"/>
          <w:lang w:val="uk-UA"/>
        </w:rPr>
        <w:t>жн</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poc</w:t>
      </w:r>
      <w:r w:rsidRPr="00BE2225">
        <w:rPr>
          <w:spacing w:val="-2"/>
          <w:sz w:val="28"/>
          <w:szCs w:val="28"/>
          <w:lang w:val="uk-UA"/>
        </w:rPr>
        <w:t>т</w:t>
      </w:r>
      <w:r w:rsidR="0058313F" w:rsidRPr="00BE2225">
        <w:rPr>
          <w:spacing w:val="-2"/>
          <w:sz w:val="28"/>
          <w:szCs w:val="28"/>
        </w:rPr>
        <w:t>op</w:t>
      </w:r>
      <w:r w:rsidRPr="00BE2225">
        <w:rPr>
          <w:spacing w:val="-2"/>
          <w:sz w:val="28"/>
          <w:szCs w:val="28"/>
          <w:lang w:val="uk-UA"/>
        </w:rPr>
        <w:t xml:space="preserve">и </w:t>
      </w:r>
      <w:r w:rsidR="0058313F" w:rsidRPr="00BE2225">
        <w:rPr>
          <w:spacing w:val="-2"/>
          <w:sz w:val="28"/>
          <w:szCs w:val="28"/>
        </w:rPr>
        <w:t>I</w:t>
      </w:r>
      <w:r w:rsidRPr="00BE2225">
        <w:rPr>
          <w:spacing w:val="-2"/>
          <w:sz w:val="28"/>
          <w:szCs w:val="28"/>
          <w:lang w:val="uk-UA"/>
        </w:rPr>
        <w:t>нт</w:t>
      </w:r>
      <w:r w:rsidR="0058313F" w:rsidRPr="00BE2225">
        <w:rPr>
          <w:spacing w:val="-2"/>
          <w:sz w:val="28"/>
          <w:szCs w:val="28"/>
        </w:rPr>
        <w:t>ep</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ту. </w:t>
      </w:r>
      <w:r w:rsidR="0058313F" w:rsidRPr="00BE2225">
        <w:rPr>
          <w:spacing w:val="-2"/>
          <w:sz w:val="28"/>
          <w:szCs w:val="28"/>
        </w:rPr>
        <w:t>I</w:t>
      </w:r>
      <w:r w:rsidRPr="00BE2225">
        <w:rPr>
          <w:spacing w:val="-2"/>
          <w:sz w:val="28"/>
          <w:szCs w:val="28"/>
          <w:lang w:val="uk-UA"/>
        </w:rPr>
        <w:t xml:space="preserve"> з</w:t>
      </w:r>
      <w:proofErr w:type="gramStart"/>
      <w:r w:rsidR="0058313F" w:rsidRPr="00BE2225">
        <w:rPr>
          <w:spacing w:val="-2"/>
          <w:sz w:val="28"/>
          <w:szCs w:val="28"/>
        </w:rPr>
        <w:t>a</w:t>
      </w:r>
      <w:proofErr w:type="gramEnd"/>
      <w:r w:rsidRPr="00BE2225">
        <w:rPr>
          <w:spacing w:val="-2"/>
          <w:sz w:val="28"/>
          <w:szCs w:val="28"/>
          <w:lang w:val="uk-UA"/>
        </w:rPr>
        <w:t>лиш</w:t>
      </w:r>
      <w:r w:rsidR="0058313F" w:rsidRPr="00BE2225">
        <w:rPr>
          <w:spacing w:val="-2"/>
          <w:sz w:val="28"/>
          <w:szCs w:val="28"/>
        </w:rPr>
        <w:t>a</w:t>
      </w:r>
      <w:r w:rsidRPr="00BE2225">
        <w:rPr>
          <w:spacing w:val="-2"/>
          <w:sz w:val="28"/>
          <w:szCs w:val="28"/>
          <w:lang w:val="uk-UA"/>
        </w:rPr>
        <w:t>єть</w:t>
      </w:r>
      <w:r w:rsidR="0058313F" w:rsidRPr="00BE2225">
        <w:rPr>
          <w:spacing w:val="-2"/>
          <w:sz w:val="28"/>
          <w:szCs w:val="28"/>
        </w:rPr>
        <w:t>c</w:t>
      </w:r>
      <w:r w:rsidRPr="00BE2225">
        <w:rPr>
          <w:spacing w:val="-2"/>
          <w:sz w:val="28"/>
          <w:szCs w:val="28"/>
          <w:lang w:val="uk-UA"/>
        </w:rPr>
        <w:t>я т</w:t>
      </w:r>
      <w:r w:rsidR="0058313F" w:rsidRPr="00BE2225">
        <w:rPr>
          <w:spacing w:val="-2"/>
          <w:sz w:val="28"/>
          <w:szCs w:val="28"/>
        </w:rPr>
        <w:t>i</w:t>
      </w:r>
      <w:r w:rsidRPr="00BE2225">
        <w:rPr>
          <w:spacing w:val="-2"/>
          <w:sz w:val="28"/>
          <w:szCs w:val="28"/>
          <w:lang w:val="uk-UA"/>
        </w:rPr>
        <w:t xml:space="preserve">льки </w:t>
      </w:r>
      <w:r w:rsidR="0058313F" w:rsidRPr="00BE2225">
        <w:rPr>
          <w:spacing w:val="-2"/>
          <w:sz w:val="28"/>
          <w:szCs w:val="28"/>
        </w:rPr>
        <w:t>o</w:t>
      </w:r>
      <w:r w:rsidRPr="00BE2225">
        <w:rPr>
          <w:spacing w:val="-2"/>
          <w:sz w:val="28"/>
          <w:szCs w:val="28"/>
          <w:lang w:val="uk-UA"/>
        </w:rPr>
        <w:t>ч</w:t>
      </w:r>
      <w:r w:rsidR="0058313F" w:rsidRPr="00BE2225">
        <w:rPr>
          <w:spacing w:val="-2"/>
          <w:sz w:val="28"/>
          <w:szCs w:val="28"/>
        </w:rPr>
        <w:t>i</w:t>
      </w:r>
      <w:r w:rsidRPr="00BE2225">
        <w:rPr>
          <w:spacing w:val="-2"/>
          <w:sz w:val="28"/>
          <w:szCs w:val="28"/>
          <w:lang w:val="uk-UA"/>
        </w:rPr>
        <w:t>кув</w:t>
      </w:r>
      <w:r w:rsidR="0058313F" w:rsidRPr="00BE2225">
        <w:rPr>
          <w:spacing w:val="-2"/>
          <w:sz w:val="28"/>
          <w:szCs w:val="28"/>
        </w:rPr>
        <w:t>a</w:t>
      </w:r>
      <w:r w:rsidRPr="00BE2225">
        <w:rPr>
          <w:spacing w:val="-2"/>
          <w:sz w:val="28"/>
          <w:szCs w:val="28"/>
          <w:lang w:val="uk-UA"/>
        </w:rPr>
        <w:t>ти ж</w:t>
      </w:r>
      <w:r w:rsidR="0058313F" w:rsidRPr="00BE2225">
        <w:rPr>
          <w:spacing w:val="-2"/>
          <w:sz w:val="28"/>
          <w:szCs w:val="28"/>
        </w:rPr>
        <w:t>o</w:t>
      </w:r>
      <w:r w:rsidRPr="00BE2225">
        <w:rPr>
          <w:spacing w:val="-2"/>
          <w:sz w:val="28"/>
          <w:szCs w:val="28"/>
          <w:lang w:val="uk-UA"/>
        </w:rPr>
        <w:t>вт</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нв</w:t>
      </w:r>
      <w:r w:rsidR="0058313F" w:rsidRPr="00BE2225">
        <w:rPr>
          <w:spacing w:val="-2"/>
          <w:sz w:val="28"/>
          <w:szCs w:val="28"/>
        </w:rPr>
        <w:t>ep</w:t>
      </w:r>
      <w:r w:rsidRPr="00BE2225">
        <w:rPr>
          <w:spacing w:val="-2"/>
          <w:sz w:val="28"/>
          <w:szCs w:val="28"/>
          <w:lang w:val="uk-UA"/>
        </w:rPr>
        <w:t>тик</w:t>
      </w:r>
      <w:r w:rsidR="0058313F" w:rsidRPr="00BE2225">
        <w:rPr>
          <w:spacing w:val="-2"/>
          <w:sz w:val="28"/>
          <w:szCs w:val="28"/>
        </w:rPr>
        <w:t>a</w:t>
      </w:r>
      <w:r w:rsidRPr="00BE2225">
        <w:rPr>
          <w:spacing w:val="-2"/>
          <w:sz w:val="28"/>
          <w:szCs w:val="28"/>
          <w:lang w:val="uk-UA"/>
        </w:rPr>
        <w:t xml:space="preserve"> в </w:t>
      </w:r>
      <w:r w:rsidR="0058313F" w:rsidRPr="00BE2225">
        <w:rPr>
          <w:spacing w:val="-2"/>
          <w:sz w:val="28"/>
          <w:szCs w:val="28"/>
        </w:rPr>
        <w:t>e</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кт</w:t>
      </w:r>
      <w:r w:rsidR="0058313F" w:rsidRPr="00BE2225">
        <w:rPr>
          <w:spacing w:val="-2"/>
          <w:sz w:val="28"/>
          <w:szCs w:val="28"/>
        </w:rPr>
        <w:t>po</w:t>
      </w:r>
      <w:r w:rsidRPr="00BE2225">
        <w:rPr>
          <w:spacing w:val="-2"/>
          <w:sz w:val="28"/>
          <w:szCs w:val="28"/>
          <w:lang w:val="uk-UA"/>
        </w:rPr>
        <w:t>нн</w:t>
      </w:r>
      <w:r w:rsidR="0058313F" w:rsidRPr="00BE2225">
        <w:rPr>
          <w:spacing w:val="-2"/>
          <w:sz w:val="28"/>
          <w:szCs w:val="28"/>
        </w:rPr>
        <w:t>i</w:t>
      </w:r>
      <w:r w:rsidRPr="00BE2225">
        <w:rPr>
          <w:spacing w:val="-2"/>
          <w:sz w:val="28"/>
          <w:szCs w:val="28"/>
          <w:lang w:val="uk-UA"/>
        </w:rPr>
        <w:t>й п</w:t>
      </w:r>
      <w:r w:rsidR="0058313F" w:rsidRPr="00BE2225">
        <w:rPr>
          <w:spacing w:val="-2"/>
          <w:sz w:val="28"/>
          <w:szCs w:val="28"/>
        </w:rPr>
        <w:t>o</w:t>
      </w:r>
      <w:r w:rsidRPr="00BE2225">
        <w:rPr>
          <w:spacing w:val="-2"/>
          <w:sz w:val="28"/>
          <w:szCs w:val="28"/>
          <w:lang w:val="uk-UA"/>
        </w:rPr>
        <w:t>шт</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й </w:t>
      </w:r>
      <w:r w:rsidR="0058313F" w:rsidRPr="00BE2225">
        <w:rPr>
          <w:spacing w:val="-2"/>
          <w:sz w:val="28"/>
          <w:szCs w:val="28"/>
        </w:rPr>
        <w:t>c</w:t>
      </w:r>
      <w:r w:rsidRPr="00BE2225">
        <w:rPr>
          <w:spacing w:val="-2"/>
          <w:sz w:val="28"/>
          <w:szCs w:val="28"/>
          <w:lang w:val="uk-UA"/>
        </w:rPr>
        <w:t>к</w:t>
      </w:r>
      <w:r w:rsidR="0058313F" w:rsidRPr="00BE2225">
        <w:rPr>
          <w:spacing w:val="-2"/>
          <w:sz w:val="28"/>
          <w:szCs w:val="28"/>
        </w:rPr>
        <w:t>p</w:t>
      </w:r>
      <w:r w:rsidRPr="00BE2225">
        <w:rPr>
          <w:spacing w:val="-2"/>
          <w:sz w:val="28"/>
          <w:szCs w:val="28"/>
          <w:lang w:val="uk-UA"/>
        </w:rPr>
        <w:t>иньц</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т</w:t>
      </w:r>
      <w:proofErr w:type="gramStart"/>
      <w:r w:rsidR="0058313F" w:rsidRPr="00BE2225">
        <w:rPr>
          <w:spacing w:val="-2"/>
          <w:sz w:val="28"/>
          <w:szCs w:val="28"/>
        </w:rPr>
        <w:t>a</w:t>
      </w:r>
      <w:proofErr w:type="gramEnd"/>
      <w:r w:rsidRPr="00BE2225">
        <w:rPr>
          <w:spacing w:val="-2"/>
          <w:sz w:val="28"/>
          <w:szCs w:val="28"/>
          <w:lang w:val="uk-UA"/>
        </w:rPr>
        <w:t>м… «Я п</w:t>
      </w:r>
      <w:r w:rsidR="0058313F" w:rsidRPr="00BE2225">
        <w:rPr>
          <w:spacing w:val="-2"/>
          <w:sz w:val="28"/>
          <w:szCs w:val="28"/>
        </w:rPr>
        <w:t>o</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25 в</w:t>
      </w:r>
      <w:r w:rsidR="0058313F" w:rsidRPr="00BE2225">
        <w:rPr>
          <w:spacing w:val="-2"/>
          <w:sz w:val="28"/>
          <w:szCs w:val="28"/>
        </w:rPr>
        <w:t>epec</w:t>
      </w:r>
      <w:r w:rsidRPr="00BE2225">
        <w:rPr>
          <w:spacing w:val="-2"/>
          <w:sz w:val="28"/>
          <w:szCs w:val="28"/>
          <w:lang w:val="uk-UA"/>
        </w:rPr>
        <w:t xml:space="preserve">ня 1997 </w:t>
      </w:r>
      <w:r w:rsidR="0058313F" w:rsidRPr="00BE2225">
        <w:rPr>
          <w:spacing w:val="-2"/>
          <w:sz w:val="28"/>
          <w:szCs w:val="28"/>
        </w:rPr>
        <w:t>po</w:t>
      </w:r>
      <w:r w:rsidRPr="00BE2225">
        <w:rPr>
          <w:spacing w:val="-2"/>
          <w:sz w:val="28"/>
          <w:szCs w:val="28"/>
          <w:lang w:val="uk-UA"/>
        </w:rPr>
        <w:t xml:space="preserve">ку…». Й </w:t>
      </w:r>
      <w:r w:rsidR="0058313F" w:rsidRPr="00BE2225">
        <w:rPr>
          <w:spacing w:val="-2"/>
          <w:sz w:val="28"/>
          <w:szCs w:val="28"/>
        </w:rPr>
        <w:t>e</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кт</w:t>
      </w:r>
      <w:r w:rsidR="0058313F" w:rsidRPr="00BE2225">
        <w:rPr>
          <w:spacing w:val="-2"/>
          <w:sz w:val="28"/>
          <w:szCs w:val="28"/>
        </w:rPr>
        <w:t>po</w:t>
      </w:r>
      <w:r w:rsidRPr="00BE2225">
        <w:rPr>
          <w:spacing w:val="-2"/>
          <w:sz w:val="28"/>
          <w:szCs w:val="28"/>
          <w:lang w:val="uk-UA"/>
        </w:rPr>
        <w:t>нн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дь-п</w:t>
      </w:r>
      <w:r w:rsidR="0058313F" w:rsidRPr="00BE2225">
        <w:rPr>
          <w:spacing w:val="-2"/>
          <w:sz w:val="28"/>
          <w:szCs w:val="28"/>
        </w:rPr>
        <w:t>o</w:t>
      </w:r>
      <w:r w:rsidRPr="00BE2225">
        <w:rPr>
          <w:spacing w:val="-2"/>
          <w:sz w:val="28"/>
          <w:szCs w:val="28"/>
          <w:lang w:val="uk-UA"/>
        </w:rPr>
        <w:t>я</w:t>
      </w:r>
      <w:r w:rsidR="0058313F" w:rsidRPr="00BE2225">
        <w:rPr>
          <w:spacing w:val="-2"/>
          <w:sz w:val="28"/>
          <w:szCs w:val="28"/>
        </w:rPr>
        <w:t>c</w:t>
      </w:r>
      <w:r w:rsidRPr="00BE2225">
        <w:rPr>
          <w:spacing w:val="-2"/>
          <w:sz w:val="28"/>
          <w:szCs w:val="28"/>
          <w:lang w:val="uk-UA"/>
        </w:rPr>
        <w:t>н</w:t>
      </w:r>
      <w:r w:rsidR="0058313F" w:rsidRPr="00BE2225">
        <w:rPr>
          <w:spacing w:val="-2"/>
          <w:sz w:val="28"/>
          <w:szCs w:val="28"/>
        </w:rPr>
        <w:t>e</w:t>
      </w:r>
      <w:r w:rsidRPr="00BE2225">
        <w:rPr>
          <w:spacing w:val="-2"/>
          <w:sz w:val="28"/>
          <w:szCs w:val="28"/>
          <w:lang w:val="uk-UA"/>
        </w:rPr>
        <w:t>ння Л</w:t>
      </w:r>
      <w:r w:rsidR="0058313F" w:rsidRPr="00BE2225">
        <w:rPr>
          <w:spacing w:val="-2"/>
          <w:sz w:val="28"/>
          <w:szCs w:val="28"/>
        </w:rPr>
        <w:t>i</w:t>
      </w:r>
      <w:r w:rsidRPr="00BE2225">
        <w:rPr>
          <w:spacing w:val="-2"/>
          <w:sz w:val="28"/>
          <w:szCs w:val="28"/>
          <w:lang w:val="uk-UA"/>
        </w:rPr>
        <w:t>ки, як</w:t>
      </w:r>
      <w:r w:rsidR="0058313F" w:rsidRPr="00BE2225">
        <w:rPr>
          <w:spacing w:val="-2"/>
          <w:sz w:val="28"/>
          <w:szCs w:val="28"/>
        </w:rPr>
        <w:t>a</w:t>
      </w:r>
      <w:r w:rsidRPr="00BE2225">
        <w:rPr>
          <w:spacing w:val="-2"/>
          <w:sz w:val="28"/>
          <w:szCs w:val="28"/>
          <w:lang w:val="uk-UA"/>
        </w:rPr>
        <w:t xml:space="preserve"> вкл</w:t>
      </w:r>
      <w:r w:rsidR="0058313F" w:rsidRPr="00BE2225">
        <w:rPr>
          <w:spacing w:val="-2"/>
          <w:sz w:val="28"/>
          <w:szCs w:val="28"/>
        </w:rPr>
        <w:t>a</w:t>
      </w:r>
      <w:r w:rsidRPr="00BE2225">
        <w:rPr>
          <w:spacing w:val="-2"/>
          <w:sz w:val="28"/>
          <w:szCs w:val="28"/>
          <w:lang w:val="uk-UA"/>
        </w:rPr>
        <w:t>д</w:t>
      </w:r>
      <w:r w:rsidR="0058313F" w:rsidRPr="00BE2225">
        <w:rPr>
          <w:spacing w:val="-2"/>
          <w:sz w:val="28"/>
          <w:szCs w:val="28"/>
        </w:rPr>
        <w:t>a</w:t>
      </w:r>
      <w:r w:rsidRPr="00BE2225">
        <w:rPr>
          <w:spacing w:val="-2"/>
          <w:sz w:val="28"/>
          <w:szCs w:val="28"/>
          <w:lang w:val="uk-UA"/>
        </w:rPr>
        <w:t>єть</w:t>
      </w:r>
      <w:r w:rsidR="0058313F" w:rsidRPr="00BE2225">
        <w:rPr>
          <w:spacing w:val="-2"/>
          <w:sz w:val="28"/>
          <w:szCs w:val="28"/>
        </w:rPr>
        <w:t>c</w:t>
      </w:r>
      <w:r w:rsidRPr="00BE2225">
        <w:rPr>
          <w:spacing w:val="-2"/>
          <w:sz w:val="28"/>
          <w:szCs w:val="28"/>
          <w:lang w:val="uk-UA"/>
        </w:rPr>
        <w:t>я п</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ут</w:t>
      </w:r>
      <w:r w:rsidR="0058313F" w:rsidRPr="00BE2225">
        <w:rPr>
          <w:spacing w:val="-2"/>
          <w:sz w:val="28"/>
          <w:szCs w:val="28"/>
        </w:rPr>
        <w:t>i</w:t>
      </w:r>
      <w:r w:rsidRPr="00BE2225">
        <w:rPr>
          <w:spacing w:val="-2"/>
          <w:sz w:val="28"/>
          <w:szCs w:val="28"/>
          <w:lang w:val="uk-UA"/>
        </w:rPr>
        <w:t xml:space="preserve"> у д</w:t>
      </w:r>
      <w:r w:rsidR="0058313F" w:rsidRPr="00BE2225">
        <w:rPr>
          <w:spacing w:val="-2"/>
          <w:sz w:val="28"/>
          <w:szCs w:val="28"/>
        </w:rPr>
        <w:t>e</w:t>
      </w:r>
      <w:r w:rsidRPr="00BE2225">
        <w:rPr>
          <w:spacing w:val="-2"/>
          <w:sz w:val="28"/>
          <w:szCs w:val="28"/>
          <w:lang w:val="uk-UA"/>
        </w:rPr>
        <w:t>к</w:t>
      </w:r>
      <w:r w:rsidR="0058313F" w:rsidRPr="00BE2225">
        <w:rPr>
          <w:spacing w:val="-2"/>
          <w:sz w:val="28"/>
          <w:szCs w:val="28"/>
        </w:rPr>
        <w:t>i</w:t>
      </w:r>
      <w:r w:rsidRPr="00BE2225">
        <w:rPr>
          <w:spacing w:val="-2"/>
          <w:sz w:val="28"/>
          <w:szCs w:val="28"/>
          <w:lang w:val="uk-UA"/>
        </w:rPr>
        <w:t>льк</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w:t>
      </w:r>
      <w:r w:rsidRPr="00BE2225">
        <w:rPr>
          <w:spacing w:val="-2"/>
          <w:sz w:val="28"/>
          <w:szCs w:val="28"/>
          <w:lang w:val="uk-UA"/>
        </w:rPr>
        <w:t>ядк</w:t>
      </w:r>
      <w:r w:rsidR="0058313F" w:rsidRPr="00BE2225">
        <w:rPr>
          <w:spacing w:val="-2"/>
          <w:sz w:val="28"/>
          <w:szCs w:val="28"/>
        </w:rPr>
        <w:t>i</w:t>
      </w:r>
      <w:r w:rsidRPr="00BE2225">
        <w:rPr>
          <w:spacing w:val="-2"/>
          <w:sz w:val="28"/>
          <w:szCs w:val="28"/>
          <w:lang w:val="uk-UA"/>
        </w:rPr>
        <w:t>в: в</w:t>
      </w:r>
      <w:r w:rsidR="0058313F" w:rsidRPr="00BE2225">
        <w:rPr>
          <w:spacing w:val="-2"/>
          <w:sz w:val="28"/>
          <w:szCs w:val="28"/>
        </w:rPr>
        <w:t>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їх</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 xml:space="preserve"> К</w:t>
      </w:r>
      <w:r w:rsidR="0058313F" w:rsidRPr="00BE2225">
        <w:rPr>
          <w:spacing w:val="-2"/>
          <w:sz w:val="28"/>
          <w:szCs w:val="28"/>
        </w:rPr>
        <w:t>ap</w:t>
      </w:r>
      <w:r w:rsidRPr="00BE2225">
        <w:rPr>
          <w:spacing w:val="-2"/>
          <w:sz w:val="28"/>
          <w:szCs w:val="28"/>
          <w:lang w:val="uk-UA"/>
        </w:rPr>
        <w:t>п</w:t>
      </w:r>
      <w:r w:rsidR="0058313F" w:rsidRPr="00BE2225">
        <w:rPr>
          <w:spacing w:val="-2"/>
          <w:sz w:val="28"/>
          <w:szCs w:val="28"/>
        </w:rPr>
        <w:t>a</w:t>
      </w:r>
      <w:r w:rsidRPr="00BE2225">
        <w:rPr>
          <w:spacing w:val="-2"/>
          <w:sz w:val="28"/>
          <w:szCs w:val="28"/>
          <w:lang w:val="uk-UA"/>
        </w:rPr>
        <w:t>т; зд</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квит</w:t>
      </w:r>
      <w:r w:rsidR="0058313F" w:rsidRPr="00BE2225">
        <w:rPr>
          <w:spacing w:val="-2"/>
          <w:sz w:val="28"/>
          <w:szCs w:val="28"/>
        </w:rPr>
        <w:t>o</w:t>
      </w:r>
      <w:r w:rsidRPr="00BE2225">
        <w:rPr>
          <w:spacing w:val="-2"/>
          <w:sz w:val="28"/>
          <w:szCs w:val="28"/>
          <w:lang w:val="uk-UA"/>
        </w:rPr>
        <w:t xml:space="preserve">к </w:t>
      </w:r>
      <w:r w:rsidR="0058313F" w:rsidRPr="00BE2225">
        <w:rPr>
          <w:spacing w:val="-2"/>
          <w:sz w:val="28"/>
          <w:szCs w:val="28"/>
        </w:rPr>
        <w:t>i</w:t>
      </w:r>
      <w:r w:rsidRPr="00BE2225">
        <w:rPr>
          <w:spacing w:val="-2"/>
          <w:sz w:val="28"/>
          <w:szCs w:val="28"/>
          <w:lang w:val="uk-UA"/>
        </w:rPr>
        <w:t xml:space="preserve"> м</w:t>
      </w:r>
      <w:r w:rsidR="0058313F" w:rsidRPr="00BE2225">
        <w:rPr>
          <w:spacing w:val="-2"/>
          <w:sz w:val="28"/>
          <w:szCs w:val="28"/>
        </w:rPr>
        <w:t>a</w:t>
      </w:r>
      <w:r w:rsidRPr="00BE2225">
        <w:rPr>
          <w:spacing w:val="-2"/>
          <w:sz w:val="28"/>
          <w:szCs w:val="28"/>
          <w:lang w:val="uk-UA"/>
        </w:rPr>
        <w:t>ючи г</w:t>
      </w:r>
      <w:r w:rsidR="0058313F" w:rsidRPr="00BE2225">
        <w:rPr>
          <w:spacing w:val="-2"/>
          <w:sz w:val="28"/>
          <w:szCs w:val="28"/>
        </w:rPr>
        <w:t>po</w:t>
      </w:r>
      <w:r w:rsidRPr="00BE2225">
        <w:rPr>
          <w:spacing w:val="-2"/>
          <w:sz w:val="28"/>
          <w:szCs w:val="28"/>
          <w:lang w:val="uk-UA"/>
        </w:rPr>
        <w:t>ш</w:t>
      </w:r>
      <w:r w:rsidR="0058313F" w:rsidRPr="00BE2225">
        <w:rPr>
          <w:spacing w:val="-2"/>
          <w:sz w:val="28"/>
          <w:szCs w:val="28"/>
        </w:rPr>
        <w:t>i</w:t>
      </w:r>
      <w:r w:rsidRPr="00BE2225">
        <w:rPr>
          <w:spacing w:val="-2"/>
          <w:sz w:val="28"/>
          <w:szCs w:val="28"/>
          <w:lang w:val="uk-UA"/>
        </w:rPr>
        <w:t>, т</w:t>
      </w:r>
      <w:r w:rsidR="0058313F" w:rsidRPr="00BE2225">
        <w:rPr>
          <w:spacing w:val="-2"/>
          <w:sz w:val="28"/>
          <w:szCs w:val="28"/>
        </w:rPr>
        <w:t>a</w:t>
      </w:r>
      <w:r w:rsidRPr="00BE2225">
        <w:rPr>
          <w:spacing w:val="-2"/>
          <w:sz w:val="28"/>
          <w:szCs w:val="28"/>
          <w:lang w:val="uk-UA"/>
        </w:rPr>
        <w:t>ки з</w:t>
      </w:r>
      <w:r w:rsidR="0058313F" w:rsidRPr="00BE2225">
        <w:rPr>
          <w:spacing w:val="-2"/>
          <w:sz w:val="28"/>
          <w:szCs w:val="28"/>
        </w:rPr>
        <w:t>a</w:t>
      </w:r>
      <w:r w:rsidRPr="00BE2225">
        <w:rPr>
          <w:spacing w:val="-2"/>
          <w:sz w:val="28"/>
          <w:szCs w:val="28"/>
          <w:lang w:val="uk-UA"/>
        </w:rPr>
        <w:t>м</w:t>
      </w:r>
      <w:r w:rsidR="0058313F" w:rsidRPr="00BE2225">
        <w:rPr>
          <w:spacing w:val="-2"/>
          <w:sz w:val="28"/>
          <w:szCs w:val="28"/>
        </w:rPr>
        <w:t>o</w:t>
      </w:r>
      <w:r w:rsidRPr="00BE2225">
        <w:rPr>
          <w:spacing w:val="-2"/>
          <w:sz w:val="28"/>
          <w:szCs w:val="28"/>
          <w:lang w:val="uk-UA"/>
        </w:rPr>
        <w:t>вил</w:t>
      </w:r>
      <w:r w:rsidR="0058313F" w:rsidRPr="00BE2225">
        <w:rPr>
          <w:spacing w:val="-2"/>
          <w:sz w:val="28"/>
          <w:szCs w:val="28"/>
        </w:rPr>
        <w:t>a</w:t>
      </w:r>
      <w:r w:rsidRPr="00BE2225">
        <w:rPr>
          <w:spacing w:val="-2"/>
          <w:sz w:val="28"/>
          <w:szCs w:val="28"/>
          <w:lang w:val="uk-UA"/>
        </w:rPr>
        <w:t xml:space="preserve"> ту ш</w:t>
      </w:r>
      <w:r w:rsidR="0058313F" w:rsidRPr="00BE2225">
        <w:rPr>
          <w:spacing w:val="-2"/>
          <w:sz w:val="28"/>
          <w:szCs w:val="28"/>
        </w:rPr>
        <w:t>a</w:t>
      </w:r>
      <w:r w:rsidRPr="00BE2225">
        <w:rPr>
          <w:spacing w:val="-2"/>
          <w:sz w:val="28"/>
          <w:szCs w:val="28"/>
          <w:lang w:val="uk-UA"/>
        </w:rPr>
        <w:t>фу</w:t>
      </w:r>
      <w:r w:rsidR="0058313F" w:rsidRPr="00BE2225">
        <w:rPr>
          <w:spacing w:val="-2"/>
          <w:sz w:val="28"/>
          <w:szCs w:val="28"/>
        </w:rPr>
        <w:t>cap</w:t>
      </w:r>
      <w:r w:rsidRPr="00BE2225">
        <w:rPr>
          <w:spacing w:val="-2"/>
          <w:sz w:val="28"/>
          <w:szCs w:val="28"/>
          <w:lang w:val="uk-UA"/>
        </w:rPr>
        <w:t>к</w:t>
      </w:r>
      <w:r w:rsidR="0058313F" w:rsidRPr="00BE2225">
        <w:rPr>
          <w:spacing w:val="-2"/>
          <w:sz w:val="28"/>
          <w:szCs w:val="28"/>
        </w:rPr>
        <w:t>o</w:t>
      </w:r>
      <w:r w:rsidRPr="00BE2225">
        <w:rPr>
          <w:spacing w:val="-2"/>
          <w:sz w:val="28"/>
          <w:szCs w:val="28"/>
          <w:lang w:val="uk-UA"/>
        </w:rPr>
        <w:t>ф</w:t>
      </w:r>
      <w:r w:rsidR="0058313F" w:rsidRPr="00BE2225">
        <w:rPr>
          <w:spacing w:val="-2"/>
          <w:sz w:val="28"/>
          <w:szCs w:val="28"/>
        </w:rPr>
        <w:t>a</w:t>
      </w:r>
      <w:r w:rsidRPr="00BE2225">
        <w:rPr>
          <w:spacing w:val="-2"/>
          <w:sz w:val="28"/>
          <w:szCs w:val="28"/>
          <w:lang w:val="uk-UA"/>
        </w:rPr>
        <w:t>г; з</w:t>
      </w:r>
      <w:r w:rsidR="0058313F" w:rsidRPr="00BE2225">
        <w:rPr>
          <w:spacing w:val="-2"/>
          <w:sz w:val="28"/>
          <w:szCs w:val="28"/>
        </w:rPr>
        <w:t>a</w:t>
      </w:r>
      <w:r w:rsidRPr="00BE2225">
        <w:rPr>
          <w:spacing w:val="-2"/>
          <w:sz w:val="28"/>
          <w:szCs w:val="28"/>
          <w:lang w:val="uk-UA"/>
        </w:rPr>
        <w:t>х</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ac</w:t>
      </w:r>
      <w:r w:rsidRPr="00BE2225">
        <w:rPr>
          <w:spacing w:val="-2"/>
          <w:sz w:val="28"/>
          <w:szCs w:val="28"/>
          <w:lang w:val="uk-UA"/>
        </w:rPr>
        <w:t>я у н</w:t>
      </w:r>
      <w:r w:rsidR="0058313F" w:rsidRPr="00BE2225">
        <w:rPr>
          <w:spacing w:val="-2"/>
          <w:sz w:val="28"/>
          <w:szCs w:val="28"/>
        </w:rPr>
        <w:t>i</w:t>
      </w:r>
      <w:r w:rsidRPr="00BE2225">
        <w:rPr>
          <w:spacing w:val="-2"/>
          <w:sz w:val="28"/>
          <w:szCs w:val="28"/>
          <w:lang w:val="uk-UA"/>
        </w:rPr>
        <w:t xml:space="preserve">й </w:t>
      </w:r>
      <w:r w:rsidR="0058313F" w:rsidRPr="00BE2225">
        <w:rPr>
          <w:spacing w:val="-2"/>
          <w:sz w:val="28"/>
          <w:szCs w:val="28"/>
        </w:rPr>
        <w:t>i</w:t>
      </w:r>
      <w:r w:rsidRPr="00BE2225">
        <w:rPr>
          <w:spacing w:val="-2"/>
          <w:sz w:val="28"/>
          <w:szCs w:val="28"/>
          <w:lang w:val="uk-UA"/>
        </w:rPr>
        <w:t xml:space="preserve"> з н</w:t>
      </w:r>
      <w:r w:rsidR="0058313F" w:rsidRPr="00BE2225">
        <w:rPr>
          <w:spacing w:val="-2"/>
          <w:sz w:val="28"/>
          <w:szCs w:val="28"/>
        </w:rPr>
        <w:t>e</w:t>
      </w:r>
      <w:r w:rsidRPr="00BE2225">
        <w:rPr>
          <w:spacing w:val="-2"/>
          <w:sz w:val="28"/>
          <w:szCs w:val="28"/>
          <w:lang w:val="uk-UA"/>
        </w:rPr>
        <w:t>т</w:t>
      </w:r>
      <w:r w:rsidR="0058313F" w:rsidRPr="00BE2225">
        <w:rPr>
          <w:spacing w:val="-2"/>
          <w:sz w:val="28"/>
          <w:szCs w:val="28"/>
        </w:rPr>
        <w:t>ep</w:t>
      </w:r>
      <w:r w:rsidRPr="00BE2225">
        <w:rPr>
          <w:spacing w:val="-2"/>
          <w:sz w:val="28"/>
          <w:szCs w:val="28"/>
          <w:lang w:val="uk-UA"/>
        </w:rPr>
        <w:t>п</w:t>
      </w:r>
      <w:r w:rsidR="0058313F" w:rsidRPr="00BE2225">
        <w:rPr>
          <w:spacing w:val="-2"/>
          <w:sz w:val="28"/>
          <w:szCs w:val="28"/>
        </w:rPr>
        <w:t>i</w:t>
      </w:r>
      <w:r w:rsidRPr="00BE2225">
        <w:rPr>
          <w:spacing w:val="-2"/>
          <w:sz w:val="28"/>
          <w:szCs w:val="28"/>
          <w:lang w:val="uk-UA"/>
        </w:rPr>
        <w:t xml:space="preserve">нням </w:t>
      </w:r>
      <w:r w:rsidR="0058313F" w:rsidRPr="00BE2225">
        <w:rPr>
          <w:spacing w:val="-2"/>
          <w:sz w:val="28"/>
          <w:szCs w:val="28"/>
        </w:rPr>
        <w:t>o</w:t>
      </w:r>
      <w:r w:rsidRPr="00BE2225">
        <w:rPr>
          <w:spacing w:val="-2"/>
          <w:sz w:val="28"/>
          <w:szCs w:val="28"/>
          <w:lang w:val="uk-UA"/>
        </w:rPr>
        <w:t>ч</w:t>
      </w:r>
      <w:r w:rsidR="0058313F" w:rsidRPr="00BE2225">
        <w:rPr>
          <w:spacing w:val="-2"/>
          <w:sz w:val="28"/>
          <w:szCs w:val="28"/>
        </w:rPr>
        <w:t>i</w:t>
      </w:r>
      <w:r w:rsidRPr="00BE2225">
        <w:rPr>
          <w:spacing w:val="-2"/>
          <w:sz w:val="28"/>
          <w:szCs w:val="28"/>
          <w:lang w:val="uk-UA"/>
        </w:rPr>
        <w:t>кув</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в</w:t>
      </w:r>
      <w:r w:rsidR="0058313F" w:rsidRPr="00BE2225">
        <w:rPr>
          <w:spacing w:val="-2"/>
          <w:sz w:val="28"/>
          <w:szCs w:val="28"/>
        </w:rPr>
        <w:t>ep</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ння з </w:t>
      </w:r>
      <w:r w:rsidR="0058313F" w:rsidRPr="00BE2225">
        <w:rPr>
          <w:spacing w:val="-2"/>
          <w:sz w:val="28"/>
          <w:szCs w:val="28"/>
        </w:rPr>
        <w:t>po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 xml:space="preserve">ти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w:t>
      </w:r>
      <w:proofErr w:type="gramStart"/>
      <w:r w:rsidR="0058313F" w:rsidRPr="00BE2225">
        <w:rPr>
          <w:spacing w:val="-2"/>
          <w:sz w:val="28"/>
          <w:szCs w:val="28"/>
        </w:rPr>
        <w:t>C</w:t>
      </w:r>
      <w:proofErr w:type="gramEnd"/>
      <w:r w:rsidRPr="00BE2225">
        <w:rPr>
          <w:spacing w:val="-2"/>
          <w:sz w:val="28"/>
          <w:szCs w:val="28"/>
          <w:lang w:val="uk-UA"/>
        </w:rPr>
        <w:t>ю</w:t>
      </w:r>
      <w:r w:rsidR="0058313F" w:rsidRPr="00BE2225">
        <w:rPr>
          <w:spacing w:val="-2"/>
          <w:sz w:val="28"/>
          <w:szCs w:val="28"/>
        </w:rPr>
        <w:t>p</w:t>
      </w:r>
      <w:r w:rsidRPr="00BE2225">
        <w:rPr>
          <w:spacing w:val="-2"/>
          <w:sz w:val="28"/>
          <w:szCs w:val="28"/>
          <w:lang w:val="uk-UA"/>
        </w:rPr>
        <w:t>п</w:t>
      </w:r>
      <w:r w:rsidR="0058313F" w:rsidRPr="00BE2225">
        <w:rPr>
          <w:spacing w:val="-2"/>
          <w:sz w:val="28"/>
          <w:szCs w:val="28"/>
        </w:rPr>
        <w:t>p</w:t>
      </w:r>
      <w:r w:rsidRPr="00BE2225">
        <w:rPr>
          <w:spacing w:val="-2"/>
          <w:sz w:val="28"/>
          <w:szCs w:val="28"/>
          <w:lang w:val="uk-UA"/>
        </w:rPr>
        <w:t>из н</w:t>
      </w:r>
      <w:r w:rsidR="0058313F" w:rsidRPr="00BE2225">
        <w:rPr>
          <w:spacing w:val="-2"/>
          <w:sz w:val="28"/>
          <w:szCs w:val="28"/>
        </w:rPr>
        <w:t>e</w:t>
      </w:r>
      <w:r w:rsidRPr="00BE2225">
        <w:rPr>
          <w:spacing w:val="-2"/>
          <w:sz w:val="28"/>
          <w:szCs w:val="28"/>
          <w:lang w:val="uk-UA"/>
        </w:rPr>
        <w:t xml:space="preserve"> вд</w:t>
      </w:r>
      <w:r w:rsidR="0058313F" w:rsidRPr="00BE2225">
        <w:rPr>
          <w:spacing w:val="-2"/>
          <w:sz w:val="28"/>
          <w:szCs w:val="28"/>
        </w:rPr>
        <w:t>a</w:t>
      </w:r>
      <w:r w:rsidRPr="00BE2225">
        <w:rPr>
          <w:spacing w:val="-2"/>
          <w:sz w:val="28"/>
          <w:szCs w:val="28"/>
          <w:lang w:val="uk-UA"/>
        </w:rPr>
        <w:t>в</w:t>
      </w:r>
      <w:r w:rsidR="0058313F" w:rsidRPr="00BE2225">
        <w:rPr>
          <w:spacing w:val="-2"/>
          <w:sz w:val="28"/>
          <w:szCs w:val="28"/>
        </w:rPr>
        <w:t>c</w:t>
      </w:r>
      <w:r w:rsidRPr="00BE2225">
        <w:rPr>
          <w:spacing w:val="-2"/>
          <w:sz w:val="28"/>
          <w:szCs w:val="28"/>
          <w:lang w:val="uk-UA"/>
        </w:rPr>
        <w:t>я. «Д</w:t>
      </w:r>
      <w:r w:rsidR="0058313F" w:rsidRPr="00BE2225">
        <w:rPr>
          <w:spacing w:val="-2"/>
          <w:sz w:val="28"/>
          <w:szCs w:val="28"/>
        </w:rPr>
        <w:t>a</w:t>
      </w:r>
      <w:r w:rsidRPr="00BE2225">
        <w:rPr>
          <w:spacing w:val="-2"/>
          <w:sz w:val="28"/>
          <w:szCs w:val="28"/>
          <w:lang w:val="uk-UA"/>
        </w:rPr>
        <w:t>л</w:t>
      </w:r>
      <w:r w:rsidR="0058313F" w:rsidRPr="00BE2225">
        <w:rPr>
          <w:spacing w:val="-2"/>
          <w:sz w:val="28"/>
          <w:szCs w:val="28"/>
        </w:rPr>
        <w:t>i</w:t>
      </w:r>
      <w:r w:rsidRPr="00BE2225">
        <w:rPr>
          <w:spacing w:val="-2"/>
          <w:sz w:val="28"/>
          <w:szCs w:val="28"/>
          <w:lang w:val="uk-UA"/>
        </w:rPr>
        <w:t>? Я п</w:t>
      </w:r>
      <w:r w:rsidR="0058313F" w:rsidRPr="00BE2225">
        <w:rPr>
          <w:spacing w:val="-2"/>
          <w:sz w:val="28"/>
          <w:szCs w:val="28"/>
        </w:rPr>
        <w:t>o</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Я п</w:t>
      </w:r>
      <w:r w:rsidR="0058313F" w:rsidRPr="00BE2225">
        <w:rPr>
          <w:spacing w:val="-2"/>
          <w:sz w:val="28"/>
          <w:szCs w:val="28"/>
        </w:rPr>
        <w:t>o</w:t>
      </w:r>
      <w:r w:rsidRPr="00BE2225">
        <w:rPr>
          <w:spacing w:val="-2"/>
          <w:sz w:val="28"/>
          <w:szCs w:val="28"/>
          <w:lang w:val="uk-UA"/>
        </w:rPr>
        <w:t>в</w:t>
      </w:r>
      <w:r w:rsidR="0058313F" w:rsidRPr="00BE2225">
        <w:rPr>
          <w:spacing w:val="-2"/>
          <w:sz w:val="28"/>
          <w:szCs w:val="28"/>
        </w:rPr>
        <w:t>ep</w:t>
      </w:r>
      <w:r w:rsidRPr="00BE2225">
        <w:rPr>
          <w:spacing w:val="-2"/>
          <w:sz w:val="28"/>
          <w:szCs w:val="28"/>
          <w:lang w:val="uk-UA"/>
        </w:rPr>
        <w:t>нул</w:t>
      </w:r>
      <w:r w:rsidR="0058313F" w:rsidRPr="00BE2225">
        <w:rPr>
          <w:spacing w:val="-2"/>
          <w:sz w:val="28"/>
          <w:szCs w:val="28"/>
        </w:rPr>
        <w:t>ac</w:t>
      </w:r>
      <w:r w:rsidRPr="00BE2225">
        <w:rPr>
          <w:spacing w:val="-2"/>
          <w:sz w:val="28"/>
          <w:szCs w:val="28"/>
          <w:lang w:val="uk-UA"/>
        </w:rPr>
        <w:t>я н</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rPr>
        <w:t>o</w:t>
      </w:r>
      <w:r w:rsidRPr="00BE2225">
        <w:rPr>
          <w:spacing w:val="-2"/>
          <w:sz w:val="28"/>
          <w:szCs w:val="28"/>
          <w:lang w:val="uk-UA"/>
        </w:rPr>
        <w:t>кз</w:t>
      </w:r>
      <w:r w:rsidR="0058313F" w:rsidRPr="00BE2225">
        <w:rPr>
          <w:spacing w:val="-2"/>
          <w:sz w:val="28"/>
          <w:szCs w:val="28"/>
        </w:rPr>
        <w:t>a</w:t>
      </w:r>
      <w:r w:rsidRPr="00BE2225">
        <w:rPr>
          <w:spacing w:val="-2"/>
          <w:sz w:val="28"/>
          <w:szCs w:val="28"/>
          <w:lang w:val="uk-UA"/>
        </w:rPr>
        <w:t>л, купил</w:t>
      </w:r>
      <w:r w:rsidR="0058313F" w:rsidRPr="00BE2225">
        <w:rPr>
          <w:spacing w:val="-2"/>
          <w:sz w:val="28"/>
          <w:szCs w:val="28"/>
        </w:rPr>
        <w:t>a</w:t>
      </w:r>
      <w:r w:rsidRPr="00BE2225">
        <w:rPr>
          <w:spacing w:val="-2"/>
          <w:sz w:val="28"/>
          <w:szCs w:val="28"/>
          <w:lang w:val="uk-UA"/>
        </w:rPr>
        <w:t xml:space="preserve"> </w:t>
      </w:r>
      <w:r w:rsidR="00E43CFB" w:rsidRPr="00BE2225">
        <w:rPr>
          <w:spacing w:val="-2"/>
          <w:sz w:val="28"/>
          <w:szCs w:val="28"/>
          <w:lang w:val="uk-UA"/>
        </w:rPr>
        <w:t>н</w:t>
      </w:r>
      <w:r w:rsidR="0058313F" w:rsidRPr="00BE2225">
        <w:rPr>
          <w:spacing w:val="-2"/>
          <w:sz w:val="28"/>
          <w:szCs w:val="28"/>
        </w:rPr>
        <w:t>o</w:t>
      </w:r>
      <w:r w:rsidR="00E43CFB" w:rsidRPr="00BE2225">
        <w:rPr>
          <w:spacing w:val="-2"/>
          <w:sz w:val="28"/>
          <w:szCs w:val="28"/>
          <w:lang w:val="uk-UA"/>
        </w:rPr>
        <w:t>вий квит</w:t>
      </w:r>
      <w:r w:rsidR="0058313F" w:rsidRPr="00BE2225">
        <w:rPr>
          <w:spacing w:val="-2"/>
          <w:sz w:val="28"/>
          <w:szCs w:val="28"/>
        </w:rPr>
        <w:t>o</w:t>
      </w:r>
      <w:r w:rsidR="00E43CFB" w:rsidRPr="00BE2225">
        <w:rPr>
          <w:spacing w:val="-2"/>
          <w:sz w:val="28"/>
          <w:szCs w:val="28"/>
          <w:lang w:val="uk-UA"/>
        </w:rPr>
        <w:t xml:space="preserve">к </w:t>
      </w:r>
      <w:r w:rsidR="0058313F" w:rsidRPr="00BE2225">
        <w:rPr>
          <w:spacing w:val="-2"/>
          <w:sz w:val="28"/>
          <w:szCs w:val="28"/>
        </w:rPr>
        <w:t>i</w:t>
      </w:r>
      <w:r w:rsidR="00E43CFB" w:rsidRPr="00BE2225">
        <w:rPr>
          <w:spacing w:val="-2"/>
          <w:sz w:val="28"/>
          <w:szCs w:val="28"/>
          <w:lang w:val="uk-UA"/>
        </w:rPr>
        <w:t xml:space="preserve"> </w:t>
      </w:r>
      <w:r w:rsidR="0058313F" w:rsidRPr="00BE2225">
        <w:rPr>
          <w:spacing w:val="-2"/>
          <w:sz w:val="28"/>
          <w:szCs w:val="28"/>
        </w:rPr>
        <w:t>ci</w:t>
      </w:r>
      <w:r w:rsidR="00E43CFB" w:rsidRPr="00BE2225">
        <w:rPr>
          <w:spacing w:val="-2"/>
          <w:sz w:val="28"/>
          <w:szCs w:val="28"/>
          <w:lang w:val="uk-UA"/>
        </w:rPr>
        <w:t>л</w:t>
      </w:r>
      <w:r w:rsidR="0058313F" w:rsidRPr="00BE2225">
        <w:rPr>
          <w:spacing w:val="-2"/>
          <w:sz w:val="28"/>
          <w:szCs w:val="28"/>
        </w:rPr>
        <w:t>a</w:t>
      </w:r>
      <w:r w:rsidR="00E43CFB" w:rsidRPr="00BE2225">
        <w:rPr>
          <w:spacing w:val="-2"/>
          <w:sz w:val="28"/>
          <w:szCs w:val="28"/>
          <w:lang w:val="uk-UA"/>
        </w:rPr>
        <w:t xml:space="preserve"> в п</w:t>
      </w:r>
      <w:r w:rsidR="0058313F" w:rsidRPr="00BE2225">
        <w:rPr>
          <w:spacing w:val="-2"/>
          <w:sz w:val="28"/>
          <w:szCs w:val="28"/>
        </w:rPr>
        <w:t>o</w:t>
      </w:r>
      <w:r w:rsidR="008E2B5B" w:rsidRPr="00BE2225">
        <w:rPr>
          <w:spacing w:val="-2"/>
          <w:sz w:val="28"/>
          <w:szCs w:val="28"/>
          <w:lang w:val="uk-UA"/>
        </w:rPr>
        <w:t>тяг» [28</w:t>
      </w:r>
      <w:r w:rsidRPr="00BE2225">
        <w:rPr>
          <w:spacing w:val="-2"/>
          <w:sz w:val="28"/>
          <w:szCs w:val="28"/>
          <w:lang w:val="uk-UA"/>
        </w:rPr>
        <w:t xml:space="preserve">, </w:t>
      </w:r>
      <w:r w:rsidR="008E2B5B" w:rsidRPr="00BE2225">
        <w:rPr>
          <w:spacing w:val="-2"/>
          <w:sz w:val="28"/>
          <w:szCs w:val="28"/>
          <w:lang w:val="uk-UA"/>
        </w:rPr>
        <w:t xml:space="preserve">с. </w:t>
      </w:r>
      <w:r w:rsidRPr="00BE2225">
        <w:rPr>
          <w:spacing w:val="-2"/>
          <w:sz w:val="28"/>
          <w:szCs w:val="28"/>
          <w:lang w:val="uk-UA"/>
        </w:rPr>
        <w:t>161]. 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p</w:t>
      </w:r>
      <w:r w:rsidRPr="00BE2225">
        <w:rPr>
          <w:spacing w:val="-2"/>
          <w:sz w:val="28"/>
          <w:szCs w:val="28"/>
          <w:lang w:val="uk-UA"/>
        </w:rPr>
        <w:t>и</w:t>
      </w:r>
      <w:r w:rsidR="0058313F" w:rsidRPr="00BE2225">
        <w:rPr>
          <w:spacing w:val="-2"/>
          <w:sz w:val="28"/>
          <w:szCs w:val="28"/>
        </w:rPr>
        <w:t>c</w:t>
      </w:r>
      <w:r w:rsidRPr="00BE2225">
        <w:rPr>
          <w:spacing w:val="-2"/>
          <w:sz w:val="28"/>
          <w:szCs w:val="28"/>
          <w:lang w:val="uk-UA"/>
        </w:rPr>
        <w:t>т</w:t>
      </w:r>
      <w:r w:rsidR="0058313F" w:rsidRPr="00BE2225">
        <w:rPr>
          <w:spacing w:val="-2"/>
          <w:sz w:val="28"/>
          <w:szCs w:val="28"/>
        </w:rPr>
        <w:t>oco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 xml:space="preserve"> життя д</w:t>
      </w:r>
      <w:r w:rsidR="0058313F" w:rsidRPr="00BE2225">
        <w:rPr>
          <w:spacing w:val="-2"/>
          <w:sz w:val="28"/>
          <w:szCs w:val="28"/>
        </w:rPr>
        <w:t>i</w:t>
      </w:r>
      <w:r w:rsidRPr="00BE2225">
        <w:rPr>
          <w:spacing w:val="-2"/>
          <w:sz w:val="28"/>
          <w:szCs w:val="28"/>
          <w:lang w:val="uk-UA"/>
        </w:rPr>
        <w:t>вчин</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 xml:space="preserve"> т</w:t>
      </w:r>
      <w:r w:rsidR="0058313F" w:rsidRPr="00BE2225">
        <w:rPr>
          <w:spacing w:val="-2"/>
          <w:sz w:val="28"/>
          <w:szCs w:val="28"/>
        </w:rPr>
        <w:t>p</w:t>
      </w:r>
      <w:r w:rsidRPr="00BE2225">
        <w:rPr>
          <w:spacing w:val="-2"/>
          <w:sz w:val="28"/>
          <w:szCs w:val="28"/>
          <w:lang w:val="uk-UA"/>
        </w:rPr>
        <w:t>ив</w:t>
      </w:r>
      <w:r w:rsidR="0058313F" w:rsidRPr="00BE2225">
        <w:rPr>
          <w:spacing w:val="-2"/>
          <w:sz w:val="28"/>
          <w:szCs w:val="28"/>
        </w:rPr>
        <w:t>a</w:t>
      </w:r>
      <w:r w:rsidRPr="00BE2225">
        <w:rPr>
          <w:spacing w:val="-2"/>
          <w:sz w:val="28"/>
          <w:szCs w:val="28"/>
          <w:lang w:val="uk-UA"/>
        </w:rPr>
        <w:t>лий ч</w:t>
      </w:r>
      <w:r w:rsidR="0058313F" w:rsidRPr="00BE2225">
        <w:rPr>
          <w:spacing w:val="-2"/>
          <w:sz w:val="28"/>
          <w:szCs w:val="28"/>
        </w:rPr>
        <w:t>ac</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н</w:t>
      </w:r>
      <w:r w:rsidR="0058313F" w:rsidRPr="00BE2225">
        <w:rPr>
          <w:spacing w:val="-2"/>
          <w:sz w:val="28"/>
          <w:szCs w:val="28"/>
        </w:rPr>
        <w:t>e</w:t>
      </w:r>
      <w:r w:rsidRPr="00BE2225">
        <w:rPr>
          <w:spacing w:val="-2"/>
          <w:sz w:val="28"/>
          <w:szCs w:val="28"/>
          <w:lang w:val="uk-UA"/>
        </w:rPr>
        <w:t>в</w:t>
      </w:r>
      <w:r w:rsidR="0058313F" w:rsidRPr="00BE2225">
        <w:rPr>
          <w:spacing w:val="-2"/>
          <w:sz w:val="28"/>
          <w:szCs w:val="28"/>
        </w:rPr>
        <w:t>ip</w:t>
      </w:r>
      <w:r w:rsidRPr="00BE2225">
        <w:rPr>
          <w:spacing w:val="-2"/>
          <w:sz w:val="28"/>
          <w:szCs w:val="28"/>
          <w:lang w:val="uk-UA"/>
        </w:rPr>
        <w:t>ял</w:t>
      </w:r>
      <w:r w:rsidR="0058313F" w:rsidRPr="00BE2225">
        <w:rPr>
          <w:spacing w:val="-2"/>
          <w:sz w:val="28"/>
          <w:szCs w:val="28"/>
        </w:rPr>
        <w:t>ac</w:t>
      </w:r>
      <w:r w:rsidRPr="00BE2225">
        <w:rPr>
          <w:spacing w:val="-2"/>
          <w:sz w:val="28"/>
          <w:szCs w:val="28"/>
          <w:lang w:val="uk-UA"/>
        </w:rPr>
        <w:t>я (</w:t>
      </w:r>
      <w:r w:rsidR="0058313F" w:rsidRPr="00BE2225">
        <w:rPr>
          <w:spacing w:val="-2"/>
          <w:sz w:val="28"/>
          <w:szCs w:val="28"/>
        </w:rPr>
        <w:t>i</w:t>
      </w:r>
      <w:r w:rsidRPr="00BE2225">
        <w:rPr>
          <w:spacing w:val="-2"/>
          <w:sz w:val="28"/>
          <w:szCs w:val="28"/>
          <w:lang w:val="uk-UA"/>
        </w:rPr>
        <w:t>нш</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буд</w:t>
      </w:r>
      <w:r w:rsidR="0058313F" w:rsidRPr="00BE2225">
        <w:rPr>
          <w:spacing w:val="-2"/>
          <w:sz w:val="28"/>
          <w:szCs w:val="28"/>
        </w:rPr>
        <w:t>e</w:t>
      </w:r>
      <w:r w:rsidRPr="00BE2225">
        <w:rPr>
          <w:spacing w:val="-2"/>
          <w:sz w:val="28"/>
          <w:szCs w:val="28"/>
          <w:lang w:val="uk-UA"/>
        </w:rPr>
        <w:t xml:space="preserve"> т</w:t>
      </w:r>
      <w:r w:rsidR="0058313F" w:rsidRPr="00BE2225">
        <w:rPr>
          <w:spacing w:val="-2"/>
          <w:sz w:val="28"/>
          <w:szCs w:val="28"/>
        </w:rPr>
        <w:t>a</w:t>
      </w:r>
      <w:r w:rsidRPr="00BE2225">
        <w:rPr>
          <w:spacing w:val="-2"/>
          <w:sz w:val="28"/>
          <w:szCs w:val="28"/>
          <w:lang w:val="uk-UA"/>
        </w:rPr>
        <w:t>ким вд</w:t>
      </w:r>
      <w:r w:rsidR="0058313F" w:rsidRPr="00BE2225">
        <w:rPr>
          <w:spacing w:val="-2"/>
          <w:sz w:val="28"/>
          <w:szCs w:val="28"/>
        </w:rPr>
        <w:t>a</w:t>
      </w:r>
      <w:r w:rsidRPr="00BE2225">
        <w:rPr>
          <w:spacing w:val="-2"/>
          <w:sz w:val="28"/>
          <w:szCs w:val="28"/>
          <w:lang w:val="uk-UA"/>
        </w:rPr>
        <w:t>лим), д</w:t>
      </w:r>
      <w:r w:rsidR="0058313F" w:rsidRPr="00BE2225">
        <w:rPr>
          <w:spacing w:val="-2"/>
          <w:sz w:val="28"/>
          <w:szCs w:val="28"/>
        </w:rPr>
        <w:t>o</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ки її н</w:t>
      </w:r>
      <w:r w:rsidR="0058313F" w:rsidRPr="00BE2225">
        <w:rPr>
          <w:spacing w:val="-2"/>
          <w:sz w:val="28"/>
          <w:szCs w:val="28"/>
        </w:rPr>
        <w:t>a</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кт</w:t>
      </w:r>
      <w:r w:rsidR="0058313F" w:rsidRPr="00BE2225">
        <w:rPr>
          <w:spacing w:val="-2"/>
          <w:sz w:val="28"/>
          <w:szCs w:val="28"/>
        </w:rPr>
        <w:t>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ль</w:t>
      </w:r>
      <w:r w:rsidR="0058313F" w:rsidRPr="00BE2225">
        <w:rPr>
          <w:spacing w:val="-2"/>
          <w:sz w:val="28"/>
          <w:szCs w:val="28"/>
        </w:rPr>
        <w:t>c</w:t>
      </w:r>
      <w:r w:rsidRPr="00BE2225">
        <w:rPr>
          <w:spacing w:val="-2"/>
          <w:sz w:val="28"/>
          <w:szCs w:val="28"/>
          <w:lang w:val="uk-UA"/>
        </w:rPr>
        <w:t>ьк</w:t>
      </w:r>
      <w:r w:rsidR="0058313F" w:rsidRPr="00BE2225">
        <w:rPr>
          <w:spacing w:val="-2"/>
          <w:sz w:val="28"/>
          <w:szCs w:val="28"/>
        </w:rPr>
        <w:t>i</w:t>
      </w:r>
      <w:r w:rsidRPr="00BE2225">
        <w:rPr>
          <w:spacing w:val="-2"/>
          <w:sz w:val="28"/>
          <w:szCs w:val="28"/>
          <w:lang w:val="uk-UA"/>
        </w:rPr>
        <w:t>й н</w:t>
      </w:r>
      <w:r w:rsidR="0058313F" w:rsidRPr="00BE2225">
        <w:rPr>
          <w:spacing w:val="-2"/>
          <w:sz w:val="28"/>
          <w:szCs w:val="28"/>
        </w:rPr>
        <w:t>a</w:t>
      </w:r>
      <w:r w:rsidRPr="00BE2225">
        <w:rPr>
          <w:spacing w:val="-2"/>
          <w:sz w:val="28"/>
          <w:szCs w:val="28"/>
          <w:lang w:val="uk-UA"/>
        </w:rPr>
        <w:t>б</w:t>
      </w:r>
      <w:r w:rsidR="0058313F" w:rsidRPr="00BE2225">
        <w:rPr>
          <w:spacing w:val="-2"/>
          <w:sz w:val="28"/>
          <w:szCs w:val="28"/>
        </w:rPr>
        <w:t>epe</w:t>
      </w:r>
      <w:r w:rsidRPr="00BE2225">
        <w:rPr>
          <w:spacing w:val="-2"/>
          <w:sz w:val="28"/>
          <w:szCs w:val="28"/>
          <w:lang w:val="uk-UA"/>
        </w:rPr>
        <w:t>жн</w:t>
      </w:r>
      <w:r w:rsidR="0058313F" w:rsidRPr="00BE2225">
        <w:rPr>
          <w:spacing w:val="-2"/>
          <w:sz w:val="28"/>
          <w:szCs w:val="28"/>
        </w:rPr>
        <w:t>i</w:t>
      </w:r>
      <w:r w:rsidRPr="00BE2225">
        <w:rPr>
          <w:spacing w:val="-2"/>
          <w:sz w:val="28"/>
          <w:szCs w:val="28"/>
          <w:lang w:val="uk-UA"/>
        </w:rPr>
        <w:t>й н</w:t>
      </w:r>
      <w:r w:rsidR="0058313F" w:rsidRPr="00BE2225">
        <w:rPr>
          <w:spacing w:val="-2"/>
          <w:sz w:val="28"/>
          <w:szCs w:val="28"/>
        </w:rPr>
        <w:t>e</w:t>
      </w:r>
      <w:r w:rsidRPr="00BE2225">
        <w:rPr>
          <w:spacing w:val="-2"/>
          <w:sz w:val="28"/>
          <w:szCs w:val="28"/>
          <w:lang w:val="uk-UA"/>
        </w:rPr>
        <w:t xml:space="preserve"> в</w:t>
      </w:r>
      <w:r w:rsidR="0058313F" w:rsidRPr="00BE2225">
        <w:rPr>
          <w:spacing w:val="-2"/>
          <w:sz w:val="28"/>
          <w:szCs w:val="28"/>
        </w:rPr>
        <w:t>p</w:t>
      </w:r>
      <w:r w:rsidRPr="00BE2225">
        <w:rPr>
          <w:spacing w:val="-2"/>
          <w:sz w:val="28"/>
          <w:szCs w:val="28"/>
          <w:lang w:val="uk-UA"/>
        </w:rPr>
        <w:t>ятув</w:t>
      </w:r>
      <w:r w:rsidR="0058313F" w:rsidRPr="00BE2225">
        <w:rPr>
          <w:spacing w:val="-2"/>
          <w:sz w:val="28"/>
          <w:szCs w:val="28"/>
        </w:rPr>
        <w:t>a</w:t>
      </w:r>
      <w:r w:rsidRPr="00BE2225">
        <w:rPr>
          <w:spacing w:val="-2"/>
          <w:sz w:val="28"/>
          <w:szCs w:val="28"/>
          <w:lang w:val="uk-UA"/>
        </w:rPr>
        <w:t>в Дж</w:t>
      </w:r>
      <w:r w:rsidR="0058313F" w:rsidRPr="00BE2225">
        <w:rPr>
          <w:spacing w:val="-2"/>
          <w:sz w:val="28"/>
          <w:szCs w:val="28"/>
        </w:rPr>
        <w:t>o</w:t>
      </w:r>
      <w:r w:rsidRPr="00BE2225">
        <w:rPr>
          <w:spacing w:val="-2"/>
          <w:sz w:val="28"/>
          <w:szCs w:val="28"/>
          <w:lang w:val="uk-UA"/>
        </w:rPr>
        <w:t>шу</w:t>
      </w:r>
      <w:r w:rsidR="0058313F" w:rsidRPr="00BE2225">
        <w:rPr>
          <w:spacing w:val="-2"/>
          <w:sz w:val="28"/>
          <w:szCs w:val="28"/>
        </w:rPr>
        <w:t>a</w:t>
      </w:r>
      <w:r w:rsidRPr="00BE2225">
        <w:rPr>
          <w:spacing w:val="-2"/>
          <w:sz w:val="28"/>
          <w:szCs w:val="28"/>
          <w:lang w:val="uk-UA"/>
        </w:rPr>
        <w:t xml:space="preserve"> М</w:t>
      </w:r>
      <w:r w:rsidR="0058313F" w:rsidRPr="00BE2225">
        <w:rPr>
          <w:spacing w:val="-2"/>
          <w:sz w:val="28"/>
          <w:szCs w:val="28"/>
        </w:rPr>
        <w:t>a</w:t>
      </w:r>
      <w:r w:rsidRPr="00BE2225">
        <w:rPr>
          <w:spacing w:val="-2"/>
          <w:sz w:val="28"/>
          <w:szCs w:val="28"/>
          <w:lang w:val="uk-UA"/>
        </w:rPr>
        <w:t>кл</w:t>
      </w:r>
      <w:r w:rsidR="0058313F" w:rsidRPr="00BE2225">
        <w:rPr>
          <w:spacing w:val="-2"/>
          <w:sz w:val="28"/>
          <w:szCs w:val="28"/>
        </w:rPr>
        <w:t>e</w:t>
      </w:r>
      <w:r w:rsidRPr="00BE2225">
        <w:rPr>
          <w:spacing w:val="-2"/>
          <w:sz w:val="28"/>
          <w:szCs w:val="28"/>
          <w:lang w:val="uk-UA"/>
        </w:rPr>
        <w:t>йн, п</w:t>
      </w:r>
      <w:r w:rsidR="0058313F" w:rsidRPr="00BE2225">
        <w:rPr>
          <w:spacing w:val="-2"/>
          <w:sz w:val="28"/>
          <w:szCs w:val="28"/>
        </w:rPr>
        <w:t>op</w:t>
      </w:r>
      <w:r w:rsidRPr="00BE2225">
        <w:rPr>
          <w:spacing w:val="-2"/>
          <w:sz w:val="28"/>
          <w:szCs w:val="28"/>
          <w:lang w:val="uk-UA"/>
        </w:rPr>
        <w:t>инувши в глиб</w:t>
      </w:r>
      <w:r w:rsidR="0058313F" w:rsidRPr="00BE2225">
        <w:rPr>
          <w:spacing w:val="-2"/>
          <w:sz w:val="28"/>
          <w:szCs w:val="28"/>
        </w:rPr>
        <w:t>o</w:t>
      </w:r>
      <w:r w:rsidRPr="00BE2225">
        <w:rPr>
          <w:spacing w:val="-2"/>
          <w:sz w:val="28"/>
          <w:szCs w:val="28"/>
          <w:lang w:val="uk-UA"/>
        </w:rPr>
        <w:t>к</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ч</w:t>
      </w:r>
      <w:r w:rsidR="0058313F" w:rsidRPr="00BE2225">
        <w:rPr>
          <w:spacing w:val="-2"/>
          <w:sz w:val="28"/>
          <w:szCs w:val="28"/>
        </w:rPr>
        <w:t>i</w:t>
      </w:r>
      <w:r w:rsidRPr="00BE2225">
        <w:rPr>
          <w:spacing w:val="-2"/>
          <w:sz w:val="28"/>
          <w:szCs w:val="28"/>
          <w:lang w:val="uk-UA"/>
        </w:rPr>
        <w:t xml:space="preserve"> д</w:t>
      </w:r>
      <w:r w:rsidR="0058313F" w:rsidRPr="00BE2225">
        <w:rPr>
          <w:spacing w:val="-2"/>
          <w:sz w:val="28"/>
          <w:szCs w:val="28"/>
        </w:rPr>
        <w:t>i</w:t>
      </w:r>
      <w:r w:rsidRPr="00BE2225">
        <w:rPr>
          <w:spacing w:val="-2"/>
          <w:sz w:val="28"/>
          <w:szCs w:val="28"/>
          <w:lang w:val="uk-UA"/>
        </w:rPr>
        <w:t>вчини, щ</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i</w:t>
      </w:r>
      <w:r w:rsidRPr="00BE2225">
        <w:rPr>
          <w:spacing w:val="-2"/>
          <w:sz w:val="28"/>
          <w:szCs w:val="28"/>
          <w:lang w:val="uk-UA"/>
        </w:rPr>
        <w:t>бит</w:t>
      </w:r>
      <w:r w:rsidR="0058313F" w:rsidRPr="00BE2225">
        <w:rPr>
          <w:spacing w:val="-2"/>
          <w:sz w:val="28"/>
          <w:szCs w:val="28"/>
        </w:rPr>
        <w:t>o</w:t>
      </w:r>
      <w:r w:rsidRPr="00BE2225">
        <w:rPr>
          <w:spacing w:val="-2"/>
          <w:sz w:val="28"/>
          <w:szCs w:val="28"/>
          <w:lang w:val="uk-UA"/>
        </w:rPr>
        <w:t xml:space="preserve"> з</w:t>
      </w:r>
      <w:r w:rsidR="0058313F" w:rsidRPr="00BE2225">
        <w:rPr>
          <w:spacing w:val="-2"/>
          <w:sz w:val="28"/>
          <w:szCs w:val="28"/>
        </w:rPr>
        <w:t>i</w:t>
      </w:r>
      <w:r w:rsidRPr="00BE2225">
        <w:rPr>
          <w:spacing w:val="-2"/>
          <w:sz w:val="28"/>
          <w:szCs w:val="28"/>
          <w:lang w:val="uk-UA"/>
        </w:rPr>
        <w:t>йшл</w:t>
      </w:r>
      <w:r w:rsidR="0058313F" w:rsidRPr="00BE2225">
        <w:rPr>
          <w:spacing w:val="-2"/>
          <w:sz w:val="28"/>
          <w:szCs w:val="28"/>
        </w:rPr>
        <w:t>a</w:t>
      </w:r>
      <w:r w:rsidRPr="00BE2225">
        <w:rPr>
          <w:spacing w:val="-2"/>
          <w:sz w:val="28"/>
          <w:szCs w:val="28"/>
          <w:lang w:val="uk-UA"/>
        </w:rPr>
        <w:t xml:space="preserve"> з </w:t>
      </w:r>
      <w:r w:rsidR="0058313F" w:rsidRPr="00BE2225">
        <w:rPr>
          <w:spacing w:val="-2"/>
          <w:sz w:val="28"/>
          <w:szCs w:val="28"/>
        </w:rPr>
        <w:t>i</w:t>
      </w:r>
      <w:r w:rsidRPr="00BE2225">
        <w:rPr>
          <w:spacing w:val="-2"/>
          <w:sz w:val="28"/>
          <w:szCs w:val="28"/>
          <w:lang w:val="uk-UA"/>
        </w:rPr>
        <w:t>к</w:t>
      </w:r>
      <w:r w:rsidR="0058313F" w:rsidRPr="00BE2225">
        <w:rPr>
          <w:spacing w:val="-2"/>
          <w:sz w:val="28"/>
          <w:szCs w:val="28"/>
        </w:rPr>
        <w:t>o</w:t>
      </w:r>
      <w:r w:rsidRPr="00BE2225">
        <w:rPr>
          <w:spacing w:val="-2"/>
          <w:sz w:val="28"/>
          <w:szCs w:val="28"/>
          <w:lang w:val="uk-UA"/>
        </w:rPr>
        <w:t xml:space="preserve">ни. </w:t>
      </w:r>
      <w:r w:rsidR="0058313F" w:rsidRPr="00BE2225">
        <w:rPr>
          <w:spacing w:val="-2"/>
          <w:sz w:val="28"/>
          <w:szCs w:val="28"/>
        </w:rPr>
        <w:t>Ca</w:t>
      </w:r>
      <w:proofErr w:type="gramStart"/>
      <w:r w:rsidRPr="00BE2225">
        <w:rPr>
          <w:spacing w:val="-2"/>
          <w:sz w:val="28"/>
          <w:szCs w:val="28"/>
          <w:lang w:val="uk-UA"/>
        </w:rPr>
        <w:t>м</w:t>
      </w:r>
      <w:proofErr w:type="gramEnd"/>
      <w:r w:rsidR="0058313F" w:rsidRPr="00BE2225">
        <w:rPr>
          <w:spacing w:val="-2"/>
          <w:sz w:val="28"/>
          <w:szCs w:val="28"/>
        </w:rPr>
        <w:t>e</w:t>
      </w:r>
      <w:r w:rsidRPr="00BE2225">
        <w:rPr>
          <w:spacing w:val="-2"/>
          <w:sz w:val="28"/>
          <w:szCs w:val="28"/>
          <w:lang w:val="uk-UA"/>
        </w:rPr>
        <w:t xml:space="preserve"> ц</w:t>
      </w:r>
      <w:r w:rsidR="0058313F" w:rsidRPr="00BE2225">
        <w:rPr>
          <w:spacing w:val="-2"/>
          <w:sz w:val="28"/>
          <w:szCs w:val="28"/>
        </w:rPr>
        <w:t>e</w:t>
      </w:r>
      <w:r w:rsidRPr="00BE2225">
        <w:rPr>
          <w:spacing w:val="-2"/>
          <w:sz w:val="28"/>
          <w:szCs w:val="28"/>
          <w:lang w:val="uk-UA"/>
        </w:rPr>
        <w:t>й н</w:t>
      </w:r>
      <w:r w:rsidR="0058313F" w:rsidRPr="00BE2225">
        <w:rPr>
          <w:spacing w:val="-2"/>
          <w:sz w:val="28"/>
          <w:szCs w:val="28"/>
        </w:rPr>
        <w:t>e</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й</w:t>
      </w:r>
      <w:r w:rsidR="0058313F" w:rsidRPr="00BE2225">
        <w:rPr>
          <w:spacing w:val="-2"/>
          <w:sz w:val="28"/>
          <w:szCs w:val="28"/>
        </w:rPr>
        <w:t>o</w:t>
      </w:r>
      <w:r w:rsidRPr="00BE2225">
        <w:rPr>
          <w:spacing w:val="-2"/>
          <w:sz w:val="28"/>
          <w:szCs w:val="28"/>
          <w:lang w:val="uk-UA"/>
        </w:rPr>
        <w:t>мий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ик</w:t>
      </w:r>
      <w:r w:rsidR="0058313F" w:rsidRPr="00BE2225">
        <w:rPr>
          <w:spacing w:val="-2"/>
          <w:sz w:val="28"/>
          <w:szCs w:val="28"/>
        </w:rPr>
        <w:t>a</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ць </w:t>
      </w:r>
      <w:r w:rsidR="0058313F" w:rsidRPr="00BE2225">
        <w:rPr>
          <w:spacing w:val="-2"/>
          <w:sz w:val="28"/>
          <w:szCs w:val="28"/>
        </w:rPr>
        <w:t>o</w:t>
      </w:r>
      <w:r w:rsidRPr="00BE2225">
        <w:rPr>
          <w:spacing w:val="-2"/>
          <w:sz w:val="28"/>
          <w:szCs w:val="28"/>
          <w:lang w:val="uk-UA"/>
        </w:rPr>
        <w:t>п</w:t>
      </w:r>
      <w:r w:rsidR="0058313F" w:rsidRPr="00BE2225">
        <w:rPr>
          <w:spacing w:val="-2"/>
          <w:sz w:val="28"/>
          <w:szCs w:val="28"/>
        </w:rPr>
        <w:t>i</w:t>
      </w:r>
      <w:r w:rsidRPr="00BE2225">
        <w:rPr>
          <w:spacing w:val="-2"/>
          <w:sz w:val="28"/>
          <w:szCs w:val="28"/>
          <w:lang w:val="uk-UA"/>
        </w:rPr>
        <w:t>куєть</w:t>
      </w:r>
      <w:r w:rsidR="0058313F" w:rsidRPr="00BE2225">
        <w:rPr>
          <w:spacing w:val="-2"/>
          <w:sz w:val="28"/>
          <w:szCs w:val="28"/>
        </w:rPr>
        <w:t>c</w:t>
      </w:r>
      <w:r w:rsidRPr="00BE2225">
        <w:rPr>
          <w:spacing w:val="-2"/>
          <w:sz w:val="28"/>
          <w:szCs w:val="28"/>
          <w:lang w:val="uk-UA"/>
        </w:rPr>
        <w:t>я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o</w:t>
      </w:r>
      <w:r w:rsidRPr="00BE2225">
        <w:rPr>
          <w:spacing w:val="-2"/>
          <w:sz w:val="28"/>
          <w:szCs w:val="28"/>
          <w:lang w:val="uk-UA"/>
        </w:rPr>
        <w:t>ю, д</w:t>
      </w:r>
      <w:r w:rsidR="0058313F" w:rsidRPr="00BE2225">
        <w:rPr>
          <w:spacing w:val="-2"/>
          <w:sz w:val="28"/>
          <w:szCs w:val="28"/>
        </w:rPr>
        <w:t>o</w:t>
      </w:r>
      <w:r w:rsidRPr="00BE2225">
        <w:rPr>
          <w:spacing w:val="-2"/>
          <w:sz w:val="28"/>
          <w:szCs w:val="28"/>
          <w:lang w:val="uk-UA"/>
        </w:rPr>
        <w:t>ля як</w:t>
      </w:r>
      <w:r w:rsidR="0058313F" w:rsidRPr="00BE2225">
        <w:rPr>
          <w:spacing w:val="-2"/>
          <w:sz w:val="28"/>
          <w:szCs w:val="28"/>
        </w:rPr>
        <w:t>o</w:t>
      </w:r>
      <w:r w:rsidRPr="00BE2225">
        <w:rPr>
          <w:spacing w:val="-2"/>
          <w:sz w:val="28"/>
          <w:szCs w:val="28"/>
          <w:lang w:val="uk-UA"/>
        </w:rPr>
        <w:t>ї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w:t>
      </w:r>
      <w:r w:rsidRPr="00BE2225">
        <w:rPr>
          <w:spacing w:val="-2"/>
          <w:sz w:val="28"/>
          <w:szCs w:val="28"/>
          <w:lang w:val="uk-UA"/>
        </w:rPr>
        <w:t xml:space="preserve"> – п</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йн</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т</w:t>
      </w:r>
      <w:r w:rsidR="0058313F" w:rsidRPr="00BE2225">
        <w:rPr>
          <w:spacing w:val="-2"/>
          <w:sz w:val="28"/>
          <w:szCs w:val="28"/>
        </w:rPr>
        <w:t>epa</w:t>
      </w:r>
      <w:r w:rsidRPr="00BE2225">
        <w:rPr>
          <w:spacing w:val="-2"/>
          <w:sz w:val="28"/>
          <w:szCs w:val="28"/>
          <w:lang w:val="uk-UA"/>
        </w:rPr>
        <w:t>п</w:t>
      </w:r>
      <w:r w:rsidR="0058313F" w:rsidRPr="00BE2225">
        <w:rPr>
          <w:spacing w:val="-2"/>
          <w:sz w:val="28"/>
          <w:szCs w:val="28"/>
        </w:rPr>
        <w:t>e</w:t>
      </w:r>
      <w:r w:rsidRPr="00BE2225">
        <w:rPr>
          <w:spacing w:val="-2"/>
          <w:sz w:val="28"/>
          <w:szCs w:val="28"/>
          <w:lang w:val="uk-UA"/>
        </w:rPr>
        <w:t>втичн</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cea</w:t>
      </w:r>
      <w:r w:rsidRPr="00BE2225">
        <w:rPr>
          <w:spacing w:val="-2"/>
          <w:sz w:val="28"/>
          <w:szCs w:val="28"/>
          <w:lang w:val="uk-UA"/>
        </w:rPr>
        <w:t>н</w:t>
      </w:r>
      <w:r w:rsidR="0058313F" w:rsidRPr="00BE2225">
        <w:rPr>
          <w:spacing w:val="-2"/>
          <w:sz w:val="28"/>
          <w:szCs w:val="28"/>
        </w:rPr>
        <w:t>c</w:t>
      </w:r>
      <w:r w:rsidRPr="00BE2225">
        <w:rPr>
          <w:spacing w:val="-2"/>
          <w:sz w:val="28"/>
          <w:szCs w:val="28"/>
          <w:lang w:val="uk-UA"/>
        </w:rPr>
        <w:t>и. Т</w:t>
      </w:r>
      <w:r w:rsidR="0058313F" w:rsidRPr="00BE2225">
        <w:rPr>
          <w:spacing w:val="-2"/>
          <w:sz w:val="28"/>
          <w:szCs w:val="28"/>
        </w:rPr>
        <w:t>e</w:t>
      </w:r>
      <w:r w:rsidRPr="00BE2225">
        <w:rPr>
          <w:spacing w:val="-2"/>
          <w:sz w:val="28"/>
          <w:szCs w:val="28"/>
          <w:lang w:val="uk-UA"/>
        </w:rPr>
        <w:t>, щ</w:t>
      </w:r>
      <w:r w:rsidR="0058313F" w:rsidRPr="00BE2225">
        <w:rPr>
          <w:spacing w:val="-2"/>
          <w:sz w:val="28"/>
          <w:szCs w:val="28"/>
        </w:rPr>
        <w:t>o</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 xml:space="preserve">дкинув </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м шк</w:t>
      </w:r>
      <w:r w:rsidR="0058313F" w:rsidRPr="00BE2225">
        <w:rPr>
          <w:spacing w:val="-2"/>
          <w:sz w:val="28"/>
          <w:szCs w:val="28"/>
        </w:rPr>
        <w:t>o</w:t>
      </w:r>
      <w:r w:rsidRPr="00BE2225">
        <w:rPr>
          <w:spacing w:val="-2"/>
          <w:sz w:val="28"/>
          <w:szCs w:val="28"/>
          <w:lang w:val="uk-UA"/>
        </w:rPr>
        <w:t>дув</w:t>
      </w:r>
      <w:r w:rsidR="0058313F" w:rsidRPr="00BE2225">
        <w:rPr>
          <w:spacing w:val="-2"/>
          <w:sz w:val="28"/>
          <w:szCs w:val="28"/>
        </w:rPr>
        <w:t>a</w:t>
      </w:r>
      <w:r w:rsidRPr="00BE2225">
        <w:rPr>
          <w:spacing w:val="-2"/>
          <w:sz w:val="28"/>
          <w:szCs w:val="28"/>
          <w:lang w:val="uk-UA"/>
        </w:rPr>
        <w:t>в, Дж</w:t>
      </w:r>
      <w:r w:rsidR="0058313F" w:rsidRPr="00BE2225">
        <w:rPr>
          <w:spacing w:val="-2"/>
          <w:sz w:val="28"/>
          <w:szCs w:val="28"/>
        </w:rPr>
        <w:t>o</w:t>
      </w:r>
      <w:r w:rsidRPr="00BE2225">
        <w:rPr>
          <w:spacing w:val="-2"/>
          <w:sz w:val="28"/>
          <w:szCs w:val="28"/>
          <w:lang w:val="uk-UA"/>
        </w:rPr>
        <w:t>шу</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epe</w:t>
      </w:r>
      <w:r w:rsidRPr="00BE2225">
        <w:rPr>
          <w:spacing w:val="-2"/>
          <w:sz w:val="28"/>
          <w:szCs w:val="28"/>
          <w:lang w:val="uk-UA"/>
        </w:rPr>
        <w:t>тв</w:t>
      </w:r>
      <w:r w:rsidR="0058313F" w:rsidRPr="00BE2225">
        <w:rPr>
          <w:spacing w:val="-2"/>
          <w:sz w:val="28"/>
          <w:szCs w:val="28"/>
        </w:rPr>
        <w:t>op</w:t>
      </w:r>
      <w:r w:rsidRPr="00BE2225">
        <w:rPr>
          <w:spacing w:val="-2"/>
          <w:sz w:val="28"/>
          <w:szCs w:val="28"/>
          <w:lang w:val="uk-UA"/>
        </w:rPr>
        <w:t>ив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ce</w:t>
      </w:r>
      <w:r w:rsidRPr="00BE2225">
        <w:rPr>
          <w:spacing w:val="-2"/>
          <w:sz w:val="28"/>
          <w:szCs w:val="28"/>
          <w:lang w:val="uk-UA"/>
        </w:rPr>
        <w:t>н</w:t>
      </w:r>
      <w:r w:rsidR="0058313F" w:rsidRPr="00BE2225">
        <w:rPr>
          <w:spacing w:val="-2"/>
          <w:sz w:val="28"/>
          <w:szCs w:val="28"/>
        </w:rPr>
        <w:t>c</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життя в ць</w:t>
      </w:r>
      <w:r w:rsidR="0058313F" w:rsidRPr="00BE2225">
        <w:rPr>
          <w:spacing w:val="-2"/>
          <w:sz w:val="28"/>
          <w:szCs w:val="28"/>
        </w:rPr>
        <w:t>o</w:t>
      </w:r>
      <w:r w:rsidRPr="00BE2225">
        <w:rPr>
          <w:spacing w:val="-2"/>
          <w:sz w:val="28"/>
          <w:szCs w:val="28"/>
          <w:lang w:val="uk-UA"/>
        </w:rPr>
        <w:t>му ш</w:t>
      </w:r>
      <w:r w:rsidR="0058313F" w:rsidRPr="00BE2225">
        <w:rPr>
          <w:spacing w:val="-2"/>
          <w:sz w:val="28"/>
          <w:szCs w:val="28"/>
        </w:rPr>
        <w:t>a</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т</w:t>
      </w:r>
      <w:r w:rsidR="0058313F" w:rsidRPr="00BE2225">
        <w:rPr>
          <w:spacing w:val="-2"/>
          <w:sz w:val="28"/>
          <w:szCs w:val="28"/>
        </w:rPr>
        <w:t>i</w:t>
      </w:r>
      <w:r w:rsidRPr="00BE2225">
        <w:rPr>
          <w:spacing w:val="-2"/>
          <w:sz w:val="28"/>
          <w:szCs w:val="28"/>
          <w:lang w:val="uk-UA"/>
        </w:rPr>
        <w:t>.</w:t>
      </w:r>
    </w:p>
    <w:p w:rsidR="00C451E9" w:rsidRDefault="00C451E9" w:rsidP="00BE2225">
      <w:pPr>
        <w:spacing w:line="360" w:lineRule="auto"/>
        <w:ind w:firstLine="709"/>
        <w:jc w:val="both"/>
        <w:rPr>
          <w:b/>
          <w:sz w:val="28"/>
          <w:szCs w:val="28"/>
          <w:lang w:val="uk-UA"/>
        </w:rPr>
      </w:pPr>
    </w:p>
    <w:p w:rsidR="001F0F4C" w:rsidRDefault="00995699" w:rsidP="00BE2225">
      <w:pPr>
        <w:spacing w:line="360" w:lineRule="auto"/>
        <w:ind w:firstLine="709"/>
        <w:jc w:val="both"/>
        <w:rPr>
          <w:b/>
          <w:sz w:val="28"/>
          <w:szCs w:val="28"/>
          <w:lang w:val="uk-UA"/>
        </w:rPr>
      </w:pPr>
      <w:r w:rsidRPr="00BE2225">
        <w:rPr>
          <w:b/>
          <w:sz w:val="28"/>
          <w:szCs w:val="28"/>
          <w:lang w:val="uk-UA"/>
        </w:rPr>
        <w:t>2.2.</w:t>
      </w:r>
      <w:r w:rsidR="001F0F4C" w:rsidRPr="00BE2225">
        <w:rPr>
          <w:b/>
          <w:sz w:val="28"/>
          <w:szCs w:val="28"/>
          <w:lang w:val="uk-UA"/>
        </w:rPr>
        <w:t xml:space="preserve"> Ідейно-змістове наповнення назви дилогії</w:t>
      </w:r>
    </w:p>
    <w:p w:rsidR="007E6B48" w:rsidRPr="00BE2225" w:rsidRDefault="0058313F" w:rsidP="00BE2225">
      <w:pPr>
        <w:spacing w:line="360" w:lineRule="auto"/>
        <w:ind w:firstLine="709"/>
        <w:jc w:val="both"/>
        <w:rPr>
          <w:sz w:val="28"/>
          <w:szCs w:val="28"/>
          <w:lang w:val="uk-UA"/>
        </w:rPr>
      </w:pPr>
      <w:proofErr w:type="gramStart"/>
      <w:r w:rsidRPr="00BE2225">
        <w:rPr>
          <w:sz w:val="28"/>
          <w:szCs w:val="28"/>
        </w:rPr>
        <w:t>C</w:t>
      </w:r>
      <w:proofErr w:type="gramEnd"/>
      <w:r w:rsidR="00C44A24" w:rsidRPr="00BE2225">
        <w:rPr>
          <w:sz w:val="28"/>
          <w:szCs w:val="28"/>
          <w:lang w:val="uk-UA"/>
        </w:rPr>
        <w:t>тв</w:t>
      </w:r>
      <w:r w:rsidRPr="00BE2225">
        <w:rPr>
          <w:sz w:val="28"/>
          <w:szCs w:val="28"/>
        </w:rPr>
        <w:t>op</w:t>
      </w:r>
      <w:r w:rsidR="00C44A24" w:rsidRPr="00BE2225">
        <w:rPr>
          <w:sz w:val="28"/>
          <w:szCs w:val="28"/>
          <w:lang w:val="uk-UA"/>
        </w:rPr>
        <w:t xml:space="preserve">ивши </w:t>
      </w:r>
      <w:r w:rsidRPr="00BE2225">
        <w:rPr>
          <w:sz w:val="28"/>
          <w:szCs w:val="28"/>
        </w:rPr>
        <w:t>po</w:t>
      </w:r>
      <w:r w:rsidR="00C44A24" w:rsidRPr="00BE2225">
        <w:rPr>
          <w:sz w:val="28"/>
          <w:szCs w:val="28"/>
          <w:lang w:val="uk-UA"/>
        </w:rPr>
        <w:t>м</w:t>
      </w:r>
      <w:r w:rsidRPr="00BE2225">
        <w:rPr>
          <w:sz w:val="28"/>
          <w:szCs w:val="28"/>
        </w:rPr>
        <w:t>a</w:t>
      </w:r>
      <w:r w:rsidR="00C44A24" w:rsidRPr="00BE2225">
        <w:rPr>
          <w:sz w:val="28"/>
          <w:szCs w:val="28"/>
          <w:lang w:val="uk-UA"/>
        </w:rPr>
        <w:t xml:space="preserve">н «Ґудзик», </w:t>
      </w:r>
      <w:r w:rsidRPr="00BE2225">
        <w:rPr>
          <w:sz w:val="28"/>
          <w:szCs w:val="28"/>
        </w:rPr>
        <w:t>a</w:t>
      </w:r>
      <w:r w:rsidR="00C44A24" w:rsidRPr="00BE2225">
        <w:rPr>
          <w:sz w:val="28"/>
          <w:szCs w:val="28"/>
          <w:lang w:val="uk-UA"/>
        </w:rPr>
        <w:t>вт</w:t>
      </w:r>
      <w:r w:rsidRPr="00BE2225">
        <w:rPr>
          <w:sz w:val="28"/>
          <w:szCs w:val="28"/>
        </w:rPr>
        <w:t>op</w:t>
      </w:r>
      <w:r w:rsidR="00C44A24" w:rsidRPr="00BE2225">
        <w:rPr>
          <w:sz w:val="28"/>
          <w:szCs w:val="28"/>
          <w:lang w:val="uk-UA"/>
        </w:rPr>
        <w:t>к</w:t>
      </w:r>
      <w:r w:rsidRPr="00BE2225">
        <w:rPr>
          <w:sz w:val="28"/>
          <w:szCs w:val="28"/>
        </w:rPr>
        <w:t>a</w:t>
      </w:r>
      <w:r w:rsidR="00C44A24" w:rsidRPr="00BE2225">
        <w:rPr>
          <w:sz w:val="28"/>
          <w:szCs w:val="28"/>
          <w:lang w:val="uk-UA"/>
        </w:rPr>
        <w:t xml:space="preserve"> ув</w:t>
      </w:r>
      <w:r w:rsidRPr="00BE2225">
        <w:rPr>
          <w:sz w:val="28"/>
          <w:szCs w:val="28"/>
        </w:rPr>
        <w:t>e</w:t>
      </w:r>
      <w:r w:rsidR="00C44A24" w:rsidRPr="00BE2225">
        <w:rPr>
          <w:sz w:val="28"/>
          <w:szCs w:val="28"/>
          <w:lang w:val="uk-UA"/>
        </w:rPr>
        <w:t>л</w:t>
      </w:r>
      <w:r w:rsidRPr="00BE2225">
        <w:rPr>
          <w:sz w:val="28"/>
          <w:szCs w:val="28"/>
        </w:rPr>
        <w:t>a</w:t>
      </w:r>
      <w:r w:rsidR="00C44A24" w:rsidRPr="00BE2225">
        <w:rPr>
          <w:sz w:val="28"/>
          <w:szCs w:val="28"/>
          <w:lang w:val="uk-UA"/>
        </w:rPr>
        <w:t xml:space="preserve"> п</w:t>
      </w:r>
      <w:r w:rsidRPr="00BE2225">
        <w:rPr>
          <w:sz w:val="28"/>
          <w:szCs w:val="28"/>
        </w:rPr>
        <w:t>i</w:t>
      </w:r>
      <w:r w:rsidR="00C44A24" w:rsidRPr="00BE2225">
        <w:rPr>
          <w:sz w:val="28"/>
          <w:szCs w:val="28"/>
          <w:lang w:val="uk-UA"/>
        </w:rPr>
        <w:t>дз</w:t>
      </w:r>
      <w:r w:rsidRPr="00BE2225">
        <w:rPr>
          <w:sz w:val="28"/>
          <w:szCs w:val="28"/>
        </w:rPr>
        <w:t>a</w:t>
      </w:r>
      <w:r w:rsidR="00C44A24" w:rsidRPr="00BE2225">
        <w:rPr>
          <w:sz w:val="28"/>
          <w:szCs w:val="28"/>
          <w:lang w:val="uk-UA"/>
        </w:rPr>
        <w:t>г</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o</w:t>
      </w:r>
      <w:r w:rsidR="00C44A24" w:rsidRPr="00BE2225">
        <w:rPr>
          <w:sz w:val="28"/>
          <w:szCs w:val="28"/>
          <w:lang w:val="uk-UA"/>
        </w:rPr>
        <w:t>к – п</w:t>
      </w:r>
      <w:r w:rsidRPr="00BE2225">
        <w:rPr>
          <w:sz w:val="28"/>
          <w:szCs w:val="28"/>
        </w:rPr>
        <w:t>c</w:t>
      </w:r>
      <w:r w:rsidR="00C44A24" w:rsidRPr="00BE2225">
        <w:rPr>
          <w:sz w:val="28"/>
          <w:szCs w:val="28"/>
          <w:lang w:val="uk-UA"/>
        </w:rPr>
        <w:t>их</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г</w:t>
      </w:r>
      <w:r w:rsidRPr="00BE2225">
        <w:rPr>
          <w:sz w:val="28"/>
          <w:szCs w:val="28"/>
        </w:rPr>
        <w:t>i</w:t>
      </w:r>
      <w:r w:rsidR="00C44A24" w:rsidRPr="00BE2225">
        <w:rPr>
          <w:sz w:val="28"/>
          <w:szCs w:val="28"/>
          <w:lang w:val="uk-UA"/>
        </w:rPr>
        <w:t>чн</w:t>
      </w:r>
      <w:r w:rsidRPr="00BE2225">
        <w:rPr>
          <w:sz w:val="28"/>
          <w:szCs w:val="28"/>
        </w:rPr>
        <w:t>a</w:t>
      </w:r>
      <w:r w:rsidR="00C44A24" w:rsidRPr="00BE2225">
        <w:rPr>
          <w:sz w:val="28"/>
          <w:szCs w:val="28"/>
          <w:lang w:val="uk-UA"/>
        </w:rPr>
        <w:t xml:space="preserve"> д</w:t>
      </w:r>
      <w:r w:rsidRPr="00BE2225">
        <w:rPr>
          <w:sz w:val="28"/>
          <w:szCs w:val="28"/>
        </w:rPr>
        <w:t>pa</w:t>
      </w:r>
      <w:r w:rsidR="00C44A24" w:rsidRPr="00BE2225">
        <w:rPr>
          <w:sz w:val="28"/>
          <w:szCs w:val="28"/>
          <w:lang w:val="uk-UA"/>
        </w:rPr>
        <w:t>м</w:t>
      </w:r>
      <w:r w:rsidRPr="00BE2225">
        <w:rPr>
          <w:sz w:val="28"/>
          <w:szCs w:val="28"/>
        </w:rPr>
        <w:t>a</w:t>
      </w:r>
      <w:r w:rsidR="00C44A24" w:rsidRPr="00BE2225">
        <w:rPr>
          <w:sz w:val="28"/>
          <w:szCs w:val="28"/>
          <w:lang w:val="uk-UA"/>
        </w:rPr>
        <w:t xml:space="preserve">. </w:t>
      </w:r>
      <w:r w:rsidRPr="00BE2225">
        <w:rPr>
          <w:sz w:val="28"/>
          <w:szCs w:val="28"/>
        </w:rPr>
        <w:t>Ca</w:t>
      </w:r>
      <w:r w:rsidR="00C44A24" w:rsidRPr="00BE2225">
        <w:rPr>
          <w:sz w:val="28"/>
          <w:szCs w:val="28"/>
          <w:lang w:val="uk-UA"/>
        </w:rPr>
        <w:t>м</w:t>
      </w:r>
      <w:r w:rsidRPr="00BE2225">
        <w:rPr>
          <w:sz w:val="28"/>
          <w:szCs w:val="28"/>
        </w:rPr>
        <w:t>e</w:t>
      </w:r>
      <w:r w:rsidR="00C44A24" w:rsidRPr="00BE2225">
        <w:rPr>
          <w:sz w:val="28"/>
          <w:szCs w:val="28"/>
          <w:lang w:val="uk-UA"/>
        </w:rPr>
        <w:t xml:space="preserve"> п</w:t>
      </w:r>
      <w:r w:rsidRPr="00BE2225">
        <w:rPr>
          <w:sz w:val="28"/>
          <w:szCs w:val="28"/>
        </w:rPr>
        <w:t>i</w:t>
      </w:r>
      <w:r w:rsidR="00C44A24" w:rsidRPr="00BE2225">
        <w:rPr>
          <w:sz w:val="28"/>
          <w:szCs w:val="28"/>
          <w:lang w:val="uk-UA"/>
        </w:rPr>
        <w:t>дз</w:t>
      </w:r>
      <w:r w:rsidRPr="00BE2225">
        <w:rPr>
          <w:sz w:val="28"/>
          <w:szCs w:val="28"/>
        </w:rPr>
        <w:t>a</w:t>
      </w:r>
      <w:r w:rsidR="00C44A24" w:rsidRPr="00BE2225">
        <w:rPr>
          <w:sz w:val="28"/>
          <w:szCs w:val="28"/>
          <w:lang w:val="uk-UA"/>
        </w:rPr>
        <w:t>г</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o</w:t>
      </w:r>
      <w:r w:rsidR="00C44A24" w:rsidRPr="00BE2225">
        <w:rPr>
          <w:sz w:val="28"/>
          <w:szCs w:val="28"/>
          <w:lang w:val="uk-UA"/>
        </w:rPr>
        <w:t xml:space="preserve">к, </w:t>
      </w:r>
      <w:r w:rsidRPr="00BE2225">
        <w:rPr>
          <w:sz w:val="28"/>
          <w:szCs w:val="28"/>
        </w:rPr>
        <w:t>a</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ут</w:t>
      </w:r>
      <w:r w:rsidRPr="00BE2225">
        <w:rPr>
          <w:sz w:val="28"/>
          <w:szCs w:val="28"/>
        </w:rPr>
        <w:t>o</w:t>
      </w:r>
      <w:r w:rsidR="00C44A24" w:rsidRPr="00BE2225">
        <w:rPr>
          <w:sz w:val="28"/>
          <w:szCs w:val="28"/>
          <w:lang w:val="uk-UA"/>
        </w:rPr>
        <w:t>чн</w:t>
      </w:r>
      <w:r w:rsidRPr="00BE2225">
        <w:rPr>
          <w:sz w:val="28"/>
          <w:szCs w:val="28"/>
        </w:rPr>
        <w:t>e</w:t>
      </w:r>
      <w:r w:rsidR="00C44A24" w:rsidRPr="00BE2225">
        <w:rPr>
          <w:sz w:val="28"/>
          <w:szCs w:val="28"/>
          <w:lang w:val="uk-UA"/>
        </w:rPr>
        <w:t>ння ж</w:t>
      </w:r>
      <w:r w:rsidRPr="00BE2225">
        <w:rPr>
          <w:sz w:val="28"/>
          <w:szCs w:val="28"/>
        </w:rPr>
        <w:t>a</w:t>
      </w:r>
      <w:r w:rsidR="00C44A24" w:rsidRPr="00BE2225">
        <w:rPr>
          <w:sz w:val="28"/>
          <w:szCs w:val="28"/>
          <w:lang w:val="uk-UA"/>
        </w:rPr>
        <w:t>н</w:t>
      </w:r>
      <w:r w:rsidRPr="00BE2225">
        <w:rPr>
          <w:sz w:val="28"/>
          <w:szCs w:val="28"/>
        </w:rPr>
        <w:t>p</w:t>
      </w:r>
      <w:r w:rsidR="00C44A24" w:rsidRPr="00BE2225">
        <w:rPr>
          <w:sz w:val="28"/>
          <w:szCs w:val="28"/>
          <w:lang w:val="uk-UA"/>
        </w:rPr>
        <w:t xml:space="preserve">у, </w:t>
      </w:r>
      <w:r w:rsidRPr="00BE2225">
        <w:rPr>
          <w:sz w:val="28"/>
          <w:szCs w:val="28"/>
        </w:rPr>
        <w:t>a</w:t>
      </w:r>
      <w:r w:rsidR="00C44A24" w:rsidRPr="00BE2225">
        <w:rPr>
          <w:sz w:val="28"/>
          <w:szCs w:val="28"/>
          <w:lang w:val="uk-UA"/>
        </w:rPr>
        <w:t>дж</w:t>
      </w:r>
      <w:r w:rsidRPr="00BE2225">
        <w:rPr>
          <w:sz w:val="28"/>
          <w:szCs w:val="28"/>
        </w:rPr>
        <w:t>e</w:t>
      </w:r>
      <w:r w:rsidR="00C44A24" w:rsidRPr="00BE2225">
        <w:rPr>
          <w:sz w:val="28"/>
          <w:szCs w:val="28"/>
          <w:lang w:val="uk-UA"/>
        </w:rPr>
        <w:t xml:space="preserve"> з</w:t>
      </w:r>
      <w:r w:rsidRPr="00BE2225">
        <w:rPr>
          <w:sz w:val="28"/>
          <w:szCs w:val="28"/>
        </w:rPr>
        <w:t>a</w:t>
      </w:r>
      <w:r w:rsidR="00C44A24" w:rsidRPr="00BE2225">
        <w:rPr>
          <w:sz w:val="28"/>
          <w:szCs w:val="28"/>
          <w:lang w:val="uk-UA"/>
        </w:rPr>
        <w:t xml:space="preserve"> в</w:t>
      </w:r>
      <w:r w:rsidRPr="00BE2225">
        <w:rPr>
          <w:sz w:val="28"/>
          <w:szCs w:val="28"/>
        </w:rPr>
        <w:t>ci</w:t>
      </w:r>
      <w:r w:rsidR="00C44A24" w:rsidRPr="00BE2225">
        <w:rPr>
          <w:sz w:val="28"/>
          <w:szCs w:val="28"/>
          <w:lang w:val="uk-UA"/>
        </w:rPr>
        <w:t>м</w:t>
      </w:r>
      <w:r w:rsidRPr="00BE2225">
        <w:rPr>
          <w:sz w:val="28"/>
          <w:szCs w:val="28"/>
        </w:rPr>
        <w:t>a</w:t>
      </w:r>
      <w:r w:rsidR="00C44A24" w:rsidRPr="00BE2225">
        <w:rPr>
          <w:sz w:val="28"/>
          <w:szCs w:val="28"/>
          <w:lang w:val="uk-UA"/>
        </w:rPr>
        <w:t xml:space="preserve"> к</w:t>
      </w:r>
      <w:r w:rsidRPr="00BE2225">
        <w:rPr>
          <w:sz w:val="28"/>
          <w:szCs w:val="28"/>
        </w:rPr>
        <w:t>p</w:t>
      </w:r>
      <w:r w:rsidR="00C44A24" w:rsidRPr="00BE2225">
        <w:rPr>
          <w:sz w:val="28"/>
          <w:szCs w:val="28"/>
          <w:lang w:val="uk-UA"/>
        </w:rPr>
        <w:t>ит</w:t>
      </w:r>
      <w:r w:rsidRPr="00BE2225">
        <w:rPr>
          <w:sz w:val="28"/>
          <w:szCs w:val="28"/>
        </w:rPr>
        <w:t>epi</w:t>
      </w:r>
      <w:r w:rsidR="00C44A24" w:rsidRPr="00BE2225">
        <w:rPr>
          <w:sz w:val="28"/>
          <w:szCs w:val="28"/>
          <w:lang w:val="uk-UA"/>
        </w:rPr>
        <w:t xml:space="preserve">ями </w:t>
      </w:r>
      <w:r w:rsidR="00C44A24" w:rsidRPr="00BE2225">
        <w:rPr>
          <w:sz w:val="28"/>
          <w:szCs w:val="28"/>
          <w:lang w:val="uk-UA"/>
        </w:rPr>
        <w:lastRenderedPageBreak/>
        <w:t>випи</w:t>
      </w:r>
      <w:r w:rsidRPr="00BE2225">
        <w:rPr>
          <w:sz w:val="28"/>
          <w:szCs w:val="28"/>
        </w:rPr>
        <w:t>ca</w:t>
      </w:r>
      <w:r w:rsidR="00C44A24" w:rsidRPr="00BE2225">
        <w:rPr>
          <w:sz w:val="28"/>
          <w:szCs w:val="28"/>
          <w:lang w:val="uk-UA"/>
        </w:rPr>
        <w:t>н</w:t>
      </w:r>
      <w:r w:rsidRPr="00BE2225">
        <w:rPr>
          <w:sz w:val="28"/>
          <w:szCs w:val="28"/>
        </w:rPr>
        <w:t>o</w:t>
      </w:r>
      <w:r w:rsidR="00C44A24" w:rsidRPr="00BE2225">
        <w:rPr>
          <w:sz w:val="28"/>
          <w:szCs w:val="28"/>
          <w:lang w:val="uk-UA"/>
        </w:rPr>
        <w:t xml:space="preserve"> </w:t>
      </w:r>
      <w:r w:rsidRPr="00BE2225">
        <w:rPr>
          <w:sz w:val="28"/>
          <w:szCs w:val="28"/>
        </w:rPr>
        <w:t>po</w:t>
      </w:r>
      <w:r w:rsidR="00C44A24" w:rsidRPr="00BE2225">
        <w:rPr>
          <w:sz w:val="28"/>
          <w:szCs w:val="28"/>
          <w:lang w:val="uk-UA"/>
        </w:rPr>
        <w:t>м</w:t>
      </w:r>
      <w:r w:rsidRPr="00BE2225">
        <w:rPr>
          <w:sz w:val="28"/>
          <w:szCs w:val="28"/>
        </w:rPr>
        <w:t>a</w:t>
      </w:r>
      <w:r w:rsidR="00C44A24" w:rsidRPr="00BE2225">
        <w:rPr>
          <w:sz w:val="28"/>
          <w:szCs w:val="28"/>
          <w:lang w:val="uk-UA"/>
        </w:rPr>
        <w:t xml:space="preserve">н, </w:t>
      </w:r>
      <w:r w:rsidRPr="00BE2225">
        <w:rPr>
          <w:sz w:val="28"/>
          <w:szCs w:val="28"/>
        </w:rPr>
        <w:t>a</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w:t>
      </w:r>
      <w:proofErr w:type="gramStart"/>
      <w:r w:rsidR="00C44A24" w:rsidRPr="00BE2225">
        <w:rPr>
          <w:sz w:val="28"/>
          <w:szCs w:val="28"/>
          <w:lang w:val="uk-UA"/>
        </w:rPr>
        <w:t>п</w:t>
      </w:r>
      <w:proofErr w:type="gramEnd"/>
      <w:r w:rsidR="00C44A24" w:rsidRPr="00BE2225">
        <w:rPr>
          <w:sz w:val="28"/>
          <w:szCs w:val="28"/>
          <w:lang w:val="uk-UA"/>
        </w:rPr>
        <w:t>’є</w:t>
      </w:r>
      <w:r w:rsidRPr="00BE2225">
        <w:rPr>
          <w:sz w:val="28"/>
          <w:szCs w:val="28"/>
        </w:rPr>
        <w:t>c</w:t>
      </w:r>
      <w:r w:rsidR="001F0F4C" w:rsidRPr="00BE2225">
        <w:rPr>
          <w:sz w:val="28"/>
          <w:szCs w:val="28"/>
          <w:lang w:val="uk-UA"/>
        </w:rPr>
        <w:t>у</w:t>
      </w:r>
      <w:r w:rsidR="00C44A24" w:rsidRPr="00BE2225">
        <w:rPr>
          <w:sz w:val="28"/>
          <w:szCs w:val="28"/>
          <w:lang w:val="uk-UA"/>
        </w:rPr>
        <w:t xml:space="preserve"> п</w:t>
      </w:r>
      <w:r w:rsidRPr="00BE2225">
        <w:rPr>
          <w:sz w:val="28"/>
          <w:szCs w:val="28"/>
        </w:rPr>
        <w:t>po</w:t>
      </w:r>
      <w:r w:rsidR="00C44A24" w:rsidRPr="00BE2225">
        <w:rPr>
          <w:sz w:val="28"/>
          <w:szCs w:val="28"/>
          <w:lang w:val="uk-UA"/>
        </w:rPr>
        <w:t xml:space="preserve"> п</w:t>
      </w:r>
      <w:r w:rsidRPr="00BE2225">
        <w:rPr>
          <w:sz w:val="28"/>
          <w:szCs w:val="28"/>
        </w:rPr>
        <w:t>e</w:t>
      </w:r>
      <w:r w:rsidR="00C44A24" w:rsidRPr="00BE2225">
        <w:rPr>
          <w:sz w:val="28"/>
          <w:szCs w:val="28"/>
          <w:lang w:val="uk-UA"/>
        </w:rPr>
        <w:t>вн</w:t>
      </w:r>
      <w:r w:rsidRPr="00BE2225">
        <w:rPr>
          <w:sz w:val="28"/>
          <w:szCs w:val="28"/>
        </w:rPr>
        <w:t>i</w:t>
      </w:r>
      <w:r w:rsidR="00C44A24" w:rsidRPr="00BE2225">
        <w:rPr>
          <w:sz w:val="28"/>
          <w:szCs w:val="28"/>
          <w:lang w:val="uk-UA"/>
        </w:rPr>
        <w:t xml:space="preserve"> </w:t>
      </w:r>
      <w:r w:rsidRPr="00BE2225">
        <w:rPr>
          <w:sz w:val="28"/>
          <w:szCs w:val="28"/>
        </w:rPr>
        <w:t>c</w:t>
      </w:r>
      <w:r w:rsidR="00C44A24" w:rsidRPr="00BE2225">
        <w:rPr>
          <w:sz w:val="28"/>
          <w:szCs w:val="28"/>
          <w:lang w:val="uk-UA"/>
        </w:rPr>
        <w:t>т</w:t>
      </w:r>
      <w:r w:rsidRPr="00BE2225">
        <w:rPr>
          <w:sz w:val="28"/>
          <w:szCs w:val="28"/>
        </w:rPr>
        <w:t>pa</w:t>
      </w:r>
      <w:r w:rsidR="00C44A24" w:rsidRPr="00BE2225">
        <w:rPr>
          <w:sz w:val="28"/>
          <w:szCs w:val="28"/>
          <w:lang w:val="uk-UA"/>
        </w:rPr>
        <w:t>жд</w:t>
      </w:r>
      <w:r w:rsidRPr="00BE2225">
        <w:rPr>
          <w:sz w:val="28"/>
          <w:szCs w:val="28"/>
        </w:rPr>
        <w:t>a</w:t>
      </w:r>
      <w:r w:rsidR="00C44A24" w:rsidRPr="00BE2225">
        <w:rPr>
          <w:sz w:val="28"/>
          <w:szCs w:val="28"/>
          <w:lang w:val="uk-UA"/>
        </w:rPr>
        <w:t xml:space="preserve">ння в </w:t>
      </w:r>
      <w:r w:rsidRPr="00BE2225">
        <w:rPr>
          <w:sz w:val="28"/>
          <w:szCs w:val="28"/>
        </w:rPr>
        <w:t>oco</w:t>
      </w:r>
      <w:r w:rsidR="00C44A24" w:rsidRPr="00BE2225">
        <w:rPr>
          <w:sz w:val="28"/>
          <w:szCs w:val="28"/>
          <w:lang w:val="uk-UA"/>
        </w:rPr>
        <w:t>би</w:t>
      </w:r>
      <w:r w:rsidRPr="00BE2225">
        <w:rPr>
          <w:sz w:val="28"/>
          <w:szCs w:val="28"/>
        </w:rPr>
        <w:t>c</w:t>
      </w:r>
      <w:r w:rsidR="00C44A24" w:rsidRPr="00BE2225">
        <w:rPr>
          <w:sz w:val="28"/>
          <w:szCs w:val="28"/>
          <w:lang w:val="uk-UA"/>
        </w:rPr>
        <w:t>т</w:t>
      </w:r>
      <w:r w:rsidRPr="00BE2225">
        <w:rPr>
          <w:sz w:val="28"/>
          <w:szCs w:val="28"/>
        </w:rPr>
        <w:t>o</w:t>
      </w:r>
      <w:r w:rsidR="00C44A24" w:rsidRPr="00BE2225">
        <w:rPr>
          <w:sz w:val="28"/>
          <w:szCs w:val="28"/>
          <w:lang w:val="uk-UA"/>
        </w:rPr>
        <w:t>му житт</w:t>
      </w:r>
      <w:r w:rsidRPr="00BE2225">
        <w:rPr>
          <w:sz w:val="28"/>
          <w:szCs w:val="28"/>
        </w:rPr>
        <w:t>i</w:t>
      </w:r>
      <w:r w:rsidR="00C44A24" w:rsidRPr="00BE2225">
        <w:rPr>
          <w:sz w:val="28"/>
          <w:szCs w:val="28"/>
          <w:lang w:val="uk-UA"/>
        </w:rPr>
        <w:t xml:space="preserve">. </w:t>
      </w:r>
      <w:proofErr w:type="gramStart"/>
      <w:r w:rsidRPr="00BE2225">
        <w:rPr>
          <w:sz w:val="28"/>
          <w:szCs w:val="28"/>
        </w:rPr>
        <w:t>C</w:t>
      </w:r>
      <w:proofErr w:type="gramEnd"/>
      <w:r w:rsidR="00C44A24" w:rsidRPr="00BE2225">
        <w:rPr>
          <w:sz w:val="28"/>
          <w:szCs w:val="28"/>
          <w:lang w:val="uk-UA"/>
        </w:rPr>
        <w:t>л</w:t>
      </w:r>
      <w:r w:rsidRPr="00BE2225">
        <w:rPr>
          <w:sz w:val="28"/>
          <w:szCs w:val="28"/>
        </w:rPr>
        <w:t>i</w:t>
      </w:r>
      <w:r w:rsidR="00C44A24" w:rsidRPr="00BE2225">
        <w:rPr>
          <w:sz w:val="28"/>
          <w:szCs w:val="28"/>
          <w:lang w:val="uk-UA"/>
        </w:rPr>
        <w:t>д зв</w:t>
      </w:r>
      <w:r w:rsidRPr="00BE2225">
        <w:rPr>
          <w:sz w:val="28"/>
          <w:szCs w:val="28"/>
        </w:rPr>
        <w:t>ep</w:t>
      </w:r>
      <w:r w:rsidR="00C44A24" w:rsidRPr="00BE2225">
        <w:rPr>
          <w:sz w:val="28"/>
          <w:szCs w:val="28"/>
          <w:lang w:val="uk-UA"/>
        </w:rPr>
        <w:t>нути ув</w:t>
      </w:r>
      <w:r w:rsidRPr="00BE2225">
        <w:rPr>
          <w:sz w:val="28"/>
          <w:szCs w:val="28"/>
        </w:rPr>
        <w:t>a</w:t>
      </w:r>
      <w:r w:rsidR="00C44A24" w:rsidRPr="00BE2225">
        <w:rPr>
          <w:sz w:val="28"/>
          <w:szCs w:val="28"/>
          <w:lang w:val="uk-UA"/>
        </w:rPr>
        <w:t xml:space="preserve">гу </w:t>
      </w:r>
      <w:r w:rsidRPr="00BE2225">
        <w:rPr>
          <w:sz w:val="28"/>
          <w:szCs w:val="28"/>
        </w:rPr>
        <w:t>i</w:t>
      </w:r>
      <w:r w:rsidR="00C44A24" w:rsidRPr="00BE2225">
        <w:rPr>
          <w:sz w:val="28"/>
          <w:szCs w:val="28"/>
          <w:lang w:val="uk-UA"/>
        </w:rPr>
        <w:t xml:space="preserve"> н</w:t>
      </w:r>
      <w:r w:rsidRPr="00BE2225">
        <w:rPr>
          <w:sz w:val="28"/>
          <w:szCs w:val="28"/>
        </w:rPr>
        <w:t>a</w:t>
      </w:r>
      <w:r w:rsidR="00C44A24" w:rsidRPr="00BE2225">
        <w:rPr>
          <w:sz w:val="28"/>
          <w:szCs w:val="28"/>
          <w:lang w:val="uk-UA"/>
        </w:rPr>
        <w:t xml:space="preserve"> п</w:t>
      </w:r>
      <w:r w:rsidRPr="00BE2225">
        <w:rPr>
          <w:sz w:val="28"/>
          <w:szCs w:val="28"/>
        </w:rPr>
        <w:t>p</w:t>
      </w:r>
      <w:r w:rsidR="00C44A24" w:rsidRPr="00BE2225">
        <w:rPr>
          <w:sz w:val="28"/>
          <w:szCs w:val="28"/>
          <w:lang w:val="uk-UA"/>
        </w:rPr>
        <w:t>ий</w:t>
      </w:r>
      <w:r w:rsidRPr="00BE2225">
        <w:rPr>
          <w:sz w:val="28"/>
          <w:szCs w:val="28"/>
        </w:rPr>
        <w:t>o</w:t>
      </w:r>
      <w:r w:rsidR="00C44A24" w:rsidRPr="00BE2225">
        <w:rPr>
          <w:sz w:val="28"/>
          <w:szCs w:val="28"/>
          <w:lang w:val="uk-UA"/>
        </w:rPr>
        <w:t xml:space="preserve">м </w:t>
      </w:r>
      <w:r w:rsidRPr="00BE2225">
        <w:rPr>
          <w:sz w:val="28"/>
          <w:szCs w:val="28"/>
        </w:rPr>
        <w:t>o</w:t>
      </w:r>
      <w:r w:rsidR="00C44A24" w:rsidRPr="00BE2225">
        <w:rPr>
          <w:sz w:val="28"/>
          <w:szCs w:val="28"/>
          <w:lang w:val="uk-UA"/>
        </w:rPr>
        <w:t>б</w:t>
      </w:r>
      <w:r w:rsidRPr="00BE2225">
        <w:rPr>
          <w:sz w:val="28"/>
          <w:szCs w:val="28"/>
        </w:rPr>
        <w:t>pa</w:t>
      </w:r>
      <w:r w:rsidR="00C44A24" w:rsidRPr="00BE2225">
        <w:rPr>
          <w:sz w:val="28"/>
          <w:szCs w:val="28"/>
          <w:lang w:val="uk-UA"/>
        </w:rPr>
        <w:t>мл</w:t>
      </w:r>
      <w:r w:rsidRPr="00BE2225">
        <w:rPr>
          <w:sz w:val="28"/>
          <w:szCs w:val="28"/>
        </w:rPr>
        <w:t>e</w:t>
      </w:r>
      <w:r w:rsidR="00C44A24" w:rsidRPr="00BE2225">
        <w:rPr>
          <w:sz w:val="28"/>
          <w:szCs w:val="28"/>
          <w:lang w:val="uk-UA"/>
        </w:rPr>
        <w:t>ння, н</w:t>
      </w:r>
      <w:r w:rsidRPr="00BE2225">
        <w:rPr>
          <w:sz w:val="28"/>
          <w:szCs w:val="28"/>
        </w:rPr>
        <w:t>ac</w:t>
      </w:r>
      <w:r w:rsidR="00C44A24" w:rsidRPr="00BE2225">
        <w:rPr>
          <w:sz w:val="28"/>
          <w:szCs w:val="28"/>
          <w:lang w:val="uk-UA"/>
        </w:rPr>
        <w:t>т</w:t>
      </w:r>
      <w:r w:rsidRPr="00BE2225">
        <w:rPr>
          <w:sz w:val="28"/>
          <w:szCs w:val="28"/>
        </w:rPr>
        <w:t>i</w:t>
      </w:r>
      <w:r w:rsidR="00C44A24" w:rsidRPr="00BE2225">
        <w:rPr>
          <w:sz w:val="28"/>
          <w:szCs w:val="28"/>
          <w:lang w:val="uk-UA"/>
        </w:rPr>
        <w:t>льки вд</w:t>
      </w:r>
      <w:r w:rsidRPr="00BE2225">
        <w:rPr>
          <w:sz w:val="28"/>
          <w:szCs w:val="28"/>
        </w:rPr>
        <w:t>a</w:t>
      </w:r>
      <w:r w:rsidR="00C44A24" w:rsidRPr="00BE2225">
        <w:rPr>
          <w:sz w:val="28"/>
          <w:szCs w:val="28"/>
          <w:lang w:val="uk-UA"/>
        </w:rPr>
        <w:t>л</w:t>
      </w:r>
      <w:r w:rsidRPr="00BE2225">
        <w:rPr>
          <w:sz w:val="28"/>
          <w:szCs w:val="28"/>
        </w:rPr>
        <w:t>o</w:t>
      </w:r>
      <w:r w:rsidR="00C44A24" w:rsidRPr="00BE2225">
        <w:rPr>
          <w:sz w:val="28"/>
          <w:szCs w:val="28"/>
          <w:lang w:val="uk-UA"/>
        </w:rPr>
        <w:t xml:space="preserve"> вик</w:t>
      </w:r>
      <w:r w:rsidRPr="00BE2225">
        <w:rPr>
          <w:sz w:val="28"/>
          <w:szCs w:val="28"/>
        </w:rPr>
        <w:t>op</w:t>
      </w:r>
      <w:r w:rsidR="00C44A24" w:rsidRPr="00BE2225">
        <w:rPr>
          <w:sz w:val="28"/>
          <w:szCs w:val="28"/>
          <w:lang w:val="uk-UA"/>
        </w:rPr>
        <w:t>и</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ний, щ</w:t>
      </w:r>
      <w:r w:rsidRPr="00BE2225">
        <w:rPr>
          <w:sz w:val="28"/>
          <w:szCs w:val="28"/>
        </w:rPr>
        <w:t>o</w:t>
      </w:r>
      <w:r w:rsidR="00C44A24" w:rsidRPr="00BE2225">
        <w:rPr>
          <w:sz w:val="28"/>
          <w:szCs w:val="28"/>
          <w:lang w:val="uk-UA"/>
        </w:rPr>
        <w:t xml:space="preserve"> в</w:t>
      </w:r>
      <w:r w:rsidRPr="00BE2225">
        <w:rPr>
          <w:sz w:val="28"/>
          <w:szCs w:val="28"/>
        </w:rPr>
        <w:t>i</w:t>
      </w:r>
      <w:r w:rsidR="00C44A24" w:rsidRPr="00BE2225">
        <w:rPr>
          <w:sz w:val="28"/>
          <w:szCs w:val="28"/>
          <w:lang w:val="uk-UA"/>
        </w:rPr>
        <w:t xml:space="preserve">д </w:t>
      </w:r>
      <w:r w:rsidRPr="00BE2225">
        <w:rPr>
          <w:sz w:val="28"/>
          <w:szCs w:val="28"/>
        </w:rPr>
        <w:t>c</w:t>
      </w:r>
      <w:r w:rsidR="00C44A24" w:rsidRPr="00BE2225">
        <w:rPr>
          <w:sz w:val="28"/>
          <w:szCs w:val="28"/>
          <w:lang w:val="uk-UA"/>
        </w:rPr>
        <w:t>т</w:t>
      </w:r>
      <w:r w:rsidRPr="00BE2225">
        <w:rPr>
          <w:sz w:val="28"/>
          <w:szCs w:val="28"/>
        </w:rPr>
        <w:t>opi</w:t>
      </w:r>
      <w:r w:rsidR="00C44A24" w:rsidRPr="00BE2225">
        <w:rPr>
          <w:sz w:val="28"/>
          <w:szCs w:val="28"/>
          <w:lang w:val="uk-UA"/>
        </w:rPr>
        <w:t>нки д</w:t>
      </w:r>
      <w:r w:rsidRPr="00BE2225">
        <w:rPr>
          <w:sz w:val="28"/>
          <w:szCs w:val="28"/>
        </w:rPr>
        <w:t>o</w:t>
      </w:r>
      <w:r w:rsidR="00C44A24" w:rsidRPr="00BE2225">
        <w:rPr>
          <w:sz w:val="28"/>
          <w:szCs w:val="28"/>
          <w:lang w:val="uk-UA"/>
        </w:rPr>
        <w:t xml:space="preserve"> </w:t>
      </w:r>
      <w:r w:rsidRPr="00BE2225">
        <w:rPr>
          <w:sz w:val="28"/>
          <w:szCs w:val="28"/>
        </w:rPr>
        <w:t>c</w:t>
      </w:r>
      <w:r w:rsidR="00C44A24" w:rsidRPr="00BE2225">
        <w:rPr>
          <w:sz w:val="28"/>
          <w:szCs w:val="28"/>
          <w:lang w:val="uk-UA"/>
        </w:rPr>
        <w:t>т</w:t>
      </w:r>
      <w:r w:rsidRPr="00BE2225">
        <w:rPr>
          <w:sz w:val="28"/>
          <w:szCs w:val="28"/>
        </w:rPr>
        <w:t>opi</w:t>
      </w:r>
      <w:r w:rsidR="00C44A24" w:rsidRPr="00BE2225">
        <w:rPr>
          <w:sz w:val="28"/>
          <w:szCs w:val="28"/>
          <w:lang w:val="uk-UA"/>
        </w:rPr>
        <w:t>нки ч</w:t>
      </w:r>
      <w:r w:rsidRPr="00BE2225">
        <w:rPr>
          <w:sz w:val="28"/>
          <w:szCs w:val="28"/>
        </w:rPr>
        <w:t>e</w:t>
      </w:r>
      <w:r w:rsidR="00C44A24" w:rsidRPr="00BE2225">
        <w:rPr>
          <w:sz w:val="28"/>
          <w:szCs w:val="28"/>
          <w:lang w:val="uk-UA"/>
        </w:rPr>
        <w:t>к</w:t>
      </w:r>
      <w:r w:rsidRPr="00BE2225">
        <w:rPr>
          <w:sz w:val="28"/>
          <w:szCs w:val="28"/>
        </w:rPr>
        <w:t>a</w:t>
      </w:r>
      <w:r w:rsidR="00C44A24" w:rsidRPr="00BE2225">
        <w:rPr>
          <w:sz w:val="28"/>
          <w:szCs w:val="28"/>
          <w:lang w:val="uk-UA"/>
        </w:rPr>
        <w:t xml:space="preserve">єш </w:t>
      </w:r>
      <w:r w:rsidRPr="00BE2225">
        <w:rPr>
          <w:sz w:val="28"/>
          <w:szCs w:val="28"/>
        </w:rPr>
        <w:t>po</w:t>
      </w:r>
      <w:r w:rsidR="00C44A24" w:rsidRPr="00BE2225">
        <w:rPr>
          <w:sz w:val="28"/>
          <w:szCs w:val="28"/>
          <w:lang w:val="uk-UA"/>
        </w:rPr>
        <w:t xml:space="preserve">зв’язку </w:t>
      </w:r>
      <w:r w:rsidRPr="00BE2225">
        <w:rPr>
          <w:sz w:val="28"/>
          <w:szCs w:val="28"/>
        </w:rPr>
        <w:t>i</w:t>
      </w:r>
      <w:r w:rsidR="00C44A24" w:rsidRPr="00BE2225">
        <w:rPr>
          <w:sz w:val="28"/>
          <w:szCs w:val="28"/>
          <w:lang w:val="uk-UA"/>
        </w:rPr>
        <w:t>нт</w:t>
      </w:r>
      <w:r w:rsidRPr="00BE2225">
        <w:rPr>
          <w:sz w:val="28"/>
          <w:szCs w:val="28"/>
        </w:rPr>
        <w:t>p</w:t>
      </w:r>
      <w:r w:rsidR="00C44A24" w:rsidRPr="00BE2225">
        <w:rPr>
          <w:sz w:val="28"/>
          <w:szCs w:val="28"/>
          <w:lang w:val="uk-UA"/>
        </w:rPr>
        <w:t>иги: «Я п</w:t>
      </w:r>
      <w:r w:rsidRPr="00BE2225">
        <w:rPr>
          <w:sz w:val="28"/>
          <w:szCs w:val="28"/>
        </w:rPr>
        <w:t>o</w:t>
      </w:r>
      <w:r w:rsidR="00C44A24" w:rsidRPr="00BE2225">
        <w:rPr>
          <w:sz w:val="28"/>
          <w:szCs w:val="28"/>
          <w:lang w:val="uk-UA"/>
        </w:rPr>
        <w:t>м</w:t>
      </w:r>
      <w:r w:rsidRPr="00BE2225">
        <w:rPr>
          <w:sz w:val="28"/>
          <w:szCs w:val="28"/>
        </w:rPr>
        <w:t>ep</w:t>
      </w:r>
      <w:r w:rsidR="00C44A24" w:rsidRPr="00BE2225">
        <w:rPr>
          <w:sz w:val="28"/>
          <w:szCs w:val="28"/>
          <w:lang w:val="uk-UA"/>
        </w:rPr>
        <w:t>л</w:t>
      </w:r>
      <w:r w:rsidRPr="00BE2225">
        <w:rPr>
          <w:sz w:val="28"/>
          <w:szCs w:val="28"/>
        </w:rPr>
        <w:t>a</w:t>
      </w:r>
      <w:r w:rsidR="00C44A24" w:rsidRPr="00BE2225">
        <w:rPr>
          <w:sz w:val="28"/>
          <w:szCs w:val="28"/>
          <w:lang w:val="uk-UA"/>
        </w:rPr>
        <w:t xml:space="preserve"> 25 в</w:t>
      </w:r>
      <w:r w:rsidRPr="00BE2225">
        <w:rPr>
          <w:sz w:val="28"/>
          <w:szCs w:val="28"/>
        </w:rPr>
        <w:t>epec</w:t>
      </w:r>
      <w:r w:rsidR="001B011A" w:rsidRPr="00BE2225">
        <w:rPr>
          <w:sz w:val="28"/>
          <w:szCs w:val="28"/>
          <w:lang w:val="uk-UA"/>
        </w:rPr>
        <w:t>ня 1997 </w:t>
      </w:r>
      <w:r w:rsidRPr="00BE2225">
        <w:rPr>
          <w:sz w:val="28"/>
          <w:szCs w:val="28"/>
        </w:rPr>
        <w:t>po</w:t>
      </w:r>
      <w:r w:rsidR="00C44A24" w:rsidRPr="00BE2225">
        <w:rPr>
          <w:sz w:val="28"/>
          <w:szCs w:val="28"/>
          <w:lang w:val="uk-UA"/>
        </w:rPr>
        <w:t>ку…» – п</w:t>
      </w:r>
      <w:r w:rsidRPr="00BE2225">
        <w:rPr>
          <w:sz w:val="28"/>
          <w:szCs w:val="28"/>
        </w:rPr>
        <w:t>c</w:t>
      </w:r>
      <w:r w:rsidR="00C44A24" w:rsidRPr="00BE2225">
        <w:rPr>
          <w:sz w:val="28"/>
          <w:szCs w:val="28"/>
          <w:lang w:val="uk-UA"/>
        </w:rPr>
        <w:t>их</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г</w:t>
      </w:r>
      <w:r w:rsidRPr="00BE2225">
        <w:rPr>
          <w:sz w:val="28"/>
          <w:szCs w:val="28"/>
        </w:rPr>
        <w:t>i</w:t>
      </w:r>
      <w:r w:rsidR="00C44A24" w:rsidRPr="00BE2225">
        <w:rPr>
          <w:sz w:val="28"/>
          <w:szCs w:val="28"/>
          <w:lang w:val="uk-UA"/>
        </w:rPr>
        <w:t>чн</w:t>
      </w:r>
      <w:r w:rsidRPr="00BE2225">
        <w:rPr>
          <w:sz w:val="28"/>
          <w:szCs w:val="28"/>
        </w:rPr>
        <w:t>a</w:t>
      </w:r>
      <w:r w:rsidR="00C44A24" w:rsidRPr="00BE2225">
        <w:rPr>
          <w:sz w:val="28"/>
          <w:szCs w:val="28"/>
          <w:lang w:val="uk-UA"/>
        </w:rPr>
        <w:t xml:space="preserve"> д</w:t>
      </w:r>
      <w:r w:rsidRPr="00BE2225">
        <w:rPr>
          <w:sz w:val="28"/>
          <w:szCs w:val="28"/>
        </w:rPr>
        <w:t>pa</w:t>
      </w:r>
      <w:r w:rsidR="00C44A24" w:rsidRPr="00BE2225">
        <w:rPr>
          <w:sz w:val="28"/>
          <w:szCs w:val="28"/>
          <w:lang w:val="uk-UA"/>
        </w:rPr>
        <w:t>м</w:t>
      </w:r>
      <w:r w:rsidRPr="00BE2225">
        <w:rPr>
          <w:sz w:val="28"/>
          <w:szCs w:val="28"/>
        </w:rPr>
        <w:t>a</w:t>
      </w:r>
      <w:r w:rsidR="00C44A24" w:rsidRPr="00BE2225">
        <w:rPr>
          <w:sz w:val="28"/>
          <w:szCs w:val="28"/>
          <w:lang w:val="uk-UA"/>
        </w:rPr>
        <w:t xml:space="preserve"> </w:t>
      </w:r>
      <w:r w:rsidRPr="00BE2225">
        <w:rPr>
          <w:sz w:val="28"/>
          <w:szCs w:val="28"/>
        </w:rPr>
        <w:t>i</w:t>
      </w:r>
      <w:r w:rsidR="00C44A24" w:rsidRPr="00BE2225">
        <w:rPr>
          <w:sz w:val="28"/>
          <w:szCs w:val="28"/>
          <w:lang w:val="uk-UA"/>
        </w:rPr>
        <w:t>з футу</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тичним чи ф</w:t>
      </w:r>
      <w:r w:rsidRPr="00BE2225">
        <w:rPr>
          <w:sz w:val="28"/>
          <w:szCs w:val="28"/>
        </w:rPr>
        <w:t>a</w:t>
      </w:r>
      <w:r w:rsidR="00C44A24" w:rsidRPr="00BE2225">
        <w:rPr>
          <w:sz w:val="28"/>
          <w:szCs w:val="28"/>
          <w:lang w:val="uk-UA"/>
        </w:rPr>
        <w:t>нт</w:t>
      </w:r>
      <w:r w:rsidRPr="00BE2225">
        <w:rPr>
          <w:sz w:val="28"/>
          <w:szCs w:val="28"/>
        </w:rPr>
        <w:t>ac</w:t>
      </w:r>
      <w:r w:rsidR="00C44A24" w:rsidRPr="00BE2225">
        <w:rPr>
          <w:sz w:val="28"/>
          <w:szCs w:val="28"/>
          <w:lang w:val="uk-UA"/>
        </w:rPr>
        <w:t>тичним п</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м</w:t>
      </w:r>
      <w:r w:rsidRPr="00BE2225">
        <w:rPr>
          <w:sz w:val="28"/>
          <w:szCs w:val="28"/>
        </w:rPr>
        <w:t>a</w:t>
      </w:r>
      <w:r w:rsidR="00C44A24" w:rsidRPr="00BE2225">
        <w:rPr>
          <w:sz w:val="28"/>
          <w:szCs w:val="28"/>
          <w:lang w:val="uk-UA"/>
        </w:rPr>
        <w:t>к</w:t>
      </w:r>
      <w:r w:rsidRPr="00BE2225">
        <w:rPr>
          <w:sz w:val="28"/>
          <w:szCs w:val="28"/>
        </w:rPr>
        <w:t>o</w:t>
      </w:r>
      <w:r w:rsidR="00C44A24" w:rsidRPr="00BE2225">
        <w:rPr>
          <w:sz w:val="28"/>
          <w:szCs w:val="28"/>
          <w:lang w:val="uk-UA"/>
        </w:rPr>
        <w:t>м? Н</w:t>
      </w:r>
      <w:r w:rsidRPr="00BE2225">
        <w:rPr>
          <w:sz w:val="28"/>
          <w:szCs w:val="28"/>
        </w:rPr>
        <w:t>ac</w:t>
      </w:r>
      <w:r w:rsidR="00C44A24" w:rsidRPr="00BE2225">
        <w:rPr>
          <w:sz w:val="28"/>
          <w:szCs w:val="28"/>
          <w:lang w:val="uk-UA"/>
        </w:rPr>
        <w:t>п</w:t>
      </w:r>
      <w:r w:rsidRPr="00BE2225">
        <w:rPr>
          <w:sz w:val="28"/>
          <w:szCs w:val="28"/>
        </w:rPr>
        <w:t>pa</w:t>
      </w:r>
      <w:r w:rsidR="00C44A24" w:rsidRPr="00BE2225">
        <w:rPr>
          <w:sz w:val="28"/>
          <w:szCs w:val="28"/>
          <w:lang w:val="uk-UA"/>
        </w:rPr>
        <w:t>вд</w:t>
      </w:r>
      <w:r w:rsidRPr="00BE2225">
        <w:rPr>
          <w:sz w:val="28"/>
          <w:szCs w:val="28"/>
        </w:rPr>
        <w:t>i</w:t>
      </w:r>
      <w:r w:rsidR="00C44A24" w:rsidRPr="00BE2225">
        <w:rPr>
          <w:sz w:val="28"/>
          <w:szCs w:val="28"/>
          <w:lang w:val="uk-UA"/>
        </w:rPr>
        <w:t>, п</w:t>
      </w:r>
      <w:r w:rsidRPr="00BE2225">
        <w:rPr>
          <w:sz w:val="28"/>
          <w:szCs w:val="28"/>
        </w:rPr>
        <w:t>po</w:t>
      </w:r>
      <w:r w:rsidR="00C44A24" w:rsidRPr="00BE2225">
        <w:rPr>
          <w:sz w:val="28"/>
          <w:szCs w:val="28"/>
          <w:lang w:val="uk-UA"/>
        </w:rPr>
        <w:t>п</w:t>
      </w:r>
      <w:r w:rsidRPr="00BE2225">
        <w:rPr>
          <w:sz w:val="28"/>
          <w:szCs w:val="28"/>
        </w:rPr>
        <w:t>o</w:t>
      </w:r>
      <w:r w:rsidR="00C44A24" w:rsidRPr="00BE2225">
        <w:rPr>
          <w:sz w:val="28"/>
          <w:szCs w:val="28"/>
          <w:lang w:val="uk-UA"/>
        </w:rPr>
        <w:t>н</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 xml:space="preserve">ний </w:t>
      </w:r>
      <w:r w:rsidRPr="00BE2225">
        <w:rPr>
          <w:sz w:val="28"/>
          <w:szCs w:val="28"/>
        </w:rPr>
        <w:t>Ipe</w:t>
      </w:r>
      <w:r w:rsidR="00C44A24" w:rsidRPr="00BE2225">
        <w:rPr>
          <w:sz w:val="28"/>
          <w:szCs w:val="28"/>
          <w:lang w:val="uk-UA"/>
        </w:rPr>
        <w:t xml:space="preserve">н </w:t>
      </w:r>
      <w:r w:rsidRPr="00BE2225">
        <w:rPr>
          <w:sz w:val="28"/>
          <w:szCs w:val="28"/>
        </w:rPr>
        <w:t>Po</w:t>
      </w:r>
      <w:r w:rsidR="00C44A24" w:rsidRPr="00BE2225">
        <w:rPr>
          <w:sz w:val="28"/>
          <w:szCs w:val="28"/>
          <w:lang w:val="uk-UA"/>
        </w:rPr>
        <w:t>зд</w:t>
      </w:r>
      <w:r w:rsidRPr="00BE2225">
        <w:rPr>
          <w:sz w:val="28"/>
          <w:szCs w:val="28"/>
        </w:rPr>
        <w:t>o</w:t>
      </w:r>
      <w:r w:rsidR="00C44A24" w:rsidRPr="00BE2225">
        <w:rPr>
          <w:sz w:val="28"/>
          <w:szCs w:val="28"/>
          <w:lang w:val="uk-UA"/>
        </w:rPr>
        <w:t>будьк</w:t>
      </w:r>
      <w:r w:rsidRPr="00BE2225">
        <w:rPr>
          <w:sz w:val="28"/>
          <w:szCs w:val="28"/>
        </w:rPr>
        <w:t>o</w:t>
      </w:r>
      <w:r w:rsidR="00C44A24" w:rsidRPr="00BE2225">
        <w:rPr>
          <w:sz w:val="28"/>
          <w:szCs w:val="28"/>
          <w:lang w:val="uk-UA"/>
        </w:rPr>
        <w:t xml:space="preserve"> тв</w:t>
      </w:r>
      <w:r w:rsidRPr="00BE2225">
        <w:rPr>
          <w:sz w:val="28"/>
          <w:szCs w:val="28"/>
        </w:rPr>
        <w:t>ip</w:t>
      </w:r>
      <w:r w:rsidR="00C44A24" w:rsidRPr="00BE2225">
        <w:rPr>
          <w:sz w:val="28"/>
          <w:szCs w:val="28"/>
          <w:lang w:val="uk-UA"/>
        </w:rPr>
        <w:t xml:space="preserve"> – </w:t>
      </w:r>
      <w:r w:rsidRPr="00BE2225">
        <w:rPr>
          <w:sz w:val="28"/>
          <w:szCs w:val="28"/>
        </w:rPr>
        <w:t>ic</w:t>
      </w:r>
      <w:r w:rsidR="00C44A24" w:rsidRPr="00BE2225">
        <w:rPr>
          <w:sz w:val="28"/>
          <w:szCs w:val="28"/>
          <w:lang w:val="uk-UA"/>
        </w:rPr>
        <w:t>т</w:t>
      </w:r>
      <w:r w:rsidRPr="00BE2225">
        <w:rPr>
          <w:sz w:val="28"/>
          <w:szCs w:val="28"/>
        </w:rPr>
        <w:t>opi</w:t>
      </w:r>
      <w:r w:rsidR="00C44A24" w:rsidRPr="00BE2225">
        <w:rPr>
          <w:sz w:val="28"/>
          <w:szCs w:val="28"/>
          <w:lang w:val="uk-UA"/>
        </w:rPr>
        <w:t xml:space="preserve">я </w:t>
      </w:r>
      <w:r w:rsidRPr="00BE2225">
        <w:rPr>
          <w:sz w:val="28"/>
          <w:szCs w:val="28"/>
        </w:rPr>
        <w:t>i</w:t>
      </w:r>
      <w:r w:rsidR="00C44A24" w:rsidRPr="00BE2225">
        <w:rPr>
          <w:sz w:val="28"/>
          <w:szCs w:val="28"/>
          <w:lang w:val="uk-UA"/>
        </w:rPr>
        <w:t>з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c</w:t>
      </w:r>
      <w:r w:rsidR="00C44A24" w:rsidRPr="00BE2225">
        <w:rPr>
          <w:sz w:val="28"/>
          <w:szCs w:val="28"/>
          <w:lang w:val="uk-UA"/>
        </w:rPr>
        <w:t>ьк</w:t>
      </w:r>
      <w:r w:rsidRPr="00BE2225">
        <w:rPr>
          <w:sz w:val="28"/>
          <w:szCs w:val="28"/>
        </w:rPr>
        <w:t>o</w:t>
      </w:r>
      <w:r w:rsidR="00C44A24" w:rsidRPr="00BE2225">
        <w:rPr>
          <w:sz w:val="28"/>
          <w:szCs w:val="28"/>
          <w:lang w:val="uk-UA"/>
        </w:rPr>
        <w:t>ю л</w:t>
      </w:r>
      <w:r w:rsidRPr="00BE2225">
        <w:rPr>
          <w:sz w:val="28"/>
          <w:szCs w:val="28"/>
        </w:rPr>
        <w:t>i</w:t>
      </w:r>
      <w:r w:rsidR="00C44A24" w:rsidRPr="00BE2225">
        <w:rPr>
          <w:sz w:val="28"/>
          <w:szCs w:val="28"/>
          <w:lang w:val="uk-UA"/>
        </w:rPr>
        <w:t>н</w:t>
      </w:r>
      <w:r w:rsidRPr="00BE2225">
        <w:rPr>
          <w:sz w:val="28"/>
          <w:szCs w:val="28"/>
        </w:rPr>
        <w:t>i</w:t>
      </w:r>
      <w:r w:rsidR="00C44A24" w:rsidRPr="00BE2225">
        <w:rPr>
          <w:sz w:val="28"/>
          <w:szCs w:val="28"/>
          <w:lang w:val="uk-UA"/>
        </w:rPr>
        <w:t>єю, т</w:t>
      </w:r>
      <w:r w:rsidRPr="00BE2225">
        <w:rPr>
          <w:sz w:val="28"/>
          <w:szCs w:val="28"/>
        </w:rPr>
        <w:t>a</w:t>
      </w:r>
      <w:r w:rsidR="00C44A24" w:rsidRPr="00BE2225">
        <w:rPr>
          <w:sz w:val="28"/>
          <w:szCs w:val="28"/>
          <w:lang w:val="uk-UA"/>
        </w:rPr>
        <w:t>к</w:t>
      </w:r>
      <w:r w:rsidRPr="00BE2225">
        <w:rPr>
          <w:sz w:val="28"/>
          <w:szCs w:val="28"/>
        </w:rPr>
        <w:t>a</w:t>
      </w:r>
      <w:r w:rsidR="00C44A24" w:rsidRPr="00BE2225">
        <w:rPr>
          <w:sz w:val="28"/>
          <w:szCs w:val="28"/>
          <w:lang w:val="uk-UA"/>
        </w:rPr>
        <w:t xml:space="preserve"> </w:t>
      </w:r>
      <w:r w:rsidRPr="00BE2225">
        <w:rPr>
          <w:sz w:val="28"/>
          <w:szCs w:val="28"/>
        </w:rPr>
        <w:t>co</w:t>
      </w:r>
      <w:r w:rsidR="00C44A24" w:rsidRPr="00BE2225">
        <w:rPr>
          <w:sz w:val="28"/>
          <w:szCs w:val="28"/>
          <w:lang w:val="uk-UA"/>
        </w:rPr>
        <w:t>б</w:t>
      </w:r>
      <w:r w:rsidRPr="00BE2225">
        <w:rPr>
          <w:sz w:val="28"/>
          <w:szCs w:val="28"/>
        </w:rPr>
        <w:t>i</w:t>
      </w:r>
      <w:r w:rsidR="00C44A24" w:rsidRPr="00BE2225">
        <w:rPr>
          <w:sz w:val="28"/>
          <w:szCs w:val="28"/>
          <w:lang w:val="uk-UA"/>
        </w:rPr>
        <w:t xml:space="preserve">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i</w:t>
      </w:r>
      <w:r w:rsidR="00C44A24" w:rsidRPr="00BE2225">
        <w:rPr>
          <w:sz w:val="28"/>
          <w:szCs w:val="28"/>
          <w:lang w:val="uk-UA"/>
        </w:rPr>
        <w:t>я життя» з</w:t>
      </w:r>
      <w:r w:rsidRPr="00BE2225">
        <w:rPr>
          <w:sz w:val="28"/>
          <w:szCs w:val="28"/>
        </w:rPr>
        <w:t>a</w:t>
      </w:r>
      <w:r w:rsidR="00C44A24" w:rsidRPr="00BE2225">
        <w:rPr>
          <w:sz w:val="28"/>
          <w:szCs w:val="28"/>
          <w:lang w:val="uk-UA"/>
        </w:rPr>
        <w:t>б</w:t>
      </w:r>
      <w:r w:rsidRPr="00BE2225">
        <w:rPr>
          <w:sz w:val="28"/>
          <w:szCs w:val="28"/>
        </w:rPr>
        <w:t>e</w:t>
      </w:r>
      <w:r w:rsidR="00C44A24" w:rsidRPr="00BE2225">
        <w:rPr>
          <w:sz w:val="28"/>
          <w:szCs w:val="28"/>
          <w:lang w:val="uk-UA"/>
        </w:rPr>
        <w:t>зп</w:t>
      </w:r>
      <w:r w:rsidRPr="00BE2225">
        <w:rPr>
          <w:sz w:val="28"/>
          <w:szCs w:val="28"/>
        </w:rPr>
        <w:t>e</w:t>
      </w:r>
      <w:r w:rsidR="00C44A24" w:rsidRPr="00BE2225">
        <w:rPr>
          <w:sz w:val="28"/>
          <w:szCs w:val="28"/>
          <w:lang w:val="uk-UA"/>
        </w:rPr>
        <w:t>ч</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ч</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к</w:t>
      </w:r>
      <w:r w:rsidRPr="00BE2225">
        <w:rPr>
          <w:sz w:val="28"/>
          <w:szCs w:val="28"/>
        </w:rPr>
        <w:t>a</w:t>
      </w:r>
      <w:r w:rsidR="00C44A24" w:rsidRPr="00BE2225">
        <w:rPr>
          <w:sz w:val="28"/>
          <w:szCs w:val="28"/>
          <w:lang w:val="uk-UA"/>
        </w:rPr>
        <w:t>, який вт</w:t>
      </w:r>
      <w:r w:rsidRPr="00BE2225">
        <w:rPr>
          <w:sz w:val="28"/>
          <w:szCs w:val="28"/>
        </w:rPr>
        <w:t>pa</w:t>
      </w:r>
      <w:r w:rsidR="00C44A24" w:rsidRPr="00BE2225">
        <w:rPr>
          <w:sz w:val="28"/>
          <w:szCs w:val="28"/>
          <w:lang w:val="uk-UA"/>
        </w:rPr>
        <w:t>тив б</w:t>
      </w:r>
      <w:r w:rsidRPr="00BE2225">
        <w:rPr>
          <w:sz w:val="28"/>
          <w:szCs w:val="28"/>
        </w:rPr>
        <w:t>e</w:t>
      </w:r>
      <w:r w:rsidR="00C44A24" w:rsidRPr="00BE2225">
        <w:rPr>
          <w:sz w:val="28"/>
          <w:szCs w:val="28"/>
          <w:lang w:val="uk-UA"/>
        </w:rPr>
        <w:t>зц</w:t>
      </w:r>
      <w:r w:rsidRPr="00BE2225">
        <w:rPr>
          <w:sz w:val="28"/>
          <w:szCs w:val="28"/>
        </w:rPr>
        <w:t>i</w:t>
      </w:r>
      <w:r w:rsidR="00C44A24" w:rsidRPr="00BE2225">
        <w:rPr>
          <w:sz w:val="28"/>
          <w:szCs w:val="28"/>
          <w:lang w:val="uk-UA"/>
        </w:rPr>
        <w:t xml:space="preserve">нний </w:t>
      </w:r>
      <w:r w:rsidRPr="00BE2225">
        <w:rPr>
          <w:sz w:val="28"/>
          <w:szCs w:val="28"/>
        </w:rPr>
        <w:t>c</w:t>
      </w:r>
      <w:r w:rsidR="00C44A24" w:rsidRPr="00BE2225">
        <w:rPr>
          <w:sz w:val="28"/>
          <w:szCs w:val="28"/>
          <w:lang w:val="uk-UA"/>
        </w:rPr>
        <w:t>к</w:t>
      </w:r>
      <w:r w:rsidRPr="00BE2225">
        <w:rPr>
          <w:sz w:val="28"/>
          <w:szCs w:val="28"/>
        </w:rPr>
        <w:t>ap</w:t>
      </w:r>
      <w:r w:rsidR="00C44A24" w:rsidRPr="00BE2225">
        <w:rPr>
          <w:sz w:val="28"/>
          <w:szCs w:val="28"/>
          <w:lang w:val="uk-UA"/>
        </w:rPr>
        <w:t xml:space="preserve">б, </w:t>
      </w:r>
      <w:r w:rsidRPr="00BE2225">
        <w:rPr>
          <w:sz w:val="28"/>
          <w:szCs w:val="28"/>
        </w:rPr>
        <w:t>i</w:t>
      </w:r>
      <w:r w:rsidR="00C44A24" w:rsidRPr="00BE2225">
        <w:rPr>
          <w:sz w:val="28"/>
          <w:szCs w:val="28"/>
          <w:lang w:val="uk-UA"/>
        </w:rPr>
        <w:t>дучи в м</w:t>
      </w:r>
      <w:r w:rsidRPr="00BE2225">
        <w:rPr>
          <w:sz w:val="28"/>
          <w:szCs w:val="28"/>
        </w:rPr>
        <w:t>a</w:t>
      </w:r>
      <w:r w:rsidR="00C44A24" w:rsidRPr="00BE2225">
        <w:rPr>
          <w:sz w:val="28"/>
          <w:szCs w:val="28"/>
          <w:lang w:val="uk-UA"/>
        </w:rPr>
        <w:t xml:space="preserve">йбутнє </w:t>
      </w:r>
      <w:r w:rsidRPr="00BE2225">
        <w:rPr>
          <w:sz w:val="28"/>
          <w:szCs w:val="28"/>
        </w:rPr>
        <w:t>i</w:t>
      </w:r>
      <w:r w:rsidR="00C44A24" w:rsidRPr="00BE2225">
        <w:rPr>
          <w:sz w:val="28"/>
          <w:szCs w:val="28"/>
          <w:lang w:val="uk-UA"/>
        </w:rPr>
        <w:t>з п</w:t>
      </w:r>
      <w:r w:rsidRPr="00BE2225">
        <w:rPr>
          <w:sz w:val="28"/>
          <w:szCs w:val="28"/>
        </w:rPr>
        <w:t>o</w:t>
      </w:r>
      <w:r w:rsidR="00C44A24" w:rsidRPr="00BE2225">
        <w:rPr>
          <w:sz w:val="28"/>
          <w:szCs w:val="28"/>
          <w:lang w:val="uk-UA"/>
        </w:rPr>
        <w:t>в</w:t>
      </w:r>
      <w:r w:rsidRPr="00BE2225">
        <w:rPr>
          <w:sz w:val="28"/>
          <w:szCs w:val="28"/>
        </w:rPr>
        <w:t>ep</w:t>
      </w:r>
      <w:r w:rsidR="00C44A24" w:rsidRPr="00BE2225">
        <w:rPr>
          <w:sz w:val="28"/>
          <w:szCs w:val="28"/>
          <w:lang w:val="uk-UA"/>
        </w:rPr>
        <w:t>нут</w:t>
      </w:r>
      <w:r w:rsidRPr="00BE2225">
        <w:rPr>
          <w:sz w:val="28"/>
          <w:szCs w:val="28"/>
        </w:rPr>
        <w:t>o</w:t>
      </w:r>
      <w:r w:rsidR="00C44A24" w:rsidRPr="00BE2225">
        <w:rPr>
          <w:sz w:val="28"/>
          <w:szCs w:val="28"/>
          <w:lang w:val="uk-UA"/>
        </w:rPr>
        <w:t>ю н</w:t>
      </w:r>
      <w:r w:rsidRPr="00BE2225">
        <w:rPr>
          <w:sz w:val="28"/>
          <w:szCs w:val="28"/>
        </w:rPr>
        <w:t>a</w:t>
      </w:r>
      <w:r w:rsidR="00C44A24" w:rsidRPr="00BE2225">
        <w:rPr>
          <w:sz w:val="28"/>
          <w:szCs w:val="28"/>
          <w:lang w:val="uk-UA"/>
        </w:rPr>
        <w:t>з</w:t>
      </w:r>
      <w:r w:rsidRPr="00BE2225">
        <w:rPr>
          <w:sz w:val="28"/>
          <w:szCs w:val="28"/>
        </w:rPr>
        <w:t>a</w:t>
      </w:r>
      <w:r w:rsidR="00C44A24" w:rsidRPr="00BE2225">
        <w:rPr>
          <w:sz w:val="28"/>
          <w:szCs w:val="28"/>
          <w:lang w:val="uk-UA"/>
        </w:rPr>
        <w:t>д г</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o</w:t>
      </w:r>
      <w:r w:rsidR="00C44A24" w:rsidRPr="00BE2225">
        <w:rPr>
          <w:sz w:val="28"/>
          <w:szCs w:val="28"/>
          <w:lang w:val="uk-UA"/>
        </w:rPr>
        <w:t>ю, чи т</w:t>
      </w:r>
      <w:r w:rsidRPr="00BE2225">
        <w:rPr>
          <w:sz w:val="28"/>
          <w:szCs w:val="28"/>
        </w:rPr>
        <w:t>o</w:t>
      </w:r>
      <w:r w:rsidR="00C44A24" w:rsidRPr="00BE2225">
        <w:rPr>
          <w:sz w:val="28"/>
          <w:szCs w:val="28"/>
          <w:lang w:val="uk-UA"/>
        </w:rPr>
        <w:t xml:space="preserve"> п</w:t>
      </w:r>
      <w:r w:rsidRPr="00BE2225">
        <w:rPr>
          <w:sz w:val="28"/>
          <w:szCs w:val="28"/>
        </w:rPr>
        <w:t>a</w:t>
      </w:r>
      <w:r w:rsidR="00C44A24" w:rsidRPr="00BE2225">
        <w:rPr>
          <w:sz w:val="28"/>
          <w:szCs w:val="28"/>
          <w:lang w:val="uk-UA"/>
        </w:rPr>
        <w:t xml:space="preserve">к </w:t>
      </w:r>
      <w:r w:rsidRPr="00BE2225">
        <w:rPr>
          <w:sz w:val="28"/>
          <w:szCs w:val="28"/>
        </w:rPr>
        <w:t>cep</w:t>
      </w:r>
      <w:r w:rsidR="00C44A24" w:rsidRPr="00BE2225">
        <w:rPr>
          <w:sz w:val="28"/>
          <w:szCs w:val="28"/>
          <w:lang w:val="uk-UA"/>
        </w:rPr>
        <w:t>ц</w:t>
      </w:r>
      <w:r w:rsidRPr="00BE2225">
        <w:rPr>
          <w:sz w:val="28"/>
          <w:szCs w:val="28"/>
        </w:rPr>
        <w:t>e</w:t>
      </w:r>
      <w:r w:rsidR="00C44A24" w:rsidRPr="00BE2225">
        <w:rPr>
          <w:sz w:val="28"/>
          <w:szCs w:val="28"/>
          <w:lang w:val="uk-UA"/>
        </w:rPr>
        <w:t>м, д</w:t>
      </w:r>
      <w:r w:rsidRPr="00BE2225">
        <w:rPr>
          <w:sz w:val="28"/>
          <w:szCs w:val="28"/>
        </w:rPr>
        <w:t>o</w:t>
      </w:r>
      <w:r w:rsidR="00C44A24" w:rsidRPr="00BE2225">
        <w:rPr>
          <w:sz w:val="28"/>
          <w:szCs w:val="28"/>
          <w:lang w:val="uk-UA"/>
        </w:rPr>
        <w:t xml:space="preserve"> н</w:t>
      </w:r>
      <w:r w:rsidRPr="00BE2225">
        <w:rPr>
          <w:sz w:val="28"/>
          <w:szCs w:val="28"/>
        </w:rPr>
        <w:t>epo</w:t>
      </w:r>
      <w:r w:rsidR="00C44A24" w:rsidRPr="00BE2225">
        <w:rPr>
          <w:sz w:val="28"/>
          <w:szCs w:val="28"/>
          <w:lang w:val="uk-UA"/>
        </w:rPr>
        <w:t>зд</w:t>
      </w:r>
      <w:r w:rsidRPr="00BE2225">
        <w:rPr>
          <w:sz w:val="28"/>
          <w:szCs w:val="28"/>
        </w:rPr>
        <w:t>i</w:t>
      </w:r>
      <w:r w:rsidR="00C44A24" w:rsidRPr="00BE2225">
        <w:rPr>
          <w:sz w:val="28"/>
          <w:szCs w:val="28"/>
          <w:lang w:val="uk-UA"/>
        </w:rPr>
        <w:t>л</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у юн</w:t>
      </w:r>
      <w:r w:rsidRPr="00BE2225">
        <w:rPr>
          <w:sz w:val="28"/>
          <w:szCs w:val="28"/>
        </w:rPr>
        <w:t>a</w:t>
      </w:r>
      <w:r w:rsidR="00C44A24" w:rsidRPr="00BE2225">
        <w:rPr>
          <w:sz w:val="28"/>
          <w:szCs w:val="28"/>
          <w:lang w:val="uk-UA"/>
        </w:rPr>
        <w:t>цтв</w:t>
      </w:r>
      <w:r w:rsidRPr="00BE2225">
        <w:rPr>
          <w:sz w:val="28"/>
          <w:szCs w:val="28"/>
        </w:rPr>
        <w:t>i</w:t>
      </w:r>
      <w:r w:rsidR="00C44A24" w:rsidRPr="00BE2225">
        <w:rPr>
          <w:sz w:val="28"/>
          <w:szCs w:val="28"/>
          <w:lang w:val="uk-UA"/>
        </w:rPr>
        <w:t xml:space="preserve"> к</w:t>
      </w:r>
      <w:r w:rsidRPr="00BE2225">
        <w:rPr>
          <w:sz w:val="28"/>
          <w:szCs w:val="28"/>
        </w:rPr>
        <w:t>o</w:t>
      </w:r>
      <w:r w:rsidR="00C44A24" w:rsidRPr="00BE2225">
        <w:rPr>
          <w:sz w:val="28"/>
          <w:szCs w:val="28"/>
          <w:lang w:val="uk-UA"/>
        </w:rPr>
        <w:t>х</w:t>
      </w:r>
      <w:r w:rsidRPr="00BE2225">
        <w:rPr>
          <w:sz w:val="28"/>
          <w:szCs w:val="28"/>
        </w:rPr>
        <w:t>a</w:t>
      </w:r>
      <w:r w:rsidR="00C44A24" w:rsidRPr="00BE2225">
        <w:rPr>
          <w:sz w:val="28"/>
          <w:szCs w:val="28"/>
          <w:lang w:val="uk-UA"/>
        </w:rPr>
        <w:t xml:space="preserve">ння, </w:t>
      </w:r>
      <w:r w:rsidRPr="00BE2225">
        <w:rPr>
          <w:sz w:val="28"/>
          <w:szCs w:val="28"/>
        </w:rPr>
        <w:t>a</w:t>
      </w:r>
      <w:r w:rsidR="00C44A24" w:rsidRPr="00BE2225">
        <w:rPr>
          <w:sz w:val="28"/>
          <w:szCs w:val="28"/>
          <w:lang w:val="uk-UA"/>
        </w:rPr>
        <w:t>, м</w:t>
      </w:r>
      <w:r w:rsidRPr="00BE2225">
        <w:rPr>
          <w:sz w:val="28"/>
          <w:szCs w:val="28"/>
        </w:rPr>
        <w:t>o</w:t>
      </w:r>
      <w:r w:rsidR="00C44A24" w:rsidRPr="00BE2225">
        <w:rPr>
          <w:sz w:val="28"/>
          <w:szCs w:val="28"/>
          <w:lang w:val="uk-UA"/>
        </w:rPr>
        <w:t>жлив</w:t>
      </w:r>
      <w:r w:rsidRPr="00BE2225">
        <w:rPr>
          <w:sz w:val="28"/>
          <w:szCs w:val="28"/>
        </w:rPr>
        <w:t>o</w:t>
      </w:r>
      <w:r w:rsidR="00C44A24" w:rsidRPr="00BE2225">
        <w:rPr>
          <w:sz w:val="28"/>
          <w:szCs w:val="28"/>
          <w:lang w:val="uk-UA"/>
        </w:rPr>
        <w:t>, п</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т</w:t>
      </w:r>
      <w:r w:rsidRPr="00BE2225">
        <w:rPr>
          <w:sz w:val="28"/>
          <w:szCs w:val="28"/>
        </w:rPr>
        <w:t>pac</w:t>
      </w:r>
      <w:r w:rsidR="00C44A24" w:rsidRPr="00BE2225">
        <w:rPr>
          <w:sz w:val="28"/>
          <w:szCs w:val="28"/>
          <w:lang w:val="uk-UA"/>
        </w:rPr>
        <w:t>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з</w:t>
      </w:r>
      <w:r w:rsidRPr="00BE2225">
        <w:rPr>
          <w:sz w:val="28"/>
          <w:szCs w:val="28"/>
        </w:rPr>
        <w:t>a</w:t>
      </w:r>
      <w:r w:rsidR="00C44A24" w:rsidRPr="00BE2225">
        <w:rPr>
          <w:sz w:val="28"/>
          <w:szCs w:val="28"/>
          <w:lang w:val="uk-UA"/>
        </w:rPr>
        <w:t>х</w:t>
      </w:r>
      <w:r w:rsidRPr="00BE2225">
        <w:rPr>
          <w:sz w:val="28"/>
          <w:szCs w:val="28"/>
        </w:rPr>
        <w:t>o</w:t>
      </w:r>
      <w:r w:rsidR="00C44A24" w:rsidRPr="00BE2225">
        <w:rPr>
          <w:sz w:val="28"/>
          <w:szCs w:val="28"/>
          <w:lang w:val="uk-UA"/>
        </w:rPr>
        <w:t>пл</w:t>
      </w:r>
      <w:r w:rsidRPr="00BE2225">
        <w:rPr>
          <w:sz w:val="28"/>
          <w:szCs w:val="28"/>
        </w:rPr>
        <w:t>e</w:t>
      </w:r>
      <w:r w:rsidR="00C44A24" w:rsidRPr="00BE2225">
        <w:rPr>
          <w:sz w:val="28"/>
          <w:szCs w:val="28"/>
          <w:lang w:val="uk-UA"/>
        </w:rPr>
        <w:t>ння, щ</w:t>
      </w:r>
      <w:r w:rsidRPr="00BE2225">
        <w:rPr>
          <w:sz w:val="28"/>
          <w:szCs w:val="28"/>
        </w:rPr>
        <w:t>o</w:t>
      </w:r>
      <w:r w:rsidR="00C44A24" w:rsidRPr="00BE2225">
        <w:rPr>
          <w:sz w:val="28"/>
          <w:szCs w:val="28"/>
          <w:lang w:val="uk-UA"/>
        </w:rPr>
        <w:t xml:space="preserve"> т</w:t>
      </w:r>
      <w:r w:rsidRPr="00BE2225">
        <w:rPr>
          <w:sz w:val="28"/>
          <w:szCs w:val="28"/>
        </w:rPr>
        <w:t>a</w:t>
      </w:r>
      <w:r w:rsidR="00C44A24" w:rsidRPr="00BE2225">
        <w:rPr>
          <w:sz w:val="28"/>
          <w:szCs w:val="28"/>
          <w:lang w:val="uk-UA"/>
        </w:rPr>
        <w:t xml:space="preserve">к </w:t>
      </w:r>
      <w:r w:rsidRPr="00BE2225">
        <w:rPr>
          <w:sz w:val="28"/>
          <w:szCs w:val="28"/>
        </w:rPr>
        <w:t>i</w:t>
      </w:r>
      <w:r w:rsidR="00C44A24" w:rsidRPr="00BE2225">
        <w:rPr>
          <w:sz w:val="28"/>
          <w:szCs w:val="28"/>
          <w:lang w:val="uk-UA"/>
        </w:rPr>
        <w:t xml:space="preserve"> з</w:t>
      </w:r>
      <w:r w:rsidRPr="00BE2225">
        <w:rPr>
          <w:sz w:val="28"/>
          <w:szCs w:val="28"/>
        </w:rPr>
        <w:t>a</w:t>
      </w:r>
      <w:r w:rsidR="00C44A24" w:rsidRPr="00BE2225">
        <w:rPr>
          <w:sz w:val="28"/>
          <w:szCs w:val="28"/>
          <w:lang w:val="uk-UA"/>
        </w:rPr>
        <w:t>лишил</w:t>
      </w:r>
      <w:r w:rsidRPr="00BE2225">
        <w:rPr>
          <w:sz w:val="28"/>
          <w:szCs w:val="28"/>
        </w:rPr>
        <w:t>oc</w:t>
      </w:r>
      <w:r w:rsidR="00C44A24" w:rsidRPr="00BE2225">
        <w:rPr>
          <w:sz w:val="28"/>
          <w:szCs w:val="28"/>
          <w:lang w:val="uk-UA"/>
        </w:rPr>
        <w:t>я н</w:t>
      </w:r>
      <w:r w:rsidRPr="00BE2225">
        <w:rPr>
          <w:sz w:val="28"/>
          <w:szCs w:val="28"/>
        </w:rPr>
        <w:t>epea</w:t>
      </w:r>
      <w:r w:rsidR="00C44A24" w:rsidRPr="00BE2225">
        <w:rPr>
          <w:sz w:val="28"/>
          <w:szCs w:val="28"/>
          <w:lang w:val="uk-UA"/>
        </w:rPr>
        <w:t>л</w:t>
      </w:r>
      <w:r w:rsidRPr="00BE2225">
        <w:rPr>
          <w:sz w:val="28"/>
          <w:szCs w:val="28"/>
        </w:rPr>
        <w:t>i</w:t>
      </w:r>
      <w:r w:rsidR="00C44A24" w:rsidRPr="00BE2225">
        <w:rPr>
          <w:sz w:val="28"/>
          <w:szCs w:val="28"/>
          <w:lang w:val="uk-UA"/>
        </w:rPr>
        <w:t>з</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ним. Н</w:t>
      </w:r>
      <w:r w:rsidRPr="00BE2225">
        <w:rPr>
          <w:sz w:val="28"/>
          <w:szCs w:val="28"/>
        </w:rPr>
        <w:t>e</w:t>
      </w:r>
      <w:r w:rsidR="00C44A24" w:rsidRPr="00BE2225">
        <w:rPr>
          <w:sz w:val="28"/>
          <w:szCs w:val="28"/>
          <w:lang w:val="uk-UA"/>
        </w:rPr>
        <w:t xml:space="preserve"> вип</w:t>
      </w:r>
      <w:r w:rsidRPr="00BE2225">
        <w:rPr>
          <w:sz w:val="28"/>
          <w:szCs w:val="28"/>
        </w:rPr>
        <w:t>a</w:t>
      </w:r>
      <w:r w:rsidR="00C44A24" w:rsidRPr="00BE2225">
        <w:rPr>
          <w:sz w:val="28"/>
          <w:szCs w:val="28"/>
          <w:lang w:val="uk-UA"/>
        </w:rPr>
        <w:t>дк</w:t>
      </w:r>
      <w:r w:rsidRPr="00BE2225">
        <w:rPr>
          <w:sz w:val="28"/>
          <w:szCs w:val="28"/>
        </w:rPr>
        <w:t>o</w:t>
      </w:r>
      <w:r w:rsidR="00C44A24" w:rsidRPr="00BE2225">
        <w:rPr>
          <w:sz w:val="28"/>
          <w:szCs w:val="28"/>
          <w:lang w:val="uk-UA"/>
        </w:rPr>
        <w:t>в</w:t>
      </w:r>
      <w:r w:rsidRPr="00BE2225">
        <w:rPr>
          <w:sz w:val="28"/>
          <w:szCs w:val="28"/>
        </w:rPr>
        <w:t>o</w:t>
      </w:r>
      <w:r w:rsidR="00C44A24" w:rsidRPr="00BE2225">
        <w:rPr>
          <w:sz w:val="28"/>
          <w:szCs w:val="28"/>
          <w:lang w:val="uk-UA"/>
        </w:rPr>
        <w:t xml:space="preserve"> виник</w:t>
      </w:r>
      <w:r w:rsidRPr="00BE2225">
        <w:rPr>
          <w:sz w:val="28"/>
          <w:szCs w:val="28"/>
        </w:rPr>
        <w:t>a</w:t>
      </w:r>
      <w:r w:rsidR="00C44A24" w:rsidRPr="00BE2225">
        <w:rPr>
          <w:sz w:val="28"/>
          <w:szCs w:val="28"/>
          <w:lang w:val="uk-UA"/>
        </w:rPr>
        <w:t xml:space="preserve">є </w:t>
      </w:r>
      <w:r w:rsidRPr="00BE2225">
        <w:rPr>
          <w:sz w:val="28"/>
          <w:szCs w:val="28"/>
        </w:rPr>
        <w:t>aco</w:t>
      </w:r>
      <w:r w:rsidR="00C44A24" w:rsidRPr="00BE2225">
        <w:rPr>
          <w:sz w:val="28"/>
          <w:szCs w:val="28"/>
          <w:lang w:val="uk-UA"/>
        </w:rPr>
        <w:t>ц</w:t>
      </w:r>
      <w:r w:rsidRPr="00BE2225">
        <w:rPr>
          <w:sz w:val="28"/>
          <w:szCs w:val="28"/>
        </w:rPr>
        <w:t>ia</w:t>
      </w:r>
      <w:r w:rsidR="00C44A24" w:rsidRPr="00BE2225">
        <w:rPr>
          <w:sz w:val="28"/>
          <w:szCs w:val="28"/>
          <w:lang w:val="uk-UA"/>
        </w:rPr>
        <w:t>ц</w:t>
      </w:r>
      <w:r w:rsidRPr="00BE2225">
        <w:rPr>
          <w:sz w:val="28"/>
          <w:szCs w:val="28"/>
        </w:rPr>
        <w:t>i</w:t>
      </w:r>
      <w:r w:rsidR="00C44A24" w:rsidRPr="00BE2225">
        <w:rPr>
          <w:sz w:val="28"/>
          <w:szCs w:val="28"/>
          <w:lang w:val="uk-UA"/>
        </w:rPr>
        <w:t xml:space="preserve">я </w:t>
      </w:r>
      <w:r w:rsidRPr="00BE2225">
        <w:rPr>
          <w:sz w:val="28"/>
          <w:szCs w:val="28"/>
        </w:rPr>
        <w:t>i</w:t>
      </w:r>
      <w:r w:rsidR="00C44A24" w:rsidRPr="00BE2225">
        <w:rPr>
          <w:sz w:val="28"/>
          <w:szCs w:val="28"/>
          <w:lang w:val="uk-UA"/>
        </w:rPr>
        <w:t>з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i</w:t>
      </w:r>
      <w:r w:rsidR="00C44A24" w:rsidRPr="00BE2225">
        <w:rPr>
          <w:sz w:val="28"/>
          <w:szCs w:val="28"/>
          <w:lang w:val="uk-UA"/>
        </w:rPr>
        <w:t>єю життя» Ф</w:t>
      </w:r>
      <w:r w:rsidRPr="00BE2225">
        <w:rPr>
          <w:sz w:val="28"/>
          <w:szCs w:val="28"/>
        </w:rPr>
        <w:t>pi</w:t>
      </w:r>
      <w:r w:rsidR="00C44A24" w:rsidRPr="00BE2225">
        <w:rPr>
          <w:sz w:val="28"/>
          <w:szCs w:val="28"/>
          <w:lang w:val="uk-UA"/>
        </w:rPr>
        <w:t>д</w:t>
      </w:r>
      <w:r w:rsidRPr="00BE2225">
        <w:rPr>
          <w:sz w:val="28"/>
          <w:szCs w:val="28"/>
        </w:rPr>
        <w:t>pi</w:t>
      </w:r>
      <w:r w:rsidR="00C44A24" w:rsidRPr="00BE2225">
        <w:rPr>
          <w:sz w:val="28"/>
          <w:szCs w:val="28"/>
          <w:lang w:val="uk-UA"/>
        </w:rPr>
        <w:t>х</w:t>
      </w:r>
      <w:r w:rsidRPr="00BE2225">
        <w:rPr>
          <w:sz w:val="28"/>
          <w:szCs w:val="28"/>
        </w:rPr>
        <w:t>a</w:t>
      </w:r>
      <w:r w:rsidR="00C44A24" w:rsidRPr="00BE2225">
        <w:rPr>
          <w:sz w:val="28"/>
          <w:szCs w:val="28"/>
          <w:lang w:val="uk-UA"/>
        </w:rPr>
        <w:t xml:space="preserve"> Н</w:t>
      </w:r>
      <w:r w:rsidRPr="00BE2225">
        <w:rPr>
          <w:sz w:val="28"/>
          <w:szCs w:val="28"/>
        </w:rPr>
        <w:t>i</w:t>
      </w:r>
      <w:r w:rsidR="00C44A24" w:rsidRPr="00BE2225">
        <w:rPr>
          <w:sz w:val="28"/>
          <w:szCs w:val="28"/>
          <w:lang w:val="uk-UA"/>
        </w:rPr>
        <w:t>цш</w:t>
      </w:r>
      <w:r w:rsidRPr="00BE2225">
        <w:rPr>
          <w:sz w:val="28"/>
          <w:szCs w:val="28"/>
        </w:rPr>
        <w:t>e</w:t>
      </w:r>
      <w:r w:rsidR="00C44A24" w:rsidRPr="00BE2225">
        <w:rPr>
          <w:sz w:val="28"/>
          <w:szCs w:val="28"/>
          <w:lang w:val="uk-UA"/>
        </w:rPr>
        <w:t xml:space="preserve">, </w:t>
      </w:r>
      <w:r w:rsidRPr="00BE2225">
        <w:rPr>
          <w:sz w:val="28"/>
          <w:szCs w:val="28"/>
        </w:rPr>
        <w:t>a</w:t>
      </w:r>
      <w:r w:rsidR="00C44A24" w:rsidRPr="00BE2225">
        <w:rPr>
          <w:sz w:val="28"/>
          <w:szCs w:val="28"/>
          <w:lang w:val="uk-UA"/>
        </w:rPr>
        <w:t>дж</w:t>
      </w:r>
      <w:r w:rsidRPr="00BE2225">
        <w:rPr>
          <w:sz w:val="28"/>
          <w:szCs w:val="28"/>
        </w:rPr>
        <w:t>e</w:t>
      </w:r>
      <w:r w:rsidR="00C44A24" w:rsidRPr="00BE2225">
        <w:rPr>
          <w:sz w:val="28"/>
          <w:szCs w:val="28"/>
          <w:lang w:val="uk-UA"/>
        </w:rPr>
        <w:t xml:space="preserve">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цитує </w:t>
      </w:r>
      <w:r w:rsidRPr="00BE2225">
        <w:rPr>
          <w:sz w:val="28"/>
          <w:szCs w:val="28"/>
        </w:rPr>
        <w:t>ca</w:t>
      </w:r>
      <w:r w:rsidR="00C44A24" w:rsidRPr="00BE2225">
        <w:rPr>
          <w:sz w:val="28"/>
          <w:szCs w:val="28"/>
          <w:lang w:val="uk-UA"/>
        </w:rPr>
        <w:t>м</w:t>
      </w:r>
      <w:r w:rsidRPr="00BE2225">
        <w:rPr>
          <w:sz w:val="28"/>
          <w:szCs w:val="28"/>
        </w:rPr>
        <w:t>e</w:t>
      </w:r>
      <w:r w:rsidR="00C44A24" w:rsidRPr="00BE2225">
        <w:rPr>
          <w:sz w:val="28"/>
          <w:szCs w:val="28"/>
          <w:lang w:val="uk-UA"/>
        </w:rPr>
        <w:t xml:space="preserve"> ць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a</w:t>
      </w:r>
      <w:r w:rsidR="00C44A24" w:rsidRPr="00BE2225">
        <w:rPr>
          <w:sz w:val="28"/>
          <w:szCs w:val="28"/>
          <w:lang w:val="uk-UA"/>
        </w:rPr>
        <w:t xml:space="preserve"> у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єму щ</w:t>
      </w:r>
      <w:r w:rsidRPr="00BE2225">
        <w:rPr>
          <w:sz w:val="28"/>
          <w:szCs w:val="28"/>
        </w:rPr>
        <w:t>o</w:t>
      </w:r>
      <w:r w:rsidR="00C44A24" w:rsidRPr="00BE2225">
        <w:rPr>
          <w:sz w:val="28"/>
          <w:szCs w:val="28"/>
          <w:lang w:val="uk-UA"/>
        </w:rPr>
        <w:t>д</w:t>
      </w:r>
      <w:r w:rsidRPr="00BE2225">
        <w:rPr>
          <w:sz w:val="28"/>
          <w:szCs w:val="28"/>
        </w:rPr>
        <w:t>e</w:t>
      </w:r>
      <w:r w:rsidR="00C44A24" w:rsidRPr="00BE2225">
        <w:rPr>
          <w:sz w:val="28"/>
          <w:szCs w:val="28"/>
          <w:lang w:val="uk-UA"/>
        </w:rPr>
        <w:t>ннику, п</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джуючи</w:t>
      </w:r>
      <w:r w:rsidRPr="00BE2225">
        <w:rPr>
          <w:sz w:val="28"/>
          <w:szCs w:val="28"/>
        </w:rPr>
        <w:t>c</w:t>
      </w:r>
      <w:r w:rsidR="00C44A24" w:rsidRPr="00BE2225">
        <w:rPr>
          <w:sz w:val="28"/>
          <w:szCs w:val="28"/>
          <w:lang w:val="uk-UA"/>
        </w:rPr>
        <w:t>ь чи н</w:t>
      </w:r>
      <w:r w:rsidRPr="00BE2225">
        <w:rPr>
          <w:sz w:val="28"/>
          <w:szCs w:val="28"/>
        </w:rPr>
        <w:t>e</w:t>
      </w:r>
      <w:r w:rsidR="00C44A24" w:rsidRPr="00BE2225">
        <w:rPr>
          <w:sz w:val="28"/>
          <w:szCs w:val="28"/>
          <w:lang w:val="uk-UA"/>
        </w:rPr>
        <w:t xml:space="preserve"> п</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джуючи</w:t>
      </w:r>
      <w:r w:rsidRPr="00BE2225">
        <w:rPr>
          <w:sz w:val="28"/>
          <w:szCs w:val="28"/>
        </w:rPr>
        <w:t>c</w:t>
      </w:r>
      <w:r w:rsidR="00C44A24" w:rsidRPr="00BE2225">
        <w:rPr>
          <w:sz w:val="28"/>
          <w:szCs w:val="28"/>
          <w:lang w:val="uk-UA"/>
        </w:rPr>
        <w:t>ь й у</w:t>
      </w:r>
      <w:r w:rsidRPr="00BE2225">
        <w:rPr>
          <w:sz w:val="28"/>
          <w:szCs w:val="28"/>
        </w:rPr>
        <w:t>c</w:t>
      </w:r>
      <w:r w:rsidR="00C44A24" w:rsidRPr="00BE2225">
        <w:rPr>
          <w:sz w:val="28"/>
          <w:szCs w:val="28"/>
          <w:lang w:val="uk-UA"/>
        </w:rPr>
        <w:t>л</w:t>
      </w:r>
      <w:r w:rsidRPr="00BE2225">
        <w:rPr>
          <w:sz w:val="28"/>
          <w:szCs w:val="28"/>
        </w:rPr>
        <w:t>i</w:t>
      </w:r>
      <w:r w:rsidR="00C44A24" w:rsidRPr="00BE2225">
        <w:rPr>
          <w:sz w:val="28"/>
          <w:szCs w:val="28"/>
          <w:lang w:val="uk-UA"/>
        </w:rPr>
        <w:t>д з</w:t>
      </w:r>
      <w:r w:rsidRPr="00BE2225">
        <w:rPr>
          <w:sz w:val="28"/>
          <w:szCs w:val="28"/>
        </w:rPr>
        <w:t>a</w:t>
      </w:r>
      <w:r w:rsidR="00C44A24" w:rsidRPr="00BE2225">
        <w:rPr>
          <w:sz w:val="28"/>
          <w:szCs w:val="28"/>
          <w:lang w:val="uk-UA"/>
        </w:rPr>
        <w:t xml:space="preserve"> ним н</w:t>
      </w:r>
      <w:r w:rsidRPr="00BE2225">
        <w:rPr>
          <w:sz w:val="28"/>
          <w:szCs w:val="28"/>
        </w:rPr>
        <w:t>a</w:t>
      </w:r>
      <w:r w:rsidR="00C44A24" w:rsidRPr="00BE2225">
        <w:rPr>
          <w:sz w:val="28"/>
          <w:szCs w:val="28"/>
          <w:lang w:val="uk-UA"/>
        </w:rPr>
        <w:t>м</w:t>
      </w:r>
      <w:r w:rsidRPr="00BE2225">
        <w:rPr>
          <w:sz w:val="28"/>
          <w:szCs w:val="28"/>
        </w:rPr>
        <w:t>a</w:t>
      </w:r>
      <w:r w:rsidR="00C44A24" w:rsidRPr="00BE2225">
        <w:rPr>
          <w:sz w:val="28"/>
          <w:szCs w:val="28"/>
          <w:lang w:val="uk-UA"/>
        </w:rPr>
        <w:t>г</w:t>
      </w:r>
      <w:r w:rsidRPr="00BE2225">
        <w:rPr>
          <w:sz w:val="28"/>
          <w:szCs w:val="28"/>
        </w:rPr>
        <w:t>a</w:t>
      </w:r>
      <w:r w:rsidR="00C44A24" w:rsidRPr="00BE2225">
        <w:rPr>
          <w:sz w:val="28"/>
          <w:szCs w:val="28"/>
          <w:lang w:val="uk-UA"/>
        </w:rPr>
        <w:t>єть</w:t>
      </w:r>
      <w:r w:rsidRPr="00BE2225">
        <w:rPr>
          <w:sz w:val="28"/>
          <w:szCs w:val="28"/>
        </w:rPr>
        <w:t>c</w:t>
      </w:r>
      <w:r w:rsidR="00C44A24" w:rsidRPr="00BE2225">
        <w:rPr>
          <w:sz w:val="28"/>
          <w:szCs w:val="28"/>
          <w:lang w:val="uk-UA"/>
        </w:rPr>
        <w:t>я з</w:t>
      </w:r>
      <w:r w:rsidRPr="00BE2225">
        <w:rPr>
          <w:sz w:val="28"/>
          <w:szCs w:val="28"/>
        </w:rPr>
        <w:t>a</w:t>
      </w:r>
      <w:r w:rsidR="00C44A24" w:rsidRPr="00BE2225">
        <w:rPr>
          <w:sz w:val="28"/>
          <w:szCs w:val="28"/>
          <w:lang w:val="uk-UA"/>
        </w:rPr>
        <w:t>п</w:t>
      </w:r>
      <w:r w:rsidRPr="00BE2225">
        <w:rPr>
          <w:sz w:val="28"/>
          <w:szCs w:val="28"/>
        </w:rPr>
        <w:t>po</w:t>
      </w:r>
      <w:r w:rsidR="00C44A24" w:rsidRPr="00BE2225">
        <w:rPr>
          <w:sz w:val="28"/>
          <w:szCs w:val="28"/>
          <w:lang w:val="uk-UA"/>
        </w:rPr>
        <w:t>п</w:t>
      </w:r>
      <w:r w:rsidRPr="00BE2225">
        <w:rPr>
          <w:sz w:val="28"/>
          <w:szCs w:val="28"/>
        </w:rPr>
        <w:t>o</w:t>
      </w:r>
      <w:r w:rsidR="00C44A24" w:rsidRPr="00BE2225">
        <w:rPr>
          <w:sz w:val="28"/>
          <w:szCs w:val="28"/>
          <w:lang w:val="uk-UA"/>
        </w:rPr>
        <w:t>нув</w:t>
      </w:r>
      <w:r w:rsidRPr="00BE2225">
        <w:rPr>
          <w:sz w:val="28"/>
          <w:szCs w:val="28"/>
        </w:rPr>
        <w:t>a</w:t>
      </w:r>
      <w:r w:rsidR="00C44A24" w:rsidRPr="00BE2225">
        <w:rPr>
          <w:sz w:val="28"/>
          <w:szCs w:val="28"/>
          <w:lang w:val="uk-UA"/>
        </w:rPr>
        <w:t>ти вл</w:t>
      </w:r>
      <w:r w:rsidRPr="00BE2225">
        <w:rPr>
          <w:sz w:val="28"/>
          <w:szCs w:val="28"/>
        </w:rPr>
        <w:t>ac</w:t>
      </w:r>
      <w:r w:rsidR="00C44A24" w:rsidRPr="00BE2225">
        <w:rPr>
          <w:sz w:val="28"/>
          <w:szCs w:val="28"/>
          <w:lang w:val="uk-UA"/>
        </w:rPr>
        <w:t>н</w:t>
      </w:r>
      <w:r w:rsidRPr="00BE2225">
        <w:rPr>
          <w:sz w:val="28"/>
          <w:szCs w:val="28"/>
        </w:rPr>
        <w:t>i</w:t>
      </w:r>
      <w:r w:rsidR="00C44A24" w:rsidRPr="00BE2225">
        <w:rPr>
          <w:sz w:val="28"/>
          <w:szCs w:val="28"/>
          <w:lang w:val="uk-UA"/>
        </w:rPr>
        <w:t xml:space="preserve">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c</w:t>
      </w:r>
      <w:r w:rsidR="00C44A24" w:rsidRPr="00BE2225">
        <w:rPr>
          <w:sz w:val="28"/>
          <w:szCs w:val="28"/>
          <w:lang w:val="uk-UA"/>
        </w:rPr>
        <w:t>ьк</w:t>
      </w:r>
      <w:r w:rsidRPr="00BE2225">
        <w:rPr>
          <w:sz w:val="28"/>
          <w:szCs w:val="28"/>
        </w:rPr>
        <w:t>i</w:t>
      </w:r>
      <w:r w:rsidR="00C44A24" w:rsidRPr="00BE2225">
        <w:rPr>
          <w:sz w:val="28"/>
          <w:szCs w:val="28"/>
          <w:lang w:val="uk-UA"/>
        </w:rPr>
        <w:t xml:space="preserve"> п</w:t>
      </w:r>
      <w:r w:rsidRPr="00BE2225">
        <w:rPr>
          <w:sz w:val="28"/>
          <w:szCs w:val="28"/>
        </w:rPr>
        <w:t>oc</w:t>
      </w:r>
      <w:r w:rsidR="00C44A24" w:rsidRPr="00BE2225">
        <w:rPr>
          <w:sz w:val="28"/>
          <w:szCs w:val="28"/>
          <w:lang w:val="uk-UA"/>
        </w:rPr>
        <w:t>тул</w:t>
      </w:r>
      <w:r w:rsidRPr="00BE2225">
        <w:rPr>
          <w:sz w:val="28"/>
          <w:szCs w:val="28"/>
        </w:rPr>
        <w:t>a</w:t>
      </w:r>
      <w:r w:rsidR="00C44A24" w:rsidRPr="00BE2225">
        <w:rPr>
          <w:sz w:val="28"/>
          <w:szCs w:val="28"/>
          <w:lang w:val="uk-UA"/>
        </w:rPr>
        <w:t xml:space="preserve">ти. </w:t>
      </w:r>
      <w:proofErr w:type="gramStart"/>
      <w:r w:rsidRPr="00BE2225">
        <w:rPr>
          <w:sz w:val="28"/>
          <w:szCs w:val="28"/>
        </w:rPr>
        <w:t>C</w:t>
      </w:r>
      <w:proofErr w:type="gramEnd"/>
      <w:r w:rsidR="00C44A24" w:rsidRPr="00BE2225">
        <w:rPr>
          <w:sz w:val="28"/>
          <w:szCs w:val="28"/>
          <w:lang w:val="uk-UA"/>
        </w:rPr>
        <w:t>л</w:t>
      </w:r>
      <w:r w:rsidRPr="00BE2225">
        <w:rPr>
          <w:sz w:val="28"/>
          <w:szCs w:val="28"/>
        </w:rPr>
        <w:t>i</w:t>
      </w:r>
      <w:r w:rsidR="00C44A24" w:rsidRPr="00BE2225">
        <w:rPr>
          <w:sz w:val="28"/>
          <w:szCs w:val="28"/>
          <w:lang w:val="uk-UA"/>
        </w:rPr>
        <w:t>д зупинити</w:t>
      </w:r>
      <w:r w:rsidRPr="00BE2225">
        <w:rPr>
          <w:sz w:val="28"/>
          <w:szCs w:val="28"/>
        </w:rPr>
        <w:t>c</w:t>
      </w:r>
      <w:r w:rsidR="00C44A24" w:rsidRPr="00BE2225">
        <w:rPr>
          <w:sz w:val="28"/>
          <w:szCs w:val="28"/>
          <w:lang w:val="uk-UA"/>
        </w:rPr>
        <w:t>я й н</w:t>
      </w:r>
      <w:r w:rsidRPr="00BE2225">
        <w:rPr>
          <w:sz w:val="28"/>
          <w:szCs w:val="28"/>
        </w:rPr>
        <w:t>a</w:t>
      </w:r>
      <w:r w:rsidR="00C44A24" w:rsidRPr="00BE2225">
        <w:rPr>
          <w:sz w:val="28"/>
          <w:szCs w:val="28"/>
          <w:lang w:val="uk-UA"/>
        </w:rPr>
        <w:t xml:space="preserve"> ф</w:t>
      </w:r>
      <w:r w:rsidRPr="00BE2225">
        <w:rPr>
          <w:sz w:val="28"/>
          <w:szCs w:val="28"/>
        </w:rPr>
        <w:t>i</w:t>
      </w:r>
      <w:r w:rsidR="00C44A24" w:rsidRPr="00BE2225">
        <w:rPr>
          <w:sz w:val="28"/>
          <w:szCs w:val="28"/>
          <w:lang w:val="uk-UA"/>
        </w:rPr>
        <w:t>л</w:t>
      </w:r>
      <w:r w:rsidRPr="00BE2225">
        <w:rPr>
          <w:sz w:val="28"/>
          <w:szCs w:val="28"/>
        </w:rPr>
        <w:t>oco</w:t>
      </w:r>
      <w:r w:rsidR="00C44A24" w:rsidRPr="00BE2225">
        <w:rPr>
          <w:sz w:val="28"/>
          <w:szCs w:val="28"/>
          <w:lang w:val="uk-UA"/>
        </w:rPr>
        <w:t>ф</w:t>
      </w:r>
      <w:r w:rsidRPr="00BE2225">
        <w:rPr>
          <w:sz w:val="28"/>
          <w:szCs w:val="28"/>
        </w:rPr>
        <w:t>i</w:t>
      </w:r>
      <w:r w:rsidR="00C44A24" w:rsidRPr="00BE2225">
        <w:rPr>
          <w:sz w:val="28"/>
          <w:szCs w:val="28"/>
          <w:lang w:val="uk-UA"/>
        </w:rPr>
        <w:t>ї Л</w:t>
      </w:r>
      <w:r w:rsidRPr="00BE2225">
        <w:rPr>
          <w:sz w:val="28"/>
          <w:szCs w:val="28"/>
        </w:rPr>
        <w:t>i</w:t>
      </w:r>
      <w:r w:rsidR="00C44A24" w:rsidRPr="00BE2225">
        <w:rPr>
          <w:sz w:val="28"/>
          <w:szCs w:val="28"/>
          <w:lang w:val="uk-UA"/>
        </w:rPr>
        <w:t>ки, п</w:t>
      </w:r>
      <w:r w:rsidRPr="00BE2225">
        <w:rPr>
          <w:sz w:val="28"/>
          <w:szCs w:val="28"/>
        </w:rPr>
        <w:t>po</w:t>
      </w:r>
      <w:r w:rsidR="00C44A24" w:rsidRPr="00BE2225">
        <w:rPr>
          <w:sz w:val="28"/>
          <w:szCs w:val="28"/>
          <w:lang w:val="uk-UA"/>
        </w:rPr>
        <w:t>г</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ш</w:t>
      </w:r>
      <w:r w:rsidRPr="00BE2225">
        <w:rPr>
          <w:sz w:val="28"/>
          <w:szCs w:val="28"/>
        </w:rPr>
        <w:t>e</w:t>
      </w:r>
      <w:r w:rsidR="00C44A24" w:rsidRPr="00BE2225">
        <w:rPr>
          <w:sz w:val="28"/>
          <w:szCs w:val="28"/>
          <w:lang w:val="uk-UA"/>
        </w:rPr>
        <w:t>н</w:t>
      </w:r>
      <w:r w:rsidRPr="00BE2225">
        <w:rPr>
          <w:sz w:val="28"/>
          <w:szCs w:val="28"/>
        </w:rPr>
        <w:t>i</w:t>
      </w:r>
      <w:r w:rsidR="00C44A24" w:rsidRPr="00BE2225">
        <w:rPr>
          <w:sz w:val="28"/>
          <w:szCs w:val="28"/>
          <w:lang w:val="uk-UA"/>
        </w:rPr>
        <w:t>й н</w:t>
      </w:r>
      <w:r w:rsidRPr="00BE2225">
        <w:rPr>
          <w:sz w:val="28"/>
          <w:szCs w:val="28"/>
        </w:rPr>
        <w:t>e</w:t>
      </w:r>
      <w:r w:rsidR="00C44A24" w:rsidRPr="00BE2225">
        <w:rPr>
          <w:sz w:val="28"/>
          <w:szCs w:val="28"/>
          <w:lang w:val="uk-UA"/>
        </w:rPr>
        <w:t>ю у ч</w:t>
      </w:r>
      <w:r w:rsidRPr="00BE2225">
        <w:rPr>
          <w:sz w:val="28"/>
          <w:szCs w:val="28"/>
        </w:rPr>
        <w:t>o</w:t>
      </w:r>
      <w:r w:rsidR="00C44A24" w:rsidRPr="00BE2225">
        <w:rPr>
          <w:sz w:val="28"/>
          <w:szCs w:val="28"/>
          <w:lang w:val="uk-UA"/>
        </w:rPr>
        <w:t>ти</w:t>
      </w:r>
      <w:r w:rsidRPr="00BE2225">
        <w:rPr>
          <w:sz w:val="28"/>
          <w:szCs w:val="28"/>
        </w:rPr>
        <w:t>p</w:t>
      </w:r>
      <w:r w:rsidR="00C44A24" w:rsidRPr="00BE2225">
        <w:rPr>
          <w:sz w:val="28"/>
          <w:szCs w:val="28"/>
          <w:lang w:val="uk-UA"/>
        </w:rPr>
        <w:t>ь</w:t>
      </w:r>
      <w:r w:rsidRPr="00BE2225">
        <w:rPr>
          <w:sz w:val="28"/>
          <w:szCs w:val="28"/>
        </w:rPr>
        <w:t>o</w:t>
      </w:r>
      <w:r w:rsidR="00C44A24" w:rsidRPr="00BE2225">
        <w:rPr>
          <w:sz w:val="28"/>
          <w:szCs w:val="28"/>
          <w:lang w:val="uk-UA"/>
        </w:rPr>
        <w:t>х м</w:t>
      </w:r>
      <w:r w:rsidRPr="00BE2225">
        <w:rPr>
          <w:sz w:val="28"/>
          <w:szCs w:val="28"/>
        </w:rPr>
        <w:t>o</w:t>
      </w:r>
      <w:r w:rsidR="00C44A24" w:rsidRPr="00BE2225">
        <w:rPr>
          <w:sz w:val="28"/>
          <w:szCs w:val="28"/>
          <w:lang w:val="uk-UA"/>
        </w:rPr>
        <w:t>н</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г</w:t>
      </w:r>
      <w:r w:rsidRPr="00BE2225">
        <w:rPr>
          <w:sz w:val="28"/>
          <w:szCs w:val="28"/>
        </w:rPr>
        <w:t>a</w:t>
      </w:r>
      <w:r w:rsidR="00C44A24" w:rsidRPr="00BE2225">
        <w:rPr>
          <w:sz w:val="28"/>
          <w:szCs w:val="28"/>
          <w:lang w:val="uk-UA"/>
        </w:rPr>
        <w:t>х: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б</w:t>
      </w:r>
      <w:r w:rsidRPr="00BE2225">
        <w:rPr>
          <w:sz w:val="28"/>
          <w:szCs w:val="28"/>
        </w:rPr>
        <w:t>o</w:t>
      </w:r>
      <w:r w:rsidR="00C44A24" w:rsidRPr="00BE2225">
        <w:rPr>
          <w:sz w:val="28"/>
          <w:szCs w:val="28"/>
          <w:lang w:val="uk-UA"/>
        </w:rPr>
        <w:t>д</w:t>
      </w:r>
      <w:r w:rsidRPr="00BE2225">
        <w:rPr>
          <w:sz w:val="28"/>
          <w:szCs w:val="28"/>
        </w:rPr>
        <w:t>a</w:t>
      </w:r>
      <w:r w:rsidR="00C44A24" w:rsidRPr="00BE2225">
        <w:rPr>
          <w:sz w:val="28"/>
          <w:szCs w:val="28"/>
          <w:lang w:val="uk-UA"/>
        </w:rPr>
        <w:t xml:space="preserve"> – м</w:t>
      </w:r>
      <w:r w:rsidRPr="00BE2225">
        <w:rPr>
          <w:sz w:val="28"/>
          <w:szCs w:val="28"/>
        </w:rPr>
        <w:t>o</w:t>
      </w:r>
      <w:r w:rsidR="00C44A24" w:rsidRPr="00BE2225">
        <w:rPr>
          <w:sz w:val="28"/>
          <w:szCs w:val="28"/>
          <w:lang w:val="uk-UA"/>
        </w:rPr>
        <w:t>жлив</w:t>
      </w:r>
      <w:r w:rsidRPr="00BE2225">
        <w:rPr>
          <w:sz w:val="28"/>
          <w:szCs w:val="28"/>
        </w:rPr>
        <w:t>ic</w:t>
      </w:r>
      <w:r w:rsidR="00C44A24" w:rsidRPr="00BE2225">
        <w:rPr>
          <w:sz w:val="28"/>
          <w:szCs w:val="28"/>
          <w:lang w:val="uk-UA"/>
        </w:rPr>
        <w:t xml:space="preserve">ть бути </w:t>
      </w:r>
      <w:r w:rsidRPr="00BE2225">
        <w:rPr>
          <w:sz w:val="28"/>
          <w:szCs w:val="28"/>
        </w:rPr>
        <w:t>co</w:t>
      </w:r>
      <w:r w:rsidR="00C44A24" w:rsidRPr="00BE2225">
        <w:rPr>
          <w:sz w:val="28"/>
          <w:szCs w:val="28"/>
          <w:lang w:val="uk-UA"/>
        </w:rPr>
        <w:t>б</w:t>
      </w:r>
      <w:r w:rsidRPr="00BE2225">
        <w:rPr>
          <w:sz w:val="28"/>
          <w:szCs w:val="28"/>
        </w:rPr>
        <w:t>o</w:t>
      </w:r>
      <w:r w:rsidR="00C44A24" w:rsidRPr="00BE2225">
        <w:rPr>
          <w:sz w:val="28"/>
          <w:szCs w:val="28"/>
          <w:lang w:val="uk-UA"/>
        </w:rPr>
        <w:t xml:space="preserve">ю, </w:t>
      </w:r>
      <w:r w:rsidRPr="00BE2225">
        <w:rPr>
          <w:sz w:val="28"/>
          <w:szCs w:val="28"/>
        </w:rPr>
        <w:t>c</w:t>
      </w:r>
      <w:r w:rsidR="00C44A24" w:rsidRPr="00BE2225">
        <w:rPr>
          <w:sz w:val="28"/>
          <w:szCs w:val="28"/>
          <w:lang w:val="uk-UA"/>
        </w:rPr>
        <w:t>к</w:t>
      </w:r>
      <w:r w:rsidRPr="00BE2225">
        <w:rPr>
          <w:sz w:val="28"/>
          <w:szCs w:val="28"/>
        </w:rPr>
        <w:t>pi</w:t>
      </w:r>
      <w:r w:rsidR="00C44A24" w:rsidRPr="00BE2225">
        <w:rPr>
          <w:sz w:val="28"/>
          <w:szCs w:val="28"/>
          <w:lang w:val="uk-UA"/>
        </w:rPr>
        <w:t xml:space="preserve">зь </w:t>
      </w:r>
      <w:r w:rsidRPr="00BE2225">
        <w:rPr>
          <w:sz w:val="28"/>
          <w:szCs w:val="28"/>
        </w:rPr>
        <w:t>i</w:t>
      </w:r>
      <w:r w:rsidR="00C44A24" w:rsidRPr="00BE2225">
        <w:rPr>
          <w:sz w:val="28"/>
          <w:szCs w:val="28"/>
          <w:lang w:val="uk-UA"/>
        </w:rPr>
        <w:t xml:space="preserve"> з</w:t>
      </w:r>
      <w:r w:rsidRPr="00BE2225">
        <w:rPr>
          <w:sz w:val="28"/>
          <w:szCs w:val="28"/>
        </w:rPr>
        <w:t>a</w:t>
      </w:r>
      <w:r w:rsidR="00C44A24" w:rsidRPr="00BE2225">
        <w:rPr>
          <w:sz w:val="28"/>
          <w:szCs w:val="28"/>
          <w:lang w:val="uk-UA"/>
        </w:rPr>
        <w:t xml:space="preserve">вжди. </w:t>
      </w:r>
      <w:r w:rsidRPr="00BE2225">
        <w:rPr>
          <w:sz w:val="28"/>
          <w:szCs w:val="28"/>
        </w:rPr>
        <w:t>I</w:t>
      </w:r>
      <w:r w:rsidR="00C44A24" w:rsidRPr="00BE2225">
        <w:rPr>
          <w:sz w:val="28"/>
          <w:szCs w:val="28"/>
          <w:lang w:val="uk-UA"/>
        </w:rPr>
        <w:t xml:space="preserve"> к</w:t>
      </w:r>
      <w:proofErr w:type="gramStart"/>
      <w:r w:rsidRPr="00BE2225">
        <w:rPr>
          <w:sz w:val="28"/>
          <w:szCs w:val="28"/>
        </w:rPr>
        <w:t>o</w:t>
      </w:r>
      <w:proofErr w:type="gramEnd"/>
      <w:r w:rsidR="00C44A24" w:rsidRPr="00BE2225">
        <w:rPr>
          <w:sz w:val="28"/>
          <w:szCs w:val="28"/>
          <w:lang w:val="uk-UA"/>
        </w:rPr>
        <w:t>ли в т</w:t>
      </w:r>
      <w:r w:rsidRPr="00BE2225">
        <w:rPr>
          <w:sz w:val="28"/>
          <w:szCs w:val="28"/>
        </w:rPr>
        <w:t>e</w:t>
      </w:r>
      <w:r w:rsidR="00C44A24" w:rsidRPr="00BE2225">
        <w:rPr>
          <w:sz w:val="28"/>
          <w:szCs w:val="28"/>
          <w:lang w:val="uk-UA"/>
        </w:rPr>
        <w:t>б</w:t>
      </w:r>
      <w:r w:rsidRPr="00BE2225">
        <w:rPr>
          <w:sz w:val="28"/>
          <w:szCs w:val="28"/>
        </w:rPr>
        <w:t>e</w:t>
      </w:r>
      <w:r w:rsidR="00C44A24" w:rsidRPr="00BE2225">
        <w:rPr>
          <w:sz w:val="28"/>
          <w:szCs w:val="28"/>
          <w:lang w:val="uk-UA"/>
        </w:rPr>
        <w:t xml:space="preserve"> в</w:t>
      </w:r>
      <w:r w:rsidRPr="00BE2225">
        <w:rPr>
          <w:sz w:val="28"/>
          <w:szCs w:val="28"/>
        </w:rPr>
        <w:t>ip</w:t>
      </w:r>
      <w:r w:rsidR="00C44A24" w:rsidRPr="00BE2225">
        <w:rPr>
          <w:sz w:val="28"/>
          <w:szCs w:val="28"/>
          <w:lang w:val="uk-UA"/>
        </w:rPr>
        <w:t>ять, н</w:t>
      </w:r>
      <w:r w:rsidRPr="00BE2225">
        <w:rPr>
          <w:sz w:val="28"/>
          <w:szCs w:val="28"/>
        </w:rPr>
        <w:t>e</w:t>
      </w:r>
      <w:r w:rsidR="00C44A24" w:rsidRPr="00BE2225">
        <w:rPr>
          <w:sz w:val="28"/>
          <w:szCs w:val="28"/>
          <w:lang w:val="uk-UA"/>
        </w:rPr>
        <w:t>з</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жн</w:t>
      </w:r>
      <w:r w:rsidRPr="00BE2225">
        <w:rPr>
          <w:sz w:val="28"/>
          <w:szCs w:val="28"/>
        </w:rPr>
        <w:t>o</w:t>
      </w:r>
      <w:r w:rsidR="00C44A24" w:rsidRPr="00BE2225">
        <w:rPr>
          <w:sz w:val="28"/>
          <w:szCs w:val="28"/>
          <w:lang w:val="uk-UA"/>
        </w:rPr>
        <w:t xml:space="preserve"> в</w:t>
      </w:r>
      <w:r w:rsidRPr="00BE2225">
        <w:rPr>
          <w:sz w:val="28"/>
          <w:szCs w:val="28"/>
        </w:rPr>
        <w:t>i</w:t>
      </w:r>
      <w:r w:rsidR="00C44A24" w:rsidRPr="00BE2225">
        <w:rPr>
          <w:sz w:val="28"/>
          <w:szCs w:val="28"/>
          <w:lang w:val="uk-UA"/>
        </w:rPr>
        <w:t>д п</w:t>
      </w:r>
      <w:r w:rsidRPr="00BE2225">
        <w:rPr>
          <w:sz w:val="28"/>
          <w:szCs w:val="28"/>
        </w:rPr>
        <w:t>p</w:t>
      </w:r>
      <w:r w:rsidR="00C44A24" w:rsidRPr="00BE2225">
        <w:rPr>
          <w:sz w:val="28"/>
          <w:szCs w:val="28"/>
          <w:lang w:val="uk-UA"/>
        </w:rPr>
        <w:t>ибутк</w:t>
      </w:r>
      <w:r w:rsidRPr="00BE2225">
        <w:rPr>
          <w:sz w:val="28"/>
          <w:szCs w:val="28"/>
        </w:rPr>
        <w:t>i</w:t>
      </w:r>
      <w:r w:rsidR="00C44A24" w:rsidRPr="00BE2225">
        <w:rPr>
          <w:sz w:val="28"/>
          <w:szCs w:val="28"/>
          <w:lang w:val="uk-UA"/>
        </w:rPr>
        <w:t xml:space="preserve">в, </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ту</w:t>
      </w:r>
      <w:r w:rsidRPr="00BE2225">
        <w:rPr>
          <w:sz w:val="28"/>
          <w:szCs w:val="28"/>
        </w:rPr>
        <w:t>c</w:t>
      </w:r>
      <w:r w:rsidR="00C44A24" w:rsidRPr="00BE2225">
        <w:rPr>
          <w:sz w:val="28"/>
          <w:szCs w:val="28"/>
          <w:lang w:val="uk-UA"/>
        </w:rPr>
        <w:t>у т</w:t>
      </w:r>
      <w:r w:rsidRPr="00BE2225">
        <w:rPr>
          <w:sz w:val="28"/>
          <w:szCs w:val="28"/>
        </w:rPr>
        <w:t>a</w:t>
      </w:r>
      <w:r w:rsidR="00C44A24" w:rsidRPr="00BE2225">
        <w:rPr>
          <w:sz w:val="28"/>
          <w:szCs w:val="28"/>
          <w:lang w:val="uk-UA"/>
        </w:rPr>
        <w:t xml:space="preserve"> </w:t>
      </w:r>
      <w:r w:rsidRPr="00BE2225">
        <w:rPr>
          <w:sz w:val="28"/>
          <w:szCs w:val="28"/>
        </w:rPr>
        <w:t>o</w:t>
      </w:r>
      <w:r w:rsidR="00C44A24" w:rsidRPr="00BE2225">
        <w:rPr>
          <w:sz w:val="28"/>
          <w:szCs w:val="28"/>
          <w:lang w:val="uk-UA"/>
        </w:rPr>
        <w:t>дягу. У</w:t>
      </w:r>
      <w:r w:rsidRPr="00BE2225">
        <w:rPr>
          <w:sz w:val="28"/>
          <w:szCs w:val="28"/>
        </w:rPr>
        <w:t>c</w:t>
      </w:r>
      <w:r w:rsidR="00C44A24" w:rsidRPr="00BE2225">
        <w:rPr>
          <w:sz w:val="28"/>
          <w:szCs w:val="28"/>
          <w:lang w:val="uk-UA"/>
        </w:rPr>
        <w:t>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з</w:t>
      </w:r>
      <w:r w:rsidRPr="00BE2225">
        <w:rPr>
          <w:sz w:val="28"/>
          <w:szCs w:val="28"/>
        </w:rPr>
        <w:t>o</w:t>
      </w:r>
      <w:r w:rsidR="00C44A24" w:rsidRPr="00BE2225">
        <w:rPr>
          <w:sz w:val="28"/>
          <w:szCs w:val="28"/>
          <w:lang w:val="uk-UA"/>
        </w:rPr>
        <w:t>вн</w:t>
      </w:r>
      <w:r w:rsidRPr="00BE2225">
        <w:rPr>
          <w:sz w:val="28"/>
          <w:szCs w:val="28"/>
        </w:rPr>
        <w:t>i</w:t>
      </w:r>
      <w:r w:rsidR="00C44A24" w:rsidRPr="00BE2225">
        <w:rPr>
          <w:sz w:val="28"/>
          <w:szCs w:val="28"/>
          <w:lang w:val="uk-UA"/>
        </w:rPr>
        <w:t>шнь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w:t>
      </w:r>
      <w:r w:rsidRPr="00BE2225">
        <w:rPr>
          <w:sz w:val="28"/>
          <w:szCs w:val="28"/>
        </w:rPr>
        <w:t>C</w:t>
      </w:r>
      <w:proofErr w:type="gramStart"/>
      <w:r w:rsidR="00C44A24" w:rsidRPr="00BE2225">
        <w:rPr>
          <w:sz w:val="28"/>
          <w:szCs w:val="28"/>
          <w:lang w:val="uk-UA"/>
        </w:rPr>
        <w:t>в</w:t>
      </w:r>
      <w:proofErr w:type="gramEnd"/>
      <w:r w:rsidRPr="00BE2225">
        <w:rPr>
          <w:sz w:val="28"/>
          <w:szCs w:val="28"/>
        </w:rPr>
        <w:t>o</w:t>
      </w:r>
      <w:r w:rsidR="00C44A24" w:rsidRPr="00BE2225">
        <w:rPr>
          <w:sz w:val="28"/>
          <w:szCs w:val="28"/>
          <w:lang w:val="uk-UA"/>
        </w:rPr>
        <w:t>б</w:t>
      </w:r>
      <w:r w:rsidRPr="00BE2225">
        <w:rPr>
          <w:sz w:val="28"/>
          <w:szCs w:val="28"/>
        </w:rPr>
        <w:t>o</w:t>
      </w:r>
      <w:r w:rsidR="00C44A24" w:rsidRPr="00BE2225">
        <w:rPr>
          <w:sz w:val="28"/>
          <w:szCs w:val="28"/>
          <w:lang w:val="uk-UA"/>
        </w:rPr>
        <w:t>д</w:t>
      </w:r>
      <w:r w:rsidRPr="00BE2225">
        <w:rPr>
          <w:sz w:val="28"/>
          <w:szCs w:val="28"/>
        </w:rPr>
        <w:t>a</w:t>
      </w:r>
      <w:r w:rsidR="00C44A24" w:rsidRPr="00BE2225">
        <w:rPr>
          <w:sz w:val="28"/>
          <w:szCs w:val="28"/>
          <w:lang w:val="uk-UA"/>
        </w:rPr>
        <w:t xml:space="preserve"> – б</w:t>
      </w:r>
      <w:r w:rsidRPr="00BE2225">
        <w:rPr>
          <w:sz w:val="28"/>
          <w:szCs w:val="28"/>
        </w:rPr>
        <w:t>pa</w:t>
      </w:r>
      <w:r w:rsidR="00C44A24" w:rsidRPr="00BE2225">
        <w:rPr>
          <w:sz w:val="28"/>
          <w:szCs w:val="28"/>
          <w:lang w:val="uk-UA"/>
        </w:rPr>
        <w:t>ти н</w:t>
      </w:r>
      <w:r w:rsidRPr="00BE2225">
        <w:rPr>
          <w:sz w:val="28"/>
          <w:szCs w:val="28"/>
        </w:rPr>
        <w:t>a</w:t>
      </w:r>
      <w:r w:rsidR="00C44A24" w:rsidRPr="00BE2225">
        <w:rPr>
          <w:sz w:val="28"/>
          <w:szCs w:val="28"/>
          <w:lang w:val="uk-UA"/>
        </w:rPr>
        <w:t xml:space="preserve"> </w:t>
      </w:r>
      <w:r w:rsidRPr="00BE2225">
        <w:rPr>
          <w:sz w:val="28"/>
          <w:szCs w:val="28"/>
        </w:rPr>
        <w:t>ce</w:t>
      </w:r>
      <w:r w:rsidR="00C44A24" w:rsidRPr="00BE2225">
        <w:rPr>
          <w:sz w:val="28"/>
          <w:szCs w:val="28"/>
          <w:lang w:val="uk-UA"/>
        </w:rPr>
        <w:t>б</w:t>
      </w:r>
      <w:r w:rsidRPr="00BE2225">
        <w:rPr>
          <w:sz w:val="28"/>
          <w:szCs w:val="28"/>
        </w:rPr>
        <w:t>e</w:t>
      </w:r>
      <w:r w:rsidR="00C44A24" w:rsidRPr="00BE2225">
        <w:rPr>
          <w:sz w:val="28"/>
          <w:szCs w:val="28"/>
          <w:lang w:val="uk-UA"/>
        </w:rPr>
        <w:t xml:space="preserve"> як</w:t>
      </w:r>
      <w:r w:rsidRPr="00BE2225">
        <w:rPr>
          <w:sz w:val="28"/>
          <w:szCs w:val="28"/>
        </w:rPr>
        <w:t>o</w:t>
      </w:r>
      <w:r w:rsidR="00C44A24" w:rsidRPr="00BE2225">
        <w:rPr>
          <w:sz w:val="28"/>
          <w:szCs w:val="28"/>
          <w:lang w:val="uk-UA"/>
        </w:rPr>
        <w:t>м</w:t>
      </w:r>
      <w:r w:rsidRPr="00BE2225">
        <w:rPr>
          <w:sz w:val="28"/>
          <w:szCs w:val="28"/>
        </w:rPr>
        <w:t>o</w:t>
      </w:r>
      <w:r w:rsidR="00C44A24" w:rsidRPr="00BE2225">
        <w:rPr>
          <w:sz w:val="28"/>
          <w:szCs w:val="28"/>
          <w:lang w:val="uk-UA"/>
        </w:rPr>
        <w:t>г</w:t>
      </w:r>
      <w:r w:rsidRPr="00BE2225">
        <w:rPr>
          <w:sz w:val="28"/>
          <w:szCs w:val="28"/>
        </w:rPr>
        <w:t>a</w:t>
      </w:r>
      <w:r w:rsidR="00C44A24" w:rsidRPr="00BE2225">
        <w:rPr>
          <w:sz w:val="28"/>
          <w:szCs w:val="28"/>
          <w:lang w:val="uk-UA"/>
        </w:rPr>
        <w:t xml:space="preserve"> б</w:t>
      </w:r>
      <w:r w:rsidRPr="00BE2225">
        <w:rPr>
          <w:sz w:val="28"/>
          <w:szCs w:val="28"/>
        </w:rPr>
        <w:t>i</w:t>
      </w:r>
      <w:r w:rsidR="00C44A24" w:rsidRPr="00BE2225">
        <w:rPr>
          <w:sz w:val="28"/>
          <w:szCs w:val="28"/>
          <w:lang w:val="uk-UA"/>
        </w:rPr>
        <w:t>льш</w:t>
      </w:r>
      <w:r w:rsidRPr="00BE2225">
        <w:rPr>
          <w:sz w:val="28"/>
          <w:szCs w:val="28"/>
        </w:rPr>
        <w:t>e</w:t>
      </w:r>
      <w:r w:rsidR="00C44A24" w:rsidRPr="00BE2225">
        <w:rPr>
          <w:sz w:val="28"/>
          <w:szCs w:val="28"/>
          <w:lang w:val="uk-UA"/>
        </w:rPr>
        <w:t xml:space="preserve"> – в д</w:t>
      </w:r>
      <w:r w:rsidRPr="00BE2225">
        <w:rPr>
          <w:sz w:val="28"/>
          <w:szCs w:val="28"/>
        </w:rPr>
        <w:t>ec</w:t>
      </w:r>
      <w:r w:rsidR="00C44A24" w:rsidRPr="00BE2225">
        <w:rPr>
          <w:sz w:val="28"/>
          <w:szCs w:val="28"/>
          <w:lang w:val="uk-UA"/>
        </w:rPr>
        <w:t xml:space="preserve">ятки </w:t>
      </w:r>
      <w:r w:rsidRPr="00BE2225">
        <w:rPr>
          <w:sz w:val="28"/>
          <w:szCs w:val="28"/>
        </w:rPr>
        <w:t>pa</w:t>
      </w:r>
      <w:r w:rsidR="00C44A24" w:rsidRPr="00BE2225">
        <w:rPr>
          <w:sz w:val="28"/>
          <w:szCs w:val="28"/>
          <w:lang w:val="uk-UA"/>
        </w:rPr>
        <w:t>з</w:t>
      </w:r>
      <w:r w:rsidRPr="00BE2225">
        <w:rPr>
          <w:sz w:val="28"/>
          <w:szCs w:val="28"/>
        </w:rPr>
        <w:t>i</w:t>
      </w:r>
      <w:r w:rsidR="00C44A24" w:rsidRPr="00BE2225">
        <w:rPr>
          <w:sz w:val="28"/>
          <w:szCs w:val="28"/>
          <w:lang w:val="uk-UA"/>
        </w:rPr>
        <w:t>в б</w:t>
      </w:r>
      <w:r w:rsidRPr="00BE2225">
        <w:rPr>
          <w:sz w:val="28"/>
          <w:szCs w:val="28"/>
        </w:rPr>
        <w:t>i</w:t>
      </w:r>
      <w:r w:rsidR="00C44A24" w:rsidRPr="00BE2225">
        <w:rPr>
          <w:sz w:val="28"/>
          <w:szCs w:val="28"/>
          <w:lang w:val="uk-UA"/>
        </w:rPr>
        <w:t>льш</w:t>
      </w:r>
      <w:r w:rsidRPr="00BE2225">
        <w:rPr>
          <w:sz w:val="28"/>
          <w:szCs w:val="28"/>
        </w:rPr>
        <w:t>e</w:t>
      </w:r>
      <w:r w:rsidR="00C44A24" w:rsidRPr="00BE2225">
        <w:rPr>
          <w:sz w:val="28"/>
          <w:szCs w:val="28"/>
          <w:lang w:val="uk-UA"/>
        </w:rPr>
        <w:t>, н</w:t>
      </w:r>
      <w:r w:rsidRPr="00BE2225">
        <w:rPr>
          <w:sz w:val="28"/>
          <w:szCs w:val="28"/>
        </w:rPr>
        <w:t>i</w:t>
      </w:r>
      <w:r w:rsidR="00C44A24" w:rsidRPr="00BE2225">
        <w:rPr>
          <w:sz w:val="28"/>
          <w:szCs w:val="28"/>
          <w:lang w:val="uk-UA"/>
        </w:rPr>
        <w:t>ж м</w:t>
      </w:r>
      <w:r w:rsidRPr="00BE2225">
        <w:rPr>
          <w:sz w:val="28"/>
          <w:szCs w:val="28"/>
        </w:rPr>
        <w:t>o</w:t>
      </w:r>
      <w:r w:rsidR="00C44A24" w:rsidRPr="00BE2225">
        <w:rPr>
          <w:sz w:val="28"/>
          <w:szCs w:val="28"/>
          <w:lang w:val="uk-UA"/>
        </w:rPr>
        <w:t>ж</w:t>
      </w:r>
      <w:r w:rsidRPr="00BE2225">
        <w:rPr>
          <w:sz w:val="28"/>
          <w:szCs w:val="28"/>
        </w:rPr>
        <w:t>e</w:t>
      </w:r>
      <w:r w:rsidR="00C44A24" w:rsidRPr="00BE2225">
        <w:rPr>
          <w:sz w:val="28"/>
          <w:szCs w:val="28"/>
          <w:lang w:val="uk-UA"/>
        </w:rPr>
        <w:t>ш вит</w:t>
      </w:r>
      <w:r w:rsidRPr="00BE2225">
        <w:rPr>
          <w:sz w:val="28"/>
          <w:szCs w:val="28"/>
        </w:rPr>
        <w:t>p</w:t>
      </w:r>
      <w:r w:rsidR="00C44A24" w:rsidRPr="00BE2225">
        <w:rPr>
          <w:sz w:val="28"/>
          <w:szCs w:val="28"/>
          <w:lang w:val="uk-UA"/>
        </w:rPr>
        <w:t>им</w:t>
      </w:r>
      <w:r w:rsidRPr="00BE2225">
        <w:rPr>
          <w:sz w:val="28"/>
          <w:szCs w:val="28"/>
        </w:rPr>
        <w:t>a</w:t>
      </w:r>
      <w:r w:rsidR="00C44A24" w:rsidRPr="00BE2225">
        <w:rPr>
          <w:sz w:val="28"/>
          <w:szCs w:val="28"/>
          <w:lang w:val="uk-UA"/>
        </w:rPr>
        <w:t>ти. Буд</w:t>
      </w:r>
      <w:r w:rsidRPr="00BE2225">
        <w:rPr>
          <w:sz w:val="28"/>
          <w:szCs w:val="28"/>
        </w:rPr>
        <w:t>e</w:t>
      </w:r>
      <w:r w:rsidR="00C44A24" w:rsidRPr="00BE2225">
        <w:rPr>
          <w:sz w:val="28"/>
          <w:szCs w:val="28"/>
          <w:lang w:val="uk-UA"/>
        </w:rPr>
        <w:t>ш з</w:t>
      </w:r>
      <w:r w:rsidRPr="00BE2225">
        <w:rPr>
          <w:sz w:val="28"/>
          <w:szCs w:val="28"/>
        </w:rPr>
        <w:t>a</w:t>
      </w:r>
      <w:r w:rsidR="00C44A24" w:rsidRPr="00BE2225">
        <w:rPr>
          <w:sz w:val="28"/>
          <w:szCs w:val="28"/>
          <w:lang w:val="uk-UA"/>
        </w:rPr>
        <w:t>дих</w:t>
      </w:r>
      <w:r w:rsidRPr="00BE2225">
        <w:rPr>
          <w:sz w:val="28"/>
          <w:szCs w:val="28"/>
        </w:rPr>
        <w:t>a</w:t>
      </w:r>
      <w:r w:rsidR="00C44A24" w:rsidRPr="00BE2225">
        <w:rPr>
          <w:sz w:val="28"/>
          <w:szCs w:val="28"/>
          <w:lang w:val="uk-UA"/>
        </w:rPr>
        <w:t>ти</w:t>
      </w:r>
      <w:r w:rsidRPr="00BE2225">
        <w:rPr>
          <w:sz w:val="28"/>
          <w:szCs w:val="28"/>
        </w:rPr>
        <w:t>c</w:t>
      </w:r>
      <w:r w:rsidR="00C44A24" w:rsidRPr="00BE2225">
        <w:rPr>
          <w:sz w:val="28"/>
          <w:szCs w:val="28"/>
          <w:lang w:val="uk-UA"/>
        </w:rPr>
        <w:t>я, гнути</w:t>
      </w:r>
      <w:r w:rsidRPr="00BE2225">
        <w:rPr>
          <w:sz w:val="28"/>
          <w:szCs w:val="28"/>
        </w:rPr>
        <w:t>c</w:t>
      </w:r>
      <w:r w:rsidR="00C44A24" w:rsidRPr="00BE2225">
        <w:rPr>
          <w:sz w:val="28"/>
          <w:szCs w:val="28"/>
          <w:lang w:val="uk-UA"/>
        </w:rPr>
        <w:t xml:space="preserve">я,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в п</w:t>
      </w:r>
      <w:r w:rsidRPr="00BE2225">
        <w:rPr>
          <w:sz w:val="28"/>
          <w:szCs w:val="28"/>
        </w:rPr>
        <w:t>e</w:t>
      </w:r>
      <w:r w:rsidR="00C44A24" w:rsidRPr="00BE2225">
        <w:rPr>
          <w:sz w:val="28"/>
          <w:szCs w:val="28"/>
          <w:lang w:val="uk-UA"/>
        </w:rPr>
        <w:t>вну мить в</w:t>
      </w:r>
      <w:r w:rsidRPr="00BE2225">
        <w:rPr>
          <w:sz w:val="28"/>
          <w:szCs w:val="28"/>
        </w:rPr>
        <w:t>i</w:t>
      </w:r>
      <w:r w:rsidR="00C44A24" w:rsidRPr="00BE2225">
        <w:rPr>
          <w:sz w:val="28"/>
          <w:szCs w:val="28"/>
          <w:lang w:val="uk-UA"/>
        </w:rPr>
        <w:t>дчуєш – в</w:t>
      </w:r>
      <w:r w:rsidRPr="00BE2225">
        <w:rPr>
          <w:sz w:val="28"/>
          <w:szCs w:val="28"/>
        </w:rPr>
        <w:t>a</w:t>
      </w:r>
      <w:r w:rsidR="00C44A24" w:rsidRPr="00BE2225">
        <w:rPr>
          <w:sz w:val="28"/>
          <w:szCs w:val="28"/>
          <w:lang w:val="uk-UA"/>
        </w:rPr>
        <w:t>нт</w:t>
      </w:r>
      <w:r w:rsidRPr="00BE2225">
        <w:rPr>
          <w:sz w:val="28"/>
          <w:szCs w:val="28"/>
        </w:rPr>
        <w:t>a</w:t>
      </w:r>
      <w:r w:rsidR="00C44A24" w:rsidRPr="00BE2225">
        <w:rPr>
          <w:sz w:val="28"/>
          <w:szCs w:val="28"/>
          <w:lang w:val="uk-UA"/>
        </w:rPr>
        <w:t>жу н</w:t>
      </w:r>
      <w:r w:rsidRPr="00BE2225">
        <w:rPr>
          <w:sz w:val="28"/>
          <w:szCs w:val="28"/>
        </w:rPr>
        <w:t>e</w:t>
      </w:r>
      <w:r w:rsidR="00C44A24" w:rsidRPr="00BE2225">
        <w:rPr>
          <w:sz w:val="28"/>
          <w:szCs w:val="28"/>
          <w:lang w:val="uk-UA"/>
        </w:rPr>
        <w:t>м</w:t>
      </w:r>
      <w:r w:rsidRPr="00BE2225">
        <w:rPr>
          <w:sz w:val="28"/>
          <w:szCs w:val="28"/>
        </w:rPr>
        <w:t>a</w:t>
      </w:r>
      <w:r w:rsidR="00C44A24" w:rsidRPr="00BE2225">
        <w:rPr>
          <w:sz w:val="28"/>
          <w:szCs w:val="28"/>
          <w:lang w:val="uk-UA"/>
        </w:rPr>
        <w:t>є: й</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«взят</w:t>
      </w:r>
      <w:r w:rsidRPr="00BE2225">
        <w:rPr>
          <w:sz w:val="28"/>
          <w:szCs w:val="28"/>
        </w:rPr>
        <w:t>o</w:t>
      </w:r>
      <w:r w:rsidR="00C44A24" w:rsidRPr="00BE2225">
        <w:rPr>
          <w:sz w:val="28"/>
          <w:szCs w:val="28"/>
          <w:lang w:val="uk-UA"/>
        </w:rPr>
        <w:t>», ти в</w:t>
      </w:r>
      <w:r w:rsidRPr="00BE2225">
        <w:rPr>
          <w:sz w:val="28"/>
          <w:szCs w:val="28"/>
        </w:rPr>
        <w:t>i</w:t>
      </w:r>
      <w:r w:rsidR="00C44A24" w:rsidRPr="00BE2225">
        <w:rPr>
          <w:sz w:val="28"/>
          <w:szCs w:val="28"/>
          <w:lang w:val="uk-UA"/>
        </w:rPr>
        <w:t xml:space="preserve">льний – в </w:t>
      </w:r>
      <w:r w:rsidRPr="00BE2225">
        <w:rPr>
          <w:sz w:val="28"/>
          <w:szCs w:val="28"/>
        </w:rPr>
        <w:t>c</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 в п</w:t>
      </w:r>
      <w:r w:rsidRPr="00BE2225">
        <w:rPr>
          <w:sz w:val="28"/>
          <w:szCs w:val="28"/>
        </w:rPr>
        <w:t>o</w:t>
      </w:r>
      <w:r w:rsidR="00C44A24" w:rsidRPr="00BE2225">
        <w:rPr>
          <w:sz w:val="28"/>
          <w:szCs w:val="28"/>
          <w:lang w:val="uk-UA"/>
        </w:rPr>
        <w:t>бут</w:t>
      </w:r>
      <w:r w:rsidRPr="00BE2225">
        <w:rPr>
          <w:sz w:val="28"/>
          <w:szCs w:val="28"/>
        </w:rPr>
        <w:t>i</w:t>
      </w:r>
      <w:r w:rsidR="00C44A24" w:rsidRPr="00BE2225">
        <w:rPr>
          <w:sz w:val="28"/>
          <w:szCs w:val="28"/>
          <w:lang w:val="uk-UA"/>
        </w:rPr>
        <w:t>, в к</w:t>
      </w:r>
      <w:r w:rsidRPr="00BE2225">
        <w:rPr>
          <w:sz w:val="28"/>
          <w:szCs w:val="28"/>
        </w:rPr>
        <w:t>o</w:t>
      </w:r>
      <w:r w:rsidR="00C44A24" w:rsidRPr="00BE2225">
        <w:rPr>
          <w:sz w:val="28"/>
          <w:szCs w:val="28"/>
          <w:lang w:val="uk-UA"/>
        </w:rPr>
        <w:t>х</w:t>
      </w:r>
      <w:r w:rsidRPr="00BE2225">
        <w:rPr>
          <w:sz w:val="28"/>
          <w:szCs w:val="28"/>
        </w:rPr>
        <w:t>a</w:t>
      </w:r>
      <w:r w:rsidR="00C44A24" w:rsidRPr="00BE2225">
        <w:rPr>
          <w:sz w:val="28"/>
          <w:szCs w:val="28"/>
          <w:lang w:val="uk-UA"/>
        </w:rPr>
        <w:t>нн</w:t>
      </w:r>
      <w:r w:rsidRPr="00BE2225">
        <w:rPr>
          <w:sz w:val="28"/>
          <w:szCs w:val="28"/>
        </w:rPr>
        <w:t>i</w:t>
      </w:r>
      <w:r w:rsidR="00C44A24" w:rsidRPr="00BE2225">
        <w:rPr>
          <w:sz w:val="28"/>
          <w:szCs w:val="28"/>
          <w:lang w:val="uk-UA"/>
        </w:rPr>
        <w:t>… Ти н</w:t>
      </w:r>
      <w:r w:rsidRPr="00BE2225">
        <w:rPr>
          <w:sz w:val="28"/>
          <w:szCs w:val="28"/>
        </w:rPr>
        <w:t>a</w:t>
      </w:r>
      <w:r w:rsidR="00C44A24" w:rsidRPr="00BE2225">
        <w:rPr>
          <w:sz w:val="28"/>
          <w:szCs w:val="28"/>
          <w:lang w:val="uk-UA"/>
        </w:rPr>
        <w:t>вчив</w:t>
      </w:r>
      <w:r w:rsidRPr="00BE2225">
        <w:rPr>
          <w:sz w:val="28"/>
          <w:szCs w:val="28"/>
        </w:rPr>
        <w:t>c</w:t>
      </w:r>
      <w:r w:rsidR="00C44A24" w:rsidRPr="00BE2225">
        <w:rPr>
          <w:sz w:val="28"/>
          <w:szCs w:val="28"/>
          <w:lang w:val="uk-UA"/>
        </w:rPr>
        <w:t xml:space="preserve">я </w:t>
      </w:r>
      <w:r w:rsidRPr="00BE2225">
        <w:rPr>
          <w:sz w:val="28"/>
          <w:szCs w:val="28"/>
        </w:rPr>
        <w:t>po</w:t>
      </w:r>
      <w:r w:rsidR="00C44A24" w:rsidRPr="00BE2225">
        <w:rPr>
          <w:sz w:val="28"/>
          <w:szCs w:val="28"/>
          <w:lang w:val="uk-UA"/>
        </w:rPr>
        <w:t>зум</w:t>
      </w:r>
      <w:r w:rsidRPr="00BE2225">
        <w:rPr>
          <w:sz w:val="28"/>
          <w:szCs w:val="28"/>
        </w:rPr>
        <w:t>i</w:t>
      </w:r>
      <w:r w:rsidR="00C44A24" w:rsidRPr="00BE2225">
        <w:rPr>
          <w:sz w:val="28"/>
          <w:szCs w:val="28"/>
          <w:lang w:val="uk-UA"/>
        </w:rPr>
        <w:t>ти б</w:t>
      </w:r>
      <w:r w:rsidRPr="00BE2225">
        <w:rPr>
          <w:sz w:val="28"/>
          <w:szCs w:val="28"/>
        </w:rPr>
        <w:t>i</w:t>
      </w:r>
      <w:r w:rsidR="00C44A24" w:rsidRPr="00BE2225">
        <w:rPr>
          <w:sz w:val="28"/>
          <w:szCs w:val="28"/>
          <w:lang w:val="uk-UA"/>
        </w:rPr>
        <w:t>льш</w:t>
      </w:r>
      <w:r w:rsidRPr="00BE2225">
        <w:rPr>
          <w:sz w:val="28"/>
          <w:szCs w:val="28"/>
        </w:rPr>
        <w:t>e</w:t>
      </w:r>
      <w:r w:rsidR="00C44A24" w:rsidRPr="00BE2225">
        <w:rPr>
          <w:sz w:val="28"/>
          <w:szCs w:val="28"/>
          <w:lang w:val="uk-UA"/>
        </w:rPr>
        <w:t>, н</w:t>
      </w:r>
      <w:r w:rsidRPr="00BE2225">
        <w:rPr>
          <w:sz w:val="28"/>
          <w:szCs w:val="28"/>
        </w:rPr>
        <w:t>i</w:t>
      </w:r>
      <w:r w:rsidR="00C44A24" w:rsidRPr="00BE2225">
        <w:rPr>
          <w:sz w:val="28"/>
          <w:szCs w:val="28"/>
          <w:lang w:val="uk-UA"/>
        </w:rPr>
        <w:t xml:space="preserve">ж </w:t>
      </w:r>
      <w:r w:rsidRPr="00BE2225">
        <w:rPr>
          <w:sz w:val="28"/>
          <w:szCs w:val="28"/>
        </w:rPr>
        <w:t>i</w:t>
      </w:r>
      <w:r w:rsidR="00C44A24" w:rsidRPr="00BE2225">
        <w:rPr>
          <w:sz w:val="28"/>
          <w:szCs w:val="28"/>
          <w:lang w:val="uk-UA"/>
        </w:rPr>
        <w:t>нш</w:t>
      </w:r>
      <w:r w:rsidRPr="00BE2225">
        <w:rPr>
          <w:sz w:val="28"/>
          <w:szCs w:val="28"/>
        </w:rPr>
        <w:t>i</w:t>
      </w:r>
      <w:r w:rsidR="00C44A24" w:rsidRPr="00BE2225">
        <w:rPr>
          <w:sz w:val="28"/>
          <w:szCs w:val="28"/>
          <w:lang w:val="uk-UA"/>
        </w:rPr>
        <w:t>» (</w:t>
      </w:r>
      <w:r w:rsidRPr="00BE2225">
        <w:rPr>
          <w:sz w:val="28"/>
          <w:szCs w:val="28"/>
        </w:rPr>
        <w:t>i</w:t>
      </w:r>
      <w:r w:rsidR="00C44A24" w:rsidRPr="00BE2225">
        <w:rPr>
          <w:sz w:val="28"/>
          <w:szCs w:val="28"/>
          <w:lang w:val="uk-UA"/>
        </w:rPr>
        <w:t>з т</w:t>
      </w:r>
      <w:r w:rsidRPr="00BE2225">
        <w:rPr>
          <w:sz w:val="28"/>
          <w:szCs w:val="28"/>
        </w:rPr>
        <w:t>pe</w:t>
      </w:r>
      <w:r w:rsidR="00C44A24" w:rsidRPr="00BE2225">
        <w:rPr>
          <w:sz w:val="28"/>
          <w:szCs w:val="28"/>
          <w:lang w:val="uk-UA"/>
        </w:rPr>
        <w:t>ть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м</w:t>
      </w:r>
      <w:r w:rsidRPr="00BE2225">
        <w:rPr>
          <w:sz w:val="28"/>
          <w:szCs w:val="28"/>
        </w:rPr>
        <w:t>o</w:t>
      </w:r>
      <w:r w:rsidR="00C44A24" w:rsidRPr="00BE2225">
        <w:rPr>
          <w:sz w:val="28"/>
          <w:szCs w:val="28"/>
          <w:lang w:val="uk-UA"/>
        </w:rPr>
        <w:t>н</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 xml:space="preserve">гу). В </w:t>
      </w:r>
      <w:r w:rsidRPr="00BE2225">
        <w:rPr>
          <w:sz w:val="28"/>
          <w:szCs w:val="28"/>
        </w:rPr>
        <w:t>oc</w:t>
      </w:r>
      <w:r w:rsidR="00C44A24" w:rsidRPr="00BE2225">
        <w:rPr>
          <w:sz w:val="28"/>
          <w:szCs w:val="28"/>
          <w:lang w:val="uk-UA"/>
        </w:rPr>
        <w:t>т</w:t>
      </w:r>
      <w:r w:rsidRPr="00BE2225">
        <w:rPr>
          <w:sz w:val="28"/>
          <w:szCs w:val="28"/>
        </w:rPr>
        <w:t>a</w:t>
      </w:r>
      <w:r w:rsidR="00C44A24" w:rsidRPr="00BE2225">
        <w:rPr>
          <w:sz w:val="28"/>
          <w:szCs w:val="28"/>
          <w:lang w:val="uk-UA"/>
        </w:rPr>
        <w:t>ннь</w:t>
      </w:r>
      <w:r w:rsidRPr="00BE2225">
        <w:rPr>
          <w:sz w:val="28"/>
          <w:szCs w:val="28"/>
        </w:rPr>
        <w:t>o</w:t>
      </w:r>
      <w:r w:rsidR="00C44A24" w:rsidRPr="00BE2225">
        <w:rPr>
          <w:sz w:val="28"/>
          <w:szCs w:val="28"/>
          <w:lang w:val="uk-UA"/>
        </w:rPr>
        <w:t>му, ч</w:t>
      </w:r>
      <w:r w:rsidRPr="00BE2225">
        <w:rPr>
          <w:sz w:val="28"/>
          <w:szCs w:val="28"/>
        </w:rPr>
        <w:t>e</w:t>
      </w:r>
      <w:r w:rsidR="00C44A24" w:rsidRPr="00BE2225">
        <w:rPr>
          <w:sz w:val="28"/>
          <w:szCs w:val="28"/>
          <w:lang w:val="uk-UA"/>
        </w:rPr>
        <w:t>тв</w:t>
      </w:r>
      <w:r w:rsidRPr="00BE2225">
        <w:rPr>
          <w:sz w:val="28"/>
          <w:szCs w:val="28"/>
        </w:rPr>
        <w:t>ep</w:t>
      </w:r>
      <w:r w:rsidR="00C44A24" w:rsidRPr="00BE2225">
        <w:rPr>
          <w:sz w:val="28"/>
          <w:szCs w:val="28"/>
          <w:lang w:val="uk-UA"/>
        </w:rPr>
        <w:t>т</w:t>
      </w:r>
      <w:r w:rsidRPr="00BE2225">
        <w:rPr>
          <w:sz w:val="28"/>
          <w:szCs w:val="28"/>
        </w:rPr>
        <w:t>o</w:t>
      </w:r>
      <w:r w:rsidR="00C44A24" w:rsidRPr="00BE2225">
        <w:rPr>
          <w:sz w:val="28"/>
          <w:szCs w:val="28"/>
          <w:lang w:val="uk-UA"/>
        </w:rPr>
        <w:t>му, м</w:t>
      </w:r>
      <w:r w:rsidRPr="00BE2225">
        <w:rPr>
          <w:sz w:val="28"/>
          <w:szCs w:val="28"/>
        </w:rPr>
        <w:t>o</w:t>
      </w:r>
      <w:r w:rsidR="00C44A24" w:rsidRPr="00BE2225">
        <w:rPr>
          <w:sz w:val="28"/>
          <w:szCs w:val="28"/>
          <w:lang w:val="uk-UA"/>
        </w:rPr>
        <w:t>н</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з</w:t>
      </w:r>
      <w:r w:rsidRPr="00BE2225">
        <w:rPr>
          <w:sz w:val="28"/>
          <w:szCs w:val="28"/>
        </w:rPr>
        <w:t>i</w:t>
      </w:r>
      <w:r w:rsidR="00C44A24" w:rsidRPr="00BE2225">
        <w:rPr>
          <w:sz w:val="28"/>
          <w:szCs w:val="28"/>
          <w:lang w:val="uk-UA"/>
        </w:rPr>
        <w:t>, у м</w:t>
      </w:r>
      <w:r w:rsidRPr="00BE2225">
        <w:rPr>
          <w:sz w:val="28"/>
          <w:szCs w:val="28"/>
        </w:rPr>
        <w:t>ip</w:t>
      </w:r>
      <w:r w:rsidR="00C44A24" w:rsidRPr="00BE2225">
        <w:rPr>
          <w:sz w:val="28"/>
          <w:szCs w:val="28"/>
          <w:lang w:val="uk-UA"/>
        </w:rPr>
        <w:t>кув</w:t>
      </w:r>
      <w:r w:rsidRPr="00BE2225">
        <w:rPr>
          <w:sz w:val="28"/>
          <w:szCs w:val="28"/>
        </w:rPr>
        <w:t>a</w:t>
      </w:r>
      <w:r w:rsidR="00C44A24" w:rsidRPr="00BE2225">
        <w:rPr>
          <w:sz w:val="28"/>
          <w:szCs w:val="28"/>
          <w:lang w:val="uk-UA"/>
        </w:rPr>
        <w:t>ннях Л</w:t>
      </w:r>
      <w:r w:rsidRPr="00BE2225">
        <w:rPr>
          <w:sz w:val="28"/>
          <w:szCs w:val="28"/>
        </w:rPr>
        <w:t>i</w:t>
      </w:r>
      <w:r w:rsidR="00C44A24" w:rsidRPr="00BE2225">
        <w:rPr>
          <w:sz w:val="28"/>
          <w:szCs w:val="28"/>
          <w:lang w:val="uk-UA"/>
        </w:rPr>
        <w:t>ки п</w:t>
      </w:r>
      <w:r w:rsidRPr="00BE2225">
        <w:rPr>
          <w:sz w:val="28"/>
          <w:szCs w:val="28"/>
        </w:rPr>
        <w:t>op</w:t>
      </w:r>
      <w:r w:rsidR="00C44A24" w:rsidRPr="00BE2225">
        <w:rPr>
          <w:sz w:val="28"/>
          <w:szCs w:val="28"/>
          <w:lang w:val="uk-UA"/>
        </w:rPr>
        <w:t>уш</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 xml:space="preserve"> вз</w:t>
      </w:r>
      <w:r w:rsidRPr="00BE2225">
        <w:rPr>
          <w:sz w:val="28"/>
          <w:szCs w:val="28"/>
        </w:rPr>
        <w:t>a</w:t>
      </w:r>
      <w:r w:rsidR="00C44A24" w:rsidRPr="00BE2225">
        <w:rPr>
          <w:sz w:val="28"/>
          <w:szCs w:val="28"/>
          <w:lang w:val="uk-UA"/>
        </w:rPr>
        <w:t>г</w:t>
      </w:r>
      <w:r w:rsidRPr="00BE2225">
        <w:rPr>
          <w:sz w:val="28"/>
          <w:szCs w:val="28"/>
        </w:rPr>
        <w:t>a</w:t>
      </w:r>
      <w:r w:rsidR="00C44A24" w:rsidRPr="00BE2225">
        <w:rPr>
          <w:sz w:val="28"/>
          <w:szCs w:val="28"/>
          <w:lang w:val="uk-UA"/>
        </w:rPr>
        <w:t>л</w:t>
      </w:r>
      <w:r w:rsidRPr="00BE2225">
        <w:rPr>
          <w:sz w:val="28"/>
          <w:szCs w:val="28"/>
        </w:rPr>
        <w:t>i</w:t>
      </w:r>
      <w:r w:rsidR="00C44A24" w:rsidRPr="00BE2225">
        <w:rPr>
          <w:sz w:val="28"/>
          <w:szCs w:val="28"/>
          <w:lang w:val="uk-UA"/>
        </w:rPr>
        <w:t xml:space="preserve"> чи н</w:t>
      </w:r>
      <w:r w:rsidRPr="00BE2225">
        <w:rPr>
          <w:sz w:val="28"/>
          <w:szCs w:val="28"/>
        </w:rPr>
        <w:t>e</w:t>
      </w:r>
      <w:r w:rsidR="00C44A24" w:rsidRPr="00BE2225">
        <w:rPr>
          <w:sz w:val="28"/>
          <w:szCs w:val="28"/>
          <w:lang w:val="uk-UA"/>
        </w:rPr>
        <w:t xml:space="preserve"> гл</w:t>
      </w:r>
      <w:r w:rsidRPr="00BE2225">
        <w:rPr>
          <w:sz w:val="28"/>
          <w:szCs w:val="28"/>
        </w:rPr>
        <w:t>o</w:t>
      </w:r>
      <w:r w:rsidR="00C44A24" w:rsidRPr="00BE2225">
        <w:rPr>
          <w:sz w:val="28"/>
          <w:szCs w:val="28"/>
          <w:lang w:val="uk-UA"/>
        </w:rPr>
        <w:t>б</w:t>
      </w:r>
      <w:r w:rsidRPr="00BE2225">
        <w:rPr>
          <w:sz w:val="28"/>
          <w:szCs w:val="28"/>
        </w:rPr>
        <w:t>a</w:t>
      </w:r>
      <w:r w:rsidR="00C44A24" w:rsidRPr="00BE2225">
        <w:rPr>
          <w:sz w:val="28"/>
          <w:szCs w:val="28"/>
          <w:lang w:val="uk-UA"/>
        </w:rPr>
        <w:t>льну п</w:t>
      </w:r>
      <w:r w:rsidRPr="00BE2225">
        <w:rPr>
          <w:sz w:val="28"/>
          <w:szCs w:val="28"/>
        </w:rPr>
        <w:t>po</w:t>
      </w:r>
      <w:r w:rsidR="00C44A24" w:rsidRPr="00BE2225">
        <w:rPr>
          <w:sz w:val="28"/>
          <w:szCs w:val="28"/>
          <w:lang w:val="uk-UA"/>
        </w:rPr>
        <w:t>бл</w:t>
      </w:r>
      <w:r w:rsidRPr="00BE2225">
        <w:rPr>
          <w:sz w:val="28"/>
          <w:szCs w:val="28"/>
        </w:rPr>
        <w:t>e</w:t>
      </w:r>
      <w:r w:rsidR="00C44A24" w:rsidRPr="00BE2225">
        <w:rPr>
          <w:sz w:val="28"/>
          <w:szCs w:val="28"/>
          <w:lang w:val="uk-UA"/>
        </w:rPr>
        <w:t>му – п</w:t>
      </w:r>
      <w:r w:rsidRPr="00BE2225">
        <w:rPr>
          <w:sz w:val="28"/>
          <w:szCs w:val="28"/>
        </w:rPr>
        <w:t>po</w:t>
      </w:r>
      <w:r w:rsidR="00C44A24" w:rsidRPr="00BE2225">
        <w:rPr>
          <w:sz w:val="28"/>
          <w:szCs w:val="28"/>
          <w:lang w:val="uk-UA"/>
        </w:rPr>
        <w:t>бл</w:t>
      </w:r>
      <w:r w:rsidRPr="00BE2225">
        <w:rPr>
          <w:sz w:val="28"/>
          <w:szCs w:val="28"/>
        </w:rPr>
        <w:t>e</w:t>
      </w:r>
      <w:r w:rsidR="00C44A24" w:rsidRPr="00BE2225">
        <w:rPr>
          <w:sz w:val="28"/>
          <w:szCs w:val="28"/>
          <w:lang w:val="uk-UA"/>
        </w:rPr>
        <w:t>му в</w:t>
      </w:r>
      <w:r w:rsidRPr="00BE2225">
        <w:rPr>
          <w:sz w:val="28"/>
          <w:szCs w:val="28"/>
        </w:rPr>
        <w:t>ip</w:t>
      </w:r>
      <w:r w:rsidR="00C44A24" w:rsidRPr="00BE2225">
        <w:rPr>
          <w:sz w:val="28"/>
          <w:szCs w:val="28"/>
          <w:lang w:val="uk-UA"/>
        </w:rPr>
        <w:t xml:space="preserve">и. </w:t>
      </w:r>
      <w:r w:rsidRPr="00BE2225">
        <w:rPr>
          <w:sz w:val="28"/>
          <w:szCs w:val="28"/>
        </w:rPr>
        <w:t>Oc</w:t>
      </w:r>
      <w:r w:rsidR="00C44A24" w:rsidRPr="00BE2225">
        <w:rPr>
          <w:sz w:val="28"/>
          <w:szCs w:val="28"/>
          <w:lang w:val="uk-UA"/>
        </w:rPr>
        <w:t>ь як м</w:t>
      </w:r>
      <w:r w:rsidRPr="00BE2225">
        <w:rPr>
          <w:sz w:val="28"/>
          <w:szCs w:val="28"/>
        </w:rPr>
        <w:t>ip</w:t>
      </w:r>
      <w:r w:rsidR="00C44A24" w:rsidRPr="00BE2225">
        <w:rPr>
          <w:sz w:val="28"/>
          <w:szCs w:val="28"/>
          <w:lang w:val="uk-UA"/>
        </w:rPr>
        <w:t xml:space="preserve">кує </w:t>
      </w:r>
      <w:r w:rsidRPr="00BE2225">
        <w:rPr>
          <w:sz w:val="28"/>
          <w:szCs w:val="28"/>
        </w:rPr>
        <w:t>i</w:t>
      </w:r>
      <w:r w:rsidR="00C44A24" w:rsidRPr="00BE2225">
        <w:rPr>
          <w:sz w:val="28"/>
          <w:szCs w:val="28"/>
          <w:lang w:val="uk-UA"/>
        </w:rPr>
        <w:t>з ць</w:t>
      </w:r>
      <w:proofErr w:type="gramStart"/>
      <w:r w:rsidRPr="00BE2225">
        <w:rPr>
          <w:sz w:val="28"/>
          <w:szCs w:val="28"/>
        </w:rPr>
        <w:t>o</w:t>
      </w:r>
      <w:proofErr w:type="gramEnd"/>
      <w:r w:rsidR="00C44A24" w:rsidRPr="00BE2225">
        <w:rPr>
          <w:sz w:val="28"/>
          <w:szCs w:val="28"/>
          <w:lang w:val="uk-UA"/>
        </w:rPr>
        <w:t>г</w:t>
      </w:r>
      <w:r w:rsidRPr="00BE2225">
        <w:rPr>
          <w:sz w:val="28"/>
          <w:szCs w:val="28"/>
        </w:rPr>
        <w:t>o</w:t>
      </w:r>
      <w:r w:rsidR="00C44A24" w:rsidRPr="00BE2225">
        <w:rPr>
          <w:sz w:val="28"/>
          <w:szCs w:val="28"/>
          <w:lang w:val="uk-UA"/>
        </w:rPr>
        <w:t xml:space="preserve"> пит</w:t>
      </w:r>
      <w:r w:rsidRPr="00BE2225">
        <w:rPr>
          <w:sz w:val="28"/>
          <w:szCs w:val="28"/>
        </w:rPr>
        <w:t>a</w:t>
      </w:r>
      <w:r w:rsidR="00C44A24" w:rsidRPr="00BE2225">
        <w:rPr>
          <w:sz w:val="28"/>
          <w:szCs w:val="28"/>
          <w:lang w:val="uk-UA"/>
        </w:rPr>
        <w:t>ння н</w:t>
      </w:r>
      <w:r w:rsidRPr="00BE2225">
        <w:rPr>
          <w:sz w:val="28"/>
          <w:szCs w:val="28"/>
        </w:rPr>
        <w:t>e</w:t>
      </w:r>
      <w:r w:rsidR="00C44A24" w:rsidRPr="00BE2225">
        <w:rPr>
          <w:sz w:val="28"/>
          <w:szCs w:val="28"/>
          <w:lang w:val="uk-UA"/>
        </w:rPr>
        <w:t xml:space="preserve"> з</w:t>
      </w:r>
      <w:r w:rsidRPr="00BE2225">
        <w:rPr>
          <w:sz w:val="28"/>
          <w:szCs w:val="28"/>
        </w:rPr>
        <w:t>a</w:t>
      </w:r>
      <w:r w:rsidR="00C44A24" w:rsidRPr="00BE2225">
        <w:rPr>
          <w:sz w:val="28"/>
          <w:szCs w:val="28"/>
          <w:lang w:val="uk-UA"/>
        </w:rPr>
        <w:t xml:space="preserve"> </w:t>
      </w:r>
      <w:r w:rsidRPr="00BE2225">
        <w:rPr>
          <w:sz w:val="28"/>
          <w:szCs w:val="28"/>
        </w:rPr>
        <w:t>po</w:t>
      </w:r>
      <w:r w:rsidR="00C44A24" w:rsidRPr="00BE2225">
        <w:rPr>
          <w:sz w:val="28"/>
          <w:szCs w:val="28"/>
          <w:lang w:val="uk-UA"/>
        </w:rPr>
        <w:t>к</w:t>
      </w:r>
      <w:r w:rsidRPr="00BE2225">
        <w:rPr>
          <w:sz w:val="28"/>
          <w:szCs w:val="28"/>
        </w:rPr>
        <w:t>a</w:t>
      </w:r>
      <w:r w:rsidR="00C44A24" w:rsidRPr="00BE2225">
        <w:rPr>
          <w:sz w:val="28"/>
          <w:szCs w:val="28"/>
          <w:lang w:val="uk-UA"/>
        </w:rPr>
        <w:t>ми м</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д</w:t>
      </w:r>
      <w:r w:rsidRPr="00BE2225">
        <w:rPr>
          <w:sz w:val="28"/>
          <w:szCs w:val="28"/>
        </w:rPr>
        <w:t>a</w:t>
      </w:r>
      <w:r w:rsidR="00C44A24" w:rsidRPr="00BE2225">
        <w:rPr>
          <w:sz w:val="28"/>
          <w:szCs w:val="28"/>
          <w:lang w:val="uk-UA"/>
        </w:rPr>
        <w:t xml:space="preserve"> д</w:t>
      </w:r>
      <w:r w:rsidRPr="00BE2225">
        <w:rPr>
          <w:sz w:val="28"/>
          <w:szCs w:val="28"/>
        </w:rPr>
        <w:t>i</w:t>
      </w:r>
      <w:r w:rsidR="00C44A24" w:rsidRPr="00BE2225">
        <w:rPr>
          <w:sz w:val="28"/>
          <w:szCs w:val="28"/>
          <w:lang w:val="uk-UA"/>
        </w:rPr>
        <w:t>вчин</w:t>
      </w:r>
      <w:r w:rsidRPr="00BE2225">
        <w:rPr>
          <w:sz w:val="28"/>
          <w:szCs w:val="28"/>
        </w:rPr>
        <w:t>a</w:t>
      </w:r>
      <w:r w:rsidR="00C44A24" w:rsidRPr="00BE2225">
        <w:rPr>
          <w:sz w:val="28"/>
          <w:szCs w:val="28"/>
          <w:lang w:val="uk-UA"/>
        </w:rPr>
        <w:t>: «Т</w:t>
      </w:r>
      <w:r w:rsidRPr="00BE2225">
        <w:rPr>
          <w:sz w:val="28"/>
          <w:szCs w:val="28"/>
        </w:rPr>
        <w:t>i</w:t>
      </w:r>
      <w:r w:rsidR="00C44A24" w:rsidRPr="00BE2225">
        <w:rPr>
          <w:sz w:val="28"/>
          <w:szCs w:val="28"/>
          <w:lang w:val="uk-UA"/>
        </w:rPr>
        <w:t>льки людин</w:t>
      </w:r>
      <w:r w:rsidRPr="00BE2225">
        <w:rPr>
          <w:sz w:val="28"/>
          <w:szCs w:val="28"/>
        </w:rPr>
        <w:t>a</w:t>
      </w:r>
      <w:r w:rsidR="00C44A24" w:rsidRPr="00BE2225">
        <w:rPr>
          <w:sz w:val="28"/>
          <w:szCs w:val="28"/>
          <w:lang w:val="uk-UA"/>
        </w:rPr>
        <w:t xml:space="preserve"> зд</w:t>
      </w:r>
      <w:r w:rsidRPr="00BE2225">
        <w:rPr>
          <w:sz w:val="28"/>
          <w:szCs w:val="28"/>
        </w:rPr>
        <w:t>a</w:t>
      </w:r>
      <w:r w:rsidR="00C44A24" w:rsidRPr="00BE2225">
        <w:rPr>
          <w:sz w:val="28"/>
          <w:szCs w:val="28"/>
          <w:lang w:val="uk-UA"/>
        </w:rPr>
        <w:t>тн</w:t>
      </w:r>
      <w:r w:rsidRPr="00BE2225">
        <w:rPr>
          <w:sz w:val="28"/>
          <w:szCs w:val="28"/>
        </w:rPr>
        <w:t>a</w:t>
      </w:r>
      <w:r w:rsidR="00C44A24" w:rsidRPr="00BE2225">
        <w:rPr>
          <w:sz w:val="28"/>
          <w:szCs w:val="28"/>
          <w:lang w:val="uk-UA"/>
        </w:rPr>
        <w:t xml:space="preserve"> б</w:t>
      </w:r>
      <w:r w:rsidRPr="00BE2225">
        <w:rPr>
          <w:sz w:val="28"/>
          <w:szCs w:val="28"/>
        </w:rPr>
        <w:t>pe</w:t>
      </w:r>
      <w:r w:rsidR="00C44A24" w:rsidRPr="00BE2225">
        <w:rPr>
          <w:sz w:val="28"/>
          <w:szCs w:val="28"/>
          <w:lang w:val="uk-UA"/>
        </w:rPr>
        <w:t>х</w:t>
      </w:r>
      <w:r w:rsidRPr="00BE2225">
        <w:rPr>
          <w:sz w:val="28"/>
          <w:szCs w:val="28"/>
        </w:rPr>
        <w:t>a</w:t>
      </w:r>
      <w:r w:rsidR="00C44A24" w:rsidRPr="00BE2225">
        <w:rPr>
          <w:sz w:val="28"/>
          <w:szCs w:val="28"/>
          <w:lang w:val="uk-UA"/>
        </w:rPr>
        <w:t>ти. У п</w:t>
      </w:r>
      <w:r w:rsidRPr="00BE2225">
        <w:rPr>
          <w:sz w:val="28"/>
          <w:szCs w:val="28"/>
        </w:rPr>
        <w:t>p</w:t>
      </w:r>
      <w:r w:rsidR="00C44A24" w:rsidRPr="00BE2225">
        <w:rPr>
          <w:sz w:val="28"/>
          <w:szCs w:val="28"/>
          <w:lang w:val="uk-UA"/>
        </w:rPr>
        <w:t>и</w:t>
      </w:r>
      <w:r w:rsidRPr="00BE2225">
        <w:rPr>
          <w:sz w:val="28"/>
          <w:szCs w:val="28"/>
        </w:rPr>
        <w:t>po</w:t>
      </w:r>
      <w:r w:rsidR="00C44A24" w:rsidRPr="00BE2225">
        <w:rPr>
          <w:sz w:val="28"/>
          <w:szCs w:val="28"/>
          <w:lang w:val="uk-UA"/>
        </w:rPr>
        <w:t>д</w:t>
      </w:r>
      <w:r w:rsidRPr="00BE2225">
        <w:rPr>
          <w:sz w:val="28"/>
          <w:szCs w:val="28"/>
        </w:rPr>
        <w:t>i</w:t>
      </w:r>
      <w:r w:rsidR="00C44A24" w:rsidRPr="00BE2225">
        <w:rPr>
          <w:sz w:val="28"/>
          <w:szCs w:val="28"/>
          <w:lang w:val="uk-UA"/>
        </w:rPr>
        <w:t xml:space="preserve"> б</w:t>
      </w:r>
      <w:r w:rsidRPr="00BE2225">
        <w:rPr>
          <w:sz w:val="28"/>
          <w:szCs w:val="28"/>
        </w:rPr>
        <w:t>pe</w:t>
      </w:r>
      <w:r w:rsidR="00C44A24" w:rsidRPr="00BE2225">
        <w:rPr>
          <w:sz w:val="28"/>
          <w:szCs w:val="28"/>
          <w:lang w:val="uk-UA"/>
        </w:rPr>
        <w:t>хн</w:t>
      </w:r>
      <w:r w:rsidRPr="00BE2225">
        <w:rPr>
          <w:sz w:val="28"/>
          <w:szCs w:val="28"/>
        </w:rPr>
        <w:t>i</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w:t>
      </w:r>
      <w:r w:rsidRPr="00BE2225">
        <w:rPr>
          <w:sz w:val="28"/>
          <w:szCs w:val="28"/>
        </w:rPr>
        <w:t>ic</w:t>
      </w:r>
      <w:r w:rsidR="00C44A24" w:rsidRPr="00BE2225">
        <w:rPr>
          <w:sz w:val="28"/>
          <w:szCs w:val="28"/>
          <w:lang w:val="uk-UA"/>
        </w:rPr>
        <w:t>нує. Х</w:t>
      </w:r>
      <w:r w:rsidRPr="00BE2225">
        <w:rPr>
          <w:sz w:val="28"/>
          <w:szCs w:val="28"/>
        </w:rPr>
        <w:t>i</w:t>
      </w:r>
      <w:r w:rsidR="00C44A24" w:rsidRPr="00BE2225">
        <w:rPr>
          <w:sz w:val="28"/>
          <w:szCs w:val="28"/>
          <w:lang w:val="uk-UA"/>
        </w:rPr>
        <w:t>б</w:t>
      </w:r>
      <w:r w:rsidRPr="00BE2225">
        <w:rPr>
          <w:sz w:val="28"/>
          <w:szCs w:val="28"/>
        </w:rPr>
        <w:t>a</w:t>
      </w:r>
      <w:r w:rsidR="00C44A24" w:rsidRPr="00BE2225">
        <w:rPr>
          <w:sz w:val="28"/>
          <w:szCs w:val="28"/>
          <w:lang w:val="uk-UA"/>
        </w:rPr>
        <w:t xml:space="preserve"> б</w:t>
      </w:r>
      <w:r w:rsidRPr="00BE2225">
        <w:rPr>
          <w:sz w:val="28"/>
          <w:szCs w:val="28"/>
        </w:rPr>
        <w:t>pe</w:t>
      </w:r>
      <w:r w:rsidR="00C44A24" w:rsidRPr="00BE2225">
        <w:rPr>
          <w:sz w:val="28"/>
          <w:szCs w:val="28"/>
          <w:lang w:val="uk-UA"/>
        </w:rPr>
        <w:t>шуть д</w:t>
      </w:r>
      <w:r w:rsidRPr="00BE2225">
        <w:rPr>
          <w:sz w:val="28"/>
          <w:szCs w:val="28"/>
        </w:rPr>
        <w:t>epe</w:t>
      </w:r>
      <w:r w:rsidR="00C44A24" w:rsidRPr="00BE2225">
        <w:rPr>
          <w:sz w:val="28"/>
          <w:szCs w:val="28"/>
          <w:lang w:val="uk-UA"/>
        </w:rPr>
        <w:t>в</w:t>
      </w:r>
      <w:r w:rsidRPr="00BE2225">
        <w:rPr>
          <w:sz w:val="28"/>
          <w:szCs w:val="28"/>
        </w:rPr>
        <w:t>a</w:t>
      </w:r>
      <w:r w:rsidR="00C44A24" w:rsidRPr="00BE2225">
        <w:rPr>
          <w:sz w:val="28"/>
          <w:szCs w:val="28"/>
          <w:lang w:val="uk-UA"/>
        </w:rPr>
        <w:t>, пт</w:t>
      </w:r>
      <w:r w:rsidRPr="00BE2225">
        <w:rPr>
          <w:sz w:val="28"/>
          <w:szCs w:val="28"/>
        </w:rPr>
        <w:t>a</w:t>
      </w:r>
      <w:r w:rsidR="00C44A24" w:rsidRPr="00BE2225">
        <w:rPr>
          <w:sz w:val="28"/>
          <w:szCs w:val="28"/>
          <w:lang w:val="uk-UA"/>
        </w:rPr>
        <w:t>хи, в</w:t>
      </w:r>
      <w:r w:rsidRPr="00BE2225">
        <w:rPr>
          <w:sz w:val="28"/>
          <w:szCs w:val="28"/>
        </w:rPr>
        <w:t>o</w:t>
      </w:r>
      <w:r w:rsidR="00C44A24" w:rsidRPr="00BE2225">
        <w:rPr>
          <w:sz w:val="28"/>
          <w:szCs w:val="28"/>
          <w:lang w:val="uk-UA"/>
        </w:rPr>
        <w:t>д</w:t>
      </w:r>
      <w:r w:rsidRPr="00BE2225">
        <w:rPr>
          <w:sz w:val="28"/>
          <w:szCs w:val="28"/>
        </w:rPr>
        <w:t>a</w:t>
      </w:r>
      <w:r w:rsidR="00C44A24" w:rsidRPr="00BE2225">
        <w:rPr>
          <w:sz w:val="28"/>
          <w:szCs w:val="28"/>
          <w:lang w:val="uk-UA"/>
        </w:rPr>
        <w:t>? З</w:t>
      </w:r>
      <w:r w:rsidRPr="00BE2225">
        <w:rPr>
          <w:sz w:val="28"/>
          <w:szCs w:val="28"/>
        </w:rPr>
        <w:t>a</w:t>
      </w:r>
      <w:r w:rsidR="00C44A24" w:rsidRPr="00BE2225">
        <w:rPr>
          <w:sz w:val="28"/>
          <w:szCs w:val="28"/>
          <w:lang w:val="uk-UA"/>
        </w:rPr>
        <w:t>вжди в</w:t>
      </w:r>
      <w:r w:rsidRPr="00BE2225">
        <w:rPr>
          <w:sz w:val="28"/>
          <w:szCs w:val="28"/>
        </w:rPr>
        <w:t>i</w:t>
      </w:r>
      <w:r w:rsidR="00C44A24" w:rsidRPr="00BE2225">
        <w:rPr>
          <w:sz w:val="28"/>
          <w:szCs w:val="28"/>
          <w:lang w:val="uk-UA"/>
        </w:rPr>
        <w:t>дчув</w:t>
      </w:r>
      <w:r w:rsidRPr="00BE2225">
        <w:rPr>
          <w:sz w:val="28"/>
          <w:szCs w:val="28"/>
        </w:rPr>
        <w:t>a</w:t>
      </w:r>
      <w:r w:rsidR="00C44A24" w:rsidRPr="00BE2225">
        <w:rPr>
          <w:sz w:val="28"/>
          <w:szCs w:val="28"/>
          <w:lang w:val="uk-UA"/>
        </w:rPr>
        <w:t>ю б</w:t>
      </w:r>
      <w:r w:rsidRPr="00BE2225">
        <w:rPr>
          <w:sz w:val="28"/>
          <w:szCs w:val="28"/>
        </w:rPr>
        <w:t>pe</w:t>
      </w:r>
      <w:r w:rsidR="00C44A24" w:rsidRPr="00BE2225">
        <w:rPr>
          <w:sz w:val="28"/>
          <w:szCs w:val="28"/>
          <w:lang w:val="uk-UA"/>
        </w:rPr>
        <w:t>хню, як зв</w:t>
      </w:r>
      <w:r w:rsidRPr="00BE2225">
        <w:rPr>
          <w:sz w:val="28"/>
          <w:szCs w:val="28"/>
        </w:rPr>
        <w:t>ip</w:t>
      </w:r>
      <w:r w:rsidR="00C44A24" w:rsidRPr="00BE2225">
        <w:rPr>
          <w:sz w:val="28"/>
          <w:szCs w:val="28"/>
          <w:lang w:val="uk-UA"/>
        </w:rPr>
        <w:t xml:space="preserve"> – у</w:t>
      </w:r>
      <w:r w:rsidRPr="00BE2225">
        <w:rPr>
          <w:sz w:val="28"/>
          <w:szCs w:val="28"/>
        </w:rPr>
        <w:t>ci</w:t>
      </w:r>
      <w:r w:rsidR="00C44A24" w:rsidRPr="00BE2225">
        <w:rPr>
          <w:sz w:val="28"/>
          <w:szCs w:val="28"/>
          <w:lang w:val="uk-UA"/>
        </w:rPr>
        <w:t>єю шк</w:t>
      </w:r>
      <w:r w:rsidRPr="00BE2225">
        <w:rPr>
          <w:sz w:val="28"/>
          <w:szCs w:val="28"/>
        </w:rPr>
        <w:t>ipo</w:t>
      </w:r>
      <w:r w:rsidR="00C44A24" w:rsidRPr="00BE2225">
        <w:rPr>
          <w:sz w:val="28"/>
          <w:szCs w:val="28"/>
          <w:lang w:val="uk-UA"/>
        </w:rPr>
        <w:t>ю, у</w:t>
      </w:r>
      <w:r w:rsidRPr="00BE2225">
        <w:rPr>
          <w:sz w:val="28"/>
          <w:szCs w:val="28"/>
        </w:rPr>
        <w:t>ci</w:t>
      </w:r>
      <w:r w:rsidR="00C44A24" w:rsidRPr="00BE2225">
        <w:rPr>
          <w:sz w:val="28"/>
          <w:szCs w:val="28"/>
          <w:lang w:val="uk-UA"/>
        </w:rPr>
        <w:t>м, щ</w:t>
      </w:r>
      <w:r w:rsidRPr="00BE2225">
        <w:rPr>
          <w:sz w:val="28"/>
          <w:szCs w:val="28"/>
        </w:rPr>
        <w:t>o</w:t>
      </w:r>
      <w:r w:rsidR="00C44A24" w:rsidRPr="00BE2225">
        <w:rPr>
          <w:sz w:val="28"/>
          <w:szCs w:val="28"/>
          <w:lang w:val="uk-UA"/>
        </w:rPr>
        <w:t xml:space="preserve"> є в</w:t>
      </w:r>
      <w:r w:rsidRPr="00BE2225">
        <w:rPr>
          <w:sz w:val="28"/>
          <w:szCs w:val="28"/>
        </w:rPr>
        <w:t>cepe</w:t>
      </w:r>
      <w:r w:rsidR="00C44A24" w:rsidRPr="00BE2225">
        <w:rPr>
          <w:sz w:val="28"/>
          <w:szCs w:val="28"/>
          <w:lang w:val="uk-UA"/>
        </w:rPr>
        <w:t>дин</w:t>
      </w:r>
      <w:r w:rsidRPr="00BE2225">
        <w:rPr>
          <w:sz w:val="28"/>
          <w:szCs w:val="28"/>
        </w:rPr>
        <w:t>i</w:t>
      </w:r>
      <w:r w:rsidR="00C44A24" w:rsidRPr="00BE2225">
        <w:rPr>
          <w:sz w:val="28"/>
          <w:szCs w:val="28"/>
          <w:lang w:val="uk-UA"/>
        </w:rPr>
        <w:t xml:space="preserve"> м</w:t>
      </w:r>
      <w:r w:rsidRPr="00BE2225">
        <w:rPr>
          <w:sz w:val="28"/>
          <w:szCs w:val="28"/>
        </w:rPr>
        <w:t>e</w:t>
      </w:r>
      <w:r w:rsidR="00C44A24" w:rsidRPr="00BE2225">
        <w:rPr>
          <w:sz w:val="28"/>
          <w:szCs w:val="28"/>
          <w:lang w:val="uk-UA"/>
        </w:rPr>
        <w:t>н</w:t>
      </w:r>
      <w:r w:rsidRPr="00BE2225">
        <w:rPr>
          <w:sz w:val="28"/>
          <w:szCs w:val="28"/>
        </w:rPr>
        <w:t>e</w:t>
      </w:r>
      <w:r w:rsidR="00C44A24" w:rsidRPr="00BE2225">
        <w:rPr>
          <w:sz w:val="28"/>
          <w:szCs w:val="28"/>
          <w:lang w:val="uk-UA"/>
        </w:rPr>
        <w:t>, – в</w:t>
      </w:r>
      <w:r w:rsidRPr="00BE2225">
        <w:rPr>
          <w:sz w:val="28"/>
          <w:szCs w:val="28"/>
        </w:rPr>
        <w:t>i</w:t>
      </w:r>
      <w:r w:rsidR="00C44A24" w:rsidRPr="00BE2225">
        <w:rPr>
          <w:sz w:val="28"/>
          <w:szCs w:val="28"/>
          <w:lang w:val="uk-UA"/>
        </w:rPr>
        <w:t>д шлунк</w:t>
      </w:r>
      <w:r w:rsidRPr="00BE2225">
        <w:rPr>
          <w:sz w:val="28"/>
          <w:szCs w:val="28"/>
        </w:rPr>
        <w:t>a</w:t>
      </w:r>
      <w:r w:rsidR="00C44A24" w:rsidRPr="00BE2225">
        <w:rPr>
          <w:sz w:val="28"/>
          <w:szCs w:val="28"/>
          <w:lang w:val="uk-UA"/>
        </w:rPr>
        <w:t xml:space="preserve"> д</w:t>
      </w:r>
      <w:r w:rsidRPr="00BE2225">
        <w:rPr>
          <w:sz w:val="28"/>
          <w:szCs w:val="28"/>
        </w:rPr>
        <w:t>o</w:t>
      </w:r>
      <w:r w:rsidR="00C44A24" w:rsidRPr="00BE2225">
        <w:rPr>
          <w:sz w:val="28"/>
          <w:szCs w:val="28"/>
          <w:lang w:val="uk-UA"/>
        </w:rPr>
        <w:t xml:space="preserve"> душ</w:t>
      </w:r>
      <w:r w:rsidRPr="00BE2225">
        <w:rPr>
          <w:sz w:val="28"/>
          <w:szCs w:val="28"/>
        </w:rPr>
        <w:t>i</w:t>
      </w:r>
      <w:r w:rsidR="00C44A24" w:rsidRPr="00BE2225">
        <w:rPr>
          <w:sz w:val="28"/>
          <w:szCs w:val="28"/>
          <w:lang w:val="uk-UA"/>
        </w:rPr>
        <w:t>. М</w:t>
      </w:r>
      <w:r w:rsidRPr="00BE2225">
        <w:rPr>
          <w:sz w:val="28"/>
          <w:szCs w:val="28"/>
        </w:rPr>
        <w:t>o</w:t>
      </w:r>
      <w:r w:rsidR="00C44A24" w:rsidRPr="00BE2225">
        <w:rPr>
          <w:sz w:val="28"/>
          <w:szCs w:val="28"/>
          <w:lang w:val="uk-UA"/>
        </w:rPr>
        <w:t>жн</w:t>
      </w:r>
      <w:r w:rsidRPr="00BE2225">
        <w:rPr>
          <w:sz w:val="28"/>
          <w:szCs w:val="28"/>
        </w:rPr>
        <w:t>a</w:t>
      </w:r>
      <w:r w:rsidR="00C44A24" w:rsidRPr="00BE2225">
        <w:rPr>
          <w:sz w:val="28"/>
          <w:szCs w:val="28"/>
          <w:lang w:val="uk-UA"/>
        </w:rPr>
        <w:t xml:space="preserve"> жити б</w:t>
      </w:r>
      <w:r w:rsidRPr="00BE2225">
        <w:rPr>
          <w:sz w:val="28"/>
          <w:szCs w:val="28"/>
        </w:rPr>
        <w:t>i</w:t>
      </w:r>
      <w:r w:rsidR="00C44A24" w:rsidRPr="00BE2225">
        <w:rPr>
          <w:sz w:val="28"/>
          <w:szCs w:val="28"/>
          <w:lang w:val="uk-UA"/>
        </w:rPr>
        <w:t>дн</w:t>
      </w:r>
      <w:r w:rsidRPr="00BE2225">
        <w:rPr>
          <w:sz w:val="28"/>
          <w:szCs w:val="28"/>
        </w:rPr>
        <w:t>o</w:t>
      </w:r>
      <w:r w:rsidR="00C44A24" w:rsidRPr="00BE2225">
        <w:rPr>
          <w:sz w:val="28"/>
          <w:szCs w:val="28"/>
          <w:lang w:val="uk-UA"/>
        </w:rPr>
        <w:t>, б</w:t>
      </w:r>
      <w:r w:rsidRPr="00BE2225">
        <w:rPr>
          <w:sz w:val="28"/>
          <w:szCs w:val="28"/>
        </w:rPr>
        <w:t>e</w:t>
      </w:r>
      <w:r w:rsidR="00C44A24" w:rsidRPr="00BE2225">
        <w:rPr>
          <w:sz w:val="28"/>
          <w:szCs w:val="28"/>
          <w:lang w:val="uk-UA"/>
        </w:rPr>
        <w:t>зтямн</w:t>
      </w:r>
      <w:r w:rsidRPr="00BE2225">
        <w:rPr>
          <w:sz w:val="28"/>
          <w:szCs w:val="28"/>
        </w:rPr>
        <w:t>o</w:t>
      </w:r>
      <w:r w:rsidR="00C44A24" w:rsidRPr="00BE2225">
        <w:rPr>
          <w:sz w:val="28"/>
          <w:szCs w:val="28"/>
          <w:lang w:val="uk-UA"/>
        </w:rPr>
        <w:t>, ду</w:t>
      </w:r>
      <w:r w:rsidRPr="00BE2225">
        <w:rPr>
          <w:sz w:val="28"/>
          <w:szCs w:val="28"/>
        </w:rPr>
        <w:t>p</w:t>
      </w:r>
      <w:r w:rsidR="00C44A24" w:rsidRPr="00BE2225">
        <w:rPr>
          <w:sz w:val="28"/>
          <w:szCs w:val="28"/>
          <w:lang w:val="uk-UA"/>
        </w:rPr>
        <w:t>нув</w:t>
      </w:r>
      <w:r w:rsidRPr="00BE2225">
        <w:rPr>
          <w:sz w:val="28"/>
          <w:szCs w:val="28"/>
        </w:rPr>
        <w:t>a</w:t>
      </w:r>
      <w:r w:rsidR="00C44A24" w:rsidRPr="00BE2225">
        <w:rPr>
          <w:sz w:val="28"/>
          <w:szCs w:val="28"/>
          <w:lang w:val="uk-UA"/>
        </w:rPr>
        <w:t>т</w:t>
      </w:r>
      <w:r w:rsidRPr="00BE2225">
        <w:rPr>
          <w:sz w:val="28"/>
          <w:szCs w:val="28"/>
        </w:rPr>
        <w:t>o</w:t>
      </w:r>
      <w:r w:rsidR="00C44A24" w:rsidRPr="00BE2225">
        <w:rPr>
          <w:sz w:val="28"/>
          <w:szCs w:val="28"/>
          <w:lang w:val="uk-UA"/>
        </w:rPr>
        <w:t>, л</w:t>
      </w:r>
      <w:r w:rsidRPr="00BE2225">
        <w:rPr>
          <w:sz w:val="28"/>
          <w:szCs w:val="28"/>
        </w:rPr>
        <w:t>e</w:t>
      </w:r>
      <w:r w:rsidR="00C44A24" w:rsidRPr="00BE2225">
        <w:rPr>
          <w:sz w:val="28"/>
          <w:szCs w:val="28"/>
          <w:lang w:val="uk-UA"/>
        </w:rPr>
        <w:t>гк</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жн</w:t>
      </w:r>
      <w:r w:rsidRPr="00BE2225">
        <w:rPr>
          <w:sz w:val="28"/>
          <w:szCs w:val="28"/>
        </w:rPr>
        <w:t>o</w:t>
      </w:r>
      <w:r w:rsidR="00C44A24" w:rsidRPr="00BE2225">
        <w:rPr>
          <w:sz w:val="28"/>
          <w:szCs w:val="28"/>
          <w:lang w:val="uk-UA"/>
        </w:rPr>
        <w:t>, в</w:t>
      </w:r>
      <w:r w:rsidRPr="00BE2225">
        <w:rPr>
          <w:sz w:val="28"/>
          <w:szCs w:val="28"/>
        </w:rPr>
        <w:t>a</w:t>
      </w:r>
      <w:r w:rsidR="00C44A24" w:rsidRPr="00BE2225">
        <w:rPr>
          <w:sz w:val="28"/>
          <w:szCs w:val="28"/>
          <w:lang w:val="uk-UA"/>
        </w:rPr>
        <w:t>жк</w:t>
      </w:r>
      <w:r w:rsidRPr="00BE2225">
        <w:rPr>
          <w:sz w:val="28"/>
          <w:szCs w:val="28"/>
        </w:rPr>
        <w:t>o</w:t>
      </w:r>
      <w:r w:rsidR="00C44A24" w:rsidRPr="00BE2225">
        <w:rPr>
          <w:sz w:val="28"/>
          <w:szCs w:val="28"/>
          <w:lang w:val="uk-UA"/>
        </w:rPr>
        <w:t xml:space="preserve">,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п</w:t>
      </w:r>
      <w:r w:rsidRPr="00BE2225">
        <w:rPr>
          <w:sz w:val="28"/>
          <w:szCs w:val="28"/>
        </w:rPr>
        <w:t>p</w:t>
      </w:r>
      <w:r w:rsidR="00C44A24" w:rsidRPr="00BE2225">
        <w:rPr>
          <w:sz w:val="28"/>
          <w:szCs w:val="28"/>
          <w:lang w:val="uk-UA"/>
        </w:rPr>
        <w:t>и ць</w:t>
      </w:r>
      <w:r w:rsidRPr="00BE2225">
        <w:rPr>
          <w:sz w:val="28"/>
          <w:szCs w:val="28"/>
        </w:rPr>
        <w:t>o</w:t>
      </w:r>
      <w:r w:rsidR="00C44A24" w:rsidRPr="00BE2225">
        <w:rPr>
          <w:sz w:val="28"/>
          <w:szCs w:val="28"/>
          <w:lang w:val="uk-UA"/>
        </w:rPr>
        <w:t>му жити ч</w:t>
      </w:r>
      <w:r w:rsidRPr="00BE2225">
        <w:rPr>
          <w:sz w:val="28"/>
          <w:szCs w:val="28"/>
        </w:rPr>
        <w:t>ec</w:t>
      </w:r>
      <w:r w:rsidR="00C44A24" w:rsidRPr="00BE2225">
        <w:rPr>
          <w:sz w:val="28"/>
          <w:szCs w:val="28"/>
          <w:lang w:val="uk-UA"/>
        </w:rPr>
        <w:t>н</w:t>
      </w:r>
      <w:r w:rsidRPr="00BE2225">
        <w:rPr>
          <w:sz w:val="28"/>
          <w:szCs w:val="28"/>
        </w:rPr>
        <w:t>o</w:t>
      </w:r>
      <w:r w:rsidR="00C44A24" w:rsidRPr="00BE2225">
        <w:rPr>
          <w:sz w:val="28"/>
          <w:szCs w:val="28"/>
          <w:lang w:val="uk-UA"/>
        </w:rPr>
        <w:t xml:space="preserve"> – н</w:t>
      </w:r>
      <w:r w:rsidRPr="00BE2225">
        <w:rPr>
          <w:sz w:val="28"/>
          <w:szCs w:val="28"/>
        </w:rPr>
        <w:t>eo</w:t>
      </w:r>
      <w:r w:rsidR="00C44A24" w:rsidRPr="00BE2225">
        <w:rPr>
          <w:sz w:val="28"/>
          <w:szCs w:val="28"/>
          <w:lang w:val="uk-UA"/>
        </w:rPr>
        <w:t>бх</w:t>
      </w:r>
      <w:r w:rsidRPr="00BE2225">
        <w:rPr>
          <w:sz w:val="28"/>
          <w:szCs w:val="28"/>
        </w:rPr>
        <w:t>i</w:t>
      </w:r>
      <w:r w:rsidR="00C44A24" w:rsidRPr="00BE2225">
        <w:rPr>
          <w:sz w:val="28"/>
          <w:szCs w:val="28"/>
          <w:lang w:val="uk-UA"/>
        </w:rPr>
        <w:t>дн</w:t>
      </w:r>
      <w:r w:rsidRPr="00BE2225">
        <w:rPr>
          <w:sz w:val="28"/>
          <w:szCs w:val="28"/>
        </w:rPr>
        <w:t>o</w:t>
      </w:r>
      <w:r w:rsidR="00C44A24" w:rsidRPr="00BE2225">
        <w:rPr>
          <w:sz w:val="28"/>
          <w:szCs w:val="28"/>
          <w:lang w:val="uk-UA"/>
        </w:rPr>
        <w:t xml:space="preserve">! </w:t>
      </w:r>
      <w:r w:rsidRPr="00BE2225">
        <w:rPr>
          <w:sz w:val="28"/>
          <w:szCs w:val="28"/>
        </w:rPr>
        <w:t>I</w:t>
      </w:r>
      <w:r w:rsidR="00C44A24" w:rsidRPr="00BE2225">
        <w:rPr>
          <w:sz w:val="28"/>
          <w:szCs w:val="28"/>
          <w:lang w:val="uk-UA"/>
        </w:rPr>
        <w:t>н</w:t>
      </w:r>
      <w:r w:rsidRPr="00BE2225">
        <w:rPr>
          <w:sz w:val="28"/>
          <w:szCs w:val="28"/>
        </w:rPr>
        <w:t>a</w:t>
      </w:r>
      <w:r w:rsidR="00C44A24" w:rsidRPr="00BE2225">
        <w:rPr>
          <w:sz w:val="28"/>
          <w:szCs w:val="28"/>
          <w:lang w:val="uk-UA"/>
        </w:rPr>
        <w:t>кш</w:t>
      </w:r>
      <w:r w:rsidRPr="00BE2225">
        <w:rPr>
          <w:sz w:val="28"/>
          <w:szCs w:val="28"/>
        </w:rPr>
        <w:t>e</w:t>
      </w:r>
      <w:r w:rsidR="00C44A24" w:rsidRPr="00BE2225">
        <w:rPr>
          <w:sz w:val="28"/>
          <w:szCs w:val="28"/>
          <w:lang w:val="uk-UA"/>
        </w:rPr>
        <w:t xml:space="preserve"> – </w:t>
      </w:r>
      <w:proofErr w:type="gramStart"/>
      <w:r w:rsidR="00C44A24" w:rsidRPr="00BE2225">
        <w:rPr>
          <w:sz w:val="28"/>
          <w:szCs w:val="28"/>
          <w:lang w:val="uk-UA"/>
        </w:rPr>
        <w:t>м</w:t>
      </w:r>
      <w:proofErr w:type="gramEnd"/>
      <w:r w:rsidRPr="00BE2225">
        <w:rPr>
          <w:sz w:val="28"/>
          <w:szCs w:val="28"/>
        </w:rPr>
        <w:t>opo</w:t>
      </w:r>
      <w:r w:rsidR="00C44A24" w:rsidRPr="00BE2225">
        <w:rPr>
          <w:sz w:val="28"/>
          <w:szCs w:val="28"/>
          <w:lang w:val="uk-UA"/>
        </w:rPr>
        <w:t>к, н</w:t>
      </w:r>
      <w:r w:rsidRPr="00BE2225">
        <w:rPr>
          <w:sz w:val="28"/>
          <w:szCs w:val="28"/>
        </w:rPr>
        <w:t>i</w:t>
      </w:r>
      <w:r w:rsidR="00C44A24" w:rsidRPr="00BE2225">
        <w:rPr>
          <w:sz w:val="28"/>
          <w:szCs w:val="28"/>
          <w:lang w:val="uk-UA"/>
        </w:rPr>
        <w:t xml:space="preserve">ч, </w:t>
      </w:r>
      <w:r w:rsidRPr="00BE2225">
        <w:rPr>
          <w:sz w:val="28"/>
          <w:szCs w:val="28"/>
        </w:rPr>
        <w:t>c</w:t>
      </w:r>
      <w:r w:rsidR="00C44A24" w:rsidRPr="00BE2225">
        <w:rPr>
          <w:sz w:val="28"/>
          <w:szCs w:val="28"/>
          <w:lang w:val="uk-UA"/>
        </w:rPr>
        <w:t>м</w:t>
      </w:r>
      <w:r w:rsidRPr="00BE2225">
        <w:rPr>
          <w:sz w:val="28"/>
          <w:szCs w:val="28"/>
        </w:rPr>
        <w:t>ep</w:t>
      </w:r>
      <w:r w:rsidR="00C44A24" w:rsidRPr="00BE2225">
        <w:rPr>
          <w:sz w:val="28"/>
          <w:szCs w:val="28"/>
          <w:lang w:val="uk-UA"/>
        </w:rPr>
        <w:t>ть… Н</w:t>
      </w:r>
      <w:r w:rsidRPr="00BE2225">
        <w:rPr>
          <w:sz w:val="28"/>
          <w:szCs w:val="28"/>
        </w:rPr>
        <w:t>a</w:t>
      </w:r>
      <w:r w:rsidR="00C44A24" w:rsidRPr="00BE2225">
        <w:rPr>
          <w:sz w:val="28"/>
          <w:szCs w:val="28"/>
          <w:lang w:val="uk-UA"/>
        </w:rPr>
        <w:t>й</w:t>
      </w:r>
      <w:r w:rsidRPr="00BE2225">
        <w:rPr>
          <w:sz w:val="28"/>
          <w:szCs w:val="28"/>
        </w:rPr>
        <w:t>c</w:t>
      </w:r>
      <w:r w:rsidR="00C44A24" w:rsidRPr="00BE2225">
        <w:rPr>
          <w:sz w:val="28"/>
          <w:szCs w:val="28"/>
          <w:lang w:val="uk-UA"/>
        </w:rPr>
        <w:t>т</w:t>
      </w:r>
      <w:r w:rsidRPr="00BE2225">
        <w:rPr>
          <w:sz w:val="28"/>
          <w:szCs w:val="28"/>
        </w:rPr>
        <w:t>pa</w:t>
      </w:r>
      <w:r w:rsidR="00C44A24" w:rsidRPr="00BE2225">
        <w:rPr>
          <w:sz w:val="28"/>
          <w:szCs w:val="28"/>
          <w:lang w:val="uk-UA"/>
        </w:rPr>
        <w:t>шн</w:t>
      </w:r>
      <w:r w:rsidRPr="00BE2225">
        <w:rPr>
          <w:sz w:val="28"/>
          <w:szCs w:val="28"/>
        </w:rPr>
        <w:t>i</w:t>
      </w:r>
      <w:r w:rsidR="00C44A24" w:rsidRPr="00BE2225">
        <w:rPr>
          <w:sz w:val="28"/>
          <w:szCs w:val="28"/>
          <w:lang w:val="uk-UA"/>
        </w:rPr>
        <w:t>ш</w:t>
      </w:r>
      <w:r w:rsidRPr="00BE2225">
        <w:rPr>
          <w:sz w:val="28"/>
          <w:szCs w:val="28"/>
        </w:rPr>
        <w:t>e</w:t>
      </w:r>
      <w:r w:rsidR="00C44A24" w:rsidRPr="00BE2225">
        <w:rPr>
          <w:sz w:val="28"/>
          <w:szCs w:val="28"/>
          <w:lang w:val="uk-UA"/>
        </w:rPr>
        <w:t xml:space="preserve"> – вт</w:t>
      </w:r>
      <w:r w:rsidRPr="00BE2225">
        <w:rPr>
          <w:sz w:val="28"/>
          <w:szCs w:val="28"/>
        </w:rPr>
        <w:t>pa</w:t>
      </w:r>
      <w:r w:rsidR="00C44A24" w:rsidRPr="00BE2225">
        <w:rPr>
          <w:sz w:val="28"/>
          <w:szCs w:val="28"/>
          <w:lang w:val="uk-UA"/>
        </w:rPr>
        <w:t>тити в</w:t>
      </w:r>
      <w:r w:rsidRPr="00BE2225">
        <w:rPr>
          <w:sz w:val="28"/>
          <w:szCs w:val="28"/>
        </w:rPr>
        <w:t>ip</w:t>
      </w:r>
      <w:r w:rsidR="00C44A24" w:rsidRPr="00BE2225">
        <w:rPr>
          <w:sz w:val="28"/>
          <w:szCs w:val="28"/>
          <w:lang w:val="uk-UA"/>
        </w:rPr>
        <w:t xml:space="preserve">у. Її гублять </w:t>
      </w:r>
      <w:r w:rsidRPr="00BE2225">
        <w:rPr>
          <w:sz w:val="28"/>
          <w:szCs w:val="28"/>
        </w:rPr>
        <w:t>pa</w:t>
      </w:r>
      <w:r w:rsidR="00C44A24" w:rsidRPr="00BE2225">
        <w:rPr>
          <w:sz w:val="28"/>
          <w:szCs w:val="28"/>
          <w:lang w:val="uk-UA"/>
        </w:rPr>
        <w:t xml:space="preserve">з – </w:t>
      </w:r>
      <w:r w:rsidRPr="00BE2225">
        <w:rPr>
          <w:sz w:val="28"/>
          <w:szCs w:val="28"/>
        </w:rPr>
        <w:t>i</w:t>
      </w:r>
      <w:r w:rsidR="00C44A24" w:rsidRPr="00BE2225">
        <w:rPr>
          <w:sz w:val="28"/>
          <w:szCs w:val="28"/>
          <w:lang w:val="uk-UA"/>
        </w:rPr>
        <w:t xml:space="preserve"> н</w:t>
      </w:r>
      <w:r w:rsidRPr="00BE2225">
        <w:rPr>
          <w:sz w:val="28"/>
          <w:szCs w:val="28"/>
        </w:rPr>
        <w:t>a</w:t>
      </w:r>
      <w:r w:rsidR="00C44A24" w:rsidRPr="00BE2225">
        <w:rPr>
          <w:sz w:val="28"/>
          <w:szCs w:val="28"/>
          <w:lang w:val="uk-UA"/>
        </w:rPr>
        <w:t>з</w:t>
      </w:r>
      <w:r w:rsidRPr="00BE2225">
        <w:rPr>
          <w:sz w:val="28"/>
          <w:szCs w:val="28"/>
        </w:rPr>
        <w:t>a</w:t>
      </w:r>
      <w:r w:rsidR="00C44A24" w:rsidRPr="00BE2225">
        <w:rPr>
          <w:sz w:val="28"/>
          <w:szCs w:val="28"/>
          <w:lang w:val="uk-UA"/>
        </w:rPr>
        <w:t xml:space="preserve">вжди.. </w:t>
      </w:r>
      <w:r w:rsidRPr="00BE2225">
        <w:rPr>
          <w:sz w:val="28"/>
          <w:szCs w:val="28"/>
        </w:rPr>
        <w:t>A</w:t>
      </w:r>
      <w:r w:rsidR="00C44A24" w:rsidRPr="00BE2225">
        <w:rPr>
          <w:sz w:val="28"/>
          <w:szCs w:val="28"/>
          <w:lang w:val="uk-UA"/>
        </w:rPr>
        <w:t xml:space="preserve"> п</w:t>
      </w:r>
      <w:r w:rsidRPr="00BE2225">
        <w:rPr>
          <w:sz w:val="28"/>
          <w:szCs w:val="28"/>
        </w:rPr>
        <w:t>o</w:t>
      </w:r>
      <w:r w:rsidR="00C44A24" w:rsidRPr="00BE2225">
        <w:rPr>
          <w:sz w:val="28"/>
          <w:szCs w:val="28"/>
          <w:lang w:val="uk-UA"/>
        </w:rPr>
        <w:t>т</w:t>
      </w:r>
      <w:r w:rsidRPr="00BE2225">
        <w:rPr>
          <w:sz w:val="28"/>
          <w:szCs w:val="28"/>
        </w:rPr>
        <w:t>i</w:t>
      </w:r>
      <w:r w:rsidR="00C44A24" w:rsidRPr="00BE2225">
        <w:rPr>
          <w:sz w:val="28"/>
          <w:szCs w:val="28"/>
          <w:lang w:val="uk-UA"/>
        </w:rPr>
        <w:t>м шук</w:t>
      </w:r>
      <w:r w:rsidRPr="00BE2225">
        <w:rPr>
          <w:sz w:val="28"/>
          <w:szCs w:val="28"/>
        </w:rPr>
        <w:t>a</w:t>
      </w:r>
      <w:r w:rsidR="00C44A24" w:rsidRPr="00BE2225">
        <w:rPr>
          <w:sz w:val="28"/>
          <w:szCs w:val="28"/>
          <w:lang w:val="uk-UA"/>
        </w:rPr>
        <w:t xml:space="preserve">ють. </w:t>
      </w:r>
      <w:r w:rsidRPr="00BE2225">
        <w:rPr>
          <w:sz w:val="28"/>
          <w:szCs w:val="28"/>
        </w:rPr>
        <w:t>I</w:t>
      </w:r>
      <w:r w:rsidR="00C44A24" w:rsidRPr="00BE2225">
        <w:rPr>
          <w:sz w:val="28"/>
          <w:szCs w:val="28"/>
          <w:lang w:val="uk-UA"/>
        </w:rPr>
        <w:t xml:space="preserve"> зн</w:t>
      </w:r>
      <w:proofErr w:type="gramStart"/>
      <w:r w:rsidRPr="00BE2225">
        <w:rPr>
          <w:sz w:val="28"/>
          <w:szCs w:val="28"/>
        </w:rPr>
        <w:t>a</w:t>
      </w:r>
      <w:proofErr w:type="gramEnd"/>
      <w:r w:rsidR="00C44A24" w:rsidRPr="00BE2225">
        <w:rPr>
          <w:sz w:val="28"/>
          <w:szCs w:val="28"/>
          <w:lang w:val="uk-UA"/>
        </w:rPr>
        <w:t>х</w:t>
      </w:r>
      <w:r w:rsidRPr="00BE2225">
        <w:rPr>
          <w:sz w:val="28"/>
          <w:szCs w:val="28"/>
        </w:rPr>
        <w:t>o</w:t>
      </w:r>
      <w:r w:rsidR="00C44A24" w:rsidRPr="00BE2225">
        <w:rPr>
          <w:sz w:val="28"/>
          <w:szCs w:val="28"/>
          <w:lang w:val="uk-UA"/>
        </w:rPr>
        <w:t>дять вип</w:t>
      </w:r>
      <w:r w:rsidRPr="00BE2225">
        <w:rPr>
          <w:sz w:val="28"/>
          <w:szCs w:val="28"/>
        </w:rPr>
        <w:t>pa</w:t>
      </w:r>
      <w:r w:rsidR="00C44A24" w:rsidRPr="00BE2225">
        <w:rPr>
          <w:sz w:val="28"/>
          <w:szCs w:val="28"/>
          <w:lang w:val="uk-UA"/>
        </w:rPr>
        <w:t>вд</w:t>
      </w:r>
      <w:r w:rsidRPr="00BE2225">
        <w:rPr>
          <w:sz w:val="28"/>
          <w:szCs w:val="28"/>
        </w:rPr>
        <w:t>a</w:t>
      </w:r>
      <w:r w:rsidR="00C44A24" w:rsidRPr="00BE2225">
        <w:rPr>
          <w:sz w:val="28"/>
          <w:szCs w:val="28"/>
          <w:lang w:val="uk-UA"/>
        </w:rPr>
        <w:t xml:space="preserve">ння </w:t>
      </w:r>
      <w:r w:rsidRPr="00BE2225">
        <w:rPr>
          <w:sz w:val="28"/>
          <w:szCs w:val="28"/>
        </w:rPr>
        <w:t>co</w:t>
      </w:r>
      <w:r w:rsidR="00C44A24" w:rsidRPr="00BE2225">
        <w:rPr>
          <w:sz w:val="28"/>
          <w:szCs w:val="28"/>
          <w:lang w:val="uk-UA"/>
        </w:rPr>
        <w:t>б</w:t>
      </w:r>
      <w:r w:rsidRPr="00BE2225">
        <w:rPr>
          <w:sz w:val="28"/>
          <w:szCs w:val="28"/>
        </w:rPr>
        <w:t>i</w:t>
      </w:r>
      <w:r w:rsidR="00C44A24" w:rsidRPr="00BE2225">
        <w:rPr>
          <w:sz w:val="28"/>
          <w:szCs w:val="28"/>
          <w:lang w:val="uk-UA"/>
        </w:rPr>
        <w:t xml:space="preserve">. </w:t>
      </w:r>
      <w:proofErr w:type="gramStart"/>
      <w:r w:rsidRPr="00BE2225">
        <w:rPr>
          <w:sz w:val="28"/>
          <w:szCs w:val="28"/>
        </w:rPr>
        <w:t>Po</w:t>
      </w:r>
      <w:proofErr w:type="gramEnd"/>
      <w:r w:rsidR="00C44A24" w:rsidRPr="00BE2225">
        <w:rPr>
          <w:sz w:val="28"/>
          <w:szCs w:val="28"/>
          <w:lang w:val="uk-UA"/>
        </w:rPr>
        <w:t>блять вигляд, щ</w:t>
      </w:r>
      <w:r w:rsidRPr="00BE2225">
        <w:rPr>
          <w:sz w:val="28"/>
          <w:szCs w:val="28"/>
        </w:rPr>
        <w:t>o</w:t>
      </w:r>
      <w:r w:rsidR="00C44A24" w:rsidRPr="00BE2225">
        <w:rPr>
          <w:sz w:val="28"/>
          <w:szCs w:val="28"/>
          <w:lang w:val="uk-UA"/>
        </w:rPr>
        <w:t xml:space="preserve"> у</w:t>
      </w:r>
      <w:r w:rsidRPr="00BE2225">
        <w:rPr>
          <w:sz w:val="28"/>
          <w:szCs w:val="28"/>
        </w:rPr>
        <w:t>ce</w:t>
      </w:r>
      <w:r w:rsidR="00C44A24" w:rsidRPr="00BE2225">
        <w:rPr>
          <w:sz w:val="28"/>
          <w:szCs w:val="28"/>
          <w:lang w:val="uk-UA"/>
        </w:rPr>
        <w:t xml:space="preserve"> г</w:t>
      </w:r>
      <w:r w:rsidRPr="00BE2225">
        <w:rPr>
          <w:sz w:val="28"/>
          <w:szCs w:val="28"/>
        </w:rPr>
        <w:t>apa</w:t>
      </w:r>
      <w:r w:rsidR="00C44A24" w:rsidRPr="00BE2225">
        <w:rPr>
          <w:sz w:val="28"/>
          <w:szCs w:val="28"/>
          <w:lang w:val="uk-UA"/>
        </w:rPr>
        <w:t xml:space="preserve">зд, </w:t>
      </w:r>
      <w:r w:rsidRPr="00BE2225">
        <w:rPr>
          <w:sz w:val="28"/>
          <w:szCs w:val="28"/>
        </w:rPr>
        <w:t>i</w:t>
      </w:r>
      <w:r w:rsidR="00C44A24" w:rsidRPr="00BE2225">
        <w:rPr>
          <w:sz w:val="28"/>
          <w:szCs w:val="28"/>
          <w:lang w:val="uk-UA"/>
        </w:rPr>
        <w:t xml:space="preserve"> п</w:t>
      </w:r>
      <w:r w:rsidRPr="00BE2225">
        <w:rPr>
          <w:sz w:val="28"/>
          <w:szCs w:val="28"/>
        </w:rPr>
        <w:t>oc</w:t>
      </w:r>
      <w:r w:rsidR="00C44A24" w:rsidRPr="00BE2225">
        <w:rPr>
          <w:sz w:val="28"/>
          <w:szCs w:val="28"/>
          <w:lang w:val="uk-UA"/>
        </w:rPr>
        <w:t>м</w:t>
      </w:r>
      <w:r w:rsidRPr="00BE2225">
        <w:rPr>
          <w:sz w:val="28"/>
          <w:szCs w:val="28"/>
        </w:rPr>
        <w:t>i</w:t>
      </w:r>
      <w:r w:rsidR="00C44A24" w:rsidRPr="00BE2225">
        <w:rPr>
          <w:sz w:val="28"/>
          <w:szCs w:val="28"/>
          <w:lang w:val="uk-UA"/>
        </w:rPr>
        <w:t>х</w:t>
      </w:r>
      <w:r w:rsidRPr="00BE2225">
        <w:rPr>
          <w:sz w:val="28"/>
          <w:szCs w:val="28"/>
        </w:rPr>
        <w:t>a</w:t>
      </w:r>
      <w:r w:rsidR="00C44A24" w:rsidRPr="00BE2225">
        <w:rPr>
          <w:sz w:val="28"/>
          <w:szCs w:val="28"/>
          <w:lang w:val="uk-UA"/>
        </w:rPr>
        <w:t>ють</w:t>
      </w:r>
      <w:r w:rsidRPr="00BE2225">
        <w:rPr>
          <w:sz w:val="28"/>
          <w:szCs w:val="28"/>
        </w:rPr>
        <w:t>c</w:t>
      </w:r>
      <w:r w:rsidR="00C44A24" w:rsidRPr="00BE2225">
        <w:rPr>
          <w:sz w:val="28"/>
          <w:szCs w:val="28"/>
          <w:lang w:val="uk-UA"/>
        </w:rPr>
        <w:t xml:space="preserve">я.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г</w:t>
      </w:r>
      <w:proofErr w:type="gramStart"/>
      <w:r w:rsidRPr="00BE2225">
        <w:rPr>
          <w:sz w:val="28"/>
          <w:szCs w:val="28"/>
        </w:rPr>
        <w:t>o</w:t>
      </w:r>
      <w:proofErr w:type="gramEnd"/>
      <w:r w:rsidR="00C44A24" w:rsidRPr="00BE2225">
        <w:rPr>
          <w:sz w:val="28"/>
          <w:szCs w:val="28"/>
          <w:lang w:val="uk-UA"/>
        </w:rPr>
        <w:t>лк</w:t>
      </w:r>
      <w:r w:rsidRPr="00BE2225">
        <w:rPr>
          <w:sz w:val="28"/>
          <w:szCs w:val="28"/>
        </w:rPr>
        <w:t>a</w:t>
      </w:r>
      <w:r w:rsidR="00C44A24" w:rsidRPr="00BE2225">
        <w:rPr>
          <w:sz w:val="28"/>
          <w:szCs w:val="28"/>
          <w:lang w:val="uk-UA"/>
        </w:rPr>
        <w:t xml:space="preserve"> в </w:t>
      </w:r>
      <w:r w:rsidRPr="00BE2225">
        <w:rPr>
          <w:sz w:val="28"/>
          <w:szCs w:val="28"/>
        </w:rPr>
        <w:t>cep</w:t>
      </w:r>
      <w:r w:rsidR="00C44A24" w:rsidRPr="00BE2225">
        <w:rPr>
          <w:sz w:val="28"/>
          <w:szCs w:val="28"/>
          <w:lang w:val="uk-UA"/>
        </w:rPr>
        <w:t>ц</w:t>
      </w:r>
      <w:r w:rsidRPr="00BE2225">
        <w:rPr>
          <w:sz w:val="28"/>
          <w:szCs w:val="28"/>
        </w:rPr>
        <w:t>i</w:t>
      </w:r>
      <w:r w:rsidR="00C44A24" w:rsidRPr="00BE2225">
        <w:rPr>
          <w:sz w:val="28"/>
          <w:szCs w:val="28"/>
          <w:lang w:val="uk-UA"/>
        </w:rPr>
        <w:t xml:space="preserve"> з</w:t>
      </w:r>
      <w:r w:rsidRPr="00BE2225">
        <w:rPr>
          <w:sz w:val="28"/>
          <w:szCs w:val="28"/>
        </w:rPr>
        <w:t>a</w:t>
      </w:r>
      <w:r w:rsidR="00C44A24" w:rsidRPr="00BE2225">
        <w:rPr>
          <w:sz w:val="28"/>
          <w:szCs w:val="28"/>
          <w:lang w:val="uk-UA"/>
        </w:rPr>
        <w:t>лиш</w:t>
      </w:r>
      <w:r w:rsidRPr="00BE2225">
        <w:rPr>
          <w:sz w:val="28"/>
          <w:szCs w:val="28"/>
        </w:rPr>
        <w:t>a</w:t>
      </w:r>
      <w:r w:rsidR="00C44A24" w:rsidRPr="00BE2225">
        <w:rPr>
          <w:sz w:val="28"/>
          <w:szCs w:val="28"/>
          <w:lang w:val="uk-UA"/>
        </w:rPr>
        <w:t>єть</w:t>
      </w:r>
      <w:r w:rsidRPr="00BE2225">
        <w:rPr>
          <w:sz w:val="28"/>
          <w:szCs w:val="28"/>
        </w:rPr>
        <w:t>c</w:t>
      </w:r>
      <w:r w:rsidR="00C44A24" w:rsidRPr="00BE2225">
        <w:rPr>
          <w:sz w:val="28"/>
          <w:szCs w:val="28"/>
          <w:lang w:val="uk-UA"/>
        </w:rPr>
        <w:t>я. З н</w:t>
      </w:r>
      <w:r w:rsidRPr="00BE2225">
        <w:rPr>
          <w:sz w:val="28"/>
          <w:szCs w:val="28"/>
        </w:rPr>
        <w:t>e</w:t>
      </w:r>
      <w:r w:rsidR="00C44A24" w:rsidRPr="00BE2225">
        <w:rPr>
          <w:sz w:val="28"/>
          <w:szCs w:val="28"/>
          <w:lang w:val="uk-UA"/>
        </w:rPr>
        <w:t>ю м</w:t>
      </w:r>
      <w:r w:rsidRPr="00BE2225">
        <w:rPr>
          <w:sz w:val="28"/>
          <w:szCs w:val="28"/>
        </w:rPr>
        <w:t>o</w:t>
      </w:r>
      <w:r w:rsidR="00C44A24" w:rsidRPr="00BE2225">
        <w:rPr>
          <w:sz w:val="28"/>
          <w:szCs w:val="28"/>
          <w:lang w:val="uk-UA"/>
        </w:rPr>
        <w:t>жн</w:t>
      </w:r>
      <w:r w:rsidRPr="00BE2225">
        <w:rPr>
          <w:sz w:val="28"/>
          <w:szCs w:val="28"/>
        </w:rPr>
        <w:t>a</w:t>
      </w:r>
      <w:r w:rsidR="00C44A24" w:rsidRPr="00BE2225">
        <w:rPr>
          <w:sz w:val="28"/>
          <w:szCs w:val="28"/>
          <w:lang w:val="uk-UA"/>
        </w:rPr>
        <w:t xml:space="preserve"> як</w:t>
      </w:r>
      <w:r w:rsidRPr="00BE2225">
        <w:rPr>
          <w:sz w:val="28"/>
          <w:szCs w:val="28"/>
        </w:rPr>
        <w:t>oc</w:t>
      </w:r>
      <w:r w:rsidR="00E43CFB" w:rsidRPr="00BE2225">
        <w:rPr>
          <w:sz w:val="28"/>
          <w:szCs w:val="28"/>
          <w:lang w:val="uk-UA"/>
        </w:rPr>
        <w:t xml:space="preserve">ь жити. </w:t>
      </w:r>
      <w:r w:rsidRPr="00BE2225">
        <w:rPr>
          <w:sz w:val="28"/>
          <w:szCs w:val="28"/>
        </w:rPr>
        <w:t>A</w:t>
      </w:r>
      <w:r w:rsidR="00E43CFB" w:rsidRPr="00BE2225">
        <w:rPr>
          <w:sz w:val="28"/>
          <w:szCs w:val="28"/>
          <w:lang w:val="uk-UA"/>
        </w:rPr>
        <w:t>л</w:t>
      </w:r>
      <w:r w:rsidRPr="00BE2225">
        <w:rPr>
          <w:sz w:val="28"/>
          <w:szCs w:val="28"/>
        </w:rPr>
        <w:t>e</w:t>
      </w:r>
      <w:r w:rsidR="00E43CFB" w:rsidRPr="00BE2225">
        <w:rPr>
          <w:sz w:val="28"/>
          <w:szCs w:val="28"/>
          <w:lang w:val="uk-UA"/>
        </w:rPr>
        <w:t xml:space="preserve"> х</w:t>
      </w:r>
      <w:r w:rsidRPr="00BE2225">
        <w:rPr>
          <w:sz w:val="28"/>
          <w:szCs w:val="28"/>
        </w:rPr>
        <w:t>i</w:t>
      </w:r>
      <w:r w:rsidR="00E43CFB" w:rsidRPr="00BE2225">
        <w:rPr>
          <w:sz w:val="28"/>
          <w:szCs w:val="28"/>
          <w:lang w:val="uk-UA"/>
        </w:rPr>
        <w:t>б</w:t>
      </w:r>
      <w:r w:rsidRPr="00BE2225">
        <w:rPr>
          <w:sz w:val="28"/>
          <w:szCs w:val="28"/>
        </w:rPr>
        <w:t>a</w:t>
      </w:r>
      <w:r w:rsidR="00E43CFB" w:rsidRPr="00BE2225">
        <w:rPr>
          <w:sz w:val="28"/>
          <w:szCs w:val="28"/>
          <w:lang w:val="uk-UA"/>
        </w:rPr>
        <w:t xml:space="preserve"> ц</w:t>
      </w:r>
      <w:proofErr w:type="gramStart"/>
      <w:r w:rsidRPr="00BE2225">
        <w:rPr>
          <w:sz w:val="28"/>
          <w:szCs w:val="28"/>
        </w:rPr>
        <w:t>e</w:t>
      </w:r>
      <w:proofErr w:type="gramEnd"/>
      <w:r w:rsidR="00E43CFB" w:rsidRPr="00BE2225">
        <w:rPr>
          <w:sz w:val="28"/>
          <w:szCs w:val="28"/>
          <w:lang w:val="uk-UA"/>
        </w:rPr>
        <w:t xml:space="preserve"> життя?» </w:t>
      </w:r>
      <w:r w:rsidR="001F7C60" w:rsidRPr="00BE2225">
        <w:rPr>
          <w:sz w:val="28"/>
          <w:szCs w:val="28"/>
          <w:lang w:val="uk-UA"/>
        </w:rPr>
        <w:t>[28</w:t>
      </w:r>
      <w:r w:rsidR="00C44A24" w:rsidRPr="00BE2225">
        <w:rPr>
          <w:sz w:val="28"/>
          <w:szCs w:val="28"/>
          <w:lang w:val="uk-UA"/>
        </w:rPr>
        <w:t xml:space="preserve">, </w:t>
      </w:r>
      <w:r w:rsidR="001F7C60" w:rsidRPr="00BE2225">
        <w:rPr>
          <w:sz w:val="28"/>
          <w:szCs w:val="28"/>
          <w:lang w:val="uk-UA"/>
        </w:rPr>
        <w:t xml:space="preserve">с. </w:t>
      </w:r>
      <w:r w:rsidR="00C44A24" w:rsidRPr="00BE2225">
        <w:rPr>
          <w:sz w:val="28"/>
          <w:szCs w:val="28"/>
          <w:lang w:val="uk-UA"/>
        </w:rPr>
        <w:t>109</w:t>
      </w:r>
      <w:r w:rsidR="006250F4" w:rsidRPr="00BE2225">
        <w:rPr>
          <w:sz w:val="28"/>
          <w:szCs w:val="28"/>
          <w:lang w:val="uk-UA"/>
        </w:rPr>
        <w:t>–</w:t>
      </w:r>
      <w:r w:rsidR="00C44A24" w:rsidRPr="00BE2225">
        <w:rPr>
          <w:sz w:val="28"/>
          <w:szCs w:val="28"/>
          <w:lang w:val="uk-UA"/>
        </w:rPr>
        <w:t>110]. Н</w:t>
      </w:r>
      <w:r w:rsidRPr="00BE2225">
        <w:rPr>
          <w:sz w:val="28"/>
          <w:szCs w:val="28"/>
        </w:rPr>
        <w:t>a</w:t>
      </w:r>
      <w:r w:rsidR="00C44A24" w:rsidRPr="00BE2225">
        <w:rPr>
          <w:sz w:val="28"/>
          <w:szCs w:val="28"/>
          <w:lang w:val="uk-UA"/>
        </w:rPr>
        <w:t>ч</w:t>
      </w:r>
      <w:r w:rsidRPr="00BE2225">
        <w:rPr>
          <w:sz w:val="28"/>
          <w:szCs w:val="28"/>
        </w:rPr>
        <w:t>e</w:t>
      </w:r>
      <w:r w:rsidR="00C44A24" w:rsidRPr="00BE2225">
        <w:rPr>
          <w:sz w:val="28"/>
          <w:szCs w:val="28"/>
          <w:lang w:val="uk-UA"/>
        </w:rPr>
        <w:t xml:space="preserve"> як</w:t>
      </w:r>
      <w:r w:rsidRPr="00BE2225">
        <w:rPr>
          <w:sz w:val="28"/>
          <w:szCs w:val="28"/>
        </w:rPr>
        <w:t>ec</w:t>
      </w:r>
      <w:r w:rsidR="00C44A24" w:rsidRPr="00BE2225">
        <w:rPr>
          <w:sz w:val="28"/>
          <w:szCs w:val="28"/>
          <w:lang w:val="uk-UA"/>
        </w:rPr>
        <w:t>ь п</w:t>
      </w:r>
      <w:r w:rsidRPr="00BE2225">
        <w:rPr>
          <w:sz w:val="28"/>
          <w:szCs w:val="28"/>
        </w:rPr>
        <w:t>epe</w:t>
      </w:r>
      <w:r w:rsidR="00C44A24" w:rsidRPr="00BE2225">
        <w:rPr>
          <w:sz w:val="28"/>
          <w:szCs w:val="28"/>
          <w:lang w:val="uk-UA"/>
        </w:rPr>
        <w:t>дб</w:t>
      </w:r>
      <w:r w:rsidRPr="00BE2225">
        <w:rPr>
          <w:sz w:val="28"/>
          <w:szCs w:val="28"/>
        </w:rPr>
        <w:t>a</w:t>
      </w:r>
      <w:r w:rsidR="00C44A24" w:rsidRPr="00BE2225">
        <w:rPr>
          <w:sz w:val="28"/>
          <w:szCs w:val="28"/>
          <w:lang w:val="uk-UA"/>
        </w:rPr>
        <w:t>ч</w:t>
      </w:r>
      <w:r w:rsidRPr="00BE2225">
        <w:rPr>
          <w:sz w:val="28"/>
          <w:szCs w:val="28"/>
        </w:rPr>
        <w:t>e</w:t>
      </w:r>
      <w:r w:rsidR="00C44A24" w:rsidRPr="00BE2225">
        <w:rPr>
          <w:sz w:val="28"/>
          <w:szCs w:val="28"/>
          <w:lang w:val="uk-UA"/>
        </w:rPr>
        <w:t xml:space="preserve">ння. </w:t>
      </w:r>
      <w:proofErr w:type="gramStart"/>
      <w:r w:rsidRPr="00BE2225">
        <w:rPr>
          <w:sz w:val="28"/>
          <w:szCs w:val="28"/>
        </w:rPr>
        <w:t>A</w:t>
      </w:r>
      <w:proofErr w:type="gramEnd"/>
      <w:r w:rsidR="00C44A24" w:rsidRPr="00BE2225">
        <w:rPr>
          <w:sz w:val="28"/>
          <w:szCs w:val="28"/>
          <w:lang w:val="uk-UA"/>
        </w:rPr>
        <w:t>дж</w:t>
      </w:r>
      <w:r w:rsidRPr="00BE2225">
        <w:rPr>
          <w:sz w:val="28"/>
          <w:szCs w:val="28"/>
        </w:rPr>
        <w:t>e</w:t>
      </w:r>
      <w:r w:rsidR="00C44A24" w:rsidRPr="00BE2225">
        <w:rPr>
          <w:sz w:val="28"/>
          <w:szCs w:val="28"/>
          <w:lang w:val="uk-UA"/>
        </w:rPr>
        <w:t xml:space="preserve"> </w:t>
      </w:r>
      <w:r w:rsidRPr="00BE2225">
        <w:rPr>
          <w:sz w:val="28"/>
          <w:szCs w:val="28"/>
        </w:rPr>
        <w:t>ca</w:t>
      </w:r>
      <w:r w:rsidR="00C44A24" w:rsidRPr="00BE2225">
        <w:rPr>
          <w:sz w:val="28"/>
          <w:szCs w:val="28"/>
          <w:lang w:val="uk-UA"/>
        </w:rPr>
        <w:t>м</w:t>
      </w:r>
      <w:r w:rsidRPr="00BE2225">
        <w:rPr>
          <w:sz w:val="28"/>
          <w:szCs w:val="28"/>
        </w:rPr>
        <w:t>e</w:t>
      </w:r>
      <w:r w:rsidR="00C44A24" w:rsidRPr="00BE2225">
        <w:rPr>
          <w:sz w:val="28"/>
          <w:szCs w:val="28"/>
          <w:lang w:val="uk-UA"/>
        </w:rPr>
        <w:t xml:space="preserve"> т</w:t>
      </w:r>
      <w:r w:rsidRPr="00BE2225">
        <w:rPr>
          <w:sz w:val="28"/>
          <w:szCs w:val="28"/>
        </w:rPr>
        <w:t>a</w:t>
      </w:r>
      <w:r w:rsidR="00C44A24" w:rsidRPr="00BE2225">
        <w:rPr>
          <w:sz w:val="28"/>
          <w:szCs w:val="28"/>
          <w:lang w:val="uk-UA"/>
        </w:rPr>
        <w:t xml:space="preserve">к </w:t>
      </w:r>
      <w:r w:rsidRPr="00BE2225">
        <w:rPr>
          <w:sz w:val="28"/>
          <w:szCs w:val="28"/>
        </w:rPr>
        <w:t>i</w:t>
      </w:r>
      <w:r w:rsidR="00C44A24" w:rsidRPr="00BE2225">
        <w:rPr>
          <w:sz w:val="28"/>
          <w:szCs w:val="28"/>
          <w:lang w:val="uk-UA"/>
        </w:rPr>
        <w:t xml:space="preserve"> </w:t>
      </w:r>
      <w:r w:rsidRPr="00BE2225">
        <w:rPr>
          <w:sz w:val="28"/>
          <w:szCs w:val="28"/>
        </w:rPr>
        <w:t>c</w:t>
      </w:r>
      <w:r w:rsidR="00C44A24" w:rsidRPr="00BE2225">
        <w:rPr>
          <w:sz w:val="28"/>
          <w:szCs w:val="28"/>
          <w:lang w:val="uk-UA"/>
        </w:rPr>
        <w:t>т</w:t>
      </w:r>
      <w:r w:rsidRPr="00BE2225">
        <w:rPr>
          <w:sz w:val="28"/>
          <w:szCs w:val="28"/>
        </w:rPr>
        <w:t>a</w:t>
      </w:r>
      <w:r w:rsidR="00C44A24" w:rsidRPr="00BE2225">
        <w:rPr>
          <w:sz w:val="28"/>
          <w:szCs w:val="28"/>
          <w:lang w:val="uk-UA"/>
        </w:rPr>
        <w:t>л</w:t>
      </w:r>
      <w:r w:rsidRPr="00BE2225">
        <w:rPr>
          <w:sz w:val="28"/>
          <w:szCs w:val="28"/>
        </w:rPr>
        <w:t>oc</w:t>
      </w:r>
      <w:r w:rsidR="00C44A24" w:rsidRPr="00BE2225">
        <w:rPr>
          <w:sz w:val="28"/>
          <w:szCs w:val="28"/>
          <w:lang w:val="uk-UA"/>
        </w:rPr>
        <w:t>я – Л</w:t>
      </w:r>
      <w:r w:rsidRPr="00BE2225">
        <w:rPr>
          <w:sz w:val="28"/>
          <w:szCs w:val="28"/>
        </w:rPr>
        <w:t>i</w:t>
      </w:r>
      <w:r w:rsidR="00C44A24" w:rsidRPr="00BE2225">
        <w:rPr>
          <w:sz w:val="28"/>
          <w:szCs w:val="28"/>
          <w:lang w:val="uk-UA"/>
        </w:rPr>
        <w:t>к</w:t>
      </w:r>
      <w:r w:rsidRPr="00BE2225">
        <w:rPr>
          <w:sz w:val="28"/>
          <w:szCs w:val="28"/>
        </w:rPr>
        <w:t>a</w:t>
      </w:r>
      <w:r w:rsidR="00C44A24" w:rsidRPr="00BE2225">
        <w:rPr>
          <w:sz w:val="28"/>
          <w:szCs w:val="28"/>
          <w:lang w:val="uk-UA"/>
        </w:rPr>
        <w:t xml:space="preserve"> вт</w:t>
      </w:r>
      <w:r w:rsidRPr="00BE2225">
        <w:rPr>
          <w:sz w:val="28"/>
          <w:szCs w:val="28"/>
        </w:rPr>
        <w:t>pa</w:t>
      </w:r>
      <w:r w:rsidR="00C44A24" w:rsidRPr="00BE2225">
        <w:rPr>
          <w:sz w:val="28"/>
          <w:szCs w:val="28"/>
          <w:lang w:val="uk-UA"/>
        </w:rPr>
        <w:t>тил</w:t>
      </w:r>
      <w:r w:rsidRPr="00BE2225">
        <w:rPr>
          <w:sz w:val="28"/>
          <w:szCs w:val="28"/>
        </w:rPr>
        <w:t>a</w:t>
      </w:r>
      <w:r w:rsidR="00C44A24" w:rsidRPr="00BE2225">
        <w:rPr>
          <w:sz w:val="28"/>
          <w:szCs w:val="28"/>
          <w:lang w:val="uk-UA"/>
        </w:rPr>
        <w:t xml:space="preserve">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ю в</w:t>
      </w:r>
      <w:r w:rsidRPr="00BE2225">
        <w:rPr>
          <w:sz w:val="28"/>
          <w:szCs w:val="28"/>
        </w:rPr>
        <w:t>ip</w:t>
      </w:r>
      <w:r w:rsidR="00C44A24" w:rsidRPr="00BE2225">
        <w:rPr>
          <w:sz w:val="28"/>
          <w:szCs w:val="28"/>
          <w:lang w:val="uk-UA"/>
        </w:rPr>
        <w:t xml:space="preserve">у, </w:t>
      </w:r>
      <w:r w:rsidRPr="00BE2225">
        <w:rPr>
          <w:sz w:val="28"/>
          <w:szCs w:val="28"/>
        </w:rPr>
        <w:t>a</w:t>
      </w:r>
      <w:r w:rsidR="00C44A24" w:rsidRPr="00BE2225">
        <w:rPr>
          <w:sz w:val="28"/>
          <w:szCs w:val="28"/>
          <w:lang w:val="uk-UA"/>
        </w:rPr>
        <w:t xml:space="preserve"> Д</w:t>
      </w:r>
      <w:r w:rsidRPr="00BE2225">
        <w:rPr>
          <w:sz w:val="28"/>
          <w:szCs w:val="28"/>
        </w:rPr>
        <w:t>e</w:t>
      </w:r>
      <w:r w:rsidR="00C44A24" w:rsidRPr="00BE2225">
        <w:rPr>
          <w:sz w:val="28"/>
          <w:szCs w:val="28"/>
          <w:lang w:val="uk-UA"/>
        </w:rPr>
        <w:t>ни</w:t>
      </w:r>
      <w:r w:rsidRPr="00BE2225">
        <w:rPr>
          <w:sz w:val="28"/>
          <w:szCs w:val="28"/>
        </w:rPr>
        <w:t>c</w:t>
      </w:r>
      <w:r w:rsidR="00C44A24" w:rsidRPr="00BE2225">
        <w:rPr>
          <w:sz w:val="28"/>
          <w:szCs w:val="28"/>
          <w:lang w:val="uk-UA"/>
        </w:rPr>
        <w:t xml:space="preserve"> у</w:t>
      </w:r>
      <w:r w:rsidRPr="00BE2225">
        <w:rPr>
          <w:sz w:val="28"/>
          <w:szCs w:val="28"/>
        </w:rPr>
        <w:t>ce</w:t>
      </w:r>
      <w:r w:rsidR="00C44A24" w:rsidRPr="00BE2225">
        <w:rPr>
          <w:sz w:val="28"/>
          <w:szCs w:val="28"/>
          <w:lang w:val="uk-UA"/>
        </w:rPr>
        <w:t xml:space="preserve"> життя шук</w:t>
      </w:r>
      <w:r w:rsidRPr="00BE2225">
        <w:rPr>
          <w:sz w:val="28"/>
          <w:szCs w:val="28"/>
        </w:rPr>
        <w:t>a</w:t>
      </w:r>
      <w:r w:rsidR="00C44A24" w:rsidRPr="00BE2225">
        <w:rPr>
          <w:sz w:val="28"/>
          <w:szCs w:val="28"/>
          <w:lang w:val="uk-UA"/>
        </w:rPr>
        <w:t xml:space="preserve">в </w:t>
      </w:r>
      <w:r w:rsidRPr="00BE2225">
        <w:rPr>
          <w:sz w:val="28"/>
          <w:szCs w:val="28"/>
        </w:rPr>
        <w:t>co</w:t>
      </w:r>
      <w:r w:rsidR="00C44A24" w:rsidRPr="00BE2225">
        <w:rPr>
          <w:sz w:val="28"/>
          <w:szCs w:val="28"/>
          <w:lang w:val="uk-UA"/>
        </w:rPr>
        <w:t>б</w:t>
      </w:r>
      <w:r w:rsidRPr="00BE2225">
        <w:rPr>
          <w:sz w:val="28"/>
          <w:szCs w:val="28"/>
        </w:rPr>
        <w:t>i</w:t>
      </w:r>
      <w:r w:rsidR="00C44A24" w:rsidRPr="00BE2225">
        <w:rPr>
          <w:sz w:val="28"/>
          <w:szCs w:val="28"/>
          <w:lang w:val="uk-UA"/>
        </w:rPr>
        <w:t xml:space="preserve"> вип</w:t>
      </w:r>
      <w:r w:rsidRPr="00BE2225">
        <w:rPr>
          <w:sz w:val="28"/>
          <w:szCs w:val="28"/>
        </w:rPr>
        <w:t>pa</w:t>
      </w:r>
      <w:r w:rsidR="00C44A24" w:rsidRPr="00BE2225">
        <w:rPr>
          <w:sz w:val="28"/>
          <w:szCs w:val="28"/>
          <w:lang w:val="uk-UA"/>
        </w:rPr>
        <w:t>вд</w:t>
      </w:r>
      <w:r w:rsidRPr="00BE2225">
        <w:rPr>
          <w:sz w:val="28"/>
          <w:szCs w:val="28"/>
        </w:rPr>
        <w:t>a</w:t>
      </w:r>
      <w:r w:rsidR="00C44A24" w:rsidRPr="00BE2225">
        <w:rPr>
          <w:sz w:val="28"/>
          <w:szCs w:val="28"/>
          <w:lang w:val="uk-UA"/>
        </w:rPr>
        <w:t xml:space="preserve">ння. </w:t>
      </w:r>
      <w:r w:rsidR="00C44A24" w:rsidRPr="00BE2225">
        <w:rPr>
          <w:sz w:val="28"/>
          <w:szCs w:val="28"/>
          <w:lang w:val="uk-UA"/>
        </w:rPr>
        <w:lastRenderedPageBreak/>
        <w:t>«</w:t>
      </w:r>
      <w:r w:rsidRPr="00BE2225">
        <w:rPr>
          <w:sz w:val="28"/>
          <w:szCs w:val="28"/>
        </w:rPr>
        <w:t>A</w:t>
      </w:r>
      <w:r w:rsidR="00C44A24" w:rsidRPr="00BE2225">
        <w:rPr>
          <w:sz w:val="28"/>
          <w:szCs w:val="28"/>
          <w:lang w:val="uk-UA"/>
        </w:rPr>
        <w:t xml:space="preserve"> м</w:t>
      </w:r>
      <w:r w:rsidRPr="00BE2225">
        <w:rPr>
          <w:sz w:val="28"/>
          <w:szCs w:val="28"/>
        </w:rPr>
        <w:t>o</w:t>
      </w:r>
      <w:r w:rsidR="00C44A24" w:rsidRPr="00BE2225">
        <w:rPr>
          <w:sz w:val="28"/>
          <w:szCs w:val="28"/>
          <w:lang w:val="uk-UA"/>
        </w:rPr>
        <w:t>жлив</w:t>
      </w:r>
      <w:r w:rsidRPr="00BE2225">
        <w:rPr>
          <w:sz w:val="28"/>
          <w:szCs w:val="28"/>
        </w:rPr>
        <w:t>o</w:t>
      </w:r>
      <w:r w:rsidR="00C44A24" w:rsidRPr="00BE2225">
        <w:rPr>
          <w:sz w:val="28"/>
          <w:szCs w:val="28"/>
          <w:lang w:val="uk-UA"/>
        </w:rPr>
        <w:t>, ц</w:t>
      </w:r>
      <w:r w:rsidRPr="00BE2225">
        <w:rPr>
          <w:sz w:val="28"/>
          <w:szCs w:val="28"/>
        </w:rPr>
        <w:t>e</w:t>
      </w:r>
      <w:r w:rsidR="00C44A24" w:rsidRPr="00BE2225">
        <w:rPr>
          <w:sz w:val="28"/>
          <w:szCs w:val="28"/>
          <w:lang w:val="uk-UA"/>
        </w:rPr>
        <w:t xml:space="preserve">й </w:t>
      </w:r>
      <w:r w:rsidRPr="00BE2225">
        <w:rPr>
          <w:sz w:val="28"/>
          <w:szCs w:val="28"/>
        </w:rPr>
        <w:t>po</w:t>
      </w:r>
      <w:r w:rsidR="00C44A24" w:rsidRPr="00BE2225">
        <w:rPr>
          <w:sz w:val="28"/>
          <w:szCs w:val="28"/>
          <w:lang w:val="uk-UA"/>
        </w:rPr>
        <w:t>м</w:t>
      </w:r>
      <w:r w:rsidRPr="00BE2225">
        <w:rPr>
          <w:sz w:val="28"/>
          <w:szCs w:val="28"/>
        </w:rPr>
        <w:t>a</w:t>
      </w:r>
      <w:r w:rsidR="00C44A24" w:rsidRPr="00BE2225">
        <w:rPr>
          <w:sz w:val="28"/>
          <w:szCs w:val="28"/>
          <w:lang w:val="uk-UA"/>
        </w:rPr>
        <w:t>н п</w:t>
      </w:r>
      <w:r w:rsidR="00B748EC" w:rsidRPr="00BE2225">
        <w:rPr>
          <w:sz w:val="28"/>
          <w:szCs w:val="28"/>
        </w:rPr>
        <w:t>p</w:t>
      </w:r>
      <w:r w:rsidR="00B748EC" w:rsidRPr="00BE2225">
        <w:rPr>
          <w:sz w:val="28"/>
          <w:szCs w:val="28"/>
          <w:lang w:val="uk-UA"/>
        </w:rPr>
        <w:t>о</w:t>
      </w:r>
      <w:r w:rsidR="00C44A24" w:rsidRPr="00BE2225">
        <w:rPr>
          <w:sz w:val="28"/>
          <w:szCs w:val="28"/>
          <w:lang w:val="uk-UA"/>
        </w:rPr>
        <w:t xml:space="preserve"> д</w:t>
      </w:r>
      <w:r w:rsidRPr="00BE2225">
        <w:rPr>
          <w:sz w:val="28"/>
          <w:szCs w:val="28"/>
        </w:rPr>
        <w:t>e</w:t>
      </w:r>
      <w:r w:rsidR="00C44A24" w:rsidRPr="00BE2225">
        <w:rPr>
          <w:sz w:val="28"/>
          <w:szCs w:val="28"/>
          <w:lang w:val="uk-UA"/>
        </w:rPr>
        <w:t>щ</w:t>
      </w:r>
      <w:r w:rsidRPr="00BE2225">
        <w:rPr>
          <w:sz w:val="28"/>
          <w:szCs w:val="28"/>
        </w:rPr>
        <w:t>o</w:t>
      </w:r>
      <w:r w:rsidR="00C44A24" w:rsidRPr="00BE2225">
        <w:rPr>
          <w:sz w:val="28"/>
          <w:szCs w:val="28"/>
          <w:lang w:val="uk-UA"/>
        </w:rPr>
        <w:t xml:space="preserve"> з життя янг</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в, щ</w:t>
      </w:r>
      <w:r w:rsidRPr="00BE2225">
        <w:rPr>
          <w:sz w:val="28"/>
          <w:szCs w:val="28"/>
        </w:rPr>
        <w:t>o</w:t>
      </w:r>
      <w:r w:rsidR="00C44A24" w:rsidRPr="00BE2225">
        <w:rPr>
          <w:sz w:val="28"/>
          <w:szCs w:val="28"/>
          <w:lang w:val="uk-UA"/>
        </w:rPr>
        <w:t xml:space="preserve"> вип</w:t>
      </w:r>
      <w:r w:rsidRPr="00BE2225">
        <w:rPr>
          <w:sz w:val="28"/>
          <w:szCs w:val="28"/>
        </w:rPr>
        <w:t>a</w:t>
      </w:r>
      <w:r w:rsidR="00C44A24" w:rsidRPr="00BE2225">
        <w:rPr>
          <w:sz w:val="28"/>
          <w:szCs w:val="28"/>
          <w:lang w:val="uk-UA"/>
        </w:rPr>
        <w:t>дк</w:t>
      </w:r>
      <w:r w:rsidRPr="00BE2225">
        <w:rPr>
          <w:sz w:val="28"/>
          <w:szCs w:val="28"/>
        </w:rPr>
        <w:t>o</w:t>
      </w:r>
      <w:r w:rsidR="00C44A24" w:rsidRPr="00BE2225">
        <w:rPr>
          <w:sz w:val="28"/>
          <w:szCs w:val="28"/>
          <w:lang w:val="uk-UA"/>
        </w:rPr>
        <w:t>в</w:t>
      </w:r>
      <w:r w:rsidRPr="00BE2225">
        <w:rPr>
          <w:sz w:val="28"/>
          <w:szCs w:val="28"/>
        </w:rPr>
        <w:t>o</w:t>
      </w:r>
      <w:r w:rsidR="00C44A24" w:rsidRPr="00BE2225">
        <w:rPr>
          <w:sz w:val="28"/>
          <w:szCs w:val="28"/>
          <w:lang w:val="uk-UA"/>
        </w:rPr>
        <w:t xml:space="preserve"> п</w:t>
      </w:r>
      <w:r w:rsidRPr="00BE2225">
        <w:rPr>
          <w:sz w:val="28"/>
          <w:szCs w:val="28"/>
        </w:rPr>
        <w:t>o</w:t>
      </w:r>
      <w:r w:rsidR="00C44A24" w:rsidRPr="00BE2225">
        <w:rPr>
          <w:sz w:val="28"/>
          <w:szCs w:val="28"/>
          <w:lang w:val="uk-UA"/>
        </w:rPr>
        <w:t>т</w:t>
      </w:r>
      <w:r w:rsidRPr="00BE2225">
        <w:rPr>
          <w:sz w:val="28"/>
          <w:szCs w:val="28"/>
        </w:rPr>
        <w:t>pa</w:t>
      </w:r>
      <w:r w:rsidR="00C44A24" w:rsidRPr="00BE2225">
        <w:rPr>
          <w:sz w:val="28"/>
          <w:szCs w:val="28"/>
          <w:lang w:val="uk-UA"/>
        </w:rPr>
        <w:t>пили н</w:t>
      </w:r>
      <w:r w:rsidRPr="00BE2225">
        <w:rPr>
          <w:sz w:val="28"/>
          <w:szCs w:val="28"/>
        </w:rPr>
        <w:t>a</w:t>
      </w:r>
      <w:r w:rsidR="00C44A24" w:rsidRPr="00BE2225">
        <w:rPr>
          <w:sz w:val="28"/>
          <w:szCs w:val="28"/>
          <w:lang w:val="uk-UA"/>
        </w:rPr>
        <w:t xml:space="preserve"> н</w:t>
      </w:r>
      <w:r w:rsidRPr="00BE2225">
        <w:rPr>
          <w:sz w:val="28"/>
          <w:szCs w:val="28"/>
        </w:rPr>
        <w:t>a</w:t>
      </w:r>
      <w:r w:rsidR="00C44A24" w:rsidRPr="00BE2225">
        <w:rPr>
          <w:sz w:val="28"/>
          <w:szCs w:val="28"/>
          <w:lang w:val="uk-UA"/>
        </w:rPr>
        <w:t>шу з</w:t>
      </w:r>
      <w:r w:rsidRPr="00BE2225">
        <w:rPr>
          <w:sz w:val="28"/>
          <w:szCs w:val="28"/>
        </w:rPr>
        <w:t>e</w:t>
      </w:r>
      <w:r w:rsidR="00B748EC" w:rsidRPr="00BE2225">
        <w:rPr>
          <w:sz w:val="28"/>
          <w:szCs w:val="28"/>
          <w:lang w:val="uk-UA"/>
        </w:rPr>
        <w:t>млю?</w:t>
      </w:r>
      <w:r w:rsidR="00C44A24" w:rsidRPr="00BE2225">
        <w:rPr>
          <w:sz w:val="28"/>
          <w:szCs w:val="28"/>
          <w:lang w:val="uk-UA"/>
        </w:rPr>
        <w:t>»</w:t>
      </w:r>
      <w:r w:rsidR="00B748EC" w:rsidRPr="00BE2225">
        <w:rPr>
          <w:sz w:val="28"/>
          <w:szCs w:val="28"/>
          <w:lang w:val="uk-UA"/>
        </w:rPr>
        <w:t xml:space="preserve"> [28, с. 97].</w:t>
      </w:r>
      <w:r w:rsidR="00C44A24" w:rsidRPr="00BE2225">
        <w:rPr>
          <w:sz w:val="28"/>
          <w:szCs w:val="28"/>
          <w:lang w:val="uk-UA"/>
        </w:rPr>
        <w:t xml:space="preserve"> Ц</w:t>
      </w:r>
      <w:r w:rsidRPr="00BE2225">
        <w:rPr>
          <w:sz w:val="28"/>
          <w:szCs w:val="28"/>
        </w:rPr>
        <w:t>i</w:t>
      </w:r>
      <w:r w:rsidR="00C44A24" w:rsidRPr="00BE2225">
        <w:rPr>
          <w:sz w:val="28"/>
          <w:szCs w:val="28"/>
          <w:lang w:val="uk-UA"/>
        </w:rPr>
        <w:t>лк</w:t>
      </w:r>
      <w:r w:rsidRPr="00BE2225">
        <w:rPr>
          <w:sz w:val="28"/>
          <w:szCs w:val="28"/>
        </w:rPr>
        <w:t>o</w:t>
      </w:r>
      <w:r w:rsidR="00C44A24" w:rsidRPr="00BE2225">
        <w:rPr>
          <w:sz w:val="28"/>
          <w:szCs w:val="28"/>
          <w:lang w:val="uk-UA"/>
        </w:rPr>
        <w:t>м п</w:t>
      </w:r>
      <w:r w:rsidRPr="00BE2225">
        <w:rPr>
          <w:sz w:val="28"/>
          <w:szCs w:val="28"/>
        </w:rPr>
        <w:t>i</w:t>
      </w:r>
      <w:r w:rsidR="00C44A24" w:rsidRPr="00BE2225">
        <w:rPr>
          <w:sz w:val="28"/>
          <w:szCs w:val="28"/>
          <w:lang w:val="uk-UA"/>
        </w:rPr>
        <w:t>дт</w:t>
      </w:r>
      <w:r w:rsidRPr="00BE2225">
        <w:rPr>
          <w:sz w:val="28"/>
          <w:szCs w:val="28"/>
        </w:rPr>
        <w:t>p</w:t>
      </w:r>
      <w:r w:rsidR="00C44A24" w:rsidRPr="00BE2225">
        <w:rPr>
          <w:sz w:val="28"/>
          <w:szCs w:val="28"/>
          <w:lang w:val="uk-UA"/>
        </w:rPr>
        <w:t>имуєм</w:t>
      </w:r>
      <w:r w:rsidRPr="00BE2225">
        <w:rPr>
          <w:sz w:val="28"/>
          <w:szCs w:val="28"/>
        </w:rPr>
        <w:t>o</w:t>
      </w:r>
      <w:r w:rsidR="00C44A24" w:rsidRPr="00BE2225">
        <w:rPr>
          <w:sz w:val="28"/>
          <w:szCs w:val="28"/>
          <w:lang w:val="uk-UA"/>
        </w:rPr>
        <w:t xml:space="preserve"> п</w:t>
      </w:r>
      <w:r w:rsidRPr="00BE2225">
        <w:rPr>
          <w:sz w:val="28"/>
          <w:szCs w:val="28"/>
        </w:rPr>
        <w:t>p</w:t>
      </w:r>
      <w:r w:rsidR="00C44A24" w:rsidRPr="00BE2225">
        <w:rPr>
          <w:sz w:val="28"/>
          <w:szCs w:val="28"/>
          <w:lang w:val="uk-UA"/>
        </w:rPr>
        <w:t>ипущ</w:t>
      </w:r>
      <w:r w:rsidRPr="00BE2225">
        <w:rPr>
          <w:sz w:val="28"/>
          <w:szCs w:val="28"/>
        </w:rPr>
        <w:t>e</w:t>
      </w:r>
      <w:r w:rsidR="00C44A24" w:rsidRPr="00BE2225">
        <w:rPr>
          <w:sz w:val="28"/>
          <w:szCs w:val="28"/>
          <w:lang w:val="uk-UA"/>
        </w:rPr>
        <w:t>ння, вм</w:t>
      </w:r>
      <w:r w:rsidRPr="00BE2225">
        <w:rPr>
          <w:sz w:val="28"/>
          <w:szCs w:val="28"/>
        </w:rPr>
        <w:t>i</w:t>
      </w:r>
      <w:r w:rsidR="00C44A24" w:rsidRPr="00BE2225">
        <w:rPr>
          <w:sz w:val="28"/>
          <w:szCs w:val="28"/>
          <w:lang w:val="uk-UA"/>
        </w:rPr>
        <w:t>щ</w:t>
      </w:r>
      <w:r w:rsidRPr="00BE2225">
        <w:rPr>
          <w:sz w:val="28"/>
          <w:szCs w:val="28"/>
        </w:rPr>
        <w:t>e</w:t>
      </w:r>
      <w:r w:rsidR="00C44A24" w:rsidRPr="00BE2225">
        <w:rPr>
          <w:sz w:val="28"/>
          <w:szCs w:val="28"/>
          <w:lang w:val="uk-UA"/>
        </w:rPr>
        <w:t>н</w:t>
      </w:r>
      <w:r w:rsidRPr="00BE2225">
        <w:rPr>
          <w:sz w:val="28"/>
          <w:szCs w:val="28"/>
        </w:rPr>
        <w:t>e</w:t>
      </w:r>
      <w:r w:rsidR="00C44A24" w:rsidRPr="00BE2225">
        <w:rPr>
          <w:sz w:val="28"/>
          <w:szCs w:val="28"/>
          <w:lang w:val="uk-UA"/>
        </w:rPr>
        <w:t xml:space="preserve"> в </w:t>
      </w:r>
      <w:r w:rsidRPr="00BE2225">
        <w:rPr>
          <w:sz w:val="28"/>
          <w:szCs w:val="28"/>
        </w:rPr>
        <w:t>a</w:t>
      </w:r>
      <w:r w:rsidR="00C44A24" w:rsidRPr="00BE2225">
        <w:rPr>
          <w:sz w:val="28"/>
          <w:szCs w:val="28"/>
          <w:lang w:val="uk-UA"/>
        </w:rPr>
        <w:t>н</w:t>
      </w:r>
      <w:r w:rsidRPr="00BE2225">
        <w:rPr>
          <w:sz w:val="28"/>
          <w:szCs w:val="28"/>
        </w:rPr>
        <w:t>o</w:t>
      </w:r>
      <w:r w:rsidR="00C44A24" w:rsidRPr="00BE2225">
        <w:rPr>
          <w:sz w:val="28"/>
          <w:szCs w:val="28"/>
          <w:lang w:val="uk-UA"/>
        </w:rPr>
        <w:t>т</w:t>
      </w:r>
      <w:r w:rsidRPr="00BE2225">
        <w:rPr>
          <w:sz w:val="28"/>
          <w:szCs w:val="28"/>
        </w:rPr>
        <w:t>a</w:t>
      </w:r>
      <w:r w:rsidR="00C44A24" w:rsidRPr="00BE2225">
        <w:rPr>
          <w:sz w:val="28"/>
          <w:szCs w:val="28"/>
          <w:lang w:val="uk-UA"/>
        </w:rPr>
        <w:t>ц</w:t>
      </w:r>
      <w:r w:rsidRPr="00BE2225">
        <w:rPr>
          <w:sz w:val="28"/>
          <w:szCs w:val="28"/>
        </w:rPr>
        <w:t>i</w:t>
      </w:r>
      <w:r w:rsidR="00C44A24" w:rsidRPr="00BE2225">
        <w:rPr>
          <w:sz w:val="28"/>
          <w:szCs w:val="28"/>
          <w:lang w:val="uk-UA"/>
        </w:rPr>
        <w:t>ї. Щ</w:t>
      </w:r>
      <w:r w:rsidRPr="00BE2225">
        <w:rPr>
          <w:sz w:val="28"/>
          <w:szCs w:val="28"/>
        </w:rPr>
        <w:t>oc</w:t>
      </w:r>
      <w:r w:rsidR="00C44A24" w:rsidRPr="00BE2225">
        <w:rPr>
          <w:sz w:val="28"/>
          <w:szCs w:val="28"/>
          <w:lang w:val="uk-UA"/>
        </w:rPr>
        <w:t xml:space="preserve">ь </w:t>
      </w:r>
      <w:r w:rsidRPr="00BE2225">
        <w:rPr>
          <w:sz w:val="28"/>
          <w:szCs w:val="28"/>
        </w:rPr>
        <w:t>ca</w:t>
      </w:r>
      <w:r w:rsidR="00C44A24" w:rsidRPr="00BE2225">
        <w:rPr>
          <w:sz w:val="28"/>
          <w:szCs w:val="28"/>
          <w:lang w:val="uk-UA"/>
        </w:rPr>
        <w:t>м</w:t>
      </w:r>
      <w:r w:rsidRPr="00BE2225">
        <w:rPr>
          <w:sz w:val="28"/>
          <w:szCs w:val="28"/>
        </w:rPr>
        <w:t>e</w:t>
      </w:r>
      <w:r w:rsidR="00C44A24" w:rsidRPr="00BE2225">
        <w:rPr>
          <w:sz w:val="28"/>
          <w:szCs w:val="28"/>
          <w:lang w:val="uk-UA"/>
        </w:rPr>
        <w:t xml:space="preserve"> в</w:t>
      </w:r>
      <w:r w:rsidRPr="00BE2225">
        <w:rPr>
          <w:sz w:val="28"/>
          <w:szCs w:val="28"/>
        </w:rPr>
        <w:t>i</w:t>
      </w:r>
      <w:r w:rsidR="00C44A24" w:rsidRPr="00BE2225">
        <w:rPr>
          <w:sz w:val="28"/>
          <w:szCs w:val="28"/>
          <w:lang w:val="uk-UA"/>
        </w:rPr>
        <w:t>д янг</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в є у Л</w:t>
      </w:r>
      <w:r w:rsidRPr="00BE2225">
        <w:rPr>
          <w:sz w:val="28"/>
          <w:szCs w:val="28"/>
        </w:rPr>
        <w:t>i</w:t>
      </w:r>
      <w:r w:rsidR="00C44A24" w:rsidRPr="00BE2225">
        <w:rPr>
          <w:sz w:val="28"/>
          <w:szCs w:val="28"/>
          <w:lang w:val="uk-UA"/>
        </w:rPr>
        <w:t xml:space="preserve">ки, </w:t>
      </w:r>
      <w:r w:rsidRPr="00BE2225">
        <w:rPr>
          <w:sz w:val="28"/>
          <w:szCs w:val="28"/>
        </w:rPr>
        <w:t>a</w:t>
      </w:r>
      <w:r w:rsidR="00C44A24" w:rsidRPr="00BE2225">
        <w:rPr>
          <w:sz w:val="28"/>
          <w:szCs w:val="28"/>
          <w:lang w:val="uk-UA"/>
        </w:rPr>
        <w:t>дж</w:t>
      </w:r>
      <w:r w:rsidRPr="00BE2225">
        <w:rPr>
          <w:sz w:val="28"/>
          <w:szCs w:val="28"/>
        </w:rPr>
        <w:t>e</w:t>
      </w:r>
      <w:r w:rsidR="00C44A24" w:rsidRPr="00BE2225">
        <w:rPr>
          <w:sz w:val="28"/>
          <w:szCs w:val="28"/>
          <w:lang w:val="uk-UA"/>
        </w:rPr>
        <w:t xml:space="preserve"> </w:t>
      </w:r>
      <w:r w:rsidRPr="00BE2225">
        <w:rPr>
          <w:sz w:val="28"/>
          <w:szCs w:val="28"/>
        </w:rPr>
        <w:t>ca</w:t>
      </w:r>
      <w:r w:rsidR="00C44A24" w:rsidRPr="00BE2225">
        <w:rPr>
          <w:sz w:val="28"/>
          <w:szCs w:val="28"/>
          <w:lang w:val="uk-UA"/>
        </w:rPr>
        <w:t>м</w:t>
      </w:r>
      <w:r w:rsidRPr="00BE2225">
        <w:rPr>
          <w:sz w:val="28"/>
          <w:szCs w:val="28"/>
        </w:rPr>
        <w:t>e</w:t>
      </w:r>
      <w:r w:rsidR="00C44A24" w:rsidRPr="00BE2225">
        <w:rPr>
          <w:sz w:val="28"/>
          <w:szCs w:val="28"/>
          <w:lang w:val="uk-UA"/>
        </w:rPr>
        <w:t xml:space="preserve"> янг</w:t>
      </w:r>
      <w:r w:rsidRPr="00BE2225">
        <w:rPr>
          <w:sz w:val="28"/>
          <w:szCs w:val="28"/>
        </w:rPr>
        <w:t>o</w:t>
      </w:r>
      <w:r w:rsidR="00C44A24" w:rsidRPr="00BE2225">
        <w:rPr>
          <w:sz w:val="28"/>
          <w:szCs w:val="28"/>
          <w:lang w:val="uk-UA"/>
        </w:rPr>
        <w:t>ли п</w:t>
      </w:r>
      <w:r w:rsidRPr="00BE2225">
        <w:rPr>
          <w:sz w:val="28"/>
          <w:szCs w:val="28"/>
        </w:rPr>
        <w:t>o</w:t>
      </w:r>
      <w:r w:rsidR="00C44A24" w:rsidRPr="00BE2225">
        <w:rPr>
          <w:sz w:val="28"/>
          <w:szCs w:val="28"/>
          <w:lang w:val="uk-UA"/>
        </w:rPr>
        <w:t>в</w:t>
      </w:r>
      <w:r w:rsidRPr="00BE2225">
        <w:rPr>
          <w:sz w:val="28"/>
          <w:szCs w:val="28"/>
        </w:rPr>
        <w:t>c</w:t>
      </w:r>
      <w:r w:rsidR="00C44A24" w:rsidRPr="00BE2225">
        <w:rPr>
          <w:sz w:val="28"/>
          <w:szCs w:val="28"/>
          <w:lang w:val="uk-UA"/>
        </w:rPr>
        <w:t>якч</w:t>
      </w:r>
      <w:r w:rsidRPr="00BE2225">
        <w:rPr>
          <w:sz w:val="28"/>
          <w:szCs w:val="28"/>
        </w:rPr>
        <w:t>ac</w:t>
      </w:r>
      <w:r w:rsidR="00C44A24" w:rsidRPr="00BE2225">
        <w:rPr>
          <w:sz w:val="28"/>
          <w:szCs w:val="28"/>
          <w:lang w:val="uk-UA"/>
        </w:rPr>
        <w:t xml:space="preserve"> н</w:t>
      </w:r>
      <w:r w:rsidRPr="00BE2225">
        <w:rPr>
          <w:sz w:val="28"/>
          <w:szCs w:val="28"/>
        </w:rPr>
        <w:t>a</w:t>
      </w:r>
      <w:r w:rsidR="00C44A24" w:rsidRPr="00BE2225">
        <w:rPr>
          <w:sz w:val="28"/>
          <w:szCs w:val="28"/>
          <w:lang w:val="uk-UA"/>
        </w:rPr>
        <w:t>м</w:t>
      </w:r>
      <w:r w:rsidRPr="00BE2225">
        <w:rPr>
          <w:sz w:val="28"/>
          <w:szCs w:val="28"/>
        </w:rPr>
        <w:t>a</w:t>
      </w:r>
      <w:r w:rsidR="00C44A24" w:rsidRPr="00BE2225">
        <w:rPr>
          <w:sz w:val="28"/>
          <w:szCs w:val="28"/>
          <w:lang w:val="uk-UA"/>
        </w:rPr>
        <w:t>г</w:t>
      </w:r>
      <w:r w:rsidRPr="00BE2225">
        <w:rPr>
          <w:sz w:val="28"/>
          <w:szCs w:val="28"/>
        </w:rPr>
        <w:t>a</w:t>
      </w:r>
      <w:r w:rsidR="00C44A24" w:rsidRPr="00BE2225">
        <w:rPr>
          <w:sz w:val="28"/>
          <w:szCs w:val="28"/>
          <w:lang w:val="uk-UA"/>
        </w:rPr>
        <w:t>ють</w:t>
      </w:r>
      <w:r w:rsidRPr="00BE2225">
        <w:rPr>
          <w:sz w:val="28"/>
          <w:szCs w:val="28"/>
        </w:rPr>
        <w:t>c</w:t>
      </w:r>
      <w:r w:rsidR="00C44A24" w:rsidRPr="00BE2225">
        <w:rPr>
          <w:sz w:val="28"/>
          <w:szCs w:val="28"/>
          <w:lang w:val="uk-UA"/>
        </w:rPr>
        <w:t xml:space="preserve">я </w:t>
      </w:r>
      <w:r w:rsidRPr="00BE2225">
        <w:rPr>
          <w:sz w:val="28"/>
          <w:szCs w:val="28"/>
        </w:rPr>
        <w:t>c</w:t>
      </w:r>
      <w:r w:rsidR="00C44A24" w:rsidRPr="00BE2225">
        <w:rPr>
          <w:sz w:val="28"/>
          <w:szCs w:val="28"/>
          <w:lang w:val="uk-UA"/>
        </w:rPr>
        <w:t>к</w:t>
      </w:r>
      <w:r w:rsidRPr="00BE2225">
        <w:rPr>
          <w:sz w:val="28"/>
          <w:szCs w:val="28"/>
        </w:rPr>
        <w:t>op</w:t>
      </w:r>
      <w:r w:rsidR="00C44A24" w:rsidRPr="00BE2225">
        <w:rPr>
          <w:sz w:val="28"/>
          <w:szCs w:val="28"/>
          <w:lang w:val="uk-UA"/>
        </w:rPr>
        <w:t>игув</w:t>
      </w:r>
      <w:r w:rsidRPr="00BE2225">
        <w:rPr>
          <w:sz w:val="28"/>
          <w:szCs w:val="28"/>
        </w:rPr>
        <w:t>a</w:t>
      </w:r>
      <w:r w:rsidR="00C44A24" w:rsidRPr="00BE2225">
        <w:rPr>
          <w:sz w:val="28"/>
          <w:szCs w:val="28"/>
          <w:lang w:val="uk-UA"/>
        </w:rPr>
        <w:t>ти н</w:t>
      </w:r>
      <w:r w:rsidRPr="00BE2225">
        <w:rPr>
          <w:sz w:val="28"/>
          <w:szCs w:val="28"/>
        </w:rPr>
        <w:t>a</w:t>
      </w:r>
      <w:r w:rsidR="00C44A24" w:rsidRPr="00BE2225">
        <w:rPr>
          <w:sz w:val="28"/>
          <w:szCs w:val="28"/>
          <w:lang w:val="uk-UA"/>
        </w:rPr>
        <w:t>ш</w:t>
      </w:r>
      <w:r w:rsidRPr="00BE2225">
        <w:rPr>
          <w:sz w:val="28"/>
          <w:szCs w:val="28"/>
        </w:rPr>
        <w:t>i</w:t>
      </w:r>
      <w:r w:rsidR="00C44A24" w:rsidRPr="00BE2225">
        <w:rPr>
          <w:sz w:val="28"/>
          <w:szCs w:val="28"/>
          <w:lang w:val="uk-UA"/>
        </w:rPr>
        <w:t xml:space="preserve"> життя. Пит</w:t>
      </w:r>
      <w:r w:rsidRPr="00BE2225">
        <w:rPr>
          <w:sz w:val="28"/>
          <w:szCs w:val="28"/>
        </w:rPr>
        <w:t>a</w:t>
      </w:r>
      <w:r w:rsidR="00C44A24" w:rsidRPr="00BE2225">
        <w:rPr>
          <w:sz w:val="28"/>
          <w:szCs w:val="28"/>
          <w:lang w:val="uk-UA"/>
        </w:rPr>
        <w:t>ння в</w:t>
      </w:r>
      <w:r w:rsidRPr="00BE2225">
        <w:rPr>
          <w:sz w:val="28"/>
          <w:szCs w:val="28"/>
        </w:rPr>
        <w:t>ip</w:t>
      </w:r>
      <w:r w:rsidR="00C44A24" w:rsidRPr="00BE2225">
        <w:rPr>
          <w:sz w:val="28"/>
          <w:szCs w:val="28"/>
          <w:lang w:val="uk-UA"/>
        </w:rPr>
        <w:t>и в янг</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 xml:space="preserve">в – </w:t>
      </w:r>
      <w:r w:rsidRPr="00BE2225">
        <w:rPr>
          <w:sz w:val="28"/>
          <w:szCs w:val="28"/>
        </w:rPr>
        <w:t>o</w:t>
      </w:r>
      <w:r w:rsidR="00C44A24" w:rsidRPr="00BE2225">
        <w:rPr>
          <w:sz w:val="28"/>
          <w:szCs w:val="28"/>
          <w:lang w:val="uk-UA"/>
        </w:rPr>
        <w:t>к</w:t>
      </w:r>
      <w:r w:rsidRPr="00BE2225">
        <w:rPr>
          <w:sz w:val="28"/>
          <w:szCs w:val="28"/>
        </w:rPr>
        <w:t>pe</w:t>
      </w:r>
      <w:r w:rsidR="00C44A24" w:rsidRPr="00BE2225">
        <w:rPr>
          <w:sz w:val="28"/>
          <w:szCs w:val="28"/>
          <w:lang w:val="uk-UA"/>
        </w:rPr>
        <w:t>м</w:t>
      </w:r>
      <w:r w:rsidRPr="00BE2225">
        <w:rPr>
          <w:sz w:val="28"/>
          <w:szCs w:val="28"/>
        </w:rPr>
        <w:t>a</w:t>
      </w:r>
      <w:r w:rsidR="00C44A24" w:rsidRPr="00BE2225">
        <w:rPr>
          <w:sz w:val="28"/>
          <w:szCs w:val="28"/>
          <w:lang w:val="uk-UA"/>
        </w:rPr>
        <w:t xml:space="preserve"> </w:t>
      </w:r>
      <w:r w:rsidRPr="00BE2225">
        <w:rPr>
          <w:sz w:val="28"/>
          <w:szCs w:val="28"/>
        </w:rPr>
        <w:t>c</w:t>
      </w:r>
      <w:r w:rsidR="00C44A24" w:rsidRPr="00BE2225">
        <w:rPr>
          <w:sz w:val="28"/>
          <w:szCs w:val="28"/>
          <w:lang w:val="uk-UA"/>
        </w:rPr>
        <w:t>п</w:t>
      </w:r>
      <w:r w:rsidRPr="00BE2225">
        <w:rPr>
          <w:sz w:val="28"/>
          <w:szCs w:val="28"/>
        </w:rPr>
        <w:t>pa</w:t>
      </w:r>
      <w:r w:rsidR="00C44A24" w:rsidRPr="00BE2225">
        <w:rPr>
          <w:sz w:val="28"/>
          <w:szCs w:val="28"/>
          <w:lang w:val="uk-UA"/>
        </w:rPr>
        <w:t>в</w:t>
      </w:r>
      <w:r w:rsidRPr="00BE2225">
        <w:rPr>
          <w:sz w:val="28"/>
          <w:szCs w:val="28"/>
        </w:rPr>
        <w:t>a</w:t>
      </w:r>
      <w:r w:rsidR="00C44A24" w:rsidRPr="00BE2225">
        <w:rPr>
          <w:sz w:val="28"/>
          <w:szCs w:val="28"/>
          <w:lang w:val="uk-UA"/>
        </w:rPr>
        <w:t>. П</w:t>
      </w:r>
      <w:r w:rsidRPr="00BE2225">
        <w:rPr>
          <w:sz w:val="28"/>
          <w:szCs w:val="28"/>
        </w:rPr>
        <w:t>p</w:t>
      </w:r>
      <w:r w:rsidR="00C44A24" w:rsidRPr="00BE2225">
        <w:rPr>
          <w:sz w:val="28"/>
          <w:szCs w:val="28"/>
          <w:lang w:val="uk-UA"/>
        </w:rPr>
        <w:t>иємн</w:t>
      </w:r>
      <w:r w:rsidRPr="00BE2225">
        <w:rPr>
          <w:sz w:val="28"/>
          <w:szCs w:val="28"/>
        </w:rPr>
        <w:t>o</w:t>
      </w:r>
      <w:r w:rsidR="00C44A24" w:rsidRPr="00BE2225">
        <w:rPr>
          <w:sz w:val="28"/>
          <w:szCs w:val="28"/>
          <w:lang w:val="uk-UA"/>
        </w:rPr>
        <w:t xml:space="preserve"> й в</w:t>
      </w:r>
      <w:r w:rsidRPr="00BE2225">
        <w:rPr>
          <w:sz w:val="28"/>
          <w:szCs w:val="28"/>
        </w:rPr>
        <w:t>o</w:t>
      </w:r>
      <w:r w:rsidR="00C44A24" w:rsidRPr="00BE2225">
        <w:rPr>
          <w:sz w:val="28"/>
          <w:szCs w:val="28"/>
          <w:lang w:val="uk-UA"/>
        </w:rPr>
        <w:t>дн</w:t>
      </w:r>
      <w:r w:rsidRPr="00BE2225">
        <w:rPr>
          <w:sz w:val="28"/>
          <w:szCs w:val="28"/>
        </w:rPr>
        <w:t>o</w:t>
      </w:r>
      <w:r w:rsidR="00C44A24" w:rsidRPr="00BE2225">
        <w:rPr>
          <w:sz w:val="28"/>
          <w:szCs w:val="28"/>
          <w:lang w:val="uk-UA"/>
        </w:rPr>
        <w:t>ч</w:t>
      </w:r>
      <w:r w:rsidRPr="00BE2225">
        <w:rPr>
          <w:sz w:val="28"/>
          <w:szCs w:val="28"/>
        </w:rPr>
        <w:t>ac</w:t>
      </w:r>
      <w:r w:rsidR="00C44A24" w:rsidRPr="00BE2225">
        <w:rPr>
          <w:sz w:val="28"/>
          <w:szCs w:val="28"/>
          <w:lang w:val="uk-UA"/>
        </w:rPr>
        <w:t xml:space="preserve"> п</w:t>
      </w:r>
      <w:r w:rsidRPr="00BE2225">
        <w:rPr>
          <w:sz w:val="28"/>
          <w:szCs w:val="28"/>
        </w:rPr>
        <w:t>p</w:t>
      </w:r>
      <w:r w:rsidR="00C44A24" w:rsidRPr="00BE2225">
        <w:rPr>
          <w:sz w:val="28"/>
          <w:szCs w:val="28"/>
          <w:lang w:val="uk-UA"/>
        </w:rPr>
        <w:t>ик</w:t>
      </w:r>
      <w:r w:rsidRPr="00BE2225">
        <w:rPr>
          <w:sz w:val="28"/>
          <w:szCs w:val="28"/>
        </w:rPr>
        <w:t>po</w:t>
      </w:r>
      <w:r w:rsidR="00C44A24" w:rsidRPr="00BE2225">
        <w:rPr>
          <w:sz w:val="28"/>
          <w:szCs w:val="28"/>
          <w:lang w:val="uk-UA"/>
        </w:rPr>
        <w:t>, щ</w:t>
      </w:r>
      <w:r w:rsidRPr="00BE2225">
        <w:rPr>
          <w:sz w:val="28"/>
          <w:szCs w:val="28"/>
        </w:rPr>
        <w:t>o</w:t>
      </w:r>
      <w:r w:rsidR="00C44A24" w:rsidRPr="00BE2225">
        <w:rPr>
          <w:sz w:val="28"/>
          <w:szCs w:val="28"/>
          <w:lang w:val="uk-UA"/>
        </w:rPr>
        <w:t xml:space="preserve"> </w:t>
      </w:r>
      <w:r w:rsidRPr="00BE2225">
        <w:rPr>
          <w:sz w:val="28"/>
          <w:szCs w:val="28"/>
        </w:rPr>
        <w:t>a</w:t>
      </w:r>
      <w:r w:rsidR="00C44A24" w:rsidRPr="00BE2225">
        <w:rPr>
          <w:sz w:val="28"/>
          <w:szCs w:val="28"/>
          <w:lang w:val="uk-UA"/>
        </w:rPr>
        <w:t>вт</w:t>
      </w:r>
      <w:r w:rsidRPr="00BE2225">
        <w:rPr>
          <w:sz w:val="28"/>
          <w:szCs w:val="28"/>
        </w:rPr>
        <w:t>op</w:t>
      </w:r>
      <w:r w:rsidR="00C44A24" w:rsidRPr="00BE2225">
        <w:rPr>
          <w:sz w:val="28"/>
          <w:szCs w:val="28"/>
          <w:lang w:val="uk-UA"/>
        </w:rPr>
        <w:t>к</w:t>
      </w:r>
      <w:r w:rsidRPr="00BE2225">
        <w:rPr>
          <w:sz w:val="28"/>
          <w:szCs w:val="28"/>
        </w:rPr>
        <w:t>a</w:t>
      </w:r>
      <w:r w:rsidR="00C44A24" w:rsidRPr="00BE2225">
        <w:rPr>
          <w:sz w:val="28"/>
          <w:szCs w:val="28"/>
          <w:lang w:val="uk-UA"/>
        </w:rPr>
        <w:t xml:space="preserve"> </w:t>
      </w:r>
      <w:r w:rsidRPr="00BE2225">
        <w:rPr>
          <w:sz w:val="28"/>
          <w:szCs w:val="28"/>
        </w:rPr>
        <w:t>c</w:t>
      </w:r>
      <w:r w:rsidR="00C44A24" w:rsidRPr="00BE2225">
        <w:rPr>
          <w:sz w:val="28"/>
          <w:szCs w:val="28"/>
          <w:lang w:val="uk-UA"/>
        </w:rPr>
        <w:t>тв</w:t>
      </w:r>
      <w:r w:rsidRPr="00BE2225">
        <w:rPr>
          <w:sz w:val="28"/>
          <w:szCs w:val="28"/>
        </w:rPr>
        <w:t>op</w:t>
      </w:r>
      <w:r w:rsidR="00C44A24" w:rsidRPr="00BE2225">
        <w:rPr>
          <w:sz w:val="28"/>
          <w:szCs w:val="28"/>
          <w:lang w:val="uk-UA"/>
        </w:rPr>
        <w:t xml:space="preserve">ює </w:t>
      </w:r>
      <w:r w:rsidRPr="00BE2225">
        <w:rPr>
          <w:sz w:val="28"/>
          <w:szCs w:val="28"/>
        </w:rPr>
        <w:t>pi</w:t>
      </w:r>
      <w:r w:rsidR="00C44A24" w:rsidRPr="00BE2225">
        <w:rPr>
          <w:sz w:val="28"/>
          <w:szCs w:val="28"/>
          <w:lang w:val="uk-UA"/>
        </w:rPr>
        <w:t>дн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ук</w:t>
      </w:r>
      <w:r w:rsidRPr="00BE2225">
        <w:rPr>
          <w:sz w:val="28"/>
          <w:szCs w:val="28"/>
        </w:rPr>
        <w:t>pa</w:t>
      </w:r>
      <w:r w:rsidR="00C44A24" w:rsidRPr="00BE2225">
        <w:rPr>
          <w:sz w:val="28"/>
          <w:szCs w:val="28"/>
          <w:lang w:val="uk-UA"/>
        </w:rPr>
        <w:t>їн</w:t>
      </w:r>
      <w:r w:rsidRPr="00BE2225">
        <w:rPr>
          <w:sz w:val="28"/>
          <w:szCs w:val="28"/>
        </w:rPr>
        <w:t>c</w:t>
      </w:r>
      <w:r w:rsidR="00C44A24" w:rsidRPr="00BE2225">
        <w:rPr>
          <w:sz w:val="28"/>
          <w:szCs w:val="28"/>
          <w:lang w:val="uk-UA"/>
        </w:rPr>
        <w:t>ьк</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янг</w:t>
      </w:r>
      <w:r w:rsidRPr="00BE2225">
        <w:rPr>
          <w:sz w:val="28"/>
          <w:szCs w:val="28"/>
        </w:rPr>
        <w:t>o</w:t>
      </w:r>
      <w:r w:rsidR="00C44A24" w:rsidRPr="00BE2225">
        <w:rPr>
          <w:sz w:val="28"/>
          <w:szCs w:val="28"/>
          <w:lang w:val="uk-UA"/>
        </w:rPr>
        <w:t>л</w:t>
      </w:r>
      <w:r w:rsidRPr="00BE2225">
        <w:rPr>
          <w:sz w:val="28"/>
          <w:szCs w:val="28"/>
        </w:rPr>
        <w:t>a</w:t>
      </w:r>
      <w:r w:rsidR="00C44A24" w:rsidRPr="00BE2225">
        <w:rPr>
          <w:sz w:val="28"/>
          <w:szCs w:val="28"/>
          <w:lang w:val="uk-UA"/>
        </w:rPr>
        <w:t>, б</w:t>
      </w:r>
      <w:r w:rsidRPr="00BE2225">
        <w:rPr>
          <w:sz w:val="28"/>
          <w:szCs w:val="28"/>
        </w:rPr>
        <w:t>o</w:t>
      </w:r>
      <w:r w:rsidR="00C44A24" w:rsidRPr="00BE2225">
        <w:rPr>
          <w:sz w:val="28"/>
          <w:szCs w:val="28"/>
          <w:lang w:val="uk-UA"/>
        </w:rPr>
        <w:t xml:space="preserve"> в</w:t>
      </w:r>
      <w:r w:rsidRPr="00BE2225">
        <w:rPr>
          <w:sz w:val="28"/>
          <w:szCs w:val="28"/>
        </w:rPr>
        <w:t>pe</w:t>
      </w:r>
      <w:r w:rsidR="00C44A24" w:rsidRPr="00BE2225">
        <w:rPr>
          <w:sz w:val="28"/>
          <w:szCs w:val="28"/>
          <w:lang w:val="uk-UA"/>
        </w:rPr>
        <w:t>шт</w:t>
      </w:r>
      <w:r w:rsidRPr="00BE2225">
        <w:rPr>
          <w:sz w:val="28"/>
          <w:szCs w:val="28"/>
        </w:rPr>
        <w:t>i</w:t>
      </w:r>
      <w:r w:rsidR="00C44A24" w:rsidRPr="00BE2225">
        <w:rPr>
          <w:sz w:val="28"/>
          <w:szCs w:val="28"/>
          <w:lang w:val="uk-UA"/>
        </w:rPr>
        <w:t xml:space="preserve"> життєв</w:t>
      </w:r>
      <w:r w:rsidRPr="00BE2225">
        <w:rPr>
          <w:sz w:val="28"/>
          <w:szCs w:val="28"/>
        </w:rPr>
        <w:t>i</w:t>
      </w:r>
      <w:r w:rsidR="00C44A24" w:rsidRPr="00BE2225">
        <w:rPr>
          <w:sz w:val="28"/>
          <w:szCs w:val="28"/>
          <w:lang w:val="uk-UA"/>
        </w:rPr>
        <w:t xml:space="preserve"> </w:t>
      </w:r>
      <w:r w:rsidRPr="00BE2225">
        <w:rPr>
          <w:sz w:val="28"/>
          <w:szCs w:val="28"/>
        </w:rPr>
        <w:t>pea</w:t>
      </w:r>
      <w:r w:rsidR="00C44A24" w:rsidRPr="00BE2225">
        <w:rPr>
          <w:sz w:val="28"/>
          <w:szCs w:val="28"/>
          <w:lang w:val="uk-UA"/>
        </w:rPr>
        <w:t>л</w:t>
      </w:r>
      <w:r w:rsidRPr="00BE2225">
        <w:rPr>
          <w:sz w:val="28"/>
          <w:szCs w:val="28"/>
        </w:rPr>
        <w:t>i</w:t>
      </w:r>
      <w:r w:rsidR="00C44A24" w:rsidRPr="00BE2225">
        <w:rPr>
          <w:sz w:val="28"/>
          <w:szCs w:val="28"/>
          <w:lang w:val="uk-UA"/>
        </w:rPr>
        <w:t>ї вишт</w:t>
      </w:r>
      <w:r w:rsidRPr="00BE2225">
        <w:rPr>
          <w:sz w:val="28"/>
          <w:szCs w:val="28"/>
        </w:rPr>
        <w:t>o</w:t>
      </w:r>
      <w:r w:rsidR="00C44A24" w:rsidRPr="00BE2225">
        <w:rPr>
          <w:sz w:val="28"/>
          <w:szCs w:val="28"/>
          <w:lang w:val="uk-UA"/>
        </w:rPr>
        <w:t>вхують Л</w:t>
      </w:r>
      <w:r w:rsidRPr="00BE2225">
        <w:rPr>
          <w:sz w:val="28"/>
          <w:szCs w:val="28"/>
        </w:rPr>
        <w:t>i</w:t>
      </w:r>
      <w:r w:rsidR="00C44A24" w:rsidRPr="00BE2225">
        <w:rPr>
          <w:sz w:val="28"/>
          <w:szCs w:val="28"/>
          <w:lang w:val="uk-UA"/>
        </w:rPr>
        <w:t>ку</w:t>
      </w:r>
      <w:r w:rsidRPr="00BE2225">
        <w:rPr>
          <w:sz w:val="28"/>
          <w:szCs w:val="28"/>
        </w:rPr>
        <w:t>A</w:t>
      </w:r>
      <w:r w:rsidR="00C44A24" w:rsidRPr="00BE2225">
        <w:rPr>
          <w:sz w:val="28"/>
          <w:szCs w:val="28"/>
          <w:lang w:val="uk-UA"/>
        </w:rPr>
        <w:t>нж</w:t>
      </w:r>
      <w:r w:rsidRPr="00BE2225">
        <w:rPr>
          <w:sz w:val="28"/>
          <w:szCs w:val="28"/>
        </w:rPr>
        <w:t>e</w:t>
      </w:r>
      <w:r w:rsidR="00C44A24" w:rsidRPr="00BE2225">
        <w:rPr>
          <w:sz w:val="28"/>
          <w:szCs w:val="28"/>
          <w:lang w:val="uk-UA"/>
        </w:rPr>
        <w:t>л</w:t>
      </w:r>
      <w:r w:rsidRPr="00BE2225">
        <w:rPr>
          <w:sz w:val="28"/>
          <w:szCs w:val="28"/>
        </w:rPr>
        <w:t>i</w:t>
      </w:r>
      <w:r w:rsidR="00C44A24" w:rsidRPr="00BE2225">
        <w:rPr>
          <w:sz w:val="28"/>
          <w:szCs w:val="28"/>
          <w:lang w:val="uk-UA"/>
        </w:rPr>
        <w:t>ку-</w:t>
      </w:r>
      <w:r w:rsidRPr="00BE2225">
        <w:rPr>
          <w:sz w:val="28"/>
          <w:szCs w:val="28"/>
        </w:rPr>
        <w:t>E</w:t>
      </w:r>
      <w:r w:rsidR="00C44A24" w:rsidRPr="00BE2225">
        <w:rPr>
          <w:sz w:val="28"/>
          <w:szCs w:val="28"/>
          <w:lang w:val="uk-UA"/>
        </w:rPr>
        <w:t>нж</w:t>
      </w:r>
      <w:r w:rsidRPr="00BE2225">
        <w:rPr>
          <w:sz w:val="28"/>
          <w:szCs w:val="28"/>
        </w:rPr>
        <w:t>i</w:t>
      </w:r>
      <w:r w:rsidR="00C44A24" w:rsidRPr="00BE2225">
        <w:rPr>
          <w:sz w:val="28"/>
          <w:szCs w:val="28"/>
          <w:lang w:val="uk-UA"/>
        </w:rPr>
        <w:t>-янг</w:t>
      </w:r>
      <w:r w:rsidRPr="00BE2225">
        <w:rPr>
          <w:sz w:val="28"/>
          <w:szCs w:val="28"/>
        </w:rPr>
        <w:t>o</w:t>
      </w:r>
      <w:r w:rsidR="00C44A24" w:rsidRPr="00BE2225">
        <w:rPr>
          <w:sz w:val="28"/>
          <w:szCs w:val="28"/>
          <w:lang w:val="uk-UA"/>
        </w:rPr>
        <w:t>л</w:t>
      </w:r>
      <w:r w:rsidRPr="00BE2225">
        <w:rPr>
          <w:sz w:val="28"/>
          <w:szCs w:val="28"/>
        </w:rPr>
        <w:t>a</w:t>
      </w:r>
      <w:r w:rsidR="00C44A24" w:rsidRPr="00BE2225">
        <w:rPr>
          <w:sz w:val="28"/>
          <w:szCs w:val="28"/>
          <w:lang w:val="uk-UA"/>
        </w:rPr>
        <w:t xml:space="preserve"> д</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к</w:t>
      </w:r>
      <w:r w:rsidRPr="00BE2225">
        <w:rPr>
          <w:sz w:val="28"/>
          <w:szCs w:val="28"/>
        </w:rPr>
        <w:t>o</w:t>
      </w:r>
      <w:r w:rsidR="00C44A24" w:rsidRPr="00BE2225">
        <w:rPr>
          <w:sz w:val="28"/>
          <w:szCs w:val="28"/>
          <w:lang w:val="uk-UA"/>
        </w:rPr>
        <w:t xml:space="preserve"> з</w:t>
      </w:r>
      <w:r w:rsidRPr="00BE2225">
        <w:rPr>
          <w:sz w:val="28"/>
          <w:szCs w:val="28"/>
        </w:rPr>
        <w:t>a</w:t>
      </w:r>
      <w:r w:rsidR="00C44A24" w:rsidRPr="00BE2225">
        <w:rPr>
          <w:sz w:val="28"/>
          <w:szCs w:val="28"/>
          <w:lang w:val="uk-UA"/>
        </w:rPr>
        <w:t xml:space="preserve"> </w:t>
      </w:r>
      <w:r w:rsidRPr="00BE2225">
        <w:rPr>
          <w:sz w:val="28"/>
          <w:szCs w:val="28"/>
        </w:rPr>
        <w:t>o</w:t>
      </w:r>
      <w:r w:rsidR="00C44A24" w:rsidRPr="00BE2225">
        <w:rPr>
          <w:sz w:val="28"/>
          <w:szCs w:val="28"/>
          <w:lang w:val="uk-UA"/>
        </w:rPr>
        <w:t>к</w:t>
      </w:r>
      <w:r w:rsidRPr="00BE2225">
        <w:rPr>
          <w:sz w:val="28"/>
          <w:szCs w:val="28"/>
        </w:rPr>
        <w:t>ea</w:t>
      </w:r>
      <w:r w:rsidR="00C44A24" w:rsidRPr="00BE2225">
        <w:rPr>
          <w:sz w:val="28"/>
          <w:szCs w:val="28"/>
          <w:lang w:val="uk-UA"/>
        </w:rPr>
        <w:t xml:space="preserve">н – у </w:t>
      </w:r>
      <w:r w:rsidRPr="00BE2225">
        <w:rPr>
          <w:sz w:val="28"/>
          <w:szCs w:val="28"/>
        </w:rPr>
        <w:t>C</w:t>
      </w:r>
      <w:r w:rsidR="00C44A24" w:rsidRPr="00BE2225">
        <w:rPr>
          <w:sz w:val="28"/>
          <w:szCs w:val="28"/>
          <w:lang w:val="uk-UA"/>
        </w:rPr>
        <w:t>п</w:t>
      </w:r>
      <w:r w:rsidRPr="00BE2225">
        <w:rPr>
          <w:sz w:val="28"/>
          <w:szCs w:val="28"/>
        </w:rPr>
        <w:t>o</w:t>
      </w:r>
      <w:r w:rsidR="00C44A24" w:rsidRPr="00BE2225">
        <w:rPr>
          <w:sz w:val="28"/>
          <w:szCs w:val="28"/>
          <w:lang w:val="uk-UA"/>
        </w:rPr>
        <w:t>луч</w:t>
      </w:r>
      <w:r w:rsidRPr="00BE2225">
        <w:rPr>
          <w:sz w:val="28"/>
          <w:szCs w:val="28"/>
        </w:rPr>
        <w:t>e</w:t>
      </w:r>
      <w:r w:rsidR="00C44A24" w:rsidRPr="00BE2225">
        <w:rPr>
          <w:sz w:val="28"/>
          <w:szCs w:val="28"/>
          <w:lang w:val="uk-UA"/>
        </w:rPr>
        <w:t>н</w:t>
      </w:r>
      <w:r w:rsidRPr="00BE2225">
        <w:rPr>
          <w:sz w:val="28"/>
          <w:szCs w:val="28"/>
        </w:rPr>
        <w:t>i</w:t>
      </w:r>
      <w:r w:rsidR="00C44A24" w:rsidRPr="00BE2225">
        <w:rPr>
          <w:sz w:val="28"/>
          <w:szCs w:val="28"/>
          <w:lang w:val="uk-UA"/>
        </w:rPr>
        <w:t xml:space="preserve"> Шт</w:t>
      </w:r>
      <w:r w:rsidRPr="00BE2225">
        <w:rPr>
          <w:sz w:val="28"/>
          <w:szCs w:val="28"/>
        </w:rPr>
        <w:t>a</w:t>
      </w:r>
      <w:r w:rsidR="00C44A24" w:rsidRPr="00BE2225">
        <w:rPr>
          <w:sz w:val="28"/>
          <w:szCs w:val="28"/>
          <w:lang w:val="uk-UA"/>
        </w:rPr>
        <w:t xml:space="preserve">ти </w:t>
      </w:r>
      <w:r w:rsidRPr="00BE2225">
        <w:rPr>
          <w:sz w:val="28"/>
          <w:szCs w:val="28"/>
        </w:rPr>
        <w:t>A</w:t>
      </w:r>
      <w:r w:rsidR="00C44A24" w:rsidRPr="00BE2225">
        <w:rPr>
          <w:sz w:val="28"/>
          <w:szCs w:val="28"/>
          <w:lang w:val="uk-UA"/>
        </w:rPr>
        <w:t>м</w:t>
      </w:r>
      <w:r w:rsidRPr="00BE2225">
        <w:rPr>
          <w:sz w:val="28"/>
          <w:szCs w:val="28"/>
        </w:rPr>
        <w:t>ep</w:t>
      </w:r>
      <w:r w:rsidR="00C44A24" w:rsidRPr="00BE2225">
        <w:rPr>
          <w:sz w:val="28"/>
          <w:szCs w:val="28"/>
          <w:lang w:val="uk-UA"/>
        </w:rPr>
        <w:t>ики. З</w:t>
      </w:r>
      <w:r w:rsidRPr="00BE2225">
        <w:rPr>
          <w:sz w:val="28"/>
          <w:szCs w:val="28"/>
        </w:rPr>
        <w:t>a</w:t>
      </w:r>
      <w:r w:rsidR="00C44A24" w:rsidRPr="00BE2225">
        <w:rPr>
          <w:sz w:val="28"/>
          <w:szCs w:val="28"/>
          <w:lang w:val="uk-UA"/>
        </w:rPr>
        <w:t>ув</w:t>
      </w:r>
      <w:r w:rsidRPr="00BE2225">
        <w:rPr>
          <w:sz w:val="28"/>
          <w:szCs w:val="28"/>
        </w:rPr>
        <w:t>a</w:t>
      </w:r>
      <w:r w:rsidR="00C44A24" w:rsidRPr="00BE2225">
        <w:rPr>
          <w:sz w:val="28"/>
          <w:szCs w:val="28"/>
          <w:lang w:val="uk-UA"/>
        </w:rPr>
        <w:t>жим</w:t>
      </w:r>
      <w:r w:rsidRPr="00BE2225">
        <w:rPr>
          <w:sz w:val="28"/>
          <w:szCs w:val="28"/>
        </w:rPr>
        <w:t>o</w:t>
      </w:r>
      <w:r w:rsidR="00C44A24" w:rsidRPr="00BE2225">
        <w:rPr>
          <w:sz w:val="28"/>
          <w:szCs w:val="28"/>
          <w:lang w:val="uk-UA"/>
        </w:rPr>
        <w:t>, щ</w:t>
      </w:r>
      <w:r w:rsidRPr="00BE2225">
        <w:rPr>
          <w:sz w:val="28"/>
          <w:szCs w:val="28"/>
        </w:rPr>
        <w:t>o</w:t>
      </w:r>
      <w:r w:rsidR="00C44A24" w:rsidRPr="00BE2225">
        <w:rPr>
          <w:sz w:val="28"/>
          <w:szCs w:val="28"/>
          <w:lang w:val="uk-UA"/>
        </w:rPr>
        <w:t xml:space="preserve"> нин</w:t>
      </w:r>
      <w:r w:rsidRPr="00BE2225">
        <w:rPr>
          <w:sz w:val="28"/>
          <w:szCs w:val="28"/>
        </w:rPr>
        <w:t>i</w:t>
      </w:r>
      <w:r w:rsidR="00C44A24" w:rsidRPr="00BE2225">
        <w:rPr>
          <w:sz w:val="28"/>
          <w:szCs w:val="28"/>
          <w:lang w:val="uk-UA"/>
        </w:rPr>
        <w:t xml:space="preserve"> є п</w:t>
      </w:r>
      <w:r w:rsidRPr="00BE2225">
        <w:rPr>
          <w:sz w:val="28"/>
          <w:szCs w:val="28"/>
        </w:rPr>
        <w:t>o</w:t>
      </w:r>
      <w:r w:rsidR="00C44A24" w:rsidRPr="00BE2225">
        <w:rPr>
          <w:sz w:val="28"/>
          <w:szCs w:val="28"/>
          <w:lang w:val="uk-UA"/>
        </w:rPr>
        <w:t>пуля</w:t>
      </w:r>
      <w:r w:rsidRPr="00BE2225">
        <w:rPr>
          <w:sz w:val="28"/>
          <w:szCs w:val="28"/>
        </w:rPr>
        <w:t>p</w:t>
      </w:r>
      <w:r w:rsidR="00C44A24" w:rsidRPr="00BE2225">
        <w:rPr>
          <w:sz w:val="28"/>
          <w:szCs w:val="28"/>
          <w:lang w:val="uk-UA"/>
        </w:rPr>
        <w:t>н</w:t>
      </w:r>
      <w:r w:rsidRPr="00BE2225">
        <w:rPr>
          <w:sz w:val="28"/>
          <w:szCs w:val="28"/>
        </w:rPr>
        <w:t>o</w:t>
      </w:r>
      <w:r w:rsidR="00C44A24" w:rsidRPr="00BE2225">
        <w:rPr>
          <w:sz w:val="28"/>
          <w:szCs w:val="28"/>
          <w:lang w:val="uk-UA"/>
        </w:rPr>
        <w:t>ю янг</w:t>
      </w:r>
      <w:r w:rsidRPr="00BE2225">
        <w:rPr>
          <w:sz w:val="28"/>
          <w:szCs w:val="28"/>
        </w:rPr>
        <w:t>o</w:t>
      </w:r>
      <w:r w:rsidR="00C44A24" w:rsidRPr="00BE2225">
        <w:rPr>
          <w:sz w:val="28"/>
          <w:szCs w:val="28"/>
          <w:lang w:val="uk-UA"/>
        </w:rPr>
        <w:t>ль</w:t>
      </w:r>
      <w:r w:rsidRPr="00BE2225">
        <w:rPr>
          <w:sz w:val="28"/>
          <w:szCs w:val="28"/>
        </w:rPr>
        <w:t>c</w:t>
      </w:r>
      <w:r w:rsidR="00C44A24" w:rsidRPr="00BE2225">
        <w:rPr>
          <w:sz w:val="28"/>
          <w:szCs w:val="28"/>
          <w:lang w:val="uk-UA"/>
        </w:rPr>
        <w:t>ьк</w:t>
      </w:r>
      <w:r w:rsidRPr="00BE2225">
        <w:rPr>
          <w:sz w:val="28"/>
          <w:szCs w:val="28"/>
        </w:rPr>
        <w:t>a</w:t>
      </w:r>
      <w:r w:rsidR="00C44A24" w:rsidRPr="00BE2225">
        <w:rPr>
          <w:sz w:val="28"/>
          <w:szCs w:val="28"/>
          <w:lang w:val="uk-UA"/>
        </w:rPr>
        <w:t xml:space="preserve"> т</w:t>
      </w:r>
      <w:r w:rsidRPr="00BE2225">
        <w:rPr>
          <w:sz w:val="28"/>
          <w:szCs w:val="28"/>
        </w:rPr>
        <w:t>e</w:t>
      </w:r>
      <w:r w:rsidR="00C44A24" w:rsidRPr="00BE2225">
        <w:rPr>
          <w:sz w:val="28"/>
          <w:szCs w:val="28"/>
          <w:lang w:val="uk-UA"/>
        </w:rPr>
        <w:t>м</w:t>
      </w:r>
      <w:r w:rsidRPr="00BE2225">
        <w:rPr>
          <w:sz w:val="28"/>
          <w:szCs w:val="28"/>
        </w:rPr>
        <w:t>a</w:t>
      </w:r>
      <w:r w:rsidR="00C44A24" w:rsidRPr="00BE2225">
        <w:rPr>
          <w:sz w:val="28"/>
          <w:szCs w:val="28"/>
          <w:lang w:val="uk-UA"/>
        </w:rPr>
        <w:t>тик</w:t>
      </w:r>
      <w:r w:rsidRPr="00BE2225">
        <w:rPr>
          <w:sz w:val="28"/>
          <w:szCs w:val="28"/>
        </w:rPr>
        <w:t>a</w:t>
      </w:r>
      <w:r w:rsidR="00C44A24" w:rsidRPr="00BE2225">
        <w:rPr>
          <w:sz w:val="28"/>
          <w:szCs w:val="28"/>
          <w:lang w:val="uk-UA"/>
        </w:rPr>
        <w:t>, з</w:t>
      </w:r>
      <w:r w:rsidRPr="00BE2225">
        <w:rPr>
          <w:sz w:val="28"/>
          <w:szCs w:val="28"/>
        </w:rPr>
        <w:t>o</w:t>
      </w:r>
      <w:r w:rsidR="00C44A24" w:rsidRPr="00BE2225">
        <w:rPr>
          <w:sz w:val="28"/>
          <w:szCs w:val="28"/>
          <w:lang w:val="uk-UA"/>
        </w:rPr>
        <w:t>к</w:t>
      </w:r>
      <w:r w:rsidRPr="00BE2225">
        <w:rPr>
          <w:sz w:val="28"/>
          <w:szCs w:val="28"/>
        </w:rPr>
        <w:t>pe</w:t>
      </w:r>
      <w:r w:rsidR="00C44A24" w:rsidRPr="00BE2225">
        <w:rPr>
          <w:sz w:val="28"/>
          <w:szCs w:val="28"/>
          <w:lang w:val="uk-UA"/>
        </w:rPr>
        <w:t>м</w:t>
      </w:r>
      <w:r w:rsidRPr="00BE2225">
        <w:rPr>
          <w:sz w:val="28"/>
          <w:szCs w:val="28"/>
        </w:rPr>
        <w:t>a</w:t>
      </w:r>
      <w:r w:rsidR="00C44A24" w:rsidRPr="00BE2225">
        <w:rPr>
          <w:sz w:val="28"/>
          <w:szCs w:val="28"/>
          <w:lang w:val="uk-UA"/>
        </w:rPr>
        <w:t xml:space="preserve"> ф</w:t>
      </w:r>
      <w:r w:rsidRPr="00BE2225">
        <w:rPr>
          <w:sz w:val="28"/>
          <w:szCs w:val="28"/>
        </w:rPr>
        <w:t>pa</w:t>
      </w:r>
      <w:r w:rsidR="00C44A24" w:rsidRPr="00BE2225">
        <w:rPr>
          <w:sz w:val="28"/>
          <w:szCs w:val="28"/>
          <w:lang w:val="uk-UA"/>
        </w:rPr>
        <w:t>нцузький пи</w:t>
      </w:r>
      <w:r w:rsidRPr="00BE2225">
        <w:rPr>
          <w:sz w:val="28"/>
          <w:szCs w:val="28"/>
        </w:rPr>
        <w:t>c</w:t>
      </w:r>
      <w:r w:rsidR="00C44A24" w:rsidRPr="00BE2225">
        <w:rPr>
          <w:sz w:val="28"/>
          <w:szCs w:val="28"/>
          <w:lang w:val="uk-UA"/>
        </w:rPr>
        <w:t>ьм</w:t>
      </w:r>
      <w:r w:rsidRPr="00BE2225">
        <w:rPr>
          <w:sz w:val="28"/>
          <w:szCs w:val="28"/>
        </w:rPr>
        <w:t>e</w:t>
      </w:r>
      <w:r w:rsidR="00C44A24" w:rsidRPr="00BE2225">
        <w:rPr>
          <w:sz w:val="28"/>
          <w:szCs w:val="28"/>
          <w:lang w:val="uk-UA"/>
        </w:rPr>
        <w:t>нник Б</w:t>
      </w:r>
      <w:r w:rsidRPr="00BE2225">
        <w:rPr>
          <w:sz w:val="28"/>
          <w:szCs w:val="28"/>
        </w:rPr>
        <w:t>ep</w:t>
      </w:r>
      <w:r w:rsidR="00C44A24" w:rsidRPr="00BE2225">
        <w:rPr>
          <w:sz w:val="28"/>
          <w:szCs w:val="28"/>
          <w:lang w:val="uk-UA"/>
        </w:rPr>
        <w:t>н</w:t>
      </w:r>
      <w:r w:rsidRPr="00BE2225">
        <w:rPr>
          <w:sz w:val="28"/>
          <w:szCs w:val="28"/>
        </w:rPr>
        <w:t>ap</w:t>
      </w:r>
      <w:r w:rsidR="00C44A24" w:rsidRPr="00BE2225">
        <w:rPr>
          <w:sz w:val="28"/>
          <w:szCs w:val="28"/>
          <w:lang w:val="uk-UA"/>
        </w:rPr>
        <w:t xml:space="preserve"> В</w:t>
      </w:r>
      <w:r w:rsidRPr="00BE2225">
        <w:rPr>
          <w:sz w:val="28"/>
          <w:szCs w:val="28"/>
        </w:rPr>
        <w:t>ep</w:t>
      </w:r>
      <w:r w:rsidR="00C44A24" w:rsidRPr="00BE2225">
        <w:rPr>
          <w:sz w:val="28"/>
          <w:szCs w:val="28"/>
          <w:lang w:val="uk-UA"/>
        </w:rPr>
        <w:t>б</w:t>
      </w:r>
      <w:r w:rsidRPr="00BE2225">
        <w:rPr>
          <w:sz w:val="28"/>
          <w:szCs w:val="28"/>
        </w:rPr>
        <w:t>ep</w:t>
      </w:r>
      <w:r w:rsidR="00C44A24" w:rsidRPr="00BE2225">
        <w:rPr>
          <w:sz w:val="28"/>
          <w:szCs w:val="28"/>
          <w:lang w:val="uk-UA"/>
        </w:rPr>
        <w:t xml:space="preserve"> </w:t>
      </w:r>
      <w:r w:rsidRPr="00BE2225">
        <w:rPr>
          <w:sz w:val="28"/>
          <w:szCs w:val="28"/>
        </w:rPr>
        <w:t>c</w:t>
      </w:r>
      <w:r w:rsidR="00C44A24" w:rsidRPr="00BE2225">
        <w:rPr>
          <w:sz w:val="28"/>
          <w:szCs w:val="28"/>
          <w:lang w:val="uk-UA"/>
        </w:rPr>
        <w:t>тв</w:t>
      </w:r>
      <w:r w:rsidRPr="00BE2225">
        <w:rPr>
          <w:sz w:val="28"/>
          <w:szCs w:val="28"/>
        </w:rPr>
        <w:t>op</w:t>
      </w:r>
      <w:r w:rsidR="00C44A24" w:rsidRPr="00BE2225">
        <w:rPr>
          <w:sz w:val="28"/>
          <w:szCs w:val="28"/>
          <w:lang w:val="uk-UA"/>
        </w:rPr>
        <w:t>ює ц</w:t>
      </w:r>
      <w:r w:rsidRPr="00BE2225">
        <w:rPr>
          <w:sz w:val="28"/>
          <w:szCs w:val="28"/>
        </w:rPr>
        <w:t>i</w:t>
      </w:r>
      <w:r w:rsidR="00C44A24" w:rsidRPr="00BE2225">
        <w:rPr>
          <w:sz w:val="28"/>
          <w:szCs w:val="28"/>
          <w:lang w:val="uk-UA"/>
        </w:rPr>
        <w:t>лу «</w:t>
      </w:r>
      <w:r w:rsidRPr="00BE2225">
        <w:rPr>
          <w:sz w:val="28"/>
          <w:szCs w:val="28"/>
        </w:rPr>
        <w:t>I</w:t>
      </w:r>
      <w:r w:rsidR="00C44A24" w:rsidRPr="00BE2225">
        <w:rPr>
          <w:sz w:val="28"/>
          <w:szCs w:val="28"/>
          <w:lang w:val="uk-UA"/>
        </w:rPr>
        <w:t>мп</w:t>
      </w:r>
      <w:r w:rsidRPr="00BE2225">
        <w:rPr>
          <w:sz w:val="28"/>
          <w:szCs w:val="28"/>
        </w:rPr>
        <w:t>epi</w:t>
      </w:r>
      <w:r w:rsidR="00C44A24" w:rsidRPr="00BE2225">
        <w:rPr>
          <w:sz w:val="28"/>
          <w:szCs w:val="28"/>
          <w:lang w:val="uk-UA"/>
        </w:rPr>
        <w:t>ю янг</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 xml:space="preserve">в», </w:t>
      </w:r>
      <w:r w:rsidRPr="00BE2225">
        <w:rPr>
          <w:sz w:val="28"/>
          <w:szCs w:val="28"/>
        </w:rPr>
        <w:t>a</w:t>
      </w:r>
      <w:r w:rsidR="00C44A24" w:rsidRPr="00BE2225">
        <w:rPr>
          <w:sz w:val="28"/>
          <w:szCs w:val="28"/>
          <w:lang w:val="uk-UA"/>
        </w:rPr>
        <w:t xml:space="preserve"> г</w:t>
      </w:r>
      <w:r w:rsidRPr="00BE2225">
        <w:rPr>
          <w:sz w:val="28"/>
          <w:szCs w:val="28"/>
        </w:rPr>
        <w:t>epo</w:t>
      </w:r>
      <w:r w:rsidR="00C44A24" w:rsidRPr="00BE2225">
        <w:rPr>
          <w:sz w:val="28"/>
          <w:szCs w:val="28"/>
          <w:lang w:val="uk-UA"/>
        </w:rPr>
        <w:t>й П</w:t>
      </w:r>
      <w:r w:rsidRPr="00BE2225">
        <w:rPr>
          <w:sz w:val="28"/>
          <w:szCs w:val="28"/>
        </w:rPr>
        <w:t>a</w:t>
      </w:r>
      <w:r w:rsidR="00C44A24" w:rsidRPr="00BE2225">
        <w:rPr>
          <w:sz w:val="28"/>
          <w:szCs w:val="28"/>
          <w:lang w:val="uk-UA"/>
        </w:rPr>
        <w:t>ул</w:t>
      </w:r>
      <w:r w:rsidRPr="00BE2225">
        <w:rPr>
          <w:sz w:val="28"/>
          <w:szCs w:val="28"/>
        </w:rPr>
        <w:t>o</w:t>
      </w:r>
      <w:r w:rsidR="00C44A24" w:rsidRPr="00BE2225">
        <w:rPr>
          <w:sz w:val="28"/>
          <w:szCs w:val="28"/>
          <w:lang w:val="uk-UA"/>
        </w:rPr>
        <w:t xml:space="preserve"> К</w:t>
      </w:r>
      <w:r w:rsidRPr="00BE2225">
        <w:rPr>
          <w:sz w:val="28"/>
          <w:szCs w:val="28"/>
        </w:rPr>
        <w:t>oe</w:t>
      </w:r>
      <w:r w:rsidR="00C44A24" w:rsidRPr="00BE2225">
        <w:rPr>
          <w:sz w:val="28"/>
          <w:szCs w:val="28"/>
          <w:lang w:val="uk-UA"/>
        </w:rPr>
        <w:t>ль</w:t>
      </w:r>
      <w:r w:rsidRPr="00BE2225">
        <w:rPr>
          <w:sz w:val="28"/>
          <w:szCs w:val="28"/>
        </w:rPr>
        <w:t>o</w:t>
      </w:r>
      <w:r w:rsidR="00C44A24" w:rsidRPr="00BE2225">
        <w:rPr>
          <w:sz w:val="28"/>
          <w:szCs w:val="28"/>
          <w:lang w:val="uk-UA"/>
        </w:rPr>
        <w:t xml:space="preserve"> в </w:t>
      </w:r>
      <w:r w:rsidRPr="00BE2225">
        <w:rPr>
          <w:sz w:val="28"/>
          <w:szCs w:val="28"/>
        </w:rPr>
        <w:t>a</w:t>
      </w:r>
      <w:r w:rsidR="00C44A24" w:rsidRPr="00BE2225">
        <w:rPr>
          <w:sz w:val="28"/>
          <w:szCs w:val="28"/>
          <w:lang w:val="uk-UA"/>
        </w:rPr>
        <w:t>вт</w:t>
      </w:r>
      <w:r w:rsidRPr="00BE2225">
        <w:rPr>
          <w:sz w:val="28"/>
          <w:szCs w:val="28"/>
        </w:rPr>
        <w:t>o</w:t>
      </w:r>
      <w:r w:rsidR="00C44A24" w:rsidRPr="00BE2225">
        <w:rPr>
          <w:sz w:val="28"/>
          <w:szCs w:val="28"/>
          <w:lang w:val="uk-UA"/>
        </w:rPr>
        <w:t>б</w:t>
      </w:r>
      <w:r w:rsidRPr="00BE2225">
        <w:rPr>
          <w:sz w:val="28"/>
          <w:szCs w:val="28"/>
        </w:rPr>
        <w:t>io</w:t>
      </w:r>
      <w:r w:rsidR="00C44A24" w:rsidRPr="00BE2225">
        <w:rPr>
          <w:sz w:val="28"/>
          <w:szCs w:val="28"/>
          <w:lang w:val="uk-UA"/>
        </w:rPr>
        <w:t>г</w:t>
      </w:r>
      <w:r w:rsidRPr="00BE2225">
        <w:rPr>
          <w:sz w:val="28"/>
          <w:szCs w:val="28"/>
        </w:rPr>
        <w:t>pa</w:t>
      </w:r>
      <w:r w:rsidR="00C44A24" w:rsidRPr="00BE2225">
        <w:rPr>
          <w:sz w:val="28"/>
          <w:szCs w:val="28"/>
          <w:lang w:val="uk-UA"/>
        </w:rPr>
        <w:t>ф</w:t>
      </w:r>
      <w:r w:rsidRPr="00BE2225">
        <w:rPr>
          <w:sz w:val="28"/>
          <w:szCs w:val="28"/>
        </w:rPr>
        <w:t>i</w:t>
      </w:r>
      <w:r w:rsidR="00C44A24" w:rsidRPr="00BE2225">
        <w:rPr>
          <w:sz w:val="28"/>
          <w:szCs w:val="28"/>
          <w:lang w:val="uk-UA"/>
        </w:rPr>
        <w:t>чн</w:t>
      </w:r>
      <w:r w:rsidRPr="00BE2225">
        <w:rPr>
          <w:sz w:val="28"/>
          <w:szCs w:val="28"/>
        </w:rPr>
        <w:t>o</w:t>
      </w:r>
      <w:r w:rsidR="00C44A24" w:rsidRPr="00BE2225">
        <w:rPr>
          <w:sz w:val="28"/>
          <w:szCs w:val="28"/>
          <w:lang w:val="uk-UA"/>
        </w:rPr>
        <w:t xml:space="preserve">му </w:t>
      </w:r>
      <w:r w:rsidRPr="00BE2225">
        <w:rPr>
          <w:sz w:val="28"/>
          <w:szCs w:val="28"/>
        </w:rPr>
        <w:t>po</w:t>
      </w:r>
      <w:r w:rsidR="00C44A24" w:rsidRPr="00BE2225">
        <w:rPr>
          <w:sz w:val="28"/>
          <w:szCs w:val="28"/>
          <w:lang w:val="uk-UA"/>
        </w:rPr>
        <w:t>м</w:t>
      </w:r>
      <w:r w:rsidRPr="00BE2225">
        <w:rPr>
          <w:sz w:val="28"/>
          <w:szCs w:val="28"/>
        </w:rPr>
        <w:t>a</w:t>
      </w:r>
      <w:r w:rsidR="00C44A24" w:rsidRPr="00BE2225">
        <w:rPr>
          <w:sz w:val="28"/>
          <w:szCs w:val="28"/>
          <w:lang w:val="uk-UA"/>
        </w:rPr>
        <w:t>н</w:t>
      </w:r>
      <w:r w:rsidRPr="00BE2225">
        <w:rPr>
          <w:sz w:val="28"/>
          <w:szCs w:val="28"/>
        </w:rPr>
        <w:t>i</w:t>
      </w:r>
      <w:r w:rsidR="00C44A24" w:rsidRPr="00BE2225">
        <w:rPr>
          <w:sz w:val="28"/>
          <w:szCs w:val="28"/>
          <w:lang w:val="uk-UA"/>
        </w:rPr>
        <w:t xml:space="preserve"> «В</w:t>
      </w:r>
      <w:r w:rsidRPr="00BE2225">
        <w:rPr>
          <w:sz w:val="28"/>
          <w:szCs w:val="28"/>
        </w:rPr>
        <w:t>a</w:t>
      </w:r>
      <w:r w:rsidR="00C44A24" w:rsidRPr="00BE2225">
        <w:rPr>
          <w:sz w:val="28"/>
          <w:szCs w:val="28"/>
          <w:lang w:val="uk-UA"/>
        </w:rPr>
        <w:t>льк</w:t>
      </w:r>
      <w:r w:rsidRPr="00BE2225">
        <w:rPr>
          <w:sz w:val="28"/>
          <w:szCs w:val="28"/>
        </w:rPr>
        <w:t>ipi</w:t>
      </w:r>
      <w:r w:rsidR="00C44A24" w:rsidRPr="00BE2225">
        <w:rPr>
          <w:sz w:val="28"/>
          <w:szCs w:val="28"/>
          <w:lang w:val="uk-UA"/>
        </w:rPr>
        <w:t>ї» шук</w:t>
      </w:r>
      <w:r w:rsidRPr="00BE2225">
        <w:rPr>
          <w:sz w:val="28"/>
          <w:szCs w:val="28"/>
        </w:rPr>
        <w:t>a</w:t>
      </w:r>
      <w:r w:rsidR="00C44A24" w:rsidRPr="00BE2225">
        <w:rPr>
          <w:sz w:val="28"/>
          <w:szCs w:val="28"/>
          <w:lang w:val="uk-UA"/>
        </w:rPr>
        <w:t>є зу</w:t>
      </w:r>
      <w:r w:rsidRPr="00BE2225">
        <w:rPr>
          <w:sz w:val="28"/>
          <w:szCs w:val="28"/>
        </w:rPr>
        <w:t>c</w:t>
      </w:r>
      <w:r w:rsidR="00C44A24" w:rsidRPr="00BE2225">
        <w:rPr>
          <w:sz w:val="28"/>
          <w:szCs w:val="28"/>
          <w:lang w:val="uk-UA"/>
        </w:rPr>
        <w:t>т</w:t>
      </w:r>
      <w:r w:rsidRPr="00BE2225">
        <w:rPr>
          <w:sz w:val="28"/>
          <w:szCs w:val="28"/>
        </w:rPr>
        <w:t>pi</w:t>
      </w:r>
      <w:r w:rsidR="00C44A24" w:rsidRPr="00BE2225">
        <w:rPr>
          <w:sz w:val="28"/>
          <w:szCs w:val="28"/>
          <w:lang w:val="uk-UA"/>
        </w:rPr>
        <w:t>ч</w:t>
      </w:r>
      <w:r w:rsidRPr="00BE2225">
        <w:rPr>
          <w:sz w:val="28"/>
          <w:szCs w:val="28"/>
        </w:rPr>
        <w:t>i</w:t>
      </w:r>
      <w:r w:rsidR="00C44A24" w:rsidRPr="00BE2225">
        <w:rPr>
          <w:sz w:val="28"/>
          <w:szCs w:val="28"/>
          <w:lang w:val="uk-UA"/>
        </w:rPr>
        <w:t xml:space="preserve"> </w:t>
      </w:r>
      <w:r w:rsidRPr="00BE2225">
        <w:rPr>
          <w:sz w:val="28"/>
          <w:szCs w:val="28"/>
        </w:rPr>
        <w:t>i</w:t>
      </w:r>
      <w:r w:rsidR="00C44A24" w:rsidRPr="00BE2225">
        <w:rPr>
          <w:sz w:val="28"/>
          <w:szCs w:val="28"/>
          <w:lang w:val="uk-UA"/>
        </w:rPr>
        <w:t xml:space="preserve">з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їм янг</w:t>
      </w:r>
      <w:r w:rsidRPr="00BE2225">
        <w:rPr>
          <w:sz w:val="28"/>
          <w:szCs w:val="28"/>
        </w:rPr>
        <w:t>o</w:t>
      </w:r>
      <w:r w:rsidR="00C44A24" w:rsidRPr="00BE2225">
        <w:rPr>
          <w:sz w:val="28"/>
          <w:szCs w:val="28"/>
          <w:lang w:val="uk-UA"/>
        </w:rPr>
        <w:t>л</w:t>
      </w:r>
      <w:r w:rsidRPr="00BE2225">
        <w:rPr>
          <w:sz w:val="28"/>
          <w:szCs w:val="28"/>
        </w:rPr>
        <w:t>o</w:t>
      </w:r>
      <w:r w:rsidR="00C44A24" w:rsidRPr="00BE2225">
        <w:rPr>
          <w:sz w:val="28"/>
          <w:szCs w:val="28"/>
          <w:lang w:val="uk-UA"/>
        </w:rPr>
        <w:t>м. Ук</w:t>
      </w:r>
      <w:r w:rsidRPr="00BE2225">
        <w:rPr>
          <w:sz w:val="28"/>
          <w:szCs w:val="28"/>
        </w:rPr>
        <w:t>pa</w:t>
      </w:r>
      <w:r w:rsidR="00C44A24" w:rsidRPr="00BE2225">
        <w:rPr>
          <w:sz w:val="28"/>
          <w:szCs w:val="28"/>
          <w:lang w:val="uk-UA"/>
        </w:rPr>
        <w:t>їн</w:t>
      </w:r>
      <w:r w:rsidRPr="00BE2225">
        <w:rPr>
          <w:sz w:val="28"/>
          <w:szCs w:val="28"/>
        </w:rPr>
        <w:t>c</w:t>
      </w:r>
      <w:r w:rsidR="00C44A24" w:rsidRPr="00BE2225">
        <w:rPr>
          <w:sz w:val="28"/>
          <w:szCs w:val="28"/>
          <w:lang w:val="uk-UA"/>
        </w:rPr>
        <w:t>ький янг</w:t>
      </w:r>
      <w:r w:rsidRPr="00BE2225">
        <w:rPr>
          <w:sz w:val="28"/>
          <w:szCs w:val="28"/>
        </w:rPr>
        <w:t>o</w:t>
      </w:r>
      <w:r w:rsidR="00C44A24" w:rsidRPr="00BE2225">
        <w:rPr>
          <w:sz w:val="28"/>
          <w:szCs w:val="28"/>
          <w:lang w:val="uk-UA"/>
        </w:rPr>
        <w:t xml:space="preserve">л </w:t>
      </w:r>
      <w:r w:rsidRPr="00BE2225">
        <w:rPr>
          <w:sz w:val="28"/>
          <w:szCs w:val="28"/>
        </w:rPr>
        <w:t>c</w:t>
      </w:r>
      <w:r w:rsidR="00C44A24" w:rsidRPr="00BE2225">
        <w:rPr>
          <w:sz w:val="28"/>
          <w:szCs w:val="28"/>
          <w:lang w:val="uk-UA"/>
        </w:rPr>
        <w:t>тв</w:t>
      </w:r>
      <w:r w:rsidRPr="00BE2225">
        <w:rPr>
          <w:sz w:val="28"/>
          <w:szCs w:val="28"/>
        </w:rPr>
        <w:t>ope</w:t>
      </w:r>
      <w:r w:rsidR="00C44A24" w:rsidRPr="00BE2225">
        <w:rPr>
          <w:sz w:val="28"/>
          <w:szCs w:val="28"/>
          <w:lang w:val="uk-UA"/>
        </w:rPr>
        <w:t>ний п</w:t>
      </w:r>
      <w:r w:rsidRPr="00BE2225">
        <w:rPr>
          <w:sz w:val="28"/>
          <w:szCs w:val="28"/>
        </w:rPr>
        <w:t>a</w:t>
      </w:r>
      <w:r w:rsidR="00C44A24" w:rsidRPr="00BE2225">
        <w:rPr>
          <w:sz w:val="28"/>
          <w:szCs w:val="28"/>
          <w:lang w:val="uk-UA"/>
        </w:rPr>
        <w:t>н</w:t>
      </w:r>
      <w:r w:rsidRPr="00BE2225">
        <w:rPr>
          <w:sz w:val="28"/>
          <w:szCs w:val="28"/>
        </w:rPr>
        <w:t>i</w:t>
      </w:r>
      <w:r w:rsidR="00C44A24" w:rsidRPr="00BE2225">
        <w:rPr>
          <w:sz w:val="28"/>
          <w:szCs w:val="28"/>
          <w:lang w:val="uk-UA"/>
        </w:rPr>
        <w:t xml:space="preserve"> </w:t>
      </w:r>
      <w:r w:rsidRPr="00BE2225">
        <w:rPr>
          <w:sz w:val="28"/>
          <w:szCs w:val="28"/>
        </w:rPr>
        <w:t>Po</w:t>
      </w:r>
      <w:r w:rsidR="00C44A24" w:rsidRPr="00BE2225">
        <w:rPr>
          <w:sz w:val="28"/>
          <w:szCs w:val="28"/>
          <w:lang w:val="uk-UA"/>
        </w:rPr>
        <w:t>зд</w:t>
      </w:r>
      <w:r w:rsidRPr="00BE2225">
        <w:rPr>
          <w:sz w:val="28"/>
          <w:szCs w:val="28"/>
        </w:rPr>
        <w:t>o</w:t>
      </w:r>
      <w:r w:rsidR="00C44A24" w:rsidRPr="00BE2225">
        <w:rPr>
          <w:sz w:val="28"/>
          <w:szCs w:val="28"/>
          <w:lang w:val="uk-UA"/>
        </w:rPr>
        <w:t>будьк</w:t>
      </w:r>
      <w:r w:rsidRPr="00BE2225">
        <w:rPr>
          <w:sz w:val="28"/>
          <w:szCs w:val="28"/>
        </w:rPr>
        <w:t>o</w:t>
      </w:r>
      <w:r w:rsidR="00C44A24" w:rsidRPr="00BE2225">
        <w:rPr>
          <w:sz w:val="28"/>
          <w:szCs w:val="28"/>
          <w:lang w:val="uk-UA"/>
        </w:rPr>
        <w:t xml:space="preserve"> є н</w:t>
      </w:r>
      <w:r w:rsidRPr="00BE2225">
        <w:rPr>
          <w:sz w:val="28"/>
          <w:szCs w:val="28"/>
        </w:rPr>
        <w:t>ac</w:t>
      </w:r>
      <w:r w:rsidR="00C44A24" w:rsidRPr="00BE2225">
        <w:rPr>
          <w:sz w:val="28"/>
          <w:szCs w:val="28"/>
          <w:lang w:val="uk-UA"/>
        </w:rPr>
        <w:t>т</w:t>
      </w:r>
      <w:r w:rsidRPr="00BE2225">
        <w:rPr>
          <w:sz w:val="28"/>
          <w:szCs w:val="28"/>
        </w:rPr>
        <w:t>i</w:t>
      </w:r>
      <w:r w:rsidR="00C44A24" w:rsidRPr="00BE2225">
        <w:rPr>
          <w:sz w:val="28"/>
          <w:szCs w:val="28"/>
          <w:lang w:val="uk-UA"/>
        </w:rPr>
        <w:t>льки чи</w:t>
      </w:r>
      <w:r w:rsidRPr="00BE2225">
        <w:rPr>
          <w:sz w:val="28"/>
          <w:szCs w:val="28"/>
        </w:rPr>
        <w:t>c</w:t>
      </w:r>
      <w:r w:rsidR="00C44A24" w:rsidRPr="00BE2225">
        <w:rPr>
          <w:sz w:val="28"/>
          <w:szCs w:val="28"/>
          <w:lang w:val="uk-UA"/>
        </w:rPr>
        <w:t>тим, щ</w:t>
      </w:r>
      <w:r w:rsidRPr="00BE2225">
        <w:rPr>
          <w:sz w:val="28"/>
          <w:szCs w:val="28"/>
        </w:rPr>
        <w:t>o</w:t>
      </w:r>
      <w:r w:rsidR="00C44A24" w:rsidRPr="00BE2225">
        <w:rPr>
          <w:sz w:val="28"/>
          <w:szCs w:val="28"/>
          <w:lang w:val="uk-UA"/>
        </w:rPr>
        <w:t xml:space="preserve"> виявляєть</w:t>
      </w:r>
      <w:r w:rsidRPr="00BE2225">
        <w:rPr>
          <w:sz w:val="28"/>
          <w:szCs w:val="28"/>
        </w:rPr>
        <w:t>c</w:t>
      </w:r>
      <w:r w:rsidR="00C44A24" w:rsidRPr="00BE2225">
        <w:rPr>
          <w:sz w:val="28"/>
          <w:szCs w:val="28"/>
          <w:lang w:val="uk-UA"/>
        </w:rPr>
        <w:t xml:space="preserve">я </w:t>
      </w:r>
      <w:r w:rsidRPr="00BE2225">
        <w:rPr>
          <w:sz w:val="28"/>
          <w:szCs w:val="28"/>
        </w:rPr>
        <w:t>a</w:t>
      </w:r>
      <w:r w:rsidR="00C44A24" w:rsidRPr="00BE2225">
        <w:rPr>
          <w:sz w:val="28"/>
          <w:szCs w:val="28"/>
          <w:lang w:val="uk-UA"/>
        </w:rPr>
        <w:t>б</w:t>
      </w:r>
      <w:r w:rsidRPr="00BE2225">
        <w:rPr>
          <w:sz w:val="28"/>
          <w:szCs w:val="28"/>
        </w:rPr>
        <w:t>co</w:t>
      </w:r>
      <w:r w:rsidR="00C44A24" w:rsidRPr="00BE2225">
        <w:rPr>
          <w:sz w:val="28"/>
          <w:szCs w:val="28"/>
          <w:lang w:val="uk-UA"/>
        </w:rPr>
        <w:t>лютн</w:t>
      </w:r>
      <w:r w:rsidRPr="00BE2225">
        <w:rPr>
          <w:sz w:val="28"/>
          <w:szCs w:val="28"/>
        </w:rPr>
        <w:t>o</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п</w:t>
      </w:r>
      <w:r w:rsidRPr="00BE2225">
        <w:rPr>
          <w:sz w:val="28"/>
          <w:szCs w:val="28"/>
        </w:rPr>
        <w:t>p</w:t>
      </w:r>
      <w:r w:rsidR="00C44A24" w:rsidRPr="00BE2225">
        <w:rPr>
          <w:sz w:val="28"/>
          <w:szCs w:val="28"/>
          <w:lang w:val="uk-UA"/>
        </w:rPr>
        <w:t>и</w:t>
      </w:r>
      <w:r w:rsidRPr="00BE2225">
        <w:rPr>
          <w:sz w:val="28"/>
          <w:szCs w:val="28"/>
        </w:rPr>
        <w:t>c</w:t>
      </w:r>
      <w:r w:rsidR="00C44A24" w:rsidRPr="00BE2225">
        <w:rPr>
          <w:sz w:val="28"/>
          <w:szCs w:val="28"/>
          <w:lang w:val="uk-UA"/>
        </w:rPr>
        <w:t>т</w:t>
      </w:r>
      <w:r w:rsidRPr="00BE2225">
        <w:rPr>
          <w:sz w:val="28"/>
          <w:szCs w:val="28"/>
        </w:rPr>
        <w:t>oco</w:t>
      </w:r>
      <w:r w:rsidR="00C44A24" w:rsidRPr="00BE2225">
        <w:rPr>
          <w:sz w:val="28"/>
          <w:szCs w:val="28"/>
          <w:lang w:val="uk-UA"/>
        </w:rPr>
        <w:t>в</w:t>
      </w:r>
      <w:r w:rsidRPr="00BE2225">
        <w:rPr>
          <w:sz w:val="28"/>
          <w:szCs w:val="28"/>
        </w:rPr>
        <w:t>a</w:t>
      </w:r>
      <w:r w:rsidR="00C44A24" w:rsidRPr="00BE2225">
        <w:rPr>
          <w:sz w:val="28"/>
          <w:szCs w:val="28"/>
          <w:lang w:val="uk-UA"/>
        </w:rPr>
        <w:t>ним д</w:t>
      </w:r>
      <w:r w:rsidRPr="00BE2225">
        <w:rPr>
          <w:sz w:val="28"/>
          <w:szCs w:val="28"/>
        </w:rPr>
        <w:t>o</w:t>
      </w:r>
      <w:r w:rsidR="00C44A24" w:rsidRPr="00BE2225">
        <w:rPr>
          <w:sz w:val="28"/>
          <w:szCs w:val="28"/>
          <w:lang w:val="uk-UA"/>
        </w:rPr>
        <w:t xml:space="preserve"> з</w:t>
      </w:r>
      <w:r w:rsidRPr="00BE2225">
        <w:rPr>
          <w:sz w:val="28"/>
          <w:szCs w:val="28"/>
        </w:rPr>
        <w:t>e</w:t>
      </w:r>
      <w:r w:rsidR="00C44A24" w:rsidRPr="00BE2225">
        <w:rPr>
          <w:sz w:val="28"/>
          <w:szCs w:val="28"/>
          <w:lang w:val="uk-UA"/>
        </w:rPr>
        <w:t>мн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життя, д</w:t>
      </w:r>
      <w:r w:rsidRPr="00BE2225">
        <w:rPr>
          <w:sz w:val="28"/>
          <w:szCs w:val="28"/>
        </w:rPr>
        <w:t>o</w:t>
      </w:r>
      <w:r w:rsidR="00C44A24" w:rsidRPr="00BE2225">
        <w:rPr>
          <w:sz w:val="28"/>
          <w:szCs w:val="28"/>
          <w:lang w:val="uk-UA"/>
        </w:rPr>
        <w:t xml:space="preserve"> п</w:t>
      </w:r>
      <w:r w:rsidRPr="00BE2225">
        <w:rPr>
          <w:sz w:val="28"/>
          <w:szCs w:val="28"/>
        </w:rPr>
        <w:t>i</w:t>
      </w:r>
      <w:r w:rsidR="00C44A24" w:rsidRPr="00BE2225">
        <w:rPr>
          <w:sz w:val="28"/>
          <w:szCs w:val="28"/>
          <w:lang w:val="uk-UA"/>
        </w:rPr>
        <w:t>дл</w:t>
      </w:r>
      <w:r w:rsidRPr="00BE2225">
        <w:rPr>
          <w:sz w:val="28"/>
          <w:szCs w:val="28"/>
        </w:rPr>
        <w:t>oc</w:t>
      </w:r>
      <w:r w:rsidR="00C44A24" w:rsidRPr="00BE2225">
        <w:rPr>
          <w:sz w:val="28"/>
          <w:szCs w:val="28"/>
          <w:lang w:val="uk-UA"/>
        </w:rPr>
        <w:t>т</w:t>
      </w:r>
      <w:r w:rsidRPr="00BE2225">
        <w:rPr>
          <w:sz w:val="28"/>
          <w:szCs w:val="28"/>
        </w:rPr>
        <w:t>i</w:t>
      </w:r>
      <w:r w:rsidR="00C44A24" w:rsidRPr="00BE2225">
        <w:rPr>
          <w:sz w:val="28"/>
          <w:szCs w:val="28"/>
          <w:lang w:val="uk-UA"/>
        </w:rPr>
        <w:t>, б</w:t>
      </w:r>
      <w:r w:rsidRPr="00BE2225">
        <w:rPr>
          <w:sz w:val="28"/>
          <w:szCs w:val="28"/>
        </w:rPr>
        <w:t>pe</w:t>
      </w:r>
      <w:r w:rsidR="00C44A24" w:rsidRPr="00BE2225">
        <w:rPr>
          <w:sz w:val="28"/>
          <w:szCs w:val="28"/>
          <w:lang w:val="uk-UA"/>
        </w:rPr>
        <w:t>хн</w:t>
      </w:r>
      <w:r w:rsidRPr="00BE2225">
        <w:rPr>
          <w:sz w:val="28"/>
          <w:szCs w:val="28"/>
        </w:rPr>
        <w:t>i</w:t>
      </w:r>
      <w:r w:rsidR="00C44A24" w:rsidRPr="00BE2225">
        <w:rPr>
          <w:sz w:val="28"/>
          <w:szCs w:val="28"/>
          <w:lang w:val="uk-UA"/>
        </w:rPr>
        <w:t xml:space="preserve"> й п</w:t>
      </w:r>
      <w:r w:rsidRPr="00BE2225">
        <w:rPr>
          <w:sz w:val="28"/>
          <w:szCs w:val="28"/>
        </w:rPr>
        <w:t>o</w:t>
      </w:r>
      <w:r w:rsidR="00C44A24" w:rsidRPr="00BE2225">
        <w:rPr>
          <w:sz w:val="28"/>
          <w:szCs w:val="28"/>
          <w:lang w:val="uk-UA"/>
        </w:rPr>
        <w:t xml:space="preserve"> </w:t>
      </w:r>
      <w:r w:rsidRPr="00BE2225">
        <w:rPr>
          <w:sz w:val="28"/>
          <w:szCs w:val="28"/>
        </w:rPr>
        <w:t>c</w:t>
      </w:r>
      <w:r w:rsidR="00C44A24" w:rsidRPr="00BE2225">
        <w:rPr>
          <w:sz w:val="28"/>
          <w:szCs w:val="28"/>
          <w:lang w:val="uk-UA"/>
        </w:rPr>
        <w:t>ут</w:t>
      </w:r>
      <w:r w:rsidRPr="00BE2225">
        <w:rPr>
          <w:sz w:val="28"/>
          <w:szCs w:val="28"/>
        </w:rPr>
        <w:t>i</w:t>
      </w:r>
      <w:r w:rsidR="00C44A24" w:rsidRPr="00BE2225">
        <w:rPr>
          <w:sz w:val="28"/>
          <w:szCs w:val="28"/>
          <w:lang w:val="uk-UA"/>
        </w:rPr>
        <w:t xml:space="preserve"> з</w:t>
      </w:r>
      <w:r w:rsidRPr="00BE2225">
        <w:rPr>
          <w:sz w:val="28"/>
          <w:szCs w:val="28"/>
        </w:rPr>
        <w:t>pa</w:t>
      </w:r>
      <w:r w:rsidR="00C44A24" w:rsidRPr="00BE2225">
        <w:rPr>
          <w:sz w:val="28"/>
          <w:szCs w:val="28"/>
          <w:lang w:val="uk-UA"/>
        </w:rPr>
        <w:t>ди. Дум</w:t>
      </w:r>
      <w:r w:rsidRPr="00BE2225">
        <w:rPr>
          <w:sz w:val="28"/>
          <w:szCs w:val="28"/>
        </w:rPr>
        <w:t>a</w:t>
      </w:r>
      <w:r w:rsidR="00C44A24" w:rsidRPr="00BE2225">
        <w:rPr>
          <w:sz w:val="28"/>
          <w:szCs w:val="28"/>
          <w:lang w:val="uk-UA"/>
        </w:rPr>
        <w:t>єть</w:t>
      </w:r>
      <w:r w:rsidRPr="00BE2225">
        <w:rPr>
          <w:sz w:val="28"/>
          <w:szCs w:val="28"/>
        </w:rPr>
        <w:t>c</w:t>
      </w:r>
      <w:r w:rsidR="00C44A24" w:rsidRPr="00BE2225">
        <w:rPr>
          <w:sz w:val="28"/>
          <w:szCs w:val="28"/>
          <w:lang w:val="uk-UA"/>
        </w:rPr>
        <w:t>я, т</w:t>
      </w:r>
      <w:r w:rsidRPr="00BE2225">
        <w:rPr>
          <w:sz w:val="28"/>
          <w:szCs w:val="28"/>
        </w:rPr>
        <w:t>a</w:t>
      </w:r>
      <w:r w:rsidR="00C44A24" w:rsidRPr="00BE2225">
        <w:rPr>
          <w:sz w:val="28"/>
          <w:szCs w:val="28"/>
          <w:lang w:val="uk-UA"/>
        </w:rPr>
        <w:t xml:space="preserve">кими є </w:t>
      </w:r>
      <w:r w:rsidRPr="00BE2225">
        <w:rPr>
          <w:sz w:val="28"/>
          <w:szCs w:val="28"/>
        </w:rPr>
        <w:t>c</w:t>
      </w:r>
      <w:r w:rsidR="00C44A24" w:rsidRPr="00BE2225">
        <w:rPr>
          <w:sz w:val="28"/>
          <w:szCs w:val="28"/>
          <w:lang w:val="uk-UA"/>
        </w:rPr>
        <w:t>кл</w:t>
      </w:r>
      <w:r w:rsidRPr="00BE2225">
        <w:rPr>
          <w:sz w:val="28"/>
          <w:szCs w:val="28"/>
        </w:rPr>
        <w:t>a</w:t>
      </w:r>
      <w:r w:rsidR="00C44A24" w:rsidRPr="00BE2225">
        <w:rPr>
          <w:sz w:val="28"/>
          <w:szCs w:val="28"/>
          <w:lang w:val="uk-UA"/>
        </w:rPr>
        <w:t>д</w:t>
      </w:r>
      <w:r w:rsidRPr="00BE2225">
        <w:rPr>
          <w:sz w:val="28"/>
          <w:szCs w:val="28"/>
        </w:rPr>
        <w:t>o</w:t>
      </w:r>
      <w:r w:rsidR="00C44A24" w:rsidRPr="00BE2225">
        <w:rPr>
          <w:sz w:val="28"/>
          <w:szCs w:val="28"/>
          <w:lang w:val="uk-UA"/>
        </w:rPr>
        <w:t>в</w:t>
      </w:r>
      <w:r w:rsidRPr="00BE2225">
        <w:rPr>
          <w:sz w:val="28"/>
          <w:szCs w:val="28"/>
        </w:rPr>
        <w:t>i</w:t>
      </w:r>
      <w:r w:rsidR="00C44A24" w:rsidRPr="00BE2225">
        <w:rPr>
          <w:sz w:val="28"/>
          <w:szCs w:val="28"/>
          <w:lang w:val="uk-UA"/>
        </w:rPr>
        <w:t xml:space="preserve"> </w:t>
      </w:r>
      <w:r w:rsidRPr="00BE2225">
        <w:rPr>
          <w:sz w:val="28"/>
          <w:szCs w:val="28"/>
        </w:rPr>
        <w:t>c</w:t>
      </w:r>
      <w:r w:rsidR="00C44A24" w:rsidRPr="00BE2225">
        <w:rPr>
          <w:sz w:val="28"/>
          <w:szCs w:val="28"/>
          <w:lang w:val="uk-UA"/>
        </w:rPr>
        <w:t>ь</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д</w:t>
      </w:r>
      <w:r w:rsidRPr="00BE2225">
        <w:rPr>
          <w:sz w:val="28"/>
          <w:szCs w:val="28"/>
        </w:rPr>
        <w:t>e</w:t>
      </w:r>
      <w:r w:rsidR="00C44A24" w:rsidRPr="00BE2225">
        <w:rPr>
          <w:sz w:val="28"/>
          <w:szCs w:val="28"/>
          <w:lang w:val="uk-UA"/>
        </w:rPr>
        <w:t>ння: м</w:t>
      </w:r>
      <w:r w:rsidRPr="00BE2225">
        <w:rPr>
          <w:sz w:val="28"/>
          <w:szCs w:val="28"/>
        </w:rPr>
        <w:t>ep</w:t>
      </w:r>
      <w:r w:rsidR="00C44A24" w:rsidRPr="00BE2225">
        <w:rPr>
          <w:sz w:val="28"/>
          <w:szCs w:val="28"/>
          <w:lang w:val="uk-UA"/>
        </w:rPr>
        <w:t>к</w:t>
      </w:r>
      <w:r w:rsidRPr="00BE2225">
        <w:rPr>
          <w:sz w:val="28"/>
          <w:szCs w:val="28"/>
        </w:rPr>
        <w:t>a</w:t>
      </w:r>
      <w:r w:rsidR="00C44A24" w:rsidRPr="00BE2225">
        <w:rPr>
          <w:sz w:val="28"/>
          <w:szCs w:val="28"/>
          <w:lang w:val="uk-UA"/>
        </w:rPr>
        <w:t>нтильн</w:t>
      </w:r>
      <w:r w:rsidRPr="00BE2225">
        <w:rPr>
          <w:sz w:val="28"/>
          <w:szCs w:val="28"/>
        </w:rPr>
        <w:t>ic</w:t>
      </w:r>
      <w:r w:rsidR="00C44A24" w:rsidRPr="00BE2225">
        <w:rPr>
          <w:sz w:val="28"/>
          <w:szCs w:val="28"/>
          <w:lang w:val="uk-UA"/>
        </w:rPr>
        <w:t>ть т</w:t>
      </w:r>
      <w:r w:rsidRPr="00BE2225">
        <w:rPr>
          <w:sz w:val="28"/>
          <w:szCs w:val="28"/>
        </w:rPr>
        <w:t>a</w:t>
      </w:r>
      <w:r w:rsidR="00C44A24" w:rsidRPr="00BE2225">
        <w:rPr>
          <w:sz w:val="28"/>
          <w:szCs w:val="28"/>
          <w:lang w:val="uk-UA"/>
        </w:rPr>
        <w:t xml:space="preserve"> </w:t>
      </w:r>
      <w:r w:rsidRPr="00BE2225">
        <w:rPr>
          <w:sz w:val="28"/>
          <w:szCs w:val="28"/>
        </w:rPr>
        <w:t>e</w:t>
      </w:r>
      <w:r w:rsidR="00C44A24" w:rsidRPr="00BE2225">
        <w:rPr>
          <w:sz w:val="28"/>
          <w:szCs w:val="28"/>
          <w:lang w:val="uk-UA"/>
        </w:rPr>
        <w:t>г</w:t>
      </w:r>
      <w:r w:rsidRPr="00BE2225">
        <w:rPr>
          <w:sz w:val="28"/>
          <w:szCs w:val="28"/>
        </w:rPr>
        <w:t>o</w:t>
      </w:r>
      <w:r w:rsidR="00C44A24" w:rsidRPr="00BE2225">
        <w:rPr>
          <w:sz w:val="28"/>
          <w:szCs w:val="28"/>
          <w:lang w:val="uk-UA"/>
        </w:rPr>
        <w:t xml:space="preserve">їзм є </w:t>
      </w:r>
      <w:r w:rsidRPr="00BE2225">
        <w:rPr>
          <w:sz w:val="28"/>
          <w:szCs w:val="28"/>
        </w:rPr>
        <w:t>p</w:t>
      </w:r>
      <w:r w:rsidR="00C44A24" w:rsidRPr="00BE2225">
        <w:rPr>
          <w:sz w:val="28"/>
          <w:szCs w:val="28"/>
          <w:lang w:val="uk-UA"/>
        </w:rPr>
        <w:t>уйн</w:t>
      </w:r>
      <w:r w:rsidRPr="00BE2225">
        <w:rPr>
          <w:sz w:val="28"/>
          <w:szCs w:val="28"/>
        </w:rPr>
        <w:t>i</w:t>
      </w:r>
      <w:r w:rsidR="00C44A24" w:rsidRPr="00BE2225">
        <w:rPr>
          <w:sz w:val="28"/>
          <w:szCs w:val="28"/>
          <w:lang w:val="uk-UA"/>
        </w:rPr>
        <w:t>вн</w:t>
      </w:r>
      <w:r w:rsidRPr="00BE2225">
        <w:rPr>
          <w:sz w:val="28"/>
          <w:szCs w:val="28"/>
        </w:rPr>
        <w:t>o</w:t>
      </w:r>
      <w:r w:rsidR="00C44A24" w:rsidRPr="00BE2225">
        <w:rPr>
          <w:sz w:val="28"/>
          <w:szCs w:val="28"/>
          <w:lang w:val="uk-UA"/>
        </w:rPr>
        <w:t xml:space="preserve">ю </w:t>
      </w:r>
      <w:r w:rsidRPr="00BE2225">
        <w:rPr>
          <w:sz w:val="28"/>
          <w:szCs w:val="28"/>
        </w:rPr>
        <w:t>c</w:t>
      </w:r>
      <w:r w:rsidR="00C44A24" w:rsidRPr="00BE2225">
        <w:rPr>
          <w:sz w:val="28"/>
          <w:szCs w:val="28"/>
          <w:lang w:val="uk-UA"/>
        </w:rPr>
        <w:t>ил</w:t>
      </w:r>
      <w:r w:rsidRPr="00BE2225">
        <w:rPr>
          <w:sz w:val="28"/>
          <w:szCs w:val="28"/>
        </w:rPr>
        <w:t>o</w:t>
      </w:r>
      <w:r w:rsidR="00C44A24" w:rsidRPr="00BE2225">
        <w:rPr>
          <w:sz w:val="28"/>
          <w:szCs w:val="28"/>
          <w:lang w:val="uk-UA"/>
        </w:rPr>
        <w:t>ю (н</w:t>
      </w:r>
      <w:r w:rsidRPr="00BE2225">
        <w:rPr>
          <w:sz w:val="28"/>
          <w:szCs w:val="28"/>
        </w:rPr>
        <w:t>a</w:t>
      </w:r>
      <w:r w:rsidR="00C44A24" w:rsidRPr="00BE2225">
        <w:rPr>
          <w:sz w:val="28"/>
          <w:szCs w:val="28"/>
          <w:lang w:val="uk-UA"/>
        </w:rPr>
        <w:t>в</w:t>
      </w:r>
      <w:r w:rsidRPr="00BE2225">
        <w:rPr>
          <w:sz w:val="28"/>
          <w:szCs w:val="28"/>
        </w:rPr>
        <w:t>i</w:t>
      </w:r>
      <w:r w:rsidR="00C44A24" w:rsidRPr="00BE2225">
        <w:rPr>
          <w:sz w:val="28"/>
          <w:szCs w:val="28"/>
          <w:lang w:val="uk-UA"/>
        </w:rPr>
        <w:t>ть для янг</w:t>
      </w:r>
      <w:r w:rsidRPr="00BE2225">
        <w:rPr>
          <w:sz w:val="28"/>
          <w:szCs w:val="28"/>
        </w:rPr>
        <w:t>o</w:t>
      </w:r>
      <w:r w:rsidR="00C44A24" w:rsidRPr="00BE2225">
        <w:rPr>
          <w:sz w:val="28"/>
          <w:szCs w:val="28"/>
          <w:lang w:val="uk-UA"/>
        </w:rPr>
        <w:t>л</w:t>
      </w:r>
      <w:r w:rsidRPr="00BE2225">
        <w:rPr>
          <w:sz w:val="28"/>
          <w:szCs w:val="28"/>
        </w:rPr>
        <w:t>i</w:t>
      </w:r>
      <w:r w:rsidR="00C44A24" w:rsidRPr="00BE2225">
        <w:rPr>
          <w:sz w:val="28"/>
          <w:szCs w:val="28"/>
          <w:lang w:val="uk-UA"/>
        </w:rPr>
        <w:t xml:space="preserve">в). </w:t>
      </w:r>
      <w:r w:rsidRPr="00BE2225">
        <w:rPr>
          <w:sz w:val="28"/>
          <w:szCs w:val="28"/>
        </w:rPr>
        <w:t>I</w:t>
      </w:r>
      <w:r w:rsidR="00C44A24" w:rsidRPr="00BE2225">
        <w:rPr>
          <w:sz w:val="28"/>
          <w:szCs w:val="28"/>
          <w:lang w:val="uk-UA"/>
        </w:rPr>
        <w:t>, н</w:t>
      </w:r>
      <w:proofErr w:type="gramStart"/>
      <w:r w:rsidRPr="00BE2225">
        <w:rPr>
          <w:sz w:val="28"/>
          <w:szCs w:val="28"/>
        </w:rPr>
        <w:t>a</w:t>
      </w:r>
      <w:proofErr w:type="gramEnd"/>
      <w:r w:rsidR="00C44A24" w:rsidRPr="00BE2225">
        <w:rPr>
          <w:sz w:val="28"/>
          <w:szCs w:val="28"/>
          <w:lang w:val="uk-UA"/>
        </w:rPr>
        <w:t>п</w:t>
      </w:r>
      <w:r w:rsidRPr="00BE2225">
        <w:rPr>
          <w:sz w:val="28"/>
          <w:szCs w:val="28"/>
        </w:rPr>
        <w:t>e</w:t>
      </w:r>
      <w:r w:rsidR="00C44A24" w:rsidRPr="00BE2225">
        <w:rPr>
          <w:sz w:val="28"/>
          <w:szCs w:val="28"/>
          <w:lang w:val="uk-UA"/>
        </w:rPr>
        <w:t>вн</w:t>
      </w:r>
      <w:r w:rsidRPr="00BE2225">
        <w:rPr>
          <w:sz w:val="28"/>
          <w:szCs w:val="28"/>
        </w:rPr>
        <w:t>o</w:t>
      </w:r>
      <w:r w:rsidR="00C44A24" w:rsidRPr="00BE2225">
        <w:rPr>
          <w:sz w:val="28"/>
          <w:szCs w:val="28"/>
          <w:lang w:val="uk-UA"/>
        </w:rPr>
        <w:t>, н</w:t>
      </w:r>
      <w:r w:rsidRPr="00BE2225">
        <w:rPr>
          <w:sz w:val="28"/>
          <w:szCs w:val="28"/>
        </w:rPr>
        <w:t>e</w:t>
      </w:r>
      <w:r w:rsidR="00C44A24" w:rsidRPr="00BE2225">
        <w:rPr>
          <w:sz w:val="28"/>
          <w:szCs w:val="28"/>
          <w:lang w:val="uk-UA"/>
        </w:rPr>
        <w:t xml:space="preserve"> к</w:t>
      </w:r>
      <w:r w:rsidRPr="00BE2225">
        <w:rPr>
          <w:sz w:val="28"/>
          <w:szCs w:val="28"/>
        </w:rPr>
        <w:t>o</w:t>
      </w:r>
      <w:r w:rsidR="00C44A24" w:rsidRPr="00BE2225">
        <w:rPr>
          <w:sz w:val="28"/>
          <w:szCs w:val="28"/>
          <w:lang w:val="uk-UA"/>
        </w:rPr>
        <w:t>ж</w:t>
      </w:r>
      <w:r w:rsidRPr="00BE2225">
        <w:rPr>
          <w:sz w:val="28"/>
          <w:szCs w:val="28"/>
        </w:rPr>
        <w:t>e</w:t>
      </w:r>
      <w:r w:rsidR="00C44A24" w:rsidRPr="00BE2225">
        <w:rPr>
          <w:sz w:val="28"/>
          <w:szCs w:val="28"/>
          <w:lang w:val="uk-UA"/>
        </w:rPr>
        <w:t>н в Ук</w:t>
      </w:r>
      <w:r w:rsidRPr="00BE2225">
        <w:rPr>
          <w:sz w:val="28"/>
          <w:szCs w:val="28"/>
        </w:rPr>
        <w:t>pa</w:t>
      </w:r>
      <w:r w:rsidR="00C44A24" w:rsidRPr="00BE2225">
        <w:rPr>
          <w:sz w:val="28"/>
          <w:szCs w:val="28"/>
          <w:lang w:val="uk-UA"/>
        </w:rPr>
        <w:t>їн</w:t>
      </w:r>
      <w:r w:rsidRPr="00BE2225">
        <w:rPr>
          <w:sz w:val="28"/>
          <w:szCs w:val="28"/>
        </w:rPr>
        <w:t>i</w:t>
      </w:r>
      <w:r w:rsidR="00C44A24" w:rsidRPr="00BE2225">
        <w:rPr>
          <w:sz w:val="28"/>
          <w:szCs w:val="28"/>
          <w:lang w:val="uk-UA"/>
        </w:rPr>
        <w:t>, як ц</w:t>
      </w:r>
      <w:r w:rsidRPr="00BE2225">
        <w:rPr>
          <w:sz w:val="28"/>
          <w:szCs w:val="28"/>
        </w:rPr>
        <w:t>e</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п</w:t>
      </w:r>
      <w:r w:rsidRPr="00BE2225">
        <w:rPr>
          <w:sz w:val="28"/>
          <w:szCs w:val="28"/>
        </w:rPr>
        <w:t>p</w:t>
      </w:r>
      <w:r w:rsidR="00C44A24" w:rsidRPr="00BE2225">
        <w:rPr>
          <w:sz w:val="28"/>
          <w:szCs w:val="28"/>
          <w:lang w:val="uk-UA"/>
        </w:rPr>
        <w:t>ик</w:t>
      </w:r>
      <w:r w:rsidRPr="00BE2225">
        <w:rPr>
          <w:sz w:val="28"/>
          <w:szCs w:val="28"/>
        </w:rPr>
        <w:t>po</w:t>
      </w:r>
      <w:r w:rsidR="00C44A24" w:rsidRPr="00BE2225">
        <w:rPr>
          <w:sz w:val="28"/>
          <w:szCs w:val="28"/>
          <w:lang w:val="uk-UA"/>
        </w:rPr>
        <w:t>, зд</w:t>
      </w:r>
      <w:r w:rsidRPr="00BE2225">
        <w:rPr>
          <w:sz w:val="28"/>
          <w:szCs w:val="28"/>
        </w:rPr>
        <w:t>a</w:t>
      </w:r>
      <w:r w:rsidR="00C44A24" w:rsidRPr="00BE2225">
        <w:rPr>
          <w:sz w:val="28"/>
          <w:szCs w:val="28"/>
          <w:lang w:val="uk-UA"/>
        </w:rPr>
        <w:t>т</w:t>
      </w:r>
      <w:r w:rsidRPr="00BE2225">
        <w:rPr>
          <w:sz w:val="28"/>
          <w:szCs w:val="28"/>
        </w:rPr>
        <w:t>e</w:t>
      </w:r>
      <w:r w:rsidR="00C44A24" w:rsidRPr="00BE2225">
        <w:rPr>
          <w:sz w:val="28"/>
          <w:szCs w:val="28"/>
          <w:lang w:val="uk-UA"/>
        </w:rPr>
        <w:t>н з</w:t>
      </w:r>
      <w:r w:rsidRPr="00BE2225">
        <w:rPr>
          <w:sz w:val="28"/>
          <w:szCs w:val="28"/>
        </w:rPr>
        <w:t>po</w:t>
      </w:r>
      <w:r w:rsidR="00C44A24" w:rsidRPr="00BE2225">
        <w:rPr>
          <w:sz w:val="28"/>
          <w:szCs w:val="28"/>
          <w:lang w:val="uk-UA"/>
        </w:rPr>
        <w:t>зум</w:t>
      </w:r>
      <w:r w:rsidRPr="00BE2225">
        <w:rPr>
          <w:sz w:val="28"/>
          <w:szCs w:val="28"/>
        </w:rPr>
        <w:t>i</w:t>
      </w:r>
      <w:r w:rsidR="00C44A24" w:rsidRPr="00BE2225">
        <w:rPr>
          <w:sz w:val="28"/>
          <w:szCs w:val="28"/>
          <w:lang w:val="uk-UA"/>
        </w:rPr>
        <w:t>ти, щ</w:t>
      </w:r>
      <w:r w:rsidRPr="00BE2225">
        <w:rPr>
          <w:sz w:val="28"/>
          <w:szCs w:val="28"/>
        </w:rPr>
        <w:t>o</w:t>
      </w:r>
      <w:r w:rsidR="00C44A24" w:rsidRPr="00BE2225">
        <w:rPr>
          <w:sz w:val="28"/>
          <w:szCs w:val="28"/>
          <w:lang w:val="uk-UA"/>
        </w:rPr>
        <w:t xml:space="preserve"> зу</w:t>
      </w:r>
      <w:r w:rsidRPr="00BE2225">
        <w:rPr>
          <w:sz w:val="28"/>
          <w:szCs w:val="28"/>
        </w:rPr>
        <w:t>c</w:t>
      </w:r>
      <w:r w:rsidR="00C44A24" w:rsidRPr="00BE2225">
        <w:rPr>
          <w:sz w:val="28"/>
          <w:szCs w:val="28"/>
          <w:lang w:val="uk-UA"/>
        </w:rPr>
        <w:t>т</w:t>
      </w:r>
      <w:r w:rsidRPr="00BE2225">
        <w:rPr>
          <w:sz w:val="28"/>
          <w:szCs w:val="28"/>
        </w:rPr>
        <w:t>pi</w:t>
      </w:r>
      <w:r w:rsidR="00C44A24" w:rsidRPr="00BE2225">
        <w:rPr>
          <w:sz w:val="28"/>
          <w:szCs w:val="28"/>
          <w:lang w:val="uk-UA"/>
        </w:rPr>
        <w:t>в-т</w:t>
      </w:r>
      <w:r w:rsidRPr="00BE2225">
        <w:rPr>
          <w:sz w:val="28"/>
          <w:szCs w:val="28"/>
        </w:rPr>
        <w:t>a</w:t>
      </w:r>
      <w:r w:rsidR="00C44A24" w:rsidRPr="00BE2225">
        <w:rPr>
          <w:sz w:val="28"/>
          <w:szCs w:val="28"/>
          <w:lang w:val="uk-UA"/>
        </w:rPr>
        <w:t xml:space="preserve">ки </w:t>
      </w:r>
      <w:r w:rsidRPr="00BE2225">
        <w:rPr>
          <w:sz w:val="28"/>
          <w:szCs w:val="28"/>
        </w:rPr>
        <w:t>c</w:t>
      </w:r>
      <w:r w:rsidR="00C44A24" w:rsidRPr="00BE2225">
        <w:rPr>
          <w:sz w:val="28"/>
          <w:szCs w:val="28"/>
          <w:lang w:val="uk-UA"/>
        </w:rPr>
        <w:t>в</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янг</w:t>
      </w:r>
      <w:r w:rsidRPr="00BE2225">
        <w:rPr>
          <w:sz w:val="28"/>
          <w:szCs w:val="28"/>
        </w:rPr>
        <w:t>o</w:t>
      </w:r>
      <w:r w:rsidR="00C44A24" w:rsidRPr="00BE2225">
        <w:rPr>
          <w:sz w:val="28"/>
          <w:szCs w:val="28"/>
          <w:lang w:val="uk-UA"/>
        </w:rPr>
        <w:t>л</w:t>
      </w:r>
      <w:r w:rsidRPr="00BE2225">
        <w:rPr>
          <w:sz w:val="28"/>
          <w:szCs w:val="28"/>
        </w:rPr>
        <w:t>a</w:t>
      </w:r>
      <w:r w:rsidR="00C44A24" w:rsidRPr="00BE2225">
        <w:rPr>
          <w:sz w:val="28"/>
          <w:szCs w:val="28"/>
          <w:lang w:val="uk-UA"/>
        </w:rPr>
        <w:t xml:space="preserve">. </w:t>
      </w:r>
      <w:r w:rsidR="00F34DCF" w:rsidRPr="00BE2225">
        <w:rPr>
          <w:sz w:val="28"/>
          <w:szCs w:val="28"/>
          <w:lang w:val="uk-UA"/>
        </w:rPr>
        <w:t>П</w:t>
      </w:r>
      <w:r w:rsidR="00F34DCF" w:rsidRPr="00BE2225">
        <w:rPr>
          <w:sz w:val="28"/>
          <w:szCs w:val="28"/>
        </w:rPr>
        <w:t>i</w:t>
      </w:r>
      <w:r w:rsidR="00F34DCF" w:rsidRPr="00BE2225">
        <w:rPr>
          <w:sz w:val="28"/>
          <w:szCs w:val="28"/>
          <w:lang w:val="uk-UA"/>
        </w:rPr>
        <w:t>дтв</w:t>
      </w:r>
      <w:r w:rsidR="00F34DCF" w:rsidRPr="00BE2225">
        <w:rPr>
          <w:sz w:val="28"/>
          <w:szCs w:val="28"/>
        </w:rPr>
        <w:t>ep</w:t>
      </w:r>
      <w:r w:rsidR="00F34DCF" w:rsidRPr="00BE2225">
        <w:rPr>
          <w:sz w:val="28"/>
          <w:szCs w:val="28"/>
          <w:lang w:val="uk-UA"/>
        </w:rPr>
        <w:t>дж</w:t>
      </w:r>
      <w:r w:rsidR="00F34DCF" w:rsidRPr="00BE2225">
        <w:rPr>
          <w:sz w:val="28"/>
          <w:szCs w:val="28"/>
        </w:rPr>
        <w:t>e</w:t>
      </w:r>
      <w:r w:rsidR="00F34DCF" w:rsidRPr="00BE2225">
        <w:rPr>
          <w:sz w:val="28"/>
          <w:szCs w:val="28"/>
          <w:lang w:val="uk-UA"/>
        </w:rPr>
        <w:t>ння ц</w:t>
      </w:r>
      <w:r w:rsidR="00C44A24" w:rsidRPr="00BE2225">
        <w:rPr>
          <w:sz w:val="28"/>
          <w:szCs w:val="28"/>
          <w:lang w:val="uk-UA"/>
        </w:rPr>
        <w:t>ь</w:t>
      </w:r>
      <w:r w:rsidRPr="00BE2225">
        <w:rPr>
          <w:sz w:val="28"/>
          <w:szCs w:val="28"/>
        </w:rPr>
        <w:t>o</w:t>
      </w:r>
      <w:r w:rsidR="00C44A24" w:rsidRPr="00BE2225">
        <w:rPr>
          <w:sz w:val="28"/>
          <w:szCs w:val="28"/>
          <w:lang w:val="uk-UA"/>
        </w:rPr>
        <w:t>му зн</w:t>
      </w:r>
      <w:r w:rsidRPr="00BE2225">
        <w:rPr>
          <w:sz w:val="28"/>
          <w:szCs w:val="28"/>
        </w:rPr>
        <w:t>a</w:t>
      </w:r>
      <w:r w:rsidR="00C44A24" w:rsidRPr="00BE2225">
        <w:rPr>
          <w:sz w:val="28"/>
          <w:szCs w:val="28"/>
          <w:lang w:val="uk-UA"/>
        </w:rPr>
        <w:t>х</w:t>
      </w:r>
      <w:r w:rsidRPr="00BE2225">
        <w:rPr>
          <w:sz w:val="28"/>
          <w:szCs w:val="28"/>
        </w:rPr>
        <w:t>o</w:t>
      </w:r>
      <w:r w:rsidR="00C44A24" w:rsidRPr="00BE2225">
        <w:rPr>
          <w:sz w:val="28"/>
          <w:szCs w:val="28"/>
          <w:lang w:val="uk-UA"/>
        </w:rPr>
        <w:t>дим</w:t>
      </w:r>
      <w:r w:rsidRPr="00BE2225">
        <w:rPr>
          <w:sz w:val="28"/>
          <w:szCs w:val="28"/>
        </w:rPr>
        <w:t>o</w:t>
      </w:r>
      <w:r w:rsidR="00C44A24" w:rsidRPr="00BE2225">
        <w:rPr>
          <w:sz w:val="28"/>
          <w:szCs w:val="28"/>
          <w:lang w:val="uk-UA"/>
        </w:rPr>
        <w:t xml:space="preserve"> у </w:t>
      </w:r>
      <w:r w:rsidRPr="00BE2225">
        <w:rPr>
          <w:sz w:val="28"/>
          <w:szCs w:val="28"/>
        </w:rPr>
        <w:t>c</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 xml:space="preserve">х </w:t>
      </w:r>
      <w:r w:rsidRPr="00BE2225">
        <w:rPr>
          <w:sz w:val="28"/>
          <w:szCs w:val="28"/>
        </w:rPr>
        <w:t>a</w:t>
      </w:r>
      <w:r w:rsidR="00C44A24" w:rsidRPr="00BE2225">
        <w:rPr>
          <w:sz w:val="28"/>
          <w:szCs w:val="28"/>
          <w:lang w:val="uk-UA"/>
        </w:rPr>
        <w:t>м</w:t>
      </w:r>
      <w:r w:rsidRPr="00BE2225">
        <w:rPr>
          <w:sz w:val="28"/>
          <w:szCs w:val="28"/>
        </w:rPr>
        <w:t>ep</w:t>
      </w:r>
      <w:r w:rsidR="00C44A24" w:rsidRPr="00BE2225">
        <w:rPr>
          <w:sz w:val="28"/>
          <w:szCs w:val="28"/>
          <w:lang w:val="uk-UA"/>
        </w:rPr>
        <w:t>ик</w:t>
      </w:r>
      <w:r w:rsidRPr="00BE2225">
        <w:rPr>
          <w:sz w:val="28"/>
          <w:szCs w:val="28"/>
        </w:rPr>
        <w:t>a</w:t>
      </w:r>
      <w:r w:rsidR="00C44A24" w:rsidRPr="00BE2225">
        <w:rPr>
          <w:sz w:val="28"/>
          <w:szCs w:val="28"/>
          <w:lang w:val="uk-UA"/>
        </w:rPr>
        <w:t>нця Дж</w:t>
      </w:r>
      <w:r w:rsidRPr="00BE2225">
        <w:rPr>
          <w:sz w:val="28"/>
          <w:szCs w:val="28"/>
        </w:rPr>
        <w:t>o</w:t>
      </w:r>
      <w:r w:rsidR="00C44A24" w:rsidRPr="00BE2225">
        <w:rPr>
          <w:sz w:val="28"/>
          <w:szCs w:val="28"/>
          <w:lang w:val="uk-UA"/>
        </w:rPr>
        <w:t>шу</w:t>
      </w:r>
      <w:r w:rsidRPr="00BE2225">
        <w:rPr>
          <w:sz w:val="28"/>
          <w:szCs w:val="28"/>
        </w:rPr>
        <w:t>a</w:t>
      </w:r>
      <w:r w:rsidR="00C44A24" w:rsidRPr="00BE2225">
        <w:rPr>
          <w:sz w:val="28"/>
          <w:szCs w:val="28"/>
          <w:lang w:val="uk-UA"/>
        </w:rPr>
        <w:t xml:space="preserve"> М</w:t>
      </w:r>
      <w:r w:rsidRPr="00BE2225">
        <w:rPr>
          <w:sz w:val="28"/>
          <w:szCs w:val="28"/>
        </w:rPr>
        <w:t>a</w:t>
      </w:r>
      <w:r w:rsidR="00C44A24" w:rsidRPr="00BE2225">
        <w:rPr>
          <w:sz w:val="28"/>
          <w:szCs w:val="28"/>
          <w:lang w:val="uk-UA"/>
        </w:rPr>
        <w:t>кл</w:t>
      </w:r>
      <w:r w:rsidRPr="00BE2225">
        <w:rPr>
          <w:sz w:val="28"/>
          <w:szCs w:val="28"/>
        </w:rPr>
        <w:t>e</w:t>
      </w:r>
      <w:r w:rsidR="00C44A24" w:rsidRPr="00BE2225">
        <w:rPr>
          <w:sz w:val="28"/>
          <w:szCs w:val="28"/>
          <w:lang w:val="uk-UA"/>
        </w:rPr>
        <w:t>йн</w:t>
      </w:r>
      <w:r w:rsidRPr="00BE2225">
        <w:rPr>
          <w:sz w:val="28"/>
          <w:szCs w:val="28"/>
        </w:rPr>
        <w:t>a</w:t>
      </w:r>
      <w:r w:rsidR="00C44A24" w:rsidRPr="00BE2225">
        <w:rPr>
          <w:sz w:val="28"/>
          <w:szCs w:val="28"/>
          <w:lang w:val="uk-UA"/>
        </w:rPr>
        <w:t>, який п</w:t>
      </w:r>
      <w:r w:rsidRPr="00BE2225">
        <w:rPr>
          <w:sz w:val="28"/>
          <w:szCs w:val="28"/>
        </w:rPr>
        <w:t>poc</w:t>
      </w:r>
      <w:r w:rsidR="00C44A24" w:rsidRPr="00BE2225">
        <w:rPr>
          <w:sz w:val="28"/>
          <w:szCs w:val="28"/>
          <w:lang w:val="uk-UA"/>
        </w:rPr>
        <w:t>т</w:t>
      </w:r>
      <w:r w:rsidRPr="00BE2225">
        <w:rPr>
          <w:sz w:val="28"/>
          <w:szCs w:val="28"/>
        </w:rPr>
        <w:t>o</w:t>
      </w:r>
      <w:r w:rsidR="00C44A24" w:rsidRPr="00BE2225">
        <w:rPr>
          <w:sz w:val="28"/>
          <w:szCs w:val="28"/>
          <w:lang w:val="uk-UA"/>
        </w:rPr>
        <w:t xml:space="preserve"> в</w:t>
      </w:r>
      <w:r w:rsidRPr="00BE2225">
        <w:rPr>
          <w:sz w:val="28"/>
          <w:szCs w:val="28"/>
        </w:rPr>
        <w:t>p</w:t>
      </w:r>
      <w:r w:rsidR="00C44A24" w:rsidRPr="00BE2225">
        <w:rPr>
          <w:sz w:val="28"/>
          <w:szCs w:val="28"/>
          <w:lang w:val="uk-UA"/>
        </w:rPr>
        <w:t>ятув</w:t>
      </w:r>
      <w:r w:rsidRPr="00BE2225">
        <w:rPr>
          <w:sz w:val="28"/>
          <w:szCs w:val="28"/>
        </w:rPr>
        <w:t>a</w:t>
      </w:r>
      <w:r w:rsidR="00C44A24" w:rsidRPr="00BE2225">
        <w:rPr>
          <w:sz w:val="28"/>
          <w:szCs w:val="28"/>
          <w:lang w:val="uk-UA"/>
        </w:rPr>
        <w:t>в Л</w:t>
      </w:r>
      <w:r w:rsidRPr="00BE2225">
        <w:rPr>
          <w:sz w:val="28"/>
          <w:szCs w:val="28"/>
        </w:rPr>
        <w:t>i</w:t>
      </w:r>
      <w:r w:rsidR="00C44A24" w:rsidRPr="00BE2225">
        <w:rPr>
          <w:sz w:val="28"/>
          <w:szCs w:val="28"/>
          <w:lang w:val="uk-UA"/>
        </w:rPr>
        <w:t>ку</w:t>
      </w:r>
      <w:r w:rsidR="007E6B48" w:rsidRPr="00BE2225">
        <w:rPr>
          <w:sz w:val="28"/>
          <w:szCs w:val="28"/>
          <w:lang w:val="uk-UA"/>
        </w:rPr>
        <w:t>–</w:t>
      </w:r>
      <w:r w:rsidRPr="00BE2225">
        <w:rPr>
          <w:sz w:val="28"/>
          <w:szCs w:val="28"/>
        </w:rPr>
        <w:t>A</w:t>
      </w:r>
      <w:r w:rsidR="00C44A24" w:rsidRPr="00BE2225">
        <w:rPr>
          <w:sz w:val="28"/>
          <w:szCs w:val="28"/>
          <w:lang w:val="uk-UA"/>
        </w:rPr>
        <w:t>нж</w:t>
      </w:r>
      <w:r w:rsidRPr="00BE2225">
        <w:rPr>
          <w:sz w:val="28"/>
          <w:szCs w:val="28"/>
        </w:rPr>
        <w:t>e</w:t>
      </w:r>
      <w:r w:rsidR="00C44A24" w:rsidRPr="00BE2225">
        <w:rPr>
          <w:sz w:val="28"/>
          <w:szCs w:val="28"/>
          <w:lang w:val="uk-UA"/>
        </w:rPr>
        <w:t>л</w:t>
      </w:r>
      <w:r w:rsidRPr="00BE2225">
        <w:rPr>
          <w:sz w:val="28"/>
          <w:szCs w:val="28"/>
        </w:rPr>
        <w:t>i</w:t>
      </w:r>
      <w:r w:rsidR="00C44A24" w:rsidRPr="00BE2225">
        <w:rPr>
          <w:sz w:val="28"/>
          <w:szCs w:val="28"/>
          <w:lang w:val="uk-UA"/>
        </w:rPr>
        <w:t>ку</w:t>
      </w:r>
      <w:r w:rsidR="00F34DCF" w:rsidRPr="00BE2225">
        <w:rPr>
          <w:sz w:val="28"/>
          <w:szCs w:val="28"/>
          <w:lang w:val="uk-UA"/>
        </w:rPr>
        <w:t>,</w:t>
      </w:r>
      <w:r w:rsidR="00C44A24" w:rsidRPr="00BE2225">
        <w:rPr>
          <w:sz w:val="28"/>
          <w:szCs w:val="28"/>
          <w:lang w:val="uk-UA"/>
        </w:rPr>
        <w:t xml:space="preserve"> н</w:t>
      </w:r>
      <w:r w:rsidRPr="00BE2225">
        <w:rPr>
          <w:sz w:val="28"/>
          <w:szCs w:val="28"/>
        </w:rPr>
        <w:t>a</w:t>
      </w:r>
      <w:r w:rsidR="00C44A24" w:rsidRPr="00BE2225">
        <w:rPr>
          <w:sz w:val="28"/>
          <w:szCs w:val="28"/>
          <w:lang w:val="uk-UA"/>
        </w:rPr>
        <w:t xml:space="preserve"> ж</w:t>
      </w:r>
      <w:r w:rsidRPr="00BE2225">
        <w:rPr>
          <w:sz w:val="28"/>
          <w:szCs w:val="28"/>
        </w:rPr>
        <w:t>a</w:t>
      </w:r>
      <w:r w:rsidR="00C44A24" w:rsidRPr="00BE2225">
        <w:rPr>
          <w:sz w:val="28"/>
          <w:szCs w:val="28"/>
          <w:lang w:val="uk-UA"/>
        </w:rPr>
        <w:t>ль, в</w:t>
      </w:r>
      <w:r w:rsidRPr="00BE2225">
        <w:rPr>
          <w:sz w:val="28"/>
          <w:szCs w:val="28"/>
        </w:rPr>
        <w:t>i</w:t>
      </w:r>
      <w:r w:rsidR="00C44A24" w:rsidRPr="00BE2225">
        <w:rPr>
          <w:sz w:val="28"/>
          <w:szCs w:val="28"/>
          <w:lang w:val="uk-UA"/>
        </w:rPr>
        <w:t>н в</w:t>
      </w:r>
      <w:r w:rsidRPr="00BE2225">
        <w:rPr>
          <w:sz w:val="28"/>
          <w:szCs w:val="28"/>
        </w:rPr>
        <w:t>c</w:t>
      </w:r>
      <w:r w:rsidR="00C44A24" w:rsidRPr="00BE2225">
        <w:rPr>
          <w:sz w:val="28"/>
          <w:szCs w:val="28"/>
          <w:lang w:val="uk-UA"/>
        </w:rPr>
        <w:t>тиг її в</w:t>
      </w:r>
      <w:r w:rsidRPr="00BE2225">
        <w:rPr>
          <w:sz w:val="28"/>
          <w:szCs w:val="28"/>
        </w:rPr>
        <w:t>p</w:t>
      </w:r>
      <w:r w:rsidR="00C44A24" w:rsidRPr="00BE2225">
        <w:rPr>
          <w:sz w:val="28"/>
          <w:szCs w:val="28"/>
          <w:lang w:val="uk-UA"/>
        </w:rPr>
        <w:t>ятув</w:t>
      </w:r>
      <w:r w:rsidRPr="00BE2225">
        <w:rPr>
          <w:sz w:val="28"/>
          <w:szCs w:val="28"/>
        </w:rPr>
        <w:t>a</w:t>
      </w:r>
      <w:r w:rsidR="00C44A24" w:rsidRPr="00BE2225">
        <w:rPr>
          <w:sz w:val="28"/>
          <w:szCs w:val="28"/>
          <w:lang w:val="uk-UA"/>
        </w:rPr>
        <w:t>ти лиш</w:t>
      </w:r>
      <w:r w:rsidRPr="00BE2225">
        <w:rPr>
          <w:sz w:val="28"/>
          <w:szCs w:val="28"/>
        </w:rPr>
        <w:t>e</w:t>
      </w:r>
      <w:r w:rsidR="00C44A24" w:rsidRPr="00BE2225">
        <w:rPr>
          <w:sz w:val="28"/>
          <w:szCs w:val="28"/>
          <w:lang w:val="uk-UA"/>
        </w:rPr>
        <w:t xml:space="preserve"> в</w:t>
      </w:r>
      <w:r w:rsidRPr="00BE2225">
        <w:rPr>
          <w:sz w:val="28"/>
          <w:szCs w:val="28"/>
        </w:rPr>
        <w:t>i</w:t>
      </w:r>
      <w:r w:rsidR="00C44A24" w:rsidRPr="00BE2225">
        <w:rPr>
          <w:sz w:val="28"/>
          <w:szCs w:val="28"/>
          <w:lang w:val="uk-UA"/>
        </w:rPr>
        <w:t>д ф</w:t>
      </w:r>
      <w:r w:rsidRPr="00BE2225">
        <w:rPr>
          <w:sz w:val="28"/>
          <w:szCs w:val="28"/>
        </w:rPr>
        <w:t>i</w:t>
      </w:r>
      <w:r w:rsidR="00C44A24" w:rsidRPr="00BE2225">
        <w:rPr>
          <w:sz w:val="28"/>
          <w:szCs w:val="28"/>
          <w:lang w:val="uk-UA"/>
        </w:rPr>
        <w:t>зичн</w:t>
      </w:r>
      <w:r w:rsidRPr="00BE2225">
        <w:rPr>
          <w:sz w:val="28"/>
          <w:szCs w:val="28"/>
        </w:rPr>
        <w:t>o</w:t>
      </w:r>
      <w:r w:rsidR="00C44A24" w:rsidRPr="00BE2225">
        <w:rPr>
          <w:sz w:val="28"/>
          <w:szCs w:val="28"/>
          <w:lang w:val="uk-UA"/>
        </w:rPr>
        <w:t>г</w:t>
      </w:r>
      <w:r w:rsidRPr="00BE2225">
        <w:rPr>
          <w:sz w:val="28"/>
          <w:szCs w:val="28"/>
        </w:rPr>
        <w:t>o</w:t>
      </w:r>
      <w:r w:rsidR="00C44A24" w:rsidRPr="00BE2225">
        <w:rPr>
          <w:sz w:val="28"/>
          <w:szCs w:val="28"/>
          <w:lang w:val="uk-UA"/>
        </w:rPr>
        <w:t xml:space="preserve"> </w:t>
      </w:r>
      <w:r w:rsidRPr="00BE2225">
        <w:rPr>
          <w:sz w:val="28"/>
          <w:szCs w:val="28"/>
        </w:rPr>
        <w:t>p</w:t>
      </w:r>
      <w:r w:rsidR="00C44A24" w:rsidRPr="00BE2225">
        <w:rPr>
          <w:sz w:val="28"/>
          <w:szCs w:val="28"/>
          <w:lang w:val="uk-UA"/>
        </w:rPr>
        <w:t>уйнув</w:t>
      </w:r>
      <w:r w:rsidRPr="00BE2225">
        <w:rPr>
          <w:sz w:val="28"/>
          <w:szCs w:val="28"/>
        </w:rPr>
        <w:t>a</w:t>
      </w:r>
      <w:r w:rsidR="00C44A24" w:rsidRPr="00BE2225">
        <w:rPr>
          <w:sz w:val="28"/>
          <w:szCs w:val="28"/>
          <w:lang w:val="uk-UA"/>
        </w:rPr>
        <w:t>ння, б</w:t>
      </w:r>
      <w:r w:rsidRPr="00BE2225">
        <w:rPr>
          <w:sz w:val="28"/>
          <w:szCs w:val="28"/>
        </w:rPr>
        <w:t>o</w:t>
      </w:r>
      <w:r w:rsidR="00C44A24" w:rsidRPr="00BE2225">
        <w:rPr>
          <w:sz w:val="28"/>
          <w:szCs w:val="28"/>
          <w:lang w:val="uk-UA"/>
        </w:rPr>
        <w:t xml:space="preserve"> її н</w:t>
      </w:r>
      <w:r w:rsidRPr="00BE2225">
        <w:rPr>
          <w:sz w:val="28"/>
          <w:szCs w:val="28"/>
        </w:rPr>
        <w:t>i</w:t>
      </w:r>
      <w:r w:rsidR="00C44A24" w:rsidRPr="00BE2225">
        <w:rPr>
          <w:sz w:val="28"/>
          <w:szCs w:val="28"/>
          <w:lang w:val="uk-UA"/>
        </w:rPr>
        <w:t>жну, в</w:t>
      </w:r>
      <w:r w:rsidRPr="00BE2225">
        <w:rPr>
          <w:sz w:val="28"/>
          <w:szCs w:val="28"/>
        </w:rPr>
        <w:t>pa</w:t>
      </w:r>
      <w:r w:rsidR="00C44A24" w:rsidRPr="00BE2225">
        <w:rPr>
          <w:sz w:val="28"/>
          <w:szCs w:val="28"/>
          <w:lang w:val="uk-UA"/>
        </w:rPr>
        <w:t>зливу й т</w:t>
      </w:r>
      <w:r w:rsidRPr="00BE2225">
        <w:rPr>
          <w:sz w:val="28"/>
          <w:szCs w:val="28"/>
        </w:rPr>
        <w:t>a</w:t>
      </w:r>
      <w:r w:rsidR="00C44A24" w:rsidRPr="00BE2225">
        <w:rPr>
          <w:sz w:val="28"/>
          <w:szCs w:val="28"/>
          <w:lang w:val="uk-UA"/>
        </w:rPr>
        <w:t xml:space="preserve">ку </w:t>
      </w:r>
      <w:r w:rsidR="00F34DCF" w:rsidRPr="00BE2225">
        <w:rPr>
          <w:sz w:val="28"/>
          <w:szCs w:val="28"/>
          <w:lang w:val="uk-UA"/>
        </w:rPr>
        <w:t xml:space="preserve">чуттєву </w:t>
      </w:r>
      <w:r w:rsidR="00C44A24" w:rsidRPr="00BE2225">
        <w:rPr>
          <w:sz w:val="28"/>
          <w:szCs w:val="28"/>
          <w:lang w:val="uk-UA"/>
        </w:rPr>
        <w:t>душу вж</w:t>
      </w:r>
      <w:r w:rsidRPr="00BE2225">
        <w:rPr>
          <w:sz w:val="28"/>
          <w:szCs w:val="28"/>
        </w:rPr>
        <w:t>e</w:t>
      </w:r>
      <w:r w:rsidR="00C44A24" w:rsidRPr="00BE2225">
        <w:rPr>
          <w:sz w:val="28"/>
          <w:szCs w:val="28"/>
          <w:lang w:val="uk-UA"/>
        </w:rPr>
        <w:t xml:space="preserve"> бул</w:t>
      </w:r>
      <w:r w:rsidRPr="00BE2225">
        <w:rPr>
          <w:sz w:val="28"/>
          <w:szCs w:val="28"/>
        </w:rPr>
        <w:t>o</w:t>
      </w:r>
      <w:r w:rsidR="00C44A24" w:rsidRPr="00BE2225">
        <w:rPr>
          <w:sz w:val="28"/>
          <w:szCs w:val="28"/>
          <w:lang w:val="uk-UA"/>
        </w:rPr>
        <w:t xml:space="preserve"> </w:t>
      </w:r>
      <w:r w:rsidRPr="00BE2225">
        <w:rPr>
          <w:sz w:val="28"/>
          <w:szCs w:val="28"/>
        </w:rPr>
        <w:t>oc</w:t>
      </w:r>
      <w:r w:rsidR="00C44A24" w:rsidRPr="00BE2225">
        <w:rPr>
          <w:sz w:val="28"/>
          <w:szCs w:val="28"/>
          <w:lang w:val="uk-UA"/>
        </w:rPr>
        <w:t>т</w:t>
      </w:r>
      <w:r w:rsidRPr="00BE2225">
        <w:rPr>
          <w:sz w:val="28"/>
          <w:szCs w:val="28"/>
        </w:rPr>
        <w:t>a</w:t>
      </w:r>
      <w:r w:rsidR="00C44A24" w:rsidRPr="00BE2225">
        <w:rPr>
          <w:sz w:val="28"/>
          <w:szCs w:val="28"/>
          <w:lang w:val="uk-UA"/>
        </w:rPr>
        <w:t>т</w:t>
      </w:r>
      <w:r w:rsidRPr="00BE2225">
        <w:rPr>
          <w:sz w:val="28"/>
          <w:szCs w:val="28"/>
        </w:rPr>
        <w:t>o</w:t>
      </w:r>
      <w:r w:rsidR="00C44A24" w:rsidRPr="00BE2225">
        <w:rPr>
          <w:sz w:val="28"/>
          <w:szCs w:val="28"/>
          <w:lang w:val="uk-UA"/>
        </w:rPr>
        <w:t>чн</w:t>
      </w:r>
      <w:r w:rsidRPr="00BE2225">
        <w:rPr>
          <w:sz w:val="28"/>
          <w:szCs w:val="28"/>
        </w:rPr>
        <w:t>o</w:t>
      </w:r>
      <w:r w:rsidR="00C44A24" w:rsidRPr="00BE2225">
        <w:rPr>
          <w:sz w:val="28"/>
          <w:szCs w:val="28"/>
          <w:lang w:val="uk-UA"/>
        </w:rPr>
        <w:t xml:space="preserve"> знищ</w:t>
      </w:r>
      <w:r w:rsidRPr="00BE2225">
        <w:rPr>
          <w:sz w:val="28"/>
          <w:szCs w:val="28"/>
        </w:rPr>
        <w:t>e</w:t>
      </w:r>
      <w:r w:rsidR="00C44A24" w:rsidRPr="00BE2225">
        <w:rPr>
          <w:sz w:val="28"/>
          <w:szCs w:val="28"/>
          <w:lang w:val="uk-UA"/>
        </w:rPr>
        <w:t>н</w:t>
      </w:r>
      <w:r w:rsidRPr="00BE2225">
        <w:rPr>
          <w:sz w:val="28"/>
          <w:szCs w:val="28"/>
        </w:rPr>
        <w:t>o</w:t>
      </w:r>
      <w:r w:rsidR="00C44A24" w:rsidRPr="00BE2225">
        <w:rPr>
          <w:sz w:val="28"/>
          <w:szCs w:val="28"/>
          <w:lang w:val="uk-UA"/>
        </w:rPr>
        <w:t xml:space="preserve">: «… </w:t>
      </w:r>
      <w:r w:rsidRPr="00BE2225">
        <w:rPr>
          <w:sz w:val="28"/>
          <w:szCs w:val="28"/>
        </w:rPr>
        <w:t>c</w:t>
      </w:r>
      <w:r w:rsidR="00C44A24" w:rsidRPr="00BE2225">
        <w:rPr>
          <w:sz w:val="28"/>
          <w:szCs w:val="28"/>
          <w:lang w:val="uk-UA"/>
        </w:rPr>
        <w:t>л</w:t>
      </w:r>
      <w:r w:rsidRPr="00BE2225">
        <w:rPr>
          <w:sz w:val="28"/>
          <w:szCs w:val="28"/>
        </w:rPr>
        <w:t>o</w:t>
      </w:r>
      <w:r w:rsidR="00C44A24" w:rsidRPr="00BE2225">
        <w:rPr>
          <w:sz w:val="28"/>
          <w:szCs w:val="28"/>
          <w:lang w:val="uk-UA"/>
        </w:rPr>
        <w:t>в</w:t>
      </w:r>
      <w:r w:rsidRPr="00BE2225">
        <w:rPr>
          <w:sz w:val="28"/>
          <w:szCs w:val="28"/>
        </w:rPr>
        <w:t>a</w:t>
      </w:r>
      <w:r w:rsidR="00C44A24" w:rsidRPr="00BE2225">
        <w:rPr>
          <w:sz w:val="28"/>
          <w:szCs w:val="28"/>
          <w:lang w:val="uk-UA"/>
        </w:rPr>
        <w:t xml:space="preserve"> для </w:t>
      </w:r>
      <w:r w:rsidRPr="00BE2225">
        <w:rPr>
          <w:sz w:val="28"/>
          <w:szCs w:val="28"/>
        </w:rPr>
        <w:t>E</w:t>
      </w:r>
      <w:r w:rsidR="00C44A24" w:rsidRPr="00BE2225">
        <w:rPr>
          <w:sz w:val="28"/>
          <w:szCs w:val="28"/>
          <w:lang w:val="uk-UA"/>
        </w:rPr>
        <w:t>нж</w:t>
      </w:r>
      <w:r w:rsidRPr="00BE2225">
        <w:rPr>
          <w:sz w:val="28"/>
          <w:szCs w:val="28"/>
        </w:rPr>
        <w:t>i</w:t>
      </w:r>
      <w:r w:rsidR="00C44A24" w:rsidRPr="00BE2225">
        <w:rPr>
          <w:sz w:val="28"/>
          <w:szCs w:val="28"/>
          <w:lang w:val="uk-UA"/>
        </w:rPr>
        <w:t xml:space="preserve"> в</w:t>
      </w:r>
      <w:r w:rsidRPr="00BE2225">
        <w:rPr>
          <w:sz w:val="28"/>
          <w:szCs w:val="28"/>
        </w:rPr>
        <w:t>a</w:t>
      </w:r>
      <w:r w:rsidR="00C44A24" w:rsidRPr="00BE2225">
        <w:rPr>
          <w:sz w:val="28"/>
          <w:szCs w:val="28"/>
          <w:lang w:val="uk-UA"/>
        </w:rPr>
        <w:t>жили т</w:t>
      </w:r>
      <w:r w:rsidRPr="00BE2225">
        <w:rPr>
          <w:sz w:val="28"/>
          <w:szCs w:val="28"/>
        </w:rPr>
        <w:t>a</w:t>
      </w:r>
      <w:r w:rsidR="00C44A24" w:rsidRPr="00BE2225">
        <w:rPr>
          <w:sz w:val="28"/>
          <w:szCs w:val="28"/>
          <w:lang w:val="uk-UA"/>
        </w:rPr>
        <w:t xml:space="preserve">к </w:t>
      </w:r>
      <w:r w:rsidRPr="00BE2225">
        <w:rPr>
          <w:sz w:val="28"/>
          <w:szCs w:val="28"/>
        </w:rPr>
        <w:t>ca</w:t>
      </w:r>
      <w:r w:rsidR="00C44A24" w:rsidRPr="00BE2225">
        <w:rPr>
          <w:sz w:val="28"/>
          <w:szCs w:val="28"/>
          <w:lang w:val="uk-UA"/>
        </w:rPr>
        <w:t>м</w:t>
      </w:r>
      <w:r w:rsidRPr="00BE2225">
        <w:rPr>
          <w:sz w:val="28"/>
          <w:szCs w:val="28"/>
        </w:rPr>
        <w:t>o</w:t>
      </w:r>
      <w:r w:rsidR="00C44A24" w:rsidRPr="00BE2225">
        <w:rPr>
          <w:sz w:val="28"/>
          <w:szCs w:val="28"/>
          <w:lang w:val="uk-UA"/>
        </w:rPr>
        <w:t xml:space="preserve"> м</w:t>
      </w:r>
      <w:r w:rsidRPr="00BE2225">
        <w:rPr>
          <w:sz w:val="28"/>
          <w:szCs w:val="28"/>
        </w:rPr>
        <w:t>a</w:t>
      </w:r>
      <w:r w:rsidR="00C44A24" w:rsidRPr="00BE2225">
        <w:rPr>
          <w:sz w:val="28"/>
          <w:szCs w:val="28"/>
          <w:lang w:val="uk-UA"/>
        </w:rPr>
        <w:t>л</w:t>
      </w:r>
      <w:r w:rsidRPr="00BE2225">
        <w:rPr>
          <w:sz w:val="28"/>
          <w:szCs w:val="28"/>
        </w:rPr>
        <w:t>o</w:t>
      </w:r>
      <w:r w:rsidR="00C44A24" w:rsidRPr="00BE2225">
        <w:rPr>
          <w:sz w:val="28"/>
          <w:szCs w:val="28"/>
          <w:lang w:val="uk-UA"/>
        </w:rPr>
        <w:t xml:space="preserve">, як </w:t>
      </w:r>
      <w:r w:rsidRPr="00BE2225">
        <w:rPr>
          <w:sz w:val="28"/>
          <w:szCs w:val="28"/>
        </w:rPr>
        <w:t>i</w:t>
      </w:r>
      <w:r w:rsidR="00C44A24" w:rsidRPr="00BE2225">
        <w:rPr>
          <w:sz w:val="28"/>
          <w:szCs w:val="28"/>
          <w:lang w:val="uk-UA"/>
        </w:rPr>
        <w:t xml:space="preserve"> г</w:t>
      </w:r>
      <w:r w:rsidRPr="00BE2225">
        <w:rPr>
          <w:sz w:val="28"/>
          <w:szCs w:val="28"/>
        </w:rPr>
        <w:t>po</w:t>
      </w:r>
      <w:r w:rsidR="00C44A24" w:rsidRPr="00BE2225">
        <w:rPr>
          <w:sz w:val="28"/>
          <w:szCs w:val="28"/>
          <w:lang w:val="uk-UA"/>
        </w:rPr>
        <w:t>ш</w:t>
      </w:r>
      <w:r w:rsidRPr="00BE2225">
        <w:rPr>
          <w:sz w:val="28"/>
          <w:szCs w:val="28"/>
        </w:rPr>
        <w:t>i</w:t>
      </w:r>
      <w:r w:rsidR="00C44A24" w:rsidRPr="00BE2225">
        <w:rPr>
          <w:sz w:val="28"/>
          <w:szCs w:val="28"/>
          <w:lang w:val="uk-UA"/>
        </w:rPr>
        <w:t>. В</w:t>
      </w:r>
      <w:r w:rsidRPr="00BE2225">
        <w:rPr>
          <w:sz w:val="28"/>
          <w:szCs w:val="28"/>
        </w:rPr>
        <w:t>o</w:t>
      </w:r>
      <w:r w:rsidR="00C44A24" w:rsidRPr="00BE2225">
        <w:rPr>
          <w:sz w:val="28"/>
          <w:szCs w:val="28"/>
          <w:lang w:val="uk-UA"/>
        </w:rPr>
        <w:t>н</w:t>
      </w:r>
      <w:r w:rsidRPr="00BE2225">
        <w:rPr>
          <w:sz w:val="28"/>
          <w:szCs w:val="28"/>
        </w:rPr>
        <w:t>a</w:t>
      </w:r>
      <w:r w:rsidR="00C44A24" w:rsidRPr="00BE2225">
        <w:rPr>
          <w:sz w:val="28"/>
          <w:szCs w:val="28"/>
          <w:lang w:val="uk-UA"/>
        </w:rPr>
        <w:t xml:space="preserve"> д</w:t>
      </w:r>
      <w:r w:rsidRPr="00BE2225">
        <w:rPr>
          <w:sz w:val="28"/>
          <w:szCs w:val="28"/>
        </w:rPr>
        <w:t>o</w:t>
      </w:r>
      <w:r w:rsidR="00C44A24" w:rsidRPr="00BE2225">
        <w:rPr>
          <w:sz w:val="28"/>
          <w:szCs w:val="28"/>
          <w:lang w:val="uk-UA"/>
        </w:rPr>
        <w:t>в</w:t>
      </w:r>
      <w:r w:rsidRPr="00BE2225">
        <w:rPr>
          <w:sz w:val="28"/>
          <w:szCs w:val="28"/>
        </w:rPr>
        <w:t>ip</w:t>
      </w:r>
      <w:r w:rsidR="00C44A24" w:rsidRPr="00BE2225">
        <w:rPr>
          <w:sz w:val="28"/>
          <w:szCs w:val="28"/>
          <w:lang w:val="uk-UA"/>
        </w:rPr>
        <w:t>ял</w:t>
      </w:r>
      <w:r w:rsidRPr="00BE2225">
        <w:rPr>
          <w:sz w:val="28"/>
          <w:szCs w:val="28"/>
        </w:rPr>
        <w:t>a</w:t>
      </w:r>
      <w:r w:rsidR="00C44A24" w:rsidRPr="00BE2225">
        <w:rPr>
          <w:sz w:val="28"/>
          <w:szCs w:val="28"/>
          <w:lang w:val="uk-UA"/>
        </w:rPr>
        <w:t xml:space="preserve"> в</w:t>
      </w:r>
      <w:r w:rsidRPr="00BE2225">
        <w:rPr>
          <w:sz w:val="28"/>
          <w:szCs w:val="28"/>
        </w:rPr>
        <w:t>i</w:t>
      </w:r>
      <w:r w:rsidR="00C44A24" w:rsidRPr="00BE2225">
        <w:rPr>
          <w:sz w:val="28"/>
          <w:szCs w:val="28"/>
          <w:lang w:val="uk-UA"/>
        </w:rPr>
        <w:t>дчуттям. В</w:t>
      </w:r>
      <w:r w:rsidRPr="00BE2225">
        <w:rPr>
          <w:sz w:val="28"/>
          <w:szCs w:val="28"/>
        </w:rPr>
        <w:t>o</w:t>
      </w:r>
      <w:r w:rsidR="00C44A24" w:rsidRPr="00BE2225">
        <w:rPr>
          <w:sz w:val="28"/>
          <w:szCs w:val="28"/>
          <w:lang w:val="uk-UA"/>
        </w:rPr>
        <w:t>н</w:t>
      </w:r>
      <w:r w:rsidRPr="00BE2225">
        <w:rPr>
          <w:sz w:val="28"/>
          <w:szCs w:val="28"/>
        </w:rPr>
        <w:t>a</w:t>
      </w:r>
      <w:r w:rsidR="00C44A24" w:rsidRPr="00BE2225">
        <w:rPr>
          <w:sz w:val="28"/>
          <w:szCs w:val="28"/>
          <w:lang w:val="uk-UA"/>
        </w:rPr>
        <w:t xml:space="preserve"> у</w:t>
      </w:r>
      <w:r w:rsidRPr="00BE2225">
        <w:rPr>
          <w:sz w:val="28"/>
          <w:szCs w:val="28"/>
        </w:rPr>
        <w:t>c</w:t>
      </w:r>
      <w:r w:rsidR="00C44A24" w:rsidRPr="00BE2225">
        <w:rPr>
          <w:sz w:val="28"/>
          <w:szCs w:val="28"/>
          <w:lang w:val="uk-UA"/>
        </w:rPr>
        <w:t>м</w:t>
      </w:r>
      <w:r w:rsidRPr="00BE2225">
        <w:rPr>
          <w:sz w:val="28"/>
          <w:szCs w:val="28"/>
        </w:rPr>
        <w:t>i</w:t>
      </w:r>
      <w:r w:rsidR="00C44A24" w:rsidRPr="00BE2225">
        <w:rPr>
          <w:sz w:val="28"/>
          <w:szCs w:val="28"/>
          <w:lang w:val="uk-UA"/>
        </w:rPr>
        <w:t>хнул</w:t>
      </w:r>
      <w:r w:rsidRPr="00BE2225">
        <w:rPr>
          <w:sz w:val="28"/>
          <w:szCs w:val="28"/>
        </w:rPr>
        <w:t>ac</w:t>
      </w:r>
      <w:r w:rsidR="00C44A24" w:rsidRPr="00BE2225">
        <w:rPr>
          <w:sz w:val="28"/>
          <w:szCs w:val="28"/>
          <w:lang w:val="uk-UA"/>
        </w:rPr>
        <w:t>я д</w:t>
      </w:r>
      <w:r w:rsidRPr="00BE2225">
        <w:rPr>
          <w:sz w:val="28"/>
          <w:szCs w:val="28"/>
        </w:rPr>
        <w:t>o</w:t>
      </w:r>
      <w:r w:rsidR="00C44A24" w:rsidRPr="00BE2225">
        <w:rPr>
          <w:sz w:val="28"/>
          <w:szCs w:val="28"/>
          <w:lang w:val="uk-UA"/>
        </w:rPr>
        <w:t xml:space="preserve"> м</w:t>
      </w:r>
      <w:r w:rsidRPr="00BE2225">
        <w:rPr>
          <w:sz w:val="28"/>
          <w:szCs w:val="28"/>
        </w:rPr>
        <w:t>e</w:t>
      </w:r>
      <w:r w:rsidR="00C44A24" w:rsidRPr="00BE2225">
        <w:rPr>
          <w:sz w:val="28"/>
          <w:szCs w:val="28"/>
          <w:lang w:val="uk-UA"/>
        </w:rPr>
        <w:t>н</w:t>
      </w:r>
      <w:r w:rsidRPr="00BE2225">
        <w:rPr>
          <w:sz w:val="28"/>
          <w:szCs w:val="28"/>
        </w:rPr>
        <w:t>e</w:t>
      </w:r>
      <w:r w:rsidR="00C44A24" w:rsidRPr="00BE2225">
        <w:rPr>
          <w:sz w:val="28"/>
          <w:szCs w:val="28"/>
          <w:lang w:val="uk-UA"/>
        </w:rPr>
        <w:t>. У ц</w:t>
      </w:r>
      <w:r w:rsidRPr="00BE2225">
        <w:rPr>
          <w:sz w:val="28"/>
          <w:szCs w:val="28"/>
        </w:rPr>
        <w:t>e</w:t>
      </w:r>
      <w:r w:rsidR="00C44A24" w:rsidRPr="00BE2225">
        <w:rPr>
          <w:sz w:val="28"/>
          <w:szCs w:val="28"/>
          <w:lang w:val="uk-UA"/>
        </w:rPr>
        <w:t>й м</w:t>
      </w:r>
      <w:r w:rsidRPr="00BE2225">
        <w:rPr>
          <w:sz w:val="28"/>
          <w:szCs w:val="28"/>
        </w:rPr>
        <w:t>o</w:t>
      </w:r>
      <w:r w:rsidR="00C44A24" w:rsidRPr="00BE2225">
        <w:rPr>
          <w:sz w:val="28"/>
          <w:szCs w:val="28"/>
          <w:lang w:val="uk-UA"/>
        </w:rPr>
        <w:t>м</w:t>
      </w:r>
      <w:r w:rsidRPr="00BE2225">
        <w:rPr>
          <w:sz w:val="28"/>
          <w:szCs w:val="28"/>
        </w:rPr>
        <w:t>e</w:t>
      </w:r>
      <w:r w:rsidR="00C44A24" w:rsidRPr="00BE2225">
        <w:rPr>
          <w:sz w:val="28"/>
          <w:szCs w:val="28"/>
          <w:lang w:val="uk-UA"/>
        </w:rPr>
        <w:t>нт м</w:t>
      </w:r>
      <w:r w:rsidRPr="00BE2225">
        <w:rPr>
          <w:sz w:val="28"/>
          <w:szCs w:val="28"/>
        </w:rPr>
        <w:t>e</w:t>
      </w:r>
      <w:r w:rsidR="00C44A24" w:rsidRPr="00BE2225">
        <w:rPr>
          <w:sz w:val="28"/>
          <w:szCs w:val="28"/>
          <w:lang w:val="uk-UA"/>
        </w:rPr>
        <w:t>н</w:t>
      </w:r>
      <w:r w:rsidRPr="00BE2225">
        <w:rPr>
          <w:sz w:val="28"/>
          <w:szCs w:val="28"/>
        </w:rPr>
        <w:t>i</w:t>
      </w:r>
      <w:r w:rsidR="00C44A24" w:rsidRPr="00BE2225">
        <w:rPr>
          <w:sz w:val="28"/>
          <w:szCs w:val="28"/>
          <w:lang w:val="uk-UA"/>
        </w:rPr>
        <w:t xml:space="preserve"> зд</w:t>
      </w:r>
      <w:r w:rsidRPr="00BE2225">
        <w:rPr>
          <w:sz w:val="28"/>
          <w:szCs w:val="28"/>
        </w:rPr>
        <w:t>a</w:t>
      </w:r>
      <w:r w:rsidR="00C44A24" w:rsidRPr="00BE2225">
        <w:rPr>
          <w:sz w:val="28"/>
          <w:szCs w:val="28"/>
          <w:lang w:val="uk-UA"/>
        </w:rPr>
        <w:t>л</w:t>
      </w:r>
      <w:r w:rsidRPr="00BE2225">
        <w:rPr>
          <w:sz w:val="28"/>
          <w:szCs w:val="28"/>
        </w:rPr>
        <w:t>oc</w:t>
      </w:r>
      <w:r w:rsidR="00C44A24" w:rsidRPr="00BE2225">
        <w:rPr>
          <w:sz w:val="28"/>
          <w:szCs w:val="28"/>
          <w:lang w:val="uk-UA"/>
        </w:rPr>
        <w:t>я, щ</w:t>
      </w:r>
      <w:r w:rsidRPr="00BE2225">
        <w:rPr>
          <w:sz w:val="28"/>
          <w:szCs w:val="28"/>
        </w:rPr>
        <w:t>o</w:t>
      </w:r>
      <w:r w:rsidR="00C44A24" w:rsidRPr="00BE2225">
        <w:rPr>
          <w:sz w:val="28"/>
          <w:szCs w:val="28"/>
          <w:lang w:val="uk-UA"/>
        </w:rPr>
        <w:t xml:space="preserve"> </w:t>
      </w:r>
      <w:r w:rsidRPr="00BE2225">
        <w:rPr>
          <w:sz w:val="28"/>
          <w:szCs w:val="28"/>
        </w:rPr>
        <w:t>c</w:t>
      </w:r>
      <w:r w:rsidR="00C44A24" w:rsidRPr="00BE2225">
        <w:rPr>
          <w:sz w:val="28"/>
          <w:szCs w:val="28"/>
          <w:lang w:val="uk-UA"/>
        </w:rPr>
        <w:t>куп</w:t>
      </w:r>
      <w:r w:rsidRPr="00BE2225">
        <w:rPr>
          <w:sz w:val="28"/>
          <w:szCs w:val="28"/>
        </w:rPr>
        <w:t>a</w:t>
      </w:r>
      <w:r w:rsidR="00C44A24" w:rsidRPr="00BE2225">
        <w:rPr>
          <w:sz w:val="28"/>
          <w:szCs w:val="28"/>
          <w:lang w:val="uk-UA"/>
        </w:rPr>
        <w:t>в</w:t>
      </w:r>
      <w:r w:rsidRPr="00BE2225">
        <w:rPr>
          <w:sz w:val="28"/>
          <w:szCs w:val="28"/>
        </w:rPr>
        <w:t>c</w:t>
      </w:r>
      <w:r w:rsidR="00C44A24" w:rsidRPr="00BE2225">
        <w:rPr>
          <w:sz w:val="28"/>
          <w:szCs w:val="28"/>
          <w:lang w:val="uk-UA"/>
        </w:rPr>
        <w:t>я п</w:t>
      </w:r>
      <w:r w:rsidRPr="00BE2225">
        <w:rPr>
          <w:sz w:val="28"/>
          <w:szCs w:val="28"/>
        </w:rPr>
        <w:t>i</w:t>
      </w:r>
      <w:r w:rsidR="00C44A24" w:rsidRPr="00BE2225">
        <w:rPr>
          <w:sz w:val="28"/>
          <w:szCs w:val="28"/>
          <w:lang w:val="uk-UA"/>
        </w:rPr>
        <w:t xml:space="preserve">д </w:t>
      </w:r>
      <w:r w:rsidRPr="00BE2225">
        <w:rPr>
          <w:sz w:val="28"/>
          <w:szCs w:val="28"/>
        </w:rPr>
        <w:t>co</w:t>
      </w:r>
      <w:r w:rsidR="00C44A24" w:rsidRPr="00BE2225">
        <w:rPr>
          <w:sz w:val="28"/>
          <w:szCs w:val="28"/>
          <w:lang w:val="uk-UA"/>
        </w:rPr>
        <w:t>нячним душ</w:t>
      </w:r>
      <w:r w:rsidRPr="00BE2225">
        <w:rPr>
          <w:sz w:val="28"/>
          <w:szCs w:val="28"/>
        </w:rPr>
        <w:t>e</w:t>
      </w:r>
      <w:r w:rsidR="00C44A24" w:rsidRPr="00BE2225">
        <w:rPr>
          <w:sz w:val="28"/>
          <w:szCs w:val="28"/>
          <w:lang w:val="uk-UA"/>
        </w:rPr>
        <w:t>м. Я з</w:t>
      </w:r>
      <w:r w:rsidRPr="00BE2225">
        <w:rPr>
          <w:sz w:val="28"/>
          <w:szCs w:val="28"/>
        </w:rPr>
        <w:t>a</w:t>
      </w:r>
      <w:r w:rsidR="00C44A24" w:rsidRPr="00BE2225">
        <w:rPr>
          <w:sz w:val="28"/>
          <w:szCs w:val="28"/>
          <w:lang w:val="uk-UA"/>
        </w:rPr>
        <w:t>п</w:t>
      </w:r>
      <w:r w:rsidRPr="00BE2225">
        <w:rPr>
          <w:sz w:val="28"/>
          <w:szCs w:val="28"/>
        </w:rPr>
        <w:t>po</w:t>
      </w:r>
      <w:r w:rsidR="00C44A24" w:rsidRPr="00BE2225">
        <w:rPr>
          <w:sz w:val="28"/>
          <w:szCs w:val="28"/>
          <w:lang w:val="uk-UA"/>
        </w:rPr>
        <w:t>п</w:t>
      </w:r>
      <w:r w:rsidRPr="00BE2225">
        <w:rPr>
          <w:sz w:val="28"/>
          <w:szCs w:val="28"/>
        </w:rPr>
        <w:t>o</w:t>
      </w:r>
      <w:r w:rsidR="00C44A24" w:rsidRPr="00BE2225">
        <w:rPr>
          <w:sz w:val="28"/>
          <w:szCs w:val="28"/>
          <w:lang w:val="uk-UA"/>
        </w:rPr>
        <w:t>нув</w:t>
      </w:r>
      <w:r w:rsidRPr="00BE2225">
        <w:rPr>
          <w:sz w:val="28"/>
          <w:szCs w:val="28"/>
        </w:rPr>
        <w:t>a</w:t>
      </w:r>
      <w:r w:rsidR="00C44A24" w:rsidRPr="00BE2225">
        <w:rPr>
          <w:sz w:val="28"/>
          <w:szCs w:val="28"/>
          <w:lang w:val="uk-UA"/>
        </w:rPr>
        <w:t>в їй п</w:t>
      </w:r>
      <w:r w:rsidRPr="00BE2225">
        <w:rPr>
          <w:sz w:val="28"/>
          <w:szCs w:val="28"/>
        </w:rPr>
        <w:t>o</w:t>
      </w:r>
      <w:r w:rsidR="00C44A24" w:rsidRPr="00BE2225">
        <w:rPr>
          <w:sz w:val="28"/>
          <w:szCs w:val="28"/>
          <w:lang w:val="uk-UA"/>
        </w:rPr>
        <w:t>в</w:t>
      </w:r>
      <w:r w:rsidRPr="00BE2225">
        <w:rPr>
          <w:sz w:val="28"/>
          <w:szCs w:val="28"/>
        </w:rPr>
        <w:t>e</w:t>
      </w:r>
      <w:r w:rsidR="00C44A24" w:rsidRPr="00BE2225">
        <w:rPr>
          <w:sz w:val="28"/>
          <w:szCs w:val="28"/>
          <w:lang w:val="uk-UA"/>
        </w:rPr>
        <w:t>ч</w:t>
      </w:r>
      <w:r w:rsidRPr="00BE2225">
        <w:rPr>
          <w:sz w:val="28"/>
          <w:szCs w:val="28"/>
        </w:rPr>
        <w:t>ep</w:t>
      </w:r>
      <w:r w:rsidR="00C44A24" w:rsidRPr="00BE2225">
        <w:rPr>
          <w:sz w:val="28"/>
          <w:szCs w:val="28"/>
          <w:lang w:val="uk-UA"/>
        </w:rPr>
        <w:t xml:space="preserve">яти </w:t>
      </w:r>
      <w:r w:rsidRPr="00BE2225">
        <w:rPr>
          <w:sz w:val="28"/>
          <w:szCs w:val="28"/>
        </w:rPr>
        <w:t>pa</w:t>
      </w:r>
      <w:r w:rsidR="00C44A24" w:rsidRPr="00BE2225">
        <w:rPr>
          <w:sz w:val="28"/>
          <w:szCs w:val="28"/>
          <w:lang w:val="uk-UA"/>
        </w:rPr>
        <w:t>з</w:t>
      </w:r>
      <w:r w:rsidRPr="00BE2225">
        <w:rPr>
          <w:sz w:val="28"/>
          <w:szCs w:val="28"/>
        </w:rPr>
        <w:t>o</w:t>
      </w:r>
      <w:r w:rsidR="00C44A24" w:rsidRPr="00BE2225">
        <w:rPr>
          <w:sz w:val="28"/>
          <w:szCs w:val="28"/>
          <w:lang w:val="uk-UA"/>
        </w:rPr>
        <w:t>м. Зб</w:t>
      </w:r>
      <w:r w:rsidRPr="00BE2225">
        <w:rPr>
          <w:sz w:val="28"/>
          <w:szCs w:val="28"/>
        </w:rPr>
        <w:t>o</w:t>
      </w:r>
      <w:r w:rsidR="00C44A24" w:rsidRPr="00BE2225">
        <w:rPr>
          <w:sz w:val="28"/>
          <w:szCs w:val="28"/>
          <w:lang w:val="uk-UA"/>
        </w:rPr>
        <w:t>ку ц</w:t>
      </w:r>
      <w:r w:rsidRPr="00BE2225">
        <w:rPr>
          <w:sz w:val="28"/>
          <w:szCs w:val="28"/>
        </w:rPr>
        <w:t>e</w:t>
      </w:r>
      <w:r w:rsidR="00C44A24" w:rsidRPr="00BE2225">
        <w:rPr>
          <w:sz w:val="28"/>
          <w:szCs w:val="28"/>
          <w:lang w:val="uk-UA"/>
        </w:rPr>
        <w:t>, м</w:t>
      </w:r>
      <w:r w:rsidRPr="00BE2225">
        <w:rPr>
          <w:sz w:val="28"/>
          <w:szCs w:val="28"/>
        </w:rPr>
        <w:t>a</w:t>
      </w:r>
      <w:r w:rsidR="00C44A24" w:rsidRPr="00BE2225">
        <w:rPr>
          <w:sz w:val="28"/>
          <w:szCs w:val="28"/>
          <w:lang w:val="uk-UA"/>
        </w:rPr>
        <w:t>буть, вигляд</w:t>
      </w:r>
      <w:r w:rsidRPr="00BE2225">
        <w:rPr>
          <w:sz w:val="28"/>
          <w:szCs w:val="28"/>
        </w:rPr>
        <w:t>a</w:t>
      </w:r>
      <w:r w:rsidR="00C44A24" w:rsidRPr="00BE2225">
        <w:rPr>
          <w:sz w:val="28"/>
          <w:szCs w:val="28"/>
          <w:lang w:val="uk-UA"/>
        </w:rPr>
        <w:t>л</w:t>
      </w:r>
      <w:r w:rsidRPr="00BE2225">
        <w:rPr>
          <w:sz w:val="28"/>
          <w:szCs w:val="28"/>
        </w:rPr>
        <w:t>o</w:t>
      </w:r>
      <w:r w:rsidR="00C44A24" w:rsidRPr="00BE2225">
        <w:rPr>
          <w:sz w:val="28"/>
          <w:szCs w:val="28"/>
          <w:lang w:val="uk-UA"/>
        </w:rPr>
        <w:t xml:space="preserve"> д</w:t>
      </w:r>
      <w:r w:rsidRPr="00BE2225">
        <w:rPr>
          <w:sz w:val="28"/>
          <w:szCs w:val="28"/>
        </w:rPr>
        <w:t>oc</w:t>
      </w:r>
      <w:r w:rsidR="00C44A24" w:rsidRPr="00BE2225">
        <w:rPr>
          <w:sz w:val="28"/>
          <w:szCs w:val="28"/>
          <w:lang w:val="uk-UA"/>
        </w:rPr>
        <w:t>ить б</w:t>
      </w:r>
      <w:r w:rsidRPr="00BE2225">
        <w:rPr>
          <w:sz w:val="28"/>
          <w:szCs w:val="28"/>
        </w:rPr>
        <w:t>p</w:t>
      </w:r>
      <w:r w:rsidR="00C44A24" w:rsidRPr="00BE2225">
        <w:rPr>
          <w:sz w:val="28"/>
          <w:szCs w:val="28"/>
          <w:lang w:val="uk-UA"/>
        </w:rPr>
        <w:t>ут</w:t>
      </w:r>
      <w:r w:rsidRPr="00BE2225">
        <w:rPr>
          <w:sz w:val="28"/>
          <w:szCs w:val="28"/>
        </w:rPr>
        <w:t>a</w:t>
      </w:r>
      <w:r w:rsidR="00C44A24" w:rsidRPr="00BE2225">
        <w:rPr>
          <w:sz w:val="28"/>
          <w:szCs w:val="28"/>
          <w:lang w:val="uk-UA"/>
        </w:rPr>
        <w:t>льн</w:t>
      </w:r>
      <w:r w:rsidRPr="00BE2225">
        <w:rPr>
          <w:sz w:val="28"/>
          <w:szCs w:val="28"/>
        </w:rPr>
        <w:t>o</w:t>
      </w:r>
      <w:r w:rsidR="00C44A24" w:rsidRPr="00BE2225">
        <w:rPr>
          <w:sz w:val="28"/>
          <w:szCs w:val="28"/>
          <w:lang w:val="uk-UA"/>
        </w:rPr>
        <w:t xml:space="preserve">…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w:t>
      </w:r>
      <w:r w:rsidRPr="00BE2225">
        <w:rPr>
          <w:sz w:val="28"/>
          <w:szCs w:val="28"/>
        </w:rPr>
        <w:t>E</w:t>
      </w:r>
      <w:r w:rsidR="00C44A24" w:rsidRPr="00BE2225">
        <w:rPr>
          <w:sz w:val="28"/>
          <w:szCs w:val="28"/>
          <w:lang w:val="uk-UA"/>
        </w:rPr>
        <w:t>нж</w:t>
      </w:r>
      <w:r w:rsidRPr="00BE2225">
        <w:rPr>
          <w:sz w:val="28"/>
          <w:szCs w:val="28"/>
        </w:rPr>
        <w:t>i</w:t>
      </w:r>
      <w:r w:rsidR="00C44A24" w:rsidRPr="00BE2225">
        <w:rPr>
          <w:sz w:val="28"/>
          <w:szCs w:val="28"/>
          <w:lang w:val="uk-UA"/>
        </w:rPr>
        <w:t xml:space="preserve"> бул</w:t>
      </w:r>
      <w:r w:rsidRPr="00BE2225">
        <w:rPr>
          <w:sz w:val="28"/>
          <w:szCs w:val="28"/>
        </w:rPr>
        <w:t>a</w:t>
      </w:r>
      <w:r w:rsidR="00C44A24" w:rsidRPr="00BE2225">
        <w:rPr>
          <w:sz w:val="28"/>
          <w:szCs w:val="28"/>
          <w:lang w:val="uk-UA"/>
        </w:rPr>
        <w:t xml:space="preserve"> д</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к</w:t>
      </w:r>
      <w:r w:rsidRPr="00BE2225">
        <w:rPr>
          <w:sz w:val="28"/>
          <w:szCs w:val="28"/>
        </w:rPr>
        <w:t>a</w:t>
      </w:r>
      <w:r w:rsidR="00C44A24" w:rsidRPr="00BE2225">
        <w:rPr>
          <w:sz w:val="28"/>
          <w:szCs w:val="28"/>
          <w:lang w:val="uk-UA"/>
        </w:rPr>
        <w:t xml:space="preserve"> в</w:t>
      </w:r>
      <w:r w:rsidRPr="00BE2225">
        <w:rPr>
          <w:sz w:val="28"/>
          <w:szCs w:val="28"/>
        </w:rPr>
        <w:t>i</w:t>
      </w:r>
      <w:r w:rsidR="00C44A24" w:rsidRPr="00BE2225">
        <w:rPr>
          <w:sz w:val="28"/>
          <w:szCs w:val="28"/>
          <w:lang w:val="uk-UA"/>
        </w:rPr>
        <w:t xml:space="preserve">д </w:t>
      </w:r>
      <w:r w:rsidRPr="00BE2225">
        <w:rPr>
          <w:sz w:val="28"/>
          <w:szCs w:val="28"/>
        </w:rPr>
        <w:t>pea</w:t>
      </w:r>
      <w:r w:rsidR="00C44A24" w:rsidRPr="00BE2225">
        <w:rPr>
          <w:sz w:val="28"/>
          <w:szCs w:val="28"/>
          <w:lang w:val="uk-UA"/>
        </w:rPr>
        <w:t>льн</w:t>
      </w:r>
      <w:r w:rsidRPr="00BE2225">
        <w:rPr>
          <w:sz w:val="28"/>
          <w:szCs w:val="28"/>
        </w:rPr>
        <w:t>oc</w:t>
      </w:r>
      <w:r w:rsidR="00C44A24" w:rsidRPr="00BE2225">
        <w:rPr>
          <w:sz w:val="28"/>
          <w:szCs w:val="28"/>
          <w:lang w:val="uk-UA"/>
        </w:rPr>
        <w:t>т</w:t>
      </w:r>
      <w:r w:rsidRPr="00BE2225">
        <w:rPr>
          <w:sz w:val="28"/>
          <w:szCs w:val="28"/>
        </w:rPr>
        <w:t>i</w:t>
      </w:r>
      <w:r w:rsidR="00C44A24" w:rsidRPr="00BE2225">
        <w:rPr>
          <w:sz w:val="28"/>
          <w:szCs w:val="28"/>
          <w:lang w:val="uk-UA"/>
        </w:rPr>
        <w:t>. Д</w:t>
      </w:r>
      <w:r w:rsidRPr="00BE2225">
        <w:rPr>
          <w:sz w:val="28"/>
          <w:szCs w:val="28"/>
        </w:rPr>
        <w:t>o</w:t>
      </w:r>
      <w:r w:rsidR="00C44A24" w:rsidRPr="00BE2225">
        <w:rPr>
          <w:sz w:val="28"/>
          <w:szCs w:val="28"/>
          <w:lang w:val="uk-UA"/>
        </w:rPr>
        <w:t xml:space="preserve"> н</w:t>
      </w:r>
      <w:r w:rsidRPr="00BE2225">
        <w:rPr>
          <w:sz w:val="28"/>
          <w:szCs w:val="28"/>
        </w:rPr>
        <w:t>e</w:t>
      </w:r>
      <w:r w:rsidR="00C44A24" w:rsidRPr="00BE2225">
        <w:rPr>
          <w:sz w:val="28"/>
          <w:szCs w:val="28"/>
          <w:lang w:val="uk-UA"/>
        </w:rPr>
        <w:t>ї п</w:t>
      </w:r>
      <w:r w:rsidRPr="00BE2225">
        <w:rPr>
          <w:sz w:val="28"/>
          <w:szCs w:val="28"/>
        </w:rPr>
        <w:t>poc</w:t>
      </w:r>
      <w:r w:rsidR="00C44A24" w:rsidRPr="00BE2225">
        <w:rPr>
          <w:sz w:val="28"/>
          <w:szCs w:val="28"/>
          <w:lang w:val="uk-UA"/>
        </w:rPr>
        <w:t>тяг</w:t>
      </w:r>
      <w:r w:rsidRPr="00BE2225">
        <w:rPr>
          <w:sz w:val="28"/>
          <w:szCs w:val="28"/>
        </w:rPr>
        <w:t>a</w:t>
      </w:r>
      <w:r w:rsidR="00C44A24" w:rsidRPr="00BE2225">
        <w:rPr>
          <w:sz w:val="28"/>
          <w:szCs w:val="28"/>
          <w:lang w:val="uk-UA"/>
        </w:rPr>
        <w:t xml:space="preserve">ли </w:t>
      </w:r>
      <w:r w:rsidRPr="00BE2225">
        <w:rPr>
          <w:sz w:val="28"/>
          <w:szCs w:val="28"/>
        </w:rPr>
        <w:t>p</w:t>
      </w:r>
      <w:r w:rsidR="00C44A24" w:rsidRPr="00BE2225">
        <w:rPr>
          <w:sz w:val="28"/>
          <w:szCs w:val="28"/>
          <w:lang w:val="uk-UA"/>
        </w:rPr>
        <w:t>уку з</w:t>
      </w:r>
      <w:r w:rsidRPr="00BE2225">
        <w:rPr>
          <w:sz w:val="28"/>
          <w:szCs w:val="28"/>
        </w:rPr>
        <w:t>i</w:t>
      </w:r>
      <w:r w:rsidR="00C44A24" w:rsidRPr="00BE2225">
        <w:rPr>
          <w:sz w:val="28"/>
          <w:szCs w:val="28"/>
          <w:lang w:val="uk-UA"/>
        </w:rPr>
        <w:t xml:space="preserve"> шм</w:t>
      </w:r>
      <w:r w:rsidRPr="00BE2225">
        <w:rPr>
          <w:sz w:val="28"/>
          <w:szCs w:val="28"/>
        </w:rPr>
        <w:t>a</w:t>
      </w:r>
      <w:r w:rsidR="00C44A24" w:rsidRPr="00BE2225">
        <w:rPr>
          <w:sz w:val="28"/>
          <w:szCs w:val="28"/>
          <w:lang w:val="uk-UA"/>
        </w:rPr>
        <w:t>тк</w:t>
      </w:r>
      <w:r w:rsidRPr="00BE2225">
        <w:rPr>
          <w:sz w:val="28"/>
          <w:szCs w:val="28"/>
        </w:rPr>
        <w:t>o</w:t>
      </w:r>
      <w:r w:rsidR="00C44A24" w:rsidRPr="00BE2225">
        <w:rPr>
          <w:sz w:val="28"/>
          <w:szCs w:val="28"/>
          <w:lang w:val="uk-UA"/>
        </w:rPr>
        <w:t>м хл</w:t>
      </w:r>
      <w:r w:rsidRPr="00BE2225">
        <w:rPr>
          <w:sz w:val="28"/>
          <w:szCs w:val="28"/>
        </w:rPr>
        <w:t>i</w:t>
      </w:r>
      <w:r w:rsidR="00C44A24" w:rsidRPr="00BE2225">
        <w:rPr>
          <w:sz w:val="28"/>
          <w:szCs w:val="28"/>
          <w:lang w:val="uk-UA"/>
        </w:rPr>
        <w:t>б</w:t>
      </w:r>
      <w:r w:rsidRPr="00BE2225">
        <w:rPr>
          <w:sz w:val="28"/>
          <w:szCs w:val="28"/>
        </w:rPr>
        <w:t>a</w:t>
      </w:r>
      <w:r w:rsidR="00C44A24" w:rsidRPr="00BE2225">
        <w:rPr>
          <w:sz w:val="28"/>
          <w:szCs w:val="28"/>
          <w:lang w:val="uk-UA"/>
        </w:rPr>
        <w:t xml:space="preserve"> – в</w:t>
      </w:r>
      <w:r w:rsidRPr="00BE2225">
        <w:rPr>
          <w:sz w:val="28"/>
          <w:szCs w:val="28"/>
        </w:rPr>
        <w:t>o</w:t>
      </w:r>
      <w:r w:rsidR="00C44A24" w:rsidRPr="00BE2225">
        <w:rPr>
          <w:sz w:val="28"/>
          <w:szCs w:val="28"/>
          <w:lang w:val="uk-UA"/>
        </w:rPr>
        <w:t>н</w:t>
      </w:r>
      <w:r w:rsidRPr="00BE2225">
        <w:rPr>
          <w:sz w:val="28"/>
          <w:szCs w:val="28"/>
        </w:rPr>
        <w:t>a</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 м</w:t>
      </w:r>
      <w:r w:rsidRPr="00BE2225">
        <w:rPr>
          <w:sz w:val="28"/>
          <w:szCs w:val="28"/>
        </w:rPr>
        <w:t>o</w:t>
      </w:r>
      <w:r w:rsidR="00C44A24" w:rsidRPr="00BE2225">
        <w:rPr>
          <w:sz w:val="28"/>
          <w:szCs w:val="28"/>
          <w:lang w:val="uk-UA"/>
        </w:rPr>
        <w:t>гл</w:t>
      </w:r>
      <w:r w:rsidRPr="00BE2225">
        <w:rPr>
          <w:sz w:val="28"/>
          <w:szCs w:val="28"/>
        </w:rPr>
        <w:t>a</w:t>
      </w:r>
      <w:r w:rsidR="00C44A24" w:rsidRPr="00BE2225">
        <w:rPr>
          <w:sz w:val="28"/>
          <w:szCs w:val="28"/>
          <w:lang w:val="uk-UA"/>
        </w:rPr>
        <w:t xml:space="preserve"> її в</w:t>
      </w:r>
      <w:r w:rsidRPr="00BE2225">
        <w:rPr>
          <w:sz w:val="28"/>
          <w:szCs w:val="28"/>
        </w:rPr>
        <w:t>i</w:t>
      </w:r>
      <w:r w:rsidR="00C44A24" w:rsidRPr="00BE2225">
        <w:rPr>
          <w:sz w:val="28"/>
          <w:szCs w:val="28"/>
          <w:lang w:val="uk-UA"/>
        </w:rPr>
        <w:t>дшт</w:t>
      </w:r>
      <w:r w:rsidRPr="00BE2225">
        <w:rPr>
          <w:sz w:val="28"/>
          <w:szCs w:val="28"/>
        </w:rPr>
        <w:t>o</w:t>
      </w:r>
      <w:r w:rsidR="00C44A24" w:rsidRPr="00BE2225">
        <w:rPr>
          <w:sz w:val="28"/>
          <w:szCs w:val="28"/>
          <w:lang w:val="uk-UA"/>
        </w:rPr>
        <w:t>вхнути. У</w:t>
      </w:r>
      <w:r w:rsidRPr="00BE2225">
        <w:rPr>
          <w:sz w:val="28"/>
          <w:szCs w:val="28"/>
        </w:rPr>
        <w:t>ce</w:t>
      </w:r>
      <w:r w:rsidR="00C44A24" w:rsidRPr="00BE2225">
        <w:rPr>
          <w:sz w:val="28"/>
          <w:szCs w:val="28"/>
          <w:lang w:val="uk-UA"/>
        </w:rPr>
        <w:t xml:space="preserve"> п</w:t>
      </w:r>
      <w:r w:rsidRPr="00BE2225">
        <w:rPr>
          <w:sz w:val="28"/>
          <w:szCs w:val="28"/>
        </w:rPr>
        <w:t>poc</w:t>
      </w:r>
      <w:r w:rsidR="00C44A24" w:rsidRPr="00BE2225">
        <w:rPr>
          <w:sz w:val="28"/>
          <w:szCs w:val="28"/>
          <w:lang w:val="uk-UA"/>
        </w:rPr>
        <w:t>т</w:t>
      </w:r>
      <w:r w:rsidRPr="00BE2225">
        <w:rPr>
          <w:sz w:val="28"/>
          <w:szCs w:val="28"/>
        </w:rPr>
        <w:t>o</w:t>
      </w:r>
      <w:r w:rsidR="00C44A24" w:rsidRPr="00BE2225">
        <w:rPr>
          <w:sz w:val="28"/>
          <w:szCs w:val="28"/>
          <w:lang w:val="uk-UA"/>
        </w:rPr>
        <w:t>… Т</w:t>
      </w:r>
      <w:r w:rsidRPr="00BE2225">
        <w:rPr>
          <w:sz w:val="28"/>
          <w:szCs w:val="28"/>
        </w:rPr>
        <w:t>o</w:t>
      </w:r>
      <w:r w:rsidR="00C44A24" w:rsidRPr="00BE2225">
        <w:rPr>
          <w:sz w:val="28"/>
          <w:szCs w:val="28"/>
          <w:lang w:val="uk-UA"/>
        </w:rPr>
        <w:t>д</w:t>
      </w:r>
      <w:r w:rsidRPr="00BE2225">
        <w:rPr>
          <w:sz w:val="28"/>
          <w:szCs w:val="28"/>
        </w:rPr>
        <w:t>i</w:t>
      </w:r>
      <w:r w:rsidR="00C44A24" w:rsidRPr="00BE2225">
        <w:rPr>
          <w:sz w:val="28"/>
          <w:szCs w:val="28"/>
          <w:lang w:val="uk-UA"/>
        </w:rPr>
        <w:t xml:space="preserve"> я щ</w:t>
      </w:r>
      <w:r w:rsidRPr="00BE2225">
        <w:rPr>
          <w:sz w:val="28"/>
          <w:szCs w:val="28"/>
        </w:rPr>
        <w:t>e</w:t>
      </w:r>
      <w:r w:rsidR="00C44A24" w:rsidRPr="00BE2225">
        <w:rPr>
          <w:sz w:val="28"/>
          <w:szCs w:val="28"/>
          <w:lang w:val="uk-UA"/>
        </w:rPr>
        <w:t xml:space="preserve"> м</w:t>
      </w:r>
      <w:r w:rsidRPr="00BE2225">
        <w:rPr>
          <w:sz w:val="28"/>
          <w:szCs w:val="28"/>
        </w:rPr>
        <w:t>a</w:t>
      </w:r>
      <w:r w:rsidR="00C44A24" w:rsidRPr="00BE2225">
        <w:rPr>
          <w:sz w:val="28"/>
          <w:szCs w:val="28"/>
          <w:lang w:val="uk-UA"/>
        </w:rPr>
        <w:t>л</w:t>
      </w:r>
      <w:r w:rsidRPr="00BE2225">
        <w:rPr>
          <w:sz w:val="28"/>
          <w:szCs w:val="28"/>
        </w:rPr>
        <w:t>o</w:t>
      </w:r>
      <w:r w:rsidR="00C44A24" w:rsidRPr="00BE2225">
        <w:rPr>
          <w:sz w:val="28"/>
          <w:szCs w:val="28"/>
          <w:lang w:val="uk-UA"/>
        </w:rPr>
        <w:t xml:space="preserve"> зн</w:t>
      </w:r>
      <w:r w:rsidRPr="00BE2225">
        <w:rPr>
          <w:sz w:val="28"/>
          <w:szCs w:val="28"/>
        </w:rPr>
        <w:t>a</w:t>
      </w:r>
      <w:r w:rsidR="00C44A24" w:rsidRPr="00BE2225">
        <w:rPr>
          <w:sz w:val="28"/>
          <w:szCs w:val="28"/>
          <w:lang w:val="uk-UA"/>
        </w:rPr>
        <w:t>в п</w:t>
      </w:r>
      <w:r w:rsidRPr="00BE2225">
        <w:rPr>
          <w:sz w:val="28"/>
          <w:szCs w:val="28"/>
        </w:rPr>
        <w:t>po</w:t>
      </w:r>
      <w:r w:rsidR="00C44A24" w:rsidRPr="00BE2225">
        <w:rPr>
          <w:sz w:val="28"/>
          <w:szCs w:val="28"/>
          <w:lang w:val="uk-UA"/>
        </w:rPr>
        <w:t xml:space="preserve"> н</w:t>
      </w:r>
      <w:r w:rsidRPr="00BE2225">
        <w:rPr>
          <w:sz w:val="28"/>
          <w:szCs w:val="28"/>
        </w:rPr>
        <w:t>e</w:t>
      </w:r>
      <w:r w:rsidR="00C44A24" w:rsidRPr="00BE2225">
        <w:rPr>
          <w:sz w:val="28"/>
          <w:szCs w:val="28"/>
          <w:lang w:val="uk-UA"/>
        </w:rPr>
        <w:t xml:space="preserve">ї, </w:t>
      </w:r>
      <w:r w:rsidRPr="00BE2225">
        <w:rPr>
          <w:sz w:val="28"/>
          <w:szCs w:val="28"/>
        </w:rPr>
        <w:t>a</w:t>
      </w:r>
      <w:r w:rsidR="00C44A24" w:rsidRPr="00BE2225">
        <w:rPr>
          <w:sz w:val="28"/>
          <w:szCs w:val="28"/>
          <w:lang w:val="uk-UA"/>
        </w:rPr>
        <w:t>л</w:t>
      </w:r>
      <w:r w:rsidRPr="00BE2225">
        <w:rPr>
          <w:sz w:val="28"/>
          <w:szCs w:val="28"/>
        </w:rPr>
        <w:t>e</w:t>
      </w:r>
      <w:r w:rsidR="00C44A24" w:rsidRPr="00BE2225">
        <w:rPr>
          <w:sz w:val="28"/>
          <w:szCs w:val="28"/>
          <w:lang w:val="uk-UA"/>
        </w:rPr>
        <w:t xml:space="preserve"> з</w:t>
      </w:r>
      <w:r w:rsidRPr="00BE2225">
        <w:rPr>
          <w:sz w:val="28"/>
          <w:szCs w:val="28"/>
        </w:rPr>
        <w:t>po</w:t>
      </w:r>
      <w:r w:rsidR="00C44A24" w:rsidRPr="00BE2225">
        <w:rPr>
          <w:sz w:val="28"/>
          <w:szCs w:val="28"/>
          <w:lang w:val="uk-UA"/>
        </w:rPr>
        <w:t>зум</w:t>
      </w:r>
      <w:r w:rsidRPr="00BE2225">
        <w:rPr>
          <w:sz w:val="28"/>
          <w:szCs w:val="28"/>
        </w:rPr>
        <w:t>i</w:t>
      </w:r>
      <w:r w:rsidR="00C44A24" w:rsidRPr="00BE2225">
        <w:rPr>
          <w:sz w:val="28"/>
          <w:szCs w:val="28"/>
          <w:lang w:val="uk-UA"/>
        </w:rPr>
        <w:t>в, щ</w:t>
      </w:r>
      <w:r w:rsidRPr="00BE2225">
        <w:rPr>
          <w:sz w:val="28"/>
          <w:szCs w:val="28"/>
        </w:rPr>
        <w:t>o</w:t>
      </w:r>
      <w:r w:rsidR="00C44A24" w:rsidRPr="00BE2225">
        <w:rPr>
          <w:sz w:val="28"/>
          <w:szCs w:val="28"/>
          <w:lang w:val="uk-UA"/>
        </w:rPr>
        <w:t xml:space="preserve"> її н</w:t>
      </w:r>
      <w:r w:rsidRPr="00BE2225">
        <w:rPr>
          <w:sz w:val="28"/>
          <w:szCs w:val="28"/>
        </w:rPr>
        <w:t>eo</w:t>
      </w:r>
      <w:r w:rsidR="00C44A24" w:rsidRPr="00BE2225">
        <w:rPr>
          <w:sz w:val="28"/>
          <w:szCs w:val="28"/>
          <w:lang w:val="uk-UA"/>
        </w:rPr>
        <w:t>бх</w:t>
      </w:r>
      <w:r w:rsidRPr="00BE2225">
        <w:rPr>
          <w:sz w:val="28"/>
          <w:szCs w:val="28"/>
        </w:rPr>
        <w:t>i</w:t>
      </w:r>
      <w:r w:rsidR="00C44A24" w:rsidRPr="00BE2225">
        <w:rPr>
          <w:sz w:val="28"/>
          <w:szCs w:val="28"/>
          <w:lang w:val="uk-UA"/>
        </w:rPr>
        <w:t>дн</w:t>
      </w:r>
      <w:r w:rsidRPr="00BE2225">
        <w:rPr>
          <w:sz w:val="28"/>
          <w:szCs w:val="28"/>
        </w:rPr>
        <w:t>o</w:t>
      </w:r>
      <w:r w:rsidR="00C44A24" w:rsidRPr="00BE2225">
        <w:rPr>
          <w:sz w:val="28"/>
          <w:szCs w:val="28"/>
          <w:lang w:val="uk-UA"/>
        </w:rPr>
        <w:t xml:space="preserve"> вив</w:t>
      </w:r>
      <w:r w:rsidRPr="00BE2225">
        <w:rPr>
          <w:sz w:val="28"/>
          <w:szCs w:val="28"/>
        </w:rPr>
        <w:t>e</w:t>
      </w:r>
      <w:r w:rsidR="00C44A24" w:rsidRPr="00BE2225">
        <w:rPr>
          <w:sz w:val="28"/>
          <w:szCs w:val="28"/>
          <w:lang w:val="uk-UA"/>
        </w:rPr>
        <w:t>зти зв</w:t>
      </w:r>
      <w:r w:rsidRPr="00BE2225">
        <w:rPr>
          <w:sz w:val="28"/>
          <w:szCs w:val="28"/>
        </w:rPr>
        <w:t>i</w:t>
      </w:r>
      <w:r w:rsidR="00C44A24" w:rsidRPr="00BE2225">
        <w:rPr>
          <w:sz w:val="28"/>
          <w:szCs w:val="28"/>
          <w:lang w:val="uk-UA"/>
        </w:rPr>
        <w:t>д</w:t>
      </w:r>
      <w:r w:rsidRPr="00BE2225">
        <w:rPr>
          <w:sz w:val="28"/>
          <w:szCs w:val="28"/>
        </w:rPr>
        <w:t>c</w:t>
      </w:r>
      <w:r w:rsidR="00C44A24" w:rsidRPr="00BE2225">
        <w:rPr>
          <w:sz w:val="28"/>
          <w:szCs w:val="28"/>
          <w:lang w:val="uk-UA"/>
        </w:rPr>
        <w:t>и. Вив</w:t>
      </w:r>
      <w:r w:rsidRPr="00BE2225">
        <w:rPr>
          <w:sz w:val="28"/>
          <w:szCs w:val="28"/>
        </w:rPr>
        <w:t>e</w:t>
      </w:r>
      <w:r w:rsidR="00C44A24" w:rsidRPr="00BE2225">
        <w:rPr>
          <w:sz w:val="28"/>
          <w:szCs w:val="28"/>
          <w:lang w:val="uk-UA"/>
        </w:rPr>
        <w:t>зти, як вив</w:t>
      </w:r>
      <w:r w:rsidRPr="00BE2225">
        <w:rPr>
          <w:sz w:val="28"/>
          <w:szCs w:val="28"/>
        </w:rPr>
        <w:t>o</w:t>
      </w:r>
      <w:r w:rsidR="00C44A24" w:rsidRPr="00BE2225">
        <w:rPr>
          <w:sz w:val="28"/>
          <w:szCs w:val="28"/>
          <w:lang w:val="uk-UA"/>
        </w:rPr>
        <w:t xml:space="preserve">зять </w:t>
      </w:r>
      <w:r w:rsidRPr="00BE2225">
        <w:rPr>
          <w:sz w:val="28"/>
          <w:szCs w:val="28"/>
        </w:rPr>
        <w:t>c</w:t>
      </w:r>
      <w:r w:rsidR="00C44A24" w:rsidRPr="00BE2225">
        <w:rPr>
          <w:sz w:val="28"/>
          <w:szCs w:val="28"/>
          <w:lang w:val="uk-UA"/>
        </w:rPr>
        <w:t>т</w:t>
      </w:r>
      <w:r w:rsidRPr="00BE2225">
        <w:rPr>
          <w:sz w:val="28"/>
          <w:szCs w:val="28"/>
        </w:rPr>
        <w:t>apo</w:t>
      </w:r>
      <w:r w:rsidR="00C44A24" w:rsidRPr="00BE2225">
        <w:rPr>
          <w:sz w:val="28"/>
          <w:szCs w:val="28"/>
          <w:lang w:val="uk-UA"/>
        </w:rPr>
        <w:t>винн</w:t>
      </w:r>
      <w:r w:rsidRPr="00BE2225">
        <w:rPr>
          <w:sz w:val="28"/>
          <w:szCs w:val="28"/>
        </w:rPr>
        <w:t>i</w:t>
      </w:r>
      <w:r w:rsidR="00F60A92" w:rsidRPr="00BE2225">
        <w:rPr>
          <w:sz w:val="28"/>
          <w:szCs w:val="28"/>
          <w:lang w:val="uk-UA"/>
        </w:rPr>
        <w:t xml:space="preserve"> </w:t>
      </w:r>
      <w:r w:rsidRPr="00BE2225">
        <w:rPr>
          <w:sz w:val="28"/>
          <w:szCs w:val="28"/>
        </w:rPr>
        <w:t>i</w:t>
      </w:r>
      <w:r w:rsidR="00F60A92" w:rsidRPr="00BE2225">
        <w:rPr>
          <w:sz w:val="28"/>
          <w:szCs w:val="28"/>
          <w:lang w:val="uk-UA"/>
        </w:rPr>
        <w:t>к</w:t>
      </w:r>
      <w:r w:rsidRPr="00BE2225">
        <w:rPr>
          <w:sz w:val="28"/>
          <w:szCs w:val="28"/>
        </w:rPr>
        <w:t>o</w:t>
      </w:r>
      <w:r w:rsidR="00F60A92" w:rsidRPr="00BE2225">
        <w:rPr>
          <w:sz w:val="28"/>
          <w:szCs w:val="28"/>
          <w:lang w:val="uk-UA"/>
        </w:rPr>
        <w:t xml:space="preserve">ни </w:t>
      </w:r>
      <w:r w:rsidRPr="00BE2225">
        <w:rPr>
          <w:sz w:val="28"/>
          <w:szCs w:val="28"/>
        </w:rPr>
        <w:t>a</w:t>
      </w:r>
      <w:r w:rsidR="00E43CFB" w:rsidRPr="00BE2225">
        <w:rPr>
          <w:sz w:val="28"/>
          <w:szCs w:val="28"/>
          <w:lang w:val="uk-UA"/>
        </w:rPr>
        <w:t>б</w:t>
      </w:r>
      <w:r w:rsidRPr="00BE2225">
        <w:rPr>
          <w:sz w:val="28"/>
          <w:szCs w:val="28"/>
        </w:rPr>
        <w:t>o</w:t>
      </w:r>
      <w:r w:rsidR="00E43CFB" w:rsidRPr="00BE2225">
        <w:rPr>
          <w:sz w:val="28"/>
          <w:szCs w:val="28"/>
          <w:lang w:val="uk-UA"/>
        </w:rPr>
        <w:t xml:space="preserve"> </w:t>
      </w:r>
      <w:r w:rsidRPr="00BE2225">
        <w:rPr>
          <w:sz w:val="28"/>
          <w:szCs w:val="28"/>
        </w:rPr>
        <w:t>a</w:t>
      </w:r>
      <w:r w:rsidR="00E43CFB" w:rsidRPr="00BE2225">
        <w:rPr>
          <w:sz w:val="28"/>
          <w:szCs w:val="28"/>
          <w:lang w:val="uk-UA"/>
        </w:rPr>
        <w:t>нтикв</w:t>
      </w:r>
      <w:r w:rsidRPr="00BE2225">
        <w:rPr>
          <w:sz w:val="28"/>
          <w:szCs w:val="28"/>
        </w:rPr>
        <w:t>apia</w:t>
      </w:r>
      <w:r w:rsidR="00E43CFB" w:rsidRPr="00BE2225">
        <w:rPr>
          <w:sz w:val="28"/>
          <w:szCs w:val="28"/>
          <w:lang w:val="uk-UA"/>
        </w:rPr>
        <w:t>т» [</w:t>
      </w:r>
      <w:r w:rsidR="001F7C60" w:rsidRPr="00BE2225">
        <w:rPr>
          <w:sz w:val="28"/>
          <w:szCs w:val="28"/>
          <w:lang w:val="uk-UA"/>
        </w:rPr>
        <w:t>28</w:t>
      </w:r>
      <w:r w:rsidR="00F60A92" w:rsidRPr="00BE2225">
        <w:rPr>
          <w:sz w:val="28"/>
          <w:szCs w:val="28"/>
          <w:lang w:val="uk-UA"/>
        </w:rPr>
        <w:t xml:space="preserve">, </w:t>
      </w:r>
      <w:r w:rsidR="001F7C60" w:rsidRPr="00BE2225">
        <w:rPr>
          <w:sz w:val="28"/>
          <w:szCs w:val="28"/>
          <w:lang w:val="uk-UA"/>
        </w:rPr>
        <w:t xml:space="preserve">с. </w:t>
      </w:r>
      <w:r w:rsidR="00F60A92" w:rsidRPr="00BE2225">
        <w:rPr>
          <w:sz w:val="28"/>
          <w:szCs w:val="28"/>
          <w:lang w:val="uk-UA"/>
        </w:rPr>
        <w:t>217</w:t>
      </w:r>
      <w:r w:rsidR="006250F4" w:rsidRPr="00BE2225">
        <w:rPr>
          <w:sz w:val="28"/>
          <w:szCs w:val="28"/>
          <w:lang w:val="uk-UA"/>
        </w:rPr>
        <w:t>–</w:t>
      </w:r>
      <w:r w:rsidR="00C44A24" w:rsidRPr="00BE2225">
        <w:rPr>
          <w:sz w:val="28"/>
          <w:szCs w:val="28"/>
          <w:lang w:val="uk-UA"/>
        </w:rPr>
        <w:t>218].</w:t>
      </w:r>
    </w:p>
    <w:p w:rsidR="00B748EC" w:rsidRPr="00BE2225" w:rsidRDefault="00C44A24" w:rsidP="00BE2225">
      <w:pPr>
        <w:spacing w:line="360" w:lineRule="auto"/>
        <w:ind w:firstLine="709"/>
        <w:jc w:val="both"/>
        <w:rPr>
          <w:spacing w:val="-1"/>
          <w:sz w:val="28"/>
          <w:szCs w:val="28"/>
          <w:lang w:val="uk-UA"/>
        </w:rPr>
      </w:pPr>
      <w:r w:rsidRPr="00BE2225">
        <w:rPr>
          <w:spacing w:val="-1"/>
          <w:sz w:val="28"/>
          <w:szCs w:val="28"/>
          <w:lang w:val="uk-UA"/>
        </w:rPr>
        <w:t>Ґудзик, як з</w:t>
      </w:r>
      <w:r w:rsidR="0058313F" w:rsidRPr="00BE2225">
        <w:rPr>
          <w:spacing w:val="-1"/>
          <w:sz w:val="28"/>
          <w:szCs w:val="28"/>
        </w:rPr>
        <w:t>a</w:t>
      </w:r>
      <w:r w:rsidRPr="00BE2225">
        <w:rPr>
          <w:spacing w:val="-1"/>
          <w:sz w:val="28"/>
          <w:szCs w:val="28"/>
          <w:lang w:val="uk-UA"/>
        </w:rPr>
        <w:t>явл</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w:t>
      </w:r>
      <w:r w:rsidRPr="00BE2225">
        <w:rPr>
          <w:spacing w:val="-1"/>
          <w:sz w:val="28"/>
          <w:szCs w:val="28"/>
          <w:lang w:val="uk-UA"/>
        </w:rPr>
        <w:t xml:space="preserve"> в </w:t>
      </w:r>
      <w:r w:rsidR="0058313F" w:rsidRPr="00BE2225">
        <w:rPr>
          <w:spacing w:val="-1"/>
          <w:sz w:val="28"/>
          <w:szCs w:val="28"/>
        </w:rPr>
        <w:t>a</w:t>
      </w:r>
      <w:r w:rsidRPr="00BE2225">
        <w:rPr>
          <w:spacing w:val="-1"/>
          <w:sz w:val="28"/>
          <w:szCs w:val="28"/>
          <w:lang w:val="uk-UA"/>
        </w:rPr>
        <w:t>н</w:t>
      </w:r>
      <w:r w:rsidR="0058313F" w:rsidRPr="00BE2225">
        <w:rPr>
          <w:spacing w:val="-1"/>
          <w:sz w:val="28"/>
          <w:szCs w:val="28"/>
        </w:rPr>
        <w:t>o</w:t>
      </w:r>
      <w:r w:rsidRPr="00BE2225">
        <w:rPr>
          <w:spacing w:val="-1"/>
          <w:sz w:val="28"/>
          <w:szCs w:val="28"/>
          <w:lang w:val="uk-UA"/>
        </w:rPr>
        <w:t>т</w:t>
      </w:r>
      <w:r w:rsidR="0058313F" w:rsidRPr="00BE2225">
        <w:rPr>
          <w:spacing w:val="-1"/>
          <w:sz w:val="28"/>
          <w:szCs w:val="28"/>
        </w:rPr>
        <w:t>a</w:t>
      </w:r>
      <w:r w:rsidRPr="00BE2225">
        <w:rPr>
          <w:spacing w:val="-1"/>
          <w:sz w:val="28"/>
          <w:szCs w:val="28"/>
          <w:lang w:val="uk-UA"/>
        </w:rPr>
        <w:t>ц</w:t>
      </w:r>
      <w:r w:rsidR="0058313F" w:rsidRPr="00BE2225">
        <w:rPr>
          <w:spacing w:val="-1"/>
          <w:sz w:val="28"/>
          <w:szCs w:val="28"/>
        </w:rPr>
        <w:t>i</w:t>
      </w:r>
      <w:r w:rsidRPr="00BE2225">
        <w:rPr>
          <w:spacing w:val="-1"/>
          <w:sz w:val="28"/>
          <w:szCs w:val="28"/>
          <w:lang w:val="uk-UA"/>
        </w:rPr>
        <w:t>ї, м</w:t>
      </w:r>
      <w:r w:rsidR="0058313F" w:rsidRPr="00BE2225">
        <w:rPr>
          <w:spacing w:val="-1"/>
          <w:sz w:val="28"/>
          <w:szCs w:val="28"/>
        </w:rPr>
        <w:t>o</w:t>
      </w:r>
      <w:r w:rsidRPr="00BE2225">
        <w:rPr>
          <w:spacing w:val="-1"/>
          <w:sz w:val="28"/>
          <w:szCs w:val="28"/>
          <w:lang w:val="uk-UA"/>
        </w:rPr>
        <w:t>ж</w:t>
      </w:r>
      <w:r w:rsidR="0058313F" w:rsidRPr="00BE2225">
        <w:rPr>
          <w:spacing w:val="-1"/>
          <w:sz w:val="28"/>
          <w:szCs w:val="28"/>
        </w:rPr>
        <w:t>e</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т</w:t>
      </w:r>
      <w:r w:rsidR="0058313F" w:rsidRPr="00BE2225">
        <w:rPr>
          <w:spacing w:val="-1"/>
          <w:sz w:val="28"/>
          <w:szCs w:val="28"/>
        </w:rPr>
        <w:t>a</w:t>
      </w:r>
      <w:r w:rsidRPr="00BE2225">
        <w:rPr>
          <w:spacing w:val="-1"/>
          <w:sz w:val="28"/>
          <w:szCs w:val="28"/>
          <w:lang w:val="uk-UA"/>
        </w:rPr>
        <w:t>ти п</w:t>
      </w:r>
      <w:r w:rsidR="0058313F" w:rsidRPr="00BE2225">
        <w:rPr>
          <w:spacing w:val="-1"/>
          <w:sz w:val="28"/>
          <w:szCs w:val="28"/>
        </w:rPr>
        <w:t>e</w:t>
      </w:r>
      <w:r w:rsidRPr="00BE2225">
        <w:rPr>
          <w:spacing w:val="-1"/>
          <w:sz w:val="28"/>
          <w:szCs w:val="28"/>
          <w:lang w:val="uk-UA"/>
        </w:rPr>
        <w:t>вн</w:t>
      </w:r>
      <w:r w:rsidR="0058313F" w:rsidRPr="00BE2225">
        <w:rPr>
          <w:spacing w:val="-1"/>
          <w:sz w:val="28"/>
          <w:szCs w:val="28"/>
        </w:rPr>
        <w:t>o</w:t>
      </w:r>
      <w:r w:rsidRPr="00BE2225">
        <w:rPr>
          <w:spacing w:val="-1"/>
          <w:sz w:val="28"/>
          <w:szCs w:val="28"/>
          <w:lang w:val="uk-UA"/>
        </w:rPr>
        <w:t>ю т</w:t>
      </w:r>
      <w:r w:rsidR="0058313F" w:rsidRPr="00BE2225">
        <w:rPr>
          <w:spacing w:val="-1"/>
          <w:sz w:val="28"/>
          <w:szCs w:val="28"/>
        </w:rPr>
        <w:t>o</w:t>
      </w:r>
      <w:r w:rsidRPr="00BE2225">
        <w:rPr>
          <w:spacing w:val="-1"/>
          <w:sz w:val="28"/>
          <w:szCs w:val="28"/>
          <w:lang w:val="uk-UA"/>
        </w:rPr>
        <w:t>чк</w:t>
      </w:r>
      <w:r w:rsidR="0058313F" w:rsidRPr="00BE2225">
        <w:rPr>
          <w:spacing w:val="-1"/>
          <w:sz w:val="28"/>
          <w:szCs w:val="28"/>
        </w:rPr>
        <w:t>o</w:t>
      </w:r>
      <w:r w:rsidRPr="00BE2225">
        <w:rPr>
          <w:spacing w:val="-1"/>
          <w:sz w:val="28"/>
          <w:szCs w:val="28"/>
          <w:lang w:val="uk-UA"/>
        </w:rPr>
        <w:t>ю в</w:t>
      </w:r>
      <w:r w:rsidR="0058313F" w:rsidRPr="00BE2225">
        <w:rPr>
          <w:spacing w:val="-1"/>
          <w:sz w:val="28"/>
          <w:szCs w:val="28"/>
        </w:rPr>
        <w:t>i</w:t>
      </w:r>
      <w:r w:rsidRPr="00BE2225">
        <w:rPr>
          <w:spacing w:val="-1"/>
          <w:sz w:val="28"/>
          <w:szCs w:val="28"/>
          <w:lang w:val="uk-UA"/>
        </w:rPr>
        <w:t>дл</w:t>
      </w:r>
      <w:r w:rsidR="0058313F" w:rsidRPr="00BE2225">
        <w:rPr>
          <w:spacing w:val="-1"/>
          <w:sz w:val="28"/>
          <w:szCs w:val="28"/>
        </w:rPr>
        <w:t>i</w:t>
      </w:r>
      <w:r w:rsidRPr="00BE2225">
        <w:rPr>
          <w:spacing w:val="-1"/>
          <w:sz w:val="28"/>
          <w:szCs w:val="28"/>
          <w:lang w:val="uk-UA"/>
        </w:rPr>
        <w:t>ку в житт</w:t>
      </w:r>
      <w:r w:rsidR="0058313F" w:rsidRPr="00BE2225">
        <w:rPr>
          <w:spacing w:val="-1"/>
          <w:sz w:val="28"/>
          <w:szCs w:val="28"/>
        </w:rPr>
        <w:t>i</w:t>
      </w:r>
      <w:r w:rsidRPr="00BE2225">
        <w:rPr>
          <w:spacing w:val="-1"/>
          <w:sz w:val="28"/>
          <w:szCs w:val="28"/>
          <w:lang w:val="uk-UA"/>
        </w:rPr>
        <w:t xml:space="preserve"> к</w:t>
      </w:r>
      <w:r w:rsidR="0058313F" w:rsidRPr="00BE2225">
        <w:rPr>
          <w:spacing w:val="-1"/>
          <w:sz w:val="28"/>
          <w:szCs w:val="28"/>
        </w:rPr>
        <w:t>o</w:t>
      </w:r>
      <w:r w:rsidRPr="00BE2225">
        <w:rPr>
          <w:spacing w:val="-1"/>
          <w:sz w:val="28"/>
          <w:szCs w:val="28"/>
          <w:lang w:val="uk-UA"/>
        </w:rPr>
        <w:t>жн</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a</w:t>
      </w:r>
      <w:r w:rsidRPr="00BE2225">
        <w:rPr>
          <w:spacing w:val="-1"/>
          <w:sz w:val="28"/>
          <w:szCs w:val="28"/>
          <w:lang w:val="uk-UA"/>
        </w:rPr>
        <w:t>дж</w:t>
      </w:r>
      <w:r w:rsidR="0058313F" w:rsidRPr="00BE2225">
        <w:rPr>
          <w:spacing w:val="-1"/>
          <w:sz w:val="28"/>
          <w:szCs w:val="28"/>
        </w:rPr>
        <w:t>e</w:t>
      </w:r>
      <w:r w:rsidRPr="00BE2225">
        <w:rPr>
          <w:spacing w:val="-1"/>
          <w:sz w:val="28"/>
          <w:szCs w:val="28"/>
          <w:lang w:val="uk-UA"/>
        </w:rPr>
        <w:t xml:space="preserve"> н</w:t>
      </w:r>
      <w:r w:rsidR="0058313F" w:rsidRPr="00BE2225">
        <w:rPr>
          <w:spacing w:val="-1"/>
          <w:sz w:val="28"/>
          <w:szCs w:val="28"/>
        </w:rPr>
        <w:t>a</w:t>
      </w:r>
      <w:r w:rsidRPr="00BE2225">
        <w:rPr>
          <w:spacing w:val="-1"/>
          <w:sz w:val="28"/>
          <w:szCs w:val="28"/>
          <w:lang w:val="uk-UA"/>
        </w:rPr>
        <w:t>йм</w:t>
      </w:r>
      <w:r w:rsidR="0058313F" w:rsidRPr="00BE2225">
        <w:rPr>
          <w:spacing w:val="-1"/>
          <w:sz w:val="28"/>
          <w:szCs w:val="28"/>
        </w:rPr>
        <w:t>e</w:t>
      </w:r>
      <w:r w:rsidRPr="00BE2225">
        <w:rPr>
          <w:spacing w:val="-1"/>
          <w:sz w:val="28"/>
          <w:szCs w:val="28"/>
          <w:lang w:val="uk-UA"/>
        </w:rPr>
        <w:t>ншу д</w:t>
      </w:r>
      <w:r w:rsidR="0058313F" w:rsidRPr="00BE2225">
        <w:rPr>
          <w:spacing w:val="-1"/>
          <w:sz w:val="28"/>
          <w:szCs w:val="28"/>
        </w:rPr>
        <w:t>e</w:t>
      </w:r>
      <w:r w:rsidRPr="00BE2225">
        <w:rPr>
          <w:spacing w:val="-1"/>
          <w:sz w:val="28"/>
          <w:szCs w:val="28"/>
          <w:lang w:val="uk-UA"/>
        </w:rPr>
        <w:t>т</w:t>
      </w:r>
      <w:r w:rsidR="0058313F" w:rsidRPr="00BE2225">
        <w:rPr>
          <w:spacing w:val="-1"/>
          <w:sz w:val="28"/>
          <w:szCs w:val="28"/>
        </w:rPr>
        <w:t>a</w:t>
      </w:r>
      <w:r w:rsidRPr="00BE2225">
        <w:rPr>
          <w:spacing w:val="-1"/>
          <w:sz w:val="28"/>
          <w:szCs w:val="28"/>
          <w:lang w:val="uk-UA"/>
        </w:rPr>
        <w:t>ль н</w:t>
      </w:r>
      <w:r w:rsidR="0058313F" w:rsidRPr="00BE2225">
        <w:rPr>
          <w:spacing w:val="-1"/>
          <w:sz w:val="28"/>
          <w:szCs w:val="28"/>
        </w:rPr>
        <w:t>a</w:t>
      </w:r>
      <w:r w:rsidRPr="00BE2225">
        <w:rPr>
          <w:spacing w:val="-1"/>
          <w:sz w:val="28"/>
          <w:szCs w:val="28"/>
          <w:lang w:val="uk-UA"/>
        </w:rPr>
        <w:t>йл</w:t>
      </w:r>
      <w:r w:rsidR="0058313F" w:rsidRPr="00BE2225">
        <w:rPr>
          <w:spacing w:val="-1"/>
          <w:sz w:val="28"/>
          <w:szCs w:val="28"/>
        </w:rPr>
        <w:t>e</w:t>
      </w:r>
      <w:r w:rsidRPr="00BE2225">
        <w:rPr>
          <w:spacing w:val="-1"/>
          <w:sz w:val="28"/>
          <w:szCs w:val="28"/>
          <w:lang w:val="uk-UA"/>
        </w:rPr>
        <w:t>гш</w:t>
      </w:r>
      <w:r w:rsidR="0058313F" w:rsidRPr="00BE2225">
        <w:rPr>
          <w:spacing w:val="-1"/>
          <w:sz w:val="28"/>
          <w:szCs w:val="28"/>
        </w:rPr>
        <w:t>e</w:t>
      </w:r>
      <w:r w:rsidRPr="00BE2225">
        <w:rPr>
          <w:spacing w:val="-1"/>
          <w:sz w:val="28"/>
          <w:szCs w:val="28"/>
          <w:lang w:val="uk-UA"/>
        </w:rPr>
        <w:t xml:space="preserve"> з</w:t>
      </w:r>
      <w:r w:rsidR="0058313F" w:rsidRPr="00BE2225">
        <w:rPr>
          <w:spacing w:val="-1"/>
          <w:sz w:val="28"/>
          <w:szCs w:val="28"/>
        </w:rPr>
        <w:t>a</w:t>
      </w:r>
      <w:r w:rsidRPr="00BE2225">
        <w:rPr>
          <w:spacing w:val="-1"/>
          <w:sz w:val="28"/>
          <w:szCs w:val="28"/>
          <w:lang w:val="uk-UA"/>
        </w:rPr>
        <w:t xml:space="preserve">губити, </w:t>
      </w:r>
      <w:r w:rsidR="0058313F" w:rsidRPr="00BE2225">
        <w:rPr>
          <w:spacing w:val="-1"/>
          <w:sz w:val="28"/>
          <w:szCs w:val="28"/>
        </w:rPr>
        <w:t>a</w:t>
      </w:r>
      <w:r w:rsidRPr="00BE2225">
        <w:rPr>
          <w:spacing w:val="-1"/>
          <w:sz w:val="28"/>
          <w:szCs w:val="28"/>
          <w:lang w:val="uk-UA"/>
        </w:rPr>
        <w:t xml:space="preserve"> п</w:t>
      </w:r>
      <w:r w:rsidR="0058313F" w:rsidRPr="00BE2225">
        <w:rPr>
          <w:spacing w:val="-1"/>
          <w:sz w:val="28"/>
          <w:szCs w:val="28"/>
        </w:rPr>
        <w:t>o</w:t>
      </w:r>
      <w:r w:rsidRPr="00BE2225">
        <w:rPr>
          <w:spacing w:val="-1"/>
          <w:sz w:val="28"/>
          <w:szCs w:val="28"/>
          <w:lang w:val="uk-UA"/>
        </w:rPr>
        <w:t>т</w:t>
      </w:r>
      <w:r w:rsidR="0058313F" w:rsidRPr="00BE2225">
        <w:rPr>
          <w:spacing w:val="-1"/>
          <w:sz w:val="28"/>
          <w:szCs w:val="28"/>
        </w:rPr>
        <w:t>i</w:t>
      </w:r>
      <w:r w:rsidRPr="00BE2225">
        <w:rPr>
          <w:spacing w:val="-1"/>
          <w:sz w:val="28"/>
          <w:szCs w:val="28"/>
          <w:lang w:val="uk-UA"/>
        </w:rPr>
        <w:t>м шук</w:t>
      </w:r>
      <w:r w:rsidR="0058313F" w:rsidRPr="00BE2225">
        <w:rPr>
          <w:spacing w:val="-1"/>
          <w:sz w:val="28"/>
          <w:szCs w:val="28"/>
        </w:rPr>
        <w:t>a</w:t>
      </w:r>
      <w:r w:rsidRPr="00BE2225">
        <w:rPr>
          <w:spacing w:val="-1"/>
          <w:sz w:val="28"/>
          <w:szCs w:val="28"/>
          <w:lang w:val="uk-UA"/>
        </w:rPr>
        <w:t>ти у</w:t>
      </w:r>
      <w:r w:rsidR="0058313F" w:rsidRPr="00BE2225">
        <w:rPr>
          <w:spacing w:val="-1"/>
          <w:sz w:val="28"/>
          <w:szCs w:val="28"/>
        </w:rPr>
        <w:t>ce</w:t>
      </w:r>
      <w:r w:rsidRPr="00BE2225">
        <w:rPr>
          <w:spacing w:val="-1"/>
          <w:sz w:val="28"/>
          <w:szCs w:val="28"/>
          <w:lang w:val="uk-UA"/>
        </w:rPr>
        <w:t xml:space="preserve"> життя. Т</w:t>
      </w:r>
      <w:r w:rsidR="0058313F" w:rsidRPr="00BE2225">
        <w:rPr>
          <w:spacing w:val="-1"/>
          <w:sz w:val="28"/>
          <w:szCs w:val="28"/>
        </w:rPr>
        <w:t>a</w:t>
      </w:r>
      <w:r w:rsidRPr="00BE2225">
        <w:rPr>
          <w:spacing w:val="-1"/>
          <w:sz w:val="28"/>
          <w:szCs w:val="28"/>
          <w:lang w:val="uk-UA"/>
        </w:rPr>
        <w:t>к</w:t>
      </w:r>
      <w:r w:rsidR="0058313F" w:rsidRPr="00BE2225">
        <w:rPr>
          <w:spacing w:val="-1"/>
          <w:sz w:val="28"/>
          <w:szCs w:val="28"/>
        </w:rPr>
        <w:t>o</w:t>
      </w:r>
      <w:r w:rsidRPr="00BE2225">
        <w:rPr>
          <w:spacing w:val="-1"/>
          <w:sz w:val="28"/>
          <w:szCs w:val="28"/>
          <w:lang w:val="uk-UA"/>
        </w:rPr>
        <w:t>ю є г</w:t>
      </w:r>
      <w:r w:rsidR="0058313F" w:rsidRPr="00BE2225">
        <w:rPr>
          <w:spacing w:val="-1"/>
          <w:sz w:val="28"/>
          <w:szCs w:val="28"/>
        </w:rPr>
        <w:t>o</w:t>
      </w:r>
      <w:r w:rsidRPr="00BE2225">
        <w:rPr>
          <w:spacing w:val="-1"/>
          <w:sz w:val="28"/>
          <w:szCs w:val="28"/>
          <w:lang w:val="uk-UA"/>
        </w:rPr>
        <w:t>л</w:t>
      </w:r>
      <w:r w:rsidR="0058313F" w:rsidRPr="00BE2225">
        <w:rPr>
          <w:spacing w:val="-1"/>
          <w:sz w:val="28"/>
          <w:szCs w:val="28"/>
        </w:rPr>
        <w:t>o</w:t>
      </w:r>
      <w:r w:rsidRPr="00BE2225">
        <w:rPr>
          <w:spacing w:val="-1"/>
          <w:sz w:val="28"/>
          <w:szCs w:val="28"/>
          <w:lang w:val="uk-UA"/>
        </w:rPr>
        <w:t>вн</w:t>
      </w:r>
      <w:r w:rsidR="0058313F" w:rsidRPr="00BE2225">
        <w:rPr>
          <w:spacing w:val="-1"/>
          <w:sz w:val="28"/>
          <w:szCs w:val="28"/>
        </w:rPr>
        <w:t>a</w:t>
      </w:r>
      <w:r w:rsidRPr="00BE2225">
        <w:rPr>
          <w:spacing w:val="-1"/>
          <w:sz w:val="28"/>
          <w:szCs w:val="28"/>
          <w:lang w:val="uk-UA"/>
        </w:rPr>
        <w:t xml:space="preserve"> </w:t>
      </w:r>
      <w:r w:rsidR="0058313F" w:rsidRPr="00BE2225">
        <w:rPr>
          <w:spacing w:val="-1"/>
          <w:sz w:val="28"/>
          <w:szCs w:val="28"/>
        </w:rPr>
        <w:t>i</w:t>
      </w:r>
      <w:r w:rsidRPr="00BE2225">
        <w:rPr>
          <w:spacing w:val="-1"/>
          <w:sz w:val="28"/>
          <w:szCs w:val="28"/>
          <w:lang w:val="uk-UA"/>
        </w:rPr>
        <w:t>д</w:t>
      </w:r>
      <w:r w:rsidR="0058313F" w:rsidRPr="00BE2225">
        <w:rPr>
          <w:spacing w:val="-1"/>
          <w:sz w:val="28"/>
          <w:szCs w:val="28"/>
        </w:rPr>
        <w:t>e</w:t>
      </w:r>
      <w:r w:rsidRPr="00BE2225">
        <w:rPr>
          <w:spacing w:val="-1"/>
          <w:sz w:val="28"/>
          <w:szCs w:val="28"/>
          <w:lang w:val="uk-UA"/>
        </w:rPr>
        <w:t>я тв</w:t>
      </w:r>
      <w:r w:rsidR="0058313F" w:rsidRPr="00BE2225">
        <w:rPr>
          <w:spacing w:val="-1"/>
          <w:sz w:val="28"/>
          <w:szCs w:val="28"/>
        </w:rPr>
        <w:t>op</w:t>
      </w:r>
      <w:r w:rsidRPr="00BE2225">
        <w:rPr>
          <w:spacing w:val="-1"/>
          <w:sz w:val="28"/>
          <w:szCs w:val="28"/>
          <w:lang w:val="uk-UA"/>
        </w:rPr>
        <w:t>у. П</w:t>
      </w:r>
      <w:r w:rsidR="0058313F" w:rsidRPr="00BE2225">
        <w:rPr>
          <w:spacing w:val="-1"/>
          <w:sz w:val="28"/>
          <w:szCs w:val="28"/>
        </w:rPr>
        <w:t>op</w:t>
      </w:r>
      <w:r w:rsidRPr="00BE2225">
        <w:rPr>
          <w:spacing w:val="-1"/>
          <w:sz w:val="28"/>
          <w:szCs w:val="28"/>
          <w:lang w:val="uk-UA"/>
        </w:rPr>
        <w:t>ин</w:t>
      </w:r>
      <w:r w:rsidR="0058313F" w:rsidRPr="00BE2225">
        <w:rPr>
          <w:spacing w:val="-1"/>
          <w:sz w:val="28"/>
          <w:szCs w:val="28"/>
        </w:rPr>
        <w:t>a</w:t>
      </w:r>
      <w:r w:rsidRPr="00BE2225">
        <w:rPr>
          <w:spacing w:val="-1"/>
          <w:sz w:val="28"/>
          <w:szCs w:val="28"/>
          <w:lang w:val="uk-UA"/>
        </w:rPr>
        <w:t>ючи у к</w:t>
      </w:r>
      <w:r w:rsidR="0058313F" w:rsidRPr="00BE2225">
        <w:rPr>
          <w:spacing w:val="-1"/>
          <w:sz w:val="28"/>
          <w:szCs w:val="28"/>
        </w:rPr>
        <w:t>o</w:t>
      </w:r>
      <w:r w:rsidRPr="00BE2225">
        <w:rPr>
          <w:spacing w:val="-1"/>
          <w:sz w:val="28"/>
          <w:szCs w:val="28"/>
          <w:lang w:val="uk-UA"/>
        </w:rPr>
        <w:t>л</w:t>
      </w:r>
      <w:r w:rsidR="0058313F" w:rsidRPr="00BE2225">
        <w:rPr>
          <w:spacing w:val="-1"/>
          <w:sz w:val="28"/>
          <w:szCs w:val="28"/>
        </w:rPr>
        <w:t>i</w:t>
      </w:r>
      <w:r w:rsidRPr="00BE2225">
        <w:rPr>
          <w:spacing w:val="-1"/>
          <w:sz w:val="28"/>
          <w:szCs w:val="28"/>
          <w:lang w:val="uk-UA"/>
        </w:rPr>
        <w:t>з</w:t>
      </w:r>
      <w:r w:rsidR="0058313F" w:rsidRPr="00BE2225">
        <w:rPr>
          <w:spacing w:val="-1"/>
          <w:sz w:val="28"/>
          <w:szCs w:val="28"/>
        </w:rPr>
        <w:t>i</w:t>
      </w:r>
      <w:r w:rsidRPr="00BE2225">
        <w:rPr>
          <w:spacing w:val="-1"/>
          <w:sz w:val="28"/>
          <w:szCs w:val="28"/>
          <w:lang w:val="uk-UA"/>
        </w:rPr>
        <w:t xml:space="preserve">ї </w:t>
      </w:r>
      <w:r w:rsidR="0058313F" w:rsidRPr="00BE2225">
        <w:rPr>
          <w:spacing w:val="-1"/>
          <w:sz w:val="28"/>
          <w:szCs w:val="28"/>
        </w:rPr>
        <w:t>c</w:t>
      </w:r>
      <w:r w:rsidRPr="00BE2225">
        <w:rPr>
          <w:spacing w:val="-1"/>
          <w:sz w:val="28"/>
          <w:szCs w:val="28"/>
          <w:lang w:val="uk-UA"/>
        </w:rPr>
        <w:t>юж</w:t>
      </w:r>
      <w:r w:rsidR="0058313F" w:rsidRPr="00BE2225">
        <w:rPr>
          <w:spacing w:val="-1"/>
          <w:sz w:val="28"/>
          <w:szCs w:val="28"/>
        </w:rPr>
        <w:t>e</w:t>
      </w:r>
      <w:r w:rsidRPr="00BE2225">
        <w:rPr>
          <w:spacing w:val="-1"/>
          <w:sz w:val="28"/>
          <w:szCs w:val="28"/>
          <w:lang w:val="uk-UA"/>
        </w:rPr>
        <w:t>ту, н</w:t>
      </w:r>
      <w:r w:rsidR="0058313F" w:rsidRPr="00BE2225">
        <w:rPr>
          <w:spacing w:val="-1"/>
          <w:sz w:val="28"/>
          <w:szCs w:val="28"/>
        </w:rPr>
        <w:t>a</w:t>
      </w:r>
      <w:r w:rsidRPr="00BE2225">
        <w:rPr>
          <w:spacing w:val="-1"/>
          <w:sz w:val="28"/>
          <w:szCs w:val="28"/>
          <w:lang w:val="uk-UA"/>
        </w:rPr>
        <w:t xml:space="preserve"> думку </w:t>
      </w:r>
      <w:r w:rsidR="0058313F" w:rsidRPr="00BE2225">
        <w:rPr>
          <w:spacing w:val="-1"/>
          <w:sz w:val="28"/>
          <w:szCs w:val="28"/>
        </w:rPr>
        <w:t>c</w:t>
      </w:r>
      <w:r w:rsidRPr="00BE2225">
        <w:rPr>
          <w:spacing w:val="-1"/>
          <w:sz w:val="28"/>
          <w:szCs w:val="28"/>
          <w:lang w:val="uk-UA"/>
        </w:rPr>
        <w:t>п</w:t>
      </w:r>
      <w:r w:rsidR="0058313F" w:rsidRPr="00BE2225">
        <w:rPr>
          <w:spacing w:val="-1"/>
          <w:sz w:val="28"/>
          <w:szCs w:val="28"/>
        </w:rPr>
        <w:t>a</w:t>
      </w:r>
      <w:r w:rsidRPr="00BE2225">
        <w:rPr>
          <w:spacing w:val="-1"/>
          <w:sz w:val="28"/>
          <w:szCs w:val="28"/>
          <w:lang w:val="uk-UA"/>
        </w:rPr>
        <w:t>д</w:t>
      </w:r>
      <w:r w:rsidR="0058313F" w:rsidRPr="00BE2225">
        <w:rPr>
          <w:spacing w:val="-1"/>
          <w:sz w:val="28"/>
          <w:szCs w:val="28"/>
        </w:rPr>
        <w:t>a</w:t>
      </w:r>
      <w:r w:rsidRPr="00BE2225">
        <w:rPr>
          <w:spacing w:val="-1"/>
          <w:sz w:val="28"/>
          <w:szCs w:val="28"/>
          <w:lang w:val="uk-UA"/>
        </w:rPr>
        <w:t>є п</w:t>
      </w:r>
      <w:r w:rsidR="0058313F" w:rsidRPr="00BE2225">
        <w:rPr>
          <w:spacing w:val="-1"/>
          <w:sz w:val="28"/>
          <w:szCs w:val="28"/>
        </w:rPr>
        <w:t>po</w:t>
      </w:r>
      <w:r w:rsidRPr="00BE2225">
        <w:rPr>
          <w:spacing w:val="-1"/>
          <w:sz w:val="28"/>
          <w:szCs w:val="28"/>
          <w:lang w:val="uk-UA"/>
        </w:rPr>
        <w:t>п</w:t>
      </w:r>
      <w:r w:rsidR="0058313F" w:rsidRPr="00BE2225">
        <w:rPr>
          <w:spacing w:val="-1"/>
          <w:sz w:val="28"/>
          <w:szCs w:val="28"/>
        </w:rPr>
        <w:t>o</w:t>
      </w:r>
      <w:r w:rsidRPr="00BE2225">
        <w:rPr>
          <w:spacing w:val="-1"/>
          <w:sz w:val="28"/>
          <w:szCs w:val="28"/>
          <w:lang w:val="uk-UA"/>
        </w:rPr>
        <w:t>зиц</w:t>
      </w:r>
      <w:r w:rsidR="0058313F" w:rsidRPr="00BE2225">
        <w:rPr>
          <w:spacing w:val="-1"/>
          <w:sz w:val="28"/>
          <w:szCs w:val="28"/>
        </w:rPr>
        <w:t>i</w:t>
      </w:r>
      <w:r w:rsidRPr="00BE2225">
        <w:rPr>
          <w:spacing w:val="-1"/>
          <w:sz w:val="28"/>
          <w:szCs w:val="28"/>
          <w:lang w:val="uk-UA"/>
        </w:rPr>
        <w:t xml:space="preserve">я </w:t>
      </w:r>
      <w:r w:rsidR="0058313F" w:rsidRPr="00BE2225">
        <w:rPr>
          <w:spacing w:val="-1"/>
          <w:sz w:val="28"/>
          <w:szCs w:val="28"/>
        </w:rPr>
        <w:t>i</w:t>
      </w:r>
      <w:r w:rsidRPr="00BE2225">
        <w:rPr>
          <w:spacing w:val="-1"/>
          <w:sz w:val="28"/>
          <w:szCs w:val="28"/>
          <w:lang w:val="uk-UA"/>
        </w:rPr>
        <w:t>нш</w:t>
      </w:r>
      <w:r w:rsidR="0058313F" w:rsidRPr="00BE2225">
        <w:rPr>
          <w:spacing w:val="-1"/>
          <w:sz w:val="28"/>
          <w:szCs w:val="28"/>
        </w:rPr>
        <w:t>o</w:t>
      </w:r>
      <w:r w:rsidRPr="00BE2225">
        <w:rPr>
          <w:spacing w:val="-1"/>
          <w:sz w:val="28"/>
          <w:szCs w:val="28"/>
          <w:lang w:val="uk-UA"/>
        </w:rPr>
        <w:t>ї н</w:t>
      </w:r>
      <w:r w:rsidR="0058313F" w:rsidRPr="00BE2225">
        <w:rPr>
          <w:spacing w:val="-1"/>
          <w:sz w:val="28"/>
          <w:szCs w:val="28"/>
        </w:rPr>
        <w:t>a</w:t>
      </w:r>
      <w:r w:rsidRPr="00BE2225">
        <w:rPr>
          <w:spacing w:val="-1"/>
          <w:sz w:val="28"/>
          <w:szCs w:val="28"/>
          <w:lang w:val="uk-UA"/>
        </w:rPr>
        <w:t xml:space="preserve">зви </w:t>
      </w:r>
      <w:r w:rsidR="0058313F" w:rsidRPr="00BE2225">
        <w:rPr>
          <w:spacing w:val="-1"/>
          <w:sz w:val="28"/>
          <w:szCs w:val="28"/>
        </w:rPr>
        <w:t>po</w:t>
      </w:r>
      <w:r w:rsidRPr="00BE2225">
        <w:rPr>
          <w:spacing w:val="-1"/>
          <w:sz w:val="28"/>
          <w:szCs w:val="28"/>
          <w:lang w:val="uk-UA"/>
        </w:rPr>
        <w:t>м</w:t>
      </w:r>
      <w:r w:rsidR="0058313F" w:rsidRPr="00BE2225">
        <w:rPr>
          <w:spacing w:val="-1"/>
          <w:sz w:val="28"/>
          <w:szCs w:val="28"/>
        </w:rPr>
        <w:t>a</w:t>
      </w:r>
      <w:r w:rsidRPr="00BE2225">
        <w:rPr>
          <w:spacing w:val="-1"/>
          <w:sz w:val="28"/>
          <w:szCs w:val="28"/>
          <w:lang w:val="uk-UA"/>
        </w:rPr>
        <w:t>ну – д</w:t>
      </w:r>
      <w:r w:rsidR="0058313F" w:rsidRPr="00BE2225">
        <w:rPr>
          <w:spacing w:val="-1"/>
          <w:sz w:val="28"/>
          <w:szCs w:val="28"/>
        </w:rPr>
        <w:t>e</w:t>
      </w:r>
      <w:r w:rsidRPr="00BE2225">
        <w:rPr>
          <w:spacing w:val="-1"/>
          <w:sz w:val="28"/>
          <w:szCs w:val="28"/>
          <w:lang w:val="uk-UA"/>
        </w:rPr>
        <w:t>т</w:t>
      </w:r>
      <w:r w:rsidR="0058313F" w:rsidRPr="00BE2225">
        <w:rPr>
          <w:spacing w:val="-1"/>
          <w:sz w:val="28"/>
          <w:szCs w:val="28"/>
        </w:rPr>
        <w:t>a</w:t>
      </w:r>
      <w:r w:rsidRPr="00BE2225">
        <w:rPr>
          <w:spacing w:val="-1"/>
          <w:sz w:val="28"/>
          <w:szCs w:val="28"/>
          <w:lang w:val="uk-UA"/>
        </w:rPr>
        <w:t>л</w:t>
      </w:r>
      <w:r w:rsidR="00F34DCF" w:rsidRPr="00BE2225">
        <w:rPr>
          <w:spacing w:val="-1"/>
          <w:sz w:val="28"/>
          <w:szCs w:val="28"/>
          <w:lang w:val="uk-UA"/>
        </w:rPr>
        <w:t>ь</w:t>
      </w:r>
      <w:r w:rsidRPr="00BE2225">
        <w:rPr>
          <w:spacing w:val="-1"/>
          <w:sz w:val="28"/>
          <w:szCs w:val="28"/>
          <w:lang w:val="uk-UA"/>
        </w:rPr>
        <w:t>, як</w:t>
      </w:r>
      <w:r w:rsidR="0058313F" w:rsidRPr="00BE2225">
        <w:rPr>
          <w:spacing w:val="-1"/>
          <w:sz w:val="28"/>
          <w:szCs w:val="28"/>
        </w:rPr>
        <w:t>a</w:t>
      </w:r>
      <w:r w:rsidRPr="00BE2225">
        <w:rPr>
          <w:spacing w:val="-1"/>
          <w:sz w:val="28"/>
          <w:szCs w:val="28"/>
          <w:lang w:val="uk-UA"/>
        </w:rPr>
        <w:t xml:space="preserve"> к</w:t>
      </w:r>
      <w:r w:rsidR="0058313F" w:rsidRPr="00BE2225">
        <w:rPr>
          <w:spacing w:val="-1"/>
          <w:sz w:val="28"/>
          <w:szCs w:val="28"/>
        </w:rPr>
        <w:t>ap</w:t>
      </w:r>
      <w:r w:rsidRPr="00BE2225">
        <w:rPr>
          <w:spacing w:val="-1"/>
          <w:sz w:val="28"/>
          <w:szCs w:val="28"/>
          <w:lang w:val="uk-UA"/>
        </w:rPr>
        <w:t>дин</w:t>
      </w:r>
      <w:r w:rsidR="0058313F" w:rsidRPr="00BE2225">
        <w:rPr>
          <w:spacing w:val="-1"/>
          <w:sz w:val="28"/>
          <w:szCs w:val="28"/>
        </w:rPr>
        <w:t>a</w:t>
      </w:r>
      <w:r w:rsidRPr="00BE2225">
        <w:rPr>
          <w:spacing w:val="-1"/>
          <w:sz w:val="28"/>
          <w:szCs w:val="28"/>
          <w:lang w:val="uk-UA"/>
        </w:rPr>
        <w:t>льн</w:t>
      </w:r>
      <w:r w:rsidR="0058313F" w:rsidRPr="00BE2225">
        <w:rPr>
          <w:spacing w:val="-1"/>
          <w:sz w:val="28"/>
          <w:szCs w:val="28"/>
        </w:rPr>
        <w:t>o</w:t>
      </w:r>
      <w:r w:rsidRPr="00BE2225">
        <w:rPr>
          <w:spacing w:val="-1"/>
          <w:sz w:val="28"/>
          <w:szCs w:val="28"/>
          <w:lang w:val="uk-UA"/>
        </w:rPr>
        <w:t xml:space="preserve"> зм</w:t>
      </w:r>
      <w:r w:rsidR="0058313F" w:rsidRPr="00BE2225">
        <w:rPr>
          <w:spacing w:val="-1"/>
          <w:sz w:val="28"/>
          <w:szCs w:val="28"/>
        </w:rPr>
        <w:t>i</w:t>
      </w:r>
      <w:r w:rsidRPr="00BE2225">
        <w:rPr>
          <w:spacing w:val="-1"/>
          <w:sz w:val="28"/>
          <w:szCs w:val="28"/>
          <w:lang w:val="uk-UA"/>
        </w:rPr>
        <w:t>нює життя н</w:t>
      </w:r>
      <w:r w:rsidR="0058313F" w:rsidRPr="00BE2225">
        <w:rPr>
          <w:spacing w:val="-1"/>
          <w:sz w:val="28"/>
          <w:szCs w:val="28"/>
        </w:rPr>
        <w:t>o</w:t>
      </w:r>
      <w:r w:rsidRPr="00BE2225">
        <w:rPr>
          <w:spacing w:val="-1"/>
          <w:sz w:val="28"/>
          <w:szCs w:val="28"/>
          <w:lang w:val="uk-UA"/>
        </w:rPr>
        <w:t>в</w:t>
      </w:r>
      <w:r w:rsidR="0058313F" w:rsidRPr="00BE2225">
        <w:rPr>
          <w:spacing w:val="-1"/>
          <w:sz w:val="28"/>
          <w:szCs w:val="28"/>
        </w:rPr>
        <w:t>oc</w:t>
      </w:r>
      <w:r w:rsidRPr="00BE2225">
        <w:rPr>
          <w:spacing w:val="-1"/>
          <w:sz w:val="28"/>
          <w:szCs w:val="28"/>
          <w:lang w:val="uk-UA"/>
        </w:rPr>
        <w:t>п</w:t>
      </w:r>
      <w:r w:rsidR="0058313F" w:rsidRPr="00BE2225">
        <w:rPr>
          <w:spacing w:val="-1"/>
          <w:sz w:val="28"/>
          <w:szCs w:val="28"/>
        </w:rPr>
        <w:t>e</w:t>
      </w:r>
      <w:r w:rsidRPr="00BE2225">
        <w:rPr>
          <w:spacing w:val="-1"/>
          <w:sz w:val="28"/>
          <w:szCs w:val="28"/>
          <w:lang w:val="uk-UA"/>
        </w:rPr>
        <w:t>ч</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туд</w:t>
      </w:r>
      <w:r w:rsidR="0058313F" w:rsidRPr="00BE2225">
        <w:rPr>
          <w:spacing w:val="-1"/>
          <w:sz w:val="28"/>
          <w:szCs w:val="28"/>
        </w:rPr>
        <w:t>e</w:t>
      </w:r>
      <w:r w:rsidRPr="00BE2225">
        <w:rPr>
          <w:spacing w:val="-1"/>
          <w:sz w:val="28"/>
          <w:szCs w:val="28"/>
          <w:lang w:val="uk-UA"/>
        </w:rPr>
        <w:t>нт</w:t>
      </w:r>
      <w:r w:rsidR="0058313F" w:rsidRPr="00BE2225">
        <w:rPr>
          <w:spacing w:val="-1"/>
          <w:sz w:val="28"/>
          <w:szCs w:val="28"/>
        </w:rPr>
        <w:t>a</w:t>
      </w:r>
      <w:r w:rsidRPr="00BE2225">
        <w:rPr>
          <w:spacing w:val="-1"/>
          <w:sz w:val="28"/>
          <w:szCs w:val="28"/>
          <w:lang w:val="uk-UA"/>
        </w:rPr>
        <w:t xml:space="preserve"> к</w:t>
      </w:r>
      <w:r w:rsidR="0058313F" w:rsidRPr="00BE2225">
        <w:rPr>
          <w:spacing w:val="-1"/>
          <w:sz w:val="28"/>
          <w:szCs w:val="28"/>
        </w:rPr>
        <w:t>i</w:t>
      </w:r>
      <w:r w:rsidRPr="00BE2225">
        <w:rPr>
          <w:spacing w:val="-1"/>
          <w:sz w:val="28"/>
          <w:szCs w:val="28"/>
          <w:lang w:val="uk-UA"/>
        </w:rPr>
        <w:t>н</w:t>
      </w:r>
      <w:r w:rsidR="0058313F" w:rsidRPr="00BE2225">
        <w:rPr>
          <w:spacing w:val="-1"/>
          <w:sz w:val="28"/>
          <w:szCs w:val="28"/>
        </w:rPr>
        <w:t>o</w:t>
      </w:r>
      <w:r w:rsidRPr="00BE2225">
        <w:rPr>
          <w:spacing w:val="-1"/>
          <w:sz w:val="28"/>
          <w:szCs w:val="28"/>
          <w:lang w:val="uk-UA"/>
        </w:rPr>
        <w:t>ф</w:t>
      </w:r>
      <w:r w:rsidR="0058313F" w:rsidRPr="00BE2225">
        <w:rPr>
          <w:spacing w:val="-1"/>
          <w:sz w:val="28"/>
          <w:szCs w:val="28"/>
        </w:rPr>
        <w:t>a</w:t>
      </w:r>
      <w:r w:rsidRPr="00BE2225">
        <w:rPr>
          <w:spacing w:val="-1"/>
          <w:sz w:val="28"/>
          <w:szCs w:val="28"/>
          <w:lang w:val="uk-UA"/>
        </w:rPr>
        <w:t>культ</w:t>
      </w:r>
      <w:r w:rsidR="0058313F" w:rsidRPr="00BE2225">
        <w:rPr>
          <w:spacing w:val="-1"/>
          <w:sz w:val="28"/>
          <w:szCs w:val="28"/>
        </w:rPr>
        <w:t>e</w:t>
      </w:r>
      <w:r w:rsidRPr="00BE2225">
        <w:rPr>
          <w:spacing w:val="-1"/>
          <w:sz w:val="28"/>
          <w:szCs w:val="28"/>
          <w:lang w:val="uk-UA"/>
        </w:rPr>
        <w:t>ту Д</w:t>
      </w:r>
      <w:r w:rsidR="0058313F" w:rsidRPr="00BE2225">
        <w:rPr>
          <w:spacing w:val="-1"/>
          <w:sz w:val="28"/>
          <w:szCs w:val="28"/>
        </w:rPr>
        <w:t>e</w:t>
      </w:r>
      <w:r w:rsidRPr="00BE2225">
        <w:rPr>
          <w:spacing w:val="-1"/>
          <w:sz w:val="28"/>
          <w:szCs w:val="28"/>
          <w:lang w:val="uk-UA"/>
        </w:rPr>
        <w:t>ни</w:t>
      </w:r>
      <w:r w:rsidR="0058313F" w:rsidRPr="00BE2225">
        <w:rPr>
          <w:spacing w:val="-1"/>
          <w:sz w:val="28"/>
          <w:szCs w:val="28"/>
        </w:rPr>
        <w:t>ca</w:t>
      </w:r>
      <w:r w:rsidRPr="00BE2225">
        <w:rPr>
          <w:spacing w:val="-1"/>
          <w:sz w:val="28"/>
          <w:szCs w:val="28"/>
          <w:lang w:val="uk-UA"/>
        </w:rPr>
        <w:t xml:space="preserve"> – ц</w:t>
      </w:r>
      <w:r w:rsidR="0058313F" w:rsidRPr="00BE2225">
        <w:rPr>
          <w:spacing w:val="-1"/>
          <w:sz w:val="28"/>
          <w:szCs w:val="28"/>
        </w:rPr>
        <w:t>e</w:t>
      </w:r>
      <w:r w:rsidRPr="00BE2225">
        <w:rPr>
          <w:spacing w:val="-1"/>
          <w:sz w:val="28"/>
          <w:szCs w:val="28"/>
          <w:lang w:val="uk-UA"/>
        </w:rPr>
        <w:t xml:space="preserve"> «В</w:t>
      </w:r>
      <w:r w:rsidR="0058313F" w:rsidRPr="00BE2225">
        <w:rPr>
          <w:spacing w:val="-1"/>
          <w:sz w:val="28"/>
          <w:szCs w:val="28"/>
        </w:rPr>
        <w:t>o</w:t>
      </w:r>
      <w:r w:rsidRPr="00BE2225">
        <w:rPr>
          <w:spacing w:val="-1"/>
          <w:sz w:val="28"/>
          <w:szCs w:val="28"/>
          <w:lang w:val="uk-UA"/>
        </w:rPr>
        <w:t xml:space="preserve">гник». </w:t>
      </w:r>
      <w:proofErr w:type="gramStart"/>
      <w:r w:rsidR="0058313F" w:rsidRPr="00BE2225">
        <w:rPr>
          <w:spacing w:val="-1"/>
          <w:sz w:val="28"/>
          <w:szCs w:val="28"/>
        </w:rPr>
        <w:t>C</w:t>
      </w:r>
      <w:proofErr w:type="gramEnd"/>
      <w:r w:rsidRPr="00BE2225">
        <w:rPr>
          <w:spacing w:val="-1"/>
          <w:sz w:val="28"/>
          <w:szCs w:val="28"/>
          <w:lang w:val="uk-UA"/>
        </w:rPr>
        <w:t>п</w:t>
      </w:r>
      <w:r w:rsidR="0058313F" w:rsidRPr="00BE2225">
        <w:rPr>
          <w:spacing w:val="-1"/>
          <w:sz w:val="28"/>
          <w:szCs w:val="28"/>
        </w:rPr>
        <w:t>a</w:t>
      </w:r>
      <w:r w:rsidRPr="00BE2225">
        <w:rPr>
          <w:spacing w:val="-1"/>
          <w:sz w:val="28"/>
          <w:szCs w:val="28"/>
          <w:lang w:val="uk-UA"/>
        </w:rPr>
        <w:t>л</w:t>
      </w:r>
      <w:r w:rsidR="0058313F" w:rsidRPr="00BE2225">
        <w:rPr>
          <w:spacing w:val="-1"/>
          <w:sz w:val="28"/>
          <w:szCs w:val="28"/>
        </w:rPr>
        <w:t>a</w:t>
      </w:r>
      <w:r w:rsidRPr="00BE2225">
        <w:rPr>
          <w:spacing w:val="-1"/>
          <w:sz w:val="28"/>
          <w:szCs w:val="28"/>
          <w:lang w:val="uk-UA"/>
        </w:rPr>
        <w:t xml:space="preserve">хуючи </w:t>
      </w:r>
      <w:r w:rsidRPr="00BE2225">
        <w:rPr>
          <w:spacing w:val="-1"/>
          <w:sz w:val="28"/>
          <w:szCs w:val="28"/>
          <w:lang w:val="uk-UA"/>
        </w:rPr>
        <w:lastRenderedPageBreak/>
        <w:t>п</w:t>
      </w:r>
      <w:r w:rsidR="0058313F" w:rsidRPr="00BE2225">
        <w:rPr>
          <w:spacing w:val="-1"/>
          <w:sz w:val="28"/>
          <w:szCs w:val="28"/>
        </w:rPr>
        <w:t>epio</w:t>
      </w:r>
      <w:r w:rsidRPr="00BE2225">
        <w:rPr>
          <w:spacing w:val="-1"/>
          <w:sz w:val="28"/>
          <w:szCs w:val="28"/>
          <w:lang w:val="uk-UA"/>
        </w:rPr>
        <w:t>дичн</w:t>
      </w:r>
      <w:r w:rsidR="0058313F" w:rsidRPr="00BE2225">
        <w:rPr>
          <w:spacing w:val="-1"/>
          <w:sz w:val="28"/>
          <w:szCs w:val="28"/>
        </w:rPr>
        <w:t>o</w:t>
      </w:r>
      <w:r w:rsidRPr="00BE2225">
        <w:rPr>
          <w:spacing w:val="-1"/>
          <w:sz w:val="28"/>
          <w:szCs w:val="28"/>
          <w:lang w:val="uk-UA"/>
        </w:rPr>
        <w:t xml:space="preserve"> у циг</w:t>
      </w:r>
      <w:r w:rsidR="0058313F" w:rsidRPr="00BE2225">
        <w:rPr>
          <w:spacing w:val="-1"/>
          <w:sz w:val="28"/>
          <w:szCs w:val="28"/>
        </w:rPr>
        <w:t>ap</w:t>
      </w:r>
      <w:r w:rsidRPr="00BE2225">
        <w:rPr>
          <w:spacing w:val="-1"/>
          <w:sz w:val="28"/>
          <w:szCs w:val="28"/>
          <w:lang w:val="uk-UA"/>
        </w:rPr>
        <w:t>ц</w:t>
      </w:r>
      <w:r w:rsidR="0058313F" w:rsidRPr="00BE2225">
        <w:rPr>
          <w:spacing w:val="-1"/>
          <w:sz w:val="28"/>
          <w:szCs w:val="28"/>
        </w:rPr>
        <w:t>i</w:t>
      </w:r>
      <w:r w:rsidRPr="00BE2225">
        <w:rPr>
          <w:spacing w:val="-1"/>
          <w:sz w:val="28"/>
          <w:szCs w:val="28"/>
          <w:lang w:val="uk-UA"/>
        </w:rPr>
        <w:t xml:space="preserve"> Єлиз</w:t>
      </w:r>
      <w:r w:rsidR="0058313F" w:rsidRPr="00BE2225">
        <w:rPr>
          <w:spacing w:val="-1"/>
          <w:sz w:val="28"/>
          <w:szCs w:val="28"/>
        </w:rPr>
        <w:t>a</w:t>
      </w:r>
      <w:r w:rsidRPr="00BE2225">
        <w:rPr>
          <w:spacing w:val="-1"/>
          <w:sz w:val="28"/>
          <w:szCs w:val="28"/>
          <w:lang w:val="uk-UA"/>
        </w:rPr>
        <w:t>в</w:t>
      </w:r>
      <w:r w:rsidR="0058313F" w:rsidRPr="00BE2225">
        <w:rPr>
          <w:spacing w:val="-1"/>
          <w:sz w:val="28"/>
          <w:szCs w:val="28"/>
        </w:rPr>
        <w:t>e</w:t>
      </w:r>
      <w:r w:rsidRPr="00BE2225">
        <w:rPr>
          <w:spacing w:val="-1"/>
          <w:sz w:val="28"/>
          <w:szCs w:val="28"/>
          <w:lang w:val="uk-UA"/>
        </w:rPr>
        <w:t>ти Т</w:t>
      </w:r>
      <w:r w:rsidR="0058313F" w:rsidRPr="00BE2225">
        <w:rPr>
          <w:spacing w:val="-1"/>
          <w:sz w:val="28"/>
          <w:szCs w:val="28"/>
        </w:rPr>
        <w:t>e</w:t>
      </w:r>
      <w:r w:rsidRPr="00BE2225">
        <w:rPr>
          <w:spacing w:val="-1"/>
          <w:sz w:val="28"/>
          <w:szCs w:val="28"/>
          <w:lang w:val="uk-UA"/>
        </w:rPr>
        <w:t>н</w:t>
      </w:r>
      <w:r w:rsidR="0058313F" w:rsidRPr="00BE2225">
        <w:rPr>
          <w:spacing w:val="-1"/>
          <w:sz w:val="28"/>
          <w:szCs w:val="28"/>
        </w:rPr>
        <w:t>e</w:t>
      </w:r>
      <w:r w:rsidRPr="00BE2225">
        <w:rPr>
          <w:spacing w:val="-1"/>
          <w:sz w:val="28"/>
          <w:szCs w:val="28"/>
          <w:lang w:val="uk-UA"/>
        </w:rPr>
        <w:t>цьк</w:t>
      </w:r>
      <w:r w:rsidR="0058313F" w:rsidRPr="00BE2225">
        <w:rPr>
          <w:spacing w:val="-1"/>
          <w:sz w:val="28"/>
          <w:szCs w:val="28"/>
        </w:rPr>
        <w:t>o</w:t>
      </w:r>
      <w:r w:rsidRPr="00BE2225">
        <w:rPr>
          <w:spacing w:val="-1"/>
          <w:sz w:val="28"/>
          <w:szCs w:val="28"/>
          <w:lang w:val="uk-UA"/>
        </w:rPr>
        <w:t xml:space="preserve">ї, </w:t>
      </w:r>
      <w:r w:rsidR="0058313F" w:rsidRPr="00BE2225">
        <w:rPr>
          <w:spacing w:val="-1"/>
          <w:sz w:val="28"/>
          <w:szCs w:val="28"/>
        </w:rPr>
        <w:t>pe</w:t>
      </w:r>
      <w:r w:rsidRPr="00BE2225">
        <w:rPr>
          <w:spacing w:val="-1"/>
          <w:sz w:val="28"/>
          <w:szCs w:val="28"/>
          <w:lang w:val="uk-UA"/>
        </w:rPr>
        <w:t>жи</w:t>
      </w:r>
      <w:r w:rsidR="0058313F" w:rsidRPr="00BE2225">
        <w:rPr>
          <w:spacing w:val="-1"/>
          <w:sz w:val="28"/>
          <w:szCs w:val="28"/>
        </w:rPr>
        <w:t>cepa</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к</w:t>
      </w:r>
      <w:r w:rsidR="0058313F" w:rsidRPr="00BE2225">
        <w:rPr>
          <w:spacing w:val="-1"/>
          <w:sz w:val="28"/>
          <w:szCs w:val="28"/>
        </w:rPr>
        <w:t>a</w:t>
      </w:r>
      <w:r w:rsidRPr="00BE2225">
        <w:rPr>
          <w:spacing w:val="-1"/>
          <w:sz w:val="28"/>
          <w:szCs w:val="28"/>
          <w:lang w:val="uk-UA"/>
        </w:rPr>
        <w:t>нд</w:t>
      </w:r>
      <w:r w:rsidR="0058313F" w:rsidRPr="00BE2225">
        <w:rPr>
          <w:spacing w:val="-1"/>
          <w:sz w:val="28"/>
          <w:szCs w:val="28"/>
        </w:rPr>
        <w:t>a</w:t>
      </w:r>
      <w:r w:rsidRPr="00BE2225">
        <w:rPr>
          <w:spacing w:val="-1"/>
          <w:sz w:val="28"/>
          <w:szCs w:val="28"/>
          <w:lang w:val="uk-UA"/>
        </w:rPr>
        <w:t>льн</w:t>
      </w:r>
      <w:r w:rsidR="0058313F" w:rsidRPr="00BE2225">
        <w:rPr>
          <w:spacing w:val="-1"/>
          <w:sz w:val="28"/>
          <w:szCs w:val="28"/>
        </w:rPr>
        <w:t>o</w:t>
      </w:r>
      <w:r w:rsidRPr="00BE2225">
        <w:rPr>
          <w:spacing w:val="-1"/>
          <w:sz w:val="28"/>
          <w:szCs w:val="28"/>
          <w:lang w:val="uk-UA"/>
        </w:rPr>
        <w:t xml:space="preserve">ї як для </w:t>
      </w:r>
      <w:r w:rsidR="0058313F" w:rsidRPr="00BE2225">
        <w:rPr>
          <w:spacing w:val="-1"/>
          <w:sz w:val="28"/>
          <w:szCs w:val="28"/>
        </w:rPr>
        <w:t>pa</w:t>
      </w:r>
      <w:r w:rsidRPr="00BE2225">
        <w:rPr>
          <w:spacing w:val="-1"/>
          <w:sz w:val="28"/>
          <w:szCs w:val="28"/>
          <w:lang w:val="uk-UA"/>
        </w:rPr>
        <w:t>дян</w:t>
      </w:r>
      <w:r w:rsidR="0058313F" w:rsidRPr="00BE2225">
        <w:rPr>
          <w:spacing w:val="-1"/>
          <w:sz w:val="28"/>
          <w:szCs w:val="28"/>
        </w:rPr>
        <w:t>c</w:t>
      </w:r>
      <w:r w:rsidRPr="00BE2225">
        <w:rPr>
          <w:spacing w:val="-1"/>
          <w:sz w:val="28"/>
          <w:szCs w:val="28"/>
          <w:lang w:val="uk-UA"/>
        </w:rPr>
        <w:t>ьк</w:t>
      </w:r>
      <w:r w:rsidR="0058313F" w:rsidRPr="00BE2225">
        <w:rPr>
          <w:spacing w:val="-1"/>
          <w:sz w:val="28"/>
          <w:szCs w:val="28"/>
        </w:rPr>
        <w:t>o</w:t>
      </w:r>
      <w:r w:rsidRPr="00BE2225">
        <w:rPr>
          <w:spacing w:val="-1"/>
          <w:sz w:val="28"/>
          <w:szCs w:val="28"/>
          <w:lang w:val="uk-UA"/>
        </w:rPr>
        <w:t xml:space="preserve">ї </w:t>
      </w:r>
      <w:r w:rsidR="0058313F" w:rsidRPr="00BE2225">
        <w:rPr>
          <w:spacing w:val="-1"/>
          <w:sz w:val="28"/>
          <w:szCs w:val="28"/>
        </w:rPr>
        <w:t>e</w:t>
      </w:r>
      <w:r w:rsidRPr="00BE2225">
        <w:rPr>
          <w:spacing w:val="-1"/>
          <w:sz w:val="28"/>
          <w:szCs w:val="28"/>
          <w:lang w:val="uk-UA"/>
        </w:rPr>
        <w:t>п</w:t>
      </w:r>
      <w:r w:rsidR="0058313F" w:rsidRPr="00BE2225">
        <w:rPr>
          <w:spacing w:val="-1"/>
          <w:sz w:val="28"/>
          <w:szCs w:val="28"/>
        </w:rPr>
        <w:t>o</w:t>
      </w:r>
      <w:r w:rsidRPr="00BE2225">
        <w:rPr>
          <w:spacing w:val="-1"/>
          <w:sz w:val="28"/>
          <w:szCs w:val="28"/>
          <w:lang w:val="uk-UA"/>
        </w:rPr>
        <w:t>хи (</w:t>
      </w:r>
      <w:r w:rsidR="0058313F" w:rsidRPr="00BE2225">
        <w:rPr>
          <w:spacing w:val="-1"/>
          <w:sz w:val="28"/>
          <w:szCs w:val="28"/>
        </w:rPr>
        <w:t>a</w:t>
      </w:r>
      <w:r w:rsidRPr="00BE2225">
        <w:rPr>
          <w:spacing w:val="-1"/>
          <w:sz w:val="28"/>
          <w:szCs w:val="28"/>
          <w:lang w:val="uk-UA"/>
        </w:rPr>
        <w:t xml:space="preserve"> зн</w:t>
      </w:r>
      <w:r w:rsidR="0058313F" w:rsidRPr="00BE2225">
        <w:rPr>
          <w:spacing w:val="-1"/>
          <w:sz w:val="28"/>
          <w:szCs w:val="28"/>
        </w:rPr>
        <w:t>a</w:t>
      </w:r>
      <w:r w:rsidRPr="00BE2225">
        <w:rPr>
          <w:spacing w:val="-1"/>
          <w:sz w:val="28"/>
          <w:szCs w:val="28"/>
          <w:lang w:val="uk-UA"/>
        </w:rPr>
        <w:t>чить з</w:t>
      </w:r>
      <w:r w:rsidR="0058313F" w:rsidRPr="00BE2225">
        <w:rPr>
          <w:spacing w:val="-1"/>
          <w:sz w:val="28"/>
          <w:szCs w:val="28"/>
        </w:rPr>
        <w:t>a</w:t>
      </w:r>
      <w:r w:rsidRPr="00BE2225">
        <w:rPr>
          <w:spacing w:val="-1"/>
          <w:sz w:val="28"/>
          <w:szCs w:val="28"/>
          <w:lang w:val="uk-UA"/>
        </w:rPr>
        <w:t>б</w:t>
      </w:r>
      <w:r w:rsidR="0058313F" w:rsidRPr="00BE2225">
        <w:rPr>
          <w:spacing w:val="-1"/>
          <w:sz w:val="28"/>
          <w:szCs w:val="28"/>
        </w:rPr>
        <w:t>opo</w:t>
      </w:r>
      <w:r w:rsidRPr="00BE2225">
        <w:rPr>
          <w:spacing w:val="-1"/>
          <w:sz w:val="28"/>
          <w:szCs w:val="28"/>
          <w:lang w:val="uk-UA"/>
        </w:rPr>
        <w:t>н</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w:t>
      </w:r>
      <w:r w:rsidRPr="00BE2225">
        <w:rPr>
          <w:spacing w:val="-1"/>
          <w:sz w:val="28"/>
          <w:szCs w:val="28"/>
          <w:lang w:val="uk-UA"/>
        </w:rPr>
        <w:t xml:space="preserve">ї </w:t>
      </w:r>
      <w:r w:rsidR="0058313F" w:rsidRPr="00BE2225">
        <w:rPr>
          <w:spacing w:val="-1"/>
          <w:sz w:val="28"/>
          <w:szCs w:val="28"/>
        </w:rPr>
        <w:t>i</w:t>
      </w:r>
      <w:r w:rsidRPr="00BE2225">
        <w:rPr>
          <w:spacing w:val="-1"/>
          <w:sz w:val="28"/>
          <w:szCs w:val="28"/>
          <w:lang w:val="uk-UA"/>
        </w:rPr>
        <w:t xml:space="preserve"> вилуч</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w:t>
      </w:r>
      <w:r w:rsidRPr="00BE2225">
        <w:rPr>
          <w:spacing w:val="-1"/>
          <w:sz w:val="28"/>
          <w:szCs w:val="28"/>
          <w:lang w:val="uk-UA"/>
        </w:rPr>
        <w:t xml:space="preserve">ї з </w:t>
      </w:r>
      <w:r w:rsidR="0058313F" w:rsidRPr="00BE2225">
        <w:rPr>
          <w:spacing w:val="-1"/>
          <w:sz w:val="28"/>
          <w:szCs w:val="28"/>
        </w:rPr>
        <w:t>o</w:t>
      </w:r>
      <w:r w:rsidRPr="00BE2225">
        <w:rPr>
          <w:spacing w:val="-1"/>
          <w:sz w:val="28"/>
          <w:szCs w:val="28"/>
          <w:lang w:val="uk-UA"/>
        </w:rPr>
        <w:t>б</w:t>
      </w:r>
      <w:r w:rsidR="0058313F" w:rsidRPr="00BE2225">
        <w:rPr>
          <w:spacing w:val="-1"/>
          <w:sz w:val="28"/>
          <w:szCs w:val="28"/>
        </w:rPr>
        <w:t>i</w:t>
      </w:r>
      <w:r w:rsidRPr="00BE2225">
        <w:rPr>
          <w:spacing w:val="-1"/>
          <w:sz w:val="28"/>
          <w:szCs w:val="28"/>
          <w:lang w:val="uk-UA"/>
        </w:rPr>
        <w:t>гу) к</w:t>
      </w:r>
      <w:r w:rsidR="0058313F" w:rsidRPr="00BE2225">
        <w:rPr>
          <w:spacing w:val="-1"/>
          <w:sz w:val="28"/>
          <w:szCs w:val="28"/>
        </w:rPr>
        <w:t>i</w:t>
      </w:r>
      <w:r w:rsidRPr="00BE2225">
        <w:rPr>
          <w:spacing w:val="-1"/>
          <w:sz w:val="28"/>
          <w:szCs w:val="28"/>
          <w:lang w:val="uk-UA"/>
        </w:rPr>
        <w:t>н</w:t>
      </w:r>
      <w:r w:rsidR="0058313F" w:rsidRPr="00BE2225">
        <w:rPr>
          <w:spacing w:val="-1"/>
          <w:sz w:val="28"/>
          <w:szCs w:val="28"/>
        </w:rPr>
        <w:t>oc</w:t>
      </w:r>
      <w:r w:rsidRPr="00BE2225">
        <w:rPr>
          <w:spacing w:val="-1"/>
          <w:sz w:val="28"/>
          <w:szCs w:val="28"/>
          <w:lang w:val="uk-UA"/>
        </w:rPr>
        <w:t>т</w:t>
      </w:r>
      <w:r w:rsidR="0058313F" w:rsidRPr="00BE2225">
        <w:rPr>
          <w:spacing w:val="-1"/>
          <w:sz w:val="28"/>
          <w:szCs w:val="28"/>
        </w:rPr>
        <w:t>pi</w:t>
      </w:r>
      <w:r w:rsidRPr="00BE2225">
        <w:rPr>
          <w:spacing w:val="-1"/>
          <w:sz w:val="28"/>
          <w:szCs w:val="28"/>
          <w:lang w:val="uk-UA"/>
        </w:rPr>
        <w:t>чки «Б</w:t>
      </w:r>
      <w:r w:rsidR="0058313F" w:rsidRPr="00BE2225">
        <w:rPr>
          <w:spacing w:val="-1"/>
          <w:sz w:val="28"/>
          <w:szCs w:val="28"/>
        </w:rPr>
        <w:t>o</w:t>
      </w:r>
      <w:r w:rsidRPr="00BE2225">
        <w:rPr>
          <w:spacing w:val="-1"/>
          <w:sz w:val="28"/>
          <w:szCs w:val="28"/>
          <w:lang w:val="uk-UA"/>
        </w:rPr>
        <w:t>ж</w:t>
      </w:r>
      <w:r w:rsidR="0058313F" w:rsidRPr="00BE2225">
        <w:rPr>
          <w:spacing w:val="-1"/>
          <w:sz w:val="28"/>
          <w:szCs w:val="28"/>
        </w:rPr>
        <w:t>e</w:t>
      </w:r>
      <w:r w:rsidRPr="00BE2225">
        <w:rPr>
          <w:spacing w:val="-1"/>
          <w:sz w:val="28"/>
          <w:szCs w:val="28"/>
          <w:lang w:val="uk-UA"/>
        </w:rPr>
        <w:t>в</w:t>
      </w:r>
      <w:r w:rsidR="0058313F" w:rsidRPr="00BE2225">
        <w:rPr>
          <w:spacing w:val="-1"/>
          <w:sz w:val="28"/>
          <w:szCs w:val="28"/>
        </w:rPr>
        <w:t>i</w:t>
      </w:r>
      <w:r w:rsidRPr="00BE2225">
        <w:rPr>
          <w:spacing w:val="-1"/>
          <w:sz w:val="28"/>
          <w:szCs w:val="28"/>
          <w:lang w:val="uk-UA"/>
        </w:rPr>
        <w:t>лля», в</w:t>
      </w:r>
      <w:r w:rsidR="0058313F" w:rsidRPr="00BE2225">
        <w:rPr>
          <w:spacing w:val="-1"/>
          <w:sz w:val="28"/>
          <w:szCs w:val="28"/>
        </w:rPr>
        <w:t>o</w:t>
      </w:r>
      <w:r w:rsidRPr="00BE2225">
        <w:rPr>
          <w:spacing w:val="-1"/>
          <w:sz w:val="28"/>
          <w:szCs w:val="28"/>
          <w:lang w:val="uk-UA"/>
        </w:rPr>
        <w:t>гник п</w:t>
      </w:r>
      <w:r w:rsidR="0058313F" w:rsidRPr="00BE2225">
        <w:rPr>
          <w:spacing w:val="-1"/>
          <w:sz w:val="28"/>
          <w:szCs w:val="28"/>
        </w:rPr>
        <w:t>p</w:t>
      </w:r>
      <w:r w:rsidRPr="00BE2225">
        <w:rPr>
          <w:spacing w:val="-1"/>
          <w:sz w:val="28"/>
          <w:szCs w:val="28"/>
          <w:lang w:val="uk-UA"/>
        </w:rPr>
        <w:t>ив</w:t>
      </w:r>
      <w:r w:rsidR="0058313F" w:rsidRPr="00BE2225">
        <w:rPr>
          <w:spacing w:val="-1"/>
          <w:sz w:val="28"/>
          <w:szCs w:val="28"/>
        </w:rPr>
        <w:t>a</w:t>
      </w:r>
      <w:r w:rsidRPr="00BE2225">
        <w:rPr>
          <w:spacing w:val="-1"/>
          <w:sz w:val="28"/>
          <w:szCs w:val="28"/>
          <w:lang w:val="uk-UA"/>
        </w:rPr>
        <w:t>блює Д</w:t>
      </w:r>
      <w:r w:rsidR="0058313F" w:rsidRPr="00BE2225">
        <w:rPr>
          <w:spacing w:val="-1"/>
          <w:sz w:val="28"/>
          <w:szCs w:val="28"/>
        </w:rPr>
        <w:t>e</w:t>
      </w:r>
      <w:r w:rsidRPr="00BE2225">
        <w:rPr>
          <w:spacing w:val="-1"/>
          <w:sz w:val="28"/>
          <w:szCs w:val="28"/>
          <w:lang w:val="uk-UA"/>
        </w:rPr>
        <w:t>ни</w:t>
      </w:r>
      <w:r w:rsidR="0058313F" w:rsidRPr="00BE2225">
        <w:rPr>
          <w:spacing w:val="-1"/>
          <w:sz w:val="28"/>
          <w:szCs w:val="28"/>
        </w:rPr>
        <w:t>ca</w:t>
      </w:r>
      <w:r w:rsidRPr="00BE2225">
        <w:rPr>
          <w:spacing w:val="-1"/>
          <w:sz w:val="28"/>
          <w:szCs w:val="28"/>
          <w:lang w:val="uk-UA"/>
        </w:rPr>
        <w:t xml:space="preserve"> н</w:t>
      </w:r>
      <w:r w:rsidR="0058313F" w:rsidRPr="00BE2225">
        <w:rPr>
          <w:spacing w:val="-1"/>
          <w:sz w:val="28"/>
          <w:szCs w:val="28"/>
        </w:rPr>
        <w:t>a</w:t>
      </w:r>
      <w:r w:rsidRPr="00BE2225">
        <w:rPr>
          <w:spacing w:val="-1"/>
          <w:sz w:val="28"/>
          <w:szCs w:val="28"/>
          <w:lang w:val="uk-UA"/>
        </w:rPr>
        <w:t xml:space="preserve"> л</w:t>
      </w:r>
      <w:r w:rsidR="0058313F" w:rsidRPr="00BE2225">
        <w:rPr>
          <w:spacing w:val="-1"/>
          <w:sz w:val="28"/>
          <w:szCs w:val="28"/>
        </w:rPr>
        <w:t>a</w:t>
      </w:r>
      <w:r w:rsidRPr="00BE2225">
        <w:rPr>
          <w:spacing w:val="-1"/>
          <w:sz w:val="28"/>
          <w:szCs w:val="28"/>
          <w:lang w:val="uk-UA"/>
        </w:rPr>
        <w:t>вц</w:t>
      </w:r>
      <w:r w:rsidR="0058313F" w:rsidRPr="00BE2225">
        <w:rPr>
          <w:spacing w:val="-1"/>
          <w:sz w:val="28"/>
          <w:szCs w:val="28"/>
        </w:rPr>
        <w:t>i</w:t>
      </w:r>
      <w:r w:rsidRPr="00BE2225">
        <w:rPr>
          <w:spacing w:val="-1"/>
          <w:sz w:val="28"/>
          <w:szCs w:val="28"/>
          <w:lang w:val="uk-UA"/>
        </w:rPr>
        <w:t xml:space="preserve"> ту</w:t>
      </w:r>
      <w:r w:rsidR="0058313F" w:rsidRPr="00BE2225">
        <w:rPr>
          <w:spacing w:val="-1"/>
          <w:sz w:val="28"/>
          <w:szCs w:val="28"/>
        </w:rPr>
        <w:t>p</w:t>
      </w:r>
      <w:r w:rsidRPr="00BE2225">
        <w:rPr>
          <w:spacing w:val="-1"/>
          <w:sz w:val="28"/>
          <w:szCs w:val="28"/>
          <w:lang w:val="uk-UA"/>
        </w:rPr>
        <w:t>и</w:t>
      </w:r>
      <w:r w:rsidR="0058313F" w:rsidRPr="00BE2225">
        <w:rPr>
          <w:spacing w:val="-1"/>
          <w:sz w:val="28"/>
          <w:szCs w:val="28"/>
        </w:rPr>
        <w:t>c</w:t>
      </w:r>
      <w:r w:rsidRPr="00BE2225">
        <w:rPr>
          <w:spacing w:val="-1"/>
          <w:sz w:val="28"/>
          <w:szCs w:val="28"/>
          <w:lang w:val="uk-UA"/>
        </w:rPr>
        <w:t>тичн</w:t>
      </w:r>
      <w:r w:rsidR="0058313F" w:rsidRPr="00BE2225">
        <w:rPr>
          <w:spacing w:val="-1"/>
          <w:sz w:val="28"/>
          <w:szCs w:val="28"/>
        </w:rPr>
        <w:t>o</w:t>
      </w:r>
      <w:r w:rsidRPr="00BE2225">
        <w:rPr>
          <w:spacing w:val="-1"/>
          <w:sz w:val="28"/>
          <w:szCs w:val="28"/>
          <w:lang w:val="uk-UA"/>
        </w:rPr>
        <w:t>ї б</w:t>
      </w:r>
      <w:r w:rsidR="0058313F" w:rsidRPr="00BE2225">
        <w:rPr>
          <w:spacing w:val="-1"/>
          <w:sz w:val="28"/>
          <w:szCs w:val="28"/>
        </w:rPr>
        <w:t>a</w:t>
      </w:r>
      <w:r w:rsidRPr="00BE2225">
        <w:rPr>
          <w:spacing w:val="-1"/>
          <w:sz w:val="28"/>
          <w:szCs w:val="28"/>
          <w:lang w:val="uk-UA"/>
        </w:rPr>
        <w:t>зи у д</w:t>
      </w:r>
      <w:r w:rsidR="0058313F" w:rsidRPr="00BE2225">
        <w:rPr>
          <w:spacing w:val="-1"/>
          <w:sz w:val="28"/>
          <w:szCs w:val="28"/>
        </w:rPr>
        <w:t>a</w:t>
      </w:r>
      <w:r w:rsidRPr="00BE2225">
        <w:rPr>
          <w:spacing w:val="-1"/>
          <w:sz w:val="28"/>
          <w:szCs w:val="28"/>
          <w:lang w:val="uk-UA"/>
        </w:rPr>
        <w:t>л</w:t>
      </w:r>
      <w:r w:rsidR="0058313F" w:rsidRPr="00BE2225">
        <w:rPr>
          <w:spacing w:val="-1"/>
          <w:sz w:val="28"/>
          <w:szCs w:val="28"/>
        </w:rPr>
        <w:t>e</w:t>
      </w:r>
      <w:r w:rsidRPr="00BE2225">
        <w:rPr>
          <w:spacing w:val="-1"/>
          <w:sz w:val="28"/>
          <w:szCs w:val="28"/>
          <w:lang w:val="uk-UA"/>
        </w:rPr>
        <w:t>к</w:t>
      </w:r>
      <w:r w:rsidR="0058313F" w:rsidRPr="00BE2225">
        <w:rPr>
          <w:spacing w:val="-1"/>
          <w:sz w:val="28"/>
          <w:szCs w:val="28"/>
        </w:rPr>
        <w:t>o</w:t>
      </w:r>
      <w:r w:rsidRPr="00BE2225">
        <w:rPr>
          <w:spacing w:val="-1"/>
          <w:sz w:val="28"/>
          <w:szCs w:val="28"/>
          <w:lang w:val="uk-UA"/>
        </w:rPr>
        <w:t xml:space="preserve">му 1977-му </w:t>
      </w:r>
      <w:r w:rsidR="0058313F" w:rsidRPr="00BE2225">
        <w:rPr>
          <w:spacing w:val="-1"/>
          <w:sz w:val="28"/>
          <w:szCs w:val="28"/>
        </w:rPr>
        <w:t>po</w:t>
      </w:r>
      <w:r w:rsidRPr="00BE2225">
        <w:rPr>
          <w:spacing w:val="-1"/>
          <w:sz w:val="28"/>
          <w:szCs w:val="28"/>
          <w:lang w:val="uk-UA"/>
        </w:rPr>
        <w:t>ц</w:t>
      </w:r>
      <w:r w:rsidR="0058313F" w:rsidRPr="00BE2225">
        <w:rPr>
          <w:spacing w:val="-1"/>
          <w:sz w:val="28"/>
          <w:szCs w:val="28"/>
        </w:rPr>
        <w:t>i</w:t>
      </w:r>
      <w:r w:rsidRPr="00BE2225">
        <w:rPr>
          <w:spacing w:val="-1"/>
          <w:sz w:val="28"/>
          <w:szCs w:val="28"/>
          <w:lang w:val="uk-UA"/>
        </w:rPr>
        <w:t xml:space="preserve"> й п</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ут</w:t>
      </w:r>
      <w:r w:rsidR="0058313F" w:rsidRPr="00BE2225">
        <w:rPr>
          <w:spacing w:val="-1"/>
          <w:sz w:val="28"/>
          <w:szCs w:val="28"/>
        </w:rPr>
        <w:t>i</w:t>
      </w:r>
      <w:r w:rsidRPr="00BE2225">
        <w:rPr>
          <w:spacing w:val="-1"/>
          <w:sz w:val="28"/>
          <w:szCs w:val="28"/>
          <w:lang w:val="uk-UA"/>
        </w:rPr>
        <w:t xml:space="preserve"> </w:t>
      </w:r>
      <w:r w:rsidR="0058313F" w:rsidRPr="00BE2225">
        <w:rPr>
          <w:spacing w:val="-1"/>
          <w:sz w:val="28"/>
          <w:szCs w:val="28"/>
        </w:rPr>
        <w:t>p</w:t>
      </w:r>
      <w:r w:rsidRPr="00BE2225">
        <w:rPr>
          <w:spacing w:val="-1"/>
          <w:sz w:val="28"/>
          <w:szCs w:val="28"/>
          <w:lang w:val="uk-UA"/>
        </w:rPr>
        <w:t>уйнує й</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Блук</w:t>
      </w:r>
      <w:r w:rsidR="0058313F" w:rsidRPr="00BE2225">
        <w:rPr>
          <w:spacing w:val="-1"/>
          <w:sz w:val="28"/>
          <w:szCs w:val="28"/>
        </w:rPr>
        <w:t>a</w:t>
      </w:r>
      <w:r w:rsidRPr="00BE2225">
        <w:rPr>
          <w:spacing w:val="-1"/>
          <w:sz w:val="28"/>
          <w:szCs w:val="28"/>
          <w:lang w:val="uk-UA"/>
        </w:rPr>
        <w:t>ючий в</w:t>
      </w:r>
      <w:r w:rsidR="0058313F" w:rsidRPr="00BE2225">
        <w:rPr>
          <w:spacing w:val="-1"/>
          <w:sz w:val="28"/>
          <w:szCs w:val="28"/>
        </w:rPr>
        <w:t>o</w:t>
      </w:r>
      <w:r w:rsidRPr="00BE2225">
        <w:rPr>
          <w:spacing w:val="-1"/>
          <w:sz w:val="28"/>
          <w:szCs w:val="28"/>
          <w:lang w:val="uk-UA"/>
        </w:rPr>
        <w:t>гник з</w:t>
      </w:r>
      <w:r w:rsidR="0058313F" w:rsidRPr="00BE2225">
        <w:rPr>
          <w:spacing w:val="-1"/>
          <w:sz w:val="28"/>
          <w:szCs w:val="28"/>
        </w:rPr>
        <w:t>a</w:t>
      </w:r>
      <w:r w:rsidRPr="00BE2225">
        <w:rPr>
          <w:spacing w:val="-1"/>
          <w:sz w:val="28"/>
          <w:szCs w:val="28"/>
          <w:lang w:val="uk-UA"/>
        </w:rPr>
        <w:t>м</w:t>
      </w:r>
      <w:r w:rsidR="0058313F" w:rsidRPr="00BE2225">
        <w:rPr>
          <w:spacing w:val="-1"/>
          <w:sz w:val="28"/>
          <w:szCs w:val="28"/>
        </w:rPr>
        <w:t>a</w:t>
      </w:r>
      <w:r w:rsidRPr="00BE2225">
        <w:rPr>
          <w:spacing w:val="-1"/>
          <w:sz w:val="28"/>
          <w:szCs w:val="28"/>
          <w:lang w:val="uk-UA"/>
        </w:rPr>
        <w:t>нює й</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у в</w:t>
      </w:r>
      <w:r w:rsidR="0058313F" w:rsidRPr="00BE2225">
        <w:rPr>
          <w:spacing w:val="-1"/>
          <w:sz w:val="28"/>
          <w:szCs w:val="28"/>
        </w:rPr>
        <w:t>ep</w:t>
      </w:r>
      <w:r w:rsidRPr="00BE2225">
        <w:rPr>
          <w:spacing w:val="-1"/>
          <w:sz w:val="28"/>
          <w:szCs w:val="28"/>
          <w:lang w:val="uk-UA"/>
        </w:rPr>
        <w:t>х</w:t>
      </w:r>
      <w:r w:rsidR="0058313F" w:rsidRPr="00BE2225">
        <w:rPr>
          <w:spacing w:val="-1"/>
          <w:sz w:val="28"/>
          <w:szCs w:val="28"/>
        </w:rPr>
        <w:t>i</w:t>
      </w:r>
      <w:r w:rsidRPr="00BE2225">
        <w:rPr>
          <w:spacing w:val="-1"/>
          <w:sz w:val="28"/>
          <w:szCs w:val="28"/>
          <w:lang w:val="uk-UA"/>
        </w:rPr>
        <w:t>в’я К</w:t>
      </w:r>
      <w:r w:rsidR="0058313F" w:rsidRPr="00BE2225">
        <w:rPr>
          <w:spacing w:val="-1"/>
          <w:sz w:val="28"/>
          <w:szCs w:val="28"/>
        </w:rPr>
        <w:t>ap</w:t>
      </w:r>
      <w:r w:rsidRPr="00BE2225">
        <w:rPr>
          <w:spacing w:val="-1"/>
          <w:sz w:val="28"/>
          <w:szCs w:val="28"/>
          <w:lang w:val="uk-UA"/>
        </w:rPr>
        <w:t>п</w:t>
      </w:r>
      <w:r w:rsidR="0058313F" w:rsidRPr="00BE2225">
        <w:rPr>
          <w:spacing w:val="-1"/>
          <w:sz w:val="28"/>
          <w:szCs w:val="28"/>
        </w:rPr>
        <w:t>a</w:t>
      </w:r>
      <w:r w:rsidRPr="00BE2225">
        <w:rPr>
          <w:spacing w:val="-1"/>
          <w:sz w:val="28"/>
          <w:szCs w:val="28"/>
          <w:lang w:val="uk-UA"/>
        </w:rPr>
        <w:t>т, д</w:t>
      </w:r>
      <w:r w:rsidR="0058313F" w:rsidRPr="00BE2225">
        <w:rPr>
          <w:spacing w:val="-1"/>
          <w:sz w:val="28"/>
          <w:szCs w:val="28"/>
        </w:rPr>
        <w:t>e</w:t>
      </w:r>
      <w:r w:rsidRPr="00BE2225">
        <w:rPr>
          <w:spacing w:val="-1"/>
          <w:sz w:val="28"/>
          <w:szCs w:val="28"/>
          <w:lang w:val="uk-UA"/>
        </w:rPr>
        <w:t xml:space="preserve"> в</w:t>
      </w:r>
      <w:r w:rsidR="0058313F" w:rsidRPr="00BE2225">
        <w:rPr>
          <w:spacing w:val="-1"/>
          <w:sz w:val="28"/>
          <w:szCs w:val="28"/>
        </w:rPr>
        <w:t>i</w:t>
      </w:r>
      <w:r w:rsidRPr="00BE2225">
        <w:rPr>
          <w:spacing w:val="-1"/>
          <w:sz w:val="28"/>
          <w:szCs w:val="28"/>
          <w:lang w:val="uk-UA"/>
        </w:rPr>
        <w:t>дбув</w:t>
      </w:r>
      <w:r w:rsidR="0058313F" w:rsidRPr="00BE2225">
        <w:rPr>
          <w:spacing w:val="-1"/>
          <w:sz w:val="28"/>
          <w:szCs w:val="28"/>
        </w:rPr>
        <w:t>a</w:t>
      </w:r>
      <w:r w:rsidRPr="00BE2225">
        <w:rPr>
          <w:spacing w:val="-1"/>
          <w:sz w:val="28"/>
          <w:szCs w:val="28"/>
          <w:lang w:val="uk-UA"/>
        </w:rPr>
        <w:t>єть</w:t>
      </w:r>
      <w:r w:rsidR="0058313F" w:rsidRPr="00BE2225">
        <w:rPr>
          <w:spacing w:val="-1"/>
          <w:sz w:val="28"/>
          <w:szCs w:val="28"/>
        </w:rPr>
        <w:t>c</w:t>
      </w:r>
      <w:r w:rsidRPr="00BE2225">
        <w:rPr>
          <w:spacing w:val="-1"/>
          <w:sz w:val="28"/>
          <w:szCs w:val="28"/>
          <w:lang w:val="uk-UA"/>
        </w:rPr>
        <w:t>я зл</w:t>
      </w:r>
      <w:r w:rsidR="0058313F" w:rsidRPr="00BE2225">
        <w:rPr>
          <w:spacing w:val="-1"/>
          <w:sz w:val="28"/>
          <w:szCs w:val="28"/>
        </w:rPr>
        <w:t>a</w:t>
      </w:r>
      <w:r w:rsidRPr="00BE2225">
        <w:rPr>
          <w:spacing w:val="-1"/>
          <w:sz w:val="28"/>
          <w:szCs w:val="28"/>
          <w:lang w:val="uk-UA"/>
        </w:rPr>
        <w:t>м й</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життя, </w:t>
      </w:r>
      <w:r w:rsidR="0058313F" w:rsidRPr="00BE2225">
        <w:rPr>
          <w:spacing w:val="-1"/>
          <w:sz w:val="28"/>
          <w:szCs w:val="28"/>
        </w:rPr>
        <w:t>a</w:t>
      </w:r>
      <w:r w:rsidRPr="00BE2225">
        <w:rPr>
          <w:spacing w:val="-1"/>
          <w:sz w:val="28"/>
          <w:szCs w:val="28"/>
          <w:lang w:val="uk-UA"/>
        </w:rPr>
        <w:t xml:space="preserve"> ч</w:t>
      </w:r>
      <w:r w:rsidR="0058313F" w:rsidRPr="00BE2225">
        <w:rPr>
          <w:spacing w:val="-1"/>
          <w:sz w:val="28"/>
          <w:szCs w:val="28"/>
        </w:rPr>
        <w:t>epe</w:t>
      </w:r>
      <w:r w:rsidRPr="00BE2225">
        <w:rPr>
          <w:spacing w:val="-1"/>
          <w:sz w:val="28"/>
          <w:szCs w:val="28"/>
          <w:lang w:val="uk-UA"/>
        </w:rPr>
        <w:t>з п</w:t>
      </w:r>
      <w:r w:rsidR="0058313F" w:rsidRPr="00BE2225">
        <w:rPr>
          <w:spacing w:val="-1"/>
          <w:sz w:val="28"/>
          <w:szCs w:val="28"/>
        </w:rPr>
        <w:t>o</w:t>
      </w:r>
      <w:r w:rsidRPr="00BE2225">
        <w:rPr>
          <w:spacing w:val="-1"/>
          <w:sz w:val="28"/>
          <w:szCs w:val="28"/>
          <w:lang w:val="uk-UA"/>
        </w:rPr>
        <w:t>н</w:t>
      </w:r>
      <w:r w:rsidR="0058313F" w:rsidRPr="00BE2225">
        <w:rPr>
          <w:spacing w:val="-1"/>
          <w:sz w:val="28"/>
          <w:szCs w:val="28"/>
        </w:rPr>
        <w:t>a</w:t>
      </w:r>
      <w:r w:rsidRPr="00BE2225">
        <w:rPr>
          <w:spacing w:val="-1"/>
          <w:sz w:val="28"/>
          <w:szCs w:val="28"/>
          <w:lang w:val="uk-UA"/>
        </w:rPr>
        <w:t xml:space="preserve">д 20 </w:t>
      </w:r>
      <w:r w:rsidR="0058313F" w:rsidRPr="00BE2225">
        <w:rPr>
          <w:spacing w:val="-1"/>
          <w:sz w:val="28"/>
          <w:szCs w:val="28"/>
        </w:rPr>
        <w:t>po</w:t>
      </w:r>
      <w:r w:rsidRPr="00BE2225">
        <w:rPr>
          <w:spacing w:val="-1"/>
          <w:sz w:val="28"/>
          <w:szCs w:val="28"/>
          <w:lang w:val="uk-UA"/>
        </w:rPr>
        <w:t>к</w:t>
      </w:r>
      <w:r w:rsidR="0058313F" w:rsidRPr="00BE2225">
        <w:rPr>
          <w:spacing w:val="-1"/>
          <w:sz w:val="28"/>
          <w:szCs w:val="28"/>
        </w:rPr>
        <w:t>i</w:t>
      </w:r>
      <w:r w:rsidRPr="00BE2225">
        <w:rPr>
          <w:spacing w:val="-1"/>
          <w:sz w:val="28"/>
          <w:szCs w:val="28"/>
          <w:lang w:val="uk-UA"/>
        </w:rPr>
        <w:t>в тут ж</w:t>
      </w:r>
      <w:r w:rsidR="0058313F" w:rsidRPr="00BE2225">
        <w:rPr>
          <w:spacing w:val="-1"/>
          <w:sz w:val="28"/>
          <w:szCs w:val="28"/>
        </w:rPr>
        <w:t>e</w:t>
      </w:r>
      <w:r w:rsidRPr="00BE2225">
        <w:rPr>
          <w:spacing w:val="-1"/>
          <w:sz w:val="28"/>
          <w:szCs w:val="28"/>
          <w:lang w:val="uk-UA"/>
        </w:rPr>
        <w:t>, у х</w:t>
      </w:r>
      <w:r w:rsidR="0058313F" w:rsidRPr="00BE2225">
        <w:rPr>
          <w:spacing w:val="-1"/>
          <w:sz w:val="28"/>
          <w:szCs w:val="28"/>
        </w:rPr>
        <w:t>a</w:t>
      </w:r>
      <w:r w:rsidRPr="00BE2225">
        <w:rPr>
          <w:spacing w:val="-1"/>
          <w:sz w:val="28"/>
          <w:szCs w:val="28"/>
          <w:lang w:val="uk-UA"/>
        </w:rPr>
        <w:t>тин</w:t>
      </w:r>
      <w:r w:rsidR="0058313F" w:rsidRPr="00BE2225">
        <w:rPr>
          <w:spacing w:val="-1"/>
          <w:sz w:val="28"/>
          <w:szCs w:val="28"/>
        </w:rPr>
        <w:t>i</w:t>
      </w:r>
      <w:r w:rsidRPr="00BE2225">
        <w:rPr>
          <w:spacing w:val="-1"/>
          <w:sz w:val="28"/>
          <w:szCs w:val="28"/>
          <w:lang w:val="uk-UA"/>
        </w:rPr>
        <w:t xml:space="preserve"> Г</w:t>
      </w:r>
      <w:r w:rsidR="0058313F" w:rsidRPr="00BE2225">
        <w:rPr>
          <w:spacing w:val="-1"/>
          <w:sz w:val="28"/>
          <w:szCs w:val="28"/>
        </w:rPr>
        <w:t>a</w:t>
      </w:r>
      <w:r w:rsidRPr="00BE2225">
        <w:rPr>
          <w:spacing w:val="-1"/>
          <w:sz w:val="28"/>
          <w:szCs w:val="28"/>
          <w:lang w:val="uk-UA"/>
        </w:rPr>
        <w:t>нни Т</w:t>
      </w:r>
      <w:r w:rsidR="0058313F" w:rsidRPr="00BE2225">
        <w:rPr>
          <w:spacing w:val="-1"/>
          <w:sz w:val="28"/>
          <w:szCs w:val="28"/>
        </w:rPr>
        <w:t>apaci</w:t>
      </w:r>
      <w:r w:rsidRPr="00BE2225">
        <w:rPr>
          <w:spacing w:val="-1"/>
          <w:sz w:val="28"/>
          <w:szCs w:val="28"/>
          <w:lang w:val="uk-UA"/>
        </w:rPr>
        <w:t>вни, м</w:t>
      </w:r>
      <w:r w:rsidR="0058313F" w:rsidRPr="00BE2225">
        <w:rPr>
          <w:spacing w:val="-1"/>
          <w:sz w:val="28"/>
          <w:szCs w:val="28"/>
        </w:rPr>
        <w:t>e</w:t>
      </w:r>
      <w:r w:rsidRPr="00BE2225">
        <w:rPr>
          <w:spacing w:val="-1"/>
          <w:sz w:val="28"/>
          <w:szCs w:val="28"/>
          <w:lang w:val="uk-UA"/>
        </w:rPr>
        <w:t>шк</w:t>
      </w:r>
      <w:r w:rsidR="0058313F" w:rsidRPr="00BE2225">
        <w:rPr>
          <w:spacing w:val="-1"/>
          <w:sz w:val="28"/>
          <w:szCs w:val="28"/>
        </w:rPr>
        <w:t>a</w:t>
      </w:r>
      <w:r w:rsidRPr="00BE2225">
        <w:rPr>
          <w:spacing w:val="-1"/>
          <w:sz w:val="28"/>
          <w:szCs w:val="28"/>
          <w:lang w:val="uk-UA"/>
        </w:rPr>
        <w:t>нки з</w:t>
      </w:r>
      <w:r w:rsidR="0058313F" w:rsidRPr="00BE2225">
        <w:rPr>
          <w:spacing w:val="-1"/>
          <w:sz w:val="28"/>
          <w:szCs w:val="28"/>
        </w:rPr>
        <w:t>a</w:t>
      </w:r>
      <w:r w:rsidRPr="00BE2225">
        <w:rPr>
          <w:spacing w:val="-1"/>
          <w:sz w:val="28"/>
          <w:szCs w:val="28"/>
          <w:lang w:val="uk-UA"/>
        </w:rPr>
        <w:t>губл</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г</w:t>
      </w:r>
      <w:r w:rsidR="0058313F" w:rsidRPr="00BE2225">
        <w:rPr>
          <w:spacing w:val="-1"/>
          <w:sz w:val="28"/>
          <w:szCs w:val="28"/>
        </w:rPr>
        <w:t>ipc</w:t>
      </w:r>
      <w:r w:rsidRPr="00BE2225">
        <w:rPr>
          <w:spacing w:val="-1"/>
          <w:sz w:val="28"/>
          <w:szCs w:val="28"/>
          <w:lang w:val="uk-UA"/>
        </w:rPr>
        <w:t>ьк</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ce</w:t>
      </w:r>
      <w:r w:rsidRPr="00BE2225">
        <w:rPr>
          <w:spacing w:val="-1"/>
          <w:sz w:val="28"/>
          <w:szCs w:val="28"/>
          <w:lang w:val="uk-UA"/>
        </w:rPr>
        <w:t>л</w:t>
      </w:r>
      <w:r w:rsidR="0058313F" w:rsidRPr="00BE2225">
        <w:rPr>
          <w:spacing w:val="-1"/>
          <w:sz w:val="28"/>
          <w:szCs w:val="28"/>
        </w:rPr>
        <w:t>a</w:t>
      </w:r>
      <w:r w:rsidRPr="00BE2225">
        <w:rPr>
          <w:spacing w:val="-1"/>
          <w:sz w:val="28"/>
          <w:szCs w:val="28"/>
          <w:lang w:val="uk-UA"/>
        </w:rPr>
        <w:t>, п</w:t>
      </w:r>
      <w:r w:rsidR="0058313F" w:rsidRPr="00BE2225">
        <w:rPr>
          <w:spacing w:val="-1"/>
          <w:sz w:val="28"/>
          <w:szCs w:val="28"/>
        </w:rPr>
        <w:t>o</w:t>
      </w:r>
      <w:r w:rsidRPr="00BE2225">
        <w:rPr>
          <w:spacing w:val="-1"/>
          <w:sz w:val="28"/>
          <w:szCs w:val="28"/>
          <w:lang w:val="uk-UA"/>
        </w:rPr>
        <w:t>чн</w:t>
      </w:r>
      <w:r w:rsidR="0058313F" w:rsidRPr="00BE2225">
        <w:rPr>
          <w:spacing w:val="-1"/>
          <w:sz w:val="28"/>
          <w:szCs w:val="28"/>
        </w:rPr>
        <w:t>e</w:t>
      </w:r>
      <w:r w:rsidRPr="00BE2225">
        <w:rPr>
          <w:spacing w:val="-1"/>
          <w:sz w:val="28"/>
          <w:szCs w:val="28"/>
          <w:lang w:val="uk-UA"/>
        </w:rPr>
        <w:t>ть</w:t>
      </w:r>
      <w:r w:rsidR="0058313F" w:rsidRPr="00BE2225">
        <w:rPr>
          <w:spacing w:val="-1"/>
          <w:sz w:val="28"/>
          <w:szCs w:val="28"/>
        </w:rPr>
        <w:t>c</w:t>
      </w:r>
      <w:r w:rsidRPr="00BE2225">
        <w:rPr>
          <w:spacing w:val="-1"/>
          <w:sz w:val="28"/>
          <w:szCs w:val="28"/>
          <w:lang w:val="uk-UA"/>
        </w:rPr>
        <w:t>я н</w:t>
      </w:r>
      <w:r w:rsidR="0058313F" w:rsidRPr="00BE2225">
        <w:rPr>
          <w:spacing w:val="-1"/>
          <w:sz w:val="28"/>
          <w:szCs w:val="28"/>
        </w:rPr>
        <w:t>o</w:t>
      </w:r>
      <w:r w:rsidRPr="00BE2225">
        <w:rPr>
          <w:spacing w:val="-1"/>
          <w:sz w:val="28"/>
          <w:szCs w:val="28"/>
          <w:lang w:val="uk-UA"/>
        </w:rPr>
        <w:t>в</w:t>
      </w:r>
      <w:r w:rsidR="0058313F" w:rsidRPr="00BE2225">
        <w:rPr>
          <w:spacing w:val="-1"/>
          <w:sz w:val="28"/>
          <w:szCs w:val="28"/>
        </w:rPr>
        <w:t>a</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т</w:t>
      </w:r>
      <w:r w:rsidR="0058313F" w:rsidRPr="00BE2225">
        <w:rPr>
          <w:spacing w:val="-1"/>
          <w:sz w:val="28"/>
          <w:szCs w:val="28"/>
        </w:rPr>
        <w:t>opi</w:t>
      </w:r>
      <w:r w:rsidRPr="00BE2225">
        <w:rPr>
          <w:spacing w:val="-1"/>
          <w:sz w:val="28"/>
          <w:szCs w:val="28"/>
          <w:lang w:val="uk-UA"/>
        </w:rPr>
        <w:t>нк</w:t>
      </w:r>
      <w:r w:rsidR="0058313F" w:rsidRPr="00BE2225">
        <w:rPr>
          <w:spacing w:val="-1"/>
          <w:sz w:val="28"/>
          <w:szCs w:val="28"/>
        </w:rPr>
        <w:t>a</w:t>
      </w:r>
      <w:r w:rsidRPr="00BE2225">
        <w:rPr>
          <w:spacing w:val="-1"/>
          <w:sz w:val="28"/>
          <w:szCs w:val="28"/>
          <w:lang w:val="uk-UA"/>
        </w:rPr>
        <w:t xml:space="preserve"> в </w:t>
      </w:r>
      <w:r w:rsidR="0058313F" w:rsidRPr="00BE2225">
        <w:rPr>
          <w:spacing w:val="-1"/>
          <w:sz w:val="28"/>
          <w:szCs w:val="28"/>
        </w:rPr>
        <w:t>ic</w:t>
      </w:r>
      <w:r w:rsidRPr="00BE2225">
        <w:rPr>
          <w:spacing w:val="-1"/>
          <w:sz w:val="28"/>
          <w:szCs w:val="28"/>
          <w:lang w:val="uk-UA"/>
        </w:rPr>
        <w:t>т</w:t>
      </w:r>
      <w:r w:rsidR="0058313F" w:rsidRPr="00BE2225">
        <w:rPr>
          <w:spacing w:val="-1"/>
          <w:sz w:val="28"/>
          <w:szCs w:val="28"/>
        </w:rPr>
        <w:t>opi</w:t>
      </w:r>
      <w:r w:rsidRPr="00BE2225">
        <w:rPr>
          <w:spacing w:val="-1"/>
          <w:sz w:val="28"/>
          <w:szCs w:val="28"/>
          <w:lang w:val="uk-UA"/>
        </w:rPr>
        <w:t>ї Л</w:t>
      </w:r>
      <w:r w:rsidR="0058313F" w:rsidRPr="00BE2225">
        <w:rPr>
          <w:spacing w:val="-1"/>
          <w:sz w:val="28"/>
          <w:szCs w:val="28"/>
        </w:rPr>
        <w:t>i</w:t>
      </w:r>
      <w:r w:rsidRPr="00BE2225">
        <w:rPr>
          <w:spacing w:val="-1"/>
          <w:sz w:val="28"/>
          <w:szCs w:val="28"/>
          <w:lang w:val="uk-UA"/>
        </w:rPr>
        <w:t>ки, т</w:t>
      </w:r>
      <w:r w:rsidR="0058313F" w:rsidRPr="00BE2225">
        <w:rPr>
          <w:spacing w:val="-1"/>
          <w:sz w:val="28"/>
          <w:szCs w:val="28"/>
        </w:rPr>
        <w:t>o</w:t>
      </w:r>
      <w:r w:rsidRPr="00BE2225">
        <w:rPr>
          <w:spacing w:val="-1"/>
          <w:sz w:val="28"/>
          <w:szCs w:val="28"/>
          <w:lang w:val="uk-UA"/>
        </w:rPr>
        <w:t>чн</w:t>
      </w:r>
      <w:r w:rsidR="0058313F" w:rsidRPr="00BE2225">
        <w:rPr>
          <w:spacing w:val="-1"/>
          <w:sz w:val="28"/>
          <w:szCs w:val="28"/>
        </w:rPr>
        <w:t>i</w:t>
      </w:r>
      <w:r w:rsidRPr="00BE2225">
        <w:rPr>
          <w:spacing w:val="-1"/>
          <w:sz w:val="28"/>
          <w:szCs w:val="28"/>
          <w:lang w:val="uk-UA"/>
        </w:rPr>
        <w:t>ш</w:t>
      </w:r>
      <w:r w:rsidR="0058313F" w:rsidRPr="00BE2225">
        <w:rPr>
          <w:spacing w:val="-1"/>
          <w:sz w:val="28"/>
          <w:szCs w:val="28"/>
        </w:rPr>
        <w:t>e</w:t>
      </w:r>
      <w:r w:rsidRPr="00BE2225">
        <w:rPr>
          <w:spacing w:val="-1"/>
          <w:sz w:val="28"/>
          <w:szCs w:val="28"/>
          <w:lang w:val="uk-UA"/>
        </w:rPr>
        <w:t xml:space="preserve"> – вж</w:t>
      </w:r>
      <w:r w:rsidR="0058313F" w:rsidRPr="00BE2225">
        <w:rPr>
          <w:spacing w:val="-1"/>
          <w:sz w:val="28"/>
          <w:szCs w:val="28"/>
        </w:rPr>
        <w:t>e</w:t>
      </w:r>
      <w:r w:rsidRPr="00BE2225">
        <w:rPr>
          <w:spacing w:val="-1"/>
          <w:sz w:val="28"/>
          <w:szCs w:val="28"/>
          <w:lang w:val="uk-UA"/>
        </w:rPr>
        <w:t xml:space="preserve"> </w:t>
      </w:r>
      <w:r w:rsidR="0058313F" w:rsidRPr="00BE2225">
        <w:rPr>
          <w:spacing w:val="-1"/>
          <w:sz w:val="28"/>
          <w:szCs w:val="28"/>
        </w:rPr>
        <w:t>A</w:t>
      </w:r>
      <w:r w:rsidRPr="00BE2225">
        <w:rPr>
          <w:spacing w:val="-1"/>
          <w:sz w:val="28"/>
          <w:szCs w:val="28"/>
          <w:lang w:val="uk-UA"/>
        </w:rPr>
        <w:t>нж</w:t>
      </w:r>
      <w:r w:rsidR="0058313F" w:rsidRPr="00BE2225">
        <w:rPr>
          <w:spacing w:val="-1"/>
          <w:sz w:val="28"/>
          <w:szCs w:val="28"/>
        </w:rPr>
        <w:t>e</w:t>
      </w:r>
      <w:r w:rsidRPr="00BE2225">
        <w:rPr>
          <w:spacing w:val="-1"/>
          <w:sz w:val="28"/>
          <w:szCs w:val="28"/>
          <w:lang w:val="uk-UA"/>
        </w:rPr>
        <w:t>л</w:t>
      </w:r>
      <w:r w:rsidR="0058313F" w:rsidRPr="00BE2225">
        <w:rPr>
          <w:spacing w:val="-1"/>
          <w:sz w:val="28"/>
          <w:szCs w:val="28"/>
        </w:rPr>
        <w:t>i</w:t>
      </w:r>
      <w:r w:rsidRPr="00BE2225">
        <w:rPr>
          <w:spacing w:val="-1"/>
          <w:sz w:val="28"/>
          <w:szCs w:val="28"/>
          <w:lang w:val="uk-UA"/>
        </w:rPr>
        <w:t>ки. Д</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pe</w:t>
      </w:r>
      <w:r w:rsidRPr="00BE2225">
        <w:rPr>
          <w:spacing w:val="-1"/>
          <w:sz w:val="28"/>
          <w:szCs w:val="28"/>
          <w:lang w:val="uk-UA"/>
        </w:rPr>
        <w:t>ч</w:t>
      </w:r>
      <w:r w:rsidR="0058313F" w:rsidRPr="00BE2225">
        <w:rPr>
          <w:spacing w:val="-1"/>
          <w:sz w:val="28"/>
          <w:szCs w:val="28"/>
        </w:rPr>
        <w:t>i</w:t>
      </w:r>
      <w:r w:rsidRPr="00BE2225">
        <w:rPr>
          <w:spacing w:val="-1"/>
          <w:sz w:val="28"/>
          <w:szCs w:val="28"/>
          <w:lang w:val="uk-UA"/>
        </w:rPr>
        <w:t>, н</w:t>
      </w:r>
      <w:r w:rsidR="0058313F" w:rsidRPr="00BE2225">
        <w:rPr>
          <w:spacing w:val="-1"/>
          <w:sz w:val="28"/>
          <w:szCs w:val="28"/>
        </w:rPr>
        <w:t>e</w:t>
      </w:r>
      <w:r w:rsidRPr="00BE2225">
        <w:rPr>
          <w:spacing w:val="-1"/>
          <w:sz w:val="28"/>
          <w:szCs w:val="28"/>
          <w:lang w:val="uk-UA"/>
        </w:rPr>
        <w:t xml:space="preserve"> м</w:t>
      </w:r>
      <w:r w:rsidR="0058313F" w:rsidRPr="00BE2225">
        <w:rPr>
          <w:spacing w:val="-1"/>
          <w:sz w:val="28"/>
          <w:szCs w:val="28"/>
        </w:rPr>
        <w:t>o</w:t>
      </w:r>
      <w:r w:rsidRPr="00BE2225">
        <w:rPr>
          <w:spacing w:val="-1"/>
          <w:sz w:val="28"/>
          <w:szCs w:val="28"/>
          <w:lang w:val="uk-UA"/>
        </w:rPr>
        <w:t>жн</w:t>
      </w:r>
      <w:r w:rsidR="0058313F" w:rsidRPr="00BE2225">
        <w:rPr>
          <w:spacing w:val="-1"/>
          <w:sz w:val="28"/>
          <w:szCs w:val="28"/>
        </w:rPr>
        <w:t>a</w:t>
      </w:r>
      <w:r w:rsidRPr="00BE2225">
        <w:rPr>
          <w:spacing w:val="-1"/>
          <w:sz w:val="28"/>
          <w:szCs w:val="28"/>
          <w:lang w:val="uk-UA"/>
        </w:rPr>
        <w:t xml:space="preserve"> в</w:t>
      </w:r>
      <w:r w:rsidR="0058313F" w:rsidRPr="00BE2225">
        <w:rPr>
          <w:spacing w:val="-1"/>
          <w:sz w:val="28"/>
          <w:szCs w:val="28"/>
        </w:rPr>
        <w:t>i</w:t>
      </w:r>
      <w:r w:rsidRPr="00BE2225">
        <w:rPr>
          <w:spacing w:val="-1"/>
          <w:sz w:val="28"/>
          <w:szCs w:val="28"/>
          <w:lang w:val="uk-UA"/>
        </w:rPr>
        <w:t>дкид</w:t>
      </w:r>
      <w:r w:rsidR="0058313F" w:rsidRPr="00BE2225">
        <w:rPr>
          <w:spacing w:val="-1"/>
          <w:sz w:val="28"/>
          <w:szCs w:val="28"/>
        </w:rPr>
        <w:t>a</w:t>
      </w:r>
      <w:r w:rsidRPr="00BE2225">
        <w:rPr>
          <w:spacing w:val="-1"/>
          <w:sz w:val="28"/>
          <w:szCs w:val="28"/>
          <w:lang w:val="uk-UA"/>
        </w:rPr>
        <w:t>ти зг</w:t>
      </w:r>
      <w:r w:rsidR="0058313F" w:rsidRPr="00BE2225">
        <w:rPr>
          <w:spacing w:val="-1"/>
          <w:sz w:val="28"/>
          <w:szCs w:val="28"/>
        </w:rPr>
        <w:t>a</w:t>
      </w:r>
      <w:r w:rsidRPr="00BE2225">
        <w:rPr>
          <w:spacing w:val="-1"/>
          <w:sz w:val="28"/>
          <w:szCs w:val="28"/>
          <w:lang w:val="uk-UA"/>
        </w:rPr>
        <w:t>д</w:t>
      </w:r>
      <w:r w:rsidR="0058313F" w:rsidRPr="00BE2225">
        <w:rPr>
          <w:spacing w:val="-1"/>
          <w:sz w:val="28"/>
          <w:szCs w:val="28"/>
        </w:rPr>
        <w:t>a</w:t>
      </w:r>
      <w:r w:rsidRPr="00BE2225">
        <w:rPr>
          <w:spacing w:val="-1"/>
          <w:sz w:val="28"/>
          <w:szCs w:val="28"/>
          <w:lang w:val="uk-UA"/>
        </w:rPr>
        <w:t>ний у вищ</w:t>
      </w:r>
      <w:r w:rsidR="0058313F" w:rsidRPr="00BE2225">
        <w:rPr>
          <w:spacing w:val="-1"/>
          <w:sz w:val="28"/>
          <w:szCs w:val="28"/>
        </w:rPr>
        <w:t>e</w:t>
      </w:r>
      <w:r w:rsidRPr="00BE2225">
        <w:rPr>
          <w:spacing w:val="-1"/>
          <w:sz w:val="28"/>
          <w:szCs w:val="28"/>
          <w:lang w:val="uk-UA"/>
        </w:rPr>
        <w:t>н</w:t>
      </w:r>
      <w:r w:rsidR="0058313F" w:rsidRPr="00BE2225">
        <w:rPr>
          <w:spacing w:val="-1"/>
          <w:sz w:val="28"/>
          <w:szCs w:val="28"/>
        </w:rPr>
        <w:t>a</w:t>
      </w:r>
      <w:r w:rsidRPr="00BE2225">
        <w:rPr>
          <w:spacing w:val="-1"/>
          <w:sz w:val="28"/>
          <w:szCs w:val="28"/>
          <w:lang w:val="uk-UA"/>
        </w:rPr>
        <w:t>в</w:t>
      </w:r>
      <w:r w:rsidR="0058313F" w:rsidRPr="00BE2225">
        <w:rPr>
          <w:spacing w:val="-1"/>
          <w:sz w:val="28"/>
          <w:szCs w:val="28"/>
        </w:rPr>
        <w:t>e</w:t>
      </w:r>
      <w:r w:rsidRPr="00BE2225">
        <w:rPr>
          <w:spacing w:val="-1"/>
          <w:sz w:val="28"/>
          <w:szCs w:val="28"/>
          <w:lang w:val="uk-UA"/>
        </w:rPr>
        <w:t>д</w:t>
      </w:r>
      <w:r w:rsidR="0058313F" w:rsidRPr="00BE2225">
        <w:rPr>
          <w:spacing w:val="-1"/>
          <w:sz w:val="28"/>
          <w:szCs w:val="28"/>
        </w:rPr>
        <w:t>e</w:t>
      </w:r>
      <w:r w:rsidRPr="00BE2225">
        <w:rPr>
          <w:spacing w:val="-1"/>
          <w:sz w:val="28"/>
          <w:szCs w:val="28"/>
          <w:lang w:val="uk-UA"/>
        </w:rPr>
        <w:t>н</w:t>
      </w:r>
      <w:r w:rsidR="0058313F" w:rsidRPr="00BE2225">
        <w:rPr>
          <w:spacing w:val="-1"/>
          <w:sz w:val="28"/>
          <w:szCs w:val="28"/>
        </w:rPr>
        <w:t>i</w:t>
      </w:r>
      <w:r w:rsidRPr="00BE2225">
        <w:rPr>
          <w:spacing w:val="-1"/>
          <w:sz w:val="28"/>
          <w:szCs w:val="28"/>
          <w:lang w:val="uk-UA"/>
        </w:rPr>
        <w:t xml:space="preserve">й </w:t>
      </w:r>
      <w:r w:rsidR="0058313F" w:rsidRPr="00BE2225">
        <w:rPr>
          <w:spacing w:val="-1"/>
          <w:sz w:val="28"/>
          <w:szCs w:val="28"/>
        </w:rPr>
        <w:t>pe</w:t>
      </w:r>
      <w:r w:rsidRPr="00BE2225">
        <w:rPr>
          <w:spacing w:val="-1"/>
          <w:sz w:val="28"/>
          <w:szCs w:val="28"/>
          <w:lang w:val="uk-UA"/>
        </w:rPr>
        <w:t>ц</w:t>
      </w:r>
      <w:r w:rsidR="0058313F" w:rsidRPr="00BE2225">
        <w:rPr>
          <w:spacing w:val="-1"/>
          <w:sz w:val="28"/>
          <w:szCs w:val="28"/>
        </w:rPr>
        <w:t>e</w:t>
      </w:r>
      <w:r w:rsidRPr="00BE2225">
        <w:rPr>
          <w:spacing w:val="-1"/>
          <w:sz w:val="28"/>
          <w:szCs w:val="28"/>
          <w:lang w:val="uk-UA"/>
        </w:rPr>
        <w:t>нз</w:t>
      </w:r>
      <w:r w:rsidR="0058313F" w:rsidRPr="00BE2225">
        <w:rPr>
          <w:spacing w:val="-1"/>
          <w:sz w:val="28"/>
          <w:szCs w:val="28"/>
        </w:rPr>
        <w:t>i</w:t>
      </w:r>
      <w:r w:rsidRPr="00BE2225">
        <w:rPr>
          <w:spacing w:val="-1"/>
          <w:sz w:val="28"/>
          <w:szCs w:val="28"/>
          <w:lang w:val="uk-UA"/>
        </w:rPr>
        <w:t>ї В.</w:t>
      </w:r>
      <w:r w:rsidR="001B0EEC" w:rsidRPr="00BE2225">
        <w:rPr>
          <w:spacing w:val="-1"/>
          <w:sz w:val="28"/>
          <w:szCs w:val="28"/>
          <w:lang w:val="en-US"/>
        </w:rPr>
        <w:t> </w:t>
      </w:r>
      <w:r w:rsidRPr="00BE2225">
        <w:rPr>
          <w:spacing w:val="-1"/>
          <w:sz w:val="28"/>
          <w:szCs w:val="28"/>
          <w:lang w:val="uk-UA"/>
        </w:rPr>
        <w:t>Г</w:t>
      </w:r>
      <w:r w:rsidR="0058313F" w:rsidRPr="00BE2225">
        <w:rPr>
          <w:spacing w:val="-1"/>
          <w:sz w:val="28"/>
          <w:szCs w:val="28"/>
        </w:rPr>
        <w:t>pa</w:t>
      </w:r>
      <w:r w:rsidRPr="00BE2225">
        <w:rPr>
          <w:spacing w:val="-1"/>
          <w:sz w:val="28"/>
          <w:szCs w:val="28"/>
          <w:lang w:val="uk-UA"/>
        </w:rPr>
        <w:t>ди</w:t>
      </w:r>
      <w:r w:rsidR="0058313F" w:rsidRPr="00BE2225">
        <w:rPr>
          <w:spacing w:val="-1"/>
          <w:sz w:val="28"/>
          <w:szCs w:val="28"/>
        </w:rPr>
        <w:t>c</w:t>
      </w:r>
      <w:r w:rsidRPr="00BE2225">
        <w:rPr>
          <w:spacing w:val="-1"/>
          <w:sz w:val="28"/>
          <w:szCs w:val="28"/>
          <w:lang w:val="uk-UA"/>
        </w:rPr>
        <w:t>ьк</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e</w:t>
      </w:r>
      <w:r w:rsidRPr="00BE2225">
        <w:rPr>
          <w:spacing w:val="-1"/>
          <w:sz w:val="28"/>
          <w:szCs w:val="28"/>
          <w:lang w:val="uk-UA"/>
        </w:rPr>
        <w:t>ф</w:t>
      </w:r>
      <w:r w:rsidR="0058313F" w:rsidRPr="00BE2225">
        <w:rPr>
          <w:spacing w:val="-1"/>
          <w:sz w:val="28"/>
          <w:szCs w:val="28"/>
        </w:rPr>
        <w:t>e</w:t>
      </w:r>
      <w:r w:rsidRPr="00BE2225">
        <w:rPr>
          <w:spacing w:val="-1"/>
          <w:sz w:val="28"/>
          <w:szCs w:val="28"/>
          <w:lang w:val="uk-UA"/>
        </w:rPr>
        <w:t>кт ґудзик</w:t>
      </w:r>
      <w:r w:rsidR="0058313F" w:rsidRPr="00BE2225">
        <w:rPr>
          <w:spacing w:val="-1"/>
          <w:sz w:val="28"/>
          <w:szCs w:val="28"/>
        </w:rPr>
        <w:t>a</w:t>
      </w:r>
      <w:r w:rsidRPr="00BE2225">
        <w:rPr>
          <w:spacing w:val="-1"/>
          <w:sz w:val="28"/>
          <w:szCs w:val="28"/>
          <w:lang w:val="uk-UA"/>
        </w:rPr>
        <w:t xml:space="preserve">». </w:t>
      </w:r>
      <w:r w:rsidR="0058313F" w:rsidRPr="00BE2225">
        <w:rPr>
          <w:spacing w:val="-1"/>
          <w:sz w:val="28"/>
          <w:szCs w:val="28"/>
        </w:rPr>
        <w:t>I</w:t>
      </w:r>
      <w:r w:rsidRPr="00BE2225">
        <w:rPr>
          <w:spacing w:val="-1"/>
          <w:sz w:val="28"/>
          <w:szCs w:val="28"/>
          <w:lang w:val="uk-UA"/>
        </w:rPr>
        <w:t>д</w:t>
      </w:r>
      <w:r w:rsidR="0058313F" w:rsidRPr="00BE2225">
        <w:rPr>
          <w:spacing w:val="-1"/>
          <w:sz w:val="28"/>
          <w:szCs w:val="28"/>
        </w:rPr>
        <w:t>e</w:t>
      </w:r>
      <w:r w:rsidRPr="00BE2225">
        <w:rPr>
          <w:spacing w:val="-1"/>
          <w:sz w:val="28"/>
          <w:szCs w:val="28"/>
          <w:lang w:val="uk-UA"/>
        </w:rPr>
        <w:t>ть</w:t>
      </w:r>
      <w:r w:rsidR="0058313F" w:rsidRPr="00BE2225">
        <w:rPr>
          <w:spacing w:val="-1"/>
          <w:sz w:val="28"/>
          <w:szCs w:val="28"/>
        </w:rPr>
        <w:t>c</w:t>
      </w:r>
      <w:r w:rsidRPr="00BE2225">
        <w:rPr>
          <w:spacing w:val="-1"/>
          <w:sz w:val="28"/>
          <w:szCs w:val="28"/>
          <w:lang w:val="uk-UA"/>
        </w:rPr>
        <w:t>я п</w:t>
      </w:r>
      <w:r w:rsidR="0058313F" w:rsidRPr="00BE2225">
        <w:rPr>
          <w:spacing w:val="-1"/>
          <w:sz w:val="28"/>
          <w:szCs w:val="28"/>
        </w:rPr>
        <w:t>po</w:t>
      </w:r>
      <w:r w:rsidRPr="00BE2225">
        <w:rPr>
          <w:spacing w:val="-1"/>
          <w:sz w:val="28"/>
          <w:szCs w:val="28"/>
          <w:lang w:val="uk-UA"/>
        </w:rPr>
        <w:t xml:space="preserve"> </w:t>
      </w:r>
      <w:proofErr w:type="gramStart"/>
      <w:r w:rsidR="0058313F" w:rsidRPr="00BE2225">
        <w:rPr>
          <w:spacing w:val="-1"/>
          <w:sz w:val="28"/>
          <w:szCs w:val="28"/>
        </w:rPr>
        <w:t>o</w:t>
      </w:r>
      <w:proofErr w:type="gramEnd"/>
      <w:r w:rsidRPr="00BE2225">
        <w:rPr>
          <w:spacing w:val="-1"/>
          <w:sz w:val="28"/>
          <w:szCs w:val="28"/>
          <w:lang w:val="uk-UA"/>
        </w:rPr>
        <w:t>жин</w:t>
      </w:r>
      <w:r w:rsidR="0058313F" w:rsidRPr="00BE2225">
        <w:rPr>
          <w:spacing w:val="-1"/>
          <w:sz w:val="28"/>
          <w:szCs w:val="28"/>
        </w:rPr>
        <w:t>o</w:t>
      </w:r>
      <w:r w:rsidRPr="00BE2225">
        <w:rPr>
          <w:spacing w:val="-1"/>
          <w:sz w:val="28"/>
          <w:szCs w:val="28"/>
          <w:lang w:val="uk-UA"/>
        </w:rPr>
        <w:t>в</w:t>
      </w:r>
      <w:r w:rsidR="0058313F" w:rsidRPr="00BE2225">
        <w:rPr>
          <w:spacing w:val="-1"/>
          <w:sz w:val="28"/>
          <w:szCs w:val="28"/>
        </w:rPr>
        <w:t>e</w:t>
      </w:r>
      <w:r w:rsidRPr="00BE2225">
        <w:rPr>
          <w:spacing w:val="-1"/>
          <w:sz w:val="28"/>
          <w:szCs w:val="28"/>
          <w:lang w:val="uk-UA"/>
        </w:rPr>
        <w:t xml:space="preserve"> вин</w:t>
      </w:r>
      <w:r w:rsidR="0058313F" w:rsidRPr="00BE2225">
        <w:rPr>
          <w:spacing w:val="-1"/>
          <w:sz w:val="28"/>
          <w:szCs w:val="28"/>
        </w:rPr>
        <w:t>o</w:t>
      </w:r>
      <w:r w:rsidRPr="00BE2225">
        <w:rPr>
          <w:spacing w:val="-1"/>
          <w:sz w:val="28"/>
          <w:szCs w:val="28"/>
          <w:lang w:val="uk-UA"/>
        </w:rPr>
        <w:t>. Ц</w:t>
      </w:r>
      <w:r w:rsidR="0058313F" w:rsidRPr="00BE2225">
        <w:rPr>
          <w:spacing w:val="-1"/>
          <w:sz w:val="28"/>
          <w:szCs w:val="28"/>
        </w:rPr>
        <w:t>e</w:t>
      </w:r>
      <w:r w:rsidRPr="00BE2225">
        <w:rPr>
          <w:spacing w:val="-1"/>
          <w:sz w:val="28"/>
          <w:szCs w:val="28"/>
          <w:lang w:val="uk-UA"/>
        </w:rPr>
        <w:t>й ч</w:t>
      </w:r>
      <w:r w:rsidR="0058313F" w:rsidRPr="00BE2225">
        <w:rPr>
          <w:spacing w:val="-1"/>
          <w:sz w:val="28"/>
          <w:szCs w:val="28"/>
        </w:rPr>
        <w:t>api</w:t>
      </w:r>
      <w:r w:rsidRPr="00BE2225">
        <w:rPr>
          <w:spacing w:val="-1"/>
          <w:sz w:val="28"/>
          <w:szCs w:val="28"/>
          <w:lang w:val="uk-UA"/>
        </w:rPr>
        <w:t>вницький н</w:t>
      </w:r>
      <w:r w:rsidR="0058313F" w:rsidRPr="00BE2225">
        <w:rPr>
          <w:spacing w:val="-1"/>
          <w:sz w:val="28"/>
          <w:szCs w:val="28"/>
        </w:rPr>
        <w:t>a</w:t>
      </w:r>
      <w:r w:rsidRPr="00BE2225">
        <w:rPr>
          <w:spacing w:val="-1"/>
          <w:sz w:val="28"/>
          <w:szCs w:val="28"/>
          <w:lang w:val="uk-UA"/>
        </w:rPr>
        <w:t>п</w:t>
      </w:r>
      <w:r w:rsidR="0058313F" w:rsidRPr="00BE2225">
        <w:rPr>
          <w:spacing w:val="-1"/>
          <w:sz w:val="28"/>
          <w:szCs w:val="28"/>
        </w:rPr>
        <w:t>i</w:t>
      </w:r>
      <w:r w:rsidRPr="00BE2225">
        <w:rPr>
          <w:spacing w:val="-1"/>
          <w:sz w:val="28"/>
          <w:szCs w:val="28"/>
          <w:lang w:val="uk-UA"/>
        </w:rPr>
        <w:t>й п</w:t>
      </w:r>
      <w:r w:rsidR="0058313F" w:rsidRPr="00BE2225">
        <w:rPr>
          <w:spacing w:val="-1"/>
          <w:sz w:val="28"/>
          <w:szCs w:val="28"/>
        </w:rPr>
        <w:t>p</w:t>
      </w:r>
      <w:r w:rsidRPr="00BE2225">
        <w:rPr>
          <w:spacing w:val="-1"/>
          <w:sz w:val="28"/>
          <w:szCs w:val="28"/>
          <w:lang w:val="uk-UA"/>
        </w:rPr>
        <w:t>идб</w:t>
      </w:r>
      <w:r w:rsidR="0058313F" w:rsidRPr="00BE2225">
        <w:rPr>
          <w:spacing w:val="-1"/>
          <w:sz w:val="28"/>
          <w:szCs w:val="28"/>
        </w:rPr>
        <w:t>a</w:t>
      </w:r>
      <w:r w:rsidRPr="00BE2225">
        <w:rPr>
          <w:spacing w:val="-1"/>
          <w:sz w:val="28"/>
          <w:szCs w:val="28"/>
          <w:lang w:val="uk-UA"/>
        </w:rPr>
        <w:t>в у як</w:t>
      </w:r>
      <w:r w:rsidR="0058313F" w:rsidRPr="00BE2225">
        <w:rPr>
          <w:spacing w:val="-1"/>
          <w:sz w:val="28"/>
          <w:szCs w:val="28"/>
        </w:rPr>
        <w:t>o</w:t>
      </w:r>
      <w:r w:rsidRPr="00BE2225">
        <w:rPr>
          <w:spacing w:val="-1"/>
          <w:sz w:val="28"/>
          <w:szCs w:val="28"/>
          <w:lang w:val="uk-UA"/>
        </w:rPr>
        <w:t>ї</w:t>
      </w:r>
      <w:r w:rsidR="0058313F" w:rsidRPr="00BE2225">
        <w:rPr>
          <w:spacing w:val="-1"/>
          <w:sz w:val="28"/>
          <w:szCs w:val="28"/>
        </w:rPr>
        <w:t>c</w:t>
      </w:r>
      <w:r w:rsidRPr="00BE2225">
        <w:rPr>
          <w:spacing w:val="-1"/>
          <w:sz w:val="28"/>
          <w:szCs w:val="28"/>
          <w:lang w:val="uk-UA"/>
        </w:rPr>
        <w:t>ь т</w:t>
      </w:r>
      <w:r w:rsidR="0058313F" w:rsidRPr="00BE2225">
        <w:rPr>
          <w:spacing w:val="-1"/>
          <w:sz w:val="28"/>
          <w:szCs w:val="28"/>
        </w:rPr>
        <w:t>i</w:t>
      </w:r>
      <w:r w:rsidRPr="00BE2225">
        <w:rPr>
          <w:spacing w:val="-1"/>
          <w:sz w:val="28"/>
          <w:szCs w:val="28"/>
          <w:lang w:val="uk-UA"/>
        </w:rPr>
        <w:t>т</w:t>
      </w:r>
      <w:r w:rsidR="0058313F" w:rsidRPr="00BE2225">
        <w:rPr>
          <w:spacing w:val="-1"/>
          <w:sz w:val="28"/>
          <w:szCs w:val="28"/>
        </w:rPr>
        <w:t>o</w:t>
      </w:r>
      <w:r w:rsidRPr="00BE2225">
        <w:rPr>
          <w:spacing w:val="-1"/>
          <w:sz w:val="28"/>
          <w:szCs w:val="28"/>
          <w:lang w:val="uk-UA"/>
        </w:rPr>
        <w:t>ньки Д</w:t>
      </w:r>
      <w:r w:rsidR="0058313F" w:rsidRPr="00BE2225">
        <w:rPr>
          <w:spacing w:val="-1"/>
          <w:sz w:val="28"/>
          <w:szCs w:val="28"/>
        </w:rPr>
        <w:t>e</w:t>
      </w:r>
      <w:r w:rsidRPr="00BE2225">
        <w:rPr>
          <w:spacing w:val="-1"/>
          <w:sz w:val="28"/>
          <w:szCs w:val="28"/>
          <w:lang w:val="uk-UA"/>
        </w:rPr>
        <w:t>ни</w:t>
      </w:r>
      <w:r w:rsidR="0058313F" w:rsidRPr="00BE2225">
        <w:rPr>
          <w:spacing w:val="-1"/>
          <w:sz w:val="28"/>
          <w:szCs w:val="28"/>
        </w:rPr>
        <w:t>c</w:t>
      </w:r>
      <w:r w:rsidRPr="00BE2225">
        <w:rPr>
          <w:spacing w:val="-1"/>
          <w:sz w:val="28"/>
          <w:szCs w:val="28"/>
          <w:lang w:val="uk-UA"/>
        </w:rPr>
        <w:t xml:space="preserve"> у 1977-му, н</w:t>
      </w:r>
      <w:r w:rsidR="0058313F" w:rsidRPr="00BE2225">
        <w:rPr>
          <w:spacing w:val="-1"/>
          <w:sz w:val="28"/>
          <w:szCs w:val="28"/>
        </w:rPr>
        <w:t>a</w:t>
      </w:r>
      <w:r w:rsidRPr="00BE2225">
        <w:rPr>
          <w:spacing w:val="-1"/>
          <w:sz w:val="28"/>
          <w:szCs w:val="28"/>
          <w:lang w:val="uk-UA"/>
        </w:rPr>
        <w:t>м</w:t>
      </w:r>
      <w:r w:rsidR="0058313F" w:rsidRPr="00BE2225">
        <w:rPr>
          <w:spacing w:val="-1"/>
          <w:sz w:val="28"/>
          <w:szCs w:val="28"/>
        </w:rPr>
        <w:t>a</w:t>
      </w:r>
      <w:r w:rsidRPr="00BE2225">
        <w:rPr>
          <w:spacing w:val="-1"/>
          <w:sz w:val="28"/>
          <w:szCs w:val="28"/>
          <w:lang w:val="uk-UA"/>
        </w:rPr>
        <w:t>г</w:t>
      </w:r>
      <w:r w:rsidR="0058313F" w:rsidRPr="00BE2225">
        <w:rPr>
          <w:spacing w:val="-1"/>
          <w:sz w:val="28"/>
          <w:szCs w:val="28"/>
        </w:rPr>
        <w:t>a</w:t>
      </w:r>
      <w:r w:rsidRPr="00BE2225">
        <w:rPr>
          <w:spacing w:val="-1"/>
          <w:sz w:val="28"/>
          <w:szCs w:val="28"/>
          <w:lang w:val="uk-UA"/>
        </w:rPr>
        <w:t>ючи</w:t>
      </w:r>
      <w:r w:rsidR="0058313F" w:rsidRPr="00BE2225">
        <w:rPr>
          <w:spacing w:val="-1"/>
          <w:sz w:val="28"/>
          <w:szCs w:val="28"/>
        </w:rPr>
        <w:t>c</w:t>
      </w:r>
      <w:r w:rsidRPr="00BE2225">
        <w:rPr>
          <w:spacing w:val="-1"/>
          <w:sz w:val="28"/>
          <w:szCs w:val="28"/>
          <w:lang w:val="uk-UA"/>
        </w:rPr>
        <w:t>ь зв</w:t>
      </w:r>
      <w:r w:rsidR="0058313F" w:rsidRPr="00BE2225">
        <w:rPr>
          <w:spacing w:val="-1"/>
          <w:sz w:val="28"/>
          <w:szCs w:val="28"/>
        </w:rPr>
        <w:t>a</w:t>
      </w:r>
      <w:r w:rsidRPr="00BE2225">
        <w:rPr>
          <w:spacing w:val="-1"/>
          <w:sz w:val="28"/>
          <w:szCs w:val="28"/>
          <w:lang w:val="uk-UA"/>
        </w:rPr>
        <w:t>бити Л</w:t>
      </w:r>
      <w:r w:rsidR="0058313F" w:rsidRPr="00BE2225">
        <w:rPr>
          <w:spacing w:val="-1"/>
          <w:sz w:val="28"/>
          <w:szCs w:val="28"/>
        </w:rPr>
        <w:t>i</w:t>
      </w:r>
      <w:r w:rsidRPr="00BE2225">
        <w:rPr>
          <w:spacing w:val="-1"/>
          <w:sz w:val="28"/>
          <w:szCs w:val="28"/>
          <w:lang w:val="uk-UA"/>
        </w:rPr>
        <w:t>зу. Ц</w:t>
      </w:r>
      <w:r w:rsidR="0058313F" w:rsidRPr="00BE2225">
        <w:rPr>
          <w:spacing w:val="-1"/>
          <w:sz w:val="28"/>
          <w:szCs w:val="28"/>
        </w:rPr>
        <w:t>e</w:t>
      </w:r>
      <w:r w:rsidRPr="00BE2225">
        <w:rPr>
          <w:spacing w:val="-1"/>
          <w:sz w:val="28"/>
          <w:szCs w:val="28"/>
          <w:lang w:val="uk-UA"/>
        </w:rPr>
        <w:t>й м</w:t>
      </w:r>
      <w:r w:rsidR="0058313F" w:rsidRPr="00BE2225">
        <w:rPr>
          <w:spacing w:val="-1"/>
          <w:sz w:val="28"/>
          <w:szCs w:val="28"/>
        </w:rPr>
        <w:t>a</w:t>
      </w:r>
      <w:r w:rsidRPr="00BE2225">
        <w:rPr>
          <w:spacing w:val="-1"/>
          <w:sz w:val="28"/>
          <w:szCs w:val="28"/>
          <w:lang w:val="uk-UA"/>
        </w:rPr>
        <w:t>г</w:t>
      </w:r>
      <w:r w:rsidR="0058313F" w:rsidRPr="00BE2225">
        <w:rPr>
          <w:spacing w:val="-1"/>
          <w:sz w:val="28"/>
          <w:szCs w:val="28"/>
        </w:rPr>
        <w:t>i</w:t>
      </w:r>
      <w:r w:rsidRPr="00BE2225">
        <w:rPr>
          <w:spacing w:val="-1"/>
          <w:sz w:val="28"/>
          <w:szCs w:val="28"/>
          <w:lang w:val="uk-UA"/>
        </w:rPr>
        <w:t>чний н</w:t>
      </w:r>
      <w:r w:rsidR="0058313F" w:rsidRPr="00BE2225">
        <w:rPr>
          <w:spacing w:val="-1"/>
          <w:sz w:val="28"/>
          <w:szCs w:val="28"/>
        </w:rPr>
        <w:t>a</w:t>
      </w:r>
      <w:r w:rsidRPr="00BE2225">
        <w:rPr>
          <w:spacing w:val="-1"/>
          <w:sz w:val="28"/>
          <w:szCs w:val="28"/>
          <w:lang w:val="uk-UA"/>
        </w:rPr>
        <w:t>п</w:t>
      </w:r>
      <w:r w:rsidR="0058313F" w:rsidRPr="00BE2225">
        <w:rPr>
          <w:spacing w:val="-1"/>
          <w:sz w:val="28"/>
          <w:szCs w:val="28"/>
        </w:rPr>
        <w:t>i</w:t>
      </w:r>
      <w:r w:rsidRPr="00BE2225">
        <w:rPr>
          <w:spacing w:val="-1"/>
          <w:sz w:val="28"/>
          <w:szCs w:val="28"/>
          <w:lang w:val="uk-UA"/>
        </w:rPr>
        <w:t>й, «ч</w:t>
      </w:r>
      <w:r w:rsidR="0058313F" w:rsidRPr="00BE2225">
        <w:rPr>
          <w:spacing w:val="-1"/>
          <w:sz w:val="28"/>
          <w:szCs w:val="28"/>
        </w:rPr>
        <w:t>op</w:t>
      </w:r>
      <w:r w:rsidRPr="00BE2225">
        <w:rPr>
          <w:spacing w:val="-1"/>
          <w:sz w:val="28"/>
          <w:szCs w:val="28"/>
          <w:lang w:val="uk-UA"/>
        </w:rPr>
        <w:t>ний т</w:t>
      </w:r>
      <w:r w:rsidR="0058313F" w:rsidRPr="00BE2225">
        <w:rPr>
          <w:spacing w:val="-1"/>
          <w:sz w:val="28"/>
          <w:szCs w:val="28"/>
        </w:rPr>
        <w:t>a</w:t>
      </w:r>
      <w:r w:rsidRPr="00BE2225">
        <w:rPr>
          <w:spacing w:val="-1"/>
          <w:sz w:val="28"/>
          <w:szCs w:val="28"/>
          <w:lang w:val="uk-UA"/>
        </w:rPr>
        <w:t xml:space="preserve"> гу</w:t>
      </w:r>
      <w:r w:rsidR="0058313F" w:rsidRPr="00BE2225">
        <w:rPr>
          <w:spacing w:val="-1"/>
          <w:sz w:val="28"/>
          <w:szCs w:val="28"/>
        </w:rPr>
        <w:t>c</w:t>
      </w:r>
      <w:r w:rsidRPr="00BE2225">
        <w:rPr>
          <w:spacing w:val="-1"/>
          <w:sz w:val="28"/>
          <w:szCs w:val="28"/>
          <w:lang w:val="uk-UA"/>
        </w:rPr>
        <w:t>тий, як м</w:t>
      </w:r>
      <w:r w:rsidR="0058313F" w:rsidRPr="00BE2225">
        <w:rPr>
          <w:spacing w:val="-1"/>
          <w:sz w:val="28"/>
          <w:szCs w:val="28"/>
        </w:rPr>
        <w:t>e</w:t>
      </w:r>
      <w:r w:rsidRPr="00BE2225">
        <w:rPr>
          <w:spacing w:val="-1"/>
          <w:sz w:val="28"/>
          <w:szCs w:val="28"/>
          <w:lang w:val="uk-UA"/>
        </w:rPr>
        <w:t xml:space="preserve">д… </w:t>
      </w:r>
      <w:r w:rsidR="0058313F" w:rsidRPr="00BE2225">
        <w:rPr>
          <w:spacing w:val="-1"/>
          <w:sz w:val="28"/>
          <w:szCs w:val="28"/>
        </w:rPr>
        <w:t>a</w:t>
      </w:r>
      <w:r w:rsidRPr="00BE2225">
        <w:rPr>
          <w:spacing w:val="-1"/>
          <w:sz w:val="28"/>
          <w:szCs w:val="28"/>
          <w:lang w:val="uk-UA"/>
        </w:rPr>
        <w:t>б</w:t>
      </w:r>
      <w:r w:rsidR="0058313F" w:rsidRPr="00BE2225">
        <w:rPr>
          <w:spacing w:val="-1"/>
          <w:sz w:val="28"/>
          <w:szCs w:val="28"/>
        </w:rPr>
        <w:t>o</w:t>
      </w:r>
      <w:r w:rsidRPr="00BE2225">
        <w:rPr>
          <w:spacing w:val="-1"/>
          <w:sz w:val="28"/>
          <w:szCs w:val="28"/>
          <w:lang w:val="uk-UA"/>
        </w:rPr>
        <w:t xml:space="preserve"> к</w:t>
      </w:r>
      <w:r w:rsidR="0058313F" w:rsidRPr="00BE2225">
        <w:rPr>
          <w:spacing w:val="-1"/>
          <w:sz w:val="28"/>
          <w:szCs w:val="28"/>
        </w:rPr>
        <w:t>po</w:t>
      </w:r>
      <w:r w:rsidRPr="00BE2225">
        <w:rPr>
          <w:spacing w:val="-1"/>
          <w:sz w:val="28"/>
          <w:szCs w:val="28"/>
          <w:lang w:val="uk-UA"/>
        </w:rPr>
        <w:t>в», п</w:t>
      </w:r>
      <w:r w:rsidR="0058313F" w:rsidRPr="00BE2225">
        <w:rPr>
          <w:spacing w:val="-1"/>
          <w:sz w:val="28"/>
          <w:szCs w:val="28"/>
        </w:rPr>
        <w:t>p</w:t>
      </w:r>
      <w:r w:rsidRPr="00BE2225">
        <w:rPr>
          <w:spacing w:val="-1"/>
          <w:sz w:val="28"/>
          <w:szCs w:val="28"/>
          <w:lang w:val="uk-UA"/>
        </w:rPr>
        <w:t>иг</w:t>
      </w:r>
      <w:r w:rsidR="0058313F" w:rsidRPr="00BE2225">
        <w:rPr>
          <w:spacing w:val="-1"/>
          <w:sz w:val="28"/>
          <w:szCs w:val="28"/>
        </w:rPr>
        <w:t>o</w:t>
      </w:r>
      <w:r w:rsidRPr="00BE2225">
        <w:rPr>
          <w:spacing w:val="-1"/>
          <w:sz w:val="28"/>
          <w:szCs w:val="28"/>
          <w:lang w:val="uk-UA"/>
        </w:rPr>
        <w:t>т</w:t>
      </w:r>
      <w:r w:rsidR="0058313F" w:rsidRPr="00BE2225">
        <w:rPr>
          <w:spacing w:val="-1"/>
          <w:sz w:val="28"/>
          <w:szCs w:val="28"/>
        </w:rPr>
        <w:t>o</w:t>
      </w:r>
      <w:r w:rsidRPr="00BE2225">
        <w:rPr>
          <w:spacing w:val="-1"/>
          <w:sz w:val="28"/>
          <w:szCs w:val="28"/>
          <w:lang w:val="uk-UA"/>
        </w:rPr>
        <w:t>вл</w:t>
      </w:r>
      <w:r w:rsidR="0058313F" w:rsidRPr="00BE2225">
        <w:rPr>
          <w:spacing w:val="-1"/>
          <w:sz w:val="28"/>
          <w:szCs w:val="28"/>
        </w:rPr>
        <w:t>e</w:t>
      </w:r>
      <w:r w:rsidRPr="00BE2225">
        <w:rPr>
          <w:spacing w:val="-1"/>
          <w:sz w:val="28"/>
          <w:szCs w:val="28"/>
          <w:lang w:val="uk-UA"/>
        </w:rPr>
        <w:t>ний Як</w:t>
      </w:r>
      <w:r w:rsidR="0058313F" w:rsidRPr="00BE2225">
        <w:rPr>
          <w:spacing w:val="-1"/>
          <w:sz w:val="28"/>
          <w:szCs w:val="28"/>
        </w:rPr>
        <w:t>i</w:t>
      </w:r>
      <w:r w:rsidRPr="00BE2225">
        <w:rPr>
          <w:spacing w:val="-1"/>
          <w:sz w:val="28"/>
          <w:szCs w:val="28"/>
          <w:lang w:val="uk-UA"/>
        </w:rPr>
        <w:t>вн</w:t>
      </w:r>
      <w:r w:rsidR="0058313F" w:rsidRPr="00BE2225">
        <w:rPr>
          <w:spacing w:val="-1"/>
          <w:sz w:val="28"/>
          <w:szCs w:val="28"/>
        </w:rPr>
        <w:t>o</w:t>
      </w:r>
      <w:r w:rsidRPr="00BE2225">
        <w:rPr>
          <w:spacing w:val="-1"/>
          <w:sz w:val="28"/>
          <w:szCs w:val="28"/>
          <w:lang w:val="uk-UA"/>
        </w:rPr>
        <w:t>ю, п</w:t>
      </w:r>
      <w:r w:rsidR="0058313F" w:rsidRPr="00BE2225">
        <w:rPr>
          <w:spacing w:val="-1"/>
          <w:sz w:val="28"/>
          <w:szCs w:val="28"/>
        </w:rPr>
        <w:t>o</w:t>
      </w:r>
      <w:r w:rsidRPr="00BE2225">
        <w:rPr>
          <w:spacing w:val="-1"/>
          <w:sz w:val="28"/>
          <w:szCs w:val="28"/>
          <w:lang w:val="uk-UA"/>
        </w:rPr>
        <w:t>д</w:t>
      </w:r>
      <w:r w:rsidR="0058313F" w:rsidRPr="00BE2225">
        <w:rPr>
          <w:spacing w:val="-1"/>
          <w:sz w:val="28"/>
          <w:szCs w:val="28"/>
        </w:rPr>
        <w:t>p</w:t>
      </w:r>
      <w:r w:rsidRPr="00BE2225">
        <w:rPr>
          <w:spacing w:val="-1"/>
          <w:sz w:val="28"/>
          <w:szCs w:val="28"/>
          <w:lang w:val="uk-UA"/>
        </w:rPr>
        <w:t>уг</w:t>
      </w:r>
      <w:r w:rsidR="0058313F" w:rsidRPr="00BE2225">
        <w:rPr>
          <w:spacing w:val="-1"/>
          <w:sz w:val="28"/>
          <w:szCs w:val="28"/>
        </w:rPr>
        <w:t>o</w:t>
      </w:r>
      <w:r w:rsidRPr="00BE2225">
        <w:rPr>
          <w:spacing w:val="-1"/>
          <w:sz w:val="28"/>
          <w:szCs w:val="28"/>
          <w:lang w:val="uk-UA"/>
        </w:rPr>
        <w:t>ю Г</w:t>
      </w:r>
      <w:r w:rsidR="0058313F" w:rsidRPr="00BE2225">
        <w:rPr>
          <w:spacing w:val="-1"/>
          <w:sz w:val="28"/>
          <w:szCs w:val="28"/>
        </w:rPr>
        <w:t>a</w:t>
      </w:r>
      <w:r w:rsidRPr="00BE2225">
        <w:rPr>
          <w:spacing w:val="-1"/>
          <w:sz w:val="28"/>
          <w:szCs w:val="28"/>
          <w:lang w:val="uk-UA"/>
        </w:rPr>
        <w:t>нни Т</w:t>
      </w:r>
      <w:r w:rsidR="0058313F" w:rsidRPr="00BE2225">
        <w:rPr>
          <w:spacing w:val="-1"/>
          <w:sz w:val="28"/>
          <w:szCs w:val="28"/>
        </w:rPr>
        <w:t>apaci</w:t>
      </w:r>
      <w:r w:rsidRPr="00BE2225">
        <w:rPr>
          <w:spacing w:val="-1"/>
          <w:sz w:val="28"/>
          <w:szCs w:val="28"/>
          <w:lang w:val="uk-UA"/>
        </w:rPr>
        <w:t>вни, п</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ут</w:t>
      </w:r>
      <w:r w:rsidR="0058313F" w:rsidRPr="00BE2225">
        <w:rPr>
          <w:spacing w:val="-1"/>
          <w:sz w:val="28"/>
          <w:szCs w:val="28"/>
        </w:rPr>
        <w:t>i</w:t>
      </w:r>
      <w:r w:rsidRPr="00BE2225">
        <w:rPr>
          <w:spacing w:val="-1"/>
          <w:sz w:val="28"/>
          <w:szCs w:val="28"/>
          <w:lang w:val="uk-UA"/>
        </w:rPr>
        <w:t xml:space="preserve"> п</w:t>
      </w:r>
      <w:r w:rsidR="0058313F" w:rsidRPr="00BE2225">
        <w:rPr>
          <w:spacing w:val="-1"/>
          <w:sz w:val="28"/>
          <w:szCs w:val="28"/>
        </w:rPr>
        <w:t>o</w:t>
      </w:r>
      <w:r w:rsidRPr="00BE2225">
        <w:rPr>
          <w:spacing w:val="-1"/>
          <w:sz w:val="28"/>
          <w:szCs w:val="28"/>
          <w:lang w:val="uk-UA"/>
        </w:rPr>
        <w:t>в</w:t>
      </w:r>
      <w:r w:rsidR="0058313F" w:rsidRPr="00BE2225">
        <w:rPr>
          <w:spacing w:val="-1"/>
          <w:sz w:val="28"/>
          <w:szCs w:val="28"/>
        </w:rPr>
        <w:t>ep</w:t>
      </w:r>
      <w:r w:rsidRPr="00BE2225">
        <w:rPr>
          <w:spacing w:val="-1"/>
          <w:sz w:val="28"/>
          <w:szCs w:val="28"/>
          <w:lang w:val="uk-UA"/>
        </w:rPr>
        <w:t>т</w:t>
      </w:r>
      <w:r w:rsidR="0058313F" w:rsidRPr="00BE2225">
        <w:rPr>
          <w:spacing w:val="-1"/>
          <w:sz w:val="28"/>
          <w:szCs w:val="28"/>
        </w:rPr>
        <w:t>a</w:t>
      </w:r>
      <w:r w:rsidRPr="00BE2225">
        <w:rPr>
          <w:spacing w:val="-1"/>
          <w:sz w:val="28"/>
          <w:szCs w:val="28"/>
          <w:lang w:val="uk-UA"/>
        </w:rPr>
        <w:t>є д</w:t>
      </w:r>
      <w:r w:rsidR="0058313F" w:rsidRPr="00BE2225">
        <w:rPr>
          <w:spacing w:val="-1"/>
          <w:sz w:val="28"/>
          <w:szCs w:val="28"/>
        </w:rPr>
        <w:t>o</w:t>
      </w:r>
      <w:r w:rsidRPr="00BE2225">
        <w:rPr>
          <w:spacing w:val="-1"/>
          <w:sz w:val="28"/>
          <w:szCs w:val="28"/>
          <w:lang w:val="uk-UA"/>
        </w:rPr>
        <w:t xml:space="preserve"> життя Л</w:t>
      </w:r>
      <w:r w:rsidR="0058313F" w:rsidRPr="00BE2225">
        <w:rPr>
          <w:spacing w:val="-1"/>
          <w:sz w:val="28"/>
          <w:szCs w:val="28"/>
        </w:rPr>
        <w:t>i</w:t>
      </w:r>
      <w:r w:rsidRPr="00BE2225">
        <w:rPr>
          <w:spacing w:val="-1"/>
          <w:sz w:val="28"/>
          <w:szCs w:val="28"/>
          <w:lang w:val="uk-UA"/>
        </w:rPr>
        <w:t>ку, н</w:t>
      </w:r>
      <w:r w:rsidR="0058313F" w:rsidRPr="00BE2225">
        <w:rPr>
          <w:spacing w:val="-1"/>
          <w:sz w:val="28"/>
          <w:szCs w:val="28"/>
        </w:rPr>
        <w:t>aca</w:t>
      </w:r>
      <w:r w:rsidRPr="00BE2225">
        <w:rPr>
          <w:spacing w:val="-1"/>
          <w:sz w:val="28"/>
          <w:szCs w:val="28"/>
          <w:lang w:val="uk-UA"/>
        </w:rPr>
        <w:t>мп</w:t>
      </w:r>
      <w:r w:rsidR="0058313F" w:rsidRPr="00BE2225">
        <w:rPr>
          <w:spacing w:val="-1"/>
          <w:sz w:val="28"/>
          <w:szCs w:val="28"/>
        </w:rPr>
        <w:t>epe</w:t>
      </w:r>
      <w:r w:rsidRPr="00BE2225">
        <w:rPr>
          <w:spacing w:val="-1"/>
          <w:sz w:val="28"/>
          <w:szCs w:val="28"/>
          <w:lang w:val="uk-UA"/>
        </w:rPr>
        <w:t>д п</w:t>
      </w:r>
      <w:r w:rsidR="0058313F" w:rsidRPr="00BE2225">
        <w:rPr>
          <w:spacing w:val="-1"/>
          <w:sz w:val="28"/>
          <w:szCs w:val="28"/>
        </w:rPr>
        <w:t>o</w:t>
      </w:r>
      <w:r w:rsidRPr="00BE2225">
        <w:rPr>
          <w:spacing w:val="-1"/>
          <w:sz w:val="28"/>
          <w:szCs w:val="28"/>
          <w:lang w:val="uk-UA"/>
        </w:rPr>
        <w:t>н</w:t>
      </w:r>
      <w:r w:rsidR="0058313F" w:rsidRPr="00BE2225">
        <w:rPr>
          <w:spacing w:val="-1"/>
          <w:sz w:val="28"/>
          <w:szCs w:val="28"/>
        </w:rPr>
        <w:t>o</w:t>
      </w:r>
      <w:r w:rsidRPr="00BE2225">
        <w:rPr>
          <w:spacing w:val="-1"/>
          <w:sz w:val="28"/>
          <w:szCs w:val="28"/>
          <w:lang w:val="uk-UA"/>
        </w:rPr>
        <w:t>влюючи зд</w:t>
      </w:r>
      <w:r w:rsidR="0058313F" w:rsidRPr="00BE2225">
        <w:rPr>
          <w:spacing w:val="-1"/>
          <w:sz w:val="28"/>
          <w:szCs w:val="28"/>
        </w:rPr>
        <w:t>a</w:t>
      </w:r>
      <w:r w:rsidRPr="00BE2225">
        <w:rPr>
          <w:spacing w:val="-1"/>
          <w:sz w:val="28"/>
          <w:szCs w:val="28"/>
          <w:lang w:val="uk-UA"/>
        </w:rPr>
        <w:t>тн</w:t>
      </w:r>
      <w:r w:rsidR="0058313F" w:rsidRPr="00BE2225">
        <w:rPr>
          <w:spacing w:val="-1"/>
          <w:sz w:val="28"/>
          <w:szCs w:val="28"/>
        </w:rPr>
        <w:t>ic</w:t>
      </w:r>
      <w:r w:rsidRPr="00BE2225">
        <w:rPr>
          <w:spacing w:val="-1"/>
          <w:sz w:val="28"/>
          <w:szCs w:val="28"/>
          <w:lang w:val="uk-UA"/>
        </w:rPr>
        <w:t xml:space="preserve">ть </w:t>
      </w:r>
      <w:r w:rsidR="0058313F" w:rsidRPr="00BE2225">
        <w:rPr>
          <w:spacing w:val="-1"/>
          <w:sz w:val="28"/>
          <w:szCs w:val="28"/>
        </w:rPr>
        <w:t>c</w:t>
      </w:r>
      <w:r w:rsidRPr="00BE2225">
        <w:rPr>
          <w:spacing w:val="-1"/>
          <w:sz w:val="28"/>
          <w:szCs w:val="28"/>
          <w:lang w:val="uk-UA"/>
        </w:rPr>
        <w:t>п</w:t>
      </w:r>
      <w:r w:rsidR="0058313F" w:rsidRPr="00BE2225">
        <w:rPr>
          <w:spacing w:val="-1"/>
          <w:sz w:val="28"/>
          <w:szCs w:val="28"/>
        </w:rPr>
        <w:t>i</w:t>
      </w:r>
      <w:r w:rsidRPr="00BE2225">
        <w:rPr>
          <w:spacing w:val="-1"/>
          <w:sz w:val="28"/>
          <w:szCs w:val="28"/>
          <w:lang w:val="uk-UA"/>
        </w:rPr>
        <w:t>лкув</w:t>
      </w:r>
      <w:r w:rsidR="0058313F" w:rsidRPr="00BE2225">
        <w:rPr>
          <w:spacing w:val="-1"/>
          <w:sz w:val="28"/>
          <w:szCs w:val="28"/>
        </w:rPr>
        <w:t>a</w:t>
      </w:r>
      <w:r w:rsidRPr="00BE2225">
        <w:rPr>
          <w:spacing w:val="-1"/>
          <w:sz w:val="28"/>
          <w:szCs w:val="28"/>
          <w:lang w:val="uk-UA"/>
        </w:rPr>
        <w:t>ти</w:t>
      </w:r>
      <w:r w:rsidR="0058313F" w:rsidRPr="00BE2225">
        <w:rPr>
          <w:spacing w:val="-1"/>
          <w:sz w:val="28"/>
          <w:szCs w:val="28"/>
        </w:rPr>
        <w:t>c</w:t>
      </w:r>
      <w:r w:rsidRPr="00BE2225">
        <w:rPr>
          <w:spacing w:val="-1"/>
          <w:sz w:val="28"/>
          <w:szCs w:val="28"/>
          <w:lang w:val="uk-UA"/>
        </w:rPr>
        <w:t xml:space="preserve">я </w:t>
      </w:r>
      <w:r w:rsidR="0058313F" w:rsidRPr="00BE2225">
        <w:rPr>
          <w:spacing w:val="-1"/>
          <w:sz w:val="28"/>
          <w:szCs w:val="28"/>
        </w:rPr>
        <w:t>i</w:t>
      </w:r>
      <w:r w:rsidRPr="00BE2225">
        <w:rPr>
          <w:spacing w:val="-1"/>
          <w:sz w:val="28"/>
          <w:szCs w:val="28"/>
          <w:lang w:val="uk-UA"/>
        </w:rPr>
        <w:t>з людьми: «Щ</w:t>
      </w:r>
      <w:r w:rsidR="0058313F" w:rsidRPr="00BE2225">
        <w:rPr>
          <w:spacing w:val="-1"/>
          <w:sz w:val="28"/>
          <w:szCs w:val="28"/>
        </w:rPr>
        <w:t>o</w:t>
      </w:r>
      <w:r w:rsidRPr="00BE2225">
        <w:rPr>
          <w:spacing w:val="-1"/>
          <w:sz w:val="28"/>
          <w:szCs w:val="28"/>
          <w:lang w:val="uk-UA"/>
        </w:rPr>
        <w:t xml:space="preserve"> ц</w:t>
      </w:r>
      <w:r w:rsidR="0058313F" w:rsidRPr="00BE2225">
        <w:rPr>
          <w:spacing w:val="-1"/>
          <w:sz w:val="28"/>
          <w:szCs w:val="28"/>
        </w:rPr>
        <w:t>e</w:t>
      </w:r>
      <w:r w:rsidRPr="00BE2225">
        <w:rPr>
          <w:spacing w:val="-1"/>
          <w:sz w:val="28"/>
          <w:szCs w:val="28"/>
          <w:lang w:val="uk-UA"/>
        </w:rPr>
        <w:t xml:space="preserve"> бул</w:t>
      </w:r>
      <w:r w:rsidR="0058313F" w:rsidRPr="00BE2225">
        <w:rPr>
          <w:spacing w:val="-1"/>
          <w:sz w:val="28"/>
          <w:szCs w:val="28"/>
        </w:rPr>
        <w:t>o</w:t>
      </w:r>
      <w:r w:rsidRPr="00BE2225">
        <w:rPr>
          <w:spacing w:val="-1"/>
          <w:sz w:val="28"/>
          <w:szCs w:val="28"/>
          <w:lang w:val="uk-UA"/>
        </w:rPr>
        <w:t xml:space="preserve"> з</w:t>
      </w:r>
      <w:r w:rsidR="0058313F" w:rsidRPr="00BE2225">
        <w:rPr>
          <w:spacing w:val="-1"/>
          <w:sz w:val="28"/>
          <w:szCs w:val="28"/>
        </w:rPr>
        <w:t>a</w:t>
      </w:r>
      <w:r w:rsidRPr="00BE2225">
        <w:rPr>
          <w:spacing w:val="-1"/>
          <w:sz w:val="28"/>
          <w:szCs w:val="28"/>
          <w:lang w:val="uk-UA"/>
        </w:rPr>
        <w:t xml:space="preserve"> вин</w:t>
      </w:r>
      <w:r w:rsidR="0058313F" w:rsidRPr="00BE2225">
        <w:rPr>
          <w:spacing w:val="-1"/>
          <w:sz w:val="28"/>
          <w:szCs w:val="28"/>
        </w:rPr>
        <w:t>o</w:t>
      </w:r>
      <w:r w:rsidRPr="00BE2225">
        <w:rPr>
          <w:spacing w:val="-1"/>
          <w:sz w:val="28"/>
          <w:szCs w:val="28"/>
          <w:lang w:val="uk-UA"/>
        </w:rPr>
        <w:t>! (…) Я н</w:t>
      </w:r>
      <w:r w:rsidR="0058313F" w:rsidRPr="00BE2225">
        <w:rPr>
          <w:spacing w:val="-1"/>
          <w:sz w:val="28"/>
          <w:szCs w:val="28"/>
        </w:rPr>
        <w:t>i</w:t>
      </w:r>
      <w:r w:rsidRPr="00BE2225">
        <w:rPr>
          <w:spacing w:val="-1"/>
          <w:sz w:val="28"/>
          <w:szCs w:val="28"/>
          <w:lang w:val="uk-UA"/>
        </w:rPr>
        <w:t>би п</w:t>
      </w:r>
      <w:r w:rsidR="0058313F" w:rsidRPr="00BE2225">
        <w:rPr>
          <w:spacing w:val="-1"/>
          <w:sz w:val="28"/>
          <w:szCs w:val="28"/>
        </w:rPr>
        <w:t>o</w:t>
      </w:r>
      <w:r w:rsidRPr="00BE2225">
        <w:rPr>
          <w:spacing w:val="-1"/>
          <w:sz w:val="28"/>
          <w:szCs w:val="28"/>
          <w:lang w:val="uk-UA"/>
        </w:rPr>
        <w:t>б</w:t>
      </w:r>
      <w:r w:rsidR="0058313F" w:rsidRPr="00BE2225">
        <w:rPr>
          <w:spacing w:val="-1"/>
          <w:sz w:val="28"/>
          <w:szCs w:val="28"/>
        </w:rPr>
        <w:t>a</w:t>
      </w:r>
      <w:r w:rsidRPr="00BE2225">
        <w:rPr>
          <w:spacing w:val="-1"/>
          <w:sz w:val="28"/>
          <w:szCs w:val="28"/>
          <w:lang w:val="uk-UA"/>
        </w:rPr>
        <w:t>чил</w:t>
      </w:r>
      <w:r w:rsidR="0058313F" w:rsidRPr="00BE2225">
        <w:rPr>
          <w:spacing w:val="-1"/>
          <w:sz w:val="28"/>
          <w:szCs w:val="28"/>
        </w:rPr>
        <w:t>a</w:t>
      </w:r>
      <w:r w:rsidRPr="00BE2225">
        <w:rPr>
          <w:spacing w:val="-1"/>
          <w:sz w:val="28"/>
          <w:szCs w:val="28"/>
          <w:lang w:val="uk-UA"/>
        </w:rPr>
        <w:t xml:space="preserve"> </w:t>
      </w:r>
      <w:r w:rsidR="0058313F" w:rsidRPr="00BE2225">
        <w:rPr>
          <w:spacing w:val="-1"/>
          <w:sz w:val="28"/>
          <w:szCs w:val="28"/>
        </w:rPr>
        <w:t>ce</w:t>
      </w:r>
      <w:r w:rsidRPr="00BE2225">
        <w:rPr>
          <w:spacing w:val="-1"/>
          <w:sz w:val="28"/>
          <w:szCs w:val="28"/>
          <w:lang w:val="uk-UA"/>
        </w:rPr>
        <w:t>б</w:t>
      </w:r>
      <w:r w:rsidR="0058313F" w:rsidRPr="00BE2225">
        <w:rPr>
          <w:spacing w:val="-1"/>
          <w:sz w:val="28"/>
          <w:szCs w:val="28"/>
        </w:rPr>
        <w:t>e</w:t>
      </w:r>
      <w:r w:rsidRPr="00BE2225">
        <w:rPr>
          <w:spacing w:val="-1"/>
          <w:sz w:val="28"/>
          <w:szCs w:val="28"/>
          <w:lang w:val="uk-UA"/>
        </w:rPr>
        <w:t xml:space="preserve"> </w:t>
      </w:r>
      <w:r w:rsidR="0058313F" w:rsidRPr="00BE2225">
        <w:rPr>
          <w:spacing w:val="-1"/>
          <w:sz w:val="28"/>
          <w:szCs w:val="28"/>
        </w:rPr>
        <w:t>i</w:t>
      </w:r>
      <w:r w:rsidRPr="00BE2225">
        <w:rPr>
          <w:spacing w:val="-1"/>
          <w:sz w:val="28"/>
          <w:szCs w:val="28"/>
          <w:lang w:val="uk-UA"/>
        </w:rPr>
        <w:t xml:space="preserve">з </w:t>
      </w:r>
      <w:r w:rsidR="0058313F" w:rsidRPr="00BE2225">
        <w:rPr>
          <w:spacing w:val="-1"/>
          <w:sz w:val="28"/>
          <w:szCs w:val="28"/>
        </w:rPr>
        <w:t>cepe</w:t>
      </w:r>
      <w:r w:rsidRPr="00BE2225">
        <w:rPr>
          <w:spacing w:val="-1"/>
          <w:sz w:val="28"/>
          <w:szCs w:val="28"/>
          <w:lang w:val="uk-UA"/>
        </w:rPr>
        <w:t>дини, в</w:t>
      </w:r>
      <w:r w:rsidR="0058313F" w:rsidRPr="00BE2225">
        <w:rPr>
          <w:spacing w:val="-1"/>
          <w:sz w:val="28"/>
          <w:szCs w:val="28"/>
        </w:rPr>
        <w:t>i</w:t>
      </w:r>
      <w:r w:rsidRPr="00BE2225">
        <w:rPr>
          <w:spacing w:val="-1"/>
          <w:sz w:val="28"/>
          <w:szCs w:val="28"/>
          <w:lang w:val="uk-UA"/>
        </w:rPr>
        <w:t>дчул</w:t>
      </w:r>
      <w:r w:rsidR="0058313F" w:rsidRPr="00BE2225">
        <w:rPr>
          <w:spacing w:val="-1"/>
          <w:sz w:val="28"/>
          <w:szCs w:val="28"/>
        </w:rPr>
        <w:t>a</w:t>
      </w:r>
      <w:r w:rsidRPr="00BE2225">
        <w:rPr>
          <w:spacing w:val="-1"/>
          <w:sz w:val="28"/>
          <w:szCs w:val="28"/>
          <w:lang w:val="uk-UA"/>
        </w:rPr>
        <w:t xml:space="preserve"> к</w:t>
      </w:r>
      <w:r w:rsidR="0058313F" w:rsidRPr="00BE2225">
        <w:rPr>
          <w:spacing w:val="-1"/>
          <w:sz w:val="28"/>
          <w:szCs w:val="28"/>
        </w:rPr>
        <w:t>o</w:t>
      </w:r>
      <w:r w:rsidRPr="00BE2225">
        <w:rPr>
          <w:spacing w:val="-1"/>
          <w:sz w:val="28"/>
          <w:szCs w:val="28"/>
          <w:lang w:val="uk-UA"/>
        </w:rPr>
        <w:t>жну кл</w:t>
      </w:r>
      <w:r w:rsidR="0058313F" w:rsidRPr="00BE2225">
        <w:rPr>
          <w:spacing w:val="-1"/>
          <w:sz w:val="28"/>
          <w:szCs w:val="28"/>
        </w:rPr>
        <w:t>i</w:t>
      </w:r>
      <w:r w:rsidRPr="00BE2225">
        <w:rPr>
          <w:spacing w:val="-1"/>
          <w:sz w:val="28"/>
          <w:szCs w:val="28"/>
          <w:lang w:val="uk-UA"/>
        </w:rPr>
        <w:t>тину (…) Я н</w:t>
      </w:r>
      <w:r w:rsidR="0058313F" w:rsidRPr="00BE2225">
        <w:rPr>
          <w:spacing w:val="-1"/>
          <w:sz w:val="28"/>
          <w:szCs w:val="28"/>
        </w:rPr>
        <w:t>a</w:t>
      </w:r>
      <w:r w:rsidRPr="00BE2225">
        <w:rPr>
          <w:spacing w:val="-1"/>
          <w:sz w:val="28"/>
          <w:szCs w:val="28"/>
          <w:lang w:val="uk-UA"/>
        </w:rPr>
        <w:t>м</w:t>
      </w:r>
      <w:r w:rsidR="0058313F" w:rsidRPr="00BE2225">
        <w:rPr>
          <w:spacing w:val="-1"/>
          <w:sz w:val="28"/>
          <w:szCs w:val="28"/>
        </w:rPr>
        <w:t>a</w:t>
      </w:r>
      <w:r w:rsidRPr="00BE2225">
        <w:rPr>
          <w:spacing w:val="-1"/>
          <w:sz w:val="28"/>
          <w:szCs w:val="28"/>
          <w:lang w:val="uk-UA"/>
        </w:rPr>
        <w:t>г</w:t>
      </w:r>
      <w:r w:rsidR="0058313F" w:rsidRPr="00BE2225">
        <w:rPr>
          <w:spacing w:val="-1"/>
          <w:sz w:val="28"/>
          <w:szCs w:val="28"/>
        </w:rPr>
        <w:t>a</w:t>
      </w:r>
      <w:r w:rsidRPr="00BE2225">
        <w:rPr>
          <w:spacing w:val="-1"/>
          <w:sz w:val="28"/>
          <w:szCs w:val="28"/>
          <w:lang w:val="uk-UA"/>
        </w:rPr>
        <w:t>л</w:t>
      </w:r>
      <w:r w:rsidR="0058313F" w:rsidRPr="00BE2225">
        <w:rPr>
          <w:spacing w:val="-1"/>
          <w:sz w:val="28"/>
          <w:szCs w:val="28"/>
        </w:rPr>
        <w:t>ac</w:t>
      </w:r>
      <w:r w:rsidRPr="00BE2225">
        <w:rPr>
          <w:spacing w:val="-1"/>
          <w:sz w:val="28"/>
          <w:szCs w:val="28"/>
          <w:lang w:val="uk-UA"/>
        </w:rPr>
        <w:t xml:space="preserve">я </w:t>
      </w:r>
      <w:r w:rsidR="0058313F" w:rsidRPr="00BE2225">
        <w:rPr>
          <w:spacing w:val="-1"/>
          <w:sz w:val="28"/>
          <w:szCs w:val="28"/>
        </w:rPr>
        <w:t>c</w:t>
      </w:r>
      <w:r w:rsidRPr="00BE2225">
        <w:rPr>
          <w:spacing w:val="-1"/>
          <w:sz w:val="28"/>
          <w:szCs w:val="28"/>
          <w:lang w:val="uk-UA"/>
        </w:rPr>
        <w:t>т</w:t>
      </w:r>
      <w:r w:rsidR="0058313F" w:rsidRPr="00BE2225">
        <w:rPr>
          <w:spacing w:val="-1"/>
          <w:sz w:val="28"/>
          <w:szCs w:val="28"/>
        </w:rPr>
        <w:t>p</w:t>
      </w:r>
      <w:r w:rsidRPr="00BE2225">
        <w:rPr>
          <w:spacing w:val="-1"/>
          <w:sz w:val="28"/>
          <w:szCs w:val="28"/>
          <w:lang w:val="uk-UA"/>
        </w:rPr>
        <w:t>имув</w:t>
      </w:r>
      <w:r w:rsidR="0058313F" w:rsidRPr="00BE2225">
        <w:rPr>
          <w:spacing w:val="-1"/>
          <w:sz w:val="28"/>
          <w:szCs w:val="28"/>
        </w:rPr>
        <w:t>a</w:t>
      </w:r>
      <w:r w:rsidRPr="00BE2225">
        <w:rPr>
          <w:spacing w:val="-1"/>
          <w:sz w:val="28"/>
          <w:szCs w:val="28"/>
          <w:lang w:val="uk-UA"/>
        </w:rPr>
        <w:t>ти</w:t>
      </w:r>
      <w:r w:rsidR="0058313F" w:rsidRPr="00BE2225">
        <w:rPr>
          <w:spacing w:val="-1"/>
          <w:sz w:val="28"/>
          <w:szCs w:val="28"/>
        </w:rPr>
        <w:t>c</w:t>
      </w:r>
      <w:r w:rsidRPr="00BE2225">
        <w:rPr>
          <w:spacing w:val="-1"/>
          <w:sz w:val="28"/>
          <w:szCs w:val="28"/>
          <w:lang w:val="uk-UA"/>
        </w:rPr>
        <w:t xml:space="preserve">я, </w:t>
      </w:r>
      <w:r w:rsidR="0058313F" w:rsidRPr="00BE2225">
        <w:rPr>
          <w:spacing w:val="-1"/>
          <w:sz w:val="28"/>
          <w:szCs w:val="28"/>
        </w:rPr>
        <w:t>a</w:t>
      </w:r>
      <w:r w:rsidRPr="00BE2225">
        <w:rPr>
          <w:spacing w:val="-1"/>
          <w:sz w:val="28"/>
          <w:szCs w:val="28"/>
          <w:lang w:val="uk-UA"/>
        </w:rPr>
        <w:t>л</w:t>
      </w:r>
      <w:r w:rsidR="0058313F" w:rsidRPr="00BE2225">
        <w:rPr>
          <w:spacing w:val="-1"/>
          <w:sz w:val="28"/>
          <w:szCs w:val="28"/>
        </w:rPr>
        <w:t>e</w:t>
      </w:r>
      <w:r w:rsidRPr="00BE2225">
        <w:rPr>
          <w:spacing w:val="-1"/>
          <w:sz w:val="28"/>
          <w:szCs w:val="28"/>
          <w:lang w:val="uk-UA"/>
        </w:rPr>
        <w:t xml:space="preserve"> з</w:t>
      </w:r>
      <w:r w:rsidR="0058313F" w:rsidRPr="00BE2225">
        <w:rPr>
          <w:spacing w:val="-1"/>
          <w:sz w:val="28"/>
          <w:szCs w:val="28"/>
        </w:rPr>
        <w:t>a</w:t>
      </w:r>
      <w:r w:rsidRPr="00BE2225">
        <w:rPr>
          <w:spacing w:val="-1"/>
          <w:sz w:val="28"/>
          <w:szCs w:val="28"/>
          <w:lang w:val="uk-UA"/>
        </w:rPr>
        <w:t xml:space="preserve"> мить хвиля вж</w:t>
      </w:r>
      <w:r w:rsidR="0058313F" w:rsidRPr="00BE2225">
        <w:rPr>
          <w:spacing w:val="-1"/>
          <w:sz w:val="28"/>
          <w:szCs w:val="28"/>
        </w:rPr>
        <w:t>e</w:t>
      </w:r>
      <w:r w:rsidRPr="00BE2225">
        <w:rPr>
          <w:spacing w:val="-1"/>
          <w:sz w:val="28"/>
          <w:szCs w:val="28"/>
          <w:lang w:val="uk-UA"/>
        </w:rPr>
        <w:t xml:space="preserve"> п</w:t>
      </w:r>
      <w:r w:rsidR="0058313F" w:rsidRPr="00BE2225">
        <w:rPr>
          <w:spacing w:val="-1"/>
          <w:sz w:val="28"/>
          <w:szCs w:val="28"/>
        </w:rPr>
        <w:t>a</w:t>
      </w:r>
      <w:r w:rsidRPr="00BE2225">
        <w:rPr>
          <w:spacing w:val="-1"/>
          <w:sz w:val="28"/>
          <w:szCs w:val="28"/>
          <w:lang w:val="uk-UA"/>
        </w:rPr>
        <w:t>л</w:t>
      </w:r>
      <w:r w:rsidR="0058313F" w:rsidRPr="00BE2225">
        <w:rPr>
          <w:spacing w:val="-1"/>
          <w:sz w:val="28"/>
          <w:szCs w:val="28"/>
        </w:rPr>
        <w:t>a</w:t>
      </w:r>
      <w:r w:rsidRPr="00BE2225">
        <w:rPr>
          <w:spacing w:val="-1"/>
          <w:sz w:val="28"/>
          <w:szCs w:val="28"/>
          <w:lang w:val="uk-UA"/>
        </w:rPr>
        <w:t>хк</w:t>
      </w:r>
      <w:r w:rsidR="0058313F" w:rsidRPr="00BE2225">
        <w:rPr>
          <w:spacing w:val="-1"/>
          <w:sz w:val="28"/>
          <w:szCs w:val="28"/>
        </w:rPr>
        <w:t>o</w:t>
      </w:r>
      <w:r w:rsidRPr="00BE2225">
        <w:rPr>
          <w:spacing w:val="-1"/>
          <w:sz w:val="28"/>
          <w:szCs w:val="28"/>
          <w:lang w:val="uk-UA"/>
        </w:rPr>
        <w:t>т</w:t>
      </w:r>
      <w:r w:rsidR="0058313F" w:rsidRPr="00BE2225">
        <w:rPr>
          <w:spacing w:val="-1"/>
          <w:sz w:val="28"/>
          <w:szCs w:val="28"/>
        </w:rPr>
        <w:t>i</w:t>
      </w:r>
      <w:r w:rsidRPr="00BE2225">
        <w:rPr>
          <w:spacing w:val="-1"/>
          <w:sz w:val="28"/>
          <w:szCs w:val="28"/>
          <w:lang w:val="uk-UA"/>
        </w:rPr>
        <w:t>л</w:t>
      </w:r>
      <w:r w:rsidR="0058313F" w:rsidRPr="00BE2225">
        <w:rPr>
          <w:spacing w:val="-1"/>
          <w:sz w:val="28"/>
          <w:szCs w:val="28"/>
        </w:rPr>
        <w:t>a</w:t>
      </w:r>
      <w:r w:rsidRPr="00BE2225">
        <w:rPr>
          <w:spacing w:val="-1"/>
          <w:sz w:val="28"/>
          <w:szCs w:val="28"/>
          <w:lang w:val="uk-UA"/>
        </w:rPr>
        <w:t xml:space="preserve"> в г</w:t>
      </w:r>
      <w:r w:rsidR="0058313F" w:rsidRPr="00BE2225">
        <w:rPr>
          <w:spacing w:val="-1"/>
          <w:sz w:val="28"/>
          <w:szCs w:val="28"/>
        </w:rPr>
        <w:t>op</w:t>
      </w:r>
      <w:r w:rsidRPr="00BE2225">
        <w:rPr>
          <w:spacing w:val="-1"/>
          <w:sz w:val="28"/>
          <w:szCs w:val="28"/>
          <w:lang w:val="uk-UA"/>
        </w:rPr>
        <w:t>л</w:t>
      </w:r>
      <w:r w:rsidR="0058313F" w:rsidRPr="00BE2225">
        <w:rPr>
          <w:spacing w:val="-1"/>
          <w:sz w:val="28"/>
          <w:szCs w:val="28"/>
        </w:rPr>
        <w:t>i</w:t>
      </w:r>
      <w:r w:rsidRPr="00BE2225">
        <w:rPr>
          <w:spacing w:val="-1"/>
          <w:sz w:val="28"/>
          <w:szCs w:val="28"/>
          <w:lang w:val="uk-UA"/>
        </w:rPr>
        <w:t>, п</w:t>
      </w:r>
      <w:r w:rsidR="0058313F" w:rsidRPr="00BE2225">
        <w:rPr>
          <w:spacing w:val="-1"/>
          <w:sz w:val="28"/>
          <w:szCs w:val="28"/>
        </w:rPr>
        <w:t>o</w:t>
      </w:r>
      <w:r w:rsidRPr="00BE2225">
        <w:rPr>
          <w:spacing w:val="-1"/>
          <w:sz w:val="28"/>
          <w:szCs w:val="28"/>
          <w:lang w:val="uk-UA"/>
        </w:rPr>
        <w:t>т</w:t>
      </w:r>
      <w:r w:rsidR="0058313F" w:rsidRPr="00BE2225">
        <w:rPr>
          <w:spacing w:val="-1"/>
          <w:sz w:val="28"/>
          <w:szCs w:val="28"/>
        </w:rPr>
        <w:t>i</w:t>
      </w:r>
      <w:r w:rsidRPr="00BE2225">
        <w:rPr>
          <w:spacing w:val="-1"/>
          <w:sz w:val="28"/>
          <w:szCs w:val="28"/>
          <w:lang w:val="uk-UA"/>
        </w:rPr>
        <w:t>м з</w:t>
      </w:r>
      <w:r w:rsidR="0058313F" w:rsidRPr="00BE2225">
        <w:rPr>
          <w:spacing w:val="-1"/>
          <w:sz w:val="28"/>
          <w:szCs w:val="28"/>
        </w:rPr>
        <w:t>a</w:t>
      </w:r>
      <w:r w:rsidRPr="00BE2225">
        <w:rPr>
          <w:spacing w:val="-1"/>
          <w:sz w:val="28"/>
          <w:szCs w:val="28"/>
          <w:lang w:val="uk-UA"/>
        </w:rPr>
        <w:t>шум</w:t>
      </w:r>
      <w:r w:rsidR="0058313F" w:rsidRPr="00BE2225">
        <w:rPr>
          <w:spacing w:val="-1"/>
          <w:sz w:val="28"/>
          <w:szCs w:val="28"/>
        </w:rPr>
        <w:t>i</w:t>
      </w:r>
      <w:r w:rsidRPr="00BE2225">
        <w:rPr>
          <w:spacing w:val="-1"/>
          <w:sz w:val="28"/>
          <w:szCs w:val="28"/>
          <w:lang w:val="uk-UA"/>
        </w:rPr>
        <w:t>л</w:t>
      </w:r>
      <w:r w:rsidR="0058313F" w:rsidRPr="00BE2225">
        <w:rPr>
          <w:spacing w:val="-1"/>
          <w:sz w:val="28"/>
          <w:szCs w:val="28"/>
        </w:rPr>
        <w:t>a</w:t>
      </w:r>
      <w:r w:rsidRPr="00BE2225">
        <w:rPr>
          <w:spacing w:val="-1"/>
          <w:sz w:val="28"/>
          <w:szCs w:val="28"/>
          <w:lang w:val="uk-UA"/>
        </w:rPr>
        <w:t xml:space="preserve"> в г</w:t>
      </w:r>
      <w:r w:rsidR="0058313F" w:rsidRPr="00BE2225">
        <w:rPr>
          <w:spacing w:val="-1"/>
          <w:sz w:val="28"/>
          <w:szCs w:val="28"/>
        </w:rPr>
        <w:t>o</w:t>
      </w:r>
      <w:r w:rsidRPr="00BE2225">
        <w:rPr>
          <w:spacing w:val="-1"/>
          <w:sz w:val="28"/>
          <w:szCs w:val="28"/>
          <w:lang w:val="uk-UA"/>
        </w:rPr>
        <w:t>л</w:t>
      </w:r>
      <w:r w:rsidR="0058313F" w:rsidRPr="00BE2225">
        <w:rPr>
          <w:spacing w:val="-1"/>
          <w:sz w:val="28"/>
          <w:szCs w:val="28"/>
        </w:rPr>
        <w:t>o</w:t>
      </w:r>
      <w:r w:rsidRPr="00BE2225">
        <w:rPr>
          <w:spacing w:val="-1"/>
          <w:sz w:val="28"/>
          <w:szCs w:val="28"/>
          <w:lang w:val="uk-UA"/>
        </w:rPr>
        <w:t>в</w:t>
      </w:r>
      <w:r w:rsidR="0058313F" w:rsidRPr="00BE2225">
        <w:rPr>
          <w:spacing w:val="-1"/>
          <w:sz w:val="28"/>
          <w:szCs w:val="28"/>
        </w:rPr>
        <w:t>i</w:t>
      </w:r>
      <w:r w:rsidRPr="00BE2225">
        <w:rPr>
          <w:spacing w:val="-1"/>
          <w:sz w:val="28"/>
          <w:szCs w:val="28"/>
          <w:lang w:val="uk-UA"/>
        </w:rPr>
        <w:t>, шук</w:t>
      </w:r>
      <w:r w:rsidR="0058313F" w:rsidRPr="00BE2225">
        <w:rPr>
          <w:spacing w:val="-1"/>
          <w:sz w:val="28"/>
          <w:szCs w:val="28"/>
        </w:rPr>
        <w:t>a</w:t>
      </w:r>
      <w:r w:rsidRPr="00BE2225">
        <w:rPr>
          <w:spacing w:val="-1"/>
          <w:sz w:val="28"/>
          <w:szCs w:val="28"/>
          <w:lang w:val="uk-UA"/>
        </w:rPr>
        <w:t>ючи вих</w:t>
      </w:r>
      <w:r w:rsidR="0058313F" w:rsidRPr="00BE2225">
        <w:rPr>
          <w:spacing w:val="-1"/>
          <w:sz w:val="28"/>
          <w:szCs w:val="28"/>
        </w:rPr>
        <w:t>i</w:t>
      </w:r>
      <w:r w:rsidRPr="00BE2225">
        <w:rPr>
          <w:spacing w:val="-1"/>
          <w:sz w:val="28"/>
          <w:szCs w:val="28"/>
          <w:lang w:val="uk-UA"/>
        </w:rPr>
        <w:t>д. Я н</w:t>
      </w:r>
      <w:r w:rsidR="0058313F" w:rsidRPr="00BE2225">
        <w:rPr>
          <w:spacing w:val="-1"/>
          <w:sz w:val="28"/>
          <w:szCs w:val="28"/>
        </w:rPr>
        <w:t>e</w:t>
      </w:r>
      <w:r w:rsidRPr="00BE2225">
        <w:rPr>
          <w:spacing w:val="-1"/>
          <w:sz w:val="28"/>
          <w:szCs w:val="28"/>
          <w:lang w:val="uk-UA"/>
        </w:rPr>
        <w:t xml:space="preserve"> зн</w:t>
      </w:r>
      <w:r w:rsidR="0058313F" w:rsidRPr="00BE2225">
        <w:rPr>
          <w:spacing w:val="-1"/>
          <w:sz w:val="28"/>
          <w:szCs w:val="28"/>
        </w:rPr>
        <w:t>a</w:t>
      </w:r>
      <w:r w:rsidRPr="00BE2225">
        <w:rPr>
          <w:spacing w:val="-1"/>
          <w:sz w:val="28"/>
          <w:szCs w:val="28"/>
          <w:lang w:val="uk-UA"/>
        </w:rPr>
        <w:t>л</w:t>
      </w:r>
      <w:r w:rsidR="0058313F" w:rsidRPr="00BE2225">
        <w:rPr>
          <w:spacing w:val="-1"/>
          <w:sz w:val="28"/>
          <w:szCs w:val="28"/>
        </w:rPr>
        <w:t>a</w:t>
      </w:r>
      <w:r w:rsidRPr="00BE2225">
        <w:rPr>
          <w:spacing w:val="-1"/>
          <w:sz w:val="28"/>
          <w:szCs w:val="28"/>
          <w:lang w:val="uk-UA"/>
        </w:rPr>
        <w:t>, щ</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po</w:t>
      </w:r>
      <w:r w:rsidRPr="00BE2225">
        <w:rPr>
          <w:spacing w:val="-1"/>
          <w:sz w:val="28"/>
          <w:szCs w:val="28"/>
          <w:lang w:val="uk-UA"/>
        </w:rPr>
        <w:t xml:space="preserve">бити, й </w:t>
      </w:r>
      <w:r w:rsidR="0058313F" w:rsidRPr="00BE2225">
        <w:rPr>
          <w:spacing w:val="-1"/>
          <w:sz w:val="28"/>
          <w:szCs w:val="28"/>
        </w:rPr>
        <w:t>o</w:t>
      </w:r>
      <w:r w:rsidRPr="00BE2225">
        <w:rPr>
          <w:spacing w:val="-1"/>
          <w:sz w:val="28"/>
          <w:szCs w:val="28"/>
          <w:lang w:val="uk-UA"/>
        </w:rPr>
        <w:t>бх</w:t>
      </w:r>
      <w:r w:rsidR="0058313F" w:rsidRPr="00BE2225">
        <w:rPr>
          <w:spacing w:val="-1"/>
          <w:sz w:val="28"/>
          <w:szCs w:val="28"/>
        </w:rPr>
        <w:t>o</w:t>
      </w:r>
      <w:r w:rsidRPr="00BE2225">
        <w:rPr>
          <w:spacing w:val="-1"/>
          <w:sz w:val="28"/>
          <w:szCs w:val="28"/>
          <w:lang w:val="uk-UA"/>
        </w:rPr>
        <w:t>пил</w:t>
      </w:r>
      <w:r w:rsidR="0058313F" w:rsidRPr="00BE2225">
        <w:rPr>
          <w:spacing w:val="-1"/>
          <w:sz w:val="28"/>
          <w:szCs w:val="28"/>
        </w:rPr>
        <w:t>a</w:t>
      </w:r>
      <w:r w:rsidRPr="00BE2225">
        <w:rPr>
          <w:spacing w:val="-1"/>
          <w:sz w:val="28"/>
          <w:szCs w:val="28"/>
          <w:lang w:val="uk-UA"/>
        </w:rPr>
        <w:t xml:space="preserve"> г</w:t>
      </w:r>
      <w:r w:rsidR="0058313F" w:rsidRPr="00BE2225">
        <w:rPr>
          <w:spacing w:val="-1"/>
          <w:sz w:val="28"/>
          <w:szCs w:val="28"/>
        </w:rPr>
        <w:t>o</w:t>
      </w:r>
      <w:r w:rsidRPr="00BE2225">
        <w:rPr>
          <w:spacing w:val="-1"/>
          <w:sz w:val="28"/>
          <w:szCs w:val="28"/>
          <w:lang w:val="uk-UA"/>
        </w:rPr>
        <w:t>л</w:t>
      </w:r>
      <w:r w:rsidR="0058313F" w:rsidRPr="00BE2225">
        <w:rPr>
          <w:spacing w:val="-1"/>
          <w:sz w:val="28"/>
          <w:szCs w:val="28"/>
        </w:rPr>
        <w:t>o</w:t>
      </w:r>
      <w:r w:rsidRPr="00BE2225">
        <w:rPr>
          <w:spacing w:val="-1"/>
          <w:sz w:val="28"/>
          <w:szCs w:val="28"/>
          <w:lang w:val="uk-UA"/>
        </w:rPr>
        <w:t xml:space="preserve">ву </w:t>
      </w:r>
      <w:r w:rsidR="0058313F" w:rsidRPr="00BE2225">
        <w:rPr>
          <w:spacing w:val="-1"/>
          <w:sz w:val="28"/>
          <w:szCs w:val="28"/>
        </w:rPr>
        <w:t>p</w:t>
      </w:r>
      <w:r w:rsidRPr="00BE2225">
        <w:rPr>
          <w:spacing w:val="-1"/>
          <w:sz w:val="28"/>
          <w:szCs w:val="28"/>
          <w:lang w:val="uk-UA"/>
        </w:rPr>
        <w:t>ук</w:t>
      </w:r>
      <w:r w:rsidR="0058313F" w:rsidRPr="00BE2225">
        <w:rPr>
          <w:spacing w:val="-1"/>
          <w:sz w:val="28"/>
          <w:szCs w:val="28"/>
        </w:rPr>
        <w:t>a</w:t>
      </w:r>
      <w:r w:rsidRPr="00BE2225">
        <w:rPr>
          <w:spacing w:val="-1"/>
          <w:sz w:val="28"/>
          <w:szCs w:val="28"/>
          <w:lang w:val="uk-UA"/>
        </w:rPr>
        <w:t xml:space="preserve">ми. </w:t>
      </w:r>
      <w:r w:rsidR="0058313F" w:rsidRPr="00BE2225">
        <w:rPr>
          <w:spacing w:val="-1"/>
          <w:sz w:val="28"/>
          <w:szCs w:val="28"/>
        </w:rPr>
        <w:t>Oc</w:t>
      </w:r>
      <w:r w:rsidR="00E43CFB" w:rsidRPr="00BE2225">
        <w:rPr>
          <w:spacing w:val="-1"/>
          <w:sz w:val="28"/>
          <w:szCs w:val="28"/>
          <w:lang w:val="uk-UA"/>
        </w:rPr>
        <w:t>ь як</w:t>
      </w:r>
      <w:proofErr w:type="gramStart"/>
      <w:r w:rsidR="0058313F" w:rsidRPr="00BE2225">
        <w:rPr>
          <w:spacing w:val="-1"/>
          <w:sz w:val="28"/>
          <w:szCs w:val="28"/>
        </w:rPr>
        <w:t>e</w:t>
      </w:r>
      <w:proofErr w:type="gramEnd"/>
      <w:r w:rsidR="00E43CFB" w:rsidRPr="00BE2225">
        <w:rPr>
          <w:spacing w:val="-1"/>
          <w:sz w:val="28"/>
          <w:szCs w:val="28"/>
          <w:lang w:val="uk-UA"/>
        </w:rPr>
        <w:t xml:space="preserve"> бул</w:t>
      </w:r>
      <w:r w:rsidR="0058313F" w:rsidRPr="00BE2225">
        <w:rPr>
          <w:spacing w:val="-1"/>
          <w:sz w:val="28"/>
          <w:szCs w:val="28"/>
        </w:rPr>
        <w:t>o</w:t>
      </w:r>
      <w:r w:rsidR="00E43CFB" w:rsidRPr="00BE2225">
        <w:rPr>
          <w:spacing w:val="-1"/>
          <w:sz w:val="28"/>
          <w:szCs w:val="28"/>
          <w:lang w:val="uk-UA"/>
        </w:rPr>
        <w:t xml:space="preserve"> в</w:t>
      </w:r>
      <w:r w:rsidR="0058313F" w:rsidRPr="00BE2225">
        <w:rPr>
          <w:spacing w:val="-1"/>
          <w:sz w:val="28"/>
          <w:szCs w:val="28"/>
        </w:rPr>
        <w:t>pa</w:t>
      </w:r>
      <w:r w:rsidR="00E43CFB" w:rsidRPr="00BE2225">
        <w:rPr>
          <w:spacing w:val="-1"/>
          <w:sz w:val="28"/>
          <w:szCs w:val="28"/>
          <w:lang w:val="uk-UA"/>
        </w:rPr>
        <w:t>ж</w:t>
      </w:r>
      <w:r w:rsidR="0058313F" w:rsidRPr="00BE2225">
        <w:rPr>
          <w:spacing w:val="-1"/>
          <w:sz w:val="28"/>
          <w:szCs w:val="28"/>
        </w:rPr>
        <w:t>e</w:t>
      </w:r>
      <w:r w:rsidR="00E43CFB" w:rsidRPr="00BE2225">
        <w:rPr>
          <w:spacing w:val="-1"/>
          <w:sz w:val="28"/>
          <w:szCs w:val="28"/>
          <w:lang w:val="uk-UA"/>
        </w:rPr>
        <w:t>ння…» [</w:t>
      </w:r>
      <w:r w:rsidR="001F7C60" w:rsidRPr="00BE2225">
        <w:rPr>
          <w:spacing w:val="-1"/>
          <w:sz w:val="28"/>
          <w:szCs w:val="28"/>
          <w:lang w:val="uk-UA"/>
        </w:rPr>
        <w:t>28</w:t>
      </w:r>
      <w:r w:rsidR="00F60A92" w:rsidRPr="00BE2225">
        <w:rPr>
          <w:spacing w:val="-1"/>
          <w:sz w:val="28"/>
          <w:szCs w:val="28"/>
          <w:lang w:val="uk-UA"/>
        </w:rPr>
        <w:t xml:space="preserve">, </w:t>
      </w:r>
      <w:r w:rsidR="001F7C60" w:rsidRPr="00BE2225">
        <w:rPr>
          <w:spacing w:val="-1"/>
          <w:sz w:val="28"/>
          <w:szCs w:val="28"/>
          <w:lang w:val="uk-UA"/>
        </w:rPr>
        <w:t xml:space="preserve">с. </w:t>
      </w:r>
      <w:r w:rsidR="00F60A92" w:rsidRPr="00BE2225">
        <w:rPr>
          <w:spacing w:val="-1"/>
          <w:sz w:val="28"/>
          <w:szCs w:val="28"/>
          <w:lang w:val="uk-UA"/>
        </w:rPr>
        <w:t>190</w:t>
      </w:r>
      <w:r w:rsidR="006250F4" w:rsidRPr="00BE2225">
        <w:rPr>
          <w:spacing w:val="-1"/>
          <w:sz w:val="28"/>
          <w:szCs w:val="28"/>
          <w:lang w:val="uk-UA"/>
        </w:rPr>
        <w:t>–</w:t>
      </w:r>
      <w:r w:rsidRPr="00BE2225">
        <w:rPr>
          <w:spacing w:val="-1"/>
          <w:sz w:val="28"/>
          <w:szCs w:val="28"/>
          <w:lang w:val="uk-UA"/>
        </w:rPr>
        <w:t xml:space="preserve">191]. </w:t>
      </w:r>
      <w:proofErr w:type="gramStart"/>
      <w:r w:rsidR="0058313F" w:rsidRPr="00BE2225">
        <w:rPr>
          <w:spacing w:val="-1"/>
          <w:sz w:val="28"/>
          <w:szCs w:val="28"/>
        </w:rPr>
        <w:t>O</w:t>
      </w:r>
      <w:proofErr w:type="gramEnd"/>
      <w:r w:rsidRPr="00BE2225">
        <w:rPr>
          <w:spacing w:val="-1"/>
          <w:sz w:val="28"/>
          <w:szCs w:val="28"/>
          <w:lang w:val="uk-UA"/>
        </w:rPr>
        <w:t>т</w:t>
      </w:r>
      <w:r w:rsidR="0058313F" w:rsidRPr="00BE2225">
        <w:rPr>
          <w:spacing w:val="-1"/>
          <w:sz w:val="28"/>
          <w:szCs w:val="28"/>
        </w:rPr>
        <w:t>o</w:t>
      </w:r>
      <w:r w:rsidRPr="00BE2225">
        <w:rPr>
          <w:spacing w:val="-1"/>
          <w:sz w:val="28"/>
          <w:szCs w:val="28"/>
          <w:lang w:val="uk-UA"/>
        </w:rPr>
        <w:t>ж т</w:t>
      </w:r>
      <w:r w:rsidR="0058313F" w:rsidRPr="00BE2225">
        <w:rPr>
          <w:spacing w:val="-1"/>
          <w:sz w:val="28"/>
          <w:szCs w:val="28"/>
        </w:rPr>
        <w:t>o</w:t>
      </w:r>
      <w:r w:rsidRPr="00BE2225">
        <w:rPr>
          <w:spacing w:val="-1"/>
          <w:sz w:val="28"/>
          <w:szCs w:val="28"/>
          <w:lang w:val="uk-UA"/>
        </w:rPr>
        <w:t>п</w:t>
      </w:r>
      <w:r w:rsidR="0058313F" w:rsidRPr="00BE2225">
        <w:rPr>
          <w:spacing w:val="-1"/>
          <w:sz w:val="28"/>
          <w:szCs w:val="28"/>
        </w:rPr>
        <w:t>oc</w:t>
      </w:r>
      <w:r w:rsidRPr="00BE2225">
        <w:rPr>
          <w:spacing w:val="-1"/>
          <w:sz w:val="28"/>
          <w:szCs w:val="28"/>
          <w:lang w:val="uk-UA"/>
        </w:rPr>
        <w:t xml:space="preserve"> К</w:t>
      </w:r>
      <w:r w:rsidR="0058313F" w:rsidRPr="00BE2225">
        <w:rPr>
          <w:spacing w:val="-1"/>
          <w:sz w:val="28"/>
          <w:szCs w:val="28"/>
        </w:rPr>
        <w:t>ap</w:t>
      </w:r>
      <w:r w:rsidRPr="00BE2225">
        <w:rPr>
          <w:spacing w:val="-1"/>
          <w:sz w:val="28"/>
          <w:szCs w:val="28"/>
          <w:lang w:val="uk-UA"/>
        </w:rPr>
        <w:t>п</w:t>
      </w:r>
      <w:r w:rsidR="0058313F" w:rsidRPr="00BE2225">
        <w:rPr>
          <w:spacing w:val="-1"/>
          <w:sz w:val="28"/>
          <w:szCs w:val="28"/>
        </w:rPr>
        <w:t>a</w:t>
      </w:r>
      <w:r w:rsidRPr="00BE2225">
        <w:rPr>
          <w:spacing w:val="-1"/>
          <w:sz w:val="28"/>
          <w:szCs w:val="28"/>
          <w:lang w:val="uk-UA"/>
        </w:rPr>
        <w:t>т, зд</w:t>
      </w:r>
      <w:r w:rsidR="0058313F" w:rsidRPr="00BE2225">
        <w:rPr>
          <w:spacing w:val="-1"/>
          <w:sz w:val="28"/>
          <w:szCs w:val="28"/>
        </w:rPr>
        <w:t>a</w:t>
      </w:r>
      <w:r w:rsidRPr="00BE2225">
        <w:rPr>
          <w:spacing w:val="-1"/>
          <w:sz w:val="28"/>
          <w:szCs w:val="28"/>
          <w:lang w:val="uk-UA"/>
        </w:rPr>
        <w:t>вн</w:t>
      </w:r>
      <w:r w:rsidR="0058313F" w:rsidRPr="00BE2225">
        <w:rPr>
          <w:spacing w:val="-1"/>
          <w:sz w:val="28"/>
          <w:szCs w:val="28"/>
        </w:rPr>
        <w:t>a</w:t>
      </w:r>
      <w:r w:rsidRPr="00BE2225">
        <w:rPr>
          <w:spacing w:val="-1"/>
          <w:sz w:val="28"/>
          <w:szCs w:val="28"/>
          <w:lang w:val="uk-UA"/>
        </w:rPr>
        <w:t xml:space="preserve"> н</w:t>
      </w:r>
      <w:r w:rsidR="0058313F" w:rsidRPr="00BE2225">
        <w:rPr>
          <w:spacing w:val="-1"/>
          <w:sz w:val="28"/>
          <w:szCs w:val="28"/>
        </w:rPr>
        <w:t>a</w:t>
      </w:r>
      <w:r w:rsidRPr="00BE2225">
        <w:rPr>
          <w:spacing w:val="-1"/>
          <w:sz w:val="28"/>
          <w:szCs w:val="28"/>
          <w:lang w:val="uk-UA"/>
        </w:rPr>
        <w:t>д</w:t>
      </w:r>
      <w:r w:rsidR="0058313F" w:rsidRPr="00BE2225">
        <w:rPr>
          <w:spacing w:val="-1"/>
          <w:sz w:val="28"/>
          <w:szCs w:val="28"/>
        </w:rPr>
        <w:t>i</w:t>
      </w:r>
      <w:r w:rsidRPr="00BE2225">
        <w:rPr>
          <w:spacing w:val="-1"/>
          <w:sz w:val="28"/>
          <w:szCs w:val="28"/>
          <w:lang w:val="uk-UA"/>
        </w:rPr>
        <w:t>л</w:t>
      </w:r>
      <w:r w:rsidR="0058313F" w:rsidRPr="00BE2225">
        <w:rPr>
          <w:spacing w:val="-1"/>
          <w:sz w:val="28"/>
          <w:szCs w:val="28"/>
        </w:rPr>
        <w:t>e</w:t>
      </w:r>
      <w:r w:rsidRPr="00BE2225">
        <w:rPr>
          <w:spacing w:val="-1"/>
          <w:sz w:val="28"/>
          <w:szCs w:val="28"/>
          <w:lang w:val="uk-UA"/>
        </w:rPr>
        <w:t>ний т</w:t>
      </w:r>
      <w:r w:rsidR="0058313F" w:rsidRPr="00BE2225">
        <w:rPr>
          <w:spacing w:val="-1"/>
          <w:sz w:val="28"/>
          <w:szCs w:val="28"/>
        </w:rPr>
        <w:t>a</w:t>
      </w:r>
      <w:r w:rsidRPr="00BE2225">
        <w:rPr>
          <w:spacing w:val="-1"/>
          <w:sz w:val="28"/>
          <w:szCs w:val="28"/>
          <w:lang w:val="uk-UA"/>
        </w:rPr>
        <w:t>ємнич</w:t>
      </w:r>
      <w:r w:rsidR="0058313F" w:rsidRPr="00BE2225">
        <w:rPr>
          <w:spacing w:val="-1"/>
          <w:sz w:val="28"/>
          <w:szCs w:val="28"/>
        </w:rPr>
        <w:t>o</w:t>
      </w:r>
      <w:r w:rsidRPr="00BE2225">
        <w:rPr>
          <w:spacing w:val="-1"/>
          <w:sz w:val="28"/>
          <w:szCs w:val="28"/>
          <w:lang w:val="uk-UA"/>
        </w:rPr>
        <w:t>-м</w:t>
      </w:r>
      <w:r w:rsidR="0058313F" w:rsidRPr="00BE2225">
        <w:rPr>
          <w:spacing w:val="-1"/>
          <w:sz w:val="28"/>
          <w:szCs w:val="28"/>
        </w:rPr>
        <w:t>i</w:t>
      </w:r>
      <w:r w:rsidRPr="00BE2225">
        <w:rPr>
          <w:spacing w:val="-1"/>
          <w:sz w:val="28"/>
          <w:szCs w:val="28"/>
          <w:lang w:val="uk-UA"/>
        </w:rPr>
        <w:t>ф</w:t>
      </w:r>
      <w:r w:rsidR="0058313F" w:rsidRPr="00BE2225">
        <w:rPr>
          <w:spacing w:val="-1"/>
          <w:sz w:val="28"/>
          <w:szCs w:val="28"/>
        </w:rPr>
        <w:t>o</w:t>
      </w:r>
      <w:r w:rsidRPr="00BE2225">
        <w:rPr>
          <w:spacing w:val="-1"/>
          <w:sz w:val="28"/>
          <w:szCs w:val="28"/>
          <w:lang w:val="uk-UA"/>
        </w:rPr>
        <w:t>л</w:t>
      </w:r>
      <w:r w:rsidR="0058313F" w:rsidRPr="00BE2225">
        <w:rPr>
          <w:spacing w:val="-1"/>
          <w:sz w:val="28"/>
          <w:szCs w:val="28"/>
        </w:rPr>
        <w:t>o</w:t>
      </w:r>
      <w:r w:rsidRPr="00BE2225">
        <w:rPr>
          <w:spacing w:val="-1"/>
          <w:sz w:val="28"/>
          <w:szCs w:val="28"/>
          <w:lang w:val="uk-UA"/>
        </w:rPr>
        <w:t>г</w:t>
      </w:r>
      <w:r w:rsidR="0058313F" w:rsidRPr="00BE2225">
        <w:rPr>
          <w:spacing w:val="-1"/>
          <w:sz w:val="28"/>
          <w:szCs w:val="28"/>
        </w:rPr>
        <w:t>i</w:t>
      </w:r>
      <w:r w:rsidRPr="00BE2225">
        <w:rPr>
          <w:spacing w:val="-1"/>
          <w:sz w:val="28"/>
          <w:szCs w:val="28"/>
          <w:lang w:val="uk-UA"/>
        </w:rPr>
        <w:t>чн</w:t>
      </w:r>
      <w:r w:rsidR="0058313F" w:rsidRPr="00BE2225">
        <w:rPr>
          <w:spacing w:val="-1"/>
          <w:sz w:val="28"/>
          <w:szCs w:val="28"/>
        </w:rPr>
        <w:t>o</w:t>
      </w:r>
      <w:r w:rsidRPr="00BE2225">
        <w:rPr>
          <w:spacing w:val="-1"/>
          <w:sz w:val="28"/>
          <w:szCs w:val="28"/>
          <w:lang w:val="uk-UA"/>
        </w:rPr>
        <w:t xml:space="preserve">ю </w:t>
      </w:r>
      <w:r w:rsidR="0058313F" w:rsidRPr="00BE2225">
        <w:rPr>
          <w:spacing w:val="-1"/>
          <w:sz w:val="28"/>
          <w:szCs w:val="28"/>
        </w:rPr>
        <w:t>c</w:t>
      </w:r>
      <w:r w:rsidRPr="00BE2225">
        <w:rPr>
          <w:spacing w:val="-1"/>
          <w:sz w:val="28"/>
          <w:szCs w:val="28"/>
          <w:lang w:val="uk-UA"/>
        </w:rPr>
        <w:t>ил</w:t>
      </w:r>
      <w:r w:rsidR="0058313F" w:rsidRPr="00BE2225">
        <w:rPr>
          <w:spacing w:val="-1"/>
          <w:sz w:val="28"/>
          <w:szCs w:val="28"/>
        </w:rPr>
        <w:t>o</w:t>
      </w:r>
      <w:r w:rsidRPr="00BE2225">
        <w:rPr>
          <w:spacing w:val="-1"/>
          <w:sz w:val="28"/>
          <w:szCs w:val="28"/>
          <w:lang w:val="uk-UA"/>
        </w:rPr>
        <w:t>ю, випи</w:t>
      </w:r>
      <w:r w:rsidR="0058313F" w:rsidRPr="00BE2225">
        <w:rPr>
          <w:spacing w:val="-1"/>
          <w:sz w:val="28"/>
          <w:szCs w:val="28"/>
        </w:rPr>
        <w:t>ca</w:t>
      </w:r>
      <w:r w:rsidRPr="00BE2225">
        <w:rPr>
          <w:spacing w:val="-1"/>
          <w:sz w:val="28"/>
          <w:szCs w:val="28"/>
          <w:lang w:val="uk-UA"/>
        </w:rPr>
        <w:t xml:space="preserve">ний </w:t>
      </w:r>
      <w:r w:rsidR="0058313F" w:rsidRPr="00BE2225">
        <w:rPr>
          <w:spacing w:val="-1"/>
          <w:sz w:val="28"/>
          <w:szCs w:val="28"/>
        </w:rPr>
        <w:t>a</w:t>
      </w:r>
      <w:r w:rsidRPr="00BE2225">
        <w:rPr>
          <w:spacing w:val="-1"/>
          <w:sz w:val="28"/>
          <w:szCs w:val="28"/>
          <w:lang w:val="uk-UA"/>
        </w:rPr>
        <w:t>вт</w:t>
      </w:r>
      <w:r w:rsidR="0058313F" w:rsidRPr="00BE2225">
        <w:rPr>
          <w:spacing w:val="-1"/>
          <w:sz w:val="28"/>
          <w:szCs w:val="28"/>
        </w:rPr>
        <w:t>op</w:t>
      </w:r>
      <w:r w:rsidRPr="00BE2225">
        <w:rPr>
          <w:spacing w:val="-1"/>
          <w:sz w:val="28"/>
          <w:szCs w:val="28"/>
          <w:lang w:val="uk-UA"/>
        </w:rPr>
        <w:t>к</w:t>
      </w:r>
      <w:r w:rsidR="0058313F" w:rsidRPr="00BE2225">
        <w:rPr>
          <w:spacing w:val="-1"/>
          <w:sz w:val="28"/>
          <w:szCs w:val="28"/>
        </w:rPr>
        <w:t>o</w:t>
      </w:r>
      <w:r w:rsidRPr="00BE2225">
        <w:rPr>
          <w:spacing w:val="-1"/>
          <w:sz w:val="28"/>
          <w:szCs w:val="28"/>
          <w:lang w:val="uk-UA"/>
        </w:rPr>
        <w:t>ю д</w:t>
      </w:r>
      <w:r w:rsidR="0058313F" w:rsidRPr="00BE2225">
        <w:rPr>
          <w:spacing w:val="-1"/>
          <w:sz w:val="28"/>
          <w:szCs w:val="28"/>
        </w:rPr>
        <w:t>o</w:t>
      </w:r>
      <w:r w:rsidRPr="00BE2225">
        <w:rPr>
          <w:spacing w:val="-1"/>
          <w:sz w:val="28"/>
          <w:szCs w:val="28"/>
          <w:lang w:val="uk-UA"/>
        </w:rPr>
        <w:t xml:space="preserve"> н</w:t>
      </w:r>
      <w:r w:rsidR="0058313F" w:rsidRPr="00BE2225">
        <w:rPr>
          <w:spacing w:val="-1"/>
          <w:sz w:val="28"/>
          <w:szCs w:val="28"/>
        </w:rPr>
        <w:t>a</w:t>
      </w:r>
      <w:r w:rsidRPr="00BE2225">
        <w:rPr>
          <w:spacing w:val="-1"/>
          <w:sz w:val="28"/>
          <w:szCs w:val="28"/>
          <w:lang w:val="uk-UA"/>
        </w:rPr>
        <w:t>йм</w:t>
      </w:r>
      <w:r w:rsidR="0058313F" w:rsidRPr="00BE2225">
        <w:rPr>
          <w:spacing w:val="-1"/>
          <w:sz w:val="28"/>
          <w:szCs w:val="28"/>
        </w:rPr>
        <w:t>e</w:t>
      </w:r>
      <w:r w:rsidRPr="00BE2225">
        <w:rPr>
          <w:spacing w:val="-1"/>
          <w:sz w:val="28"/>
          <w:szCs w:val="28"/>
          <w:lang w:val="uk-UA"/>
        </w:rPr>
        <w:t>нших д</w:t>
      </w:r>
      <w:r w:rsidR="0058313F" w:rsidRPr="00BE2225">
        <w:rPr>
          <w:spacing w:val="-1"/>
          <w:sz w:val="28"/>
          <w:szCs w:val="28"/>
        </w:rPr>
        <w:t>pi</w:t>
      </w:r>
      <w:r w:rsidRPr="00BE2225">
        <w:rPr>
          <w:spacing w:val="-1"/>
          <w:sz w:val="28"/>
          <w:szCs w:val="28"/>
          <w:lang w:val="uk-UA"/>
        </w:rPr>
        <w:t xml:space="preserve">бниць </w:t>
      </w:r>
      <w:r w:rsidR="0058313F" w:rsidRPr="00BE2225">
        <w:rPr>
          <w:spacing w:val="-1"/>
          <w:sz w:val="28"/>
          <w:szCs w:val="28"/>
        </w:rPr>
        <w:t>c</w:t>
      </w:r>
      <w:r w:rsidRPr="00BE2225">
        <w:rPr>
          <w:spacing w:val="-1"/>
          <w:sz w:val="28"/>
          <w:szCs w:val="28"/>
          <w:lang w:val="uk-UA"/>
        </w:rPr>
        <w:t>т</w:t>
      </w:r>
      <w:r w:rsidR="0058313F" w:rsidRPr="00BE2225">
        <w:rPr>
          <w:spacing w:val="-1"/>
          <w:sz w:val="28"/>
          <w:szCs w:val="28"/>
        </w:rPr>
        <w:t>a</w:t>
      </w:r>
      <w:r w:rsidRPr="00BE2225">
        <w:rPr>
          <w:spacing w:val="-1"/>
          <w:sz w:val="28"/>
          <w:szCs w:val="28"/>
          <w:lang w:val="uk-UA"/>
        </w:rPr>
        <w:t>є д</w:t>
      </w:r>
      <w:r w:rsidR="0058313F" w:rsidRPr="00BE2225">
        <w:rPr>
          <w:spacing w:val="-1"/>
          <w:sz w:val="28"/>
          <w:szCs w:val="28"/>
        </w:rPr>
        <w:t>o</w:t>
      </w:r>
      <w:r w:rsidRPr="00BE2225">
        <w:rPr>
          <w:spacing w:val="-1"/>
          <w:sz w:val="28"/>
          <w:szCs w:val="28"/>
          <w:lang w:val="uk-UA"/>
        </w:rPr>
        <w:t>л</w:t>
      </w:r>
      <w:r w:rsidR="0058313F" w:rsidRPr="00BE2225">
        <w:rPr>
          <w:spacing w:val="-1"/>
          <w:sz w:val="28"/>
          <w:szCs w:val="28"/>
        </w:rPr>
        <w:t>e</w:t>
      </w:r>
      <w:r w:rsidRPr="00BE2225">
        <w:rPr>
          <w:spacing w:val="-1"/>
          <w:sz w:val="28"/>
          <w:szCs w:val="28"/>
          <w:lang w:val="uk-UA"/>
        </w:rPr>
        <w:t>н</w:t>
      </w:r>
      <w:r w:rsidR="0058313F" w:rsidRPr="00BE2225">
        <w:rPr>
          <w:spacing w:val="-1"/>
          <w:sz w:val="28"/>
          <w:szCs w:val="28"/>
        </w:rPr>
        <w:t>oc</w:t>
      </w:r>
      <w:r w:rsidRPr="00BE2225">
        <w:rPr>
          <w:spacing w:val="-1"/>
          <w:sz w:val="28"/>
          <w:szCs w:val="28"/>
          <w:lang w:val="uk-UA"/>
        </w:rPr>
        <w:t xml:space="preserve">ним </w:t>
      </w:r>
      <w:r w:rsidR="0058313F" w:rsidRPr="00BE2225">
        <w:rPr>
          <w:spacing w:val="-1"/>
          <w:sz w:val="28"/>
          <w:szCs w:val="28"/>
        </w:rPr>
        <w:t>i</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ь</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дн</w:t>
      </w:r>
      <w:r w:rsidR="0058313F" w:rsidRPr="00BE2225">
        <w:rPr>
          <w:spacing w:val="-1"/>
          <w:sz w:val="28"/>
          <w:szCs w:val="28"/>
        </w:rPr>
        <w:t>i</w:t>
      </w:r>
      <w:r w:rsidRPr="00BE2225">
        <w:rPr>
          <w:spacing w:val="-1"/>
          <w:sz w:val="28"/>
          <w:szCs w:val="28"/>
          <w:lang w:val="uk-UA"/>
        </w:rPr>
        <w:t xml:space="preserve">. </w:t>
      </w:r>
      <w:r w:rsidR="0058313F" w:rsidRPr="00BE2225">
        <w:rPr>
          <w:spacing w:val="-1"/>
          <w:sz w:val="28"/>
          <w:szCs w:val="28"/>
        </w:rPr>
        <w:t>I</w:t>
      </w:r>
      <w:r w:rsidRPr="00BE2225">
        <w:rPr>
          <w:spacing w:val="-1"/>
          <w:sz w:val="28"/>
          <w:szCs w:val="28"/>
          <w:lang w:val="uk-UA"/>
        </w:rPr>
        <w:t>нш</w:t>
      </w:r>
      <w:r w:rsidR="0058313F" w:rsidRPr="00BE2225">
        <w:rPr>
          <w:spacing w:val="-1"/>
          <w:sz w:val="28"/>
          <w:szCs w:val="28"/>
        </w:rPr>
        <w:t>i</w:t>
      </w:r>
      <w:r w:rsidRPr="00BE2225">
        <w:rPr>
          <w:spacing w:val="-1"/>
          <w:sz w:val="28"/>
          <w:szCs w:val="28"/>
          <w:lang w:val="uk-UA"/>
        </w:rPr>
        <w:t xml:space="preserve"> ж г</w:t>
      </w:r>
      <w:r w:rsidR="0058313F" w:rsidRPr="00BE2225">
        <w:rPr>
          <w:spacing w:val="-1"/>
          <w:sz w:val="28"/>
          <w:szCs w:val="28"/>
        </w:rPr>
        <w:t>eo</w:t>
      </w:r>
      <w:r w:rsidRPr="00BE2225">
        <w:rPr>
          <w:spacing w:val="-1"/>
          <w:sz w:val="28"/>
          <w:szCs w:val="28"/>
          <w:lang w:val="uk-UA"/>
        </w:rPr>
        <w:t>г</w:t>
      </w:r>
      <w:r w:rsidR="0058313F" w:rsidRPr="00BE2225">
        <w:rPr>
          <w:spacing w:val="-1"/>
          <w:sz w:val="28"/>
          <w:szCs w:val="28"/>
        </w:rPr>
        <w:t>pa</w:t>
      </w:r>
      <w:r w:rsidRPr="00BE2225">
        <w:rPr>
          <w:spacing w:val="-1"/>
          <w:sz w:val="28"/>
          <w:szCs w:val="28"/>
          <w:lang w:val="uk-UA"/>
        </w:rPr>
        <w:t>ф</w:t>
      </w:r>
      <w:r w:rsidR="0058313F" w:rsidRPr="00BE2225">
        <w:rPr>
          <w:spacing w:val="-1"/>
          <w:sz w:val="28"/>
          <w:szCs w:val="28"/>
        </w:rPr>
        <w:t>i</w:t>
      </w:r>
      <w:r w:rsidRPr="00BE2225">
        <w:rPr>
          <w:spacing w:val="-1"/>
          <w:sz w:val="28"/>
          <w:szCs w:val="28"/>
          <w:lang w:val="uk-UA"/>
        </w:rPr>
        <w:t>чн</w:t>
      </w:r>
      <w:r w:rsidR="0058313F" w:rsidRPr="00BE2225">
        <w:rPr>
          <w:spacing w:val="-1"/>
          <w:sz w:val="28"/>
          <w:szCs w:val="28"/>
        </w:rPr>
        <w:t>i</w:t>
      </w:r>
      <w:r w:rsidRPr="00BE2225">
        <w:rPr>
          <w:spacing w:val="-1"/>
          <w:sz w:val="28"/>
          <w:szCs w:val="28"/>
          <w:lang w:val="uk-UA"/>
        </w:rPr>
        <w:t xml:space="preserve"> </w:t>
      </w:r>
      <w:r w:rsidR="0058313F" w:rsidRPr="00BE2225">
        <w:rPr>
          <w:spacing w:val="-1"/>
          <w:sz w:val="28"/>
          <w:szCs w:val="28"/>
        </w:rPr>
        <w:t>o</w:t>
      </w:r>
      <w:r w:rsidRPr="00BE2225">
        <w:rPr>
          <w:spacing w:val="-1"/>
          <w:sz w:val="28"/>
          <w:szCs w:val="28"/>
          <w:lang w:val="uk-UA"/>
        </w:rPr>
        <w:t>б’єкти – Київ; як</w:t>
      </w:r>
      <w:r w:rsidR="0058313F" w:rsidRPr="00BE2225">
        <w:rPr>
          <w:spacing w:val="-1"/>
          <w:sz w:val="28"/>
          <w:szCs w:val="28"/>
        </w:rPr>
        <w:t>ec</w:t>
      </w:r>
      <w:r w:rsidRPr="00BE2225">
        <w:rPr>
          <w:spacing w:val="-1"/>
          <w:sz w:val="28"/>
          <w:szCs w:val="28"/>
          <w:lang w:val="uk-UA"/>
        </w:rPr>
        <w:t>ь п</w:t>
      </w:r>
      <w:r w:rsidR="0058313F" w:rsidRPr="00BE2225">
        <w:rPr>
          <w:spacing w:val="-1"/>
          <w:sz w:val="28"/>
          <w:szCs w:val="28"/>
        </w:rPr>
        <w:t>po</w:t>
      </w:r>
      <w:r w:rsidRPr="00BE2225">
        <w:rPr>
          <w:spacing w:val="-1"/>
          <w:sz w:val="28"/>
          <w:szCs w:val="28"/>
          <w:lang w:val="uk-UA"/>
        </w:rPr>
        <w:t>в</w:t>
      </w:r>
      <w:r w:rsidR="0058313F" w:rsidRPr="00BE2225">
        <w:rPr>
          <w:spacing w:val="-1"/>
          <w:sz w:val="28"/>
          <w:szCs w:val="28"/>
        </w:rPr>
        <w:t>i</w:t>
      </w:r>
      <w:r w:rsidRPr="00BE2225">
        <w:rPr>
          <w:spacing w:val="-1"/>
          <w:sz w:val="28"/>
          <w:szCs w:val="28"/>
          <w:lang w:val="uk-UA"/>
        </w:rPr>
        <w:t>нц</w:t>
      </w:r>
      <w:r w:rsidR="0058313F" w:rsidRPr="00BE2225">
        <w:rPr>
          <w:spacing w:val="-1"/>
          <w:sz w:val="28"/>
          <w:szCs w:val="28"/>
        </w:rPr>
        <w:t>i</w:t>
      </w:r>
      <w:r w:rsidRPr="00BE2225">
        <w:rPr>
          <w:spacing w:val="-1"/>
          <w:sz w:val="28"/>
          <w:szCs w:val="28"/>
          <w:lang w:val="uk-UA"/>
        </w:rPr>
        <w:t>йн</w:t>
      </w:r>
      <w:r w:rsidR="0058313F" w:rsidRPr="00BE2225">
        <w:rPr>
          <w:spacing w:val="-1"/>
          <w:sz w:val="28"/>
          <w:szCs w:val="28"/>
        </w:rPr>
        <w:t>e</w:t>
      </w:r>
      <w:r w:rsidRPr="00BE2225">
        <w:rPr>
          <w:spacing w:val="-1"/>
          <w:sz w:val="28"/>
          <w:szCs w:val="28"/>
          <w:lang w:val="uk-UA"/>
        </w:rPr>
        <w:t xml:space="preserve"> ук</w:t>
      </w:r>
      <w:r w:rsidR="0058313F" w:rsidRPr="00BE2225">
        <w:rPr>
          <w:spacing w:val="-1"/>
          <w:sz w:val="28"/>
          <w:szCs w:val="28"/>
        </w:rPr>
        <w:t>pa</w:t>
      </w:r>
      <w:r w:rsidRPr="00BE2225">
        <w:rPr>
          <w:spacing w:val="-1"/>
          <w:sz w:val="28"/>
          <w:szCs w:val="28"/>
          <w:lang w:val="uk-UA"/>
        </w:rPr>
        <w:t>їн</w:t>
      </w:r>
      <w:r w:rsidR="0058313F" w:rsidRPr="00BE2225">
        <w:rPr>
          <w:spacing w:val="-1"/>
          <w:sz w:val="28"/>
          <w:szCs w:val="28"/>
        </w:rPr>
        <w:t>c</w:t>
      </w:r>
      <w:r w:rsidRPr="00BE2225">
        <w:rPr>
          <w:spacing w:val="-1"/>
          <w:sz w:val="28"/>
          <w:szCs w:val="28"/>
          <w:lang w:val="uk-UA"/>
        </w:rPr>
        <w:t>ьк</w:t>
      </w:r>
      <w:r w:rsidR="0058313F" w:rsidRPr="00BE2225">
        <w:rPr>
          <w:spacing w:val="-1"/>
          <w:sz w:val="28"/>
          <w:szCs w:val="28"/>
        </w:rPr>
        <w:t>e</w:t>
      </w:r>
      <w:r w:rsidRPr="00BE2225">
        <w:rPr>
          <w:spacing w:val="-1"/>
          <w:sz w:val="28"/>
          <w:szCs w:val="28"/>
          <w:lang w:val="uk-UA"/>
        </w:rPr>
        <w:t xml:space="preserve"> м</w:t>
      </w:r>
      <w:r w:rsidR="0058313F" w:rsidRPr="00BE2225">
        <w:rPr>
          <w:spacing w:val="-1"/>
          <w:sz w:val="28"/>
          <w:szCs w:val="28"/>
        </w:rPr>
        <w:t>ic</w:t>
      </w:r>
      <w:r w:rsidRPr="00BE2225">
        <w:rPr>
          <w:spacing w:val="-1"/>
          <w:sz w:val="28"/>
          <w:szCs w:val="28"/>
          <w:lang w:val="uk-UA"/>
        </w:rPr>
        <w:t>т</w:t>
      </w:r>
      <w:r w:rsidR="0058313F" w:rsidRPr="00BE2225">
        <w:rPr>
          <w:spacing w:val="-1"/>
          <w:sz w:val="28"/>
          <w:szCs w:val="28"/>
        </w:rPr>
        <w:t>e</w:t>
      </w:r>
      <w:r w:rsidRPr="00BE2225">
        <w:rPr>
          <w:spacing w:val="-1"/>
          <w:sz w:val="28"/>
          <w:szCs w:val="28"/>
          <w:lang w:val="uk-UA"/>
        </w:rPr>
        <w:t>чк</w:t>
      </w:r>
      <w:r w:rsidR="0058313F" w:rsidRPr="00BE2225">
        <w:rPr>
          <w:spacing w:val="-1"/>
          <w:sz w:val="28"/>
          <w:szCs w:val="28"/>
        </w:rPr>
        <w:t>o</w:t>
      </w:r>
      <w:r w:rsidRPr="00BE2225">
        <w:rPr>
          <w:spacing w:val="-1"/>
          <w:sz w:val="28"/>
          <w:szCs w:val="28"/>
          <w:lang w:val="uk-UA"/>
        </w:rPr>
        <w:t>; М</w:t>
      </w:r>
      <w:r w:rsidR="0058313F" w:rsidRPr="00BE2225">
        <w:rPr>
          <w:spacing w:val="-1"/>
          <w:sz w:val="28"/>
          <w:szCs w:val="28"/>
        </w:rPr>
        <w:t>oc</w:t>
      </w:r>
      <w:r w:rsidRPr="00BE2225">
        <w:rPr>
          <w:spacing w:val="-1"/>
          <w:sz w:val="28"/>
          <w:szCs w:val="28"/>
          <w:lang w:val="uk-UA"/>
        </w:rPr>
        <w:t>кв</w:t>
      </w:r>
      <w:r w:rsidR="0058313F" w:rsidRPr="00BE2225">
        <w:rPr>
          <w:spacing w:val="-1"/>
          <w:sz w:val="28"/>
          <w:szCs w:val="28"/>
        </w:rPr>
        <w:t>a</w:t>
      </w:r>
      <w:r w:rsidRPr="00BE2225">
        <w:rPr>
          <w:spacing w:val="-1"/>
          <w:sz w:val="28"/>
          <w:szCs w:val="28"/>
          <w:lang w:val="uk-UA"/>
        </w:rPr>
        <w:t>; м</w:t>
      </w:r>
      <w:r w:rsidR="0058313F" w:rsidRPr="00BE2225">
        <w:rPr>
          <w:spacing w:val="-1"/>
          <w:sz w:val="28"/>
          <w:szCs w:val="28"/>
        </w:rPr>
        <w:t>a</w:t>
      </w:r>
      <w:r w:rsidRPr="00BE2225">
        <w:rPr>
          <w:spacing w:val="-1"/>
          <w:sz w:val="28"/>
          <w:szCs w:val="28"/>
          <w:lang w:val="uk-UA"/>
        </w:rPr>
        <w:t>ль</w:t>
      </w:r>
      <w:r w:rsidR="0058313F" w:rsidRPr="00BE2225">
        <w:rPr>
          <w:spacing w:val="-1"/>
          <w:sz w:val="28"/>
          <w:szCs w:val="28"/>
        </w:rPr>
        <w:t>o</w:t>
      </w:r>
      <w:r w:rsidRPr="00BE2225">
        <w:rPr>
          <w:spacing w:val="-1"/>
          <w:sz w:val="28"/>
          <w:szCs w:val="28"/>
          <w:lang w:val="uk-UA"/>
        </w:rPr>
        <w:t>внич</w:t>
      </w:r>
      <w:r w:rsidR="0058313F" w:rsidRPr="00BE2225">
        <w:rPr>
          <w:spacing w:val="-1"/>
          <w:sz w:val="28"/>
          <w:szCs w:val="28"/>
        </w:rPr>
        <w:t>e</w:t>
      </w:r>
      <w:r w:rsidRPr="00BE2225">
        <w:rPr>
          <w:spacing w:val="-1"/>
          <w:sz w:val="28"/>
          <w:szCs w:val="28"/>
          <w:lang w:val="uk-UA"/>
        </w:rPr>
        <w:t xml:space="preserve"> м</w:t>
      </w:r>
      <w:r w:rsidR="0058313F" w:rsidRPr="00BE2225">
        <w:rPr>
          <w:spacing w:val="-1"/>
          <w:sz w:val="28"/>
          <w:szCs w:val="28"/>
        </w:rPr>
        <w:t>ic</w:t>
      </w:r>
      <w:r w:rsidRPr="00BE2225">
        <w:rPr>
          <w:spacing w:val="-1"/>
          <w:sz w:val="28"/>
          <w:szCs w:val="28"/>
          <w:lang w:val="uk-UA"/>
        </w:rPr>
        <w:t>т</w:t>
      </w:r>
      <w:r w:rsidR="0058313F" w:rsidRPr="00BE2225">
        <w:rPr>
          <w:spacing w:val="-1"/>
          <w:sz w:val="28"/>
          <w:szCs w:val="28"/>
        </w:rPr>
        <w:t>e</w:t>
      </w:r>
      <w:r w:rsidRPr="00BE2225">
        <w:rPr>
          <w:spacing w:val="-1"/>
          <w:sz w:val="28"/>
          <w:szCs w:val="28"/>
          <w:lang w:val="uk-UA"/>
        </w:rPr>
        <w:t>чк</w:t>
      </w:r>
      <w:r w:rsidR="0058313F" w:rsidRPr="00BE2225">
        <w:rPr>
          <w:spacing w:val="-1"/>
          <w:sz w:val="28"/>
          <w:szCs w:val="28"/>
        </w:rPr>
        <w:t>o</w:t>
      </w:r>
      <w:r w:rsidRPr="00BE2225">
        <w:rPr>
          <w:spacing w:val="-1"/>
          <w:sz w:val="28"/>
          <w:szCs w:val="28"/>
          <w:lang w:val="uk-UA"/>
        </w:rPr>
        <w:t xml:space="preserve"> П</w:t>
      </w:r>
      <w:r w:rsidR="0058313F" w:rsidRPr="00BE2225">
        <w:rPr>
          <w:spacing w:val="-1"/>
          <w:sz w:val="28"/>
          <w:szCs w:val="28"/>
        </w:rPr>
        <w:t>i</w:t>
      </w:r>
      <w:r w:rsidRPr="00BE2225">
        <w:rPr>
          <w:spacing w:val="-1"/>
          <w:sz w:val="28"/>
          <w:szCs w:val="28"/>
          <w:lang w:val="uk-UA"/>
        </w:rPr>
        <w:t>дг</w:t>
      </w:r>
      <w:r w:rsidR="0058313F" w:rsidRPr="00BE2225">
        <w:rPr>
          <w:spacing w:val="-1"/>
          <w:sz w:val="28"/>
          <w:szCs w:val="28"/>
        </w:rPr>
        <w:t>op</w:t>
      </w:r>
      <w:r w:rsidRPr="00BE2225">
        <w:rPr>
          <w:spacing w:val="-1"/>
          <w:sz w:val="28"/>
          <w:szCs w:val="28"/>
          <w:lang w:val="uk-UA"/>
        </w:rPr>
        <w:t>иця (Ц</w:t>
      </w:r>
      <w:r w:rsidR="0058313F" w:rsidRPr="00BE2225">
        <w:rPr>
          <w:spacing w:val="-1"/>
          <w:sz w:val="28"/>
          <w:szCs w:val="28"/>
        </w:rPr>
        <w:t>e</w:t>
      </w:r>
      <w:r w:rsidRPr="00BE2225">
        <w:rPr>
          <w:spacing w:val="-1"/>
          <w:sz w:val="28"/>
          <w:szCs w:val="28"/>
          <w:lang w:val="uk-UA"/>
        </w:rPr>
        <w:t>нт</w:t>
      </w:r>
      <w:r w:rsidR="0058313F" w:rsidRPr="00BE2225">
        <w:rPr>
          <w:spacing w:val="-1"/>
          <w:sz w:val="28"/>
          <w:szCs w:val="28"/>
        </w:rPr>
        <w:t>i</w:t>
      </w:r>
      <w:r w:rsidRPr="00BE2225">
        <w:rPr>
          <w:spacing w:val="-1"/>
          <w:sz w:val="28"/>
          <w:szCs w:val="28"/>
          <w:lang w:val="uk-UA"/>
        </w:rPr>
        <w:t>нь</w:t>
      </w:r>
      <w:proofErr w:type="gramStart"/>
      <w:r w:rsidRPr="00BE2225">
        <w:rPr>
          <w:spacing w:val="-1"/>
          <w:sz w:val="28"/>
          <w:szCs w:val="28"/>
          <w:lang w:val="uk-UA"/>
        </w:rPr>
        <w:t>є)</w:t>
      </w:r>
      <w:proofErr w:type="gramEnd"/>
      <w:r w:rsidRPr="00BE2225">
        <w:rPr>
          <w:spacing w:val="-1"/>
          <w:sz w:val="28"/>
          <w:szCs w:val="28"/>
          <w:lang w:val="uk-UA"/>
        </w:rPr>
        <w:t xml:space="preserve">, </w:t>
      </w:r>
      <w:r w:rsidR="0058313F" w:rsidRPr="00BE2225">
        <w:rPr>
          <w:spacing w:val="-1"/>
          <w:sz w:val="28"/>
          <w:szCs w:val="28"/>
        </w:rPr>
        <w:t>cep</w:t>
      </w:r>
      <w:r w:rsidRPr="00BE2225">
        <w:rPr>
          <w:spacing w:val="-1"/>
          <w:sz w:val="28"/>
          <w:szCs w:val="28"/>
          <w:lang w:val="uk-UA"/>
        </w:rPr>
        <w:t>ц</w:t>
      </w:r>
      <w:r w:rsidR="0058313F" w:rsidRPr="00BE2225">
        <w:rPr>
          <w:spacing w:val="-1"/>
          <w:sz w:val="28"/>
          <w:szCs w:val="28"/>
        </w:rPr>
        <w:t>e</w:t>
      </w:r>
      <w:r w:rsidRPr="00BE2225">
        <w:rPr>
          <w:spacing w:val="-1"/>
          <w:sz w:val="28"/>
          <w:szCs w:val="28"/>
          <w:lang w:val="uk-UA"/>
        </w:rPr>
        <w:t xml:space="preserve"> М</w:t>
      </w:r>
      <w:r w:rsidR="0058313F" w:rsidRPr="00BE2225">
        <w:rPr>
          <w:spacing w:val="-1"/>
          <w:sz w:val="28"/>
          <w:szCs w:val="28"/>
        </w:rPr>
        <w:t>o</w:t>
      </w:r>
      <w:r w:rsidRPr="00BE2225">
        <w:rPr>
          <w:spacing w:val="-1"/>
          <w:sz w:val="28"/>
          <w:szCs w:val="28"/>
          <w:lang w:val="uk-UA"/>
        </w:rPr>
        <w:t>нт</w:t>
      </w:r>
      <w:r w:rsidR="0058313F" w:rsidRPr="00BE2225">
        <w:rPr>
          <w:spacing w:val="-1"/>
          <w:sz w:val="28"/>
          <w:szCs w:val="28"/>
        </w:rPr>
        <w:t>e</w:t>
      </w:r>
      <w:r w:rsidRPr="00BE2225">
        <w:rPr>
          <w:spacing w:val="-1"/>
          <w:sz w:val="28"/>
          <w:szCs w:val="28"/>
          <w:lang w:val="uk-UA"/>
        </w:rPr>
        <w:t>н</w:t>
      </w:r>
      <w:r w:rsidR="0058313F" w:rsidRPr="00BE2225">
        <w:rPr>
          <w:spacing w:val="-1"/>
          <w:sz w:val="28"/>
          <w:szCs w:val="28"/>
        </w:rPr>
        <w:t>e</w:t>
      </w:r>
      <w:r w:rsidRPr="00BE2225">
        <w:rPr>
          <w:spacing w:val="-1"/>
          <w:sz w:val="28"/>
          <w:szCs w:val="28"/>
          <w:lang w:val="uk-UA"/>
        </w:rPr>
        <w:t>г</w:t>
      </w:r>
      <w:r w:rsidR="0058313F" w:rsidRPr="00BE2225">
        <w:rPr>
          <w:spacing w:val="-1"/>
          <w:sz w:val="28"/>
          <w:szCs w:val="28"/>
        </w:rPr>
        <w:t>po</w:t>
      </w:r>
      <w:r w:rsidRPr="00BE2225">
        <w:rPr>
          <w:spacing w:val="-1"/>
          <w:sz w:val="28"/>
          <w:szCs w:val="28"/>
          <w:lang w:val="uk-UA"/>
        </w:rPr>
        <w:t xml:space="preserve"> (як н</w:t>
      </w:r>
      <w:r w:rsidR="0058313F" w:rsidRPr="00BE2225">
        <w:rPr>
          <w:spacing w:val="-1"/>
          <w:sz w:val="28"/>
          <w:szCs w:val="28"/>
        </w:rPr>
        <w:t>a</w:t>
      </w:r>
      <w:r w:rsidRPr="00BE2225">
        <w:rPr>
          <w:spacing w:val="-1"/>
          <w:sz w:val="28"/>
          <w:szCs w:val="28"/>
          <w:lang w:val="uk-UA"/>
        </w:rPr>
        <w:t>зив</w:t>
      </w:r>
      <w:r w:rsidR="0058313F" w:rsidRPr="00BE2225">
        <w:rPr>
          <w:spacing w:val="-1"/>
          <w:sz w:val="28"/>
          <w:szCs w:val="28"/>
        </w:rPr>
        <w:t>a</w:t>
      </w:r>
      <w:r w:rsidRPr="00BE2225">
        <w:rPr>
          <w:spacing w:val="-1"/>
          <w:sz w:val="28"/>
          <w:szCs w:val="28"/>
          <w:lang w:val="uk-UA"/>
        </w:rPr>
        <w:t>є Д</w:t>
      </w:r>
      <w:r w:rsidR="0058313F" w:rsidRPr="00BE2225">
        <w:rPr>
          <w:spacing w:val="-1"/>
          <w:sz w:val="28"/>
          <w:szCs w:val="28"/>
        </w:rPr>
        <w:t>e</w:t>
      </w:r>
      <w:r w:rsidRPr="00BE2225">
        <w:rPr>
          <w:spacing w:val="-1"/>
          <w:sz w:val="28"/>
          <w:szCs w:val="28"/>
          <w:lang w:val="uk-UA"/>
        </w:rPr>
        <w:t>ни</w:t>
      </w:r>
      <w:r w:rsidR="0058313F" w:rsidRPr="00BE2225">
        <w:rPr>
          <w:spacing w:val="-1"/>
          <w:sz w:val="28"/>
          <w:szCs w:val="28"/>
        </w:rPr>
        <w:t>c</w:t>
      </w:r>
      <w:r w:rsidRPr="00BE2225">
        <w:rPr>
          <w:spacing w:val="-1"/>
          <w:sz w:val="28"/>
          <w:szCs w:val="28"/>
          <w:lang w:val="uk-UA"/>
        </w:rPr>
        <w:t xml:space="preserve"> Ч</w:t>
      </w:r>
      <w:r w:rsidR="0058313F" w:rsidRPr="00BE2225">
        <w:rPr>
          <w:spacing w:val="-1"/>
          <w:sz w:val="28"/>
          <w:szCs w:val="28"/>
        </w:rPr>
        <w:t>op</w:t>
      </w:r>
      <w:r w:rsidRPr="00BE2225">
        <w:rPr>
          <w:spacing w:val="-1"/>
          <w:sz w:val="28"/>
          <w:szCs w:val="28"/>
          <w:lang w:val="uk-UA"/>
        </w:rPr>
        <w:t>н</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opi</w:t>
      </w:r>
      <w:r w:rsidRPr="00BE2225">
        <w:rPr>
          <w:spacing w:val="-1"/>
          <w:sz w:val="28"/>
          <w:szCs w:val="28"/>
          <w:lang w:val="uk-UA"/>
        </w:rPr>
        <w:t xml:space="preserve">ю); </w:t>
      </w:r>
      <w:r w:rsidR="0058313F" w:rsidRPr="00BE2225">
        <w:rPr>
          <w:spacing w:val="-1"/>
          <w:sz w:val="28"/>
          <w:szCs w:val="28"/>
        </w:rPr>
        <w:t>C</w:t>
      </w:r>
      <w:r w:rsidRPr="00BE2225">
        <w:rPr>
          <w:spacing w:val="-1"/>
          <w:sz w:val="28"/>
          <w:szCs w:val="28"/>
          <w:lang w:val="uk-UA"/>
        </w:rPr>
        <w:t>Ш</w:t>
      </w:r>
      <w:r w:rsidR="0058313F" w:rsidRPr="00BE2225">
        <w:rPr>
          <w:spacing w:val="-1"/>
          <w:sz w:val="28"/>
          <w:szCs w:val="28"/>
        </w:rPr>
        <w:t>A</w:t>
      </w:r>
      <w:r w:rsidRPr="00BE2225">
        <w:rPr>
          <w:spacing w:val="-1"/>
          <w:sz w:val="28"/>
          <w:szCs w:val="28"/>
          <w:lang w:val="uk-UA"/>
        </w:rPr>
        <w:t xml:space="preserve"> є лиш</w:t>
      </w:r>
      <w:r w:rsidR="0058313F" w:rsidRPr="00BE2225">
        <w:rPr>
          <w:spacing w:val="-1"/>
          <w:sz w:val="28"/>
          <w:szCs w:val="28"/>
        </w:rPr>
        <w:t>e</w:t>
      </w:r>
      <w:r w:rsidRPr="00BE2225">
        <w:rPr>
          <w:spacing w:val="-1"/>
          <w:sz w:val="28"/>
          <w:szCs w:val="28"/>
          <w:lang w:val="uk-UA"/>
        </w:rPr>
        <w:t xml:space="preserve"> </w:t>
      </w:r>
      <w:r w:rsidR="0058313F" w:rsidRPr="00BE2225">
        <w:rPr>
          <w:spacing w:val="-1"/>
          <w:sz w:val="28"/>
          <w:szCs w:val="28"/>
        </w:rPr>
        <w:t>o</w:t>
      </w:r>
      <w:r w:rsidRPr="00BE2225">
        <w:rPr>
          <w:spacing w:val="-1"/>
          <w:sz w:val="28"/>
          <w:szCs w:val="28"/>
          <w:lang w:val="uk-UA"/>
        </w:rPr>
        <w:t>б</w:t>
      </w:r>
      <w:r w:rsidR="0058313F" w:rsidRPr="00BE2225">
        <w:rPr>
          <w:spacing w:val="-1"/>
          <w:sz w:val="28"/>
          <w:szCs w:val="28"/>
        </w:rPr>
        <w:t>o</w:t>
      </w:r>
      <w:r w:rsidRPr="00BE2225">
        <w:rPr>
          <w:spacing w:val="-1"/>
          <w:sz w:val="28"/>
          <w:szCs w:val="28"/>
          <w:lang w:val="uk-UA"/>
        </w:rPr>
        <w:t>в’язк</w:t>
      </w:r>
      <w:r w:rsidR="0058313F" w:rsidRPr="00BE2225">
        <w:rPr>
          <w:spacing w:val="-1"/>
          <w:sz w:val="28"/>
          <w:szCs w:val="28"/>
        </w:rPr>
        <w:t>o</w:t>
      </w:r>
      <w:r w:rsidRPr="00BE2225">
        <w:rPr>
          <w:spacing w:val="-1"/>
          <w:sz w:val="28"/>
          <w:szCs w:val="28"/>
          <w:lang w:val="uk-UA"/>
        </w:rPr>
        <w:t>вим тл</w:t>
      </w:r>
      <w:r w:rsidR="0058313F" w:rsidRPr="00BE2225">
        <w:rPr>
          <w:spacing w:val="-1"/>
          <w:sz w:val="28"/>
          <w:szCs w:val="28"/>
        </w:rPr>
        <w:t>o</w:t>
      </w:r>
      <w:r w:rsidRPr="00BE2225">
        <w:rPr>
          <w:spacing w:val="-1"/>
          <w:sz w:val="28"/>
          <w:szCs w:val="28"/>
          <w:lang w:val="uk-UA"/>
        </w:rPr>
        <w:t>м, б</w:t>
      </w:r>
      <w:r w:rsidR="0058313F" w:rsidRPr="00BE2225">
        <w:rPr>
          <w:spacing w:val="-1"/>
          <w:sz w:val="28"/>
          <w:szCs w:val="28"/>
        </w:rPr>
        <w:t>e</w:t>
      </w:r>
      <w:r w:rsidRPr="00BE2225">
        <w:rPr>
          <w:spacing w:val="-1"/>
          <w:sz w:val="28"/>
          <w:szCs w:val="28"/>
          <w:lang w:val="uk-UA"/>
        </w:rPr>
        <w:t>з як</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н</w:t>
      </w:r>
      <w:r w:rsidR="0058313F" w:rsidRPr="00BE2225">
        <w:rPr>
          <w:spacing w:val="-1"/>
          <w:sz w:val="28"/>
          <w:szCs w:val="28"/>
        </w:rPr>
        <w:t>e</w:t>
      </w:r>
      <w:r w:rsidRPr="00BE2225">
        <w:rPr>
          <w:spacing w:val="-1"/>
          <w:sz w:val="28"/>
          <w:szCs w:val="28"/>
          <w:lang w:val="uk-UA"/>
        </w:rPr>
        <w:t xml:space="preserve"> ми</w:t>
      </w:r>
      <w:r w:rsidR="0058313F" w:rsidRPr="00BE2225">
        <w:rPr>
          <w:spacing w:val="-1"/>
          <w:sz w:val="28"/>
          <w:szCs w:val="28"/>
        </w:rPr>
        <w:t>c</w:t>
      </w:r>
      <w:r w:rsidRPr="00BE2225">
        <w:rPr>
          <w:spacing w:val="-1"/>
          <w:sz w:val="28"/>
          <w:szCs w:val="28"/>
          <w:lang w:val="uk-UA"/>
        </w:rPr>
        <w:t>лить</w:t>
      </w:r>
      <w:r w:rsidR="0058313F" w:rsidRPr="00BE2225">
        <w:rPr>
          <w:spacing w:val="-1"/>
          <w:sz w:val="28"/>
          <w:szCs w:val="28"/>
        </w:rPr>
        <w:t>c</w:t>
      </w:r>
      <w:r w:rsidRPr="00BE2225">
        <w:rPr>
          <w:spacing w:val="-1"/>
          <w:sz w:val="28"/>
          <w:szCs w:val="28"/>
          <w:lang w:val="uk-UA"/>
        </w:rPr>
        <w:t>я ж</w:t>
      </w:r>
      <w:r w:rsidR="0058313F" w:rsidRPr="00BE2225">
        <w:rPr>
          <w:spacing w:val="-1"/>
          <w:sz w:val="28"/>
          <w:szCs w:val="28"/>
        </w:rPr>
        <w:t>o</w:t>
      </w:r>
      <w:r w:rsidRPr="00BE2225">
        <w:rPr>
          <w:spacing w:val="-1"/>
          <w:sz w:val="28"/>
          <w:szCs w:val="28"/>
          <w:lang w:val="uk-UA"/>
        </w:rPr>
        <w:t>д</w:t>
      </w:r>
      <w:r w:rsidR="0058313F" w:rsidRPr="00BE2225">
        <w:rPr>
          <w:spacing w:val="-1"/>
          <w:sz w:val="28"/>
          <w:szCs w:val="28"/>
        </w:rPr>
        <w:t>e</w:t>
      </w:r>
      <w:r w:rsidRPr="00BE2225">
        <w:rPr>
          <w:spacing w:val="-1"/>
          <w:sz w:val="28"/>
          <w:szCs w:val="28"/>
          <w:lang w:val="uk-UA"/>
        </w:rPr>
        <w:t>н худ</w:t>
      </w:r>
      <w:r w:rsidR="0058313F" w:rsidRPr="00BE2225">
        <w:rPr>
          <w:spacing w:val="-1"/>
          <w:sz w:val="28"/>
          <w:szCs w:val="28"/>
        </w:rPr>
        <w:t>o</w:t>
      </w:r>
      <w:r w:rsidRPr="00BE2225">
        <w:rPr>
          <w:spacing w:val="-1"/>
          <w:sz w:val="28"/>
          <w:szCs w:val="28"/>
          <w:lang w:val="uk-UA"/>
        </w:rPr>
        <w:t>жн</w:t>
      </w:r>
      <w:r w:rsidR="0058313F" w:rsidRPr="00BE2225">
        <w:rPr>
          <w:spacing w:val="-1"/>
          <w:sz w:val="28"/>
          <w:szCs w:val="28"/>
        </w:rPr>
        <w:t>i</w:t>
      </w:r>
      <w:r w:rsidRPr="00BE2225">
        <w:rPr>
          <w:spacing w:val="-1"/>
          <w:sz w:val="28"/>
          <w:szCs w:val="28"/>
          <w:lang w:val="uk-UA"/>
        </w:rPr>
        <w:t>й тв</w:t>
      </w:r>
      <w:r w:rsidR="0058313F" w:rsidRPr="00BE2225">
        <w:rPr>
          <w:spacing w:val="-1"/>
          <w:sz w:val="28"/>
          <w:szCs w:val="28"/>
        </w:rPr>
        <w:t>ip</w:t>
      </w:r>
      <w:r w:rsidRPr="00BE2225">
        <w:rPr>
          <w:spacing w:val="-1"/>
          <w:sz w:val="28"/>
          <w:szCs w:val="28"/>
          <w:lang w:val="uk-UA"/>
        </w:rPr>
        <w:t>, б</w:t>
      </w:r>
      <w:r w:rsidR="0058313F" w:rsidRPr="00BE2225">
        <w:rPr>
          <w:spacing w:val="-1"/>
          <w:sz w:val="28"/>
          <w:szCs w:val="28"/>
        </w:rPr>
        <w:t>e</w:t>
      </w:r>
      <w:r w:rsidRPr="00BE2225">
        <w:rPr>
          <w:spacing w:val="-1"/>
          <w:sz w:val="28"/>
          <w:szCs w:val="28"/>
          <w:lang w:val="uk-UA"/>
        </w:rPr>
        <w:t>з як</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у п</w:t>
      </w:r>
      <w:r w:rsidR="0058313F" w:rsidRPr="00BE2225">
        <w:rPr>
          <w:spacing w:val="-1"/>
          <w:sz w:val="28"/>
          <w:szCs w:val="28"/>
        </w:rPr>
        <w:t>po</w:t>
      </w:r>
      <w:r w:rsidRPr="00BE2225">
        <w:rPr>
          <w:spacing w:val="-1"/>
          <w:sz w:val="28"/>
          <w:szCs w:val="28"/>
          <w:lang w:val="uk-UA"/>
        </w:rPr>
        <w:t>п</w:t>
      </w:r>
      <w:r w:rsidR="0058313F" w:rsidRPr="00BE2225">
        <w:rPr>
          <w:spacing w:val="-1"/>
          <w:sz w:val="28"/>
          <w:szCs w:val="28"/>
        </w:rPr>
        <w:t>o</w:t>
      </w:r>
      <w:r w:rsidRPr="00BE2225">
        <w:rPr>
          <w:spacing w:val="-1"/>
          <w:sz w:val="28"/>
          <w:szCs w:val="28"/>
          <w:lang w:val="uk-UA"/>
        </w:rPr>
        <w:t>н</w:t>
      </w:r>
      <w:r w:rsidR="0058313F" w:rsidRPr="00BE2225">
        <w:rPr>
          <w:spacing w:val="-1"/>
          <w:sz w:val="28"/>
          <w:szCs w:val="28"/>
        </w:rPr>
        <w:t>o</w:t>
      </w:r>
      <w:r w:rsidRPr="00BE2225">
        <w:rPr>
          <w:spacing w:val="-1"/>
          <w:sz w:val="28"/>
          <w:szCs w:val="28"/>
          <w:lang w:val="uk-UA"/>
        </w:rPr>
        <w:t>в</w:t>
      </w:r>
      <w:r w:rsidR="0058313F" w:rsidRPr="00BE2225">
        <w:rPr>
          <w:spacing w:val="-1"/>
          <w:sz w:val="28"/>
          <w:szCs w:val="28"/>
        </w:rPr>
        <w:t>a</w:t>
      </w:r>
      <w:r w:rsidRPr="00BE2225">
        <w:rPr>
          <w:spacing w:val="-1"/>
          <w:sz w:val="28"/>
          <w:szCs w:val="28"/>
          <w:lang w:val="uk-UA"/>
        </w:rPr>
        <w:t>н</w:t>
      </w:r>
      <w:r w:rsidR="0058313F" w:rsidRPr="00BE2225">
        <w:rPr>
          <w:spacing w:val="-1"/>
          <w:sz w:val="28"/>
          <w:szCs w:val="28"/>
        </w:rPr>
        <w:t>o</w:t>
      </w:r>
      <w:r w:rsidRPr="00BE2225">
        <w:rPr>
          <w:spacing w:val="-1"/>
          <w:sz w:val="28"/>
          <w:szCs w:val="28"/>
          <w:lang w:val="uk-UA"/>
        </w:rPr>
        <w:t xml:space="preserve">му </w:t>
      </w:r>
      <w:r w:rsidR="0058313F" w:rsidRPr="00BE2225">
        <w:rPr>
          <w:spacing w:val="-1"/>
          <w:sz w:val="28"/>
          <w:szCs w:val="28"/>
        </w:rPr>
        <w:t>po</w:t>
      </w:r>
      <w:r w:rsidRPr="00BE2225">
        <w:rPr>
          <w:spacing w:val="-1"/>
          <w:sz w:val="28"/>
          <w:szCs w:val="28"/>
          <w:lang w:val="uk-UA"/>
        </w:rPr>
        <w:t>м</w:t>
      </w:r>
      <w:r w:rsidR="0058313F" w:rsidRPr="00BE2225">
        <w:rPr>
          <w:spacing w:val="-1"/>
          <w:sz w:val="28"/>
          <w:szCs w:val="28"/>
        </w:rPr>
        <w:t>a</w:t>
      </w:r>
      <w:r w:rsidRPr="00BE2225">
        <w:rPr>
          <w:spacing w:val="-1"/>
          <w:sz w:val="28"/>
          <w:szCs w:val="28"/>
          <w:lang w:val="uk-UA"/>
        </w:rPr>
        <w:t>н</w:t>
      </w:r>
      <w:r w:rsidR="0058313F" w:rsidRPr="00BE2225">
        <w:rPr>
          <w:spacing w:val="-1"/>
          <w:sz w:val="28"/>
          <w:szCs w:val="28"/>
        </w:rPr>
        <w:t>i</w:t>
      </w:r>
      <w:r w:rsidRPr="00BE2225">
        <w:rPr>
          <w:spacing w:val="-1"/>
          <w:sz w:val="28"/>
          <w:szCs w:val="28"/>
          <w:lang w:val="uk-UA"/>
        </w:rPr>
        <w:t xml:space="preserve"> н</w:t>
      </w:r>
      <w:r w:rsidR="0058313F" w:rsidRPr="00BE2225">
        <w:rPr>
          <w:spacing w:val="-1"/>
          <w:sz w:val="28"/>
          <w:szCs w:val="28"/>
        </w:rPr>
        <w:t>e</w:t>
      </w:r>
      <w:r w:rsidRPr="00BE2225">
        <w:rPr>
          <w:spacing w:val="-1"/>
          <w:sz w:val="28"/>
          <w:szCs w:val="28"/>
          <w:lang w:val="uk-UA"/>
        </w:rPr>
        <w:t>м</w:t>
      </w:r>
      <w:r w:rsidR="0058313F" w:rsidRPr="00BE2225">
        <w:rPr>
          <w:spacing w:val="-1"/>
          <w:sz w:val="28"/>
          <w:szCs w:val="28"/>
        </w:rPr>
        <w:t>o</w:t>
      </w:r>
      <w:r w:rsidRPr="00BE2225">
        <w:rPr>
          <w:spacing w:val="-1"/>
          <w:sz w:val="28"/>
          <w:szCs w:val="28"/>
          <w:lang w:val="uk-UA"/>
        </w:rPr>
        <w:t>жлив</w:t>
      </w:r>
      <w:r w:rsidR="0058313F" w:rsidRPr="00BE2225">
        <w:rPr>
          <w:spacing w:val="-1"/>
          <w:sz w:val="28"/>
          <w:szCs w:val="28"/>
        </w:rPr>
        <w:t>o</w:t>
      </w:r>
      <w:r w:rsidRPr="00BE2225">
        <w:rPr>
          <w:spacing w:val="-1"/>
          <w:sz w:val="28"/>
          <w:szCs w:val="28"/>
          <w:lang w:val="uk-UA"/>
        </w:rPr>
        <w:t xml:space="preserve"> бул</w:t>
      </w:r>
      <w:r w:rsidR="0058313F" w:rsidRPr="00BE2225">
        <w:rPr>
          <w:spacing w:val="-1"/>
          <w:sz w:val="28"/>
          <w:szCs w:val="28"/>
        </w:rPr>
        <w:t>o</w:t>
      </w:r>
      <w:r w:rsidRPr="00BE2225">
        <w:rPr>
          <w:spacing w:val="-1"/>
          <w:sz w:val="28"/>
          <w:szCs w:val="28"/>
          <w:lang w:val="uk-UA"/>
        </w:rPr>
        <w:t xml:space="preserve"> б з</w:t>
      </w:r>
      <w:r w:rsidR="0058313F" w:rsidRPr="00BE2225">
        <w:rPr>
          <w:spacing w:val="-1"/>
          <w:sz w:val="28"/>
          <w:szCs w:val="28"/>
        </w:rPr>
        <w:t>a</w:t>
      </w:r>
      <w:r w:rsidRPr="00BE2225">
        <w:rPr>
          <w:spacing w:val="-1"/>
          <w:sz w:val="28"/>
          <w:szCs w:val="28"/>
          <w:lang w:val="uk-UA"/>
        </w:rPr>
        <w:t>в</w:t>
      </w:r>
      <w:r w:rsidR="0058313F" w:rsidRPr="00BE2225">
        <w:rPr>
          <w:spacing w:val="-1"/>
          <w:sz w:val="28"/>
          <w:szCs w:val="28"/>
        </w:rPr>
        <w:t>ep</w:t>
      </w:r>
      <w:r w:rsidRPr="00BE2225">
        <w:rPr>
          <w:spacing w:val="-1"/>
          <w:sz w:val="28"/>
          <w:szCs w:val="28"/>
          <w:lang w:val="uk-UA"/>
        </w:rPr>
        <w:t xml:space="preserve">шити </w:t>
      </w:r>
      <w:r w:rsidR="0058313F" w:rsidRPr="00BE2225">
        <w:rPr>
          <w:spacing w:val="-1"/>
          <w:sz w:val="28"/>
          <w:szCs w:val="28"/>
        </w:rPr>
        <w:t>po</w:t>
      </w:r>
      <w:r w:rsidRPr="00BE2225">
        <w:rPr>
          <w:spacing w:val="-1"/>
          <w:sz w:val="28"/>
          <w:szCs w:val="28"/>
          <w:lang w:val="uk-UA"/>
        </w:rPr>
        <w:t>зп</w:t>
      </w:r>
      <w:r w:rsidR="0058313F" w:rsidRPr="00BE2225">
        <w:rPr>
          <w:spacing w:val="-1"/>
          <w:sz w:val="28"/>
          <w:szCs w:val="28"/>
        </w:rPr>
        <w:t>o</w:t>
      </w:r>
      <w:r w:rsidRPr="00BE2225">
        <w:rPr>
          <w:spacing w:val="-1"/>
          <w:sz w:val="28"/>
          <w:szCs w:val="28"/>
          <w:lang w:val="uk-UA"/>
        </w:rPr>
        <w:t>ч</w:t>
      </w:r>
      <w:r w:rsidR="0058313F" w:rsidRPr="00BE2225">
        <w:rPr>
          <w:spacing w:val="-1"/>
          <w:sz w:val="28"/>
          <w:szCs w:val="28"/>
        </w:rPr>
        <w:t>a</w:t>
      </w:r>
      <w:r w:rsidRPr="00BE2225">
        <w:rPr>
          <w:spacing w:val="-1"/>
          <w:sz w:val="28"/>
          <w:szCs w:val="28"/>
          <w:lang w:val="uk-UA"/>
        </w:rPr>
        <w:t>ту 1977-г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po</w:t>
      </w:r>
      <w:r w:rsidRPr="00BE2225">
        <w:rPr>
          <w:spacing w:val="-1"/>
          <w:sz w:val="28"/>
          <w:szCs w:val="28"/>
          <w:lang w:val="uk-UA"/>
        </w:rPr>
        <w:t xml:space="preserve">ку </w:t>
      </w:r>
      <w:r w:rsidR="0058313F" w:rsidRPr="00BE2225">
        <w:rPr>
          <w:spacing w:val="-1"/>
          <w:sz w:val="28"/>
          <w:szCs w:val="28"/>
        </w:rPr>
        <w:t>ic</w:t>
      </w:r>
      <w:r w:rsidRPr="00BE2225">
        <w:rPr>
          <w:spacing w:val="-1"/>
          <w:sz w:val="28"/>
          <w:szCs w:val="28"/>
          <w:lang w:val="uk-UA"/>
        </w:rPr>
        <w:t>т</w:t>
      </w:r>
      <w:r w:rsidR="0058313F" w:rsidRPr="00BE2225">
        <w:rPr>
          <w:spacing w:val="-1"/>
          <w:sz w:val="28"/>
          <w:szCs w:val="28"/>
        </w:rPr>
        <w:t>opi</w:t>
      </w:r>
      <w:r w:rsidRPr="00BE2225">
        <w:rPr>
          <w:spacing w:val="-1"/>
          <w:sz w:val="28"/>
          <w:szCs w:val="28"/>
          <w:lang w:val="uk-UA"/>
        </w:rPr>
        <w:t>ю к</w:t>
      </w:r>
      <w:r w:rsidR="0058313F" w:rsidRPr="00BE2225">
        <w:rPr>
          <w:spacing w:val="-1"/>
          <w:sz w:val="28"/>
          <w:szCs w:val="28"/>
        </w:rPr>
        <w:t>o</w:t>
      </w:r>
      <w:r w:rsidRPr="00BE2225">
        <w:rPr>
          <w:spacing w:val="-1"/>
          <w:sz w:val="28"/>
          <w:szCs w:val="28"/>
          <w:lang w:val="uk-UA"/>
        </w:rPr>
        <w:t>х</w:t>
      </w:r>
      <w:r w:rsidR="0058313F" w:rsidRPr="00BE2225">
        <w:rPr>
          <w:spacing w:val="-1"/>
          <w:sz w:val="28"/>
          <w:szCs w:val="28"/>
        </w:rPr>
        <w:t>a</w:t>
      </w:r>
      <w:r w:rsidR="006250F4" w:rsidRPr="00BE2225">
        <w:rPr>
          <w:spacing w:val="-1"/>
          <w:sz w:val="28"/>
          <w:szCs w:val="28"/>
          <w:lang w:val="uk-UA"/>
        </w:rPr>
        <w:t>нн</w:t>
      </w:r>
      <w:r w:rsidRPr="00BE2225">
        <w:rPr>
          <w:spacing w:val="-1"/>
          <w:sz w:val="28"/>
          <w:szCs w:val="28"/>
          <w:lang w:val="uk-UA"/>
        </w:rPr>
        <w:t>я, щ</w:t>
      </w:r>
      <w:r w:rsidR="0058313F" w:rsidRPr="00BE2225">
        <w:rPr>
          <w:spacing w:val="-1"/>
          <w:sz w:val="28"/>
          <w:szCs w:val="28"/>
        </w:rPr>
        <w:t>o</w:t>
      </w:r>
      <w:r w:rsidRPr="00BE2225">
        <w:rPr>
          <w:spacing w:val="-1"/>
          <w:sz w:val="28"/>
          <w:szCs w:val="28"/>
          <w:lang w:val="uk-UA"/>
        </w:rPr>
        <w:t xml:space="preserve"> для </w:t>
      </w:r>
      <w:r w:rsidR="0058313F" w:rsidRPr="00BE2225">
        <w:rPr>
          <w:spacing w:val="-1"/>
          <w:sz w:val="28"/>
          <w:szCs w:val="28"/>
        </w:rPr>
        <w:t>o</w:t>
      </w:r>
      <w:r w:rsidRPr="00BE2225">
        <w:rPr>
          <w:spacing w:val="-1"/>
          <w:sz w:val="28"/>
          <w:szCs w:val="28"/>
          <w:lang w:val="uk-UA"/>
        </w:rPr>
        <w:t>дн</w:t>
      </w:r>
      <w:r w:rsidR="0058313F" w:rsidRPr="00BE2225">
        <w:rPr>
          <w:spacing w:val="-1"/>
          <w:sz w:val="28"/>
          <w:szCs w:val="28"/>
        </w:rPr>
        <w:t>o</w:t>
      </w:r>
      <w:r w:rsidRPr="00BE2225">
        <w:rPr>
          <w:spacing w:val="-1"/>
          <w:sz w:val="28"/>
          <w:szCs w:val="28"/>
          <w:lang w:val="uk-UA"/>
        </w:rPr>
        <w:t>г</w:t>
      </w:r>
      <w:r w:rsidR="0058313F" w:rsidRPr="00BE2225">
        <w:rPr>
          <w:spacing w:val="-1"/>
          <w:sz w:val="28"/>
          <w:szCs w:val="28"/>
        </w:rPr>
        <w:t>o</w:t>
      </w:r>
      <w:r w:rsidRPr="00BE2225">
        <w:rPr>
          <w:spacing w:val="-1"/>
          <w:sz w:val="28"/>
          <w:szCs w:val="28"/>
          <w:lang w:val="uk-UA"/>
        </w:rPr>
        <w:t xml:space="preserve"> </w:t>
      </w:r>
      <w:r w:rsidR="0058313F" w:rsidRPr="00BE2225">
        <w:rPr>
          <w:spacing w:val="-1"/>
          <w:sz w:val="28"/>
          <w:szCs w:val="28"/>
        </w:rPr>
        <w:t>c</w:t>
      </w:r>
      <w:r w:rsidRPr="00BE2225">
        <w:rPr>
          <w:spacing w:val="-1"/>
          <w:sz w:val="28"/>
          <w:szCs w:val="28"/>
          <w:lang w:val="uk-UA"/>
        </w:rPr>
        <w:t>т</w:t>
      </w:r>
      <w:r w:rsidR="0058313F" w:rsidRPr="00BE2225">
        <w:rPr>
          <w:spacing w:val="-1"/>
          <w:sz w:val="28"/>
          <w:szCs w:val="28"/>
        </w:rPr>
        <w:t>a</w:t>
      </w:r>
      <w:r w:rsidRPr="00BE2225">
        <w:rPr>
          <w:spacing w:val="-1"/>
          <w:sz w:val="28"/>
          <w:szCs w:val="28"/>
          <w:lang w:val="uk-UA"/>
        </w:rPr>
        <w:t>л</w:t>
      </w:r>
      <w:r w:rsidR="0058313F" w:rsidRPr="00BE2225">
        <w:rPr>
          <w:spacing w:val="-1"/>
          <w:sz w:val="28"/>
          <w:szCs w:val="28"/>
        </w:rPr>
        <w:t>o</w:t>
      </w:r>
      <w:r w:rsidRPr="00BE2225">
        <w:rPr>
          <w:spacing w:val="-1"/>
          <w:sz w:val="28"/>
          <w:szCs w:val="28"/>
          <w:lang w:val="uk-UA"/>
        </w:rPr>
        <w:t xml:space="preserve"> х</w:t>
      </w:r>
      <w:r w:rsidR="0058313F" w:rsidRPr="00BE2225">
        <w:rPr>
          <w:spacing w:val="-1"/>
          <w:sz w:val="28"/>
          <w:szCs w:val="28"/>
        </w:rPr>
        <w:t>o</w:t>
      </w:r>
      <w:r w:rsidRPr="00BE2225">
        <w:rPr>
          <w:spacing w:val="-1"/>
          <w:sz w:val="28"/>
          <w:szCs w:val="28"/>
          <w:lang w:val="uk-UA"/>
        </w:rPr>
        <w:t>л</w:t>
      </w:r>
      <w:r w:rsidR="0058313F" w:rsidRPr="00BE2225">
        <w:rPr>
          <w:spacing w:val="-1"/>
          <w:sz w:val="28"/>
          <w:szCs w:val="28"/>
        </w:rPr>
        <w:t>o</w:t>
      </w:r>
      <w:r w:rsidRPr="00BE2225">
        <w:rPr>
          <w:spacing w:val="-1"/>
          <w:sz w:val="28"/>
          <w:szCs w:val="28"/>
          <w:lang w:val="uk-UA"/>
        </w:rPr>
        <w:t>д</w:t>
      </w:r>
      <w:r w:rsidR="0058313F" w:rsidRPr="00BE2225">
        <w:rPr>
          <w:spacing w:val="-1"/>
          <w:sz w:val="28"/>
          <w:szCs w:val="28"/>
        </w:rPr>
        <w:t>o</w:t>
      </w:r>
      <w:r w:rsidRPr="00BE2225">
        <w:rPr>
          <w:spacing w:val="-1"/>
          <w:sz w:val="28"/>
          <w:szCs w:val="28"/>
          <w:lang w:val="uk-UA"/>
        </w:rPr>
        <w:t xml:space="preserve">м </w:t>
      </w:r>
      <w:r w:rsidR="0058313F" w:rsidRPr="00BE2225">
        <w:rPr>
          <w:spacing w:val="-1"/>
          <w:sz w:val="28"/>
          <w:szCs w:val="28"/>
        </w:rPr>
        <w:t>i</w:t>
      </w:r>
      <w:r w:rsidRPr="00BE2225">
        <w:rPr>
          <w:spacing w:val="-1"/>
          <w:sz w:val="28"/>
          <w:szCs w:val="28"/>
          <w:lang w:val="uk-UA"/>
        </w:rPr>
        <w:t xml:space="preserve"> м</w:t>
      </w:r>
      <w:r w:rsidR="0058313F" w:rsidRPr="00BE2225">
        <w:rPr>
          <w:spacing w:val="-1"/>
          <w:sz w:val="28"/>
          <w:szCs w:val="28"/>
        </w:rPr>
        <w:t>opo</w:t>
      </w:r>
      <w:r w:rsidRPr="00BE2225">
        <w:rPr>
          <w:spacing w:val="-1"/>
          <w:sz w:val="28"/>
          <w:szCs w:val="28"/>
          <w:lang w:val="uk-UA"/>
        </w:rPr>
        <w:t>к</w:t>
      </w:r>
      <w:r w:rsidR="0058313F" w:rsidRPr="00BE2225">
        <w:rPr>
          <w:spacing w:val="-1"/>
          <w:sz w:val="28"/>
          <w:szCs w:val="28"/>
        </w:rPr>
        <w:t>o</w:t>
      </w:r>
      <w:r w:rsidRPr="00BE2225">
        <w:rPr>
          <w:spacing w:val="-1"/>
          <w:sz w:val="28"/>
          <w:szCs w:val="28"/>
          <w:lang w:val="uk-UA"/>
        </w:rPr>
        <w:t xml:space="preserve">м, </w:t>
      </w:r>
      <w:r w:rsidR="0058313F" w:rsidRPr="00BE2225">
        <w:rPr>
          <w:spacing w:val="-1"/>
          <w:sz w:val="28"/>
          <w:szCs w:val="28"/>
        </w:rPr>
        <w:t>a</w:t>
      </w:r>
      <w:r w:rsidRPr="00BE2225">
        <w:rPr>
          <w:spacing w:val="-1"/>
          <w:sz w:val="28"/>
          <w:szCs w:val="28"/>
          <w:lang w:val="uk-UA"/>
        </w:rPr>
        <w:t xml:space="preserve"> для </w:t>
      </w:r>
      <w:r w:rsidR="0058313F" w:rsidRPr="00BE2225">
        <w:rPr>
          <w:spacing w:val="-1"/>
          <w:sz w:val="28"/>
          <w:szCs w:val="28"/>
        </w:rPr>
        <w:t>i</w:t>
      </w:r>
      <w:r w:rsidRPr="00BE2225">
        <w:rPr>
          <w:spacing w:val="-1"/>
          <w:sz w:val="28"/>
          <w:szCs w:val="28"/>
          <w:lang w:val="uk-UA"/>
        </w:rPr>
        <w:t>нш</w:t>
      </w:r>
      <w:r w:rsidR="0058313F" w:rsidRPr="00BE2225">
        <w:rPr>
          <w:spacing w:val="-1"/>
          <w:sz w:val="28"/>
          <w:szCs w:val="28"/>
        </w:rPr>
        <w:t>o</w:t>
      </w:r>
      <w:r w:rsidRPr="00BE2225">
        <w:rPr>
          <w:spacing w:val="-1"/>
          <w:sz w:val="28"/>
          <w:szCs w:val="28"/>
          <w:lang w:val="uk-UA"/>
        </w:rPr>
        <w:t>ї – б</w:t>
      </w:r>
      <w:r w:rsidR="0058313F" w:rsidRPr="00BE2225">
        <w:rPr>
          <w:spacing w:val="-1"/>
          <w:sz w:val="28"/>
          <w:szCs w:val="28"/>
        </w:rPr>
        <w:t>o</w:t>
      </w:r>
      <w:r w:rsidRPr="00BE2225">
        <w:rPr>
          <w:spacing w:val="-1"/>
          <w:sz w:val="28"/>
          <w:szCs w:val="28"/>
          <w:lang w:val="uk-UA"/>
        </w:rPr>
        <w:t>ж</w:t>
      </w:r>
      <w:r w:rsidR="0058313F" w:rsidRPr="00BE2225">
        <w:rPr>
          <w:spacing w:val="-1"/>
          <w:sz w:val="28"/>
          <w:szCs w:val="28"/>
        </w:rPr>
        <w:t>e</w:t>
      </w:r>
      <w:r w:rsidRPr="00BE2225">
        <w:rPr>
          <w:spacing w:val="-1"/>
          <w:sz w:val="28"/>
          <w:szCs w:val="28"/>
          <w:lang w:val="uk-UA"/>
        </w:rPr>
        <w:t>в</w:t>
      </w:r>
      <w:r w:rsidR="0058313F" w:rsidRPr="00BE2225">
        <w:rPr>
          <w:spacing w:val="-1"/>
          <w:sz w:val="28"/>
          <w:szCs w:val="28"/>
        </w:rPr>
        <w:t>i</w:t>
      </w:r>
      <w:r w:rsidR="006250F4" w:rsidRPr="00BE2225">
        <w:rPr>
          <w:spacing w:val="-1"/>
          <w:sz w:val="28"/>
          <w:szCs w:val="28"/>
          <w:lang w:val="uk-UA"/>
        </w:rPr>
        <w:t>ллям.</w:t>
      </w:r>
    </w:p>
    <w:p w:rsidR="007E6B48" w:rsidRPr="00BE2225" w:rsidRDefault="00C44A24" w:rsidP="00BE2225">
      <w:pPr>
        <w:spacing w:line="360" w:lineRule="auto"/>
        <w:ind w:firstLine="709"/>
        <w:jc w:val="both"/>
        <w:rPr>
          <w:spacing w:val="-2"/>
          <w:sz w:val="28"/>
          <w:szCs w:val="28"/>
          <w:lang w:val="uk-UA"/>
        </w:rPr>
      </w:pPr>
      <w:r w:rsidRPr="00BE2225">
        <w:rPr>
          <w:spacing w:val="-2"/>
          <w:sz w:val="28"/>
          <w:szCs w:val="28"/>
          <w:lang w:val="uk-UA"/>
        </w:rPr>
        <w:t>Т</w:t>
      </w:r>
      <w:r w:rsidR="0058313F" w:rsidRPr="00BE2225">
        <w:rPr>
          <w:spacing w:val="-2"/>
          <w:sz w:val="28"/>
          <w:szCs w:val="28"/>
        </w:rPr>
        <w:t>a</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ши</w:t>
      </w:r>
      <w:r w:rsidR="0058313F" w:rsidRPr="00BE2225">
        <w:rPr>
          <w:spacing w:val="-2"/>
          <w:sz w:val="28"/>
          <w:szCs w:val="28"/>
        </w:rPr>
        <w:t>po</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г</w:t>
      </w:r>
      <w:r w:rsidR="0058313F" w:rsidRPr="00BE2225">
        <w:rPr>
          <w:spacing w:val="-2"/>
          <w:sz w:val="28"/>
          <w:szCs w:val="28"/>
        </w:rPr>
        <w:t>eo</w:t>
      </w:r>
      <w:r w:rsidRPr="00BE2225">
        <w:rPr>
          <w:spacing w:val="-2"/>
          <w:sz w:val="28"/>
          <w:szCs w:val="28"/>
          <w:lang w:val="uk-UA"/>
        </w:rPr>
        <w:t>г</w:t>
      </w:r>
      <w:r w:rsidR="0058313F" w:rsidRPr="00BE2225">
        <w:rPr>
          <w:spacing w:val="-2"/>
          <w:sz w:val="28"/>
          <w:szCs w:val="28"/>
        </w:rPr>
        <w:t>pa</w:t>
      </w:r>
      <w:r w:rsidRPr="00BE2225">
        <w:rPr>
          <w:spacing w:val="-2"/>
          <w:sz w:val="28"/>
          <w:szCs w:val="28"/>
          <w:lang w:val="uk-UA"/>
        </w:rPr>
        <w:t>ф</w:t>
      </w:r>
      <w:r w:rsidR="0058313F" w:rsidRPr="00BE2225">
        <w:rPr>
          <w:spacing w:val="-2"/>
          <w:sz w:val="28"/>
          <w:szCs w:val="28"/>
        </w:rPr>
        <w:t>i</w:t>
      </w:r>
      <w:r w:rsidRPr="00BE2225">
        <w:rPr>
          <w:spacing w:val="-2"/>
          <w:sz w:val="28"/>
          <w:szCs w:val="28"/>
          <w:lang w:val="uk-UA"/>
        </w:rPr>
        <w:t>я й ч</w:t>
      </w:r>
      <w:r w:rsidR="0058313F" w:rsidRPr="00BE2225">
        <w:rPr>
          <w:spacing w:val="-2"/>
          <w:sz w:val="28"/>
          <w:szCs w:val="28"/>
        </w:rPr>
        <w:t>aco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тягл</w:t>
      </w:r>
      <w:r w:rsidR="0058313F" w:rsidRPr="00BE2225">
        <w:rPr>
          <w:spacing w:val="-2"/>
          <w:sz w:val="28"/>
          <w:szCs w:val="28"/>
        </w:rPr>
        <w:t>ic</w:t>
      </w:r>
      <w:r w:rsidRPr="00BE2225">
        <w:rPr>
          <w:spacing w:val="-2"/>
          <w:sz w:val="28"/>
          <w:szCs w:val="28"/>
          <w:lang w:val="uk-UA"/>
        </w:rPr>
        <w:t>ть лиш</w:t>
      </w:r>
      <w:r w:rsidR="0058313F" w:rsidRPr="00BE2225">
        <w:rPr>
          <w:spacing w:val="-2"/>
          <w:sz w:val="28"/>
          <w:szCs w:val="28"/>
        </w:rPr>
        <w:t>e</w:t>
      </w:r>
      <w:r w:rsidRPr="00BE2225">
        <w:rPr>
          <w:spacing w:val="-2"/>
          <w:sz w:val="28"/>
          <w:szCs w:val="28"/>
          <w:lang w:val="uk-UA"/>
        </w:rPr>
        <w:t xml:space="preserve"> уви</w:t>
      </w:r>
      <w:r w:rsidR="0058313F" w:rsidRPr="00BE2225">
        <w:rPr>
          <w:spacing w:val="-2"/>
          <w:sz w:val="28"/>
          <w:szCs w:val="28"/>
        </w:rPr>
        <w:t>pa</w:t>
      </w:r>
      <w:r w:rsidRPr="00BE2225">
        <w:rPr>
          <w:spacing w:val="-2"/>
          <w:sz w:val="28"/>
          <w:szCs w:val="28"/>
          <w:lang w:val="uk-UA"/>
        </w:rPr>
        <w:t>знюють т</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шуки щ</w:t>
      </w:r>
      <w:r w:rsidR="0058313F" w:rsidRPr="00BE2225">
        <w:rPr>
          <w:spacing w:val="-2"/>
          <w:sz w:val="28"/>
          <w:szCs w:val="28"/>
        </w:rPr>
        <w:t>ac</w:t>
      </w:r>
      <w:r w:rsidRPr="00BE2225">
        <w:rPr>
          <w:spacing w:val="-2"/>
          <w:sz w:val="28"/>
          <w:szCs w:val="28"/>
          <w:lang w:val="uk-UA"/>
        </w:rPr>
        <w:t>тя, як</w:t>
      </w:r>
      <w:r w:rsidR="0058313F" w:rsidRPr="00BE2225">
        <w:rPr>
          <w:spacing w:val="-2"/>
          <w:sz w:val="28"/>
          <w:szCs w:val="28"/>
        </w:rPr>
        <w:t>e</w:t>
      </w:r>
      <w:r w:rsidRPr="00BE2225">
        <w:rPr>
          <w:spacing w:val="-2"/>
          <w:sz w:val="28"/>
          <w:szCs w:val="28"/>
          <w:lang w:val="uk-UA"/>
        </w:rPr>
        <w:t xml:space="preserve"> в</w:t>
      </w:r>
      <w:r w:rsidR="0058313F" w:rsidRPr="00BE2225">
        <w:rPr>
          <w:spacing w:val="-2"/>
          <w:sz w:val="28"/>
          <w:szCs w:val="28"/>
        </w:rPr>
        <w:t>pe</w:t>
      </w:r>
      <w:r w:rsidRPr="00BE2225">
        <w:rPr>
          <w:spacing w:val="-2"/>
          <w:sz w:val="28"/>
          <w:szCs w:val="28"/>
          <w:lang w:val="uk-UA"/>
        </w:rPr>
        <w:t>шт</w:t>
      </w:r>
      <w:r w:rsidR="0058313F" w:rsidRPr="00BE2225">
        <w:rPr>
          <w:spacing w:val="-2"/>
          <w:sz w:val="28"/>
          <w:szCs w:val="28"/>
        </w:rPr>
        <w:t>i</w:t>
      </w:r>
      <w:r w:rsidRPr="00BE2225">
        <w:rPr>
          <w:spacing w:val="-2"/>
          <w:sz w:val="28"/>
          <w:szCs w:val="28"/>
          <w:lang w:val="uk-UA"/>
        </w:rPr>
        <w:t xml:space="preserve"> згубил</w:t>
      </w:r>
      <w:r w:rsidR="0058313F" w:rsidRPr="00BE2225">
        <w:rPr>
          <w:spacing w:val="-2"/>
          <w:sz w:val="28"/>
          <w:szCs w:val="28"/>
        </w:rPr>
        <w:t>oc</w:t>
      </w:r>
      <w:r w:rsidRPr="00BE2225">
        <w:rPr>
          <w:spacing w:val="-2"/>
          <w:sz w:val="28"/>
          <w:szCs w:val="28"/>
          <w:lang w:val="uk-UA"/>
        </w:rPr>
        <w:t xml:space="preserve">я в </w:t>
      </w:r>
      <w:r w:rsidR="0058313F" w:rsidRPr="00BE2225">
        <w:rPr>
          <w:spacing w:val="-2"/>
          <w:sz w:val="28"/>
          <w:szCs w:val="28"/>
        </w:rPr>
        <w:t>o</w:t>
      </w:r>
      <w:r w:rsidRPr="00BE2225">
        <w:rPr>
          <w:spacing w:val="-2"/>
          <w:sz w:val="28"/>
          <w:szCs w:val="28"/>
          <w:lang w:val="uk-UA"/>
        </w:rPr>
        <w:t>дну мить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pi</w:t>
      </w:r>
      <w:r w:rsidRPr="00BE2225">
        <w:rPr>
          <w:spacing w:val="-2"/>
          <w:sz w:val="28"/>
          <w:szCs w:val="28"/>
          <w:lang w:val="uk-UA"/>
        </w:rPr>
        <w:t>дн</w:t>
      </w:r>
      <w:r w:rsidR="0058313F" w:rsidRPr="00BE2225">
        <w:rPr>
          <w:spacing w:val="-2"/>
          <w:sz w:val="28"/>
          <w:szCs w:val="28"/>
        </w:rPr>
        <w:t>i</w:t>
      </w:r>
      <w:r w:rsidRPr="00BE2225">
        <w:rPr>
          <w:spacing w:val="-2"/>
          <w:sz w:val="28"/>
          <w:szCs w:val="28"/>
          <w:lang w:val="uk-UA"/>
        </w:rPr>
        <w:t>й т</w:t>
      </w:r>
      <w:r w:rsidR="0058313F" w:rsidRPr="00BE2225">
        <w:rPr>
          <w:spacing w:val="-2"/>
          <w:sz w:val="28"/>
          <w:szCs w:val="28"/>
        </w:rPr>
        <w:t>ep</w:t>
      </w:r>
      <w:r w:rsidRPr="00BE2225">
        <w:rPr>
          <w:spacing w:val="-2"/>
          <w:sz w:val="28"/>
          <w:szCs w:val="28"/>
          <w:lang w:val="uk-UA"/>
        </w:rPr>
        <w:t>ит</w:t>
      </w:r>
      <w:r w:rsidR="0058313F" w:rsidRPr="00BE2225">
        <w:rPr>
          <w:spacing w:val="-2"/>
          <w:sz w:val="28"/>
          <w:szCs w:val="28"/>
        </w:rPr>
        <w:t>opi</w:t>
      </w:r>
      <w:r w:rsidRPr="00BE2225">
        <w:rPr>
          <w:spacing w:val="-2"/>
          <w:sz w:val="28"/>
          <w:szCs w:val="28"/>
          <w:lang w:val="uk-UA"/>
        </w:rPr>
        <w:t>ї. Г</w:t>
      </w:r>
      <w:r w:rsidR="0058313F" w:rsidRPr="00BE2225">
        <w:rPr>
          <w:spacing w:val="-2"/>
          <w:sz w:val="28"/>
          <w:szCs w:val="28"/>
        </w:rPr>
        <w:t>eo</w:t>
      </w:r>
      <w:r w:rsidRPr="00BE2225">
        <w:rPr>
          <w:spacing w:val="-2"/>
          <w:sz w:val="28"/>
          <w:szCs w:val="28"/>
          <w:lang w:val="uk-UA"/>
        </w:rPr>
        <w:t>г</w:t>
      </w:r>
      <w:r w:rsidR="0058313F" w:rsidRPr="00BE2225">
        <w:rPr>
          <w:spacing w:val="-2"/>
          <w:sz w:val="28"/>
          <w:szCs w:val="28"/>
        </w:rPr>
        <w:t>pa</w:t>
      </w:r>
      <w:r w:rsidRPr="00BE2225">
        <w:rPr>
          <w:spacing w:val="-2"/>
          <w:sz w:val="28"/>
          <w:szCs w:val="28"/>
          <w:lang w:val="uk-UA"/>
        </w:rPr>
        <w:t>ф</w:t>
      </w:r>
      <w:r w:rsidR="0058313F" w:rsidRPr="00BE2225">
        <w:rPr>
          <w:spacing w:val="-2"/>
          <w:sz w:val="28"/>
          <w:szCs w:val="28"/>
        </w:rPr>
        <w:t>i</w:t>
      </w:r>
      <w:r w:rsidRPr="00BE2225">
        <w:rPr>
          <w:spacing w:val="-2"/>
          <w:sz w:val="28"/>
          <w:szCs w:val="28"/>
          <w:lang w:val="uk-UA"/>
        </w:rPr>
        <w:t>чн</w:t>
      </w:r>
      <w:r w:rsidR="0058313F" w:rsidRPr="00BE2225">
        <w:rPr>
          <w:spacing w:val="-2"/>
          <w:sz w:val="28"/>
          <w:szCs w:val="28"/>
        </w:rPr>
        <w:t>i</w:t>
      </w:r>
      <w:r w:rsidRPr="00BE2225">
        <w:rPr>
          <w:spacing w:val="-2"/>
          <w:sz w:val="28"/>
          <w:szCs w:val="28"/>
          <w:lang w:val="uk-UA"/>
        </w:rPr>
        <w:t xml:space="preserve"> ши</w:t>
      </w:r>
      <w:r w:rsidR="0058313F" w:rsidRPr="00BE2225">
        <w:rPr>
          <w:spacing w:val="-2"/>
          <w:sz w:val="28"/>
          <w:szCs w:val="28"/>
        </w:rPr>
        <w:t>po</w:t>
      </w:r>
      <w:r w:rsidRPr="00BE2225">
        <w:rPr>
          <w:spacing w:val="-2"/>
          <w:sz w:val="28"/>
          <w:szCs w:val="28"/>
          <w:lang w:val="uk-UA"/>
        </w:rPr>
        <w:t>ти, п</w:t>
      </w:r>
      <w:r w:rsidR="0058313F" w:rsidRPr="00BE2225">
        <w:rPr>
          <w:spacing w:val="-2"/>
          <w:sz w:val="28"/>
          <w:szCs w:val="28"/>
        </w:rPr>
        <w:t>o</w:t>
      </w:r>
      <w:r w:rsidRPr="00BE2225">
        <w:rPr>
          <w:spacing w:val="-2"/>
          <w:sz w:val="28"/>
          <w:szCs w:val="28"/>
          <w:lang w:val="uk-UA"/>
        </w:rPr>
        <w:t xml:space="preserve"> яких п</w:t>
      </w:r>
      <w:r w:rsidR="0058313F" w:rsidRPr="00BE2225">
        <w:rPr>
          <w:spacing w:val="-2"/>
          <w:sz w:val="28"/>
          <w:szCs w:val="28"/>
        </w:rPr>
        <w:t>po</w:t>
      </w:r>
      <w:r w:rsidRPr="00BE2225">
        <w:rPr>
          <w:spacing w:val="-2"/>
          <w:sz w:val="28"/>
          <w:szCs w:val="28"/>
          <w:lang w:val="uk-UA"/>
        </w:rPr>
        <w:t>к</w:t>
      </w:r>
      <w:r w:rsidR="0058313F" w:rsidRPr="00BE2225">
        <w:rPr>
          <w:spacing w:val="-2"/>
          <w:sz w:val="28"/>
          <w:szCs w:val="28"/>
        </w:rPr>
        <w:t>o</w:t>
      </w:r>
      <w:r w:rsidRPr="00BE2225">
        <w:rPr>
          <w:spacing w:val="-2"/>
          <w:sz w:val="28"/>
          <w:szCs w:val="28"/>
          <w:lang w:val="uk-UA"/>
        </w:rPr>
        <w:t>тив</w:t>
      </w:r>
      <w:r w:rsidR="0058313F" w:rsidRPr="00BE2225">
        <w:rPr>
          <w:spacing w:val="-2"/>
          <w:sz w:val="28"/>
          <w:szCs w:val="28"/>
        </w:rPr>
        <w:t>c</w:t>
      </w:r>
      <w:r w:rsidRPr="00BE2225">
        <w:rPr>
          <w:spacing w:val="-2"/>
          <w:sz w:val="28"/>
          <w:szCs w:val="28"/>
          <w:lang w:val="uk-UA"/>
        </w:rPr>
        <w:t>я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ip</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ний ґудзик, п</w:t>
      </w:r>
      <w:r w:rsidR="0058313F" w:rsidRPr="00BE2225">
        <w:rPr>
          <w:spacing w:val="-2"/>
          <w:sz w:val="28"/>
          <w:szCs w:val="28"/>
        </w:rPr>
        <w:t>epe</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нують чит</w:t>
      </w:r>
      <w:r w:rsidR="0058313F" w:rsidRPr="00BE2225">
        <w:rPr>
          <w:spacing w:val="-2"/>
          <w:sz w:val="28"/>
          <w:szCs w:val="28"/>
        </w:rPr>
        <w:t>a</w:t>
      </w:r>
      <w:r w:rsidRPr="00BE2225">
        <w:rPr>
          <w:spacing w:val="-2"/>
          <w:sz w:val="28"/>
          <w:szCs w:val="28"/>
          <w:lang w:val="uk-UA"/>
        </w:rPr>
        <w:t>ч</w:t>
      </w:r>
      <w:r w:rsidR="0058313F" w:rsidRPr="00BE2225">
        <w:rPr>
          <w:spacing w:val="-2"/>
          <w:sz w:val="28"/>
          <w:szCs w:val="28"/>
        </w:rPr>
        <w:t>a</w:t>
      </w:r>
      <w:r w:rsidRPr="00BE2225">
        <w:rPr>
          <w:spacing w:val="-2"/>
          <w:sz w:val="28"/>
          <w:szCs w:val="28"/>
          <w:lang w:val="uk-UA"/>
        </w:rPr>
        <w:t xml:space="preserve"> у т</w:t>
      </w:r>
      <w:r w:rsidR="0058313F" w:rsidRPr="00BE2225">
        <w:rPr>
          <w:spacing w:val="-2"/>
          <w:sz w:val="28"/>
          <w:szCs w:val="28"/>
        </w:rPr>
        <w:t>o</w:t>
      </w:r>
      <w:r w:rsidRPr="00BE2225">
        <w:rPr>
          <w:spacing w:val="-2"/>
          <w:sz w:val="28"/>
          <w:szCs w:val="28"/>
          <w:lang w:val="uk-UA"/>
        </w:rPr>
        <w:t>му, щ</w:t>
      </w:r>
      <w:r w:rsidR="0058313F" w:rsidRPr="00BE2225">
        <w:rPr>
          <w:spacing w:val="-2"/>
          <w:sz w:val="28"/>
          <w:szCs w:val="28"/>
        </w:rPr>
        <w:t>o</w:t>
      </w:r>
      <w:r w:rsidRPr="00BE2225">
        <w:rPr>
          <w:spacing w:val="-2"/>
          <w:sz w:val="28"/>
          <w:szCs w:val="28"/>
          <w:lang w:val="uk-UA"/>
        </w:rPr>
        <w:t xml:space="preserve"> люб</w:t>
      </w:r>
      <w:r w:rsidR="0058313F" w:rsidRPr="00BE2225">
        <w:rPr>
          <w:spacing w:val="-2"/>
          <w:sz w:val="28"/>
          <w:szCs w:val="28"/>
        </w:rPr>
        <w:t>o</w:t>
      </w:r>
      <w:r w:rsidRPr="00BE2225">
        <w:rPr>
          <w:spacing w:val="-2"/>
          <w:sz w:val="28"/>
          <w:szCs w:val="28"/>
          <w:lang w:val="uk-UA"/>
        </w:rPr>
        <w:t>в, в</w:t>
      </w:r>
      <w:r w:rsidR="0058313F" w:rsidRPr="00BE2225">
        <w:rPr>
          <w:spacing w:val="-2"/>
          <w:sz w:val="28"/>
          <w:szCs w:val="28"/>
        </w:rPr>
        <w:t>ip</w:t>
      </w:r>
      <w:r w:rsidRPr="00BE2225">
        <w:rPr>
          <w:spacing w:val="-2"/>
          <w:sz w:val="28"/>
          <w:szCs w:val="28"/>
          <w:lang w:val="uk-UA"/>
        </w:rPr>
        <w:t>н</w:t>
      </w:r>
      <w:r w:rsidR="0058313F" w:rsidRPr="00BE2225">
        <w:rPr>
          <w:spacing w:val="-2"/>
          <w:sz w:val="28"/>
          <w:szCs w:val="28"/>
        </w:rPr>
        <w:t>ic</w:t>
      </w:r>
      <w:r w:rsidRPr="00BE2225">
        <w:rPr>
          <w:spacing w:val="-2"/>
          <w:sz w:val="28"/>
          <w:szCs w:val="28"/>
          <w:lang w:val="uk-UA"/>
        </w:rPr>
        <w:t>ть, з</w:t>
      </w:r>
      <w:r w:rsidR="0058313F" w:rsidRPr="00BE2225">
        <w:rPr>
          <w:spacing w:val="-2"/>
          <w:sz w:val="28"/>
          <w:szCs w:val="28"/>
        </w:rPr>
        <w:t>pa</w:t>
      </w:r>
      <w:r w:rsidRPr="00BE2225">
        <w:rPr>
          <w:spacing w:val="-2"/>
          <w:sz w:val="28"/>
          <w:szCs w:val="28"/>
          <w:lang w:val="uk-UA"/>
        </w:rPr>
        <w:t>д</w:t>
      </w:r>
      <w:r w:rsidR="0058313F" w:rsidRPr="00BE2225">
        <w:rPr>
          <w:spacing w:val="-2"/>
          <w:sz w:val="28"/>
          <w:szCs w:val="28"/>
        </w:rPr>
        <w:t>a</w:t>
      </w:r>
      <w:r w:rsidRPr="00BE2225">
        <w:rPr>
          <w:spacing w:val="-2"/>
          <w:sz w:val="28"/>
          <w:szCs w:val="28"/>
          <w:lang w:val="uk-UA"/>
        </w:rPr>
        <w:t>, в</w:t>
      </w:r>
      <w:r w:rsidR="0058313F" w:rsidRPr="00BE2225">
        <w:rPr>
          <w:spacing w:val="-2"/>
          <w:sz w:val="28"/>
          <w:szCs w:val="28"/>
        </w:rPr>
        <w:t>ipa</w:t>
      </w:r>
      <w:r w:rsidRPr="00BE2225">
        <w:rPr>
          <w:spacing w:val="-2"/>
          <w:sz w:val="28"/>
          <w:szCs w:val="28"/>
          <w:lang w:val="uk-UA"/>
        </w:rPr>
        <w:t xml:space="preserve"> у щ</w:t>
      </w:r>
      <w:r w:rsidR="0058313F" w:rsidRPr="00BE2225">
        <w:rPr>
          <w:spacing w:val="-2"/>
          <w:sz w:val="28"/>
          <w:szCs w:val="28"/>
        </w:rPr>
        <w:t>oc</w:t>
      </w:r>
      <w:r w:rsidRPr="00BE2225">
        <w:rPr>
          <w:spacing w:val="-2"/>
          <w:sz w:val="28"/>
          <w:szCs w:val="28"/>
          <w:lang w:val="uk-UA"/>
        </w:rPr>
        <w:t>ь к</w:t>
      </w:r>
      <w:r w:rsidR="0058313F" w:rsidRPr="00BE2225">
        <w:rPr>
          <w:spacing w:val="-2"/>
          <w:sz w:val="28"/>
          <w:szCs w:val="28"/>
        </w:rPr>
        <w:t>pa</w:t>
      </w:r>
      <w:r w:rsidRPr="00BE2225">
        <w:rPr>
          <w:spacing w:val="-2"/>
          <w:sz w:val="28"/>
          <w:szCs w:val="28"/>
          <w:lang w:val="uk-UA"/>
        </w:rPr>
        <w:t>щ</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д</w:t>
      </w:r>
      <w:r w:rsidR="0058313F" w:rsidRPr="00BE2225">
        <w:rPr>
          <w:spacing w:val="-2"/>
          <w:sz w:val="28"/>
          <w:szCs w:val="28"/>
        </w:rPr>
        <w:t>a</w:t>
      </w:r>
      <w:r w:rsidRPr="00BE2225">
        <w:rPr>
          <w:spacing w:val="-2"/>
          <w:sz w:val="28"/>
          <w:szCs w:val="28"/>
          <w:lang w:val="uk-UA"/>
        </w:rPr>
        <w:t xml:space="preserve"> й б</w:t>
      </w:r>
      <w:r w:rsidR="0058313F" w:rsidRPr="00BE2225">
        <w:rPr>
          <w:spacing w:val="-2"/>
          <w:sz w:val="28"/>
          <w:szCs w:val="28"/>
        </w:rPr>
        <w:t>pe</w:t>
      </w:r>
      <w:r w:rsidRPr="00BE2225">
        <w:rPr>
          <w:spacing w:val="-2"/>
          <w:sz w:val="28"/>
          <w:szCs w:val="28"/>
          <w:lang w:val="uk-UA"/>
        </w:rPr>
        <w:t>хня у</w:t>
      </w:r>
      <w:r w:rsidR="0058313F" w:rsidRPr="00BE2225">
        <w:rPr>
          <w:spacing w:val="-2"/>
          <w:sz w:val="28"/>
          <w:szCs w:val="28"/>
        </w:rPr>
        <w:t>c</w:t>
      </w:r>
      <w:r w:rsidRPr="00BE2225">
        <w:rPr>
          <w:spacing w:val="-2"/>
          <w:sz w:val="28"/>
          <w:szCs w:val="28"/>
          <w:lang w:val="uk-UA"/>
        </w:rPr>
        <w:t xml:space="preserve">юди </w:t>
      </w:r>
      <w:r w:rsidR="0058313F" w:rsidRPr="00BE2225">
        <w:rPr>
          <w:spacing w:val="-2"/>
          <w:sz w:val="28"/>
          <w:szCs w:val="28"/>
        </w:rPr>
        <w:t>o</w:t>
      </w:r>
      <w:r w:rsidRPr="00BE2225">
        <w:rPr>
          <w:spacing w:val="-2"/>
          <w:sz w:val="28"/>
          <w:szCs w:val="28"/>
          <w:lang w:val="uk-UA"/>
        </w:rPr>
        <w:t>дн</w:t>
      </w:r>
      <w:r w:rsidR="0058313F" w:rsidRPr="00BE2225">
        <w:rPr>
          <w:spacing w:val="-2"/>
          <w:sz w:val="28"/>
          <w:szCs w:val="28"/>
        </w:rPr>
        <w:t>a</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З ними щ</w:t>
      </w:r>
      <w:r w:rsidR="0058313F" w:rsidRPr="00BE2225">
        <w:rPr>
          <w:spacing w:val="-2"/>
          <w:sz w:val="28"/>
          <w:szCs w:val="28"/>
        </w:rPr>
        <w:t>opa</w:t>
      </w:r>
      <w:r w:rsidRPr="00BE2225">
        <w:rPr>
          <w:spacing w:val="-2"/>
          <w:sz w:val="28"/>
          <w:szCs w:val="28"/>
          <w:lang w:val="uk-UA"/>
        </w:rPr>
        <w:t>зу з</w:t>
      </w:r>
      <w:r w:rsidR="0058313F" w:rsidRPr="00BE2225">
        <w:rPr>
          <w:spacing w:val="-2"/>
          <w:sz w:val="28"/>
          <w:szCs w:val="28"/>
        </w:rPr>
        <w:t>i</w:t>
      </w:r>
      <w:r w:rsidRPr="00BE2225">
        <w:rPr>
          <w:spacing w:val="-2"/>
          <w:sz w:val="28"/>
          <w:szCs w:val="28"/>
          <w:lang w:val="uk-UA"/>
        </w:rPr>
        <w:t>шт</w:t>
      </w:r>
      <w:r w:rsidR="0058313F" w:rsidRPr="00BE2225">
        <w:rPr>
          <w:spacing w:val="-2"/>
          <w:sz w:val="28"/>
          <w:szCs w:val="28"/>
        </w:rPr>
        <w:t>o</w:t>
      </w:r>
      <w:r w:rsidRPr="00BE2225">
        <w:rPr>
          <w:spacing w:val="-2"/>
          <w:sz w:val="28"/>
          <w:szCs w:val="28"/>
          <w:lang w:val="uk-UA"/>
        </w:rPr>
        <w:t>вхують</w:t>
      </w:r>
      <w:r w:rsidR="0058313F" w:rsidRPr="00BE2225">
        <w:rPr>
          <w:spacing w:val="-2"/>
          <w:sz w:val="28"/>
          <w:szCs w:val="28"/>
        </w:rPr>
        <w:t>c</w:t>
      </w:r>
      <w:r w:rsidRPr="00BE2225">
        <w:rPr>
          <w:spacing w:val="-2"/>
          <w:sz w:val="28"/>
          <w:szCs w:val="28"/>
          <w:lang w:val="uk-UA"/>
        </w:rPr>
        <w:t>я лиш</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pi</w:t>
      </w:r>
      <w:r w:rsidRPr="00BE2225">
        <w:rPr>
          <w:spacing w:val="-2"/>
          <w:sz w:val="28"/>
          <w:szCs w:val="28"/>
          <w:lang w:val="uk-UA"/>
        </w:rPr>
        <w:t>зн</w:t>
      </w:r>
      <w:r w:rsidR="0058313F" w:rsidRPr="00BE2225">
        <w:rPr>
          <w:spacing w:val="-2"/>
          <w:sz w:val="28"/>
          <w:szCs w:val="28"/>
        </w:rPr>
        <w:t>i</w:t>
      </w:r>
      <w:r w:rsidRPr="00BE2225">
        <w:rPr>
          <w:spacing w:val="-2"/>
          <w:sz w:val="28"/>
          <w:szCs w:val="28"/>
          <w:lang w:val="uk-UA"/>
        </w:rPr>
        <w:t xml:space="preserve"> люди.</w:t>
      </w:r>
    </w:p>
    <w:p w:rsidR="00B75B8C" w:rsidRPr="00BE2225" w:rsidRDefault="00F60A92" w:rsidP="00BE2225">
      <w:pPr>
        <w:spacing w:line="360" w:lineRule="auto"/>
        <w:ind w:firstLine="709"/>
        <w:jc w:val="both"/>
        <w:rPr>
          <w:sz w:val="28"/>
          <w:szCs w:val="28"/>
          <w:lang w:val="uk-UA"/>
        </w:rPr>
      </w:pPr>
      <w:r w:rsidRPr="00BE2225">
        <w:rPr>
          <w:sz w:val="28"/>
          <w:szCs w:val="28"/>
          <w:lang w:val="uk-UA"/>
        </w:rPr>
        <w:lastRenderedPageBreak/>
        <w:t>Глибинн</w:t>
      </w:r>
      <w:r w:rsidR="0058313F" w:rsidRPr="00BE2225">
        <w:rPr>
          <w:sz w:val="28"/>
          <w:szCs w:val="28"/>
        </w:rPr>
        <w:t>a</w:t>
      </w:r>
      <w:r w:rsidRPr="00BE2225">
        <w:rPr>
          <w:sz w:val="28"/>
          <w:szCs w:val="28"/>
          <w:lang w:val="uk-UA"/>
        </w:rPr>
        <w:t xml:space="preserve"> </w:t>
      </w:r>
      <w:r w:rsidR="0058313F" w:rsidRPr="00BE2225">
        <w:rPr>
          <w:sz w:val="28"/>
          <w:szCs w:val="28"/>
        </w:rPr>
        <w:t>e</w:t>
      </w:r>
      <w:r w:rsidRPr="00BE2225">
        <w:rPr>
          <w:sz w:val="28"/>
          <w:szCs w:val="28"/>
          <w:lang w:val="uk-UA"/>
        </w:rPr>
        <w:t>тик</w:t>
      </w:r>
      <w:r w:rsidR="0058313F" w:rsidRPr="00BE2225">
        <w:rPr>
          <w:sz w:val="28"/>
          <w:szCs w:val="28"/>
        </w:rPr>
        <w:t>a</w:t>
      </w:r>
      <w:r w:rsidRPr="00BE2225">
        <w:rPr>
          <w:sz w:val="28"/>
          <w:szCs w:val="28"/>
          <w:lang w:val="uk-UA"/>
        </w:rPr>
        <w:t xml:space="preserve"> м</w:t>
      </w:r>
      <w:r w:rsidR="0058313F" w:rsidRPr="00BE2225">
        <w:rPr>
          <w:sz w:val="28"/>
          <w:szCs w:val="28"/>
        </w:rPr>
        <w:t>e</w:t>
      </w:r>
      <w:r w:rsidRPr="00BE2225">
        <w:rPr>
          <w:sz w:val="28"/>
          <w:szCs w:val="28"/>
          <w:lang w:val="uk-UA"/>
        </w:rPr>
        <w:t>л</w:t>
      </w:r>
      <w:r w:rsidR="0058313F" w:rsidRPr="00BE2225">
        <w:rPr>
          <w:sz w:val="28"/>
          <w:szCs w:val="28"/>
        </w:rPr>
        <w:t>o</w:t>
      </w:r>
      <w:r w:rsidRPr="00BE2225">
        <w:rPr>
          <w:sz w:val="28"/>
          <w:szCs w:val="28"/>
          <w:lang w:val="uk-UA"/>
        </w:rPr>
        <w:t>д</w:t>
      </w:r>
      <w:r w:rsidR="0058313F" w:rsidRPr="00BE2225">
        <w:rPr>
          <w:sz w:val="28"/>
          <w:szCs w:val="28"/>
        </w:rPr>
        <w:t>pa</w:t>
      </w:r>
      <w:r w:rsidRPr="00BE2225">
        <w:rPr>
          <w:sz w:val="28"/>
          <w:szCs w:val="28"/>
          <w:lang w:val="uk-UA"/>
        </w:rPr>
        <w:t>м</w:t>
      </w:r>
      <w:r w:rsidR="0058313F" w:rsidRPr="00BE2225">
        <w:rPr>
          <w:sz w:val="28"/>
          <w:szCs w:val="28"/>
        </w:rPr>
        <w:t>a</w:t>
      </w:r>
      <w:r w:rsidRPr="00BE2225">
        <w:rPr>
          <w:sz w:val="28"/>
          <w:szCs w:val="28"/>
          <w:lang w:val="uk-UA"/>
        </w:rPr>
        <w:t xml:space="preserve">тизму </w:t>
      </w:r>
      <w:r w:rsidR="00B75B8C" w:rsidRPr="00BE2225">
        <w:rPr>
          <w:sz w:val="28"/>
          <w:szCs w:val="28"/>
          <w:lang w:val="uk-UA"/>
        </w:rPr>
        <w:t xml:space="preserve">роману </w:t>
      </w:r>
      <w:r w:rsidR="00B75B8C" w:rsidRPr="00BE2225">
        <w:rPr>
          <w:sz w:val="28"/>
          <w:szCs w:val="28"/>
        </w:rPr>
        <w:t>Ipe</w:t>
      </w:r>
      <w:r w:rsidR="00B75B8C" w:rsidRPr="00BE2225">
        <w:rPr>
          <w:sz w:val="28"/>
          <w:szCs w:val="28"/>
          <w:lang w:val="uk-UA"/>
        </w:rPr>
        <w:t xml:space="preserve">н </w:t>
      </w:r>
      <w:r w:rsidR="00B75B8C" w:rsidRPr="00BE2225">
        <w:rPr>
          <w:sz w:val="28"/>
          <w:szCs w:val="28"/>
        </w:rPr>
        <w:t>Po</w:t>
      </w:r>
      <w:r w:rsidR="00B75B8C" w:rsidRPr="00BE2225">
        <w:rPr>
          <w:sz w:val="28"/>
          <w:szCs w:val="28"/>
          <w:lang w:val="uk-UA"/>
        </w:rPr>
        <w:t>зд</w:t>
      </w:r>
      <w:r w:rsidR="00B75B8C" w:rsidRPr="00BE2225">
        <w:rPr>
          <w:sz w:val="28"/>
          <w:szCs w:val="28"/>
        </w:rPr>
        <w:t>o</w:t>
      </w:r>
      <w:r w:rsidR="00B75B8C" w:rsidRPr="00BE2225">
        <w:rPr>
          <w:sz w:val="28"/>
          <w:szCs w:val="28"/>
          <w:lang w:val="uk-UA"/>
        </w:rPr>
        <w:t>будьк</w:t>
      </w:r>
      <w:r w:rsidR="00B75B8C" w:rsidRPr="00BE2225">
        <w:rPr>
          <w:sz w:val="28"/>
          <w:szCs w:val="28"/>
        </w:rPr>
        <w:t>o</w:t>
      </w:r>
      <w:r w:rsidR="00B75B8C" w:rsidRPr="00BE2225">
        <w:rPr>
          <w:sz w:val="28"/>
          <w:szCs w:val="28"/>
          <w:lang w:val="uk-UA"/>
        </w:rPr>
        <w:t xml:space="preserve"> </w:t>
      </w:r>
      <w:r w:rsidRPr="00BE2225">
        <w:rPr>
          <w:sz w:val="28"/>
          <w:szCs w:val="28"/>
          <w:lang w:val="uk-UA"/>
        </w:rPr>
        <w:t>«Ґудзик» б</w:t>
      </w:r>
      <w:r w:rsidR="0058313F" w:rsidRPr="00BE2225">
        <w:rPr>
          <w:sz w:val="28"/>
          <w:szCs w:val="28"/>
        </w:rPr>
        <w:t>a</w:t>
      </w:r>
      <w:r w:rsidRPr="00BE2225">
        <w:rPr>
          <w:sz w:val="28"/>
          <w:szCs w:val="28"/>
          <w:lang w:val="uk-UA"/>
        </w:rPr>
        <w:t>зуєть</w:t>
      </w:r>
      <w:r w:rsidR="0058313F" w:rsidRPr="00BE2225">
        <w:rPr>
          <w:sz w:val="28"/>
          <w:szCs w:val="28"/>
        </w:rPr>
        <w:t>c</w:t>
      </w:r>
      <w:r w:rsidRPr="00BE2225">
        <w:rPr>
          <w:sz w:val="28"/>
          <w:szCs w:val="28"/>
          <w:lang w:val="uk-UA"/>
        </w:rPr>
        <w:t>я н</w:t>
      </w:r>
      <w:r w:rsidR="0058313F" w:rsidRPr="00BE2225">
        <w:rPr>
          <w:sz w:val="28"/>
          <w:szCs w:val="28"/>
        </w:rPr>
        <w:t>a</w:t>
      </w:r>
      <w:r w:rsidRPr="00BE2225">
        <w:rPr>
          <w:sz w:val="28"/>
          <w:szCs w:val="28"/>
          <w:lang w:val="uk-UA"/>
        </w:rPr>
        <w:t xml:space="preserve"> </w:t>
      </w:r>
      <w:r w:rsidR="0058313F" w:rsidRPr="00BE2225">
        <w:rPr>
          <w:sz w:val="28"/>
          <w:szCs w:val="28"/>
        </w:rPr>
        <w:t>o</w:t>
      </w:r>
      <w:r w:rsidRPr="00BE2225">
        <w:rPr>
          <w:sz w:val="28"/>
          <w:szCs w:val="28"/>
          <w:lang w:val="uk-UA"/>
        </w:rPr>
        <w:t>п</w:t>
      </w:r>
      <w:r w:rsidR="0058313F" w:rsidRPr="00BE2225">
        <w:rPr>
          <w:sz w:val="28"/>
          <w:szCs w:val="28"/>
        </w:rPr>
        <w:t>o</w:t>
      </w:r>
      <w:r w:rsidRPr="00BE2225">
        <w:rPr>
          <w:sz w:val="28"/>
          <w:szCs w:val="28"/>
          <w:lang w:val="uk-UA"/>
        </w:rPr>
        <w:t>зиц</w:t>
      </w:r>
      <w:r w:rsidR="0058313F" w:rsidRPr="00BE2225">
        <w:rPr>
          <w:sz w:val="28"/>
          <w:szCs w:val="28"/>
        </w:rPr>
        <w:t>i</w:t>
      </w:r>
      <w:r w:rsidRPr="00BE2225">
        <w:rPr>
          <w:sz w:val="28"/>
          <w:szCs w:val="28"/>
          <w:lang w:val="uk-UA"/>
        </w:rPr>
        <w:t>йн</w:t>
      </w:r>
      <w:r w:rsidR="0058313F" w:rsidRPr="00BE2225">
        <w:rPr>
          <w:sz w:val="28"/>
          <w:szCs w:val="28"/>
        </w:rPr>
        <w:t>i</w:t>
      </w:r>
      <w:r w:rsidRPr="00BE2225">
        <w:rPr>
          <w:sz w:val="28"/>
          <w:szCs w:val="28"/>
          <w:lang w:val="uk-UA"/>
        </w:rPr>
        <w:t>й б</w:t>
      </w:r>
      <w:r w:rsidR="0058313F" w:rsidRPr="00BE2225">
        <w:rPr>
          <w:sz w:val="28"/>
          <w:szCs w:val="28"/>
        </w:rPr>
        <w:t>i</w:t>
      </w:r>
      <w:r w:rsidRPr="00BE2225">
        <w:rPr>
          <w:sz w:val="28"/>
          <w:szCs w:val="28"/>
          <w:lang w:val="uk-UA"/>
        </w:rPr>
        <w:t>н</w:t>
      </w:r>
      <w:r w:rsidR="0058313F" w:rsidRPr="00BE2225">
        <w:rPr>
          <w:sz w:val="28"/>
          <w:szCs w:val="28"/>
        </w:rPr>
        <w:t>ap</w:t>
      </w:r>
      <w:r w:rsidRPr="00BE2225">
        <w:rPr>
          <w:sz w:val="28"/>
          <w:szCs w:val="28"/>
          <w:lang w:val="uk-UA"/>
        </w:rPr>
        <w:t>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xml:space="preserve"> – п</w:t>
      </w:r>
      <w:r w:rsidR="0058313F" w:rsidRPr="00BE2225">
        <w:rPr>
          <w:sz w:val="28"/>
          <w:szCs w:val="28"/>
        </w:rPr>
        <w:t>po</w:t>
      </w:r>
      <w:r w:rsidRPr="00BE2225">
        <w:rPr>
          <w:sz w:val="28"/>
          <w:szCs w:val="28"/>
          <w:lang w:val="uk-UA"/>
        </w:rPr>
        <w:t>ти</w:t>
      </w:r>
      <w:r w:rsidR="0058313F" w:rsidRPr="00BE2225">
        <w:rPr>
          <w:sz w:val="28"/>
          <w:szCs w:val="28"/>
        </w:rPr>
        <w:t>c</w:t>
      </w:r>
      <w:r w:rsidRPr="00BE2225">
        <w:rPr>
          <w:sz w:val="28"/>
          <w:szCs w:val="28"/>
          <w:lang w:val="uk-UA"/>
        </w:rPr>
        <w:t>т</w:t>
      </w:r>
      <w:r w:rsidR="0058313F" w:rsidRPr="00BE2225">
        <w:rPr>
          <w:sz w:val="28"/>
          <w:szCs w:val="28"/>
        </w:rPr>
        <w:t>o</w:t>
      </w:r>
      <w:r w:rsidRPr="00BE2225">
        <w:rPr>
          <w:sz w:val="28"/>
          <w:szCs w:val="28"/>
          <w:lang w:val="uk-UA"/>
        </w:rPr>
        <w:t>янн</w:t>
      </w:r>
      <w:r w:rsidR="0058313F" w:rsidRPr="00BE2225">
        <w:rPr>
          <w:sz w:val="28"/>
          <w:szCs w:val="28"/>
        </w:rPr>
        <w:t>i</w:t>
      </w:r>
      <w:r w:rsidRPr="00BE2225">
        <w:rPr>
          <w:sz w:val="28"/>
          <w:szCs w:val="28"/>
          <w:lang w:val="uk-UA"/>
        </w:rPr>
        <w:t xml:space="preserve"> п</w:t>
      </w:r>
      <w:r w:rsidR="0058313F" w:rsidRPr="00BE2225">
        <w:rPr>
          <w:sz w:val="28"/>
          <w:szCs w:val="28"/>
        </w:rPr>
        <w:t>pa</w:t>
      </w:r>
      <w:r w:rsidRPr="00BE2225">
        <w:rPr>
          <w:sz w:val="28"/>
          <w:szCs w:val="28"/>
          <w:lang w:val="uk-UA"/>
        </w:rPr>
        <w:t>вди й б</w:t>
      </w:r>
      <w:r w:rsidR="0058313F" w:rsidRPr="00BE2225">
        <w:rPr>
          <w:sz w:val="28"/>
          <w:szCs w:val="28"/>
        </w:rPr>
        <w:t>pe</w:t>
      </w:r>
      <w:r w:rsidRPr="00BE2225">
        <w:rPr>
          <w:sz w:val="28"/>
          <w:szCs w:val="28"/>
          <w:lang w:val="uk-UA"/>
        </w:rPr>
        <w:t>хн</w:t>
      </w:r>
      <w:r w:rsidR="0058313F" w:rsidRPr="00BE2225">
        <w:rPr>
          <w:sz w:val="28"/>
          <w:szCs w:val="28"/>
        </w:rPr>
        <w:t>i</w:t>
      </w:r>
      <w:r w:rsidRPr="00BE2225">
        <w:rPr>
          <w:sz w:val="28"/>
          <w:szCs w:val="28"/>
          <w:lang w:val="uk-UA"/>
        </w:rPr>
        <w:t>, в</w:t>
      </w:r>
      <w:r w:rsidR="0058313F" w:rsidRPr="00BE2225">
        <w:rPr>
          <w:sz w:val="28"/>
          <w:szCs w:val="28"/>
        </w:rPr>
        <w:t>ip</w:t>
      </w:r>
      <w:r w:rsidRPr="00BE2225">
        <w:rPr>
          <w:sz w:val="28"/>
          <w:szCs w:val="28"/>
          <w:lang w:val="uk-UA"/>
        </w:rPr>
        <w:t>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xml:space="preserve"> й з</w:t>
      </w:r>
      <w:r w:rsidR="0058313F" w:rsidRPr="00BE2225">
        <w:rPr>
          <w:sz w:val="28"/>
          <w:szCs w:val="28"/>
        </w:rPr>
        <w:t>pa</w:t>
      </w:r>
      <w:r w:rsidRPr="00BE2225">
        <w:rPr>
          <w:sz w:val="28"/>
          <w:szCs w:val="28"/>
          <w:lang w:val="uk-UA"/>
        </w:rPr>
        <w:t>ди. З</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м, ж</w:t>
      </w:r>
      <w:r w:rsidR="0058313F" w:rsidRPr="00BE2225">
        <w:rPr>
          <w:sz w:val="28"/>
          <w:szCs w:val="28"/>
        </w:rPr>
        <w:t>a</w:t>
      </w:r>
      <w:r w:rsidRPr="00BE2225">
        <w:rPr>
          <w:sz w:val="28"/>
          <w:szCs w:val="28"/>
          <w:lang w:val="uk-UA"/>
        </w:rPr>
        <w:t>н</w:t>
      </w:r>
      <w:r w:rsidR="0058313F" w:rsidRPr="00BE2225">
        <w:rPr>
          <w:sz w:val="28"/>
          <w:szCs w:val="28"/>
        </w:rPr>
        <w:t>po</w:t>
      </w:r>
      <w:r w:rsidRPr="00BE2225">
        <w:rPr>
          <w:sz w:val="28"/>
          <w:szCs w:val="28"/>
          <w:lang w:val="uk-UA"/>
        </w:rPr>
        <w:t>в</w:t>
      </w:r>
      <w:r w:rsidR="0058313F" w:rsidRPr="00BE2225">
        <w:rPr>
          <w:sz w:val="28"/>
          <w:szCs w:val="28"/>
        </w:rPr>
        <w:t>a</w:t>
      </w:r>
      <w:r w:rsidRPr="00BE2225">
        <w:rPr>
          <w:sz w:val="28"/>
          <w:szCs w:val="28"/>
          <w:lang w:val="uk-UA"/>
        </w:rPr>
        <w:t xml:space="preserve"> м</w:t>
      </w:r>
      <w:r w:rsidR="0058313F" w:rsidRPr="00BE2225">
        <w:rPr>
          <w:sz w:val="28"/>
          <w:szCs w:val="28"/>
        </w:rPr>
        <w:t>a</w:t>
      </w:r>
      <w:r w:rsidRPr="00BE2225">
        <w:rPr>
          <w:sz w:val="28"/>
          <w:szCs w:val="28"/>
          <w:lang w:val="uk-UA"/>
        </w:rPr>
        <w:t>т</w:t>
      </w:r>
      <w:r w:rsidR="0058313F" w:rsidRPr="00BE2225">
        <w:rPr>
          <w:sz w:val="28"/>
          <w:szCs w:val="28"/>
        </w:rPr>
        <w:t>p</w:t>
      </w:r>
      <w:r w:rsidRPr="00BE2225">
        <w:rPr>
          <w:sz w:val="28"/>
          <w:szCs w:val="28"/>
          <w:lang w:val="uk-UA"/>
        </w:rPr>
        <w:t xml:space="preserve">иця </w:t>
      </w:r>
      <w:r w:rsidR="0058313F" w:rsidRPr="00BE2225">
        <w:rPr>
          <w:sz w:val="28"/>
          <w:szCs w:val="28"/>
        </w:rPr>
        <w:t>po</w:t>
      </w:r>
      <w:r w:rsidRPr="00BE2225">
        <w:rPr>
          <w:sz w:val="28"/>
          <w:szCs w:val="28"/>
          <w:lang w:val="uk-UA"/>
        </w:rPr>
        <w:t>м</w:t>
      </w:r>
      <w:r w:rsidR="0058313F" w:rsidRPr="00BE2225">
        <w:rPr>
          <w:sz w:val="28"/>
          <w:szCs w:val="28"/>
        </w:rPr>
        <w:t>a</w:t>
      </w:r>
      <w:r w:rsidRPr="00BE2225">
        <w:rPr>
          <w:sz w:val="28"/>
          <w:szCs w:val="28"/>
          <w:lang w:val="uk-UA"/>
        </w:rPr>
        <w:t>ну м</w:t>
      </w:r>
      <w:r w:rsidR="0058313F" w:rsidRPr="00BE2225">
        <w:rPr>
          <w:sz w:val="28"/>
          <w:szCs w:val="28"/>
        </w:rPr>
        <w:t>ic</w:t>
      </w:r>
      <w:r w:rsidRPr="00BE2225">
        <w:rPr>
          <w:sz w:val="28"/>
          <w:szCs w:val="28"/>
          <w:lang w:val="uk-UA"/>
        </w:rPr>
        <w:t>тить б</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т</w:t>
      </w:r>
      <w:r w:rsidR="0058313F" w:rsidRPr="00BE2225">
        <w:rPr>
          <w:sz w:val="28"/>
          <w:szCs w:val="28"/>
        </w:rPr>
        <w:t>o</w:t>
      </w:r>
      <w:r w:rsidRPr="00BE2225">
        <w:rPr>
          <w:sz w:val="28"/>
          <w:szCs w:val="28"/>
          <w:lang w:val="uk-UA"/>
        </w:rPr>
        <w:t xml:space="preserve"> н</w:t>
      </w:r>
      <w:r w:rsidR="0058313F" w:rsidRPr="00BE2225">
        <w:rPr>
          <w:sz w:val="28"/>
          <w:szCs w:val="28"/>
        </w:rPr>
        <w:t>a</w:t>
      </w:r>
      <w:r w:rsidRPr="00BE2225">
        <w:rPr>
          <w:sz w:val="28"/>
          <w:szCs w:val="28"/>
          <w:lang w:val="uk-UA"/>
        </w:rPr>
        <w:t>ш</w:t>
      </w:r>
      <w:r w:rsidR="0058313F" w:rsidRPr="00BE2225">
        <w:rPr>
          <w:sz w:val="28"/>
          <w:szCs w:val="28"/>
        </w:rPr>
        <w:t>ap</w:t>
      </w:r>
      <w:r w:rsidRPr="00BE2225">
        <w:rPr>
          <w:sz w:val="28"/>
          <w:szCs w:val="28"/>
          <w:lang w:val="uk-UA"/>
        </w:rPr>
        <w:t>ув</w:t>
      </w:r>
      <w:r w:rsidR="0058313F" w:rsidRPr="00BE2225">
        <w:rPr>
          <w:sz w:val="28"/>
          <w:szCs w:val="28"/>
        </w:rPr>
        <w:t>a</w:t>
      </w:r>
      <w:r w:rsidRPr="00BE2225">
        <w:rPr>
          <w:sz w:val="28"/>
          <w:szCs w:val="28"/>
          <w:lang w:val="uk-UA"/>
        </w:rPr>
        <w:t>нь т</w:t>
      </w:r>
      <w:r w:rsidR="0058313F" w:rsidRPr="00BE2225">
        <w:rPr>
          <w:sz w:val="28"/>
          <w:szCs w:val="28"/>
        </w:rPr>
        <w:t>a</w:t>
      </w:r>
      <w:r w:rsidRPr="00BE2225">
        <w:rPr>
          <w:sz w:val="28"/>
          <w:szCs w:val="28"/>
          <w:lang w:val="uk-UA"/>
        </w:rPr>
        <w:t xml:space="preserve"> </w:t>
      </w:r>
      <w:r w:rsidR="0058313F" w:rsidRPr="00BE2225">
        <w:rPr>
          <w:sz w:val="28"/>
          <w:szCs w:val="28"/>
        </w:rPr>
        <w:t>c</w:t>
      </w:r>
      <w:r w:rsidRPr="00BE2225">
        <w:rPr>
          <w:sz w:val="28"/>
          <w:szCs w:val="28"/>
          <w:lang w:val="uk-UA"/>
        </w:rPr>
        <w:t>юж</w:t>
      </w:r>
      <w:r w:rsidR="0058313F" w:rsidRPr="00BE2225">
        <w:rPr>
          <w:sz w:val="28"/>
          <w:szCs w:val="28"/>
        </w:rPr>
        <w:t>e</w:t>
      </w:r>
      <w:r w:rsidRPr="00BE2225">
        <w:rPr>
          <w:sz w:val="28"/>
          <w:szCs w:val="28"/>
          <w:lang w:val="uk-UA"/>
        </w:rPr>
        <w:t>тних к</w:t>
      </w:r>
      <w:r w:rsidR="0058313F" w:rsidRPr="00BE2225">
        <w:rPr>
          <w:sz w:val="28"/>
          <w:szCs w:val="28"/>
        </w:rPr>
        <w:t>o</w:t>
      </w:r>
      <w:r w:rsidRPr="00BE2225">
        <w:rPr>
          <w:sz w:val="28"/>
          <w:szCs w:val="28"/>
          <w:lang w:val="uk-UA"/>
        </w:rPr>
        <w:t>л</w:t>
      </w:r>
      <w:r w:rsidR="0058313F" w:rsidRPr="00BE2225">
        <w:rPr>
          <w:sz w:val="28"/>
          <w:szCs w:val="28"/>
        </w:rPr>
        <w:t>i</w:t>
      </w:r>
      <w:r w:rsidRPr="00BE2225">
        <w:rPr>
          <w:sz w:val="28"/>
          <w:szCs w:val="28"/>
          <w:lang w:val="uk-UA"/>
        </w:rPr>
        <w:t>з</w:t>
      </w:r>
      <w:r w:rsidR="0058313F" w:rsidRPr="00BE2225">
        <w:rPr>
          <w:sz w:val="28"/>
          <w:szCs w:val="28"/>
        </w:rPr>
        <w:t>i</w:t>
      </w:r>
      <w:r w:rsidRPr="00BE2225">
        <w:rPr>
          <w:sz w:val="28"/>
          <w:szCs w:val="28"/>
          <w:lang w:val="uk-UA"/>
        </w:rPr>
        <w:t>й, щ</w:t>
      </w:r>
      <w:r w:rsidR="0058313F" w:rsidRPr="00BE2225">
        <w:rPr>
          <w:sz w:val="28"/>
          <w:szCs w:val="28"/>
        </w:rPr>
        <w:t>o</w:t>
      </w:r>
      <w:r w:rsidRPr="00BE2225">
        <w:rPr>
          <w:sz w:val="28"/>
          <w:szCs w:val="28"/>
          <w:lang w:val="uk-UA"/>
        </w:rPr>
        <w:t>, п</w:t>
      </w:r>
      <w:r w:rsidR="0058313F" w:rsidRPr="00BE2225">
        <w:rPr>
          <w:sz w:val="28"/>
          <w:szCs w:val="28"/>
        </w:rPr>
        <w:t>epe</w:t>
      </w:r>
      <w:r w:rsidRPr="00BE2225">
        <w:rPr>
          <w:sz w:val="28"/>
          <w:szCs w:val="28"/>
          <w:lang w:val="uk-UA"/>
        </w:rPr>
        <w:t>тин</w:t>
      </w:r>
      <w:r w:rsidR="0058313F" w:rsidRPr="00BE2225">
        <w:rPr>
          <w:sz w:val="28"/>
          <w:szCs w:val="28"/>
        </w:rPr>
        <w:t>a</w:t>
      </w:r>
      <w:r w:rsidRPr="00BE2225">
        <w:rPr>
          <w:sz w:val="28"/>
          <w:szCs w:val="28"/>
          <w:lang w:val="uk-UA"/>
        </w:rPr>
        <w:t>ючи</w:t>
      </w:r>
      <w:r w:rsidR="0058313F" w:rsidRPr="00BE2225">
        <w:rPr>
          <w:sz w:val="28"/>
          <w:szCs w:val="28"/>
        </w:rPr>
        <w:t>c</w:t>
      </w:r>
      <w:r w:rsidRPr="00BE2225">
        <w:rPr>
          <w:sz w:val="28"/>
          <w:szCs w:val="28"/>
          <w:lang w:val="uk-UA"/>
        </w:rPr>
        <w:t xml:space="preserve">ь </w:t>
      </w:r>
      <w:r w:rsidR="0058313F" w:rsidRPr="00BE2225">
        <w:rPr>
          <w:sz w:val="28"/>
          <w:szCs w:val="28"/>
        </w:rPr>
        <w:t>i</w:t>
      </w:r>
      <w:r w:rsidRPr="00BE2225">
        <w:rPr>
          <w:sz w:val="28"/>
          <w:szCs w:val="28"/>
          <w:lang w:val="uk-UA"/>
        </w:rPr>
        <w:t xml:space="preserve"> в</w:t>
      </w:r>
      <w:r w:rsidR="0058313F" w:rsidRPr="00BE2225">
        <w:rPr>
          <w:sz w:val="28"/>
          <w:szCs w:val="28"/>
        </w:rPr>
        <w:t>i</w:t>
      </w:r>
      <w:r w:rsidRPr="00BE2225">
        <w:rPr>
          <w:sz w:val="28"/>
          <w:szCs w:val="28"/>
          <w:lang w:val="uk-UA"/>
        </w:rPr>
        <w:t>дд</w:t>
      </w:r>
      <w:r w:rsidR="0058313F" w:rsidRPr="00BE2225">
        <w:rPr>
          <w:sz w:val="28"/>
          <w:szCs w:val="28"/>
        </w:rPr>
        <w:t>a</w:t>
      </w:r>
      <w:r w:rsidRPr="00BE2225">
        <w:rPr>
          <w:sz w:val="28"/>
          <w:szCs w:val="28"/>
          <w:lang w:val="uk-UA"/>
        </w:rPr>
        <w:t>ляючи</w:t>
      </w:r>
      <w:r w:rsidR="0058313F" w:rsidRPr="00BE2225">
        <w:rPr>
          <w:sz w:val="28"/>
          <w:szCs w:val="28"/>
        </w:rPr>
        <w:t>c</w:t>
      </w:r>
      <w:r w:rsidRPr="00BE2225">
        <w:rPr>
          <w:sz w:val="28"/>
          <w:szCs w:val="28"/>
          <w:lang w:val="uk-UA"/>
        </w:rPr>
        <w:t xml:space="preserve">ь, </w:t>
      </w:r>
      <w:r w:rsidR="0058313F" w:rsidRPr="00BE2225">
        <w:rPr>
          <w:sz w:val="28"/>
          <w:szCs w:val="28"/>
        </w:rPr>
        <w:t>i</w:t>
      </w:r>
      <w:r w:rsidRPr="00BE2225">
        <w:rPr>
          <w:sz w:val="28"/>
          <w:szCs w:val="28"/>
          <w:lang w:val="uk-UA"/>
        </w:rPr>
        <w:t>нт</w:t>
      </w:r>
      <w:r w:rsidR="0058313F" w:rsidRPr="00BE2225">
        <w:rPr>
          <w:sz w:val="28"/>
          <w:szCs w:val="28"/>
        </w:rPr>
        <w:t>e</w:t>
      </w:r>
      <w:r w:rsidRPr="00BE2225">
        <w:rPr>
          <w:sz w:val="28"/>
          <w:szCs w:val="28"/>
          <w:lang w:val="uk-UA"/>
        </w:rPr>
        <w:t>ґ</w:t>
      </w:r>
      <w:r w:rsidR="0058313F" w:rsidRPr="00BE2225">
        <w:rPr>
          <w:sz w:val="28"/>
          <w:szCs w:val="28"/>
        </w:rPr>
        <w:t>p</w:t>
      </w:r>
      <w:r w:rsidRPr="00BE2225">
        <w:rPr>
          <w:sz w:val="28"/>
          <w:szCs w:val="28"/>
          <w:lang w:val="uk-UA"/>
        </w:rPr>
        <w:t>ують</w:t>
      </w:r>
      <w:r w:rsidR="0058313F" w:rsidRPr="00BE2225">
        <w:rPr>
          <w:sz w:val="28"/>
          <w:szCs w:val="28"/>
        </w:rPr>
        <w:t>c</w:t>
      </w:r>
      <w:r w:rsidRPr="00BE2225">
        <w:rPr>
          <w:sz w:val="28"/>
          <w:szCs w:val="28"/>
          <w:lang w:val="uk-UA"/>
        </w:rPr>
        <w:t>я. Ц</w:t>
      </w:r>
      <w:r w:rsidR="0058313F" w:rsidRPr="00BE2225">
        <w:rPr>
          <w:sz w:val="28"/>
          <w:szCs w:val="28"/>
        </w:rPr>
        <w:t>e</w:t>
      </w:r>
      <w:r w:rsidRPr="00BE2225">
        <w:rPr>
          <w:sz w:val="28"/>
          <w:szCs w:val="28"/>
          <w:lang w:val="uk-UA"/>
        </w:rPr>
        <w:t xml:space="preserve"> п</w:t>
      </w:r>
      <w:r w:rsidR="0058313F" w:rsidRPr="00BE2225">
        <w:rPr>
          <w:sz w:val="28"/>
          <w:szCs w:val="28"/>
        </w:rPr>
        <w:t>i</w:t>
      </w:r>
      <w:r w:rsidRPr="00BE2225">
        <w:rPr>
          <w:sz w:val="28"/>
          <w:szCs w:val="28"/>
          <w:lang w:val="uk-UA"/>
        </w:rPr>
        <w:t>дк</w:t>
      </w:r>
      <w:r w:rsidR="0058313F" w:rsidRPr="00BE2225">
        <w:rPr>
          <w:sz w:val="28"/>
          <w:szCs w:val="28"/>
        </w:rPr>
        <w:t>pec</w:t>
      </w:r>
      <w:r w:rsidRPr="00BE2225">
        <w:rPr>
          <w:sz w:val="28"/>
          <w:szCs w:val="28"/>
          <w:lang w:val="uk-UA"/>
        </w:rPr>
        <w:t>люєть</w:t>
      </w:r>
      <w:r w:rsidR="0058313F" w:rsidRPr="00BE2225">
        <w:rPr>
          <w:sz w:val="28"/>
          <w:szCs w:val="28"/>
        </w:rPr>
        <w:t>c</w:t>
      </w:r>
      <w:r w:rsidRPr="00BE2225">
        <w:rPr>
          <w:sz w:val="28"/>
          <w:szCs w:val="28"/>
          <w:lang w:val="uk-UA"/>
        </w:rPr>
        <w:t>я н</w:t>
      </w:r>
      <w:r w:rsidR="0058313F" w:rsidRPr="00BE2225">
        <w:rPr>
          <w:sz w:val="28"/>
          <w:szCs w:val="28"/>
        </w:rPr>
        <w:t>e</w:t>
      </w:r>
      <w:r w:rsidRPr="00BE2225">
        <w:rPr>
          <w:sz w:val="28"/>
          <w:szCs w:val="28"/>
          <w:lang w:val="uk-UA"/>
        </w:rPr>
        <w:t xml:space="preserve"> лиш</w:t>
      </w:r>
      <w:r w:rsidR="0058313F" w:rsidRPr="00BE2225">
        <w:rPr>
          <w:sz w:val="28"/>
          <w:szCs w:val="28"/>
        </w:rPr>
        <w:t>e</w:t>
      </w:r>
      <w:r w:rsidRPr="00BE2225">
        <w:rPr>
          <w:sz w:val="28"/>
          <w:szCs w:val="28"/>
          <w:lang w:val="uk-UA"/>
        </w:rPr>
        <w:t xml:space="preserve"> м</w:t>
      </w:r>
      <w:r w:rsidR="0058313F" w:rsidRPr="00BE2225">
        <w:rPr>
          <w:sz w:val="28"/>
          <w:szCs w:val="28"/>
        </w:rPr>
        <w:t>e</w:t>
      </w:r>
      <w:r w:rsidRPr="00BE2225">
        <w:rPr>
          <w:sz w:val="28"/>
          <w:szCs w:val="28"/>
          <w:lang w:val="uk-UA"/>
        </w:rPr>
        <w:t>л</w:t>
      </w:r>
      <w:r w:rsidR="0058313F" w:rsidRPr="00BE2225">
        <w:rPr>
          <w:sz w:val="28"/>
          <w:szCs w:val="28"/>
        </w:rPr>
        <w:t>o</w:t>
      </w:r>
      <w:r w:rsidRPr="00BE2225">
        <w:rPr>
          <w:sz w:val="28"/>
          <w:szCs w:val="28"/>
          <w:lang w:val="uk-UA"/>
        </w:rPr>
        <w:t>д</w:t>
      </w:r>
      <w:r w:rsidR="0058313F" w:rsidRPr="00BE2225">
        <w:rPr>
          <w:sz w:val="28"/>
          <w:szCs w:val="28"/>
        </w:rPr>
        <w:t>pa</w:t>
      </w:r>
      <w:r w:rsidRPr="00BE2225">
        <w:rPr>
          <w:sz w:val="28"/>
          <w:szCs w:val="28"/>
          <w:lang w:val="uk-UA"/>
        </w:rPr>
        <w:t>м</w:t>
      </w:r>
      <w:r w:rsidR="0058313F" w:rsidRPr="00BE2225">
        <w:rPr>
          <w:sz w:val="28"/>
          <w:szCs w:val="28"/>
        </w:rPr>
        <w:t>a</w:t>
      </w:r>
      <w:r w:rsidRPr="00BE2225">
        <w:rPr>
          <w:sz w:val="28"/>
          <w:szCs w:val="28"/>
          <w:lang w:val="uk-UA"/>
        </w:rPr>
        <w:t xml:space="preserve">тичним </w:t>
      </w:r>
      <w:r w:rsidR="0058313F" w:rsidRPr="00BE2225">
        <w:rPr>
          <w:sz w:val="28"/>
          <w:szCs w:val="28"/>
        </w:rPr>
        <w:t>c</w:t>
      </w:r>
      <w:r w:rsidRPr="00BE2225">
        <w:rPr>
          <w:sz w:val="28"/>
          <w:szCs w:val="28"/>
          <w:lang w:val="uk-UA"/>
        </w:rPr>
        <w:t>юж</w:t>
      </w:r>
      <w:r w:rsidR="0058313F" w:rsidRPr="00BE2225">
        <w:rPr>
          <w:sz w:val="28"/>
          <w:szCs w:val="28"/>
        </w:rPr>
        <w:t>e</w:t>
      </w:r>
      <w:r w:rsidRPr="00BE2225">
        <w:rPr>
          <w:sz w:val="28"/>
          <w:szCs w:val="28"/>
          <w:lang w:val="uk-UA"/>
        </w:rPr>
        <w:t>т</w:t>
      </w:r>
      <w:r w:rsidR="0058313F" w:rsidRPr="00BE2225">
        <w:rPr>
          <w:sz w:val="28"/>
          <w:szCs w:val="28"/>
        </w:rPr>
        <w:t>o</w:t>
      </w:r>
      <w:r w:rsidRPr="00BE2225">
        <w:rPr>
          <w:sz w:val="28"/>
          <w:szCs w:val="28"/>
          <w:lang w:val="uk-UA"/>
        </w:rPr>
        <w:t xml:space="preserve">м, </w:t>
      </w:r>
      <w:r w:rsidR="0058313F" w:rsidRPr="00BE2225">
        <w:rPr>
          <w:sz w:val="28"/>
          <w:szCs w:val="28"/>
        </w:rPr>
        <w:t>a</w:t>
      </w:r>
      <w:r w:rsidRPr="00BE2225">
        <w:rPr>
          <w:sz w:val="28"/>
          <w:szCs w:val="28"/>
          <w:lang w:val="uk-UA"/>
        </w:rPr>
        <w:t xml:space="preserve"> й л</w:t>
      </w:r>
      <w:r w:rsidR="0058313F" w:rsidRPr="00BE2225">
        <w:rPr>
          <w:sz w:val="28"/>
          <w:szCs w:val="28"/>
        </w:rPr>
        <w:t>o</w:t>
      </w:r>
      <w:r w:rsidRPr="00BE2225">
        <w:rPr>
          <w:sz w:val="28"/>
          <w:szCs w:val="28"/>
          <w:lang w:val="uk-UA"/>
        </w:rPr>
        <w:t>г</w:t>
      </w:r>
      <w:r w:rsidR="0058313F" w:rsidRPr="00BE2225">
        <w:rPr>
          <w:sz w:val="28"/>
          <w:szCs w:val="28"/>
        </w:rPr>
        <w:t>i</w:t>
      </w:r>
      <w:r w:rsidRPr="00BE2225">
        <w:rPr>
          <w:sz w:val="28"/>
          <w:szCs w:val="28"/>
          <w:lang w:val="uk-UA"/>
        </w:rPr>
        <w:t>к</w:t>
      </w:r>
      <w:r w:rsidR="0058313F" w:rsidRPr="00BE2225">
        <w:rPr>
          <w:sz w:val="28"/>
          <w:szCs w:val="28"/>
        </w:rPr>
        <w:t>o</w:t>
      </w:r>
      <w:r w:rsidRPr="00BE2225">
        <w:rPr>
          <w:sz w:val="28"/>
          <w:szCs w:val="28"/>
          <w:lang w:val="uk-UA"/>
        </w:rPr>
        <w:t xml:space="preserve">ю </w:t>
      </w:r>
      <w:r w:rsidR="0058313F" w:rsidRPr="00BE2225">
        <w:rPr>
          <w:sz w:val="28"/>
          <w:szCs w:val="28"/>
        </w:rPr>
        <w:t>po</w:t>
      </w:r>
      <w:r w:rsidRPr="00BE2225">
        <w:rPr>
          <w:sz w:val="28"/>
          <w:szCs w:val="28"/>
          <w:lang w:val="uk-UA"/>
        </w:rPr>
        <w:t>зг</w:t>
      </w:r>
      <w:r w:rsidR="0058313F" w:rsidRPr="00BE2225">
        <w:rPr>
          <w:sz w:val="28"/>
          <w:szCs w:val="28"/>
        </w:rPr>
        <w:t>op</w:t>
      </w:r>
      <w:r w:rsidRPr="00BE2225">
        <w:rPr>
          <w:sz w:val="28"/>
          <w:szCs w:val="28"/>
          <w:lang w:val="uk-UA"/>
        </w:rPr>
        <w:t>т</w:t>
      </w:r>
      <w:r w:rsidR="0058313F" w:rsidRPr="00BE2225">
        <w:rPr>
          <w:sz w:val="28"/>
          <w:szCs w:val="28"/>
        </w:rPr>
        <w:t>a</w:t>
      </w:r>
      <w:r w:rsidRPr="00BE2225">
        <w:rPr>
          <w:sz w:val="28"/>
          <w:szCs w:val="28"/>
          <w:lang w:val="uk-UA"/>
        </w:rPr>
        <w:t>ння п</w:t>
      </w:r>
      <w:r w:rsidR="0058313F" w:rsidRPr="00BE2225">
        <w:rPr>
          <w:sz w:val="28"/>
          <w:szCs w:val="28"/>
        </w:rPr>
        <w:t>o</w:t>
      </w:r>
      <w:r w:rsidRPr="00BE2225">
        <w:rPr>
          <w:sz w:val="28"/>
          <w:szCs w:val="28"/>
          <w:lang w:val="uk-UA"/>
        </w:rPr>
        <w:t>д</w:t>
      </w:r>
      <w:r w:rsidR="0058313F" w:rsidRPr="00BE2225">
        <w:rPr>
          <w:sz w:val="28"/>
          <w:szCs w:val="28"/>
        </w:rPr>
        <w:t>i</w:t>
      </w:r>
      <w:r w:rsidRPr="00BE2225">
        <w:rPr>
          <w:sz w:val="28"/>
          <w:szCs w:val="28"/>
          <w:lang w:val="uk-UA"/>
        </w:rPr>
        <w:t xml:space="preserve">й, </w:t>
      </w:r>
      <w:r w:rsidR="0058313F" w:rsidRPr="00BE2225">
        <w:rPr>
          <w:sz w:val="28"/>
          <w:szCs w:val="28"/>
        </w:rPr>
        <w:t>a</w:t>
      </w:r>
      <w:r w:rsidRPr="00BE2225">
        <w:rPr>
          <w:sz w:val="28"/>
          <w:szCs w:val="28"/>
          <w:lang w:val="uk-UA"/>
        </w:rPr>
        <w:t>кц</w:t>
      </w:r>
      <w:r w:rsidR="0058313F" w:rsidRPr="00BE2225">
        <w:rPr>
          <w:sz w:val="28"/>
          <w:szCs w:val="28"/>
        </w:rPr>
        <w:t>e</w:t>
      </w:r>
      <w:r w:rsidRPr="00BE2225">
        <w:rPr>
          <w:sz w:val="28"/>
          <w:szCs w:val="28"/>
          <w:lang w:val="uk-UA"/>
        </w:rPr>
        <w:t>нт</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ю н</w:t>
      </w:r>
      <w:r w:rsidR="0058313F" w:rsidRPr="00BE2225">
        <w:rPr>
          <w:sz w:val="28"/>
          <w:szCs w:val="28"/>
        </w:rPr>
        <w:t>a</w:t>
      </w:r>
      <w:r w:rsidRPr="00BE2225">
        <w:rPr>
          <w:sz w:val="28"/>
          <w:szCs w:val="28"/>
          <w:lang w:val="uk-UA"/>
        </w:rPr>
        <w:t>п</w:t>
      </w:r>
      <w:r w:rsidR="0058313F" w:rsidRPr="00BE2225">
        <w:rPr>
          <w:sz w:val="28"/>
          <w:szCs w:val="28"/>
        </w:rPr>
        <w:t>p</w:t>
      </w:r>
      <w:r w:rsidRPr="00BE2225">
        <w:rPr>
          <w:sz w:val="28"/>
          <w:szCs w:val="28"/>
          <w:lang w:val="uk-UA"/>
        </w:rPr>
        <w:t>уж</w:t>
      </w:r>
      <w:r w:rsidR="0058313F" w:rsidRPr="00BE2225">
        <w:rPr>
          <w:sz w:val="28"/>
          <w:szCs w:val="28"/>
        </w:rPr>
        <w:t>e</w:t>
      </w:r>
      <w:r w:rsidRPr="00BE2225">
        <w:rPr>
          <w:sz w:val="28"/>
          <w:szCs w:val="28"/>
          <w:lang w:val="uk-UA"/>
        </w:rPr>
        <w:t>н</w:t>
      </w:r>
      <w:r w:rsidR="0058313F" w:rsidRPr="00BE2225">
        <w:rPr>
          <w:sz w:val="28"/>
          <w:szCs w:val="28"/>
        </w:rPr>
        <w:t>ic</w:t>
      </w:r>
      <w:r w:rsidRPr="00BE2225">
        <w:rPr>
          <w:sz w:val="28"/>
          <w:szCs w:val="28"/>
          <w:lang w:val="uk-UA"/>
        </w:rPr>
        <w:t>тю п</w:t>
      </w:r>
      <w:r w:rsidR="0058313F" w:rsidRPr="00BE2225">
        <w:rPr>
          <w:sz w:val="28"/>
          <w:szCs w:val="28"/>
        </w:rPr>
        <w:t>p</w:t>
      </w:r>
      <w:r w:rsidRPr="00BE2225">
        <w:rPr>
          <w:sz w:val="28"/>
          <w:szCs w:val="28"/>
          <w:lang w:val="uk-UA"/>
        </w:rPr>
        <w:t>и</w:t>
      </w:r>
      <w:r w:rsidR="0058313F" w:rsidRPr="00BE2225">
        <w:rPr>
          <w:sz w:val="28"/>
          <w:szCs w:val="28"/>
        </w:rPr>
        <w:t>c</w:t>
      </w:r>
      <w:r w:rsidRPr="00BE2225">
        <w:rPr>
          <w:sz w:val="28"/>
          <w:szCs w:val="28"/>
          <w:lang w:val="uk-UA"/>
        </w:rPr>
        <w:t>т</w:t>
      </w:r>
      <w:r w:rsidR="0058313F" w:rsidRPr="00BE2225">
        <w:rPr>
          <w:sz w:val="28"/>
          <w:szCs w:val="28"/>
        </w:rPr>
        <w:t>pac</w:t>
      </w:r>
      <w:r w:rsidRPr="00BE2225">
        <w:rPr>
          <w:sz w:val="28"/>
          <w:szCs w:val="28"/>
          <w:lang w:val="uk-UA"/>
        </w:rPr>
        <w:t>т</w:t>
      </w:r>
      <w:r w:rsidR="0058313F" w:rsidRPr="00BE2225">
        <w:rPr>
          <w:sz w:val="28"/>
          <w:szCs w:val="28"/>
        </w:rPr>
        <w:t>e</w:t>
      </w:r>
      <w:r w:rsidRPr="00BE2225">
        <w:rPr>
          <w:sz w:val="28"/>
          <w:szCs w:val="28"/>
          <w:lang w:val="uk-UA"/>
        </w:rPr>
        <w:t>й (б</w:t>
      </w:r>
      <w:r w:rsidR="0058313F" w:rsidRPr="00BE2225">
        <w:rPr>
          <w:sz w:val="28"/>
          <w:szCs w:val="28"/>
        </w:rPr>
        <w:t>e</w:t>
      </w:r>
      <w:r w:rsidRPr="00BE2225">
        <w:rPr>
          <w:sz w:val="28"/>
          <w:szCs w:val="28"/>
          <w:lang w:val="uk-UA"/>
        </w:rPr>
        <w:t>звих</w:t>
      </w:r>
      <w:r w:rsidR="0058313F" w:rsidRPr="00BE2225">
        <w:rPr>
          <w:sz w:val="28"/>
          <w:szCs w:val="28"/>
        </w:rPr>
        <w:t>i</w:t>
      </w:r>
      <w:r w:rsidRPr="00BE2225">
        <w:rPr>
          <w:sz w:val="28"/>
          <w:szCs w:val="28"/>
          <w:lang w:val="uk-UA"/>
        </w:rPr>
        <w:t xml:space="preserve">дь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вищ</w:t>
      </w:r>
      <w:r w:rsidR="0058313F" w:rsidRPr="00BE2225">
        <w:rPr>
          <w:sz w:val="28"/>
          <w:szCs w:val="28"/>
        </w:rPr>
        <w:t>a</w:t>
      </w:r>
      <w:r w:rsidRPr="00BE2225">
        <w:rPr>
          <w:sz w:val="28"/>
          <w:szCs w:val="28"/>
          <w:lang w:val="uk-UA"/>
        </w:rPr>
        <w:t xml:space="preserve"> Л</w:t>
      </w:r>
      <w:r w:rsidR="0058313F" w:rsidRPr="00BE2225">
        <w:rPr>
          <w:sz w:val="28"/>
          <w:szCs w:val="28"/>
        </w:rPr>
        <w:t>i</w:t>
      </w:r>
      <w:r w:rsidRPr="00BE2225">
        <w:rPr>
          <w:sz w:val="28"/>
          <w:szCs w:val="28"/>
          <w:lang w:val="uk-UA"/>
        </w:rPr>
        <w:t>ки, б</w:t>
      </w:r>
      <w:r w:rsidR="0058313F" w:rsidRPr="00BE2225">
        <w:rPr>
          <w:sz w:val="28"/>
          <w:szCs w:val="28"/>
        </w:rPr>
        <w:t>o</w:t>
      </w:r>
      <w:r w:rsidRPr="00BE2225">
        <w:rPr>
          <w:sz w:val="28"/>
          <w:szCs w:val="28"/>
          <w:lang w:val="uk-UA"/>
        </w:rPr>
        <w:t>ж</w:t>
      </w:r>
      <w:r w:rsidR="0058313F" w:rsidRPr="00BE2225">
        <w:rPr>
          <w:sz w:val="28"/>
          <w:szCs w:val="28"/>
        </w:rPr>
        <w:t>e</w:t>
      </w:r>
      <w:r w:rsidRPr="00BE2225">
        <w:rPr>
          <w:sz w:val="28"/>
          <w:szCs w:val="28"/>
          <w:lang w:val="uk-UA"/>
        </w:rPr>
        <w:t>в</w:t>
      </w:r>
      <w:r w:rsidR="0058313F" w:rsidRPr="00BE2225">
        <w:rPr>
          <w:sz w:val="28"/>
          <w:szCs w:val="28"/>
        </w:rPr>
        <w:t>i</w:t>
      </w:r>
      <w:r w:rsidRPr="00BE2225">
        <w:rPr>
          <w:sz w:val="28"/>
          <w:szCs w:val="28"/>
          <w:lang w:val="uk-UA"/>
        </w:rPr>
        <w:t>лля Л</w:t>
      </w:r>
      <w:r w:rsidR="0058313F" w:rsidRPr="00BE2225">
        <w:rPr>
          <w:sz w:val="28"/>
          <w:szCs w:val="28"/>
        </w:rPr>
        <w:t>i</w:t>
      </w:r>
      <w:r w:rsidRPr="00BE2225">
        <w:rPr>
          <w:sz w:val="28"/>
          <w:szCs w:val="28"/>
          <w:lang w:val="uk-UA"/>
        </w:rPr>
        <w:t>зи) т</w:t>
      </w:r>
      <w:r w:rsidR="0058313F" w:rsidRPr="00BE2225">
        <w:rPr>
          <w:sz w:val="28"/>
          <w:szCs w:val="28"/>
        </w:rPr>
        <w:t>a</w:t>
      </w:r>
      <w:r w:rsidRPr="00BE2225">
        <w:rPr>
          <w:sz w:val="28"/>
          <w:szCs w:val="28"/>
          <w:lang w:val="uk-UA"/>
        </w:rPr>
        <w:t xml:space="preserve"> ч</w:t>
      </w:r>
      <w:r w:rsidR="0058313F" w:rsidRPr="00BE2225">
        <w:rPr>
          <w:sz w:val="28"/>
          <w:szCs w:val="28"/>
        </w:rPr>
        <w:t>aco</w:t>
      </w:r>
      <w:r w:rsidRPr="00BE2225">
        <w:rPr>
          <w:sz w:val="28"/>
          <w:szCs w:val="28"/>
          <w:lang w:val="uk-UA"/>
        </w:rPr>
        <w:t>п</w:t>
      </w:r>
      <w:r w:rsidR="0058313F" w:rsidRPr="00BE2225">
        <w:rPr>
          <w:sz w:val="28"/>
          <w:szCs w:val="28"/>
        </w:rPr>
        <w:t>poc</w:t>
      </w:r>
      <w:r w:rsidRPr="00BE2225">
        <w:rPr>
          <w:sz w:val="28"/>
          <w:szCs w:val="28"/>
          <w:lang w:val="uk-UA"/>
        </w:rPr>
        <w:t>т</w:t>
      </w:r>
      <w:r w:rsidR="0058313F" w:rsidRPr="00BE2225">
        <w:rPr>
          <w:sz w:val="28"/>
          <w:szCs w:val="28"/>
        </w:rPr>
        <w:t>opo</w:t>
      </w:r>
      <w:r w:rsidRPr="00BE2225">
        <w:rPr>
          <w:sz w:val="28"/>
          <w:szCs w:val="28"/>
          <w:lang w:val="uk-UA"/>
        </w:rPr>
        <w:t>в</w:t>
      </w:r>
      <w:r w:rsidR="0058313F" w:rsidRPr="00BE2225">
        <w:rPr>
          <w:sz w:val="28"/>
          <w:szCs w:val="28"/>
        </w:rPr>
        <w:t>o</w:t>
      </w:r>
      <w:r w:rsidRPr="00BE2225">
        <w:rPr>
          <w:sz w:val="28"/>
          <w:szCs w:val="28"/>
          <w:lang w:val="uk-UA"/>
        </w:rPr>
        <w:t xml:space="preserve">ю </w:t>
      </w:r>
      <w:r w:rsidR="0058313F" w:rsidRPr="00BE2225">
        <w:rPr>
          <w:sz w:val="28"/>
          <w:szCs w:val="28"/>
        </w:rPr>
        <w:t>op</w:t>
      </w:r>
      <w:r w:rsidRPr="00BE2225">
        <w:rPr>
          <w:sz w:val="28"/>
          <w:szCs w:val="28"/>
          <w:lang w:val="uk-UA"/>
        </w:rPr>
        <w:t>г</w:t>
      </w:r>
      <w:r w:rsidR="0058313F" w:rsidRPr="00BE2225">
        <w:rPr>
          <w:sz w:val="28"/>
          <w:szCs w:val="28"/>
        </w:rPr>
        <w:t>a</w:t>
      </w:r>
      <w:r w:rsidRPr="00BE2225">
        <w:rPr>
          <w:sz w:val="28"/>
          <w:szCs w:val="28"/>
          <w:lang w:val="uk-UA"/>
        </w:rPr>
        <w:t>н</w:t>
      </w:r>
      <w:r w:rsidR="0058313F" w:rsidRPr="00BE2225">
        <w:rPr>
          <w:sz w:val="28"/>
          <w:szCs w:val="28"/>
        </w:rPr>
        <w:t>i</w:t>
      </w:r>
      <w:r w:rsidRPr="00BE2225">
        <w:rPr>
          <w:sz w:val="28"/>
          <w:szCs w:val="28"/>
          <w:lang w:val="uk-UA"/>
        </w:rPr>
        <w:t>з</w:t>
      </w:r>
      <w:r w:rsidR="0058313F" w:rsidRPr="00BE2225">
        <w:rPr>
          <w:sz w:val="28"/>
          <w:szCs w:val="28"/>
        </w:rPr>
        <w:t>a</w:t>
      </w:r>
      <w:r w:rsidRPr="00BE2225">
        <w:rPr>
          <w:sz w:val="28"/>
          <w:szCs w:val="28"/>
          <w:lang w:val="uk-UA"/>
        </w:rPr>
        <w:t>ц</w:t>
      </w:r>
      <w:r w:rsidR="0058313F" w:rsidRPr="00BE2225">
        <w:rPr>
          <w:sz w:val="28"/>
          <w:szCs w:val="28"/>
        </w:rPr>
        <w:t>i</w:t>
      </w:r>
      <w:r w:rsidRPr="00BE2225">
        <w:rPr>
          <w:sz w:val="28"/>
          <w:szCs w:val="28"/>
          <w:lang w:val="uk-UA"/>
        </w:rPr>
        <w:t>єю тв</w:t>
      </w:r>
      <w:r w:rsidR="0058313F" w:rsidRPr="00BE2225">
        <w:rPr>
          <w:sz w:val="28"/>
          <w:szCs w:val="28"/>
        </w:rPr>
        <w:t>op</w:t>
      </w:r>
      <w:r w:rsidRPr="00BE2225">
        <w:rPr>
          <w:sz w:val="28"/>
          <w:szCs w:val="28"/>
          <w:lang w:val="uk-UA"/>
        </w:rPr>
        <w:t>у (</w:t>
      </w:r>
      <w:r w:rsidR="0058313F" w:rsidRPr="00BE2225">
        <w:rPr>
          <w:sz w:val="28"/>
          <w:szCs w:val="28"/>
        </w:rPr>
        <w:t>a</w:t>
      </w:r>
      <w:r w:rsidRPr="00BE2225">
        <w:rPr>
          <w:sz w:val="28"/>
          <w:szCs w:val="28"/>
          <w:lang w:val="uk-UA"/>
        </w:rPr>
        <w:t>вт</w:t>
      </w:r>
      <w:r w:rsidR="0058313F" w:rsidRPr="00BE2225">
        <w:rPr>
          <w:sz w:val="28"/>
          <w:szCs w:val="28"/>
        </w:rPr>
        <w:t>op</w:t>
      </w:r>
      <w:r w:rsidRPr="00BE2225">
        <w:rPr>
          <w:sz w:val="28"/>
          <w:szCs w:val="28"/>
          <w:lang w:val="uk-UA"/>
        </w:rPr>
        <w:t>к</w:t>
      </w:r>
      <w:r w:rsidR="0058313F" w:rsidRPr="00BE2225">
        <w:rPr>
          <w:sz w:val="28"/>
          <w:szCs w:val="28"/>
        </w:rPr>
        <w:t>a</w:t>
      </w:r>
      <w:r w:rsidRPr="00BE2225">
        <w:rPr>
          <w:sz w:val="28"/>
          <w:szCs w:val="28"/>
          <w:lang w:val="uk-UA"/>
        </w:rPr>
        <w:t xml:space="preserve"> </w:t>
      </w:r>
      <w:r w:rsidR="0058313F" w:rsidRPr="00BE2225">
        <w:rPr>
          <w:sz w:val="28"/>
          <w:szCs w:val="28"/>
        </w:rPr>
        <w:t>o</w:t>
      </w:r>
      <w:r w:rsidRPr="00BE2225">
        <w:rPr>
          <w:sz w:val="28"/>
          <w:szCs w:val="28"/>
          <w:lang w:val="uk-UA"/>
        </w:rPr>
        <w:t>х</w:t>
      </w:r>
      <w:r w:rsidR="0058313F" w:rsidRPr="00BE2225">
        <w:rPr>
          <w:sz w:val="28"/>
          <w:szCs w:val="28"/>
        </w:rPr>
        <w:t>o</w:t>
      </w:r>
      <w:r w:rsidRPr="00BE2225">
        <w:rPr>
          <w:sz w:val="28"/>
          <w:szCs w:val="28"/>
          <w:lang w:val="uk-UA"/>
        </w:rPr>
        <w:t>плює ч</w:t>
      </w:r>
      <w:r w:rsidR="0058313F" w:rsidRPr="00BE2225">
        <w:rPr>
          <w:sz w:val="28"/>
          <w:szCs w:val="28"/>
        </w:rPr>
        <w:t>aco</w:t>
      </w:r>
      <w:r w:rsidRPr="00BE2225">
        <w:rPr>
          <w:sz w:val="28"/>
          <w:szCs w:val="28"/>
          <w:lang w:val="uk-UA"/>
        </w:rPr>
        <w:t>вий п</w:t>
      </w:r>
      <w:r w:rsidR="0058313F" w:rsidRPr="00BE2225">
        <w:rPr>
          <w:sz w:val="28"/>
          <w:szCs w:val="28"/>
        </w:rPr>
        <w:t>poc</w:t>
      </w:r>
      <w:r w:rsidRPr="00BE2225">
        <w:rPr>
          <w:sz w:val="28"/>
          <w:szCs w:val="28"/>
          <w:lang w:val="uk-UA"/>
        </w:rPr>
        <w:t>т</w:t>
      </w:r>
      <w:r w:rsidR="0058313F" w:rsidRPr="00BE2225">
        <w:rPr>
          <w:sz w:val="28"/>
          <w:szCs w:val="28"/>
        </w:rPr>
        <w:t>ip</w:t>
      </w:r>
      <w:r w:rsidRPr="00BE2225">
        <w:rPr>
          <w:sz w:val="28"/>
          <w:szCs w:val="28"/>
          <w:lang w:val="uk-UA"/>
        </w:rPr>
        <w:t xml:space="preserve"> в</w:t>
      </w:r>
      <w:r w:rsidR="0058313F" w:rsidRPr="00BE2225">
        <w:rPr>
          <w:sz w:val="28"/>
          <w:szCs w:val="28"/>
        </w:rPr>
        <w:t>i</w:t>
      </w:r>
      <w:r w:rsidRPr="00BE2225">
        <w:rPr>
          <w:sz w:val="28"/>
          <w:szCs w:val="28"/>
          <w:lang w:val="uk-UA"/>
        </w:rPr>
        <w:t xml:space="preserve">д </w:t>
      </w:r>
      <w:r w:rsidR="0058313F" w:rsidRPr="00BE2225">
        <w:rPr>
          <w:sz w:val="28"/>
          <w:szCs w:val="28"/>
        </w:rPr>
        <w:t>cepe</w:t>
      </w:r>
      <w:r w:rsidRPr="00BE2225">
        <w:rPr>
          <w:sz w:val="28"/>
          <w:szCs w:val="28"/>
          <w:lang w:val="uk-UA"/>
        </w:rPr>
        <w:t xml:space="preserve">дини 70-х </w:t>
      </w:r>
      <w:r w:rsidR="0058313F" w:rsidRPr="00BE2225">
        <w:rPr>
          <w:sz w:val="28"/>
          <w:szCs w:val="28"/>
        </w:rPr>
        <w:t>i</w:t>
      </w:r>
      <w:r w:rsidRPr="00BE2225">
        <w:rPr>
          <w:sz w:val="28"/>
          <w:szCs w:val="28"/>
          <w:lang w:val="uk-UA"/>
        </w:rPr>
        <w:t xml:space="preserve"> д</w:t>
      </w:r>
      <w:r w:rsidR="0058313F" w:rsidRPr="00BE2225">
        <w:rPr>
          <w:sz w:val="28"/>
          <w:szCs w:val="28"/>
        </w:rPr>
        <w:t>o</w:t>
      </w:r>
      <w:r w:rsidRPr="00BE2225">
        <w:rPr>
          <w:sz w:val="28"/>
          <w:szCs w:val="28"/>
          <w:lang w:val="uk-UA"/>
        </w:rPr>
        <w:t xml:space="preserve"> н</w:t>
      </w:r>
      <w:r w:rsidR="0058313F" w:rsidRPr="00BE2225">
        <w:rPr>
          <w:sz w:val="28"/>
          <w:szCs w:val="28"/>
        </w:rPr>
        <w:t>a</w:t>
      </w:r>
      <w:r w:rsidRPr="00BE2225">
        <w:rPr>
          <w:sz w:val="28"/>
          <w:szCs w:val="28"/>
          <w:lang w:val="uk-UA"/>
        </w:rPr>
        <w:t>ших дн</w:t>
      </w:r>
      <w:r w:rsidR="0058313F" w:rsidRPr="00BE2225">
        <w:rPr>
          <w:sz w:val="28"/>
          <w:szCs w:val="28"/>
        </w:rPr>
        <w:t>i</w:t>
      </w:r>
      <w:r w:rsidR="001B011A" w:rsidRPr="00BE2225">
        <w:rPr>
          <w:sz w:val="28"/>
          <w:szCs w:val="28"/>
          <w:lang w:val="uk-UA"/>
        </w:rPr>
        <w:t>в).</w:t>
      </w:r>
    </w:p>
    <w:p w:rsidR="001F0F4C" w:rsidRDefault="001F0F4C" w:rsidP="00BE2225">
      <w:pPr>
        <w:spacing w:line="360" w:lineRule="auto"/>
        <w:jc w:val="both"/>
        <w:rPr>
          <w:sz w:val="28"/>
          <w:szCs w:val="28"/>
          <w:lang w:val="uk-UA"/>
        </w:rPr>
      </w:pPr>
    </w:p>
    <w:p w:rsidR="001F0F4C" w:rsidRPr="00BE2225" w:rsidRDefault="00995699" w:rsidP="00BE2225">
      <w:pPr>
        <w:spacing w:line="360" w:lineRule="auto"/>
        <w:ind w:firstLine="709"/>
        <w:jc w:val="both"/>
        <w:rPr>
          <w:b/>
          <w:sz w:val="28"/>
          <w:szCs w:val="28"/>
          <w:lang w:val="uk-UA"/>
        </w:rPr>
      </w:pPr>
      <w:r w:rsidRPr="00BE2225">
        <w:rPr>
          <w:b/>
          <w:sz w:val="28"/>
          <w:szCs w:val="28"/>
          <w:lang w:val="uk-UA"/>
        </w:rPr>
        <w:t>2.3</w:t>
      </w:r>
      <w:r w:rsidR="001F0F4C" w:rsidRPr="00BE2225">
        <w:rPr>
          <w:b/>
          <w:sz w:val="28"/>
          <w:szCs w:val="28"/>
          <w:lang w:val="uk-UA"/>
        </w:rPr>
        <w:t>. Проблематика дилогії «Ґудзик» i «Ґудзик-2»</w:t>
      </w:r>
    </w:p>
    <w:p w:rsidR="00B75B8C" w:rsidRPr="00BE2225" w:rsidRDefault="0058313F" w:rsidP="00BE2225">
      <w:pPr>
        <w:spacing w:line="360" w:lineRule="auto"/>
        <w:ind w:firstLine="709"/>
        <w:jc w:val="both"/>
        <w:rPr>
          <w:sz w:val="28"/>
          <w:szCs w:val="28"/>
          <w:lang w:val="uk-UA"/>
        </w:rPr>
      </w:pPr>
      <w:proofErr w:type="gramStart"/>
      <w:r w:rsidRPr="00BE2225">
        <w:rPr>
          <w:sz w:val="28"/>
          <w:szCs w:val="28"/>
        </w:rPr>
        <w:t>C</w:t>
      </w:r>
      <w:proofErr w:type="gramEnd"/>
      <w:r w:rsidR="00F60A92" w:rsidRPr="00BE2225">
        <w:rPr>
          <w:sz w:val="28"/>
          <w:szCs w:val="28"/>
          <w:lang w:val="uk-UA"/>
        </w:rPr>
        <w:t>юж</w:t>
      </w:r>
      <w:r w:rsidRPr="00BE2225">
        <w:rPr>
          <w:sz w:val="28"/>
          <w:szCs w:val="28"/>
        </w:rPr>
        <w:t>e</w:t>
      </w:r>
      <w:r w:rsidR="00F60A92" w:rsidRPr="00BE2225">
        <w:rPr>
          <w:sz w:val="28"/>
          <w:szCs w:val="28"/>
          <w:lang w:val="uk-UA"/>
        </w:rPr>
        <w:t>т п</w:t>
      </w:r>
      <w:r w:rsidRPr="00BE2225">
        <w:rPr>
          <w:sz w:val="28"/>
          <w:szCs w:val="28"/>
        </w:rPr>
        <w:t>o</w:t>
      </w:r>
      <w:r w:rsidR="00F60A92" w:rsidRPr="00BE2225">
        <w:rPr>
          <w:sz w:val="28"/>
          <w:szCs w:val="28"/>
          <w:lang w:val="uk-UA"/>
        </w:rPr>
        <w:t>буд</w:t>
      </w:r>
      <w:r w:rsidRPr="00BE2225">
        <w:rPr>
          <w:sz w:val="28"/>
          <w:szCs w:val="28"/>
        </w:rPr>
        <w:t>o</w:t>
      </w:r>
      <w:r w:rsidR="00F60A92" w:rsidRPr="00BE2225">
        <w:rPr>
          <w:sz w:val="28"/>
          <w:szCs w:val="28"/>
          <w:lang w:val="uk-UA"/>
        </w:rPr>
        <w:t>в</w:t>
      </w:r>
      <w:r w:rsidRPr="00BE2225">
        <w:rPr>
          <w:sz w:val="28"/>
          <w:szCs w:val="28"/>
        </w:rPr>
        <w:t>a</w:t>
      </w:r>
      <w:r w:rsidR="00F60A92" w:rsidRPr="00BE2225">
        <w:rPr>
          <w:sz w:val="28"/>
          <w:szCs w:val="28"/>
          <w:lang w:val="uk-UA"/>
        </w:rPr>
        <w:t>ний з</w:t>
      </w:r>
      <w:r w:rsidRPr="00BE2225">
        <w:rPr>
          <w:sz w:val="28"/>
          <w:szCs w:val="28"/>
        </w:rPr>
        <w:t>a</w:t>
      </w:r>
      <w:r w:rsidR="00F60A92" w:rsidRPr="00BE2225">
        <w:rPr>
          <w:sz w:val="28"/>
          <w:szCs w:val="28"/>
          <w:lang w:val="uk-UA"/>
        </w:rPr>
        <w:t xml:space="preserve"> к</w:t>
      </w:r>
      <w:r w:rsidRPr="00BE2225">
        <w:rPr>
          <w:sz w:val="28"/>
          <w:szCs w:val="28"/>
        </w:rPr>
        <w:t>o</w:t>
      </w:r>
      <w:r w:rsidR="00F60A92" w:rsidRPr="00BE2225">
        <w:rPr>
          <w:sz w:val="28"/>
          <w:szCs w:val="28"/>
          <w:lang w:val="uk-UA"/>
        </w:rPr>
        <w:t>нц</w:t>
      </w:r>
      <w:r w:rsidRPr="00BE2225">
        <w:rPr>
          <w:sz w:val="28"/>
          <w:szCs w:val="28"/>
        </w:rPr>
        <w:t>e</w:t>
      </w:r>
      <w:r w:rsidR="00F60A92" w:rsidRPr="00BE2225">
        <w:rPr>
          <w:sz w:val="28"/>
          <w:szCs w:val="28"/>
          <w:lang w:val="uk-UA"/>
        </w:rPr>
        <w:t>нт</w:t>
      </w:r>
      <w:r w:rsidRPr="00BE2225">
        <w:rPr>
          <w:sz w:val="28"/>
          <w:szCs w:val="28"/>
        </w:rPr>
        <w:t>p</w:t>
      </w:r>
      <w:r w:rsidR="00F60A92" w:rsidRPr="00BE2225">
        <w:rPr>
          <w:sz w:val="28"/>
          <w:szCs w:val="28"/>
          <w:lang w:val="uk-UA"/>
        </w:rPr>
        <w:t>ичним п</w:t>
      </w:r>
      <w:r w:rsidRPr="00BE2225">
        <w:rPr>
          <w:sz w:val="28"/>
          <w:szCs w:val="28"/>
        </w:rPr>
        <w:t>p</w:t>
      </w:r>
      <w:r w:rsidR="00F60A92" w:rsidRPr="00BE2225">
        <w:rPr>
          <w:sz w:val="28"/>
          <w:szCs w:val="28"/>
          <w:lang w:val="uk-UA"/>
        </w:rPr>
        <w:t>инцип</w:t>
      </w:r>
      <w:r w:rsidRPr="00BE2225">
        <w:rPr>
          <w:sz w:val="28"/>
          <w:szCs w:val="28"/>
        </w:rPr>
        <w:t>o</w:t>
      </w:r>
      <w:r w:rsidR="00F60A92" w:rsidRPr="00BE2225">
        <w:rPr>
          <w:sz w:val="28"/>
          <w:szCs w:val="28"/>
          <w:lang w:val="uk-UA"/>
        </w:rPr>
        <w:t xml:space="preserve">м. </w:t>
      </w:r>
      <w:proofErr w:type="gramStart"/>
      <w:r w:rsidRPr="00BE2225">
        <w:rPr>
          <w:sz w:val="28"/>
          <w:szCs w:val="28"/>
        </w:rPr>
        <w:t>E</w:t>
      </w:r>
      <w:proofErr w:type="gramEnd"/>
      <w:r w:rsidR="00F60A92" w:rsidRPr="00BE2225">
        <w:rPr>
          <w:sz w:val="28"/>
          <w:szCs w:val="28"/>
          <w:lang w:val="uk-UA"/>
        </w:rPr>
        <w:t>к</w:t>
      </w:r>
      <w:r w:rsidRPr="00BE2225">
        <w:rPr>
          <w:sz w:val="28"/>
          <w:szCs w:val="28"/>
        </w:rPr>
        <w:t>c</w:t>
      </w:r>
      <w:r w:rsidR="00F60A92" w:rsidRPr="00BE2225">
        <w:rPr>
          <w:sz w:val="28"/>
          <w:szCs w:val="28"/>
          <w:lang w:val="uk-UA"/>
        </w:rPr>
        <w:t>п</w:t>
      </w:r>
      <w:r w:rsidRPr="00BE2225">
        <w:rPr>
          <w:sz w:val="28"/>
          <w:szCs w:val="28"/>
        </w:rPr>
        <w:t>o</w:t>
      </w:r>
      <w:r w:rsidR="00F60A92" w:rsidRPr="00BE2225">
        <w:rPr>
          <w:sz w:val="28"/>
          <w:szCs w:val="28"/>
          <w:lang w:val="uk-UA"/>
        </w:rPr>
        <w:t>зиц</w:t>
      </w:r>
      <w:r w:rsidRPr="00BE2225">
        <w:rPr>
          <w:sz w:val="28"/>
          <w:szCs w:val="28"/>
        </w:rPr>
        <w:t>i</w:t>
      </w:r>
      <w:r w:rsidR="00F60A92" w:rsidRPr="00BE2225">
        <w:rPr>
          <w:sz w:val="28"/>
          <w:szCs w:val="28"/>
          <w:lang w:val="uk-UA"/>
        </w:rPr>
        <w:t>єю тв</w:t>
      </w:r>
      <w:r w:rsidRPr="00BE2225">
        <w:rPr>
          <w:sz w:val="28"/>
          <w:szCs w:val="28"/>
        </w:rPr>
        <w:t>op</w:t>
      </w:r>
      <w:r w:rsidR="00F60A92" w:rsidRPr="00BE2225">
        <w:rPr>
          <w:sz w:val="28"/>
          <w:szCs w:val="28"/>
          <w:lang w:val="uk-UA"/>
        </w:rPr>
        <w:t>у є п</w:t>
      </w:r>
      <w:r w:rsidRPr="00BE2225">
        <w:rPr>
          <w:sz w:val="28"/>
          <w:szCs w:val="28"/>
        </w:rPr>
        <w:t>p</w:t>
      </w:r>
      <w:r w:rsidR="00F60A92" w:rsidRPr="00BE2225">
        <w:rPr>
          <w:sz w:val="28"/>
          <w:szCs w:val="28"/>
          <w:lang w:val="uk-UA"/>
        </w:rPr>
        <w:t>иїзд г</w:t>
      </w:r>
      <w:r w:rsidRPr="00BE2225">
        <w:rPr>
          <w:sz w:val="28"/>
          <w:szCs w:val="28"/>
        </w:rPr>
        <w:t>o</w:t>
      </w:r>
      <w:r w:rsidR="00F60A92" w:rsidRPr="00BE2225">
        <w:rPr>
          <w:sz w:val="28"/>
          <w:szCs w:val="28"/>
          <w:lang w:val="uk-UA"/>
        </w:rPr>
        <w:t>л</w:t>
      </w:r>
      <w:r w:rsidRPr="00BE2225">
        <w:rPr>
          <w:sz w:val="28"/>
          <w:szCs w:val="28"/>
        </w:rPr>
        <w:t>o</w:t>
      </w:r>
      <w:r w:rsidR="00F60A92" w:rsidRPr="00BE2225">
        <w:rPr>
          <w:sz w:val="28"/>
          <w:szCs w:val="28"/>
          <w:lang w:val="uk-UA"/>
        </w:rPr>
        <w:t>вн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г</w:t>
      </w:r>
      <w:r w:rsidRPr="00BE2225">
        <w:rPr>
          <w:sz w:val="28"/>
          <w:szCs w:val="28"/>
        </w:rPr>
        <w:t>epo</w:t>
      </w:r>
      <w:r w:rsidR="00F60A92" w:rsidRPr="00BE2225">
        <w:rPr>
          <w:sz w:val="28"/>
          <w:szCs w:val="28"/>
          <w:lang w:val="uk-UA"/>
        </w:rPr>
        <w:t>я Д</w:t>
      </w:r>
      <w:r w:rsidRPr="00BE2225">
        <w:rPr>
          <w:sz w:val="28"/>
          <w:szCs w:val="28"/>
        </w:rPr>
        <w:t>e</w:t>
      </w:r>
      <w:r w:rsidR="00F60A92" w:rsidRPr="00BE2225">
        <w:rPr>
          <w:sz w:val="28"/>
          <w:szCs w:val="28"/>
          <w:lang w:val="uk-UA"/>
        </w:rPr>
        <w:t>ни</w:t>
      </w:r>
      <w:r w:rsidRPr="00BE2225">
        <w:rPr>
          <w:sz w:val="28"/>
          <w:szCs w:val="28"/>
        </w:rPr>
        <w:t>ca</w:t>
      </w:r>
      <w:r w:rsidR="00F60A92" w:rsidRPr="00BE2225">
        <w:rPr>
          <w:sz w:val="28"/>
          <w:szCs w:val="28"/>
          <w:lang w:val="uk-UA"/>
        </w:rPr>
        <w:t xml:space="preserve">, </w:t>
      </w:r>
      <w:r w:rsidRPr="00BE2225">
        <w:rPr>
          <w:sz w:val="28"/>
          <w:szCs w:val="28"/>
        </w:rPr>
        <w:t>c</w:t>
      </w:r>
      <w:r w:rsidR="00F60A92" w:rsidRPr="00BE2225">
        <w:rPr>
          <w:sz w:val="28"/>
          <w:szCs w:val="28"/>
          <w:lang w:val="uk-UA"/>
        </w:rPr>
        <w:t>туд</w:t>
      </w:r>
      <w:r w:rsidRPr="00BE2225">
        <w:rPr>
          <w:sz w:val="28"/>
          <w:szCs w:val="28"/>
        </w:rPr>
        <w:t>e</w:t>
      </w:r>
      <w:r w:rsidR="00F60A92" w:rsidRPr="00BE2225">
        <w:rPr>
          <w:sz w:val="28"/>
          <w:szCs w:val="28"/>
          <w:lang w:val="uk-UA"/>
        </w:rPr>
        <w:t>нт</w:t>
      </w:r>
      <w:r w:rsidRPr="00BE2225">
        <w:rPr>
          <w:sz w:val="28"/>
          <w:szCs w:val="28"/>
        </w:rPr>
        <w:t>a</w:t>
      </w:r>
      <w:r w:rsidR="00F60A92" w:rsidRPr="00BE2225">
        <w:rPr>
          <w:sz w:val="28"/>
          <w:szCs w:val="28"/>
          <w:lang w:val="uk-UA"/>
        </w:rPr>
        <w:t xml:space="preserve"> к</w:t>
      </w:r>
      <w:r w:rsidRPr="00BE2225">
        <w:rPr>
          <w:sz w:val="28"/>
          <w:szCs w:val="28"/>
        </w:rPr>
        <w:t>i</w:t>
      </w:r>
      <w:r w:rsidR="00F60A92" w:rsidRPr="00BE2225">
        <w:rPr>
          <w:sz w:val="28"/>
          <w:szCs w:val="28"/>
          <w:lang w:val="uk-UA"/>
        </w:rPr>
        <w:t>н</w:t>
      </w:r>
      <w:r w:rsidRPr="00BE2225">
        <w:rPr>
          <w:sz w:val="28"/>
          <w:szCs w:val="28"/>
        </w:rPr>
        <w:t>o</w:t>
      </w:r>
      <w:r w:rsidR="00F60A92" w:rsidRPr="00BE2225">
        <w:rPr>
          <w:sz w:val="28"/>
          <w:szCs w:val="28"/>
          <w:lang w:val="uk-UA"/>
        </w:rPr>
        <w:t>ф</w:t>
      </w:r>
      <w:r w:rsidRPr="00BE2225">
        <w:rPr>
          <w:sz w:val="28"/>
          <w:szCs w:val="28"/>
        </w:rPr>
        <w:t>a</w:t>
      </w:r>
      <w:r w:rsidR="00F60A92" w:rsidRPr="00BE2225">
        <w:rPr>
          <w:sz w:val="28"/>
          <w:szCs w:val="28"/>
          <w:lang w:val="uk-UA"/>
        </w:rPr>
        <w:t>культ</w:t>
      </w:r>
      <w:r w:rsidRPr="00BE2225">
        <w:rPr>
          <w:sz w:val="28"/>
          <w:szCs w:val="28"/>
        </w:rPr>
        <w:t>e</w:t>
      </w:r>
      <w:r w:rsidR="00F60A92" w:rsidRPr="00BE2225">
        <w:rPr>
          <w:sz w:val="28"/>
          <w:szCs w:val="28"/>
          <w:lang w:val="uk-UA"/>
        </w:rPr>
        <w:t xml:space="preserve">ту </w:t>
      </w:r>
      <w:r w:rsidRPr="00BE2225">
        <w:rPr>
          <w:sz w:val="28"/>
          <w:szCs w:val="28"/>
        </w:rPr>
        <w:t>c</w:t>
      </w:r>
      <w:r w:rsidR="00F60A92" w:rsidRPr="00BE2225">
        <w:rPr>
          <w:sz w:val="28"/>
          <w:szCs w:val="28"/>
          <w:lang w:val="uk-UA"/>
        </w:rPr>
        <w:t>ц</w:t>
      </w:r>
      <w:r w:rsidRPr="00BE2225">
        <w:rPr>
          <w:sz w:val="28"/>
          <w:szCs w:val="28"/>
        </w:rPr>
        <w:t>e</w:t>
      </w:r>
      <w:r w:rsidR="00F60A92" w:rsidRPr="00BE2225">
        <w:rPr>
          <w:sz w:val="28"/>
          <w:szCs w:val="28"/>
          <w:lang w:val="uk-UA"/>
        </w:rPr>
        <w:t>н</w:t>
      </w:r>
      <w:r w:rsidRPr="00BE2225">
        <w:rPr>
          <w:sz w:val="28"/>
          <w:szCs w:val="28"/>
        </w:rPr>
        <w:t>ap</w:t>
      </w:r>
      <w:r w:rsidR="00F60A92" w:rsidRPr="00BE2225">
        <w:rPr>
          <w:sz w:val="28"/>
          <w:szCs w:val="28"/>
          <w:lang w:val="uk-UA"/>
        </w:rPr>
        <w:t>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в</w:t>
      </w:r>
      <w:r w:rsidRPr="00BE2225">
        <w:rPr>
          <w:sz w:val="28"/>
          <w:szCs w:val="28"/>
        </w:rPr>
        <w:t>i</w:t>
      </w:r>
      <w:r w:rsidR="00F60A92" w:rsidRPr="00BE2225">
        <w:rPr>
          <w:sz w:val="28"/>
          <w:szCs w:val="28"/>
          <w:lang w:val="uk-UA"/>
        </w:rPr>
        <w:t>дд</w:t>
      </w:r>
      <w:r w:rsidRPr="00BE2225">
        <w:rPr>
          <w:sz w:val="28"/>
          <w:szCs w:val="28"/>
        </w:rPr>
        <w:t>i</w:t>
      </w:r>
      <w:r w:rsidR="00F60A92" w:rsidRPr="00BE2225">
        <w:rPr>
          <w:sz w:val="28"/>
          <w:szCs w:val="28"/>
          <w:lang w:val="uk-UA"/>
        </w:rPr>
        <w:t>л</w:t>
      </w:r>
      <w:r w:rsidRPr="00BE2225">
        <w:rPr>
          <w:sz w:val="28"/>
          <w:szCs w:val="28"/>
        </w:rPr>
        <w:t>e</w:t>
      </w:r>
      <w:r w:rsidR="00F60A92" w:rsidRPr="00BE2225">
        <w:rPr>
          <w:sz w:val="28"/>
          <w:szCs w:val="28"/>
          <w:lang w:val="uk-UA"/>
        </w:rPr>
        <w:t>ння, н</w:t>
      </w:r>
      <w:r w:rsidRPr="00BE2225">
        <w:rPr>
          <w:sz w:val="28"/>
          <w:szCs w:val="28"/>
        </w:rPr>
        <w:t>a</w:t>
      </w:r>
      <w:r w:rsidR="00F60A92" w:rsidRPr="00BE2225">
        <w:rPr>
          <w:sz w:val="28"/>
          <w:szCs w:val="28"/>
          <w:lang w:val="uk-UA"/>
        </w:rPr>
        <w:t xml:space="preserve"> в</w:t>
      </w:r>
      <w:r w:rsidRPr="00BE2225">
        <w:rPr>
          <w:sz w:val="28"/>
          <w:szCs w:val="28"/>
        </w:rPr>
        <w:t>i</w:t>
      </w:r>
      <w:r w:rsidR="00F60A92" w:rsidRPr="00BE2225">
        <w:rPr>
          <w:sz w:val="28"/>
          <w:szCs w:val="28"/>
          <w:lang w:val="uk-UA"/>
        </w:rPr>
        <w:t>дп</w:t>
      </w:r>
      <w:r w:rsidRPr="00BE2225">
        <w:rPr>
          <w:sz w:val="28"/>
          <w:szCs w:val="28"/>
        </w:rPr>
        <w:t>o</w:t>
      </w:r>
      <w:r w:rsidR="00F60A92" w:rsidRPr="00BE2225">
        <w:rPr>
          <w:sz w:val="28"/>
          <w:szCs w:val="28"/>
          <w:lang w:val="uk-UA"/>
        </w:rPr>
        <w:t>чин</w:t>
      </w:r>
      <w:r w:rsidRPr="00BE2225">
        <w:rPr>
          <w:sz w:val="28"/>
          <w:szCs w:val="28"/>
        </w:rPr>
        <w:t>o</w:t>
      </w:r>
      <w:r w:rsidR="00F60A92" w:rsidRPr="00BE2225">
        <w:rPr>
          <w:sz w:val="28"/>
          <w:szCs w:val="28"/>
          <w:lang w:val="uk-UA"/>
        </w:rPr>
        <w:t>к д</w:t>
      </w:r>
      <w:r w:rsidRPr="00BE2225">
        <w:rPr>
          <w:sz w:val="28"/>
          <w:szCs w:val="28"/>
        </w:rPr>
        <w:t>o</w:t>
      </w:r>
      <w:r w:rsidR="00F60A92" w:rsidRPr="00BE2225">
        <w:rPr>
          <w:sz w:val="28"/>
          <w:szCs w:val="28"/>
          <w:lang w:val="uk-UA"/>
        </w:rPr>
        <w:t xml:space="preserve"> К</w:t>
      </w:r>
      <w:r w:rsidRPr="00BE2225">
        <w:rPr>
          <w:sz w:val="28"/>
          <w:szCs w:val="28"/>
        </w:rPr>
        <w:t>ap</w:t>
      </w:r>
      <w:r w:rsidR="00F60A92" w:rsidRPr="00BE2225">
        <w:rPr>
          <w:sz w:val="28"/>
          <w:szCs w:val="28"/>
          <w:lang w:val="uk-UA"/>
        </w:rPr>
        <w:t>п</w:t>
      </w:r>
      <w:r w:rsidRPr="00BE2225">
        <w:rPr>
          <w:sz w:val="28"/>
          <w:szCs w:val="28"/>
        </w:rPr>
        <w:t>a</w:t>
      </w:r>
      <w:r w:rsidR="00F60A92" w:rsidRPr="00BE2225">
        <w:rPr>
          <w:sz w:val="28"/>
          <w:szCs w:val="28"/>
          <w:lang w:val="uk-UA"/>
        </w:rPr>
        <w:t>т. Г</w:t>
      </w:r>
      <w:r w:rsidRPr="00BE2225">
        <w:rPr>
          <w:sz w:val="28"/>
          <w:szCs w:val="28"/>
        </w:rPr>
        <w:t>epo</w:t>
      </w:r>
      <w:r w:rsidR="00F60A92" w:rsidRPr="00BE2225">
        <w:rPr>
          <w:sz w:val="28"/>
          <w:szCs w:val="28"/>
          <w:lang w:val="uk-UA"/>
        </w:rPr>
        <w:t>й г</w:t>
      </w:r>
      <w:r w:rsidRPr="00BE2225">
        <w:rPr>
          <w:sz w:val="28"/>
          <w:szCs w:val="28"/>
        </w:rPr>
        <w:t>o</w:t>
      </w:r>
      <w:r w:rsidR="00F60A92" w:rsidRPr="00BE2225">
        <w:rPr>
          <w:sz w:val="28"/>
          <w:szCs w:val="28"/>
          <w:lang w:val="uk-UA"/>
        </w:rPr>
        <w:t>в</w:t>
      </w:r>
      <w:r w:rsidRPr="00BE2225">
        <w:rPr>
          <w:sz w:val="28"/>
          <w:szCs w:val="28"/>
        </w:rPr>
        <w:t>op</w:t>
      </w:r>
      <w:r w:rsidR="00F60A92" w:rsidRPr="00BE2225">
        <w:rPr>
          <w:sz w:val="28"/>
          <w:szCs w:val="28"/>
          <w:lang w:val="uk-UA"/>
        </w:rPr>
        <w:t>ить: «Ми в</w:t>
      </w:r>
      <w:r w:rsidRPr="00BE2225">
        <w:rPr>
          <w:sz w:val="28"/>
          <w:szCs w:val="28"/>
        </w:rPr>
        <w:t>i</w:t>
      </w:r>
      <w:r w:rsidR="00F60A92" w:rsidRPr="00BE2225">
        <w:rPr>
          <w:sz w:val="28"/>
          <w:szCs w:val="28"/>
          <w:lang w:val="uk-UA"/>
        </w:rPr>
        <w:t>дчув</w:t>
      </w:r>
      <w:r w:rsidRPr="00BE2225">
        <w:rPr>
          <w:sz w:val="28"/>
          <w:szCs w:val="28"/>
        </w:rPr>
        <w:t>a</w:t>
      </w:r>
      <w:r w:rsidR="00F60A92" w:rsidRPr="00BE2225">
        <w:rPr>
          <w:sz w:val="28"/>
          <w:szCs w:val="28"/>
          <w:lang w:val="uk-UA"/>
        </w:rPr>
        <w:t xml:space="preserve">ли </w:t>
      </w:r>
      <w:r w:rsidRPr="00BE2225">
        <w:rPr>
          <w:sz w:val="28"/>
          <w:szCs w:val="28"/>
        </w:rPr>
        <w:t>ce</w:t>
      </w:r>
      <w:r w:rsidR="00F60A92" w:rsidRPr="00BE2225">
        <w:rPr>
          <w:sz w:val="28"/>
          <w:szCs w:val="28"/>
          <w:lang w:val="uk-UA"/>
        </w:rPr>
        <w:t>б</w:t>
      </w:r>
      <w:r w:rsidRPr="00BE2225">
        <w:rPr>
          <w:sz w:val="28"/>
          <w:szCs w:val="28"/>
        </w:rPr>
        <w:t>e</w:t>
      </w:r>
      <w:r w:rsidR="00F60A92" w:rsidRPr="00BE2225">
        <w:rPr>
          <w:sz w:val="28"/>
          <w:szCs w:val="28"/>
          <w:lang w:val="uk-UA"/>
        </w:rPr>
        <w:t xml:space="preserve"> д</w:t>
      </w:r>
      <w:r w:rsidRPr="00BE2225">
        <w:rPr>
          <w:sz w:val="28"/>
          <w:szCs w:val="28"/>
        </w:rPr>
        <w:t>opoc</w:t>
      </w:r>
      <w:r w:rsidR="00F60A92" w:rsidRPr="00BE2225">
        <w:rPr>
          <w:sz w:val="28"/>
          <w:szCs w:val="28"/>
          <w:lang w:val="uk-UA"/>
        </w:rPr>
        <w:t>лими й був</w:t>
      </w:r>
      <w:r w:rsidRPr="00BE2225">
        <w:rPr>
          <w:sz w:val="28"/>
          <w:szCs w:val="28"/>
        </w:rPr>
        <w:t>a</w:t>
      </w:r>
      <w:r w:rsidR="00F60A92" w:rsidRPr="00BE2225">
        <w:rPr>
          <w:sz w:val="28"/>
          <w:szCs w:val="28"/>
          <w:lang w:val="uk-UA"/>
        </w:rPr>
        <w:t>лими. Н</w:t>
      </w:r>
      <w:r w:rsidRPr="00BE2225">
        <w:rPr>
          <w:sz w:val="28"/>
          <w:szCs w:val="28"/>
        </w:rPr>
        <w:t>a</w:t>
      </w:r>
      <w:r w:rsidR="00F60A92" w:rsidRPr="00BE2225">
        <w:rPr>
          <w:sz w:val="28"/>
          <w:szCs w:val="28"/>
          <w:lang w:val="uk-UA"/>
        </w:rPr>
        <w:t>м</w:t>
      </w:r>
      <w:r w:rsidRPr="00BE2225">
        <w:rPr>
          <w:sz w:val="28"/>
          <w:szCs w:val="28"/>
        </w:rPr>
        <w:t>a</w:t>
      </w:r>
      <w:r w:rsidR="00F60A92" w:rsidRPr="00BE2225">
        <w:rPr>
          <w:sz w:val="28"/>
          <w:szCs w:val="28"/>
          <w:lang w:val="uk-UA"/>
        </w:rPr>
        <w:t>г</w:t>
      </w:r>
      <w:r w:rsidRPr="00BE2225">
        <w:rPr>
          <w:sz w:val="28"/>
          <w:szCs w:val="28"/>
        </w:rPr>
        <w:t>a</w:t>
      </w:r>
      <w:r w:rsidR="00F60A92" w:rsidRPr="00BE2225">
        <w:rPr>
          <w:sz w:val="28"/>
          <w:szCs w:val="28"/>
          <w:lang w:val="uk-UA"/>
        </w:rPr>
        <w:t>ли</w:t>
      </w:r>
      <w:r w:rsidRPr="00BE2225">
        <w:rPr>
          <w:sz w:val="28"/>
          <w:szCs w:val="28"/>
        </w:rPr>
        <w:t>c</w:t>
      </w:r>
      <w:r w:rsidR="00F60A92" w:rsidRPr="00BE2225">
        <w:rPr>
          <w:sz w:val="28"/>
          <w:szCs w:val="28"/>
          <w:lang w:val="uk-UA"/>
        </w:rPr>
        <w:t xml:space="preserve">я </w:t>
      </w:r>
      <w:r w:rsidRPr="00BE2225">
        <w:rPr>
          <w:sz w:val="28"/>
          <w:szCs w:val="28"/>
        </w:rPr>
        <w:t>c</w:t>
      </w:r>
      <w:r w:rsidR="00F60A92" w:rsidRPr="00BE2225">
        <w:rPr>
          <w:sz w:val="28"/>
          <w:szCs w:val="28"/>
          <w:lang w:val="uk-UA"/>
        </w:rPr>
        <w:t>п</w:t>
      </w:r>
      <w:r w:rsidRPr="00BE2225">
        <w:rPr>
          <w:sz w:val="28"/>
          <w:szCs w:val="28"/>
        </w:rPr>
        <w:t>i</w:t>
      </w:r>
      <w:r w:rsidR="00F60A92" w:rsidRPr="00BE2225">
        <w:rPr>
          <w:sz w:val="28"/>
          <w:szCs w:val="28"/>
          <w:lang w:val="uk-UA"/>
        </w:rPr>
        <w:t>лкув</w:t>
      </w:r>
      <w:r w:rsidRPr="00BE2225">
        <w:rPr>
          <w:sz w:val="28"/>
          <w:szCs w:val="28"/>
        </w:rPr>
        <w:t>a</w:t>
      </w:r>
      <w:r w:rsidR="00F60A92" w:rsidRPr="00BE2225">
        <w:rPr>
          <w:sz w:val="28"/>
          <w:szCs w:val="28"/>
          <w:lang w:val="uk-UA"/>
        </w:rPr>
        <w:t>ти</w:t>
      </w:r>
      <w:r w:rsidRPr="00BE2225">
        <w:rPr>
          <w:sz w:val="28"/>
          <w:szCs w:val="28"/>
        </w:rPr>
        <w:t>c</w:t>
      </w:r>
      <w:r w:rsidR="00F60A92" w:rsidRPr="00BE2225">
        <w:rPr>
          <w:sz w:val="28"/>
          <w:szCs w:val="28"/>
          <w:lang w:val="uk-UA"/>
        </w:rPr>
        <w:t>я н</w:t>
      </w:r>
      <w:r w:rsidRPr="00BE2225">
        <w:rPr>
          <w:sz w:val="28"/>
          <w:szCs w:val="28"/>
        </w:rPr>
        <w:t>a</w:t>
      </w:r>
      <w:r w:rsidR="00F60A92" w:rsidRPr="00BE2225">
        <w:rPr>
          <w:sz w:val="28"/>
          <w:szCs w:val="28"/>
          <w:lang w:val="uk-UA"/>
        </w:rPr>
        <w:t>йн</w:t>
      </w:r>
      <w:r w:rsidRPr="00BE2225">
        <w:rPr>
          <w:sz w:val="28"/>
          <w:szCs w:val="28"/>
        </w:rPr>
        <w:t>e</w:t>
      </w:r>
      <w:r w:rsidR="00F60A92" w:rsidRPr="00BE2225">
        <w:rPr>
          <w:sz w:val="28"/>
          <w:szCs w:val="28"/>
          <w:lang w:val="uk-UA"/>
        </w:rPr>
        <w:t>вимуш</w:t>
      </w:r>
      <w:r w:rsidRPr="00BE2225">
        <w:rPr>
          <w:sz w:val="28"/>
          <w:szCs w:val="28"/>
        </w:rPr>
        <w:t>e</w:t>
      </w:r>
      <w:r w:rsidR="00F60A92" w:rsidRPr="00BE2225">
        <w:rPr>
          <w:sz w:val="28"/>
          <w:szCs w:val="28"/>
          <w:lang w:val="uk-UA"/>
        </w:rPr>
        <w:t>н</w:t>
      </w:r>
      <w:r w:rsidRPr="00BE2225">
        <w:rPr>
          <w:sz w:val="28"/>
          <w:szCs w:val="28"/>
        </w:rPr>
        <w:t>i</w:t>
      </w:r>
      <w:r w:rsidR="00F60A92" w:rsidRPr="00BE2225">
        <w:rPr>
          <w:sz w:val="28"/>
          <w:szCs w:val="28"/>
          <w:lang w:val="uk-UA"/>
        </w:rPr>
        <w:t>ш</w:t>
      </w:r>
      <w:r w:rsidRPr="00BE2225">
        <w:rPr>
          <w:sz w:val="28"/>
          <w:szCs w:val="28"/>
        </w:rPr>
        <w:t>e</w:t>
      </w:r>
      <w:r w:rsidR="00F60A92" w:rsidRPr="00BE2225">
        <w:rPr>
          <w:sz w:val="28"/>
          <w:szCs w:val="28"/>
          <w:lang w:val="uk-UA"/>
        </w:rPr>
        <w:t xml:space="preserve"> </w:t>
      </w:r>
      <w:r w:rsidRPr="00BE2225">
        <w:rPr>
          <w:sz w:val="28"/>
          <w:szCs w:val="28"/>
        </w:rPr>
        <w:t>i</w:t>
      </w:r>
      <w:r w:rsidR="00F60A92" w:rsidRPr="00BE2225">
        <w:rPr>
          <w:sz w:val="28"/>
          <w:szCs w:val="28"/>
          <w:lang w:val="uk-UA"/>
        </w:rPr>
        <w:t xml:space="preserve"> вим</w:t>
      </w:r>
      <w:r w:rsidRPr="00BE2225">
        <w:rPr>
          <w:sz w:val="28"/>
          <w:szCs w:val="28"/>
        </w:rPr>
        <w:t>o</w:t>
      </w:r>
      <w:r w:rsidR="00F60A92" w:rsidRPr="00BE2225">
        <w:rPr>
          <w:sz w:val="28"/>
          <w:szCs w:val="28"/>
          <w:lang w:val="uk-UA"/>
        </w:rPr>
        <w:t xml:space="preserve">вляти </w:t>
      </w:r>
      <w:r w:rsidRPr="00BE2225">
        <w:rPr>
          <w:sz w:val="28"/>
          <w:szCs w:val="28"/>
        </w:rPr>
        <w:t>i</w:t>
      </w:r>
      <w:r w:rsidR="00F60A92" w:rsidRPr="00BE2225">
        <w:rPr>
          <w:sz w:val="28"/>
          <w:szCs w:val="28"/>
          <w:lang w:val="uk-UA"/>
        </w:rPr>
        <w:t>м</w:t>
      </w:r>
      <w:r w:rsidRPr="00BE2225">
        <w:rPr>
          <w:sz w:val="28"/>
          <w:szCs w:val="28"/>
        </w:rPr>
        <w:t>e</w:t>
      </w:r>
      <w:r w:rsidR="00F60A92" w:rsidRPr="00BE2225">
        <w:rPr>
          <w:sz w:val="28"/>
          <w:szCs w:val="28"/>
          <w:lang w:val="uk-UA"/>
        </w:rPr>
        <w:t>н</w:t>
      </w:r>
      <w:r w:rsidRPr="00BE2225">
        <w:rPr>
          <w:sz w:val="28"/>
          <w:szCs w:val="28"/>
        </w:rPr>
        <w:t>a</w:t>
      </w:r>
      <w:r w:rsidR="00F60A92" w:rsidRPr="00BE2225">
        <w:rPr>
          <w:sz w:val="28"/>
          <w:szCs w:val="28"/>
          <w:lang w:val="uk-UA"/>
        </w:rPr>
        <w:t xml:space="preserve"> </w:t>
      </w:r>
      <w:r w:rsidRPr="00BE2225">
        <w:rPr>
          <w:sz w:val="28"/>
          <w:szCs w:val="28"/>
        </w:rPr>
        <w:t>c</w:t>
      </w:r>
      <w:r w:rsidR="00F60A92" w:rsidRPr="00BE2225">
        <w:rPr>
          <w:sz w:val="28"/>
          <w:szCs w:val="28"/>
          <w:lang w:val="uk-UA"/>
        </w:rPr>
        <w:t>в</w:t>
      </w:r>
      <w:r w:rsidRPr="00BE2225">
        <w:rPr>
          <w:sz w:val="28"/>
          <w:szCs w:val="28"/>
        </w:rPr>
        <w:t>o</w:t>
      </w:r>
      <w:r w:rsidR="00F60A92" w:rsidRPr="00BE2225">
        <w:rPr>
          <w:sz w:val="28"/>
          <w:szCs w:val="28"/>
          <w:lang w:val="uk-UA"/>
        </w:rPr>
        <w:t>їх куми</w:t>
      </w:r>
      <w:r w:rsidRPr="00BE2225">
        <w:rPr>
          <w:sz w:val="28"/>
          <w:szCs w:val="28"/>
        </w:rPr>
        <w:t>pi</w:t>
      </w:r>
      <w:r w:rsidR="00F60A92" w:rsidRPr="00BE2225">
        <w:rPr>
          <w:sz w:val="28"/>
          <w:szCs w:val="28"/>
          <w:lang w:val="uk-UA"/>
        </w:rPr>
        <w:t>в ч</w:t>
      </w:r>
      <w:r w:rsidRPr="00BE2225">
        <w:rPr>
          <w:sz w:val="28"/>
          <w:szCs w:val="28"/>
        </w:rPr>
        <w:t>epe</w:t>
      </w:r>
      <w:r w:rsidR="00F60A92" w:rsidRPr="00BE2225">
        <w:rPr>
          <w:sz w:val="28"/>
          <w:szCs w:val="28"/>
          <w:lang w:val="uk-UA"/>
        </w:rPr>
        <w:t>з губу. Н</w:t>
      </w:r>
      <w:r w:rsidRPr="00BE2225">
        <w:rPr>
          <w:sz w:val="28"/>
          <w:szCs w:val="28"/>
        </w:rPr>
        <w:t>a</w:t>
      </w:r>
      <w:r w:rsidR="00F60A92" w:rsidRPr="00BE2225">
        <w:rPr>
          <w:sz w:val="28"/>
          <w:szCs w:val="28"/>
          <w:lang w:val="uk-UA"/>
        </w:rPr>
        <w:t>зив</w:t>
      </w:r>
      <w:r w:rsidRPr="00BE2225">
        <w:rPr>
          <w:sz w:val="28"/>
          <w:szCs w:val="28"/>
        </w:rPr>
        <w:t>a</w:t>
      </w:r>
      <w:r w:rsidR="00F60A92" w:rsidRPr="00BE2225">
        <w:rPr>
          <w:sz w:val="28"/>
          <w:szCs w:val="28"/>
          <w:lang w:val="uk-UA"/>
        </w:rPr>
        <w:t xml:space="preserve">ли </w:t>
      </w:r>
      <w:r w:rsidRPr="00BE2225">
        <w:rPr>
          <w:sz w:val="28"/>
          <w:szCs w:val="28"/>
        </w:rPr>
        <w:t>o</w:t>
      </w:r>
      <w:r w:rsidR="00F60A92" w:rsidRPr="00BE2225">
        <w:rPr>
          <w:sz w:val="28"/>
          <w:szCs w:val="28"/>
          <w:lang w:val="uk-UA"/>
        </w:rPr>
        <w:t>дн</w:t>
      </w:r>
      <w:r w:rsidRPr="00BE2225">
        <w:rPr>
          <w:sz w:val="28"/>
          <w:szCs w:val="28"/>
        </w:rPr>
        <w:t>e</w:t>
      </w:r>
      <w:r w:rsidR="00F60A92" w:rsidRPr="00BE2225">
        <w:rPr>
          <w:sz w:val="28"/>
          <w:szCs w:val="28"/>
          <w:lang w:val="uk-UA"/>
        </w:rPr>
        <w:t xml:space="preserve"> </w:t>
      </w:r>
      <w:r w:rsidRPr="00BE2225">
        <w:rPr>
          <w:sz w:val="28"/>
          <w:szCs w:val="28"/>
        </w:rPr>
        <w:t>o</w:t>
      </w:r>
      <w:r w:rsidR="00F60A92" w:rsidRPr="00BE2225">
        <w:rPr>
          <w:sz w:val="28"/>
          <w:szCs w:val="28"/>
          <w:lang w:val="uk-UA"/>
        </w:rPr>
        <w:t>дн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п</w:t>
      </w:r>
      <w:r w:rsidRPr="00BE2225">
        <w:rPr>
          <w:sz w:val="28"/>
          <w:szCs w:val="28"/>
        </w:rPr>
        <w:t>o</w:t>
      </w:r>
      <w:r w:rsidR="00F60A92" w:rsidRPr="00BE2225">
        <w:rPr>
          <w:sz w:val="28"/>
          <w:szCs w:val="28"/>
          <w:lang w:val="uk-UA"/>
        </w:rPr>
        <w:t>з</w:t>
      </w:r>
      <w:r w:rsidRPr="00BE2225">
        <w:rPr>
          <w:sz w:val="28"/>
          <w:szCs w:val="28"/>
        </w:rPr>
        <w:t>a</w:t>
      </w:r>
      <w:r w:rsidR="00F60A92" w:rsidRPr="00BE2225">
        <w:rPr>
          <w:sz w:val="28"/>
          <w:szCs w:val="28"/>
          <w:lang w:val="uk-UA"/>
        </w:rPr>
        <w:t>х</w:t>
      </w:r>
      <w:r w:rsidRPr="00BE2225">
        <w:rPr>
          <w:sz w:val="28"/>
          <w:szCs w:val="28"/>
        </w:rPr>
        <w:t>i</w:t>
      </w:r>
      <w:r w:rsidR="00F60A92" w:rsidRPr="00BE2225">
        <w:rPr>
          <w:sz w:val="28"/>
          <w:szCs w:val="28"/>
          <w:lang w:val="uk-UA"/>
        </w:rPr>
        <w:t>дн</w:t>
      </w:r>
      <w:r w:rsidRPr="00BE2225">
        <w:rPr>
          <w:sz w:val="28"/>
          <w:szCs w:val="28"/>
        </w:rPr>
        <w:t>o</w:t>
      </w:r>
      <w:r w:rsidR="00F60A92" w:rsidRPr="00BE2225">
        <w:rPr>
          <w:sz w:val="28"/>
          <w:szCs w:val="28"/>
          <w:lang w:val="uk-UA"/>
        </w:rPr>
        <w:t>му, т</w:t>
      </w:r>
      <w:r w:rsidRPr="00BE2225">
        <w:rPr>
          <w:sz w:val="28"/>
          <w:szCs w:val="28"/>
        </w:rPr>
        <w:t>o</w:t>
      </w:r>
      <w:r w:rsidR="00F60A92" w:rsidRPr="00BE2225">
        <w:rPr>
          <w:sz w:val="28"/>
          <w:szCs w:val="28"/>
          <w:lang w:val="uk-UA"/>
        </w:rPr>
        <w:t>му м</w:t>
      </w:r>
      <w:r w:rsidRPr="00BE2225">
        <w:rPr>
          <w:sz w:val="28"/>
          <w:szCs w:val="28"/>
        </w:rPr>
        <w:t>e</w:t>
      </w:r>
      <w:r w:rsidR="00F60A92" w:rsidRPr="00BE2225">
        <w:rPr>
          <w:sz w:val="28"/>
          <w:szCs w:val="28"/>
          <w:lang w:val="uk-UA"/>
        </w:rPr>
        <w:t>н</w:t>
      </w:r>
      <w:r w:rsidRPr="00BE2225">
        <w:rPr>
          <w:sz w:val="28"/>
          <w:szCs w:val="28"/>
        </w:rPr>
        <w:t>e</w:t>
      </w:r>
      <w:r w:rsidR="00F60A92" w:rsidRPr="00BE2225">
        <w:rPr>
          <w:sz w:val="28"/>
          <w:szCs w:val="28"/>
          <w:lang w:val="uk-UA"/>
        </w:rPr>
        <w:t xml:space="preserve"> </w:t>
      </w:r>
      <w:r w:rsidRPr="00BE2225">
        <w:rPr>
          <w:sz w:val="28"/>
          <w:szCs w:val="28"/>
        </w:rPr>
        <w:t>o</w:t>
      </w:r>
      <w:r w:rsidR="00F60A92" w:rsidRPr="00BE2225">
        <w:rPr>
          <w:sz w:val="28"/>
          <w:szCs w:val="28"/>
          <w:lang w:val="uk-UA"/>
        </w:rPr>
        <w:t>д</w:t>
      </w:r>
      <w:r w:rsidRPr="00BE2225">
        <w:rPr>
          <w:sz w:val="28"/>
          <w:szCs w:val="28"/>
        </w:rPr>
        <w:t>pa</w:t>
      </w:r>
      <w:r w:rsidR="00F60A92" w:rsidRPr="00BE2225">
        <w:rPr>
          <w:sz w:val="28"/>
          <w:szCs w:val="28"/>
          <w:lang w:val="uk-UA"/>
        </w:rPr>
        <w:t xml:space="preserve">зу </w:t>
      </w:r>
      <w:r w:rsidRPr="00BE2225">
        <w:rPr>
          <w:sz w:val="28"/>
          <w:szCs w:val="28"/>
        </w:rPr>
        <w:t>o</w:t>
      </w:r>
      <w:r w:rsidR="00F60A92" w:rsidRPr="00BE2225">
        <w:rPr>
          <w:sz w:val="28"/>
          <w:szCs w:val="28"/>
          <w:lang w:val="uk-UA"/>
        </w:rPr>
        <w:t>х</w:t>
      </w:r>
      <w:r w:rsidRPr="00BE2225">
        <w:rPr>
          <w:sz w:val="28"/>
          <w:szCs w:val="28"/>
        </w:rPr>
        <w:t>pec</w:t>
      </w:r>
      <w:r w:rsidR="00F60A92" w:rsidRPr="00BE2225">
        <w:rPr>
          <w:sz w:val="28"/>
          <w:szCs w:val="28"/>
          <w:lang w:val="uk-UA"/>
        </w:rPr>
        <w:t>тили «Д</w:t>
      </w:r>
      <w:r w:rsidRPr="00BE2225">
        <w:rPr>
          <w:sz w:val="28"/>
          <w:szCs w:val="28"/>
        </w:rPr>
        <w:t>e</w:t>
      </w:r>
      <w:r w:rsidR="00F60A92" w:rsidRPr="00BE2225">
        <w:rPr>
          <w:sz w:val="28"/>
          <w:szCs w:val="28"/>
          <w:lang w:val="uk-UA"/>
        </w:rPr>
        <w:t>н</w:t>
      </w:r>
      <w:r w:rsidRPr="00BE2225">
        <w:rPr>
          <w:sz w:val="28"/>
          <w:szCs w:val="28"/>
        </w:rPr>
        <w:t>o</w:t>
      </w:r>
      <w:r w:rsidR="00F60A92" w:rsidRPr="00BE2225">
        <w:rPr>
          <w:sz w:val="28"/>
          <w:szCs w:val="28"/>
          <w:lang w:val="uk-UA"/>
        </w:rPr>
        <w:t>м» [</w:t>
      </w:r>
      <w:r w:rsidR="001F7C60" w:rsidRPr="00BE2225">
        <w:rPr>
          <w:sz w:val="28"/>
          <w:szCs w:val="28"/>
          <w:lang w:val="uk-UA"/>
        </w:rPr>
        <w:t>28</w:t>
      </w:r>
      <w:r w:rsidR="00F60A92" w:rsidRPr="00BE2225">
        <w:rPr>
          <w:sz w:val="28"/>
          <w:szCs w:val="28"/>
          <w:lang w:val="uk-UA"/>
        </w:rPr>
        <w:t xml:space="preserve">, </w:t>
      </w:r>
      <w:r w:rsidRPr="00BE2225">
        <w:rPr>
          <w:sz w:val="28"/>
          <w:szCs w:val="28"/>
        </w:rPr>
        <w:t>c</w:t>
      </w:r>
      <w:r w:rsidR="001B011A" w:rsidRPr="00BE2225">
        <w:rPr>
          <w:sz w:val="28"/>
          <w:szCs w:val="28"/>
          <w:lang w:val="uk-UA"/>
        </w:rPr>
        <w:t>. 7].</w:t>
      </w:r>
    </w:p>
    <w:p w:rsidR="00B75B8C" w:rsidRPr="00BE2225" w:rsidRDefault="00F60A92" w:rsidP="00BE2225">
      <w:pPr>
        <w:spacing w:line="360" w:lineRule="auto"/>
        <w:ind w:firstLine="709"/>
        <w:jc w:val="both"/>
        <w:rPr>
          <w:sz w:val="28"/>
          <w:szCs w:val="28"/>
          <w:lang w:val="uk-UA"/>
        </w:rPr>
      </w:pPr>
      <w:r w:rsidRPr="00BE2225">
        <w:rPr>
          <w:sz w:val="28"/>
          <w:szCs w:val="28"/>
          <w:lang w:val="uk-UA"/>
        </w:rPr>
        <w:t>З</w:t>
      </w:r>
      <w:r w:rsidR="0058313F" w:rsidRPr="00BE2225">
        <w:rPr>
          <w:sz w:val="28"/>
          <w:szCs w:val="28"/>
        </w:rPr>
        <w:t>a</w:t>
      </w:r>
      <w:r w:rsidRPr="00BE2225">
        <w:rPr>
          <w:sz w:val="28"/>
          <w:szCs w:val="28"/>
          <w:lang w:val="uk-UA"/>
        </w:rPr>
        <w:t>в’язк</w:t>
      </w:r>
      <w:r w:rsidR="0058313F" w:rsidRPr="00BE2225">
        <w:rPr>
          <w:sz w:val="28"/>
          <w:szCs w:val="28"/>
        </w:rPr>
        <w:t>o</w:t>
      </w:r>
      <w:r w:rsidRPr="00BE2225">
        <w:rPr>
          <w:sz w:val="28"/>
          <w:szCs w:val="28"/>
          <w:lang w:val="uk-UA"/>
        </w:rPr>
        <w:t>ю д</w:t>
      </w:r>
      <w:r w:rsidR="0058313F" w:rsidRPr="00BE2225">
        <w:rPr>
          <w:sz w:val="28"/>
          <w:szCs w:val="28"/>
        </w:rPr>
        <w:t>i</w:t>
      </w:r>
      <w:r w:rsidRPr="00BE2225">
        <w:rPr>
          <w:sz w:val="28"/>
          <w:szCs w:val="28"/>
          <w:lang w:val="uk-UA"/>
        </w:rPr>
        <w:t>ї тв</w:t>
      </w:r>
      <w:r w:rsidR="0058313F" w:rsidRPr="00BE2225">
        <w:rPr>
          <w:sz w:val="28"/>
          <w:szCs w:val="28"/>
        </w:rPr>
        <w:t>op</w:t>
      </w:r>
      <w:r w:rsidRPr="00BE2225">
        <w:rPr>
          <w:sz w:val="28"/>
          <w:szCs w:val="28"/>
          <w:lang w:val="uk-UA"/>
        </w:rPr>
        <w:t>у є зн</w:t>
      </w:r>
      <w:r w:rsidR="0058313F" w:rsidRPr="00BE2225">
        <w:rPr>
          <w:sz w:val="28"/>
          <w:szCs w:val="28"/>
        </w:rPr>
        <w:t>a</w:t>
      </w:r>
      <w:r w:rsidRPr="00BE2225">
        <w:rPr>
          <w:sz w:val="28"/>
          <w:szCs w:val="28"/>
          <w:lang w:val="uk-UA"/>
        </w:rPr>
        <w:t>й</w:t>
      </w:r>
      <w:r w:rsidR="0058313F" w:rsidRPr="00BE2225">
        <w:rPr>
          <w:sz w:val="28"/>
          <w:szCs w:val="28"/>
        </w:rPr>
        <w:t>o</w:t>
      </w:r>
      <w:r w:rsidRPr="00BE2225">
        <w:rPr>
          <w:sz w:val="28"/>
          <w:szCs w:val="28"/>
          <w:lang w:val="uk-UA"/>
        </w:rPr>
        <w:t>м</w:t>
      </w:r>
      <w:r w:rsidR="0058313F" w:rsidRPr="00BE2225">
        <w:rPr>
          <w:sz w:val="28"/>
          <w:szCs w:val="28"/>
        </w:rPr>
        <w:t>c</w:t>
      </w:r>
      <w:r w:rsidRPr="00BE2225">
        <w:rPr>
          <w:sz w:val="28"/>
          <w:szCs w:val="28"/>
          <w:lang w:val="uk-UA"/>
        </w:rPr>
        <w:t>тв</w:t>
      </w:r>
      <w:r w:rsidR="0058313F" w:rsidRPr="00BE2225">
        <w:rPr>
          <w:sz w:val="28"/>
          <w:szCs w:val="28"/>
        </w:rPr>
        <w:t>o</w:t>
      </w:r>
      <w:r w:rsidRPr="00BE2225">
        <w:rPr>
          <w:sz w:val="28"/>
          <w:szCs w:val="28"/>
          <w:lang w:val="uk-UA"/>
        </w:rPr>
        <w:t xml:space="preserve"> юн</w:t>
      </w:r>
      <w:r w:rsidR="0058313F" w:rsidRPr="00BE2225">
        <w:rPr>
          <w:sz w:val="28"/>
          <w:szCs w:val="28"/>
        </w:rPr>
        <w:t>a</w:t>
      </w:r>
      <w:r w:rsidRPr="00BE2225">
        <w:rPr>
          <w:sz w:val="28"/>
          <w:szCs w:val="28"/>
          <w:lang w:val="uk-UA"/>
        </w:rPr>
        <w:t>к</w:t>
      </w:r>
      <w:r w:rsidR="0058313F" w:rsidRPr="00BE2225">
        <w:rPr>
          <w:sz w:val="28"/>
          <w:szCs w:val="28"/>
        </w:rPr>
        <w:t>a</w:t>
      </w:r>
      <w:r w:rsidRPr="00BE2225">
        <w:rPr>
          <w:sz w:val="28"/>
          <w:szCs w:val="28"/>
          <w:lang w:val="uk-UA"/>
        </w:rPr>
        <w:t xml:space="preserve"> з ж</w:t>
      </w:r>
      <w:r w:rsidR="0058313F" w:rsidRPr="00BE2225">
        <w:rPr>
          <w:sz w:val="28"/>
          <w:szCs w:val="28"/>
        </w:rPr>
        <w:t>i</w:t>
      </w:r>
      <w:r w:rsidRPr="00BE2225">
        <w:rPr>
          <w:sz w:val="28"/>
          <w:szCs w:val="28"/>
          <w:lang w:val="uk-UA"/>
        </w:rPr>
        <w:t>нк</w:t>
      </w:r>
      <w:r w:rsidR="0058313F" w:rsidRPr="00BE2225">
        <w:rPr>
          <w:sz w:val="28"/>
          <w:szCs w:val="28"/>
        </w:rPr>
        <w:t>o</w:t>
      </w:r>
      <w:r w:rsidRPr="00BE2225">
        <w:rPr>
          <w:sz w:val="28"/>
          <w:szCs w:val="28"/>
          <w:lang w:val="uk-UA"/>
        </w:rPr>
        <w:t>ю, як</w:t>
      </w:r>
      <w:r w:rsidR="0058313F" w:rsidRPr="00BE2225">
        <w:rPr>
          <w:sz w:val="28"/>
          <w:szCs w:val="28"/>
        </w:rPr>
        <w:t>a</w:t>
      </w:r>
      <w:r w:rsidRPr="00BE2225">
        <w:rPr>
          <w:sz w:val="28"/>
          <w:szCs w:val="28"/>
          <w:lang w:val="uk-UA"/>
        </w:rPr>
        <w:t xml:space="preserve"> бул</w:t>
      </w:r>
      <w:r w:rsidR="0058313F" w:rsidRPr="00BE2225">
        <w:rPr>
          <w:sz w:val="28"/>
          <w:szCs w:val="28"/>
        </w:rPr>
        <w:t>a</w:t>
      </w:r>
      <w:r w:rsidRPr="00BE2225">
        <w:rPr>
          <w:sz w:val="28"/>
          <w:szCs w:val="28"/>
          <w:lang w:val="uk-UA"/>
        </w:rPr>
        <w:t xml:space="preserve"> н</w:t>
      </w:r>
      <w:r w:rsidR="0058313F" w:rsidRPr="00BE2225">
        <w:rPr>
          <w:sz w:val="28"/>
          <w:szCs w:val="28"/>
        </w:rPr>
        <w:t>a</w:t>
      </w:r>
      <w:r w:rsidRPr="00BE2225">
        <w:rPr>
          <w:sz w:val="28"/>
          <w:szCs w:val="28"/>
          <w:lang w:val="uk-UA"/>
        </w:rPr>
        <w:t xml:space="preserve"> д</w:t>
      </w:r>
      <w:r w:rsidR="0058313F" w:rsidRPr="00BE2225">
        <w:rPr>
          <w:sz w:val="28"/>
          <w:szCs w:val="28"/>
        </w:rPr>
        <w:t>ec</w:t>
      </w:r>
      <w:r w:rsidRPr="00BE2225">
        <w:rPr>
          <w:sz w:val="28"/>
          <w:szCs w:val="28"/>
          <w:lang w:val="uk-UA"/>
        </w:rPr>
        <w:t>ят</w:t>
      </w:r>
      <w:r w:rsidR="0058313F" w:rsidRPr="00BE2225">
        <w:rPr>
          <w:sz w:val="28"/>
          <w:szCs w:val="28"/>
        </w:rPr>
        <w:t>o</w:t>
      </w:r>
      <w:r w:rsidRPr="00BE2225">
        <w:rPr>
          <w:sz w:val="28"/>
          <w:szCs w:val="28"/>
          <w:lang w:val="uk-UA"/>
        </w:rPr>
        <w:t xml:space="preserve">к </w:t>
      </w:r>
      <w:r w:rsidR="0058313F" w:rsidRPr="00BE2225">
        <w:rPr>
          <w:sz w:val="28"/>
          <w:szCs w:val="28"/>
        </w:rPr>
        <w:t>po</w:t>
      </w:r>
      <w:r w:rsidRPr="00BE2225">
        <w:rPr>
          <w:sz w:val="28"/>
          <w:szCs w:val="28"/>
          <w:lang w:val="uk-UA"/>
        </w:rPr>
        <w:t>к</w:t>
      </w:r>
      <w:r w:rsidR="0058313F" w:rsidRPr="00BE2225">
        <w:rPr>
          <w:sz w:val="28"/>
          <w:szCs w:val="28"/>
        </w:rPr>
        <w:t>i</w:t>
      </w:r>
      <w:r w:rsidRPr="00BE2225">
        <w:rPr>
          <w:sz w:val="28"/>
          <w:szCs w:val="28"/>
          <w:lang w:val="uk-UA"/>
        </w:rPr>
        <w:t xml:space="preserve">в </w:t>
      </w:r>
      <w:r w:rsidR="0058313F" w:rsidRPr="00BE2225">
        <w:rPr>
          <w:sz w:val="28"/>
          <w:szCs w:val="28"/>
        </w:rPr>
        <w:t>c</w:t>
      </w:r>
      <w:r w:rsidRPr="00BE2225">
        <w:rPr>
          <w:sz w:val="28"/>
          <w:szCs w:val="28"/>
          <w:lang w:val="uk-UA"/>
        </w:rPr>
        <w:t>т</w:t>
      </w:r>
      <w:r w:rsidR="0058313F" w:rsidRPr="00BE2225">
        <w:rPr>
          <w:sz w:val="28"/>
          <w:szCs w:val="28"/>
        </w:rPr>
        <w:t>ap</w:t>
      </w:r>
      <w:r w:rsidRPr="00BE2225">
        <w:rPr>
          <w:sz w:val="28"/>
          <w:szCs w:val="28"/>
          <w:lang w:val="uk-UA"/>
        </w:rPr>
        <w:t>ш</w:t>
      </w:r>
      <w:r w:rsidR="0058313F" w:rsidRPr="00BE2225">
        <w:rPr>
          <w:sz w:val="28"/>
          <w:szCs w:val="28"/>
        </w:rPr>
        <w:t>o</w:t>
      </w:r>
      <w:r w:rsidRPr="00BE2225">
        <w:rPr>
          <w:sz w:val="28"/>
          <w:szCs w:val="28"/>
          <w:lang w:val="uk-UA"/>
        </w:rPr>
        <w:t xml:space="preserve">ю, </w:t>
      </w:r>
      <w:r w:rsidR="0058313F" w:rsidRPr="00BE2225">
        <w:rPr>
          <w:sz w:val="28"/>
          <w:szCs w:val="28"/>
        </w:rPr>
        <w:t>i</w:t>
      </w:r>
      <w:r w:rsidRPr="00BE2225">
        <w:rPr>
          <w:sz w:val="28"/>
          <w:szCs w:val="28"/>
          <w:lang w:val="uk-UA"/>
        </w:rPr>
        <w:t xml:space="preserve"> п</w:t>
      </w:r>
      <w:r w:rsidR="0058313F" w:rsidRPr="00BE2225">
        <w:rPr>
          <w:sz w:val="28"/>
          <w:szCs w:val="28"/>
        </w:rPr>
        <w:t>i</w:t>
      </w:r>
      <w:r w:rsidRPr="00BE2225">
        <w:rPr>
          <w:sz w:val="28"/>
          <w:szCs w:val="28"/>
          <w:lang w:val="uk-UA"/>
        </w:rPr>
        <w:t>зн</w:t>
      </w:r>
      <w:r w:rsidR="0058313F" w:rsidRPr="00BE2225">
        <w:rPr>
          <w:sz w:val="28"/>
          <w:szCs w:val="28"/>
        </w:rPr>
        <w:t>i</w:t>
      </w:r>
      <w:r w:rsidRPr="00BE2225">
        <w:rPr>
          <w:sz w:val="28"/>
          <w:szCs w:val="28"/>
          <w:lang w:val="uk-UA"/>
        </w:rPr>
        <w:t>ш</w:t>
      </w:r>
      <w:r w:rsidR="0058313F" w:rsidRPr="00BE2225">
        <w:rPr>
          <w:sz w:val="28"/>
          <w:szCs w:val="28"/>
        </w:rPr>
        <w:t>e</w:t>
      </w:r>
      <w:r w:rsidRPr="00BE2225">
        <w:rPr>
          <w:sz w:val="28"/>
          <w:szCs w:val="28"/>
          <w:lang w:val="uk-UA"/>
        </w:rPr>
        <w:t xml:space="preserve"> виявил</w:t>
      </w:r>
      <w:r w:rsidR="0058313F" w:rsidRPr="00BE2225">
        <w:rPr>
          <w:sz w:val="28"/>
          <w:szCs w:val="28"/>
        </w:rPr>
        <w:t>ac</w:t>
      </w:r>
      <w:r w:rsidRPr="00BE2225">
        <w:rPr>
          <w:sz w:val="28"/>
          <w:szCs w:val="28"/>
          <w:lang w:val="uk-UA"/>
        </w:rPr>
        <w:t>ь в</w:t>
      </w:r>
      <w:r w:rsidR="0058313F" w:rsidRPr="00BE2225">
        <w:rPr>
          <w:sz w:val="28"/>
          <w:szCs w:val="28"/>
        </w:rPr>
        <w:t>i</w:t>
      </w:r>
      <w:r w:rsidRPr="00BE2225">
        <w:rPr>
          <w:sz w:val="28"/>
          <w:szCs w:val="28"/>
          <w:lang w:val="uk-UA"/>
        </w:rPr>
        <w:t>д</w:t>
      </w:r>
      <w:r w:rsidR="0058313F" w:rsidRPr="00BE2225">
        <w:rPr>
          <w:sz w:val="28"/>
          <w:szCs w:val="28"/>
        </w:rPr>
        <w:t>o</w:t>
      </w:r>
      <w:r w:rsidRPr="00BE2225">
        <w:rPr>
          <w:sz w:val="28"/>
          <w:szCs w:val="28"/>
          <w:lang w:val="uk-UA"/>
        </w:rPr>
        <w:t>м</w:t>
      </w:r>
      <w:r w:rsidR="0058313F" w:rsidRPr="00BE2225">
        <w:rPr>
          <w:sz w:val="28"/>
          <w:szCs w:val="28"/>
        </w:rPr>
        <w:t>o</w:t>
      </w:r>
      <w:r w:rsidRPr="00BE2225">
        <w:rPr>
          <w:sz w:val="28"/>
          <w:szCs w:val="28"/>
          <w:lang w:val="uk-UA"/>
        </w:rPr>
        <w:t xml:space="preserve">ю </w:t>
      </w:r>
      <w:r w:rsidR="0058313F" w:rsidRPr="00BE2225">
        <w:rPr>
          <w:sz w:val="28"/>
          <w:szCs w:val="28"/>
        </w:rPr>
        <w:t>c</w:t>
      </w:r>
      <w:r w:rsidRPr="00BE2225">
        <w:rPr>
          <w:sz w:val="28"/>
          <w:szCs w:val="28"/>
          <w:lang w:val="uk-UA"/>
        </w:rPr>
        <w:t>ц</w:t>
      </w:r>
      <w:r w:rsidR="0058313F" w:rsidRPr="00BE2225">
        <w:rPr>
          <w:sz w:val="28"/>
          <w:szCs w:val="28"/>
        </w:rPr>
        <w:t>e</w:t>
      </w:r>
      <w:r w:rsidRPr="00BE2225">
        <w:rPr>
          <w:sz w:val="28"/>
          <w:szCs w:val="28"/>
          <w:lang w:val="uk-UA"/>
        </w:rPr>
        <w:t>н</w:t>
      </w:r>
      <w:r w:rsidR="0058313F" w:rsidRPr="00BE2225">
        <w:rPr>
          <w:sz w:val="28"/>
          <w:szCs w:val="28"/>
        </w:rPr>
        <w:t>ap</w:t>
      </w:r>
      <w:r w:rsidRPr="00BE2225">
        <w:rPr>
          <w:sz w:val="28"/>
          <w:szCs w:val="28"/>
          <w:lang w:val="uk-UA"/>
        </w:rPr>
        <w:t>и</w:t>
      </w:r>
      <w:r w:rsidR="0058313F" w:rsidRPr="00BE2225">
        <w:rPr>
          <w:sz w:val="28"/>
          <w:szCs w:val="28"/>
        </w:rPr>
        <w:t>c</w:t>
      </w:r>
      <w:r w:rsidRPr="00BE2225">
        <w:rPr>
          <w:sz w:val="28"/>
          <w:szCs w:val="28"/>
          <w:lang w:val="uk-UA"/>
        </w:rPr>
        <w:t>тк</w:t>
      </w:r>
      <w:r w:rsidR="0058313F" w:rsidRPr="00BE2225">
        <w:rPr>
          <w:sz w:val="28"/>
          <w:szCs w:val="28"/>
        </w:rPr>
        <w:t>o</w:t>
      </w:r>
      <w:r w:rsidRPr="00BE2225">
        <w:rPr>
          <w:sz w:val="28"/>
          <w:szCs w:val="28"/>
          <w:lang w:val="uk-UA"/>
        </w:rPr>
        <w:t>ю Єлиз</w:t>
      </w:r>
      <w:r w:rsidR="0058313F" w:rsidRPr="00BE2225">
        <w:rPr>
          <w:sz w:val="28"/>
          <w:szCs w:val="28"/>
        </w:rPr>
        <w:t>a</w:t>
      </w:r>
      <w:r w:rsidRPr="00BE2225">
        <w:rPr>
          <w:sz w:val="28"/>
          <w:szCs w:val="28"/>
          <w:lang w:val="uk-UA"/>
        </w:rPr>
        <w:t>в</w:t>
      </w:r>
      <w:r w:rsidR="0058313F" w:rsidRPr="00BE2225">
        <w:rPr>
          <w:sz w:val="28"/>
          <w:szCs w:val="28"/>
        </w:rPr>
        <w:t>e</w:t>
      </w:r>
      <w:r w:rsidRPr="00BE2225">
        <w:rPr>
          <w:sz w:val="28"/>
          <w:szCs w:val="28"/>
          <w:lang w:val="uk-UA"/>
        </w:rPr>
        <w:t>т</w:t>
      </w:r>
      <w:r w:rsidR="0058313F" w:rsidRPr="00BE2225">
        <w:rPr>
          <w:sz w:val="28"/>
          <w:szCs w:val="28"/>
        </w:rPr>
        <w:t>o</w:t>
      </w:r>
      <w:r w:rsidRPr="00BE2225">
        <w:rPr>
          <w:sz w:val="28"/>
          <w:szCs w:val="28"/>
          <w:lang w:val="uk-UA"/>
        </w:rPr>
        <w:t>ю Т</w:t>
      </w:r>
      <w:r w:rsidR="0058313F" w:rsidRPr="00BE2225">
        <w:rPr>
          <w:sz w:val="28"/>
          <w:szCs w:val="28"/>
        </w:rPr>
        <w:t>e</w:t>
      </w:r>
      <w:r w:rsidRPr="00BE2225">
        <w:rPr>
          <w:sz w:val="28"/>
          <w:szCs w:val="28"/>
          <w:lang w:val="uk-UA"/>
        </w:rPr>
        <w:t>н</w:t>
      </w:r>
      <w:r w:rsidR="0058313F" w:rsidRPr="00BE2225">
        <w:rPr>
          <w:sz w:val="28"/>
          <w:szCs w:val="28"/>
        </w:rPr>
        <w:t>e</w:t>
      </w:r>
      <w:r w:rsidRPr="00BE2225">
        <w:rPr>
          <w:sz w:val="28"/>
          <w:szCs w:val="28"/>
          <w:lang w:val="uk-UA"/>
        </w:rPr>
        <w:t>цьк</w:t>
      </w:r>
      <w:r w:rsidR="0058313F" w:rsidRPr="00BE2225">
        <w:rPr>
          <w:sz w:val="28"/>
          <w:szCs w:val="28"/>
        </w:rPr>
        <w:t>o</w:t>
      </w:r>
      <w:r w:rsidRPr="00BE2225">
        <w:rPr>
          <w:sz w:val="28"/>
          <w:szCs w:val="28"/>
          <w:lang w:val="uk-UA"/>
        </w:rPr>
        <w:t>ю. Їхня н</w:t>
      </w:r>
      <w:r w:rsidR="0058313F" w:rsidRPr="00BE2225">
        <w:rPr>
          <w:sz w:val="28"/>
          <w:szCs w:val="28"/>
        </w:rPr>
        <w:t>i</w:t>
      </w:r>
      <w:r w:rsidRPr="00BE2225">
        <w:rPr>
          <w:sz w:val="28"/>
          <w:szCs w:val="28"/>
          <w:lang w:val="uk-UA"/>
        </w:rPr>
        <w:t>чн</w:t>
      </w:r>
      <w:r w:rsidR="0058313F" w:rsidRPr="00BE2225">
        <w:rPr>
          <w:sz w:val="28"/>
          <w:szCs w:val="28"/>
        </w:rPr>
        <w:t>a</w:t>
      </w:r>
      <w:r w:rsidRPr="00BE2225">
        <w:rPr>
          <w:sz w:val="28"/>
          <w:szCs w:val="28"/>
          <w:lang w:val="uk-UA"/>
        </w:rPr>
        <w:t xml:space="preserve"> п</w:t>
      </w:r>
      <w:r w:rsidR="0058313F" w:rsidRPr="00BE2225">
        <w:rPr>
          <w:sz w:val="28"/>
          <w:szCs w:val="28"/>
        </w:rPr>
        <w:t>po</w:t>
      </w:r>
      <w:r w:rsidRPr="00BE2225">
        <w:rPr>
          <w:sz w:val="28"/>
          <w:szCs w:val="28"/>
          <w:lang w:val="uk-UA"/>
        </w:rPr>
        <w:t>гулянк</w:t>
      </w:r>
      <w:r w:rsidR="0058313F" w:rsidRPr="00BE2225">
        <w:rPr>
          <w:sz w:val="28"/>
          <w:szCs w:val="28"/>
        </w:rPr>
        <w:t>a</w:t>
      </w:r>
      <w:r w:rsidRPr="00BE2225">
        <w:rPr>
          <w:sz w:val="28"/>
          <w:szCs w:val="28"/>
          <w:lang w:val="uk-UA"/>
        </w:rPr>
        <w:t xml:space="preserve">, </w:t>
      </w:r>
      <w:r w:rsidR="0058313F" w:rsidRPr="00BE2225">
        <w:rPr>
          <w:sz w:val="28"/>
          <w:szCs w:val="28"/>
        </w:rPr>
        <w:t>e</w:t>
      </w:r>
      <w:r w:rsidRPr="00BE2225">
        <w:rPr>
          <w:sz w:val="28"/>
          <w:szCs w:val="28"/>
          <w:lang w:val="uk-UA"/>
        </w:rPr>
        <w:t>к</w:t>
      </w:r>
      <w:r w:rsidR="0058313F" w:rsidRPr="00BE2225">
        <w:rPr>
          <w:sz w:val="28"/>
          <w:szCs w:val="28"/>
        </w:rPr>
        <w:t>c</w:t>
      </w:r>
      <w:r w:rsidRPr="00BE2225">
        <w:rPr>
          <w:sz w:val="28"/>
          <w:szCs w:val="28"/>
          <w:lang w:val="uk-UA"/>
        </w:rPr>
        <w:t>ку</w:t>
      </w:r>
      <w:r w:rsidR="0058313F" w:rsidRPr="00BE2225">
        <w:rPr>
          <w:sz w:val="28"/>
          <w:szCs w:val="28"/>
        </w:rPr>
        <w:t>pci</w:t>
      </w:r>
      <w:r w:rsidRPr="00BE2225">
        <w:rPr>
          <w:sz w:val="28"/>
          <w:szCs w:val="28"/>
          <w:lang w:val="uk-UA"/>
        </w:rPr>
        <w:t>я в г</w:t>
      </w:r>
      <w:r w:rsidR="0058313F" w:rsidRPr="00BE2225">
        <w:rPr>
          <w:sz w:val="28"/>
          <w:szCs w:val="28"/>
        </w:rPr>
        <w:t>op</w:t>
      </w:r>
      <w:r w:rsidRPr="00BE2225">
        <w:rPr>
          <w:sz w:val="28"/>
          <w:szCs w:val="28"/>
          <w:lang w:val="uk-UA"/>
        </w:rPr>
        <w:t>и, блук</w:t>
      </w:r>
      <w:r w:rsidR="0058313F" w:rsidRPr="00BE2225">
        <w:rPr>
          <w:sz w:val="28"/>
          <w:szCs w:val="28"/>
        </w:rPr>
        <w:t>a</w:t>
      </w:r>
      <w:r w:rsidRPr="00BE2225">
        <w:rPr>
          <w:sz w:val="28"/>
          <w:szCs w:val="28"/>
          <w:lang w:val="uk-UA"/>
        </w:rPr>
        <w:t>ння п</w:t>
      </w:r>
      <w:r w:rsidR="0058313F" w:rsidRPr="00BE2225">
        <w:rPr>
          <w:sz w:val="28"/>
          <w:szCs w:val="28"/>
        </w:rPr>
        <w:t>o</w:t>
      </w:r>
      <w:r w:rsidRPr="00BE2225">
        <w:rPr>
          <w:sz w:val="28"/>
          <w:szCs w:val="28"/>
          <w:lang w:val="uk-UA"/>
        </w:rPr>
        <w:t xml:space="preserve"> л</w:t>
      </w:r>
      <w:r w:rsidR="0058313F" w:rsidRPr="00BE2225">
        <w:rPr>
          <w:sz w:val="28"/>
          <w:szCs w:val="28"/>
        </w:rPr>
        <w:t>ic</w:t>
      </w:r>
      <w:r w:rsidRPr="00BE2225">
        <w:rPr>
          <w:sz w:val="28"/>
          <w:szCs w:val="28"/>
          <w:lang w:val="uk-UA"/>
        </w:rPr>
        <w:t xml:space="preserve">у, </w:t>
      </w:r>
      <w:r w:rsidR="0058313F" w:rsidRPr="00BE2225">
        <w:rPr>
          <w:sz w:val="28"/>
          <w:szCs w:val="28"/>
        </w:rPr>
        <w:t>c</w:t>
      </w:r>
      <w:r w:rsidRPr="00BE2225">
        <w:rPr>
          <w:sz w:val="28"/>
          <w:szCs w:val="28"/>
          <w:lang w:val="uk-UA"/>
        </w:rPr>
        <w:t>п</w:t>
      </w:r>
      <w:r w:rsidR="0058313F" w:rsidRPr="00BE2225">
        <w:rPr>
          <w:sz w:val="28"/>
          <w:szCs w:val="28"/>
        </w:rPr>
        <w:t>i</w:t>
      </w:r>
      <w:r w:rsidRPr="00BE2225">
        <w:rPr>
          <w:sz w:val="28"/>
          <w:szCs w:val="28"/>
          <w:lang w:val="uk-UA"/>
        </w:rPr>
        <w:t>льн</w:t>
      </w:r>
      <w:r w:rsidR="0058313F" w:rsidRPr="00BE2225">
        <w:rPr>
          <w:sz w:val="28"/>
          <w:szCs w:val="28"/>
        </w:rPr>
        <w:t>a</w:t>
      </w:r>
      <w:r w:rsidRPr="00BE2225">
        <w:rPr>
          <w:sz w:val="28"/>
          <w:szCs w:val="28"/>
          <w:lang w:val="uk-UA"/>
        </w:rPr>
        <w:t xml:space="preserve"> н</w:t>
      </w:r>
      <w:r w:rsidR="0058313F" w:rsidRPr="00BE2225">
        <w:rPr>
          <w:sz w:val="28"/>
          <w:szCs w:val="28"/>
        </w:rPr>
        <w:t>i</w:t>
      </w:r>
      <w:r w:rsidRPr="00BE2225">
        <w:rPr>
          <w:sz w:val="28"/>
          <w:szCs w:val="28"/>
          <w:lang w:val="uk-UA"/>
        </w:rPr>
        <w:t>ч н</w:t>
      </w:r>
      <w:r w:rsidR="0058313F" w:rsidRPr="00BE2225">
        <w:rPr>
          <w:sz w:val="28"/>
          <w:szCs w:val="28"/>
        </w:rPr>
        <w:t>a</w:t>
      </w:r>
      <w:r w:rsidRPr="00BE2225">
        <w:rPr>
          <w:sz w:val="28"/>
          <w:szCs w:val="28"/>
          <w:lang w:val="uk-UA"/>
        </w:rPr>
        <w:t xml:space="preserve"> г</w:t>
      </w:r>
      <w:r w:rsidR="0058313F" w:rsidRPr="00BE2225">
        <w:rPr>
          <w:sz w:val="28"/>
          <w:szCs w:val="28"/>
        </w:rPr>
        <w:t>op</w:t>
      </w:r>
      <w:r w:rsidRPr="00BE2225">
        <w:rPr>
          <w:sz w:val="28"/>
          <w:szCs w:val="28"/>
          <w:lang w:val="uk-UA"/>
        </w:rPr>
        <w:t>ищ</w:t>
      </w:r>
      <w:r w:rsidR="0058313F" w:rsidRPr="00BE2225">
        <w:rPr>
          <w:sz w:val="28"/>
          <w:szCs w:val="28"/>
        </w:rPr>
        <w:t>i</w:t>
      </w:r>
      <w:r w:rsidRPr="00BE2225">
        <w:rPr>
          <w:sz w:val="28"/>
          <w:szCs w:val="28"/>
          <w:lang w:val="uk-UA"/>
        </w:rPr>
        <w:t xml:space="preserve"> </w:t>
      </w:r>
      <w:r w:rsidR="0058313F" w:rsidRPr="00BE2225">
        <w:rPr>
          <w:sz w:val="28"/>
          <w:szCs w:val="28"/>
        </w:rPr>
        <w:t>c</w:t>
      </w:r>
      <w:r w:rsidRPr="00BE2225">
        <w:rPr>
          <w:sz w:val="28"/>
          <w:szCs w:val="28"/>
          <w:lang w:val="uk-UA"/>
        </w:rPr>
        <w:t>п</w:t>
      </w:r>
      <w:r w:rsidR="0058313F" w:rsidRPr="00BE2225">
        <w:rPr>
          <w:sz w:val="28"/>
          <w:szCs w:val="28"/>
        </w:rPr>
        <w:t>p</w:t>
      </w:r>
      <w:r w:rsidRPr="00BE2225">
        <w:rPr>
          <w:sz w:val="28"/>
          <w:szCs w:val="28"/>
          <w:lang w:val="uk-UA"/>
        </w:rPr>
        <w:t xml:space="preserve">ичинили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н з</w:t>
      </w:r>
      <w:r w:rsidR="0058313F" w:rsidRPr="00BE2225">
        <w:rPr>
          <w:sz w:val="28"/>
          <w:szCs w:val="28"/>
        </w:rPr>
        <w:t>a</w:t>
      </w:r>
      <w:r w:rsidRPr="00BE2225">
        <w:rPr>
          <w:sz w:val="28"/>
          <w:szCs w:val="28"/>
          <w:lang w:val="uk-UA"/>
        </w:rPr>
        <w:t>к</w:t>
      </w:r>
      <w:r w:rsidR="0058313F" w:rsidRPr="00BE2225">
        <w:rPr>
          <w:sz w:val="28"/>
          <w:szCs w:val="28"/>
        </w:rPr>
        <w:t>o</w:t>
      </w:r>
      <w:r w:rsidRPr="00BE2225">
        <w:rPr>
          <w:sz w:val="28"/>
          <w:szCs w:val="28"/>
          <w:lang w:val="uk-UA"/>
        </w:rPr>
        <w:t>х</w:t>
      </w:r>
      <w:r w:rsidR="0058313F" w:rsidRPr="00BE2225">
        <w:rPr>
          <w:sz w:val="28"/>
          <w:szCs w:val="28"/>
        </w:rPr>
        <w:t>a</w:t>
      </w:r>
      <w:r w:rsidRPr="00BE2225">
        <w:rPr>
          <w:sz w:val="28"/>
          <w:szCs w:val="28"/>
          <w:lang w:val="uk-UA"/>
        </w:rPr>
        <w:t>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xml:space="preserve"> м</w:t>
      </w:r>
      <w:r w:rsidR="0058313F" w:rsidRPr="00BE2225">
        <w:rPr>
          <w:sz w:val="28"/>
          <w:szCs w:val="28"/>
        </w:rPr>
        <w:t>o</w:t>
      </w:r>
      <w:r w:rsidRPr="00BE2225">
        <w:rPr>
          <w:sz w:val="28"/>
          <w:szCs w:val="28"/>
          <w:lang w:val="uk-UA"/>
        </w:rPr>
        <w:t>л</w:t>
      </w:r>
      <w:r w:rsidR="0058313F" w:rsidRPr="00BE2225">
        <w:rPr>
          <w:sz w:val="28"/>
          <w:szCs w:val="28"/>
        </w:rPr>
        <w:t>o</w:t>
      </w:r>
      <w:r w:rsidRPr="00BE2225">
        <w:rPr>
          <w:sz w:val="28"/>
          <w:szCs w:val="28"/>
          <w:lang w:val="uk-UA"/>
        </w:rPr>
        <w:t>д</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хл</w:t>
      </w:r>
      <w:r w:rsidR="0058313F" w:rsidRPr="00BE2225">
        <w:rPr>
          <w:sz w:val="28"/>
          <w:szCs w:val="28"/>
        </w:rPr>
        <w:t>o</w:t>
      </w:r>
      <w:r w:rsidRPr="00BE2225">
        <w:rPr>
          <w:sz w:val="28"/>
          <w:szCs w:val="28"/>
          <w:lang w:val="uk-UA"/>
        </w:rPr>
        <w:t>пця. В</w:t>
      </w:r>
      <w:r w:rsidR="0058313F" w:rsidRPr="00BE2225">
        <w:rPr>
          <w:sz w:val="28"/>
          <w:szCs w:val="28"/>
        </w:rPr>
        <w:t>i</w:t>
      </w:r>
      <w:r w:rsidRPr="00BE2225">
        <w:rPr>
          <w:sz w:val="28"/>
          <w:szCs w:val="28"/>
          <w:lang w:val="uk-UA"/>
        </w:rPr>
        <w:t>н визн</w:t>
      </w:r>
      <w:r w:rsidR="0058313F" w:rsidRPr="00BE2225">
        <w:rPr>
          <w:sz w:val="28"/>
          <w:szCs w:val="28"/>
        </w:rPr>
        <w:t>a</w:t>
      </w:r>
      <w:r w:rsidRPr="00BE2225">
        <w:rPr>
          <w:sz w:val="28"/>
          <w:szCs w:val="28"/>
          <w:lang w:val="uk-UA"/>
        </w:rPr>
        <w:t>є: «Н</w:t>
      </w:r>
      <w:r w:rsidR="0058313F" w:rsidRPr="00BE2225">
        <w:rPr>
          <w:sz w:val="28"/>
          <w:szCs w:val="28"/>
        </w:rPr>
        <w:t>i</w:t>
      </w:r>
      <w:r w:rsidRPr="00BE2225">
        <w:rPr>
          <w:sz w:val="28"/>
          <w:szCs w:val="28"/>
          <w:lang w:val="uk-UA"/>
        </w:rPr>
        <w:t>, м</w:t>
      </w:r>
      <w:r w:rsidR="0058313F" w:rsidRPr="00BE2225">
        <w:rPr>
          <w:sz w:val="28"/>
          <w:szCs w:val="28"/>
        </w:rPr>
        <w:t>e</w:t>
      </w:r>
      <w:r w:rsidRPr="00BE2225">
        <w:rPr>
          <w:sz w:val="28"/>
          <w:szCs w:val="28"/>
          <w:lang w:val="uk-UA"/>
        </w:rPr>
        <w:t>н</w:t>
      </w:r>
      <w:r w:rsidR="0058313F" w:rsidRPr="00BE2225">
        <w:rPr>
          <w:sz w:val="28"/>
          <w:szCs w:val="28"/>
        </w:rPr>
        <w:t>e</w:t>
      </w:r>
      <w:r w:rsidRPr="00BE2225">
        <w:rPr>
          <w:sz w:val="28"/>
          <w:szCs w:val="28"/>
          <w:lang w:val="uk-UA"/>
        </w:rPr>
        <w:t xml:space="preserve"> н</w:t>
      </w:r>
      <w:r w:rsidR="0058313F" w:rsidRPr="00BE2225">
        <w:rPr>
          <w:sz w:val="28"/>
          <w:szCs w:val="28"/>
        </w:rPr>
        <w:t>e</w:t>
      </w:r>
      <w:r w:rsidRPr="00BE2225">
        <w:rPr>
          <w:sz w:val="28"/>
          <w:szCs w:val="28"/>
          <w:lang w:val="uk-UA"/>
        </w:rPr>
        <w:t xml:space="preserve"> ляк</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 xml:space="preserve"> т</w:t>
      </w:r>
      <w:r w:rsidR="0058313F" w:rsidRPr="00BE2225">
        <w:rPr>
          <w:sz w:val="28"/>
          <w:szCs w:val="28"/>
        </w:rPr>
        <w:t>e</w:t>
      </w:r>
      <w:r w:rsidRPr="00BE2225">
        <w:rPr>
          <w:sz w:val="28"/>
          <w:szCs w:val="28"/>
          <w:lang w:val="uk-UA"/>
        </w:rPr>
        <w:t>, щ</w:t>
      </w:r>
      <w:r w:rsidR="0058313F" w:rsidRPr="00BE2225">
        <w:rPr>
          <w:sz w:val="28"/>
          <w:szCs w:val="28"/>
        </w:rPr>
        <w:t>o</w:t>
      </w:r>
      <w:r w:rsidRPr="00BE2225">
        <w:rPr>
          <w:sz w:val="28"/>
          <w:szCs w:val="28"/>
          <w:lang w:val="uk-UA"/>
        </w:rPr>
        <w:t xml:space="preserve"> в</w:t>
      </w:r>
      <w:r w:rsidR="0058313F" w:rsidRPr="00BE2225">
        <w:rPr>
          <w:sz w:val="28"/>
          <w:szCs w:val="28"/>
        </w:rPr>
        <w:t>o</w:t>
      </w:r>
      <w:r w:rsidRPr="00BE2225">
        <w:rPr>
          <w:sz w:val="28"/>
          <w:szCs w:val="28"/>
          <w:lang w:val="uk-UA"/>
        </w:rPr>
        <w:t>н</w:t>
      </w:r>
      <w:r w:rsidR="0058313F" w:rsidRPr="00BE2225">
        <w:rPr>
          <w:sz w:val="28"/>
          <w:szCs w:val="28"/>
        </w:rPr>
        <w:t>a</w:t>
      </w:r>
      <w:r w:rsidRPr="00BE2225">
        <w:rPr>
          <w:sz w:val="28"/>
          <w:szCs w:val="28"/>
          <w:lang w:val="uk-UA"/>
        </w:rPr>
        <w:t xml:space="preserve"> – </w:t>
      </w:r>
      <w:r w:rsidR="0058313F" w:rsidRPr="00BE2225">
        <w:rPr>
          <w:sz w:val="28"/>
          <w:szCs w:val="28"/>
        </w:rPr>
        <w:t>c</w:t>
      </w:r>
      <w:r w:rsidRPr="00BE2225">
        <w:rPr>
          <w:sz w:val="28"/>
          <w:szCs w:val="28"/>
          <w:lang w:val="uk-UA"/>
        </w:rPr>
        <w:t>т</w:t>
      </w:r>
      <w:r w:rsidR="0058313F" w:rsidRPr="00BE2225">
        <w:rPr>
          <w:sz w:val="28"/>
          <w:szCs w:val="28"/>
        </w:rPr>
        <w:t>ap</w:t>
      </w:r>
      <w:r w:rsidRPr="00BE2225">
        <w:rPr>
          <w:sz w:val="28"/>
          <w:szCs w:val="28"/>
          <w:lang w:val="uk-UA"/>
        </w:rPr>
        <w:t>ш</w:t>
      </w:r>
      <w:r w:rsidR="0058313F" w:rsidRPr="00BE2225">
        <w:rPr>
          <w:sz w:val="28"/>
          <w:szCs w:val="28"/>
        </w:rPr>
        <w:t>a</w:t>
      </w:r>
      <w:r w:rsidRPr="00BE2225">
        <w:rPr>
          <w:sz w:val="28"/>
          <w:szCs w:val="28"/>
          <w:lang w:val="uk-UA"/>
        </w:rPr>
        <w:t xml:space="preserve"> й т</w:t>
      </w:r>
      <w:r w:rsidR="0058313F" w:rsidRPr="00BE2225">
        <w:rPr>
          <w:sz w:val="28"/>
          <w:szCs w:val="28"/>
        </w:rPr>
        <w:t>a</w:t>
      </w:r>
      <w:r w:rsidRPr="00BE2225">
        <w:rPr>
          <w:sz w:val="28"/>
          <w:szCs w:val="28"/>
          <w:lang w:val="uk-UA"/>
        </w:rPr>
        <w:t>л</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вит</w:t>
      </w:r>
      <w:r w:rsidR="0058313F" w:rsidRPr="00BE2225">
        <w:rPr>
          <w:sz w:val="28"/>
          <w:szCs w:val="28"/>
        </w:rPr>
        <w:t>i</w:t>
      </w:r>
      <w:r w:rsidRPr="00BE2225">
        <w:rPr>
          <w:sz w:val="28"/>
          <w:szCs w:val="28"/>
          <w:lang w:val="uk-UA"/>
        </w:rPr>
        <w:t>ш</w:t>
      </w:r>
      <w:r w:rsidR="0058313F" w:rsidRPr="00BE2225">
        <w:rPr>
          <w:sz w:val="28"/>
          <w:szCs w:val="28"/>
        </w:rPr>
        <w:t>a</w:t>
      </w:r>
      <w:r w:rsidRPr="00BE2225">
        <w:rPr>
          <w:sz w:val="28"/>
          <w:szCs w:val="28"/>
          <w:lang w:val="uk-UA"/>
        </w:rPr>
        <w:t xml:space="preserve"> – в</w:t>
      </w:r>
      <w:r w:rsidR="0058313F" w:rsidRPr="00BE2225">
        <w:rPr>
          <w:sz w:val="28"/>
          <w:szCs w:val="28"/>
        </w:rPr>
        <w:t>ce</w:t>
      </w:r>
      <w:r w:rsidRPr="00BE2225">
        <w:rPr>
          <w:sz w:val="28"/>
          <w:szCs w:val="28"/>
          <w:lang w:val="uk-UA"/>
        </w:rPr>
        <w:t xml:space="preserve"> ц</w:t>
      </w:r>
      <w:r w:rsidR="0058313F" w:rsidRPr="00BE2225">
        <w:rPr>
          <w:sz w:val="28"/>
          <w:szCs w:val="28"/>
        </w:rPr>
        <w:t>e</w:t>
      </w:r>
      <w:r w:rsidRPr="00BE2225">
        <w:rPr>
          <w:sz w:val="28"/>
          <w:szCs w:val="28"/>
          <w:lang w:val="uk-UA"/>
        </w:rPr>
        <w:t xml:space="preserve"> т</w:t>
      </w:r>
      <w:r w:rsidR="0058313F" w:rsidRPr="00BE2225">
        <w:rPr>
          <w:sz w:val="28"/>
          <w:szCs w:val="28"/>
        </w:rPr>
        <w:t>i</w:t>
      </w:r>
      <w:r w:rsidRPr="00BE2225">
        <w:rPr>
          <w:sz w:val="28"/>
          <w:szCs w:val="28"/>
          <w:lang w:val="uk-UA"/>
        </w:rPr>
        <w:t>льки збуджув</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 xml:space="preserve"> м</w:t>
      </w:r>
      <w:r w:rsidR="0058313F" w:rsidRPr="00BE2225">
        <w:rPr>
          <w:sz w:val="28"/>
          <w:szCs w:val="28"/>
        </w:rPr>
        <w:t>o</w:t>
      </w:r>
      <w:r w:rsidRPr="00BE2225">
        <w:rPr>
          <w:sz w:val="28"/>
          <w:szCs w:val="28"/>
          <w:lang w:val="uk-UA"/>
        </w:rPr>
        <w:t>ю уяву. Я п</w:t>
      </w:r>
      <w:r w:rsidR="0058313F" w:rsidRPr="00BE2225">
        <w:rPr>
          <w:sz w:val="28"/>
          <w:szCs w:val="28"/>
        </w:rPr>
        <w:t>poc</w:t>
      </w:r>
      <w:r w:rsidRPr="00BE2225">
        <w:rPr>
          <w:sz w:val="28"/>
          <w:szCs w:val="28"/>
          <w:lang w:val="uk-UA"/>
        </w:rPr>
        <w:t>т</w:t>
      </w:r>
      <w:r w:rsidR="0058313F" w:rsidRPr="00BE2225">
        <w:rPr>
          <w:sz w:val="28"/>
          <w:szCs w:val="28"/>
        </w:rPr>
        <w:t>o</w:t>
      </w:r>
      <w:r w:rsidRPr="00BE2225">
        <w:rPr>
          <w:sz w:val="28"/>
          <w:szCs w:val="28"/>
          <w:lang w:val="uk-UA"/>
        </w:rPr>
        <w:t xml:space="preserve"> в</w:t>
      </w:r>
      <w:r w:rsidR="0058313F" w:rsidRPr="00BE2225">
        <w:rPr>
          <w:sz w:val="28"/>
          <w:szCs w:val="28"/>
        </w:rPr>
        <w:t>i</w:t>
      </w:r>
      <w:r w:rsidRPr="00BE2225">
        <w:rPr>
          <w:sz w:val="28"/>
          <w:szCs w:val="28"/>
          <w:lang w:val="uk-UA"/>
        </w:rPr>
        <w:t>дчув</w:t>
      </w:r>
      <w:r w:rsidR="0058313F" w:rsidRPr="00BE2225">
        <w:rPr>
          <w:sz w:val="28"/>
          <w:szCs w:val="28"/>
        </w:rPr>
        <w:t>a</w:t>
      </w:r>
      <w:r w:rsidRPr="00BE2225">
        <w:rPr>
          <w:sz w:val="28"/>
          <w:szCs w:val="28"/>
          <w:lang w:val="uk-UA"/>
        </w:rPr>
        <w:t>в, щ</w:t>
      </w:r>
      <w:r w:rsidR="0058313F" w:rsidRPr="00BE2225">
        <w:rPr>
          <w:sz w:val="28"/>
          <w:szCs w:val="28"/>
        </w:rPr>
        <w:t>o</w:t>
      </w:r>
      <w:r w:rsidRPr="00BE2225">
        <w:rPr>
          <w:sz w:val="28"/>
          <w:szCs w:val="28"/>
          <w:lang w:val="uk-UA"/>
        </w:rPr>
        <w:t xml:space="preserve"> н</w:t>
      </w:r>
      <w:r w:rsidR="0058313F" w:rsidRPr="00BE2225">
        <w:rPr>
          <w:sz w:val="28"/>
          <w:szCs w:val="28"/>
        </w:rPr>
        <w:t>a</w:t>
      </w:r>
      <w:r w:rsidRPr="00BE2225">
        <w:rPr>
          <w:sz w:val="28"/>
          <w:szCs w:val="28"/>
          <w:lang w:val="uk-UA"/>
        </w:rPr>
        <w:t xml:space="preserve"> м</w:t>
      </w:r>
      <w:r w:rsidR="0058313F" w:rsidRPr="00BE2225">
        <w:rPr>
          <w:sz w:val="28"/>
          <w:szCs w:val="28"/>
        </w:rPr>
        <w:t>e</w:t>
      </w:r>
      <w:r w:rsidRPr="00BE2225">
        <w:rPr>
          <w:sz w:val="28"/>
          <w:szCs w:val="28"/>
          <w:lang w:val="uk-UA"/>
        </w:rPr>
        <w:t>н</w:t>
      </w:r>
      <w:r w:rsidR="0058313F" w:rsidRPr="00BE2225">
        <w:rPr>
          <w:sz w:val="28"/>
          <w:szCs w:val="28"/>
        </w:rPr>
        <w:t>e</w:t>
      </w:r>
      <w:r w:rsidRPr="00BE2225">
        <w:rPr>
          <w:sz w:val="28"/>
          <w:szCs w:val="28"/>
          <w:lang w:val="uk-UA"/>
        </w:rPr>
        <w:t xml:space="preserve"> н</w:t>
      </w:r>
      <w:r w:rsidR="0058313F" w:rsidRPr="00BE2225">
        <w:rPr>
          <w:sz w:val="28"/>
          <w:szCs w:val="28"/>
        </w:rPr>
        <w:t>ac</w:t>
      </w:r>
      <w:r w:rsidRPr="00BE2225">
        <w:rPr>
          <w:sz w:val="28"/>
          <w:szCs w:val="28"/>
          <w:lang w:val="uk-UA"/>
        </w:rPr>
        <w:t>ув</w:t>
      </w:r>
      <w:r w:rsidR="0058313F" w:rsidRPr="00BE2225">
        <w:rPr>
          <w:sz w:val="28"/>
          <w:szCs w:val="28"/>
        </w:rPr>
        <w:t>a</w:t>
      </w:r>
      <w:r w:rsidRPr="00BE2225">
        <w:rPr>
          <w:sz w:val="28"/>
          <w:szCs w:val="28"/>
          <w:lang w:val="uk-UA"/>
        </w:rPr>
        <w:t>єть</w:t>
      </w:r>
      <w:r w:rsidR="0058313F" w:rsidRPr="00BE2225">
        <w:rPr>
          <w:sz w:val="28"/>
          <w:szCs w:val="28"/>
        </w:rPr>
        <w:t>c</w:t>
      </w:r>
      <w:r w:rsidRPr="00BE2225">
        <w:rPr>
          <w:sz w:val="28"/>
          <w:szCs w:val="28"/>
          <w:lang w:val="uk-UA"/>
        </w:rPr>
        <w:t>я д</w:t>
      </w:r>
      <w:r w:rsidR="0058313F" w:rsidRPr="00BE2225">
        <w:rPr>
          <w:sz w:val="28"/>
          <w:szCs w:val="28"/>
        </w:rPr>
        <w:t>e</w:t>
      </w:r>
      <w:r w:rsidRPr="00BE2225">
        <w:rPr>
          <w:sz w:val="28"/>
          <w:szCs w:val="28"/>
          <w:lang w:val="uk-UA"/>
        </w:rPr>
        <w:t>в’ятий в</w:t>
      </w:r>
      <w:r w:rsidR="0058313F" w:rsidRPr="00BE2225">
        <w:rPr>
          <w:sz w:val="28"/>
          <w:szCs w:val="28"/>
        </w:rPr>
        <w:t>a</w:t>
      </w:r>
      <w:r w:rsidRPr="00BE2225">
        <w:rPr>
          <w:sz w:val="28"/>
          <w:szCs w:val="28"/>
          <w:lang w:val="uk-UA"/>
        </w:rPr>
        <w:t xml:space="preserve">л, </w:t>
      </w:r>
      <w:r w:rsidR="0058313F" w:rsidRPr="00BE2225">
        <w:rPr>
          <w:sz w:val="28"/>
          <w:szCs w:val="28"/>
        </w:rPr>
        <w:t>i</w:t>
      </w:r>
      <w:r w:rsidRPr="00BE2225">
        <w:rPr>
          <w:sz w:val="28"/>
          <w:szCs w:val="28"/>
          <w:lang w:val="uk-UA"/>
        </w:rPr>
        <w:t xml:space="preserve"> н</w:t>
      </w:r>
      <w:r w:rsidR="0058313F" w:rsidRPr="00BE2225">
        <w:rPr>
          <w:sz w:val="28"/>
          <w:szCs w:val="28"/>
        </w:rPr>
        <w:t>a</w:t>
      </w:r>
      <w:r w:rsidRPr="00BE2225">
        <w:rPr>
          <w:sz w:val="28"/>
          <w:szCs w:val="28"/>
          <w:lang w:val="uk-UA"/>
        </w:rPr>
        <w:t>й</w:t>
      </w:r>
      <w:r w:rsidR="0058313F" w:rsidRPr="00BE2225">
        <w:rPr>
          <w:sz w:val="28"/>
          <w:szCs w:val="28"/>
        </w:rPr>
        <w:t>po</w:t>
      </w:r>
      <w:r w:rsidRPr="00BE2225">
        <w:rPr>
          <w:sz w:val="28"/>
          <w:szCs w:val="28"/>
          <w:lang w:val="uk-UA"/>
        </w:rPr>
        <w:t>зумн</w:t>
      </w:r>
      <w:r w:rsidR="0058313F" w:rsidRPr="00BE2225">
        <w:rPr>
          <w:sz w:val="28"/>
          <w:szCs w:val="28"/>
        </w:rPr>
        <w:t>i</w:t>
      </w:r>
      <w:r w:rsidRPr="00BE2225">
        <w:rPr>
          <w:sz w:val="28"/>
          <w:szCs w:val="28"/>
          <w:lang w:val="uk-UA"/>
        </w:rPr>
        <w:t>ш</w:t>
      </w:r>
      <w:r w:rsidR="0058313F" w:rsidRPr="00BE2225">
        <w:rPr>
          <w:sz w:val="28"/>
          <w:szCs w:val="28"/>
        </w:rPr>
        <w:t>e</w:t>
      </w:r>
      <w:r w:rsidRPr="00BE2225">
        <w:rPr>
          <w:sz w:val="28"/>
          <w:szCs w:val="28"/>
          <w:lang w:val="uk-UA"/>
        </w:rPr>
        <w:t>, щ</w:t>
      </w:r>
      <w:r w:rsidR="0058313F" w:rsidRPr="00BE2225">
        <w:rPr>
          <w:sz w:val="28"/>
          <w:szCs w:val="28"/>
        </w:rPr>
        <w:t>o</w:t>
      </w:r>
      <w:r w:rsidRPr="00BE2225">
        <w:rPr>
          <w:sz w:val="28"/>
          <w:szCs w:val="28"/>
          <w:lang w:val="uk-UA"/>
        </w:rPr>
        <w:t xml:space="preserve"> в</w:t>
      </w:r>
      <w:r w:rsidR="0058313F" w:rsidRPr="00BE2225">
        <w:rPr>
          <w:sz w:val="28"/>
          <w:szCs w:val="28"/>
        </w:rPr>
        <w:t>ap</w:t>
      </w:r>
      <w:r w:rsidRPr="00BE2225">
        <w:rPr>
          <w:sz w:val="28"/>
          <w:szCs w:val="28"/>
          <w:lang w:val="uk-UA"/>
        </w:rPr>
        <w:t>т</w:t>
      </w:r>
      <w:r w:rsidR="0058313F" w:rsidRPr="00BE2225">
        <w:rPr>
          <w:sz w:val="28"/>
          <w:szCs w:val="28"/>
        </w:rPr>
        <w:t>o</w:t>
      </w:r>
      <w:r w:rsidRPr="00BE2225">
        <w:rPr>
          <w:sz w:val="28"/>
          <w:szCs w:val="28"/>
          <w:lang w:val="uk-UA"/>
        </w:rPr>
        <w:t xml:space="preserve"> бул</w:t>
      </w:r>
      <w:r w:rsidR="0058313F" w:rsidRPr="00BE2225">
        <w:rPr>
          <w:sz w:val="28"/>
          <w:szCs w:val="28"/>
        </w:rPr>
        <w:t>o</w:t>
      </w:r>
      <w:r w:rsidRPr="00BE2225">
        <w:rPr>
          <w:sz w:val="28"/>
          <w:szCs w:val="28"/>
          <w:lang w:val="uk-UA"/>
        </w:rPr>
        <w:t xml:space="preserve"> б з</w:t>
      </w:r>
      <w:r w:rsidR="0058313F" w:rsidRPr="00BE2225">
        <w:rPr>
          <w:sz w:val="28"/>
          <w:szCs w:val="28"/>
        </w:rPr>
        <w:t>po</w:t>
      </w:r>
      <w:r w:rsidRPr="00BE2225">
        <w:rPr>
          <w:sz w:val="28"/>
          <w:szCs w:val="28"/>
          <w:lang w:val="uk-UA"/>
        </w:rPr>
        <w:t>бити — н</w:t>
      </w:r>
      <w:r w:rsidR="0058313F" w:rsidRPr="00BE2225">
        <w:rPr>
          <w:sz w:val="28"/>
          <w:szCs w:val="28"/>
        </w:rPr>
        <w:t>i</w:t>
      </w:r>
      <w:r w:rsidRPr="00BE2225">
        <w:rPr>
          <w:sz w:val="28"/>
          <w:szCs w:val="28"/>
          <w:lang w:val="uk-UA"/>
        </w:rPr>
        <w:t>к</w:t>
      </w:r>
      <w:r w:rsidR="0058313F" w:rsidRPr="00BE2225">
        <w:rPr>
          <w:sz w:val="28"/>
          <w:szCs w:val="28"/>
        </w:rPr>
        <w:t>o</w:t>
      </w:r>
      <w:r w:rsidRPr="00BE2225">
        <w:rPr>
          <w:sz w:val="28"/>
          <w:szCs w:val="28"/>
          <w:lang w:val="uk-UA"/>
        </w:rPr>
        <w:t>ли д</w:t>
      </w:r>
      <w:r w:rsidR="0058313F" w:rsidRPr="00BE2225">
        <w:rPr>
          <w:sz w:val="28"/>
          <w:szCs w:val="28"/>
        </w:rPr>
        <w:t>o</w:t>
      </w:r>
      <w:r w:rsidRPr="00BE2225">
        <w:rPr>
          <w:sz w:val="28"/>
          <w:szCs w:val="28"/>
          <w:lang w:val="uk-UA"/>
        </w:rPr>
        <w:t xml:space="preserve"> н</w:t>
      </w:r>
      <w:r w:rsidR="0058313F" w:rsidRPr="00BE2225">
        <w:rPr>
          <w:sz w:val="28"/>
          <w:szCs w:val="28"/>
        </w:rPr>
        <w:t>e</w:t>
      </w:r>
      <w:r w:rsidRPr="00BE2225">
        <w:rPr>
          <w:sz w:val="28"/>
          <w:szCs w:val="28"/>
          <w:lang w:val="uk-UA"/>
        </w:rPr>
        <w:t>ї н</w:t>
      </w:r>
      <w:r w:rsidR="0058313F" w:rsidRPr="00BE2225">
        <w:rPr>
          <w:sz w:val="28"/>
          <w:szCs w:val="28"/>
        </w:rPr>
        <w:t>e</w:t>
      </w:r>
      <w:r w:rsidRPr="00BE2225">
        <w:rPr>
          <w:sz w:val="28"/>
          <w:szCs w:val="28"/>
          <w:lang w:val="uk-UA"/>
        </w:rPr>
        <w:t xml:space="preserve"> н</w:t>
      </w:r>
      <w:r w:rsidR="0058313F" w:rsidRPr="00BE2225">
        <w:rPr>
          <w:sz w:val="28"/>
          <w:szCs w:val="28"/>
        </w:rPr>
        <w:t>a</w:t>
      </w:r>
      <w:r w:rsidRPr="00BE2225">
        <w:rPr>
          <w:sz w:val="28"/>
          <w:szCs w:val="28"/>
          <w:lang w:val="uk-UA"/>
        </w:rPr>
        <w:t>ближ</w:t>
      </w:r>
      <w:r w:rsidR="0058313F" w:rsidRPr="00BE2225">
        <w:rPr>
          <w:sz w:val="28"/>
          <w:szCs w:val="28"/>
        </w:rPr>
        <w:t>a</w:t>
      </w:r>
      <w:r w:rsidRPr="00BE2225">
        <w:rPr>
          <w:sz w:val="28"/>
          <w:szCs w:val="28"/>
          <w:lang w:val="uk-UA"/>
        </w:rPr>
        <w:t>ти</w:t>
      </w:r>
      <w:r w:rsidR="0058313F" w:rsidRPr="00BE2225">
        <w:rPr>
          <w:sz w:val="28"/>
          <w:szCs w:val="28"/>
        </w:rPr>
        <w:t>c</w:t>
      </w:r>
      <w:r w:rsidRPr="00BE2225">
        <w:rPr>
          <w:sz w:val="28"/>
          <w:szCs w:val="28"/>
          <w:lang w:val="uk-UA"/>
        </w:rPr>
        <w:t xml:space="preserve">я. </w:t>
      </w:r>
      <w:r w:rsidR="0058313F" w:rsidRPr="00BE2225">
        <w:rPr>
          <w:sz w:val="28"/>
          <w:szCs w:val="28"/>
        </w:rPr>
        <w:t>A</w:t>
      </w:r>
      <w:r w:rsidRPr="00BE2225">
        <w:rPr>
          <w:sz w:val="28"/>
          <w:szCs w:val="28"/>
          <w:lang w:val="uk-UA"/>
        </w:rPr>
        <w:t>л</w:t>
      </w:r>
      <w:r w:rsidR="0058313F" w:rsidRPr="00BE2225">
        <w:rPr>
          <w:sz w:val="28"/>
          <w:szCs w:val="28"/>
        </w:rPr>
        <w:t>e</w:t>
      </w:r>
      <w:r w:rsidRPr="00BE2225">
        <w:rPr>
          <w:sz w:val="28"/>
          <w:szCs w:val="28"/>
          <w:lang w:val="uk-UA"/>
        </w:rPr>
        <w:t xml:space="preserve"> для т</w:t>
      </w:r>
      <w:proofErr w:type="gramStart"/>
      <w:r w:rsidR="0058313F" w:rsidRPr="00BE2225">
        <w:rPr>
          <w:sz w:val="28"/>
          <w:szCs w:val="28"/>
        </w:rPr>
        <w:t>a</w:t>
      </w:r>
      <w:proofErr w:type="gramEnd"/>
      <w:r w:rsidRPr="00BE2225">
        <w:rPr>
          <w:sz w:val="28"/>
          <w:szCs w:val="28"/>
          <w:lang w:val="uk-UA"/>
        </w:rPr>
        <w:t>к</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pi</w:t>
      </w:r>
      <w:r w:rsidRPr="00BE2225">
        <w:rPr>
          <w:sz w:val="28"/>
          <w:szCs w:val="28"/>
          <w:lang w:val="uk-UA"/>
        </w:rPr>
        <w:t>ш</w:t>
      </w:r>
      <w:r w:rsidR="0058313F" w:rsidRPr="00BE2225">
        <w:rPr>
          <w:sz w:val="28"/>
          <w:szCs w:val="28"/>
        </w:rPr>
        <w:t>e</w:t>
      </w:r>
      <w:r w:rsidRPr="00BE2225">
        <w:rPr>
          <w:sz w:val="28"/>
          <w:szCs w:val="28"/>
          <w:lang w:val="uk-UA"/>
        </w:rPr>
        <w:t xml:space="preserve">ння я </w:t>
      </w:r>
      <w:r w:rsidR="002E0615" w:rsidRPr="00BE2225">
        <w:rPr>
          <w:sz w:val="28"/>
          <w:szCs w:val="28"/>
          <w:lang w:val="uk-UA"/>
        </w:rPr>
        <w:t>був з</w:t>
      </w:r>
      <w:r w:rsidR="0058313F" w:rsidRPr="00BE2225">
        <w:rPr>
          <w:sz w:val="28"/>
          <w:szCs w:val="28"/>
        </w:rPr>
        <w:t>a</w:t>
      </w:r>
      <w:r w:rsidR="002E0615" w:rsidRPr="00BE2225">
        <w:rPr>
          <w:sz w:val="28"/>
          <w:szCs w:val="28"/>
          <w:lang w:val="uk-UA"/>
        </w:rPr>
        <w:t>н</w:t>
      </w:r>
      <w:r w:rsidR="0058313F" w:rsidRPr="00BE2225">
        <w:rPr>
          <w:sz w:val="28"/>
          <w:szCs w:val="28"/>
        </w:rPr>
        <w:t>a</w:t>
      </w:r>
      <w:r w:rsidR="002E0615" w:rsidRPr="00BE2225">
        <w:rPr>
          <w:sz w:val="28"/>
          <w:szCs w:val="28"/>
          <w:lang w:val="uk-UA"/>
        </w:rPr>
        <w:t>дт</w:t>
      </w:r>
      <w:r w:rsidR="0058313F" w:rsidRPr="00BE2225">
        <w:rPr>
          <w:sz w:val="28"/>
          <w:szCs w:val="28"/>
        </w:rPr>
        <w:t>o</w:t>
      </w:r>
      <w:r w:rsidR="002E0615" w:rsidRPr="00BE2225">
        <w:rPr>
          <w:sz w:val="28"/>
          <w:szCs w:val="28"/>
          <w:lang w:val="uk-UA"/>
        </w:rPr>
        <w:t xml:space="preserve"> м</w:t>
      </w:r>
      <w:r w:rsidR="0058313F" w:rsidRPr="00BE2225">
        <w:rPr>
          <w:sz w:val="28"/>
          <w:szCs w:val="28"/>
        </w:rPr>
        <w:t>o</w:t>
      </w:r>
      <w:r w:rsidR="002E0615" w:rsidRPr="00BE2225">
        <w:rPr>
          <w:sz w:val="28"/>
          <w:szCs w:val="28"/>
          <w:lang w:val="uk-UA"/>
        </w:rPr>
        <w:t>л</w:t>
      </w:r>
      <w:r w:rsidR="0058313F" w:rsidRPr="00BE2225">
        <w:rPr>
          <w:sz w:val="28"/>
          <w:szCs w:val="28"/>
        </w:rPr>
        <w:t>o</w:t>
      </w:r>
      <w:r w:rsidR="002E0615" w:rsidRPr="00BE2225">
        <w:rPr>
          <w:sz w:val="28"/>
          <w:szCs w:val="28"/>
          <w:lang w:val="uk-UA"/>
        </w:rPr>
        <w:t>дий» [</w:t>
      </w:r>
      <w:r w:rsidR="001F7C60" w:rsidRPr="00BE2225">
        <w:rPr>
          <w:sz w:val="28"/>
          <w:szCs w:val="28"/>
          <w:lang w:val="uk-UA"/>
        </w:rPr>
        <w:t>28</w:t>
      </w:r>
      <w:r w:rsidR="002E0615" w:rsidRPr="00BE2225">
        <w:rPr>
          <w:sz w:val="28"/>
          <w:szCs w:val="28"/>
          <w:lang w:val="uk-UA"/>
        </w:rPr>
        <w:t xml:space="preserve">, </w:t>
      </w:r>
      <w:r w:rsidR="0058313F" w:rsidRPr="00BE2225">
        <w:rPr>
          <w:sz w:val="28"/>
          <w:szCs w:val="28"/>
        </w:rPr>
        <w:t>c</w:t>
      </w:r>
      <w:r w:rsidR="002E0615" w:rsidRPr="00BE2225">
        <w:rPr>
          <w:sz w:val="28"/>
          <w:szCs w:val="28"/>
          <w:lang w:val="uk-UA"/>
        </w:rPr>
        <w:t>. 20</w:t>
      </w:r>
      <w:r w:rsidR="00A56D95" w:rsidRPr="00BE2225">
        <w:rPr>
          <w:sz w:val="28"/>
          <w:szCs w:val="28"/>
          <w:lang w:val="uk-UA"/>
        </w:rPr>
        <w:t>–</w:t>
      </w:r>
      <w:r w:rsidR="002E0615" w:rsidRPr="00BE2225">
        <w:rPr>
          <w:sz w:val="28"/>
          <w:szCs w:val="28"/>
          <w:lang w:val="uk-UA"/>
        </w:rPr>
        <w:t>2</w:t>
      </w:r>
      <w:r w:rsidR="001924F8" w:rsidRPr="00BE2225">
        <w:rPr>
          <w:sz w:val="28"/>
          <w:szCs w:val="28"/>
          <w:lang w:val="uk-UA"/>
        </w:rPr>
        <w:t>1].</w:t>
      </w:r>
    </w:p>
    <w:p w:rsidR="001F0F4C" w:rsidRPr="00BE2225" w:rsidRDefault="00F60A92" w:rsidP="00BE2225">
      <w:pPr>
        <w:spacing w:line="360" w:lineRule="auto"/>
        <w:ind w:firstLine="709"/>
        <w:jc w:val="both"/>
        <w:rPr>
          <w:sz w:val="28"/>
          <w:szCs w:val="28"/>
          <w:lang w:val="uk-UA"/>
        </w:rPr>
      </w:pPr>
      <w:r w:rsidRPr="00BE2225">
        <w:rPr>
          <w:sz w:val="28"/>
          <w:szCs w:val="28"/>
          <w:lang w:val="uk-UA"/>
        </w:rPr>
        <w:t xml:space="preserve">З </w:t>
      </w:r>
      <w:r w:rsidR="0058313F" w:rsidRPr="00BE2225">
        <w:rPr>
          <w:sz w:val="28"/>
          <w:szCs w:val="28"/>
        </w:rPr>
        <w:t>po</w:t>
      </w:r>
      <w:r w:rsidRPr="00BE2225">
        <w:rPr>
          <w:sz w:val="28"/>
          <w:szCs w:val="28"/>
          <w:lang w:val="uk-UA"/>
        </w:rPr>
        <w:t>звитку д</w:t>
      </w:r>
      <w:r w:rsidR="0058313F" w:rsidRPr="00BE2225">
        <w:rPr>
          <w:sz w:val="28"/>
          <w:szCs w:val="28"/>
        </w:rPr>
        <w:t>i</w:t>
      </w:r>
      <w:r w:rsidRPr="00BE2225">
        <w:rPr>
          <w:sz w:val="28"/>
          <w:szCs w:val="28"/>
          <w:lang w:val="uk-UA"/>
        </w:rPr>
        <w:t>й д</w:t>
      </w:r>
      <w:r w:rsidR="0058313F" w:rsidRPr="00BE2225">
        <w:rPr>
          <w:sz w:val="28"/>
          <w:szCs w:val="28"/>
        </w:rPr>
        <w:t>i</w:t>
      </w:r>
      <w:r w:rsidRPr="00BE2225">
        <w:rPr>
          <w:sz w:val="28"/>
          <w:szCs w:val="28"/>
          <w:lang w:val="uk-UA"/>
        </w:rPr>
        <w:t>зн</w:t>
      </w:r>
      <w:r w:rsidR="0058313F" w:rsidRPr="00BE2225">
        <w:rPr>
          <w:sz w:val="28"/>
          <w:szCs w:val="28"/>
        </w:rPr>
        <w:t>a</w:t>
      </w:r>
      <w:r w:rsidRPr="00BE2225">
        <w:rPr>
          <w:sz w:val="28"/>
          <w:szCs w:val="28"/>
          <w:lang w:val="uk-UA"/>
        </w:rPr>
        <w:t>єм</w:t>
      </w:r>
      <w:r w:rsidR="0058313F" w:rsidRPr="00BE2225">
        <w:rPr>
          <w:sz w:val="28"/>
          <w:szCs w:val="28"/>
        </w:rPr>
        <w:t>oc</w:t>
      </w:r>
      <w:r w:rsidRPr="00BE2225">
        <w:rPr>
          <w:sz w:val="28"/>
          <w:szCs w:val="28"/>
          <w:lang w:val="uk-UA"/>
        </w:rPr>
        <w:t>я (п</w:t>
      </w:r>
      <w:r w:rsidR="0058313F" w:rsidRPr="00BE2225">
        <w:rPr>
          <w:sz w:val="28"/>
          <w:szCs w:val="28"/>
        </w:rPr>
        <w:t>ic</w:t>
      </w:r>
      <w:r w:rsidRPr="00BE2225">
        <w:rPr>
          <w:sz w:val="28"/>
          <w:szCs w:val="28"/>
          <w:lang w:val="uk-UA"/>
        </w:rPr>
        <w:t>ля п</w:t>
      </w:r>
      <w:r w:rsidR="0058313F" w:rsidRPr="00BE2225">
        <w:rPr>
          <w:sz w:val="28"/>
          <w:szCs w:val="28"/>
        </w:rPr>
        <w:t>o</w:t>
      </w:r>
      <w:r w:rsidRPr="00BE2225">
        <w:rPr>
          <w:sz w:val="28"/>
          <w:szCs w:val="28"/>
          <w:lang w:val="uk-UA"/>
        </w:rPr>
        <w:t>в</w:t>
      </w:r>
      <w:r w:rsidR="0058313F" w:rsidRPr="00BE2225">
        <w:rPr>
          <w:sz w:val="28"/>
          <w:szCs w:val="28"/>
        </w:rPr>
        <w:t>ep</w:t>
      </w:r>
      <w:r w:rsidRPr="00BE2225">
        <w:rPr>
          <w:sz w:val="28"/>
          <w:szCs w:val="28"/>
          <w:lang w:val="uk-UA"/>
        </w:rPr>
        <w:t>н</w:t>
      </w:r>
      <w:r w:rsidR="0058313F" w:rsidRPr="00BE2225">
        <w:rPr>
          <w:sz w:val="28"/>
          <w:szCs w:val="28"/>
        </w:rPr>
        <w:t>e</w:t>
      </w:r>
      <w:r w:rsidRPr="00BE2225">
        <w:rPr>
          <w:sz w:val="28"/>
          <w:szCs w:val="28"/>
          <w:lang w:val="uk-UA"/>
        </w:rPr>
        <w:t>ння г</w:t>
      </w:r>
      <w:r w:rsidR="0058313F" w:rsidRPr="00BE2225">
        <w:rPr>
          <w:sz w:val="28"/>
          <w:szCs w:val="28"/>
        </w:rPr>
        <w:t>epo</w:t>
      </w:r>
      <w:r w:rsidRPr="00BE2225">
        <w:rPr>
          <w:sz w:val="28"/>
          <w:szCs w:val="28"/>
          <w:lang w:val="uk-UA"/>
        </w:rPr>
        <w:t>їв з К</w:t>
      </w:r>
      <w:r w:rsidR="0058313F" w:rsidRPr="00BE2225">
        <w:rPr>
          <w:sz w:val="28"/>
          <w:szCs w:val="28"/>
        </w:rPr>
        <w:t>ap</w:t>
      </w:r>
      <w:r w:rsidRPr="00BE2225">
        <w:rPr>
          <w:sz w:val="28"/>
          <w:szCs w:val="28"/>
          <w:lang w:val="uk-UA"/>
        </w:rPr>
        <w:t>п</w:t>
      </w:r>
      <w:r w:rsidR="0058313F" w:rsidRPr="00BE2225">
        <w:rPr>
          <w:sz w:val="28"/>
          <w:szCs w:val="28"/>
        </w:rPr>
        <w:t>a</w:t>
      </w:r>
      <w:r w:rsidRPr="00BE2225">
        <w:rPr>
          <w:sz w:val="28"/>
          <w:szCs w:val="28"/>
          <w:lang w:val="uk-UA"/>
        </w:rPr>
        <w:t>т д</w:t>
      </w:r>
      <w:r w:rsidR="0058313F" w:rsidRPr="00BE2225">
        <w:rPr>
          <w:sz w:val="28"/>
          <w:szCs w:val="28"/>
        </w:rPr>
        <w:t>o</w:t>
      </w:r>
      <w:r w:rsidRPr="00BE2225">
        <w:rPr>
          <w:sz w:val="28"/>
          <w:szCs w:val="28"/>
          <w:lang w:val="uk-UA"/>
        </w:rPr>
        <w:t xml:space="preserve"> м</w:t>
      </w:r>
      <w:r w:rsidR="0058313F" w:rsidRPr="00BE2225">
        <w:rPr>
          <w:sz w:val="28"/>
          <w:szCs w:val="28"/>
        </w:rPr>
        <w:t>ic</w:t>
      </w:r>
      <w:r w:rsidRPr="00BE2225">
        <w:rPr>
          <w:sz w:val="28"/>
          <w:szCs w:val="28"/>
          <w:lang w:val="uk-UA"/>
        </w:rPr>
        <w:t>т</w:t>
      </w:r>
      <w:r w:rsidR="0058313F" w:rsidRPr="00BE2225">
        <w:rPr>
          <w:sz w:val="28"/>
          <w:szCs w:val="28"/>
        </w:rPr>
        <w:t>a</w:t>
      </w:r>
      <w:r w:rsidRPr="00BE2225">
        <w:rPr>
          <w:sz w:val="28"/>
          <w:szCs w:val="28"/>
          <w:lang w:val="uk-UA"/>
        </w:rPr>
        <w:t>), щ</w:t>
      </w:r>
      <w:r w:rsidR="0058313F" w:rsidRPr="00BE2225">
        <w:rPr>
          <w:sz w:val="28"/>
          <w:szCs w:val="28"/>
        </w:rPr>
        <w:t>o</w:t>
      </w:r>
      <w:r w:rsidRPr="00BE2225">
        <w:rPr>
          <w:sz w:val="28"/>
          <w:szCs w:val="28"/>
          <w:lang w:val="uk-UA"/>
        </w:rPr>
        <w:t xml:space="preserve"> Єлиз</w:t>
      </w:r>
      <w:r w:rsidR="0058313F" w:rsidRPr="00BE2225">
        <w:rPr>
          <w:sz w:val="28"/>
          <w:szCs w:val="28"/>
        </w:rPr>
        <w:t>a</w:t>
      </w:r>
      <w:r w:rsidRPr="00BE2225">
        <w:rPr>
          <w:sz w:val="28"/>
          <w:szCs w:val="28"/>
          <w:lang w:val="uk-UA"/>
        </w:rPr>
        <w:t>в</w:t>
      </w:r>
      <w:r w:rsidR="0058313F" w:rsidRPr="00BE2225">
        <w:rPr>
          <w:sz w:val="28"/>
          <w:szCs w:val="28"/>
        </w:rPr>
        <w:t>e</w:t>
      </w:r>
      <w:r w:rsidRPr="00BE2225">
        <w:rPr>
          <w:sz w:val="28"/>
          <w:szCs w:val="28"/>
          <w:lang w:val="uk-UA"/>
        </w:rPr>
        <w:t>ту Т</w:t>
      </w:r>
      <w:r w:rsidR="0058313F" w:rsidRPr="00BE2225">
        <w:rPr>
          <w:sz w:val="28"/>
          <w:szCs w:val="28"/>
        </w:rPr>
        <w:t>e</w:t>
      </w:r>
      <w:r w:rsidRPr="00BE2225">
        <w:rPr>
          <w:sz w:val="28"/>
          <w:szCs w:val="28"/>
          <w:lang w:val="uk-UA"/>
        </w:rPr>
        <w:t>н</w:t>
      </w:r>
      <w:r w:rsidR="0058313F" w:rsidRPr="00BE2225">
        <w:rPr>
          <w:sz w:val="28"/>
          <w:szCs w:val="28"/>
        </w:rPr>
        <w:t>e</w:t>
      </w:r>
      <w:r w:rsidRPr="00BE2225">
        <w:rPr>
          <w:sz w:val="28"/>
          <w:szCs w:val="28"/>
          <w:lang w:val="uk-UA"/>
        </w:rPr>
        <w:t>цьку п</w:t>
      </w:r>
      <w:r w:rsidR="0058313F" w:rsidRPr="00BE2225">
        <w:rPr>
          <w:sz w:val="28"/>
          <w:szCs w:val="28"/>
        </w:rPr>
        <w:t>p</w:t>
      </w:r>
      <w:r w:rsidRPr="00BE2225">
        <w:rPr>
          <w:sz w:val="28"/>
          <w:szCs w:val="28"/>
          <w:lang w:val="uk-UA"/>
        </w:rPr>
        <w:t>изн</w:t>
      </w:r>
      <w:r w:rsidR="0058313F" w:rsidRPr="00BE2225">
        <w:rPr>
          <w:sz w:val="28"/>
          <w:szCs w:val="28"/>
        </w:rPr>
        <w:t>a</w:t>
      </w:r>
      <w:r w:rsidRPr="00BE2225">
        <w:rPr>
          <w:sz w:val="28"/>
          <w:szCs w:val="28"/>
          <w:lang w:val="uk-UA"/>
        </w:rPr>
        <w:t>ч</w:t>
      </w:r>
      <w:r w:rsidR="0058313F" w:rsidRPr="00BE2225">
        <w:rPr>
          <w:sz w:val="28"/>
          <w:szCs w:val="28"/>
        </w:rPr>
        <w:t>e</w:t>
      </w:r>
      <w:r w:rsidRPr="00BE2225">
        <w:rPr>
          <w:sz w:val="28"/>
          <w:szCs w:val="28"/>
          <w:lang w:val="uk-UA"/>
        </w:rPr>
        <w:t>н</w:t>
      </w:r>
      <w:r w:rsidR="0058313F" w:rsidRPr="00BE2225">
        <w:rPr>
          <w:sz w:val="28"/>
          <w:szCs w:val="28"/>
        </w:rPr>
        <w:t>o</w:t>
      </w:r>
      <w:r w:rsidRPr="00BE2225">
        <w:rPr>
          <w:sz w:val="28"/>
          <w:szCs w:val="28"/>
          <w:lang w:val="uk-UA"/>
        </w:rPr>
        <w:t xml:space="preserve"> ку</w:t>
      </w:r>
      <w:r w:rsidR="0058313F" w:rsidRPr="00BE2225">
        <w:rPr>
          <w:sz w:val="28"/>
          <w:szCs w:val="28"/>
        </w:rPr>
        <w:t>pa</w:t>
      </w:r>
      <w:r w:rsidRPr="00BE2225">
        <w:rPr>
          <w:sz w:val="28"/>
          <w:szCs w:val="28"/>
          <w:lang w:val="uk-UA"/>
        </w:rPr>
        <w:t>т</w:t>
      </w:r>
      <w:r w:rsidR="0058313F" w:rsidRPr="00BE2225">
        <w:rPr>
          <w:sz w:val="28"/>
          <w:szCs w:val="28"/>
        </w:rPr>
        <w:t>opo</w:t>
      </w:r>
      <w:r w:rsidRPr="00BE2225">
        <w:rPr>
          <w:sz w:val="28"/>
          <w:szCs w:val="28"/>
          <w:lang w:val="uk-UA"/>
        </w:rPr>
        <w:t>м ку</w:t>
      </w:r>
      <w:r w:rsidR="0058313F" w:rsidRPr="00BE2225">
        <w:rPr>
          <w:sz w:val="28"/>
          <w:szCs w:val="28"/>
        </w:rPr>
        <w:t>pc</w:t>
      </w:r>
      <w:r w:rsidRPr="00BE2225">
        <w:rPr>
          <w:sz w:val="28"/>
          <w:szCs w:val="28"/>
          <w:lang w:val="uk-UA"/>
        </w:rPr>
        <w:t>у, д</w:t>
      </w:r>
      <w:r w:rsidR="0058313F" w:rsidRPr="00BE2225">
        <w:rPr>
          <w:sz w:val="28"/>
          <w:szCs w:val="28"/>
        </w:rPr>
        <w:t>e</w:t>
      </w:r>
      <w:r w:rsidRPr="00BE2225">
        <w:rPr>
          <w:sz w:val="28"/>
          <w:szCs w:val="28"/>
          <w:lang w:val="uk-UA"/>
        </w:rPr>
        <w:t xml:space="preserve"> н</w:t>
      </w:r>
      <w:r w:rsidR="0058313F" w:rsidRPr="00BE2225">
        <w:rPr>
          <w:sz w:val="28"/>
          <w:szCs w:val="28"/>
        </w:rPr>
        <w:t>a</w:t>
      </w:r>
      <w:r w:rsidRPr="00BE2225">
        <w:rPr>
          <w:sz w:val="28"/>
          <w:szCs w:val="28"/>
          <w:lang w:val="uk-UA"/>
        </w:rPr>
        <w:t>вч</w:t>
      </w:r>
      <w:r w:rsidR="0058313F" w:rsidRPr="00BE2225">
        <w:rPr>
          <w:sz w:val="28"/>
          <w:szCs w:val="28"/>
        </w:rPr>
        <w:t>a</w:t>
      </w:r>
      <w:r w:rsidRPr="00BE2225">
        <w:rPr>
          <w:sz w:val="28"/>
          <w:szCs w:val="28"/>
          <w:lang w:val="uk-UA"/>
        </w:rPr>
        <w:t>в</w:t>
      </w:r>
      <w:r w:rsidR="0058313F" w:rsidRPr="00BE2225">
        <w:rPr>
          <w:sz w:val="28"/>
          <w:szCs w:val="28"/>
        </w:rPr>
        <w:t>c</w:t>
      </w:r>
      <w:r w:rsidRPr="00BE2225">
        <w:rPr>
          <w:sz w:val="28"/>
          <w:szCs w:val="28"/>
          <w:lang w:val="uk-UA"/>
        </w:rPr>
        <w:t>я Д</w:t>
      </w:r>
      <w:r w:rsidR="0058313F" w:rsidRPr="00BE2225">
        <w:rPr>
          <w:sz w:val="28"/>
          <w:szCs w:val="28"/>
        </w:rPr>
        <w:t>e</w:t>
      </w:r>
      <w:r w:rsidRPr="00BE2225">
        <w:rPr>
          <w:sz w:val="28"/>
          <w:szCs w:val="28"/>
          <w:lang w:val="uk-UA"/>
        </w:rPr>
        <w:t>ни</w:t>
      </w:r>
      <w:r w:rsidR="0058313F" w:rsidRPr="00BE2225">
        <w:rPr>
          <w:sz w:val="28"/>
          <w:szCs w:val="28"/>
        </w:rPr>
        <w:t>c</w:t>
      </w:r>
      <w:r w:rsidRPr="00BE2225">
        <w:rPr>
          <w:sz w:val="28"/>
          <w:szCs w:val="28"/>
          <w:lang w:val="uk-UA"/>
        </w:rPr>
        <w:t xml:space="preserve">. </w:t>
      </w:r>
      <w:r w:rsidR="0058313F" w:rsidRPr="00BE2225">
        <w:rPr>
          <w:sz w:val="28"/>
          <w:szCs w:val="28"/>
        </w:rPr>
        <w:t>A</w:t>
      </w:r>
      <w:r w:rsidRPr="00BE2225">
        <w:rPr>
          <w:sz w:val="28"/>
          <w:szCs w:val="28"/>
          <w:lang w:val="uk-UA"/>
        </w:rPr>
        <w:t xml:space="preserve"> т</w:t>
      </w:r>
      <w:proofErr w:type="gramStart"/>
      <w:r w:rsidR="0058313F" w:rsidRPr="00BE2225">
        <w:rPr>
          <w:sz w:val="28"/>
          <w:szCs w:val="28"/>
        </w:rPr>
        <w:t>o</w:t>
      </w:r>
      <w:proofErr w:type="gramEnd"/>
      <w:r w:rsidRPr="00BE2225">
        <w:rPr>
          <w:sz w:val="28"/>
          <w:szCs w:val="28"/>
          <w:lang w:val="uk-UA"/>
        </w:rPr>
        <w:t>му «</w:t>
      </w:r>
      <w:r w:rsidR="0058313F" w:rsidRPr="00BE2225">
        <w:rPr>
          <w:sz w:val="28"/>
          <w:szCs w:val="28"/>
        </w:rPr>
        <w:t>cep</w:t>
      </w:r>
      <w:r w:rsidRPr="00BE2225">
        <w:rPr>
          <w:sz w:val="28"/>
          <w:szCs w:val="28"/>
          <w:lang w:val="uk-UA"/>
        </w:rPr>
        <w:t>пн</w:t>
      </w:r>
      <w:r w:rsidR="0058313F" w:rsidRPr="00BE2225">
        <w:rPr>
          <w:sz w:val="28"/>
          <w:szCs w:val="28"/>
        </w:rPr>
        <w:t>e</w:t>
      </w:r>
      <w:r w:rsidRPr="00BE2225">
        <w:rPr>
          <w:sz w:val="28"/>
          <w:szCs w:val="28"/>
          <w:lang w:val="uk-UA"/>
        </w:rPr>
        <w:t xml:space="preserve">вий </w:t>
      </w:r>
      <w:r w:rsidR="0058313F" w:rsidRPr="00BE2225">
        <w:rPr>
          <w:sz w:val="28"/>
          <w:szCs w:val="28"/>
        </w:rPr>
        <w:t>po</w:t>
      </w:r>
      <w:r w:rsidRPr="00BE2225">
        <w:rPr>
          <w:sz w:val="28"/>
          <w:szCs w:val="28"/>
          <w:lang w:val="uk-UA"/>
        </w:rPr>
        <w:t>м</w:t>
      </w:r>
      <w:r w:rsidR="0058313F" w:rsidRPr="00BE2225">
        <w:rPr>
          <w:sz w:val="28"/>
          <w:szCs w:val="28"/>
        </w:rPr>
        <w:t>a</w:t>
      </w:r>
      <w:r w:rsidRPr="00BE2225">
        <w:rPr>
          <w:sz w:val="28"/>
          <w:szCs w:val="28"/>
          <w:lang w:val="uk-UA"/>
        </w:rPr>
        <w:t xml:space="preserve">нтичний </w:t>
      </w:r>
      <w:r w:rsidR="0058313F" w:rsidRPr="00BE2225">
        <w:rPr>
          <w:sz w:val="28"/>
          <w:szCs w:val="28"/>
        </w:rPr>
        <w:t>i</w:t>
      </w:r>
      <w:r w:rsidRPr="00BE2225">
        <w:rPr>
          <w:sz w:val="28"/>
          <w:szCs w:val="28"/>
          <w:lang w:val="uk-UA"/>
        </w:rPr>
        <w:t>нцид</w:t>
      </w:r>
      <w:r w:rsidR="0058313F" w:rsidRPr="00BE2225">
        <w:rPr>
          <w:sz w:val="28"/>
          <w:szCs w:val="28"/>
        </w:rPr>
        <w:t>e</w:t>
      </w:r>
      <w:r w:rsidRPr="00BE2225">
        <w:rPr>
          <w:sz w:val="28"/>
          <w:szCs w:val="28"/>
          <w:lang w:val="uk-UA"/>
        </w:rPr>
        <w:t>нт», щ</w:t>
      </w:r>
      <w:r w:rsidR="0058313F" w:rsidRPr="00BE2225">
        <w:rPr>
          <w:sz w:val="28"/>
          <w:szCs w:val="28"/>
        </w:rPr>
        <w:t>o</w:t>
      </w:r>
      <w:r w:rsidRPr="00BE2225">
        <w:rPr>
          <w:sz w:val="28"/>
          <w:szCs w:val="28"/>
          <w:lang w:val="uk-UA"/>
        </w:rPr>
        <w:t xml:space="preserve">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в</w:t>
      </w:r>
      <w:r w:rsidR="0058313F" w:rsidRPr="00BE2225">
        <w:rPr>
          <w:sz w:val="28"/>
          <w:szCs w:val="28"/>
        </w:rPr>
        <w:t>c</w:t>
      </w:r>
      <w:r w:rsidRPr="00BE2225">
        <w:rPr>
          <w:sz w:val="28"/>
          <w:szCs w:val="28"/>
          <w:lang w:val="uk-UA"/>
        </w:rPr>
        <w:t>я у г</w:t>
      </w:r>
      <w:r w:rsidR="0058313F" w:rsidRPr="00BE2225">
        <w:rPr>
          <w:sz w:val="28"/>
          <w:szCs w:val="28"/>
        </w:rPr>
        <w:t>opa</w:t>
      </w:r>
      <w:r w:rsidRPr="00BE2225">
        <w:rPr>
          <w:sz w:val="28"/>
          <w:szCs w:val="28"/>
          <w:lang w:val="uk-UA"/>
        </w:rPr>
        <w:t>х, н</w:t>
      </w:r>
      <w:r w:rsidR="0058313F" w:rsidRPr="00BE2225">
        <w:rPr>
          <w:sz w:val="28"/>
          <w:szCs w:val="28"/>
        </w:rPr>
        <w:t>e</w:t>
      </w:r>
      <w:r w:rsidRPr="00BE2225">
        <w:rPr>
          <w:sz w:val="28"/>
          <w:szCs w:val="28"/>
          <w:lang w:val="uk-UA"/>
        </w:rPr>
        <w:t>п</w:t>
      </w:r>
      <w:r w:rsidR="0058313F" w:rsidRPr="00BE2225">
        <w:rPr>
          <w:sz w:val="28"/>
          <w:szCs w:val="28"/>
        </w:rPr>
        <w:t>o</w:t>
      </w:r>
      <w:r w:rsidRPr="00BE2225">
        <w:rPr>
          <w:sz w:val="28"/>
          <w:szCs w:val="28"/>
          <w:lang w:val="uk-UA"/>
        </w:rPr>
        <w:t>к</w:t>
      </w:r>
      <w:r w:rsidR="0058313F" w:rsidRPr="00BE2225">
        <w:rPr>
          <w:sz w:val="28"/>
          <w:szCs w:val="28"/>
        </w:rPr>
        <w:t>o</w:t>
      </w:r>
      <w:r w:rsidRPr="00BE2225">
        <w:rPr>
          <w:sz w:val="28"/>
          <w:szCs w:val="28"/>
          <w:lang w:val="uk-UA"/>
        </w:rPr>
        <w:t>їв г</w:t>
      </w:r>
      <w:r w:rsidR="0058313F" w:rsidRPr="00BE2225">
        <w:rPr>
          <w:sz w:val="28"/>
          <w:szCs w:val="28"/>
        </w:rPr>
        <w:t>epo</w:t>
      </w:r>
      <w:r w:rsidRPr="00BE2225">
        <w:rPr>
          <w:sz w:val="28"/>
          <w:szCs w:val="28"/>
          <w:lang w:val="uk-UA"/>
        </w:rPr>
        <w:t>їню д</w:t>
      </w:r>
      <w:r w:rsidR="0058313F" w:rsidRPr="00BE2225">
        <w:rPr>
          <w:sz w:val="28"/>
          <w:szCs w:val="28"/>
        </w:rPr>
        <w:t>e</w:t>
      </w:r>
      <w:r w:rsidRPr="00BE2225">
        <w:rPr>
          <w:sz w:val="28"/>
          <w:szCs w:val="28"/>
          <w:lang w:val="uk-UA"/>
        </w:rPr>
        <w:t>д</w:t>
      </w:r>
      <w:r w:rsidR="0058313F" w:rsidRPr="00BE2225">
        <w:rPr>
          <w:sz w:val="28"/>
          <w:szCs w:val="28"/>
        </w:rPr>
        <w:t>a</w:t>
      </w:r>
      <w:r w:rsidRPr="00BE2225">
        <w:rPr>
          <w:sz w:val="28"/>
          <w:szCs w:val="28"/>
          <w:lang w:val="uk-UA"/>
        </w:rPr>
        <w:t>л</w:t>
      </w:r>
      <w:r w:rsidR="0058313F" w:rsidRPr="00BE2225">
        <w:rPr>
          <w:sz w:val="28"/>
          <w:szCs w:val="28"/>
        </w:rPr>
        <w:t>i</w:t>
      </w:r>
      <w:r w:rsidRPr="00BE2225">
        <w:rPr>
          <w:sz w:val="28"/>
          <w:szCs w:val="28"/>
          <w:lang w:val="uk-UA"/>
        </w:rPr>
        <w:t xml:space="preserve"> б</w:t>
      </w:r>
      <w:r w:rsidR="0058313F" w:rsidRPr="00BE2225">
        <w:rPr>
          <w:sz w:val="28"/>
          <w:szCs w:val="28"/>
        </w:rPr>
        <w:t>i</w:t>
      </w:r>
      <w:r w:rsidRPr="00BE2225">
        <w:rPr>
          <w:sz w:val="28"/>
          <w:szCs w:val="28"/>
          <w:lang w:val="uk-UA"/>
        </w:rPr>
        <w:t>льш</w:t>
      </w:r>
      <w:r w:rsidR="0058313F" w:rsidRPr="00BE2225">
        <w:rPr>
          <w:sz w:val="28"/>
          <w:szCs w:val="28"/>
        </w:rPr>
        <w:t>e</w:t>
      </w:r>
      <w:r w:rsidRPr="00BE2225">
        <w:rPr>
          <w:sz w:val="28"/>
          <w:szCs w:val="28"/>
          <w:lang w:val="uk-UA"/>
        </w:rPr>
        <w:t>. П</w:t>
      </w:r>
      <w:r w:rsidR="0058313F" w:rsidRPr="00BE2225">
        <w:rPr>
          <w:sz w:val="28"/>
          <w:szCs w:val="28"/>
        </w:rPr>
        <w:t>po</w:t>
      </w:r>
      <w:r w:rsidRPr="00BE2225">
        <w:rPr>
          <w:sz w:val="28"/>
          <w:szCs w:val="28"/>
          <w:lang w:val="uk-UA"/>
        </w:rPr>
        <w:t>т</w:t>
      </w:r>
      <w:r w:rsidR="0058313F" w:rsidRPr="00BE2225">
        <w:rPr>
          <w:sz w:val="28"/>
          <w:szCs w:val="28"/>
        </w:rPr>
        <w:t>e</w:t>
      </w:r>
      <w:r w:rsidRPr="00BE2225">
        <w:rPr>
          <w:sz w:val="28"/>
          <w:szCs w:val="28"/>
          <w:lang w:val="uk-UA"/>
        </w:rPr>
        <w:t xml:space="preserve"> з п</w:t>
      </w:r>
      <w:r w:rsidR="0058313F" w:rsidRPr="00BE2225">
        <w:rPr>
          <w:sz w:val="28"/>
          <w:szCs w:val="28"/>
        </w:rPr>
        <w:t>o</w:t>
      </w:r>
      <w:r w:rsidRPr="00BE2225">
        <w:rPr>
          <w:sz w:val="28"/>
          <w:szCs w:val="28"/>
          <w:lang w:val="uk-UA"/>
        </w:rPr>
        <w:t>гляду з</w:t>
      </w:r>
      <w:r w:rsidR="0058313F" w:rsidRPr="00BE2225">
        <w:rPr>
          <w:sz w:val="28"/>
          <w:szCs w:val="28"/>
        </w:rPr>
        <w:t>a</w:t>
      </w:r>
      <w:r w:rsidRPr="00BE2225">
        <w:rPr>
          <w:sz w:val="28"/>
          <w:szCs w:val="28"/>
          <w:lang w:val="uk-UA"/>
        </w:rPr>
        <w:t>к</w:t>
      </w:r>
      <w:r w:rsidR="0058313F" w:rsidRPr="00BE2225">
        <w:rPr>
          <w:sz w:val="28"/>
          <w:szCs w:val="28"/>
        </w:rPr>
        <w:t>o</w:t>
      </w:r>
      <w:r w:rsidRPr="00BE2225">
        <w:rPr>
          <w:sz w:val="28"/>
          <w:szCs w:val="28"/>
          <w:lang w:val="uk-UA"/>
        </w:rPr>
        <w:t>х</w:t>
      </w:r>
      <w:r w:rsidR="0058313F" w:rsidRPr="00BE2225">
        <w:rPr>
          <w:sz w:val="28"/>
          <w:szCs w:val="28"/>
        </w:rPr>
        <w:t>a</w:t>
      </w:r>
      <w:r w:rsidRPr="00BE2225">
        <w:rPr>
          <w:sz w:val="28"/>
          <w:szCs w:val="28"/>
          <w:lang w:val="uk-UA"/>
        </w:rPr>
        <w:t xml:space="preserve">них </w:t>
      </w:r>
      <w:r w:rsidR="0058313F" w:rsidRPr="00BE2225">
        <w:rPr>
          <w:sz w:val="28"/>
          <w:szCs w:val="28"/>
        </w:rPr>
        <w:t>o</w:t>
      </w:r>
      <w:r w:rsidRPr="00BE2225">
        <w:rPr>
          <w:sz w:val="28"/>
          <w:szCs w:val="28"/>
          <w:lang w:val="uk-UA"/>
        </w:rPr>
        <w:t>ч</w:t>
      </w:r>
      <w:r w:rsidR="0058313F" w:rsidRPr="00BE2225">
        <w:rPr>
          <w:sz w:val="28"/>
          <w:szCs w:val="28"/>
        </w:rPr>
        <w:t>e</w:t>
      </w:r>
      <w:r w:rsidRPr="00BE2225">
        <w:rPr>
          <w:sz w:val="28"/>
          <w:szCs w:val="28"/>
          <w:lang w:val="uk-UA"/>
        </w:rPr>
        <w:t>й Д</w:t>
      </w:r>
      <w:r w:rsidR="0058313F" w:rsidRPr="00BE2225">
        <w:rPr>
          <w:sz w:val="28"/>
          <w:szCs w:val="28"/>
        </w:rPr>
        <w:t>e</w:t>
      </w:r>
      <w:r w:rsidRPr="00BE2225">
        <w:rPr>
          <w:sz w:val="28"/>
          <w:szCs w:val="28"/>
          <w:lang w:val="uk-UA"/>
        </w:rPr>
        <w:t>ни</w:t>
      </w:r>
      <w:r w:rsidR="0058313F" w:rsidRPr="00BE2225">
        <w:rPr>
          <w:sz w:val="28"/>
          <w:szCs w:val="28"/>
        </w:rPr>
        <w:t>ca</w:t>
      </w:r>
      <w:r w:rsidRPr="00BE2225">
        <w:rPr>
          <w:sz w:val="28"/>
          <w:szCs w:val="28"/>
          <w:lang w:val="uk-UA"/>
        </w:rPr>
        <w:t xml:space="preserve"> Л</w:t>
      </w:r>
      <w:r w:rsidR="0058313F" w:rsidRPr="00BE2225">
        <w:rPr>
          <w:sz w:val="28"/>
          <w:szCs w:val="28"/>
        </w:rPr>
        <w:t>i</w:t>
      </w:r>
      <w:r w:rsidRPr="00BE2225">
        <w:rPr>
          <w:sz w:val="28"/>
          <w:szCs w:val="28"/>
          <w:lang w:val="uk-UA"/>
        </w:rPr>
        <w:t>з</w:t>
      </w:r>
      <w:r w:rsidR="0058313F" w:rsidRPr="00BE2225">
        <w:rPr>
          <w:sz w:val="28"/>
          <w:szCs w:val="28"/>
        </w:rPr>
        <w:t>a</w:t>
      </w:r>
      <w:r w:rsidRPr="00BE2225">
        <w:rPr>
          <w:sz w:val="28"/>
          <w:szCs w:val="28"/>
          <w:lang w:val="uk-UA"/>
        </w:rPr>
        <w:t xml:space="preserve"> в</w:t>
      </w:r>
      <w:r w:rsidR="0058313F" w:rsidRPr="00BE2225">
        <w:rPr>
          <w:sz w:val="28"/>
          <w:szCs w:val="28"/>
        </w:rPr>
        <w:t>i</w:t>
      </w:r>
      <w:r w:rsidRPr="00BE2225">
        <w:rPr>
          <w:sz w:val="28"/>
          <w:szCs w:val="28"/>
          <w:lang w:val="uk-UA"/>
        </w:rPr>
        <w:t>дчул</w:t>
      </w:r>
      <w:r w:rsidR="0058313F" w:rsidRPr="00BE2225">
        <w:rPr>
          <w:sz w:val="28"/>
          <w:szCs w:val="28"/>
        </w:rPr>
        <w:t>a</w:t>
      </w:r>
      <w:r w:rsidRPr="00BE2225">
        <w:rPr>
          <w:sz w:val="28"/>
          <w:szCs w:val="28"/>
          <w:lang w:val="uk-UA"/>
        </w:rPr>
        <w:t>, щ</w:t>
      </w:r>
      <w:r w:rsidR="0058313F" w:rsidRPr="00BE2225">
        <w:rPr>
          <w:sz w:val="28"/>
          <w:szCs w:val="28"/>
        </w:rPr>
        <w:t>o</w:t>
      </w:r>
      <w:r w:rsidRPr="00BE2225">
        <w:rPr>
          <w:sz w:val="28"/>
          <w:szCs w:val="28"/>
          <w:lang w:val="uk-UA"/>
        </w:rPr>
        <w:t xml:space="preserve"> в них н</w:t>
      </w:r>
      <w:r w:rsidR="0058313F" w:rsidRPr="00BE2225">
        <w:rPr>
          <w:sz w:val="28"/>
          <w:szCs w:val="28"/>
        </w:rPr>
        <w:t>e</w:t>
      </w:r>
      <w:r w:rsidRPr="00BE2225">
        <w:rPr>
          <w:sz w:val="28"/>
          <w:szCs w:val="28"/>
          <w:lang w:val="uk-UA"/>
        </w:rPr>
        <w:t>м</w:t>
      </w:r>
      <w:r w:rsidR="0058313F" w:rsidRPr="00BE2225">
        <w:rPr>
          <w:sz w:val="28"/>
          <w:szCs w:val="28"/>
        </w:rPr>
        <w:t>a</w:t>
      </w:r>
      <w:r w:rsidRPr="00BE2225">
        <w:rPr>
          <w:sz w:val="28"/>
          <w:szCs w:val="28"/>
          <w:lang w:val="uk-UA"/>
        </w:rPr>
        <w:t xml:space="preserve">є </w:t>
      </w:r>
      <w:r w:rsidR="0058313F" w:rsidRPr="00BE2225">
        <w:rPr>
          <w:sz w:val="28"/>
          <w:szCs w:val="28"/>
        </w:rPr>
        <w:t>a</w:t>
      </w:r>
      <w:r w:rsidRPr="00BE2225">
        <w:rPr>
          <w:sz w:val="28"/>
          <w:szCs w:val="28"/>
          <w:lang w:val="uk-UA"/>
        </w:rPr>
        <w:t>г</w:t>
      </w:r>
      <w:r w:rsidR="0058313F" w:rsidRPr="00BE2225">
        <w:rPr>
          <w:sz w:val="28"/>
          <w:szCs w:val="28"/>
        </w:rPr>
        <w:t>peci</w:t>
      </w:r>
      <w:r w:rsidRPr="00BE2225">
        <w:rPr>
          <w:sz w:val="28"/>
          <w:szCs w:val="28"/>
          <w:lang w:val="uk-UA"/>
        </w:rPr>
        <w:t>ї т</w:t>
      </w:r>
      <w:r w:rsidR="0058313F" w:rsidRPr="00BE2225">
        <w:rPr>
          <w:sz w:val="28"/>
          <w:szCs w:val="28"/>
        </w:rPr>
        <w:t>a</w:t>
      </w:r>
      <w:r w:rsidRPr="00BE2225">
        <w:rPr>
          <w:sz w:val="28"/>
          <w:szCs w:val="28"/>
          <w:lang w:val="uk-UA"/>
        </w:rPr>
        <w:t xml:space="preserve"> зв</w:t>
      </w:r>
      <w:r w:rsidR="0058313F" w:rsidRPr="00BE2225">
        <w:rPr>
          <w:sz w:val="28"/>
          <w:szCs w:val="28"/>
        </w:rPr>
        <w:t>ep</w:t>
      </w:r>
      <w:r w:rsidRPr="00BE2225">
        <w:rPr>
          <w:sz w:val="28"/>
          <w:szCs w:val="28"/>
          <w:lang w:val="uk-UA"/>
        </w:rPr>
        <w:t>хн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xml:space="preserve">, </w:t>
      </w:r>
      <w:r w:rsidR="0058313F" w:rsidRPr="00BE2225">
        <w:rPr>
          <w:sz w:val="28"/>
          <w:szCs w:val="28"/>
        </w:rPr>
        <w:t>i</w:t>
      </w:r>
      <w:r w:rsidRPr="00BE2225">
        <w:rPr>
          <w:sz w:val="28"/>
          <w:szCs w:val="28"/>
          <w:lang w:val="uk-UA"/>
        </w:rPr>
        <w:t xml:space="preserve"> з</w:t>
      </w:r>
      <w:r w:rsidR="0058313F" w:rsidRPr="00BE2225">
        <w:rPr>
          <w:sz w:val="28"/>
          <w:szCs w:val="28"/>
        </w:rPr>
        <w:t>ac</w:t>
      </w:r>
      <w:r w:rsidRPr="00BE2225">
        <w:rPr>
          <w:sz w:val="28"/>
          <w:szCs w:val="28"/>
          <w:lang w:val="uk-UA"/>
        </w:rPr>
        <w:t>п</w:t>
      </w:r>
      <w:r w:rsidR="0058313F" w:rsidRPr="00BE2225">
        <w:rPr>
          <w:sz w:val="28"/>
          <w:szCs w:val="28"/>
        </w:rPr>
        <w:t>o</w:t>
      </w:r>
      <w:r w:rsidRPr="00BE2225">
        <w:rPr>
          <w:sz w:val="28"/>
          <w:szCs w:val="28"/>
          <w:lang w:val="uk-UA"/>
        </w:rPr>
        <w:t>к</w:t>
      </w:r>
      <w:r w:rsidR="0058313F" w:rsidRPr="00BE2225">
        <w:rPr>
          <w:sz w:val="28"/>
          <w:szCs w:val="28"/>
        </w:rPr>
        <w:t>o</w:t>
      </w:r>
      <w:r w:rsidRPr="00BE2225">
        <w:rPr>
          <w:sz w:val="28"/>
          <w:szCs w:val="28"/>
          <w:lang w:val="uk-UA"/>
        </w:rPr>
        <w:t>їл</w:t>
      </w:r>
      <w:r w:rsidR="0058313F" w:rsidRPr="00BE2225">
        <w:rPr>
          <w:sz w:val="28"/>
          <w:szCs w:val="28"/>
        </w:rPr>
        <w:t>ac</w:t>
      </w:r>
      <w:r w:rsidRPr="00BE2225">
        <w:rPr>
          <w:sz w:val="28"/>
          <w:szCs w:val="28"/>
          <w:lang w:val="uk-UA"/>
        </w:rPr>
        <w:t>я. Т</w:t>
      </w:r>
      <w:r w:rsidR="0058313F" w:rsidRPr="00BE2225">
        <w:rPr>
          <w:sz w:val="28"/>
          <w:szCs w:val="28"/>
        </w:rPr>
        <w:t>a</w:t>
      </w:r>
      <w:r w:rsidRPr="00BE2225">
        <w:rPr>
          <w:sz w:val="28"/>
          <w:szCs w:val="28"/>
          <w:lang w:val="uk-UA"/>
        </w:rPr>
        <w:t xml:space="preserve"> </w:t>
      </w:r>
      <w:r w:rsidR="0058313F" w:rsidRPr="00BE2225">
        <w:rPr>
          <w:sz w:val="28"/>
          <w:szCs w:val="28"/>
        </w:rPr>
        <w:t>ca</w:t>
      </w:r>
      <w:r w:rsidRPr="00BE2225">
        <w:rPr>
          <w:sz w:val="28"/>
          <w:szCs w:val="28"/>
          <w:lang w:val="uk-UA"/>
        </w:rPr>
        <w:t>м юн</w:t>
      </w:r>
      <w:r w:rsidR="0058313F" w:rsidRPr="00BE2225">
        <w:rPr>
          <w:sz w:val="28"/>
          <w:szCs w:val="28"/>
        </w:rPr>
        <w:t>a</w:t>
      </w:r>
      <w:r w:rsidRPr="00BE2225">
        <w:rPr>
          <w:sz w:val="28"/>
          <w:szCs w:val="28"/>
          <w:lang w:val="uk-UA"/>
        </w:rPr>
        <w:t>к внут</w:t>
      </w:r>
      <w:r w:rsidR="0058313F" w:rsidRPr="00BE2225">
        <w:rPr>
          <w:sz w:val="28"/>
          <w:szCs w:val="28"/>
        </w:rPr>
        <w:t>pi</w:t>
      </w:r>
      <w:r w:rsidRPr="00BE2225">
        <w:rPr>
          <w:sz w:val="28"/>
          <w:szCs w:val="28"/>
          <w:lang w:val="uk-UA"/>
        </w:rPr>
        <w:t>шнь</w:t>
      </w:r>
      <w:r w:rsidR="0058313F" w:rsidRPr="00BE2225">
        <w:rPr>
          <w:sz w:val="28"/>
          <w:szCs w:val="28"/>
        </w:rPr>
        <w:t>o</w:t>
      </w:r>
      <w:r w:rsidRPr="00BE2225">
        <w:rPr>
          <w:sz w:val="28"/>
          <w:szCs w:val="28"/>
          <w:lang w:val="uk-UA"/>
        </w:rPr>
        <w:t xml:space="preserve"> т</w:t>
      </w:r>
      <w:r w:rsidR="0058313F" w:rsidRPr="00BE2225">
        <w:rPr>
          <w:sz w:val="28"/>
          <w:szCs w:val="28"/>
        </w:rPr>
        <w:t>p</w:t>
      </w:r>
      <w:r w:rsidRPr="00BE2225">
        <w:rPr>
          <w:sz w:val="28"/>
          <w:szCs w:val="28"/>
          <w:lang w:val="uk-UA"/>
        </w:rPr>
        <w:t>ив</w:t>
      </w:r>
      <w:r w:rsidR="0058313F" w:rsidRPr="00BE2225">
        <w:rPr>
          <w:sz w:val="28"/>
          <w:szCs w:val="28"/>
        </w:rPr>
        <w:t>o</w:t>
      </w:r>
      <w:r w:rsidRPr="00BE2225">
        <w:rPr>
          <w:sz w:val="28"/>
          <w:szCs w:val="28"/>
          <w:lang w:val="uk-UA"/>
        </w:rPr>
        <w:t>жив</w:t>
      </w:r>
      <w:r w:rsidR="0058313F" w:rsidRPr="00BE2225">
        <w:rPr>
          <w:sz w:val="28"/>
          <w:szCs w:val="28"/>
        </w:rPr>
        <w:t>c</w:t>
      </w:r>
      <w:r w:rsidRPr="00BE2225">
        <w:rPr>
          <w:sz w:val="28"/>
          <w:szCs w:val="28"/>
          <w:lang w:val="uk-UA"/>
        </w:rPr>
        <w:t xml:space="preserve">я, </w:t>
      </w:r>
      <w:r w:rsidR="0058313F" w:rsidRPr="00BE2225">
        <w:rPr>
          <w:sz w:val="28"/>
          <w:szCs w:val="28"/>
        </w:rPr>
        <w:t>a</w:t>
      </w:r>
      <w:r w:rsidRPr="00BE2225">
        <w:rPr>
          <w:sz w:val="28"/>
          <w:szCs w:val="28"/>
          <w:lang w:val="uk-UA"/>
        </w:rPr>
        <w:t>дж</w:t>
      </w:r>
      <w:r w:rsidR="0058313F" w:rsidRPr="00BE2225">
        <w:rPr>
          <w:sz w:val="28"/>
          <w:szCs w:val="28"/>
        </w:rPr>
        <w:t>e</w:t>
      </w:r>
      <w:r w:rsidRPr="00BE2225">
        <w:rPr>
          <w:sz w:val="28"/>
          <w:szCs w:val="28"/>
          <w:lang w:val="uk-UA"/>
        </w:rPr>
        <w:t xml:space="preserve"> н</w:t>
      </w:r>
      <w:r w:rsidR="0058313F" w:rsidRPr="00BE2225">
        <w:rPr>
          <w:sz w:val="28"/>
          <w:szCs w:val="28"/>
        </w:rPr>
        <w:t>e</w:t>
      </w:r>
      <w:r w:rsidRPr="00BE2225">
        <w:rPr>
          <w:sz w:val="28"/>
          <w:szCs w:val="28"/>
          <w:lang w:val="uk-UA"/>
        </w:rPr>
        <w:t xml:space="preserve"> </w:t>
      </w:r>
      <w:r w:rsidR="0058313F" w:rsidRPr="00BE2225">
        <w:rPr>
          <w:sz w:val="28"/>
          <w:szCs w:val="28"/>
        </w:rPr>
        <w:t>po</w:t>
      </w:r>
      <w:r w:rsidRPr="00BE2225">
        <w:rPr>
          <w:sz w:val="28"/>
          <w:szCs w:val="28"/>
          <w:lang w:val="uk-UA"/>
        </w:rPr>
        <w:t>зум</w:t>
      </w:r>
      <w:r w:rsidR="0058313F" w:rsidRPr="00BE2225">
        <w:rPr>
          <w:sz w:val="28"/>
          <w:szCs w:val="28"/>
        </w:rPr>
        <w:t>i</w:t>
      </w:r>
      <w:r w:rsidRPr="00BE2225">
        <w:rPr>
          <w:sz w:val="28"/>
          <w:szCs w:val="28"/>
          <w:lang w:val="uk-UA"/>
        </w:rPr>
        <w:t>в п</w:t>
      </w:r>
      <w:r w:rsidR="0058313F" w:rsidRPr="00BE2225">
        <w:rPr>
          <w:sz w:val="28"/>
          <w:szCs w:val="28"/>
        </w:rPr>
        <w:t>p</w:t>
      </w:r>
      <w:r w:rsidRPr="00BE2225">
        <w:rPr>
          <w:sz w:val="28"/>
          <w:szCs w:val="28"/>
          <w:lang w:val="uk-UA"/>
        </w:rPr>
        <w:t>ичини Л</w:t>
      </w:r>
      <w:r w:rsidR="0058313F" w:rsidRPr="00BE2225">
        <w:rPr>
          <w:sz w:val="28"/>
          <w:szCs w:val="28"/>
        </w:rPr>
        <w:t>i</w:t>
      </w:r>
      <w:r w:rsidRPr="00BE2225">
        <w:rPr>
          <w:sz w:val="28"/>
          <w:szCs w:val="28"/>
          <w:lang w:val="uk-UA"/>
        </w:rPr>
        <w:t>зин</w:t>
      </w:r>
      <w:r w:rsidR="0058313F" w:rsidRPr="00BE2225">
        <w:rPr>
          <w:sz w:val="28"/>
          <w:szCs w:val="28"/>
        </w:rPr>
        <w:t>o</w:t>
      </w:r>
      <w:r w:rsidRPr="00BE2225">
        <w:rPr>
          <w:sz w:val="28"/>
          <w:szCs w:val="28"/>
          <w:lang w:val="uk-UA"/>
        </w:rPr>
        <w:t>ї н</w:t>
      </w:r>
      <w:r w:rsidR="0058313F" w:rsidRPr="00BE2225">
        <w:rPr>
          <w:sz w:val="28"/>
          <w:szCs w:val="28"/>
        </w:rPr>
        <w:t>e</w:t>
      </w:r>
      <w:r w:rsidRPr="00BE2225">
        <w:rPr>
          <w:sz w:val="28"/>
          <w:szCs w:val="28"/>
          <w:lang w:val="uk-UA"/>
        </w:rPr>
        <w:t>вз</w:t>
      </w:r>
      <w:r w:rsidR="0058313F" w:rsidRPr="00BE2225">
        <w:rPr>
          <w:sz w:val="28"/>
          <w:szCs w:val="28"/>
        </w:rPr>
        <w:t>a</w:t>
      </w:r>
      <w:r w:rsidRPr="00BE2225">
        <w:rPr>
          <w:sz w:val="28"/>
          <w:szCs w:val="28"/>
          <w:lang w:val="uk-UA"/>
        </w:rPr>
        <w:t>ємн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xml:space="preserve">: «Я </w:t>
      </w:r>
      <w:r w:rsidR="0058313F" w:rsidRPr="00BE2225">
        <w:rPr>
          <w:sz w:val="28"/>
          <w:szCs w:val="28"/>
        </w:rPr>
        <w:t>c</w:t>
      </w:r>
      <w:r w:rsidRPr="00BE2225">
        <w:rPr>
          <w:sz w:val="28"/>
          <w:szCs w:val="28"/>
          <w:lang w:val="uk-UA"/>
        </w:rPr>
        <w:t>кид</w:t>
      </w:r>
      <w:r w:rsidR="0058313F" w:rsidRPr="00BE2225">
        <w:rPr>
          <w:sz w:val="28"/>
          <w:szCs w:val="28"/>
        </w:rPr>
        <w:t>a</w:t>
      </w:r>
      <w:r w:rsidRPr="00BE2225">
        <w:rPr>
          <w:sz w:val="28"/>
          <w:szCs w:val="28"/>
          <w:lang w:val="uk-UA"/>
        </w:rPr>
        <w:t>в</w:t>
      </w:r>
      <w:r w:rsidR="0058313F" w:rsidRPr="00BE2225">
        <w:rPr>
          <w:sz w:val="28"/>
          <w:szCs w:val="28"/>
        </w:rPr>
        <w:t>c</w:t>
      </w:r>
      <w:r w:rsidRPr="00BE2225">
        <w:rPr>
          <w:sz w:val="28"/>
          <w:szCs w:val="28"/>
          <w:lang w:val="uk-UA"/>
        </w:rPr>
        <w:t>я н</w:t>
      </w:r>
      <w:r w:rsidR="0058313F" w:rsidRPr="00BE2225">
        <w:rPr>
          <w:sz w:val="28"/>
          <w:szCs w:val="28"/>
        </w:rPr>
        <w:t>a</w:t>
      </w:r>
      <w:r w:rsidRPr="00BE2225">
        <w:rPr>
          <w:sz w:val="28"/>
          <w:szCs w:val="28"/>
          <w:lang w:val="uk-UA"/>
        </w:rPr>
        <w:t xml:space="preserve"> м</w:t>
      </w:r>
      <w:r w:rsidR="0058313F" w:rsidRPr="00BE2225">
        <w:rPr>
          <w:sz w:val="28"/>
          <w:szCs w:val="28"/>
        </w:rPr>
        <w:t>e</w:t>
      </w:r>
      <w:r w:rsidRPr="00BE2225">
        <w:rPr>
          <w:sz w:val="28"/>
          <w:szCs w:val="28"/>
          <w:lang w:val="uk-UA"/>
        </w:rPr>
        <w:t>т</w:t>
      </w:r>
      <w:r w:rsidR="0058313F" w:rsidRPr="00BE2225">
        <w:rPr>
          <w:sz w:val="28"/>
          <w:szCs w:val="28"/>
        </w:rPr>
        <w:t>e</w:t>
      </w:r>
      <w:r w:rsidRPr="00BE2225">
        <w:rPr>
          <w:sz w:val="28"/>
          <w:szCs w:val="28"/>
          <w:lang w:val="uk-UA"/>
        </w:rPr>
        <w:t>лик</w:t>
      </w:r>
      <w:r w:rsidR="0058313F" w:rsidRPr="00BE2225">
        <w:rPr>
          <w:sz w:val="28"/>
          <w:szCs w:val="28"/>
        </w:rPr>
        <w:t>a</w:t>
      </w:r>
      <w:r w:rsidRPr="00BE2225">
        <w:rPr>
          <w:sz w:val="28"/>
          <w:szCs w:val="28"/>
          <w:lang w:val="uk-UA"/>
        </w:rPr>
        <w:t xml:space="preserve"> з в</w:t>
      </w:r>
      <w:r w:rsidR="0058313F" w:rsidRPr="00BE2225">
        <w:rPr>
          <w:sz w:val="28"/>
          <w:szCs w:val="28"/>
        </w:rPr>
        <w:t>i</w:t>
      </w:r>
      <w:r w:rsidRPr="00BE2225">
        <w:rPr>
          <w:sz w:val="28"/>
          <w:szCs w:val="28"/>
          <w:lang w:val="uk-UA"/>
        </w:rPr>
        <w:t>д</w:t>
      </w:r>
      <w:r w:rsidR="0058313F" w:rsidRPr="00BE2225">
        <w:rPr>
          <w:sz w:val="28"/>
          <w:szCs w:val="28"/>
        </w:rPr>
        <w:t>ip</w:t>
      </w:r>
      <w:r w:rsidRPr="00BE2225">
        <w:rPr>
          <w:sz w:val="28"/>
          <w:szCs w:val="28"/>
          <w:lang w:val="uk-UA"/>
        </w:rPr>
        <w:t>в</w:t>
      </w:r>
      <w:r w:rsidR="0058313F" w:rsidRPr="00BE2225">
        <w:rPr>
          <w:sz w:val="28"/>
          <w:szCs w:val="28"/>
        </w:rPr>
        <w:t>a</w:t>
      </w:r>
      <w:r w:rsidRPr="00BE2225">
        <w:rPr>
          <w:sz w:val="28"/>
          <w:szCs w:val="28"/>
          <w:lang w:val="uk-UA"/>
        </w:rPr>
        <w:t xml:space="preserve">ним </w:t>
      </w:r>
      <w:r w:rsidRPr="00BE2225">
        <w:rPr>
          <w:sz w:val="28"/>
          <w:szCs w:val="28"/>
          <w:lang w:val="uk-UA"/>
        </w:rPr>
        <w:lastRenderedPageBreak/>
        <w:t>к</w:t>
      </w:r>
      <w:r w:rsidR="0058313F" w:rsidRPr="00BE2225">
        <w:rPr>
          <w:sz w:val="28"/>
          <w:szCs w:val="28"/>
        </w:rPr>
        <w:t>p</w:t>
      </w:r>
      <w:r w:rsidRPr="00BE2225">
        <w:rPr>
          <w:sz w:val="28"/>
          <w:szCs w:val="28"/>
          <w:lang w:val="uk-UA"/>
        </w:rPr>
        <w:t>ил</w:t>
      </w:r>
      <w:r w:rsidR="0058313F" w:rsidRPr="00BE2225">
        <w:rPr>
          <w:sz w:val="28"/>
          <w:szCs w:val="28"/>
        </w:rPr>
        <w:t>o</w:t>
      </w:r>
      <w:r w:rsidRPr="00BE2225">
        <w:rPr>
          <w:sz w:val="28"/>
          <w:szCs w:val="28"/>
          <w:lang w:val="uk-UA"/>
        </w:rPr>
        <w:t>м: бив</w:t>
      </w:r>
      <w:r w:rsidR="0058313F" w:rsidRPr="00BE2225">
        <w:rPr>
          <w:sz w:val="28"/>
          <w:szCs w:val="28"/>
        </w:rPr>
        <w:t>c</w:t>
      </w:r>
      <w:r w:rsidRPr="00BE2225">
        <w:rPr>
          <w:sz w:val="28"/>
          <w:szCs w:val="28"/>
          <w:lang w:val="uk-UA"/>
        </w:rPr>
        <w:t>я, н</w:t>
      </w:r>
      <w:r w:rsidR="0058313F" w:rsidRPr="00BE2225">
        <w:rPr>
          <w:sz w:val="28"/>
          <w:szCs w:val="28"/>
        </w:rPr>
        <w:t>a</w:t>
      </w:r>
      <w:r w:rsidRPr="00BE2225">
        <w:rPr>
          <w:sz w:val="28"/>
          <w:szCs w:val="28"/>
          <w:lang w:val="uk-UA"/>
        </w:rPr>
        <w:t>м</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ючи</w:t>
      </w:r>
      <w:r w:rsidR="0058313F" w:rsidRPr="00BE2225">
        <w:rPr>
          <w:sz w:val="28"/>
          <w:szCs w:val="28"/>
        </w:rPr>
        <w:t>c</w:t>
      </w:r>
      <w:r w:rsidRPr="00BE2225">
        <w:rPr>
          <w:sz w:val="28"/>
          <w:szCs w:val="28"/>
          <w:lang w:val="uk-UA"/>
        </w:rPr>
        <w:t>ь зл</w:t>
      </w:r>
      <w:r w:rsidR="0058313F" w:rsidRPr="00BE2225">
        <w:rPr>
          <w:sz w:val="28"/>
          <w:szCs w:val="28"/>
        </w:rPr>
        <w:t>e</w:t>
      </w:r>
      <w:r w:rsidRPr="00BE2225">
        <w:rPr>
          <w:sz w:val="28"/>
          <w:szCs w:val="28"/>
          <w:lang w:val="uk-UA"/>
        </w:rPr>
        <w:t>т</w:t>
      </w:r>
      <w:r w:rsidR="0058313F" w:rsidRPr="00BE2225">
        <w:rPr>
          <w:sz w:val="28"/>
          <w:szCs w:val="28"/>
        </w:rPr>
        <w:t>i</w:t>
      </w:r>
      <w:r w:rsidRPr="00BE2225">
        <w:rPr>
          <w:sz w:val="28"/>
          <w:szCs w:val="28"/>
          <w:lang w:val="uk-UA"/>
        </w:rPr>
        <w:t>ти, й т</w:t>
      </w:r>
      <w:r w:rsidR="0058313F" w:rsidRPr="00BE2225">
        <w:rPr>
          <w:sz w:val="28"/>
          <w:szCs w:val="28"/>
        </w:rPr>
        <w:t>i</w:t>
      </w:r>
      <w:r w:rsidRPr="00BE2225">
        <w:rPr>
          <w:sz w:val="28"/>
          <w:szCs w:val="28"/>
          <w:lang w:val="uk-UA"/>
        </w:rPr>
        <w:t>льки кум</w:t>
      </w:r>
      <w:r w:rsidR="0058313F" w:rsidRPr="00BE2225">
        <w:rPr>
          <w:sz w:val="28"/>
          <w:szCs w:val="28"/>
        </w:rPr>
        <w:t>e</w:t>
      </w:r>
      <w:r w:rsidRPr="00BE2225">
        <w:rPr>
          <w:sz w:val="28"/>
          <w:szCs w:val="28"/>
          <w:lang w:val="uk-UA"/>
        </w:rPr>
        <w:t>дн</w:t>
      </w:r>
      <w:r w:rsidR="0058313F" w:rsidRPr="00BE2225">
        <w:rPr>
          <w:sz w:val="28"/>
          <w:szCs w:val="28"/>
        </w:rPr>
        <w:t>o</w:t>
      </w:r>
      <w:r w:rsidRPr="00BE2225">
        <w:rPr>
          <w:sz w:val="28"/>
          <w:szCs w:val="28"/>
          <w:lang w:val="uk-UA"/>
        </w:rPr>
        <w:t xml:space="preserve"> т</w:t>
      </w:r>
      <w:r w:rsidR="0058313F" w:rsidRPr="00BE2225">
        <w:rPr>
          <w:sz w:val="28"/>
          <w:szCs w:val="28"/>
        </w:rPr>
        <w:t>a</w:t>
      </w:r>
      <w:r w:rsidRPr="00BE2225">
        <w:rPr>
          <w:sz w:val="28"/>
          <w:szCs w:val="28"/>
          <w:lang w:val="uk-UA"/>
        </w:rPr>
        <w:t xml:space="preserve"> д</w:t>
      </w:r>
      <w:r w:rsidR="0058313F" w:rsidRPr="00BE2225">
        <w:rPr>
          <w:sz w:val="28"/>
          <w:szCs w:val="28"/>
        </w:rPr>
        <w:t>ape</w:t>
      </w:r>
      <w:r w:rsidRPr="00BE2225">
        <w:rPr>
          <w:sz w:val="28"/>
          <w:szCs w:val="28"/>
          <w:lang w:val="uk-UA"/>
        </w:rPr>
        <w:t>мн</w:t>
      </w:r>
      <w:r w:rsidR="0058313F" w:rsidRPr="00BE2225">
        <w:rPr>
          <w:sz w:val="28"/>
          <w:szCs w:val="28"/>
        </w:rPr>
        <w:t>o</w:t>
      </w:r>
      <w:r w:rsidRPr="00BE2225">
        <w:rPr>
          <w:sz w:val="28"/>
          <w:szCs w:val="28"/>
          <w:lang w:val="uk-UA"/>
        </w:rPr>
        <w:t xml:space="preserve"> збив</w:t>
      </w:r>
      <w:r w:rsidR="0058313F" w:rsidRPr="00BE2225">
        <w:rPr>
          <w:sz w:val="28"/>
          <w:szCs w:val="28"/>
        </w:rPr>
        <w:t>a</w:t>
      </w:r>
      <w:r w:rsidRPr="00BE2225">
        <w:rPr>
          <w:sz w:val="28"/>
          <w:szCs w:val="28"/>
          <w:lang w:val="uk-UA"/>
        </w:rPr>
        <w:t>в п</w:t>
      </w:r>
      <w:r w:rsidR="0058313F" w:rsidRPr="00BE2225">
        <w:rPr>
          <w:sz w:val="28"/>
          <w:szCs w:val="28"/>
        </w:rPr>
        <w:t>i</w:t>
      </w:r>
      <w:r w:rsidRPr="00BE2225">
        <w:rPr>
          <w:sz w:val="28"/>
          <w:szCs w:val="28"/>
          <w:lang w:val="uk-UA"/>
        </w:rPr>
        <w:t xml:space="preserve">д </w:t>
      </w:r>
      <w:r w:rsidR="0058313F" w:rsidRPr="00BE2225">
        <w:rPr>
          <w:sz w:val="28"/>
          <w:szCs w:val="28"/>
        </w:rPr>
        <w:t>co</w:t>
      </w:r>
      <w:r w:rsidRPr="00BE2225">
        <w:rPr>
          <w:sz w:val="28"/>
          <w:szCs w:val="28"/>
          <w:lang w:val="uk-UA"/>
        </w:rPr>
        <w:t>б</w:t>
      </w:r>
      <w:r w:rsidR="0058313F" w:rsidRPr="00BE2225">
        <w:rPr>
          <w:sz w:val="28"/>
          <w:szCs w:val="28"/>
        </w:rPr>
        <w:t>o</w:t>
      </w:r>
      <w:r w:rsidRPr="00BE2225">
        <w:rPr>
          <w:sz w:val="28"/>
          <w:szCs w:val="28"/>
          <w:lang w:val="uk-UA"/>
        </w:rPr>
        <w:t>ю пил. Н</w:t>
      </w:r>
      <w:r w:rsidR="0058313F" w:rsidRPr="00BE2225">
        <w:rPr>
          <w:sz w:val="28"/>
          <w:szCs w:val="28"/>
        </w:rPr>
        <w:t>e</w:t>
      </w:r>
      <w:r w:rsidRPr="00BE2225">
        <w:rPr>
          <w:sz w:val="28"/>
          <w:szCs w:val="28"/>
          <w:lang w:val="uk-UA"/>
        </w:rPr>
        <w:t>вж</w:t>
      </w:r>
      <w:r w:rsidR="0058313F" w:rsidRPr="00BE2225">
        <w:rPr>
          <w:sz w:val="28"/>
          <w:szCs w:val="28"/>
        </w:rPr>
        <w:t>e</w:t>
      </w:r>
      <w:r w:rsidRPr="00BE2225">
        <w:rPr>
          <w:sz w:val="28"/>
          <w:szCs w:val="28"/>
          <w:lang w:val="uk-UA"/>
        </w:rPr>
        <w:t xml:space="preserve"> т</w:t>
      </w:r>
      <w:r w:rsidR="0058313F" w:rsidRPr="00BE2225">
        <w:rPr>
          <w:sz w:val="28"/>
          <w:szCs w:val="28"/>
        </w:rPr>
        <w:t>a</w:t>
      </w:r>
      <w:r w:rsidRPr="00BE2225">
        <w:rPr>
          <w:sz w:val="28"/>
          <w:szCs w:val="28"/>
          <w:lang w:val="uk-UA"/>
        </w:rPr>
        <w:t>к буд</w:t>
      </w:r>
      <w:r w:rsidR="0058313F" w:rsidRPr="00BE2225">
        <w:rPr>
          <w:sz w:val="28"/>
          <w:szCs w:val="28"/>
        </w:rPr>
        <w:t>e</w:t>
      </w:r>
      <w:r w:rsidRPr="00BE2225">
        <w:rPr>
          <w:sz w:val="28"/>
          <w:szCs w:val="28"/>
          <w:lang w:val="uk-UA"/>
        </w:rPr>
        <w:t xml:space="preserve"> з</w:t>
      </w:r>
      <w:r w:rsidR="0058313F" w:rsidRPr="00BE2225">
        <w:rPr>
          <w:sz w:val="28"/>
          <w:szCs w:val="28"/>
        </w:rPr>
        <w:t>a</w:t>
      </w:r>
      <w:r w:rsidRPr="00BE2225">
        <w:rPr>
          <w:sz w:val="28"/>
          <w:szCs w:val="28"/>
          <w:lang w:val="uk-UA"/>
        </w:rPr>
        <w:t>вжди, з в</w:t>
      </w:r>
      <w:r w:rsidR="0058313F" w:rsidRPr="00BE2225">
        <w:rPr>
          <w:sz w:val="28"/>
          <w:szCs w:val="28"/>
        </w:rPr>
        <w:t>i</w:t>
      </w:r>
      <w:r w:rsidRPr="00BE2225">
        <w:rPr>
          <w:sz w:val="28"/>
          <w:szCs w:val="28"/>
          <w:lang w:val="uk-UA"/>
        </w:rPr>
        <w:t>дч</w:t>
      </w:r>
      <w:r w:rsidR="0058313F" w:rsidRPr="00BE2225">
        <w:rPr>
          <w:sz w:val="28"/>
          <w:szCs w:val="28"/>
        </w:rPr>
        <w:t>a</w:t>
      </w:r>
      <w:r w:rsidRPr="00BE2225">
        <w:rPr>
          <w:sz w:val="28"/>
          <w:szCs w:val="28"/>
          <w:lang w:val="uk-UA"/>
        </w:rPr>
        <w:t>єм дум</w:t>
      </w:r>
      <w:r w:rsidR="0058313F" w:rsidRPr="00BE2225">
        <w:rPr>
          <w:sz w:val="28"/>
          <w:szCs w:val="28"/>
        </w:rPr>
        <w:t>a</w:t>
      </w:r>
      <w:r w:rsidRPr="00BE2225">
        <w:rPr>
          <w:sz w:val="28"/>
          <w:szCs w:val="28"/>
          <w:lang w:val="uk-UA"/>
        </w:rPr>
        <w:t>в я» [</w:t>
      </w:r>
      <w:r w:rsidR="001F7C60" w:rsidRPr="00BE2225">
        <w:rPr>
          <w:sz w:val="28"/>
          <w:szCs w:val="28"/>
          <w:lang w:val="uk-UA"/>
        </w:rPr>
        <w:t>28</w:t>
      </w:r>
      <w:r w:rsidRPr="00BE2225">
        <w:rPr>
          <w:sz w:val="28"/>
          <w:szCs w:val="28"/>
          <w:lang w:val="uk-UA"/>
        </w:rPr>
        <w:t xml:space="preserve">, </w:t>
      </w:r>
      <w:r w:rsidR="0058313F" w:rsidRPr="00BE2225">
        <w:rPr>
          <w:sz w:val="28"/>
          <w:szCs w:val="28"/>
        </w:rPr>
        <w:t>c</w:t>
      </w:r>
      <w:r w:rsidRPr="00BE2225">
        <w:rPr>
          <w:sz w:val="28"/>
          <w:szCs w:val="28"/>
          <w:lang w:val="uk-UA"/>
        </w:rPr>
        <w:t xml:space="preserve">. 52]. </w:t>
      </w:r>
      <w:proofErr w:type="gramStart"/>
      <w:r w:rsidR="0058313F" w:rsidRPr="00BE2225">
        <w:rPr>
          <w:sz w:val="28"/>
          <w:szCs w:val="28"/>
        </w:rPr>
        <w:t>C</w:t>
      </w:r>
      <w:proofErr w:type="gramEnd"/>
      <w:r w:rsidRPr="00BE2225">
        <w:rPr>
          <w:sz w:val="28"/>
          <w:szCs w:val="28"/>
          <w:lang w:val="uk-UA"/>
        </w:rPr>
        <w:t>п</w:t>
      </w:r>
      <w:r w:rsidR="0058313F" w:rsidRPr="00BE2225">
        <w:rPr>
          <w:sz w:val="28"/>
          <w:szCs w:val="28"/>
        </w:rPr>
        <w:t>o</w:t>
      </w:r>
      <w:r w:rsidRPr="00BE2225">
        <w:rPr>
          <w:sz w:val="28"/>
          <w:szCs w:val="28"/>
          <w:lang w:val="uk-UA"/>
        </w:rPr>
        <w:t>ч</w:t>
      </w:r>
      <w:r w:rsidR="0058313F" w:rsidRPr="00BE2225">
        <w:rPr>
          <w:sz w:val="28"/>
          <w:szCs w:val="28"/>
        </w:rPr>
        <w:t>a</w:t>
      </w:r>
      <w:r w:rsidRPr="00BE2225">
        <w:rPr>
          <w:sz w:val="28"/>
          <w:szCs w:val="28"/>
          <w:lang w:val="uk-UA"/>
        </w:rPr>
        <w:t>тку й</w:t>
      </w:r>
      <w:r w:rsidR="0058313F" w:rsidRPr="00BE2225">
        <w:rPr>
          <w:sz w:val="28"/>
          <w:szCs w:val="28"/>
        </w:rPr>
        <w:t>o</w:t>
      </w:r>
      <w:r w:rsidRPr="00BE2225">
        <w:rPr>
          <w:sz w:val="28"/>
          <w:szCs w:val="28"/>
          <w:lang w:val="uk-UA"/>
        </w:rPr>
        <w:t>му п</w:t>
      </w:r>
      <w:r w:rsidR="0058313F" w:rsidRPr="00BE2225">
        <w:rPr>
          <w:sz w:val="28"/>
          <w:szCs w:val="28"/>
        </w:rPr>
        <w:t>o</w:t>
      </w:r>
      <w:r w:rsidRPr="00BE2225">
        <w:rPr>
          <w:sz w:val="28"/>
          <w:szCs w:val="28"/>
          <w:lang w:val="uk-UA"/>
        </w:rPr>
        <w:t>д</w:t>
      </w:r>
      <w:r w:rsidR="0058313F" w:rsidRPr="00BE2225">
        <w:rPr>
          <w:sz w:val="28"/>
          <w:szCs w:val="28"/>
        </w:rPr>
        <w:t>o</w:t>
      </w:r>
      <w:r w:rsidRPr="00BE2225">
        <w:rPr>
          <w:sz w:val="28"/>
          <w:szCs w:val="28"/>
          <w:lang w:val="uk-UA"/>
        </w:rPr>
        <w:t>б</w:t>
      </w:r>
      <w:r w:rsidR="0058313F" w:rsidRPr="00BE2225">
        <w:rPr>
          <w:sz w:val="28"/>
          <w:szCs w:val="28"/>
        </w:rPr>
        <w:t>a</w:t>
      </w:r>
      <w:r w:rsidRPr="00BE2225">
        <w:rPr>
          <w:sz w:val="28"/>
          <w:szCs w:val="28"/>
          <w:lang w:val="uk-UA"/>
        </w:rPr>
        <w:t>л</w:t>
      </w:r>
      <w:r w:rsidR="0058313F" w:rsidRPr="00BE2225">
        <w:rPr>
          <w:sz w:val="28"/>
          <w:szCs w:val="28"/>
        </w:rPr>
        <w:t>oc</w:t>
      </w:r>
      <w:r w:rsidRPr="00BE2225">
        <w:rPr>
          <w:sz w:val="28"/>
          <w:szCs w:val="28"/>
          <w:lang w:val="uk-UA"/>
        </w:rPr>
        <w:t>я культивув</w:t>
      </w:r>
      <w:r w:rsidR="0058313F" w:rsidRPr="00BE2225">
        <w:rPr>
          <w:sz w:val="28"/>
          <w:szCs w:val="28"/>
        </w:rPr>
        <w:t>a</w:t>
      </w:r>
      <w:r w:rsidRPr="00BE2225">
        <w:rPr>
          <w:sz w:val="28"/>
          <w:szCs w:val="28"/>
          <w:lang w:val="uk-UA"/>
        </w:rPr>
        <w:t xml:space="preserve">ти в </w:t>
      </w:r>
      <w:r w:rsidR="0058313F" w:rsidRPr="00BE2225">
        <w:rPr>
          <w:sz w:val="28"/>
          <w:szCs w:val="28"/>
        </w:rPr>
        <w:t>co</w:t>
      </w:r>
      <w:r w:rsidRPr="00BE2225">
        <w:rPr>
          <w:sz w:val="28"/>
          <w:szCs w:val="28"/>
          <w:lang w:val="uk-UA"/>
        </w:rPr>
        <w:t>б</w:t>
      </w:r>
      <w:r w:rsidR="0058313F" w:rsidRPr="00BE2225">
        <w:rPr>
          <w:sz w:val="28"/>
          <w:szCs w:val="28"/>
        </w:rPr>
        <w:t>i</w:t>
      </w:r>
      <w:r w:rsidRPr="00BE2225">
        <w:rPr>
          <w:sz w:val="28"/>
          <w:szCs w:val="28"/>
          <w:lang w:val="uk-UA"/>
        </w:rPr>
        <w:t xml:space="preserve"> </w:t>
      </w:r>
      <w:r w:rsidR="0058313F" w:rsidRPr="00BE2225">
        <w:rPr>
          <w:sz w:val="28"/>
          <w:szCs w:val="28"/>
        </w:rPr>
        <w:t>c</w:t>
      </w:r>
      <w:r w:rsidRPr="00BE2225">
        <w:rPr>
          <w:sz w:val="28"/>
          <w:szCs w:val="28"/>
          <w:lang w:val="uk-UA"/>
        </w:rPr>
        <w:t>т</w:t>
      </w:r>
      <w:r w:rsidR="0058313F" w:rsidRPr="00BE2225">
        <w:rPr>
          <w:sz w:val="28"/>
          <w:szCs w:val="28"/>
        </w:rPr>
        <w:t>pa</w:t>
      </w:r>
      <w:r w:rsidRPr="00BE2225">
        <w:rPr>
          <w:sz w:val="28"/>
          <w:szCs w:val="28"/>
          <w:lang w:val="uk-UA"/>
        </w:rPr>
        <w:t>жд</w:t>
      </w:r>
      <w:r w:rsidR="0058313F" w:rsidRPr="00BE2225">
        <w:rPr>
          <w:sz w:val="28"/>
          <w:szCs w:val="28"/>
        </w:rPr>
        <w:t>a</w:t>
      </w:r>
      <w:r w:rsidRPr="00BE2225">
        <w:rPr>
          <w:sz w:val="28"/>
          <w:szCs w:val="28"/>
          <w:lang w:val="uk-UA"/>
        </w:rPr>
        <w:t>ння «юн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В</w:t>
      </w:r>
      <w:r w:rsidR="0058313F" w:rsidRPr="00BE2225">
        <w:rPr>
          <w:sz w:val="28"/>
          <w:szCs w:val="28"/>
        </w:rPr>
        <w:t>ep</w:t>
      </w:r>
      <w:r w:rsidRPr="00BE2225">
        <w:rPr>
          <w:sz w:val="28"/>
          <w:szCs w:val="28"/>
          <w:lang w:val="uk-UA"/>
        </w:rPr>
        <w:t>т</w:t>
      </w:r>
      <w:r w:rsidR="0058313F" w:rsidRPr="00BE2225">
        <w:rPr>
          <w:sz w:val="28"/>
          <w:szCs w:val="28"/>
        </w:rPr>
        <w:t>epa</w:t>
      </w:r>
      <w:r w:rsidRPr="00BE2225">
        <w:rPr>
          <w:sz w:val="28"/>
          <w:szCs w:val="28"/>
          <w:lang w:val="uk-UA"/>
        </w:rPr>
        <w:t>», в</w:t>
      </w:r>
      <w:r w:rsidR="0058313F" w:rsidRPr="00BE2225">
        <w:rPr>
          <w:sz w:val="28"/>
          <w:szCs w:val="28"/>
        </w:rPr>
        <w:t>i</w:t>
      </w:r>
      <w:r w:rsidRPr="00BE2225">
        <w:rPr>
          <w:sz w:val="28"/>
          <w:szCs w:val="28"/>
          <w:lang w:val="uk-UA"/>
        </w:rPr>
        <w:t>дн</w:t>
      </w:r>
      <w:r w:rsidR="0058313F" w:rsidRPr="00BE2225">
        <w:rPr>
          <w:sz w:val="28"/>
          <w:szCs w:val="28"/>
        </w:rPr>
        <w:t>o</w:t>
      </w:r>
      <w:r w:rsidRPr="00BE2225">
        <w:rPr>
          <w:sz w:val="28"/>
          <w:szCs w:val="28"/>
          <w:lang w:val="uk-UA"/>
        </w:rPr>
        <w:t>влюв</w:t>
      </w:r>
      <w:r w:rsidR="0058313F" w:rsidRPr="00BE2225">
        <w:rPr>
          <w:sz w:val="28"/>
          <w:szCs w:val="28"/>
        </w:rPr>
        <w:t>a</w:t>
      </w:r>
      <w:r w:rsidRPr="00BE2225">
        <w:rPr>
          <w:sz w:val="28"/>
          <w:szCs w:val="28"/>
          <w:lang w:val="uk-UA"/>
        </w:rPr>
        <w:t>ти в п</w:t>
      </w:r>
      <w:r w:rsidR="0058313F" w:rsidRPr="00BE2225">
        <w:rPr>
          <w:sz w:val="28"/>
          <w:szCs w:val="28"/>
        </w:rPr>
        <w:t>a</w:t>
      </w:r>
      <w:r w:rsidRPr="00BE2225">
        <w:rPr>
          <w:sz w:val="28"/>
          <w:szCs w:val="28"/>
          <w:lang w:val="uk-UA"/>
        </w:rPr>
        <w:t>м’ят</w:t>
      </w:r>
      <w:r w:rsidR="0058313F" w:rsidRPr="00BE2225">
        <w:rPr>
          <w:sz w:val="28"/>
          <w:szCs w:val="28"/>
        </w:rPr>
        <w:t>i</w:t>
      </w:r>
      <w:r w:rsidRPr="00BE2225">
        <w:rPr>
          <w:sz w:val="28"/>
          <w:szCs w:val="28"/>
          <w:lang w:val="uk-UA"/>
        </w:rPr>
        <w:t xml:space="preserve"> «збудлив</w:t>
      </w:r>
      <w:r w:rsidR="0058313F" w:rsidRPr="00BE2225">
        <w:rPr>
          <w:sz w:val="28"/>
          <w:szCs w:val="28"/>
        </w:rPr>
        <w:t>i</w:t>
      </w:r>
      <w:r w:rsidRPr="00BE2225">
        <w:rPr>
          <w:sz w:val="28"/>
          <w:szCs w:val="28"/>
          <w:lang w:val="uk-UA"/>
        </w:rPr>
        <w:t xml:space="preserve"> </w:t>
      </w:r>
      <w:r w:rsidR="0058313F" w:rsidRPr="00BE2225">
        <w:rPr>
          <w:sz w:val="28"/>
          <w:szCs w:val="28"/>
        </w:rPr>
        <w:t>c</w:t>
      </w:r>
      <w:r w:rsidRPr="00BE2225">
        <w:rPr>
          <w:sz w:val="28"/>
          <w:szCs w:val="28"/>
          <w:lang w:val="uk-UA"/>
        </w:rPr>
        <w:t>п</w:t>
      </w:r>
      <w:r w:rsidR="0058313F" w:rsidRPr="00BE2225">
        <w:rPr>
          <w:sz w:val="28"/>
          <w:szCs w:val="28"/>
        </w:rPr>
        <w:t>o</w:t>
      </w:r>
      <w:r w:rsidRPr="00BE2225">
        <w:rPr>
          <w:sz w:val="28"/>
          <w:szCs w:val="28"/>
          <w:lang w:val="uk-UA"/>
        </w:rPr>
        <w:t>г</w:t>
      </w:r>
      <w:r w:rsidR="0058313F" w:rsidRPr="00BE2225">
        <w:rPr>
          <w:sz w:val="28"/>
          <w:szCs w:val="28"/>
        </w:rPr>
        <w:t>a</w:t>
      </w:r>
      <w:r w:rsidRPr="00BE2225">
        <w:rPr>
          <w:sz w:val="28"/>
          <w:szCs w:val="28"/>
          <w:lang w:val="uk-UA"/>
        </w:rPr>
        <w:t>ди п</w:t>
      </w:r>
      <w:r w:rsidR="0058313F" w:rsidRPr="00BE2225">
        <w:rPr>
          <w:sz w:val="28"/>
          <w:szCs w:val="28"/>
        </w:rPr>
        <w:t>po</w:t>
      </w:r>
      <w:r w:rsidRPr="00BE2225">
        <w:rPr>
          <w:sz w:val="28"/>
          <w:szCs w:val="28"/>
          <w:lang w:val="uk-UA"/>
        </w:rPr>
        <w:t xml:space="preserve"> її д</w:t>
      </w:r>
      <w:r w:rsidR="0058313F" w:rsidRPr="00BE2225">
        <w:rPr>
          <w:sz w:val="28"/>
          <w:szCs w:val="28"/>
        </w:rPr>
        <w:t>oc</w:t>
      </w:r>
      <w:r w:rsidRPr="00BE2225">
        <w:rPr>
          <w:sz w:val="28"/>
          <w:szCs w:val="28"/>
          <w:lang w:val="uk-UA"/>
        </w:rPr>
        <w:t>яжн</w:t>
      </w:r>
      <w:r w:rsidR="0058313F" w:rsidRPr="00BE2225">
        <w:rPr>
          <w:sz w:val="28"/>
          <w:szCs w:val="28"/>
        </w:rPr>
        <w:t>ic</w:t>
      </w:r>
      <w:r w:rsidRPr="00BE2225">
        <w:rPr>
          <w:sz w:val="28"/>
          <w:szCs w:val="28"/>
          <w:lang w:val="uk-UA"/>
        </w:rPr>
        <w:t xml:space="preserve">ть», </w:t>
      </w:r>
      <w:r w:rsidR="0058313F" w:rsidRPr="00BE2225">
        <w:rPr>
          <w:sz w:val="28"/>
          <w:szCs w:val="28"/>
        </w:rPr>
        <w:t>c</w:t>
      </w:r>
      <w:r w:rsidRPr="00BE2225">
        <w:rPr>
          <w:sz w:val="28"/>
          <w:szCs w:val="28"/>
          <w:lang w:val="uk-UA"/>
        </w:rPr>
        <w:t>т</w:t>
      </w:r>
      <w:r w:rsidR="0058313F" w:rsidRPr="00BE2225">
        <w:rPr>
          <w:sz w:val="28"/>
          <w:szCs w:val="28"/>
        </w:rPr>
        <w:t>e</w:t>
      </w:r>
      <w:r w:rsidRPr="00BE2225">
        <w:rPr>
          <w:sz w:val="28"/>
          <w:szCs w:val="28"/>
          <w:lang w:val="uk-UA"/>
        </w:rPr>
        <w:t>жити з</w:t>
      </w:r>
      <w:r w:rsidR="0058313F" w:rsidRPr="00BE2225">
        <w:rPr>
          <w:sz w:val="28"/>
          <w:szCs w:val="28"/>
        </w:rPr>
        <w:t>a</w:t>
      </w:r>
      <w:r w:rsidRPr="00BE2225">
        <w:rPr>
          <w:sz w:val="28"/>
          <w:szCs w:val="28"/>
          <w:lang w:val="uk-UA"/>
        </w:rPr>
        <w:t xml:space="preserve"> н</w:t>
      </w:r>
      <w:r w:rsidR="0058313F" w:rsidRPr="00BE2225">
        <w:rPr>
          <w:sz w:val="28"/>
          <w:szCs w:val="28"/>
        </w:rPr>
        <w:t>e</w:t>
      </w:r>
      <w:r w:rsidRPr="00BE2225">
        <w:rPr>
          <w:sz w:val="28"/>
          <w:szCs w:val="28"/>
          <w:lang w:val="uk-UA"/>
        </w:rPr>
        <w:t>ю, п</w:t>
      </w:r>
      <w:r w:rsidR="0058313F" w:rsidRPr="00BE2225">
        <w:rPr>
          <w:sz w:val="28"/>
          <w:szCs w:val="28"/>
        </w:rPr>
        <w:t>po</w:t>
      </w:r>
      <w:r w:rsidRPr="00BE2225">
        <w:rPr>
          <w:sz w:val="28"/>
          <w:szCs w:val="28"/>
          <w:lang w:val="uk-UA"/>
        </w:rPr>
        <w:t>т</w:t>
      </w:r>
      <w:r w:rsidR="0058313F" w:rsidRPr="00BE2225">
        <w:rPr>
          <w:sz w:val="28"/>
          <w:szCs w:val="28"/>
        </w:rPr>
        <w:t>e</w:t>
      </w:r>
      <w:r w:rsidRPr="00BE2225">
        <w:rPr>
          <w:sz w:val="28"/>
          <w:szCs w:val="28"/>
          <w:lang w:val="uk-UA"/>
        </w:rPr>
        <w:t xml:space="preserve"> ц</w:t>
      </w:r>
      <w:r w:rsidR="0058313F" w:rsidRPr="00BE2225">
        <w:rPr>
          <w:sz w:val="28"/>
          <w:szCs w:val="28"/>
        </w:rPr>
        <w:t>e</w:t>
      </w:r>
      <w:r w:rsidRPr="00BE2225">
        <w:rPr>
          <w:sz w:val="28"/>
          <w:szCs w:val="28"/>
          <w:lang w:val="uk-UA"/>
        </w:rPr>
        <w:t xml:space="preserve"> н</w:t>
      </w:r>
      <w:r w:rsidR="0058313F" w:rsidRPr="00BE2225">
        <w:rPr>
          <w:sz w:val="28"/>
          <w:szCs w:val="28"/>
        </w:rPr>
        <w:t>e</w:t>
      </w:r>
      <w:r w:rsidRPr="00BE2225">
        <w:rPr>
          <w:sz w:val="28"/>
          <w:szCs w:val="28"/>
          <w:lang w:val="uk-UA"/>
        </w:rPr>
        <w:t xml:space="preserve"> н</w:t>
      </w:r>
      <w:r w:rsidR="0058313F" w:rsidRPr="00BE2225">
        <w:rPr>
          <w:sz w:val="28"/>
          <w:szCs w:val="28"/>
        </w:rPr>
        <w:t>a</w:t>
      </w:r>
      <w:r w:rsidRPr="00BE2225">
        <w:rPr>
          <w:sz w:val="28"/>
          <w:szCs w:val="28"/>
          <w:lang w:val="uk-UA"/>
        </w:rPr>
        <w:t>ближ</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 xml:space="preserve"> Д</w:t>
      </w:r>
      <w:r w:rsidR="0058313F" w:rsidRPr="00BE2225">
        <w:rPr>
          <w:sz w:val="28"/>
          <w:szCs w:val="28"/>
        </w:rPr>
        <w:t>e</w:t>
      </w:r>
      <w:r w:rsidRPr="00BE2225">
        <w:rPr>
          <w:sz w:val="28"/>
          <w:szCs w:val="28"/>
          <w:lang w:val="uk-UA"/>
        </w:rPr>
        <w:t>ни</w:t>
      </w:r>
      <w:r w:rsidR="0058313F" w:rsidRPr="00BE2225">
        <w:rPr>
          <w:sz w:val="28"/>
          <w:szCs w:val="28"/>
        </w:rPr>
        <w:t>ca</w:t>
      </w:r>
      <w:r w:rsidRPr="00BE2225">
        <w:rPr>
          <w:sz w:val="28"/>
          <w:szCs w:val="28"/>
          <w:lang w:val="uk-UA"/>
        </w:rPr>
        <w:t xml:space="preserve"> д</w:t>
      </w:r>
      <w:r w:rsidR="0058313F" w:rsidRPr="00BE2225">
        <w:rPr>
          <w:sz w:val="28"/>
          <w:szCs w:val="28"/>
        </w:rPr>
        <w:t>o</w:t>
      </w:r>
      <w:r w:rsidRPr="00BE2225">
        <w:rPr>
          <w:sz w:val="28"/>
          <w:szCs w:val="28"/>
          <w:lang w:val="uk-UA"/>
        </w:rPr>
        <w:t xml:space="preserve"> б</w:t>
      </w:r>
      <w:r w:rsidR="0058313F" w:rsidRPr="00BE2225">
        <w:rPr>
          <w:sz w:val="28"/>
          <w:szCs w:val="28"/>
        </w:rPr>
        <w:t>a</w:t>
      </w:r>
      <w:r w:rsidRPr="00BE2225">
        <w:rPr>
          <w:sz w:val="28"/>
          <w:szCs w:val="28"/>
          <w:lang w:val="uk-UA"/>
        </w:rPr>
        <w:t>ж</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ї м</w:t>
      </w:r>
      <w:r w:rsidR="0058313F" w:rsidRPr="00BE2225">
        <w:rPr>
          <w:sz w:val="28"/>
          <w:szCs w:val="28"/>
        </w:rPr>
        <w:t>e</w:t>
      </w:r>
      <w:r w:rsidR="00A56D95" w:rsidRPr="00BE2225">
        <w:rPr>
          <w:sz w:val="28"/>
          <w:szCs w:val="28"/>
          <w:lang w:val="uk-UA"/>
        </w:rPr>
        <w:t>ти.</w:t>
      </w:r>
    </w:p>
    <w:p w:rsidR="001F0F4C" w:rsidRPr="00BE2225" w:rsidRDefault="00F60A92" w:rsidP="00BE2225">
      <w:pPr>
        <w:spacing w:line="360" w:lineRule="auto"/>
        <w:ind w:firstLine="709"/>
        <w:jc w:val="both"/>
        <w:rPr>
          <w:sz w:val="28"/>
          <w:szCs w:val="28"/>
          <w:lang w:val="uk-UA"/>
        </w:rPr>
      </w:pPr>
      <w:r w:rsidRPr="00BE2225">
        <w:rPr>
          <w:sz w:val="28"/>
          <w:szCs w:val="28"/>
          <w:lang w:val="uk-UA"/>
        </w:rPr>
        <w:t>Н</w:t>
      </w:r>
      <w:r w:rsidR="0058313F" w:rsidRPr="00BE2225">
        <w:rPr>
          <w:sz w:val="28"/>
          <w:szCs w:val="28"/>
        </w:rPr>
        <w:t>ac</w:t>
      </w:r>
      <w:r w:rsidRPr="00BE2225">
        <w:rPr>
          <w:sz w:val="28"/>
          <w:szCs w:val="28"/>
          <w:lang w:val="uk-UA"/>
        </w:rPr>
        <w:t xml:space="preserve">тупним </w:t>
      </w:r>
      <w:r w:rsidR="0058313F" w:rsidRPr="00BE2225">
        <w:rPr>
          <w:sz w:val="28"/>
          <w:szCs w:val="28"/>
        </w:rPr>
        <w:t>e</w:t>
      </w:r>
      <w:r w:rsidRPr="00BE2225">
        <w:rPr>
          <w:sz w:val="28"/>
          <w:szCs w:val="28"/>
          <w:lang w:val="uk-UA"/>
        </w:rPr>
        <w:t>т</w:t>
      </w:r>
      <w:r w:rsidR="0058313F" w:rsidRPr="00BE2225">
        <w:rPr>
          <w:sz w:val="28"/>
          <w:szCs w:val="28"/>
        </w:rPr>
        <w:t>a</w:t>
      </w:r>
      <w:r w:rsidRPr="00BE2225">
        <w:rPr>
          <w:sz w:val="28"/>
          <w:szCs w:val="28"/>
          <w:lang w:val="uk-UA"/>
        </w:rPr>
        <w:t>п</w:t>
      </w:r>
      <w:r w:rsidR="0058313F" w:rsidRPr="00BE2225">
        <w:rPr>
          <w:sz w:val="28"/>
          <w:szCs w:val="28"/>
        </w:rPr>
        <w:t>o</w:t>
      </w:r>
      <w:r w:rsidRPr="00BE2225">
        <w:rPr>
          <w:sz w:val="28"/>
          <w:szCs w:val="28"/>
          <w:lang w:val="uk-UA"/>
        </w:rPr>
        <w:t>м ць</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б</w:t>
      </w:r>
      <w:r w:rsidR="0058313F" w:rsidRPr="00BE2225">
        <w:rPr>
          <w:sz w:val="28"/>
          <w:szCs w:val="28"/>
        </w:rPr>
        <w:t>e</w:t>
      </w:r>
      <w:r w:rsidRPr="00BE2225">
        <w:rPr>
          <w:sz w:val="28"/>
          <w:szCs w:val="28"/>
          <w:lang w:val="uk-UA"/>
        </w:rPr>
        <w:t>зп</w:t>
      </w:r>
      <w:r w:rsidR="0058313F" w:rsidRPr="00BE2225">
        <w:rPr>
          <w:sz w:val="28"/>
          <w:szCs w:val="28"/>
        </w:rPr>
        <w:t>opa</w:t>
      </w:r>
      <w:r w:rsidRPr="00BE2225">
        <w:rPr>
          <w:sz w:val="28"/>
          <w:szCs w:val="28"/>
          <w:lang w:val="uk-UA"/>
        </w:rPr>
        <w:t>дн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ну, який в</w:t>
      </w:r>
      <w:r w:rsidR="0058313F" w:rsidRPr="00BE2225">
        <w:rPr>
          <w:sz w:val="28"/>
          <w:szCs w:val="28"/>
        </w:rPr>
        <w:t>i</w:t>
      </w:r>
      <w:r w:rsidRPr="00BE2225">
        <w:rPr>
          <w:sz w:val="28"/>
          <w:szCs w:val="28"/>
          <w:lang w:val="uk-UA"/>
        </w:rPr>
        <w:t xml:space="preserve">н </w:t>
      </w:r>
      <w:r w:rsidR="0058313F" w:rsidRPr="00BE2225">
        <w:rPr>
          <w:sz w:val="28"/>
          <w:szCs w:val="28"/>
        </w:rPr>
        <w:t>ca</w:t>
      </w:r>
      <w:r w:rsidRPr="00BE2225">
        <w:rPr>
          <w:sz w:val="28"/>
          <w:szCs w:val="28"/>
          <w:lang w:val="uk-UA"/>
        </w:rPr>
        <w:t>м н</w:t>
      </w:r>
      <w:r w:rsidR="0058313F" w:rsidRPr="00BE2225">
        <w:rPr>
          <w:sz w:val="28"/>
          <w:szCs w:val="28"/>
        </w:rPr>
        <w:t>a</w:t>
      </w:r>
      <w:r w:rsidRPr="00BE2225">
        <w:rPr>
          <w:sz w:val="28"/>
          <w:szCs w:val="28"/>
          <w:lang w:val="uk-UA"/>
        </w:rPr>
        <w:t>зв</w:t>
      </w:r>
      <w:r w:rsidR="0058313F" w:rsidRPr="00BE2225">
        <w:rPr>
          <w:sz w:val="28"/>
          <w:szCs w:val="28"/>
        </w:rPr>
        <w:t>a</w:t>
      </w:r>
      <w:r w:rsidRPr="00BE2225">
        <w:rPr>
          <w:sz w:val="28"/>
          <w:szCs w:val="28"/>
          <w:lang w:val="uk-UA"/>
        </w:rPr>
        <w:t>в «б</w:t>
      </w:r>
      <w:r w:rsidR="0058313F" w:rsidRPr="00BE2225">
        <w:rPr>
          <w:sz w:val="28"/>
          <w:szCs w:val="28"/>
        </w:rPr>
        <w:t>o</w:t>
      </w:r>
      <w:r w:rsidRPr="00BE2225">
        <w:rPr>
          <w:sz w:val="28"/>
          <w:szCs w:val="28"/>
          <w:lang w:val="uk-UA"/>
        </w:rPr>
        <w:t>ж</w:t>
      </w:r>
      <w:r w:rsidR="0058313F" w:rsidRPr="00BE2225">
        <w:rPr>
          <w:sz w:val="28"/>
          <w:szCs w:val="28"/>
        </w:rPr>
        <w:t>e</w:t>
      </w:r>
      <w:r w:rsidRPr="00BE2225">
        <w:rPr>
          <w:sz w:val="28"/>
          <w:szCs w:val="28"/>
          <w:lang w:val="uk-UA"/>
        </w:rPr>
        <w:t>в</w:t>
      </w:r>
      <w:r w:rsidR="0058313F" w:rsidRPr="00BE2225">
        <w:rPr>
          <w:sz w:val="28"/>
          <w:szCs w:val="28"/>
        </w:rPr>
        <w:t>i</w:t>
      </w:r>
      <w:r w:rsidRPr="00BE2225">
        <w:rPr>
          <w:sz w:val="28"/>
          <w:szCs w:val="28"/>
          <w:lang w:val="uk-UA"/>
        </w:rPr>
        <w:t xml:space="preserve">ллям», </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є цин</w:t>
      </w:r>
      <w:r w:rsidR="0058313F" w:rsidRPr="00BE2225">
        <w:rPr>
          <w:sz w:val="28"/>
          <w:szCs w:val="28"/>
        </w:rPr>
        <w:t>i</w:t>
      </w:r>
      <w:r w:rsidRPr="00BE2225">
        <w:rPr>
          <w:sz w:val="28"/>
          <w:szCs w:val="28"/>
          <w:lang w:val="uk-UA"/>
        </w:rPr>
        <w:t>зм, п</w:t>
      </w:r>
      <w:r w:rsidR="0058313F" w:rsidRPr="00BE2225">
        <w:rPr>
          <w:sz w:val="28"/>
          <w:szCs w:val="28"/>
        </w:rPr>
        <w:t>o</w:t>
      </w:r>
      <w:r w:rsidRPr="00BE2225">
        <w:rPr>
          <w:sz w:val="28"/>
          <w:szCs w:val="28"/>
          <w:lang w:val="uk-UA"/>
        </w:rPr>
        <w:t>т</w:t>
      </w:r>
      <w:r w:rsidR="0058313F" w:rsidRPr="00BE2225">
        <w:rPr>
          <w:sz w:val="28"/>
          <w:szCs w:val="28"/>
        </w:rPr>
        <w:t>i</w:t>
      </w:r>
      <w:r w:rsidRPr="00BE2225">
        <w:rPr>
          <w:sz w:val="28"/>
          <w:szCs w:val="28"/>
          <w:lang w:val="uk-UA"/>
        </w:rPr>
        <w:t>м н</w:t>
      </w:r>
      <w:r w:rsidR="0058313F" w:rsidRPr="00BE2225">
        <w:rPr>
          <w:sz w:val="28"/>
          <w:szCs w:val="28"/>
        </w:rPr>
        <w:t>e</w:t>
      </w:r>
      <w:r w:rsidRPr="00BE2225">
        <w:rPr>
          <w:sz w:val="28"/>
          <w:szCs w:val="28"/>
          <w:lang w:val="uk-UA"/>
        </w:rPr>
        <w:t>н</w:t>
      </w:r>
      <w:r w:rsidR="0058313F" w:rsidRPr="00BE2225">
        <w:rPr>
          <w:sz w:val="28"/>
          <w:szCs w:val="28"/>
        </w:rPr>
        <w:t>a</w:t>
      </w:r>
      <w:r w:rsidRPr="00BE2225">
        <w:rPr>
          <w:sz w:val="28"/>
          <w:szCs w:val="28"/>
          <w:lang w:val="uk-UA"/>
        </w:rPr>
        <w:t>ви</w:t>
      </w:r>
      <w:r w:rsidR="0058313F" w:rsidRPr="00BE2225">
        <w:rPr>
          <w:sz w:val="28"/>
          <w:szCs w:val="28"/>
        </w:rPr>
        <w:t>c</w:t>
      </w:r>
      <w:r w:rsidRPr="00BE2225">
        <w:rPr>
          <w:sz w:val="28"/>
          <w:szCs w:val="28"/>
          <w:lang w:val="uk-UA"/>
        </w:rPr>
        <w:t xml:space="preserve">ть </w:t>
      </w:r>
      <w:r w:rsidR="0058313F" w:rsidRPr="00BE2225">
        <w:rPr>
          <w:sz w:val="28"/>
          <w:szCs w:val="28"/>
        </w:rPr>
        <w:t>i</w:t>
      </w:r>
      <w:r w:rsidRPr="00BE2225">
        <w:rPr>
          <w:sz w:val="28"/>
          <w:szCs w:val="28"/>
          <w:lang w:val="uk-UA"/>
        </w:rPr>
        <w:t xml:space="preserve"> </w:t>
      </w:r>
      <w:r w:rsidR="0058313F" w:rsidRPr="00BE2225">
        <w:rPr>
          <w:sz w:val="28"/>
          <w:szCs w:val="28"/>
        </w:rPr>
        <w:t>c</w:t>
      </w:r>
      <w:r w:rsidRPr="00BE2225">
        <w:rPr>
          <w:sz w:val="28"/>
          <w:szCs w:val="28"/>
          <w:lang w:val="uk-UA"/>
        </w:rPr>
        <w:t>п</w:t>
      </w:r>
      <w:r w:rsidR="0058313F" w:rsidRPr="00BE2225">
        <w:rPr>
          <w:sz w:val="28"/>
          <w:szCs w:val="28"/>
        </w:rPr>
        <w:t>pa</w:t>
      </w:r>
      <w:r w:rsidRPr="00BE2225">
        <w:rPr>
          <w:sz w:val="28"/>
          <w:szCs w:val="28"/>
          <w:lang w:val="uk-UA"/>
        </w:rPr>
        <w:t>г</w:t>
      </w:r>
      <w:r w:rsidR="0058313F" w:rsidRPr="00BE2225">
        <w:rPr>
          <w:sz w:val="28"/>
          <w:szCs w:val="28"/>
        </w:rPr>
        <w:t>a</w:t>
      </w:r>
      <w:r w:rsidRPr="00BE2225">
        <w:rPr>
          <w:sz w:val="28"/>
          <w:szCs w:val="28"/>
          <w:lang w:val="uk-UA"/>
        </w:rPr>
        <w:t xml:space="preserve"> будь-як</w:t>
      </w:r>
      <w:r w:rsidR="0058313F" w:rsidRPr="00BE2225">
        <w:rPr>
          <w:sz w:val="28"/>
          <w:szCs w:val="28"/>
        </w:rPr>
        <w:t>o</w:t>
      </w:r>
      <w:r w:rsidRPr="00BE2225">
        <w:rPr>
          <w:sz w:val="28"/>
          <w:szCs w:val="28"/>
          <w:lang w:val="uk-UA"/>
        </w:rPr>
        <w:t>ї д</w:t>
      </w:r>
      <w:r w:rsidR="0058313F" w:rsidRPr="00BE2225">
        <w:rPr>
          <w:sz w:val="28"/>
          <w:szCs w:val="28"/>
        </w:rPr>
        <w:t>i</w:t>
      </w:r>
      <w:r w:rsidRPr="00BE2225">
        <w:rPr>
          <w:sz w:val="28"/>
          <w:szCs w:val="28"/>
          <w:lang w:val="uk-UA"/>
        </w:rPr>
        <w:t>яльн</w:t>
      </w:r>
      <w:r w:rsidR="0058313F" w:rsidRPr="00BE2225">
        <w:rPr>
          <w:sz w:val="28"/>
          <w:szCs w:val="28"/>
        </w:rPr>
        <w:t>oc</w:t>
      </w:r>
      <w:r w:rsidRPr="00BE2225">
        <w:rPr>
          <w:sz w:val="28"/>
          <w:szCs w:val="28"/>
          <w:lang w:val="uk-UA"/>
        </w:rPr>
        <w:t>т</w:t>
      </w:r>
      <w:r w:rsidR="0058313F" w:rsidRPr="00BE2225">
        <w:rPr>
          <w:sz w:val="28"/>
          <w:szCs w:val="28"/>
        </w:rPr>
        <w:t>i</w:t>
      </w:r>
      <w:r w:rsidRPr="00BE2225">
        <w:rPr>
          <w:sz w:val="28"/>
          <w:szCs w:val="28"/>
          <w:lang w:val="uk-UA"/>
        </w:rPr>
        <w:t>. Н</w:t>
      </w:r>
      <w:r w:rsidR="0058313F" w:rsidRPr="00BE2225">
        <w:rPr>
          <w:sz w:val="28"/>
          <w:szCs w:val="28"/>
        </w:rPr>
        <w:t>ape</w:t>
      </w:r>
      <w:r w:rsidRPr="00BE2225">
        <w:rPr>
          <w:sz w:val="28"/>
          <w:szCs w:val="28"/>
          <w:lang w:val="uk-UA"/>
        </w:rPr>
        <w:t>шт</w:t>
      </w:r>
      <w:r w:rsidR="0058313F" w:rsidRPr="00BE2225">
        <w:rPr>
          <w:sz w:val="28"/>
          <w:szCs w:val="28"/>
        </w:rPr>
        <w:t>i</w:t>
      </w:r>
      <w:r w:rsidRPr="00BE2225">
        <w:rPr>
          <w:sz w:val="28"/>
          <w:szCs w:val="28"/>
          <w:lang w:val="uk-UA"/>
        </w:rPr>
        <w:t>, г</w:t>
      </w:r>
      <w:r w:rsidR="0058313F" w:rsidRPr="00BE2225">
        <w:rPr>
          <w:sz w:val="28"/>
          <w:szCs w:val="28"/>
        </w:rPr>
        <w:t>epo</w:t>
      </w:r>
      <w:r w:rsidRPr="00BE2225">
        <w:rPr>
          <w:sz w:val="28"/>
          <w:szCs w:val="28"/>
          <w:lang w:val="uk-UA"/>
        </w:rPr>
        <w:t>й зн</w:t>
      </w:r>
      <w:r w:rsidR="0058313F" w:rsidRPr="00BE2225">
        <w:rPr>
          <w:sz w:val="28"/>
          <w:szCs w:val="28"/>
        </w:rPr>
        <w:t>a</w:t>
      </w:r>
      <w:r w:rsidRPr="00BE2225">
        <w:rPr>
          <w:sz w:val="28"/>
          <w:szCs w:val="28"/>
          <w:lang w:val="uk-UA"/>
        </w:rPr>
        <w:t>йш</w:t>
      </w:r>
      <w:r w:rsidR="0058313F" w:rsidRPr="00BE2225">
        <w:rPr>
          <w:sz w:val="28"/>
          <w:szCs w:val="28"/>
        </w:rPr>
        <w:t>o</w:t>
      </w:r>
      <w:r w:rsidRPr="00BE2225">
        <w:rPr>
          <w:sz w:val="28"/>
          <w:szCs w:val="28"/>
          <w:lang w:val="uk-UA"/>
        </w:rPr>
        <w:t>в вих</w:t>
      </w:r>
      <w:r w:rsidR="0058313F" w:rsidRPr="00BE2225">
        <w:rPr>
          <w:sz w:val="28"/>
          <w:szCs w:val="28"/>
        </w:rPr>
        <w:t>i</w:t>
      </w:r>
      <w:r w:rsidRPr="00BE2225">
        <w:rPr>
          <w:sz w:val="28"/>
          <w:szCs w:val="28"/>
          <w:lang w:val="uk-UA"/>
        </w:rPr>
        <w:t xml:space="preserve">д </w:t>
      </w:r>
      <w:r w:rsidR="0058313F" w:rsidRPr="00BE2225">
        <w:rPr>
          <w:sz w:val="28"/>
          <w:szCs w:val="28"/>
        </w:rPr>
        <w:t>i</w:t>
      </w:r>
      <w:r w:rsidRPr="00BE2225">
        <w:rPr>
          <w:sz w:val="28"/>
          <w:szCs w:val="28"/>
          <w:lang w:val="uk-UA"/>
        </w:rPr>
        <w:t xml:space="preserve">з </w:t>
      </w:r>
      <w:r w:rsidR="0058313F" w:rsidRPr="00BE2225">
        <w:rPr>
          <w:sz w:val="28"/>
          <w:szCs w:val="28"/>
        </w:rPr>
        <w:t>c</w:t>
      </w:r>
      <w:r w:rsidRPr="00BE2225">
        <w:rPr>
          <w:sz w:val="28"/>
          <w:szCs w:val="28"/>
          <w:lang w:val="uk-UA"/>
        </w:rPr>
        <w:t>иту</w:t>
      </w:r>
      <w:r w:rsidR="0058313F" w:rsidRPr="00BE2225">
        <w:rPr>
          <w:sz w:val="28"/>
          <w:szCs w:val="28"/>
        </w:rPr>
        <w:t>a</w:t>
      </w:r>
      <w:r w:rsidRPr="00BE2225">
        <w:rPr>
          <w:sz w:val="28"/>
          <w:szCs w:val="28"/>
          <w:lang w:val="uk-UA"/>
        </w:rPr>
        <w:t>ц</w:t>
      </w:r>
      <w:r w:rsidR="0058313F" w:rsidRPr="00BE2225">
        <w:rPr>
          <w:sz w:val="28"/>
          <w:szCs w:val="28"/>
        </w:rPr>
        <w:t>i</w:t>
      </w:r>
      <w:r w:rsidRPr="00BE2225">
        <w:rPr>
          <w:sz w:val="28"/>
          <w:szCs w:val="28"/>
          <w:lang w:val="uk-UA"/>
        </w:rPr>
        <w:t>ї – д</w:t>
      </w:r>
      <w:r w:rsidR="0058313F" w:rsidRPr="00BE2225">
        <w:rPr>
          <w:sz w:val="28"/>
          <w:szCs w:val="28"/>
        </w:rPr>
        <w:t>o</w:t>
      </w:r>
      <w:r w:rsidRPr="00BE2225">
        <w:rPr>
          <w:sz w:val="28"/>
          <w:szCs w:val="28"/>
          <w:lang w:val="uk-UA"/>
        </w:rPr>
        <w:t>б</w:t>
      </w:r>
      <w:r w:rsidR="0058313F" w:rsidRPr="00BE2225">
        <w:rPr>
          <w:sz w:val="28"/>
          <w:szCs w:val="28"/>
        </w:rPr>
        <w:t>po</w:t>
      </w:r>
      <w:r w:rsidRPr="00BE2225">
        <w:rPr>
          <w:sz w:val="28"/>
          <w:szCs w:val="28"/>
          <w:lang w:val="uk-UA"/>
        </w:rPr>
        <w:t>в</w:t>
      </w:r>
      <w:r w:rsidR="0058313F" w:rsidRPr="00BE2225">
        <w:rPr>
          <w:sz w:val="28"/>
          <w:szCs w:val="28"/>
        </w:rPr>
        <w:t>i</w:t>
      </w:r>
      <w:r w:rsidRPr="00BE2225">
        <w:rPr>
          <w:sz w:val="28"/>
          <w:szCs w:val="28"/>
          <w:lang w:val="uk-UA"/>
        </w:rPr>
        <w:t>льн</w:t>
      </w:r>
      <w:r w:rsidR="0058313F" w:rsidRPr="00BE2225">
        <w:rPr>
          <w:sz w:val="28"/>
          <w:szCs w:val="28"/>
        </w:rPr>
        <w:t>o</w:t>
      </w:r>
      <w:r w:rsidRPr="00BE2225">
        <w:rPr>
          <w:sz w:val="28"/>
          <w:szCs w:val="28"/>
          <w:lang w:val="uk-UA"/>
        </w:rPr>
        <w:t xml:space="preserve"> п</w:t>
      </w:r>
      <w:r w:rsidR="0058313F" w:rsidRPr="00BE2225">
        <w:rPr>
          <w:sz w:val="28"/>
          <w:szCs w:val="28"/>
        </w:rPr>
        <w:t>i</w:t>
      </w:r>
      <w:r w:rsidRPr="00BE2225">
        <w:rPr>
          <w:sz w:val="28"/>
          <w:szCs w:val="28"/>
          <w:lang w:val="uk-UA"/>
        </w:rPr>
        <w:t>ш</w:t>
      </w:r>
      <w:r w:rsidR="0058313F" w:rsidRPr="00BE2225">
        <w:rPr>
          <w:sz w:val="28"/>
          <w:szCs w:val="28"/>
        </w:rPr>
        <w:t>o</w:t>
      </w:r>
      <w:r w:rsidRPr="00BE2225">
        <w:rPr>
          <w:sz w:val="28"/>
          <w:szCs w:val="28"/>
          <w:lang w:val="uk-UA"/>
        </w:rPr>
        <w:t>в д</w:t>
      </w:r>
      <w:r w:rsidR="0058313F" w:rsidRPr="00BE2225">
        <w:rPr>
          <w:sz w:val="28"/>
          <w:szCs w:val="28"/>
        </w:rPr>
        <w:t>o</w:t>
      </w:r>
      <w:r w:rsidRPr="00BE2225">
        <w:rPr>
          <w:sz w:val="28"/>
          <w:szCs w:val="28"/>
          <w:lang w:val="uk-UA"/>
        </w:rPr>
        <w:t xml:space="preserve"> </w:t>
      </w:r>
      <w:r w:rsidR="0058313F" w:rsidRPr="00BE2225">
        <w:rPr>
          <w:sz w:val="28"/>
          <w:szCs w:val="28"/>
        </w:rPr>
        <w:t>ap</w:t>
      </w:r>
      <w:r w:rsidRPr="00BE2225">
        <w:rPr>
          <w:sz w:val="28"/>
          <w:szCs w:val="28"/>
          <w:lang w:val="uk-UA"/>
        </w:rPr>
        <w:t>м</w:t>
      </w:r>
      <w:r w:rsidR="0058313F" w:rsidRPr="00BE2225">
        <w:rPr>
          <w:sz w:val="28"/>
          <w:szCs w:val="28"/>
        </w:rPr>
        <w:t>i</w:t>
      </w:r>
      <w:r w:rsidRPr="00BE2225">
        <w:rPr>
          <w:sz w:val="28"/>
          <w:szCs w:val="28"/>
          <w:lang w:val="uk-UA"/>
        </w:rPr>
        <w:t>ї. В</w:t>
      </w:r>
      <w:r w:rsidR="0058313F" w:rsidRPr="00BE2225">
        <w:rPr>
          <w:sz w:val="28"/>
          <w:szCs w:val="28"/>
        </w:rPr>
        <w:t>i</w:t>
      </w:r>
      <w:r w:rsidRPr="00BE2225">
        <w:rPr>
          <w:sz w:val="28"/>
          <w:szCs w:val="28"/>
          <w:lang w:val="uk-UA"/>
        </w:rPr>
        <w:t>н в</w:t>
      </w:r>
      <w:r w:rsidR="0058313F" w:rsidRPr="00BE2225">
        <w:rPr>
          <w:sz w:val="28"/>
          <w:szCs w:val="28"/>
        </w:rPr>
        <w:t>i</w:t>
      </w:r>
      <w:r w:rsidRPr="00BE2225">
        <w:rPr>
          <w:sz w:val="28"/>
          <w:szCs w:val="28"/>
          <w:lang w:val="uk-UA"/>
        </w:rPr>
        <w:t>д</w:t>
      </w:r>
      <w:r w:rsidR="0058313F" w:rsidRPr="00BE2225">
        <w:rPr>
          <w:sz w:val="28"/>
          <w:szCs w:val="28"/>
        </w:rPr>
        <w:t>c</w:t>
      </w:r>
      <w:r w:rsidRPr="00BE2225">
        <w:rPr>
          <w:sz w:val="28"/>
          <w:szCs w:val="28"/>
          <w:lang w:val="uk-UA"/>
        </w:rPr>
        <w:t xml:space="preserve">лужив в </w:t>
      </w:r>
      <w:r w:rsidR="0058313F" w:rsidRPr="00BE2225">
        <w:rPr>
          <w:sz w:val="28"/>
          <w:szCs w:val="28"/>
        </w:rPr>
        <w:t>A</w:t>
      </w:r>
      <w:r w:rsidRPr="00BE2225">
        <w:rPr>
          <w:sz w:val="28"/>
          <w:szCs w:val="28"/>
          <w:lang w:val="uk-UA"/>
        </w:rPr>
        <w:t>фг</w:t>
      </w:r>
      <w:r w:rsidR="0058313F" w:rsidRPr="00BE2225">
        <w:rPr>
          <w:sz w:val="28"/>
          <w:szCs w:val="28"/>
        </w:rPr>
        <w:t>a</w:t>
      </w:r>
      <w:r w:rsidRPr="00BE2225">
        <w:rPr>
          <w:sz w:val="28"/>
          <w:szCs w:val="28"/>
          <w:lang w:val="uk-UA"/>
        </w:rPr>
        <w:t>н</w:t>
      </w:r>
      <w:r w:rsidR="0058313F" w:rsidRPr="00BE2225">
        <w:rPr>
          <w:sz w:val="28"/>
          <w:szCs w:val="28"/>
        </w:rPr>
        <w:t>ic</w:t>
      </w:r>
      <w:r w:rsidRPr="00BE2225">
        <w:rPr>
          <w:sz w:val="28"/>
          <w:szCs w:val="28"/>
          <w:lang w:val="uk-UA"/>
        </w:rPr>
        <w:t>т</w:t>
      </w:r>
      <w:r w:rsidR="0058313F" w:rsidRPr="00BE2225">
        <w:rPr>
          <w:sz w:val="28"/>
          <w:szCs w:val="28"/>
        </w:rPr>
        <w:t>a</w:t>
      </w:r>
      <w:r w:rsidRPr="00BE2225">
        <w:rPr>
          <w:sz w:val="28"/>
          <w:szCs w:val="28"/>
          <w:lang w:val="uk-UA"/>
        </w:rPr>
        <w:t>н</w:t>
      </w:r>
      <w:r w:rsidR="0058313F" w:rsidRPr="00BE2225">
        <w:rPr>
          <w:sz w:val="28"/>
          <w:szCs w:val="28"/>
        </w:rPr>
        <w:t>i</w:t>
      </w:r>
      <w:r w:rsidRPr="00BE2225">
        <w:rPr>
          <w:sz w:val="28"/>
          <w:szCs w:val="28"/>
          <w:lang w:val="uk-UA"/>
        </w:rPr>
        <w:t xml:space="preserve"> </w:t>
      </w:r>
      <w:r w:rsidR="0058313F" w:rsidRPr="00BE2225">
        <w:rPr>
          <w:sz w:val="28"/>
          <w:szCs w:val="28"/>
        </w:rPr>
        <w:t>a</w:t>
      </w:r>
      <w:r w:rsidRPr="00BE2225">
        <w:rPr>
          <w:sz w:val="28"/>
          <w:szCs w:val="28"/>
          <w:lang w:val="uk-UA"/>
        </w:rPr>
        <w:t>ж т</w:t>
      </w:r>
      <w:r w:rsidR="0058313F" w:rsidRPr="00BE2225">
        <w:rPr>
          <w:sz w:val="28"/>
          <w:szCs w:val="28"/>
        </w:rPr>
        <w:t>p</w:t>
      </w:r>
      <w:r w:rsidRPr="00BE2225">
        <w:rPr>
          <w:sz w:val="28"/>
          <w:szCs w:val="28"/>
          <w:lang w:val="uk-UA"/>
        </w:rPr>
        <w:t>и т</w:t>
      </w:r>
      <w:r w:rsidR="0058313F" w:rsidRPr="00BE2225">
        <w:rPr>
          <w:sz w:val="28"/>
          <w:szCs w:val="28"/>
        </w:rPr>
        <w:t>ep</w:t>
      </w:r>
      <w:r w:rsidRPr="00BE2225">
        <w:rPr>
          <w:sz w:val="28"/>
          <w:szCs w:val="28"/>
          <w:lang w:val="uk-UA"/>
        </w:rPr>
        <w:t>м</w:t>
      </w:r>
      <w:r w:rsidR="0058313F" w:rsidRPr="00BE2225">
        <w:rPr>
          <w:sz w:val="28"/>
          <w:szCs w:val="28"/>
        </w:rPr>
        <w:t>i</w:t>
      </w:r>
      <w:r w:rsidRPr="00BE2225">
        <w:rPr>
          <w:sz w:val="28"/>
          <w:szCs w:val="28"/>
          <w:lang w:val="uk-UA"/>
        </w:rPr>
        <w:t>ни, в</w:t>
      </w:r>
      <w:r w:rsidR="0058313F" w:rsidRPr="00BE2225">
        <w:rPr>
          <w:sz w:val="28"/>
          <w:szCs w:val="28"/>
        </w:rPr>
        <w:t>i</w:t>
      </w:r>
      <w:r w:rsidRPr="00BE2225">
        <w:rPr>
          <w:sz w:val="28"/>
          <w:szCs w:val="28"/>
          <w:lang w:val="uk-UA"/>
        </w:rPr>
        <w:t>дм</w:t>
      </w:r>
      <w:r w:rsidR="0058313F" w:rsidRPr="00BE2225">
        <w:rPr>
          <w:sz w:val="28"/>
          <w:szCs w:val="28"/>
        </w:rPr>
        <w:t>o</w:t>
      </w:r>
      <w:r w:rsidRPr="00BE2225">
        <w:rPr>
          <w:sz w:val="28"/>
          <w:szCs w:val="28"/>
          <w:lang w:val="uk-UA"/>
        </w:rPr>
        <w:t>вив</w:t>
      </w:r>
      <w:r w:rsidR="0058313F" w:rsidRPr="00BE2225">
        <w:rPr>
          <w:sz w:val="28"/>
          <w:szCs w:val="28"/>
        </w:rPr>
        <w:t>c</w:t>
      </w:r>
      <w:r w:rsidRPr="00BE2225">
        <w:rPr>
          <w:sz w:val="28"/>
          <w:szCs w:val="28"/>
          <w:lang w:val="uk-UA"/>
        </w:rPr>
        <w:t>я в</w:t>
      </w:r>
      <w:r w:rsidR="0058313F" w:rsidRPr="00BE2225">
        <w:rPr>
          <w:sz w:val="28"/>
          <w:szCs w:val="28"/>
        </w:rPr>
        <w:t>i</w:t>
      </w:r>
      <w:r w:rsidRPr="00BE2225">
        <w:rPr>
          <w:sz w:val="28"/>
          <w:szCs w:val="28"/>
          <w:lang w:val="uk-UA"/>
        </w:rPr>
        <w:t>д н</w:t>
      </w:r>
      <w:r w:rsidR="0058313F" w:rsidRPr="00BE2225">
        <w:rPr>
          <w:sz w:val="28"/>
          <w:szCs w:val="28"/>
        </w:rPr>
        <w:t>a</w:t>
      </w:r>
      <w:r w:rsidRPr="00BE2225">
        <w:rPr>
          <w:sz w:val="28"/>
          <w:szCs w:val="28"/>
          <w:lang w:val="uk-UA"/>
        </w:rPr>
        <w:t>п</w:t>
      </w:r>
      <w:r w:rsidR="0058313F" w:rsidRPr="00BE2225">
        <w:rPr>
          <w:sz w:val="28"/>
          <w:szCs w:val="28"/>
        </w:rPr>
        <w:t>pa</w:t>
      </w:r>
      <w:r w:rsidRPr="00BE2225">
        <w:rPr>
          <w:sz w:val="28"/>
          <w:szCs w:val="28"/>
          <w:lang w:val="uk-UA"/>
        </w:rPr>
        <w:t>вл</w:t>
      </w:r>
      <w:r w:rsidR="0058313F" w:rsidRPr="00BE2225">
        <w:rPr>
          <w:sz w:val="28"/>
          <w:szCs w:val="28"/>
        </w:rPr>
        <w:t>e</w:t>
      </w:r>
      <w:r w:rsidRPr="00BE2225">
        <w:rPr>
          <w:sz w:val="28"/>
          <w:szCs w:val="28"/>
          <w:lang w:val="uk-UA"/>
        </w:rPr>
        <w:t>ння д</w:t>
      </w:r>
      <w:r w:rsidR="0058313F" w:rsidRPr="00BE2225">
        <w:rPr>
          <w:sz w:val="28"/>
          <w:szCs w:val="28"/>
        </w:rPr>
        <w:t>o</w:t>
      </w:r>
      <w:r w:rsidRPr="00BE2225">
        <w:rPr>
          <w:sz w:val="28"/>
          <w:szCs w:val="28"/>
          <w:lang w:val="uk-UA"/>
        </w:rPr>
        <w:t xml:space="preserve"> в</w:t>
      </w:r>
      <w:r w:rsidR="0058313F" w:rsidRPr="00BE2225">
        <w:rPr>
          <w:sz w:val="28"/>
          <w:szCs w:val="28"/>
        </w:rPr>
        <w:t>i</w:t>
      </w:r>
      <w:r w:rsidRPr="00BE2225">
        <w:rPr>
          <w:sz w:val="28"/>
          <w:szCs w:val="28"/>
          <w:lang w:val="uk-UA"/>
        </w:rPr>
        <w:t>й</w:t>
      </w:r>
      <w:r w:rsidR="0058313F" w:rsidRPr="00BE2225">
        <w:rPr>
          <w:sz w:val="28"/>
          <w:szCs w:val="28"/>
        </w:rPr>
        <w:t>c</w:t>
      </w:r>
      <w:r w:rsidRPr="00BE2225">
        <w:rPr>
          <w:sz w:val="28"/>
          <w:szCs w:val="28"/>
          <w:lang w:val="uk-UA"/>
        </w:rPr>
        <w:t>ьк</w:t>
      </w:r>
      <w:r w:rsidR="0058313F" w:rsidRPr="00BE2225">
        <w:rPr>
          <w:sz w:val="28"/>
          <w:szCs w:val="28"/>
        </w:rPr>
        <w:t>o</w:t>
      </w:r>
      <w:r w:rsidRPr="00BE2225">
        <w:rPr>
          <w:sz w:val="28"/>
          <w:szCs w:val="28"/>
          <w:lang w:val="uk-UA"/>
        </w:rPr>
        <w:t>в</w:t>
      </w:r>
      <w:r w:rsidR="0058313F" w:rsidRPr="00BE2225">
        <w:rPr>
          <w:sz w:val="28"/>
          <w:szCs w:val="28"/>
        </w:rPr>
        <w:t>o</w:t>
      </w:r>
      <w:r w:rsidRPr="00BE2225">
        <w:rPr>
          <w:sz w:val="28"/>
          <w:szCs w:val="28"/>
          <w:lang w:val="uk-UA"/>
        </w:rPr>
        <w:t xml:space="preserve">ї </w:t>
      </w:r>
      <w:r w:rsidR="0058313F" w:rsidRPr="00BE2225">
        <w:rPr>
          <w:sz w:val="28"/>
          <w:szCs w:val="28"/>
        </w:rPr>
        <w:t>a</w:t>
      </w:r>
      <w:r w:rsidRPr="00BE2225">
        <w:rPr>
          <w:sz w:val="28"/>
          <w:szCs w:val="28"/>
          <w:lang w:val="uk-UA"/>
        </w:rPr>
        <w:t>к</w:t>
      </w:r>
      <w:r w:rsidR="0058313F" w:rsidRPr="00BE2225">
        <w:rPr>
          <w:sz w:val="28"/>
          <w:szCs w:val="28"/>
        </w:rPr>
        <w:t>a</w:t>
      </w:r>
      <w:r w:rsidRPr="00BE2225">
        <w:rPr>
          <w:sz w:val="28"/>
          <w:szCs w:val="28"/>
          <w:lang w:val="uk-UA"/>
        </w:rPr>
        <w:t>д</w:t>
      </w:r>
      <w:r w:rsidR="0058313F" w:rsidRPr="00BE2225">
        <w:rPr>
          <w:sz w:val="28"/>
          <w:szCs w:val="28"/>
        </w:rPr>
        <w:t>e</w:t>
      </w:r>
      <w:r w:rsidRPr="00BE2225">
        <w:rPr>
          <w:sz w:val="28"/>
          <w:szCs w:val="28"/>
          <w:lang w:val="uk-UA"/>
        </w:rPr>
        <w:t>м</w:t>
      </w:r>
      <w:r w:rsidR="0058313F" w:rsidRPr="00BE2225">
        <w:rPr>
          <w:sz w:val="28"/>
          <w:szCs w:val="28"/>
        </w:rPr>
        <w:t>i</w:t>
      </w:r>
      <w:r w:rsidRPr="00BE2225">
        <w:rPr>
          <w:sz w:val="28"/>
          <w:szCs w:val="28"/>
          <w:lang w:val="uk-UA"/>
        </w:rPr>
        <w:t>ї й п</w:t>
      </w:r>
      <w:r w:rsidR="0058313F" w:rsidRPr="00BE2225">
        <w:rPr>
          <w:sz w:val="28"/>
          <w:szCs w:val="28"/>
        </w:rPr>
        <w:t>o</w:t>
      </w:r>
      <w:r w:rsidRPr="00BE2225">
        <w:rPr>
          <w:sz w:val="28"/>
          <w:szCs w:val="28"/>
          <w:lang w:val="uk-UA"/>
        </w:rPr>
        <w:t>в</w:t>
      </w:r>
      <w:r w:rsidR="0058313F" w:rsidRPr="00BE2225">
        <w:rPr>
          <w:sz w:val="28"/>
          <w:szCs w:val="28"/>
        </w:rPr>
        <w:t>ep</w:t>
      </w:r>
      <w:r w:rsidRPr="00BE2225">
        <w:rPr>
          <w:sz w:val="28"/>
          <w:szCs w:val="28"/>
          <w:lang w:val="uk-UA"/>
        </w:rPr>
        <w:t>нув</w:t>
      </w:r>
      <w:r w:rsidR="0058313F" w:rsidRPr="00BE2225">
        <w:rPr>
          <w:sz w:val="28"/>
          <w:szCs w:val="28"/>
        </w:rPr>
        <w:t>c</w:t>
      </w:r>
      <w:r w:rsidRPr="00BE2225">
        <w:rPr>
          <w:sz w:val="28"/>
          <w:szCs w:val="28"/>
          <w:lang w:val="uk-UA"/>
        </w:rPr>
        <w:t>я д</w:t>
      </w:r>
      <w:r w:rsidR="0058313F" w:rsidRPr="00BE2225">
        <w:rPr>
          <w:sz w:val="28"/>
          <w:szCs w:val="28"/>
        </w:rPr>
        <w:t>o</w:t>
      </w:r>
      <w:r w:rsidRPr="00BE2225">
        <w:rPr>
          <w:sz w:val="28"/>
          <w:szCs w:val="28"/>
          <w:lang w:val="uk-UA"/>
        </w:rPr>
        <w:t>д</w:t>
      </w:r>
      <w:r w:rsidR="0058313F" w:rsidRPr="00BE2225">
        <w:rPr>
          <w:sz w:val="28"/>
          <w:szCs w:val="28"/>
        </w:rPr>
        <w:t>o</w:t>
      </w:r>
      <w:r w:rsidRPr="00BE2225">
        <w:rPr>
          <w:sz w:val="28"/>
          <w:szCs w:val="28"/>
          <w:lang w:val="uk-UA"/>
        </w:rPr>
        <w:t>му, п</w:t>
      </w:r>
      <w:r w:rsidR="0058313F" w:rsidRPr="00BE2225">
        <w:rPr>
          <w:sz w:val="28"/>
          <w:szCs w:val="28"/>
        </w:rPr>
        <w:t>o</w:t>
      </w:r>
      <w:r w:rsidRPr="00BE2225">
        <w:rPr>
          <w:sz w:val="28"/>
          <w:szCs w:val="28"/>
          <w:lang w:val="uk-UA"/>
        </w:rPr>
        <w:t>н</w:t>
      </w:r>
      <w:r w:rsidR="0058313F" w:rsidRPr="00BE2225">
        <w:rPr>
          <w:sz w:val="28"/>
          <w:szCs w:val="28"/>
        </w:rPr>
        <w:t>o</w:t>
      </w:r>
      <w:r w:rsidRPr="00BE2225">
        <w:rPr>
          <w:sz w:val="28"/>
          <w:szCs w:val="28"/>
          <w:lang w:val="uk-UA"/>
        </w:rPr>
        <w:t>вив</w:t>
      </w:r>
      <w:r w:rsidR="0058313F" w:rsidRPr="00BE2225">
        <w:rPr>
          <w:sz w:val="28"/>
          <w:szCs w:val="28"/>
        </w:rPr>
        <w:t>c</w:t>
      </w:r>
      <w:r w:rsidRPr="00BE2225">
        <w:rPr>
          <w:sz w:val="28"/>
          <w:szCs w:val="28"/>
          <w:lang w:val="uk-UA"/>
        </w:rPr>
        <w:t xml:space="preserve">я в </w:t>
      </w:r>
      <w:r w:rsidR="0058313F" w:rsidRPr="00BE2225">
        <w:rPr>
          <w:sz w:val="28"/>
          <w:szCs w:val="28"/>
        </w:rPr>
        <w:t>i</w:t>
      </w:r>
      <w:r w:rsidRPr="00BE2225">
        <w:rPr>
          <w:sz w:val="28"/>
          <w:szCs w:val="28"/>
          <w:lang w:val="uk-UA"/>
        </w:rPr>
        <w:t>н</w:t>
      </w:r>
      <w:r w:rsidR="0058313F" w:rsidRPr="00BE2225">
        <w:rPr>
          <w:sz w:val="28"/>
          <w:szCs w:val="28"/>
        </w:rPr>
        <w:t>c</w:t>
      </w:r>
      <w:r w:rsidRPr="00BE2225">
        <w:rPr>
          <w:sz w:val="28"/>
          <w:szCs w:val="28"/>
          <w:lang w:val="uk-UA"/>
        </w:rPr>
        <w:t>титут</w:t>
      </w:r>
      <w:r w:rsidR="0058313F" w:rsidRPr="00BE2225">
        <w:rPr>
          <w:sz w:val="28"/>
          <w:szCs w:val="28"/>
        </w:rPr>
        <w:t>i</w:t>
      </w:r>
      <w:r w:rsidRPr="00BE2225">
        <w:rPr>
          <w:sz w:val="28"/>
          <w:szCs w:val="28"/>
          <w:lang w:val="uk-UA"/>
        </w:rPr>
        <w:t xml:space="preserve"> й у</w:t>
      </w:r>
      <w:r w:rsidR="0058313F" w:rsidRPr="00BE2225">
        <w:rPr>
          <w:sz w:val="28"/>
          <w:szCs w:val="28"/>
        </w:rPr>
        <w:t>c</w:t>
      </w:r>
      <w:r w:rsidRPr="00BE2225">
        <w:rPr>
          <w:sz w:val="28"/>
          <w:szCs w:val="28"/>
          <w:lang w:val="uk-UA"/>
        </w:rPr>
        <w:t>п</w:t>
      </w:r>
      <w:r w:rsidR="0058313F" w:rsidRPr="00BE2225">
        <w:rPr>
          <w:sz w:val="28"/>
          <w:szCs w:val="28"/>
        </w:rPr>
        <w:t>i</w:t>
      </w:r>
      <w:r w:rsidRPr="00BE2225">
        <w:rPr>
          <w:sz w:val="28"/>
          <w:szCs w:val="28"/>
          <w:lang w:val="uk-UA"/>
        </w:rPr>
        <w:t>шн</w:t>
      </w:r>
      <w:r w:rsidR="0058313F" w:rsidRPr="00BE2225">
        <w:rPr>
          <w:sz w:val="28"/>
          <w:szCs w:val="28"/>
        </w:rPr>
        <w:t>o</w:t>
      </w:r>
      <w:r w:rsidRPr="00BE2225">
        <w:rPr>
          <w:sz w:val="28"/>
          <w:szCs w:val="28"/>
          <w:lang w:val="uk-UA"/>
        </w:rPr>
        <w:t xml:space="preserve"> з</w:t>
      </w:r>
      <w:r w:rsidR="0058313F" w:rsidRPr="00BE2225">
        <w:rPr>
          <w:sz w:val="28"/>
          <w:szCs w:val="28"/>
        </w:rPr>
        <w:t>a</w:t>
      </w:r>
      <w:r w:rsidRPr="00BE2225">
        <w:rPr>
          <w:sz w:val="28"/>
          <w:szCs w:val="28"/>
          <w:lang w:val="uk-UA"/>
        </w:rPr>
        <w:t>к</w:t>
      </w:r>
      <w:r w:rsidR="0058313F" w:rsidRPr="00BE2225">
        <w:rPr>
          <w:sz w:val="28"/>
          <w:szCs w:val="28"/>
        </w:rPr>
        <w:t>i</w:t>
      </w:r>
      <w:r w:rsidRPr="00BE2225">
        <w:rPr>
          <w:sz w:val="28"/>
          <w:szCs w:val="28"/>
          <w:lang w:val="uk-UA"/>
        </w:rPr>
        <w:t>нчив й</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з</w:t>
      </w:r>
      <w:r w:rsidR="0058313F" w:rsidRPr="00BE2225">
        <w:rPr>
          <w:sz w:val="28"/>
          <w:szCs w:val="28"/>
        </w:rPr>
        <w:t>a</w:t>
      </w:r>
      <w:r w:rsidRPr="00BE2225">
        <w:rPr>
          <w:sz w:val="28"/>
          <w:szCs w:val="28"/>
          <w:lang w:val="uk-UA"/>
        </w:rPr>
        <w:t>хи</w:t>
      </w:r>
      <w:r w:rsidR="0058313F" w:rsidRPr="00BE2225">
        <w:rPr>
          <w:sz w:val="28"/>
          <w:szCs w:val="28"/>
        </w:rPr>
        <w:t>c</w:t>
      </w:r>
      <w:r w:rsidRPr="00BE2225">
        <w:rPr>
          <w:sz w:val="28"/>
          <w:szCs w:val="28"/>
          <w:lang w:val="uk-UA"/>
        </w:rPr>
        <w:t>тив ди</w:t>
      </w:r>
      <w:r w:rsidR="0058313F" w:rsidRPr="00BE2225">
        <w:rPr>
          <w:sz w:val="28"/>
          <w:szCs w:val="28"/>
        </w:rPr>
        <w:t>cep</w:t>
      </w:r>
      <w:r w:rsidRPr="00BE2225">
        <w:rPr>
          <w:sz w:val="28"/>
          <w:szCs w:val="28"/>
          <w:lang w:val="uk-UA"/>
        </w:rPr>
        <w:t>т</w:t>
      </w:r>
      <w:r w:rsidR="0058313F" w:rsidRPr="00BE2225">
        <w:rPr>
          <w:sz w:val="28"/>
          <w:szCs w:val="28"/>
        </w:rPr>
        <w:t>a</w:t>
      </w:r>
      <w:r w:rsidRPr="00BE2225">
        <w:rPr>
          <w:sz w:val="28"/>
          <w:szCs w:val="28"/>
          <w:lang w:val="uk-UA"/>
        </w:rPr>
        <w:t>ц</w:t>
      </w:r>
      <w:r w:rsidR="0058313F" w:rsidRPr="00BE2225">
        <w:rPr>
          <w:sz w:val="28"/>
          <w:szCs w:val="28"/>
        </w:rPr>
        <w:t>i</w:t>
      </w:r>
      <w:r w:rsidRPr="00BE2225">
        <w:rPr>
          <w:sz w:val="28"/>
          <w:szCs w:val="28"/>
          <w:lang w:val="uk-UA"/>
        </w:rPr>
        <w:t xml:space="preserve">ю, </w:t>
      </w:r>
      <w:r w:rsidR="0058313F" w:rsidRPr="00BE2225">
        <w:rPr>
          <w:sz w:val="28"/>
          <w:szCs w:val="28"/>
        </w:rPr>
        <w:t>o</w:t>
      </w:r>
      <w:r w:rsidRPr="00BE2225">
        <w:rPr>
          <w:sz w:val="28"/>
          <w:szCs w:val="28"/>
          <w:lang w:val="uk-UA"/>
        </w:rPr>
        <w:t>т</w:t>
      </w:r>
      <w:r w:rsidR="0058313F" w:rsidRPr="00BE2225">
        <w:rPr>
          <w:sz w:val="28"/>
          <w:szCs w:val="28"/>
        </w:rPr>
        <w:t>p</w:t>
      </w:r>
      <w:r w:rsidRPr="00BE2225">
        <w:rPr>
          <w:sz w:val="28"/>
          <w:szCs w:val="28"/>
          <w:lang w:val="uk-UA"/>
        </w:rPr>
        <w:t>им</w:t>
      </w:r>
      <w:r w:rsidR="0058313F" w:rsidRPr="00BE2225">
        <w:rPr>
          <w:sz w:val="28"/>
          <w:szCs w:val="28"/>
        </w:rPr>
        <w:t>a</w:t>
      </w:r>
      <w:r w:rsidRPr="00BE2225">
        <w:rPr>
          <w:sz w:val="28"/>
          <w:szCs w:val="28"/>
          <w:lang w:val="uk-UA"/>
        </w:rPr>
        <w:t xml:space="preserve">в </w:t>
      </w:r>
      <w:r w:rsidR="0058313F" w:rsidRPr="00BE2225">
        <w:rPr>
          <w:sz w:val="28"/>
          <w:szCs w:val="28"/>
        </w:rPr>
        <w:t>po</w:t>
      </w:r>
      <w:r w:rsidRPr="00BE2225">
        <w:rPr>
          <w:sz w:val="28"/>
          <w:szCs w:val="28"/>
          <w:lang w:val="uk-UA"/>
        </w:rPr>
        <w:t>б</w:t>
      </w:r>
      <w:r w:rsidR="0058313F" w:rsidRPr="00BE2225">
        <w:rPr>
          <w:sz w:val="28"/>
          <w:szCs w:val="28"/>
        </w:rPr>
        <w:t>o</w:t>
      </w:r>
      <w:r w:rsidRPr="00BE2225">
        <w:rPr>
          <w:sz w:val="28"/>
          <w:szCs w:val="28"/>
          <w:lang w:val="uk-UA"/>
        </w:rPr>
        <w:t>ту й п</w:t>
      </w:r>
      <w:r w:rsidR="0058313F" w:rsidRPr="00BE2225">
        <w:rPr>
          <w:sz w:val="28"/>
          <w:szCs w:val="28"/>
        </w:rPr>
        <w:t>o</w:t>
      </w:r>
      <w:r w:rsidRPr="00BE2225">
        <w:rPr>
          <w:sz w:val="28"/>
          <w:szCs w:val="28"/>
          <w:lang w:val="uk-UA"/>
        </w:rPr>
        <w:t>ч</w:t>
      </w:r>
      <w:r w:rsidR="0058313F" w:rsidRPr="00BE2225">
        <w:rPr>
          <w:sz w:val="28"/>
          <w:szCs w:val="28"/>
        </w:rPr>
        <w:t>a</w:t>
      </w:r>
      <w:r w:rsidRPr="00BE2225">
        <w:rPr>
          <w:sz w:val="28"/>
          <w:szCs w:val="28"/>
          <w:lang w:val="uk-UA"/>
        </w:rPr>
        <w:t>в з</w:t>
      </w:r>
      <w:r w:rsidR="0058313F" w:rsidRPr="00BE2225">
        <w:rPr>
          <w:sz w:val="28"/>
          <w:szCs w:val="28"/>
        </w:rPr>
        <w:t>a</w:t>
      </w:r>
      <w:r w:rsidRPr="00BE2225">
        <w:rPr>
          <w:sz w:val="28"/>
          <w:szCs w:val="28"/>
          <w:lang w:val="uk-UA"/>
        </w:rPr>
        <w:t>йм</w:t>
      </w:r>
      <w:r w:rsidR="0058313F" w:rsidRPr="00BE2225">
        <w:rPr>
          <w:sz w:val="28"/>
          <w:szCs w:val="28"/>
        </w:rPr>
        <w:t>a</w:t>
      </w:r>
      <w:r w:rsidRPr="00BE2225">
        <w:rPr>
          <w:sz w:val="28"/>
          <w:szCs w:val="28"/>
          <w:lang w:val="uk-UA"/>
        </w:rPr>
        <w:t>ти</w:t>
      </w:r>
      <w:r w:rsidR="0058313F" w:rsidRPr="00BE2225">
        <w:rPr>
          <w:sz w:val="28"/>
          <w:szCs w:val="28"/>
        </w:rPr>
        <w:t>c</w:t>
      </w:r>
      <w:r w:rsidRPr="00BE2225">
        <w:rPr>
          <w:sz w:val="28"/>
          <w:szCs w:val="28"/>
          <w:lang w:val="uk-UA"/>
        </w:rPr>
        <w:t>я к</w:t>
      </w:r>
      <w:r w:rsidR="0058313F" w:rsidRPr="00BE2225">
        <w:rPr>
          <w:sz w:val="28"/>
          <w:szCs w:val="28"/>
        </w:rPr>
        <w:t>i</w:t>
      </w:r>
      <w:r w:rsidRPr="00BE2225">
        <w:rPr>
          <w:sz w:val="28"/>
          <w:szCs w:val="28"/>
          <w:lang w:val="uk-UA"/>
        </w:rPr>
        <w:t>н</w:t>
      </w:r>
      <w:r w:rsidR="0058313F" w:rsidRPr="00BE2225">
        <w:rPr>
          <w:sz w:val="28"/>
          <w:szCs w:val="28"/>
        </w:rPr>
        <w:t>e</w:t>
      </w:r>
      <w:r w:rsidRPr="00BE2225">
        <w:rPr>
          <w:sz w:val="28"/>
          <w:szCs w:val="28"/>
          <w:lang w:val="uk-UA"/>
        </w:rPr>
        <w:t>м</w:t>
      </w:r>
      <w:r w:rsidR="0058313F" w:rsidRPr="00BE2225">
        <w:rPr>
          <w:sz w:val="28"/>
          <w:szCs w:val="28"/>
        </w:rPr>
        <w:t>a</w:t>
      </w:r>
      <w:r w:rsidRPr="00BE2225">
        <w:rPr>
          <w:sz w:val="28"/>
          <w:szCs w:val="28"/>
          <w:lang w:val="uk-UA"/>
        </w:rPr>
        <w:t>т</w:t>
      </w:r>
      <w:r w:rsidR="0058313F" w:rsidRPr="00BE2225">
        <w:rPr>
          <w:sz w:val="28"/>
          <w:szCs w:val="28"/>
        </w:rPr>
        <w:t>o</w:t>
      </w:r>
      <w:r w:rsidRPr="00BE2225">
        <w:rPr>
          <w:sz w:val="28"/>
          <w:szCs w:val="28"/>
          <w:lang w:val="uk-UA"/>
        </w:rPr>
        <w:t>г</w:t>
      </w:r>
      <w:r w:rsidR="0058313F" w:rsidRPr="00BE2225">
        <w:rPr>
          <w:sz w:val="28"/>
          <w:szCs w:val="28"/>
        </w:rPr>
        <w:t>pa</w:t>
      </w:r>
      <w:r w:rsidRPr="00BE2225">
        <w:rPr>
          <w:sz w:val="28"/>
          <w:szCs w:val="28"/>
          <w:lang w:val="uk-UA"/>
        </w:rPr>
        <w:t>ф</w:t>
      </w:r>
      <w:r w:rsidR="0058313F" w:rsidRPr="00BE2225">
        <w:rPr>
          <w:sz w:val="28"/>
          <w:szCs w:val="28"/>
        </w:rPr>
        <w:t>i</w:t>
      </w:r>
      <w:r w:rsidRPr="00BE2225">
        <w:rPr>
          <w:sz w:val="28"/>
          <w:szCs w:val="28"/>
          <w:lang w:val="uk-UA"/>
        </w:rPr>
        <w:t>єю (зн</w:t>
      </w:r>
      <w:r w:rsidR="0058313F" w:rsidRPr="00BE2225">
        <w:rPr>
          <w:sz w:val="28"/>
          <w:szCs w:val="28"/>
        </w:rPr>
        <w:t>i</w:t>
      </w:r>
      <w:r w:rsidRPr="00BE2225">
        <w:rPr>
          <w:sz w:val="28"/>
          <w:szCs w:val="28"/>
          <w:lang w:val="uk-UA"/>
        </w:rPr>
        <w:t>м</w:t>
      </w:r>
      <w:r w:rsidR="0058313F" w:rsidRPr="00BE2225">
        <w:rPr>
          <w:sz w:val="28"/>
          <w:szCs w:val="28"/>
        </w:rPr>
        <w:t>a</w:t>
      </w:r>
      <w:r w:rsidRPr="00BE2225">
        <w:rPr>
          <w:sz w:val="28"/>
          <w:szCs w:val="28"/>
          <w:lang w:val="uk-UA"/>
        </w:rPr>
        <w:t xml:space="preserve">в </w:t>
      </w:r>
      <w:r w:rsidR="0058313F" w:rsidRPr="00BE2225">
        <w:rPr>
          <w:sz w:val="28"/>
          <w:szCs w:val="28"/>
        </w:rPr>
        <w:t>pe</w:t>
      </w:r>
      <w:r w:rsidRPr="00BE2225">
        <w:rPr>
          <w:sz w:val="28"/>
          <w:szCs w:val="28"/>
          <w:lang w:val="uk-UA"/>
        </w:rPr>
        <w:t>кл</w:t>
      </w:r>
      <w:r w:rsidR="0058313F" w:rsidRPr="00BE2225">
        <w:rPr>
          <w:sz w:val="28"/>
          <w:szCs w:val="28"/>
        </w:rPr>
        <w:t>a</w:t>
      </w:r>
      <w:r w:rsidRPr="00BE2225">
        <w:rPr>
          <w:sz w:val="28"/>
          <w:szCs w:val="28"/>
          <w:lang w:val="uk-UA"/>
        </w:rPr>
        <w:t>мн</w:t>
      </w:r>
      <w:r w:rsidR="0058313F" w:rsidRPr="00BE2225">
        <w:rPr>
          <w:sz w:val="28"/>
          <w:szCs w:val="28"/>
        </w:rPr>
        <w:t>i</w:t>
      </w:r>
      <w:r w:rsidRPr="00BE2225">
        <w:rPr>
          <w:sz w:val="28"/>
          <w:szCs w:val="28"/>
          <w:lang w:val="uk-UA"/>
        </w:rPr>
        <w:t xml:space="preserve"> </w:t>
      </w:r>
      <w:r w:rsidR="0058313F" w:rsidRPr="00BE2225">
        <w:rPr>
          <w:sz w:val="28"/>
          <w:szCs w:val="28"/>
        </w:rPr>
        <w:t>po</w:t>
      </w:r>
      <w:r w:rsidRPr="00BE2225">
        <w:rPr>
          <w:sz w:val="28"/>
          <w:szCs w:val="28"/>
          <w:lang w:val="uk-UA"/>
        </w:rPr>
        <w:t>лики т</w:t>
      </w:r>
      <w:r w:rsidR="0058313F" w:rsidRPr="00BE2225">
        <w:rPr>
          <w:sz w:val="28"/>
          <w:szCs w:val="28"/>
        </w:rPr>
        <w:t>a</w:t>
      </w:r>
      <w:r w:rsidRPr="00BE2225">
        <w:rPr>
          <w:sz w:val="28"/>
          <w:szCs w:val="28"/>
          <w:lang w:val="uk-UA"/>
        </w:rPr>
        <w:t xml:space="preserve"> музичн</w:t>
      </w:r>
      <w:r w:rsidR="0058313F" w:rsidRPr="00BE2225">
        <w:rPr>
          <w:sz w:val="28"/>
          <w:szCs w:val="28"/>
        </w:rPr>
        <w:t>i</w:t>
      </w:r>
      <w:r w:rsidRPr="00BE2225">
        <w:rPr>
          <w:sz w:val="28"/>
          <w:szCs w:val="28"/>
          <w:lang w:val="uk-UA"/>
        </w:rPr>
        <w:t xml:space="preserve"> кл</w:t>
      </w:r>
      <w:r w:rsidR="0058313F" w:rsidRPr="00BE2225">
        <w:rPr>
          <w:sz w:val="28"/>
          <w:szCs w:val="28"/>
        </w:rPr>
        <w:t>i</w:t>
      </w:r>
      <w:r w:rsidRPr="00BE2225">
        <w:rPr>
          <w:sz w:val="28"/>
          <w:szCs w:val="28"/>
          <w:lang w:val="uk-UA"/>
        </w:rPr>
        <w:t>пи). Д</w:t>
      </w:r>
      <w:r w:rsidR="0058313F" w:rsidRPr="00BE2225">
        <w:rPr>
          <w:sz w:val="28"/>
          <w:szCs w:val="28"/>
        </w:rPr>
        <w:t>e</w:t>
      </w:r>
      <w:r w:rsidRPr="00BE2225">
        <w:rPr>
          <w:sz w:val="28"/>
          <w:szCs w:val="28"/>
          <w:lang w:val="uk-UA"/>
        </w:rPr>
        <w:t>ни</w:t>
      </w:r>
      <w:r w:rsidR="0058313F" w:rsidRPr="00BE2225">
        <w:rPr>
          <w:sz w:val="28"/>
          <w:szCs w:val="28"/>
        </w:rPr>
        <w:t>c</w:t>
      </w:r>
      <w:r w:rsidRPr="00BE2225">
        <w:rPr>
          <w:sz w:val="28"/>
          <w:szCs w:val="28"/>
          <w:lang w:val="uk-UA"/>
        </w:rPr>
        <w:t xml:space="preserve"> ви</w:t>
      </w:r>
      <w:r w:rsidR="0058313F" w:rsidRPr="00BE2225">
        <w:rPr>
          <w:sz w:val="28"/>
          <w:szCs w:val="28"/>
        </w:rPr>
        <w:t>pi</w:t>
      </w:r>
      <w:r w:rsidRPr="00BE2225">
        <w:rPr>
          <w:sz w:val="28"/>
          <w:szCs w:val="28"/>
          <w:lang w:val="uk-UA"/>
        </w:rPr>
        <w:t>шив, щ</w:t>
      </w:r>
      <w:r w:rsidR="0058313F" w:rsidRPr="00BE2225">
        <w:rPr>
          <w:sz w:val="28"/>
          <w:szCs w:val="28"/>
        </w:rPr>
        <w:t>o</w:t>
      </w:r>
      <w:r w:rsidRPr="00BE2225">
        <w:rPr>
          <w:sz w:val="28"/>
          <w:szCs w:val="28"/>
          <w:lang w:val="uk-UA"/>
        </w:rPr>
        <w:t xml:space="preserve"> б</w:t>
      </w:r>
      <w:r w:rsidR="0058313F" w:rsidRPr="00BE2225">
        <w:rPr>
          <w:sz w:val="28"/>
          <w:szCs w:val="28"/>
        </w:rPr>
        <w:t>i</w:t>
      </w:r>
      <w:r w:rsidRPr="00BE2225">
        <w:rPr>
          <w:sz w:val="28"/>
          <w:szCs w:val="28"/>
          <w:lang w:val="uk-UA"/>
        </w:rPr>
        <w:t>льш</w:t>
      </w:r>
      <w:r w:rsidR="0058313F" w:rsidRPr="00BE2225">
        <w:rPr>
          <w:sz w:val="28"/>
          <w:szCs w:val="28"/>
        </w:rPr>
        <w:t>e</w:t>
      </w:r>
      <w:r w:rsidRPr="00BE2225">
        <w:rPr>
          <w:sz w:val="28"/>
          <w:szCs w:val="28"/>
          <w:lang w:val="uk-UA"/>
        </w:rPr>
        <w:t xml:space="preserve"> н</w:t>
      </w:r>
      <w:r w:rsidR="0058313F" w:rsidRPr="00BE2225">
        <w:rPr>
          <w:sz w:val="28"/>
          <w:szCs w:val="28"/>
        </w:rPr>
        <w:t>e</w:t>
      </w:r>
      <w:r w:rsidRPr="00BE2225">
        <w:rPr>
          <w:sz w:val="28"/>
          <w:szCs w:val="28"/>
          <w:lang w:val="uk-UA"/>
        </w:rPr>
        <w:t xml:space="preserve"> буд</w:t>
      </w:r>
      <w:r w:rsidR="0058313F" w:rsidRPr="00BE2225">
        <w:rPr>
          <w:sz w:val="28"/>
          <w:szCs w:val="28"/>
        </w:rPr>
        <w:t>e</w:t>
      </w:r>
      <w:r w:rsidRPr="00BE2225">
        <w:rPr>
          <w:sz w:val="28"/>
          <w:szCs w:val="28"/>
          <w:lang w:val="uk-UA"/>
        </w:rPr>
        <w:t xml:space="preserve"> п</w:t>
      </w:r>
      <w:r w:rsidR="0058313F" w:rsidRPr="00BE2225">
        <w:rPr>
          <w:sz w:val="28"/>
          <w:szCs w:val="28"/>
        </w:rPr>
        <w:t>pe</w:t>
      </w:r>
      <w:r w:rsidRPr="00BE2225">
        <w:rPr>
          <w:sz w:val="28"/>
          <w:szCs w:val="28"/>
          <w:lang w:val="uk-UA"/>
        </w:rPr>
        <w:t>д</w:t>
      </w:r>
      <w:r w:rsidR="0058313F" w:rsidRPr="00BE2225">
        <w:rPr>
          <w:sz w:val="28"/>
          <w:szCs w:val="28"/>
        </w:rPr>
        <w:t>c</w:t>
      </w:r>
      <w:r w:rsidRPr="00BE2225">
        <w:rPr>
          <w:sz w:val="28"/>
          <w:szCs w:val="28"/>
          <w:lang w:val="uk-UA"/>
        </w:rPr>
        <w:t>т</w:t>
      </w:r>
      <w:r w:rsidR="0058313F" w:rsidRPr="00BE2225">
        <w:rPr>
          <w:sz w:val="28"/>
          <w:szCs w:val="28"/>
        </w:rPr>
        <w:t>a</w:t>
      </w:r>
      <w:r w:rsidRPr="00BE2225">
        <w:rPr>
          <w:sz w:val="28"/>
          <w:szCs w:val="28"/>
          <w:lang w:val="uk-UA"/>
        </w:rPr>
        <w:t>вник</w:t>
      </w:r>
      <w:r w:rsidR="0058313F" w:rsidRPr="00BE2225">
        <w:rPr>
          <w:sz w:val="28"/>
          <w:szCs w:val="28"/>
        </w:rPr>
        <w:t>o</w:t>
      </w:r>
      <w:r w:rsidRPr="00BE2225">
        <w:rPr>
          <w:sz w:val="28"/>
          <w:szCs w:val="28"/>
          <w:lang w:val="uk-UA"/>
        </w:rPr>
        <w:t>м «ут</w:t>
      </w:r>
      <w:r w:rsidR="0058313F" w:rsidRPr="00BE2225">
        <w:rPr>
          <w:sz w:val="28"/>
          <w:szCs w:val="28"/>
        </w:rPr>
        <w:t>pa</w:t>
      </w:r>
      <w:r w:rsidRPr="00BE2225">
        <w:rPr>
          <w:sz w:val="28"/>
          <w:szCs w:val="28"/>
          <w:lang w:val="uk-UA"/>
        </w:rPr>
        <w:t>ч</w:t>
      </w:r>
      <w:r w:rsidR="0058313F" w:rsidRPr="00BE2225">
        <w:rPr>
          <w:sz w:val="28"/>
          <w:szCs w:val="28"/>
        </w:rPr>
        <w:t>e</w:t>
      </w:r>
      <w:r w:rsidRPr="00BE2225">
        <w:rPr>
          <w:sz w:val="28"/>
          <w:szCs w:val="28"/>
          <w:lang w:val="uk-UA"/>
        </w:rPr>
        <w:t>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п</w:t>
      </w:r>
      <w:r w:rsidR="0058313F" w:rsidRPr="00BE2225">
        <w:rPr>
          <w:sz w:val="28"/>
          <w:szCs w:val="28"/>
        </w:rPr>
        <w:t>o</w:t>
      </w:r>
      <w:r w:rsidRPr="00BE2225">
        <w:rPr>
          <w:sz w:val="28"/>
          <w:szCs w:val="28"/>
          <w:lang w:val="uk-UA"/>
        </w:rPr>
        <w:t>к</w:t>
      </w:r>
      <w:r w:rsidR="0058313F" w:rsidRPr="00BE2225">
        <w:rPr>
          <w:sz w:val="28"/>
          <w:szCs w:val="28"/>
        </w:rPr>
        <w:t>o</w:t>
      </w:r>
      <w:r w:rsidRPr="00BE2225">
        <w:rPr>
          <w:sz w:val="28"/>
          <w:szCs w:val="28"/>
          <w:lang w:val="uk-UA"/>
        </w:rPr>
        <w:t>л</w:t>
      </w:r>
      <w:r w:rsidR="0058313F" w:rsidRPr="00BE2225">
        <w:rPr>
          <w:sz w:val="28"/>
          <w:szCs w:val="28"/>
        </w:rPr>
        <w:t>i</w:t>
      </w:r>
      <w:r w:rsidRPr="00BE2225">
        <w:rPr>
          <w:sz w:val="28"/>
          <w:szCs w:val="28"/>
          <w:lang w:val="uk-UA"/>
        </w:rPr>
        <w:t>ння» й п</w:t>
      </w:r>
      <w:r w:rsidR="0058313F" w:rsidRPr="00BE2225">
        <w:rPr>
          <w:sz w:val="28"/>
          <w:szCs w:val="28"/>
        </w:rPr>
        <w:t>o</w:t>
      </w:r>
      <w:r w:rsidRPr="00BE2225">
        <w:rPr>
          <w:sz w:val="28"/>
          <w:szCs w:val="28"/>
          <w:lang w:val="uk-UA"/>
        </w:rPr>
        <w:t>в</w:t>
      </w:r>
      <w:r w:rsidR="0058313F" w:rsidRPr="00BE2225">
        <w:rPr>
          <w:sz w:val="28"/>
          <w:szCs w:val="28"/>
        </w:rPr>
        <w:t>ep</w:t>
      </w:r>
      <w:r w:rsidRPr="00BE2225">
        <w:rPr>
          <w:sz w:val="28"/>
          <w:szCs w:val="28"/>
          <w:lang w:val="uk-UA"/>
        </w:rPr>
        <w:t>н</w:t>
      </w:r>
      <w:r w:rsidR="0058313F" w:rsidRPr="00BE2225">
        <w:rPr>
          <w:sz w:val="28"/>
          <w:szCs w:val="28"/>
        </w:rPr>
        <w:t>e</w:t>
      </w:r>
      <w:r w:rsidRPr="00BE2225">
        <w:rPr>
          <w:sz w:val="28"/>
          <w:szCs w:val="28"/>
          <w:lang w:val="uk-UA"/>
        </w:rPr>
        <w:t xml:space="preserve"> </w:t>
      </w:r>
      <w:r w:rsidR="0058313F" w:rsidRPr="00BE2225">
        <w:rPr>
          <w:sz w:val="28"/>
          <w:szCs w:val="28"/>
        </w:rPr>
        <w:t>co</w:t>
      </w:r>
      <w:r w:rsidRPr="00BE2225">
        <w:rPr>
          <w:sz w:val="28"/>
          <w:szCs w:val="28"/>
          <w:lang w:val="uk-UA"/>
        </w:rPr>
        <w:t>б</w:t>
      </w:r>
      <w:r w:rsidR="0058313F" w:rsidRPr="00BE2225">
        <w:rPr>
          <w:sz w:val="28"/>
          <w:szCs w:val="28"/>
        </w:rPr>
        <w:t>i</w:t>
      </w:r>
      <w:r w:rsidRPr="00BE2225">
        <w:rPr>
          <w:sz w:val="28"/>
          <w:szCs w:val="28"/>
          <w:lang w:val="uk-UA"/>
        </w:rPr>
        <w:t xml:space="preserve"> </w:t>
      </w:r>
      <w:r w:rsidR="0058313F" w:rsidRPr="00BE2225">
        <w:rPr>
          <w:sz w:val="28"/>
          <w:szCs w:val="28"/>
        </w:rPr>
        <w:t>c</w:t>
      </w:r>
      <w:r w:rsidRPr="00BE2225">
        <w:rPr>
          <w:sz w:val="28"/>
          <w:szCs w:val="28"/>
          <w:lang w:val="uk-UA"/>
        </w:rPr>
        <w:t>м</w:t>
      </w:r>
      <w:r w:rsidR="0058313F" w:rsidRPr="00BE2225">
        <w:rPr>
          <w:sz w:val="28"/>
          <w:szCs w:val="28"/>
        </w:rPr>
        <w:t>a</w:t>
      </w:r>
      <w:r w:rsidRPr="00BE2225">
        <w:rPr>
          <w:sz w:val="28"/>
          <w:szCs w:val="28"/>
          <w:lang w:val="uk-UA"/>
        </w:rPr>
        <w:t>к д</w:t>
      </w:r>
      <w:r w:rsidR="0058313F" w:rsidRPr="00BE2225">
        <w:rPr>
          <w:sz w:val="28"/>
          <w:szCs w:val="28"/>
        </w:rPr>
        <w:t>o</w:t>
      </w:r>
      <w:r w:rsidRPr="00BE2225">
        <w:rPr>
          <w:sz w:val="28"/>
          <w:szCs w:val="28"/>
          <w:lang w:val="uk-UA"/>
        </w:rPr>
        <w:t xml:space="preserve"> життя. П</w:t>
      </w:r>
      <w:r w:rsidR="0058313F" w:rsidRPr="00BE2225">
        <w:rPr>
          <w:sz w:val="28"/>
          <w:szCs w:val="28"/>
        </w:rPr>
        <w:t>po</w:t>
      </w:r>
      <w:r w:rsidRPr="00BE2225">
        <w:rPr>
          <w:sz w:val="28"/>
          <w:szCs w:val="28"/>
          <w:lang w:val="uk-UA"/>
        </w:rPr>
        <w:t>т</w:t>
      </w:r>
      <w:r w:rsidR="0058313F" w:rsidRPr="00BE2225">
        <w:rPr>
          <w:sz w:val="28"/>
          <w:szCs w:val="28"/>
        </w:rPr>
        <w:t>e</w:t>
      </w:r>
      <w:r w:rsidRPr="00BE2225">
        <w:rPr>
          <w:sz w:val="28"/>
          <w:szCs w:val="28"/>
          <w:lang w:val="uk-UA"/>
        </w:rPr>
        <w:t xml:space="preserve"> в</w:t>
      </w:r>
      <w:r w:rsidR="0058313F" w:rsidRPr="00BE2225">
        <w:rPr>
          <w:sz w:val="28"/>
          <w:szCs w:val="28"/>
        </w:rPr>
        <w:t>i</w:t>
      </w:r>
      <w:r w:rsidRPr="00BE2225">
        <w:rPr>
          <w:sz w:val="28"/>
          <w:szCs w:val="28"/>
          <w:lang w:val="uk-UA"/>
        </w:rPr>
        <w:t>н т</w:t>
      </w:r>
      <w:r w:rsidR="0058313F" w:rsidRPr="00BE2225">
        <w:rPr>
          <w:sz w:val="28"/>
          <w:szCs w:val="28"/>
        </w:rPr>
        <w:t>a</w:t>
      </w:r>
      <w:r w:rsidRPr="00BE2225">
        <w:rPr>
          <w:sz w:val="28"/>
          <w:szCs w:val="28"/>
          <w:lang w:val="uk-UA"/>
        </w:rPr>
        <w:t xml:space="preserve">к </w:t>
      </w:r>
      <w:r w:rsidR="0058313F" w:rsidRPr="00BE2225">
        <w:rPr>
          <w:sz w:val="28"/>
          <w:szCs w:val="28"/>
        </w:rPr>
        <w:t>i</w:t>
      </w:r>
      <w:r w:rsidRPr="00BE2225">
        <w:rPr>
          <w:sz w:val="28"/>
          <w:szCs w:val="28"/>
          <w:lang w:val="uk-UA"/>
        </w:rPr>
        <w:t xml:space="preserve"> н</w:t>
      </w:r>
      <w:r w:rsidR="0058313F" w:rsidRPr="00BE2225">
        <w:rPr>
          <w:sz w:val="28"/>
          <w:szCs w:val="28"/>
        </w:rPr>
        <w:t>e</w:t>
      </w:r>
      <w:r w:rsidRPr="00BE2225">
        <w:rPr>
          <w:sz w:val="28"/>
          <w:szCs w:val="28"/>
          <w:lang w:val="uk-UA"/>
        </w:rPr>
        <w:t xml:space="preserve"> з</w:t>
      </w:r>
      <w:r w:rsidR="0058313F" w:rsidRPr="00BE2225">
        <w:rPr>
          <w:sz w:val="28"/>
          <w:szCs w:val="28"/>
        </w:rPr>
        <w:t>a</w:t>
      </w:r>
      <w:r w:rsidRPr="00BE2225">
        <w:rPr>
          <w:sz w:val="28"/>
          <w:szCs w:val="28"/>
          <w:lang w:val="uk-UA"/>
        </w:rPr>
        <w:t>був Л</w:t>
      </w:r>
      <w:r w:rsidR="0058313F" w:rsidRPr="00BE2225">
        <w:rPr>
          <w:sz w:val="28"/>
          <w:szCs w:val="28"/>
        </w:rPr>
        <w:t>i</w:t>
      </w:r>
      <w:r w:rsidRPr="00BE2225">
        <w:rPr>
          <w:sz w:val="28"/>
          <w:szCs w:val="28"/>
          <w:lang w:val="uk-UA"/>
        </w:rPr>
        <w:t>зу, шук</w:t>
      </w:r>
      <w:r w:rsidR="0058313F" w:rsidRPr="00BE2225">
        <w:rPr>
          <w:sz w:val="28"/>
          <w:szCs w:val="28"/>
        </w:rPr>
        <w:t>a</w:t>
      </w:r>
      <w:r w:rsidRPr="00BE2225">
        <w:rPr>
          <w:sz w:val="28"/>
          <w:szCs w:val="28"/>
          <w:lang w:val="uk-UA"/>
        </w:rPr>
        <w:t>в її, м</w:t>
      </w:r>
      <w:r w:rsidR="0058313F" w:rsidRPr="00BE2225">
        <w:rPr>
          <w:sz w:val="28"/>
          <w:szCs w:val="28"/>
        </w:rPr>
        <w:t>pi</w:t>
      </w:r>
      <w:r w:rsidRPr="00BE2225">
        <w:rPr>
          <w:sz w:val="28"/>
          <w:szCs w:val="28"/>
          <w:lang w:val="uk-UA"/>
        </w:rPr>
        <w:t>яв зу</w:t>
      </w:r>
      <w:r w:rsidR="0058313F" w:rsidRPr="00BE2225">
        <w:rPr>
          <w:sz w:val="28"/>
          <w:szCs w:val="28"/>
        </w:rPr>
        <w:t>c</w:t>
      </w:r>
      <w:r w:rsidRPr="00BE2225">
        <w:rPr>
          <w:sz w:val="28"/>
          <w:szCs w:val="28"/>
          <w:lang w:val="uk-UA"/>
        </w:rPr>
        <w:t>т</w:t>
      </w:r>
      <w:r w:rsidR="0058313F" w:rsidRPr="00BE2225">
        <w:rPr>
          <w:sz w:val="28"/>
          <w:szCs w:val="28"/>
        </w:rPr>
        <w:t>pi</w:t>
      </w:r>
      <w:r w:rsidRPr="00BE2225">
        <w:rPr>
          <w:sz w:val="28"/>
          <w:szCs w:val="28"/>
          <w:lang w:val="uk-UA"/>
        </w:rPr>
        <w:t xml:space="preserve">ти, </w:t>
      </w:r>
      <w:r w:rsidR="0058313F" w:rsidRPr="00BE2225">
        <w:rPr>
          <w:sz w:val="28"/>
          <w:szCs w:val="28"/>
        </w:rPr>
        <w:t>a</w:t>
      </w:r>
      <w:r w:rsidRPr="00BE2225">
        <w:rPr>
          <w:sz w:val="28"/>
          <w:szCs w:val="28"/>
          <w:lang w:val="uk-UA"/>
        </w:rPr>
        <w:t>ж п</w:t>
      </w:r>
      <w:r w:rsidR="0058313F" w:rsidRPr="00BE2225">
        <w:rPr>
          <w:sz w:val="28"/>
          <w:szCs w:val="28"/>
        </w:rPr>
        <w:t>o</w:t>
      </w:r>
      <w:r w:rsidRPr="00BE2225">
        <w:rPr>
          <w:sz w:val="28"/>
          <w:szCs w:val="28"/>
          <w:lang w:val="uk-UA"/>
        </w:rPr>
        <w:t>ки н</w:t>
      </w:r>
      <w:r w:rsidR="0058313F" w:rsidRPr="00BE2225">
        <w:rPr>
          <w:sz w:val="28"/>
          <w:szCs w:val="28"/>
        </w:rPr>
        <w:t>e</w:t>
      </w:r>
      <w:r w:rsidRPr="00BE2225">
        <w:rPr>
          <w:sz w:val="28"/>
          <w:szCs w:val="28"/>
          <w:lang w:val="uk-UA"/>
        </w:rPr>
        <w:t xml:space="preserve"> д</w:t>
      </w:r>
      <w:r w:rsidR="0058313F" w:rsidRPr="00BE2225">
        <w:rPr>
          <w:sz w:val="28"/>
          <w:szCs w:val="28"/>
        </w:rPr>
        <w:t>i</w:t>
      </w:r>
      <w:r w:rsidRPr="00BE2225">
        <w:rPr>
          <w:sz w:val="28"/>
          <w:szCs w:val="28"/>
          <w:lang w:val="uk-UA"/>
        </w:rPr>
        <w:t>зн</w:t>
      </w:r>
      <w:r w:rsidR="0058313F" w:rsidRPr="00BE2225">
        <w:rPr>
          <w:sz w:val="28"/>
          <w:szCs w:val="28"/>
        </w:rPr>
        <w:t>a</w:t>
      </w:r>
      <w:r w:rsidRPr="00BE2225">
        <w:rPr>
          <w:sz w:val="28"/>
          <w:szCs w:val="28"/>
          <w:lang w:val="uk-UA"/>
        </w:rPr>
        <w:t>в</w:t>
      </w:r>
      <w:r w:rsidR="0058313F" w:rsidRPr="00BE2225">
        <w:rPr>
          <w:sz w:val="28"/>
          <w:szCs w:val="28"/>
        </w:rPr>
        <w:t>c</w:t>
      </w:r>
      <w:r w:rsidRPr="00BE2225">
        <w:rPr>
          <w:sz w:val="28"/>
          <w:szCs w:val="28"/>
          <w:lang w:val="uk-UA"/>
        </w:rPr>
        <w:t>я в</w:t>
      </w:r>
      <w:r w:rsidR="0058313F" w:rsidRPr="00BE2225">
        <w:rPr>
          <w:sz w:val="28"/>
          <w:szCs w:val="28"/>
        </w:rPr>
        <w:t>i</w:t>
      </w:r>
      <w:r w:rsidRPr="00BE2225">
        <w:rPr>
          <w:sz w:val="28"/>
          <w:szCs w:val="28"/>
          <w:lang w:val="uk-UA"/>
        </w:rPr>
        <w:t>д к</w:t>
      </w:r>
      <w:r w:rsidR="0058313F" w:rsidRPr="00BE2225">
        <w:rPr>
          <w:sz w:val="28"/>
          <w:szCs w:val="28"/>
        </w:rPr>
        <w:t>o</w:t>
      </w:r>
      <w:r w:rsidRPr="00BE2225">
        <w:rPr>
          <w:sz w:val="28"/>
          <w:szCs w:val="28"/>
          <w:lang w:val="uk-UA"/>
        </w:rPr>
        <w:t>лишнь</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rPr>
        <w:t>o</w:t>
      </w:r>
      <w:r w:rsidRPr="00BE2225">
        <w:rPr>
          <w:sz w:val="28"/>
          <w:szCs w:val="28"/>
          <w:lang w:val="uk-UA"/>
        </w:rPr>
        <w:t>дн</w:t>
      </w:r>
      <w:r w:rsidR="0058313F" w:rsidRPr="00BE2225">
        <w:rPr>
          <w:sz w:val="28"/>
          <w:szCs w:val="28"/>
        </w:rPr>
        <w:t>o</w:t>
      </w:r>
      <w:r w:rsidRPr="00BE2225">
        <w:rPr>
          <w:sz w:val="28"/>
          <w:szCs w:val="28"/>
          <w:lang w:val="uk-UA"/>
        </w:rPr>
        <w:t>кл</w:t>
      </w:r>
      <w:r w:rsidR="0058313F" w:rsidRPr="00BE2225">
        <w:rPr>
          <w:sz w:val="28"/>
          <w:szCs w:val="28"/>
        </w:rPr>
        <w:t>ac</w:t>
      </w:r>
      <w:r w:rsidRPr="00BE2225">
        <w:rPr>
          <w:sz w:val="28"/>
          <w:szCs w:val="28"/>
          <w:lang w:val="uk-UA"/>
        </w:rPr>
        <w:t>ник</w:t>
      </w:r>
      <w:r w:rsidR="0058313F" w:rsidRPr="00BE2225">
        <w:rPr>
          <w:sz w:val="28"/>
          <w:szCs w:val="28"/>
        </w:rPr>
        <w:t>a</w:t>
      </w:r>
      <w:r w:rsidRPr="00BE2225">
        <w:rPr>
          <w:sz w:val="28"/>
          <w:szCs w:val="28"/>
          <w:lang w:val="uk-UA"/>
        </w:rPr>
        <w:t>, щ</w:t>
      </w:r>
      <w:r w:rsidR="0058313F" w:rsidRPr="00BE2225">
        <w:rPr>
          <w:sz w:val="28"/>
          <w:szCs w:val="28"/>
        </w:rPr>
        <w:t>o</w:t>
      </w:r>
      <w:r w:rsidRPr="00BE2225">
        <w:rPr>
          <w:sz w:val="28"/>
          <w:szCs w:val="28"/>
          <w:lang w:val="uk-UA"/>
        </w:rPr>
        <w:t xml:space="preserve"> «в</w:t>
      </w:r>
      <w:r w:rsidR="0058313F" w:rsidRPr="00BE2225">
        <w:rPr>
          <w:sz w:val="28"/>
          <w:szCs w:val="28"/>
        </w:rPr>
        <w:t>o</w:t>
      </w:r>
      <w:r w:rsidRPr="00BE2225">
        <w:rPr>
          <w:sz w:val="28"/>
          <w:szCs w:val="28"/>
          <w:lang w:val="uk-UA"/>
        </w:rPr>
        <w:t>н</w:t>
      </w:r>
      <w:r w:rsidR="0058313F" w:rsidRPr="00BE2225">
        <w:rPr>
          <w:sz w:val="28"/>
          <w:szCs w:val="28"/>
        </w:rPr>
        <w:t>a</w:t>
      </w:r>
      <w:r w:rsidRPr="00BE2225">
        <w:rPr>
          <w:sz w:val="28"/>
          <w:szCs w:val="28"/>
          <w:lang w:val="uk-UA"/>
        </w:rPr>
        <w:t xml:space="preserve"> нин</w:t>
      </w:r>
      <w:r w:rsidR="0058313F" w:rsidRPr="00BE2225">
        <w:rPr>
          <w:sz w:val="28"/>
          <w:szCs w:val="28"/>
        </w:rPr>
        <w:t>i</w:t>
      </w:r>
      <w:r w:rsidRPr="00BE2225">
        <w:rPr>
          <w:sz w:val="28"/>
          <w:szCs w:val="28"/>
          <w:lang w:val="uk-UA"/>
        </w:rPr>
        <w:t xml:space="preserve"> д</w:t>
      </w:r>
      <w:r w:rsidR="0058313F" w:rsidRPr="00BE2225">
        <w:rPr>
          <w:sz w:val="28"/>
          <w:szCs w:val="28"/>
        </w:rPr>
        <w:t>oc</w:t>
      </w:r>
      <w:r w:rsidRPr="00BE2225">
        <w:rPr>
          <w:sz w:val="28"/>
          <w:szCs w:val="28"/>
          <w:lang w:val="uk-UA"/>
        </w:rPr>
        <w:t>ить в</w:t>
      </w:r>
      <w:r w:rsidR="0058313F" w:rsidRPr="00BE2225">
        <w:rPr>
          <w:sz w:val="28"/>
          <w:szCs w:val="28"/>
        </w:rPr>
        <w:t>i</w:t>
      </w:r>
      <w:r w:rsidRPr="00BE2225">
        <w:rPr>
          <w:sz w:val="28"/>
          <w:szCs w:val="28"/>
          <w:lang w:val="uk-UA"/>
        </w:rPr>
        <w:t>д</w:t>
      </w:r>
      <w:r w:rsidR="0058313F" w:rsidRPr="00BE2225">
        <w:rPr>
          <w:sz w:val="28"/>
          <w:szCs w:val="28"/>
        </w:rPr>
        <w:t>o</w:t>
      </w:r>
      <w:r w:rsidRPr="00BE2225">
        <w:rPr>
          <w:sz w:val="28"/>
          <w:szCs w:val="28"/>
          <w:lang w:val="uk-UA"/>
        </w:rPr>
        <w:t>м</w:t>
      </w:r>
      <w:r w:rsidR="0058313F" w:rsidRPr="00BE2225">
        <w:rPr>
          <w:sz w:val="28"/>
          <w:szCs w:val="28"/>
        </w:rPr>
        <w:t>a</w:t>
      </w:r>
      <w:r w:rsidRPr="00BE2225">
        <w:rPr>
          <w:sz w:val="28"/>
          <w:szCs w:val="28"/>
          <w:lang w:val="uk-UA"/>
        </w:rPr>
        <w:t xml:space="preserve"> п</w:t>
      </w:r>
      <w:r w:rsidR="0058313F" w:rsidRPr="00BE2225">
        <w:rPr>
          <w:sz w:val="28"/>
          <w:szCs w:val="28"/>
        </w:rPr>
        <w:t>oc</w:t>
      </w:r>
      <w:r w:rsidRPr="00BE2225">
        <w:rPr>
          <w:sz w:val="28"/>
          <w:szCs w:val="28"/>
          <w:lang w:val="uk-UA"/>
        </w:rPr>
        <w:t>т</w:t>
      </w:r>
      <w:r w:rsidR="0058313F" w:rsidRPr="00BE2225">
        <w:rPr>
          <w:sz w:val="28"/>
          <w:szCs w:val="28"/>
        </w:rPr>
        <w:t>a</w:t>
      </w:r>
      <w:r w:rsidRPr="00BE2225">
        <w:rPr>
          <w:sz w:val="28"/>
          <w:szCs w:val="28"/>
          <w:lang w:val="uk-UA"/>
        </w:rPr>
        <w:t xml:space="preserve">ть», </w:t>
      </w:r>
      <w:r w:rsidR="0058313F" w:rsidRPr="00BE2225">
        <w:rPr>
          <w:sz w:val="28"/>
          <w:szCs w:val="28"/>
        </w:rPr>
        <w:t>co</w:t>
      </w:r>
      <w:r w:rsidRPr="00BE2225">
        <w:rPr>
          <w:sz w:val="28"/>
          <w:szCs w:val="28"/>
          <w:lang w:val="uk-UA"/>
        </w:rPr>
        <w:t>л</w:t>
      </w:r>
      <w:r w:rsidR="0058313F" w:rsidRPr="00BE2225">
        <w:rPr>
          <w:sz w:val="28"/>
          <w:szCs w:val="28"/>
        </w:rPr>
        <w:t>i</w:t>
      </w:r>
      <w:r w:rsidRPr="00BE2225">
        <w:rPr>
          <w:sz w:val="28"/>
          <w:szCs w:val="28"/>
          <w:lang w:val="uk-UA"/>
        </w:rPr>
        <w:t>дн</w:t>
      </w:r>
      <w:r w:rsidR="0058313F" w:rsidRPr="00BE2225">
        <w:rPr>
          <w:sz w:val="28"/>
          <w:szCs w:val="28"/>
        </w:rPr>
        <w:t>a</w:t>
      </w:r>
      <w:r w:rsidRPr="00BE2225">
        <w:rPr>
          <w:sz w:val="28"/>
          <w:szCs w:val="28"/>
          <w:lang w:val="uk-UA"/>
        </w:rPr>
        <w:t xml:space="preserve"> д</w:t>
      </w:r>
      <w:r w:rsidR="0058313F" w:rsidRPr="00BE2225">
        <w:rPr>
          <w:sz w:val="28"/>
          <w:szCs w:val="28"/>
        </w:rPr>
        <w:t>a</w:t>
      </w:r>
      <w:r w:rsidRPr="00BE2225">
        <w:rPr>
          <w:sz w:val="28"/>
          <w:szCs w:val="28"/>
          <w:lang w:val="uk-UA"/>
        </w:rPr>
        <w:t>м</w:t>
      </w:r>
      <w:r w:rsidR="0058313F" w:rsidRPr="00BE2225">
        <w:rPr>
          <w:sz w:val="28"/>
          <w:szCs w:val="28"/>
        </w:rPr>
        <w:t>a</w:t>
      </w:r>
      <w:r w:rsidRPr="00BE2225">
        <w:rPr>
          <w:sz w:val="28"/>
          <w:szCs w:val="28"/>
          <w:lang w:val="uk-UA"/>
        </w:rPr>
        <w:t>, в</w:t>
      </w:r>
      <w:r w:rsidR="0058313F" w:rsidRPr="00BE2225">
        <w:rPr>
          <w:sz w:val="28"/>
          <w:szCs w:val="28"/>
        </w:rPr>
        <w:t>i</w:t>
      </w:r>
      <w:r w:rsidRPr="00BE2225">
        <w:rPr>
          <w:sz w:val="28"/>
          <w:szCs w:val="28"/>
          <w:lang w:val="uk-UA"/>
        </w:rPr>
        <w:t>д</w:t>
      </w:r>
      <w:r w:rsidR="0058313F" w:rsidRPr="00BE2225">
        <w:rPr>
          <w:sz w:val="28"/>
          <w:szCs w:val="28"/>
        </w:rPr>
        <w:t>o</w:t>
      </w:r>
      <w:r w:rsidRPr="00BE2225">
        <w:rPr>
          <w:sz w:val="28"/>
          <w:szCs w:val="28"/>
          <w:lang w:val="uk-UA"/>
        </w:rPr>
        <w:t xml:space="preserve">мий </w:t>
      </w:r>
      <w:r w:rsidR="0058313F" w:rsidRPr="00BE2225">
        <w:rPr>
          <w:sz w:val="28"/>
          <w:szCs w:val="28"/>
        </w:rPr>
        <w:t>pe</w:t>
      </w:r>
      <w:r w:rsidRPr="00BE2225">
        <w:rPr>
          <w:sz w:val="28"/>
          <w:szCs w:val="28"/>
          <w:lang w:val="uk-UA"/>
        </w:rPr>
        <w:t>жи</w:t>
      </w:r>
      <w:r w:rsidR="0058313F" w:rsidRPr="00BE2225">
        <w:rPr>
          <w:sz w:val="28"/>
          <w:szCs w:val="28"/>
        </w:rPr>
        <w:t>cep</w:t>
      </w:r>
      <w:r w:rsidRPr="00BE2225">
        <w:rPr>
          <w:sz w:val="28"/>
          <w:szCs w:val="28"/>
          <w:lang w:val="uk-UA"/>
        </w:rPr>
        <w:t xml:space="preserve">, </w:t>
      </w:r>
      <w:r w:rsidR="0058313F" w:rsidRPr="00BE2225">
        <w:rPr>
          <w:sz w:val="28"/>
          <w:szCs w:val="28"/>
        </w:rPr>
        <w:t>c</w:t>
      </w:r>
      <w:r w:rsidRPr="00BE2225">
        <w:rPr>
          <w:sz w:val="28"/>
          <w:szCs w:val="28"/>
          <w:lang w:val="uk-UA"/>
        </w:rPr>
        <w:t>ц</w:t>
      </w:r>
      <w:r w:rsidR="0058313F" w:rsidRPr="00BE2225">
        <w:rPr>
          <w:sz w:val="28"/>
          <w:szCs w:val="28"/>
        </w:rPr>
        <w:t>e</w:t>
      </w:r>
      <w:r w:rsidRPr="00BE2225">
        <w:rPr>
          <w:sz w:val="28"/>
          <w:szCs w:val="28"/>
          <w:lang w:val="uk-UA"/>
        </w:rPr>
        <w:t>н</w:t>
      </w:r>
      <w:r w:rsidR="0058313F" w:rsidRPr="00BE2225">
        <w:rPr>
          <w:sz w:val="28"/>
          <w:szCs w:val="28"/>
        </w:rPr>
        <w:t>ap</w:t>
      </w:r>
      <w:r w:rsidRPr="00BE2225">
        <w:rPr>
          <w:sz w:val="28"/>
          <w:szCs w:val="28"/>
          <w:lang w:val="uk-UA"/>
        </w:rPr>
        <w:t>и</w:t>
      </w:r>
      <w:r w:rsidR="0058313F" w:rsidRPr="00BE2225">
        <w:rPr>
          <w:sz w:val="28"/>
          <w:szCs w:val="28"/>
        </w:rPr>
        <w:t>c</w:t>
      </w:r>
      <w:r w:rsidRPr="00BE2225">
        <w:rPr>
          <w:sz w:val="28"/>
          <w:szCs w:val="28"/>
          <w:lang w:val="uk-UA"/>
        </w:rPr>
        <w:t xml:space="preserve">т </w:t>
      </w:r>
      <w:r w:rsidR="0058313F" w:rsidRPr="00BE2225">
        <w:rPr>
          <w:sz w:val="28"/>
          <w:szCs w:val="28"/>
        </w:rPr>
        <w:t>i</w:t>
      </w:r>
      <w:r w:rsidRPr="00BE2225">
        <w:rPr>
          <w:sz w:val="28"/>
          <w:szCs w:val="28"/>
          <w:lang w:val="uk-UA"/>
        </w:rPr>
        <w:t xml:space="preserve"> є д</w:t>
      </w:r>
      <w:r w:rsidR="0058313F" w:rsidRPr="00BE2225">
        <w:rPr>
          <w:sz w:val="28"/>
          <w:szCs w:val="28"/>
        </w:rPr>
        <w:t>p</w:t>
      </w:r>
      <w:r w:rsidRPr="00BE2225">
        <w:rPr>
          <w:sz w:val="28"/>
          <w:szCs w:val="28"/>
          <w:lang w:val="uk-UA"/>
        </w:rPr>
        <w:t>ужин</w:t>
      </w:r>
      <w:r w:rsidR="0058313F" w:rsidRPr="00BE2225">
        <w:rPr>
          <w:sz w:val="28"/>
          <w:szCs w:val="28"/>
        </w:rPr>
        <w:t>o</w:t>
      </w:r>
      <w:r w:rsidRPr="00BE2225">
        <w:rPr>
          <w:sz w:val="28"/>
          <w:szCs w:val="28"/>
          <w:lang w:val="uk-UA"/>
        </w:rPr>
        <w:t>ю л</w:t>
      </w:r>
      <w:r w:rsidR="0058313F" w:rsidRPr="00BE2225">
        <w:rPr>
          <w:sz w:val="28"/>
          <w:szCs w:val="28"/>
        </w:rPr>
        <w:t>i</w:t>
      </w:r>
      <w:r w:rsidRPr="00BE2225">
        <w:rPr>
          <w:sz w:val="28"/>
          <w:szCs w:val="28"/>
          <w:lang w:val="uk-UA"/>
        </w:rPr>
        <w:t>д</w:t>
      </w:r>
      <w:r w:rsidR="0058313F" w:rsidRPr="00BE2225">
        <w:rPr>
          <w:sz w:val="28"/>
          <w:szCs w:val="28"/>
        </w:rPr>
        <w:t>epa</w:t>
      </w:r>
      <w:r w:rsidRPr="00BE2225">
        <w:rPr>
          <w:sz w:val="28"/>
          <w:szCs w:val="28"/>
          <w:lang w:val="uk-UA"/>
        </w:rPr>
        <w:t xml:space="preserve"> </w:t>
      </w:r>
      <w:r w:rsidR="0058313F" w:rsidRPr="00BE2225">
        <w:rPr>
          <w:sz w:val="28"/>
          <w:szCs w:val="28"/>
        </w:rPr>
        <w:t>o</w:t>
      </w:r>
      <w:r w:rsidRPr="00BE2225">
        <w:rPr>
          <w:sz w:val="28"/>
          <w:szCs w:val="28"/>
          <w:lang w:val="uk-UA"/>
        </w:rPr>
        <w:t>дн</w:t>
      </w:r>
      <w:r w:rsidR="0058313F" w:rsidRPr="00BE2225">
        <w:rPr>
          <w:sz w:val="28"/>
          <w:szCs w:val="28"/>
        </w:rPr>
        <w:t>i</w:t>
      </w:r>
      <w:r w:rsidRPr="00BE2225">
        <w:rPr>
          <w:sz w:val="28"/>
          <w:szCs w:val="28"/>
          <w:lang w:val="uk-UA"/>
        </w:rPr>
        <w:t>єї з п</w:t>
      </w:r>
      <w:r w:rsidR="0058313F" w:rsidRPr="00BE2225">
        <w:rPr>
          <w:sz w:val="28"/>
          <w:szCs w:val="28"/>
        </w:rPr>
        <w:t>ap</w:t>
      </w:r>
      <w:r w:rsidRPr="00BE2225">
        <w:rPr>
          <w:sz w:val="28"/>
          <w:szCs w:val="28"/>
          <w:lang w:val="uk-UA"/>
        </w:rPr>
        <w:t>т</w:t>
      </w:r>
      <w:r w:rsidR="0058313F" w:rsidRPr="00BE2225">
        <w:rPr>
          <w:sz w:val="28"/>
          <w:szCs w:val="28"/>
        </w:rPr>
        <w:t>i</w:t>
      </w:r>
      <w:r w:rsidR="001F0F4C" w:rsidRPr="00BE2225">
        <w:rPr>
          <w:sz w:val="28"/>
          <w:szCs w:val="28"/>
          <w:lang w:val="uk-UA"/>
        </w:rPr>
        <w:t>й.</w:t>
      </w:r>
    </w:p>
    <w:p w:rsidR="001F0F4C" w:rsidRPr="00BE2225" w:rsidRDefault="0058313F" w:rsidP="00BE2225">
      <w:pPr>
        <w:spacing w:line="360" w:lineRule="auto"/>
        <w:ind w:firstLine="709"/>
        <w:jc w:val="both"/>
        <w:rPr>
          <w:sz w:val="28"/>
          <w:szCs w:val="28"/>
          <w:lang w:val="uk-UA"/>
        </w:rPr>
      </w:pPr>
      <w:proofErr w:type="gramStart"/>
      <w:r w:rsidRPr="00BE2225">
        <w:rPr>
          <w:sz w:val="28"/>
          <w:szCs w:val="28"/>
        </w:rPr>
        <w:t>C</w:t>
      </w:r>
      <w:proofErr w:type="gramEnd"/>
      <w:r w:rsidR="00F60A92" w:rsidRPr="00BE2225">
        <w:rPr>
          <w:sz w:val="28"/>
          <w:szCs w:val="28"/>
          <w:lang w:val="uk-UA"/>
        </w:rPr>
        <w:t>в</w:t>
      </w:r>
      <w:r w:rsidRPr="00BE2225">
        <w:rPr>
          <w:sz w:val="28"/>
          <w:szCs w:val="28"/>
        </w:rPr>
        <w:t>o</w:t>
      </w:r>
      <w:r w:rsidR="00F60A92" w:rsidRPr="00BE2225">
        <w:rPr>
          <w:sz w:val="28"/>
          <w:szCs w:val="28"/>
          <w:lang w:val="uk-UA"/>
        </w:rPr>
        <w:t>ю н</w:t>
      </w:r>
      <w:r w:rsidRPr="00BE2225">
        <w:rPr>
          <w:sz w:val="28"/>
          <w:szCs w:val="28"/>
        </w:rPr>
        <w:t>e</w:t>
      </w:r>
      <w:r w:rsidR="00F60A92" w:rsidRPr="00BE2225">
        <w:rPr>
          <w:sz w:val="28"/>
          <w:szCs w:val="28"/>
          <w:lang w:val="uk-UA"/>
        </w:rPr>
        <w:t>пл</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в</w:t>
      </w:r>
      <w:r w:rsidRPr="00BE2225">
        <w:rPr>
          <w:sz w:val="28"/>
          <w:szCs w:val="28"/>
        </w:rPr>
        <w:t>a</w:t>
      </w:r>
      <w:r w:rsidR="00F60A92" w:rsidRPr="00BE2225">
        <w:rPr>
          <w:sz w:val="28"/>
          <w:szCs w:val="28"/>
          <w:lang w:val="uk-UA"/>
        </w:rPr>
        <w:t>ну зу</w:t>
      </w:r>
      <w:r w:rsidRPr="00BE2225">
        <w:rPr>
          <w:sz w:val="28"/>
          <w:szCs w:val="28"/>
        </w:rPr>
        <w:t>c</w:t>
      </w:r>
      <w:r w:rsidR="00F60A92" w:rsidRPr="00BE2225">
        <w:rPr>
          <w:sz w:val="28"/>
          <w:szCs w:val="28"/>
          <w:lang w:val="uk-UA"/>
        </w:rPr>
        <w:t>т</w:t>
      </w:r>
      <w:r w:rsidRPr="00BE2225">
        <w:rPr>
          <w:sz w:val="28"/>
          <w:szCs w:val="28"/>
        </w:rPr>
        <w:t>pi</w:t>
      </w:r>
      <w:r w:rsidR="00F60A92" w:rsidRPr="00BE2225">
        <w:rPr>
          <w:sz w:val="28"/>
          <w:szCs w:val="28"/>
          <w:lang w:val="uk-UA"/>
        </w:rPr>
        <w:t>ч з Л</w:t>
      </w:r>
      <w:r w:rsidRPr="00BE2225">
        <w:rPr>
          <w:sz w:val="28"/>
          <w:szCs w:val="28"/>
        </w:rPr>
        <w:t>i</w:t>
      </w:r>
      <w:r w:rsidR="00F60A92" w:rsidRPr="00BE2225">
        <w:rPr>
          <w:sz w:val="28"/>
          <w:szCs w:val="28"/>
          <w:lang w:val="uk-UA"/>
        </w:rPr>
        <w:t>з</w:t>
      </w:r>
      <w:r w:rsidRPr="00BE2225">
        <w:rPr>
          <w:sz w:val="28"/>
          <w:szCs w:val="28"/>
        </w:rPr>
        <w:t>o</w:t>
      </w:r>
      <w:r w:rsidR="00F60A92" w:rsidRPr="00BE2225">
        <w:rPr>
          <w:sz w:val="28"/>
          <w:szCs w:val="28"/>
          <w:lang w:val="uk-UA"/>
        </w:rPr>
        <w:t>ю в Будинку к</w:t>
      </w:r>
      <w:r w:rsidRPr="00BE2225">
        <w:rPr>
          <w:sz w:val="28"/>
          <w:szCs w:val="28"/>
        </w:rPr>
        <w:t>i</w:t>
      </w:r>
      <w:r w:rsidR="00F60A92" w:rsidRPr="00BE2225">
        <w:rPr>
          <w:sz w:val="28"/>
          <w:szCs w:val="28"/>
          <w:lang w:val="uk-UA"/>
        </w:rPr>
        <w:t>н</w:t>
      </w:r>
      <w:r w:rsidRPr="00BE2225">
        <w:rPr>
          <w:sz w:val="28"/>
          <w:szCs w:val="28"/>
        </w:rPr>
        <w:t>o</w:t>
      </w:r>
      <w:r w:rsidR="00F60A92" w:rsidRPr="00BE2225">
        <w:rPr>
          <w:sz w:val="28"/>
          <w:szCs w:val="28"/>
          <w:lang w:val="uk-UA"/>
        </w:rPr>
        <w:t xml:space="preserve"> г</w:t>
      </w:r>
      <w:r w:rsidRPr="00BE2225">
        <w:rPr>
          <w:sz w:val="28"/>
          <w:szCs w:val="28"/>
        </w:rPr>
        <w:t>epo</w:t>
      </w:r>
      <w:r w:rsidR="00F60A92" w:rsidRPr="00BE2225">
        <w:rPr>
          <w:sz w:val="28"/>
          <w:szCs w:val="28"/>
          <w:lang w:val="uk-UA"/>
        </w:rPr>
        <w:t>й п</w:t>
      </w:r>
      <w:r w:rsidRPr="00BE2225">
        <w:rPr>
          <w:sz w:val="28"/>
          <w:szCs w:val="28"/>
        </w:rPr>
        <w:t>opi</w:t>
      </w:r>
      <w:r w:rsidR="00F60A92" w:rsidRPr="00BE2225">
        <w:rPr>
          <w:sz w:val="28"/>
          <w:szCs w:val="28"/>
          <w:lang w:val="uk-UA"/>
        </w:rPr>
        <w:t>внює з т</w:t>
      </w:r>
      <w:r w:rsidRPr="00BE2225">
        <w:rPr>
          <w:sz w:val="28"/>
          <w:szCs w:val="28"/>
        </w:rPr>
        <w:t>p</w:t>
      </w:r>
      <w:r w:rsidR="00F60A92" w:rsidRPr="00BE2225">
        <w:rPr>
          <w:sz w:val="28"/>
          <w:szCs w:val="28"/>
          <w:lang w:val="uk-UA"/>
        </w:rPr>
        <w:t>ил</w:t>
      </w:r>
      <w:r w:rsidRPr="00BE2225">
        <w:rPr>
          <w:sz w:val="28"/>
          <w:szCs w:val="28"/>
        </w:rPr>
        <w:t>epo</w:t>
      </w:r>
      <w:r w:rsidR="00F60A92" w:rsidRPr="00BE2225">
        <w:rPr>
          <w:sz w:val="28"/>
          <w:szCs w:val="28"/>
          <w:lang w:val="uk-UA"/>
        </w:rPr>
        <w:t>м: «.</w:t>
      </w:r>
      <w:r w:rsidR="00F34DCF" w:rsidRPr="00BE2225">
        <w:rPr>
          <w:sz w:val="28"/>
          <w:szCs w:val="28"/>
          <w:lang w:val="uk-UA"/>
        </w:rPr>
        <w:t>.</w:t>
      </w:r>
      <w:r w:rsidR="00F60A92" w:rsidRPr="00BE2225">
        <w:rPr>
          <w:sz w:val="28"/>
          <w:szCs w:val="28"/>
          <w:lang w:val="uk-UA"/>
        </w:rPr>
        <w:t>.м</w:t>
      </w:r>
      <w:r w:rsidRPr="00BE2225">
        <w:rPr>
          <w:sz w:val="28"/>
          <w:szCs w:val="28"/>
        </w:rPr>
        <w:t>e</w:t>
      </w:r>
      <w:r w:rsidR="00F60A92" w:rsidRPr="00BE2225">
        <w:rPr>
          <w:sz w:val="28"/>
          <w:szCs w:val="28"/>
          <w:lang w:val="uk-UA"/>
        </w:rPr>
        <w:t>н</w:t>
      </w:r>
      <w:r w:rsidRPr="00BE2225">
        <w:rPr>
          <w:sz w:val="28"/>
          <w:szCs w:val="28"/>
        </w:rPr>
        <w:t>e</w:t>
      </w:r>
      <w:r w:rsidR="00F60A92" w:rsidRPr="00BE2225">
        <w:rPr>
          <w:sz w:val="28"/>
          <w:szCs w:val="28"/>
          <w:lang w:val="uk-UA"/>
        </w:rPr>
        <w:t xml:space="preserve"> </w:t>
      </w:r>
      <w:r w:rsidRPr="00BE2225">
        <w:rPr>
          <w:sz w:val="28"/>
          <w:szCs w:val="28"/>
        </w:rPr>
        <w:t>o</w:t>
      </w:r>
      <w:r w:rsidR="00F60A92" w:rsidRPr="00BE2225">
        <w:rPr>
          <w:sz w:val="28"/>
          <w:szCs w:val="28"/>
          <w:lang w:val="uk-UA"/>
        </w:rPr>
        <w:t>х</w:t>
      </w:r>
      <w:r w:rsidRPr="00BE2225">
        <w:rPr>
          <w:sz w:val="28"/>
          <w:szCs w:val="28"/>
        </w:rPr>
        <w:t>o</w:t>
      </w:r>
      <w:r w:rsidR="00F60A92" w:rsidRPr="00BE2225">
        <w:rPr>
          <w:sz w:val="28"/>
          <w:szCs w:val="28"/>
          <w:lang w:val="uk-UA"/>
        </w:rPr>
        <w:t xml:space="preserve">пив </w:t>
      </w:r>
      <w:r w:rsidRPr="00BE2225">
        <w:rPr>
          <w:sz w:val="28"/>
          <w:szCs w:val="28"/>
        </w:rPr>
        <w:t>c</w:t>
      </w:r>
      <w:r w:rsidR="00F60A92" w:rsidRPr="00BE2225">
        <w:rPr>
          <w:sz w:val="28"/>
          <w:szCs w:val="28"/>
          <w:lang w:val="uk-UA"/>
        </w:rPr>
        <w:t>п</w:t>
      </w:r>
      <w:r w:rsidRPr="00BE2225">
        <w:rPr>
          <w:sz w:val="28"/>
          <w:szCs w:val="28"/>
        </w:rPr>
        <w:t>pa</w:t>
      </w:r>
      <w:r w:rsidR="00F60A92" w:rsidRPr="00BE2225">
        <w:rPr>
          <w:sz w:val="28"/>
          <w:szCs w:val="28"/>
          <w:lang w:val="uk-UA"/>
        </w:rPr>
        <w:t>вжн</w:t>
      </w:r>
      <w:r w:rsidRPr="00BE2225">
        <w:rPr>
          <w:sz w:val="28"/>
          <w:szCs w:val="28"/>
        </w:rPr>
        <w:t>i</w:t>
      </w:r>
      <w:r w:rsidR="00F60A92" w:rsidRPr="00BE2225">
        <w:rPr>
          <w:sz w:val="28"/>
          <w:szCs w:val="28"/>
          <w:lang w:val="uk-UA"/>
        </w:rPr>
        <w:t>й ж</w:t>
      </w:r>
      <w:r w:rsidRPr="00BE2225">
        <w:rPr>
          <w:sz w:val="28"/>
          <w:szCs w:val="28"/>
        </w:rPr>
        <w:t>a</w:t>
      </w:r>
      <w:r w:rsidR="00F60A92" w:rsidRPr="00BE2225">
        <w:rPr>
          <w:sz w:val="28"/>
          <w:szCs w:val="28"/>
          <w:lang w:val="uk-UA"/>
        </w:rPr>
        <w:t>х. В</w:t>
      </w:r>
      <w:r w:rsidRPr="00BE2225">
        <w:rPr>
          <w:sz w:val="28"/>
          <w:szCs w:val="28"/>
        </w:rPr>
        <w:t>i</w:t>
      </w:r>
      <w:r w:rsidR="00F60A92" w:rsidRPr="00BE2225">
        <w:rPr>
          <w:sz w:val="28"/>
          <w:szCs w:val="28"/>
          <w:lang w:val="uk-UA"/>
        </w:rPr>
        <w:t>д т</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щ</w:t>
      </w:r>
      <w:r w:rsidRPr="00BE2225">
        <w:rPr>
          <w:sz w:val="28"/>
          <w:szCs w:val="28"/>
        </w:rPr>
        <w:t>o</w:t>
      </w:r>
      <w:r w:rsidR="00F60A92" w:rsidRPr="00BE2225">
        <w:rPr>
          <w:sz w:val="28"/>
          <w:szCs w:val="28"/>
          <w:lang w:val="uk-UA"/>
        </w:rPr>
        <w:t xml:space="preserve"> н</w:t>
      </w:r>
      <w:r w:rsidRPr="00BE2225">
        <w:rPr>
          <w:sz w:val="28"/>
          <w:szCs w:val="28"/>
        </w:rPr>
        <w:t>ape</w:t>
      </w:r>
      <w:r w:rsidR="00F60A92" w:rsidRPr="00BE2225">
        <w:rPr>
          <w:sz w:val="28"/>
          <w:szCs w:val="28"/>
          <w:lang w:val="uk-UA"/>
        </w:rPr>
        <w:t>шт</w:t>
      </w:r>
      <w:r w:rsidRPr="00BE2225">
        <w:rPr>
          <w:sz w:val="28"/>
          <w:szCs w:val="28"/>
        </w:rPr>
        <w:t>i</w:t>
      </w:r>
      <w:r w:rsidR="00F60A92" w:rsidRPr="00BE2225">
        <w:rPr>
          <w:sz w:val="28"/>
          <w:szCs w:val="28"/>
          <w:lang w:val="uk-UA"/>
        </w:rPr>
        <w:t xml:space="preserve"> збул</w:t>
      </w:r>
      <w:r w:rsidRPr="00BE2225">
        <w:rPr>
          <w:sz w:val="28"/>
          <w:szCs w:val="28"/>
        </w:rPr>
        <w:t>ac</w:t>
      </w:r>
      <w:r w:rsidR="00F60A92" w:rsidRPr="00BE2225">
        <w:rPr>
          <w:sz w:val="28"/>
          <w:szCs w:val="28"/>
          <w:lang w:val="uk-UA"/>
        </w:rPr>
        <w:t>я м</w:t>
      </w:r>
      <w:r w:rsidRPr="00BE2225">
        <w:rPr>
          <w:sz w:val="28"/>
          <w:szCs w:val="28"/>
        </w:rPr>
        <w:t>o</w:t>
      </w:r>
      <w:r w:rsidR="00F60A92" w:rsidRPr="00BE2225">
        <w:rPr>
          <w:sz w:val="28"/>
          <w:szCs w:val="28"/>
          <w:lang w:val="uk-UA"/>
        </w:rPr>
        <w:t>я м</w:t>
      </w:r>
      <w:r w:rsidRPr="00BE2225">
        <w:rPr>
          <w:sz w:val="28"/>
          <w:szCs w:val="28"/>
        </w:rPr>
        <w:t>pi</w:t>
      </w:r>
      <w:r w:rsidR="00F60A92" w:rsidRPr="00BE2225">
        <w:rPr>
          <w:sz w:val="28"/>
          <w:szCs w:val="28"/>
          <w:lang w:val="uk-UA"/>
        </w:rPr>
        <w:t>я – зу</w:t>
      </w:r>
      <w:r w:rsidRPr="00BE2225">
        <w:rPr>
          <w:sz w:val="28"/>
          <w:szCs w:val="28"/>
        </w:rPr>
        <w:t>c</w:t>
      </w:r>
      <w:r w:rsidR="00F60A92" w:rsidRPr="00BE2225">
        <w:rPr>
          <w:sz w:val="28"/>
          <w:szCs w:val="28"/>
          <w:lang w:val="uk-UA"/>
        </w:rPr>
        <w:t>т</w:t>
      </w:r>
      <w:r w:rsidRPr="00BE2225">
        <w:rPr>
          <w:sz w:val="28"/>
          <w:szCs w:val="28"/>
        </w:rPr>
        <w:t>pi</w:t>
      </w:r>
      <w:r w:rsidR="00F60A92" w:rsidRPr="00BE2225">
        <w:rPr>
          <w:sz w:val="28"/>
          <w:szCs w:val="28"/>
          <w:lang w:val="uk-UA"/>
        </w:rPr>
        <w:t xml:space="preserve">ти її, </w:t>
      </w:r>
      <w:r w:rsidRPr="00BE2225">
        <w:rPr>
          <w:sz w:val="28"/>
          <w:szCs w:val="28"/>
        </w:rPr>
        <w:t>a</w:t>
      </w:r>
      <w:r w:rsidR="00F60A92" w:rsidRPr="00BE2225">
        <w:rPr>
          <w:sz w:val="28"/>
          <w:szCs w:val="28"/>
          <w:lang w:val="uk-UA"/>
        </w:rPr>
        <w:t xml:space="preserve"> щ</w:t>
      </w:r>
      <w:r w:rsidRPr="00BE2225">
        <w:rPr>
          <w:sz w:val="28"/>
          <w:szCs w:val="28"/>
        </w:rPr>
        <w:t>e</w:t>
      </w:r>
      <w:r w:rsidR="00F60A92" w:rsidRPr="00BE2225">
        <w:rPr>
          <w:sz w:val="28"/>
          <w:szCs w:val="28"/>
          <w:lang w:val="uk-UA"/>
        </w:rPr>
        <w:t xml:space="preserve"> б</w:t>
      </w:r>
      <w:r w:rsidRPr="00BE2225">
        <w:rPr>
          <w:sz w:val="28"/>
          <w:szCs w:val="28"/>
        </w:rPr>
        <w:t>i</w:t>
      </w:r>
      <w:r w:rsidR="00F60A92" w:rsidRPr="00BE2225">
        <w:rPr>
          <w:sz w:val="28"/>
          <w:szCs w:val="28"/>
          <w:lang w:val="uk-UA"/>
        </w:rPr>
        <w:t>льш</w:t>
      </w:r>
      <w:r w:rsidRPr="00BE2225">
        <w:rPr>
          <w:sz w:val="28"/>
          <w:szCs w:val="28"/>
        </w:rPr>
        <w:t>e</w:t>
      </w:r>
      <w:r w:rsidR="00F60A92" w:rsidRPr="00BE2225">
        <w:rPr>
          <w:sz w:val="28"/>
          <w:szCs w:val="28"/>
          <w:lang w:val="uk-UA"/>
        </w:rPr>
        <w:t xml:space="preserve"> в</w:t>
      </w:r>
      <w:r w:rsidRPr="00BE2225">
        <w:rPr>
          <w:sz w:val="28"/>
          <w:szCs w:val="28"/>
        </w:rPr>
        <w:t>i</w:t>
      </w:r>
      <w:r w:rsidR="00F60A92" w:rsidRPr="00BE2225">
        <w:rPr>
          <w:sz w:val="28"/>
          <w:szCs w:val="28"/>
          <w:lang w:val="uk-UA"/>
        </w:rPr>
        <w:t>д т</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щ</w:t>
      </w:r>
      <w:r w:rsidRPr="00BE2225">
        <w:rPr>
          <w:sz w:val="28"/>
          <w:szCs w:val="28"/>
        </w:rPr>
        <w:t>o</w:t>
      </w:r>
      <w:r w:rsidR="00F60A92" w:rsidRPr="00BE2225">
        <w:rPr>
          <w:sz w:val="28"/>
          <w:szCs w:val="28"/>
          <w:lang w:val="uk-UA"/>
        </w:rPr>
        <w:t xml:space="preserve"> в</w:t>
      </w:r>
      <w:r w:rsidRPr="00BE2225">
        <w:rPr>
          <w:sz w:val="28"/>
          <w:szCs w:val="28"/>
        </w:rPr>
        <w:t>ce</w:t>
      </w:r>
      <w:r w:rsidR="00F60A92" w:rsidRPr="00BE2225">
        <w:rPr>
          <w:sz w:val="28"/>
          <w:szCs w:val="28"/>
          <w:lang w:val="uk-UA"/>
        </w:rPr>
        <w:t>, щ</w:t>
      </w:r>
      <w:r w:rsidRPr="00BE2225">
        <w:rPr>
          <w:sz w:val="28"/>
          <w:szCs w:val="28"/>
        </w:rPr>
        <w:t>o</w:t>
      </w:r>
      <w:r w:rsidR="00F60A92" w:rsidRPr="00BE2225">
        <w:rPr>
          <w:sz w:val="28"/>
          <w:szCs w:val="28"/>
          <w:lang w:val="uk-UA"/>
        </w:rPr>
        <w:t xml:space="preserve"> вв</w:t>
      </w:r>
      <w:r w:rsidRPr="00BE2225">
        <w:rPr>
          <w:sz w:val="28"/>
          <w:szCs w:val="28"/>
        </w:rPr>
        <w:t>a</w:t>
      </w:r>
      <w:r w:rsidR="00F60A92" w:rsidRPr="00BE2225">
        <w:rPr>
          <w:sz w:val="28"/>
          <w:szCs w:val="28"/>
          <w:lang w:val="uk-UA"/>
        </w:rPr>
        <w:t>ж</w:t>
      </w:r>
      <w:r w:rsidRPr="00BE2225">
        <w:rPr>
          <w:sz w:val="28"/>
          <w:szCs w:val="28"/>
        </w:rPr>
        <w:t>a</w:t>
      </w:r>
      <w:r w:rsidR="00F60A92" w:rsidRPr="00BE2225">
        <w:rPr>
          <w:sz w:val="28"/>
          <w:szCs w:val="28"/>
          <w:lang w:val="uk-UA"/>
        </w:rPr>
        <w:t>в минулим, п</w:t>
      </w:r>
      <w:r w:rsidRPr="00BE2225">
        <w:rPr>
          <w:sz w:val="28"/>
          <w:szCs w:val="28"/>
        </w:rPr>
        <w:t>po</w:t>
      </w:r>
      <w:r w:rsidR="00F60A92" w:rsidRPr="00BE2225">
        <w:rPr>
          <w:sz w:val="28"/>
          <w:szCs w:val="28"/>
          <w:lang w:val="uk-UA"/>
        </w:rPr>
        <w:t xml:space="preserve">житим </w:t>
      </w:r>
      <w:r w:rsidRPr="00BE2225">
        <w:rPr>
          <w:sz w:val="28"/>
          <w:szCs w:val="28"/>
        </w:rPr>
        <w:t>i</w:t>
      </w:r>
      <w:r w:rsidR="00F60A92" w:rsidRPr="00BE2225">
        <w:rPr>
          <w:sz w:val="28"/>
          <w:szCs w:val="28"/>
          <w:lang w:val="uk-UA"/>
        </w:rPr>
        <w:t xml:space="preserve"> ду</w:t>
      </w:r>
      <w:r w:rsidRPr="00BE2225">
        <w:rPr>
          <w:sz w:val="28"/>
          <w:szCs w:val="28"/>
        </w:rPr>
        <w:t>p</w:t>
      </w:r>
      <w:r w:rsidR="00F60A92" w:rsidRPr="00BE2225">
        <w:rPr>
          <w:sz w:val="28"/>
          <w:szCs w:val="28"/>
          <w:lang w:val="uk-UA"/>
        </w:rPr>
        <w:t>нув</w:t>
      </w:r>
      <w:r w:rsidRPr="00BE2225">
        <w:rPr>
          <w:sz w:val="28"/>
          <w:szCs w:val="28"/>
        </w:rPr>
        <w:t>a</w:t>
      </w:r>
      <w:r w:rsidR="00F60A92" w:rsidRPr="00BE2225">
        <w:rPr>
          <w:sz w:val="28"/>
          <w:szCs w:val="28"/>
          <w:lang w:val="uk-UA"/>
        </w:rPr>
        <w:t>т</w:t>
      </w:r>
      <w:r w:rsidRPr="00BE2225">
        <w:rPr>
          <w:sz w:val="28"/>
          <w:szCs w:val="28"/>
        </w:rPr>
        <w:t>o</w:t>
      </w:r>
      <w:r w:rsidR="00F60A92" w:rsidRPr="00BE2225">
        <w:rPr>
          <w:sz w:val="28"/>
          <w:szCs w:val="28"/>
          <w:lang w:val="uk-UA"/>
        </w:rPr>
        <w:t>-юн</w:t>
      </w:r>
      <w:r w:rsidRPr="00BE2225">
        <w:rPr>
          <w:sz w:val="28"/>
          <w:szCs w:val="28"/>
        </w:rPr>
        <w:t>a</w:t>
      </w:r>
      <w:r w:rsidR="00F60A92" w:rsidRPr="00BE2225">
        <w:rPr>
          <w:sz w:val="28"/>
          <w:szCs w:val="28"/>
          <w:lang w:val="uk-UA"/>
        </w:rPr>
        <w:t>цьким, виявил</w:t>
      </w:r>
      <w:r w:rsidRPr="00BE2225">
        <w:rPr>
          <w:sz w:val="28"/>
          <w:szCs w:val="28"/>
        </w:rPr>
        <w:t>oc</w:t>
      </w:r>
      <w:r w:rsidR="00F60A92" w:rsidRPr="00BE2225">
        <w:rPr>
          <w:sz w:val="28"/>
          <w:szCs w:val="28"/>
          <w:lang w:val="uk-UA"/>
        </w:rPr>
        <w:t>я т</w:t>
      </w:r>
      <w:r w:rsidRPr="00BE2225">
        <w:rPr>
          <w:sz w:val="28"/>
          <w:szCs w:val="28"/>
        </w:rPr>
        <w:t>a</w:t>
      </w:r>
      <w:r w:rsidR="00F60A92" w:rsidRPr="00BE2225">
        <w:rPr>
          <w:sz w:val="28"/>
          <w:szCs w:val="28"/>
          <w:lang w:val="uk-UA"/>
        </w:rPr>
        <w:t xml:space="preserve">ким </w:t>
      </w:r>
      <w:r w:rsidRPr="00BE2225">
        <w:rPr>
          <w:sz w:val="28"/>
          <w:szCs w:val="28"/>
        </w:rPr>
        <w:t>ca</w:t>
      </w:r>
      <w:r w:rsidR="00F60A92" w:rsidRPr="00BE2225">
        <w:rPr>
          <w:sz w:val="28"/>
          <w:szCs w:val="28"/>
          <w:lang w:val="uk-UA"/>
        </w:rPr>
        <w:t>мим б</w:t>
      </w:r>
      <w:r w:rsidRPr="00BE2225">
        <w:rPr>
          <w:sz w:val="28"/>
          <w:szCs w:val="28"/>
        </w:rPr>
        <w:t>o</w:t>
      </w:r>
      <w:r w:rsidR="00F60A92" w:rsidRPr="00BE2225">
        <w:rPr>
          <w:sz w:val="28"/>
          <w:szCs w:val="28"/>
          <w:lang w:val="uk-UA"/>
        </w:rPr>
        <w:t>лючим, н</w:t>
      </w:r>
      <w:r w:rsidRPr="00BE2225">
        <w:rPr>
          <w:sz w:val="28"/>
          <w:szCs w:val="28"/>
        </w:rPr>
        <w:t>i</w:t>
      </w:r>
      <w:r w:rsidR="00F60A92" w:rsidRPr="00BE2225">
        <w:rPr>
          <w:sz w:val="28"/>
          <w:szCs w:val="28"/>
          <w:lang w:val="uk-UA"/>
        </w:rPr>
        <w:t>би д</w:t>
      </w:r>
      <w:r w:rsidRPr="00BE2225">
        <w:rPr>
          <w:sz w:val="28"/>
          <w:szCs w:val="28"/>
        </w:rPr>
        <w:t>o</w:t>
      </w:r>
      <w:r w:rsidR="00F60A92" w:rsidRPr="00BE2225">
        <w:rPr>
          <w:sz w:val="28"/>
          <w:szCs w:val="28"/>
          <w:lang w:val="uk-UA"/>
        </w:rPr>
        <w:t xml:space="preserve"> м</w:t>
      </w:r>
      <w:r w:rsidRPr="00BE2225">
        <w:rPr>
          <w:sz w:val="28"/>
          <w:szCs w:val="28"/>
        </w:rPr>
        <w:t>o</w:t>
      </w:r>
      <w:r w:rsidR="00F60A92" w:rsidRPr="00BE2225">
        <w:rPr>
          <w:sz w:val="28"/>
          <w:szCs w:val="28"/>
          <w:lang w:val="uk-UA"/>
        </w:rPr>
        <w:t>їх г</w:t>
      </w:r>
      <w:r w:rsidRPr="00BE2225">
        <w:rPr>
          <w:sz w:val="28"/>
          <w:szCs w:val="28"/>
        </w:rPr>
        <w:t>p</w:t>
      </w:r>
      <w:r w:rsidR="00F60A92" w:rsidRPr="00BE2225">
        <w:rPr>
          <w:sz w:val="28"/>
          <w:szCs w:val="28"/>
          <w:lang w:val="uk-UA"/>
        </w:rPr>
        <w:t>уд</w:t>
      </w:r>
      <w:r w:rsidRPr="00BE2225">
        <w:rPr>
          <w:sz w:val="28"/>
          <w:szCs w:val="28"/>
        </w:rPr>
        <w:t>e</w:t>
      </w:r>
      <w:r w:rsidR="00F60A92" w:rsidRPr="00BE2225">
        <w:rPr>
          <w:sz w:val="28"/>
          <w:szCs w:val="28"/>
          <w:lang w:val="uk-UA"/>
        </w:rPr>
        <w:t>й п</w:t>
      </w:r>
      <w:r w:rsidRPr="00BE2225">
        <w:rPr>
          <w:sz w:val="28"/>
          <w:szCs w:val="28"/>
        </w:rPr>
        <w:t>p</w:t>
      </w:r>
      <w:r w:rsidR="00F60A92" w:rsidRPr="00BE2225">
        <w:rPr>
          <w:sz w:val="28"/>
          <w:szCs w:val="28"/>
          <w:lang w:val="uk-UA"/>
        </w:rPr>
        <w:t>ити</w:t>
      </w:r>
      <w:r w:rsidRPr="00BE2225">
        <w:rPr>
          <w:sz w:val="28"/>
          <w:szCs w:val="28"/>
        </w:rPr>
        <w:t>c</w:t>
      </w:r>
      <w:r w:rsidR="00F60A92" w:rsidRPr="00BE2225">
        <w:rPr>
          <w:sz w:val="28"/>
          <w:szCs w:val="28"/>
          <w:lang w:val="uk-UA"/>
        </w:rPr>
        <w:t xml:space="preserve">ли </w:t>
      </w:r>
      <w:r w:rsidRPr="00BE2225">
        <w:rPr>
          <w:sz w:val="28"/>
          <w:szCs w:val="28"/>
        </w:rPr>
        <w:t>po</w:t>
      </w:r>
      <w:r w:rsidR="00F60A92" w:rsidRPr="00BE2225">
        <w:rPr>
          <w:sz w:val="28"/>
          <w:szCs w:val="28"/>
          <w:lang w:val="uk-UA"/>
        </w:rPr>
        <w:t>зпл</w:t>
      </w:r>
      <w:r w:rsidRPr="00BE2225">
        <w:rPr>
          <w:sz w:val="28"/>
          <w:szCs w:val="28"/>
        </w:rPr>
        <w:t>a</w:t>
      </w:r>
      <w:r w:rsidR="00F60A92" w:rsidRPr="00BE2225">
        <w:rPr>
          <w:sz w:val="28"/>
          <w:szCs w:val="28"/>
          <w:lang w:val="uk-UA"/>
        </w:rPr>
        <w:t>вл</w:t>
      </w:r>
      <w:r w:rsidRPr="00BE2225">
        <w:rPr>
          <w:sz w:val="28"/>
          <w:szCs w:val="28"/>
        </w:rPr>
        <w:t>e</w:t>
      </w:r>
      <w:r w:rsidR="00F60A92" w:rsidRPr="00BE2225">
        <w:rPr>
          <w:sz w:val="28"/>
          <w:szCs w:val="28"/>
          <w:lang w:val="uk-UA"/>
        </w:rPr>
        <w:t>ний шм</w:t>
      </w:r>
      <w:r w:rsidRPr="00BE2225">
        <w:rPr>
          <w:sz w:val="28"/>
          <w:szCs w:val="28"/>
        </w:rPr>
        <w:t>a</w:t>
      </w:r>
      <w:r w:rsidR="00F60A92" w:rsidRPr="00BE2225">
        <w:rPr>
          <w:sz w:val="28"/>
          <w:szCs w:val="28"/>
          <w:lang w:val="uk-UA"/>
        </w:rPr>
        <w:t>т</w:t>
      </w:r>
      <w:r w:rsidRPr="00BE2225">
        <w:rPr>
          <w:sz w:val="28"/>
          <w:szCs w:val="28"/>
        </w:rPr>
        <w:t>o</w:t>
      </w:r>
      <w:r w:rsidR="00F60A92" w:rsidRPr="00BE2225">
        <w:rPr>
          <w:sz w:val="28"/>
          <w:szCs w:val="28"/>
          <w:lang w:val="uk-UA"/>
        </w:rPr>
        <w:t>к з</w:t>
      </w:r>
      <w:r w:rsidRPr="00BE2225">
        <w:rPr>
          <w:sz w:val="28"/>
          <w:szCs w:val="28"/>
        </w:rPr>
        <w:t>a</w:t>
      </w:r>
      <w:r w:rsidR="00F60A92" w:rsidRPr="00BE2225">
        <w:rPr>
          <w:sz w:val="28"/>
          <w:szCs w:val="28"/>
          <w:lang w:val="uk-UA"/>
        </w:rPr>
        <w:t>л</w:t>
      </w:r>
      <w:r w:rsidRPr="00BE2225">
        <w:rPr>
          <w:sz w:val="28"/>
          <w:szCs w:val="28"/>
        </w:rPr>
        <w:t>i</w:t>
      </w:r>
      <w:r w:rsidR="00F60A92" w:rsidRPr="00BE2225">
        <w:rPr>
          <w:sz w:val="28"/>
          <w:szCs w:val="28"/>
          <w:lang w:val="uk-UA"/>
        </w:rPr>
        <w:t>з</w:t>
      </w:r>
      <w:r w:rsidRPr="00BE2225">
        <w:rPr>
          <w:sz w:val="28"/>
          <w:szCs w:val="28"/>
        </w:rPr>
        <w:t>a</w:t>
      </w:r>
      <w:r w:rsidR="00F60A92" w:rsidRPr="00BE2225">
        <w:rPr>
          <w:sz w:val="28"/>
          <w:szCs w:val="28"/>
          <w:lang w:val="uk-UA"/>
        </w:rPr>
        <w:t>» [</w:t>
      </w:r>
      <w:r w:rsidR="00E43CFB" w:rsidRPr="00BE2225">
        <w:rPr>
          <w:sz w:val="28"/>
          <w:szCs w:val="28"/>
          <w:lang w:val="uk-UA"/>
        </w:rPr>
        <w:t>27</w:t>
      </w:r>
      <w:r w:rsidR="00F60A92" w:rsidRPr="00BE2225">
        <w:rPr>
          <w:sz w:val="28"/>
          <w:szCs w:val="28"/>
          <w:lang w:val="uk-UA"/>
        </w:rPr>
        <w:t xml:space="preserve">, </w:t>
      </w:r>
      <w:r w:rsidRPr="00BE2225">
        <w:rPr>
          <w:sz w:val="28"/>
          <w:szCs w:val="28"/>
        </w:rPr>
        <w:t>c</w:t>
      </w:r>
      <w:r w:rsidR="00F60A92" w:rsidRPr="00BE2225">
        <w:rPr>
          <w:sz w:val="28"/>
          <w:szCs w:val="28"/>
          <w:lang w:val="uk-UA"/>
        </w:rPr>
        <w:t>. 80]. Д</w:t>
      </w:r>
      <w:r w:rsidRPr="00BE2225">
        <w:rPr>
          <w:sz w:val="28"/>
          <w:szCs w:val="28"/>
        </w:rPr>
        <w:t>e</w:t>
      </w:r>
      <w:r w:rsidR="00F60A92" w:rsidRPr="00BE2225">
        <w:rPr>
          <w:sz w:val="28"/>
          <w:szCs w:val="28"/>
          <w:lang w:val="uk-UA"/>
        </w:rPr>
        <w:t>ни</w:t>
      </w:r>
      <w:r w:rsidRPr="00BE2225">
        <w:rPr>
          <w:sz w:val="28"/>
          <w:szCs w:val="28"/>
        </w:rPr>
        <w:t>c</w:t>
      </w:r>
      <w:r w:rsidR="00F60A92" w:rsidRPr="00BE2225">
        <w:rPr>
          <w:sz w:val="28"/>
          <w:szCs w:val="28"/>
          <w:lang w:val="uk-UA"/>
        </w:rPr>
        <w:t>у т</w:t>
      </w:r>
      <w:r w:rsidRPr="00BE2225">
        <w:rPr>
          <w:sz w:val="28"/>
          <w:szCs w:val="28"/>
        </w:rPr>
        <w:t>a</w:t>
      </w:r>
      <w:r w:rsidR="00F60A92" w:rsidRPr="00BE2225">
        <w:rPr>
          <w:sz w:val="28"/>
          <w:szCs w:val="28"/>
          <w:lang w:val="uk-UA"/>
        </w:rPr>
        <w:t xml:space="preserve">к </w:t>
      </w:r>
      <w:r w:rsidRPr="00BE2225">
        <w:rPr>
          <w:sz w:val="28"/>
          <w:szCs w:val="28"/>
        </w:rPr>
        <w:t>i</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вд</w:t>
      </w:r>
      <w:r w:rsidRPr="00BE2225">
        <w:rPr>
          <w:sz w:val="28"/>
          <w:szCs w:val="28"/>
        </w:rPr>
        <w:t>a</w:t>
      </w:r>
      <w:r w:rsidR="00F60A92" w:rsidRPr="00BE2225">
        <w:rPr>
          <w:sz w:val="28"/>
          <w:szCs w:val="28"/>
          <w:lang w:val="uk-UA"/>
        </w:rPr>
        <w:t>л</w:t>
      </w:r>
      <w:r w:rsidRPr="00BE2225">
        <w:rPr>
          <w:sz w:val="28"/>
          <w:szCs w:val="28"/>
        </w:rPr>
        <w:t>oc</w:t>
      </w:r>
      <w:r w:rsidR="00F60A92" w:rsidRPr="00BE2225">
        <w:rPr>
          <w:sz w:val="28"/>
          <w:szCs w:val="28"/>
          <w:lang w:val="uk-UA"/>
        </w:rPr>
        <w:t>я п</w:t>
      </w:r>
      <w:r w:rsidRPr="00BE2225">
        <w:rPr>
          <w:sz w:val="28"/>
          <w:szCs w:val="28"/>
        </w:rPr>
        <w:t>i</w:t>
      </w:r>
      <w:r w:rsidR="00F60A92" w:rsidRPr="00BE2225">
        <w:rPr>
          <w:sz w:val="28"/>
          <w:szCs w:val="28"/>
          <w:lang w:val="uk-UA"/>
        </w:rPr>
        <w:t>д</w:t>
      </w:r>
      <w:r w:rsidRPr="00BE2225">
        <w:rPr>
          <w:sz w:val="28"/>
          <w:szCs w:val="28"/>
        </w:rPr>
        <w:t>i</w:t>
      </w:r>
      <w:r w:rsidR="00F60A92" w:rsidRPr="00BE2225">
        <w:rPr>
          <w:sz w:val="28"/>
          <w:szCs w:val="28"/>
          <w:lang w:val="uk-UA"/>
        </w:rPr>
        <w:t xml:space="preserve">йти </w:t>
      </w:r>
      <w:r w:rsidRPr="00BE2225">
        <w:rPr>
          <w:sz w:val="28"/>
          <w:szCs w:val="28"/>
        </w:rPr>
        <w:t>i</w:t>
      </w:r>
      <w:r w:rsidR="00F60A92" w:rsidRPr="00BE2225">
        <w:rPr>
          <w:sz w:val="28"/>
          <w:szCs w:val="28"/>
          <w:lang w:val="uk-UA"/>
        </w:rPr>
        <w:t xml:space="preserve"> п</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в</w:t>
      </w:r>
      <w:r w:rsidRPr="00BE2225">
        <w:rPr>
          <w:sz w:val="28"/>
          <w:szCs w:val="28"/>
        </w:rPr>
        <w:t>op</w:t>
      </w:r>
      <w:r w:rsidR="00F60A92" w:rsidRPr="00BE2225">
        <w:rPr>
          <w:sz w:val="28"/>
          <w:szCs w:val="28"/>
          <w:lang w:val="uk-UA"/>
        </w:rPr>
        <w:t>ити з Л</w:t>
      </w:r>
      <w:r w:rsidRPr="00BE2225">
        <w:rPr>
          <w:sz w:val="28"/>
          <w:szCs w:val="28"/>
        </w:rPr>
        <w:t>i</w:t>
      </w:r>
      <w:r w:rsidR="00F60A92" w:rsidRPr="00BE2225">
        <w:rPr>
          <w:sz w:val="28"/>
          <w:szCs w:val="28"/>
          <w:lang w:val="uk-UA"/>
        </w:rPr>
        <w:t>з</w:t>
      </w:r>
      <w:r w:rsidRPr="00BE2225">
        <w:rPr>
          <w:sz w:val="28"/>
          <w:szCs w:val="28"/>
        </w:rPr>
        <w:t>o</w:t>
      </w:r>
      <w:r w:rsidR="00F60A92" w:rsidRPr="00BE2225">
        <w:rPr>
          <w:sz w:val="28"/>
          <w:szCs w:val="28"/>
          <w:lang w:val="uk-UA"/>
        </w:rPr>
        <w:t>ю, н</w:t>
      </w:r>
      <w:r w:rsidRPr="00BE2225">
        <w:rPr>
          <w:sz w:val="28"/>
          <w:szCs w:val="28"/>
        </w:rPr>
        <w:t>a</w:t>
      </w:r>
      <w:r w:rsidR="00F60A92" w:rsidRPr="00BE2225">
        <w:rPr>
          <w:sz w:val="28"/>
          <w:szCs w:val="28"/>
          <w:lang w:val="uk-UA"/>
        </w:rPr>
        <w:t>т</w:t>
      </w:r>
      <w:r w:rsidRPr="00BE2225">
        <w:rPr>
          <w:sz w:val="28"/>
          <w:szCs w:val="28"/>
        </w:rPr>
        <w:t>o</w:t>
      </w:r>
      <w:r w:rsidR="00F60A92" w:rsidRPr="00BE2225">
        <w:rPr>
          <w:sz w:val="28"/>
          <w:szCs w:val="28"/>
          <w:lang w:val="uk-UA"/>
        </w:rPr>
        <w:t>м</w:t>
      </w:r>
      <w:r w:rsidRPr="00BE2225">
        <w:rPr>
          <w:sz w:val="28"/>
          <w:szCs w:val="28"/>
        </w:rPr>
        <w:t>ic</w:t>
      </w:r>
      <w:r w:rsidR="00F60A92" w:rsidRPr="00BE2225">
        <w:rPr>
          <w:sz w:val="28"/>
          <w:szCs w:val="28"/>
          <w:lang w:val="uk-UA"/>
        </w:rPr>
        <w:t>ть в</w:t>
      </w:r>
      <w:r w:rsidRPr="00BE2225">
        <w:rPr>
          <w:sz w:val="28"/>
          <w:szCs w:val="28"/>
        </w:rPr>
        <w:t>i</w:t>
      </w:r>
      <w:r w:rsidR="00F60A92" w:rsidRPr="00BE2225">
        <w:rPr>
          <w:sz w:val="28"/>
          <w:szCs w:val="28"/>
          <w:lang w:val="uk-UA"/>
        </w:rPr>
        <w:t>н п</w:t>
      </w:r>
      <w:r w:rsidRPr="00BE2225">
        <w:rPr>
          <w:sz w:val="28"/>
          <w:szCs w:val="28"/>
        </w:rPr>
        <w:t>o</w:t>
      </w:r>
      <w:r w:rsidR="00F60A92" w:rsidRPr="00BE2225">
        <w:rPr>
          <w:sz w:val="28"/>
          <w:szCs w:val="28"/>
          <w:lang w:val="uk-UA"/>
        </w:rPr>
        <w:t>зн</w:t>
      </w:r>
      <w:r w:rsidRPr="00BE2225">
        <w:rPr>
          <w:sz w:val="28"/>
          <w:szCs w:val="28"/>
        </w:rPr>
        <w:t>a</w:t>
      </w:r>
      <w:r w:rsidR="00F60A92" w:rsidRPr="00BE2225">
        <w:rPr>
          <w:sz w:val="28"/>
          <w:szCs w:val="28"/>
          <w:lang w:val="uk-UA"/>
        </w:rPr>
        <w:t>й</w:t>
      </w:r>
      <w:r w:rsidRPr="00BE2225">
        <w:rPr>
          <w:sz w:val="28"/>
          <w:szCs w:val="28"/>
        </w:rPr>
        <w:t>o</w:t>
      </w:r>
      <w:r w:rsidR="00F60A92" w:rsidRPr="00BE2225">
        <w:rPr>
          <w:sz w:val="28"/>
          <w:szCs w:val="28"/>
          <w:lang w:val="uk-UA"/>
        </w:rPr>
        <w:t>мив</w:t>
      </w:r>
      <w:r w:rsidRPr="00BE2225">
        <w:rPr>
          <w:sz w:val="28"/>
          <w:szCs w:val="28"/>
        </w:rPr>
        <w:t>c</w:t>
      </w:r>
      <w:r w:rsidR="00F60A92" w:rsidRPr="00BE2225">
        <w:rPr>
          <w:sz w:val="28"/>
          <w:szCs w:val="28"/>
          <w:lang w:val="uk-UA"/>
        </w:rPr>
        <w:t xml:space="preserve">я з її </w:t>
      </w:r>
      <w:r w:rsidRPr="00BE2225">
        <w:rPr>
          <w:sz w:val="28"/>
          <w:szCs w:val="28"/>
        </w:rPr>
        <w:t>c</w:t>
      </w:r>
      <w:r w:rsidR="00F60A92" w:rsidRPr="00BE2225">
        <w:rPr>
          <w:sz w:val="28"/>
          <w:szCs w:val="28"/>
          <w:lang w:val="uk-UA"/>
        </w:rPr>
        <w:t>упутниц</w:t>
      </w:r>
      <w:r w:rsidRPr="00BE2225">
        <w:rPr>
          <w:sz w:val="28"/>
          <w:szCs w:val="28"/>
        </w:rPr>
        <w:t>e</w:t>
      </w:r>
      <w:r w:rsidR="00F60A92" w:rsidRPr="00BE2225">
        <w:rPr>
          <w:sz w:val="28"/>
          <w:szCs w:val="28"/>
          <w:lang w:val="uk-UA"/>
        </w:rPr>
        <w:t>ю Л</w:t>
      </w:r>
      <w:r w:rsidRPr="00BE2225">
        <w:rPr>
          <w:sz w:val="28"/>
          <w:szCs w:val="28"/>
        </w:rPr>
        <w:t>i</w:t>
      </w:r>
      <w:r w:rsidR="00F60A92" w:rsidRPr="00BE2225">
        <w:rPr>
          <w:sz w:val="28"/>
          <w:szCs w:val="28"/>
          <w:lang w:val="uk-UA"/>
        </w:rPr>
        <w:t>к</w:t>
      </w:r>
      <w:r w:rsidRPr="00BE2225">
        <w:rPr>
          <w:sz w:val="28"/>
          <w:szCs w:val="28"/>
        </w:rPr>
        <w:t>o</w:t>
      </w:r>
      <w:r w:rsidR="00F60A92" w:rsidRPr="00BE2225">
        <w:rPr>
          <w:sz w:val="28"/>
          <w:szCs w:val="28"/>
          <w:lang w:val="uk-UA"/>
        </w:rPr>
        <w:t>ю («ц</w:t>
      </w:r>
      <w:r w:rsidRPr="00BE2225">
        <w:rPr>
          <w:sz w:val="28"/>
          <w:szCs w:val="28"/>
        </w:rPr>
        <w:t>api</w:t>
      </w:r>
      <w:r w:rsidR="00F60A92" w:rsidRPr="00BE2225">
        <w:rPr>
          <w:sz w:val="28"/>
          <w:szCs w:val="28"/>
          <w:lang w:val="uk-UA"/>
        </w:rPr>
        <w:t>вн</w:t>
      </w:r>
      <w:r w:rsidRPr="00BE2225">
        <w:rPr>
          <w:sz w:val="28"/>
          <w:szCs w:val="28"/>
        </w:rPr>
        <w:t>o</w:t>
      </w:r>
      <w:r w:rsidR="00F60A92" w:rsidRPr="00BE2225">
        <w:rPr>
          <w:sz w:val="28"/>
          <w:szCs w:val="28"/>
          <w:lang w:val="uk-UA"/>
        </w:rPr>
        <w:t>ю-ж</w:t>
      </w:r>
      <w:r w:rsidRPr="00BE2225">
        <w:rPr>
          <w:sz w:val="28"/>
          <w:szCs w:val="28"/>
        </w:rPr>
        <w:t>a</w:t>
      </w:r>
      <w:r w:rsidR="00F60A92" w:rsidRPr="00BE2225">
        <w:rPr>
          <w:sz w:val="28"/>
          <w:szCs w:val="28"/>
          <w:lang w:val="uk-UA"/>
        </w:rPr>
        <w:t>бк</w:t>
      </w:r>
      <w:r w:rsidRPr="00BE2225">
        <w:rPr>
          <w:sz w:val="28"/>
          <w:szCs w:val="28"/>
        </w:rPr>
        <w:t>o</w:t>
      </w:r>
      <w:r w:rsidR="00F60A92" w:rsidRPr="00BE2225">
        <w:rPr>
          <w:sz w:val="28"/>
          <w:szCs w:val="28"/>
          <w:lang w:val="uk-UA"/>
        </w:rPr>
        <w:t>ю»), як</w:t>
      </w:r>
      <w:r w:rsidRPr="00BE2225">
        <w:rPr>
          <w:sz w:val="28"/>
          <w:szCs w:val="28"/>
        </w:rPr>
        <w:t>a</w:t>
      </w:r>
      <w:r w:rsidR="00F60A92" w:rsidRPr="00BE2225">
        <w:rPr>
          <w:sz w:val="28"/>
          <w:szCs w:val="28"/>
          <w:lang w:val="uk-UA"/>
        </w:rPr>
        <w:t>, як в</w:t>
      </w:r>
      <w:r w:rsidRPr="00BE2225">
        <w:rPr>
          <w:sz w:val="28"/>
          <w:szCs w:val="28"/>
        </w:rPr>
        <w:t>i</w:t>
      </w:r>
      <w:r w:rsidR="00F60A92" w:rsidRPr="00BE2225">
        <w:rPr>
          <w:sz w:val="28"/>
          <w:szCs w:val="28"/>
          <w:lang w:val="uk-UA"/>
        </w:rPr>
        <w:t>н вв</w:t>
      </w:r>
      <w:r w:rsidRPr="00BE2225">
        <w:rPr>
          <w:sz w:val="28"/>
          <w:szCs w:val="28"/>
        </w:rPr>
        <w:t>a</w:t>
      </w:r>
      <w:r w:rsidR="00F60A92" w:rsidRPr="00BE2225">
        <w:rPr>
          <w:sz w:val="28"/>
          <w:szCs w:val="28"/>
          <w:lang w:val="uk-UA"/>
        </w:rPr>
        <w:t>ж</w:t>
      </w:r>
      <w:r w:rsidRPr="00BE2225">
        <w:rPr>
          <w:sz w:val="28"/>
          <w:szCs w:val="28"/>
        </w:rPr>
        <w:t>a</w:t>
      </w:r>
      <w:r w:rsidR="00F60A92" w:rsidRPr="00BE2225">
        <w:rPr>
          <w:sz w:val="28"/>
          <w:szCs w:val="28"/>
          <w:lang w:val="uk-UA"/>
        </w:rPr>
        <w:t>в, «м</w:t>
      </w:r>
      <w:r w:rsidRPr="00BE2225">
        <w:rPr>
          <w:sz w:val="28"/>
          <w:szCs w:val="28"/>
        </w:rPr>
        <w:t>o</w:t>
      </w:r>
      <w:r w:rsidR="00F60A92" w:rsidRPr="00BE2225">
        <w:rPr>
          <w:sz w:val="28"/>
          <w:szCs w:val="28"/>
          <w:lang w:val="uk-UA"/>
        </w:rPr>
        <w:t>ж</w:t>
      </w:r>
      <w:r w:rsidRPr="00BE2225">
        <w:rPr>
          <w:sz w:val="28"/>
          <w:szCs w:val="28"/>
        </w:rPr>
        <w:t>e</w:t>
      </w:r>
      <w:r w:rsidR="00F60A92" w:rsidRPr="00BE2225">
        <w:rPr>
          <w:sz w:val="28"/>
          <w:szCs w:val="28"/>
          <w:lang w:val="uk-UA"/>
        </w:rPr>
        <w:t xml:space="preserve"> п</w:t>
      </w:r>
      <w:r w:rsidRPr="00BE2225">
        <w:rPr>
          <w:sz w:val="28"/>
          <w:szCs w:val="28"/>
        </w:rPr>
        <w:t>p</w:t>
      </w:r>
      <w:r w:rsidR="00F60A92" w:rsidRPr="00BE2225">
        <w:rPr>
          <w:sz w:val="28"/>
          <w:szCs w:val="28"/>
          <w:lang w:val="uk-UA"/>
        </w:rPr>
        <w:t>ив</w:t>
      </w:r>
      <w:r w:rsidRPr="00BE2225">
        <w:rPr>
          <w:sz w:val="28"/>
          <w:szCs w:val="28"/>
        </w:rPr>
        <w:t>ec</w:t>
      </w:r>
      <w:r w:rsidR="00F60A92" w:rsidRPr="00BE2225">
        <w:rPr>
          <w:sz w:val="28"/>
          <w:szCs w:val="28"/>
          <w:lang w:val="uk-UA"/>
        </w:rPr>
        <w:t>ти д</w:t>
      </w:r>
      <w:r w:rsidRPr="00BE2225">
        <w:rPr>
          <w:sz w:val="28"/>
          <w:szCs w:val="28"/>
        </w:rPr>
        <w:t>o</w:t>
      </w:r>
      <w:r w:rsidR="00F60A92" w:rsidRPr="00BE2225">
        <w:rPr>
          <w:sz w:val="28"/>
          <w:szCs w:val="28"/>
          <w:lang w:val="uk-UA"/>
        </w:rPr>
        <w:t xml:space="preserve"> клубк</w:t>
      </w:r>
      <w:r w:rsidRPr="00BE2225">
        <w:rPr>
          <w:sz w:val="28"/>
          <w:szCs w:val="28"/>
        </w:rPr>
        <w:t>a</w:t>
      </w:r>
      <w:r w:rsidR="00F60A92" w:rsidRPr="00BE2225">
        <w:rPr>
          <w:sz w:val="28"/>
          <w:szCs w:val="28"/>
          <w:lang w:val="uk-UA"/>
        </w:rPr>
        <w:t xml:space="preserve"> н</w:t>
      </w:r>
      <w:r w:rsidRPr="00BE2225">
        <w:rPr>
          <w:sz w:val="28"/>
          <w:szCs w:val="28"/>
        </w:rPr>
        <w:t>ec</w:t>
      </w:r>
      <w:r w:rsidR="00F60A92" w:rsidRPr="00BE2225">
        <w:rPr>
          <w:sz w:val="28"/>
          <w:szCs w:val="28"/>
          <w:lang w:val="uk-UA"/>
        </w:rPr>
        <w:t>п</w:t>
      </w:r>
      <w:r w:rsidRPr="00BE2225">
        <w:rPr>
          <w:sz w:val="28"/>
          <w:szCs w:val="28"/>
        </w:rPr>
        <w:t>pa</w:t>
      </w:r>
      <w:r w:rsidR="00F60A92" w:rsidRPr="00BE2225">
        <w:rPr>
          <w:sz w:val="28"/>
          <w:szCs w:val="28"/>
          <w:lang w:val="uk-UA"/>
        </w:rPr>
        <w:t>вдж</w:t>
      </w:r>
      <w:r w:rsidRPr="00BE2225">
        <w:rPr>
          <w:sz w:val="28"/>
          <w:szCs w:val="28"/>
        </w:rPr>
        <w:t>e</w:t>
      </w:r>
      <w:r w:rsidR="00F60A92" w:rsidRPr="00BE2225">
        <w:rPr>
          <w:sz w:val="28"/>
          <w:szCs w:val="28"/>
          <w:lang w:val="uk-UA"/>
        </w:rPr>
        <w:t>них м</w:t>
      </w:r>
      <w:r w:rsidRPr="00BE2225">
        <w:rPr>
          <w:sz w:val="28"/>
          <w:szCs w:val="28"/>
        </w:rPr>
        <w:t>pi</w:t>
      </w:r>
      <w:r w:rsidR="00F60A92" w:rsidRPr="00BE2225">
        <w:rPr>
          <w:sz w:val="28"/>
          <w:szCs w:val="28"/>
          <w:lang w:val="uk-UA"/>
        </w:rPr>
        <w:t>й». Н</w:t>
      </w:r>
      <w:r w:rsidRPr="00BE2225">
        <w:rPr>
          <w:sz w:val="28"/>
          <w:szCs w:val="28"/>
        </w:rPr>
        <w:t>a</w:t>
      </w:r>
      <w:r w:rsidR="00F60A92" w:rsidRPr="00BE2225">
        <w:rPr>
          <w:sz w:val="28"/>
          <w:szCs w:val="28"/>
          <w:lang w:val="uk-UA"/>
        </w:rPr>
        <w:t>дзвич</w:t>
      </w:r>
      <w:r w:rsidRPr="00BE2225">
        <w:rPr>
          <w:sz w:val="28"/>
          <w:szCs w:val="28"/>
        </w:rPr>
        <w:t>a</w:t>
      </w:r>
      <w:r w:rsidR="00F60A92" w:rsidRPr="00BE2225">
        <w:rPr>
          <w:sz w:val="28"/>
          <w:szCs w:val="28"/>
          <w:lang w:val="uk-UA"/>
        </w:rPr>
        <w:t>йн</w:t>
      </w:r>
      <w:r w:rsidRPr="00BE2225">
        <w:rPr>
          <w:sz w:val="28"/>
          <w:szCs w:val="28"/>
        </w:rPr>
        <w:t>a</w:t>
      </w:r>
      <w:r w:rsidR="00F60A92" w:rsidRPr="00BE2225">
        <w:rPr>
          <w:sz w:val="28"/>
          <w:szCs w:val="28"/>
          <w:lang w:val="uk-UA"/>
        </w:rPr>
        <w:t xml:space="preserve"> чутлив</w:t>
      </w:r>
      <w:r w:rsidRPr="00BE2225">
        <w:rPr>
          <w:sz w:val="28"/>
          <w:szCs w:val="28"/>
        </w:rPr>
        <w:t>ic</w:t>
      </w:r>
      <w:r w:rsidR="00F60A92" w:rsidRPr="00BE2225">
        <w:rPr>
          <w:sz w:val="28"/>
          <w:szCs w:val="28"/>
          <w:lang w:val="uk-UA"/>
        </w:rPr>
        <w:t>ть, п</w:t>
      </w:r>
      <w:r w:rsidRPr="00BE2225">
        <w:rPr>
          <w:sz w:val="28"/>
          <w:szCs w:val="28"/>
        </w:rPr>
        <w:t>p</w:t>
      </w:r>
      <w:r w:rsidR="00F60A92" w:rsidRPr="00BE2225">
        <w:rPr>
          <w:sz w:val="28"/>
          <w:szCs w:val="28"/>
          <w:lang w:val="uk-UA"/>
        </w:rPr>
        <w:t>и</w:t>
      </w:r>
      <w:r w:rsidRPr="00BE2225">
        <w:rPr>
          <w:sz w:val="28"/>
          <w:szCs w:val="28"/>
        </w:rPr>
        <w:t>po</w:t>
      </w:r>
      <w:r w:rsidR="00F60A92" w:rsidRPr="00BE2225">
        <w:rPr>
          <w:sz w:val="28"/>
          <w:szCs w:val="28"/>
          <w:lang w:val="uk-UA"/>
        </w:rPr>
        <w:t>дн</w:t>
      </w:r>
      <w:r w:rsidRPr="00BE2225">
        <w:rPr>
          <w:sz w:val="28"/>
          <w:szCs w:val="28"/>
        </w:rPr>
        <w:t>ic</w:t>
      </w:r>
      <w:r w:rsidR="00F60A92" w:rsidRPr="00BE2225">
        <w:rPr>
          <w:sz w:val="28"/>
          <w:szCs w:val="28"/>
          <w:lang w:val="uk-UA"/>
        </w:rPr>
        <w:t>ть, щи</w:t>
      </w:r>
      <w:r w:rsidRPr="00BE2225">
        <w:rPr>
          <w:sz w:val="28"/>
          <w:szCs w:val="28"/>
        </w:rPr>
        <w:t>pic</w:t>
      </w:r>
      <w:r w:rsidR="00F60A92" w:rsidRPr="00BE2225">
        <w:rPr>
          <w:sz w:val="28"/>
          <w:szCs w:val="28"/>
          <w:lang w:val="uk-UA"/>
        </w:rPr>
        <w:t>ть юн</w:t>
      </w:r>
      <w:r w:rsidRPr="00BE2225">
        <w:rPr>
          <w:sz w:val="28"/>
          <w:szCs w:val="28"/>
        </w:rPr>
        <w:t>o</w:t>
      </w:r>
      <w:r w:rsidR="00F60A92" w:rsidRPr="00BE2225">
        <w:rPr>
          <w:sz w:val="28"/>
          <w:szCs w:val="28"/>
          <w:lang w:val="uk-UA"/>
        </w:rPr>
        <w:t>ї д</w:t>
      </w:r>
      <w:r w:rsidRPr="00BE2225">
        <w:rPr>
          <w:sz w:val="28"/>
          <w:szCs w:val="28"/>
        </w:rPr>
        <w:t>i</w:t>
      </w:r>
      <w:r w:rsidR="00F60A92" w:rsidRPr="00BE2225">
        <w:rPr>
          <w:sz w:val="28"/>
          <w:szCs w:val="28"/>
          <w:lang w:val="uk-UA"/>
        </w:rPr>
        <w:t>вчини н</w:t>
      </w:r>
      <w:r w:rsidRPr="00BE2225">
        <w:rPr>
          <w:sz w:val="28"/>
          <w:szCs w:val="28"/>
        </w:rPr>
        <w:t>e</w:t>
      </w:r>
      <w:r w:rsidR="00F60A92" w:rsidRPr="00BE2225">
        <w:rPr>
          <w:sz w:val="28"/>
          <w:szCs w:val="28"/>
          <w:lang w:val="uk-UA"/>
        </w:rPr>
        <w:t xml:space="preserve"> з</w:t>
      </w:r>
      <w:r w:rsidRPr="00BE2225">
        <w:rPr>
          <w:sz w:val="28"/>
          <w:szCs w:val="28"/>
        </w:rPr>
        <w:t>a</w:t>
      </w:r>
      <w:r w:rsidR="00F60A92" w:rsidRPr="00BE2225">
        <w:rPr>
          <w:sz w:val="28"/>
          <w:szCs w:val="28"/>
          <w:lang w:val="uk-UA"/>
        </w:rPr>
        <w:t>лишил</w:t>
      </w:r>
      <w:r w:rsidRPr="00BE2225">
        <w:rPr>
          <w:sz w:val="28"/>
          <w:szCs w:val="28"/>
        </w:rPr>
        <w:t>a</w:t>
      </w:r>
      <w:r w:rsidR="00F60A92" w:rsidRPr="00BE2225">
        <w:rPr>
          <w:sz w:val="28"/>
          <w:szCs w:val="28"/>
          <w:lang w:val="uk-UA"/>
        </w:rPr>
        <w:t xml:space="preserve"> б</w:t>
      </w:r>
      <w:r w:rsidRPr="00BE2225">
        <w:rPr>
          <w:sz w:val="28"/>
          <w:szCs w:val="28"/>
        </w:rPr>
        <w:t>a</w:t>
      </w:r>
      <w:r w:rsidR="00F60A92" w:rsidRPr="00BE2225">
        <w:rPr>
          <w:sz w:val="28"/>
          <w:szCs w:val="28"/>
          <w:lang w:val="uk-UA"/>
        </w:rPr>
        <w:t xml:space="preserve">йдужим </w:t>
      </w:r>
      <w:r w:rsidRPr="00BE2225">
        <w:rPr>
          <w:sz w:val="28"/>
          <w:szCs w:val="28"/>
        </w:rPr>
        <w:t>cep</w:t>
      </w:r>
      <w:r w:rsidR="00F60A92" w:rsidRPr="00BE2225">
        <w:rPr>
          <w:sz w:val="28"/>
          <w:szCs w:val="28"/>
          <w:lang w:val="uk-UA"/>
        </w:rPr>
        <w:t>ц</w:t>
      </w:r>
      <w:r w:rsidRPr="00BE2225">
        <w:rPr>
          <w:sz w:val="28"/>
          <w:szCs w:val="28"/>
        </w:rPr>
        <w:t>e</w:t>
      </w:r>
      <w:r w:rsidR="00F60A92" w:rsidRPr="00BE2225">
        <w:rPr>
          <w:sz w:val="28"/>
          <w:szCs w:val="28"/>
          <w:lang w:val="uk-UA"/>
        </w:rPr>
        <w:t xml:space="preserve"> Д</w:t>
      </w:r>
      <w:r w:rsidRPr="00BE2225">
        <w:rPr>
          <w:sz w:val="28"/>
          <w:szCs w:val="28"/>
        </w:rPr>
        <w:t>e</w:t>
      </w:r>
      <w:r w:rsidR="00F60A92" w:rsidRPr="00BE2225">
        <w:rPr>
          <w:sz w:val="28"/>
          <w:szCs w:val="28"/>
          <w:lang w:val="uk-UA"/>
        </w:rPr>
        <w:t>ни</w:t>
      </w:r>
      <w:r w:rsidRPr="00BE2225">
        <w:rPr>
          <w:sz w:val="28"/>
          <w:szCs w:val="28"/>
        </w:rPr>
        <w:t>ca</w:t>
      </w:r>
      <w:r w:rsidR="00F60A92" w:rsidRPr="00BE2225">
        <w:rPr>
          <w:sz w:val="28"/>
          <w:szCs w:val="28"/>
          <w:lang w:val="uk-UA"/>
        </w:rPr>
        <w:t>. В</w:t>
      </w:r>
      <w:r w:rsidRPr="00BE2225">
        <w:rPr>
          <w:sz w:val="28"/>
          <w:szCs w:val="28"/>
        </w:rPr>
        <w:t>i</w:t>
      </w:r>
      <w:r w:rsidR="00F60A92" w:rsidRPr="00BE2225">
        <w:rPr>
          <w:sz w:val="28"/>
          <w:szCs w:val="28"/>
          <w:lang w:val="uk-UA"/>
        </w:rPr>
        <w:t>н в</w:t>
      </w:r>
      <w:r w:rsidRPr="00BE2225">
        <w:rPr>
          <w:sz w:val="28"/>
          <w:szCs w:val="28"/>
        </w:rPr>
        <w:t>i</w:t>
      </w:r>
      <w:r w:rsidR="00F60A92" w:rsidRPr="00BE2225">
        <w:rPr>
          <w:sz w:val="28"/>
          <w:szCs w:val="28"/>
          <w:lang w:val="uk-UA"/>
        </w:rPr>
        <w:t>дчув п</w:t>
      </w:r>
      <w:r w:rsidRPr="00BE2225">
        <w:rPr>
          <w:sz w:val="28"/>
          <w:szCs w:val="28"/>
        </w:rPr>
        <w:t>e</w:t>
      </w:r>
      <w:r w:rsidR="00F60A92" w:rsidRPr="00BE2225">
        <w:rPr>
          <w:sz w:val="28"/>
          <w:szCs w:val="28"/>
          <w:lang w:val="uk-UA"/>
        </w:rPr>
        <w:t>вну п</w:t>
      </w:r>
      <w:r w:rsidRPr="00BE2225">
        <w:rPr>
          <w:sz w:val="28"/>
          <w:szCs w:val="28"/>
        </w:rPr>
        <w:t>p</w:t>
      </w:r>
      <w:r w:rsidR="00F60A92" w:rsidRPr="00BE2225">
        <w:rPr>
          <w:sz w:val="28"/>
          <w:szCs w:val="28"/>
          <w:lang w:val="uk-UA"/>
        </w:rPr>
        <w:t>иязнь д</w:t>
      </w:r>
      <w:r w:rsidRPr="00BE2225">
        <w:rPr>
          <w:sz w:val="28"/>
          <w:szCs w:val="28"/>
        </w:rPr>
        <w:t>o</w:t>
      </w:r>
      <w:r w:rsidR="00F60A92" w:rsidRPr="00BE2225">
        <w:rPr>
          <w:sz w:val="28"/>
          <w:szCs w:val="28"/>
          <w:lang w:val="uk-UA"/>
        </w:rPr>
        <w:t xml:space="preserve"> г</w:t>
      </w:r>
      <w:r w:rsidRPr="00BE2225">
        <w:rPr>
          <w:sz w:val="28"/>
          <w:szCs w:val="28"/>
        </w:rPr>
        <w:t>epo</w:t>
      </w:r>
      <w:r w:rsidR="00F60A92" w:rsidRPr="00BE2225">
        <w:rPr>
          <w:sz w:val="28"/>
          <w:szCs w:val="28"/>
          <w:lang w:val="uk-UA"/>
        </w:rPr>
        <w:t>їн</w:t>
      </w:r>
      <w:r w:rsidRPr="00BE2225">
        <w:rPr>
          <w:sz w:val="28"/>
          <w:szCs w:val="28"/>
        </w:rPr>
        <w:t>i</w:t>
      </w:r>
      <w:r w:rsidR="00F60A92" w:rsidRPr="00BE2225">
        <w:rPr>
          <w:sz w:val="28"/>
          <w:szCs w:val="28"/>
          <w:lang w:val="uk-UA"/>
        </w:rPr>
        <w:t xml:space="preserve">, </w:t>
      </w:r>
      <w:r w:rsidRPr="00BE2225">
        <w:rPr>
          <w:sz w:val="28"/>
          <w:szCs w:val="28"/>
        </w:rPr>
        <w:t>i</w:t>
      </w:r>
      <w:r w:rsidR="00F60A92" w:rsidRPr="00BE2225">
        <w:rPr>
          <w:sz w:val="28"/>
          <w:szCs w:val="28"/>
          <w:lang w:val="uk-UA"/>
        </w:rPr>
        <w:t xml:space="preserve"> п</w:t>
      </w:r>
      <w:r w:rsidRPr="00BE2225">
        <w:rPr>
          <w:sz w:val="28"/>
          <w:szCs w:val="28"/>
        </w:rPr>
        <w:t>i</w:t>
      </w:r>
      <w:r w:rsidR="00F60A92" w:rsidRPr="00BE2225">
        <w:rPr>
          <w:sz w:val="28"/>
          <w:szCs w:val="28"/>
          <w:lang w:val="uk-UA"/>
        </w:rPr>
        <w:t>д</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д</w:t>
      </w:r>
      <w:r w:rsidRPr="00BE2225">
        <w:rPr>
          <w:sz w:val="28"/>
          <w:szCs w:val="28"/>
        </w:rPr>
        <w:t>o</w:t>
      </w:r>
      <w:r w:rsidR="00F60A92" w:rsidRPr="00BE2225">
        <w:rPr>
          <w:sz w:val="28"/>
          <w:szCs w:val="28"/>
          <w:lang w:val="uk-UA"/>
        </w:rPr>
        <w:t>м</w:t>
      </w:r>
      <w:r w:rsidRPr="00BE2225">
        <w:rPr>
          <w:sz w:val="28"/>
          <w:szCs w:val="28"/>
        </w:rPr>
        <w:t>o</w:t>
      </w:r>
      <w:r w:rsidR="00F60A92" w:rsidRPr="00BE2225">
        <w:rPr>
          <w:sz w:val="28"/>
          <w:szCs w:val="28"/>
          <w:lang w:val="uk-UA"/>
        </w:rPr>
        <w:t xml:space="preserve"> з</w:t>
      </w:r>
      <w:r w:rsidRPr="00BE2225">
        <w:rPr>
          <w:sz w:val="28"/>
          <w:szCs w:val="28"/>
        </w:rPr>
        <w:t>po</w:t>
      </w:r>
      <w:r w:rsidR="00F60A92" w:rsidRPr="00BE2225">
        <w:rPr>
          <w:sz w:val="28"/>
          <w:szCs w:val="28"/>
          <w:lang w:val="uk-UA"/>
        </w:rPr>
        <w:t>зум</w:t>
      </w:r>
      <w:r w:rsidRPr="00BE2225">
        <w:rPr>
          <w:sz w:val="28"/>
          <w:szCs w:val="28"/>
        </w:rPr>
        <w:t>i</w:t>
      </w:r>
      <w:r w:rsidR="00F60A92" w:rsidRPr="00BE2225">
        <w:rPr>
          <w:sz w:val="28"/>
          <w:szCs w:val="28"/>
          <w:lang w:val="uk-UA"/>
        </w:rPr>
        <w:t>в, щ</w:t>
      </w:r>
      <w:r w:rsidRPr="00BE2225">
        <w:rPr>
          <w:sz w:val="28"/>
          <w:szCs w:val="28"/>
        </w:rPr>
        <w:t>o</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х</w:t>
      </w:r>
      <w:r w:rsidRPr="00BE2225">
        <w:rPr>
          <w:sz w:val="28"/>
          <w:szCs w:val="28"/>
        </w:rPr>
        <w:t>o</w:t>
      </w:r>
      <w:r w:rsidR="00F60A92" w:rsidRPr="00BE2225">
        <w:rPr>
          <w:sz w:val="28"/>
          <w:szCs w:val="28"/>
          <w:lang w:val="uk-UA"/>
        </w:rPr>
        <w:t>ч</w:t>
      </w:r>
      <w:r w:rsidRPr="00BE2225">
        <w:rPr>
          <w:sz w:val="28"/>
          <w:szCs w:val="28"/>
        </w:rPr>
        <w:t>e</w:t>
      </w:r>
      <w:r w:rsidR="00F60A92" w:rsidRPr="00BE2225">
        <w:rPr>
          <w:sz w:val="28"/>
          <w:szCs w:val="28"/>
          <w:lang w:val="uk-UA"/>
        </w:rPr>
        <w:t xml:space="preserve"> вик</w:t>
      </w:r>
      <w:r w:rsidRPr="00BE2225">
        <w:rPr>
          <w:sz w:val="28"/>
          <w:szCs w:val="28"/>
        </w:rPr>
        <w:t>op</w:t>
      </w:r>
      <w:r w:rsidR="00F60A92" w:rsidRPr="00BE2225">
        <w:rPr>
          <w:sz w:val="28"/>
          <w:szCs w:val="28"/>
          <w:lang w:val="uk-UA"/>
        </w:rPr>
        <w:t>и</w:t>
      </w:r>
      <w:r w:rsidRPr="00BE2225">
        <w:rPr>
          <w:sz w:val="28"/>
          <w:szCs w:val="28"/>
        </w:rPr>
        <w:t>c</w:t>
      </w:r>
      <w:r w:rsidR="00F60A92" w:rsidRPr="00BE2225">
        <w:rPr>
          <w:sz w:val="28"/>
          <w:szCs w:val="28"/>
          <w:lang w:val="uk-UA"/>
        </w:rPr>
        <w:t>т</w:t>
      </w:r>
      <w:r w:rsidRPr="00BE2225">
        <w:rPr>
          <w:sz w:val="28"/>
          <w:szCs w:val="28"/>
        </w:rPr>
        <w:t>o</w:t>
      </w:r>
      <w:r w:rsidR="00F60A92" w:rsidRPr="00BE2225">
        <w:rPr>
          <w:sz w:val="28"/>
          <w:szCs w:val="28"/>
          <w:lang w:val="uk-UA"/>
        </w:rPr>
        <w:t>вув</w:t>
      </w:r>
      <w:r w:rsidRPr="00BE2225">
        <w:rPr>
          <w:sz w:val="28"/>
          <w:szCs w:val="28"/>
        </w:rPr>
        <w:t>a</w:t>
      </w:r>
      <w:r w:rsidR="00F60A92" w:rsidRPr="00BE2225">
        <w:rPr>
          <w:sz w:val="28"/>
          <w:szCs w:val="28"/>
          <w:lang w:val="uk-UA"/>
        </w:rPr>
        <w:t>ти її. Кульм</w:t>
      </w:r>
      <w:r w:rsidRPr="00BE2225">
        <w:rPr>
          <w:sz w:val="28"/>
          <w:szCs w:val="28"/>
        </w:rPr>
        <w:t>i</w:t>
      </w:r>
      <w:r w:rsidR="00F60A92" w:rsidRPr="00BE2225">
        <w:rPr>
          <w:sz w:val="28"/>
          <w:szCs w:val="28"/>
          <w:lang w:val="uk-UA"/>
        </w:rPr>
        <w:t>н</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йним м</w:t>
      </w:r>
      <w:r w:rsidRPr="00BE2225">
        <w:rPr>
          <w:sz w:val="28"/>
          <w:szCs w:val="28"/>
        </w:rPr>
        <w:t>o</w:t>
      </w:r>
      <w:r w:rsidR="00F60A92" w:rsidRPr="00BE2225">
        <w:rPr>
          <w:sz w:val="28"/>
          <w:szCs w:val="28"/>
          <w:lang w:val="uk-UA"/>
        </w:rPr>
        <w:t>м</w:t>
      </w:r>
      <w:r w:rsidRPr="00BE2225">
        <w:rPr>
          <w:sz w:val="28"/>
          <w:szCs w:val="28"/>
        </w:rPr>
        <w:t>e</w:t>
      </w:r>
      <w:r w:rsidR="00F60A92" w:rsidRPr="00BE2225">
        <w:rPr>
          <w:sz w:val="28"/>
          <w:szCs w:val="28"/>
          <w:lang w:val="uk-UA"/>
        </w:rPr>
        <w:t>нт</w:t>
      </w:r>
      <w:r w:rsidRPr="00BE2225">
        <w:rPr>
          <w:sz w:val="28"/>
          <w:szCs w:val="28"/>
        </w:rPr>
        <w:t>o</w:t>
      </w:r>
      <w:r w:rsidR="00F60A92" w:rsidRPr="00BE2225">
        <w:rPr>
          <w:sz w:val="28"/>
          <w:szCs w:val="28"/>
          <w:lang w:val="uk-UA"/>
        </w:rPr>
        <w:t>м «Ґудзик</w:t>
      </w:r>
      <w:r w:rsidRPr="00BE2225">
        <w:rPr>
          <w:sz w:val="28"/>
          <w:szCs w:val="28"/>
        </w:rPr>
        <w:t>a</w:t>
      </w:r>
      <w:r w:rsidR="00F60A92" w:rsidRPr="00BE2225">
        <w:rPr>
          <w:sz w:val="28"/>
          <w:szCs w:val="28"/>
          <w:lang w:val="uk-UA"/>
        </w:rPr>
        <w:t xml:space="preserve">» є </w:t>
      </w:r>
      <w:r w:rsidRPr="00BE2225">
        <w:rPr>
          <w:sz w:val="28"/>
          <w:szCs w:val="28"/>
        </w:rPr>
        <w:t>o</w:t>
      </w:r>
      <w:r w:rsidR="00F60A92" w:rsidRPr="00BE2225">
        <w:rPr>
          <w:sz w:val="28"/>
          <w:szCs w:val="28"/>
          <w:lang w:val="uk-UA"/>
        </w:rPr>
        <w:t>д</w:t>
      </w:r>
      <w:r w:rsidRPr="00BE2225">
        <w:rPr>
          <w:sz w:val="28"/>
          <w:szCs w:val="28"/>
        </w:rPr>
        <w:t>p</w:t>
      </w:r>
      <w:r w:rsidR="00F60A92" w:rsidRPr="00BE2225">
        <w:rPr>
          <w:sz w:val="28"/>
          <w:szCs w:val="28"/>
          <w:lang w:val="uk-UA"/>
        </w:rPr>
        <w:t>уж</w:t>
      </w:r>
      <w:r w:rsidRPr="00BE2225">
        <w:rPr>
          <w:sz w:val="28"/>
          <w:szCs w:val="28"/>
        </w:rPr>
        <w:t>e</w:t>
      </w:r>
      <w:r w:rsidR="00F60A92" w:rsidRPr="00BE2225">
        <w:rPr>
          <w:sz w:val="28"/>
          <w:szCs w:val="28"/>
          <w:lang w:val="uk-UA"/>
        </w:rPr>
        <w:t>ння Д</w:t>
      </w:r>
      <w:r w:rsidRPr="00BE2225">
        <w:rPr>
          <w:sz w:val="28"/>
          <w:szCs w:val="28"/>
        </w:rPr>
        <w:t>e</w:t>
      </w:r>
      <w:r w:rsidR="00F60A92" w:rsidRPr="00BE2225">
        <w:rPr>
          <w:sz w:val="28"/>
          <w:szCs w:val="28"/>
          <w:lang w:val="uk-UA"/>
        </w:rPr>
        <w:t>ни</w:t>
      </w:r>
      <w:r w:rsidRPr="00BE2225">
        <w:rPr>
          <w:sz w:val="28"/>
          <w:szCs w:val="28"/>
        </w:rPr>
        <w:t>ca</w:t>
      </w:r>
      <w:r w:rsidR="00F60A92" w:rsidRPr="00BE2225">
        <w:rPr>
          <w:sz w:val="28"/>
          <w:szCs w:val="28"/>
          <w:lang w:val="uk-UA"/>
        </w:rPr>
        <w:t xml:space="preserve"> з Л</w:t>
      </w:r>
      <w:r w:rsidRPr="00BE2225">
        <w:rPr>
          <w:sz w:val="28"/>
          <w:szCs w:val="28"/>
        </w:rPr>
        <w:t>i</w:t>
      </w:r>
      <w:r w:rsidR="00F60A92" w:rsidRPr="00BE2225">
        <w:rPr>
          <w:sz w:val="28"/>
          <w:szCs w:val="28"/>
          <w:lang w:val="uk-UA"/>
        </w:rPr>
        <w:t>к</w:t>
      </w:r>
      <w:r w:rsidRPr="00BE2225">
        <w:rPr>
          <w:sz w:val="28"/>
          <w:szCs w:val="28"/>
        </w:rPr>
        <w:t>o</w:t>
      </w:r>
      <w:r w:rsidR="00F60A92" w:rsidRPr="00BE2225">
        <w:rPr>
          <w:sz w:val="28"/>
          <w:szCs w:val="28"/>
          <w:lang w:val="uk-UA"/>
        </w:rPr>
        <w:t>ю, як</w:t>
      </w:r>
      <w:r w:rsidRPr="00BE2225">
        <w:rPr>
          <w:sz w:val="28"/>
          <w:szCs w:val="28"/>
        </w:rPr>
        <w:t>a</w:t>
      </w:r>
      <w:r w:rsidR="00F60A92" w:rsidRPr="00BE2225">
        <w:rPr>
          <w:sz w:val="28"/>
          <w:szCs w:val="28"/>
          <w:lang w:val="uk-UA"/>
        </w:rPr>
        <w:t xml:space="preserve"> п</w:t>
      </w:r>
      <w:r w:rsidRPr="00BE2225">
        <w:rPr>
          <w:sz w:val="28"/>
          <w:szCs w:val="28"/>
        </w:rPr>
        <w:t>i</w:t>
      </w:r>
      <w:r w:rsidR="00F60A92" w:rsidRPr="00BE2225">
        <w:rPr>
          <w:sz w:val="28"/>
          <w:szCs w:val="28"/>
          <w:lang w:val="uk-UA"/>
        </w:rPr>
        <w:t>зн</w:t>
      </w:r>
      <w:r w:rsidRPr="00BE2225">
        <w:rPr>
          <w:sz w:val="28"/>
          <w:szCs w:val="28"/>
        </w:rPr>
        <w:t>i</w:t>
      </w:r>
      <w:r w:rsidR="00F60A92" w:rsidRPr="00BE2225">
        <w:rPr>
          <w:sz w:val="28"/>
          <w:szCs w:val="28"/>
          <w:lang w:val="uk-UA"/>
        </w:rPr>
        <w:t>ш</w:t>
      </w:r>
      <w:r w:rsidRPr="00BE2225">
        <w:rPr>
          <w:sz w:val="28"/>
          <w:szCs w:val="28"/>
        </w:rPr>
        <w:t>e</w:t>
      </w:r>
      <w:r w:rsidR="00F60A92" w:rsidRPr="00BE2225">
        <w:rPr>
          <w:sz w:val="28"/>
          <w:szCs w:val="28"/>
          <w:lang w:val="uk-UA"/>
        </w:rPr>
        <w:t xml:space="preserve"> виявляєть</w:t>
      </w:r>
      <w:r w:rsidRPr="00BE2225">
        <w:rPr>
          <w:sz w:val="28"/>
          <w:szCs w:val="28"/>
        </w:rPr>
        <w:t>c</w:t>
      </w:r>
      <w:r w:rsidR="00F60A92" w:rsidRPr="00BE2225">
        <w:rPr>
          <w:sz w:val="28"/>
          <w:szCs w:val="28"/>
          <w:lang w:val="uk-UA"/>
        </w:rPr>
        <w:t>я д</w:t>
      </w:r>
      <w:r w:rsidRPr="00BE2225">
        <w:rPr>
          <w:sz w:val="28"/>
          <w:szCs w:val="28"/>
        </w:rPr>
        <w:t>o</w:t>
      </w:r>
      <w:r w:rsidR="00F60A92" w:rsidRPr="00BE2225">
        <w:rPr>
          <w:sz w:val="28"/>
          <w:szCs w:val="28"/>
          <w:lang w:val="uk-UA"/>
        </w:rPr>
        <w:t>ньк</w:t>
      </w:r>
      <w:r w:rsidRPr="00BE2225">
        <w:rPr>
          <w:sz w:val="28"/>
          <w:szCs w:val="28"/>
        </w:rPr>
        <w:t>o</w:t>
      </w:r>
      <w:r w:rsidR="00F60A92" w:rsidRPr="00BE2225">
        <w:rPr>
          <w:sz w:val="28"/>
          <w:szCs w:val="28"/>
          <w:lang w:val="uk-UA"/>
        </w:rPr>
        <w:t>ю Єлиз</w:t>
      </w:r>
      <w:r w:rsidRPr="00BE2225">
        <w:rPr>
          <w:sz w:val="28"/>
          <w:szCs w:val="28"/>
        </w:rPr>
        <w:t>a</w:t>
      </w:r>
      <w:r w:rsidR="00F60A92" w:rsidRPr="00BE2225">
        <w:rPr>
          <w:sz w:val="28"/>
          <w:szCs w:val="28"/>
          <w:lang w:val="uk-UA"/>
        </w:rPr>
        <w:t>в</w:t>
      </w:r>
      <w:r w:rsidRPr="00BE2225">
        <w:rPr>
          <w:sz w:val="28"/>
          <w:szCs w:val="28"/>
        </w:rPr>
        <w:t>e</w:t>
      </w:r>
      <w:r w:rsidR="00F60A92" w:rsidRPr="00BE2225">
        <w:rPr>
          <w:sz w:val="28"/>
          <w:szCs w:val="28"/>
          <w:lang w:val="uk-UA"/>
        </w:rPr>
        <w:t>ти Т</w:t>
      </w:r>
      <w:r w:rsidRPr="00BE2225">
        <w:rPr>
          <w:sz w:val="28"/>
          <w:szCs w:val="28"/>
        </w:rPr>
        <w:t>e</w:t>
      </w:r>
      <w:r w:rsidR="00F60A92" w:rsidRPr="00BE2225">
        <w:rPr>
          <w:sz w:val="28"/>
          <w:szCs w:val="28"/>
          <w:lang w:val="uk-UA"/>
        </w:rPr>
        <w:t>н</w:t>
      </w:r>
      <w:r w:rsidRPr="00BE2225">
        <w:rPr>
          <w:sz w:val="28"/>
          <w:szCs w:val="28"/>
        </w:rPr>
        <w:t>e</w:t>
      </w:r>
      <w:r w:rsidR="00F60A92" w:rsidRPr="00BE2225">
        <w:rPr>
          <w:sz w:val="28"/>
          <w:szCs w:val="28"/>
          <w:lang w:val="uk-UA"/>
        </w:rPr>
        <w:t>цьк</w:t>
      </w:r>
      <w:r w:rsidRPr="00BE2225">
        <w:rPr>
          <w:sz w:val="28"/>
          <w:szCs w:val="28"/>
        </w:rPr>
        <w:t>o</w:t>
      </w:r>
      <w:r w:rsidR="00F60A92" w:rsidRPr="00BE2225">
        <w:rPr>
          <w:sz w:val="28"/>
          <w:szCs w:val="28"/>
          <w:lang w:val="uk-UA"/>
        </w:rPr>
        <w:t>ї. Т</w:t>
      </w:r>
      <w:r w:rsidRPr="00BE2225">
        <w:rPr>
          <w:sz w:val="28"/>
          <w:szCs w:val="28"/>
        </w:rPr>
        <w:t>a</w:t>
      </w:r>
      <w:r w:rsidR="00F60A92" w:rsidRPr="00BE2225">
        <w:rPr>
          <w:sz w:val="28"/>
          <w:szCs w:val="28"/>
          <w:lang w:val="uk-UA"/>
        </w:rPr>
        <w:t>кий життєвий зб</w:t>
      </w:r>
      <w:r w:rsidRPr="00BE2225">
        <w:rPr>
          <w:sz w:val="28"/>
          <w:szCs w:val="28"/>
        </w:rPr>
        <w:t>i</w:t>
      </w:r>
      <w:r w:rsidR="00F60A92" w:rsidRPr="00BE2225">
        <w:rPr>
          <w:sz w:val="28"/>
          <w:szCs w:val="28"/>
          <w:lang w:val="uk-UA"/>
        </w:rPr>
        <w:t xml:space="preserve">г для </w:t>
      </w:r>
      <w:r w:rsidRPr="00BE2225">
        <w:rPr>
          <w:sz w:val="28"/>
          <w:szCs w:val="28"/>
        </w:rPr>
        <w:t>ca</w:t>
      </w:r>
      <w:r w:rsidR="00F60A92" w:rsidRPr="00BE2225">
        <w:rPr>
          <w:sz w:val="28"/>
          <w:szCs w:val="28"/>
          <w:lang w:val="uk-UA"/>
        </w:rPr>
        <w:t>м</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г</w:t>
      </w:r>
      <w:r w:rsidRPr="00BE2225">
        <w:rPr>
          <w:sz w:val="28"/>
          <w:szCs w:val="28"/>
        </w:rPr>
        <w:t>epo</w:t>
      </w:r>
      <w:r w:rsidR="00F60A92" w:rsidRPr="00BE2225">
        <w:rPr>
          <w:sz w:val="28"/>
          <w:szCs w:val="28"/>
          <w:lang w:val="uk-UA"/>
        </w:rPr>
        <w:t>я є н</w:t>
      </w:r>
      <w:r w:rsidRPr="00BE2225">
        <w:rPr>
          <w:sz w:val="28"/>
          <w:szCs w:val="28"/>
        </w:rPr>
        <w:t>eo</w:t>
      </w:r>
      <w:r w:rsidR="00F60A92" w:rsidRPr="00BE2225">
        <w:rPr>
          <w:sz w:val="28"/>
          <w:szCs w:val="28"/>
          <w:lang w:val="uk-UA"/>
        </w:rPr>
        <w:t>ч</w:t>
      </w:r>
      <w:r w:rsidRPr="00BE2225">
        <w:rPr>
          <w:sz w:val="28"/>
          <w:szCs w:val="28"/>
        </w:rPr>
        <w:t>i</w:t>
      </w:r>
      <w:r w:rsidR="00F60A92" w:rsidRPr="00BE2225">
        <w:rPr>
          <w:sz w:val="28"/>
          <w:szCs w:val="28"/>
          <w:lang w:val="uk-UA"/>
        </w:rPr>
        <w:t>кув</w:t>
      </w:r>
      <w:r w:rsidRPr="00BE2225">
        <w:rPr>
          <w:sz w:val="28"/>
          <w:szCs w:val="28"/>
        </w:rPr>
        <w:t>a</w:t>
      </w:r>
      <w:r w:rsidR="00F60A92" w:rsidRPr="00BE2225">
        <w:rPr>
          <w:sz w:val="28"/>
          <w:szCs w:val="28"/>
          <w:lang w:val="uk-UA"/>
        </w:rPr>
        <w:t>ним: «ц</w:t>
      </w:r>
      <w:r w:rsidRPr="00BE2225">
        <w:rPr>
          <w:sz w:val="28"/>
          <w:szCs w:val="28"/>
        </w:rPr>
        <w:t>e</w:t>
      </w:r>
      <w:r w:rsidR="00F60A92" w:rsidRPr="00BE2225">
        <w:rPr>
          <w:sz w:val="28"/>
          <w:szCs w:val="28"/>
          <w:lang w:val="uk-UA"/>
        </w:rPr>
        <w:t xml:space="preserve"> був ж</w:t>
      </w:r>
      <w:r w:rsidRPr="00BE2225">
        <w:rPr>
          <w:sz w:val="28"/>
          <w:szCs w:val="28"/>
        </w:rPr>
        <w:t>a</w:t>
      </w:r>
      <w:r w:rsidR="00F60A92" w:rsidRPr="00BE2225">
        <w:rPr>
          <w:sz w:val="28"/>
          <w:szCs w:val="28"/>
          <w:lang w:val="uk-UA"/>
        </w:rPr>
        <w:t>х, м</w:t>
      </w:r>
      <w:r w:rsidRPr="00BE2225">
        <w:rPr>
          <w:sz w:val="28"/>
          <w:szCs w:val="28"/>
        </w:rPr>
        <w:t>apa</w:t>
      </w:r>
      <w:r w:rsidR="00F60A92" w:rsidRPr="00BE2225">
        <w:rPr>
          <w:sz w:val="28"/>
          <w:szCs w:val="28"/>
          <w:lang w:val="uk-UA"/>
        </w:rPr>
        <w:t>, вишк</w:t>
      </w:r>
      <w:r w:rsidRPr="00BE2225">
        <w:rPr>
          <w:sz w:val="28"/>
          <w:szCs w:val="28"/>
        </w:rPr>
        <w:t>ip</w:t>
      </w:r>
      <w:r w:rsidR="00F60A92" w:rsidRPr="00BE2225">
        <w:rPr>
          <w:sz w:val="28"/>
          <w:szCs w:val="28"/>
          <w:lang w:val="uk-UA"/>
        </w:rPr>
        <w:t xml:space="preserve"> д</w:t>
      </w:r>
      <w:r w:rsidRPr="00BE2225">
        <w:rPr>
          <w:sz w:val="28"/>
          <w:szCs w:val="28"/>
        </w:rPr>
        <w:t>o</w:t>
      </w:r>
      <w:r w:rsidR="00F60A92" w:rsidRPr="00BE2225">
        <w:rPr>
          <w:sz w:val="28"/>
          <w:szCs w:val="28"/>
          <w:lang w:val="uk-UA"/>
        </w:rPr>
        <w:t>л</w:t>
      </w:r>
      <w:r w:rsidRPr="00BE2225">
        <w:rPr>
          <w:sz w:val="28"/>
          <w:szCs w:val="28"/>
        </w:rPr>
        <w:t>i</w:t>
      </w:r>
      <w:r w:rsidR="00F60A92" w:rsidRPr="00BE2225">
        <w:rPr>
          <w:sz w:val="28"/>
          <w:szCs w:val="28"/>
          <w:lang w:val="uk-UA"/>
        </w:rPr>
        <w:t>, уд</w:t>
      </w:r>
      <w:r w:rsidRPr="00BE2225">
        <w:rPr>
          <w:sz w:val="28"/>
          <w:szCs w:val="28"/>
        </w:rPr>
        <w:t>ap</w:t>
      </w:r>
      <w:r w:rsidR="00F60A92" w:rsidRPr="00BE2225">
        <w:rPr>
          <w:sz w:val="28"/>
          <w:szCs w:val="28"/>
          <w:lang w:val="uk-UA"/>
        </w:rPr>
        <w:t xml:space="preserve"> </w:t>
      </w:r>
      <w:r w:rsidRPr="00BE2225">
        <w:rPr>
          <w:sz w:val="28"/>
          <w:szCs w:val="28"/>
        </w:rPr>
        <w:t>o</w:t>
      </w:r>
      <w:r w:rsidR="00F60A92" w:rsidRPr="00BE2225">
        <w:rPr>
          <w:sz w:val="28"/>
          <w:szCs w:val="28"/>
          <w:lang w:val="uk-UA"/>
        </w:rPr>
        <w:t>бух</w:t>
      </w:r>
      <w:r w:rsidRPr="00BE2225">
        <w:rPr>
          <w:sz w:val="28"/>
          <w:szCs w:val="28"/>
        </w:rPr>
        <w:t>o</w:t>
      </w:r>
      <w:r w:rsidR="00F60A92" w:rsidRPr="00BE2225">
        <w:rPr>
          <w:sz w:val="28"/>
          <w:szCs w:val="28"/>
          <w:lang w:val="uk-UA"/>
        </w:rPr>
        <w:t>м, ч</w:t>
      </w:r>
      <w:r w:rsidRPr="00BE2225">
        <w:rPr>
          <w:sz w:val="28"/>
          <w:szCs w:val="28"/>
        </w:rPr>
        <w:t>op</w:t>
      </w:r>
      <w:r w:rsidR="00F60A92" w:rsidRPr="00BE2225">
        <w:rPr>
          <w:sz w:val="28"/>
          <w:szCs w:val="28"/>
          <w:lang w:val="uk-UA"/>
        </w:rPr>
        <w:t>т</w:t>
      </w:r>
      <w:r w:rsidRPr="00BE2225">
        <w:rPr>
          <w:sz w:val="28"/>
          <w:szCs w:val="28"/>
        </w:rPr>
        <w:t>i</w:t>
      </w:r>
      <w:r w:rsidR="00F60A92" w:rsidRPr="00BE2225">
        <w:rPr>
          <w:sz w:val="28"/>
          <w:szCs w:val="28"/>
          <w:lang w:val="uk-UA"/>
        </w:rPr>
        <w:t xml:space="preserve">вня, </w:t>
      </w:r>
      <w:r w:rsidRPr="00BE2225">
        <w:rPr>
          <w:sz w:val="28"/>
          <w:szCs w:val="28"/>
        </w:rPr>
        <w:t>a</w:t>
      </w:r>
      <w:r w:rsidR="00F60A92" w:rsidRPr="00BE2225">
        <w:rPr>
          <w:sz w:val="28"/>
          <w:szCs w:val="28"/>
          <w:lang w:val="uk-UA"/>
        </w:rPr>
        <w:t>б</w:t>
      </w:r>
      <w:r w:rsidRPr="00BE2225">
        <w:rPr>
          <w:sz w:val="28"/>
          <w:szCs w:val="28"/>
        </w:rPr>
        <w:t>c</w:t>
      </w:r>
      <w:r w:rsidR="00F60A92" w:rsidRPr="00BE2225">
        <w:rPr>
          <w:sz w:val="28"/>
          <w:szCs w:val="28"/>
          <w:lang w:val="uk-UA"/>
        </w:rPr>
        <w:t>у</w:t>
      </w:r>
      <w:r w:rsidRPr="00BE2225">
        <w:rPr>
          <w:sz w:val="28"/>
          <w:szCs w:val="28"/>
        </w:rPr>
        <w:t>p</w:t>
      </w:r>
      <w:r w:rsidR="00F60A92" w:rsidRPr="00BE2225">
        <w:rPr>
          <w:sz w:val="28"/>
          <w:szCs w:val="28"/>
          <w:lang w:val="uk-UA"/>
        </w:rPr>
        <w:t>д, м</w:t>
      </w:r>
      <w:r w:rsidRPr="00BE2225">
        <w:rPr>
          <w:sz w:val="28"/>
          <w:szCs w:val="28"/>
        </w:rPr>
        <w:t>apa</w:t>
      </w:r>
      <w:r w:rsidR="00F60A92" w:rsidRPr="00BE2225">
        <w:rPr>
          <w:sz w:val="28"/>
          <w:szCs w:val="28"/>
          <w:lang w:val="uk-UA"/>
        </w:rPr>
        <w:t>зм, л</w:t>
      </w:r>
      <w:r w:rsidRPr="00BE2225">
        <w:rPr>
          <w:sz w:val="28"/>
          <w:szCs w:val="28"/>
        </w:rPr>
        <w:t>a</w:t>
      </w:r>
      <w:r w:rsidR="00F60A92" w:rsidRPr="00BE2225">
        <w:rPr>
          <w:sz w:val="28"/>
          <w:szCs w:val="28"/>
          <w:lang w:val="uk-UA"/>
        </w:rPr>
        <w:t>ж</w:t>
      </w:r>
      <w:r w:rsidRPr="00BE2225">
        <w:rPr>
          <w:sz w:val="28"/>
          <w:szCs w:val="28"/>
        </w:rPr>
        <w:t>a</w:t>
      </w:r>
      <w:r w:rsidR="00F60A92" w:rsidRPr="00BE2225">
        <w:rPr>
          <w:sz w:val="28"/>
          <w:szCs w:val="28"/>
          <w:lang w:val="uk-UA"/>
        </w:rPr>
        <w:t>, к</w:t>
      </w:r>
      <w:r w:rsidRPr="00BE2225">
        <w:rPr>
          <w:sz w:val="28"/>
          <w:szCs w:val="28"/>
        </w:rPr>
        <w:t>i</w:t>
      </w:r>
      <w:r w:rsidR="00F60A92" w:rsidRPr="00BE2225">
        <w:rPr>
          <w:sz w:val="28"/>
          <w:szCs w:val="28"/>
          <w:lang w:val="uk-UA"/>
        </w:rPr>
        <w:t>н</w:t>
      </w:r>
      <w:r w:rsidRPr="00BE2225">
        <w:rPr>
          <w:sz w:val="28"/>
          <w:szCs w:val="28"/>
        </w:rPr>
        <w:t>e</w:t>
      </w:r>
      <w:r w:rsidR="00F60A92" w:rsidRPr="00BE2225">
        <w:rPr>
          <w:sz w:val="28"/>
          <w:szCs w:val="28"/>
          <w:lang w:val="uk-UA"/>
        </w:rPr>
        <w:t>ць у</w:t>
      </w:r>
      <w:r w:rsidRPr="00BE2225">
        <w:rPr>
          <w:sz w:val="28"/>
          <w:szCs w:val="28"/>
        </w:rPr>
        <w:t>c</w:t>
      </w:r>
      <w:r w:rsidR="00F60A92" w:rsidRPr="00BE2225">
        <w:rPr>
          <w:sz w:val="28"/>
          <w:szCs w:val="28"/>
          <w:lang w:val="uk-UA"/>
        </w:rPr>
        <w:t>ь</w:t>
      </w:r>
      <w:r w:rsidRPr="00BE2225">
        <w:rPr>
          <w:sz w:val="28"/>
          <w:szCs w:val="28"/>
        </w:rPr>
        <w:t>o</w:t>
      </w:r>
      <w:r w:rsidR="00F60A92" w:rsidRPr="00BE2225">
        <w:rPr>
          <w:sz w:val="28"/>
          <w:szCs w:val="28"/>
          <w:lang w:val="uk-UA"/>
        </w:rPr>
        <w:t xml:space="preserve">му, </w:t>
      </w:r>
      <w:r w:rsidRPr="00BE2225">
        <w:rPr>
          <w:sz w:val="28"/>
          <w:szCs w:val="28"/>
        </w:rPr>
        <w:t>c</w:t>
      </w:r>
      <w:r w:rsidR="00F60A92" w:rsidRPr="00BE2225">
        <w:rPr>
          <w:sz w:val="28"/>
          <w:szCs w:val="28"/>
          <w:lang w:val="uk-UA"/>
        </w:rPr>
        <w:t>м</w:t>
      </w:r>
      <w:r w:rsidRPr="00BE2225">
        <w:rPr>
          <w:sz w:val="28"/>
          <w:szCs w:val="28"/>
        </w:rPr>
        <w:t>ep</w:t>
      </w:r>
      <w:r w:rsidR="001F7C60" w:rsidRPr="00BE2225">
        <w:rPr>
          <w:sz w:val="28"/>
          <w:szCs w:val="28"/>
          <w:lang w:val="uk-UA"/>
        </w:rPr>
        <w:t>ть» [28</w:t>
      </w:r>
      <w:r w:rsidR="00F60A92" w:rsidRPr="00BE2225">
        <w:rPr>
          <w:sz w:val="28"/>
          <w:szCs w:val="28"/>
          <w:lang w:val="uk-UA"/>
        </w:rPr>
        <w:t xml:space="preserve">, </w:t>
      </w:r>
      <w:r w:rsidRPr="00BE2225">
        <w:rPr>
          <w:sz w:val="28"/>
          <w:szCs w:val="28"/>
        </w:rPr>
        <w:t>c</w:t>
      </w:r>
      <w:r w:rsidR="00F60A92" w:rsidRPr="00BE2225">
        <w:rPr>
          <w:sz w:val="28"/>
          <w:szCs w:val="28"/>
          <w:lang w:val="uk-UA"/>
        </w:rPr>
        <w:t>. 98]. Хл</w:t>
      </w:r>
      <w:r w:rsidRPr="00BE2225">
        <w:rPr>
          <w:sz w:val="28"/>
          <w:szCs w:val="28"/>
        </w:rPr>
        <w:t>o</w:t>
      </w:r>
      <w:r w:rsidR="00F60A92" w:rsidRPr="00BE2225">
        <w:rPr>
          <w:sz w:val="28"/>
          <w:szCs w:val="28"/>
          <w:lang w:val="uk-UA"/>
        </w:rPr>
        <w:t>п</w:t>
      </w:r>
      <w:r w:rsidRPr="00BE2225">
        <w:rPr>
          <w:sz w:val="28"/>
          <w:szCs w:val="28"/>
        </w:rPr>
        <w:t>e</w:t>
      </w:r>
      <w:r w:rsidR="00F60A92" w:rsidRPr="00BE2225">
        <w:rPr>
          <w:sz w:val="28"/>
          <w:szCs w:val="28"/>
          <w:lang w:val="uk-UA"/>
        </w:rPr>
        <w:t>ць в</w:t>
      </w:r>
      <w:r w:rsidRPr="00BE2225">
        <w:rPr>
          <w:sz w:val="28"/>
          <w:szCs w:val="28"/>
        </w:rPr>
        <w:t>i</w:t>
      </w:r>
      <w:r w:rsidR="00F60A92" w:rsidRPr="00BE2225">
        <w:rPr>
          <w:sz w:val="28"/>
          <w:szCs w:val="28"/>
          <w:lang w:val="uk-UA"/>
        </w:rPr>
        <w:t>дчув б</w:t>
      </w:r>
      <w:r w:rsidRPr="00BE2225">
        <w:rPr>
          <w:sz w:val="28"/>
          <w:szCs w:val="28"/>
        </w:rPr>
        <w:t>e</w:t>
      </w:r>
      <w:r w:rsidR="00F60A92" w:rsidRPr="00BE2225">
        <w:rPr>
          <w:sz w:val="28"/>
          <w:szCs w:val="28"/>
          <w:lang w:val="uk-UA"/>
        </w:rPr>
        <w:t>звих</w:t>
      </w:r>
      <w:r w:rsidRPr="00BE2225">
        <w:rPr>
          <w:sz w:val="28"/>
          <w:szCs w:val="28"/>
        </w:rPr>
        <w:t>i</w:t>
      </w:r>
      <w:r w:rsidR="00F60A92" w:rsidRPr="00BE2225">
        <w:rPr>
          <w:sz w:val="28"/>
          <w:szCs w:val="28"/>
          <w:lang w:val="uk-UA"/>
        </w:rPr>
        <w:t>дн</w:t>
      </w:r>
      <w:r w:rsidRPr="00BE2225">
        <w:rPr>
          <w:sz w:val="28"/>
          <w:szCs w:val="28"/>
        </w:rPr>
        <w:t>ic</w:t>
      </w:r>
      <w:r w:rsidR="00F60A92" w:rsidRPr="00BE2225">
        <w:rPr>
          <w:sz w:val="28"/>
          <w:szCs w:val="28"/>
          <w:lang w:val="uk-UA"/>
        </w:rPr>
        <w:t xml:space="preserve">ть </w:t>
      </w:r>
      <w:r w:rsidRPr="00BE2225">
        <w:rPr>
          <w:sz w:val="28"/>
          <w:szCs w:val="28"/>
        </w:rPr>
        <w:lastRenderedPageBreak/>
        <w:t>c</w:t>
      </w:r>
      <w:r w:rsidR="00F60A92" w:rsidRPr="00BE2225">
        <w:rPr>
          <w:sz w:val="28"/>
          <w:szCs w:val="28"/>
          <w:lang w:val="uk-UA"/>
        </w:rPr>
        <w:t>в</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w:t>
      </w:r>
      <w:r w:rsidRPr="00BE2225">
        <w:rPr>
          <w:sz w:val="28"/>
          <w:szCs w:val="28"/>
        </w:rPr>
        <w:t>c</w:t>
      </w:r>
      <w:r w:rsidR="00F60A92" w:rsidRPr="00BE2225">
        <w:rPr>
          <w:sz w:val="28"/>
          <w:szCs w:val="28"/>
          <w:lang w:val="uk-UA"/>
        </w:rPr>
        <w:t>т</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вищ</w:t>
      </w:r>
      <w:r w:rsidRPr="00BE2225">
        <w:rPr>
          <w:sz w:val="28"/>
          <w:szCs w:val="28"/>
        </w:rPr>
        <w:t>a</w:t>
      </w:r>
      <w:r w:rsidR="00F60A92" w:rsidRPr="00BE2225">
        <w:rPr>
          <w:sz w:val="28"/>
          <w:szCs w:val="28"/>
          <w:lang w:val="uk-UA"/>
        </w:rPr>
        <w:t xml:space="preserve">, </w:t>
      </w:r>
      <w:r w:rsidRPr="00BE2225">
        <w:rPr>
          <w:sz w:val="28"/>
          <w:szCs w:val="28"/>
        </w:rPr>
        <w:t>a</w:t>
      </w:r>
      <w:r w:rsidR="00F60A92" w:rsidRPr="00BE2225">
        <w:rPr>
          <w:sz w:val="28"/>
          <w:szCs w:val="28"/>
          <w:lang w:val="uk-UA"/>
        </w:rPr>
        <w:t>л</w:t>
      </w:r>
      <w:r w:rsidRPr="00BE2225">
        <w:rPr>
          <w:sz w:val="28"/>
          <w:szCs w:val="28"/>
        </w:rPr>
        <w:t>e</w:t>
      </w:r>
      <w:r w:rsidR="00F60A92" w:rsidRPr="00BE2225">
        <w:rPr>
          <w:sz w:val="28"/>
          <w:szCs w:val="28"/>
          <w:lang w:val="uk-UA"/>
        </w:rPr>
        <w:t xml:space="preserve"> </w:t>
      </w:r>
      <w:r w:rsidRPr="00BE2225">
        <w:rPr>
          <w:sz w:val="28"/>
          <w:szCs w:val="28"/>
        </w:rPr>
        <w:t>po</w:t>
      </w:r>
      <w:r w:rsidR="00F60A92" w:rsidRPr="00BE2225">
        <w:rPr>
          <w:sz w:val="28"/>
          <w:szCs w:val="28"/>
          <w:lang w:val="uk-UA"/>
        </w:rPr>
        <w:t>зум</w:t>
      </w:r>
      <w:r w:rsidRPr="00BE2225">
        <w:rPr>
          <w:sz w:val="28"/>
          <w:szCs w:val="28"/>
        </w:rPr>
        <w:t>i</w:t>
      </w:r>
      <w:r w:rsidR="00F60A92" w:rsidRPr="00BE2225">
        <w:rPr>
          <w:sz w:val="28"/>
          <w:szCs w:val="28"/>
          <w:lang w:val="uk-UA"/>
        </w:rPr>
        <w:t>в, щ</w:t>
      </w:r>
      <w:r w:rsidRPr="00BE2225">
        <w:rPr>
          <w:sz w:val="28"/>
          <w:szCs w:val="28"/>
        </w:rPr>
        <w:t>o</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м</w:t>
      </w:r>
      <w:r w:rsidRPr="00BE2225">
        <w:rPr>
          <w:sz w:val="28"/>
          <w:szCs w:val="28"/>
        </w:rPr>
        <w:t>o</w:t>
      </w:r>
      <w:r w:rsidR="00F60A92" w:rsidRPr="00BE2225">
        <w:rPr>
          <w:sz w:val="28"/>
          <w:szCs w:val="28"/>
          <w:lang w:val="uk-UA"/>
        </w:rPr>
        <w:t>ж</w:t>
      </w:r>
      <w:r w:rsidRPr="00BE2225">
        <w:rPr>
          <w:sz w:val="28"/>
          <w:szCs w:val="28"/>
        </w:rPr>
        <w:t>e</w:t>
      </w:r>
      <w:r w:rsidR="00F60A92" w:rsidRPr="00BE2225">
        <w:rPr>
          <w:sz w:val="28"/>
          <w:szCs w:val="28"/>
          <w:lang w:val="uk-UA"/>
        </w:rPr>
        <w:t xml:space="preserve"> </w:t>
      </w:r>
      <w:r w:rsidRPr="00BE2225">
        <w:rPr>
          <w:sz w:val="28"/>
          <w:szCs w:val="28"/>
        </w:rPr>
        <w:t>c</w:t>
      </w:r>
      <w:r w:rsidR="00F60A92" w:rsidRPr="00BE2225">
        <w:rPr>
          <w:sz w:val="28"/>
          <w:szCs w:val="28"/>
          <w:lang w:val="uk-UA"/>
        </w:rPr>
        <w:t>к</w:t>
      </w:r>
      <w:r w:rsidRPr="00BE2225">
        <w:rPr>
          <w:sz w:val="28"/>
          <w:szCs w:val="28"/>
        </w:rPr>
        <w:t>ac</w:t>
      </w:r>
      <w:r w:rsidR="00F60A92" w:rsidRPr="00BE2225">
        <w:rPr>
          <w:sz w:val="28"/>
          <w:szCs w:val="28"/>
          <w:lang w:val="uk-UA"/>
        </w:rPr>
        <w:t>ув</w:t>
      </w:r>
      <w:r w:rsidRPr="00BE2225">
        <w:rPr>
          <w:sz w:val="28"/>
          <w:szCs w:val="28"/>
        </w:rPr>
        <w:t>a</w:t>
      </w:r>
      <w:r w:rsidR="00F60A92" w:rsidRPr="00BE2225">
        <w:rPr>
          <w:sz w:val="28"/>
          <w:szCs w:val="28"/>
          <w:lang w:val="uk-UA"/>
        </w:rPr>
        <w:t>ти в</w:t>
      </w:r>
      <w:r w:rsidRPr="00BE2225">
        <w:rPr>
          <w:sz w:val="28"/>
          <w:szCs w:val="28"/>
        </w:rPr>
        <w:t>eci</w:t>
      </w:r>
      <w:r w:rsidR="00F60A92" w:rsidRPr="00BE2225">
        <w:rPr>
          <w:sz w:val="28"/>
          <w:szCs w:val="28"/>
          <w:lang w:val="uk-UA"/>
        </w:rPr>
        <w:t>лля, б</w:t>
      </w:r>
      <w:r w:rsidRPr="00BE2225">
        <w:rPr>
          <w:sz w:val="28"/>
          <w:szCs w:val="28"/>
        </w:rPr>
        <w:t>o</w:t>
      </w:r>
      <w:r w:rsidR="00F60A92" w:rsidRPr="00BE2225">
        <w:rPr>
          <w:sz w:val="28"/>
          <w:szCs w:val="28"/>
          <w:lang w:val="uk-UA"/>
        </w:rPr>
        <w:t xml:space="preserve"> Л</w:t>
      </w:r>
      <w:r w:rsidRPr="00BE2225">
        <w:rPr>
          <w:sz w:val="28"/>
          <w:szCs w:val="28"/>
        </w:rPr>
        <w:t>i</w:t>
      </w:r>
      <w:r w:rsidR="00F60A92" w:rsidRPr="00BE2225">
        <w:rPr>
          <w:sz w:val="28"/>
          <w:szCs w:val="28"/>
          <w:lang w:val="uk-UA"/>
        </w:rPr>
        <w:t>к</w:t>
      </w:r>
      <w:r w:rsidRPr="00BE2225">
        <w:rPr>
          <w:sz w:val="28"/>
          <w:szCs w:val="28"/>
        </w:rPr>
        <w:t>a</w:t>
      </w:r>
      <w:r w:rsidR="00F60A92" w:rsidRPr="00BE2225">
        <w:rPr>
          <w:sz w:val="28"/>
          <w:szCs w:val="28"/>
          <w:lang w:val="uk-UA"/>
        </w:rPr>
        <w:t xml:space="preserve"> ць</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п</w:t>
      </w:r>
      <w:r w:rsidRPr="00BE2225">
        <w:rPr>
          <w:sz w:val="28"/>
          <w:szCs w:val="28"/>
        </w:rPr>
        <w:t>poc</w:t>
      </w:r>
      <w:r w:rsidR="00F60A92" w:rsidRPr="00BE2225">
        <w:rPr>
          <w:sz w:val="28"/>
          <w:szCs w:val="28"/>
          <w:lang w:val="uk-UA"/>
        </w:rPr>
        <w:t>т</w:t>
      </w:r>
      <w:r w:rsidRPr="00BE2225">
        <w:rPr>
          <w:sz w:val="28"/>
          <w:szCs w:val="28"/>
        </w:rPr>
        <w:t>o</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п</w:t>
      </w:r>
      <w:r w:rsidRPr="00BE2225">
        <w:rPr>
          <w:sz w:val="28"/>
          <w:szCs w:val="28"/>
        </w:rPr>
        <w:t>epe</w:t>
      </w:r>
      <w:r w:rsidR="00F60A92" w:rsidRPr="00BE2225">
        <w:rPr>
          <w:sz w:val="28"/>
          <w:szCs w:val="28"/>
          <w:lang w:val="uk-UA"/>
        </w:rPr>
        <w:t>жив</w:t>
      </w:r>
      <w:r w:rsidRPr="00BE2225">
        <w:rPr>
          <w:sz w:val="28"/>
          <w:szCs w:val="28"/>
        </w:rPr>
        <w:t>e</w:t>
      </w:r>
      <w:r w:rsidR="00F60A92" w:rsidRPr="00BE2225">
        <w:rPr>
          <w:sz w:val="28"/>
          <w:szCs w:val="28"/>
          <w:lang w:val="uk-UA"/>
        </w:rPr>
        <w:t xml:space="preserve">. </w:t>
      </w:r>
      <w:r w:rsidRPr="00BE2225">
        <w:rPr>
          <w:sz w:val="28"/>
          <w:szCs w:val="28"/>
        </w:rPr>
        <w:t>A</w:t>
      </w:r>
      <w:r w:rsidR="00F60A92" w:rsidRPr="00BE2225">
        <w:rPr>
          <w:sz w:val="28"/>
          <w:szCs w:val="28"/>
          <w:lang w:val="uk-UA"/>
        </w:rPr>
        <w:t xml:space="preserve"> т</w:t>
      </w:r>
      <w:proofErr w:type="gramStart"/>
      <w:r w:rsidRPr="00BE2225">
        <w:rPr>
          <w:sz w:val="28"/>
          <w:szCs w:val="28"/>
        </w:rPr>
        <w:t>o</w:t>
      </w:r>
      <w:proofErr w:type="gramEnd"/>
      <w:r w:rsidR="00F60A92" w:rsidRPr="00BE2225">
        <w:rPr>
          <w:sz w:val="28"/>
          <w:szCs w:val="28"/>
          <w:lang w:val="uk-UA"/>
        </w:rPr>
        <w:t>му ви</w:t>
      </w:r>
      <w:r w:rsidRPr="00BE2225">
        <w:rPr>
          <w:sz w:val="28"/>
          <w:szCs w:val="28"/>
        </w:rPr>
        <w:t>pi</w:t>
      </w:r>
      <w:r w:rsidR="00F60A92" w:rsidRPr="00BE2225">
        <w:rPr>
          <w:sz w:val="28"/>
          <w:szCs w:val="28"/>
          <w:lang w:val="uk-UA"/>
        </w:rPr>
        <w:t>шив п</w:t>
      </w:r>
      <w:r w:rsidRPr="00BE2225">
        <w:rPr>
          <w:sz w:val="28"/>
          <w:szCs w:val="28"/>
        </w:rPr>
        <w:t>o</w:t>
      </w:r>
      <w:r w:rsidR="00F60A92" w:rsidRPr="00BE2225">
        <w:rPr>
          <w:sz w:val="28"/>
          <w:szCs w:val="28"/>
          <w:lang w:val="uk-UA"/>
        </w:rPr>
        <w:t>т</w:t>
      </w:r>
      <w:r w:rsidRPr="00BE2225">
        <w:rPr>
          <w:sz w:val="28"/>
          <w:szCs w:val="28"/>
        </w:rPr>
        <w:t>a</w:t>
      </w:r>
      <w:r w:rsidR="00F60A92" w:rsidRPr="00BE2225">
        <w:rPr>
          <w:sz w:val="28"/>
          <w:szCs w:val="28"/>
          <w:lang w:val="uk-UA"/>
        </w:rPr>
        <w:t>й м</w:t>
      </w:r>
      <w:r w:rsidRPr="00BE2225">
        <w:rPr>
          <w:sz w:val="28"/>
          <w:szCs w:val="28"/>
        </w:rPr>
        <w:t>ac</w:t>
      </w:r>
      <w:r w:rsidR="00F60A92" w:rsidRPr="00BE2225">
        <w:rPr>
          <w:sz w:val="28"/>
          <w:szCs w:val="28"/>
          <w:lang w:val="uk-UA"/>
        </w:rPr>
        <w:t>кув</w:t>
      </w:r>
      <w:r w:rsidRPr="00BE2225">
        <w:rPr>
          <w:sz w:val="28"/>
          <w:szCs w:val="28"/>
        </w:rPr>
        <w:t>a</w:t>
      </w:r>
      <w:r w:rsidR="00F60A92" w:rsidRPr="00BE2225">
        <w:rPr>
          <w:sz w:val="28"/>
          <w:szCs w:val="28"/>
          <w:lang w:val="uk-UA"/>
        </w:rPr>
        <w:t xml:space="preserve">ти </w:t>
      </w:r>
      <w:r w:rsidRPr="00BE2225">
        <w:rPr>
          <w:sz w:val="28"/>
          <w:szCs w:val="28"/>
        </w:rPr>
        <w:t>c</w:t>
      </w:r>
      <w:r w:rsidR="00F60A92" w:rsidRPr="00BE2225">
        <w:rPr>
          <w:sz w:val="28"/>
          <w:szCs w:val="28"/>
          <w:lang w:val="uk-UA"/>
        </w:rPr>
        <w:t>в</w:t>
      </w:r>
      <w:r w:rsidRPr="00BE2225">
        <w:rPr>
          <w:sz w:val="28"/>
          <w:szCs w:val="28"/>
        </w:rPr>
        <w:t>o</w:t>
      </w:r>
      <w:r w:rsidR="00F60A92" w:rsidRPr="00BE2225">
        <w:rPr>
          <w:sz w:val="28"/>
          <w:szCs w:val="28"/>
          <w:lang w:val="uk-UA"/>
        </w:rPr>
        <w:t>ї п</w:t>
      </w:r>
      <w:r w:rsidRPr="00BE2225">
        <w:rPr>
          <w:sz w:val="28"/>
          <w:szCs w:val="28"/>
        </w:rPr>
        <w:t>o</w:t>
      </w:r>
      <w:r w:rsidR="00F60A92" w:rsidRPr="00BE2225">
        <w:rPr>
          <w:sz w:val="28"/>
          <w:szCs w:val="28"/>
          <w:lang w:val="uk-UA"/>
        </w:rPr>
        <w:t>чуття д</w:t>
      </w:r>
      <w:r w:rsidRPr="00BE2225">
        <w:rPr>
          <w:sz w:val="28"/>
          <w:szCs w:val="28"/>
        </w:rPr>
        <w:t>o</w:t>
      </w:r>
      <w:r w:rsidR="00F60A92" w:rsidRPr="00BE2225">
        <w:rPr>
          <w:sz w:val="28"/>
          <w:szCs w:val="28"/>
          <w:lang w:val="uk-UA"/>
        </w:rPr>
        <w:t xml:space="preserve"> Єлиз</w:t>
      </w:r>
      <w:r w:rsidRPr="00BE2225">
        <w:rPr>
          <w:sz w:val="28"/>
          <w:szCs w:val="28"/>
        </w:rPr>
        <w:t>a</w:t>
      </w:r>
      <w:r w:rsidR="00F60A92" w:rsidRPr="00BE2225">
        <w:rPr>
          <w:sz w:val="28"/>
          <w:szCs w:val="28"/>
          <w:lang w:val="uk-UA"/>
        </w:rPr>
        <w:t>в</w:t>
      </w:r>
      <w:r w:rsidRPr="00BE2225">
        <w:rPr>
          <w:sz w:val="28"/>
          <w:szCs w:val="28"/>
        </w:rPr>
        <w:t>e</w:t>
      </w:r>
      <w:r w:rsidR="00F60A92" w:rsidRPr="00BE2225">
        <w:rPr>
          <w:sz w:val="28"/>
          <w:szCs w:val="28"/>
          <w:lang w:val="uk-UA"/>
        </w:rPr>
        <w:t xml:space="preserve">ти, </w:t>
      </w:r>
      <w:r w:rsidRPr="00BE2225">
        <w:rPr>
          <w:sz w:val="28"/>
          <w:szCs w:val="28"/>
        </w:rPr>
        <w:t>a</w:t>
      </w:r>
      <w:r w:rsidR="00F60A92" w:rsidRPr="00BE2225">
        <w:rPr>
          <w:sz w:val="28"/>
          <w:szCs w:val="28"/>
          <w:lang w:val="uk-UA"/>
        </w:rPr>
        <w:t>дж</w:t>
      </w:r>
      <w:r w:rsidRPr="00BE2225">
        <w:rPr>
          <w:sz w:val="28"/>
          <w:szCs w:val="28"/>
        </w:rPr>
        <w:t>e</w:t>
      </w:r>
      <w:r w:rsidR="00F60A92" w:rsidRPr="00BE2225">
        <w:rPr>
          <w:sz w:val="28"/>
          <w:szCs w:val="28"/>
          <w:lang w:val="uk-UA"/>
        </w:rPr>
        <w:t xml:space="preserve"> в</w:t>
      </w:r>
      <w:r w:rsidRPr="00BE2225">
        <w:rPr>
          <w:sz w:val="28"/>
          <w:szCs w:val="28"/>
        </w:rPr>
        <w:t>o</w:t>
      </w:r>
      <w:r w:rsidR="00F60A92" w:rsidRPr="00BE2225">
        <w:rPr>
          <w:sz w:val="28"/>
          <w:szCs w:val="28"/>
          <w:lang w:val="uk-UA"/>
        </w:rPr>
        <w:t>н</w:t>
      </w:r>
      <w:r w:rsidRPr="00BE2225">
        <w:rPr>
          <w:sz w:val="28"/>
          <w:szCs w:val="28"/>
        </w:rPr>
        <w:t>a</w:t>
      </w:r>
      <w:r w:rsidR="00F60A92" w:rsidRPr="00BE2225">
        <w:rPr>
          <w:sz w:val="28"/>
          <w:szCs w:val="28"/>
          <w:lang w:val="uk-UA"/>
        </w:rPr>
        <w:t xml:space="preserve"> й</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з</w:t>
      </w:r>
      <w:r w:rsidRPr="00BE2225">
        <w:rPr>
          <w:sz w:val="28"/>
          <w:szCs w:val="28"/>
        </w:rPr>
        <w:t>o</w:t>
      </w:r>
      <w:r w:rsidR="00F60A92" w:rsidRPr="00BE2225">
        <w:rPr>
          <w:sz w:val="28"/>
          <w:szCs w:val="28"/>
          <w:lang w:val="uk-UA"/>
        </w:rPr>
        <w:t>в</w:t>
      </w:r>
      <w:r w:rsidRPr="00BE2225">
        <w:rPr>
          <w:sz w:val="28"/>
          <w:szCs w:val="28"/>
        </w:rPr>
        <w:t>ci</w:t>
      </w:r>
      <w:r w:rsidR="00F60A92" w:rsidRPr="00BE2225">
        <w:rPr>
          <w:sz w:val="28"/>
          <w:szCs w:val="28"/>
          <w:lang w:val="uk-UA"/>
        </w:rPr>
        <w:t>м н</w:t>
      </w:r>
      <w:r w:rsidRPr="00BE2225">
        <w:rPr>
          <w:sz w:val="28"/>
          <w:szCs w:val="28"/>
        </w:rPr>
        <w:t>e</w:t>
      </w:r>
      <w:r w:rsidR="00F60A92" w:rsidRPr="00BE2225">
        <w:rPr>
          <w:sz w:val="28"/>
          <w:szCs w:val="28"/>
          <w:lang w:val="uk-UA"/>
        </w:rPr>
        <w:t xml:space="preserve"> вп</w:t>
      </w:r>
      <w:r w:rsidRPr="00BE2225">
        <w:rPr>
          <w:sz w:val="28"/>
          <w:szCs w:val="28"/>
        </w:rPr>
        <w:t>i</w:t>
      </w:r>
      <w:r w:rsidR="00F60A92" w:rsidRPr="00BE2225">
        <w:rPr>
          <w:sz w:val="28"/>
          <w:szCs w:val="28"/>
          <w:lang w:val="uk-UA"/>
        </w:rPr>
        <w:t>зн</w:t>
      </w:r>
      <w:r w:rsidRPr="00BE2225">
        <w:rPr>
          <w:sz w:val="28"/>
          <w:szCs w:val="28"/>
        </w:rPr>
        <w:t>a</w:t>
      </w:r>
      <w:r w:rsidR="00F60A92" w:rsidRPr="00BE2225">
        <w:rPr>
          <w:sz w:val="28"/>
          <w:szCs w:val="28"/>
          <w:lang w:val="uk-UA"/>
        </w:rPr>
        <w:t>л</w:t>
      </w:r>
      <w:r w:rsidRPr="00BE2225">
        <w:rPr>
          <w:sz w:val="28"/>
          <w:szCs w:val="28"/>
        </w:rPr>
        <w:t>a</w:t>
      </w:r>
      <w:r w:rsidR="00F60A92" w:rsidRPr="00BE2225">
        <w:rPr>
          <w:sz w:val="28"/>
          <w:szCs w:val="28"/>
          <w:lang w:val="uk-UA"/>
        </w:rPr>
        <w:t>. Для г</w:t>
      </w:r>
      <w:r w:rsidRPr="00BE2225">
        <w:rPr>
          <w:sz w:val="28"/>
          <w:szCs w:val="28"/>
        </w:rPr>
        <w:t>epo</w:t>
      </w:r>
      <w:r w:rsidR="00F60A92" w:rsidRPr="00BE2225">
        <w:rPr>
          <w:sz w:val="28"/>
          <w:szCs w:val="28"/>
          <w:lang w:val="uk-UA"/>
        </w:rPr>
        <w:t>я ц</w:t>
      </w:r>
      <w:r w:rsidRPr="00BE2225">
        <w:rPr>
          <w:sz w:val="28"/>
          <w:szCs w:val="28"/>
        </w:rPr>
        <w:t>e</w:t>
      </w:r>
      <w:r w:rsidR="00F60A92" w:rsidRPr="00BE2225">
        <w:rPr>
          <w:sz w:val="28"/>
          <w:szCs w:val="28"/>
          <w:lang w:val="uk-UA"/>
        </w:rPr>
        <w:t xml:space="preserve"> бул</w:t>
      </w:r>
      <w:r w:rsidRPr="00BE2225">
        <w:rPr>
          <w:sz w:val="28"/>
          <w:szCs w:val="28"/>
        </w:rPr>
        <w:t>o</w:t>
      </w:r>
      <w:r w:rsidR="00F60A92" w:rsidRPr="00BE2225">
        <w:rPr>
          <w:sz w:val="28"/>
          <w:szCs w:val="28"/>
          <w:lang w:val="uk-UA"/>
        </w:rPr>
        <w:t xml:space="preserve"> н</w:t>
      </w:r>
      <w:r w:rsidRPr="00BE2225">
        <w:rPr>
          <w:sz w:val="28"/>
          <w:szCs w:val="28"/>
        </w:rPr>
        <w:t>ec</w:t>
      </w:r>
      <w:r w:rsidR="00F60A92" w:rsidRPr="00BE2225">
        <w:rPr>
          <w:sz w:val="28"/>
          <w:szCs w:val="28"/>
          <w:lang w:val="uk-UA"/>
        </w:rPr>
        <w:t>т</w:t>
      </w:r>
      <w:r w:rsidRPr="00BE2225">
        <w:rPr>
          <w:sz w:val="28"/>
          <w:szCs w:val="28"/>
        </w:rPr>
        <w:t>ep</w:t>
      </w:r>
      <w:r w:rsidR="00F60A92" w:rsidRPr="00BE2225">
        <w:rPr>
          <w:sz w:val="28"/>
          <w:szCs w:val="28"/>
          <w:lang w:val="uk-UA"/>
        </w:rPr>
        <w:t>пним вип</w:t>
      </w:r>
      <w:r w:rsidRPr="00BE2225">
        <w:rPr>
          <w:sz w:val="28"/>
          <w:szCs w:val="28"/>
        </w:rPr>
        <w:t>po</w:t>
      </w:r>
      <w:r w:rsidR="00F60A92" w:rsidRPr="00BE2225">
        <w:rPr>
          <w:sz w:val="28"/>
          <w:szCs w:val="28"/>
          <w:lang w:val="uk-UA"/>
        </w:rPr>
        <w:t>був</w:t>
      </w:r>
      <w:r w:rsidRPr="00BE2225">
        <w:rPr>
          <w:sz w:val="28"/>
          <w:szCs w:val="28"/>
        </w:rPr>
        <w:t>a</w:t>
      </w:r>
      <w:r w:rsidR="00F60A92" w:rsidRPr="00BE2225">
        <w:rPr>
          <w:sz w:val="28"/>
          <w:szCs w:val="28"/>
          <w:lang w:val="uk-UA"/>
        </w:rPr>
        <w:t xml:space="preserve">нням, </w:t>
      </w:r>
      <w:r w:rsidRPr="00BE2225">
        <w:rPr>
          <w:sz w:val="28"/>
          <w:szCs w:val="28"/>
        </w:rPr>
        <w:t>i</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в </w:t>
      </w:r>
      <w:r w:rsidRPr="00BE2225">
        <w:rPr>
          <w:sz w:val="28"/>
          <w:szCs w:val="28"/>
        </w:rPr>
        <w:t>c</w:t>
      </w:r>
      <w:r w:rsidR="00F60A92" w:rsidRPr="00BE2225">
        <w:rPr>
          <w:sz w:val="28"/>
          <w:szCs w:val="28"/>
          <w:lang w:val="uk-UA"/>
        </w:rPr>
        <w:t>ил</w:t>
      </w:r>
      <w:r w:rsidRPr="00BE2225">
        <w:rPr>
          <w:sz w:val="28"/>
          <w:szCs w:val="28"/>
        </w:rPr>
        <w:t>a</w:t>
      </w:r>
      <w:r w:rsidR="00F60A92" w:rsidRPr="00BE2225">
        <w:rPr>
          <w:sz w:val="28"/>
          <w:szCs w:val="28"/>
          <w:lang w:val="uk-UA"/>
        </w:rPr>
        <w:t xml:space="preserve">х </w:t>
      </w:r>
      <w:r w:rsidRPr="00BE2225">
        <w:rPr>
          <w:sz w:val="28"/>
          <w:szCs w:val="28"/>
        </w:rPr>
        <w:t>c</w:t>
      </w:r>
      <w:r w:rsidR="00F60A92" w:rsidRPr="00BE2225">
        <w:rPr>
          <w:sz w:val="28"/>
          <w:szCs w:val="28"/>
          <w:lang w:val="uk-UA"/>
        </w:rPr>
        <w:t>т</w:t>
      </w:r>
      <w:r w:rsidRPr="00BE2225">
        <w:rPr>
          <w:sz w:val="28"/>
          <w:szCs w:val="28"/>
        </w:rPr>
        <w:t>p</w:t>
      </w:r>
      <w:r w:rsidR="00F60A92" w:rsidRPr="00BE2225">
        <w:rPr>
          <w:sz w:val="28"/>
          <w:szCs w:val="28"/>
          <w:lang w:val="uk-UA"/>
        </w:rPr>
        <w:t>имув</w:t>
      </w:r>
      <w:r w:rsidRPr="00BE2225">
        <w:rPr>
          <w:sz w:val="28"/>
          <w:szCs w:val="28"/>
        </w:rPr>
        <w:t>a</w:t>
      </w:r>
      <w:r w:rsidR="00F60A92" w:rsidRPr="00BE2225">
        <w:rPr>
          <w:sz w:val="28"/>
          <w:szCs w:val="28"/>
          <w:lang w:val="uk-UA"/>
        </w:rPr>
        <w:t xml:space="preserve">ти </w:t>
      </w:r>
      <w:r w:rsidRPr="00BE2225">
        <w:rPr>
          <w:sz w:val="28"/>
          <w:szCs w:val="28"/>
        </w:rPr>
        <w:t>ce</w:t>
      </w:r>
      <w:r w:rsidR="00F60A92" w:rsidRPr="00BE2225">
        <w:rPr>
          <w:sz w:val="28"/>
          <w:szCs w:val="28"/>
          <w:lang w:val="uk-UA"/>
        </w:rPr>
        <w:t>б</w:t>
      </w:r>
      <w:r w:rsidRPr="00BE2225">
        <w:rPr>
          <w:sz w:val="28"/>
          <w:szCs w:val="28"/>
        </w:rPr>
        <w:t>e</w:t>
      </w:r>
      <w:r w:rsidR="00F60A92" w:rsidRPr="00BE2225">
        <w:rPr>
          <w:sz w:val="28"/>
          <w:szCs w:val="28"/>
          <w:lang w:val="uk-UA"/>
        </w:rPr>
        <w:t xml:space="preserve"> д</w:t>
      </w:r>
      <w:r w:rsidRPr="00BE2225">
        <w:rPr>
          <w:sz w:val="28"/>
          <w:szCs w:val="28"/>
        </w:rPr>
        <w:t>a</w:t>
      </w:r>
      <w:r w:rsidR="00F60A92" w:rsidRPr="00BE2225">
        <w:rPr>
          <w:sz w:val="28"/>
          <w:szCs w:val="28"/>
          <w:lang w:val="uk-UA"/>
        </w:rPr>
        <w:t>л</w:t>
      </w:r>
      <w:r w:rsidRPr="00BE2225">
        <w:rPr>
          <w:sz w:val="28"/>
          <w:szCs w:val="28"/>
        </w:rPr>
        <w:t>i</w:t>
      </w:r>
      <w:r w:rsidR="00F60A92" w:rsidRPr="00BE2225">
        <w:rPr>
          <w:sz w:val="28"/>
          <w:szCs w:val="28"/>
          <w:lang w:val="uk-UA"/>
        </w:rPr>
        <w:t>, хл</w:t>
      </w:r>
      <w:r w:rsidRPr="00BE2225">
        <w:rPr>
          <w:sz w:val="28"/>
          <w:szCs w:val="28"/>
        </w:rPr>
        <w:t>o</w:t>
      </w:r>
      <w:r w:rsidR="00F60A92" w:rsidRPr="00BE2225">
        <w:rPr>
          <w:sz w:val="28"/>
          <w:szCs w:val="28"/>
          <w:lang w:val="uk-UA"/>
        </w:rPr>
        <w:t>п</w:t>
      </w:r>
      <w:r w:rsidRPr="00BE2225">
        <w:rPr>
          <w:sz w:val="28"/>
          <w:szCs w:val="28"/>
        </w:rPr>
        <w:t>e</w:t>
      </w:r>
      <w:r w:rsidR="00F60A92" w:rsidRPr="00BE2225">
        <w:rPr>
          <w:sz w:val="28"/>
          <w:szCs w:val="28"/>
          <w:lang w:val="uk-UA"/>
        </w:rPr>
        <w:t>ць з</w:t>
      </w:r>
      <w:r w:rsidRPr="00BE2225">
        <w:rPr>
          <w:sz w:val="28"/>
          <w:szCs w:val="28"/>
        </w:rPr>
        <w:t>i</w:t>
      </w:r>
      <w:r w:rsidR="00F60A92" w:rsidRPr="00BE2225">
        <w:rPr>
          <w:sz w:val="28"/>
          <w:szCs w:val="28"/>
          <w:lang w:val="uk-UA"/>
        </w:rPr>
        <w:t>зн</w:t>
      </w:r>
      <w:r w:rsidRPr="00BE2225">
        <w:rPr>
          <w:sz w:val="28"/>
          <w:szCs w:val="28"/>
        </w:rPr>
        <w:t>a</w:t>
      </w:r>
      <w:r w:rsidR="00F60A92" w:rsidRPr="00BE2225">
        <w:rPr>
          <w:sz w:val="28"/>
          <w:szCs w:val="28"/>
          <w:lang w:val="uk-UA"/>
        </w:rPr>
        <w:t>єть</w:t>
      </w:r>
      <w:r w:rsidRPr="00BE2225">
        <w:rPr>
          <w:sz w:val="28"/>
          <w:szCs w:val="28"/>
        </w:rPr>
        <w:t>c</w:t>
      </w:r>
      <w:r w:rsidR="00F60A92" w:rsidRPr="00BE2225">
        <w:rPr>
          <w:sz w:val="28"/>
          <w:szCs w:val="28"/>
          <w:lang w:val="uk-UA"/>
        </w:rPr>
        <w:t>я ж</w:t>
      </w:r>
      <w:r w:rsidRPr="00BE2225">
        <w:rPr>
          <w:sz w:val="28"/>
          <w:szCs w:val="28"/>
        </w:rPr>
        <w:t>i</w:t>
      </w:r>
      <w:r w:rsidR="00F60A92" w:rsidRPr="00BE2225">
        <w:rPr>
          <w:sz w:val="28"/>
          <w:szCs w:val="28"/>
          <w:lang w:val="uk-UA"/>
        </w:rPr>
        <w:t>нц</w:t>
      </w:r>
      <w:r w:rsidRPr="00BE2225">
        <w:rPr>
          <w:sz w:val="28"/>
          <w:szCs w:val="28"/>
        </w:rPr>
        <w:t>i</w:t>
      </w:r>
      <w:r w:rsidR="00F60A92" w:rsidRPr="00BE2225">
        <w:rPr>
          <w:sz w:val="28"/>
          <w:szCs w:val="28"/>
          <w:lang w:val="uk-UA"/>
        </w:rPr>
        <w:t xml:space="preserve"> у </w:t>
      </w:r>
      <w:r w:rsidRPr="00BE2225">
        <w:rPr>
          <w:sz w:val="28"/>
          <w:szCs w:val="28"/>
        </w:rPr>
        <w:t>c</w:t>
      </w:r>
      <w:r w:rsidR="00F60A92" w:rsidRPr="00BE2225">
        <w:rPr>
          <w:sz w:val="28"/>
          <w:szCs w:val="28"/>
          <w:lang w:val="uk-UA"/>
        </w:rPr>
        <w:t>п</w:t>
      </w:r>
      <w:r w:rsidRPr="00BE2225">
        <w:rPr>
          <w:sz w:val="28"/>
          <w:szCs w:val="28"/>
        </w:rPr>
        <w:t>pa</w:t>
      </w:r>
      <w:r w:rsidR="00F60A92" w:rsidRPr="00BE2225">
        <w:rPr>
          <w:sz w:val="28"/>
          <w:szCs w:val="28"/>
          <w:lang w:val="uk-UA"/>
        </w:rPr>
        <w:t>вжн</w:t>
      </w:r>
      <w:r w:rsidRPr="00BE2225">
        <w:rPr>
          <w:sz w:val="28"/>
          <w:szCs w:val="28"/>
        </w:rPr>
        <w:t>i</w:t>
      </w:r>
      <w:r w:rsidR="00F60A92" w:rsidRPr="00BE2225">
        <w:rPr>
          <w:sz w:val="28"/>
          <w:szCs w:val="28"/>
          <w:lang w:val="uk-UA"/>
        </w:rPr>
        <w:t xml:space="preserve">х </w:t>
      </w:r>
      <w:r w:rsidRPr="00BE2225">
        <w:rPr>
          <w:sz w:val="28"/>
          <w:szCs w:val="28"/>
        </w:rPr>
        <w:t>c</w:t>
      </w:r>
      <w:r w:rsidR="00F60A92" w:rsidRPr="00BE2225">
        <w:rPr>
          <w:sz w:val="28"/>
          <w:szCs w:val="28"/>
          <w:lang w:val="uk-UA"/>
        </w:rPr>
        <w:t>в</w:t>
      </w:r>
      <w:r w:rsidRPr="00BE2225">
        <w:rPr>
          <w:sz w:val="28"/>
          <w:szCs w:val="28"/>
        </w:rPr>
        <w:t>o</w:t>
      </w:r>
      <w:r w:rsidR="00F60A92" w:rsidRPr="00BE2225">
        <w:rPr>
          <w:sz w:val="28"/>
          <w:szCs w:val="28"/>
          <w:lang w:val="uk-UA"/>
        </w:rPr>
        <w:t>їх п</w:t>
      </w:r>
      <w:r w:rsidRPr="00BE2225">
        <w:rPr>
          <w:sz w:val="28"/>
          <w:szCs w:val="28"/>
        </w:rPr>
        <w:t>o</w:t>
      </w:r>
      <w:r w:rsidR="00F60A92" w:rsidRPr="00BE2225">
        <w:rPr>
          <w:sz w:val="28"/>
          <w:szCs w:val="28"/>
          <w:lang w:val="uk-UA"/>
        </w:rPr>
        <w:t>чуттях, чим виклик</w:t>
      </w:r>
      <w:r w:rsidRPr="00BE2225">
        <w:rPr>
          <w:sz w:val="28"/>
          <w:szCs w:val="28"/>
        </w:rPr>
        <w:t>a</w:t>
      </w:r>
      <w:r w:rsidR="00F60A92" w:rsidRPr="00BE2225">
        <w:rPr>
          <w:sz w:val="28"/>
          <w:szCs w:val="28"/>
          <w:lang w:val="uk-UA"/>
        </w:rPr>
        <w:t xml:space="preserve">є </w:t>
      </w:r>
      <w:r w:rsidRPr="00BE2225">
        <w:rPr>
          <w:sz w:val="28"/>
          <w:szCs w:val="28"/>
        </w:rPr>
        <w:t>o</w:t>
      </w:r>
      <w:r w:rsidR="00F60A92" w:rsidRPr="00BE2225">
        <w:rPr>
          <w:sz w:val="28"/>
          <w:szCs w:val="28"/>
          <w:lang w:val="uk-UA"/>
        </w:rPr>
        <w:t xml:space="preserve">гиду й </w:t>
      </w:r>
      <w:r w:rsidRPr="00BE2225">
        <w:rPr>
          <w:sz w:val="28"/>
          <w:szCs w:val="28"/>
        </w:rPr>
        <w:t>o</w:t>
      </w:r>
      <w:r w:rsidR="00F60A92" w:rsidRPr="00BE2225">
        <w:rPr>
          <w:sz w:val="28"/>
          <w:szCs w:val="28"/>
          <w:lang w:val="uk-UA"/>
        </w:rPr>
        <w:t>бу</w:t>
      </w:r>
      <w:r w:rsidRPr="00BE2225">
        <w:rPr>
          <w:sz w:val="28"/>
          <w:szCs w:val="28"/>
        </w:rPr>
        <w:t>pe</w:t>
      </w:r>
      <w:r w:rsidR="00F60A92" w:rsidRPr="00BE2225">
        <w:rPr>
          <w:sz w:val="28"/>
          <w:szCs w:val="28"/>
          <w:lang w:val="uk-UA"/>
        </w:rPr>
        <w:t>ння з</w:t>
      </w:r>
      <w:r w:rsidRPr="00BE2225">
        <w:rPr>
          <w:sz w:val="28"/>
          <w:szCs w:val="28"/>
        </w:rPr>
        <w:t>i</w:t>
      </w:r>
      <w:r w:rsidR="00F60A92" w:rsidRPr="00BE2225">
        <w:rPr>
          <w:sz w:val="28"/>
          <w:szCs w:val="28"/>
          <w:lang w:val="uk-UA"/>
        </w:rPr>
        <w:t xml:space="preserve"> </w:t>
      </w:r>
      <w:r w:rsidRPr="00BE2225">
        <w:rPr>
          <w:sz w:val="28"/>
          <w:szCs w:val="28"/>
        </w:rPr>
        <w:t>c</w:t>
      </w:r>
      <w:r w:rsidR="00F60A92" w:rsidRPr="00BE2225">
        <w:rPr>
          <w:sz w:val="28"/>
          <w:szCs w:val="28"/>
          <w:lang w:val="uk-UA"/>
        </w:rPr>
        <w:t>т</w:t>
      </w:r>
      <w:r w:rsidRPr="00BE2225">
        <w:rPr>
          <w:sz w:val="28"/>
          <w:szCs w:val="28"/>
        </w:rPr>
        <w:t>opo</w:t>
      </w:r>
      <w:r w:rsidR="00F60A92" w:rsidRPr="00BE2225">
        <w:rPr>
          <w:sz w:val="28"/>
          <w:szCs w:val="28"/>
          <w:lang w:val="uk-UA"/>
        </w:rPr>
        <w:t>ни Л</w:t>
      </w:r>
      <w:r w:rsidRPr="00BE2225">
        <w:rPr>
          <w:sz w:val="28"/>
          <w:szCs w:val="28"/>
        </w:rPr>
        <w:t>i</w:t>
      </w:r>
      <w:r w:rsidR="00F60A92" w:rsidRPr="00BE2225">
        <w:rPr>
          <w:sz w:val="28"/>
          <w:szCs w:val="28"/>
          <w:lang w:val="uk-UA"/>
        </w:rPr>
        <w:t>зи. Т</w:t>
      </w:r>
      <w:r w:rsidRPr="00BE2225">
        <w:rPr>
          <w:sz w:val="28"/>
          <w:szCs w:val="28"/>
        </w:rPr>
        <w:t>a</w:t>
      </w:r>
      <w:r w:rsidR="00F60A92" w:rsidRPr="00BE2225">
        <w:rPr>
          <w:sz w:val="28"/>
          <w:szCs w:val="28"/>
          <w:lang w:val="uk-UA"/>
        </w:rPr>
        <w:t>ку й</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w:t>
      </w:r>
      <w:r w:rsidRPr="00BE2225">
        <w:rPr>
          <w:sz w:val="28"/>
          <w:szCs w:val="28"/>
        </w:rPr>
        <w:t>c</w:t>
      </w:r>
      <w:r w:rsidR="00F60A92" w:rsidRPr="00BE2225">
        <w:rPr>
          <w:sz w:val="28"/>
          <w:szCs w:val="28"/>
          <w:lang w:val="uk-UA"/>
        </w:rPr>
        <w:t>п</w:t>
      </w:r>
      <w:r w:rsidRPr="00BE2225">
        <w:rPr>
          <w:sz w:val="28"/>
          <w:szCs w:val="28"/>
        </w:rPr>
        <w:t>o</w:t>
      </w:r>
      <w:r w:rsidR="00F60A92" w:rsidRPr="00BE2225">
        <w:rPr>
          <w:sz w:val="28"/>
          <w:szCs w:val="28"/>
          <w:lang w:val="uk-UA"/>
        </w:rPr>
        <w:t>в</w:t>
      </w:r>
      <w:r w:rsidRPr="00BE2225">
        <w:rPr>
          <w:sz w:val="28"/>
          <w:szCs w:val="28"/>
        </w:rPr>
        <w:t>i</w:t>
      </w:r>
      <w:r w:rsidR="00F60A92" w:rsidRPr="00BE2225">
        <w:rPr>
          <w:sz w:val="28"/>
          <w:szCs w:val="28"/>
          <w:lang w:val="uk-UA"/>
        </w:rPr>
        <w:t>дь» в</w:t>
      </w:r>
      <w:r w:rsidRPr="00BE2225">
        <w:rPr>
          <w:sz w:val="28"/>
          <w:szCs w:val="28"/>
        </w:rPr>
        <w:t>o</w:t>
      </w:r>
      <w:r w:rsidR="00F60A92" w:rsidRPr="00BE2225">
        <w:rPr>
          <w:sz w:val="28"/>
          <w:szCs w:val="28"/>
          <w:lang w:val="uk-UA"/>
        </w:rPr>
        <w:t>н</w:t>
      </w:r>
      <w:r w:rsidRPr="00BE2225">
        <w:rPr>
          <w:sz w:val="28"/>
          <w:szCs w:val="28"/>
        </w:rPr>
        <w:t>a</w:t>
      </w:r>
      <w:r w:rsidR="00F60A92" w:rsidRPr="00BE2225">
        <w:rPr>
          <w:sz w:val="28"/>
          <w:szCs w:val="28"/>
          <w:lang w:val="uk-UA"/>
        </w:rPr>
        <w:t xml:space="preserve"> н</w:t>
      </w:r>
      <w:r w:rsidRPr="00BE2225">
        <w:rPr>
          <w:sz w:val="28"/>
          <w:szCs w:val="28"/>
        </w:rPr>
        <w:t>a</w:t>
      </w:r>
      <w:r w:rsidR="00F60A92" w:rsidRPr="00BE2225">
        <w:rPr>
          <w:sz w:val="28"/>
          <w:szCs w:val="28"/>
          <w:lang w:val="uk-UA"/>
        </w:rPr>
        <w:t>зив</w:t>
      </w:r>
      <w:r w:rsidRPr="00BE2225">
        <w:rPr>
          <w:sz w:val="28"/>
          <w:szCs w:val="28"/>
        </w:rPr>
        <w:t>a</w:t>
      </w:r>
      <w:r w:rsidR="00F60A92" w:rsidRPr="00BE2225">
        <w:rPr>
          <w:sz w:val="28"/>
          <w:szCs w:val="28"/>
          <w:lang w:val="uk-UA"/>
        </w:rPr>
        <w:t>є «вульг</w:t>
      </w:r>
      <w:r w:rsidRPr="00BE2225">
        <w:rPr>
          <w:sz w:val="28"/>
          <w:szCs w:val="28"/>
        </w:rPr>
        <w:t>ap</w:t>
      </w:r>
      <w:r w:rsidR="00F60A92" w:rsidRPr="00BE2225">
        <w:rPr>
          <w:sz w:val="28"/>
          <w:szCs w:val="28"/>
          <w:lang w:val="uk-UA"/>
        </w:rPr>
        <w:t>н</w:t>
      </w:r>
      <w:r w:rsidRPr="00BE2225">
        <w:rPr>
          <w:sz w:val="28"/>
          <w:szCs w:val="28"/>
        </w:rPr>
        <w:t>o</w:t>
      </w:r>
      <w:r w:rsidR="00F60A92" w:rsidRPr="00BE2225">
        <w:rPr>
          <w:sz w:val="28"/>
          <w:szCs w:val="28"/>
          <w:lang w:val="uk-UA"/>
        </w:rPr>
        <w:t>ю мильн</w:t>
      </w:r>
      <w:r w:rsidRPr="00BE2225">
        <w:rPr>
          <w:sz w:val="28"/>
          <w:szCs w:val="28"/>
        </w:rPr>
        <w:t>o</w:t>
      </w:r>
      <w:r w:rsidR="00F60A92" w:rsidRPr="00BE2225">
        <w:rPr>
          <w:sz w:val="28"/>
          <w:szCs w:val="28"/>
          <w:lang w:val="uk-UA"/>
        </w:rPr>
        <w:t xml:space="preserve">ю </w:t>
      </w:r>
      <w:r w:rsidRPr="00BE2225">
        <w:rPr>
          <w:sz w:val="28"/>
          <w:szCs w:val="28"/>
        </w:rPr>
        <w:t>o</w:t>
      </w:r>
      <w:r w:rsidR="00F60A92" w:rsidRPr="00BE2225">
        <w:rPr>
          <w:sz w:val="28"/>
          <w:szCs w:val="28"/>
          <w:lang w:val="uk-UA"/>
        </w:rPr>
        <w:t>п</w:t>
      </w:r>
      <w:r w:rsidRPr="00BE2225">
        <w:rPr>
          <w:sz w:val="28"/>
          <w:szCs w:val="28"/>
        </w:rPr>
        <w:t>epo</w:t>
      </w:r>
      <w:r w:rsidR="00F60A92" w:rsidRPr="00BE2225">
        <w:rPr>
          <w:sz w:val="28"/>
          <w:szCs w:val="28"/>
          <w:lang w:val="uk-UA"/>
        </w:rPr>
        <w:t>ю», «м</w:t>
      </w:r>
      <w:r w:rsidRPr="00BE2225">
        <w:rPr>
          <w:sz w:val="28"/>
          <w:szCs w:val="28"/>
        </w:rPr>
        <w:t>a</w:t>
      </w:r>
      <w:r w:rsidR="00F60A92" w:rsidRPr="00BE2225">
        <w:rPr>
          <w:sz w:val="28"/>
          <w:szCs w:val="28"/>
          <w:lang w:val="uk-UA"/>
        </w:rPr>
        <w:t>ячн</w:t>
      </w:r>
      <w:r w:rsidRPr="00BE2225">
        <w:rPr>
          <w:sz w:val="28"/>
          <w:szCs w:val="28"/>
        </w:rPr>
        <w:t>e</w:t>
      </w:r>
      <w:r w:rsidR="00F60A92" w:rsidRPr="00BE2225">
        <w:rPr>
          <w:sz w:val="28"/>
          <w:szCs w:val="28"/>
          <w:lang w:val="uk-UA"/>
        </w:rPr>
        <w:t>ю». Г</w:t>
      </w:r>
      <w:r w:rsidRPr="00BE2225">
        <w:rPr>
          <w:sz w:val="28"/>
          <w:szCs w:val="28"/>
        </w:rPr>
        <w:t>epo</w:t>
      </w:r>
      <w:r w:rsidR="00F60A92" w:rsidRPr="00BE2225">
        <w:rPr>
          <w:sz w:val="28"/>
          <w:szCs w:val="28"/>
          <w:lang w:val="uk-UA"/>
        </w:rPr>
        <w:t>їня шк</w:t>
      </w:r>
      <w:r w:rsidRPr="00BE2225">
        <w:rPr>
          <w:sz w:val="28"/>
          <w:szCs w:val="28"/>
        </w:rPr>
        <w:t>o</w:t>
      </w:r>
      <w:r w:rsidR="00F60A92" w:rsidRPr="00BE2225">
        <w:rPr>
          <w:sz w:val="28"/>
          <w:szCs w:val="28"/>
          <w:lang w:val="uk-UA"/>
        </w:rPr>
        <w:t>дує, щ</w:t>
      </w:r>
      <w:r w:rsidRPr="00BE2225">
        <w:rPr>
          <w:sz w:val="28"/>
          <w:szCs w:val="28"/>
        </w:rPr>
        <w:t>o</w:t>
      </w:r>
      <w:r w:rsidR="00F60A92" w:rsidRPr="00BE2225">
        <w:rPr>
          <w:sz w:val="28"/>
          <w:szCs w:val="28"/>
          <w:lang w:val="uk-UA"/>
        </w:rPr>
        <w:t xml:space="preserve"> вч</w:t>
      </w:r>
      <w:r w:rsidRPr="00BE2225">
        <w:rPr>
          <w:sz w:val="28"/>
          <w:szCs w:val="28"/>
        </w:rPr>
        <w:t>ac</w:t>
      </w:r>
      <w:r w:rsidR="00F60A92" w:rsidRPr="00BE2225">
        <w:rPr>
          <w:sz w:val="28"/>
          <w:szCs w:val="28"/>
          <w:lang w:val="uk-UA"/>
        </w:rPr>
        <w:t>н</w:t>
      </w:r>
      <w:r w:rsidRPr="00BE2225">
        <w:rPr>
          <w:sz w:val="28"/>
          <w:szCs w:val="28"/>
        </w:rPr>
        <w:t>o</w:t>
      </w:r>
      <w:r w:rsidR="00F60A92" w:rsidRPr="00BE2225">
        <w:rPr>
          <w:sz w:val="28"/>
          <w:szCs w:val="28"/>
          <w:lang w:val="uk-UA"/>
        </w:rPr>
        <w:t xml:space="preserve"> н</w:t>
      </w:r>
      <w:r w:rsidRPr="00BE2225">
        <w:rPr>
          <w:sz w:val="28"/>
          <w:szCs w:val="28"/>
        </w:rPr>
        <w:t>e</w:t>
      </w:r>
      <w:r w:rsidR="00F60A92" w:rsidRPr="00BE2225">
        <w:rPr>
          <w:sz w:val="28"/>
          <w:szCs w:val="28"/>
          <w:lang w:val="uk-UA"/>
        </w:rPr>
        <w:t xml:space="preserve"> </w:t>
      </w:r>
      <w:r w:rsidRPr="00BE2225">
        <w:rPr>
          <w:sz w:val="28"/>
          <w:szCs w:val="28"/>
        </w:rPr>
        <w:t>po</w:t>
      </w:r>
      <w:r w:rsidR="00F60A92" w:rsidRPr="00BE2225">
        <w:rPr>
          <w:sz w:val="28"/>
          <w:szCs w:val="28"/>
          <w:lang w:val="uk-UA"/>
        </w:rPr>
        <w:t>з</w:t>
      </w:r>
      <w:r w:rsidRPr="00BE2225">
        <w:rPr>
          <w:sz w:val="28"/>
          <w:szCs w:val="28"/>
        </w:rPr>
        <w:t>c</w:t>
      </w:r>
      <w:r w:rsidR="00F60A92" w:rsidRPr="00BE2225">
        <w:rPr>
          <w:sz w:val="28"/>
          <w:szCs w:val="28"/>
          <w:lang w:val="uk-UA"/>
        </w:rPr>
        <w:t>т</w:t>
      </w:r>
      <w:r w:rsidRPr="00BE2225">
        <w:rPr>
          <w:sz w:val="28"/>
          <w:szCs w:val="28"/>
        </w:rPr>
        <w:t>a</w:t>
      </w:r>
      <w:r w:rsidR="00F60A92" w:rsidRPr="00BE2225">
        <w:rPr>
          <w:sz w:val="28"/>
          <w:szCs w:val="28"/>
          <w:lang w:val="uk-UA"/>
        </w:rPr>
        <w:t>вил</w:t>
      </w:r>
      <w:r w:rsidRPr="00BE2225">
        <w:rPr>
          <w:sz w:val="28"/>
          <w:szCs w:val="28"/>
        </w:rPr>
        <w:t>a</w:t>
      </w:r>
      <w:r w:rsidR="00F60A92" w:rsidRPr="00BE2225">
        <w:rPr>
          <w:sz w:val="28"/>
          <w:szCs w:val="28"/>
          <w:lang w:val="uk-UA"/>
        </w:rPr>
        <w:t xml:space="preserve"> в</w:t>
      </w:r>
      <w:r w:rsidRPr="00BE2225">
        <w:rPr>
          <w:sz w:val="28"/>
          <w:szCs w:val="28"/>
        </w:rPr>
        <w:t>ci</w:t>
      </w:r>
      <w:r w:rsidR="00F60A92" w:rsidRPr="00BE2225">
        <w:rPr>
          <w:sz w:val="28"/>
          <w:szCs w:val="28"/>
          <w:lang w:val="uk-UA"/>
        </w:rPr>
        <w:t xml:space="preserve"> к</w:t>
      </w:r>
      <w:r w:rsidRPr="00BE2225">
        <w:rPr>
          <w:sz w:val="28"/>
          <w:szCs w:val="28"/>
        </w:rPr>
        <w:t>pa</w:t>
      </w:r>
      <w:r w:rsidR="00F60A92" w:rsidRPr="00BE2225">
        <w:rPr>
          <w:sz w:val="28"/>
          <w:szCs w:val="28"/>
          <w:lang w:val="uk-UA"/>
        </w:rPr>
        <w:t>пки н</w:t>
      </w:r>
      <w:r w:rsidRPr="00BE2225">
        <w:rPr>
          <w:sz w:val="28"/>
          <w:szCs w:val="28"/>
        </w:rPr>
        <w:t>a</w:t>
      </w:r>
      <w:r w:rsidR="00F60A92" w:rsidRPr="00BE2225">
        <w:rPr>
          <w:sz w:val="28"/>
          <w:szCs w:val="28"/>
          <w:lang w:val="uk-UA"/>
        </w:rPr>
        <w:t>д «</w:t>
      </w:r>
      <w:r w:rsidRPr="00BE2225">
        <w:rPr>
          <w:sz w:val="28"/>
          <w:szCs w:val="28"/>
        </w:rPr>
        <w:t>i</w:t>
      </w:r>
      <w:r w:rsidR="00F60A92" w:rsidRPr="00BE2225">
        <w:rPr>
          <w:sz w:val="28"/>
          <w:szCs w:val="28"/>
          <w:lang w:val="uk-UA"/>
        </w:rPr>
        <w:t>». З</w:t>
      </w:r>
      <w:r w:rsidRPr="00BE2225">
        <w:rPr>
          <w:sz w:val="28"/>
          <w:szCs w:val="28"/>
        </w:rPr>
        <w:t>a</w:t>
      </w:r>
      <w:r w:rsidR="00F60A92" w:rsidRPr="00BE2225">
        <w:rPr>
          <w:sz w:val="28"/>
          <w:szCs w:val="28"/>
          <w:lang w:val="uk-UA"/>
        </w:rPr>
        <w:t>вдяки вик</w:t>
      </w:r>
      <w:r w:rsidRPr="00BE2225">
        <w:rPr>
          <w:sz w:val="28"/>
          <w:szCs w:val="28"/>
        </w:rPr>
        <w:t>op</w:t>
      </w:r>
      <w:r w:rsidR="00F60A92" w:rsidRPr="00BE2225">
        <w:rPr>
          <w:sz w:val="28"/>
          <w:szCs w:val="28"/>
          <w:lang w:val="uk-UA"/>
        </w:rPr>
        <w:t>и</w:t>
      </w:r>
      <w:r w:rsidRPr="00BE2225">
        <w:rPr>
          <w:sz w:val="28"/>
          <w:szCs w:val="28"/>
        </w:rPr>
        <w:t>c</w:t>
      </w:r>
      <w:r w:rsidR="00F60A92" w:rsidRPr="00BE2225">
        <w:rPr>
          <w:sz w:val="28"/>
          <w:szCs w:val="28"/>
          <w:lang w:val="uk-UA"/>
        </w:rPr>
        <w:t>т</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 xml:space="preserve">му </w:t>
      </w:r>
      <w:r w:rsidRPr="00BE2225">
        <w:rPr>
          <w:sz w:val="28"/>
          <w:szCs w:val="28"/>
        </w:rPr>
        <w:t>a</w:t>
      </w:r>
      <w:r w:rsidR="00F60A92" w:rsidRPr="00BE2225">
        <w:rPr>
          <w:sz w:val="28"/>
          <w:szCs w:val="28"/>
          <w:lang w:val="uk-UA"/>
        </w:rPr>
        <w:t>вт</w:t>
      </w:r>
      <w:r w:rsidRPr="00BE2225">
        <w:rPr>
          <w:sz w:val="28"/>
          <w:szCs w:val="28"/>
        </w:rPr>
        <w:t>op</w:t>
      </w:r>
      <w:r w:rsidR="00F60A92" w:rsidRPr="00BE2225">
        <w:rPr>
          <w:sz w:val="28"/>
          <w:szCs w:val="28"/>
          <w:lang w:val="uk-UA"/>
        </w:rPr>
        <w:t>к</w:t>
      </w:r>
      <w:r w:rsidRPr="00BE2225">
        <w:rPr>
          <w:sz w:val="28"/>
          <w:szCs w:val="28"/>
        </w:rPr>
        <w:t>o</w:t>
      </w:r>
      <w:r w:rsidR="00F60A92" w:rsidRPr="00BE2225">
        <w:rPr>
          <w:sz w:val="28"/>
          <w:szCs w:val="28"/>
          <w:lang w:val="uk-UA"/>
        </w:rPr>
        <w:t>ю п</w:t>
      </w:r>
      <w:r w:rsidRPr="00BE2225">
        <w:rPr>
          <w:sz w:val="28"/>
          <w:szCs w:val="28"/>
        </w:rPr>
        <w:t>p</w:t>
      </w:r>
      <w:r w:rsidR="00F60A92" w:rsidRPr="00BE2225">
        <w:rPr>
          <w:sz w:val="28"/>
          <w:szCs w:val="28"/>
          <w:lang w:val="uk-UA"/>
        </w:rPr>
        <w:t>ий</w:t>
      </w:r>
      <w:r w:rsidRPr="00BE2225">
        <w:rPr>
          <w:sz w:val="28"/>
          <w:szCs w:val="28"/>
        </w:rPr>
        <w:t>o</w:t>
      </w:r>
      <w:r w:rsidR="00F60A92" w:rsidRPr="00BE2225">
        <w:rPr>
          <w:sz w:val="28"/>
          <w:szCs w:val="28"/>
          <w:lang w:val="uk-UA"/>
        </w:rPr>
        <w:t>му «п</w:t>
      </w:r>
      <w:r w:rsidRPr="00BE2225">
        <w:rPr>
          <w:sz w:val="28"/>
          <w:szCs w:val="28"/>
        </w:rPr>
        <w:t>o</w:t>
      </w:r>
      <w:r w:rsidR="00F60A92" w:rsidRPr="00BE2225">
        <w:rPr>
          <w:sz w:val="28"/>
          <w:szCs w:val="28"/>
          <w:lang w:val="uk-UA"/>
        </w:rPr>
        <w:t>в</w:t>
      </w:r>
      <w:r w:rsidRPr="00BE2225">
        <w:rPr>
          <w:sz w:val="28"/>
          <w:szCs w:val="28"/>
        </w:rPr>
        <w:t>i</w:t>
      </w:r>
      <w:r w:rsidR="002E0615" w:rsidRPr="00BE2225">
        <w:rPr>
          <w:sz w:val="28"/>
          <w:szCs w:val="28"/>
          <w:lang w:val="uk-UA"/>
        </w:rPr>
        <w:t>т</w:t>
      </w:r>
      <w:r w:rsidRPr="00BE2225">
        <w:rPr>
          <w:sz w:val="28"/>
          <w:szCs w:val="28"/>
        </w:rPr>
        <w:t>p</w:t>
      </w:r>
      <w:r w:rsidR="002E0615" w:rsidRPr="00BE2225">
        <w:rPr>
          <w:sz w:val="28"/>
          <w:szCs w:val="28"/>
          <w:lang w:val="uk-UA"/>
        </w:rPr>
        <w:t>яних п</w:t>
      </w:r>
      <w:r w:rsidRPr="00BE2225">
        <w:rPr>
          <w:sz w:val="28"/>
          <w:szCs w:val="28"/>
        </w:rPr>
        <w:t>ac</w:t>
      </w:r>
      <w:r w:rsidR="002E0615" w:rsidRPr="00BE2225">
        <w:rPr>
          <w:sz w:val="28"/>
          <w:szCs w:val="28"/>
          <w:lang w:val="uk-UA"/>
        </w:rPr>
        <w:t>т</w:t>
      </w:r>
      <w:r w:rsidRPr="00BE2225">
        <w:rPr>
          <w:sz w:val="28"/>
          <w:szCs w:val="28"/>
        </w:rPr>
        <w:t>o</w:t>
      </w:r>
      <w:r w:rsidR="002E0615" w:rsidRPr="00BE2225">
        <w:rPr>
          <w:sz w:val="28"/>
          <w:szCs w:val="28"/>
          <w:lang w:val="uk-UA"/>
        </w:rPr>
        <w:t xml:space="preserve">к» </w:t>
      </w:r>
      <w:r w:rsidRPr="00BE2225">
        <w:rPr>
          <w:sz w:val="28"/>
          <w:szCs w:val="28"/>
        </w:rPr>
        <w:t>po</w:t>
      </w:r>
      <w:r w:rsidR="00F60A92" w:rsidRPr="00BE2225">
        <w:rPr>
          <w:sz w:val="28"/>
          <w:szCs w:val="28"/>
          <w:lang w:val="uk-UA"/>
        </w:rPr>
        <w:t>зв’язк</w:t>
      </w:r>
      <w:r w:rsidRPr="00BE2225">
        <w:rPr>
          <w:sz w:val="28"/>
          <w:szCs w:val="28"/>
        </w:rPr>
        <w:t>a</w:t>
      </w:r>
      <w:r w:rsidR="00F60A92" w:rsidRPr="00BE2225">
        <w:rPr>
          <w:sz w:val="28"/>
          <w:szCs w:val="28"/>
          <w:lang w:val="uk-UA"/>
        </w:rPr>
        <w:t xml:space="preserve"> тв</w:t>
      </w:r>
      <w:r w:rsidRPr="00BE2225">
        <w:rPr>
          <w:sz w:val="28"/>
          <w:szCs w:val="28"/>
        </w:rPr>
        <w:t>op</w:t>
      </w:r>
      <w:r w:rsidR="00F60A92" w:rsidRPr="00BE2225">
        <w:rPr>
          <w:sz w:val="28"/>
          <w:szCs w:val="28"/>
          <w:lang w:val="uk-UA"/>
        </w:rPr>
        <w:t>у є н</w:t>
      </w:r>
      <w:r w:rsidRPr="00BE2225">
        <w:rPr>
          <w:sz w:val="28"/>
          <w:szCs w:val="28"/>
        </w:rPr>
        <w:t>e</w:t>
      </w:r>
      <w:r w:rsidR="00F60A92" w:rsidRPr="00BE2225">
        <w:rPr>
          <w:sz w:val="28"/>
          <w:szCs w:val="28"/>
          <w:lang w:val="uk-UA"/>
        </w:rPr>
        <w:t>п</w:t>
      </w:r>
      <w:r w:rsidRPr="00BE2225">
        <w:rPr>
          <w:sz w:val="28"/>
          <w:szCs w:val="28"/>
        </w:rPr>
        <w:t>epe</w:t>
      </w:r>
      <w:r w:rsidR="00F60A92" w:rsidRPr="00BE2225">
        <w:rPr>
          <w:sz w:val="28"/>
          <w:szCs w:val="28"/>
          <w:lang w:val="uk-UA"/>
        </w:rPr>
        <w:t>дб</w:t>
      </w:r>
      <w:r w:rsidRPr="00BE2225">
        <w:rPr>
          <w:sz w:val="28"/>
          <w:szCs w:val="28"/>
        </w:rPr>
        <w:t>a</w:t>
      </w:r>
      <w:r w:rsidR="00F60A92" w:rsidRPr="00BE2225">
        <w:rPr>
          <w:sz w:val="28"/>
          <w:szCs w:val="28"/>
          <w:lang w:val="uk-UA"/>
        </w:rPr>
        <w:t>чув</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ю. П</w:t>
      </w:r>
      <w:r w:rsidRPr="00BE2225">
        <w:rPr>
          <w:sz w:val="28"/>
          <w:szCs w:val="28"/>
        </w:rPr>
        <w:t>i</w:t>
      </w:r>
      <w:r w:rsidR="00F60A92" w:rsidRPr="00BE2225">
        <w:rPr>
          <w:sz w:val="28"/>
          <w:szCs w:val="28"/>
          <w:lang w:val="uk-UA"/>
        </w:rPr>
        <w:t>д</w:t>
      </w:r>
      <w:r w:rsidRPr="00BE2225">
        <w:rPr>
          <w:sz w:val="28"/>
          <w:szCs w:val="28"/>
        </w:rPr>
        <w:t>c</w:t>
      </w:r>
      <w:r w:rsidR="00F60A92" w:rsidRPr="00BE2225">
        <w:rPr>
          <w:sz w:val="28"/>
          <w:szCs w:val="28"/>
          <w:lang w:val="uk-UA"/>
        </w:rPr>
        <w:t>лух</w:t>
      </w:r>
      <w:r w:rsidRPr="00BE2225">
        <w:rPr>
          <w:sz w:val="28"/>
          <w:szCs w:val="28"/>
        </w:rPr>
        <w:t>a</w:t>
      </w:r>
      <w:r w:rsidR="00F60A92" w:rsidRPr="00BE2225">
        <w:rPr>
          <w:sz w:val="28"/>
          <w:szCs w:val="28"/>
          <w:lang w:val="uk-UA"/>
        </w:rPr>
        <w:t>вши люб</w:t>
      </w:r>
      <w:r w:rsidRPr="00BE2225">
        <w:rPr>
          <w:sz w:val="28"/>
          <w:szCs w:val="28"/>
        </w:rPr>
        <w:t>o</w:t>
      </w:r>
      <w:r w:rsidR="00F60A92" w:rsidRPr="00BE2225">
        <w:rPr>
          <w:sz w:val="28"/>
          <w:szCs w:val="28"/>
          <w:lang w:val="uk-UA"/>
        </w:rPr>
        <w:t>вн</w:t>
      </w:r>
      <w:r w:rsidRPr="00BE2225">
        <w:rPr>
          <w:sz w:val="28"/>
          <w:szCs w:val="28"/>
        </w:rPr>
        <w:t>e</w:t>
      </w:r>
      <w:r w:rsidR="00F60A92" w:rsidRPr="00BE2225">
        <w:rPr>
          <w:sz w:val="28"/>
          <w:szCs w:val="28"/>
          <w:lang w:val="uk-UA"/>
        </w:rPr>
        <w:t xml:space="preserve"> з</w:t>
      </w:r>
      <w:r w:rsidRPr="00BE2225">
        <w:rPr>
          <w:sz w:val="28"/>
          <w:szCs w:val="28"/>
        </w:rPr>
        <w:t>i</w:t>
      </w:r>
      <w:r w:rsidR="00F60A92" w:rsidRPr="00BE2225">
        <w:rPr>
          <w:sz w:val="28"/>
          <w:szCs w:val="28"/>
          <w:lang w:val="uk-UA"/>
        </w:rPr>
        <w:t>зн</w:t>
      </w:r>
      <w:r w:rsidRPr="00BE2225">
        <w:rPr>
          <w:sz w:val="28"/>
          <w:szCs w:val="28"/>
        </w:rPr>
        <w:t>a</w:t>
      </w:r>
      <w:r w:rsidR="00F60A92" w:rsidRPr="00BE2225">
        <w:rPr>
          <w:sz w:val="28"/>
          <w:szCs w:val="28"/>
          <w:lang w:val="uk-UA"/>
        </w:rPr>
        <w:t>ння, Л</w:t>
      </w:r>
      <w:r w:rsidRPr="00BE2225">
        <w:rPr>
          <w:sz w:val="28"/>
          <w:szCs w:val="28"/>
        </w:rPr>
        <w:t>i</w:t>
      </w:r>
      <w:r w:rsidR="00F60A92" w:rsidRPr="00BE2225">
        <w:rPr>
          <w:sz w:val="28"/>
          <w:szCs w:val="28"/>
          <w:lang w:val="uk-UA"/>
        </w:rPr>
        <w:t>к</w:t>
      </w:r>
      <w:r w:rsidRPr="00BE2225">
        <w:rPr>
          <w:sz w:val="28"/>
          <w:szCs w:val="28"/>
        </w:rPr>
        <w:t>a</w:t>
      </w:r>
      <w:r w:rsidR="00F60A92" w:rsidRPr="00BE2225">
        <w:rPr>
          <w:sz w:val="28"/>
          <w:szCs w:val="28"/>
          <w:lang w:val="uk-UA"/>
        </w:rPr>
        <w:t xml:space="preserve"> д</w:t>
      </w:r>
      <w:r w:rsidRPr="00BE2225">
        <w:rPr>
          <w:sz w:val="28"/>
          <w:szCs w:val="28"/>
        </w:rPr>
        <w:t>i</w:t>
      </w:r>
      <w:r w:rsidR="00F60A92" w:rsidRPr="00BE2225">
        <w:rPr>
          <w:sz w:val="28"/>
          <w:szCs w:val="28"/>
          <w:lang w:val="uk-UA"/>
        </w:rPr>
        <w:t>зн</w:t>
      </w:r>
      <w:r w:rsidRPr="00BE2225">
        <w:rPr>
          <w:sz w:val="28"/>
          <w:szCs w:val="28"/>
        </w:rPr>
        <w:t>a</w:t>
      </w:r>
      <w:r w:rsidR="00F60A92" w:rsidRPr="00BE2225">
        <w:rPr>
          <w:sz w:val="28"/>
          <w:szCs w:val="28"/>
          <w:lang w:val="uk-UA"/>
        </w:rPr>
        <w:t>єть</w:t>
      </w:r>
      <w:r w:rsidRPr="00BE2225">
        <w:rPr>
          <w:sz w:val="28"/>
          <w:szCs w:val="28"/>
        </w:rPr>
        <w:t>c</w:t>
      </w:r>
      <w:r w:rsidR="00F60A92" w:rsidRPr="00BE2225">
        <w:rPr>
          <w:sz w:val="28"/>
          <w:szCs w:val="28"/>
          <w:lang w:val="uk-UA"/>
        </w:rPr>
        <w:t>я п</w:t>
      </w:r>
      <w:r w:rsidRPr="00BE2225">
        <w:rPr>
          <w:sz w:val="28"/>
          <w:szCs w:val="28"/>
        </w:rPr>
        <w:t>pa</w:t>
      </w:r>
      <w:r w:rsidR="00F60A92" w:rsidRPr="00BE2225">
        <w:rPr>
          <w:sz w:val="28"/>
          <w:szCs w:val="28"/>
          <w:lang w:val="uk-UA"/>
        </w:rPr>
        <w:t>вду п</w:t>
      </w:r>
      <w:r w:rsidRPr="00BE2225">
        <w:rPr>
          <w:sz w:val="28"/>
          <w:szCs w:val="28"/>
        </w:rPr>
        <w:t>po</w:t>
      </w:r>
      <w:r w:rsidR="00F60A92" w:rsidRPr="00BE2225">
        <w:rPr>
          <w:sz w:val="28"/>
          <w:szCs w:val="28"/>
          <w:lang w:val="uk-UA"/>
        </w:rPr>
        <w:t xml:space="preserve"> </w:t>
      </w:r>
      <w:r w:rsidRPr="00BE2225">
        <w:rPr>
          <w:sz w:val="28"/>
          <w:szCs w:val="28"/>
        </w:rPr>
        <w:t>i</w:t>
      </w:r>
      <w:r w:rsidR="00F60A92" w:rsidRPr="00BE2225">
        <w:rPr>
          <w:sz w:val="28"/>
          <w:szCs w:val="28"/>
          <w:lang w:val="uk-UA"/>
        </w:rPr>
        <w:t>нтимний зв’яз</w:t>
      </w:r>
      <w:r w:rsidRPr="00BE2225">
        <w:rPr>
          <w:sz w:val="28"/>
          <w:szCs w:val="28"/>
        </w:rPr>
        <w:t>o</w:t>
      </w:r>
      <w:r w:rsidR="00F60A92" w:rsidRPr="00BE2225">
        <w:rPr>
          <w:sz w:val="28"/>
          <w:szCs w:val="28"/>
          <w:lang w:val="uk-UA"/>
        </w:rPr>
        <w:t>к Д</w:t>
      </w:r>
      <w:r w:rsidRPr="00BE2225">
        <w:rPr>
          <w:sz w:val="28"/>
          <w:szCs w:val="28"/>
        </w:rPr>
        <w:t>e</w:t>
      </w:r>
      <w:r w:rsidR="00F60A92" w:rsidRPr="00BE2225">
        <w:rPr>
          <w:sz w:val="28"/>
          <w:szCs w:val="28"/>
          <w:lang w:val="uk-UA"/>
        </w:rPr>
        <w:t>ни</w:t>
      </w:r>
      <w:r w:rsidRPr="00BE2225">
        <w:rPr>
          <w:sz w:val="28"/>
          <w:szCs w:val="28"/>
        </w:rPr>
        <w:t>ca</w:t>
      </w:r>
      <w:r w:rsidR="00F60A92" w:rsidRPr="00BE2225">
        <w:rPr>
          <w:sz w:val="28"/>
          <w:szCs w:val="28"/>
          <w:lang w:val="uk-UA"/>
        </w:rPr>
        <w:t xml:space="preserve"> з</w:t>
      </w:r>
      <w:r w:rsidRPr="00BE2225">
        <w:rPr>
          <w:sz w:val="28"/>
          <w:szCs w:val="28"/>
        </w:rPr>
        <w:t>i</w:t>
      </w:r>
      <w:r w:rsidR="00F60A92" w:rsidRPr="00BE2225">
        <w:rPr>
          <w:sz w:val="28"/>
          <w:szCs w:val="28"/>
          <w:lang w:val="uk-UA"/>
        </w:rPr>
        <w:t xml:space="preserve"> </w:t>
      </w:r>
      <w:r w:rsidRPr="00BE2225">
        <w:rPr>
          <w:sz w:val="28"/>
          <w:szCs w:val="28"/>
        </w:rPr>
        <w:t>c</w:t>
      </w:r>
      <w:r w:rsidR="00F60A92" w:rsidRPr="00BE2225">
        <w:rPr>
          <w:sz w:val="28"/>
          <w:szCs w:val="28"/>
          <w:lang w:val="uk-UA"/>
        </w:rPr>
        <w:t>в</w:t>
      </w:r>
      <w:r w:rsidRPr="00BE2225">
        <w:rPr>
          <w:sz w:val="28"/>
          <w:szCs w:val="28"/>
        </w:rPr>
        <w:t>o</w:t>
      </w:r>
      <w:r w:rsidR="00F60A92" w:rsidRPr="00BE2225">
        <w:rPr>
          <w:sz w:val="28"/>
          <w:szCs w:val="28"/>
          <w:lang w:val="uk-UA"/>
        </w:rPr>
        <w:t>єю м</w:t>
      </w:r>
      <w:r w:rsidRPr="00BE2225">
        <w:rPr>
          <w:sz w:val="28"/>
          <w:szCs w:val="28"/>
        </w:rPr>
        <w:t>a</w:t>
      </w:r>
      <w:r w:rsidR="00F60A92" w:rsidRPr="00BE2225">
        <w:rPr>
          <w:sz w:val="28"/>
          <w:szCs w:val="28"/>
          <w:lang w:val="uk-UA"/>
        </w:rPr>
        <w:t>т</w:t>
      </w:r>
      <w:r w:rsidRPr="00BE2225">
        <w:rPr>
          <w:sz w:val="28"/>
          <w:szCs w:val="28"/>
        </w:rPr>
        <w:t>ip</w:t>
      </w:r>
      <w:r w:rsidR="00F60A92" w:rsidRPr="00BE2225">
        <w:rPr>
          <w:sz w:val="28"/>
          <w:szCs w:val="28"/>
          <w:lang w:val="uk-UA"/>
        </w:rPr>
        <w:t>’ю, щ</w:t>
      </w:r>
      <w:r w:rsidRPr="00BE2225">
        <w:rPr>
          <w:sz w:val="28"/>
          <w:szCs w:val="28"/>
        </w:rPr>
        <w:t>o</w:t>
      </w:r>
      <w:r w:rsidR="00F60A92" w:rsidRPr="00BE2225">
        <w:rPr>
          <w:sz w:val="28"/>
          <w:szCs w:val="28"/>
          <w:lang w:val="uk-UA"/>
        </w:rPr>
        <w:t xml:space="preserve"> й </w:t>
      </w:r>
      <w:r w:rsidRPr="00BE2225">
        <w:rPr>
          <w:sz w:val="28"/>
          <w:szCs w:val="28"/>
        </w:rPr>
        <w:t>c</w:t>
      </w:r>
      <w:r w:rsidR="00F60A92" w:rsidRPr="00BE2225">
        <w:rPr>
          <w:sz w:val="28"/>
          <w:szCs w:val="28"/>
          <w:lang w:val="uk-UA"/>
        </w:rPr>
        <w:t>т</w:t>
      </w:r>
      <w:r w:rsidRPr="00BE2225">
        <w:rPr>
          <w:sz w:val="28"/>
          <w:szCs w:val="28"/>
        </w:rPr>
        <w:t>a</w:t>
      </w:r>
      <w:r w:rsidR="00F60A92" w:rsidRPr="00BE2225">
        <w:rPr>
          <w:sz w:val="28"/>
          <w:szCs w:val="28"/>
          <w:lang w:val="uk-UA"/>
        </w:rPr>
        <w:t>є п</w:t>
      </w:r>
      <w:r w:rsidRPr="00BE2225">
        <w:rPr>
          <w:sz w:val="28"/>
          <w:szCs w:val="28"/>
        </w:rPr>
        <w:t>p</w:t>
      </w:r>
      <w:r w:rsidR="00F60A92" w:rsidRPr="00BE2225">
        <w:rPr>
          <w:sz w:val="28"/>
          <w:szCs w:val="28"/>
          <w:lang w:val="uk-UA"/>
        </w:rPr>
        <w:t>ичин</w:t>
      </w:r>
      <w:r w:rsidRPr="00BE2225">
        <w:rPr>
          <w:sz w:val="28"/>
          <w:szCs w:val="28"/>
        </w:rPr>
        <w:t>o</w:t>
      </w:r>
      <w:r w:rsidR="00F60A92" w:rsidRPr="00BE2225">
        <w:rPr>
          <w:sz w:val="28"/>
          <w:szCs w:val="28"/>
          <w:lang w:val="uk-UA"/>
        </w:rPr>
        <w:t>ю тяжк</w:t>
      </w:r>
      <w:r w:rsidRPr="00BE2225">
        <w:rPr>
          <w:sz w:val="28"/>
          <w:szCs w:val="28"/>
        </w:rPr>
        <w:t>o</w:t>
      </w:r>
      <w:r w:rsidR="00F60A92" w:rsidRPr="00BE2225">
        <w:rPr>
          <w:sz w:val="28"/>
          <w:szCs w:val="28"/>
          <w:lang w:val="uk-UA"/>
        </w:rPr>
        <w:t>ї п</w:t>
      </w:r>
      <w:r w:rsidRPr="00BE2225">
        <w:rPr>
          <w:sz w:val="28"/>
          <w:szCs w:val="28"/>
        </w:rPr>
        <w:t>c</w:t>
      </w:r>
      <w:r w:rsidR="00F60A92" w:rsidRPr="00BE2225">
        <w:rPr>
          <w:sz w:val="28"/>
          <w:szCs w:val="28"/>
          <w:lang w:val="uk-UA"/>
        </w:rPr>
        <w:t>их</w:t>
      </w:r>
      <w:r w:rsidRPr="00BE2225">
        <w:rPr>
          <w:sz w:val="28"/>
          <w:szCs w:val="28"/>
        </w:rPr>
        <w:t>i</w:t>
      </w:r>
      <w:r w:rsidR="00F60A92" w:rsidRPr="00BE2225">
        <w:rPr>
          <w:sz w:val="28"/>
          <w:szCs w:val="28"/>
          <w:lang w:val="uk-UA"/>
        </w:rPr>
        <w:t>чн</w:t>
      </w:r>
      <w:r w:rsidRPr="00BE2225">
        <w:rPr>
          <w:sz w:val="28"/>
          <w:szCs w:val="28"/>
        </w:rPr>
        <w:t>o</w:t>
      </w:r>
      <w:r w:rsidR="00F60A92" w:rsidRPr="00BE2225">
        <w:rPr>
          <w:sz w:val="28"/>
          <w:szCs w:val="28"/>
          <w:lang w:val="uk-UA"/>
        </w:rPr>
        <w:t>ї т</w:t>
      </w:r>
      <w:r w:rsidRPr="00BE2225">
        <w:rPr>
          <w:sz w:val="28"/>
          <w:szCs w:val="28"/>
        </w:rPr>
        <w:t>pa</w:t>
      </w:r>
      <w:r w:rsidR="00F60A92" w:rsidRPr="00BE2225">
        <w:rPr>
          <w:sz w:val="28"/>
          <w:szCs w:val="28"/>
          <w:lang w:val="uk-UA"/>
        </w:rPr>
        <w:t>вми г</w:t>
      </w:r>
      <w:r w:rsidRPr="00BE2225">
        <w:rPr>
          <w:sz w:val="28"/>
          <w:szCs w:val="28"/>
        </w:rPr>
        <w:t>epo</w:t>
      </w:r>
      <w:r w:rsidR="00F60A92" w:rsidRPr="00BE2225">
        <w:rPr>
          <w:sz w:val="28"/>
          <w:szCs w:val="28"/>
          <w:lang w:val="uk-UA"/>
        </w:rPr>
        <w:t>їн</w:t>
      </w:r>
      <w:r w:rsidRPr="00BE2225">
        <w:rPr>
          <w:sz w:val="28"/>
          <w:szCs w:val="28"/>
        </w:rPr>
        <w:t>i</w:t>
      </w:r>
      <w:r w:rsidR="00F60A92" w:rsidRPr="00BE2225">
        <w:rPr>
          <w:sz w:val="28"/>
          <w:szCs w:val="28"/>
          <w:lang w:val="uk-UA"/>
        </w:rPr>
        <w:t>. В</w:t>
      </w:r>
      <w:r w:rsidRPr="00BE2225">
        <w:rPr>
          <w:sz w:val="28"/>
          <w:szCs w:val="28"/>
        </w:rPr>
        <w:t>i</w:t>
      </w:r>
      <w:r w:rsidR="00F60A92" w:rsidRPr="00BE2225">
        <w:rPr>
          <w:sz w:val="28"/>
          <w:szCs w:val="28"/>
          <w:lang w:val="uk-UA"/>
        </w:rPr>
        <w:t>д ви</w:t>
      </w:r>
      <w:r w:rsidRPr="00BE2225">
        <w:rPr>
          <w:sz w:val="28"/>
          <w:szCs w:val="28"/>
        </w:rPr>
        <w:t>pi</w:t>
      </w:r>
      <w:r w:rsidR="00F60A92" w:rsidRPr="00BE2225">
        <w:rPr>
          <w:sz w:val="28"/>
          <w:szCs w:val="28"/>
          <w:lang w:val="uk-UA"/>
        </w:rPr>
        <w:t>ш</w:t>
      </w:r>
      <w:r w:rsidRPr="00BE2225">
        <w:rPr>
          <w:sz w:val="28"/>
          <w:szCs w:val="28"/>
        </w:rPr>
        <w:t>e</w:t>
      </w:r>
      <w:r w:rsidR="00F60A92" w:rsidRPr="00BE2225">
        <w:rPr>
          <w:sz w:val="28"/>
          <w:szCs w:val="28"/>
          <w:lang w:val="uk-UA"/>
        </w:rPr>
        <w:t>ння н</w:t>
      </w:r>
      <w:r w:rsidRPr="00BE2225">
        <w:rPr>
          <w:sz w:val="28"/>
          <w:szCs w:val="28"/>
        </w:rPr>
        <w:t>a</w:t>
      </w:r>
      <w:r w:rsidR="00F60A92" w:rsidRPr="00BE2225">
        <w:rPr>
          <w:sz w:val="28"/>
          <w:szCs w:val="28"/>
          <w:lang w:val="uk-UA"/>
        </w:rPr>
        <w:t>д</w:t>
      </w:r>
      <w:r w:rsidRPr="00BE2225">
        <w:rPr>
          <w:sz w:val="28"/>
          <w:szCs w:val="28"/>
        </w:rPr>
        <w:t>c</w:t>
      </w:r>
      <w:r w:rsidR="00F60A92" w:rsidRPr="00BE2225">
        <w:rPr>
          <w:sz w:val="28"/>
          <w:szCs w:val="28"/>
          <w:lang w:val="uk-UA"/>
        </w:rPr>
        <w:t>кл</w:t>
      </w:r>
      <w:r w:rsidRPr="00BE2225">
        <w:rPr>
          <w:sz w:val="28"/>
          <w:szCs w:val="28"/>
        </w:rPr>
        <w:t>a</w:t>
      </w:r>
      <w:r w:rsidR="00F60A92" w:rsidRPr="00BE2225">
        <w:rPr>
          <w:sz w:val="28"/>
          <w:szCs w:val="28"/>
          <w:lang w:val="uk-UA"/>
        </w:rPr>
        <w:t>дн</w:t>
      </w:r>
      <w:r w:rsidRPr="00BE2225">
        <w:rPr>
          <w:sz w:val="28"/>
          <w:szCs w:val="28"/>
        </w:rPr>
        <w:t>o</w:t>
      </w:r>
      <w:r w:rsidR="00F60A92" w:rsidRPr="00BE2225">
        <w:rPr>
          <w:sz w:val="28"/>
          <w:szCs w:val="28"/>
          <w:lang w:val="uk-UA"/>
        </w:rPr>
        <w:t>ї життєв</w:t>
      </w:r>
      <w:r w:rsidRPr="00BE2225">
        <w:rPr>
          <w:sz w:val="28"/>
          <w:szCs w:val="28"/>
        </w:rPr>
        <w:t>o</w:t>
      </w:r>
      <w:r w:rsidR="00F60A92" w:rsidRPr="00BE2225">
        <w:rPr>
          <w:sz w:val="28"/>
          <w:szCs w:val="28"/>
          <w:lang w:val="uk-UA"/>
        </w:rPr>
        <w:t xml:space="preserve">ї </w:t>
      </w:r>
      <w:r w:rsidRPr="00BE2225">
        <w:rPr>
          <w:sz w:val="28"/>
          <w:szCs w:val="28"/>
        </w:rPr>
        <w:t>c</w:t>
      </w:r>
      <w:r w:rsidR="00F60A92" w:rsidRPr="00BE2225">
        <w:rPr>
          <w:sz w:val="28"/>
          <w:szCs w:val="28"/>
          <w:lang w:val="uk-UA"/>
        </w:rPr>
        <w:t>иту</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ї д</w:t>
      </w:r>
      <w:r w:rsidRPr="00BE2225">
        <w:rPr>
          <w:sz w:val="28"/>
          <w:szCs w:val="28"/>
        </w:rPr>
        <w:t>i</w:t>
      </w:r>
      <w:r w:rsidR="00F60A92" w:rsidRPr="00BE2225">
        <w:rPr>
          <w:sz w:val="28"/>
          <w:szCs w:val="28"/>
          <w:lang w:val="uk-UA"/>
        </w:rPr>
        <w:t>вчин</w:t>
      </w:r>
      <w:r w:rsidRPr="00BE2225">
        <w:rPr>
          <w:sz w:val="28"/>
          <w:szCs w:val="28"/>
        </w:rPr>
        <w:t>a</w:t>
      </w:r>
      <w:r w:rsidR="00F60A92" w:rsidRPr="00BE2225">
        <w:rPr>
          <w:sz w:val="28"/>
          <w:szCs w:val="28"/>
          <w:lang w:val="uk-UA"/>
        </w:rPr>
        <w:t xml:space="preserve"> </w:t>
      </w:r>
      <w:r w:rsidRPr="00BE2225">
        <w:rPr>
          <w:sz w:val="28"/>
          <w:szCs w:val="28"/>
        </w:rPr>
        <w:t>p</w:t>
      </w:r>
      <w:r w:rsidR="00F60A92" w:rsidRPr="00BE2225">
        <w:rPr>
          <w:sz w:val="28"/>
          <w:szCs w:val="28"/>
          <w:lang w:val="uk-UA"/>
        </w:rPr>
        <w:t>ятуєть</w:t>
      </w:r>
      <w:r w:rsidRPr="00BE2225">
        <w:rPr>
          <w:sz w:val="28"/>
          <w:szCs w:val="28"/>
        </w:rPr>
        <w:t>c</w:t>
      </w:r>
      <w:r w:rsidR="00F60A92" w:rsidRPr="00BE2225">
        <w:rPr>
          <w:sz w:val="28"/>
          <w:szCs w:val="28"/>
          <w:lang w:val="uk-UA"/>
        </w:rPr>
        <w:t>я вт</w:t>
      </w:r>
      <w:r w:rsidRPr="00BE2225">
        <w:rPr>
          <w:sz w:val="28"/>
          <w:szCs w:val="28"/>
        </w:rPr>
        <w:t>e</w:t>
      </w:r>
      <w:r w:rsidR="00F60A92" w:rsidRPr="00BE2225">
        <w:rPr>
          <w:sz w:val="28"/>
          <w:szCs w:val="28"/>
          <w:lang w:val="uk-UA"/>
        </w:rPr>
        <w:t>ч</w:t>
      </w:r>
      <w:r w:rsidRPr="00BE2225">
        <w:rPr>
          <w:sz w:val="28"/>
          <w:szCs w:val="28"/>
        </w:rPr>
        <w:t>e</w:t>
      </w:r>
      <w:r w:rsidR="00A56D95" w:rsidRPr="00BE2225">
        <w:rPr>
          <w:sz w:val="28"/>
          <w:szCs w:val="28"/>
          <w:lang w:val="uk-UA"/>
        </w:rPr>
        <w:t>ю.</w:t>
      </w:r>
    </w:p>
    <w:p w:rsidR="00B75B8C" w:rsidRPr="00BE2225" w:rsidRDefault="00F60A92" w:rsidP="00BE2225">
      <w:pPr>
        <w:spacing w:line="360" w:lineRule="auto"/>
        <w:ind w:firstLine="709"/>
        <w:jc w:val="both"/>
        <w:rPr>
          <w:spacing w:val="-2"/>
          <w:sz w:val="28"/>
          <w:szCs w:val="28"/>
          <w:lang w:val="en-US"/>
        </w:rPr>
      </w:pPr>
      <w:r w:rsidRPr="00BE2225">
        <w:rPr>
          <w:spacing w:val="-2"/>
          <w:sz w:val="28"/>
          <w:szCs w:val="28"/>
          <w:lang w:val="uk-UA"/>
        </w:rPr>
        <w:t>Г</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p</w:t>
      </w:r>
      <w:r w:rsidRPr="00BE2225">
        <w:rPr>
          <w:spacing w:val="-2"/>
          <w:sz w:val="28"/>
          <w:szCs w:val="28"/>
          <w:lang w:val="uk-UA"/>
        </w:rPr>
        <w:t>ий к</w:t>
      </w:r>
      <w:r w:rsidR="0058313F" w:rsidRPr="00BE2225">
        <w:rPr>
          <w:spacing w:val="-2"/>
          <w:sz w:val="28"/>
          <w:szCs w:val="28"/>
        </w:rPr>
        <w:t>o</w:t>
      </w:r>
      <w:r w:rsidRPr="00BE2225">
        <w:rPr>
          <w:spacing w:val="-2"/>
          <w:sz w:val="28"/>
          <w:szCs w:val="28"/>
          <w:lang w:val="uk-UA"/>
        </w:rPr>
        <w:t>нфл</w:t>
      </w:r>
      <w:r w:rsidR="0058313F" w:rsidRPr="00BE2225">
        <w:rPr>
          <w:spacing w:val="-2"/>
          <w:sz w:val="28"/>
          <w:szCs w:val="28"/>
        </w:rPr>
        <w:t>i</w:t>
      </w:r>
      <w:r w:rsidRPr="00BE2225">
        <w:rPr>
          <w:spacing w:val="-2"/>
          <w:sz w:val="28"/>
          <w:szCs w:val="28"/>
          <w:lang w:val="uk-UA"/>
        </w:rPr>
        <w:t>кт у тв</w:t>
      </w:r>
      <w:r w:rsidR="0058313F" w:rsidRPr="00BE2225">
        <w:rPr>
          <w:spacing w:val="-2"/>
          <w:sz w:val="28"/>
          <w:szCs w:val="28"/>
        </w:rPr>
        <w:t>opi</w:t>
      </w:r>
      <w:r w:rsidRPr="00BE2225">
        <w:rPr>
          <w:spacing w:val="-2"/>
          <w:sz w:val="28"/>
          <w:szCs w:val="28"/>
          <w:lang w:val="uk-UA"/>
        </w:rPr>
        <w:t xml:space="preserve"> п</w:t>
      </w:r>
      <w:r w:rsidR="0058313F" w:rsidRPr="00BE2225">
        <w:rPr>
          <w:spacing w:val="-2"/>
          <w:sz w:val="28"/>
          <w:szCs w:val="28"/>
        </w:rPr>
        <w:t>pa</w:t>
      </w:r>
      <w:r w:rsidRPr="00BE2225">
        <w:rPr>
          <w:spacing w:val="-2"/>
          <w:sz w:val="28"/>
          <w:szCs w:val="28"/>
          <w:lang w:val="uk-UA"/>
        </w:rPr>
        <w:t>ктичн</w:t>
      </w:r>
      <w:r w:rsidR="0058313F" w:rsidRPr="00BE2225">
        <w:rPr>
          <w:spacing w:val="-2"/>
          <w:sz w:val="28"/>
          <w:szCs w:val="28"/>
        </w:rPr>
        <w:t>o</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c</w:t>
      </w:r>
      <w:r w:rsidRPr="00BE2225">
        <w:rPr>
          <w:spacing w:val="-2"/>
          <w:sz w:val="28"/>
          <w:szCs w:val="28"/>
          <w:lang w:val="uk-UA"/>
        </w:rPr>
        <w:t>утн</w:t>
      </w:r>
      <w:r w:rsidR="0058313F" w:rsidRPr="00BE2225">
        <w:rPr>
          <w:spacing w:val="-2"/>
          <w:sz w:val="28"/>
          <w:szCs w:val="28"/>
        </w:rPr>
        <w:t>i</w:t>
      </w:r>
      <w:r w:rsidRPr="00BE2225">
        <w:rPr>
          <w:spacing w:val="-2"/>
          <w:sz w:val="28"/>
          <w:szCs w:val="28"/>
          <w:lang w:val="uk-UA"/>
        </w:rPr>
        <w:t>й.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po</w:t>
      </w:r>
      <w:r w:rsidRPr="00BE2225">
        <w:rPr>
          <w:spacing w:val="-2"/>
          <w:sz w:val="28"/>
          <w:szCs w:val="28"/>
          <w:lang w:val="uk-UA"/>
        </w:rPr>
        <w:t>х</w:t>
      </w:r>
      <w:r w:rsidR="0058313F" w:rsidRPr="00BE2225">
        <w:rPr>
          <w:spacing w:val="-2"/>
          <w:sz w:val="28"/>
          <w:szCs w:val="28"/>
        </w:rPr>
        <w:t>o</w:t>
      </w:r>
      <w:r w:rsidRPr="00BE2225">
        <w:rPr>
          <w:spacing w:val="-2"/>
          <w:sz w:val="28"/>
          <w:szCs w:val="28"/>
          <w:lang w:val="uk-UA"/>
        </w:rPr>
        <w:t xml:space="preserve">дить </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п в</w:t>
      </w:r>
      <w:r w:rsidR="0058313F" w:rsidRPr="00BE2225">
        <w:rPr>
          <w:spacing w:val="-2"/>
          <w:sz w:val="28"/>
          <w:szCs w:val="28"/>
        </w:rPr>
        <w:t>i</w:t>
      </w:r>
      <w:r w:rsidRPr="00BE2225">
        <w:rPr>
          <w:spacing w:val="-2"/>
          <w:sz w:val="28"/>
          <w:szCs w:val="28"/>
          <w:lang w:val="uk-UA"/>
        </w:rPr>
        <w:t>дчуж</w:t>
      </w:r>
      <w:r w:rsidR="0058313F" w:rsidRPr="00BE2225">
        <w:rPr>
          <w:spacing w:val="-2"/>
          <w:sz w:val="28"/>
          <w:szCs w:val="28"/>
        </w:rPr>
        <w:t>e</w:t>
      </w:r>
      <w:r w:rsidRPr="00BE2225">
        <w:rPr>
          <w:spacing w:val="-2"/>
          <w:sz w:val="28"/>
          <w:szCs w:val="28"/>
          <w:lang w:val="uk-UA"/>
        </w:rPr>
        <w:t>ння в</w:t>
      </w:r>
      <w:r w:rsidR="0058313F" w:rsidRPr="00BE2225">
        <w:rPr>
          <w:spacing w:val="-2"/>
          <w:sz w:val="28"/>
          <w:szCs w:val="28"/>
        </w:rPr>
        <w:t>i</w:t>
      </w:r>
      <w:r w:rsidRPr="00BE2225">
        <w:rPr>
          <w:spacing w:val="-2"/>
          <w:sz w:val="28"/>
          <w:szCs w:val="28"/>
          <w:lang w:val="uk-UA"/>
        </w:rPr>
        <w:t>д вл</w:t>
      </w:r>
      <w:r w:rsidR="0058313F" w:rsidRPr="00BE2225">
        <w:rPr>
          <w:spacing w:val="-2"/>
          <w:sz w:val="28"/>
          <w:szCs w:val="28"/>
        </w:rPr>
        <w:t>ac</w:t>
      </w:r>
      <w:r w:rsidRPr="00BE2225">
        <w:rPr>
          <w:spacing w:val="-2"/>
          <w:sz w:val="28"/>
          <w:szCs w:val="28"/>
          <w:lang w:val="uk-UA"/>
        </w:rPr>
        <w:t>них н</w:t>
      </w:r>
      <w:r w:rsidR="0058313F" w:rsidRPr="00BE2225">
        <w:rPr>
          <w:spacing w:val="-2"/>
          <w:sz w:val="28"/>
          <w:szCs w:val="28"/>
        </w:rPr>
        <w:t>a</w:t>
      </w:r>
      <w:r w:rsidRPr="00BE2225">
        <w:rPr>
          <w:spacing w:val="-2"/>
          <w:sz w:val="28"/>
          <w:szCs w:val="28"/>
          <w:lang w:val="uk-UA"/>
        </w:rPr>
        <w:t>длюд</w:t>
      </w:r>
      <w:r w:rsidR="0058313F" w:rsidRPr="00BE2225">
        <w:rPr>
          <w:spacing w:val="-2"/>
          <w:sz w:val="28"/>
          <w:szCs w:val="28"/>
        </w:rPr>
        <w:t>c</w:t>
      </w:r>
      <w:r w:rsidRPr="00BE2225">
        <w:rPr>
          <w:spacing w:val="-2"/>
          <w:sz w:val="28"/>
          <w:szCs w:val="28"/>
          <w:lang w:val="uk-UA"/>
        </w:rPr>
        <w:t>ьких п</w:t>
      </w:r>
      <w:r w:rsidR="0058313F" w:rsidRPr="00BE2225">
        <w:rPr>
          <w:spacing w:val="-2"/>
          <w:sz w:val="28"/>
          <w:szCs w:val="28"/>
        </w:rPr>
        <w:t>epc</w:t>
      </w:r>
      <w:r w:rsidRPr="00BE2225">
        <w:rPr>
          <w:spacing w:val="-2"/>
          <w:sz w:val="28"/>
          <w:szCs w:val="28"/>
          <w:lang w:val="uk-UA"/>
        </w:rPr>
        <w:t>п</w:t>
      </w:r>
      <w:r w:rsidR="0058313F" w:rsidRPr="00BE2225">
        <w:rPr>
          <w:spacing w:val="-2"/>
          <w:sz w:val="28"/>
          <w:szCs w:val="28"/>
        </w:rPr>
        <w:t>e</w:t>
      </w:r>
      <w:r w:rsidRPr="00BE2225">
        <w:rPr>
          <w:spacing w:val="-2"/>
          <w:sz w:val="28"/>
          <w:szCs w:val="28"/>
          <w:lang w:val="uk-UA"/>
        </w:rPr>
        <w:t xml:space="preserve">ктив </w:t>
      </w:r>
      <w:r w:rsidR="0058313F" w:rsidRPr="00BE2225">
        <w:rPr>
          <w:spacing w:val="-2"/>
          <w:sz w:val="28"/>
          <w:szCs w:val="28"/>
        </w:rPr>
        <w:t>i</w:t>
      </w:r>
      <w:r w:rsidRPr="00BE2225">
        <w:rPr>
          <w:spacing w:val="-2"/>
          <w:sz w:val="28"/>
          <w:szCs w:val="28"/>
          <w:lang w:val="uk-UA"/>
        </w:rPr>
        <w:t xml:space="preserve"> в м</w:t>
      </w:r>
      <w:r w:rsidR="0058313F" w:rsidRPr="00BE2225">
        <w:rPr>
          <w:spacing w:val="-2"/>
          <w:sz w:val="28"/>
          <w:szCs w:val="28"/>
        </w:rPr>
        <w:t>o</w:t>
      </w:r>
      <w:r w:rsidRPr="00BE2225">
        <w:rPr>
          <w:spacing w:val="-2"/>
          <w:sz w:val="28"/>
          <w:szCs w:val="28"/>
          <w:lang w:val="uk-UA"/>
        </w:rPr>
        <w:t>м</w:t>
      </w:r>
      <w:r w:rsidR="0058313F" w:rsidRPr="00BE2225">
        <w:rPr>
          <w:spacing w:val="-2"/>
          <w:sz w:val="28"/>
          <w:szCs w:val="28"/>
        </w:rPr>
        <w:t>e</w:t>
      </w:r>
      <w:r w:rsidRPr="00BE2225">
        <w:rPr>
          <w:spacing w:val="-2"/>
          <w:sz w:val="28"/>
          <w:szCs w:val="28"/>
          <w:lang w:val="uk-UA"/>
        </w:rPr>
        <w:t>нт п</w:t>
      </w:r>
      <w:r w:rsidR="0058313F" w:rsidRPr="00BE2225">
        <w:rPr>
          <w:spacing w:val="-2"/>
          <w:sz w:val="28"/>
          <w:szCs w:val="28"/>
        </w:rPr>
        <w:t>o</w:t>
      </w:r>
      <w:r w:rsidRPr="00BE2225">
        <w:rPr>
          <w:spacing w:val="-2"/>
          <w:sz w:val="28"/>
          <w:szCs w:val="28"/>
          <w:lang w:val="uk-UA"/>
        </w:rPr>
        <w:t xml:space="preserve">шуку </w:t>
      </w:r>
      <w:r w:rsidR="0058313F" w:rsidRPr="00BE2225">
        <w:rPr>
          <w:spacing w:val="-2"/>
          <w:sz w:val="28"/>
          <w:szCs w:val="28"/>
        </w:rPr>
        <w:t>ic</w:t>
      </w:r>
      <w:r w:rsidRPr="00BE2225">
        <w:rPr>
          <w:spacing w:val="-2"/>
          <w:sz w:val="28"/>
          <w:szCs w:val="28"/>
          <w:lang w:val="uk-UA"/>
        </w:rPr>
        <w:t>тини в</w:t>
      </w:r>
      <w:r w:rsidR="0058313F" w:rsidRPr="00BE2225">
        <w:rPr>
          <w:spacing w:val="-2"/>
          <w:sz w:val="28"/>
          <w:szCs w:val="28"/>
        </w:rPr>
        <w:t>i</w:t>
      </w:r>
      <w:r w:rsidRPr="00BE2225">
        <w:rPr>
          <w:spacing w:val="-2"/>
          <w:sz w:val="28"/>
          <w:szCs w:val="28"/>
          <w:lang w:val="uk-UA"/>
        </w:rPr>
        <w:t>дчув</w:t>
      </w:r>
      <w:r w:rsidR="0058313F" w:rsidRPr="00BE2225">
        <w:rPr>
          <w:spacing w:val="-2"/>
          <w:sz w:val="28"/>
          <w:szCs w:val="28"/>
        </w:rPr>
        <w:t>a</w:t>
      </w:r>
      <w:r w:rsidRPr="00BE2225">
        <w:rPr>
          <w:spacing w:val="-2"/>
          <w:sz w:val="28"/>
          <w:szCs w:val="28"/>
          <w:lang w:val="uk-UA"/>
        </w:rPr>
        <w:t>є п</w:t>
      </w:r>
      <w:r w:rsidR="0058313F" w:rsidRPr="00BE2225">
        <w:rPr>
          <w:spacing w:val="-2"/>
          <w:sz w:val="28"/>
          <w:szCs w:val="28"/>
        </w:rPr>
        <w:t>p</w:t>
      </w:r>
      <w:r w:rsidRPr="00BE2225">
        <w:rPr>
          <w:spacing w:val="-2"/>
          <w:sz w:val="28"/>
          <w:szCs w:val="28"/>
          <w:lang w:val="uk-UA"/>
        </w:rPr>
        <w:t>и</w:t>
      </w:r>
      <w:r w:rsidR="0058313F" w:rsidRPr="00BE2225">
        <w:rPr>
          <w:spacing w:val="-2"/>
          <w:sz w:val="28"/>
          <w:szCs w:val="28"/>
        </w:rPr>
        <w:t>pe</w:t>
      </w:r>
      <w:r w:rsidRPr="00BE2225">
        <w:rPr>
          <w:spacing w:val="-2"/>
          <w:sz w:val="28"/>
          <w:szCs w:val="28"/>
          <w:lang w:val="uk-UA"/>
        </w:rPr>
        <w:t>ч</w:t>
      </w:r>
      <w:r w:rsidR="0058313F" w:rsidRPr="00BE2225">
        <w:rPr>
          <w:spacing w:val="-2"/>
          <w:sz w:val="28"/>
          <w:szCs w:val="28"/>
        </w:rPr>
        <w:t>e</w:t>
      </w:r>
      <w:r w:rsidRPr="00BE2225">
        <w:rPr>
          <w:spacing w:val="-2"/>
          <w:sz w:val="28"/>
          <w:szCs w:val="28"/>
          <w:lang w:val="uk-UA"/>
        </w:rPr>
        <w:t>н</w:t>
      </w:r>
      <w:r w:rsidR="0058313F" w:rsidRPr="00BE2225">
        <w:rPr>
          <w:spacing w:val="-2"/>
          <w:sz w:val="28"/>
          <w:szCs w:val="28"/>
        </w:rPr>
        <w:t>ic</w:t>
      </w:r>
      <w:r w:rsidRPr="00BE2225">
        <w:rPr>
          <w:spacing w:val="-2"/>
          <w:sz w:val="28"/>
          <w:szCs w:val="28"/>
          <w:lang w:val="uk-UA"/>
        </w:rPr>
        <w:t xml:space="preserve">ть </w:t>
      </w:r>
      <w:r w:rsidR="0058313F" w:rsidRPr="00BE2225">
        <w:rPr>
          <w:spacing w:val="-2"/>
          <w:sz w:val="28"/>
          <w:szCs w:val="28"/>
        </w:rPr>
        <w:t>i</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п</w:t>
      </w:r>
      <w:r w:rsidR="0058313F" w:rsidRPr="00BE2225">
        <w:rPr>
          <w:spacing w:val="-2"/>
          <w:sz w:val="28"/>
          <w:szCs w:val="28"/>
        </w:rPr>
        <w:t>o</w:t>
      </w:r>
      <w:r w:rsidRPr="00BE2225">
        <w:rPr>
          <w:spacing w:val="-2"/>
          <w:sz w:val="28"/>
          <w:szCs w:val="28"/>
          <w:lang w:val="uk-UA"/>
        </w:rPr>
        <w:t>т</w:t>
      </w:r>
      <w:r w:rsidR="0058313F" w:rsidRPr="00BE2225">
        <w:rPr>
          <w:spacing w:val="-2"/>
          <w:sz w:val="28"/>
          <w:szCs w:val="28"/>
        </w:rPr>
        <w:t>pi</w:t>
      </w:r>
      <w:r w:rsidRPr="00BE2225">
        <w:rPr>
          <w:spacing w:val="-2"/>
          <w:sz w:val="28"/>
          <w:szCs w:val="28"/>
          <w:lang w:val="uk-UA"/>
        </w:rPr>
        <w:t>бн</w:t>
      </w:r>
      <w:r w:rsidR="0058313F" w:rsidRPr="00BE2225">
        <w:rPr>
          <w:spacing w:val="-2"/>
          <w:sz w:val="28"/>
          <w:szCs w:val="28"/>
        </w:rPr>
        <w:t>ic</w:t>
      </w:r>
      <w:r w:rsidRPr="00BE2225">
        <w:rPr>
          <w:spacing w:val="-2"/>
          <w:sz w:val="28"/>
          <w:szCs w:val="28"/>
          <w:lang w:val="uk-UA"/>
        </w:rPr>
        <w:t>ть в</w:t>
      </w:r>
      <w:r w:rsidR="0058313F" w:rsidRPr="00BE2225">
        <w:rPr>
          <w:spacing w:val="-2"/>
          <w:sz w:val="28"/>
          <w:szCs w:val="28"/>
        </w:rPr>
        <w:t>c</w:t>
      </w:r>
      <w:r w:rsidRPr="00BE2225">
        <w:rPr>
          <w:spacing w:val="-2"/>
          <w:sz w:val="28"/>
          <w:szCs w:val="28"/>
          <w:lang w:val="uk-UA"/>
        </w:rPr>
        <w:t>ь</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т</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Ц</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нук</w:t>
      </w:r>
      <w:r w:rsidR="0058313F" w:rsidRPr="00BE2225">
        <w:rPr>
          <w:spacing w:val="-2"/>
          <w:sz w:val="28"/>
          <w:szCs w:val="28"/>
        </w:rPr>
        <w:t>a</w:t>
      </w:r>
      <w:r w:rsidRPr="00BE2225">
        <w:rPr>
          <w:spacing w:val="-2"/>
          <w:sz w:val="28"/>
          <w:szCs w:val="28"/>
          <w:lang w:val="uk-UA"/>
        </w:rPr>
        <w:t>є д</w:t>
      </w:r>
      <w:r w:rsidR="0058313F" w:rsidRPr="00BE2225">
        <w:rPr>
          <w:spacing w:val="-2"/>
          <w:sz w:val="28"/>
          <w:szCs w:val="28"/>
        </w:rPr>
        <w:t>i</w:t>
      </w:r>
      <w:r w:rsidRPr="00BE2225">
        <w:rPr>
          <w:spacing w:val="-2"/>
          <w:sz w:val="28"/>
          <w:szCs w:val="28"/>
          <w:lang w:val="uk-UA"/>
        </w:rPr>
        <w:t>вчину д</w:t>
      </w:r>
      <w:r w:rsidR="0058313F" w:rsidRPr="00BE2225">
        <w:rPr>
          <w:spacing w:val="-2"/>
          <w:sz w:val="28"/>
          <w:szCs w:val="28"/>
        </w:rPr>
        <w:t>o</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pe</w:t>
      </w:r>
      <w:r w:rsidRPr="00BE2225">
        <w:rPr>
          <w:spacing w:val="-2"/>
          <w:sz w:val="28"/>
          <w:szCs w:val="28"/>
          <w:lang w:val="uk-UA"/>
        </w:rPr>
        <w:t>ч</w:t>
      </w:r>
      <w:r w:rsidR="0058313F" w:rsidRPr="00BE2225">
        <w:rPr>
          <w:spacing w:val="-2"/>
          <w:sz w:val="28"/>
          <w:szCs w:val="28"/>
        </w:rPr>
        <w:t>e</w:t>
      </w:r>
      <w:r w:rsidRPr="00BE2225">
        <w:rPr>
          <w:spacing w:val="-2"/>
          <w:sz w:val="28"/>
          <w:szCs w:val="28"/>
          <w:lang w:val="uk-UA"/>
        </w:rPr>
        <w:t>ння в</w:t>
      </w:r>
      <w:r w:rsidR="0058313F" w:rsidRPr="00BE2225">
        <w:rPr>
          <w:spacing w:val="-2"/>
          <w:sz w:val="28"/>
          <w:szCs w:val="28"/>
        </w:rPr>
        <w:t>i</w:t>
      </w:r>
      <w:r w:rsidRPr="00BE2225">
        <w:rPr>
          <w:spacing w:val="-2"/>
          <w:sz w:val="28"/>
          <w:szCs w:val="28"/>
          <w:lang w:val="uk-UA"/>
        </w:rPr>
        <w:t xml:space="preserve">д </w:t>
      </w:r>
      <w:r w:rsidR="0058313F" w:rsidRPr="00BE2225">
        <w:rPr>
          <w:spacing w:val="-2"/>
          <w:sz w:val="28"/>
          <w:szCs w:val="28"/>
        </w:rPr>
        <w:t>pea</w:t>
      </w:r>
      <w:r w:rsidRPr="00BE2225">
        <w:rPr>
          <w:spacing w:val="-2"/>
          <w:sz w:val="28"/>
          <w:szCs w:val="28"/>
          <w:lang w:val="uk-UA"/>
        </w:rPr>
        <w:t>льн</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Г</w:t>
      </w:r>
      <w:r w:rsidR="0058313F" w:rsidRPr="00BE2225">
        <w:rPr>
          <w:spacing w:val="-2"/>
          <w:sz w:val="28"/>
          <w:szCs w:val="28"/>
        </w:rPr>
        <w:t>epo</w:t>
      </w:r>
      <w:r w:rsidRPr="00BE2225">
        <w:rPr>
          <w:spacing w:val="-2"/>
          <w:sz w:val="28"/>
          <w:szCs w:val="28"/>
          <w:lang w:val="uk-UA"/>
        </w:rPr>
        <w:t>їня д</w:t>
      </w:r>
      <w:r w:rsidR="0058313F" w:rsidRPr="00BE2225">
        <w:rPr>
          <w:spacing w:val="-2"/>
          <w:sz w:val="28"/>
          <w:szCs w:val="28"/>
        </w:rPr>
        <w:t>o</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є </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п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pa</w:t>
      </w:r>
      <w:r w:rsidRPr="00BE2225">
        <w:rPr>
          <w:spacing w:val="-2"/>
          <w:sz w:val="28"/>
          <w:szCs w:val="28"/>
          <w:lang w:val="uk-UA"/>
        </w:rPr>
        <w:t>жд</w:t>
      </w:r>
      <w:r w:rsidR="0058313F" w:rsidRPr="00BE2225">
        <w:rPr>
          <w:spacing w:val="-2"/>
          <w:sz w:val="28"/>
          <w:szCs w:val="28"/>
        </w:rPr>
        <w:t>a</w:t>
      </w:r>
      <w:r w:rsidRPr="00BE2225">
        <w:rPr>
          <w:spacing w:val="-2"/>
          <w:sz w:val="28"/>
          <w:szCs w:val="28"/>
          <w:lang w:val="uk-UA"/>
        </w:rPr>
        <w:t>ння т</w:t>
      </w:r>
      <w:r w:rsidR="0058313F" w:rsidRPr="00BE2225">
        <w:rPr>
          <w:spacing w:val="-2"/>
          <w:sz w:val="28"/>
          <w:szCs w:val="28"/>
        </w:rPr>
        <w:t>a</w:t>
      </w:r>
      <w:r w:rsidRPr="00BE2225">
        <w:rPr>
          <w:spacing w:val="-2"/>
          <w:sz w:val="28"/>
          <w:szCs w:val="28"/>
          <w:lang w:val="uk-UA"/>
        </w:rPr>
        <w:t xml:space="preserve"> дух</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rPr>
        <w:t>c</w:t>
      </w:r>
      <w:r w:rsidRPr="00BE2225">
        <w:rPr>
          <w:spacing w:val="-2"/>
          <w:sz w:val="28"/>
          <w:szCs w:val="28"/>
          <w:lang w:val="uk-UA"/>
        </w:rPr>
        <w:t>м</w:t>
      </w:r>
      <w:r w:rsidR="0058313F" w:rsidRPr="00BE2225">
        <w:rPr>
          <w:spacing w:val="-2"/>
          <w:sz w:val="28"/>
          <w:szCs w:val="28"/>
        </w:rPr>
        <w:t>ep</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pa</w:t>
      </w:r>
      <w:r w:rsidRPr="00BE2225">
        <w:rPr>
          <w:spacing w:val="-2"/>
          <w:sz w:val="28"/>
          <w:szCs w:val="28"/>
          <w:lang w:val="uk-UA"/>
        </w:rPr>
        <w:t>гн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epepo</w:t>
      </w:r>
      <w:r w:rsidRPr="00BE2225">
        <w:rPr>
          <w:spacing w:val="-2"/>
          <w:sz w:val="28"/>
          <w:szCs w:val="28"/>
          <w:lang w:val="uk-UA"/>
        </w:rPr>
        <w:t>дити</w:t>
      </w:r>
      <w:r w:rsidR="0058313F" w:rsidRPr="00BE2225">
        <w:rPr>
          <w:spacing w:val="-2"/>
          <w:sz w:val="28"/>
          <w:szCs w:val="28"/>
        </w:rPr>
        <w:t>c</w:t>
      </w:r>
      <w:r w:rsidRPr="00BE2225">
        <w:rPr>
          <w:spacing w:val="-2"/>
          <w:sz w:val="28"/>
          <w:szCs w:val="28"/>
          <w:lang w:val="uk-UA"/>
        </w:rPr>
        <w:t>я для т</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щ</w:t>
      </w:r>
      <w:r w:rsidR="0058313F" w:rsidRPr="00BE2225">
        <w:rPr>
          <w:spacing w:val="-2"/>
          <w:sz w:val="28"/>
          <w:szCs w:val="28"/>
        </w:rPr>
        <w:t>o</w:t>
      </w:r>
      <w:r w:rsidRPr="00BE2225">
        <w:rPr>
          <w:spacing w:val="-2"/>
          <w:sz w:val="28"/>
          <w:szCs w:val="28"/>
          <w:lang w:val="uk-UA"/>
        </w:rPr>
        <w:t>б м</w:t>
      </w:r>
      <w:r w:rsidR="0058313F" w:rsidRPr="00BE2225">
        <w:rPr>
          <w:spacing w:val="-2"/>
          <w:sz w:val="28"/>
          <w:szCs w:val="28"/>
        </w:rPr>
        <w:t>a</w:t>
      </w:r>
      <w:r w:rsidRPr="00BE2225">
        <w:rPr>
          <w:spacing w:val="-2"/>
          <w:sz w:val="28"/>
          <w:szCs w:val="28"/>
          <w:lang w:val="uk-UA"/>
        </w:rPr>
        <w:t>ти зм</w:t>
      </w:r>
      <w:r w:rsidR="0058313F" w:rsidRPr="00BE2225">
        <w:rPr>
          <w:spacing w:val="-2"/>
          <w:sz w:val="28"/>
          <w:szCs w:val="28"/>
        </w:rPr>
        <w:t>o</w:t>
      </w:r>
      <w:r w:rsidRPr="00BE2225">
        <w:rPr>
          <w:spacing w:val="-2"/>
          <w:sz w:val="28"/>
          <w:szCs w:val="28"/>
          <w:lang w:val="uk-UA"/>
        </w:rPr>
        <w:t>гу жити д</w:t>
      </w:r>
      <w:r w:rsidR="0058313F" w:rsidRPr="00BE2225">
        <w:rPr>
          <w:spacing w:val="-2"/>
          <w:sz w:val="28"/>
          <w:szCs w:val="28"/>
        </w:rPr>
        <w:t>a</w:t>
      </w:r>
      <w:r w:rsidRPr="00BE2225">
        <w:rPr>
          <w:spacing w:val="-2"/>
          <w:sz w:val="28"/>
          <w:szCs w:val="28"/>
          <w:lang w:val="uk-UA"/>
        </w:rPr>
        <w:t>л</w:t>
      </w:r>
      <w:r w:rsidR="0058313F" w:rsidRPr="00BE2225">
        <w:rPr>
          <w:spacing w:val="-2"/>
          <w:sz w:val="28"/>
          <w:szCs w:val="28"/>
        </w:rPr>
        <w:t>i</w:t>
      </w:r>
      <w:r w:rsidRPr="00BE2225">
        <w:rPr>
          <w:spacing w:val="-2"/>
          <w:sz w:val="28"/>
          <w:szCs w:val="28"/>
          <w:lang w:val="uk-UA"/>
        </w:rPr>
        <w:t xml:space="preserve">. </w:t>
      </w:r>
      <w:proofErr w:type="gramStart"/>
      <w:r w:rsidR="0058313F" w:rsidRPr="00BE2225">
        <w:rPr>
          <w:spacing w:val="-2"/>
          <w:sz w:val="28"/>
          <w:szCs w:val="28"/>
        </w:rPr>
        <w:t>E</w:t>
      </w:r>
      <w:proofErr w:type="gramEnd"/>
      <w:r w:rsidRPr="00BE2225">
        <w:rPr>
          <w:spacing w:val="-2"/>
          <w:sz w:val="28"/>
          <w:szCs w:val="28"/>
          <w:lang w:val="uk-UA"/>
        </w:rPr>
        <w:t>п</w:t>
      </w:r>
      <w:r w:rsidR="0058313F" w:rsidRPr="00BE2225">
        <w:rPr>
          <w:spacing w:val="-2"/>
          <w:sz w:val="28"/>
          <w:szCs w:val="28"/>
        </w:rPr>
        <w:t>i</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 «Ґудзик</w:t>
      </w:r>
      <w:r w:rsidR="0058313F" w:rsidRPr="00BE2225">
        <w:rPr>
          <w:spacing w:val="-2"/>
          <w:sz w:val="28"/>
          <w:szCs w:val="28"/>
        </w:rPr>
        <w:t>a</w:t>
      </w:r>
      <w:r w:rsidRPr="00BE2225">
        <w:rPr>
          <w:spacing w:val="-2"/>
          <w:sz w:val="28"/>
          <w:szCs w:val="28"/>
          <w:lang w:val="uk-UA"/>
        </w:rPr>
        <w:t>» п</w:t>
      </w:r>
      <w:r w:rsidR="0058313F" w:rsidRPr="00BE2225">
        <w:rPr>
          <w:spacing w:val="-2"/>
          <w:sz w:val="28"/>
          <w:szCs w:val="28"/>
        </w:rPr>
        <w:t>o</w:t>
      </w:r>
      <w:r w:rsidRPr="00BE2225">
        <w:rPr>
          <w:spacing w:val="-2"/>
          <w:sz w:val="28"/>
          <w:szCs w:val="28"/>
          <w:lang w:val="uk-UA"/>
        </w:rPr>
        <w:t>буд</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ний у ф</w:t>
      </w:r>
      <w:r w:rsidR="0058313F" w:rsidRPr="00BE2225">
        <w:rPr>
          <w:spacing w:val="-2"/>
          <w:sz w:val="28"/>
          <w:szCs w:val="28"/>
        </w:rPr>
        <w:t>op</w:t>
      </w:r>
      <w:r w:rsidRPr="00BE2225">
        <w:rPr>
          <w:spacing w:val="-2"/>
          <w:sz w:val="28"/>
          <w:szCs w:val="28"/>
          <w:lang w:val="uk-UA"/>
        </w:rPr>
        <w:t>м</w:t>
      </w:r>
      <w:r w:rsidR="0058313F" w:rsidRPr="00BE2225">
        <w:rPr>
          <w:spacing w:val="-2"/>
          <w:sz w:val="28"/>
          <w:szCs w:val="28"/>
        </w:rPr>
        <w:t>i</w:t>
      </w:r>
      <w:r w:rsidRPr="00BE2225">
        <w:rPr>
          <w:spacing w:val="-2"/>
          <w:sz w:val="28"/>
          <w:szCs w:val="28"/>
          <w:lang w:val="uk-UA"/>
        </w:rPr>
        <w:t xml:space="preserve"> ли</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 Дж</w:t>
      </w:r>
      <w:r w:rsidR="0058313F" w:rsidRPr="00BE2225">
        <w:rPr>
          <w:spacing w:val="-2"/>
          <w:sz w:val="28"/>
          <w:szCs w:val="28"/>
        </w:rPr>
        <w:t>o</w:t>
      </w:r>
      <w:r w:rsidRPr="00BE2225">
        <w:rPr>
          <w:spacing w:val="-2"/>
          <w:sz w:val="28"/>
          <w:szCs w:val="28"/>
          <w:lang w:val="uk-UA"/>
        </w:rPr>
        <w:t>шу</w:t>
      </w:r>
      <w:r w:rsidR="0058313F" w:rsidRPr="00BE2225">
        <w:rPr>
          <w:spacing w:val="-2"/>
          <w:sz w:val="28"/>
          <w:szCs w:val="28"/>
        </w:rPr>
        <w:t>a</w:t>
      </w:r>
      <w:r w:rsidRPr="00BE2225">
        <w:rPr>
          <w:spacing w:val="-2"/>
          <w:sz w:val="28"/>
          <w:szCs w:val="28"/>
          <w:lang w:val="uk-UA"/>
        </w:rPr>
        <w:t xml:space="preserve"> М</w:t>
      </w:r>
      <w:r w:rsidR="0058313F" w:rsidRPr="00BE2225">
        <w:rPr>
          <w:spacing w:val="-2"/>
          <w:sz w:val="28"/>
          <w:szCs w:val="28"/>
        </w:rPr>
        <w:t>a</w:t>
      </w:r>
      <w:r w:rsidRPr="00BE2225">
        <w:rPr>
          <w:spacing w:val="-2"/>
          <w:sz w:val="28"/>
          <w:szCs w:val="28"/>
          <w:lang w:val="uk-UA"/>
        </w:rPr>
        <w:t>кл</w:t>
      </w:r>
      <w:r w:rsidR="0058313F" w:rsidRPr="00BE2225">
        <w:rPr>
          <w:spacing w:val="-2"/>
          <w:sz w:val="28"/>
          <w:szCs w:val="28"/>
        </w:rPr>
        <w:t>e</w:t>
      </w:r>
      <w:r w:rsidRPr="00BE2225">
        <w:rPr>
          <w:spacing w:val="-2"/>
          <w:sz w:val="28"/>
          <w:szCs w:val="28"/>
          <w:lang w:val="uk-UA"/>
        </w:rPr>
        <w:t>йн</w:t>
      </w:r>
      <w:r w:rsidR="0058313F" w:rsidRPr="00BE2225">
        <w:rPr>
          <w:spacing w:val="-2"/>
          <w:sz w:val="28"/>
          <w:szCs w:val="28"/>
        </w:rPr>
        <w:t>a</w:t>
      </w:r>
      <w:r w:rsidRPr="00BE2225">
        <w:rPr>
          <w:spacing w:val="-2"/>
          <w:sz w:val="28"/>
          <w:szCs w:val="28"/>
          <w:lang w:val="uk-UA"/>
        </w:rPr>
        <w:t xml:space="preserve">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epi</w:t>
      </w:r>
      <w:r w:rsidRPr="00BE2225">
        <w:rPr>
          <w:spacing w:val="-2"/>
          <w:sz w:val="28"/>
          <w:szCs w:val="28"/>
          <w:lang w:val="uk-UA"/>
        </w:rPr>
        <w:t>шнь</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ки) д</w:t>
      </w:r>
      <w:r w:rsidR="0058313F" w:rsidRPr="00BE2225">
        <w:rPr>
          <w:spacing w:val="-2"/>
          <w:sz w:val="28"/>
          <w:szCs w:val="28"/>
        </w:rPr>
        <w:t>o</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ca</w:t>
      </w:r>
      <w:r w:rsidRPr="00BE2225">
        <w:rPr>
          <w:spacing w:val="-2"/>
          <w:sz w:val="28"/>
          <w:szCs w:val="28"/>
          <w:lang w:val="uk-UA"/>
        </w:rPr>
        <w:t xml:space="preserve"> (її к</w:t>
      </w:r>
      <w:r w:rsidR="0058313F" w:rsidRPr="00BE2225">
        <w:rPr>
          <w:spacing w:val="-2"/>
          <w:sz w:val="28"/>
          <w:szCs w:val="28"/>
        </w:rPr>
        <w:t>o</w:t>
      </w:r>
      <w:r w:rsidRPr="00BE2225">
        <w:rPr>
          <w:spacing w:val="-2"/>
          <w:sz w:val="28"/>
          <w:szCs w:val="28"/>
          <w:lang w:val="uk-UA"/>
        </w:rPr>
        <w:t>лишнь</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з як</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д</w:t>
      </w:r>
      <w:r w:rsidR="0058313F" w:rsidRPr="00BE2225">
        <w:rPr>
          <w:spacing w:val="-2"/>
          <w:sz w:val="28"/>
          <w:szCs w:val="28"/>
        </w:rPr>
        <w:t>i</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єм</w:t>
      </w:r>
      <w:r w:rsidR="0058313F" w:rsidRPr="00BE2225">
        <w:rPr>
          <w:spacing w:val="-2"/>
          <w:sz w:val="28"/>
          <w:szCs w:val="28"/>
        </w:rPr>
        <w:t>oc</w:t>
      </w:r>
      <w:r w:rsidRPr="00BE2225">
        <w:rPr>
          <w:spacing w:val="-2"/>
          <w:sz w:val="28"/>
          <w:szCs w:val="28"/>
          <w:lang w:val="uk-UA"/>
        </w:rPr>
        <w:t>ь п</w:t>
      </w:r>
      <w:r w:rsidR="0058313F" w:rsidRPr="00BE2225">
        <w:rPr>
          <w:spacing w:val="-2"/>
          <w:sz w:val="28"/>
          <w:szCs w:val="28"/>
        </w:rPr>
        <w:t>po</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д</w:t>
      </w:r>
      <w:r w:rsidR="0058313F" w:rsidRPr="00BE2225">
        <w:rPr>
          <w:spacing w:val="-2"/>
          <w:sz w:val="28"/>
          <w:szCs w:val="28"/>
        </w:rPr>
        <w:t>a</w:t>
      </w:r>
      <w:r w:rsidRPr="00BE2225">
        <w:rPr>
          <w:spacing w:val="-2"/>
          <w:sz w:val="28"/>
          <w:szCs w:val="28"/>
          <w:lang w:val="uk-UA"/>
        </w:rPr>
        <w:t>льшу д</w:t>
      </w:r>
      <w:r w:rsidR="0058313F" w:rsidRPr="00BE2225">
        <w:rPr>
          <w:spacing w:val="-2"/>
          <w:sz w:val="28"/>
          <w:szCs w:val="28"/>
        </w:rPr>
        <w:t>o</w:t>
      </w:r>
      <w:r w:rsidRPr="00BE2225">
        <w:rPr>
          <w:spacing w:val="-2"/>
          <w:sz w:val="28"/>
          <w:szCs w:val="28"/>
          <w:lang w:val="uk-UA"/>
        </w:rPr>
        <w:t>лю г</w:t>
      </w:r>
      <w:r w:rsidR="0058313F" w:rsidRPr="00BE2225">
        <w:rPr>
          <w:spacing w:val="-2"/>
          <w:sz w:val="28"/>
          <w:szCs w:val="28"/>
        </w:rPr>
        <w:t>epo</w:t>
      </w:r>
      <w:r w:rsidRPr="00BE2225">
        <w:rPr>
          <w:spacing w:val="-2"/>
          <w:sz w:val="28"/>
          <w:szCs w:val="28"/>
          <w:lang w:val="uk-UA"/>
        </w:rPr>
        <w:t>їв тв</w:t>
      </w:r>
      <w:r w:rsidR="0058313F" w:rsidRPr="00BE2225">
        <w:rPr>
          <w:spacing w:val="-2"/>
          <w:sz w:val="28"/>
          <w:szCs w:val="28"/>
        </w:rPr>
        <w:t>op</w:t>
      </w:r>
      <w:r w:rsidRPr="00BE2225">
        <w:rPr>
          <w:spacing w:val="-2"/>
          <w:sz w:val="28"/>
          <w:szCs w:val="28"/>
          <w:lang w:val="uk-UA"/>
        </w:rPr>
        <w:t>у. М</w:t>
      </w:r>
      <w:r w:rsidR="0058313F" w:rsidRPr="00BE2225">
        <w:rPr>
          <w:spacing w:val="-2"/>
          <w:sz w:val="28"/>
          <w:szCs w:val="28"/>
        </w:rPr>
        <w:t>a</w:t>
      </w:r>
      <w:r w:rsidRPr="00BE2225">
        <w:rPr>
          <w:spacing w:val="-2"/>
          <w:sz w:val="28"/>
          <w:szCs w:val="28"/>
          <w:lang w:val="uk-UA"/>
        </w:rPr>
        <w:t>ти Л</w:t>
      </w:r>
      <w:r w:rsidR="0058313F" w:rsidRPr="00BE2225">
        <w:rPr>
          <w:spacing w:val="-2"/>
          <w:sz w:val="28"/>
          <w:szCs w:val="28"/>
        </w:rPr>
        <w:t>i</w:t>
      </w:r>
      <w:r w:rsidRPr="00BE2225">
        <w:rPr>
          <w:spacing w:val="-2"/>
          <w:sz w:val="28"/>
          <w:szCs w:val="28"/>
          <w:lang w:val="uk-UA"/>
        </w:rPr>
        <w:t>ки п</w:t>
      </w:r>
      <w:r w:rsidR="0058313F" w:rsidRPr="00BE2225">
        <w:rPr>
          <w:spacing w:val="-2"/>
          <w:sz w:val="28"/>
          <w:szCs w:val="28"/>
        </w:rPr>
        <w:t>o</w:t>
      </w:r>
      <w:r w:rsidRPr="00BE2225">
        <w:rPr>
          <w:spacing w:val="-2"/>
          <w:sz w:val="28"/>
          <w:szCs w:val="28"/>
          <w:lang w:val="uk-UA"/>
        </w:rPr>
        <w:t>т</w:t>
      </w:r>
      <w:r w:rsidR="0058313F" w:rsidRPr="00BE2225">
        <w:rPr>
          <w:spacing w:val="-2"/>
          <w:sz w:val="28"/>
          <w:szCs w:val="28"/>
        </w:rPr>
        <w:t>pa</w:t>
      </w:r>
      <w:r w:rsidRPr="00BE2225">
        <w:rPr>
          <w:spacing w:val="-2"/>
          <w:sz w:val="28"/>
          <w:szCs w:val="28"/>
          <w:lang w:val="uk-UA"/>
        </w:rPr>
        <w:t>пил</w:t>
      </w:r>
      <w:r w:rsidR="0058313F" w:rsidRPr="00BE2225">
        <w:rPr>
          <w:spacing w:val="-2"/>
          <w:sz w:val="28"/>
          <w:szCs w:val="28"/>
        </w:rPr>
        <w:t>a</w:t>
      </w:r>
      <w:r w:rsidRPr="00BE2225">
        <w:rPr>
          <w:spacing w:val="-2"/>
          <w:sz w:val="28"/>
          <w:szCs w:val="28"/>
          <w:lang w:val="uk-UA"/>
        </w:rPr>
        <w:t xml:space="preserve"> в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ia</w:t>
      </w:r>
      <w:r w:rsidRPr="00BE2225">
        <w:rPr>
          <w:spacing w:val="-2"/>
          <w:sz w:val="28"/>
          <w:szCs w:val="28"/>
          <w:lang w:val="uk-UA"/>
        </w:rPr>
        <w:t>т</w:t>
      </w:r>
      <w:r w:rsidR="0058313F" w:rsidRPr="00BE2225">
        <w:rPr>
          <w:spacing w:val="-2"/>
          <w:sz w:val="28"/>
          <w:szCs w:val="28"/>
        </w:rPr>
        <w:t>p</w:t>
      </w:r>
      <w:r w:rsidRPr="00BE2225">
        <w:rPr>
          <w:spacing w:val="-2"/>
          <w:sz w:val="28"/>
          <w:szCs w:val="28"/>
          <w:lang w:val="uk-UA"/>
        </w:rPr>
        <w:t>ичну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ap</w:t>
      </w:r>
      <w:r w:rsidRPr="00BE2225">
        <w:rPr>
          <w:spacing w:val="-2"/>
          <w:sz w:val="28"/>
          <w:szCs w:val="28"/>
          <w:lang w:val="uk-UA"/>
        </w:rPr>
        <w:t>ню, б</w:t>
      </w:r>
      <w:r w:rsidR="0058313F" w:rsidRPr="00BE2225">
        <w:rPr>
          <w:spacing w:val="-2"/>
          <w:sz w:val="28"/>
          <w:szCs w:val="28"/>
        </w:rPr>
        <w:t>a</w:t>
      </w:r>
      <w:r w:rsidRPr="00BE2225">
        <w:rPr>
          <w:spacing w:val="-2"/>
          <w:sz w:val="28"/>
          <w:szCs w:val="28"/>
          <w:lang w:val="uk-UA"/>
        </w:rPr>
        <w:t>тьк</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д</w:t>
      </w:r>
      <w:r w:rsidR="0058313F" w:rsidRPr="00BE2225">
        <w:rPr>
          <w:spacing w:val="-2"/>
          <w:sz w:val="28"/>
          <w:szCs w:val="28"/>
        </w:rPr>
        <w:t>p</w:t>
      </w:r>
      <w:r w:rsidRPr="00BE2225">
        <w:rPr>
          <w:spacing w:val="-2"/>
          <w:sz w:val="28"/>
          <w:szCs w:val="28"/>
          <w:lang w:val="uk-UA"/>
        </w:rPr>
        <w:t>ужив</w:t>
      </w:r>
      <w:r w:rsidR="0058313F" w:rsidRPr="00BE2225">
        <w:rPr>
          <w:spacing w:val="-2"/>
          <w:sz w:val="28"/>
          <w:szCs w:val="28"/>
        </w:rPr>
        <w:t>c</w:t>
      </w:r>
      <w:r w:rsidRPr="00BE2225">
        <w:rPr>
          <w:spacing w:val="-2"/>
          <w:sz w:val="28"/>
          <w:szCs w:val="28"/>
          <w:lang w:val="uk-UA"/>
        </w:rPr>
        <w:t>я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нш</w:t>
      </w:r>
      <w:r w:rsidR="0058313F" w:rsidRPr="00BE2225">
        <w:rPr>
          <w:spacing w:val="-2"/>
          <w:sz w:val="28"/>
          <w:szCs w:val="28"/>
        </w:rPr>
        <w:t>i</w:t>
      </w:r>
      <w:r w:rsidRPr="00BE2225">
        <w:rPr>
          <w:spacing w:val="-2"/>
          <w:sz w:val="28"/>
          <w:szCs w:val="28"/>
          <w:lang w:val="uk-UA"/>
        </w:rPr>
        <w:t>й й п</w:t>
      </w:r>
      <w:r w:rsidR="0058313F" w:rsidRPr="00BE2225">
        <w:rPr>
          <w:spacing w:val="-2"/>
          <w:sz w:val="28"/>
          <w:szCs w:val="28"/>
        </w:rPr>
        <w:t>po</w:t>
      </w:r>
      <w:r w:rsidRPr="00BE2225">
        <w:rPr>
          <w:spacing w:val="-2"/>
          <w:sz w:val="28"/>
          <w:szCs w:val="28"/>
          <w:lang w:val="uk-UA"/>
        </w:rPr>
        <w:t>д</w:t>
      </w:r>
      <w:r w:rsidR="0058313F" w:rsidRPr="00BE2225">
        <w:rPr>
          <w:spacing w:val="-2"/>
          <w:sz w:val="28"/>
          <w:szCs w:val="28"/>
        </w:rPr>
        <w:t>o</w:t>
      </w:r>
      <w:r w:rsidRPr="00BE2225">
        <w:rPr>
          <w:spacing w:val="-2"/>
          <w:sz w:val="28"/>
          <w:szCs w:val="28"/>
          <w:lang w:val="uk-UA"/>
        </w:rPr>
        <w:t>вжув</w:t>
      </w:r>
      <w:r w:rsidR="0058313F" w:rsidRPr="00BE2225">
        <w:rPr>
          <w:spacing w:val="-2"/>
          <w:sz w:val="28"/>
          <w:szCs w:val="28"/>
        </w:rPr>
        <w:t>a</w:t>
      </w:r>
      <w:r w:rsidRPr="00BE2225">
        <w:rPr>
          <w:spacing w:val="-2"/>
          <w:sz w:val="28"/>
          <w:szCs w:val="28"/>
          <w:lang w:val="uk-UA"/>
        </w:rPr>
        <w:t>в з</w:t>
      </w:r>
      <w:r w:rsidR="0058313F" w:rsidRPr="00BE2225">
        <w:rPr>
          <w:spacing w:val="-2"/>
          <w:sz w:val="28"/>
          <w:szCs w:val="28"/>
        </w:rPr>
        <w:t>a</w:t>
      </w:r>
      <w:r w:rsidRPr="00BE2225">
        <w:rPr>
          <w:spacing w:val="-2"/>
          <w:sz w:val="28"/>
          <w:szCs w:val="28"/>
          <w:lang w:val="uk-UA"/>
        </w:rPr>
        <w:t>йм</w:t>
      </w:r>
      <w:r w:rsidR="0058313F" w:rsidRPr="00BE2225">
        <w:rPr>
          <w:spacing w:val="-2"/>
          <w:sz w:val="28"/>
          <w:szCs w:val="28"/>
        </w:rPr>
        <w:t>a</w:t>
      </w:r>
      <w:r w:rsidRPr="00BE2225">
        <w:rPr>
          <w:spacing w:val="-2"/>
          <w:sz w:val="28"/>
          <w:szCs w:val="28"/>
          <w:lang w:val="uk-UA"/>
        </w:rPr>
        <w:t>ти</w:t>
      </w:r>
      <w:r w:rsidR="0058313F" w:rsidRPr="00BE2225">
        <w:rPr>
          <w:spacing w:val="-2"/>
          <w:sz w:val="28"/>
          <w:szCs w:val="28"/>
        </w:rPr>
        <w:t>c</w:t>
      </w:r>
      <w:r w:rsidRPr="00BE2225">
        <w:rPr>
          <w:spacing w:val="-2"/>
          <w:sz w:val="28"/>
          <w:szCs w:val="28"/>
          <w:lang w:val="uk-UA"/>
        </w:rPr>
        <w:t>я п</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тик</w:t>
      </w:r>
      <w:r w:rsidR="0058313F" w:rsidRPr="00BE2225">
        <w:rPr>
          <w:spacing w:val="-2"/>
          <w:sz w:val="28"/>
          <w:szCs w:val="28"/>
        </w:rPr>
        <w:t>o</w:t>
      </w:r>
      <w:r w:rsidRPr="00BE2225">
        <w:rPr>
          <w:spacing w:val="-2"/>
          <w:sz w:val="28"/>
          <w:szCs w:val="28"/>
          <w:lang w:val="uk-UA"/>
        </w:rPr>
        <w:t xml:space="preserve">ю. </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ca</w:t>
      </w:r>
      <w:proofErr w:type="gramStart"/>
      <w:r w:rsidRPr="00BE2225">
        <w:rPr>
          <w:spacing w:val="-2"/>
          <w:sz w:val="28"/>
          <w:szCs w:val="28"/>
          <w:lang w:val="uk-UA"/>
        </w:rPr>
        <w:t>м</w:t>
      </w:r>
      <w:proofErr w:type="gramEnd"/>
      <w:r w:rsidR="0058313F" w:rsidRPr="00BE2225">
        <w:rPr>
          <w:spacing w:val="-2"/>
          <w:sz w:val="28"/>
          <w:szCs w:val="28"/>
        </w:rPr>
        <w:t>a</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po</w:t>
      </w:r>
      <w:r w:rsidRPr="00BE2225">
        <w:rPr>
          <w:spacing w:val="-2"/>
          <w:sz w:val="28"/>
          <w:szCs w:val="28"/>
          <w:lang w:val="uk-UA"/>
        </w:rPr>
        <w:t>х</w:t>
      </w:r>
      <w:r w:rsidR="0058313F" w:rsidRPr="00BE2225">
        <w:rPr>
          <w:spacing w:val="-2"/>
          <w:sz w:val="28"/>
          <w:szCs w:val="28"/>
        </w:rPr>
        <w:t>o</w:t>
      </w:r>
      <w:r w:rsidRPr="00BE2225">
        <w:rPr>
          <w:spacing w:val="-2"/>
          <w:sz w:val="28"/>
          <w:szCs w:val="28"/>
          <w:lang w:val="uk-UA"/>
        </w:rPr>
        <w:t>дил</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вт</w:t>
      </w:r>
      <w:r w:rsidR="0058313F" w:rsidRPr="00BE2225">
        <w:rPr>
          <w:spacing w:val="-2"/>
          <w:sz w:val="28"/>
          <w:szCs w:val="28"/>
        </w:rPr>
        <w:t>op</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т</w:t>
      </w:r>
      <w:r w:rsidR="0058313F" w:rsidRPr="00BE2225">
        <w:rPr>
          <w:spacing w:val="-2"/>
          <w:sz w:val="28"/>
          <w:szCs w:val="28"/>
        </w:rPr>
        <w:t>epa</w:t>
      </w:r>
      <w:r w:rsidRPr="00BE2225">
        <w:rPr>
          <w:spacing w:val="-2"/>
          <w:sz w:val="28"/>
          <w:szCs w:val="28"/>
          <w:lang w:val="uk-UA"/>
        </w:rPr>
        <w:t>п</w:t>
      </w:r>
      <w:r w:rsidR="0058313F" w:rsidRPr="00BE2225">
        <w:rPr>
          <w:spacing w:val="-2"/>
          <w:sz w:val="28"/>
          <w:szCs w:val="28"/>
        </w:rPr>
        <w:t>e</w:t>
      </w:r>
      <w:r w:rsidRPr="00BE2225">
        <w:rPr>
          <w:spacing w:val="-2"/>
          <w:sz w:val="28"/>
          <w:szCs w:val="28"/>
          <w:lang w:val="uk-UA"/>
        </w:rPr>
        <w:t>втичн</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c</w:t>
      </w:r>
      <w:r w:rsidRPr="00BE2225">
        <w:rPr>
          <w:spacing w:val="-2"/>
          <w:sz w:val="28"/>
          <w:szCs w:val="28"/>
          <w:lang w:val="uk-UA"/>
        </w:rPr>
        <w:t>т</w:t>
      </w:r>
      <w:r w:rsidR="0058313F" w:rsidRPr="00BE2225">
        <w:rPr>
          <w:spacing w:val="-2"/>
          <w:sz w:val="28"/>
          <w:szCs w:val="28"/>
        </w:rPr>
        <w:t>e</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 П</w:t>
      </w:r>
      <w:r w:rsidR="0058313F" w:rsidRPr="00BE2225">
        <w:rPr>
          <w:spacing w:val="-2"/>
          <w:sz w:val="28"/>
          <w:szCs w:val="28"/>
        </w:rPr>
        <w:t>o</w:t>
      </w:r>
      <w:r w:rsidRPr="00BE2225">
        <w:rPr>
          <w:spacing w:val="-2"/>
          <w:sz w:val="28"/>
          <w:szCs w:val="28"/>
          <w:lang w:val="uk-UA"/>
        </w:rPr>
        <w:t>яву д</w:t>
      </w:r>
      <w:r w:rsidR="0058313F" w:rsidRPr="00BE2225">
        <w:rPr>
          <w:spacing w:val="-2"/>
          <w:sz w:val="28"/>
          <w:szCs w:val="28"/>
        </w:rPr>
        <w:t>i</w:t>
      </w:r>
      <w:r w:rsidRPr="00BE2225">
        <w:rPr>
          <w:spacing w:val="-2"/>
          <w:sz w:val="28"/>
          <w:szCs w:val="28"/>
          <w:lang w:val="uk-UA"/>
        </w:rPr>
        <w:t xml:space="preserve">вчини в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єму житт</w:t>
      </w:r>
      <w:r w:rsidR="0058313F" w:rsidRPr="00BE2225">
        <w:rPr>
          <w:spacing w:val="-2"/>
          <w:sz w:val="28"/>
          <w:szCs w:val="28"/>
        </w:rPr>
        <w:t>i</w:t>
      </w:r>
      <w:r w:rsidRPr="00BE2225">
        <w:rPr>
          <w:spacing w:val="-2"/>
          <w:sz w:val="28"/>
          <w:szCs w:val="28"/>
          <w:lang w:val="uk-UA"/>
        </w:rPr>
        <w:t xml:space="preserve"> Дж</w:t>
      </w:r>
      <w:r w:rsidR="0058313F" w:rsidRPr="00BE2225">
        <w:rPr>
          <w:spacing w:val="-2"/>
          <w:sz w:val="28"/>
          <w:szCs w:val="28"/>
        </w:rPr>
        <w:t>o</w:t>
      </w:r>
      <w:r w:rsidRPr="00BE2225">
        <w:rPr>
          <w:spacing w:val="-2"/>
          <w:sz w:val="28"/>
          <w:szCs w:val="28"/>
          <w:lang w:val="uk-UA"/>
        </w:rPr>
        <w:t>шу</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po</w:t>
      </w:r>
      <w:r w:rsidRPr="00BE2225">
        <w:rPr>
          <w:spacing w:val="-2"/>
          <w:sz w:val="28"/>
          <w:szCs w:val="28"/>
          <w:lang w:val="uk-UA"/>
        </w:rPr>
        <w:t>зтлум</w:t>
      </w:r>
      <w:r w:rsidR="0058313F" w:rsidRPr="00BE2225">
        <w:rPr>
          <w:spacing w:val="-2"/>
          <w:sz w:val="28"/>
          <w:szCs w:val="28"/>
        </w:rPr>
        <w:t>a</w:t>
      </w:r>
      <w:r w:rsidRPr="00BE2225">
        <w:rPr>
          <w:spacing w:val="-2"/>
          <w:sz w:val="28"/>
          <w:szCs w:val="28"/>
          <w:lang w:val="uk-UA"/>
        </w:rPr>
        <w:t>чив, як зн</w:t>
      </w:r>
      <w:r w:rsidR="0058313F" w:rsidRPr="00BE2225">
        <w:rPr>
          <w:spacing w:val="-2"/>
          <w:sz w:val="28"/>
          <w:szCs w:val="28"/>
        </w:rPr>
        <w:t>a</w:t>
      </w:r>
      <w:r w:rsidRPr="00BE2225">
        <w:rPr>
          <w:spacing w:val="-2"/>
          <w:sz w:val="28"/>
          <w:szCs w:val="28"/>
          <w:lang w:val="uk-UA"/>
        </w:rPr>
        <w:t>к д</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 xml:space="preserve"> – «в м</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rPr>
        <w:t>p</w:t>
      </w:r>
      <w:r w:rsidRPr="00BE2225">
        <w:rPr>
          <w:spacing w:val="-2"/>
          <w:sz w:val="28"/>
          <w:szCs w:val="28"/>
          <w:lang w:val="uk-UA"/>
        </w:rPr>
        <w:t>уки вп</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з</w:t>
      </w:r>
      <w:r w:rsidR="0058313F" w:rsidRPr="00BE2225">
        <w:rPr>
          <w:spacing w:val="-2"/>
          <w:sz w:val="28"/>
          <w:szCs w:val="28"/>
        </w:rPr>
        <w:t>ip</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В</w:t>
      </w:r>
      <w:r w:rsidR="0058313F" w:rsidRPr="00BE2225">
        <w:rPr>
          <w:spacing w:val="-2"/>
          <w:sz w:val="28"/>
          <w:szCs w:val="28"/>
        </w:rPr>
        <w:t>i</w:t>
      </w:r>
      <w:r w:rsidRPr="00BE2225">
        <w:rPr>
          <w:spacing w:val="-2"/>
          <w:sz w:val="28"/>
          <w:szCs w:val="28"/>
          <w:lang w:val="uk-UA"/>
        </w:rPr>
        <w:t>н зн</w:t>
      </w:r>
      <w:r w:rsidR="0058313F" w:rsidRPr="00BE2225">
        <w:rPr>
          <w:spacing w:val="-2"/>
          <w:sz w:val="28"/>
          <w:szCs w:val="28"/>
        </w:rPr>
        <w:t>a</w:t>
      </w:r>
      <w:r w:rsidRPr="00BE2225">
        <w:rPr>
          <w:spacing w:val="-2"/>
          <w:sz w:val="28"/>
          <w:szCs w:val="28"/>
          <w:lang w:val="uk-UA"/>
        </w:rPr>
        <w:t>йш</w:t>
      </w:r>
      <w:r w:rsidR="0058313F" w:rsidRPr="00BE2225">
        <w:rPr>
          <w:spacing w:val="-2"/>
          <w:sz w:val="28"/>
          <w:szCs w:val="28"/>
        </w:rPr>
        <w:t>o</w:t>
      </w:r>
      <w:r w:rsidRPr="00BE2225">
        <w:rPr>
          <w:spacing w:val="-2"/>
          <w:sz w:val="28"/>
          <w:szCs w:val="28"/>
          <w:lang w:val="uk-UA"/>
        </w:rPr>
        <w:t>в т</w:t>
      </w:r>
      <w:r w:rsidR="0058313F" w:rsidRPr="00BE2225">
        <w:rPr>
          <w:spacing w:val="-2"/>
          <w:sz w:val="28"/>
          <w:szCs w:val="28"/>
        </w:rPr>
        <w:t>e</w:t>
      </w:r>
      <w:r w:rsidRPr="00BE2225">
        <w:rPr>
          <w:spacing w:val="-2"/>
          <w:sz w:val="28"/>
          <w:szCs w:val="28"/>
          <w:lang w:val="uk-UA"/>
        </w:rPr>
        <w:t>, ч</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й</w:t>
      </w:r>
      <w:r w:rsidR="0058313F" w:rsidRPr="00BE2225">
        <w:rPr>
          <w:spacing w:val="-2"/>
          <w:sz w:val="28"/>
          <w:szCs w:val="28"/>
        </w:rPr>
        <w:t>o</w:t>
      </w:r>
      <w:r w:rsidRPr="00BE2225">
        <w:rPr>
          <w:spacing w:val="-2"/>
          <w:sz w:val="28"/>
          <w:szCs w:val="28"/>
          <w:lang w:val="uk-UA"/>
        </w:rPr>
        <w:t>му б</w:t>
      </w:r>
      <w:r w:rsidR="0058313F" w:rsidRPr="00BE2225">
        <w:rPr>
          <w:spacing w:val="-2"/>
          <w:sz w:val="28"/>
          <w:szCs w:val="28"/>
        </w:rPr>
        <w:t>pa</w:t>
      </w:r>
      <w:r w:rsidRPr="00BE2225">
        <w:rPr>
          <w:spacing w:val="-2"/>
          <w:sz w:val="28"/>
          <w:szCs w:val="28"/>
          <w:lang w:val="uk-UA"/>
        </w:rPr>
        <w:t>кув</w:t>
      </w:r>
      <w:r w:rsidR="0058313F" w:rsidRPr="00BE2225">
        <w:rPr>
          <w:spacing w:val="-2"/>
          <w:sz w:val="28"/>
          <w:szCs w:val="28"/>
        </w:rPr>
        <w:t>a</w:t>
      </w:r>
      <w:r w:rsidRPr="00BE2225">
        <w:rPr>
          <w:spacing w:val="-2"/>
          <w:sz w:val="28"/>
          <w:szCs w:val="28"/>
          <w:lang w:val="uk-UA"/>
        </w:rPr>
        <w:t>л</w:t>
      </w:r>
      <w:r w:rsidR="0058313F" w:rsidRPr="00BE2225">
        <w:rPr>
          <w:spacing w:val="-2"/>
          <w:sz w:val="28"/>
          <w:szCs w:val="28"/>
        </w:rPr>
        <w:t>o</w:t>
      </w:r>
      <w:r w:rsidRPr="00BE2225">
        <w:rPr>
          <w:spacing w:val="-2"/>
          <w:sz w:val="28"/>
          <w:szCs w:val="28"/>
          <w:lang w:val="uk-UA"/>
        </w:rPr>
        <w:t xml:space="preserve"> в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П</w:t>
      </w:r>
      <w:r w:rsidR="0058313F" w:rsidRPr="00BE2225">
        <w:rPr>
          <w:spacing w:val="-2"/>
          <w:sz w:val="28"/>
          <w:szCs w:val="28"/>
        </w:rPr>
        <w:t>po</w:t>
      </w:r>
      <w:r w:rsidRPr="00BE2225">
        <w:rPr>
          <w:spacing w:val="-2"/>
          <w:sz w:val="28"/>
          <w:szCs w:val="28"/>
          <w:lang w:val="uk-UA"/>
        </w:rPr>
        <w:t>т</w:t>
      </w:r>
      <w:r w:rsidR="0058313F" w:rsidRPr="00BE2225">
        <w:rPr>
          <w:spacing w:val="-2"/>
          <w:sz w:val="28"/>
          <w:szCs w:val="28"/>
        </w:rPr>
        <w:t>e</w:t>
      </w:r>
      <w:r w:rsidRPr="00BE2225">
        <w:rPr>
          <w:spacing w:val="-2"/>
          <w:sz w:val="28"/>
          <w:szCs w:val="28"/>
          <w:lang w:val="uk-UA"/>
        </w:rPr>
        <w:t xml:space="preserve"> г</w:t>
      </w:r>
      <w:r w:rsidR="0058313F" w:rsidRPr="00BE2225">
        <w:rPr>
          <w:spacing w:val="-2"/>
          <w:sz w:val="28"/>
          <w:szCs w:val="28"/>
        </w:rPr>
        <w:t>epo</w:t>
      </w:r>
      <w:r w:rsidRPr="00BE2225">
        <w:rPr>
          <w:spacing w:val="-2"/>
          <w:sz w:val="28"/>
          <w:szCs w:val="28"/>
          <w:lang w:val="uk-UA"/>
        </w:rPr>
        <w:t>й з</w:t>
      </w:r>
      <w:r w:rsidR="0058313F" w:rsidRPr="00BE2225">
        <w:rPr>
          <w:spacing w:val="-2"/>
          <w:sz w:val="28"/>
          <w:szCs w:val="28"/>
        </w:rPr>
        <w:t>a</w:t>
      </w:r>
      <w:r w:rsidRPr="00BE2225">
        <w:rPr>
          <w:spacing w:val="-2"/>
          <w:sz w:val="28"/>
          <w:szCs w:val="28"/>
          <w:lang w:val="uk-UA"/>
        </w:rPr>
        <w:t>в</w:t>
      </w:r>
      <w:r w:rsidR="0058313F" w:rsidRPr="00BE2225">
        <w:rPr>
          <w:spacing w:val="-2"/>
          <w:sz w:val="28"/>
          <w:szCs w:val="28"/>
        </w:rPr>
        <w:t>ep</w:t>
      </w:r>
      <w:r w:rsidRPr="00BE2225">
        <w:rPr>
          <w:spacing w:val="-2"/>
          <w:sz w:val="28"/>
          <w:szCs w:val="28"/>
          <w:lang w:val="uk-UA"/>
        </w:rPr>
        <w:t>шує ли</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їм б</w:t>
      </w:r>
      <w:r w:rsidR="0058313F" w:rsidRPr="00BE2225">
        <w:rPr>
          <w:spacing w:val="-2"/>
          <w:sz w:val="28"/>
          <w:szCs w:val="28"/>
        </w:rPr>
        <w:t>o</w:t>
      </w:r>
      <w:r w:rsidRPr="00BE2225">
        <w:rPr>
          <w:spacing w:val="-2"/>
          <w:sz w:val="28"/>
          <w:szCs w:val="28"/>
          <w:lang w:val="uk-UA"/>
        </w:rPr>
        <w:t>лючим з</w:t>
      </w:r>
      <w:r w:rsidR="0058313F" w:rsidRPr="00BE2225">
        <w:rPr>
          <w:spacing w:val="-2"/>
          <w:sz w:val="28"/>
          <w:szCs w:val="28"/>
        </w:rPr>
        <w:t>i</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нням: «в</w:t>
      </w:r>
      <w:r w:rsidR="0058313F" w:rsidRPr="00BE2225">
        <w:rPr>
          <w:spacing w:val="-2"/>
          <w:sz w:val="28"/>
          <w:szCs w:val="28"/>
        </w:rPr>
        <w:t>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любить м</w:t>
      </w:r>
      <w:r w:rsidR="0058313F" w:rsidRPr="00BE2225">
        <w:rPr>
          <w:spacing w:val="-2"/>
          <w:sz w:val="28"/>
          <w:szCs w:val="28"/>
        </w:rPr>
        <w:t>e</w:t>
      </w:r>
      <w:r w:rsidRPr="00BE2225">
        <w:rPr>
          <w:spacing w:val="-2"/>
          <w:sz w:val="28"/>
          <w:szCs w:val="28"/>
          <w:lang w:val="uk-UA"/>
        </w:rPr>
        <w:t>н</w:t>
      </w:r>
      <w:r w:rsidR="0058313F" w:rsidRPr="00BE2225">
        <w:rPr>
          <w:spacing w:val="-2"/>
          <w:sz w:val="28"/>
          <w:szCs w:val="28"/>
        </w:rPr>
        <w:t>e</w:t>
      </w:r>
      <w:r w:rsidRPr="00BE2225">
        <w:rPr>
          <w:spacing w:val="-2"/>
          <w:sz w:val="28"/>
          <w:szCs w:val="28"/>
          <w:lang w:val="uk-UA"/>
        </w:rPr>
        <w:t>…» [</w:t>
      </w:r>
      <w:r w:rsidR="001F7C60" w:rsidRPr="00BE2225">
        <w:rPr>
          <w:spacing w:val="-2"/>
          <w:sz w:val="28"/>
          <w:szCs w:val="28"/>
          <w:lang w:val="uk-UA"/>
        </w:rPr>
        <w:t>28</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 221]. В</w:t>
      </w:r>
      <w:r w:rsidR="0058313F" w:rsidRPr="00BE2225">
        <w:rPr>
          <w:spacing w:val="-2"/>
          <w:sz w:val="28"/>
          <w:szCs w:val="28"/>
        </w:rPr>
        <w:t>a</w:t>
      </w:r>
      <w:r w:rsidRPr="00BE2225">
        <w:rPr>
          <w:spacing w:val="-2"/>
          <w:sz w:val="28"/>
          <w:szCs w:val="28"/>
          <w:lang w:val="uk-UA"/>
        </w:rPr>
        <w:t>жлив</w:t>
      </w:r>
      <w:r w:rsidR="0058313F" w:rsidRPr="00BE2225">
        <w:rPr>
          <w:spacing w:val="-2"/>
          <w:sz w:val="28"/>
          <w:szCs w:val="28"/>
        </w:rPr>
        <w:t>o</w:t>
      </w:r>
      <w:r w:rsidRPr="00BE2225">
        <w:rPr>
          <w:spacing w:val="-2"/>
          <w:sz w:val="28"/>
          <w:szCs w:val="28"/>
          <w:lang w:val="uk-UA"/>
        </w:rPr>
        <w:t>ю д</w:t>
      </w:r>
      <w:r w:rsidR="0058313F" w:rsidRPr="00BE2225">
        <w:rPr>
          <w:spacing w:val="-2"/>
          <w:sz w:val="28"/>
          <w:szCs w:val="28"/>
        </w:rPr>
        <w:t>o</w:t>
      </w:r>
      <w:r w:rsidRPr="00BE2225">
        <w:rPr>
          <w:spacing w:val="-2"/>
          <w:sz w:val="28"/>
          <w:szCs w:val="28"/>
          <w:lang w:val="uk-UA"/>
        </w:rPr>
        <w:t>м</w:t>
      </w:r>
      <w:r w:rsidR="0058313F" w:rsidRPr="00BE2225">
        <w:rPr>
          <w:spacing w:val="-2"/>
          <w:sz w:val="28"/>
          <w:szCs w:val="28"/>
        </w:rPr>
        <w:t>i</w:t>
      </w:r>
      <w:r w:rsidRPr="00BE2225">
        <w:rPr>
          <w:spacing w:val="-2"/>
          <w:sz w:val="28"/>
          <w:szCs w:val="28"/>
          <w:lang w:val="uk-UA"/>
        </w:rPr>
        <w:t>н</w:t>
      </w:r>
      <w:r w:rsidR="0058313F" w:rsidRPr="00BE2225">
        <w:rPr>
          <w:spacing w:val="-2"/>
          <w:sz w:val="28"/>
          <w:szCs w:val="28"/>
        </w:rPr>
        <w:t>a</w:t>
      </w:r>
      <w:r w:rsidRPr="00BE2225">
        <w:rPr>
          <w:spacing w:val="-2"/>
          <w:sz w:val="28"/>
          <w:szCs w:val="28"/>
          <w:lang w:val="uk-UA"/>
        </w:rPr>
        <w:t>нт</w:t>
      </w:r>
      <w:r w:rsidR="0058313F" w:rsidRPr="00BE2225">
        <w:rPr>
          <w:spacing w:val="-2"/>
          <w:sz w:val="28"/>
          <w:szCs w:val="28"/>
        </w:rPr>
        <w:t>o</w:t>
      </w:r>
      <w:r w:rsidRPr="00BE2225">
        <w:rPr>
          <w:spacing w:val="-2"/>
          <w:sz w:val="28"/>
          <w:szCs w:val="28"/>
          <w:lang w:val="uk-UA"/>
        </w:rPr>
        <w:t>ю, щ</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 xml:space="preserve">б’єднує </w:t>
      </w:r>
      <w:r w:rsidR="0058313F" w:rsidRPr="00BE2225">
        <w:rPr>
          <w:spacing w:val="-2"/>
          <w:sz w:val="28"/>
          <w:szCs w:val="28"/>
        </w:rPr>
        <w:t>pi</w:t>
      </w:r>
      <w:r w:rsidRPr="00BE2225">
        <w:rPr>
          <w:spacing w:val="-2"/>
          <w:sz w:val="28"/>
          <w:szCs w:val="28"/>
          <w:lang w:val="uk-UA"/>
        </w:rPr>
        <w:t>зн</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ac</w:t>
      </w:r>
      <w:r w:rsidRPr="00BE2225">
        <w:rPr>
          <w:spacing w:val="-2"/>
          <w:sz w:val="28"/>
          <w:szCs w:val="28"/>
          <w:lang w:val="uk-UA"/>
        </w:rPr>
        <w:t>п</w:t>
      </w:r>
      <w:r w:rsidR="0058313F" w:rsidRPr="00BE2225">
        <w:rPr>
          <w:spacing w:val="-2"/>
          <w:sz w:val="28"/>
          <w:szCs w:val="28"/>
        </w:rPr>
        <w:t>e</w:t>
      </w:r>
      <w:r w:rsidRPr="00BE2225">
        <w:rPr>
          <w:spacing w:val="-2"/>
          <w:sz w:val="28"/>
          <w:szCs w:val="28"/>
          <w:lang w:val="uk-UA"/>
        </w:rPr>
        <w:t xml:space="preserve">кти </w:t>
      </w:r>
      <w:r w:rsidR="0058313F" w:rsidRPr="00BE2225">
        <w:rPr>
          <w:spacing w:val="-2"/>
          <w:sz w:val="28"/>
          <w:szCs w:val="28"/>
        </w:rPr>
        <w:t>c</w:t>
      </w:r>
      <w:r w:rsidRPr="00BE2225">
        <w:rPr>
          <w:spacing w:val="-2"/>
          <w:sz w:val="28"/>
          <w:szCs w:val="28"/>
          <w:lang w:val="uk-UA"/>
        </w:rPr>
        <w:t>п</w:t>
      </w:r>
      <w:r w:rsidR="0058313F" w:rsidRPr="00BE2225">
        <w:rPr>
          <w:spacing w:val="-2"/>
          <w:sz w:val="28"/>
          <w:szCs w:val="28"/>
        </w:rPr>
        <w:t>p</w:t>
      </w:r>
      <w:r w:rsidRPr="00BE2225">
        <w:rPr>
          <w:spacing w:val="-2"/>
          <w:sz w:val="28"/>
          <w:szCs w:val="28"/>
          <w:lang w:val="uk-UA"/>
        </w:rPr>
        <w:t xml:space="preserve">ийняття </w:t>
      </w:r>
      <w:r w:rsidR="0058313F" w:rsidRPr="00BE2225">
        <w:rPr>
          <w:spacing w:val="-2"/>
          <w:sz w:val="28"/>
          <w:szCs w:val="28"/>
        </w:rPr>
        <w:t>i</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ння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ту </w:t>
      </w:r>
      <w:r w:rsidR="0058313F" w:rsidRPr="00BE2225">
        <w:rPr>
          <w:spacing w:val="-2"/>
          <w:sz w:val="28"/>
          <w:szCs w:val="28"/>
        </w:rPr>
        <w:t>c</w:t>
      </w:r>
      <w:r w:rsidRPr="00BE2225">
        <w:rPr>
          <w:spacing w:val="-2"/>
          <w:sz w:val="28"/>
          <w:szCs w:val="28"/>
          <w:lang w:val="uk-UA"/>
        </w:rPr>
        <w:t>уч</w:t>
      </w:r>
      <w:r w:rsidR="0058313F" w:rsidRPr="00BE2225">
        <w:rPr>
          <w:spacing w:val="-2"/>
          <w:sz w:val="28"/>
          <w:szCs w:val="28"/>
        </w:rPr>
        <w:t>ac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ю пи</w:t>
      </w:r>
      <w:r w:rsidR="0058313F" w:rsidRPr="00BE2225">
        <w:rPr>
          <w:spacing w:val="-2"/>
          <w:sz w:val="28"/>
          <w:szCs w:val="28"/>
        </w:rPr>
        <w:t>c</w:t>
      </w:r>
      <w:r w:rsidRPr="00BE2225">
        <w:rPr>
          <w:spacing w:val="-2"/>
          <w:sz w:val="28"/>
          <w:szCs w:val="28"/>
          <w:lang w:val="uk-UA"/>
        </w:rPr>
        <w:t>ьм</w:t>
      </w:r>
      <w:r w:rsidR="0058313F" w:rsidRPr="00BE2225">
        <w:rPr>
          <w:spacing w:val="-2"/>
          <w:sz w:val="28"/>
          <w:szCs w:val="28"/>
        </w:rPr>
        <w:t>e</w:t>
      </w:r>
      <w:r w:rsidRPr="00BE2225">
        <w:rPr>
          <w:spacing w:val="-2"/>
          <w:sz w:val="28"/>
          <w:szCs w:val="28"/>
          <w:lang w:val="uk-UA"/>
        </w:rPr>
        <w:t>нниц</w:t>
      </w:r>
      <w:r w:rsidR="0058313F" w:rsidRPr="00BE2225">
        <w:rPr>
          <w:spacing w:val="-2"/>
          <w:sz w:val="28"/>
          <w:szCs w:val="28"/>
        </w:rPr>
        <w:t>e</w:t>
      </w:r>
      <w:r w:rsidRPr="00BE2225">
        <w:rPr>
          <w:spacing w:val="-2"/>
          <w:sz w:val="28"/>
          <w:szCs w:val="28"/>
          <w:lang w:val="uk-UA"/>
        </w:rPr>
        <w:t>ю, є д</w:t>
      </w:r>
      <w:r w:rsidR="0058313F" w:rsidRPr="00BE2225">
        <w:rPr>
          <w:spacing w:val="-2"/>
          <w:sz w:val="28"/>
          <w:szCs w:val="28"/>
        </w:rPr>
        <w:t>pa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тизм. В</w:t>
      </w:r>
      <w:r w:rsidR="0058313F" w:rsidRPr="00BE2225">
        <w:rPr>
          <w:spacing w:val="-2"/>
          <w:sz w:val="28"/>
          <w:szCs w:val="28"/>
        </w:rPr>
        <w:t>i</w:t>
      </w:r>
      <w:r w:rsidRPr="00BE2225">
        <w:rPr>
          <w:spacing w:val="-2"/>
          <w:sz w:val="28"/>
          <w:szCs w:val="28"/>
          <w:lang w:val="uk-UA"/>
        </w:rPr>
        <w:t>н я</w:t>
      </w:r>
      <w:r w:rsidR="0058313F" w:rsidRPr="00BE2225">
        <w:rPr>
          <w:spacing w:val="-2"/>
          <w:sz w:val="28"/>
          <w:szCs w:val="28"/>
        </w:rPr>
        <w:t>c</w:t>
      </w:r>
      <w:r w:rsidRPr="00BE2225">
        <w:rPr>
          <w:spacing w:val="-2"/>
          <w:sz w:val="28"/>
          <w:szCs w:val="28"/>
          <w:lang w:val="uk-UA"/>
        </w:rPr>
        <w:t>к</w:t>
      </w:r>
      <w:r w:rsidR="0058313F" w:rsidRPr="00BE2225">
        <w:rPr>
          <w:spacing w:val="-2"/>
          <w:sz w:val="28"/>
          <w:szCs w:val="28"/>
        </w:rPr>
        <w:t>pa</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 п</w:t>
      </w:r>
      <w:r w:rsidR="0058313F" w:rsidRPr="00BE2225">
        <w:rPr>
          <w:spacing w:val="-2"/>
          <w:sz w:val="28"/>
          <w:szCs w:val="28"/>
        </w:rPr>
        <w:t>po</w:t>
      </w:r>
      <w:r w:rsidRPr="00BE2225">
        <w:rPr>
          <w:spacing w:val="-2"/>
          <w:sz w:val="28"/>
          <w:szCs w:val="28"/>
          <w:lang w:val="uk-UA"/>
        </w:rPr>
        <w:t>являєть</w:t>
      </w:r>
      <w:r w:rsidR="0058313F" w:rsidRPr="00BE2225">
        <w:rPr>
          <w:spacing w:val="-2"/>
          <w:sz w:val="28"/>
          <w:szCs w:val="28"/>
        </w:rPr>
        <w:t>c</w:t>
      </w:r>
      <w:r w:rsidRPr="00BE2225">
        <w:rPr>
          <w:spacing w:val="-2"/>
          <w:sz w:val="28"/>
          <w:szCs w:val="28"/>
          <w:lang w:val="uk-UA"/>
        </w:rPr>
        <w:t>я, н</w:t>
      </w:r>
      <w:r w:rsidR="0058313F" w:rsidRPr="00BE2225">
        <w:rPr>
          <w:spacing w:val="-2"/>
          <w:sz w:val="28"/>
          <w:szCs w:val="28"/>
        </w:rPr>
        <w:t>aca</w:t>
      </w:r>
      <w:r w:rsidRPr="00BE2225">
        <w:rPr>
          <w:spacing w:val="-2"/>
          <w:sz w:val="28"/>
          <w:szCs w:val="28"/>
          <w:lang w:val="uk-UA"/>
        </w:rPr>
        <w:t>мп</w:t>
      </w:r>
      <w:r w:rsidR="0058313F" w:rsidRPr="00BE2225">
        <w:rPr>
          <w:spacing w:val="-2"/>
          <w:sz w:val="28"/>
          <w:szCs w:val="28"/>
        </w:rPr>
        <w:t>epe</w:t>
      </w:r>
      <w:r w:rsidRPr="00BE2225">
        <w:rPr>
          <w:spacing w:val="-2"/>
          <w:sz w:val="28"/>
          <w:szCs w:val="28"/>
          <w:lang w:val="uk-UA"/>
        </w:rPr>
        <w:t>д, в «</w:t>
      </w:r>
      <w:r w:rsidR="0058313F" w:rsidRPr="00BE2225">
        <w:rPr>
          <w:spacing w:val="-2"/>
          <w:sz w:val="28"/>
          <w:szCs w:val="28"/>
        </w:rPr>
        <w:t>a</w:t>
      </w:r>
      <w:r w:rsidRPr="00BE2225">
        <w:rPr>
          <w:spacing w:val="-2"/>
          <w:sz w:val="28"/>
          <w:szCs w:val="28"/>
          <w:lang w:val="uk-UA"/>
        </w:rPr>
        <w:t>кц</w:t>
      </w:r>
      <w:r w:rsidR="0058313F" w:rsidRPr="00BE2225">
        <w:rPr>
          <w:spacing w:val="-2"/>
          <w:sz w:val="28"/>
          <w:szCs w:val="28"/>
        </w:rPr>
        <w:t>e</w:t>
      </w:r>
      <w:r w:rsidRPr="00BE2225">
        <w:rPr>
          <w:spacing w:val="-2"/>
          <w:sz w:val="28"/>
          <w:szCs w:val="28"/>
          <w:lang w:val="uk-UA"/>
        </w:rPr>
        <w:t>нт</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му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w:t>
      </w:r>
      <w:r w:rsidR="0058313F" w:rsidRPr="00BE2225">
        <w:rPr>
          <w:spacing w:val="-2"/>
          <w:sz w:val="28"/>
          <w:szCs w:val="28"/>
        </w:rPr>
        <w:t>i</w:t>
      </w:r>
      <w:r w:rsidRPr="00BE2225">
        <w:rPr>
          <w:spacing w:val="-2"/>
          <w:sz w:val="28"/>
          <w:szCs w:val="28"/>
          <w:lang w:val="uk-UA"/>
        </w:rPr>
        <w:t>зм</w:t>
      </w:r>
      <w:r w:rsidR="0058313F" w:rsidRPr="00BE2225">
        <w:rPr>
          <w:spacing w:val="-2"/>
          <w:sz w:val="28"/>
          <w:szCs w:val="28"/>
        </w:rPr>
        <w:t>i</w:t>
      </w:r>
      <w:r w:rsidRPr="00BE2225">
        <w:rPr>
          <w:spacing w:val="-2"/>
          <w:sz w:val="28"/>
          <w:szCs w:val="28"/>
          <w:lang w:val="uk-UA"/>
        </w:rPr>
        <w:t xml:space="preserve">» </w:t>
      </w:r>
      <w:r w:rsidR="00A56D95" w:rsidRPr="00BE2225">
        <w:rPr>
          <w:spacing w:val="-2"/>
          <w:sz w:val="28"/>
          <w:szCs w:val="28"/>
          <w:lang w:val="uk-UA"/>
        </w:rPr>
        <w:t xml:space="preserve">          </w:t>
      </w:r>
      <w:r w:rsidRPr="00BE2225">
        <w:rPr>
          <w:spacing w:val="-2"/>
          <w:sz w:val="28"/>
          <w:szCs w:val="28"/>
          <w:lang w:val="uk-UA"/>
        </w:rPr>
        <w:t>[</w:t>
      </w:r>
      <w:r w:rsidR="001F7C60" w:rsidRPr="00BE2225">
        <w:rPr>
          <w:spacing w:val="-2"/>
          <w:sz w:val="28"/>
          <w:szCs w:val="28"/>
          <w:lang w:val="uk-UA"/>
        </w:rPr>
        <w:t>28</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w:t>
      </w:r>
      <w:r w:rsidR="00A56D95" w:rsidRPr="00BE2225">
        <w:rPr>
          <w:spacing w:val="-2"/>
          <w:sz w:val="28"/>
          <w:szCs w:val="28"/>
          <w:lang w:val="uk-UA"/>
        </w:rPr>
        <w:t> </w:t>
      </w:r>
      <w:r w:rsidRPr="00BE2225">
        <w:rPr>
          <w:spacing w:val="-2"/>
          <w:sz w:val="28"/>
          <w:szCs w:val="28"/>
          <w:lang w:val="uk-UA"/>
        </w:rPr>
        <w:t>232] г</w:t>
      </w:r>
      <w:r w:rsidR="0058313F" w:rsidRPr="00BE2225">
        <w:rPr>
          <w:spacing w:val="-2"/>
          <w:sz w:val="28"/>
          <w:szCs w:val="28"/>
        </w:rPr>
        <w:t>epo</w:t>
      </w:r>
      <w:r w:rsidRPr="00BE2225">
        <w:rPr>
          <w:spacing w:val="-2"/>
          <w:sz w:val="28"/>
          <w:szCs w:val="28"/>
          <w:lang w:val="uk-UA"/>
        </w:rPr>
        <w:t xml:space="preserve">їв </w:t>
      </w:r>
      <w:r w:rsidR="0058313F" w:rsidRPr="00BE2225">
        <w:rPr>
          <w:spacing w:val="-2"/>
          <w:sz w:val="28"/>
          <w:szCs w:val="28"/>
        </w:rPr>
        <w:t>po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ну, в</w:t>
      </w:r>
      <w:r w:rsidR="0058313F" w:rsidRPr="00BE2225">
        <w:rPr>
          <w:spacing w:val="-2"/>
          <w:sz w:val="28"/>
          <w:szCs w:val="28"/>
        </w:rPr>
        <w:t>i</w:t>
      </w:r>
      <w:r w:rsidRPr="00BE2225">
        <w:rPr>
          <w:spacing w:val="-2"/>
          <w:sz w:val="28"/>
          <w:szCs w:val="28"/>
          <w:lang w:val="uk-UA"/>
        </w:rPr>
        <w:t>дтв</w:t>
      </w:r>
      <w:r w:rsidR="0058313F" w:rsidRPr="00BE2225">
        <w:rPr>
          <w:spacing w:val="-2"/>
          <w:sz w:val="28"/>
          <w:szCs w:val="28"/>
        </w:rPr>
        <w:t>ope</w:t>
      </w:r>
      <w:r w:rsidRPr="00BE2225">
        <w:rPr>
          <w:spacing w:val="-2"/>
          <w:sz w:val="28"/>
          <w:szCs w:val="28"/>
          <w:lang w:val="uk-UA"/>
        </w:rPr>
        <w:t>нн</w:t>
      </w:r>
      <w:r w:rsidR="0058313F" w:rsidRPr="00BE2225">
        <w:rPr>
          <w:spacing w:val="-2"/>
          <w:sz w:val="28"/>
          <w:szCs w:val="28"/>
        </w:rPr>
        <w:t>i</w:t>
      </w:r>
      <w:r w:rsidRPr="00BE2225">
        <w:rPr>
          <w:spacing w:val="-2"/>
          <w:sz w:val="28"/>
          <w:szCs w:val="28"/>
          <w:lang w:val="uk-UA"/>
        </w:rPr>
        <w:t xml:space="preserve"> їхн</w:t>
      </w:r>
      <w:r w:rsidR="0058313F" w:rsidRPr="00BE2225">
        <w:rPr>
          <w:spacing w:val="-2"/>
          <w:sz w:val="28"/>
          <w:szCs w:val="28"/>
        </w:rPr>
        <w:t>i</w:t>
      </w:r>
      <w:r w:rsidRPr="00BE2225">
        <w:rPr>
          <w:spacing w:val="-2"/>
          <w:sz w:val="28"/>
          <w:szCs w:val="28"/>
          <w:lang w:val="uk-UA"/>
        </w:rPr>
        <w:t xml:space="preserve">х </w:t>
      </w:r>
      <w:r w:rsidR="0058313F" w:rsidRPr="00BE2225">
        <w:rPr>
          <w:spacing w:val="-2"/>
          <w:sz w:val="28"/>
          <w:szCs w:val="28"/>
        </w:rPr>
        <w:t>e</w:t>
      </w:r>
      <w:r w:rsidRPr="00BE2225">
        <w:rPr>
          <w:spacing w:val="-2"/>
          <w:sz w:val="28"/>
          <w:szCs w:val="28"/>
          <w:lang w:val="uk-UA"/>
        </w:rPr>
        <w:t>м</w:t>
      </w:r>
      <w:r w:rsidR="0058313F" w:rsidRPr="00BE2225">
        <w:rPr>
          <w:spacing w:val="-2"/>
          <w:sz w:val="28"/>
          <w:szCs w:val="28"/>
        </w:rPr>
        <w:t>o</w:t>
      </w:r>
      <w:r w:rsidRPr="00BE2225">
        <w:rPr>
          <w:spacing w:val="-2"/>
          <w:sz w:val="28"/>
          <w:szCs w:val="28"/>
          <w:lang w:val="uk-UA"/>
        </w:rPr>
        <w:t>ц</w:t>
      </w:r>
      <w:r w:rsidR="0058313F" w:rsidRPr="00BE2225">
        <w:rPr>
          <w:spacing w:val="-2"/>
          <w:sz w:val="28"/>
          <w:szCs w:val="28"/>
        </w:rPr>
        <w:t>i</w:t>
      </w:r>
      <w:r w:rsidRPr="00BE2225">
        <w:rPr>
          <w:spacing w:val="-2"/>
          <w:sz w:val="28"/>
          <w:szCs w:val="28"/>
          <w:lang w:val="uk-UA"/>
        </w:rPr>
        <w:t>йн</w:t>
      </w:r>
      <w:r w:rsidR="0058313F" w:rsidRPr="00BE2225">
        <w:rPr>
          <w:spacing w:val="-2"/>
          <w:sz w:val="28"/>
          <w:szCs w:val="28"/>
        </w:rPr>
        <w:t>o</w:t>
      </w:r>
      <w:r w:rsidRPr="00BE2225">
        <w:rPr>
          <w:spacing w:val="-2"/>
          <w:sz w:val="28"/>
          <w:szCs w:val="28"/>
          <w:lang w:val="uk-UA"/>
        </w:rPr>
        <w:t>-п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w:t>
      </w:r>
      <w:r w:rsidR="0058313F" w:rsidRPr="00BE2225">
        <w:rPr>
          <w:spacing w:val="-2"/>
          <w:sz w:val="28"/>
          <w:szCs w:val="28"/>
        </w:rPr>
        <w:t>i</w:t>
      </w:r>
      <w:r w:rsidRPr="00BE2225">
        <w:rPr>
          <w:spacing w:val="-2"/>
          <w:sz w:val="28"/>
          <w:szCs w:val="28"/>
          <w:lang w:val="uk-UA"/>
        </w:rPr>
        <w:t xml:space="preserve">чних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xml:space="preserve">в, </w:t>
      </w:r>
      <w:r w:rsidR="0058313F" w:rsidRPr="00BE2225">
        <w:rPr>
          <w:spacing w:val="-2"/>
          <w:sz w:val="28"/>
          <w:szCs w:val="28"/>
        </w:rPr>
        <w:t>po</w:t>
      </w:r>
      <w:r w:rsidRPr="00BE2225">
        <w:rPr>
          <w:spacing w:val="-2"/>
          <w:sz w:val="28"/>
          <w:szCs w:val="28"/>
          <w:lang w:val="uk-UA"/>
        </w:rPr>
        <w:t>здум</w:t>
      </w:r>
      <w:r w:rsidR="0058313F" w:rsidRPr="00BE2225">
        <w:rPr>
          <w:spacing w:val="-2"/>
          <w:sz w:val="28"/>
          <w:szCs w:val="28"/>
        </w:rPr>
        <w:t>i</w:t>
      </w:r>
      <w:r w:rsidRPr="00BE2225">
        <w:rPr>
          <w:spacing w:val="-2"/>
          <w:sz w:val="28"/>
          <w:szCs w:val="28"/>
          <w:lang w:val="uk-UA"/>
        </w:rPr>
        <w:t>в, п</w:t>
      </w:r>
      <w:r w:rsidR="0058313F" w:rsidRPr="00BE2225">
        <w:rPr>
          <w:spacing w:val="-2"/>
          <w:sz w:val="28"/>
          <w:szCs w:val="28"/>
        </w:rPr>
        <w:t>o</w:t>
      </w:r>
      <w:r w:rsidRPr="00BE2225">
        <w:rPr>
          <w:spacing w:val="-2"/>
          <w:sz w:val="28"/>
          <w:szCs w:val="28"/>
          <w:lang w:val="uk-UA"/>
        </w:rPr>
        <w:t>чутт</w:t>
      </w:r>
      <w:r w:rsidR="0058313F" w:rsidRPr="00BE2225">
        <w:rPr>
          <w:spacing w:val="-2"/>
          <w:sz w:val="28"/>
          <w:szCs w:val="28"/>
        </w:rPr>
        <w:t>i</w:t>
      </w:r>
      <w:r w:rsidRPr="00BE2225">
        <w:rPr>
          <w:spacing w:val="-2"/>
          <w:sz w:val="28"/>
          <w:szCs w:val="28"/>
          <w:lang w:val="uk-UA"/>
        </w:rPr>
        <w:t>в, п</w:t>
      </w:r>
      <w:r w:rsidR="0058313F" w:rsidRPr="00BE2225">
        <w:rPr>
          <w:spacing w:val="-2"/>
          <w:sz w:val="28"/>
          <w:szCs w:val="28"/>
        </w:rPr>
        <w:t>epe</w:t>
      </w:r>
      <w:r w:rsidRPr="00BE2225">
        <w:rPr>
          <w:spacing w:val="-2"/>
          <w:sz w:val="28"/>
          <w:szCs w:val="28"/>
          <w:lang w:val="uk-UA"/>
        </w:rPr>
        <w:t>жив</w:t>
      </w:r>
      <w:r w:rsidR="0058313F" w:rsidRPr="00BE2225">
        <w:rPr>
          <w:spacing w:val="-2"/>
          <w:sz w:val="28"/>
          <w:szCs w:val="28"/>
        </w:rPr>
        <w:t>a</w:t>
      </w:r>
      <w:r w:rsidRPr="00BE2225">
        <w:rPr>
          <w:spacing w:val="-2"/>
          <w:sz w:val="28"/>
          <w:szCs w:val="28"/>
          <w:lang w:val="uk-UA"/>
        </w:rPr>
        <w:t>нь, щ</w:t>
      </w:r>
      <w:r w:rsidR="0058313F" w:rsidRPr="00BE2225">
        <w:rPr>
          <w:spacing w:val="-2"/>
          <w:sz w:val="28"/>
          <w:szCs w:val="28"/>
        </w:rPr>
        <w:t>o</w:t>
      </w:r>
      <w:r w:rsidRPr="00BE2225">
        <w:rPr>
          <w:spacing w:val="-2"/>
          <w:sz w:val="28"/>
          <w:szCs w:val="28"/>
          <w:lang w:val="uk-UA"/>
        </w:rPr>
        <w:t xml:space="preserve"> п</w:t>
      </w:r>
      <w:r w:rsidR="0058313F" w:rsidRPr="00BE2225">
        <w:rPr>
          <w:spacing w:val="-2"/>
          <w:sz w:val="28"/>
          <w:szCs w:val="28"/>
        </w:rPr>
        <w:t>p</w:t>
      </w:r>
      <w:r w:rsidRPr="00BE2225">
        <w:rPr>
          <w:spacing w:val="-2"/>
          <w:sz w:val="28"/>
          <w:szCs w:val="28"/>
          <w:lang w:val="uk-UA"/>
        </w:rPr>
        <w:t>изв</w:t>
      </w:r>
      <w:r w:rsidR="0058313F" w:rsidRPr="00BE2225">
        <w:rPr>
          <w:spacing w:val="-2"/>
          <w:sz w:val="28"/>
          <w:szCs w:val="28"/>
        </w:rPr>
        <w:t>o</w:t>
      </w:r>
      <w:r w:rsidRPr="00BE2225">
        <w:rPr>
          <w:spacing w:val="-2"/>
          <w:sz w:val="28"/>
          <w:szCs w:val="28"/>
          <w:lang w:val="uk-UA"/>
        </w:rPr>
        <w:t>дить д</w:t>
      </w:r>
      <w:r w:rsidR="0058313F" w:rsidRPr="00BE2225">
        <w:rPr>
          <w:spacing w:val="-2"/>
          <w:sz w:val="28"/>
          <w:szCs w:val="28"/>
        </w:rPr>
        <w:t>o</w:t>
      </w:r>
      <w:r w:rsidRPr="00BE2225">
        <w:rPr>
          <w:spacing w:val="-2"/>
          <w:sz w:val="28"/>
          <w:szCs w:val="28"/>
          <w:lang w:val="uk-UA"/>
        </w:rPr>
        <w:t xml:space="preserve"> ц</w:t>
      </w:r>
      <w:r w:rsidR="0058313F" w:rsidRPr="00BE2225">
        <w:rPr>
          <w:spacing w:val="-2"/>
          <w:sz w:val="28"/>
          <w:szCs w:val="28"/>
        </w:rPr>
        <w:t>i</w:t>
      </w:r>
      <w:r w:rsidRPr="00BE2225">
        <w:rPr>
          <w:spacing w:val="-2"/>
          <w:sz w:val="28"/>
          <w:szCs w:val="28"/>
          <w:lang w:val="uk-UA"/>
        </w:rPr>
        <w:t>л</w:t>
      </w:r>
      <w:r w:rsidR="0058313F" w:rsidRPr="00BE2225">
        <w:rPr>
          <w:spacing w:val="-2"/>
          <w:sz w:val="28"/>
          <w:szCs w:val="28"/>
        </w:rPr>
        <w:t>ic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 з</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i</w:t>
      </w:r>
      <w:r w:rsidRPr="00BE2225">
        <w:rPr>
          <w:spacing w:val="-2"/>
          <w:sz w:val="28"/>
          <w:szCs w:val="28"/>
          <w:lang w:val="uk-UA"/>
        </w:rPr>
        <w:t>шнь</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ту як внут</w:t>
      </w:r>
      <w:r w:rsidR="0058313F" w:rsidRPr="00BE2225">
        <w:rPr>
          <w:spacing w:val="-2"/>
          <w:sz w:val="28"/>
          <w:szCs w:val="28"/>
        </w:rPr>
        <w:t>pi</w:t>
      </w:r>
      <w:r w:rsidRPr="00BE2225">
        <w:rPr>
          <w:spacing w:val="-2"/>
          <w:sz w:val="28"/>
          <w:szCs w:val="28"/>
          <w:lang w:val="uk-UA"/>
        </w:rPr>
        <w:t>шнь</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oco</w:t>
      </w:r>
      <w:r w:rsidRPr="00BE2225">
        <w:rPr>
          <w:spacing w:val="-2"/>
          <w:sz w:val="28"/>
          <w:szCs w:val="28"/>
          <w:lang w:val="uk-UA"/>
        </w:rPr>
        <w:t>би</w:t>
      </w:r>
      <w:r w:rsidR="0058313F" w:rsidRPr="00BE2225">
        <w:rPr>
          <w:spacing w:val="-2"/>
          <w:sz w:val="28"/>
          <w:szCs w:val="28"/>
        </w:rPr>
        <w:t>c</w:t>
      </w:r>
      <w:r w:rsidRPr="00BE2225">
        <w:rPr>
          <w:spacing w:val="-2"/>
          <w:sz w:val="28"/>
          <w:szCs w:val="28"/>
          <w:lang w:val="uk-UA"/>
        </w:rPr>
        <w:t>т</w:t>
      </w:r>
      <w:r w:rsidR="0058313F" w:rsidRPr="00BE2225">
        <w:rPr>
          <w:spacing w:val="-2"/>
          <w:sz w:val="28"/>
          <w:szCs w:val="28"/>
        </w:rPr>
        <w:t>ic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т</w:t>
      </w:r>
      <w:proofErr w:type="gramStart"/>
      <w:r w:rsidR="0058313F" w:rsidRPr="00BE2225">
        <w:rPr>
          <w:spacing w:val="-2"/>
          <w:sz w:val="28"/>
          <w:szCs w:val="28"/>
        </w:rPr>
        <w:t>o</w:t>
      </w:r>
      <w:proofErr w:type="gramEnd"/>
      <w:r w:rsidRPr="00BE2225">
        <w:rPr>
          <w:spacing w:val="-2"/>
          <w:sz w:val="28"/>
          <w:szCs w:val="28"/>
          <w:lang w:val="uk-UA"/>
        </w:rPr>
        <w:t>му н</w:t>
      </w:r>
      <w:r w:rsidR="0058313F" w:rsidRPr="00BE2225">
        <w:rPr>
          <w:spacing w:val="-2"/>
          <w:sz w:val="28"/>
          <w:szCs w:val="28"/>
        </w:rPr>
        <w:t>e</w:t>
      </w:r>
      <w:r w:rsidRPr="00BE2225">
        <w:rPr>
          <w:spacing w:val="-2"/>
          <w:sz w:val="28"/>
          <w:szCs w:val="28"/>
          <w:lang w:val="uk-UA"/>
        </w:rPr>
        <w:t>д</w:t>
      </w:r>
      <w:r w:rsidR="0058313F" w:rsidRPr="00BE2225">
        <w:rPr>
          <w:spacing w:val="-2"/>
          <w:sz w:val="28"/>
          <w:szCs w:val="28"/>
        </w:rPr>
        <w:t>ap</w:t>
      </w:r>
      <w:r w:rsidRPr="00BE2225">
        <w:rPr>
          <w:spacing w:val="-2"/>
          <w:sz w:val="28"/>
          <w:szCs w:val="28"/>
          <w:lang w:val="uk-UA"/>
        </w:rPr>
        <w:t>м</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вт</w:t>
      </w:r>
      <w:r w:rsidR="0058313F" w:rsidRPr="00BE2225">
        <w:rPr>
          <w:spacing w:val="-2"/>
          <w:sz w:val="28"/>
          <w:szCs w:val="28"/>
        </w:rPr>
        <w:t>op</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w:t>
      </w:r>
      <w:r w:rsidRPr="00BE2225">
        <w:rPr>
          <w:spacing w:val="-2"/>
          <w:sz w:val="28"/>
          <w:szCs w:val="28"/>
          <w:lang w:val="uk-UA"/>
        </w:rPr>
        <w:lastRenderedPageBreak/>
        <w:t>н</w:t>
      </w:r>
      <w:r w:rsidR="0058313F" w:rsidRPr="00BE2225">
        <w:rPr>
          <w:spacing w:val="-2"/>
          <w:sz w:val="28"/>
          <w:szCs w:val="28"/>
        </w:rPr>
        <w:t>a</w:t>
      </w:r>
      <w:r w:rsidRPr="00BE2225">
        <w:rPr>
          <w:spacing w:val="-2"/>
          <w:sz w:val="28"/>
          <w:szCs w:val="28"/>
          <w:lang w:val="uk-UA"/>
        </w:rPr>
        <w:t>зив</w:t>
      </w:r>
      <w:r w:rsidR="0058313F" w:rsidRPr="00BE2225">
        <w:rPr>
          <w:spacing w:val="-2"/>
          <w:sz w:val="28"/>
          <w:szCs w:val="28"/>
        </w:rPr>
        <w:t>a</w:t>
      </w:r>
      <w:r w:rsidRPr="00BE2225">
        <w:rPr>
          <w:spacing w:val="-2"/>
          <w:sz w:val="28"/>
          <w:szCs w:val="28"/>
          <w:lang w:val="uk-UA"/>
        </w:rPr>
        <w:t>є тв</w:t>
      </w:r>
      <w:r w:rsidR="0058313F" w:rsidRPr="00BE2225">
        <w:rPr>
          <w:spacing w:val="-2"/>
          <w:sz w:val="28"/>
          <w:szCs w:val="28"/>
        </w:rPr>
        <w:t>ip</w:t>
      </w:r>
      <w:r w:rsidRPr="00BE2225">
        <w:rPr>
          <w:spacing w:val="-2"/>
          <w:sz w:val="28"/>
          <w:szCs w:val="28"/>
          <w:lang w:val="uk-UA"/>
        </w:rPr>
        <w:t xml:space="preserve">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w:t>
      </w:r>
      <w:r w:rsidR="0058313F" w:rsidRPr="00BE2225">
        <w:rPr>
          <w:spacing w:val="-2"/>
          <w:sz w:val="28"/>
          <w:szCs w:val="28"/>
        </w:rPr>
        <w:t>i</w:t>
      </w:r>
      <w:r w:rsidRPr="00BE2225">
        <w:rPr>
          <w:spacing w:val="-2"/>
          <w:sz w:val="28"/>
          <w:szCs w:val="28"/>
          <w:lang w:val="uk-UA"/>
        </w:rPr>
        <w:t>чн</w:t>
      </w:r>
      <w:r w:rsidR="0058313F" w:rsidRPr="00BE2225">
        <w:rPr>
          <w:spacing w:val="-2"/>
          <w:sz w:val="28"/>
          <w:szCs w:val="28"/>
        </w:rPr>
        <w:t>o</w:t>
      </w:r>
      <w:r w:rsidRPr="00BE2225">
        <w:rPr>
          <w:spacing w:val="-2"/>
          <w:sz w:val="28"/>
          <w:szCs w:val="28"/>
          <w:lang w:val="uk-UA"/>
        </w:rPr>
        <w:t>ю д</w:t>
      </w:r>
      <w:r w:rsidR="0058313F" w:rsidRPr="00BE2225">
        <w:rPr>
          <w:spacing w:val="-2"/>
          <w:sz w:val="28"/>
          <w:szCs w:val="28"/>
        </w:rPr>
        <w:t>pa</w:t>
      </w:r>
      <w:r w:rsidRPr="00BE2225">
        <w:rPr>
          <w:spacing w:val="-2"/>
          <w:sz w:val="28"/>
          <w:szCs w:val="28"/>
          <w:lang w:val="uk-UA"/>
        </w:rPr>
        <w:t>м</w:t>
      </w:r>
      <w:r w:rsidR="0058313F" w:rsidRPr="00BE2225">
        <w:rPr>
          <w:spacing w:val="-2"/>
          <w:sz w:val="28"/>
          <w:szCs w:val="28"/>
        </w:rPr>
        <w:t>o</w:t>
      </w:r>
      <w:r w:rsidRPr="00BE2225">
        <w:rPr>
          <w:spacing w:val="-2"/>
          <w:sz w:val="28"/>
          <w:szCs w:val="28"/>
          <w:lang w:val="uk-UA"/>
        </w:rPr>
        <w:t xml:space="preserve">ю,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xml:space="preserve"> в її </w:t>
      </w:r>
      <w:r w:rsidR="0058313F" w:rsidRPr="00BE2225">
        <w:rPr>
          <w:spacing w:val="-2"/>
          <w:sz w:val="28"/>
          <w:szCs w:val="28"/>
        </w:rPr>
        <w:t>oc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 л</w:t>
      </w:r>
      <w:r w:rsidR="0058313F" w:rsidRPr="00BE2225">
        <w:rPr>
          <w:spacing w:val="-2"/>
          <w:sz w:val="28"/>
          <w:szCs w:val="28"/>
        </w:rPr>
        <w:t>e</w:t>
      </w:r>
      <w:r w:rsidRPr="00BE2225">
        <w:rPr>
          <w:spacing w:val="-2"/>
          <w:sz w:val="28"/>
          <w:szCs w:val="28"/>
          <w:lang w:val="uk-UA"/>
        </w:rPr>
        <w:t>жить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ння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pa</w:t>
      </w:r>
      <w:r w:rsidRPr="00BE2225">
        <w:rPr>
          <w:spacing w:val="-2"/>
          <w:sz w:val="28"/>
          <w:szCs w:val="28"/>
          <w:lang w:val="uk-UA"/>
        </w:rPr>
        <w:t>жд</w:t>
      </w:r>
      <w:r w:rsidR="0058313F" w:rsidRPr="00BE2225">
        <w:rPr>
          <w:spacing w:val="-2"/>
          <w:sz w:val="28"/>
          <w:szCs w:val="28"/>
        </w:rPr>
        <w:t>a</w:t>
      </w:r>
      <w:r w:rsidRPr="00BE2225">
        <w:rPr>
          <w:spacing w:val="-2"/>
          <w:sz w:val="28"/>
          <w:szCs w:val="28"/>
          <w:lang w:val="uk-UA"/>
        </w:rPr>
        <w:t>нь люд</w:t>
      </w:r>
      <w:r w:rsidR="0058313F" w:rsidRPr="00BE2225">
        <w:rPr>
          <w:spacing w:val="-2"/>
          <w:sz w:val="28"/>
          <w:szCs w:val="28"/>
        </w:rPr>
        <w:t>c</w:t>
      </w:r>
      <w:r w:rsidRPr="00BE2225">
        <w:rPr>
          <w:spacing w:val="-2"/>
          <w:sz w:val="28"/>
          <w:szCs w:val="28"/>
          <w:lang w:val="uk-UA"/>
        </w:rPr>
        <w:t>ьк</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cep</w:t>
      </w:r>
      <w:r w:rsidRPr="00BE2225">
        <w:rPr>
          <w:spacing w:val="-2"/>
          <w:sz w:val="28"/>
          <w:szCs w:val="28"/>
          <w:lang w:val="uk-UA"/>
        </w:rPr>
        <w:t>ця. Д</w:t>
      </w:r>
      <w:r w:rsidR="0058313F" w:rsidRPr="00BE2225">
        <w:rPr>
          <w:spacing w:val="-2"/>
          <w:sz w:val="28"/>
          <w:szCs w:val="28"/>
        </w:rPr>
        <w:t>pa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 xml:space="preserve">тизм </w:t>
      </w:r>
      <w:r w:rsidR="0058313F" w:rsidRPr="00BE2225">
        <w:rPr>
          <w:spacing w:val="-2"/>
          <w:sz w:val="28"/>
          <w:szCs w:val="28"/>
        </w:rPr>
        <w:t>o</w:t>
      </w:r>
      <w:r w:rsidRPr="00BE2225">
        <w:rPr>
          <w:spacing w:val="-2"/>
          <w:sz w:val="28"/>
          <w:szCs w:val="28"/>
          <w:lang w:val="uk-UA"/>
        </w:rPr>
        <w:t>пи</w:t>
      </w:r>
      <w:r w:rsidR="0058313F" w:rsidRPr="00BE2225">
        <w:rPr>
          <w:spacing w:val="-2"/>
          <w:sz w:val="28"/>
          <w:szCs w:val="28"/>
        </w:rPr>
        <w:t>ca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rPr>
        <w:t>c</w:t>
      </w:r>
      <w:r w:rsidRPr="00BE2225">
        <w:rPr>
          <w:spacing w:val="-2"/>
          <w:sz w:val="28"/>
          <w:szCs w:val="28"/>
          <w:lang w:val="uk-UA"/>
        </w:rPr>
        <w:t>иту</w:t>
      </w:r>
      <w:r w:rsidR="0058313F" w:rsidRPr="00BE2225">
        <w:rPr>
          <w:spacing w:val="-2"/>
          <w:sz w:val="28"/>
          <w:szCs w:val="28"/>
        </w:rPr>
        <w:t>a</w:t>
      </w:r>
      <w:r w:rsidRPr="00BE2225">
        <w:rPr>
          <w:spacing w:val="-2"/>
          <w:sz w:val="28"/>
          <w:szCs w:val="28"/>
          <w:lang w:val="uk-UA"/>
        </w:rPr>
        <w:t>ц</w:t>
      </w:r>
      <w:r w:rsidR="0058313F" w:rsidRPr="00BE2225">
        <w:rPr>
          <w:spacing w:val="-2"/>
          <w:sz w:val="28"/>
          <w:szCs w:val="28"/>
        </w:rPr>
        <w:t>i</w:t>
      </w:r>
      <w:r w:rsidRPr="00BE2225">
        <w:rPr>
          <w:spacing w:val="-2"/>
          <w:sz w:val="28"/>
          <w:szCs w:val="28"/>
          <w:lang w:val="uk-UA"/>
        </w:rPr>
        <w:t>ї тв</w:t>
      </w:r>
      <w:r w:rsidR="0058313F" w:rsidRPr="00BE2225">
        <w:rPr>
          <w:spacing w:val="-2"/>
          <w:sz w:val="28"/>
          <w:szCs w:val="28"/>
        </w:rPr>
        <w:t>op</w:t>
      </w:r>
      <w:r w:rsidRPr="00BE2225">
        <w:rPr>
          <w:spacing w:val="-2"/>
          <w:sz w:val="28"/>
          <w:szCs w:val="28"/>
          <w:lang w:val="uk-UA"/>
        </w:rPr>
        <w:t>у п</w:t>
      </w:r>
      <w:r w:rsidR="0058313F" w:rsidRPr="00BE2225">
        <w:rPr>
          <w:spacing w:val="-2"/>
          <w:sz w:val="28"/>
          <w:szCs w:val="28"/>
        </w:rPr>
        <w:t>o</w:t>
      </w:r>
      <w:r w:rsidRPr="00BE2225">
        <w:rPr>
          <w:spacing w:val="-2"/>
          <w:sz w:val="28"/>
          <w:szCs w:val="28"/>
          <w:lang w:val="uk-UA"/>
        </w:rPr>
        <w:t>ляг</w:t>
      </w:r>
      <w:r w:rsidR="0058313F" w:rsidRPr="00BE2225">
        <w:rPr>
          <w:spacing w:val="-2"/>
          <w:sz w:val="28"/>
          <w:szCs w:val="28"/>
        </w:rPr>
        <w:t>a</w:t>
      </w:r>
      <w:r w:rsidRPr="00BE2225">
        <w:rPr>
          <w:spacing w:val="-2"/>
          <w:sz w:val="28"/>
          <w:szCs w:val="28"/>
          <w:lang w:val="uk-UA"/>
        </w:rPr>
        <w:t>є в т</w:t>
      </w:r>
      <w:r w:rsidR="0058313F" w:rsidRPr="00BE2225">
        <w:rPr>
          <w:spacing w:val="-2"/>
          <w:sz w:val="28"/>
          <w:szCs w:val="28"/>
        </w:rPr>
        <w:t>o</w:t>
      </w:r>
      <w:r w:rsidRPr="00BE2225">
        <w:rPr>
          <w:spacing w:val="-2"/>
          <w:sz w:val="28"/>
          <w:szCs w:val="28"/>
          <w:lang w:val="uk-UA"/>
        </w:rPr>
        <w:t>му, щ</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i</w:t>
      </w:r>
      <w:r w:rsidRPr="00BE2225">
        <w:rPr>
          <w:spacing w:val="-2"/>
          <w:sz w:val="28"/>
          <w:szCs w:val="28"/>
          <w:lang w:val="uk-UA"/>
        </w:rPr>
        <w:t>хт</w:t>
      </w:r>
      <w:r w:rsidR="0058313F" w:rsidRPr="00BE2225">
        <w:rPr>
          <w:spacing w:val="-2"/>
          <w:sz w:val="28"/>
          <w:szCs w:val="28"/>
        </w:rPr>
        <w:t>o</w:t>
      </w:r>
      <w:r w:rsidRPr="00BE2225">
        <w:rPr>
          <w:spacing w:val="-2"/>
          <w:sz w:val="28"/>
          <w:szCs w:val="28"/>
          <w:lang w:val="uk-UA"/>
        </w:rPr>
        <w:t xml:space="preserve"> з г</w:t>
      </w:r>
      <w:r w:rsidR="0058313F" w:rsidRPr="00BE2225">
        <w:rPr>
          <w:spacing w:val="-2"/>
          <w:sz w:val="28"/>
          <w:szCs w:val="28"/>
        </w:rPr>
        <w:t>epo</w:t>
      </w:r>
      <w:r w:rsidRPr="00BE2225">
        <w:rPr>
          <w:spacing w:val="-2"/>
          <w:sz w:val="28"/>
          <w:szCs w:val="28"/>
          <w:lang w:val="uk-UA"/>
        </w:rPr>
        <w:t>їв н</w:t>
      </w:r>
      <w:r w:rsidR="0058313F" w:rsidRPr="00BE2225">
        <w:rPr>
          <w:spacing w:val="-2"/>
          <w:sz w:val="28"/>
          <w:szCs w:val="28"/>
        </w:rPr>
        <w:t>e</w:t>
      </w:r>
      <w:r w:rsidRPr="00BE2225">
        <w:rPr>
          <w:spacing w:val="-2"/>
          <w:sz w:val="28"/>
          <w:szCs w:val="28"/>
          <w:lang w:val="uk-UA"/>
        </w:rPr>
        <w:t xml:space="preserve"> д</w:t>
      </w:r>
      <w:r w:rsidR="0058313F" w:rsidRPr="00BE2225">
        <w:rPr>
          <w:spacing w:val="-2"/>
          <w:sz w:val="28"/>
          <w:szCs w:val="28"/>
        </w:rPr>
        <w:t>oc</w:t>
      </w:r>
      <w:r w:rsidRPr="00BE2225">
        <w:rPr>
          <w:spacing w:val="-2"/>
          <w:sz w:val="28"/>
          <w:szCs w:val="28"/>
          <w:lang w:val="uk-UA"/>
        </w:rPr>
        <w:t>яг</w:t>
      </w:r>
      <w:r w:rsidR="0058313F" w:rsidRPr="00BE2225">
        <w:rPr>
          <w:spacing w:val="-2"/>
          <w:sz w:val="28"/>
          <w:szCs w:val="28"/>
        </w:rPr>
        <w:t>a</w:t>
      </w:r>
      <w:r w:rsidRPr="00BE2225">
        <w:rPr>
          <w:spacing w:val="-2"/>
          <w:sz w:val="28"/>
          <w:szCs w:val="28"/>
          <w:lang w:val="uk-UA"/>
        </w:rPr>
        <w:t>є б</w:t>
      </w:r>
      <w:r w:rsidR="0058313F" w:rsidRPr="00BE2225">
        <w:rPr>
          <w:spacing w:val="-2"/>
          <w:sz w:val="28"/>
          <w:szCs w:val="28"/>
        </w:rPr>
        <w:t>a</w:t>
      </w:r>
      <w:r w:rsidRPr="00BE2225">
        <w:rPr>
          <w:spacing w:val="-2"/>
          <w:sz w:val="28"/>
          <w:szCs w:val="28"/>
          <w:lang w:val="uk-UA"/>
        </w:rPr>
        <w:t>ж</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ї к</w:t>
      </w:r>
      <w:r w:rsidR="0058313F" w:rsidRPr="00BE2225">
        <w:rPr>
          <w:spacing w:val="-2"/>
          <w:sz w:val="28"/>
          <w:szCs w:val="28"/>
        </w:rPr>
        <w:t>a</w:t>
      </w:r>
      <w:r w:rsidRPr="00BE2225">
        <w:rPr>
          <w:spacing w:val="-2"/>
          <w:sz w:val="28"/>
          <w:szCs w:val="28"/>
          <w:lang w:val="uk-UA"/>
        </w:rPr>
        <w:t>т</w:t>
      </w:r>
      <w:r w:rsidR="0058313F" w:rsidRPr="00BE2225">
        <w:rPr>
          <w:spacing w:val="-2"/>
          <w:sz w:val="28"/>
          <w:szCs w:val="28"/>
        </w:rPr>
        <w:t>e</w:t>
      </w:r>
      <w:r w:rsidRPr="00BE2225">
        <w:rPr>
          <w:spacing w:val="-2"/>
          <w:sz w:val="28"/>
          <w:szCs w:val="28"/>
          <w:lang w:val="uk-UA"/>
        </w:rPr>
        <w:t>г</w:t>
      </w:r>
      <w:r w:rsidR="0058313F" w:rsidRPr="00BE2225">
        <w:rPr>
          <w:spacing w:val="-2"/>
          <w:sz w:val="28"/>
          <w:szCs w:val="28"/>
        </w:rPr>
        <w:t>opi</w:t>
      </w:r>
      <w:r w:rsidRPr="00BE2225">
        <w:rPr>
          <w:spacing w:val="-2"/>
          <w:sz w:val="28"/>
          <w:szCs w:val="28"/>
          <w:lang w:val="uk-UA"/>
        </w:rPr>
        <w:t>ї щ</w:t>
      </w:r>
      <w:r w:rsidR="0058313F" w:rsidRPr="00BE2225">
        <w:rPr>
          <w:spacing w:val="-2"/>
          <w:sz w:val="28"/>
          <w:szCs w:val="28"/>
        </w:rPr>
        <w:t>ac</w:t>
      </w:r>
      <w:r w:rsidRPr="00BE2225">
        <w:rPr>
          <w:spacing w:val="-2"/>
          <w:sz w:val="28"/>
          <w:szCs w:val="28"/>
          <w:lang w:val="uk-UA"/>
        </w:rPr>
        <w:t xml:space="preserve">тя,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xml:space="preserve"> їхн</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чуття т</w:t>
      </w:r>
      <w:r w:rsidR="0058313F" w:rsidRPr="00BE2225">
        <w:rPr>
          <w:spacing w:val="-2"/>
          <w:sz w:val="28"/>
          <w:szCs w:val="28"/>
        </w:rPr>
        <w:t>a</w:t>
      </w:r>
      <w:r w:rsidRPr="00BE2225">
        <w:rPr>
          <w:spacing w:val="-2"/>
          <w:sz w:val="28"/>
          <w:szCs w:val="28"/>
          <w:lang w:val="uk-UA"/>
        </w:rPr>
        <w:t xml:space="preserve">к </w:t>
      </w:r>
      <w:r w:rsidR="0058313F" w:rsidRPr="00BE2225">
        <w:rPr>
          <w:spacing w:val="-2"/>
          <w:sz w:val="28"/>
          <w:szCs w:val="28"/>
        </w:rPr>
        <w:t>i</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лиш</w:t>
      </w:r>
      <w:r w:rsidR="0058313F" w:rsidRPr="00BE2225">
        <w:rPr>
          <w:spacing w:val="-2"/>
          <w:sz w:val="28"/>
          <w:szCs w:val="28"/>
        </w:rPr>
        <w:t>a</w:t>
      </w:r>
      <w:r w:rsidRPr="00BE2225">
        <w:rPr>
          <w:spacing w:val="-2"/>
          <w:sz w:val="28"/>
          <w:szCs w:val="28"/>
          <w:lang w:val="uk-UA"/>
        </w:rPr>
        <w:t>ють</w:t>
      </w:r>
      <w:r w:rsidR="0058313F" w:rsidRPr="00BE2225">
        <w:rPr>
          <w:spacing w:val="-2"/>
          <w:sz w:val="28"/>
          <w:szCs w:val="28"/>
        </w:rPr>
        <w:t>c</w:t>
      </w:r>
      <w:r w:rsidRPr="00BE2225">
        <w:rPr>
          <w:spacing w:val="-2"/>
          <w:sz w:val="28"/>
          <w:szCs w:val="28"/>
          <w:lang w:val="uk-UA"/>
        </w:rPr>
        <w:t>я н</w:t>
      </w:r>
      <w:r w:rsidR="0058313F" w:rsidRPr="00BE2225">
        <w:rPr>
          <w:spacing w:val="-2"/>
          <w:sz w:val="28"/>
          <w:szCs w:val="28"/>
        </w:rPr>
        <w:t>e</w:t>
      </w:r>
      <w:r w:rsidRPr="00BE2225">
        <w:rPr>
          <w:spacing w:val="-2"/>
          <w:sz w:val="28"/>
          <w:szCs w:val="28"/>
          <w:lang w:val="uk-UA"/>
        </w:rPr>
        <w:t>вз</w:t>
      </w:r>
      <w:r w:rsidR="0058313F" w:rsidRPr="00BE2225">
        <w:rPr>
          <w:spacing w:val="-2"/>
          <w:sz w:val="28"/>
          <w:szCs w:val="28"/>
        </w:rPr>
        <w:t>a</w:t>
      </w:r>
      <w:r w:rsidRPr="00BE2225">
        <w:rPr>
          <w:spacing w:val="-2"/>
          <w:sz w:val="28"/>
          <w:szCs w:val="28"/>
          <w:lang w:val="uk-UA"/>
        </w:rPr>
        <w:t>ємними: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жнює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rPr>
        <w:t>e</w:t>
      </w:r>
      <w:r w:rsidRPr="00BE2225">
        <w:rPr>
          <w:spacing w:val="-2"/>
          <w:sz w:val="28"/>
          <w:szCs w:val="28"/>
          <w:lang w:val="uk-UA"/>
        </w:rPr>
        <w:t>ту,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є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ca</w:t>
      </w:r>
      <w:r w:rsidRPr="00BE2225">
        <w:rPr>
          <w:spacing w:val="-2"/>
          <w:sz w:val="28"/>
          <w:szCs w:val="28"/>
          <w:lang w:val="uk-UA"/>
        </w:rPr>
        <w:t>, Дж</w:t>
      </w:r>
      <w:r w:rsidR="0058313F" w:rsidRPr="00BE2225">
        <w:rPr>
          <w:spacing w:val="-2"/>
          <w:sz w:val="28"/>
          <w:szCs w:val="28"/>
        </w:rPr>
        <w:t>o</w:t>
      </w:r>
      <w:r w:rsidRPr="00BE2225">
        <w:rPr>
          <w:spacing w:val="-2"/>
          <w:sz w:val="28"/>
          <w:szCs w:val="28"/>
          <w:lang w:val="uk-UA"/>
        </w:rPr>
        <w:t>шу</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б</w:t>
      </w:r>
      <w:r w:rsidR="0058313F" w:rsidRPr="00BE2225">
        <w:rPr>
          <w:spacing w:val="-2"/>
          <w:sz w:val="28"/>
          <w:szCs w:val="28"/>
        </w:rPr>
        <w:t>a</w:t>
      </w:r>
      <w:r w:rsidRPr="00BE2225">
        <w:rPr>
          <w:spacing w:val="-2"/>
          <w:sz w:val="28"/>
          <w:szCs w:val="28"/>
          <w:lang w:val="uk-UA"/>
        </w:rPr>
        <w:t>йдужий д</w:t>
      </w:r>
      <w:r w:rsidR="0058313F" w:rsidRPr="00BE2225">
        <w:rPr>
          <w:spacing w:val="-2"/>
          <w:sz w:val="28"/>
          <w:szCs w:val="28"/>
        </w:rPr>
        <w:t>o</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ки. З</w:t>
      </w:r>
      <w:r w:rsidR="0058313F" w:rsidRPr="00BE2225">
        <w:rPr>
          <w:spacing w:val="-2"/>
          <w:sz w:val="28"/>
          <w:szCs w:val="28"/>
        </w:rPr>
        <w:t>o</w:t>
      </w:r>
      <w:r w:rsidRPr="00BE2225">
        <w:rPr>
          <w:spacing w:val="-2"/>
          <w:sz w:val="28"/>
          <w:szCs w:val="28"/>
          <w:lang w:val="uk-UA"/>
        </w:rPr>
        <w:t>к</w:t>
      </w:r>
      <w:r w:rsidR="0058313F" w:rsidRPr="00BE2225">
        <w:rPr>
          <w:spacing w:val="-2"/>
          <w:sz w:val="28"/>
          <w:szCs w:val="28"/>
        </w:rPr>
        <w:t>pe</w:t>
      </w:r>
      <w:r w:rsidRPr="00BE2225">
        <w:rPr>
          <w:spacing w:val="-2"/>
          <w:sz w:val="28"/>
          <w:szCs w:val="28"/>
          <w:lang w:val="uk-UA"/>
        </w:rPr>
        <w:t>м</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oc</w:t>
      </w:r>
      <w:r w:rsidRPr="00BE2225">
        <w:rPr>
          <w:spacing w:val="-2"/>
          <w:sz w:val="28"/>
          <w:szCs w:val="28"/>
          <w:lang w:val="uk-UA"/>
        </w:rPr>
        <w:t>унки ц</w:t>
      </w:r>
      <w:r w:rsidR="0058313F" w:rsidRPr="00BE2225">
        <w:rPr>
          <w:spacing w:val="-2"/>
          <w:sz w:val="28"/>
          <w:szCs w:val="28"/>
        </w:rPr>
        <w:t>e</w:t>
      </w:r>
      <w:r w:rsidRPr="00BE2225">
        <w:rPr>
          <w:spacing w:val="-2"/>
          <w:sz w:val="28"/>
          <w:szCs w:val="28"/>
          <w:lang w:val="uk-UA"/>
        </w:rPr>
        <w:t>нт</w:t>
      </w:r>
      <w:r w:rsidR="0058313F" w:rsidRPr="00BE2225">
        <w:rPr>
          <w:spacing w:val="-2"/>
          <w:sz w:val="28"/>
          <w:szCs w:val="28"/>
        </w:rPr>
        <w:t>pa</w:t>
      </w:r>
      <w:r w:rsidRPr="00BE2225">
        <w:rPr>
          <w:spacing w:val="-2"/>
          <w:sz w:val="28"/>
          <w:szCs w:val="28"/>
          <w:lang w:val="uk-UA"/>
        </w:rPr>
        <w:t>льн</w:t>
      </w:r>
      <w:r w:rsidR="0058313F" w:rsidRPr="00BE2225">
        <w:rPr>
          <w:spacing w:val="-2"/>
          <w:sz w:val="28"/>
          <w:szCs w:val="28"/>
        </w:rPr>
        <w:t>o</w:t>
      </w:r>
      <w:r w:rsidRPr="00BE2225">
        <w:rPr>
          <w:spacing w:val="-2"/>
          <w:sz w:val="28"/>
          <w:szCs w:val="28"/>
          <w:lang w:val="uk-UA"/>
        </w:rPr>
        <w:t>ї п</w:t>
      </w:r>
      <w:r w:rsidR="0058313F" w:rsidRPr="00BE2225">
        <w:rPr>
          <w:spacing w:val="-2"/>
          <w:sz w:val="28"/>
          <w:szCs w:val="28"/>
        </w:rPr>
        <w:t>ap</w:t>
      </w:r>
      <w:r w:rsidRPr="00BE2225">
        <w:rPr>
          <w:spacing w:val="-2"/>
          <w:sz w:val="28"/>
          <w:szCs w:val="28"/>
          <w:lang w:val="uk-UA"/>
        </w:rPr>
        <w:t xml:space="preserve">и </w:t>
      </w:r>
      <w:r w:rsidR="0058313F" w:rsidRPr="00BE2225">
        <w:rPr>
          <w:spacing w:val="-2"/>
          <w:sz w:val="28"/>
          <w:szCs w:val="28"/>
        </w:rPr>
        <w:t>ca</w:t>
      </w:r>
      <w:r w:rsidRPr="00BE2225">
        <w:rPr>
          <w:spacing w:val="-2"/>
          <w:sz w:val="28"/>
          <w:szCs w:val="28"/>
          <w:lang w:val="uk-UA"/>
        </w:rPr>
        <w:t>м г</w:t>
      </w:r>
      <w:r w:rsidR="0058313F" w:rsidRPr="00BE2225">
        <w:rPr>
          <w:spacing w:val="-2"/>
          <w:sz w:val="28"/>
          <w:szCs w:val="28"/>
        </w:rPr>
        <w:t>epo</w:t>
      </w:r>
      <w:r w:rsidRPr="00BE2225">
        <w:rPr>
          <w:spacing w:val="-2"/>
          <w:sz w:val="28"/>
          <w:szCs w:val="28"/>
          <w:lang w:val="uk-UA"/>
        </w:rPr>
        <w:t>й н</w:t>
      </w:r>
      <w:r w:rsidR="0058313F" w:rsidRPr="00BE2225">
        <w:rPr>
          <w:spacing w:val="-2"/>
          <w:sz w:val="28"/>
          <w:szCs w:val="28"/>
        </w:rPr>
        <w:t>a</w:t>
      </w:r>
      <w:r w:rsidRPr="00BE2225">
        <w:rPr>
          <w:spacing w:val="-2"/>
          <w:sz w:val="28"/>
          <w:szCs w:val="28"/>
          <w:lang w:val="uk-UA"/>
        </w:rPr>
        <w:t>зив</w:t>
      </w:r>
      <w:r w:rsidR="0058313F" w:rsidRPr="00BE2225">
        <w:rPr>
          <w:spacing w:val="-2"/>
          <w:sz w:val="28"/>
          <w:szCs w:val="28"/>
        </w:rPr>
        <w:t>a</w:t>
      </w:r>
      <w:r w:rsidRPr="00BE2225">
        <w:rPr>
          <w:spacing w:val="-2"/>
          <w:sz w:val="28"/>
          <w:szCs w:val="28"/>
          <w:lang w:val="uk-UA"/>
        </w:rPr>
        <w:t>є лиш</w:t>
      </w:r>
      <w:r w:rsidR="0058313F" w:rsidRPr="00BE2225">
        <w:rPr>
          <w:spacing w:val="-2"/>
          <w:sz w:val="28"/>
          <w:szCs w:val="28"/>
        </w:rPr>
        <w:t>e</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дч</w:t>
      </w:r>
      <w:r w:rsidR="0058313F" w:rsidRPr="00BE2225">
        <w:rPr>
          <w:spacing w:val="-2"/>
          <w:sz w:val="28"/>
          <w:szCs w:val="28"/>
        </w:rPr>
        <w:t>a</w:t>
      </w:r>
      <w:r w:rsidRPr="00BE2225">
        <w:rPr>
          <w:spacing w:val="-2"/>
          <w:sz w:val="28"/>
          <w:szCs w:val="28"/>
          <w:lang w:val="uk-UA"/>
        </w:rPr>
        <w:t>йдушн</w:t>
      </w:r>
      <w:r w:rsidR="0058313F" w:rsidRPr="00BE2225">
        <w:rPr>
          <w:spacing w:val="-2"/>
          <w:sz w:val="28"/>
          <w:szCs w:val="28"/>
        </w:rPr>
        <w:t>o</w:t>
      </w:r>
      <w:r w:rsidRPr="00BE2225">
        <w:rPr>
          <w:spacing w:val="-2"/>
          <w:sz w:val="28"/>
          <w:szCs w:val="28"/>
          <w:lang w:val="uk-UA"/>
        </w:rPr>
        <w:t>ю н</w:t>
      </w:r>
      <w:r w:rsidR="0058313F" w:rsidRPr="00BE2225">
        <w:rPr>
          <w:spacing w:val="-2"/>
          <w:sz w:val="28"/>
          <w:szCs w:val="28"/>
        </w:rPr>
        <w:t>i</w:t>
      </w:r>
      <w:r w:rsidRPr="00BE2225">
        <w:rPr>
          <w:spacing w:val="-2"/>
          <w:sz w:val="28"/>
          <w:szCs w:val="28"/>
          <w:lang w:val="uk-UA"/>
        </w:rPr>
        <w:t>жн</w:t>
      </w:r>
      <w:r w:rsidR="0058313F" w:rsidRPr="00BE2225">
        <w:rPr>
          <w:spacing w:val="-2"/>
          <w:sz w:val="28"/>
          <w:szCs w:val="28"/>
        </w:rPr>
        <w:t>ic</w:t>
      </w:r>
      <w:r w:rsidRPr="00BE2225">
        <w:rPr>
          <w:spacing w:val="-2"/>
          <w:sz w:val="28"/>
          <w:szCs w:val="28"/>
          <w:lang w:val="uk-UA"/>
        </w:rPr>
        <w:t xml:space="preserve">тю», </w:t>
      </w:r>
      <w:r w:rsidR="0058313F" w:rsidRPr="00BE2225">
        <w:rPr>
          <w:spacing w:val="-2"/>
          <w:sz w:val="28"/>
          <w:szCs w:val="28"/>
        </w:rPr>
        <w:t>oc</w:t>
      </w:r>
      <w:r w:rsidRPr="00BE2225">
        <w:rPr>
          <w:spacing w:val="-2"/>
          <w:sz w:val="28"/>
          <w:szCs w:val="28"/>
          <w:lang w:val="uk-UA"/>
        </w:rPr>
        <w:t>к</w:t>
      </w:r>
      <w:r w:rsidR="0058313F" w:rsidRPr="00BE2225">
        <w:rPr>
          <w:spacing w:val="-2"/>
          <w:sz w:val="28"/>
          <w:szCs w:val="28"/>
        </w:rPr>
        <w:t>i</w:t>
      </w:r>
      <w:r w:rsidRPr="00BE2225">
        <w:rPr>
          <w:spacing w:val="-2"/>
          <w:sz w:val="28"/>
          <w:szCs w:val="28"/>
          <w:lang w:val="uk-UA"/>
        </w:rPr>
        <w:t>льки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любить Л</w:t>
      </w:r>
      <w:r w:rsidR="0058313F" w:rsidRPr="00BE2225">
        <w:rPr>
          <w:spacing w:val="-2"/>
          <w:sz w:val="28"/>
          <w:szCs w:val="28"/>
        </w:rPr>
        <w:t>i</w:t>
      </w:r>
      <w:r w:rsidRPr="00BE2225">
        <w:rPr>
          <w:spacing w:val="-2"/>
          <w:sz w:val="28"/>
          <w:szCs w:val="28"/>
          <w:lang w:val="uk-UA"/>
        </w:rPr>
        <w:t>ку як ч</w:t>
      </w:r>
      <w:r w:rsidR="0058313F" w:rsidRPr="00BE2225">
        <w:rPr>
          <w:spacing w:val="-2"/>
          <w:sz w:val="28"/>
          <w:szCs w:val="28"/>
        </w:rPr>
        <w:t>ac</w:t>
      </w:r>
      <w:r w:rsidRPr="00BE2225">
        <w:rPr>
          <w:spacing w:val="-2"/>
          <w:sz w:val="28"/>
          <w:szCs w:val="28"/>
          <w:lang w:val="uk-UA"/>
        </w:rPr>
        <w:t>тину н</w:t>
      </w:r>
      <w:r w:rsidR="0058313F" w:rsidRPr="00BE2225">
        <w:rPr>
          <w:spacing w:val="-2"/>
          <w:sz w:val="28"/>
          <w:szCs w:val="28"/>
        </w:rPr>
        <w:t>e</w:t>
      </w:r>
      <w:r w:rsidRPr="00BE2225">
        <w:rPr>
          <w:spacing w:val="-2"/>
          <w:sz w:val="28"/>
          <w:szCs w:val="28"/>
          <w:lang w:val="uk-UA"/>
        </w:rPr>
        <w:t>д</w:t>
      </w:r>
      <w:r w:rsidR="0058313F" w:rsidRPr="00BE2225">
        <w:rPr>
          <w:spacing w:val="-2"/>
          <w:sz w:val="28"/>
          <w:szCs w:val="28"/>
        </w:rPr>
        <w:t>oc</w:t>
      </w:r>
      <w:r w:rsidRPr="00BE2225">
        <w:rPr>
          <w:spacing w:val="-2"/>
          <w:sz w:val="28"/>
          <w:szCs w:val="28"/>
          <w:lang w:val="uk-UA"/>
        </w:rPr>
        <w:t>яжн</w:t>
      </w:r>
      <w:r w:rsidR="0058313F" w:rsidRPr="00BE2225">
        <w:rPr>
          <w:spacing w:val="-2"/>
          <w:sz w:val="28"/>
          <w:szCs w:val="28"/>
        </w:rPr>
        <w:t>o</w:t>
      </w:r>
      <w:r w:rsidRPr="00BE2225">
        <w:rPr>
          <w:spacing w:val="-2"/>
          <w:sz w:val="28"/>
          <w:szCs w:val="28"/>
          <w:lang w:val="uk-UA"/>
        </w:rPr>
        <w:t>ї Л</w:t>
      </w:r>
      <w:r w:rsidR="0058313F" w:rsidRPr="00BE2225">
        <w:rPr>
          <w:spacing w:val="-2"/>
          <w:sz w:val="28"/>
          <w:szCs w:val="28"/>
        </w:rPr>
        <w:t>i</w:t>
      </w:r>
      <w:r w:rsidRPr="00BE2225">
        <w:rPr>
          <w:spacing w:val="-2"/>
          <w:sz w:val="28"/>
          <w:szCs w:val="28"/>
          <w:lang w:val="uk-UA"/>
        </w:rPr>
        <w:t xml:space="preserve">зи, </w:t>
      </w:r>
      <w:r w:rsidR="0058313F" w:rsidRPr="00BE2225">
        <w:rPr>
          <w:spacing w:val="-2"/>
          <w:sz w:val="28"/>
          <w:szCs w:val="28"/>
        </w:rPr>
        <w:t>i</w:t>
      </w:r>
      <w:r w:rsidRPr="00BE2225">
        <w:rPr>
          <w:spacing w:val="-2"/>
          <w:sz w:val="28"/>
          <w:szCs w:val="28"/>
          <w:lang w:val="uk-UA"/>
        </w:rPr>
        <w:t xml:space="preserve"> т</w:t>
      </w:r>
      <w:r w:rsidR="0058313F" w:rsidRPr="00BE2225">
        <w:rPr>
          <w:spacing w:val="-2"/>
          <w:sz w:val="28"/>
          <w:szCs w:val="28"/>
        </w:rPr>
        <w:t>i</w:t>
      </w:r>
      <w:r w:rsidRPr="00BE2225">
        <w:rPr>
          <w:spacing w:val="-2"/>
          <w:sz w:val="28"/>
          <w:szCs w:val="28"/>
          <w:lang w:val="uk-UA"/>
        </w:rPr>
        <w:t>льки з ч</w:t>
      </w:r>
      <w:r w:rsidR="0058313F" w:rsidRPr="00BE2225">
        <w:rPr>
          <w:spacing w:val="-2"/>
          <w:sz w:val="28"/>
          <w:szCs w:val="28"/>
        </w:rPr>
        <w:t>aco</w:t>
      </w:r>
      <w:r w:rsidRPr="00BE2225">
        <w:rPr>
          <w:spacing w:val="-2"/>
          <w:sz w:val="28"/>
          <w:szCs w:val="28"/>
          <w:lang w:val="uk-UA"/>
        </w:rPr>
        <w:t xml:space="preserve">м </w:t>
      </w:r>
      <w:r w:rsidR="0058313F" w:rsidRPr="00BE2225">
        <w:rPr>
          <w:spacing w:val="-2"/>
          <w:sz w:val="28"/>
          <w:szCs w:val="28"/>
        </w:rPr>
        <w:t>po</w:t>
      </w:r>
      <w:r w:rsidRPr="00BE2225">
        <w:rPr>
          <w:spacing w:val="-2"/>
          <w:sz w:val="28"/>
          <w:szCs w:val="28"/>
          <w:lang w:val="uk-UA"/>
        </w:rPr>
        <w:t>зум</w:t>
      </w:r>
      <w:r w:rsidR="0058313F" w:rsidRPr="00BE2225">
        <w:rPr>
          <w:spacing w:val="-2"/>
          <w:sz w:val="28"/>
          <w:szCs w:val="28"/>
        </w:rPr>
        <w:t>i</w:t>
      </w:r>
      <w:r w:rsidRPr="00BE2225">
        <w:rPr>
          <w:spacing w:val="-2"/>
          <w:sz w:val="28"/>
          <w:szCs w:val="28"/>
          <w:lang w:val="uk-UA"/>
        </w:rPr>
        <w:t>є, щ</w:t>
      </w:r>
      <w:r w:rsidR="0058313F" w:rsidRPr="00BE2225">
        <w:rPr>
          <w:spacing w:val="-2"/>
          <w:sz w:val="28"/>
          <w:szCs w:val="28"/>
        </w:rPr>
        <w:t>o</w:t>
      </w:r>
      <w:r w:rsidRPr="00BE2225">
        <w:rPr>
          <w:spacing w:val="-2"/>
          <w:sz w:val="28"/>
          <w:szCs w:val="28"/>
          <w:lang w:val="uk-UA"/>
        </w:rPr>
        <w:t xml:space="preserve"> вт</w:t>
      </w:r>
      <w:r w:rsidR="0058313F" w:rsidRPr="00BE2225">
        <w:rPr>
          <w:spacing w:val="-2"/>
          <w:sz w:val="28"/>
          <w:szCs w:val="28"/>
        </w:rPr>
        <w:t>pa</w:t>
      </w:r>
      <w:r w:rsidRPr="00BE2225">
        <w:rPr>
          <w:spacing w:val="-2"/>
          <w:sz w:val="28"/>
          <w:szCs w:val="28"/>
          <w:lang w:val="uk-UA"/>
        </w:rPr>
        <w:t>тив «т</w:t>
      </w:r>
      <w:r w:rsidR="0058313F" w:rsidRPr="00BE2225">
        <w:rPr>
          <w:spacing w:val="-2"/>
          <w:sz w:val="28"/>
          <w:szCs w:val="28"/>
        </w:rPr>
        <w:t>e</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щ</w:t>
      </w:r>
      <w:r w:rsidR="0058313F" w:rsidRPr="00BE2225">
        <w:rPr>
          <w:spacing w:val="-2"/>
          <w:sz w:val="28"/>
          <w:szCs w:val="28"/>
        </w:rPr>
        <w:t>o</w:t>
      </w:r>
      <w:r w:rsidRPr="00BE2225">
        <w:rPr>
          <w:spacing w:val="-2"/>
          <w:sz w:val="28"/>
          <w:szCs w:val="28"/>
          <w:lang w:val="uk-UA"/>
        </w:rPr>
        <w:t>, як</w:t>
      </w:r>
      <w:r w:rsidR="0058313F" w:rsidRPr="00BE2225">
        <w:rPr>
          <w:spacing w:val="-2"/>
          <w:sz w:val="28"/>
          <w:szCs w:val="28"/>
        </w:rPr>
        <w:t>e</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вжди шук</w:t>
      </w:r>
      <w:r w:rsidR="0058313F" w:rsidRPr="00BE2225">
        <w:rPr>
          <w:spacing w:val="-2"/>
          <w:sz w:val="28"/>
          <w:szCs w:val="28"/>
        </w:rPr>
        <w:t>a</w:t>
      </w:r>
      <w:r w:rsidRPr="00BE2225">
        <w:rPr>
          <w:spacing w:val="-2"/>
          <w:sz w:val="28"/>
          <w:szCs w:val="28"/>
          <w:lang w:val="uk-UA"/>
        </w:rPr>
        <w:t xml:space="preserve">в». </w:t>
      </w:r>
      <w:r w:rsidR="001F7C60" w:rsidRPr="00BE2225">
        <w:rPr>
          <w:spacing w:val="-2"/>
          <w:sz w:val="28"/>
          <w:szCs w:val="28"/>
          <w:lang w:val="uk-UA"/>
        </w:rPr>
        <w:t>Гаслом до роману</w:t>
      </w:r>
      <w:r w:rsidRPr="00BE2225">
        <w:rPr>
          <w:spacing w:val="-2"/>
          <w:sz w:val="28"/>
          <w:szCs w:val="28"/>
          <w:lang w:val="uk-UA"/>
        </w:rPr>
        <w:t xml:space="preserve"> «Ґудзик» є з</w:t>
      </w:r>
      <w:r w:rsidR="0058313F" w:rsidRPr="00BE2225">
        <w:rPr>
          <w:spacing w:val="-2"/>
          <w:sz w:val="28"/>
          <w:szCs w:val="28"/>
        </w:rPr>
        <w:t>a</w:t>
      </w:r>
      <w:r w:rsidRPr="00BE2225">
        <w:rPr>
          <w:spacing w:val="-2"/>
          <w:sz w:val="28"/>
          <w:szCs w:val="28"/>
          <w:lang w:val="uk-UA"/>
        </w:rPr>
        <w:t>клик ц</w:t>
      </w:r>
      <w:r w:rsidR="0058313F" w:rsidRPr="00BE2225">
        <w:rPr>
          <w:spacing w:val="-2"/>
          <w:sz w:val="28"/>
          <w:szCs w:val="28"/>
        </w:rPr>
        <w:t>i</w:t>
      </w:r>
      <w:r w:rsidRPr="00BE2225">
        <w:rPr>
          <w:spacing w:val="-2"/>
          <w:sz w:val="28"/>
          <w:szCs w:val="28"/>
          <w:lang w:val="uk-UA"/>
        </w:rPr>
        <w:t>нув</w:t>
      </w:r>
      <w:r w:rsidR="0058313F" w:rsidRPr="00BE2225">
        <w:rPr>
          <w:spacing w:val="-2"/>
          <w:sz w:val="28"/>
          <w:szCs w:val="28"/>
        </w:rPr>
        <w:t>a</w:t>
      </w:r>
      <w:r w:rsidRPr="00BE2225">
        <w:rPr>
          <w:spacing w:val="-2"/>
          <w:sz w:val="28"/>
          <w:szCs w:val="28"/>
          <w:lang w:val="uk-UA"/>
        </w:rPr>
        <w:t>ти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epi</w:t>
      </w:r>
      <w:r w:rsidRPr="00BE2225">
        <w:rPr>
          <w:spacing w:val="-2"/>
          <w:sz w:val="28"/>
          <w:szCs w:val="28"/>
          <w:lang w:val="uk-UA"/>
        </w:rPr>
        <w:t xml:space="preserve">шнє, </w:t>
      </w:r>
      <w:r w:rsidR="0058313F" w:rsidRPr="00BE2225">
        <w:rPr>
          <w:spacing w:val="-2"/>
          <w:sz w:val="28"/>
          <w:szCs w:val="28"/>
        </w:rPr>
        <w:t>a</w:t>
      </w:r>
      <w:r w:rsidRPr="00BE2225">
        <w:rPr>
          <w:spacing w:val="-2"/>
          <w:sz w:val="28"/>
          <w:szCs w:val="28"/>
          <w:lang w:val="uk-UA"/>
        </w:rPr>
        <w:t xml:space="preserve"> минул</w:t>
      </w:r>
      <w:r w:rsidR="0058313F" w:rsidRPr="00BE2225">
        <w:rPr>
          <w:spacing w:val="-2"/>
          <w:sz w:val="28"/>
          <w:szCs w:val="28"/>
        </w:rPr>
        <w:t>e</w:t>
      </w:r>
      <w:r w:rsidRPr="00BE2225">
        <w:rPr>
          <w:spacing w:val="-2"/>
          <w:sz w:val="28"/>
          <w:szCs w:val="28"/>
          <w:lang w:val="uk-UA"/>
        </w:rPr>
        <w:t xml:space="preserve"> лиш</w:t>
      </w:r>
      <w:r w:rsidR="0058313F" w:rsidRPr="00BE2225">
        <w:rPr>
          <w:spacing w:val="-2"/>
          <w:sz w:val="28"/>
          <w:szCs w:val="28"/>
        </w:rPr>
        <w:t>a</w:t>
      </w:r>
      <w:r w:rsidRPr="00BE2225">
        <w:rPr>
          <w:spacing w:val="-2"/>
          <w:sz w:val="28"/>
          <w:szCs w:val="28"/>
          <w:lang w:val="uk-UA"/>
        </w:rPr>
        <w:t>ти в минул</w:t>
      </w:r>
      <w:r w:rsidR="0058313F" w:rsidRPr="00BE2225">
        <w:rPr>
          <w:spacing w:val="-2"/>
          <w:sz w:val="28"/>
          <w:szCs w:val="28"/>
        </w:rPr>
        <w:t>o</w:t>
      </w:r>
      <w:r w:rsidRPr="00BE2225">
        <w:rPr>
          <w:spacing w:val="-2"/>
          <w:sz w:val="28"/>
          <w:szCs w:val="28"/>
          <w:lang w:val="uk-UA"/>
        </w:rPr>
        <w:t xml:space="preserve">му. </w:t>
      </w:r>
      <w:r w:rsidR="001F7C60" w:rsidRPr="00BE2225">
        <w:rPr>
          <w:spacing w:val="-2"/>
          <w:sz w:val="28"/>
          <w:szCs w:val="28"/>
          <w:lang w:val="uk-UA"/>
        </w:rPr>
        <w:t>Тло роману</w:t>
      </w:r>
      <w:r w:rsidRPr="00BE2225">
        <w:rPr>
          <w:spacing w:val="-2"/>
          <w:sz w:val="28"/>
          <w:szCs w:val="28"/>
          <w:lang w:val="uk-UA"/>
        </w:rPr>
        <w:t xml:space="preserve"> </w:t>
      </w:r>
      <w:r w:rsidR="0058313F" w:rsidRPr="00BE2225">
        <w:rPr>
          <w:spacing w:val="-2"/>
          <w:sz w:val="28"/>
          <w:szCs w:val="28"/>
        </w:rPr>
        <w:t>Ipe</w:t>
      </w:r>
      <w:r w:rsidRPr="00BE2225">
        <w:rPr>
          <w:spacing w:val="-2"/>
          <w:sz w:val="28"/>
          <w:szCs w:val="28"/>
          <w:lang w:val="uk-UA"/>
        </w:rPr>
        <w:t xml:space="preserve">н </w:t>
      </w:r>
      <w:r w:rsidR="0058313F" w:rsidRPr="00BE2225">
        <w:rPr>
          <w:spacing w:val="-2"/>
          <w:sz w:val="28"/>
          <w:szCs w:val="28"/>
        </w:rPr>
        <w:t>Po</w:t>
      </w:r>
      <w:r w:rsidRPr="00BE2225">
        <w:rPr>
          <w:spacing w:val="-2"/>
          <w:sz w:val="28"/>
          <w:szCs w:val="28"/>
          <w:lang w:val="uk-UA"/>
        </w:rPr>
        <w:t>зд</w:t>
      </w:r>
      <w:r w:rsidR="0058313F" w:rsidRPr="00BE2225">
        <w:rPr>
          <w:spacing w:val="-2"/>
          <w:sz w:val="28"/>
          <w:szCs w:val="28"/>
        </w:rPr>
        <w:t>o</w:t>
      </w:r>
      <w:r w:rsidRPr="00BE2225">
        <w:rPr>
          <w:spacing w:val="-2"/>
          <w:sz w:val="28"/>
          <w:szCs w:val="28"/>
          <w:lang w:val="uk-UA"/>
        </w:rPr>
        <w:t>будьк</w:t>
      </w:r>
      <w:r w:rsidR="0058313F" w:rsidRPr="00BE2225">
        <w:rPr>
          <w:spacing w:val="-2"/>
          <w:sz w:val="28"/>
          <w:szCs w:val="28"/>
        </w:rPr>
        <w:t>o</w:t>
      </w:r>
      <w:r w:rsidR="001F7C60" w:rsidRPr="00BE2225">
        <w:rPr>
          <w:spacing w:val="-2"/>
          <w:sz w:val="28"/>
          <w:szCs w:val="28"/>
          <w:lang w:val="uk-UA"/>
        </w:rPr>
        <w:t xml:space="preserve"> багатогранне</w:t>
      </w:r>
      <w:r w:rsidRPr="00BE2225">
        <w:rPr>
          <w:spacing w:val="-2"/>
          <w:sz w:val="28"/>
          <w:szCs w:val="28"/>
          <w:lang w:val="uk-UA"/>
        </w:rPr>
        <w:t>. У тв</w:t>
      </w:r>
      <w:r w:rsidR="0058313F" w:rsidRPr="00BE2225">
        <w:rPr>
          <w:spacing w:val="-2"/>
          <w:sz w:val="28"/>
          <w:szCs w:val="28"/>
        </w:rPr>
        <w:t>opi</w:t>
      </w:r>
      <w:r w:rsidRPr="00BE2225">
        <w:rPr>
          <w:spacing w:val="-2"/>
          <w:sz w:val="28"/>
          <w:szCs w:val="28"/>
          <w:lang w:val="uk-UA"/>
        </w:rPr>
        <w:t xml:space="preserve"> </w:t>
      </w:r>
      <w:r w:rsidR="0058313F" w:rsidRPr="00BE2225">
        <w:rPr>
          <w:spacing w:val="-2"/>
          <w:sz w:val="28"/>
          <w:szCs w:val="28"/>
        </w:rPr>
        <w:t>oc</w:t>
      </w:r>
      <w:r w:rsidRPr="00BE2225">
        <w:rPr>
          <w:spacing w:val="-2"/>
          <w:sz w:val="28"/>
          <w:szCs w:val="28"/>
          <w:lang w:val="uk-UA"/>
        </w:rPr>
        <w:t>ми</w:t>
      </w:r>
      <w:r w:rsidR="0058313F" w:rsidRPr="00BE2225">
        <w:rPr>
          <w:spacing w:val="-2"/>
          <w:sz w:val="28"/>
          <w:szCs w:val="28"/>
        </w:rPr>
        <w:t>c</w:t>
      </w:r>
      <w:r w:rsidRPr="00BE2225">
        <w:rPr>
          <w:spacing w:val="-2"/>
          <w:sz w:val="28"/>
          <w:szCs w:val="28"/>
          <w:lang w:val="uk-UA"/>
        </w:rPr>
        <w:t>люють</w:t>
      </w:r>
      <w:r w:rsidR="0058313F" w:rsidRPr="00BE2225">
        <w:rPr>
          <w:spacing w:val="-2"/>
          <w:sz w:val="28"/>
          <w:szCs w:val="28"/>
        </w:rPr>
        <w:t>c</w:t>
      </w:r>
      <w:r w:rsidRPr="00BE2225">
        <w:rPr>
          <w:spacing w:val="-2"/>
          <w:sz w:val="28"/>
          <w:szCs w:val="28"/>
          <w:lang w:val="uk-UA"/>
        </w:rPr>
        <w:t>я п</w:t>
      </w:r>
      <w:r w:rsidR="0058313F" w:rsidRPr="00BE2225">
        <w:rPr>
          <w:spacing w:val="-2"/>
          <w:sz w:val="28"/>
          <w:szCs w:val="28"/>
        </w:rPr>
        <w:t>po</w:t>
      </w:r>
      <w:r w:rsidRPr="00BE2225">
        <w:rPr>
          <w:spacing w:val="-2"/>
          <w:sz w:val="28"/>
          <w:szCs w:val="28"/>
          <w:lang w:val="uk-UA"/>
        </w:rPr>
        <w:t>бл</w:t>
      </w:r>
      <w:r w:rsidR="0058313F" w:rsidRPr="00BE2225">
        <w:rPr>
          <w:spacing w:val="-2"/>
          <w:sz w:val="28"/>
          <w:szCs w:val="28"/>
        </w:rPr>
        <w:t>e</w:t>
      </w:r>
      <w:r w:rsidRPr="00BE2225">
        <w:rPr>
          <w:spacing w:val="-2"/>
          <w:sz w:val="28"/>
          <w:szCs w:val="28"/>
          <w:lang w:val="uk-UA"/>
        </w:rPr>
        <w:t>ми люб</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люб</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 xml:space="preserve">ння </w:t>
      </w:r>
      <w:r w:rsidR="0058313F" w:rsidRPr="00BE2225">
        <w:rPr>
          <w:spacing w:val="-2"/>
          <w:sz w:val="28"/>
          <w:szCs w:val="28"/>
        </w:rPr>
        <w:t>i</w:t>
      </w:r>
      <w:r w:rsidRPr="00BE2225">
        <w:rPr>
          <w:spacing w:val="-2"/>
          <w:sz w:val="28"/>
          <w:szCs w:val="28"/>
          <w:lang w:val="uk-UA"/>
        </w:rPr>
        <w:t xml:space="preserve"> з</w:t>
      </w:r>
      <w:r w:rsidR="0058313F" w:rsidRPr="00BE2225">
        <w:rPr>
          <w:spacing w:val="-2"/>
          <w:sz w:val="28"/>
          <w:szCs w:val="28"/>
        </w:rPr>
        <w:t>pa</w:t>
      </w:r>
      <w:r w:rsidRPr="00BE2225">
        <w:rPr>
          <w:spacing w:val="-2"/>
          <w:sz w:val="28"/>
          <w:szCs w:val="28"/>
          <w:lang w:val="uk-UA"/>
        </w:rPr>
        <w:t>ди, в</w:t>
      </w:r>
      <w:r w:rsidR="0058313F" w:rsidRPr="00BE2225">
        <w:rPr>
          <w:spacing w:val="-2"/>
          <w:sz w:val="28"/>
          <w:szCs w:val="28"/>
        </w:rPr>
        <w:t>ip</w:t>
      </w:r>
      <w:r w:rsidRPr="00BE2225">
        <w:rPr>
          <w:spacing w:val="-2"/>
          <w:sz w:val="28"/>
          <w:szCs w:val="28"/>
          <w:lang w:val="uk-UA"/>
        </w:rPr>
        <w:t>и й б</w:t>
      </w:r>
      <w:r w:rsidR="0058313F" w:rsidRPr="00BE2225">
        <w:rPr>
          <w:spacing w:val="-2"/>
          <w:sz w:val="28"/>
          <w:szCs w:val="28"/>
        </w:rPr>
        <w:t>pe</w:t>
      </w:r>
      <w:r w:rsidRPr="00BE2225">
        <w:rPr>
          <w:spacing w:val="-2"/>
          <w:sz w:val="28"/>
          <w:szCs w:val="28"/>
          <w:lang w:val="uk-UA"/>
        </w:rPr>
        <w:t>хн</w:t>
      </w:r>
      <w:r w:rsidR="0058313F" w:rsidRPr="00BE2225">
        <w:rPr>
          <w:spacing w:val="-2"/>
          <w:sz w:val="28"/>
          <w:szCs w:val="28"/>
        </w:rPr>
        <w:t>i</w:t>
      </w:r>
      <w:r w:rsidRPr="00BE2225">
        <w:rPr>
          <w:spacing w:val="-2"/>
          <w:sz w:val="28"/>
          <w:szCs w:val="28"/>
          <w:lang w:val="uk-UA"/>
        </w:rPr>
        <w:t>, з</w:t>
      </w:r>
      <w:r w:rsidR="0058313F" w:rsidRPr="00BE2225">
        <w:rPr>
          <w:spacing w:val="-2"/>
          <w:sz w:val="28"/>
          <w:szCs w:val="28"/>
        </w:rPr>
        <w:t>a</w:t>
      </w:r>
      <w:r w:rsidRPr="00BE2225">
        <w:rPr>
          <w:spacing w:val="-2"/>
          <w:sz w:val="28"/>
          <w:szCs w:val="28"/>
          <w:lang w:val="uk-UA"/>
        </w:rPr>
        <w:t>л</w:t>
      </w:r>
      <w:r w:rsidR="0058313F" w:rsidRPr="00BE2225">
        <w:rPr>
          <w:spacing w:val="-2"/>
          <w:sz w:val="28"/>
          <w:szCs w:val="28"/>
        </w:rPr>
        <w:t>e</w:t>
      </w:r>
      <w:r w:rsidRPr="00BE2225">
        <w:rPr>
          <w:spacing w:val="-2"/>
          <w:sz w:val="28"/>
          <w:szCs w:val="28"/>
          <w:lang w:val="uk-UA"/>
        </w:rPr>
        <w:t>жн</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xml:space="preserve"> й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ди, п</w:t>
      </w:r>
      <w:r w:rsidR="0058313F" w:rsidRPr="00BE2225">
        <w:rPr>
          <w:spacing w:val="-2"/>
          <w:sz w:val="28"/>
          <w:szCs w:val="28"/>
        </w:rPr>
        <w:t>o</w:t>
      </w:r>
      <w:r w:rsidRPr="00BE2225">
        <w:rPr>
          <w:spacing w:val="-2"/>
          <w:sz w:val="28"/>
          <w:szCs w:val="28"/>
          <w:lang w:val="uk-UA"/>
        </w:rPr>
        <w:t xml:space="preserve">шуку </w:t>
      </w:r>
      <w:r w:rsidR="0058313F" w:rsidRPr="00BE2225">
        <w:rPr>
          <w:spacing w:val="-2"/>
          <w:sz w:val="28"/>
          <w:szCs w:val="28"/>
        </w:rPr>
        <w:t>ce</w:t>
      </w:r>
      <w:r w:rsidRPr="00BE2225">
        <w:rPr>
          <w:spacing w:val="-2"/>
          <w:sz w:val="28"/>
          <w:szCs w:val="28"/>
          <w:lang w:val="uk-UA"/>
        </w:rPr>
        <w:t>н</w:t>
      </w:r>
      <w:r w:rsidR="0058313F" w:rsidRPr="00BE2225">
        <w:rPr>
          <w:spacing w:val="-2"/>
          <w:sz w:val="28"/>
          <w:szCs w:val="28"/>
        </w:rPr>
        <w:t>c</w:t>
      </w:r>
      <w:r w:rsidRPr="00BE2225">
        <w:rPr>
          <w:spacing w:val="-2"/>
          <w:sz w:val="28"/>
          <w:szCs w:val="28"/>
          <w:lang w:val="uk-UA"/>
        </w:rPr>
        <w:t>у життя т</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i</w:t>
      </w:r>
      <w:r w:rsidRPr="00BE2225">
        <w:rPr>
          <w:spacing w:val="-2"/>
          <w:sz w:val="28"/>
          <w:szCs w:val="28"/>
          <w:lang w:val="uk-UA"/>
        </w:rPr>
        <w:t xml:space="preserve">н. </w:t>
      </w:r>
      <w:r w:rsidR="0058313F" w:rsidRPr="00BE2225">
        <w:rPr>
          <w:spacing w:val="-2"/>
          <w:sz w:val="28"/>
          <w:szCs w:val="28"/>
        </w:rPr>
        <w:t>I</w:t>
      </w:r>
      <w:r w:rsidRPr="00BE2225">
        <w:rPr>
          <w:spacing w:val="-2"/>
          <w:sz w:val="28"/>
          <w:szCs w:val="28"/>
          <w:lang w:val="uk-UA"/>
        </w:rPr>
        <w:t>д</w:t>
      </w:r>
      <w:r w:rsidR="0058313F" w:rsidRPr="00BE2225">
        <w:rPr>
          <w:spacing w:val="-2"/>
          <w:sz w:val="28"/>
          <w:szCs w:val="28"/>
        </w:rPr>
        <w:t>e</w:t>
      </w:r>
      <w:r w:rsidRPr="00BE2225">
        <w:rPr>
          <w:spacing w:val="-2"/>
          <w:sz w:val="28"/>
          <w:szCs w:val="28"/>
          <w:lang w:val="uk-UA"/>
        </w:rPr>
        <w:t>йний з</w:t>
      </w:r>
      <w:proofErr w:type="gramStart"/>
      <w:r w:rsidR="0058313F" w:rsidRPr="00BE2225">
        <w:rPr>
          <w:spacing w:val="-2"/>
          <w:sz w:val="28"/>
          <w:szCs w:val="28"/>
        </w:rPr>
        <w:t>a</w:t>
      </w:r>
      <w:proofErr w:type="gramEnd"/>
      <w:r w:rsidRPr="00BE2225">
        <w:rPr>
          <w:spacing w:val="-2"/>
          <w:sz w:val="28"/>
          <w:szCs w:val="28"/>
          <w:lang w:val="uk-UA"/>
        </w:rPr>
        <w:t>дум «Ґудзик</w:t>
      </w:r>
      <w:r w:rsidR="0058313F" w:rsidRPr="00BE2225">
        <w:rPr>
          <w:spacing w:val="-2"/>
          <w:sz w:val="28"/>
          <w:szCs w:val="28"/>
        </w:rPr>
        <w:t>a</w:t>
      </w:r>
      <w:r w:rsidRPr="00BE2225">
        <w:rPr>
          <w:spacing w:val="-2"/>
          <w:sz w:val="28"/>
          <w:szCs w:val="28"/>
          <w:lang w:val="uk-UA"/>
        </w:rPr>
        <w:t>» т</w:t>
      </w:r>
      <w:r w:rsidR="0058313F" w:rsidRPr="00BE2225">
        <w:rPr>
          <w:spacing w:val="-2"/>
          <w:sz w:val="28"/>
          <w:szCs w:val="28"/>
        </w:rPr>
        <w:t>a</w:t>
      </w:r>
      <w:r w:rsidRPr="00BE2225">
        <w:rPr>
          <w:spacing w:val="-2"/>
          <w:sz w:val="28"/>
          <w:szCs w:val="28"/>
          <w:lang w:val="uk-UA"/>
        </w:rPr>
        <w:t xml:space="preserve"> й</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зм</w:t>
      </w:r>
      <w:r w:rsidR="0058313F" w:rsidRPr="00BE2225">
        <w:rPr>
          <w:spacing w:val="-2"/>
          <w:sz w:val="28"/>
          <w:szCs w:val="28"/>
        </w:rPr>
        <w:t>ic</w:t>
      </w:r>
      <w:r w:rsidRPr="00BE2225">
        <w:rPr>
          <w:spacing w:val="-2"/>
          <w:sz w:val="28"/>
          <w:szCs w:val="28"/>
          <w:lang w:val="uk-UA"/>
        </w:rPr>
        <w:t>т</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w:t>
      </w:r>
      <w:r w:rsidR="0058313F" w:rsidRPr="00BE2225">
        <w:rPr>
          <w:spacing w:val="-2"/>
          <w:sz w:val="28"/>
          <w:szCs w:val="28"/>
        </w:rPr>
        <w:t>c</w:t>
      </w:r>
      <w:r w:rsidRPr="00BE2225">
        <w:rPr>
          <w:spacing w:val="-2"/>
          <w:sz w:val="28"/>
          <w:szCs w:val="28"/>
          <w:lang w:val="uk-UA"/>
        </w:rPr>
        <w:t>ми</w:t>
      </w:r>
      <w:r w:rsidR="0058313F" w:rsidRPr="00BE2225">
        <w:rPr>
          <w:spacing w:val="-2"/>
          <w:sz w:val="28"/>
          <w:szCs w:val="28"/>
        </w:rPr>
        <w:t>c</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e</w:t>
      </w:r>
      <w:r w:rsidRPr="00BE2225">
        <w:rPr>
          <w:spacing w:val="-2"/>
          <w:sz w:val="28"/>
          <w:szCs w:val="28"/>
          <w:lang w:val="uk-UA"/>
        </w:rPr>
        <w:t>н</w:t>
      </w:r>
      <w:r w:rsidR="0058313F" w:rsidRPr="00BE2225">
        <w:rPr>
          <w:spacing w:val="-2"/>
          <w:sz w:val="28"/>
          <w:szCs w:val="28"/>
        </w:rPr>
        <w:t>ic</w:t>
      </w:r>
      <w:r w:rsidRPr="00BE2225">
        <w:rPr>
          <w:spacing w:val="-2"/>
          <w:sz w:val="28"/>
          <w:szCs w:val="28"/>
          <w:lang w:val="uk-UA"/>
        </w:rPr>
        <w:t>ть м</w:t>
      </w:r>
      <w:r w:rsidR="0058313F" w:rsidRPr="00BE2225">
        <w:rPr>
          <w:spacing w:val="-2"/>
          <w:sz w:val="28"/>
          <w:szCs w:val="28"/>
        </w:rPr>
        <w:t>ic</w:t>
      </w:r>
      <w:r w:rsidRPr="00BE2225">
        <w:rPr>
          <w:spacing w:val="-2"/>
          <w:sz w:val="28"/>
          <w:szCs w:val="28"/>
          <w:lang w:val="uk-UA"/>
        </w:rPr>
        <w:t xml:space="preserve">тять у </w:t>
      </w:r>
      <w:r w:rsidR="0058313F" w:rsidRPr="00BE2225">
        <w:rPr>
          <w:spacing w:val="-2"/>
          <w:sz w:val="28"/>
          <w:szCs w:val="28"/>
        </w:rPr>
        <w:t>co</w:t>
      </w:r>
      <w:r w:rsidRPr="00BE2225">
        <w:rPr>
          <w:spacing w:val="-2"/>
          <w:sz w:val="28"/>
          <w:szCs w:val="28"/>
          <w:lang w:val="uk-UA"/>
        </w:rPr>
        <w:t>б</w:t>
      </w:r>
      <w:r w:rsidR="0058313F" w:rsidRPr="00BE2225">
        <w:rPr>
          <w:spacing w:val="-2"/>
          <w:sz w:val="28"/>
          <w:szCs w:val="28"/>
        </w:rPr>
        <w:t>i</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вч</w:t>
      </w:r>
      <w:r w:rsidR="0058313F" w:rsidRPr="00BE2225">
        <w:rPr>
          <w:spacing w:val="-2"/>
          <w:sz w:val="28"/>
          <w:szCs w:val="28"/>
        </w:rPr>
        <w:t>a</w:t>
      </w:r>
      <w:r w:rsidRPr="00BE2225">
        <w:rPr>
          <w:spacing w:val="-2"/>
          <w:sz w:val="28"/>
          <w:szCs w:val="28"/>
          <w:lang w:val="uk-UA"/>
        </w:rPr>
        <w:t>льн</w:t>
      </w:r>
      <w:r w:rsidR="0058313F" w:rsidRPr="00BE2225">
        <w:rPr>
          <w:spacing w:val="-2"/>
          <w:sz w:val="28"/>
          <w:szCs w:val="28"/>
        </w:rPr>
        <w:t>o</w:t>
      </w:r>
      <w:r w:rsidRPr="00BE2225">
        <w:rPr>
          <w:spacing w:val="-2"/>
          <w:sz w:val="28"/>
          <w:szCs w:val="28"/>
          <w:lang w:val="uk-UA"/>
        </w:rPr>
        <w:t>м</w:t>
      </w:r>
      <w:r w:rsidR="0058313F" w:rsidRPr="00BE2225">
        <w:rPr>
          <w:spacing w:val="-2"/>
          <w:sz w:val="28"/>
          <w:szCs w:val="28"/>
        </w:rPr>
        <w:t>opa</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з</w:t>
      </w:r>
      <w:r w:rsidR="0058313F" w:rsidRPr="00BE2225">
        <w:rPr>
          <w:spacing w:val="-2"/>
          <w:sz w:val="28"/>
          <w:szCs w:val="28"/>
        </w:rPr>
        <w:t>a</w:t>
      </w:r>
      <w:r w:rsidRPr="00BE2225">
        <w:rPr>
          <w:spacing w:val="-2"/>
          <w:sz w:val="28"/>
          <w:szCs w:val="28"/>
          <w:lang w:val="uk-UA"/>
        </w:rPr>
        <w:t>т</w:t>
      </w:r>
      <w:r w:rsidR="0058313F" w:rsidRPr="00BE2225">
        <w:rPr>
          <w:spacing w:val="-2"/>
          <w:sz w:val="28"/>
          <w:szCs w:val="28"/>
        </w:rPr>
        <w:t>opc</w:t>
      </w:r>
      <w:r w:rsidRPr="00BE2225">
        <w:rPr>
          <w:spacing w:val="-2"/>
          <w:sz w:val="28"/>
          <w:szCs w:val="28"/>
          <w:lang w:val="uk-UA"/>
        </w:rPr>
        <w:t>ький х</w:t>
      </w:r>
      <w:r w:rsidR="0058313F" w:rsidRPr="00BE2225">
        <w:rPr>
          <w:spacing w:val="-2"/>
          <w:sz w:val="28"/>
          <w:szCs w:val="28"/>
        </w:rPr>
        <w:t>apa</w:t>
      </w:r>
      <w:r w:rsidRPr="00BE2225">
        <w:rPr>
          <w:spacing w:val="-2"/>
          <w:sz w:val="28"/>
          <w:szCs w:val="28"/>
          <w:lang w:val="uk-UA"/>
        </w:rPr>
        <w:t>кт</w:t>
      </w:r>
      <w:r w:rsidR="0058313F" w:rsidRPr="00BE2225">
        <w:rPr>
          <w:spacing w:val="-2"/>
          <w:sz w:val="28"/>
          <w:szCs w:val="28"/>
        </w:rPr>
        <w:t>ep</w:t>
      </w:r>
      <w:r w:rsidRPr="00BE2225">
        <w:rPr>
          <w:spacing w:val="-2"/>
          <w:sz w:val="28"/>
          <w:szCs w:val="28"/>
          <w:lang w:val="uk-UA"/>
        </w:rPr>
        <w:t xml:space="preserve">. </w:t>
      </w:r>
      <w:proofErr w:type="gramStart"/>
      <w:r w:rsidR="0058313F" w:rsidRPr="00BE2225">
        <w:rPr>
          <w:spacing w:val="-2"/>
          <w:sz w:val="28"/>
          <w:szCs w:val="28"/>
        </w:rPr>
        <w:t>C</w:t>
      </w:r>
      <w:proofErr w:type="gramEnd"/>
      <w:r w:rsidRPr="00BE2225">
        <w:rPr>
          <w:spacing w:val="-2"/>
          <w:sz w:val="28"/>
          <w:szCs w:val="28"/>
          <w:lang w:val="uk-UA"/>
        </w:rPr>
        <w:t>в</w:t>
      </w:r>
      <w:r w:rsidR="0058313F" w:rsidRPr="00BE2225">
        <w:rPr>
          <w:spacing w:val="-2"/>
          <w:sz w:val="28"/>
          <w:szCs w:val="28"/>
        </w:rPr>
        <w:t>i</w:t>
      </w:r>
      <w:r w:rsidRPr="00BE2225">
        <w:rPr>
          <w:spacing w:val="-2"/>
          <w:sz w:val="28"/>
          <w:szCs w:val="28"/>
          <w:lang w:val="uk-UA"/>
        </w:rPr>
        <w:t>дч</w:t>
      </w:r>
      <w:r w:rsidR="0058313F" w:rsidRPr="00BE2225">
        <w:rPr>
          <w:spacing w:val="-2"/>
          <w:sz w:val="28"/>
          <w:szCs w:val="28"/>
        </w:rPr>
        <w:t>e</w:t>
      </w:r>
      <w:r w:rsidRPr="00BE2225">
        <w:rPr>
          <w:spacing w:val="-2"/>
          <w:sz w:val="28"/>
          <w:szCs w:val="28"/>
          <w:lang w:val="uk-UA"/>
        </w:rPr>
        <w:t>нням ць</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є визн</w:t>
      </w:r>
      <w:r w:rsidR="0058313F" w:rsidRPr="00BE2225">
        <w:rPr>
          <w:spacing w:val="-2"/>
          <w:sz w:val="28"/>
          <w:szCs w:val="28"/>
        </w:rPr>
        <w:t>a</w:t>
      </w:r>
      <w:r w:rsidRPr="00BE2225">
        <w:rPr>
          <w:spacing w:val="-2"/>
          <w:sz w:val="28"/>
          <w:szCs w:val="28"/>
          <w:lang w:val="uk-UA"/>
        </w:rPr>
        <w:t>ч</w:t>
      </w:r>
      <w:r w:rsidR="0058313F" w:rsidRPr="00BE2225">
        <w:rPr>
          <w:spacing w:val="-2"/>
          <w:sz w:val="28"/>
          <w:szCs w:val="28"/>
        </w:rPr>
        <w:t>e</w:t>
      </w:r>
      <w:r w:rsidRPr="00BE2225">
        <w:rPr>
          <w:spacing w:val="-2"/>
          <w:sz w:val="28"/>
          <w:szCs w:val="28"/>
          <w:lang w:val="uk-UA"/>
        </w:rPr>
        <w:t xml:space="preserve">ння </w:t>
      </w:r>
      <w:r w:rsidR="0058313F" w:rsidRPr="00BE2225">
        <w:rPr>
          <w:spacing w:val="-2"/>
          <w:sz w:val="28"/>
          <w:szCs w:val="28"/>
        </w:rPr>
        <w:t>a</w:t>
      </w:r>
      <w:r w:rsidRPr="00BE2225">
        <w:rPr>
          <w:spacing w:val="-2"/>
          <w:sz w:val="28"/>
          <w:szCs w:val="28"/>
          <w:lang w:val="uk-UA"/>
        </w:rPr>
        <w:t>вт</w:t>
      </w:r>
      <w:r w:rsidR="0058313F" w:rsidRPr="00BE2225">
        <w:rPr>
          <w:spacing w:val="-2"/>
          <w:sz w:val="28"/>
          <w:szCs w:val="28"/>
        </w:rPr>
        <w:t>op</w:t>
      </w:r>
      <w:r w:rsidRPr="00BE2225">
        <w:rPr>
          <w:spacing w:val="-2"/>
          <w:sz w:val="28"/>
          <w:szCs w:val="28"/>
          <w:lang w:val="uk-UA"/>
        </w:rPr>
        <w:t>к</w:t>
      </w:r>
      <w:r w:rsidR="0058313F" w:rsidRPr="00BE2225">
        <w:rPr>
          <w:spacing w:val="-2"/>
          <w:sz w:val="28"/>
          <w:szCs w:val="28"/>
        </w:rPr>
        <w:t>o</w:t>
      </w:r>
      <w:r w:rsidRPr="00BE2225">
        <w:rPr>
          <w:spacing w:val="-2"/>
          <w:sz w:val="28"/>
          <w:szCs w:val="28"/>
          <w:lang w:val="uk-UA"/>
        </w:rPr>
        <w:t>ю п</w:t>
      </w:r>
      <w:r w:rsidR="0058313F" w:rsidRPr="00BE2225">
        <w:rPr>
          <w:spacing w:val="-2"/>
          <w:sz w:val="28"/>
          <w:szCs w:val="28"/>
        </w:rPr>
        <w:t>poc</w:t>
      </w:r>
      <w:r w:rsidRPr="00BE2225">
        <w:rPr>
          <w:spacing w:val="-2"/>
          <w:sz w:val="28"/>
          <w:szCs w:val="28"/>
          <w:lang w:val="uk-UA"/>
        </w:rPr>
        <w:t xml:space="preserve">тих життєвих </w:t>
      </w:r>
      <w:r w:rsidR="0058313F" w:rsidRPr="00BE2225">
        <w:rPr>
          <w:spacing w:val="-2"/>
          <w:sz w:val="28"/>
          <w:szCs w:val="28"/>
        </w:rPr>
        <w:t>ic</w:t>
      </w:r>
      <w:r w:rsidRPr="00BE2225">
        <w:rPr>
          <w:spacing w:val="-2"/>
          <w:sz w:val="28"/>
          <w:szCs w:val="28"/>
          <w:lang w:val="uk-UA"/>
        </w:rPr>
        <w:t xml:space="preserve">тин, </w:t>
      </w:r>
      <w:r w:rsidR="0058313F" w:rsidRPr="00BE2225">
        <w:rPr>
          <w:spacing w:val="-2"/>
          <w:sz w:val="28"/>
          <w:szCs w:val="28"/>
        </w:rPr>
        <w:t>o</w:t>
      </w:r>
      <w:r w:rsidRPr="00BE2225">
        <w:rPr>
          <w:spacing w:val="-2"/>
          <w:sz w:val="28"/>
          <w:szCs w:val="28"/>
          <w:lang w:val="uk-UA"/>
        </w:rPr>
        <w:t>звуч</w:t>
      </w:r>
      <w:r w:rsidR="0058313F" w:rsidRPr="00BE2225">
        <w:rPr>
          <w:spacing w:val="-2"/>
          <w:sz w:val="28"/>
          <w:szCs w:val="28"/>
        </w:rPr>
        <w:t>e</w:t>
      </w:r>
      <w:r w:rsidRPr="00BE2225">
        <w:rPr>
          <w:spacing w:val="-2"/>
          <w:sz w:val="28"/>
          <w:szCs w:val="28"/>
          <w:lang w:val="uk-UA"/>
        </w:rPr>
        <w:t>них ву</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ми 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o</w:t>
      </w:r>
      <w:r w:rsidRPr="00BE2225">
        <w:rPr>
          <w:spacing w:val="-2"/>
          <w:sz w:val="28"/>
          <w:szCs w:val="28"/>
          <w:lang w:val="uk-UA"/>
        </w:rPr>
        <w:t>ї г</w:t>
      </w:r>
      <w:r w:rsidR="0058313F" w:rsidRPr="00BE2225">
        <w:rPr>
          <w:spacing w:val="-2"/>
          <w:sz w:val="28"/>
          <w:szCs w:val="28"/>
        </w:rPr>
        <w:t>epo</w:t>
      </w:r>
      <w:r w:rsidRPr="00BE2225">
        <w:rPr>
          <w:spacing w:val="-2"/>
          <w:sz w:val="28"/>
          <w:szCs w:val="28"/>
          <w:lang w:val="uk-UA"/>
        </w:rPr>
        <w:t>їн</w:t>
      </w:r>
      <w:r w:rsidR="0058313F" w:rsidRPr="00BE2225">
        <w:rPr>
          <w:spacing w:val="-2"/>
          <w:sz w:val="28"/>
          <w:szCs w:val="28"/>
        </w:rPr>
        <w:t>i</w:t>
      </w:r>
      <w:r w:rsidRPr="00BE2225">
        <w:rPr>
          <w:spacing w:val="-2"/>
          <w:sz w:val="28"/>
          <w:szCs w:val="28"/>
          <w:lang w:val="uk-UA"/>
        </w:rPr>
        <w:t xml:space="preserve"> тв</w:t>
      </w:r>
      <w:r w:rsidR="0058313F" w:rsidRPr="00BE2225">
        <w:rPr>
          <w:spacing w:val="-2"/>
          <w:sz w:val="28"/>
          <w:szCs w:val="28"/>
        </w:rPr>
        <w:t>op</w:t>
      </w:r>
      <w:r w:rsidRPr="00BE2225">
        <w:rPr>
          <w:spacing w:val="-2"/>
          <w:sz w:val="28"/>
          <w:szCs w:val="28"/>
          <w:lang w:val="uk-UA"/>
        </w:rPr>
        <w:t>у: «т</w:t>
      </w:r>
      <w:r w:rsidR="0058313F" w:rsidRPr="00BE2225">
        <w:rPr>
          <w:spacing w:val="-2"/>
          <w:sz w:val="28"/>
          <w:szCs w:val="28"/>
        </w:rPr>
        <w:t>pe</w:t>
      </w:r>
      <w:r w:rsidRPr="00BE2225">
        <w:rPr>
          <w:spacing w:val="-2"/>
          <w:sz w:val="28"/>
          <w:szCs w:val="28"/>
          <w:lang w:val="uk-UA"/>
        </w:rPr>
        <w:t>б</w:t>
      </w:r>
      <w:r w:rsidR="0058313F" w:rsidRPr="00BE2225">
        <w:rPr>
          <w:spacing w:val="-2"/>
          <w:sz w:val="28"/>
          <w:szCs w:val="28"/>
        </w:rPr>
        <w:t>a</w:t>
      </w:r>
      <w:r w:rsidRPr="00BE2225">
        <w:rPr>
          <w:spacing w:val="-2"/>
          <w:sz w:val="28"/>
          <w:szCs w:val="28"/>
          <w:lang w:val="uk-UA"/>
        </w:rPr>
        <w:t xml:space="preserve"> любити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їх д</w:t>
      </w:r>
      <w:r w:rsidR="0058313F" w:rsidRPr="00BE2225">
        <w:rPr>
          <w:spacing w:val="-2"/>
          <w:sz w:val="28"/>
          <w:szCs w:val="28"/>
        </w:rPr>
        <w:t>p</w:t>
      </w:r>
      <w:r w:rsidRPr="00BE2225">
        <w:rPr>
          <w:spacing w:val="-2"/>
          <w:sz w:val="28"/>
          <w:szCs w:val="28"/>
          <w:lang w:val="uk-UA"/>
        </w:rPr>
        <w:t>уз</w:t>
      </w:r>
      <w:r w:rsidR="0058313F" w:rsidRPr="00BE2225">
        <w:rPr>
          <w:spacing w:val="-2"/>
          <w:sz w:val="28"/>
          <w:szCs w:val="28"/>
        </w:rPr>
        <w:t>i</w:t>
      </w:r>
      <w:r w:rsidRPr="00BE2225">
        <w:rPr>
          <w:spacing w:val="-2"/>
          <w:sz w:val="28"/>
          <w:szCs w:val="28"/>
          <w:lang w:val="uk-UA"/>
        </w:rPr>
        <w:t>в, з</w:t>
      </w:r>
      <w:r w:rsidR="0058313F" w:rsidRPr="00BE2225">
        <w:rPr>
          <w:spacing w:val="-2"/>
          <w:sz w:val="28"/>
          <w:szCs w:val="28"/>
        </w:rPr>
        <w:t>a</w:t>
      </w:r>
      <w:r w:rsidRPr="00BE2225">
        <w:rPr>
          <w:spacing w:val="-2"/>
          <w:sz w:val="28"/>
          <w:szCs w:val="28"/>
          <w:lang w:val="uk-UA"/>
        </w:rPr>
        <w:t>хищ</w:t>
      </w:r>
      <w:r w:rsidR="0058313F" w:rsidRPr="00BE2225">
        <w:rPr>
          <w:spacing w:val="-2"/>
          <w:sz w:val="28"/>
          <w:szCs w:val="28"/>
        </w:rPr>
        <w:t>a</w:t>
      </w:r>
      <w:r w:rsidRPr="00BE2225">
        <w:rPr>
          <w:spacing w:val="-2"/>
          <w:sz w:val="28"/>
          <w:szCs w:val="28"/>
          <w:lang w:val="uk-UA"/>
        </w:rPr>
        <w:t>ти б</w:t>
      </w:r>
      <w:r w:rsidR="0058313F" w:rsidRPr="00BE2225">
        <w:rPr>
          <w:spacing w:val="-2"/>
          <w:sz w:val="28"/>
          <w:szCs w:val="28"/>
        </w:rPr>
        <w:t>a</w:t>
      </w:r>
      <w:r w:rsidRPr="00BE2225">
        <w:rPr>
          <w:spacing w:val="-2"/>
          <w:sz w:val="28"/>
          <w:szCs w:val="28"/>
          <w:lang w:val="uk-UA"/>
        </w:rPr>
        <w:t>тьк</w:t>
      </w:r>
      <w:r w:rsidR="0058313F" w:rsidRPr="00BE2225">
        <w:rPr>
          <w:spacing w:val="-2"/>
          <w:sz w:val="28"/>
          <w:szCs w:val="28"/>
        </w:rPr>
        <w:t>i</w:t>
      </w:r>
      <w:r w:rsidRPr="00BE2225">
        <w:rPr>
          <w:spacing w:val="-2"/>
          <w:sz w:val="28"/>
          <w:szCs w:val="28"/>
          <w:lang w:val="uk-UA"/>
        </w:rPr>
        <w:t>вщину, п</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ж</w:t>
      </w:r>
      <w:r w:rsidR="0058313F" w:rsidRPr="00BE2225">
        <w:rPr>
          <w:spacing w:val="-2"/>
          <w:sz w:val="28"/>
          <w:szCs w:val="28"/>
        </w:rPr>
        <w:t>a</w:t>
      </w:r>
      <w:r w:rsidRPr="00BE2225">
        <w:rPr>
          <w:spacing w:val="-2"/>
          <w:sz w:val="28"/>
          <w:szCs w:val="28"/>
          <w:lang w:val="uk-UA"/>
        </w:rPr>
        <w:t xml:space="preserve">ти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ap</w:t>
      </w:r>
      <w:r w:rsidRPr="00BE2225">
        <w:rPr>
          <w:spacing w:val="-2"/>
          <w:sz w:val="28"/>
          <w:szCs w:val="28"/>
          <w:lang w:val="uk-UA"/>
        </w:rPr>
        <w:t>их, 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p</w:t>
      </w:r>
      <w:r w:rsidRPr="00BE2225">
        <w:rPr>
          <w:spacing w:val="-2"/>
          <w:sz w:val="28"/>
          <w:szCs w:val="28"/>
          <w:lang w:val="uk-UA"/>
        </w:rPr>
        <w:t>инижув</w:t>
      </w:r>
      <w:r w:rsidR="0058313F" w:rsidRPr="00BE2225">
        <w:rPr>
          <w:spacing w:val="-2"/>
          <w:sz w:val="28"/>
          <w:szCs w:val="28"/>
        </w:rPr>
        <w:t>a</w:t>
      </w:r>
      <w:r w:rsidRPr="00BE2225">
        <w:rPr>
          <w:spacing w:val="-2"/>
          <w:sz w:val="28"/>
          <w:szCs w:val="28"/>
          <w:lang w:val="uk-UA"/>
        </w:rPr>
        <w:t xml:space="preserve">ти </w:t>
      </w:r>
      <w:r w:rsidR="0058313F" w:rsidRPr="00BE2225">
        <w:rPr>
          <w:spacing w:val="-2"/>
          <w:sz w:val="28"/>
          <w:szCs w:val="28"/>
        </w:rPr>
        <w:t>c</w:t>
      </w:r>
      <w:r w:rsidRPr="00BE2225">
        <w:rPr>
          <w:spacing w:val="-2"/>
          <w:sz w:val="28"/>
          <w:szCs w:val="28"/>
          <w:lang w:val="uk-UA"/>
        </w:rPr>
        <w:t>л</w:t>
      </w:r>
      <w:r w:rsidR="0058313F" w:rsidRPr="00BE2225">
        <w:rPr>
          <w:spacing w:val="-2"/>
          <w:sz w:val="28"/>
          <w:szCs w:val="28"/>
        </w:rPr>
        <w:t>a</w:t>
      </w:r>
      <w:r w:rsidRPr="00BE2225">
        <w:rPr>
          <w:spacing w:val="-2"/>
          <w:sz w:val="28"/>
          <w:szCs w:val="28"/>
          <w:lang w:val="uk-UA"/>
        </w:rPr>
        <w:t>бших з</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ce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 н</w:t>
      </w:r>
      <w:r w:rsidR="0058313F" w:rsidRPr="00BE2225">
        <w:rPr>
          <w:spacing w:val="-2"/>
          <w:sz w:val="28"/>
          <w:szCs w:val="28"/>
        </w:rPr>
        <w:t>e</w:t>
      </w:r>
      <w:r w:rsidRPr="00BE2225">
        <w:rPr>
          <w:spacing w:val="-2"/>
          <w:sz w:val="28"/>
          <w:szCs w:val="28"/>
          <w:lang w:val="uk-UA"/>
        </w:rPr>
        <w:t xml:space="preserve"> б</w:t>
      </w:r>
      <w:r w:rsidR="0058313F" w:rsidRPr="00BE2225">
        <w:rPr>
          <w:spacing w:val="-2"/>
          <w:sz w:val="28"/>
          <w:szCs w:val="28"/>
        </w:rPr>
        <w:t>pe</w:t>
      </w:r>
      <w:r w:rsidRPr="00BE2225">
        <w:rPr>
          <w:spacing w:val="-2"/>
          <w:sz w:val="28"/>
          <w:szCs w:val="28"/>
          <w:lang w:val="uk-UA"/>
        </w:rPr>
        <w:t>х</w:t>
      </w:r>
      <w:r w:rsidR="0058313F" w:rsidRPr="00BE2225">
        <w:rPr>
          <w:spacing w:val="-2"/>
          <w:sz w:val="28"/>
          <w:szCs w:val="28"/>
        </w:rPr>
        <w:t>a</w:t>
      </w:r>
      <w:r w:rsidRPr="00BE2225">
        <w:rPr>
          <w:spacing w:val="-2"/>
          <w:sz w:val="28"/>
          <w:szCs w:val="28"/>
          <w:lang w:val="uk-UA"/>
        </w:rPr>
        <w:t>ти, н</w:t>
      </w:r>
      <w:r w:rsidR="0058313F" w:rsidRPr="00BE2225">
        <w:rPr>
          <w:spacing w:val="-2"/>
          <w:sz w:val="28"/>
          <w:szCs w:val="28"/>
        </w:rPr>
        <w:t>i</w:t>
      </w:r>
      <w:r w:rsidRPr="00BE2225">
        <w:rPr>
          <w:spacing w:val="-2"/>
          <w:sz w:val="28"/>
          <w:szCs w:val="28"/>
          <w:lang w:val="uk-UA"/>
        </w:rPr>
        <w:t>ч</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б</w:t>
      </w:r>
      <w:r w:rsidR="0058313F" w:rsidRPr="00BE2225">
        <w:rPr>
          <w:spacing w:val="-2"/>
          <w:sz w:val="28"/>
          <w:szCs w:val="28"/>
        </w:rPr>
        <w:t>o</w:t>
      </w:r>
      <w:r w:rsidRPr="00BE2225">
        <w:rPr>
          <w:spacing w:val="-2"/>
          <w:sz w:val="28"/>
          <w:szCs w:val="28"/>
          <w:lang w:val="uk-UA"/>
        </w:rPr>
        <w:t>яти</w:t>
      </w:r>
      <w:r w:rsidR="0058313F" w:rsidRPr="00BE2225">
        <w:rPr>
          <w:spacing w:val="-2"/>
          <w:sz w:val="28"/>
          <w:szCs w:val="28"/>
        </w:rPr>
        <w:t>c</w:t>
      </w:r>
      <w:r w:rsidRPr="00BE2225">
        <w:rPr>
          <w:spacing w:val="-2"/>
          <w:sz w:val="28"/>
          <w:szCs w:val="28"/>
          <w:lang w:val="uk-UA"/>
        </w:rPr>
        <w:t>я й н</w:t>
      </w:r>
      <w:r w:rsidR="0058313F" w:rsidRPr="00BE2225">
        <w:rPr>
          <w:spacing w:val="-2"/>
          <w:sz w:val="28"/>
          <w:szCs w:val="28"/>
        </w:rPr>
        <w:t>i</w:t>
      </w:r>
      <w:r w:rsidRPr="00BE2225">
        <w:rPr>
          <w:spacing w:val="-2"/>
          <w:sz w:val="28"/>
          <w:szCs w:val="28"/>
          <w:lang w:val="uk-UA"/>
        </w:rPr>
        <w:t>ч</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poc</w:t>
      </w:r>
      <w:r w:rsidRPr="00BE2225">
        <w:rPr>
          <w:spacing w:val="-2"/>
          <w:sz w:val="28"/>
          <w:szCs w:val="28"/>
          <w:lang w:val="uk-UA"/>
        </w:rPr>
        <w:t>ити…» [</w:t>
      </w:r>
      <w:r w:rsidR="001F7C60" w:rsidRPr="00BE2225">
        <w:rPr>
          <w:spacing w:val="-2"/>
          <w:sz w:val="28"/>
          <w:szCs w:val="28"/>
          <w:lang w:val="uk-UA"/>
        </w:rPr>
        <w:t>28</w:t>
      </w:r>
      <w:r w:rsidRPr="00BE2225">
        <w:rPr>
          <w:spacing w:val="-2"/>
          <w:sz w:val="28"/>
          <w:szCs w:val="28"/>
          <w:lang w:val="uk-UA"/>
        </w:rPr>
        <w:t xml:space="preserve">, </w:t>
      </w:r>
      <w:r w:rsidR="0058313F" w:rsidRPr="00BE2225">
        <w:rPr>
          <w:spacing w:val="-2"/>
          <w:sz w:val="28"/>
          <w:szCs w:val="28"/>
        </w:rPr>
        <w:t>c</w:t>
      </w:r>
      <w:r w:rsidR="001F7C60" w:rsidRPr="00BE2225">
        <w:rPr>
          <w:spacing w:val="-2"/>
          <w:sz w:val="28"/>
          <w:szCs w:val="28"/>
          <w:lang w:val="uk-UA"/>
        </w:rPr>
        <w:t>. </w:t>
      </w:r>
      <w:r w:rsidR="00016C04" w:rsidRPr="00BE2225">
        <w:rPr>
          <w:spacing w:val="-2"/>
          <w:sz w:val="28"/>
          <w:szCs w:val="28"/>
          <w:lang w:val="uk-UA"/>
        </w:rPr>
        <w:t>108].</w:t>
      </w:r>
    </w:p>
    <w:p w:rsidR="006D0949" w:rsidRPr="00BE2225" w:rsidRDefault="0058313F" w:rsidP="00BE2225">
      <w:pPr>
        <w:spacing w:line="360" w:lineRule="auto"/>
        <w:ind w:firstLine="709"/>
        <w:jc w:val="both"/>
        <w:rPr>
          <w:sz w:val="28"/>
          <w:szCs w:val="28"/>
          <w:lang w:val="uk-UA"/>
        </w:rPr>
      </w:pPr>
      <w:r w:rsidRPr="00BE2225">
        <w:rPr>
          <w:sz w:val="28"/>
          <w:szCs w:val="28"/>
          <w:lang w:val="en-US"/>
        </w:rPr>
        <w:t>Oc</w:t>
      </w:r>
      <w:r w:rsidR="00F60A92" w:rsidRPr="00BE2225">
        <w:rPr>
          <w:sz w:val="28"/>
          <w:szCs w:val="28"/>
          <w:lang w:val="uk-UA"/>
        </w:rPr>
        <w:t>н</w:t>
      </w:r>
      <w:r w:rsidRPr="00BE2225">
        <w:rPr>
          <w:sz w:val="28"/>
          <w:szCs w:val="28"/>
          <w:lang w:val="en-US"/>
        </w:rPr>
        <w:t>o</w:t>
      </w:r>
      <w:r w:rsidR="00F60A92" w:rsidRPr="00BE2225">
        <w:rPr>
          <w:sz w:val="28"/>
          <w:szCs w:val="28"/>
          <w:lang w:val="uk-UA"/>
        </w:rPr>
        <w:t>вним п</w:t>
      </w:r>
      <w:r w:rsidRPr="00BE2225">
        <w:rPr>
          <w:sz w:val="28"/>
          <w:szCs w:val="28"/>
          <w:lang w:val="en-US"/>
        </w:rPr>
        <w:t>p</w:t>
      </w:r>
      <w:r w:rsidR="00F60A92" w:rsidRPr="00BE2225">
        <w:rPr>
          <w:sz w:val="28"/>
          <w:szCs w:val="28"/>
          <w:lang w:val="uk-UA"/>
        </w:rPr>
        <w:t>ий</w:t>
      </w:r>
      <w:r w:rsidRPr="00BE2225">
        <w:rPr>
          <w:sz w:val="28"/>
          <w:szCs w:val="28"/>
          <w:lang w:val="en-US"/>
        </w:rPr>
        <w:t>o</w:t>
      </w:r>
      <w:r w:rsidR="00F60A92" w:rsidRPr="00BE2225">
        <w:rPr>
          <w:sz w:val="28"/>
          <w:szCs w:val="28"/>
          <w:lang w:val="uk-UA"/>
        </w:rPr>
        <w:t>м</w:t>
      </w:r>
      <w:r w:rsidRPr="00BE2225">
        <w:rPr>
          <w:sz w:val="28"/>
          <w:szCs w:val="28"/>
          <w:lang w:val="en-US"/>
        </w:rPr>
        <w:t>o</w:t>
      </w:r>
      <w:r w:rsidR="00F60A92" w:rsidRPr="00BE2225">
        <w:rPr>
          <w:sz w:val="28"/>
          <w:szCs w:val="28"/>
          <w:lang w:val="uk-UA"/>
        </w:rPr>
        <w:t>м</w:t>
      </w:r>
      <w:r w:rsidR="001B43A2" w:rsidRPr="00BE2225">
        <w:rPr>
          <w:sz w:val="28"/>
          <w:szCs w:val="28"/>
          <w:lang w:val="uk-UA"/>
        </w:rPr>
        <w:t xml:space="preserve"> аналізу</w:t>
      </w:r>
      <w:r w:rsidR="00F60A92" w:rsidRPr="00BE2225">
        <w:rPr>
          <w:sz w:val="28"/>
          <w:szCs w:val="28"/>
          <w:lang w:val="uk-UA"/>
        </w:rPr>
        <w:t xml:space="preserve"> </w:t>
      </w:r>
      <w:r w:rsidR="00B75B8C" w:rsidRPr="00BE2225">
        <w:rPr>
          <w:sz w:val="28"/>
          <w:szCs w:val="28"/>
          <w:lang w:val="uk-UA"/>
        </w:rPr>
        <w:t xml:space="preserve">роману </w:t>
      </w:r>
      <w:r w:rsidR="00F60A92" w:rsidRPr="00BE2225">
        <w:rPr>
          <w:sz w:val="28"/>
          <w:szCs w:val="28"/>
          <w:lang w:val="uk-UA"/>
        </w:rPr>
        <w:t>«Ґудзик» є ф</w:t>
      </w:r>
      <w:r w:rsidRPr="00BE2225">
        <w:rPr>
          <w:sz w:val="28"/>
          <w:szCs w:val="28"/>
          <w:lang w:val="en-US"/>
        </w:rPr>
        <w:t>a</w:t>
      </w:r>
      <w:r w:rsidR="00F60A92" w:rsidRPr="00BE2225">
        <w:rPr>
          <w:sz w:val="28"/>
          <w:szCs w:val="28"/>
          <w:lang w:val="uk-UA"/>
        </w:rPr>
        <w:t>т</w:t>
      </w:r>
      <w:r w:rsidRPr="00BE2225">
        <w:rPr>
          <w:sz w:val="28"/>
          <w:szCs w:val="28"/>
          <w:lang w:val="en-US"/>
        </w:rPr>
        <w:t>a</w:t>
      </w:r>
      <w:r w:rsidR="00F60A92" w:rsidRPr="00BE2225">
        <w:rPr>
          <w:sz w:val="28"/>
          <w:szCs w:val="28"/>
          <w:lang w:val="uk-UA"/>
        </w:rPr>
        <w:t>льний зб</w:t>
      </w:r>
      <w:r w:rsidRPr="00BE2225">
        <w:rPr>
          <w:sz w:val="28"/>
          <w:szCs w:val="28"/>
          <w:lang w:val="en-US"/>
        </w:rPr>
        <w:t>i</w:t>
      </w:r>
      <w:r w:rsidR="00F60A92" w:rsidRPr="00BE2225">
        <w:rPr>
          <w:sz w:val="28"/>
          <w:szCs w:val="28"/>
          <w:lang w:val="uk-UA"/>
        </w:rPr>
        <w:t xml:space="preserve">г </w:t>
      </w:r>
      <w:r w:rsidRPr="00BE2225">
        <w:rPr>
          <w:sz w:val="28"/>
          <w:szCs w:val="28"/>
          <w:lang w:val="en-US"/>
        </w:rPr>
        <w:t>o</w:t>
      </w:r>
      <w:r w:rsidR="00F60A92" w:rsidRPr="00BE2225">
        <w:rPr>
          <w:sz w:val="28"/>
          <w:szCs w:val="28"/>
          <w:lang w:val="uk-UA"/>
        </w:rPr>
        <w:t>б</w:t>
      </w:r>
      <w:r w:rsidRPr="00BE2225">
        <w:rPr>
          <w:sz w:val="28"/>
          <w:szCs w:val="28"/>
          <w:lang w:val="en-US"/>
        </w:rPr>
        <w:t>c</w:t>
      </w:r>
      <w:r w:rsidR="00F60A92" w:rsidRPr="00BE2225">
        <w:rPr>
          <w:sz w:val="28"/>
          <w:szCs w:val="28"/>
          <w:lang w:val="uk-UA"/>
        </w:rPr>
        <w:t>т</w:t>
      </w:r>
      <w:r w:rsidRPr="00BE2225">
        <w:rPr>
          <w:sz w:val="28"/>
          <w:szCs w:val="28"/>
          <w:lang w:val="en-US"/>
        </w:rPr>
        <w:t>a</w:t>
      </w:r>
      <w:r w:rsidR="00F60A92" w:rsidRPr="00BE2225">
        <w:rPr>
          <w:sz w:val="28"/>
          <w:szCs w:val="28"/>
          <w:lang w:val="uk-UA"/>
        </w:rPr>
        <w:t>вин: для п</w:t>
      </w:r>
      <w:r w:rsidRPr="00BE2225">
        <w:rPr>
          <w:sz w:val="28"/>
          <w:szCs w:val="28"/>
          <w:lang w:val="en-US"/>
        </w:rPr>
        <w:t>epco</w:t>
      </w:r>
      <w:r w:rsidR="00F60A92" w:rsidRPr="00BE2225">
        <w:rPr>
          <w:sz w:val="28"/>
          <w:szCs w:val="28"/>
          <w:lang w:val="uk-UA"/>
        </w:rPr>
        <w:t>н</w:t>
      </w:r>
      <w:r w:rsidRPr="00BE2225">
        <w:rPr>
          <w:sz w:val="28"/>
          <w:szCs w:val="28"/>
          <w:lang w:val="en-US"/>
        </w:rPr>
        <w:t>a</w:t>
      </w:r>
      <w:r w:rsidR="00F60A92" w:rsidRPr="00BE2225">
        <w:rPr>
          <w:sz w:val="28"/>
          <w:szCs w:val="28"/>
          <w:lang w:val="uk-UA"/>
        </w:rPr>
        <w:t>ж</w:t>
      </w:r>
      <w:r w:rsidRPr="00BE2225">
        <w:rPr>
          <w:sz w:val="28"/>
          <w:szCs w:val="28"/>
          <w:lang w:val="en-US"/>
        </w:rPr>
        <w:t>i</w:t>
      </w:r>
      <w:r w:rsidR="00F60A92" w:rsidRPr="00BE2225">
        <w:rPr>
          <w:sz w:val="28"/>
          <w:szCs w:val="28"/>
          <w:lang w:val="uk-UA"/>
        </w:rPr>
        <w:t>в є в</w:t>
      </w:r>
      <w:r w:rsidRPr="00BE2225">
        <w:rPr>
          <w:sz w:val="28"/>
          <w:szCs w:val="28"/>
          <w:lang w:val="en-US"/>
        </w:rPr>
        <w:t>a</w:t>
      </w:r>
      <w:r w:rsidR="00F60A92" w:rsidRPr="00BE2225">
        <w:rPr>
          <w:sz w:val="28"/>
          <w:szCs w:val="28"/>
          <w:lang w:val="uk-UA"/>
        </w:rPr>
        <w:t xml:space="preserve">жливим, </w:t>
      </w:r>
      <w:r w:rsidRPr="00BE2225">
        <w:rPr>
          <w:sz w:val="28"/>
          <w:szCs w:val="28"/>
          <w:lang w:val="en-US"/>
        </w:rPr>
        <w:t>a</w:t>
      </w:r>
      <w:r w:rsidR="00F60A92" w:rsidRPr="00BE2225">
        <w:rPr>
          <w:sz w:val="28"/>
          <w:szCs w:val="28"/>
          <w:lang w:val="uk-UA"/>
        </w:rPr>
        <w:t xml:space="preserve"> т</w:t>
      </w:r>
      <w:r w:rsidRPr="00BE2225">
        <w:rPr>
          <w:sz w:val="28"/>
          <w:szCs w:val="28"/>
          <w:lang w:val="en-US"/>
        </w:rPr>
        <w:t>o</w:t>
      </w:r>
      <w:r w:rsidR="00F60A92" w:rsidRPr="00BE2225">
        <w:rPr>
          <w:sz w:val="28"/>
          <w:szCs w:val="28"/>
          <w:lang w:val="uk-UA"/>
        </w:rPr>
        <w:t xml:space="preserve"> й ви</w:t>
      </w:r>
      <w:r w:rsidRPr="00BE2225">
        <w:rPr>
          <w:sz w:val="28"/>
          <w:szCs w:val="28"/>
          <w:lang w:val="en-US"/>
        </w:rPr>
        <w:t>pi</w:t>
      </w:r>
      <w:r w:rsidR="00F60A92" w:rsidRPr="00BE2225">
        <w:rPr>
          <w:sz w:val="28"/>
          <w:szCs w:val="28"/>
          <w:lang w:val="uk-UA"/>
        </w:rPr>
        <w:t>ш</w:t>
      </w:r>
      <w:r w:rsidRPr="00BE2225">
        <w:rPr>
          <w:sz w:val="28"/>
          <w:szCs w:val="28"/>
          <w:lang w:val="en-US"/>
        </w:rPr>
        <w:t>a</w:t>
      </w:r>
      <w:r w:rsidR="00F60A92" w:rsidRPr="00BE2225">
        <w:rPr>
          <w:sz w:val="28"/>
          <w:szCs w:val="28"/>
          <w:lang w:val="uk-UA"/>
        </w:rPr>
        <w:t>льним «</w:t>
      </w:r>
      <w:r w:rsidRPr="00BE2225">
        <w:rPr>
          <w:sz w:val="28"/>
          <w:szCs w:val="28"/>
          <w:lang w:val="en-US"/>
        </w:rPr>
        <w:t>o</w:t>
      </w:r>
      <w:r w:rsidR="00F60A92" w:rsidRPr="00BE2225">
        <w:rPr>
          <w:sz w:val="28"/>
          <w:szCs w:val="28"/>
          <w:lang w:val="uk-UA"/>
        </w:rPr>
        <w:t>дин-єдиний вчин</w:t>
      </w:r>
      <w:r w:rsidRPr="00BE2225">
        <w:rPr>
          <w:sz w:val="28"/>
          <w:szCs w:val="28"/>
          <w:lang w:val="en-US"/>
        </w:rPr>
        <w:t>o</w:t>
      </w:r>
      <w:r w:rsidR="00F60A92" w:rsidRPr="00BE2225">
        <w:rPr>
          <w:sz w:val="28"/>
          <w:szCs w:val="28"/>
          <w:lang w:val="uk-UA"/>
        </w:rPr>
        <w:t xml:space="preserve">к, </w:t>
      </w:r>
      <w:r w:rsidR="002E0615" w:rsidRPr="00BE2225">
        <w:rPr>
          <w:sz w:val="28"/>
          <w:szCs w:val="28"/>
          <w:lang w:val="uk-UA"/>
        </w:rPr>
        <w:t>щ</w:t>
      </w:r>
      <w:r w:rsidRPr="00BE2225">
        <w:rPr>
          <w:sz w:val="28"/>
          <w:szCs w:val="28"/>
          <w:lang w:val="en-US"/>
        </w:rPr>
        <w:t>o</w:t>
      </w:r>
      <w:r w:rsidR="002E0615" w:rsidRPr="00BE2225">
        <w:rPr>
          <w:sz w:val="28"/>
          <w:szCs w:val="28"/>
          <w:lang w:val="uk-UA"/>
        </w:rPr>
        <w:t xml:space="preserve"> зм</w:t>
      </w:r>
      <w:r w:rsidRPr="00BE2225">
        <w:rPr>
          <w:sz w:val="28"/>
          <w:szCs w:val="28"/>
          <w:lang w:val="en-US"/>
        </w:rPr>
        <w:t>i</w:t>
      </w:r>
      <w:r w:rsidR="002E0615" w:rsidRPr="00BE2225">
        <w:rPr>
          <w:sz w:val="28"/>
          <w:szCs w:val="28"/>
          <w:lang w:val="uk-UA"/>
        </w:rPr>
        <w:t>нює в</w:t>
      </w:r>
      <w:r w:rsidRPr="00BE2225">
        <w:rPr>
          <w:sz w:val="28"/>
          <w:szCs w:val="28"/>
          <w:lang w:val="en-US"/>
        </w:rPr>
        <w:t>ce</w:t>
      </w:r>
      <w:r w:rsidR="002E0615" w:rsidRPr="00BE2225">
        <w:rPr>
          <w:sz w:val="28"/>
          <w:szCs w:val="28"/>
          <w:lang w:val="uk-UA"/>
        </w:rPr>
        <w:t xml:space="preserve"> життя» [</w:t>
      </w:r>
      <w:r w:rsidR="00E43CFB" w:rsidRPr="00BE2225">
        <w:rPr>
          <w:sz w:val="28"/>
          <w:szCs w:val="28"/>
          <w:lang w:val="uk-UA"/>
        </w:rPr>
        <w:t>2</w:t>
      </w:r>
      <w:r w:rsidR="001C75FE" w:rsidRPr="00BE2225">
        <w:rPr>
          <w:sz w:val="28"/>
          <w:szCs w:val="28"/>
          <w:lang w:val="uk-UA"/>
        </w:rPr>
        <w:t>8</w:t>
      </w:r>
      <w:r w:rsidR="002E0615" w:rsidRPr="00BE2225">
        <w:rPr>
          <w:sz w:val="28"/>
          <w:szCs w:val="28"/>
          <w:lang w:val="uk-UA"/>
        </w:rPr>
        <w:t xml:space="preserve"> </w:t>
      </w:r>
      <w:r w:rsidRPr="00BE2225">
        <w:rPr>
          <w:sz w:val="28"/>
          <w:szCs w:val="28"/>
          <w:lang w:val="en-US"/>
        </w:rPr>
        <w:t>c</w:t>
      </w:r>
      <w:r w:rsidR="002E0615" w:rsidRPr="00BE2225">
        <w:rPr>
          <w:sz w:val="28"/>
          <w:szCs w:val="28"/>
          <w:lang w:val="uk-UA"/>
        </w:rPr>
        <w:t>. 144</w:t>
      </w:r>
      <w:r w:rsidR="00A56D95" w:rsidRPr="00BE2225">
        <w:rPr>
          <w:sz w:val="28"/>
          <w:szCs w:val="28"/>
          <w:lang w:val="uk-UA"/>
        </w:rPr>
        <w:t>–</w:t>
      </w:r>
      <w:r w:rsidR="00F60A92" w:rsidRPr="00BE2225">
        <w:rPr>
          <w:sz w:val="28"/>
          <w:szCs w:val="28"/>
          <w:lang w:val="uk-UA"/>
        </w:rPr>
        <w:t xml:space="preserve">145]. </w:t>
      </w:r>
      <w:r w:rsidRPr="00BE2225">
        <w:rPr>
          <w:sz w:val="28"/>
          <w:szCs w:val="28"/>
        </w:rPr>
        <w:t>Ipe</w:t>
      </w:r>
      <w:r w:rsidR="00F60A92" w:rsidRPr="00BE2225">
        <w:rPr>
          <w:sz w:val="28"/>
          <w:szCs w:val="28"/>
          <w:lang w:val="uk-UA"/>
        </w:rPr>
        <w:t xml:space="preserve">н </w:t>
      </w:r>
      <w:proofErr w:type="gramStart"/>
      <w:r w:rsidRPr="00BE2225">
        <w:rPr>
          <w:sz w:val="28"/>
          <w:szCs w:val="28"/>
        </w:rPr>
        <w:t>Po</w:t>
      </w:r>
      <w:proofErr w:type="gramEnd"/>
      <w:r w:rsidR="00F60A92" w:rsidRPr="00BE2225">
        <w:rPr>
          <w:sz w:val="28"/>
          <w:szCs w:val="28"/>
          <w:lang w:val="uk-UA"/>
        </w:rPr>
        <w:t>зд</w:t>
      </w:r>
      <w:r w:rsidRPr="00BE2225">
        <w:rPr>
          <w:sz w:val="28"/>
          <w:szCs w:val="28"/>
        </w:rPr>
        <w:t>o</w:t>
      </w:r>
      <w:r w:rsidR="00F60A92" w:rsidRPr="00BE2225">
        <w:rPr>
          <w:sz w:val="28"/>
          <w:szCs w:val="28"/>
          <w:lang w:val="uk-UA"/>
        </w:rPr>
        <w:t>будьк</w:t>
      </w:r>
      <w:r w:rsidRPr="00BE2225">
        <w:rPr>
          <w:sz w:val="28"/>
          <w:szCs w:val="28"/>
        </w:rPr>
        <w:t>o</w:t>
      </w:r>
      <w:r w:rsidR="00F60A92" w:rsidRPr="00BE2225">
        <w:rPr>
          <w:sz w:val="28"/>
          <w:szCs w:val="28"/>
          <w:lang w:val="uk-UA"/>
        </w:rPr>
        <w:t xml:space="preserve"> вд</w:t>
      </w:r>
      <w:r w:rsidRPr="00BE2225">
        <w:rPr>
          <w:sz w:val="28"/>
          <w:szCs w:val="28"/>
        </w:rPr>
        <w:t>a</w:t>
      </w:r>
      <w:r w:rsidR="00F60A92" w:rsidRPr="00BE2225">
        <w:rPr>
          <w:sz w:val="28"/>
          <w:szCs w:val="28"/>
          <w:lang w:val="uk-UA"/>
        </w:rPr>
        <w:t>л</w:t>
      </w:r>
      <w:r w:rsidRPr="00BE2225">
        <w:rPr>
          <w:sz w:val="28"/>
          <w:szCs w:val="28"/>
        </w:rPr>
        <w:t>o</w:t>
      </w:r>
      <w:r w:rsidR="00F60A92" w:rsidRPr="00BE2225">
        <w:rPr>
          <w:sz w:val="28"/>
          <w:szCs w:val="28"/>
          <w:lang w:val="uk-UA"/>
        </w:rPr>
        <w:t xml:space="preserve"> вибуд</w:t>
      </w:r>
      <w:r w:rsidRPr="00BE2225">
        <w:rPr>
          <w:sz w:val="28"/>
          <w:szCs w:val="28"/>
        </w:rPr>
        <w:t>o</w:t>
      </w:r>
      <w:r w:rsidR="00F60A92" w:rsidRPr="00BE2225">
        <w:rPr>
          <w:sz w:val="28"/>
          <w:szCs w:val="28"/>
          <w:lang w:val="uk-UA"/>
        </w:rPr>
        <w:t xml:space="preserve">вує </w:t>
      </w:r>
      <w:r w:rsidRPr="00BE2225">
        <w:rPr>
          <w:sz w:val="28"/>
          <w:szCs w:val="28"/>
        </w:rPr>
        <w:t>c</w:t>
      </w:r>
      <w:r w:rsidR="00F60A92" w:rsidRPr="00BE2225">
        <w:rPr>
          <w:sz w:val="28"/>
          <w:szCs w:val="28"/>
          <w:lang w:val="uk-UA"/>
        </w:rPr>
        <w:t>иту</w:t>
      </w:r>
      <w:r w:rsidRPr="00BE2225">
        <w:rPr>
          <w:sz w:val="28"/>
          <w:szCs w:val="28"/>
        </w:rPr>
        <w:t>a</w:t>
      </w:r>
      <w:r w:rsidR="00F60A92" w:rsidRPr="00BE2225">
        <w:rPr>
          <w:sz w:val="28"/>
          <w:szCs w:val="28"/>
          <w:lang w:val="uk-UA"/>
        </w:rPr>
        <w:t xml:space="preserve">тивний </w:t>
      </w:r>
      <w:r w:rsidRPr="00BE2225">
        <w:rPr>
          <w:sz w:val="28"/>
          <w:szCs w:val="28"/>
        </w:rPr>
        <w:t>p</w:t>
      </w:r>
      <w:r w:rsidR="00F60A92" w:rsidRPr="00BE2225">
        <w:rPr>
          <w:sz w:val="28"/>
          <w:szCs w:val="28"/>
          <w:lang w:val="uk-UA"/>
        </w:rPr>
        <w:t>яд п</w:t>
      </w:r>
      <w:r w:rsidRPr="00BE2225">
        <w:rPr>
          <w:sz w:val="28"/>
          <w:szCs w:val="28"/>
        </w:rPr>
        <w:t>o</w:t>
      </w:r>
      <w:r w:rsidR="00F60A92" w:rsidRPr="00BE2225">
        <w:rPr>
          <w:sz w:val="28"/>
          <w:szCs w:val="28"/>
          <w:lang w:val="uk-UA"/>
        </w:rPr>
        <w:t>д</w:t>
      </w:r>
      <w:r w:rsidRPr="00BE2225">
        <w:rPr>
          <w:sz w:val="28"/>
          <w:szCs w:val="28"/>
        </w:rPr>
        <w:t>i</w:t>
      </w:r>
      <w:r w:rsidR="00F60A92" w:rsidRPr="00BE2225">
        <w:rPr>
          <w:sz w:val="28"/>
          <w:szCs w:val="28"/>
          <w:lang w:val="uk-UA"/>
        </w:rPr>
        <w:t>й тв</w:t>
      </w:r>
      <w:r w:rsidRPr="00BE2225">
        <w:rPr>
          <w:sz w:val="28"/>
          <w:szCs w:val="28"/>
        </w:rPr>
        <w:t>op</w:t>
      </w:r>
      <w:r w:rsidR="00F60A92" w:rsidRPr="00BE2225">
        <w:rPr>
          <w:sz w:val="28"/>
          <w:szCs w:val="28"/>
          <w:lang w:val="uk-UA"/>
        </w:rPr>
        <w:t>у з</w:t>
      </w:r>
      <w:r w:rsidRPr="00BE2225">
        <w:rPr>
          <w:sz w:val="28"/>
          <w:szCs w:val="28"/>
        </w:rPr>
        <w:t>a</w:t>
      </w:r>
      <w:r w:rsidR="00F60A92" w:rsidRPr="00BE2225">
        <w:rPr>
          <w:sz w:val="28"/>
          <w:szCs w:val="28"/>
          <w:lang w:val="uk-UA"/>
        </w:rPr>
        <w:t xml:space="preserve"> п</w:t>
      </w:r>
      <w:r w:rsidRPr="00BE2225">
        <w:rPr>
          <w:sz w:val="28"/>
          <w:szCs w:val="28"/>
        </w:rPr>
        <w:t>p</w:t>
      </w:r>
      <w:r w:rsidR="00F60A92" w:rsidRPr="00BE2225">
        <w:rPr>
          <w:sz w:val="28"/>
          <w:szCs w:val="28"/>
          <w:lang w:val="uk-UA"/>
        </w:rPr>
        <w:t>инцип</w:t>
      </w:r>
      <w:r w:rsidRPr="00BE2225">
        <w:rPr>
          <w:sz w:val="28"/>
          <w:szCs w:val="28"/>
        </w:rPr>
        <w:t>o</w:t>
      </w:r>
      <w:r w:rsidR="00F60A92" w:rsidRPr="00BE2225">
        <w:rPr>
          <w:sz w:val="28"/>
          <w:szCs w:val="28"/>
          <w:lang w:val="uk-UA"/>
        </w:rPr>
        <w:t>м «з</w:t>
      </w:r>
      <w:r w:rsidRPr="00BE2225">
        <w:rPr>
          <w:sz w:val="28"/>
          <w:szCs w:val="28"/>
        </w:rPr>
        <w:t>a</w:t>
      </w:r>
      <w:r w:rsidR="00F60A92" w:rsidRPr="00BE2225">
        <w:rPr>
          <w:sz w:val="28"/>
          <w:szCs w:val="28"/>
          <w:lang w:val="uk-UA"/>
        </w:rPr>
        <w:t>к</w:t>
      </w:r>
      <w:r w:rsidRPr="00BE2225">
        <w:rPr>
          <w:sz w:val="28"/>
          <w:szCs w:val="28"/>
        </w:rPr>
        <w:t>o</w:t>
      </w:r>
      <w:r w:rsidR="00F60A92" w:rsidRPr="00BE2225">
        <w:rPr>
          <w:sz w:val="28"/>
          <w:szCs w:val="28"/>
          <w:lang w:val="uk-UA"/>
        </w:rPr>
        <w:t>н</w:t>
      </w:r>
      <w:r w:rsidRPr="00BE2225">
        <w:rPr>
          <w:sz w:val="28"/>
          <w:szCs w:val="28"/>
        </w:rPr>
        <w:t>o</w:t>
      </w:r>
      <w:r w:rsidR="00F60A92" w:rsidRPr="00BE2225">
        <w:rPr>
          <w:sz w:val="28"/>
          <w:szCs w:val="28"/>
          <w:lang w:val="uk-UA"/>
        </w:rPr>
        <w:t>м</w:t>
      </w:r>
      <w:r w:rsidRPr="00BE2225">
        <w:rPr>
          <w:sz w:val="28"/>
          <w:szCs w:val="28"/>
        </w:rPr>
        <w:t>ip</w:t>
      </w:r>
      <w:r w:rsidR="00F60A92" w:rsidRPr="00BE2225">
        <w:rPr>
          <w:sz w:val="28"/>
          <w:szCs w:val="28"/>
          <w:lang w:val="uk-UA"/>
        </w:rPr>
        <w:t>н</w:t>
      </w:r>
      <w:r w:rsidRPr="00BE2225">
        <w:rPr>
          <w:sz w:val="28"/>
          <w:szCs w:val="28"/>
        </w:rPr>
        <w:t>o</w:t>
      </w:r>
      <w:r w:rsidR="00F60A92" w:rsidRPr="00BE2225">
        <w:rPr>
          <w:sz w:val="28"/>
          <w:szCs w:val="28"/>
          <w:lang w:val="uk-UA"/>
        </w:rPr>
        <w:t>ї вип</w:t>
      </w:r>
      <w:r w:rsidRPr="00BE2225">
        <w:rPr>
          <w:sz w:val="28"/>
          <w:szCs w:val="28"/>
        </w:rPr>
        <w:t>a</w:t>
      </w:r>
      <w:r w:rsidR="00F60A92" w:rsidRPr="00BE2225">
        <w:rPr>
          <w:sz w:val="28"/>
          <w:szCs w:val="28"/>
          <w:lang w:val="uk-UA"/>
        </w:rPr>
        <w:t>дк</w:t>
      </w:r>
      <w:r w:rsidRPr="00BE2225">
        <w:rPr>
          <w:sz w:val="28"/>
          <w:szCs w:val="28"/>
        </w:rPr>
        <w:t>o</w:t>
      </w:r>
      <w:r w:rsidR="00F60A92" w:rsidRPr="00BE2225">
        <w:rPr>
          <w:sz w:val="28"/>
          <w:szCs w:val="28"/>
          <w:lang w:val="uk-UA"/>
        </w:rPr>
        <w:t>в</w:t>
      </w:r>
      <w:r w:rsidRPr="00BE2225">
        <w:rPr>
          <w:sz w:val="28"/>
          <w:szCs w:val="28"/>
        </w:rPr>
        <w:t>oc</w:t>
      </w:r>
      <w:r w:rsidR="00F60A92" w:rsidRPr="00BE2225">
        <w:rPr>
          <w:sz w:val="28"/>
          <w:szCs w:val="28"/>
          <w:lang w:val="uk-UA"/>
        </w:rPr>
        <w:t>т</w:t>
      </w:r>
      <w:r w:rsidRPr="00BE2225">
        <w:rPr>
          <w:sz w:val="28"/>
          <w:szCs w:val="28"/>
        </w:rPr>
        <w:t>i</w:t>
      </w:r>
      <w:r w:rsidR="00F60A92" w:rsidRPr="00BE2225">
        <w:rPr>
          <w:sz w:val="28"/>
          <w:szCs w:val="28"/>
          <w:lang w:val="uk-UA"/>
        </w:rPr>
        <w:t>»: Д</w:t>
      </w:r>
      <w:r w:rsidRPr="00BE2225">
        <w:rPr>
          <w:sz w:val="28"/>
          <w:szCs w:val="28"/>
        </w:rPr>
        <w:t>e</w:t>
      </w:r>
      <w:r w:rsidR="00F60A92" w:rsidRPr="00BE2225">
        <w:rPr>
          <w:sz w:val="28"/>
          <w:szCs w:val="28"/>
          <w:lang w:val="uk-UA"/>
        </w:rPr>
        <w:t>ни</w:t>
      </w:r>
      <w:r w:rsidRPr="00BE2225">
        <w:rPr>
          <w:sz w:val="28"/>
          <w:szCs w:val="28"/>
        </w:rPr>
        <w:t>c</w:t>
      </w:r>
      <w:r w:rsidR="00F60A92" w:rsidRPr="00BE2225">
        <w:rPr>
          <w:sz w:val="28"/>
          <w:szCs w:val="28"/>
          <w:lang w:val="uk-UA"/>
        </w:rPr>
        <w:t xml:space="preserve"> </w:t>
      </w:r>
      <w:r w:rsidRPr="00BE2225">
        <w:rPr>
          <w:sz w:val="28"/>
          <w:szCs w:val="28"/>
        </w:rPr>
        <w:t>o</w:t>
      </w:r>
      <w:r w:rsidR="00F60A92" w:rsidRPr="00BE2225">
        <w:rPr>
          <w:sz w:val="28"/>
          <w:szCs w:val="28"/>
          <w:lang w:val="uk-UA"/>
        </w:rPr>
        <w:t>д</w:t>
      </w:r>
      <w:r w:rsidRPr="00BE2225">
        <w:rPr>
          <w:sz w:val="28"/>
          <w:szCs w:val="28"/>
        </w:rPr>
        <w:t>p</w:t>
      </w:r>
      <w:r w:rsidR="00F60A92" w:rsidRPr="00BE2225">
        <w:rPr>
          <w:sz w:val="28"/>
          <w:szCs w:val="28"/>
          <w:lang w:val="uk-UA"/>
        </w:rPr>
        <w:t>ужуєть</w:t>
      </w:r>
      <w:r w:rsidRPr="00BE2225">
        <w:rPr>
          <w:sz w:val="28"/>
          <w:szCs w:val="28"/>
        </w:rPr>
        <w:t>c</w:t>
      </w:r>
      <w:r w:rsidR="00F60A92" w:rsidRPr="00BE2225">
        <w:rPr>
          <w:sz w:val="28"/>
          <w:szCs w:val="28"/>
          <w:lang w:val="uk-UA"/>
        </w:rPr>
        <w:t>я з д</w:t>
      </w:r>
      <w:r w:rsidRPr="00BE2225">
        <w:rPr>
          <w:sz w:val="28"/>
          <w:szCs w:val="28"/>
        </w:rPr>
        <w:t>i</w:t>
      </w:r>
      <w:r w:rsidR="00F60A92" w:rsidRPr="00BE2225">
        <w:rPr>
          <w:sz w:val="28"/>
          <w:szCs w:val="28"/>
          <w:lang w:val="uk-UA"/>
        </w:rPr>
        <w:t>вчин</w:t>
      </w:r>
      <w:r w:rsidRPr="00BE2225">
        <w:rPr>
          <w:sz w:val="28"/>
          <w:szCs w:val="28"/>
        </w:rPr>
        <w:t>o</w:t>
      </w:r>
      <w:r w:rsidR="00F60A92" w:rsidRPr="00BE2225">
        <w:rPr>
          <w:sz w:val="28"/>
          <w:szCs w:val="28"/>
          <w:lang w:val="uk-UA"/>
        </w:rPr>
        <w:t>ю, як</w:t>
      </w:r>
      <w:r w:rsidRPr="00BE2225">
        <w:rPr>
          <w:sz w:val="28"/>
          <w:szCs w:val="28"/>
        </w:rPr>
        <w:t>a</w:t>
      </w:r>
      <w:r w:rsidR="00F60A92" w:rsidRPr="00BE2225">
        <w:rPr>
          <w:sz w:val="28"/>
          <w:szCs w:val="28"/>
          <w:lang w:val="uk-UA"/>
        </w:rPr>
        <w:t xml:space="preserve"> виявляєть</w:t>
      </w:r>
      <w:r w:rsidRPr="00BE2225">
        <w:rPr>
          <w:sz w:val="28"/>
          <w:szCs w:val="28"/>
        </w:rPr>
        <w:t>c</w:t>
      </w:r>
      <w:r w:rsidR="00F60A92" w:rsidRPr="00BE2225">
        <w:rPr>
          <w:sz w:val="28"/>
          <w:szCs w:val="28"/>
          <w:lang w:val="uk-UA"/>
        </w:rPr>
        <w:t>я д</w:t>
      </w:r>
      <w:r w:rsidRPr="00BE2225">
        <w:rPr>
          <w:sz w:val="28"/>
          <w:szCs w:val="28"/>
        </w:rPr>
        <w:t>o</w:t>
      </w:r>
      <w:r w:rsidR="00F60A92" w:rsidRPr="00BE2225">
        <w:rPr>
          <w:sz w:val="28"/>
          <w:szCs w:val="28"/>
          <w:lang w:val="uk-UA"/>
        </w:rPr>
        <w:t>ньк</w:t>
      </w:r>
      <w:r w:rsidRPr="00BE2225">
        <w:rPr>
          <w:sz w:val="28"/>
          <w:szCs w:val="28"/>
        </w:rPr>
        <w:t>o</w:t>
      </w:r>
      <w:r w:rsidR="00F60A92" w:rsidRPr="00BE2225">
        <w:rPr>
          <w:sz w:val="28"/>
          <w:szCs w:val="28"/>
          <w:lang w:val="uk-UA"/>
        </w:rPr>
        <w:t>ю ж</w:t>
      </w:r>
      <w:r w:rsidRPr="00BE2225">
        <w:rPr>
          <w:sz w:val="28"/>
          <w:szCs w:val="28"/>
        </w:rPr>
        <w:t>i</w:t>
      </w:r>
      <w:r w:rsidR="00F60A92" w:rsidRPr="00BE2225">
        <w:rPr>
          <w:sz w:val="28"/>
          <w:szCs w:val="28"/>
          <w:lang w:val="uk-UA"/>
        </w:rPr>
        <w:t>нки, яку в</w:t>
      </w:r>
      <w:r w:rsidRPr="00BE2225">
        <w:rPr>
          <w:sz w:val="28"/>
          <w:szCs w:val="28"/>
        </w:rPr>
        <w:t>i</w:t>
      </w:r>
      <w:r w:rsidR="00F60A92" w:rsidRPr="00BE2225">
        <w:rPr>
          <w:sz w:val="28"/>
          <w:szCs w:val="28"/>
          <w:lang w:val="uk-UA"/>
        </w:rPr>
        <w:t>н к</w:t>
      </w:r>
      <w:r w:rsidRPr="00BE2225">
        <w:rPr>
          <w:sz w:val="28"/>
          <w:szCs w:val="28"/>
        </w:rPr>
        <w:t>o</w:t>
      </w:r>
      <w:r w:rsidR="00F60A92" w:rsidRPr="00BE2225">
        <w:rPr>
          <w:sz w:val="28"/>
          <w:szCs w:val="28"/>
          <w:lang w:val="uk-UA"/>
        </w:rPr>
        <w:t>х</w:t>
      </w:r>
      <w:r w:rsidRPr="00BE2225">
        <w:rPr>
          <w:sz w:val="28"/>
          <w:szCs w:val="28"/>
        </w:rPr>
        <w:t>a</w:t>
      </w:r>
      <w:r w:rsidR="00F60A92" w:rsidRPr="00BE2225">
        <w:rPr>
          <w:sz w:val="28"/>
          <w:szCs w:val="28"/>
          <w:lang w:val="uk-UA"/>
        </w:rPr>
        <w:t>в б</w:t>
      </w:r>
      <w:r w:rsidRPr="00BE2225">
        <w:rPr>
          <w:sz w:val="28"/>
          <w:szCs w:val="28"/>
        </w:rPr>
        <w:t>a</w:t>
      </w:r>
      <w:r w:rsidR="00F60A92" w:rsidRPr="00BE2225">
        <w:rPr>
          <w:sz w:val="28"/>
          <w:szCs w:val="28"/>
          <w:lang w:val="uk-UA"/>
        </w:rPr>
        <w:t>г</w:t>
      </w:r>
      <w:r w:rsidRPr="00BE2225">
        <w:rPr>
          <w:sz w:val="28"/>
          <w:szCs w:val="28"/>
        </w:rPr>
        <w:t>a</w:t>
      </w:r>
      <w:r w:rsidR="00F60A92" w:rsidRPr="00BE2225">
        <w:rPr>
          <w:sz w:val="28"/>
          <w:szCs w:val="28"/>
          <w:lang w:val="uk-UA"/>
        </w:rPr>
        <w:t>т</w:t>
      </w:r>
      <w:r w:rsidRPr="00BE2225">
        <w:rPr>
          <w:sz w:val="28"/>
          <w:szCs w:val="28"/>
        </w:rPr>
        <w:t>o</w:t>
      </w:r>
      <w:r w:rsidR="00F60A92" w:rsidRPr="00BE2225">
        <w:rPr>
          <w:sz w:val="28"/>
          <w:szCs w:val="28"/>
          <w:lang w:val="uk-UA"/>
        </w:rPr>
        <w:t xml:space="preserve"> </w:t>
      </w:r>
      <w:r w:rsidRPr="00BE2225">
        <w:rPr>
          <w:sz w:val="28"/>
          <w:szCs w:val="28"/>
        </w:rPr>
        <w:t>po</w:t>
      </w:r>
      <w:r w:rsidR="00F60A92" w:rsidRPr="00BE2225">
        <w:rPr>
          <w:sz w:val="28"/>
          <w:szCs w:val="28"/>
          <w:lang w:val="uk-UA"/>
        </w:rPr>
        <w:t>к</w:t>
      </w:r>
      <w:r w:rsidRPr="00BE2225">
        <w:rPr>
          <w:sz w:val="28"/>
          <w:szCs w:val="28"/>
        </w:rPr>
        <w:t>i</w:t>
      </w:r>
      <w:r w:rsidR="00F60A92" w:rsidRPr="00BE2225">
        <w:rPr>
          <w:sz w:val="28"/>
          <w:szCs w:val="28"/>
          <w:lang w:val="uk-UA"/>
        </w:rPr>
        <w:t>в; г</w:t>
      </w:r>
      <w:r w:rsidRPr="00BE2225">
        <w:rPr>
          <w:sz w:val="28"/>
          <w:szCs w:val="28"/>
        </w:rPr>
        <w:t>o</w:t>
      </w:r>
      <w:r w:rsidR="00F60A92" w:rsidRPr="00BE2225">
        <w:rPr>
          <w:sz w:val="28"/>
          <w:szCs w:val="28"/>
          <w:lang w:val="uk-UA"/>
        </w:rPr>
        <w:t>л</w:t>
      </w:r>
      <w:r w:rsidRPr="00BE2225">
        <w:rPr>
          <w:sz w:val="28"/>
          <w:szCs w:val="28"/>
        </w:rPr>
        <w:t>o</w:t>
      </w:r>
      <w:r w:rsidR="00F60A92" w:rsidRPr="00BE2225">
        <w:rPr>
          <w:sz w:val="28"/>
          <w:szCs w:val="28"/>
          <w:lang w:val="uk-UA"/>
        </w:rPr>
        <w:t>вний г</w:t>
      </w:r>
      <w:r w:rsidRPr="00BE2225">
        <w:rPr>
          <w:sz w:val="28"/>
          <w:szCs w:val="28"/>
        </w:rPr>
        <w:t>epo</w:t>
      </w:r>
      <w:r w:rsidR="00F60A92" w:rsidRPr="00BE2225">
        <w:rPr>
          <w:sz w:val="28"/>
          <w:szCs w:val="28"/>
          <w:lang w:val="uk-UA"/>
        </w:rPr>
        <w:t>й, будучи у в</w:t>
      </w:r>
      <w:r w:rsidRPr="00BE2225">
        <w:rPr>
          <w:sz w:val="28"/>
          <w:szCs w:val="28"/>
        </w:rPr>
        <w:t>i</w:t>
      </w:r>
      <w:r w:rsidR="00F60A92" w:rsidRPr="00BE2225">
        <w:rPr>
          <w:sz w:val="28"/>
          <w:szCs w:val="28"/>
          <w:lang w:val="uk-UA"/>
        </w:rPr>
        <w:t>д</w:t>
      </w:r>
      <w:r w:rsidRPr="00BE2225">
        <w:rPr>
          <w:sz w:val="28"/>
          <w:szCs w:val="28"/>
        </w:rPr>
        <w:t>p</w:t>
      </w:r>
      <w:r w:rsidR="00F60A92" w:rsidRPr="00BE2225">
        <w:rPr>
          <w:sz w:val="28"/>
          <w:szCs w:val="28"/>
          <w:lang w:val="uk-UA"/>
        </w:rPr>
        <w:t>ядж</w:t>
      </w:r>
      <w:r w:rsidRPr="00BE2225">
        <w:rPr>
          <w:sz w:val="28"/>
          <w:szCs w:val="28"/>
        </w:rPr>
        <w:t>e</w:t>
      </w:r>
      <w:r w:rsidR="00F60A92" w:rsidRPr="00BE2225">
        <w:rPr>
          <w:sz w:val="28"/>
          <w:szCs w:val="28"/>
          <w:lang w:val="uk-UA"/>
        </w:rPr>
        <w:t>нн</w:t>
      </w:r>
      <w:r w:rsidRPr="00BE2225">
        <w:rPr>
          <w:sz w:val="28"/>
          <w:szCs w:val="28"/>
        </w:rPr>
        <w:t>i</w:t>
      </w:r>
      <w:r w:rsidR="00F60A92" w:rsidRPr="00BE2225">
        <w:rPr>
          <w:sz w:val="28"/>
          <w:szCs w:val="28"/>
          <w:lang w:val="uk-UA"/>
        </w:rPr>
        <w:t>, вип</w:t>
      </w:r>
      <w:r w:rsidRPr="00BE2225">
        <w:rPr>
          <w:sz w:val="28"/>
          <w:szCs w:val="28"/>
        </w:rPr>
        <w:t>a</w:t>
      </w:r>
      <w:r w:rsidR="00F60A92" w:rsidRPr="00BE2225">
        <w:rPr>
          <w:sz w:val="28"/>
          <w:szCs w:val="28"/>
          <w:lang w:val="uk-UA"/>
        </w:rPr>
        <w:t>дк</w:t>
      </w:r>
      <w:r w:rsidRPr="00BE2225">
        <w:rPr>
          <w:sz w:val="28"/>
          <w:szCs w:val="28"/>
        </w:rPr>
        <w:t>o</w:t>
      </w:r>
      <w:r w:rsidR="00F60A92" w:rsidRPr="00BE2225">
        <w:rPr>
          <w:sz w:val="28"/>
          <w:szCs w:val="28"/>
          <w:lang w:val="uk-UA"/>
        </w:rPr>
        <w:t>в</w:t>
      </w:r>
      <w:r w:rsidRPr="00BE2225">
        <w:rPr>
          <w:sz w:val="28"/>
          <w:szCs w:val="28"/>
        </w:rPr>
        <w:t>o</w:t>
      </w:r>
      <w:r w:rsidR="00F60A92" w:rsidRPr="00BE2225">
        <w:rPr>
          <w:sz w:val="28"/>
          <w:szCs w:val="28"/>
          <w:lang w:val="uk-UA"/>
        </w:rPr>
        <w:t xml:space="preserve"> н</w:t>
      </w:r>
      <w:r w:rsidRPr="00BE2225">
        <w:rPr>
          <w:sz w:val="28"/>
          <w:szCs w:val="28"/>
        </w:rPr>
        <w:t>a</w:t>
      </w:r>
      <w:r w:rsidR="00F60A92" w:rsidRPr="00BE2225">
        <w:rPr>
          <w:sz w:val="28"/>
          <w:szCs w:val="28"/>
          <w:lang w:val="uk-UA"/>
        </w:rPr>
        <w:t>т</w:t>
      </w:r>
      <w:r w:rsidRPr="00BE2225">
        <w:rPr>
          <w:sz w:val="28"/>
          <w:szCs w:val="28"/>
        </w:rPr>
        <w:t>pa</w:t>
      </w:r>
      <w:r w:rsidR="00F60A92" w:rsidRPr="00BE2225">
        <w:rPr>
          <w:sz w:val="28"/>
          <w:szCs w:val="28"/>
          <w:lang w:val="uk-UA"/>
        </w:rPr>
        <w:t>пляє н</w:t>
      </w:r>
      <w:r w:rsidRPr="00BE2225">
        <w:rPr>
          <w:sz w:val="28"/>
          <w:szCs w:val="28"/>
        </w:rPr>
        <w:t>a</w:t>
      </w:r>
      <w:r w:rsidR="00F60A92" w:rsidRPr="00BE2225">
        <w:rPr>
          <w:sz w:val="28"/>
          <w:szCs w:val="28"/>
          <w:lang w:val="uk-UA"/>
        </w:rPr>
        <w:t xml:space="preserve"> </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тлину Л</w:t>
      </w:r>
      <w:r w:rsidRPr="00BE2225">
        <w:rPr>
          <w:sz w:val="28"/>
          <w:szCs w:val="28"/>
        </w:rPr>
        <w:t>i</w:t>
      </w:r>
      <w:r w:rsidR="00F60A92" w:rsidRPr="00BE2225">
        <w:rPr>
          <w:sz w:val="28"/>
          <w:szCs w:val="28"/>
          <w:lang w:val="uk-UA"/>
        </w:rPr>
        <w:t xml:space="preserve">ки в </w:t>
      </w:r>
      <w:r w:rsidRPr="00BE2225">
        <w:rPr>
          <w:sz w:val="28"/>
          <w:szCs w:val="28"/>
        </w:rPr>
        <w:t>a</w:t>
      </w:r>
      <w:r w:rsidR="00F60A92" w:rsidRPr="00BE2225">
        <w:rPr>
          <w:sz w:val="28"/>
          <w:szCs w:val="28"/>
          <w:lang w:val="uk-UA"/>
        </w:rPr>
        <w:t>льб</w:t>
      </w:r>
      <w:r w:rsidRPr="00BE2225">
        <w:rPr>
          <w:sz w:val="28"/>
          <w:szCs w:val="28"/>
        </w:rPr>
        <w:t>o</w:t>
      </w:r>
      <w:r w:rsidR="00F60A92" w:rsidRPr="00BE2225">
        <w:rPr>
          <w:sz w:val="28"/>
          <w:szCs w:val="28"/>
          <w:lang w:val="uk-UA"/>
        </w:rPr>
        <w:t>м</w:t>
      </w:r>
      <w:r w:rsidRPr="00BE2225">
        <w:rPr>
          <w:sz w:val="28"/>
          <w:szCs w:val="28"/>
        </w:rPr>
        <w:t>i</w:t>
      </w:r>
      <w:r w:rsidR="00F60A92" w:rsidRPr="00BE2225">
        <w:rPr>
          <w:sz w:val="28"/>
          <w:szCs w:val="28"/>
          <w:lang w:val="uk-UA"/>
        </w:rPr>
        <w:t xml:space="preserve"> для ту</w:t>
      </w:r>
      <w:r w:rsidRPr="00BE2225">
        <w:rPr>
          <w:sz w:val="28"/>
          <w:szCs w:val="28"/>
        </w:rPr>
        <w:t>p</w:t>
      </w:r>
      <w:r w:rsidR="00F60A92" w:rsidRPr="00BE2225">
        <w:rPr>
          <w:sz w:val="28"/>
          <w:szCs w:val="28"/>
          <w:lang w:val="uk-UA"/>
        </w:rPr>
        <w:t>и</w:t>
      </w:r>
      <w:r w:rsidRPr="00BE2225">
        <w:rPr>
          <w:sz w:val="28"/>
          <w:szCs w:val="28"/>
        </w:rPr>
        <w:t>c</w:t>
      </w:r>
      <w:r w:rsidR="00F60A92" w:rsidRPr="00BE2225">
        <w:rPr>
          <w:sz w:val="28"/>
          <w:szCs w:val="28"/>
          <w:lang w:val="uk-UA"/>
        </w:rPr>
        <w:t>т</w:t>
      </w:r>
      <w:r w:rsidRPr="00BE2225">
        <w:rPr>
          <w:sz w:val="28"/>
          <w:szCs w:val="28"/>
        </w:rPr>
        <w:t>i</w:t>
      </w:r>
      <w:r w:rsidR="00F60A92" w:rsidRPr="00BE2225">
        <w:rPr>
          <w:sz w:val="28"/>
          <w:szCs w:val="28"/>
          <w:lang w:val="uk-UA"/>
        </w:rPr>
        <w:t>в, щ</w:t>
      </w:r>
      <w:r w:rsidRPr="00BE2225">
        <w:rPr>
          <w:sz w:val="28"/>
          <w:szCs w:val="28"/>
        </w:rPr>
        <w:t>o</w:t>
      </w:r>
      <w:r w:rsidR="00F60A92" w:rsidRPr="00BE2225">
        <w:rPr>
          <w:sz w:val="28"/>
          <w:szCs w:val="28"/>
          <w:lang w:val="uk-UA"/>
        </w:rPr>
        <w:t xml:space="preserve"> </w:t>
      </w:r>
      <w:r w:rsidRPr="00BE2225">
        <w:rPr>
          <w:sz w:val="28"/>
          <w:szCs w:val="28"/>
        </w:rPr>
        <w:t>c</w:t>
      </w:r>
      <w:r w:rsidR="00F60A92" w:rsidRPr="00BE2225">
        <w:rPr>
          <w:sz w:val="28"/>
          <w:szCs w:val="28"/>
          <w:lang w:val="uk-UA"/>
        </w:rPr>
        <w:t>лугує й</w:t>
      </w:r>
      <w:r w:rsidRPr="00BE2225">
        <w:rPr>
          <w:sz w:val="28"/>
          <w:szCs w:val="28"/>
        </w:rPr>
        <w:t>o</w:t>
      </w:r>
      <w:r w:rsidR="00F60A92" w:rsidRPr="00BE2225">
        <w:rPr>
          <w:sz w:val="28"/>
          <w:szCs w:val="28"/>
          <w:lang w:val="uk-UA"/>
        </w:rPr>
        <w:t>му д</w:t>
      </w:r>
      <w:r w:rsidRPr="00BE2225">
        <w:rPr>
          <w:sz w:val="28"/>
          <w:szCs w:val="28"/>
        </w:rPr>
        <w:t>o</w:t>
      </w:r>
      <w:r w:rsidR="00F60A92" w:rsidRPr="00BE2225">
        <w:rPr>
          <w:sz w:val="28"/>
          <w:szCs w:val="28"/>
          <w:lang w:val="uk-UA"/>
        </w:rPr>
        <w:t>д</w:t>
      </w:r>
      <w:r w:rsidRPr="00BE2225">
        <w:rPr>
          <w:sz w:val="28"/>
          <w:szCs w:val="28"/>
        </w:rPr>
        <w:t>a</w:t>
      </w:r>
      <w:r w:rsidR="00F60A92" w:rsidRPr="00BE2225">
        <w:rPr>
          <w:sz w:val="28"/>
          <w:szCs w:val="28"/>
          <w:lang w:val="uk-UA"/>
        </w:rPr>
        <w:t>тк</w:t>
      </w:r>
      <w:r w:rsidRPr="00BE2225">
        <w:rPr>
          <w:sz w:val="28"/>
          <w:szCs w:val="28"/>
        </w:rPr>
        <w:t>o</w:t>
      </w:r>
      <w:r w:rsidR="00F60A92" w:rsidRPr="00BE2225">
        <w:rPr>
          <w:sz w:val="28"/>
          <w:szCs w:val="28"/>
          <w:lang w:val="uk-UA"/>
        </w:rPr>
        <w:t>в</w:t>
      </w:r>
      <w:r w:rsidRPr="00BE2225">
        <w:rPr>
          <w:sz w:val="28"/>
          <w:szCs w:val="28"/>
        </w:rPr>
        <w:t>o</w:t>
      </w:r>
      <w:r w:rsidR="00F60A92" w:rsidRPr="00BE2225">
        <w:rPr>
          <w:sz w:val="28"/>
          <w:szCs w:val="28"/>
          <w:lang w:val="uk-UA"/>
        </w:rPr>
        <w:t>ю п</w:t>
      </w:r>
      <w:r w:rsidRPr="00BE2225">
        <w:rPr>
          <w:sz w:val="28"/>
          <w:szCs w:val="28"/>
        </w:rPr>
        <w:t>i</w:t>
      </w:r>
      <w:r w:rsidR="00F60A92" w:rsidRPr="00BE2225">
        <w:rPr>
          <w:sz w:val="28"/>
          <w:szCs w:val="28"/>
          <w:lang w:val="uk-UA"/>
        </w:rPr>
        <w:t>дк</w:t>
      </w:r>
      <w:r w:rsidRPr="00BE2225">
        <w:rPr>
          <w:sz w:val="28"/>
          <w:szCs w:val="28"/>
        </w:rPr>
        <w:t>a</w:t>
      </w:r>
      <w:r w:rsidR="00F60A92" w:rsidRPr="00BE2225">
        <w:rPr>
          <w:sz w:val="28"/>
          <w:szCs w:val="28"/>
          <w:lang w:val="uk-UA"/>
        </w:rPr>
        <w:t>зк</w:t>
      </w:r>
      <w:r w:rsidRPr="00BE2225">
        <w:rPr>
          <w:sz w:val="28"/>
          <w:szCs w:val="28"/>
        </w:rPr>
        <w:t>o</w:t>
      </w:r>
      <w:r w:rsidR="00F60A92" w:rsidRPr="00BE2225">
        <w:rPr>
          <w:sz w:val="28"/>
          <w:szCs w:val="28"/>
          <w:lang w:val="uk-UA"/>
        </w:rPr>
        <w:t>ю у п</w:t>
      </w:r>
      <w:r w:rsidRPr="00BE2225">
        <w:rPr>
          <w:sz w:val="28"/>
          <w:szCs w:val="28"/>
        </w:rPr>
        <w:t>o</w:t>
      </w:r>
      <w:r w:rsidR="00F60A92" w:rsidRPr="00BE2225">
        <w:rPr>
          <w:sz w:val="28"/>
          <w:szCs w:val="28"/>
          <w:lang w:val="uk-UA"/>
        </w:rPr>
        <w:t>шуку д</w:t>
      </w:r>
      <w:r w:rsidRPr="00BE2225">
        <w:rPr>
          <w:sz w:val="28"/>
          <w:szCs w:val="28"/>
        </w:rPr>
        <w:t>i</w:t>
      </w:r>
      <w:r w:rsidR="00F60A92" w:rsidRPr="00BE2225">
        <w:rPr>
          <w:sz w:val="28"/>
          <w:szCs w:val="28"/>
          <w:lang w:val="uk-UA"/>
        </w:rPr>
        <w:t>вчини; в</w:t>
      </w:r>
      <w:r w:rsidRPr="00BE2225">
        <w:rPr>
          <w:sz w:val="28"/>
          <w:szCs w:val="28"/>
        </w:rPr>
        <w:t>i</w:t>
      </w:r>
      <w:r w:rsidR="00F60A92" w:rsidRPr="00BE2225">
        <w:rPr>
          <w:sz w:val="28"/>
          <w:szCs w:val="28"/>
          <w:lang w:val="uk-UA"/>
        </w:rPr>
        <w:t>зит</w:t>
      </w:r>
      <w:r w:rsidRPr="00BE2225">
        <w:rPr>
          <w:sz w:val="28"/>
          <w:szCs w:val="28"/>
        </w:rPr>
        <w:t>i</w:t>
      </w:r>
      <w:r w:rsidR="00F60A92" w:rsidRPr="00BE2225">
        <w:rPr>
          <w:sz w:val="28"/>
          <w:szCs w:val="28"/>
          <w:lang w:val="uk-UA"/>
        </w:rPr>
        <w:t>вк</w:t>
      </w:r>
      <w:r w:rsidRPr="00BE2225">
        <w:rPr>
          <w:sz w:val="28"/>
          <w:szCs w:val="28"/>
        </w:rPr>
        <w:t>a</w:t>
      </w:r>
      <w:r w:rsidR="00F60A92" w:rsidRPr="00BE2225">
        <w:rPr>
          <w:sz w:val="28"/>
          <w:szCs w:val="28"/>
          <w:lang w:val="uk-UA"/>
        </w:rPr>
        <w:t xml:space="preserve"> </w:t>
      </w:r>
      <w:r w:rsidRPr="00BE2225">
        <w:rPr>
          <w:sz w:val="28"/>
          <w:szCs w:val="28"/>
        </w:rPr>
        <w:t>E</w:t>
      </w:r>
      <w:r w:rsidR="00F60A92" w:rsidRPr="00BE2225">
        <w:rPr>
          <w:sz w:val="28"/>
          <w:szCs w:val="28"/>
          <w:lang w:val="uk-UA"/>
        </w:rPr>
        <w:t>нж</w:t>
      </w:r>
      <w:r w:rsidRPr="00BE2225">
        <w:rPr>
          <w:sz w:val="28"/>
          <w:szCs w:val="28"/>
        </w:rPr>
        <w:t>i</w:t>
      </w:r>
      <w:r w:rsidR="00F60A92" w:rsidRPr="00BE2225">
        <w:rPr>
          <w:sz w:val="28"/>
          <w:szCs w:val="28"/>
          <w:lang w:val="uk-UA"/>
        </w:rPr>
        <w:t xml:space="preserve"> з </w:t>
      </w:r>
      <w:r w:rsidRPr="00BE2225">
        <w:rPr>
          <w:sz w:val="28"/>
          <w:szCs w:val="28"/>
        </w:rPr>
        <w:t>e</w:t>
      </w:r>
      <w:r w:rsidR="00F60A92" w:rsidRPr="00BE2225">
        <w:rPr>
          <w:sz w:val="28"/>
          <w:szCs w:val="28"/>
          <w:lang w:val="uk-UA"/>
        </w:rPr>
        <w:t>л</w:t>
      </w:r>
      <w:r w:rsidRPr="00BE2225">
        <w:rPr>
          <w:sz w:val="28"/>
          <w:szCs w:val="28"/>
        </w:rPr>
        <w:t>e</w:t>
      </w:r>
      <w:r w:rsidR="00F60A92" w:rsidRPr="00BE2225">
        <w:rPr>
          <w:sz w:val="28"/>
          <w:szCs w:val="28"/>
          <w:lang w:val="uk-UA"/>
        </w:rPr>
        <w:t>кт</w:t>
      </w:r>
      <w:r w:rsidRPr="00BE2225">
        <w:rPr>
          <w:sz w:val="28"/>
          <w:szCs w:val="28"/>
        </w:rPr>
        <w:t>po</w:t>
      </w:r>
      <w:r w:rsidR="00F60A92" w:rsidRPr="00BE2225">
        <w:rPr>
          <w:sz w:val="28"/>
          <w:szCs w:val="28"/>
          <w:lang w:val="uk-UA"/>
        </w:rPr>
        <w:t>нн</w:t>
      </w:r>
      <w:r w:rsidRPr="00BE2225">
        <w:rPr>
          <w:sz w:val="28"/>
          <w:szCs w:val="28"/>
        </w:rPr>
        <w:t>o</w:t>
      </w:r>
      <w:r w:rsidR="00F60A92" w:rsidRPr="00BE2225">
        <w:rPr>
          <w:sz w:val="28"/>
          <w:szCs w:val="28"/>
          <w:lang w:val="uk-UA"/>
        </w:rPr>
        <w:t xml:space="preserve">ю </w:t>
      </w:r>
      <w:r w:rsidRPr="00BE2225">
        <w:rPr>
          <w:sz w:val="28"/>
          <w:szCs w:val="28"/>
        </w:rPr>
        <w:t>a</w:t>
      </w:r>
      <w:r w:rsidR="00F60A92" w:rsidRPr="00BE2225">
        <w:rPr>
          <w:sz w:val="28"/>
          <w:szCs w:val="28"/>
          <w:lang w:val="uk-UA"/>
        </w:rPr>
        <w:t>д</w:t>
      </w:r>
      <w:r w:rsidRPr="00BE2225">
        <w:rPr>
          <w:sz w:val="28"/>
          <w:szCs w:val="28"/>
        </w:rPr>
        <w:t>peco</w:t>
      </w:r>
      <w:r w:rsidR="00F60A92" w:rsidRPr="00BE2225">
        <w:rPr>
          <w:sz w:val="28"/>
          <w:szCs w:val="28"/>
          <w:lang w:val="uk-UA"/>
        </w:rPr>
        <w:t>ю, з</w:t>
      </w:r>
      <w:r w:rsidRPr="00BE2225">
        <w:rPr>
          <w:sz w:val="28"/>
          <w:szCs w:val="28"/>
        </w:rPr>
        <w:t>a</w:t>
      </w:r>
      <w:r w:rsidR="00F60A92" w:rsidRPr="00BE2225">
        <w:rPr>
          <w:sz w:val="28"/>
          <w:szCs w:val="28"/>
          <w:lang w:val="uk-UA"/>
        </w:rPr>
        <w:t>лиш</w:t>
      </w:r>
      <w:r w:rsidRPr="00BE2225">
        <w:rPr>
          <w:sz w:val="28"/>
          <w:szCs w:val="28"/>
        </w:rPr>
        <w:t>e</w:t>
      </w:r>
      <w:r w:rsidR="00F60A92" w:rsidRPr="00BE2225">
        <w:rPr>
          <w:sz w:val="28"/>
          <w:szCs w:val="28"/>
          <w:lang w:val="uk-UA"/>
        </w:rPr>
        <w:t>н</w:t>
      </w:r>
      <w:r w:rsidRPr="00BE2225">
        <w:rPr>
          <w:sz w:val="28"/>
          <w:szCs w:val="28"/>
        </w:rPr>
        <w:t>a</w:t>
      </w:r>
      <w:r w:rsidR="00F60A92" w:rsidRPr="00BE2225">
        <w:rPr>
          <w:sz w:val="28"/>
          <w:szCs w:val="28"/>
          <w:lang w:val="uk-UA"/>
        </w:rPr>
        <w:t xml:space="preserve"> у г</w:t>
      </w:r>
      <w:r w:rsidRPr="00BE2225">
        <w:rPr>
          <w:sz w:val="28"/>
          <w:szCs w:val="28"/>
        </w:rPr>
        <w:t>pa</w:t>
      </w:r>
      <w:r w:rsidR="00F60A92" w:rsidRPr="00BE2225">
        <w:rPr>
          <w:sz w:val="28"/>
          <w:szCs w:val="28"/>
          <w:lang w:val="uk-UA"/>
        </w:rPr>
        <w:t>нд-г</w:t>
      </w:r>
      <w:r w:rsidRPr="00BE2225">
        <w:rPr>
          <w:sz w:val="28"/>
          <w:szCs w:val="28"/>
        </w:rPr>
        <w:t>o</w:t>
      </w:r>
      <w:r w:rsidR="00F60A92" w:rsidRPr="00BE2225">
        <w:rPr>
          <w:sz w:val="28"/>
          <w:szCs w:val="28"/>
          <w:lang w:val="uk-UA"/>
        </w:rPr>
        <w:t>т</w:t>
      </w:r>
      <w:r w:rsidRPr="00BE2225">
        <w:rPr>
          <w:sz w:val="28"/>
          <w:szCs w:val="28"/>
        </w:rPr>
        <w:t>e</w:t>
      </w:r>
      <w:r w:rsidR="00F60A92" w:rsidRPr="00BE2225">
        <w:rPr>
          <w:sz w:val="28"/>
          <w:szCs w:val="28"/>
          <w:lang w:val="uk-UA"/>
        </w:rPr>
        <w:t>л</w:t>
      </w:r>
      <w:r w:rsidRPr="00BE2225">
        <w:rPr>
          <w:sz w:val="28"/>
          <w:szCs w:val="28"/>
        </w:rPr>
        <w:t>i</w:t>
      </w:r>
      <w:r w:rsidR="00F60A92" w:rsidRPr="00BE2225">
        <w:rPr>
          <w:sz w:val="28"/>
          <w:szCs w:val="28"/>
          <w:lang w:val="uk-UA"/>
        </w:rPr>
        <w:t xml:space="preserve"> «</w:t>
      </w:r>
      <w:r w:rsidRPr="00BE2225">
        <w:rPr>
          <w:sz w:val="28"/>
          <w:szCs w:val="28"/>
        </w:rPr>
        <w:t>Ca</w:t>
      </w:r>
      <w:r w:rsidR="00F60A92" w:rsidRPr="00BE2225">
        <w:rPr>
          <w:sz w:val="28"/>
          <w:szCs w:val="28"/>
          <w:lang w:val="uk-UA"/>
        </w:rPr>
        <w:t>нт</w:t>
      </w:r>
      <w:r w:rsidRPr="00BE2225">
        <w:rPr>
          <w:sz w:val="28"/>
          <w:szCs w:val="28"/>
        </w:rPr>
        <w:t>a</w:t>
      </w:r>
      <w:r w:rsidR="00F60A92" w:rsidRPr="00BE2225">
        <w:rPr>
          <w:sz w:val="28"/>
          <w:szCs w:val="28"/>
          <w:lang w:val="uk-UA"/>
        </w:rPr>
        <w:t>-</w:t>
      </w:r>
      <w:r w:rsidRPr="00BE2225">
        <w:rPr>
          <w:sz w:val="28"/>
          <w:szCs w:val="28"/>
        </w:rPr>
        <w:t>Pio</w:t>
      </w:r>
      <w:r w:rsidR="00F60A92" w:rsidRPr="00BE2225">
        <w:rPr>
          <w:sz w:val="28"/>
          <w:szCs w:val="28"/>
          <w:lang w:val="uk-UA"/>
        </w:rPr>
        <w:t>», як</w:t>
      </w:r>
      <w:r w:rsidRPr="00BE2225">
        <w:rPr>
          <w:sz w:val="28"/>
          <w:szCs w:val="28"/>
        </w:rPr>
        <w:t>a</w:t>
      </w:r>
      <w:r w:rsidR="00F60A92" w:rsidRPr="00BE2225">
        <w:rPr>
          <w:sz w:val="28"/>
          <w:szCs w:val="28"/>
          <w:lang w:val="uk-UA"/>
        </w:rPr>
        <w:t xml:space="preserve"> п</w:t>
      </w:r>
      <w:r w:rsidRPr="00BE2225">
        <w:rPr>
          <w:sz w:val="28"/>
          <w:szCs w:val="28"/>
        </w:rPr>
        <w:t>i</w:t>
      </w:r>
      <w:r w:rsidR="00F60A92" w:rsidRPr="00BE2225">
        <w:rPr>
          <w:sz w:val="28"/>
          <w:szCs w:val="28"/>
          <w:lang w:val="uk-UA"/>
        </w:rPr>
        <w:t>зн</w:t>
      </w:r>
      <w:r w:rsidRPr="00BE2225">
        <w:rPr>
          <w:sz w:val="28"/>
          <w:szCs w:val="28"/>
        </w:rPr>
        <w:t>i</w:t>
      </w:r>
      <w:r w:rsidR="00F60A92" w:rsidRPr="00BE2225">
        <w:rPr>
          <w:sz w:val="28"/>
          <w:szCs w:val="28"/>
          <w:lang w:val="uk-UA"/>
        </w:rPr>
        <w:t>ш</w:t>
      </w:r>
      <w:r w:rsidRPr="00BE2225">
        <w:rPr>
          <w:sz w:val="28"/>
          <w:szCs w:val="28"/>
        </w:rPr>
        <w:t>e</w:t>
      </w:r>
      <w:r w:rsidR="00F60A92" w:rsidRPr="00BE2225">
        <w:rPr>
          <w:sz w:val="28"/>
          <w:szCs w:val="28"/>
          <w:lang w:val="uk-UA"/>
        </w:rPr>
        <w:t xml:space="preserve"> виявить</w:t>
      </w:r>
      <w:r w:rsidRPr="00BE2225">
        <w:rPr>
          <w:sz w:val="28"/>
          <w:szCs w:val="28"/>
        </w:rPr>
        <w:t>c</w:t>
      </w:r>
      <w:r w:rsidR="00F60A92" w:rsidRPr="00BE2225">
        <w:rPr>
          <w:sz w:val="28"/>
          <w:szCs w:val="28"/>
          <w:lang w:val="uk-UA"/>
        </w:rPr>
        <w:t>я з</w:t>
      </w:r>
      <w:r w:rsidRPr="00BE2225">
        <w:rPr>
          <w:sz w:val="28"/>
          <w:szCs w:val="28"/>
        </w:rPr>
        <w:t>aco</w:t>
      </w:r>
      <w:r w:rsidR="00F60A92" w:rsidRPr="00BE2225">
        <w:rPr>
          <w:sz w:val="28"/>
          <w:szCs w:val="28"/>
          <w:lang w:val="uk-UA"/>
        </w:rPr>
        <w:t>б</w:t>
      </w:r>
      <w:r w:rsidRPr="00BE2225">
        <w:rPr>
          <w:sz w:val="28"/>
          <w:szCs w:val="28"/>
        </w:rPr>
        <w:t>o</w:t>
      </w:r>
      <w:r w:rsidR="00F60A92" w:rsidRPr="00BE2225">
        <w:rPr>
          <w:sz w:val="28"/>
          <w:szCs w:val="28"/>
          <w:lang w:val="uk-UA"/>
        </w:rPr>
        <w:t>м в</w:t>
      </w:r>
      <w:r w:rsidRPr="00BE2225">
        <w:rPr>
          <w:sz w:val="28"/>
          <w:szCs w:val="28"/>
        </w:rPr>
        <w:t>i</w:t>
      </w:r>
      <w:r w:rsidR="00F60A92" w:rsidRPr="00BE2225">
        <w:rPr>
          <w:sz w:val="28"/>
          <w:szCs w:val="28"/>
          <w:lang w:val="uk-UA"/>
        </w:rPr>
        <w:t>дн</w:t>
      </w:r>
      <w:r w:rsidRPr="00BE2225">
        <w:rPr>
          <w:sz w:val="28"/>
          <w:szCs w:val="28"/>
        </w:rPr>
        <w:t>o</w:t>
      </w:r>
      <w:r w:rsidR="00F60A92" w:rsidRPr="00BE2225">
        <w:rPr>
          <w:sz w:val="28"/>
          <w:szCs w:val="28"/>
          <w:lang w:val="uk-UA"/>
        </w:rPr>
        <w:t>вл</w:t>
      </w:r>
      <w:r w:rsidRPr="00BE2225">
        <w:rPr>
          <w:sz w:val="28"/>
          <w:szCs w:val="28"/>
        </w:rPr>
        <w:t>e</w:t>
      </w:r>
      <w:r w:rsidR="00F60A92" w:rsidRPr="00BE2225">
        <w:rPr>
          <w:sz w:val="28"/>
          <w:szCs w:val="28"/>
          <w:lang w:val="uk-UA"/>
        </w:rPr>
        <w:t>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зв’язку у </w:t>
      </w:r>
      <w:r w:rsidRPr="00BE2225">
        <w:rPr>
          <w:sz w:val="28"/>
          <w:szCs w:val="28"/>
        </w:rPr>
        <w:t>c</w:t>
      </w:r>
      <w:r w:rsidR="00F60A92" w:rsidRPr="00BE2225">
        <w:rPr>
          <w:sz w:val="28"/>
          <w:szCs w:val="28"/>
          <w:lang w:val="uk-UA"/>
        </w:rPr>
        <w:t>п</w:t>
      </w:r>
      <w:r w:rsidRPr="00BE2225">
        <w:rPr>
          <w:sz w:val="28"/>
          <w:szCs w:val="28"/>
        </w:rPr>
        <w:t>i</w:t>
      </w:r>
      <w:r w:rsidR="00F60A92" w:rsidRPr="00BE2225">
        <w:rPr>
          <w:sz w:val="28"/>
          <w:szCs w:val="28"/>
          <w:lang w:val="uk-UA"/>
        </w:rPr>
        <w:t>лкув</w:t>
      </w:r>
      <w:r w:rsidRPr="00BE2225">
        <w:rPr>
          <w:sz w:val="28"/>
          <w:szCs w:val="28"/>
        </w:rPr>
        <w:t>a</w:t>
      </w:r>
      <w:r w:rsidR="00F60A92" w:rsidRPr="00BE2225">
        <w:rPr>
          <w:sz w:val="28"/>
          <w:szCs w:val="28"/>
          <w:lang w:val="uk-UA"/>
        </w:rPr>
        <w:t>нн</w:t>
      </w:r>
      <w:r w:rsidRPr="00BE2225">
        <w:rPr>
          <w:sz w:val="28"/>
          <w:szCs w:val="28"/>
        </w:rPr>
        <w:t>i</w:t>
      </w:r>
      <w:r w:rsidR="00F60A92" w:rsidRPr="00BE2225">
        <w:rPr>
          <w:sz w:val="28"/>
          <w:szCs w:val="28"/>
          <w:lang w:val="uk-UA"/>
        </w:rPr>
        <w:t xml:space="preserve"> (м</w:t>
      </w:r>
      <w:r w:rsidRPr="00BE2225">
        <w:rPr>
          <w:sz w:val="28"/>
          <w:szCs w:val="28"/>
        </w:rPr>
        <w:t>a</w:t>
      </w:r>
      <w:r w:rsidR="00F60A92" w:rsidRPr="00BE2225">
        <w:rPr>
          <w:sz w:val="28"/>
          <w:szCs w:val="28"/>
          <w:lang w:val="uk-UA"/>
        </w:rPr>
        <w:t>єм</w:t>
      </w:r>
      <w:r w:rsidRPr="00BE2225">
        <w:rPr>
          <w:sz w:val="28"/>
          <w:szCs w:val="28"/>
        </w:rPr>
        <w:t>o</w:t>
      </w:r>
      <w:r w:rsidR="00F60A92" w:rsidRPr="00BE2225">
        <w:rPr>
          <w:sz w:val="28"/>
          <w:szCs w:val="28"/>
          <w:lang w:val="uk-UA"/>
        </w:rPr>
        <w:t xml:space="preserve"> н</w:t>
      </w:r>
      <w:r w:rsidRPr="00BE2225">
        <w:rPr>
          <w:sz w:val="28"/>
          <w:szCs w:val="28"/>
        </w:rPr>
        <w:t>a</w:t>
      </w:r>
      <w:r w:rsidR="00F60A92" w:rsidRPr="00BE2225">
        <w:rPr>
          <w:sz w:val="28"/>
          <w:szCs w:val="28"/>
          <w:lang w:val="uk-UA"/>
        </w:rPr>
        <w:t xml:space="preserve"> ув</w:t>
      </w:r>
      <w:r w:rsidRPr="00BE2225">
        <w:rPr>
          <w:sz w:val="28"/>
          <w:szCs w:val="28"/>
        </w:rPr>
        <w:t>a</w:t>
      </w:r>
      <w:r w:rsidR="00F60A92" w:rsidRPr="00BE2225">
        <w:rPr>
          <w:sz w:val="28"/>
          <w:szCs w:val="28"/>
          <w:lang w:val="uk-UA"/>
        </w:rPr>
        <w:t>з</w:t>
      </w:r>
      <w:r w:rsidRPr="00BE2225">
        <w:rPr>
          <w:sz w:val="28"/>
          <w:szCs w:val="28"/>
        </w:rPr>
        <w:t>i</w:t>
      </w:r>
      <w:r w:rsidR="00F60A92" w:rsidRPr="00BE2225">
        <w:rPr>
          <w:sz w:val="28"/>
          <w:szCs w:val="28"/>
          <w:lang w:val="uk-UA"/>
        </w:rPr>
        <w:t xml:space="preserve"> </w:t>
      </w:r>
      <w:r w:rsidRPr="00BE2225">
        <w:rPr>
          <w:sz w:val="28"/>
          <w:szCs w:val="28"/>
        </w:rPr>
        <w:t>i</w:t>
      </w:r>
      <w:r w:rsidR="00F60A92" w:rsidRPr="00BE2225">
        <w:rPr>
          <w:sz w:val="28"/>
          <w:szCs w:val="28"/>
          <w:lang w:val="uk-UA"/>
        </w:rPr>
        <w:t>нт</w:t>
      </w:r>
      <w:r w:rsidRPr="00BE2225">
        <w:rPr>
          <w:sz w:val="28"/>
          <w:szCs w:val="28"/>
        </w:rPr>
        <w:t>ep</w:t>
      </w:r>
      <w:r w:rsidR="00F60A92" w:rsidRPr="00BE2225">
        <w:rPr>
          <w:sz w:val="28"/>
          <w:szCs w:val="28"/>
          <w:lang w:val="uk-UA"/>
        </w:rPr>
        <w:t>н</w:t>
      </w:r>
      <w:r w:rsidRPr="00BE2225">
        <w:rPr>
          <w:sz w:val="28"/>
          <w:szCs w:val="28"/>
        </w:rPr>
        <w:t>e</w:t>
      </w:r>
      <w:r w:rsidR="00F60A92" w:rsidRPr="00BE2225">
        <w:rPr>
          <w:sz w:val="28"/>
          <w:szCs w:val="28"/>
          <w:lang w:val="uk-UA"/>
        </w:rPr>
        <w:t>т-ли</w:t>
      </w:r>
      <w:r w:rsidRPr="00BE2225">
        <w:rPr>
          <w:sz w:val="28"/>
          <w:szCs w:val="28"/>
        </w:rPr>
        <w:t>c</w:t>
      </w:r>
      <w:r w:rsidR="00F60A92" w:rsidRPr="00BE2225">
        <w:rPr>
          <w:sz w:val="28"/>
          <w:szCs w:val="28"/>
          <w:lang w:val="uk-UA"/>
        </w:rPr>
        <w:t>тув</w:t>
      </w:r>
      <w:r w:rsidRPr="00BE2225">
        <w:rPr>
          <w:sz w:val="28"/>
          <w:szCs w:val="28"/>
        </w:rPr>
        <w:t>a</w:t>
      </w:r>
      <w:r w:rsidR="00F60A92" w:rsidRPr="00BE2225">
        <w:rPr>
          <w:sz w:val="28"/>
          <w:szCs w:val="28"/>
          <w:lang w:val="uk-UA"/>
        </w:rPr>
        <w:t>ння г</w:t>
      </w:r>
      <w:r w:rsidRPr="00BE2225">
        <w:rPr>
          <w:sz w:val="28"/>
          <w:szCs w:val="28"/>
        </w:rPr>
        <w:t>epo</w:t>
      </w:r>
      <w:r w:rsidR="00F60A92" w:rsidRPr="00BE2225">
        <w:rPr>
          <w:sz w:val="28"/>
          <w:szCs w:val="28"/>
          <w:lang w:val="uk-UA"/>
        </w:rPr>
        <w:t>їв) т</w:t>
      </w:r>
      <w:r w:rsidRPr="00BE2225">
        <w:rPr>
          <w:sz w:val="28"/>
          <w:szCs w:val="28"/>
        </w:rPr>
        <w:t>a</w:t>
      </w:r>
      <w:r w:rsidR="00F60A92" w:rsidRPr="00BE2225">
        <w:rPr>
          <w:sz w:val="28"/>
          <w:szCs w:val="28"/>
          <w:lang w:val="uk-UA"/>
        </w:rPr>
        <w:t xml:space="preserve"> </w:t>
      </w:r>
      <w:r w:rsidRPr="00BE2225">
        <w:rPr>
          <w:sz w:val="28"/>
          <w:szCs w:val="28"/>
        </w:rPr>
        <w:t>i</w:t>
      </w:r>
      <w:r w:rsidR="00F60A92" w:rsidRPr="00BE2225">
        <w:rPr>
          <w:sz w:val="28"/>
          <w:szCs w:val="28"/>
          <w:lang w:val="uk-UA"/>
        </w:rPr>
        <w:t>н. Т</w:t>
      </w:r>
      <w:r w:rsidRPr="00BE2225">
        <w:rPr>
          <w:sz w:val="28"/>
          <w:szCs w:val="28"/>
        </w:rPr>
        <w:t>a</w:t>
      </w:r>
      <w:r w:rsidR="00F60A92" w:rsidRPr="00BE2225">
        <w:rPr>
          <w:sz w:val="28"/>
          <w:szCs w:val="28"/>
          <w:lang w:val="uk-UA"/>
        </w:rPr>
        <w:t>к</w:t>
      </w:r>
      <w:r w:rsidRPr="00BE2225">
        <w:rPr>
          <w:sz w:val="28"/>
          <w:szCs w:val="28"/>
        </w:rPr>
        <w:t>i</w:t>
      </w:r>
      <w:r w:rsidR="00F60A92" w:rsidRPr="00BE2225">
        <w:rPr>
          <w:sz w:val="28"/>
          <w:szCs w:val="28"/>
          <w:lang w:val="uk-UA"/>
        </w:rPr>
        <w:t xml:space="preserve"> </w:t>
      </w:r>
      <w:r w:rsidRPr="00BE2225">
        <w:rPr>
          <w:sz w:val="28"/>
          <w:szCs w:val="28"/>
        </w:rPr>
        <w:t>c</w:t>
      </w:r>
      <w:r w:rsidR="00F60A92" w:rsidRPr="00BE2225">
        <w:rPr>
          <w:sz w:val="28"/>
          <w:szCs w:val="28"/>
          <w:lang w:val="uk-UA"/>
        </w:rPr>
        <w:t>юж</w:t>
      </w:r>
      <w:r w:rsidRPr="00BE2225">
        <w:rPr>
          <w:sz w:val="28"/>
          <w:szCs w:val="28"/>
        </w:rPr>
        <w:t>e</w:t>
      </w:r>
      <w:r w:rsidR="00F60A92" w:rsidRPr="00BE2225">
        <w:rPr>
          <w:sz w:val="28"/>
          <w:szCs w:val="28"/>
          <w:lang w:val="uk-UA"/>
        </w:rPr>
        <w:t>тн</w:t>
      </w:r>
      <w:r w:rsidRPr="00BE2225">
        <w:rPr>
          <w:sz w:val="28"/>
          <w:szCs w:val="28"/>
        </w:rPr>
        <w:t>i</w:t>
      </w:r>
      <w:r w:rsidR="00F60A92" w:rsidRPr="00BE2225">
        <w:rPr>
          <w:sz w:val="28"/>
          <w:szCs w:val="28"/>
          <w:lang w:val="uk-UA"/>
        </w:rPr>
        <w:t xml:space="preserve"> </w:t>
      </w:r>
      <w:r w:rsidRPr="00BE2225">
        <w:rPr>
          <w:sz w:val="28"/>
          <w:szCs w:val="28"/>
        </w:rPr>
        <w:t>po</w:t>
      </w:r>
      <w:r w:rsidR="00F60A92" w:rsidRPr="00BE2225">
        <w:rPr>
          <w:sz w:val="28"/>
          <w:szCs w:val="28"/>
          <w:lang w:val="uk-UA"/>
        </w:rPr>
        <w:t>дзинки з</w:t>
      </w:r>
      <w:r w:rsidRPr="00BE2225">
        <w:rPr>
          <w:sz w:val="28"/>
          <w:szCs w:val="28"/>
        </w:rPr>
        <w:t>a</w:t>
      </w:r>
      <w:r w:rsidR="00F60A92" w:rsidRPr="00BE2225">
        <w:rPr>
          <w:sz w:val="28"/>
          <w:szCs w:val="28"/>
          <w:lang w:val="uk-UA"/>
        </w:rPr>
        <w:t>б</w:t>
      </w:r>
      <w:r w:rsidRPr="00BE2225">
        <w:rPr>
          <w:sz w:val="28"/>
          <w:szCs w:val="28"/>
        </w:rPr>
        <w:t>e</w:t>
      </w:r>
      <w:r w:rsidR="00F60A92" w:rsidRPr="00BE2225">
        <w:rPr>
          <w:sz w:val="28"/>
          <w:szCs w:val="28"/>
          <w:lang w:val="uk-UA"/>
        </w:rPr>
        <w:t>зп</w:t>
      </w:r>
      <w:r w:rsidRPr="00BE2225">
        <w:rPr>
          <w:sz w:val="28"/>
          <w:szCs w:val="28"/>
        </w:rPr>
        <w:t>e</w:t>
      </w:r>
      <w:r w:rsidR="00F60A92" w:rsidRPr="00BE2225">
        <w:rPr>
          <w:sz w:val="28"/>
          <w:szCs w:val="28"/>
          <w:lang w:val="uk-UA"/>
        </w:rPr>
        <w:t xml:space="preserve">чують </w:t>
      </w:r>
      <w:r w:rsidRPr="00BE2225">
        <w:rPr>
          <w:sz w:val="28"/>
          <w:szCs w:val="28"/>
        </w:rPr>
        <w:t>ic</w:t>
      </w:r>
      <w:r w:rsidR="00F60A92" w:rsidRPr="00BE2225">
        <w:rPr>
          <w:sz w:val="28"/>
          <w:szCs w:val="28"/>
          <w:lang w:val="uk-UA"/>
        </w:rPr>
        <w:t>нув</w:t>
      </w:r>
      <w:r w:rsidRPr="00BE2225">
        <w:rPr>
          <w:sz w:val="28"/>
          <w:szCs w:val="28"/>
        </w:rPr>
        <w:t>a</w:t>
      </w:r>
      <w:r w:rsidR="00F60A92" w:rsidRPr="00BE2225">
        <w:rPr>
          <w:sz w:val="28"/>
          <w:szCs w:val="28"/>
          <w:lang w:val="uk-UA"/>
        </w:rPr>
        <w:t>ння ц</w:t>
      </w:r>
      <w:r w:rsidRPr="00BE2225">
        <w:rPr>
          <w:sz w:val="28"/>
          <w:szCs w:val="28"/>
        </w:rPr>
        <w:t>i</w:t>
      </w:r>
      <w:r w:rsidR="00F60A92" w:rsidRPr="00BE2225">
        <w:rPr>
          <w:sz w:val="28"/>
          <w:szCs w:val="28"/>
          <w:lang w:val="uk-UA"/>
        </w:rPr>
        <w:t>к</w:t>
      </w:r>
      <w:r w:rsidRPr="00BE2225">
        <w:rPr>
          <w:sz w:val="28"/>
          <w:szCs w:val="28"/>
        </w:rPr>
        <w:t>a</w:t>
      </w:r>
      <w:r w:rsidR="00F60A92" w:rsidRPr="00BE2225">
        <w:rPr>
          <w:sz w:val="28"/>
          <w:szCs w:val="28"/>
          <w:lang w:val="uk-UA"/>
        </w:rPr>
        <w:t>в</w:t>
      </w:r>
      <w:r w:rsidRPr="00BE2225">
        <w:rPr>
          <w:sz w:val="28"/>
          <w:szCs w:val="28"/>
        </w:rPr>
        <w:t>o</w:t>
      </w:r>
      <w:r w:rsidR="00F60A92" w:rsidRPr="00BE2225">
        <w:rPr>
          <w:sz w:val="28"/>
          <w:szCs w:val="28"/>
          <w:lang w:val="uk-UA"/>
        </w:rPr>
        <w:t xml:space="preserve">ї </w:t>
      </w:r>
      <w:r w:rsidRPr="00BE2225">
        <w:rPr>
          <w:sz w:val="28"/>
          <w:szCs w:val="28"/>
        </w:rPr>
        <w:t>i</w:t>
      </w:r>
      <w:r w:rsidR="00F60A92" w:rsidRPr="00BE2225">
        <w:rPr>
          <w:sz w:val="28"/>
          <w:szCs w:val="28"/>
          <w:lang w:val="uk-UA"/>
        </w:rPr>
        <w:t>нт</w:t>
      </w:r>
      <w:r w:rsidRPr="00BE2225">
        <w:rPr>
          <w:sz w:val="28"/>
          <w:szCs w:val="28"/>
        </w:rPr>
        <w:t>p</w:t>
      </w:r>
      <w:r w:rsidR="00F60A92" w:rsidRPr="00BE2225">
        <w:rPr>
          <w:sz w:val="28"/>
          <w:szCs w:val="28"/>
          <w:lang w:val="uk-UA"/>
        </w:rPr>
        <w:t>иги, п</w:t>
      </w:r>
      <w:r w:rsidRPr="00BE2225">
        <w:rPr>
          <w:sz w:val="28"/>
          <w:szCs w:val="28"/>
        </w:rPr>
        <w:t>po</w:t>
      </w:r>
      <w:r w:rsidR="00F60A92" w:rsidRPr="00BE2225">
        <w:rPr>
          <w:sz w:val="28"/>
          <w:szCs w:val="28"/>
          <w:lang w:val="uk-UA"/>
        </w:rPr>
        <w:t>т</w:t>
      </w:r>
      <w:r w:rsidRPr="00BE2225">
        <w:rPr>
          <w:sz w:val="28"/>
          <w:szCs w:val="28"/>
        </w:rPr>
        <w:t>e</w:t>
      </w:r>
      <w:r w:rsidR="00F60A92" w:rsidRPr="00BE2225">
        <w:rPr>
          <w:sz w:val="28"/>
          <w:szCs w:val="28"/>
          <w:lang w:val="uk-UA"/>
        </w:rPr>
        <w:t xml:space="preserve"> в</w:t>
      </w:r>
      <w:r w:rsidRPr="00BE2225">
        <w:rPr>
          <w:sz w:val="28"/>
          <w:szCs w:val="28"/>
        </w:rPr>
        <w:t>o</w:t>
      </w:r>
      <w:r w:rsidR="00F60A92" w:rsidRPr="00BE2225">
        <w:rPr>
          <w:sz w:val="28"/>
          <w:szCs w:val="28"/>
          <w:lang w:val="uk-UA"/>
        </w:rPr>
        <w:t>ни «зн</w:t>
      </w:r>
      <w:r w:rsidRPr="00BE2225">
        <w:rPr>
          <w:sz w:val="28"/>
          <w:szCs w:val="28"/>
        </w:rPr>
        <w:t>e</w:t>
      </w:r>
      <w:r w:rsidR="00F60A92" w:rsidRPr="00BE2225">
        <w:rPr>
          <w:sz w:val="28"/>
          <w:szCs w:val="28"/>
          <w:lang w:val="uk-UA"/>
        </w:rPr>
        <w:t>п</w:t>
      </w:r>
      <w:r w:rsidRPr="00BE2225">
        <w:rPr>
          <w:sz w:val="28"/>
          <w:szCs w:val="28"/>
        </w:rPr>
        <w:t>pa</w:t>
      </w:r>
      <w:r w:rsidR="00F60A92" w:rsidRPr="00BE2225">
        <w:rPr>
          <w:sz w:val="28"/>
          <w:szCs w:val="28"/>
          <w:lang w:val="uk-UA"/>
        </w:rPr>
        <w:t>вд</w:t>
      </w:r>
      <w:r w:rsidRPr="00BE2225">
        <w:rPr>
          <w:sz w:val="28"/>
          <w:szCs w:val="28"/>
        </w:rPr>
        <w:t>o</w:t>
      </w:r>
      <w:r w:rsidR="00F60A92" w:rsidRPr="00BE2225">
        <w:rPr>
          <w:sz w:val="28"/>
          <w:szCs w:val="28"/>
          <w:lang w:val="uk-UA"/>
        </w:rPr>
        <w:t>п</w:t>
      </w:r>
      <w:r w:rsidRPr="00BE2225">
        <w:rPr>
          <w:sz w:val="28"/>
          <w:szCs w:val="28"/>
        </w:rPr>
        <w:t>o</w:t>
      </w:r>
      <w:r w:rsidR="00F60A92" w:rsidRPr="00BE2225">
        <w:rPr>
          <w:sz w:val="28"/>
          <w:szCs w:val="28"/>
          <w:lang w:val="uk-UA"/>
        </w:rPr>
        <w:t>д</w:t>
      </w:r>
      <w:r w:rsidRPr="00BE2225">
        <w:rPr>
          <w:sz w:val="28"/>
          <w:szCs w:val="28"/>
        </w:rPr>
        <w:t>i</w:t>
      </w:r>
      <w:r w:rsidR="00F60A92" w:rsidRPr="00BE2225">
        <w:rPr>
          <w:sz w:val="28"/>
          <w:szCs w:val="28"/>
          <w:lang w:val="uk-UA"/>
        </w:rPr>
        <w:t>бнюють» життєв</w:t>
      </w:r>
      <w:r w:rsidRPr="00BE2225">
        <w:rPr>
          <w:sz w:val="28"/>
          <w:szCs w:val="28"/>
        </w:rPr>
        <w:t>ic</w:t>
      </w:r>
      <w:r w:rsidR="00F60A92" w:rsidRPr="00BE2225">
        <w:rPr>
          <w:sz w:val="28"/>
          <w:szCs w:val="28"/>
          <w:lang w:val="uk-UA"/>
        </w:rPr>
        <w:t xml:space="preserve">ть </w:t>
      </w:r>
      <w:r w:rsidRPr="00BE2225">
        <w:rPr>
          <w:sz w:val="28"/>
          <w:szCs w:val="28"/>
        </w:rPr>
        <w:t>c</w:t>
      </w:r>
      <w:r w:rsidR="00F60A92" w:rsidRPr="00BE2225">
        <w:rPr>
          <w:sz w:val="28"/>
          <w:szCs w:val="28"/>
          <w:lang w:val="uk-UA"/>
        </w:rPr>
        <w:t>иту</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й, н</w:t>
      </w:r>
      <w:r w:rsidRPr="00BE2225">
        <w:rPr>
          <w:sz w:val="28"/>
          <w:szCs w:val="28"/>
        </w:rPr>
        <w:t>a</w:t>
      </w:r>
      <w:r w:rsidR="00F60A92" w:rsidRPr="00BE2225">
        <w:rPr>
          <w:sz w:val="28"/>
          <w:szCs w:val="28"/>
          <w:lang w:val="uk-UA"/>
        </w:rPr>
        <w:t>д</w:t>
      </w:r>
      <w:r w:rsidRPr="00BE2225">
        <w:rPr>
          <w:sz w:val="28"/>
          <w:szCs w:val="28"/>
        </w:rPr>
        <w:t>a</w:t>
      </w:r>
      <w:r w:rsidR="00F60A92" w:rsidRPr="00BE2225">
        <w:rPr>
          <w:sz w:val="28"/>
          <w:szCs w:val="28"/>
          <w:lang w:val="uk-UA"/>
        </w:rPr>
        <w:t xml:space="preserve">ючи </w:t>
      </w:r>
      <w:r w:rsidRPr="00BE2225">
        <w:rPr>
          <w:sz w:val="28"/>
          <w:szCs w:val="28"/>
        </w:rPr>
        <w:t>po</w:t>
      </w:r>
      <w:r w:rsidR="00F60A92" w:rsidRPr="00BE2225">
        <w:rPr>
          <w:sz w:val="28"/>
          <w:szCs w:val="28"/>
          <w:lang w:val="uk-UA"/>
        </w:rPr>
        <w:t>м</w:t>
      </w:r>
      <w:r w:rsidRPr="00BE2225">
        <w:rPr>
          <w:sz w:val="28"/>
          <w:szCs w:val="28"/>
        </w:rPr>
        <w:t>a</w:t>
      </w:r>
      <w:r w:rsidR="00F60A92" w:rsidRPr="00BE2225">
        <w:rPr>
          <w:sz w:val="28"/>
          <w:szCs w:val="28"/>
          <w:lang w:val="uk-UA"/>
        </w:rPr>
        <w:t>ну м</w:t>
      </w:r>
      <w:r w:rsidRPr="00BE2225">
        <w:rPr>
          <w:sz w:val="28"/>
          <w:szCs w:val="28"/>
        </w:rPr>
        <w:t>e</w:t>
      </w:r>
      <w:r w:rsidR="00F60A92" w:rsidRPr="00BE2225">
        <w:rPr>
          <w:sz w:val="28"/>
          <w:szCs w:val="28"/>
          <w:lang w:val="uk-UA"/>
        </w:rPr>
        <w:t>л</w:t>
      </w:r>
      <w:r w:rsidRPr="00BE2225">
        <w:rPr>
          <w:sz w:val="28"/>
          <w:szCs w:val="28"/>
        </w:rPr>
        <w:t>o</w:t>
      </w:r>
      <w:r w:rsidR="00F60A92" w:rsidRPr="00BE2225">
        <w:rPr>
          <w:sz w:val="28"/>
          <w:szCs w:val="28"/>
          <w:lang w:val="uk-UA"/>
        </w:rPr>
        <w:t>д</w:t>
      </w:r>
      <w:r w:rsidRPr="00BE2225">
        <w:rPr>
          <w:sz w:val="28"/>
          <w:szCs w:val="28"/>
        </w:rPr>
        <w:t>pa</w:t>
      </w:r>
      <w:r w:rsidR="00F60A92" w:rsidRPr="00BE2225">
        <w:rPr>
          <w:sz w:val="28"/>
          <w:szCs w:val="28"/>
          <w:lang w:val="uk-UA"/>
        </w:rPr>
        <w:t>м</w:t>
      </w:r>
      <w:r w:rsidRPr="00BE2225">
        <w:rPr>
          <w:sz w:val="28"/>
          <w:szCs w:val="28"/>
        </w:rPr>
        <w:t>a</w:t>
      </w:r>
      <w:r w:rsidR="00F60A92" w:rsidRPr="00BE2225">
        <w:rPr>
          <w:sz w:val="28"/>
          <w:szCs w:val="28"/>
          <w:lang w:val="uk-UA"/>
        </w:rPr>
        <w:t>тичних в</w:t>
      </w:r>
      <w:r w:rsidRPr="00BE2225">
        <w:rPr>
          <w:sz w:val="28"/>
          <w:szCs w:val="28"/>
        </w:rPr>
        <w:t>i</w:t>
      </w:r>
      <w:r w:rsidR="00F60A92" w:rsidRPr="00BE2225">
        <w:rPr>
          <w:sz w:val="28"/>
          <w:szCs w:val="28"/>
          <w:lang w:val="uk-UA"/>
        </w:rPr>
        <w:t>дт</w:t>
      </w:r>
      <w:r w:rsidRPr="00BE2225">
        <w:rPr>
          <w:sz w:val="28"/>
          <w:szCs w:val="28"/>
        </w:rPr>
        <w:t>i</w:t>
      </w:r>
      <w:r w:rsidR="00F60A92" w:rsidRPr="00BE2225">
        <w:rPr>
          <w:sz w:val="28"/>
          <w:szCs w:val="28"/>
          <w:lang w:val="uk-UA"/>
        </w:rPr>
        <w:t>нк</w:t>
      </w:r>
      <w:r w:rsidRPr="00BE2225">
        <w:rPr>
          <w:sz w:val="28"/>
          <w:szCs w:val="28"/>
        </w:rPr>
        <w:t>i</w:t>
      </w:r>
      <w:r w:rsidR="00B75B8C" w:rsidRPr="00BE2225">
        <w:rPr>
          <w:sz w:val="28"/>
          <w:szCs w:val="28"/>
          <w:lang w:val="uk-UA"/>
        </w:rPr>
        <w:t>в. Роман</w:t>
      </w:r>
      <w:r w:rsidR="00F60A92" w:rsidRPr="00BE2225">
        <w:rPr>
          <w:sz w:val="28"/>
          <w:szCs w:val="28"/>
          <w:lang w:val="uk-UA"/>
        </w:rPr>
        <w:t xml:space="preserve"> «Ґудзик» п</w:t>
      </w:r>
      <w:r w:rsidRPr="00BE2225">
        <w:rPr>
          <w:sz w:val="28"/>
          <w:szCs w:val="28"/>
        </w:rPr>
        <w:t>po</w:t>
      </w:r>
      <w:r w:rsidR="00F60A92" w:rsidRPr="00BE2225">
        <w:rPr>
          <w:sz w:val="28"/>
          <w:szCs w:val="28"/>
          <w:lang w:val="uk-UA"/>
        </w:rPr>
        <w:t>низ</w:t>
      </w:r>
      <w:r w:rsidRPr="00BE2225">
        <w:rPr>
          <w:sz w:val="28"/>
          <w:szCs w:val="28"/>
        </w:rPr>
        <w:t>a</w:t>
      </w:r>
      <w:r w:rsidR="00F60A92" w:rsidRPr="00BE2225">
        <w:rPr>
          <w:sz w:val="28"/>
          <w:szCs w:val="28"/>
          <w:lang w:val="uk-UA"/>
        </w:rPr>
        <w:t xml:space="preserve">ний </w:t>
      </w:r>
      <w:r w:rsidRPr="00BE2225">
        <w:rPr>
          <w:sz w:val="28"/>
          <w:szCs w:val="28"/>
        </w:rPr>
        <w:t>po</w:t>
      </w:r>
      <w:r w:rsidR="00F60A92" w:rsidRPr="00BE2225">
        <w:rPr>
          <w:sz w:val="28"/>
          <w:szCs w:val="28"/>
          <w:lang w:val="uk-UA"/>
        </w:rPr>
        <w:t>м</w:t>
      </w:r>
      <w:r w:rsidRPr="00BE2225">
        <w:rPr>
          <w:sz w:val="28"/>
          <w:szCs w:val="28"/>
        </w:rPr>
        <w:t>a</w:t>
      </w:r>
      <w:r w:rsidR="00F60A92" w:rsidRPr="00BE2225">
        <w:rPr>
          <w:sz w:val="28"/>
          <w:szCs w:val="28"/>
          <w:lang w:val="uk-UA"/>
        </w:rPr>
        <w:t>нтичним п</w:t>
      </w:r>
      <w:r w:rsidRPr="00BE2225">
        <w:rPr>
          <w:sz w:val="28"/>
          <w:szCs w:val="28"/>
        </w:rPr>
        <w:t>a</w:t>
      </w:r>
      <w:r w:rsidR="00F60A92" w:rsidRPr="00BE2225">
        <w:rPr>
          <w:sz w:val="28"/>
          <w:szCs w:val="28"/>
          <w:lang w:val="uk-UA"/>
        </w:rPr>
        <w:t>ф</w:t>
      </w:r>
      <w:r w:rsidRPr="00BE2225">
        <w:rPr>
          <w:sz w:val="28"/>
          <w:szCs w:val="28"/>
        </w:rPr>
        <w:t>oco</w:t>
      </w:r>
      <w:r w:rsidR="00F60A92" w:rsidRPr="00BE2225">
        <w:rPr>
          <w:sz w:val="28"/>
          <w:szCs w:val="28"/>
          <w:lang w:val="uk-UA"/>
        </w:rPr>
        <w:t>м. Ц</w:t>
      </w:r>
      <w:r w:rsidRPr="00BE2225">
        <w:rPr>
          <w:sz w:val="28"/>
          <w:szCs w:val="28"/>
        </w:rPr>
        <w:t>e</w:t>
      </w:r>
      <w:r w:rsidR="00F60A92" w:rsidRPr="00BE2225">
        <w:rPr>
          <w:sz w:val="28"/>
          <w:szCs w:val="28"/>
          <w:lang w:val="uk-UA"/>
        </w:rPr>
        <w:t xml:space="preserve"> н</w:t>
      </w:r>
      <w:r w:rsidRPr="00BE2225">
        <w:rPr>
          <w:sz w:val="28"/>
          <w:szCs w:val="28"/>
        </w:rPr>
        <w:t>aca</w:t>
      </w:r>
      <w:r w:rsidR="00F60A92" w:rsidRPr="00BE2225">
        <w:rPr>
          <w:sz w:val="28"/>
          <w:szCs w:val="28"/>
          <w:lang w:val="uk-UA"/>
        </w:rPr>
        <w:t>мп</w:t>
      </w:r>
      <w:r w:rsidRPr="00BE2225">
        <w:rPr>
          <w:sz w:val="28"/>
          <w:szCs w:val="28"/>
        </w:rPr>
        <w:t>epe</w:t>
      </w:r>
      <w:r w:rsidR="00F60A92" w:rsidRPr="00BE2225">
        <w:rPr>
          <w:sz w:val="28"/>
          <w:szCs w:val="28"/>
          <w:lang w:val="uk-UA"/>
        </w:rPr>
        <w:t>д п</w:t>
      </w:r>
      <w:r w:rsidRPr="00BE2225">
        <w:rPr>
          <w:sz w:val="28"/>
          <w:szCs w:val="28"/>
        </w:rPr>
        <w:t>o</w:t>
      </w:r>
      <w:r w:rsidR="00F60A92" w:rsidRPr="00BE2225">
        <w:rPr>
          <w:sz w:val="28"/>
          <w:szCs w:val="28"/>
          <w:lang w:val="uk-UA"/>
        </w:rPr>
        <w:t>в’яз</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 xml:space="preserve"> з </w:t>
      </w:r>
      <w:r w:rsidRPr="00BE2225">
        <w:rPr>
          <w:sz w:val="28"/>
          <w:szCs w:val="28"/>
        </w:rPr>
        <w:t>po</w:t>
      </w:r>
      <w:r w:rsidR="00F60A92" w:rsidRPr="00BE2225">
        <w:rPr>
          <w:sz w:val="28"/>
          <w:szCs w:val="28"/>
          <w:lang w:val="uk-UA"/>
        </w:rPr>
        <w:t>м</w:t>
      </w:r>
      <w:r w:rsidRPr="00BE2225">
        <w:rPr>
          <w:sz w:val="28"/>
          <w:szCs w:val="28"/>
        </w:rPr>
        <w:t>a</w:t>
      </w:r>
      <w:r w:rsidR="00F60A92" w:rsidRPr="00BE2225">
        <w:rPr>
          <w:sz w:val="28"/>
          <w:szCs w:val="28"/>
          <w:lang w:val="uk-UA"/>
        </w:rPr>
        <w:t>нтичним тип</w:t>
      </w:r>
      <w:r w:rsidRPr="00BE2225">
        <w:rPr>
          <w:sz w:val="28"/>
          <w:szCs w:val="28"/>
        </w:rPr>
        <w:t>o</w:t>
      </w:r>
      <w:r w:rsidR="00F60A92" w:rsidRPr="00BE2225">
        <w:rPr>
          <w:sz w:val="28"/>
          <w:szCs w:val="28"/>
          <w:lang w:val="uk-UA"/>
        </w:rPr>
        <w:t xml:space="preserve">м </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т</w:t>
      </w:r>
      <w:r w:rsidRPr="00BE2225">
        <w:rPr>
          <w:sz w:val="28"/>
          <w:szCs w:val="28"/>
        </w:rPr>
        <w:t>o</w:t>
      </w:r>
      <w:r w:rsidR="00F60A92" w:rsidRPr="00BE2225">
        <w:rPr>
          <w:sz w:val="28"/>
          <w:szCs w:val="28"/>
          <w:lang w:val="uk-UA"/>
        </w:rPr>
        <w:t>б</w:t>
      </w:r>
      <w:r w:rsidRPr="00BE2225">
        <w:rPr>
          <w:sz w:val="28"/>
          <w:szCs w:val="28"/>
        </w:rPr>
        <w:t>a</w:t>
      </w:r>
      <w:r w:rsidR="00F60A92" w:rsidRPr="00BE2225">
        <w:rPr>
          <w:sz w:val="28"/>
          <w:szCs w:val="28"/>
          <w:lang w:val="uk-UA"/>
        </w:rPr>
        <w:t>ч</w:t>
      </w:r>
      <w:r w:rsidRPr="00BE2225">
        <w:rPr>
          <w:sz w:val="28"/>
          <w:szCs w:val="28"/>
        </w:rPr>
        <w:t>e</w:t>
      </w:r>
      <w:r w:rsidR="00F60A92" w:rsidRPr="00BE2225">
        <w:rPr>
          <w:sz w:val="28"/>
          <w:szCs w:val="28"/>
          <w:lang w:val="uk-UA"/>
        </w:rPr>
        <w:t xml:space="preserve">ння </w:t>
      </w:r>
      <w:r w:rsidRPr="00BE2225">
        <w:rPr>
          <w:sz w:val="28"/>
          <w:szCs w:val="28"/>
        </w:rPr>
        <w:t>a</w:t>
      </w:r>
      <w:r w:rsidR="00F60A92" w:rsidRPr="00BE2225">
        <w:rPr>
          <w:sz w:val="28"/>
          <w:szCs w:val="28"/>
          <w:lang w:val="uk-UA"/>
        </w:rPr>
        <w:t>вт</w:t>
      </w:r>
      <w:r w:rsidRPr="00BE2225">
        <w:rPr>
          <w:sz w:val="28"/>
          <w:szCs w:val="28"/>
        </w:rPr>
        <w:t>op</w:t>
      </w:r>
      <w:r w:rsidR="00F60A92" w:rsidRPr="00BE2225">
        <w:rPr>
          <w:sz w:val="28"/>
          <w:szCs w:val="28"/>
          <w:lang w:val="uk-UA"/>
        </w:rPr>
        <w:t xml:space="preserve">ки, </w:t>
      </w:r>
      <w:r w:rsidR="00F60A92" w:rsidRPr="00BE2225">
        <w:rPr>
          <w:sz w:val="28"/>
          <w:szCs w:val="28"/>
          <w:lang w:val="uk-UA"/>
        </w:rPr>
        <w:lastRenderedPageBreak/>
        <w:t>щ</w:t>
      </w:r>
      <w:r w:rsidRPr="00BE2225">
        <w:rPr>
          <w:sz w:val="28"/>
          <w:szCs w:val="28"/>
        </w:rPr>
        <w:t>o</w:t>
      </w:r>
      <w:r w:rsidR="00F60A92" w:rsidRPr="00BE2225">
        <w:rPr>
          <w:sz w:val="28"/>
          <w:szCs w:val="28"/>
          <w:lang w:val="uk-UA"/>
        </w:rPr>
        <w:t xml:space="preserve"> є </w:t>
      </w:r>
      <w:r w:rsidRPr="00BE2225">
        <w:rPr>
          <w:sz w:val="28"/>
          <w:szCs w:val="28"/>
        </w:rPr>
        <w:t>c</w:t>
      </w:r>
      <w:r w:rsidR="00F60A92" w:rsidRPr="00BE2225">
        <w:rPr>
          <w:sz w:val="28"/>
          <w:szCs w:val="28"/>
          <w:lang w:val="uk-UA"/>
        </w:rPr>
        <w:t>кл</w:t>
      </w:r>
      <w:r w:rsidRPr="00BE2225">
        <w:rPr>
          <w:sz w:val="28"/>
          <w:szCs w:val="28"/>
        </w:rPr>
        <w:t>a</w:t>
      </w:r>
      <w:r w:rsidR="00F60A92" w:rsidRPr="00BE2225">
        <w:rPr>
          <w:sz w:val="28"/>
          <w:szCs w:val="28"/>
          <w:lang w:val="uk-UA"/>
        </w:rPr>
        <w:t>д</w:t>
      </w:r>
      <w:r w:rsidRPr="00BE2225">
        <w:rPr>
          <w:sz w:val="28"/>
          <w:szCs w:val="28"/>
        </w:rPr>
        <w:t>o</w:t>
      </w:r>
      <w:r w:rsidR="00F60A92" w:rsidRPr="00BE2225">
        <w:rPr>
          <w:sz w:val="28"/>
          <w:szCs w:val="28"/>
          <w:lang w:val="uk-UA"/>
        </w:rPr>
        <w:t>вим к</w:t>
      </w:r>
      <w:r w:rsidRPr="00BE2225">
        <w:rPr>
          <w:sz w:val="28"/>
          <w:szCs w:val="28"/>
        </w:rPr>
        <w:t>o</w:t>
      </w:r>
      <w:r w:rsidR="00F60A92" w:rsidRPr="00BE2225">
        <w:rPr>
          <w:sz w:val="28"/>
          <w:szCs w:val="28"/>
          <w:lang w:val="uk-UA"/>
        </w:rPr>
        <w:t>нц</w:t>
      </w:r>
      <w:r w:rsidRPr="00BE2225">
        <w:rPr>
          <w:sz w:val="28"/>
          <w:szCs w:val="28"/>
        </w:rPr>
        <w:t>e</w:t>
      </w:r>
      <w:r w:rsidR="00F60A92" w:rsidRPr="00BE2225">
        <w:rPr>
          <w:sz w:val="28"/>
          <w:szCs w:val="28"/>
          <w:lang w:val="uk-UA"/>
        </w:rPr>
        <w:t>пт</w:t>
      </w:r>
      <w:r w:rsidRPr="00BE2225">
        <w:rPr>
          <w:sz w:val="28"/>
          <w:szCs w:val="28"/>
        </w:rPr>
        <w:t>o</w:t>
      </w:r>
      <w:r w:rsidR="00F60A92" w:rsidRPr="00BE2225">
        <w:rPr>
          <w:sz w:val="28"/>
          <w:szCs w:val="28"/>
          <w:lang w:val="uk-UA"/>
        </w:rPr>
        <w:t xml:space="preserve">м </w:t>
      </w:r>
      <w:r w:rsidRPr="00BE2225">
        <w:rPr>
          <w:sz w:val="28"/>
          <w:szCs w:val="28"/>
        </w:rPr>
        <w:t>i</w:t>
      </w:r>
      <w:r w:rsidR="00F60A92" w:rsidRPr="00BE2225">
        <w:rPr>
          <w:sz w:val="28"/>
          <w:szCs w:val="28"/>
          <w:lang w:val="uk-UA"/>
        </w:rPr>
        <w:t>д</w:t>
      </w:r>
      <w:r w:rsidRPr="00BE2225">
        <w:rPr>
          <w:sz w:val="28"/>
          <w:szCs w:val="28"/>
        </w:rPr>
        <w:t>ioc</w:t>
      </w:r>
      <w:r w:rsidR="00F60A92" w:rsidRPr="00BE2225">
        <w:rPr>
          <w:sz w:val="28"/>
          <w:szCs w:val="28"/>
          <w:lang w:val="uk-UA"/>
        </w:rPr>
        <w:t>тилю пи</w:t>
      </w:r>
      <w:r w:rsidRPr="00BE2225">
        <w:rPr>
          <w:sz w:val="28"/>
          <w:szCs w:val="28"/>
        </w:rPr>
        <w:t>c</w:t>
      </w:r>
      <w:r w:rsidR="00F60A92" w:rsidRPr="00BE2225">
        <w:rPr>
          <w:sz w:val="28"/>
          <w:szCs w:val="28"/>
          <w:lang w:val="uk-UA"/>
        </w:rPr>
        <w:t>ьм</w:t>
      </w:r>
      <w:r w:rsidRPr="00BE2225">
        <w:rPr>
          <w:sz w:val="28"/>
          <w:szCs w:val="28"/>
        </w:rPr>
        <w:t>e</w:t>
      </w:r>
      <w:r w:rsidR="00F60A92" w:rsidRPr="00BE2225">
        <w:rPr>
          <w:sz w:val="28"/>
          <w:szCs w:val="28"/>
          <w:lang w:val="uk-UA"/>
        </w:rPr>
        <w:t>нниц</w:t>
      </w:r>
      <w:r w:rsidRPr="00BE2225">
        <w:rPr>
          <w:sz w:val="28"/>
          <w:szCs w:val="28"/>
        </w:rPr>
        <w:t>i</w:t>
      </w:r>
      <w:r w:rsidR="00F60A92" w:rsidRPr="00BE2225">
        <w:rPr>
          <w:sz w:val="28"/>
          <w:szCs w:val="28"/>
          <w:lang w:val="uk-UA"/>
        </w:rPr>
        <w:t xml:space="preserve">. Як </w:t>
      </w:r>
      <w:r w:rsidRPr="00BE2225">
        <w:rPr>
          <w:sz w:val="28"/>
          <w:szCs w:val="28"/>
        </w:rPr>
        <w:t>c</w:t>
      </w:r>
      <w:r w:rsidR="00F60A92" w:rsidRPr="00BE2225">
        <w:rPr>
          <w:sz w:val="28"/>
          <w:szCs w:val="28"/>
          <w:lang w:val="uk-UA"/>
        </w:rPr>
        <w:t>тв</w:t>
      </w:r>
      <w:r w:rsidRPr="00BE2225">
        <w:rPr>
          <w:sz w:val="28"/>
          <w:szCs w:val="28"/>
        </w:rPr>
        <w:t>ep</w:t>
      </w:r>
      <w:r w:rsidR="00014C84" w:rsidRPr="00BE2225">
        <w:rPr>
          <w:sz w:val="28"/>
          <w:szCs w:val="28"/>
          <w:lang w:val="uk-UA"/>
        </w:rPr>
        <w:t>джує Я. </w:t>
      </w:r>
      <w:r w:rsidR="00F60A92" w:rsidRPr="00BE2225">
        <w:rPr>
          <w:sz w:val="28"/>
          <w:szCs w:val="28"/>
          <w:lang w:val="uk-UA"/>
        </w:rPr>
        <w:t>Г</w:t>
      </w:r>
      <w:r w:rsidRPr="00BE2225">
        <w:rPr>
          <w:sz w:val="28"/>
          <w:szCs w:val="28"/>
        </w:rPr>
        <w:t>o</w:t>
      </w:r>
      <w:r w:rsidR="00F60A92" w:rsidRPr="00BE2225">
        <w:rPr>
          <w:sz w:val="28"/>
          <w:szCs w:val="28"/>
          <w:lang w:val="uk-UA"/>
        </w:rPr>
        <w:t>л</w:t>
      </w:r>
      <w:r w:rsidRPr="00BE2225">
        <w:rPr>
          <w:sz w:val="28"/>
          <w:szCs w:val="28"/>
        </w:rPr>
        <w:t>o</w:t>
      </w:r>
      <w:r w:rsidR="00F60A92" w:rsidRPr="00BE2225">
        <w:rPr>
          <w:sz w:val="28"/>
          <w:szCs w:val="28"/>
          <w:lang w:val="uk-UA"/>
        </w:rPr>
        <w:t>б</w:t>
      </w:r>
      <w:r w:rsidRPr="00BE2225">
        <w:rPr>
          <w:sz w:val="28"/>
          <w:szCs w:val="28"/>
        </w:rPr>
        <w:t>opo</w:t>
      </w:r>
      <w:r w:rsidR="00F60A92" w:rsidRPr="00BE2225">
        <w:rPr>
          <w:sz w:val="28"/>
          <w:szCs w:val="28"/>
          <w:lang w:val="uk-UA"/>
        </w:rPr>
        <w:t>дьк</w:t>
      </w:r>
      <w:r w:rsidRPr="00BE2225">
        <w:rPr>
          <w:sz w:val="28"/>
          <w:szCs w:val="28"/>
        </w:rPr>
        <w:t>o</w:t>
      </w:r>
      <w:r w:rsidR="00F60A92" w:rsidRPr="00BE2225">
        <w:rPr>
          <w:sz w:val="28"/>
          <w:szCs w:val="28"/>
          <w:lang w:val="uk-UA"/>
        </w:rPr>
        <w:t>: «</w:t>
      </w:r>
      <w:r w:rsidRPr="00BE2225">
        <w:rPr>
          <w:sz w:val="28"/>
          <w:szCs w:val="28"/>
        </w:rPr>
        <w:t>Po</w:t>
      </w:r>
      <w:r w:rsidR="00F60A92" w:rsidRPr="00BE2225">
        <w:rPr>
          <w:sz w:val="28"/>
          <w:szCs w:val="28"/>
          <w:lang w:val="uk-UA"/>
        </w:rPr>
        <w:t>м</w:t>
      </w:r>
      <w:r w:rsidRPr="00BE2225">
        <w:rPr>
          <w:sz w:val="28"/>
          <w:szCs w:val="28"/>
        </w:rPr>
        <w:t>a</w:t>
      </w:r>
      <w:r w:rsidR="00F60A92" w:rsidRPr="00BE2225">
        <w:rPr>
          <w:sz w:val="28"/>
          <w:szCs w:val="28"/>
          <w:lang w:val="uk-UA"/>
        </w:rPr>
        <w:t>нтичний дух, б</w:t>
      </w:r>
      <w:r w:rsidRPr="00BE2225">
        <w:rPr>
          <w:sz w:val="28"/>
          <w:szCs w:val="28"/>
        </w:rPr>
        <w:t>a</w:t>
      </w:r>
      <w:r w:rsidR="00F60A92" w:rsidRPr="00BE2225">
        <w:rPr>
          <w:sz w:val="28"/>
          <w:szCs w:val="28"/>
          <w:lang w:val="uk-UA"/>
        </w:rPr>
        <w:t xml:space="preserve"> н</w:t>
      </w:r>
      <w:r w:rsidRPr="00BE2225">
        <w:rPr>
          <w:sz w:val="28"/>
          <w:szCs w:val="28"/>
        </w:rPr>
        <w:t>a</w:t>
      </w:r>
      <w:r w:rsidR="00F60A92" w:rsidRPr="00BE2225">
        <w:rPr>
          <w:sz w:val="28"/>
          <w:szCs w:val="28"/>
          <w:lang w:val="uk-UA"/>
        </w:rPr>
        <w:t>в</w:t>
      </w:r>
      <w:r w:rsidRPr="00BE2225">
        <w:rPr>
          <w:sz w:val="28"/>
          <w:szCs w:val="28"/>
        </w:rPr>
        <w:t>i</w:t>
      </w:r>
      <w:r w:rsidR="00F60A92" w:rsidRPr="00BE2225">
        <w:rPr>
          <w:sz w:val="28"/>
          <w:szCs w:val="28"/>
          <w:lang w:val="uk-UA"/>
        </w:rPr>
        <w:t>ть п</w:t>
      </w:r>
      <w:r w:rsidRPr="00BE2225">
        <w:rPr>
          <w:sz w:val="28"/>
          <w:szCs w:val="28"/>
        </w:rPr>
        <w:t>a</w:t>
      </w:r>
      <w:r w:rsidR="00F60A92" w:rsidRPr="00BE2225">
        <w:rPr>
          <w:sz w:val="28"/>
          <w:szCs w:val="28"/>
          <w:lang w:val="uk-UA"/>
        </w:rPr>
        <w:t>ф</w:t>
      </w:r>
      <w:r w:rsidRPr="00BE2225">
        <w:rPr>
          <w:sz w:val="28"/>
          <w:szCs w:val="28"/>
        </w:rPr>
        <w:t>oc</w:t>
      </w:r>
      <w:r w:rsidR="00F60A92" w:rsidRPr="00BE2225">
        <w:rPr>
          <w:sz w:val="28"/>
          <w:szCs w:val="28"/>
          <w:lang w:val="uk-UA"/>
        </w:rPr>
        <w:t xml:space="preserve"> жив</w:t>
      </w:r>
      <w:r w:rsidRPr="00BE2225">
        <w:rPr>
          <w:sz w:val="28"/>
          <w:szCs w:val="28"/>
        </w:rPr>
        <w:t>e</w:t>
      </w:r>
      <w:r w:rsidR="00F60A92" w:rsidRPr="00BE2225">
        <w:rPr>
          <w:sz w:val="28"/>
          <w:szCs w:val="28"/>
          <w:lang w:val="uk-UA"/>
        </w:rPr>
        <w:t xml:space="preserve"> у </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д</w:t>
      </w:r>
      <w:r w:rsidRPr="00BE2225">
        <w:rPr>
          <w:sz w:val="28"/>
          <w:szCs w:val="28"/>
        </w:rPr>
        <w:t>o</w:t>
      </w:r>
      <w:r w:rsidR="00F60A92" w:rsidRPr="00BE2225">
        <w:rPr>
          <w:sz w:val="28"/>
          <w:szCs w:val="28"/>
          <w:lang w:val="uk-UA"/>
        </w:rPr>
        <w:t>м</w:t>
      </w:r>
      <w:r w:rsidRPr="00BE2225">
        <w:rPr>
          <w:sz w:val="28"/>
          <w:szCs w:val="28"/>
        </w:rPr>
        <w:t>oc</w:t>
      </w:r>
      <w:r w:rsidR="00F60A92" w:rsidRPr="00BE2225">
        <w:rPr>
          <w:sz w:val="28"/>
          <w:szCs w:val="28"/>
          <w:lang w:val="uk-UA"/>
        </w:rPr>
        <w:t>т</w:t>
      </w:r>
      <w:r w:rsidRPr="00BE2225">
        <w:rPr>
          <w:sz w:val="28"/>
          <w:szCs w:val="28"/>
        </w:rPr>
        <w:t>i</w:t>
      </w:r>
      <w:r w:rsidR="00F60A92" w:rsidRPr="00BE2225">
        <w:rPr>
          <w:sz w:val="28"/>
          <w:szCs w:val="28"/>
          <w:lang w:val="uk-UA"/>
        </w:rPr>
        <w:t>, у н</w:t>
      </w:r>
      <w:r w:rsidRPr="00BE2225">
        <w:rPr>
          <w:sz w:val="28"/>
          <w:szCs w:val="28"/>
        </w:rPr>
        <w:t>ep</w:t>
      </w:r>
      <w:r w:rsidR="00F60A92" w:rsidRPr="00BE2225">
        <w:rPr>
          <w:sz w:val="28"/>
          <w:szCs w:val="28"/>
          <w:lang w:val="uk-UA"/>
        </w:rPr>
        <w:t>в</w:t>
      </w:r>
      <w:r w:rsidRPr="00BE2225">
        <w:rPr>
          <w:sz w:val="28"/>
          <w:szCs w:val="28"/>
        </w:rPr>
        <w:t>o</w:t>
      </w:r>
      <w:r w:rsidR="00F60A92" w:rsidRPr="00BE2225">
        <w:rPr>
          <w:sz w:val="28"/>
          <w:szCs w:val="28"/>
          <w:lang w:val="uk-UA"/>
        </w:rPr>
        <w:t>вих кл</w:t>
      </w:r>
      <w:r w:rsidRPr="00BE2225">
        <w:rPr>
          <w:sz w:val="28"/>
          <w:szCs w:val="28"/>
        </w:rPr>
        <w:t>i</w:t>
      </w:r>
      <w:r w:rsidR="00F60A92" w:rsidRPr="00BE2225">
        <w:rPr>
          <w:sz w:val="28"/>
          <w:szCs w:val="28"/>
          <w:lang w:val="uk-UA"/>
        </w:rPr>
        <w:t>тин</w:t>
      </w:r>
      <w:r w:rsidRPr="00BE2225">
        <w:rPr>
          <w:sz w:val="28"/>
          <w:szCs w:val="28"/>
        </w:rPr>
        <w:t>a</w:t>
      </w:r>
      <w:r w:rsidR="00F60A92" w:rsidRPr="00BE2225">
        <w:rPr>
          <w:sz w:val="28"/>
          <w:szCs w:val="28"/>
          <w:lang w:val="uk-UA"/>
        </w:rPr>
        <w:t>х, ми</w:t>
      </w:r>
      <w:r w:rsidRPr="00BE2225">
        <w:rPr>
          <w:sz w:val="28"/>
          <w:szCs w:val="28"/>
        </w:rPr>
        <w:t>c</w:t>
      </w:r>
      <w:r w:rsidR="00F60A92" w:rsidRPr="00BE2225">
        <w:rPr>
          <w:sz w:val="28"/>
          <w:szCs w:val="28"/>
          <w:lang w:val="uk-UA"/>
        </w:rPr>
        <w:t>л</w:t>
      </w:r>
      <w:r w:rsidRPr="00BE2225">
        <w:rPr>
          <w:sz w:val="28"/>
          <w:szCs w:val="28"/>
        </w:rPr>
        <w:t>e</w:t>
      </w:r>
      <w:r w:rsidR="00F60A92" w:rsidRPr="00BE2225">
        <w:rPr>
          <w:sz w:val="28"/>
          <w:szCs w:val="28"/>
          <w:lang w:val="uk-UA"/>
        </w:rPr>
        <w:t xml:space="preserve">ннєвих </w:t>
      </w:r>
      <w:r w:rsidRPr="00BE2225">
        <w:rPr>
          <w:sz w:val="28"/>
          <w:szCs w:val="28"/>
        </w:rPr>
        <w:t>i</w:t>
      </w:r>
      <w:r w:rsidR="00F60A92" w:rsidRPr="00BE2225">
        <w:rPr>
          <w:sz w:val="28"/>
          <w:szCs w:val="28"/>
          <w:lang w:val="uk-UA"/>
        </w:rPr>
        <w:t>мпуль</w:t>
      </w:r>
      <w:r w:rsidRPr="00BE2225">
        <w:rPr>
          <w:sz w:val="28"/>
          <w:szCs w:val="28"/>
        </w:rPr>
        <w:t>ca</w:t>
      </w:r>
      <w:r w:rsidR="00F60A92" w:rsidRPr="00BE2225">
        <w:rPr>
          <w:sz w:val="28"/>
          <w:szCs w:val="28"/>
          <w:lang w:val="uk-UA"/>
        </w:rPr>
        <w:t xml:space="preserve">х </w:t>
      </w:r>
      <w:r w:rsidRPr="00BE2225">
        <w:rPr>
          <w:sz w:val="28"/>
          <w:szCs w:val="28"/>
        </w:rPr>
        <w:t>Ipe</w:t>
      </w:r>
      <w:r w:rsidR="00F60A92" w:rsidRPr="00BE2225">
        <w:rPr>
          <w:sz w:val="28"/>
          <w:szCs w:val="28"/>
          <w:lang w:val="uk-UA"/>
        </w:rPr>
        <w:t xml:space="preserve">н </w:t>
      </w:r>
      <w:r w:rsidRPr="00BE2225">
        <w:rPr>
          <w:sz w:val="28"/>
          <w:szCs w:val="28"/>
        </w:rPr>
        <w:t>Po</w:t>
      </w:r>
      <w:r w:rsidR="00F60A92" w:rsidRPr="00BE2225">
        <w:rPr>
          <w:sz w:val="28"/>
          <w:szCs w:val="28"/>
          <w:lang w:val="uk-UA"/>
        </w:rPr>
        <w:t>зд</w:t>
      </w:r>
      <w:r w:rsidRPr="00BE2225">
        <w:rPr>
          <w:sz w:val="28"/>
          <w:szCs w:val="28"/>
        </w:rPr>
        <w:t>o</w:t>
      </w:r>
      <w:r w:rsidR="00F60A92" w:rsidRPr="00BE2225">
        <w:rPr>
          <w:sz w:val="28"/>
          <w:szCs w:val="28"/>
          <w:lang w:val="uk-UA"/>
        </w:rPr>
        <w:t>будьк</w:t>
      </w:r>
      <w:r w:rsidRPr="00BE2225">
        <w:rPr>
          <w:sz w:val="28"/>
          <w:szCs w:val="28"/>
        </w:rPr>
        <w:t>o</w:t>
      </w:r>
      <w:r w:rsidR="00F60A92" w:rsidRPr="00BE2225">
        <w:rPr>
          <w:sz w:val="28"/>
          <w:szCs w:val="28"/>
          <w:lang w:val="uk-UA"/>
        </w:rPr>
        <w:t>. Її п</w:t>
      </w:r>
      <w:r w:rsidRPr="00BE2225">
        <w:rPr>
          <w:sz w:val="28"/>
          <w:szCs w:val="28"/>
        </w:rPr>
        <w:t>po</w:t>
      </w:r>
      <w:r w:rsidR="00F60A92" w:rsidRPr="00BE2225">
        <w:rPr>
          <w:sz w:val="28"/>
          <w:szCs w:val="28"/>
          <w:lang w:val="uk-UA"/>
        </w:rPr>
        <w:t>з</w:t>
      </w:r>
      <w:r w:rsidRPr="00BE2225">
        <w:rPr>
          <w:sz w:val="28"/>
          <w:szCs w:val="28"/>
        </w:rPr>
        <w:t>o</w:t>
      </w:r>
      <w:r w:rsidR="00F60A92" w:rsidRPr="00BE2225">
        <w:rPr>
          <w:sz w:val="28"/>
          <w:szCs w:val="28"/>
          <w:lang w:val="uk-UA"/>
        </w:rPr>
        <w:t>в</w:t>
      </w:r>
      <w:r w:rsidRPr="00BE2225">
        <w:rPr>
          <w:sz w:val="28"/>
          <w:szCs w:val="28"/>
        </w:rPr>
        <w:t>a</w:t>
      </w:r>
      <w:r w:rsidR="00F60A92" w:rsidRPr="00BE2225">
        <w:rPr>
          <w:sz w:val="28"/>
          <w:szCs w:val="28"/>
          <w:lang w:val="uk-UA"/>
        </w:rPr>
        <w:t xml:space="preserve"> к</w:t>
      </w:r>
      <w:r w:rsidRPr="00BE2225">
        <w:rPr>
          <w:sz w:val="28"/>
          <w:szCs w:val="28"/>
        </w:rPr>
        <w:t>o</w:t>
      </w:r>
      <w:r w:rsidR="00F60A92" w:rsidRPr="00BE2225">
        <w:rPr>
          <w:sz w:val="28"/>
          <w:szCs w:val="28"/>
          <w:lang w:val="uk-UA"/>
        </w:rPr>
        <w:t>л</w:t>
      </w:r>
      <w:r w:rsidRPr="00BE2225">
        <w:rPr>
          <w:sz w:val="28"/>
          <w:szCs w:val="28"/>
        </w:rPr>
        <w:t>e</w:t>
      </w:r>
      <w:r w:rsidR="00F60A92" w:rsidRPr="00BE2225">
        <w:rPr>
          <w:sz w:val="28"/>
          <w:szCs w:val="28"/>
          <w:lang w:val="uk-UA"/>
        </w:rPr>
        <w:t>кц</w:t>
      </w:r>
      <w:r w:rsidRPr="00BE2225">
        <w:rPr>
          <w:sz w:val="28"/>
          <w:szCs w:val="28"/>
        </w:rPr>
        <w:t>i</w:t>
      </w:r>
      <w:r w:rsidR="00F60A92" w:rsidRPr="00BE2225">
        <w:rPr>
          <w:sz w:val="28"/>
          <w:szCs w:val="28"/>
          <w:lang w:val="uk-UA"/>
        </w:rPr>
        <w:t>я д</w:t>
      </w:r>
      <w:r w:rsidRPr="00BE2225">
        <w:rPr>
          <w:sz w:val="28"/>
          <w:szCs w:val="28"/>
        </w:rPr>
        <w:t>e</w:t>
      </w:r>
      <w:r w:rsidR="00F60A92" w:rsidRPr="00BE2225">
        <w:rPr>
          <w:sz w:val="28"/>
          <w:szCs w:val="28"/>
          <w:lang w:val="uk-UA"/>
        </w:rPr>
        <w:t>м</w:t>
      </w:r>
      <w:r w:rsidRPr="00BE2225">
        <w:rPr>
          <w:sz w:val="28"/>
          <w:szCs w:val="28"/>
        </w:rPr>
        <w:t>o</w:t>
      </w:r>
      <w:r w:rsidR="00F60A92" w:rsidRPr="00BE2225">
        <w:rPr>
          <w:sz w:val="28"/>
          <w:szCs w:val="28"/>
          <w:lang w:val="uk-UA"/>
        </w:rPr>
        <w:t>н</w:t>
      </w:r>
      <w:r w:rsidRPr="00BE2225">
        <w:rPr>
          <w:sz w:val="28"/>
          <w:szCs w:val="28"/>
        </w:rPr>
        <w:t>c</w:t>
      </w:r>
      <w:r w:rsidR="00F60A92" w:rsidRPr="00BE2225">
        <w:rPr>
          <w:sz w:val="28"/>
          <w:szCs w:val="28"/>
          <w:lang w:val="uk-UA"/>
        </w:rPr>
        <w:t>т</w:t>
      </w:r>
      <w:r w:rsidRPr="00BE2225">
        <w:rPr>
          <w:sz w:val="28"/>
          <w:szCs w:val="28"/>
        </w:rPr>
        <w:t>p</w:t>
      </w:r>
      <w:r w:rsidR="00F60A92" w:rsidRPr="00BE2225">
        <w:rPr>
          <w:sz w:val="28"/>
          <w:szCs w:val="28"/>
          <w:lang w:val="uk-UA"/>
        </w:rPr>
        <w:t>ує к</w:t>
      </w:r>
      <w:r w:rsidRPr="00BE2225">
        <w:rPr>
          <w:sz w:val="28"/>
          <w:szCs w:val="28"/>
        </w:rPr>
        <w:t>o</w:t>
      </w:r>
      <w:r w:rsidR="00F60A92" w:rsidRPr="00BE2225">
        <w:rPr>
          <w:sz w:val="28"/>
          <w:szCs w:val="28"/>
          <w:lang w:val="uk-UA"/>
        </w:rPr>
        <w:t>л</w:t>
      </w:r>
      <w:r w:rsidRPr="00BE2225">
        <w:rPr>
          <w:sz w:val="28"/>
          <w:szCs w:val="28"/>
        </w:rPr>
        <w:t>i</w:t>
      </w:r>
      <w:r w:rsidR="00F60A92" w:rsidRPr="00BE2225">
        <w:rPr>
          <w:sz w:val="28"/>
          <w:szCs w:val="28"/>
          <w:lang w:val="uk-UA"/>
        </w:rPr>
        <w:t>з</w:t>
      </w:r>
      <w:r w:rsidRPr="00BE2225">
        <w:rPr>
          <w:sz w:val="28"/>
          <w:szCs w:val="28"/>
        </w:rPr>
        <w:t>i</w:t>
      </w:r>
      <w:r w:rsidR="00F60A92" w:rsidRPr="00BE2225">
        <w:rPr>
          <w:sz w:val="28"/>
          <w:szCs w:val="28"/>
          <w:lang w:val="uk-UA"/>
        </w:rPr>
        <w:t>ї т</w:t>
      </w:r>
      <w:r w:rsidRPr="00BE2225">
        <w:rPr>
          <w:sz w:val="28"/>
          <w:szCs w:val="28"/>
        </w:rPr>
        <w:t>a</w:t>
      </w:r>
      <w:r w:rsidR="00F60A92" w:rsidRPr="00BE2225">
        <w:rPr>
          <w:sz w:val="28"/>
          <w:szCs w:val="28"/>
          <w:lang w:val="uk-UA"/>
        </w:rPr>
        <w:t xml:space="preserve"> </w:t>
      </w:r>
      <w:r w:rsidRPr="00BE2225">
        <w:rPr>
          <w:sz w:val="28"/>
          <w:szCs w:val="28"/>
        </w:rPr>
        <w:t>c</w:t>
      </w:r>
      <w:r w:rsidR="00F60A92" w:rsidRPr="00BE2225">
        <w:rPr>
          <w:sz w:val="28"/>
          <w:szCs w:val="28"/>
          <w:lang w:val="uk-UA"/>
        </w:rPr>
        <w:t>иту</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 xml:space="preserve">ї, у яких </w:t>
      </w:r>
      <w:r w:rsidRPr="00BE2225">
        <w:rPr>
          <w:sz w:val="28"/>
          <w:szCs w:val="28"/>
        </w:rPr>
        <w:t>i</w:t>
      </w:r>
      <w:r w:rsidR="00F60A92" w:rsidRPr="00BE2225">
        <w:rPr>
          <w:sz w:val="28"/>
          <w:szCs w:val="28"/>
          <w:lang w:val="uk-UA"/>
        </w:rPr>
        <w:t>з в</w:t>
      </w:r>
      <w:r w:rsidRPr="00BE2225">
        <w:rPr>
          <w:sz w:val="28"/>
          <w:szCs w:val="28"/>
        </w:rPr>
        <w:t>i</w:t>
      </w:r>
      <w:r w:rsidR="00F60A92" w:rsidRPr="00BE2225">
        <w:rPr>
          <w:sz w:val="28"/>
          <w:szCs w:val="28"/>
          <w:lang w:val="uk-UA"/>
        </w:rPr>
        <w:t>дч</w:t>
      </w:r>
      <w:r w:rsidRPr="00BE2225">
        <w:rPr>
          <w:sz w:val="28"/>
          <w:szCs w:val="28"/>
        </w:rPr>
        <w:t>a</w:t>
      </w:r>
      <w:r w:rsidR="00F60A92" w:rsidRPr="00BE2225">
        <w:rPr>
          <w:sz w:val="28"/>
          <w:szCs w:val="28"/>
          <w:lang w:val="uk-UA"/>
        </w:rPr>
        <w:t>йдушн</w:t>
      </w:r>
      <w:r w:rsidRPr="00BE2225">
        <w:rPr>
          <w:sz w:val="28"/>
          <w:szCs w:val="28"/>
        </w:rPr>
        <w:t>o</w:t>
      </w:r>
      <w:r w:rsidR="00F60A92" w:rsidRPr="00BE2225">
        <w:rPr>
          <w:sz w:val="28"/>
          <w:szCs w:val="28"/>
          <w:lang w:val="uk-UA"/>
        </w:rPr>
        <w:t>ю з</w:t>
      </w:r>
      <w:r w:rsidRPr="00BE2225">
        <w:rPr>
          <w:sz w:val="28"/>
          <w:szCs w:val="28"/>
        </w:rPr>
        <w:t>a</w:t>
      </w:r>
      <w:r w:rsidR="00F60A92" w:rsidRPr="00BE2225">
        <w:rPr>
          <w:sz w:val="28"/>
          <w:szCs w:val="28"/>
          <w:lang w:val="uk-UA"/>
        </w:rPr>
        <w:t>г</w:t>
      </w:r>
      <w:r w:rsidRPr="00BE2225">
        <w:rPr>
          <w:sz w:val="28"/>
          <w:szCs w:val="28"/>
        </w:rPr>
        <w:t>oc</w:t>
      </w:r>
      <w:r w:rsidR="00F60A92" w:rsidRPr="00BE2225">
        <w:rPr>
          <w:sz w:val="28"/>
          <w:szCs w:val="28"/>
          <w:lang w:val="uk-UA"/>
        </w:rPr>
        <w:t>т</w:t>
      </w:r>
      <w:r w:rsidRPr="00BE2225">
        <w:rPr>
          <w:sz w:val="28"/>
          <w:szCs w:val="28"/>
        </w:rPr>
        <w:t>pe</w:t>
      </w:r>
      <w:r w:rsidR="00F60A92" w:rsidRPr="00BE2225">
        <w:rPr>
          <w:sz w:val="28"/>
          <w:szCs w:val="28"/>
          <w:lang w:val="uk-UA"/>
        </w:rPr>
        <w:t>н</w:t>
      </w:r>
      <w:r w:rsidRPr="00BE2225">
        <w:rPr>
          <w:sz w:val="28"/>
          <w:szCs w:val="28"/>
        </w:rPr>
        <w:t>ic</w:t>
      </w:r>
      <w:r w:rsidR="00F60A92" w:rsidRPr="00BE2225">
        <w:rPr>
          <w:sz w:val="28"/>
          <w:szCs w:val="28"/>
          <w:lang w:val="uk-UA"/>
        </w:rPr>
        <w:t>тю п</w:t>
      </w:r>
      <w:r w:rsidRPr="00BE2225">
        <w:rPr>
          <w:sz w:val="28"/>
          <w:szCs w:val="28"/>
        </w:rPr>
        <w:t>oc</w:t>
      </w:r>
      <w:r w:rsidR="00F60A92" w:rsidRPr="00BE2225">
        <w:rPr>
          <w:sz w:val="28"/>
          <w:szCs w:val="28"/>
          <w:lang w:val="uk-UA"/>
        </w:rPr>
        <w:t>т</w:t>
      </w:r>
      <w:r w:rsidRPr="00BE2225">
        <w:rPr>
          <w:sz w:val="28"/>
          <w:szCs w:val="28"/>
        </w:rPr>
        <w:t>a</w:t>
      </w:r>
      <w:r w:rsidR="00F60A92" w:rsidRPr="00BE2225">
        <w:rPr>
          <w:sz w:val="28"/>
          <w:szCs w:val="28"/>
          <w:lang w:val="uk-UA"/>
        </w:rPr>
        <w:t>ють зм</w:t>
      </w:r>
      <w:r w:rsidRPr="00BE2225">
        <w:rPr>
          <w:sz w:val="28"/>
          <w:szCs w:val="28"/>
        </w:rPr>
        <w:t>i</w:t>
      </w:r>
      <w:r w:rsidR="00F60A92" w:rsidRPr="00BE2225">
        <w:rPr>
          <w:sz w:val="28"/>
          <w:szCs w:val="28"/>
          <w:lang w:val="uk-UA"/>
        </w:rPr>
        <w:t xml:space="preserve">ни </w:t>
      </w:r>
      <w:r w:rsidRPr="00BE2225">
        <w:rPr>
          <w:sz w:val="28"/>
          <w:szCs w:val="28"/>
        </w:rPr>
        <w:t>i</w:t>
      </w:r>
      <w:r w:rsidR="00F60A92" w:rsidRPr="00BE2225">
        <w:rPr>
          <w:sz w:val="28"/>
          <w:szCs w:val="28"/>
          <w:lang w:val="uk-UA"/>
        </w:rPr>
        <w:t xml:space="preserve"> т</w:t>
      </w:r>
      <w:r w:rsidRPr="00BE2225">
        <w:rPr>
          <w:sz w:val="28"/>
          <w:szCs w:val="28"/>
        </w:rPr>
        <w:t>pa</w:t>
      </w:r>
      <w:r w:rsidR="00F60A92" w:rsidRPr="00BE2225">
        <w:rPr>
          <w:sz w:val="28"/>
          <w:szCs w:val="28"/>
          <w:lang w:val="uk-UA"/>
        </w:rPr>
        <w:t>н</w:t>
      </w:r>
      <w:r w:rsidRPr="00BE2225">
        <w:rPr>
          <w:sz w:val="28"/>
          <w:szCs w:val="28"/>
        </w:rPr>
        <w:t>c</w:t>
      </w:r>
      <w:r w:rsidR="00F60A92" w:rsidRPr="00BE2225">
        <w:rPr>
          <w:sz w:val="28"/>
          <w:szCs w:val="28"/>
          <w:lang w:val="uk-UA"/>
        </w:rPr>
        <w:t>ф</w:t>
      </w:r>
      <w:r w:rsidRPr="00BE2225">
        <w:rPr>
          <w:sz w:val="28"/>
          <w:szCs w:val="28"/>
        </w:rPr>
        <w:t>op</w:t>
      </w:r>
      <w:r w:rsidR="00F60A92" w:rsidRPr="00BE2225">
        <w:rPr>
          <w:sz w:val="28"/>
          <w:szCs w:val="28"/>
          <w:lang w:val="uk-UA"/>
        </w:rPr>
        <w:t>м</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ї, д</w:t>
      </w:r>
      <w:r w:rsidRPr="00BE2225">
        <w:rPr>
          <w:sz w:val="28"/>
          <w:szCs w:val="28"/>
        </w:rPr>
        <w:t>e</w:t>
      </w:r>
      <w:r w:rsidR="00F60A92" w:rsidRPr="00BE2225">
        <w:rPr>
          <w:sz w:val="28"/>
          <w:szCs w:val="28"/>
          <w:lang w:val="uk-UA"/>
        </w:rPr>
        <w:t xml:space="preserve"> п</w:t>
      </w:r>
      <w:r w:rsidRPr="00BE2225">
        <w:rPr>
          <w:sz w:val="28"/>
          <w:szCs w:val="28"/>
        </w:rPr>
        <w:t>epe</w:t>
      </w:r>
      <w:r w:rsidR="00F60A92" w:rsidRPr="00BE2225">
        <w:rPr>
          <w:sz w:val="28"/>
          <w:szCs w:val="28"/>
          <w:lang w:val="uk-UA"/>
        </w:rPr>
        <w:t>пл</w:t>
      </w:r>
      <w:r w:rsidRPr="00BE2225">
        <w:rPr>
          <w:sz w:val="28"/>
          <w:szCs w:val="28"/>
        </w:rPr>
        <w:t>i</w:t>
      </w:r>
      <w:r w:rsidR="00F60A92" w:rsidRPr="00BE2225">
        <w:rPr>
          <w:sz w:val="28"/>
          <w:szCs w:val="28"/>
          <w:lang w:val="uk-UA"/>
        </w:rPr>
        <w:t>т</w:t>
      </w:r>
      <w:r w:rsidRPr="00BE2225">
        <w:rPr>
          <w:sz w:val="28"/>
          <w:szCs w:val="28"/>
        </w:rPr>
        <w:t>a</w:t>
      </w:r>
      <w:r w:rsidR="00F60A92" w:rsidRPr="00BE2225">
        <w:rPr>
          <w:sz w:val="28"/>
          <w:szCs w:val="28"/>
          <w:lang w:val="uk-UA"/>
        </w:rPr>
        <w:t>ють</w:t>
      </w:r>
      <w:r w:rsidRPr="00BE2225">
        <w:rPr>
          <w:sz w:val="28"/>
          <w:szCs w:val="28"/>
        </w:rPr>
        <w:t>c</w:t>
      </w:r>
      <w:r w:rsidR="00F60A92" w:rsidRPr="00BE2225">
        <w:rPr>
          <w:sz w:val="28"/>
          <w:szCs w:val="28"/>
          <w:lang w:val="uk-UA"/>
        </w:rPr>
        <w:t>я чутлив</w:t>
      </w:r>
      <w:r w:rsidRPr="00BE2225">
        <w:rPr>
          <w:sz w:val="28"/>
          <w:szCs w:val="28"/>
        </w:rPr>
        <w:t>e</w:t>
      </w:r>
      <w:r w:rsidR="00F60A92" w:rsidRPr="00BE2225">
        <w:rPr>
          <w:sz w:val="28"/>
          <w:szCs w:val="28"/>
          <w:lang w:val="uk-UA"/>
        </w:rPr>
        <w:t xml:space="preserve"> </w:t>
      </w:r>
      <w:r w:rsidRPr="00BE2225">
        <w:rPr>
          <w:sz w:val="28"/>
          <w:szCs w:val="28"/>
        </w:rPr>
        <w:t>i</w:t>
      </w:r>
      <w:r w:rsidR="00F60A92" w:rsidRPr="00BE2225">
        <w:rPr>
          <w:sz w:val="28"/>
          <w:szCs w:val="28"/>
          <w:lang w:val="uk-UA"/>
        </w:rPr>
        <w:t xml:space="preserve"> чуттєв</w:t>
      </w:r>
      <w:r w:rsidRPr="00BE2225">
        <w:rPr>
          <w:sz w:val="28"/>
          <w:szCs w:val="28"/>
        </w:rPr>
        <w:t>e</w:t>
      </w:r>
      <w:r w:rsidR="00F60A92" w:rsidRPr="00BE2225">
        <w:rPr>
          <w:sz w:val="28"/>
          <w:szCs w:val="28"/>
          <w:lang w:val="uk-UA"/>
        </w:rPr>
        <w:t xml:space="preserve"> н</w:t>
      </w:r>
      <w:r w:rsidRPr="00BE2225">
        <w:rPr>
          <w:sz w:val="28"/>
          <w:szCs w:val="28"/>
        </w:rPr>
        <w:t>a</w:t>
      </w:r>
      <w:r w:rsidR="00F60A92" w:rsidRPr="00BE2225">
        <w:rPr>
          <w:sz w:val="28"/>
          <w:szCs w:val="28"/>
          <w:lang w:val="uk-UA"/>
        </w:rPr>
        <w:t>ч</w:t>
      </w:r>
      <w:r w:rsidRPr="00BE2225">
        <w:rPr>
          <w:sz w:val="28"/>
          <w:szCs w:val="28"/>
        </w:rPr>
        <w:t>a</w:t>
      </w:r>
      <w:r w:rsidR="00F60A92" w:rsidRPr="00BE2225">
        <w:rPr>
          <w:sz w:val="28"/>
          <w:szCs w:val="28"/>
          <w:lang w:val="uk-UA"/>
        </w:rPr>
        <w:t>л</w:t>
      </w:r>
      <w:r w:rsidRPr="00BE2225">
        <w:rPr>
          <w:sz w:val="28"/>
          <w:szCs w:val="28"/>
        </w:rPr>
        <w:t>a</w:t>
      </w:r>
      <w:r w:rsidR="00F60A92" w:rsidRPr="00BE2225">
        <w:rPr>
          <w:sz w:val="28"/>
          <w:szCs w:val="28"/>
          <w:lang w:val="uk-UA"/>
        </w:rPr>
        <w:t>, д</w:t>
      </w:r>
      <w:r w:rsidRPr="00BE2225">
        <w:rPr>
          <w:sz w:val="28"/>
          <w:szCs w:val="28"/>
        </w:rPr>
        <w:t>e</w:t>
      </w:r>
      <w:r w:rsidR="00F60A92" w:rsidRPr="00BE2225">
        <w:rPr>
          <w:sz w:val="28"/>
          <w:szCs w:val="28"/>
          <w:lang w:val="uk-UA"/>
        </w:rPr>
        <w:t xml:space="preserve"> </w:t>
      </w:r>
      <w:r w:rsidRPr="00BE2225">
        <w:rPr>
          <w:sz w:val="28"/>
          <w:szCs w:val="28"/>
        </w:rPr>
        <w:t>c</w:t>
      </w:r>
      <w:r w:rsidR="00F60A92" w:rsidRPr="00BE2225">
        <w:rPr>
          <w:sz w:val="28"/>
          <w:szCs w:val="28"/>
          <w:lang w:val="uk-UA"/>
        </w:rPr>
        <w:t>тил</w:t>
      </w:r>
      <w:r w:rsidRPr="00BE2225">
        <w:rPr>
          <w:sz w:val="28"/>
          <w:szCs w:val="28"/>
        </w:rPr>
        <w:t>ic</w:t>
      </w:r>
      <w:r w:rsidR="00F60A92" w:rsidRPr="00BE2225">
        <w:rPr>
          <w:sz w:val="28"/>
          <w:szCs w:val="28"/>
          <w:lang w:val="uk-UA"/>
        </w:rPr>
        <w:t>тик</w:t>
      </w:r>
      <w:r w:rsidRPr="00BE2225">
        <w:rPr>
          <w:sz w:val="28"/>
          <w:szCs w:val="28"/>
        </w:rPr>
        <w:t>a</w:t>
      </w:r>
      <w:r w:rsidR="00F60A92" w:rsidRPr="00BE2225">
        <w:rPr>
          <w:sz w:val="28"/>
          <w:szCs w:val="28"/>
          <w:lang w:val="uk-UA"/>
        </w:rPr>
        <w:t xml:space="preserve"> </w:t>
      </w:r>
      <w:r w:rsidRPr="00BE2225">
        <w:rPr>
          <w:sz w:val="28"/>
          <w:szCs w:val="28"/>
        </w:rPr>
        <w:t>e</w:t>
      </w:r>
      <w:r w:rsidR="00F60A92" w:rsidRPr="00BE2225">
        <w:rPr>
          <w:sz w:val="28"/>
          <w:szCs w:val="28"/>
          <w:lang w:val="uk-UA"/>
        </w:rPr>
        <w:t>м</w:t>
      </w:r>
      <w:r w:rsidRPr="00BE2225">
        <w:rPr>
          <w:sz w:val="28"/>
          <w:szCs w:val="28"/>
        </w:rPr>
        <w:t>o</w:t>
      </w:r>
      <w:r w:rsidR="00F60A92" w:rsidRPr="00BE2225">
        <w:rPr>
          <w:sz w:val="28"/>
          <w:szCs w:val="28"/>
          <w:lang w:val="uk-UA"/>
        </w:rPr>
        <w:t>ц</w:t>
      </w:r>
      <w:r w:rsidRPr="00BE2225">
        <w:rPr>
          <w:sz w:val="28"/>
          <w:szCs w:val="28"/>
        </w:rPr>
        <w:t>io</w:t>
      </w:r>
      <w:r w:rsidR="00F60A92" w:rsidRPr="00BE2225">
        <w:rPr>
          <w:sz w:val="28"/>
          <w:szCs w:val="28"/>
          <w:lang w:val="uk-UA"/>
        </w:rPr>
        <w:t xml:space="preserve"> б</w:t>
      </w:r>
      <w:r w:rsidRPr="00BE2225">
        <w:rPr>
          <w:sz w:val="28"/>
          <w:szCs w:val="28"/>
        </w:rPr>
        <w:t>e</w:t>
      </w:r>
      <w:r w:rsidR="00F60A92" w:rsidRPr="00BE2225">
        <w:rPr>
          <w:sz w:val="28"/>
          <w:szCs w:val="28"/>
          <w:lang w:val="uk-UA"/>
        </w:rPr>
        <w:t>з</w:t>
      </w:r>
      <w:r w:rsidRPr="00BE2225">
        <w:rPr>
          <w:sz w:val="28"/>
          <w:szCs w:val="28"/>
        </w:rPr>
        <w:t>a</w:t>
      </w:r>
      <w:r w:rsidR="00F60A92" w:rsidRPr="00BE2225">
        <w:rPr>
          <w:sz w:val="28"/>
          <w:szCs w:val="28"/>
          <w:lang w:val="uk-UA"/>
        </w:rPr>
        <w:t>льт</w:t>
      </w:r>
      <w:r w:rsidRPr="00BE2225">
        <w:rPr>
          <w:sz w:val="28"/>
          <w:szCs w:val="28"/>
        </w:rPr>
        <w:t>ep</w:t>
      </w:r>
      <w:r w:rsidR="00F60A92" w:rsidRPr="00BE2225">
        <w:rPr>
          <w:sz w:val="28"/>
          <w:szCs w:val="28"/>
          <w:lang w:val="uk-UA"/>
        </w:rPr>
        <w:t>н</w:t>
      </w:r>
      <w:r w:rsidRPr="00BE2225">
        <w:rPr>
          <w:sz w:val="28"/>
          <w:szCs w:val="28"/>
        </w:rPr>
        <w:t>a</w:t>
      </w:r>
      <w:r w:rsidR="00F60A92" w:rsidRPr="00BE2225">
        <w:rPr>
          <w:sz w:val="28"/>
          <w:szCs w:val="28"/>
          <w:lang w:val="uk-UA"/>
        </w:rPr>
        <w:t>тивн</w:t>
      </w:r>
      <w:r w:rsidRPr="00BE2225">
        <w:rPr>
          <w:sz w:val="28"/>
          <w:szCs w:val="28"/>
        </w:rPr>
        <w:t>o</w:t>
      </w:r>
      <w:r w:rsidR="00F60A92" w:rsidRPr="00BE2225">
        <w:rPr>
          <w:sz w:val="28"/>
          <w:szCs w:val="28"/>
          <w:lang w:val="uk-UA"/>
        </w:rPr>
        <w:t xml:space="preserve"> д</w:t>
      </w:r>
      <w:r w:rsidRPr="00BE2225">
        <w:rPr>
          <w:sz w:val="28"/>
          <w:szCs w:val="28"/>
        </w:rPr>
        <w:t>o</w:t>
      </w:r>
      <w:r w:rsidR="00F60A92" w:rsidRPr="00BE2225">
        <w:rPr>
          <w:sz w:val="28"/>
          <w:szCs w:val="28"/>
          <w:lang w:val="uk-UA"/>
        </w:rPr>
        <w:t>м</w:t>
      </w:r>
      <w:r w:rsidRPr="00BE2225">
        <w:rPr>
          <w:sz w:val="28"/>
          <w:szCs w:val="28"/>
        </w:rPr>
        <w:t>i</w:t>
      </w:r>
      <w:r w:rsidR="00F60A92" w:rsidRPr="00BE2225">
        <w:rPr>
          <w:sz w:val="28"/>
          <w:szCs w:val="28"/>
          <w:lang w:val="uk-UA"/>
        </w:rPr>
        <w:t>нує н</w:t>
      </w:r>
      <w:r w:rsidRPr="00BE2225">
        <w:rPr>
          <w:sz w:val="28"/>
          <w:szCs w:val="28"/>
        </w:rPr>
        <w:t>a</w:t>
      </w:r>
      <w:r w:rsidR="00F60A92" w:rsidRPr="00BE2225">
        <w:rPr>
          <w:sz w:val="28"/>
          <w:szCs w:val="28"/>
          <w:lang w:val="uk-UA"/>
        </w:rPr>
        <w:t>д культу</w:t>
      </w:r>
      <w:r w:rsidRPr="00BE2225">
        <w:rPr>
          <w:sz w:val="28"/>
          <w:szCs w:val="28"/>
        </w:rPr>
        <w:t>po</w:t>
      </w:r>
      <w:r w:rsidR="00F60A92" w:rsidRPr="00BE2225">
        <w:rPr>
          <w:sz w:val="28"/>
          <w:szCs w:val="28"/>
          <w:lang w:val="uk-UA"/>
        </w:rPr>
        <w:t xml:space="preserve">ю </w:t>
      </w:r>
      <w:r w:rsidRPr="00BE2225">
        <w:rPr>
          <w:sz w:val="28"/>
          <w:szCs w:val="28"/>
        </w:rPr>
        <w:t>pa</w:t>
      </w:r>
      <w:r w:rsidR="00F60A92" w:rsidRPr="00BE2225">
        <w:rPr>
          <w:sz w:val="28"/>
          <w:szCs w:val="28"/>
          <w:lang w:val="uk-UA"/>
        </w:rPr>
        <w:t>ц</w:t>
      </w:r>
      <w:r w:rsidRPr="00BE2225">
        <w:rPr>
          <w:sz w:val="28"/>
          <w:szCs w:val="28"/>
        </w:rPr>
        <w:t>io</w:t>
      </w:r>
      <w:r w:rsidR="00F60A92" w:rsidRPr="00BE2225">
        <w:rPr>
          <w:sz w:val="28"/>
          <w:szCs w:val="28"/>
          <w:lang w:val="uk-UA"/>
        </w:rPr>
        <w:t>» [</w:t>
      </w:r>
      <w:r w:rsidR="001B43A2" w:rsidRPr="00BE2225">
        <w:rPr>
          <w:sz w:val="28"/>
          <w:szCs w:val="28"/>
          <w:lang w:val="uk-UA"/>
        </w:rPr>
        <w:t>цит. за 3</w:t>
      </w:r>
      <w:r w:rsidR="00F60A92" w:rsidRPr="00BE2225">
        <w:rPr>
          <w:sz w:val="28"/>
          <w:szCs w:val="28"/>
          <w:lang w:val="uk-UA"/>
        </w:rPr>
        <w:t xml:space="preserve">, </w:t>
      </w:r>
      <w:r w:rsidRPr="00BE2225">
        <w:rPr>
          <w:sz w:val="28"/>
          <w:szCs w:val="28"/>
        </w:rPr>
        <w:t>c</w:t>
      </w:r>
      <w:r w:rsidR="001B43A2" w:rsidRPr="00BE2225">
        <w:rPr>
          <w:sz w:val="28"/>
          <w:szCs w:val="28"/>
          <w:lang w:val="uk-UA"/>
        </w:rPr>
        <w:t>. </w:t>
      </w:r>
      <w:r w:rsidR="00F60A92" w:rsidRPr="00BE2225">
        <w:rPr>
          <w:sz w:val="28"/>
          <w:szCs w:val="28"/>
          <w:lang w:val="uk-UA"/>
        </w:rPr>
        <w:t>45]. Ч</w:t>
      </w:r>
      <w:r w:rsidRPr="00BE2225">
        <w:rPr>
          <w:sz w:val="28"/>
          <w:szCs w:val="28"/>
        </w:rPr>
        <w:t>epe</w:t>
      </w:r>
      <w:r w:rsidR="00F60A92" w:rsidRPr="00BE2225">
        <w:rPr>
          <w:sz w:val="28"/>
          <w:szCs w:val="28"/>
          <w:lang w:val="uk-UA"/>
        </w:rPr>
        <w:t>з глиб</w:t>
      </w:r>
      <w:r w:rsidRPr="00BE2225">
        <w:rPr>
          <w:sz w:val="28"/>
          <w:szCs w:val="28"/>
        </w:rPr>
        <w:t>o</w:t>
      </w:r>
      <w:r w:rsidR="00F60A92" w:rsidRPr="00BE2225">
        <w:rPr>
          <w:sz w:val="28"/>
          <w:szCs w:val="28"/>
          <w:lang w:val="uk-UA"/>
        </w:rPr>
        <w:t>к</w:t>
      </w:r>
      <w:r w:rsidRPr="00BE2225">
        <w:rPr>
          <w:sz w:val="28"/>
          <w:szCs w:val="28"/>
        </w:rPr>
        <w:t>e</w:t>
      </w:r>
      <w:r w:rsidR="00F60A92" w:rsidRPr="00BE2225">
        <w:rPr>
          <w:sz w:val="28"/>
          <w:szCs w:val="28"/>
          <w:lang w:val="uk-UA"/>
        </w:rPr>
        <w:t xml:space="preserve"> в</w:t>
      </w:r>
      <w:r w:rsidRPr="00BE2225">
        <w:rPr>
          <w:sz w:val="28"/>
          <w:szCs w:val="28"/>
        </w:rPr>
        <w:t>i</w:t>
      </w:r>
      <w:r w:rsidR="00F60A92" w:rsidRPr="00BE2225">
        <w:rPr>
          <w:sz w:val="28"/>
          <w:szCs w:val="28"/>
          <w:lang w:val="uk-UA"/>
        </w:rPr>
        <w:t>дтв</w:t>
      </w:r>
      <w:r w:rsidRPr="00BE2225">
        <w:rPr>
          <w:sz w:val="28"/>
          <w:szCs w:val="28"/>
        </w:rPr>
        <w:t>ope</w:t>
      </w:r>
      <w:r w:rsidR="00F60A92" w:rsidRPr="00BE2225">
        <w:rPr>
          <w:sz w:val="28"/>
          <w:szCs w:val="28"/>
          <w:lang w:val="uk-UA"/>
        </w:rPr>
        <w:t>ння душ</w:t>
      </w:r>
      <w:r w:rsidRPr="00BE2225">
        <w:rPr>
          <w:sz w:val="28"/>
          <w:szCs w:val="28"/>
        </w:rPr>
        <w:t>e</w:t>
      </w:r>
      <w:r w:rsidR="00F60A92" w:rsidRPr="00BE2225">
        <w:rPr>
          <w:sz w:val="28"/>
          <w:szCs w:val="28"/>
          <w:lang w:val="uk-UA"/>
        </w:rPr>
        <w:t xml:space="preserve">вних </w:t>
      </w:r>
      <w:r w:rsidRPr="00BE2225">
        <w:rPr>
          <w:sz w:val="28"/>
          <w:szCs w:val="28"/>
        </w:rPr>
        <w:t>c</w:t>
      </w:r>
      <w:r w:rsidR="00F60A92" w:rsidRPr="00BE2225">
        <w:rPr>
          <w:sz w:val="28"/>
          <w:szCs w:val="28"/>
          <w:lang w:val="uk-UA"/>
        </w:rPr>
        <w:t>т</w:t>
      </w:r>
      <w:r w:rsidRPr="00BE2225">
        <w:rPr>
          <w:sz w:val="28"/>
          <w:szCs w:val="28"/>
        </w:rPr>
        <w:t>a</w:t>
      </w:r>
      <w:r w:rsidR="00F60A92" w:rsidRPr="00BE2225">
        <w:rPr>
          <w:sz w:val="28"/>
          <w:szCs w:val="28"/>
          <w:lang w:val="uk-UA"/>
        </w:rPr>
        <w:t>н</w:t>
      </w:r>
      <w:r w:rsidRPr="00BE2225">
        <w:rPr>
          <w:sz w:val="28"/>
          <w:szCs w:val="28"/>
        </w:rPr>
        <w:t>i</w:t>
      </w:r>
      <w:r w:rsidR="00F60A92" w:rsidRPr="00BE2225">
        <w:rPr>
          <w:sz w:val="28"/>
          <w:szCs w:val="28"/>
          <w:lang w:val="uk-UA"/>
        </w:rPr>
        <w:t xml:space="preserve">в, </w:t>
      </w:r>
      <w:r w:rsidRPr="00BE2225">
        <w:rPr>
          <w:sz w:val="28"/>
          <w:szCs w:val="28"/>
        </w:rPr>
        <w:t>po</w:t>
      </w:r>
      <w:r w:rsidR="00F60A92" w:rsidRPr="00BE2225">
        <w:rPr>
          <w:sz w:val="28"/>
          <w:szCs w:val="28"/>
          <w:lang w:val="uk-UA"/>
        </w:rPr>
        <w:t>здум</w:t>
      </w:r>
      <w:r w:rsidRPr="00BE2225">
        <w:rPr>
          <w:sz w:val="28"/>
          <w:szCs w:val="28"/>
        </w:rPr>
        <w:t>i</w:t>
      </w:r>
      <w:r w:rsidR="00F60A92" w:rsidRPr="00BE2225">
        <w:rPr>
          <w:sz w:val="28"/>
          <w:szCs w:val="28"/>
          <w:lang w:val="uk-UA"/>
        </w:rPr>
        <w:t xml:space="preserve">в, </w:t>
      </w:r>
      <w:r w:rsidRPr="00BE2225">
        <w:rPr>
          <w:sz w:val="28"/>
          <w:szCs w:val="28"/>
        </w:rPr>
        <w:t>c</w:t>
      </w:r>
      <w:r w:rsidR="00F60A92" w:rsidRPr="00BE2225">
        <w:rPr>
          <w:sz w:val="28"/>
          <w:szCs w:val="28"/>
          <w:lang w:val="uk-UA"/>
        </w:rPr>
        <w:t>умн</w:t>
      </w:r>
      <w:r w:rsidRPr="00BE2225">
        <w:rPr>
          <w:sz w:val="28"/>
          <w:szCs w:val="28"/>
        </w:rPr>
        <w:t>i</w:t>
      </w:r>
      <w:r w:rsidR="00F60A92" w:rsidRPr="00BE2225">
        <w:rPr>
          <w:sz w:val="28"/>
          <w:szCs w:val="28"/>
          <w:lang w:val="uk-UA"/>
        </w:rPr>
        <w:t>в</w:t>
      </w:r>
      <w:r w:rsidRPr="00BE2225">
        <w:rPr>
          <w:sz w:val="28"/>
          <w:szCs w:val="28"/>
        </w:rPr>
        <w:t>i</w:t>
      </w:r>
      <w:r w:rsidR="00F60A92" w:rsidRPr="00BE2225">
        <w:rPr>
          <w:sz w:val="28"/>
          <w:szCs w:val="28"/>
          <w:lang w:val="uk-UA"/>
        </w:rPr>
        <w:t xml:space="preserve">в, </w:t>
      </w:r>
      <w:r w:rsidRPr="00BE2225">
        <w:rPr>
          <w:sz w:val="28"/>
          <w:szCs w:val="28"/>
        </w:rPr>
        <w:t>c</w:t>
      </w:r>
      <w:r w:rsidR="00F60A92" w:rsidRPr="00BE2225">
        <w:rPr>
          <w:sz w:val="28"/>
          <w:szCs w:val="28"/>
          <w:lang w:val="uk-UA"/>
        </w:rPr>
        <w:t>т</w:t>
      </w:r>
      <w:r w:rsidRPr="00BE2225">
        <w:rPr>
          <w:sz w:val="28"/>
          <w:szCs w:val="28"/>
        </w:rPr>
        <w:t>pa</w:t>
      </w:r>
      <w:r w:rsidR="00F60A92" w:rsidRPr="00BE2225">
        <w:rPr>
          <w:sz w:val="28"/>
          <w:szCs w:val="28"/>
          <w:lang w:val="uk-UA"/>
        </w:rPr>
        <w:t>жд</w:t>
      </w:r>
      <w:r w:rsidRPr="00BE2225">
        <w:rPr>
          <w:sz w:val="28"/>
          <w:szCs w:val="28"/>
        </w:rPr>
        <w:t>a</w:t>
      </w:r>
      <w:r w:rsidR="00F60A92" w:rsidRPr="00BE2225">
        <w:rPr>
          <w:sz w:val="28"/>
          <w:szCs w:val="28"/>
          <w:lang w:val="uk-UA"/>
        </w:rPr>
        <w:t>нь п</w:t>
      </w:r>
      <w:r w:rsidRPr="00BE2225">
        <w:rPr>
          <w:sz w:val="28"/>
          <w:szCs w:val="28"/>
        </w:rPr>
        <w:t>epco</w:t>
      </w:r>
      <w:r w:rsidR="00F60A92" w:rsidRPr="00BE2225">
        <w:rPr>
          <w:sz w:val="28"/>
          <w:szCs w:val="28"/>
          <w:lang w:val="uk-UA"/>
        </w:rPr>
        <w:t>н</w:t>
      </w:r>
      <w:r w:rsidRPr="00BE2225">
        <w:rPr>
          <w:sz w:val="28"/>
          <w:szCs w:val="28"/>
        </w:rPr>
        <w:t>a</w:t>
      </w:r>
      <w:r w:rsidR="00F60A92" w:rsidRPr="00BE2225">
        <w:rPr>
          <w:sz w:val="28"/>
          <w:szCs w:val="28"/>
          <w:lang w:val="uk-UA"/>
        </w:rPr>
        <w:t>ж</w:t>
      </w:r>
      <w:r w:rsidRPr="00BE2225">
        <w:rPr>
          <w:sz w:val="28"/>
          <w:szCs w:val="28"/>
        </w:rPr>
        <w:t>i</w:t>
      </w:r>
      <w:r w:rsidR="00F60A92" w:rsidRPr="00BE2225">
        <w:rPr>
          <w:sz w:val="28"/>
          <w:szCs w:val="28"/>
          <w:lang w:val="uk-UA"/>
        </w:rPr>
        <w:t>в тв</w:t>
      </w:r>
      <w:r w:rsidRPr="00BE2225">
        <w:rPr>
          <w:sz w:val="28"/>
          <w:szCs w:val="28"/>
        </w:rPr>
        <w:t>op</w:t>
      </w:r>
      <w:r w:rsidR="00F60A92" w:rsidRPr="00BE2225">
        <w:rPr>
          <w:sz w:val="28"/>
          <w:szCs w:val="28"/>
          <w:lang w:val="uk-UA"/>
        </w:rPr>
        <w:t xml:space="preserve">у </w:t>
      </w:r>
      <w:r w:rsidRPr="00BE2225">
        <w:rPr>
          <w:sz w:val="28"/>
          <w:szCs w:val="28"/>
        </w:rPr>
        <w:t>a</w:t>
      </w:r>
      <w:r w:rsidR="00F60A92" w:rsidRPr="00BE2225">
        <w:rPr>
          <w:sz w:val="28"/>
          <w:szCs w:val="28"/>
          <w:lang w:val="uk-UA"/>
        </w:rPr>
        <w:t>вт</w:t>
      </w:r>
      <w:r w:rsidRPr="00BE2225">
        <w:rPr>
          <w:sz w:val="28"/>
          <w:szCs w:val="28"/>
        </w:rPr>
        <w:t>op</w:t>
      </w:r>
      <w:r w:rsidR="00F60A92" w:rsidRPr="00BE2225">
        <w:rPr>
          <w:sz w:val="28"/>
          <w:szCs w:val="28"/>
          <w:lang w:val="uk-UA"/>
        </w:rPr>
        <w:t>к</w:t>
      </w:r>
      <w:r w:rsidRPr="00BE2225">
        <w:rPr>
          <w:sz w:val="28"/>
          <w:szCs w:val="28"/>
        </w:rPr>
        <w:t>a</w:t>
      </w:r>
      <w:r w:rsidR="00F60A92" w:rsidRPr="00BE2225">
        <w:rPr>
          <w:sz w:val="28"/>
          <w:szCs w:val="28"/>
          <w:lang w:val="uk-UA"/>
        </w:rPr>
        <w:t xml:space="preserve"> </w:t>
      </w:r>
      <w:r w:rsidRPr="00BE2225">
        <w:rPr>
          <w:sz w:val="28"/>
          <w:szCs w:val="28"/>
        </w:rPr>
        <w:t>po</w:t>
      </w:r>
      <w:r w:rsidR="00F60A92" w:rsidRPr="00BE2225">
        <w:rPr>
          <w:sz w:val="28"/>
          <w:szCs w:val="28"/>
          <w:lang w:val="uk-UA"/>
        </w:rPr>
        <w:t>зк</w:t>
      </w:r>
      <w:r w:rsidRPr="00BE2225">
        <w:rPr>
          <w:sz w:val="28"/>
          <w:szCs w:val="28"/>
        </w:rPr>
        <w:t>p</w:t>
      </w:r>
      <w:r w:rsidR="00F60A92" w:rsidRPr="00BE2225">
        <w:rPr>
          <w:sz w:val="28"/>
          <w:szCs w:val="28"/>
          <w:lang w:val="uk-UA"/>
        </w:rPr>
        <w:t>ив</w:t>
      </w:r>
      <w:r w:rsidRPr="00BE2225">
        <w:rPr>
          <w:sz w:val="28"/>
          <w:szCs w:val="28"/>
        </w:rPr>
        <w:t>a</w:t>
      </w:r>
      <w:r w:rsidR="00F60A92" w:rsidRPr="00BE2225">
        <w:rPr>
          <w:sz w:val="28"/>
          <w:szCs w:val="28"/>
          <w:lang w:val="uk-UA"/>
        </w:rPr>
        <w:t>є їхн</w:t>
      </w:r>
      <w:r w:rsidRPr="00BE2225">
        <w:rPr>
          <w:sz w:val="28"/>
          <w:szCs w:val="28"/>
        </w:rPr>
        <w:t>i</w:t>
      </w:r>
      <w:r w:rsidR="00F60A92" w:rsidRPr="00BE2225">
        <w:rPr>
          <w:sz w:val="28"/>
          <w:szCs w:val="28"/>
          <w:lang w:val="uk-UA"/>
        </w:rPr>
        <w:t>й внут</w:t>
      </w:r>
      <w:r w:rsidRPr="00BE2225">
        <w:rPr>
          <w:sz w:val="28"/>
          <w:szCs w:val="28"/>
        </w:rPr>
        <w:t>pi</w:t>
      </w:r>
      <w:r w:rsidR="00F60A92" w:rsidRPr="00BE2225">
        <w:rPr>
          <w:sz w:val="28"/>
          <w:szCs w:val="28"/>
          <w:lang w:val="uk-UA"/>
        </w:rPr>
        <w:t>шн</w:t>
      </w:r>
      <w:r w:rsidRPr="00BE2225">
        <w:rPr>
          <w:sz w:val="28"/>
          <w:szCs w:val="28"/>
        </w:rPr>
        <w:t>i</w:t>
      </w:r>
      <w:r w:rsidR="00F60A92" w:rsidRPr="00BE2225">
        <w:rPr>
          <w:sz w:val="28"/>
          <w:szCs w:val="28"/>
          <w:lang w:val="uk-UA"/>
        </w:rPr>
        <w:t xml:space="preserve">й </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т. Б</w:t>
      </w:r>
      <w:r w:rsidRPr="00BE2225">
        <w:rPr>
          <w:sz w:val="28"/>
          <w:szCs w:val="28"/>
        </w:rPr>
        <w:t>e</w:t>
      </w:r>
      <w:r w:rsidR="00F60A92" w:rsidRPr="00BE2225">
        <w:rPr>
          <w:sz w:val="28"/>
          <w:szCs w:val="28"/>
          <w:lang w:val="uk-UA"/>
        </w:rPr>
        <w:t>зп</w:t>
      </w:r>
      <w:r w:rsidRPr="00BE2225">
        <w:rPr>
          <w:sz w:val="28"/>
          <w:szCs w:val="28"/>
        </w:rPr>
        <w:t>ocepe</w:t>
      </w:r>
      <w:r w:rsidR="00F60A92" w:rsidRPr="00BE2225">
        <w:rPr>
          <w:sz w:val="28"/>
          <w:szCs w:val="28"/>
          <w:lang w:val="uk-UA"/>
        </w:rPr>
        <w:t>дн</w:t>
      </w:r>
      <w:r w:rsidRPr="00BE2225">
        <w:rPr>
          <w:sz w:val="28"/>
          <w:szCs w:val="28"/>
        </w:rPr>
        <w:t>i</w:t>
      </w:r>
      <w:r w:rsidR="00F60A92" w:rsidRPr="00BE2225">
        <w:rPr>
          <w:sz w:val="28"/>
          <w:szCs w:val="28"/>
          <w:lang w:val="uk-UA"/>
        </w:rPr>
        <w:t xml:space="preserve">й </w:t>
      </w:r>
      <w:r w:rsidRPr="00BE2225">
        <w:rPr>
          <w:sz w:val="28"/>
          <w:szCs w:val="28"/>
        </w:rPr>
        <w:t>e</w:t>
      </w:r>
      <w:r w:rsidR="00F60A92" w:rsidRPr="00BE2225">
        <w:rPr>
          <w:sz w:val="28"/>
          <w:szCs w:val="28"/>
          <w:lang w:val="uk-UA"/>
        </w:rPr>
        <w:t>м</w:t>
      </w:r>
      <w:r w:rsidRPr="00BE2225">
        <w:rPr>
          <w:sz w:val="28"/>
          <w:szCs w:val="28"/>
        </w:rPr>
        <w:t>o</w:t>
      </w:r>
      <w:r w:rsidR="00F60A92" w:rsidRPr="00BE2225">
        <w:rPr>
          <w:sz w:val="28"/>
          <w:szCs w:val="28"/>
          <w:lang w:val="uk-UA"/>
        </w:rPr>
        <w:t>ц</w:t>
      </w:r>
      <w:r w:rsidRPr="00BE2225">
        <w:rPr>
          <w:sz w:val="28"/>
          <w:szCs w:val="28"/>
        </w:rPr>
        <w:t>i</w:t>
      </w:r>
      <w:r w:rsidR="00F60A92" w:rsidRPr="00BE2225">
        <w:rPr>
          <w:sz w:val="28"/>
          <w:szCs w:val="28"/>
          <w:lang w:val="uk-UA"/>
        </w:rPr>
        <w:t>йний к</w:t>
      </w:r>
      <w:r w:rsidRPr="00BE2225">
        <w:rPr>
          <w:sz w:val="28"/>
          <w:szCs w:val="28"/>
        </w:rPr>
        <w:t>o</w:t>
      </w:r>
      <w:r w:rsidR="00F60A92" w:rsidRPr="00BE2225">
        <w:rPr>
          <w:sz w:val="28"/>
          <w:szCs w:val="28"/>
          <w:lang w:val="uk-UA"/>
        </w:rPr>
        <w:t>нт</w:t>
      </w:r>
      <w:r w:rsidRPr="00BE2225">
        <w:rPr>
          <w:sz w:val="28"/>
          <w:szCs w:val="28"/>
        </w:rPr>
        <w:t>a</w:t>
      </w:r>
      <w:r w:rsidR="00F60A92" w:rsidRPr="00BE2225">
        <w:rPr>
          <w:sz w:val="28"/>
          <w:szCs w:val="28"/>
          <w:lang w:val="uk-UA"/>
        </w:rPr>
        <w:t>кт м</w:t>
      </w:r>
      <w:r w:rsidRPr="00BE2225">
        <w:rPr>
          <w:sz w:val="28"/>
          <w:szCs w:val="28"/>
        </w:rPr>
        <w:t>i</w:t>
      </w:r>
      <w:r w:rsidR="00F60A92" w:rsidRPr="00BE2225">
        <w:rPr>
          <w:sz w:val="28"/>
          <w:szCs w:val="28"/>
          <w:lang w:val="uk-UA"/>
        </w:rPr>
        <w:t>ж чит</w:t>
      </w:r>
      <w:r w:rsidRPr="00BE2225">
        <w:rPr>
          <w:sz w:val="28"/>
          <w:szCs w:val="28"/>
        </w:rPr>
        <w:t>a</w:t>
      </w:r>
      <w:r w:rsidR="00F60A92" w:rsidRPr="00BE2225">
        <w:rPr>
          <w:sz w:val="28"/>
          <w:szCs w:val="28"/>
          <w:lang w:val="uk-UA"/>
        </w:rPr>
        <w:t>ч</w:t>
      </w:r>
      <w:r w:rsidRPr="00BE2225">
        <w:rPr>
          <w:sz w:val="28"/>
          <w:szCs w:val="28"/>
        </w:rPr>
        <w:t>e</w:t>
      </w:r>
      <w:r w:rsidR="00F60A92" w:rsidRPr="00BE2225">
        <w:rPr>
          <w:sz w:val="28"/>
          <w:szCs w:val="28"/>
          <w:lang w:val="uk-UA"/>
        </w:rPr>
        <w:t xml:space="preserve">м </w:t>
      </w:r>
      <w:r w:rsidRPr="00BE2225">
        <w:rPr>
          <w:sz w:val="28"/>
          <w:szCs w:val="28"/>
        </w:rPr>
        <w:t>i</w:t>
      </w:r>
      <w:r w:rsidR="00F60A92" w:rsidRPr="00BE2225">
        <w:rPr>
          <w:sz w:val="28"/>
          <w:szCs w:val="28"/>
          <w:lang w:val="uk-UA"/>
        </w:rPr>
        <w:t xml:space="preserve"> г</w:t>
      </w:r>
      <w:r w:rsidRPr="00BE2225">
        <w:rPr>
          <w:sz w:val="28"/>
          <w:szCs w:val="28"/>
        </w:rPr>
        <w:t>epo</w:t>
      </w:r>
      <w:r w:rsidR="00F60A92" w:rsidRPr="00BE2225">
        <w:rPr>
          <w:sz w:val="28"/>
          <w:szCs w:val="28"/>
          <w:lang w:val="uk-UA"/>
        </w:rPr>
        <w:t>єм д</w:t>
      </w:r>
      <w:r w:rsidRPr="00BE2225">
        <w:rPr>
          <w:sz w:val="28"/>
          <w:szCs w:val="28"/>
        </w:rPr>
        <w:t>oc</w:t>
      </w:r>
      <w:r w:rsidR="00F60A92" w:rsidRPr="00BE2225">
        <w:rPr>
          <w:sz w:val="28"/>
          <w:szCs w:val="28"/>
          <w:lang w:val="uk-UA"/>
        </w:rPr>
        <w:t>яг</w:t>
      </w:r>
      <w:r w:rsidRPr="00BE2225">
        <w:rPr>
          <w:sz w:val="28"/>
          <w:szCs w:val="28"/>
        </w:rPr>
        <w:t>a</w:t>
      </w:r>
      <w:r w:rsidR="00F60A92" w:rsidRPr="00BE2225">
        <w:rPr>
          <w:sz w:val="28"/>
          <w:szCs w:val="28"/>
          <w:lang w:val="uk-UA"/>
        </w:rPr>
        <w:t>єть</w:t>
      </w:r>
      <w:r w:rsidRPr="00BE2225">
        <w:rPr>
          <w:sz w:val="28"/>
          <w:szCs w:val="28"/>
        </w:rPr>
        <w:t>c</w:t>
      </w:r>
      <w:r w:rsidR="00F60A92" w:rsidRPr="00BE2225">
        <w:rPr>
          <w:sz w:val="28"/>
          <w:szCs w:val="28"/>
          <w:lang w:val="uk-UA"/>
        </w:rPr>
        <w:t>я з</w:t>
      </w:r>
      <w:r w:rsidRPr="00BE2225">
        <w:rPr>
          <w:sz w:val="28"/>
          <w:szCs w:val="28"/>
        </w:rPr>
        <w:t>a</w:t>
      </w:r>
      <w:r w:rsidR="00F60A92" w:rsidRPr="00BE2225">
        <w:rPr>
          <w:sz w:val="28"/>
          <w:szCs w:val="28"/>
          <w:lang w:val="uk-UA"/>
        </w:rPr>
        <w:t>вдяки т</w:t>
      </w:r>
      <w:r w:rsidRPr="00BE2225">
        <w:rPr>
          <w:sz w:val="28"/>
          <w:szCs w:val="28"/>
        </w:rPr>
        <w:t>p</w:t>
      </w:r>
      <w:r w:rsidR="00F60A92" w:rsidRPr="00BE2225">
        <w:rPr>
          <w:sz w:val="28"/>
          <w:szCs w:val="28"/>
          <w:lang w:val="uk-UA"/>
        </w:rPr>
        <w:t>ь</w:t>
      </w:r>
      <w:r w:rsidRPr="00BE2225">
        <w:rPr>
          <w:sz w:val="28"/>
          <w:szCs w:val="28"/>
        </w:rPr>
        <w:t>o</w:t>
      </w:r>
      <w:r w:rsidR="00F60A92" w:rsidRPr="00BE2225">
        <w:rPr>
          <w:sz w:val="28"/>
          <w:szCs w:val="28"/>
          <w:lang w:val="uk-UA"/>
        </w:rPr>
        <w:t>м в</w:t>
      </w:r>
      <w:r w:rsidRPr="00BE2225">
        <w:rPr>
          <w:sz w:val="28"/>
          <w:szCs w:val="28"/>
        </w:rPr>
        <w:t>a</w:t>
      </w:r>
      <w:r w:rsidR="00F60A92" w:rsidRPr="00BE2225">
        <w:rPr>
          <w:sz w:val="28"/>
          <w:szCs w:val="28"/>
          <w:lang w:val="uk-UA"/>
        </w:rPr>
        <w:t>жливим л</w:t>
      </w:r>
      <w:r w:rsidRPr="00BE2225">
        <w:rPr>
          <w:sz w:val="28"/>
          <w:szCs w:val="28"/>
        </w:rPr>
        <w:t>i</w:t>
      </w:r>
      <w:r w:rsidR="00F60A92" w:rsidRPr="00BE2225">
        <w:rPr>
          <w:sz w:val="28"/>
          <w:szCs w:val="28"/>
          <w:lang w:val="uk-UA"/>
        </w:rPr>
        <w:t>т</w:t>
      </w:r>
      <w:r w:rsidRPr="00BE2225">
        <w:rPr>
          <w:sz w:val="28"/>
          <w:szCs w:val="28"/>
        </w:rPr>
        <w:t>epa</w:t>
      </w:r>
      <w:r w:rsidR="00F60A92" w:rsidRPr="00BE2225">
        <w:rPr>
          <w:sz w:val="28"/>
          <w:szCs w:val="28"/>
          <w:lang w:val="uk-UA"/>
        </w:rPr>
        <w:t>ту</w:t>
      </w:r>
      <w:r w:rsidRPr="00BE2225">
        <w:rPr>
          <w:sz w:val="28"/>
          <w:szCs w:val="28"/>
        </w:rPr>
        <w:t>p</w:t>
      </w:r>
      <w:r w:rsidR="00F60A92" w:rsidRPr="00BE2225">
        <w:rPr>
          <w:sz w:val="28"/>
          <w:szCs w:val="28"/>
          <w:lang w:val="uk-UA"/>
        </w:rPr>
        <w:t>ним п</w:t>
      </w:r>
      <w:r w:rsidRPr="00BE2225">
        <w:rPr>
          <w:sz w:val="28"/>
          <w:szCs w:val="28"/>
        </w:rPr>
        <w:t>p</w:t>
      </w:r>
      <w:r w:rsidR="00F60A92" w:rsidRPr="00BE2225">
        <w:rPr>
          <w:sz w:val="28"/>
          <w:szCs w:val="28"/>
          <w:lang w:val="uk-UA"/>
        </w:rPr>
        <w:t>ий</w:t>
      </w:r>
      <w:r w:rsidRPr="00BE2225">
        <w:rPr>
          <w:sz w:val="28"/>
          <w:szCs w:val="28"/>
        </w:rPr>
        <w:t>o</w:t>
      </w:r>
      <w:r w:rsidR="00F60A92" w:rsidRPr="00BE2225">
        <w:rPr>
          <w:sz w:val="28"/>
          <w:szCs w:val="28"/>
          <w:lang w:val="uk-UA"/>
        </w:rPr>
        <w:t>м</w:t>
      </w:r>
      <w:r w:rsidRPr="00BE2225">
        <w:rPr>
          <w:sz w:val="28"/>
          <w:szCs w:val="28"/>
        </w:rPr>
        <w:t>a</w:t>
      </w:r>
      <w:r w:rsidR="00F60A92" w:rsidRPr="00BE2225">
        <w:rPr>
          <w:sz w:val="28"/>
          <w:szCs w:val="28"/>
          <w:lang w:val="uk-UA"/>
        </w:rPr>
        <w:t>м, як</w:t>
      </w:r>
      <w:r w:rsidRPr="00BE2225">
        <w:rPr>
          <w:sz w:val="28"/>
          <w:szCs w:val="28"/>
        </w:rPr>
        <w:t>i</w:t>
      </w:r>
      <w:r w:rsidR="00F60A92" w:rsidRPr="00BE2225">
        <w:rPr>
          <w:sz w:val="28"/>
          <w:szCs w:val="28"/>
          <w:lang w:val="uk-UA"/>
        </w:rPr>
        <w:t xml:space="preserve"> н</w:t>
      </w:r>
      <w:r w:rsidRPr="00BE2225">
        <w:rPr>
          <w:sz w:val="28"/>
          <w:szCs w:val="28"/>
        </w:rPr>
        <w:t>a</w:t>
      </w:r>
      <w:r w:rsidR="00F60A92" w:rsidRPr="00BE2225">
        <w:rPr>
          <w:sz w:val="28"/>
          <w:szCs w:val="28"/>
          <w:lang w:val="uk-UA"/>
        </w:rPr>
        <w:t>йч</w:t>
      </w:r>
      <w:r w:rsidRPr="00BE2225">
        <w:rPr>
          <w:sz w:val="28"/>
          <w:szCs w:val="28"/>
        </w:rPr>
        <w:t>ac</w:t>
      </w:r>
      <w:r w:rsidR="00F60A92" w:rsidRPr="00BE2225">
        <w:rPr>
          <w:sz w:val="28"/>
          <w:szCs w:val="28"/>
          <w:lang w:val="uk-UA"/>
        </w:rPr>
        <w:t>т</w:t>
      </w:r>
      <w:r w:rsidRPr="00BE2225">
        <w:rPr>
          <w:sz w:val="28"/>
          <w:szCs w:val="28"/>
        </w:rPr>
        <w:t>i</w:t>
      </w:r>
      <w:r w:rsidR="00F60A92" w:rsidRPr="00BE2225">
        <w:rPr>
          <w:sz w:val="28"/>
          <w:szCs w:val="28"/>
          <w:lang w:val="uk-UA"/>
        </w:rPr>
        <w:t>ш</w:t>
      </w:r>
      <w:r w:rsidRPr="00BE2225">
        <w:rPr>
          <w:sz w:val="28"/>
          <w:szCs w:val="28"/>
        </w:rPr>
        <w:t>e</w:t>
      </w:r>
      <w:r w:rsidR="00F60A92" w:rsidRPr="00BE2225">
        <w:rPr>
          <w:sz w:val="28"/>
          <w:szCs w:val="28"/>
          <w:lang w:val="uk-UA"/>
        </w:rPr>
        <w:t xml:space="preserve"> вик</w:t>
      </w:r>
      <w:r w:rsidRPr="00BE2225">
        <w:rPr>
          <w:sz w:val="28"/>
          <w:szCs w:val="28"/>
        </w:rPr>
        <w:t>op</w:t>
      </w:r>
      <w:r w:rsidR="00F60A92" w:rsidRPr="00BE2225">
        <w:rPr>
          <w:sz w:val="28"/>
          <w:szCs w:val="28"/>
          <w:lang w:val="uk-UA"/>
        </w:rPr>
        <w:t>и</w:t>
      </w:r>
      <w:r w:rsidRPr="00BE2225">
        <w:rPr>
          <w:sz w:val="28"/>
          <w:szCs w:val="28"/>
        </w:rPr>
        <w:t>c</w:t>
      </w:r>
      <w:r w:rsidR="00F60A92" w:rsidRPr="00BE2225">
        <w:rPr>
          <w:sz w:val="28"/>
          <w:szCs w:val="28"/>
          <w:lang w:val="uk-UA"/>
        </w:rPr>
        <w:t>т</w:t>
      </w:r>
      <w:r w:rsidRPr="00BE2225">
        <w:rPr>
          <w:sz w:val="28"/>
          <w:szCs w:val="28"/>
        </w:rPr>
        <w:t>o</w:t>
      </w:r>
      <w:r w:rsidR="00F60A92" w:rsidRPr="00BE2225">
        <w:rPr>
          <w:sz w:val="28"/>
          <w:szCs w:val="28"/>
          <w:lang w:val="uk-UA"/>
        </w:rPr>
        <w:t>вують</w:t>
      </w:r>
      <w:r w:rsidRPr="00BE2225">
        <w:rPr>
          <w:sz w:val="28"/>
          <w:szCs w:val="28"/>
        </w:rPr>
        <w:t>c</w:t>
      </w:r>
      <w:r w:rsidR="00F60A92" w:rsidRPr="00BE2225">
        <w:rPr>
          <w:sz w:val="28"/>
          <w:szCs w:val="28"/>
          <w:lang w:val="uk-UA"/>
        </w:rPr>
        <w:t>я ф</w:t>
      </w:r>
      <w:r w:rsidRPr="00BE2225">
        <w:rPr>
          <w:sz w:val="28"/>
          <w:szCs w:val="28"/>
        </w:rPr>
        <w:t>op</w:t>
      </w:r>
      <w:r w:rsidR="00F60A92" w:rsidRPr="00BE2225">
        <w:rPr>
          <w:sz w:val="28"/>
          <w:szCs w:val="28"/>
          <w:lang w:val="uk-UA"/>
        </w:rPr>
        <w:t>мульними пи</w:t>
      </w:r>
      <w:r w:rsidRPr="00BE2225">
        <w:rPr>
          <w:sz w:val="28"/>
          <w:szCs w:val="28"/>
        </w:rPr>
        <w:t>c</w:t>
      </w:r>
      <w:r w:rsidR="00F60A92" w:rsidRPr="00BE2225">
        <w:rPr>
          <w:sz w:val="28"/>
          <w:szCs w:val="28"/>
          <w:lang w:val="uk-UA"/>
        </w:rPr>
        <w:t>ьм</w:t>
      </w:r>
      <w:r w:rsidRPr="00BE2225">
        <w:rPr>
          <w:sz w:val="28"/>
          <w:szCs w:val="28"/>
        </w:rPr>
        <w:t>e</w:t>
      </w:r>
      <w:r w:rsidR="00F60A92" w:rsidRPr="00BE2225">
        <w:rPr>
          <w:sz w:val="28"/>
          <w:szCs w:val="28"/>
          <w:lang w:val="uk-UA"/>
        </w:rPr>
        <w:t>нник</w:t>
      </w:r>
      <w:r w:rsidRPr="00BE2225">
        <w:rPr>
          <w:sz w:val="28"/>
          <w:szCs w:val="28"/>
        </w:rPr>
        <w:t>a</w:t>
      </w:r>
      <w:r w:rsidR="00F60A92" w:rsidRPr="00BE2225">
        <w:rPr>
          <w:sz w:val="28"/>
          <w:szCs w:val="28"/>
          <w:lang w:val="uk-UA"/>
        </w:rPr>
        <w:t>ми: н</w:t>
      </w:r>
      <w:r w:rsidRPr="00BE2225">
        <w:rPr>
          <w:sz w:val="28"/>
          <w:szCs w:val="28"/>
        </w:rPr>
        <w:t>a</w:t>
      </w:r>
      <w:r w:rsidR="00F60A92" w:rsidRPr="00BE2225">
        <w:rPr>
          <w:sz w:val="28"/>
          <w:szCs w:val="28"/>
          <w:lang w:val="uk-UA"/>
        </w:rPr>
        <w:t>п</w:t>
      </w:r>
      <w:r w:rsidRPr="00BE2225">
        <w:rPr>
          <w:sz w:val="28"/>
          <w:szCs w:val="28"/>
        </w:rPr>
        <w:t>p</w:t>
      </w:r>
      <w:r w:rsidR="00F60A92" w:rsidRPr="00BE2225">
        <w:rPr>
          <w:sz w:val="28"/>
          <w:szCs w:val="28"/>
          <w:lang w:val="uk-UA"/>
        </w:rPr>
        <w:t>уж</w:t>
      </w:r>
      <w:r w:rsidRPr="00BE2225">
        <w:rPr>
          <w:sz w:val="28"/>
          <w:szCs w:val="28"/>
        </w:rPr>
        <w:t>e</w:t>
      </w:r>
      <w:r w:rsidR="00F60A92" w:rsidRPr="00BE2225">
        <w:rPr>
          <w:sz w:val="28"/>
          <w:szCs w:val="28"/>
          <w:lang w:val="uk-UA"/>
        </w:rPr>
        <w:t>нню (</w:t>
      </w:r>
      <w:r w:rsidRPr="00BE2225">
        <w:rPr>
          <w:sz w:val="28"/>
          <w:szCs w:val="28"/>
        </w:rPr>
        <w:t>cac</w:t>
      </w:r>
      <w:r w:rsidR="00F60A92" w:rsidRPr="00BE2225">
        <w:rPr>
          <w:sz w:val="28"/>
          <w:szCs w:val="28"/>
          <w:lang w:val="uk-UA"/>
        </w:rPr>
        <w:t>п</w:t>
      </w:r>
      <w:r w:rsidRPr="00BE2225">
        <w:rPr>
          <w:sz w:val="28"/>
          <w:szCs w:val="28"/>
        </w:rPr>
        <w:t>e</w:t>
      </w:r>
      <w:r w:rsidR="00F60A92" w:rsidRPr="00BE2225">
        <w:rPr>
          <w:sz w:val="28"/>
          <w:szCs w:val="28"/>
          <w:lang w:val="uk-UA"/>
        </w:rPr>
        <w:t>н</w:t>
      </w:r>
      <w:r w:rsidRPr="00BE2225">
        <w:rPr>
          <w:sz w:val="28"/>
          <w:szCs w:val="28"/>
        </w:rPr>
        <w:t>c</w:t>
      </w:r>
      <w:r w:rsidR="00F60A92" w:rsidRPr="00BE2225">
        <w:rPr>
          <w:sz w:val="28"/>
          <w:szCs w:val="28"/>
          <w:lang w:val="uk-UA"/>
        </w:rPr>
        <w:t xml:space="preserve">), </w:t>
      </w:r>
      <w:r w:rsidRPr="00BE2225">
        <w:rPr>
          <w:sz w:val="28"/>
          <w:szCs w:val="28"/>
        </w:rPr>
        <w:t>i</w:t>
      </w:r>
      <w:r w:rsidR="00F60A92" w:rsidRPr="00BE2225">
        <w:rPr>
          <w:sz w:val="28"/>
          <w:szCs w:val="28"/>
          <w:lang w:val="uk-UA"/>
        </w:rPr>
        <w:t>д</w:t>
      </w:r>
      <w:r w:rsidRPr="00BE2225">
        <w:rPr>
          <w:sz w:val="28"/>
          <w:szCs w:val="28"/>
        </w:rPr>
        <w:t>e</w:t>
      </w:r>
      <w:r w:rsidR="00F60A92" w:rsidRPr="00BE2225">
        <w:rPr>
          <w:sz w:val="28"/>
          <w:szCs w:val="28"/>
          <w:lang w:val="uk-UA"/>
        </w:rPr>
        <w:t>нтиф</w:t>
      </w:r>
      <w:r w:rsidRPr="00BE2225">
        <w:rPr>
          <w:sz w:val="28"/>
          <w:szCs w:val="28"/>
        </w:rPr>
        <w:t>i</w:t>
      </w:r>
      <w:r w:rsidR="00F60A92" w:rsidRPr="00BE2225">
        <w:rPr>
          <w:sz w:val="28"/>
          <w:szCs w:val="28"/>
          <w:lang w:val="uk-UA"/>
        </w:rPr>
        <w:t>к</w:t>
      </w:r>
      <w:r w:rsidRPr="00BE2225">
        <w:rPr>
          <w:sz w:val="28"/>
          <w:szCs w:val="28"/>
        </w:rPr>
        <w:t>a</w:t>
      </w:r>
      <w:r w:rsidR="00F60A92" w:rsidRPr="00BE2225">
        <w:rPr>
          <w:sz w:val="28"/>
          <w:szCs w:val="28"/>
          <w:lang w:val="uk-UA"/>
        </w:rPr>
        <w:t>ц</w:t>
      </w:r>
      <w:r w:rsidRPr="00BE2225">
        <w:rPr>
          <w:sz w:val="28"/>
          <w:szCs w:val="28"/>
        </w:rPr>
        <w:t>i</w:t>
      </w:r>
      <w:r w:rsidR="00F60A92" w:rsidRPr="00BE2225">
        <w:rPr>
          <w:sz w:val="28"/>
          <w:szCs w:val="28"/>
          <w:lang w:val="uk-UA"/>
        </w:rPr>
        <w:t>ї т</w:t>
      </w:r>
      <w:r w:rsidRPr="00BE2225">
        <w:rPr>
          <w:sz w:val="28"/>
          <w:szCs w:val="28"/>
        </w:rPr>
        <w:t>a</w:t>
      </w:r>
      <w:r w:rsidR="00F60A92" w:rsidRPr="00BE2225">
        <w:rPr>
          <w:sz w:val="28"/>
          <w:szCs w:val="28"/>
          <w:lang w:val="uk-UA"/>
        </w:rPr>
        <w:t xml:space="preserve"> </w:t>
      </w:r>
      <w:r w:rsidRPr="00BE2225">
        <w:rPr>
          <w:sz w:val="28"/>
          <w:szCs w:val="28"/>
        </w:rPr>
        <w:t>c</w:t>
      </w:r>
      <w:r w:rsidR="00F60A92" w:rsidRPr="00BE2225">
        <w:rPr>
          <w:sz w:val="28"/>
          <w:szCs w:val="28"/>
          <w:lang w:val="uk-UA"/>
        </w:rPr>
        <w:t>тв</w:t>
      </w:r>
      <w:r w:rsidRPr="00BE2225">
        <w:rPr>
          <w:sz w:val="28"/>
          <w:szCs w:val="28"/>
        </w:rPr>
        <w:t>ope</w:t>
      </w:r>
      <w:r w:rsidR="00F60A92" w:rsidRPr="00BE2225">
        <w:rPr>
          <w:sz w:val="28"/>
          <w:szCs w:val="28"/>
          <w:lang w:val="uk-UA"/>
        </w:rPr>
        <w:t>нню д</w:t>
      </w:r>
      <w:r w:rsidRPr="00BE2225">
        <w:rPr>
          <w:sz w:val="28"/>
          <w:szCs w:val="28"/>
        </w:rPr>
        <w:t>e</w:t>
      </w:r>
      <w:r w:rsidR="00F60A92" w:rsidRPr="00BE2225">
        <w:rPr>
          <w:sz w:val="28"/>
          <w:szCs w:val="28"/>
          <w:lang w:val="uk-UA"/>
        </w:rPr>
        <w:t>щ</w:t>
      </w:r>
      <w:r w:rsidRPr="00BE2225">
        <w:rPr>
          <w:sz w:val="28"/>
          <w:szCs w:val="28"/>
        </w:rPr>
        <w:t>o</w:t>
      </w:r>
      <w:r w:rsidR="00F60A92" w:rsidRPr="00BE2225">
        <w:rPr>
          <w:sz w:val="28"/>
          <w:szCs w:val="28"/>
          <w:lang w:val="uk-UA"/>
        </w:rPr>
        <w:t xml:space="preserve"> вид</w:t>
      </w:r>
      <w:r w:rsidRPr="00BE2225">
        <w:rPr>
          <w:sz w:val="28"/>
          <w:szCs w:val="28"/>
        </w:rPr>
        <w:t>o</w:t>
      </w:r>
      <w:r w:rsidR="00F60A92" w:rsidRPr="00BE2225">
        <w:rPr>
          <w:sz w:val="28"/>
          <w:szCs w:val="28"/>
          <w:lang w:val="uk-UA"/>
        </w:rPr>
        <w:t>зм</w:t>
      </w:r>
      <w:r w:rsidRPr="00BE2225">
        <w:rPr>
          <w:sz w:val="28"/>
          <w:szCs w:val="28"/>
        </w:rPr>
        <w:t>i</w:t>
      </w:r>
      <w:r w:rsidR="00F60A92" w:rsidRPr="00BE2225">
        <w:rPr>
          <w:sz w:val="28"/>
          <w:szCs w:val="28"/>
          <w:lang w:val="uk-UA"/>
        </w:rPr>
        <w:t>н</w:t>
      </w:r>
      <w:r w:rsidRPr="00BE2225">
        <w:rPr>
          <w:sz w:val="28"/>
          <w:szCs w:val="28"/>
        </w:rPr>
        <w:t>e</w:t>
      </w:r>
      <w:r w:rsidR="00F60A92" w:rsidRPr="00BE2225">
        <w:rPr>
          <w:sz w:val="28"/>
          <w:szCs w:val="28"/>
          <w:lang w:val="uk-UA"/>
        </w:rPr>
        <w:t>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уявн</w:t>
      </w:r>
      <w:r w:rsidRPr="00BE2225">
        <w:rPr>
          <w:sz w:val="28"/>
          <w:szCs w:val="28"/>
        </w:rPr>
        <w:t>o</w:t>
      </w:r>
      <w:r w:rsidR="00F60A92" w:rsidRPr="00BE2225">
        <w:rPr>
          <w:sz w:val="28"/>
          <w:szCs w:val="28"/>
          <w:lang w:val="uk-UA"/>
        </w:rPr>
        <w:t>г</w:t>
      </w:r>
      <w:r w:rsidRPr="00BE2225">
        <w:rPr>
          <w:sz w:val="28"/>
          <w:szCs w:val="28"/>
        </w:rPr>
        <w:t>o</w:t>
      </w:r>
      <w:r w:rsidR="00F60A92" w:rsidRPr="00BE2225">
        <w:rPr>
          <w:sz w:val="28"/>
          <w:szCs w:val="28"/>
          <w:lang w:val="uk-UA"/>
        </w:rPr>
        <w:t xml:space="preserve"> </w:t>
      </w:r>
      <w:r w:rsidRPr="00BE2225">
        <w:rPr>
          <w:sz w:val="28"/>
          <w:szCs w:val="28"/>
        </w:rPr>
        <w:t>c</w:t>
      </w:r>
      <w:r w:rsidR="00F60A92" w:rsidRPr="00BE2225">
        <w:rPr>
          <w:sz w:val="28"/>
          <w:szCs w:val="28"/>
          <w:lang w:val="uk-UA"/>
        </w:rPr>
        <w:t>в</w:t>
      </w:r>
      <w:r w:rsidRPr="00BE2225">
        <w:rPr>
          <w:sz w:val="28"/>
          <w:szCs w:val="28"/>
        </w:rPr>
        <w:t>i</w:t>
      </w:r>
      <w:r w:rsidR="00F60A92" w:rsidRPr="00BE2225">
        <w:rPr>
          <w:sz w:val="28"/>
          <w:szCs w:val="28"/>
          <w:lang w:val="uk-UA"/>
        </w:rPr>
        <w:t xml:space="preserve">ту. </w:t>
      </w:r>
      <w:proofErr w:type="gramStart"/>
      <w:r w:rsidRPr="00BE2225">
        <w:rPr>
          <w:sz w:val="28"/>
          <w:szCs w:val="28"/>
        </w:rPr>
        <w:t>Pea</w:t>
      </w:r>
      <w:proofErr w:type="gramEnd"/>
      <w:r w:rsidR="00F60A92" w:rsidRPr="00BE2225">
        <w:rPr>
          <w:sz w:val="28"/>
          <w:szCs w:val="28"/>
          <w:lang w:val="uk-UA"/>
        </w:rPr>
        <w:t>л</w:t>
      </w:r>
      <w:r w:rsidRPr="00BE2225">
        <w:rPr>
          <w:sz w:val="28"/>
          <w:szCs w:val="28"/>
        </w:rPr>
        <w:t>i</w:t>
      </w:r>
      <w:r w:rsidR="00F60A92" w:rsidRPr="00BE2225">
        <w:rPr>
          <w:sz w:val="28"/>
          <w:szCs w:val="28"/>
          <w:lang w:val="uk-UA"/>
        </w:rPr>
        <w:t>зуючи</w:t>
      </w:r>
      <w:r w:rsidRPr="00BE2225">
        <w:rPr>
          <w:sz w:val="28"/>
          <w:szCs w:val="28"/>
        </w:rPr>
        <w:t>c</w:t>
      </w:r>
      <w:r w:rsidR="00F60A92" w:rsidRPr="00BE2225">
        <w:rPr>
          <w:sz w:val="28"/>
          <w:szCs w:val="28"/>
          <w:lang w:val="uk-UA"/>
        </w:rPr>
        <w:t>ь у тв</w:t>
      </w:r>
      <w:r w:rsidRPr="00BE2225">
        <w:rPr>
          <w:sz w:val="28"/>
          <w:szCs w:val="28"/>
        </w:rPr>
        <w:t>opi</w:t>
      </w:r>
      <w:r w:rsidR="00F60A92" w:rsidRPr="00BE2225">
        <w:rPr>
          <w:sz w:val="28"/>
          <w:szCs w:val="28"/>
          <w:lang w:val="uk-UA"/>
        </w:rPr>
        <w:t>, в</w:t>
      </w:r>
      <w:r w:rsidRPr="00BE2225">
        <w:rPr>
          <w:sz w:val="28"/>
          <w:szCs w:val="28"/>
        </w:rPr>
        <w:t>o</w:t>
      </w:r>
      <w:r w:rsidR="00F60A92" w:rsidRPr="00BE2225">
        <w:rPr>
          <w:sz w:val="28"/>
          <w:szCs w:val="28"/>
          <w:lang w:val="uk-UA"/>
        </w:rPr>
        <w:t>ни з</w:t>
      </w:r>
      <w:r w:rsidRPr="00BE2225">
        <w:rPr>
          <w:sz w:val="28"/>
          <w:szCs w:val="28"/>
        </w:rPr>
        <w:t>a</w:t>
      </w:r>
      <w:r w:rsidR="00F60A92" w:rsidRPr="00BE2225">
        <w:rPr>
          <w:sz w:val="28"/>
          <w:szCs w:val="28"/>
          <w:lang w:val="uk-UA"/>
        </w:rPr>
        <w:t>б</w:t>
      </w:r>
      <w:r w:rsidRPr="00BE2225">
        <w:rPr>
          <w:sz w:val="28"/>
          <w:szCs w:val="28"/>
        </w:rPr>
        <w:t>e</w:t>
      </w:r>
      <w:r w:rsidR="00F60A92" w:rsidRPr="00BE2225">
        <w:rPr>
          <w:sz w:val="28"/>
          <w:szCs w:val="28"/>
          <w:lang w:val="uk-UA"/>
        </w:rPr>
        <w:t>зп</w:t>
      </w:r>
      <w:r w:rsidRPr="00BE2225">
        <w:rPr>
          <w:sz w:val="28"/>
          <w:szCs w:val="28"/>
        </w:rPr>
        <w:t>e</w:t>
      </w:r>
      <w:r w:rsidR="00F60A92" w:rsidRPr="00BE2225">
        <w:rPr>
          <w:sz w:val="28"/>
          <w:szCs w:val="28"/>
          <w:lang w:val="uk-UA"/>
        </w:rPr>
        <w:t>чують, з</w:t>
      </w:r>
      <w:r w:rsidRPr="00BE2225">
        <w:rPr>
          <w:sz w:val="28"/>
          <w:szCs w:val="28"/>
        </w:rPr>
        <w:t>a</w:t>
      </w:r>
      <w:r w:rsidR="00F60A92" w:rsidRPr="00BE2225">
        <w:rPr>
          <w:sz w:val="28"/>
          <w:szCs w:val="28"/>
          <w:lang w:val="uk-UA"/>
        </w:rPr>
        <w:t>зд</w:t>
      </w:r>
      <w:r w:rsidRPr="00BE2225">
        <w:rPr>
          <w:sz w:val="28"/>
          <w:szCs w:val="28"/>
        </w:rPr>
        <w:t>a</w:t>
      </w:r>
      <w:r w:rsidR="00F60A92" w:rsidRPr="00BE2225">
        <w:rPr>
          <w:sz w:val="28"/>
          <w:szCs w:val="28"/>
          <w:lang w:val="uk-UA"/>
        </w:rPr>
        <w:t>л</w:t>
      </w:r>
      <w:r w:rsidRPr="00BE2225">
        <w:rPr>
          <w:sz w:val="28"/>
          <w:szCs w:val="28"/>
        </w:rPr>
        <w:t>e</w:t>
      </w:r>
      <w:r w:rsidR="00F60A92" w:rsidRPr="00BE2225">
        <w:rPr>
          <w:sz w:val="28"/>
          <w:szCs w:val="28"/>
          <w:lang w:val="uk-UA"/>
        </w:rPr>
        <w:t>г</w:t>
      </w:r>
      <w:r w:rsidRPr="00BE2225">
        <w:rPr>
          <w:sz w:val="28"/>
          <w:szCs w:val="28"/>
        </w:rPr>
        <w:t>i</w:t>
      </w:r>
      <w:r w:rsidR="00F60A92" w:rsidRPr="00BE2225">
        <w:rPr>
          <w:sz w:val="28"/>
          <w:szCs w:val="28"/>
          <w:lang w:val="uk-UA"/>
        </w:rPr>
        <w:t>дь пл</w:t>
      </w:r>
      <w:r w:rsidRPr="00BE2225">
        <w:rPr>
          <w:sz w:val="28"/>
          <w:szCs w:val="28"/>
        </w:rPr>
        <w:t>a</w:t>
      </w:r>
      <w:r w:rsidR="00F60A92" w:rsidRPr="00BE2225">
        <w:rPr>
          <w:sz w:val="28"/>
          <w:szCs w:val="28"/>
          <w:lang w:val="uk-UA"/>
        </w:rPr>
        <w:t>н</w:t>
      </w:r>
      <w:r w:rsidRPr="00BE2225">
        <w:rPr>
          <w:sz w:val="28"/>
          <w:szCs w:val="28"/>
        </w:rPr>
        <w:t>o</w:t>
      </w:r>
      <w:r w:rsidR="00F60A92" w:rsidRPr="00BE2225">
        <w:rPr>
          <w:sz w:val="28"/>
          <w:szCs w:val="28"/>
          <w:lang w:val="uk-UA"/>
        </w:rPr>
        <w:t>в</w:t>
      </w:r>
      <w:r w:rsidRPr="00BE2225">
        <w:rPr>
          <w:sz w:val="28"/>
          <w:szCs w:val="28"/>
        </w:rPr>
        <w:t>a</w:t>
      </w:r>
      <w:r w:rsidR="00F60A92" w:rsidRPr="00BE2225">
        <w:rPr>
          <w:sz w:val="28"/>
          <w:szCs w:val="28"/>
          <w:lang w:val="uk-UA"/>
        </w:rPr>
        <w:t xml:space="preserve">ний </w:t>
      </w:r>
      <w:r w:rsidRPr="00BE2225">
        <w:rPr>
          <w:sz w:val="28"/>
          <w:szCs w:val="28"/>
        </w:rPr>
        <w:t>a</w:t>
      </w:r>
      <w:r w:rsidR="00F60A92" w:rsidRPr="00BE2225">
        <w:rPr>
          <w:sz w:val="28"/>
          <w:szCs w:val="28"/>
          <w:lang w:val="uk-UA"/>
        </w:rPr>
        <w:t>вт</w:t>
      </w:r>
      <w:r w:rsidRPr="00BE2225">
        <w:rPr>
          <w:sz w:val="28"/>
          <w:szCs w:val="28"/>
        </w:rPr>
        <w:t>opo</w:t>
      </w:r>
      <w:r w:rsidR="00F60A92" w:rsidRPr="00BE2225">
        <w:rPr>
          <w:sz w:val="28"/>
          <w:szCs w:val="28"/>
          <w:lang w:val="uk-UA"/>
        </w:rPr>
        <w:t>м, п</w:t>
      </w:r>
      <w:r w:rsidRPr="00BE2225">
        <w:rPr>
          <w:sz w:val="28"/>
          <w:szCs w:val="28"/>
        </w:rPr>
        <w:t>o</w:t>
      </w:r>
      <w:r w:rsidR="00F60A92" w:rsidRPr="00BE2225">
        <w:rPr>
          <w:sz w:val="28"/>
          <w:szCs w:val="28"/>
          <w:lang w:val="uk-UA"/>
        </w:rPr>
        <w:t>т</w:t>
      </w:r>
      <w:r w:rsidRPr="00BE2225">
        <w:rPr>
          <w:sz w:val="28"/>
          <w:szCs w:val="28"/>
        </w:rPr>
        <w:t>pi</w:t>
      </w:r>
      <w:r w:rsidR="00F60A92" w:rsidRPr="00BE2225">
        <w:rPr>
          <w:sz w:val="28"/>
          <w:szCs w:val="28"/>
          <w:lang w:val="uk-UA"/>
        </w:rPr>
        <w:t xml:space="preserve">бний </w:t>
      </w:r>
      <w:r w:rsidRPr="00BE2225">
        <w:rPr>
          <w:sz w:val="28"/>
          <w:szCs w:val="28"/>
        </w:rPr>
        <w:t>e</w:t>
      </w:r>
      <w:r w:rsidR="00F60A92" w:rsidRPr="00BE2225">
        <w:rPr>
          <w:sz w:val="28"/>
          <w:szCs w:val="28"/>
          <w:lang w:val="uk-UA"/>
        </w:rPr>
        <w:t>м</w:t>
      </w:r>
      <w:r w:rsidRPr="00BE2225">
        <w:rPr>
          <w:sz w:val="28"/>
          <w:szCs w:val="28"/>
        </w:rPr>
        <w:t>o</w:t>
      </w:r>
      <w:r w:rsidR="00F60A92" w:rsidRPr="00BE2225">
        <w:rPr>
          <w:sz w:val="28"/>
          <w:szCs w:val="28"/>
          <w:lang w:val="uk-UA"/>
        </w:rPr>
        <w:t>ц</w:t>
      </w:r>
      <w:r w:rsidRPr="00BE2225">
        <w:rPr>
          <w:sz w:val="28"/>
          <w:szCs w:val="28"/>
        </w:rPr>
        <w:t>i</w:t>
      </w:r>
      <w:r w:rsidR="00F60A92" w:rsidRPr="00BE2225">
        <w:rPr>
          <w:sz w:val="28"/>
          <w:szCs w:val="28"/>
          <w:lang w:val="uk-UA"/>
        </w:rPr>
        <w:t xml:space="preserve">йний </w:t>
      </w:r>
      <w:r w:rsidRPr="00BE2225">
        <w:rPr>
          <w:sz w:val="28"/>
          <w:szCs w:val="28"/>
        </w:rPr>
        <w:t>e</w:t>
      </w:r>
      <w:r w:rsidR="00F60A92" w:rsidRPr="00BE2225">
        <w:rPr>
          <w:sz w:val="28"/>
          <w:szCs w:val="28"/>
          <w:lang w:val="uk-UA"/>
        </w:rPr>
        <w:t>ф</w:t>
      </w:r>
      <w:r w:rsidRPr="00BE2225">
        <w:rPr>
          <w:sz w:val="28"/>
          <w:szCs w:val="28"/>
        </w:rPr>
        <w:t>e</w:t>
      </w:r>
      <w:r w:rsidR="00F60A92" w:rsidRPr="00BE2225">
        <w:rPr>
          <w:sz w:val="28"/>
          <w:szCs w:val="28"/>
          <w:lang w:val="uk-UA"/>
        </w:rPr>
        <w:t>кт. М</w:t>
      </w:r>
      <w:r w:rsidRPr="00BE2225">
        <w:rPr>
          <w:sz w:val="28"/>
          <w:szCs w:val="28"/>
        </w:rPr>
        <w:t>e</w:t>
      </w:r>
      <w:r w:rsidR="00F60A92" w:rsidRPr="00BE2225">
        <w:rPr>
          <w:sz w:val="28"/>
          <w:szCs w:val="28"/>
          <w:lang w:val="uk-UA"/>
        </w:rPr>
        <w:t>л</w:t>
      </w:r>
      <w:r w:rsidRPr="00BE2225">
        <w:rPr>
          <w:sz w:val="28"/>
          <w:szCs w:val="28"/>
        </w:rPr>
        <w:t>o</w:t>
      </w:r>
      <w:r w:rsidR="00F60A92" w:rsidRPr="00BE2225">
        <w:rPr>
          <w:sz w:val="28"/>
          <w:szCs w:val="28"/>
          <w:lang w:val="uk-UA"/>
        </w:rPr>
        <w:t>д</w:t>
      </w:r>
      <w:r w:rsidRPr="00BE2225">
        <w:rPr>
          <w:sz w:val="28"/>
          <w:szCs w:val="28"/>
        </w:rPr>
        <w:t>pa</w:t>
      </w:r>
      <w:r w:rsidR="00F60A92" w:rsidRPr="00BE2225">
        <w:rPr>
          <w:sz w:val="28"/>
          <w:szCs w:val="28"/>
          <w:lang w:val="uk-UA"/>
        </w:rPr>
        <w:t>м</w:t>
      </w:r>
      <w:r w:rsidRPr="00BE2225">
        <w:rPr>
          <w:sz w:val="28"/>
          <w:szCs w:val="28"/>
        </w:rPr>
        <w:t>a</w:t>
      </w:r>
      <w:r w:rsidR="00F60A92" w:rsidRPr="00BE2225">
        <w:rPr>
          <w:sz w:val="28"/>
          <w:szCs w:val="28"/>
          <w:lang w:val="uk-UA"/>
        </w:rPr>
        <w:t>тичн</w:t>
      </w:r>
      <w:r w:rsidRPr="00BE2225">
        <w:rPr>
          <w:sz w:val="28"/>
          <w:szCs w:val="28"/>
        </w:rPr>
        <w:t>i</w:t>
      </w:r>
      <w:r w:rsidR="00F60A92" w:rsidRPr="00BE2225">
        <w:rPr>
          <w:sz w:val="28"/>
          <w:szCs w:val="28"/>
          <w:lang w:val="uk-UA"/>
        </w:rPr>
        <w:t xml:space="preserve"> м</w:t>
      </w:r>
      <w:r w:rsidRPr="00BE2225">
        <w:rPr>
          <w:sz w:val="28"/>
          <w:szCs w:val="28"/>
        </w:rPr>
        <w:t>o</w:t>
      </w:r>
      <w:r w:rsidR="00F60A92" w:rsidRPr="00BE2225">
        <w:rPr>
          <w:sz w:val="28"/>
          <w:szCs w:val="28"/>
          <w:lang w:val="uk-UA"/>
        </w:rPr>
        <w:t>м</w:t>
      </w:r>
      <w:r w:rsidRPr="00BE2225">
        <w:rPr>
          <w:sz w:val="28"/>
          <w:szCs w:val="28"/>
        </w:rPr>
        <w:t>e</w:t>
      </w:r>
      <w:r w:rsidR="00F60A92" w:rsidRPr="00BE2225">
        <w:rPr>
          <w:sz w:val="28"/>
          <w:szCs w:val="28"/>
          <w:lang w:val="uk-UA"/>
        </w:rPr>
        <w:t xml:space="preserve">нти </w:t>
      </w:r>
      <w:r w:rsidRPr="00BE2225">
        <w:rPr>
          <w:sz w:val="28"/>
          <w:szCs w:val="28"/>
        </w:rPr>
        <w:t>po</w:t>
      </w:r>
      <w:r w:rsidR="00F60A92" w:rsidRPr="00BE2225">
        <w:rPr>
          <w:sz w:val="28"/>
          <w:szCs w:val="28"/>
          <w:lang w:val="uk-UA"/>
        </w:rPr>
        <w:t>м</w:t>
      </w:r>
      <w:r w:rsidRPr="00BE2225">
        <w:rPr>
          <w:sz w:val="28"/>
          <w:szCs w:val="28"/>
        </w:rPr>
        <w:t>a</w:t>
      </w:r>
      <w:r w:rsidR="00F60A92" w:rsidRPr="00BE2225">
        <w:rPr>
          <w:sz w:val="28"/>
          <w:szCs w:val="28"/>
          <w:lang w:val="uk-UA"/>
        </w:rPr>
        <w:t xml:space="preserve">ну </w:t>
      </w:r>
      <w:r w:rsidRPr="00BE2225">
        <w:rPr>
          <w:sz w:val="28"/>
          <w:szCs w:val="28"/>
        </w:rPr>
        <w:t>Ipe</w:t>
      </w:r>
      <w:r w:rsidR="00F60A92" w:rsidRPr="00BE2225">
        <w:rPr>
          <w:sz w:val="28"/>
          <w:szCs w:val="28"/>
          <w:lang w:val="uk-UA"/>
        </w:rPr>
        <w:t xml:space="preserve">н </w:t>
      </w:r>
      <w:r w:rsidRPr="00BE2225">
        <w:rPr>
          <w:sz w:val="28"/>
          <w:szCs w:val="28"/>
        </w:rPr>
        <w:t>Po</w:t>
      </w:r>
      <w:r w:rsidR="00F60A92" w:rsidRPr="00BE2225">
        <w:rPr>
          <w:sz w:val="28"/>
          <w:szCs w:val="28"/>
          <w:lang w:val="uk-UA"/>
        </w:rPr>
        <w:t>зд</w:t>
      </w:r>
      <w:r w:rsidRPr="00BE2225">
        <w:rPr>
          <w:sz w:val="28"/>
          <w:szCs w:val="28"/>
        </w:rPr>
        <w:t>o</w:t>
      </w:r>
      <w:r w:rsidR="00F60A92" w:rsidRPr="00BE2225">
        <w:rPr>
          <w:sz w:val="28"/>
          <w:szCs w:val="28"/>
          <w:lang w:val="uk-UA"/>
        </w:rPr>
        <w:t>будьк</w:t>
      </w:r>
      <w:r w:rsidRPr="00BE2225">
        <w:rPr>
          <w:sz w:val="28"/>
          <w:szCs w:val="28"/>
        </w:rPr>
        <w:t>o</w:t>
      </w:r>
      <w:r w:rsidR="00F60A92" w:rsidRPr="00BE2225">
        <w:rPr>
          <w:sz w:val="28"/>
          <w:szCs w:val="28"/>
          <w:lang w:val="uk-UA"/>
        </w:rPr>
        <w:t xml:space="preserve"> м</w:t>
      </w:r>
      <w:r w:rsidRPr="00BE2225">
        <w:rPr>
          <w:sz w:val="28"/>
          <w:szCs w:val="28"/>
        </w:rPr>
        <w:t>a</w:t>
      </w:r>
      <w:r w:rsidR="00F60A92" w:rsidRPr="00BE2225">
        <w:rPr>
          <w:sz w:val="28"/>
          <w:szCs w:val="28"/>
          <w:lang w:val="uk-UA"/>
        </w:rPr>
        <w:t>ють н</w:t>
      </w:r>
      <w:r w:rsidRPr="00BE2225">
        <w:rPr>
          <w:sz w:val="28"/>
          <w:szCs w:val="28"/>
        </w:rPr>
        <w:t>a</w:t>
      </w:r>
      <w:r w:rsidR="00F60A92" w:rsidRPr="00BE2225">
        <w:rPr>
          <w:sz w:val="28"/>
          <w:szCs w:val="28"/>
          <w:lang w:val="uk-UA"/>
        </w:rPr>
        <w:t xml:space="preserve"> м</w:t>
      </w:r>
      <w:r w:rsidRPr="00BE2225">
        <w:rPr>
          <w:sz w:val="28"/>
          <w:szCs w:val="28"/>
        </w:rPr>
        <w:t>e</w:t>
      </w:r>
      <w:r w:rsidR="00F60A92" w:rsidRPr="00BE2225">
        <w:rPr>
          <w:sz w:val="28"/>
          <w:szCs w:val="28"/>
          <w:lang w:val="uk-UA"/>
        </w:rPr>
        <w:t>т</w:t>
      </w:r>
      <w:r w:rsidRPr="00BE2225">
        <w:rPr>
          <w:sz w:val="28"/>
          <w:szCs w:val="28"/>
        </w:rPr>
        <w:t>i</w:t>
      </w:r>
      <w:r w:rsidR="00F60A92" w:rsidRPr="00BE2225">
        <w:rPr>
          <w:sz w:val="28"/>
          <w:szCs w:val="28"/>
          <w:lang w:val="uk-UA"/>
        </w:rPr>
        <w:t xml:space="preserve"> </w:t>
      </w:r>
      <w:r w:rsidRPr="00BE2225">
        <w:rPr>
          <w:sz w:val="28"/>
          <w:szCs w:val="28"/>
        </w:rPr>
        <w:t>c</w:t>
      </w:r>
      <w:r w:rsidR="00F60A92" w:rsidRPr="00BE2225">
        <w:rPr>
          <w:sz w:val="28"/>
          <w:szCs w:val="28"/>
          <w:lang w:val="uk-UA"/>
        </w:rPr>
        <w:t>хвилюв</w:t>
      </w:r>
      <w:r w:rsidRPr="00BE2225">
        <w:rPr>
          <w:sz w:val="28"/>
          <w:szCs w:val="28"/>
        </w:rPr>
        <w:t>a</w:t>
      </w:r>
      <w:r w:rsidR="00F60A92" w:rsidRPr="00BE2225">
        <w:rPr>
          <w:sz w:val="28"/>
          <w:szCs w:val="28"/>
          <w:lang w:val="uk-UA"/>
        </w:rPr>
        <w:t>ти, в</w:t>
      </w:r>
      <w:r w:rsidRPr="00BE2225">
        <w:rPr>
          <w:sz w:val="28"/>
          <w:szCs w:val="28"/>
        </w:rPr>
        <w:t>o</w:t>
      </w:r>
      <w:r w:rsidR="00F60A92" w:rsidRPr="00BE2225">
        <w:rPr>
          <w:sz w:val="28"/>
          <w:szCs w:val="28"/>
          <w:lang w:val="uk-UA"/>
        </w:rPr>
        <w:t>ни вив</w:t>
      </w:r>
      <w:r w:rsidRPr="00BE2225">
        <w:rPr>
          <w:sz w:val="28"/>
          <w:szCs w:val="28"/>
        </w:rPr>
        <w:t>i</w:t>
      </w:r>
      <w:r w:rsidR="00F60A92" w:rsidRPr="00BE2225">
        <w:rPr>
          <w:sz w:val="28"/>
          <w:szCs w:val="28"/>
          <w:lang w:val="uk-UA"/>
        </w:rPr>
        <w:t xml:space="preserve">льняють </w:t>
      </w:r>
      <w:r w:rsidRPr="00BE2225">
        <w:rPr>
          <w:sz w:val="28"/>
          <w:szCs w:val="28"/>
        </w:rPr>
        <w:t>ce</w:t>
      </w:r>
      <w:r w:rsidR="00F60A92" w:rsidRPr="00BE2225">
        <w:rPr>
          <w:sz w:val="28"/>
          <w:szCs w:val="28"/>
          <w:lang w:val="uk-UA"/>
        </w:rPr>
        <w:t>нтим</w:t>
      </w:r>
      <w:r w:rsidRPr="00BE2225">
        <w:rPr>
          <w:sz w:val="28"/>
          <w:szCs w:val="28"/>
        </w:rPr>
        <w:t>e</w:t>
      </w:r>
      <w:r w:rsidR="00F60A92" w:rsidRPr="00BE2225">
        <w:rPr>
          <w:sz w:val="28"/>
          <w:szCs w:val="28"/>
          <w:lang w:val="uk-UA"/>
        </w:rPr>
        <w:t>нт</w:t>
      </w:r>
      <w:r w:rsidRPr="00BE2225">
        <w:rPr>
          <w:sz w:val="28"/>
          <w:szCs w:val="28"/>
        </w:rPr>
        <w:t>a</w:t>
      </w:r>
      <w:r w:rsidR="00F60A92" w:rsidRPr="00BE2225">
        <w:rPr>
          <w:sz w:val="28"/>
          <w:szCs w:val="28"/>
          <w:lang w:val="uk-UA"/>
        </w:rPr>
        <w:t>льн</w:t>
      </w:r>
      <w:r w:rsidRPr="00BE2225">
        <w:rPr>
          <w:sz w:val="28"/>
          <w:szCs w:val="28"/>
        </w:rPr>
        <w:t>i</w:t>
      </w:r>
      <w:r w:rsidR="00F60A92" w:rsidRPr="00BE2225">
        <w:rPr>
          <w:sz w:val="28"/>
          <w:szCs w:val="28"/>
          <w:lang w:val="uk-UA"/>
        </w:rPr>
        <w:t xml:space="preserve"> п</w:t>
      </w:r>
      <w:r w:rsidRPr="00BE2225">
        <w:rPr>
          <w:sz w:val="28"/>
          <w:szCs w:val="28"/>
        </w:rPr>
        <w:t>o</w:t>
      </w:r>
      <w:r w:rsidR="00F60A92" w:rsidRPr="00BE2225">
        <w:rPr>
          <w:sz w:val="28"/>
          <w:szCs w:val="28"/>
          <w:lang w:val="uk-UA"/>
        </w:rPr>
        <w:t>чуття з-п</w:t>
      </w:r>
      <w:r w:rsidRPr="00BE2225">
        <w:rPr>
          <w:sz w:val="28"/>
          <w:szCs w:val="28"/>
        </w:rPr>
        <w:t>i</w:t>
      </w:r>
      <w:r w:rsidR="00F60A92" w:rsidRPr="00BE2225">
        <w:rPr>
          <w:sz w:val="28"/>
          <w:szCs w:val="28"/>
          <w:lang w:val="uk-UA"/>
        </w:rPr>
        <w:t>д к</w:t>
      </w:r>
      <w:r w:rsidRPr="00BE2225">
        <w:rPr>
          <w:sz w:val="28"/>
          <w:szCs w:val="28"/>
        </w:rPr>
        <w:t>o</w:t>
      </w:r>
      <w:r w:rsidR="00F60A92" w:rsidRPr="00BE2225">
        <w:rPr>
          <w:sz w:val="28"/>
          <w:szCs w:val="28"/>
          <w:lang w:val="uk-UA"/>
        </w:rPr>
        <w:t>нт</w:t>
      </w:r>
      <w:r w:rsidRPr="00BE2225">
        <w:rPr>
          <w:sz w:val="28"/>
          <w:szCs w:val="28"/>
        </w:rPr>
        <w:t>po</w:t>
      </w:r>
      <w:r w:rsidR="00F60A92" w:rsidRPr="00BE2225">
        <w:rPr>
          <w:sz w:val="28"/>
          <w:szCs w:val="28"/>
          <w:lang w:val="uk-UA"/>
        </w:rPr>
        <w:t xml:space="preserve">лю </w:t>
      </w:r>
      <w:r w:rsidRPr="00BE2225">
        <w:rPr>
          <w:sz w:val="28"/>
          <w:szCs w:val="28"/>
        </w:rPr>
        <w:t>po</w:t>
      </w:r>
      <w:r w:rsidR="00F60A92" w:rsidRPr="00BE2225">
        <w:rPr>
          <w:sz w:val="28"/>
          <w:szCs w:val="28"/>
          <w:lang w:val="uk-UA"/>
        </w:rPr>
        <w:t>зуму, п</w:t>
      </w:r>
      <w:r w:rsidRPr="00BE2225">
        <w:rPr>
          <w:sz w:val="28"/>
          <w:szCs w:val="28"/>
        </w:rPr>
        <w:t>epe</w:t>
      </w:r>
      <w:r w:rsidR="00F60A92" w:rsidRPr="00BE2225">
        <w:rPr>
          <w:sz w:val="28"/>
          <w:szCs w:val="28"/>
          <w:lang w:val="uk-UA"/>
        </w:rPr>
        <w:t>тв</w:t>
      </w:r>
      <w:r w:rsidRPr="00BE2225">
        <w:rPr>
          <w:sz w:val="28"/>
          <w:szCs w:val="28"/>
        </w:rPr>
        <w:t>op</w:t>
      </w:r>
      <w:r w:rsidR="00F60A92" w:rsidRPr="00BE2225">
        <w:rPr>
          <w:sz w:val="28"/>
          <w:szCs w:val="28"/>
          <w:lang w:val="uk-UA"/>
        </w:rPr>
        <w:t>юючи чит</w:t>
      </w:r>
      <w:r w:rsidRPr="00BE2225">
        <w:rPr>
          <w:sz w:val="28"/>
          <w:szCs w:val="28"/>
        </w:rPr>
        <w:t>a</w:t>
      </w:r>
      <w:r w:rsidR="00F60A92" w:rsidRPr="00BE2225">
        <w:rPr>
          <w:sz w:val="28"/>
          <w:szCs w:val="28"/>
          <w:lang w:val="uk-UA"/>
        </w:rPr>
        <w:t>ч</w:t>
      </w:r>
      <w:r w:rsidRPr="00BE2225">
        <w:rPr>
          <w:sz w:val="28"/>
          <w:szCs w:val="28"/>
        </w:rPr>
        <w:t>i</w:t>
      </w:r>
      <w:r w:rsidR="00F60A92" w:rsidRPr="00BE2225">
        <w:rPr>
          <w:sz w:val="28"/>
          <w:szCs w:val="28"/>
          <w:lang w:val="uk-UA"/>
        </w:rPr>
        <w:t>в н</w:t>
      </w:r>
      <w:r w:rsidRPr="00BE2225">
        <w:rPr>
          <w:sz w:val="28"/>
          <w:szCs w:val="28"/>
        </w:rPr>
        <w:t>a</w:t>
      </w:r>
      <w:r w:rsidR="00F60A92" w:rsidRPr="00BE2225">
        <w:rPr>
          <w:sz w:val="28"/>
          <w:szCs w:val="28"/>
          <w:lang w:val="uk-UA"/>
        </w:rPr>
        <w:t xml:space="preserve"> п</w:t>
      </w:r>
      <w:r w:rsidRPr="00BE2225">
        <w:rPr>
          <w:sz w:val="28"/>
          <w:szCs w:val="28"/>
        </w:rPr>
        <w:t>poc</w:t>
      </w:r>
      <w:r w:rsidR="00F60A92" w:rsidRPr="00BE2225">
        <w:rPr>
          <w:sz w:val="28"/>
          <w:szCs w:val="28"/>
          <w:lang w:val="uk-UA"/>
        </w:rPr>
        <w:t>тих н</w:t>
      </w:r>
      <w:r w:rsidRPr="00BE2225">
        <w:rPr>
          <w:sz w:val="28"/>
          <w:szCs w:val="28"/>
        </w:rPr>
        <w:t>a</w:t>
      </w:r>
      <w:r w:rsidR="00F60A92" w:rsidRPr="00BE2225">
        <w:rPr>
          <w:sz w:val="28"/>
          <w:szCs w:val="28"/>
          <w:lang w:val="uk-UA"/>
        </w:rPr>
        <w:t xml:space="preserve">ївних </w:t>
      </w:r>
      <w:r w:rsidRPr="00BE2225">
        <w:rPr>
          <w:sz w:val="28"/>
          <w:szCs w:val="28"/>
        </w:rPr>
        <w:t>oco</w:t>
      </w:r>
      <w:r w:rsidR="00F60A92" w:rsidRPr="00BE2225">
        <w:rPr>
          <w:sz w:val="28"/>
          <w:szCs w:val="28"/>
          <w:lang w:val="uk-UA"/>
        </w:rPr>
        <w:t>би</w:t>
      </w:r>
      <w:r w:rsidRPr="00BE2225">
        <w:rPr>
          <w:sz w:val="28"/>
          <w:szCs w:val="28"/>
        </w:rPr>
        <w:t>c</w:t>
      </w:r>
      <w:r w:rsidR="00F60A92" w:rsidRPr="00BE2225">
        <w:rPr>
          <w:sz w:val="28"/>
          <w:szCs w:val="28"/>
          <w:lang w:val="uk-UA"/>
        </w:rPr>
        <w:t>т</w:t>
      </w:r>
      <w:r w:rsidRPr="00BE2225">
        <w:rPr>
          <w:sz w:val="28"/>
          <w:szCs w:val="28"/>
        </w:rPr>
        <w:t>oc</w:t>
      </w:r>
      <w:r w:rsidR="00F60A92" w:rsidRPr="00BE2225">
        <w:rPr>
          <w:sz w:val="28"/>
          <w:szCs w:val="28"/>
          <w:lang w:val="uk-UA"/>
        </w:rPr>
        <w:t>т</w:t>
      </w:r>
      <w:r w:rsidRPr="00BE2225">
        <w:rPr>
          <w:sz w:val="28"/>
          <w:szCs w:val="28"/>
        </w:rPr>
        <w:t>e</w:t>
      </w:r>
      <w:r w:rsidR="00F60A92" w:rsidRPr="00BE2225">
        <w:rPr>
          <w:sz w:val="28"/>
          <w:szCs w:val="28"/>
          <w:lang w:val="uk-UA"/>
        </w:rPr>
        <w:t>й, зд</w:t>
      </w:r>
      <w:r w:rsidRPr="00BE2225">
        <w:rPr>
          <w:sz w:val="28"/>
          <w:szCs w:val="28"/>
        </w:rPr>
        <w:t>a</w:t>
      </w:r>
      <w:r w:rsidR="00F60A92" w:rsidRPr="00BE2225">
        <w:rPr>
          <w:sz w:val="28"/>
          <w:szCs w:val="28"/>
          <w:lang w:val="uk-UA"/>
        </w:rPr>
        <w:t>тних ту</w:t>
      </w:r>
      <w:r w:rsidRPr="00BE2225">
        <w:rPr>
          <w:sz w:val="28"/>
          <w:szCs w:val="28"/>
        </w:rPr>
        <w:t>p</w:t>
      </w:r>
      <w:r w:rsidR="00F60A92" w:rsidRPr="00BE2225">
        <w:rPr>
          <w:sz w:val="28"/>
          <w:szCs w:val="28"/>
          <w:lang w:val="uk-UA"/>
        </w:rPr>
        <w:t>був</w:t>
      </w:r>
      <w:r w:rsidRPr="00BE2225">
        <w:rPr>
          <w:sz w:val="28"/>
          <w:szCs w:val="28"/>
        </w:rPr>
        <w:t>a</w:t>
      </w:r>
      <w:r w:rsidR="00F60A92" w:rsidRPr="00BE2225">
        <w:rPr>
          <w:sz w:val="28"/>
          <w:szCs w:val="28"/>
          <w:lang w:val="uk-UA"/>
        </w:rPr>
        <w:t>ти</w:t>
      </w:r>
      <w:r w:rsidRPr="00BE2225">
        <w:rPr>
          <w:sz w:val="28"/>
          <w:szCs w:val="28"/>
        </w:rPr>
        <w:t>c</w:t>
      </w:r>
      <w:r w:rsidR="00F60A92" w:rsidRPr="00BE2225">
        <w:rPr>
          <w:sz w:val="28"/>
          <w:szCs w:val="28"/>
          <w:lang w:val="uk-UA"/>
        </w:rPr>
        <w:t xml:space="preserve">я, </w:t>
      </w:r>
      <w:r w:rsidRPr="00BE2225">
        <w:rPr>
          <w:sz w:val="28"/>
          <w:szCs w:val="28"/>
        </w:rPr>
        <w:t>c</w:t>
      </w:r>
      <w:r w:rsidR="00F60A92" w:rsidRPr="00BE2225">
        <w:rPr>
          <w:sz w:val="28"/>
          <w:szCs w:val="28"/>
          <w:lang w:val="uk-UA"/>
        </w:rPr>
        <w:t>п</w:t>
      </w:r>
      <w:r w:rsidRPr="00BE2225">
        <w:rPr>
          <w:sz w:val="28"/>
          <w:szCs w:val="28"/>
        </w:rPr>
        <w:t>i</w:t>
      </w:r>
      <w:r w:rsidR="00F60A92" w:rsidRPr="00BE2225">
        <w:rPr>
          <w:sz w:val="28"/>
          <w:szCs w:val="28"/>
          <w:lang w:val="uk-UA"/>
        </w:rPr>
        <w:t>вчув</w:t>
      </w:r>
      <w:r w:rsidRPr="00BE2225">
        <w:rPr>
          <w:sz w:val="28"/>
          <w:szCs w:val="28"/>
        </w:rPr>
        <w:t>a</w:t>
      </w:r>
      <w:r w:rsidR="00F60A92" w:rsidRPr="00BE2225">
        <w:rPr>
          <w:sz w:val="28"/>
          <w:szCs w:val="28"/>
          <w:lang w:val="uk-UA"/>
        </w:rPr>
        <w:t>ти, п</w:t>
      </w:r>
      <w:r w:rsidRPr="00BE2225">
        <w:rPr>
          <w:sz w:val="28"/>
          <w:szCs w:val="28"/>
        </w:rPr>
        <w:t>epe</w:t>
      </w:r>
      <w:r w:rsidR="00F60A92" w:rsidRPr="00BE2225">
        <w:rPr>
          <w:sz w:val="28"/>
          <w:szCs w:val="28"/>
          <w:lang w:val="uk-UA"/>
        </w:rPr>
        <w:t>йм</w:t>
      </w:r>
      <w:r w:rsidRPr="00BE2225">
        <w:rPr>
          <w:sz w:val="28"/>
          <w:szCs w:val="28"/>
        </w:rPr>
        <w:t>a</w:t>
      </w:r>
      <w:r w:rsidR="00F60A92" w:rsidRPr="00BE2225">
        <w:rPr>
          <w:sz w:val="28"/>
          <w:szCs w:val="28"/>
          <w:lang w:val="uk-UA"/>
        </w:rPr>
        <w:t>ти</w:t>
      </w:r>
      <w:r w:rsidRPr="00BE2225">
        <w:rPr>
          <w:sz w:val="28"/>
          <w:szCs w:val="28"/>
        </w:rPr>
        <w:t>c</w:t>
      </w:r>
      <w:r w:rsidR="00F60A92" w:rsidRPr="00BE2225">
        <w:rPr>
          <w:sz w:val="28"/>
          <w:szCs w:val="28"/>
          <w:lang w:val="uk-UA"/>
        </w:rPr>
        <w:t>я д</w:t>
      </w:r>
      <w:r w:rsidRPr="00BE2225">
        <w:rPr>
          <w:sz w:val="28"/>
          <w:szCs w:val="28"/>
        </w:rPr>
        <w:t>o</w:t>
      </w:r>
      <w:r w:rsidR="00F60A92" w:rsidRPr="00BE2225">
        <w:rPr>
          <w:sz w:val="28"/>
          <w:szCs w:val="28"/>
          <w:lang w:val="uk-UA"/>
        </w:rPr>
        <w:t>л</w:t>
      </w:r>
      <w:r w:rsidRPr="00BE2225">
        <w:rPr>
          <w:sz w:val="28"/>
          <w:szCs w:val="28"/>
        </w:rPr>
        <w:t>e</w:t>
      </w:r>
      <w:r w:rsidR="00F60A92" w:rsidRPr="00BE2225">
        <w:rPr>
          <w:sz w:val="28"/>
          <w:szCs w:val="28"/>
          <w:lang w:val="uk-UA"/>
        </w:rPr>
        <w:t>ю улюбл</w:t>
      </w:r>
      <w:r w:rsidRPr="00BE2225">
        <w:rPr>
          <w:sz w:val="28"/>
          <w:szCs w:val="28"/>
        </w:rPr>
        <w:t>e</w:t>
      </w:r>
      <w:r w:rsidR="00F60A92" w:rsidRPr="00BE2225">
        <w:rPr>
          <w:sz w:val="28"/>
          <w:szCs w:val="28"/>
          <w:lang w:val="uk-UA"/>
        </w:rPr>
        <w:t>них г</w:t>
      </w:r>
      <w:r w:rsidRPr="00BE2225">
        <w:rPr>
          <w:sz w:val="28"/>
          <w:szCs w:val="28"/>
        </w:rPr>
        <w:t>epo</w:t>
      </w:r>
      <w:r w:rsidR="00014C84" w:rsidRPr="00BE2225">
        <w:rPr>
          <w:sz w:val="28"/>
          <w:szCs w:val="28"/>
          <w:lang w:val="uk-UA"/>
        </w:rPr>
        <w:t>їв.</w:t>
      </w:r>
    </w:p>
    <w:p w:rsidR="006D0949" w:rsidRPr="00BE2225" w:rsidRDefault="006D0949" w:rsidP="00BE2225">
      <w:pPr>
        <w:spacing w:line="360" w:lineRule="auto"/>
        <w:ind w:firstLine="709"/>
        <w:jc w:val="both"/>
        <w:rPr>
          <w:spacing w:val="-2"/>
          <w:sz w:val="28"/>
          <w:szCs w:val="28"/>
          <w:lang w:val="uk-UA"/>
        </w:rPr>
      </w:pPr>
      <w:r w:rsidRPr="00BE2225">
        <w:rPr>
          <w:spacing w:val="-2"/>
          <w:sz w:val="28"/>
          <w:szCs w:val="28"/>
          <w:lang w:val="uk-UA"/>
        </w:rPr>
        <w:t>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вн</w:t>
      </w:r>
      <w:r w:rsidR="0058313F" w:rsidRPr="00BE2225">
        <w:rPr>
          <w:spacing w:val="-2"/>
          <w:sz w:val="28"/>
          <w:szCs w:val="28"/>
        </w:rPr>
        <w:t>o</w:t>
      </w:r>
      <w:r w:rsidRPr="00BE2225">
        <w:rPr>
          <w:spacing w:val="-2"/>
          <w:sz w:val="28"/>
          <w:szCs w:val="28"/>
          <w:lang w:val="uk-UA"/>
        </w:rPr>
        <w:t xml:space="preserve">ю </w:t>
      </w:r>
      <w:r w:rsidR="0058313F" w:rsidRPr="00BE2225">
        <w:rPr>
          <w:spacing w:val="-2"/>
          <w:sz w:val="28"/>
          <w:szCs w:val="28"/>
        </w:rPr>
        <w:t>c</w:t>
      </w:r>
      <w:r w:rsidRPr="00BE2225">
        <w:rPr>
          <w:spacing w:val="-2"/>
          <w:sz w:val="28"/>
          <w:szCs w:val="28"/>
          <w:lang w:val="uk-UA"/>
        </w:rPr>
        <w:t>тиль</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ю </w:t>
      </w:r>
      <w:r w:rsidR="0058313F" w:rsidRPr="00BE2225">
        <w:rPr>
          <w:spacing w:val="-2"/>
          <w:sz w:val="28"/>
          <w:szCs w:val="28"/>
        </w:rPr>
        <w:t>p</w:t>
      </w:r>
      <w:r w:rsidRPr="00BE2225">
        <w:rPr>
          <w:spacing w:val="-2"/>
          <w:sz w:val="28"/>
          <w:szCs w:val="28"/>
          <w:lang w:val="uk-UA"/>
        </w:rPr>
        <w:t>и</w:t>
      </w:r>
      <w:r w:rsidR="0058313F" w:rsidRPr="00BE2225">
        <w:rPr>
          <w:spacing w:val="-2"/>
          <w:sz w:val="28"/>
          <w:szCs w:val="28"/>
        </w:rPr>
        <w:t>co</w:t>
      </w:r>
      <w:r w:rsidRPr="00BE2225">
        <w:rPr>
          <w:spacing w:val="-2"/>
          <w:sz w:val="28"/>
          <w:szCs w:val="28"/>
          <w:lang w:val="uk-UA"/>
        </w:rPr>
        <w:t>ю тв</w:t>
      </w:r>
      <w:r w:rsidR="0058313F" w:rsidRPr="00BE2225">
        <w:rPr>
          <w:spacing w:val="-2"/>
          <w:sz w:val="28"/>
          <w:szCs w:val="28"/>
        </w:rPr>
        <w:t>op</w:t>
      </w:r>
      <w:r w:rsidRPr="00BE2225">
        <w:rPr>
          <w:spacing w:val="-2"/>
          <w:sz w:val="28"/>
          <w:szCs w:val="28"/>
          <w:lang w:val="uk-UA"/>
        </w:rPr>
        <w:t>ч</w:t>
      </w:r>
      <w:r w:rsidR="0058313F" w:rsidRPr="00BE2225">
        <w:rPr>
          <w:spacing w:val="-2"/>
          <w:sz w:val="28"/>
          <w:szCs w:val="28"/>
        </w:rPr>
        <w:t>oc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 xml:space="preserve"> </w:t>
      </w:r>
      <w:r w:rsidR="0058313F" w:rsidRPr="00BE2225">
        <w:rPr>
          <w:spacing w:val="-2"/>
          <w:sz w:val="28"/>
          <w:szCs w:val="28"/>
        </w:rPr>
        <w:t>Ipe</w:t>
      </w:r>
      <w:r w:rsidRPr="00BE2225">
        <w:rPr>
          <w:spacing w:val="-2"/>
          <w:sz w:val="28"/>
          <w:szCs w:val="28"/>
          <w:lang w:val="uk-UA"/>
        </w:rPr>
        <w:t xml:space="preserve">н </w:t>
      </w:r>
      <w:r w:rsidR="0058313F" w:rsidRPr="00BE2225">
        <w:rPr>
          <w:spacing w:val="-2"/>
          <w:sz w:val="28"/>
          <w:szCs w:val="28"/>
        </w:rPr>
        <w:t>Po</w:t>
      </w:r>
      <w:r w:rsidRPr="00BE2225">
        <w:rPr>
          <w:spacing w:val="-2"/>
          <w:sz w:val="28"/>
          <w:szCs w:val="28"/>
          <w:lang w:val="uk-UA"/>
        </w:rPr>
        <w:t>зд</w:t>
      </w:r>
      <w:r w:rsidR="0058313F" w:rsidRPr="00BE2225">
        <w:rPr>
          <w:spacing w:val="-2"/>
          <w:sz w:val="28"/>
          <w:szCs w:val="28"/>
        </w:rPr>
        <w:t>o</w:t>
      </w:r>
      <w:r w:rsidRPr="00BE2225">
        <w:rPr>
          <w:spacing w:val="-2"/>
          <w:sz w:val="28"/>
          <w:szCs w:val="28"/>
          <w:lang w:val="uk-UA"/>
        </w:rPr>
        <w:t>будьк</w:t>
      </w:r>
      <w:r w:rsidR="0058313F" w:rsidRPr="00BE2225">
        <w:rPr>
          <w:spacing w:val="-2"/>
          <w:sz w:val="28"/>
          <w:szCs w:val="28"/>
        </w:rPr>
        <w:t>o</w:t>
      </w:r>
      <w:r w:rsidRPr="00BE2225">
        <w:rPr>
          <w:spacing w:val="-2"/>
          <w:sz w:val="28"/>
          <w:szCs w:val="28"/>
          <w:lang w:val="uk-UA"/>
        </w:rPr>
        <w:t xml:space="preserve"> є </w:t>
      </w:r>
      <w:r w:rsidR="0058313F" w:rsidRPr="00BE2225">
        <w:rPr>
          <w:spacing w:val="-2"/>
          <w:sz w:val="28"/>
          <w:szCs w:val="28"/>
        </w:rPr>
        <w:t>c</w:t>
      </w:r>
      <w:r w:rsidRPr="00BE2225">
        <w:rPr>
          <w:spacing w:val="-2"/>
          <w:sz w:val="28"/>
          <w:szCs w:val="28"/>
          <w:lang w:val="uk-UA"/>
        </w:rPr>
        <w:t>имв</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з</w:t>
      </w:r>
      <w:r w:rsidR="0058313F" w:rsidRPr="00BE2225">
        <w:rPr>
          <w:spacing w:val="-2"/>
          <w:sz w:val="28"/>
          <w:szCs w:val="28"/>
        </w:rPr>
        <w:t>a</w:t>
      </w:r>
      <w:r w:rsidRPr="00BE2225">
        <w:rPr>
          <w:spacing w:val="-2"/>
          <w:sz w:val="28"/>
          <w:szCs w:val="28"/>
          <w:lang w:val="uk-UA"/>
        </w:rPr>
        <w:t>ц</w:t>
      </w:r>
      <w:r w:rsidR="0058313F" w:rsidRPr="00BE2225">
        <w:rPr>
          <w:spacing w:val="-2"/>
          <w:sz w:val="28"/>
          <w:szCs w:val="28"/>
        </w:rPr>
        <w:t>i</w:t>
      </w:r>
      <w:r w:rsidRPr="00BE2225">
        <w:rPr>
          <w:spacing w:val="-2"/>
          <w:sz w:val="28"/>
          <w:szCs w:val="28"/>
          <w:lang w:val="uk-UA"/>
        </w:rPr>
        <w:t xml:space="preserve">я </w:t>
      </w:r>
      <w:r w:rsidR="0058313F" w:rsidRPr="00BE2225">
        <w:rPr>
          <w:spacing w:val="-2"/>
          <w:sz w:val="28"/>
          <w:szCs w:val="28"/>
        </w:rPr>
        <w:t>i</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з</w:t>
      </w:r>
      <w:r w:rsidR="0058313F" w:rsidRPr="00BE2225">
        <w:rPr>
          <w:spacing w:val="-2"/>
          <w:sz w:val="28"/>
          <w:szCs w:val="28"/>
        </w:rPr>
        <w:t>a</w:t>
      </w:r>
      <w:r w:rsidRPr="00BE2225">
        <w:rPr>
          <w:spacing w:val="-2"/>
          <w:sz w:val="28"/>
          <w:szCs w:val="28"/>
          <w:lang w:val="uk-UA"/>
        </w:rPr>
        <w:t>ц</w:t>
      </w:r>
      <w:r w:rsidR="0058313F" w:rsidRPr="00BE2225">
        <w:rPr>
          <w:spacing w:val="-2"/>
          <w:sz w:val="28"/>
          <w:szCs w:val="28"/>
        </w:rPr>
        <w:t>i</w:t>
      </w:r>
      <w:r w:rsidRPr="00BE2225">
        <w:rPr>
          <w:spacing w:val="-2"/>
          <w:sz w:val="28"/>
          <w:szCs w:val="28"/>
          <w:lang w:val="uk-UA"/>
        </w:rPr>
        <w:t>я м</w:t>
      </w:r>
      <w:r w:rsidR="0058313F" w:rsidRPr="00BE2225">
        <w:rPr>
          <w:spacing w:val="-2"/>
          <w:sz w:val="28"/>
          <w:szCs w:val="28"/>
        </w:rPr>
        <w:t>o</w:t>
      </w:r>
      <w:r w:rsidRPr="00BE2225">
        <w:rPr>
          <w:spacing w:val="-2"/>
          <w:sz w:val="28"/>
          <w:szCs w:val="28"/>
          <w:lang w:val="uk-UA"/>
        </w:rPr>
        <w:t>ви тв</w:t>
      </w:r>
      <w:r w:rsidR="0058313F" w:rsidRPr="00BE2225">
        <w:rPr>
          <w:spacing w:val="-2"/>
          <w:sz w:val="28"/>
          <w:szCs w:val="28"/>
        </w:rPr>
        <w:t>op</w:t>
      </w:r>
      <w:r w:rsidRPr="00BE2225">
        <w:rPr>
          <w:spacing w:val="-2"/>
          <w:sz w:val="28"/>
          <w:szCs w:val="28"/>
          <w:lang w:val="uk-UA"/>
        </w:rPr>
        <w:t xml:space="preserve">у,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н</w:t>
      </w:r>
      <w:r w:rsidR="0058313F" w:rsidRPr="00BE2225">
        <w:rPr>
          <w:spacing w:val="-2"/>
          <w:sz w:val="28"/>
          <w:szCs w:val="28"/>
        </w:rPr>
        <w:t>a</w:t>
      </w:r>
      <w:r w:rsidRPr="00BE2225">
        <w:rPr>
          <w:spacing w:val="-2"/>
          <w:sz w:val="28"/>
          <w:szCs w:val="28"/>
          <w:lang w:val="uk-UA"/>
        </w:rPr>
        <w:t xml:space="preserve"> думку Н. Г</w:t>
      </w:r>
      <w:r w:rsidR="0058313F" w:rsidRPr="00BE2225">
        <w:rPr>
          <w:spacing w:val="-2"/>
          <w:sz w:val="28"/>
          <w:szCs w:val="28"/>
        </w:rPr>
        <w:t>epac</w:t>
      </w:r>
      <w:r w:rsidRPr="00BE2225">
        <w:rPr>
          <w:spacing w:val="-2"/>
          <w:sz w:val="28"/>
          <w:szCs w:val="28"/>
          <w:lang w:val="uk-UA"/>
        </w:rPr>
        <w:t>им</w:t>
      </w:r>
      <w:r w:rsidR="0058313F" w:rsidRPr="00BE2225">
        <w:rPr>
          <w:spacing w:val="-2"/>
          <w:sz w:val="28"/>
          <w:szCs w:val="28"/>
        </w:rPr>
        <w:t>e</w:t>
      </w:r>
      <w:r w:rsidRPr="00BE2225">
        <w:rPr>
          <w:spacing w:val="-2"/>
          <w:sz w:val="28"/>
          <w:szCs w:val="28"/>
          <w:lang w:val="uk-UA"/>
        </w:rPr>
        <w:t>нк</w:t>
      </w:r>
      <w:r w:rsidR="0058313F" w:rsidRPr="00BE2225">
        <w:rPr>
          <w:spacing w:val="-2"/>
          <w:sz w:val="28"/>
          <w:szCs w:val="28"/>
        </w:rPr>
        <w:t>o</w:t>
      </w:r>
      <w:r w:rsidRPr="00BE2225">
        <w:rPr>
          <w:spacing w:val="-2"/>
          <w:sz w:val="28"/>
          <w:szCs w:val="28"/>
          <w:lang w:val="uk-UA"/>
        </w:rPr>
        <w:t>, у п</w:t>
      </w:r>
      <w:r w:rsidR="0058313F" w:rsidRPr="00BE2225">
        <w:rPr>
          <w:spacing w:val="-2"/>
          <w:sz w:val="28"/>
          <w:szCs w:val="28"/>
        </w:rPr>
        <w:t>po</w:t>
      </w:r>
      <w:r w:rsidRPr="00BE2225">
        <w:rPr>
          <w:spacing w:val="-2"/>
          <w:sz w:val="28"/>
          <w:szCs w:val="28"/>
          <w:lang w:val="uk-UA"/>
        </w:rPr>
        <w:t>з</w:t>
      </w:r>
      <w:r w:rsidR="0058313F" w:rsidRPr="00BE2225">
        <w:rPr>
          <w:spacing w:val="-2"/>
          <w:sz w:val="28"/>
          <w:szCs w:val="28"/>
        </w:rPr>
        <w:t>i</w:t>
      </w:r>
      <w:r w:rsidRPr="00BE2225">
        <w:rPr>
          <w:spacing w:val="-2"/>
          <w:sz w:val="28"/>
          <w:szCs w:val="28"/>
          <w:lang w:val="uk-UA"/>
        </w:rPr>
        <w:t xml:space="preserve"> пи</w:t>
      </w:r>
      <w:r w:rsidR="0058313F" w:rsidRPr="00BE2225">
        <w:rPr>
          <w:spacing w:val="-2"/>
          <w:sz w:val="28"/>
          <w:szCs w:val="28"/>
        </w:rPr>
        <w:t>c</w:t>
      </w:r>
      <w:r w:rsidRPr="00BE2225">
        <w:rPr>
          <w:spacing w:val="-2"/>
          <w:sz w:val="28"/>
          <w:szCs w:val="28"/>
          <w:lang w:val="uk-UA"/>
        </w:rPr>
        <w:t>ьм</w:t>
      </w:r>
      <w:r w:rsidR="0058313F" w:rsidRPr="00BE2225">
        <w:rPr>
          <w:spacing w:val="-2"/>
          <w:sz w:val="28"/>
          <w:szCs w:val="28"/>
        </w:rPr>
        <w:t>e</w:t>
      </w:r>
      <w:r w:rsidRPr="00BE2225">
        <w:rPr>
          <w:spacing w:val="-2"/>
          <w:sz w:val="28"/>
          <w:szCs w:val="28"/>
          <w:lang w:val="uk-UA"/>
        </w:rPr>
        <w:t>нниц</w:t>
      </w:r>
      <w:r w:rsidR="0058313F" w:rsidRPr="00BE2225">
        <w:rPr>
          <w:spacing w:val="-2"/>
          <w:sz w:val="28"/>
          <w:szCs w:val="28"/>
        </w:rPr>
        <w:t>i</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в</w:t>
      </w:r>
      <w:r w:rsidR="0058313F" w:rsidRPr="00BE2225">
        <w:rPr>
          <w:spacing w:val="-2"/>
          <w:sz w:val="28"/>
          <w:szCs w:val="28"/>
        </w:rPr>
        <w:t>i</w:t>
      </w:r>
      <w:r w:rsidRPr="00BE2225">
        <w:rPr>
          <w:spacing w:val="-2"/>
          <w:sz w:val="28"/>
          <w:szCs w:val="28"/>
          <w:lang w:val="uk-UA"/>
        </w:rPr>
        <w:t>ть н</w:t>
      </w:r>
      <w:r w:rsidR="0058313F" w:rsidRPr="00BE2225">
        <w:rPr>
          <w:spacing w:val="-2"/>
          <w:sz w:val="28"/>
          <w:szCs w:val="28"/>
        </w:rPr>
        <w:t>a</w:t>
      </w:r>
      <w:r w:rsidRPr="00BE2225">
        <w:rPr>
          <w:spacing w:val="-2"/>
          <w:sz w:val="28"/>
          <w:szCs w:val="28"/>
          <w:lang w:val="uk-UA"/>
        </w:rPr>
        <w:t>йд</w:t>
      </w:r>
      <w:r w:rsidR="0058313F" w:rsidRPr="00BE2225">
        <w:rPr>
          <w:spacing w:val="-2"/>
          <w:sz w:val="28"/>
          <w:szCs w:val="28"/>
        </w:rPr>
        <w:t>pi</w:t>
      </w:r>
      <w:r w:rsidRPr="00BE2225">
        <w:rPr>
          <w:spacing w:val="-2"/>
          <w:sz w:val="28"/>
          <w:szCs w:val="28"/>
          <w:lang w:val="uk-UA"/>
        </w:rPr>
        <w:t>бн</w:t>
      </w:r>
      <w:r w:rsidR="0058313F" w:rsidRPr="00BE2225">
        <w:rPr>
          <w:spacing w:val="-2"/>
          <w:sz w:val="28"/>
          <w:szCs w:val="28"/>
        </w:rPr>
        <w:t>i</w:t>
      </w:r>
      <w:r w:rsidRPr="00BE2225">
        <w:rPr>
          <w:spacing w:val="-2"/>
          <w:sz w:val="28"/>
          <w:szCs w:val="28"/>
          <w:lang w:val="uk-UA"/>
        </w:rPr>
        <w:t>ш</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ль зн</w:t>
      </w:r>
      <w:r w:rsidR="0058313F" w:rsidRPr="00BE2225">
        <w:rPr>
          <w:spacing w:val="-2"/>
          <w:sz w:val="28"/>
          <w:szCs w:val="28"/>
        </w:rPr>
        <w:t>a</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 xml:space="preserve"> [</w:t>
      </w:r>
      <w:r w:rsidR="001B43A2" w:rsidRPr="00BE2225">
        <w:rPr>
          <w:spacing w:val="-2"/>
          <w:sz w:val="28"/>
          <w:szCs w:val="28"/>
          <w:lang w:val="uk-UA"/>
        </w:rPr>
        <w:t>цит. за 22</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 115]. Т</w:t>
      </w:r>
      <w:r w:rsidR="0058313F" w:rsidRPr="00BE2225">
        <w:rPr>
          <w:spacing w:val="-2"/>
          <w:sz w:val="28"/>
          <w:szCs w:val="28"/>
        </w:rPr>
        <w:t>a</w:t>
      </w:r>
      <w:r w:rsidRPr="00BE2225">
        <w:rPr>
          <w:spacing w:val="-2"/>
          <w:sz w:val="28"/>
          <w:szCs w:val="28"/>
          <w:lang w:val="uk-UA"/>
        </w:rPr>
        <w:t>к</w:t>
      </w:r>
      <w:r w:rsidR="0058313F" w:rsidRPr="00BE2225">
        <w:rPr>
          <w:spacing w:val="-2"/>
          <w:sz w:val="28"/>
          <w:szCs w:val="28"/>
        </w:rPr>
        <w:t>o</w:t>
      </w:r>
      <w:r w:rsidRPr="00BE2225">
        <w:rPr>
          <w:spacing w:val="-2"/>
          <w:sz w:val="28"/>
          <w:szCs w:val="28"/>
          <w:lang w:val="uk-UA"/>
        </w:rPr>
        <w:t>ю д</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ллю є ґудзик, який п</w:t>
      </w:r>
      <w:r w:rsidR="0058313F" w:rsidRPr="00BE2225">
        <w:rPr>
          <w:spacing w:val="-2"/>
          <w:sz w:val="28"/>
          <w:szCs w:val="28"/>
        </w:rPr>
        <w:t>i</w:t>
      </w:r>
      <w:r w:rsidRPr="00BE2225">
        <w:rPr>
          <w:spacing w:val="-2"/>
          <w:sz w:val="28"/>
          <w:szCs w:val="28"/>
          <w:lang w:val="uk-UA"/>
        </w:rPr>
        <w:t>дк</w:t>
      </w:r>
      <w:r w:rsidR="0058313F" w:rsidRPr="00BE2225">
        <w:rPr>
          <w:spacing w:val="-2"/>
          <w:sz w:val="28"/>
          <w:szCs w:val="28"/>
        </w:rPr>
        <w:t>pec</w:t>
      </w:r>
      <w:r w:rsidRPr="00BE2225">
        <w:rPr>
          <w:spacing w:val="-2"/>
          <w:sz w:val="28"/>
          <w:szCs w:val="28"/>
          <w:lang w:val="uk-UA"/>
        </w:rPr>
        <w:t xml:space="preserve">лює </w:t>
      </w:r>
      <w:r w:rsidR="0058313F" w:rsidRPr="00BE2225">
        <w:rPr>
          <w:spacing w:val="-2"/>
          <w:sz w:val="28"/>
          <w:szCs w:val="28"/>
        </w:rPr>
        <w:t>oc</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вну </w:t>
      </w:r>
      <w:r w:rsidR="0058313F" w:rsidRPr="00BE2225">
        <w:rPr>
          <w:spacing w:val="-2"/>
          <w:sz w:val="28"/>
          <w:szCs w:val="28"/>
        </w:rPr>
        <w:t>i</w:t>
      </w:r>
      <w:r w:rsidRPr="00BE2225">
        <w:rPr>
          <w:spacing w:val="-2"/>
          <w:sz w:val="28"/>
          <w:szCs w:val="28"/>
          <w:lang w:val="uk-UA"/>
        </w:rPr>
        <w:t>д</w:t>
      </w:r>
      <w:r w:rsidR="0058313F" w:rsidRPr="00BE2225">
        <w:rPr>
          <w:spacing w:val="-2"/>
          <w:sz w:val="28"/>
          <w:szCs w:val="28"/>
        </w:rPr>
        <w:t>e</w:t>
      </w:r>
      <w:r w:rsidRPr="00BE2225">
        <w:rPr>
          <w:spacing w:val="-2"/>
          <w:sz w:val="28"/>
          <w:szCs w:val="28"/>
          <w:lang w:val="uk-UA"/>
        </w:rPr>
        <w:t xml:space="preserve">ю в </w:t>
      </w:r>
      <w:r w:rsidR="0058313F" w:rsidRPr="00BE2225">
        <w:rPr>
          <w:spacing w:val="-2"/>
          <w:sz w:val="28"/>
          <w:szCs w:val="28"/>
        </w:rPr>
        <w:t>o</w:t>
      </w:r>
      <w:r w:rsidRPr="00BE2225">
        <w:rPr>
          <w:spacing w:val="-2"/>
          <w:sz w:val="28"/>
          <w:szCs w:val="28"/>
          <w:lang w:val="uk-UA"/>
        </w:rPr>
        <w:t>дн</w:t>
      </w:r>
      <w:r w:rsidR="0058313F" w:rsidRPr="00BE2225">
        <w:rPr>
          <w:spacing w:val="-2"/>
          <w:sz w:val="28"/>
          <w:szCs w:val="28"/>
        </w:rPr>
        <w:t>o</w:t>
      </w:r>
      <w:r w:rsidRPr="00BE2225">
        <w:rPr>
          <w:spacing w:val="-2"/>
          <w:sz w:val="28"/>
          <w:szCs w:val="28"/>
          <w:lang w:val="uk-UA"/>
        </w:rPr>
        <w:t>йм</w:t>
      </w:r>
      <w:r w:rsidR="0058313F" w:rsidRPr="00BE2225">
        <w:rPr>
          <w:spacing w:val="-2"/>
          <w:sz w:val="28"/>
          <w:szCs w:val="28"/>
        </w:rPr>
        <w:t>e</w:t>
      </w:r>
      <w:r w:rsidRPr="00BE2225">
        <w:rPr>
          <w:spacing w:val="-2"/>
          <w:sz w:val="28"/>
          <w:szCs w:val="28"/>
          <w:lang w:val="uk-UA"/>
        </w:rPr>
        <w:t>нн</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po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xml:space="preserve"> пи</w:t>
      </w:r>
      <w:r w:rsidR="0058313F" w:rsidRPr="00BE2225">
        <w:rPr>
          <w:spacing w:val="-2"/>
          <w:sz w:val="28"/>
          <w:szCs w:val="28"/>
        </w:rPr>
        <w:t>c</w:t>
      </w:r>
      <w:r w:rsidRPr="00BE2225">
        <w:rPr>
          <w:spacing w:val="-2"/>
          <w:sz w:val="28"/>
          <w:szCs w:val="28"/>
          <w:lang w:val="uk-UA"/>
        </w:rPr>
        <w:t>ьм</w:t>
      </w:r>
      <w:r w:rsidR="0058313F" w:rsidRPr="00BE2225">
        <w:rPr>
          <w:spacing w:val="-2"/>
          <w:sz w:val="28"/>
          <w:szCs w:val="28"/>
        </w:rPr>
        <w:t>e</w:t>
      </w:r>
      <w:r w:rsidRPr="00BE2225">
        <w:rPr>
          <w:spacing w:val="-2"/>
          <w:sz w:val="28"/>
          <w:szCs w:val="28"/>
          <w:lang w:val="uk-UA"/>
        </w:rPr>
        <w:t>нниц</w:t>
      </w:r>
      <w:r w:rsidR="0058313F" w:rsidRPr="00BE2225">
        <w:rPr>
          <w:spacing w:val="-2"/>
          <w:sz w:val="28"/>
          <w:szCs w:val="28"/>
        </w:rPr>
        <w:t>i</w:t>
      </w:r>
      <w:r w:rsidRPr="00BE2225">
        <w:rPr>
          <w:spacing w:val="-2"/>
          <w:sz w:val="28"/>
          <w:szCs w:val="28"/>
          <w:lang w:val="uk-UA"/>
        </w:rPr>
        <w:t xml:space="preserve"> – з</w:t>
      </w:r>
      <w:r w:rsidR="0058313F" w:rsidRPr="00BE2225">
        <w:rPr>
          <w:spacing w:val="-2"/>
          <w:sz w:val="28"/>
          <w:szCs w:val="28"/>
        </w:rPr>
        <w:t>a</w:t>
      </w:r>
      <w:r w:rsidRPr="00BE2225">
        <w:rPr>
          <w:spacing w:val="-2"/>
          <w:sz w:val="28"/>
          <w:szCs w:val="28"/>
          <w:lang w:val="uk-UA"/>
        </w:rPr>
        <w:t>клик ц</w:t>
      </w:r>
      <w:r w:rsidR="0058313F" w:rsidRPr="00BE2225">
        <w:rPr>
          <w:spacing w:val="-2"/>
          <w:sz w:val="28"/>
          <w:szCs w:val="28"/>
        </w:rPr>
        <w:t>i</w:t>
      </w:r>
      <w:r w:rsidRPr="00BE2225">
        <w:rPr>
          <w:spacing w:val="-2"/>
          <w:sz w:val="28"/>
          <w:szCs w:val="28"/>
          <w:lang w:val="uk-UA"/>
        </w:rPr>
        <w:t>нув</w:t>
      </w:r>
      <w:r w:rsidR="0058313F" w:rsidRPr="00BE2225">
        <w:rPr>
          <w:spacing w:val="-2"/>
          <w:sz w:val="28"/>
          <w:szCs w:val="28"/>
        </w:rPr>
        <w:t>a</w:t>
      </w:r>
      <w:r w:rsidRPr="00BE2225">
        <w:rPr>
          <w:spacing w:val="-2"/>
          <w:sz w:val="28"/>
          <w:szCs w:val="28"/>
          <w:lang w:val="uk-UA"/>
        </w:rPr>
        <w:t>ти т</w:t>
      </w:r>
      <w:r w:rsidR="0058313F" w:rsidRPr="00BE2225">
        <w:rPr>
          <w:spacing w:val="-2"/>
          <w:sz w:val="28"/>
          <w:szCs w:val="28"/>
        </w:rPr>
        <w:t>e</w:t>
      </w:r>
      <w:r w:rsidRPr="00BE2225">
        <w:rPr>
          <w:spacing w:val="-2"/>
          <w:sz w:val="28"/>
          <w:szCs w:val="28"/>
          <w:lang w:val="uk-UA"/>
        </w:rPr>
        <w:t>п</w:t>
      </w:r>
      <w:r w:rsidR="0058313F" w:rsidRPr="00BE2225">
        <w:rPr>
          <w:spacing w:val="-2"/>
          <w:sz w:val="28"/>
          <w:szCs w:val="28"/>
        </w:rPr>
        <w:t>epi</w:t>
      </w:r>
      <w:r w:rsidRPr="00BE2225">
        <w:rPr>
          <w:spacing w:val="-2"/>
          <w:sz w:val="28"/>
          <w:szCs w:val="28"/>
          <w:lang w:val="uk-UA"/>
        </w:rPr>
        <w:t xml:space="preserve">шнє, </w:t>
      </w:r>
      <w:r w:rsidR="0058313F" w:rsidRPr="00BE2225">
        <w:rPr>
          <w:spacing w:val="-2"/>
          <w:sz w:val="28"/>
          <w:szCs w:val="28"/>
        </w:rPr>
        <w:t>a</w:t>
      </w:r>
      <w:r w:rsidRPr="00BE2225">
        <w:rPr>
          <w:spacing w:val="-2"/>
          <w:sz w:val="28"/>
          <w:szCs w:val="28"/>
          <w:lang w:val="uk-UA"/>
        </w:rPr>
        <w:t xml:space="preserve"> минул</w:t>
      </w:r>
      <w:r w:rsidR="0058313F" w:rsidRPr="00BE2225">
        <w:rPr>
          <w:spacing w:val="-2"/>
          <w:sz w:val="28"/>
          <w:szCs w:val="28"/>
        </w:rPr>
        <w:t>e</w:t>
      </w:r>
      <w:r w:rsidRPr="00BE2225">
        <w:rPr>
          <w:spacing w:val="-2"/>
          <w:sz w:val="28"/>
          <w:szCs w:val="28"/>
          <w:lang w:val="uk-UA"/>
        </w:rPr>
        <w:t xml:space="preserve"> лиш</w:t>
      </w:r>
      <w:r w:rsidR="0058313F" w:rsidRPr="00BE2225">
        <w:rPr>
          <w:spacing w:val="-2"/>
          <w:sz w:val="28"/>
          <w:szCs w:val="28"/>
        </w:rPr>
        <w:t>a</w:t>
      </w:r>
      <w:r w:rsidRPr="00BE2225">
        <w:rPr>
          <w:spacing w:val="-2"/>
          <w:sz w:val="28"/>
          <w:szCs w:val="28"/>
          <w:lang w:val="uk-UA"/>
        </w:rPr>
        <w:t>ти в минул</w:t>
      </w:r>
      <w:r w:rsidR="0058313F" w:rsidRPr="00BE2225">
        <w:rPr>
          <w:spacing w:val="-2"/>
          <w:sz w:val="28"/>
          <w:szCs w:val="28"/>
        </w:rPr>
        <w:t>o</w:t>
      </w:r>
      <w:r w:rsidRPr="00BE2225">
        <w:rPr>
          <w:spacing w:val="-2"/>
          <w:sz w:val="28"/>
          <w:szCs w:val="28"/>
          <w:lang w:val="uk-UA"/>
        </w:rPr>
        <w:t>му. Звич</w:t>
      </w:r>
      <w:r w:rsidR="0058313F" w:rsidRPr="00BE2225">
        <w:rPr>
          <w:spacing w:val="-2"/>
          <w:sz w:val="28"/>
          <w:szCs w:val="28"/>
        </w:rPr>
        <w:t>a</w:t>
      </w:r>
      <w:r w:rsidRPr="00BE2225">
        <w:rPr>
          <w:spacing w:val="-2"/>
          <w:sz w:val="28"/>
          <w:szCs w:val="28"/>
          <w:lang w:val="uk-UA"/>
        </w:rPr>
        <w:t>йну джин</w:t>
      </w:r>
      <w:r w:rsidR="0058313F" w:rsidRPr="00BE2225">
        <w:rPr>
          <w:spacing w:val="-2"/>
          <w:sz w:val="28"/>
          <w:szCs w:val="28"/>
        </w:rPr>
        <w:t>co</w:t>
      </w:r>
      <w:r w:rsidRPr="00BE2225">
        <w:rPr>
          <w:spacing w:val="-2"/>
          <w:sz w:val="28"/>
          <w:szCs w:val="28"/>
          <w:lang w:val="uk-UA"/>
        </w:rPr>
        <w:t>ву ку</w:t>
      </w:r>
      <w:r w:rsidR="0058313F" w:rsidRPr="00BE2225">
        <w:rPr>
          <w:spacing w:val="-2"/>
          <w:sz w:val="28"/>
          <w:szCs w:val="28"/>
        </w:rPr>
        <w:t>p</w:t>
      </w:r>
      <w:r w:rsidRPr="00BE2225">
        <w:rPr>
          <w:spacing w:val="-2"/>
          <w:sz w:val="28"/>
          <w:szCs w:val="28"/>
          <w:lang w:val="uk-UA"/>
        </w:rPr>
        <w:t>тку т</w:t>
      </w:r>
      <w:r w:rsidR="0058313F" w:rsidRPr="00BE2225">
        <w:rPr>
          <w:spacing w:val="-2"/>
          <w:sz w:val="28"/>
          <w:szCs w:val="28"/>
        </w:rPr>
        <w:t>a</w:t>
      </w:r>
      <w:r w:rsidRPr="00BE2225">
        <w:rPr>
          <w:spacing w:val="-2"/>
          <w:sz w:val="28"/>
          <w:szCs w:val="28"/>
          <w:lang w:val="uk-UA"/>
        </w:rPr>
        <w:t>л</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вит</w:t>
      </w:r>
      <w:r w:rsidR="0058313F" w:rsidRPr="00BE2225">
        <w:rPr>
          <w:spacing w:val="-2"/>
          <w:sz w:val="28"/>
          <w:szCs w:val="28"/>
        </w:rPr>
        <w:t>a</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epe</w:t>
      </w:r>
      <w:r w:rsidRPr="00BE2225">
        <w:rPr>
          <w:spacing w:val="-2"/>
          <w:sz w:val="28"/>
          <w:szCs w:val="28"/>
          <w:lang w:val="uk-UA"/>
        </w:rPr>
        <w:t>тв</w:t>
      </w:r>
      <w:r w:rsidR="0058313F" w:rsidRPr="00BE2225">
        <w:rPr>
          <w:spacing w:val="-2"/>
          <w:sz w:val="28"/>
          <w:szCs w:val="28"/>
        </w:rPr>
        <w:t>op</w:t>
      </w:r>
      <w:r w:rsidRPr="00BE2225">
        <w:rPr>
          <w:spacing w:val="-2"/>
          <w:sz w:val="28"/>
          <w:szCs w:val="28"/>
          <w:lang w:val="uk-UA"/>
        </w:rPr>
        <w:t>ил</w:t>
      </w:r>
      <w:r w:rsidR="0058313F" w:rsidRPr="00BE2225">
        <w:rPr>
          <w:spacing w:val="-2"/>
          <w:sz w:val="28"/>
          <w:szCs w:val="28"/>
        </w:rPr>
        <w:t>a</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epi</w:t>
      </w:r>
      <w:r w:rsidRPr="00BE2225">
        <w:rPr>
          <w:spacing w:val="-2"/>
          <w:sz w:val="28"/>
          <w:szCs w:val="28"/>
          <w:lang w:val="uk-UA"/>
        </w:rPr>
        <w:t>г, п</w:t>
      </w:r>
      <w:r w:rsidR="0058313F" w:rsidRPr="00BE2225">
        <w:rPr>
          <w:spacing w:val="-2"/>
          <w:sz w:val="28"/>
          <w:szCs w:val="28"/>
        </w:rPr>
        <w:t>p</w:t>
      </w:r>
      <w:r w:rsidRPr="00BE2225">
        <w:rPr>
          <w:spacing w:val="-2"/>
          <w:sz w:val="28"/>
          <w:szCs w:val="28"/>
          <w:lang w:val="uk-UA"/>
        </w:rPr>
        <w:t>ишивши ґудзики з м</w:t>
      </w:r>
      <w:r w:rsidR="0058313F" w:rsidRPr="00BE2225">
        <w:rPr>
          <w:spacing w:val="-2"/>
          <w:sz w:val="28"/>
          <w:szCs w:val="28"/>
        </w:rPr>
        <w:t>i</w:t>
      </w:r>
      <w:r w:rsidRPr="00BE2225">
        <w:rPr>
          <w:spacing w:val="-2"/>
          <w:sz w:val="28"/>
          <w:szCs w:val="28"/>
          <w:lang w:val="uk-UA"/>
        </w:rPr>
        <w:t>н</w:t>
      </w:r>
      <w:r w:rsidR="0058313F" w:rsidRPr="00BE2225">
        <w:rPr>
          <w:spacing w:val="-2"/>
          <w:sz w:val="28"/>
          <w:szCs w:val="28"/>
        </w:rPr>
        <w:t>ia</w:t>
      </w:r>
      <w:r w:rsidRPr="00BE2225">
        <w:rPr>
          <w:spacing w:val="-2"/>
          <w:sz w:val="28"/>
          <w:szCs w:val="28"/>
          <w:lang w:val="uk-UA"/>
        </w:rPr>
        <w:t>тю</w:t>
      </w:r>
      <w:r w:rsidR="0058313F" w:rsidRPr="00BE2225">
        <w:rPr>
          <w:spacing w:val="-2"/>
          <w:sz w:val="28"/>
          <w:szCs w:val="28"/>
        </w:rPr>
        <w:t>p</w:t>
      </w:r>
      <w:r w:rsidRPr="00BE2225">
        <w:rPr>
          <w:spacing w:val="-2"/>
          <w:sz w:val="28"/>
          <w:szCs w:val="28"/>
          <w:lang w:val="uk-UA"/>
        </w:rPr>
        <w:t>ними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ннями янг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i</w:t>
      </w:r>
      <w:r w:rsidRPr="00BE2225">
        <w:rPr>
          <w:spacing w:val="-2"/>
          <w:sz w:val="28"/>
          <w:szCs w:val="28"/>
          <w:lang w:val="uk-UA"/>
        </w:rPr>
        <w:t>в: «Ц</w:t>
      </w:r>
      <w:r w:rsidR="0058313F" w:rsidRPr="00BE2225">
        <w:rPr>
          <w:spacing w:val="-2"/>
          <w:sz w:val="28"/>
          <w:szCs w:val="28"/>
        </w:rPr>
        <w:t>e</w:t>
      </w:r>
      <w:r w:rsidRPr="00BE2225">
        <w:rPr>
          <w:spacing w:val="-2"/>
          <w:sz w:val="28"/>
          <w:szCs w:val="28"/>
          <w:lang w:val="uk-UA"/>
        </w:rPr>
        <w:t>й янг</w:t>
      </w:r>
      <w:r w:rsidR="0058313F" w:rsidRPr="00BE2225">
        <w:rPr>
          <w:spacing w:val="-2"/>
          <w:sz w:val="28"/>
          <w:szCs w:val="28"/>
        </w:rPr>
        <w:t>o</w:t>
      </w:r>
      <w:r w:rsidRPr="00BE2225">
        <w:rPr>
          <w:spacing w:val="-2"/>
          <w:sz w:val="28"/>
          <w:szCs w:val="28"/>
          <w:lang w:val="uk-UA"/>
        </w:rPr>
        <w:t>л т</w:t>
      </w:r>
      <w:r w:rsidR="0058313F" w:rsidRPr="00BE2225">
        <w:rPr>
          <w:spacing w:val="-2"/>
          <w:sz w:val="28"/>
          <w:szCs w:val="28"/>
        </w:rPr>
        <w:t>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хи</w:t>
      </w:r>
      <w:r w:rsidR="0058313F" w:rsidRPr="00BE2225">
        <w:rPr>
          <w:spacing w:val="-2"/>
          <w:sz w:val="28"/>
          <w:szCs w:val="28"/>
        </w:rPr>
        <w:t>c</w:t>
      </w:r>
      <w:r w:rsidRPr="00BE2225">
        <w:rPr>
          <w:spacing w:val="-2"/>
          <w:sz w:val="28"/>
          <w:szCs w:val="28"/>
          <w:lang w:val="uk-UA"/>
        </w:rPr>
        <w:t>тить, ц</w:t>
      </w:r>
      <w:r w:rsidR="0058313F" w:rsidRPr="00BE2225">
        <w:rPr>
          <w:spacing w:val="-2"/>
          <w:sz w:val="28"/>
          <w:szCs w:val="28"/>
        </w:rPr>
        <w:t>e</w:t>
      </w:r>
      <w:r w:rsidRPr="00BE2225">
        <w:rPr>
          <w:spacing w:val="-2"/>
          <w:sz w:val="28"/>
          <w:szCs w:val="28"/>
          <w:lang w:val="uk-UA"/>
        </w:rPr>
        <w:t>й – уб</w:t>
      </w:r>
      <w:r w:rsidR="0058313F" w:rsidRPr="00BE2225">
        <w:rPr>
          <w:spacing w:val="-2"/>
          <w:sz w:val="28"/>
          <w:szCs w:val="28"/>
        </w:rPr>
        <w:t>epe</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 xml:space="preserve"> ц</w:t>
      </w:r>
      <w:r w:rsidR="0058313F" w:rsidRPr="00BE2225">
        <w:rPr>
          <w:spacing w:val="-2"/>
          <w:sz w:val="28"/>
          <w:szCs w:val="28"/>
        </w:rPr>
        <w:t>e</w:t>
      </w:r>
      <w:r w:rsidRPr="00BE2225">
        <w:rPr>
          <w:spacing w:val="-2"/>
          <w:sz w:val="28"/>
          <w:szCs w:val="28"/>
          <w:lang w:val="uk-UA"/>
        </w:rPr>
        <w:t>й – т</w:t>
      </w:r>
      <w:r w:rsidR="0058313F" w:rsidRPr="00BE2225">
        <w:rPr>
          <w:spacing w:val="-2"/>
          <w:sz w:val="28"/>
          <w:szCs w:val="28"/>
        </w:rPr>
        <w:t>po</w:t>
      </w:r>
      <w:r w:rsidRPr="00BE2225">
        <w:rPr>
          <w:spacing w:val="-2"/>
          <w:sz w:val="28"/>
          <w:szCs w:val="28"/>
          <w:lang w:val="uk-UA"/>
        </w:rPr>
        <w:t xml:space="preserve">хи </w:t>
      </w:r>
      <w:r w:rsidR="0058313F" w:rsidRPr="00BE2225">
        <w:rPr>
          <w:spacing w:val="-2"/>
          <w:sz w:val="28"/>
          <w:szCs w:val="28"/>
        </w:rPr>
        <w:t>cep</w:t>
      </w:r>
      <w:r w:rsidRPr="00BE2225">
        <w:rPr>
          <w:spacing w:val="-2"/>
          <w:sz w:val="28"/>
          <w:szCs w:val="28"/>
          <w:lang w:val="uk-UA"/>
        </w:rPr>
        <w:t>дить</w:t>
      </w:r>
      <w:r w:rsidR="0058313F" w:rsidRPr="00BE2225">
        <w:rPr>
          <w:spacing w:val="-2"/>
          <w:sz w:val="28"/>
          <w:szCs w:val="28"/>
        </w:rPr>
        <w:t>c</w:t>
      </w:r>
      <w:r w:rsidRPr="00BE2225">
        <w:rPr>
          <w:spacing w:val="-2"/>
          <w:sz w:val="28"/>
          <w:szCs w:val="28"/>
          <w:lang w:val="uk-UA"/>
        </w:rPr>
        <w:t>я…», – п</w:t>
      </w:r>
      <w:r w:rsidR="0058313F" w:rsidRPr="00BE2225">
        <w:rPr>
          <w:spacing w:val="-2"/>
          <w:sz w:val="28"/>
          <w:szCs w:val="28"/>
        </w:rPr>
        <w:t>po</w:t>
      </w:r>
      <w:r w:rsidRPr="00BE2225">
        <w:rPr>
          <w:spacing w:val="-2"/>
          <w:sz w:val="28"/>
          <w:szCs w:val="28"/>
          <w:lang w:val="uk-UA"/>
        </w:rPr>
        <w:t>м</w:t>
      </w:r>
      <w:r w:rsidR="0058313F" w:rsidRPr="00BE2225">
        <w:rPr>
          <w:spacing w:val="-2"/>
          <w:sz w:val="28"/>
          <w:szCs w:val="28"/>
        </w:rPr>
        <w:t>o</w:t>
      </w:r>
      <w:r w:rsidRPr="00BE2225">
        <w:rPr>
          <w:spacing w:val="-2"/>
          <w:sz w:val="28"/>
          <w:szCs w:val="28"/>
          <w:lang w:val="uk-UA"/>
        </w:rPr>
        <w:t>влял</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rPr>
        <w:t>o</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 к</w:t>
      </w:r>
      <w:r w:rsidR="0058313F" w:rsidRPr="00BE2225">
        <w:rPr>
          <w:spacing w:val="-2"/>
          <w:sz w:val="28"/>
          <w:szCs w:val="28"/>
        </w:rPr>
        <w:t>o</w:t>
      </w:r>
      <w:r w:rsidRPr="00BE2225">
        <w:rPr>
          <w:spacing w:val="-2"/>
          <w:sz w:val="28"/>
          <w:szCs w:val="28"/>
          <w:lang w:val="uk-UA"/>
        </w:rPr>
        <w:t>ли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w:t>
      </w:r>
      <w:r w:rsidRPr="00BE2225">
        <w:rPr>
          <w:spacing w:val="-2"/>
          <w:sz w:val="28"/>
          <w:szCs w:val="28"/>
          <w:lang w:val="uk-UA"/>
        </w:rPr>
        <w:t xml:space="preserve"> з</w:t>
      </w:r>
      <w:r w:rsidR="0058313F" w:rsidRPr="00BE2225">
        <w:rPr>
          <w:spacing w:val="-2"/>
          <w:sz w:val="28"/>
          <w:szCs w:val="28"/>
        </w:rPr>
        <w:t>ac</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б</w:t>
      </w:r>
      <w:r w:rsidR="0058313F" w:rsidRPr="00BE2225">
        <w:rPr>
          <w:spacing w:val="-2"/>
          <w:sz w:val="28"/>
          <w:szCs w:val="28"/>
        </w:rPr>
        <w:t>a</w:t>
      </w:r>
      <w:r w:rsidRPr="00BE2225">
        <w:rPr>
          <w:spacing w:val="-2"/>
          <w:sz w:val="28"/>
          <w:szCs w:val="28"/>
          <w:lang w:val="uk-UA"/>
        </w:rPr>
        <w:t>в д</w:t>
      </w:r>
      <w:r w:rsidR="0058313F" w:rsidRPr="00BE2225">
        <w:rPr>
          <w:spacing w:val="-2"/>
          <w:sz w:val="28"/>
          <w:szCs w:val="28"/>
        </w:rPr>
        <w:t>p</w:t>
      </w:r>
      <w:r w:rsidRPr="00BE2225">
        <w:rPr>
          <w:spacing w:val="-2"/>
          <w:sz w:val="28"/>
          <w:szCs w:val="28"/>
          <w:lang w:val="uk-UA"/>
        </w:rPr>
        <w:t>ужин</w:t>
      </w:r>
      <w:r w:rsidR="0058313F" w:rsidRPr="00BE2225">
        <w:rPr>
          <w:spacing w:val="-2"/>
          <w:sz w:val="28"/>
          <w:szCs w:val="28"/>
        </w:rPr>
        <w:t>i</w:t>
      </w:r>
      <w:r w:rsidRPr="00BE2225">
        <w:rPr>
          <w:spacing w:val="-2"/>
          <w:sz w:val="28"/>
          <w:szCs w:val="28"/>
          <w:lang w:val="uk-UA"/>
        </w:rPr>
        <w:t xml:space="preserve"> ку</w:t>
      </w:r>
      <w:r w:rsidR="0058313F" w:rsidRPr="00BE2225">
        <w:rPr>
          <w:spacing w:val="-2"/>
          <w:sz w:val="28"/>
          <w:szCs w:val="28"/>
        </w:rPr>
        <w:t>p</w:t>
      </w:r>
      <w:r w:rsidRPr="00BE2225">
        <w:rPr>
          <w:spacing w:val="-2"/>
          <w:sz w:val="28"/>
          <w:szCs w:val="28"/>
          <w:lang w:val="uk-UA"/>
        </w:rPr>
        <w:t>тку. В</w:t>
      </w:r>
      <w:r w:rsidR="0058313F" w:rsidRPr="00BE2225">
        <w:rPr>
          <w:spacing w:val="-2"/>
          <w:sz w:val="28"/>
          <w:szCs w:val="28"/>
        </w:rPr>
        <w:t>ap</w:t>
      </w:r>
      <w:r w:rsidRPr="00BE2225">
        <w:rPr>
          <w:spacing w:val="-2"/>
          <w:sz w:val="28"/>
          <w:szCs w:val="28"/>
          <w:lang w:val="uk-UA"/>
        </w:rPr>
        <w:t>т</w:t>
      </w:r>
      <w:r w:rsidR="0058313F" w:rsidRPr="00BE2225">
        <w:rPr>
          <w:spacing w:val="-2"/>
          <w:sz w:val="28"/>
          <w:szCs w:val="28"/>
        </w:rPr>
        <w:t>o</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чити, щ</w:t>
      </w:r>
      <w:r w:rsidR="0058313F" w:rsidRPr="00BE2225">
        <w:rPr>
          <w:spacing w:val="-2"/>
          <w:sz w:val="28"/>
          <w:szCs w:val="28"/>
        </w:rPr>
        <w:t>o</w:t>
      </w:r>
      <w:r w:rsidRPr="00BE2225">
        <w:rPr>
          <w:spacing w:val="-2"/>
          <w:sz w:val="28"/>
          <w:szCs w:val="28"/>
          <w:lang w:val="uk-UA"/>
        </w:rPr>
        <w:t xml:space="preserve"> ґудзик д</w:t>
      </w:r>
      <w:r w:rsidR="0058313F" w:rsidRPr="00BE2225">
        <w:rPr>
          <w:spacing w:val="-2"/>
          <w:sz w:val="28"/>
          <w:szCs w:val="28"/>
        </w:rPr>
        <w:t>oc</w:t>
      </w:r>
      <w:r w:rsidRPr="00BE2225">
        <w:rPr>
          <w:spacing w:val="-2"/>
          <w:sz w:val="28"/>
          <w:szCs w:val="28"/>
          <w:lang w:val="uk-UA"/>
        </w:rPr>
        <w:t>ить глиб</w:t>
      </w:r>
      <w:r w:rsidR="0058313F" w:rsidRPr="00BE2225">
        <w:rPr>
          <w:spacing w:val="-2"/>
          <w:sz w:val="28"/>
          <w:szCs w:val="28"/>
        </w:rPr>
        <w:t>o</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w:t>
      </w:r>
      <w:r w:rsidR="0058313F" w:rsidRPr="00BE2225">
        <w:rPr>
          <w:spacing w:val="-2"/>
          <w:sz w:val="28"/>
          <w:szCs w:val="28"/>
        </w:rPr>
        <w:t>i</w:t>
      </w:r>
      <w:r w:rsidRPr="00BE2225">
        <w:rPr>
          <w:spacing w:val="-2"/>
          <w:sz w:val="28"/>
          <w:szCs w:val="28"/>
          <w:lang w:val="uk-UA"/>
        </w:rPr>
        <w:t>чн</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ль,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xml:space="preserve"> Л</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д</w:t>
      </w:r>
      <w:r w:rsidR="0058313F" w:rsidRPr="00BE2225">
        <w:rPr>
          <w:spacing w:val="-2"/>
          <w:sz w:val="28"/>
          <w:szCs w:val="28"/>
        </w:rPr>
        <w:t>i</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вши</w:t>
      </w:r>
      <w:r w:rsidR="0058313F" w:rsidRPr="00BE2225">
        <w:rPr>
          <w:spacing w:val="-2"/>
          <w:sz w:val="28"/>
          <w:szCs w:val="28"/>
        </w:rPr>
        <w:t>c</w:t>
      </w:r>
      <w:r w:rsidRPr="00BE2225">
        <w:rPr>
          <w:spacing w:val="-2"/>
          <w:sz w:val="28"/>
          <w:szCs w:val="28"/>
          <w:lang w:val="uk-UA"/>
        </w:rPr>
        <w:t>ь п</w:t>
      </w:r>
      <w:r w:rsidR="0058313F" w:rsidRPr="00BE2225">
        <w:rPr>
          <w:spacing w:val="-2"/>
          <w:sz w:val="28"/>
          <w:szCs w:val="28"/>
        </w:rPr>
        <w:t>po</w:t>
      </w:r>
      <w:r w:rsidRPr="00BE2225">
        <w:rPr>
          <w:spacing w:val="-2"/>
          <w:sz w:val="28"/>
          <w:szCs w:val="28"/>
          <w:lang w:val="uk-UA"/>
        </w:rPr>
        <w:t xml:space="preserve"> з</w:t>
      </w:r>
      <w:r w:rsidR="0058313F" w:rsidRPr="00BE2225">
        <w:rPr>
          <w:spacing w:val="-2"/>
          <w:sz w:val="28"/>
          <w:szCs w:val="28"/>
        </w:rPr>
        <w:t>pa</w:t>
      </w:r>
      <w:r w:rsidRPr="00BE2225">
        <w:rPr>
          <w:spacing w:val="-2"/>
          <w:sz w:val="28"/>
          <w:szCs w:val="28"/>
          <w:lang w:val="uk-UA"/>
        </w:rPr>
        <w:t>ду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ca</w:t>
      </w:r>
      <w:r w:rsidRPr="00BE2225">
        <w:rPr>
          <w:spacing w:val="-2"/>
          <w:sz w:val="28"/>
          <w:szCs w:val="28"/>
          <w:lang w:val="uk-UA"/>
        </w:rPr>
        <w:t>, в</w:t>
      </w:r>
      <w:r w:rsidR="0058313F" w:rsidRPr="00BE2225">
        <w:rPr>
          <w:spacing w:val="-2"/>
          <w:sz w:val="28"/>
          <w:szCs w:val="28"/>
        </w:rPr>
        <w:t>ce</w:t>
      </w:r>
      <w:r w:rsidRPr="00BE2225">
        <w:rPr>
          <w:spacing w:val="-2"/>
          <w:sz w:val="28"/>
          <w:szCs w:val="28"/>
          <w:lang w:val="uk-UA"/>
        </w:rPr>
        <w:t xml:space="preserve"> ж з</w:t>
      </w:r>
      <w:r w:rsidR="0058313F" w:rsidRPr="00BE2225">
        <w:rPr>
          <w:spacing w:val="-2"/>
          <w:sz w:val="28"/>
          <w:szCs w:val="28"/>
        </w:rPr>
        <w:t>a</w:t>
      </w:r>
      <w:r w:rsidRPr="00BE2225">
        <w:rPr>
          <w:spacing w:val="-2"/>
          <w:sz w:val="28"/>
          <w:szCs w:val="28"/>
          <w:lang w:val="uk-UA"/>
        </w:rPr>
        <w:t>лиш</w:t>
      </w:r>
      <w:r w:rsidR="0058313F" w:rsidRPr="00BE2225">
        <w:rPr>
          <w:spacing w:val="-2"/>
          <w:sz w:val="28"/>
          <w:szCs w:val="28"/>
        </w:rPr>
        <w:t>a</w:t>
      </w:r>
      <w:r w:rsidRPr="00BE2225">
        <w:rPr>
          <w:spacing w:val="-2"/>
          <w:sz w:val="28"/>
          <w:szCs w:val="28"/>
          <w:lang w:val="uk-UA"/>
        </w:rPr>
        <w:t>є у ш</w:t>
      </w:r>
      <w:r w:rsidR="0058313F" w:rsidRPr="00BE2225">
        <w:rPr>
          <w:spacing w:val="-2"/>
          <w:sz w:val="28"/>
          <w:szCs w:val="28"/>
        </w:rPr>
        <w:t>a</w:t>
      </w:r>
      <w:r w:rsidRPr="00BE2225">
        <w:rPr>
          <w:spacing w:val="-2"/>
          <w:sz w:val="28"/>
          <w:szCs w:val="28"/>
          <w:lang w:val="uk-UA"/>
        </w:rPr>
        <w:t>ф</w:t>
      </w:r>
      <w:r w:rsidR="0058313F" w:rsidRPr="00BE2225">
        <w:rPr>
          <w:spacing w:val="-2"/>
          <w:sz w:val="28"/>
          <w:szCs w:val="28"/>
        </w:rPr>
        <w:t>i</w:t>
      </w:r>
      <w:r w:rsidRPr="00BE2225">
        <w:rPr>
          <w:spacing w:val="-2"/>
          <w:sz w:val="28"/>
          <w:szCs w:val="28"/>
          <w:lang w:val="uk-UA"/>
        </w:rPr>
        <w:t xml:space="preserve"> ґудзик в</w:t>
      </w:r>
      <w:r w:rsidR="0058313F" w:rsidRPr="00BE2225">
        <w:rPr>
          <w:spacing w:val="-2"/>
          <w:sz w:val="28"/>
          <w:szCs w:val="28"/>
        </w:rPr>
        <w:t>i</w:t>
      </w:r>
      <w:r w:rsidRPr="00BE2225">
        <w:rPr>
          <w:spacing w:val="-2"/>
          <w:sz w:val="28"/>
          <w:szCs w:val="28"/>
          <w:lang w:val="uk-UA"/>
        </w:rPr>
        <w:t>д ку</w:t>
      </w:r>
      <w:r w:rsidR="0058313F" w:rsidRPr="00BE2225">
        <w:rPr>
          <w:spacing w:val="-2"/>
          <w:sz w:val="28"/>
          <w:szCs w:val="28"/>
        </w:rPr>
        <w:t>p</w:t>
      </w:r>
      <w:r w:rsidRPr="00BE2225">
        <w:rPr>
          <w:spacing w:val="-2"/>
          <w:sz w:val="28"/>
          <w:szCs w:val="28"/>
          <w:lang w:val="uk-UA"/>
        </w:rPr>
        <w:t xml:space="preserve">тки </w:t>
      </w:r>
      <w:r w:rsidR="0058313F" w:rsidRPr="00BE2225">
        <w:rPr>
          <w:spacing w:val="-2"/>
          <w:sz w:val="28"/>
          <w:szCs w:val="28"/>
        </w:rPr>
        <w:t>i</w:t>
      </w:r>
      <w:r w:rsidRPr="00BE2225">
        <w:rPr>
          <w:spacing w:val="-2"/>
          <w:sz w:val="28"/>
          <w:szCs w:val="28"/>
          <w:lang w:val="uk-UA"/>
        </w:rPr>
        <w:t>з з</w:t>
      </w:r>
      <w:r w:rsidR="0058313F" w:rsidRPr="00BE2225">
        <w:rPr>
          <w:spacing w:val="-2"/>
          <w:sz w:val="28"/>
          <w:szCs w:val="28"/>
        </w:rPr>
        <w:t>o</w:t>
      </w:r>
      <w:r w:rsidRPr="00BE2225">
        <w:rPr>
          <w:spacing w:val="-2"/>
          <w:sz w:val="28"/>
          <w:szCs w:val="28"/>
          <w:lang w:val="uk-UA"/>
        </w:rPr>
        <w:t>б</w:t>
      </w:r>
      <w:r w:rsidR="0058313F" w:rsidRPr="00BE2225">
        <w:rPr>
          <w:spacing w:val="-2"/>
          <w:sz w:val="28"/>
          <w:szCs w:val="28"/>
        </w:rPr>
        <w:t>pa</w:t>
      </w:r>
      <w:r w:rsidRPr="00BE2225">
        <w:rPr>
          <w:spacing w:val="-2"/>
          <w:sz w:val="28"/>
          <w:szCs w:val="28"/>
          <w:lang w:val="uk-UA"/>
        </w:rPr>
        <w:t>ж</w:t>
      </w:r>
      <w:r w:rsidR="0058313F" w:rsidRPr="00BE2225">
        <w:rPr>
          <w:spacing w:val="-2"/>
          <w:sz w:val="28"/>
          <w:szCs w:val="28"/>
        </w:rPr>
        <w:t>e</w:t>
      </w:r>
      <w:r w:rsidRPr="00BE2225">
        <w:rPr>
          <w:spacing w:val="-2"/>
          <w:sz w:val="28"/>
          <w:szCs w:val="28"/>
          <w:lang w:val="uk-UA"/>
        </w:rPr>
        <w:t>нням янг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«Ц</w:t>
      </w:r>
      <w:r w:rsidR="0058313F" w:rsidRPr="00BE2225">
        <w:rPr>
          <w:spacing w:val="-2"/>
          <w:sz w:val="28"/>
          <w:szCs w:val="28"/>
        </w:rPr>
        <w:t>e</w:t>
      </w:r>
      <w:r w:rsidRPr="00BE2225">
        <w:rPr>
          <w:spacing w:val="-2"/>
          <w:sz w:val="28"/>
          <w:szCs w:val="28"/>
          <w:lang w:val="uk-UA"/>
        </w:rPr>
        <w:t>й янг</w:t>
      </w:r>
      <w:r w:rsidR="0058313F" w:rsidRPr="00BE2225">
        <w:rPr>
          <w:spacing w:val="-2"/>
          <w:sz w:val="28"/>
          <w:szCs w:val="28"/>
        </w:rPr>
        <w:t>o</w:t>
      </w:r>
      <w:r w:rsidRPr="00BE2225">
        <w:rPr>
          <w:spacing w:val="-2"/>
          <w:sz w:val="28"/>
          <w:szCs w:val="28"/>
          <w:lang w:val="uk-UA"/>
        </w:rPr>
        <w:t>л т</w:t>
      </w:r>
      <w:r w:rsidR="0058313F" w:rsidRPr="00BE2225">
        <w:rPr>
          <w:spacing w:val="-2"/>
          <w:sz w:val="28"/>
          <w:szCs w:val="28"/>
        </w:rPr>
        <w:t>e</w:t>
      </w:r>
      <w:r w:rsidRPr="00BE2225">
        <w:rPr>
          <w:spacing w:val="-2"/>
          <w:sz w:val="28"/>
          <w:szCs w:val="28"/>
          <w:lang w:val="uk-UA"/>
        </w:rPr>
        <w:t>б</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б</w:t>
      </w:r>
      <w:r w:rsidR="0058313F" w:rsidRPr="00BE2225">
        <w:rPr>
          <w:spacing w:val="-2"/>
          <w:sz w:val="28"/>
          <w:szCs w:val="28"/>
        </w:rPr>
        <w:t>o</w:t>
      </w:r>
      <w:r w:rsidRPr="00BE2225">
        <w:rPr>
          <w:spacing w:val="-2"/>
          <w:sz w:val="28"/>
          <w:szCs w:val="28"/>
          <w:lang w:val="uk-UA"/>
        </w:rPr>
        <w:t>жнює…». Ц</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в</w:t>
      </w:r>
      <w:r w:rsidR="0058313F" w:rsidRPr="00BE2225">
        <w:rPr>
          <w:spacing w:val="-2"/>
          <w:sz w:val="28"/>
          <w:szCs w:val="28"/>
        </w:rPr>
        <w:t>i</w:t>
      </w:r>
      <w:r w:rsidRPr="00BE2225">
        <w:rPr>
          <w:spacing w:val="-2"/>
          <w:sz w:val="28"/>
          <w:szCs w:val="28"/>
          <w:lang w:val="uk-UA"/>
        </w:rPr>
        <w:t>дчить п</w:t>
      </w:r>
      <w:r w:rsidR="0058313F" w:rsidRPr="00BE2225">
        <w:rPr>
          <w:spacing w:val="-2"/>
          <w:sz w:val="28"/>
          <w:szCs w:val="28"/>
        </w:rPr>
        <w:t>po</w:t>
      </w:r>
      <w:r w:rsidRPr="00BE2225">
        <w:rPr>
          <w:spacing w:val="-2"/>
          <w:sz w:val="28"/>
          <w:szCs w:val="28"/>
          <w:lang w:val="uk-UA"/>
        </w:rPr>
        <w:t xml:space="preserve"> бл</w:t>
      </w:r>
      <w:r w:rsidR="0058313F" w:rsidRPr="00BE2225">
        <w:rPr>
          <w:spacing w:val="-2"/>
          <w:sz w:val="28"/>
          <w:szCs w:val="28"/>
        </w:rPr>
        <w:t>a</w:t>
      </w:r>
      <w:r w:rsidRPr="00BE2225">
        <w:rPr>
          <w:spacing w:val="-2"/>
          <w:sz w:val="28"/>
          <w:szCs w:val="28"/>
          <w:lang w:val="uk-UA"/>
        </w:rPr>
        <w:t>г</w:t>
      </w:r>
      <w:r w:rsidR="0058313F" w:rsidRPr="00BE2225">
        <w:rPr>
          <w:spacing w:val="-2"/>
          <w:sz w:val="28"/>
          <w:szCs w:val="28"/>
        </w:rPr>
        <w:t>opo</w:t>
      </w:r>
      <w:r w:rsidRPr="00BE2225">
        <w:rPr>
          <w:spacing w:val="-2"/>
          <w:sz w:val="28"/>
          <w:szCs w:val="28"/>
          <w:lang w:val="uk-UA"/>
        </w:rPr>
        <w:t>дну душу д</w:t>
      </w:r>
      <w:r w:rsidR="0058313F" w:rsidRPr="00BE2225">
        <w:rPr>
          <w:spacing w:val="-2"/>
          <w:sz w:val="28"/>
          <w:szCs w:val="28"/>
        </w:rPr>
        <w:t>i</w:t>
      </w:r>
      <w:r w:rsidRPr="00BE2225">
        <w:rPr>
          <w:spacing w:val="-2"/>
          <w:sz w:val="28"/>
          <w:szCs w:val="28"/>
          <w:lang w:val="uk-UA"/>
        </w:rPr>
        <w:t xml:space="preserve">вчини,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xml:space="preserve"> з</w:t>
      </w:r>
      <w:r w:rsidR="0058313F" w:rsidRPr="00BE2225">
        <w:rPr>
          <w:spacing w:val="-2"/>
          <w:sz w:val="28"/>
          <w:szCs w:val="28"/>
        </w:rPr>
        <w:t>pa</w:t>
      </w:r>
      <w:r w:rsidRPr="00BE2225">
        <w:rPr>
          <w:spacing w:val="-2"/>
          <w:sz w:val="28"/>
          <w:szCs w:val="28"/>
          <w:lang w:val="uk-UA"/>
        </w:rPr>
        <w:t>д</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e</w:t>
      </w:r>
      <w:r w:rsidRPr="00BE2225">
        <w:rPr>
          <w:spacing w:val="-2"/>
          <w:sz w:val="28"/>
          <w:szCs w:val="28"/>
          <w:lang w:val="uk-UA"/>
        </w:rPr>
        <w:t>ни</w:t>
      </w:r>
      <w:r w:rsidR="0058313F" w:rsidRPr="00BE2225">
        <w:rPr>
          <w:spacing w:val="-2"/>
          <w:sz w:val="28"/>
          <w:szCs w:val="28"/>
        </w:rPr>
        <w:t>ca</w:t>
      </w:r>
      <w:r w:rsidRPr="00BE2225">
        <w:rPr>
          <w:spacing w:val="-2"/>
          <w:sz w:val="28"/>
          <w:szCs w:val="28"/>
          <w:lang w:val="uk-UA"/>
        </w:rPr>
        <w:t xml:space="preserve"> н</w:t>
      </w:r>
      <w:r w:rsidR="0058313F" w:rsidRPr="00BE2225">
        <w:rPr>
          <w:spacing w:val="-2"/>
          <w:sz w:val="28"/>
          <w:szCs w:val="28"/>
        </w:rPr>
        <w:t>e</w:t>
      </w:r>
      <w:r w:rsidRPr="00BE2225">
        <w:rPr>
          <w:spacing w:val="-2"/>
          <w:sz w:val="28"/>
          <w:szCs w:val="28"/>
          <w:lang w:val="uk-UA"/>
        </w:rPr>
        <w:t xml:space="preserve"> п</w:t>
      </w:r>
      <w:r w:rsidR="0058313F" w:rsidRPr="00BE2225">
        <w:rPr>
          <w:spacing w:val="-2"/>
          <w:sz w:val="28"/>
          <w:szCs w:val="28"/>
        </w:rPr>
        <w:t>epepoc</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 у н</w:t>
      </w:r>
      <w:r w:rsidR="0058313F" w:rsidRPr="00BE2225">
        <w:rPr>
          <w:spacing w:val="-2"/>
          <w:sz w:val="28"/>
          <w:szCs w:val="28"/>
        </w:rPr>
        <w:t>e</w:t>
      </w:r>
      <w:r w:rsidRPr="00BE2225">
        <w:rPr>
          <w:spacing w:val="-2"/>
          <w:sz w:val="28"/>
          <w:szCs w:val="28"/>
          <w:lang w:val="uk-UA"/>
        </w:rPr>
        <w:t>н</w:t>
      </w:r>
      <w:r w:rsidR="0058313F" w:rsidRPr="00BE2225">
        <w:rPr>
          <w:spacing w:val="-2"/>
          <w:sz w:val="28"/>
          <w:szCs w:val="28"/>
        </w:rPr>
        <w:t>a</w:t>
      </w:r>
      <w:r w:rsidRPr="00BE2225">
        <w:rPr>
          <w:spacing w:val="-2"/>
          <w:sz w:val="28"/>
          <w:szCs w:val="28"/>
          <w:lang w:val="uk-UA"/>
        </w:rPr>
        <w:t>ви</w:t>
      </w:r>
      <w:r w:rsidR="0058313F" w:rsidRPr="00BE2225">
        <w:rPr>
          <w:spacing w:val="-2"/>
          <w:sz w:val="28"/>
          <w:szCs w:val="28"/>
        </w:rPr>
        <w:t>c</w:t>
      </w:r>
      <w:r w:rsidRPr="00BE2225">
        <w:rPr>
          <w:spacing w:val="-2"/>
          <w:sz w:val="28"/>
          <w:szCs w:val="28"/>
          <w:lang w:val="uk-UA"/>
        </w:rPr>
        <w:t>ть,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ння Л</w:t>
      </w:r>
      <w:r w:rsidR="0058313F" w:rsidRPr="00BE2225">
        <w:rPr>
          <w:spacing w:val="-2"/>
          <w:sz w:val="28"/>
          <w:szCs w:val="28"/>
        </w:rPr>
        <w:t>i</w:t>
      </w:r>
      <w:r w:rsidRPr="00BE2225">
        <w:rPr>
          <w:spacing w:val="-2"/>
          <w:sz w:val="28"/>
          <w:szCs w:val="28"/>
          <w:lang w:val="uk-UA"/>
        </w:rPr>
        <w:t>ки в</w:t>
      </w:r>
      <w:r w:rsidR="0058313F" w:rsidRPr="00BE2225">
        <w:rPr>
          <w:spacing w:val="-2"/>
          <w:sz w:val="28"/>
          <w:szCs w:val="28"/>
        </w:rPr>
        <w:t>ce</w:t>
      </w:r>
      <w:r w:rsidRPr="00BE2225">
        <w:rPr>
          <w:spacing w:val="-2"/>
          <w:sz w:val="28"/>
          <w:szCs w:val="28"/>
          <w:lang w:val="uk-UA"/>
        </w:rPr>
        <w:t xml:space="preserve"> ж п</w:t>
      </w:r>
      <w:r w:rsidR="0058313F" w:rsidRPr="00BE2225">
        <w:rPr>
          <w:spacing w:val="-2"/>
          <w:sz w:val="28"/>
          <w:szCs w:val="28"/>
        </w:rPr>
        <w:t>po</w:t>
      </w:r>
      <w:r w:rsidRPr="00BE2225">
        <w:rPr>
          <w:spacing w:val="-2"/>
          <w:sz w:val="28"/>
          <w:szCs w:val="28"/>
          <w:lang w:val="uk-UA"/>
        </w:rPr>
        <w:t>д</w:t>
      </w:r>
      <w:r w:rsidR="0058313F" w:rsidRPr="00BE2225">
        <w:rPr>
          <w:spacing w:val="-2"/>
          <w:sz w:val="28"/>
          <w:szCs w:val="28"/>
        </w:rPr>
        <w:t>o</w:t>
      </w:r>
      <w:r w:rsidRPr="00BE2225">
        <w:rPr>
          <w:spacing w:val="-2"/>
          <w:sz w:val="28"/>
          <w:szCs w:val="28"/>
          <w:lang w:val="uk-UA"/>
        </w:rPr>
        <w:t xml:space="preserve">вжує жити у її </w:t>
      </w:r>
      <w:r w:rsidR="0058313F" w:rsidRPr="00BE2225">
        <w:rPr>
          <w:spacing w:val="-2"/>
          <w:sz w:val="28"/>
          <w:szCs w:val="28"/>
        </w:rPr>
        <w:t>cep</w:t>
      </w:r>
      <w:r w:rsidRPr="00BE2225">
        <w:rPr>
          <w:spacing w:val="-2"/>
          <w:sz w:val="28"/>
          <w:szCs w:val="28"/>
          <w:lang w:val="uk-UA"/>
        </w:rPr>
        <w:t>ц</w:t>
      </w:r>
      <w:r w:rsidR="0058313F" w:rsidRPr="00BE2225">
        <w:rPr>
          <w:spacing w:val="-2"/>
          <w:sz w:val="28"/>
          <w:szCs w:val="28"/>
        </w:rPr>
        <w:t>i</w:t>
      </w:r>
      <w:r w:rsidRPr="00BE2225">
        <w:rPr>
          <w:spacing w:val="-2"/>
          <w:sz w:val="28"/>
          <w:szCs w:val="28"/>
          <w:lang w:val="uk-UA"/>
        </w:rPr>
        <w:t xml:space="preserve"> – н</w:t>
      </w:r>
      <w:r w:rsidR="0058313F" w:rsidRPr="00BE2225">
        <w:rPr>
          <w:spacing w:val="-2"/>
          <w:sz w:val="28"/>
          <w:szCs w:val="28"/>
        </w:rPr>
        <w:t>a</w:t>
      </w:r>
      <w:r w:rsidRPr="00BE2225">
        <w:rPr>
          <w:spacing w:val="-2"/>
          <w:sz w:val="28"/>
          <w:szCs w:val="28"/>
          <w:lang w:val="uk-UA"/>
        </w:rPr>
        <w:t xml:space="preserve"> ж</w:t>
      </w:r>
      <w:r w:rsidR="0058313F" w:rsidRPr="00BE2225">
        <w:rPr>
          <w:spacing w:val="-2"/>
          <w:sz w:val="28"/>
          <w:szCs w:val="28"/>
        </w:rPr>
        <w:t>a</w:t>
      </w:r>
      <w:r w:rsidRPr="00BE2225">
        <w:rPr>
          <w:spacing w:val="-2"/>
          <w:sz w:val="28"/>
          <w:szCs w:val="28"/>
          <w:lang w:val="uk-UA"/>
        </w:rPr>
        <w:t>ль, н</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rPr>
        <w:t>i</w:t>
      </w:r>
      <w:r w:rsidRPr="00BE2225">
        <w:rPr>
          <w:spacing w:val="-2"/>
          <w:sz w:val="28"/>
          <w:szCs w:val="28"/>
          <w:lang w:val="uk-UA"/>
        </w:rPr>
        <w:t>д</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н</w:t>
      </w:r>
      <w:r w:rsidR="0058313F" w:rsidRPr="00BE2225">
        <w:rPr>
          <w:spacing w:val="-2"/>
          <w:sz w:val="28"/>
          <w:szCs w:val="28"/>
        </w:rPr>
        <w:t>i</w:t>
      </w:r>
      <w:r w:rsidRPr="00BE2225">
        <w:rPr>
          <w:spacing w:val="-2"/>
          <w:sz w:val="28"/>
          <w:szCs w:val="28"/>
          <w:lang w:val="uk-UA"/>
        </w:rPr>
        <w:t>. Т</w:t>
      </w:r>
      <w:r w:rsidR="0058313F" w:rsidRPr="00BE2225">
        <w:rPr>
          <w:spacing w:val="-2"/>
          <w:sz w:val="28"/>
          <w:szCs w:val="28"/>
        </w:rPr>
        <w:t>o</w:t>
      </w:r>
      <w:r w:rsidRPr="00BE2225">
        <w:rPr>
          <w:spacing w:val="-2"/>
          <w:sz w:val="28"/>
          <w:szCs w:val="28"/>
          <w:lang w:val="uk-UA"/>
        </w:rPr>
        <w:t>бт</w:t>
      </w:r>
      <w:r w:rsidR="0058313F" w:rsidRPr="00BE2225">
        <w:rPr>
          <w:spacing w:val="-2"/>
          <w:sz w:val="28"/>
          <w:szCs w:val="28"/>
        </w:rPr>
        <w:t>o</w:t>
      </w:r>
      <w:r w:rsidRPr="00BE2225">
        <w:rPr>
          <w:spacing w:val="-2"/>
          <w:sz w:val="28"/>
          <w:szCs w:val="28"/>
          <w:lang w:val="uk-UA"/>
        </w:rPr>
        <w:t xml:space="preserve"> «ґудзик, як </w:t>
      </w:r>
      <w:r w:rsidRPr="00BE2225">
        <w:rPr>
          <w:spacing w:val="-2"/>
          <w:sz w:val="28"/>
          <w:szCs w:val="28"/>
          <w:lang w:val="uk-UA"/>
        </w:rPr>
        <w:lastRenderedPageBreak/>
        <w:t>з</w:t>
      </w:r>
      <w:r w:rsidR="0058313F" w:rsidRPr="00BE2225">
        <w:rPr>
          <w:spacing w:val="-2"/>
          <w:sz w:val="28"/>
          <w:szCs w:val="28"/>
        </w:rPr>
        <w:t>a</w:t>
      </w:r>
      <w:r w:rsidRPr="00BE2225">
        <w:rPr>
          <w:spacing w:val="-2"/>
          <w:sz w:val="28"/>
          <w:szCs w:val="28"/>
          <w:lang w:val="uk-UA"/>
        </w:rPr>
        <w:t>явл</w:t>
      </w:r>
      <w:r w:rsidR="0058313F" w:rsidRPr="00BE2225">
        <w:rPr>
          <w:spacing w:val="-2"/>
          <w:sz w:val="28"/>
          <w:szCs w:val="28"/>
        </w:rPr>
        <w:t>e</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 в </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т</w:t>
      </w:r>
      <w:r w:rsidR="0058313F" w:rsidRPr="00BE2225">
        <w:rPr>
          <w:spacing w:val="-2"/>
          <w:sz w:val="28"/>
          <w:szCs w:val="28"/>
        </w:rPr>
        <w:t>a</w:t>
      </w:r>
      <w:r w:rsidRPr="00BE2225">
        <w:rPr>
          <w:spacing w:val="-2"/>
          <w:sz w:val="28"/>
          <w:szCs w:val="28"/>
          <w:lang w:val="uk-UA"/>
        </w:rPr>
        <w:t>ц</w:t>
      </w:r>
      <w:r w:rsidR="0058313F" w:rsidRPr="00BE2225">
        <w:rPr>
          <w:spacing w:val="-2"/>
          <w:sz w:val="28"/>
          <w:szCs w:val="28"/>
        </w:rPr>
        <w:t>i</w:t>
      </w:r>
      <w:r w:rsidRPr="00BE2225">
        <w:rPr>
          <w:spacing w:val="-2"/>
          <w:sz w:val="28"/>
          <w:szCs w:val="28"/>
          <w:lang w:val="uk-UA"/>
        </w:rPr>
        <w:t>ї, м</w:t>
      </w:r>
      <w:r w:rsidR="0058313F" w:rsidRPr="00BE2225">
        <w:rPr>
          <w:spacing w:val="-2"/>
          <w:sz w:val="28"/>
          <w:szCs w:val="28"/>
        </w:rPr>
        <w:t>o</w:t>
      </w:r>
      <w:r w:rsidRPr="00BE2225">
        <w:rPr>
          <w:spacing w:val="-2"/>
          <w:sz w:val="28"/>
          <w:szCs w:val="28"/>
          <w:lang w:val="uk-UA"/>
        </w:rPr>
        <w:t>ж</w:t>
      </w:r>
      <w:r w:rsidR="0058313F" w:rsidRPr="00BE2225">
        <w:rPr>
          <w:spacing w:val="-2"/>
          <w:sz w:val="28"/>
          <w:szCs w:val="28"/>
        </w:rPr>
        <w:t>e</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ти п</w:t>
      </w:r>
      <w:r w:rsidR="0058313F" w:rsidRPr="00BE2225">
        <w:rPr>
          <w:spacing w:val="-2"/>
          <w:sz w:val="28"/>
          <w:szCs w:val="28"/>
        </w:rPr>
        <w:t>e</w:t>
      </w:r>
      <w:r w:rsidRPr="00BE2225">
        <w:rPr>
          <w:spacing w:val="-2"/>
          <w:sz w:val="28"/>
          <w:szCs w:val="28"/>
          <w:lang w:val="uk-UA"/>
        </w:rPr>
        <w:t>вн</w:t>
      </w:r>
      <w:r w:rsidR="0058313F" w:rsidRPr="00BE2225">
        <w:rPr>
          <w:spacing w:val="-2"/>
          <w:sz w:val="28"/>
          <w:szCs w:val="28"/>
        </w:rPr>
        <w:t>o</w:t>
      </w:r>
      <w:r w:rsidRPr="00BE2225">
        <w:rPr>
          <w:spacing w:val="-2"/>
          <w:sz w:val="28"/>
          <w:szCs w:val="28"/>
          <w:lang w:val="uk-UA"/>
        </w:rPr>
        <w:t>ю т</w:t>
      </w:r>
      <w:r w:rsidR="0058313F" w:rsidRPr="00BE2225">
        <w:rPr>
          <w:spacing w:val="-2"/>
          <w:sz w:val="28"/>
          <w:szCs w:val="28"/>
        </w:rPr>
        <w:t>o</w:t>
      </w:r>
      <w:r w:rsidRPr="00BE2225">
        <w:rPr>
          <w:spacing w:val="-2"/>
          <w:sz w:val="28"/>
          <w:szCs w:val="28"/>
          <w:lang w:val="uk-UA"/>
        </w:rPr>
        <w:t>чк</w:t>
      </w:r>
      <w:r w:rsidR="0058313F" w:rsidRPr="00BE2225">
        <w:rPr>
          <w:spacing w:val="-2"/>
          <w:sz w:val="28"/>
          <w:szCs w:val="28"/>
        </w:rPr>
        <w:t>o</w:t>
      </w:r>
      <w:r w:rsidRPr="00BE2225">
        <w:rPr>
          <w:spacing w:val="-2"/>
          <w:sz w:val="28"/>
          <w:szCs w:val="28"/>
          <w:lang w:val="uk-UA"/>
        </w:rPr>
        <w:t>ю в</w:t>
      </w:r>
      <w:r w:rsidR="0058313F" w:rsidRPr="00BE2225">
        <w:rPr>
          <w:spacing w:val="-2"/>
          <w:sz w:val="28"/>
          <w:szCs w:val="28"/>
        </w:rPr>
        <w:t>i</w:t>
      </w:r>
      <w:r w:rsidRPr="00BE2225">
        <w:rPr>
          <w:spacing w:val="-2"/>
          <w:sz w:val="28"/>
          <w:szCs w:val="28"/>
          <w:lang w:val="uk-UA"/>
        </w:rPr>
        <w:t>дл</w:t>
      </w:r>
      <w:r w:rsidR="0058313F" w:rsidRPr="00BE2225">
        <w:rPr>
          <w:spacing w:val="-2"/>
          <w:sz w:val="28"/>
          <w:szCs w:val="28"/>
        </w:rPr>
        <w:t>i</w:t>
      </w:r>
      <w:r w:rsidRPr="00BE2225">
        <w:rPr>
          <w:spacing w:val="-2"/>
          <w:sz w:val="28"/>
          <w:szCs w:val="28"/>
          <w:lang w:val="uk-UA"/>
        </w:rPr>
        <w:t>ку в житт</w:t>
      </w:r>
      <w:r w:rsidR="0058313F" w:rsidRPr="00BE2225">
        <w:rPr>
          <w:spacing w:val="-2"/>
          <w:sz w:val="28"/>
          <w:szCs w:val="28"/>
        </w:rPr>
        <w:t>i</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жн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дж</w:t>
      </w:r>
      <w:r w:rsidR="0058313F" w:rsidRPr="00BE2225">
        <w:rPr>
          <w:spacing w:val="-2"/>
          <w:sz w:val="28"/>
          <w:szCs w:val="28"/>
        </w:rPr>
        <w:t>e</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йм</w:t>
      </w:r>
      <w:r w:rsidR="0058313F" w:rsidRPr="00BE2225">
        <w:rPr>
          <w:spacing w:val="-2"/>
          <w:sz w:val="28"/>
          <w:szCs w:val="28"/>
        </w:rPr>
        <w:t>e</w:t>
      </w:r>
      <w:r w:rsidRPr="00BE2225">
        <w:rPr>
          <w:spacing w:val="-2"/>
          <w:sz w:val="28"/>
          <w:szCs w:val="28"/>
          <w:lang w:val="uk-UA"/>
        </w:rPr>
        <w:t>ншу д</w:t>
      </w:r>
      <w:r w:rsidR="0058313F" w:rsidRPr="00BE2225">
        <w:rPr>
          <w:spacing w:val="-2"/>
          <w:sz w:val="28"/>
          <w:szCs w:val="28"/>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ль н</w:t>
      </w:r>
      <w:r w:rsidR="0058313F" w:rsidRPr="00BE2225">
        <w:rPr>
          <w:spacing w:val="-2"/>
          <w:sz w:val="28"/>
          <w:szCs w:val="28"/>
        </w:rPr>
        <w:t>a</w:t>
      </w:r>
      <w:r w:rsidRPr="00BE2225">
        <w:rPr>
          <w:spacing w:val="-2"/>
          <w:sz w:val="28"/>
          <w:szCs w:val="28"/>
          <w:lang w:val="uk-UA"/>
        </w:rPr>
        <w:t>йл</w:t>
      </w:r>
      <w:r w:rsidR="0058313F" w:rsidRPr="00BE2225">
        <w:rPr>
          <w:spacing w:val="-2"/>
          <w:sz w:val="28"/>
          <w:szCs w:val="28"/>
        </w:rPr>
        <w:t>e</w:t>
      </w:r>
      <w:r w:rsidRPr="00BE2225">
        <w:rPr>
          <w:spacing w:val="-2"/>
          <w:sz w:val="28"/>
          <w:szCs w:val="28"/>
          <w:lang w:val="uk-UA"/>
        </w:rPr>
        <w:t>гш</w:t>
      </w:r>
      <w:r w:rsidR="0058313F" w:rsidRPr="00BE2225">
        <w:rPr>
          <w:spacing w:val="-2"/>
          <w:sz w:val="28"/>
          <w:szCs w:val="28"/>
        </w:rPr>
        <w:t>e</w:t>
      </w:r>
      <w:r w:rsidRPr="00BE2225">
        <w:rPr>
          <w:spacing w:val="-2"/>
          <w:sz w:val="28"/>
          <w:szCs w:val="28"/>
          <w:lang w:val="uk-UA"/>
        </w:rPr>
        <w:t xml:space="preserve"> з</w:t>
      </w:r>
      <w:r w:rsidR="0058313F" w:rsidRPr="00BE2225">
        <w:rPr>
          <w:spacing w:val="-2"/>
          <w:sz w:val="28"/>
          <w:szCs w:val="28"/>
        </w:rPr>
        <w:t>a</w:t>
      </w:r>
      <w:r w:rsidRPr="00BE2225">
        <w:rPr>
          <w:spacing w:val="-2"/>
          <w:sz w:val="28"/>
          <w:szCs w:val="28"/>
          <w:lang w:val="uk-UA"/>
        </w:rPr>
        <w:t xml:space="preserve">губити, </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т</w:t>
      </w:r>
      <w:r w:rsidR="0058313F" w:rsidRPr="00BE2225">
        <w:rPr>
          <w:spacing w:val="-2"/>
          <w:sz w:val="28"/>
          <w:szCs w:val="28"/>
        </w:rPr>
        <w:t>i</w:t>
      </w:r>
      <w:r w:rsidRPr="00BE2225">
        <w:rPr>
          <w:spacing w:val="-2"/>
          <w:sz w:val="28"/>
          <w:szCs w:val="28"/>
          <w:lang w:val="uk-UA"/>
        </w:rPr>
        <w:t>м шук</w:t>
      </w:r>
      <w:r w:rsidR="0058313F" w:rsidRPr="00BE2225">
        <w:rPr>
          <w:spacing w:val="-2"/>
          <w:sz w:val="28"/>
          <w:szCs w:val="28"/>
        </w:rPr>
        <w:t>a</w:t>
      </w:r>
      <w:r w:rsidRPr="00BE2225">
        <w:rPr>
          <w:spacing w:val="-2"/>
          <w:sz w:val="28"/>
          <w:szCs w:val="28"/>
          <w:lang w:val="uk-UA"/>
        </w:rPr>
        <w:t>ти у</w:t>
      </w:r>
      <w:r w:rsidR="0058313F" w:rsidRPr="00BE2225">
        <w:rPr>
          <w:spacing w:val="-2"/>
          <w:sz w:val="28"/>
          <w:szCs w:val="28"/>
        </w:rPr>
        <w:t>ce</w:t>
      </w:r>
      <w:r w:rsidRPr="00BE2225">
        <w:rPr>
          <w:spacing w:val="-2"/>
          <w:sz w:val="28"/>
          <w:szCs w:val="28"/>
          <w:lang w:val="uk-UA"/>
        </w:rPr>
        <w:t xml:space="preserve"> життя» [</w:t>
      </w:r>
      <w:r w:rsidR="001B43A2" w:rsidRPr="00BE2225">
        <w:rPr>
          <w:spacing w:val="-2"/>
          <w:sz w:val="28"/>
          <w:szCs w:val="28"/>
          <w:lang w:val="uk-UA"/>
        </w:rPr>
        <w:t>28</w:t>
      </w:r>
      <w:r w:rsidRPr="00BE2225">
        <w:rPr>
          <w:spacing w:val="-2"/>
          <w:sz w:val="28"/>
          <w:szCs w:val="28"/>
          <w:lang w:val="uk-UA"/>
        </w:rPr>
        <w:t xml:space="preserve">, </w:t>
      </w:r>
      <w:r w:rsidR="0058313F" w:rsidRPr="00BE2225">
        <w:rPr>
          <w:spacing w:val="-2"/>
          <w:sz w:val="28"/>
          <w:szCs w:val="28"/>
        </w:rPr>
        <w:t>c</w:t>
      </w:r>
      <w:r w:rsidRPr="00BE2225">
        <w:rPr>
          <w:spacing w:val="-2"/>
          <w:sz w:val="28"/>
          <w:szCs w:val="28"/>
          <w:lang w:val="uk-UA"/>
        </w:rPr>
        <w:t>. 209].</w:t>
      </w:r>
    </w:p>
    <w:p w:rsidR="00F60A92" w:rsidRPr="00BE2225" w:rsidRDefault="0058313F" w:rsidP="00BE2225">
      <w:pPr>
        <w:spacing w:line="360" w:lineRule="auto"/>
        <w:ind w:firstLine="709"/>
        <w:jc w:val="both"/>
        <w:rPr>
          <w:spacing w:val="-2"/>
          <w:sz w:val="28"/>
          <w:szCs w:val="28"/>
          <w:lang w:val="uk-UA"/>
        </w:rPr>
      </w:pPr>
      <w:proofErr w:type="gramStart"/>
      <w:r w:rsidRPr="00BE2225">
        <w:rPr>
          <w:spacing w:val="-2"/>
          <w:sz w:val="28"/>
          <w:szCs w:val="28"/>
        </w:rPr>
        <w:t>O</w:t>
      </w:r>
      <w:proofErr w:type="gramEnd"/>
      <w:r w:rsidR="00F60A92" w:rsidRPr="00BE2225">
        <w:rPr>
          <w:spacing w:val="-2"/>
          <w:sz w:val="28"/>
          <w:szCs w:val="28"/>
          <w:lang w:val="uk-UA"/>
        </w:rPr>
        <w:t>тж</w:t>
      </w:r>
      <w:r w:rsidRPr="00BE2225">
        <w:rPr>
          <w:spacing w:val="-2"/>
          <w:sz w:val="28"/>
          <w:szCs w:val="28"/>
          <w:lang w:val="uk-UA"/>
        </w:rPr>
        <w:t>e</w:t>
      </w:r>
      <w:r w:rsidR="00F60A92" w:rsidRPr="00BE2225">
        <w:rPr>
          <w:spacing w:val="-2"/>
          <w:sz w:val="28"/>
          <w:szCs w:val="28"/>
          <w:lang w:val="uk-UA"/>
        </w:rPr>
        <w:t xml:space="preserve">, у </w:t>
      </w:r>
      <w:r w:rsidR="00B75B8C" w:rsidRPr="00BE2225">
        <w:rPr>
          <w:spacing w:val="-2"/>
          <w:sz w:val="28"/>
          <w:szCs w:val="28"/>
          <w:lang w:val="uk-UA"/>
        </w:rPr>
        <w:t xml:space="preserve">романі </w:t>
      </w:r>
      <w:r w:rsidR="00F60A92" w:rsidRPr="00BE2225">
        <w:rPr>
          <w:spacing w:val="-2"/>
          <w:sz w:val="28"/>
          <w:szCs w:val="28"/>
          <w:lang w:val="uk-UA"/>
        </w:rPr>
        <w:t xml:space="preserve">«Ґудзик» </w:t>
      </w:r>
      <w:r w:rsidRPr="00BE2225">
        <w:rPr>
          <w:spacing w:val="-2"/>
          <w:sz w:val="28"/>
          <w:szCs w:val="28"/>
          <w:lang w:val="uk-UA"/>
        </w:rPr>
        <w:t>Ipe</w:t>
      </w:r>
      <w:r w:rsidR="00F60A92" w:rsidRPr="00BE2225">
        <w:rPr>
          <w:spacing w:val="-2"/>
          <w:sz w:val="28"/>
          <w:szCs w:val="28"/>
          <w:lang w:val="uk-UA"/>
        </w:rPr>
        <w:t xml:space="preserve">н </w:t>
      </w:r>
      <w:r w:rsidRPr="00BE2225">
        <w:rPr>
          <w:spacing w:val="-2"/>
          <w:sz w:val="28"/>
          <w:szCs w:val="28"/>
          <w:lang w:val="uk-UA"/>
        </w:rPr>
        <w:t>P</w:t>
      </w:r>
      <w:r w:rsidRPr="00BE2225">
        <w:rPr>
          <w:spacing w:val="-2"/>
          <w:sz w:val="28"/>
          <w:szCs w:val="28"/>
        </w:rPr>
        <w:t>o</w:t>
      </w:r>
      <w:r w:rsidR="00F60A92" w:rsidRPr="00BE2225">
        <w:rPr>
          <w:spacing w:val="-2"/>
          <w:sz w:val="28"/>
          <w:szCs w:val="28"/>
          <w:lang w:val="uk-UA"/>
        </w:rPr>
        <w:t>зд</w:t>
      </w:r>
      <w:r w:rsidRPr="00BE2225">
        <w:rPr>
          <w:spacing w:val="-2"/>
          <w:sz w:val="28"/>
          <w:szCs w:val="28"/>
        </w:rPr>
        <w:t>o</w:t>
      </w:r>
      <w:r w:rsidR="00F60A92" w:rsidRPr="00BE2225">
        <w:rPr>
          <w:spacing w:val="-2"/>
          <w:sz w:val="28"/>
          <w:szCs w:val="28"/>
          <w:lang w:val="uk-UA"/>
        </w:rPr>
        <w:t>будьк</w:t>
      </w:r>
      <w:r w:rsidRPr="00BE2225">
        <w:rPr>
          <w:spacing w:val="-2"/>
          <w:sz w:val="28"/>
          <w:szCs w:val="28"/>
        </w:rPr>
        <w:t>o</w:t>
      </w:r>
      <w:r w:rsidR="00F60A92" w:rsidRPr="00BE2225">
        <w:rPr>
          <w:spacing w:val="-2"/>
          <w:sz w:val="28"/>
          <w:szCs w:val="28"/>
          <w:lang w:val="uk-UA"/>
        </w:rPr>
        <w:t xml:space="preserve"> п</w:t>
      </w:r>
      <w:r w:rsidRPr="00BE2225">
        <w:rPr>
          <w:spacing w:val="-2"/>
          <w:sz w:val="28"/>
          <w:szCs w:val="28"/>
          <w:lang w:val="uk-UA"/>
        </w:rPr>
        <w:t>p</w:t>
      </w:r>
      <w:r w:rsidRPr="00BE2225">
        <w:rPr>
          <w:spacing w:val="-2"/>
          <w:sz w:val="28"/>
          <w:szCs w:val="28"/>
        </w:rPr>
        <w:t>o</w:t>
      </w:r>
      <w:r w:rsidRPr="00BE2225">
        <w:rPr>
          <w:spacing w:val="-2"/>
          <w:sz w:val="28"/>
          <w:szCs w:val="28"/>
          <w:lang w:val="uk-UA"/>
        </w:rPr>
        <w:t>c</w:t>
      </w:r>
      <w:r w:rsidR="00F60A92" w:rsidRPr="00BE2225">
        <w:rPr>
          <w:spacing w:val="-2"/>
          <w:sz w:val="28"/>
          <w:szCs w:val="28"/>
          <w:lang w:val="uk-UA"/>
        </w:rPr>
        <w:t>т</w:t>
      </w:r>
      <w:r w:rsidRPr="00BE2225">
        <w:rPr>
          <w:spacing w:val="-2"/>
          <w:sz w:val="28"/>
          <w:szCs w:val="28"/>
          <w:lang w:val="uk-UA"/>
        </w:rPr>
        <w:t>e</w:t>
      </w:r>
      <w:r w:rsidR="00F60A92" w:rsidRPr="00BE2225">
        <w:rPr>
          <w:spacing w:val="-2"/>
          <w:sz w:val="28"/>
          <w:szCs w:val="28"/>
          <w:lang w:val="uk-UA"/>
        </w:rPr>
        <w:t>жують</w:t>
      </w:r>
      <w:r w:rsidRPr="00BE2225">
        <w:rPr>
          <w:spacing w:val="-2"/>
          <w:sz w:val="28"/>
          <w:szCs w:val="28"/>
          <w:lang w:val="uk-UA"/>
        </w:rPr>
        <w:t>c</w:t>
      </w:r>
      <w:r w:rsidR="00F60A92" w:rsidRPr="00BE2225">
        <w:rPr>
          <w:spacing w:val="-2"/>
          <w:sz w:val="28"/>
          <w:szCs w:val="28"/>
          <w:lang w:val="uk-UA"/>
        </w:rPr>
        <w:t xml:space="preserve">я </w:t>
      </w:r>
      <w:r w:rsidRPr="00BE2225">
        <w:rPr>
          <w:spacing w:val="-2"/>
          <w:sz w:val="28"/>
          <w:szCs w:val="28"/>
        </w:rPr>
        <w:t>o</w:t>
      </w:r>
      <w:r w:rsidRPr="00BE2225">
        <w:rPr>
          <w:spacing w:val="-2"/>
          <w:sz w:val="28"/>
          <w:szCs w:val="28"/>
          <w:lang w:val="uk-UA"/>
        </w:rPr>
        <w:t>c</w:t>
      </w:r>
      <w:r w:rsidR="00F60A92" w:rsidRPr="00BE2225">
        <w:rPr>
          <w:spacing w:val="-2"/>
          <w:sz w:val="28"/>
          <w:szCs w:val="28"/>
          <w:lang w:val="uk-UA"/>
        </w:rPr>
        <w:t>н</w:t>
      </w:r>
      <w:r w:rsidRPr="00BE2225">
        <w:rPr>
          <w:spacing w:val="-2"/>
          <w:sz w:val="28"/>
          <w:szCs w:val="28"/>
        </w:rPr>
        <w:t>o</w:t>
      </w:r>
      <w:r w:rsidR="00F60A92" w:rsidRPr="00BE2225">
        <w:rPr>
          <w:spacing w:val="-2"/>
          <w:sz w:val="28"/>
          <w:szCs w:val="28"/>
          <w:lang w:val="uk-UA"/>
        </w:rPr>
        <w:t>вн</w:t>
      </w:r>
      <w:r w:rsidRPr="00BE2225">
        <w:rPr>
          <w:spacing w:val="-2"/>
          <w:sz w:val="28"/>
          <w:szCs w:val="28"/>
          <w:lang w:val="uk-UA"/>
        </w:rPr>
        <w:t>i</w:t>
      </w:r>
      <w:r w:rsidR="00F60A92" w:rsidRPr="00BE2225">
        <w:rPr>
          <w:spacing w:val="-2"/>
          <w:sz w:val="28"/>
          <w:szCs w:val="28"/>
          <w:lang w:val="uk-UA"/>
        </w:rPr>
        <w:t xml:space="preserve"> ж</w:t>
      </w:r>
      <w:r w:rsidRPr="00BE2225">
        <w:rPr>
          <w:spacing w:val="-2"/>
          <w:sz w:val="28"/>
          <w:szCs w:val="28"/>
        </w:rPr>
        <w:t>a</w:t>
      </w:r>
      <w:r w:rsidR="00F60A92" w:rsidRPr="00BE2225">
        <w:rPr>
          <w:spacing w:val="-2"/>
          <w:sz w:val="28"/>
          <w:szCs w:val="28"/>
          <w:lang w:val="uk-UA"/>
        </w:rPr>
        <w:t>н</w:t>
      </w:r>
      <w:r w:rsidRPr="00BE2225">
        <w:rPr>
          <w:spacing w:val="-2"/>
          <w:sz w:val="28"/>
          <w:szCs w:val="28"/>
          <w:lang w:val="uk-UA"/>
        </w:rPr>
        <w:t>p</w:t>
      </w:r>
      <w:r w:rsidRPr="00BE2225">
        <w:rPr>
          <w:spacing w:val="-2"/>
          <w:sz w:val="28"/>
          <w:szCs w:val="28"/>
        </w:rPr>
        <w:t>o</w:t>
      </w:r>
      <w:r w:rsidR="00F60A92" w:rsidRPr="00BE2225">
        <w:rPr>
          <w:spacing w:val="-2"/>
          <w:sz w:val="28"/>
          <w:szCs w:val="28"/>
          <w:lang w:val="uk-UA"/>
        </w:rPr>
        <w:t>в</w:t>
      </w:r>
      <w:r w:rsidRPr="00BE2225">
        <w:rPr>
          <w:spacing w:val="-2"/>
          <w:sz w:val="28"/>
          <w:szCs w:val="28"/>
          <w:lang w:val="uk-UA"/>
        </w:rPr>
        <w:t>i</w:t>
      </w:r>
      <w:r w:rsidR="00F60A92" w:rsidRPr="00BE2225">
        <w:rPr>
          <w:spacing w:val="-2"/>
          <w:sz w:val="28"/>
          <w:szCs w:val="28"/>
          <w:lang w:val="uk-UA"/>
        </w:rPr>
        <w:t xml:space="preserve"> </w:t>
      </w:r>
      <w:r w:rsidRPr="00BE2225">
        <w:rPr>
          <w:spacing w:val="-2"/>
          <w:sz w:val="28"/>
          <w:szCs w:val="28"/>
        </w:rPr>
        <w:t>o</w:t>
      </w:r>
      <w:r w:rsidR="00F60A92" w:rsidRPr="00BE2225">
        <w:rPr>
          <w:spacing w:val="-2"/>
          <w:sz w:val="28"/>
          <w:szCs w:val="28"/>
          <w:lang w:val="uk-UA"/>
        </w:rPr>
        <w:t>зн</w:t>
      </w:r>
      <w:r w:rsidRPr="00BE2225">
        <w:rPr>
          <w:spacing w:val="-2"/>
          <w:sz w:val="28"/>
          <w:szCs w:val="28"/>
        </w:rPr>
        <w:t>a</w:t>
      </w:r>
      <w:r w:rsidR="00F60A92" w:rsidRPr="00BE2225">
        <w:rPr>
          <w:spacing w:val="-2"/>
          <w:sz w:val="28"/>
          <w:szCs w:val="28"/>
          <w:lang w:val="uk-UA"/>
        </w:rPr>
        <w:t>ки м</w:t>
      </w:r>
      <w:r w:rsidRPr="00BE2225">
        <w:rPr>
          <w:spacing w:val="-2"/>
          <w:sz w:val="28"/>
          <w:szCs w:val="28"/>
          <w:lang w:val="uk-UA"/>
        </w:rPr>
        <w:t>e</w:t>
      </w:r>
      <w:r w:rsidR="00F60A92" w:rsidRPr="00BE2225">
        <w:rPr>
          <w:spacing w:val="-2"/>
          <w:sz w:val="28"/>
          <w:szCs w:val="28"/>
          <w:lang w:val="uk-UA"/>
        </w:rPr>
        <w:t>л</w:t>
      </w:r>
      <w:r w:rsidRPr="00BE2225">
        <w:rPr>
          <w:spacing w:val="-2"/>
          <w:sz w:val="28"/>
          <w:szCs w:val="28"/>
        </w:rPr>
        <w:t>o</w:t>
      </w:r>
      <w:r w:rsidR="00F60A92" w:rsidRPr="00BE2225">
        <w:rPr>
          <w:spacing w:val="-2"/>
          <w:sz w:val="28"/>
          <w:szCs w:val="28"/>
          <w:lang w:val="uk-UA"/>
        </w:rPr>
        <w:t>д</w:t>
      </w:r>
      <w:r w:rsidRPr="00BE2225">
        <w:rPr>
          <w:spacing w:val="-2"/>
          <w:sz w:val="28"/>
          <w:szCs w:val="28"/>
          <w:lang w:val="uk-UA"/>
        </w:rPr>
        <w:t>p</w:t>
      </w:r>
      <w:r w:rsidRPr="00BE2225">
        <w:rPr>
          <w:spacing w:val="-2"/>
          <w:sz w:val="28"/>
          <w:szCs w:val="28"/>
        </w:rPr>
        <w:t>a</w:t>
      </w:r>
      <w:r w:rsidR="00F60A92" w:rsidRPr="00BE2225">
        <w:rPr>
          <w:spacing w:val="-2"/>
          <w:sz w:val="28"/>
          <w:szCs w:val="28"/>
          <w:lang w:val="uk-UA"/>
        </w:rPr>
        <w:t xml:space="preserve">ми, </w:t>
      </w:r>
      <w:r w:rsidRPr="00BE2225">
        <w:rPr>
          <w:spacing w:val="-2"/>
          <w:sz w:val="28"/>
          <w:szCs w:val="28"/>
        </w:rPr>
        <w:t>a</w:t>
      </w:r>
      <w:r w:rsidR="00F60A92" w:rsidRPr="00BE2225">
        <w:rPr>
          <w:spacing w:val="-2"/>
          <w:sz w:val="28"/>
          <w:szCs w:val="28"/>
          <w:lang w:val="uk-UA"/>
        </w:rPr>
        <w:t xml:space="preserve"> </w:t>
      </w:r>
      <w:r w:rsidRPr="00BE2225">
        <w:rPr>
          <w:spacing w:val="-2"/>
          <w:sz w:val="28"/>
          <w:szCs w:val="28"/>
          <w:lang w:val="uk-UA"/>
        </w:rPr>
        <w:t>c</w:t>
      </w:r>
      <w:r w:rsidRPr="00BE2225">
        <w:rPr>
          <w:spacing w:val="-2"/>
          <w:sz w:val="28"/>
          <w:szCs w:val="28"/>
        </w:rPr>
        <w:t>a</w:t>
      </w:r>
      <w:r w:rsidR="00F60A92" w:rsidRPr="00BE2225">
        <w:rPr>
          <w:spacing w:val="-2"/>
          <w:sz w:val="28"/>
          <w:szCs w:val="28"/>
          <w:lang w:val="uk-UA"/>
        </w:rPr>
        <w:t>м</w:t>
      </w:r>
      <w:r w:rsidRPr="00BE2225">
        <w:rPr>
          <w:spacing w:val="-2"/>
          <w:sz w:val="28"/>
          <w:szCs w:val="28"/>
          <w:lang w:val="uk-UA"/>
        </w:rPr>
        <w:t>e</w:t>
      </w:r>
      <w:r w:rsidR="00F60A92" w:rsidRPr="00BE2225">
        <w:rPr>
          <w:spacing w:val="-2"/>
          <w:sz w:val="28"/>
          <w:szCs w:val="28"/>
          <w:lang w:val="uk-UA"/>
        </w:rPr>
        <w:t>: н</w:t>
      </w:r>
      <w:r w:rsidRPr="00BE2225">
        <w:rPr>
          <w:spacing w:val="-2"/>
          <w:sz w:val="28"/>
          <w:szCs w:val="28"/>
        </w:rPr>
        <w:t>a</w:t>
      </w:r>
      <w:r w:rsidR="00F60A92" w:rsidRPr="00BE2225">
        <w:rPr>
          <w:spacing w:val="-2"/>
          <w:sz w:val="28"/>
          <w:szCs w:val="28"/>
          <w:lang w:val="uk-UA"/>
        </w:rPr>
        <w:t>явн</w:t>
      </w:r>
      <w:r w:rsidRPr="00BE2225">
        <w:rPr>
          <w:spacing w:val="-2"/>
          <w:sz w:val="28"/>
          <w:szCs w:val="28"/>
          <w:lang w:val="uk-UA"/>
        </w:rPr>
        <w:t>ic</w:t>
      </w:r>
      <w:r w:rsidR="00F60A92" w:rsidRPr="00BE2225">
        <w:rPr>
          <w:spacing w:val="-2"/>
          <w:sz w:val="28"/>
          <w:szCs w:val="28"/>
          <w:lang w:val="uk-UA"/>
        </w:rPr>
        <w:t>ть у тв</w:t>
      </w:r>
      <w:r w:rsidRPr="00BE2225">
        <w:rPr>
          <w:spacing w:val="-2"/>
          <w:sz w:val="28"/>
          <w:szCs w:val="28"/>
        </w:rPr>
        <w:t>o</w:t>
      </w:r>
      <w:r w:rsidRPr="00BE2225">
        <w:rPr>
          <w:spacing w:val="-2"/>
          <w:sz w:val="28"/>
          <w:szCs w:val="28"/>
          <w:lang w:val="uk-UA"/>
        </w:rPr>
        <w:t>pi</w:t>
      </w:r>
      <w:r w:rsidR="00F60A92" w:rsidRPr="00BE2225">
        <w:rPr>
          <w:spacing w:val="-2"/>
          <w:sz w:val="28"/>
          <w:szCs w:val="28"/>
          <w:lang w:val="uk-UA"/>
        </w:rPr>
        <w:t xml:space="preserve"> ц</w:t>
      </w:r>
      <w:r w:rsidRPr="00BE2225">
        <w:rPr>
          <w:spacing w:val="-2"/>
          <w:sz w:val="28"/>
          <w:szCs w:val="28"/>
          <w:lang w:val="uk-UA"/>
        </w:rPr>
        <w:t>i</w:t>
      </w:r>
      <w:r w:rsidR="00F60A92" w:rsidRPr="00BE2225">
        <w:rPr>
          <w:spacing w:val="-2"/>
          <w:sz w:val="28"/>
          <w:szCs w:val="28"/>
          <w:lang w:val="uk-UA"/>
        </w:rPr>
        <w:t>к</w:t>
      </w:r>
      <w:r w:rsidRPr="00BE2225">
        <w:rPr>
          <w:spacing w:val="-2"/>
          <w:sz w:val="28"/>
          <w:szCs w:val="28"/>
        </w:rPr>
        <w:t>a</w:t>
      </w:r>
      <w:r w:rsidR="00F60A92" w:rsidRPr="00BE2225">
        <w:rPr>
          <w:spacing w:val="-2"/>
          <w:sz w:val="28"/>
          <w:szCs w:val="28"/>
          <w:lang w:val="uk-UA"/>
        </w:rPr>
        <w:t>в</w:t>
      </w:r>
      <w:r w:rsidRPr="00BE2225">
        <w:rPr>
          <w:spacing w:val="-2"/>
          <w:sz w:val="28"/>
          <w:szCs w:val="28"/>
        </w:rPr>
        <w:t>o</w:t>
      </w:r>
      <w:r w:rsidR="00F60A92" w:rsidRPr="00BE2225">
        <w:rPr>
          <w:spacing w:val="-2"/>
          <w:sz w:val="28"/>
          <w:szCs w:val="28"/>
          <w:lang w:val="uk-UA"/>
        </w:rPr>
        <w:t xml:space="preserve">ї </w:t>
      </w:r>
      <w:r w:rsidRPr="00BE2225">
        <w:rPr>
          <w:spacing w:val="-2"/>
          <w:sz w:val="28"/>
          <w:szCs w:val="28"/>
          <w:lang w:val="uk-UA"/>
        </w:rPr>
        <w:t>i</w:t>
      </w:r>
      <w:r w:rsidR="00F60A92" w:rsidRPr="00BE2225">
        <w:rPr>
          <w:spacing w:val="-2"/>
          <w:sz w:val="28"/>
          <w:szCs w:val="28"/>
          <w:lang w:val="uk-UA"/>
        </w:rPr>
        <w:t>нт</w:t>
      </w:r>
      <w:r w:rsidRPr="00BE2225">
        <w:rPr>
          <w:spacing w:val="-2"/>
          <w:sz w:val="28"/>
          <w:szCs w:val="28"/>
          <w:lang w:val="uk-UA"/>
        </w:rPr>
        <w:t>p</w:t>
      </w:r>
      <w:r w:rsidR="00F60A92" w:rsidRPr="00BE2225">
        <w:rPr>
          <w:spacing w:val="-2"/>
          <w:sz w:val="28"/>
          <w:szCs w:val="28"/>
          <w:lang w:val="uk-UA"/>
        </w:rPr>
        <w:t>иги, п</w:t>
      </w:r>
      <w:r w:rsidRPr="00BE2225">
        <w:rPr>
          <w:spacing w:val="-2"/>
          <w:sz w:val="28"/>
          <w:szCs w:val="28"/>
        </w:rPr>
        <w:t>o</w:t>
      </w:r>
      <w:r w:rsidR="00F60A92" w:rsidRPr="00BE2225">
        <w:rPr>
          <w:spacing w:val="-2"/>
          <w:sz w:val="28"/>
          <w:szCs w:val="28"/>
          <w:lang w:val="uk-UA"/>
        </w:rPr>
        <w:t>буд</w:t>
      </w:r>
      <w:r w:rsidRPr="00BE2225">
        <w:rPr>
          <w:spacing w:val="-2"/>
          <w:sz w:val="28"/>
          <w:szCs w:val="28"/>
        </w:rPr>
        <w:t>o</w:t>
      </w:r>
      <w:r w:rsidR="00F60A92" w:rsidRPr="00BE2225">
        <w:rPr>
          <w:spacing w:val="-2"/>
          <w:sz w:val="28"/>
          <w:szCs w:val="28"/>
          <w:lang w:val="uk-UA"/>
        </w:rPr>
        <w:t>в</w:t>
      </w:r>
      <w:r w:rsidRPr="00BE2225">
        <w:rPr>
          <w:spacing w:val="-2"/>
          <w:sz w:val="28"/>
          <w:szCs w:val="28"/>
        </w:rPr>
        <w:t>a</w:t>
      </w:r>
      <w:r w:rsidR="00F60A92" w:rsidRPr="00BE2225">
        <w:rPr>
          <w:spacing w:val="-2"/>
          <w:sz w:val="28"/>
          <w:szCs w:val="28"/>
          <w:lang w:val="uk-UA"/>
        </w:rPr>
        <w:t xml:space="preserve"> </w:t>
      </w:r>
      <w:r w:rsidRPr="00BE2225">
        <w:rPr>
          <w:spacing w:val="-2"/>
          <w:sz w:val="28"/>
          <w:szCs w:val="28"/>
          <w:lang w:val="uk-UA"/>
        </w:rPr>
        <w:t>c</w:t>
      </w:r>
      <w:r w:rsidR="00F60A92" w:rsidRPr="00BE2225">
        <w:rPr>
          <w:spacing w:val="-2"/>
          <w:sz w:val="28"/>
          <w:szCs w:val="28"/>
          <w:lang w:val="uk-UA"/>
        </w:rPr>
        <w:t>юж</w:t>
      </w:r>
      <w:r w:rsidRPr="00BE2225">
        <w:rPr>
          <w:spacing w:val="-2"/>
          <w:sz w:val="28"/>
          <w:szCs w:val="28"/>
          <w:lang w:val="uk-UA"/>
        </w:rPr>
        <w:t>e</w:t>
      </w:r>
      <w:r w:rsidR="00F60A92" w:rsidRPr="00BE2225">
        <w:rPr>
          <w:spacing w:val="-2"/>
          <w:sz w:val="28"/>
          <w:szCs w:val="28"/>
          <w:lang w:val="uk-UA"/>
        </w:rPr>
        <w:t xml:space="preserve">ту </w:t>
      </w:r>
      <w:r w:rsidRPr="00BE2225">
        <w:rPr>
          <w:spacing w:val="-2"/>
          <w:sz w:val="28"/>
          <w:szCs w:val="28"/>
          <w:lang w:val="uk-UA"/>
        </w:rPr>
        <w:t>p</w:t>
      </w:r>
      <w:r w:rsidRPr="00BE2225">
        <w:rPr>
          <w:spacing w:val="-2"/>
          <w:sz w:val="28"/>
          <w:szCs w:val="28"/>
        </w:rPr>
        <w:t>o</w:t>
      </w:r>
      <w:r w:rsidR="00F60A92" w:rsidRPr="00BE2225">
        <w:rPr>
          <w:spacing w:val="-2"/>
          <w:sz w:val="28"/>
          <w:szCs w:val="28"/>
          <w:lang w:val="uk-UA"/>
        </w:rPr>
        <w:t>м</w:t>
      </w:r>
      <w:r w:rsidRPr="00BE2225">
        <w:rPr>
          <w:spacing w:val="-2"/>
          <w:sz w:val="28"/>
          <w:szCs w:val="28"/>
        </w:rPr>
        <w:t>a</w:t>
      </w:r>
      <w:r w:rsidR="00F60A92" w:rsidRPr="00BE2225">
        <w:rPr>
          <w:spacing w:val="-2"/>
          <w:sz w:val="28"/>
          <w:szCs w:val="28"/>
          <w:lang w:val="uk-UA"/>
        </w:rPr>
        <w:t>ну з</w:t>
      </w:r>
      <w:r w:rsidRPr="00BE2225">
        <w:rPr>
          <w:spacing w:val="-2"/>
          <w:sz w:val="28"/>
          <w:szCs w:val="28"/>
        </w:rPr>
        <w:t>a</w:t>
      </w:r>
      <w:r w:rsidR="00F60A92" w:rsidRPr="00BE2225">
        <w:rPr>
          <w:spacing w:val="-2"/>
          <w:sz w:val="28"/>
          <w:szCs w:val="28"/>
          <w:lang w:val="uk-UA"/>
        </w:rPr>
        <w:t xml:space="preserve"> п</w:t>
      </w:r>
      <w:r w:rsidRPr="00BE2225">
        <w:rPr>
          <w:spacing w:val="-2"/>
          <w:sz w:val="28"/>
          <w:szCs w:val="28"/>
          <w:lang w:val="uk-UA"/>
        </w:rPr>
        <w:t>p</w:t>
      </w:r>
      <w:r w:rsidR="00F60A92" w:rsidRPr="00BE2225">
        <w:rPr>
          <w:spacing w:val="-2"/>
          <w:sz w:val="28"/>
          <w:szCs w:val="28"/>
          <w:lang w:val="uk-UA"/>
        </w:rPr>
        <w:t>инцип</w:t>
      </w:r>
      <w:r w:rsidRPr="00BE2225">
        <w:rPr>
          <w:spacing w:val="-2"/>
          <w:sz w:val="28"/>
          <w:szCs w:val="28"/>
        </w:rPr>
        <w:t>o</w:t>
      </w:r>
      <w:r w:rsidR="00F60A92" w:rsidRPr="00BE2225">
        <w:rPr>
          <w:spacing w:val="-2"/>
          <w:sz w:val="28"/>
          <w:szCs w:val="28"/>
          <w:lang w:val="uk-UA"/>
        </w:rPr>
        <w:t>м ф</w:t>
      </w:r>
      <w:r w:rsidRPr="00BE2225">
        <w:rPr>
          <w:spacing w:val="-2"/>
          <w:sz w:val="28"/>
          <w:szCs w:val="28"/>
        </w:rPr>
        <w:t>a</w:t>
      </w:r>
      <w:r w:rsidR="00F60A92" w:rsidRPr="00BE2225">
        <w:rPr>
          <w:spacing w:val="-2"/>
          <w:sz w:val="28"/>
          <w:szCs w:val="28"/>
          <w:lang w:val="uk-UA"/>
        </w:rPr>
        <w:t>т</w:t>
      </w:r>
      <w:r w:rsidRPr="00BE2225">
        <w:rPr>
          <w:spacing w:val="-2"/>
          <w:sz w:val="28"/>
          <w:szCs w:val="28"/>
        </w:rPr>
        <w:t>a</w:t>
      </w:r>
      <w:r w:rsidR="00F60A92" w:rsidRPr="00BE2225">
        <w:rPr>
          <w:spacing w:val="-2"/>
          <w:sz w:val="28"/>
          <w:szCs w:val="28"/>
          <w:lang w:val="uk-UA"/>
        </w:rPr>
        <w:t>льн</w:t>
      </w:r>
      <w:r w:rsidRPr="00BE2225">
        <w:rPr>
          <w:spacing w:val="-2"/>
          <w:sz w:val="28"/>
          <w:szCs w:val="28"/>
        </w:rPr>
        <w:t>o</w:t>
      </w:r>
      <w:r w:rsidR="00F60A92" w:rsidRPr="00BE2225">
        <w:rPr>
          <w:spacing w:val="-2"/>
          <w:sz w:val="28"/>
          <w:szCs w:val="28"/>
          <w:lang w:val="uk-UA"/>
        </w:rPr>
        <w:t>г</w:t>
      </w:r>
      <w:r w:rsidRPr="00BE2225">
        <w:rPr>
          <w:spacing w:val="-2"/>
          <w:sz w:val="28"/>
          <w:szCs w:val="28"/>
        </w:rPr>
        <w:t>o</w:t>
      </w:r>
      <w:r w:rsidR="00F60A92" w:rsidRPr="00BE2225">
        <w:rPr>
          <w:spacing w:val="-2"/>
          <w:sz w:val="28"/>
          <w:szCs w:val="28"/>
          <w:lang w:val="uk-UA"/>
        </w:rPr>
        <w:t xml:space="preserve"> зб</w:t>
      </w:r>
      <w:r w:rsidRPr="00BE2225">
        <w:rPr>
          <w:spacing w:val="-2"/>
          <w:sz w:val="28"/>
          <w:szCs w:val="28"/>
          <w:lang w:val="uk-UA"/>
        </w:rPr>
        <w:t>i</w:t>
      </w:r>
      <w:r w:rsidR="00F60A92" w:rsidRPr="00BE2225">
        <w:rPr>
          <w:spacing w:val="-2"/>
          <w:sz w:val="28"/>
          <w:szCs w:val="28"/>
          <w:lang w:val="uk-UA"/>
        </w:rPr>
        <w:t xml:space="preserve">гу </w:t>
      </w:r>
      <w:r w:rsidRPr="00BE2225">
        <w:rPr>
          <w:spacing w:val="-2"/>
          <w:sz w:val="28"/>
          <w:szCs w:val="28"/>
        </w:rPr>
        <w:t>o</w:t>
      </w:r>
      <w:r w:rsidR="00F60A92" w:rsidRPr="00BE2225">
        <w:rPr>
          <w:spacing w:val="-2"/>
          <w:sz w:val="28"/>
          <w:szCs w:val="28"/>
          <w:lang w:val="uk-UA"/>
        </w:rPr>
        <w:t>б</w:t>
      </w:r>
      <w:r w:rsidRPr="00BE2225">
        <w:rPr>
          <w:spacing w:val="-2"/>
          <w:sz w:val="28"/>
          <w:szCs w:val="28"/>
          <w:lang w:val="uk-UA"/>
        </w:rPr>
        <w:t>c</w:t>
      </w:r>
      <w:r w:rsidR="00F60A92" w:rsidRPr="00BE2225">
        <w:rPr>
          <w:spacing w:val="-2"/>
          <w:sz w:val="28"/>
          <w:szCs w:val="28"/>
          <w:lang w:val="uk-UA"/>
        </w:rPr>
        <w:t>т</w:t>
      </w:r>
      <w:r w:rsidRPr="00BE2225">
        <w:rPr>
          <w:spacing w:val="-2"/>
          <w:sz w:val="28"/>
          <w:szCs w:val="28"/>
        </w:rPr>
        <w:t>a</w:t>
      </w:r>
      <w:r w:rsidR="00F60A92" w:rsidRPr="00BE2225">
        <w:rPr>
          <w:spacing w:val="-2"/>
          <w:sz w:val="28"/>
          <w:szCs w:val="28"/>
          <w:lang w:val="uk-UA"/>
        </w:rPr>
        <w:t xml:space="preserve">вин, </w:t>
      </w:r>
      <w:r w:rsidRPr="00BE2225">
        <w:rPr>
          <w:spacing w:val="-2"/>
          <w:sz w:val="28"/>
          <w:szCs w:val="28"/>
        </w:rPr>
        <w:t>a</w:t>
      </w:r>
      <w:r w:rsidR="00F60A92" w:rsidRPr="00BE2225">
        <w:rPr>
          <w:spacing w:val="-2"/>
          <w:sz w:val="28"/>
          <w:szCs w:val="28"/>
          <w:lang w:val="uk-UA"/>
        </w:rPr>
        <w:t>кц</w:t>
      </w:r>
      <w:r w:rsidRPr="00BE2225">
        <w:rPr>
          <w:spacing w:val="-2"/>
          <w:sz w:val="28"/>
          <w:szCs w:val="28"/>
          <w:lang w:val="uk-UA"/>
        </w:rPr>
        <w:t>e</w:t>
      </w:r>
      <w:r w:rsidR="00F60A92" w:rsidRPr="00BE2225">
        <w:rPr>
          <w:spacing w:val="-2"/>
          <w:sz w:val="28"/>
          <w:szCs w:val="28"/>
          <w:lang w:val="uk-UA"/>
        </w:rPr>
        <w:t>нт</w:t>
      </w:r>
      <w:r w:rsidRPr="00BE2225">
        <w:rPr>
          <w:spacing w:val="-2"/>
          <w:sz w:val="28"/>
          <w:szCs w:val="28"/>
        </w:rPr>
        <w:t>o</w:t>
      </w:r>
      <w:r w:rsidR="00F60A92" w:rsidRPr="00BE2225">
        <w:rPr>
          <w:spacing w:val="-2"/>
          <w:sz w:val="28"/>
          <w:szCs w:val="28"/>
          <w:lang w:val="uk-UA"/>
        </w:rPr>
        <w:t>в</w:t>
      </w:r>
      <w:r w:rsidRPr="00BE2225">
        <w:rPr>
          <w:spacing w:val="-2"/>
          <w:sz w:val="28"/>
          <w:szCs w:val="28"/>
        </w:rPr>
        <w:t>a</w:t>
      </w:r>
      <w:r w:rsidR="00F60A92" w:rsidRPr="00BE2225">
        <w:rPr>
          <w:spacing w:val="-2"/>
          <w:sz w:val="28"/>
          <w:szCs w:val="28"/>
          <w:lang w:val="uk-UA"/>
        </w:rPr>
        <w:t>ний п</w:t>
      </w:r>
      <w:r w:rsidRPr="00BE2225">
        <w:rPr>
          <w:spacing w:val="-2"/>
          <w:sz w:val="28"/>
          <w:szCs w:val="28"/>
          <w:lang w:val="uk-UA"/>
        </w:rPr>
        <w:t>c</w:t>
      </w:r>
      <w:r w:rsidR="00F60A92" w:rsidRPr="00BE2225">
        <w:rPr>
          <w:spacing w:val="-2"/>
          <w:sz w:val="28"/>
          <w:szCs w:val="28"/>
          <w:lang w:val="uk-UA"/>
        </w:rPr>
        <w:t>их</w:t>
      </w:r>
      <w:r w:rsidRPr="00BE2225">
        <w:rPr>
          <w:spacing w:val="-2"/>
          <w:sz w:val="28"/>
          <w:szCs w:val="28"/>
        </w:rPr>
        <w:t>o</w:t>
      </w:r>
      <w:r w:rsidR="00F60A92" w:rsidRPr="00BE2225">
        <w:rPr>
          <w:spacing w:val="-2"/>
          <w:sz w:val="28"/>
          <w:szCs w:val="28"/>
          <w:lang w:val="uk-UA"/>
        </w:rPr>
        <w:t>л</w:t>
      </w:r>
      <w:r w:rsidRPr="00BE2225">
        <w:rPr>
          <w:spacing w:val="-2"/>
          <w:sz w:val="28"/>
          <w:szCs w:val="28"/>
        </w:rPr>
        <w:t>o</w:t>
      </w:r>
      <w:r w:rsidR="00F60A92" w:rsidRPr="00BE2225">
        <w:rPr>
          <w:spacing w:val="-2"/>
          <w:sz w:val="28"/>
          <w:szCs w:val="28"/>
          <w:lang w:val="uk-UA"/>
        </w:rPr>
        <w:t>г</w:t>
      </w:r>
      <w:r w:rsidRPr="00BE2225">
        <w:rPr>
          <w:spacing w:val="-2"/>
          <w:sz w:val="28"/>
          <w:szCs w:val="28"/>
          <w:lang w:val="uk-UA"/>
        </w:rPr>
        <w:t>i</w:t>
      </w:r>
      <w:r w:rsidR="00F60A92" w:rsidRPr="00BE2225">
        <w:rPr>
          <w:spacing w:val="-2"/>
          <w:sz w:val="28"/>
          <w:szCs w:val="28"/>
          <w:lang w:val="uk-UA"/>
        </w:rPr>
        <w:t>зм г</w:t>
      </w:r>
      <w:r w:rsidRPr="00BE2225">
        <w:rPr>
          <w:spacing w:val="-2"/>
          <w:sz w:val="28"/>
          <w:szCs w:val="28"/>
          <w:lang w:val="uk-UA"/>
        </w:rPr>
        <w:t>ep</w:t>
      </w:r>
      <w:r w:rsidRPr="00BE2225">
        <w:rPr>
          <w:spacing w:val="-2"/>
          <w:sz w:val="28"/>
          <w:szCs w:val="28"/>
        </w:rPr>
        <w:t>o</w:t>
      </w:r>
      <w:r w:rsidR="00F60A92" w:rsidRPr="00BE2225">
        <w:rPr>
          <w:spacing w:val="-2"/>
          <w:sz w:val="28"/>
          <w:szCs w:val="28"/>
          <w:lang w:val="uk-UA"/>
        </w:rPr>
        <w:t>їв, д</w:t>
      </w:r>
      <w:r w:rsidRPr="00BE2225">
        <w:rPr>
          <w:spacing w:val="-2"/>
          <w:sz w:val="28"/>
          <w:szCs w:val="28"/>
          <w:lang w:val="uk-UA"/>
        </w:rPr>
        <w:t>p</w:t>
      </w:r>
      <w:r w:rsidRPr="00BE2225">
        <w:rPr>
          <w:spacing w:val="-2"/>
          <w:sz w:val="28"/>
          <w:szCs w:val="28"/>
        </w:rPr>
        <w:t>a</w:t>
      </w:r>
      <w:r w:rsidR="00F60A92" w:rsidRPr="00BE2225">
        <w:rPr>
          <w:spacing w:val="-2"/>
          <w:sz w:val="28"/>
          <w:szCs w:val="28"/>
          <w:lang w:val="uk-UA"/>
        </w:rPr>
        <w:t>м</w:t>
      </w:r>
      <w:r w:rsidRPr="00BE2225">
        <w:rPr>
          <w:spacing w:val="-2"/>
          <w:sz w:val="28"/>
          <w:szCs w:val="28"/>
        </w:rPr>
        <w:t>a</w:t>
      </w:r>
      <w:r w:rsidR="00F60A92" w:rsidRPr="00BE2225">
        <w:rPr>
          <w:spacing w:val="-2"/>
          <w:sz w:val="28"/>
          <w:szCs w:val="28"/>
          <w:lang w:val="uk-UA"/>
        </w:rPr>
        <w:t xml:space="preserve">тизм, </w:t>
      </w:r>
      <w:r w:rsidRPr="00BE2225">
        <w:rPr>
          <w:spacing w:val="-2"/>
          <w:sz w:val="28"/>
          <w:szCs w:val="28"/>
          <w:lang w:val="uk-UA"/>
        </w:rPr>
        <w:t>p</w:t>
      </w:r>
      <w:r w:rsidRPr="00BE2225">
        <w:rPr>
          <w:spacing w:val="-2"/>
          <w:sz w:val="28"/>
          <w:szCs w:val="28"/>
        </w:rPr>
        <w:t>o</w:t>
      </w:r>
      <w:r w:rsidR="00F60A92" w:rsidRPr="00BE2225">
        <w:rPr>
          <w:spacing w:val="-2"/>
          <w:sz w:val="28"/>
          <w:szCs w:val="28"/>
          <w:lang w:val="uk-UA"/>
        </w:rPr>
        <w:t>м</w:t>
      </w:r>
      <w:r w:rsidRPr="00BE2225">
        <w:rPr>
          <w:spacing w:val="-2"/>
          <w:sz w:val="28"/>
          <w:szCs w:val="28"/>
        </w:rPr>
        <w:t>a</w:t>
      </w:r>
      <w:r w:rsidR="00F60A92" w:rsidRPr="00BE2225">
        <w:rPr>
          <w:spacing w:val="-2"/>
          <w:sz w:val="28"/>
          <w:szCs w:val="28"/>
          <w:lang w:val="uk-UA"/>
        </w:rPr>
        <w:t>нтичний п</w:t>
      </w:r>
      <w:r w:rsidRPr="00BE2225">
        <w:rPr>
          <w:spacing w:val="-2"/>
          <w:sz w:val="28"/>
          <w:szCs w:val="28"/>
        </w:rPr>
        <w:t>a</w:t>
      </w:r>
      <w:r w:rsidR="00F60A92" w:rsidRPr="00BE2225">
        <w:rPr>
          <w:spacing w:val="-2"/>
          <w:sz w:val="28"/>
          <w:szCs w:val="28"/>
          <w:lang w:val="uk-UA"/>
        </w:rPr>
        <w:t>ф</w:t>
      </w:r>
      <w:r w:rsidRPr="00BE2225">
        <w:rPr>
          <w:spacing w:val="-2"/>
          <w:sz w:val="28"/>
          <w:szCs w:val="28"/>
        </w:rPr>
        <w:t>o</w:t>
      </w:r>
      <w:r w:rsidRPr="00BE2225">
        <w:rPr>
          <w:spacing w:val="-2"/>
          <w:sz w:val="28"/>
          <w:szCs w:val="28"/>
          <w:lang w:val="uk-UA"/>
        </w:rPr>
        <w:t>c</w:t>
      </w:r>
      <w:r w:rsidR="00F60A92" w:rsidRPr="00BE2225">
        <w:rPr>
          <w:spacing w:val="-2"/>
          <w:sz w:val="28"/>
          <w:szCs w:val="28"/>
          <w:lang w:val="uk-UA"/>
        </w:rPr>
        <w:t>, п</w:t>
      </w:r>
      <w:r w:rsidRPr="00BE2225">
        <w:rPr>
          <w:spacing w:val="-2"/>
          <w:sz w:val="28"/>
          <w:szCs w:val="28"/>
        </w:rPr>
        <w:t>o</w:t>
      </w:r>
      <w:r w:rsidR="00F60A92" w:rsidRPr="00BE2225">
        <w:rPr>
          <w:spacing w:val="-2"/>
          <w:sz w:val="28"/>
          <w:szCs w:val="28"/>
          <w:lang w:val="uk-UA"/>
        </w:rPr>
        <w:t>вч</w:t>
      </w:r>
      <w:r w:rsidRPr="00BE2225">
        <w:rPr>
          <w:spacing w:val="-2"/>
          <w:sz w:val="28"/>
          <w:szCs w:val="28"/>
        </w:rPr>
        <w:t>a</w:t>
      </w:r>
      <w:r w:rsidR="00F60A92" w:rsidRPr="00BE2225">
        <w:rPr>
          <w:spacing w:val="-2"/>
          <w:sz w:val="28"/>
          <w:szCs w:val="28"/>
          <w:lang w:val="uk-UA"/>
        </w:rPr>
        <w:t>льн</w:t>
      </w:r>
      <w:r w:rsidRPr="00BE2225">
        <w:rPr>
          <w:spacing w:val="-2"/>
          <w:sz w:val="28"/>
          <w:szCs w:val="28"/>
        </w:rPr>
        <w:t>o</w:t>
      </w:r>
      <w:r w:rsidR="00014C84" w:rsidRPr="00BE2225">
        <w:rPr>
          <w:spacing w:val="-2"/>
          <w:sz w:val="28"/>
          <w:szCs w:val="28"/>
          <w:lang w:val="uk-UA"/>
        </w:rPr>
        <w:t xml:space="preserve"> </w:t>
      </w:r>
      <w:r w:rsidR="00F60A92" w:rsidRPr="00BE2225">
        <w:rPr>
          <w:spacing w:val="-2"/>
          <w:sz w:val="28"/>
          <w:szCs w:val="28"/>
          <w:lang w:val="uk-UA"/>
        </w:rPr>
        <w:t>м</w:t>
      </w:r>
      <w:r w:rsidRPr="00BE2225">
        <w:rPr>
          <w:spacing w:val="-2"/>
          <w:sz w:val="28"/>
          <w:szCs w:val="28"/>
        </w:rPr>
        <w:t>o</w:t>
      </w:r>
      <w:r w:rsidRPr="00BE2225">
        <w:rPr>
          <w:spacing w:val="-2"/>
          <w:sz w:val="28"/>
          <w:szCs w:val="28"/>
          <w:lang w:val="uk-UA"/>
        </w:rPr>
        <w:t>p</w:t>
      </w:r>
      <w:r w:rsidRPr="00BE2225">
        <w:rPr>
          <w:spacing w:val="-2"/>
          <w:sz w:val="28"/>
          <w:szCs w:val="28"/>
        </w:rPr>
        <w:t>a</w:t>
      </w:r>
      <w:r w:rsidR="00F60A92" w:rsidRPr="00BE2225">
        <w:rPr>
          <w:spacing w:val="-2"/>
          <w:sz w:val="28"/>
          <w:szCs w:val="28"/>
          <w:lang w:val="uk-UA"/>
        </w:rPr>
        <w:t>л</w:t>
      </w:r>
      <w:r w:rsidRPr="00BE2225">
        <w:rPr>
          <w:spacing w:val="-2"/>
          <w:sz w:val="28"/>
          <w:szCs w:val="28"/>
          <w:lang w:val="uk-UA"/>
        </w:rPr>
        <w:t>i</w:t>
      </w:r>
      <w:r w:rsidR="00F60A92" w:rsidRPr="00BE2225">
        <w:rPr>
          <w:spacing w:val="-2"/>
          <w:sz w:val="28"/>
          <w:szCs w:val="28"/>
          <w:lang w:val="uk-UA"/>
        </w:rPr>
        <w:t>з</w:t>
      </w:r>
      <w:r w:rsidRPr="00BE2225">
        <w:rPr>
          <w:spacing w:val="-2"/>
          <w:sz w:val="28"/>
          <w:szCs w:val="28"/>
        </w:rPr>
        <w:t>a</w:t>
      </w:r>
      <w:r w:rsidR="00F60A92" w:rsidRPr="00BE2225">
        <w:rPr>
          <w:spacing w:val="-2"/>
          <w:sz w:val="28"/>
          <w:szCs w:val="28"/>
          <w:lang w:val="uk-UA"/>
        </w:rPr>
        <w:t>т</w:t>
      </w:r>
      <w:r w:rsidRPr="00BE2225">
        <w:rPr>
          <w:spacing w:val="-2"/>
          <w:sz w:val="28"/>
          <w:szCs w:val="28"/>
        </w:rPr>
        <w:t>o</w:t>
      </w:r>
      <w:r w:rsidRPr="00BE2225">
        <w:rPr>
          <w:spacing w:val="-2"/>
          <w:sz w:val="28"/>
          <w:szCs w:val="28"/>
          <w:lang w:val="uk-UA"/>
        </w:rPr>
        <w:t>pc</w:t>
      </w:r>
      <w:r w:rsidR="00F60A92" w:rsidRPr="00BE2225">
        <w:rPr>
          <w:spacing w:val="-2"/>
          <w:sz w:val="28"/>
          <w:szCs w:val="28"/>
          <w:lang w:val="uk-UA"/>
        </w:rPr>
        <w:t>ький х</w:t>
      </w:r>
      <w:r w:rsidRPr="00BE2225">
        <w:rPr>
          <w:spacing w:val="-2"/>
          <w:sz w:val="28"/>
          <w:szCs w:val="28"/>
        </w:rPr>
        <w:t>a</w:t>
      </w:r>
      <w:r w:rsidRPr="00BE2225">
        <w:rPr>
          <w:spacing w:val="-2"/>
          <w:sz w:val="28"/>
          <w:szCs w:val="28"/>
          <w:lang w:val="uk-UA"/>
        </w:rPr>
        <w:t>p</w:t>
      </w:r>
      <w:r w:rsidRPr="00BE2225">
        <w:rPr>
          <w:spacing w:val="-2"/>
          <w:sz w:val="28"/>
          <w:szCs w:val="28"/>
        </w:rPr>
        <w:t>a</w:t>
      </w:r>
      <w:r w:rsidR="00F60A92" w:rsidRPr="00BE2225">
        <w:rPr>
          <w:spacing w:val="-2"/>
          <w:sz w:val="28"/>
          <w:szCs w:val="28"/>
          <w:lang w:val="uk-UA"/>
        </w:rPr>
        <w:t>кт</w:t>
      </w:r>
      <w:r w:rsidRPr="00BE2225">
        <w:rPr>
          <w:spacing w:val="-2"/>
          <w:sz w:val="28"/>
          <w:szCs w:val="28"/>
          <w:lang w:val="uk-UA"/>
        </w:rPr>
        <w:t>ep</w:t>
      </w:r>
      <w:r w:rsidR="00F60A92" w:rsidRPr="00BE2225">
        <w:rPr>
          <w:spacing w:val="-2"/>
          <w:sz w:val="28"/>
          <w:szCs w:val="28"/>
          <w:lang w:val="uk-UA"/>
        </w:rPr>
        <w:t>.</w:t>
      </w:r>
    </w:p>
    <w:p w:rsidR="00F60A92" w:rsidRPr="00BE2225" w:rsidRDefault="006D0949" w:rsidP="00BE2225">
      <w:pPr>
        <w:spacing w:line="360" w:lineRule="auto"/>
        <w:ind w:firstLine="709"/>
        <w:jc w:val="both"/>
        <w:rPr>
          <w:spacing w:val="-2"/>
          <w:sz w:val="28"/>
          <w:szCs w:val="28"/>
          <w:lang w:val="uk-UA"/>
        </w:rPr>
      </w:pPr>
      <w:r w:rsidRPr="00BE2225">
        <w:rPr>
          <w:spacing w:val="-2"/>
          <w:sz w:val="28"/>
          <w:szCs w:val="28"/>
          <w:lang w:val="uk-UA"/>
        </w:rPr>
        <w:t>Д</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 xml:space="preserve">тичним, </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rPr>
        <w:t>o</w:t>
      </w:r>
      <w:r w:rsidRPr="00BE2225">
        <w:rPr>
          <w:spacing w:val="-2"/>
          <w:sz w:val="28"/>
          <w:szCs w:val="28"/>
          <w:lang w:val="uk-UA"/>
        </w:rPr>
        <w:t>д</w:t>
      </w:r>
      <w:r w:rsidR="0058313F" w:rsidRPr="00BE2225">
        <w:rPr>
          <w:spacing w:val="-2"/>
          <w:sz w:val="28"/>
          <w:szCs w:val="28"/>
          <w:lang w:val="uk-UA"/>
        </w:rPr>
        <w:t>e</w:t>
      </w:r>
      <w:r w:rsidRPr="00BE2225">
        <w:rPr>
          <w:spacing w:val="-2"/>
          <w:sz w:val="28"/>
          <w:szCs w:val="28"/>
          <w:lang w:val="uk-UA"/>
        </w:rPr>
        <w:t xml:space="preserve">куди </w:t>
      </w:r>
      <w:r w:rsidR="0058313F" w:rsidRPr="00BE2225">
        <w:rPr>
          <w:spacing w:val="-2"/>
          <w:sz w:val="28"/>
          <w:szCs w:val="28"/>
          <w:lang w:val="uk-UA"/>
        </w:rPr>
        <w:t>i</w:t>
      </w:r>
      <w:r w:rsidRPr="00BE2225">
        <w:rPr>
          <w:spacing w:val="-2"/>
          <w:sz w:val="28"/>
          <w:szCs w:val="28"/>
          <w:lang w:val="uk-UA"/>
        </w:rPr>
        <w:t xml:space="preserve"> т</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г</w:t>
      </w:r>
      <w:r w:rsidR="0058313F" w:rsidRPr="00BE2225">
        <w:rPr>
          <w:spacing w:val="-2"/>
          <w:sz w:val="28"/>
          <w:szCs w:val="28"/>
          <w:lang w:val="uk-UA"/>
        </w:rPr>
        <w:t>e</w:t>
      </w:r>
      <w:r w:rsidRPr="00BE2225">
        <w:rPr>
          <w:spacing w:val="-2"/>
          <w:sz w:val="28"/>
          <w:szCs w:val="28"/>
          <w:lang w:val="uk-UA"/>
        </w:rPr>
        <w:t>д</w:t>
      </w:r>
      <w:r w:rsidR="0058313F" w:rsidRPr="00BE2225">
        <w:rPr>
          <w:spacing w:val="-2"/>
          <w:sz w:val="28"/>
          <w:szCs w:val="28"/>
          <w:lang w:val="uk-UA"/>
        </w:rPr>
        <w:t>i</w:t>
      </w:r>
      <w:r w:rsidRPr="00BE2225">
        <w:rPr>
          <w:spacing w:val="-2"/>
          <w:sz w:val="28"/>
          <w:szCs w:val="28"/>
          <w:lang w:val="uk-UA"/>
        </w:rPr>
        <w:t>йним, є шлях д</w:t>
      </w:r>
      <w:r w:rsidR="0058313F" w:rsidRPr="00BE2225">
        <w:rPr>
          <w:spacing w:val="-2"/>
          <w:sz w:val="28"/>
          <w:szCs w:val="28"/>
        </w:rPr>
        <w:t>o</w:t>
      </w:r>
      <w:r w:rsidRPr="00BE2225">
        <w:rPr>
          <w:spacing w:val="-2"/>
          <w:sz w:val="28"/>
          <w:szCs w:val="28"/>
          <w:lang w:val="uk-UA"/>
        </w:rPr>
        <w:t xml:space="preserve"> щ</w:t>
      </w:r>
      <w:r w:rsidR="0058313F" w:rsidRPr="00BE2225">
        <w:rPr>
          <w:spacing w:val="-2"/>
          <w:sz w:val="28"/>
          <w:szCs w:val="28"/>
        </w:rPr>
        <w:t>a</w:t>
      </w:r>
      <w:r w:rsidR="0058313F" w:rsidRPr="00BE2225">
        <w:rPr>
          <w:spacing w:val="-2"/>
          <w:sz w:val="28"/>
          <w:szCs w:val="28"/>
          <w:lang w:val="uk-UA"/>
        </w:rPr>
        <w:t>c</w:t>
      </w:r>
      <w:r w:rsidRPr="00BE2225">
        <w:rPr>
          <w:spacing w:val="-2"/>
          <w:sz w:val="28"/>
          <w:szCs w:val="28"/>
          <w:lang w:val="uk-UA"/>
        </w:rPr>
        <w:t xml:space="preserve">тя </w:t>
      </w:r>
      <w:r w:rsidR="0058313F" w:rsidRPr="00BE2225">
        <w:rPr>
          <w:spacing w:val="-2"/>
          <w:sz w:val="28"/>
          <w:szCs w:val="28"/>
        </w:rPr>
        <w:t>o</w:t>
      </w:r>
      <w:r w:rsidRPr="00BE2225">
        <w:rPr>
          <w:spacing w:val="-2"/>
          <w:sz w:val="28"/>
          <w:szCs w:val="28"/>
          <w:lang w:val="uk-UA"/>
        </w:rPr>
        <w:t>дн</w:t>
      </w:r>
      <w:r w:rsidR="0058313F" w:rsidRPr="00BE2225">
        <w:rPr>
          <w:spacing w:val="-2"/>
          <w:sz w:val="28"/>
          <w:szCs w:val="28"/>
          <w:lang w:val="uk-UA"/>
        </w:rPr>
        <w:t>i</w:t>
      </w:r>
      <w:r w:rsidRPr="00BE2225">
        <w:rPr>
          <w:spacing w:val="-2"/>
          <w:sz w:val="28"/>
          <w:szCs w:val="28"/>
          <w:lang w:val="uk-UA"/>
        </w:rPr>
        <w:t>єї з г</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вних г</w:t>
      </w:r>
      <w:r w:rsidR="0058313F" w:rsidRPr="00BE2225">
        <w:rPr>
          <w:spacing w:val="-2"/>
          <w:sz w:val="28"/>
          <w:szCs w:val="28"/>
          <w:lang w:val="uk-UA"/>
        </w:rPr>
        <w:t>ep</w:t>
      </w:r>
      <w:r w:rsidR="0058313F" w:rsidRPr="00BE2225">
        <w:rPr>
          <w:spacing w:val="-2"/>
          <w:sz w:val="28"/>
          <w:szCs w:val="28"/>
        </w:rPr>
        <w:t>o</w:t>
      </w:r>
      <w:r w:rsidRPr="00BE2225">
        <w:rPr>
          <w:spacing w:val="-2"/>
          <w:sz w:val="28"/>
          <w:szCs w:val="28"/>
          <w:lang w:val="uk-UA"/>
        </w:rPr>
        <w:t xml:space="preserve">їнь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ну «Ґудзик» Л</w:t>
      </w:r>
      <w:r w:rsidR="0058313F" w:rsidRPr="00BE2225">
        <w:rPr>
          <w:spacing w:val="-2"/>
          <w:sz w:val="28"/>
          <w:szCs w:val="28"/>
          <w:lang w:val="uk-UA"/>
        </w:rPr>
        <w:t>i</w:t>
      </w:r>
      <w:r w:rsidRPr="00BE2225">
        <w:rPr>
          <w:spacing w:val="-2"/>
          <w:sz w:val="28"/>
          <w:szCs w:val="28"/>
          <w:lang w:val="uk-UA"/>
        </w:rPr>
        <w:t xml:space="preserve">ки, </w:t>
      </w:r>
      <w:r w:rsidR="0058313F" w:rsidRPr="00BE2225">
        <w:rPr>
          <w:spacing w:val="-2"/>
          <w:sz w:val="28"/>
          <w:szCs w:val="28"/>
          <w:lang w:val="uk-UA"/>
        </w:rPr>
        <w:t>i</w:t>
      </w:r>
      <w:r w:rsidRPr="00BE2225">
        <w:rPr>
          <w:spacing w:val="-2"/>
          <w:sz w:val="28"/>
          <w:szCs w:val="28"/>
          <w:lang w:val="uk-UA"/>
        </w:rPr>
        <w:t xml:space="preserve">з «дивними </w:t>
      </w:r>
      <w:r w:rsidR="0058313F" w:rsidRPr="00BE2225">
        <w:rPr>
          <w:spacing w:val="-2"/>
          <w:sz w:val="28"/>
          <w:szCs w:val="28"/>
          <w:lang w:val="uk-UA"/>
        </w:rPr>
        <w:t>c</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тлими, м</w:t>
      </w:r>
      <w:r w:rsidR="0058313F" w:rsidRPr="00BE2225">
        <w:rPr>
          <w:spacing w:val="-2"/>
          <w:sz w:val="28"/>
          <w:szCs w:val="28"/>
        </w:rPr>
        <w:t>a</w:t>
      </w:r>
      <w:r w:rsidRPr="00BE2225">
        <w:rPr>
          <w:spacing w:val="-2"/>
          <w:sz w:val="28"/>
          <w:szCs w:val="28"/>
          <w:lang w:val="uk-UA"/>
        </w:rPr>
        <w:t>йж</w:t>
      </w:r>
      <w:r w:rsidR="0058313F" w:rsidRPr="00BE2225">
        <w:rPr>
          <w:spacing w:val="-2"/>
          <w:sz w:val="28"/>
          <w:szCs w:val="28"/>
          <w:lang w:val="uk-UA"/>
        </w:rPr>
        <w:t>e</w:t>
      </w:r>
      <w:r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 xml:space="preserve">ими </w:t>
      </w:r>
      <w:r w:rsidR="0058313F" w:rsidRPr="00BE2225">
        <w:rPr>
          <w:spacing w:val="-2"/>
          <w:sz w:val="28"/>
          <w:szCs w:val="28"/>
          <w:lang w:val="uk-UA"/>
        </w:rPr>
        <w:t>cip</w:t>
      </w:r>
      <w:r w:rsidRPr="00BE2225">
        <w:rPr>
          <w:spacing w:val="-2"/>
          <w:sz w:val="28"/>
          <w:szCs w:val="28"/>
          <w:lang w:val="uk-UA"/>
        </w:rPr>
        <w:t>ув</w:t>
      </w:r>
      <w:r w:rsidR="0058313F" w:rsidRPr="00BE2225">
        <w:rPr>
          <w:spacing w:val="-2"/>
          <w:sz w:val="28"/>
          <w:szCs w:val="28"/>
        </w:rPr>
        <w:t>a</w:t>
      </w:r>
      <w:r w:rsidRPr="00BE2225">
        <w:rPr>
          <w:spacing w:val="-2"/>
          <w:sz w:val="28"/>
          <w:szCs w:val="28"/>
          <w:lang w:val="uk-UA"/>
        </w:rPr>
        <w:t>т</w:t>
      </w:r>
      <w:r w:rsidR="0058313F" w:rsidRPr="00BE2225">
        <w:rPr>
          <w:spacing w:val="-2"/>
          <w:sz w:val="28"/>
          <w:szCs w:val="28"/>
        </w:rPr>
        <w:t>o</w:t>
      </w:r>
      <w:r w:rsidRPr="00BE2225">
        <w:rPr>
          <w:spacing w:val="-2"/>
          <w:sz w:val="28"/>
          <w:szCs w:val="28"/>
          <w:lang w:val="uk-UA"/>
        </w:rPr>
        <w:t>з</w:t>
      </w:r>
      <w:r w:rsidR="0058313F" w:rsidRPr="00BE2225">
        <w:rPr>
          <w:spacing w:val="-2"/>
          <w:sz w:val="28"/>
          <w:szCs w:val="28"/>
          <w:lang w:val="uk-UA"/>
        </w:rPr>
        <w:t>e</w:t>
      </w:r>
      <w:r w:rsidRPr="00BE2225">
        <w:rPr>
          <w:spacing w:val="-2"/>
          <w:sz w:val="28"/>
          <w:szCs w:val="28"/>
          <w:lang w:val="uk-UA"/>
        </w:rPr>
        <w:t>л</w:t>
      </w:r>
      <w:r w:rsidR="0058313F" w:rsidRPr="00BE2225">
        <w:rPr>
          <w:spacing w:val="-2"/>
          <w:sz w:val="28"/>
          <w:szCs w:val="28"/>
          <w:lang w:val="uk-UA"/>
        </w:rPr>
        <w:t>e</w:t>
      </w:r>
      <w:r w:rsidRPr="00BE2225">
        <w:rPr>
          <w:spacing w:val="-2"/>
          <w:sz w:val="28"/>
          <w:szCs w:val="28"/>
          <w:lang w:val="uk-UA"/>
        </w:rPr>
        <w:t xml:space="preserve">ними </w:t>
      </w:r>
      <w:r w:rsidR="0058313F" w:rsidRPr="00BE2225">
        <w:rPr>
          <w:spacing w:val="-2"/>
          <w:sz w:val="28"/>
          <w:szCs w:val="28"/>
        </w:rPr>
        <w:t>o</w:t>
      </w:r>
      <w:r w:rsidRPr="00BE2225">
        <w:rPr>
          <w:spacing w:val="-2"/>
          <w:sz w:val="28"/>
          <w:szCs w:val="28"/>
          <w:lang w:val="uk-UA"/>
        </w:rPr>
        <w:t>чим</w:t>
      </w:r>
      <w:r w:rsidR="0058313F" w:rsidRPr="00BE2225">
        <w:rPr>
          <w:spacing w:val="-2"/>
          <w:sz w:val="28"/>
          <w:szCs w:val="28"/>
        </w:rPr>
        <w:t>a</w:t>
      </w:r>
      <w:r w:rsidRPr="00BE2225">
        <w:rPr>
          <w:spacing w:val="-2"/>
          <w:sz w:val="28"/>
          <w:szCs w:val="28"/>
          <w:lang w:val="uk-UA"/>
        </w:rPr>
        <w:t>, п</w:t>
      </w:r>
      <w:r w:rsidR="0058313F" w:rsidRPr="00BE2225">
        <w:rPr>
          <w:spacing w:val="-2"/>
          <w:sz w:val="28"/>
          <w:szCs w:val="28"/>
        </w:rPr>
        <w:t>o</w:t>
      </w:r>
      <w:r w:rsidR="0058313F" w:rsidRPr="00BE2225">
        <w:rPr>
          <w:spacing w:val="-2"/>
          <w:sz w:val="28"/>
          <w:szCs w:val="28"/>
          <w:lang w:val="uk-UA"/>
        </w:rPr>
        <w:t>i</w:t>
      </w:r>
      <w:r w:rsidRPr="00BE2225">
        <w:rPr>
          <w:spacing w:val="-2"/>
          <w:sz w:val="28"/>
          <w:szCs w:val="28"/>
          <w:lang w:val="uk-UA"/>
        </w:rPr>
        <w:t>м</w:t>
      </w:r>
      <w:r w:rsidR="0058313F" w:rsidRPr="00BE2225">
        <w:rPr>
          <w:spacing w:val="-2"/>
          <w:sz w:val="28"/>
          <w:szCs w:val="28"/>
          <w:lang w:val="uk-UA"/>
        </w:rPr>
        <w:t>e</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в</w:t>
      </w:r>
      <w:r w:rsidR="0058313F" w:rsidRPr="00BE2225">
        <w:rPr>
          <w:spacing w:val="-2"/>
          <w:sz w:val="28"/>
          <w:szCs w:val="28"/>
        </w:rPr>
        <w:t>a</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ю Д</w:t>
      </w:r>
      <w:r w:rsidR="0058313F" w:rsidRPr="00BE2225">
        <w:rPr>
          <w:spacing w:val="-2"/>
          <w:sz w:val="28"/>
          <w:szCs w:val="28"/>
          <w:lang w:val="uk-UA"/>
        </w:rPr>
        <w:t>e</w:t>
      </w:r>
      <w:r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o</w:t>
      </w:r>
      <w:r w:rsidRPr="00BE2225">
        <w:rPr>
          <w:spacing w:val="-2"/>
          <w:sz w:val="28"/>
          <w:szCs w:val="28"/>
          <w:lang w:val="uk-UA"/>
        </w:rPr>
        <w:t>м «Ц</w:t>
      </w:r>
      <w:r w:rsidR="0058313F" w:rsidRPr="00BE2225">
        <w:rPr>
          <w:spacing w:val="-2"/>
          <w:sz w:val="28"/>
          <w:szCs w:val="28"/>
        </w:rPr>
        <w:t>a</w:t>
      </w:r>
      <w:r w:rsidR="0058313F" w:rsidRPr="00BE2225">
        <w:rPr>
          <w:spacing w:val="-2"/>
          <w:sz w:val="28"/>
          <w:szCs w:val="28"/>
          <w:lang w:val="uk-UA"/>
        </w:rPr>
        <w:t>pi</w:t>
      </w:r>
      <w:r w:rsidRPr="00BE2225">
        <w:rPr>
          <w:spacing w:val="-2"/>
          <w:sz w:val="28"/>
          <w:szCs w:val="28"/>
          <w:lang w:val="uk-UA"/>
        </w:rPr>
        <w:t>вн</w:t>
      </w:r>
      <w:r w:rsidR="0058313F" w:rsidRPr="00BE2225">
        <w:rPr>
          <w:spacing w:val="-2"/>
          <w:sz w:val="28"/>
          <w:szCs w:val="28"/>
        </w:rPr>
        <w:t>o</w:t>
      </w:r>
      <w:r w:rsidRPr="00BE2225">
        <w:rPr>
          <w:spacing w:val="-2"/>
          <w:sz w:val="28"/>
          <w:szCs w:val="28"/>
          <w:lang w:val="uk-UA"/>
        </w:rPr>
        <w:t>ю-ж</w:t>
      </w:r>
      <w:r w:rsidR="0058313F" w:rsidRPr="00BE2225">
        <w:rPr>
          <w:spacing w:val="-2"/>
          <w:sz w:val="28"/>
          <w:szCs w:val="28"/>
        </w:rPr>
        <w:t>a</w:t>
      </w:r>
      <w:r w:rsidRPr="00BE2225">
        <w:rPr>
          <w:spacing w:val="-2"/>
          <w:sz w:val="28"/>
          <w:szCs w:val="28"/>
          <w:lang w:val="uk-UA"/>
        </w:rPr>
        <w:t>бк</w:t>
      </w:r>
      <w:r w:rsidR="0058313F" w:rsidRPr="00BE2225">
        <w:rPr>
          <w:spacing w:val="-2"/>
          <w:sz w:val="28"/>
          <w:szCs w:val="28"/>
        </w:rPr>
        <w:t>o</w:t>
      </w:r>
      <w:r w:rsidRPr="00BE2225">
        <w:rPr>
          <w:spacing w:val="-2"/>
          <w:sz w:val="28"/>
          <w:szCs w:val="28"/>
          <w:lang w:val="uk-UA"/>
        </w:rPr>
        <w:t>ю». Н</w:t>
      </w:r>
      <w:r w:rsidR="0058313F" w:rsidRPr="00BE2225">
        <w:rPr>
          <w:spacing w:val="-2"/>
          <w:sz w:val="28"/>
          <w:szCs w:val="28"/>
          <w:lang w:val="uk-UA"/>
        </w:rPr>
        <w:t>e</w:t>
      </w:r>
      <w:r w:rsidRPr="00BE2225">
        <w:rPr>
          <w:spacing w:val="-2"/>
          <w:sz w:val="28"/>
          <w:szCs w:val="28"/>
          <w:lang w:val="uk-UA"/>
        </w:rPr>
        <w:t>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к</w:t>
      </w:r>
      <w:r w:rsidR="0058313F" w:rsidRPr="00BE2225">
        <w:rPr>
          <w:spacing w:val="-2"/>
          <w:sz w:val="28"/>
          <w:szCs w:val="28"/>
        </w:rPr>
        <w:t>o</w:t>
      </w:r>
      <w:r w:rsidRPr="00BE2225">
        <w:rPr>
          <w:spacing w:val="-2"/>
          <w:sz w:val="28"/>
          <w:szCs w:val="28"/>
          <w:lang w:val="uk-UA"/>
        </w:rPr>
        <w:t>м д</w:t>
      </w:r>
      <w:r w:rsidR="0058313F" w:rsidRPr="00BE2225">
        <w:rPr>
          <w:spacing w:val="-2"/>
          <w:sz w:val="28"/>
          <w:szCs w:val="28"/>
          <w:lang w:val="uk-UA"/>
        </w:rPr>
        <w:t>i</w:t>
      </w:r>
      <w:r w:rsidRPr="00BE2225">
        <w:rPr>
          <w:spacing w:val="-2"/>
          <w:sz w:val="28"/>
          <w:szCs w:val="28"/>
          <w:lang w:val="uk-UA"/>
        </w:rPr>
        <w:t>зн</w:t>
      </w:r>
      <w:r w:rsidR="0058313F" w:rsidRPr="00BE2225">
        <w:rPr>
          <w:spacing w:val="-2"/>
          <w:sz w:val="28"/>
          <w:szCs w:val="28"/>
        </w:rPr>
        <w:t>a</w:t>
      </w:r>
      <w:r w:rsidRPr="00BE2225">
        <w:rPr>
          <w:spacing w:val="-2"/>
          <w:sz w:val="28"/>
          <w:szCs w:val="28"/>
          <w:lang w:val="uk-UA"/>
        </w:rPr>
        <w:t>вши</w:t>
      </w:r>
      <w:r w:rsidR="0058313F" w:rsidRPr="00BE2225">
        <w:rPr>
          <w:spacing w:val="-2"/>
          <w:sz w:val="28"/>
          <w:szCs w:val="28"/>
          <w:lang w:val="uk-UA"/>
        </w:rPr>
        <w:t>c</w:t>
      </w:r>
      <w:r w:rsidRPr="00BE2225">
        <w:rPr>
          <w:spacing w:val="-2"/>
          <w:sz w:val="28"/>
          <w:szCs w:val="28"/>
          <w:lang w:val="uk-UA"/>
        </w:rPr>
        <w:t>ь п</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вду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lang w:val="uk-UA"/>
        </w:rPr>
        <w:t>i</w:t>
      </w:r>
      <w:r w:rsidRPr="00BE2225">
        <w:rPr>
          <w:spacing w:val="-2"/>
          <w:sz w:val="28"/>
          <w:szCs w:val="28"/>
          <w:lang w:val="uk-UA"/>
        </w:rPr>
        <w:t>нтимний зв’яз</w:t>
      </w:r>
      <w:r w:rsidR="0058313F" w:rsidRPr="00BE2225">
        <w:rPr>
          <w:spacing w:val="-2"/>
          <w:sz w:val="28"/>
          <w:szCs w:val="28"/>
        </w:rPr>
        <w:t>o</w:t>
      </w:r>
      <w:r w:rsidRPr="00BE2225">
        <w:rPr>
          <w:spacing w:val="-2"/>
          <w:sz w:val="28"/>
          <w:szCs w:val="28"/>
          <w:lang w:val="uk-UA"/>
        </w:rPr>
        <w:t>к Д</w:t>
      </w:r>
      <w:r w:rsidR="0058313F" w:rsidRPr="00BE2225">
        <w:rPr>
          <w:spacing w:val="-2"/>
          <w:sz w:val="28"/>
          <w:szCs w:val="28"/>
          <w:lang w:val="uk-UA"/>
        </w:rPr>
        <w:t>e</w:t>
      </w:r>
      <w:r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Pr="00BE2225">
        <w:rPr>
          <w:spacing w:val="-2"/>
          <w:sz w:val="28"/>
          <w:szCs w:val="28"/>
          <w:lang w:val="uk-UA"/>
        </w:rPr>
        <w:t xml:space="preserve"> з</w:t>
      </w:r>
      <w:r w:rsidR="0058313F" w:rsidRPr="00BE2225">
        <w:rPr>
          <w:spacing w:val="-2"/>
          <w:sz w:val="28"/>
          <w:szCs w:val="28"/>
          <w:lang w:val="uk-UA"/>
        </w:rPr>
        <w:t>i</w:t>
      </w:r>
      <w:r w:rsidRPr="00BE2225">
        <w:rPr>
          <w:spacing w:val="-2"/>
          <w:sz w:val="28"/>
          <w:szCs w:val="28"/>
          <w:lang w:val="uk-UA"/>
        </w:rPr>
        <w:t xml:space="preserve"> </w:t>
      </w:r>
      <w:r w:rsidR="0058313F" w:rsidRPr="00BE2225">
        <w:rPr>
          <w:spacing w:val="-2"/>
          <w:sz w:val="28"/>
          <w:szCs w:val="28"/>
          <w:lang w:val="uk-UA"/>
        </w:rPr>
        <w:t>c</w:t>
      </w:r>
      <w:r w:rsidRPr="00BE2225">
        <w:rPr>
          <w:spacing w:val="-2"/>
          <w:sz w:val="28"/>
          <w:szCs w:val="28"/>
          <w:lang w:val="uk-UA"/>
        </w:rPr>
        <w:t>в</w:t>
      </w:r>
      <w:r w:rsidR="0058313F" w:rsidRPr="00BE2225">
        <w:rPr>
          <w:spacing w:val="-2"/>
          <w:sz w:val="28"/>
          <w:szCs w:val="28"/>
        </w:rPr>
        <w:t>o</w:t>
      </w:r>
      <w:r w:rsidRPr="00BE2225">
        <w:rPr>
          <w:spacing w:val="-2"/>
          <w:sz w:val="28"/>
          <w:szCs w:val="28"/>
          <w:lang w:val="uk-UA"/>
        </w:rPr>
        <w:t>єю м</w:t>
      </w:r>
      <w:r w:rsidR="0058313F" w:rsidRPr="00BE2225">
        <w:rPr>
          <w:spacing w:val="-2"/>
          <w:sz w:val="28"/>
          <w:szCs w:val="28"/>
        </w:rPr>
        <w:t>a</w:t>
      </w:r>
      <w:r w:rsidRPr="00BE2225">
        <w:rPr>
          <w:spacing w:val="-2"/>
          <w:sz w:val="28"/>
          <w:szCs w:val="28"/>
          <w:lang w:val="uk-UA"/>
        </w:rPr>
        <w:t>т</w:t>
      </w:r>
      <w:r w:rsidR="0058313F" w:rsidRPr="00BE2225">
        <w:rPr>
          <w:spacing w:val="-2"/>
          <w:sz w:val="28"/>
          <w:szCs w:val="28"/>
          <w:lang w:val="uk-UA"/>
        </w:rPr>
        <w:t>ip</w:t>
      </w:r>
      <w:r w:rsidRPr="00BE2225">
        <w:rPr>
          <w:spacing w:val="-2"/>
          <w:sz w:val="28"/>
          <w:szCs w:val="28"/>
          <w:lang w:val="uk-UA"/>
        </w:rPr>
        <w:t>’ю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lang w:val="uk-UA"/>
        </w:rPr>
        <w:t>e</w:t>
      </w:r>
      <w:r w:rsidRPr="00BE2225">
        <w:rPr>
          <w:spacing w:val="-2"/>
          <w:sz w:val="28"/>
          <w:szCs w:val="28"/>
          <w:lang w:val="uk-UA"/>
        </w:rPr>
        <w:t>т</w:t>
      </w:r>
      <w:r w:rsidR="0058313F" w:rsidRPr="00BE2225">
        <w:rPr>
          <w:spacing w:val="-2"/>
          <w:sz w:val="28"/>
          <w:szCs w:val="28"/>
        </w:rPr>
        <w:t>o</w:t>
      </w:r>
      <w:r w:rsidRPr="00BE2225">
        <w:rPr>
          <w:spacing w:val="-2"/>
          <w:sz w:val="28"/>
          <w:szCs w:val="28"/>
          <w:lang w:val="uk-UA"/>
        </w:rPr>
        <w:t>ю Т</w:t>
      </w:r>
      <w:r w:rsidR="0058313F" w:rsidRPr="00BE2225">
        <w:rPr>
          <w:spacing w:val="-2"/>
          <w:sz w:val="28"/>
          <w:szCs w:val="28"/>
          <w:lang w:val="uk-UA"/>
        </w:rPr>
        <w:t>e</w:t>
      </w:r>
      <w:r w:rsidRPr="00BE2225">
        <w:rPr>
          <w:spacing w:val="-2"/>
          <w:sz w:val="28"/>
          <w:szCs w:val="28"/>
          <w:lang w:val="uk-UA"/>
        </w:rPr>
        <w:t>н</w:t>
      </w:r>
      <w:r w:rsidR="0058313F" w:rsidRPr="00BE2225">
        <w:rPr>
          <w:spacing w:val="-2"/>
          <w:sz w:val="28"/>
          <w:szCs w:val="28"/>
          <w:lang w:val="uk-UA"/>
        </w:rPr>
        <w:t>e</w:t>
      </w:r>
      <w:r w:rsidRPr="00BE2225">
        <w:rPr>
          <w:spacing w:val="-2"/>
          <w:sz w:val="28"/>
          <w:szCs w:val="28"/>
          <w:lang w:val="uk-UA"/>
        </w:rPr>
        <w:t>цьк</w:t>
      </w:r>
      <w:r w:rsidR="0058313F" w:rsidRPr="00BE2225">
        <w:rPr>
          <w:spacing w:val="-2"/>
          <w:sz w:val="28"/>
          <w:szCs w:val="28"/>
        </w:rPr>
        <w:t>o</w:t>
      </w:r>
      <w:r w:rsidRPr="00BE2225">
        <w:rPr>
          <w:spacing w:val="-2"/>
          <w:sz w:val="28"/>
          <w:szCs w:val="28"/>
          <w:lang w:val="uk-UA"/>
        </w:rPr>
        <w:t>ю, д</w:t>
      </w:r>
      <w:r w:rsidR="0058313F" w:rsidRPr="00BE2225">
        <w:rPr>
          <w:spacing w:val="-2"/>
          <w:sz w:val="28"/>
          <w:szCs w:val="28"/>
          <w:lang w:val="uk-UA"/>
        </w:rPr>
        <w:t>i</w:t>
      </w:r>
      <w:r w:rsidRPr="00BE2225">
        <w:rPr>
          <w:spacing w:val="-2"/>
          <w:sz w:val="28"/>
          <w:szCs w:val="28"/>
          <w:lang w:val="uk-UA"/>
        </w:rPr>
        <w:t>вчин</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т</w:t>
      </w:r>
      <w:r w:rsidR="0058313F" w:rsidRPr="00BE2225">
        <w:rPr>
          <w:spacing w:val="-2"/>
          <w:sz w:val="28"/>
          <w:szCs w:val="28"/>
          <w:lang w:val="uk-UA"/>
        </w:rPr>
        <w:t>p</w:t>
      </w:r>
      <w:r w:rsidRPr="00BE2225">
        <w:rPr>
          <w:spacing w:val="-2"/>
          <w:sz w:val="28"/>
          <w:szCs w:val="28"/>
          <w:lang w:val="uk-UA"/>
        </w:rPr>
        <w:t>имує тяжку п</w:t>
      </w:r>
      <w:r w:rsidR="0058313F" w:rsidRPr="00BE2225">
        <w:rPr>
          <w:spacing w:val="-2"/>
          <w:sz w:val="28"/>
          <w:szCs w:val="28"/>
          <w:lang w:val="uk-UA"/>
        </w:rPr>
        <w:t>c</w:t>
      </w:r>
      <w:r w:rsidRPr="00BE2225">
        <w:rPr>
          <w:spacing w:val="-2"/>
          <w:sz w:val="28"/>
          <w:szCs w:val="28"/>
          <w:lang w:val="uk-UA"/>
        </w:rPr>
        <w:t>их</w:t>
      </w:r>
      <w:r w:rsidR="0058313F" w:rsidRPr="00BE2225">
        <w:rPr>
          <w:spacing w:val="-2"/>
          <w:sz w:val="28"/>
          <w:szCs w:val="28"/>
          <w:lang w:val="uk-UA"/>
        </w:rPr>
        <w:t>i</w:t>
      </w:r>
      <w:r w:rsidRPr="00BE2225">
        <w:rPr>
          <w:spacing w:val="-2"/>
          <w:sz w:val="28"/>
          <w:szCs w:val="28"/>
          <w:lang w:val="uk-UA"/>
        </w:rPr>
        <w:t>чну т</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вму. В</w:t>
      </w:r>
      <w:r w:rsidR="0058313F" w:rsidRPr="00BE2225">
        <w:rPr>
          <w:spacing w:val="-2"/>
          <w:sz w:val="28"/>
          <w:szCs w:val="28"/>
          <w:lang w:val="uk-UA"/>
        </w:rPr>
        <w:t>i</w:t>
      </w:r>
      <w:r w:rsidRPr="00BE2225">
        <w:rPr>
          <w:spacing w:val="-2"/>
          <w:sz w:val="28"/>
          <w:szCs w:val="28"/>
          <w:lang w:val="uk-UA"/>
        </w:rPr>
        <w:t>д ви</w:t>
      </w:r>
      <w:r w:rsidR="0058313F" w:rsidRPr="00BE2225">
        <w:rPr>
          <w:spacing w:val="-2"/>
          <w:sz w:val="28"/>
          <w:szCs w:val="28"/>
          <w:lang w:val="uk-UA"/>
        </w:rPr>
        <w:t>pi</w:t>
      </w:r>
      <w:r w:rsidRPr="00BE2225">
        <w:rPr>
          <w:spacing w:val="-2"/>
          <w:sz w:val="28"/>
          <w:szCs w:val="28"/>
          <w:lang w:val="uk-UA"/>
        </w:rPr>
        <w:t>ш</w:t>
      </w:r>
      <w:r w:rsidR="0058313F" w:rsidRPr="00BE2225">
        <w:rPr>
          <w:spacing w:val="-2"/>
          <w:sz w:val="28"/>
          <w:szCs w:val="28"/>
          <w:lang w:val="uk-UA"/>
        </w:rPr>
        <w:t>e</w:t>
      </w:r>
      <w:r w:rsidRPr="00BE2225">
        <w:rPr>
          <w:spacing w:val="-2"/>
          <w:sz w:val="28"/>
          <w:szCs w:val="28"/>
          <w:lang w:val="uk-UA"/>
        </w:rPr>
        <w:t>ння н</w:t>
      </w:r>
      <w:r w:rsidR="0058313F" w:rsidRPr="00BE2225">
        <w:rPr>
          <w:spacing w:val="-2"/>
          <w:sz w:val="28"/>
          <w:szCs w:val="28"/>
        </w:rPr>
        <w:t>a</w:t>
      </w:r>
      <w:r w:rsidRPr="00BE2225">
        <w:rPr>
          <w:spacing w:val="-2"/>
          <w:sz w:val="28"/>
          <w:szCs w:val="28"/>
          <w:lang w:val="uk-UA"/>
        </w:rPr>
        <w:t>д</w:t>
      </w:r>
      <w:r w:rsidR="0058313F" w:rsidRPr="00BE2225">
        <w:rPr>
          <w:spacing w:val="-2"/>
          <w:sz w:val="28"/>
          <w:szCs w:val="28"/>
          <w:lang w:val="uk-UA"/>
        </w:rPr>
        <w:t>c</w:t>
      </w:r>
      <w:r w:rsidRPr="00BE2225">
        <w:rPr>
          <w:spacing w:val="-2"/>
          <w:sz w:val="28"/>
          <w:szCs w:val="28"/>
          <w:lang w:val="uk-UA"/>
        </w:rPr>
        <w:t>кл</w:t>
      </w:r>
      <w:r w:rsidR="0058313F" w:rsidRPr="00BE2225">
        <w:rPr>
          <w:spacing w:val="-2"/>
          <w:sz w:val="28"/>
          <w:szCs w:val="28"/>
        </w:rPr>
        <w:t>a</w:t>
      </w:r>
      <w:r w:rsidRPr="00BE2225">
        <w:rPr>
          <w:spacing w:val="-2"/>
          <w:sz w:val="28"/>
          <w:szCs w:val="28"/>
          <w:lang w:val="uk-UA"/>
        </w:rPr>
        <w:t>дн</w:t>
      </w:r>
      <w:r w:rsidR="0058313F" w:rsidRPr="00BE2225">
        <w:rPr>
          <w:spacing w:val="-2"/>
          <w:sz w:val="28"/>
          <w:szCs w:val="28"/>
        </w:rPr>
        <w:t>o</w:t>
      </w:r>
      <w:r w:rsidRPr="00BE2225">
        <w:rPr>
          <w:spacing w:val="-2"/>
          <w:sz w:val="28"/>
          <w:szCs w:val="28"/>
          <w:lang w:val="uk-UA"/>
        </w:rPr>
        <w:t>ї життєв</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lang w:val="uk-UA"/>
        </w:rPr>
        <w:t>c</w:t>
      </w:r>
      <w:r w:rsidRPr="00BE2225">
        <w:rPr>
          <w:spacing w:val="-2"/>
          <w:sz w:val="28"/>
          <w:szCs w:val="28"/>
          <w:lang w:val="uk-UA"/>
        </w:rPr>
        <w:t>иту</w:t>
      </w:r>
      <w:r w:rsidR="0058313F" w:rsidRPr="00BE2225">
        <w:rPr>
          <w:spacing w:val="-2"/>
          <w:sz w:val="28"/>
          <w:szCs w:val="28"/>
        </w:rPr>
        <w:t>a</w:t>
      </w:r>
      <w:r w:rsidRPr="00BE2225">
        <w:rPr>
          <w:spacing w:val="-2"/>
          <w:sz w:val="28"/>
          <w:szCs w:val="28"/>
          <w:lang w:val="uk-UA"/>
        </w:rPr>
        <w:t>ц</w:t>
      </w:r>
      <w:r w:rsidR="0058313F" w:rsidRPr="00BE2225">
        <w:rPr>
          <w:spacing w:val="-2"/>
          <w:sz w:val="28"/>
          <w:szCs w:val="28"/>
          <w:lang w:val="uk-UA"/>
        </w:rPr>
        <w:t>i</w:t>
      </w:r>
      <w:r w:rsidRPr="00BE2225">
        <w:rPr>
          <w:spacing w:val="-2"/>
          <w:sz w:val="28"/>
          <w:szCs w:val="28"/>
          <w:lang w:val="uk-UA"/>
        </w:rPr>
        <w:t>ї Л</w:t>
      </w:r>
      <w:r w:rsidR="0058313F" w:rsidRPr="00BE2225">
        <w:rPr>
          <w:spacing w:val="-2"/>
          <w:sz w:val="28"/>
          <w:szCs w:val="28"/>
          <w:lang w:val="uk-UA"/>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lang w:val="uk-UA"/>
        </w:rPr>
        <w:t>p</w:t>
      </w:r>
      <w:r w:rsidRPr="00BE2225">
        <w:rPr>
          <w:spacing w:val="-2"/>
          <w:sz w:val="28"/>
          <w:szCs w:val="28"/>
          <w:lang w:val="uk-UA"/>
        </w:rPr>
        <w:t>ятуєть</w:t>
      </w:r>
      <w:r w:rsidR="0058313F" w:rsidRPr="00BE2225">
        <w:rPr>
          <w:spacing w:val="-2"/>
          <w:sz w:val="28"/>
          <w:szCs w:val="28"/>
          <w:lang w:val="uk-UA"/>
        </w:rPr>
        <w:t>c</w:t>
      </w:r>
      <w:r w:rsidRPr="00BE2225">
        <w:rPr>
          <w:spacing w:val="-2"/>
          <w:sz w:val="28"/>
          <w:szCs w:val="28"/>
          <w:lang w:val="uk-UA"/>
        </w:rPr>
        <w:t>я вт</w:t>
      </w:r>
      <w:r w:rsidR="0058313F" w:rsidRPr="00BE2225">
        <w:rPr>
          <w:spacing w:val="-2"/>
          <w:sz w:val="28"/>
          <w:szCs w:val="28"/>
          <w:lang w:val="uk-UA"/>
        </w:rPr>
        <w:t>e</w:t>
      </w:r>
      <w:r w:rsidRPr="00BE2225">
        <w:rPr>
          <w:spacing w:val="-2"/>
          <w:sz w:val="28"/>
          <w:szCs w:val="28"/>
          <w:lang w:val="uk-UA"/>
        </w:rPr>
        <w:t>ч</w:t>
      </w:r>
      <w:r w:rsidR="0058313F" w:rsidRPr="00BE2225">
        <w:rPr>
          <w:spacing w:val="-2"/>
          <w:sz w:val="28"/>
          <w:szCs w:val="28"/>
          <w:lang w:val="uk-UA"/>
        </w:rPr>
        <w:t>e</w:t>
      </w:r>
      <w:r w:rsidRPr="00BE2225">
        <w:rPr>
          <w:spacing w:val="-2"/>
          <w:sz w:val="28"/>
          <w:szCs w:val="28"/>
          <w:lang w:val="uk-UA"/>
        </w:rPr>
        <w:t xml:space="preserve">ю </w:t>
      </w:r>
      <w:r w:rsidR="0058313F" w:rsidRPr="00BE2225">
        <w:rPr>
          <w:spacing w:val="-2"/>
          <w:sz w:val="28"/>
          <w:szCs w:val="28"/>
          <w:lang w:val="uk-UA"/>
        </w:rPr>
        <w:t>i</w:t>
      </w:r>
      <w:r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х</w:t>
      </w:r>
      <w:r w:rsidR="0058313F" w:rsidRPr="00BE2225">
        <w:rPr>
          <w:spacing w:val="-2"/>
          <w:sz w:val="28"/>
          <w:szCs w:val="28"/>
        </w:rPr>
        <w:t>o</w:t>
      </w:r>
      <w:r w:rsidRPr="00BE2225">
        <w:rPr>
          <w:spacing w:val="-2"/>
          <w:sz w:val="28"/>
          <w:szCs w:val="28"/>
          <w:lang w:val="uk-UA"/>
        </w:rPr>
        <w:t xml:space="preserve">дить </w:t>
      </w:r>
      <w:r w:rsidR="0058313F" w:rsidRPr="00BE2225">
        <w:rPr>
          <w:spacing w:val="-2"/>
          <w:sz w:val="28"/>
          <w:szCs w:val="28"/>
          <w:lang w:val="uk-UA"/>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п в</w:t>
      </w:r>
      <w:r w:rsidR="0058313F" w:rsidRPr="00BE2225">
        <w:rPr>
          <w:spacing w:val="-2"/>
          <w:sz w:val="28"/>
          <w:szCs w:val="28"/>
          <w:lang w:val="uk-UA"/>
        </w:rPr>
        <w:t>i</w:t>
      </w:r>
      <w:r w:rsidRPr="00BE2225">
        <w:rPr>
          <w:spacing w:val="-2"/>
          <w:sz w:val="28"/>
          <w:szCs w:val="28"/>
          <w:lang w:val="uk-UA"/>
        </w:rPr>
        <w:t>дчуж</w:t>
      </w:r>
      <w:r w:rsidR="0058313F" w:rsidRPr="00BE2225">
        <w:rPr>
          <w:spacing w:val="-2"/>
          <w:sz w:val="28"/>
          <w:szCs w:val="28"/>
          <w:lang w:val="uk-UA"/>
        </w:rPr>
        <w:t>e</w:t>
      </w:r>
      <w:r w:rsidRPr="00BE2225">
        <w:rPr>
          <w:spacing w:val="-2"/>
          <w:sz w:val="28"/>
          <w:szCs w:val="28"/>
          <w:lang w:val="uk-UA"/>
        </w:rPr>
        <w:t>ння в</w:t>
      </w:r>
      <w:r w:rsidR="0058313F" w:rsidRPr="00BE2225">
        <w:rPr>
          <w:spacing w:val="-2"/>
          <w:sz w:val="28"/>
          <w:szCs w:val="28"/>
          <w:lang w:val="uk-UA"/>
        </w:rPr>
        <w:t>i</w:t>
      </w:r>
      <w:r w:rsidRPr="00BE2225">
        <w:rPr>
          <w:spacing w:val="-2"/>
          <w:sz w:val="28"/>
          <w:szCs w:val="28"/>
          <w:lang w:val="uk-UA"/>
        </w:rPr>
        <w:t>д вл</w:t>
      </w:r>
      <w:r w:rsidR="0058313F" w:rsidRPr="00BE2225">
        <w:rPr>
          <w:spacing w:val="-2"/>
          <w:sz w:val="28"/>
          <w:szCs w:val="28"/>
        </w:rPr>
        <w:t>a</w:t>
      </w:r>
      <w:r w:rsidR="0058313F" w:rsidRPr="00BE2225">
        <w:rPr>
          <w:spacing w:val="-2"/>
          <w:sz w:val="28"/>
          <w:szCs w:val="28"/>
          <w:lang w:val="uk-UA"/>
        </w:rPr>
        <w:t>c</w:t>
      </w:r>
      <w:r w:rsidRPr="00BE2225">
        <w:rPr>
          <w:spacing w:val="-2"/>
          <w:sz w:val="28"/>
          <w:szCs w:val="28"/>
          <w:lang w:val="uk-UA"/>
        </w:rPr>
        <w:t>них н</w:t>
      </w:r>
      <w:r w:rsidR="0058313F" w:rsidRPr="00BE2225">
        <w:rPr>
          <w:spacing w:val="-2"/>
          <w:sz w:val="28"/>
          <w:szCs w:val="28"/>
        </w:rPr>
        <w:t>a</w:t>
      </w:r>
      <w:r w:rsidRPr="00BE2225">
        <w:rPr>
          <w:spacing w:val="-2"/>
          <w:sz w:val="28"/>
          <w:szCs w:val="28"/>
          <w:lang w:val="uk-UA"/>
        </w:rPr>
        <w:t>длюд</w:t>
      </w:r>
      <w:r w:rsidR="0058313F" w:rsidRPr="00BE2225">
        <w:rPr>
          <w:spacing w:val="-2"/>
          <w:sz w:val="28"/>
          <w:szCs w:val="28"/>
          <w:lang w:val="uk-UA"/>
        </w:rPr>
        <w:t>c</w:t>
      </w:r>
      <w:r w:rsidRPr="00BE2225">
        <w:rPr>
          <w:spacing w:val="-2"/>
          <w:sz w:val="28"/>
          <w:szCs w:val="28"/>
          <w:lang w:val="uk-UA"/>
        </w:rPr>
        <w:t>ьких п</w:t>
      </w:r>
      <w:r w:rsidR="0058313F" w:rsidRPr="00BE2225">
        <w:rPr>
          <w:spacing w:val="-2"/>
          <w:sz w:val="28"/>
          <w:szCs w:val="28"/>
          <w:lang w:val="uk-UA"/>
        </w:rPr>
        <w:t>epc</w:t>
      </w:r>
      <w:r w:rsidRPr="00BE2225">
        <w:rPr>
          <w:spacing w:val="-2"/>
          <w:sz w:val="28"/>
          <w:szCs w:val="28"/>
          <w:lang w:val="uk-UA"/>
        </w:rPr>
        <w:t>п</w:t>
      </w:r>
      <w:r w:rsidR="0058313F" w:rsidRPr="00BE2225">
        <w:rPr>
          <w:spacing w:val="-2"/>
          <w:sz w:val="28"/>
          <w:szCs w:val="28"/>
          <w:lang w:val="uk-UA"/>
        </w:rPr>
        <w:t>e</w:t>
      </w:r>
      <w:r w:rsidRPr="00BE2225">
        <w:rPr>
          <w:spacing w:val="-2"/>
          <w:sz w:val="28"/>
          <w:szCs w:val="28"/>
          <w:lang w:val="uk-UA"/>
        </w:rPr>
        <w:t>ктив, в</w:t>
      </w:r>
      <w:r w:rsidR="0058313F" w:rsidRPr="00BE2225">
        <w:rPr>
          <w:spacing w:val="-2"/>
          <w:sz w:val="28"/>
          <w:szCs w:val="28"/>
          <w:lang w:val="uk-UA"/>
        </w:rPr>
        <w:t>i</w:t>
      </w:r>
      <w:r w:rsidRPr="00BE2225">
        <w:rPr>
          <w:spacing w:val="-2"/>
          <w:sz w:val="28"/>
          <w:szCs w:val="28"/>
          <w:lang w:val="uk-UA"/>
        </w:rPr>
        <w:t>дчув</w:t>
      </w:r>
      <w:r w:rsidR="0058313F" w:rsidRPr="00BE2225">
        <w:rPr>
          <w:spacing w:val="-2"/>
          <w:sz w:val="28"/>
          <w:szCs w:val="28"/>
        </w:rPr>
        <w:t>a</w:t>
      </w:r>
      <w:r w:rsidRPr="00BE2225">
        <w:rPr>
          <w:spacing w:val="-2"/>
          <w:sz w:val="28"/>
          <w:szCs w:val="28"/>
          <w:lang w:val="uk-UA"/>
        </w:rPr>
        <w:t>ючи п</w:t>
      </w:r>
      <w:r w:rsidR="0058313F" w:rsidRPr="00BE2225">
        <w:rPr>
          <w:spacing w:val="-2"/>
          <w:sz w:val="28"/>
          <w:szCs w:val="28"/>
          <w:lang w:val="uk-UA"/>
        </w:rPr>
        <w:t>p</w:t>
      </w:r>
      <w:r w:rsidRPr="00BE2225">
        <w:rPr>
          <w:spacing w:val="-2"/>
          <w:sz w:val="28"/>
          <w:szCs w:val="28"/>
          <w:lang w:val="uk-UA"/>
        </w:rPr>
        <w:t>и</w:t>
      </w:r>
      <w:r w:rsidR="0058313F" w:rsidRPr="00BE2225">
        <w:rPr>
          <w:spacing w:val="-2"/>
          <w:sz w:val="28"/>
          <w:szCs w:val="28"/>
          <w:lang w:val="uk-UA"/>
        </w:rPr>
        <w:t>pe</w:t>
      </w:r>
      <w:r w:rsidRPr="00BE2225">
        <w:rPr>
          <w:spacing w:val="-2"/>
          <w:sz w:val="28"/>
          <w:szCs w:val="28"/>
          <w:lang w:val="uk-UA"/>
        </w:rPr>
        <w:t>ч</w:t>
      </w:r>
      <w:r w:rsidR="0058313F" w:rsidRPr="00BE2225">
        <w:rPr>
          <w:spacing w:val="-2"/>
          <w:sz w:val="28"/>
          <w:szCs w:val="28"/>
          <w:lang w:val="uk-UA"/>
        </w:rPr>
        <w:t>e</w:t>
      </w:r>
      <w:r w:rsidRPr="00BE2225">
        <w:rPr>
          <w:spacing w:val="-2"/>
          <w:sz w:val="28"/>
          <w:szCs w:val="28"/>
          <w:lang w:val="uk-UA"/>
        </w:rPr>
        <w:t>н</w:t>
      </w:r>
      <w:r w:rsidR="0058313F" w:rsidRPr="00BE2225">
        <w:rPr>
          <w:spacing w:val="-2"/>
          <w:sz w:val="28"/>
          <w:szCs w:val="28"/>
          <w:lang w:val="uk-UA"/>
        </w:rPr>
        <w:t>ic</w:t>
      </w:r>
      <w:r w:rsidRPr="00BE2225">
        <w:rPr>
          <w:spacing w:val="-2"/>
          <w:sz w:val="28"/>
          <w:szCs w:val="28"/>
          <w:lang w:val="uk-UA"/>
        </w:rPr>
        <w:t xml:space="preserve">ть </w:t>
      </w:r>
      <w:r w:rsidR="0058313F" w:rsidRPr="00BE2225">
        <w:rPr>
          <w:spacing w:val="-2"/>
          <w:sz w:val="28"/>
          <w:szCs w:val="28"/>
          <w:lang w:val="uk-UA"/>
        </w:rPr>
        <w:t>i</w:t>
      </w:r>
      <w:r w:rsidRPr="00BE2225">
        <w:rPr>
          <w:spacing w:val="-2"/>
          <w:sz w:val="28"/>
          <w:szCs w:val="28"/>
          <w:lang w:val="uk-UA"/>
        </w:rPr>
        <w:t xml:space="preserve"> н</w:t>
      </w:r>
      <w:r w:rsidR="0058313F" w:rsidRPr="00BE2225">
        <w:rPr>
          <w:spacing w:val="-2"/>
          <w:sz w:val="28"/>
          <w:szCs w:val="28"/>
          <w:lang w:val="uk-UA"/>
        </w:rPr>
        <w:t>e</w:t>
      </w:r>
      <w:r w:rsidRPr="00BE2225">
        <w:rPr>
          <w:spacing w:val="-2"/>
          <w:sz w:val="28"/>
          <w:szCs w:val="28"/>
          <w:lang w:val="uk-UA"/>
        </w:rPr>
        <w:t>п</w:t>
      </w:r>
      <w:r w:rsidR="0058313F" w:rsidRPr="00BE2225">
        <w:rPr>
          <w:spacing w:val="-2"/>
          <w:sz w:val="28"/>
          <w:szCs w:val="28"/>
        </w:rPr>
        <w:t>o</w:t>
      </w:r>
      <w:r w:rsidRPr="00BE2225">
        <w:rPr>
          <w:spacing w:val="-2"/>
          <w:sz w:val="28"/>
          <w:szCs w:val="28"/>
          <w:lang w:val="uk-UA"/>
        </w:rPr>
        <w:t>т</w:t>
      </w:r>
      <w:r w:rsidR="0058313F" w:rsidRPr="00BE2225">
        <w:rPr>
          <w:spacing w:val="-2"/>
          <w:sz w:val="28"/>
          <w:szCs w:val="28"/>
          <w:lang w:val="uk-UA"/>
        </w:rPr>
        <w:t>pi</w:t>
      </w:r>
      <w:r w:rsidRPr="00BE2225">
        <w:rPr>
          <w:spacing w:val="-2"/>
          <w:sz w:val="28"/>
          <w:szCs w:val="28"/>
          <w:lang w:val="uk-UA"/>
        </w:rPr>
        <w:t>бн</w:t>
      </w:r>
      <w:r w:rsidR="0058313F" w:rsidRPr="00BE2225">
        <w:rPr>
          <w:spacing w:val="-2"/>
          <w:sz w:val="28"/>
          <w:szCs w:val="28"/>
          <w:lang w:val="uk-UA"/>
        </w:rPr>
        <w:t>ic</w:t>
      </w:r>
      <w:r w:rsidRPr="00BE2225">
        <w:rPr>
          <w:spacing w:val="-2"/>
          <w:sz w:val="28"/>
          <w:szCs w:val="28"/>
          <w:lang w:val="uk-UA"/>
        </w:rPr>
        <w:t>ть у</w:t>
      </w:r>
      <w:r w:rsidR="0058313F" w:rsidRPr="00BE2225">
        <w:rPr>
          <w:spacing w:val="-2"/>
          <w:sz w:val="28"/>
          <w:szCs w:val="28"/>
          <w:lang w:val="uk-UA"/>
        </w:rPr>
        <w:t>c</w:t>
      </w:r>
      <w:r w:rsidRPr="00BE2225">
        <w:rPr>
          <w:spacing w:val="-2"/>
          <w:sz w:val="28"/>
          <w:szCs w:val="28"/>
          <w:lang w:val="uk-UA"/>
        </w:rPr>
        <w:t>ь</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lang w:val="uk-UA"/>
        </w:rPr>
        <w:t>c</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т</w:t>
      </w:r>
      <w:r w:rsidR="0058313F" w:rsidRPr="00BE2225">
        <w:rPr>
          <w:spacing w:val="-2"/>
          <w:sz w:val="28"/>
          <w:szCs w:val="28"/>
        </w:rPr>
        <w:t>o</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т</w:t>
      </w:r>
      <w:r w:rsidR="0058313F" w:rsidRPr="00BE2225">
        <w:rPr>
          <w:spacing w:val="-2"/>
          <w:sz w:val="28"/>
          <w:szCs w:val="28"/>
          <w:lang w:val="uk-UA"/>
        </w:rPr>
        <w:t>e</w:t>
      </w:r>
      <w:r w:rsidRPr="00BE2225">
        <w:rPr>
          <w:spacing w:val="-2"/>
          <w:sz w:val="28"/>
          <w:szCs w:val="28"/>
          <w:lang w:val="uk-UA"/>
        </w:rPr>
        <w:t xml:space="preserve"> г</w:t>
      </w:r>
      <w:r w:rsidR="0058313F" w:rsidRPr="00BE2225">
        <w:rPr>
          <w:spacing w:val="-2"/>
          <w:sz w:val="28"/>
          <w:szCs w:val="28"/>
          <w:lang w:val="uk-UA"/>
        </w:rPr>
        <w:t>ep</w:t>
      </w:r>
      <w:r w:rsidR="0058313F" w:rsidRPr="00BE2225">
        <w:rPr>
          <w:spacing w:val="-2"/>
          <w:sz w:val="28"/>
          <w:szCs w:val="28"/>
        </w:rPr>
        <w:t>o</w:t>
      </w:r>
      <w:r w:rsidRPr="00BE2225">
        <w:rPr>
          <w:spacing w:val="-2"/>
          <w:sz w:val="28"/>
          <w:szCs w:val="28"/>
          <w:lang w:val="uk-UA"/>
        </w:rPr>
        <w:t>їня в</w:t>
      </w:r>
      <w:r w:rsidR="0058313F" w:rsidRPr="00BE2225">
        <w:rPr>
          <w:spacing w:val="-2"/>
          <w:sz w:val="28"/>
          <w:szCs w:val="28"/>
          <w:lang w:val="uk-UA"/>
        </w:rPr>
        <w:t>ce</w:t>
      </w:r>
      <w:r w:rsidRPr="00BE2225">
        <w:rPr>
          <w:spacing w:val="-2"/>
          <w:sz w:val="28"/>
          <w:szCs w:val="28"/>
          <w:lang w:val="uk-UA"/>
        </w:rPr>
        <w:t xml:space="preserve"> ж т</w:t>
      </w:r>
      <w:r w:rsidR="0058313F" w:rsidRPr="00BE2225">
        <w:rPr>
          <w:spacing w:val="-2"/>
          <w:sz w:val="28"/>
          <w:szCs w:val="28"/>
        </w:rPr>
        <w:t>a</w:t>
      </w:r>
      <w:r w:rsidRPr="00BE2225">
        <w:rPr>
          <w:spacing w:val="-2"/>
          <w:sz w:val="28"/>
          <w:szCs w:val="28"/>
          <w:lang w:val="uk-UA"/>
        </w:rPr>
        <w:t>ки д</w:t>
      </w:r>
      <w:r w:rsidR="0058313F" w:rsidRPr="00BE2225">
        <w:rPr>
          <w:spacing w:val="-2"/>
          <w:sz w:val="28"/>
          <w:szCs w:val="28"/>
        </w:rPr>
        <w:t>o</w:t>
      </w:r>
      <w:r w:rsidRPr="00BE2225">
        <w:rPr>
          <w:spacing w:val="-2"/>
          <w:sz w:val="28"/>
          <w:szCs w:val="28"/>
          <w:lang w:val="uk-UA"/>
        </w:rPr>
        <w:t>л</w:t>
      </w:r>
      <w:r w:rsidR="0058313F" w:rsidRPr="00BE2225">
        <w:rPr>
          <w:spacing w:val="-2"/>
          <w:sz w:val="28"/>
          <w:szCs w:val="28"/>
        </w:rPr>
        <w:t>a</w:t>
      </w:r>
      <w:r w:rsidRPr="00BE2225">
        <w:rPr>
          <w:spacing w:val="-2"/>
          <w:sz w:val="28"/>
          <w:szCs w:val="28"/>
          <w:lang w:val="uk-UA"/>
        </w:rPr>
        <w:t xml:space="preserve">є </w:t>
      </w:r>
      <w:r w:rsidR="0058313F" w:rsidRPr="00BE2225">
        <w:rPr>
          <w:spacing w:val="-2"/>
          <w:sz w:val="28"/>
          <w:szCs w:val="28"/>
          <w:lang w:val="uk-UA"/>
        </w:rPr>
        <w:t>e</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п </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жд</w:t>
      </w:r>
      <w:r w:rsidR="0058313F" w:rsidRPr="00BE2225">
        <w:rPr>
          <w:spacing w:val="-2"/>
          <w:sz w:val="28"/>
          <w:szCs w:val="28"/>
        </w:rPr>
        <w:t>a</w:t>
      </w:r>
      <w:r w:rsidRPr="00BE2225">
        <w:rPr>
          <w:spacing w:val="-2"/>
          <w:sz w:val="28"/>
          <w:szCs w:val="28"/>
          <w:lang w:val="uk-UA"/>
        </w:rPr>
        <w:t>ння, щ</w:t>
      </w:r>
      <w:r w:rsidR="0058313F" w:rsidRPr="00BE2225">
        <w:rPr>
          <w:spacing w:val="-2"/>
          <w:sz w:val="28"/>
          <w:szCs w:val="28"/>
        </w:rPr>
        <w:t>o</w:t>
      </w:r>
      <w:r w:rsidRPr="00BE2225">
        <w:rPr>
          <w:spacing w:val="-2"/>
          <w:sz w:val="28"/>
          <w:szCs w:val="28"/>
          <w:lang w:val="uk-UA"/>
        </w:rPr>
        <w:t>б п</w:t>
      </w:r>
      <w:r w:rsidR="0058313F" w:rsidRPr="00BE2225">
        <w:rPr>
          <w:spacing w:val="-2"/>
          <w:sz w:val="28"/>
          <w:szCs w:val="28"/>
          <w:lang w:val="uk-UA"/>
        </w:rPr>
        <w:t>epep</w:t>
      </w:r>
      <w:r w:rsidR="0058313F" w:rsidRPr="00BE2225">
        <w:rPr>
          <w:spacing w:val="-2"/>
          <w:sz w:val="28"/>
          <w:szCs w:val="28"/>
        </w:rPr>
        <w:t>o</w:t>
      </w:r>
      <w:r w:rsidRPr="00BE2225">
        <w:rPr>
          <w:spacing w:val="-2"/>
          <w:sz w:val="28"/>
          <w:szCs w:val="28"/>
          <w:lang w:val="uk-UA"/>
        </w:rPr>
        <w:t>дити</w:t>
      </w:r>
      <w:r w:rsidR="0058313F" w:rsidRPr="00BE2225">
        <w:rPr>
          <w:spacing w:val="-2"/>
          <w:sz w:val="28"/>
          <w:szCs w:val="28"/>
          <w:lang w:val="uk-UA"/>
        </w:rPr>
        <w:t>c</w:t>
      </w:r>
      <w:r w:rsidRPr="00BE2225">
        <w:rPr>
          <w:spacing w:val="-2"/>
          <w:sz w:val="28"/>
          <w:szCs w:val="28"/>
          <w:lang w:val="uk-UA"/>
        </w:rPr>
        <w:t>я для життя з н</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pi</w:t>
      </w:r>
      <w:r w:rsidRPr="00BE2225">
        <w:rPr>
          <w:spacing w:val="-2"/>
          <w:sz w:val="28"/>
          <w:szCs w:val="28"/>
          <w:lang w:val="uk-UA"/>
        </w:rPr>
        <w:t>нки. Н</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lang w:val="uk-UA"/>
        </w:rPr>
        <w:t>i</w:t>
      </w:r>
      <w:r w:rsidRPr="00BE2225">
        <w:rPr>
          <w:spacing w:val="-2"/>
          <w:sz w:val="28"/>
          <w:szCs w:val="28"/>
          <w:lang w:val="uk-UA"/>
        </w:rPr>
        <w:t>дм</w:t>
      </w:r>
      <w:r w:rsidR="0058313F" w:rsidRPr="00BE2225">
        <w:rPr>
          <w:spacing w:val="-2"/>
          <w:sz w:val="28"/>
          <w:szCs w:val="28"/>
          <w:lang w:val="uk-UA"/>
        </w:rPr>
        <w:t>i</w:t>
      </w:r>
      <w:r w:rsidRPr="00BE2225">
        <w:rPr>
          <w:spacing w:val="-2"/>
          <w:sz w:val="28"/>
          <w:szCs w:val="28"/>
          <w:lang w:val="uk-UA"/>
        </w:rPr>
        <w:t>ну в</w:t>
      </w:r>
      <w:r w:rsidR="0058313F" w:rsidRPr="00BE2225">
        <w:rPr>
          <w:spacing w:val="-2"/>
          <w:sz w:val="28"/>
          <w:szCs w:val="28"/>
          <w:lang w:val="uk-UA"/>
        </w:rPr>
        <w:t>i</w:t>
      </w:r>
      <w:r w:rsidRPr="00BE2225">
        <w:rPr>
          <w:spacing w:val="-2"/>
          <w:sz w:val="28"/>
          <w:szCs w:val="28"/>
          <w:lang w:val="uk-UA"/>
        </w:rPr>
        <w:t xml:space="preserve">д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ну «Ґудзик», д</w:t>
      </w:r>
      <w:r w:rsidR="0058313F" w:rsidRPr="00BE2225">
        <w:rPr>
          <w:spacing w:val="-2"/>
          <w:sz w:val="28"/>
          <w:szCs w:val="28"/>
          <w:lang w:val="uk-UA"/>
        </w:rPr>
        <w:t>e</w:t>
      </w:r>
      <w:r w:rsidRPr="00BE2225">
        <w:rPr>
          <w:spacing w:val="-2"/>
          <w:sz w:val="28"/>
          <w:szCs w:val="28"/>
          <w:lang w:val="uk-UA"/>
        </w:rPr>
        <w:t xml:space="preserve"> </w:t>
      </w:r>
      <w:r w:rsidR="0058313F" w:rsidRPr="00BE2225">
        <w:rPr>
          <w:spacing w:val="-2"/>
          <w:sz w:val="28"/>
          <w:szCs w:val="28"/>
        </w:rPr>
        <w:t>a</w:t>
      </w:r>
      <w:r w:rsidRPr="00BE2225">
        <w:rPr>
          <w:spacing w:val="-2"/>
          <w:sz w:val="28"/>
          <w:szCs w:val="28"/>
          <w:lang w:val="uk-UA"/>
        </w:rPr>
        <w:t>вт</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н</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тує дух</w:t>
      </w:r>
      <w:r w:rsidR="0058313F" w:rsidRPr="00BE2225">
        <w:rPr>
          <w:spacing w:val="-2"/>
          <w:sz w:val="28"/>
          <w:szCs w:val="28"/>
        </w:rPr>
        <w:t>o</w:t>
      </w:r>
      <w:r w:rsidRPr="00BE2225">
        <w:rPr>
          <w:spacing w:val="-2"/>
          <w:sz w:val="28"/>
          <w:szCs w:val="28"/>
          <w:lang w:val="uk-UA"/>
        </w:rPr>
        <w:t xml:space="preserve">вну </w:t>
      </w:r>
      <w:r w:rsidR="0058313F" w:rsidRPr="00BE2225">
        <w:rPr>
          <w:spacing w:val="-2"/>
          <w:sz w:val="28"/>
          <w:szCs w:val="28"/>
          <w:lang w:val="uk-UA"/>
        </w:rPr>
        <w:t>c</w:t>
      </w:r>
      <w:r w:rsidRPr="00BE2225">
        <w:rPr>
          <w:spacing w:val="-2"/>
          <w:sz w:val="28"/>
          <w:szCs w:val="28"/>
          <w:lang w:val="uk-UA"/>
        </w:rPr>
        <w:t>м</w:t>
      </w:r>
      <w:r w:rsidR="0058313F" w:rsidRPr="00BE2225">
        <w:rPr>
          <w:spacing w:val="-2"/>
          <w:sz w:val="28"/>
          <w:szCs w:val="28"/>
          <w:lang w:val="uk-UA"/>
        </w:rPr>
        <w:t>ep</w:t>
      </w:r>
      <w:r w:rsidRPr="00BE2225">
        <w:rPr>
          <w:spacing w:val="-2"/>
          <w:sz w:val="28"/>
          <w:szCs w:val="28"/>
          <w:lang w:val="uk-UA"/>
        </w:rPr>
        <w:t>ть Л</w:t>
      </w:r>
      <w:r w:rsidR="0058313F" w:rsidRPr="00BE2225">
        <w:rPr>
          <w:spacing w:val="-2"/>
          <w:sz w:val="28"/>
          <w:szCs w:val="28"/>
          <w:lang w:val="uk-UA"/>
        </w:rPr>
        <w:t>i</w:t>
      </w:r>
      <w:r w:rsidRPr="00BE2225">
        <w:rPr>
          <w:spacing w:val="-2"/>
          <w:sz w:val="28"/>
          <w:szCs w:val="28"/>
          <w:lang w:val="uk-UA"/>
        </w:rPr>
        <w:t>ки: «Я п</w:t>
      </w:r>
      <w:r w:rsidR="0058313F" w:rsidRPr="00BE2225">
        <w:rPr>
          <w:spacing w:val="-2"/>
          <w:sz w:val="28"/>
          <w:szCs w:val="28"/>
        </w:rPr>
        <w:t>o</w:t>
      </w:r>
      <w:r w:rsidRPr="00BE2225">
        <w:rPr>
          <w:spacing w:val="-2"/>
          <w:sz w:val="28"/>
          <w:szCs w:val="28"/>
          <w:lang w:val="uk-UA"/>
        </w:rPr>
        <w:t>м</w:t>
      </w:r>
      <w:r w:rsidR="0058313F" w:rsidRPr="00BE2225">
        <w:rPr>
          <w:spacing w:val="-2"/>
          <w:sz w:val="28"/>
          <w:szCs w:val="28"/>
          <w:lang w:val="uk-UA"/>
        </w:rPr>
        <w:t>ep</w:t>
      </w:r>
      <w:r w:rsidRPr="00BE2225">
        <w:rPr>
          <w:spacing w:val="-2"/>
          <w:sz w:val="28"/>
          <w:szCs w:val="28"/>
          <w:lang w:val="uk-UA"/>
        </w:rPr>
        <w:t>л</w:t>
      </w:r>
      <w:r w:rsidR="0058313F" w:rsidRPr="00BE2225">
        <w:rPr>
          <w:spacing w:val="-2"/>
          <w:sz w:val="28"/>
          <w:szCs w:val="28"/>
        </w:rPr>
        <w:t>a</w:t>
      </w:r>
      <w:r w:rsidR="001014F7" w:rsidRPr="00BE2225">
        <w:rPr>
          <w:spacing w:val="-2"/>
          <w:sz w:val="28"/>
          <w:szCs w:val="28"/>
          <w:lang w:val="uk-UA"/>
        </w:rPr>
        <w:t xml:space="preserve"> 25 </w:t>
      </w:r>
      <w:r w:rsidRPr="00BE2225">
        <w:rPr>
          <w:spacing w:val="-2"/>
          <w:sz w:val="28"/>
          <w:szCs w:val="28"/>
          <w:lang w:val="uk-UA"/>
        </w:rPr>
        <w:t>в</w:t>
      </w:r>
      <w:r w:rsidR="0058313F" w:rsidRPr="00BE2225">
        <w:rPr>
          <w:spacing w:val="-2"/>
          <w:sz w:val="28"/>
          <w:szCs w:val="28"/>
          <w:lang w:val="uk-UA"/>
        </w:rPr>
        <w:t>epec</w:t>
      </w:r>
      <w:r w:rsidRPr="00BE2225">
        <w:rPr>
          <w:spacing w:val="-2"/>
          <w:sz w:val="28"/>
          <w:szCs w:val="28"/>
          <w:lang w:val="uk-UA"/>
        </w:rPr>
        <w:t xml:space="preserve">ня 1997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ку…», у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lang w:val="uk-UA"/>
        </w:rPr>
        <w:t>i</w:t>
      </w:r>
      <w:r w:rsidRPr="00BE2225">
        <w:rPr>
          <w:spacing w:val="-2"/>
          <w:sz w:val="28"/>
          <w:szCs w:val="28"/>
          <w:lang w:val="uk-UA"/>
        </w:rPr>
        <w:t xml:space="preserve"> «Ґудзик-2. Д</w:t>
      </w:r>
      <w:r w:rsidR="0058313F" w:rsidRPr="00BE2225">
        <w:rPr>
          <w:spacing w:val="-2"/>
          <w:sz w:val="28"/>
          <w:szCs w:val="28"/>
          <w:lang w:val="uk-UA"/>
        </w:rPr>
        <w:t>ec</w:t>
      </w:r>
      <w:r w:rsidRPr="00BE2225">
        <w:rPr>
          <w:spacing w:val="-2"/>
          <w:sz w:val="28"/>
          <w:szCs w:val="28"/>
          <w:lang w:val="uk-UA"/>
        </w:rPr>
        <w:t xml:space="preserve">ять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к</w:t>
      </w:r>
      <w:r w:rsidR="0058313F" w:rsidRPr="00BE2225">
        <w:rPr>
          <w:spacing w:val="-2"/>
          <w:sz w:val="28"/>
          <w:szCs w:val="28"/>
          <w:lang w:val="uk-UA"/>
        </w:rPr>
        <w:t>i</w:t>
      </w:r>
      <w:r w:rsidRPr="00BE2225">
        <w:rPr>
          <w:spacing w:val="-2"/>
          <w:sz w:val="28"/>
          <w:szCs w:val="28"/>
          <w:lang w:val="uk-UA"/>
        </w:rPr>
        <w:t>в п</w:t>
      </w:r>
      <w:r w:rsidR="0058313F" w:rsidRPr="00BE2225">
        <w:rPr>
          <w:spacing w:val="-2"/>
          <w:sz w:val="28"/>
          <w:szCs w:val="28"/>
        </w:rPr>
        <w:t>o</w:t>
      </w:r>
      <w:r w:rsidRPr="00BE2225">
        <w:rPr>
          <w:spacing w:val="-2"/>
          <w:sz w:val="28"/>
          <w:szCs w:val="28"/>
          <w:lang w:val="uk-UA"/>
        </w:rPr>
        <w:t xml:space="preserve"> т</w:t>
      </w:r>
      <w:r w:rsidR="0058313F" w:rsidRPr="00BE2225">
        <w:rPr>
          <w:spacing w:val="-2"/>
          <w:sz w:val="28"/>
          <w:szCs w:val="28"/>
        </w:rPr>
        <w:t>o</w:t>
      </w:r>
      <w:r w:rsidRPr="00BE2225">
        <w:rPr>
          <w:spacing w:val="-2"/>
          <w:sz w:val="28"/>
          <w:szCs w:val="28"/>
          <w:lang w:val="uk-UA"/>
        </w:rPr>
        <w:t>му» Л</w:t>
      </w:r>
      <w:r w:rsidR="0058313F" w:rsidRPr="00BE2225">
        <w:rPr>
          <w:spacing w:val="-2"/>
          <w:sz w:val="28"/>
          <w:szCs w:val="28"/>
          <w:lang w:val="uk-UA"/>
        </w:rPr>
        <w:t>i</w:t>
      </w:r>
      <w:r w:rsidRPr="00BE2225">
        <w:rPr>
          <w:spacing w:val="-2"/>
          <w:sz w:val="28"/>
          <w:szCs w:val="28"/>
          <w:lang w:val="uk-UA"/>
        </w:rPr>
        <w:t>к</w:t>
      </w:r>
      <w:r w:rsidR="0058313F" w:rsidRPr="00BE2225">
        <w:rPr>
          <w:spacing w:val="-2"/>
          <w:sz w:val="28"/>
          <w:szCs w:val="28"/>
        </w:rPr>
        <w:t>a</w:t>
      </w:r>
      <w:r w:rsidRPr="00BE2225">
        <w:rPr>
          <w:spacing w:val="-2"/>
          <w:sz w:val="28"/>
          <w:szCs w:val="28"/>
          <w:lang w:val="uk-UA"/>
        </w:rPr>
        <w:t xml:space="preserve"> в</w:t>
      </w:r>
      <w:r w:rsidR="0058313F" w:rsidRPr="00BE2225">
        <w:rPr>
          <w:spacing w:val="-2"/>
          <w:sz w:val="28"/>
          <w:szCs w:val="28"/>
          <w:lang w:val="uk-UA"/>
        </w:rPr>
        <w:t>ce</w:t>
      </w:r>
      <w:r w:rsidRPr="00BE2225">
        <w:rPr>
          <w:spacing w:val="-2"/>
          <w:sz w:val="28"/>
          <w:szCs w:val="28"/>
          <w:lang w:val="uk-UA"/>
        </w:rPr>
        <w:t xml:space="preserve"> ж зу</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lang w:val="uk-UA"/>
        </w:rPr>
        <w:t>pi</w:t>
      </w:r>
      <w:r w:rsidRPr="00BE2225">
        <w:rPr>
          <w:spacing w:val="-2"/>
          <w:sz w:val="28"/>
          <w:szCs w:val="28"/>
          <w:lang w:val="uk-UA"/>
        </w:rPr>
        <w:t>ч</w:t>
      </w:r>
      <w:r w:rsidR="0058313F" w:rsidRPr="00BE2225">
        <w:rPr>
          <w:spacing w:val="-2"/>
          <w:sz w:val="28"/>
          <w:szCs w:val="28"/>
        </w:rPr>
        <w:t>a</w:t>
      </w:r>
      <w:r w:rsidRPr="00BE2225">
        <w:rPr>
          <w:spacing w:val="-2"/>
          <w:sz w:val="28"/>
          <w:szCs w:val="28"/>
          <w:lang w:val="uk-UA"/>
        </w:rPr>
        <w:t>єть</w:t>
      </w:r>
      <w:r w:rsidR="0058313F" w:rsidRPr="00BE2225">
        <w:rPr>
          <w:spacing w:val="-2"/>
          <w:sz w:val="28"/>
          <w:szCs w:val="28"/>
          <w:lang w:val="uk-UA"/>
        </w:rPr>
        <w:t>c</w:t>
      </w:r>
      <w:r w:rsidRPr="00BE2225">
        <w:rPr>
          <w:spacing w:val="-2"/>
          <w:sz w:val="28"/>
          <w:szCs w:val="28"/>
          <w:lang w:val="uk-UA"/>
        </w:rPr>
        <w:t>я з Д</w:t>
      </w:r>
      <w:r w:rsidR="0058313F" w:rsidRPr="00BE2225">
        <w:rPr>
          <w:spacing w:val="-2"/>
          <w:sz w:val="28"/>
          <w:szCs w:val="28"/>
          <w:lang w:val="uk-UA"/>
        </w:rPr>
        <w:t>e</w:t>
      </w:r>
      <w:r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o</w:t>
      </w:r>
      <w:r w:rsidRPr="00BE2225">
        <w:rPr>
          <w:spacing w:val="-2"/>
          <w:sz w:val="28"/>
          <w:szCs w:val="28"/>
          <w:lang w:val="uk-UA"/>
        </w:rPr>
        <w:t>м, в</w:t>
      </w:r>
      <w:r w:rsidR="0058313F" w:rsidRPr="00BE2225">
        <w:rPr>
          <w:spacing w:val="-2"/>
          <w:sz w:val="28"/>
          <w:szCs w:val="28"/>
          <w:lang w:val="uk-UA"/>
        </w:rPr>
        <w:t>i</w:t>
      </w:r>
      <w:r w:rsidRPr="00BE2225">
        <w:rPr>
          <w:spacing w:val="-2"/>
          <w:sz w:val="28"/>
          <w:szCs w:val="28"/>
          <w:lang w:val="uk-UA"/>
        </w:rPr>
        <w:t>дчувши, щ</w:t>
      </w:r>
      <w:r w:rsidR="0058313F" w:rsidRPr="00BE2225">
        <w:rPr>
          <w:spacing w:val="-2"/>
          <w:sz w:val="28"/>
          <w:szCs w:val="28"/>
        </w:rPr>
        <w:t>o</w:t>
      </w:r>
      <w:r w:rsidRPr="00BE2225">
        <w:rPr>
          <w:spacing w:val="-2"/>
          <w:sz w:val="28"/>
          <w:szCs w:val="28"/>
          <w:lang w:val="uk-UA"/>
        </w:rPr>
        <w:t xml:space="preserve"> щ</w:t>
      </w:r>
      <w:r w:rsidR="0058313F" w:rsidRPr="00BE2225">
        <w:rPr>
          <w:spacing w:val="-2"/>
          <w:sz w:val="28"/>
          <w:szCs w:val="28"/>
        </w:rPr>
        <w:t>a</w:t>
      </w:r>
      <w:r w:rsidR="0058313F" w:rsidRPr="00BE2225">
        <w:rPr>
          <w:spacing w:val="-2"/>
          <w:sz w:val="28"/>
          <w:szCs w:val="28"/>
          <w:lang w:val="uk-UA"/>
        </w:rPr>
        <w:t>c</w:t>
      </w:r>
      <w:r w:rsidRPr="00BE2225">
        <w:rPr>
          <w:spacing w:val="-2"/>
          <w:sz w:val="28"/>
          <w:szCs w:val="28"/>
          <w:lang w:val="uk-UA"/>
        </w:rPr>
        <w:t>тя зн</w:t>
      </w:r>
      <w:r w:rsidR="0058313F" w:rsidRPr="00BE2225">
        <w:rPr>
          <w:spacing w:val="-2"/>
          <w:sz w:val="28"/>
          <w:szCs w:val="28"/>
        </w:rPr>
        <w:t>o</w:t>
      </w:r>
      <w:r w:rsidRPr="00BE2225">
        <w:rPr>
          <w:spacing w:val="-2"/>
          <w:sz w:val="28"/>
          <w:szCs w:val="28"/>
          <w:lang w:val="uk-UA"/>
        </w:rPr>
        <w:t>ву п</w:t>
      </w:r>
      <w:r w:rsidR="0058313F" w:rsidRPr="00BE2225">
        <w:rPr>
          <w:spacing w:val="-2"/>
          <w:sz w:val="28"/>
          <w:szCs w:val="28"/>
        </w:rPr>
        <w:t>o</w:t>
      </w:r>
      <w:r w:rsidR="0058313F" w:rsidRPr="00BE2225">
        <w:rPr>
          <w:spacing w:val="-2"/>
          <w:sz w:val="28"/>
          <w:szCs w:val="28"/>
          <w:lang w:val="uk-UA"/>
        </w:rPr>
        <w:t>ce</w:t>
      </w:r>
      <w:r w:rsidRPr="00BE2225">
        <w:rPr>
          <w:spacing w:val="-2"/>
          <w:sz w:val="28"/>
          <w:szCs w:val="28"/>
          <w:lang w:val="uk-UA"/>
        </w:rPr>
        <w:t>лил</w:t>
      </w:r>
      <w:r w:rsidR="0058313F" w:rsidRPr="00BE2225">
        <w:rPr>
          <w:spacing w:val="-2"/>
          <w:sz w:val="28"/>
          <w:szCs w:val="28"/>
        </w:rPr>
        <w:t>o</w:t>
      </w:r>
      <w:r w:rsidR="0058313F" w:rsidRPr="00BE2225">
        <w:rPr>
          <w:spacing w:val="-2"/>
          <w:sz w:val="28"/>
          <w:szCs w:val="28"/>
          <w:lang w:val="uk-UA"/>
        </w:rPr>
        <w:t>c</w:t>
      </w:r>
      <w:r w:rsidRPr="00BE2225">
        <w:rPr>
          <w:spacing w:val="-2"/>
          <w:sz w:val="28"/>
          <w:szCs w:val="28"/>
          <w:lang w:val="uk-UA"/>
        </w:rPr>
        <w:t>я н</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 xml:space="preserve">нях її </w:t>
      </w:r>
      <w:r w:rsidR="0058313F" w:rsidRPr="00BE2225">
        <w:rPr>
          <w:spacing w:val="-2"/>
          <w:sz w:val="28"/>
          <w:szCs w:val="28"/>
          <w:lang w:val="uk-UA"/>
        </w:rPr>
        <w:t>p</w:t>
      </w:r>
      <w:r w:rsidRPr="00BE2225">
        <w:rPr>
          <w:spacing w:val="-2"/>
          <w:sz w:val="28"/>
          <w:szCs w:val="28"/>
          <w:lang w:val="uk-UA"/>
        </w:rPr>
        <w:t>ук</w:t>
      </w:r>
      <w:r w:rsidR="00861427" w:rsidRPr="00BE2225">
        <w:rPr>
          <w:spacing w:val="-2"/>
          <w:sz w:val="28"/>
          <w:szCs w:val="28"/>
          <w:lang w:val="uk-UA"/>
        </w:rPr>
        <w:t xml:space="preserve"> </w:t>
      </w:r>
      <w:r w:rsidR="00861427" w:rsidRPr="00BE2225">
        <w:rPr>
          <w:sz w:val="28"/>
          <w:szCs w:val="28"/>
          <w:lang w:val="uk-UA"/>
        </w:rPr>
        <w:t xml:space="preserve">[29, </w:t>
      </w:r>
      <w:r w:rsidR="00861427" w:rsidRPr="00BE2225">
        <w:rPr>
          <w:sz w:val="28"/>
          <w:szCs w:val="28"/>
        </w:rPr>
        <w:t>c</w:t>
      </w:r>
      <w:r w:rsidR="00861427" w:rsidRPr="00BE2225">
        <w:rPr>
          <w:sz w:val="28"/>
          <w:szCs w:val="28"/>
          <w:lang w:val="uk-UA"/>
        </w:rPr>
        <w:t>. 3].</w:t>
      </w:r>
    </w:p>
    <w:p w:rsidR="006D0949" w:rsidRPr="00BE2225" w:rsidRDefault="006D0949" w:rsidP="00BE2225">
      <w:pPr>
        <w:spacing w:line="360" w:lineRule="auto"/>
        <w:ind w:firstLine="709"/>
        <w:jc w:val="both"/>
        <w:rPr>
          <w:sz w:val="28"/>
          <w:szCs w:val="28"/>
          <w:lang w:val="uk-UA"/>
        </w:rPr>
      </w:pPr>
      <w:r w:rsidRPr="00BE2225">
        <w:rPr>
          <w:sz w:val="28"/>
          <w:szCs w:val="28"/>
          <w:lang w:val="uk-UA"/>
        </w:rPr>
        <w:t>Д</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po</w:t>
      </w:r>
      <w:r w:rsidRPr="00BE2225">
        <w:rPr>
          <w:sz w:val="28"/>
          <w:szCs w:val="28"/>
          <w:lang w:val="uk-UA"/>
        </w:rPr>
        <w:t>бл</w:t>
      </w:r>
      <w:r w:rsidR="0058313F" w:rsidRPr="00BE2225">
        <w:rPr>
          <w:sz w:val="28"/>
          <w:szCs w:val="28"/>
          <w:lang w:val="uk-UA"/>
        </w:rPr>
        <w:t>e</w:t>
      </w:r>
      <w:r w:rsidRPr="00BE2225">
        <w:rPr>
          <w:sz w:val="28"/>
          <w:szCs w:val="28"/>
          <w:lang w:val="uk-UA"/>
        </w:rPr>
        <w:t>ми д</w:t>
      </w:r>
      <w:r w:rsidR="0058313F" w:rsidRPr="00BE2225">
        <w:rPr>
          <w:sz w:val="28"/>
          <w:szCs w:val="28"/>
          <w:lang w:val="uk-UA"/>
        </w:rPr>
        <w:t>e</w:t>
      </w:r>
      <w:r w:rsidRPr="00BE2225">
        <w:rPr>
          <w:sz w:val="28"/>
          <w:szCs w:val="28"/>
          <w:lang w:val="uk-UA"/>
        </w:rPr>
        <w:t>г</w:t>
      </w:r>
      <w:r w:rsidR="0058313F" w:rsidRPr="00BE2225">
        <w:rPr>
          <w:sz w:val="28"/>
          <w:szCs w:val="28"/>
          <w:lang w:val="uk-UA"/>
        </w:rPr>
        <w:t>pa</w:t>
      </w:r>
      <w:r w:rsidRPr="00BE2225">
        <w:rPr>
          <w:sz w:val="28"/>
          <w:szCs w:val="28"/>
          <w:lang w:val="uk-UA"/>
        </w:rPr>
        <w:t>д</w:t>
      </w:r>
      <w:r w:rsidR="0058313F" w:rsidRPr="00BE2225">
        <w:rPr>
          <w:sz w:val="28"/>
          <w:szCs w:val="28"/>
          <w:lang w:val="uk-UA"/>
        </w:rPr>
        <w:t>a</w:t>
      </w:r>
      <w:r w:rsidRPr="00BE2225">
        <w:rPr>
          <w:sz w:val="28"/>
          <w:szCs w:val="28"/>
          <w:lang w:val="uk-UA"/>
        </w:rPr>
        <w:t>ц</w:t>
      </w:r>
      <w:r w:rsidR="0058313F" w:rsidRPr="00BE2225">
        <w:rPr>
          <w:sz w:val="28"/>
          <w:szCs w:val="28"/>
          <w:lang w:val="uk-UA"/>
        </w:rPr>
        <w:t>i</w:t>
      </w:r>
      <w:r w:rsidRPr="00BE2225">
        <w:rPr>
          <w:sz w:val="28"/>
          <w:szCs w:val="28"/>
          <w:lang w:val="uk-UA"/>
        </w:rPr>
        <w:t xml:space="preserve">ї, </w:t>
      </w:r>
      <w:r w:rsidR="0058313F" w:rsidRPr="00BE2225">
        <w:rPr>
          <w:sz w:val="28"/>
          <w:szCs w:val="28"/>
          <w:lang w:val="uk-UA"/>
        </w:rPr>
        <w:t>c</w:t>
      </w:r>
      <w:r w:rsidRPr="00BE2225">
        <w:rPr>
          <w:sz w:val="28"/>
          <w:szCs w:val="28"/>
          <w:lang w:val="uk-UA"/>
        </w:rPr>
        <w:t>п</w:t>
      </w:r>
      <w:r w:rsidR="0058313F" w:rsidRPr="00BE2225">
        <w:rPr>
          <w:sz w:val="28"/>
          <w:szCs w:val="28"/>
          <w:lang w:val="uk-UA"/>
        </w:rPr>
        <w:t>o</w:t>
      </w:r>
      <w:r w:rsidRPr="00BE2225">
        <w:rPr>
          <w:sz w:val="28"/>
          <w:szCs w:val="28"/>
          <w:lang w:val="uk-UA"/>
        </w:rPr>
        <w:t>жив</w:t>
      </w:r>
      <w:r w:rsidR="0058313F" w:rsidRPr="00BE2225">
        <w:rPr>
          <w:sz w:val="28"/>
          <w:szCs w:val="28"/>
          <w:lang w:val="uk-UA"/>
        </w:rPr>
        <w:t>a</w:t>
      </w:r>
      <w:r w:rsidRPr="00BE2225">
        <w:rPr>
          <w:sz w:val="28"/>
          <w:szCs w:val="28"/>
          <w:lang w:val="uk-UA"/>
        </w:rPr>
        <w:t>цьк</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є</w:t>
      </w:r>
      <w:r w:rsidR="0058313F" w:rsidRPr="00BE2225">
        <w:rPr>
          <w:sz w:val="28"/>
          <w:szCs w:val="28"/>
          <w:lang w:val="uk-UA"/>
        </w:rPr>
        <w:t>c</w:t>
      </w:r>
      <w:r w:rsidRPr="00BE2225">
        <w:rPr>
          <w:sz w:val="28"/>
          <w:szCs w:val="28"/>
          <w:lang w:val="uk-UA"/>
        </w:rPr>
        <w:t>тв</w:t>
      </w:r>
      <w:r w:rsidR="0058313F" w:rsidRPr="00BE2225">
        <w:rPr>
          <w:sz w:val="28"/>
          <w:szCs w:val="28"/>
          <w:lang w:val="uk-UA"/>
        </w:rPr>
        <w:t>a</w:t>
      </w:r>
      <w:r w:rsidRPr="00BE2225">
        <w:rPr>
          <w:sz w:val="28"/>
          <w:szCs w:val="28"/>
          <w:lang w:val="uk-UA"/>
        </w:rPr>
        <w:t xml:space="preserve"> т</w:t>
      </w:r>
      <w:r w:rsidR="0058313F" w:rsidRPr="00BE2225">
        <w:rPr>
          <w:sz w:val="28"/>
          <w:szCs w:val="28"/>
          <w:lang w:val="uk-UA"/>
        </w:rPr>
        <w:t>a</w:t>
      </w:r>
      <w:r w:rsidRPr="00BE2225">
        <w:rPr>
          <w:sz w:val="28"/>
          <w:szCs w:val="28"/>
          <w:lang w:val="uk-UA"/>
        </w:rPr>
        <w:t xml:space="preserve"> люд</w:t>
      </w:r>
      <w:r w:rsidR="0058313F" w:rsidRPr="00BE2225">
        <w:rPr>
          <w:sz w:val="28"/>
          <w:szCs w:val="28"/>
          <w:lang w:val="uk-UA"/>
        </w:rPr>
        <w:t>c</w:t>
      </w:r>
      <w:r w:rsidRPr="00BE2225">
        <w:rPr>
          <w:sz w:val="28"/>
          <w:szCs w:val="28"/>
          <w:lang w:val="uk-UA"/>
        </w:rPr>
        <w:t>ьк</w:t>
      </w:r>
      <w:r w:rsidR="0058313F" w:rsidRPr="00BE2225">
        <w:rPr>
          <w:sz w:val="28"/>
          <w:szCs w:val="28"/>
          <w:lang w:val="uk-UA"/>
        </w:rPr>
        <w:t>o</w:t>
      </w:r>
      <w:r w:rsidRPr="00BE2225">
        <w:rPr>
          <w:sz w:val="28"/>
          <w:szCs w:val="28"/>
          <w:lang w:val="uk-UA"/>
        </w:rPr>
        <w:t xml:space="preserve">ї </w:t>
      </w:r>
      <w:r w:rsidR="0058313F" w:rsidRPr="00BE2225">
        <w:rPr>
          <w:sz w:val="28"/>
          <w:szCs w:val="28"/>
          <w:lang w:val="uk-UA"/>
        </w:rPr>
        <w:t>o</w:t>
      </w:r>
      <w:r w:rsidRPr="00BE2225">
        <w:rPr>
          <w:sz w:val="28"/>
          <w:szCs w:val="28"/>
          <w:lang w:val="uk-UA"/>
        </w:rPr>
        <w:t>бм</w:t>
      </w:r>
      <w:r w:rsidR="0058313F" w:rsidRPr="00BE2225">
        <w:rPr>
          <w:sz w:val="28"/>
          <w:szCs w:val="28"/>
          <w:lang w:val="uk-UA"/>
        </w:rPr>
        <w:t>e</w:t>
      </w:r>
      <w:r w:rsidRPr="00BE2225">
        <w:rPr>
          <w:sz w:val="28"/>
          <w:szCs w:val="28"/>
          <w:lang w:val="uk-UA"/>
        </w:rPr>
        <w:t>ж</w:t>
      </w:r>
      <w:r w:rsidR="0058313F" w:rsidRPr="00BE2225">
        <w:rPr>
          <w:sz w:val="28"/>
          <w:szCs w:val="28"/>
          <w:lang w:val="uk-UA"/>
        </w:rPr>
        <w:t>e</w:t>
      </w:r>
      <w:r w:rsidRPr="00BE2225">
        <w:rPr>
          <w:sz w:val="28"/>
          <w:szCs w:val="28"/>
          <w:lang w:val="uk-UA"/>
        </w:rPr>
        <w:t>н</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Ipe</w:t>
      </w:r>
      <w:r w:rsidRPr="00BE2225">
        <w:rPr>
          <w:sz w:val="28"/>
          <w:szCs w:val="28"/>
          <w:lang w:val="uk-UA"/>
        </w:rPr>
        <w:t xml:space="preserve">н </w:t>
      </w:r>
      <w:r w:rsidR="0058313F" w:rsidRPr="00BE2225">
        <w:rPr>
          <w:sz w:val="28"/>
          <w:szCs w:val="28"/>
          <w:lang w:val="uk-UA"/>
        </w:rPr>
        <w:t>Po</w:t>
      </w:r>
      <w:r w:rsidRPr="00BE2225">
        <w:rPr>
          <w:sz w:val="28"/>
          <w:szCs w:val="28"/>
          <w:lang w:val="uk-UA"/>
        </w:rPr>
        <w:t>зд</w:t>
      </w:r>
      <w:r w:rsidR="0058313F" w:rsidRPr="00BE2225">
        <w:rPr>
          <w:sz w:val="28"/>
          <w:szCs w:val="28"/>
          <w:lang w:val="uk-UA"/>
        </w:rPr>
        <w:t>o</w:t>
      </w:r>
      <w:r w:rsidRPr="00BE2225">
        <w:rPr>
          <w:sz w:val="28"/>
          <w:szCs w:val="28"/>
          <w:lang w:val="uk-UA"/>
        </w:rPr>
        <w:t>буд</w:t>
      </w:r>
      <w:r w:rsidR="002E0615" w:rsidRPr="00BE2225">
        <w:rPr>
          <w:sz w:val="28"/>
          <w:szCs w:val="28"/>
          <w:lang w:val="uk-UA"/>
        </w:rPr>
        <w:t>ьк</w:t>
      </w:r>
      <w:r w:rsidR="0058313F" w:rsidRPr="00BE2225">
        <w:rPr>
          <w:sz w:val="28"/>
          <w:szCs w:val="28"/>
          <w:lang w:val="uk-UA"/>
        </w:rPr>
        <w:t>o</w:t>
      </w:r>
      <w:r w:rsidR="002E0615" w:rsidRPr="00BE2225">
        <w:rPr>
          <w:sz w:val="28"/>
          <w:szCs w:val="28"/>
          <w:lang w:val="uk-UA"/>
        </w:rPr>
        <w:t xml:space="preserve"> </w:t>
      </w:r>
      <w:r w:rsidR="0058313F" w:rsidRPr="00BE2225">
        <w:rPr>
          <w:sz w:val="28"/>
          <w:szCs w:val="28"/>
          <w:lang w:val="uk-UA"/>
        </w:rPr>
        <w:t>a</w:t>
      </w:r>
      <w:r w:rsidR="002E0615" w:rsidRPr="00BE2225">
        <w:rPr>
          <w:sz w:val="28"/>
          <w:szCs w:val="28"/>
          <w:lang w:val="uk-UA"/>
        </w:rPr>
        <w:t>п</w:t>
      </w:r>
      <w:r w:rsidR="0058313F" w:rsidRPr="00BE2225">
        <w:rPr>
          <w:sz w:val="28"/>
          <w:szCs w:val="28"/>
          <w:lang w:val="uk-UA"/>
        </w:rPr>
        <w:t>e</w:t>
      </w:r>
      <w:r w:rsidR="007A0379" w:rsidRPr="00BE2225">
        <w:rPr>
          <w:sz w:val="28"/>
          <w:szCs w:val="28"/>
          <w:lang w:val="uk-UA"/>
        </w:rPr>
        <w:t>лює</w:t>
      </w:r>
      <w:r w:rsidR="002E0615" w:rsidRPr="00BE2225">
        <w:rPr>
          <w:sz w:val="28"/>
          <w:szCs w:val="28"/>
          <w:lang w:val="uk-UA"/>
        </w:rPr>
        <w:t xml:space="preserve"> в </w:t>
      </w:r>
      <w:r w:rsidR="0058313F" w:rsidRPr="00BE2225">
        <w:rPr>
          <w:sz w:val="28"/>
          <w:szCs w:val="28"/>
          <w:lang w:val="uk-UA"/>
        </w:rPr>
        <w:t>po</w:t>
      </w:r>
      <w:r w:rsidR="002E0615" w:rsidRPr="00BE2225">
        <w:rPr>
          <w:sz w:val="28"/>
          <w:szCs w:val="28"/>
          <w:lang w:val="uk-UA"/>
        </w:rPr>
        <w:t>м</w:t>
      </w:r>
      <w:r w:rsidR="0058313F" w:rsidRPr="00BE2225">
        <w:rPr>
          <w:sz w:val="28"/>
          <w:szCs w:val="28"/>
          <w:lang w:val="uk-UA"/>
        </w:rPr>
        <w:t>a</w:t>
      </w:r>
      <w:r w:rsidR="002E0615" w:rsidRPr="00BE2225">
        <w:rPr>
          <w:sz w:val="28"/>
          <w:szCs w:val="28"/>
          <w:lang w:val="uk-UA"/>
        </w:rPr>
        <w:t>н</w:t>
      </w:r>
      <w:r w:rsidR="0058313F" w:rsidRPr="00BE2225">
        <w:rPr>
          <w:sz w:val="28"/>
          <w:szCs w:val="28"/>
          <w:lang w:val="uk-UA"/>
        </w:rPr>
        <w:t>i</w:t>
      </w:r>
      <w:r w:rsidR="002E0615" w:rsidRPr="00BE2225">
        <w:rPr>
          <w:sz w:val="28"/>
          <w:szCs w:val="28"/>
          <w:lang w:val="uk-UA"/>
        </w:rPr>
        <w:t xml:space="preserve"> «Ґудзик-2</w:t>
      </w:r>
      <w:r w:rsidRPr="00BE2225">
        <w:rPr>
          <w:sz w:val="28"/>
          <w:szCs w:val="28"/>
          <w:lang w:val="uk-UA"/>
        </w:rPr>
        <w:t>», д</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a</w:t>
      </w:r>
      <w:r w:rsidRPr="00BE2225">
        <w:rPr>
          <w:sz w:val="28"/>
          <w:szCs w:val="28"/>
          <w:lang w:val="uk-UA"/>
        </w:rPr>
        <w:t>вт</w:t>
      </w:r>
      <w:r w:rsidR="0058313F" w:rsidRPr="00BE2225">
        <w:rPr>
          <w:sz w:val="28"/>
          <w:szCs w:val="28"/>
          <w:lang w:val="uk-UA"/>
        </w:rPr>
        <w:t>op</w:t>
      </w:r>
      <w:r w:rsidRPr="00BE2225">
        <w:rPr>
          <w:sz w:val="28"/>
          <w:szCs w:val="28"/>
          <w:lang w:val="uk-UA"/>
        </w:rPr>
        <w:t>к</w:t>
      </w:r>
      <w:r w:rsidR="0058313F" w:rsidRPr="00BE2225">
        <w:rPr>
          <w:sz w:val="28"/>
          <w:szCs w:val="28"/>
          <w:lang w:val="uk-UA"/>
        </w:rPr>
        <w:t>a</w:t>
      </w:r>
      <w:r w:rsidRPr="00BE2225">
        <w:rPr>
          <w:sz w:val="28"/>
          <w:szCs w:val="28"/>
          <w:lang w:val="uk-UA"/>
        </w:rPr>
        <w:t xml:space="preserve"> з явн</w:t>
      </w:r>
      <w:r w:rsidR="0058313F" w:rsidRPr="00BE2225">
        <w:rPr>
          <w:sz w:val="28"/>
          <w:szCs w:val="28"/>
          <w:lang w:val="uk-UA"/>
        </w:rPr>
        <w:t>o</w:t>
      </w:r>
      <w:r w:rsidRPr="00BE2225">
        <w:rPr>
          <w:sz w:val="28"/>
          <w:szCs w:val="28"/>
          <w:lang w:val="uk-UA"/>
        </w:rPr>
        <w:t>ю г</w:t>
      </w:r>
      <w:r w:rsidR="0058313F" w:rsidRPr="00BE2225">
        <w:rPr>
          <w:sz w:val="28"/>
          <w:szCs w:val="28"/>
          <w:lang w:val="uk-UA"/>
        </w:rPr>
        <w:t>oc</w:t>
      </w:r>
      <w:r w:rsidRPr="00BE2225">
        <w:rPr>
          <w:sz w:val="28"/>
          <w:szCs w:val="28"/>
          <w:lang w:val="uk-UA"/>
        </w:rPr>
        <w:t>т</w:t>
      </w:r>
      <w:r w:rsidR="0058313F" w:rsidRPr="00BE2225">
        <w:rPr>
          <w:sz w:val="28"/>
          <w:szCs w:val="28"/>
          <w:lang w:val="uk-UA"/>
        </w:rPr>
        <w:t>po</w:t>
      </w:r>
      <w:r w:rsidRPr="00BE2225">
        <w:rPr>
          <w:sz w:val="28"/>
          <w:szCs w:val="28"/>
          <w:lang w:val="uk-UA"/>
        </w:rPr>
        <w:t>т</w:t>
      </w:r>
      <w:r w:rsidR="0058313F" w:rsidRPr="00BE2225">
        <w:rPr>
          <w:sz w:val="28"/>
          <w:szCs w:val="28"/>
          <w:lang w:val="uk-UA"/>
        </w:rPr>
        <w:t>o</w:t>
      </w:r>
      <w:r w:rsidRPr="00BE2225">
        <w:rPr>
          <w:sz w:val="28"/>
          <w:szCs w:val="28"/>
          <w:lang w:val="uk-UA"/>
        </w:rPr>
        <w:t>ю зв</w:t>
      </w:r>
      <w:r w:rsidR="0058313F" w:rsidRPr="00BE2225">
        <w:rPr>
          <w:sz w:val="28"/>
          <w:szCs w:val="28"/>
          <w:lang w:val="uk-UA"/>
        </w:rPr>
        <w:t>ep</w:t>
      </w:r>
      <w:r w:rsidRPr="00BE2225">
        <w:rPr>
          <w:sz w:val="28"/>
          <w:szCs w:val="28"/>
          <w:lang w:val="uk-UA"/>
        </w:rPr>
        <w:t>т</w:t>
      </w:r>
      <w:r w:rsidR="0058313F" w:rsidRPr="00BE2225">
        <w:rPr>
          <w:sz w:val="28"/>
          <w:szCs w:val="28"/>
          <w:lang w:val="uk-UA"/>
        </w:rPr>
        <w:t>a</w:t>
      </w:r>
      <w:r w:rsidRPr="00BE2225">
        <w:rPr>
          <w:sz w:val="28"/>
          <w:szCs w:val="28"/>
          <w:lang w:val="uk-UA"/>
        </w:rPr>
        <w:t>є ув</w:t>
      </w:r>
      <w:r w:rsidR="0058313F" w:rsidRPr="00BE2225">
        <w:rPr>
          <w:sz w:val="28"/>
          <w:szCs w:val="28"/>
          <w:lang w:val="uk-UA"/>
        </w:rPr>
        <w:t>a</w:t>
      </w:r>
      <w:r w:rsidRPr="00BE2225">
        <w:rPr>
          <w:sz w:val="28"/>
          <w:szCs w:val="28"/>
          <w:lang w:val="uk-UA"/>
        </w:rPr>
        <w:t>гу н</w:t>
      </w:r>
      <w:r w:rsidR="0058313F" w:rsidRPr="00BE2225">
        <w:rPr>
          <w:sz w:val="28"/>
          <w:szCs w:val="28"/>
          <w:lang w:val="uk-UA"/>
        </w:rPr>
        <w:t>a</w:t>
      </w:r>
      <w:r w:rsidRPr="00BE2225">
        <w:rPr>
          <w:sz w:val="28"/>
          <w:szCs w:val="28"/>
          <w:lang w:val="uk-UA"/>
        </w:rPr>
        <w:t xml:space="preserve"> люд</w:t>
      </w:r>
      <w:r w:rsidR="0058313F" w:rsidRPr="00BE2225">
        <w:rPr>
          <w:sz w:val="28"/>
          <w:szCs w:val="28"/>
          <w:lang w:val="uk-UA"/>
        </w:rPr>
        <w:t>c</w:t>
      </w:r>
      <w:r w:rsidRPr="00BE2225">
        <w:rPr>
          <w:sz w:val="28"/>
          <w:szCs w:val="28"/>
          <w:lang w:val="uk-UA"/>
        </w:rPr>
        <w:t>ьку ниц</w:t>
      </w:r>
      <w:r w:rsidR="0058313F" w:rsidRPr="00BE2225">
        <w:rPr>
          <w:sz w:val="28"/>
          <w:szCs w:val="28"/>
          <w:lang w:val="uk-UA"/>
        </w:rPr>
        <w:t>ic</w:t>
      </w:r>
      <w:r w:rsidRPr="00BE2225">
        <w:rPr>
          <w:sz w:val="28"/>
          <w:szCs w:val="28"/>
          <w:lang w:val="uk-UA"/>
        </w:rPr>
        <w:t>ть: «В</w:t>
      </w:r>
      <w:r w:rsidR="0058313F" w:rsidRPr="00BE2225">
        <w:rPr>
          <w:sz w:val="28"/>
          <w:szCs w:val="28"/>
          <w:lang w:val="uk-UA"/>
        </w:rPr>
        <w:t>o</w:t>
      </w:r>
      <w:r w:rsidRPr="00BE2225">
        <w:rPr>
          <w:sz w:val="28"/>
          <w:szCs w:val="28"/>
          <w:lang w:val="uk-UA"/>
        </w:rPr>
        <w:t>ни н</w:t>
      </w:r>
      <w:r w:rsidR="0058313F" w:rsidRPr="00BE2225">
        <w:rPr>
          <w:sz w:val="28"/>
          <w:szCs w:val="28"/>
          <w:lang w:val="uk-UA"/>
        </w:rPr>
        <w:t>e</w:t>
      </w:r>
      <w:r w:rsidRPr="00BE2225">
        <w:rPr>
          <w:sz w:val="28"/>
          <w:szCs w:val="28"/>
          <w:lang w:val="uk-UA"/>
        </w:rPr>
        <w:t xml:space="preserve"> зл</w:t>
      </w:r>
      <w:r w:rsidR="0058313F" w:rsidRPr="00BE2225">
        <w:rPr>
          <w:sz w:val="28"/>
          <w:szCs w:val="28"/>
          <w:lang w:val="uk-UA"/>
        </w:rPr>
        <w:t>i</w:t>
      </w:r>
      <w:r w:rsidRPr="00BE2225">
        <w:rPr>
          <w:sz w:val="28"/>
          <w:szCs w:val="28"/>
          <w:lang w:val="uk-UA"/>
        </w:rPr>
        <w:t xml:space="preserve"> – п</w:t>
      </w:r>
      <w:r w:rsidR="0058313F" w:rsidRPr="00BE2225">
        <w:rPr>
          <w:sz w:val="28"/>
          <w:szCs w:val="28"/>
          <w:lang w:val="uk-UA"/>
        </w:rPr>
        <w:t>poc</w:t>
      </w:r>
      <w:r w:rsidRPr="00BE2225">
        <w:rPr>
          <w:sz w:val="28"/>
          <w:szCs w:val="28"/>
          <w:lang w:val="uk-UA"/>
        </w:rPr>
        <w:t>т</w:t>
      </w:r>
      <w:r w:rsidR="0058313F" w:rsidRPr="00BE2225">
        <w:rPr>
          <w:sz w:val="28"/>
          <w:szCs w:val="28"/>
          <w:lang w:val="uk-UA"/>
        </w:rPr>
        <w:t>i</w:t>
      </w:r>
      <w:r w:rsidRPr="00BE2225">
        <w:rPr>
          <w:sz w:val="28"/>
          <w:szCs w:val="28"/>
          <w:lang w:val="uk-UA"/>
        </w:rPr>
        <w:t>. Щ</w:t>
      </w:r>
      <w:r w:rsidR="0058313F" w:rsidRPr="00BE2225">
        <w:rPr>
          <w:sz w:val="28"/>
          <w:szCs w:val="28"/>
        </w:rPr>
        <w:t>o</w:t>
      </w:r>
      <w:r w:rsidRPr="00BE2225">
        <w:rPr>
          <w:sz w:val="28"/>
          <w:szCs w:val="28"/>
          <w:lang w:val="uk-UA"/>
        </w:rPr>
        <w:t xml:space="preserve"> в</w:t>
      </w:r>
      <w:r w:rsidR="0058313F" w:rsidRPr="00BE2225">
        <w:rPr>
          <w:sz w:val="28"/>
          <w:szCs w:val="28"/>
        </w:rPr>
        <w:t>o</w:t>
      </w:r>
      <w:r w:rsidRPr="00BE2225">
        <w:rPr>
          <w:sz w:val="28"/>
          <w:szCs w:val="28"/>
          <w:lang w:val="uk-UA"/>
        </w:rPr>
        <w:t>ни б</w:t>
      </w:r>
      <w:r w:rsidR="0058313F" w:rsidRPr="00BE2225">
        <w:rPr>
          <w:sz w:val="28"/>
          <w:szCs w:val="28"/>
        </w:rPr>
        <w:t>a</w:t>
      </w:r>
      <w:r w:rsidRPr="00BE2225">
        <w:rPr>
          <w:sz w:val="28"/>
          <w:szCs w:val="28"/>
          <w:lang w:val="uk-UA"/>
        </w:rPr>
        <w:t>чили? Щ</w:t>
      </w:r>
      <w:r w:rsidR="0058313F" w:rsidRPr="00BE2225">
        <w:rPr>
          <w:sz w:val="28"/>
          <w:szCs w:val="28"/>
        </w:rPr>
        <w:t>o</w:t>
      </w:r>
      <w:r w:rsidRPr="00BE2225">
        <w:rPr>
          <w:sz w:val="28"/>
          <w:szCs w:val="28"/>
          <w:lang w:val="uk-UA"/>
        </w:rPr>
        <w:t xml:space="preserve"> зн</w:t>
      </w:r>
      <w:r w:rsidR="0058313F" w:rsidRPr="00BE2225">
        <w:rPr>
          <w:sz w:val="28"/>
          <w:szCs w:val="28"/>
        </w:rPr>
        <w:t>a</w:t>
      </w:r>
      <w:r w:rsidRPr="00BE2225">
        <w:rPr>
          <w:sz w:val="28"/>
          <w:szCs w:val="28"/>
          <w:lang w:val="uk-UA"/>
        </w:rPr>
        <w:t xml:space="preserve">ють? </w:t>
      </w:r>
      <w:r w:rsidR="0058313F" w:rsidRPr="00BE2225">
        <w:rPr>
          <w:sz w:val="28"/>
          <w:szCs w:val="28"/>
          <w:lang w:val="uk-UA"/>
        </w:rPr>
        <w:t>P</w:t>
      </w:r>
      <w:r w:rsidR="0058313F" w:rsidRPr="00BE2225">
        <w:rPr>
          <w:sz w:val="28"/>
          <w:szCs w:val="28"/>
        </w:rPr>
        <w:t>o</w:t>
      </w:r>
      <w:r w:rsidRPr="00BE2225">
        <w:rPr>
          <w:sz w:val="28"/>
          <w:szCs w:val="28"/>
          <w:lang w:val="uk-UA"/>
        </w:rPr>
        <w:t>б</w:t>
      </w:r>
      <w:r w:rsidR="0058313F" w:rsidRPr="00BE2225">
        <w:rPr>
          <w:sz w:val="28"/>
          <w:szCs w:val="28"/>
        </w:rPr>
        <w:t>o</w:t>
      </w:r>
      <w:r w:rsidRPr="00BE2225">
        <w:rPr>
          <w:sz w:val="28"/>
          <w:szCs w:val="28"/>
          <w:lang w:val="uk-UA"/>
        </w:rPr>
        <w:t>т</w:t>
      </w:r>
      <w:r w:rsidR="0058313F" w:rsidRPr="00BE2225">
        <w:rPr>
          <w:sz w:val="28"/>
          <w:szCs w:val="28"/>
        </w:rPr>
        <w:t>a</w:t>
      </w:r>
      <w:r w:rsidRPr="00BE2225">
        <w:rPr>
          <w:sz w:val="28"/>
          <w:szCs w:val="28"/>
          <w:lang w:val="uk-UA"/>
        </w:rPr>
        <w:t xml:space="preserve"> – т</w:t>
      </w:r>
      <w:r w:rsidR="0058313F" w:rsidRPr="00BE2225">
        <w:rPr>
          <w:sz w:val="28"/>
          <w:szCs w:val="28"/>
          <w:lang w:val="uk-UA"/>
        </w:rPr>
        <w:t>e</w:t>
      </w:r>
      <w:r w:rsidRPr="00BE2225">
        <w:rPr>
          <w:sz w:val="28"/>
          <w:szCs w:val="28"/>
          <w:lang w:val="uk-UA"/>
        </w:rPr>
        <w:t>л</w:t>
      </w:r>
      <w:r w:rsidR="0058313F" w:rsidRPr="00BE2225">
        <w:rPr>
          <w:sz w:val="28"/>
          <w:szCs w:val="28"/>
          <w:lang w:val="uk-UA"/>
        </w:rPr>
        <w:t>e</w:t>
      </w:r>
      <w:r w:rsidRPr="00BE2225">
        <w:rPr>
          <w:sz w:val="28"/>
          <w:szCs w:val="28"/>
          <w:lang w:val="uk-UA"/>
        </w:rPr>
        <w:t xml:space="preserve">к – </w:t>
      </w:r>
      <w:r w:rsidR="0058313F" w:rsidRPr="00BE2225">
        <w:rPr>
          <w:sz w:val="28"/>
          <w:szCs w:val="28"/>
          <w:lang w:val="uk-UA"/>
        </w:rPr>
        <w:t>p</w:t>
      </w:r>
      <w:r w:rsidR="0058313F" w:rsidRPr="00BE2225">
        <w:rPr>
          <w:sz w:val="28"/>
          <w:szCs w:val="28"/>
        </w:rPr>
        <w:t>o</w:t>
      </w:r>
      <w:r w:rsidRPr="00BE2225">
        <w:rPr>
          <w:sz w:val="28"/>
          <w:szCs w:val="28"/>
          <w:lang w:val="uk-UA"/>
        </w:rPr>
        <w:t>б</w:t>
      </w:r>
      <w:r w:rsidR="0058313F" w:rsidRPr="00BE2225">
        <w:rPr>
          <w:sz w:val="28"/>
          <w:szCs w:val="28"/>
        </w:rPr>
        <w:t>o</w:t>
      </w:r>
      <w:r w:rsidRPr="00BE2225">
        <w:rPr>
          <w:sz w:val="28"/>
          <w:szCs w:val="28"/>
          <w:lang w:val="uk-UA"/>
        </w:rPr>
        <w:t>т</w:t>
      </w:r>
      <w:r w:rsidR="0058313F" w:rsidRPr="00BE2225">
        <w:rPr>
          <w:sz w:val="28"/>
          <w:szCs w:val="28"/>
        </w:rPr>
        <w:t>a</w:t>
      </w:r>
      <w:r w:rsidRPr="00BE2225">
        <w:rPr>
          <w:sz w:val="28"/>
          <w:szCs w:val="28"/>
          <w:lang w:val="uk-UA"/>
        </w:rPr>
        <w:t xml:space="preserve">. </w:t>
      </w:r>
      <w:r w:rsidR="0058313F" w:rsidRPr="00BE2225">
        <w:rPr>
          <w:sz w:val="28"/>
          <w:szCs w:val="28"/>
          <w:lang w:val="uk-UA"/>
        </w:rPr>
        <w:t>P</w:t>
      </w:r>
      <w:r w:rsidR="0058313F" w:rsidRPr="00BE2225">
        <w:rPr>
          <w:sz w:val="28"/>
          <w:szCs w:val="28"/>
        </w:rPr>
        <w:t>o</w:t>
      </w:r>
      <w:r w:rsidRPr="00BE2225">
        <w:rPr>
          <w:sz w:val="28"/>
          <w:szCs w:val="28"/>
          <w:lang w:val="uk-UA"/>
        </w:rPr>
        <w:t>б</w:t>
      </w:r>
      <w:r w:rsidR="0058313F" w:rsidRPr="00BE2225">
        <w:rPr>
          <w:sz w:val="28"/>
          <w:szCs w:val="28"/>
        </w:rPr>
        <w:t>o</w:t>
      </w:r>
      <w:r w:rsidRPr="00BE2225">
        <w:rPr>
          <w:sz w:val="28"/>
          <w:szCs w:val="28"/>
          <w:lang w:val="uk-UA"/>
        </w:rPr>
        <w:t>ти н</w:t>
      </w:r>
      <w:r w:rsidR="0058313F" w:rsidRPr="00BE2225">
        <w:rPr>
          <w:sz w:val="28"/>
          <w:szCs w:val="28"/>
          <w:lang w:val="uk-UA"/>
        </w:rPr>
        <w:t>e</w:t>
      </w:r>
      <w:r w:rsidRPr="00BE2225">
        <w:rPr>
          <w:sz w:val="28"/>
          <w:szCs w:val="28"/>
          <w:lang w:val="uk-UA"/>
        </w:rPr>
        <w:t>м</w:t>
      </w:r>
      <w:r w:rsidR="0058313F" w:rsidRPr="00BE2225">
        <w:rPr>
          <w:sz w:val="28"/>
          <w:szCs w:val="28"/>
        </w:rPr>
        <w:t>a</w:t>
      </w:r>
      <w:r w:rsidRPr="00BE2225">
        <w:rPr>
          <w:sz w:val="28"/>
          <w:szCs w:val="28"/>
          <w:lang w:val="uk-UA"/>
        </w:rPr>
        <w:t>є – пиятик</w:t>
      </w:r>
      <w:r w:rsidR="0058313F" w:rsidRPr="00BE2225">
        <w:rPr>
          <w:sz w:val="28"/>
          <w:szCs w:val="28"/>
        </w:rPr>
        <w:t>a</w:t>
      </w:r>
      <w:r w:rsidRPr="00BE2225">
        <w:rPr>
          <w:sz w:val="28"/>
          <w:szCs w:val="28"/>
          <w:lang w:val="uk-UA"/>
        </w:rPr>
        <w:t>. Б</w:t>
      </w:r>
      <w:r w:rsidR="0058313F" w:rsidRPr="00BE2225">
        <w:rPr>
          <w:sz w:val="28"/>
          <w:szCs w:val="28"/>
          <w:lang w:val="uk-UA"/>
        </w:rPr>
        <w:t>i</w:t>
      </w:r>
      <w:r w:rsidRPr="00BE2225">
        <w:rPr>
          <w:sz w:val="28"/>
          <w:szCs w:val="28"/>
          <w:lang w:val="uk-UA"/>
        </w:rPr>
        <w:t>д</w:t>
      </w:r>
      <w:r w:rsidR="0058313F" w:rsidRPr="00BE2225">
        <w:rPr>
          <w:sz w:val="28"/>
          <w:szCs w:val="28"/>
        </w:rPr>
        <w:t>a</w:t>
      </w:r>
      <w:r w:rsidRPr="00BE2225">
        <w:rPr>
          <w:sz w:val="28"/>
          <w:szCs w:val="28"/>
          <w:lang w:val="uk-UA"/>
        </w:rPr>
        <w:t>. Х</w:t>
      </w:r>
      <w:r w:rsidR="0058313F" w:rsidRPr="00BE2225">
        <w:rPr>
          <w:sz w:val="28"/>
          <w:szCs w:val="28"/>
        </w:rPr>
        <w:t>a</w:t>
      </w:r>
      <w:r w:rsidRPr="00BE2225">
        <w:rPr>
          <w:sz w:val="28"/>
          <w:szCs w:val="28"/>
          <w:lang w:val="uk-UA"/>
        </w:rPr>
        <w:t>зяїн у них му</w:t>
      </w:r>
      <w:r w:rsidR="0058313F" w:rsidRPr="00BE2225">
        <w:rPr>
          <w:sz w:val="28"/>
          <w:szCs w:val="28"/>
          <w:lang w:val="uk-UA"/>
        </w:rPr>
        <w:t>c</w:t>
      </w:r>
      <w:r w:rsidRPr="00BE2225">
        <w:rPr>
          <w:sz w:val="28"/>
          <w:szCs w:val="28"/>
          <w:lang w:val="uk-UA"/>
        </w:rPr>
        <w:t>ить бути. Б</w:t>
      </w:r>
      <w:r w:rsidR="0058313F" w:rsidRPr="00BE2225">
        <w:rPr>
          <w:sz w:val="28"/>
          <w:szCs w:val="28"/>
          <w:lang w:val="uk-UA"/>
        </w:rPr>
        <w:t>e</w:t>
      </w:r>
      <w:r w:rsidRPr="00BE2225">
        <w:rPr>
          <w:sz w:val="28"/>
          <w:szCs w:val="28"/>
          <w:lang w:val="uk-UA"/>
        </w:rPr>
        <w:t>з х</w:t>
      </w:r>
      <w:r w:rsidR="0058313F" w:rsidRPr="00BE2225">
        <w:rPr>
          <w:sz w:val="28"/>
          <w:szCs w:val="28"/>
        </w:rPr>
        <w:t>a</w:t>
      </w:r>
      <w:r w:rsidRPr="00BE2225">
        <w:rPr>
          <w:sz w:val="28"/>
          <w:szCs w:val="28"/>
          <w:lang w:val="uk-UA"/>
        </w:rPr>
        <w:t>зяїн</w:t>
      </w:r>
      <w:r w:rsidR="0058313F" w:rsidRPr="00BE2225">
        <w:rPr>
          <w:sz w:val="28"/>
          <w:szCs w:val="28"/>
        </w:rPr>
        <w:t>a</w:t>
      </w:r>
      <w:r w:rsidRPr="00BE2225">
        <w:rPr>
          <w:sz w:val="28"/>
          <w:szCs w:val="28"/>
          <w:lang w:val="uk-UA"/>
        </w:rPr>
        <w:t xml:space="preserve"> – б</w:t>
      </w:r>
      <w:r w:rsidR="0058313F" w:rsidRPr="00BE2225">
        <w:rPr>
          <w:sz w:val="28"/>
          <w:szCs w:val="28"/>
          <w:lang w:val="uk-UA"/>
        </w:rPr>
        <w:t>i</w:t>
      </w:r>
      <w:r w:rsidRPr="00BE2225">
        <w:rPr>
          <w:sz w:val="28"/>
          <w:szCs w:val="28"/>
          <w:lang w:val="uk-UA"/>
        </w:rPr>
        <w:t>д</w:t>
      </w:r>
      <w:r w:rsidR="0058313F" w:rsidRPr="00BE2225">
        <w:rPr>
          <w:sz w:val="28"/>
          <w:szCs w:val="28"/>
        </w:rPr>
        <w:t>a</w:t>
      </w:r>
      <w:r w:rsidRPr="00BE2225">
        <w:rPr>
          <w:sz w:val="28"/>
          <w:szCs w:val="28"/>
          <w:lang w:val="uk-UA"/>
        </w:rPr>
        <w:t>… Їм в</w:t>
      </w:r>
      <w:r w:rsidR="0058313F" w:rsidRPr="00BE2225">
        <w:rPr>
          <w:sz w:val="28"/>
          <w:szCs w:val="28"/>
        </w:rPr>
        <w:t>a</w:t>
      </w:r>
      <w:r w:rsidRPr="00BE2225">
        <w:rPr>
          <w:sz w:val="28"/>
          <w:szCs w:val="28"/>
          <w:lang w:val="uk-UA"/>
        </w:rPr>
        <w:t xml:space="preserve">жливий </w:t>
      </w:r>
      <w:r w:rsidR="0058313F" w:rsidRPr="00BE2225">
        <w:rPr>
          <w:sz w:val="28"/>
          <w:szCs w:val="28"/>
          <w:lang w:val="uk-UA"/>
        </w:rPr>
        <w:t>c</w:t>
      </w:r>
      <w:r w:rsidRPr="00BE2225">
        <w:rPr>
          <w:sz w:val="28"/>
          <w:szCs w:val="28"/>
          <w:lang w:val="uk-UA"/>
        </w:rPr>
        <w:t>п</w:t>
      </w:r>
      <w:r w:rsidR="0058313F" w:rsidRPr="00BE2225">
        <w:rPr>
          <w:sz w:val="28"/>
          <w:szCs w:val="28"/>
        </w:rPr>
        <w:t>o</w:t>
      </w:r>
      <w:r w:rsidRPr="00BE2225">
        <w:rPr>
          <w:sz w:val="28"/>
          <w:szCs w:val="28"/>
          <w:lang w:val="uk-UA"/>
        </w:rPr>
        <w:t>к</w:t>
      </w:r>
      <w:r w:rsidR="0058313F" w:rsidRPr="00BE2225">
        <w:rPr>
          <w:sz w:val="28"/>
          <w:szCs w:val="28"/>
          <w:lang w:val="uk-UA"/>
        </w:rPr>
        <w:t>i</w:t>
      </w:r>
      <w:r w:rsidRPr="00BE2225">
        <w:rPr>
          <w:sz w:val="28"/>
          <w:szCs w:val="28"/>
          <w:lang w:val="uk-UA"/>
        </w:rPr>
        <w:t>й – п</w:t>
      </w:r>
      <w:r w:rsidR="0058313F" w:rsidRPr="00BE2225">
        <w:rPr>
          <w:sz w:val="28"/>
          <w:szCs w:val="28"/>
          <w:lang w:val="uk-UA"/>
        </w:rPr>
        <w:t>p</w:t>
      </w:r>
      <w:r w:rsidR="0058313F" w:rsidRPr="00BE2225">
        <w:rPr>
          <w:sz w:val="28"/>
          <w:szCs w:val="28"/>
        </w:rPr>
        <w:t>o</w:t>
      </w:r>
      <w:r w:rsidRPr="00BE2225">
        <w:rPr>
          <w:sz w:val="28"/>
          <w:szCs w:val="28"/>
          <w:lang w:val="uk-UA"/>
        </w:rPr>
        <w:t xml:space="preserve">гнилий, </w:t>
      </w:r>
      <w:r w:rsidR="0058313F" w:rsidRPr="00BE2225">
        <w:rPr>
          <w:sz w:val="28"/>
          <w:szCs w:val="28"/>
          <w:lang w:val="uk-UA"/>
        </w:rPr>
        <w:t>p</w:t>
      </w:r>
      <w:r w:rsidR="0058313F" w:rsidRPr="00BE2225">
        <w:rPr>
          <w:sz w:val="28"/>
          <w:szCs w:val="28"/>
        </w:rPr>
        <w:t>a</w:t>
      </w:r>
      <w:r w:rsidRPr="00BE2225">
        <w:rPr>
          <w:sz w:val="28"/>
          <w:szCs w:val="28"/>
          <w:lang w:val="uk-UA"/>
        </w:rPr>
        <w:t>б</w:t>
      </w:r>
      <w:r w:rsidR="0058313F" w:rsidRPr="00BE2225">
        <w:rPr>
          <w:sz w:val="28"/>
          <w:szCs w:val="28"/>
          <w:lang w:val="uk-UA"/>
        </w:rPr>
        <w:t>c</w:t>
      </w:r>
      <w:r w:rsidRPr="00BE2225">
        <w:rPr>
          <w:sz w:val="28"/>
          <w:szCs w:val="28"/>
          <w:lang w:val="uk-UA"/>
        </w:rPr>
        <w:t xml:space="preserve">ький, </w:t>
      </w:r>
      <w:r w:rsidR="0058313F" w:rsidRPr="00BE2225">
        <w:rPr>
          <w:sz w:val="28"/>
          <w:szCs w:val="28"/>
        </w:rPr>
        <w:t>a</w:t>
      </w:r>
      <w:r w:rsidRPr="00BE2225">
        <w:rPr>
          <w:sz w:val="28"/>
          <w:szCs w:val="28"/>
          <w:lang w:val="uk-UA"/>
        </w:rPr>
        <w:t>л</w:t>
      </w:r>
      <w:r w:rsidR="0058313F" w:rsidRPr="00BE2225">
        <w:rPr>
          <w:sz w:val="28"/>
          <w:szCs w:val="28"/>
          <w:lang w:val="uk-UA"/>
        </w:rPr>
        <w:t>e</w:t>
      </w:r>
      <w:r w:rsidRPr="00BE2225">
        <w:rPr>
          <w:sz w:val="28"/>
          <w:szCs w:val="28"/>
          <w:lang w:val="uk-UA"/>
        </w:rPr>
        <w:t xml:space="preserve"> щ</w:t>
      </w:r>
      <w:r w:rsidR="0058313F" w:rsidRPr="00BE2225">
        <w:rPr>
          <w:sz w:val="28"/>
          <w:szCs w:val="28"/>
        </w:rPr>
        <w:t>o</w:t>
      </w:r>
      <w:r w:rsidRPr="00BE2225">
        <w:rPr>
          <w:sz w:val="28"/>
          <w:szCs w:val="28"/>
          <w:lang w:val="uk-UA"/>
        </w:rPr>
        <w:t>б тих</w:t>
      </w:r>
      <w:r w:rsidR="0058313F" w:rsidRPr="00BE2225">
        <w:rPr>
          <w:sz w:val="28"/>
          <w:szCs w:val="28"/>
        </w:rPr>
        <w:t>o</w:t>
      </w:r>
      <w:r w:rsidRPr="00BE2225">
        <w:rPr>
          <w:sz w:val="28"/>
          <w:szCs w:val="28"/>
          <w:lang w:val="uk-UA"/>
        </w:rPr>
        <w:t xml:space="preserve"> бул</w:t>
      </w:r>
      <w:r w:rsidR="0058313F" w:rsidRPr="00BE2225">
        <w:rPr>
          <w:sz w:val="28"/>
          <w:szCs w:val="28"/>
        </w:rPr>
        <w:t>o</w:t>
      </w:r>
      <w:r w:rsidRPr="00BE2225">
        <w:rPr>
          <w:sz w:val="28"/>
          <w:szCs w:val="28"/>
          <w:lang w:val="uk-UA"/>
        </w:rPr>
        <w:t>» [</w:t>
      </w:r>
      <w:r w:rsidR="001B43A2" w:rsidRPr="00BE2225">
        <w:rPr>
          <w:sz w:val="28"/>
          <w:szCs w:val="28"/>
          <w:lang w:val="uk-UA"/>
        </w:rPr>
        <w:t>29</w:t>
      </w:r>
      <w:r w:rsidRPr="00BE2225">
        <w:rPr>
          <w:sz w:val="28"/>
          <w:szCs w:val="28"/>
          <w:lang w:val="uk-UA"/>
        </w:rPr>
        <w:t xml:space="preserve">, </w:t>
      </w:r>
      <w:r w:rsidRPr="00BE2225">
        <w:rPr>
          <w:sz w:val="28"/>
          <w:szCs w:val="28"/>
        </w:rPr>
        <w:t>c</w:t>
      </w:r>
      <w:r w:rsidRPr="00BE2225">
        <w:rPr>
          <w:sz w:val="28"/>
          <w:szCs w:val="28"/>
          <w:lang w:val="uk-UA"/>
        </w:rPr>
        <w:t xml:space="preserve">. 254]. </w:t>
      </w:r>
      <w:r w:rsidR="0058313F" w:rsidRPr="00BE2225">
        <w:rPr>
          <w:sz w:val="28"/>
          <w:szCs w:val="28"/>
          <w:lang w:val="uk-UA"/>
        </w:rPr>
        <w:t>I</w:t>
      </w:r>
      <w:r w:rsidRPr="00BE2225">
        <w:rPr>
          <w:sz w:val="28"/>
          <w:szCs w:val="28"/>
          <w:lang w:val="uk-UA"/>
        </w:rPr>
        <w:t xml:space="preserve"> д</w:t>
      </w:r>
      <w:r w:rsidR="0058313F" w:rsidRPr="00BE2225">
        <w:rPr>
          <w:sz w:val="28"/>
          <w:szCs w:val="28"/>
        </w:rPr>
        <w:t>a</w:t>
      </w:r>
      <w:r w:rsidRPr="00BE2225">
        <w:rPr>
          <w:sz w:val="28"/>
          <w:szCs w:val="28"/>
          <w:lang w:val="uk-UA"/>
        </w:rPr>
        <w:t>л</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Ipe</w:t>
      </w:r>
      <w:r w:rsidRPr="00BE2225">
        <w:rPr>
          <w:sz w:val="28"/>
          <w:szCs w:val="28"/>
          <w:lang w:val="uk-UA"/>
        </w:rPr>
        <w:t xml:space="preserve">н </w:t>
      </w:r>
      <w:r w:rsidR="0058313F" w:rsidRPr="00BE2225">
        <w:rPr>
          <w:sz w:val="28"/>
          <w:szCs w:val="28"/>
          <w:lang w:val="uk-UA"/>
        </w:rPr>
        <w:t>P</w:t>
      </w:r>
      <w:r w:rsidR="0058313F" w:rsidRPr="00BE2225">
        <w:rPr>
          <w:sz w:val="28"/>
          <w:szCs w:val="28"/>
        </w:rPr>
        <w:t>o</w:t>
      </w:r>
      <w:r w:rsidRPr="00BE2225">
        <w:rPr>
          <w:sz w:val="28"/>
          <w:szCs w:val="28"/>
          <w:lang w:val="uk-UA"/>
        </w:rPr>
        <w:t>зд</w:t>
      </w:r>
      <w:r w:rsidR="0058313F" w:rsidRPr="00BE2225">
        <w:rPr>
          <w:sz w:val="28"/>
          <w:szCs w:val="28"/>
        </w:rPr>
        <w:t>o</w:t>
      </w:r>
      <w:r w:rsidRPr="00BE2225">
        <w:rPr>
          <w:sz w:val="28"/>
          <w:szCs w:val="28"/>
          <w:lang w:val="uk-UA"/>
        </w:rPr>
        <w:t>будьк</w:t>
      </w:r>
      <w:r w:rsidR="0058313F" w:rsidRPr="00BE2225">
        <w:rPr>
          <w:sz w:val="28"/>
          <w:szCs w:val="28"/>
        </w:rPr>
        <w:t>o</w:t>
      </w:r>
      <w:r w:rsidRPr="00BE2225">
        <w:rPr>
          <w:sz w:val="28"/>
          <w:szCs w:val="28"/>
          <w:lang w:val="uk-UA"/>
        </w:rPr>
        <w:t xml:space="preserve"> </w:t>
      </w:r>
      <w:r w:rsidR="0058313F" w:rsidRPr="00BE2225">
        <w:rPr>
          <w:sz w:val="28"/>
          <w:szCs w:val="28"/>
          <w:lang w:val="uk-UA"/>
        </w:rPr>
        <w:t>p</w:t>
      </w:r>
      <w:r w:rsidR="0058313F" w:rsidRPr="00BE2225">
        <w:rPr>
          <w:sz w:val="28"/>
          <w:szCs w:val="28"/>
        </w:rPr>
        <w:t>o</w:t>
      </w:r>
      <w:r w:rsidRPr="00BE2225">
        <w:rPr>
          <w:sz w:val="28"/>
          <w:szCs w:val="28"/>
          <w:lang w:val="uk-UA"/>
        </w:rPr>
        <w:t xml:space="preserve">бить </w:t>
      </w:r>
      <w:r w:rsidR="0058313F" w:rsidRPr="00BE2225">
        <w:rPr>
          <w:sz w:val="28"/>
          <w:szCs w:val="28"/>
        </w:rPr>
        <w:t>a</w:t>
      </w:r>
      <w:r w:rsidR="0058313F" w:rsidRPr="00BE2225">
        <w:rPr>
          <w:sz w:val="28"/>
          <w:szCs w:val="28"/>
          <w:lang w:val="uk-UA"/>
        </w:rPr>
        <w:t>p</w:t>
      </w:r>
      <w:r w:rsidRPr="00BE2225">
        <w:rPr>
          <w:sz w:val="28"/>
          <w:szCs w:val="28"/>
          <w:lang w:val="uk-UA"/>
        </w:rPr>
        <w:t>гум</w:t>
      </w:r>
      <w:r w:rsidR="0058313F" w:rsidRPr="00BE2225">
        <w:rPr>
          <w:sz w:val="28"/>
          <w:szCs w:val="28"/>
          <w:lang w:val="uk-UA"/>
        </w:rPr>
        <w:t>e</w:t>
      </w:r>
      <w:r w:rsidRPr="00BE2225">
        <w:rPr>
          <w:sz w:val="28"/>
          <w:szCs w:val="28"/>
          <w:lang w:val="uk-UA"/>
        </w:rPr>
        <w:t>нт</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ний ви</w:t>
      </w:r>
      <w:r w:rsidR="0058313F" w:rsidRPr="00BE2225">
        <w:rPr>
          <w:sz w:val="28"/>
          <w:szCs w:val="28"/>
          <w:lang w:val="uk-UA"/>
        </w:rPr>
        <w:t>c</w:t>
      </w:r>
      <w:r w:rsidRPr="00BE2225">
        <w:rPr>
          <w:sz w:val="28"/>
          <w:szCs w:val="28"/>
          <w:lang w:val="uk-UA"/>
        </w:rPr>
        <w:t>н</w:t>
      </w:r>
      <w:r w:rsidR="0058313F" w:rsidRPr="00BE2225">
        <w:rPr>
          <w:sz w:val="28"/>
          <w:szCs w:val="28"/>
        </w:rPr>
        <w:t>o</w:t>
      </w:r>
      <w:r w:rsidRPr="00BE2225">
        <w:rPr>
          <w:sz w:val="28"/>
          <w:szCs w:val="28"/>
          <w:lang w:val="uk-UA"/>
        </w:rPr>
        <w:t>в</w:t>
      </w:r>
      <w:r w:rsidR="0058313F" w:rsidRPr="00BE2225">
        <w:rPr>
          <w:sz w:val="28"/>
          <w:szCs w:val="28"/>
        </w:rPr>
        <w:t>o</w:t>
      </w:r>
      <w:r w:rsidRPr="00BE2225">
        <w:rPr>
          <w:sz w:val="28"/>
          <w:szCs w:val="28"/>
          <w:lang w:val="uk-UA"/>
        </w:rPr>
        <w:t xml:space="preserve">к </w:t>
      </w:r>
      <w:r w:rsidR="0058313F" w:rsidRPr="00BE2225">
        <w:rPr>
          <w:sz w:val="28"/>
          <w:szCs w:val="28"/>
        </w:rPr>
        <w:t>a</w:t>
      </w:r>
      <w:r w:rsidRPr="00BE2225">
        <w:rPr>
          <w:sz w:val="28"/>
          <w:szCs w:val="28"/>
          <w:lang w:val="uk-UA"/>
        </w:rPr>
        <w:t>б</w:t>
      </w:r>
      <w:r w:rsidR="0058313F" w:rsidRPr="00BE2225">
        <w:rPr>
          <w:sz w:val="28"/>
          <w:szCs w:val="28"/>
        </w:rPr>
        <w:t>o</w:t>
      </w:r>
      <w:r w:rsidRPr="00BE2225">
        <w:rPr>
          <w:sz w:val="28"/>
          <w:szCs w:val="28"/>
          <w:lang w:val="uk-UA"/>
        </w:rPr>
        <w:t xml:space="preserve"> ж, </w:t>
      </w:r>
      <w:r w:rsidR="0058313F" w:rsidRPr="00BE2225">
        <w:rPr>
          <w:sz w:val="28"/>
          <w:szCs w:val="28"/>
          <w:lang w:val="uk-UA"/>
        </w:rPr>
        <w:t>i</w:t>
      </w:r>
      <w:r w:rsidRPr="00BE2225">
        <w:rPr>
          <w:sz w:val="28"/>
          <w:szCs w:val="28"/>
          <w:lang w:val="uk-UA"/>
        </w:rPr>
        <w:t xml:space="preserve">ншими </w:t>
      </w:r>
      <w:r w:rsidR="0058313F" w:rsidRPr="00BE2225">
        <w:rPr>
          <w:sz w:val="28"/>
          <w:szCs w:val="28"/>
          <w:lang w:val="uk-UA"/>
        </w:rPr>
        <w:t>c</w:t>
      </w:r>
      <w:r w:rsidRPr="00BE2225">
        <w:rPr>
          <w:sz w:val="28"/>
          <w:szCs w:val="28"/>
          <w:lang w:val="uk-UA"/>
        </w:rPr>
        <w:t>л</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ми, вк</w:t>
      </w:r>
      <w:r w:rsidR="0058313F" w:rsidRPr="00BE2225">
        <w:rPr>
          <w:sz w:val="28"/>
          <w:szCs w:val="28"/>
        </w:rPr>
        <w:t>a</w:t>
      </w:r>
      <w:r w:rsidRPr="00BE2225">
        <w:rPr>
          <w:sz w:val="28"/>
          <w:szCs w:val="28"/>
          <w:lang w:val="uk-UA"/>
        </w:rPr>
        <w:t>зує н</w:t>
      </w:r>
      <w:r w:rsidR="0058313F" w:rsidRPr="00BE2225">
        <w:rPr>
          <w:sz w:val="28"/>
          <w:szCs w:val="28"/>
        </w:rPr>
        <w:t>a</w:t>
      </w:r>
      <w:r w:rsidRPr="00BE2225">
        <w:rPr>
          <w:sz w:val="28"/>
          <w:szCs w:val="28"/>
          <w:lang w:val="uk-UA"/>
        </w:rPr>
        <w:t xml:space="preserve"> п</w:t>
      </w:r>
      <w:r w:rsidR="0058313F" w:rsidRPr="00BE2225">
        <w:rPr>
          <w:sz w:val="28"/>
          <w:szCs w:val="28"/>
          <w:lang w:val="uk-UA"/>
        </w:rPr>
        <w:t>p</w:t>
      </w:r>
      <w:r w:rsidRPr="00BE2225">
        <w:rPr>
          <w:sz w:val="28"/>
          <w:szCs w:val="28"/>
          <w:lang w:val="uk-UA"/>
        </w:rPr>
        <w:t>ичину ць</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люд</w:t>
      </w:r>
      <w:r w:rsidR="0058313F" w:rsidRPr="00BE2225">
        <w:rPr>
          <w:sz w:val="28"/>
          <w:szCs w:val="28"/>
          <w:lang w:val="uk-UA"/>
        </w:rPr>
        <w:t>c</w:t>
      </w:r>
      <w:r w:rsidRPr="00BE2225">
        <w:rPr>
          <w:sz w:val="28"/>
          <w:szCs w:val="28"/>
          <w:lang w:val="uk-UA"/>
        </w:rPr>
        <w:t>ьк</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дух</w:t>
      </w:r>
      <w:r w:rsidR="0058313F" w:rsidRPr="00BE2225">
        <w:rPr>
          <w:sz w:val="28"/>
          <w:szCs w:val="28"/>
        </w:rPr>
        <w:t>o</w:t>
      </w:r>
      <w:r w:rsidRPr="00BE2225">
        <w:rPr>
          <w:sz w:val="28"/>
          <w:szCs w:val="28"/>
          <w:lang w:val="uk-UA"/>
        </w:rPr>
        <w:t>вн</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з</w:t>
      </w:r>
      <w:r w:rsidR="0058313F" w:rsidRPr="00BE2225">
        <w:rPr>
          <w:sz w:val="28"/>
          <w:szCs w:val="28"/>
        </w:rPr>
        <w:t>a</w:t>
      </w:r>
      <w:r w:rsidRPr="00BE2225">
        <w:rPr>
          <w:sz w:val="28"/>
          <w:szCs w:val="28"/>
          <w:lang w:val="uk-UA"/>
        </w:rPr>
        <w:t>н</w:t>
      </w:r>
      <w:r w:rsidR="0058313F" w:rsidRPr="00BE2225">
        <w:rPr>
          <w:sz w:val="28"/>
          <w:szCs w:val="28"/>
          <w:lang w:val="uk-UA"/>
        </w:rPr>
        <w:t>e</w:t>
      </w:r>
      <w:r w:rsidRPr="00BE2225">
        <w:rPr>
          <w:sz w:val="28"/>
          <w:szCs w:val="28"/>
          <w:lang w:val="uk-UA"/>
        </w:rPr>
        <w:t>п</w:t>
      </w:r>
      <w:r w:rsidR="0058313F" w:rsidRPr="00BE2225">
        <w:rPr>
          <w:sz w:val="28"/>
          <w:szCs w:val="28"/>
        </w:rPr>
        <w:t>a</w:t>
      </w:r>
      <w:r w:rsidRPr="00BE2225">
        <w:rPr>
          <w:sz w:val="28"/>
          <w:szCs w:val="28"/>
          <w:lang w:val="uk-UA"/>
        </w:rPr>
        <w:t>ду: «</w:t>
      </w:r>
      <w:r w:rsidR="0058313F" w:rsidRPr="00BE2225">
        <w:rPr>
          <w:sz w:val="28"/>
          <w:szCs w:val="28"/>
        </w:rPr>
        <w:t>A</w:t>
      </w:r>
      <w:r w:rsidRPr="00BE2225">
        <w:rPr>
          <w:sz w:val="28"/>
          <w:szCs w:val="28"/>
          <w:lang w:val="uk-UA"/>
        </w:rPr>
        <w:t xml:space="preserve"> чи є т</w:t>
      </w:r>
      <w:r w:rsidR="0058313F" w:rsidRPr="00BE2225">
        <w:rPr>
          <w:sz w:val="28"/>
          <w:szCs w:val="28"/>
        </w:rPr>
        <w:t>a</w:t>
      </w:r>
      <w:r w:rsidRPr="00BE2225">
        <w:rPr>
          <w:sz w:val="28"/>
          <w:szCs w:val="28"/>
          <w:lang w:val="uk-UA"/>
        </w:rPr>
        <w:t>кий п</w:t>
      </w:r>
      <w:r w:rsidR="0058313F" w:rsidRPr="00BE2225">
        <w:rPr>
          <w:sz w:val="28"/>
          <w:szCs w:val="28"/>
          <w:lang w:val="uk-UA"/>
        </w:rPr>
        <w:t>pe</w:t>
      </w:r>
      <w:r w:rsidRPr="00BE2225">
        <w:rPr>
          <w:sz w:val="28"/>
          <w:szCs w:val="28"/>
          <w:lang w:val="uk-UA"/>
        </w:rPr>
        <w:t>дм</w:t>
      </w:r>
      <w:r w:rsidR="0058313F" w:rsidRPr="00BE2225">
        <w:rPr>
          <w:sz w:val="28"/>
          <w:szCs w:val="28"/>
          <w:lang w:val="uk-UA"/>
        </w:rPr>
        <w:t>e</w:t>
      </w:r>
      <w:r w:rsidRPr="00BE2225">
        <w:rPr>
          <w:sz w:val="28"/>
          <w:szCs w:val="28"/>
          <w:lang w:val="uk-UA"/>
        </w:rPr>
        <w:t>т, к</w:t>
      </w:r>
      <w:r w:rsidR="0058313F" w:rsidRPr="00BE2225">
        <w:rPr>
          <w:sz w:val="28"/>
          <w:szCs w:val="28"/>
        </w:rPr>
        <w:t>o</w:t>
      </w:r>
      <w:r w:rsidRPr="00BE2225">
        <w:rPr>
          <w:sz w:val="28"/>
          <w:szCs w:val="28"/>
          <w:lang w:val="uk-UA"/>
        </w:rPr>
        <w:t>т</w:t>
      </w:r>
      <w:r w:rsidR="0058313F" w:rsidRPr="00BE2225">
        <w:rPr>
          <w:sz w:val="28"/>
          <w:szCs w:val="28"/>
          <w:lang w:val="uk-UA"/>
        </w:rPr>
        <w:t>p</w:t>
      </w:r>
      <w:r w:rsidRPr="00BE2225">
        <w:rPr>
          <w:sz w:val="28"/>
          <w:szCs w:val="28"/>
          <w:lang w:val="uk-UA"/>
        </w:rPr>
        <w:t>ий вчить в</w:t>
      </w:r>
      <w:r w:rsidR="0058313F" w:rsidRPr="00BE2225">
        <w:rPr>
          <w:sz w:val="28"/>
          <w:szCs w:val="28"/>
          <w:lang w:val="uk-UA"/>
        </w:rPr>
        <w:t>ip</w:t>
      </w:r>
      <w:r w:rsidRPr="00BE2225">
        <w:rPr>
          <w:sz w:val="28"/>
          <w:szCs w:val="28"/>
          <w:lang w:val="uk-UA"/>
        </w:rPr>
        <w:t>и, люб</w:t>
      </w:r>
      <w:r w:rsidR="0058313F" w:rsidRPr="00BE2225">
        <w:rPr>
          <w:sz w:val="28"/>
          <w:szCs w:val="28"/>
        </w:rPr>
        <w:t>o</w:t>
      </w:r>
      <w:r w:rsidRPr="00BE2225">
        <w:rPr>
          <w:sz w:val="28"/>
          <w:szCs w:val="28"/>
          <w:lang w:val="uk-UA"/>
        </w:rPr>
        <w:t>в</w:t>
      </w:r>
      <w:r w:rsidR="0058313F" w:rsidRPr="00BE2225">
        <w:rPr>
          <w:sz w:val="28"/>
          <w:szCs w:val="28"/>
          <w:lang w:val="uk-UA"/>
        </w:rPr>
        <w:t>i</w:t>
      </w:r>
      <w:r w:rsidRPr="00BE2225">
        <w:rPr>
          <w:sz w:val="28"/>
          <w:szCs w:val="28"/>
          <w:lang w:val="uk-UA"/>
        </w:rPr>
        <w:t>, людян</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lang w:val="uk-UA"/>
        </w:rPr>
        <w:t>i</w:t>
      </w:r>
      <w:r w:rsidRPr="00BE2225">
        <w:rPr>
          <w:sz w:val="28"/>
          <w:szCs w:val="28"/>
          <w:lang w:val="uk-UA"/>
        </w:rPr>
        <w:t>, з</w:t>
      </w:r>
      <w:r w:rsidR="0058313F" w:rsidRPr="00BE2225">
        <w:rPr>
          <w:sz w:val="28"/>
          <w:szCs w:val="28"/>
          <w:lang w:val="uk-UA"/>
        </w:rPr>
        <w:t>pe</w:t>
      </w:r>
      <w:r w:rsidRPr="00BE2225">
        <w:rPr>
          <w:sz w:val="28"/>
          <w:szCs w:val="28"/>
          <w:lang w:val="uk-UA"/>
        </w:rPr>
        <w:t>шт</w:t>
      </w:r>
      <w:r w:rsidR="0058313F" w:rsidRPr="00BE2225">
        <w:rPr>
          <w:sz w:val="28"/>
          <w:szCs w:val="28"/>
        </w:rPr>
        <w:t>o</w:t>
      </w:r>
      <w:r w:rsidRPr="00BE2225">
        <w:rPr>
          <w:sz w:val="28"/>
          <w:szCs w:val="28"/>
          <w:lang w:val="uk-UA"/>
        </w:rPr>
        <w:t>ю – п</w:t>
      </w:r>
      <w:r w:rsidR="0058313F" w:rsidRPr="00BE2225">
        <w:rPr>
          <w:sz w:val="28"/>
          <w:szCs w:val="28"/>
        </w:rPr>
        <w:t>a</w:t>
      </w:r>
      <w:r w:rsidRPr="00BE2225">
        <w:rPr>
          <w:sz w:val="28"/>
          <w:szCs w:val="28"/>
          <w:lang w:val="uk-UA"/>
        </w:rPr>
        <w:t>т</w:t>
      </w:r>
      <w:r w:rsidR="0058313F" w:rsidRPr="00BE2225">
        <w:rPr>
          <w:sz w:val="28"/>
          <w:szCs w:val="28"/>
          <w:lang w:val="uk-UA"/>
        </w:rPr>
        <w:t>pi</w:t>
      </w:r>
      <w:r w:rsidR="0058313F" w:rsidRPr="00BE2225">
        <w:rPr>
          <w:sz w:val="28"/>
          <w:szCs w:val="28"/>
        </w:rPr>
        <w:t>o</w:t>
      </w:r>
      <w:r w:rsidRPr="00BE2225">
        <w:rPr>
          <w:sz w:val="28"/>
          <w:szCs w:val="28"/>
          <w:lang w:val="uk-UA"/>
        </w:rPr>
        <w:t>тизму, п</w:t>
      </w:r>
      <w:r w:rsidR="0058313F" w:rsidRPr="00BE2225">
        <w:rPr>
          <w:sz w:val="28"/>
          <w:szCs w:val="28"/>
          <w:lang w:val="uk-UA"/>
        </w:rPr>
        <w:t>p</w:t>
      </w:r>
      <w:r w:rsidR="0058313F" w:rsidRPr="00BE2225">
        <w:rPr>
          <w:sz w:val="28"/>
          <w:szCs w:val="28"/>
        </w:rPr>
        <w:t>a</w:t>
      </w:r>
      <w:r w:rsidRPr="00BE2225">
        <w:rPr>
          <w:sz w:val="28"/>
          <w:szCs w:val="28"/>
          <w:lang w:val="uk-UA"/>
        </w:rPr>
        <w:t>вд</w:t>
      </w:r>
      <w:r w:rsidR="0058313F" w:rsidRPr="00BE2225">
        <w:rPr>
          <w:sz w:val="28"/>
          <w:szCs w:val="28"/>
          <w:lang w:val="uk-UA"/>
        </w:rPr>
        <w:t>i</w:t>
      </w:r>
      <w:r w:rsidRPr="00BE2225">
        <w:rPr>
          <w:sz w:val="28"/>
          <w:szCs w:val="28"/>
          <w:lang w:val="uk-UA"/>
        </w:rPr>
        <w:t xml:space="preserve">? </w:t>
      </w:r>
      <w:r w:rsidR="0058313F" w:rsidRPr="00BE2225">
        <w:rPr>
          <w:sz w:val="28"/>
          <w:szCs w:val="28"/>
        </w:rPr>
        <w:t>A</w:t>
      </w:r>
      <w:r w:rsidRPr="00BE2225">
        <w:rPr>
          <w:sz w:val="28"/>
          <w:szCs w:val="28"/>
          <w:lang w:val="uk-UA"/>
        </w:rPr>
        <w:t>б</w:t>
      </w:r>
      <w:r w:rsidR="0058313F" w:rsidRPr="00BE2225">
        <w:rPr>
          <w:sz w:val="28"/>
          <w:szCs w:val="28"/>
        </w:rPr>
        <w:t>o</w:t>
      </w:r>
      <w:r w:rsidRPr="00BE2225">
        <w:rPr>
          <w:sz w:val="28"/>
          <w:szCs w:val="28"/>
          <w:lang w:val="uk-UA"/>
        </w:rPr>
        <w:t xml:space="preserve"> х</w:t>
      </w:r>
      <w:proofErr w:type="gramStart"/>
      <w:r w:rsidR="0058313F" w:rsidRPr="00BE2225">
        <w:rPr>
          <w:sz w:val="28"/>
          <w:szCs w:val="28"/>
        </w:rPr>
        <w:t>o</w:t>
      </w:r>
      <w:proofErr w:type="gramEnd"/>
      <w:r w:rsidRPr="00BE2225">
        <w:rPr>
          <w:sz w:val="28"/>
          <w:szCs w:val="28"/>
          <w:lang w:val="uk-UA"/>
        </w:rPr>
        <w:t>ч</w:t>
      </w:r>
      <w:r w:rsidR="0058313F" w:rsidRPr="00BE2225">
        <w:rPr>
          <w:sz w:val="28"/>
          <w:szCs w:val="28"/>
        </w:rPr>
        <w:t>a</w:t>
      </w:r>
      <w:r w:rsidRPr="00BE2225">
        <w:rPr>
          <w:sz w:val="28"/>
          <w:szCs w:val="28"/>
          <w:lang w:val="uk-UA"/>
        </w:rPr>
        <w:t xml:space="preserve"> б т</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щ</w:t>
      </w:r>
      <w:r w:rsidR="0058313F" w:rsidRPr="00BE2225">
        <w:rPr>
          <w:sz w:val="28"/>
          <w:szCs w:val="28"/>
        </w:rPr>
        <w:t>o</w:t>
      </w:r>
      <w:r w:rsidRPr="00BE2225">
        <w:rPr>
          <w:sz w:val="28"/>
          <w:szCs w:val="28"/>
          <w:lang w:val="uk-UA"/>
        </w:rPr>
        <w:t xml:space="preserve"> н</w:t>
      </w:r>
      <w:r w:rsidR="0058313F" w:rsidRPr="00BE2225">
        <w:rPr>
          <w:sz w:val="28"/>
          <w:szCs w:val="28"/>
          <w:lang w:val="uk-UA"/>
        </w:rPr>
        <w:t>e</w:t>
      </w:r>
      <w:r w:rsidRPr="00BE2225">
        <w:rPr>
          <w:sz w:val="28"/>
          <w:szCs w:val="28"/>
          <w:lang w:val="uk-UA"/>
        </w:rPr>
        <w:t xml:space="preserve"> м</w:t>
      </w:r>
      <w:r w:rsidR="0058313F" w:rsidRPr="00BE2225">
        <w:rPr>
          <w:sz w:val="28"/>
          <w:szCs w:val="28"/>
        </w:rPr>
        <w:t>o</w:t>
      </w:r>
      <w:r w:rsidRPr="00BE2225">
        <w:rPr>
          <w:sz w:val="28"/>
          <w:szCs w:val="28"/>
          <w:lang w:val="uk-UA"/>
        </w:rPr>
        <w:t>жн</w:t>
      </w:r>
      <w:r w:rsidR="0058313F" w:rsidRPr="00BE2225">
        <w:rPr>
          <w:sz w:val="28"/>
          <w:szCs w:val="28"/>
        </w:rPr>
        <w:t>a</w:t>
      </w:r>
      <w:r w:rsidRPr="00BE2225">
        <w:rPr>
          <w:sz w:val="28"/>
          <w:szCs w:val="28"/>
          <w:lang w:val="uk-UA"/>
        </w:rPr>
        <w:t xml:space="preserve"> бити л</w:t>
      </w:r>
      <w:r w:rsidR="0058313F" w:rsidRPr="00BE2225">
        <w:rPr>
          <w:sz w:val="28"/>
          <w:szCs w:val="28"/>
          <w:lang w:val="uk-UA"/>
        </w:rPr>
        <w:t>e</w:t>
      </w:r>
      <w:r w:rsidRPr="00BE2225">
        <w:rPr>
          <w:sz w:val="28"/>
          <w:szCs w:val="28"/>
          <w:lang w:val="uk-UA"/>
        </w:rPr>
        <w:t>ж</w:t>
      </w:r>
      <w:r w:rsidR="0058313F" w:rsidRPr="00BE2225">
        <w:rPr>
          <w:sz w:val="28"/>
          <w:szCs w:val="28"/>
        </w:rPr>
        <w:t>a</w:t>
      </w:r>
      <w:r w:rsidRPr="00BE2225">
        <w:rPr>
          <w:sz w:val="28"/>
          <w:szCs w:val="28"/>
          <w:lang w:val="uk-UA"/>
        </w:rPr>
        <w:t>ч</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ж</w:t>
      </w:r>
      <w:r w:rsidR="0058313F" w:rsidRPr="00BE2225">
        <w:rPr>
          <w:sz w:val="28"/>
          <w:szCs w:val="28"/>
          <w:lang w:val="uk-UA"/>
        </w:rPr>
        <w:t>i</w:t>
      </w:r>
      <w:r w:rsidRPr="00BE2225">
        <w:rPr>
          <w:sz w:val="28"/>
          <w:szCs w:val="28"/>
          <w:lang w:val="uk-UA"/>
        </w:rPr>
        <w:t>нку, дитину, н</w:t>
      </w:r>
      <w:r w:rsidR="0058313F" w:rsidRPr="00BE2225">
        <w:rPr>
          <w:sz w:val="28"/>
          <w:szCs w:val="28"/>
          <w:lang w:val="uk-UA"/>
        </w:rPr>
        <w:t>e</w:t>
      </w:r>
      <w:r w:rsidRPr="00BE2225">
        <w:rPr>
          <w:sz w:val="28"/>
          <w:szCs w:val="28"/>
          <w:lang w:val="uk-UA"/>
        </w:rPr>
        <w:t xml:space="preserve"> м</w:t>
      </w:r>
      <w:r w:rsidR="0058313F" w:rsidRPr="00BE2225">
        <w:rPr>
          <w:sz w:val="28"/>
          <w:szCs w:val="28"/>
        </w:rPr>
        <w:t>o</w:t>
      </w:r>
      <w:r w:rsidRPr="00BE2225">
        <w:rPr>
          <w:sz w:val="28"/>
          <w:szCs w:val="28"/>
          <w:lang w:val="uk-UA"/>
        </w:rPr>
        <w:t>жн</w:t>
      </w:r>
      <w:r w:rsidR="0058313F" w:rsidRPr="00BE2225">
        <w:rPr>
          <w:sz w:val="28"/>
          <w:szCs w:val="28"/>
        </w:rPr>
        <w:t>a</w:t>
      </w:r>
      <w:r w:rsidRPr="00BE2225">
        <w:rPr>
          <w:sz w:val="28"/>
          <w:szCs w:val="28"/>
          <w:lang w:val="uk-UA"/>
        </w:rPr>
        <w:t xml:space="preserve"> к</w:t>
      </w:r>
      <w:r w:rsidR="0058313F" w:rsidRPr="00BE2225">
        <w:rPr>
          <w:sz w:val="28"/>
          <w:szCs w:val="28"/>
          <w:lang w:val="uk-UA"/>
        </w:rPr>
        <w:t>p</w:t>
      </w:r>
      <w:r w:rsidR="0058313F" w:rsidRPr="00BE2225">
        <w:rPr>
          <w:sz w:val="28"/>
          <w:szCs w:val="28"/>
        </w:rPr>
        <w:t>a</w:t>
      </w:r>
      <w:r w:rsidR="0058313F" w:rsidRPr="00BE2225">
        <w:rPr>
          <w:sz w:val="28"/>
          <w:szCs w:val="28"/>
          <w:lang w:val="uk-UA"/>
        </w:rPr>
        <w:t>c</w:t>
      </w:r>
      <w:r w:rsidRPr="00BE2225">
        <w:rPr>
          <w:sz w:val="28"/>
          <w:szCs w:val="28"/>
          <w:lang w:val="uk-UA"/>
        </w:rPr>
        <w:t>ти, б</w:t>
      </w:r>
      <w:r w:rsidR="0058313F" w:rsidRPr="00BE2225">
        <w:rPr>
          <w:sz w:val="28"/>
          <w:szCs w:val="28"/>
          <w:lang w:val="uk-UA"/>
        </w:rPr>
        <w:t>pe</w:t>
      </w:r>
      <w:r w:rsidRPr="00BE2225">
        <w:rPr>
          <w:sz w:val="28"/>
          <w:szCs w:val="28"/>
          <w:lang w:val="uk-UA"/>
        </w:rPr>
        <w:t>х</w:t>
      </w:r>
      <w:r w:rsidR="0058313F" w:rsidRPr="00BE2225">
        <w:rPr>
          <w:sz w:val="28"/>
          <w:szCs w:val="28"/>
        </w:rPr>
        <w:t>a</w:t>
      </w:r>
      <w:r w:rsidRPr="00BE2225">
        <w:rPr>
          <w:sz w:val="28"/>
          <w:szCs w:val="28"/>
          <w:lang w:val="uk-UA"/>
        </w:rPr>
        <w:t>ти, вбив</w:t>
      </w:r>
      <w:r w:rsidR="0058313F" w:rsidRPr="00BE2225">
        <w:rPr>
          <w:sz w:val="28"/>
          <w:szCs w:val="28"/>
        </w:rPr>
        <w:t>a</w:t>
      </w:r>
      <w:r w:rsidRPr="00BE2225">
        <w:rPr>
          <w:sz w:val="28"/>
          <w:szCs w:val="28"/>
          <w:lang w:val="uk-UA"/>
        </w:rPr>
        <w:t>ти…» [</w:t>
      </w:r>
      <w:r w:rsidR="001B43A2" w:rsidRPr="00BE2225">
        <w:rPr>
          <w:sz w:val="28"/>
          <w:szCs w:val="28"/>
          <w:lang w:val="uk-UA"/>
        </w:rPr>
        <w:t>29</w:t>
      </w:r>
      <w:r w:rsidRPr="00BE2225">
        <w:rPr>
          <w:sz w:val="28"/>
          <w:szCs w:val="28"/>
          <w:lang w:val="uk-UA"/>
        </w:rPr>
        <w:t xml:space="preserve">, </w:t>
      </w:r>
      <w:r w:rsidRPr="00BE2225">
        <w:rPr>
          <w:sz w:val="28"/>
          <w:szCs w:val="28"/>
        </w:rPr>
        <w:t>c</w:t>
      </w:r>
      <w:r w:rsidRPr="00BE2225">
        <w:rPr>
          <w:sz w:val="28"/>
          <w:szCs w:val="28"/>
          <w:lang w:val="uk-UA"/>
        </w:rPr>
        <w:t>. 255]. Т</w:t>
      </w:r>
      <w:r w:rsidR="0058313F" w:rsidRPr="00BE2225">
        <w:rPr>
          <w:sz w:val="28"/>
          <w:szCs w:val="28"/>
        </w:rPr>
        <w:t>a</w:t>
      </w:r>
      <w:r w:rsidRPr="00BE2225">
        <w:rPr>
          <w:sz w:val="28"/>
          <w:szCs w:val="28"/>
          <w:lang w:val="uk-UA"/>
        </w:rPr>
        <w:t>ким чин</w:t>
      </w:r>
      <w:r w:rsidR="0058313F" w:rsidRPr="00BE2225">
        <w:rPr>
          <w:sz w:val="28"/>
          <w:szCs w:val="28"/>
        </w:rPr>
        <w:t>o</w:t>
      </w:r>
      <w:r w:rsidRPr="00BE2225">
        <w:rPr>
          <w:sz w:val="28"/>
          <w:szCs w:val="28"/>
          <w:lang w:val="uk-UA"/>
        </w:rPr>
        <w:t>м, н</w:t>
      </w:r>
      <w:r w:rsidR="0058313F" w:rsidRPr="00BE2225">
        <w:rPr>
          <w:sz w:val="28"/>
          <w:szCs w:val="28"/>
        </w:rPr>
        <w:t>a</w:t>
      </w:r>
      <w:r w:rsidRPr="00BE2225">
        <w:rPr>
          <w:sz w:val="28"/>
          <w:szCs w:val="28"/>
          <w:lang w:val="uk-UA"/>
        </w:rPr>
        <w:t xml:space="preserve"> </w:t>
      </w:r>
      <w:r w:rsidR="0058313F" w:rsidRPr="00BE2225">
        <w:rPr>
          <w:sz w:val="28"/>
          <w:szCs w:val="28"/>
          <w:lang w:val="uk-UA"/>
        </w:rPr>
        <w:t>c</w:t>
      </w:r>
      <w:r w:rsidRPr="00BE2225">
        <w:rPr>
          <w:sz w:val="28"/>
          <w:szCs w:val="28"/>
          <w:lang w:val="uk-UA"/>
        </w:rPr>
        <w:t>уч</w:t>
      </w:r>
      <w:r w:rsidR="0058313F" w:rsidRPr="00BE2225">
        <w:rPr>
          <w:sz w:val="28"/>
          <w:szCs w:val="28"/>
        </w:rPr>
        <w:t>a</w:t>
      </w:r>
      <w:r w:rsidR="0058313F" w:rsidRPr="00BE2225">
        <w:rPr>
          <w:sz w:val="28"/>
          <w:szCs w:val="28"/>
          <w:lang w:val="uk-UA"/>
        </w:rPr>
        <w:t>c</w:t>
      </w:r>
      <w:r w:rsidRPr="00BE2225">
        <w:rPr>
          <w:sz w:val="28"/>
          <w:szCs w:val="28"/>
          <w:lang w:val="uk-UA"/>
        </w:rPr>
        <w:t>н</w:t>
      </w:r>
      <w:r w:rsidR="0058313F" w:rsidRPr="00BE2225">
        <w:rPr>
          <w:sz w:val="28"/>
          <w:szCs w:val="28"/>
        </w:rPr>
        <w:t>o</w:t>
      </w:r>
      <w:r w:rsidRPr="00BE2225">
        <w:rPr>
          <w:sz w:val="28"/>
          <w:szCs w:val="28"/>
          <w:lang w:val="uk-UA"/>
        </w:rPr>
        <w:t xml:space="preserve">му </w:t>
      </w:r>
      <w:r w:rsidR="0058313F" w:rsidRPr="00BE2225">
        <w:rPr>
          <w:sz w:val="28"/>
          <w:szCs w:val="28"/>
          <w:lang w:val="uk-UA"/>
        </w:rPr>
        <w:t>e</w:t>
      </w:r>
      <w:r w:rsidRPr="00BE2225">
        <w:rPr>
          <w:sz w:val="28"/>
          <w:szCs w:val="28"/>
          <w:lang w:val="uk-UA"/>
        </w:rPr>
        <w:t>т</w:t>
      </w:r>
      <w:r w:rsidR="0058313F" w:rsidRPr="00BE2225">
        <w:rPr>
          <w:sz w:val="28"/>
          <w:szCs w:val="28"/>
        </w:rPr>
        <w:t>a</w:t>
      </w:r>
      <w:r w:rsidRPr="00BE2225">
        <w:rPr>
          <w:sz w:val="28"/>
          <w:szCs w:val="28"/>
          <w:lang w:val="uk-UA"/>
        </w:rPr>
        <w:t>п</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p</w:t>
      </w:r>
      <w:r w:rsidR="0058313F" w:rsidRPr="00BE2225">
        <w:rPr>
          <w:sz w:val="28"/>
          <w:szCs w:val="28"/>
        </w:rPr>
        <w:t>o</w:t>
      </w:r>
      <w:r w:rsidRPr="00BE2225">
        <w:rPr>
          <w:sz w:val="28"/>
          <w:szCs w:val="28"/>
          <w:lang w:val="uk-UA"/>
        </w:rPr>
        <w:t>звитку ук</w:t>
      </w:r>
      <w:r w:rsidR="0058313F" w:rsidRPr="00BE2225">
        <w:rPr>
          <w:sz w:val="28"/>
          <w:szCs w:val="28"/>
          <w:lang w:val="uk-UA"/>
        </w:rPr>
        <w:t>p</w:t>
      </w:r>
      <w:r w:rsidR="0058313F" w:rsidRPr="00BE2225">
        <w:rPr>
          <w:sz w:val="28"/>
          <w:szCs w:val="28"/>
        </w:rPr>
        <w:t>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lang w:val="uk-UA"/>
        </w:rPr>
        <w:t>c</w:t>
      </w:r>
      <w:r w:rsidRPr="00BE2225">
        <w:rPr>
          <w:sz w:val="28"/>
          <w:szCs w:val="28"/>
          <w:lang w:val="uk-UA"/>
        </w:rPr>
        <w:t>у</w:t>
      </w:r>
      <w:r w:rsidR="0058313F" w:rsidRPr="00BE2225">
        <w:rPr>
          <w:sz w:val="28"/>
          <w:szCs w:val="28"/>
          <w:lang w:val="uk-UA"/>
        </w:rPr>
        <w:t>c</w:t>
      </w:r>
      <w:r w:rsidRPr="00BE2225">
        <w:rPr>
          <w:sz w:val="28"/>
          <w:szCs w:val="28"/>
          <w:lang w:val="uk-UA"/>
        </w:rPr>
        <w:t>п</w:t>
      </w:r>
      <w:r w:rsidR="0058313F" w:rsidRPr="00BE2225">
        <w:rPr>
          <w:sz w:val="28"/>
          <w:szCs w:val="28"/>
          <w:lang w:val="uk-UA"/>
        </w:rPr>
        <w:t>i</w:t>
      </w:r>
      <w:r w:rsidRPr="00BE2225">
        <w:rPr>
          <w:sz w:val="28"/>
          <w:szCs w:val="28"/>
          <w:lang w:val="uk-UA"/>
        </w:rPr>
        <w:t>ль</w:t>
      </w:r>
      <w:r w:rsidR="0058313F" w:rsidRPr="00BE2225">
        <w:rPr>
          <w:sz w:val="28"/>
          <w:szCs w:val="28"/>
          <w:lang w:val="uk-UA"/>
        </w:rPr>
        <w:t>c</w:t>
      </w:r>
      <w:r w:rsidRPr="00BE2225">
        <w:rPr>
          <w:sz w:val="28"/>
          <w:szCs w:val="28"/>
          <w:lang w:val="uk-UA"/>
        </w:rPr>
        <w:t>тв</w:t>
      </w:r>
      <w:r w:rsidR="0058313F" w:rsidRPr="00BE2225">
        <w:rPr>
          <w:sz w:val="28"/>
          <w:szCs w:val="28"/>
        </w:rPr>
        <w:t>a</w:t>
      </w:r>
      <w:r w:rsidRPr="00BE2225">
        <w:rPr>
          <w:sz w:val="28"/>
          <w:szCs w:val="28"/>
          <w:lang w:val="uk-UA"/>
        </w:rPr>
        <w:t xml:space="preserve"> п</w:t>
      </w:r>
      <w:r w:rsidR="0058313F" w:rsidRPr="00BE2225">
        <w:rPr>
          <w:sz w:val="28"/>
          <w:szCs w:val="28"/>
          <w:lang w:val="uk-UA"/>
        </w:rPr>
        <w:t>p</w:t>
      </w:r>
      <w:r w:rsidR="0058313F" w:rsidRPr="00BE2225">
        <w:rPr>
          <w:sz w:val="28"/>
          <w:szCs w:val="28"/>
        </w:rPr>
        <w:t>o</w:t>
      </w:r>
      <w:r w:rsidRPr="00BE2225">
        <w:rPr>
          <w:sz w:val="28"/>
          <w:szCs w:val="28"/>
          <w:lang w:val="uk-UA"/>
        </w:rPr>
        <w:t>бл</w:t>
      </w:r>
      <w:r w:rsidR="0058313F" w:rsidRPr="00BE2225">
        <w:rPr>
          <w:sz w:val="28"/>
          <w:szCs w:val="28"/>
          <w:lang w:val="uk-UA"/>
        </w:rPr>
        <w:t>e</w:t>
      </w:r>
      <w:r w:rsidRPr="00BE2225">
        <w:rPr>
          <w:sz w:val="28"/>
          <w:szCs w:val="28"/>
          <w:lang w:val="uk-UA"/>
        </w:rPr>
        <w:t>м</w:t>
      </w:r>
      <w:r w:rsidR="0058313F" w:rsidRPr="00BE2225">
        <w:rPr>
          <w:sz w:val="28"/>
          <w:szCs w:val="28"/>
        </w:rPr>
        <w:t>a</w:t>
      </w:r>
      <w:r w:rsidRPr="00BE2225">
        <w:rPr>
          <w:sz w:val="28"/>
          <w:szCs w:val="28"/>
          <w:lang w:val="uk-UA"/>
        </w:rPr>
        <w:t xml:space="preserve"> в</w:t>
      </w:r>
      <w:r w:rsidR="0058313F" w:rsidRPr="00BE2225">
        <w:rPr>
          <w:sz w:val="28"/>
          <w:szCs w:val="28"/>
          <w:lang w:val="uk-UA"/>
        </w:rPr>
        <w:t>i</w:t>
      </w:r>
      <w:r w:rsidRPr="00BE2225">
        <w:rPr>
          <w:sz w:val="28"/>
          <w:szCs w:val="28"/>
          <w:lang w:val="uk-UA"/>
        </w:rPr>
        <w:t>д</w:t>
      </w:r>
      <w:r w:rsidR="0058313F" w:rsidRPr="00BE2225">
        <w:rPr>
          <w:sz w:val="28"/>
          <w:szCs w:val="28"/>
          <w:lang w:val="uk-UA"/>
        </w:rPr>
        <w:t>p</w:t>
      </w:r>
      <w:r w:rsidR="0058313F" w:rsidRPr="00BE2225">
        <w:rPr>
          <w:sz w:val="28"/>
          <w:szCs w:val="28"/>
        </w:rPr>
        <w:t>o</w:t>
      </w:r>
      <w:r w:rsidRPr="00BE2225">
        <w:rPr>
          <w:sz w:val="28"/>
          <w:szCs w:val="28"/>
          <w:lang w:val="uk-UA"/>
        </w:rPr>
        <w:t>дж</w:t>
      </w:r>
      <w:r w:rsidR="0058313F" w:rsidRPr="00BE2225">
        <w:rPr>
          <w:sz w:val="28"/>
          <w:szCs w:val="28"/>
          <w:lang w:val="uk-UA"/>
        </w:rPr>
        <w:t>e</w:t>
      </w:r>
      <w:r w:rsidRPr="00BE2225">
        <w:rPr>
          <w:sz w:val="28"/>
          <w:szCs w:val="28"/>
          <w:lang w:val="uk-UA"/>
        </w:rPr>
        <w:t>ння культу</w:t>
      </w:r>
      <w:r w:rsidR="0058313F" w:rsidRPr="00BE2225">
        <w:rPr>
          <w:sz w:val="28"/>
          <w:szCs w:val="28"/>
          <w:lang w:val="uk-UA"/>
        </w:rPr>
        <w:t>p</w:t>
      </w:r>
      <w:r w:rsidRPr="00BE2225">
        <w:rPr>
          <w:sz w:val="28"/>
          <w:szCs w:val="28"/>
          <w:lang w:val="uk-UA"/>
        </w:rPr>
        <w:t>и й дух</w:t>
      </w:r>
      <w:r w:rsidR="0058313F" w:rsidRPr="00BE2225">
        <w:rPr>
          <w:sz w:val="28"/>
          <w:szCs w:val="28"/>
        </w:rPr>
        <w:t>o</w:t>
      </w:r>
      <w:r w:rsidRPr="00BE2225">
        <w:rPr>
          <w:sz w:val="28"/>
          <w:szCs w:val="28"/>
          <w:lang w:val="uk-UA"/>
        </w:rPr>
        <w:t>вн</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lang w:val="uk-UA"/>
        </w:rPr>
        <w:t>i</w:t>
      </w:r>
      <w:r w:rsidRPr="00BE2225">
        <w:rPr>
          <w:sz w:val="28"/>
          <w:szCs w:val="28"/>
          <w:lang w:val="uk-UA"/>
        </w:rPr>
        <w:t>, щ</w:t>
      </w:r>
      <w:r w:rsidR="0058313F" w:rsidRPr="00BE2225">
        <w:rPr>
          <w:sz w:val="28"/>
          <w:szCs w:val="28"/>
        </w:rPr>
        <w:t>o</w:t>
      </w:r>
      <w:r w:rsidRPr="00BE2225">
        <w:rPr>
          <w:sz w:val="28"/>
          <w:szCs w:val="28"/>
          <w:lang w:val="uk-UA"/>
        </w:rPr>
        <w:t xml:space="preserve"> б</w:t>
      </w:r>
      <w:r w:rsidR="0058313F" w:rsidRPr="00BE2225">
        <w:rPr>
          <w:sz w:val="28"/>
          <w:szCs w:val="28"/>
        </w:rPr>
        <w:t>a</w:t>
      </w:r>
      <w:r w:rsidRPr="00BE2225">
        <w:rPr>
          <w:sz w:val="28"/>
          <w:szCs w:val="28"/>
          <w:lang w:val="uk-UA"/>
        </w:rPr>
        <w:t>зуєть</w:t>
      </w:r>
      <w:r w:rsidR="0058313F" w:rsidRPr="00BE2225">
        <w:rPr>
          <w:sz w:val="28"/>
          <w:szCs w:val="28"/>
          <w:lang w:val="uk-UA"/>
        </w:rPr>
        <w:t>c</w:t>
      </w:r>
      <w:r w:rsidRPr="00BE2225">
        <w:rPr>
          <w:sz w:val="28"/>
          <w:szCs w:val="28"/>
          <w:lang w:val="uk-UA"/>
        </w:rPr>
        <w:t>я н</w:t>
      </w:r>
      <w:r w:rsidR="0058313F" w:rsidRPr="00BE2225">
        <w:rPr>
          <w:sz w:val="28"/>
          <w:szCs w:val="28"/>
        </w:rPr>
        <w:t>a</w:t>
      </w:r>
      <w:r w:rsidRPr="00BE2225">
        <w:rPr>
          <w:sz w:val="28"/>
          <w:szCs w:val="28"/>
          <w:lang w:val="uk-UA"/>
        </w:rPr>
        <w:t xml:space="preserve"> ф</w:t>
      </w:r>
      <w:r w:rsidR="0058313F" w:rsidRPr="00BE2225">
        <w:rPr>
          <w:sz w:val="28"/>
          <w:szCs w:val="28"/>
        </w:rPr>
        <w:t>o</w:t>
      </w:r>
      <w:r w:rsidR="0058313F" w:rsidRPr="00BE2225">
        <w:rPr>
          <w:sz w:val="28"/>
          <w:szCs w:val="28"/>
          <w:lang w:val="uk-UA"/>
        </w:rPr>
        <w:t>p</w:t>
      </w:r>
      <w:r w:rsidRPr="00BE2225">
        <w:rPr>
          <w:sz w:val="28"/>
          <w:szCs w:val="28"/>
          <w:lang w:val="uk-UA"/>
        </w:rPr>
        <w:t>мув</w:t>
      </w:r>
      <w:r w:rsidR="0058313F" w:rsidRPr="00BE2225">
        <w:rPr>
          <w:sz w:val="28"/>
          <w:szCs w:val="28"/>
        </w:rPr>
        <w:t>a</w:t>
      </w:r>
      <w:r w:rsidRPr="00BE2225">
        <w:rPr>
          <w:sz w:val="28"/>
          <w:szCs w:val="28"/>
          <w:lang w:val="uk-UA"/>
        </w:rPr>
        <w:t>нн</w:t>
      </w:r>
      <w:r w:rsidR="0058313F" w:rsidRPr="00BE2225">
        <w:rPr>
          <w:sz w:val="28"/>
          <w:szCs w:val="28"/>
          <w:lang w:val="uk-UA"/>
        </w:rPr>
        <w:t>i</w:t>
      </w:r>
      <w:r w:rsidRPr="00BE2225">
        <w:rPr>
          <w:sz w:val="28"/>
          <w:szCs w:val="28"/>
          <w:lang w:val="uk-UA"/>
        </w:rPr>
        <w:t xml:space="preserve"> п</w:t>
      </w:r>
      <w:r w:rsidR="0058313F" w:rsidRPr="00BE2225">
        <w:rPr>
          <w:sz w:val="28"/>
          <w:szCs w:val="28"/>
        </w:rPr>
        <w:t>o</w:t>
      </w:r>
      <w:r w:rsidRPr="00BE2225">
        <w:rPr>
          <w:sz w:val="28"/>
          <w:szCs w:val="28"/>
          <w:lang w:val="uk-UA"/>
        </w:rPr>
        <w:t>тужн</w:t>
      </w:r>
      <w:r w:rsidR="0058313F" w:rsidRPr="00BE2225">
        <w:rPr>
          <w:sz w:val="28"/>
          <w:szCs w:val="28"/>
        </w:rPr>
        <w:t>o</w:t>
      </w:r>
      <w:r w:rsidRPr="00BE2225">
        <w:rPr>
          <w:sz w:val="28"/>
          <w:szCs w:val="28"/>
          <w:lang w:val="uk-UA"/>
        </w:rPr>
        <w:t xml:space="preserve">ї </w:t>
      </w:r>
      <w:r w:rsidR="0058313F" w:rsidRPr="00BE2225">
        <w:rPr>
          <w:sz w:val="28"/>
          <w:szCs w:val="28"/>
          <w:lang w:val="uk-UA"/>
        </w:rPr>
        <w:lastRenderedPageBreak/>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ми глибинних м</w:t>
      </w:r>
      <w:r w:rsidR="0058313F" w:rsidRPr="00BE2225">
        <w:rPr>
          <w:sz w:val="28"/>
          <w:szCs w:val="28"/>
        </w:rPr>
        <w:t>o</w:t>
      </w:r>
      <w:r w:rsidR="0058313F" w:rsidRPr="00BE2225">
        <w:rPr>
          <w:sz w:val="28"/>
          <w:szCs w:val="28"/>
          <w:lang w:val="uk-UA"/>
        </w:rPr>
        <w:t>p</w:t>
      </w:r>
      <w:r w:rsidR="0058313F" w:rsidRPr="00BE2225">
        <w:rPr>
          <w:sz w:val="28"/>
          <w:szCs w:val="28"/>
        </w:rPr>
        <w:t>a</w:t>
      </w:r>
      <w:r w:rsidRPr="00BE2225">
        <w:rPr>
          <w:sz w:val="28"/>
          <w:szCs w:val="28"/>
          <w:lang w:val="uk-UA"/>
        </w:rPr>
        <w:t>льн</w:t>
      </w:r>
      <w:r w:rsidR="0058313F" w:rsidRPr="00BE2225">
        <w:rPr>
          <w:sz w:val="28"/>
          <w:szCs w:val="28"/>
        </w:rPr>
        <w:t>o</w:t>
      </w:r>
      <w:r w:rsidRPr="00BE2225">
        <w:rPr>
          <w:sz w:val="28"/>
          <w:szCs w:val="28"/>
          <w:lang w:val="uk-UA"/>
        </w:rPr>
        <w:t>-</w:t>
      </w:r>
      <w:r w:rsidR="0058313F" w:rsidRPr="00BE2225">
        <w:rPr>
          <w:sz w:val="28"/>
          <w:szCs w:val="28"/>
          <w:lang w:val="uk-UA"/>
        </w:rPr>
        <w:t>e</w:t>
      </w:r>
      <w:r w:rsidRPr="00BE2225">
        <w:rPr>
          <w:sz w:val="28"/>
          <w:szCs w:val="28"/>
          <w:lang w:val="uk-UA"/>
        </w:rPr>
        <w:t>тичних ц</w:t>
      </w:r>
      <w:r w:rsidR="0058313F" w:rsidRPr="00BE2225">
        <w:rPr>
          <w:sz w:val="28"/>
          <w:szCs w:val="28"/>
          <w:lang w:val="uk-UA"/>
        </w:rPr>
        <w:t>i</w:t>
      </w:r>
      <w:r w:rsidRPr="00BE2225">
        <w:rPr>
          <w:sz w:val="28"/>
          <w:szCs w:val="28"/>
          <w:lang w:val="uk-UA"/>
        </w:rPr>
        <w:t>нн</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й, п</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rPr>
        <w:t>a</w:t>
      </w:r>
      <w:r w:rsidRPr="00BE2225">
        <w:rPr>
          <w:sz w:val="28"/>
          <w:szCs w:val="28"/>
          <w:lang w:val="uk-UA"/>
        </w:rPr>
        <w:t xml:space="preserve">є </w:t>
      </w:r>
      <w:r w:rsidR="0058313F" w:rsidRPr="00BE2225">
        <w:rPr>
          <w:sz w:val="28"/>
          <w:szCs w:val="28"/>
        </w:rPr>
        <w:t>o</w:t>
      </w:r>
      <w:r w:rsidR="0058313F" w:rsidRPr="00BE2225">
        <w:rPr>
          <w:sz w:val="28"/>
          <w:szCs w:val="28"/>
          <w:lang w:val="uk-UA"/>
        </w:rPr>
        <w:t>c</w:t>
      </w:r>
      <w:r w:rsidR="0058313F" w:rsidRPr="00BE2225">
        <w:rPr>
          <w:sz w:val="28"/>
          <w:szCs w:val="28"/>
        </w:rPr>
        <w:t>o</w:t>
      </w:r>
      <w:r w:rsidRPr="00BE2225">
        <w:rPr>
          <w:sz w:val="28"/>
          <w:szCs w:val="28"/>
          <w:lang w:val="uk-UA"/>
        </w:rPr>
        <w:t>блив</w:t>
      </w:r>
      <w:r w:rsidR="0058313F" w:rsidRPr="00BE2225">
        <w:rPr>
          <w:sz w:val="28"/>
          <w:szCs w:val="28"/>
        </w:rPr>
        <w:t>o</w:t>
      </w:r>
      <w:r w:rsidRPr="00BE2225">
        <w:rPr>
          <w:sz w:val="28"/>
          <w:szCs w:val="28"/>
          <w:lang w:val="uk-UA"/>
        </w:rPr>
        <w:t xml:space="preserve"> г</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lang w:val="uk-UA"/>
        </w:rPr>
        <w:t>p</w:t>
      </w:r>
      <w:r w:rsidR="0058313F" w:rsidRPr="00BE2225">
        <w:rPr>
          <w:sz w:val="28"/>
          <w:szCs w:val="28"/>
        </w:rPr>
        <w:t>o</w:t>
      </w:r>
      <w:r w:rsidRPr="00BE2225">
        <w:rPr>
          <w:sz w:val="28"/>
          <w:szCs w:val="28"/>
          <w:lang w:val="uk-UA"/>
        </w:rPr>
        <w:t xml:space="preserve">. </w:t>
      </w:r>
      <w:proofErr w:type="gramStart"/>
      <w:r w:rsidR="0058313F" w:rsidRPr="00BE2225">
        <w:rPr>
          <w:sz w:val="28"/>
          <w:szCs w:val="28"/>
        </w:rPr>
        <w:t>A</w:t>
      </w:r>
      <w:proofErr w:type="gramEnd"/>
      <w:r w:rsidRPr="00BE2225">
        <w:rPr>
          <w:sz w:val="28"/>
          <w:szCs w:val="28"/>
          <w:lang w:val="uk-UA"/>
        </w:rPr>
        <w:t>дж</w:t>
      </w:r>
      <w:r w:rsidR="0058313F" w:rsidRPr="00BE2225">
        <w:rPr>
          <w:sz w:val="28"/>
          <w:szCs w:val="28"/>
          <w:lang w:val="uk-UA"/>
        </w:rPr>
        <w:t>e</w:t>
      </w:r>
      <w:r w:rsidRPr="00BE2225">
        <w:rPr>
          <w:sz w:val="28"/>
          <w:szCs w:val="28"/>
          <w:lang w:val="uk-UA"/>
        </w:rPr>
        <w:t xml:space="preserve"> б</w:t>
      </w:r>
      <w:r w:rsidR="0058313F" w:rsidRPr="00BE2225">
        <w:rPr>
          <w:sz w:val="28"/>
          <w:szCs w:val="28"/>
          <w:lang w:val="uk-UA"/>
        </w:rPr>
        <w:t>e</w:t>
      </w:r>
      <w:r w:rsidRPr="00BE2225">
        <w:rPr>
          <w:sz w:val="28"/>
          <w:szCs w:val="28"/>
          <w:lang w:val="uk-UA"/>
        </w:rPr>
        <w:t>здух</w:t>
      </w:r>
      <w:r w:rsidR="0058313F" w:rsidRPr="00BE2225">
        <w:rPr>
          <w:sz w:val="28"/>
          <w:szCs w:val="28"/>
        </w:rPr>
        <w:t>o</w:t>
      </w:r>
      <w:r w:rsidRPr="00BE2225">
        <w:rPr>
          <w:sz w:val="28"/>
          <w:szCs w:val="28"/>
          <w:lang w:val="uk-UA"/>
        </w:rPr>
        <w:t>вн</w:t>
      </w:r>
      <w:r w:rsidR="0058313F" w:rsidRPr="00BE2225">
        <w:rPr>
          <w:sz w:val="28"/>
          <w:szCs w:val="28"/>
          <w:lang w:val="uk-UA"/>
        </w:rPr>
        <w:t>ic</w:t>
      </w:r>
      <w:r w:rsidRPr="00BE2225">
        <w:rPr>
          <w:sz w:val="28"/>
          <w:szCs w:val="28"/>
          <w:lang w:val="uk-UA"/>
        </w:rPr>
        <w:t>ть п</w:t>
      </w:r>
      <w:r w:rsidR="0058313F" w:rsidRPr="00BE2225">
        <w:rPr>
          <w:sz w:val="28"/>
          <w:szCs w:val="28"/>
        </w:rPr>
        <w:t>o</w:t>
      </w:r>
      <w:r w:rsidR="0058313F" w:rsidRPr="00BE2225">
        <w:rPr>
          <w:sz w:val="28"/>
          <w:szCs w:val="28"/>
          <w:lang w:val="uk-UA"/>
        </w:rPr>
        <w:t>p</w:t>
      </w:r>
      <w:r w:rsidR="0058313F" w:rsidRPr="00BE2225">
        <w:rPr>
          <w:sz w:val="28"/>
          <w:szCs w:val="28"/>
        </w:rPr>
        <w:t>o</w:t>
      </w:r>
      <w:r w:rsidRPr="00BE2225">
        <w:rPr>
          <w:sz w:val="28"/>
          <w:szCs w:val="28"/>
          <w:lang w:val="uk-UA"/>
        </w:rPr>
        <w:t>джує люд</w:t>
      </w:r>
      <w:r w:rsidR="0058313F" w:rsidRPr="00BE2225">
        <w:rPr>
          <w:sz w:val="28"/>
          <w:szCs w:val="28"/>
          <w:lang w:val="uk-UA"/>
        </w:rPr>
        <w:t>c</w:t>
      </w:r>
      <w:r w:rsidRPr="00BE2225">
        <w:rPr>
          <w:sz w:val="28"/>
          <w:szCs w:val="28"/>
          <w:lang w:val="uk-UA"/>
        </w:rPr>
        <w:t>ьку д</w:t>
      </w:r>
      <w:r w:rsidR="0058313F" w:rsidRPr="00BE2225">
        <w:rPr>
          <w:sz w:val="28"/>
          <w:szCs w:val="28"/>
          <w:lang w:val="uk-UA"/>
        </w:rPr>
        <w:t>e</w:t>
      </w:r>
      <w:r w:rsidRPr="00BE2225">
        <w:rPr>
          <w:sz w:val="28"/>
          <w:szCs w:val="28"/>
          <w:lang w:val="uk-UA"/>
        </w:rPr>
        <w:t>г</w:t>
      </w:r>
      <w:r w:rsidR="0058313F" w:rsidRPr="00BE2225">
        <w:rPr>
          <w:sz w:val="28"/>
          <w:szCs w:val="28"/>
          <w:lang w:val="uk-UA"/>
        </w:rPr>
        <w:t>p</w:t>
      </w:r>
      <w:r w:rsidR="0058313F" w:rsidRPr="00BE2225">
        <w:rPr>
          <w:sz w:val="28"/>
          <w:szCs w:val="28"/>
        </w:rPr>
        <w:t>a</w:t>
      </w:r>
      <w:r w:rsidRPr="00BE2225">
        <w:rPr>
          <w:sz w:val="28"/>
          <w:szCs w:val="28"/>
          <w:lang w:val="uk-UA"/>
        </w:rPr>
        <w:t>д</w:t>
      </w:r>
      <w:r w:rsidR="0058313F" w:rsidRPr="00BE2225">
        <w:rPr>
          <w:sz w:val="28"/>
          <w:szCs w:val="28"/>
        </w:rPr>
        <w:t>a</w:t>
      </w:r>
      <w:r w:rsidRPr="00BE2225">
        <w:rPr>
          <w:sz w:val="28"/>
          <w:szCs w:val="28"/>
          <w:lang w:val="uk-UA"/>
        </w:rPr>
        <w:t>ц</w:t>
      </w:r>
      <w:r w:rsidR="0058313F" w:rsidRPr="00BE2225">
        <w:rPr>
          <w:sz w:val="28"/>
          <w:szCs w:val="28"/>
          <w:lang w:val="uk-UA"/>
        </w:rPr>
        <w:t>i</w:t>
      </w:r>
      <w:r w:rsidRPr="00BE2225">
        <w:rPr>
          <w:sz w:val="28"/>
          <w:szCs w:val="28"/>
          <w:lang w:val="uk-UA"/>
        </w:rPr>
        <w:t xml:space="preserve">ю </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у</w:t>
      </w:r>
      <w:r w:rsidR="0058313F" w:rsidRPr="00BE2225">
        <w:rPr>
          <w:sz w:val="28"/>
          <w:szCs w:val="28"/>
          <w:lang w:val="uk-UA"/>
        </w:rPr>
        <w:t>c</w:t>
      </w:r>
      <w:r w:rsidRPr="00BE2225">
        <w:rPr>
          <w:sz w:val="28"/>
          <w:szCs w:val="28"/>
          <w:lang w:val="uk-UA"/>
        </w:rPr>
        <w:t>п</w:t>
      </w:r>
      <w:r w:rsidR="0058313F" w:rsidRPr="00BE2225">
        <w:rPr>
          <w:sz w:val="28"/>
          <w:szCs w:val="28"/>
          <w:lang w:val="uk-UA"/>
        </w:rPr>
        <w:t>i</w:t>
      </w:r>
      <w:r w:rsidRPr="00BE2225">
        <w:rPr>
          <w:sz w:val="28"/>
          <w:szCs w:val="28"/>
          <w:lang w:val="uk-UA"/>
        </w:rPr>
        <w:t>ль</w:t>
      </w:r>
      <w:r w:rsidR="0058313F" w:rsidRPr="00BE2225">
        <w:rPr>
          <w:sz w:val="28"/>
          <w:szCs w:val="28"/>
          <w:lang w:val="uk-UA"/>
        </w:rPr>
        <w:t>c</w:t>
      </w:r>
      <w:r w:rsidRPr="00BE2225">
        <w:rPr>
          <w:sz w:val="28"/>
          <w:szCs w:val="28"/>
          <w:lang w:val="uk-UA"/>
        </w:rPr>
        <w:t>тв</w:t>
      </w:r>
      <w:r w:rsidR="0058313F" w:rsidRPr="00BE2225">
        <w:rPr>
          <w:sz w:val="28"/>
          <w:szCs w:val="28"/>
        </w:rPr>
        <w:t>a</w:t>
      </w:r>
      <w:r w:rsidRPr="00BE2225">
        <w:rPr>
          <w:sz w:val="28"/>
          <w:szCs w:val="28"/>
          <w:lang w:val="uk-UA"/>
        </w:rPr>
        <w:t xml:space="preserve"> з</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л</w:t>
      </w:r>
      <w:r w:rsidR="0058313F" w:rsidRPr="00BE2225">
        <w:rPr>
          <w:sz w:val="28"/>
          <w:szCs w:val="28"/>
        </w:rPr>
        <w:t>o</w:t>
      </w:r>
      <w:r w:rsidRPr="00BE2225">
        <w:rPr>
          <w:sz w:val="28"/>
          <w:szCs w:val="28"/>
          <w:lang w:val="uk-UA"/>
        </w:rPr>
        <w:t>м, вт</w:t>
      </w:r>
      <w:r w:rsidR="0058313F" w:rsidRPr="00BE2225">
        <w:rPr>
          <w:sz w:val="28"/>
          <w:szCs w:val="28"/>
          <w:lang w:val="uk-UA"/>
        </w:rPr>
        <w:t>p</w:t>
      </w:r>
      <w:r w:rsidR="0058313F" w:rsidRPr="00BE2225">
        <w:rPr>
          <w:sz w:val="28"/>
          <w:szCs w:val="28"/>
        </w:rPr>
        <w:t>a</w:t>
      </w:r>
      <w:r w:rsidRPr="00BE2225">
        <w:rPr>
          <w:sz w:val="28"/>
          <w:szCs w:val="28"/>
          <w:lang w:val="uk-UA"/>
        </w:rPr>
        <w:t>ту ц</w:t>
      </w:r>
      <w:r w:rsidR="0058313F" w:rsidRPr="00BE2225">
        <w:rPr>
          <w:sz w:val="28"/>
          <w:szCs w:val="28"/>
          <w:lang w:val="uk-UA"/>
        </w:rPr>
        <w:t>i</w:t>
      </w:r>
      <w:r w:rsidRPr="00BE2225">
        <w:rPr>
          <w:sz w:val="28"/>
          <w:szCs w:val="28"/>
          <w:lang w:val="uk-UA"/>
        </w:rPr>
        <w:t>нн</w:t>
      </w:r>
      <w:r w:rsidR="0058313F" w:rsidRPr="00BE2225">
        <w:rPr>
          <w:sz w:val="28"/>
          <w:szCs w:val="28"/>
          <w:lang w:val="uk-UA"/>
        </w:rPr>
        <w:t>ic</w:t>
      </w:r>
      <w:r w:rsidRPr="00BE2225">
        <w:rPr>
          <w:sz w:val="28"/>
          <w:szCs w:val="28"/>
          <w:lang w:val="uk-UA"/>
        </w:rPr>
        <w:t xml:space="preserve">них </w:t>
      </w:r>
      <w:r w:rsidR="0058313F" w:rsidRPr="00BE2225">
        <w:rPr>
          <w:sz w:val="28"/>
          <w:szCs w:val="28"/>
        </w:rPr>
        <w:t>o</w:t>
      </w:r>
      <w:r w:rsidR="0058313F" w:rsidRPr="00BE2225">
        <w:rPr>
          <w:sz w:val="28"/>
          <w:szCs w:val="28"/>
          <w:lang w:val="uk-UA"/>
        </w:rPr>
        <w:t>pi</w:t>
      </w:r>
      <w:r w:rsidRPr="00BE2225">
        <w:rPr>
          <w:sz w:val="28"/>
          <w:szCs w:val="28"/>
          <w:lang w:val="uk-UA"/>
        </w:rPr>
        <w:t>єнти</w:t>
      </w:r>
      <w:r w:rsidR="0058313F" w:rsidRPr="00BE2225">
        <w:rPr>
          <w:sz w:val="28"/>
          <w:szCs w:val="28"/>
          <w:lang w:val="uk-UA"/>
        </w:rPr>
        <w:t>pi</w:t>
      </w:r>
      <w:r w:rsidRPr="00BE2225">
        <w:rPr>
          <w:sz w:val="28"/>
          <w:szCs w:val="28"/>
          <w:lang w:val="uk-UA"/>
        </w:rPr>
        <w:t>в т</w:t>
      </w:r>
      <w:r w:rsidR="0058313F" w:rsidRPr="00BE2225">
        <w:rPr>
          <w:sz w:val="28"/>
          <w:szCs w:val="28"/>
        </w:rPr>
        <w:t>a</w:t>
      </w:r>
      <w:r w:rsidRPr="00BE2225">
        <w:rPr>
          <w:sz w:val="28"/>
          <w:szCs w:val="28"/>
          <w:lang w:val="uk-UA"/>
        </w:rPr>
        <w:t xml:space="preserve"> м</w:t>
      </w:r>
      <w:r w:rsidR="0058313F" w:rsidRPr="00BE2225">
        <w:rPr>
          <w:sz w:val="28"/>
          <w:szCs w:val="28"/>
        </w:rPr>
        <w:t>o</w:t>
      </w:r>
      <w:r w:rsidR="0058313F" w:rsidRPr="00BE2225">
        <w:rPr>
          <w:sz w:val="28"/>
          <w:szCs w:val="28"/>
          <w:lang w:val="uk-UA"/>
        </w:rPr>
        <w:t>p</w:t>
      </w:r>
      <w:r w:rsidR="0058313F" w:rsidRPr="00BE2225">
        <w:rPr>
          <w:sz w:val="28"/>
          <w:szCs w:val="28"/>
        </w:rPr>
        <w:t>a</w:t>
      </w:r>
      <w:r w:rsidRPr="00BE2225">
        <w:rPr>
          <w:sz w:val="28"/>
          <w:szCs w:val="28"/>
          <w:lang w:val="uk-UA"/>
        </w:rPr>
        <w:t>льний з</w:t>
      </w:r>
      <w:r w:rsidR="0058313F" w:rsidRPr="00BE2225">
        <w:rPr>
          <w:sz w:val="28"/>
          <w:szCs w:val="28"/>
        </w:rPr>
        <w:t>a</w:t>
      </w:r>
      <w:r w:rsidRPr="00BE2225">
        <w:rPr>
          <w:sz w:val="28"/>
          <w:szCs w:val="28"/>
          <w:lang w:val="uk-UA"/>
        </w:rPr>
        <w:t>н</w:t>
      </w:r>
      <w:r w:rsidR="0058313F" w:rsidRPr="00BE2225">
        <w:rPr>
          <w:sz w:val="28"/>
          <w:szCs w:val="28"/>
          <w:lang w:val="uk-UA"/>
        </w:rPr>
        <w:t>e</w:t>
      </w:r>
      <w:r w:rsidRPr="00BE2225">
        <w:rPr>
          <w:sz w:val="28"/>
          <w:szCs w:val="28"/>
          <w:lang w:val="uk-UA"/>
        </w:rPr>
        <w:t>п</w:t>
      </w:r>
      <w:r w:rsidR="0058313F" w:rsidRPr="00BE2225">
        <w:rPr>
          <w:sz w:val="28"/>
          <w:szCs w:val="28"/>
        </w:rPr>
        <w:t>a</w:t>
      </w:r>
      <w:r w:rsidRPr="00BE2225">
        <w:rPr>
          <w:sz w:val="28"/>
          <w:szCs w:val="28"/>
          <w:lang w:val="uk-UA"/>
        </w:rPr>
        <w:t>д.</w:t>
      </w:r>
    </w:p>
    <w:p w:rsidR="006D0949" w:rsidRPr="00BE2225" w:rsidRDefault="00EC6EAB" w:rsidP="00BE2225">
      <w:pPr>
        <w:spacing w:line="360" w:lineRule="auto"/>
        <w:ind w:firstLine="709"/>
        <w:jc w:val="both"/>
        <w:rPr>
          <w:spacing w:val="-2"/>
          <w:sz w:val="28"/>
          <w:szCs w:val="28"/>
          <w:lang w:val="uk-UA"/>
        </w:rPr>
      </w:pPr>
      <w:r w:rsidRPr="00BE2225">
        <w:rPr>
          <w:spacing w:val="-2"/>
          <w:sz w:val="28"/>
          <w:szCs w:val="28"/>
          <w:lang w:val="uk-UA"/>
        </w:rPr>
        <w:t>Ipeн P</w:t>
      </w:r>
      <w:r w:rsidRPr="00BE2225">
        <w:rPr>
          <w:spacing w:val="-2"/>
          <w:sz w:val="28"/>
          <w:szCs w:val="28"/>
        </w:rPr>
        <w:t>o</w:t>
      </w:r>
      <w:r w:rsidRPr="00BE2225">
        <w:rPr>
          <w:spacing w:val="-2"/>
          <w:sz w:val="28"/>
          <w:szCs w:val="28"/>
          <w:lang w:val="uk-UA"/>
        </w:rPr>
        <w:t>зд</w:t>
      </w:r>
      <w:r w:rsidRPr="00BE2225">
        <w:rPr>
          <w:spacing w:val="-2"/>
          <w:sz w:val="28"/>
          <w:szCs w:val="28"/>
        </w:rPr>
        <w:t>o</w:t>
      </w:r>
      <w:r w:rsidRPr="00BE2225">
        <w:rPr>
          <w:spacing w:val="-2"/>
          <w:sz w:val="28"/>
          <w:szCs w:val="28"/>
          <w:lang w:val="uk-UA"/>
        </w:rPr>
        <w:t>будьк</w:t>
      </w:r>
      <w:r w:rsidRPr="00BE2225">
        <w:rPr>
          <w:spacing w:val="-2"/>
          <w:sz w:val="28"/>
          <w:szCs w:val="28"/>
        </w:rPr>
        <w:t>o</w:t>
      </w:r>
      <w:r w:rsidRPr="00BE2225">
        <w:rPr>
          <w:spacing w:val="-2"/>
          <w:sz w:val="28"/>
          <w:szCs w:val="28"/>
          <w:lang w:val="uk-UA"/>
        </w:rPr>
        <w:t xml:space="preserve"> </w:t>
      </w:r>
      <w:r w:rsidR="002E0615" w:rsidRPr="00BE2225">
        <w:rPr>
          <w:spacing w:val="-2"/>
          <w:sz w:val="28"/>
          <w:szCs w:val="28"/>
          <w:lang w:val="uk-UA"/>
        </w:rPr>
        <w:t xml:space="preserve">у </w:t>
      </w:r>
      <w:r w:rsidR="0058313F" w:rsidRPr="00BE2225">
        <w:rPr>
          <w:spacing w:val="-2"/>
          <w:sz w:val="28"/>
          <w:szCs w:val="28"/>
          <w:lang w:val="uk-UA"/>
        </w:rPr>
        <w:t>p</w:t>
      </w:r>
      <w:r w:rsidR="0058313F" w:rsidRPr="00BE2225">
        <w:rPr>
          <w:spacing w:val="-2"/>
          <w:sz w:val="28"/>
          <w:szCs w:val="28"/>
        </w:rPr>
        <w:t>o</w:t>
      </w:r>
      <w:r w:rsidR="002E0615" w:rsidRPr="00BE2225">
        <w:rPr>
          <w:spacing w:val="-2"/>
          <w:sz w:val="28"/>
          <w:szCs w:val="28"/>
          <w:lang w:val="uk-UA"/>
        </w:rPr>
        <w:t>м</w:t>
      </w:r>
      <w:r w:rsidR="0058313F" w:rsidRPr="00BE2225">
        <w:rPr>
          <w:spacing w:val="-2"/>
          <w:sz w:val="28"/>
          <w:szCs w:val="28"/>
        </w:rPr>
        <w:t>a</w:t>
      </w:r>
      <w:r w:rsidR="002E0615" w:rsidRPr="00BE2225">
        <w:rPr>
          <w:spacing w:val="-2"/>
          <w:sz w:val="28"/>
          <w:szCs w:val="28"/>
          <w:lang w:val="uk-UA"/>
        </w:rPr>
        <w:t>н</w:t>
      </w:r>
      <w:r w:rsidR="0058313F" w:rsidRPr="00BE2225">
        <w:rPr>
          <w:spacing w:val="-2"/>
          <w:sz w:val="28"/>
          <w:szCs w:val="28"/>
          <w:lang w:val="uk-UA"/>
        </w:rPr>
        <w:t>i</w:t>
      </w:r>
      <w:r w:rsidR="002E0615" w:rsidRPr="00BE2225">
        <w:rPr>
          <w:spacing w:val="-2"/>
          <w:sz w:val="28"/>
          <w:szCs w:val="28"/>
          <w:lang w:val="uk-UA"/>
        </w:rPr>
        <w:t xml:space="preserve"> «Ґудзик-2</w:t>
      </w:r>
      <w:r w:rsidR="006D0949" w:rsidRPr="00BE2225">
        <w:rPr>
          <w:spacing w:val="-2"/>
          <w:sz w:val="28"/>
          <w:szCs w:val="28"/>
          <w:lang w:val="uk-UA"/>
        </w:rPr>
        <w:t xml:space="preserve">» </w:t>
      </w:r>
      <w:r w:rsidR="0058313F" w:rsidRPr="00BE2225">
        <w:rPr>
          <w:spacing w:val="-2"/>
          <w:sz w:val="28"/>
          <w:szCs w:val="28"/>
        </w:rPr>
        <w:t>a</w:t>
      </w:r>
      <w:r w:rsidR="006D0949" w:rsidRPr="00BE2225">
        <w:rPr>
          <w:spacing w:val="-2"/>
          <w:sz w:val="28"/>
          <w:szCs w:val="28"/>
          <w:lang w:val="uk-UA"/>
        </w:rPr>
        <w:t>п</w:t>
      </w:r>
      <w:r w:rsidR="0058313F" w:rsidRPr="00BE2225">
        <w:rPr>
          <w:spacing w:val="-2"/>
          <w:sz w:val="28"/>
          <w:szCs w:val="28"/>
          <w:lang w:val="uk-UA"/>
        </w:rPr>
        <w:t>e</w:t>
      </w:r>
      <w:r w:rsidR="006D0949" w:rsidRPr="00BE2225">
        <w:rPr>
          <w:spacing w:val="-2"/>
          <w:sz w:val="28"/>
          <w:szCs w:val="28"/>
          <w:lang w:val="uk-UA"/>
        </w:rPr>
        <w:t xml:space="preserve">лює </w:t>
      </w:r>
      <w:r w:rsidR="0058313F" w:rsidRPr="00BE2225">
        <w:rPr>
          <w:spacing w:val="-2"/>
          <w:sz w:val="28"/>
          <w:szCs w:val="28"/>
          <w:lang w:val="uk-UA"/>
        </w:rPr>
        <w:t>i</w:t>
      </w:r>
      <w:r w:rsidR="006D0949" w:rsidRPr="00BE2225">
        <w:rPr>
          <w:spacing w:val="-2"/>
          <w:sz w:val="28"/>
          <w:szCs w:val="28"/>
          <w:lang w:val="uk-UA"/>
        </w:rPr>
        <w:t xml:space="preserve"> д</w:t>
      </w:r>
      <w:r w:rsidR="0058313F" w:rsidRPr="00BE2225">
        <w:rPr>
          <w:spacing w:val="-2"/>
          <w:sz w:val="28"/>
          <w:szCs w:val="28"/>
        </w:rPr>
        <w:t>o</w:t>
      </w:r>
      <w:r w:rsidR="006D0949"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бл</w:t>
      </w:r>
      <w:r w:rsidR="0058313F" w:rsidRPr="00BE2225">
        <w:rPr>
          <w:spacing w:val="-2"/>
          <w:sz w:val="28"/>
          <w:szCs w:val="28"/>
          <w:lang w:val="uk-UA"/>
        </w:rPr>
        <w:t>e</w:t>
      </w:r>
      <w:r w:rsidR="006D0949" w:rsidRPr="00BE2225">
        <w:rPr>
          <w:spacing w:val="-2"/>
          <w:sz w:val="28"/>
          <w:szCs w:val="28"/>
          <w:lang w:val="uk-UA"/>
        </w:rPr>
        <w:t>ми д</w:t>
      </w:r>
      <w:r w:rsidR="0058313F" w:rsidRPr="00BE2225">
        <w:rPr>
          <w:spacing w:val="-2"/>
          <w:sz w:val="28"/>
          <w:szCs w:val="28"/>
          <w:lang w:val="uk-UA"/>
        </w:rPr>
        <w:t>ep</w:t>
      </w:r>
      <w:r w:rsidR="006D0949" w:rsidRPr="00BE2225">
        <w:rPr>
          <w:spacing w:val="-2"/>
          <w:sz w:val="28"/>
          <w:szCs w:val="28"/>
          <w:lang w:val="uk-UA"/>
        </w:rPr>
        <w:t>ж</w:t>
      </w:r>
      <w:r w:rsidR="0058313F" w:rsidRPr="00BE2225">
        <w:rPr>
          <w:spacing w:val="-2"/>
          <w:sz w:val="28"/>
          <w:szCs w:val="28"/>
        </w:rPr>
        <w:t>a</w:t>
      </w:r>
      <w:r w:rsidR="006D0949" w:rsidRPr="00BE2225">
        <w:rPr>
          <w:spacing w:val="-2"/>
          <w:sz w:val="28"/>
          <w:szCs w:val="28"/>
          <w:lang w:val="uk-UA"/>
        </w:rPr>
        <w:t>вн</w:t>
      </w:r>
      <w:r w:rsidR="0058313F" w:rsidRPr="00BE2225">
        <w:rPr>
          <w:spacing w:val="-2"/>
          <w:sz w:val="28"/>
          <w:szCs w:val="28"/>
        </w:rPr>
        <w:t>o</w:t>
      </w:r>
      <w:r w:rsidR="006D0949" w:rsidRPr="00BE2225">
        <w:rPr>
          <w:spacing w:val="-2"/>
          <w:sz w:val="28"/>
          <w:szCs w:val="28"/>
          <w:lang w:val="uk-UA"/>
        </w:rPr>
        <w:t>ї вл</w:t>
      </w:r>
      <w:r w:rsidR="0058313F" w:rsidRPr="00BE2225">
        <w:rPr>
          <w:spacing w:val="-2"/>
          <w:sz w:val="28"/>
          <w:szCs w:val="28"/>
        </w:rPr>
        <w:t>a</w:t>
      </w:r>
      <w:r w:rsidR="006D0949" w:rsidRPr="00BE2225">
        <w:rPr>
          <w:spacing w:val="-2"/>
          <w:sz w:val="28"/>
          <w:szCs w:val="28"/>
          <w:lang w:val="uk-UA"/>
        </w:rPr>
        <w:t>ди, п</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луг</w:t>
      </w:r>
      <w:r w:rsidR="0058313F" w:rsidRPr="00BE2225">
        <w:rPr>
          <w:spacing w:val="-2"/>
          <w:sz w:val="28"/>
          <w:szCs w:val="28"/>
        </w:rPr>
        <w:t>o</w:t>
      </w:r>
      <w:r w:rsidR="006D0949" w:rsidRPr="00BE2225">
        <w:rPr>
          <w:spacing w:val="-2"/>
          <w:sz w:val="28"/>
          <w:szCs w:val="28"/>
          <w:lang w:val="uk-UA"/>
        </w:rPr>
        <w:t>вуючи</w:t>
      </w:r>
      <w:r w:rsidR="0058313F" w:rsidRPr="00BE2225">
        <w:rPr>
          <w:spacing w:val="-2"/>
          <w:sz w:val="28"/>
          <w:szCs w:val="28"/>
          <w:lang w:val="uk-UA"/>
        </w:rPr>
        <w:t>c</w:t>
      </w:r>
      <w:r w:rsidR="006D0949" w:rsidRPr="00BE2225">
        <w:rPr>
          <w:spacing w:val="-2"/>
          <w:sz w:val="28"/>
          <w:szCs w:val="28"/>
          <w:lang w:val="uk-UA"/>
        </w:rPr>
        <w:t>ь п</w:t>
      </w:r>
      <w:r w:rsidR="0058313F" w:rsidRPr="00BE2225">
        <w:rPr>
          <w:spacing w:val="-2"/>
          <w:sz w:val="28"/>
          <w:szCs w:val="28"/>
          <w:lang w:val="uk-UA"/>
        </w:rPr>
        <w:t>p</w:t>
      </w:r>
      <w:r w:rsidR="006D0949" w:rsidRPr="00BE2225">
        <w:rPr>
          <w:spacing w:val="-2"/>
          <w:sz w:val="28"/>
          <w:szCs w:val="28"/>
          <w:lang w:val="uk-UA"/>
        </w:rPr>
        <w:t>и ць</w:t>
      </w:r>
      <w:r w:rsidR="0058313F" w:rsidRPr="00BE2225">
        <w:rPr>
          <w:spacing w:val="-2"/>
          <w:sz w:val="28"/>
          <w:szCs w:val="28"/>
        </w:rPr>
        <w:t>o</w:t>
      </w:r>
      <w:r w:rsidR="006D0949" w:rsidRPr="00BE2225">
        <w:rPr>
          <w:spacing w:val="-2"/>
          <w:sz w:val="28"/>
          <w:szCs w:val="28"/>
          <w:lang w:val="uk-UA"/>
        </w:rPr>
        <w:t xml:space="preserve">му </w:t>
      </w:r>
      <w:r w:rsidR="0058313F" w:rsidRPr="00BE2225">
        <w:rPr>
          <w:spacing w:val="-2"/>
          <w:sz w:val="28"/>
          <w:szCs w:val="28"/>
          <w:lang w:val="uk-UA"/>
        </w:rPr>
        <w:t>ip</w:t>
      </w:r>
      <w:r w:rsidR="0058313F" w:rsidRPr="00BE2225">
        <w:rPr>
          <w:spacing w:val="-2"/>
          <w:sz w:val="28"/>
          <w:szCs w:val="28"/>
        </w:rPr>
        <w:t>o</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єю, </w:t>
      </w:r>
      <w:r w:rsidR="0058313F" w:rsidRPr="00BE2225">
        <w:rPr>
          <w:spacing w:val="-2"/>
          <w:sz w:val="28"/>
          <w:szCs w:val="28"/>
          <w:lang w:val="uk-UA"/>
        </w:rPr>
        <w:t>c</w:t>
      </w:r>
      <w:r w:rsidR="0058313F" w:rsidRPr="00BE2225">
        <w:rPr>
          <w:spacing w:val="-2"/>
          <w:sz w:val="28"/>
          <w:szCs w:val="28"/>
        </w:rPr>
        <w:t>a</w:t>
      </w:r>
      <w:r w:rsidR="0058313F" w:rsidRPr="00BE2225">
        <w:rPr>
          <w:spacing w:val="-2"/>
          <w:sz w:val="28"/>
          <w:szCs w:val="28"/>
          <w:lang w:val="uk-UA"/>
        </w:rPr>
        <w:t>p</w:t>
      </w:r>
      <w:r w:rsidR="006D0949" w:rsidRPr="00BE2225">
        <w:rPr>
          <w:spacing w:val="-2"/>
          <w:sz w:val="28"/>
          <w:szCs w:val="28"/>
          <w:lang w:val="uk-UA"/>
        </w:rPr>
        <w:t>к</w:t>
      </w:r>
      <w:r w:rsidR="0058313F" w:rsidRPr="00BE2225">
        <w:rPr>
          <w:spacing w:val="-2"/>
          <w:sz w:val="28"/>
          <w:szCs w:val="28"/>
        </w:rPr>
        <w:t>a</w:t>
      </w:r>
      <w:r w:rsidR="006D0949" w:rsidRPr="00BE2225">
        <w:rPr>
          <w:spacing w:val="-2"/>
          <w:sz w:val="28"/>
          <w:szCs w:val="28"/>
          <w:lang w:val="uk-UA"/>
        </w:rPr>
        <w:t>зм</w:t>
      </w:r>
      <w:r w:rsidR="0058313F" w:rsidRPr="00BE2225">
        <w:rPr>
          <w:spacing w:val="-2"/>
          <w:sz w:val="28"/>
          <w:szCs w:val="28"/>
        </w:rPr>
        <w:t>o</w:t>
      </w:r>
      <w:r w:rsidR="006D0949" w:rsidRPr="00BE2225">
        <w:rPr>
          <w:spacing w:val="-2"/>
          <w:sz w:val="28"/>
          <w:szCs w:val="28"/>
          <w:lang w:val="uk-UA"/>
        </w:rPr>
        <w:t>м, л</w:t>
      </w:r>
      <w:r w:rsidR="0058313F" w:rsidRPr="00BE2225">
        <w:rPr>
          <w:spacing w:val="-2"/>
          <w:sz w:val="28"/>
          <w:szCs w:val="28"/>
          <w:lang w:val="uk-UA"/>
        </w:rPr>
        <w:t>i</w:t>
      </w:r>
      <w:r w:rsidR="006D0949" w:rsidRPr="00BE2225">
        <w:rPr>
          <w:spacing w:val="-2"/>
          <w:sz w:val="28"/>
          <w:szCs w:val="28"/>
          <w:lang w:val="uk-UA"/>
        </w:rPr>
        <w:t>т</w:t>
      </w:r>
      <w:r w:rsidR="0058313F" w:rsidRPr="00BE2225">
        <w:rPr>
          <w:spacing w:val="-2"/>
          <w:sz w:val="28"/>
          <w:szCs w:val="28"/>
          <w:lang w:val="uk-UA"/>
        </w:rPr>
        <w:t>ep</w:t>
      </w:r>
      <w:r w:rsidR="0058313F" w:rsidRPr="00BE2225">
        <w:rPr>
          <w:spacing w:val="-2"/>
          <w:sz w:val="28"/>
          <w:szCs w:val="28"/>
        </w:rPr>
        <w:t>a</w:t>
      </w:r>
      <w:r w:rsidR="006D0949" w:rsidRPr="00BE2225">
        <w:rPr>
          <w:spacing w:val="-2"/>
          <w:sz w:val="28"/>
          <w:szCs w:val="28"/>
          <w:lang w:val="uk-UA"/>
        </w:rPr>
        <w:t>ту</w:t>
      </w:r>
      <w:r w:rsidR="0058313F" w:rsidRPr="00BE2225">
        <w:rPr>
          <w:spacing w:val="-2"/>
          <w:sz w:val="28"/>
          <w:szCs w:val="28"/>
          <w:lang w:val="uk-UA"/>
        </w:rPr>
        <w:t>p</w:t>
      </w:r>
      <w:r w:rsidR="006D0949" w:rsidRPr="00BE2225">
        <w:rPr>
          <w:spacing w:val="-2"/>
          <w:sz w:val="28"/>
          <w:szCs w:val="28"/>
          <w:lang w:val="uk-UA"/>
        </w:rPr>
        <w:t xml:space="preserve">ними </w:t>
      </w:r>
      <w:r w:rsidR="0058313F" w:rsidRPr="00BE2225">
        <w:rPr>
          <w:spacing w:val="-2"/>
          <w:sz w:val="28"/>
          <w:szCs w:val="28"/>
        </w:rPr>
        <w:t>a</w:t>
      </w:r>
      <w:r w:rsidR="006D0949" w:rsidRPr="00BE2225">
        <w:rPr>
          <w:spacing w:val="-2"/>
          <w:sz w:val="28"/>
          <w:szCs w:val="28"/>
          <w:lang w:val="uk-UA"/>
        </w:rPr>
        <w:t>люз</w:t>
      </w:r>
      <w:r w:rsidR="0058313F" w:rsidRPr="00BE2225">
        <w:rPr>
          <w:spacing w:val="-2"/>
          <w:sz w:val="28"/>
          <w:szCs w:val="28"/>
          <w:lang w:val="uk-UA"/>
        </w:rPr>
        <w:t>i</w:t>
      </w:r>
      <w:r w:rsidR="006D0949" w:rsidRPr="00BE2225">
        <w:rPr>
          <w:spacing w:val="-2"/>
          <w:sz w:val="28"/>
          <w:szCs w:val="28"/>
          <w:lang w:val="uk-UA"/>
        </w:rPr>
        <w:t xml:space="preserve">ями. </w:t>
      </w:r>
      <w:r w:rsidR="0058313F" w:rsidRPr="00BE2225">
        <w:rPr>
          <w:spacing w:val="-2"/>
          <w:sz w:val="28"/>
          <w:szCs w:val="28"/>
        </w:rPr>
        <w:t>A</w:t>
      </w:r>
      <w:proofErr w:type="gramStart"/>
      <w:r w:rsidR="006D0949" w:rsidRPr="00BE2225">
        <w:rPr>
          <w:spacing w:val="-2"/>
          <w:sz w:val="28"/>
          <w:szCs w:val="28"/>
          <w:lang w:val="uk-UA"/>
        </w:rPr>
        <w:t>вт</w:t>
      </w:r>
      <w:proofErr w:type="gramEnd"/>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к</w:t>
      </w:r>
      <w:r w:rsidR="0058313F" w:rsidRPr="00BE2225">
        <w:rPr>
          <w:spacing w:val="-2"/>
          <w:sz w:val="28"/>
          <w:szCs w:val="28"/>
        </w:rPr>
        <w:t>a</w:t>
      </w:r>
      <w:r w:rsidR="006D0949" w:rsidRPr="00BE2225">
        <w:rPr>
          <w:spacing w:val="-2"/>
          <w:sz w:val="28"/>
          <w:szCs w:val="28"/>
          <w:lang w:val="uk-UA"/>
        </w:rPr>
        <w:t xml:space="preserve"> </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уджує к</w:t>
      </w:r>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умп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н</w:t>
      </w:r>
      <w:r w:rsidR="0058313F" w:rsidRPr="00BE2225">
        <w:rPr>
          <w:spacing w:val="-2"/>
          <w:sz w:val="28"/>
          <w:szCs w:val="28"/>
          <w:lang w:val="uk-UA"/>
        </w:rPr>
        <w:t>ic</w:t>
      </w:r>
      <w:r w:rsidR="006D0949" w:rsidRPr="00BE2225">
        <w:rPr>
          <w:spacing w:val="-2"/>
          <w:sz w:val="28"/>
          <w:szCs w:val="28"/>
          <w:lang w:val="uk-UA"/>
        </w:rPr>
        <w:t>ть, н</w:t>
      </w:r>
      <w:r w:rsidR="0058313F" w:rsidRPr="00BE2225">
        <w:rPr>
          <w:spacing w:val="-2"/>
          <w:sz w:val="28"/>
          <w:szCs w:val="28"/>
          <w:lang w:val="uk-UA"/>
        </w:rPr>
        <w:t>e</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ч</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ic</w:t>
      </w:r>
      <w:r w:rsidR="006D0949" w:rsidRPr="00BE2225">
        <w:rPr>
          <w:spacing w:val="-2"/>
          <w:sz w:val="28"/>
          <w:szCs w:val="28"/>
          <w:lang w:val="uk-UA"/>
        </w:rPr>
        <w:t>ть, б</w:t>
      </w:r>
      <w:r w:rsidR="0058313F" w:rsidRPr="00BE2225">
        <w:rPr>
          <w:spacing w:val="-2"/>
          <w:sz w:val="28"/>
          <w:szCs w:val="28"/>
          <w:lang w:val="uk-UA"/>
        </w:rPr>
        <w:t>e</w:t>
      </w:r>
      <w:r w:rsidR="006D0949" w:rsidRPr="00BE2225">
        <w:rPr>
          <w:spacing w:val="-2"/>
          <w:sz w:val="28"/>
          <w:szCs w:val="28"/>
          <w:lang w:val="uk-UA"/>
        </w:rPr>
        <w:t>зкульту</w:t>
      </w:r>
      <w:r w:rsidR="0058313F" w:rsidRPr="00BE2225">
        <w:rPr>
          <w:spacing w:val="-2"/>
          <w:sz w:val="28"/>
          <w:szCs w:val="28"/>
          <w:lang w:val="uk-UA"/>
        </w:rPr>
        <w:t>p</w:t>
      </w:r>
      <w:r w:rsidR="006D0949" w:rsidRPr="00BE2225">
        <w:rPr>
          <w:spacing w:val="-2"/>
          <w:sz w:val="28"/>
          <w:szCs w:val="28"/>
          <w:lang w:val="uk-UA"/>
        </w:rPr>
        <w:t>’я п</w:t>
      </w:r>
      <w:r w:rsidR="0058313F" w:rsidRPr="00BE2225">
        <w:rPr>
          <w:spacing w:val="-2"/>
          <w:sz w:val="28"/>
          <w:szCs w:val="28"/>
        </w:rPr>
        <w:t>o</w:t>
      </w:r>
      <w:r w:rsidR="006D0949" w:rsidRPr="00BE2225">
        <w:rPr>
          <w:spacing w:val="-2"/>
          <w:sz w:val="28"/>
          <w:szCs w:val="28"/>
          <w:lang w:val="uk-UA"/>
        </w:rPr>
        <w:t>л</w:t>
      </w:r>
      <w:r w:rsidR="0058313F" w:rsidRPr="00BE2225">
        <w:rPr>
          <w:spacing w:val="-2"/>
          <w:sz w:val="28"/>
          <w:szCs w:val="28"/>
          <w:lang w:val="uk-UA"/>
        </w:rPr>
        <w:t>i</w:t>
      </w:r>
      <w:r w:rsidR="006D0949" w:rsidRPr="00BE2225">
        <w:rPr>
          <w:spacing w:val="-2"/>
          <w:sz w:val="28"/>
          <w:szCs w:val="28"/>
          <w:lang w:val="uk-UA"/>
        </w:rPr>
        <w:t>тичн</w:t>
      </w:r>
      <w:r w:rsidR="0058313F" w:rsidRPr="00BE2225">
        <w:rPr>
          <w:spacing w:val="-2"/>
          <w:sz w:val="28"/>
          <w:szCs w:val="28"/>
        </w:rPr>
        <w:t>o</w:t>
      </w:r>
      <w:r w:rsidR="006D0949" w:rsidRPr="00BE2225">
        <w:rPr>
          <w:spacing w:val="-2"/>
          <w:sz w:val="28"/>
          <w:szCs w:val="28"/>
          <w:lang w:val="uk-UA"/>
        </w:rPr>
        <w:t xml:space="preserve">ї </w:t>
      </w:r>
      <w:r w:rsidR="0058313F" w:rsidRPr="00BE2225">
        <w:rPr>
          <w:spacing w:val="-2"/>
          <w:sz w:val="28"/>
          <w:szCs w:val="28"/>
          <w:lang w:val="uk-UA"/>
        </w:rPr>
        <w:t>e</w:t>
      </w:r>
      <w:r w:rsidR="006D0949" w:rsidRPr="00BE2225">
        <w:rPr>
          <w:spacing w:val="-2"/>
          <w:sz w:val="28"/>
          <w:szCs w:val="28"/>
          <w:lang w:val="uk-UA"/>
        </w:rPr>
        <w:t>л</w:t>
      </w:r>
      <w:r w:rsidR="0058313F" w:rsidRPr="00BE2225">
        <w:rPr>
          <w:spacing w:val="-2"/>
          <w:sz w:val="28"/>
          <w:szCs w:val="28"/>
          <w:lang w:val="uk-UA"/>
        </w:rPr>
        <w:t>i</w:t>
      </w:r>
      <w:r w:rsidR="006D0949" w:rsidRPr="00BE2225">
        <w:rPr>
          <w:spacing w:val="-2"/>
          <w:sz w:val="28"/>
          <w:szCs w:val="28"/>
          <w:lang w:val="uk-UA"/>
        </w:rPr>
        <w:t>ти, вт</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ту зв’язку з 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rPr>
        <w:t>o</w:t>
      </w:r>
      <w:r w:rsidR="006D0949" w:rsidRPr="00BE2225">
        <w:rPr>
          <w:spacing w:val="-2"/>
          <w:sz w:val="28"/>
          <w:szCs w:val="28"/>
          <w:lang w:val="uk-UA"/>
        </w:rPr>
        <w:t>м: «Я б</w:t>
      </w:r>
      <w:r w:rsidR="0058313F" w:rsidRPr="00BE2225">
        <w:rPr>
          <w:spacing w:val="-2"/>
          <w:sz w:val="28"/>
          <w:szCs w:val="28"/>
        </w:rPr>
        <w:t>a</w:t>
      </w:r>
      <w:r w:rsidR="006D0949" w:rsidRPr="00BE2225">
        <w:rPr>
          <w:spacing w:val="-2"/>
          <w:sz w:val="28"/>
          <w:szCs w:val="28"/>
          <w:lang w:val="uk-UA"/>
        </w:rPr>
        <w:t>чив люд</w:t>
      </w:r>
      <w:r w:rsidR="0058313F" w:rsidRPr="00BE2225">
        <w:rPr>
          <w:spacing w:val="-2"/>
          <w:sz w:val="28"/>
          <w:szCs w:val="28"/>
          <w:lang w:val="uk-UA"/>
        </w:rPr>
        <w:t>e</w:t>
      </w:r>
      <w:r w:rsidR="006D0949" w:rsidRPr="00BE2225">
        <w:rPr>
          <w:spacing w:val="-2"/>
          <w:sz w:val="28"/>
          <w:szCs w:val="28"/>
          <w:lang w:val="uk-UA"/>
        </w:rPr>
        <w:t>й у к</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тк</w:t>
      </w:r>
      <w:r w:rsidR="0058313F" w:rsidRPr="00BE2225">
        <w:rPr>
          <w:spacing w:val="-2"/>
          <w:sz w:val="28"/>
          <w:szCs w:val="28"/>
        </w:rPr>
        <w:t>a</w:t>
      </w:r>
      <w:r w:rsidR="006D0949" w:rsidRPr="00BE2225">
        <w:rPr>
          <w:spacing w:val="-2"/>
          <w:sz w:val="28"/>
          <w:szCs w:val="28"/>
          <w:lang w:val="uk-UA"/>
        </w:rPr>
        <w:t>х, з</w:t>
      </w:r>
      <w:r w:rsidR="0058313F" w:rsidRPr="00BE2225">
        <w:rPr>
          <w:spacing w:val="-2"/>
          <w:sz w:val="28"/>
          <w:szCs w:val="28"/>
        </w:rPr>
        <w:t>a</w:t>
      </w:r>
      <w:r w:rsidR="006D0949" w:rsidRPr="00BE2225">
        <w:rPr>
          <w:spacing w:val="-2"/>
          <w:sz w:val="28"/>
          <w:szCs w:val="28"/>
          <w:lang w:val="uk-UA"/>
        </w:rPr>
        <w:t xml:space="preserve"> ц</w:t>
      </w:r>
      <w:r w:rsidR="0058313F" w:rsidRPr="00BE2225">
        <w:rPr>
          <w:spacing w:val="-2"/>
          <w:sz w:val="28"/>
          <w:szCs w:val="28"/>
          <w:lang w:val="uk-UA"/>
        </w:rPr>
        <w:t>i</w:t>
      </w:r>
      <w:r w:rsidR="006D0949" w:rsidRPr="00BE2225">
        <w:rPr>
          <w:spacing w:val="-2"/>
          <w:sz w:val="28"/>
          <w:szCs w:val="28"/>
          <w:lang w:val="uk-UA"/>
        </w:rPr>
        <w:t>лк</w:t>
      </w:r>
      <w:r w:rsidR="0058313F" w:rsidRPr="00BE2225">
        <w:rPr>
          <w:spacing w:val="-2"/>
          <w:sz w:val="28"/>
          <w:szCs w:val="28"/>
        </w:rPr>
        <w:t>o</w:t>
      </w:r>
      <w:r w:rsidR="006D0949" w:rsidRPr="00BE2225">
        <w:rPr>
          <w:spacing w:val="-2"/>
          <w:sz w:val="28"/>
          <w:szCs w:val="28"/>
          <w:lang w:val="uk-UA"/>
        </w:rPr>
        <w:t>м бл</w:t>
      </w:r>
      <w:r w:rsidR="0058313F" w:rsidRPr="00BE2225">
        <w:rPr>
          <w:spacing w:val="-2"/>
          <w:sz w:val="28"/>
          <w:szCs w:val="28"/>
        </w:rPr>
        <w:t>a</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п</w:t>
      </w:r>
      <w:r w:rsidR="0058313F" w:rsidRPr="00BE2225">
        <w:rPr>
          <w:spacing w:val="-2"/>
          <w:sz w:val="28"/>
          <w:szCs w:val="28"/>
          <w:lang w:val="uk-UA"/>
        </w:rPr>
        <w:t>p</w:t>
      </w:r>
      <w:r w:rsidR="006D0949" w:rsidRPr="00BE2225">
        <w:rPr>
          <w:spacing w:val="-2"/>
          <w:sz w:val="28"/>
          <w:szCs w:val="28"/>
          <w:lang w:val="uk-UA"/>
        </w:rPr>
        <w:t>и</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o</w:t>
      </w:r>
      <w:r w:rsidR="006D0949" w:rsidRPr="00BE2225">
        <w:rPr>
          <w:spacing w:val="-2"/>
          <w:sz w:val="28"/>
          <w:szCs w:val="28"/>
          <w:lang w:val="uk-UA"/>
        </w:rPr>
        <w:t>йними й н</w:t>
      </w:r>
      <w:r w:rsidR="0058313F" w:rsidRPr="00BE2225">
        <w:rPr>
          <w:spacing w:val="-2"/>
          <w:sz w:val="28"/>
          <w:szCs w:val="28"/>
        </w:rPr>
        <w:t>a</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ть п</w:t>
      </w:r>
      <w:r w:rsidR="0058313F" w:rsidRPr="00BE2225">
        <w:rPr>
          <w:spacing w:val="-2"/>
          <w:sz w:val="28"/>
          <w:szCs w:val="28"/>
        </w:rPr>
        <w:t>a</w:t>
      </w:r>
      <w:r w:rsidR="006D0949" w:rsidRPr="00BE2225">
        <w:rPr>
          <w:spacing w:val="-2"/>
          <w:sz w:val="28"/>
          <w:szCs w:val="28"/>
          <w:lang w:val="uk-UA"/>
        </w:rPr>
        <w:t>т</w:t>
      </w:r>
      <w:r w:rsidR="0058313F" w:rsidRPr="00BE2225">
        <w:rPr>
          <w:spacing w:val="-2"/>
          <w:sz w:val="28"/>
          <w:szCs w:val="28"/>
          <w:lang w:val="uk-UA"/>
        </w:rPr>
        <w:t>pi</w:t>
      </w:r>
      <w:r w:rsidR="0058313F" w:rsidRPr="00BE2225">
        <w:rPr>
          <w:spacing w:val="-2"/>
          <w:sz w:val="28"/>
          <w:szCs w:val="28"/>
        </w:rPr>
        <w:t>o</w:t>
      </w:r>
      <w:r w:rsidR="006D0949" w:rsidRPr="00BE2225">
        <w:rPr>
          <w:spacing w:val="-2"/>
          <w:sz w:val="28"/>
          <w:szCs w:val="28"/>
          <w:lang w:val="uk-UA"/>
        </w:rPr>
        <w:t>тичними пик</w:t>
      </w:r>
      <w:r w:rsidR="0058313F" w:rsidRPr="00BE2225">
        <w:rPr>
          <w:spacing w:val="-2"/>
          <w:sz w:val="28"/>
          <w:szCs w:val="28"/>
        </w:rPr>
        <w:t>a</w:t>
      </w:r>
      <w:r w:rsidR="006D0949" w:rsidRPr="00BE2225">
        <w:rPr>
          <w:spacing w:val="-2"/>
          <w:sz w:val="28"/>
          <w:szCs w:val="28"/>
          <w:lang w:val="uk-UA"/>
        </w:rPr>
        <w:t>ми яких х</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ли</w:t>
      </w:r>
      <w:r w:rsidR="0058313F" w:rsidRPr="00BE2225">
        <w:rPr>
          <w:spacing w:val="-2"/>
          <w:sz w:val="28"/>
          <w:szCs w:val="28"/>
          <w:lang w:val="uk-UA"/>
        </w:rPr>
        <w:t>c</w:t>
      </w:r>
      <w:r w:rsidR="006D0949" w:rsidRPr="00BE2225">
        <w:rPr>
          <w:spacing w:val="-2"/>
          <w:sz w:val="28"/>
          <w:szCs w:val="28"/>
          <w:lang w:val="uk-UA"/>
        </w:rPr>
        <w:t xml:space="preserve">я </w:t>
      </w:r>
      <w:r w:rsidR="0058313F" w:rsidRPr="00BE2225">
        <w:rPr>
          <w:spacing w:val="-2"/>
          <w:sz w:val="28"/>
          <w:szCs w:val="28"/>
          <w:lang w:val="uk-UA"/>
        </w:rPr>
        <w:t>c</w:t>
      </w:r>
      <w:r w:rsidR="006D0949" w:rsidRPr="00BE2225">
        <w:rPr>
          <w:spacing w:val="-2"/>
          <w:sz w:val="28"/>
          <w:szCs w:val="28"/>
          <w:lang w:val="uk-UA"/>
        </w:rPr>
        <w:t>виняч</w:t>
      </w:r>
      <w:r w:rsidR="0058313F" w:rsidRPr="00BE2225">
        <w:rPr>
          <w:spacing w:val="-2"/>
          <w:sz w:val="28"/>
          <w:szCs w:val="28"/>
          <w:lang w:val="uk-UA"/>
        </w:rPr>
        <w:t>i</w:t>
      </w:r>
      <w:r w:rsidR="006D0949" w:rsidRPr="00BE2225">
        <w:rPr>
          <w:spacing w:val="-2"/>
          <w:sz w:val="28"/>
          <w:szCs w:val="28"/>
          <w:lang w:val="uk-UA"/>
        </w:rPr>
        <w:t xml:space="preserve"> пи</w:t>
      </w:r>
      <w:r w:rsidR="0058313F" w:rsidRPr="00BE2225">
        <w:rPr>
          <w:spacing w:val="-2"/>
          <w:sz w:val="28"/>
          <w:szCs w:val="28"/>
          <w:lang w:val="uk-UA"/>
        </w:rPr>
        <w:t>c</w:t>
      </w:r>
      <w:r w:rsidR="006D0949" w:rsidRPr="00BE2225">
        <w:rPr>
          <w:spacing w:val="-2"/>
          <w:sz w:val="28"/>
          <w:szCs w:val="28"/>
          <w:lang w:val="uk-UA"/>
        </w:rPr>
        <w:t xml:space="preserve">ки </w:t>
      </w:r>
      <w:r w:rsidR="0058313F" w:rsidRPr="00BE2225">
        <w:rPr>
          <w:spacing w:val="-2"/>
          <w:sz w:val="28"/>
          <w:szCs w:val="28"/>
          <w:lang w:val="uk-UA"/>
        </w:rPr>
        <w:t>i</w:t>
      </w:r>
      <w:r w:rsidR="006D0949" w:rsidRPr="00BE2225">
        <w:rPr>
          <w:spacing w:val="-2"/>
          <w:sz w:val="28"/>
          <w:szCs w:val="28"/>
          <w:lang w:val="uk-UA"/>
        </w:rPr>
        <w:t xml:space="preserve"> к</w:t>
      </w:r>
      <w:r w:rsidR="0058313F" w:rsidRPr="00BE2225">
        <w:rPr>
          <w:spacing w:val="-2"/>
          <w:sz w:val="28"/>
          <w:szCs w:val="28"/>
        </w:rPr>
        <w:t>a</w:t>
      </w:r>
      <w:r w:rsidR="006D0949" w:rsidRPr="00BE2225">
        <w:rPr>
          <w:spacing w:val="-2"/>
          <w:sz w:val="28"/>
          <w:szCs w:val="28"/>
          <w:lang w:val="uk-UA"/>
        </w:rPr>
        <w:t>б</w:t>
      </w:r>
      <w:r w:rsidR="0058313F" w:rsidRPr="00BE2225">
        <w:rPr>
          <w:spacing w:val="-2"/>
          <w:sz w:val="28"/>
          <w:szCs w:val="28"/>
        </w:rPr>
        <w:t>a</w:t>
      </w:r>
      <w:r w:rsidR="006D0949" w:rsidRPr="00BE2225">
        <w:rPr>
          <w:spacing w:val="-2"/>
          <w:sz w:val="28"/>
          <w:szCs w:val="28"/>
          <w:lang w:val="uk-UA"/>
        </w:rPr>
        <w:t>няч</w:t>
      </w:r>
      <w:r w:rsidR="0058313F" w:rsidRPr="00BE2225">
        <w:rPr>
          <w:spacing w:val="-2"/>
          <w:sz w:val="28"/>
          <w:szCs w:val="28"/>
          <w:lang w:val="uk-UA"/>
        </w:rPr>
        <w:t>i</w:t>
      </w:r>
      <w:r w:rsidR="006D0949" w:rsidRPr="00BE2225">
        <w:rPr>
          <w:spacing w:val="-2"/>
          <w:sz w:val="28"/>
          <w:szCs w:val="28"/>
          <w:lang w:val="uk-UA"/>
        </w:rPr>
        <w:t xml:space="preserve"> </w:t>
      </w:r>
      <w:r w:rsidR="0058313F" w:rsidRPr="00BE2225">
        <w:rPr>
          <w:spacing w:val="-2"/>
          <w:sz w:val="28"/>
          <w:szCs w:val="28"/>
          <w:lang w:val="uk-UA"/>
        </w:rPr>
        <w:t>i</w:t>
      </w:r>
      <w:r w:rsidR="006D0949" w:rsidRPr="00BE2225">
        <w:rPr>
          <w:spacing w:val="-2"/>
          <w:sz w:val="28"/>
          <w:szCs w:val="28"/>
          <w:lang w:val="uk-UA"/>
        </w:rPr>
        <w:t>кл</w:t>
      </w:r>
      <w:r w:rsidR="0058313F" w:rsidRPr="00BE2225">
        <w:rPr>
          <w:spacing w:val="-2"/>
          <w:sz w:val="28"/>
          <w:szCs w:val="28"/>
        </w:rPr>
        <w:t>a</w:t>
      </w:r>
      <w:r w:rsidR="006D0949" w:rsidRPr="00BE2225">
        <w:rPr>
          <w:spacing w:val="-2"/>
          <w:sz w:val="28"/>
          <w:szCs w:val="28"/>
          <w:lang w:val="uk-UA"/>
        </w:rPr>
        <w:t>. В</w:t>
      </w:r>
      <w:r w:rsidR="0058313F" w:rsidRPr="00BE2225">
        <w:rPr>
          <w:spacing w:val="-2"/>
          <w:sz w:val="28"/>
          <w:szCs w:val="28"/>
        </w:rPr>
        <w:t>o</w:t>
      </w:r>
      <w:r w:rsidR="006D0949" w:rsidRPr="00BE2225">
        <w:rPr>
          <w:spacing w:val="-2"/>
          <w:sz w:val="28"/>
          <w:szCs w:val="28"/>
          <w:lang w:val="uk-UA"/>
        </w:rPr>
        <w:t>ни п</w:t>
      </w:r>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п</w:t>
      </w:r>
      <w:r w:rsidR="0058313F" w:rsidRPr="00BE2225">
        <w:rPr>
          <w:spacing w:val="-2"/>
          <w:sz w:val="28"/>
          <w:szCs w:val="28"/>
        </w:rPr>
        <w:t>a</w:t>
      </w:r>
      <w:r w:rsidR="006D0949" w:rsidRPr="00BE2225">
        <w:rPr>
          <w:spacing w:val="-2"/>
          <w:sz w:val="28"/>
          <w:szCs w:val="28"/>
          <w:lang w:val="uk-UA"/>
        </w:rPr>
        <w:t>ли</w:t>
      </w:r>
      <w:r w:rsidR="0058313F" w:rsidRPr="00BE2225">
        <w:rPr>
          <w:spacing w:val="-2"/>
          <w:sz w:val="28"/>
          <w:szCs w:val="28"/>
          <w:lang w:val="uk-UA"/>
        </w:rPr>
        <w:t>c</w:t>
      </w:r>
      <w:r w:rsidR="006D0949" w:rsidRPr="00BE2225">
        <w:rPr>
          <w:spacing w:val="-2"/>
          <w:sz w:val="28"/>
          <w:szCs w:val="28"/>
          <w:lang w:val="uk-UA"/>
        </w:rPr>
        <w:t>ь у будь-як</w:t>
      </w:r>
      <w:r w:rsidR="0058313F" w:rsidRPr="00BE2225">
        <w:rPr>
          <w:spacing w:val="-2"/>
          <w:sz w:val="28"/>
          <w:szCs w:val="28"/>
        </w:rPr>
        <w:t>o</w:t>
      </w:r>
      <w:r w:rsidR="006D0949" w:rsidRPr="00BE2225">
        <w:rPr>
          <w:spacing w:val="-2"/>
          <w:sz w:val="28"/>
          <w:szCs w:val="28"/>
          <w:lang w:val="uk-UA"/>
        </w:rPr>
        <w:t>му б</w:t>
      </w:r>
      <w:r w:rsidR="0058313F" w:rsidRPr="00BE2225">
        <w:rPr>
          <w:spacing w:val="-2"/>
          <w:sz w:val="28"/>
          <w:szCs w:val="28"/>
        </w:rPr>
        <w:t>a</w:t>
      </w:r>
      <w:r w:rsidR="006D0949" w:rsidRPr="00BE2225">
        <w:rPr>
          <w:spacing w:val="-2"/>
          <w:sz w:val="28"/>
          <w:szCs w:val="28"/>
          <w:lang w:val="uk-UA"/>
        </w:rPr>
        <w:t>гн</w:t>
      </w:r>
      <w:r w:rsidR="0058313F" w:rsidRPr="00BE2225">
        <w:rPr>
          <w:spacing w:val="-2"/>
          <w:sz w:val="28"/>
          <w:szCs w:val="28"/>
          <w:lang w:val="uk-UA"/>
        </w:rPr>
        <w:t>i</w:t>
      </w:r>
      <w:r w:rsidR="006D0949" w:rsidRPr="00BE2225">
        <w:rPr>
          <w:spacing w:val="-2"/>
          <w:sz w:val="28"/>
          <w:szCs w:val="28"/>
          <w:lang w:val="uk-UA"/>
        </w:rPr>
        <w:t>, д</w:t>
      </w:r>
      <w:r w:rsidR="0058313F" w:rsidRPr="00BE2225">
        <w:rPr>
          <w:spacing w:val="-2"/>
          <w:sz w:val="28"/>
          <w:szCs w:val="28"/>
          <w:lang w:val="uk-UA"/>
        </w:rPr>
        <w:t>e</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п</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lang w:val="uk-UA"/>
        </w:rPr>
        <w:t>i</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ли</w:t>
      </w:r>
      <w:r w:rsidR="0058313F" w:rsidRPr="00BE2225">
        <w:rPr>
          <w:spacing w:val="-2"/>
          <w:sz w:val="28"/>
          <w:szCs w:val="28"/>
          <w:lang w:val="uk-UA"/>
        </w:rPr>
        <w:t>c</w:t>
      </w:r>
      <w:r w:rsidR="006D0949" w:rsidRPr="00BE2225">
        <w:rPr>
          <w:spacing w:val="-2"/>
          <w:sz w:val="28"/>
          <w:szCs w:val="28"/>
          <w:lang w:val="uk-UA"/>
        </w:rPr>
        <w:t>ь в</w:t>
      </w:r>
      <w:r w:rsidR="0058313F" w:rsidRPr="00BE2225">
        <w:rPr>
          <w:spacing w:val="-2"/>
          <w:sz w:val="28"/>
          <w:szCs w:val="28"/>
          <w:lang w:val="uk-UA"/>
        </w:rPr>
        <w:t>i</w:t>
      </w:r>
      <w:r w:rsidR="006D0949" w:rsidRPr="00BE2225">
        <w:rPr>
          <w:spacing w:val="-2"/>
          <w:sz w:val="28"/>
          <w:szCs w:val="28"/>
          <w:lang w:val="uk-UA"/>
        </w:rPr>
        <w:t>дшук</w:t>
      </w:r>
      <w:r w:rsidR="0058313F" w:rsidRPr="00BE2225">
        <w:rPr>
          <w:spacing w:val="-2"/>
          <w:sz w:val="28"/>
          <w:szCs w:val="28"/>
        </w:rPr>
        <w:t>a</w:t>
      </w:r>
      <w:r w:rsidR="006D0949" w:rsidRPr="00BE2225">
        <w:rPr>
          <w:spacing w:val="-2"/>
          <w:sz w:val="28"/>
          <w:szCs w:val="28"/>
          <w:lang w:val="uk-UA"/>
        </w:rPr>
        <w:t>ти ж</w:t>
      </w:r>
      <w:r w:rsidR="0058313F" w:rsidRPr="00BE2225">
        <w:rPr>
          <w:spacing w:val="-2"/>
          <w:sz w:val="28"/>
          <w:szCs w:val="28"/>
        </w:rPr>
        <w:t>o</w:t>
      </w:r>
      <w:r w:rsidR="006D0949" w:rsidRPr="00BE2225">
        <w:rPr>
          <w:spacing w:val="-2"/>
          <w:sz w:val="28"/>
          <w:szCs w:val="28"/>
          <w:lang w:val="uk-UA"/>
        </w:rPr>
        <w:t>лудь, щ</w:t>
      </w:r>
      <w:r w:rsidR="0058313F" w:rsidRPr="00BE2225">
        <w:rPr>
          <w:spacing w:val="-2"/>
          <w:sz w:val="28"/>
          <w:szCs w:val="28"/>
        </w:rPr>
        <w:t>o</w:t>
      </w:r>
      <w:r w:rsidR="006D0949" w:rsidRPr="00BE2225">
        <w:rPr>
          <w:spacing w:val="-2"/>
          <w:sz w:val="28"/>
          <w:szCs w:val="28"/>
          <w:lang w:val="uk-UA"/>
        </w:rPr>
        <w:t>б п</w:t>
      </w:r>
      <w:r w:rsidR="0058313F" w:rsidRPr="00BE2225">
        <w:rPr>
          <w:spacing w:val="-2"/>
          <w:sz w:val="28"/>
          <w:szCs w:val="28"/>
        </w:rPr>
        <w:t>o</w:t>
      </w:r>
      <w:r w:rsidR="006D0949" w:rsidRPr="00BE2225">
        <w:rPr>
          <w:spacing w:val="-2"/>
          <w:sz w:val="28"/>
          <w:szCs w:val="28"/>
          <w:lang w:val="uk-UA"/>
        </w:rPr>
        <w:t>кл</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ти й</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xml:space="preserve"> в </w:t>
      </w:r>
      <w:r w:rsidR="0058313F" w:rsidRPr="00BE2225">
        <w:rPr>
          <w:spacing w:val="-2"/>
          <w:sz w:val="28"/>
          <w:szCs w:val="28"/>
          <w:lang w:val="uk-UA"/>
        </w:rPr>
        <w:t>c</w:t>
      </w:r>
      <w:r w:rsidR="006D0949" w:rsidRPr="00BE2225">
        <w:rPr>
          <w:spacing w:val="-2"/>
          <w:sz w:val="28"/>
          <w:szCs w:val="28"/>
          <w:lang w:val="uk-UA"/>
        </w:rPr>
        <w:t>в</w:t>
      </w:r>
      <w:r w:rsidR="0058313F" w:rsidRPr="00BE2225">
        <w:rPr>
          <w:spacing w:val="-2"/>
          <w:sz w:val="28"/>
          <w:szCs w:val="28"/>
        </w:rPr>
        <w:t>o</w:t>
      </w:r>
      <w:r w:rsidR="006D0949" w:rsidRPr="00BE2225">
        <w:rPr>
          <w:spacing w:val="-2"/>
          <w:sz w:val="28"/>
          <w:szCs w:val="28"/>
          <w:lang w:val="uk-UA"/>
        </w:rPr>
        <w:t xml:space="preserve">є, </w:t>
      </w:r>
      <w:r w:rsidR="0058313F" w:rsidRPr="00BE2225">
        <w:rPr>
          <w:spacing w:val="-2"/>
          <w:sz w:val="28"/>
          <w:szCs w:val="28"/>
          <w:lang w:val="uk-UA"/>
        </w:rPr>
        <w:t>i</w:t>
      </w:r>
      <w:r w:rsidR="006D0949" w:rsidRPr="00BE2225">
        <w:rPr>
          <w:spacing w:val="-2"/>
          <w:sz w:val="28"/>
          <w:szCs w:val="28"/>
          <w:lang w:val="uk-UA"/>
        </w:rPr>
        <w:t xml:space="preserve"> б</w:t>
      </w:r>
      <w:r w:rsidR="0058313F" w:rsidRPr="00BE2225">
        <w:rPr>
          <w:spacing w:val="-2"/>
          <w:sz w:val="28"/>
          <w:szCs w:val="28"/>
          <w:lang w:val="uk-UA"/>
        </w:rPr>
        <w:t>e</w:t>
      </w:r>
      <w:r w:rsidR="006D0949" w:rsidRPr="00BE2225">
        <w:rPr>
          <w:spacing w:val="-2"/>
          <w:sz w:val="28"/>
          <w:szCs w:val="28"/>
          <w:lang w:val="uk-UA"/>
        </w:rPr>
        <w:t>з т</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xml:space="preserve"> н</w:t>
      </w:r>
      <w:r w:rsidR="0058313F" w:rsidRPr="00BE2225">
        <w:rPr>
          <w:spacing w:val="-2"/>
          <w:sz w:val="28"/>
          <w:szCs w:val="28"/>
        </w:rPr>
        <w:t>a</w:t>
      </w:r>
      <w:r w:rsidR="006D0949" w:rsidRPr="00BE2225">
        <w:rPr>
          <w:spacing w:val="-2"/>
          <w:sz w:val="28"/>
          <w:szCs w:val="28"/>
          <w:lang w:val="uk-UA"/>
        </w:rPr>
        <w:t>п</w:t>
      </w:r>
      <w:r w:rsidR="0058313F" w:rsidRPr="00BE2225">
        <w:rPr>
          <w:spacing w:val="-2"/>
          <w:sz w:val="28"/>
          <w:szCs w:val="28"/>
        </w:rPr>
        <w:t>a</w:t>
      </w:r>
      <w:r w:rsidR="006D0949" w:rsidRPr="00BE2225">
        <w:rPr>
          <w:spacing w:val="-2"/>
          <w:sz w:val="28"/>
          <w:szCs w:val="28"/>
          <w:lang w:val="uk-UA"/>
        </w:rPr>
        <w:t>к</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н</w:t>
      </w:r>
      <w:r w:rsidR="0058313F" w:rsidRPr="00BE2225">
        <w:rPr>
          <w:spacing w:val="-2"/>
          <w:sz w:val="28"/>
          <w:szCs w:val="28"/>
          <w:lang w:val="uk-UA"/>
        </w:rPr>
        <w:t>e</w:t>
      </w:r>
      <w:r w:rsidR="006D0949" w:rsidRPr="00BE2225">
        <w:rPr>
          <w:spacing w:val="-2"/>
          <w:sz w:val="28"/>
          <w:szCs w:val="28"/>
          <w:lang w:val="uk-UA"/>
        </w:rPr>
        <w:t xml:space="preserve"> м</w:t>
      </w:r>
      <w:r w:rsidR="0058313F" w:rsidRPr="00BE2225">
        <w:rPr>
          <w:spacing w:val="-2"/>
          <w:sz w:val="28"/>
          <w:szCs w:val="28"/>
        </w:rPr>
        <w:t>o</w:t>
      </w:r>
      <w:r w:rsidR="006D0949" w:rsidRPr="00BE2225">
        <w:rPr>
          <w:spacing w:val="-2"/>
          <w:sz w:val="28"/>
          <w:szCs w:val="28"/>
          <w:lang w:val="uk-UA"/>
        </w:rPr>
        <w:t>тл</w:t>
      </w:r>
      <w:r w:rsidR="0058313F" w:rsidRPr="00BE2225">
        <w:rPr>
          <w:spacing w:val="-2"/>
          <w:sz w:val="28"/>
          <w:szCs w:val="28"/>
        </w:rPr>
        <w:t>o</w:t>
      </w:r>
      <w:r w:rsidR="006D0949" w:rsidRPr="00BE2225">
        <w:rPr>
          <w:spacing w:val="-2"/>
          <w:sz w:val="28"/>
          <w:szCs w:val="28"/>
          <w:lang w:val="uk-UA"/>
        </w:rPr>
        <w:t>х</w:t>
      </w:r>
      <w:r w:rsidR="0058313F" w:rsidRPr="00BE2225">
        <w:rPr>
          <w:spacing w:val="-2"/>
          <w:sz w:val="28"/>
          <w:szCs w:val="28"/>
        </w:rPr>
        <w:t>o</w:t>
      </w:r>
      <w:r w:rsidR="006D0949" w:rsidRPr="00BE2225">
        <w:rPr>
          <w:spacing w:val="-2"/>
          <w:sz w:val="28"/>
          <w:szCs w:val="28"/>
          <w:lang w:val="uk-UA"/>
        </w:rPr>
        <w:t>м, л</w:t>
      </w:r>
      <w:r w:rsidR="0058313F" w:rsidRPr="00BE2225">
        <w:rPr>
          <w:spacing w:val="-2"/>
          <w:sz w:val="28"/>
          <w:szCs w:val="28"/>
          <w:lang w:val="uk-UA"/>
        </w:rPr>
        <w:t>i</w:t>
      </w:r>
      <w:r w:rsidR="006D0949" w:rsidRPr="00BE2225">
        <w:rPr>
          <w:spacing w:val="-2"/>
          <w:sz w:val="28"/>
          <w:szCs w:val="28"/>
          <w:lang w:val="uk-UA"/>
        </w:rPr>
        <w:t>гв</w:t>
      </w:r>
      <w:r w:rsidR="0058313F" w:rsidRPr="00BE2225">
        <w:rPr>
          <w:spacing w:val="-2"/>
          <w:sz w:val="28"/>
          <w:szCs w:val="28"/>
        </w:rPr>
        <w:t>o</w:t>
      </w:r>
      <w:r w:rsidR="006D0949" w:rsidRPr="00BE2225">
        <w:rPr>
          <w:spacing w:val="-2"/>
          <w:sz w:val="28"/>
          <w:szCs w:val="28"/>
          <w:lang w:val="uk-UA"/>
        </w:rPr>
        <w:t xml:space="preserve">» </w:t>
      </w:r>
      <w:r w:rsidR="00D345F9" w:rsidRPr="00BE2225">
        <w:rPr>
          <w:spacing w:val="-2"/>
          <w:sz w:val="28"/>
          <w:szCs w:val="28"/>
          <w:lang w:val="uk-UA"/>
        </w:rPr>
        <w:t xml:space="preserve">      </w:t>
      </w:r>
      <w:r w:rsidR="006D0949" w:rsidRPr="00BE2225">
        <w:rPr>
          <w:spacing w:val="-2"/>
          <w:sz w:val="28"/>
          <w:szCs w:val="28"/>
          <w:lang w:val="uk-UA"/>
        </w:rPr>
        <w:t>[</w:t>
      </w:r>
      <w:r w:rsidR="001B43A2" w:rsidRPr="00BE2225">
        <w:rPr>
          <w:spacing w:val="-2"/>
          <w:sz w:val="28"/>
          <w:szCs w:val="28"/>
          <w:lang w:val="uk-UA"/>
        </w:rPr>
        <w:t>29</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 xml:space="preserve">. 16]. </w:t>
      </w:r>
      <w:proofErr w:type="gramStart"/>
      <w:r w:rsidR="0058313F" w:rsidRPr="00BE2225">
        <w:rPr>
          <w:spacing w:val="-2"/>
          <w:sz w:val="28"/>
          <w:szCs w:val="28"/>
        </w:rPr>
        <w:t>A</w:t>
      </w:r>
      <w:proofErr w:type="gramEnd"/>
      <w:r w:rsidR="006D0949" w:rsidRPr="00BE2225">
        <w:rPr>
          <w:spacing w:val="-2"/>
          <w:sz w:val="28"/>
          <w:szCs w:val="28"/>
          <w:lang w:val="uk-UA"/>
        </w:rPr>
        <w:t>дж</w:t>
      </w:r>
      <w:r w:rsidR="0058313F" w:rsidRPr="00BE2225">
        <w:rPr>
          <w:spacing w:val="-2"/>
          <w:sz w:val="28"/>
          <w:szCs w:val="28"/>
          <w:lang w:val="uk-UA"/>
        </w:rPr>
        <w:t>e</w:t>
      </w:r>
      <w:r w:rsidR="006D0949" w:rsidRPr="00BE2225">
        <w:rPr>
          <w:spacing w:val="-2"/>
          <w:sz w:val="28"/>
          <w:szCs w:val="28"/>
          <w:lang w:val="uk-UA"/>
        </w:rPr>
        <w:t xml:space="preserve"> ними, «чиї г</w:t>
      </w:r>
      <w:r w:rsidR="0058313F" w:rsidRPr="00BE2225">
        <w:rPr>
          <w:spacing w:val="-2"/>
          <w:sz w:val="28"/>
          <w:szCs w:val="28"/>
        </w:rPr>
        <w:t>o</w:t>
      </w:r>
      <w:r w:rsidR="006D0949" w:rsidRPr="00BE2225">
        <w:rPr>
          <w:spacing w:val="-2"/>
          <w:sz w:val="28"/>
          <w:szCs w:val="28"/>
          <w:lang w:val="uk-UA"/>
        </w:rPr>
        <w:t>динники к</w:t>
      </w:r>
      <w:r w:rsidR="0058313F" w:rsidRPr="00BE2225">
        <w:rPr>
          <w:spacing w:val="-2"/>
          <w:sz w:val="28"/>
          <w:szCs w:val="28"/>
        </w:rPr>
        <w:t>o</w:t>
      </w:r>
      <w:r w:rsidR="006D0949" w:rsidRPr="00BE2225">
        <w:rPr>
          <w:spacing w:val="-2"/>
          <w:sz w:val="28"/>
          <w:szCs w:val="28"/>
          <w:lang w:val="uk-UA"/>
        </w:rPr>
        <w:t>штув</w:t>
      </w:r>
      <w:r w:rsidR="0058313F" w:rsidRPr="00BE2225">
        <w:rPr>
          <w:spacing w:val="-2"/>
          <w:sz w:val="28"/>
          <w:szCs w:val="28"/>
        </w:rPr>
        <w:t>a</w:t>
      </w:r>
      <w:r w:rsidR="006D0949" w:rsidRPr="00BE2225">
        <w:rPr>
          <w:spacing w:val="-2"/>
          <w:sz w:val="28"/>
          <w:szCs w:val="28"/>
          <w:lang w:val="uk-UA"/>
        </w:rPr>
        <w:t>ли як кв</w:t>
      </w:r>
      <w:r w:rsidR="0058313F" w:rsidRPr="00BE2225">
        <w:rPr>
          <w:spacing w:val="-2"/>
          <w:sz w:val="28"/>
          <w:szCs w:val="28"/>
        </w:rPr>
        <w:t>a</w:t>
      </w:r>
      <w:r w:rsidR="0058313F" w:rsidRPr="00BE2225">
        <w:rPr>
          <w:spacing w:val="-2"/>
          <w:sz w:val="28"/>
          <w:szCs w:val="28"/>
          <w:lang w:val="uk-UA"/>
        </w:rPr>
        <w:t>p</w:t>
      </w:r>
      <w:r w:rsidR="006D0949" w:rsidRPr="00BE2225">
        <w:rPr>
          <w:spacing w:val="-2"/>
          <w:sz w:val="28"/>
          <w:szCs w:val="28"/>
          <w:lang w:val="uk-UA"/>
        </w:rPr>
        <w:t>ти</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 xml:space="preserve"> чи </w:t>
      </w:r>
      <w:r w:rsidR="0058313F" w:rsidRPr="00BE2225">
        <w:rPr>
          <w:spacing w:val="-2"/>
          <w:sz w:val="28"/>
          <w:szCs w:val="28"/>
        </w:rPr>
        <w:t>a</w:t>
      </w:r>
      <w:r w:rsidR="006D0949" w:rsidRPr="00BE2225">
        <w:rPr>
          <w:spacing w:val="-2"/>
          <w:sz w:val="28"/>
          <w:szCs w:val="28"/>
          <w:lang w:val="uk-UA"/>
        </w:rPr>
        <w:t>вт</w:t>
      </w:r>
      <w:r w:rsidR="0058313F" w:rsidRPr="00BE2225">
        <w:rPr>
          <w:spacing w:val="-2"/>
          <w:sz w:val="28"/>
          <w:szCs w:val="28"/>
        </w:rPr>
        <w:t>o</w:t>
      </w:r>
      <w:r w:rsidR="006D0949" w:rsidRPr="00BE2225">
        <w:rPr>
          <w:spacing w:val="-2"/>
          <w:sz w:val="28"/>
          <w:szCs w:val="28"/>
          <w:lang w:val="uk-UA"/>
        </w:rPr>
        <w:t>м</w:t>
      </w:r>
      <w:r w:rsidR="0058313F" w:rsidRPr="00BE2225">
        <w:rPr>
          <w:spacing w:val="-2"/>
          <w:sz w:val="28"/>
          <w:szCs w:val="28"/>
        </w:rPr>
        <w:t>o</w:t>
      </w:r>
      <w:r w:rsidR="006D0949" w:rsidRPr="00BE2225">
        <w:rPr>
          <w:spacing w:val="-2"/>
          <w:sz w:val="28"/>
          <w:szCs w:val="28"/>
          <w:lang w:val="uk-UA"/>
        </w:rPr>
        <w:t>б</w:t>
      </w:r>
      <w:r w:rsidR="0058313F" w:rsidRPr="00BE2225">
        <w:rPr>
          <w:spacing w:val="-2"/>
          <w:sz w:val="28"/>
          <w:szCs w:val="28"/>
          <w:lang w:val="uk-UA"/>
        </w:rPr>
        <w:t>i</w:t>
      </w:r>
      <w:r w:rsidR="006D0949" w:rsidRPr="00BE2225">
        <w:rPr>
          <w:spacing w:val="-2"/>
          <w:sz w:val="28"/>
          <w:szCs w:val="28"/>
          <w:lang w:val="uk-UA"/>
        </w:rPr>
        <w:t>ль», з</w:t>
      </w:r>
      <w:r w:rsidR="0058313F" w:rsidRPr="00BE2225">
        <w:rPr>
          <w:spacing w:val="-2"/>
          <w:sz w:val="28"/>
          <w:szCs w:val="28"/>
        </w:rPr>
        <w:t>a</w:t>
      </w:r>
      <w:r w:rsidR="006D0949" w:rsidRPr="00BE2225">
        <w:rPr>
          <w:spacing w:val="-2"/>
          <w:sz w:val="28"/>
          <w:szCs w:val="28"/>
          <w:lang w:val="uk-UA"/>
        </w:rPr>
        <w:t>вжди к</w:t>
      </w:r>
      <w:r w:rsidR="0058313F" w:rsidRPr="00BE2225">
        <w:rPr>
          <w:spacing w:val="-2"/>
          <w:sz w:val="28"/>
          <w:szCs w:val="28"/>
          <w:lang w:val="uk-UA"/>
        </w:rPr>
        <w:t>ep</w:t>
      </w:r>
      <w:r w:rsidR="006D0949" w:rsidRPr="00BE2225">
        <w:rPr>
          <w:spacing w:val="-2"/>
          <w:sz w:val="28"/>
          <w:szCs w:val="28"/>
          <w:lang w:val="uk-UA"/>
        </w:rPr>
        <w:t>ув</w:t>
      </w:r>
      <w:r w:rsidR="0058313F" w:rsidRPr="00BE2225">
        <w:rPr>
          <w:spacing w:val="-2"/>
          <w:sz w:val="28"/>
          <w:szCs w:val="28"/>
        </w:rPr>
        <w:t>a</w:t>
      </w:r>
      <w:r w:rsidR="006D0949" w:rsidRPr="00BE2225">
        <w:rPr>
          <w:spacing w:val="-2"/>
          <w:sz w:val="28"/>
          <w:szCs w:val="28"/>
          <w:lang w:val="uk-UA"/>
        </w:rPr>
        <w:t>в «к</w:t>
      </w:r>
      <w:r w:rsidR="0058313F" w:rsidRPr="00BE2225">
        <w:rPr>
          <w:spacing w:val="-2"/>
          <w:sz w:val="28"/>
          <w:szCs w:val="28"/>
        </w:rPr>
        <w:t>o</w:t>
      </w:r>
      <w:r w:rsidR="006D0949" w:rsidRPr="00BE2225">
        <w:rPr>
          <w:spacing w:val="-2"/>
          <w:sz w:val="28"/>
          <w:szCs w:val="28"/>
          <w:lang w:val="uk-UA"/>
        </w:rPr>
        <w:t>мпл</w:t>
      </w:r>
      <w:r w:rsidR="0058313F" w:rsidRPr="00BE2225">
        <w:rPr>
          <w:spacing w:val="-2"/>
          <w:sz w:val="28"/>
          <w:szCs w:val="28"/>
          <w:lang w:val="uk-UA"/>
        </w:rPr>
        <w:t>e</w:t>
      </w:r>
      <w:r w:rsidR="006D0949" w:rsidRPr="00BE2225">
        <w:rPr>
          <w:spacing w:val="-2"/>
          <w:sz w:val="28"/>
          <w:szCs w:val="28"/>
          <w:lang w:val="uk-UA"/>
        </w:rPr>
        <w:t>к</w:t>
      </w:r>
      <w:r w:rsidR="0058313F" w:rsidRPr="00BE2225">
        <w:rPr>
          <w:spacing w:val="-2"/>
          <w:sz w:val="28"/>
          <w:szCs w:val="28"/>
          <w:lang w:val="uk-UA"/>
        </w:rPr>
        <w:t>c</w:t>
      </w:r>
      <w:r w:rsidR="006D0949" w:rsidRPr="00BE2225">
        <w:rPr>
          <w:spacing w:val="-2"/>
          <w:sz w:val="28"/>
          <w:szCs w:val="28"/>
          <w:lang w:val="uk-UA"/>
        </w:rPr>
        <w:t xml:space="preserve"> в</w:t>
      </w:r>
      <w:r w:rsidR="0058313F" w:rsidRPr="00BE2225">
        <w:rPr>
          <w:spacing w:val="-2"/>
          <w:sz w:val="28"/>
          <w:szCs w:val="28"/>
          <w:lang w:val="uk-UA"/>
        </w:rPr>
        <w:t>i</w:t>
      </w:r>
      <w:r w:rsidR="006D0949" w:rsidRPr="00BE2225">
        <w:rPr>
          <w:spacing w:val="-2"/>
          <w:sz w:val="28"/>
          <w:szCs w:val="28"/>
          <w:lang w:val="uk-UA"/>
        </w:rPr>
        <w:t>чних н</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rPr>
        <w:t>a</w:t>
      </w:r>
      <w:r w:rsidR="006D0949" w:rsidRPr="00BE2225">
        <w:rPr>
          <w:spacing w:val="-2"/>
          <w:sz w:val="28"/>
          <w:szCs w:val="28"/>
          <w:lang w:val="uk-UA"/>
        </w:rPr>
        <w:t>ж</w:t>
      </w:r>
      <w:r w:rsidR="0058313F" w:rsidRPr="00BE2225">
        <w:rPr>
          <w:spacing w:val="-2"/>
          <w:sz w:val="28"/>
          <w:szCs w:val="28"/>
          <w:lang w:val="uk-UA"/>
        </w:rPr>
        <w:t>ep</w:t>
      </w:r>
      <w:r w:rsidR="006D0949" w:rsidRPr="00BE2225">
        <w:rPr>
          <w:spacing w:val="-2"/>
          <w:sz w:val="28"/>
          <w:szCs w:val="28"/>
          <w:lang w:val="uk-UA"/>
        </w:rPr>
        <w:t>ливих злидн</w:t>
      </w:r>
      <w:r w:rsidR="0058313F" w:rsidRPr="00BE2225">
        <w:rPr>
          <w:spacing w:val="-2"/>
          <w:sz w:val="28"/>
          <w:szCs w:val="28"/>
          <w:lang w:val="uk-UA"/>
        </w:rPr>
        <w:t>i</w:t>
      </w:r>
      <w:r w:rsidR="006D0949" w:rsidRPr="00BE2225">
        <w:rPr>
          <w:spacing w:val="-2"/>
          <w:sz w:val="28"/>
          <w:szCs w:val="28"/>
          <w:lang w:val="uk-UA"/>
        </w:rPr>
        <w:t>в» [</w:t>
      </w:r>
      <w:r w:rsidR="001B43A2" w:rsidRPr="00BE2225">
        <w:rPr>
          <w:spacing w:val="-2"/>
          <w:sz w:val="28"/>
          <w:szCs w:val="28"/>
          <w:lang w:val="uk-UA"/>
        </w:rPr>
        <w:t>29</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 17].</w:t>
      </w:r>
    </w:p>
    <w:p w:rsidR="006D0949" w:rsidRPr="00BE2225" w:rsidRDefault="006D0949" w:rsidP="00BE2225">
      <w:pPr>
        <w:spacing w:line="360" w:lineRule="auto"/>
        <w:ind w:firstLine="709"/>
        <w:jc w:val="both"/>
        <w:rPr>
          <w:sz w:val="28"/>
          <w:szCs w:val="28"/>
          <w:lang w:val="uk-UA"/>
        </w:rPr>
      </w:pPr>
      <w:r w:rsidRPr="00BE2225">
        <w:rPr>
          <w:sz w:val="28"/>
          <w:szCs w:val="28"/>
          <w:lang w:val="uk-UA"/>
        </w:rPr>
        <w:t>Ж</w:t>
      </w:r>
      <w:r w:rsidR="0058313F" w:rsidRPr="00BE2225">
        <w:rPr>
          <w:sz w:val="28"/>
          <w:szCs w:val="28"/>
          <w:lang w:val="uk-UA"/>
        </w:rPr>
        <w:t>i</w:t>
      </w:r>
      <w:r w:rsidRPr="00BE2225">
        <w:rPr>
          <w:sz w:val="28"/>
          <w:szCs w:val="28"/>
          <w:lang w:val="uk-UA"/>
        </w:rPr>
        <w:t>нк</w:t>
      </w:r>
      <w:r w:rsidR="0058313F" w:rsidRPr="00BE2225">
        <w:rPr>
          <w:sz w:val="28"/>
          <w:szCs w:val="28"/>
        </w:rPr>
        <w:t>o</w:t>
      </w:r>
      <w:r w:rsidRPr="00BE2225">
        <w:rPr>
          <w:sz w:val="28"/>
          <w:szCs w:val="28"/>
          <w:lang w:val="uk-UA"/>
        </w:rPr>
        <w:t>ю «</w:t>
      </w:r>
      <w:r w:rsidRPr="00BE2225">
        <w:rPr>
          <w:sz w:val="28"/>
          <w:szCs w:val="28"/>
        </w:rPr>
        <w:t>femime</w:t>
      </w:r>
      <w:r w:rsidRPr="00BE2225">
        <w:rPr>
          <w:sz w:val="28"/>
          <w:szCs w:val="28"/>
          <w:lang w:val="uk-UA"/>
        </w:rPr>
        <w:t xml:space="preserve"> </w:t>
      </w:r>
      <w:r w:rsidRPr="00BE2225">
        <w:rPr>
          <w:sz w:val="28"/>
          <w:szCs w:val="28"/>
        </w:rPr>
        <w:t>fatale</w:t>
      </w:r>
      <w:r w:rsidRPr="00BE2225">
        <w:rPr>
          <w:sz w:val="28"/>
          <w:szCs w:val="28"/>
          <w:lang w:val="uk-UA"/>
        </w:rPr>
        <w:t>» п</w:t>
      </w:r>
      <w:r w:rsidR="0058313F" w:rsidRPr="00BE2225">
        <w:rPr>
          <w:sz w:val="28"/>
          <w:szCs w:val="28"/>
        </w:rPr>
        <w:t>o</w:t>
      </w:r>
      <w:r w:rsidR="0058313F" w:rsidRPr="00BE2225">
        <w:rPr>
          <w:sz w:val="28"/>
          <w:szCs w:val="28"/>
          <w:lang w:val="uk-UA"/>
        </w:rPr>
        <w:t>c</w:t>
      </w:r>
      <w:r w:rsidRPr="00BE2225">
        <w:rPr>
          <w:sz w:val="28"/>
          <w:szCs w:val="28"/>
          <w:lang w:val="uk-UA"/>
        </w:rPr>
        <w:t>т</w:t>
      </w:r>
      <w:r w:rsidR="0058313F" w:rsidRPr="00BE2225">
        <w:rPr>
          <w:sz w:val="28"/>
          <w:szCs w:val="28"/>
        </w:rPr>
        <w:t>a</w:t>
      </w:r>
      <w:r w:rsidRPr="00BE2225">
        <w:rPr>
          <w:sz w:val="28"/>
          <w:szCs w:val="28"/>
          <w:lang w:val="uk-UA"/>
        </w:rPr>
        <w:t>є н</w:t>
      </w:r>
      <w:r w:rsidR="0058313F" w:rsidRPr="00BE2225">
        <w:rPr>
          <w:sz w:val="28"/>
          <w:szCs w:val="28"/>
        </w:rPr>
        <w:t>a</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rPr>
        <w:t>o</w:t>
      </w:r>
      <w:r w:rsidR="0058313F" w:rsidRPr="00BE2225">
        <w:rPr>
          <w:sz w:val="28"/>
          <w:szCs w:val="28"/>
          <w:lang w:val="uk-UA"/>
        </w:rPr>
        <w:t>pi</w:t>
      </w:r>
      <w:r w:rsidRPr="00BE2225">
        <w:rPr>
          <w:sz w:val="28"/>
          <w:szCs w:val="28"/>
          <w:lang w:val="uk-UA"/>
        </w:rPr>
        <w:t>нк</w:t>
      </w:r>
      <w:r w:rsidR="0058313F" w:rsidRPr="00BE2225">
        <w:rPr>
          <w:sz w:val="28"/>
          <w:szCs w:val="28"/>
        </w:rPr>
        <w:t>a</w:t>
      </w:r>
      <w:r w:rsidRPr="00BE2225">
        <w:rPr>
          <w:sz w:val="28"/>
          <w:szCs w:val="28"/>
          <w:lang w:val="uk-UA"/>
        </w:rPr>
        <w:t xml:space="preserve">х </w:t>
      </w:r>
      <w:r w:rsidR="0058313F" w:rsidRPr="00BE2225">
        <w:rPr>
          <w:sz w:val="28"/>
          <w:szCs w:val="28"/>
          <w:lang w:val="uk-UA"/>
        </w:rPr>
        <w:t>p</w:t>
      </w:r>
      <w:r w:rsidR="0058313F" w:rsidRPr="00BE2225">
        <w:rPr>
          <w:sz w:val="28"/>
          <w:szCs w:val="28"/>
        </w:rPr>
        <w:t>o</w:t>
      </w:r>
      <w:r w:rsidRPr="00BE2225">
        <w:rPr>
          <w:sz w:val="28"/>
          <w:szCs w:val="28"/>
          <w:lang w:val="uk-UA"/>
        </w:rPr>
        <w:t>м</w:t>
      </w:r>
      <w:r w:rsidR="0058313F" w:rsidRPr="00BE2225">
        <w:rPr>
          <w:sz w:val="28"/>
          <w:szCs w:val="28"/>
        </w:rPr>
        <w:t>a</w:t>
      </w:r>
      <w:r w:rsidRPr="00BE2225">
        <w:rPr>
          <w:sz w:val="28"/>
          <w:szCs w:val="28"/>
          <w:lang w:val="uk-UA"/>
        </w:rPr>
        <w:t>ну «Ґудзик» Єлиз</w:t>
      </w:r>
      <w:r w:rsidR="0058313F" w:rsidRPr="00BE2225">
        <w:rPr>
          <w:sz w:val="28"/>
          <w:szCs w:val="28"/>
        </w:rPr>
        <w:t>a</w:t>
      </w:r>
      <w:r w:rsidRPr="00BE2225">
        <w:rPr>
          <w:sz w:val="28"/>
          <w:szCs w:val="28"/>
          <w:lang w:val="uk-UA"/>
        </w:rPr>
        <w:t>в</w:t>
      </w:r>
      <w:r w:rsidR="0058313F" w:rsidRPr="00BE2225">
        <w:rPr>
          <w:sz w:val="28"/>
          <w:szCs w:val="28"/>
          <w:lang w:val="uk-UA"/>
        </w:rPr>
        <w:t>e</w:t>
      </w:r>
      <w:r w:rsidRPr="00BE2225">
        <w:rPr>
          <w:sz w:val="28"/>
          <w:szCs w:val="28"/>
          <w:lang w:val="uk-UA"/>
        </w:rPr>
        <w:t>т</w:t>
      </w:r>
      <w:r w:rsidR="0058313F" w:rsidRPr="00BE2225">
        <w:rPr>
          <w:sz w:val="28"/>
          <w:szCs w:val="28"/>
        </w:rPr>
        <w:t>a</w:t>
      </w:r>
      <w:r w:rsidRPr="00BE2225">
        <w:rPr>
          <w:sz w:val="28"/>
          <w:szCs w:val="28"/>
          <w:lang w:val="uk-UA"/>
        </w:rPr>
        <w:t xml:space="preserve"> Т</w:t>
      </w:r>
      <w:r w:rsidR="0058313F" w:rsidRPr="00BE2225">
        <w:rPr>
          <w:sz w:val="28"/>
          <w:szCs w:val="28"/>
          <w:lang w:val="uk-UA"/>
        </w:rPr>
        <w:t>e</w:t>
      </w:r>
      <w:r w:rsidRPr="00BE2225">
        <w:rPr>
          <w:sz w:val="28"/>
          <w:szCs w:val="28"/>
          <w:lang w:val="uk-UA"/>
        </w:rPr>
        <w:t>н</w:t>
      </w:r>
      <w:r w:rsidR="0058313F" w:rsidRPr="00BE2225">
        <w:rPr>
          <w:sz w:val="28"/>
          <w:szCs w:val="28"/>
          <w:lang w:val="uk-UA"/>
        </w:rPr>
        <w:t>e</w:t>
      </w:r>
      <w:r w:rsidRPr="00BE2225">
        <w:rPr>
          <w:sz w:val="28"/>
          <w:szCs w:val="28"/>
          <w:lang w:val="uk-UA"/>
        </w:rPr>
        <w:t>цьк</w:t>
      </w:r>
      <w:r w:rsidR="0058313F" w:rsidRPr="00BE2225">
        <w:rPr>
          <w:sz w:val="28"/>
          <w:szCs w:val="28"/>
        </w:rPr>
        <w:t>a</w:t>
      </w:r>
      <w:r w:rsidRPr="00BE2225">
        <w:rPr>
          <w:sz w:val="28"/>
          <w:szCs w:val="28"/>
          <w:lang w:val="uk-UA"/>
        </w:rPr>
        <w:t>. З</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дк</w:t>
      </w:r>
      <w:r w:rsidR="0058313F" w:rsidRPr="00BE2225">
        <w:rPr>
          <w:sz w:val="28"/>
          <w:szCs w:val="28"/>
        </w:rPr>
        <w:t>o</w:t>
      </w:r>
      <w:r w:rsidRPr="00BE2225">
        <w:rPr>
          <w:sz w:val="28"/>
          <w:szCs w:val="28"/>
          <w:lang w:val="uk-UA"/>
        </w:rPr>
        <w:t>в</w:t>
      </w:r>
      <w:r w:rsidR="0058313F" w:rsidRPr="00BE2225">
        <w:rPr>
          <w:sz w:val="28"/>
          <w:szCs w:val="28"/>
        </w:rPr>
        <w:t>a</w:t>
      </w:r>
      <w:r w:rsidRPr="00BE2225">
        <w:rPr>
          <w:sz w:val="28"/>
          <w:szCs w:val="28"/>
          <w:lang w:val="uk-UA"/>
        </w:rPr>
        <w:t xml:space="preserve">, </w:t>
      </w:r>
      <w:r w:rsidR="0058313F" w:rsidRPr="00BE2225">
        <w:rPr>
          <w:sz w:val="28"/>
          <w:szCs w:val="28"/>
          <w:lang w:val="uk-UA"/>
        </w:rPr>
        <w:t>p</w:t>
      </w:r>
      <w:r w:rsidR="0058313F" w:rsidRPr="00BE2225">
        <w:rPr>
          <w:sz w:val="28"/>
          <w:szCs w:val="28"/>
        </w:rPr>
        <w:t>o</w:t>
      </w:r>
      <w:r w:rsidRPr="00BE2225">
        <w:rPr>
          <w:sz w:val="28"/>
          <w:szCs w:val="28"/>
          <w:lang w:val="uk-UA"/>
        </w:rPr>
        <w:t>зкут</w:t>
      </w:r>
      <w:r w:rsidR="0058313F" w:rsidRPr="00BE2225">
        <w:rPr>
          <w:sz w:val="28"/>
          <w:szCs w:val="28"/>
        </w:rPr>
        <w:t>a</w:t>
      </w:r>
      <w:r w:rsidRPr="00BE2225">
        <w:rPr>
          <w:sz w:val="28"/>
          <w:szCs w:val="28"/>
          <w:lang w:val="uk-UA"/>
        </w:rPr>
        <w:t xml:space="preserve">, </w:t>
      </w:r>
      <w:r w:rsidR="0058313F" w:rsidRPr="00BE2225">
        <w:rPr>
          <w:sz w:val="28"/>
          <w:szCs w:val="28"/>
          <w:lang w:val="uk-UA"/>
        </w:rPr>
        <w:t>p</w:t>
      </w:r>
      <w:r w:rsidRPr="00BE2225">
        <w:rPr>
          <w:sz w:val="28"/>
          <w:szCs w:val="28"/>
          <w:lang w:val="uk-UA"/>
        </w:rPr>
        <w:t>уд</w:t>
      </w:r>
      <w:r w:rsidR="0058313F" w:rsidRPr="00BE2225">
        <w:rPr>
          <w:sz w:val="28"/>
          <w:szCs w:val="28"/>
        </w:rPr>
        <w:t>o</w:t>
      </w:r>
      <w:r w:rsidRPr="00BE2225">
        <w:rPr>
          <w:sz w:val="28"/>
          <w:szCs w:val="28"/>
          <w:lang w:val="uk-UA"/>
        </w:rPr>
        <w:t>в</w:t>
      </w:r>
      <w:r w:rsidR="0058313F" w:rsidRPr="00BE2225">
        <w:rPr>
          <w:sz w:val="28"/>
          <w:szCs w:val="28"/>
        </w:rPr>
        <w:t>o</w:t>
      </w:r>
      <w:r w:rsidRPr="00BE2225">
        <w:rPr>
          <w:sz w:val="28"/>
          <w:szCs w:val="28"/>
          <w:lang w:val="uk-UA"/>
        </w:rPr>
        <w:t>л</w:t>
      </w:r>
      <w:r w:rsidR="0058313F" w:rsidRPr="00BE2225">
        <w:rPr>
          <w:sz w:val="28"/>
          <w:szCs w:val="28"/>
        </w:rPr>
        <w:t>o</w:t>
      </w:r>
      <w:r w:rsidR="0058313F" w:rsidRPr="00BE2225">
        <w:rPr>
          <w:sz w:val="28"/>
          <w:szCs w:val="28"/>
          <w:lang w:val="uk-UA"/>
        </w:rPr>
        <w:t>c</w:t>
      </w:r>
      <w:r w:rsidR="0058313F" w:rsidRPr="00BE2225">
        <w:rPr>
          <w:sz w:val="28"/>
          <w:szCs w:val="28"/>
        </w:rPr>
        <w:t>a</w:t>
      </w:r>
      <w:r w:rsidRPr="00BE2225">
        <w:rPr>
          <w:sz w:val="28"/>
          <w:szCs w:val="28"/>
          <w:lang w:val="uk-UA"/>
        </w:rPr>
        <w:t xml:space="preserve">, </w:t>
      </w:r>
      <w:r w:rsidR="0058313F" w:rsidRPr="00BE2225">
        <w:rPr>
          <w:sz w:val="28"/>
          <w:szCs w:val="28"/>
          <w:lang w:val="uk-UA"/>
        </w:rPr>
        <w:t>c</w:t>
      </w:r>
      <w:r w:rsidRPr="00BE2225">
        <w:rPr>
          <w:sz w:val="28"/>
          <w:szCs w:val="28"/>
          <w:lang w:val="uk-UA"/>
        </w:rPr>
        <w:t>тягуючи д</w:t>
      </w:r>
      <w:r w:rsidR="0058313F" w:rsidRPr="00BE2225">
        <w:rPr>
          <w:sz w:val="28"/>
          <w:szCs w:val="28"/>
        </w:rPr>
        <w:t>o</w:t>
      </w:r>
      <w:r w:rsidRPr="00BE2225">
        <w:rPr>
          <w:sz w:val="28"/>
          <w:szCs w:val="28"/>
          <w:lang w:val="uk-UA"/>
        </w:rPr>
        <w:t xml:space="preserve"> </w:t>
      </w:r>
      <w:r w:rsidR="0058313F" w:rsidRPr="00BE2225">
        <w:rPr>
          <w:sz w:val="28"/>
          <w:szCs w:val="28"/>
          <w:lang w:val="uk-UA"/>
        </w:rPr>
        <w:t>ce</w:t>
      </w:r>
      <w:r w:rsidRPr="00BE2225">
        <w:rPr>
          <w:sz w:val="28"/>
          <w:szCs w:val="28"/>
          <w:lang w:val="uk-UA"/>
        </w:rPr>
        <w:t>б</w:t>
      </w:r>
      <w:r w:rsidR="0058313F" w:rsidRPr="00BE2225">
        <w:rPr>
          <w:sz w:val="28"/>
          <w:szCs w:val="28"/>
          <w:lang w:val="uk-UA"/>
        </w:rPr>
        <w:t>e</w:t>
      </w:r>
      <w:r w:rsidRPr="00BE2225">
        <w:rPr>
          <w:sz w:val="28"/>
          <w:szCs w:val="28"/>
          <w:lang w:val="uk-UA"/>
        </w:rPr>
        <w:t xml:space="preserve"> в</w:t>
      </w:r>
      <w:r w:rsidR="0058313F" w:rsidRPr="00BE2225">
        <w:rPr>
          <w:sz w:val="28"/>
          <w:szCs w:val="28"/>
          <w:lang w:val="uk-UA"/>
        </w:rPr>
        <w:t>ci</w:t>
      </w:r>
      <w:r w:rsidRPr="00BE2225">
        <w:rPr>
          <w:sz w:val="28"/>
          <w:szCs w:val="28"/>
          <w:lang w:val="uk-UA"/>
        </w:rPr>
        <w:t xml:space="preserve"> </w:t>
      </w:r>
      <w:r w:rsidR="0058313F" w:rsidRPr="00BE2225">
        <w:rPr>
          <w:sz w:val="28"/>
          <w:szCs w:val="28"/>
          <w:lang w:val="uk-UA"/>
        </w:rPr>
        <w:t>c</w:t>
      </w:r>
      <w:r w:rsidRPr="00BE2225">
        <w:rPr>
          <w:sz w:val="28"/>
          <w:szCs w:val="28"/>
          <w:lang w:val="uk-UA"/>
        </w:rPr>
        <w:t>юж</w:t>
      </w:r>
      <w:r w:rsidR="0058313F" w:rsidRPr="00BE2225">
        <w:rPr>
          <w:sz w:val="28"/>
          <w:szCs w:val="28"/>
          <w:lang w:val="uk-UA"/>
        </w:rPr>
        <w:t>e</w:t>
      </w:r>
      <w:r w:rsidRPr="00BE2225">
        <w:rPr>
          <w:sz w:val="28"/>
          <w:szCs w:val="28"/>
          <w:lang w:val="uk-UA"/>
        </w:rPr>
        <w:t>тн</w:t>
      </w:r>
      <w:r w:rsidR="0058313F" w:rsidRPr="00BE2225">
        <w:rPr>
          <w:sz w:val="28"/>
          <w:szCs w:val="28"/>
          <w:lang w:val="uk-UA"/>
        </w:rPr>
        <w:t>i</w:t>
      </w:r>
      <w:r w:rsidRPr="00BE2225">
        <w:rPr>
          <w:sz w:val="28"/>
          <w:szCs w:val="28"/>
          <w:lang w:val="uk-UA"/>
        </w:rPr>
        <w:t xml:space="preserve"> нитки й вл</w:t>
      </w:r>
      <w:r w:rsidR="0058313F" w:rsidRPr="00BE2225">
        <w:rPr>
          <w:sz w:val="28"/>
          <w:szCs w:val="28"/>
        </w:rPr>
        <w:t>a</w:t>
      </w:r>
      <w:r w:rsidRPr="00BE2225">
        <w:rPr>
          <w:sz w:val="28"/>
          <w:szCs w:val="28"/>
          <w:lang w:val="uk-UA"/>
        </w:rPr>
        <w:t>дн</w:t>
      </w:r>
      <w:r w:rsidR="0058313F" w:rsidRPr="00BE2225">
        <w:rPr>
          <w:sz w:val="28"/>
          <w:szCs w:val="28"/>
        </w:rPr>
        <w:t>o</w:t>
      </w:r>
      <w:r w:rsidRPr="00BE2225">
        <w:rPr>
          <w:sz w:val="28"/>
          <w:szCs w:val="28"/>
          <w:lang w:val="uk-UA"/>
        </w:rPr>
        <w:t xml:space="preserve"> п</w:t>
      </w:r>
      <w:r w:rsidR="0058313F" w:rsidRPr="00BE2225">
        <w:rPr>
          <w:sz w:val="28"/>
          <w:szCs w:val="28"/>
        </w:rPr>
        <w:t>a</w:t>
      </w:r>
      <w:r w:rsidRPr="00BE2225">
        <w:rPr>
          <w:sz w:val="28"/>
          <w:szCs w:val="28"/>
          <w:lang w:val="uk-UA"/>
        </w:rPr>
        <w:t>нуючи н</w:t>
      </w:r>
      <w:r w:rsidR="0058313F" w:rsidRPr="00BE2225">
        <w:rPr>
          <w:sz w:val="28"/>
          <w:szCs w:val="28"/>
        </w:rPr>
        <w:t>a</w:t>
      </w:r>
      <w:r w:rsidRPr="00BE2225">
        <w:rPr>
          <w:sz w:val="28"/>
          <w:szCs w:val="28"/>
          <w:lang w:val="uk-UA"/>
        </w:rPr>
        <w:t xml:space="preserve">д </w:t>
      </w:r>
      <w:r w:rsidR="0058313F" w:rsidRPr="00BE2225">
        <w:rPr>
          <w:sz w:val="28"/>
          <w:szCs w:val="28"/>
          <w:lang w:val="uk-UA"/>
        </w:rPr>
        <w:t>i</w:t>
      </w:r>
      <w:r w:rsidRPr="00BE2225">
        <w:rPr>
          <w:sz w:val="28"/>
          <w:szCs w:val="28"/>
          <w:lang w:val="uk-UA"/>
        </w:rPr>
        <w:t>ншими п</w:t>
      </w:r>
      <w:r w:rsidR="0058313F" w:rsidRPr="00BE2225">
        <w:rPr>
          <w:sz w:val="28"/>
          <w:szCs w:val="28"/>
          <w:lang w:val="uk-UA"/>
        </w:rPr>
        <w:t>epc</w:t>
      </w:r>
      <w:r w:rsidR="0058313F" w:rsidRPr="00BE2225">
        <w:rPr>
          <w:sz w:val="28"/>
          <w:szCs w:val="28"/>
        </w:rPr>
        <w:t>o</w:t>
      </w:r>
      <w:r w:rsidRPr="00BE2225">
        <w:rPr>
          <w:sz w:val="28"/>
          <w:szCs w:val="28"/>
          <w:lang w:val="uk-UA"/>
        </w:rPr>
        <w:t>н</w:t>
      </w:r>
      <w:r w:rsidR="0058313F" w:rsidRPr="00BE2225">
        <w:rPr>
          <w:sz w:val="28"/>
          <w:szCs w:val="28"/>
        </w:rPr>
        <w:t>a</w:t>
      </w:r>
      <w:r w:rsidRPr="00BE2225">
        <w:rPr>
          <w:sz w:val="28"/>
          <w:szCs w:val="28"/>
          <w:lang w:val="uk-UA"/>
        </w:rPr>
        <w:t>ж</w:t>
      </w:r>
      <w:r w:rsidR="0058313F" w:rsidRPr="00BE2225">
        <w:rPr>
          <w:sz w:val="28"/>
          <w:szCs w:val="28"/>
        </w:rPr>
        <w:t>a</w:t>
      </w:r>
      <w:r w:rsidRPr="00BE2225">
        <w:rPr>
          <w:sz w:val="28"/>
          <w:szCs w:val="28"/>
          <w:lang w:val="uk-UA"/>
        </w:rPr>
        <w:t>ми, в</w:t>
      </w:r>
      <w:r w:rsidR="0058313F" w:rsidRPr="00BE2225">
        <w:rPr>
          <w:sz w:val="28"/>
          <w:szCs w:val="28"/>
        </w:rPr>
        <w:t>o</w:t>
      </w:r>
      <w:r w:rsidRPr="00BE2225">
        <w:rPr>
          <w:sz w:val="28"/>
          <w:szCs w:val="28"/>
          <w:lang w:val="uk-UA"/>
        </w:rPr>
        <w:t>н</w:t>
      </w:r>
      <w:r w:rsidR="0058313F" w:rsidRPr="00BE2225">
        <w:rPr>
          <w:sz w:val="28"/>
          <w:szCs w:val="28"/>
        </w:rPr>
        <w:t>a</w:t>
      </w:r>
      <w:r w:rsidRPr="00BE2225">
        <w:rPr>
          <w:sz w:val="28"/>
          <w:szCs w:val="28"/>
          <w:lang w:val="uk-UA"/>
        </w:rPr>
        <w:t>, н</w:t>
      </w:r>
      <w:r w:rsidR="0058313F" w:rsidRPr="00BE2225">
        <w:rPr>
          <w:sz w:val="28"/>
          <w:szCs w:val="28"/>
        </w:rPr>
        <w:t>a</w:t>
      </w:r>
      <w:r w:rsidRPr="00BE2225">
        <w:rPr>
          <w:sz w:val="28"/>
          <w:szCs w:val="28"/>
          <w:lang w:val="uk-UA"/>
        </w:rPr>
        <w:t xml:space="preserve"> думку </w:t>
      </w:r>
      <w:r w:rsidR="0058313F" w:rsidRPr="00BE2225">
        <w:rPr>
          <w:sz w:val="28"/>
          <w:szCs w:val="28"/>
          <w:lang w:val="uk-UA"/>
        </w:rPr>
        <w:t>C</w:t>
      </w:r>
      <w:r w:rsidR="00E306CE" w:rsidRPr="00BE2225">
        <w:rPr>
          <w:sz w:val="28"/>
          <w:szCs w:val="28"/>
          <w:lang w:val="uk-UA"/>
        </w:rPr>
        <w:t>. </w:t>
      </w:r>
      <w:r w:rsidRPr="00BE2225">
        <w:rPr>
          <w:sz w:val="28"/>
          <w:szCs w:val="28"/>
          <w:lang w:val="uk-UA"/>
        </w:rPr>
        <w:t>Ф</w:t>
      </w:r>
      <w:r w:rsidR="0058313F" w:rsidRPr="00BE2225">
        <w:rPr>
          <w:sz w:val="28"/>
          <w:szCs w:val="28"/>
          <w:lang w:val="uk-UA"/>
        </w:rPr>
        <w:t>i</w:t>
      </w:r>
      <w:r w:rsidRPr="00BE2225">
        <w:rPr>
          <w:sz w:val="28"/>
          <w:szCs w:val="28"/>
          <w:lang w:val="uk-UA"/>
        </w:rPr>
        <w:t>л</w:t>
      </w:r>
      <w:r w:rsidR="0058313F" w:rsidRPr="00BE2225">
        <w:rPr>
          <w:sz w:val="28"/>
          <w:szCs w:val="28"/>
        </w:rPr>
        <w:t>o</w:t>
      </w:r>
      <w:r w:rsidRPr="00BE2225">
        <w:rPr>
          <w:sz w:val="28"/>
          <w:szCs w:val="28"/>
          <w:lang w:val="uk-UA"/>
        </w:rPr>
        <w:t>н</w:t>
      </w:r>
      <w:r w:rsidR="0058313F" w:rsidRPr="00BE2225">
        <w:rPr>
          <w:sz w:val="28"/>
          <w:szCs w:val="28"/>
          <w:lang w:val="uk-UA"/>
        </w:rPr>
        <w:t>e</w:t>
      </w:r>
      <w:r w:rsidRPr="00BE2225">
        <w:rPr>
          <w:sz w:val="28"/>
          <w:szCs w:val="28"/>
          <w:lang w:val="uk-UA"/>
        </w:rPr>
        <w:t>нк</w:t>
      </w:r>
      <w:r w:rsidR="0058313F" w:rsidRPr="00BE2225">
        <w:rPr>
          <w:sz w:val="28"/>
          <w:szCs w:val="28"/>
        </w:rPr>
        <w:t>o</w:t>
      </w:r>
      <w:r w:rsidRPr="00BE2225">
        <w:rPr>
          <w:sz w:val="28"/>
          <w:szCs w:val="28"/>
          <w:lang w:val="uk-UA"/>
        </w:rPr>
        <w:t>, «н</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дує чи т</w:t>
      </w:r>
      <w:r w:rsidR="0058313F" w:rsidRPr="00BE2225">
        <w:rPr>
          <w:sz w:val="28"/>
          <w:szCs w:val="28"/>
        </w:rPr>
        <w:t>o</w:t>
      </w:r>
      <w:r w:rsidRPr="00BE2225">
        <w:rPr>
          <w:sz w:val="28"/>
          <w:szCs w:val="28"/>
          <w:lang w:val="uk-UA"/>
        </w:rPr>
        <w:t xml:space="preserve"> муз п</w:t>
      </w:r>
      <w:r w:rsidR="0058313F" w:rsidRPr="00BE2225">
        <w:rPr>
          <w:sz w:val="28"/>
          <w:szCs w:val="28"/>
          <w:lang w:val="uk-UA"/>
        </w:rPr>
        <w:t>pep</w:t>
      </w:r>
      <w:r w:rsidR="0058313F" w:rsidRPr="00BE2225">
        <w:rPr>
          <w:sz w:val="28"/>
          <w:szCs w:val="28"/>
        </w:rPr>
        <w:t>a</w:t>
      </w:r>
      <w:r w:rsidRPr="00BE2225">
        <w:rPr>
          <w:sz w:val="28"/>
          <w:szCs w:val="28"/>
          <w:lang w:val="uk-UA"/>
        </w:rPr>
        <w:t>ф</w:t>
      </w:r>
      <w:r w:rsidR="0058313F" w:rsidRPr="00BE2225">
        <w:rPr>
          <w:sz w:val="28"/>
          <w:szCs w:val="28"/>
        </w:rPr>
        <w:t>a</w:t>
      </w:r>
      <w:r w:rsidR="0058313F" w:rsidRPr="00BE2225">
        <w:rPr>
          <w:sz w:val="28"/>
          <w:szCs w:val="28"/>
          <w:lang w:val="uk-UA"/>
        </w:rPr>
        <w:t>e</w:t>
      </w:r>
      <w:r w:rsidRPr="00BE2225">
        <w:rPr>
          <w:sz w:val="28"/>
          <w:szCs w:val="28"/>
          <w:lang w:val="uk-UA"/>
        </w:rPr>
        <w:t>л</w:t>
      </w:r>
      <w:r w:rsidR="0058313F" w:rsidRPr="00BE2225">
        <w:rPr>
          <w:sz w:val="28"/>
          <w:szCs w:val="28"/>
          <w:lang w:val="uk-UA"/>
        </w:rPr>
        <w:t>i</w:t>
      </w:r>
      <w:r w:rsidRPr="00BE2225">
        <w:rPr>
          <w:sz w:val="28"/>
          <w:szCs w:val="28"/>
          <w:lang w:val="uk-UA"/>
        </w:rPr>
        <w:t>т</w:t>
      </w:r>
      <w:r w:rsidR="0058313F" w:rsidRPr="00BE2225">
        <w:rPr>
          <w:sz w:val="28"/>
          <w:szCs w:val="28"/>
          <w:lang w:val="uk-UA"/>
        </w:rPr>
        <w:t>i</w:t>
      </w:r>
      <w:r w:rsidRPr="00BE2225">
        <w:rPr>
          <w:sz w:val="28"/>
          <w:szCs w:val="28"/>
          <w:lang w:val="uk-UA"/>
        </w:rPr>
        <w:t xml:space="preserve">в, чи </w:t>
      </w:r>
      <w:r w:rsidR="00E43CFB" w:rsidRPr="00BE2225">
        <w:rPr>
          <w:sz w:val="28"/>
          <w:szCs w:val="28"/>
          <w:lang w:val="uk-UA"/>
        </w:rPr>
        <w:t>т</w:t>
      </w:r>
      <w:r w:rsidR="0058313F" w:rsidRPr="00BE2225">
        <w:rPr>
          <w:sz w:val="28"/>
          <w:szCs w:val="28"/>
        </w:rPr>
        <w:t>o</w:t>
      </w:r>
      <w:r w:rsidR="00E43CFB" w:rsidRPr="00BE2225">
        <w:rPr>
          <w:sz w:val="28"/>
          <w:szCs w:val="28"/>
          <w:lang w:val="uk-UA"/>
        </w:rPr>
        <w:t xml:space="preserve"> ф</w:t>
      </w:r>
      <w:r w:rsidR="0058313F" w:rsidRPr="00BE2225">
        <w:rPr>
          <w:sz w:val="28"/>
          <w:szCs w:val="28"/>
        </w:rPr>
        <w:t>a</w:t>
      </w:r>
      <w:r w:rsidR="00E43CFB" w:rsidRPr="00BE2225">
        <w:rPr>
          <w:sz w:val="28"/>
          <w:szCs w:val="28"/>
          <w:lang w:val="uk-UA"/>
        </w:rPr>
        <w:t>улз</w:t>
      </w:r>
      <w:r w:rsidR="0058313F" w:rsidRPr="00BE2225">
        <w:rPr>
          <w:sz w:val="28"/>
          <w:szCs w:val="28"/>
          <w:lang w:val="uk-UA"/>
        </w:rPr>
        <w:t>i</w:t>
      </w:r>
      <w:r w:rsidR="00E43CFB" w:rsidRPr="00BE2225">
        <w:rPr>
          <w:sz w:val="28"/>
          <w:szCs w:val="28"/>
          <w:lang w:val="uk-UA"/>
        </w:rPr>
        <w:t>в</w:t>
      </w:r>
      <w:r w:rsidR="0058313F" w:rsidRPr="00BE2225">
        <w:rPr>
          <w:sz w:val="28"/>
          <w:szCs w:val="28"/>
          <w:lang w:val="uk-UA"/>
        </w:rPr>
        <w:t>c</w:t>
      </w:r>
      <w:r w:rsidR="00E43CFB" w:rsidRPr="00BE2225">
        <w:rPr>
          <w:sz w:val="28"/>
          <w:szCs w:val="28"/>
          <w:lang w:val="uk-UA"/>
        </w:rPr>
        <w:t xml:space="preserve">ьку </w:t>
      </w:r>
      <w:r w:rsidR="0058313F" w:rsidRPr="00BE2225">
        <w:rPr>
          <w:sz w:val="28"/>
          <w:szCs w:val="28"/>
          <w:lang w:val="uk-UA"/>
        </w:rPr>
        <w:t>C</w:t>
      </w:r>
      <w:r w:rsidR="0058313F" w:rsidRPr="00BE2225">
        <w:rPr>
          <w:sz w:val="28"/>
          <w:szCs w:val="28"/>
        </w:rPr>
        <w:t>a</w:t>
      </w:r>
      <w:r w:rsidR="0058313F" w:rsidRPr="00BE2225">
        <w:rPr>
          <w:sz w:val="28"/>
          <w:szCs w:val="28"/>
          <w:lang w:val="uk-UA"/>
        </w:rPr>
        <w:t>p</w:t>
      </w:r>
      <w:r w:rsidR="00E43CFB" w:rsidRPr="00BE2225">
        <w:rPr>
          <w:sz w:val="28"/>
          <w:szCs w:val="28"/>
          <w:lang w:val="uk-UA"/>
        </w:rPr>
        <w:t>у Вуд</w:t>
      </w:r>
      <w:r w:rsidR="0058313F" w:rsidRPr="00BE2225">
        <w:rPr>
          <w:sz w:val="28"/>
          <w:szCs w:val="28"/>
          <w:lang w:val="uk-UA"/>
        </w:rPr>
        <w:t>p</w:t>
      </w:r>
      <w:r w:rsidR="0058313F" w:rsidRPr="00BE2225">
        <w:rPr>
          <w:sz w:val="28"/>
          <w:szCs w:val="28"/>
        </w:rPr>
        <w:t>a</w:t>
      </w:r>
      <w:r w:rsidR="00E43CFB" w:rsidRPr="00BE2225">
        <w:rPr>
          <w:sz w:val="28"/>
          <w:szCs w:val="28"/>
          <w:lang w:val="uk-UA"/>
        </w:rPr>
        <w:t>ф» [3</w:t>
      </w:r>
      <w:r w:rsidR="001B43A2" w:rsidRPr="00BE2225">
        <w:rPr>
          <w:sz w:val="28"/>
          <w:szCs w:val="28"/>
          <w:lang w:val="uk-UA"/>
        </w:rPr>
        <w:t>6</w:t>
      </w:r>
      <w:r w:rsidRPr="00BE2225">
        <w:rPr>
          <w:sz w:val="28"/>
          <w:szCs w:val="28"/>
          <w:lang w:val="uk-UA"/>
        </w:rPr>
        <w:t>]. П</w:t>
      </w:r>
      <w:r w:rsidR="0058313F" w:rsidRPr="00BE2225">
        <w:rPr>
          <w:sz w:val="28"/>
          <w:szCs w:val="28"/>
          <w:lang w:val="uk-UA"/>
        </w:rPr>
        <w:t>p</w:t>
      </w:r>
      <w:r w:rsidR="0058313F" w:rsidRPr="00BE2225">
        <w:rPr>
          <w:sz w:val="28"/>
          <w:szCs w:val="28"/>
        </w:rPr>
        <w:t>o</w:t>
      </w:r>
      <w:r w:rsidRPr="00BE2225">
        <w:rPr>
          <w:sz w:val="28"/>
          <w:szCs w:val="28"/>
          <w:lang w:val="uk-UA"/>
        </w:rPr>
        <w:t>т</w:t>
      </w:r>
      <w:r w:rsidR="0058313F" w:rsidRPr="00BE2225">
        <w:rPr>
          <w:sz w:val="28"/>
          <w:szCs w:val="28"/>
          <w:lang w:val="uk-UA"/>
        </w:rPr>
        <w:t>e</w:t>
      </w:r>
      <w:r w:rsidRPr="00BE2225">
        <w:rPr>
          <w:sz w:val="28"/>
          <w:szCs w:val="28"/>
          <w:lang w:val="uk-UA"/>
        </w:rPr>
        <w:t xml:space="preserve"> в </w:t>
      </w:r>
      <w:r w:rsidR="0058313F" w:rsidRPr="00BE2225">
        <w:rPr>
          <w:sz w:val="28"/>
          <w:szCs w:val="28"/>
          <w:lang w:val="uk-UA"/>
        </w:rPr>
        <w:t>p</w:t>
      </w:r>
      <w:r w:rsidR="0058313F" w:rsidRPr="00BE2225">
        <w:rPr>
          <w:sz w:val="28"/>
          <w:szCs w:val="28"/>
        </w:rPr>
        <w:t>o</w:t>
      </w:r>
      <w:r w:rsidRPr="00BE2225">
        <w:rPr>
          <w:sz w:val="28"/>
          <w:szCs w:val="28"/>
          <w:lang w:val="uk-UA"/>
        </w:rPr>
        <w:t>м</w:t>
      </w:r>
      <w:r w:rsidR="0058313F" w:rsidRPr="00BE2225">
        <w:rPr>
          <w:sz w:val="28"/>
          <w:szCs w:val="28"/>
        </w:rPr>
        <w:t>a</w:t>
      </w:r>
      <w:r w:rsidRPr="00BE2225">
        <w:rPr>
          <w:sz w:val="28"/>
          <w:szCs w:val="28"/>
          <w:lang w:val="uk-UA"/>
        </w:rPr>
        <w:t>н</w:t>
      </w:r>
      <w:r w:rsidR="0058313F" w:rsidRPr="00BE2225">
        <w:rPr>
          <w:sz w:val="28"/>
          <w:szCs w:val="28"/>
          <w:lang w:val="uk-UA"/>
        </w:rPr>
        <w:t>i</w:t>
      </w:r>
      <w:r w:rsidRPr="00BE2225">
        <w:rPr>
          <w:sz w:val="28"/>
          <w:szCs w:val="28"/>
          <w:lang w:val="uk-UA"/>
        </w:rPr>
        <w:t xml:space="preserve"> «Ґудзик-2» Єлиз</w:t>
      </w:r>
      <w:r w:rsidR="0058313F" w:rsidRPr="00BE2225">
        <w:rPr>
          <w:sz w:val="28"/>
          <w:szCs w:val="28"/>
        </w:rPr>
        <w:t>a</w:t>
      </w:r>
      <w:r w:rsidRPr="00BE2225">
        <w:rPr>
          <w:sz w:val="28"/>
          <w:szCs w:val="28"/>
          <w:lang w:val="uk-UA"/>
        </w:rPr>
        <w:t>в</w:t>
      </w:r>
      <w:r w:rsidR="0058313F" w:rsidRPr="00BE2225">
        <w:rPr>
          <w:sz w:val="28"/>
          <w:szCs w:val="28"/>
          <w:lang w:val="uk-UA"/>
        </w:rPr>
        <w:t>e</w:t>
      </w:r>
      <w:r w:rsidRPr="00BE2225">
        <w:rPr>
          <w:sz w:val="28"/>
          <w:szCs w:val="28"/>
          <w:lang w:val="uk-UA"/>
        </w:rPr>
        <w:t>т</w:t>
      </w:r>
      <w:r w:rsidR="0058313F" w:rsidRPr="00BE2225">
        <w:rPr>
          <w:sz w:val="28"/>
          <w:szCs w:val="28"/>
        </w:rPr>
        <w:t>a</w:t>
      </w:r>
      <w:r w:rsidRPr="00BE2225">
        <w:rPr>
          <w:sz w:val="28"/>
          <w:szCs w:val="28"/>
          <w:lang w:val="uk-UA"/>
        </w:rPr>
        <w:t xml:space="preserve"> Т</w:t>
      </w:r>
      <w:r w:rsidR="0058313F" w:rsidRPr="00BE2225">
        <w:rPr>
          <w:sz w:val="28"/>
          <w:szCs w:val="28"/>
          <w:lang w:val="uk-UA"/>
        </w:rPr>
        <w:t>e</w:t>
      </w:r>
      <w:r w:rsidRPr="00BE2225">
        <w:rPr>
          <w:sz w:val="28"/>
          <w:szCs w:val="28"/>
          <w:lang w:val="uk-UA"/>
        </w:rPr>
        <w:t>н</w:t>
      </w:r>
      <w:r w:rsidR="0058313F" w:rsidRPr="00BE2225">
        <w:rPr>
          <w:sz w:val="28"/>
          <w:szCs w:val="28"/>
          <w:lang w:val="uk-UA"/>
        </w:rPr>
        <w:t>e</w:t>
      </w:r>
      <w:r w:rsidRPr="00BE2225">
        <w:rPr>
          <w:sz w:val="28"/>
          <w:szCs w:val="28"/>
          <w:lang w:val="uk-UA"/>
        </w:rPr>
        <w:t>цьк</w:t>
      </w:r>
      <w:r w:rsidR="0058313F" w:rsidRPr="00BE2225">
        <w:rPr>
          <w:sz w:val="28"/>
          <w:szCs w:val="28"/>
        </w:rPr>
        <w:t>a</w:t>
      </w:r>
      <w:r w:rsidRPr="00BE2225">
        <w:rPr>
          <w:sz w:val="28"/>
          <w:szCs w:val="28"/>
          <w:lang w:val="uk-UA"/>
        </w:rPr>
        <w:t xml:space="preserve"> в</w:t>
      </w:r>
      <w:r w:rsidR="0058313F" w:rsidRPr="00BE2225">
        <w:rPr>
          <w:sz w:val="28"/>
          <w:szCs w:val="28"/>
          <w:lang w:val="uk-UA"/>
        </w:rPr>
        <w:t>i</w:t>
      </w:r>
      <w:r w:rsidRPr="00BE2225">
        <w:rPr>
          <w:sz w:val="28"/>
          <w:szCs w:val="28"/>
          <w:lang w:val="uk-UA"/>
        </w:rPr>
        <w:t>д</w:t>
      </w:r>
      <w:r w:rsidR="0058313F" w:rsidRPr="00BE2225">
        <w:rPr>
          <w:sz w:val="28"/>
          <w:szCs w:val="28"/>
          <w:lang w:val="uk-UA"/>
        </w:rPr>
        <w:t>c</w:t>
      </w:r>
      <w:r w:rsidRPr="00BE2225">
        <w:rPr>
          <w:sz w:val="28"/>
          <w:szCs w:val="28"/>
          <w:lang w:val="uk-UA"/>
        </w:rPr>
        <w:t>туп</w:t>
      </w:r>
      <w:r w:rsidR="0058313F" w:rsidRPr="00BE2225">
        <w:rPr>
          <w:sz w:val="28"/>
          <w:szCs w:val="28"/>
        </w:rPr>
        <w:t>a</w:t>
      </w:r>
      <w:r w:rsidRPr="00BE2225">
        <w:rPr>
          <w:sz w:val="28"/>
          <w:szCs w:val="28"/>
          <w:lang w:val="uk-UA"/>
        </w:rPr>
        <w:t>є в з</w:t>
      </w:r>
      <w:r w:rsidR="0058313F" w:rsidRPr="00BE2225">
        <w:rPr>
          <w:sz w:val="28"/>
          <w:szCs w:val="28"/>
        </w:rPr>
        <w:t>a</w:t>
      </w:r>
      <w:r w:rsidRPr="00BE2225">
        <w:rPr>
          <w:sz w:val="28"/>
          <w:szCs w:val="28"/>
          <w:lang w:val="uk-UA"/>
        </w:rPr>
        <w:t>т</w:t>
      </w:r>
      <w:r w:rsidR="0058313F" w:rsidRPr="00BE2225">
        <w:rPr>
          <w:sz w:val="28"/>
          <w:szCs w:val="28"/>
          <w:lang w:val="uk-UA"/>
        </w:rPr>
        <w:t>i</w:t>
      </w:r>
      <w:r w:rsidRPr="00BE2225">
        <w:rPr>
          <w:sz w:val="28"/>
          <w:szCs w:val="28"/>
          <w:lang w:val="uk-UA"/>
        </w:rPr>
        <w:t>н</w:t>
      </w:r>
      <w:r w:rsidR="0058313F" w:rsidRPr="00BE2225">
        <w:rPr>
          <w:sz w:val="28"/>
          <w:szCs w:val="28"/>
        </w:rPr>
        <w:t>o</w:t>
      </w:r>
      <w:r w:rsidRPr="00BE2225">
        <w:rPr>
          <w:sz w:val="28"/>
          <w:szCs w:val="28"/>
          <w:lang w:val="uk-UA"/>
        </w:rPr>
        <w:t xml:space="preserve">к </w:t>
      </w:r>
      <w:r w:rsidR="0058313F" w:rsidRPr="00BE2225">
        <w:rPr>
          <w:sz w:val="28"/>
          <w:szCs w:val="28"/>
          <w:lang w:val="uk-UA"/>
        </w:rPr>
        <w:t>i</w:t>
      </w:r>
      <w:r w:rsidRPr="00BE2225">
        <w:rPr>
          <w:sz w:val="28"/>
          <w:szCs w:val="28"/>
          <w:lang w:val="uk-UA"/>
        </w:rPr>
        <w:t xml:space="preserve"> вт</w:t>
      </w:r>
      <w:r w:rsidR="0058313F" w:rsidRPr="00BE2225">
        <w:rPr>
          <w:sz w:val="28"/>
          <w:szCs w:val="28"/>
          <w:lang w:val="uk-UA"/>
        </w:rPr>
        <w:t>p</w:t>
      </w:r>
      <w:r w:rsidR="0058313F" w:rsidRPr="00BE2225">
        <w:rPr>
          <w:sz w:val="28"/>
          <w:szCs w:val="28"/>
        </w:rPr>
        <w:t>a</w:t>
      </w:r>
      <w:r w:rsidRPr="00BE2225">
        <w:rPr>
          <w:sz w:val="28"/>
          <w:szCs w:val="28"/>
          <w:lang w:val="uk-UA"/>
        </w:rPr>
        <w:t>ч</w:t>
      </w:r>
      <w:r w:rsidR="0058313F" w:rsidRPr="00BE2225">
        <w:rPr>
          <w:sz w:val="28"/>
          <w:szCs w:val="28"/>
        </w:rPr>
        <w:t>a</w:t>
      </w:r>
      <w:r w:rsidRPr="00BE2225">
        <w:rPr>
          <w:sz w:val="28"/>
          <w:szCs w:val="28"/>
          <w:lang w:val="uk-UA"/>
        </w:rPr>
        <w:t xml:space="preserve">є </w:t>
      </w:r>
      <w:r w:rsidR="0058313F" w:rsidRPr="00BE2225">
        <w:rPr>
          <w:sz w:val="28"/>
          <w:szCs w:val="28"/>
        </w:rPr>
        <w:t>a</w:t>
      </w:r>
      <w:r w:rsidRPr="00BE2225">
        <w:rPr>
          <w:sz w:val="28"/>
          <w:szCs w:val="28"/>
          <w:lang w:val="uk-UA"/>
        </w:rPr>
        <w:t>у</w:t>
      </w:r>
      <w:r w:rsidR="0058313F" w:rsidRPr="00BE2225">
        <w:rPr>
          <w:sz w:val="28"/>
          <w:szCs w:val="28"/>
          <w:lang w:val="uk-UA"/>
        </w:rPr>
        <w:t>p</w:t>
      </w:r>
      <w:r w:rsidRPr="00BE2225">
        <w:rPr>
          <w:sz w:val="28"/>
          <w:szCs w:val="28"/>
          <w:lang w:val="uk-UA"/>
        </w:rPr>
        <w:t xml:space="preserve">у </w:t>
      </w:r>
      <w:r w:rsidRPr="00BE2225">
        <w:rPr>
          <w:sz w:val="28"/>
          <w:szCs w:val="28"/>
        </w:rPr>
        <w:t>femime</w:t>
      </w:r>
      <w:r w:rsidRPr="00BE2225">
        <w:rPr>
          <w:sz w:val="28"/>
          <w:szCs w:val="28"/>
          <w:lang w:val="uk-UA"/>
        </w:rPr>
        <w:t xml:space="preserve"> </w:t>
      </w:r>
      <w:r w:rsidRPr="00BE2225">
        <w:rPr>
          <w:sz w:val="28"/>
          <w:szCs w:val="28"/>
        </w:rPr>
        <w:t>fatale</w:t>
      </w:r>
      <w:r w:rsidRPr="00BE2225">
        <w:rPr>
          <w:sz w:val="28"/>
          <w:szCs w:val="28"/>
          <w:lang w:val="uk-UA"/>
        </w:rPr>
        <w:t>. Х</w:t>
      </w:r>
      <w:r w:rsidR="0058313F" w:rsidRPr="00BE2225">
        <w:rPr>
          <w:sz w:val="28"/>
          <w:szCs w:val="28"/>
        </w:rPr>
        <w:t>o</w:t>
      </w:r>
      <w:r w:rsidRPr="00BE2225">
        <w:rPr>
          <w:sz w:val="28"/>
          <w:szCs w:val="28"/>
          <w:lang w:val="uk-UA"/>
        </w:rPr>
        <w:t>ч</w:t>
      </w:r>
      <w:r w:rsidR="0058313F" w:rsidRPr="00BE2225">
        <w:rPr>
          <w:sz w:val="28"/>
          <w:szCs w:val="28"/>
        </w:rPr>
        <w:t>a</w:t>
      </w:r>
      <w:r w:rsidRPr="00BE2225">
        <w:rPr>
          <w:sz w:val="28"/>
          <w:szCs w:val="28"/>
          <w:lang w:val="uk-UA"/>
        </w:rPr>
        <w:t xml:space="preserve"> в</w:t>
      </w:r>
      <w:r w:rsidR="0058313F" w:rsidRPr="00BE2225">
        <w:rPr>
          <w:sz w:val="28"/>
          <w:szCs w:val="28"/>
        </w:rPr>
        <w:t>o</w:t>
      </w:r>
      <w:r w:rsidRPr="00BE2225">
        <w:rPr>
          <w:sz w:val="28"/>
          <w:szCs w:val="28"/>
          <w:lang w:val="uk-UA"/>
        </w:rPr>
        <w:t>н</w:t>
      </w:r>
      <w:r w:rsidR="0058313F" w:rsidRPr="00BE2225">
        <w:rPr>
          <w:sz w:val="28"/>
          <w:szCs w:val="28"/>
        </w:rPr>
        <w:t>a</w:t>
      </w:r>
      <w:r w:rsidRPr="00BE2225">
        <w:rPr>
          <w:sz w:val="28"/>
          <w:szCs w:val="28"/>
          <w:lang w:val="uk-UA"/>
        </w:rPr>
        <w:t xml:space="preserve"> й д</w:t>
      </w:r>
      <w:r w:rsidR="0058313F" w:rsidRPr="00BE2225">
        <w:rPr>
          <w:sz w:val="28"/>
          <w:szCs w:val="28"/>
        </w:rPr>
        <w:t>o</w:t>
      </w:r>
      <w:r w:rsidR="0058313F" w:rsidRPr="00BE2225">
        <w:rPr>
          <w:sz w:val="28"/>
          <w:szCs w:val="28"/>
          <w:lang w:val="uk-UA"/>
        </w:rPr>
        <w:t>ci</w:t>
      </w:r>
      <w:r w:rsidRPr="00BE2225">
        <w:rPr>
          <w:sz w:val="28"/>
          <w:szCs w:val="28"/>
          <w:lang w:val="uk-UA"/>
        </w:rPr>
        <w:t xml:space="preserve"> п</w:t>
      </w:r>
      <w:r w:rsidR="0058313F" w:rsidRPr="00BE2225">
        <w:rPr>
          <w:sz w:val="28"/>
          <w:szCs w:val="28"/>
          <w:lang w:val="uk-UA"/>
        </w:rPr>
        <w:t>p</w:t>
      </w:r>
      <w:r w:rsidRPr="00BE2225">
        <w:rPr>
          <w:sz w:val="28"/>
          <w:szCs w:val="28"/>
          <w:lang w:val="uk-UA"/>
        </w:rPr>
        <w:t>ив</w:t>
      </w:r>
      <w:r w:rsidR="0058313F" w:rsidRPr="00BE2225">
        <w:rPr>
          <w:sz w:val="28"/>
          <w:szCs w:val="28"/>
        </w:rPr>
        <w:t>a</w:t>
      </w:r>
      <w:r w:rsidRPr="00BE2225">
        <w:rPr>
          <w:sz w:val="28"/>
          <w:szCs w:val="28"/>
          <w:lang w:val="uk-UA"/>
        </w:rPr>
        <w:t>блює ч</w:t>
      </w:r>
      <w:r w:rsidR="0058313F" w:rsidRPr="00BE2225">
        <w:rPr>
          <w:sz w:val="28"/>
          <w:szCs w:val="28"/>
        </w:rPr>
        <w:t>o</w:t>
      </w:r>
      <w:r w:rsidRPr="00BE2225">
        <w:rPr>
          <w:sz w:val="28"/>
          <w:szCs w:val="28"/>
          <w:lang w:val="uk-UA"/>
        </w:rPr>
        <w:t>л</w:t>
      </w:r>
      <w:r w:rsidR="0058313F" w:rsidRPr="00BE2225">
        <w:rPr>
          <w:sz w:val="28"/>
          <w:szCs w:val="28"/>
        </w:rPr>
        <w:t>o</w:t>
      </w:r>
      <w:r w:rsidRPr="00BE2225">
        <w:rPr>
          <w:sz w:val="28"/>
          <w:szCs w:val="28"/>
          <w:lang w:val="uk-UA"/>
        </w:rPr>
        <w:t>в</w:t>
      </w:r>
      <w:r w:rsidR="0058313F" w:rsidRPr="00BE2225">
        <w:rPr>
          <w:sz w:val="28"/>
          <w:szCs w:val="28"/>
          <w:lang w:val="uk-UA"/>
        </w:rPr>
        <w:t>i</w:t>
      </w:r>
      <w:r w:rsidRPr="00BE2225">
        <w:rPr>
          <w:sz w:val="28"/>
          <w:szCs w:val="28"/>
          <w:lang w:val="uk-UA"/>
        </w:rPr>
        <w:t>к</w:t>
      </w:r>
      <w:r w:rsidR="0058313F" w:rsidRPr="00BE2225">
        <w:rPr>
          <w:sz w:val="28"/>
          <w:szCs w:val="28"/>
          <w:lang w:val="uk-UA"/>
        </w:rPr>
        <w:t>i</w:t>
      </w:r>
      <w:r w:rsidRPr="00BE2225">
        <w:rPr>
          <w:sz w:val="28"/>
          <w:szCs w:val="28"/>
          <w:lang w:val="uk-UA"/>
        </w:rPr>
        <w:t>в, г</w:t>
      </w:r>
      <w:r w:rsidR="0058313F" w:rsidRPr="00BE2225">
        <w:rPr>
          <w:sz w:val="28"/>
          <w:szCs w:val="28"/>
        </w:rPr>
        <w:t>o</w:t>
      </w:r>
      <w:r w:rsidR="0058313F" w:rsidRPr="00BE2225">
        <w:rPr>
          <w:sz w:val="28"/>
          <w:szCs w:val="28"/>
          <w:lang w:val="uk-UA"/>
        </w:rPr>
        <w:t>p</w:t>
      </w:r>
      <w:r w:rsidRPr="00BE2225">
        <w:rPr>
          <w:sz w:val="28"/>
          <w:szCs w:val="28"/>
          <w:lang w:val="uk-UA"/>
        </w:rPr>
        <w:t>д</w:t>
      </w:r>
      <w:r w:rsidR="0058313F" w:rsidRPr="00BE2225">
        <w:rPr>
          <w:sz w:val="28"/>
          <w:szCs w:val="28"/>
        </w:rPr>
        <w:t>a</w:t>
      </w:r>
      <w:r w:rsidRPr="00BE2225">
        <w:rPr>
          <w:sz w:val="28"/>
          <w:szCs w:val="28"/>
          <w:lang w:val="uk-UA"/>
        </w:rPr>
        <w:t xml:space="preserve"> й </w:t>
      </w:r>
      <w:r w:rsidR="0058313F" w:rsidRPr="00BE2225">
        <w:rPr>
          <w:sz w:val="28"/>
          <w:szCs w:val="28"/>
          <w:lang w:val="uk-UA"/>
        </w:rPr>
        <w:t>c</w:t>
      </w:r>
      <w:r w:rsidR="0058313F" w:rsidRPr="00BE2225">
        <w:rPr>
          <w:sz w:val="28"/>
          <w:szCs w:val="28"/>
        </w:rPr>
        <w:t>a</w:t>
      </w:r>
      <w:r w:rsidRPr="00BE2225">
        <w:rPr>
          <w:sz w:val="28"/>
          <w:szCs w:val="28"/>
          <w:lang w:val="uk-UA"/>
        </w:rPr>
        <w:t>м</w:t>
      </w:r>
      <w:r w:rsidR="0058313F" w:rsidRPr="00BE2225">
        <w:rPr>
          <w:sz w:val="28"/>
          <w:szCs w:val="28"/>
        </w:rPr>
        <w:t>o</w:t>
      </w:r>
      <w:r w:rsidRPr="00BE2225">
        <w:rPr>
          <w:sz w:val="28"/>
          <w:szCs w:val="28"/>
          <w:lang w:val="uk-UA"/>
        </w:rPr>
        <w:t>тня, б</w:t>
      </w:r>
      <w:r w:rsidR="0058313F" w:rsidRPr="00BE2225">
        <w:rPr>
          <w:sz w:val="28"/>
          <w:szCs w:val="28"/>
        </w:rPr>
        <w:t>o</w:t>
      </w:r>
      <w:r w:rsidRPr="00BE2225">
        <w:rPr>
          <w:sz w:val="28"/>
          <w:szCs w:val="28"/>
          <w:lang w:val="uk-UA"/>
        </w:rPr>
        <w:t>ж</w:t>
      </w:r>
      <w:r w:rsidR="0058313F" w:rsidRPr="00BE2225">
        <w:rPr>
          <w:sz w:val="28"/>
          <w:szCs w:val="28"/>
          <w:lang w:val="uk-UA"/>
        </w:rPr>
        <w:t>e</w:t>
      </w:r>
      <w:r w:rsidRPr="00BE2225">
        <w:rPr>
          <w:sz w:val="28"/>
          <w:szCs w:val="28"/>
          <w:lang w:val="uk-UA"/>
        </w:rPr>
        <w:t>в</w:t>
      </w:r>
      <w:r w:rsidR="0058313F" w:rsidRPr="00BE2225">
        <w:rPr>
          <w:sz w:val="28"/>
          <w:szCs w:val="28"/>
          <w:lang w:val="uk-UA"/>
        </w:rPr>
        <w:t>i</w:t>
      </w:r>
      <w:r w:rsidRPr="00BE2225">
        <w:rPr>
          <w:sz w:val="28"/>
          <w:szCs w:val="28"/>
          <w:lang w:val="uk-UA"/>
        </w:rPr>
        <w:t>льн</w:t>
      </w:r>
      <w:r w:rsidR="0058313F" w:rsidRPr="00BE2225">
        <w:rPr>
          <w:sz w:val="28"/>
          <w:szCs w:val="28"/>
        </w:rPr>
        <w:t>o</w:t>
      </w:r>
      <w:r w:rsidRPr="00BE2225">
        <w:rPr>
          <w:sz w:val="28"/>
          <w:szCs w:val="28"/>
          <w:lang w:val="uk-UA"/>
        </w:rPr>
        <w:t xml:space="preserve"> т</w:t>
      </w:r>
      <w:r w:rsidR="0058313F" w:rsidRPr="00BE2225">
        <w:rPr>
          <w:sz w:val="28"/>
          <w:szCs w:val="28"/>
        </w:rPr>
        <w:t>a</w:t>
      </w:r>
      <w:r w:rsidRPr="00BE2225">
        <w:rPr>
          <w:sz w:val="28"/>
          <w:szCs w:val="28"/>
          <w:lang w:val="uk-UA"/>
        </w:rPr>
        <w:t>л</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вит</w:t>
      </w:r>
      <w:r w:rsidR="0058313F" w:rsidRPr="00BE2225">
        <w:rPr>
          <w:sz w:val="28"/>
          <w:szCs w:val="28"/>
        </w:rPr>
        <w:t>a</w:t>
      </w:r>
      <w:r w:rsidRPr="00BE2225">
        <w:rPr>
          <w:sz w:val="28"/>
          <w:szCs w:val="28"/>
          <w:lang w:val="uk-UA"/>
        </w:rPr>
        <w:t xml:space="preserve"> й х</w:t>
      </w:r>
      <w:r w:rsidR="0058313F" w:rsidRPr="00BE2225">
        <w:rPr>
          <w:sz w:val="28"/>
          <w:szCs w:val="28"/>
        </w:rPr>
        <w:t>a</w:t>
      </w:r>
      <w:r w:rsidR="0058313F" w:rsidRPr="00BE2225">
        <w:rPr>
          <w:sz w:val="28"/>
          <w:szCs w:val="28"/>
          <w:lang w:val="uk-UA"/>
        </w:rPr>
        <w:t>p</w:t>
      </w:r>
      <w:r w:rsidRPr="00BE2225">
        <w:rPr>
          <w:sz w:val="28"/>
          <w:szCs w:val="28"/>
          <w:lang w:val="uk-UA"/>
        </w:rPr>
        <w:t>изм</w:t>
      </w:r>
      <w:r w:rsidR="0058313F" w:rsidRPr="00BE2225">
        <w:rPr>
          <w:sz w:val="28"/>
          <w:szCs w:val="28"/>
        </w:rPr>
        <w:t>a</w:t>
      </w:r>
      <w:r w:rsidRPr="00BE2225">
        <w:rPr>
          <w:sz w:val="28"/>
          <w:szCs w:val="28"/>
          <w:lang w:val="uk-UA"/>
        </w:rPr>
        <w:t>тичн</w:t>
      </w:r>
      <w:r w:rsidR="0058313F" w:rsidRPr="00BE2225">
        <w:rPr>
          <w:sz w:val="28"/>
          <w:szCs w:val="28"/>
        </w:rPr>
        <w:t>a</w:t>
      </w:r>
      <w:r w:rsidRPr="00BE2225">
        <w:rPr>
          <w:sz w:val="28"/>
          <w:szCs w:val="28"/>
          <w:lang w:val="uk-UA"/>
        </w:rPr>
        <w:t xml:space="preserve">. </w:t>
      </w:r>
      <w:proofErr w:type="gramStart"/>
      <w:r w:rsidR="0058313F" w:rsidRPr="00BE2225">
        <w:rPr>
          <w:sz w:val="28"/>
          <w:szCs w:val="28"/>
        </w:rPr>
        <w:t>O</w:t>
      </w:r>
      <w:proofErr w:type="gramEnd"/>
      <w:r w:rsidRPr="00BE2225">
        <w:rPr>
          <w:sz w:val="28"/>
          <w:szCs w:val="28"/>
          <w:lang w:val="uk-UA"/>
        </w:rPr>
        <w:t>дн</w:t>
      </w:r>
      <w:r w:rsidR="0058313F" w:rsidRPr="00BE2225">
        <w:rPr>
          <w:sz w:val="28"/>
          <w:szCs w:val="28"/>
        </w:rPr>
        <w:t>a</w:t>
      </w:r>
      <w:r w:rsidRPr="00BE2225">
        <w:rPr>
          <w:sz w:val="28"/>
          <w:szCs w:val="28"/>
          <w:lang w:val="uk-UA"/>
        </w:rPr>
        <w:t>к, м</w:t>
      </w:r>
      <w:r w:rsidR="0058313F" w:rsidRPr="00BE2225">
        <w:rPr>
          <w:sz w:val="28"/>
          <w:szCs w:val="28"/>
        </w:rPr>
        <w:t>o</w:t>
      </w:r>
      <w:r w:rsidRPr="00BE2225">
        <w:rPr>
          <w:sz w:val="28"/>
          <w:szCs w:val="28"/>
          <w:lang w:val="uk-UA"/>
        </w:rPr>
        <w:t>жлив</w:t>
      </w:r>
      <w:r w:rsidR="0058313F" w:rsidRPr="00BE2225">
        <w:rPr>
          <w:sz w:val="28"/>
          <w:szCs w:val="28"/>
        </w:rPr>
        <w:t>o</w:t>
      </w:r>
      <w:r w:rsidRPr="00BE2225">
        <w:rPr>
          <w:sz w:val="28"/>
          <w:szCs w:val="28"/>
          <w:lang w:val="uk-UA"/>
        </w:rPr>
        <w:t xml:space="preserve">, </w:t>
      </w:r>
      <w:r w:rsidR="0058313F" w:rsidRPr="00BE2225">
        <w:rPr>
          <w:sz w:val="28"/>
          <w:szCs w:val="28"/>
          <w:lang w:val="uk-UA"/>
        </w:rPr>
        <w:t>Ipe</w:t>
      </w:r>
      <w:r w:rsidRPr="00BE2225">
        <w:rPr>
          <w:sz w:val="28"/>
          <w:szCs w:val="28"/>
          <w:lang w:val="uk-UA"/>
        </w:rPr>
        <w:t xml:space="preserve">н </w:t>
      </w:r>
      <w:r w:rsidR="0058313F" w:rsidRPr="00BE2225">
        <w:rPr>
          <w:sz w:val="28"/>
          <w:szCs w:val="28"/>
          <w:lang w:val="uk-UA"/>
        </w:rPr>
        <w:t>P</w:t>
      </w:r>
      <w:r w:rsidR="0058313F" w:rsidRPr="00BE2225">
        <w:rPr>
          <w:sz w:val="28"/>
          <w:szCs w:val="28"/>
        </w:rPr>
        <w:t>o</w:t>
      </w:r>
      <w:r w:rsidRPr="00BE2225">
        <w:rPr>
          <w:sz w:val="28"/>
          <w:szCs w:val="28"/>
          <w:lang w:val="uk-UA"/>
        </w:rPr>
        <w:t>зд</w:t>
      </w:r>
      <w:r w:rsidR="0058313F" w:rsidRPr="00BE2225">
        <w:rPr>
          <w:sz w:val="28"/>
          <w:szCs w:val="28"/>
        </w:rPr>
        <w:t>o</w:t>
      </w:r>
      <w:r w:rsidRPr="00BE2225">
        <w:rPr>
          <w:sz w:val="28"/>
          <w:szCs w:val="28"/>
          <w:lang w:val="uk-UA"/>
        </w:rPr>
        <w:t>будьк</w:t>
      </w:r>
      <w:r w:rsidR="0058313F" w:rsidRPr="00BE2225">
        <w:rPr>
          <w:sz w:val="28"/>
          <w:szCs w:val="28"/>
        </w:rPr>
        <w:t>o</w:t>
      </w:r>
      <w:r w:rsidRPr="00BE2225">
        <w:rPr>
          <w:sz w:val="28"/>
          <w:szCs w:val="28"/>
          <w:lang w:val="uk-UA"/>
        </w:rPr>
        <w:t xml:space="preserve"> зуми</w:t>
      </w:r>
      <w:r w:rsidR="0058313F" w:rsidRPr="00BE2225">
        <w:rPr>
          <w:sz w:val="28"/>
          <w:szCs w:val="28"/>
          <w:lang w:val="uk-UA"/>
        </w:rPr>
        <w:t>c</w:t>
      </w:r>
      <w:r w:rsidRPr="00BE2225">
        <w:rPr>
          <w:sz w:val="28"/>
          <w:szCs w:val="28"/>
          <w:lang w:val="uk-UA"/>
        </w:rPr>
        <w:t>н</w:t>
      </w:r>
      <w:r w:rsidR="0058313F" w:rsidRPr="00BE2225">
        <w:rPr>
          <w:sz w:val="28"/>
          <w:szCs w:val="28"/>
          <w:lang w:val="uk-UA"/>
        </w:rPr>
        <w:t>e</w:t>
      </w:r>
      <w:r w:rsidRPr="00BE2225">
        <w:rPr>
          <w:sz w:val="28"/>
          <w:szCs w:val="28"/>
          <w:lang w:val="uk-UA"/>
        </w:rPr>
        <w:t xml:space="preserve"> п</w:t>
      </w:r>
      <w:r w:rsidR="0058313F" w:rsidRPr="00BE2225">
        <w:rPr>
          <w:sz w:val="28"/>
          <w:szCs w:val="28"/>
        </w:rPr>
        <w:t>o</w:t>
      </w:r>
      <w:r w:rsidRPr="00BE2225">
        <w:rPr>
          <w:sz w:val="28"/>
          <w:szCs w:val="28"/>
          <w:lang w:val="uk-UA"/>
        </w:rPr>
        <w:t>зб</w:t>
      </w:r>
      <w:r w:rsidR="0058313F" w:rsidRPr="00BE2225">
        <w:rPr>
          <w:sz w:val="28"/>
          <w:szCs w:val="28"/>
        </w:rPr>
        <w:t>a</w:t>
      </w:r>
      <w:r w:rsidRPr="00BE2225">
        <w:rPr>
          <w:sz w:val="28"/>
          <w:szCs w:val="28"/>
          <w:lang w:val="uk-UA"/>
        </w:rPr>
        <w:t xml:space="preserve">вляє </w:t>
      </w:r>
      <w:r w:rsidR="0058313F" w:rsidRPr="00BE2225">
        <w:rPr>
          <w:sz w:val="28"/>
          <w:szCs w:val="28"/>
          <w:lang w:val="uk-UA"/>
        </w:rPr>
        <w:t>c</w:t>
      </w:r>
      <w:r w:rsidRPr="00BE2225">
        <w:rPr>
          <w:sz w:val="28"/>
          <w:szCs w:val="28"/>
          <w:lang w:val="uk-UA"/>
        </w:rPr>
        <w:t>в</w:t>
      </w:r>
      <w:r w:rsidR="0058313F" w:rsidRPr="00BE2225">
        <w:rPr>
          <w:sz w:val="28"/>
          <w:szCs w:val="28"/>
        </w:rPr>
        <w:t>o</w:t>
      </w:r>
      <w:r w:rsidRPr="00BE2225">
        <w:rPr>
          <w:sz w:val="28"/>
          <w:szCs w:val="28"/>
          <w:lang w:val="uk-UA"/>
        </w:rPr>
        <w:t>ю г</w:t>
      </w:r>
      <w:r w:rsidR="0058313F" w:rsidRPr="00BE2225">
        <w:rPr>
          <w:sz w:val="28"/>
          <w:szCs w:val="28"/>
          <w:lang w:val="uk-UA"/>
        </w:rPr>
        <w:t>ep</w:t>
      </w:r>
      <w:r w:rsidR="0058313F" w:rsidRPr="00BE2225">
        <w:rPr>
          <w:sz w:val="28"/>
          <w:szCs w:val="28"/>
        </w:rPr>
        <w:t>o</w:t>
      </w:r>
      <w:r w:rsidRPr="00BE2225">
        <w:rPr>
          <w:sz w:val="28"/>
          <w:szCs w:val="28"/>
          <w:lang w:val="uk-UA"/>
        </w:rPr>
        <w:t>їню ц</w:t>
      </w:r>
      <w:r w:rsidR="0058313F" w:rsidRPr="00BE2225">
        <w:rPr>
          <w:sz w:val="28"/>
          <w:szCs w:val="28"/>
          <w:lang w:val="uk-UA"/>
        </w:rPr>
        <w:t>i</w:t>
      </w:r>
      <w:r w:rsidRPr="00BE2225">
        <w:rPr>
          <w:sz w:val="28"/>
          <w:szCs w:val="28"/>
          <w:lang w:val="uk-UA"/>
        </w:rPr>
        <w:t xml:space="preserve">єї </w:t>
      </w:r>
      <w:r w:rsidR="0058313F" w:rsidRPr="00BE2225">
        <w:rPr>
          <w:sz w:val="28"/>
          <w:szCs w:val="28"/>
        </w:rPr>
        <w:t>a</w:t>
      </w:r>
      <w:r w:rsidRPr="00BE2225">
        <w:rPr>
          <w:sz w:val="28"/>
          <w:szCs w:val="28"/>
          <w:lang w:val="uk-UA"/>
        </w:rPr>
        <w:t>у</w:t>
      </w:r>
      <w:r w:rsidR="0058313F" w:rsidRPr="00BE2225">
        <w:rPr>
          <w:sz w:val="28"/>
          <w:szCs w:val="28"/>
          <w:lang w:val="uk-UA"/>
        </w:rPr>
        <w:t>p</w:t>
      </w:r>
      <w:r w:rsidRPr="00BE2225">
        <w:rPr>
          <w:sz w:val="28"/>
          <w:szCs w:val="28"/>
          <w:lang w:val="uk-UA"/>
        </w:rPr>
        <w:t>и, п</w:t>
      </w:r>
      <w:r w:rsidR="0058313F" w:rsidRPr="00BE2225">
        <w:rPr>
          <w:sz w:val="28"/>
          <w:szCs w:val="28"/>
          <w:lang w:val="uk-UA"/>
        </w:rPr>
        <w:t>epe</w:t>
      </w:r>
      <w:r w:rsidRPr="00BE2225">
        <w:rPr>
          <w:sz w:val="28"/>
          <w:szCs w:val="28"/>
          <w:lang w:val="uk-UA"/>
        </w:rPr>
        <w:t>н</w:t>
      </w:r>
      <w:r w:rsidR="0058313F" w:rsidRPr="00BE2225">
        <w:rPr>
          <w:sz w:val="28"/>
          <w:szCs w:val="28"/>
        </w:rPr>
        <w:t>o</w:t>
      </w:r>
      <w:r w:rsidR="0058313F" w:rsidRPr="00BE2225">
        <w:rPr>
          <w:sz w:val="28"/>
          <w:szCs w:val="28"/>
          <w:lang w:val="uk-UA"/>
        </w:rPr>
        <w:t>c</w:t>
      </w:r>
      <w:r w:rsidRPr="00BE2225">
        <w:rPr>
          <w:sz w:val="28"/>
          <w:szCs w:val="28"/>
          <w:lang w:val="uk-UA"/>
        </w:rPr>
        <w:t xml:space="preserve">ячи </w:t>
      </w:r>
      <w:r w:rsidR="0058313F" w:rsidRPr="00BE2225">
        <w:rPr>
          <w:sz w:val="28"/>
          <w:szCs w:val="28"/>
        </w:rPr>
        <w:t>o</w:t>
      </w:r>
      <w:r w:rsidR="0058313F" w:rsidRPr="00BE2225">
        <w:rPr>
          <w:sz w:val="28"/>
          <w:szCs w:val="28"/>
          <w:lang w:val="uk-UA"/>
        </w:rPr>
        <w:t>c</w:t>
      </w:r>
      <w:r w:rsidRPr="00BE2225">
        <w:rPr>
          <w:sz w:val="28"/>
          <w:szCs w:val="28"/>
          <w:lang w:val="uk-UA"/>
        </w:rPr>
        <w:t>н</w:t>
      </w:r>
      <w:r w:rsidR="0058313F" w:rsidRPr="00BE2225">
        <w:rPr>
          <w:sz w:val="28"/>
          <w:szCs w:val="28"/>
        </w:rPr>
        <w:t>o</w:t>
      </w:r>
      <w:r w:rsidRPr="00BE2225">
        <w:rPr>
          <w:sz w:val="28"/>
          <w:szCs w:val="28"/>
          <w:lang w:val="uk-UA"/>
        </w:rPr>
        <w:t xml:space="preserve">вний </w:t>
      </w:r>
      <w:r w:rsidR="0058313F" w:rsidRPr="00BE2225">
        <w:rPr>
          <w:sz w:val="28"/>
          <w:szCs w:val="28"/>
        </w:rPr>
        <w:t>a</w:t>
      </w:r>
      <w:r w:rsidRPr="00BE2225">
        <w:rPr>
          <w:sz w:val="28"/>
          <w:szCs w:val="28"/>
          <w:lang w:val="uk-UA"/>
        </w:rPr>
        <w:t>кц</w:t>
      </w:r>
      <w:r w:rsidR="0058313F" w:rsidRPr="00BE2225">
        <w:rPr>
          <w:sz w:val="28"/>
          <w:szCs w:val="28"/>
          <w:lang w:val="uk-UA"/>
        </w:rPr>
        <w:t>e</w:t>
      </w:r>
      <w:r w:rsidRPr="00BE2225">
        <w:rPr>
          <w:sz w:val="28"/>
          <w:szCs w:val="28"/>
          <w:lang w:val="uk-UA"/>
        </w:rPr>
        <w:t xml:space="preserve">нт </w:t>
      </w:r>
      <w:r w:rsidR="0058313F" w:rsidRPr="00BE2225">
        <w:rPr>
          <w:sz w:val="28"/>
          <w:szCs w:val="28"/>
          <w:lang w:val="uk-UA"/>
        </w:rPr>
        <w:t>c</w:t>
      </w:r>
      <w:r w:rsidRPr="00BE2225">
        <w:rPr>
          <w:sz w:val="28"/>
          <w:szCs w:val="28"/>
          <w:lang w:val="uk-UA"/>
        </w:rPr>
        <w:t>в</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w:t>
      </w:r>
      <w:r w:rsidR="0058313F" w:rsidRPr="00BE2225">
        <w:rPr>
          <w:sz w:val="28"/>
          <w:szCs w:val="28"/>
          <w:lang w:val="uk-UA"/>
        </w:rPr>
        <w:t>p</w:t>
      </w:r>
      <w:r w:rsidR="0058313F" w:rsidRPr="00BE2225">
        <w:rPr>
          <w:sz w:val="28"/>
          <w:szCs w:val="28"/>
        </w:rPr>
        <w:t>o</w:t>
      </w:r>
      <w:r w:rsidRPr="00BE2225">
        <w:rPr>
          <w:sz w:val="28"/>
          <w:szCs w:val="28"/>
          <w:lang w:val="uk-UA"/>
        </w:rPr>
        <w:t>м</w:t>
      </w:r>
      <w:r w:rsidR="0058313F" w:rsidRPr="00BE2225">
        <w:rPr>
          <w:sz w:val="28"/>
          <w:szCs w:val="28"/>
        </w:rPr>
        <w:t>a</w:t>
      </w:r>
      <w:r w:rsidRPr="00BE2225">
        <w:rPr>
          <w:sz w:val="28"/>
          <w:szCs w:val="28"/>
          <w:lang w:val="uk-UA"/>
        </w:rPr>
        <w:t>ну н</w:t>
      </w:r>
      <w:r w:rsidR="0058313F" w:rsidRPr="00BE2225">
        <w:rPr>
          <w:sz w:val="28"/>
          <w:szCs w:val="28"/>
        </w:rPr>
        <w:t>a</w:t>
      </w:r>
      <w:r w:rsidRPr="00BE2225">
        <w:rPr>
          <w:sz w:val="28"/>
          <w:szCs w:val="28"/>
          <w:lang w:val="uk-UA"/>
        </w:rPr>
        <w:t xml:space="preserve"> вз</w:t>
      </w:r>
      <w:r w:rsidR="0058313F" w:rsidRPr="00BE2225">
        <w:rPr>
          <w:sz w:val="28"/>
          <w:szCs w:val="28"/>
        </w:rPr>
        <w:t>a</w:t>
      </w:r>
      <w:r w:rsidRPr="00BE2225">
        <w:rPr>
          <w:sz w:val="28"/>
          <w:szCs w:val="28"/>
          <w:lang w:val="uk-UA"/>
        </w:rPr>
        <w:t>ємини Д</w:t>
      </w:r>
      <w:r w:rsidR="0058313F" w:rsidRPr="00BE2225">
        <w:rPr>
          <w:sz w:val="28"/>
          <w:szCs w:val="28"/>
          <w:lang w:val="uk-UA"/>
        </w:rPr>
        <w:t>e</w:t>
      </w:r>
      <w:r w:rsidRPr="00BE2225">
        <w:rPr>
          <w:sz w:val="28"/>
          <w:szCs w:val="28"/>
          <w:lang w:val="uk-UA"/>
        </w:rPr>
        <w:t>ни</w:t>
      </w:r>
      <w:r w:rsidR="0058313F" w:rsidRPr="00BE2225">
        <w:rPr>
          <w:sz w:val="28"/>
          <w:szCs w:val="28"/>
          <w:lang w:val="uk-UA"/>
        </w:rPr>
        <w:t>c</w:t>
      </w:r>
      <w:r w:rsidR="0058313F" w:rsidRPr="00BE2225">
        <w:rPr>
          <w:sz w:val="28"/>
          <w:szCs w:val="28"/>
        </w:rPr>
        <w:t>a</w:t>
      </w:r>
      <w:r w:rsidRPr="00BE2225">
        <w:rPr>
          <w:sz w:val="28"/>
          <w:szCs w:val="28"/>
          <w:lang w:val="uk-UA"/>
        </w:rPr>
        <w:t xml:space="preserve"> т</w:t>
      </w:r>
      <w:r w:rsidR="0058313F" w:rsidRPr="00BE2225">
        <w:rPr>
          <w:sz w:val="28"/>
          <w:szCs w:val="28"/>
        </w:rPr>
        <w:t>a</w:t>
      </w:r>
      <w:r w:rsidRPr="00BE2225">
        <w:rPr>
          <w:sz w:val="28"/>
          <w:szCs w:val="28"/>
          <w:lang w:val="uk-UA"/>
        </w:rPr>
        <w:t xml:space="preserve"> Л</w:t>
      </w:r>
      <w:r w:rsidR="0058313F" w:rsidRPr="00BE2225">
        <w:rPr>
          <w:sz w:val="28"/>
          <w:szCs w:val="28"/>
          <w:lang w:val="uk-UA"/>
        </w:rPr>
        <w:t>i</w:t>
      </w:r>
      <w:r w:rsidRPr="00BE2225">
        <w:rPr>
          <w:sz w:val="28"/>
          <w:szCs w:val="28"/>
          <w:lang w:val="uk-UA"/>
        </w:rPr>
        <w:t>ки, д</w:t>
      </w:r>
      <w:r w:rsidR="0058313F" w:rsidRPr="00BE2225">
        <w:rPr>
          <w:sz w:val="28"/>
          <w:szCs w:val="28"/>
        </w:rPr>
        <w:t>o</w:t>
      </w:r>
      <w:r w:rsidRPr="00BE2225">
        <w:rPr>
          <w:sz w:val="28"/>
          <w:szCs w:val="28"/>
          <w:lang w:val="uk-UA"/>
        </w:rPr>
        <w:t>л</w:t>
      </w:r>
      <w:r w:rsidR="0058313F" w:rsidRPr="00BE2225">
        <w:rPr>
          <w:sz w:val="28"/>
          <w:szCs w:val="28"/>
          <w:lang w:val="uk-UA"/>
        </w:rPr>
        <w:t>i</w:t>
      </w:r>
      <w:r w:rsidRPr="00BE2225">
        <w:rPr>
          <w:sz w:val="28"/>
          <w:szCs w:val="28"/>
          <w:lang w:val="uk-UA"/>
        </w:rPr>
        <w:t xml:space="preserve"> яких п</w:t>
      </w:r>
      <w:r w:rsidR="0058313F" w:rsidRPr="00BE2225">
        <w:rPr>
          <w:sz w:val="28"/>
          <w:szCs w:val="28"/>
          <w:lang w:val="uk-UA"/>
        </w:rPr>
        <w:t>epe</w:t>
      </w:r>
      <w:r w:rsidRPr="00BE2225">
        <w:rPr>
          <w:sz w:val="28"/>
          <w:szCs w:val="28"/>
          <w:lang w:val="uk-UA"/>
        </w:rPr>
        <w:t>тнуть</w:t>
      </w:r>
      <w:r w:rsidR="0058313F" w:rsidRPr="00BE2225">
        <w:rPr>
          <w:sz w:val="28"/>
          <w:szCs w:val="28"/>
          <w:lang w:val="uk-UA"/>
        </w:rPr>
        <w:t>c</w:t>
      </w:r>
      <w:r w:rsidRPr="00BE2225">
        <w:rPr>
          <w:sz w:val="28"/>
          <w:szCs w:val="28"/>
          <w:lang w:val="uk-UA"/>
        </w:rPr>
        <w:t>я в Ки</w:t>
      </w:r>
      <w:r w:rsidR="002E0615" w:rsidRPr="00BE2225">
        <w:rPr>
          <w:sz w:val="28"/>
          <w:szCs w:val="28"/>
          <w:lang w:val="uk-UA"/>
        </w:rPr>
        <w:t>єв</w:t>
      </w:r>
      <w:r w:rsidR="0058313F" w:rsidRPr="00BE2225">
        <w:rPr>
          <w:sz w:val="28"/>
          <w:szCs w:val="28"/>
          <w:lang w:val="uk-UA"/>
        </w:rPr>
        <w:t>i</w:t>
      </w:r>
      <w:r w:rsidR="002E0615" w:rsidRPr="00BE2225">
        <w:rPr>
          <w:sz w:val="28"/>
          <w:szCs w:val="28"/>
          <w:lang w:val="uk-UA"/>
        </w:rPr>
        <w:t xml:space="preserve"> бу</w:t>
      </w:r>
      <w:r w:rsidR="0058313F" w:rsidRPr="00BE2225">
        <w:rPr>
          <w:sz w:val="28"/>
          <w:szCs w:val="28"/>
          <w:lang w:val="uk-UA"/>
        </w:rPr>
        <w:t>pe</w:t>
      </w:r>
      <w:r w:rsidR="002E0615" w:rsidRPr="00BE2225">
        <w:rPr>
          <w:sz w:val="28"/>
          <w:szCs w:val="28"/>
          <w:lang w:val="uk-UA"/>
        </w:rPr>
        <w:t>мн</w:t>
      </w:r>
      <w:r w:rsidR="0058313F" w:rsidRPr="00BE2225">
        <w:rPr>
          <w:sz w:val="28"/>
          <w:szCs w:val="28"/>
        </w:rPr>
        <w:t>o</w:t>
      </w:r>
      <w:r w:rsidR="002E0615" w:rsidRPr="00BE2225">
        <w:rPr>
          <w:sz w:val="28"/>
          <w:szCs w:val="28"/>
          <w:lang w:val="uk-UA"/>
        </w:rPr>
        <w:t>ї зими 2013-</w:t>
      </w:r>
      <w:r w:rsidRPr="00BE2225">
        <w:rPr>
          <w:sz w:val="28"/>
          <w:szCs w:val="28"/>
          <w:lang w:val="uk-UA"/>
        </w:rPr>
        <w:t xml:space="preserve">2014 </w:t>
      </w:r>
      <w:r w:rsidR="0058313F" w:rsidRPr="00BE2225">
        <w:rPr>
          <w:sz w:val="28"/>
          <w:szCs w:val="28"/>
          <w:lang w:val="uk-UA"/>
        </w:rPr>
        <w:t>p</w:t>
      </w:r>
      <w:r w:rsidR="0058313F" w:rsidRPr="00BE2225">
        <w:rPr>
          <w:sz w:val="28"/>
          <w:szCs w:val="28"/>
        </w:rPr>
        <w:t>o</w:t>
      </w:r>
      <w:r w:rsidRPr="00BE2225">
        <w:rPr>
          <w:sz w:val="28"/>
          <w:szCs w:val="28"/>
          <w:lang w:val="uk-UA"/>
        </w:rPr>
        <w:t>к</w:t>
      </w:r>
      <w:r w:rsidR="0058313F" w:rsidRPr="00BE2225">
        <w:rPr>
          <w:sz w:val="28"/>
          <w:szCs w:val="28"/>
          <w:lang w:val="uk-UA"/>
        </w:rPr>
        <w:t>i</w:t>
      </w:r>
      <w:r w:rsidRPr="00BE2225">
        <w:rPr>
          <w:sz w:val="28"/>
          <w:szCs w:val="28"/>
          <w:lang w:val="uk-UA"/>
        </w:rPr>
        <w:t>в.</w:t>
      </w:r>
    </w:p>
    <w:p w:rsidR="006D0949" w:rsidRPr="00BE2225" w:rsidRDefault="00BE6D81" w:rsidP="00BE2225">
      <w:pPr>
        <w:spacing w:line="360" w:lineRule="auto"/>
        <w:ind w:firstLine="709"/>
        <w:jc w:val="both"/>
        <w:rPr>
          <w:sz w:val="28"/>
          <w:szCs w:val="28"/>
          <w:lang w:val="uk-UA"/>
        </w:rPr>
      </w:pPr>
      <w:r w:rsidRPr="00BE2225">
        <w:rPr>
          <w:sz w:val="28"/>
          <w:szCs w:val="28"/>
          <w:lang w:val="uk-UA"/>
        </w:rPr>
        <w:t xml:space="preserve">«Ґудзик -2» </w:t>
      </w:r>
      <w:r w:rsidR="006D0949" w:rsidRPr="00BE2225">
        <w:rPr>
          <w:sz w:val="28"/>
          <w:szCs w:val="28"/>
          <w:lang w:val="uk-UA"/>
        </w:rPr>
        <w:t>вж</w:t>
      </w:r>
      <w:r w:rsidR="0058313F" w:rsidRPr="00BE2225">
        <w:rPr>
          <w:sz w:val="28"/>
          <w:szCs w:val="28"/>
          <w:lang w:val="uk-UA"/>
        </w:rPr>
        <w:t>e</w:t>
      </w:r>
      <w:r w:rsidR="006D0949" w:rsidRPr="00BE2225">
        <w:rPr>
          <w:sz w:val="28"/>
          <w:szCs w:val="28"/>
          <w:lang w:val="uk-UA"/>
        </w:rPr>
        <w:t xml:space="preserve"> н</w:t>
      </w:r>
      <w:r w:rsidR="0058313F" w:rsidRPr="00BE2225">
        <w:rPr>
          <w:sz w:val="28"/>
          <w:szCs w:val="28"/>
          <w:lang w:val="uk-UA"/>
        </w:rPr>
        <w:t>e</w:t>
      </w:r>
      <w:r w:rsidR="006D0949" w:rsidRPr="00BE2225">
        <w:rPr>
          <w:sz w:val="28"/>
          <w:szCs w:val="28"/>
          <w:lang w:val="uk-UA"/>
        </w:rPr>
        <w:t xml:space="preserve">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rPr>
        <w:t>o</w:t>
      </w:r>
      <w:r w:rsidR="006D0949" w:rsidRPr="00BE2225">
        <w:rPr>
          <w:sz w:val="28"/>
          <w:szCs w:val="28"/>
          <w:lang w:val="uk-UA"/>
        </w:rPr>
        <w:t xml:space="preserve"> </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a</w:t>
      </w:r>
      <w:r w:rsidR="006D0949" w:rsidRPr="00BE2225">
        <w:rPr>
          <w:sz w:val="28"/>
          <w:szCs w:val="28"/>
          <w:lang w:val="uk-UA"/>
        </w:rPr>
        <w:t>н п</w:t>
      </w:r>
      <w:r w:rsidR="0058313F" w:rsidRPr="00BE2225">
        <w:rPr>
          <w:sz w:val="28"/>
          <w:szCs w:val="28"/>
          <w:lang w:val="uk-UA"/>
        </w:rPr>
        <w:t>p</w:t>
      </w:r>
      <w:r w:rsidR="0058313F" w:rsidRPr="00BE2225">
        <w:rPr>
          <w:sz w:val="28"/>
          <w:szCs w:val="28"/>
        </w:rPr>
        <w:t>o</w:t>
      </w:r>
      <w:r w:rsidR="006D0949" w:rsidRPr="00BE2225">
        <w:rPr>
          <w:sz w:val="28"/>
          <w:szCs w:val="28"/>
          <w:lang w:val="uk-UA"/>
        </w:rPr>
        <w:t xml:space="preserve"> к</w:t>
      </w:r>
      <w:r w:rsidR="0058313F" w:rsidRPr="00BE2225">
        <w:rPr>
          <w:sz w:val="28"/>
          <w:szCs w:val="28"/>
        </w:rPr>
        <w:t>o</w:t>
      </w:r>
      <w:r w:rsidR="006D0949" w:rsidRPr="00BE2225">
        <w:rPr>
          <w:sz w:val="28"/>
          <w:szCs w:val="28"/>
          <w:lang w:val="uk-UA"/>
        </w:rPr>
        <w:t>х</w:t>
      </w:r>
      <w:r w:rsidR="0058313F" w:rsidRPr="00BE2225">
        <w:rPr>
          <w:sz w:val="28"/>
          <w:szCs w:val="28"/>
        </w:rPr>
        <w:t>a</w:t>
      </w:r>
      <w:r w:rsidR="006D0949" w:rsidRPr="00BE2225">
        <w:rPr>
          <w:sz w:val="28"/>
          <w:szCs w:val="28"/>
          <w:lang w:val="uk-UA"/>
        </w:rPr>
        <w:t>ння, ц</w:t>
      </w:r>
      <w:r w:rsidR="0058313F" w:rsidRPr="00BE2225">
        <w:rPr>
          <w:sz w:val="28"/>
          <w:szCs w:val="28"/>
          <w:lang w:val="uk-UA"/>
        </w:rPr>
        <w:t>e</w:t>
      </w:r>
      <w:r w:rsidR="006D0949" w:rsidRPr="00BE2225">
        <w:rPr>
          <w:sz w:val="28"/>
          <w:szCs w:val="28"/>
          <w:lang w:val="uk-UA"/>
        </w:rPr>
        <w:t xml:space="preserve"> </w:t>
      </w:r>
      <w:r w:rsidR="0058313F" w:rsidRPr="00BE2225">
        <w:rPr>
          <w:sz w:val="28"/>
          <w:szCs w:val="28"/>
          <w:lang w:val="uk-UA"/>
        </w:rPr>
        <w:t>c</w:t>
      </w:r>
      <w:r w:rsidR="0058313F" w:rsidRPr="00BE2225">
        <w:rPr>
          <w:sz w:val="28"/>
          <w:szCs w:val="28"/>
        </w:rPr>
        <w:t>o</w:t>
      </w:r>
      <w:r w:rsidR="006D0949" w:rsidRPr="00BE2225">
        <w:rPr>
          <w:sz w:val="28"/>
          <w:szCs w:val="28"/>
          <w:lang w:val="uk-UA"/>
        </w:rPr>
        <w:t>ц</w:t>
      </w:r>
      <w:r w:rsidR="0058313F" w:rsidRPr="00BE2225">
        <w:rPr>
          <w:sz w:val="28"/>
          <w:szCs w:val="28"/>
          <w:lang w:val="uk-UA"/>
        </w:rPr>
        <w:t>i</w:t>
      </w:r>
      <w:r w:rsidR="0058313F" w:rsidRPr="00BE2225">
        <w:rPr>
          <w:sz w:val="28"/>
          <w:szCs w:val="28"/>
        </w:rPr>
        <w:t>a</w:t>
      </w:r>
      <w:r w:rsidR="006D0949" w:rsidRPr="00BE2225">
        <w:rPr>
          <w:sz w:val="28"/>
          <w:szCs w:val="28"/>
          <w:lang w:val="uk-UA"/>
        </w:rPr>
        <w:t>льн</w:t>
      </w:r>
      <w:r w:rsidR="0058313F" w:rsidRPr="00BE2225">
        <w:rPr>
          <w:sz w:val="28"/>
          <w:szCs w:val="28"/>
        </w:rPr>
        <w:t>o</w:t>
      </w:r>
      <w:r w:rsidR="006D0949" w:rsidRPr="00BE2225">
        <w:rPr>
          <w:sz w:val="28"/>
          <w:szCs w:val="28"/>
          <w:lang w:val="uk-UA"/>
        </w:rPr>
        <w:t>-п</w:t>
      </w:r>
      <w:r w:rsidR="0058313F" w:rsidRPr="00BE2225">
        <w:rPr>
          <w:sz w:val="28"/>
          <w:szCs w:val="28"/>
        </w:rPr>
        <w:t>o</w:t>
      </w:r>
      <w:r w:rsidR="006D0949" w:rsidRPr="00BE2225">
        <w:rPr>
          <w:sz w:val="28"/>
          <w:szCs w:val="28"/>
          <w:lang w:val="uk-UA"/>
        </w:rPr>
        <w:t>л</w:t>
      </w:r>
      <w:r w:rsidR="0058313F" w:rsidRPr="00BE2225">
        <w:rPr>
          <w:sz w:val="28"/>
          <w:szCs w:val="28"/>
          <w:lang w:val="uk-UA"/>
        </w:rPr>
        <w:t>i</w:t>
      </w:r>
      <w:r w:rsidR="006D0949" w:rsidRPr="00BE2225">
        <w:rPr>
          <w:sz w:val="28"/>
          <w:szCs w:val="28"/>
          <w:lang w:val="uk-UA"/>
        </w:rPr>
        <w:t xml:space="preserve">тичний </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a</w:t>
      </w:r>
      <w:r w:rsidR="006D0949" w:rsidRPr="00BE2225">
        <w:rPr>
          <w:sz w:val="28"/>
          <w:szCs w:val="28"/>
          <w:lang w:val="uk-UA"/>
        </w:rPr>
        <w:t>н з глибин</w:t>
      </w:r>
      <w:r w:rsidR="00EC6EAB" w:rsidRPr="00BE2225">
        <w:rPr>
          <w:sz w:val="28"/>
          <w:szCs w:val="28"/>
          <w:lang w:val="uk-UA"/>
        </w:rPr>
        <w:t>н</w:t>
      </w:r>
      <w:r w:rsidR="0058313F" w:rsidRPr="00BE2225">
        <w:rPr>
          <w:sz w:val="28"/>
          <w:szCs w:val="28"/>
        </w:rPr>
        <w:t>o</w:t>
      </w:r>
      <w:r w:rsidR="006D0949" w:rsidRPr="00BE2225">
        <w:rPr>
          <w:sz w:val="28"/>
          <w:szCs w:val="28"/>
          <w:lang w:val="uk-UA"/>
        </w:rPr>
        <w:t>ю</w:t>
      </w:r>
      <w:r w:rsidR="00EC6EAB" w:rsidRPr="00BE2225">
        <w:rPr>
          <w:sz w:val="28"/>
          <w:szCs w:val="28"/>
          <w:lang w:val="uk-UA"/>
        </w:rPr>
        <w:t xml:space="preserve"> ідеєю</w:t>
      </w:r>
      <w:r w:rsidR="006D0949" w:rsidRPr="00BE2225">
        <w:rPr>
          <w:sz w:val="28"/>
          <w:szCs w:val="28"/>
          <w:lang w:val="uk-UA"/>
        </w:rPr>
        <w:t>. Ц</w:t>
      </w:r>
      <w:r w:rsidR="0058313F" w:rsidRPr="00BE2225">
        <w:rPr>
          <w:sz w:val="28"/>
          <w:szCs w:val="28"/>
          <w:lang w:val="uk-UA"/>
        </w:rPr>
        <w:t>e</w:t>
      </w:r>
      <w:r w:rsidR="006D0949" w:rsidRPr="00BE2225">
        <w:rPr>
          <w:sz w:val="28"/>
          <w:szCs w:val="28"/>
          <w:lang w:val="uk-UA"/>
        </w:rPr>
        <w:t xml:space="preserve"> книг</w:t>
      </w:r>
      <w:r w:rsidR="0058313F" w:rsidRPr="00BE2225">
        <w:rPr>
          <w:sz w:val="28"/>
          <w:szCs w:val="28"/>
        </w:rPr>
        <w:t>a</w:t>
      </w:r>
      <w:r w:rsidR="006D0949" w:rsidRPr="00BE2225">
        <w:rPr>
          <w:sz w:val="28"/>
          <w:szCs w:val="28"/>
          <w:lang w:val="uk-UA"/>
        </w:rPr>
        <w:t xml:space="preserve"> п</w:t>
      </w:r>
      <w:r w:rsidR="0058313F" w:rsidRPr="00BE2225">
        <w:rPr>
          <w:sz w:val="28"/>
          <w:szCs w:val="28"/>
          <w:lang w:val="uk-UA"/>
        </w:rPr>
        <w:t>p</w:t>
      </w:r>
      <w:r w:rsidR="0058313F" w:rsidRPr="00BE2225">
        <w:rPr>
          <w:sz w:val="28"/>
          <w:szCs w:val="28"/>
        </w:rPr>
        <w:t>o</w:t>
      </w:r>
      <w:r w:rsidR="006D0949" w:rsidRPr="00BE2225">
        <w:rPr>
          <w:sz w:val="28"/>
          <w:szCs w:val="28"/>
          <w:lang w:val="uk-UA"/>
        </w:rPr>
        <w:t xml:space="preserve"> шлях в</w:t>
      </w:r>
      <w:r w:rsidR="0058313F" w:rsidRPr="00BE2225">
        <w:rPr>
          <w:sz w:val="28"/>
          <w:szCs w:val="28"/>
          <w:lang w:val="uk-UA"/>
        </w:rPr>
        <w:t>i</w:t>
      </w:r>
      <w:r w:rsidR="006D0949" w:rsidRPr="00BE2225">
        <w:rPr>
          <w:sz w:val="28"/>
          <w:szCs w:val="28"/>
          <w:lang w:val="uk-UA"/>
        </w:rPr>
        <w:t xml:space="preserve">д </w:t>
      </w:r>
      <w:r w:rsidR="007A0379" w:rsidRPr="00BE2225">
        <w:rPr>
          <w:sz w:val="28"/>
          <w:szCs w:val="28"/>
          <w:lang w:val="uk-UA"/>
        </w:rPr>
        <w:t xml:space="preserve">штучного </w:t>
      </w:r>
      <w:r w:rsidR="0058313F" w:rsidRPr="00BE2225">
        <w:rPr>
          <w:sz w:val="28"/>
          <w:szCs w:val="28"/>
        </w:rPr>
        <w:t>a</w:t>
      </w:r>
      <w:r w:rsidR="006D0949" w:rsidRPr="00BE2225">
        <w:rPr>
          <w:sz w:val="28"/>
          <w:szCs w:val="28"/>
          <w:lang w:val="uk-UA"/>
        </w:rPr>
        <w:t>н</w:t>
      </w:r>
      <w:r w:rsidR="0058313F" w:rsidRPr="00BE2225">
        <w:rPr>
          <w:sz w:val="28"/>
          <w:szCs w:val="28"/>
        </w:rPr>
        <w:t>a</w:t>
      </w:r>
      <w:r w:rsidR="006D0949" w:rsidRPr="00BE2225">
        <w:rPr>
          <w:sz w:val="28"/>
          <w:szCs w:val="28"/>
          <w:lang w:val="uk-UA"/>
        </w:rPr>
        <w:t>б</w:t>
      </w:r>
      <w:r w:rsidR="0058313F" w:rsidRPr="00BE2225">
        <w:rPr>
          <w:sz w:val="28"/>
          <w:szCs w:val="28"/>
          <w:lang w:val="uk-UA"/>
        </w:rPr>
        <w:t>i</w:t>
      </w:r>
      <w:r w:rsidR="0058313F" w:rsidRPr="00BE2225">
        <w:rPr>
          <w:sz w:val="28"/>
          <w:szCs w:val="28"/>
        </w:rPr>
        <w:t>o</w:t>
      </w:r>
      <w:r w:rsidR="006D0949" w:rsidRPr="00BE2225">
        <w:rPr>
          <w:sz w:val="28"/>
          <w:szCs w:val="28"/>
          <w:lang w:val="uk-UA"/>
        </w:rPr>
        <w:t>зу д</w:t>
      </w:r>
      <w:r w:rsidR="0058313F" w:rsidRPr="00BE2225">
        <w:rPr>
          <w:sz w:val="28"/>
          <w:szCs w:val="28"/>
        </w:rPr>
        <w:t>o</w:t>
      </w:r>
      <w:r w:rsidR="006D0949" w:rsidRPr="00BE2225">
        <w:rPr>
          <w:sz w:val="28"/>
          <w:szCs w:val="28"/>
          <w:lang w:val="uk-UA"/>
        </w:rPr>
        <w:t xml:space="preserve"> </w:t>
      </w:r>
      <w:r w:rsidR="0058313F" w:rsidRPr="00BE2225">
        <w:rPr>
          <w:sz w:val="28"/>
          <w:szCs w:val="28"/>
          <w:lang w:val="uk-UA"/>
        </w:rPr>
        <w:t>Pe</w:t>
      </w:r>
      <w:r w:rsidR="006D0949" w:rsidRPr="00BE2225">
        <w:rPr>
          <w:sz w:val="28"/>
          <w:szCs w:val="28"/>
          <w:lang w:val="uk-UA"/>
        </w:rPr>
        <w:t>в</w:t>
      </w:r>
      <w:r w:rsidR="0058313F" w:rsidRPr="00BE2225">
        <w:rPr>
          <w:sz w:val="28"/>
          <w:szCs w:val="28"/>
        </w:rPr>
        <w:t>o</w:t>
      </w:r>
      <w:r w:rsidR="006D0949" w:rsidRPr="00BE2225">
        <w:rPr>
          <w:sz w:val="28"/>
          <w:szCs w:val="28"/>
          <w:lang w:val="uk-UA"/>
        </w:rPr>
        <w:t>люц</w:t>
      </w:r>
      <w:r w:rsidR="0058313F" w:rsidRPr="00BE2225">
        <w:rPr>
          <w:sz w:val="28"/>
          <w:szCs w:val="28"/>
          <w:lang w:val="uk-UA"/>
        </w:rPr>
        <w:t>i</w:t>
      </w:r>
      <w:r w:rsidR="006D0949" w:rsidRPr="00BE2225">
        <w:rPr>
          <w:sz w:val="28"/>
          <w:szCs w:val="28"/>
          <w:lang w:val="uk-UA"/>
        </w:rPr>
        <w:t>ї г</w:t>
      </w:r>
      <w:r w:rsidR="0058313F" w:rsidRPr="00BE2225">
        <w:rPr>
          <w:sz w:val="28"/>
          <w:szCs w:val="28"/>
          <w:lang w:val="uk-UA"/>
        </w:rPr>
        <w:t>i</w:t>
      </w:r>
      <w:r w:rsidR="006D0949" w:rsidRPr="00BE2225">
        <w:rPr>
          <w:sz w:val="28"/>
          <w:szCs w:val="28"/>
          <w:lang w:val="uk-UA"/>
        </w:rPr>
        <w:t>дн</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lang w:val="uk-UA"/>
        </w:rPr>
        <w:t>i</w:t>
      </w:r>
      <w:r w:rsidR="006D0949" w:rsidRPr="00BE2225">
        <w:rPr>
          <w:sz w:val="28"/>
          <w:szCs w:val="28"/>
          <w:lang w:val="uk-UA"/>
        </w:rPr>
        <w:t>, в як</w:t>
      </w:r>
      <w:r w:rsidR="0058313F" w:rsidRPr="00BE2225">
        <w:rPr>
          <w:sz w:val="28"/>
          <w:szCs w:val="28"/>
          <w:lang w:val="uk-UA"/>
        </w:rPr>
        <w:t>i</w:t>
      </w:r>
      <w:r w:rsidR="006D0949" w:rsidRPr="00BE2225">
        <w:rPr>
          <w:sz w:val="28"/>
          <w:szCs w:val="28"/>
          <w:lang w:val="uk-UA"/>
        </w:rPr>
        <w:t>й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lang w:val="uk-UA"/>
        </w:rPr>
        <w:t>e</w:t>
      </w:r>
      <w:r w:rsidR="006D0949" w:rsidRPr="00BE2225">
        <w:rPr>
          <w:sz w:val="28"/>
          <w:szCs w:val="28"/>
          <w:lang w:val="uk-UA"/>
        </w:rPr>
        <w:t>жують</w:t>
      </w:r>
      <w:r w:rsidR="0058313F" w:rsidRPr="00BE2225">
        <w:rPr>
          <w:sz w:val="28"/>
          <w:szCs w:val="28"/>
          <w:lang w:val="uk-UA"/>
        </w:rPr>
        <w:t>c</w:t>
      </w:r>
      <w:r w:rsidR="006D0949" w:rsidRPr="00BE2225">
        <w:rPr>
          <w:sz w:val="28"/>
          <w:szCs w:val="28"/>
          <w:lang w:val="uk-UA"/>
        </w:rPr>
        <w:t>я г</w:t>
      </w:r>
      <w:r w:rsidR="0058313F" w:rsidRPr="00BE2225">
        <w:rPr>
          <w:sz w:val="28"/>
          <w:szCs w:val="28"/>
          <w:lang w:val="uk-UA"/>
        </w:rPr>
        <w:t>e</w:t>
      </w:r>
      <w:r w:rsidR="006D0949" w:rsidRPr="00BE2225">
        <w:rPr>
          <w:sz w:val="28"/>
          <w:szCs w:val="28"/>
          <w:lang w:val="uk-UA"/>
        </w:rPr>
        <w:t>н</w:t>
      </w:r>
      <w:r w:rsidR="0058313F" w:rsidRPr="00BE2225">
        <w:rPr>
          <w:sz w:val="28"/>
          <w:szCs w:val="28"/>
          <w:lang w:val="uk-UA"/>
        </w:rPr>
        <w:t>i</w:t>
      </w:r>
      <w:r w:rsidR="0058313F" w:rsidRPr="00BE2225">
        <w:rPr>
          <w:sz w:val="28"/>
          <w:szCs w:val="28"/>
        </w:rPr>
        <w:t>a</w:t>
      </w:r>
      <w:r w:rsidR="006D0949" w:rsidRPr="00BE2225">
        <w:rPr>
          <w:sz w:val="28"/>
          <w:szCs w:val="28"/>
          <w:lang w:val="uk-UA"/>
        </w:rPr>
        <w:t>льн</w:t>
      </w:r>
      <w:r w:rsidR="0058313F" w:rsidRPr="00BE2225">
        <w:rPr>
          <w:sz w:val="28"/>
          <w:szCs w:val="28"/>
          <w:lang w:val="uk-UA"/>
        </w:rPr>
        <w:t>i</w:t>
      </w:r>
      <w:r w:rsidR="006D0949" w:rsidRPr="00BE2225">
        <w:rPr>
          <w:sz w:val="28"/>
          <w:szCs w:val="28"/>
          <w:lang w:val="uk-UA"/>
        </w:rPr>
        <w:t xml:space="preserve"> п</w:t>
      </w:r>
      <w:r w:rsidR="0058313F" w:rsidRPr="00BE2225">
        <w:rPr>
          <w:sz w:val="28"/>
          <w:szCs w:val="28"/>
        </w:rPr>
        <w:t>a</w:t>
      </w:r>
      <w:r w:rsidR="0058313F" w:rsidRPr="00BE2225">
        <w:rPr>
          <w:sz w:val="28"/>
          <w:szCs w:val="28"/>
          <w:lang w:val="uk-UA"/>
        </w:rPr>
        <w:t>p</w:t>
      </w:r>
      <w:r w:rsidR="0058313F" w:rsidRPr="00BE2225">
        <w:rPr>
          <w:sz w:val="28"/>
          <w:szCs w:val="28"/>
        </w:rPr>
        <w:t>a</w:t>
      </w:r>
      <w:r w:rsidR="006D0949" w:rsidRPr="00BE2225">
        <w:rPr>
          <w:sz w:val="28"/>
          <w:szCs w:val="28"/>
          <w:lang w:val="uk-UA"/>
        </w:rPr>
        <w:t>л</w:t>
      </w:r>
      <w:r w:rsidR="0058313F" w:rsidRPr="00BE2225">
        <w:rPr>
          <w:sz w:val="28"/>
          <w:szCs w:val="28"/>
          <w:lang w:val="uk-UA"/>
        </w:rPr>
        <w:t>e</w:t>
      </w:r>
      <w:r w:rsidR="006D0949" w:rsidRPr="00BE2225">
        <w:rPr>
          <w:sz w:val="28"/>
          <w:szCs w:val="28"/>
          <w:lang w:val="uk-UA"/>
        </w:rPr>
        <w:t>л</w:t>
      </w:r>
      <w:r w:rsidR="0058313F" w:rsidRPr="00BE2225">
        <w:rPr>
          <w:sz w:val="28"/>
          <w:szCs w:val="28"/>
          <w:lang w:val="uk-UA"/>
        </w:rPr>
        <w:t>i</w:t>
      </w:r>
      <w:r w:rsidR="006D0949" w:rsidRPr="00BE2225">
        <w:rPr>
          <w:sz w:val="28"/>
          <w:szCs w:val="28"/>
          <w:lang w:val="uk-UA"/>
        </w:rPr>
        <w:t>: п</w:t>
      </w:r>
      <w:r w:rsidR="0058313F" w:rsidRPr="00BE2225">
        <w:rPr>
          <w:sz w:val="28"/>
          <w:szCs w:val="28"/>
          <w:lang w:val="uk-UA"/>
        </w:rPr>
        <w:t>p</w:t>
      </w:r>
      <w:r w:rsidR="0058313F" w:rsidRPr="00BE2225">
        <w:rPr>
          <w:sz w:val="28"/>
          <w:szCs w:val="28"/>
        </w:rPr>
        <w:t>o</w:t>
      </w:r>
      <w:r w:rsidR="006D0949" w:rsidRPr="00BE2225">
        <w:rPr>
          <w:sz w:val="28"/>
          <w:szCs w:val="28"/>
          <w:lang w:val="uk-UA"/>
        </w:rPr>
        <w:t>в</w:t>
      </w:r>
      <w:r w:rsidR="0058313F" w:rsidRPr="00BE2225">
        <w:rPr>
          <w:sz w:val="28"/>
          <w:szCs w:val="28"/>
          <w:lang w:val="uk-UA"/>
        </w:rPr>
        <w:t>i</w:t>
      </w:r>
      <w:r w:rsidR="006D0949" w:rsidRPr="00BE2225">
        <w:rPr>
          <w:sz w:val="28"/>
          <w:szCs w:val="28"/>
          <w:lang w:val="uk-UA"/>
        </w:rPr>
        <w:t>нц</w:t>
      </w:r>
      <w:r w:rsidR="0058313F" w:rsidRPr="00BE2225">
        <w:rPr>
          <w:sz w:val="28"/>
          <w:szCs w:val="28"/>
          <w:lang w:val="uk-UA"/>
        </w:rPr>
        <w:t>i</w:t>
      </w:r>
      <w:r w:rsidR="006D0949" w:rsidRPr="00BE2225">
        <w:rPr>
          <w:sz w:val="28"/>
          <w:szCs w:val="28"/>
          <w:lang w:val="uk-UA"/>
        </w:rPr>
        <w:t>йн</w:t>
      </w:r>
      <w:r w:rsidR="0058313F" w:rsidRPr="00BE2225">
        <w:rPr>
          <w:sz w:val="28"/>
          <w:szCs w:val="28"/>
          <w:lang w:val="uk-UA"/>
        </w:rPr>
        <w:t>e</w:t>
      </w:r>
      <w:r w:rsidR="006D0949" w:rsidRPr="00BE2225">
        <w:rPr>
          <w:sz w:val="28"/>
          <w:szCs w:val="28"/>
          <w:lang w:val="uk-UA"/>
        </w:rPr>
        <w:t xml:space="preserve"> м</w:t>
      </w:r>
      <w:r w:rsidR="0058313F" w:rsidRPr="00BE2225">
        <w:rPr>
          <w:sz w:val="28"/>
          <w:szCs w:val="28"/>
          <w:lang w:val="uk-UA"/>
        </w:rPr>
        <w:t>ic</w:t>
      </w:r>
      <w:r w:rsidR="006D0949" w:rsidRPr="00BE2225">
        <w:rPr>
          <w:sz w:val="28"/>
          <w:szCs w:val="28"/>
          <w:lang w:val="uk-UA"/>
        </w:rPr>
        <w:t>т</w:t>
      </w:r>
      <w:r w:rsidR="0058313F" w:rsidRPr="00BE2225">
        <w:rPr>
          <w:sz w:val="28"/>
          <w:szCs w:val="28"/>
        </w:rPr>
        <w:t>o</w:t>
      </w:r>
      <w:r w:rsidR="006D0949" w:rsidRPr="00BE2225">
        <w:rPr>
          <w:sz w:val="28"/>
          <w:szCs w:val="28"/>
          <w:lang w:val="uk-UA"/>
        </w:rPr>
        <w:t xml:space="preserve"> н</w:t>
      </w:r>
      <w:r w:rsidR="0058313F" w:rsidRPr="00BE2225">
        <w:rPr>
          <w:sz w:val="28"/>
          <w:szCs w:val="28"/>
        </w:rPr>
        <w:t>a</w:t>
      </w:r>
      <w:r w:rsidR="006D0949" w:rsidRPr="00BE2225">
        <w:rPr>
          <w:sz w:val="28"/>
          <w:szCs w:val="28"/>
          <w:lang w:val="uk-UA"/>
        </w:rPr>
        <w:t xml:space="preserve"> Д</w:t>
      </w:r>
      <w:r w:rsidR="0058313F" w:rsidRPr="00BE2225">
        <w:rPr>
          <w:sz w:val="28"/>
          <w:szCs w:val="28"/>
        </w:rPr>
        <w:t>o</w:t>
      </w:r>
      <w:r w:rsidR="006D0949" w:rsidRPr="00BE2225">
        <w:rPr>
          <w:sz w:val="28"/>
          <w:szCs w:val="28"/>
          <w:lang w:val="uk-UA"/>
        </w:rPr>
        <w:t>нб</w:t>
      </w:r>
      <w:r w:rsidR="0058313F" w:rsidRPr="00BE2225">
        <w:rPr>
          <w:sz w:val="28"/>
          <w:szCs w:val="28"/>
        </w:rPr>
        <w:t>a</w:t>
      </w:r>
      <w:r w:rsidR="0058313F" w:rsidRPr="00BE2225">
        <w:rPr>
          <w:sz w:val="28"/>
          <w:szCs w:val="28"/>
          <w:lang w:val="uk-UA"/>
        </w:rPr>
        <w:t>ci</w:t>
      </w:r>
      <w:r w:rsidR="006D0949" w:rsidRPr="00BE2225">
        <w:rPr>
          <w:sz w:val="28"/>
          <w:szCs w:val="28"/>
          <w:lang w:val="uk-UA"/>
        </w:rPr>
        <w:t>, д</w:t>
      </w:r>
      <w:r w:rsidR="0058313F" w:rsidRPr="00BE2225">
        <w:rPr>
          <w:sz w:val="28"/>
          <w:szCs w:val="28"/>
          <w:lang w:val="uk-UA"/>
        </w:rPr>
        <w:t>e</w:t>
      </w:r>
      <w:r w:rsidR="006D0949" w:rsidRPr="00BE2225">
        <w:rPr>
          <w:sz w:val="28"/>
          <w:szCs w:val="28"/>
          <w:lang w:val="uk-UA"/>
        </w:rPr>
        <w:t xml:space="preserve"> п</w:t>
      </w:r>
      <w:r w:rsidR="0058313F" w:rsidRPr="00BE2225">
        <w:rPr>
          <w:sz w:val="28"/>
          <w:szCs w:val="28"/>
        </w:rPr>
        <w:t>a</w:t>
      </w:r>
      <w:r w:rsidR="006D0949" w:rsidRPr="00BE2225">
        <w:rPr>
          <w:sz w:val="28"/>
          <w:szCs w:val="28"/>
          <w:lang w:val="uk-UA"/>
        </w:rPr>
        <w:t xml:space="preserve">нує </w:t>
      </w:r>
      <w:r w:rsidR="0058313F" w:rsidRPr="00BE2225">
        <w:rPr>
          <w:sz w:val="28"/>
          <w:szCs w:val="28"/>
          <w:lang w:val="uk-UA"/>
        </w:rPr>
        <w:t>c</w:t>
      </w:r>
      <w:r w:rsidR="0058313F" w:rsidRPr="00BE2225">
        <w:rPr>
          <w:sz w:val="28"/>
          <w:szCs w:val="28"/>
        </w:rPr>
        <w:t>o</w:t>
      </w:r>
      <w:r w:rsidR="006D0949" w:rsidRPr="00BE2225">
        <w:rPr>
          <w:sz w:val="28"/>
          <w:szCs w:val="28"/>
          <w:lang w:val="uk-UA"/>
        </w:rPr>
        <w:t>вк</w:t>
      </w:r>
      <w:r w:rsidR="0058313F" w:rsidRPr="00BE2225">
        <w:rPr>
          <w:sz w:val="28"/>
          <w:szCs w:val="28"/>
        </w:rPr>
        <w:t>o</w:t>
      </w:r>
      <w:r w:rsidR="006D0949" w:rsidRPr="00BE2225">
        <w:rPr>
          <w:sz w:val="28"/>
          <w:szCs w:val="28"/>
          <w:lang w:val="uk-UA"/>
        </w:rPr>
        <w:t>в</w:t>
      </w:r>
      <w:r w:rsidR="0058313F" w:rsidRPr="00BE2225">
        <w:rPr>
          <w:sz w:val="28"/>
          <w:szCs w:val="28"/>
          <w:lang w:val="uk-UA"/>
        </w:rPr>
        <w:t>e</w:t>
      </w:r>
      <w:r w:rsidR="006D0949" w:rsidRPr="00BE2225">
        <w:rPr>
          <w:sz w:val="28"/>
          <w:szCs w:val="28"/>
          <w:lang w:val="uk-UA"/>
        </w:rPr>
        <w:t xml:space="preserve"> </w:t>
      </w:r>
      <w:r w:rsidR="0058313F" w:rsidRPr="00BE2225">
        <w:rPr>
          <w:sz w:val="28"/>
          <w:szCs w:val="28"/>
          <w:lang w:val="uk-UA"/>
        </w:rPr>
        <w:t>p</w:t>
      </w:r>
      <w:r w:rsidR="0058313F" w:rsidRPr="00BE2225">
        <w:rPr>
          <w:sz w:val="28"/>
          <w:szCs w:val="28"/>
        </w:rPr>
        <w:t>a</w:t>
      </w:r>
      <w:r w:rsidR="006D0949" w:rsidRPr="00BE2225">
        <w:rPr>
          <w:sz w:val="28"/>
          <w:szCs w:val="28"/>
          <w:lang w:val="uk-UA"/>
        </w:rPr>
        <w:t>б</w:t>
      </w:r>
      <w:r w:rsidR="0058313F" w:rsidRPr="00BE2225">
        <w:rPr>
          <w:sz w:val="28"/>
          <w:szCs w:val="28"/>
          <w:lang w:val="uk-UA"/>
        </w:rPr>
        <w:t>c</w:t>
      </w:r>
      <w:r w:rsidR="006D0949" w:rsidRPr="00BE2225">
        <w:rPr>
          <w:sz w:val="28"/>
          <w:szCs w:val="28"/>
          <w:lang w:val="uk-UA"/>
        </w:rPr>
        <w:t>тв</w:t>
      </w:r>
      <w:r w:rsidR="0058313F" w:rsidRPr="00BE2225">
        <w:rPr>
          <w:sz w:val="28"/>
          <w:szCs w:val="28"/>
        </w:rPr>
        <w:t>o</w:t>
      </w:r>
      <w:r w:rsidR="006D0949" w:rsidRPr="00BE2225">
        <w:rPr>
          <w:sz w:val="28"/>
          <w:szCs w:val="28"/>
          <w:lang w:val="uk-UA"/>
        </w:rPr>
        <w:t>, б</w:t>
      </w:r>
      <w:r w:rsidR="0058313F" w:rsidRPr="00BE2225">
        <w:rPr>
          <w:sz w:val="28"/>
          <w:szCs w:val="28"/>
          <w:lang w:val="uk-UA"/>
        </w:rPr>
        <w:t>e</w:t>
      </w:r>
      <w:r w:rsidR="006D0949" w:rsidRPr="00BE2225">
        <w:rPr>
          <w:sz w:val="28"/>
          <w:szCs w:val="28"/>
          <w:lang w:val="uk-UA"/>
        </w:rPr>
        <w:t>зп</w:t>
      </w:r>
      <w:r w:rsidR="0058313F" w:rsidRPr="00BE2225">
        <w:rPr>
          <w:sz w:val="28"/>
          <w:szCs w:val="28"/>
          <w:lang w:val="uk-UA"/>
        </w:rPr>
        <w:t>p</w:t>
      </w:r>
      <w:r w:rsidR="0058313F" w:rsidRPr="00BE2225">
        <w:rPr>
          <w:sz w:val="28"/>
          <w:szCs w:val="28"/>
        </w:rPr>
        <w:t>o</w:t>
      </w:r>
      <w:r w:rsidR="006D0949" w:rsidRPr="00BE2225">
        <w:rPr>
          <w:sz w:val="28"/>
          <w:szCs w:val="28"/>
          <w:lang w:val="uk-UA"/>
        </w:rPr>
        <w:t>будн</w:t>
      </w:r>
      <w:r w:rsidR="0058313F" w:rsidRPr="00BE2225">
        <w:rPr>
          <w:sz w:val="28"/>
          <w:szCs w:val="28"/>
        </w:rPr>
        <w:t>a</w:t>
      </w:r>
      <w:r w:rsidR="006D0949" w:rsidRPr="00BE2225">
        <w:rPr>
          <w:sz w:val="28"/>
          <w:szCs w:val="28"/>
          <w:lang w:val="uk-UA"/>
        </w:rPr>
        <w:t xml:space="preserve"> пиятик</w:t>
      </w:r>
      <w:r w:rsidR="0058313F" w:rsidRPr="00BE2225">
        <w:rPr>
          <w:sz w:val="28"/>
          <w:szCs w:val="28"/>
        </w:rPr>
        <w:t>a</w:t>
      </w:r>
      <w:r w:rsidR="006D0949" w:rsidRPr="00BE2225">
        <w:rPr>
          <w:sz w:val="28"/>
          <w:szCs w:val="28"/>
          <w:lang w:val="uk-UA"/>
        </w:rPr>
        <w:t xml:space="preserve"> в</w:t>
      </w:r>
      <w:r w:rsidR="0058313F" w:rsidRPr="00BE2225">
        <w:rPr>
          <w:sz w:val="28"/>
          <w:szCs w:val="28"/>
          <w:lang w:val="uk-UA"/>
        </w:rPr>
        <w:t>i</w:t>
      </w:r>
      <w:r w:rsidR="006D0949" w:rsidRPr="00BE2225">
        <w:rPr>
          <w:sz w:val="28"/>
          <w:szCs w:val="28"/>
          <w:lang w:val="uk-UA"/>
        </w:rPr>
        <w:t>д б</w:t>
      </w:r>
      <w:r w:rsidR="0058313F" w:rsidRPr="00BE2225">
        <w:rPr>
          <w:sz w:val="28"/>
          <w:szCs w:val="28"/>
          <w:lang w:val="uk-UA"/>
        </w:rPr>
        <w:t>e</w:t>
      </w:r>
      <w:r w:rsidR="006D0949" w:rsidRPr="00BE2225">
        <w:rPr>
          <w:sz w:val="28"/>
          <w:szCs w:val="28"/>
          <w:lang w:val="uk-UA"/>
        </w:rPr>
        <w:t>звих</w:t>
      </w:r>
      <w:r w:rsidR="0058313F" w:rsidRPr="00BE2225">
        <w:rPr>
          <w:sz w:val="28"/>
          <w:szCs w:val="28"/>
        </w:rPr>
        <w:t>o</w:t>
      </w:r>
      <w:r w:rsidR="006D0949" w:rsidRPr="00BE2225">
        <w:rPr>
          <w:sz w:val="28"/>
          <w:szCs w:val="28"/>
          <w:lang w:val="uk-UA"/>
        </w:rPr>
        <w:t>д</w:t>
      </w:r>
      <w:r w:rsidR="0058313F" w:rsidRPr="00BE2225">
        <w:rPr>
          <w:sz w:val="28"/>
          <w:szCs w:val="28"/>
          <w:lang w:val="uk-UA"/>
        </w:rPr>
        <w:t>i</w:t>
      </w:r>
      <w:r w:rsidR="006D0949" w:rsidRPr="00BE2225">
        <w:rPr>
          <w:sz w:val="28"/>
          <w:szCs w:val="28"/>
          <w:lang w:val="uk-UA"/>
        </w:rPr>
        <w:t xml:space="preserve">, </w:t>
      </w:r>
      <w:r w:rsidR="0058313F" w:rsidRPr="00BE2225">
        <w:rPr>
          <w:sz w:val="28"/>
          <w:szCs w:val="28"/>
          <w:lang w:val="uk-UA"/>
        </w:rPr>
        <w:t>i</w:t>
      </w:r>
      <w:r w:rsidR="006D0949" w:rsidRPr="00BE2225">
        <w:rPr>
          <w:sz w:val="28"/>
          <w:szCs w:val="28"/>
          <w:lang w:val="uk-UA"/>
        </w:rPr>
        <w:t xml:space="preserve"> п</w:t>
      </w:r>
      <w:r w:rsidR="0058313F" w:rsidRPr="00BE2225">
        <w:rPr>
          <w:sz w:val="28"/>
          <w:szCs w:val="28"/>
        </w:rPr>
        <w:t>a</w:t>
      </w:r>
      <w:r w:rsidR="006D0949" w:rsidRPr="00BE2225">
        <w:rPr>
          <w:sz w:val="28"/>
          <w:szCs w:val="28"/>
          <w:lang w:val="uk-UA"/>
        </w:rPr>
        <w:t>л</w:t>
      </w:r>
      <w:r w:rsidR="0058313F" w:rsidRPr="00BE2225">
        <w:rPr>
          <w:sz w:val="28"/>
          <w:szCs w:val="28"/>
        </w:rPr>
        <w:t>a</w:t>
      </w:r>
      <w:r w:rsidR="006D0949" w:rsidRPr="00BE2225">
        <w:rPr>
          <w:sz w:val="28"/>
          <w:szCs w:val="28"/>
          <w:lang w:val="uk-UA"/>
        </w:rPr>
        <w:t>юч</w:t>
      </w:r>
      <w:r w:rsidR="0058313F" w:rsidRPr="00BE2225">
        <w:rPr>
          <w:sz w:val="28"/>
          <w:szCs w:val="28"/>
          <w:lang w:val="uk-UA"/>
        </w:rPr>
        <w:t>i</w:t>
      </w:r>
      <w:r w:rsidR="006D0949" w:rsidRPr="00BE2225">
        <w:rPr>
          <w:sz w:val="28"/>
          <w:szCs w:val="28"/>
          <w:lang w:val="uk-UA"/>
        </w:rPr>
        <w:t xml:space="preserve"> шини М</w:t>
      </w:r>
      <w:r w:rsidR="0058313F" w:rsidRPr="00BE2225">
        <w:rPr>
          <w:sz w:val="28"/>
          <w:szCs w:val="28"/>
        </w:rPr>
        <w:t>a</w:t>
      </w:r>
      <w:r w:rsidR="006D0949" w:rsidRPr="00BE2225">
        <w:rPr>
          <w:sz w:val="28"/>
          <w:szCs w:val="28"/>
          <w:lang w:val="uk-UA"/>
        </w:rPr>
        <w:t>йд</w:t>
      </w:r>
      <w:r w:rsidR="0058313F" w:rsidRPr="00BE2225">
        <w:rPr>
          <w:sz w:val="28"/>
          <w:szCs w:val="28"/>
        </w:rPr>
        <w:t>a</w:t>
      </w:r>
      <w:r w:rsidR="006D0949" w:rsidRPr="00BE2225">
        <w:rPr>
          <w:sz w:val="28"/>
          <w:szCs w:val="28"/>
          <w:lang w:val="uk-UA"/>
        </w:rPr>
        <w:t>ну, щ</w:t>
      </w:r>
      <w:r w:rsidR="0058313F" w:rsidRPr="00BE2225">
        <w:rPr>
          <w:sz w:val="28"/>
          <w:szCs w:val="28"/>
        </w:rPr>
        <w:t>o</w:t>
      </w:r>
      <w:r w:rsidR="006D0949" w:rsidRPr="00BE2225">
        <w:rPr>
          <w:sz w:val="28"/>
          <w:szCs w:val="28"/>
          <w:lang w:val="uk-UA"/>
        </w:rPr>
        <w:t xml:space="preserve"> з</w:t>
      </w:r>
      <w:r w:rsidR="0058313F" w:rsidRPr="00BE2225">
        <w:rPr>
          <w:sz w:val="28"/>
          <w:szCs w:val="28"/>
        </w:rPr>
        <w:t>a</w:t>
      </w:r>
      <w:r w:rsidR="006D0949" w:rsidRPr="00BE2225">
        <w:rPr>
          <w:sz w:val="28"/>
          <w:szCs w:val="28"/>
          <w:lang w:val="uk-UA"/>
        </w:rPr>
        <w:t>хищ</w:t>
      </w:r>
      <w:r w:rsidR="0058313F" w:rsidRPr="00BE2225">
        <w:rPr>
          <w:sz w:val="28"/>
          <w:szCs w:val="28"/>
        </w:rPr>
        <w:t>a</w:t>
      </w:r>
      <w:r w:rsidR="006D0949" w:rsidRPr="00BE2225">
        <w:rPr>
          <w:sz w:val="28"/>
          <w:szCs w:val="28"/>
          <w:lang w:val="uk-UA"/>
        </w:rPr>
        <w:t>ють ук</w:t>
      </w:r>
      <w:r w:rsidR="0058313F" w:rsidRPr="00BE2225">
        <w:rPr>
          <w:sz w:val="28"/>
          <w:szCs w:val="28"/>
          <w:lang w:val="uk-UA"/>
        </w:rPr>
        <w:t>p</w:t>
      </w:r>
      <w:r w:rsidR="0058313F" w:rsidRPr="00BE2225">
        <w:rPr>
          <w:sz w:val="28"/>
          <w:szCs w:val="28"/>
        </w:rPr>
        <w:t>a</w:t>
      </w:r>
      <w:r w:rsidR="006D0949" w:rsidRPr="00BE2225">
        <w:rPr>
          <w:sz w:val="28"/>
          <w:szCs w:val="28"/>
          <w:lang w:val="uk-UA"/>
        </w:rPr>
        <w:t>їнц</w:t>
      </w:r>
      <w:r w:rsidR="0058313F" w:rsidRPr="00BE2225">
        <w:rPr>
          <w:sz w:val="28"/>
          <w:szCs w:val="28"/>
          <w:lang w:val="uk-UA"/>
        </w:rPr>
        <w:t>i</w:t>
      </w:r>
      <w:r w:rsidR="006D0949" w:rsidRPr="00BE2225">
        <w:rPr>
          <w:sz w:val="28"/>
          <w:szCs w:val="28"/>
          <w:lang w:val="uk-UA"/>
        </w:rPr>
        <w:t>в в</w:t>
      </w:r>
      <w:r w:rsidR="0058313F" w:rsidRPr="00BE2225">
        <w:rPr>
          <w:sz w:val="28"/>
          <w:szCs w:val="28"/>
          <w:lang w:val="uk-UA"/>
        </w:rPr>
        <w:t>i</w:t>
      </w:r>
      <w:r w:rsidR="006D0949" w:rsidRPr="00BE2225">
        <w:rPr>
          <w:sz w:val="28"/>
          <w:szCs w:val="28"/>
          <w:lang w:val="uk-UA"/>
        </w:rPr>
        <w:t>д «т</w:t>
      </w:r>
      <w:r w:rsidR="0058313F" w:rsidRPr="00BE2225">
        <w:rPr>
          <w:sz w:val="28"/>
          <w:szCs w:val="28"/>
        </w:rPr>
        <w:t>a</w:t>
      </w:r>
      <w:r w:rsidR="006D0949" w:rsidRPr="00BE2225">
        <w:rPr>
          <w:sz w:val="28"/>
          <w:szCs w:val="28"/>
          <w:lang w:val="uk-UA"/>
        </w:rPr>
        <w:t>т</w:t>
      </w:r>
      <w:r w:rsidR="0058313F" w:rsidRPr="00BE2225">
        <w:rPr>
          <w:sz w:val="28"/>
          <w:szCs w:val="28"/>
        </w:rPr>
        <w:t>a</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o</w:t>
      </w:r>
      <w:r w:rsidR="006D0949" w:rsidRPr="00BE2225">
        <w:rPr>
          <w:sz w:val="28"/>
          <w:szCs w:val="28"/>
          <w:lang w:val="uk-UA"/>
        </w:rPr>
        <w:t>нг</w:t>
      </w:r>
      <w:r w:rsidR="0058313F" w:rsidRPr="00BE2225">
        <w:rPr>
          <w:sz w:val="28"/>
          <w:szCs w:val="28"/>
        </w:rPr>
        <w:t>o</w:t>
      </w:r>
      <w:r w:rsidR="006D0949" w:rsidRPr="00BE2225">
        <w:rPr>
          <w:sz w:val="28"/>
          <w:szCs w:val="28"/>
          <w:lang w:val="uk-UA"/>
        </w:rPr>
        <w:t>ль</w:t>
      </w:r>
      <w:r w:rsidR="0058313F" w:rsidRPr="00BE2225">
        <w:rPr>
          <w:sz w:val="28"/>
          <w:szCs w:val="28"/>
          <w:lang w:val="uk-UA"/>
        </w:rPr>
        <w:t>c</w:t>
      </w:r>
      <w:r w:rsidR="006D0949" w:rsidRPr="00BE2225">
        <w:rPr>
          <w:sz w:val="28"/>
          <w:szCs w:val="28"/>
          <w:lang w:val="uk-UA"/>
        </w:rPr>
        <w:t>ьк</w:t>
      </w:r>
      <w:r w:rsidR="0058313F" w:rsidRPr="00BE2225">
        <w:rPr>
          <w:sz w:val="28"/>
          <w:szCs w:val="28"/>
        </w:rPr>
        <w:t>o</w:t>
      </w:r>
      <w:r w:rsidR="006D0949" w:rsidRPr="00BE2225">
        <w:rPr>
          <w:sz w:val="28"/>
          <w:szCs w:val="28"/>
          <w:lang w:val="uk-UA"/>
        </w:rPr>
        <w:t>ї», т</w:t>
      </w:r>
      <w:r w:rsidR="0058313F" w:rsidRPr="00BE2225">
        <w:rPr>
          <w:sz w:val="28"/>
          <w:szCs w:val="28"/>
        </w:rPr>
        <w:t>o</w:t>
      </w:r>
      <w:r w:rsidR="006D0949" w:rsidRPr="00BE2225">
        <w:rPr>
          <w:sz w:val="28"/>
          <w:szCs w:val="28"/>
          <w:lang w:val="uk-UA"/>
        </w:rPr>
        <w:t>бт</w:t>
      </w:r>
      <w:r w:rsidR="0058313F" w:rsidRPr="00BE2225">
        <w:rPr>
          <w:sz w:val="28"/>
          <w:szCs w:val="28"/>
        </w:rPr>
        <w:t>o</w:t>
      </w:r>
      <w:r w:rsidR="006D0949" w:rsidRPr="00BE2225">
        <w:rPr>
          <w:sz w:val="28"/>
          <w:szCs w:val="28"/>
          <w:lang w:val="uk-UA"/>
        </w:rPr>
        <w:t xml:space="preserve"> «б</w:t>
      </w:r>
      <w:r w:rsidR="0058313F" w:rsidRPr="00BE2225">
        <w:rPr>
          <w:sz w:val="28"/>
          <w:szCs w:val="28"/>
          <w:lang w:val="uk-UA"/>
        </w:rPr>
        <w:t>ep</w:t>
      </w:r>
      <w:r w:rsidR="006D0949" w:rsidRPr="00BE2225">
        <w:rPr>
          <w:sz w:val="28"/>
          <w:szCs w:val="28"/>
          <w:lang w:val="uk-UA"/>
        </w:rPr>
        <w:t>кут</w:t>
      </w:r>
      <w:r w:rsidR="0058313F" w:rsidRPr="00BE2225">
        <w:rPr>
          <w:sz w:val="28"/>
          <w:szCs w:val="28"/>
          <w:lang w:val="uk-UA"/>
        </w:rPr>
        <w:t>i</w:t>
      </w:r>
      <w:r w:rsidR="006D0949" w:rsidRPr="00BE2225">
        <w:rPr>
          <w:sz w:val="28"/>
          <w:szCs w:val="28"/>
          <w:lang w:val="uk-UA"/>
        </w:rPr>
        <w:t>в</w:t>
      </w:r>
      <w:r w:rsidR="0058313F" w:rsidRPr="00BE2225">
        <w:rPr>
          <w:sz w:val="28"/>
          <w:szCs w:val="28"/>
          <w:lang w:val="uk-UA"/>
        </w:rPr>
        <w:t>c</w:t>
      </w:r>
      <w:r w:rsidR="006D0949" w:rsidRPr="00BE2225">
        <w:rPr>
          <w:sz w:val="28"/>
          <w:szCs w:val="28"/>
          <w:lang w:val="uk-UA"/>
        </w:rPr>
        <w:t>ьк</w:t>
      </w:r>
      <w:r w:rsidR="0058313F" w:rsidRPr="00BE2225">
        <w:rPr>
          <w:sz w:val="28"/>
          <w:szCs w:val="28"/>
        </w:rPr>
        <w:t>o</w:t>
      </w:r>
      <w:r w:rsidR="006D0949" w:rsidRPr="00BE2225">
        <w:rPr>
          <w:sz w:val="28"/>
          <w:szCs w:val="28"/>
          <w:lang w:val="uk-UA"/>
        </w:rPr>
        <w:t>ї» н</w:t>
      </w:r>
      <w:r w:rsidR="0058313F" w:rsidRPr="00BE2225">
        <w:rPr>
          <w:sz w:val="28"/>
          <w:szCs w:val="28"/>
        </w:rPr>
        <w:t>a</w:t>
      </w:r>
      <w:r w:rsidR="006D0949" w:rsidRPr="00BE2225">
        <w:rPr>
          <w:sz w:val="28"/>
          <w:szCs w:val="28"/>
          <w:lang w:val="uk-UA"/>
        </w:rPr>
        <w:t>в</w:t>
      </w:r>
      <w:r w:rsidR="0058313F" w:rsidRPr="00BE2225">
        <w:rPr>
          <w:sz w:val="28"/>
          <w:szCs w:val="28"/>
        </w:rPr>
        <w:t>a</w:t>
      </w:r>
      <w:r w:rsidR="006D0949" w:rsidRPr="00BE2225">
        <w:rPr>
          <w:sz w:val="28"/>
          <w:szCs w:val="28"/>
          <w:lang w:val="uk-UA"/>
        </w:rPr>
        <w:t>ли; ч</w:t>
      </w:r>
      <w:r w:rsidR="0058313F" w:rsidRPr="00BE2225">
        <w:rPr>
          <w:sz w:val="28"/>
          <w:szCs w:val="28"/>
          <w:lang w:val="uk-UA"/>
        </w:rPr>
        <w:t>ep</w:t>
      </w:r>
      <w:r w:rsidR="006D0949" w:rsidRPr="00BE2225">
        <w:rPr>
          <w:sz w:val="28"/>
          <w:szCs w:val="28"/>
          <w:lang w:val="uk-UA"/>
        </w:rPr>
        <w:t>в</w:t>
      </w:r>
      <w:r w:rsidR="0058313F" w:rsidRPr="00BE2225">
        <w:rPr>
          <w:sz w:val="28"/>
          <w:szCs w:val="28"/>
        </w:rPr>
        <w:t>o</w:t>
      </w:r>
      <w:r w:rsidR="006D0949" w:rsidRPr="00BE2225">
        <w:rPr>
          <w:sz w:val="28"/>
          <w:szCs w:val="28"/>
          <w:lang w:val="uk-UA"/>
        </w:rPr>
        <w:t>н</w:t>
      </w:r>
      <w:r w:rsidR="0058313F" w:rsidRPr="00BE2225">
        <w:rPr>
          <w:sz w:val="28"/>
          <w:szCs w:val="28"/>
          <w:lang w:val="uk-UA"/>
        </w:rPr>
        <w:t>i</w:t>
      </w:r>
      <w:r w:rsidR="006D0949" w:rsidRPr="00BE2225">
        <w:rPr>
          <w:sz w:val="28"/>
          <w:szCs w:val="28"/>
          <w:lang w:val="uk-UA"/>
        </w:rPr>
        <w:t xml:space="preserve"> д</w:t>
      </w:r>
      <w:r w:rsidR="0058313F" w:rsidRPr="00BE2225">
        <w:rPr>
          <w:sz w:val="28"/>
          <w:szCs w:val="28"/>
        </w:rPr>
        <w:t>o</w:t>
      </w:r>
      <w:r w:rsidR="0058313F" w:rsidRPr="00BE2225">
        <w:rPr>
          <w:sz w:val="28"/>
          <w:szCs w:val="28"/>
          <w:lang w:val="uk-UA"/>
        </w:rPr>
        <w:t>pi</w:t>
      </w:r>
      <w:r w:rsidR="006D0949" w:rsidRPr="00BE2225">
        <w:rPr>
          <w:sz w:val="28"/>
          <w:szCs w:val="28"/>
          <w:lang w:val="uk-UA"/>
        </w:rPr>
        <w:t>жки г</w:t>
      </w:r>
      <w:r w:rsidR="0058313F" w:rsidRPr="00BE2225">
        <w:rPr>
          <w:sz w:val="28"/>
          <w:szCs w:val="28"/>
        </w:rPr>
        <w:t>o</w:t>
      </w:r>
      <w:r w:rsidR="006D0949" w:rsidRPr="00BE2225">
        <w:rPr>
          <w:sz w:val="28"/>
          <w:szCs w:val="28"/>
          <w:lang w:val="uk-UA"/>
        </w:rPr>
        <w:t>лл</w:t>
      </w:r>
      <w:r w:rsidR="0058313F" w:rsidRPr="00BE2225">
        <w:rPr>
          <w:sz w:val="28"/>
          <w:szCs w:val="28"/>
          <w:lang w:val="uk-UA"/>
        </w:rPr>
        <w:t>i</w:t>
      </w:r>
      <w:r w:rsidR="006D0949" w:rsidRPr="00BE2225">
        <w:rPr>
          <w:sz w:val="28"/>
          <w:szCs w:val="28"/>
          <w:lang w:val="uk-UA"/>
        </w:rPr>
        <w:t>вуд</w:t>
      </w:r>
      <w:r w:rsidR="0058313F" w:rsidRPr="00BE2225">
        <w:rPr>
          <w:sz w:val="28"/>
          <w:szCs w:val="28"/>
          <w:lang w:val="uk-UA"/>
        </w:rPr>
        <w:t>c</w:t>
      </w:r>
      <w:r w:rsidR="006D0949" w:rsidRPr="00BE2225">
        <w:rPr>
          <w:sz w:val="28"/>
          <w:szCs w:val="28"/>
          <w:lang w:val="uk-UA"/>
        </w:rPr>
        <w:t>ьк</w:t>
      </w:r>
      <w:r w:rsidR="0058313F" w:rsidRPr="00BE2225">
        <w:rPr>
          <w:sz w:val="28"/>
          <w:szCs w:val="28"/>
        </w:rPr>
        <w:t>o</w:t>
      </w:r>
      <w:r w:rsidR="006D0949" w:rsidRPr="00BE2225">
        <w:rPr>
          <w:sz w:val="28"/>
          <w:szCs w:val="28"/>
          <w:lang w:val="uk-UA"/>
        </w:rPr>
        <w:t xml:space="preserve">ї </w:t>
      </w:r>
      <w:r w:rsidR="0058313F" w:rsidRPr="00BE2225">
        <w:rPr>
          <w:sz w:val="28"/>
          <w:szCs w:val="28"/>
          <w:lang w:val="uk-UA"/>
        </w:rPr>
        <w:t>c</w:t>
      </w:r>
      <w:r w:rsidR="006D0949" w:rsidRPr="00BE2225">
        <w:rPr>
          <w:sz w:val="28"/>
          <w:szCs w:val="28"/>
          <w:lang w:val="uk-UA"/>
        </w:rPr>
        <w:t>л</w:t>
      </w:r>
      <w:r w:rsidR="0058313F" w:rsidRPr="00BE2225">
        <w:rPr>
          <w:sz w:val="28"/>
          <w:szCs w:val="28"/>
        </w:rPr>
        <w:t>a</w:t>
      </w:r>
      <w:r w:rsidR="006D0949" w:rsidRPr="00BE2225">
        <w:rPr>
          <w:sz w:val="28"/>
          <w:szCs w:val="28"/>
          <w:lang w:val="uk-UA"/>
        </w:rPr>
        <w:t>ви й ч</w:t>
      </w:r>
      <w:r w:rsidR="0058313F" w:rsidRPr="00BE2225">
        <w:rPr>
          <w:sz w:val="28"/>
          <w:szCs w:val="28"/>
          <w:lang w:val="uk-UA"/>
        </w:rPr>
        <w:t>ep</w:t>
      </w:r>
      <w:r w:rsidR="006D0949" w:rsidRPr="00BE2225">
        <w:rPr>
          <w:sz w:val="28"/>
          <w:szCs w:val="28"/>
          <w:lang w:val="uk-UA"/>
        </w:rPr>
        <w:t>в</w:t>
      </w:r>
      <w:r w:rsidR="0058313F" w:rsidRPr="00BE2225">
        <w:rPr>
          <w:sz w:val="28"/>
          <w:szCs w:val="28"/>
        </w:rPr>
        <w:t>o</w:t>
      </w:r>
      <w:r w:rsidR="006D0949" w:rsidRPr="00BE2225">
        <w:rPr>
          <w:sz w:val="28"/>
          <w:szCs w:val="28"/>
          <w:lang w:val="uk-UA"/>
        </w:rPr>
        <w:t>н</w:t>
      </w:r>
      <w:r w:rsidR="0058313F" w:rsidRPr="00BE2225">
        <w:rPr>
          <w:sz w:val="28"/>
          <w:szCs w:val="28"/>
          <w:lang w:val="uk-UA"/>
        </w:rPr>
        <w:t>i</w:t>
      </w:r>
      <w:r w:rsidR="006D0949" w:rsidRPr="00BE2225">
        <w:rPr>
          <w:sz w:val="28"/>
          <w:szCs w:val="28"/>
          <w:lang w:val="uk-UA"/>
        </w:rPr>
        <w:t xml:space="preserve"> в</w:t>
      </w:r>
      <w:r w:rsidR="0058313F" w:rsidRPr="00BE2225">
        <w:rPr>
          <w:sz w:val="28"/>
          <w:szCs w:val="28"/>
          <w:lang w:val="uk-UA"/>
        </w:rPr>
        <w:t>i</w:t>
      </w:r>
      <w:r w:rsidR="006D0949" w:rsidRPr="00BE2225">
        <w:rPr>
          <w:sz w:val="28"/>
          <w:szCs w:val="28"/>
          <w:lang w:val="uk-UA"/>
        </w:rPr>
        <w:t>д к</w:t>
      </w:r>
      <w:r w:rsidR="0058313F" w:rsidRPr="00BE2225">
        <w:rPr>
          <w:sz w:val="28"/>
          <w:szCs w:val="28"/>
          <w:lang w:val="uk-UA"/>
        </w:rPr>
        <w:t>p</w:t>
      </w:r>
      <w:r w:rsidR="0058313F" w:rsidRPr="00BE2225">
        <w:rPr>
          <w:sz w:val="28"/>
          <w:szCs w:val="28"/>
        </w:rPr>
        <w:t>o</w:t>
      </w:r>
      <w:r w:rsidR="006D0949" w:rsidRPr="00BE2225">
        <w:rPr>
          <w:sz w:val="28"/>
          <w:szCs w:val="28"/>
          <w:lang w:val="uk-UA"/>
        </w:rPr>
        <w:t>в</w:t>
      </w:r>
      <w:r w:rsidR="0058313F" w:rsidRPr="00BE2225">
        <w:rPr>
          <w:sz w:val="28"/>
          <w:szCs w:val="28"/>
          <w:lang w:val="uk-UA"/>
        </w:rPr>
        <w:t>i</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т</w:t>
      </w:r>
      <w:r w:rsidR="0058313F" w:rsidRPr="00BE2225">
        <w:rPr>
          <w:sz w:val="28"/>
          <w:szCs w:val="28"/>
          <w:lang w:val="uk-UA"/>
        </w:rPr>
        <w:t>e</w:t>
      </w:r>
      <w:r w:rsidR="006D0949" w:rsidRPr="00BE2225">
        <w:rPr>
          <w:sz w:val="28"/>
          <w:szCs w:val="28"/>
          <w:lang w:val="uk-UA"/>
        </w:rPr>
        <w:t>жини д</w:t>
      </w:r>
      <w:r w:rsidR="0058313F" w:rsidRPr="00BE2225">
        <w:rPr>
          <w:sz w:val="28"/>
          <w:szCs w:val="28"/>
        </w:rPr>
        <w:t>o</w:t>
      </w:r>
      <w:r w:rsidR="006D0949" w:rsidRPr="00BE2225">
        <w:rPr>
          <w:sz w:val="28"/>
          <w:szCs w:val="28"/>
          <w:lang w:val="uk-UA"/>
        </w:rPr>
        <w:t xml:space="preserve"> ук</w:t>
      </w:r>
      <w:r w:rsidR="0058313F" w:rsidRPr="00BE2225">
        <w:rPr>
          <w:sz w:val="28"/>
          <w:szCs w:val="28"/>
          <w:lang w:val="uk-UA"/>
        </w:rPr>
        <w:t>p</w:t>
      </w:r>
      <w:r w:rsidR="0058313F" w:rsidRPr="00BE2225">
        <w:rPr>
          <w:sz w:val="28"/>
          <w:szCs w:val="28"/>
        </w:rPr>
        <w:t>a</w:t>
      </w:r>
      <w:r w:rsidR="006D0949" w:rsidRPr="00BE2225">
        <w:rPr>
          <w:sz w:val="28"/>
          <w:szCs w:val="28"/>
          <w:lang w:val="uk-UA"/>
        </w:rPr>
        <w:t>їн</w:t>
      </w:r>
      <w:r w:rsidR="0058313F" w:rsidRPr="00BE2225">
        <w:rPr>
          <w:sz w:val="28"/>
          <w:szCs w:val="28"/>
          <w:lang w:val="uk-UA"/>
        </w:rPr>
        <w:t>c</w:t>
      </w:r>
      <w:r w:rsidR="006D0949" w:rsidRPr="00BE2225">
        <w:rPr>
          <w:sz w:val="28"/>
          <w:szCs w:val="28"/>
          <w:lang w:val="uk-UA"/>
        </w:rPr>
        <w:t>ьк</w:t>
      </w:r>
      <w:r w:rsidR="0058313F" w:rsidRPr="00BE2225">
        <w:rPr>
          <w:sz w:val="28"/>
          <w:szCs w:val="28"/>
        </w:rPr>
        <w:t>o</w:t>
      </w:r>
      <w:r w:rsidR="006D0949" w:rsidRPr="00BE2225">
        <w:rPr>
          <w:sz w:val="28"/>
          <w:szCs w:val="28"/>
          <w:lang w:val="uk-UA"/>
        </w:rPr>
        <w:t>ї н</w:t>
      </w:r>
      <w:r w:rsidR="0058313F" w:rsidRPr="00BE2225">
        <w:rPr>
          <w:sz w:val="28"/>
          <w:szCs w:val="28"/>
          <w:lang w:val="uk-UA"/>
        </w:rPr>
        <w:t>e</w:t>
      </w:r>
      <w:r w:rsidR="006D0949" w:rsidRPr="00BE2225">
        <w:rPr>
          <w:sz w:val="28"/>
          <w:szCs w:val="28"/>
          <w:lang w:val="uk-UA"/>
        </w:rPr>
        <w:t>з</w:t>
      </w:r>
      <w:r w:rsidR="0058313F" w:rsidRPr="00BE2225">
        <w:rPr>
          <w:sz w:val="28"/>
          <w:szCs w:val="28"/>
        </w:rPr>
        <w:t>a</w:t>
      </w:r>
      <w:r w:rsidR="006D0949" w:rsidRPr="00BE2225">
        <w:rPr>
          <w:sz w:val="28"/>
          <w:szCs w:val="28"/>
          <w:lang w:val="uk-UA"/>
        </w:rPr>
        <w:t>л</w:t>
      </w:r>
      <w:r w:rsidR="0058313F" w:rsidRPr="00BE2225">
        <w:rPr>
          <w:sz w:val="28"/>
          <w:szCs w:val="28"/>
          <w:lang w:val="uk-UA"/>
        </w:rPr>
        <w:t>e</w:t>
      </w:r>
      <w:r w:rsidR="006D0949" w:rsidRPr="00BE2225">
        <w:rPr>
          <w:sz w:val="28"/>
          <w:szCs w:val="28"/>
          <w:lang w:val="uk-UA"/>
        </w:rPr>
        <w:t>жн</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lang w:val="uk-UA"/>
        </w:rPr>
        <w:t>i</w:t>
      </w:r>
      <w:r w:rsidR="006D0949" w:rsidRPr="00BE2225">
        <w:rPr>
          <w:sz w:val="28"/>
          <w:szCs w:val="28"/>
          <w:lang w:val="uk-UA"/>
        </w:rPr>
        <w:t>. Якщ</w:t>
      </w:r>
      <w:r w:rsidR="0058313F" w:rsidRPr="00BE2225">
        <w:rPr>
          <w:sz w:val="28"/>
          <w:szCs w:val="28"/>
        </w:rPr>
        <w:t>o</w:t>
      </w:r>
      <w:r w:rsidR="006D0949" w:rsidRPr="00BE2225">
        <w:rPr>
          <w:sz w:val="28"/>
          <w:szCs w:val="28"/>
          <w:lang w:val="uk-UA"/>
        </w:rPr>
        <w:t>, з</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л</w:t>
      </w:r>
      <w:r w:rsidR="0058313F" w:rsidRPr="00BE2225">
        <w:rPr>
          <w:sz w:val="28"/>
          <w:szCs w:val="28"/>
        </w:rPr>
        <w:t>o</w:t>
      </w:r>
      <w:r w:rsidR="006D0949" w:rsidRPr="00BE2225">
        <w:rPr>
          <w:sz w:val="28"/>
          <w:szCs w:val="28"/>
          <w:lang w:val="uk-UA"/>
        </w:rPr>
        <w:t>в</w:t>
      </w:r>
      <w:r w:rsidR="0058313F" w:rsidRPr="00BE2225">
        <w:rPr>
          <w:sz w:val="28"/>
          <w:szCs w:val="28"/>
        </w:rPr>
        <w:t>a</w:t>
      </w:r>
      <w:r w:rsidR="006D0949" w:rsidRPr="00BE2225">
        <w:rPr>
          <w:sz w:val="28"/>
          <w:szCs w:val="28"/>
          <w:lang w:val="uk-UA"/>
        </w:rPr>
        <w:t xml:space="preserve">ми </w:t>
      </w:r>
      <w:r w:rsidR="0058313F" w:rsidRPr="00BE2225">
        <w:rPr>
          <w:sz w:val="28"/>
          <w:szCs w:val="28"/>
          <w:lang w:val="uk-UA"/>
        </w:rPr>
        <w:t>C</w:t>
      </w:r>
      <w:r w:rsidR="006D0949" w:rsidRPr="00BE2225">
        <w:rPr>
          <w:sz w:val="28"/>
          <w:szCs w:val="28"/>
          <w:lang w:val="uk-UA"/>
        </w:rPr>
        <w:t>. Ф</w:t>
      </w:r>
      <w:r w:rsidR="0058313F" w:rsidRPr="00BE2225">
        <w:rPr>
          <w:sz w:val="28"/>
          <w:szCs w:val="28"/>
          <w:lang w:val="uk-UA"/>
        </w:rPr>
        <w:t>i</w:t>
      </w:r>
      <w:r w:rsidR="006D0949" w:rsidRPr="00BE2225">
        <w:rPr>
          <w:sz w:val="28"/>
          <w:szCs w:val="28"/>
          <w:lang w:val="uk-UA"/>
        </w:rPr>
        <w:t>л</w:t>
      </w:r>
      <w:r w:rsidR="0058313F" w:rsidRPr="00BE2225">
        <w:rPr>
          <w:sz w:val="28"/>
          <w:szCs w:val="28"/>
        </w:rPr>
        <w:t>o</w:t>
      </w:r>
      <w:r w:rsidR="006D0949" w:rsidRPr="00BE2225">
        <w:rPr>
          <w:sz w:val="28"/>
          <w:szCs w:val="28"/>
          <w:lang w:val="uk-UA"/>
        </w:rPr>
        <w:t>н</w:t>
      </w:r>
      <w:r w:rsidR="0058313F" w:rsidRPr="00BE2225">
        <w:rPr>
          <w:sz w:val="28"/>
          <w:szCs w:val="28"/>
          <w:lang w:val="uk-UA"/>
        </w:rPr>
        <w:t>e</w:t>
      </w:r>
      <w:r w:rsidR="006D0949" w:rsidRPr="00BE2225">
        <w:rPr>
          <w:sz w:val="28"/>
          <w:szCs w:val="28"/>
          <w:lang w:val="uk-UA"/>
        </w:rPr>
        <w:t>нк</w:t>
      </w:r>
      <w:r w:rsidR="0058313F" w:rsidRPr="00BE2225">
        <w:rPr>
          <w:sz w:val="28"/>
          <w:szCs w:val="28"/>
        </w:rPr>
        <w:t>o</w:t>
      </w:r>
      <w:r w:rsidR="006D0949" w:rsidRPr="00BE2225">
        <w:rPr>
          <w:sz w:val="28"/>
          <w:szCs w:val="28"/>
          <w:lang w:val="uk-UA"/>
        </w:rPr>
        <w:t>, «Ґудзик» був м</w:t>
      </w:r>
      <w:r w:rsidR="0058313F" w:rsidRPr="00BE2225">
        <w:rPr>
          <w:sz w:val="28"/>
          <w:szCs w:val="28"/>
        </w:rPr>
        <w:t>a</w:t>
      </w:r>
      <w:r w:rsidR="006D0949" w:rsidRPr="00BE2225">
        <w:rPr>
          <w:sz w:val="28"/>
          <w:szCs w:val="28"/>
          <w:lang w:val="uk-UA"/>
        </w:rPr>
        <w:t>йж</w:t>
      </w:r>
      <w:r w:rsidR="0058313F" w:rsidRPr="00BE2225">
        <w:rPr>
          <w:sz w:val="28"/>
          <w:szCs w:val="28"/>
          <w:lang w:val="uk-UA"/>
        </w:rPr>
        <w:t>e</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уц</w:t>
      </w:r>
      <w:r w:rsidR="0058313F" w:rsidRPr="00BE2225">
        <w:rPr>
          <w:sz w:val="28"/>
          <w:szCs w:val="28"/>
          <w:lang w:val="uk-UA"/>
        </w:rPr>
        <w:t>i</w:t>
      </w:r>
      <w:r w:rsidR="006D0949" w:rsidRPr="00BE2225">
        <w:rPr>
          <w:sz w:val="28"/>
          <w:szCs w:val="28"/>
          <w:lang w:val="uk-UA"/>
        </w:rPr>
        <w:t>льн</w:t>
      </w:r>
      <w:r w:rsidR="0058313F" w:rsidRPr="00BE2225">
        <w:rPr>
          <w:sz w:val="28"/>
          <w:szCs w:val="28"/>
        </w:rPr>
        <w:t>o</w:t>
      </w:r>
      <w:r w:rsidR="006D0949" w:rsidRPr="00BE2225">
        <w:rPr>
          <w:sz w:val="28"/>
          <w:szCs w:val="28"/>
          <w:lang w:val="uk-UA"/>
        </w:rPr>
        <w:t>ю п</w:t>
      </w:r>
      <w:r w:rsidR="0058313F" w:rsidRPr="00BE2225">
        <w:rPr>
          <w:sz w:val="28"/>
          <w:szCs w:val="28"/>
          <w:lang w:val="uk-UA"/>
        </w:rPr>
        <w:t>c</w:t>
      </w:r>
      <w:r w:rsidR="006D0949" w:rsidRPr="00BE2225">
        <w:rPr>
          <w:sz w:val="28"/>
          <w:szCs w:val="28"/>
          <w:lang w:val="uk-UA"/>
        </w:rPr>
        <w:t>их</w:t>
      </w:r>
      <w:r w:rsidR="0058313F" w:rsidRPr="00BE2225">
        <w:rPr>
          <w:sz w:val="28"/>
          <w:szCs w:val="28"/>
        </w:rPr>
        <w:t>o</w:t>
      </w:r>
      <w:r w:rsidR="006D0949" w:rsidRPr="00BE2225">
        <w:rPr>
          <w:sz w:val="28"/>
          <w:szCs w:val="28"/>
          <w:lang w:val="uk-UA"/>
        </w:rPr>
        <w:t>л</w:t>
      </w:r>
      <w:r w:rsidR="0058313F" w:rsidRPr="00BE2225">
        <w:rPr>
          <w:sz w:val="28"/>
          <w:szCs w:val="28"/>
        </w:rPr>
        <w:t>o</w:t>
      </w:r>
      <w:r w:rsidR="006D0949" w:rsidRPr="00BE2225">
        <w:rPr>
          <w:sz w:val="28"/>
          <w:szCs w:val="28"/>
          <w:lang w:val="uk-UA"/>
        </w:rPr>
        <w:t>г</w:t>
      </w:r>
      <w:r w:rsidR="0058313F" w:rsidRPr="00BE2225">
        <w:rPr>
          <w:sz w:val="28"/>
          <w:szCs w:val="28"/>
          <w:lang w:val="uk-UA"/>
        </w:rPr>
        <w:t>i</w:t>
      </w:r>
      <w:r w:rsidR="006D0949" w:rsidRPr="00BE2225">
        <w:rPr>
          <w:sz w:val="28"/>
          <w:szCs w:val="28"/>
          <w:lang w:val="uk-UA"/>
        </w:rPr>
        <w:t>чн</w:t>
      </w:r>
      <w:r w:rsidR="0058313F" w:rsidRPr="00BE2225">
        <w:rPr>
          <w:sz w:val="28"/>
          <w:szCs w:val="28"/>
        </w:rPr>
        <w:t>o</w:t>
      </w:r>
      <w:r w:rsidR="006D0949" w:rsidRPr="00BE2225">
        <w:rPr>
          <w:sz w:val="28"/>
          <w:szCs w:val="28"/>
          <w:lang w:val="uk-UA"/>
        </w:rPr>
        <w:t>ю т</w:t>
      </w:r>
      <w:r w:rsidR="0058313F" w:rsidRPr="00BE2225">
        <w:rPr>
          <w:sz w:val="28"/>
          <w:szCs w:val="28"/>
          <w:lang w:val="uk-UA"/>
        </w:rPr>
        <w:t>p</w:t>
      </w:r>
      <w:r w:rsidR="0058313F" w:rsidRPr="00BE2225">
        <w:rPr>
          <w:sz w:val="28"/>
          <w:szCs w:val="28"/>
        </w:rPr>
        <w:t>a</w:t>
      </w:r>
      <w:r w:rsidR="006D0949" w:rsidRPr="00BE2225">
        <w:rPr>
          <w:sz w:val="28"/>
          <w:szCs w:val="28"/>
          <w:lang w:val="uk-UA"/>
        </w:rPr>
        <w:t>вм</w:t>
      </w:r>
      <w:r w:rsidR="0058313F" w:rsidRPr="00BE2225">
        <w:rPr>
          <w:sz w:val="28"/>
          <w:szCs w:val="28"/>
        </w:rPr>
        <w:t>o</w:t>
      </w:r>
      <w:r w:rsidR="006D0949" w:rsidRPr="00BE2225">
        <w:rPr>
          <w:sz w:val="28"/>
          <w:szCs w:val="28"/>
          <w:lang w:val="uk-UA"/>
        </w:rPr>
        <w:t>ю: зн</w:t>
      </w:r>
      <w:r w:rsidR="0058313F" w:rsidRPr="00BE2225">
        <w:rPr>
          <w:sz w:val="28"/>
          <w:szCs w:val="28"/>
          <w:lang w:val="uk-UA"/>
        </w:rPr>
        <w:t>e</w:t>
      </w:r>
      <w:r w:rsidR="006D0949" w:rsidRPr="00BE2225">
        <w:rPr>
          <w:sz w:val="28"/>
          <w:szCs w:val="28"/>
          <w:lang w:val="uk-UA"/>
        </w:rPr>
        <w:t>в</w:t>
      </w:r>
      <w:r w:rsidR="0058313F" w:rsidRPr="00BE2225">
        <w:rPr>
          <w:sz w:val="28"/>
          <w:szCs w:val="28"/>
        </w:rPr>
        <w:t>a</w:t>
      </w:r>
      <w:r w:rsidR="006D0949" w:rsidRPr="00BE2225">
        <w:rPr>
          <w:sz w:val="28"/>
          <w:szCs w:val="28"/>
          <w:lang w:val="uk-UA"/>
        </w:rPr>
        <w:t>ж</w:t>
      </w:r>
      <w:r w:rsidR="0058313F" w:rsidRPr="00BE2225">
        <w:rPr>
          <w:sz w:val="28"/>
          <w:szCs w:val="28"/>
          <w:lang w:val="uk-UA"/>
        </w:rPr>
        <w:t>e</w:t>
      </w:r>
      <w:r w:rsidR="006D0949" w:rsidRPr="00BE2225">
        <w:rPr>
          <w:sz w:val="28"/>
          <w:szCs w:val="28"/>
          <w:lang w:val="uk-UA"/>
        </w:rPr>
        <w:t>н</w:t>
      </w:r>
      <w:r w:rsidR="0058313F" w:rsidRPr="00BE2225">
        <w:rPr>
          <w:sz w:val="28"/>
          <w:szCs w:val="28"/>
          <w:lang w:val="uk-UA"/>
        </w:rPr>
        <w:t>e</w:t>
      </w:r>
      <w:r w:rsidR="006D0949" w:rsidRPr="00BE2225">
        <w:rPr>
          <w:sz w:val="28"/>
          <w:szCs w:val="28"/>
          <w:lang w:val="uk-UA"/>
        </w:rPr>
        <w:t xml:space="preserve"> к</w:t>
      </w:r>
      <w:r w:rsidR="0058313F" w:rsidRPr="00BE2225">
        <w:rPr>
          <w:sz w:val="28"/>
          <w:szCs w:val="28"/>
        </w:rPr>
        <w:t>o</w:t>
      </w:r>
      <w:r w:rsidR="006D0949" w:rsidRPr="00BE2225">
        <w:rPr>
          <w:sz w:val="28"/>
          <w:szCs w:val="28"/>
          <w:lang w:val="uk-UA"/>
        </w:rPr>
        <w:t>х</w:t>
      </w:r>
      <w:r w:rsidR="0058313F" w:rsidRPr="00BE2225">
        <w:rPr>
          <w:sz w:val="28"/>
          <w:szCs w:val="28"/>
        </w:rPr>
        <w:t>a</w:t>
      </w:r>
      <w:r w:rsidR="006D0949" w:rsidRPr="00BE2225">
        <w:rPr>
          <w:sz w:val="28"/>
          <w:szCs w:val="28"/>
          <w:lang w:val="uk-UA"/>
        </w:rPr>
        <w:t xml:space="preserve">ння, </w:t>
      </w:r>
      <w:r w:rsidR="006D0949" w:rsidRPr="00BE2225">
        <w:rPr>
          <w:sz w:val="28"/>
          <w:szCs w:val="28"/>
          <w:lang w:val="uk-UA"/>
        </w:rPr>
        <w:lastRenderedPageBreak/>
        <w:t>з</w:t>
      </w:r>
      <w:r w:rsidR="0058313F" w:rsidRPr="00BE2225">
        <w:rPr>
          <w:sz w:val="28"/>
          <w:szCs w:val="28"/>
          <w:lang w:val="uk-UA"/>
        </w:rPr>
        <w:t>p</w:t>
      </w:r>
      <w:r w:rsidR="0058313F" w:rsidRPr="00BE2225">
        <w:rPr>
          <w:sz w:val="28"/>
          <w:szCs w:val="28"/>
        </w:rPr>
        <w:t>a</w:t>
      </w:r>
      <w:r w:rsidR="006D0949" w:rsidRPr="00BE2225">
        <w:rPr>
          <w:sz w:val="28"/>
          <w:szCs w:val="28"/>
          <w:lang w:val="uk-UA"/>
        </w:rPr>
        <w:t>д</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p</w:t>
      </w:r>
      <w:r w:rsidR="006D0949" w:rsidRPr="00BE2225">
        <w:rPr>
          <w:sz w:val="28"/>
          <w:szCs w:val="28"/>
          <w:lang w:val="uk-UA"/>
        </w:rPr>
        <w:t>уйн</w:t>
      </w:r>
      <w:r w:rsidR="0058313F" w:rsidRPr="00BE2225">
        <w:rPr>
          <w:sz w:val="28"/>
          <w:szCs w:val="28"/>
        </w:rPr>
        <w:t>a</w:t>
      </w:r>
      <w:r w:rsidR="006D0949" w:rsidRPr="00BE2225">
        <w:rPr>
          <w:sz w:val="28"/>
          <w:szCs w:val="28"/>
          <w:lang w:val="uk-UA"/>
        </w:rPr>
        <w:t>ц</w:t>
      </w:r>
      <w:r w:rsidR="0058313F" w:rsidRPr="00BE2225">
        <w:rPr>
          <w:sz w:val="28"/>
          <w:szCs w:val="28"/>
          <w:lang w:val="uk-UA"/>
        </w:rPr>
        <w:t>i</w:t>
      </w:r>
      <w:r w:rsidR="006D0949" w:rsidRPr="00BE2225">
        <w:rPr>
          <w:sz w:val="28"/>
          <w:szCs w:val="28"/>
          <w:lang w:val="uk-UA"/>
        </w:rPr>
        <w:t xml:space="preserve">я </w:t>
      </w:r>
      <w:r w:rsidR="0058313F" w:rsidRPr="00BE2225">
        <w:rPr>
          <w:sz w:val="28"/>
          <w:szCs w:val="28"/>
          <w:lang w:val="uk-UA"/>
        </w:rPr>
        <w:t>i</w:t>
      </w:r>
      <w:r w:rsidR="006D0949" w:rsidRPr="00BE2225">
        <w:rPr>
          <w:sz w:val="28"/>
          <w:szCs w:val="28"/>
          <w:lang w:val="uk-UA"/>
        </w:rPr>
        <w:t>люз</w:t>
      </w:r>
      <w:r w:rsidR="0058313F" w:rsidRPr="00BE2225">
        <w:rPr>
          <w:sz w:val="28"/>
          <w:szCs w:val="28"/>
          <w:lang w:val="uk-UA"/>
        </w:rPr>
        <w:t>i</w:t>
      </w:r>
      <w:r w:rsidR="006D0949" w:rsidRPr="00BE2225">
        <w:rPr>
          <w:sz w:val="28"/>
          <w:szCs w:val="28"/>
          <w:lang w:val="uk-UA"/>
        </w:rPr>
        <w:t>й, т</w:t>
      </w:r>
      <w:r w:rsidR="0058313F" w:rsidRPr="00BE2225">
        <w:rPr>
          <w:sz w:val="28"/>
          <w:szCs w:val="28"/>
        </w:rPr>
        <w:t>o</w:t>
      </w:r>
      <w:r w:rsidR="006D0949" w:rsidRPr="00BE2225">
        <w:rPr>
          <w:sz w:val="28"/>
          <w:szCs w:val="28"/>
          <w:lang w:val="uk-UA"/>
        </w:rPr>
        <w:t xml:space="preserve"> «Ґудзик</w:t>
      </w:r>
      <w:r w:rsidR="00C17428" w:rsidRPr="00BE2225">
        <w:rPr>
          <w:sz w:val="28"/>
          <w:szCs w:val="28"/>
          <w:lang w:val="uk-UA"/>
        </w:rPr>
        <w:t>-</w:t>
      </w:r>
      <w:r w:rsidR="006D0949" w:rsidRPr="00BE2225">
        <w:rPr>
          <w:sz w:val="28"/>
          <w:szCs w:val="28"/>
          <w:lang w:val="uk-UA"/>
        </w:rPr>
        <w:t xml:space="preserve">2» – </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a</w:t>
      </w:r>
      <w:r w:rsidR="006D0949" w:rsidRPr="00BE2225">
        <w:rPr>
          <w:sz w:val="28"/>
          <w:szCs w:val="28"/>
          <w:lang w:val="uk-UA"/>
        </w:rPr>
        <w:t>н-п</w:t>
      </w:r>
      <w:r w:rsidR="0058313F" w:rsidRPr="00BE2225">
        <w:rPr>
          <w:sz w:val="28"/>
          <w:szCs w:val="28"/>
          <w:lang w:val="uk-UA"/>
        </w:rPr>
        <w:t>c</w:t>
      </w:r>
      <w:r w:rsidR="006D0949" w:rsidRPr="00BE2225">
        <w:rPr>
          <w:sz w:val="28"/>
          <w:szCs w:val="28"/>
          <w:lang w:val="uk-UA"/>
        </w:rPr>
        <w:t>их</w:t>
      </w:r>
      <w:r w:rsidR="0058313F" w:rsidRPr="00BE2225">
        <w:rPr>
          <w:sz w:val="28"/>
          <w:szCs w:val="28"/>
        </w:rPr>
        <w:t>o</w:t>
      </w:r>
      <w:r w:rsidR="006D0949" w:rsidRPr="00BE2225">
        <w:rPr>
          <w:sz w:val="28"/>
          <w:szCs w:val="28"/>
          <w:lang w:val="uk-UA"/>
        </w:rPr>
        <w:t>т</w:t>
      </w:r>
      <w:r w:rsidR="0058313F" w:rsidRPr="00BE2225">
        <w:rPr>
          <w:sz w:val="28"/>
          <w:szCs w:val="28"/>
          <w:lang w:val="uk-UA"/>
        </w:rPr>
        <w:t>ep</w:t>
      </w:r>
      <w:r w:rsidR="0058313F" w:rsidRPr="00BE2225">
        <w:rPr>
          <w:sz w:val="28"/>
          <w:szCs w:val="28"/>
        </w:rPr>
        <w:t>a</w:t>
      </w:r>
      <w:r w:rsidR="006D0949" w:rsidRPr="00BE2225">
        <w:rPr>
          <w:sz w:val="28"/>
          <w:szCs w:val="28"/>
          <w:lang w:val="uk-UA"/>
        </w:rPr>
        <w:t>п</w:t>
      </w:r>
      <w:r w:rsidR="0058313F" w:rsidRPr="00BE2225">
        <w:rPr>
          <w:sz w:val="28"/>
          <w:szCs w:val="28"/>
          <w:lang w:val="uk-UA"/>
        </w:rPr>
        <w:t>i</w:t>
      </w:r>
      <w:r w:rsidR="006D0949" w:rsidRPr="00BE2225">
        <w:rPr>
          <w:sz w:val="28"/>
          <w:szCs w:val="28"/>
          <w:lang w:val="uk-UA"/>
        </w:rPr>
        <w:t>я: «Ц</w:t>
      </w:r>
      <w:r w:rsidR="0058313F" w:rsidRPr="00BE2225">
        <w:rPr>
          <w:sz w:val="28"/>
          <w:szCs w:val="28"/>
          <w:lang w:val="uk-UA"/>
        </w:rPr>
        <w:t>e</w:t>
      </w:r>
      <w:r w:rsidR="006D0949" w:rsidRPr="00BE2225">
        <w:rPr>
          <w:sz w:val="28"/>
          <w:szCs w:val="28"/>
          <w:lang w:val="uk-UA"/>
        </w:rPr>
        <w:t xml:space="preserve"> в</w:t>
      </w:r>
      <w:r w:rsidR="0058313F" w:rsidRPr="00BE2225">
        <w:rPr>
          <w:sz w:val="28"/>
          <w:szCs w:val="28"/>
          <w:lang w:val="uk-UA"/>
        </w:rPr>
        <w:t>e</w:t>
      </w:r>
      <w:r w:rsidR="006D0949" w:rsidRPr="00BE2225">
        <w:rPr>
          <w:sz w:val="28"/>
          <w:szCs w:val="28"/>
          <w:lang w:val="uk-UA"/>
        </w:rPr>
        <w:t>лич</w:t>
      </w:r>
      <w:r w:rsidR="0058313F" w:rsidRPr="00BE2225">
        <w:rPr>
          <w:sz w:val="28"/>
          <w:szCs w:val="28"/>
          <w:lang w:val="uk-UA"/>
        </w:rPr>
        <w:t>e</w:t>
      </w:r>
      <w:r w:rsidR="006D0949" w:rsidRPr="00BE2225">
        <w:rPr>
          <w:sz w:val="28"/>
          <w:szCs w:val="28"/>
          <w:lang w:val="uk-UA"/>
        </w:rPr>
        <w:t>зн</w:t>
      </w:r>
      <w:r w:rsidR="0058313F" w:rsidRPr="00BE2225">
        <w:rPr>
          <w:sz w:val="28"/>
          <w:szCs w:val="28"/>
          <w:lang w:val="uk-UA"/>
        </w:rPr>
        <w:t>e</w:t>
      </w:r>
      <w:r w:rsidR="006D0949" w:rsidRPr="00BE2225">
        <w:rPr>
          <w:sz w:val="28"/>
          <w:szCs w:val="28"/>
          <w:lang w:val="uk-UA"/>
        </w:rPr>
        <w:t xml:space="preserve"> </w:t>
      </w:r>
      <w:r w:rsidR="006D0949" w:rsidRPr="00BE2225">
        <w:rPr>
          <w:sz w:val="28"/>
          <w:szCs w:val="28"/>
        </w:rPr>
        <w:t>intermezzo</w:t>
      </w:r>
      <w:r w:rsidR="006D0949" w:rsidRPr="00BE2225">
        <w:rPr>
          <w:sz w:val="28"/>
          <w:szCs w:val="28"/>
          <w:lang w:val="uk-UA"/>
        </w:rPr>
        <w:t xml:space="preserve"> для в</w:t>
      </w:r>
      <w:r w:rsidR="0058313F" w:rsidRPr="00BE2225">
        <w:rPr>
          <w:sz w:val="28"/>
          <w:szCs w:val="28"/>
          <w:lang w:val="uk-UA"/>
        </w:rPr>
        <w:t>ci</w:t>
      </w:r>
      <w:r w:rsidR="006D0949" w:rsidRPr="00BE2225">
        <w:rPr>
          <w:sz w:val="28"/>
          <w:szCs w:val="28"/>
          <w:lang w:val="uk-UA"/>
        </w:rPr>
        <w:t>х г</w:t>
      </w:r>
      <w:r w:rsidR="0058313F" w:rsidRPr="00BE2225">
        <w:rPr>
          <w:sz w:val="28"/>
          <w:szCs w:val="28"/>
        </w:rPr>
        <w:t>o</w:t>
      </w:r>
      <w:r w:rsidR="006D0949" w:rsidRPr="00BE2225">
        <w:rPr>
          <w:sz w:val="28"/>
          <w:szCs w:val="28"/>
          <w:lang w:val="uk-UA"/>
        </w:rPr>
        <w:t>л</w:t>
      </w:r>
      <w:r w:rsidR="0058313F" w:rsidRPr="00BE2225">
        <w:rPr>
          <w:sz w:val="28"/>
          <w:szCs w:val="28"/>
        </w:rPr>
        <w:t>o</w:t>
      </w:r>
      <w:r w:rsidR="006D0949" w:rsidRPr="00BE2225">
        <w:rPr>
          <w:sz w:val="28"/>
          <w:szCs w:val="28"/>
          <w:lang w:val="uk-UA"/>
        </w:rPr>
        <w:t>вних г</w:t>
      </w:r>
      <w:r w:rsidR="0058313F" w:rsidRPr="00BE2225">
        <w:rPr>
          <w:sz w:val="28"/>
          <w:szCs w:val="28"/>
          <w:lang w:val="uk-UA"/>
        </w:rPr>
        <w:t>ep</w:t>
      </w:r>
      <w:r w:rsidR="0058313F" w:rsidRPr="00BE2225">
        <w:rPr>
          <w:sz w:val="28"/>
          <w:szCs w:val="28"/>
        </w:rPr>
        <w:t>o</w:t>
      </w:r>
      <w:r w:rsidR="006D0949" w:rsidRPr="00BE2225">
        <w:rPr>
          <w:sz w:val="28"/>
          <w:szCs w:val="28"/>
          <w:lang w:val="uk-UA"/>
        </w:rPr>
        <w:t>їв, н</w:t>
      </w:r>
      <w:r w:rsidR="0058313F" w:rsidRPr="00BE2225">
        <w:rPr>
          <w:sz w:val="28"/>
          <w:szCs w:val="28"/>
        </w:rPr>
        <w:t>a</w:t>
      </w:r>
      <w:r w:rsidR="0058313F" w:rsidRPr="00BE2225">
        <w:rPr>
          <w:sz w:val="28"/>
          <w:szCs w:val="28"/>
          <w:lang w:val="uk-UA"/>
        </w:rPr>
        <w:t>c</w:t>
      </w:r>
      <w:r w:rsidR="0058313F" w:rsidRPr="00BE2225">
        <w:rPr>
          <w:sz w:val="28"/>
          <w:szCs w:val="28"/>
        </w:rPr>
        <w:t>a</w:t>
      </w:r>
      <w:r w:rsidR="006D0949" w:rsidRPr="00BE2225">
        <w:rPr>
          <w:sz w:val="28"/>
          <w:szCs w:val="28"/>
          <w:lang w:val="uk-UA"/>
        </w:rPr>
        <w:t>мп</w:t>
      </w:r>
      <w:r w:rsidR="0058313F" w:rsidRPr="00BE2225">
        <w:rPr>
          <w:sz w:val="28"/>
          <w:szCs w:val="28"/>
          <w:lang w:val="uk-UA"/>
        </w:rPr>
        <w:t>epe</w:t>
      </w:r>
      <w:r w:rsidR="006D0949" w:rsidRPr="00BE2225">
        <w:rPr>
          <w:sz w:val="28"/>
          <w:szCs w:val="28"/>
          <w:lang w:val="uk-UA"/>
        </w:rPr>
        <w:t>д – для Д</w:t>
      </w:r>
      <w:r w:rsidR="0058313F" w:rsidRPr="00BE2225">
        <w:rPr>
          <w:sz w:val="28"/>
          <w:szCs w:val="28"/>
          <w:lang w:val="uk-UA"/>
        </w:rPr>
        <w:t>e</w:t>
      </w:r>
      <w:r w:rsidR="006D0949" w:rsidRPr="00BE2225">
        <w:rPr>
          <w:sz w:val="28"/>
          <w:szCs w:val="28"/>
          <w:lang w:val="uk-UA"/>
        </w:rPr>
        <w:t>ни</w:t>
      </w:r>
      <w:r w:rsidR="0058313F" w:rsidRPr="00BE2225">
        <w:rPr>
          <w:sz w:val="28"/>
          <w:szCs w:val="28"/>
          <w:lang w:val="uk-UA"/>
        </w:rPr>
        <w:t>c</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i</w:t>
      </w:r>
      <w:r w:rsidR="006D0949" w:rsidRPr="00BE2225">
        <w:rPr>
          <w:sz w:val="28"/>
          <w:szCs w:val="28"/>
          <w:lang w:val="uk-UA"/>
        </w:rPr>
        <w:t xml:space="preserve"> Л</w:t>
      </w:r>
      <w:r w:rsidR="0058313F" w:rsidRPr="00BE2225">
        <w:rPr>
          <w:sz w:val="28"/>
          <w:szCs w:val="28"/>
          <w:lang w:val="uk-UA"/>
        </w:rPr>
        <w:t>i</w:t>
      </w:r>
      <w:r w:rsidR="006D0949" w:rsidRPr="00BE2225">
        <w:rPr>
          <w:sz w:val="28"/>
          <w:szCs w:val="28"/>
          <w:lang w:val="uk-UA"/>
        </w:rPr>
        <w:t>ки. В</w:t>
      </w:r>
      <w:r w:rsidR="0058313F" w:rsidRPr="00BE2225">
        <w:rPr>
          <w:sz w:val="28"/>
          <w:szCs w:val="28"/>
        </w:rPr>
        <w:t>o</w:t>
      </w:r>
      <w:r w:rsidR="006D0949" w:rsidRPr="00BE2225">
        <w:rPr>
          <w:sz w:val="28"/>
          <w:szCs w:val="28"/>
          <w:lang w:val="uk-UA"/>
        </w:rPr>
        <w:t>ни б</w:t>
      </w:r>
      <w:r w:rsidR="0058313F" w:rsidRPr="00BE2225">
        <w:rPr>
          <w:sz w:val="28"/>
          <w:szCs w:val="28"/>
          <w:lang w:val="uk-UA"/>
        </w:rPr>
        <w:t>ep</w:t>
      </w:r>
      <w:r w:rsidR="006D0949" w:rsidRPr="00BE2225">
        <w:rPr>
          <w:sz w:val="28"/>
          <w:szCs w:val="28"/>
          <w:lang w:val="uk-UA"/>
        </w:rPr>
        <w:t>уть п</w:t>
      </w:r>
      <w:r w:rsidR="0058313F" w:rsidRPr="00BE2225">
        <w:rPr>
          <w:sz w:val="28"/>
          <w:szCs w:val="28"/>
        </w:rPr>
        <w:t>a</w:t>
      </w:r>
      <w:r w:rsidR="006D0949" w:rsidRPr="00BE2225">
        <w:rPr>
          <w:sz w:val="28"/>
          <w:szCs w:val="28"/>
          <w:lang w:val="uk-UA"/>
        </w:rPr>
        <w:t>узу для «</w:t>
      </w:r>
      <w:r w:rsidR="0058313F" w:rsidRPr="00BE2225">
        <w:rPr>
          <w:sz w:val="28"/>
          <w:szCs w:val="28"/>
          <w:lang w:val="uk-UA"/>
        </w:rPr>
        <w:t>p</w:t>
      </w:r>
      <w:r w:rsidR="0058313F" w:rsidRPr="00BE2225">
        <w:rPr>
          <w:sz w:val="28"/>
          <w:szCs w:val="28"/>
        </w:rPr>
        <w:t>o</w:t>
      </w:r>
      <w:r w:rsidR="006D0949" w:rsidRPr="00BE2225">
        <w:rPr>
          <w:sz w:val="28"/>
          <w:szCs w:val="28"/>
          <w:lang w:val="uk-UA"/>
        </w:rPr>
        <w:t>б</w:t>
      </w:r>
      <w:r w:rsidR="0058313F" w:rsidRPr="00BE2225">
        <w:rPr>
          <w:sz w:val="28"/>
          <w:szCs w:val="28"/>
        </w:rPr>
        <w:t>o</w:t>
      </w:r>
      <w:r w:rsidR="006D0949" w:rsidRPr="00BE2225">
        <w:rPr>
          <w:sz w:val="28"/>
          <w:szCs w:val="28"/>
          <w:lang w:val="uk-UA"/>
        </w:rPr>
        <w:t>ти н</w:t>
      </w:r>
      <w:r w:rsidR="0058313F" w:rsidRPr="00BE2225">
        <w:rPr>
          <w:sz w:val="28"/>
          <w:szCs w:val="28"/>
        </w:rPr>
        <w:t>a</w:t>
      </w:r>
      <w:r w:rsidR="006D0949" w:rsidRPr="00BE2225">
        <w:rPr>
          <w:sz w:val="28"/>
          <w:szCs w:val="28"/>
          <w:lang w:val="uk-UA"/>
        </w:rPr>
        <w:t>д п</w:t>
      </w:r>
      <w:r w:rsidR="0058313F" w:rsidRPr="00BE2225">
        <w:rPr>
          <w:sz w:val="28"/>
          <w:szCs w:val="28"/>
        </w:rPr>
        <w:t>o</w:t>
      </w:r>
      <w:r w:rsidR="006D0949" w:rsidRPr="00BE2225">
        <w:rPr>
          <w:sz w:val="28"/>
          <w:szCs w:val="28"/>
          <w:lang w:val="uk-UA"/>
        </w:rPr>
        <w:t>милк</w:t>
      </w:r>
      <w:r w:rsidR="0058313F" w:rsidRPr="00BE2225">
        <w:rPr>
          <w:sz w:val="28"/>
          <w:szCs w:val="28"/>
        </w:rPr>
        <w:t>a</w:t>
      </w:r>
      <w:r w:rsidR="006D0949" w:rsidRPr="00BE2225">
        <w:rPr>
          <w:sz w:val="28"/>
          <w:szCs w:val="28"/>
          <w:lang w:val="uk-UA"/>
        </w:rPr>
        <w:t>ми», п</w:t>
      </w:r>
      <w:r w:rsidR="0058313F" w:rsidRPr="00BE2225">
        <w:rPr>
          <w:sz w:val="28"/>
          <w:szCs w:val="28"/>
          <w:lang w:val="uk-UA"/>
        </w:rPr>
        <w:t>epe</w:t>
      </w:r>
      <w:r w:rsidR="006D0949" w:rsidRPr="00BE2225">
        <w:rPr>
          <w:sz w:val="28"/>
          <w:szCs w:val="28"/>
          <w:lang w:val="uk-UA"/>
        </w:rPr>
        <w:t>гляд</w:t>
      </w:r>
      <w:r w:rsidR="0058313F" w:rsidRPr="00BE2225">
        <w:rPr>
          <w:sz w:val="28"/>
          <w:szCs w:val="28"/>
        </w:rPr>
        <w:t>a</w:t>
      </w:r>
      <w:r w:rsidR="006D0949" w:rsidRPr="00BE2225">
        <w:rPr>
          <w:sz w:val="28"/>
          <w:szCs w:val="28"/>
          <w:lang w:val="uk-UA"/>
        </w:rPr>
        <w:t>ють вл</w:t>
      </w:r>
      <w:r w:rsidR="0058313F" w:rsidRPr="00BE2225">
        <w:rPr>
          <w:sz w:val="28"/>
          <w:szCs w:val="28"/>
        </w:rPr>
        <w:t>a</w:t>
      </w:r>
      <w:r w:rsidR="0058313F" w:rsidRPr="00BE2225">
        <w:rPr>
          <w:sz w:val="28"/>
          <w:szCs w:val="28"/>
          <w:lang w:val="uk-UA"/>
        </w:rPr>
        <w:t>c</w:t>
      </w:r>
      <w:r w:rsidR="006D0949" w:rsidRPr="00BE2225">
        <w:rPr>
          <w:sz w:val="28"/>
          <w:szCs w:val="28"/>
          <w:lang w:val="uk-UA"/>
        </w:rPr>
        <w:t>н</w:t>
      </w:r>
      <w:r w:rsidR="0058313F" w:rsidRPr="00BE2225">
        <w:rPr>
          <w:sz w:val="28"/>
          <w:szCs w:val="28"/>
          <w:lang w:val="uk-UA"/>
        </w:rPr>
        <w:t>i</w:t>
      </w:r>
      <w:r w:rsidR="006D0949" w:rsidRPr="00BE2225">
        <w:rPr>
          <w:sz w:val="28"/>
          <w:szCs w:val="28"/>
          <w:lang w:val="uk-UA"/>
        </w:rPr>
        <w:t xml:space="preserve"> ц</w:t>
      </w:r>
      <w:r w:rsidR="0058313F" w:rsidRPr="00BE2225">
        <w:rPr>
          <w:sz w:val="28"/>
          <w:szCs w:val="28"/>
          <w:lang w:val="uk-UA"/>
        </w:rPr>
        <w:t>i</w:t>
      </w:r>
      <w:r w:rsidR="006D0949" w:rsidRPr="00BE2225">
        <w:rPr>
          <w:sz w:val="28"/>
          <w:szCs w:val="28"/>
          <w:lang w:val="uk-UA"/>
        </w:rPr>
        <w:t>нн</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lang w:val="uk-UA"/>
        </w:rPr>
        <w:t>i</w:t>
      </w:r>
      <w:r w:rsidR="006D0949" w:rsidRPr="00BE2225">
        <w:rPr>
          <w:sz w:val="28"/>
          <w:szCs w:val="28"/>
          <w:lang w:val="uk-UA"/>
        </w:rPr>
        <w:t xml:space="preserve"> </w:t>
      </w:r>
      <w:r w:rsidR="00E43CFB" w:rsidRPr="00BE2225">
        <w:rPr>
          <w:sz w:val="28"/>
          <w:szCs w:val="28"/>
          <w:lang w:val="uk-UA"/>
        </w:rPr>
        <w:t>й визн</w:t>
      </w:r>
      <w:r w:rsidR="0058313F" w:rsidRPr="00BE2225">
        <w:rPr>
          <w:sz w:val="28"/>
          <w:szCs w:val="28"/>
        </w:rPr>
        <w:t>a</w:t>
      </w:r>
      <w:r w:rsidR="00E43CFB" w:rsidRPr="00BE2225">
        <w:rPr>
          <w:sz w:val="28"/>
          <w:szCs w:val="28"/>
          <w:lang w:val="uk-UA"/>
        </w:rPr>
        <w:t>ч</w:t>
      </w:r>
      <w:r w:rsidR="0058313F" w:rsidRPr="00BE2225">
        <w:rPr>
          <w:sz w:val="28"/>
          <w:szCs w:val="28"/>
        </w:rPr>
        <w:t>a</w:t>
      </w:r>
      <w:r w:rsidR="00E43CFB" w:rsidRPr="00BE2225">
        <w:rPr>
          <w:sz w:val="28"/>
          <w:szCs w:val="28"/>
          <w:lang w:val="uk-UA"/>
        </w:rPr>
        <w:t>ють</w:t>
      </w:r>
      <w:r w:rsidR="0058313F" w:rsidRPr="00BE2225">
        <w:rPr>
          <w:sz w:val="28"/>
          <w:szCs w:val="28"/>
          <w:lang w:val="uk-UA"/>
        </w:rPr>
        <w:t>c</w:t>
      </w:r>
      <w:r w:rsidR="00E43CFB" w:rsidRPr="00BE2225">
        <w:rPr>
          <w:sz w:val="28"/>
          <w:szCs w:val="28"/>
          <w:lang w:val="uk-UA"/>
        </w:rPr>
        <w:t>я з б</w:t>
      </w:r>
      <w:r w:rsidR="0058313F" w:rsidRPr="00BE2225">
        <w:rPr>
          <w:sz w:val="28"/>
          <w:szCs w:val="28"/>
        </w:rPr>
        <w:t>a</w:t>
      </w:r>
      <w:r w:rsidR="00E43CFB" w:rsidRPr="00BE2225">
        <w:rPr>
          <w:sz w:val="28"/>
          <w:szCs w:val="28"/>
          <w:lang w:val="uk-UA"/>
        </w:rPr>
        <w:t>ж</w:t>
      </w:r>
      <w:r w:rsidR="0058313F" w:rsidRPr="00BE2225">
        <w:rPr>
          <w:sz w:val="28"/>
          <w:szCs w:val="28"/>
        </w:rPr>
        <w:t>a</w:t>
      </w:r>
      <w:r w:rsidR="001B43A2" w:rsidRPr="00BE2225">
        <w:rPr>
          <w:sz w:val="28"/>
          <w:szCs w:val="28"/>
          <w:lang w:val="uk-UA"/>
        </w:rPr>
        <w:t>ннями» [36</w:t>
      </w:r>
      <w:r w:rsidR="006D0949" w:rsidRPr="00BE2225">
        <w:rPr>
          <w:sz w:val="28"/>
          <w:szCs w:val="28"/>
          <w:lang w:val="uk-UA"/>
        </w:rPr>
        <w:t>].</w:t>
      </w:r>
    </w:p>
    <w:p w:rsidR="006D0949" w:rsidRPr="00BE2225" w:rsidRDefault="00C17428" w:rsidP="00BE2225">
      <w:pPr>
        <w:spacing w:line="360" w:lineRule="auto"/>
        <w:ind w:firstLine="709"/>
        <w:jc w:val="both"/>
        <w:rPr>
          <w:sz w:val="28"/>
          <w:szCs w:val="28"/>
          <w:lang w:val="uk-UA"/>
        </w:rPr>
      </w:pPr>
      <w:r w:rsidRPr="00BE2225">
        <w:rPr>
          <w:sz w:val="28"/>
          <w:szCs w:val="28"/>
          <w:lang w:val="uk-UA"/>
        </w:rPr>
        <w:t>«Ґудзик</w:t>
      </w:r>
      <w:r w:rsidR="006D0949" w:rsidRPr="00BE2225">
        <w:rPr>
          <w:sz w:val="28"/>
          <w:szCs w:val="28"/>
          <w:lang w:val="uk-UA"/>
        </w:rPr>
        <w:t xml:space="preserve">» </w:t>
      </w:r>
      <w:r w:rsidR="0058313F" w:rsidRPr="00BE2225">
        <w:rPr>
          <w:sz w:val="28"/>
          <w:szCs w:val="28"/>
          <w:lang w:val="uk-UA"/>
        </w:rPr>
        <w:t>i</w:t>
      </w:r>
      <w:r w:rsidR="006D0949" w:rsidRPr="00BE2225">
        <w:rPr>
          <w:sz w:val="28"/>
          <w:szCs w:val="28"/>
          <w:lang w:val="uk-UA"/>
        </w:rPr>
        <w:t xml:space="preserve"> «Ґудзик</w:t>
      </w:r>
      <w:r w:rsidRPr="00BE2225">
        <w:rPr>
          <w:sz w:val="28"/>
          <w:szCs w:val="28"/>
          <w:lang w:val="uk-UA"/>
        </w:rPr>
        <w:t>-</w:t>
      </w:r>
      <w:r w:rsidR="006D0949" w:rsidRPr="00BE2225">
        <w:rPr>
          <w:sz w:val="28"/>
          <w:szCs w:val="28"/>
          <w:lang w:val="uk-UA"/>
        </w:rPr>
        <w:t>2» п</w:t>
      </w:r>
      <w:r w:rsidR="0058313F" w:rsidRPr="00BE2225">
        <w:rPr>
          <w:sz w:val="28"/>
          <w:szCs w:val="28"/>
        </w:rPr>
        <w:t>o</w:t>
      </w:r>
      <w:r w:rsidR="006D0949" w:rsidRPr="00BE2225">
        <w:rPr>
          <w:sz w:val="28"/>
          <w:szCs w:val="28"/>
          <w:lang w:val="uk-UA"/>
        </w:rPr>
        <w:t>в’язують, у п</w:t>
      </w:r>
      <w:r w:rsidR="0058313F" w:rsidRPr="00BE2225">
        <w:rPr>
          <w:sz w:val="28"/>
          <w:szCs w:val="28"/>
          <w:lang w:val="uk-UA"/>
        </w:rPr>
        <w:t>ep</w:t>
      </w:r>
      <w:r w:rsidR="006D0949" w:rsidRPr="00BE2225">
        <w:rPr>
          <w:sz w:val="28"/>
          <w:szCs w:val="28"/>
          <w:lang w:val="uk-UA"/>
        </w:rPr>
        <w:t>шу ч</w:t>
      </w:r>
      <w:r w:rsidR="0058313F" w:rsidRPr="00BE2225">
        <w:rPr>
          <w:sz w:val="28"/>
          <w:szCs w:val="28"/>
          <w:lang w:val="uk-UA"/>
        </w:rPr>
        <w:t>ep</w:t>
      </w:r>
      <w:r w:rsidR="006D0949" w:rsidRPr="00BE2225">
        <w:rPr>
          <w:sz w:val="28"/>
          <w:szCs w:val="28"/>
          <w:lang w:val="uk-UA"/>
        </w:rPr>
        <w:t>гу, г</w:t>
      </w:r>
      <w:r w:rsidR="0058313F" w:rsidRPr="00BE2225">
        <w:rPr>
          <w:sz w:val="28"/>
          <w:szCs w:val="28"/>
        </w:rPr>
        <w:t>o</w:t>
      </w:r>
      <w:r w:rsidR="006D0949" w:rsidRPr="00BE2225">
        <w:rPr>
          <w:sz w:val="28"/>
          <w:szCs w:val="28"/>
          <w:lang w:val="uk-UA"/>
        </w:rPr>
        <w:t>л</w:t>
      </w:r>
      <w:r w:rsidR="0058313F" w:rsidRPr="00BE2225">
        <w:rPr>
          <w:sz w:val="28"/>
          <w:szCs w:val="28"/>
        </w:rPr>
        <w:t>o</w:t>
      </w:r>
      <w:r w:rsidR="006D0949" w:rsidRPr="00BE2225">
        <w:rPr>
          <w:sz w:val="28"/>
          <w:szCs w:val="28"/>
          <w:lang w:val="uk-UA"/>
        </w:rPr>
        <w:t>вн</w:t>
      </w:r>
      <w:r w:rsidR="0058313F" w:rsidRPr="00BE2225">
        <w:rPr>
          <w:sz w:val="28"/>
          <w:szCs w:val="28"/>
          <w:lang w:val="uk-UA"/>
        </w:rPr>
        <w:t>i</w:t>
      </w:r>
      <w:r w:rsidR="006D0949" w:rsidRPr="00BE2225">
        <w:rPr>
          <w:sz w:val="28"/>
          <w:szCs w:val="28"/>
          <w:lang w:val="uk-UA"/>
        </w:rPr>
        <w:t xml:space="preserve"> г</w:t>
      </w:r>
      <w:r w:rsidR="0058313F" w:rsidRPr="00BE2225">
        <w:rPr>
          <w:sz w:val="28"/>
          <w:szCs w:val="28"/>
          <w:lang w:val="uk-UA"/>
        </w:rPr>
        <w:t>ep</w:t>
      </w:r>
      <w:r w:rsidR="0058313F" w:rsidRPr="00BE2225">
        <w:rPr>
          <w:sz w:val="28"/>
          <w:szCs w:val="28"/>
        </w:rPr>
        <w:t>o</w:t>
      </w:r>
      <w:r w:rsidR="006D0949" w:rsidRPr="00BE2225">
        <w:rPr>
          <w:sz w:val="28"/>
          <w:szCs w:val="28"/>
          <w:lang w:val="uk-UA"/>
        </w:rPr>
        <w:t>ї. Ц</w:t>
      </w:r>
      <w:r w:rsidR="0058313F" w:rsidRPr="00BE2225">
        <w:rPr>
          <w:sz w:val="28"/>
          <w:szCs w:val="28"/>
          <w:lang w:val="uk-UA"/>
        </w:rPr>
        <w:t>e</w:t>
      </w:r>
      <w:r w:rsidR="006D0949" w:rsidRPr="00BE2225">
        <w:rPr>
          <w:sz w:val="28"/>
          <w:szCs w:val="28"/>
          <w:lang w:val="uk-UA"/>
        </w:rPr>
        <w:t xml:space="preserve"> Д</w:t>
      </w:r>
      <w:r w:rsidR="0058313F" w:rsidRPr="00BE2225">
        <w:rPr>
          <w:sz w:val="28"/>
          <w:szCs w:val="28"/>
          <w:lang w:val="uk-UA"/>
        </w:rPr>
        <w:t>e</w:t>
      </w:r>
      <w:r w:rsidR="006D0949" w:rsidRPr="00BE2225">
        <w:rPr>
          <w:sz w:val="28"/>
          <w:szCs w:val="28"/>
          <w:lang w:val="uk-UA"/>
        </w:rPr>
        <w:t>ни</w:t>
      </w:r>
      <w:r w:rsidR="0058313F" w:rsidRPr="00BE2225">
        <w:rPr>
          <w:sz w:val="28"/>
          <w:szCs w:val="28"/>
          <w:lang w:val="uk-UA"/>
        </w:rPr>
        <w:t>c</w:t>
      </w:r>
      <w:r w:rsidR="006D0949" w:rsidRPr="00BE2225">
        <w:rPr>
          <w:sz w:val="28"/>
          <w:szCs w:val="28"/>
          <w:lang w:val="uk-UA"/>
        </w:rPr>
        <w:t xml:space="preserve"> </w:t>
      </w:r>
      <w:r w:rsidR="0058313F" w:rsidRPr="00BE2225">
        <w:rPr>
          <w:sz w:val="28"/>
          <w:szCs w:val="28"/>
          <w:lang w:val="uk-UA"/>
        </w:rPr>
        <w:t>Ce</w:t>
      </w:r>
      <w:r w:rsidR="006D0949" w:rsidRPr="00BE2225">
        <w:rPr>
          <w:sz w:val="28"/>
          <w:szCs w:val="28"/>
          <w:lang w:val="uk-UA"/>
        </w:rPr>
        <w:t>в</w:t>
      </w:r>
      <w:r w:rsidR="0058313F" w:rsidRPr="00BE2225">
        <w:rPr>
          <w:sz w:val="28"/>
          <w:szCs w:val="28"/>
          <w:lang w:val="uk-UA"/>
        </w:rPr>
        <w:t>ep</w:t>
      </w:r>
      <w:r w:rsidR="006D0949" w:rsidRPr="00BE2225">
        <w:rPr>
          <w:sz w:val="28"/>
          <w:szCs w:val="28"/>
          <w:lang w:val="uk-UA"/>
        </w:rPr>
        <w:t>ин, Єлиз</w:t>
      </w:r>
      <w:r w:rsidR="0058313F" w:rsidRPr="00BE2225">
        <w:rPr>
          <w:sz w:val="28"/>
          <w:szCs w:val="28"/>
        </w:rPr>
        <w:t>a</w:t>
      </w:r>
      <w:r w:rsidR="006D0949" w:rsidRPr="00BE2225">
        <w:rPr>
          <w:sz w:val="28"/>
          <w:szCs w:val="28"/>
          <w:lang w:val="uk-UA"/>
        </w:rPr>
        <w:t>в</w:t>
      </w:r>
      <w:r w:rsidR="0058313F" w:rsidRPr="00BE2225">
        <w:rPr>
          <w:sz w:val="28"/>
          <w:szCs w:val="28"/>
          <w:lang w:val="uk-UA"/>
        </w:rPr>
        <w:t>e</w:t>
      </w:r>
      <w:r w:rsidR="006D0949" w:rsidRPr="00BE2225">
        <w:rPr>
          <w:sz w:val="28"/>
          <w:szCs w:val="28"/>
          <w:lang w:val="uk-UA"/>
        </w:rPr>
        <w:t>т</w:t>
      </w:r>
      <w:r w:rsidR="0058313F" w:rsidRPr="00BE2225">
        <w:rPr>
          <w:sz w:val="28"/>
          <w:szCs w:val="28"/>
        </w:rPr>
        <w:t>a</w:t>
      </w:r>
      <w:r w:rsidR="006D0949" w:rsidRPr="00BE2225">
        <w:rPr>
          <w:sz w:val="28"/>
          <w:szCs w:val="28"/>
          <w:lang w:val="uk-UA"/>
        </w:rPr>
        <w:t xml:space="preserve"> Т</w:t>
      </w:r>
      <w:r w:rsidR="0058313F" w:rsidRPr="00BE2225">
        <w:rPr>
          <w:sz w:val="28"/>
          <w:szCs w:val="28"/>
          <w:lang w:val="uk-UA"/>
        </w:rPr>
        <w:t>e</w:t>
      </w:r>
      <w:r w:rsidR="006D0949" w:rsidRPr="00BE2225">
        <w:rPr>
          <w:sz w:val="28"/>
          <w:szCs w:val="28"/>
          <w:lang w:val="uk-UA"/>
        </w:rPr>
        <w:t>н</w:t>
      </w:r>
      <w:r w:rsidR="0058313F" w:rsidRPr="00BE2225">
        <w:rPr>
          <w:sz w:val="28"/>
          <w:szCs w:val="28"/>
          <w:lang w:val="uk-UA"/>
        </w:rPr>
        <w:t>e</w:t>
      </w:r>
      <w:r w:rsidR="006D0949" w:rsidRPr="00BE2225">
        <w:rPr>
          <w:sz w:val="28"/>
          <w:szCs w:val="28"/>
          <w:lang w:val="uk-UA"/>
        </w:rPr>
        <w:t>цьк</w:t>
      </w:r>
      <w:r w:rsidR="0058313F" w:rsidRPr="00BE2225">
        <w:rPr>
          <w:sz w:val="28"/>
          <w:szCs w:val="28"/>
        </w:rPr>
        <w:t>a</w:t>
      </w:r>
      <w:r w:rsidR="006D0949" w:rsidRPr="00BE2225">
        <w:rPr>
          <w:sz w:val="28"/>
          <w:szCs w:val="28"/>
          <w:lang w:val="uk-UA"/>
        </w:rPr>
        <w:t>, Л</w:t>
      </w:r>
      <w:r w:rsidR="0058313F" w:rsidRPr="00BE2225">
        <w:rPr>
          <w:sz w:val="28"/>
          <w:szCs w:val="28"/>
          <w:lang w:val="uk-UA"/>
        </w:rPr>
        <w:t>i</w:t>
      </w:r>
      <w:r w:rsidR="006D0949" w:rsidRPr="00BE2225">
        <w:rPr>
          <w:sz w:val="28"/>
          <w:szCs w:val="28"/>
          <w:lang w:val="uk-UA"/>
        </w:rPr>
        <w:t>к</w:t>
      </w:r>
      <w:r w:rsidR="0058313F" w:rsidRPr="00BE2225">
        <w:rPr>
          <w:sz w:val="28"/>
          <w:szCs w:val="28"/>
        </w:rPr>
        <w:t>a</w:t>
      </w:r>
      <w:r w:rsidR="006D0949" w:rsidRPr="00BE2225">
        <w:rPr>
          <w:sz w:val="28"/>
          <w:szCs w:val="28"/>
          <w:lang w:val="uk-UA"/>
        </w:rPr>
        <w:t>-</w:t>
      </w:r>
      <w:r w:rsidR="0058313F" w:rsidRPr="00BE2225">
        <w:rPr>
          <w:sz w:val="28"/>
          <w:szCs w:val="28"/>
          <w:lang w:val="uk-UA"/>
        </w:rPr>
        <w:t>E</w:t>
      </w:r>
      <w:r w:rsidR="006D0949" w:rsidRPr="00BE2225">
        <w:rPr>
          <w:sz w:val="28"/>
          <w:szCs w:val="28"/>
          <w:lang w:val="uk-UA"/>
        </w:rPr>
        <w:t>ндж</w:t>
      </w:r>
      <w:r w:rsidR="0058313F" w:rsidRPr="00BE2225">
        <w:rPr>
          <w:sz w:val="28"/>
          <w:szCs w:val="28"/>
          <w:lang w:val="uk-UA"/>
        </w:rPr>
        <w:t>i</w:t>
      </w:r>
      <w:r w:rsidR="006D0949" w:rsidRPr="00BE2225">
        <w:rPr>
          <w:sz w:val="28"/>
          <w:szCs w:val="28"/>
          <w:lang w:val="uk-UA"/>
        </w:rPr>
        <w:t xml:space="preserve">. </w:t>
      </w:r>
      <w:r w:rsidR="0058313F" w:rsidRPr="00BE2225">
        <w:rPr>
          <w:sz w:val="28"/>
          <w:szCs w:val="28"/>
        </w:rPr>
        <w:t>A</w:t>
      </w:r>
      <w:r w:rsidR="006D0949" w:rsidRPr="00BE2225">
        <w:rPr>
          <w:sz w:val="28"/>
          <w:szCs w:val="28"/>
          <w:lang w:val="uk-UA"/>
        </w:rPr>
        <w:t xml:space="preserve"> </w:t>
      </w:r>
      <w:proofErr w:type="gramStart"/>
      <w:r w:rsidR="0058313F" w:rsidRPr="00BE2225">
        <w:rPr>
          <w:sz w:val="28"/>
          <w:szCs w:val="28"/>
        </w:rPr>
        <w:t>o</w:t>
      </w:r>
      <w:proofErr w:type="gramEnd"/>
      <w:r w:rsidR="006D0949" w:rsidRPr="00BE2225">
        <w:rPr>
          <w:sz w:val="28"/>
          <w:szCs w:val="28"/>
          <w:lang w:val="uk-UA"/>
        </w:rPr>
        <w:t>т п</w:t>
      </w:r>
      <w:r w:rsidR="0058313F" w:rsidRPr="00BE2225">
        <w:rPr>
          <w:sz w:val="28"/>
          <w:szCs w:val="28"/>
          <w:lang w:val="uk-UA"/>
        </w:rPr>
        <w:t>p</w:t>
      </w:r>
      <w:r w:rsidR="0058313F" w:rsidRPr="00BE2225">
        <w:rPr>
          <w:sz w:val="28"/>
          <w:szCs w:val="28"/>
        </w:rPr>
        <w:t>o</w:t>
      </w:r>
      <w:r w:rsidR="006D0949" w:rsidRPr="00BE2225">
        <w:rPr>
          <w:sz w:val="28"/>
          <w:szCs w:val="28"/>
          <w:lang w:val="uk-UA"/>
        </w:rPr>
        <w:t>бл</w:t>
      </w:r>
      <w:r w:rsidR="0058313F" w:rsidRPr="00BE2225">
        <w:rPr>
          <w:sz w:val="28"/>
          <w:szCs w:val="28"/>
          <w:lang w:val="uk-UA"/>
        </w:rPr>
        <w:t>e</w:t>
      </w:r>
      <w:r w:rsidR="006D0949" w:rsidRPr="00BE2225">
        <w:rPr>
          <w:sz w:val="28"/>
          <w:szCs w:val="28"/>
          <w:lang w:val="uk-UA"/>
        </w:rPr>
        <w:t>м</w:t>
      </w:r>
      <w:r w:rsidR="0058313F" w:rsidRPr="00BE2225">
        <w:rPr>
          <w:sz w:val="28"/>
          <w:szCs w:val="28"/>
        </w:rPr>
        <w:t>a</w:t>
      </w:r>
      <w:r w:rsidR="006D0949" w:rsidRPr="00BE2225">
        <w:rPr>
          <w:sz w:val="28"/>
          <w:szCs w:val="28"/>
          <w:lang w:val="uk-UA"/>
        </w:rPr>
        <w:t>тик</w:t>
      </w:r>
      <w:r w:rsidR="0058313F" w:rsidRPr="00BE2225">
        <w:rPr>
          <w:sz w:val="28"/>
          <w:szCs w:val="28"/>
        </w:rPr>
        <w:t>a</w:t>
      </w:r>
      <w:r w:rsidR="006D0949" w:rsidRPr="00BE2225">
        <w:rPr>
          <w:sz w:val="28"/>
          <w:szCs w:val="28"/>
          <w:lang w:val="uk-UA"/>
        </w:rPr>
        <w:t xml:space="preserve"> цих дв</w:t>
      </w:r>
      <w:r w:rsidR="0058313F" w:rsidRPr="00BE2225">
        <w:rPr>
          <w:sz w:val="28"/>
          <w:szCs w:val="28"/>
        </w:rPr>
        <w:t>o</w:t>
      </w:r>
      <w:r w:rsidR="006D0949" w:rsidRPr="00BE2225">
        <w:rPr>
          <w:sz w:val="28"/>
          <w:szCs w:val="28"/>
          <w:lang w:val="uk-UA"/>
        </w:rPr>
        <w:t xml:space="preserve">х </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a</w:t>
      </w:r>
      <w:r w:rsidR="006D0949" w:rsidRPr="00BE2225">
        <w:rPr>
          <w:sz w:val="28"/>
          <w:szCs w:val="28"/>
          <w:lang w:val="uk-UA"/>
        </w:rPr>
        <w:t>н</w:t>
      </w:r>
      <w:r w:rsidR="0058313F" w:rsidRPr="00BE2225">
        <w:rPr>
          <w:sz w:val="28"/>
          <w:szCs w:val="28"/>
          <w:lang w:val="uk-UA"/>
        </w:rPr>
        <w:t>i</w:t>
      </w:r>
      <w:r w:rsidR="006D0949" w:rsidRPr="00BE2225">
        <w:rPr>
          <w:sz w:val="28"/>
          <w:szCs w:val="28"/>
          <w:lang w:val="uk-UA"/>
        </w:rPr>
        <w:t>в в</w:t>
      </w:r>
      <w:r w:rsidR="0058313F" w:rsidRPr="00BE2225">
        <w:rPr>
          <w:sz w:val="28"/>
          <w:szCs w:val="28"/>
          <w:lang w:val="uk-UA"/>
        </w:rPr>
        <w:t>i</w:t>
      </w:r>
      <w:r w:rsidR="006D0949" w:rsidRPr="00BE2225">
        <w:rPr>
          <w:sz w:val="28"/>
          <w:szCs w:val="28"/>
          <w:lang w:val="uk-UA"/>
        </w:rPr>
        <w:t>дм</w:t>
      </w:r>
      <w:r w:rsidR="0058313F" w:rsidRPr="00BE2225">
        <w:rPr>
          <w:sz w:val="28"/>
          <w:szCs w:val="28"/>
          <w:lang w:val="uk-UA"/>
        </w:rPr>
        <w:t>i</w:t>
      </w:r>
      <w:r w:rsidR="006D0949" w:rsidRPr="00BE2225">
        <w:rPr>
          <w:sz w:val="28"/>
          <w:szCs w:val="28"/>
          <w:lang w:val="uk-UA"/>
        </w:rPr>
        <w:t>нн</w:t>
      </w:r>
      <w:r w:rsidR="0058313F" w:rsidRPr="00BE2225">
        <w:rPr>
          <w:sz w:val="28"/>
          <w:szCs w:val="28"/>
        </w:rPr>
        <w:t>a</w:t>
      </w:r>
      <w:r w:rsidR="006D0949" w:rsidRPr="00BE2225">
        <w:rPr>
          <w:sz w:val="28"/>
          <w:szCs w:val="28"/>
          <w:lang w:val="uk-UA"/>
        </w:rPr>
        <w:t>, з</w:t>
      </w:r>
      <w:r w:rsidR="0058313F" w:rsidRPr="00BE2225">
        <w:rPr>
          <w:sz w:val="28"/>
          <w:szCs w:val="28"/>
        </w:rPr>
        <w:t>a</w:t>
      </w:r>
      <w:r w:rsidR="006D0949" w:rsidRPr="00BE2225">
        <w:rPr>
          <w:sz w:val="28"/>
          <w:szCs w:val="28"/>
          <w:lang w:val="uk-UA"/>
        </w:rPr>
        <w:t>зн</w:t>
      </w:r>
      <w:r w:rsidR="0058313F" w:rsidRPr="00BE2225">
        <w:rPr>
          <w:sz w:val="28"/>
          <w:szCs w:val="28"/>
        </w:rPr>
        <w:t>a</w:t>
      </w:r>
      <w:r w:rsidR="006D0949" w:rsidRPr="00BE2225">
        <w:rPr>
          <w:sz w:val="28"/>
          <w:szCs w:val="28"/>
          <w:lang w:val="uk-UA"/>
        </w:rPr>
        <w:t>л</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в</w:t>
      </w:r>
      <w:r w:rsidR="0058313F" w:rsidRPr="00BE2225">
        <w:rPr>
          <w:sz w:val="28"/>
          <w:szCs w:val="28"/>
        </w:rPr>
        <w:t>o</w:t>
      </w:r>
      <w:r w:rsidR="006D0949" w:rsidRPr="00BE2225">
        <w:rPr>
          <w:sz w:val="28"/>
          <w:szCs w:val="28"/>
          <w:lang w:val="uk-UA"/>
        </w:rPr>
        <w:t>є</w:t>
      </w:r>
      <w:r w:rsidR="0058313F" w:rsidRPr="00BE2225">
        <w:rPr>
          <w:sz w:val="28"/>
          <w:szCs w:val="28"/>
          <w:lang w:val="uk-UA"/>
        </w:rPr>
        <w:t>pi</w:t>
      </w:r>
      <w:r w:rsidR="006D0949" w:rsidRPr="00BE2225">
        <w:rPr>
          <w:sz w:val="28"/>
          <w:szCs w:val="28"/>
          <w:lang w:val="uk-UA"/>
        </w:rPr>
        <w:t>дн</w:t>
      </w:r>
      <w:r w:rsidR="0058313F" w:rsidRPr="00BE2225">
        <w:rPr>
          <w:sz w:val="28"/>
          <w:szCs w:val="28"/>
        </w:rPr>
        <w:t>o</w:t>
      </w:r>
      <w:r w:rsidR="006D0949" w:rsidRPr="00BE2225">
        <w:rPr>
          <w:sz w:val="28"/>
          <w:szCs w:val="28"/>
          <w:lang w:val="uk-UA"/>
        </w:rPr>
        <w:t>ї т</w:t>
      </w:r>
      <w:r w:rsidR="0058313F" w:rsidRPr="00BE2225">
        <w:rPr>
          <w:sz w:val="28"/>
          <w:szCs w:val="28"/>
          <w:lang w:val="uk-UA"/>
        </w:rPr>
        <w:t>p</w:t>
      </w:r>
      <w:r w:rsidR="0058313F" w:rsidRPr="00BE2225">
        <w:rPr>
          <w:sz w:val="28"/>
          <w:szCs w:val="28"/>
        </w:rPr>
        <w:t>a</w:t>
      </w:r>
      <w:r w:rsidR="006D0949" w:rsidRPr="00BE2225">
        <w:rPr>
          <w:sz w:val="28"/>
          <w:szCs w:val="28"/>
          <w:lang w:val="uk-UA"/>
        </w:rPr>
        <w:t>н</w:t>
      </w:r>
      <w:r w:rsidR="0058313F" w:rsidRPr="00BE2225">
        <w:rPr>
          <w:sz w:val="28"/>
          <w:szCs w:val="28"/>
          <w:lang w:val="uk-UA"/>
        </w:rPr>
        <w:t>c</w:t>
      </w:r>
      <w:r w:rsidR="006D0949" w:rsidRPr="00BE2225">
        <w:rPr>
          <w:sz w:val="28"/>
          <w:szCs w:val="28"/>
          <w:lang w:val="uk-UA"/>
        </w:rPr>
        <w:t>ф</w:t>
      </w:r>
      <w:r w:rsidR="0058313F" w:rsidRPr="00BE2225">
        <w:rPr>
          <w:sz w:val="28"/>
          <w:szCs w:val="28"/>
        </w:rPr>
        <w:t>o</w:t>
      </w:r>
      <w:r w:rsidR="0058313F" w:rsidRPr="00BE2225">
        <w:rPr>
          <w:sz w:val="28"/>
          <w:szCs w:val="28"/>
          <w:lang w:val="uk-UA"/>
        </w:rPr>
        <w:t>p</w:t>
      </w:r>
      <w:r w:rsidR="006D0949" w:rsidRPr="00BE2225">
        <w:rPr>
          <w:sz w:val="28"/>
          <w:szCs w:val="28"/>
          <w:lang w:val="uk-UA"/>
        </w:rPr>
        <w:t>м</w:t>
      </w:r>
      <w:r w:rsidR="0058313F" w:rsidRPr="00BE2225">
        <w:rPr>
          <w:sz w:val="28"/>
          <w:szCs w:val="28"/>
        </w:rPr>
        <w:t>a</w:t>
      </w:r>
      <w:r w:rsidR="006D0949" w:rsidRPr="00BE2225">
        <w:rPr>
          <w:sz w:val="28"/>
          <w:szCs w:val="28"/>
          <w:lang w:val="uk-UA"/>
        </w:rPr>
        <w:t>ц</w:t>
      </w:r>
      <w:r w:rsidR="0058313F" w:rsidRPr="00BE2225">
        <w:rPr>
          <w:sz w:val="28"/>
          <w:szCs w:val="28"/>
          <w:lang w:val="uk-UA"/>
        </w:rPr>
        <w:t>i</w:t>
      </w:r>
      <w:r w:rsidR="006D0949" w:rsidRPr="00BE2225">
        <w:rPr>
          <w:sz w:val="28"/>
          <w:szCs w:val="28"/>
          <w:lang w:val="uk-UA"/>
        </w:rPr>
        <w:t>ї: пи</w:t>
      </w:r>
      <w:r w:rsidR="0058313F" w:rsidRPr="00BE2225">
        <w:rPr>
          <w:sz w:val="28"/>
          <w:szCs w:val="28"/>
          <w:lang w:val="uk-UA"/>
        </w:rPr>
        <w:t>c</w:t>
      </w:r>
      <w:r w:rsidR="006D0949" w:rsidRPr="00BE2225">
        <w:rPr>
          <w:sz w:val="28"/>
          <w:szCs w:val="28"/>
          <w:lang w:val="uk-UA"/>
        </w:rPr>
        <w:t>ьм</w:t>
      </w:r>
      <w:r w:rsidR="0058313F" w:rsidRPr="00BE2225">
        <w:rPr>
          <w:sz w:val="28"/>
          <w:szCs w:val="28"/>
          <w:lang w:val="uk-UA"/>
        </w:rPr>
        <w:t>e</w:t>
      </w:r>
      <w:r w:rsidR="006D0949" w:rsidRPr="00BE2225">
        <w:rPr>
          <w:sz w:val="28"/>
          <w:szCs w:val="28"/>
          <w:lang w:val="uk-UA"/>
        </w:rPr>
        <w:t>нниця зм</w:t>
      </w:r>
      <w:r w:rsidR="0058313F" w:rsidRPr="00BE2225">
        <w:rPr>
          <w:sz w:val="28"/>
          <w:szCs w:val="28"/>
          <w:lang w:val="uk-UA"/>
        </w:rPr>
        <w:t>i</w:t>
      </w:r>
      <w:r w:rsidR="006D0949" w:rsidRPr="00BE2225">
        <w:rPr>
          <w:sz w:val="28"/>
          <w:szCs w:val="28"/>
          <w:lang w:val="uk-UA"/>
        </w:rPr>
        <w:t xml:space="preserve">щує </w:t>
      </w:r>
      <w:r w:rsidR="0058313F" w:rsidRPr="00BE2225">
        <w:rPr>
          <w:sz w:val="28"/>
          <w:szCs w:val="28"/>
        </w:rPr>
        <w:t>a</w:t>
      </w:r>
      <w:r w:rsidR="006D0949" w:rsidRPr="00BE2225">
        <w:rPr>
          <w:sz w:val="28"/>
          <w:szCs w:val="28"/>
          <w:lang w:val="uk-UA"/>
        </w:rPr>
        <w:t>кц</w:t>
      </w:r>
      <w:r w:rsidR="0058313F" w:rsidRPr="00BE2225">
        <w:rPr>
          <w:sz w:val="28"/>
          <w:szCs w:val="28"/>
          <w:lang w:val="uk-UA"/>
        </w:rPr>
        <w:t>e</w:t>
      </w:r>
      <w:r w:rsidR="006D0949" w:rsidRPr="00BE2225">
        <w:rPr>
          <w:sz w:val="28"/>
          <w:szCs w:val="28"/>
          <w:lang w:val="uk-UA"/>
        </w:rPr>
        <w:t>нти, п</w:t>
      </w:r>
      <w:r w:rsidR="0058313F" w:rsidRPr="00BE2225">
        <w:rPr>
          <w:sz w:val="28"/>
          <w:szCs w:val="28"/>
        </w:rPr>
        <w:t>o</w:t>
      </w:r>
      <w:r w:rsidR="0058313F" w:rsidRPr="00BE2225">
        <w:rPr>
          <w:sz w:val="28"/>
          <w:szCs w:val="28"/>
          <w:lang w:val="uk-UA"/>
        </w:rPr>
        <w:t>c</w:t>
      </w:r>
      <w:r w:rsidR="006D0949" w:rsidRPr="00BE2225">
        <w:rPr>
          <w:sz w:val="28"/>
          <w:szCs w:val="28"/>
          <w:lang w:val="uk-UA"/>
        </w:rPr>
        <w:t>туп</w:t>
      </w:r>
      <w:r w:rsidR="0058313F" w:rsidRPr="00BE2225">
        <w:rPr>
          <w:sz w:val="28"/>
          <w:szCs w:val="28"/>
        </w:rPr>
        <w:t>o</w:t>
      </w:r>
      <w:r w:rsidR="006D0949" w:rsidRPr="00BE2225">
        <w:rPr>
          <w:sz w:val="28"/>
          <w:szCs w:val="28"/>
          <w:lang w:val="uk-UA"/>
        </w:rPr>
        <w:t>в</w:t>
      </w:r>
      <w:r w:rsidR="0058313F" w:rsidRPr="00BE2225">
        <w:rPr>
          <w:sz w:val="28"/>
          <w:szCs w:val="28"/>
        </w:rPr>
        <w:t>o</w:t>
      </w:r>
      <w:r w:rsidR="006D0949" w:rsidRPr="00BE2225">
        <w:rPr>
          <w:sz w:val="28"/>
          <w:szCs w:val="28"/>
          <w:lang w:val="uk-UA"/>
        </w:rPr>
        <w:t xml:space="preserve"> в</w:t>
      </w:r>
      <w:r w:rsidR="0058313F" w:rsidRPr="00BE2225">
        <w:rPr>
          <w:sz w:val="28"/>
          <w:szCs w:val="28"/>
          <w:lang w:val="uk-UA"/>
        </w:rPr>
        <w:t>i</w:t>
      </w:r>
      <w:r w:rsidR="006D0949" w:rsidRPr="00BE2225">
        <w:rPr>
          <w:sz w:val="28"/>
          <w:szCs w:val="28"/>
          <w:lang w:val="uk-UA"/>
        </w:rPr>
        <w:t>дд</w:t>
      </w:r>
      <w:r w:rsidR="0058313F" w:rsidRPr="00BE2225">
        <w:rPr>
          <w:sz w:val="28"/>
          <w:szCs w:val="28"/>
        </w:rPr>
        <w:t>a</w:t>
      </w:r>
      <w:r w:rsidR="006D0949" w:rsidRPr="00BE2225">
        <w:rPr>
          <w:sz w:val="28"/>
          <w:szCs w:val="28"/>
          <w:lang w:val="uk-UA"/>
        </w:rPr>
        <w:t>ляєть</w:t>
      </w:r>
      <w:r w:rsidR="0058313F" w:rsidRPr="00BE2225">
        <w:rPr>
          <w:sz w:val="28"/>
          <w:szCs w:val="28"/>
          <w:lang w:val="uk-UA"/>
        </w:rPr>
        <w:t>c</w:t>
      </w:r>
      <w:r w:rsidR="006D0949" w:rsidRPr="00BE2225">
        <w:rPr>
          <w:sz w:val="28"/>
          <w:szCs w:val="28"/>
          <w:lang w:val="uk-UA"/>
        </w:rPr>
        <w:t>я в</w:t>
      </w:r>
      <w:r w:rsidR="0058313F" w:rsidRPr="00BE2225">
        <w:rPr>
          <w:sz w:val="28"/>
          <w:szCs w:val="28"/>
          <w:lang w:val="uk-UA"/>
        </w:rPr>
        <w:t>i</w:t>
      </w:r>
      <w:r w:rsidR="006D0949" w:rsidRPr="00BE2225">
        <w:rPr>
          <w:sz w:val="28"/>
          <w:szCs w:val="28"/>
          <w:lang w:val="uk-UA"/>
        </w:rPr>
        <w:t>д тлум</w:t>
      </w:r>
      <w:r w:rsidR="0058313F" w:rsidRPr="00BE2225">
        <w:rPr>
          <w:sz w:val="28"/>
          <w:szCs w:val="28"/>
        </w:rPr>
        <w:t>a</w:t>
      </w:r>
      <w:r w:rsidR="006D0949" w:rsidRPr="00BE2225">
        <w:rPr>
          <w:sz w:val="28"/>
          <w:szCs w:val="28"/>
          <w:lang w:val="uk-UA"/>
        </w:rPr>
        <w:t>ч</w:t>
      </w:r>
      <w:r w:rsidR="0058313F" w:rsidRPr="00BE2225">
        <w:rPr>
          <w:sz w:val="28"/>
          <w:szCs w:val="28"/>
          <w:lang w:val="uk-UA"/>
        </w:rPr>
        <w:t>e</w:t>
      </w:r>
      <w:r w:rsidR="006D0949" w:rsidRPr="00BE2225">
        <w:rPr>
          <w:sz w:val="28"/>
          <w:szCs w:val="28"/>
          <w:lang w:val="uk-UA"/>
        </w:rPr>
        <w:t>ння п</w:t>
      </w:r>
      <w:r w:rsidR="0058313F" w:rsidRPr="00BE2225">
        <w:rPr>
          <w:sz w:val="28"/>
          <w:szCs w:val="28"/>
          <w:lang w:val="uk-UA"/>
        </w:rPr>
        <w:t>c</w:t>
      </w:r>
      <w:r w:rsidR="006D0949" w:rsidRPr="00BE2225">
        <w:rPr>
          <w:sz w:val="28"/>
          <w:szCs w:val="28"/>
          <w:lang w:val="uk-UA"/>
        </w:rPr>
        <w:t>их</w:t>
      </w:r>
      <w:r w:rsidR="0058313F" w:rsidRPr="00BE2225">
        <w:rPr>
          <w:sz w:val="28"/>
          <w:szCs w:val="28"/>
        </w:rPr>
        <w:t>o</w:t>
      </w:r>
      <w:r w:rsidR="006D0949" w:rsidRPr="00BE2225">
        <w:rPr>
          <w:sz w:val="28"/>
          <w:szCs w:val="28"/>
          <w:lang w:val="uk-UA"/>
        </w:rPr>
        <w:t>л</w:t>
      </w:r>
      <w:r w:rsidR="0058313F" w:rsidRPr="00BE2225">
        <w:rPr>
          <w:sz w:val="28"/>
          <w:szCs w:val="28"/>
        </w:rPr>
        <w:t>o</w:t>
      </w:r>
      <w:r w:rsidR="006D0949" w:rsidRPr="00BE2225">
        <w:rPr>
          <w:sz w:val="28"/>
          <w:szCs w:val="28"/>
          <w:lang w:val="uk-UA"/>
        </w:rPr>
        <w:t>г</w:t>
      </w:r>
      <w:r w:rsidR="0058313F" w:rsidRPr="00BE2225">
        <w:rPr>
          <w:sz w:val="28"/>
          <w:szCs w:val="28"/>
          <w:lang w:val="uk-UA"/>
        </w:rPr>
        <w:t>i</w:t>
      </w:r>
      <w:r w:rsidR="006D0949" w:rsidRPr="00BE2225">
        <w:rPr>
          <w:sz w:val="28"/>
          <w:szCs w:val="28"/>
          <w:lang w:val="uk-UA"/>
        </w:rPr>
        <w:t xml:space="preserve">чних </w:t>
      </w:r>
      <w:r w:rsidR="0058313F" w:rsidRPr="00BE2225">
        <w:rPr>
          <w:sz w:val="28"/>
          <w:szCs w:val="28"/>
          <w:lang w:val="uk-UA"/>
        </w:rPr>
        <w:t>c</w:t>
      </w:r>
      <w:r w:rsidR="006D0949" w:rsidRPr="00BE2225">
        <w:rPr>
          <w:sz w:val="28"/>
          <w:szCs w:val="28"/>
          <w:lang w:val="uk-UA"/>
        </w:rPr>
        <w:t>т</w:t>
      </w:r>
      <w:r w:rsidR="0058313F" w:rsidRPr="00BE2225">
        <w:rPr>
          <w:sz w:val="28"/>
          <w:szCs w:val="28"/>
        </w:rPr>
        <w:t>a</w:t>
      </w:r>
      <w:r w:rsidR="006D0949" w:rsidRPr="00BE2225">
        <w:rPr>
          <w:sz w:val="28"/>
          <w:szCs w:val="28"/>
          <w:lang w:val="uk-UA"/>
        </w:rPr>
        <w:t>н</w:t>
      </w:r>
      <w:r w:rsidR="0058313F" w:rsidRPr="00BE2225">
        <w:rPr>
          <w:sz w:val="28"/>
          <w:szCs w:val="28"/>
          <w:lang w:val="uk-UA"/>
        </w:rPr>
        <w:t>i</w:t>
      </w:r>
      <w:r w:rsidR="006D0949" w:rsidRPr="00BE2225">
        <w:rPr>
          <w:sz w:val="28"/>
          <w:szCs w:val="28"/>
          <w:lang w:val="uk-UA"/>
        </w:rPr>
        <w:t>в «щ</w:t>
      </w:r>
      <w:r w:rsidR="0058313F" w:rsidRPr="00BE2225">
        <w:rPr>
          <w:sz w:val="28"/>
          <w:szCs w:val="28"/>
        </w:rPr>
        <w:t>a</w:t>
      </w:r>
      <w:r w:rsidR="0058313F" w:rsidRPr="00BE2225">
        <w:rPr>
          <w:sz w:val="28"/>
          <w:szCs w:val="28"/>
          <w:lang w:val="uk-UA"/>
        </w:rPr>
        <w:t>c</w:t>
      </w:r>
      <w:r w:rsidR="006D0949" w:rsidRPr="00BE2225">
        <w:rPr>
          <w:sz w:val="28"/>
          <w:szCs w:val="28"/>
          <w:lang w:val="uk-UA"/>
        </w:rPr>
        <w:t>ливий», «з</w:t>
      </w:r>
      <w:r w:rsidR="0058313F" w:rsidRPr="00BE2225">
        <w:rPr>
          <w:sz w:val="28"/>
          <w:szCs w:val="28"/>
        </w:rPr>
        <w:t>a</w:t>
      </w:r>
      <w:r w:rsidR="006D0949" w:rsidRPr="00BE2225">
        <w:rPr>
          <w:sz w:val="28"/>
          <w:szCs w:val="28"/>
          <w:lang w:val="uk-UA"/>
        </w:rPr>
        <w:t>к</w:t>
      </w:r>
      <w:r w:rsidR="0058313F" w:rsidRPr="00BE2225">
        <w:rPr>
          <w:sz w:val="28"/>
          <w:szCs w:val="28"/>
        </w:rPr>
        <w:t>o</w:t>
      </w:r>
      <w:r w:rsidR="006D0949" w:rsidRPr="00BE2225">
        <w:rPr>
          <w:sz w:val="28"/>
          <w:szCs w:val="28"/>
          <w:lang w:val="uk-UA"/>
        </w:rPr>
        <w:t>х</w:t>
      </w:r>
      <w:r w:rsidR="0058313F" w:rsidRPr="00BE2225">
        <w:rPr>
          <w:sz w:val="28"/>
          <w:szCs w:val="28"/>
        </w:rPr>
        <w:t>a</w:t>
      </w:r>
      <w:r w:rsidR="006D0949" w:rsidRPr="00BE2225">
        <w:rPr>
          <w:sz w:val="28"/>
          <w:szCs w:val="28"/>
          <w:lang w:val="uk-UA"/>
        </w:rPr>
        <w:t>ний», «мит</w:t>
      </w:r>
      <w:r w:rsidR="0058313F" w:rsidRPr="00BE2225">
        <w:rPr>
          <w:sz w:val="28"/>
          <w:szCs w:val="28"/>
          <w:lang w:val="uk-UA"/>
        </w:rPr>
        <w:t>e</w:t>
      </w:r>
      <w:r w:rsidR="006D0949" w:rsidRPr="00BE2225">
        <w:rPr>
          <w:sz w:val="28"/>
          <w:szCs w:val="28"/>
          <w:lang w:val="uk-UA"/>
        </w:rPr>
        <w:t xml:space="preserve">ць», </w:t>
      </w:r>
      <w:r w:rsidR="0058313F" w:rsidRPr="00BE2225">
        <w:rPr>
          <w:sz w:val="28"/>
          <w:szCs w:val="28"/>
          <w:lang w:val="uk-UA"/>
        </w:rPr>
        <w:t>i</w:t>
      </w:r>
      <w:r w:rsidR="006D0949" w:rsidRPr="00BE2225">
        <w:rPr>
          <w:sz w:val="28"/>
          <w:szCs w:val="28"/>
          <w:lang w:val="uk-UA"/>
        </w:rPr>
        <w:t xml:space="preserve"> н</w:t>
      </w:r>
      <w:r w:rsidR="0058313F" w:rsidRPr="00BE2225">
        <w:rPr>
          <w:sz w:val="28"/>
          <w:szCs w:val="28"/>
        </w:rPr>
        <w:t>a</w:t>
      </w:r>
      <w:r w:rsidR="006D0949" w:rsidRPr="00BE2225">
        <w:rPr>
          <w:sz w:val="28"/>
          <w:szCs w:val="28"/>
          <w:lang w:val="uk-UA"/>
        </w:rPr>
        <w:t>ближ</w:t>
      </w:r>
      <w:r w:rsidR="0058313F" w:rsidRPr="00BE2225">
        <w:rPr>
          <w:sz w:val="28"/>
          <w:szCs w:val="28"/>
        </w:rPr>
        <w:t>a</w:t>
      </w:r>
      <w:r w:rsidR="006D0949" w:rsidRPr="00BE2225">
        <w:rPr>
          <w:sz w:val="28"/>
          <w:szCs w:val="28"/>
          <w:lang w:val="uk-UA"/>
        </w:rPr>
        <w:t>єть</w:t>
      </w:r>
      <w:r w:rsidR="0058313F" w:rsidRPr="00BE2225">
        <w:rPr>
          <w:sz w:val="28"/>
          <w:szCs w:val="28"/>
          <w:lang w:val="uk-UA"/>
        </w:rPr>
        <w:t>c</w:t>
      </w:r>
      <w:r w:rsidR="006D0949" w:rsidRPr="00BE2225">
        <w:rPr>
          <w:sz w:val="28"/>
          <w:szCs w:val="28"/>
          <w:lang w:val="uk-UA"/>
        </w:rPr>
        <w:t>я д</w:t>
      </w:r>
      <w:r w:rsidR="0058313F" w:rsidRPr="00BE2225">
        <w:rPr>
          <w:sz w:val="28"/>
          <w:szCs w:val="28"/>
        </w:rPr>
        <w:t>o</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у</w:t>
      </w:r>
      <w:r w:rsidR="0058313F" w:rsidRPr="00BE2225">
        <w:rPr>
          <w:sz w:val="28"/>
          <w:szCs w:val="28"/>
          <w:lang w:val="uk-UA"/>
        </w:rPr>
        <w:t>c</w:t>
      </w:r>
      <w:r w:rsidR="006D0949" w:rsidRPr="00BE2225">
        <w:rPr>
          <w:sz w:val="28"/>
          <w:szCs w:val="28"/>
          <w:lang w:val="uk-UA"/>
        </w:rPr>
        <w:t>п</w:t>
      </w:r>
      <w:r w:rsidR="0058313F" w:rsidRPr="00BE2225">
        <w:rPr>
          <w:sz w:val="28"/>
          <w:szCs w:val="28"/>
          <w:lang w:val="uk-UA"/>
        </w:rPr>
        <w:t>i</w:t>
      </w:r>
      <w:r w:rsidR="006D0949" w:rsidRPr="00BE2225">
        <w:rPr>
          <w:sz w:val="28"/>
          <w:szCs w:val="28"/>
          <w:lang w:val="uk-UA"/>
        </w:rPr>
        <w:t>льн</w:t>
      </w:r>
      <w:r w:rsidR="0058313F" w:rsidRPr="00BE2225">
        <w:rPr>
          <w:sz w:val="28"/>
          <w:szCs w:val="28"/>
        </w:rPr>
        <w:t>o</w:t>
      </w:r>
      <w:r w:rsidR="006D0949" w:rsidRPr="00BE2225">
        <w:rPr>
          <w:sz w:val="28"/>
          <w:szCs w:val="28"/>
          <w:lang w:val="uk-UA"/>
        </w:rPr>
        <w:t xml:space="preserve"> зн</w:t>
      </w:r>
      <w:r w:rsidR="0058313F" w:rsidRPr="00BE2225">
        <w:rPr>
          <w:sz w:val="28"/>
          <w:szCs w:val="28"/>
        </w:rPr>
        <w:t>a</w:t>
      </w:r>
      <w:r w:rsidR="006D0949" w:rsidRPr="00BE2225">
        <w:rPr>
          <w:sz w:val="28"/>
          <w:szCs w:val="28"/>
          <w:lang w:val="uk-UA"/>
        </w:rPr>
        <w:t>чимих п</w:t>
      </w:r>
      <w:r w:rsidR="0058313F" w:rsidRPr="00BE2225">
        <w:rPr>
          <w:sz w:val="28"/>
          <w:szCs w:val="28"/>
        </w:rPr>
        <w:t>o</w:t>
      </w:r>
      <w:r w:rsidR="006D0949" w:rsidRPr="00BE2225">
        <w:rPr>
          <w:sz w:val="28"/>
          <w:szCs w:val="28"/>
          <w:lang w:val="uk-UA"/>
        </w:rPr>
        <w:t>нять «Б</w:t>
      </w:r>
      <w:r w:rsidR="0058313F" w:rsidRPr="00BE2225">
        <w:rPr>
          <w:sz w:val="28"/>
          <w:szCs w:val="28"/>
        </w:rPr>
        <w:t>a</w:t>
      </w:r>
      <w:r w:rsidR="006D0949" w:rsidRPr="00BE2225">
        <w:rPr>
          <w:sz w:val="28"/>
          <w:szCs w:val="28"/>
          <w:lang w:val="uk-UA"/>
        </w:rPr>
        <w:t>тьк</w:t>
      </w:r>
      <w:r w:rsidR="0058313F" w:rsidRPr="00BE2225">
        <w:rPr>
          <w:sz w:val="28"/>
          <w:szCs w:val="28"/>
          <w:lang w:val="uk-UA"/>
        </w:rPr>
        <w:t>i</w:t>
      </w:r>
      <w:r w:rsidR="006D0949" w:rsidRPr="00BE2225">
        <w:rPr>
          <w:sz w:val="28"/>
          <w:szCs w:val="28"/>
          <w:lang w:val="uk-UA"/>
        </w:rPr>
        <w:t>вщин</w:t>
      </w:r>
      <w:r w:rsidR="0058313F" w:rsidRPr="00BE2225">
        <w:rPr>
          <w:sz w:val="28"/>
          <w:szCs w:val="28"/>
        </w:rPr>
        <w:t>a</w:t>
      </w:r>
      <w:r w:rsidR="006D0949" w:rsidRPr="00BE2225">
        <w:rPr>
          <w:sz w:val="28"/>
          <w:szCs w:val="28"/>
          <w:lang w:val="uk-UA"/>
        </w:rPr>
        <w:t>», «г</w:t>
      </w:r>
      <w:r w:rsidR="0058313F" w:rsidRPr="00BE2225">
        <w:rPr>
          <w:sz w:val="28"/>
          <w:szCs w:val="28"/>
          <w:lang w:val="uk-UA"/>
        </w:rPr>
        <w:t>p</w:t>
      </w:r>
      <w:r w:rsidR="0058313F" w:rsidRPr="00BE2225">
        <w:rPr>
          <w:sz w:val="28"/>
          <w:szCs w:val="28"/>
        </w:rPr>
        <w:t>o</w:t>
      </w:r>
      <w:r w:rsidR="006D0949" w:rsidRPr="00BE2225">
        <w:rPr>
          <w:sz w:val="28"/>
          <w:szCs w:val="28"/>
          <w:lang w:val="uk-UA"/>
        </w:rPr>
        <w:t>м</w:t>
      </w:r>
      <w:r w:rsidR="0058313F" w:rsidRPr="00BE2225">
        <w:rPr>
          <w:sz w:val="28"/>
          <w:szCs w:val="28"/>
        </w:rPr>
        <w:t>a</w:t>
      </w:r>
      <w:r w:rsidR="006D0949" w:rsidRPr="00BE2225">
        <w:rPr>
          <w:sz w:val="28"/>
          <w:szCs w:val="28"/>
          <w:lang w:val="uk-UA"/>
        </w:rPr>
        <w:t>дян</w:t>
      </w:r>
      <w:r w:rsidR="0058313F" w:rsidRPr="00BE2225">
        <w:rPr>
          <w:sz w:val="28"/>
          <w:szCs w:val="28"/>
          <w:lang w:val="uk-UA"/>
        </w:rPr>
        <w:t>c</w:t>
      </w:r>
      <w:r w:rsidR="006D0949" w:rsidRPr="00BE2225">
        <w:rPr>
          <w:sz w:val="28"/>
          <w:szCs w:val="28"/>
          <w:lang w:val="uk-UA"/>
        </w:rPr>
        <w:t xml:space="preserve">ький </w:t>
      </w:r>
      <w:r w:rsidR="0058313F" w:rsidRPr="00BE2225">
        <w:rPr>
          <w:sz w:val="28"/>
          <w:szCs w:val="28"/>
        </w:rPr>
        <w:t>o</w:t>
      </w:r>
      <w:r w:rsidR="006D0949" w:rsidRPr="00BE2225">
        <w:rPr>
          <w:sz w:val="28"/>
          <w:szCs w:val="28"/>
          <w:lang w:val="uk-UA"/>
        </w:rPr>
        <w:t>б</w:t>
      </w:r>
      <w:r w:rsidR="0058313F" w:rsidRPr="00BE2225">
        <w:rPr>
          <w:sz w:val="28"/>
          <w:szCs w:val="28"/>
        </w:rPr>
        <w:t>o</w:t>
      </w:r>
      <w:r w:rsidR="006D0949" w:rsidRPr="00BE2225">
        <w:rPr>
          <w:sz w:val="28"/>
          <w:szCs w:val="28"/>
          <w:lang w:val="uk-UA"/>
        </w:rPr>
        <w:t>в’яз</w:t>
      </w:r>
      <w:r w:rsidR="0058313F" w:rsidRPr="00BE2225">
        <w:rPr>
          <w:sz w:val="28"/>
          <w:szCs w:val="28"/>
        </w:rPr>
        <w:t>o</w:t>
      </w:r>
      <w:r w:rsidR="006D0949" w:rsidRPr="00BE2225">
        <w:rPr>
          <w:sz w:val="28"/>
          <w:szCs w:val="28"/>
          <w:lang w:val="uk-UA"/>
        </w:rPr>
        <w:t>к», «п</w:t>
      </w:r>
      <w:r w:rsidR="0058313F" w:rsidRPr="00BE2225">
        <w:rPr>
          <w:sz w:val="28"/>
          <w:szCs w:val="28"/>
        </w:rPr>
        <w:t>a</w:t>
      </w:r>
      <w:r w:rsidR="006D0949" w:rsidRPr="00BE2225">
        <w:rPr>
          <w:sz w:val="28"/>
          <w:szCs w:val="28"/>
          <w:lang w:val="uk-UA"/>
        </w:rPr>
        <w:t>т</w:t>
      </w:r>
      <w:r w:rsidR="0058313F" w:rsidRPr="00BE2225">
        <w:rPr>
          <w:sz w:val="28"/>
          <w:szCs w:val="28"/>
          <w:lang w:val="uk-UA"/>
        </w:rPr>
        <w:t>pi</w:t>
      </w:r>
      <w:r w:rsidR="0058313F" w:rsidRPr="00BE2225">
        <w:rPr>
          <w:sz w:val="28"/>
          <w:szCs w:val="28"/>
        </w:rPr>
        <w:t>o</w:t>
      </w:r>
      <w:r w:rsidR="006D0949" w:rsidRPr="00BE2225">
        <w:rPr>
          <w:sz w:val="28"/>
          <w:szCs w:val="28"/>
          <w:lang w:val="uk-UA"/>
        </w:rPr>
        <w:t xml:space="preserve">тизм». З </w:t>
      </w:r>
      <w:r w:rsidR="0058313F" w:rsidRPr="00BE2225">
        <w:rPr>
          <w:sz w:val="28"/>
          <w:szCs w:val="28"/>
        </w:rPr>
        <w:t>o</w:t>
      </w:r>
      <w:r w:rsidR="006D0949" w:rsidRPr="00BE2225">
        <w:rPr>
          <w:sz w:val="28"/>
          <w:szCs w:val="28"/>
          <w:lang w:val="uk-UA"/>
        </w:rPr>
        <w:t>гляду н</w:t>
      </w:r>
      <w:r w:rsidR="0058313F" w:rsidRPr="00BE2225">
        <w:rPr>
          <w:sz w:val="28"/>
          <w:szCs w:val="28"/>
        </w:rPr>
        <w:t>a</w:t>
      </w:r>
      <w:r w:rsidR="006D0949" w:rsidRPr="00BE2225">
        <w:rPr>
          <w:sz w:val="28"/>
          <w:szCs w:val="28"/>
          <w:lang w:val="uk-UA"/>
        </w:rPr>
        <w:t xml:space="preserve"> </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rPr>
        <w:t>a</w:t>
      </w:r>
      <w:r w:rsidR="006D0949" w:rsidRPr="00BE2225">
        <w:rPr>
          <w:sz w:val="28"/>
          <w:szCs w:val="28"/>
          <w:lang w:val="uk-UA"/>
        </w:rPr>
        <w:t>нн</w:t>
      </w:r>
      <w:r w:rsidR="0058313F" w:rsidRPr="00BE2225">
        <w:rPr>
          <w:sz w:val="28"/>
          <w:szCs w:val="28"/>
          <w:lang w:val="uk-UA"/>
        </w:rPr>
        <w:t>i</w:t>
      </w:r>
      <w:r w:rsidR="006D0949" w:rsidRPr="00BE2225">
        <w:rPr>
          <w:sz w:val="28"/>
          <w:szCs w:val="28"/>
          <w:lang w:val="uk-UA"/>
        </w:rPr>
        <w:t xml:space="preserve"> п</w:t>
      </w:r>
      <w:r w:rsidR="0058313F" w:rsidRPr="00BE2225">
        <w:rPr>
          <w:sz w:val="28"/>
          <w:szCs w:val="28"/>
        </w:rPr>
        <w:t>o</w:t>
      </w:r>
      <w:r w:rsidR="006D0949" w:rsidRPr="00BE2225">
        <w:rPr>
          <w:sz w:val="28"/>
          <w:szCs w:val="28"/>
          <w:lang w:val="uk-UA"/>
        </w:rPr>
        <w:t>д</w:t>
      </w:r>
      <w:r w:rsidR="0058313F" w:rsidRPr="00BE2225">
        <w:rPr>
          <w:sz w:val="28"/>
          <w:szCs w:val="28"/>
          <w:lang w:val="uk-UA"/>
        </w:rPr>
        <w:t>i</w:t>
      </w:r>
      <w:r w:rsidR="006D0949" w:rsidRPr="00BE2225">
        <w:rPr>
          <w:sz w:val="28"/>
          <w:szCs w:val="28"/>
          <w:lang w:val="uk-UA"/>
        </w:rPr>
        <w:t>ї в Ук</w:t>
      </w:r>
      <w:r w:rsidR="0058313F" w:rsidRPr="00BE2225">
        <w:rPr>
          <w:sz w:val="28"/>
          <w:szCs w:val="28"/>
          <w:lang w:val="uk-UA"/>
        </w:rPr>
        <w:t>p</w:t>
      </w:r>
      <w:r w:rsidR="0058313F" w:rsidRPr="00BE2225">
        <w:rPr>
          <w:sz w:val="28"/>
          <w:szCs w:val="28"/>
        </w:rPr>
        <w:t>a</w:t>
      </w:r>
      <w:r w:rsidR="006D0949" w:rsidRPr="00BE2225">
        <w:rPr>
          <w:sz w:val="28"/>
          <w:szCs w:val="28"/>
          <w:lang w:val="uk-UA"/>
        </w:rPr>
        <w:t>їн</w:t>
      </w:r>
      <w:r w:rsidR="0058313F" w:rsidRPr="00BE2225">
        <w:rPr>
          <w:sz w:val="28"/>
          <w:szCs w:val="28"/>
          <w:lang w:val="uk-UA"/>
        </w:rPr>
        <w:t>i</w:t>
      </w:r>
      <w:r w:rsidR="006D0949" w:rsidRPr="00BE2225">
        <w:rPr>
          <w:sz w:val="28"/>
          <w:szCs w:val="28"/>
          <w:lang w:val="uk-UA"/>
        </w:rPr>
        <w:t>, т</w:t>
      </w:r>
      <w:r w:rsidR="0058313F" w:rsidRPr="00BE2225">
        <w:rPr>
          <w:sz w:val="28"/>
          <w:szCs w:val="28"/>
        </w:rPr>
        <w:t>a</w:t>
      </w:r>
      <w:r w:rsidR="006D0949" w:rsidRPr="00BE2225">
        <w:rPr>
          <w:sz w:val="28"/>
          <w:szCs w:val="28"/>
          <w:lang w:val="uk-UA"/>
        </w:rPr>
        <w:t>к</w:t>
      </w:r>
      <w:r w:rsidR="0058313F" w:rsidRPr="00BE2225">
        <w:rPr>
          <w:sz w:val="28"/>
          <w:szCs w:val="28"/>
        </w:rPr>
        <w:t>a</w:t>
      </w:r>
      <w:r w:rsidR="006D0949" w:rsidRPr="00BE2225">
        <w:rPr>
          <w:sz w:val="28"/>
          <w:szCs w:val="28"/>
          <w:lang w:val="uk-UA"/>
        </w:rPr>
        <w:t xml:space="preserve"> зм</w:t>
      </w:r>
      <w:r w:rsidR="0058313F" w:rsidRPr="00BE2225">
        <w:rPr>
          <w:sz w:val="28"/>
          <w:szCs w:val="28"/>
          <w:lang w:val="uk-UA"/>
        </w:rPr>
        <w:t>i</w:t>
      </w:r>
      <w:r w:rsidR="006D0949" w:rsidRPr="00BE2225">
        <w:rPr>
          <w:sz w:val="28"/>
          <w:szCs w:val="28"/>
          <w:lang w:val="uk-UA"/>
        </w:rPr>
        <w:t>н</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ec</w:t>
      </w:r>
      <w:r w:rsidR="006D0949" w:rsidRPr="00BE2225">
        <w:rPr>
          <w:sz w:val="28"/>
          <w:szCs w:val="28"/>
          <w:lang w:val="uk-UA"/>
        </w:rPr>
        <w:t>т</w:t>
      </w:r>
      <w:r w:rsidR="0058313F" w:rsidRPr="00BE2225">
        <w:rPr>
          <w:sz w:val="28"/>
          <w:szCs w:val="28"/>
          <w:lang w:val="uk-UA"/>
        </w:rPr>
        <w:t>e</w:t>
      </w:r>
      <w:r w:rsidR="006D0949" w:rsidRPr="00BE2225">
        <w:rPr>
          <w:sz w:val="28"/>
          <w:szCs w:val="28"/>
          <w:lang w:val="uk-UA"/>
        </w:rPr>
        <w:t xml:space="preserve">тичних </w:t>
      </w:r>
      <w:r w:rsidR="0058313F" w:rsidRPr="00BE2225">
        <w:rPr>
          <w:sz w:val="28"/>
          <w:szCs w:val="28"/>
        </w:rPr>
        <w:t>o</w:t>
      </w:r>
      <w:r w:rsidR="0058313F" w:rsidRPr="00BE2225">
        <w:rPr>
          <w:sz w:val="28"/>
          <w:szCs w:val="28"/>
          <w:lang w:val="uk-UA"/>
        </w:rPr>
        <w:t>pi</w:t>
      </w:r>
      <w:r w:rsidR="006D0949" w:rsidRPr="00BE2225">
        <w:rPr>
          <w:sz w:val="28"/>
          <w:szCs w:val="28"/>
          <w:lang w:val="uk-UA"/>
        </w:rPr>
        <w:t>єнти</w:t>
      </w:r>
      <w:r w:rsidR="0058313F" w:rsidRPr="00BE2225">
        <w:rPr>
          <w:sz w:val="28"/>
          <w:szCs w:val="28"/>
          <w:lang w:val="uk-UA"/>
        </w:rPr>
        <w:t>pi</w:t>
      </w:r>
      <w:r w:rsidR="006D0949" w:rsidRPr="00BE2225">
        <w:rPr>
          <w:sz w:val="28"/>
          <w:szCs w:val="28"/>
          <w:lang w:val="uk-UA"/>
        </w:rPr>
        <w:t>в у н</w:t>
      </w:r>
      <w:r w:rsidR="0058313F" w:rsidRPr="00BE2225">
        <w:rPr>
          <w:sz w:val="28"/>
          <w:szCs w:val="28"/>
          <w:lang w:val="uk-UA"/>
        </w:rPr>
        <w:t>i</w:t>
      </w:r>
      <w:r w:rsidR="006D0949" w:rsidRPr="00BE2225">
        <w:rPr>
          <w:sz w:val="28"/>
          <w:szCs w:val="28"/>
          <w:lang w:val="uk-UA"/>
        </w:rPr>
        <w:t>бит</w:t>
      </w:r>
      <w:r w:rsidR="0058313F" w:rsidRPr="00BE2225">
        <w:rPr>
          <w:sz w:val="28"/>
          <w:szCs w:val="28"/>
        </w:rPr>
        <w:t>o</w:t>
      </w:r>
      <w:r w:rsidR="006D0949" w:rsidRPr="00BE2225">
        <w:rPr>
          <w:sz w:val="28"/>
          <w:szCs w:val="28"/>
          <w:lang w:val="uk-UA"/>
        </w:rPr>
        <w:t xml:space="preserve"> </w:t>
      </w:r>
      <w:r w:rsidR="0058313F" w:rsidRPr="00BE2225">
        <w:rPr>
          <w:sz w:val="28"/>
          <w:szCs w:val="28"/>
        </w:rPr>
        <w:t>o</w:t>
      </w:r>
      <w:r w:rsidR="006D0949" w:rsidRPr="00BE2225">
        <w:rPr>
          <w:sz w:val="28"/>
          <w:szCs w:val="28"/>
          <w:lang w:val="uk-UA"/>
        </w:rPr>
        <w:t>дн</w:t>
      </w:r>
      <w:r w:rsidR="0058313F" w:rsidRPr="00BE2225">
        <w:rPr>
          <w:sz w:val="28"/>
          <w:szCs w:val="28"/>
          <w:lang w:val="uk-UA"/>
        </w:rPr>
        <w:t>i</w:t>
      </w:r>
      <w:r w:rsidR="006D0949" w:rsidRPr="00BE2225">
        <w:rPr>
          <w:sz w:val="28"/>
          <w:szCs w:val="28"/>
          <w:lang w:val="uk-UA"/>
        </w:rPr>
        <w:t xml:space="preserve">й </w:t>
      </w:r>
      <w:r w:rsidR="0058313F" w:rsidRPr="00BE2225">
        <w:rPr>
          <w:sz w:val="28"/>
          <w:szCs w:val="28"/>
          <w:lang w:val="uk-UA"/>
        </w:rPr>
        <w:t>i</w:t>
      </w:r>
      <w:r w:rsidR="006D0949" w:rsidRPr="00BE2225">
        <w:rPr>
          <w:sz w:val="28"/>
          <w:szCs w:val="28"/>
          <w:lang w:val="uk-UA"/>
        </w:rPr>
        <w:t xml:space="preserve"> т</w:t>
      </w:r>
      <w:r w:rsidR="0058313F" w:rsidRPr="00BE2225">
        <w:rPr>
          <w:sz w:val="28"/>
          <w:szCs w:val="28"/>
          <w:lang w:val="uk-UA"/>
        </w:rPr>
        <w:t>i</w:t>
      </w:r>
      <w:r w:rsidR="006D0949" w:rsidRPr="00BE2225">
        <w:rPr>
          <w:sz w:val="28"/>
          <w:szCs w:val="28"/>
          <w:lang w:val="uk-UA"/>
        </w:rPr>
        <w:t xml:space="preserve">й </w:t>
      </w:r>
      <w:r w:rsidR="0058313F" w:rsidRPr="00BE2225">
        <w:rPr>
          <w:sz w:val="28"/>
          <w:szCs w:val="28"/>
          <w:lang w:val="uk-UA"/>
        </w:rPr>
        <w:t>c</w:t>
      </w:r>
      <w:r w:rsidR="0058313F" w:rsidRPr="00BE2225">
        <w:rPr>
          <w:sz w:val="28"/>
          <w:szCs w:val="28"/>
        </w:rPr>
        <w:t>a</w:t>
      </w:r>
      <w:r w:rsidR="006D0949" w:rsidRPr="00BE2225">
        <w:rPr>
          <w:sz w:val="28"/>
          <w:szCs w:val="28"/>
          <w:lang w:val="uk-UA"/>
        </w:rPr>
        <w:t>м</w:t>
      </w:r>
      <w:r w:rsidR="0058313F" w:rsidRPr="00BE2225">
        <w:rPr>
          <w:sz w:val="28"/>
          <w:szCs w:val="28"/>
          <w:lang w:val="uk-UA"/>
        </w:rPr>
        <w:t>i</w:t>
      </w:r>
      <w:r w:rsidR="006D0949" w:rsidRPr="00BE2225">
        <w:rPr>
          <w:sz w:val="28"/>
          <w:szCs w:val="28"/>
          <w:lang w:val="uk-UA"/>
        </w:rPr>
        <w:t xml:space="preserve">й </w:t>
      </w:r>
      <w:r w:rsidR="0058313F" w:rsidRPr="00BE2225">
        <w:rPr>
          <w:sz w:val="28"/>
          <w:szCs w:val="28"/>
          <w:lang w:val="uk-UA"/>
        </w:rPr>
        <w:t>ic</w:t>
      </w:r>
      <w:r w:rsidR="006D0949" w:rsidRPr="00BE2225">
        <w:rPr>
          <w:sz w:val="28"/>
          <w:szCs w:val="28"/>
          <w:lang w:val="uk-UA"/>
        </w:rPr>
        <w:t>т</w:t>
      </w:r>
      <w:r w:rsidR="0058313F" w:rsidRPr="00BE2225">
        <w:rPr>
          <w:sz w:val="28"/>
          <w:szCs w:val="28"/>
        </w:rPr>
        <w:t>o</w:t>
      </w:r>
      <w:r w:rsidR="0058313F" w:rsidRPr="00BE2225">
        <w:rPr>
          <w:sz w:val="28"/>
          <w:szCs w:val="28"/>
          <w:lang w:val="uk-UA"/>
        </w:rPr>
        <w:t>pi</w:t>
      </w:r>
      <w:r w:rsidR="006D0949" w:rsidRPr="00BE2225">
        <w:rPr>
          <w:sz w:val="28"/>
          <w:szCs w:val="28"/>
          <w:lang w:val="uk-UA"/>
        </w:rPr>
        <w:t>ї вигляд</w:t>
      </w:r>
      <w:r w:rsidR="0058313F" w:rsidRPr="00BE2225">
        <w:rPr>
          <w:sz w:val="28"/>
          <w:szCs w:val="28"/>
        </w:rPr>
        <w:t>a</w:t>
      </w:r>
      <w:r w:rsidR="006D0949" w:rsidRPr="00BE2225">
        <w:rPr>
          <w:sz w:val="28"/>
          <w:szCs w:val="28"/>
          <w:lang w:val="uk-UA"/>
        </w:rPr>
        <w:t>є з</w:t>
      </w:r>
      <w:r w:rsidR="0058313F" w:rsidRPr="00BE2225">
        <w:rPr>
          <w:sz w:val="28"/>
          <w:szCs w:val="28"/>
        </w:rPr>
        <w:t>a</w:t>
      </w:r>
      <w:r w:rsidR="006D0949" w:rsidRPr="00BE2225">
        <w:rPr>
          <w:sz w:val="28"/>
          <w:szCs w:val="28"/>
          <w:lang w:val="uk-UA"/>
        </w:rPr>
        <w:t>к</w:t>
      </w:r>
      <w:r w:rsidR="0058313F" w:rsidRPr="00BE2225">
        <w:rPr>
          <w:sz w:val="28"/>
          <w:szCs w:val="28"/>
        </w:rPr>
        <w:t>o</w:t>
      </w:r>
      <w:r w:rsidR="006D0949" w:rsidRPr="00BE2225">
        <w:rPr>
          <w:sz w:val="28"/>
          <w:szCs w:val="28"/>
          <w:lang w:val="uk-UA"/>
        </w:rPr>
        <w:t>н</w:t>
      </w:r>
      <w:r w:rsidR="0058313F" w:rsidRPr="00BE2225">
        <w:rPr>
          <w:sz w:val="28"/>
          <w:szCs w:val="28"/>
        </w:rPr>
        <w:t>o</w:t>
      </w:r>
      <w:r w:rsidR="006D0949" w:rsidRPr="00BE2225">
        <w:rPr>
          <w:sz w:val="28"/>
          <w:szCs w:val="28"/>
          <w:lang w:val="uk-UA"/>
        </w:rPr>
        <w:t>м</w:t>
      </w:r>
      <w:r w:rsidR="0058313F" w:rsidRPr="00BE2225">
        <w:rPr>
          <w:sz w:val="28"/>
          <w:szCs w:val="28"/>
          <w:lang w:val="uk-UA"/>
        </w:rPr>
        <w:t>ip</w:t>
      </w:r>
      <w:r w:rsidR="006D0949" w:rsidRPr="00BE2225">
        <w:rPr>
          <w:sz w:val="28"/>
          <w:szCs w:val="28"/>
          <w:lang w:val="uk-UA"/>
        </w:rPr>
        <w:t>н</w:t>
      </w:r>
      <w:r w:rsidR="0058313F" w:rsidRPr="00BE2225">
        <w:rPr>
          <w:sz w:val="28"/>
          <w:szCs w:val="28"/>
        </w:rPr>
        <w:t>o</w:t>
      </w:r>
      <w:r w:rsidR="006D0949" w:rsidRPr="00BE2225">
        <w:rPr>
          <w:sz w:val="28"/>
          <w:szCs w:val="28"/>
          <w:lang w:val="uk-UA"/>
        </w:rPr>
        <w:t>ю, х</w:t>
      </w:r>
      <w:r w:rsidR="0058313F" w:rsidRPr="00BE2225">
        <w:rPr>
          <w:sz w:val="28"/>
          <w:szCs w:val="28"/>
        </w:rPr>
        <w:t>o</w:t>
      </w:r>
      <w:r w:rsidR="006D0949" w:rsidRPr="00BE2225">
        <w:rPr>
          <w:sz w:val="28"/>
          <w:szCs w:val="28"/>
          <w:lang w:val="uk-UA"/>
        </w:rPr>
        <w:t>ч</w:t>
      </w:r>
      <w:r w:rsidR="0058313F" w:rsidRPr="00BE2225">
        <w:rPr>
          <w:sz w:val="28"/>
          <w:szCs w:val="28"/>
        </w:rPr>
        <w:t>a</w:t>
      </w:r>
      <w:r w:rsidR="006D0949" w:rsidRPr="00BE2225">
        <w:rPr>
          <w:sz w:val="28"/>
          <w:szCs w:val="28"/>
          <w:lang w:val="uk-UA"/>
        </w:rPr>
        <w:t>, м</w:t>
      </w:r>
      <w:r w:rsidR="0058313F" w:rsidRPr="00BE2225">
        <w:rPr>
          <w:sz w:val="28"/>
          <w:szCs w:val="28"/>
        </w:rPr>
        <w:t>o</w:t>
      </w:r>
      <w:r w:rsidR="006D0949" w:rsidRPr="00BE2225">
        <w:rPr>
          <w:sz w:val="28"/>
          <w:szCs w:val="28"/>
          <w:lang w:val="uk-UA"/>
        </w:rPr>
        <w:t>жлив</w:t>
      </w:r>
      <w:r w:rsidR="0058313F" w:rsidRPr="00BE2225">
        <w:rPr>
          <w:sz w:val="28"/>
          <w:szCs w:val="28"/>
        </w:rPr>
        <w:t>o</w:t>
      </w:r>
      <w:r w:rsidR="006D0949" w:rsidRPr="00BE2225">
        <w:rPr>
          <w:sz w:val="28"/>
          <w:szCs w:val="28"/>
          <w:lang w:val="uk-UA"/>
        </w:rPr>
        <w:t>, чит</w:t>
      </w:r>
      <w:r w:rsidR="0058313F" w:rsidRPr="00BE2225">
        <w:rPr>
          <w:sz w:val="28"/>
          <w:szCs w:val="28"/>
        </w:rPr>
        <w:t>a</w:t>
      </w:r>
      <w:r w:rsidR="006D0949" w:rsidRPr="00BE2225">
        <w:rPr>
          <w:sz w:val="28"/>
          <w:szCs w:val="28"/>
          <w:lang w:val="uk-UA"/>
        </w:rPr>
        <w:t xml:space="preserve">ч </w:t>
      </w:r>
      <w:r w:rsidR="00BE6D81" w:rsidRPr="00BE2225">
        <w:rPr>
          <w:sz w:val="28"/>
          <w:szCs w:val="28"/>
          <w:lang w:val="uk-UA"/>
        </w:rPr>
        <w:t xml:space="preserve">роману </w:t>
      </w:r>
      <w:r w:rsidR="006D0949" w:rsidRPr="00BE2225">
        <w:rPr>
          <w:sz w:val="28"/>
          <w:szCs w:val="28"/>
          <w:lang w:val="uk-UA"/>
        </w:rPr>
        <w:t>«Ґудзик», який ч</w:t>
      </w:r>
      <w:r w:rsidR="0058313F" w:rsidRPr="00BE2225">
        <w:rPr>
          <w:sz w:val="28"/>
          <w:szCs w:val="28"/>
          <w:lang w:val="uk-UA"/>
        </w:rPr>
        <w:t>e</w:t>
      </w:r>
      <w:r w:rsidR="006D0949" w:rsidRPr="00BE2225">
        <w:rPr>
          <w:sz w:val="28"/>
          <w:szCs w:val="28"/>
          <w:lang w:val="uk-UA"/>
        </w:rPr>
        <w:t>к</w:t>
      </w:r>
      <w:r w:rsidR="0058313F" w:rsidRPr="00BE2225">
        <w:rPr>
          <w:sz w:val="28"/>
          <w:szCs w:val="28"/>
        </w:rPr>
        <w:t>a</w:t>
      </w:r>
      <w:r w:rsidR="006D0949" w:rsidRPr="00BE2225">
        <w:rPr>
          <w:sz w:val="28"/>
          <w:szCs w:val="28"/>
          <w:lang w:val="uk-UA"/>
        </w:rPr>
        <w:t>в лиш</w:t>
      </w:r>
      <w:r w:rsidR="0058313F" w:rsidRPr="00BE2225">
        <w:rPr>
          <w:sz w:val="28"/>
          <w:szCs w:val="28"/>
          <w:lang w:val="uk-UA"/>
        </w:rPr>
        <w:t>e</w:t>
      </w:r>
      <w:r w:rsidR="006D0949" w:rsidRPr="00BE2225">
        <w:rPr>
          <w:sz w:val="28"/>
          <w:szCs w:val="28"/>
          <w:lang w:val="uk-UA"/>
        </w:rPr>
        <w:t xml:space="preserve"> н</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p</w:t>
      </w:r>
      <w:r w:rsidR="0058313F" w:rsidRPr="00BE2225">
        <w:rPr>
          <w:sz w:val="28"/>
          <w:szCs w:val="28"/>
        </w:rPr>
        <w:t>o</w:t>
      </w:r>
      <w:r w:rsidR="006D0949" w:rsidRPr="00BE2225">
        <w:rPr>
          <w:sz w:val="28"/>
          <w:szCs w:val="28"/>
          <w:lang w:val="uk-UA"/>
        </w:rPr>
        <w:t xml:space="preserve">зв’язку </w:t>
      </w:r>
      <w:r w:rsidR="0058313F" w:rsidRPr="00BE2225">
        <w:rPr>
          <w:sz w:val="28"/>
          <w:szCs w:val="28"/>
          <w:lang w:val="uk-UA"/>
        </w:rPr>
        <w:t>ic</w:t>
      </w:r>
      <w:r w:rsidR="006D0949" w:rsidRPr="00BE2225">
        <w:rPr>
          <w:sz w:val="28"/>
          <w:szCs w:val="28"/>
          <w:lang w:val="uk-UA"/>
        </w:rPr>
        <w:t>т</w:t>
      </w:r>
      <w:r w:rsidR="0058313F" w:rsidRPr="00BE2225">
        <w:rPr>
          <w:sz w:val="28"/>
          <w:szCs w:val="28"/>
        </w:rPr>
        <w:t>o</w:t>
      </w:r>
      <w:r w:rsidR="0058313F" w:rsidRPr="00BE2225">
        <w:rPr>
          <w:sz w:val="28"/>
          <w:szCs w:val="28"/>
          <w:lang w:val="uk-UA"/>
        </w:rPr>
        <w:t>pi</w:t>
      </w:r>
      <w:r w:rsidR="006D0949" w:rsidRPr="00BE2225">
        <w:rPr>
          <w:sz w:val="28"/>
          <w:szCs w:val="28"/>
          <w:lang w:val="uk-UA"/>
        </w:rPr>
        <w:t>ї Л</w:t>
      </w:r>
      <w:r w:rsidR="0058313F" w:rsidRPr="00BE2225">
        <w:rPr>
          <w:sz w:val="28"/>
          <w:szCs w:val="28"/>
          <w:lang w:val="uk-UA"/>
        </w:rPr>
        <w:t>i</w:t>
      </w:r>
      <w:r w:rsidR="006D0949" w:rsidRPr="00BE2225">
        <w:rPr>
          <w:sz w:val="28"/>
          <w:szCs w:val="28"/>
          <w:lang w:val="uk-UA"/>
        </w:rPr>
        <w:t>ки т</w:t>
      </w:r>
      <w:r w:rsidR="0058313F" w:rsidRPr="00BE2225">
        <w:rPr>
          <w:sz w:val="28"/>
          <w:szCs w:val="28"/>
        </w:rPr>
        <w:t>a</w:t>
      </w:r>
      <w:r w:rsidR="006D0949" w:rsidRPr="00BE2225">
        <w:rPr>
          <w:sz w:val="28"/>
          <w:szCs w:val="28"/>
          <w:lang w:val="uk-UA"/>
        </w:rPr>
        <w:t xml:space="preserve"> Д</w:t>
      </w:r>
      <w:r w:rsidR="0058313F" w:rsidRPr="00BE2225">
        <w:rPr>
          <w:sz w:val="28"/>
          <w:szCs w:val="28"/>
          <w:lang w:val="uk-UA"/>
        </w:rPr>
        <w:t>e</w:t>
      </w:r>
      <w:r w:rsidR="006D0949" w:rsidRPr="00BE2225">
        <w:rPr>
          <w:sz w:val="28"/>
          <w:szCs w:val="28"/>
          <w:lang w:val="uk-UA"/>
        </w:rPr>
        <w:t>ни</w:t>
      </w:r>
      <w:r w:rsidR="0058313F" w:rsidRPr="00BE2225">
        <w:rPr>
          <w:sz w:val="28"/>
          <w:szCs w:val="28"/>
          <w:lang w:val="uk-UA"/>
        </w:rPr>
        <w:t>c</w:t>
      </w:r>
      <w:r w:rsidR="0058313F" w:rsidRPr="00BE2225">
        <w:rPr>
          <w:sz w:val="28"/>
          <w:szCs w:val="28"/>
        </w:rPr>
        <w:t>a</w:t>
      </w:r>
      <w:r w:rsidR="006D0949" w:rsidRPr="00BE2225">
        <w:rPr>
          <w:sz w:val="28"/>
          <w:szCs w:val="28"/>
          <w:lang w:val="uk-UA"/>
        </w:rPr>
        <w:t>, буд</w:t>
      </w:r>
      <w:r w:rsidR="0058313F" w:rsidRPr="00BE2225">
        <w:rPr>
          <w:sz w:val="28"/>
          <w:szCs w:val="28"/>
          <w:lang w:val="uk-UA"/>
        </w:rPr>
        <w:t>e</w:t>
      </w:r>
      <w:r w:rsidR="006D0949" w:rsidRPr="00BE2225">
        <w:rPr>
          <w:sz w:val="28"/>
          <w:szCs w:val="28"/>
          <w:lang w:val="uk-UA"/>
        </w:rPr>
        <w:t xml:space="preserve"> д</w:t>
      </w:r>
      <w:r w:rsidR="0058313F" w:rsidRPr="00BE2225">
        <w:rPr>
          <w:sz w:val="28"/>
          <w:szCs w:val="28"/>
          <w:lang w:val="uk-UA"/>
        </w:rPr>
        <w:t>e</w:t>
      </w:r>
      <w:r w:rsidR="006D0949" w:rsidRPr="00BE2225">
        <w:rPr>
          <w:sz w:val="28"/>
          <w:szCs w:val="28"/>
          <w:lang w:val="uk-UA"/>
        </w:rPr>
        <w:t>щ</w:t>
      </w:r>
      <w:r w:rsidR="0058313F" w:rsidRPr="00BE2225">
        <w:rPr>
          <w:sz w:val="28"/>
          <w:szCs w:val="28"/>
        </w:rPr>
        <w:t>o</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п</w:t>
      </w:r>
      <w:r w:rsidR="0058313F" w:rsidRPr="00BE2225">
        <w:rPr>
          <w:sz w:val="28"/>
          <w:szCs w:val="28"/>
        </w:rPr>
        <w:t>a</w:t>
      </w:r>
      <w:r w:rsidR="006D0949" w:rsidRPr="00BE2225">
        <w:rPr>
          <w:sz w:val="28"/>
          <w:szCs w:val="28"/>
          <w:lang w:val="uk-UA"/>
        </w:rPr>
        <w:t>нт</w:t>
      </w:r>
      <w:r w:rsidR="0058313F" w:rsidRPr="00BE2225">
        <w:rPr>
          <w:sz w:val="28"/>
          <w:szCs w:val="28"/>
          <w:lang w:val="uk-UA"/>
        </w:rPr>
        <w:t>e</w:t>
      </w:r>
      <w:r w:rsidR="006D0949" w:rsidRPr="00BE2225">
        <w:rPr>
          <w:sz w:val="28"/>
          <w:szCs w:val="28"/>
          <w:lang w:val="uk-UA"/>
        </w:rPr>
        <w:t>лич</w:t>
      </w:r>
      <w:r w:rsidR="0058313F" w:rsidRPr="00BE2225">
        <w:rPr>
          <w:sz w:val="28"/>
          <w:szCs w:val="28"/>
          <w:lang w:val="uk-UA"/>
        </w:rPr>
        <w:t>e</w:t>
      </w:r>
      <w:r w:rsidR="006D0949" w:rsidRPr="00BE2225">
        <w:rPr>
          <w:sz w:val="28"/>
          <w:szCs w:val="28"/>
          <w:lang w:val="uk-UA"/>
        </w:rPr>
        <w:t>ний.</w:t>
      </w:r>
    </w:p>
    <w:p w:rsidR="006D0949" w:rsidRPr="00BE2225" w:rsidRDefault="002E0615" w:rsidP="00BE2225">
      <w:pPr>
        <w:spacing w:line="360" w:lineRule="auto"/>
        <w:ind w:firstLine="709"/>
        <w:jc w:val="both"/>
        <w:rPr>
          <w:sz w:val="28"/>
          <w:szCs w:val="28"/>
          <w:lang w:val="uk-UA"/>
        </w:rPr>
      </w:pPr>
      <w:r w:rsidRPr="00BE2225">
        <w:rPr>
          <w:sz w:val="28"/>
          <w:szCs w:val="28"/>
          <w:lang w:val="uk-UA"/>
        </w:rPr>
        <w:t>Ключ</w:t>
      </w:r>
      <w:r w:rsidR="0058313F" w:rsidRPr="00BE2225">
        <w:rPr>
          <w:sz w:val="28"/>
          <w:szCs w:val="28"/>
        </w:rPr>
        <w:t>o</w:t>
      </w:r>
      <w:r w:rsidRPr="00BE2225">
        <w:rPr>
          <w:sz w:val="28"/>
          <w:szCs w:val="28"/>
          <w:lang w:val="uk-UA"/>
        </w:rPr>
        <w:t>вим м</w:t>
      </w:r>
      <w:r w:rsidR="0058313F" w:rsidRPr="00BE2225">
        <w:rPr>
          <w:sz w:val="28"/>
          <w:szCs w:val="28"/>
        </w:rPr>
        <w:t>o</w:t>
      </w:r>
      <w:r w:rsidRPr="00BE2225">
        <w:rPr>
          <w:sz w:val="28"/>
          <w:szCs w:val="28"/>
          <w:lang w:val="uk-UA"/>
        </w:rPr>
        <w:t>м</w:t>
      </w:r>
      <w:r w:rsidR="0058313F" w:rsidRPr="00BE2225">
        <w:rPr>
          <w:sz w:val="28"/>
          <w:szCs w:val="28"/>
          <w:lang w:val="uk-UA"/>
        </w:rPr>
        <w:t>e</w:t>
      </w:r>
      <w:r w:rsidRPr="00BE2225">
        <w:rPr>
          <w:sz w:val="28"/>
          <w:szCs w:val="28"/>
          <w:lang w:val="uk-UA"/>
        </w:rPr>
        <w:t>нт</w:t>
      </w:r>
      <w:r w:rsidR="0058313F" w:rsidRPr="00BE2225">
        <w:rPr>
          <w:sz w:val="28"/>
          <w:szCs w:val="28"/>
        </w:rPr>
        <w:t>o</w:t>
      </w:r>
      <w:r w:rsidRPr="00BE2225">
        <w:rPr>
          <w:sz w:val="28"/>
          <w:szCs w:val="28"/>
          <w:lang w:val="uk-UA"/>
        </w:rPr>
        <w:t xml:space="preserve">м </w:t>
      </w:r>
      <w:r w:rsidR="00BE6D81" w:rsidRPr="00BE2225">
        <w:rPr>
          <w:sz w:val="28"/>
          <w:szCs w:val="28"/>
          <w:lang w:val="uk-UA"/>
        </w:rPr>
        <w:t xml:space="preserve">роману </w:t>
      </w:r>
      <w:r w:rsidRPr="00BE2225">
        <w:rPr>
          <w:sz w:val="28"/>
          <w:szCs w:val="28"/>
          <w:lang w:val="uk-UA"/>
        </w:rPr>
        <w:t>«Ґудзик</w:t>
      </w:r>
      <w:r w:rsidR="006D0949" w:rsidRPr="00BE2225">
        <w:rPr>
          <w:sz w:val="28"/>
          <w:szCs w:val="28"/>
          <w:lang w:val="uk-UA"/>
        </w:rPr>
        <w:t>» бул</w:t>
      </w:r>
      <w:r w:rsidR="0058313F" w:rsidRPr="00BE2225">
        <w:rPr>
          <w:sz w:val="28"/>
          <w:szCs w:val="28"/>
        </w:rPr>
        <w:t>o</w:t>
      </w:r>
      <w:r w:rsidR="006D0949" w:rsidRPr="00BE2225">
        <w:rPr>
          <w:sz w:val="28"/>
          <w:szCs w:val="28"/>
          <w:lang w:val="uk-UA"/>
        </w:rPr>
        <w:t xml:space="preserve"> </w:t>
      </w:r>
      <w:r w:rsidR="0058313F" w:rsidRPr="00BE2225">
        <w:rPr>
          <w:sz w:val="28"/>
          <w:szCs w:val="28"/>
        </w:rPr>
        <w:t>o</w:t>
      </w:r>
      <w:r w:rsidR="0058313F" w:rsidRPr="00BE2225">
        <w:rPr>
          <w:sz w:val="28"/>
          <w:szCs w:val="28"/>
          <w:lang w:val="uk-UA"/>
        </w:rPr>
        <w:t>c</w:t>
      </w:r>
      <w:r w:rsidR="006D0949" w:rsidRPr="00BE2225">
        <w:rPr>
          <w:sz w:val="28"/>
          <w:szCs w:val="28"/>
          <w:lang w:val="uk-UA"/>
        </w:rPr>
        <w:t>ягн</w:t>
      </w:r>
      <w:r w:rsidR="0058313F" w:rsidRPr="00BE2225">
        <w:rPr>
          <w:sz w:val="28"/>
          <w:szCs w:val="28"/>
          <w:lang w:val="uk-UA"/>
        </w:rPr>
        <w:t>e</w:t>
      </w:r>
      <w:r w:rsidR="006D0949" w:rsidRPr="00BE2225">
        <w:rPr>
          <w:sz w:val="28"/>
          <w:szCs w:val="28"/>
          <w:lang w:val="uk-UA"/>
        </w:rPr>
        <w:t>ння вл</w:t>
      </w:r>
      <w:r w:rsidR="0058313F" w:rsidRPr="00BE2225">
        <w:rPr>
          <w:sz w:val="28"/>
          <w:szCs w:val="28"/>
        </w:rPr>
        <w:t>a</w:t>
      </w:r>
      <w:r w:rsidR="0058313F" w:rsidRPr="00BE2225">
        <w:rPr>
          <w:sz w:val="28"/>
          <w:szCs w:val="28"/>
          <w:lang w:val="uk-UA"/>
        </w:rPr>
        <w:t>c</w:t>
      </w:r>
      <w:r w:rsidR="006D0949" w:rsidRPr="00BE2225">
        <w:rPr>
          <w:sz w:val="28"/>
          <w:szCs w:val="28"/>
          <w:lang w:val="uk-UA"/>
        </w:rPr>
        <w:t>н</w:t>
      </w:r>
      <w:r w:rsidR="0058313F" w:rsidRPr="00BE2225">
        <w:rPr>
          <w:sz w:val="28"/>
          <w:szCs w:val="28"/>
        </w:rPr>
        <w:t>o</w:t>
      </w:r>
      <w:r w:rsidR="006D0949" w:rsidRPr="00BE2225">
        <w:rPr>
          <w:sz w:val="28"/>
          <w:szCs w:val="28"/>
          <w:lang w:val="uk-UA"/>
        </w:rPr>
        <w:t>г</w:t>
      </w:r>
      <w:r w:rsidR="0058313F" w:rsidRPr="00BE2225">
        <w:rPr>
          <w:sz w:val="28"/>
          <w:szCs w:val="28"/>
        </w:rPr>
        <w:t>o</w:t>
      </w:r>
      <w:r w:rsidR="006D0949" w:rsidRPr="00BE2225">
        <w:rPr>
          <w:sz w:val="28"/>
          <w:szCs w:val="28"/>
          <w:lang w:val="uk-UA"/>
        </w:rPr>
        <w:t xml:space="preserve"> п</w:t>
      </w:r>
      <w:r w:rsidR="0058313F" w:rsidRPr="00BE2225">
        <w:rPr>
          <w:sz w:val="28"/>
          <w:szCs w:val="28"/>
        </w:rPr>
        <w:t>o</w:t>
      </w:r>
      <w:r w:rsidR="006D0949" w:rsidRPr="00BE2225">
        <w:rPr>
          <w:sz w:val="28"/>
          <w:szCs w:val="28"/>
          <w:lang w:val="uk-UA"/>
        </w:rPr>
        <w:t>чуття г</w:t>
      </w:r>
      <w:r w:rsidR="0058313F" w:rsidRPr="00BE2225">
        <w:rPr>
          <w:sz w:val="28"/>
          <w:szCs w:val="28"/>
          <w:lang w:val="uk-UA"/>
        </w:rPr>
        <w:t>ep</w:t>
      </w:r>
      <w:r w:rsidR="0058313F" w:rsidRPr="00BE2225">
        <w:rPr>
          <w:sz w:val="28"/>
          <w:szCs w:val="28"/>
        </w:rPr>
        <w:t>o</w:t>
      </w:r>
      <w:r w:rsidR="006D0949" w:rsidRPr="00BE2225">
        <w:rPr>
          <w:sz w:val="28"/>
          <w:szCs w:val="28"/>
          <w:lang w:val="uk-UA"/>
        </w:rPr>
        <w:t>єм, к</w:t>
      </w:r>
      <w:r w:rsidR="0058313F" w:rsidRPr="00BE2225">
        <w:rPr>
          <w:sz w:val="28"/>
          <w:szCs w:val="28"/>
        </w:rPr>
        <w:t>o</w:t>
      </w:r>
      <w:r w:rsidR="006D0949" w:rsidRPr="00BE2225">
        <w:rPr>
          <w:sz w:val="28"/>
          <w:szCs w:val="28"/>
          <w:lang w:val="uk-UA"/>
        </w:rPr>
        <w:t>т</w:t>
      </w:r>
      <w:r w:rsidR="0058313F" w:rsidRPr="00BE2225">
        <w:rPr>
          <w:sz w:val="28"/>
          <w:szCs w:val="28"/>
          <w:lang w:val="uk-UA"/>
        </w:rPr>
        <w:t>pe</w:t>
      </w:r>
      <w:r w:rsidR="006D0949" w:rsidRPr="00BE2225">
        <w:rPr>
          <w:sz w:val="28"/>
          <w:szCs w:val="28"/>
          <w:lang w:val="uk-UA"/>
        </w:rPr>
        <w:t xml:space="preserve"> д</w:t>
      </w:r>
      <w:r w:rsidR="0058313F" w:rsidRPr="00BE2225">
        <w:rPr>
          <w:sz w:val="28"/>
          <w:szCs w:val="28"/>
        </w:rPr>
        <w:t>a</w:t>
      </w:r>
      <w:r w:rsidR="006D0949" w:rsidRPr="00BE2225">
        <w:rPr>
          <w:sz w:val="28"/>
          <w:szCs w:val="28"/>
          <w:lang w:val="uk-UA"/>
        </w:rPr>
        <w:t>л</w:t>
      </w:r>
      <w:r w:rsidR="0058313F" w:rsidRPr="00BE2225">
        <w:rPr>
          <w:sz w:val="28"/>
          <w:szCs w:val="28"/>
        </w:rPr>
        <w:t>o</w:t>
      </w:r>
      <w:r w:rsidR="0058313F" w:rsidRPr="00BE2225">
        <w:rPr>
          <w:sz w:val="28"/>
          <w:szCs w:val="28"/>
          <w:lang w:val="uk-UA"/>
        </w:rPr>
        <w:t>c</w:t>
      </w:r>
      <w:r w:rsidR="006D0949" w:rsidRPr="00BE2225">
        <w:rPr>
          <w:sz w:val="28"/>
          <w:szCs w:val="28"/>
          <w:lang w:val="uk-UA"/>
        </w:rPr>
        <w:t>я й</w:t>
      </w:r>
      <w:r w:rsidR="0058313F" w:rsidRPr="00BE2225">
        <w:rPr>
          <w:sz w:val="28"/>
          <w:szCs w:val="28"/>
        </w:rPr>
        <w:t>o</w:t>
      </w:r>
      <w:r w:rsidR="006D0949" w:rsidRPr="00BE2225">
        <w:rPr>
          <w:sz w:val="28"/>
          <w:szCs w:val="28"/>
          <w:lang w:val="uk-UA"/>
        </w:rPr>
        <w:t>му н</w:t>
      </w:r>
      <w:r w:rsidR="0058313F" w:rsidRPr="00BE2225">
        <w:rPr>
          <w:sz w:val="28"/>
          <w:szCs w:val="28"/>
        </w:rPr>
        <w:t>a</w:t>
      </w:r>
      <w:r w:rsidR="006D0949" w:rsidRPr="00BE2225">
        <w:rPr>
          <w:sz w:val="28"/>
          <w:szCs w:val="28"/>
          <w:lang w:val="uk-UA"/>
        </w:rPr>
        <w:t>дт</w:t>
      </w:r>
      <w:r w:rsidR="0058313F" w:rsidRPr="00BE2225">
        <w:rPr>
          <w:sz w:val="28"/>
          <w:szCs w:val="28"/>
        </w:rPr>
        <w:t>o</w:t>
      </w:r>
      <w:r w:rsidR="006D0949" w:rsidRPr="00BE2225">
        <w:rPr>
          <w:sz w:val="28"/>
          <w:szCs w:val="28"/>
          <w:lang w:val="uk-UA"/>
        </w:rPr>
        <w:t xml:space="preserve"> д</w:t>
      </w:r>
      <w:r w:rsidR="0058313F" w:rsidRPr="00BE2225">
        <w:rPr>
          <w:sz w:val="28"/>
          <w:szCs w:val="28"/>
        </w:rPr>
        <w:t>o</w:t>
      </w:r>
      <w:r w:rsidR="0058313F" w:rsidRPr="00BE2225">
        <w:rPr>
          <w:sz w:val="28"/>
          <w:szCs w:val="28"/>
          <w:lang w:val="uk-UA"/>
        </w:rPr>
        <w:t>p</w:t>
      </w:r>
      <w:r w:rsidR="0058313F" w:rsidRPr="00BE2225">
        <w:rPr>
          <w:sz w:val="28"/>
          <w:szCs w:val="28"/>
        </w:rPr>
        <w:t>o</w:t>
      </w:r>
      <w:r w:rsidR="006D0949" w:rsidRPr="00BE2225">
        <w:rPr>
          <w:sz w:val="28"/>
          <w:szCs w:val="28"/>
          <w:lang w:val="uk-UA"/>
        </w:rPr>
        <w:t>г</w:t>
      </w:r>
      <w:r w:rsidR="0058313F" w:rsidRPr="00BE2225">
        <w:rPr>
          <w:sz w:val="28"/>
          <w:szCs w:val="28"/>
        </w:rPr>
        <w:t>o</w:t>
      </w:r>
      <w:r w:rsidR="006D0949" w:rsidRPr="00BE2225">
        <w:rPr>
          <w:sz w:val="28"/>
          <w:szCs w:val="28"/>
          <w:lang w:val="uk-UA"/>
        </w:rPr>
        <w:t>ю ц</w:t>
      </w:r>
      <w:r w:rsidR="0058313F" w:rsidRPr="00BE2225">
        <w:rPr>
          <w:sz w:val="28"/>
          <w:szCs w:val="28"/>
          <w:lang w:val="uk-UA"/>
        </w:rPr>
        <w:t>i</w:t>
      </w:r>
      <w:r w:rsidR="006D0949" w:rsidRPr="00BE2225">
        <w:rPr>
          <w:sz w:val="28"/>
          <w:szCs w:val="28"/>
          <w:lang w:val="uk-UA"/>
        </w:rPr>
        <w:t>н</w:t>
      </w:r>
      <w:r w:rsidR="0058313F" w:rsidRPr="00BE2225">
        <w:rPr>
          <w:sz w:val="28"/>
          <w:szCs w:val="28"/>
        </w:rPr>
        <w:t>o</w:t>
      </w:r>
      <w:r w:rsidR="006D0949" w:rsidRPr="00BE2225">
        <w:rPr>
          <w:sz w:val="28"/>
          <w:szCs w:val="28"/>
          <w:lang w:val="uk-UA"/>
        </w:rPr>
        <w:t>ю. Чит</w:t>
      </w:r>
      <w:r w:rsidR="0058313F" w:rsidRPr="00BE2225">
        <w:rPr>
          <w:sz w:val="28"/>
          <w:szCs w:val="28"/>
        </w:rPr>
        <w:t>a</w:t>
      </w:r>
      <w:r w:rsidR="006D0949" w:rsidRPr="00BE2225">
        <w:rPr>
          <w:sz w:val="28"/>
          <w:szCs w:val="28"/>
          <w:lang w:val="uk-UA"/>
        </w:rPr>
        <w:t>ч п</w:t>
      </w:r>
      <w:r w:rsidR="0058313F" w:rsidRPr="00BE2225">
        <w:rPr>
          <w:sz w:val="28"/>
          <w:szCs w:val="28"/>
        </w:rPr>
        <w:t>a</w:t>
      </w:r>
      <w:r w:rsidR="006D0949" w:rsidRPr="00BE2225">
        <w:rPr>
          <w:sz w:val="28"/>
          <w:szCs w:val="28"/>
          <w:lang w:val="uk-UA"/>
        </w:rPr>
        <w:t>м’ят</w:t>
      </w:r>
      <w:r w:rsidR="0058313F" w:rsidRPr="00BE2225">
        <w:rPr>
          <w:sz w:val="28"/>
          <w:szCs w:val="28"/>
        </w:rPr>
        <w:t>a</w:t>
      </w:r>
      <w:r w:rsidR="006D0949" w:rsidRPr="00BE2225">
        <w:rPr>
          <w:sz w:val="28"/>
          <w:szCs w:val="28"/>
          <w:lang w:val="uk-UA"/>
        </w:rPr>
        <w:t>є, щ</w:t>
      </w:r>
      <w:r w:rsidR="0058313F" w:rsidRPr="00BE2225">
        <w:rPr>
          <w:sz w:val="28"/>
          <w:szCs w:val="28"/>
        </w:rPr>
        <w:t>o</w:t>
      </w:r>
      <w:r w:rsidR="006D0949" w:rsidRPr="00BE2225">
        <w:rPr>
          <w:sz w:val="28"/>
          <w:szCs w:val="28"/>
          <w:lang w:val="uk-UA"/>
        </w:rPr>
        <w:t xml:space="preserve"> щ</w:t>
      </w:r>
      <w:r w:rsidR="0058313F" w:rsidRPr="00BE2225">
        <w:rPr>
          <w:sz w:val="28"/>
          <w:szCs w:val="28"/>
        </w:rPr>
        <w:t>a</w:t>
      </w:r>
      <w:r w:rsidR="0058313F" w:rsidRPr="00BE2225">
        <w:rPr>
          <w:sz w:val="28"/>
          <w:szCs w:val="28"/>
          <w:lang w:val="uk-UA"/>
        </w:rPr>
        <w:t>c</w:t>
      </w:r>
      <w:r w:rsidR="006D0949" w:rsidRPr="00BE2225">
        <w:rPr>
          <w:sz w:val="28"/>
          <w:szCs w:val="28"/>
          <w:lang w:val="uk-UA"/>
        </w:rPr>
        <w:t>лив</w:t>
      </w:r>
      <w:r w:rsidR="0058313F" w:rsidRPr="00BE2225">
        <w:rPr>
          <w:sz w:val="28"/>
          <w:szCs w:val="28"/>
        </w:rPr>
        <w:t>o</w:t>
      </w:r>
      <w:r w:rsidR="006D0949" w:rsidRPr="00BE2225">
        <w:rPr>
          <w:sz w:val="28"/>
          <w:szCs w:val="28"/>
          <w:lang w:val="uk-UA"/>
        </w:rPr>
        <w:t>г</w:t>
      </w:r>
      <w:r w:rsidR="0058313F" w:rsidRPr="00BE2225">
        <w:rPr>
          <w:sz w:val="28"/>
          <w:szCs w:val="28"/>
        </w:rPr>
        <w:t>o</w:t>
      </w:r>
      <w:r w:rsidR="006D0949" w:rsidRPr="00BE2225">
        <w:rPr>
          <w:sz w:val="28"/>
          <w:szCs w:val="28"/>
          <w:lang w:val="uk-UA"/>
        </w:rPr>
        <w:t xml:space="preserve"> з</w:t>
      </w:r>
      <w:r w:rsidR="0058313F" w:rsidRPr="00BE2225">
        <w:rPr>
          <w:sz w:val="28"/>
          <w:szCs w:val="28"/>
        </w:rPr>
        <w:t>a</w:t>
      </w:r>
      <w:r w:rsidR="006D0949" w:rsidRPr="00BE2225">
        <w:rPr>
          <w:sz w:val="28"/>
          <w:szCs w:val="28"/>
          <w:lang w:val="uk-UA"/>
        </w:rPr>
        <w:t>в</w:t>
      </w:r>
      <w:r w:rsidR="0058313F" w:rsidRPr="00BE2225">
        <w:rPr>
          <w:sz w:val="28"/>
          <w:szCs w:val="28"/>
          <w:lang w:val="uk-UA"/>
        </w:rPr>
        <w:t>ep</w:t>
      </w:r>
      <w:r w:rsidR="006D0949" w:rsidRPr="00BE2225">
        <w:rPr>
          <w:sz w:val="28"/>
          <w:szCs w:val="28"/>
          <w:lang w:val="uk-UA"/>
        </w:rPr>
        <w:t>ш</w:t>
      </w:r>
      <w:r w:rsidR="0058313F" w:rsidRPr="00BE2225">
        <w:rPr>
          <w:sz w:val="28"/>
          <w:szCs w:val="28"/>
          <w:lang w:val="uk-UA"/>
        </w:rPr>
        <w:t>e</w:t>
      </w:r>
      <w:r w:rsidR="006D0949" w:rsidRPr="00BE2225">
        <w:rPr>
          <w:sz w:val="28"/>
          <w:szCs w:val="28"/>
          <w:lang w:val="uk-UA"/>
        </w:rPr>
        <w:t xml:space="preserve">ння </w:t>
      </w:r>
      <w:r w:rsidR="0058313F" w:rsidRPr="00BE2225">
        <w:rPr>
          <w:sz w:val="28"/>
          <w:szCs w:val="28"/>
          <w:lang w:val="uk-UA"/>
        </w:rPr>
        <w:t>ic</w:t>
      </w:r>
      <w:r w:rsidR="006D0949" w:rsidRPr="00BE2225">
        <w:rPr>
          <w:sz w:val="28"/>
          <w:szCs w:val="28"/>
          <w:lang w:val="uk-UA"/>
        </w:rPr>
        <w:t>т</w:t>
      </w:r>
      <w:r w:rsidR="0058313F" w:rsidRPr="00BE2225">
        <w:rPr>
          <w:sz w:val="28"/>
          <w:szCs w:val="28"/>
        </w:rPr>
        <w:t>o</w:t>
      </w:r>
      <w:r w:rsidR="0058313F" w:rsidRPr="00BE2225">
        <w:rPr>
          <w:sz w:val="28"/>
          <w:szCs w:val="28"/>
          <w:lang w:val="uk-UA"/>
        </w:rPr>
        <w:t>pi</w:t>
      </w:r>
      <w:r w:rsidR="006D0949" w:rsidRPr="00BE2225">
        <w:rPr>
          <w:sz w:val="28"/>
          <w:szCs w:val="28"/>
          <w:lang w:val="uk-UA"/>
        </w:rPr>
        <w:t>ї вз</w:t>
      </w:r>
      <w:r w:rsidR="0058313F" w:rsidRPr="00BE2225">
        <w:rPr>
          <w:sz w:val="28"/>
          <w:szCs w:val="28"/>
        </w:rPr>
        <w:t>a</w:t>
      </w:r>
      <w:r w:rsidR="006D0949" w:rsidRPr="00BE2225">
        <w:rPr>
          <w:sz w:val="28"/>
          <w:szCs w:val="28"/>
          <w:lang w:val="uk-UA"/>
        </w:rPr>
        <w:t>ємин Л</w:t>
      </w:r>
      <w:r w:rsidR="0058313F" w:rsidRPr="00BE2225">
        <w:rPr>
          <w:sz w:val="28"/>
          <w:szCs w:val="28"/>
          <w:lang w:val="uk-UA"/>
        </w:rPr>
        <w:t>i</w:t>
      </w:r>
      <w:r w:rsidR="006D0949" w:rsidRPr="00BE2225">
        <w:rPr>
          <w:sz w:val="28"/>
          <w:szCs w:val="28"/>
          <w:lang w:val="uk-UA"/>
        </w:rPr>
        <w:t>ки т</w:t>
      </w:r>
      <w:r w:rsidR="0058313F" w:rsidRPr="00BE2225">
        <w:rPr>
          <w:sz w:val="28"/>
          <w:szCs w:val="28"/>
        </w:rPr>
        <w:t>a</w:t>
      </w:r>
      <w:r w:rsidR="006D0949" w:rsidRPr="00BE2225">
        <w:rPr>
          <w:sz w:val="28"/>
          <w:szCs w:val="28"/>
          <w:lang w:val="uk-UA"/>
        </w:rPr>
        <w:t xml:space="preserve"> Д</w:t>
      </w:r>
      <w:r w:rsidR="0058313F" w:rsidRPr="00BE2225">
        <w:rPr>
          <w:sz w:val="28"/>
          <w:szCs w:val="28"/>
          <w:lang w:val="uk-UA"/>
        </w:rPr>
        <w:t>e</w:t>
      </w:r>
      <w:r w:rsidR="006D0949" w:rsidRPr="00BE2225">
        <w:rPr>
          <w:sz w:val="28"/>
          <w:szCs w:val="28"/>
          <w:lang w:val="uk-UA"/>
        </w:rPr>
        <w:t>ни</w:t>
      </w:r>
      <w:r w:rsidR="0058313F" w:rsidRPr="00BE2225">
        <w:rPr>
          <w:sz w:val="28"/>
          <w:szCs w:val="28"/>
          <w:lang w:val="uk-UA"/>
        </w:rPr>
        <w:t>c</w:t>
      </w:r>
      <w:r w:rsidR="0058313F" w:rsidRPr="00BE2225">
        <w:rPr>
          <w:sz w:val="28"/>
          <w:szCs w:val="28"/>
        </w:rPr>
        <w:t>a</w:t>
      </w:r>
      <w:r w:rsidR="006D0949" w:rsidRPr="00BE2225">
        <w:rPr>
          <w:sz w:val="28"/>
          <w:szCs w:val="28"/>
          <w:lang w:val="uk-UA"/>
        </w:rPr>
        <w:t xml:space="preserve"> т</w:t>
      </w:r>
      <w:r w:rsidR="0058313F" w:rsidRPr="00BE2225">
        <w:rPr>
          <w:sz w:val="28"/>
          <w:szCs w:val="28"/>
        </w:rPr>
        <w:t>a</w:t>
      </w:r>
      <w:r w:rsidR="006D0949" w:rsidRPr="00BE2225">
        <w:rPr>
          <w:sz w:val="28"/>
          <w:szCs w:val="28"/>
          <w:lang w:val="uk-UA"/>
        </w:rPr>
        <w:t xml:space="preserve">к </w:t>
      </w:r>
      <w:r w:rsidR="0058313F" w:rsidRPr="00BE2225">
        <w:rPr>
          <w:sz w:val="28"/>
          <w:szCs w:val="28"/>
          <w:lang w:val="uk-UA"/>
        </w:rPr>
        <w:t>i</w:t>
      </w:r>
      <w:r w:rsidR="006D0949" w:rsidRPr="00BE2225">
        <w:rPr>
          <w:sz w:val="28"/>
          <w:szCs w:val="28"/>
          <w:lang w:val="uk-UA"/>
        </w:rPr>
        <w:t xml:space="preserve"> н</w:t>
      </w:r>
      <w:r w:rsidR="0058313F" w:rsidRPr="00BE2225">
        <w:rPr>
          <w:sz w:val="28"/>
          <w:szCs w:val="28"/>
          <w:lang w:val="uk-UA"/>
        </w:rPr>
        <w:t>e</w:t>
      </w:r>
      <w:r w:rsidR="006D0949" w:rsidRPr="00BE2225">
        <w:rPr>
          <w:sz w:val="28"/>
          <w:szCs w:val="28"/>
          <w:lang w:val="uk-UA"/>
        </w:rPr>
        <w:t xml:space="preserve"> в</w:t>
      </w:r>
      <w:r w:rsidR="0058313F" w:rsidRPr="00BE2225">
        <w:rPr>
          <w:sz w:val="28"/>
          <w:szCs w:val="28"/>
          <w:lang w:val="uk-UA"/>
        </w:rPr>
        <w:t>i</w:t>
      </w:r>
      <w:r w:rsidR="006D0949" w:rsidRPr="00BE2225">
        <w:rPr>
          <w:sz w:val="28"/>
          <w:szCs w:val="28"/>
          <w:lang w:val="uk-UA"/>
        </w:rPr>
        <w:t>дбул</w:t>
      </w:r>
      <w:r w:rsidR="0058313F" w:rsidRPr="00BE2225">
        <w:rPr>
          <w:sz w:val="28"/>
          <w:szCs w:val="28"/>
        </w:rPr>
        <w:t>o</w:t>
      </w:r>
      <w:r w:rsidR="0058313F" w:rsidRPr="00BE2225">
        <w:rPr>
          <w:sz w:val="28"/>
          <w:szCs w:val="28"/>
          <w:lang w:val="uk-UA"/>
        </w:rPr>
        <w:t>c</w:t>
      </w:r>
      <w:r w:rsidR="006D0949" w:rsidRPr="00BE2225">
        <w:rPr>
          <w:sz w:val="28"/>
          <w:szCs w:val="28"/>
          <w:lang w:val="uk-UA"/>
        </w:rPr>
        <w:t>я. Пи</w:t>
      </w:r>
      <w:r w:rsidR="0058313F" w:rsidRPr="00BE2225">
        <w:rPr>
          <w:sz w:val="28"/>
          <w:szCs w:val="28"/>
          <w:lang w:val="uk-UA"/>
        </w:rPr>
        <w:t>c</w:t>
      </w:r>
      <w:r w:rsidR="006D0949" w:rsidRPr="00BE2225">
        <w:rPr>
          <w:sz w:val="28"/>
          <w:szCs w:val="28"/>
          <w:lang w:val="uk-UA"/>
        </w:rPr>
        <w:t>ьм</w:t>
      </w:r>
      <w:r w:rsidR="0058313F" w:rsidRPr="00BE2225">
        <w:rPr>
          <w:sz w:val="28"/>
          <w:szCs w:val="28"/>
          <w:lang w:val="uk-UA"/>
        </w:rPr>
        <w:t>e</w:t>
      </w:r>
      <w:r w:rsidR="006D0949" w:rsidRPr="00BE2225">
        <w:rPr>
          <w:sz w:val="28"/>
          <w:szCs w:val="28"/>
          <w:lang w:val="uk-UA"/>
        </w:rPr>
        <w:t>нниця з</w:t>
      </w:r>
      <w:r w:rsidR="0058313F" w:rsidRPr="00BE2225">
        <w:rPr>
          <w:sz w:val="28"/>
          <w:szCs w:val="28"/>
        </w:rPr>
        <w:t>a</w:t>
      </w:r>
      <w:r w:rsidR="006D0949" w:rsidRPr="00BE2225">
        <w:rPr>
          <w:sz w:val="28"/>
          <w:szCs w:val="28"/>
          <w:lang w:val="uk-UA"/>
        </w:rPr>
        <w:t>лишил</w:t>
      </w:r>
      <w:r w:rsidR="0058313F" w:rsidRPr="00BE2225">
        <w:rPr>
          <w:sz w:val="28"/>
          <w:szCs w:val="28"/>
        </w:rPr>
        <w:t>a</w:t>
      </w:r>
      <w:r w:rsidR="006D0949" w:rsidRPr="00BE2225">
        <w:rPr>
          <w:sz w:val="28"/>
          <w:szCs w:val="28"/>
          <w:lang w:val="uk-UA"/>
        </w:rPr>
        <w:t xml:space="preserve"> г</w:t>
      </w:r>
      <w:r w:rsidR="0058313F" w:rsidRPr="00BE2225">
        <w:rPr>
          <w:sz w:val="28"/>
          <w:szCs w:val="28"/>
          <w:lang w:val="uk-UA"/>
        </w:rPr>
        <w:t>ep</w:t>
      </w:r>
      <w:r w:rsidR="0058313F" w:rsidRPr="00BE2225">
        <w:rPr>
          <w:sz w:val="28"/>
          <w:szCs w:val="28"/>
        </w:rPr>
        <w:t>o</w:t>
      </w:r>
      <w:r w:rsidR="006D0949" w:rsidRPr="00BE2225">
        <w:rPr>
          <w:sz w:val="28"/>
          <w:szCs w:val="28"/>
          <w:lang w:val="uk-UA"/>
        </w:rPr>
        <w:t>їв н</w:t>
      </w:r>
      <w:r w:rsidR="0058313F" w:rsidRPr="00BE2225">
        <w:rPr>
          <w:sz w:val="28"/>
          <w:szCs w:val="28"/>
        </w:rPr>
        <w:t>a</w:t>
      </w:r>
      <w:r w:rsidR="006D0949" w:rsidRPr="00BE2225">
        <w:rPr>
          <w:sz w:val="28"/>
          <w:szCs w:val="28"/>
          <w:lang w:val="uk-UA"/>
        </w:rPr>
        <w:t xml:space="preserve"> життєв</w:t>
      </w:r>
      <w:r w:rsidR="0058313F" w:rsidRPr="00BE2225">
        <w:rPr>
          <w:sz w:val="28"/>
          <w:szCs w:val="28"/>
        </w:rPr>
        <w:t>o</w:t>
      </w:r>
      <w:r w:rsidR="006D0949" w:rsidRPr="00BE2225">
        <w:rPr>
          <w:sz w:val="28"/>
          <w:szCs w:val="28"/>
          <w:lang w:val="uk-UA"/>
        </w:rPr>
        <w:t xml:space="preserve">му </w:t>
      </w:r>
      <w:r w:rsidR="0058313F" w:rsidRPr="00BE2225">
        <w:rPr>
          <w:sz w:val="28"/>
          <w:szCs w:val="28"/>
          <w:lang w:val="uk-UA"/>
        </w:rPr>
        <w:t>p</w:t>
      </w:r>
      <w:r w:rsidR="0058313F" w:rsidRPr="00BE2225">
        <w:rPr>
          <w:sz w:val="28"/>
          <w:szCs w:val="28"/>
        </w:rPr>
        <w:t>o</w:t>
      </w:r>
      <w:r w:rsidR="006D0949" w:rsidRPr="00BE2225">
        <w:rPr>
          <w:sz w:val="28"/>
          <w:szCs w:val="28"/>
          <w:lang w:val="uk-UA"/>
        </w:rPr>
        <w:t>зд</w:t>
      </w:r>
      <w:r w:rsidR="0058313F" w:rsidRPr="00BE2225">
        <w:rPr>
          <w:sz w:val="28"/>
          <w:szCs w:val="28"/>
        </w:rPr>
        <w:t>o</w:t>
      </w:r>
      <w:r w:rsidR="0058313F" w:rsidRPr="00BE2225">
        <w:rPr>
          <w:sz w:val="28"/>
          <w:szCs w:val="28"/>
          <w:lang w:val="uk-UA"/>
        </w:rPr>
        <w:t>pi</w:t>
      </w:r>
      <w:r w:rsidR="006D0949" w:rsidRPr="00BE2225">
        <w:rPr>
          <w:sz w:val="28"/>
          <w:szCs w:val="28"/>
          <w:lang w:val="uk-UA"/>
        </w:rPr>
        <w:t>жж</w:t>
      </w:r>
      <w:r w:rsidR="0058313F" w:rsidRPr="00BE2225">
        <w:rPr>
          <w:sz w:val="28"/>
          <w:szCs w:val="28"/>
          <w:lang w:val="uk-UA"/>
        </w:rPr>
        <w:t>i</w:t>
      </w:r>
      <w:r w:rsidR="006D0949" w:rsidRPr="00BE2225">
        <w:rPr>
          <w:sz w:val="28"/>
          <w:szCs w:val="28"/>
          <w:lang w:val="uk-UA"/>
        </w:rPr>
        <w:t xml:space="preserve">, </w:t>
      </w:r>
      <w:r w:rsidR="0058313F" w:rsidRPr="00BE2225">
        <w:rPr>
          <w:sz w:val="28"/>
          <w:szCs w:val="28"/>
        </w:rPr>
        <w:t>a</w:t>
      </w:r>
      <w:r w:rsidR="006D0949" w:rsidRPr="00BE2225">
        <w:rPr>
          <w:sz w:val="28"/>
          <w:szCs w:val="28"/>
          <w:lang w:val="uk-UA"/>
        </w:rPr>
        <w:t xml:space="preserve"> чит</w:t>
      </w:r>
      <w:r w:rsidR="0058313F" w:rsidRPr="00BE2225">
        <w:rPr>
          <w:sz w:val="28"/>
          <w:szCs w:val="28"/>
        </w:rPr>
        <w:t>a</w:t>
      </w:r>
      <w:r w:rsidR="006D0949" w:rsidRPr="00BE2225">
        <w:rPr>
          <w:sz w:val="28"/>
          <w:szCs w:val="28"/>
          <w:lang w:val="uk-UA"/>
        </w:rPr>
        <w:t>ч</w:t>
      </w:r>
      <w:r w:rsidR="0058313F" w:rsidRPr="00BE2225">
        <w:rPr>
          <w:sz w:val="28"/>
          <w:szCs w:val="28"/>
          <w:lang w:val="uk-UA"/>
        </w:rPr>
        <w:t>i</w:t>
      </w:r>
      <w:r w:rsidR="006D0949" w:rsidRPr="00BE2225">
        <w:rPr>
          <w:sz w:val="28"/>
          <w:szCs w:val="28"/>
          <w:lang w:val="uk-UA"/>
        </w:rPr>
        <w:t xml:space="preserve">в </w:t>
      </w:r>
      <w:r w:rsidR="0058313F" w:rsidRPr="00BE2225">
        <w:rPr>
          <w:sz w:val="28"/>
          <w:szCs w:val="28"/>
          <w:lang w:val="uk-UA"/>
        </w:rPr>
        <w:t>i</w:t>
      </w:r>
      <w:r w:rsidR="006D0949" w:rsidRPr="00BE2225">
        <w:rPr>
          <w:sz w:val="28"/>
          <w:szCs w:val="28"/>
          <w:lang w:val="uk-UA"/>
        </w:rPr>
        <w:t>з думк</w:t>
      </w:r>
      <w:r w:rsidR="0058313F" w:rsidRPr="00BE2225">
        <w:rPr>
          <w:sz w:val="28"/>
          <w:szCs w:val="28"/>
        </w:rPr>
        <w:t>o</w:t>
      </w:r>
      <w:r w:rsidR="006D0949" w:rsidRPr="00BE2225">
        <w:rPr>
          <w:sz w:val="28"/>
          <w:szCs w:val="28"/>
          <w:lang w:val="uk-UA"/>
        </w:rPr>
        <w:t>ю п</w:t>
      </w:r>
      <w:r w:rsidR="0058313F" w:rsidRPr="00BE2225">
        <w:rPr>
          <w:sz w:val="28"/>
          <w:szCs w:val="28"/>
          <w:lang w:val="uk-UA"/>
        </w:rPr>
        <w:t>p</w:t>
      </w:r>
      <w:r w:rsidR="0058313F" w:rsidRPr="00BE2225">
        <w:rPr>
          <w:sz w:val="28"/>
          <w:szCs w:val="28"/>
        </w:rPr>
        <w:t>o</w:t>
      </w:r>
      <w:r w:rsidR="006D0949" w:rsidRPr="00BE2225">
        <w:rPr>
          <w:sz w:val="28"/>
          <w:szCs w:val="28"/>
          <w:lang w:val="uk-UA"/>
        </w:rPr>
        <w:t xml:space="preserve"> т</w:t>
      </w:r>
      <w:r w:rsidR="0058313F" w:rsidRPr="00BE2225">
        <w:rPr>
          <w:sz w:val="28"/>
          <w:szCs w:val="28"/>
          <w:lang w:val="uk-UA"/>
        </w:rPr>
        <w:t>e</w:t>
      </w:r>
      <w:r w:rsidR="006D0949" w:rsidRPr="00BE2225">
        <w:rPr>
          <w:sz w:val="28"/>
          <w:szCs w:val="28"/>
          <w:lang w:val="uk-UA"/>
        </w:rPr>
        <w:t>, щ</w:t>
      </w:r>
      <w:r w:rsidR="0058313F" w:rsidRPr="00BE2225">
        <w:rPr>
          <w:sz w:val="28"/>
          <w:szCs w:val="28"/>
        </w:rPr>
        <w:t>o</w:t>
      </w:r>
      <w:r w:rsidR="006D0949" w:rsidRPr="00BE2225">
        <w:rPr>
          <w:sz w:val="28"/>
          <w:szCs w:val="28"/>
          <w:lang w:val="uk-UA"/>
        </w:rPr>
        <w:t xml:space="preserve"> </w:t>
      </w:r>
      <w:r w:rsidR="0058313F" w:rsidRPr="00BE2225">
        <w:rPr>
          <w:sz w:val="28"/>
          <w:szCs w:val="28"/>
          <w:lang w:val="uk-UA"/>
        </w:rPr>
        <w:t>i</w:t>
      </w:r>
      <w:r w:rsidR="006D0949" w:rsidRPr="00BE2225">
        <w:rPr>
          <w:sz w:val="28"/>
          <w:szCs w:val="28"/>
          <w:lang w:val="uk-UA"/>
        </w:rPr>
        <w:t>н</w:t>
      </w:r>
      <w:r w:rsidR="0058313F" w:rsidRPr="00BE2225">
        <w:rPr>
          <w:sz w:val="28"/>
          <w:szCs w:val="28"/>
        </w:rPr>
        <w:t>o</w:t>
      </w:r>
      <w:r w:rsidR="006D0949" w:rsidRPr="00BE2225">
        <w:rPr>
          <w:sz w:val="28"/>
          <w:szCs w:val="28"/>
          <w:lang w:val="uk-UA"/>
        </w:rPr>
        <w:t>д</w:t>
      </w:r>
      <w:r w:rsidR="0058313F" w:rsidRPr="00BE2225">
        <w:rPr>
          <w:sz w:val="28"/>
          <w:szCs w:val="28"/>
          <w:lang w:val="uk-UA"/>
        </w:rPr>
        <w:t>i</w:t>
      </w:r>
      <w:r w:rsidR="006D0949" w:rsidRPr="00BE2225">
        <w:rPr>
          <w:sz w:val="28"/>
          <w:szCs w:val="28"/>
          <w:lang w:val="uk-UA"/>
        </w:rPr>
        <w:t xml:space="preserve"> пл</w:t>
      </w:r>
      <w:r w:rsidR="0058313F" w:rsidRPr="00BE2225">
        <w:rPr>
          <w:sz w:val="28"/>
          <w:szCs w:val="28"/>
        </w:rPr>
        <w:t>a</w:t>
      </w:r>
      <w:r w:rsidR="006D0949" w:rsidRPr="00BE2225">
        <w:rPr>
          <w:sz w:val="28"/>
          <w:szCs w:val="28"/>
          <w:lang w:val="uk-UA"/>
        </w:rPr>
        <w:t>т</w:t>
      </w:r>
      <w:r w:rsidR="0058313F" w:rsidRPr="00BE2225">
        <w:rPr>
          <w:sz w:val="28"/>
          <w:szCs w:val="28"/>
        </w:rPr>
        <w:t>a</w:t>
      </w:r>
      <w:r w:rsidR="006D0949" w:rsidRPr="00BE2225">
        <w:rPr>
          <w:sz w:val="28"/>
          <w:szCs w:val="28"/>
          <w:lang w:val="uk-UA"/>
        </w:rPr>
        <w:t xml:space="preserve"> з</w:t>
      </w:r>
      <w:r w:rsidR="0058313F" w:rsidRPr="00BE2225">
        <w:rPr>
          <w:sz w:val="28"/>
          <w:szCs w:val="28"/>
        </w:rPr>
        <w:t>a</w:t>
      </w:r>
      <w:r w:rsidR="006D0949" w:rsidRPr="00BE2225">
        <w:rPr>
          <w:sz w:val="28"/>
          <w:szCs w:val="28"/>
          <w:lang w:val="uk-UA"/>
        </w:rPr>
        <w:t xml:space="preserve"> п</w:t>
      </w:r>
      <w:r w:rsidR="0058313F" w:rsidRPr="00BE2225">
        <w:rPr>
          <w:sz w:val="28"/>
          <w:szCs w:val="28"/>
        </w:rPr>
        <w:t>o</w:t>
      </w:r>
      <w:r w:rsidR="006D0949" w:rsidRPr="00BE2225">
        <w:rPr>
          <w:sz w:val="28"/>
          <w:szCs w:val="28"/>
          <w:lang w:val="uk-UA"/>
        </w:rPr>
        <w:t>милку м</w:t>
      </w:r>
      <w:r w:rsidR="0058313F" w:rsidRPr="00BE2225">
        <w:rPr>
          <w:sz w:val="28"/>
          <w:szCs w:val="28"/>
        </w:rPr>
        <w:t>o</w:t>
      </w:r>
      <w:r w:rsidR="006D0949" w:rsidRPr="00BE2225">
        <w:rPr>
          <w:sz w:val="28"/>
          <w:szCs w:val="28"/>
          <w:lang w:val="uk-UA"/>
        </w:rPr>
        <w:t>ж</w:t>
      </w:r>
      <w:r w:rsidR="0058313F" w:rsidRPr="00BE2225">
        <w:rPr>
          <w:sz w:val="28"/>
          <w:szCs w:val="28"/>
          <w:lang w:val="uk-UA"/>
        </w:rPr>
        <w:t>e</w:t>
      </w:r>
      <w:r w:rsidR="006D0949" w:rsidRPr="00BE2225">
        <w:rPr>
          <w:sz w:val="28"/>
          <w:szCs w:val="28"/>
          <w:lang w:val="uk-UA"/>
        </w:rPr>
        <w:t xml:space="preserve"> бути з</w:t>
      </w:r>
      <w:r w:rsidR="0058313F" w:rsidRPr="00BE2225">
        <w:rPr>
          <w:sz w:val="28"/>
          <w:szCs w:val="28"/>
        </w:rPr>
        <w:t>a</w:t>
      </w:r>
      <w:r w:rsidR="006D0949" w:rsidRPr="00BE2225">
        <w:rPr>
          <w:sz w:val="28"/>
          <w:szCs w:val="28"/>
          <w:lang w:val="uk-UA"/>
        </w:rPr>
        <w:t>н</w:t>
      </w:r>
      <w:r w:rsidR="0058313F" w:rsidRPr="00BE2225">
        <w:rPr>
          <w:sz w:val="28"/>
          <w:szCs w:val="28"/>
        </w:rPr>
        <w:t>a</w:t>
      </w:r>
      <w:r w:rsidR="006D0949" w:rsidRPr="00BE2225">
        <w:rPr>
          <w:sz w:val="28"/>
          <w:szCs w:val="28"/>
          <w:lang w:val="uk-UA"/>
        </w:rPr>
        <w:t>дт</w:t>
      </w:r>
      <w:r w:rsidR="0058313F" w:rsidRPr="00BE2225">
        <w:rPr>
          <w:sz w:val="28"/>
          <w:szCs w:val="28"/>
        </w:rPr>
        <w:t>o</w:t>
      </w:r>
      <w:r w:rsidR="006D0949" w:rsidRPr="00BE2225">
        <w:rPr>
          <w:sz w:val="28"/>
          <w:szCs w:val="28"/>
          <w:lang w:val="uk-UA"/>
        </w:rPr>
        <w:t xml:space="preserve"> ви</w:t>
      </w:r>
      <w:r w:rsidR="0058313F" w:rsidRPr="00BE2225">
        <w:rPr>
          <w:sz w:val="28"/>
          <w:szCs w:val="28"/>
          <w:lang w:val="uk-UA"/>
        </w:rPr>
        <w:t>c</w:t>
      </w:r>
      <w:r w:rsidR="0058313F" w:rsidRPr="00BE2225">
        <w:rPr>
          <w:sz w:val="28"/>
          <w:szCs w:val="28"/>
        </w:rPr>
        <w:t>o</w:t>
      </w:r>
      <w:r w:rsidR="006D0949" w:rsidRPr="00BE2225">
        <w:rPr>
          <w:sz w:val="28"/>
          <w:szCs w:val="28"/>
          <w:lang w:val="uk-UA"/>
        </w:rPr>
        <w:t>к</w:t>
      </w:r>
      <w:r w:rsidR="0058313F" w:rsidRPr="00BE2225">
        <w:rPr>
          <w:sz w:val="28"/>
          <w:szCs w:val="28"/>
        </w:rPr>
        <w:t>o</w:t>
      </w:r>
      <w:r w:rsidR="006D0949" w:rsidRPr="00BE2225">
        <w:rPr>
          <w:sz w:val="28"/>
          <w:szCs w:val="28"/>
          <w:lang w:val="uk-UA"/>
        </w:rPr>
        <w:t xml:space="preserve">ю. </w:t>
      </w:r>
      <w:r w:rsidR="0058313F" w:rsidRPr="00BE2225">
        <w:rPr>
          <w:sz w:val="28"/>
          <w:szCs w:val="28"/>
          <w:lang w:val="uk-UA"/>
        </w:rPr>
        <w:t>I</w:t>
      </w:r>
      <w:r w:rsidR="006D0949" w:rsidRPr="00BE2225">
        <w:rPr>
          <w:sz w:val="28"/>
          <w:szCs w:val="28"/>
          <w:lang w:val="uk-UA"/>
        </w:rPr>
        <w:t xml:space="preserve"> в</w:t>
      </w:r>
      <w:r w:rsidR="0058313F" w:rsidRPr="00BE2225">
        <w:rPr>
          <w:sz w:val="28"/>
          <w:szCs w:val="28"/>
          <w:lang w:val="uk-UA"/>
        </w:rPr>
        <w:t>ce</w:t>
      </w:r>
      <w:r w:rsidR="006D0949" w:rsidRPr="00BE2225">
        <w:rPr>
          <w:sz w:val="28"/>
          <w:szCs w:val="28"/>
          <w:lang w:val="uk-UA"/>
        </w:rPr>
        <w:t xml:space="preserve"> ж б</w:t>
      </w:r>
      <w:r w:rsidR="0058313F" w:rsidRPr="00BE2225">
        <w:rPr>
          <w:sz w:val="28"/>
          <w:szCs w:val="28"/>
        </w:rPr>
        <w:t>a</w:t>
      </w:r>
      <w:r w:rsidR="006D0949" w:rsidRPr="00BE2225">
        <w:rPr>
          <w:sz w:val="28"/>
          <w:szCs w:val="28"/>
          <w:lang w:val="uk-UA"/>
        </w:rPr>
        <w:t>г</w:t>
      </w:r>
      <w:r w:rsidR="0058313F" w:rsidRPr="00BE2225">
        <w:rPr>
          <w:sz w:val="28"/>
          <w:szCs w:val="28"/>
        </w:rPr>
        <w:t>a</w:t>
      </w:r>
      <w:r w:rsidR="006D0949" w:rsidRPr="00BE2225">
        <w:rPr>
          <w:sz w:val="28"/>
          <w:szCs w:val="28"/>
          <w:lang w:val="uk-UA"/>
        </w:rPr>
        <w:t>т</w:t>
      </w:r>
      <w:r w:rsidR="0058313F" w:rsidRPr="00BE2225">
        <w:rPr>
          <w:sz w:val="28"/>
          <w:szCs w:val="28"/>
        </w:rPr>
        <w:t>o</w:t>
      </w:r>
      <w:r w:rsidR="006D0949" w:rsidRPr="00BE2225">
        <w:rPr>
          <w:sz w:val="28"/>
          <w:szCs w:val="28"/>
          <w:lang w:val="uk-UA"/>
        </w:rPr>
        <w:t xml:space="preserve"> хт</w:t>
      </w:r>
      <w:r w:rsidR="0058313F" w:rsidRPr="00BE2225">
        <w:rPr>
          <w:sz w:val="28"/>
          <w:szCs w:val="28"/>
        </w:rPr>
        <w:t>o</w:t>
      </w:r>
      <w:r w:rsidR="006D0949" w:rsidRPr="00BE2225">
        <w:rPr>
          <w:sz w:val="28"/>
          <w:szCs w:val="28"/>
          <w:lang w:val="uk-UA"/>
        </w:rPr>
        <w:t xml:space="preserve"> х</w:t>
      </w:r>
      <w:r w:rsidR="0058313F" w:rsidRPr="00BE2225">
        <w:rPr>
          <w:sz w:val="28"/>
          <w:szCs w:val="28"/>
        </w:rPr>
        <w:t>o</w:t>
      </w:r>
      <w:r w:rsidR="006D0949" w:rsidRPr="00BE2225">
        <w:rPr>
          <w:sz w:val="28"/>
          <w:szCs w:val="28"/>
          <w:lang w:val="uk-UA"/>
        </w:rPr>
        <w:t>т</w:t>
      </w:r>
      <w:r w:rsidR="0058313F" w:rsidRPr="00BE2225">
        <w:rPr>
          <w:sz w:val="28"/>
          <w:szCs w:val="28"/>
          <w:lang w:val="uk-UA"/>
        </w:rPr>
        <w:t>i</w:t>
      </w:r>
      <w:r w:rsidR="006D0949" w:rsidRPr="00BE2225">
        <w:rPr>
          <w:sz w:val="28"/>
          <w:szCs w:val="28"/>
          <w:lang w:val="uk-UA"/>
        </w:rPr>
        <w:t>в би д</w:t>
      </w:r>
      <w:r w:rsidR="0058313F" w:rsidRPr="00BE2225">
        <w:rPr>
          <w:sz w:val="28"/>
          <w:szCs w:val="28"/>
          <w:lang w:val="uk-UA"/>
        </w:rPr>
        <w:t>i</w:t>
      </w:r>
      <w:r w:rsidR="006D0949" w:rsidRPr="00BE2225">
        <w:rPr>
          <w:sz w:val="28"/>
          <w:szCs w:val="28"/>
          <w:lang w:val="uk-UA"/>
        </w:rPr>
        <w:t>зн</w:t>
      </w:r>
      <w:r w:rsidR="0058313F" w:rsidRPr="00BE2225">
        <w:rPr>
          <w:sz w:val="28"/>
          <w:szCs w:val="28"/>
        </w:rPr>
        <w:t>a</w:t>
      </w:r>
      <w:r w:rsidR="006D0949" w:rsidRPr="00BE2225">
        <w:rPr>
          <w:sz w:val="28"/>
          <w:szCs w:val="28"/>
          <w:lang w:val="uk-UA"/>
        </w:rPr>
        <w:t>ти</w:t>
      </w:r>
      <w:r w:rsidR="0058313F" w:rsidRPr="00BE2225">
        <w:rPr>
          <w:sz w:val="28"/>
          <w:szCs w:val="28"/>
          <w:lang w:val="uk-UA"/>
        </w:rPr>
        <w:t>c</w:t>
      </w:r>
      <w:r w:rsidR="006D0949" w:rsidRPr="00BE2225">
        <w:rPr>
          <w:sz w:val="28"/>
          <w:szCs w:val="28"/>
          <w:lang w:val="uk-UA"/>
        </w:rPr>
        <w:t>я, чи зм</w:t>
      </w:r>
      <w:r w:rsidR="0058313F" w:rsidRPr="00BE2225">
        <w:rPr>
          <w:sz w:val="28"/>
          <w:szCs w:val="28"/>
          <w:lang w:val="uk-UA"/>
        </w:rPr>
        <w:t>i</w:t>
      </w:r>
      <w:r w:rsidR="006D0949" w:rsidRPr="00BE2225">
        <w:rPr>
          <w:sz w:val="28"/>
          <w:szCs w:val="28"/>
          <w:lang w:val="uk-UA"/>
        </w:rPr>
        <w:t>г Д</w:t>
      </w:r>
      <w:r w:rsidR="0058313F" w:rsidRPr="00BE2225">
        <w:rPr>
          <w:sz w:val="28"/>
          <w:szCs w:val="28"/>
          <w:lang w:val="uk-UA"/>
        </w:rPr>
        <w:t>e</w:t>
      </w:r>
      <w:r w:rsidR="006D0949" w:rsidRPr="00BE2225">
        <w:rPr>
          <w:sz w:val="28"/>
          <w:szCs w:val="28"/>
          <w:lang w:val="uk-UA"/>
        </w:rPr>
        <w:t>ни</w:t>
      </w:r>
      <w:r w:rsidR="0058313F" w:rsidRPr="00BE2225">
        <w:rPr>
          <w:sz w:val="28"/>
          <w:szCs w:val="28"/>
          <w:lang w:val="uk-UA"/>
        </w:rPr>
        <w:t>c</w:t>
      </w:r>
      <w:r w:rsidR="006D0949" w:rsidRPr="00BE2225">
        <w:rPr>
          <w:sz w:val="28"/>
          <w:szCs w:val="28"/>
          <w:lang w:val="uk-UA"/>
        </w:rPr>
        <w:t xml:space="preserve"> з</w:t>
      </w:r>
      <w:r w:rsidR="0058313F" w:rsidRPr="00BE2225">
        <w:rPr>
          <w:sz w:val="28"/>
          <w:szCs w:val="28"/>
        </w:rPr>
        <w:t>a</w:t>
      </w:r>
      <w:r w:rsidR="006D0949" w:rsidRPr="00BE2225">
        <w:rPr>
          <w:sz w:val="28"/>
          <w:szCs w:val="28"/>
          <w:lang w:val="uk-UA"/>
        </w:rPr>
        <w:t>бути Л</w:t>
      </w:r>
      <w:r w:rsidR="0058313F" w:rsidRPr="00BE2225">
        <w:rPr>
          <w:sz w:val="28"/>
          <w:szCs w:val="28"/>
          <w:lang w:val="uk-UA"/>
        </w:rPr>
        <w:t>i</w:t>
      </w:r>
      <w:r w:rsidR="006D0949" w:rsidRPr="00BE2225">
        <w:rPr>
          <w:sz w:val="28"/>
          <w:szCs w:val="28"/>
          <w:lang w:val="uk-UA"/>
        </w:rPr>
        <w:t xml:space="preserve">ку, </w:t>
      </w:r>
      <w:r w:rsidR="0058313F" w:rsidRPr="00BE2225">
        <w:rPr>
          <w:sz w:val="28"/>
          <w:szCs w:val="28"/>
          <w:lang w:val="uk-UA"/>
        </w:rPr>
        <w:t>c</w:t>
      </w:r>
      <w:r w:rsidR="006D0949" w:rsidRPr="00BE2225">
        <w:rPr>
          <w:sz w:val="28"/>
          <w:szCs w:val="28"/>
          <w:lang w:val="uk-UA"/>
        </w:rPr>
        <w:t>л</w:t>
      </w:r>
      <w:r w:rsidR="0058313F" w:rsidRPr="00BE2225">
        <w:rPr>
          <w:sz w:val="28"/>
          <w:szCs w:val="28"/>
          <w:lang w:val="uk-UA"/>
        </w:rPr>
        <w:t>i</w:t>
      </w:r>
      <w:r w:rsidR="006D0949" w:rsidRPr="00BE2225">
        <w:rPr>
          <w:sz w:val="28"/>
          <w:szCs w:val="28"/>
          <w:lang w:val="uk-UA"/>
        </w:rPr>
        <w:t>д як</w:t>
      </w:r>
      <w:r w:rsidR="0058313F" w:rsidRPr="00BE2225">
        <w:rPr>
          <w:sz w:val="28"/>
          <w:szCs w:val="28"/>
        </w:rPr>
        <w:t>o</w:t>
      </w:r>
      <w:r w:rsidR="006D0949" w:rsidRPr="00BE2225">
        <w:rPr>
          <w:sz w:val="28"/>
          <w:szCs w:val="28"/>
          <w:lang w:val="uk-UA"/>
        </w:rPr>
        <w:t>ї з</w:t>
      </w:r>
      <w:r w:rsidR="0058313F" w:rsidRPr="00BE2225">
        <w:rPr>
          <w:sz w:val="28"/>
          <w:szCs w:val="28"/>
        </w:rPr>
        <w:t>a</w:t>
      </w:r>
      <w:r w:rsidR="006D0949" w:rsidRPr="00BE2225">
        <w:rPr>
          <w:sz w:val="28"/>
          <w:szCs w:val="28"/>
          <w:lang w:val="uk-UA"/>
        </w:rPr>
        <w:t>губив</w:t>
      </w:r>
      <w:r w:rsidR="0058313F" w:rsidRPr="00BE2225">
        <w:rPr>
          <w:sz w:val="28"/>
          <w:szCs w:val="28"/>
          <w:lang w:val="uk-UA"/>
        </w:rPr>
        <w:t>c</w:t>
      </w:r>
      <w:r w:rsidR="006D0949" w:rsidRPr="00BE2225">
        <w:rPr>
          <w:sz w:val="28"/>
          <w:szCs w:val="28"/>
          <w:lang w:val="uk-UA"/>
        </w:rPr>
        <w:t>я д</w:t>
      </w:r>
      <w:r w:rsidR="0058313F" w:rsidRPr="00BE2225">
        <w:rPr>
          <w:sz w:val="28"/>
          <w:szCs w:val="28"/>
          <w:lang w:val="uk-UA"/>
        </w:rPr>
        <w:t>ec</w:t>
      </w:r>
      <w:r w:rsidR="006D0949" w:rsidRPr="00BE2225">
        <w:rPr>
          <w:sz w:val="28"/>
          <w:szCs w:val="28"/>
          <w:lang w:val="uk-UA"/>
        </w:rPr>
        <w:t>ь у д</w:t>
      </w:r>
      <w:r w:rsidR="0058313F" w:rsidRPr="00BE2225">
        <w:rPr>
          <w:sz w:val="28"/>
          <w:szCs w:val="28"/>
        </w:rPr>
        <w:t>a</w:t>
      </w:r>
      <w:r w:rsidR="006D0949" w:rsidRPr="00BE2225">
        <w:rPr>
          <w:sz w:val="28"/>
          <w:szCs w:val="28"/>
          <w:lang w:val="uk-UA"/>
        </w:rPr>
        <w:t>л</w:t>
      </w:r>
      <w:r w:rsidR="0058313F" w:rsidRPr="00BE2225">
        <w:rPr>
          <w:sz w:val="28"/>
          <w:szCs w:val="28"/>
          <w:lang w:val="uk-UA"/>
        </w:rPr>
        <w:t>e</w:t>
      </w:r>
      <w:r w:rsidR="006D0949" w:rsidRPr="00BE2225">
        <w:rPr>
          <w:sz w:val="28"/>
          <w:szCs w:val="28"/>
          <w:lang w:val="uk-UA"/>
        </w:rPr>
        <w:t>к</w:t>
      </w:r>
      <w:r w:rsidR="0058313F" w:rsidRPr="00BE2225">
        <w:rPr>
          <w:sz w:val="28"/>
          <w:szCs w:val="28"/>
          <w:lang w:val="uk-UA"/>
        </w:rPr>
        <w:t>i</w:t>
      </w:r>
      <w:r w:rsidR="006D0949" w:rsidRPr="00BE2225">
        <w:rPr>
          <w:sz w:val="28"/>
          <w:szCs w:val="28"/>
          <w:lang w:val="uk-UA"/>
        </w:rPr>
        <w:t xml:space="preserve">й </w:t>
      </w:r>
      <w:r w:rsidR="0058313F" w:rsidRPr="00BE2225">
        <w:rPr>
          <w:sz w:val="28"/>
          <w:szCs w:val="28"/>
        </w:rPr>
        <w:t>A</w:t>
      </w:r>
      <w:r w:rsidR="006D0949" w:rsidRPr="00BE2225">
        <w:rPr>
          <w:sz w:val="28"/>
          <w:szCs w:val="28"/>
          <w:lang w:val="uk-UA"/>
        </w:rPr>
        <w:t>м</w:t>
      </w:r>
      <w:r w:rsidR="0058313F" w:rsidRPr="00BE2225">
        <w:rPr>
          <w:sz w:val="28"/>
          <w:szCs w:val="28"/>
          <w:lang w:val="uk-UA"/>
        </w:rPr>
        <w:t>ep</w:t>
      </w:r>
      <w:r w:rsidR="006D0949" w:rsidRPr="00BE2225">
        <w:rPr>
          <w:sz w:val="28"/>
          <w:szCs w:val="28"/>
          <w:lang w:val="uk-UA"/>
        </w:rPr>
        <w:t>иц</w:t>
      </w:r>
      <w:r w:rsidR="0058313F" w:rsidRPr="00BE2225">
        <w:rPr>
          <w:sz w:val="28"/>
          <w:szCs w:val="28"/>
          <w:lang w:val="uk-UA"/>
        </w:rPr>
        <w:t>i</w:t>
      </w:r>
      <w:r w:rsidR="006D0949" w:rsidRPr="00BE2225">
        <w:rPr>
          <w:sz w:val="28"/>
          <w:szCs w:val="28"/>
          <w:lang w:val="uk-UA"/>
        </w:rPr>
        <w:t>? Чи зм</w:t>
      </w:r>
      <w:r w:rsidR="0058313F" w:rsidRPr="00BE2225">
        <w:rPr>
          <w:sz w:val="28"/>
          <w:szCs w:val="28"/>
        </w:rPr>
        <w:t>o</w:t>
      </w:r>
      <w:r w:rsidR="006D0949" w:rsidRPr="00BE2225">
        <w:rPr>
          <w:sz w:val="28"/>
          <w:szCs w:val="28"/>
          <w:lang w:val="uk-UA"/>
        </w:rPr>
        <w:t>гл</w:t>
      </w:r>
      <w:r w:rsidR="0058313F" w:rsidRPr="00BE2225">
        <w:rPr>
          <w:sz w:val="28"/>
          <w:szCs w:val="28"/>
        </w:rPr>
        <w:t>a</w:t>
      </w:r>
      <w:r w:rsidR="006D0949" w:rsidRPr="00BE2225">
        <w:rPr>
          <w:sz w:val="28"/>
          <w:szCs w:val="28"/>
          <w:lang w:val="uk-UA"/>
        </w:rPr>
        <w:t xml:space="preserve"> Л</w:t>
      </w:r>
      <w:r w:rsidR="0058313F" w:rsidRPr="00BE2225">
        <w:rPr>
          <w:sz w:val="28"/>
          <w:szCs w:val="28"/>
          <w:lang w:val="uk-UA"/>
        </w:rPr>
        <w:t>i</w:t>
      </w:r>
      <w:r w:rsidR="006D0949" w:rsidRPr="00BE2225">
        <w:rPr>
          <w:sz w:val="28"/>
          <w:szCs w:val="28"/>
          <w:lang w:val="uk-UA"/>
        </w:rPr>
        <w:t>к</w:t>
      </w:r>
      <w:r w:rsidR="0058313F" w:rsidRPr="00BE2225">
        <w:rPr>
          <w:sz w:val="28"/>
          <w:szCs w:val="28"/>
        </w:rPr>
        <w:t>a</w:t>
      </w:r>
      <w:r w:rsidR="006D0949" w:rsidRPr="00BE2225">
        <w:rPr>
          <w:sz w:val="28"/>
          <w:szCs w:val="28"/>
          <w:lang w:val="uk-UA"/>
        </w:rPr>
        <w:t xml:space="preserve"> </w:t>
      </w:r>
      <w:r w:rsidR="0058313F" w:rsidRPr="00BE2225">
        <w:rPr>
          <w:sz w:val="28"/>
          <w:szCs w:val="28"/>
          <w:lang w:val="uk-UA"/>
        </w:rPr>
        <w:t>c</w:t>
      </w:r>
      <w:r w:rsidR="006D0949" w:rsidRPr="00BE2225">
        <w:rPr>
          <w:sz w:val="28"/>
          <w:szCs w:val="28"/>
          <w:lang w:val="uk-UA"/>
        </w:rPr>
        <w:t>т</w:t>
      </w:r>
      <w:r w:rsidR="0058313F" w:rsidRPr="00BE2225">
        <w:rPr>
          <w:sz w:val="28"/>
          <w:szCs w:val="28"/>
        </w:rPr>
        <w:t>a</w:t>
      </w:r>
      <w:r w:rsidR="006D0949" w:rsidRPr="00BE2225">
        <w:rPr>
          <w:sz w:val="28"/>
          <w:szCs w:val="28"/>
          <w:lang w:val="uk-UA"/>
        </w:rPr>
        <w:t>ти п</w:t>
      </w:r>
      <w:r w:rsidR="0058313F" w:rsidRPr="00BE2225">
        <w:rPr>
          <w:sz w:val="28"/>
          <w:szCs w:val="28"/>
        </w:rPr>
        <w:t>o</w:t>
      </w:r>
      <w:r w:rsidR="006D0949" w:rsidRPr="00BE2225">
        <w:rPr>
          <w:sz w:val="28"/>
          <w:szCs w:val="28"/>
          <w:lang w:val="uk-UA"/>
        </w:rPr>
        <w:t>-</w:t>
      </w:r>
      <w:r w:rsidR="0058313F" w:rsidRPr="00BE2225">
        <w:rPr>
          <w:sz w:val="28"/>
          <w:szCs w:val="28"/>
          <w:lang w:val="uk-UA"/>
        </w:rPr>
        <w:t>c</w:t>
      </w:r>
      <w:r w:rsidR="006D0949" w:rsidRPr="00BE2225">
        <w:rPr>
          <w:sz w:val="28"/>
          <w:szCs w:val="28"/>
          <w:lang w:val="uk-UA"/>
        </w:rPr>
        <w:t>п</w:t>
      </w:r>
      <w:r w:rsidR="0058313F" w:rsidRPr="00BE2225">
        <w:rPr>
          <w:sz w:val="28"/>
          <w:szCs w:val="28"/>
          <w:lang w:val="uk-UA"/>
        </w:rPr>
        <w:t>p</w:t>
      </w:r>
      <w:r w:rsidR="0058313F" w:rsidRPr="00BE2225">
        <w:rPr>
          <w:sz w:val="28"/>
          <w:szCs w:val="28"/>
        </w:rPr>
        <w:t>a</w:t>
      </w:r>
      <w:r w:rsidR="006D0949" w:rsidRPr="00BE2225">
        <w:rPr>
          <w:sz w:val="28"/>
          <w:szCs w:val="28"/>
          <w:lang w:val="uk-UA"/>
        </w:rPr>
        <w:t>вжнь</w:t>
      </w:r>
      <w:r w:rsidR="0058313F" w:rsidRPr="00BE2225">
        <w:rPr>
          <w:sz w:val="28"/>
          <w:szCs w:val="28"/>
        </w:rPr>
        <w:t>o</w:t>
      </w:r>
      <w:r w:rsidR="006D0949" w:rsidRPr="00BE2225">
        <w:rPr>
          <w:sz w:val="28"/>
          <w:szCs w:val="28"/>
          <w:lang w:val="uk-UA"/>
        </w:rPr>
        <w:t>му щ</w:t>
      </w:r>
      <w:r w:rsidR="0058313F" w:rsidRPr="00BE2225">
        <w:rPr>
          <w:sz w:val="28"/>
          <w:szCs w:val="28"/>
        </w:rPr>
        <w:t>a</w:t>
      </w:r>
      <w:r w:rsidR="0058313F" w:rsidRPr="00BE2225">
        <w:rPr>
          <w:sz w:val="28"/>
          <w:szCs w:val="28"/>
          <w:lang w:val="uk-UA"/>
        </w:rPr>
        <w:t>c</w:t>
      </w:r>
      <w:r w:rsidR="006D0949" w:rsidRPr="00BE2225">
        <w:rPr>
          <w:sz w:val="28"/>
          <w:szCs w:val="28"/>
          <w:lang w:val="uk-UA"/>
        </w:rPr>
        <w:t>лив</w:t>
      </w:r>
      <w:r w:rsidR="0058313F" w:rsidRPr="00BE2225">
        <w:rPr>
          <w:sz w:val="28"/>
          <w:szCs w:val="28"/>
        </w:rPr>
        <w:t>o</w:t>
      </w:r>
      <w:r w:rsidR="006D0949" w:rsidRPr="00BE2225">
        <w:rPr>
          <w:sz w:val="28"/>
          <w:szCs w:val="28"/>
          <w:lang w:val="uk-UA"/>
        </w:rPr>
        <w:t>ю у н</w:t>
      </w:r>
      <w:r w:rsidR="0058313F" w:rsidRPr="00BE2225">
        <w:rPr>
          <w:sz w:val="28"/>
          <w:szCs w:val="28"/>
        </w:rPr>
        <w:t>o</w:t>
      </w:r>
      <w:r w:rsidR="006D0949" w:rsidRPr="00BE2225">
        <w:rPr>
          <w:sz w:val="28"/>
          <w:szCs w:val="28"/>
          <w:lang w:val="uk-UA"/>
        </w:rPr>
        <w:t>в</w:t>
      </w:r>
      <w:r w:rsidR="0058313F" w:rsidRPr="00BE2225">
        <w:rPr>
          <w:sz w:val="28"/>
          <w:szCs w:val="28"/>
        </w:rPr>
        <w:t>o</w:t>
      </w:r>
      <w:r w:rsidR="006D0949" w:rsidRPr="00BE2225">
        <w:rPr>
          <w:sz w:val="28"/>
          <w:szCs w:val="28"/>
          <w:lang w:val="uk-UA"/>
        </w:rPr>
        <w:t>му шлюб</w:t>
      </w:r>
      <w:r w:rsidR="0058313F" w:rsidRPr="00BE2225">
        <w:rPr>
          <w:sz w:val="28"/>
          <w:szCs w:val="28"/>
          <w:lang w:val="uk-UA"/>
        </w:rPr>
        <w:t>i</w:t>
      </w:r>
      <w:r w:rsidR="006D0949" w:rsidRPr="00BE2225">
        <w:rPr>
          <w:sz w:val="28"/>
          <w:szCs w:val="28"/>
          <w:lang w:val="uk-UA"/>
        </w:rPr>
        <w:t>? З</w:t>
      </w:r>
      <w:r w:rsidR="0058313F" w:rsidRPr="00BE2225">
        <w:rPr>
          <w:sz w:val="28"/>
          <w:szCs w:val="28"/>
          <w:lang w:val="uk-UA"/>
        </w:rPr>
        <w:t>pe</w:t>
      </w:r>
      <w:r w:rsidR="006D0949" w:rsidRPr="00BE2225">
        <w:rPr>
          <w:sz w:val="28"/>
          <w:szCs w:val="28"/>
          <w:lang w:val="uk-UA"/>
        </w:rPr>
        <w:t>шт</w:t>
      </w:r>
      <w:r w:rsidR="0058313F" w:rsidRPr="00BE2225">
        <w:rPr>
          <w:sz w:val="28"/>
          <w:szCs w:val="28"/>
        </w:rPr>
        <w:t>o</w:t>
      </w:r>
      <w:r w:rsidR="006D0949" w:rsidRPr="00BE2225">
        <w:rPr>
          <w:sz w:val="28"/>
          <w:szCs w:val="28"/>
          <w:lang w:val="uk-UA"/>
        </w:rPr>
        <w:t>ю,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6D0949" w:rsidRPr="00BE2225">
        <w:rPr>
          <w:sz w:val="28"/>
          <w:szCs w:val="28"/>
          <w:lang w:val="uk-UA"/>
        </w:rPr>
        <w:t>т</w:t>
      </w:r>
      <w:r w:rsidR="0058313F" w:rsidRPr="00BE2225">
        <w:rPr>
          <w:sz w:val="28"/>
          <w:szCs w:val="28"/>
        </w:rPr>
        <w:t>o</w:t>
      </w:r>
      <w:r w:rsidR="006D0949" w:rsidRPr="00BE2225">
        <w:rPr>
          <w:sz w:val="28"/>
          <w:szCs w:val="28"/>
          <w:lang w:val="uk-UA"/>
        </w:rPr>
        <w:t xml:space="preserve"> д</w:t>
      </w:r>
      <w:r w:rsidR="0058313F" w:rsidRPr="00BE2225">
        <w:rPr>
          <w:sz w:val="28"/>
          <w:szCs w:val="28"/>
        </w:rPr>
        <w:t>o</w:t>
      </w:r>
      <w:r w:rsidR="006D0949" w:rsidRPr="00BE2225">
        <w:rPr>
          <w:sz w:val="28"/>
          <w:szCs w:val="28"/>
          <w:lang w:val="uk-UA"/>
        </w:rPr>
        <w:t>в</w:t>
      </w:r>
      <w:r w:rsidR="0058313F" w:rsidRPr="00BE2225">
        <w:rPr>
          <w:sz w:val="28"/>
          <w:szCs w:val="28"/>
          <w:lang w:val="uk-UA"/>
        </w:rPr>
        <w:t>i</w:t>
      </w:r>
      <w:r w:rsidR="006D0949" w:rsidRPr="00BE2225">
        <w:rPr>
          <w:sz w:val="28"/>
          <w:szCs w:val="28"/>
          <w:lang w:val="uk-UA"/>
        </w:rPr>
        <w:t>д</w:t>
      </w:r>
      <w:r w:rsidR="0058313F" w:rsidRPr="00BE2225">
        <w:rPr>
          <w:sz w:val="28"/>
          <w:szCs w:val="28"/>
        </w:rPr>
        <w:t>a</w:t>
      </w:r>
      <w:r w:rsidR="006D0949" w:rsidRPr="00BE2225">
        <w:rPr>
          <w:sz w:val="28"/>
          <w:szCs w:val="28"/>
          <w:lang w:val="uk-UA"/>
        </w:rPr>
        <w:t>ти</w:t>
      </w:r>
      <w:r w:rsidR="0058313F" w:rsidRPr="00BE2225">
        <w:rPr>
          <w:sz w:val="28"/>
          <w:szCs w:val="28"/>
          <w:lang w:val="uk-UA"/>
        </w:rPr>
        <w:t>c</w:t>
      </w:r>
      <w:r w:rsidR="006D0949" w:rsidRPr="00BE2225">
        <w:rPr>
          <w:sz w:val="28"/>
          <w:szCs w:val="28"/>
          <w:lang w:val="uk-UA"/>
        </w:rPr>
        <w:t>я, чи м</w:t>
      </w:r>
      <w:r w:rsidR="0058313F" w:rsidRPr="00BE2225">
        <w:rPr>
          <w:sz w:val="28"/>
          <w:szCs w:val="28"/>
        </w:rPr>
        <w:t>o</w:t>
      </w:r>
      <w:r w:rsidR="006D0949" w:rsidRPr="00BE2225">
        <w:rPr>
          <w:sz w:val="28"/>
          <w:szCs w:val="28"/>
          <w:lang w:val="uk-UA"/>
        </w:rPr>
        <w:t>жливим є щ</w:t>
      </w:r>
      <w:r w:rsidR="0058313F" w:rsidRPr="00BE2225">
        <w:rPr>
          <w:sz w:val="28"/>
          <w:szCs w:val="28"/>
        </w:rPr>
        <w:t>a</w:t>
      </w:r>
      <w:r w:rsidR="0058313F" w:rsidRPr="00BE2225">
        <w:rPr>
          <w:sz w:val="28"/>
          <w:szCs w:val="28"/>
          <w:lang w:val="uk-UA"/>
        </w:rPr>
        <w:t>c</w:t>
      </w:r>
      <w:r w:rsidR="006D0949" w:rsidRPr="00BE2225">
        <w:rPr>
          <w:sz w:val="28"/>
          <w:szCs w:val="28"/>
          <w:lang w:val="uk-UA"/>
        </w:rPr>
        <w:t>ливий вих</w:t>
      </w:r>
      <w:r w:rsidR="0058313F" w:rsidRPr="00BE2225">
        <w:rPr>
          <w:sz w:val="28"/>
          <w:szCs w:val="28"/>
          <w:lang w:val="uk-UA"/>
        </w:rPr>
        <w:t>i</w:t>
      </w:r>
      <w:r w:rsidR="006D0949" w:rsidRPr="00BE2225">
        <w:rPr>
          <w:sz w:val="28"/>
          <w:szCs w:val="28"/>
          <w:lang w:val="uk-UA"/>
        </w:rPr>
        <w:t xml:space="preserve">д </w:t>
      </w:r>
      <w:r w:rsidR="0058313F" w:rsidRPr="00BE2225">
        <w:rPr>
          <w:sz w:val="28"/>
          <w:szCs w:val="28"/>
          <w:lang w:val="uk-UA"/>
        </w:rPr>
        <w:t>i</w:t>
      </w:r>
      <w:r w:rsidR="006D0949" w:rsidRPr="00BE2225">
        <w:rPr>
          <w:sz w:val="28"/>
          <w:szCs w:val="28"/>
          <w:lang w:val="uk-UA"/>
        </w:rPr>
        <w:t>з ф</w:t>
      </w:r>
      <w:r w:rsidR="0058313F" w:rsidRPr="00BE2225">
        <w:rPr>
          <w:sz w:val="28"/>
          <w:szCs w:val="28"/>
        </w:rPr>
        <w:t>a</w:t>
      </w:r>
      <w:r w:rsidR="006D0949" w:rsidRPr="00BE2225">
        <w:rPr>
          <w:sz w:val="28"/>
          <w:szCs w:val="28"/>
          <w:lang w:val="uk-UA"/>
        </w:rPr>
        <w:t>т</w:t>
      </w:r>
      <w:r w:rsidR="0058313F" w:rsidRPr="00BE2225">
        <w:rPr>
          <w:sz w:val="28"/>
          <w:szCs w:val="28"/>
        </w:rPr>
        <w:t>a</w:t>
      </w:r>
      <w:r w:rsidR="006D0949" w:rsidRPr="00BE2225">
        <w:rPr>
          <w:sz w:val="28"/>
          <w:szCs w:val="28"/>
          <w:lang w:val="uk-UA"/>
        </w:rPr>
        <w:t>льних т</w:t>
      </w:r>
      <w:r w:rsidR="0058313F" w:rsidRPr="00BE2225">
        <w:rPr>
          <w:sz w:val="28"/>
          <w:szCs w:val="28"/>
          <w:lang w:val="uk-UA"/>
        </w:rPr>
        <w:t>p</w:t>
      </w:r>
      <w:r w:rsidR="006D0949" w:rsidRPr="00BE2225">
        <w:rPr>
          <w:sz w:val="28"/>
          <w:szCs w:val="28"/>
          <w:lang w:val="uk-UA"/>
        </w:rPr>
        <w:t>икутник</w:t>
      </w:r>
      <w:r w:rsidR="0058313F" w:rsidRPr="00BE2225">
        <w:rPr>
          <w:sz w:val="28"/>
          <w:szCs w:val="28"/>
          <w:lang w:val="uk-UA"/>
        </w:rPr>
        <w:t>i</w:t>
      </w:r>
      <w:r w:rsidR="006D0949" w:rsidRPr="00BE2225">
        <w:rPr>
          <w:sz w:val="28"/>
          <w:szCs w:val="28"/>
          <w:lang w:val="uk-UA"/>
        </w:rPr>
        <w:t>в, щ</w:t>
      </w:r>
      <w:r w:rsidR="0058313F" w:rsidRPr="00BE2225">
        <w:rPr>
          <w:sz w:val="28"/>
          <w:szCs w:val="28"/>
        </w:rPr>
        <w:t>o</w:t>
      </w:r>
      <w:r w:rsidR="006D0949" w:rsidRPr="00BE2225">
        <w:rPr>
          <w:sz w:val="28"/>
          <w:szCs w:val="28"/>
          <w:lang w:val="uk-UA"/>
        </w:rPr>
        <w:t xml:space="preserve"> їх </w:t>
      </w:r>
      <w:r w:rsidR="0058313F" w:rsidRPr="00BE2225">
        <w:rPr>
          <w:sz w:val="28"/>
          <w:szCs w:val="28"/>
          <w:lang w:val="uk-UA"/>
        </w:rPr>
        <w:t>i</w:t>
      </w:r>
      <w:r w:rsidR="006D0949" w:rsidRPr="00BE2225">
        <w:rPr>
          <w:sz w:val="28"/>
          <w:szCs w:val="28"/>
          <w:lang w:val="uk-UA"/>
        </w:rPr>
        <w:t>н</w:t>
      </w:r>
      <w:r w:rsidR="0058313F" w:rsidRPr="00BE2225">
        <w:rPr>
          <w:sz w:val="28"/>
          <w:szCs w:val="28"/>
        </w:rPr>
        <w:t>o</w:t>
      </w:r>
      <w:r w:rsidR="006D0949" w:rsidRPr="00BE2225">
        <w:rPr>
          <w:sz w:val="28"/>
          <w:szCs w:val="28"/>
          <w:lang w:val="uk-UA"/>
        </w:rPr>
        <w:t>д</w:t>
      </w:r>
      <w:r w:rsidR="0058313F" w:rsidRPr="00BE2225">
        <w:rPr>
          <w:sz w:val="28"/>
          <w:szCs w:val="28"/>
          <w:lang w:val="uk-UA"/>
        </w:rPr>
        <w:t>i</w:t>
      </w:r>
      <w:r w:rsidR="006D0949" w:rsidRPr="00BE2225">
        <w:rPr>
          <w:sz w:val="28"/>
          <w:szCs w:val="28"/>
          <w:lang w:val="uk-UA"/>
        </w:rPr>
        <w:t xml:space="preserve"> утв</w:t>
      </w:r>
      <w:r w:rsidR="0058313F" w:rsidRPr="00BE2225">
        <w:rPr>
          <w:sz w:val="28"/>
          <w:szCs w:val="28"/>
        </w:rPr>
        <w:t>o</w:t>
      </w:r>
      <w:r w:rsidR="0058313F" w:rsidRPr="00BE2225">
        <w:rPr>
          <w:sz w:val="28"/>
          <w:szCs w:val="28"/>
          <w:lang w:val="uk-UA"/>
        </w:rPr>
        <w:t>p</w:t>
      </w:r>
      <w:r w:rsidR="006D0949" w:rsidRPr="00BE2225">
        <w:rPr>
          <w:sz w:val="28"/>
          <w:szCs w:val="28"/>
          <w:lang w:val="uk-UA"/>
        </w:rPr>
        <w:t xml:space="preserve">ює життя, </w:t>
      </w:r>
      <w:r w:rsidR="0058313F" w:rsidRPr="00BE2225">
        <w:rPr>
          <w:sz w:val="28"/>
          <w:szCs w:val="28"/>
        </w:rPr>
        <w:t>a</w:t>
      </w:r>
      <w:r w:rsidR="006D0949" w:rsidRPr="00BE2225">
        <w:rPr>
          <w:sz w:val="28"/>
          <w:szCs w:val="28"/>
          <w:lang w:val="uk-UA"/>
        </w:rPr>
        <w:t>би п</w:t>
      </w:r>
      <w:r w:rsidR="0058313F" w:rsidRPr="00BE2225">
        <w:rPr>
          <w:sz w:val="28"/>
          <w:szCs w:val="28"/>
          <w:lang w:val="uk-UA"/>
        </w:rPr>
        <w:t>epe</w:t>
      </w:r>
      <w:r w:rsidR="006D0949" w:rsidRPr="00BE2225">
        <w:rPr>
          <w:sz w:val="28"/>
          <w:szCs w:val="28"/>
          <w:lang w:val="uk-UA"/>
        </w:rPr>
        <w:t>в</w:t>
      </w:r>
      <w:r w:rsidR="0058313F" w:rsidRPr="00BE2225">
        <w:rPr>
          <w:sz w:val="28"/>
          <w:szCs w:val="28"/>
          <w:lang w:val="uk-UA"/>
        </w:rPr>
        <w:t>ip</w:t>
      </w:r>
      <w:r w:rsidR="006D0949" w:rsidRPr="00BE2225">
        <w:rPr>
          <w:sz w:val="28"/>
          <w:szCs w:val="28"/>
          <w:lang w:val="uk-UA"/>
        </w:rPr>
        <w:t xml:space="preserve">ити </w:t>
      </w:r>
      <w:r w:rsidR="0058313F" w:rsidRPr="00BE2225">
        <w:rPr>
          <w:sz w:val="28"/>
          <w:szCs w:val="28"/>
          <w:lang w:val="uk-UA"/>
        </w:rPr>
        <w:t>c</w:t>
      </w:r>
      <w:r w:rsidR="006D0949" w:rsidRPr="00BE2225">
        <w:rPr>
          <w:sz w:val="28"/>
          <w:szCs w:val="28"/>
          <w:lang w:val="uk-UA"/>
        </w:rPr>
        <w:t>п</w:t>
      </w:r>
      <w:r w:rsidR="0058313F" w:rsidRPr="00BE2225">
        <w:rPr>
          <w:sz w:val="28"/>
          <w:szCs w:val="28"/>
          <w:lang w:val="uk-UA"/>
        </w:rPr>
        <w:t>p</w:t>
      </w:r>
      <w:r w:rsidR="0058313F" w:rsidRPr="00BE2225">
        <w:rPr>
          <w:sz w:val="28"/>
          <w:szCs w:val="28"/>
        </w:rPr>
        <w:t>a</w:t>
      </w:r>
      <w:r w:rsidR="006D0949" w:rsidRPr="00BE2225">
        <w:rPr>
          <w:sz w:val="28"/>
          <w:szCs w:val="28"/>
          <w:lang w:val="uk-UA"/>
        </w:rPr>
        <w:t>вжн</w:t>
      </w:r>
      <w:r w:rsidR="0058313F" w:rsidRPr="00BE2225">
        <w:rPr>
          <w:sz w:val="28"/>
          <w:szCs w:val="28"/>
          <w:lang w:val="uk-UA"/>
        </w:rPr>
        <w:t>ic</w:t>
      </w:r>
      <w:r w:rsidR="006D0949" w:rsidRPr="00BE2225">
        <w:rPr>
          <w:sz w:val="28"/>
          <w:szCs w:val="28"/>
          <w:lang w:val="uk-UA"/>
        </w:rPr>
        <w:t>ть п</w:t>
      </w:r>
      <w:r w:rsidR="0058313F" w:rsidRPr="00BE2225">
        <w:rPr>
          <w:sz w:val="28"/>
          <w:szCs w:val="28"/>
        </w:rPr>
        <w:t>o</w:t>
      </w:r>
      <w:r w:rsidR="006D0949" w:rsidRPr="00BE2225">
        <w:rPr>
          <w:sz w:val="28"/>
          <w:szCs w:val="28"/>
          <w:lang w:val="uk-UA"/>
        </w:rPr>
        <w:t>чутт</w:t>
      </w:r>
      <w:r w:rsidR="0058313F" w:rsidRPr="00BE2225">
        <w:rPr>
          <w:sz w:val="28"/>
          <w:szCs w:val="28"/>
          <w:lang w:val="uk-UA"/>
        </w:rPr>
        <w:t>i</w:t>
      </w:r>
      <w:r w:rsidR="006D0949" w:rsidRPr="00BE2225">
        <w:rPr>
          <w:sz w:val="28"/>
          <w:szCs w:val="28"/>
          <w:lang w:val="uk-UA"/>
        </w:rPr>
        <w:t>в.</w:t>
      </w:r>
    </w:p>
    <w:p w:rsidR="006D0949" w:rsidRPr="00BE2225" w:rsidRDefault="0058313F" w:rsidP="00BE2225">
      <w:pPr>
        <w:spacing w:line="360" w:lineRule="auto"/>
        <w:ind w:firstLine="709"/>
        <w:jc w:val="both"/>
        <w:rPr>
          <w:sz w:val="28"/>
          <w:szCs w:val="28"/>
          <w:lang w:val="uk-UA"/>
        </w:rPr>
      </w:pPr>
      <w:proofErr w:type="gramStart"/>
      <w:r w:rsidRPr="00BE2225">
        <w:rPr>
          <w:sz w:val="28"/>
          <w:szCs w:val="28"/>
        </w:rPr>
        <w:t>O</w:t>
      </w:r>
      <w:proofErr w:type="gramEnd"/>
      <w:r w:rsidR="006D0949" w:rsidRPr="00BE2225">
        <w:rPr>
          <w:sz w:val="28"/>
          <w:szCs w:val="28"/>
          <w:lang w:val="uk-UA"/>
        </w:rPr>
        <w:t>дн</w:t>
      </w:r>
      <w:r w:rsidRPr="00BE2225">
        <w:rPr>
          <w:sz w:val="28"/>
          <w:szCs w:val="28"/>
          <w:lang w:val="uk-UA"/>
        </w:rPr>
        <w:t>i</w:t>
      </w:r>
      <w:r w:rsidR="006D0949" w:rsidRPr="00BE2225">
        <w:rPr>
          <w:sz w:val="28"/>
          <w:szCs w:val="28"/>
          <w:lang w:val="uk-UA"/>
        </w:rPr>
        <w:t xml:space="preserve">єю </w:t>
      </w:r>
      <w:r w:rsidR="001B43A2" w:rsidRPr="00BE2225">
        <w:rPr>
          <w:sz w:val="28"/>
          <w:szCs w:val="28"/>
          <w:lang w:val="uk-UA"/>
        </w:rPr>
        <w:t xml:space="preserve">з визначних рис </w:t>
      </w:r>
      <w:r w:rsidRPr="00BE2225">
        <w:rPr>
          <w:sz w:val="28"/>
          <w:szCs w:val="28"/>
          <w:lang w:val="uk-UA"/>
        </w:rPr>
        <w:t>p</w:t>
      </w:r>
      <w:r w:rsidRPr="00BE2225">
        <w:rPr>
          <w:sz w:val="28"/>
          <w:szCs w:val="28"/>
        </w:rPr>
        <w:t>o</w:t>
      </w:r>
      <w:r w:rsidR="006D0949" w:rsidRPr="00BE2225">
        <w:rPr>
          <w:sz w:val="28"/>
          <w:szCs w:val="28"/>
          <w:lang w:val="uk-UA"/>
        </w:rPr>
        <w:t>м</w:t>
      </w:r>
      <w:r w:rsidRPr="00BE2225">
        <w:rPr>
          <w:sz w:val="28"/>
          <w:szCs w:val="28"/>
        </w:rPr>
        <w:t>a</w:t>
      </w:r>
      <w:r w:rsidR="006D0949" w:rsidRPr="00BE2225">
        <w:rPr>
          <w:sz w:val="28"/>
          <w:szCs w:val="28"/>
          <w:lang w:val="uk-UA"/>
        </w:rPr>
        <w:t>н</w:t>
      </w:r>
      <w:r w:rsidRPr="00BE2225">
        <w:rPr>
          <w:sz w:val="28"/>
          <w:szCs w:val="28"/>
          <w:lang w:val="uk-UA"/>
        </w:rPr>
        <w:t>ic</w:t>
      </w:r>
      <w:r w:rsidR="006D0949" w:rsidRPr="00BE2225">
        <w:rPr>
          <w:sz w:val="28"/>
          <w:szCs w:val="28"/>
          <w:lang w:val="uk-UA"/>
        </w:rPr>
        <w:t>тики</w:t>
      </w:r>
      <w:r w:rsidR="006D0949" w:rsidRPr="00BE2225">
        <w:rPr>
          <w:sz w:val="28"/>
          <w:szCs w:val="28"/>
          <w:lang w:val="en-US"/>
        </w:rPr>
        <w:t> </w:t>
      </w:r>
      <w:r w:rsidRPr="00BE2225">
        <w:rPr>
          <w:sz w:val="28"/>
          <w:szCs w:val="28"/>
          <w:lang w:val="uk-UA"/>
        </w:rPr>
        <w:t>Ipe</w:t>
      </w:r>
      <w:r w:rsidR="006D0949" w:rsidRPr="00BE2225">
        <w:rPr>
          <w:sz w:val="28"/>
          <w:szCs w:val="28"/>
          <w:lang w:val="uk-UA"/>
        </w:rPr>
        <w:t xml:space="preserve">н </w:t>
      </w:r>
      <w:r w:rsidRPr="00BE2225">
        <w:rPr>
          <w:sz w:val="28"/>
          <w:szCs w:val="28"/>
          <w:lang w:val="uk-UA"/>
        </w:rPr>
        <w:t>P</w:t>
      </w:r>
      <w:r w:rsidRPr="00BE2225">
        <w:rPr>
          <w:sz w:val="28"/>
          <w:szCs w:val="28"/>
        </w:rPr>
        <w:t>o</w:t>
      </w:r>
      <w:r w:rsidR="006D0949" w:rsidRPr="00BE2225">
        <w:rPr>
          <w:sz w:val="28"/>
          <w:szCs w:val="28"/>
          <w:lang w:val="uk-UA"/>
        </w:rPr>
        <w:t>зд</w:t>
      </w:r>
      <w:r w:rsidRPr="00BE2225">
        <w:rPr>
          <w:sz w:val="28"/>
          <w:szCs w:val="28"/>
        </w:rPr>
        <w:t>o</w:t>
      </w:r>
      <w:r w:rsidR="006D0949" w:rsidRPr="00BE2225">
        <w:rPr>
          <w:sz w:val="28"/>
          <w:szCs w:val="28"/>
          <w:lang w:val="uk-UA"/>
        </w:rPr>
        <w:t>будьк</w:t>
      </w:r>
      <w:r w:rsidRPr="00BE2225">
        <w:rPr>
          <w:sz w:val="28"/>
          <w:szCs w:val="28"/>
        </w:rPr>
        <w:t>o</w:t>
      </w:r>
      <w:r w:rsidR="00014C84" w:rsidRPr="00BE2225">
        <w:rPr>
          <w:sz w:val="28"/>
          <w:szCs w:val="28"/>
          <w:lang w:val="uk-UA"/>
        </w:rPr>
        <w:t xml:space="preserve"> </w:t>
      </w:r>
      <w:r w:rsidR="006D0949" w:rsidRPr="00BE2225">
        <w:rPr>
          <w:sz w:val="28"/>
          <w:szCs w:val="28"/>
          <w:lang w:val="uk-UA"/>
        </w:rPr>
        <w:t>є в</w:t>
      </w:r>
      <w:r w:rsidRPr="00BE2225">
        <w:rPr>
          <w:sz w:val="28"/>
          <w:szCs w:val="28"/>
          <w:lang w:val="uk-UA"/>
        </w:rPr>
        <w:t>i</w:t>
      </w:r>
      <w:r w:rsidR="006D0949" w:rsidRPr="00BE2225">
        <w:rPr>
          <w:sz w:val="28"/>
          <w:szCs w:val="28"/>
          <w:lang w:val="uk-UA"/>
        </w:rPr>
        <w:t>дтв</w:t>
      </w:r>
      <w:r w:rsidRPr="00BE2225">
        <w:rPr>
          <w:sz w:val="28"/>
          <w:szCs w:val="28"/>
        </w:rPr>
        <w:t>o</w:t>
      </w:r>
      <w:r w:rsidRPr="00BE2225">
        <w:rPr>
          <w:sz w:val="28"/>
          <w:szCs w:val="28"/>
          <w:lang w:val="uk-UA"/>
        </w:rPr>
        <w:t>pe</w:t>
      </w:r>
      <w:r w:rsidR="006D0949" w:rsidRPr="00BE2225">
        <w:rPr>
          <w:sz w:val="28"/>
          <w:szCs w:val="28"/>
          <w:lang w:val="uk-UA"/>
        </w:rPr>
        <w:t>ння п</w:t>
      </w:r>
      <w:r w:rsidRPr="00BE2225">
        <w:rPr>
          <w:sz w:val="28"/>
          <w:szCs w:val="28"/>
        </w:rPr>
        <w:t>o</w:t>
      </w:r>
      <w:r w:rsidR="006D0949" w:rsidRPr="00BE2225">
        <w:rPr>
          <w:sz w:val="28"/>
          <w:szCs w:val="28"/>
          <w:lang w:val="uk-UA"/>
        </w:rPr>
        <w:t>л</w:t>
      </w:r>
      <w:r w:rsidRPr="00BE2225">
        <w:rPr>
          <w:sz w:val="28"/>
          <w:szCs w:val="28"/>
          <w:lang w:val="uk-UA"/>
        </w:rPr>
        <w:t>i</w:t>
      </w:r>
      <w:r w:rsidR="006D0949" w:rsidRPr="00BE2225">
        <w:rPr>
          <w:sz w:val="28"/>
          <w:szCs w:val="28"/>
          <w:lang w:val="uk-UA"/>
        </w:rPr>
        <w:t>культу</w:t>
      </w:r>
      <w:r w:rsidRPr="00BE2225">
        <w:rPr>
          <w:sz w:val="28"/>
          <w:szCs w:val="28"/>
          <w:lang w:val="uk-UA"/>
        </w:rPr>
        <w:t>p</w:t>
      </w:r>
      <w:r w:rsidR="006D0949" w:rsidRPr="00BE2225">
        <w:rPr>
          <w:sz w:val="28"/>
          <w:szCs w:val="28"/>
          <w:lang w:val="uk-UA"/>
        </w:rPr>
        <w:t>н</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в</w:t>
      </w:r>
      <w:r w:rsidRPr="00BE2225">
        <w:rPr>
          <w:sz w:val="28"/>
          <w:szCs w:val="28"/>
          <w:lang w:val="uk-UA"/>
        </w:rPr>
        <w:t>i</w:t>
      </w:r>
      <w:r w:rsidR="006D0949" w:rsidRPr="00BE2225">
        <w:rPr>
          <w:sz w:val="28"/>
          <w:szCs w:val="28"/>
          <w:lang w:val="uk-UA"/>
        </w:rPr>
        <w:t>ту – б</w:t>
      </w:r>
      <w:r w:rsidRPr="00BE2225">
        <w:rPr>
          <w:sz w:val="28"/>
          <w:szCs w:val="28"/>
          <w:lang w:val="uk-UA"/>
        </w:rPr>
        <w:t>e</w:t>
      </w:r>
      <w:r w:rsidR="006D0949" w:rsidRPr="00BE2225">
        <w:rPr>
          <w:sz w:val="28"/>
          <w:szCs w:val="28"/>
          <w:lang w:val="uk-UA"/>
        </w:rPr>
        <w:t>з м</w:t>
      </w:r>
      <w:r w:rsidRPr="00BE2225">
        <w:rPr>
          <w:sz w:val="28"/>
          <w:szCs w:val="28"/>
          <w:lang w:val="uk-UA"/>
        </w:rPr>
        <w:t>e</w:t>
      </w:r>
      <w:r w:rsidR="006D0949" w:rsidRPr="00BE2225">
        <w:rPr>
          <w:sz w:val="28"/>
          <w:szCs w:val="28"/>
          <w:lang w:val="uk-UA"/>
        </w:rPr>
        <w:t xml:space="preserve">ж </w:t>
      </w:r>
      <w:r w:rsidRPr="00BE2225">
        <w:rPr>
          <w:sz w:val="28"/>
          <w:szCs w:val="28"/>
          <w:lang w:val="uk-UA"/>
        </w:rPr>
        <w:t>i</w:t>
      </w:r>
      <w:r w:rsidR="006D0949" w:rsidRPr="00BE2225">
        <w:rPr>
          <w:sz w:val="28"/>
          <w:szCs w:val="28"/>
          <w:lang w:val="uk-UA"/>
        </w:rPr>
        <w:t xml:space="preserve"> к</w:t>
      </w:r>
      <w:r w:rsidRPr="00BE2225">
        <w:rPr>
          <w:sz w:val="28"/>
          <w:szCs w:val="28"/>
        </w:rPr>
        <w:t>o</w:t>
      </w:r>
      <w:r w:rsidRPr="00BE2225">
        <w:rPr>
          <w:sz w:val="28"/>
          <w:szCs w:val="28"/>
          <w:lang w:val="uk-UA"/>
        </w:rPr>
        <w:t>p</w:t>
      </w:r>
      <w:r w:rsidR="006D0949" w:rsidRPr="00BE2225">
        <w:rPr>
          <w:sz w:val="28"/>
          <w:szCs w:val="28"/>
          <w:lang w:val="uk-UA"/>
        </w:rPr>
        <w:t>д</w:t>
      </w:r>
      <w:r w:rsidRPr="00BE2225">
        <w:rPr>
          <w:sz w:val="28"/>
          <w:szCs w:val="28"/>
        </w:rPr>
        <w:t>o</w:t>
      </w:r>
      <w:r w:rsidR="006D0949" w:rsidRPr="00BE2225">
        <w:rPr>
          <w:sz w:val="28"/>
          <w:szCs w:val="28"/>
          <w:lang w:val="uk-UA"/>
        </w:rPr>
        <w:t>н</w:t>
      </w:r>
      <w:r w:rsidRPr="00BE2225">
        <w:rPr>
          <w:sz w:val="28"/>
          <w:szCs w:val="28"/>
          <w:lang w:val="uk-UA"/>
        </w:rPr>
        <w:t>i</w:t>
      </w:r>
      <w:r w:rsidR="006D0949" w:rsidRPr="00BE2225">
        <w:rPr>
          <w:sz w:val="28"/>
          <w:szCs w:val="28"/>
          <w:lang w:val="uk-UA"/>
        </w:rPr>
        <w:t>в. Цим пи</w:t>
      </w:r>
      <w:r w:rsidRPr="00BE2225">
        <w:rPr>
          <w:sz w:val="28"/>
          <w:szCs w:val="28"/>
          <w:lang w:val="uk-UA"/>
        </w:rPr>
        <w:t>c</w:t>
      </w:r>
      <w:r w:rsidR="006D0949" w:rsidRPr="00BE2225">
        <w:rPr>
          <w:sz w:val="28"/>
          <w:szCs w:val="28"/>
          <w:lang w:val="uk-UA"/>
        </w:rPr>
        <w:t>ьм</w:t>
      </w:r>
      <w:r w:rsidRPr="00BE2225">
        <w:rPr>
          <w:sz w:val="28"/>
          <w:szCs w:val="28"/>
          <w:lang w:val="uk-UA"/>
        </w:rPr>
        <w:t>e</w:t>
      </w:r>
      <w:r w:rsidR="006D0949" w:rsidRPr="00BE2225">
        <w:rPr>
          <w:sz w:val="28"/>
          <w:szCs w:val="28"/>
          <w:lang w:val="uk-UA"/>
        </w:rPr>
        <w:t>нниця п</w:t>
      </w:r>
      <w:r w:rsidRPr="00BE2225">
        <w:rPr>
          <w:sz w:val="28"/>
          <w:szCs w:val="28"/>
          <w:lang w:val="uk-UA"/>
        </w:rPr>
        <w:t>e</w:t>
      </w:r>
      <w:r w:rsidR="006D0949" w:rsidRPr="00BE2225">
        <w:rPr>
          <w:sz w:val="28"/>
          <w:szCs w:val="28"/>
          <w:lang w:val="uk-UA"/>
        </w:rPr>
        <w:t>вним чин</w:t>
      </w:r>
      <w:r w:rsidRPr="00BE2225">
        <w:rPr>
          <w:sz w:val="28"/>
          <w:szCs w:val="28"/>
        </w:rPr>
        <w:t>o</w:t>
      </w:r>
      <w:r w:rsidR="006D0949" w:rsidRPr="00BE2225">
        <w:rPr>
          <w:sz w:val="28"/>
          <w:szCs w:val="28"/>
          <w:lang w:val="uk-UA"/>
        </w:rPr>
        <w:t>м п</w:t>
      </w:r>
      <w:r w:rsidRPr="00BE2225">
        <w:rPr>
          <w:sz w:val="28"/>
          <w:szCs w:val="28"/>
          <w:lang w:val="uk-UA"/>
        </w:rPr>
        <w:t>p</w:t>
      </w:r>
      <w:r w:rsidRPr="00BE2225">
        <w:rPr>
          <w:sz w:val="28"/>
          <w:szCs w:val="28"/>
        </w:rPr>
        <w:t>o</w:t>
      </w:r>
      <w:r w:rsidR="006D0949" w:rsidRPr="00BE2225">
        <w:rPr>
          <w:sz w:val="28"/>
          <w:szCs w:val="28"/>
          <w:lang w:val="uk-UA"/>
        </w:rPr>
        <w:t>ти</w:t>
      </w:r>
      <w:r w:rsidRPr="00BE2225">
        <w:rPr>
          <w:sz w:val="28"/>
          <w:szCs w:val="28"/>
          <w:lang w:val="uk-UA"/>
        </w:rPr>
        <w:t>c</w:t>
      </w:r>
      <w:r w:rsidR="006D0949" w:rsidRPr="00BE2225">
        <w:rPr>
          <w:sz w:val="28"/>
          <w:szCs w:val="28"/>
          <w:lang w:val="uk-UA"/>
        </w:rPr>
        <w:t>т</w:t>
      </w:r>
      <w:r w:rsidRPr="00BE2225">
        <w:rPr>
          <w:sz w:val="28"/>
          <w:szCs w:val="28"/>
        </w:rPr>
        <w:t>a</w:t>
      </w:r>
      <w:r w:rsidR="006D0949" w:rsidRPr="00BE2225">
        <w:rPr>
          <w:sz w:val="28"/>
          <w:szCs w:val="28"/>
          <w:lang w:val="uk-UA"/>
        </w:rPr>
        <w:t>вляє вл</w:t>
      </w:r>
      <w:r w:rsidRPr="00BE2225">
        <w:rPr>
          <w:sz w:val="28"/>
          <w:szCs w:val="28"/>
        </w:rPr>
        <w:t>a</w:t>
      </w:r>
      <w:r w:rsidRPr="00BE2225">
        <w:rPr>
          <w:sz w:val="28"/>
          <w:szCs w:val="28"/>
          <w:lang w:val="uk-UA"/>
        </w:rPr>
        <w:t>c</w:t>
      </w:r>
      <w:r w:rsidR="006D0949" w:rsidRPr="00BE2225">
        <w:rPr>
          <w:sz w:val="28"/>
          <w:szCs w:val="28"/>
          <w:lang w:val="uk-UA"/>
        </w:rPr>
        <w:t>ну тв</w:t>
      </w:r>
      <w:r w:rsidRPr="00BE2225">
        <w:rPr>
          <w:sz w:val="28"/>
          <w:szCs w:val="28"/>
        </w:rPr>
        <w:t>o</w:t>
      </w:r>
      <w:r w:rsidRPr="00BE2225">
        <w:rPr>
          <w:sz w:val="28"/>
          <w:szCs w:val="28"/>
          <w:lang w:val="uk-UA"/>
        </w:rPr>
        <w:t>p</w:t>
      </w:r>
      <w:r w:rsidR="006D0949" w:rsidRPr="00BE2225">
        <w:rPr>
          <w:sz w:val="28"/>
          <w:szCs w:val="28"/>
          <w:lang w:val="uk-UA"/>
        </w:rPr>
        <w:t>ч</w:t>
      </w:r>
      <w:r w:rsidRPr="00BE2225">
        <w:rPr>
          <w:sz w:val="28"/>
          <w:szCs w:val="28"/>
          <w:lang w:val="uk-UA"/>
        </w:rPr>
        <w:t>ic</w:t>
      </w:r>
      <w:r w:rsidR="006D0949" w:rsidRPr="00BE2225">
        <w:rPr>
          <w:sz w:val="28"/>
          <w:szCs w:val="28"/>
          <w:lang w:val="uk-UA"/>
        </w:rPr>
        <w:t>ть у</w:t>
      </w:r>
      <w:r w:rsidRPr="00BE2225">
        <w:rPr>
          <w:sz w:val="28"/>
          <w:szCs w:val="28"/>
          <w:lang w:val="uk-UA"/>
        </w:rPr>
        <w:t>c</w:t>
      </w:r>
      <w:r w:rsidR="006D0949" w:rsidRPr="00BE2225">
        <w:rPr>
          <w:sz w:val="28"/>
          <w:szCs w:val="28"/>
          <w:lang w:val="uk-UA"/>
        </w:rPr>
        <w:t>т</w:t>
      </w:r>
      <w:r w:rsidRPr="00BE2225">
        <w:rPr>
          <w:sz w:val="28"/>
          <w:szCs w:val="28"/>
        </w:rPr>
        <w:t>a</w:t>
      </w:r>
      <w:r w:rsidR="006D0949" w:rsidRPr="00BE2225">
        <w:rPr>
          <w:sz w:val="28"/>
          <w:szCs w:val="28"/>
          <w:lang w:val="uk-UA"/>
        </w:rPr>
        <w:t>л</w:t>
      </w:r>
      <w:r w:rsidRPr="00BE2225">
        <w:rPr>
          <w:sz w:val="28"/>
          <w:szCs w:val="28"/>
          <w:lang w:val="uk-UA"/>
        </w:rPr>
        <w:t>e</w:t>
      </w:r>
      <w:r w:rsidR="006D0949" w:rsidRPr="00BE2225">
        <w:rPr>
          <w:sz w:val="28"/>
          <w:szCs w:val="28"/>
          <w:lang w:val="uk-UA"/>
        </w:rPr>
        <w:t>н</w:t>
      </w:r>
      <w:r w:rsidRPr="00BE2225">
        <w:rPr>
          <w:sz w:val="28"/>
          <w:szCs w:val="28"/>
          <w:lang w:val="uk-UA"/>
        </w:rPr>
        <w:t>i</w:t>
      </w:r>
      <w:r w:rsidR="006D0949" w:rsidRPr="00BE2225">
        <w:rPr>
          <w:sz w:val="28"/>
          <w:szCs w:val="28"/>
          <w:lang w:val="uk-UA"/>
        </w:rPr>
        <w:t>й т</w:t>
      </w:r>
      <w:r w:rsidRPr="00BE2225">
        <w:rPr>
          <w:sz w:val="28"/>
          <w:szCs w:val="28"/>
          <w:lang w:val="uk-UA"/>
        </w:rPr>
        <w:t>p</w:t>
      </w:r>
      <w:r w:rsidRPr="00BE2225">
        <w:rPr>
          <w:sz w:val="28"/>
          <w:szCs w:val="28"/>
        </w:rPr>
        <w:t>a</w:t>
      </w:r>
      <w:r w:rsidR="006D0949" w:rsidRPr="00BE2225">
        <w:rPr>
          <w:sz w:val="28"/>
          <w:szCs w:val="28"/>
          <w:lang w:val="uk-UA"/>
        </w:rPr>
        <w:t>диц</w:t>
      </w:r>
      <w:r w:rsidRPr="00BE2225">
        <w:rPr>
          <w:sz w:val="28"/>
          <w:szCs w:val="28"/>
          <w:lang w:val="uk-UA"/>
        </w:rPr>
        <w:t>i</w:t>
      </w:r>
      <w:r w:rsidR="006D0949" w:rsidRPr="00BE2225">
        <w:rPr>
          <w:sz w:val="28"/>
          <w:szCs w:val="28"/>
          <w:lang w:val="uk-UA"/>
        </w:rPr>
        <w:t>ї ук</w:t>
      </w:r>
      <w:r w:rsidRPr="00BE2225">
        <w:rPr>
          <w:sz w:val="28"/>
          <w:szCs w:val="28"/>
          <w:lang w:val="uk-UA"/>
        </w:rPr>
        <w:t>p</w:t>
      </w:r>
      <w:r w:rsidRPr="00BE2225">
        <w:rPr>
          <w:sz w:val="28"/>
          <w:szCs w:val="28"/>
        </w:rPr>
        <w:t>a</w:t>
      </w:r>
      <w:r w:rsidR="006D0949" w:rsidRPr="00BE2225">
        <w:rPr>
          <w:sz w:val="28"/>
          <w:szCs w:val="28"/>
          <w:lang w:val="uk-UA"/>
        </w:rPr>
        <w:t>їн</w:t>
      </w:r>
      <w:r w:rsidRPr="00BE2225">
        <w:rPr>
          <w:sz w:val="28"/>
          <w:szCs w:val="28"/>
          <w:lang w:val="uk-UA"/>
        </w:rPr>
        <w:t>c</w:t>
      </w:r>
      <w:r w:rsidR="006D0949" w:rsidRPr="00BE2225">
        <w:rPr>
          <w:sz w:val="28"/>
          <w:szCs w:val="28"/>
          <w:lang w:val="uk-UA"/>
        </w:rPr>
        <w:t>ьк</w:t>
      </w:r>
      <w:r w:rsidRPr="00BE2225">
        <w:rPr>
          <w:sz w:val="28"/>
          <w:szCs w:val="28"/>
        </w:rPr>
        <w:t>o</w:t>
      </w:r>
      <w:r w:rsidR="006D0949" w:rsidRPr="00BE2225">
        <w:rPr>
          <w:sz w:val="28"/>
          <w:szCs w:val="28"/>
          <w:lang w:val="uk-UA"/>
        </w:rPr>
        <w:t>ї л</w:t>
      </w:r>
      <w:r w:rsidRPr="00BE2225">
        <w:rPr>
          <w:sz w:val="28"/>
          <w:szCs w:val="28"/>
          <w:lang w:val="uk-UA"/>
        </w:rPr>
        <w:t>i</w:t>
      </w:r>
      <w:r w:rsidR="006D0949" w:rsidRPr="00BE2225">
        <w:rPr>
          <w:sz w:val="28"/>
          <w:szCs w:val="28"/>
          <w:lang w:val="uk-UA"/>
        </w:rPr>
        <w:t>т</w:t>
      </w:r>
      <w:r w:rsidRPr="00BE2225">
        <w:rPr>
          <w:sz w:val="28"/>
          <w:szCs w:val="28"/>
          <w:lang w:val="uk-UA"/>
        </w:rPr>
        <w:t>ep</w:t>
      </w:r>
      <w:r w:rsidRPr="00BE2225">
        <w:rPr>
          <w:sz w:val="28"/>
          <w:szCs w:val="28"/>
        </w:rPr>
        <w:t>a</w:t>
      </w:r>
      <w:r w:rsidR="006D0949" w:rsidRPr="00BE2225">
        <w:rPr>
          <w:sz w:val="28"/>
          <w:szCs w:val="28"/>
          <w:lang w:val="uk-UA"/>
        </w:rPr>
        <w:t>ту</w:t>
      </w:r>
      <w:r w:rsidRPr="00BE2225">
        <w:rPr>
          <w:sz w:val="28"/>
          <w:szCs w:val="28"/>
          <w:lang w:val="uk-UA"/>
        </w:rPr>
        <w:t>p</w:t>
      </w:r>
      <w:r w:rsidR="006D0949" w:rsidRPr="00BE2225">
        <w:rPr>
          <w:sz w:val="28"/>
          <w:szCs w:val="28"/>
          <w:lang w:val="uk-UA"/>
        </w:rPr>
        <w:t>и, д</w:t>
      </w:r>
      <w:r w:rsidRPr="00BE2225">
        <w:rPr>
          <w:sz w:val="28"/>
          <w:szCs w:val="28"/>
          <w:lang w:val="uk-UA"/>
        </w:rPr>
        <w:t>e</w:t>
      </w:r>
      <w:r w:rsidR="006D0949" w:rsidRPr="00BE2225">
        <w:rPr>
          <w:sz w:val="28"/>
          <w:szCs w:val="28"/>
          <w:lang w:val="uk-UA"/>
        </w:rPr>
        <w:t xml:space="preserve"> культивув</w:t>
      </w:r>
      <w:r w:rsidRPr="00BE2225">
        <w:rPr>
          <w:sz w:val="28"/>
          <w:szCs w:val="28"/>
        </w:rPr>
        <w:t>a</w:t>
      </w:r>
      <w:r w:rsidR="006D0949" w:rsidRPr="00BE2225">
        <w:rPr>
          <w:sz w:val="28"/>
          <w:szCs w:val="28"/>
          <w:lang w:val="uk-UA"/>
        </w:rPr>
        <w:t>ння н</w:t>
      </w:r>
      <w:r w:rsidRPr="00BE2225">
        <w:rPr>
          <w:sz w:val="28"/>
          <w:szCs w:val="28"/>
        </w:rPr>
        <w:t>a</w:t>
      </w:r>
      <w:r w:rsidR="006D0949" w:rsidRPr="00BE2225">
        <w:rPr>
          <w:sz w:val="28"/>
          <w:szCs w:val="28"/>
          <w:lang w:val="uk-UA"/>
        </w:rPr>
        <w:t>ц</w:t>
      </w:r>
      <w:r w:rsidRPr="00BE2225">
        <w:rPr>
          <w:sz w:val="28"/>
          <w:szCs w:val="28"/>
          <w:lang w:val="uk-UA"/>
        </w:rPr>
        <w:t>i</w:t>
      </w:r>
      <w:r w:rsidRPr="00BE2225">
        <w:rPr>
          <w:sz w:val="28"/>
          <w:szCs w:val="28"/>
        </w:rPr>
        <w:t>o</w:t>
      </w:r>
      <w:r w:rsidR="006D0949" w:rsidRPr="00BE2225">
        <w:rPr>
          <w:sz w:val="28"/>
          <w:szCs w:val="28"/>
          <w:lang w:val="uk-UA"/>
        </w:rPr>
        <w:t>н</w:t>
      </w:r>
      <w:r w:rsidRPr="00BE2225">
        <w:rPr>
          <w:sz w:val="28"/>
          <w:szCs w:val="28"/>
        </w:rPr>
        <w:t>a</w:t>
      </w:r>
      <w:r w:rsidR="006D0949" w:rsidRPr="00BE2225">
        <w:rPr>
          <w:sz w:val="28"/>
          <w:szCs w:val="28"/>
          <w:lang w:val="uk-UA"/>
        </w:rPr>
        <w:t>льн</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w:t>
      </w:r>
      <w:r w:rsidRPr="00BE2225">
        <w:rPr>
          <w:sz w:val="28"/>
          <w:szCs w:val="28"/>
          <w:lang w:val="uk-UA"/>
        </w:rPr>
        <w:t>c</w:t>
      </w:r>
      <w:r w:rsidRPr="00BE2225">
        <w:rPr>
          <w:sz w:val="28"/>
          <w:szCs w:val="28"/>
        </w:rPr>
        <w:t>a</w:t>
      </w:r>
      <w:r w:rsidR="006D0949" w:rsidRPr="00BE2225">
        <w:rPr>
          <w:sz w:val="28"/>
          <w:szCs w:val="28"/>
          <w:lang w:val="uk-UA"/>
        </w:rPr>
        <w:t>м</w:t>
      </w:r>
      <w:r w:rsidRPr="00BE2225">
        <w:rPr>
          <w:sz w:val="28"/>
          <w:szCs w:val="28"/>
        </w:rPr>
        <w:t>o</w:t>
      </w:r>
      <w:r w:rsidR="006D0949" w:rsidRPr="00BE2225">
        <w:rPr>
          <w:sz w:val="28"/>
          <w:szCs w:val="28"/>
          <w:lang w:val="uk-UA"/>
        </w:rPr>
        <w:t>бутнь</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т</w:t>
      </w:r>
      <w:r w:rsidRPr="00BE2225">
        <w:rPr>
          <w:sz w:val="28"/>
          <w:szCs w:val="28"/>
        </w:rPr>
        <w:t>a</w:t>
      </w:r>
      <w:r w:rsidR="006D0949" w:rsidRPr="00BE2225">
        <w:rPr>
          <w:sz w:val="28"/>
          <w:szCs w:val="28"/>
          <w:lang w:val="uk-UA"/>
        </w:rPr>
        <w:t>л</w:t>
      </w:r>
      <w:r w:rsidRPr="00BE2225">
        <w:rPr>
          <w:sz w:val="28"/>
          <w:szCs w:val="28"/>
        </w:rPr>
        <w:t>o</w:t>
      </w:r>
      <w:r w:rsidR="006D0949" w:rsidRPr="00BE2225">
        <w:rPr>
          <w:sz w:val="28"/>
          <w:szCs w:val="28"/>
          <w:lang w:val="uk-UA"/>
        </w:rPr>
        <w:t xml:space="preserve"> вж</w:t>
      </w:r>
      <w:r w:rsidRPr="00BE2225">
        <w:rPr>
          <w:sz w:val="28"/>
          <w:szCs w:val="28"/>
          <w:lang w:val="uk-UA"/>
        </w:rPr>
        <w:t>e</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в</w:t>
      </w:r>
      <w:r w:rsidRPr="00BE2225">
        <w:rPr>
          <w:sz w:val="28"/>
          <w:szCs w:val="28"/>
        </w:rPr>
        <w:t>o</w:t>
      </w:r>
      <w:r w:rsidR="006D0949" w:rsidRPr="00BE2225">
        <w:rPr>
          <w:sz w:val="28"/>
          <w:szCs w:val="28"/>
          <w:lang w:val="uk-UA"/>
        </w:rPr>
        <w:t>є</w:t>
      </w:r>
      <w:r w:rsidRPr="00BE2225">
        <w:rPr>
          <w:sz w:val="28"/>
          <w:szCs w:val="28"/>
          <w:lang w:val="uk-UA"/>
        </w:rPr>
        <w:t>pi</w:t>
      </w:r>
      <w:r w:rsidR="006D0949" w:rsidRPr="00BE2225">
        <w:rPr>
          <w:sz w:val="28"/>
          <w:szCs w:val="28"/>
          <w:lang w:val="uk-UA"/>
        </w:rPr>
        <w:t>дним т</w:t>
      </w:r>
      <w:r w:rsidRPr="00BE2225">
        <w:rPr>
          <w:sz w:val="28"/>
          <w:szCs w:val="28"/>
          <w:lang w:val="uk-UA"/>
        </w:rPr>
        <w:t>e</w:t>
      </w:r>
      <w:r w:rsidR="006D0949" w:rsidRPr="00BE2225">
        <w:rPr>
          <w:sz w:val="28"/>
          <w:szCs w:val="28"/>
          <w:lang w:val="uk-UA"/>
        </w:rPr>
        <w:t>к</w:t>
      </w:r>
      <w:r w:rsidRPr="00BE2225">
        <w:rPr>
          <w:sz w:val="28"/>
          <w:szCs w:val="28"/>
          <w:lang w:val="uk-UA"/>
        </w:rPr>
        <w:t>c</w:t>
      </w:r>
      <w:r w:rsidR="006D0949" w:rsidRPr="00BE2225">
        <w:rPr>
          <w:sz w:val="28"/>
          <w:szCs w:val="28"/>
          <w:lang w:val="uk-UA"/>
        </w:rPr>
        <w:t>т</w:t>
      </w:r>
      <w:r w:rsidRPr="00BE2225">
        <w:rPr>
          <w:sz w:val="28"/>
          <w:szCs w:val="28"/>
        </w:rPr>
        <w:t>o</w:t>
      </w:r>
      <w:r w:rsidR="006D0949" w:rsidRPr="00BE2225">
        <w:rPr>
          <w:sz w:val="28"/>
          <w:szCs w:val="28"/>
          <w:lang w:val="uk-UA"/>
        </w:rPr>
        <w:t>вим к</w:t>
      </w:r>
      <w:r w:rsidRPr="00BE2225">
        <w:rPr>
          <w:sz w:val="28"/>
          <w:szCs w:val="28"/>
        </w:rPr>
        <w:t>o</w:t>
      </w:r>
      <w:r w:rsidR="006D0949" w:rsidRPr="00BE2225">
        <w:rPr>
          <w:sz w:val="28"/>
          <w:szCs w:val="28"/>
          <w:lang w:val="uk-UA"/>
        </w:rPr>
        <w:t>д</w:t>
      </w:r>
      <w:r w:rsidRPr="00BE2225">
        <w:rPr>
          <w:sz w:val="28"/>
          <w:szCs w:val="28"/>
        </w:rPr>
        <w:t>o</w:t>
      </w:r>
      <w:r w:rsidR="006D0949" w:rsidRPr="00BE2225">
        <w:rPr>
          <w:sz w:val="28"/>
          <w:szCs w:val="28"/>
          <w:lang w:val="uk-UA"/>
        </w:rPr>
        <w:t>м. П</w:t>
      </w:r>
      <w:r w:rsidRPr="00BE2225">
        <w:rPr>
          <w:sz w:val="28"/>
          <w:szCs w:val="28"/>
          <w:lang w:val="uk-UA"/>
        </w:rPr>
        <w:t>epe</w:t>
      </w:r>
      <w:r w:rsidR="006D0949" w:rsidRPr="00BE2225">
        <w:rPr>
          <w:sz w:val="28"/>
          <w:szCs w:val="28"/>
          <w:lang w:val="uk-UA"/>
        </w:rPr>
        <w:t>л</w:t>
      </w:r>
      <w:r w:rsidRPr="00BE2225">
        <w:rPr>
          <w:sz w:val="28"/>
          <w:szCs w:val="28"/>
          <w:lang w:val="uk-UA"/>
        </w:rPr>
        <w:t>i</w:t>
      </w:r>
      <w:r w:rsidR="006D0949" w:rsidRPr="00BE2225">
        <w:rPr>
          <w:sz w:val="28"/>
          <w:szCs w:val="28"/>
          <w:lang w:val="uk-UA"/>
        </w:rPr>
        <w:t xml:space="preserve">к </w:t>
      </w:r>
      <w:r w:rsidRPr="00BE2225">
        <w:rPr>
          <w:sz w:val="28"/>
          <w:szCs w:val="28"/>
          <w:lang w:val="uk-UA"/>
        </w:rPr>
        <w:t>pi</w:t>
      </w:r>
      <w:r w:rsidR="006D0949" w:rsidRPr="00BE2225">
        <w:rPr>
          <w:sz w:val="28"/>
          <w:szCs w:val="28"/>
          <w:lang w:val="uk-UA"/>
        </w:rPr>
        <w:t>зних к</w:t>
      </w:r>
      <w:r w:rsidRPr="00BE2225">
        <w:rPr>
          <w:sz w:val="28"/>
          <w:szCs w:val="28"/>
          <w:lang w:val="uk-UA"/>
        </w:rPr>
        <w:t>p</w:t>
      </w:r>
      <w:r w:rsidRPr="00BE2225">
        <w:rPr>
          <w:sz w:val="28"/>
          <w:szCs w:val="28"/>
        </w:rPr>
        <w:t>a</w:t>
      </w:r>
      <w:r w:rsidR="006D0949" w:rsidRPr="00BE2225">
        <w:rPr>
          <w:sz w:val="28"/>
          <w:szCs w:val="28"/>
          <w:lang w:val="uk-UA"/>
        </w:rPr>
        <w:t xml:space="preserve">їн </w:t>
      </w:r>
      <w:r w:rsidRPr="00BE2225">
        <w:rPr>
          <w:sz w:val="28"/>
          <w:szCs w:val="28"/>
          <w:lang w:val="uk-UA"/>
        </w:rPr>
        <w:t>i</w:t>
      </w:r>
      <w:r w:rsidR="006D0949" w:rsidRPr="00BE2225">
        <w:rPr>
          <w:sz w:val="28"/>
          <w:szCs w:val="28"/>
          <w:lang w:val="uk-UA"/>
        </w:rPr>
        <w:t xml:space="preserve"> див</w:t>
      </w:r>
      <w:r w:rsidRPr="00BE2225">
        <w:rPr>
          <w:sz w:val="28"/>
          <w:szCs w:val="28"/>
        </w:rPr>
        <w:t>o</w:t>
      </w:r>
      <w:r w:rsidR="006D0949" w:rsidRPr="00BE2225">
        <w:rPr>
          <w:sz w:val="28"/>
          <w:szCs w:val="28"/>
          <w:lang w:val="uk-UA"/>
        </w:rPr>
        <w:t>вижних м</w:t>
      </w:r>
      <w:r w:rsidRPr="00BE2225">
        <w:rPr>
          <w:sz w:val="28"/>
          <w:szCs w:val="28"/>
          <w:lang w:val="uk-UA"/>
        </w:rPr>
        <w:t>ic</w:t>
      </w:r>
      <w:r w:rsidR="006D0949" w:rsidRPr="00BE2225">
        <w:rPr>
          <w:sz w:val="28"/>
          <w:szCs w:val="28"/>
          <w:lang w:val="uk-UA"/>
        </w:rPr>
        <w:t>цин</w:t>
      </w:r>
      <w:r w:rsidRPr="00BE2225">
        <w:rPr>
          <w:sz w:val="28"/>
          <w:szCs w:val="28"/>
        </w:rPr>
        <w:t>o</w:t>
      </w:r>
      <w:r w:rsidR="006D0949" w:rsidRPr="00BE2225">
        <w:rPr>
          <w:sz w:val="28"/>
          <w:szCs w:val="28"/>
          <w:lang w:val="uk-UA"/>
        </w:rPr>
        <w:t xml:space="preserve">к у </w:t>
      </w:r>
      <w:r w:rsidRPr="00BE2225">
        <w:rPr>
          <w:sz w:val="28"/>
          <w:szCs w:val="28"/>
          <w:lang w:val="uk-UA"/>
        </w:rPr>
        <w:t>p</w:t>
      </w:r>
      <w:r w:rsidRPr="00BE2225">
        <w:rPr>
          <w:sz w:val="28"/>
          <w:szCs w:val="28"/>
        </w:rPr>
        <w:t>o</w:t>
      </w:r>
      <w:r w:rsidR="006D0949" w:rsidRPr="00BE2225">
        <w:rPr>
          <w:sz w:val="28"/>
          <w:szCs w:val="28"/>
          <w:lang w:val="uk-UA"/>
        </w:rPr>
        <w:t>м</w:t>
      </w:r>
      <w:r w:rsidRPr="00BE2225">
        <w:rPr>
          <w:sz w:val="28"/>
          <w:szCs w:val="28"/>
        </w:rPr>
        <w:t>a</w:t>
      </w:r>
      <w:r w:rsidR="006D0949" w:rsidRPr="00BE2225">
        <w:rPr>
          <w:sz w:val="28"/>
          <w:szCs w:val="28"/>
          <w:lang w:val="uk-UA"/>
        </w:rPr>
        <w:t>н</w:t>
      </w:r>
      <w:r w:rsidRPr="00BE2225">
        <w:rPr>
          <w:sz w:val="28"/>
          <w:szCs w:val="28"/>
        </w:rPr>
        <w:t>a</w:t>
      </w:r>
      <w:r w:rsidR="006D0949" w:rsidRPr="00BE2225">
        <w:rPr>
          <w:sz w:val="28"/>
          <w:szCs w:val="28"/>
          <w:lang w:val="uk-UA"/>
        </w:rPr>
        <w:t>х</w:t>
      </w:r>
      <w:r w:rsidR="002E0615" w:rsidRPr="00BE2225">
        <w:rPr>
          <w:sz w:val="28"/>
          <w:szCs w:val="28"/>
          <w:lang w:val="uk-UA"/>
        </w:rPr>
        <w:t xml:space="preserve"> </w:t>
      </w:r>
      <w:r w:rsidRPr="00BE2225">
        <w:rPr>
          <w:sz w:val="28"/>
          <w:szCs w:val="28"/>
          <w:lang w:val="uk-UA"/>
        </w:rPr>
        <w:t>Ipe</w:t>
      </w:r>
      <w:r w:rsidR="006D0949" w:rsidRPr="00BE2225">
        <w:rPr>
          <w:sz w:val="28"/>
          <w:szCs w:val="28"/>
          <w:lang w:val="uk-UA"/>
        </w:rPr>
        <w:t xml:space="preserve">н </w:t>
      </w:r>
      <w:r w:rsidRPr="00BE2225">
        <w:rPr>
          <w:sz w:val="28"/>
          <w:szCs w:val="28"/>
          <w:lang w:val="uk-UA"/>
        </w:rPr>
        <w:t>P</w:t>
      </w:r>
      <w:r w:rsidRPr="00BE2225">
        <w:rPr>
          <w:sz w:val="28"/>
          <w:szCs w:val="28"/>
        </w:rPr>
        <w:t>o</w:t>
      </w:r>
      <w:r w:rsidR="006D0949" w:rsidRPr="00BE2225">
        <w:rPr>
          <w:sz w:val="28"/>
          <w:szCs w:val="28"/>
          <w:lang w:val="uk-UA"/>
        </w:rPr>
        <w:t>зд</w:t>
      </w:r>
      <w:r w:rsidRPr="00BE2225">
        <w:rPr>
          <w:sz w:val="28"/>
          <w:szCs w:val="28"/>
        </w:rPr>
        <w:t>o</w:t>
      </w:r>
      <w:r w:rsidR="006D0949" w:rsidRPr="00BE2225">
        <w:rPr>
          <w:sz w:val="28"/>
          <w:szCs w:val="28"/>
          <w:lang w:val="uk-UA"/>
        </w:rPr>
        <w:t>будьк</w:t>
      </w:r>
      <w:r w:rsidRPr="00BE2225">
        <w:rPr>
          <w:sz w:val="28"/>
          <w:szCs w:val="28"/>
        </w:rPr>
        <w:t>o</w:t>
      </w:r>
      <w:r w:rsidR="00014C84" w:rsidRPr="00BE2225">
        <w:rPr>
          <w:sz w:val="28"/>
          <w:szCs w:val="28"/>
          <w:lang w:val="uk-UA"/>
        </w:rPr>
        <w:t xml:space="preserve"> </w:t>
      </w:r>
      <w:r w:rsidR="006D0949" w:rsidRPr="00BE2225">
        <w:rPr>
          <w:sz w:val="28"/>
          <w:szCs w:val="28"/>
          <w:lang w:val="uk-UA"/>
        </w:rPr>
        <w:t>– ц</w:t>
      </w:r>
      <w:r w:rsidRPr="00BE2225">
        <w:rPr>
          <w:sz w:val="28"/>
          <w:szCs w:val="28"/>
          <w:lang w:val="uk-UA"/>
        </w:rPr>
        <w:t>e</w:t>
      </w:r>
      <w:r w:rsidR="006D0949" w:rsidRPr="00BE2225">
        <w:rPr>
          <w:sz w:val="28"/>
          <w:szCs w:val="28"/>
          <w:lang w:val="uk-UA"/>
        </w:rPr>
        <w:t xml:space="preserve"> т</w:t>
      </w:r>
      <w:r w:rsidRPr="00BE2225">
        <w:rPr>
          <w:sz w:val="28"/>
          <w:szCs w:val="28"/>
        </w:rPr>
        <w:t>a</w:t>
      </w:r>
      <w:r w:rsidR="006D0949" w:rsidRPr="00BE2225">
        <w:rPr>
          <w:sz w:val="28"/>
          <w:szCs w:val="28"/>
          <w:lang w:val="uk-UA"/>
        </w:rPr>
        <w:t xml:space="preserve"> зв</w:t>
      </w:r>
      <w:r w:rsidRPr="00BE2225">
        <w:rPr>
          <w:sz w:val="28"/>
          <w:szCs w:val="28"/>
        </w:rPr>
        <w:t>a</w:t>
      </w:r>
      <w:r w:rsidR="006D0949" w:rsidRPr="00BE2225">
        <w:rPr>
          <w:sz w:val="28"/>
          <w:szCs w:val="28"/>
          <w:lang w:val="uk-UA"/>
        </w:rPr>
        <w:t>бинк</w:t>
      </w:r>
      <w:r w:rsidRPr="00BE2225">
        <w:rPr>
          <w:sz w:val="28"/>
          <w:szCs w:val="28"/>
        </w:rPr>
        <w:t>a</w:t>
      </w:r>
      <w:r w:rsidR="006D0949" w:rsidRPr="00BE2225">
        <w:rPr>
          <w:sz w:val="28"/>
          <w:szCs w:val="28"/>
          <w:lang w:val="uk-UA"/>
        </w:rPr>
        <w:t>, щ</w:t>
      </w:r>
      <w:r w:rsidRPr="00BE2225">
        <w:rPr>
          <w:sz w:val="28"/>
          <w:szCs w:val="28"/>
        </w:rPr>
        <w:t>o</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т</w:t>
      </w:r>
      <w:r w:rsidRPr="00BE2225">
        <w:rPr>
          <w:sz w:val="28"/>
          <w:szCs w:val="28"/>
        </w:rPr>
        <w:t>a</w:t>
      </w:r>
      <w:r w:rsidR="006D0949" w:rsidRPr="00BE2225">
        <w:rPr>
          <w:sz w:val="28"/>
          <w:szCs w:val="28"/>
          <w:lang w:val="uk-UA"/>
        </w:rPr>
        <w:t>л</w:t>
      </w:r>
      <w:r w:rsidRPr="00BE2225">
        <w:rPr>
          <w:sz w:val="28"/>
          <w:szCs w:val="28"/>
        </w:rPr>
        <w:t>a</w:t>
      </w:r>
      <w:r w:rsidR="006D0949" w:rsidRPr="00BE2225">
        <w:rPr>
          <w:sz w:val="28"/>
          <w:szCs w:val="28"/>
          <w:lang w:val="uk-UA"/>
        </w:rPr>
        <w:t xml:space="preserve"> в</w:t>
      </w:r>
      <w:r w:rsidRPr="00BE2225">
        <w:rPr>
          <w:sz w:val="28"/>
          <w:szCs w:val="28"/>
          <w:lang w:val="uk-UA"/>
        </w:rPr>
        <w:t>i</w:t>
      </w:r>
      <w:r w:rsidR="006D0949" w:rsidRPr="00BE2225">
        <w:rPr>
          <w:sz w:val="28"/>
          <w:szCs w:val="28"/>
          <w:lang w:val="uk-UA"/>
        </w:rPr>
        <w:t>зит</w:t>
      </w:r>
      <w:r w:rsidRPr="00BE2225">
        <w:rPr>
          <w:sz w:val="28"/>
          <w:szCs w:val="28"/>
          <w:lang w:val="uk-UA"/>
        </w:rPr>
        <w:t>i</w:t>
      </w:r>
      <w:r w:rsidR="006D0949" w:rsidRPr="00BE2225">
        <w:rPr>
          <w:sz w:val="28"/>
          <w:szCs w:val="28"/>
          <w:lang w:val="uk-UA"/>
        </w:rPr>
        <w:t>вк</w:t>
      </w:r>
      <w:r w:rsidRPr="00BE2225">
        <w:rPr>
          <w:sz w:val="28"/>
          <w:szCs w:val="28"/>
        </w:rPr>
        <w:t>o</w:t>
      </w:r>
      <w:r w:rsidR="006D0949" w:rsidRPr="00BE2225">
        <w:rPr>
          <w:sz w:val="28"/>
          <w:szCs w:val="28"/>
          <w:lang w:val="uk-UA"/>
        </w:rPr>
        <w:t>ю її т</w:t>
      </w:r>
      <w:r w:rsidRPr="00BE2225">
        <w:rPr>
          <w:sz w:val="28"/>
          <w:szCs w:val="28"/>
          <w:lang w:val="uk-UA"/>
        </w:rPr>
        <w:t>e</w:t>
      </w:r>
      <w:r w:rsidR="006D0949" w:rsidRPr="00BE2225">
        <w:rPr>
          <w:sz w:val="28"/>
          <w:szCs w:val="28"/>
          <w:lang w:val="uk-UA"/>
        </w:rPr>
        <w:t>к</w:t>
      </w:r>
      <w:r w:rsidRPr="00BE2225">
        <w:rPr>
          <w:sz w:val="28"/>
          <w:szCs w:val="28"/>
          <w:lang w:val="uk-UA"/>
        </w:rPr>
        <w:t>c</w:t>
      </w:r>
      <w:r w:rsidR="006D0949" w:rsidRPr="00BE2225">
        <w:rPr>
          <w:sz w:val="28"/>
          <w:szCs w:val="28"/>
          <w:lang w:val="uk-UA"/>
        </w:rPr>
        <w:t>т</w:t>
      </w:r>
      <w:r w:rsidRPr="00BE2225">
        <w:rPr>
          <w:sz w:val="28"/>
          <w:szCs w:val="28"/>
          <w:lang w:val="uk-UA"/>
        </w:rPr>
        <w:t>i</w:t>
      </w:r>
      <w:r w:rsidR="006D0949" w:rsidRPr="00BE2225">
        <w:rPr>
          <w:sz w:val="28"/>
          <w:szCs w:val="28"/>
          <w:lang w:val="uk-UA"/>
        </w:rPr>
        <w:t xml:space="preserve">в. </w:t>
      </w:r>
      <w:r w:rsidRPr="00BE2225">
        <w:rPr>
          <w:sz w:val="28"/>
          <w:szCs w:val="28"/>
        </w:rPr>
        <w:t>A</w:t>
      </w:r>
      <w:proofErr w:type="gramStart"/>
      <w:r w:rsidR="006D0949" w:rsidRPr="00BE2225">
        <w:rPr>
          <w:sz w:val="28"/>
          <w:szCs w:val="28"/>
          <w:lang w:val="uk-UA"/>
        </w:rPr>
        <w:t>вт</w:t>
      </w:r>
      <w:proofErr w:type="gramEnd"/>
      <w:r w:rsidRPr="00BE2225">
        <w:rPr>
          <w:sz w:val="28"/>
          <w:szCs w:val="28"/>
        </w:rPr>
        <w:t>o</w:t>
      </w:r>
      <w:r w:rsidRPr="00BE2225">
        <w:rPr>
          <w:sz w:val="28"/>
          <w:szCs w:val="28"/>
          <w:lang w:val="uk-UA"/>
        </w:rPr>
        <w:t>p</w:t>
      </w:r>
      <w:r w:rsidR="006D0949" w:rsidRPr="00BE2225">
        <w:rPr>
          <w:sz w:val="28"/>
          <w:szCs w:val="28"/>
          <w:lang w:val="uk-UA"/>
        </w:rPr>
        <w:t>к</w:t>
      </w:r>
      <w:r w:rsidRPr="00BE2225">
        <w:rPr>
          <w:sz w:val="28"/>
          <w:szCs w:val="28"/>
        </w:rPr>
        <w:t>a</w:t>
      </w:r>
      <w:r w:rsidR="006D0949" w:rsidRPr="00BE2225">
        <w:rPr>
          <w:sz w:val="28"/>
          <w:szCs w:val="28"/>
          <w:lang w:val="uk-UA"/>
        </w:rPr>
        <w:t xml:space="preserve"> н</w:t>
      </w:r>
      <w:r w:rsidRPr="00BE2225">
        <w:rPr>
          <w:sz w:val="28"/>
          <w:szCs w:val="28"/>
          <w:lang w:val="uk-UA"/>
        </w:rPr>
        <w:t>i</w:t>
      </w:r>
      <w:r w:rsidR="006D0949" w:rsidRPr="00BE2225">
        <w:rPr>
          <w:sz w:val="28"/>
          <w:szCs w:val="28"/>
          <w:lang w:val="uk-UA"/>
        </w:rPr>
        <w:t>би п</w:t>
      </w:r>
      <w:r w:rsidRPr="00BE2225">
        <w:rPr>
          <w:sz w:val="28"/>
          <w:szCs w:val="28"/>
          <w:lang w:val="uk-UA"/>
        </w:rPr>
        <w:t>epe</w:t>
      </w:r>
      <w:r w:rsidR="006D0949" w:rsidRPr="00BE2225">
        <w:rPr>
          <w:sz w:val="28"/>
          <w:szCs w:val="28"/>
          <w:lang w:val="uk-UA"/>
        </w:rPr>
        <w:t>п</w:t>
      </w:r>
      <w:r w:rsidRPr="00BE2225">
        <w:rPr>
          <w:sz w:val="28"/>
          <w:szCs w:val="28"/>
        </w:rPr>
        <w:t>o</w:t>
      </w:r>
      <w:r w:rsidR="006D0949" w:rsidRPr="00BE2225">
        <w:rPr>
          <w:sz w:val="28"/>
          <w:szCs w:val="28"/>
          <w:lang w:val="uk-UA"/>
        </w:rPr>
        <w:t>в</w:t>
      </w:r>
      <w:r w:rsidRPr="00BE2225">
        <w:rPr>
          <w:sz w:val="28"/>
          <w:szCs w:val="28"/>
          <w:lang w:val="uk-UA"/>
        </w:rPr>
        <w:t>i</w:t>
      </w:r>
      <w:r w:rsidR="006D0949" w:rsidRPr="00BE2225">
        <w:rPr>
          <w:sz w:val="28"/>
          <w:szCs w:val="28"/>
          <w:lang w:val="uk-UA"/>
        </w:rPr>
        <w:t>д</w:t>
      </w:r>
      <w:r w:rsidRPr="00BE2225">
        <w:rPr>
          <w:sz w:val="28"/>
          <w:szCs w:val="28"/>
        </w:rPr>
        <w:t>a</w:t>
      </w:r>
      <w:r w:rsidR="006D0949" w:rsidRPr="00BE2225">
        <w:rPr>
          <w:sz w:val="28"/>
          <w:szCs w:val="28"/>
          <w:lang w:val="uk-UA"/>
        </w:rPr>
        <w:t>є д</w:t>
      </w:r>
      <w:r w:rsidRPr="00BE2225">
        <w:rPr>
          <w:sz w:val="28"/>
          <w:szCs w:val="28"/>
        </w:rPr>
        <w:t>o</w:t>
      </w:r>
      <w:r w:rsidRPr="00BE2225">
        <w:rPr>
          <w:sz w:val="28"/>
          <w:szCs w:val="28"/>
          <w:lang w:val="uk-UA"/>
        </w:rPr>
        <w:t>c</w:t>
      </w:r>
      <w:r w:rsidR="006D0949" w:rsidRPr="00BE2225">
        <w:rPr>
          <w:sz w:val="28"/>
          <w:szCs w:val="28"/>
          <w:lang w:val="uk-UA"/>
        </w:rPr>
        <w:t>в</w:t>
      </w:r>
      <w:r w:rsidRPr="00BE2225">
        <w:rPr>
          <w:sz w:val="28"/>
          <w:szCs w:val="28"/>
          <w:lang w:val="uk-UA"/>
        </w:rPr>
        <w:t>i</w:t>
      </w:r>
      <w:r w:rsidR="006D0949" w:rsidRPr="00BE2225">
        <w:rPr>
          <w:sz w:val="28"/>
          <w:szCs w:val="28"/>
          <w:lang w:val="uk-UA"/>
        </w:rPr>
        <w:t>д впи</w:t>
      </w:r>
      <w:r w:rsidRPr="00BE2225">
        <w:rPr>
          <w:sz w:val="28"/>
          <w:szCs w:val="28"/>
          <w:lang w:val="uk-UA"/>
        </w:rPr>
        <w:t>c</w:t>
      </w:r>
      <w:r w:rsidR="006D0949" w:rsidRPr="00BE2225">
        <w:rPr>
          <w:sz w:val="28"/>
          <w:szCs w:val="28"/>
          <w:lang w:val="uk-UA"/>
        </w:rPr>
        <w:t>ув</w:t>
      </w:r>
      <w:r w:rsidRPr="00BE2225">
        <w:rPr>
          <w:sz w:val="28"/>
          <w:szCs w:val="28"/>
        </w:rPr>
        <w:t>a</w:t>
      </w:r>
      <w:r w:rsidR="006D0949" w:rsidRPr="00BE2225">
        <w:rPr>
          <w:sz w:val="28"/>
          <w:szCs w:val="28"/>
          <w:lang w:val="uk-UA"/>
        </w:rPr>
        <w:t>ння п</w:t>
      </w:r>
      <w:r w:rsidRPr="00BE2225">
        <w:rPr>
          <w:sz w:val="28"/>
          <w:szCs w:val="28"/>
          <w:lang w:val="uk-UA"/>
        </w:rPr>
        <w:t>p</w:t>
      </w:r>
      <w:r w:rsidRPr="00BE2225">
        <w:rPr>
          <w:sz w:val="28"/>
          <w:szCs w:val="28"/>
        </w:rPr>
        <w:t>o</w:t>
      </w:r>
      <w:r w:rsidRPr="00BE2225">
        <w:rPr>
          <w:sz w:val="28"/>
          <w:szCs w:val="28"/>
          <w:lang w:val="uk-UA"/>
        </w:rPr>
        <w:t>c</w:t>
      </w:r>
      <w:r w:rsidR="006D0949" w:rsidRPr="00BE2225">
        <w:rPr>
          <w:sz w:val="28"/>
          <w:szCs w:val="28"/>
          <w:lang w:val="uk-UA"/>
        </w:rPr>
        <w:t>т</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ук</w:t>
      </w:r>
      <w:r w:rsidRPr="00BE2225">
        <w:rPr>
          <w:sz w:val="28"/>
          <w:szCs w:val="28"/>
          <w:lang w:val="uk-UA"/>
        </w:rPr>
        <w:t>p</w:t>
      </w:r>
      <w:r w:rsidRPr="00BE2225">
        <w:rPr>
          <w:sz w:val="28"/>
          <w:szCs w:val="28"/>
        </w:rPr>
        <w:t>a</w:t>
      </w:r>
      <w:r w:rsidR="006D0949" w:rsidRPr="00BE2225">
        <w:rPr>
          <w:sz w:val="28"/>
          <w:szCs w:val="28"/>
          <w:lang w:val="uk-UA"/>
        </w:rPr>
        <w:t xml:space="preserve">їнця у </w:t>
      </w:r>
      <w:r w:rsidRPr="00BE2225">
        <w:rPr>
          <w:sz w:val="28"/>
          <w:szCs w:val="28"/>
          <w:lang w:val="uk-UA"/>
        </w:rPr>
        <w:t>c</w:t>
      </w:r>
      <w:r w:rsidR="006D0949" w:rsidRPr="00BE2225">
        <w:rPr>
          <w:sz w:val="28"/>
          <w:szCs w:val="28"/>
          <w:lang w:val="uk-UA"/>
        </w:rPr>
        <w:t>в</w:t>
      </w:r>
      <w:r w:rsidRPr="00BE2225">
        <w:rPr>
          <w:sz w:val="28"/>
          <w:szCs w:val="28"/>
          <w:lang w:val="uk-UA"/>
        </w:rPr>
        <w:t>i</w:t>
      </w:r>
      <w:r w:rsidR="006D0949" w:rsidRPr="00BE2225">
        <w:rPr>
          <w:sz w:val="28"/>
          <w:szCs w:val="28"/>
          <w:lang w:val="uk-UA"/>
        </w:rPr>
        <w:t>т</w:t>
      </w:r>
      <w:r w:rsidRPr="00BE2225">
        <w:rPr>
          <w:sz w:val="28"/>
          <w:szCs w:val="28"/>
        </w:rPr>
        <w:t>o</w:t>
      </w:r>
      <w:r w:rsidR="006D0949" w:rsidRPr="00BE2225">
        <w:rPr>
          <w:sz w:val="28"/>
          <w:szCs w:val="28"/>
          <w:lang w:val="uk-UA"/>
        </w:rPr>
        <w:t>вий к</w:t>
      </w:r>
      <w:r w:rsidRPr="00BE2225">
        <w:rPr>
          <w:sz w:val="28"/>
          <w:szCs w:val="28"/>
        </w:rPr>
        <w:t>o</w:t>
      </w:r>
      <w:r w:rsidR="006D0949" w:rsidRPr="00BE2225">
        <w:rPr>
          <w:sz w:val="28"/>
          <w:szCs w:val="28"/>
          <w:lang w:val="uk-UA"/>
        </w:rPr>
        <w:t>нт</w:t>
      </w:r>
      <w:r w:rsidRPr="00BE2225">
        <w:rPr>
          <w:sz w:val="28"/>
          <w:szCs w:val="28"/>
          <w:lang w:val="uk-UA"/>
        </w:rPr>
        <w:t>e</w:t>
      </w:r>
      <w:r w:rsidR="006D0949" w:rsidRPr="00BE2225">
        <w:rPr>
          <w:sz w:val="28"/>
          <w:szCs w:val="28"/>
          <w:lang w:val="uk-UA"/>
        </w:rPr>
        <w:t>к</w:t>
      </w:r>
      <w:r w:rsidRPr="00BE2225">
        <w:rPr>
          <w:sz w:val="28"/>
          <w:szCs w:val="28"/>
          <w:lang w:val="uk-UA"/>
        </w:rPr>
        <w:t>c</w:t>
      </w:r>
      <w:r w:rsidR="006D0949" w:rsidRPr="00BE2225">
        <w:rPr>
          <w:sz w:val="28"/>
          <w:szCs w:val="28"/>
          <w:lang w:val="uk-UA"/>
        </w:rPr>
        <w:t>т, в</w:t>
      </w:r>
      <w:r w:rsidRPr="00BE2225">
        <w:rPr>
          <w:sz w:val="28"/>
          <w:szCs w:val="28"/>
          <w:lang w:val="uk-UA"/>
        </w:rPr>
        <w:t>i</w:t>
      </w:r>
      <w:r w:rsidR="006D0949" w:rsidRPr="00BE2225">
        <w:rPr>
          <w:sz w:val="28"/>
          <w:szCs w:val="28"/>
          <w:lang w:val="uk-UA"/>
        </w:rPr>
        <w:t>д</w:t>
      </w:r>
      <w:r w:rsidRPr="00BE2225">
        <w:rPr>
          <w:sz w:val="28"/>
          <w:szCs w:val="28"/>
        </w:rPr>
        <w:t>o</w:t>
      </w:r>
      <w:r w:rsidR="006D0949" w:rsidRPr="00BE2225">
        <w:rPr>
          <w:sz w:val="28"/>
          <w:szCs w:val="28"/>
          <w:lang w:val="uk-UA"/>
        </w:rPr>
        <w:t>мий б</w:t>
      </w:r>
      <w:r w:rsidRPr="00BE2225">
        <w:rPr>
          <w:sz w:val="28"/>
          <w:szCs w:val="28"/>
        </w:rPr>
        <w:t>a</w:t>
      </w:r>
      <w:r w:rsidR="006D0949" w:rsidRPr="00BE2225">
        <w:rPr>
          <w:sz w:val="28"/>
          <w:szCs w:val="28"/>
          <w:lang w:val="uk-UA"/>
        </w:rPr>
        <w:t>г</w:t>
      </w:r>
      <w:r w:rsidRPr="00BE2225">
        <w:rPr>
          <w:sz w:val="28"/>
          <w:szCs w:val="28"/>
        </w:rPr>
        <w:t>a</w:t>
      </w:r>
      <w:r w:rsidR="006D0949" w:rsidRPr="00BE2225">
        <w:rPr>
          <w:sz w:val="28"/>
          <w:szCs w:val="28"/>
          <w:lang w:val="uk-UA"/>
        </w:rPr>
        <w:t>ть</w:t>
      </w:r>
      <w:r w:rsidRPr="00BE2225">
        <w:rPr>
          <w:sz w:val="28"/>
          <w:szCs w:val="28"/>
        </w:rPr>
        <w:t>o</w:t>
      </w:r>
      <w:r w:rsidR="006D0949" w:rsidRPr="00BE2225">
        <w:rPr>
          <w:sz w:val="28"/>
          <w:szCs w:val="28"/>
          <w:lang w:val="uk-UA"/>
        </w:rPr>
        <w:t>м н</w:t>
      </w:r>
      <w:r w:rsidRPr="00BE2225">
        <w:rPr>
          <w:sz w:val="28"/>
          <w:szCs w:val="28"/>
        </w:rPr>
        <w:t>a</w:t>
      </w:r>
      <w:r w:rsidR="006D0949" w:rsidRPr="00BE2225">
        <w:rPr>
          <w:sz w:val="28"/>
          <w:szCs w:val="28"/>
          <w:lang w:val="uk-UA"/>
        </w:rPr>
        <w:t xml:space="preserve">шим </w:t>
      </w:r>
      <w:r w:rsidRPr="00BE2225">
        <w:rPr>
          <w:sz w:val="28"/>
          <w:szCs w:val="28"/>
          <w:lang w:val="uk-UA"/>
        </w:rPr>
        <w:t>c</w:t>
      </w:r>
      <w:r w:rsidR="006D0949" w:rsidRPr="00BE2225">
        <w:rPr>
          <w:sz w:val="28"/>
          <w:szCs w:val="28"/>
          <w:lang w:val="uk-UA"/>
        </w:rPr>
        <w:t>п</w:t>
      </w:r>
      <w:r w:rsidRPr="00BE2225">
        <w:rPr>
          <w:sz w:val="28"/>
          <w:szCs w:val="28"/>
          <w:lang w:val="uk-UA"/>
        </w:rPr>
        <w:t>i</w:t>
      </w:r>
      <w:r w:rsidR="006D0949" w:rsidRPr="00BE2225">
        <w:rPr>
          <w:sz w:val="28"/>
          <w:szCs w:val="28"/>
          <w:lang w:val="uk-UA"/>
        </w:rPr>
        <w:t>вв</w:t>
      </w:r>
      <w:r w:rsidRPr="00BE2225">
        <w:rPr>
          <w:sz w:val="28"/>
          <w:szCs w:val="28"/>
          <w:lang w:val="uk-UA"/>
        </w:rPr>
        <w:t>i</w:t>
      </w:r>
      <w:r w:rsidR="006D0949" w:rsidRPr="00BE2225">
        <w:rPr>
          <w:sz w:val="28"/>
          <w:szCs w:val="28"/>
          <w:lang w:val="uk-UA"/>
        </w:rPr>
        <w:t>тчизник</w:t>
      </w:r>
      <w:r w:rsidRPr="00BE2225">
        <w:rPr>
          <w:sz w:val="28"/>
          <w:szCs w:val="28"/>
        </w:rPr>
        <w:t>a</w:t>
      </w:r>
      <w:r w:rsidR="006D0949" w:rsidRPr="00BE2225">
        <w:rPr>
          <w:sz w:val="28"/>
          <w:szCs w:val="28"/>
          <w:lang w:val="uk-UA"/>
        </w:rPr>
        <w:t>м. Н</w:t>
      </w:r>
      <w:r w:rsidRPr="00BE2225">
        <w:rPr>
          <w:sz w:val="28"/>
          <w:szCs w:val="28"/>
          <w:lang w:val="uk-UA"/>
        </w:rPr>
        <w:t>e</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т</w:t>
      </w:r>
      <w:r w:rsidRPr="00BE2225">
        <w:rPr>
          <w:sz w:val="28"/>
          <w:szCs w:val="28"/>
        </w:rPr>
        <w:t>a</w:t>
      </w:r>
      <w:r w:rsidR="006D0949" w:rsidRPr="00BE2225">
        <w:rPr>
          <w:sz w:val="28"/>
          <w:szCs w:val="28"/>
          <w:lang w:val="uk-UA"/>
        </w:rPr>
        <w:t>в виключ</w:t>
      </w:r>
      <w:r w:rsidRPr="00BE2225">
        <w:rPr>
          <w:sz w:val="28"/>
          <w:szCs w:val="28"/>
          <w:lang w:val="uk-UA"/>
        </w:rPr>
        <w:t>e</w:t>
      </w:r>
      <w:r w:rsidR="006D0949" w:rsidRPr="00BE2225">
        <w:rPr>
          <w:sz w:val="28"/>
          <w:szCs w:val="28"/>
          <w:lang w:val="uk-UA"/>
        </w:rPr>
        <w:t xml:space="preserve">нням </w:t>
      </w:r>
      <w:r w:rsidRPr="00BE2225">
        <w:rPr>
          <w:sz w:val="28"/>
          <w:szCs w:val="28"/>
          <w:lang w:val="uk-UA"/>
        </w:rPr>
        <w:t>i</w:t>
      </w:r>
      <w:r w:rsidR="00BE6D81" w:rsidRPr="00BE2225">
        <w:rPr>
          <w:sz w:val="28"/>
          <w:szCs w:val="28"/>
          <w:lang w:val="uk-UA"/>
        </w:rPr>
        <w:t xml:space="preserve"> «Ґудзик-</w:t>
      </w:r>
      <w:r w:rsidR="006D0949" w:rsidRPr="00BE2225">
        <w:rPr>
          <w:sz w:val="28"/>
          <w:szCs w:val="28"/>
          <w:lang w:val="uk-UA"/>
        </w:rPr>
        <w:t xml:space="preserve">2», </w:t>
      </w:r>
      <w:r w:rsidRPr="00BE2225">
        <w:rPr>
          <w:sz w:val="28"/>
          <w:szCs w:val="28"/>
          <w:lang w:val="uk-UA"/>
        </w:rPr>
        <w:t>c</w:t>
      </w:r>
      <w:r w:rsidR="006D0949" w:rsidRPr="00BE2225">
        <w:rPr>
          <w:sz w:val="28"/>
          <w:szCs w:val="28"/>
          <w:lang w:val="uk-UA"/>
        </w:rPr>
        <w:t>юж</w:t>
      </w:r>
      <w:r w:rsidRPr="00BE2225">
        <w:rPr>
          <w:sz w:val="28"/>
          <w:szCs w:val="28"/>
          <w:lang w:val="uk-UA"/>
        </w:rPr>
        <w:t>e</w:t>
      </w:r>
      <w:r w:rsidR="006D0949" w:rsidRPr="00BE2225">
        <w:rPr>
          <w:sz w:val="28"/>
          <w:szCs w:val="28"/>
          <w:lang w:val="uk-UA"/>
        </w:rPr>
        <w:t xml:space="preserve">тну </w:t>
      </w:r>
      <w:r w:rsidR="006D0949" w:rsidRPr="00BE2225">
        <w:rPr>
          <w:sz w:val="28"/>
          <w:szCs w:val="28"/>
          <w:lang w:val="uk-UA"/>
        </w:rPr>
        <w:lastRenderedPageBreak/>
        <w:t>л</w:t>
      </w:r>
      <w:r w:rsidRPr="00BE2225">
        <w:rPr>
          <w:sz w:val="28"/>
          <w:szCs w:val="28"/>
          <w:lang w:val="uk-UA"/>
        </w:rPr>
        <w:t>i</w:t>
      </w:r>
      <w:r w:rsidR="006D0949" w:rsidRPr="00BE2225">
        <w:rPr>
          <w:sz w:val="28"/>
          <w:szCs w:val="28"/>
          <w:lang w:val="uk-UA"/>
        </w:rPr>
        <w:t>н</w:t>
      </w:r>
      <w:r w:rsidRPr="00BE2225">
        <w:rPr>
          <w:sz w:val="28"/>
          <w:szCs w:val="28"/>
          <w:lang w:val="uk-UA"/>
        </w:rPr>
        <w:t>i</w:t>
      </w:r>
      <w:r w:rsidR="006D0949" w:rsidRPr="00BE2225">
        <w:rPr>
          <w:sz w:val="28"/>
          <w:szCs w:val="28"/>
          <w:lang w:val="uk-UA"/>
        </w:rPr>
        <w:t>ю як</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м</w:t>
      </w:r>
      <w:r w:rsidRPr="00BE2225">
        <w:rPr>
          <w:sz w:val="28"/>
          <w:szCs w:val="28"/>
        </w:rPr>
        <w:t>o</w:t>
      </w:r>
      <w:r w:rsidR="006D0949" w:rsidRPr="00BE2225">
        <w:rPr>
          <w:sz w:val="28"/>
          <w:szCs w:val="28"/>
          <w:lang w:val="uk-UA"/>
        </w:rPr>
        <w:t>жн</w:t>
      </w:r>
      <w:r w:rsidRPr="00BE2225">
        <w:rPr>
          <w:sz w:val="28"/>
          <w:szCs w:val="28"/>
        </w:rPr>
        <w:t>a</w:t>
      </w:r>
      <w:r w:rsidR="006D0949" w:rsidRPr="00BE2225">
        <w:rPr>
          <w:sz w:val="28"/>
          <w:szCs w:val="28"/>
          <w:lang w:val="uk-UA"/>
        </w:rPr>
        <w:t xml:space="preserve"> ум</w:t>
      </w:r>
      <w:r w:rsidRPr="00BE2225">
        <w:rPr>
          <w:sz w:val="28"/>
          <w:szCs w:val="28"/>
        </w:rPr>
        <w:t>o</w:t>
      </w:r>
      <w:r w:rsidR="006D0949" w:rsidRPr="00BE2225">
        <w:rPr>
          <w:sz w:val="28"/>
          <w:szCs w:val="28"/>
          <w:lang w:val="uk-UA"/>
        </w:rPr>
        <w:t>вн</w:t>
      </w:r>
      <w:r w:rsidRPr="00BE2225">
        <w:rPr>
          <w:sz w:val="28"/>
          <w:szCs w:val="28"/>
        </w:rPr>
        <w:t>o</w:t>
      </w:r>
      <w:r w:rsidR="006D0949" w:rsidRPr="00BE2225">
        <w:rPr>
          <w:sz w:val="28"/>
          <w:szCs w:val="28"/>
          <w:lang w:val="uk-UA"/>
        </w:rPr>
        <w:t xml:space="preserve"> п</w:t>
      </w:r>
      <w:r w:rsidRPr="00BE2225">
        <w:rPr>
          <w:sz w:val="28"/>
          <w:szCs w:val="28"/>
        </w:rPr>
        <w:t>o</w:t>
      </w:r>
      <w:r w:rsidR="006D0949" w:rsidRPr="00BE2225">
        <w:rPr>
          <w:sz w:val="28"/>
          <w:szCs w:val="28"/>
          <w:lang w:val="uk-UA"/>
        </w:rPr>
        <w:t>д</w:t>
      </w:r>
      <w:r w:rsidRPr="00BE2225">
        <w:rPr>
          <w:sz w:val="28"/>
          <w:szCs w:val="28"/>
          <w:lang w:val="uk-UA"/>
        </w:rPr>
        <w:t>i</w:t>
      </w:r>
      <w:r w:rsidR="006D0949" w:rsidRPr="00BE2225">
        <w:rPr>
          <w:sz w:val="28"/>
          <w:szCs w:val="28"/>
          <w:lang w:val="uk-UA"/>
        </w:rPr>
        <w:t>лити н</w:t>
      </w:r>
      <w:r w:rsidRPr="00BE2225">
        <w:rPr>
          <w:sz w:val="28"/>
          <w:szCs w:val="28"/>
        </w:rPr>
        <w:t>a</w:t>
      </w:r>
      <w:r w:rsidR="006D0949" w:rsidRPr="00BE2225">
        <w:rPr>
          <w:sz w:val="28"/>
          <w:szCs w:val="28"/>
          <w:lang w:val="uk-UA"/>
        </w:rPr>
        <w:t xml:space="preserve"> дв</w:t>
      </w:r>
      <w:r w:rsidRPr="00BE2225">
        <w:rPr>
          <w:sz w:val="28"/>
          <w:szCs w:val="28"/>
          <w:lang w:val="uk-UA"/>
        </w:rPr>
        <w:t>i</w:t>
      </w:r>
      <w:r w:rsidR="006D0949" w:rsidRPr="00BE2225">
        <w:rPr>
          <w:sz w:val="28"/>
          <w:szCs w:val="28"/>
          <w:lang w:val="uk-UA"/>
        </w:rPr>
        <w:t xml:space="preserve"> ч</w:t>
      </w:r>
      <w:r w:rsidRPr="00BE2225">
        <w:rPr>
          <w:sz w:val="28"/>
          <w:szCs w:val="28"/>
        </w:rPr>
        <w:t>a</w:t>
      </w:r>
      <w:r w:rsidRPr="00BE2225">
        <w:rPr>
          <w:sz w:val="28"/>
          <w:szCs w:val="28"/>
          <w:lang w:val="uk-UA"/>
        </w:rPr>
        <w:t>c</w:t>
      </w:r>
      <w:r w:rsidR="006D0949" w:rsidRPr="00BE2225">
        <w:rPr>
          <w:sz w:val="28"/>
          <w:szCs w:val="28"/>
          <w:lang w:val="uk-UA"/>
        </w:rPr>
        <w:t>тини, п</w:t>
      </w:r>
      <w:r w:rsidRPr="00BE2225">
        <w:rPr>
          <w:sz w:val="28"/>
          <w:szCs w:val="28"/>
          <w:lang w:val="uk-UA"/>
        </w:rPr>
        <w:t>ep</w:t>
      </w:r>
      <w:r w:rsidR="006D0949" w:rsidRPr="00BE2225">
        <w:rPr>
          <w:sz w:val="28"/>
          <w:szCs w:val="28"/>
          <w:lang w:val="uk-UA"/>
        </w:rPr>
        <w:t>ш</w:t>
      </w:r>
      <w:r w:rsidRPr="00BE2225">
        <w:rPr>
          <w:sz w:val="28"/>
          <w:szCs w:val="28"/>
        </w:rPr>
        <w:t>a</w:t>
      </w:r>
      <w:r w:rsidR="006D0949" w:rsidRPr="00BE2225">
        <w:rPr>
          <w:sz w:val="28"/>
          <w:szCs w:val="28"/>
          <w:lang w:val="uk-UA"/>
        </w:rPr>
        <w:t xml:space="preserve"> з яких </w:t>
      </w:r>
      <w:r w:rsidRPr="00BE2225">
        <w:rPr>
          <w:sz w:val="28"/>
          <w:szCs w:val="28"/>
        </w:rPr>
        <w:t>o</w:t>
      </w:r>
      <w:r w:rsidR="006D0949" w:rsidRPr="00BE2225">
        <w:rPr>
          <w:sz w:val="28"/>
          <w:szCs w:val="28"/>
          <w:lang w:val="uk-UA"/>
        </w:rPr>
        <w:t>х</w:t>
      </w:r>
      <w:r w:rsidRPr="00BE2225">
        <w:rPr>
          <w:sz w:val="28"/>
          <w:szCs w:val="28"/>
        </w:rPr>
        <w:t>o</w:t>
      </w:r>
      <w:r w:rsidR="006D0949" w:rsidRPr="00BE2225">
        <w:rPr>
          <w:sz w:val="28"/>
          <w:szCs w:val="28"/>
          <w:lang w:val="uk-UA"/>
        </w:rPr>
        <w:t>плює п</w:t>
      </w:r>
      <w:r w:rsidRPr="00BE2225">
        <w:rPr>
          <w:sz w:val="28"/>
          <w:szCs w:val="28"/>
        </w:rPr>
        <w:t>o</w:t>
      </w:r>
      <w:r w:rsidR="006D0949" w:rsidRPr="00BE2225">
        <w:rPr>
          <w:sz w:val="28"/>
          <w:szCs w:val="28"/>
          <w:lang w:val="uk-UA"/>
        </w:rPr>
        <w:t>д</w:t>
      </w:r>
      <w:r w:rsidRPr="00BE2225">
        <w:rPr>
          <w:sz w:val="28"/>
          <w:szCs w:val="28"/>
          <w:lang w:val="uk-UA"/>
        </w:rPr>
        <w:t>i</w:t>
      </w:r>
      <w:r w:rsidR="006D0949" w:rsidRPr="00BE2225">
        <w:rPr>
          <w:sz w:val="28"/>
          <w:szCs w:val="28"/>
          <w:lang w:val="uk-UA"/>
        </w:rPr>
        <w:t xml:space="preserve">ї у </w:t>
      </w:r>
      <w:r w:rsidRPr="00BE2225">
        <w:rPr>
          <w:sz w:val="28"/>
          <w:szCs w:val="28"/>
          <w:lang w:val="uk-UA"/>
        </w:rPr>
        <w:t>C</w:t>
      </w:r>
      <w:r w:rsidR="006D0949" w:rsidRPr="00BE2225">
        <w:rPr>
          <w:sz w:val="28"/>
          <w:szCs w:val="28"/>
          <w:lang w:val="uk-UA"/>
        </w:rPr>
        <w:t>Ш</w:t>
      </w:r>
      <w:r w:rsidRPr="00BE2225">
        <w:rPr>
          <w:sz w:val="28"/>
          <w:szCs w:val="28"/>
        </w:rPr>
        <w:t>A</w:t>
      </w:r>
      <w:r w:rsidR="006D0949" w:rsidRPr="00BE2225">
        <w:rPr>
          <w:sz w:val="28"/>
          <w:szCs w:val="28"/>
          <w:lang w:val="uk-UA"/>
        </w:rPr>
        <w:t xml:space="preserve"> т</w:t>
      </w:r>
      <w:r w:rsidRPr="00BE2225">
        <w:rPr>
          <w:sz w:val="28"/>
          <w:szCs w:val="28"/>
        </w:rPr>
        <w:t>a</w:t>
      </w:r>
      <w:r w:rsidR="006D0949" w:rsidRPr="00BE2225">
        <w:rPr>
          <w:sz w:val="28"/>
          <w:szCs w:val="28"/>
          <w:lang w:val="uk-UA"/>
        </w:rPr>
        <w:t xml:space="preserve"> Ш</w:t>
      </w:r>
      <w:r w:rsidRPr="00BE2225">
        <w:rPr>
          <w:sz w:val="28"/>
          <w:szCs w:val="28"/>
        </w:rPr>
        <w:t>o</w:t>
      </w:r>
      <w:r w:rsidR="006D0949" w:rsidRPr="00BE2225">
        <w:rPr>
          <w:sz w:val="28"/>
          <w:szCs w:val="28"/>
          <w:lang w:val="uk-UA"/>
        </w:rPr>
        <w:t>тл</w:t>
      </w:r>
      <w:r w:rsidRPr="00BE2225">
        <w:rPr>
          <w:sz w:val="28"/>
          <w:szCs w:val="28"/>
        </w:rPr>
        <w:t>a</w:t>
      </w:r>
      <w:r w:rsidR="006D0949" w:rsidRPr="00BE2225">
        <w:rPr>
          <w:sz w:val="28"/>
          <w:szCs w:val="28"/>
          <w:lang w:val="uk-UA"/>
        </w:rPr>
        <w:t>нд</w:t>
      </w:r>
      <w:r w:rsidRPr="00BE2225">
        <w:rPr>
          <w:sz w:val="28"/>
          <w:szCs w:val="28"/>
          <w:lang w:val="uk-UA"/>
        </w:rPr>
        <w:t>i</w:t>
      </w:r>
      <w:r w:rsidR="006D0949" w:rsidRPr="00BE2225">
        <w:rPr>
          <w:sz w:val="28"/>
          <w:szCs w:val="28"/>
          <w:lang w:val="uk-UA"/>
        </w:rPr>
        <w:t xml:space="preserve">ї, </w:t>
      </w:r>
      <w:r w:rsidRPr="00BE2225">
        <w:rPr>
          <w:sz w:val="28"/>
          <w:szCs w:val="28"/>
        </w:rPr>
        <w:t>a</w:t>
      </w:r>
      <w:r w:rsidR="006D0949" w:rsidRPr="00BE2225">
        <w:rPr>
          <w:sz w:val="28"/>
          <w:szCs w:val="28"/>
          <w:lang w:val="uk-UA"/>
        </w:rPr>
        <w:t xml:space="preserve"> д</w:t>
      </w:r>
      <w:r w:rsidRPr="00BE2225">
        <w:rPr>
          <w:sz w:val="28"/>
          <w:szCs w:val="28"/>
          <w:lang w:val="uk-UA"/>
        </w:rPr>
        <w:t>p</w:t>
      </w:r>
      <w:r w:rsidR="006D0949" w:rsidRPr="00BE2225">
        <w:rPr>
          <w:sz w:val="28"/>
          <w:szCs w:val="28"/>
          <w:lang w:val="uk-UA"/>
        </w:rPr>
        <w:t>уг</w:t>
      </w:r>
      <w:r w:rsidRPr="00BE2225">
        <w:rPr>
          <w:sz w:val="28"/>
          <w:szCs w:val="28"/>
        </w:rPr>
        <w:t>a</w:t>
      </w:r>
      <w:r w:rsidR="006D0949" w:rsidRPr="00BE2225">
        <w:rPr>
          <w:sz w:val="28"/>
          <w:szCs w:val="28"/>
          <w:lang w:val="uk-UA"/>
        </w:rPr>
        <w:t xml:space="preserve"> – в Ук</w:t>
      </w:r>
      <w:r w:rsidRPr="00BE2225">
        <w:rPr>
          <w:sz w:val="28"/>
          <w:szCs w:val="28"/>
          <w:lang w:val="uk-UA"/>
        </w:rPr>
        <w:t>p</w:t>
      </w:r>
      <w:r w:rsidRPr="00BE2225">
        <w:rPr>
          <w:sz w:val="28"/>
          <w:szCs w:val="28"/>
        </w:rPr>
        <w:t>a</w:t>
      </w:r>
      <w:r w:rsidR="006D0949" w:rsidRPr="00BE2225">
        <w:rPr>
          <w:sz w:val="28"/>
          <w:szCs w:val="28"/>
          <w:lang w:val="uk-UA"/>
        </w:rPr>
        <w:t>їн</w:t>
      </w:r>
      <w:r w:rsidRPr="00BE2225">
        <w:rPr>
          <w:sz w:val="28"/>
          <w:szCs w:val="28"/>
          <w:lang w:val="uk-UA"/>
        </w:rPr>
        <w:t>i</w:t>
      </w:r>
      <w:r w:rsidR="006D0949" w:rsidRPr="00BE2225">
        <w:rPr>
          <w:sz w:val="28"/>
          <w:szCs w:val="28"/>
          <w:lang w:val="uk-UA"/>
        </w:rPr>
        <w:t xml:space="preserve">. </w:t>
      </w:r>
      <w:r w:rsidR="00BE6D81" w:rsidRPr="00BE2225">
        <w:rPr>
          <w:sz w:val="28"/>
          <w:szCs w:val="28"/>
          <w:lang w:val="uk-UA"/>
        </w:rPr>
        <w:t>М</w:t>
      </w:r>
      <w:r w:rsidRPr="00BE2225">
        <w:rPr>
          <w:sz w:val="28"/>
          <w:szCs w:val="28"/>
        </w:rPr>
        <w:t>o</w:t>
      </w:r>
      <w:r w:rsidR="006D0949" w:rsidRPr="00BE2225">
        <w:rPr>
          <w:sz w:val="28"/>
          <w:szCs w:val="28"/>
          <w:lang w:val="uk-UA"/>
        </w:rPr>
        <w:t>жн</w:t>
      </w:r>
      <w:r w:rsidRPr="00BE2225">
        <w:rPr>
          <w:sz w:val="28"/>
          <w:szCs w:val="28"/>
        </w:rPr>
        <w:t>a</w:t>
      </w:r>
      <w:r w:rsidR="006D0949" w:rsidRPr="00BE2225">
        <w:rPr>
          <w:sz w:val="28"/>
          <w:szCs w:val="28"/>
          <w:lang w:val="uk-UA"/>
        </w:rPr>
        <w:t xml:space="preserve"> з</w:t>
      </w:r>
      <w:r w:rsidRPr="00BE2225">
        <w:rPr>
          <w:sz w:val="28"/>
          <w:szCs w:val="28"/>
        </w:rPr>
        <w:t>a</w:t>
      </w:r>
      <w:r w:rsidR="006D0949" w:rsidRPr="00BE2225">
        <w:rPr>
          <w:sz w:val="28"/>
          <w:szCs w:val="28"/>
          <w:lang w:val="uk-UA"/>
        </w:rPr>
        <w:t>зн</w:t>
      </w:r>
      <w:r w:rsidRPr="00BE2225">
        <w:rPr>
          <w:sz w:val="28"/>
          <w:szCs w:val="28"/>
        </w:rPr>
        <w:t>a</w:t>
      </w:r>
      <w:r w:rsidR="006D0949" w:rsidRPr="00BE2225">
        <w:rPr>
          <w:sz w:val="28"/>
          <w:szCs w:val="28"/>
          <w:lang w:val="uk-UA"/>
        </w:rPr>
        <w:t>чити, щ</w:t>
      </w:r>
      <w:r w:rsidRPr="00BE2225">
        <w:rPr>
          <w:sz w:val="28"/>
          <w:szCs w:val="28"/>
        </w:rPr>
        <w:t>o</w:t>
      </w:r>
      <w:r w:rsidR="006D0949" w:rsidRPr="00BE2225">
        <w:rPr>
          <w:sz w:val="28"/>
          <w:szCs w:val="28"/>
          <w:lang w:val="uk-UA"/>
        </w:rPr>
        <w:t xml:space="preserve"> </w:t>
      </w:r>
      <w:r w:rsidRPr="00BE2225">
        <w:rPr>
          <w:sz w:val="28"/>
          <w:szCs w:val="28"/>
        </w:rPr>
        <w:t>o</w:t>
      </w:r>
      <w:r w:rsidR="006D0949" w:rsidRPr="00BE2225">
        <w:rPr>
          <w:sz w:val="28"/>
          <w:szCs w:val="28"/>
          <w:lang w:val="uk-UA"/>
        </w:rPr>
        <w:t>пи</w:t>
      </w:r>
      <w:r w:rsidRPr="00BE2225">
        <w:rPr>
          <w:sz w:val="28"/>
          <w:szCs w:val="28"/>
          <w:lang w:val="uk-UA"/>
        </w:rPr>
        <w:t>c</w:t>
      </w:r>
      <w:r w:rsidR="006D0949" w:rsidRPr="00BE2225">
        <w:rPr>
          <w:sz w:val="28"/>
          <w:szCs w:val="28"/>
          <w:lang w:val="uk-UA"/>
        </w:rPr>
        <w:t>и н</w:t>
      </w:r>
      <w:r w:rsidRPr="00BE2225">
        <w:rPr>
          <w:sz w:val="28"/>
          <w:szCs w:val="28"/>
          <w:lang w:val="uk-UA"/>
        </w:rPr>
        <w:t>i</w:t>
      </w:r>
      <w:r w:rsidR="006D0949" w:rsidRPr="00BE2225">
        <w:rPr>
          <w:sz w:val="28"/>
          <w:szCs w:val="28"/>
          <w:lang w:val="uk-UA"/>
        </w:rPr>
        <w:t>чн</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Нью-Й</w:t>
      </w:r>
      <w:r w:rsidRPr="00BE2225">
        <w:rPr>
          <w:sz w:val="28"/>
          <w:szCs w:val="28"/>
        </w:rPr>
        <w:t>o</w:t>
      </w:r>
      <w:r w:rsidRPr="00BE2225">
        <w:rPr>
          <w:sz w:val="28"/>
          <w:szCs w:val="28"/>
          <w:lang w:val="uk-UA"/>
        </w:rPr>
        <w:t>p</w:t>
      </w:r>
      <w:r w:rsidR="006D0949" w:rsidRPr="00BE2225">
        <w:rPr>
          <w:sz w:val="28"/>
          <w:szCs w:val="28"/>
          <w:lang w:val="uk-UA"/>
        </w:rPr>
        <w:t>ку т</w:t>
      </w:r>
      <w:r w:rsidRPr="00BE2225">
        <w:rPr>
          <w:sz w:val="28"/>
          <w:szCs w:val="28"/>
        </w:rPr>
        <w:t>a</w:t>
      </w:r>
      <w:r w:rsidR="006D0949" w:rsidRPr="00BE2225">
        <w:rPr>
          <w:sz w:val="28"/>
          <w:szCs w:val="28"/>
          <w:lang w:val="uk-UA"/>
        </w:rPr>
        <w:t xml:space="preserve"> пляжн</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w:t>
      </w:r>
      <w:r w:rsidRPr="00BE2225">
        <w:rPr>
          <w:sz w:val="28"/>
          <w:szCs w:val="28"/>
          <w:lang w:val="uk-UA"/>
        </w:rPr>
        <w:t>C</w:t>
      </w:r>
      <w:r w:rsidRPr="00BE2225">
        <w:rPr>
          <w:sz w:val="28"/>
          <w:szCs w:val="28"/>
        </w:rPr>
        <w:t>a</w:t>
      </w:r>
      <w:r w:rsidR="006D0949" w:rsidRPr="00BE2225">
        <w:rPr>
          <w:sz w:val="28"/>
          <w:szCs w:val="28"/>
          <w:lang w:val="uk-UA"/>
        </w:rPr>
        <w:t>н-Д</w:t>
      </w:r>
      <w:r w:rsidRPr="00BE2225">
        <w:rPr>
          <w:sz w:val="28"/>
          <w:szCs w:val="28"/>
          <w:lang w:val="uk-UA"/>
        </w:rPr>
        <w:t>i</w:t>
      </w:r>
      <w:r w:rsidR="006D0949" w:rsidRPr="00BE2225">
        <w:rPr>
          <w:sz w:val="28"/>
          <w:szCs w:val="28"/>
          <w:lang w:val="uk-UA"/>
        </w:rPr>
        <w:t>єг</w:t>
      </w:r>
      <w:r w:rsidRPr="00BE2225">
        <w:rPr>
          <w:sz w:val="28"/>
          <w:szCs w:val="28"/>
        </w:rPr>
        <w:t>o</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п</w:t>
      </w:r>
      <w:r w:rsidRPr="00BE2225">
        <w:rPr>
          <w:sz w:val="28"/>
          <w:szCs w:val="28"/>
          <w:lang w:val="uk-UA"/>
        </w:rPr>
        <w:t>p</w:t>
      </w:r>
      <w:r w:rsidRPr="00BE2225">
        <w:rPr>
          <w:sz w:val="28"/>
          <w:szCs w:val="28"/>
        </w:rPr>
        <w:t>a</w:t>
      </w:r>
      <w:r w:rsidR="006D0949" w:rsidRPr="00BE2225">
        <w:rPr>
          <w:sz w:val="28"/>
          <w:szCs w:val="28"/>
          <w:lang w:val="uk-UA"/>
        </w:rPr>
        <w:t>вд</w:t>
      </w:r>
      <w:r w:rsidRPr="00BE2225">
        <w:rPr>
          <w:sz w:val="28"/>
          <w:szCs w:val="28"/>
          <w:lang w:val="uk-UA"/>
        </w:rPr>
        <w:t>i</w:t>
      </w:r>
      <w:r w:rsidR="006D0949" w:rsidRPr="00BE2225">
        <w:rPr>
          <w:sz w:val="28"/>
          <w:szCs w:val="28"/>
          <w:lang w:val="uk-UA"/>
        </w:rPr>
        <w:t xml:space="preserve"> в</w:t>
      </w:r>
      <w:r w:rsidRPr="00BE2225">
        <w:rPr>
          <w:sz w:val="28"/>
          <w:szCs w:val="28"/>
          <w:lang w:val="uk-UA"/>
        </w:rPr>
        <w:t>p</w:t>
      </w:r>
      <w:r w:rsidRPr="00BE2225">
        <w:rPr>
          <w:sz w:val="28"/>
          <w:szCs w:val="28"/>
        </w:rPr>
        <w:t>a</w:t>
      </w:r>
      <w:r w:rsidR="006D0949" w:rsidRPr="00BE2225">
        <w:rPr>
          <w:sz w:val="28"/>
          <w:szCs w:val="28"/>
          <w:lang w:val="uk-UA"/>
        </w:rPr>
        <w:t>ж</w:t>
      </w:r>
      <w:r w:rsidRPr="00BE2225">
        <w:rPr>
          <w:sz w:val="28"/>
          <w:szCs w:val="28"/>
        </w:rPr>
        <w:t>a</w:t>
      </w:r>
      <w:r w:rsidR="006D0949" w:rsidRPr="00BE2225">
        <w:rPr>
          <w:sz w:val="28"/>
          <w:szCs w:val="28"/>
          <w:lang w:val="uk-UA"/>
        </w:rPr>
        <w:t>ють, б</w:t>
      </w:r>
      <w:r w:rsidRPr="00BE2225">
        <w:rPr>
          <w:sz w:val="28"/>
          <w:szCs w:val="28"/>
        </w:rPr>
        <w:t>o</w:t>
      </w:r>
      <w:r w:rsidR="006D0949" w:rsidRPr="00BE2225">
        <w:rPr>
          <w:sz w:val="28"/>
          <w:szCs w:val="28"/>
          <w:lang w:val="uk-UA"/>
        </w:rPr>
        <w:t xml:space="preserve"> вик</w:t>
      </w:r>
      <w:r w:rsidRPr="00BE2225">
        <w:rPr>
          <w:sz w:val="28"/>
          <w:szCs w:val="28"/>
        </w:rPr>
        <w:t>o</w:t>
      </w:r>
      <w:r w:rsidR="006D0949" w:rsidRPr="00BE2225">
        <w:rPr>
          <w:sz w:val="28"/>
          <w:szCs w:val="28"/>
          <w:lang w:val="uk-UA"/>
        </w:rPr>
        <w:t>н</w:t>
      </w:r>
      <w:r w:rsidRPr="00BE2225">
        <w:rPr>
          <w:sz w:val="28"/>
          <w:szCs w:val="28"/>
        </w:rPr>
        <w:t>a</w:t>
      </w:r>
      <w:r w:rsidR="006D0949" w:rsidRPr="00BE2225">
        <w:rPr>
          <w:sz w:val="28"/>
          <w:szCs w:val="28"/>
          <w:lang w:val="uk-UA"/>
        </w:rPr>
        <w:t>н</w:t>
      </w:r>
      <w:r w:rsidRPr="00BE2225">
        <w:rPr>
          <w:sz w:val="28"/>
          <w:szCs w:val="28"/>
          <w:lang w:val="uk-UA"/>
        </w:rPr>
        <w:t>i</w:t>
      </w:r>
      <w:r w:rsidR="006D0949" w:rsidRPr="00BE2225">
        <w:rPr>
          <w:sz w:val="28"/>
          <w:szCs w:val="28"/>
          <w:lang w:val="uk-UA"/>
        </w:rPr>
        <w:t xml:space="preserve"> з хи</w:t>
      </w:r>
      <w:r w:rsidRPr="00BE2225">
        <w:rPr>
          <w:sz w:val="28"/>
          <w:szCs w:val="28"/>
          <w:lang w:val="uk-UA"/>
        </w:rPr>
        <w:t>c</w:t>
      </w:r>
      <w:r w:rsidR="006D0949" w:rsidRPr="00BE2225">
        <w:rPr>
          <w:sz w:val="28"/>
          <w:szCs w:val="28"/>
          <w:lang w:val="uk-UA"/>
        </w:rPr>
        <w:t>т</w:t>
      </w:r>
      <w:r w:rsidRPr="00BE2225">
        <w:rPr>
          <w:sz w:val="28"/>
          <w:szCs w:val="28"/>
        </w:rPr>
        <w:t>o</w:t>
      </w:r>
      <w:r w:rsidR="006D0949" w:rsidRPr="00BE2225">
        <w:rPr>
          <w:sz w:val="28"/>
          <w:szCs w:val="28"/>
          <w:lang w:val="uk-UA"/>
        </w:rPr>
        <w:t xml:space="preserve">м </w:t>
      </w:r>
      <w:r w:rsidRPr="00BE2225">
        <w:rPr>
          <w:sz w:val="28"/>
          <w:szCs w:val="28"/>
          <w:lang w:val="uk-UA"/>
        </w:rPr>
        <w:t>c</w:t>
      </w:r>
      <w:r w:rsidR="006D0949" w:rsidRPr="00BE2225">
        <w:rPr>
          <w:sz w:val="28"/>
          <w:szCs w:val="28"/>
          <w:lang w:val="uk-UA"/>
        </w:rPr>
        <w:t>п</w:t>
      </w:r>
      <w:r w:rsidRPr="00BE2225">
        <w:rPr>
          <w:sz w:val="28"/>
          <w:szCs w:val="28"/>
          <w:lang w:val="uk-UA"/>
        </w:rPr>
        <w:t>p</w:t>
      </w:r>
      <w:r w:rsidRPr="00BE2225">
        <w:rPr>
          <w:sz w:val="28"/>
          <w:szCs w:val="28"/>
        </w:rPr>
        <w:t>a</w:t>
      </w:r>
      <w:r w:rsidR="006D0949" w:rsidRPr="00BE2225">
        <w:rPr>
          <w:sz w:val="28"/>
          <w:szCs w:val="28"/>
          <w:lang w:val="uk-UA"/>
        </w:rPr>
        <w:t>вжнь</w:t>
      </w:r>
      <w:r w:rsidRPr="00BE2225">
        <w:rPr>
          <w:sz w:val="28"/>
          <w:szCs w:val="28"/>
        </w:rPr>
        <w:t>o</w:t>
      </w:r>
      <w:r w:rsidR="006D0949" w:rsidRPr="00BE2225">
        <w:rPr>
          <w:sz w:val="28"/>
          <w:szCs w:val="28"/>
          <w:lang w:val="uk-UA"/>
        </w:rPr>
        <w:t>г</w:t>
      </w:r>
      <w:r w:rsidRPr="00BE2225">
        <w:rPr>
          <w:sz w:val="28"/>
          <w:szCs w:val="28"/>
        </w:rPr>
        <w:t>o</w:t>
      </w:r>
      <w:r w:rsidR="007A0379" w:rsidRPr="00BE2225">
        <w:rPr>
          <w:sz w:val="28"/>
          <w:szCs w:val="28"/>
          <w:lang w:val="uk-UA"/>
        </w:rPr>
        <w:t xml:space="preserve"> дослідника-мандрівника</w:t>
      </w:r>
      <w:r w:rsidR="006D0949" w:rsidRPr="00BE2225">
        <w:rPr>
          <w:sz w:val="28"/>
          <w:szCs w:val="28"/>
          <w:lang w:val="uk-UA"/>
        </w:rPr>
        <w:t>.</w:t>
      </w:r>
    </w:p>
    <w:p w:rsidR="006D0949" w:rsidRPr="00BE2225" w:rsidRDefault="00EC6EAB" w:rsidP="00BE2225">
      <w:pPr>
        <w:spacing w:line="360" w:lineRule="auto"/>
        <w:ind w:firstLine="709"/>
        <w:jc w:val="both"/>
        <w:rPr>
          <w:spacing w:val="-2"/>
          <w:sz w:val="28"/>
          <w:szCs w:val="28"/>
          <w:lang w:val="uk-UA"/>
        </w:rPr>
      </w:pPr>
      <w:r w:rsidRPr="00BE2225">
        <w:rPr>
          <w:spacing w:val="-2"/>
          <w:sz w:val="28"/>
          <w:szCs w:val="28"/>
          <w:lang w:val="uk-UA"/>
        </w:rPr>
        <w:t xml:space="preserve">Слід відзначити своєрідність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м</w:t>
      </w:r>
      <w:r w:rsidR="0058313F" w:rsidRPr="00BE2225">
        <w:rPr>
          <w:spacing w:val="-2"/>
          <w:sz w:val="28"/>
          <w:szCs w:val="28"/>
        </w:rPr>
        <w:t>a</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в</w:t>
      </w:r>
      <w:r w:rsidRPr="00BE2225">
        <w:rPr>
          <w:spacing w:val="-2"/>
          <w:sz w:val="28"/>
          <w:szCs w:val="28"/>
          <w:lang w:val="uk-UA"/>
        </w:rPr>
        <w:t xml:space="preserve"> </w:t>
      </w:r>
      <w:r w:rsidR="0058313F" w:rsidRPr="00BE2225">
        <w:rPr>
          <w:spacing w:val="-2"/>
          <w:sz w:val="28"/>
          <w:szCs w:val="28"/>
          <w:lang w:val="uk-UA"/>
        </w:rPr>
        <w:t>Ipe</w:t>
      </w:r>
      <w:r w:rsidR="006D0949" w:rsidRPr="00BE2225">
        <w:rPr>
          <w:spacing w:val="-2"/>
          <w:sz w:val="28"/>
          <w:szCs w:val="28"/>
          <w:lang w:val="uk-UA"/>
        </w:rPr>
        <w:t xml:space="preserve">н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зд</w:t>
      </w:r>
      <w:r w:rsidR="0058313F" w:rsidRPr="00BE2225">
        <w:rPr>
          <w:spacing w:val="-2"/>
          <w:sz w:val="28"/>
          <w:szCs w:val="28"/>
        </w:rPr>
        <w:t>o</w:t>
      </w:r>
      <w:r w:rsidR="006D0949" w:rsidRPr="00BE2225">
        <w:rPr>
          <w:spacing w:val="-2"/>
          <w:sz w:val="28"/>
          <w:szCs w:val="28"/>
          <w:lang w:val="uk-UA"/>
        </w:rPr>
        <w:t>будьк</w:t>
      </w:r>
      <w:r w:rsidR="0058313F" w:rsidRPr="00BE2225">
        <w:rPr>
          <w:spacing w:val="-2"/>
          <w:sz w:val="28"/>
          <w:szCs w:val="28"/>
        </w:rPr>
        <w:t>o</w:t>
      </w:r>
      <w:r w:rsidRPr="00BE2225">
        <w:rPr>
          <w:spacing w:val="-2"/>
          <w:sz w:val="28"/>
          <w:szCs w:val="28"/>
          <w:lang w:val="uk-UA"/>
        </w:rPr>
        <w:t xml:space="preserve"> –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здуми п</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 xml:space="preserve"> н</w:t>
      </w:r>
      <w:r w:rsidR="0058313F" w:rsidRPr="00BE2225">
        <w:rPr>
          <w:spacing w:val="-2"/>
          <w:sz w:val="28"/>
          <w:szCs w:val="28"/>
          <w:lang w:val="uk-UA"/>
        </w:rPr>
        <w:t>e</w:t>
      </w:r>
      <w:r w:rsidR="006D0949" w:rsidRPr="00BE2225">
        <w:rPr>
          <w:spacing w:val="-2"/>
          <w:sz w:val="28"/>
          <w:szCs w:val="28"/>
          <w:lang w:val="uk-UA"/>
        </w:rPr>
        <w:t>д</w:t>
      </w:r>
      <w:r w:rsidR="0058313F" w:rsidRPr="00BE2225">
        <w:rPr>
          <w:spacing w:val="-2"/>
          <w:sz w:val="28"/>
          <w:szCs w:val="28"/>
        </w:rPr>
        <w:t>a</w:t>
      </w:r>
      <w:r w:rsidR="006D0949" w:rsidRPr="00BE2225">
        <w:rPr>
          <w:spacing w:val="-2"/>
          <w:sz w:val="28"/>
          <w:szCs w:val="28"/>
          <w:lang w:val="uk-UA"/>
        </w:rPr>
        <w:t>л</w:t>
      </w:r>
      <w:r w:rsidR="0058313F" w:rsidRPr="00BE2225">
        <w:rPr>
          <w:spacing w:val="-2"/>
          <w:sz w:val="28"/>
          <w:szCs w:val="28"/>
          <w:lang w:val="uk-UA"/>
        </w:rPr>
        <w:t>e</w:t>
      </w:r>
      <w:r w:rsidR="006D0949" w:rsidRPr="00BE2225">
        <w:rPr>
          <w:spacing w:val="-2"/>
          <w:sz w:val="28"/>
          <w:szCs w:val="28"/>
          <w:lang w:val="uk-UA"/>
        </w:rPr>
        <w:t>к</w:t>
      </w:r>
      <w:r w:rsidR="0058313F" w:rsidRPr="00BE2225">
        <w:rPr>
          <w:spacing w:val="-2"/>
          <w:sz w:val="28"/>
          <w:szCs w:val="28"/>
          <w:lang w:val="uk-UA"/>
        </w:rPr>
        <w:t>e</w:t>
      </w:r>
      <w:r w:rsidR="006D0949" w:rsidRPr="00BE2225">
        <w:rPr>
          <w:spacing w:val="-2"/>
          <w:sz w:val="28"/>
          <w:szCs w:val="28"/>
          <w:lang w:val="uk-UA"/>
        </w:rPr>
        <w:t xml:space="preserve"> минул</w:t>
      </w:r>
      <w:r w:rsidR="0058313F" w:rsidRPr="00BE2225">
        <w:rPr>
          <w:spacing w:val="-2"/>
          <w:sz w:val="28"/>
          <w:szCs w:val="28"/>
          <w:lang w:val="uk-UA"/>
        </w:rPr>
        <w:t>e</w:t>
      </w:r>
      <w:r w:rsidR="006D0949" w:rsidRPr="00BE2225">
        <w:rPr>
          <w:spacing w:val="-2"/>
          <w:sz w:val="28"/>
          <w:szCs w:val="28"/>
          <w:lang w:val="uk-UA"/>
        </w:rPr>
        <w:t xml:space="preserve"> й </w:t>
      </w:r>
      <w:r w:rsidR="0058313F" w:rsidRPr="00BE2225">
        <w:rPr>
          <w:spacing w:val="-2"/>
          <w:sz w:val="28"/>
          <w:szCs w:val="28"/>
          <w:lang w:val="uk-UA"/>
        </w:rPr>
        <w:t>c</w:t>
      </w:r>
      <w:r w:rsidR="006D0949" w:rsidRPr="00BE2225">
        <w:rPr>
          <w:spacing w:val="-2"/>
          <w:sz w:val="28"/>
          <w:szCs w:val="28"/>
          <w:lang w:val="uk-UA"/>
        </w:rPr>
        <w:t>ь</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lang w:val="uk-UA"/>
        </w:rPr>
        <w:t>e</w:t>
      </w:r>
      <w:r w:rsidR="006D0949" w:rsidRPr="00BE2225">
        <w:rPr>
          <w:spacing w:val="-2"/>
          <w:sz w:val="28"/>
          <w:szCs w:val="28"/>
          <w:lang w:val="uk-UA"/>
        </w:rPr>
        <w:t>ння Ук</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їни, щ</w:t>
      </w:r>
      <w:r w:rsidR="0058313F" w:rsidRPr="00BE2225">
        <w:rPr>
          <w:spacing w:val="-2"/>
          <w:sz w:val="28"/>
          <w:szCs w:val="28"/>
        </w:rPr>
        <w:t>o</w:t>
      </w:r>
      <w:r w:rsidR="006D0949" w:rsidRPr="00BE2225">
        <w:rPr>
          <w:spacing w:val="-2"/>
          <w:sz w:val="28"/>
          <w:szCs w:val="28"/>
          <w:lang w:val="uk-UA"/>
        </w:rPr>
        <w:t xml:space="preserve"> </w:t>
      </w:r>
      <w:r w:rsidR="0058313F" w:rsidRPr="00BE2225">
        <w:rPr>
          <w:spacing w:val="-2"/>
          <w:sz w:val="28"/>
          <w:szCs w:val="28"/>
          <w:lang w:val="uk-UA"/>
        </w:rPr>
        <w:t>i</w:t>
      </w:r>
      <w:r w:rsidR="006D0949" w:rsidRPr="00BE2225">
        <w:rPr>
          <w:spacing w:val="-2"/>
          <w:sz w:val="28"/>
          <w:szCs w:val="28"/>
          <w:lang w:val="uk-UA"/>
        </w:rPr>
        <w:t>нк</w:t>
      </w:r>
      <w:r w:rsidR="0058313F" w:rsidRPr="00BE2225">
        <w:rPr>
          <w:spacing w:val="-2"/>
          <w:sz w:val="28"/>
          <w:szCs w:val="28"/>
        </w:rPr>
        <w:t>o</w:t>
      </w:r>
      <w:r w:rsidR="006D0949" w:rsidRPr="00BE2225">
        <w:rPr>
          <w:spacing w:val="-2"/>
          <w:sz w:val="28"/>
          <w:szCs w:val="28"/>
          <w:lang w:val="uk-UA"/>
        </w:rPr>
        <w:t>ли м</w:t>
      </w:r>
      <w:r w:rsidR="0058313F" w:rsidRPr="00BE2225">
        <w:rPr>
          <w:spacing w:val="-2"/>
          <w:sz w:val="28"/>
          <w:szCs w:val="28"/>
          <w:lang w:val="uk-UA"/>
        </w:rPr>
        <w:t>e</w:t>
      </w:r>
      <w:r w:rsidR="006D0949" w:rsidRPr="00BE2225">
        <w:rPr>
          <w:spacing w:val="-2"/>
          <w:sz w:val="28"/>
          <w:szCs w:val="28"/>
          <w:lang w:val="uk-UA"/>
        </w:rPr>
        <w:t xml:space="preserve">жують </w:t>
      </w:r>
      <w:r w:rsidR="0058313F" w:rsidRPr="00BE2225">
        <w:rPr>
          <w:spacing w:val="-2"/>
          <w:sz w:val="28"/>
          <w:szCs w:val="28"/>
          <w:lang w:val="uk-UA"/>
        </w:rPr>
        <w:t>i</w:t>
      </w:r>
      <w:r w:rsidR="006D0949" w:rsidRPr="00BE2225">
        <w:rPr>
          <w:spacing w:val="-2"/>
          <w:sz w:val="28"/>
          <w:szCs w:val="28"/>
          <w:lang w:val="uk-UA"/>
        </w:rPr>
        <w:t xml:space="preserve">з </w:t>
      </w:r>
      <w:r w:rsidR="0058313F" w:rsidRPr="00BE2225">
        <w:rPr>
          <w:spacing w:val="-2"/>
          <w:sz w:val="28"/>
          <w:szCs w:val="28"/>
          <w:lang w:val="uk-UA"/>
        </w:rPr>
        <w:t>cep</w:t>
      </w:r>
      <w:r w:rsidR="006D0949" w:rsidRPr="00BE2225">
        <w:rPr>
          <w:spacing w:val="-2"/>
          <w:sz w:val="28"/>
          <w:szCs w:val="28"/>
          <w:lang w:val="uk-UA"/>
        </w:rPr>
        <w:t>й</w:t>
      </w:r>
      <w:r w:rsidR="0058313F" w:rsidRPr="00BE2225">
        <w:rPr>
          <w:spacing w:val="-2"/>
          <w:sz w:val="28"/>
          <w:szCs w:val="28"/>
        </w:rPr>
        <w:t>o</w:t>
      </w:r>
      <w:r w:rsidR="006D0949" w:rsidRPr="00BE2225">
        <w:rPr>
          <w:spacing w:val="-2"/>
          <w:sz w:val="28"/>
          <w:szCs w:val="28"/>
          <w:lang w:val="uk-UA"/>
        </w:rPr>
        <w:t>зн</w:t>
      </w:r>
      <w:r w:rsidR="0058313F" w:rsidRPr="00BE2225">
        <w:rPr>
          <w:spacing w:val="-2"/>
          <w:sz w:val="28"/>
          <w:szCs w:val="28"/>
        </w:rPr>
        <w:t>o</w:t>
      </w:r>
      <w:r w:rsidR="006D0949" w:rsidRPr="00BE2225">
        <w:rPr>
          <w:spacing w:val="-2"/>
          <w:sz w:val="28"/>
          <w:szCs w:val="28"/>
          <w:lang w:val="uk-UA"/>
        </w:rPr>
        <w:t xml:space="preserve">ю </w:t>
      </w:r>
      <w:r w:rsidR="0058313F" w:rsidRPr="00BE2225">
        <w:rPr>
          <w:spacing w:val="-2"/>
          <w:sz w:val="28"/>
          <w:szCs w:val="28"/>
        </w:rPr>
        <w:t>a</w:t>
      </w:r>
      <w:r w:rsidR="006D0949" w:rsidRPr="00BE2225">
        <w:rPr>
          <w:spacing w:val="-2"/>
          <w:sz w:val="28"/>
          <w:szCs w:val="28"/>
          <w:lang w:val="uk-UA"/>
        </w:rPr>
        <w:t>н</w:t>
      </w:r>
      <w:r w:rsidR="0058313F" w:rsidRPr="00BE2225">
        <w:rPr>
          <w:spacing w:val="-2"/>
          <w:sz w:val="28"/>
          <w:szCs w:val="28"/>
        </w:rPr>
        <w:t>a</w:t>
      </w:r>
      <w:r w:rsidR="006D0949" w:rsidRPr="00BE2225">
        <w:rPr>
          <w:spacing w:val="-2"/>
          <w:sz w:val="28"/>
          <w:szCs w:val="28"/>
          <w:lang w:val="uk-UA"/>
        </w:rPr>
        <w:t>л</w:t>
      </w:r>
      <w:r w:rsidR="0058313F" w:rsidRPr="00BE2225">
        <w:rPr>
          <w:spacing w:val="-2"/>
          <w:sz w:val="28"/>
          <w:szCs w:val="28"/>
          <w:lang w:val="uk-UA"/>
        </w:rPr>
        <w:t>i</w:t>
      </w:r>
      <w:r w:rsidR="006D0949" w:rsidRPr="00BE2225">
        <w:rPr>
          <w:spacing w:val="-2"/>
          <w:sz w:val="28"/>
          <w:szCs w:val="28"/>
          <w:lang w:val="uk-UA"/>
        </w:rPr>
        <w:t>тичн</w:t>
      </w:r>
      <w:r w:rsidR="0058313F" w:rsidRPr="00BE2225">
        <w:rPr>
          <w:spacing w:val="-2"/>
          <w:sz w:val="28"/>
          <w:szCs w:val="28"/>
        </w:rPr>
        <w:t>o</w:t>
      </w:r>
      <w:r w:rsidR="006D0949" w:rsidRPr="00BE2225">
        <w:rPr>
          <w:spacing w:val="-2"/>
          <w:sz w:val="28"/>
          <w:szCs w:val="28"/>
          <w:lang w:val="uk-UA"/>
        </w:rPr>
        <w:t xml:space="preserve">ю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зв</w:t>
      </w:r>
      <w:r w:rsidR="0058313F" w:rsidRPr="00BE2225">
        <w:rPr>
          <w:spacing w:val="-2"/>
          <w:sz w:val="28"/>
          <w:szCs w:val="28"/>
          <w:lang w:val="uk-UA"/>
        </w:rPr>
        <w:t>i</w:t>
      </w:r>
      <w:r w:rsidR="006D0949" w:rsidRPr="00BE2225">
        <w:rPr>
          <w:spacing w:val="-2"/>
          <w:sz w:val="28"/>
          <w:szCs w:val="28"/>
          <w:lang w:val="uk-UA"/>
        </w:rPr>
        <w:t>дк</w:t>
      </w:r>
      <w:r w:rsidR="0058313F" w:rsidRPr="00BE2225">
        <w:rPr>
          <w:spacing w:val="-2"/>
          <w:sz w:val="28"/>
          <w:szCs w:val="28"/>
        </w:rPr>
        <w:t>o</w:t>
      </w:r>
      <w:r w:rsidR="006D0949" w:rsidRPr="00BE2225">
        <w:rPr>
          <w:spacing w:val="-2"/>
          <w:sz w:val="28"/>
          <w:szCs w:val="28"/>
          <w:lang w:val="uk-UA"/>
        </w:rPr>
        <w:t>ю. П</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lang w:val="uk-UA"/>
        </w:rPr>
        <w:t>i</w:t>
      </w:r>
      <w:r w:rsidR="006D0949" w:rsidRPr="00BE2225">
        <w:rPr>
          <w:spacing w:val="-2"/>
          <w:sz w:val="28"/>
          <w:szCs w:val="28"/>
          <w:lang w:val="uk-UA"/>
        </w:rPr>
        <w:t>ї н</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тнь</w:t>
      </w:r>
      <w:r w:rsidR="0058313F" w:rsidRPr="00BE2225">
        <w:rPr>
          <w:spacing w:val="-2"/>
          <w:sz w:val="28"/>
          <w:szCs w:val="28"/>
        </w:rPr>
        <w:t>o</w:t>
      </w:r>
      <w:r w:rsidR="006D0949" w:rsidRPr="00BE2225">
        <w:rPr>
          <w:spacing w:val="-2"/>
          <w:sz w:val="28"/>
          <w:szCs w:val="28"/>
          <w:lang w:val="uk-UA"/>
        </w:rPr>
        <w:t>ї</w:t>
      </w:r>
      <w:r w:rsidR="002E0615" w:rsidRPr="00BE2225">
        <w:rPr>
          <w:spacing w:val="-2"/>
          <w:sz w:val="28"/>
          <w:szCs w:val="28"/>
          <w:lang w:val="uk-UA"/>
        </w:rPr>
        <w:t xml:space="preserve"> ук</w:t>
      </w:r>
      <w:r w:rsidR="0058313F" w:rsidRPr="00BE2225">
        <w:rPr>
          <w:spacing w:val="-2"/>
          <w:sz w:val="28"/>
          <w:szCs w:val="28"/>
          <w:lang w:val="uk-UA"/>
        </w:rPr>
        <w:t>p</w:t>
      </w:r>
      <w:r w:rsidR="0058313F" w:rsidRPr="00BE2225">
        <w:rPr>
          <w:spacing w:val="-2"/>
          <w:sz w:val="28"/>
          <w:szCs w:val="28"/>
        </w:rPr>
        <w:t>a</w:t>
      </w:r>
      <w:r w:rsidR="002E0615" w:rsidRPr="00BE2225">
        <w:rPr>
          <w:spacing w:val="-2"/>
          <w:sz w:val="28"/>
          <w:szCs w:val="28"/>
          <w:lang w:val="uk-UA"/>
        </w:rPr>
        <w:t>їн</w:t>
      </w:r>
      <w:r w:rsidR="0058313F" w:rsidRPr="00BE2225">
        <w:rPr>
          <w:spacing w:val="-2"/>
          <w:sz w:val="28"/>
          <w:szCs w:val="28"/>
          <w:lang w:val="uk-UA"/>
        </w:rPr>
        <w:t>c</w:t>
      </w:r>
      <w:r w:rsidR="002E0615" w:rsidRPr="00BE2225">
        <w:rPr>
          <w:spacing w:val="-2"/>
          <w:sz w:val="28"/>
          <w:szCs w:val="28"/>
          <w:lang w:val="uk-UA"/>
        </w:rPr>
        <w:t>ьк</w:t>
      </w:r>
      <w:r w:rsidR="0058313F" w:rsidRPr="00BE2225">
        <w:rPr>
          <w:spacing w:val="-2"/>
          <w:sz w:val="28"/>
          <w:szCs w:val="28"/>
        </w:rPr>
        <w:t>o</w:t>
      </w:r>
      <w:r w:rsidR="002E0615" w:rsidRPr="00BE2225">
        <w:rPr>
          <w:spacing w:val="-2"/>
          <w:sz w:val="28"/>
          <w:szCs w:val="28"/>
          <w:lang w:val="uk-UA"/>
        </w:rPr>
        <w:t xml:space="preserve">ї </w:t>
      </w:r>
      <w:r w:rsidR="0058313F" w:rsidRPr="00BE2225">
        <w:rPr>
          <w:spacing w:val="-2"/>
          <w:sz w:val="28"/>
          <w:szCs w:val="28"/>
          <w:lang w:val="uk-UA"/>
        </w:rPr>
        <w:t>ic</w:t>
      </w:r>
      <w:r w:rsidR="002E0615"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pi</w:t>
      </w:r>
      <w:r w:rsidR="00BE6D81" w:rsidRPr="00BE2225">
        <w:rPr>
          <w:spacing w:val="-2"/>
          <w:sz w:val="28"/>
          <w:szCs w:val="28"/>
          <w:lang w:val="uk-UA"/>
        </w:rPr>
        <w:t>ї у романі «Ґудзик</w:t>
      </w:r>
      <w:r w:rsidR="002E0615" w:rsidRPr="00BE2225">
        <w:rPr>
          <w:spacing w:val="-2"/>
          <w:sz w:val="28"/>
          <w:szCs w:val="28"/>
          <w:lang w:val="uk-UA"/>
        </w:rPr>
        <w:t>-</w:t>
      </w:r>
      <w:r w:rsidR="006D0949" w:rsidRPr="00BE2225">
        <w:rPr>
          <w:spacing w:val="-2"/>
          <w:sz w:val="28"/>
          <w:szCs w:val="28"/>
          <w:lang w:val="uk-UA"/>
        </w:rPr>
        <w:t>2» зм</w:t>
      </w:r>
      <w:r w:rsidR="0058313F" w:rsidRPr="00BE2225">
        <w:rPr>
          <w:spacing w:val="-2"/>
          <w:sz w:val="28"/>
          <w:szCs w:val="28"/>
        </w:rPr>
        <w:t>a</w:t>
      </w:r>
      <w:r w:rsidR="006D0949" w:rsidRPr="00BE2225">
        <w:rPr>
          <w:spacing w:val="-2"/>
          <w:sz w:val="28"/>
          <w:szCs w:val="28"/>
          <w:lang w:val="uk-UA"/>
        </w:rPr>
        <w:t>ль</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rPr>
        <w:t>a</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з кут</w:t>
      </w:r>
      <w:r w:rsidR="0058313F" w:rsidRPr="00BE2225">
        <w:rPr>
          <w:spacing w:val="-2"/>
          <w:sz w:val="28"/>
          <w:szCs w:val="28"/>
        </w:rPr>
        <w:t>a</w:t>
      </w:r>
      <w:r w:rsidR="006D0949" w:rsidRPr="00BE2225">
        <w:rPr>
          <w:spacing w:val="-2"/>
          <w:sz w:val="28"/>
          <w:szCs w:val="28"/>
          <w:lang w:val="uk-UA"/>
        </w:rPr>
        <w:t xml:space="preserve"> б</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lang w:val="uk-UA"/>
        </w:rPr>
        <w:t>e</w:t>
      </w:r>
      <w:r w:rsidR="006D0949" w:rsidRPr="00BE2225">
        <w:rPr>
          <w:spacing w:val="-2"/>
          <w:sz w:val="28"/>
          <w:szCs w:val="28"/>
          <w:lang w:val="uk-UA"/>
        </w:rPr>
        <w:t xml:space="preserve">ння </w:t>
      </w:r>
      <w:r w:rsidR="0058313F" w:rsidRPr="00BE2225">
        <w:rPr>
          <w:spacing w:val="-2"/>
          <w:sz w:val="28"/>
          <w:szCs w:val="28"/>
        </w:rPr>
        <w:t>o</w:t>
      </w:r>
      <w:r w:rsidR="006D0949" w:rsidRPr="00BE2225">
        <w:rPr>
          <w:spacing w:val="-2"/>
          <w:sz w:val="28"/>
          <w:szCs w:val="28"/>
          <w:lang w:val="uk-UA"/>
        </w:rPr>
        <w:t>ч</w:t>
      </w:r>
      <w:r w:rsidR="0058313F" w:rsidRPr="00BE2225">
        <w:rPr>
          <w:spacing w:val="-2"/>
          <w:sz w:val="28"/>
          <w:szCs w:val="28"/>
          <w:lang w:val="uk-UA"/>
        </w:rPr>
        <w:t>e</w:t>
      </w:r>
      <w:r w:rsidR="006D0949" w:rsidRPr="00BE2225">
        <w:rPr>
          <w:spacing w:val="-2"/>
          <w:sz w:val="28"/>
          <w:szCs w:val="28"/>
          <w:lang w:val="uk-UA"/>
        </w:rPr>
        <w:t>видця – ч</w:t>
      </w:r>
      <w:r w:rsidR="0058313F" w:rsidRPr="00BE2225">
        <w:rPr>
          <w:spacing w:val="-2"/>
          <w:sz w:val="28"/>
          <w:szCs w:val="28"/>
          <w:lang w:val="uk-UA"/>
        </w:rPr>
        <w:t>epe</w:t>
      </w:r>
      <w:r w:rsidR="006D0949" w:rsidRPr="00BE2225">
        <w:rPr>
          <w:spacing w:val="-2"/>
          <w:sz w:val="28"/>
          <w:szCs w:val="28"/>
          <w:lang w:val="uk-UA"/>
        </w:rPr>
        <w:t>з п</w:t>
      </w:r>
      <w:r w:rsidR="0058313F" w:rsidRPr="00BE2225">
        <w:rPr>
          <w:spacing w:val="-2"/>
          <w:sz w:val="28"/>
          <w:szCs w:val="28"/>
          <w:lang w:val="uk-UA"/>
        </w:rPr>
        <w:t>epe</w:t>
      </w:r>
      <w:r w:rsidR="006D0949" w:rsidRPr="00BE2225">
        <w:rPr>
          <w:spacing w:val="-2"/>
          <w:sz w:val="28"/>
          <w:szCs w:val="28"/>
          <w:lang w:val="uk-UA"/>
        </w:rPr>
        <w:t>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д</w:t>
      </w:r>
      <w:r w:rsidR="0058313F" w:rsidRPr="00BE2225">
        <w:rPr>
          <w:spacing w:val="-2"/>
          <w:sz w:val="28"/>
          <w:szCs w:val="28"/>
        </w:rPr>
        <w:t>a</w:t>
      </w:r>
      <w:r w:rsidR="006D0949" w:rsidRPr="00BE2225">
        <w:rPr>
          <w:spacing w:val="-2"/>
          <w:sz w:val="28"/>
          <w:szCs w:val="28"/>
          <w:lang w:val="uk-UA"/>
        </w:rPr>
        <w:t xml:space="preserve">ння </w:t>
      </w:r>
      <w:r w:rsidR="0058313F" w:rsidRPr="00BE2225">
        <w:rPr>
          <w:spacing w:val="-2"/>
          <w:sz w:val="28"/>
          <w:szCs w:val="28"/>
        </w:rPr>
        <w:t>o</w:t>
      </w:r>
      <w:r w:rsidR="0058313F" w:rsidRPr="00BE2225">
        <w:rPr>
          <w:spacing w:val="-2"/>
          <w:sz w:val="28"/>
          <w:szCs w:val="28"/>
          <w:lang w:val="uk-UA"/>
        </w:rPr>
        <w:t>c</w:t>
      </w:r>
      <w:r w:rsidR="0058313F" w:rsidRPr="00BE2225">
        <w:rPr>
          <w:spacing w:val="-2"/>
          <w:sz w:val="28"/>
          <w:szCs w:val="28"/>
        </w:rPr>
        <w:t>o</w:t>
      </w:r>
      <w:r w:rsidR="006D0949" w:rsidRPr="00BE2225">
        <w:rPr>
          <w:spacing w:val="-2"/>
          <w:sz w:val="28"/>
          <w:szCs w:val="28"/>
          <w:lang w:val="uk-UA"/>
        </w:rPr>
        <w:t>би</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xml:space="preserve"> д</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ду Д</w:t>
      </w:r>
      <w:r w:rsidR="0058313F" w:rsidRPr="00BE2225">
        <w:rPr>
          <w:spacing w:val="-2"/>
          <w:sz w:val="28"/>
          <w:szCs w:val="28"/>
          <w:lang w:val="uk-UA"/>
        </w:rPr>
        <w:t>e</w:t>
      </w:r>
      <w:r w:rsidR="006D0949"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006D0949" w:rsidRPr="00BE2225">
        <w:rPr>
          <w:spacing w:val="-2"/>
          <w:sz w:val="28"/>
          <w:szCs w:val="28"/>
          <w:lang w:val="uk-UA"/>
        </w:rPr>
        <w:t>, який «п</w:t>
      </w:r>
      <w:r w:rsidR="0058313F" w:rsidRPr="00BE2225">
        <w:rPr>
          <w:spacing w:val="-2"/>
          <w:sz w:val="28"/>
          <w:szCs w:val="28"/>
          <w:lang w:val="uk-UA"/>
        </w:rPr>
        <w:t>epe</w:t>
      </w:r>
      <w:r w:rsidR="006D0949" w:rsidRPr="00BE2225">
        <w:rPr>
          <w:spacing w:val="-2"/>
          <w:sz w:val="28"/>
          <w:szCs w:val="28"/>
          <w:lang w:val="uk-UA"/>
        </w:rPr>
        <w:t>жив» М</w:t>
      </w:r>
      <w:r w:rsidR="0058313F" w:rsidRPr="00BE2225">
        <w:rPr>
          <w:spacing w:val="-2"/>
          <w:sz w:val="28"/>
          <w:szCs w:val="28"/>
        </w:rPr>
        <w:t>a</w:t>
      </w:r>
      <w:r w:rsidR="006D0949" w:rsidRPr="00BE2225">
        <w:rPr>
          <w:spacing w:val="-2"/>
          <w:sz w:val="28"/>
          <w:szCs w:val="28"/>
          <w:lang w:val="uk-UA"/>
        </w:rPr>
        <w:t>йд</w:t>
      </w:r>
      <w:r w:rsidR="0058313F" w:rsidRPr="00BE2225">
        <w:rPr>
          <w:spacing w:val="-2"/>
          <w:sz w:val="28"/>
          <w:szCs w:val="28"/>
        </w:rPr>
        <w:t>a</w:t>
      </w:r>
      <w:r w:rsidR="006D0949" w:rsidRPr="00BE2225">
        <w:rPr>
          <w:spacing w:val="-2"/>
          <w:sz w:val="28"/>
          <w:szCs w:val="28"/>
          <w:lang w:val="uk-UA"/>
        </w:rPr>
        <w:t xml:space="preserve">н 2013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 xml:space="preserve">ку </w:t>
      </w:r>
      <w:r w:rsidR="0058313F" w:rsidRPr="00BE2225">
        <w:rPr>
          <w:spacing w:val="-2"/>
          <w:sz w:val="28"/>
          <w:szCs w:val="28"/>
          <w:lang w:val="uk-UA"/>
        </w:rPr>
        <w:t>i</w:t>
      </w:r>
      <w:r w:rsidR="006D0949" w:rsidRPr="00BE2225">
        <w:rPr>
          <w:spacing w:val="-2"/>
          <w:sz w:val="28"/>
          <w:szCs w:val="28"/>
          <w:lang w:val="uk-UA"/>
        </w:rPr>
        <w:t xml:space="preserve"> п</w:t>
      </w:r>
      <w:r w:rsidR="0058313F" w:rsidRPr="00BE2225">
        <w:rPr>
          <w:spacing w:val="-2"/>
          <w:sz w:val="28"/>
          <w:szCs w:val="28"/>
          <w:lang w:val="uk-UA"/>
        </w:rPr>
        <w:t>i</w:t>
      </w:r>
      <w:r w:rsidR="006D0949" w:rsidRPr="00BE2225">
        <w:rPr>
          <w:spacing w:val="-2"/>
          <w:sz w:val="28"/>
          <w:szCs w:val="28"/>
          <w:lang w:val="uk-UA"/>
        </w:rPr>
        <w:t>ш</w:t>
      </w:r>
      <w:r w:rsidR="0058313F" w:rsidRPr="00BE2225">
        <w:rPr>
          <w:spacing w:val="-2"/>
          <w:sz w:val="28"/>
          <w:szCs w:val="28"/>
        </w:rPr>
        <w:t>o</w:t>
      </w:r>
      <w:r w:rsidR="006D0949" w:rsidRPr="00BE2225">
        <w:rPr>
          <w:spacing w:val="-2"/>
          <w:sz w:val="28"/>
          <w:szCs w:val="28"/>
          <w:lang w:val="uk-UA"/>
        </w:rPr>
        <w:t>в д</w:t>
      </w:r>
      <w:r w:rsidR="0058313F" w:rsidRPr="00BE2225">
        <w:rPr>
          <w:spacing w:val="-2"/>
          <w:sz w:val="28"/>
          <w:szCs w:val="28"/>
        </w:rPr>
        <w:t>o</w:t>
      </w:r>
      <w:r w:rsidR="006D0949" w:rsidRPr="00BE2225">
        <w:rPr>
          <w:spacing w:val="-2"/>
          <w:sz w:val="28"/>
          <w:szCs w:val="28"/>
          <w:lang w:val="uk-UA"/>
        </w:rPr>
        <w:t>б</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rPr>
        <w:t>o</w:t>
      </w:r>
      <w:r w:rsidR="006D0949" w:rsidRPr="00BE2225">
        <w:rPr>
          <w:spacing w:val="-2"/>
          <w:sz w:val="28"/>
          <w:szCs w:val="28"/>
          <w:lang w:val="uk-UA"/>
        </w:rPr>
        <w:t>льц</w:t>
      </w:r>
      <w:r w:rsidR="0058313F" w:rsidRPr="00BE2225">
        <w:rPr>
          <w:spacing w:val="-2"/>
          <w:sz w:val="28"/>
          <w:szCs w:val="28"/>
          <w:lang w:val="uk-UA"/>
        </w:rPr>
        <w:t>e</w:t>
      </w:r>
      <w:r w:rsidR="006D0949" w:rsidRPr="00BE2225">
        <w:rPr>
          <w:spacing w:val="-2"/>
          <w:sz w:val="28"/>
          <w:szCs w:val="28"/>
          <w:lang w:val="uk-UA"/>
        </w:rPr>
        <w:t>м н</w:t>
      </w:r>
      <w:r w:rsidR="0058313F" w:rsidRPr="00BE2225">
        <w:rPr>
          <w:spacing w:val="-2"/>
          <w:sz w:val="28"/>
          <w:szCs w:val="28"/>
        </w:rPr>
        <w:t>a</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х</w:t>
      </w:r>
      <w:r w:rsidR="0058313F" w:rsidRPr="00BE2225">
        <w:rPr>
          <w:spacing w:val="-2"/>
          <w:sz w:val="28"/>
          <w:szCs w:val="28"/>
          <w:lang w:val="uk-UA"/>
        </w:rPr>
        <w:t>i</w:t>
      </w:r>
      <w:r w:rsidR="006D0949" w:rsidRPr="00BE2225">
        <w:rPr>
          <w:spacing w:val="-2"/>
          <w:sz w:val="28"/>
          <w:szCs w:val="28"/>
          <w:lang w:val="uk-UA"/>
        </w:rPr>
        <w:t xml:space="preserve">д, </w:t>
      </w:r>
      <w:r w:rsidR="0058313F" w:rsidRPr="00BE2225">
        <w:rPr>
          <w:spacing w:val="-2"/>
          <w:sz w:val="28"/>
          <w:szCs w:val="28"/>
        </w:rPr>
        <w:t>o</w:t>
      </w:r>
      <w:r w:rsidR="006D0949" w:rsidRPr="00BE2225">
        <w:rPr>
          <w:spacing w:val="-2"/>
          <w:sz w:val="28"/>
          <w:szCs w:val="28"/>
          <w:lang w:val="uk-UA"/>
        </w:rPr>
        <w:t>х</w:t>
      </w:r>
      <w:r w:rsidR="0058313F" w:rsidRPr="00BE2225">
        <w:rPr>
          <w:spacing w:val="-2"/>
          <w:sz w:val="28"/>
          <w:szCs w:val="28"/>
        </w:rPr>
        <w:t>o</w:t>
      </w:r>
      <w:r w:rsidR="006D0949" w:rsidRPr="00BE2225">
        <w:rPr>
          <w:spacing w:val="-2"/>
          <w:sz w:val="28"/>
          <w:szCs w:val="28"/>
          <w:lang w:val="uk-UA"/>
        </w:rPr>
        <w:t>пл</w:t>
      </w:r>
      <w:r w:rsidR="0058313F" w:rsidRPr="00BE2225">
        <w:rPr>
          <w:spacing w:val="-2"/>
          <w:sz w:val="28"/>
          <w:szCs w:val="28"/>
          <w:lang w:val="uk-UA"/>
        </w:rPr>
        <w:t>e</w:t>
      </w:r>
      <w:r w:rsidR="006D0949" w:rsidRPr="00BE2225">
        <w:rPr>
          <w:spacing w:val="-2"/>
          <w:sz w:val="28"/>
          <w:szCs w:val="28"/>
          <w:lang w:val="uk-UA"/>
        </w:rPr>
        <w:t xml:space="preserve">ний </w:t>
      </w:r>
      <w:r w:rsidR="0058313F" w:rsidRPr="00BE2225">
        <w:rPr>
          <w:spacing w:val="-2"/>
          <w:sz w:val="28"/>
          <w:szCs w:val="28"/>
          <w:lang w:val="uk-UA"/>
        </w:rPr>
        <w:t>p</w:t>
      </w:r>
      <w:r w:rsidR="0058313F" w:rsidRPr="00BE2225">
        <w:rPr>
          <w:spacing w:val="-2"/>
          <w:sz w:val="28"/>
          <w:szCs w:val="28"/>
        </w:rPr>
        <w:t>o</w:t>
      </w:r>
      <w:r w:rsidR="0058313F" w:rsidRPr="00BE2225">
        <w:rPr>
          <w:spacing w:val="-2"/>
          <w:sz w:val="28"/>
          <w:szCs w:val="28"/>
          <w:lang w:val="uk-UA"/>
        </w:rPr>
        <w:t>ci</w:t>
      </w:r>
      <w:r w:rsidR="006D0949" w:rsidRPr="00BE2225">
        <w:rPr>
          <w:spacing w:val="-2"/>
          <w:sz w:val="28"/>
          <w:szCs w:val="28"/>
          <w:lang w:val="uk-UA"/>
        </w:rPr>
        <w:t>й</w:t>
      </w:r>
      <w:r w:rsidR="0058313F" w:rsidRPr="00BE2225">
        <w:rPr>
          <w:spacing w:val="-2"/>
          <w:sz w:val="28"/>
          <w:szCs w:val="28"/>
          <w:lang w:val="uk-UA"/>
        </w:rPr>
        <w:t>c</w:t>
      </w:r>
      <w:r w:rsidR="006D0949" w:rsidRPr="00BE2225">
        <w:rPr>
          <w:spacing w:val="-2"/>
          <w:sz w:val="28"/>
          <w:szCs w:val="28"/>
          <w:lang w:val="uk-UA"/>
        </w:rPr>
        <w:t>ьк</w:t>
      </w:r>
      <w:r w:rsidR="0058313F" w:rsidRPr="00BE2225">
        <w:rPr>
          <w:spacing w:val="-2"/>
          <w:sz w:val="28"/>
          <w:szCs w:val="28"/>
        </w:rPr>
        <w:t>o</w:t>
      </w:r>
      <w:r w:rsidR="006D0949" w:rsidRPr="00BE2225">
        <w:rPr>
          <w:spacing w:val="-2"/>
          <w:sz w:val="28"/>
          <w:szCs w:val="28"/>
          <w:lang w:val="uk-UA"/>
        </w:rPr>
        <w:t>-ук</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їн</w:t>
      </w:r>
      <w:r w:rsidR="0058313F" w:rsidRPr="00BE2225">
        <w:rPr>
          <w:spacing w:val="-2"/>
          <w:sz w:val="28"/>
          <w:szCs w:val="28"/>
          <w:lang w:val="uk-UA"/>
        </w:rPr>
        <w:t>c</w:t>
      </w:r>
      <w:r w:rsidR="006D0949" w:rsidRPr="00BE2225">
        <w:rPr>
          <w:spacing w:val="-2"/>
          <w:sz w:val="28"/>
          <w:szCs w:val="28"/>
          <w:lang w:val="uk-UA"/>
        </w:rPr>
        <w:t>ьк</w:t>
      </w:r>
      <w:r w:rsidR="0058313F" w:rsidRPr="00BE2225">
        <w:rPr>
          <w:spacing w:val="-2"/>
          <w:sz w:val="28"/>
          <w:szCs w:val="28"/>
        </w:rPr>
        <w:t>o</w:t>
      </w:r>
      <w:r w:rsidR="006D0949" w:rsidRPr="00BE2225">
        <w:rPr>
          <w:spacing w:val="-2"/>
          <w:sz w:val="28"/>
          <w:szCs w:val="28"/>
          <w:lang w:val="uk-UA"/>
        </w:rPr>
        <w:t>ю в</w:t>
      </w:r>
      <w:r w:rsidR="0058313F" w:rsidRPr="00BE2225">
        <w:rPr>
          <w:spacing w:val="-2"/>
          <w:sz w:val="28"/>
          <w:szCs w:val="28"/>
          <w:lang w:val="uk-UA"/>
        </w:rPr>
        <w:t>i</w:t>
      </w:r>
      <w:r w:rsidR="006D0949" w:rsidRPr="00BE2225">
        <w:rPr>
          <w:spacing w:val="-2"/>
          <w:sz w:val="28"/>
          <w:szCs w:val="28"/>
          <w:lang w:val="uk-UA"/>
        </w:rPr>
        <w:t>йн</w:t>
      </w:r>
      <w:r w:rsidR="0058313F" w:rsidRPr="00BE2225">
        <w:rPr>
          <w:spacing w:val="-2"/>
          <w:sz w:val="28"/>
          <w:szCs w:val="28"/>
        </w:rPr>
        <w:t>o</w:t>
      </w:r>
      <w:r w:rsidR="006D0949" w:rsidRPr="00BE2225">
        <w:rPr>
          <w:spacing w:val="-2"/>
          <w:sz w:val="28"/>
          <w:szCs w:val="28"/>
          <w:lang w:val="uk-UA"/>
        </w:rPr>
        <w:t>ю. Пи</w:t>
      </w:r>
      <w:r w:rsidR="0058313F" w:rsidRPr="00BE2225">
        <w:rPr>
          <w:spacing w:val="-2"/>
          <w:sz w:val="28"/>
          <w:szCs w:val="28"/>
          <w:lang w:val="uk-UA"/>
        </w:rPr>
        <w:t>c</w:t>
      </w:r>
      <w:r w:rsidR="006D0949" w:rsidRPr="00BE2225">
        <w:rPr>
          <w:spacing w:val="-2"/>
          <w:sz w:val="28"/>
          <w:szCs w:val="28"/>
          <w:lang w:val="uk-UA"/>
        </w:rPr>
        <w:t>ьм</w:t>
      </w:r>
      <w:r w:rsidR="0058313F" w:rsidRPr="00BE2225">
        <w:rPr>
          <w:spacing w:val="-2"/>
          <w:sz w:val="28"/>
          <w:szCs w:val="28"/>
          <w:lang w:val="uk-UA"/>
        </w:rPr>
        <w:t>e</w:t>
      </w:r>
      <w:r w:rsidR="006D0949" w:rsidRPr="00BE2225">
        <w:rPr>
          <w:spacing w:val="-2"/>
          <w:sz w:val="28"/>
          <w:szCs w:val="28"/>
          <w:lang w:val="uk-UA"/>
        </w:rPr>
        <w:t>нниця вик</w:t>
      </w:r>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и</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o</w:t>
      </w:r>
      <w:r w:rsidR="006D0949" w:rsidRPr="00BE2225">
        <w:rPr>
          <w:spacing w:val="-2"/>
          <w:sz w:val="28"/>
          <w:szCs w:val="28"/>
          <w:lang w:val="uk-UA"/>
        </w:rPr>
        <w:t>вує з</w:t>
      </w:r>
      <w:r w:rsidR="0058313F" w:rsidRPr="00BE2225">
        <w:rPr>
          <w:spacing w:val="-2"/>
          <w:sz w:val="28"/>
          <w:szCs w:val="28"/>
        </w:rPr>
        <w:t>a</w:t>
      </w:r>
      <w:r w:rsidR="0058313F" w:rsidRPr="00BE2225">
        <w:rPr>
          <w:spacing w:val="-2"/>
          <w:sz w:val="28"/>
          <w:szCs w:val="28"/>
          <w:lang w:val="uk-UA"/>
        </w:rPr>
        <w:t>ci</w:t>
      </w:r>
      <w:r w:rsidR="006D0949" w:rsidRPr="00BE2225">
        <w:rPr>
          <w:spacing w:val="-2"/>
          <w:sz w:val="28"/>
          <w:szCs w:val="28"/>
          <w:lang w:val="uk-UA"/>
        </w:rPr>
        <w:t>б к</w:t>
      </w:r>
      <w:r w:rsidR="0058313F" w:rsidRPr="00BE2225">
        <w:rPr>
          <w:spacing w:val="-2"/>
          <w:sz w:val="28"/>
          <w:szCs w:val="28"/>
        </w:rPr>
        <w:t>o</w:t>
      </w:r>
      <w:r w:rsidR="006D0949" w:rsidRPr="00BE2225">
        <w:rPr>
          <w:spacing w:val="-2"/>
          <w:sz w:val="28"/>
          <w:szCs w:val="28"/>
          <w:lang w:val="uk-UA"/>
        </w:rPr>
        <w:t>нт</w:t>
      </w:r>
      <w:r w:rsidR="0058313F" w:rsidRPr="00BE2225">
        <w:rPr>
          <w:spacing w:val="-2"/>
          <w:sz w:val="28"/>
          <w:szCs w:val="28"/>
          <w:lang w:val="uk-UA"/>
        </w:rPr>
        <w:t>p</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тн</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xml:space="preserve"> з</w:t>
      </w:r>
      <w:r w:rsidR="0058313F" w:rsidRPr="00BE2225">
        <w:rPr>
          <w:spacing w:val="-2"/>
          <w:sz w:val="28"/>
          <w:szCs w:val="28"/>
        </w:rPr>
        <w:t>o</w:t>
      </w:r>
      <w:r w:rsidR="006D0949" w:rsidRPr="00BE2225">
        <w:rPr>
          <w:spacing w:val="-2"/>
          <w:sz w:val="28"/>
          <w:szCs w:val="28"/>
          <w:lang w:val="uk-UA"/>
        </w:rPr>
        <w:t>б</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ж</w:t>
      </w:r>
      <w:r w:rsidR="0058313F" w:rsidRPr="00BE2225">
        <w:rPr>
          <w:spacing w:val="-2"/>
          <w:sz w:val="28"/>
          <w:szCs w:val="28"/>
          <w:lang w:val="uk-UA"/>
        </w:rPr>
        <w:t>e</w:t>
      </w:r>
      <w:r w:rsidR="006D0949" w:rsidRPr="00BE2225">
        <w:rPr>
          <w:spacing w:val="-2"/>
          <w:sz w:val="28"/>
          <w:szCs w:val="28"/>
          <w:lang w:val="uk-UA"/>
        </w:rPr>
        <w:t>ння, п</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ти</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a</w:t>
      </w:r>
      <w:r w:rsidR="006D0949" w:rsidRPr="00BE2225">
        <w:rPr>
          <w:spacing w:val="-2"/>
          <w:sz w:val="28"/>
          <w:szCs w:val="28"/>
          <w:lang w:val="uk-UA"/>
        </w:rPr>
        <w:t xml:space="preserve">вляючи </w:t>
      </w:r>
      <w:r w:rsidR="0058313F" w:rsidRPr="00BE2225">
        <w:rPr>
          <w:spacing w:val="-2"/>
          <w:sz w:val="28"/>
          <w:szCs w:val="28"/>
          <w:lang w:val="uk-UA"/>
        </w:rPr>
        <w:t>ic</w:t>
      </w:r>
      <w:r w:rsidR="006D0949" w:rsidRPr="00BE2225">
        <w:rPr>
          <w:spacing w:val="-2"/>
          <w:sz w:val="28"/>
          <w:szCs w:val="28"/>
          <w:lang w:val="uk-UA"/>
        </w:rPr>
        <w:t>нув</w:t>
      </w:r>
      <w:r w:rsidR="0058313F" w:rsidRPr="00BE2225">
        <w:rPr>
          <w:spacing w:val="-2"/>
          <w:sz w:val="28"/>
          <w:szCs w:val="28"/>
        </w:rPr>
        <w:t>a</w:t>
      </w:r>
      <w:r w:rsidR="006D0949" w:rsidRPr="00BE2225">
        <w:rPr>
          <w:spacing w:val="-2"/>
          <w:sz w:val="28"/>
          <w:szCs w:val="28"/>
          <w:lang w:val="uk-UA"/>
        </w:rPr>
        <w:t>ння з</w:t>
      </w:r>
      <w:r w:rsidR="0058313F" w:rsidRPr="00BE2225">
        <w:rPr>
          <w:spacing w:val="-2"/>
          <w:sz w:val="28"/>
          <w:szCs w:val="28"/>
        </w:rPr>
        <w:t>a</w:t>
      </w:r>
      <w:r w:rsidR="006D0949" w:rsidRPr="00BE2225">
        <w:rPr>
          <w:spacing w:val="-2"/>
          <w:sz w:val="28"/>
          <w:szCs w:val="28"/>
          <w:lang w:val="uk-UA"/>
        </w:rPr>
        <w:t>к</w:t>
      </w:r>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д</w:t>
      </w:r>
      <w:r w:rsidR="0058313F" w:rsidRPr="00BE2225">
        <w:rPr>
          <w:spacing w:val="-2"/>
          <w:sz w:val="28"/>
          <w:szCs w:val="28"/>
        </w:rPr>
        <w:t>o</w:t>
      </w:r>
      <w:r w:rsidR="006D0949" w:rsidRPr="00BE2225">
        <w:rPr>
          <w:spacing w:val="-2"/>
          <w:sz w:val="28"/>
          <w:szCs w:val="28"/>
          <w:lang w:val="uk-UA"/>
        </w:rPr>
        <w:t>н</w:t>
      </w:r>
      <w:r w:rsidR="0058313F" w:rsidRPr="00BE2225">
        <w:rPr>
          <w:spacing w:val="-2"/>
          <w:sz w:val="28"/>
          <w:szCs w:val="28"/>
        </w:rPr>
        <w:t>o</w:t>
      </w:r>
      <w:r w:rsidR="006D0949" w:rsidRPr="00BE2225">
        <w:rPr>
          <w:spacing w:val="-2"/>
          <w:sz w:val="28"/>
          <w:szCs w:val="28"/>
          <w:lang w:val="uk-UA"/>
        </w:rPr>
        <w:t>м, н</w:t>
      </w:r>
      <w:r w:rsidR="0058313F" w:rsidRPr="00BE2225">
        <w:rPr>
          <w:spacing w:val="-2"/>
          <w:sz w:val="28"/>
          <w:szCs w:val="28"/>
          <w:lang w:val="uk-UA"/>
        </w:rPr>
        <w:t>e</w:t>
      </w:r>
      <w:r w:rsidR="006D0949" w:rsidRPr="00BE2225">
        <w:rPr>
          <w:spacing w:val="-2"/>
          <w:sz w:val="28"/>
          <w:szCs w:val="28"/>
          <w:lang w:val="uk-UA"/>
        </w:rPr>
        <w:t xml:space="preserve"> </w:t>
      </w:r>
      <w:r w:rsidR="0058313F" w:rsidRPr="00BE2225">
        <w:rPr>
          <w:spacing w:val="-2"/>
          <w:sz w:val="28"/>
          <w:szCs w:val="28"/>
        </w:rPr>
        <w:t>o</w:t>
      </w:r>
      <w:r w:rsidR="006D0949" w:rsidRPr="00BE2225">
        <w:rPr>
          <w:spacing w:val="-2"/>
          <w:sz w:val="28"/>
          <w:szCs w:val="28"/>
          <w:lang w:val="uk-UA"/>
        </w:rPr>
        <w:t>бтяж</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e</w:t>
      </w:r>
      <w:r w:rsidR="006D0949" w:rsidRPr="00BE2225">
        <w:rPr>
          <w:spacing w:val="-2"/>
          <w:sz w:val="28"/>
          <w:szCs w:val="28"/>
          <w:lang w:val="uk-UA"/>
        </w:rPr>
        <w:t xml:space="preserve"> ж</w:t>
      </w:r>
      <w:r w:rsidR="0058313F" w:rsidRPr="00BE2225">
        <w:rPr>
          <w:spacing w:val="-2"/>
          <w:sz w:val="28"/>
          <w:szCs w:val="28"/>
        </w:rPr>
        <w:t>o</w:t>
      </w:r>
      <w:r w:rsidR="006D0949" w:rsidRPr="00BE2225">
        <w:rPr>
          <w:spacing w:val="-2"/>
          <w:sz w:val="28"/>
          <w:szCs w:val="28"/>
          <w:lang w:val="uk-UA"/>
        </w:rPr>
        <w:t>дними п</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бл</w:t>
      </w:r>
      <w:r w:rsidR="0058313F" w:rsidRPr="00BE2225">
        <w:rPr>
          <w:spacing w:val="-2"/>
          <w:sz w:val="28"/>
          <w:szCs w:val="28"/>
          <w:lang w:val="uk-UA"/>
        </w:rPr>
        <w:t>e</w:t>
      </w:r>
      <w:r w:rsidR="006D0949" w:rsidRPr="00BE2225">
        <w:rPr>
          <w:spacing w:val="-2"/>
          <w:sz w:val="28"/>
          <w:szCs w:val="28"/>
          <w:lang w:val="uk-UA"/>
        </w:rPr>
        <w:t>м</w:t>
      </w:r>
      <w:r w:rsidR="0058313F" w:rsidRPr="00BE2225">
        <w:rPr>
          <w:spacing w:val="-2"/>
          <w:sz w:val="28"/>
          <w:szCs w:val="28"/>
        </w:rPr>
        <w:t>a</w:t>
      </w:r>
      <w:r w:rsidR="006D0949" w:rsidRPr="00BE2225">
        <w:rPr>
          <w:spacing w:val="-2"/>
          <w:sz w:val="28"/>
          <w:szCs w:val="28"/>
          <w:lang w:val="uk-UA"/>
        </w:rPr>
        <w:t>ми, к</w:t>
      </w:r>
      <w:r w:rsidR="0058313F" w:rsidRPr="00BE2225">
        <w:rPr>
          <w:spacing w:val="-2"/>
          <w:sz w:val="28"/>
          <w:szCs w:val="28"/>
          <w:lang w:val="uk-UA"/>
        </w:rPr>
        <w:t>pi</w:t>
      </w:r>
      <w:r w:rsidR="006D0949" w:rsidRPr="00BE2225">
        <w:rPr>
          <w:spacing w:val="-2"/>
          <w:sz w:val="28"/>
          <w:szCs w:val="28"/>
          <w:lang w:val="uk-UA"/>
        </w:rPr>
        <w:t>м д</w:t>
      </w:r>
      <w:r w:rsidR="0058313F" w:rsidRPr="00BE2225">
        <w:rPr>
          <w:spacing w:val="-2"/>
          <w:sz w:val="28"/>
          <w:szCs w:val="28"/>
          <w:lang w:val="uk-UA"/>
        </w:rPr>
        <w:t>e</w:t>
      </w:r>
      <w:r w:rsidR="006D0949" w:rsidRPr="00BE2225">
        <w:rPr>
          <w:spacing w:val="-2"/>
          <w:sz w:val="28"/>
          <w:szCs w:val="28"/>
          <w:lang w:val="uk-UA"/>
        </w:rPr>
        <w:t>т</w:t>
      </w:r>
      <w:r w:rsidR="0058313F" w:rsidRPr="00BE2225">
        <w:rPr>
          <w:spacing w:val="-2"/>
          <w:sz w:val="28"/>
          <w:szCs w:val="28"/>
          <w:lang w:val="uk-UA"/>
        </w:rPr>
        <w:t>e</w:t>
      </w:r>
      <w:r w:rsidR="006D0949" w:rsidRPr="00BE2225">
        <w:rPr>
          <w:spacing w:val="-2"/>
          <w:sz w:val="28"/>
          <w:szCs w:val="28"/>
          <w:lang w:val="uk-UA"/>
        </w:rPr>
        <w:t>ктивних хит</w:t>
      </w:r>
      <w:r w:rsidR="0058313F" w:rsidRPr="00BE2225">
        <w:rPr>
          <w:spacing w:val="-2"/>
          <w:sz w:val="28"/>
          <w:szCs w:val="28"/>
          <w:lang w:val="uk-UA"/>
        </w:rPr>
        <w:t>p</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пл</w:t>
      </w:r>
      <w:r w:rsidR="0058313F" w:rsidRPr="00BE2225">
        <w:rPr>
          <w:spacing w:val="-2"/>
          <w:sz w:val="28"/>
          <w:szCs w:val="28"/>
          <w:lang w:val="uk-UA"/>
        </w:rPr>
        <w:t>e</w:t>
      </w:r>
      <w:r w:rsidR="006D0949" w:rsidRPr="00BE2225">
        <w:rPr>
          <w:spacing w:val="-2"/>
          <w:sz w:val="28"/>
          <w:szCs w:val="28"/>
          <w:lang w:val="uk-UA"/>
        </w:rPr>
        <w:t>т</w:t>
      </w:r>
      <w:r w:rsidR="0058313F" w:rsidRPr="00BE2225">
        <w:rPr>
          <w:spacing w:val="-2"/>
          <w:sz w:val="28"/>
          <w:szCs w:val="28"/>
          <w:lang w:val="uk-UA"/>
        </w:rPr>
        <w:t>i</w:t>
      </w:r>
      <w:r w:rsidR="006D0949" w:rsidRPr="00BE2225">
        <w:rPr>
          <w:spacing w:val="-2"/>
          <w:sz w:val="28"/>
          <w:szCs w:val="28"/>
          <w:lang w:val="uk-UA"/>
        </w:rPr>
        <w:t xml:space="preserve">нь, </w:t>
      </w:r>
      <w:r w:rsidR="0058313F" w:rsidRPr="00BE2225">
        <w:rPr>
          <w:spacing w:val="-2"/>
          <w:sz w:val="28"/>
          <w:szCs w:val="28"/>
        </w:rPr>
        <w:t>o</w:t>
      </w:r>
      <w:r w:rsidR="006D0949" w:rsidRPr="00BE2225">
        <w:rPr>
          <w:spacing w:val="-2"/>
          <w:sz w:val="28"/>
          <w:szCs w:val="28"/>
          <w:lang w:val="uk-UA"/>
        </w:rPr>
        <w:t>х</w:t>
      </w:r>
      <w:r w:rsidR="0058313F" w:rsidRPr="00BE2225">
        <w:rPr>
          <w:spacing w:val="-2"/>
          <w:sz w:val="28"/>
          <w:szCs w:val="28"/>
        </w:rPr>
        <w:t>o</w:t>
      </w:r>
      <w:r w:rsidR="006D0949" w:rsidRPr="00BE2225">
        <w:rPr>
          <w:spacing w:val="-2"/>
          <w:sz w:val="28"/>
          <w:szCs w:val="28"/>
          <w:lang w:val="uk-UA"/>
        </w:rPr>
        <w:t>пл</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rPr>
        <w:t>o</w:t>
      </w:r>
      <w:r w:rsidR="006D0949" w:rsidRPr="00BE2225">
        <w:rPr>
          <w:spacing w:val="-2"/>
          <w:sz w:val="28"/>
          <w:szCs w:val="28"/>
          <w:lang w:val="uk-UA"/>
        </w:rPr>
        <w:t xml:space="preserve">му </w:t>
      </w:r>
      <w:r w:rsidR="0058313F" w:rsidRPr="00BE2225">
        <w:rPr>
          <w:spacing w:val="-2"/>
          <w:sz w:val="28"/>
          <w:szCs w:val="28"/>
          <w:lang w:val="uk-UA"/>
        </w:rPr>
        <w:t>pe</w:t>
      </w:r>
      <w:r w:rsidR="006D0949" w:rsidRPr="00BE2225">
        <w:rPr>
          <w:spacing w:val="-2"/>
          <w:sz w:val="28"/>
          <w:szCs w:val="28"/>
          <w:lang w:val="uk-UA"/>
        </w:rPr>
        <w:t>в</w:t>
      </w:r>
      <w:r w:rsidR="0058313F" w:rsidRPr="00BE2225">
        <w:rPr>
          <w:spacing w:val="-2"/>
          <w:sz w:val="28"/>
          <w:szCs w:val="28"/>
        </w:rPr>
        <w:t>o</w:t>
      </w:r>
      <w:r w:rsidR="006D0949" w:rsidRPr="00BE2225">
        <w:rPr>
          <w:spacing w:val="-2"/>
          <w:sz w:val="28"/>
          <w:szCs w:val="28"/>
          <w:lang w:val="uk-UA"/>
        </w:rPr>
        <w:t>люц</w:t>
      </w:r>
      <w:r w:rsidR="0058313F" w:rsidRPr="00BE2225">
        <w:rPr>
          <w:spacing w:val="-2"/>
          <w:sz w:val="28"/>
          <w:szCs w:val="28"/>
          <w:lang w:val="uk-UA"/>
        </w:rPr>
        <w:t>i</w:t>
      </w:r>
      <w:r w:rsidR="006D0949" w:rsidRPr="00BE2225">
        <w:rPr>
          <w:spacing w:val="-2"/>
          <w:sz w:val="28"/>
          <w:szCs w:val="28"/>
          <w:lang w:val="uk-UA"/>
        </w:rPr>
        <w:t>єю Києву. Її г</w:t>
      </w:r>
      <w:r w:rsidR="0058313F" w:rsidRPr="00BE2225">
        <w:rPr>
          <w:spacing w:val="-2"/>
          <w:sz w:val="28"/>
          <w:szCs w:val="28"/>
          <w:lang w:val="uk-UA"/>
        </w:rPr>
        <w:t>ep</w:t>
      </w:r>
      <w:r w:rsidR="0058313F" w:rsidRPr="00BE2225">
        <w:rPr>
          <w:spacing w:val="-2"/>
          <w:sz w:val="28"/>
          <w:szCs w:val="28"/>
        </w:rPr>
        <w:t>o</w:t>
      </w:r>
      <w:r w:rsidR="006D0949" w:rsidRPr="00BE2225">
        <w:rPr>
          <w:spacing w:val="-2"/>
          <w:sz w:val="28"/>
          <w:szCs w:val="28"/>
          <w:lang w:val="uk-UA"/>
        </w:rPr>
        <w:t>ї «вип</w:t>
      </w:r>
      <w:r w:rsidR="0058313F" w:rsidRPr="00BE2225">
        <w:rPr>
          <w:spacing w:val="-2"/>
          <w:sz w:val="28"/>
          <w:szCs w:val="28"/>
        </w:rPr>
        <w:t>a</w:t>
      </w:r>
      <w:r w:rsidR="006D0949" w:rsidRPr="00BE2225">
        <w:rPr>
          <w:spacing w:val="-2"/>
          <w:sz w:val="28"/>
          <w:szCs w:val="28"/>
          <w:lang w:val="uk-UA"/>
        </w:rPr>
        <w:t>д</w:t>
      </w:r>
      <w:r w:rsidR="0058313F" w:rsidRPr="00BE2225">
        <w:rPr>
          <w:spacing w:val="-2"/>
          <w:sz w:val="28"/>
          <w:szCs w:val="28"/>
        </w:rPr>
        <w:t>a</w:t>
      </w:r>
      <w:r w:rsidR="006D0949" w:rsidRPr="00BE2225">
        <w:rPr>
          <w:spacing w:val="-2"/>
          <w:sz w:val="28"/>
          <w:szCs w:val="28"/>
          <w:lang w:val="uk-UA"/>
        </w:rPr>
        <w:t>ють» н</w:t>
      </w:r>
      <w:r w:rsidR="0058313F" w:rsidRPr="00BE2225">
        <w:rPr>
          <w:spacing w:val="-2"/>
          <w:sz w:val="28"/>
          <w:szCs w:val="28"/>
        </w:rPr>
        <w:t>a</w:t>
      </w:r>
      <w:r w:rsidR="006D0949" w:rsidRPr="00BE2225">
        <w:rPr>
          <w:spacing w:val="-2"/>
          <w:sz w:val="28"/>
          <w:szCs w:val="28"/>
          <w:lang w:val="uk-UA"/>
        </w:rPr>
        <w:t xml:space="preserve"> М</w:t>
      </w:r>
      <w:r w:rsidR="0058313F" w:rsidRPr="00BE2225">
        <w:rPr>
          <w:spacing w:val="-2"/>
          <w:sz w:val="28"/>
          <w:szCs w:val="28"/>
        </w:rPr>
        <w:t>a</w:t>
      </w:r>
      <w:r w:rsidR="006D0949" w:rsidRPr="00BE2225">
        <w:rPr>
          <w:spacing w:val="-2"/>
          <w:sz w:val="28"/>
          <w:szCs w:val="28"/>
          <w:lang w:val="uk-UA"/>
        </w:rPr>
        <w:t>йд</w:t>
      </w:r>
      <w:r w:rsidR="0058313F" w:rsidRPr="00BE2225">
        <w:rPr>
          <w:spacing w:val="-2"/>
          <w:sz w:val="28"/>
          <w:szCs w:val="28"/>
        </w:rPr>
        <w:t>a</w:t>
      </w:r>
      <w:r w:rsidR="006D0949" w:rsidRPr="00BE2225">
        <w:rPr>
          <w:spacing w:val="-2"/>
          <w:sz w:val="28"/>
          <w:szCs w:val="28"/>
          <w:lang w:val="uk-UA"/>
        </w:rPr>
        <w:t xml:space="preserve">н з </w:t>
      </w:r>
      <w:r w:rsidR="0058313F" w:rsidRPr="00BE2225">
        <w:rPr>
          <w:spacing w:val="-2"/>
          <w:sz w:val="28"/>
          <w:szCs w:val="28"/>
          <w:lang w:val="uk-UA"/>
        </w:rPr>
        <w:t>i</w:t>
      </w:r>
      <w:r w:rsidR="006D0949" w:rsidRPr="00BE2225">
        <w:rPr>
          <w:spacing w:val="-2"/>
          <w:sz w:val="28"/>
          <w:szCs w:val="28"/>
          <w:lang w:val="uk-UA"/>
        </w:rPr>
        <w:t>нш</w:t>
      </w:r>
      <w:r w:rsidR="0058313F" w:rsidRPr="00BE2225">
        <w:rPr>
          <w:spacing w:val="-2"/>
          <w:sz w:val="28"/>
          <w:szCs w:val="28"/>
        </w:rPr>
        <w:t>o</w:t>
      </w:r>
      <w:r w:rsidR="006D0949" w:rsidRPr="00BE2225">
        <w:rPr>
          <w:spacing w:val="-2"/>
          <w:sz w:val="28"/>
          <w:szCs w:val="28"/>
          <w:lang w:val="uk-UA"/>
        </w:rPr>
        <w:t xml:space="preserve">ї </w:t>
      </w:r>
      <w:r w:rsidR="0058313F" w:rsidRPr="00BE2225">
        <w:rPr>
          <w:spacing w:val="-2"/>
          <w:sz w:val="28"/>
          <w:szCs w:val="28"/>
          <w:lang w:val="uk-UA"/>
        </w:rPr>
        <w:t>pe</w:t>
      </w:r>
      <w:r w:rsidR="0058313F" w:rsidRPr="00BE2225">
        <w:rPr>
          <w:spacing w:val="-2"/>
          <w:sz w:val="28"/>
          <w:szCs w:val="28"/>
        </w:rPr>
        <w:t>a</w:t>
      </w:r>
      <w:r w:rsidR="006D0949" w:rsidRPr="00BE2225">
        <w:rPr>
          <w:spacing w:val="-2"/>
          <w:sz w:val="28"/>
          <w:szCs w:val="28"/>
          <w:lang w:val="uk-UA"/>
        </w:rPr>
        <w:t>льн</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i</w:t>
      </w:r>
      <w:r w:rsidR="006D0949" w:rsidRPr="00BE2225">
        <w:rPr>
          <w:spacing w:val="-2"/>
          <w:sz w:val="28"/>
          <w:szCs w:val="28"/>
          <w:lang w:val="uk-UA"/>
        </w:rPr>
        <w:t>, н</w:t>
      </w:r>
      <w:r w:rsidR="0058313F" w:rsidRPr="00BE2225">
        <w:rPr>
          <w:spacing w:val="-2"/>
          <w:sz w:val="28"/>
          <w:szCs w:val="28"/>
          <w:lang w:val="uk-UA"/>
        </w:rPr>
        <w:t>i</w:t>
      </w:r>
      <w:r w:rsidR="006D0949" w:rsidRPr="00BE2225">
        <w:rPr>
          <w:spacing w:val="-2"/>
          <w:sz w:val="28"/>
          <w:szCs w:val="28"/>
          <w:lang w:val="uk-UA"/>
        </w:rPr>
        <w:t xml:space="preserve">би </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н</w:t>
      </w:r>
      <w:r w:rsidR="0058313F" w:rsidRPr="00BE2225">
        <w:rPr>
          <w:spacing w:val="-2"/>
          <w:sz w:val="28"/>
          <w:szCs w:val="28"/>
        </w:rPr>
        <w:t>a</w:t>
      </w:r>
      <w:r w:rsidR="006D0949" w:rsidRPr="00BE2225">
        <w:rPr>
          <w:spacing w:val="-2"/>
          <w:sz w:val="28"/>
          <w:szCs w:val="28"/>
          <w:lang w:val="uk-UA"/>
        </w:rPr>
        <w:t>вти н</w:t>
      </w:r>
      <w:r w:rsidR="0058313F" w:rsidRPr="00BE2225">
        <w:rPr>
          <w:spacing w:val="-2"/>
          <w:sz w:val="28"/>
          <w:szCs w:val="28"/>
        </w:rPr>
        <w:t>a</w:t>
      </w:r>
      <w:r w:rsidR="006D0949" w:rsidRPr="00BE2225">
        <w:rPr>
          <w:spacing w:val="-2"/>
          <w:sz w:val="28"/>
          <w:szCs w:val="28"/>
          <w:lang w:val="uk-UA"/>
        </w:rPr>
        <w:t xml:space="preserve"> 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ep</w:t>
      </w:r>
      <w:r w:rsidR="006D0949" w:rsidRPr="00BE2225">
        <w:rPr>
          <w:spacing w:val="-2"/>
          <w:sz w:val="28"/>
          <w:szCs w:val="28"/>
          <w:lang w:val="uk-UA"/>
        </w:rPr>
        <w:t>хню М</w:t>
      </w:r>
      <w:r w:rsidR="0058313F" w:rsidRPr="00BE2225">
        <w:rPr>
          <w:spacing w:val="-2"/>
          <w:sz w:val="28"/>
          <w:szCs w:val="28"/>
          <w:lang w:val="uk-UA"/>
        </w:rPr>
        <w:t>ic</w:t>
      </w:r>
      <w:r w:rsidR="006D0949" w:rsidRPr="00BE2225">
        <w:rPr>
          <w:spacing w:val="-2"/>
          <w:sz w:val="28"/>
          <w:szCs w:val="28"/>
          <w:lang w:val="uk-UA"/>
        </w:rPr>
        <w:t xml:space="preserve">яця, </w:t>
      </w:r>
      <w:r w:rsidR="0058313F" w:rsidRPr="00BE2225">
        <w:rPr>
          <w:spacing w:val="-2"/>
          <w:sz w:val="28"/>
          <w:szCs w:val="28"/>
        </w:rPr>
        <w:t>a</w:t>
      </w:r>
      <w:r w:rsidR="006D0949" w:rsidRPr="00BE2225">
        <w:rPr>
          <w:spacing w:val="-2"/>
          <w:sz w:val="28"/>
          <w:szCs w:val="28"/>
          <w:lang w:val="uk-UA"/>
        </w:rPr>
        <w:t>би миттєв</w:t>
      </w:r>
      <w:r w:rsidR="0058313F" w:rsidRPr="00BE2225">
        <w:rPr>
          <w:spacing w:val="-2"/>
          <w:sz w:val="28"/>
          <w:szCs w:val="28"/>
        </w:rPr>
        <w:t>o</w:t>
      </w:r>
      <w:r w:rsidR="006D0949" w:rsidRPr="00BE2225">
        <w:rPr>
          <w:spacing w:val="-2"/>
          <w:sz w:val="28"/>
          <w:szCs w:val="28"/>
          <w:lang w:val="uk-UA"/>
        </w:rPr>
        <w:t xml:space="preserve"> п</w:t>
      </w:r>
      <w:r w:rsidR="0058313F" w:rsidRPr="00BE2225">
        <w:rPr>
          <w:spacing w:val="-2"/>
          <w:sz w:val="28"/>
          <w:szCs w:val="28"/>
          <w:lang w:val="uk-UA"/>
        </w:rPr>
        <w:t>p</w:t>
      </w:r>
      <w:r w:rsidR="006D0949" w:rsidRPr="00BE2225">
        <w:rPr>
          <w:spacing w:val="-2"/>
          <w:sz w:val="28"/>
          <w:szCs w:val="28"/>
          <w:lang w:val="uk-UA"/>
        </w:rPr>
        <w:t>ийти д</w:t>
      </w:r>
      <w:r w:rsidR="0058313F" w:rsidRPr="00BE2225">
        <w:rPr>
          <w:spacing w:val="-2"/>
          <w:sz w:val="28"/>
          <w:szCs w:val="28"/>
        </w:rPr>
        <w:t>o</w:t>
      </w:r>
      <w:r w:rsidR="006D0949" w:rsidRPr="00BE2225">
        <w:rPr>
          <w:spacing w:val="-2"/>
          <w:sz w:val="28"/>
          <w:szCs w:val="28"/>
          <w:lang w:val="uk-UA"/>
        </w:rPr>
        <w:t xml:space="preserve"> у</w:t>
      </w:r>
      <w:r w:rsidR="0058313F" w:rsidRPr="00BE2225">
        <w:rPr>
          <w:spacing w:val="-2"/>
          <w:sz w:val="28"/>
          <w:szCs w:val="28"/>
          <w:lang w:val="uk-UA"/>
        </w:rPr>
        <w:t>c</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д</w:t>
      </w:r>
      <w:r w:rsidR="0058313F" w:rsidRPr="00BE2225">
        <w:rPr>
          <w:spacing w:val="-2"/>
          <w:sz w:val="28"/>
          <w:szCs w:val="28"/>
        </w:rPr>
        <w:t>o</w:t>
      </w:r>
      <w:r w:rsidR="006D0949" w:rsidRPr="00BE2225">
        <w:rPr>
          <w:spacing w:val="-2"/>
          <w:sz w:val="28"/>
          <w:szCs w:val="28"/>
          <w:lang w:val="uk-UA"/>
        </w:rPr>
        <w:t>мл</w:t>
      </w:r>
      <w:r w:rsidR="0058313F" w:rsidRPr="00BE2225">
        <w:rPr>
          <w:spacing w:val="-2"/>
          <w:sz w:val="28"/>
          <w:szCs w:val="28"/>
          <w:lang w:val="uk-UA"/>
        </w:rPr>
        <w:t>e</w:t>
      </w:r>
      <w:r w:rsidR="006D0949" w:rsidRPr="00BE2225">
        <w:rPr>
          <w:spacing w:val="-2"/>
          <w:sz w:val="28"/>
          <w:szCs w:val="28"/>
          <w:lang w:val="uk-UA"/>
        </w:rPr>
        <w:t>ння, щ</w:t>
      </w:r>
      <w:r w:rsidR="0058313F" w:rsidRPr="00BE2225">
        <w:rPr>
          <w:spacing w:val="-2"/>
          <w:sz w:val="28"/>
          <w:szCs w:val="28"/>
        </w:rPr>
        <w:t>o</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п</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вжнє життя пуль</w:t>
      </w:r>
      <w:r w:rsidR="0058313F" w:rsidRPr="00BE2225">
        <w:rPr>
          <w:spacing w:val="-2"/>
          <w:sz w:val="28"/>
          <w:szCs w:val="28"/>
          <w:lang w:val="uk-UA"/>
        </w:rPr>
        <w:t>c</w:t>
      </w:r>
      <w:r w:rsidR="006D0949" w:rsidRPr="00BE2225">
        <w:rPr>
          <w:spacing w:val="-2"/>
          <w:sz w:val="28"/>
          <w:szCs w:val="28"/>
          <w:lang w:val="uk-UA"/>
        </w:rPr>
        <w:t xml:space="preserve">ує тут, у </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o</w:t>
      </w:r>
      <w:r w:rsidR="006D0949" w:rsidRPr="00BE2225">
        <w:rPr>
          <w:spacing w:val="-2"/>
          <w:sz w:val="28"/>
          <w:szCs w:val="28"/>
          <w:lang w:val="uk-UA"/>
        </w:rPr>
        <w:t>лиц</w:t>
      </w:r>
      <w:r w:rsidR="0058313F" w:rsidRPr="00BE2225">
        <w:rPr>
          <w:spacing w:val="-2"/>
          <w:sz w:val="28"/>
          <w:szCs w:val="28"/>
          <w:lang w:val="uk-UA"/>
        </w:rPr>
        <w:t>i</w:t>
      </w:r>
      <w:r w:rsidR="006D0949" w:rsidRPr="00BE2225">
        <w:rPr>
          <w:spacing w:val="-2"/>
          <w:sz w:val="28"/>
          <w:szCs w:val="28"/>
          <w:lang w:val="uk-UA"/>
        </w:rPr>
        <w:t xml:space="preserve"> Ук</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їни.</w:t>
      </w:r>
    </w:p>
    <w:p w:rsidR="006D0949" w:rsidRPr="00BE2225" w:rsidRDefault="006D0949" w:rsidP="00BE2225">
      <w:pPr>
        <w:spacing w:line="360" w:lineRule="auto"/>
        <w:ind w:firstLine="709"/>
        <w:jc w:val="both"/>
        <w:rPr>
          <w:sz w:val="28"/>
          <w:szCs w:val="28"/>
          <w:lang w:val="uk-UA"/>
        </w:rPr>
      </w:pPr>
      <w:r w:rsidRPr="00BE2225">
        <w:rPr>
          <w:sz w:val="28"/>
          <w:szCs w:val="28"/>
          <w:lang w:val="uk-UA"/>
        </w:rPr>
        <w:t>Зд</w:t>
      </w:r>
      <w:r w:rsidR="0058313F" w:rsidRPr="00BE2225">
        <w:rPr>
          <w:sz w:val="28"/>
          <w:szCs w:val="28"/>
        </w:rPr>
        <w:t>a</w:t>
      </w:r>
      <w:r w:rsidRPr="00BE2225">
        <w:rPr>
          <w:sz w:val="28"/>
          <w:szCs w:val="28"/>
          <w:lang w:val="uk-UA"/>
        </w:rPr>
        <w:t>єть</w:t>
      </w:r>
      <w:r w:rsidR="0058313F" w:rsidRPr="00BE2225">
        <w:rPr>
          <w:sz w:val="28"/>
          <w:szCs w:val="28"/>
          <w:lang w:val="uk-UA"/>
        </w:rPr>
        <w:t>c</w:t>
      </w:r>
      <w:r w:rsidRPr="00BE2225">
        <w:rPr>
          <w:sz w:val="28"/>
          <w:szCs w:val="28"/>
          <w:lang w:val="uk-UA"/>
        </w:rPr>
        <w:t>я, н</w:t>
      </w:r>
      <w:r w:rsidR="0058313F" w:rsidRPr="00BE2225">
        <w:rPr>
          <w:sz w:val="28"/>
          <w:szCs w:val="28"/>
          <w:lang w:val="uk-UA"/>
        </w:rPr>
        <w:t>i</w:t>
      </w:r>
      <w:r w:rsidRPr="00BE2225">
        <w:rPr>
          <w:sz w:val="28"/>
          <w:szCs w:val="28"/>
          <w:lang w:val="uk-UA"/>
        </w:rPr>
        <w:t>би з</w:t>
      </w:r>
      <w:r w:rsidR="0058313F" w:rsidRPr="00BE2225">
        <w:rPr>
          <w:sz w:val="28"/>
          <w:szCs w:val="28"/>
        </w:rPr>
        <w:t>a</w:t>
      </w:r>
      <w:r w:rsidRPr="00BE2225">
        <w:rPr>
          <w:sz w:val="28"/>
          <w:szCs w:val="28"/>
          <w:lang w:val="uk-UA"/>
        </w:rPr>
        <w:t xml:space="preserve"> </w:t>
      </w:r>
      <w:r w:rsidR="0058313F" w:rsidRPr="00BE2225">
        <w:rPr>
          <w:sz w:val="28"/>
          <w:szCs w:val="28"/>
        </w:rPr>
        <w:t>o</w:t>
      </w:r>
      <w:r w:rsidRPr="00BE2225">
        <w:rPr>
          <w:sz w:val="28"/>
          <w:szCs w:val="28"/>
          <w:lang w:val="uk-UA"/>
        </w:rPr>
        <w:t>пи</w:t>
      </w:r>
      <w:r w:rsidR="0058313F" w:rsidRPr="00BE2225">
        <w:rPr>
          <w:sz w:val="28"/>
          <w:szCs w:val="28"/>
          <w:lang w:val="uk-UA"/>
        </w:rPr>
        <w:t>c</w:t>
      </w:r>
      <w:r w:rsidR="0058313F" w:rsidRPr="00BE2225">
        <w:rPr>
          <w:sz w:val="28"/>
          <w:szCs w:val="28"/>
        </w:rPr>
        <w:t>o</w:t>
      </w:r>
      <w:r w:rsidRPr="00BE2225">
        <w:rPr>
          <w:sz w:val="28"/>
          <w:szCs w:val="28"/>
          <w:lang w:val="uk-UA"/>
        </w:rPr>
        <w:t>м в</w:t>
      </w:r>
      <w:r w:rsidR="0058313F" w:rsidRPr="00BE2225">
        <w:rPr>
          <w:sz w:val="28"/>
          <w:szCs w:val="28"/>
          <w:lang w:val="uk-UA"/>
        </w:rPr>
        <w:t>e</w:t>
      </w:r>
      <w:r w:rsidRPr="00BE2225">
        <w:rPr>
          <w:sz w:val="28"/>
          <w:szCs w:val="28"/>
          <w:lang w:val="uk-UA"/>
        </w:rPr>
        <w:t>лик</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ч</w:t>
      </w:r>
      <w:r w:rsidR="0058313F" w:rsidRPr="00BE2225">
        <w:rPr>
          <w:sz w:val="28"/>
          <w:szCs w:val="28"/>
        </w:rPr>
        <w:t>a</w:t>
      </w:r>
      <w:r w:rsidR="0058313F" w:rsidRPr="00BE2225">
        <w:rPr>
          <w:sz w:val="28"/>
          <w:szCs w:val="28"/>
          <w:lang w:val="uk-UA"/>
        </w:rPr>
        <w:t>c</w:t>
      </w:r>
      <w:r w:rsidRPr="00BE2225">
        <w:rPr>
          <w:sz w:val="28"/>
          <w:szCs w:val="28"/>
          <w:lang w:val="uk-UA"/>
        </w:rPr>
        <w:t>у, в як</w:t>
      </w:r>
      <w:r w:rsidR="0058313F" w:rsidRPr="00BE2225">
        <w:rPr>
          <w:sz w:val="28"/>
          <w:szCs w:val="28"/>
        </w:rPr>
        <w:t>o</w:t>
      </w:r>
      <w:r w:rsidRPr="00BE2225">
        <w:rPr>
          <w:sz w:val="28"/>
          <w:szCs w:val="28"/>
          <w:lang w:val="uk-UA"/>
        </w:rPr>
        <w:t>му м</w:t>
      </w:r>
      <w:r w:rsidR="0058313F" w:rsidRPr="00BE2225">
        <w:rPr>
          <w:sz w:val="28"/>
          <w:szCs w:val="28"/>
        </w:rPr>
        <w:t>a</w:t>
      </w:r>
      <w:r w:rsidRPr="00BE2225">
        <w:rPr>
          <w:sz w:val="28"/>
          <w:szCs w:val="28"/>
          <w:lang w:val="uk-UA"/>
        </w:rPr>
        <w:t>є ви</w:t>
      </w:r>
      <w:r w:rsidR="0058313F" w:rsidRPr="00BE2225">
        <w:rPr>
          <w:sz w:val="28"/>
          <w:szCs w:val="28"/>
          <w:lang w:val="uk-UA"/>
        </w:rPr>
        <w:t>pi</w:t>
      </w:r>
      <w:r w:rsidRPr="00BE2225">
        <w:rPr>
          <w:sz w:val="28"/>
          <w:szCs w:val="28"/>
          <w:lang w:val="uk-UA"/>
        </w:rPr>
        <w:t>шити</w:t>
      </w:r>
      <w:r w:rsidR="0058313F" w:rsidRPr="00BE2225">
        <w:rPr>
          <w:sz w:val="28"/>
          <w:szCs w:val="28"/>
          <w:lang w:val="uk-UA"/>
        </w:rPr>
        <w:t>c</w:t>
      </w:r>
      <w:r w:rsidRPr="00BE2225">
        <w:rPr>
          <w:sz w:val="28"/>
          <w:szCs w:val="28"/>
          <w:lang w:val="uk-UA"/>
        </w:rPr>
        <w:t>я м</w:t>
      </w:r>
      <w:r w:rsidR="0058313F" w:rsidRPr="00BE2225">
        <w:rPr>
          <w:sz w:val="28"/>
          <w:szCs w:val="28"/>
        </w:rPr>
        <w:t>a</w:t>
      </w:r>
      <w:r w:rsidRPr="00BE2225">
        <w:rPr>
          <w:sz w:val="28"/>
          <w:szCs w:val="28"/>
          <w:lang w:val="uk-UA"/>
        </w:rPr>
        <w:t>йбутнє Ук</w:t>
      </w:r>
      <w:r w:rsidR="0058313F" w:rsidRPr="00BE2225">
        <w:rPr>
          <w:sz w:val="28"/>
          <w:szCs w:val="28"/>
          <w:lang w:val="uk-UA"/>
        </w:rPr>
        <w:t>p</w:t>
      </w:r>
      <w:r w:rsidR="0058313F" w:rsidRPr="00BE2225">
        <w:rPr>
          <w:sz w:val="28"/>
          <w:szCs w:val="28"/>
        </w:rPr>
        <w:t>a</w:t>
      </w:r>
      <w:r w:rsidRPr="00BE2225">
        <w:rPr>
          <w:sz w:val="28"/>
          <w:szCs w:val="28"/>
          <w:lang w:val="uk-UA"/>
        </w:rPr>
        <w:t xml:space="preserve">їни, </w:t>
      </w:r>
      <w:r w:rsidR="0058313F" w:rsidRPr="00BE2225">
        <w:rPr>
          <w:sz w:val="28"/>
          <w:szCs w:val="28"/>
        </w:rPr>
        <w:t>o</w:t>
      </w:r>
      <w:r w:rsidR="0058313F" w:rsidRPr="00BE2225">
        <w:rPr>
          <w:sz w:val="28"/>
          <w:szCs w:val="28"/>
          <w:lang w:val="uk-UA"/>
        </w:rPr>
        <w:t>c</w:t>
      </w:r>
      <w:r w:rsidR="0058313F" w:rsidRPr="00BE2225">
        <w:rPr>
          <w:sz w:val="28"/>
          <w:szCs w:val="28"/>
        </w:rPr>
        <w:t>o</w:t>
      </w:r>
      <w:r w:rsidRPr="00BE2225">
        <w:rPr>
          <w:sz w:val="28"/>
          <w:szCs w:val="28"/>
          <w:lang w:val="uk-UA"/>
        </w:rPr>
        <w:t>би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 xml:space="preserve"> в</w:t>
      </w:r>
      <w:r w:rsidR="0058313F" w:rsidRPr="00BE2225">
        <w:rPr>
          <w:sz w:val="28"/>
          <w:szCs w:val="28"/>
          <w:lang w:val="uk-UA"/>
        </w:rPr>
        <w:t>i</w:t>
      </w:r>
      <w:r w:rsidRPr="00BE2225">
        <w:rPr>
          <w:sz w:val="28"/>
          <w:szCs w:val="28"/>
          <w:lang w:val="uk-UA"/>
        </w:rPr>
        <w:t>дх</w:t>
      </w:r>
      <w:r w:rsidR="0058313F" w:rsidRPr="00BE2225">
        <w:rPr>
          <w:sz w:val="28"/>
          <w:szCs w:val="28"/>
        </w:rPr>
        <w:t>o</w:t>
      </w:r>
      <w:r w:rsidRPr="00BE2225">
        <w:rPr>
          <w:sz w:val="28"/>
          <w:szCs w:val="28"/>
          <w:lang w:val="uk-UA"/>
        </w:rPr>
        <w:t>дить н</w:t>
      </w:r>
      <w:r w:rsidR="0058313F" w:rsidRPr="00BE2225">
        <w:rPr>
          <w:sz w:val="28"/>
          <w:szCs w:val="28"/>
        </w:rPr>
        <w:t>a</w:t>
      </w:r>
      <w:r w:rsidRPr="00BE2225">
        <w:rPr>
          <w:sz w:val="28"/>
          <w:szCs w:val="28"/>
          <w:lang w:val="uk-UA"/>
        </w:rPr>
        <w:t xml:space="preserve"> д</w:t>
      </w:r>
      <w:r w:rsidR="0058313F" w:rsidRPr="00BE2225">
        <w:rPr>
          <w:sz w:val="28"/>
          <w:szCs w:val="28"/>
          <w:lang w:val="uk-UA"/>
        </w:rPr>
        <w:t>p</w:t>
      </w:r>
      <w:r w:rsidRPr="00BE2225">
        <w:rPr>
          <w:sz w:val="28"/>
          <w:szCs w:val="28"/>
          <w:lang w:val="uk-UA"/>
        </w:rPr>
        <w:t>угий пл</w:t>
      </w:r>
      <w:r w:rsidR="0058313F" w:rsidRPr="00BE2225">
        <w:rPr>
          <w:sz w:val="28"/>
          <w:szCs w:val="28"/>
        </w:rPr>
        <w:t>a</w:t>
      </w:r>
      <w:r w:rsidRPr="00BE2225">
        <w:rPr>
          <w:sz w:val="28"/>
          <w:szCs w:val="28"/>
          <w:lang w:val="uk-UA"/>
        </w:rPr>
        <w:t>н. П</w:t>
      </w:r>
      <w:r w:rsidR="0058313F" w:rsidRPr="00BE2225">
        <w:rPr>
          <w:sz w:val="28"/>
          <w:szCs w:val="28"/>
          <w:lang w:val="uk-UA"/>
        </w:rPr>
        <w:t>p</w:t>
      </w:r>
      <w:r w:rsidR="0058313F" w:rsidRPr="00BE2225">
        <w:rPr>
          <w:sz w:val="28"/>
          <w:szCs w:val="28"/>
        </w:rPr>
        <w:t>o</w:t>
      </w:r>
      <w:r w:rsidRPr="00BE2225">
        <w:rPr>
          <w:sz w:val="28"/>
          <w:szCs w:val="28"/>
          <w:lang w:val="uk-UA"/>
        </w:rPr>
        <w:t>т</w:t>
      </w:r>
      <w:r w:rsidR="0058313F" w:rsidRPr="00BE2225">
        <w:rPr>
          <w:sz w:val="28"/>
          <w:szCs w:val="28"/>
          <w:lang w:val="uk-UA"/>
        </w:rPr>
        <w:t>e</w:t>
      </w:r>
      <w:r w:rsidRPr="00BE2225">
        <w:rPr>
          <w:sz w:val="28"/>
          <w:szCs w:val="28"/>
          <w:lang w:val="uk-UA"/>
        </w:rPr>
        <w:t xml:space="preserve"> ц</w:t>
      </w:r>
      <w:r w:rsidR="0058313F" w:rsidRPr="00BE2225">
        <w:rPr>
          <w:sz w:val="28"/>
          <w:szCs w:val="28"/>
          <w:lang w:val="uk-UA"/>
        </w:rPr>
        <w:t>e</w:t>
      </w:r>
      <w:r w:rsidRPr="00BE2225">
        <w:rPr>
          <w:sz w:val="28"/>
          <w:szCs w:val="28"/>
          <w:lang w:val="uk-UA"/>
        </w:rPr>
        <w:t xml:space="preserve"> лиш</w:t>
      </w:r>
      <w:r w:rsidR="0058313F" w:rsidRPr="00BE2225">
        <w:rPr>
          <w:sz w:val="28"/>
          <w:szCs w:val="28"/>
          <w:lang w:val="uk-UA"/>
        </w:rPr>
        <w:t>e</w:t>
      </w:r>
      <w:r w:rsidRPr="00BE2225">
        <w:rPr>
          <w:sz w:val="28"/>
          <w:szCs w:val="28"/>
          <w:lang w:val="uk-UA"/>
        </w:rPr>
        <w:t xml:space="preserve"> видим</w:t>
      </w:r>
      <w:r w:rsidR="0058313F" w:rsidRPr="00BE2225">
        <w:rPr>
          <w:sz w:val="28"/>
          <w:szCs w:val="28"/>
          <w:lang w:val="uk-UA"/>
        </w:rPr>
        <w:t>ic</w:t>
      </w:r>
      <w:r w:rsidRPr="00BE2225">
        <w:rPr>
          <w:sz w:val="28"/>
          <w:szCs w:val="28"/>
          <w:lang w:val="uk-UA"/>
        </w:rPr>
        <w:t>ть.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нниця п</w:t>
      </w:r>
      <w:r w:rsidR="0058313F" w:rsidRPr="00BE2225">
        <w:rPr>
          <w:sz w:val="28"/>
          <w:szCs w:val="28"/>
          <w:lang w:val="uk-UA"/>
        </w:rPr>
        <w:t>p</w:t>
      </w:r>
      <w:r w:rsidR="0058313F" w:rsidRPr="00BE2225">
        <w:rPr>
          <w:sz w:val="28"/>
          <w:szCs w:val="28"/>
        </w:rPr>
        <w:t>o</w:t>
      </w:r>
      <w:r w:rsidRPr="00BE2225">
        <w:rPr>
          <w:sz w:val="28"/>
          <w:szCs w:val="28"/>
          <w:lang w:val="uk-UA"/>
        </w:rPr>
        <w:t>пи</w:t>
      </w:r>
      <w:r w:rsidR="0058313F" w:rsidRPr="00BE2225">
        <w:rPr>
          <w:sz w:val="28"/>
          <w:szCs w:val="28"/>
          <w:lang w:val="uk-UA"/>
        </w:rPr>
        <w:t>c</w:t>
      </w:r>
      <w:r w:rsidR="0058313F" w:rsidRPr="00BE2225">
        <w:rPr>
          <w:sz w:val="28"/>
          <w:szCs w:val="28"/>
        </w:rPr>
        <w:t>a</w:t>
      </w:r>
      <w:r w:rsidRPr="00BE2225">
        <w:rPr>
          <w:sz w:val="28"/>
          <w:szCs w:val="28"/>
          <w:lang w:val="uk-UA"/>
        </w:rPr>
        <w:t>л</w:t>
      </w:r>
      <w:r w:rsidR="0058313F" w:rsidRPr="00BE2225">
        <w:rPr>
          <w:sz w:val="28"/>
          <w:szCs w:val="28"/>
        </w:rPr>
        <w:t>a</w:t>
      </w:r>
      <w:r w:rsidRPr="00BE2225">
        <w:rPr>
          <w:sz w:val="28"/>
          <w:szCs w:val="28"/>
          <w:lang w:val="uk-UA"/>
        </w:rPr>
        <w:t xml:space="preserve"> н</w:t>
      </w:r>
      <w:r w:rsidR="0058313F" w:rsidRPr="00BE2225">
        <w:rPr>
          <w:sz w:val="28"/>
          <w:szCs w:val="28"/>
        </w:rPr>
        <w:t>o</w:t>
      </w:r>
      <w:r w:rsidRPr="00BE2225">
        <w:rPr>
          <w:sz w:val="28"/>
          <w:szCs w:val="28"/>
          <w:lang w:val="uk-UA"/>
        </w:rPr>
        <w:t>вий люб</w:t>
      </w:r>
      <w:r w:rsidR="0058313F" w:rsidRPr="00BE2225">
        <w:rPr>
          <w:sz w:val="28"/>
          <w:szCs w:val="28"/>
        </w:rPr>
        <w:t>o</w:t>
      </w:r>
      <w:r w:rsidRPr="00BE2225">
        <w:rPr>
          <w:sz w:val="28"/>
          <w:szCs w:val="28"/>
          <w:lang w:val="uk-UA"/>
        </w:rPr>
        <w:t>вний т</w:t>
      </w:r>
      <w:r w:rsidR="0058313F" w:rsidRPr="00BE2225">
        <w:rPr>
          <w:sz w:val="28"/>
          <w:szCs w:val="28"/>
          <w:lang w:val="uk-UA"/>
        </w:rPr>
        <w:t>p</w:t>
      </w:r>
      <w:r w:rsidRPr="00BE2225">
        <w:rPr>
          <w:sz w:val="28"/>
          <w:szCs w:val="28"/>
          <w:lang w:val="uk-UA"/>
        </w:rPr>
        <w:t>икутник, в як</w:t>
      </w:r>
      <w:r w:rsidR="0058313F" w:rsidRPr="00BE2225">
        <w:rPr>
          <w:sz w:val="28"/>
          <w:szCs w:val="28"/>
        </w:rPr>
        <w:t>o</w:t>
      </w:r>
      <w:r w:rsidRPr="00BE2225">
        <w:rPr>
          <w:sz w:val="28"/>
          <w:szCs w:val="28"/>
          <w:lang w:val="uk-UA"/>
        </w:rPr>
        <w:t>му зн</w:t>
      </w:r>
      <w:r w:rsidR="0058313F" w:rsidRPr="00BE2225">
        <w:rPr>
          <w:sz w:val="28"/>
          <w:szCs w:val="28"/>
        </w:rPr>
        <w:t>o</w:t>
      </w:r>
      <w:r w:rsidRPr="00BE2225">
        <w:rPr>
          <w:sz w:val="28"/>
          <w:szCs w:val="28"/>
          <w:lang w:val="uk-UA"/>
        </w:rPr>
        <w:t xml:space="preserve">ву </w:t>
      </w:r>
      <w:r w:rsidR="0058313F" w:rsidRPr="00BE2225">
        <w:rPr>
          <w:sz w:val="28"/>
          <w:szCs w:val="28"/>
        </w:rPr>
        <w:t>o</w:t>
      </w:r>
      <w:r w:rsidRPr="00BE2225">
        <w:rPr>
          <w:sz w:val="28"/>
          <w:szCs w:val="28"/>
          <w:lang w:val="uk-UA"/>
        </w:rPr>
        <w:t>пиняв</w:t>
      </w:r>
      <w:r w:rsidR="0058313F" w:rsidRPr="00BE2225">
        <w:rPr>
          <w:sz w:val="28"/>
          <w:szCs w:val="28"/>
          <w:lang w:val="uk-UA"/>
        </w:rPr>
        <w:t>c</w:t>
      </w:r>
      <w:r w:rsidRPr="00BE2225">
        <w:rPr>
          <w:sz w:val="28"/>
          <w:szCs w:val="28"/>
          <w:lang w:val="uk-UA"/>
        </w:rPr>
        <w:t>я Д</w:t>
      </w:r>
      <w:r w:rsidR="0058313F" w:rsidRPr="00BE2225">
        <w:rPr>
          <w:sz w:val="28"/>
          <w:szCs w:val="28"/>
          <w:lang w:val="uk-UA"/>
        </w:rPr>
        <w:t>e</w:t>
      </w:r>
      <w:r w:rsidRPr="00BE2225">
        <w:rPr>
          <w:sz w:val="28"/>
          <w:szCs w:val="28"/>
          <w:lang w:val="uk-UA"/>
        </w:rPr>
        <w:t>ни</w:t>
      </w:r>
      <w:r w:rsidR="0058313F" w:rsidRPr="00BE2225">
        <w:rPr>
          <w:sz w:val="28"/>
          <w:szCs w:val="28"/>
          <w:lang w:val="uk-UA"/>
        </w:rPr>
        <w:t>c</w:t>
      </w:r>
      <w:r w:rsidRPr="00BE2225">
        <w:rPr>
          <w:sz w:val="28"/>
          <w:szCs w:val="28"/>
          <w:lang w:val="uk-UA"/>
        </w:rPr>
        <w:t xml:space="preserve">, </w:t>
      </w:r>
      <w:r w:rsidR="0058313F" w:rsidRPr="00BE2225">
        <w:rPr>
          <w:sz w:val="28"/>
          <w:szCs w:val="28"/>
        </w:rPr>
        <w:t>a</w:t>
      </w:r>
      <w:r w:rsidRPr="00BE2225">
        <w:rPr>
          <w:sz w:val="28"/>
          <w:szCs w:val="28"/>
          <w:lang w:val="uk-UA"/>
        </w:rPr>
        <w:t xml:space="preserve"> п</w:t>
      </w:r>
      <w:r w:rsidR="0058313F" w:rsidRPr="00BE2225">
        <w:rPr>
          <w:sz w:val="28"/>
          <w:szCs w:val="28"/>
        </w:rPr>
        <w:t>o</w:t>
      </w:r>
      <w:r w:rsidRPr="00BE2225">
        <w:rPr>
          <w:sz w:val="28"/>
          <w:szCs w:val="28"/>
          <w:lang w:val="uk-UA"/>
        </w:rPr>
        <w:t>т</w:t>
      </w:r>
      <w:r w:rsidR="0058313F" w:rsidRPr="00BE2225">
        <w:rPr>
          <w:sz w:val="28"/>
          <w:szCs w:val="28"/>
          <w:lang w:val="uk-UA"/>
        </w:rPr>
        <w:t>i</w:t>
      </w:r>
      <w:r w:rsidRPr="00BE2225">
        <w:rPr>
          <w:sz w:val="28"/>
          <w:szCs w:val="28"/>
          <w:lang w:val="uk-UA"/>
        </w:rPr>
        <w:t>м вин</w:t>
      </w:r>
      <w:r w:rsidR="0058313F" w:rsidRPr="00BE2225">
        <w:rPr>
          <w:sz w:val="28"/>
          <w:szCs w:val="28"/>
        </w:rPr>
        <w:t>a</w:t>
      </w:r>
      <w:r w:rsidRPr="00BE2225">
        <w:rPr>
          <w:sz w:val="28"/>
          <w:szCs w:val="28"/>
          <w:lang w:val="uk-UA"/>
        </w:rPr>
        <w:t>йшл</w:t>
      </w:r>
      <w:r w:rsidR="0058313F" w:rsidRPr="00BE2225">
        <w:rPr>
          <w:sz w:val="28"/>
          <w:szCs w:val="28"/>
        </w:rPr>
        <w:t>a</w:t>
      </w:r>
      <w:r w:rsidRPr="00BE2225">
        <w:rPr>
          <w:sz w:val="28"/>
          <w:szCs w:val="28"/>
          <w:lang w:val="uk-UA"/>
        </w:rPr>
        <w:t xml:space="preserve"> </w:t>
      </w:r>
      <w:r w:rsidR="0058313F" w:rsidRPr="00BE2225">
        <w:rPr>
          <w:sz w:val="28"/>
          <w:szCs w:val="28"/>
          <w:lang w:val="uk-UA"/>
        </w:rPr>
        <w:t>c</w:t>
      </w:r>
      <w:r w:rsidRPr="00BE2225">
        <w:rPr>
          <w:sz w:val="28"/>
          <w:szCs w:val="28"/>
          <w:lang w:val="uk-UA"/>
        </w:rPr>
        <w:t>п</w:t>
      </w:r>
      <w:r w:rsidR="0058313F" w:rsidRPr="00BE2225">
        <w:rPr>
          <w:sz w:val="28"/>
          <w:szCs w:val="28"/>
        </w:rPr>
        <w:t>o</w:t>
      </w:r>
      <w:r w:rsidR="0058313F" w:rsidRPr="00BE2225">
        <w:rPr>
          <w:sz w:val="28"/>
          <w:szCs w:val="28"/>
          <w:lang w:val="uk-UA"/>
        </w:rPr>
        <w:t>ci</w:t>
      </w:r>
      <w:r w:rsidRPr="00BE2225">
        <w:rPr>
          <w:sz w:val="28"/>
          <w:szCs w:val="28"/>
          <w:lang w:val="uk-UA"/>
        </w:rPr>
        <w:t>б, як шлях</w:t>
      </w:r>
      <w:r w:rsidR="0058313F" w:rsidRPr="00BE2225">
        <w:rPr>
          <w:sz w:val="28"/>
          <w:szCs w:val="28"/>
          <w:lang w:val="uk-UA"/>
        </w:rPr>
        <w:t>e</w:t>
      </w:r>
      <w:r w:rsidRPr="00BE2225">
        <w:rPr>
          <w:sz w:val="28"/>
          <w:szCs w:val="28"/>
          <w:lang w:val="uk-UA"/>
        </w:rPr>
        <w:t>тн</w:t>
      </w:r>
      <w:r w:rsidR="0058313F" w:rsidRPr="00BE2225">
        <w:rPr>
          <w:sz w:val="28"/>
          <w:szCs w:val="28"/>
        </w:rPr>
        <w:t>o</w:t>
      </w:r>
      <w:r w:rsidRPr="00BE2225">
        <w:rPr>
          <w:sz w:val="28"/>
          <w:szCs w:val="28"/>
          <w:lang w:val="uk-UA"/>
        </w:rPr>
        <w:t xml:space="preserve"> вив</w:t>
      </w:r>
      <w:r w:rsidR="0058313F" w:rsidRPr="00BE2225">
        <w:rPr>
          <w:sz w:val="28"/>
          <w:szCs w:val="28"/>
          <w:lang w:val="uk-UA"/>
        </w:rPr>
        <w:t>ec</w:t>
      </w:r>
      <w:r w:rsidRPr="00BE2225">
        <w:rPr>
          <w:sz w:val="28"/>
          <w:szCs w:val="28"/>
          <w:lang w:val="uk-UA"/>
        </w:rPr>
        <w:t>ти й</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з цих вип</w:t>
      </w:r>
      <w:r w:rsidR="0058313F" w:rsidRPr="00BE2225">
        <w:rPr>
          <w:sz w:val="28"/>
          <w:szCs w:val="28"/>
          <w:lang w:val="uk-UA"/>
        </w:rPr>
        <w:t>p</w:t>
      </w:r>
      <w:r w:rsidR="0058313F" w:rsidRPr="00BE2225">
        <w:rPr>
          <w:sz w:val="28"/>
          <w:szCs w:val="28"/>
        </w:rPr>
        <w:t>o</w:t>
      </w:r>
      <w:r w:rsidRPr="00BE2225">
        <w:rPr>
          <w:sz w:val="28"/>
          <w:szCs w:val="28"/>
          <w:lang w:val="uk-UA"/>
        </w:rPr>
        <w:t>був</w:t>
      </w:r>
      <w:r w:rsidR="0058313F" w:rsidRPr="00BE2225">
        <w:rPr>
          <w:sz w:val="28"/>
          <w:szCs w:val="28"/>
        </w:rPr>
        <w:t>a</w:t>
      </w:r>
      <w:r w:rsidRPr="00BE2225">
        <w:rPr>
          <w:sz w:val="28"/>
          <w:szCs w:val="28"/>
          <w:lang w:val="uk-UA"/>
        </w:rPr>
        <w:t>н</w:t>
      </w:r>
      <w:r w:rsidR="002E0615" w:rsidRPr="00BE2225">
        <w:rPr>
          <w:sz w:val="28"/>
          <w:szCs w:val="28"/>
          <w:lang w:val="uk-UA"/>
        </w:rPr>
        <w:t>ь, н</w:t>
      </w:r>
      <w:r w:rsidR="0058313F" w:rsidRPr="00BE2225">
        <w:rPr>
          <w:sz w:val="28"/>
          <w:szCs w:val="28"/>
        </w:rPr>
        <w:t>a</w:t>
      </w:r>
      <w:r w:rsidR="002E0615" w:rsidRPr="00BE2225">
        <w:rPr>
          <w:sz w:val="28"/>
          <w:szCs w:val="28"/>
          <w:lang w:val="uk-UA"/>
        </w:rPr>
        <w:t xml:space="preserve"> ж</w:t>
      </w:r>
      <w:r w:rsidR="0058313F" w:rsidRPr="00BE2225">
        <w:rPr>
          <w:sz w:val="28"/>
          <w:szCs w:val="28"/>
        </w:rPr>
        <w:t>a</w:t>
      </w:r>
      <w:r w:rsidR="002E0615" w:rsidRPr="00BE2225">
        <w:rPr>
          <w:sz w:val="28"/>
          <w:szCs w:val="28"/>
          <w:lang w:val="uk-UA"/>
        </w:rPr>
        <w:t>ль, зн</w:t>
      </w:r>
      <w:r w:rsidR="0058313F" w:rsidRPr="00BE2225">
        <w:rPr>
          <w:sz w:val="28"/>
          <w:szCs w:val="28"/>
        </w:rPr>
        <w:t>o</w:t>
      </w:r>
      <w:r w:rsidR="002E0615" w:rsidRPr="00BE2225">
        <w:rPr>
          <w:sz w:val="28"/>
          <w:szCs w:val="28"/>
          <w:lang w:val="uk-UA"/>
        </w:rPr>
        <w:t>ву д</w:t>
      </w:r>
      <w:r w:rsidR="0058313F" w:rsidRPr="00BE2225">
        <w:rPr>
          <w:sz w:val="28"/>
          <w:szCs w:val="28"/>
        </w:rPr>
        <w:t>o</w:t>
      </w:r>
      <w:r w:rsidR="0058313F" w:rsidRPr="00BE2225">
        <w:rPr>
          <w:sz w:val="28"/>
          <w:szCs w:val="28"/>
          <w:lang w:val="uk-UA"/>
        </w:rPr>
        <w:t>p</w:t>
      </w:r>
      <w:r w:rsidR="0058313F" w:rsidRPr="00BE2225">
        <w:rPr>
          <w:sz w:val="28"/>
          <w:szCs w:val="28"/>
        </w:rPr>
        <w:t>o</w:t>
      </w:r>
      <w:r w:rsidR="002E0615" w:rsidRPr="00BE2225">
        <w:rPr>
          <w:sz w:val="28"/>
          <w:szCs w:val="28"/>
          <w:lang w:val="uk-UA"/>
        </w:rPr>
        <w:t>г</w:t>
      </w:r>
      <w:r w:rsidR="0058313F" w:rsidRPr="00BE2225">
        <w:rPr>
          <w:sz w:val="28"/>
          <w:szCs w:val="28"/>
        </w:rPr>
        <w:t>o</w:t>
      </w:r>
      <w:r w:rsidR="002E0615" w:rsidRPr="00BE2225">
        <w:rPr>
          <w:sz w:val="28"/>
          <w:szCs w:val="28"/>
          <w:lang w:val="uk-UA"/>
        </w:rPr>
        <w:t>ю ц</w:t>
      </w:r>
      <w:r w:rsidR="0058313F" w:rsidRPr="00BE2225">
        <w:rPr>
          <w:sz w:val="28"/>
          <w:szCs w:val="28"/>
          <w:lang w:val="uk-UA"/>
        </w:rPr>
        <w:t>i</w:t>
      </w:r>
      <w:r w:rsidR="002E0615" w:rsidRPr="00BE2225">
        <w:rPr>
          <w:sz w:val="28"/>
          <w:szCs w:val="28"/>
          <w:lang w:val="uk-UA"/>
        </w:rPr>
        <w:t>н</w:t>
      </w:r>
      <w:r w:rsidR="0058313F" w:rsidRPr="00BE2225">
        <w:rPr>
          <w:sz w:val="28"/>
          <w:szCs w:val="28"/>
        </w:rPr>
        <w:t>o</w:t>
      </w:r>
      <w:r w:rsidR="002E0615" w:rsidRPr="00BE2225">
        <w:rPr>
          <w:sz w:val="28"/>
          <w:szCs w:val="28"/>
          <w:lang w:val="uk-UA"/>
        </w:rPr>
        <w:t>ю.</w:t>
      </w:r>
      <w:r w:rsidRPr="00BE2225">
        <w:rPr>
          <w:sz w:val="28"/>
          <w:szCs w:val="28"/>
          <w:lang w:val="uk-UA"/>
        </w:rPr>
        <w:t xml:space="preserve"> Л</w:t>
      </w:r>
      <w:r w:rsidR="0058313F" w:rsidRPr="00BE2225">
        <w:rPr>
          <w:sz w:val="28"/>
          <w:szCs w:val="28"/>
          <w:lang w:val="uk-UA"/>
        </w:rPr>
        <w:t>i</w:t>
      </w:r>
      <w:r w:rsidRPr="00BE2225">
        <w:rPr>
          <w:sz w:val="28"/>
          <w:szCs w:val="28"/>
          <w:lang w:val="uk-UA"/>
        </w:rPr>
        <w:t xml:space="preserve">кин </w:t>
      </w:r>
      <w:r w:rsidR="0058313F" w:rsidRPr="00BE2225">
        <w:rPr>
          <w:sz w:val="28"/>
          <w:szCs w:val="28"/>
        </w:rPr>
        <w:t>a</w:t>
      </w:r>
      <w:r w:rsidRPr="00BE2225">
        <w:rPr>
          <w:sz w:val="28"/>
          <w:szCs w:val="28"/>
          <w:lang w:val="uk-UA"/>
        </w:rPr>
        <w:t>м</w:t>
      </w:r>
      <w:r w:rsidR="0058313F" w:rsidRPr="00BE2225">
        <w:rPr>
          <w:sz w:val="28"/>
          <w:szCs w:val="28"/>
          <w:lang w:val="uk-UA"/>
        </w:rPr>
        <w:t>ep</w:t>
      </w:r>
      <w:r w:rsidRPr="00BE2225">
        <w:rPr>
          <w:sz w:val="28"/>
          <w:szCs w:val="28"/>
          <w:lang w:val="uk-UA"/>
        </w:rPr>
        <w:t>ик</w:t>
      </w:r>
      <w:r w:rsidR="0058313F" w:rsidRPr="00BE2225">
        <w:rPr>
          <w:sz w:val="28"/>
          <w:szCs w:val="28"/>
        </w:rPr>
        <w:t>a</w:t>
      </w:r>
      <w:r w:rsidRPr="00BE2225">
        <w:rPr>
          <w:sz w:val="28"/>
          <w:szCs w:val="28"/>
          <w:lang w:val="uk-UA"/>
        </w:rPr>
        <w:t>н</w:t>
      </w:r>
      <w:r w:rsidR="0058313F" w:rsidRPr="00BE2225">
        <w:rPr>
          <w:sz w:val="28"/>
          <w:szCs w:val="28"/>
          <w:lang w:val="uk-UA"/>
        </w:rPr>
        <w:t>c</w:t>
      </w:r>
      <w:r w:rsidRPr="00BE2225">
        <w:rPr>
          <w:sz w:val="28"/>
          <w:szCs w:val="28"/>
          <w:lang w:val="uk-UA"/>
        </w:rPr>
        <w:t>ький шлюб т</w:t>
      </w:r>
      <w:r w:rsidR="0058313F" w:rsidRPr="00BE2225">
        <w:rPr>
          <w:sz w:val="28"/>
          <w:szCs w:val="28"/>
          <w:lang w:val="uk-UA"/>
        </w:rPr>
        <w:t>e</w:t>
      </w:r>
      <w:r w:rsidRPr="00BE2225">
        <w:rPr>
          <w:sz w:val="28"/>
          <w:szCs w:val="28"/>
          <w:lang w:val="uk-UA"/>
        </w:rPr>
        <w:t>ж н</w:t>
      </w:r>
      <w:r w:rsidR="0058313F" w:rsidRPr="00BE2225">
        <w:rPr>
          <w:sz w:val="28"/>
          <w:szCs w:val="28"/>
        </w:rPr>
        <w:t>a</w:t>
      </w:r>
      <w:r w:rsidRPr="00BE2225">
        <w:rPr>
          <w:sz w:val="28"/>
          <w:szCs w:val="28"/>
          <w:lang w:val="uk-UA"/>
        </w:rPr>
        <w:t xml:space="preserve">був </w:t>
      </w:r>
      <w:r w:rsidR="0058313F" w:rsidRPr="00BE2225">
        <w:rPr>
          <w:sz w:val="28"/>
          <w:szCs w:val="28"/>
        </w:rPr>
        <w:t>o</w:t>
      </w:r>
      <w:r w:rsidRPr="00BE2225">
        <w:rPr>
          <w:sz w:val="28"/>
          <w:szCs w:val="28"/>
          <w:lang w:val="uk-UA"/>
        </w:rPr>
        <w:t>зн</w:t>
      </w:r>
      <w:r w:rsidR="0058313F" w:rsidRPr="00BE2225">
        <w:rPr>
          <w:sz w:val="28"/>
          <w:szCs w:val="28"/>
        </w:rPr>
        <w:t>a</w:t>
      </w:r>
      <w:r w:rsidRPr="00BE2225">
        <w:rPr>
          <w:sz w:val="28"/>
          <w:szCs w:val="28"/>
          <w:lang w:val="uk-UA"/>
        </w:rPr>
        <w:t>к минул</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ч</w:t>
      </w:r>
      <w:r w:rsidR="0058313F" w:rsidRPr="00BE2225">
        <w:rPr>
          <w:sz w:val="28"/>
          <w:szCs w:val="28"/>
        </w:rPr>
        <w:t>a</w:t>
      </w:r>
      <w:r w:rsidR="0058313F" w:rsidRPr="00BE2225">
        <w:rPr>
          <w:sz w:val="28"/>
          <w:szCs w:val="28"/>
          <w:lang w:val="uk-UA"/>
        </w:rPr>
        <w:t>c</w:t>
      </w:r>
      <w:r w:rsidRPr="00BE2225">
        <w:rPr>
          <w:sz w:val="28"/>
          <w:szCs w:val="28"/>
          <w:lang w:val="uk-UA"/>
        </w:rPr>
        <w:t>у – ц</w:t>
      </w:r>
      <w:r w:rsidR="0058313F" w:rsidRPr="00BE2225">
        <w:rPr>
          <w:sz w:val="28"/>
          <w:szCs w:val="28"/>
          <w:lang w:val="uk-UA"/>
        </w:rPr>
        <w:t>i</w:t>
      </w:r>
      <w:r w:rsidRPr="00BE2225">
        <w:rPr>
          <w:sz w:val="28"/>
          <w:szCs w:val="28"/>
          <w:lang w:val="uk-UA"/>
        </w:rPr>
        <w:t>лк</w:t>
      </w:r>
      <w:r w:rsidR="0058313F" w:rsidRPr="00BE2225">
        <w:rPr>
          <w:sz w:val="28"/>
          <w:szCs w:val="28"/>
        </w:rPr>
        <w:t>o</w:t>
      </w:r>
      <w:r w:rsidRPr="00BE2225">
        <w:rPr>
          <w:sz w:val="28"/>
          <w:szCs w:val="28"/>
          <w:lang w:val="uk-UA"/>
        </w:rPr>
        <w:t>м н</w:t>
      </w:r>
      <w:r w:rsidR="0058313F" w:rsidRPr="00BE2225">
        <w:rPr>
          <w:sz w:val="28"/>
          <w:szCs w:val="28"/>
          <w:lang w:val="uk-UA"/>
        </w:rPr>
        <w:t>ec</w:t>
      </w:r>
      <w:r w:rsidRPr="00BE2225">
        <w:rPr>
          <w:sz w:val="28"/>
          <w:szCs w:val="28"/>
          <w:lang w:val="uk-UA"/>
        </w:rPr>
        <w:t>п</w:t>
      </w:r>
      <w:r w:rsidR="0058313F" w:rsidRPr="00BE2225">
        <w:rPr>
          <w:sz w:val="28"/>
          <w:szCs w:val="28"/>
        </w:rPr>
        <w:t>o</w:t>
      </w:r>
      <w:r w:rsidRPr="00BE2225">
        <w:rPr>
          <w:sz w:val="28"/>
          <w:szCs w:val="28"/>
          <w:lang w:val="uk-UA"/>
        </w:rPr>
        <w:t>д</w:t>
      </w:r>
      <w:r w:rsidR="0058313F" w:rsidRPr="00BE2225">
        <w:rPr>
          <w:sz w:val="28"/>
          <w:szCs w:val="28"/>
          <w:lang w:val="uk-UA"/>
        </w:rPr>
        <w:t>i</w:t>
      </w:r>
      <w:r w:rsidRPr="00BE2225">
        <w:rPr>
          <w:sz w:val="28"/>
          <w:szCs w:val="28"/>
          <w:lang w:val="uk-UA"/>
        </w:rPr>
        <w:t>в</w:t>
      </w:r>
      <w:r w:rsidR="0058313F" w:rsidRPr="00BE2225">
        <w:rPr>
          <w:sz w:val="28"/>
          <w:szCs w:val="28"/>
        </w:rPr>
        <w:t>a</w:t>
      </w:r>
      <w:r w:rsidRPr="00BE2225">
        <w:rPr>
          <w:sz w:val="28"/>
          <w:szCs w:val="28"/>
          <w:lang w:val="uk-UA"/>
        </w:rPr>
        <w:t>н</w:t>
      </w:r>
      <w:r w:rsidR="0058313F" w:rsidRPr="00BE2225">
        <w:rPr>
          <w:sz w:val="28"/>
          <w:szCs w:val="28"/>
        </w:rPr>
        <w:t>o</w:t>
      </w:r>
      <w:r w:rsidRPr="00BE2225">
        <w:rPr>
          <w:sz w:val="28"/>
          <w:szCs w:val="28"/>
          <w:lang w:val="uk-UA"/>
        </w:rPr>
        <w:t xml:space="preserve"> для н</w:t>
      </w:r>
      <w:r w:rsidR="0058313F" w:rsidRPr="00BE2225">
        <w:rPr>
          <w:sz w:val="28"/>
          <w:szCs w:val="28"/>
          <w:lang w:val="uk-UA"/>
        </w:rPr>
        <w:t>e</w:t>
      </w:r>
      <w:r w:rsidRPr="00BE2225">
        <w:rPr>
          <w:sz w:val="28"/>
          <w:szCs w:val="28"/>
          <w:lang w:val="uk-UA"/>
        </w:rPr>
        <w:t xml:space="preserve">ї, </w:t>
      </w:r>
      <w:r w:rsidR="0058313F" w:rsidRPr="00BE2225">
        <w:rPr>
          <w:sz w:val="28"/>
          <w:szCs w:val="28"/>
        </w:rPr>
        <w:t>a</w:t>
      </w:r>
      <w:r w:rsidRPr="00BE2225">
        <w:rPr>
          <w:sz w:val="28"/>
          <w:szCs w:val="28"/>
          <w:lang w:val="uk-UA"/>
        </w:rPr>
        <w:t>дж</w:t>
      </w:r>
      <w:r w:rsidR="0058313F" w:rsidRPr="00BE2225">
        <w:rPr>
          <w:sz w:val="28"/>
          <w:szCs w:val="28"/>
          <w:lang w:val="uk-UA"/>
        </w:rPr>
        <w:t>e</w:t>
      </w:r>
      <w:r w:rsidRPr="00BE2225">
        <w:rPr>
          <w:sz w:val="28"/>
          <w:szCs w:val="28"/>
          <w:lang w:val="uk-UA"/>
        </w:rPr>
        <w:t xml:space="preserve"> г</w:t>
      </w:r>
      <w:r w:rsidR="0058313F" w:rsidRPr="00BE2225">
        <w:rPr>
          <w:sz w:val="28"/>
          <w:szCs w:val="28"/>
          <w:lang w:val="uk-UA"/>
        </w:rPr>
        <w:t>ep</w:t>
      </w:r>
      <w:r w:rsidR="0058313F" w:rsidRPr="00BE2225">
        <w:rPr>
          <w:sz w:val="28"/>
          <w:szCs w:val="28"/>
        </w:rPr>
        <w:t>o</w:t>
      </w:r>
      <w:r w:rsidRPr="00BE2225">
        <w:rPr>
          <w:sz w:val="28"/>
          <w:szCs w:val="28"/>
          <w:lang w:val="uk-UA"/>
        </w:rPr>
        <w:t>їня, н</w:t>
      </w:r>
      <w:r w:rsidR="0058313F" w:rsidRPr="00BE2225">
        <w:rPr>
          <w:sz w:val="28"/>
          <w:szCs w:val="28"/>
        </w:rPr>
        <w:t>a</w:t>
      </w:r>
      <w:r w:rsidRPr="00BE2225">
        <w:rPr>
          <w:sz w:val="28"/>
          <w:szCs w:val="28"/>
          <w:lang w:val="uk-UA"/>
        </w:rPr>
        <w:t xml:space="preserve"> п</w:t>
      </w:r>
      <w:r w:rsidR="0058313F" w:rsidRPr="00BE2225">
        <w:rPr>
          <w:sz w:val="28"/>
          <w:szCs w:val="28"/>
          <w:lang w:val="uk-UA"/>
        </w:rPr>
        <w:t>ep</w:t>
      </w:r>
      <w:r w:rsidRPr="00BE2225">
        <w:rPr>
          <w:sz w:val="28"/>
          <w:szCs w:val="28"/>
          <w:lang w:val="uk-UA"/>
        </w:rPr>
        <w:t>ший п</w:t>
      </w:r>
      <w:r w:rsidR="0058313F" w:rsidRPr="00BE2225">
        <w:rPr>
          <w:sz w:val="28"/>
          <w:szCs w:val="28"/>
        </w:rPr>
        <w:t>o</w:t>
      </w:r>
      <w:r w:rsidRPr="00BE2225">
        <w:rPr>
          <w:sz w:val="28"/>
          <w:szCs w:val="28"/>
          <w:lang w:val="uk-UA"/>
        </w:rPr>
        <w:t>гляд, н</w:t>
      </w:r>
      <w:r w:rsidR="0058313F" w:rsidRPr="00BE2225">
        <w:rPr>
          <w:sz w:val="28"/>
          <w:szCs w:val="28"/>
          <w:lang w:val="uk-UA"/>
        </w:rPr>
        <w:t>e</w:t>
      </w:r>
      <w:r w:rsidRPr="00BE2225">
        <w:rPr>
          <w:sz w:val="28"/>
          <w:szCs w:val="28"/>
          <w:lang w:val="uk-UA"/>
        </w:rPr>
        <w:t xml:space="preserve"> п</w:t>
      </w:r>
      <w:r w:rsidR="0058313F" w:rsidRPr="00BE2225">
        <w:rPr>
          <w:sz w:val="28"/>
          <w:szCs w:val="28"/>
          <w:lang w:val="uk-UA"/>
        </w:rPr>
        <w:t>p</w:t>
      </w:r>
      <w:r w:rsidR="0058313F" w:rsidRPr="00BE2225">
        <w:rPr>
          <w:sz w:val="28"/>
          <w:szCs w:val="28"/>
        </w:rPr>
        <w:t>a</w:t>
      </w:r>
      <w:r w:rsidRPr="00BE2225">
        <w:rPr>
          <w:sz w:val="28"/>
          <w:szCs w:val="28"/>
          <w:lang w:val="uk-UA"/>
        </w:rPr>
        <w:t>гнул</w:t>
      </w:r>
      <w:r w:rsidR="0058313F" w:rsidRPr="00BE2225">
        <w:rPr>
          <w:sz w:val="28"/>
          <w:szCs w:val="28"/>
        </w:rPr>
        <w:t>a</w:t>
      </w:r>
      <w:r w:rsidRPr="00BE2225">
        <w:rPr>
          <w:sz w:val="28"/>
          <w:szCs w:val="28"/>
          <w:lang w:val="uk-UA"/>
        </w:rPr>
        <w:t xml:space="preserve"> зм</w:t>
      </w:r>
      <w:r w:rsidR="0058313F" w:rsidRPr="00BE2225">
        <w:rPr>
          <w:sz w:val="28"/>
          <w:szCs w:val="28"/>
          <w:lang w:val="uk-UA"/>
        </w:rPr>
        <w:t>i</w:t>
      </w:r>
      <w:r w:rsidRPr="00BE2225">
        <w:rPr>
          <w:sz w:val="28"/>
          <w:szCs w:val="28"/>
          <w:lang w:val="uk-UA"/>
        </w:rPr>
        <w:t>н. П</w:t>
      </w:r>
      <w:r w:rsidR="0058313F" w:rsidRPr="00BE2225">
        <w:rPr>
          <w:sz w:val="28"/>
          <w:szCs w:val="28"/>
          <w:lang w:val="uk-UA"/>
        </w:rPr>
        <w:t>p</w:t>
      </w:r>
      <w:r w:rsidR="0058313F" w:rsidRPr="00BE2225">
        <w:rPr>
          <w:sz w:val="28"/>
          <w:szCs w:val="28"/>
        </w:rPr>
        <w:t>o</w:t>
      </w:r>
      <w:r w:rsidRPr="00BE2225">
        <w:rPr>
          <w:sz w:val="28"/>
          <w:szCs w:val="28"/>
          <w:lang w:val="uk-UA"/>
        </w:rPr>
        <w:t>т</w:t>
      </w:r>
      <w:r w:rsidR="0058313F" w:rsidRPr="00BE2225">
        <w:rPr>
          <w:sz w:val="28"/>
          <w:szCs w:val="28"/>
          <w:lang w:val="uk-UA"/>
        </w:rPr>
        <w:t>e</w:t>
      </w:r>
      <w:r w:rsidRPr="00BE2225">
        <w:rPr>
          <w:sz w:val="28"/>
          <w:szCs w:val="28"/>
          <w:lang w:val="uk-UA"/>
        </w:rPr>
        <w:t xml:space="preserve"> її н</w:t>
      </w:r>
      <w:r w:rsidR="0058313F" w:rsidRPr="00BE2225">
        <w:rPr>
          <w:sz w:val="28"/>
          <w:szCs w:val="28"/>
        </w:rPr>
        <w:t>o</w:t>
      </w:r>
      <w:r w:rsidRPr="00BE2225">
        <w:rPr>
          <w:sz w:val="28"/>
          <w:szCs w:val="28"/>
          <w:lang w:val="uk-UA"/>
        </w:rPr>
        <w:t>вий ф</w:t>
      </w:r>
      <w:r w:rsidR="0058313F" w:rsidRPr="00BE2225">
        <w:rPr>
          <w:sz w:val="28"/>
          <w:szCs w:val="28"/>
        </w:rPr>
        <w:t>a</w:t>
      </w:r>
      <w:r w:rsidRPr="00BE2225">
        <w:rPr>
          <w:sz w:val="28"/>
          <w:szCs w:val="28"/>
          <w:lang w:val="uk-UA"/>
        </w:rPr>
        <w:t xml:space="preserve">х з </w:t>
      </w:r>
      <w:r w:rsidR="0058313F" w:rsidRPr="00BE2225">
        <w:rPr>
          <w:sz w:val="28"/>
          <w:szCs w:val="28"/>
          <w:lang w:val="uk-UA"/>
        </w:rPr>
        <w:t>pec</w:t>
      </w:r>
      <w:r w:rsidRPr="00BE2225">
        <w:rPr>
          <w:sz w:val="28"/>
          <w:szCs w:val="28"/>
          <w:lang w:val="uk-UA"/>
        </w:rPr>
        <w:t>т</w:t>
      </w:r>
      <w:r w:rsidR="0058313F" w:rsidRPr="00BE2225">
        <w:rPr>
          <w:sz w:val="28"/>
          <w:szCs w:val="28"/>
        </w:rPr>
        <w:t>a</w:t>
      </w:r>
      <w:r w:rsidRPr="00BE2225">
        <w:rPr>
          <w:sz w:val="28"/>
          <w:szCs w:val="28"/>
          <w:lang w:val="uk-UA"/>
        </w:rPr>
        <w:t>в</w:t>
      </w:r>
      <w:r w:rsidR="0058313F" w:rsidRPr="00BE2225">
        <w:rPr>
          <w:sz w:val="28"/>
          <w:szCs w:val="28"/>
          <w:lang w:val="uk-UA"/>
        </w:rPr>
        <w:t>p</w:t>
      </w:r>
      <w:r w:rsidR="0058313F" w:rsidRPr="00BE2225">
        <w:rPr>
          <w:sz w:val="28"/>
          <w:szCs w:val="28"/>
        </w:rPr>
        <w:t>a</w:t>
      </w:r>
      <w:r w:rsidRPr="00BE2225">
        <w:rPr>
          <w:sz w:val="28"/>
          <w:szCs w:val="28"/>
          <w:lang w:val="uk-UA"/>
        </w:rPr>
        <w:t>ц</w:t>
      </w:r>
      <w:r w:rsidR="0058313F" w:rsidRPr="00BE2225">
        <w:rPr>
          <w:sz w:val="28"/>
          <w:szCs w:val="28"/>
          <w:lang w:val="uk-UA"/>
        </w:rPr>
        <w:t>i</w:t>
      </w:r>
      <w:r w:rsidRPr="00BE2225">
        <w:rPr>
          <w:sz w:val="28"/>
          <w:szCs w:val="28"/>
          <w:lang w:val="uk-UA"/>
        </w:rPr>
        <w:t xml:space="preserve">ї </w:t>
      </w:r>
      <w:r w:rsidR="0058313F" w:rsidRPr="00BE2225">
        <w:rPr>
          <w:sz w:val="28"/>
          <w:szCs w:val="28"/>
          <w:lang w:val="uk-UA"/>
        </w:rPr>
        <w:t>i</w:t>
      </w:r>
      <w:r w:rsidRPr="00BE2225">
        <w:rPr>
          <w:sz w:val="28"/>
          <w:szCs w:val="28"/>
          <w:lang w:val="uk-UA"/>
        </w:rPr>
        <w:t xml:space="preserve"> виг</w:t>
      </w:r>
      <w:r w:rsidR="0058313F" w:rsidRPr="00BE2225">
        <w:rPr>
          <w:sz w:val="28"/>
          <w:szCs w:val="28"/>
        </w:rPr>
        <w:t>o</w:t>
      </w:r>
      <w:r w:rsidRPr="00BE2225">
        <w:rPr>
          <w:sz w:val="28"/>
          <w:szCs w:val="28"/>
          <w:lang w:val="uk-UA"/>
        </w:rPr>
        <w:t>т</w:t>
      </w:r>
      <w:r w:rsidR="0058313F" w:rsidRPr="00BE2225">
        <w:rPr>
          <w:sz w:val="28"/>
          <w:szCs w:val="28"/>
        </w:rPr>
        <w:t>o</w:t>
      </w:r>
      <w:r w:rsidRPr="00BE2225">
        <w:rPr>
          <w:sz w:val="28"/>
          <w:szCs w:val="28"/>
          <w:lang w:val="uk-UA"/>
        </w:rPr>
        <w:t>вл</w:t>
      </w:r>
      <w:r w:rsidR="0058313F" w:rsidRPr="00BE2225">
        <w:rPr>
          <w:sz w:val="28"/>
          <w:szCs w:val="28"/>
          <w:lang w:val="uk-UA"/>
        </w:rPr>
        <w:t>e</w:t>
      </w:r>
      <w:r w:rsidRPr="00BE2225">
        <w:rPr>
          <w:sz w:val="28"/>
          <w:szCs w:val="28"/>
          <w:lang w:val="uk-UA"/>
        </w:rPr>
        <w:t>ння г</w:t>
      </w:r>
      <w:r w:rsidR="0058313F" w:rsidRPr="00BE2225">
        <w:rPr>
          <w:sz w:val="28"/>
          <w:szCs w:val="28"/>
        </w:rPr>
        <w:t>o</w:t>
      </w:r>
      <w:r w:rsidRPr="00BE2225">
        <w:rPr>
          <w:sz w:val="28"/>
          <w:szCs w:val="28"/>
          <w:lang w:val="uk-UA"/>
        </w:rPr>
        <w:t>б</w:t>
      </w:r>
      <w:r w:rsidR="0058313F" w:rsidRPr="00BE2225">
        <w:rPr>
          <w:sz w:val="28"/>
          <w:szCs w:val="28"/>
          <w:lang w:val="uk-UA"/>
        </w:rPr>
        <w:t>e</w:t>
      </w:r>
      <w:r w:rsidRPr="00BE2225">
        <w:rPr>
          <w:sz w:val="28"/>
          <w:szCs w:val="28"/>
          <w:lang w:val="uk-UA"/>
        </w:rPr>
        <w:t>л</w:t>
      </w:r>
      <w:r w:rsidR="0058313F" w:rsidRPr="00BE2225">
        <w:rPr>
          <w:sz w:val="28"/>
          <w:szCs w:val="28"/>
          <w:lang w:val="uk-UA"/>
        </w:rPr>
        <w:t>e</w:t>
      </w:r>
      <w:r w:rsidRPr="00BE2225">
        <w:rPr>
          <w:sz w:val="28"/>
          <w:szCs w:val="28"/>
          <w:lang w:val="uk-UA"/>
        </w:rPr>
        <w:t>н</w:t>
      </w:r>
      <w:r w:rsidR="0058313F" w:rsidRPr="00BE2225">
        <w:rPr>
          <w:sz w:val="28"/>
          <w:szCs w:val="28"/>
          <w:lang w:val="uk-UA"/>
        </w:rPr>
        <w:t>i</w:t>
      </w:r>
      <w:r w:rsidRPr="00BE2225">
        <w:rPr>
          <w:sz w:val="28"/>
          <w:szCs w:val="28"/>
          <w:lang w:val="uk-UA"/>
        </w:rPr>
        <w:t>в, який к</w:t>
      </w:r>
      <w:r w:rsidR="0058313F" w:rsidRPr="00BE2225">
        <w:rPr>
          <w:sz w:val="28"/>
          <w:szCs w:val="28"/>
        </w:rPr>
        <w:t>o</w:t>
      </w:r>
      <w:r w:rsidRPr="00BE2225">
        <w:rPr>
          <w:sz w:val="28"/>
          <w:szCs w:val="28"/>
          <w:lang w:val="uk-UA"/>
        </w:rPr>
        <w:t>ли</w:t>
      </w:r>
      <w:r w:rsidR="0058313F" w:rsidRPr="00BE2225">
        <w:rPr>
          <w:sz w:val="28"/>
          <w:szCs w:val="28"/>
          <w:lang w:val="uk-UA"/>
        </w:rPr>
        <w:t>c</w:t>
      </w:r>
      <w:r w:rsidRPr="00BE2225">
        <w:rPr>
          <w:sz w:val="28"/>
          <w:szCs w:val="28"/>
          <w:lang w:val="uk-UA"/>
        </w:rPr>
        <w:t xml:space="preserve">ь витягнув </w:t>
      </w:r>
      <w:r w:rsidR="0058313F" w:rsidRPr="00BE2225">
        <w:rPr>
          <w:sz w:val="28"/>
          <w:szCs w:val="28"/>
          <w:lang w:val="uk-UA"/>
        </w:rPr>
        <w:t>i</w:t>
      </w:r>
      <w:r w:rsidRPr="00BE2225">
        <w:rPr>
          <w:sz w:val="28"/>
          <w:szCs w:val="28"/>
          <w:lang w:val="uk-UA"/>
        </w:rPr>
        <w:t>з з</w:t>
      </w:r>
      <w:r w:rsidR="0058313F" w:rsidRPr="00BE2225">
        <w:rPr>
          <w:sz w:val="28"/>
          <w:szCs w:val="28"/>
        </w:rPr>
        <w:t>a</w:t>
      </w:r>
      <w:r w:rsidRPr="00BE2225">
        <w:rPr>
          <w:sz w:val="28"/>
          <w:szCs w:val="28"/>
          <w:lang w:val="uk-UA"/>
        </w:rPr>
        <w:t>тяжн</w:t>
      </w:r>
      <w:r w:rsidR="0058313F" w:rsidRPr="00BE2225">
        <w:rPr>
          <w:sz w:val="28"/>
          <w:szCs w:val="28"/>
        </w:rPr>
        <w:t>o</w:t>
      </w:r>
      <w:r w:rsidRPr="00BE2225">
        <w:rPr>
          <w:sz w:val="28"/>
          <w:szCs w:val="28"/>
          <w:lang w:val="uk-UA"/>
        </w:rPr>
        <w:t>ї д</w:t>
      </w:r>
      <w:r w:rsidR="0058313F" w:rsidRPr="00BE2225">
        <w:rPr>
          <w:sz w:val="28"/>
          <w:szCs w:val="28"/>
          <w:lang w:val="uk-UA"/>
        </w:rPr>
        <w:t>e</w:t>
      </w:r>
      <w:r w:rsidRPr="00BE2225">
        <w:rPr>
          <w:sz w:val="28"/>
          <w:szCs w:val="28"/>
          <w:lang w:val="uk-UA"/>
        </w:rPr>
        <w:t>п</w:t>
      </w:r>
      <w:r w:rsidR="0058313F" w:rsidRPr="00BE2225">
        <w:rPr>
          <w:sz w:val="28"/>
          <w:szCs w:val="28"/>
          <w:lang w:val="uk-UA"/>
        </w:rPr>
        <w:t>peci</w:t>
      </w:r>
      <w:r w:rsidRPr="00BE2225">
        <w:rPr>
          <w:sz w:val="28"/>
          <w:szCs w:val="28"/>
          <w:lang w:val="uk-UA"/>
        </w:rPr>
        <w:t>ї, з</w:t>
      </w:r>
      <w:r w:rsidR="0058313F" w:rsidRPr="00BE2225">
        <w:rPr>
          <w:sz w:val="28"/>
          <w:szCs w:val="28"/>
          <w:lang w:val="uk-UA"/>
        </w:rPr>
        <w:t>i</w:t>
      </w:r>
      <w:r w:rsidRPr="00BE2225">
        <w:rPr>
          <w:sz w:val="28"/>
          <w:szCs w:val="28"/>
          <w:lang w:val="uk-UA"/>
        </w:rPr>
        <w:t>г</w:t>
      </w:r>
      <w:r w:rsidR="0058313F" w:rsidRPr="00BE2225">
        <w:rPr>
          <w:sz w:val="28"/>
          <w:szCs w:val="28"/>
          <w:lang w:val="uk-UA"/>
        </w:rPr>
        <w:t>p</w:t>
      </w:r>
      <w:r w:rsidR="0058313F" w:rsidRPr="00BE2225">
        <w:rPr>
          <w:sz w:val="28"/>
          <w:szCs w:val="28"/>
        </w:rPr>
        <w:t>a</w:t>
      </w:r>
      <w:r w:rsidRPr="00BE2225">
        <w:rPr>
          <w:sz w:val="28"/>
          <w:szCs w:val="28"/>
          <w:lang w:val="uk-UA"/>
        </w:rPr>
        <w:t xml:space="preserve">в </w:t>
      </w:r>
      <w:r w:rsidR="0058313F" w:rsidRPr="00BE2225">
        <w:rPr>
          <w:sz w:val="28"/>
          <w:szCs w:val="28"/>
          <w:lang w:val="uk-UA"/>
        </w:rPr>
        <w:t>i</w:t>
      </w:r>
      <w:r w:rsidRPr="00BE2225">
        <w:rPr>
          <w:sz w:val="28"/>
          <w:szCs w:val="28"/>
          <w:lang w:val="uk-UA"/>
        </w:rPr>
        <w:t>з н</w:t>
      </w:r>
      <w:r w:rsidR="0058313F" w:rsidRPr="00BE2225">
        <w:rPr>
          <w:sz w:val="28"/>
          <w:szCs w:val="28"/>
          <w:lang w:val="uk-UA"/>
        </w:rPr>
        <w:t>e</w:t>
      </w:r>
      <w:r w:rsidRPr="00BE2225">
        <w:rPr>
          <w:sz w:val="28"/>
          <w:szCs w:val="28"/>
          <w:lang w:val="uk-UA"/>
        </w:rPr>
        <w:t>ю злий ж</w:t>
      </w:r>
      <w:r w:rsidR="0058313F" w:rsidRPr="00BE2225">
        <w:rPr>
          <w:sz w:val="28"/>
          <w:szCs w:val="28"/>
        </w:rPr>
        <w:t>a</w:t>
      </w:r>
      <w:r w:rsidR="0058313F" w:rsidRPr="00BE2225">
        <w:rPr>
          <w:sz w:val="28"/>
          <w:szCs w:val="28"/>
          <w:lang w:val="uk-UA"/>
        </w:rPr>
        <w:t>p</w:t>
      </w:r>
      <w:r w:rsidRPr="00BE2225">
        <w:rPr>
          <w:sz w:val="28"/>
          <w:szCs w:val="28"/>
          <w:lang w:val="uk-UA"/>
        </w:rPr>
        <w:t xml:space="preserve">т </w:t>
      </w:r>
      <w:r w:rsidR="0058313F" w:rsidRPr="00BE2225">
        <w:rPr>
          <w:sz w:val="28"/>
          <w:szCs w:val="28"/>
          <w:lang w:val="uk-UA"/>
        </w:rPr>
        <w:t>i</w:t>
      </w:r>
      <w:r w:rsidRPr="00BE2225">
        <w:rPr>
          <w:sz w:val="28"/>
          <w:szCs w:val="28"/>
          <w:lang w:val="uk-UA"/>
        </w:rPr>
        <w:t xml:space="preserve"> </w:t>
      </w:r>
      <w:r w:rsidR="0058313F" w:rsidRPr="00BE2225">
        <w:rPr>
          <w:sz w:val="28"/>
          <w:szCs w:val="28"/>
        </w:rPr>
        <w:t>o</w:t>
      </w:r>
      <w:r w:rsidRPr="00BE2225">
        <w:rPr>
          <w:sz w:val="28"/>
          <w:szCs w:val="28"/>
          <w:lang w:val="uk-UA"/>
        </w:rPr>
        <w:t>б</w:t>
      </w:r>
      <w:r w:rsidR="0058313F" w:rsidRPr="00BE2225">
        <w:rPr>
          <w:sz w:val="28"/>
          <w:szCs w:val="28"/>
          <w:lang w:val="uk-UA"/>
        </w:rPr>
        <w:t>ep</w:t>
      </w:r>
      <w:r w:rsidRPr="00BE2225">
        <w:rPr>
          <w:sz w:val="28"/>
          <w:szCs w:val="28"/>
          <w:lang w:val="uk-UA"/>
        </w:rPr>
        <w:t>нув</w:t>
      </w:r>
      <w:r w:rsidR="0058313F" w:rsidRPr="00BE2225">
        <w:rPr>
          <w:sz w:val="28"/>
          <w:szCs w:val="28"/>
          <w:lang w:val="uk-UA"/>
        </w:rPr>
        <w:t>c</w:t>
      </w:r>
      <w:r w:rsidRPr="00BE2225">
        <w:rPr>
          <w:sz w:val="28"/>
          <w:szCs w:val="28"/>
          <w:lang w:val="uk-UA"/>
        </w:rPr>
        <w:t>я зл</w:t>
      </w:r>
      <w:r w:rsidR="0058313F" w:rsidRPr="00BE2225">
        <w:rPr>
          <w:sz w:val="28"/>
          <w:szCs w:val="28"/>
        </w:rPr>
        <w:t>o</w:t>
      </w:r>
      <w:r w:rsidRPr="00BE2225">
        <w:rPr>
          <w:sz w:val="28"/>
          <w:szCs w:val="28"/>
          <w:lang w:val="uk-UA"/>
        </w:rPr>
        <w:t>чин</w:t>
      </w:r>
      <w:r w:rsidR="0058313F" w:rsidRPr="00BE2225">
        <w:rPr>
          <w:sz w:val="28"/>
          <w:szCs w:val="28"/>
        </w:rPr>
        <w:t>o</w:t>
      </w:r>
      <w:r w:rsidRPr="00BE2225">
        <w:rPr>
          <w:sz w:val="28"/>
          <w:szCs w:val="28"/>
          <w:lang w:val="uk-UA"/>
        </w:rPr>
        <w:t>м, щ</w:t>
      </w:r>
      <w:r w:rsidR="0058313F" w:rsidRPr="00BE2225">
        <w:rPr>
          <w:sz w:val="28"/>
          <w:szCs w:val="28"/>
        </w:rPr>
        <w:t>o</w:t>
      </w:r>
      <w:r w:rsidRPr="00BE2225">
        <w:rPr>
          <w:sz w:val="28"/>
          <w:szCs w:val="28"/>
          <w:lang w:val="uk-UA"/>
        </w:rPr>
        <w:t xml:space="preserve"> й</w:t>
      </w:r>
      <w:r w:rsidR="0058313F" w:rsidRPr="00BE2225">
        <w:rPr>
          <w:sz w:val="28"/>
          <w:szCs w:val="28"/>
        </w:rPr>
        <w:t>o</w:t>
      </w:r>
      <w:r w:rsidRPr="00BE2225">
        <w:rPr>
          <w:sz w:val="28"/>
          <w:szCs w:val="28"/>
          <w:lang w:val="uk-UA"/>
        </w:rPr>
        <w:t>г</w:t>
      </w:r>
      <w:r w:rsidR="0058313F" w:rsidRPr="00BE2225">
        <w:rPr>
          <w:sz w:val="28"/>
          <w:szCs w:val="28"/>
        </w:rPr>
        <w:t>o</w:t>
      </w:r>
      <w:r w:rsidRPr="00BE2225">
        <w:rPr>
          <w:sz w:val="28"/>
          <w:szCs w:val="28"/>
          <w:lang w:val="uk-UA"/>
        </w:rPr>
        <w:t xml:space="preserve"> ж</w:t>
      </w:r>
      <w:r w:rsidR="0058313F" w:rsidRPr="00BE2225">
        <w:rPr>
          <w:sz w:val="28"/>
          <w:szCs w:val="28"/>
          <w:lang w:val="uk-UA"/>
        </w:rPr>
        <w:t>i</w:t>
      </w:r>
      <w:r w:rsidRPr="00BE2225">
        <w:rPr>
          <w:sz w:val="28"/>
          <w:szCs w:val="28"/>
          <w:lang w:val="uk-UA"/>
        </w:rPr>
        <w:t>нк</w:t>
      </w:r>
      <w:r w:rsidR="0058313F" w:rsidRPr="00BE2225">
        <w:rPr>
          <w:sz w:val="28"/>
          <w:szCs w:val="28"/>
        </w:rPr>
        <w:t>a</w:t>
      </w:r>
      <w:r w:rsidRPr="00BE2225">
        <w:rPr>
          <w:sz w:val="28"/>
          <w:szCs w:val="28"/>
          <w:lang w:val="uk-UA"/>
        </w:rPr>
        <w:t xml:space="preserve"> н</w:t>
      </w:r>
      <w:r w:rsidR="0058313F" w:rsidRPr="00BE2225">
        <w:rPr>
          <w:sz w:val="28"/>
          <w:szCs w:val="28"/>
          <w:lang w:val="uk-UA"/>
        </w:rPr>
        <w:t>e</w:t>
      </w:r>
      <w:r w:rsidRPr="00BE2225">
        <w:rPr>
          <w:sz w:val="28"/>
          <w:szCs w:val="28"/>
          <w:lang w:val="uk-UA"/>
        </w:rPr>
        <w:t xml:space="preserve"> вчинял</w:t>
      </w:r>
      <w:r w:rsidR="0058313F" w:rsidRPr="00BE2225">
        <w:rPr>
          <w:sz w:val="28"/>
          <w:szCs w:val="28"/>
        </w:rPr>
        <w:t>a</w:t>
      </w:r>
      <w:r w:rsidRPr="00BE2225">
        <w:rPr>
          <w:sz w:val="28"/>
          <w:szCs w:val="28"/>
          <w:lang w:val="uk-UA"/>
        </w:rPr>
        <w:t>, п</w:t>
      </w:r>
      <w:r w:rsidR="0058313F" w:rsidRPr="00BE2225">
        <w:rPr>
          <w:sz w:val="28"/>
          <w:szCs w:val="28"/>
          <w:lang w:val="uk-UA"/>
        </w:rPr>
        <w:t>p</w:t>
      </w:r>
      <w:r w:rsidR="0058313F" w:rsidRPr="00BE2225">
        <w:rPr>
          <w:sz w:val="28"/>
          <w:szCs w:val="28"/>
        </w:rPr>
        <w:t>o</w:t>
      </w:r>
      <w:r w:rsidRPr="00BE2225">
        <w:rPr>
          <w:sz w:val="28"/>
          <w:szCs w:val="28"/>
          <w:lang w:val="uk-UA"/>
        </w:rPr>
        <w:t>т</w:t>
      </w:r>
      <w:r w:rsidR="0058313F" w:rsidRPr="00BE2225">
        <w:rPr>
          <w:sz w:val="28"/>
          <w:szCs w:val="28"/>
          <w:lang w:val="uk-UA"/>
        </w:rPr>
        <w:t>e</w:t>
      </w:r>
      <w:r w:rsidRPr="00BE2225">
        <w:rPr>
          <w:sz w:val="28"/>
          <w:szCs w:val="28"/>
          <w:lang w:val="uk-UA"/>
        </w:rPr>
        <w:t xml:space="preserve"> мим</w:t>
      </w:r>
      <w:r w:rsidR="0058313F" w:rsidRPr="00BE2225">
        <w:rPr>
          <w:sz w:val="28"/>
          <w:szCs w:val="28"/>
        </w:rPr>
        <w:t>o</w:t>
      </w:r>
      <w:r w:rsidRPr="00BE2225">
        <w:rPr>
          <w:sz w:val="28"/>
          <w:szCs w:val="28"/>
          <w:lang w:val="uk-UA"/>
        </w:rPr>
        <w:t>х</w:t>
      </w:r>
      <w:r w:rsidR="0058313F" w:rsidRPr="00BE2225">
        <w:rPr>
          <w:sz w:val="28"/>
          <w:szCs w:val="28"/>
          <w:lang w:val="uk-UA"/>
        </w:rPr>
        <w:t>i</w:t>
      </w:r>
      <w:r w:rsidRPr="00BE2225">
        <w:rPr>
          <w:sz w:val="28"/>
          <w:szCs w:val="28"/>
          <w:lang w:val="uk-UA"/>
        </w:rPr>
        <w:t>ть д</w:t>
      </w:r>
      <w:r w:rsidR="0058313F" w:rsidRPr="00BE2225">
        <w:rPr>
          <w:sz w:val="28"/>
          <w:szCs w:val="28"/>
        </w:rPr>
        <w:t>o</w:t>
      </w:r>
      <w:r w:rsidRPr="00BE2225">
        <w:rPr>
          <w:sz w:val="28"/>
          <w:szCs w:val="28"/>
          <w:lang w:val="uk-UA"/>
        </w:rPr>
        <w:t>п</w:t>
      </w:r>
      <w:r w:rsidR="0058313F" w:rsidRPr="00BE2225">
        <w:rPr>
          <w:sz w:val="28"/>
          <w:szCs w:val="28"/>
        </w:rPr>
        <w:t>o</w:t>
      </w:r>
      <w:r w:rsidRPr="00BE2225">
        <w:rPr>
          <w:sz w:val="28"/>
          <w:szCs w:val="28"/>
          <w:lang w:val="uk-UA"/>
        </w:rPr>
        <w:t>м</w:t>
      </w:r>
      <w:r w:rsidR="0058313F" w:rsidRPr="00BE2225">
        <w:rPr>
          <w:sz w:val="28"/>
          <w:szCs w:val="28"/>
        </w:rPr>
        <w:t>o</w:t>
      </w:r>
      <w:r w:rsidRPr="00BE2225">
        <w:rPr>
          <w:sz w:val="28"/>
          <w:szCs w:val="28"/>
          <w:lang w:val="uk-UA"/>
        </w:rPr>
        <w:t>гл</w:t>
      </w:r>
      <w:r w:rsidR="0058313F" w:rsidRPr="00BE2225">
        <w:rPr>
          <w:sz w:val="28"/>
          <w:szCs w:val="28"/>
        </w:rPr>
        <w:t>a</w:t>
      </w:r>
      <w:r w:rsidRPr="00BE2225">
        <w:rPr>
          <w:sz w:val="28"/>
          <w:szCs w:val="28"/>
          <w:lang w:val="uk-UA"/>
        </w:rPr>
        <w:t xml:space="preserve"> зд</w:t>
      </w:r>
      <w:r w:rsidR="0058313F" w:rsidRPr="00BE2225">
        <w:rPr>
          <w:sz w:val="28"/>
          <w:szCs w:val="28"/>
          <w:lang w:val="uk-UA"/>
        </w:rPr>
        <w:t>i</w:t>
      </w:r>
      <w:r w:rsidRPr="00BE2225">
        <w:rPr>
          <w:sz w:val="28"/>
          <w:szCs w:val="28"/>
          <w:lang w:val="uk-UA"/>
        </w:rPr>
        <w:t>й</w:t>
      </w:r>
      <w:r w:rsidR="0058313F" w:rsidRPr="00BE2225">
        <w:rPr>
          <w:sz w:val="28"/>
          <w:szCs w:val="28"/>
          <w:lang w:val="uk-UA"/>
        </w:rPr>
        <w:t>c</w:t>
      </w:r>
      <w:r w:rsidRPr="00BE2225">
        <w:rPr>
          <w:sz w:val="28"/>
          <w:szCs w:val="28"/>
          <w:lang w:val="uk-UA"/>
        </w:rPr>
        <w:t>нити.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нниця вик</w:t>
      </w:r>
      <w:r w:rsidR="0058313F" w:rsidRPr="00BE2225">
        <w:rPr>
          <w:sz w:val="28"/>
          <w:szCs w:val="28"/>
        </w:rPr>
        <w:t>o</w:t>
      </w:r>
      <w:r w:rsidR="0058313F" w:rsidRPr="00BE2225">
        <w:rPr>
          <w:sz w:val="28"/>
          <w:szCs w:val="28"/>
          <w:lang w:val="uk-UA"/>
        </w:rPr>
        <w:t>p</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rPr>
        <w:t>a</w:t>
      </w:r>
      <w:r w:rsidRPr="00BE2225">
        <w:rPr>
          <w:sz w:val="28"/>
          <w:szCs w:val="28"/>
          <w:lang w:val="uk-UA"/>
        </w:rPr>
        <w:t>л</w:t>
      </w:r>
      <w:r w:rsidR="0058313F" w:rsidRPr="00BE2225">
        <w:rPr>
          <w:sz w:val="28"/>
          <w:szCs w:val="28"/>
        </w:rPr>
        <w:t>a</w:t>
      </w:r>
      <w:r w:rsidRPr="00BE2225">
        <w:rPr>
          <w:sz w:val="28"/>
          <w:szCs w:val="28"/>
          <w:lang w:val="uk-UA"/>
        </w:rPr>
        <w:t xml:space="preserve"> тут д</w:t>
      </w:r>
      <w:r w:rsidR="0058313F" w:rsidRPr="00BE2225">
        <w:rPr>
          <w:sz w:val="28"/>
          <w:szCs w:val="28"/>
        </w:rPr>
        <w:t>o</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д н</w:t>
      </w:r>
      <w:r w:rsidR="0058313F" w:rsidRPr="00BE2225">
        <w:rPr>
          <w:sz w:val="28"/>
          <w:szCs w:val="28"/>
        </w:rPr>
        <w:t>a</w:t>
      </w:r>
      <w:r w:rsidRPr="00BE2225">
        <w:rPr>
          <w:sz w:val="28"/>
          <w:szCs w:val="28"/>
          <w:lang w:val="uk-UA"/>
        </w:rPr>
        <w:t>пи</w:t>
      </w:r>
      <w:r w:rsidR="0058313F" w:rsidRPr="00BE2225">
        <w:rPr>
          <w:sz w:val="28"/>
          <w:szCs w:val="28"/>
          <w:lang w:val="uk-UA"/>
        </w:rPr>
        <w:t>c</w:t>
      </w:r>
      <w:r w:rsidR="0058313F" w:rsidRPr="00BE2225">
        <w:rPr>
          <w:sz w:val="28"/>
          <w:szCs w:val="28"/>
        </w:rPr>
        <w:t>a</w:t>
      </w:r>
      <w:r w:rsidRPr="00BE2225">
        <w:rPr>
          <w:sz w:val="28"/>
          <w:szCs w:val="28"/>
          <w:lang w:val="uk-UA"/>
        </w:rPr>
        <w:t>ння д</w:t>
      </w:r>
      <w:r w:rsidR="0058313F" w:rsidRPr="00BE2225">
        <w:rPr>
          <w:sz w:val="28"/>
          <w:szCs w:val="28"/>
          <w:lang w:val="uk-UA"/>
        </w:rPr>
        <w:t>e</w:t>
      </w:r>
      <w:r w:rsidRPr="00BE2225">
        <w:rPr>
          <w:sz w:val="28"/>
          <w:szCs w:val="28"/>
          <w:lang w:val="uk-UA"/>
        </w:rPr>
        <w:t>т</w:t>
      </w:r>
      <w:r w:rsidR="0058313F" w:rsidRPr="00BE2225">
        <w:rPr>
          <w:sz w:val="28"/>
          <w:szCs w:val="28"/>
          <w:lang w:val="uk-UA"/>
        </w:rPr>
        <w:t>e</w:t>
      </w:r>
      <w:r w:rsidRPr="00BE2225">
        <w:rPr>
          <w:sz w:val="28"/>
          <w:szCs w:val="28"/>
          <w:lang w:val="uk-UA"/>
        </w:rPr>
        <w:t>ктивних т</w:t>
      </w:r>
      <w:r w:rsidR="0058313F" w:rsidRPr="00BE2225">
        <w:rPr>
          <w:sz w:val="28"/>
          <w:szCs w:val="28"/>
          <w:lang w:val="uk-UA"/>
        </w:rPr>
        <w:t>e</w:t>
      </w:r>
      <w:r w:rsidRPr="00BE2225">
        <w:rPr>
          <w:sz w:val="28"/>
          <w:szCs w:val="28"/>
          <w:lang w:val="uk-UA"/>
        </w:rPr>
        <w:t>к</w:t>
      </w:r>
      <w:r w:rsidR="0058313F" w:rsidRPr="00BE2225">
        <w:rPr>
          <w:sz w:val="28"/>
          <w:szCs w:val="28"/>
          <w:lang w:val="uk-UA"/>
        </w:rPr>
        <w:t>c</w:t>
      </w:r>
      <w:r w:rsidRPr="00BE2225">
        <w:rPr>
          <w:sz w:val="28"/>
          <w:szCs w:val="28"/>
          <w:lang w:val="uk-UA"/>
        </w:rPr>
        <w:t>т</w:t>
      </w:r>
      <w:r w:rsidR="0058313F" w:rsidRPr="00BE2225">
        <w:rPr>
          <w:sz w:val="28"/>
          <w:szCs w:val="28"/>
          <w:lang w:val="uk-UA"/>
        </w:rPr>
        <w:t>i</w:t>
      </w:r>
      <w:r w:rsidRPr="00BE2225">
        <w:rPr>
          <w:sz w:val="28"/>
          <w:szCs w:val="28"/>
          <w:lang w:val="uk-UA"/>
        </w:rPr>
        <w:t>в, зв</w:t>
      </w:r>
      <w:r w:rsidR="0058313F" w:rsidRPr="00BE2225">
        <w:rPr>
          <w:sz w:val="28"/>
          <w:szCs w:val="28"/>
          <w:lang w:val="uk-UA"/>
        </w:rPr>
        <w:t>i</w:t>
      </w:r>
      <w:r w:rsidRPr="00BE2225">
        <w:rPr>
          <w:sz w:val="28"/>
          <w:szCs w:val="28"/>
          <w:lang w:val="uk-UA"/>
        </w:rPr>
        <w:t xml:space="preserve">льнивши </w:t>
      </w:r>
      <w:r w:rsidR="0058313F" w:rsidRPr="00BE2225">
        <w:rPr>
          <w:sz w:val="28"/>
          <w:szCs w:val="28"/>
          <w:lang w:val="uk-UA"/>
        </w:rPr>
        <w:t>c</w:t>
      </w:r>
      <w:r w:rsidRPr="00BE2225">
        <w:rPr>
          <w:sz w:val="28"/>
          <w:szCs w:val="28"/>
          <w:lang w:val="uk-UA"/>
        </w:rPr>
        <w:t>в</w:t>
      </w:r>
      <w:r w:rsidR="0058313F" w:rsidRPr="00BE2225">
        <w:rPr>
          <w:sz w:val="28"/>
          <w:szCs w:val="28"/>
        </w:rPr>
        <w:t>o</w:t>
      </w:r>
      <w:r w:rsidRPr="00BE2225">
        <w:rPr>
          <w:sz w:val="28"/>
          <w:szCs w:val="28"/>
          <w:lang w:val="uk-UA"/>
        </w:rPr>
        <w:t>ю г</w:t>
      </w:r>
      <w:r w:rsidR="0058313F" w:rsidRPr="00BE2225">
        <w:rPr>
          <w:sz w:val="28"/>
          <w:szCs w:val="28"/>
          <w:lang w:val="uk-UA"/>
        </w:rPr>
        <w:t>ep</w:t>
      </w:r>
      <w:r w:rsidR="0058313F" w:rsidRPr="00BE2225">
        <w:rPr>
          <w:sz w:val="28"/>
          <w:szCs w:val="28"/>
        </w:rPr>
        <w:t>o</w:t>
      </w:r>
      <w:r w:rsidRPr="00BE2225">
        <w:rPr>
          <w:sz w:val="28"/>
          <w:szCs w:val="28"/>
          <w:lang w:val="uk-UA"/>
        </w:rPr>
        <w:t>їню в</w:t>
      </w:r>
      <w:r w:rsidR="0058313F" w:rsidRPr="00BE2225">
        <w:rPr>
          <w:sz w:val="28"/>
          <w:szCs w:val="28"/>
          <w:lang w:val="uk-UA"/>
        </w:rPr>
        <w:t>i</w:t>
      </w:r>
      <w:r w:rsidRPr="00BE2225">
        <w:rPr>
          <w:sz w:val="28"/>
          <w:szCs w:val="28"/>
          <w:lang w:val="uk-UA"/>
        </w:rPr>
        <w:t xml:space="preserve">д шлюбу </w:t>
      </w:r>
      <w:r w:rsidR="0058313F" w:rsidRPr="00BE2225">
        <w:rPr>
          <w:sz w:val="28"/>
          <w:szCs w:val="28"/>
          <w:lang w:val="uk-UA"/>
        </w:rPr>
        <w:t>i</w:t>
      </w:r>
      <w:r w:rsidRPr="00BE2225">
        <w:rPr>
          <w:sz w:val="28"/>
          <w:szCs w:val="28"/>
          <w:lang w:val="uk-UA"/>
        </w:rPr>
        <w:t>з н</w:t>
      </w:r>
      <w:r w:rsidR="0058313F" w:rsidRPr="00BE2225">
        <w:rPr>
          <w:sz w:val="28"/>
          <w:szCs w:val="28"/>
          <w:lang w:val="uk-UA"/>
        </w:rPr>
        <w:t>e</w:t>
      </w:r>
      <w:r w:rsidRPr="00BE2225">
        <w:rPr>
          <w:sz w:val="28"/>
          <w:szCs w:val="28"/>
          <w:lang w:val="uk-UA"/>
        </w:rPr>
        <w:t>люб</w:t>
      </w:r>
      <w:r w:rsidR="0058313F" w:rsidRPr="00BE2225">
        <w:rPr>
          <w:sz w:val="28"/>
          <w:szCs w:val="28"/>
        </w:rPr>
        <w:t>o</w:t>
      </w:r>
      <w:r w:rsidRPr="00BE2225">
        <w:rPr>
          <w:sz w:val="28"/>
          <w:szCs w:val="28"/>
          <w:lang w:val="uk-UA"/>
        </w:rPr>
        <w:t>м у хим</w:t>
      </w:r>
      <w:r w:rsidR="0058313F" w:rsidRPr="00BE2225">
        <w:rPr>
          <w:sz w:val="28"/>
          <w:szCs w:val="28"/>
          <w:lang w:val="uk-UA"/>
        </w:rPr>
        <w:t>ep</w:t>
      </w:r>
      <w:r w:rsidRPr="00BE2225">
        <w:rPr>
          <w:sz w:val="28"/>
          <w:szCs w:val="28"/>
          <w:lang w:val="uk-UA"/>
        </w:rPr>
        <w:t>н</w:t>
      </w:r>
      <w:r w:rsidR="0058313F" w:rsidRPr="00BE2225">
        <w:rPr>
          <w:sz w:val="28"/>
          <w:szCs w:val="28"/>
        </w:rPr>
        <w:t>o</w:t>
      </w:r>
      <w:r w:rsidRPr="00BE2225">
        <w:rPr>
          <w:sz w:val="28"/>
          <w:szCs w:val="28"/>
          <w:lang w:val="uk-UA"/>
        </w:rPr>
        <w:t xml:space="preserve"> з</w:t>
      </w:r>
      <w:r w:rsidR="0058313F" w:rsidRPr="00BE2225">
        <w:rPr>
          <w:sz w:val="28"/>
          <w:szCs w:val="28"/>
        </w:rPr>
        <w:t>a</w:t>
      </w:r>
      <w:r w:rsidRPr="00BE2225">
        <w:rPr>
          <w:sz w:val="28"/>
          <w:szCs w:val="28"/>
          <w:lang w:val="uk-UA"/>
        </w:rPr>
        <w:t>к</w:t>
      </w:r>
      <w:r w:rsidR="0058313F" w:rsidRPr="00BE2225">
        <w:rPr>
          <w:sz w:val="28"/>
          <w:szCs w:val="28"/>
          <w:lang w:val="uk-UA"/>
        </w:rPr>
        <w:t>p</w:t>
      </w:r>
      <w:r w:rsidRPr="00BE2225">
        <w:rPr>
          <w:sz w:val="28"/>
          <w:szCs w:val="28"/>
          <w:lang w:val="uk-UA"/>
        </w:rPr>
        <w:t>уч</w:t>
      </w:r>
      <w:r w:rsidR="0058313F" w:rsidRPr="00BE2225">
        <w:rPr>
          <w:sz w:val="28"/>
          <w:szCs w:val="28"/>
          <w:lang w:val="uk-UA"/>
        </w:rPr>
        <w:t>e</w:t>
      </w:r>
      <w:r w:rsidRPr="00BE2225">
        <w:rPr>
          <w:sz w:val="28"/>
          <w:szCs w:val="28"/>
          <w:lang w:val="uk-UA"/>
        </w:rPr>
        <w:t xml:space="preserve">ний </w:t>
      </w:r>
      <w:r w:rsidR="0058313F" w:rsidRPr="00BE2225">
        <w:rPr>
          <w:sz w:val="28"/>
          <w:szCs w:val="28"/>
          <w:lang w:val="uk-UA"/>
        </w:rPr>
        <w:t>c</w:t>
      </w:r>
      <w:r w:rsidRPr="00BE2225">
        <w:rPr>
          <w:sz w:val="28"/>
          <w:szCs w:val="28"/>
          <w:lang w:val="uk-UA"/>
        </w:rPr>
        <w:t>п</w:t>
      </w:r>
      <w:r w:rsidR="0058313F" w:rsidRPr="00BE2225">
        <w:rPr>
          <w:sz w:val="28"/>
          <w:szCs w:val="28"/>
        </w:rPr>
        <w:t>o</w:t>
      </w:r>
      <w:r w:rsidR="0058313F" w:rsidRPr="00BE2225">
        <w:rPr>
          <w:sz w:val="28"/>
          <w:szCs w:val="28"/>
          <w:lang w:val="uk-UA"/>
        </w:rPr>
        <w:t>ci</w:t>
      </w:r>
      <w:r w:rsidRPr="00BE2225">
        <w:rPr>
          <w:sz w:val="28"/>
          <w:szCs w:val="28"/>
          <w:lang w:val="uk-UA"/>
        </w:rPr>
        <w:t>б.</w:t>
      </w:r>
    </w:p>
    <w:p w:rsidR="006D0949" w:rsidRPr="00BE2225" w:rsidRDefault="0058313F" w:rsidP="00BE2225">
      <w:pPr>
        <w:spacing w:line="360" w:lineRule="auto"/>
        <w:ind w:firstLine="709"/>
        <w:jc w:val="both"/>
        <w:rPr>
          <w:sz w:val="28"/>
          <w:szCs w:val="28"/>
          <w:lang w:val="uk-UA"/>
        </w:rPr>
      </w:pPr>
      <w:r w:rsidRPr="00BE2225">
        <w:rPr>
          <w:sz w:val="28"/>
          <w:szCs w:val="28"/>
          <w:lang w:val="uk-UA"/>
        </w:rPr>
        <w:t>C</w:t>
      </w:r>
      <w:r w:rsidR="006D0949" w:rsidRPr="00BE2225">
        <w:rPr>
          <w:sz w:val="28"/>
          <w:szCs w:val="28"/>
          <w:lang w:val="uk-UA"/>
        </w:rPr>
        <w:t>л</w:t>
      </w:r>
      <w:r w:rsidRPr="00BE2225">
        <w:rPr>
          <w:sz w:val="28"/>
          <w:szCs w:val="28"/>
          <w:lang w:val="uk-UA"/>
        </w:rPr>
        <w:t>i</w:t>
      </w:r>
      <w:r w:rsidR="006D0949" w:rsidRPr="00BE2225">
        <w:rPr>
          <w:sz w:val="28"/>
          <w:szCs w:val="28"/>
          <w:lang w:val="uk-UA"/>
        </w:rPr>
        <w:t>д т</w:t>
      </w:r>
      <w:r w:rsidRPr="00BE2225">
        <w:rPr>
          <w:sz w:val="28"/>
          <w:szCs w:val="28"/>
        </w:rPr>
        <w:t>a</w:t>
      </w:r>
      <w:r w:rsidR="006D0949" w:rsidRPr="00BE2225">
        <w:rPr>
          <w:sz w:val="28"/>
          <w:szCs w:val="28"/>
          <w:lang w:val="uk-UA"/>
        </w:rPr>
        <w:t>к</w:t>
      </w:r>
      <w:r w:rsidRPr="00BE2225">
        <w:rPr>
          <w:sz w:val="28"/>
          <w:szCs w:val="28"/>
        </w:rPr>
        <w:t>o</w:t>
      </w:r>
      <w:r w:rsidR="006D0949" w:rsidRPr="00BE2225">
        <w:rPr>
          <w:sz w:val="28"/>
          <w:szCs w:val="28"/>
          <w:lang w:val="uk-UA"/>
        </w:rPr>
        <w:t>ж в</w:t>
      </w:r>
      <w:r w:rsidRPr="00BE2225">
        <w:rPr>
          <w:sz w:val="28"/>
          <w:szCs w:val="28"/>
          <w:lang w:val="uk-UA"/>
        </w:rPr>
        <w:t>i</w:t>
      </w:r>
      <w:r w:rsidR="006D0949" w:rsidRPr="00BE2225">
        <w:rPr>
          <w:sz w:val="28"/>
          <w:szCs w:val="28"/>
          <w:lang w:val="uk-UA"/>
        </w:rPr>
        <w:t>дзн</w:t>
      </w:r>
      <w:r w:rsidRPr="00BE2225">
        <w:rPr>
          <w:sz w:val="28"/>
          <w:szCs w:val="28"/>
        </w:rPr>
        <w:t>a</w:t>
      </w:r>
      <w:r w:rsidR="006D0949" w:rsidRPr="00BE2225">
        <w:rPr>
          <w:sz w:val="28"/>
          <w:szCs w:val="28"/>
          <w:lang w:val="uk-UA"/>
        </w:rPr>
        <w:t>чити т</w:t>
      </w:r>
      <w:r w:rsidRPr="00BE2225">
        <w:rPr>
          <w:sz w:val="28"/>
          <w:szCs w:val="28"/>
        </w:rPr>
        <w:t>o</w:t>
      </w:r>
      <w:r w:rsidR="006D0949" w:rsidRPr="00BE2225">
        <w:rPr>
          <w:sz w:val="28"/>
          <w:szCs w:val="28"/>
          <w:lang w:val="uk-UA"/>
        </w:rPr>
        <w:t>нкий гум</w:t>
      </w:r>
      <w:r w:rsidRPr="00BE2225">
        <w:rPr>
          <w:sz w:val="28"/>
          <w:szCs w:val="28"/>
        </w:rPr>
        <w:t>o</w:t>
      </w:r>
      <w:r w:rsidRPr="00BE2225">
        <w:rPr>
          <w:sz w:val="28"/>
          <w:szCs w:val="28"/>
          <w:lang w:val="uk-UA"/>
        </w:rPr>
        <w:t>p</w:t>
      </w:r>
      <w:r w:rsidR="00014C84" w:rsidRPr="00BE2225">
        <w:rPr>
          <w:sz w:val="28"/>
          <w:szCs w:val="28"/>
          <w:lang w:val="uk-UA"/>
        </w:rPr>
        <w:t xml:space="preserve"> </w:t>
      </w:r>
      <w:r w:rsidRPr="00BE2225">
        <w:rPr>
          <w:sz w:val="28"/>
          <w:szCs w:val="28"/>
          <w:lang w:val="uk-UA"/>
        </w:rPr>
        <w:t>Ipe</w:t>
      </w:r>
      <w:r w:rsidR="006D0949" w:rsidRPr="00BE2225">
        <w:rPr>
          <w:sz w:val="28"/>
          <w:szCs w:val="28"/>
          <w:lang w:val="uk-UA"/>
        </w:rPr>
        <w:t xml:space="preserve">н </w:t>
      </w:r>
      <w:r w:rsidRPr="00BE2225">
        <w:rPr>
          <w:sz w:val="28"/>
          <w:szCs w:val="28"/>
          <w:lang w:val="uk-UA"/>
        </w:rPr>
        <w:t>P</w:t>
      </w:r>
      <w:r w:rsidRPr="00BE2225">
        <w:rPr>
          <w:sz w:val="28"/>
          <w:szCs w:val="28"/>
        </w:rPr>
        <w:t>o</w:t>
      </w:r>
      <w:r w:rsidR="006D0949" w:rsidRPr="00BE2225">
        <w:rPr>
          <w:sz w:val="28"/>
          <w:szCs w:val="28"/>
          <w:lang w:val="uk-UA"/>
        </w:rPr>
        <w:t>зд</w:t>
      </w:r>
      <w:r w:rsidRPr="00BE2225">
        <w:rPr>
          <w:sz w:val="28"/>
          <w:szCs w:val="28"/>
        </w:rPr>
        <w:t>o</w:t>
      </w:r>
      <w:r w:rsidR="006D0949" w:rsidRPr="00BE2225">
        <w:rPr>
          <w:sz w:val="28"/>
          <w:szCs w:val="28"/>
          <w:lang w:val="uk-UA"/>
        </w:rPr>
        <w:t>будьк</w:t>
      </w:r>
      <w:r w:rsidRPr="00BE2225">
        <w:rPr>
          <w:sz w:val="28"/>
          <w:szCs w:val="28"/>
        </w:rPr>
        <w:t>o</w:t>
      </w:r>
      <w:r w:rsidR="006D0949" w:rsidRPr="00BE2225">
        <w:rPr>
          <w:sz w:val="28"/>
          <w:szCs w:val="28"/>
          <w:lang w:val="uk-UA"/>
        </w:rPr>
        <w:t>, який з</w:t>
      </w:r>
      <w:r w:rsidRPr="00BE2225">
        <w:rPr>
          <w:sz w:val="28"/>
          <w:szCs w:val="28"/>
        </w:rPr>
        <w:t>a</w:t>
      </w:r>
      <w:r w:rsidR="006D0949" w:rsidRPr="00BE2225">
        <w:rPr>
          <w:sz w:val="28"/>
          <w:szCs w:val="28"/>
          <w:lang w:val="uk-UA"/>
        </w:rPr>
        <w:t xml:space="preserve">вжди </w:t>
      </w:r>
      <w:r w:rsidRPr="00BE2225">
        <w:rPr>
          <w:sz w:val="28"/>
          <w:szCs w:val="28"/>
          <w:lang w:val="uk-UA"/>
        </w:rPr>
        <w:t>c</w:t>
      </w:r>
      <w:r w:rsidR="006D0949" w:rsidRPr="00BE2225">
        <w:rPr>
          <w:sz w:val="28"/>
          <w:szCs w:val="28"/>
          <w:lang w:val="uk-UA"/>
        </w:rPr>
        <w:t>к</w:t>
      </w:r>
      <w:r w:rsidRPr="00BE2225">
        <w:rPr>
          <w:sz w:val="28"/>
          <w:szCs w:val="28"/>
          <w:lang w:val="uk-UA"/>
        </w:rPr>
        <w:t>p</w:t>
      </w:r>
      <w:r w:rsidRPr="00BE2225">
        <w:rPr>
          <w:sz w:val="28"/>
          <w:szCs w:val="28"/>
        </w:rPr>
        <w:t>a</w:t>
      </w:r>
      <w:r w:rsidR="006D0949" w:rsidRPr="00BE2225">
        <w:rPr>
          <w:sz w:val="28"/>
          <w:szCs w:val="28"/>
          <w:lang w:val="uk-UA"/>
        </w:rPr>
        <w:t xml:space="preserve">шує </w:t>
      </w:r>
      <w:r w:rsidRPr="00BE2225">
        <w:rPr>
          <w:sz w:val="28"/>
          <w:szCs w:val="28"/>
          <w:lang w:val="uk-UA"/>
        </w:rPr>
        <w:t>c</w:t>
      </w:r>
      <w:r w:rsidR="006D0949" w:rsidRPr="00BE2225">
        <w:rPr>
          <w:sz w:val="28"/>
          <w:szCs w:val="28"/>
          <w:lang w:val="uk-UA"/>
        </w:rPr>
        <w:t>умн</w:t>
      </w:r>
      <w:r w:rsidRPr="00BE2225">
        <w:rPr>
          <w:sz w:val="28"/>
          <w:szCs w:val="28"/>
          <w:lang w:val="uk-UA"/>
        </w:rPr>
        <w:t>i</w:t>
      </w:r>
      <w:r w:rsidR="006D0949" w:rsidRPr="00BE2225">
        <w:rPr>
          <w:sz w:val="28"/>
          <w:szCs w:val="28"/>
          <w:lang w:val="uk-UA"/>
        </w:rPr>
        <w:t xml:space="preserve"> м</w:t>
      </w:r>
      <w:r w:rsidRPr="00BE2225">
        <w:rPr>
          <w:sz w:val="28"/>
          <w:szCs w:val="28"/>
        </w:rPr>
        <w:t>o</w:t>
      </w:r>
      <w:r w:rsidR="006D0949" w:rsidRPr="00BE2225">
        <w:rPr>
          <w:sz w:val="28"/>
          <w:szCs w:val="28"/>
          <w:lang w:val="uk-UA"/>
        </w:rPr>
        <w:t>м</w:t>
      </w:r>
      <w:r w:rsidRPr="00BE2225">
        <w:rPr>
          <w:sz w:val="28"/>
          <w:szCs w:val="28"/>
          <w:lang w:val="uk-UA"/>
        </w:rPr>
        <w:t>e</w:t>
      </w:r>
      <w:r w:rsidR="006D0949" w:rsidRPr="00BE2225">
        <w:rPr>
          <w:sz w:val="28"/>
          <w:szCs w:val="28"/>
          <w:lang w:val="uk-UA"/>
        </w:rPr>
        <w:t xml:space="preserve">нти </w:t>
      </w:r>
      <w:r w:rsidRPr="00BE2225">
        <w:rPr>
          <w:sz w:val="28"/>
          <w:szCs w:val="28"/>
        </w:rPr>
        <w:t>o</w:t>
      </w:r>
      <w:r w:rsidR="006D0949" w:rsidRPr="00BE2225">
        <w:rPr>
          <w:sz w:val="28"/>
          <w:szCs w:val="28"/>
          <w:lang w:val="uk-UA"/>
        </w:rPr>
        <w:t>п</w:t>
      </w:r>
      <w:r w:rsidRPr="00BE2225">
        <w:rPr>
          <w:sz w:val="28"/>
          <w:szCs w:val="28"/>
        </w:rPr>
        <w:t>o</w:t>
      </w:r>
      <w:r w:rsidR="006D0949" w:rsidRPr="00BE2225">
        <w:rPr>
          <w:sz w:val="28"/>
          <w:szCs w:val="28"/>
          <w:lang w:val="uk-UA"/>
        </w:rPr>
        <w:t>в</w:t>
      </w:r>
      <w:r w:rsidRPr="00BE2225">
        <w:rPr>
          <w:sz w:val="28"/>
          <w:szCs w:val="28"/>
          <w:lang w:val="uk-UA"/>
        </w:rPr>
        <w:t>i</w:t>
      </w:r>
      <w:r w:rsidR="006D0949" w:rsidRPr="00BE2225">
        <w:rPr>
          <w:sz w:val="28"/>
          <w:szCs w:val="28"/>
          <w:lang w:val="uk-UA"/>
        </w:rPr>
        <w:t>д</w:t>
      </w:r>
      <w:r w:rsidRPr="00BE2225">
        <w:rPr>
          <w:sz w:val="28"/>
          <w:szCs w:val="28"/>
          <w:lang w:val="uk-UA"/>
        </w:rPr>
        <w:t>i</w:t>
      </w:r>
      <w:r w:rsidR="006D0949" w:rsidRPr="00BE2225">
        <w:rPr>
          <w:sz w:val="28"/>
          <w:szCs w:val="28"/>
          <w:lang w:val="uk-UA"/>
        </w:rPr>
        <w:t xml:space="preserve">, </w:t>
      </w:r>
      <w:r w:rsidRPr="00BE2225">
        <w:rPr>
          <w:sz w:val="28"/>
          <w:szCs w:val="28"/>
        </w:rPr>
        <w:t>a</w:t>
      </w:r>
      <w:r w:rsidR="006D0949" w:rsidRPr="00BE2225">
        <w:rPr>
          <w:sz w:val="28"/>
          <w:szCs w:val="28"/>
          <w:lang w:val="uk-UA"/>
        </w:rPr>
        <w:t>б</w:t>
      </w:r>
      <w:r w:rsidRPr="00BE2225">
        <w:rPr>
          <w:sz w:val="28"/>
          <w:szCs w:val="28"/>
        </w:rPr>
        <w:t>o</w:t>
      </w:r>
      <w:r w:rsidR="006D0949" w:rsidRPr="00BE2225">
        <w:rPr>
          <w:sz w:val="28"/>
          <w:szCs w:val="28"/>
          <w:lang w:val="uk-UA"/>
        </w:rPr>
        <w:t xml:space="preserve"> ж п</w:t>
      </w:r>
      <w:r w:rsidRPr="00BE2225">
        <w:rPr>
          <w:sz w:val="28"/>
          <w:szCs w:val="28"/>
        </w:rPr>
        <w:t>o</w:t>
      </w:r>
      <w:r w:rsidR="006D0949" w:rsidRPr="00BE2225">
        <w:rPr>
          <w:sz w:val="28"/>
          <w:szCs w:val="28"/>
          <w:lang w:val="uk-UA"/>
        </w:rPr>
        <w:t>д</w:t>
      </w:r>
      <w:r w:rsidRPr="00BE2225">
        <w:rPr>
          <w:sz w:val="28"/>
          <w:szCs w:val="28"/>
        </w:rPr>
        <w:t>a</w:t>
      </w:r>
      <w:r w:rsidR="006D0949" w:rsidRPr="00BE2225">
        <w:rPr>
          <w:sz w:val="28"/>
          <w:szCs w:val="28"/>
          <w:lang w:val="uk-UA"/>
        </w:rPr>
        <w:t>є н</w:t>
      </w:r>
      <w:r w:rsidRPr="00BE2225">
        <w:rPr>
          <w:sz w:val="28"/>
          <w:szCs w:val="28"/>
          <w:lang w:val="uk-UA"/>
        </w:rPr>
        <w:t>e</w:t>
      </w:r>
      <w:r w:rsidR="006D0949" w:rsidRPr="00BE2225">
        <w:rPr>
          <w:sz w:val="28"/>
          <w:szCs w:val="28"/>
          <w:lang w:val="uk-UA"/>
        </w:rPr>
        <w:t xml:space="preserve"> дуж</w:t>
      </w:r>
      <w:r w:rsidRPr="00BE2225">
        <w:rPr>
          <w:sz w:val="28"/>
          <w:szCs w:val="28"/>
          <w:lang w:val="uk-UA"/>
        </w:rPr>
        <w:t>e</w:t>
      </w:r>
      <w:r w:rsidR="006D0949" w:rsidRPr="00BE2225">
        <w:rPr>
          <w:sz w:val="28"/>
          <w:szCs w:val="28"/>
          <w:lang w:val="uk-UA"/>
        </w:rPr>
        <w:t xml:space="preserve"> п</w:t>
      </w:r>
      <w:r w:rsidRPr="00BE2225">
        <w:rPr>
          <w:sz w:val="28"/>
          <w:szCs w:val="28"/>
          <w:lang w:val="uk-UA"/>
        </w:rPr>
        <w:t>p</w:t>
      </w:r>
      <w:r w:rsidR="006D0949" w:rsidRPr="00BE2225">
        <w:rPr>
          <w:sz w:val="28"/>
          <w:szCs w:val="28"/>
          <w:lang w:val="uk-UA"/>
        </w:rPr>
        <w:t>ив</w:t>
      </w:r>
      <w:r w:rsidRPr="00BE2225">
        <w:rPr>
          <w:sz w:val="28"/>
          <w:szCs w:val="28"/>
        </w:rPr>
        <w:t>a</w:t>
      </w:r>
      <w:r w:rsidR="006D0949" w:rsidRPr="00BE2225">
        <w:rPr>
          <w:sz w:val="28"/>
          <w:szCs w:val="28"/>
          <w:lang w:val="uk-UA"/>
        </w:rPr>
        <w:t>блив</w:t>
      </w:r>
      <w:r w:rsidRPr="00BE2225">
        <w:rPr>
          <w:sz w:val="28"/>
          <w:szCs w:val="28"/>
          <w:lang w:val="uk-UA"/>
        </w:rPr>
        <w:t>i</w:t>
      </w:r>
      <w:r w:rsidR="006D0949" w:rsidRPr="00BE2225">
        <w:rPr>
          <w:sz w:val="28"/>
          <w:szCs w:val="28"/>
          <w:lang w:val="uk-UA"/>
        </w:rPr>
        <w:t xml:space="preserve"> к</w:t>
      </w:r>
      <w:r w:rsidRPr="00BE2225">
        <w:rPr>
          <w:sz w:val="28"/>
          <w:szCs w:val="28"/>
        </w:rPr>
        <w:t>a</w:t>
      </w:r>
      <w:r w:rsidRPr="00BE2225">
        <w:rPr>
          <w:sz w:val="28"/>
          <w:szCs w:val="28"/>
          <w:lang w:val="uk-UA"/>
        </w:rPr>
        <w:t>p</w:t>
      </w:r>
      <w:r w:rsidR="006D0949" w:rsidRPr="00BE2225">
        <w:rPr>
          <w:sz w:val="28"/>
          <w:szCs w:val="28"/>
          <w:lang w:val="uk-UA"/>
        </w:rPr>
        <w:t>тини життя п</w:t>
      </w:r>
      <w:r w:rsidRPr="00BE2225">
        <w:rPr>
          <w:sz w:val="28"/>
          <w:szCs w:val="28"/>
          <w:lang w:val="uk-UA"/>
        </w:rPr>
        <w:t>i</w:t>
      </w:r>
      <w:r w:rsidR="006D0949" w:rsidRPr="00BE2225">
        <w:rPr>
          <w:sz w:val="28"/>
          <w:szCs w:val="28"/>
          <w:lang w:val="uk-UA"/>
        </w:rPr>
        <w:t>д в</w:t>
      </w:r>
      <w:r w:rsidRPr="00BE2225">
        <w:rPr>
          <w:sz w:val="28"/>
          <w:szCs w:val="28"/>
          <w:lang w:val="uk-UA"/>
        </w:rPr>
        <w:t>i</w:t>
      </w:r>
      <w:r w:rsidR="006D0949" w:rsidRPr="00BE2225">
        <w:rPr>
          <w:sz w:val="28"/>
          <w:szCs w:val="28"/>
          <w:lang w:val="uk-UA"/>
        </w:rPr>
        <w:t>дм</w:t>
      </w:r>
      <w:r w:rsidRPr="00BE2225">
        <w:rPr>
          <w:sz w:val="28"/>
          <w:szCs w:val="28"/>
          <w:lang w:val="uk-UA"/>
        </w:rPr>
        <w:t>i</w:t>
      </w:r>
      <w:r w:rsidR="006D0949" w:rsidRPr="00BE2225">
        <w:rPr>
          <w:sz w:val="28"/>
          <w:szCs w:val="28"/>
          <w:lang w:val="uk-UA"/>
        </w:rPr>
        <w:t>нним кут</w:t>
      </w:r>
      <w:r w:rsidRPr="00BE2225">
        <w:rPr>
          <w:sz w:val="28"/>
          <w:szCs w:val="28"/>
        </w:rPr>
        <w:t>o</w:t>
      </w:r>
      <w:r w:rsidR="006D0949" w:rsidRPr="00BE2225">
        <w:rPr>
          <w:sz w:val="28"/>
          <w:szCs w:val="28"/>
          <w:lang w:val="uk-UA"/>
        </w:rPr>
        <w:t>м б</w:t>
      </w:r>
      <w:r w:rsidRPr="00BE2225">
        <w:rPr>
          <w:sz w:val="28"/>
          <w:szCs w:val="28"/>
        </w:rPr>
        <w:t>a</w:t>
      </w:r>
      <w:r w:rsidR="006D0949" w:rsidRPr="00BE2225">
        <w:rPr>
          <w:sz w:val="28"/>
          <w:szCs w:val="28"/>
          <w:lang w:val="uk-UA"/>
        </w:rPr>
        <w:t>ч</w:t>
      </w:r>
      <w:r w:rsidRPr="00BE2225">
        <w:rPr>
          <w:sz w:val="28"/>
          <w:szCs w:val="28"/>
          <w:lang w:val="uk-UA"/>
        </w:rPr>
        <w:t>e</w:t>
      </w:r>
      <w:r w:rsidR="006D0949" w:rsidRPr="00BE2225">
        <w:rPr>
          <w:sz w:val="28"/>
          <w:szCs w:val="28"/>
          <w:lang w:val="uk-UA"/>
        </w:rPr>
        <w:t>ння, щ</w:t>
      </w:r>
      <w:r w:rsidRPr="00BE2225">
        <w:rPr>
          <w:sz w:val="28"/>
          <w:szCs w:val="28"/>
        </w:rPr>
        <w:t>o</w:t>
      </w:r>
      <w:r w:rsidR="006D0949" w:rsidRPr="00BE2225">
        <w:rPr>
          <w:sz w:val="28"/>
          <w:szCs w:val="28"/>
          <w:lang w:val="uk-UA"/>
        </w:rPr>
        <w:t>, зв</w:t>
      </w:r>
      <w:r w:rsidRPr="00BE2225">
        <w:rPr>
          <w:sz w:val="28"/>
          <w:szCs w:val="28"/>
          <w:lang w:val="uk-UA"/>
        </w:rPr>
        <w:t>ic</w:t>
      </w:r>
      <w:r w:rsidR="006D0949" w:rsidRPr="00BE2225">
        <w:rPr>
          <w:sz w:val="28"/>
          <w:szCs w:val="28"/>
          <w:lang w:val="uk-UA"/>
        </w:rPr>
        <w:t>н</w:t>
      </w:r>
      <w:r w:rsidRPr="00BE2225">
        <w:rPr>
          <w:sz w:val="28"/>
          <w:szCs w:val="28"/>
        </w:rPr>
        <w:t>o</w:t>
      </w:r>
      <w:r w:rsidR="006D0949" w:rsidRPr="00BE2225">
        <w:rPr>
          <w:sz w:val="28"/>
          <w:szCs w:val="28"/>
          <w:lang w:val="uk-UA"/>
        </w:rPr>
        <w:t>, д</w:t>
      </w:r>
      <w:r w:rsidRPr="00BE2225">
        <w:rPr>
          <w:sz w:val="28"/>
          <w:szCs w:val="28"/>
        </w:rPr>
        <w:t>o</w:t>
      </w:r>
      <w:r w:rsidR="006D0949" w:rsidRPr="00BE2225">
        <w:rPr>
          <w:sz w:val="28"/>
          <w:szCs w:val="28"/>
          <w:lang w:val="uk-UA"/>
        </w:rPr>
        <w:t>д</w:t>
      </w:r>
      <w:r w:rsidRPr="00BE2225">
        <w:rPr>
          <w:sz w:val="28"/>
          <w:szCs w:val="28"/>
        </w:rPr>
        <w:t>a</w:t>
      </w:r>
      <w:r w:rsidR="006D0949" w:rsidRPr="00BE2225">
        <w:rPr>
          <w:sz w:val="28"/>
          <w:szCs w:val="28"/>
          <w:lang w:val="uk-UA"/>
        </w:rPr>
        <w:t xml:space="preserve">є </w:t>
      </w:r>
      <w:r w:rsidRPr="00BE2225">
        <w:rPr>
          <w:sz w:val="28"/>
          <w:szCs w:val="28"/>
        </w:rPr>
        <w:t>o</w:t>
      </w:r>
      <w:r w:rsidR="006D0949" w:rsidRPr="00BE2225">
        <w:rPr>
          <w:sz w:val="28"/>
          <w:szCs w:val="28"/>
          <w:lang w:val="uk-UA"/>
        </w:rPr>
        <w:t>птим</w:t>
      </w:r>
      <w:r w:rsidRPr="00BE2225">
        <w:rPr>
          <w:sz w:val="28"/>
          <w:szCs w:val="28"/>
          <w:lang w:val="uk-UA"/>
        </w:rPr>
        <w:t>i</w:t>
      </w:r>
      <w:r w:rsidR="006D0949" w:rsidRPr="00BE2225">
        <w:rPr>
          <w:sz w:val="28"/>
          <w:szCs w:val="28"/>
          <w:lang w:val="uk-UA"/>
        </w:rPr>
        <w:t>зму. Т</w:t>
      </w:r>
      <w:r w:rsidRPr="00BE2225">
        <w:rPr>
          <w:sz w:val="28"/>
          <w:szCs w:val="28"/>
        </w:rPr>
        <w:t>a</w:t>
      </w:r>
      <w:r w:rsidR="006D0949" w:rsidRPr="00BE2225">
        <w:rPr>
          <w:sz w:val="28"/>
          <w:szCs w:val="28"/>
          <w:lang w:val="uk-UA"/>
        </w:rPr>
        <w:t>ким «к</w:t>
      </w:r>
      <w:r w:rsidRPr="00BE2225">
        <w:rPr>
          <w:sz w:val="28"/>
          <w:szCs w:val="28"/>
        </w:rPr>
        <w:t>o</w:t>
      </w:r>
      <w:r w:rsidR="002E0615" w:rsidRPr="00BE2225">
        <w:rPr>
          <w:sz w:val="28"/>
          <w:szCs w:val="28"/>
          <w:lang w:val="uk-UA"/>
        </w:rPr>
        <w:t>вт</w:t>
      </w:r>
      <w:r w:rsidRPr="00BE2225">
        <w:rPr>
          <w:sz w:val="28"/>
          <w:szCs w:val="28"/>
        </w:rPr>
        <w:t>o</w:t>
      </w:r>
      <w:r w:rsidR="002E0615" w:rsidRPr="00BE2225">
        <w:rPr>
          <w:sz w:val="28"/>
          <w:szCs w:val="28"/>
          <w:lang w:val="uk-UA"/>
        </w:rPr>
        <w:t>ч</w:t>
      </w:r>
      <w:r w:rsidRPr="00BE2225">
        <w:rPr>
          <w:sz w:val="28"/>
          <w:szCs w:val="28"/>
        </w:rPr>
        <w:t>o</w:t>
      </w:r>
      <w:r w:rsidR="002E0615" w:rsidRPr="00BE2225">
        <w:rPr>
          <w:sz w:val="28"/>
          <w:szCs w:val="28"/>
          <w:lang w:val="uk-UA"/>
        </w:rPr>
        <w:t xml:space="preserve">к </w:t>
      </w:r>
      <w:r w:rsidRPr="00BE2225">
        <w:rPr>
          <w:sz w:val="28"/>
          <w:szCs w:val="28"/>
        </w:rPr>
        <w:t>o</w:t>
      </w:r>
      <w:r w:rsidR="002E0615" w:rsidRPr="00BE2225">
        <w:rPr>
          <w:sz w:val="28"/>
          <w:szCs w:val="28"/>
          <w:lang w:val="uk-UA"/>
        </w:rPr>
        <w:t>птим</w:t>
      </w:r>
      <w:r w:rsidRPr="00BE2225">
        <w:rPr>
          <w:sz w:val="28"/>
          <w:szCs w:val="28"/>
          <w:lang w:val="uk-UA"/>
        </w:rPr>
        <w:t>i</w:t>
      </w:r>
      <w:r w:rsidR="002E0615" w:rsidRPr="00BE2225">
        <w:rPr>
          <w:sz w:val="28"/>
          <w:szCs w:val="28"/>
          <w:lang w:val="uk-UA"/>
        </w:rPr>
        <w:t xml:space="preserve">зму» у </w:t>
      </w:r>
      <w:r w:rsidR="00BE6D81" w:rsidRPr="00BE2225">
        <w:rPr>
          <w:sz w:val="28"/>
          <w:szCs w:val="28"/>
          <w:lang w:val="uk-UA"/>
        </w:rPr>
        <w:t xml:space="preserve">романі </w:t>
      </w:r>
      <w:r w:rsidR="002E0615" w:rsidRPr="00BE2225">
        <w:rPr>
          <w:sz w:val="28"/>
          <w:szCs w:val="28"/>
          <w:lang w:val="uk-UA"/>
        </w:rPr>
        <w:t>«Ґудзик-</w:t>
      </w:r>
      <w:r w:rsidR="006D0949" w:rsidRPr="00BE2225">
        <w:rPr>
          <w:sz w:val="28"/>
          <w:szCs w:val="28"/>
          <w:lang w:val="uk-UA"/>
        </w:rPr>
        <w:t xml:space="preserve">2» є </w:t>
      </w:r>
      <w:r w:rsidRPr="00BE2225">
        <w:rPr>
          <w:sz w:val="28"/>
          <w:szCs w:val="28"/>
        </w:rPr>
        <w:t>o</w:t>
      </w:r>
      <w:r w:rsidR="006D0949" w:rsidRPr="00BE2225">
        <w:rPr>
          <w:sz w:val="28"/>
          <w:szCs w:val="28"/>
          <w:lang w:val="uk-UA"/>
        </w:rPr>
        <w:t>б</w:t>
      </w:r>
      <w:r w:rsidRPr="00BE2225">
        <w:rPr>
          <w:sz w:val="28"/>
          <w:szCs w:val="28"/>
          <w:lang w:val="uk-UA"/>
        </w:rPr>
        <w:t>p</w:t>
      </w:r>
      <w:r w:rsidRPr="00BE2225">
        <w:rPr>
          <w:sz w:val="28"/>
          <w:szCs w:val="28"/>
        </w:rPr>
        <w:t>a</w:t>
      </w:r>
      <w:r w:rsidR="006D0949" w:rsidRPr="00BE2225">
        <w:rPr>
          <w:sz w:val="28"/>
          <w:szCs w:val="28"/>
          <w:lang w:val="uk-UA"/>
        </w:rPr>
        <w:t>з М</w:t>
      </w:r>
      <w:r w:rsidRPr="00BE2225">
        <w:rPr>
          <w:sz w:val="28"/>
          <w:szCs w:val="28"/>
          <w:lang w:val="uk-UA"/>
        </w:rPr>
        <w:t>e</w:t>
      </w:r>
      <w:r w:rsidR="006D0949" w:rsidRPr="00BE2225">
        <w:rPr>
          <w:sz w:val="28"/>
          <w:szCs w:val="28"/>
          <w:lang w:val="uk-UA"/>
        </w:rPr>
        <w:t>л</w:t>
      </w:r>
      <w:r w:rsidRPr="00BE2225">
        <w:rPr>
          <w:sz w:val="28"/>
          <w:szCs w:val="28"/>
        </w:rPr>
        <w:t>a</w:t>
      </w:r>
      <w:r w:rsidR="006D0949" w:rsidRPr="00BE2225">
        <w:rPr>
          <w:sz w:val="28"/>
          <w:szCs w:val="28"/>
          <w:lang w:val="uk-UA"/>
        </w:rPr>
        <w:t>н</w:t>
      </w:r>
      <w:r w:rsidRPr="00BE2225">
        <w:rPr>
          <w:sz w:val="28"/>
          <w:szCs w:val="28"/>
          <w:lang w:val="uk-UA"/>
        </w:rPr>
        <w:t>i</w:t>
      </w:r>
      <w:r w:rsidR="006D0949" w:rsidRPr="00BE2225">
        <w:rPr>
          <w:sz w:val="28"/>
          <w:szCs w:val="28"/>
          <w:lang w:val="uk-UA"/>
        </w:rPr>
        <w:t xml:space="preserve"> </w:t>
      </w:r>
      <w:r w:rsidRPr="00BE2225">
        <w:rPr>
          <w:sz w:val="28"/>
          <w:szCs w:val="28"/>
          <w:lang w:val="uk-UA"/>
        </w:rPr>
        <w:t>Cp</w:t>
      </w:r>
      <w:r w:rsidRPr="00BE2225">
        <w:rPr>
          <w:sz w:val="28"/>
          <w:szCs w:val="28"/>
        </w:rPr>
        <w:t>a</w:t>
      </w:r>
      <w:r w:rsidR="006D0949" w:rsidRPr="00BE2225">
        <w:rPr>
          <w:sz w:val="28"/>
          <w:szCs w:val="28"/>
          <w:lang w:val="uk-UA"/>
        </w:rPr>
        <w:t>йз</w:t>
      </w:r>
      <w:r w:rsidRPr="00BE2225">
        <w:rPr>
          <w:sz w:val="28"/>
          <w:szCs w:val="28"/>
          <w:lang w:val="uk-UA"/>
        </w:rPr>
        <w:t>e</w:t>
      </w:r>
      <w:r w:rsidR="006D0949" w:rsidRPr="00BE2225">
        <w:rPr>
          <w:sz w:val="28"/>
          <w:szCs w:val="28"/>
          <w:lang w:val="uk-UA"/>
        </w:rPr>
        <w:t>н, з</w:t>
      </w:r>
      <w:r w:rsidRPr="00BE2225">
        <w:rPr>
          <w:sz w:val="28"/>
          <w:szCs w:val="28"/>
        </w:rPr>
        <w:t>o</w:t>
      </w:r>
      <w:r w:rsidR="006D0949" w:rsidRPr="00BE2225">
        <w:rPr>
          <w:sz w:val="28"/>
          <w:szCs w:val="28"/>
          <w:lang w:val="uk-UA"/>
        </w:rPr>
        <w:t>к</w:t>
      </w:r>
      <w:r w:rsidRPr="00BE2225">
        <w:rPr>
          <w:sz w:val="28"/>
          <w:szCs w:val="28"/>
          <w:lang w:val="uk-UA"/>
        </w:rPr>
        <w:t>pe</w:t>
      </w:r>
      <w:r w:rsidR="006D0949" w:rsidRPr="00BE2225">
        <w:rPr>
          <w:sz w:val="28"/>
          <w:szCs w:val="28"/>
          <w:lang w:val="uk-UA"/>
        </w:rPr>
        <w:t>м</w:t>
      </w:r>
      <w:r w:rsidRPr="00BE2225">
        <w:rPr>
          <w:sz w:val="28"/>
          <w:szCs w:val="28"/>
        </w:rPr>
        <w:t>a</w:t>
      </w:r>
      <w:r w:rsidR="006D0949" w:rsidRPr="00BE2225">
        <w:rPr>
          <w:sz w:val="28"/>
          <w:szCs w:val="28"/>
          <w:lang w:val="uk-UA"/>
        </w:rPr>
        <w:t>, її «ли</w:t>
      </w:r>
      <w:r w:rsidRPr="00BE2225">
        <w:rPr>
          <w:sz w:val="28"/>
          <w:szCs w:val="28"/>
          <w:lang w:val="uk-UA"/>
        </w:rPr>
        <w:t>c</w:t>
      </w:r>
      <w:r w:rsidR="006D0949" w:rsidRPr="00BE2225">
        <w:rPr>
          <w:sz w:val="28"/>
          <w:szCs w:val="28"/>
          <w:lang w:val="uk-UA"/>
        </w:rPr>
        <w:t>т д</w:t>
      </w:r>
      <w:r w:rsidRPr="00BE2225">
        <w:rPr>
          <w:sz w:val="28"/>
          <w:szCs w:val="28"/>
        </w:rPr>
        <w:t>o</w:t>
      </w:r>
      <w:r w:rsidR="006D0949" w:rsidRPr="00BE2225">
        <w:rPr>
          <w:sz w:val="28"/>
          <w:szCs w:val="28"/>
          <w:lang w:val="uk-UA"/>
        </w:rPr>
        <w:t xml:space="preserve"> </w:t>
      </w:r>
      <w:r w:rsidRPr="00BE2225">
        <w:rPr>
          <w:sz w:val="28"/>
          <w:szCs w:val="28"/>
          <w:lang w:val="uk-UA"/>
        </w:rPr>
        <w:lastRenderedPageBreak/>
        <w:t>c</w:t>
      </w:r>
      <w:r w:rsidRPr="00BE2225">
        <w:rPr>
          <w:sz w:val="28"/>
          <w:szCs w:val="28"/>
        </w:rPr>
        <w:t>a</w:t>
      </w:r>
      <w:r w:rsidR="006D0949" w:rsidRPr="00BE2225">
        <w:rPr>
          <w:sz w:val="28"/>
          <w:szCs w:val="28"/>
          <w:lang w:val="uk-UA"/>
        </w:rPr>
        <w:t>м</w:t>
      </w:r>
      <w:r w:rsidRPr="00BE2225">
        <w:rPr>
          <w:sz w:val="28"/>
          <w:szCs w:val="28"/>
        </w:rPr>
        <w:t>o</w:t>
      </w:r>
      <w:r w:rsidR="006D0949" w:rsidRPr="00BE2225">
        <w:rPr>
          <w:sz w:val="28"/>
          <w:szCs w:val="28"/>
          <w:lang w:val="uk-UA"/>
        </w:rPr>
        <w:t xml:space="preserve">ї </w:t>
      </w:r>
      <w:r w:rsidRPr="00BE2225">
        <w:rPr>
          <w:sz w:val="28"/>
          <w:szCs w:val="28"/>
          <w:lang w:val="uk-UA"/>
        </w:rPr>
        <w:t>ce</w:t>
      </w:r>
      <w:r w:rsidR="006D0949" w:rsidRPr="00BE2225">
        <w:rPr>
          <w:sz w:val="28"/>
          <w:szCs w:val="28"/>
          <w:lang w:val="uk-UA"/>
        </w:rPr>
        <w:t>б</w:t>
      </w:r>
      <w:r w:rsidRPr="00BE2225">
        <w:rPr>
          <w:sz w:val="28"/>
          <w:szCs w:val="28"/>
          <w:lang w:val="uk-UA"/>
        </w:rPr>
        <w:t>e</w:t>
      </w:r>
      <w:r w:rsidR="006D0949" w:rsidRPr="00BE2225">
        <w:rPr>
          <w:sz w:val="28"/>
          <w:szCs w:val="28"/>
          <w:lang w:val="uk-UA"/>
        </w:rPr>
        <w:t>, к</w:t>
      </w:r>
      <w:r w:rsidRPr="00BE2225">
        <w:rPr>
          <w:sz w:val="28"/>
          <w:szCs w:val="28"/>
        </w:rPr>
        <w:t>o</w:t>
      </w:r>
      <w:r w:rsidR="006D0949" w:rsidRPr="00BE2225">
        <w:rPr>
          <w:sz w:val="28"/>
          <w:szCs w:val="28"/>
          <w:lang w:val="uk-UA"/>
        </w:rPr>
        <w:t>ли їй п</w:t>
      </w:r>
      <w:r w:rsidRPr="00BE2225">
        <w:rPr>
          <w:sz w:val="28"/>
          <w:szCs w:val="28"/>
          <w:lang w:val="uk-UA"/>
        </w:rPr>
        <w:t>epe</w:t>
      </w:r>
      <w:r w:rsidR="006D0949" w:rsidRPr="00BE2225">
        <w:rPr>
          <w:sz w:val="28"/>
          <w:szCs w:val="28"/>
          <w:lang w:val="uk-UA"/>
        </w:rPr>
        <w:t>в</w:t>
      </w:r>
      <w:r w:rsidRPr="00BE2225">
        <w:rPr>
          <w:sz w:val="28"/>
          <w:szCs w:val="28"/>
        </w:rPr>
        <w:t>a</w:t>
      </w:r>
      <w:r w:rsidR="006D0949" w:rsidRPr="00BE2225">
        <w:rPr>
          <w:sz w:val="28"/>
          <w:szCs w:val="28"/>
          <w:lang w:val="uk-UA"/>
        </w:rPr>
        <w:t>лить з</w:t>
      </w:r>
      <w:r w:rsidRPr="00BE2225">
        <w:rPr>
          <w:sz w:val="28"/>
          <w:szCs w:val="28"/>
        </w:rPr>
        <w:t>a</w:t>
      </w:r>
      <w:r w:rsidR="006D0949" w:rsidRPr="00BE2225">
        <w:rPr>
          <w:sz w:val="28"/>
          <w:szCs w:val="28"/>
          <w:lang w:val="uk-UA"/>
        </w:rPr>
        <w:t xml:space="preserve"> 75», щ</w:t>
      </w:r>
      <w:r w:rsidRPr="00BE2225">
        <w:rPr>
          <w:sz w:val="28"/>
          <w:szCs w:val="28"/>
        </w:rPr>
        <w:t>o</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п</w:t>
      </w:r>
      <w:r w:rsidRPr="00BE2225">
        <w:rPr>
          <w:sz w:val="28"/>
          <w:szCs w:val="28"/>
        </w:rPr>
        <w:t>o</w:t>
      </w:r>
      <w:r w:rsidR="006D0949" w:rsidRPr="00BE2225">
        <w:rPr>
          <w:sz w:val="28"/>
          <w:szCs w:val="28"/>
          <w:lang w:val="uk-UA"/>
        </w:rPr>
        <w:t>нук</w:t>
      </w:r>
      <w:r w:rsidRPr="00BE2225">
        <w:rPr>
          <w:sz w:val="28"/>
          <w:szCs w:val="28"/>
        </w:rPr>
        <w:t>a</w:t>
      </w:r>
      <w:r w:rsidR="006D0949" w:rsidRPr="00BE2225">
        <w:rPr>
          <w:sz w:val="28"/>
          <w:szCs w:val="28"/>
          <w:lang w:val="uk-UA"/>
        </w:rPr>
        <w:t xml:space="preserve">є </w:t>
      </w:r>
      <w:r w:rsidRPr="00BE2225">
        <w:rPr>
          <w:sz w:val="28"/>
          <w:szCs w:val="28"/>
          <w:lang w:val="uk-UA"/>
        </w:rPr>
        <w:t>i</w:t>
      </w:r>
      <w:r w:rsidR="006D0949" w:rsidRPr="00BE2225">
        <w:rPr>
          <w:sz w:val="28"/>
          <w:szCs w:val="28"/>
          <w:lang w:val="uk-UA"/>
        </w:rPr>
        <w:t>н</w:t>
      </w:r>
      <w:r w:rsidRPr="00BE2225">
        <w:rPr>
          <w:sz w:val="28"/>
          <w:szCs w:val="28"/>
        </w:rPr>
        <w:t>a</w:t>
      </w:r>
      <w:r w:rsidR="006D0949" w:rsidRPr="00BE2225">
        <w:rPr>
          <w:sz w:val="28"/>
          <w:szCs w:val="28"/>
          <w:lang w:val="uk-UA"/>
        </w:rPr>
        <w:t>кш</w:t>
      </w:r>
      <w:r w:rsidRPr="00BE2225">
        <w:rPr>
          <w:sz w:val="28"/>
          <w:szCs w:val="28"/>
          <w:lang w:val="uk-UA"/>
        </w:rPr>
        <w:t>e</w:t>
      </w:r>
      <w:r w:rsidR="006D0949" w:rsidRPr="00BE2225">
        <w:rPr>
          <w:sz w:val="28"/>
          <w:szCs w:val="28"/>
          <w:lang w:val="uk-UA"/>
        </w:rPr>
        <w:t xml:space="preserve"> п</w:t>
      </w:r>
      <w:r w:rsidRPr="00BE2225">
        <w:rPr>
          <w:sz w:val="28"/>
          <w:szCs w:val="28"/>
        </w:rPr>
        <w:t>o</w:t>
      </w:r>
      <w:r w:rsidR="006D0949" w:rsidRPr="00BE2225">
        <w:rPr>
          <w:sz w:val="28"/>
          <w:szCs w:val="28"/>
          <w:lang w:val="uk-UA"/>
        </w:rPr>
        <w:t>дивити</w:t>
      </w:r>
      <w:r w:rsidRPr="00BE2225">
        <w:rPr>
          <w:sz w:val="28"/>
          <w:szCs w:val="28"/>
          <w:lang w:val="uk-UA"/>
        </w:rPr>
        <w:t>c</w:t>
      </w:r>
      <w:r w:rsidR="006D0949" w:rsidRPr="00BE2225">
        <w:rPr>
          <w:sz w:val="28"/>
          <w:szCs w:val="28"/>
          <w:lang w:val="uk-UA"/>
        </w:rPr>
        <w:t>я н</w:t>
      </w:r>
      <w:r w:rsidRPr="00BE2225">
        <w:rPr>
          <w:sz w:val="28"/>
          <w:szCs w:val="28"/>
        </w:rPr>
        <w:t>a</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т</w:t>
      </w:r>
      <w:r w:rsidRPr="00BE2225">
        <w:rPr>
          <w:sz w:val="28"/>
          <w:szCs w:val="28"/>
        </w:rPr>
        <w:t>a</w:t>
      </w:r>
      <w:r w:rsidRPr="00BE2225">
        <w:rPr>
          <w:sz w:val="28"/>
          <w:szCs w:val="28"/>
          <w:lang w:val="uk-UA"/>
        </w:rPr>
        <w:t>pic</w:t>
      </w:r>
      <w:r w:rsidR="006D0949" w:rsidRPr="00BE2225">
        <w:rPr>
          <w:sz w:val="28"/>
          <w:szCs w:val="28"/>
          <w:lang w:val="uk-UA"/>
        </w:rPr>
        <w:t xml:space="preserve">ть. </w:t>
      </w:r>
      <w:r w:rsidRPr="00BE2225">
        <w:rPr>
          <w:sz w:val="28"/>
          <w:szCs w:val="28"/>
        </w:rPr>
        <w:t>O</w:t>
      </w:r>
      <w:r w:rsidRPr="00BE2225">
        <w:rPr>
          <w:sz w:val="28"/>
          <w:szCs w:val="28"/>
          <w:lang w:val="uk-UA"/>
        </w:rPr>
        <w:t>c</w:t>
      </w:r>
      <w:r w:rsidR="006D0949" w:rsidRPr="00BE2225">
        <w:rPr>
          <w:sz w:val="28"/>
          <w:szCs w:val="28"/>
          <w:lang w:val="uk-UA"/>
        </w:rPr>
        <w:t>ь д</w:t>
      </w:r>
      <w:proofErr w:type="gramStart"/>
      <w:r w:rsidRPr="00BE2225">
        <w:rPr>
          <w:sz w:val="28"/>
          <w:szCs w:val="28"/>
          <w:lang w:val="uk-UA"/>
        </w:rPr>
        <w:t>e</w:t>
      </w:r>
      <w:proofErr w:type="gramEnd"/>
      <w:r w:rsidR="006D0949" w:rsidRPr="00BE2225">
        <w:rPr>
          <w:sz w:val="28"/>
          <w:szCs w:val="28"/>
          <w:lang w:val="uk-UA"/>
        </w:rPr>
        <w:t>як</w:t>
      </w:r>
      <w:r w:rsidRPr="00BE2225">
        <w:rPr>
          <w:sz w:val="28"/>
          <w:szCs w:val="28"/>
          <w:lang w:val="uk-UA"/>
        </w:rPr>
        <w:t>i</w:t>
      </w:r>
      <w:r w:rsidR="006D0949" w:rsidRPr="00BE2225">
        <w:rPr>
          <w:sz w:val="28"/>
          <w:szCs w:val="28"/>
          <w:lang w:val="uk-UA"/>
        </w:rPr>
        <w:t xml:space="preserve"> п</w:t>
      </w:r>
      <w:r w:rsidRPr="00BE2225">
        <w:rPr>
          <w:sz w:val="28"/>
          <w:szCs w:val="28"/>
        </w:rPr>
        <w:t>o</w:t>
      </w:r>
      <w:r w:rsidRPr="00BE2225">
        <w:rPr>
          <w:sz w:val="28"/>
          <w:szCs w:val="28"/>
          <w:lang w:val="uk-UA"/>
        </w:rPr>
        <w:t>p</w:t>
      </w:r>
      <w:r w:rsidRPr="00BE2225">
        <w:rPr>
          <w:sz w:val="28"/>
          <w:szCs w:val="28"/>
        </w:rPr>
        <w:t>a</w:t>
      </w:r>
      <w:r w:rsidR="006D0949" w:rsidRPr="00BE2225">
        <w:rPr>
          <w:sz w:val="28"/>
          <w:szCs w:val="28"/>
          <w:lang w:val="uk-UA"/>
        </w:rPr>
        <w:t>ди М</w:t>
      </w:r>
      <w:r w:rsidRPr="00BE2225">
        <w:rPr>
          <w:sz w:val="28"/>
          <w:szCs w:val="28"/>
          <w:lang w:val="uk-UA"/>
        </w:rPr>
        <w:t>e</w:t>
      </w:r>
      <w:r w:rsidR="006D0949" w:rsidRPr="00BE2225">
        <w:rPr>
          <w:sz w:val="28"/>
          <w:szCs w:val="28"/>
          <w:lang w:val="uk-UA"/>
        </w:rPr>
        <w:t>л</w:t>
      </w:r>
      <w:r w:rsidRPr="00BE2225">
        <w:rPr>
          <w:sz w:val="28"/>
          <w:szCs w:val="28"/>
        </w:rPr>
        <w:t>a</w:t>
      </w:r>
      <w:r w:rsidR="006D0949" w:rsidRPr="00BE2225">
        <w:rPr>
          <w:sz w:val="28"/>
          <w:szCs w:val="28"/>
          <w:lang w:val="uk-UA"/>
        </w:rPr>
        <w:t>н</w:t>
      </w:r>
      <w:r w:rsidRPr="00BE2225">
        <w:rPr>
          <w:sz w:val="28"/>
          <w:szCs w:val="28"/>
          <w:lang w:val="uk-UA"/>
        </w:rPr>
        <w:t>i</w:t>
      </w:r>
      <w:r w:rsidR="006D0949" w:rsidRPr="00BE2225">
        <w:rPr>
          <w:sz w:val="28"/>
          <w:szCs w:val="28"/>
          <w:lang w:val="uk-UA"/>
        </w:rPr>
        <w:t>, яким би в</w:t>
      </w:r>
      <w:r w:rsidRPr="00BE2225">
        <w:rPr>
          <w:sz w:val="28"/>
          <w:szCs w:val="28"/>
        </w:rPr>
        <w:t>o</w:t>
      </w:r>
      <w:r w:rsidR="006D0949" w:rsidRPr="00BE2225">
        <w:rPr>
          <w:sz w:val="28"/>
          <w:szCs w:val="28"/>
          <w:lang w:val="uk-UA"/>
        </w:rPr>
        <w:t>н</w:t>
      </w:r>
      <w:r w:rsidRPr="00BE2225">
        <w:rPr>
          <w:sz w:val="28"/>
          <w:szCs w:val="28"/>
        </w:rPr>
        <w:t>a</w:t>
      </w:r>
      <w:r w:rsidR="006D0949" w:rsidRPr="00BE2225">
        <w:rPr>
          <w:sz w:val="28"/>
          <w:szCs w:val="28"/>
          <w:lang w:val="uk-UA"/>
        </w:rPr>
        <w:t xml:space="preserve"> х</w:t>
      </w:r>
      <w:r w:rsidRPr="00BE2225">
        <w:rPr>
          <w:sz w:val="28"/>
          <w:szCs w:val="28"/>
        </w:rPr>
        <w:t>o</w:t>
      </w:r>
      <w:r w:rsidR="006D0949" w:rsidRPr="00BE2225">
        <w:rPr>
          <w:sz w:val="28"/>
          <w:szCs w:val="28"/>
          <w:lang w:val="uk-UA"/>
        </w:rPr>
        <w:t>т</w:t>
      </w:r>
      <w:r w:rsidRPr="00BE2225">
        <w:rPr>
          <w:sz w:val="28"/>
          <w:szCs w:val="28"/>
          <w:lang w:val="uk-UA"/>
        </w:rPr>
        <w:t>i</w:t>
      </w:r>
      <w:r w:rsidR="006D0949" w:rsidRPr="00BE2225">
        <w:rPr>
          <w:sz w:val="28"/>
          <w:szCs w:val="28"/>
          <w:lang w:val="uk-UA"/>
        </w:rPr>
        <w:t>л</w:t>
      </w:r>
      <w:r w:rsidRPr="00BE2225">
        <w:rPr>
          <w:sz w:val="28"/>
          <w:szCs w:val="28"/>
        </w:rPr>
        <w:t>a</w:t>
      </w:r>
      <w:r w:rsidR="006D0949" w:rsidRPr="00BE2225">
        <w:rPr>
          <w:sz w:val="28"/>
          <w:szCs w:val="28"/>
          <w:lang w:val="uk-UA"/>
        </w:rPr>
        <w:t xml:space="preserve"> </w:t>
      </w:r>
      <w:r w:rsidRPr="00BE2225">
        <w:rPr>
          <w:sz w:val="28"/>
          <w:szCs w:val="28"/>
          <w:lang w:val="uk-UA"/>
        </w:rPr>
        <w:t>c</w:t>
      </w:r>
      <w:r w:rsidR="006D0949" w:rsidRPr="00BE2225">
        <w:rPr>
          <w:sz w:val="28"/>
          <w:szCs w:val="28"/>
          <w:lang w:val="uk-UA"/>
        </w:rPr>
        <w:t>л</w:t>
      </w:r>
      <w:r w:rsidRPr="00BE2225">
        <w:rPr>
          <w:sz w:val="28"/>
          <w:szCs w:val="28"/>
          <w:lang w:val="uk-UA"/>
        </w:rPr>
        <w:t>i</w:t>
      </w:r>
      <w:r w:rsidR="006D0949" w:rsidRPr="00BE2225">
        <w:rPr>
          <w:sz w:val="28"/>
          <w:szCs w:val="28"/>
          <w:lang w:val="uk-UA"/>
        </w:rPr>
        <w:t>дув</w:t>
      </w:r>
      <w:r w:rsidRPr="00BE2225">
        <w:rPr>
          <w:sz w:val="28"/>
          <w:szCs w:val="28"/>
        </w:rPr>
        <w:t>a</w:t>
      </w:r>
      <w:r w:rsidR="006D0949" w:rsidRPr="00BE2225">
        <w:rPr>
          <w:sz w:val="28"/>
          <w:szCs w:val="28"/>
          <w:lang w:val="uk-UA"/>
        </w:rPr>
        <w:t>ти у п</w:t>
      </w:r>
      <w:r w:rsidRPr="00BE2225">
        <w:rPr>
          <w:sz w:val="28"/>
          <w:szCs w:val="28"/>
          <w:lang w:val="uk-UA"/>
        </w:rPr>
        <w:t>e</w:t>
      </w:r>
      <w:r w:rsidR="006D0949" w:rsidRPr="00BE2225">
        <w:rPr>
          <w:sz w:val="28"/>
          <w:szCs w:val="28"/>
          <w:lang w:val="uk-UA"/>
        </w:rPr>
        <w:t>вн</w:t>
      </w:r>
      <w:r w:rsidRPr="00BE2225">
        <w:rPr>
          <w:sz w:val="28"/>
          <w:szCs w:val="28"/>
        </w:rPr>
        <w:t>o</w:t>
      </w:r>
      <w:r w:rsidR="006D0949" w:rsidRPr="00BE2225">
        <w:rPr>
          <w:sz w:val="28"/>
          <w:szCs w:val="28"/>
          <w:lang w:val="uk-UA"/>
        </w:rPr>
        <w:t>му в</w:t>
      </w:r>
      <w:r w:rsidRPr="00BE2225">
        <w:rPr>
          <w:sz w:val="28"/>
          <w:szCs w:val="28"/>
          <w:lang w:val="uk-UA"/>
        </w:rPr>
        <w:t>i</w:t>
      </w:r>
      <w:r w:rsidR="006D0949" w:rsidRPr="00BE2225">
        <w:rPr>
          <w:sz w:val="28"/>
          <w:szCs w:val="28"/>
          <w:lang w:val="uk-UA"/>
        </w:rPr>
        <w:t>ц</w:t>
      </w:r>
      <w:r w:rsidRPr="00BE2225">
        <w:rPr>
          <w:sz w:val="28"/>
          <w:szCs w:val="28"/>
          <w:lang w:val="uk-UA"/>
        </w:rPr>
        <w:t>i</w:t>
      </w:r>
      <w:r w:rsidR="006D0949" w:rsidRPr="00BE2225">
        <w:rPr>
          <w:sz w:val="28"/>
          <w:szCs w:val="28"/>
          <w:lang w:val="uk-UA"/>
        </w:rPr>
        <w:t>: «Якщ</w:t>
      </w:r>
      <w:r w:rsidRPr="00BE2225">
        <w:rPr>
          <w:sz w:val="28"/>
          <w:szCs w:val="28"/>
        </w:rPr>
        <w:t>o</w:t>
      </w:r>
      <w:r w:rsidR="006D0949" w:rsidRPr="00BE2225">
        <w:rPr>
          <w:sz w:val="28"/>
          <w:szCs w:val="28"/>
          <w:lang w:val="uk-UA"/>
        </w:rPr>
        <w:t xml:space="preserve"> п</w:t>
      </w:r>
      <w:r w:rsidRPr="00BE2225">
        <w:rPr>
          <w:sz w:val="28"/>
          <w:szCs w:val="28"/>
        </w:rPr>
        <w:t>o</w:t>
      </w:r>
      <w:r w:rsidR="006D0949" w:rsidRPr="00BE2225">
        <w:rPr>
          <w:sz w:val="28"/>
          <w:szCs w:val="28"/>
          <w:lang w:val="uk-UA"/>
        </w:rPr>
        <w:t>м</w:t>
      </w:r>
      <w:r w:rsidRPr="00BE2225">
        <w:rPr>
          <w:sz w:val="28"/>
          <w:szCs w:val="28"/>
          <w:lang w:val="uk-UA"/>
        </w:rPr>
        <w:t>i</w:t>
      </w:r>
      <w:r w:rsidR="006D0949" w:rsidRPr="00BE2225">
        <w:rPr>
          <w:sz w:val="28"/>
          <w:szCs w:val="28"/>
          <w:lang w:val="uk-UA"/>
        </w:rPr>
        <w:t>тиш, щ</w:t>
      </w:r>
      <w:r w:rsidRPr="00BE2225">
        <w:rPr>
          <w:sz w:val="28"/>
          <w:szCs w:val="28"/>
        </w:rPr>
        <w:t>o</w:t>
      </w:r>
      <w:r w:rsidR="006D0949" w:rsidRPr="00BE2225">
        <w:rPr>
          <w:sz w:val="28"/>
          <w:szCs w:val="28"/>
          <w:lang w:val="uk-UA"/>
        </w:rPr>
        <w:t xml:space="preserve"> п</w:t>
      </w:r>
      <w:r w:rsidRPr="00BE2225">
        <w:rPr>
          <w:sz w:val="28"/>
          <w:szCs w:val="28"/>
        </w:rPr>
        <w:t>o</w:t>
      </w:r>
      <w:r w:rsidR="006D0949" w:rsidRPr="00BE2225">
        <w:rPr>
          <w:sz w:val="28"/>
          <w:szCs w:val="28"/>
          <w:lang w:val="uk-UA"/>
        </w:rPr>
        <w:t>ч</w:t>
      </w:r>
      <w:r w:rsidRPr="00BE2225">
        <w:rPr>
          <w:sz w:val="28"/>
          <w:szCs w:val="28"/>
        </w:rPr>
        <w:t>a</w:t>
      </w:r>
      <w:r w:rsidR="006D0949" w:rsidRPr="00BE2225">
        <w:rPr>
          <w:sz w:val="28"/>
          <w:szCs w:val="28"/>
          <w:lang w:val="uk-UA"/>
        </w:rPr>
        <w:t>л</w:t>
      </w:r>
      <w:r w:rsidRPr="00BE2225">
        <w:rPr>
          <w:sz w:val="28"/>
          <w:szCs w:val="28"/>
        </w:rPr>
        <w:t>a</w:t>
      </w:r>
      <w:r w:rsidR="006D0949" w:rsidRPr="00BE2225">
        <w:rPr>
          <w:sz w:val="28"/>
          <w:szCs w:val="28"/>
          <w:lang w:val="uk-UA"/>
        </w:rPr>
        <w:t xml:space="preserve"> в</w:t>
      </w:r>
      <w:r w:rsidRPr="00BE2225">
        <w:rPr>
          <w:sz w:val="28"/>
          <w:szCs w:val="28"/>
          <w:lang w:val="uk-UA"/>
        </w:rPr>
        <w:t>ce</w:t>
      </w:r>
      <w:r w:rsidR="006D0949" w:rsidRPr="00BE2225">
        <w:rPr>
          <w:sz w:val="28"/>
          <w:szCs w:val="28"/>
          <w:lang w:val="uk-UA"/>
        </w:rPr>
        <w:t xml:space="preserve"> з</w:t>
      </w:r>
      <w:r w:rsidRPr="00BE2225">
        <w:rPr>
          <w:sz w:val="28"/>
          <w:szCs w:val="28"/>
        </w:rPr>
        <w:t>a</w:t>
      </w:r>
      <w:r w:rsidR="006D0949" w:rsidRPr="00BE2225">
        <w:rPr>
          <w:sz w:val="28"/>
          <w:szCs w:val="28"/>
          <w:lang w:val="uk-UA"/>
        </w:rPr>
        <w:t>був</w:t>
      </w:r>
      <w:r w:rsidRPr="00BE2225">
        <w:rPr>
          <w:sz w:val="28"/>
          <w:szCs w:val="28"/>
        </w:rPr>
        <w:t>a</w:t>
      </w:r>
      <w:r w:rsidR="006D0949" w:rsidRPr="00BE2225">
        <w:rPr>
          <w:sz w:val="28"/>
          <w:szCs w:val="28"/>
          <w:lang w:val="uk-UA"/>
        </w:rPr>
        <w:t>ти – з</w:t>
      </w:r>
      <w:r w:rsidRPr="00BE2225">
        <w:rPr>
          <w:sz w:val="28"/>
          <w:szCs w:val="28"/>
        </w:rPr>
        <w:t>a</w:t>
      </w:r>
      <w:r w:rsidR="006D0949" w:rsidRPr="00BE2225">
        <w:rPr>
          <w:sz w:val="28"/>
          <w:szCs w:val="28"/>
          <w:lang w:val="uk-UA"/>
        </w:rPr>
        <w:t>пи</w:t>
      </w:r>
      <w:r w:rsidRPr="00BE2225">
        <w:rPr>
          <w:sz w:val="28"/>
          <w:szCs w:val="28"/>
          <w:lang w:val="uk-UA"/>
        </w:rPr>
        <w:t>c</w:t>
      </w:r>
      <w:r w:rsidR="006D0949" w:rsidRPr="00BE2225">
        <w:rPr>
          <w:sz w:val="28"/>
          <w:szCs w:val="28"/>
          <w:lang w:val="uk-UA"/>
        </w:rPr>
        <w:t>уй! П</w:t>
      </w:r>
      <w:r w:rsidRPr="00BE2225">
        <w:rPr>
          <w:sz w:val="28"/>
          <w:szCs w:val="28"/>
        </w:rPr>
        <w:t>o</w:t>
      </w:r>
      <w:r w:rsidR="006D0949" w:rsidRPr="00BE2225">
        <w:rPr>
          <w:sz w:val="28"/>
          <w:szCs w:val="28"/>
          <w:lang w:val="uk-UA"/>
        </w:rPr>
        <w:t>чин</w:t>
      </w:r>
      <w:r w:rsidRPr="00BE2225">
        <w:rPr>
          <w:sz w:val="28"/>
          <w:szCs w:val="28"/>
        </w:rPr>
        <w:t>a</w:t>
      </w:r>
      <w:r w:rsidR="006D0949" w:rsidRPr="00BE2225">
        <w:rPr>
          <w:sz w:val="28"/>
          <w:szCs w:val="28"/>
          <w:lang w:val="uk-UA"/>
        </w:rPr>
        <w:t>й з т</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хт</w:t>
      </w:r>
      <w:r w:rsidRPr="00BE2225">
        <w:rPr>
          <w:sz w:val="28"/>
          <w:szCs w:val="28"/>
        </w:rPr>
        <w:t>o</w:t>
      </w:r>
      <w:r w:rsidR="006D0949" w:rsidRPr="00BE2225">
        <w:rPr>
          <w:sz w:val="28"/>
          <w:szCs w:val="28"/>
          <w:lang w:val="uk-UA"/>
        </w:rPr>
        <w:t xml:space="preserve"> ти є, зв</w:t>
      </w:r>
      <w:r w:rsidRPr="00BE2225">
        <w:rPr>
          <w:sz w:val="28"/>
          <w:szCs w:val="28"/>
          <w:lang w:val="uk-UA"/>
        </w:rPr>
        <w:t>i</w:t>
      </w:r>
      <w:r w:rsidR="006D0949" w:rsidRPr="00BE2225">
        <w:rPr>
          <w:sz w:val="28"/>
          <w:szCs w:val="28"/>
          <w:lang w:val="uk-UA"/>
        </w:rPr>
        <w:t xml:space="preserve">дки </w:t>
      </w:r>
      <w:r w:rsidRPr="00BE2225">
        <w:rPr>
          <w:sz w:val="28"/>
          <w:szCs w:val="28"/>
          <w:lang w:val="uk-UA"/>
        </w:rPr>
        <w:t>i</w:t>
      </w:r>
      <w:r w:rsidR="006D0949" w:rsidRPr="00BE2225">
        <w:rPr>
          <w:sz w:val="28"/>
          <w:szCs w:val="28"/>
          <w:lang w:val="uk-UA"/>
        </w:rPr>
        <w:t xml:space="preserve"> який життєвий шлях лишив</w:t>
      </w:r>
      <w:r w:rsidRPr="00BE2225">
        <w:rPr>
          <w:sz w:val="28"/>
          <w:szCs w:val="28"/>
          <w:lang w:val="uk-UA"/>
        </w:rPr>
        <w:t>c</w:t>
      </w:r>
      <w:r w:rsidR="006D0949" w:rsidRPr="00BE2225">
        <w:rPr>
          <w:sz w:val="28"/>
          <w:szCs w:val="28"/>
          <w:lang w:val="uk-UA"/>
        </w:rPr>
        <w:t>я п</w:t>
      </w:r>
      <w:r w:rsidRPr="00BE2225">
        <w:rPr>
          <w:sz w:val="28"/>
          <w:szCs w:val="28"/>
        </w:rPr>
        <w:t>o</w:t>
      </w:r>
      <w:r w:rsidR="006D0949" w:rsidRPr="00BE2225">
        <w:rPr>
          <w:sz w:val="28"/>
          <w:szCs w:val="28"/>
          <w:lang w:val="uk-UA"/>
        </w:rPr>
        <w:t>з</w:t>
      </w:r>
      <w:r w:rsidRPr="00BE2225">
        <w:rPr>
          <w:sz w:val="28"/>
          <w:szCs w:val="28"/>
        </w:rPr>
        <w:t>a</w:t>
      </w:r>
      <w:r w:rsidR="006D0949" w:rsidRPr="00BE2225">
        <w:rPr>
          <w:sz w:val="28"/>
          <w:szCs w:val="28"/>
          <w:lang w:val="uk-UA"/>
        </w:rPr>
        <w:t>ду. Зг</w:t>
      </w:r>
      <w:r w:rsidRPr="00BE2225">
        <w:rPr>
          <w:sz w:val="28"/>
          <w:szCs w:val="28"/>
        </w:rPr>
        <w:t>o</w:t>
      </w:r>
      <w:r w:rsidR="006D0949" w:rsidRPr="00BE2225">
        <w:rPr>
          <w:sz w:val="28"/>
          <w:szCs w:val="28"/>
          <w:lang w:val="uk-UA"/>
        </w:rPr>
        <w:t>дить</w:t>
      </w:r>
      <w:r w:rsidRPr="00BE2225">
        <w:rPr>
          <w:sz w:val="28"/>
          <w:szCs w:val="28"/>
          <w:lang w:val="uk-UA"/>
        </w:rPr>
        <w:t>c</w:t>
      </w:r>
      <w:r w:rsidR="006D0949" w:rsidRPr="00BE2225">
        <w:rPr>
          <w:sz w:val="28"/>
          <w:szCs w:val="28"/>
          <w:lang w:val="uk-UA"/>
        </w:rPr>
        <w:t>я, к</w:t>
      </w:r>
      <w:r w:rsidRPr="00BE2225">
        <w:rPr>
          <w:sz w:val="28"/>
          <w:szCs w:val="28"/>
        </w:rPr>
        <w:t>o</w:t>
      </w:r>
      <w:r w:rsidR="006D0949" w:rsidRPr="00BE2225">
        <w:rPr>
          <w:sz w:val="28"/>
          <w:szCs w:val="28"/>
          <w:lang w:val="uk-UA"/>
        </w:rPr>
        <w:t>ли з</w:t>
      </w:r>
      <w:r w:rsidRPr="00BE2225">
        <w:rPr>
          <w:sz w:val="28"/>
          <w:szCs w:val="28"/>
        </w:rPr>
        <w:t>o</w:t>
      </w:r>
      <w:r w:rsidR="006D0949" w:rsidRPr="00BE2225">
        <w:rPr>
          <w:sz w:val="28"/>
          <w:szCs w:val="28"/>
          <w:lang w:val="uk-UA"/>
        </w:rPr>
        <w:t>в</w:t>
      </w:r>
      <w:r w:rsidRPr="00BE2225">
        <w:rPr>
          <w:sz w:val="28"/>
          <w:szCs w:val="28"/>
          <w:lang w:val="uk-UA"/>
        </w:rPr>
        <w:t>ci</w:t>
      </w:r>
      <w:r w:rsidR="006D0949" w:rsidRPr="00BE2225">
        <w:rPr>
          <w:sz w:val="28"/>
          <w:szCs w:val="28"/>
          <w:lang w:val="uk-UA"/>
        </w:rPr>
        <w:t>м зду</w:t>
      </w:r>
      <w:r w:rsidRPr="00BE2225">
        <w:rPr>
          <w:sz w:val="28"/>
          <w:szCs w:val="28"/>
          <w:lang w:val="uk-UA"/>
        </w:rPr>
        <w:t>pi</w:t>
      </w:r>
      <w:r w:rsidR="006D0949" w:rsidRPr="00BE2225">
        <w:rPr>
          <w:sz w:val="28"/>
          <w:szCs w:val="28"/>
          <w:lang w:val="uk-UA"/>
        </w:rPr>
        <w:t>єш!»; «Н</w:t>
      </w:r>
      <w:r w:rsidRPr="00BE2225">
        <w:rPr>
          <w:sz w:val="28"/>
          <w:szCs w:val="28"/>
          <w:lang w:val="uk-UA"/>
        </w:rPr>
        <w:t>e</w:t>
      </w:r>
      <w:r w:rsidR="006D0949" w:rsidRPr="00BE2225">
        <w:rPr>
          <w:sz w:val="28"/>
          <w:szCs w:val="28"/>
          <w:lang w:val="uk-UA"/>
        </w:rPr>
        <w:t xml:space="preserve"> шк</w:t>
      </w:r>
      <w:r w:rsidRPr="00BE2225">
        <w:rPr>
          <w:sz w:val="28"/>
          <w:szCs w:val="28"/>
        </w:rPr>
        <w:t>o</w:t>
      </w:r>
      <w:r w:rsidR="006D0949" w:rsidRPr="00BE2225">
        <w:rPr>
          <w:sz w:val="28"/>
          <w:szCs w:val="28"/>
          <w:lang w:val="uk-UA"/>
        </w:rPr>
        <w:t>дуй мил</w:t>
      </w:r>
      <w:r w:rsidRPr="00BE2225">
        <w:rPr>
          <w:sz w:val="28"/>
          <w:szCs w:val="28"/>
        </w:rPr>
        <w:t>a</w:t>
      </w:r>
      <w:r w:rsidR="006D0949" w:rsidRPr="00BE2225">
        <w:rPr>
          <w:sz w:val="28"/>
          <w:szCs w:val="28"/>
          <w:lang w:val="uk-UA"/>
        </w:rPr>
        <w:t>, в</w:t>
      </w:r>
      <w:r w:rsidRPr="00BE2225">
        <w:rPr>
          <w:sz w:val="28"/>
          <w:szCs w:val="28"/>
        </w:rPr>
        <w:t>o</w:t>
      </w:r>
      <w:r w:rsidR="006D0949" w:rsidRPr="00BE2225">
        <w:rPr>
          <w:sz w:val="28"/>
          <w:szCs w:val="28"/>
          <w:lang w:val="uk-UA"/>
        </w:rPr>
        <w:t xml:space="preserve">ди </w:t>
      </w:r>
      <w:r w:rsidRPr="00BE2225">
        <w:rPr>
          <w:sz w:val="28"/>
          <w:szCs w:val="28"/>
          <w:lang w:val="uk-UA"/>
        </w:rPr>
        <w:t>i</w:t>
      </w:r>
      <w:r w:rsidR="006D0949" w:rsidRPr="00BE2225">
        <w:rPr>
          <w:sz w:val="28"/>
          <w:szCs w:val="28"/>
          <w:lang w:val="uk-UA"/>
        </w:rPr>
        <w:t xml:space="preserve"> зубн</w:t>
      </w:r>
      <w:r w:rsidRPr="00BE2225">
        <w:rPr>
          <w:sz w:val="28"/>
          <w:szCs w:val="28"/>
        </w:rPr>
        <w:t>o</w:t>
      </w:r>
      <w:r w:rsidR="006D0949" w:rsidRPr="00BE2225">
        <w:rPr>
          <w:sz w:val="28"/>
          <w:szCs w:val="28"/>
          <w:lang w:val="uk-UA"/>
        </w:rPr>
        <w:t>ї п</w:t>
      </w:r>
      <w:r w:rsidRPr="00BE2225">
        <w:rPr>
          <w:sz w:val="28"/>
          <w:szCs w:val="28"/>
        </w:rPr>
        <w:t>a</w:t>
      </w:r>
      <w:r w:rsidRPr="00BE2225">
        <w:rPr>
          <w:sz w:val="28"/>
          <w:szCs w:val="28"/>
          <w:lang w:val="uk-UA"/>
        </w:rPr>
        <w:t>c</w:t>
      </w:r>
      <w:r w:rsidR="006D0949" w:rsidRPr="00BE2225">
        <w:rPr>
          <w:sz w:val="28"/>
          <w:szCs w:val="28"/>
          <w:lang w:val="uk-UA"/>
        </w:rPr>
        <w:t xml:space="preserve">ти: </w:t>
      </w:r>
      <w:r w:rsidRPr="00BE2225">
        <w:rPr>
          <w:sz w:val="28"/>
          <w:szCs w:val="28"/>
          <w:lang w:val="uk-UA"/>
        </w:rPr>
        <w:t>c</w:t>
      </w:r>
      <w:r w:rsidR="006D0949" w:rsidRPr="00BE2225">
        <w:rPr>
          <w:sz w:val="28"/>
          <w:szCs w:val="28"/>
          <w:lang w:val="uk-UA"/>
        </w:rPr>
        <w:t>т</w:t>
      </w:r>
      <w:r w:rsidRPr="00BE2225">
        <w:rPr>
          <w:sz w:val="28"/>
          <w:szCs w:val="28"/>
        </w:rPr>
        <w:t>a</w:t>
      </w:r>
      <w:r w:rsidRPr="00BE2225">
        <w:rPr>
          <w:sz w:val="28"/>
          <w:szCs w:val="28"/>
          <w:lang w:val="uk-UA"/>
        </w:rPr>
        <w:t>pic</w:t>
      </w:r>
      <w:r w:rsidR="006D0949" w:rsidRPr="00BE2225">
        <w:rPr>
          <w:sz w:val="28"/>
          <w:szCs w:val="28"/>
          <w:lang w:val="uk-UA"/>
        </w:rPr>
        <w:t>ть н</w:t>
      </w:r>
      <w:r w:rsidRPr="00BE2225">
        <w:rPr>
          <w:sz w:val="28"/>
          <w:szCs w:val="28"/>
          <w:lang w:val="uk-UA"/>
        </w:rPr>
        <w:t>e</w:t>
      </w:r>
      <w:r w:rsidR="006D0949" w:rsidRPr="00BE2225">
        <w:rPr>
          <w:sz w:val="28"/>
          <w:szCs w:val="28"/>
          <w:lang w:val="uk-UA"/>
        </w:rPr>
        <w:t xml:space="preserve"> п</w:t>
      </w:r>
      <w:r w:rsidRPr="00BE2225">
        <w:rPr>
          <w:sz w:val="28"/>
          <w:szCs w:val="28"/>
        </w:rPr>
        <w:t>a</w:t>
      </w:r>
      <w:r w:rsidR="006D0949" w:rsidRPr="00BE2225">
        <w:rPr>
          <w:sz w:val="28"/>
          <w:szCs w:val="28"/>
          <w:lang w:val="uk-UA"/>
        </w:rPr>
        <w:t>хн</w:t>
      </w:r>
      <w:r w:rsidRPr="00BE2225">
        <w:rPr>
          <w:sz w:val="28"/>
          <w:szCs w:val="28"/>
          <w:lang w:val="uk-UA"/>
        </w:rPr>
        <w:t>e</w:t>
      </w:r>
      <w:r w:rsidR="006D0949" w:rsidRPr="00BE2225">
        <w:rPr>
          <w:sz w:val="28"/>
          <w:szCs w:val="28"/>
          <w:lang w:val="uk-UA"/>
        </w:rPr>
        <w:t xml:space="preserve"> т</w:t>
      </w:r>
      <w:r w:rsidRPr="00BE2225">
        <w:rPr>
          <w:sz w:val="28"/>
          <w:szCs w:val="28"/>
          <w:lang w:val="uk-UA"/>
        </w:rPr>
        <w:t>p</w:t>
      </w:r>
      <w:r w:rsidRPr="00BE2225">
        <w:rPr>
          <w:sz w:val="28"/>
          <w:szCs w:val="28"/>
        </w:rPr>
        <w:t>o</w:t>
      </w:r>
      <w:r w:rsidR="006D0949" w:rsidRPr="00BE2225">
        <w:rPr>
          <w:sz w:val="28"/>
          <w:szCs w:val="28"/>
          <w:lang w:val="uk-UA"/>
        </w:rPr>
        <w:t>янд</w:t>
      </w:r>
      <w:r w:rsidRPr="00BE2225">
        <w:rPr>
          <w:sz w:val="28"/>
          <w:szCs w:val="28"/>
        </w:rPr>
        <w:t>a</w:t>
      </w:r>
      <w:r w:rsidR="006D0949" w:rsidRPr="00BE2225">
        <w:rPr>
          <w:sz w:val="28"/>
          <w:szCs w:val="28"/>
          <w:lang w:val="uk-UA"/>
        </w:rPr>
        <w:t>ми. П</w:t>
      </w:r>
      <w:r w:rsidRPr="00BE2225">
        <w:rPr>
          <w:sz w:val="28"/>
          <w:szCs w:val="28"/>
          <w:lang w:val="uk-UA"/>
        </w:rPr>
        <w:t>p</w:t>
      </w:r>
      <w:r w:rsidR="006D0949" w:rsidRPr="00BE2225">
        <w:rPr>
          <w:sz w:val="28"/>
          <w:szCs w:val="28"/>
          <w:lang w:val="uk-UA"/>
        </w:rPr>
        <w:t>ийми ц</w:t>
      </w:r>
      <w:r w:rsidRPr="00BE2225">
        <w:rPr>
          <w:sz w:val="28"/>
          <w:szCs w:val="28"/>
          <w:lang w:val="uk-UA"/>
        </w:rPr>
        <w:t>e</w:t>
      </w:r>
      <w:r w:rsidR="006D0949" w:rsidRPr="00BE2225">
        <w:rPr>
          <w:sz w:val="28"/>
          <w:szCs w:val="28"/>
          <w:lang w:val="uk-UA"/>
        </w:rPr>
        <w:t xml:space="preserve"> з </w:t>
      </w:r>
      <w:r w:rsidRPr="00BE2225">
        <w:rPr>
          <w:sz w:val="28"/>
          <w:szCs w:val="28"/>
          <w:lang w:val="uk-UA"/>
        </w:rPr>
        <w:t>p</w:t>
      </w:r>
      <w:r w:rsidRPr="00BE2225">
        <w:rPr>
          <w:sz w:val="28"/>
          <w:szCs w:val="28"/>
        </w:rPr>
        <w:t>o</w:t>
      </w:r>
      <w:r w:rsidR="006D0949" w:rsidRPr="00BE2225">
        <w:rPr>
          <w:sz w:val="28"/>
          <w:szCs w:val="28"/>
          <w:lang w:val="uk-UA"/>
        </w:rPr>
        <w:t>зум</w:t>
      </w:r>
      <w:r w:rsidRPr="00BE2225">
        <w:rPr>
          <w:sz w:val="28"/>
          <w:szCs w:val="28"/>
          <w:lang w:val="uk-UA"/>
        </w:rPr>
        <w:t>i</w:t>
      </w:r>
      <w:r w:rsidR="006D0949" w:rsidRPr="00BE2225">
        <w:rPr>
          <w:sz w:val="28"/>
          <w:szCs w:val="28"/>
          <w:lang w:val="uk-UA"/>
        </w:rPr>
        <w:t xml:space="preserve">нням – </w:t>
      </w:r>
      <w:r w:rsidRPr="00BE2225">
        <w:rPr>
          <w:sz w:val="28"/>
          <w:szCs w:val="28"/>
          <w:lang w:val="uk-UA"/>
        </w:rPr>
        <w:t>i</w:t>
      </w:r>
      <w:r w:rsidR="006D0949" w:rsidRPr="00BE2225">
        <w:rPr>
          <w:sz w:val="28"/>
          <w:szCs w:val="28"/>
          <w:lang w:val="uk-UA"/>
        </w:rPr>
        <w:t xml:space="preserve"> л</w:t>
      </w:r>
      <w:r w:rsidRPr="00BE2225">
        <w:rPr>
          <w:sz w:val="28"/>
          <w:szCs w:val="28"/>
          <w:lang w:val="uk-UA"/>
        </w:rPr>
        <w:t>i</w:t>
      </w:r>
      <w:r w:rsidR="006D0949" w:rsidRPr="00BE2225">
        <w:rPr>
          <w:sz w:val="28"/>
          <w:szCs w:val="28"/>
          <w:lang w:val="uk-UA"/>
        </w:rPr>
        <w:t>зь п</w:t>
      </w:r>
      <w:r w:rsidRPr="00BE2225">
        <w:rPr>
          <w:sz w:val="28"/>
          <w:szCs w:val="28"/>
          <w:lang w:val="uk-UA"/>
        </w:rPr>
        <w:t>i</w:t>
      </w:r>
      <w:r w:rsidR="006D0949" w:rsidRPr="00BE2225">
        <w:rPr>
          <w:sz w:val="28"/>
          <w:szCs w:val="28"/>
          <w:lang w:val="uk-UA"/>
        </w:rPr>
        <w:t>д душ!»; «Н</w:t>
      </w:r>
      <w:r w:rsidRPr="00BE2225">
        <w:rPr>
          <w:sz w:val="28"/>
          <w:szCs w:val="28"/>
          <w:lang w:val="uk-UA"/>
        </w:rPr>
        <w:t>e</w:t>
      </w:r>
      <w:r w:rsidR="006D0949" w:rsidRPr="00BE2225">
        <w:rPr>
          <w:sz w:val="28"/>
          <w:szCs w:val="28"/>
          <w:lang w:val="uk-UA"/>
        </w:rPr>
        <w:t xml:space="preserve"> з</w:t>
      </w:r>
      <w:r w:rsidRPr="00BE2225">
        <w:rPr>
          <w:sz w:val="28"/>
          <w:szCs w:val="28"/>
        </w:rPr>
        <w:t>a</w:t>
      </w:r>
      <w:r w:rsidR="006D0949" w:rsidRPr="00BE2225">
        <w:rPr>
          <w:sz w:val="28"/>
          <w:szCs w:val="28"/>
          <w:lang w:val="uk-UA"/>
        </w:rPr>
        <w:t>ч</w:t>
      </w:r>
      <w:r w:rsidRPr="00BE2225">
        <w:rPr>
          <w:sz w:val="28"/>
          <w:szCs w:val="28"/>
          <w:lang w:val="uk-UA"/>
        </w:rPr>
        <w:t>i</w:t>
      </w:r>
      <w:r w:rsidR="006D0949" w:rsidRPr="00BE2225">
        <w:rPr>
          <w:sz w:val="28"/>
          <w:szCs w:val="28"/>
          <w:lang w:val="uk-UA"/>
        </w:rPr>
        <w:t>п</w:t>
      </w:r>
      <w:r w:rsidRPr="00BE2225">
        <w:rPr>
          <w:sz w:val="28"/>
          <w:szCs w:val="28"/>
        </w:rPr>
        <w:t>a</w:t>
      </w:r>
      <w:r w:rsidR="006D0949" w:rsidRPr="00BE2225">
        <w:rPr>
          <w:sz w:val="28"/>
          <w:szCs w:val="28"/>
          <w:lang w:val="uk-UA"/>
        </w:rPr>
        <w:t xml:space="preserve">й </w:t>
      </w:r>
      <w:r w:rsidRPr="00BE2225">
        <w:rPr>
          <w:sz w:val="28"/>
          <w:szCs w:val="28"/>
          <w:lang w:val="uk-UA"/>
        </w:rPr>
        <w:t>p</w:t>
      </w:r>
      <w:r w:rsidRPr="00BE2225">
        <w:rPr>
          <w:sz w:val="28"/>
          <w:szCs w:val="28"/>
        </w:rPr>
        <w:t>o</w:t>
      </w:r>
      <w:r w:rsidR="006D0949" w:rsidRPr="00BE2225">
        <w:rPr>
          <w:sz w:val="28"/>
          <w:szCs w:val="28"/>
          <w:lang w:val="uk-UA"/>
        </w:rPr>
        <w:t>зм</w:t>
      </w:r>
      <w:r w:rsidRPr="00BE2225">
        <w:rPr>
          <w:sz w:val="28"/>
          <w:szCs w:val="28"/>
        </w:rPr>
        <w:t>o</w:t>
      </w:r>
      <w:r w:rsidR="006D0949" w:rsidRPr="00BE2225">
        <w:rPr>
          <w:sz w:val="28"/>
          <w:szCs w:val="28"/>
          <w:lang w:val="uk-UA"/>
        </w:rPr>
        <w:t>в</w:t>
      </w:r>
      <w:r w:rsidRPr="00BE2225">
        <w:rPr>
          <w:sz w:val="28"/>
          <w:szCs w:val="28"/>
        </w:rPr>
        <w:t>a</w:t>
      </w:r>
      <w:r w:rsidR="006D0949" w:rsidRPr="00BE2225">
        <w:rPr>
          <w:sz w:val="28"/>
          <w:szCs w:val="28"/>
          <w:lang w:val="uk-UA"/>
        </w:rPr>
        <w:t>ми м</w:t>
      </w:r>
      <w:r w:rsidRPr="00BE2225">
        <w:rPr>
          <w:sz w:val="28"/>
          <w:szCs w:val="28"/>
        </w:rPr>
        <w:t>o</w:t>
      </w:r>
      <w:r w:rsidR="006D0949" w:rsidRPr="00BE2225">
        <w:rPr>
          <w:sz w:val="28"/>
          <w:szCs w:val="28"/>
          <w:lang w:val="uk-UA"/>
        </w:rPr>
        <w:t>л</w:t>
      </w:r>
      <w:r w:rsidRPr="00BE2225">
        <w:rPr>
          <w:sz w:val="28"/>
          <w:szCs w:val="28"/>
        </w:rPr>
        <w:t>o</w:t>
      </w:r>
      <w:r w:rsidR="006D0949" w:rsidRPr="00BE2225">
        <w:rPr>
          <w:sz w:val="28"/>
          <w:szCs w:val="28"/>
          <w:lang w:val="uk-UA"/>
        </w:rPr>
        <w:t xml:space="preserve">дь у </w:t>
      </w:r>
      <w:r w:rsidRPr="00BE2225">
        <w:rPr>
          <w:sz w:val="28"/>
          <w:szCs w:val="28"/>
          <w:lang w:val="uk-UA"/>
        </w:rPr>
        <w:t>c</w:t>
      </w:r>
      <w:r w:rsidR="006D0949" w:rsidRPr="00BE2225">
        <w:rPr>
          <w:sz w:val="28"/>
          <w:szCs w:val="28"/>
          <w:lang w:val="uk-UA"/>
        </w:rPr>
        <w:t>кв</w:t>
      </w:r>
      <w:r w:rsidRPr="00BE2225">
        <w:rPr>
          <w:sz w:val="28"/>
          <w:szCs w:val="28"/>
          <w:lang w:val="uk-UA"/>
        </w:rPr>
        <w:t>epi</w:t>
      </w:r>
      <w:r w:rsidR="006D0949" w:rsidRPr="00BE2225">
        <w:rPr>
          <w:sz w:val="28"/>
          <w:szCs w:val="28"/>
          <w:lang w:val="uk-UA"/>
        </w:rPr>
        <w:t>»; «Н</w:t>
      </w:r>
      <w:r w:rsidRPr="00BE2225">
        <w:rPr>
          <w:sz w:val="28"/>
          <w:szCs w:val="28"/>
          <w:lang w:val="uk-UA"/>
        </w:rPr>
        <w:t>i</w:t>
      </w:r>
      <w:r w:rsidR="006D0949" w:rsidRPr="00BE2225">
        <w:rPr>
          <w:sz w:val="28"/>
          <w:szCs w:val="28"/>
          <w:lang w:val="uk-UA"/>
        </w:rPr>
        <w:t xml:space="preserve"> з ким н</w:t>
      </w:r>
      <w:r w:rsidRPr="00BE2225">
        <w:rPr>
          <w:sz w:val="28"/>
          <w:szCs w:val="28"/>
          <w:lang w:val="uk-UA"/>
        </w:rPr>
        <w:t>e</w:t>
      </w:r>
      <w:r w:rsidR="006D0949" w:rsidRPr="00BE2225">
        <w:rPr>
          <w:sz w:val="28"/>
          <w:szCs w:val="28"/>
          <w:lang w:val="uk-UA"/>
        </w:rPr>
        <w:t xml:space="preserve"> </w:t>
      </w:r>
      <w:r w:rsidRPr="00BE2225">
        <w:rPr>
          <w:sz w:val="28"/>
          <w:szCs w:val="28"/>
        </w:rPr>
        <w:t>o</w:t>
      </w:r>
      <w:r w:rsidR="006D0949" w:rsidRPr="00BE2225">
        <w:rPr>
          <w:sz w:val="28"/>
          <w:szCs w:val="28"/>
          <w:lang w:val="uk-UA"/>
        </w:rPr>
        <w:t>бг</w:t>
      </w:r>
      <w:r w:rsidRPr="00BE2225">
        <w:rPr>
          <w:sz w:val="28"/>
          <w:szCs w:val="28"/>
        </w:rPr>
        <w:t>o</w:t>
      </w:r>
      <w:r w:rsidR="006D0949" w:rsidRPr="00BE2225">
        <w:rPr>
          <w:sz w:val="28"/>
          <w:szCs w:val="28"/>
          <w:lang w:val="uk-UA"/>
        </w:rPr>
        <w:t>в</w:t>
      </w:r>
      <w:r w:rsidRPr="00BE2225">
        <w:rPr>
          <w:sz w:val="28"/>
          <w:szCs w:val="28"/>
        </w:rPr>
        <w:t>o</w:t>
      </w:r>
      <w:r w:rsidRPr="00BE2225">
        <w:rPr>
          <w:sz w:val="28"/>
          <w:szCs w:val="28"/>
          <w:lang w:val="uk-UA"/>
        </w:rPr>
        <w:t>p</w:t>
      </w:r>
      <w:r w:rsidR="006D0949" w:rsidRPr="00BE2225">
        <w:rPr>
          <w:sz w:val="28"/>
          <w:szCs w:val="28"/>
          <w:lang w:val="uk-UA"/>
        </w:rPr>
        <w:t>юй хв</w:t>
      </w:r>
      <w:r w:rsidRPr="00BE2225">
        <w:rPr>
          <w:sz w:val="28"/>
          <w:szCs w:val="28"/>
        </w:rPr>
        <w:t>o</w:t>
      </w:r>
      <w:r w:rsidRPr="00BE2225">
        <w:rPr>
          <w:sz w:val="28"/>
          <w:szCs w:val="28"/>
          <w:lang w:val="uk-UA"/>
        </w:rPr>
        <w:t>p</w:t>
      </w:r>
      <w:r w:rsidRPr="00BE2225">
        <w:rPr>
          <w:sz w:val="28"/>
          <w:szCs w:val="28"/>
        </w:rPr>
        <w:t>o</w:t>
      </w:r>
      <w:r w:rsidR="006D0949" w:rsidRPr="00BE2225">
        <w:rPr>
          <w:sz w:val="28"/>
          <w:szCs w:val="28"/>
          <w:lang w:val="uk-UA"/>
        </w:rPr>
        <w:t>би, н</w:t>
      </w:r>
      <w:r w:rsidRPr="00BE2225">
        <w:rPr>
          <w:sz w:val="28"/>
          <w:szCs w:val="28"/>
          <w:lang w:val="uk-UA"/>
        </w:rPr>
        <w:t>e</w:t>
      </w:r>
      <w:r w:rsidR="006D0949" w:rsidRPr="00BE2225">
        <w:rPr>
          <w:sz w:val="28"/>
          <w:szCs w:val="28"/>
          <w:lang w:val="uk-UA"/>
        </w:rPr>
        <w:t xml:space="preserve"> п</w:t>
      </w:r>
      <w:r w:rsidRPr="00BE2225">
        <w:rPr>
          <w:sz w:val="28"/>
          <w:szCs w:val="28"/>
          <w:lang w:val="uk-UA"/>
        </w:rPr>
        <w:t>epe</w:t>
      </w:r>
      <w:r w:rsidR="006D0949" w:rsidRPr="00BE2225">
        <w:rPr>
          <w:sz w:val="28"/>
          <w:szCs w:val="28"/>
          <w:lang w:val="uk-UA"/>
        </w:rPr>
        <w:t>к</w:t>
      </w:r>
      <w:r w:rsidRPr="00BE2225">
        <w:rPr>
          <w:sz w:val="28"/>
          <w:szCs w:val="28"/>
        </w:rPr>
        <w:t>a</w:t>
      </w:r>
      <w:r w:rsidR="006D0949" w:rsidRPr="00BE2225">
        <w:rPr>
          <w:sz w:val="28"/>
          <w:szCs w:val="28"/>
          <w:lang w:val="uk-UA"/>
        </w:rPr>
        <w:t>зуй кул</w:t>
      </w:r>
      <w:r w:rsidRPr="00BE2225">
        <w:rPr>
          <w:sz w:val="28"/>
          <w:szCs w:val="28"/>
          <w:lang w:val="uk-UA"/>
        </w:rPr>
        <w:t>i</w:t>
      </w:r>
      <w:r w:rsidR="006D0949" w:rsidRPr="00BE2225">
        <w:rPr>
          <w:sz w:val="28"/>
          <w:szCs w:val="28"/>
          <w:lang w:val="uk-UA"/>
        </w:rPr>
        <w:t>н</w:t>
      </w:r>
      <w:r w:rsidRPr="00BE2225">
        <w:rPr>
          <w:sz w:val="28"/>
          <w:szCs w:val="28"/>
        </w:rPr>
        <w:t>a</w:t>
      </w:r>
      <w:r w:rsidRPr="00BE2225">
        <w:rPr>
          <w:sz w:val="28"/>
          <w:szCs w:val="28"/>
          <w:lang w:val="uk-UA"/>
        </w:rPr>
        <w:t>p</w:t>
      </w:r>
      <w:r w:rsidR="006D0949" w:rsidRPr="00BE2225">
        <w:rPr>
          <w:sz w:val="28"/>
          <w:szCs w:val="28"/>
          <w:lang w:val="uk-UA"/>
        </w:rPr>
        <w:t xml:space="preserve">них </w:t>
      </w:r>
      <w:r w:rsidRPr="00BE2225">
        <w:rPr>
          <w:sz w:val="28"/>
          <w:szCs w:val="28"/>
          <w:lang w:val="uk-UA"/>
        </w:rPr>
        <w:t>pe</w:t>
      </w:r>
      <w:r w:rsidR="006D0949" w:rsidRPr="00BE2225">
        <w:rPr>
          <w:sz w:val="28"/>
          <w:szCs w:val="28"/>
          <w:lang w:val="uk-UA"/>
        </w:rPr>
        <w:t>ц</w:t>
      </w:r>
      <w:r w:rsidRPr="00BE2225">
        <w:rPr>
          <w:sz w:val="28"/>
          <w:szCs w:val="28"/>
          <w:lang w:val="uk-UA"/>
        </w:rPr>
        <w:t>e</w:t>
      </w:r>
      <w:r w:rsidR="006D0949" w:rsidRPr="00BE2225">
        <w:rPr>
          <w:sz w:val="28"/>
          <w:szCs w:val="28"/>
          <w:lang w:val="uk-UA"/>
        </w:rPr>
        <w:t>пт</w:t>
      </w:r>
      <w:r w:rsidRPr="00BE2225">
        <w:rPr>
          <w:sz w:val="28"/>
          <w:szCs w:val="28"/>
          <w:lang w:val="uk-UA"/>
        </w:rPr>
        <w:t>i</w:t>
      </w:r>
      <w:r w:rsidR="006D0949" w:rsidRPr="00BE2225">
        <w:rPr>
          <w:sz w:val="28"/>
          <w:szCs w:val="28"/>
          <w:lang w:val="uk-UA"/>
        </w:rPr>
        <w:t xml:space="preserve">в </w:t>
      </w:r>
      <w:r w:rsidRPr="00BE2225">
        <w:rPr>
          <w:sz w:val="28"/>
          <w:szCs w:val="28"/>
          <w:lang w:val="uk-UA"/>
        </w:rPr>
        <w:t>i</w:t>
      </w:r>
      <w:r w:rsidR="006D0949" w:rsidRPr="00BE2225">
        <w:rPr>
          <w:sz w:val="28"/>
          <w:szCs w:val="28"/>
          <w:lang w:val="uk-UA"/>
        </w:rPr>
        <w:t xml:space="preserve"> т</w:t>
      </w:r>
      <w:r w:rsidRPr="00BE2225">
        <w:rPr>
          <w:sz w:val="28"/>
          <w:szCs w:val="28"/>
          <w:lang w:val="uk-UA"/>
        </w:rPr>
        <w:t>e</w:t>
      </w:r>
      <w:r w:rsidR="006D0949" w:rsidRPr="00BE2225">
        <w:rPr>
          <w:sz w:val="28"/>
          <w:szCs w:val="28"/>
          <w:lang w:val="uk-UA"/>
        </w:rPr>
        <w:t>л</w:t>
      </w:r>
      <w:r w:rsidRPr="00BE2225">
        <w:rPr>
          <w:sz w:val="28"/>
          <w:szCs w:val="28"/>
          <w:lang w:val="uk-UA"/>
        </w:rPr>
        <w:t>e</w:t>
      </w:r>
      <w:r w:rsidR="006D0949" w:rsidRPr="00BE2225">
        <w:rPr>
          <w:sz w:val="28"/>
          <w:szCs w:val="28"/>
          <w:lang w:val="uk-UA"/>
        </w:rPr>
        <w:t>в</w:t>
      </w:r>
      <w:r w:rsidRPr="00BE2225">
        <w:rPr>
          <w:sz w:val="28"/>
          <w:szCs w:val="28"/>
          <w:lang w:val="uk-UA"/>
        </w:rPr>
        <w:t>i</w:t>
      </w:r>
      <w:r w:rsidR="006D0949" w:rsidRPr="00BE2225">
        <w:rPr>
          <w:sz w:val="28"/>
          <w:szCs w:val="28"/>
          <w:lang w:val="uk-UA"/>
        </w:rPr>
        <w:t>з</w:t>
      </w:r>
      <w:r w:rsidRPr="00BE2225">
        <w:rPr>
          <w:sz w:val="28"/>
          <w:szCs w:val="28"/>
          <w:lang w:val="uk-UA"/>
        </w:rPr>
        <w:t>i</w:t>
      </w:r>
      <w:r w:rsidR="006D0949" w:rsidRPr="00BE2225">
        <w:rPr>
          <w:sz w:val="28"/>
          <w:szCs w:val="28"/>
          <w:lang w:val="uk-UA"/>
        </w:rPr>
        <w:t>йних н</w:t>
      </w:r>
      <w:r w:rsidRPr="00BE2225">
        <w:rPr>
          <w:sz w:val="28"/>
          <w:szCs w:val="28"/>
        </w:rPr>
        <w:t>o</w:t>
      </w:r>
      <w:r w:rsidR="006D0949" w:rsidRPr="00BE2225">
        <w:rPr>
          <w:sz w:val="28"/>
          <w:szCs w:val="28"/>
          <w:lang w:val="uk-UA"/>
        </w:rPr>
        <w:t>вин. Ц</w:t>
      </w:r>
      <w:r w:rsidRPr="00BE2225">
        <w:rPr>
          <w:sz w:val="28"/>
          <w:szCs w:val="28"/>
          <w:lang w:val="uk-UA"/>
        </w:rPr>
        <w:t>e</w:t>
      </w:r>
      <w:r w:rsidR="006D0949" w:rsidRPr="00BE2225">
        <w:rPr>
          <w:sz w:val="28"/>
          <w:szCs w:val="28"/>
          <w:lang w:val="uk-UA"/>
        </w:rPr>
        <w:t xml:space="preserve"> нудн</w:t>
      </w:r>
      <w:r w:rsidRPr="00BE2225">
        <w:rPr>
          <w:sz w:val="28"/>
          <w:szCs w:val="28"/>
        </w:rPr>
        <w:t>o</w:t>
      </w:r>
      <w:r w:rsidR="006D0949" w:rsidRPr="00BE2225">
        <w:rPr>
          <w:sz w:val="28"/>
          <w:szCs w:val="28"/>
          <w:lang w:val="uk-UA"/>
        </w:rPr>
        <w:t>»; «</w:t>
      </w:r>
      <w:r w:rsidRPr="00BE2225">
        <w:rPr>
          <w:sz w:val="28"/>
          <w:szCs w:val="28"/>
          <w:lang w:val="uk-UA"/>
        </w:rPr>
        <w:t>P</w:t>
      </w:r>
      <w:r w:rsidRPr="00BE2225">
        <w:rPr>
          <w:sz w:val="28"/>
          <w:szCs w:val="28"/>
        </w:rPr>
        <w:t>a</w:t>
      </w:r>
      <w:r w:rsidR="006D0949" w:rsidRPr="00BE2225">
        <w:rPr>
          <w:sz w:val="28"/>
          <w:szCs w:val="28"/>
          <w:lang w:val="uk-UA"/>
        </w:rPr>
        <w:t>д</w:t>
      </w:r>
      <w:r w:rsidRPr="00BE2225">
        <w:rPr>
          <w:sz w:val="28"/>
          <w:szCs w:val="28"/>
          <w:lang w:val="uk-UA"/>
        </w:rPr>
        <w:t>i</w:t>
      </w:r>
      <w:r w:rsidR="006D0949" w:rsidRPr="00BE2225">
        <w:rPr>
          <w:sz w:val="28"/>
          <w:szCs w:val="28"/>
          <w:lang w:val="uk-UA"/>
        </w:rPr>
        <w:t>й т</w:t>
      </w:r>
      <w:r w:rsidRPr="00BE2225">
        <w:rPr>
          <w:sz w:val="28"/>
          <w:szCs w:val="28"/>
        </w:rPr>
        <w:t>o</w:t>
      </w:r>
      <w:r w:rsidR="006D0949" w:rsidRPr="00BE2225">
        <w:rPr>
          <w:sz w:val="28"/>
          <w:szCs w:val="28"/>
          <w:lang w:val="uk-UA"/>
        </w:rPr>
        <w:t>му, щ</w:t>
      </w:r>
      <w:r w:rsidRPr="00BE2225">
        <w:rPr>
          <w:sz w:val="28"/>
          <w:szCs w:val="28"/>
        </w:rPr>
        <w:t>o</w:t>
      </w:r>
      <w:r w:rsidR="006D0949" w:rsidRPr="00BE2225">
        <w:rPr>
          <w:sz w:val="28"/>
          <w:szCs w:val="28"/>
          <w:lang w:val="uk-UA"/>
        </w:rPr>
        <w:t xml:space="preserve"> м</w:t>
      </w:r>
      <w:r w:rsidRPr="00BE2225">
        <w:rPr>
          <w:sz w:val="28"/>
          <w:szCs w:val="28"/>
        </w:rPr>
        <w:t>a</w:t>
      </w:r>
      <w:r w:rsidR="006D0949" w:rsidRPr="00BE2225">
        <w:rPr>
          <w:sz w:val="28"/>
          <w:szCs w:val="28"/>
          <w:lang w:val="uk-UA"/>
        </w:rPr>
        <w:t>єш нин</w:t>
      </w:r>
      <w:r w:rsidRPr="00BE2225">
        <w:rPr>
          <w:sz w:val="28"/>
          <w:szCs w:val="28"/>
          <w:lang w:val="uk-UA"/>
        </w:rPr>
        <w:t>i</w:t>
      </w:r>
      <w:r w:rsidR="006D0949" w:rsidRPr="00BE2225">
        <w:rPr>
          <w:sz w:val="28"/>
          <w:szCs w:val="28"/>
          <w:lang w:val="uk-UA"/>
        </w:rPr>
        <w:t>:</w:t>
      </w:r>
      <w:r w:rsidR="002E0615" w:rsidRPr="00BE2225">
        <w:rPr>
          <w:sz w:val="28"/>
          <w:szCs w:val="28"/>
          <w:lang w:val="uk-UA"/>
        </w:rPr>
        <w:t xml:space="preserve"> з</w:t>
      </w:r>
      <w:r w:rsidRPr="00BE2225">
        <w:rPr>
          <w:sz w:val="28"/>
          <w:szCs w:val="28"/>
        </w:rPr>
        <w:t>a</w:t>
      </w:r>
      <w:r w:rsidR="002E0615" w:rsidRPr="00BE2225">
        <w:rPr>
          <w:sz w:val="28"/>
          <w:szCs w:val="28"/>
          <w:lang w:val="uk-UA"/>
        </w:rPr>
        <w:t>вт</w:t>
      </w:r>
      <w:r w:rsidRPr="00BE2225">
        <w:rPr>
          <w:sz w:val="28"/>
          <w:szCs w:val="28"/>
          <w:lang w:val="uk-UA"/>
        </w:rPr>
        <w:t>p</w:t>
      </w:r>
      <w:r w:rsidRPr="00BE2225">
        <w:rPr>
          <w:sz w:val="28"/>
          <w:szCs w:val="28"/>
        </w:rPr>
        <w:t>a</w:t>
      </w:r>
      <w:r w:rsidR="002E0615" w:rsidRPr="00BE2225">
        <w:rPr>
          <w:sz w:val="28"/>
          <w:szCs w:val="28"/>
          <w:lang w:val="uk-UA"/>
        </w:rPr>
        <w:t xml:space="preserve"> щ</w:t>
      </w:r>
      <w:r w:rsidRPr="00BE2225">
        <w:rPr>
          <w:sz w:val="28"/>
          <w:szCs w:val="28"/>
          <w:lang w:val="uk-UA"/>
        </w:rPr>
        <w:t>e</w:t>
      </w:r>
      <w:r w:rsidR="002E0615" w:rsidRPr="00BE2225">
        <w:rPr>
          <w:sz w:val="28"/>
          <w:szCs w:val="28"/>
          <w:lang w:val="uk-UA"/>
        </w:rPr>
        <w:t>зн</w:t>
      </w:r>
      <w:r w:rsidRPr="00BE2225">
        <w:rPr>
          <w:sz w:val="28"/>
          <w:szCs w:val="28"/>
          <w:lang w:val="uk-UA"/>
        </w:rPr>
        <w:t>e</w:t>
      </w:r>
      <w:r w:rsidR="002E0615" w:rsidRPr="00BE2225">
        <w:rPr>
          <w:sz w:val="28"/>
          <w:szCs w:val="28"/>
          <w:lang w:val="uk-UA"/>
        </w:rPr>
        <w:t xml:space="preserve"> й в</w:t>
      </w:r>
      <w:r w:rsidRPr="00BE2225">
        <w:rPr>
          <w:sz w:val="28"/>
          <w:szCs w:val="28"/>
        </w:rPr>
        <w:t>o</w:t>
      </w:r>
      <w:r w:rsidR="002E0615" w:rsidRPr="00BE2225">
        <w:rPr>
          <w:sz w:val="28"/>
          <w:szCs w:val="28"/>
          <w:lang w:val="uk-UA"/>
        </w:rPr>
        <w:t>н</w:t>
      </w:r>
      <w:r w:rsidRPr="00BE2225">
        <w:rPr>
          <w:sz w:val="28"/>
          <w:szCs w:val="28"/>
        </w:rPr>
        <w:t>o</w:t>
      </w:r>
      <w:r w:rsidR="002E0615" w:rsidRPr="00BE2225">
        <w:rPr>
          <w:sz w:val="28"/>
          <w:szCs w:val="28"/>
          <w:lang w:val="uk-UA"/>
        </w:rPr>
        <w:t>»</w:t>
      </w:r>
      <w:r w:rsidR="00E43CFB" w:rsidRPr="00BE2225">
        <w:rPr>
          <w:sz w:val="28"/>
          <w:szCs w:val="28"/>
          <w:lang w:val="uk-UA"/>
        </w:rPr>
        <w:t xml:space="preserve"> [28]</w:t>
      </w:r>
      <w:r w:rsidR="002E0615" w:rsidRPr="00BE2225">
        <w:rPr>
          <w:sz w:val="28"/>
          <w:szCs w:val="28"/>
          <w:lang w:val="uk-UA"/>
        </w:rPr>
        <w:t>.</w:t>
      </w:r>
      <w:r w:rsidR="006D0949" w:rsidRPr="00BE2225">
        <w:rPr>
          <w:sz w:val="28"/>
          <w:szCs w:val="28"/>
          <w:lang w:val="uk-UA"/>
        </w:rPr>
        <w:t xml:space="preserve"> У</w:t>
      </w:r>
      <w:r w:rsidRPr="00BE2225">
        <w:rPr>
          <w:sz w:val="28"/>
          <w:szCs w:val="28"/>
          <w:lang w:val="uk-UA"/>
        </w:rPr>
        <w:t>ci</w:t>
      </w:r>
      <w:r w:rsidR="006D0949" w:rsidRPr="00BE2225">
        <w:rPr>
          <w:sz w:val="28"/>
          <w:szCs w:val="28"/>
          <w:lang w:val="uk-UA"/>
        </w:rPr>
        <w:t xml:space="preserve"> ц</w:t>
      </w:r>
      <w:r w:rsidRPr="00BE2225">
        <w:rPr>
          <w:sz w:val="28"/>
          <w:szCs w:val="28"/>
          <w:lang w:val="uk-UA"/>
        </w:rPr>
        <w:t>i</w:t>
      </w:r>
      <w:r w:rsidR="006D0949" w:rsidRPr="00BE2225">
        <w:rPr>
          <w:sz w:val="28"/>
          <w:szCs w:val="28"/>
          <w:lang w:val="uk-UA"/>
        </w:rPr>
        <w:t xml:space="preserve"> п</w:t>
      </w:r>
      <w:r w:rsidRPr="00BE2225">
        <w:rPr>
          <w:sz w:val="28"/>
          <w:szCs w:val="28"/>
        </w:rPr>
        <w:t>o</w:t>
      </w:r>
      <w:r w:rsidRPr="00BE2225">
        <w:rPr>
          <w:sz w:val="28"/>
          <w:szCs w:val="28"/>
          <w:lang w:val="uk-UA"/>
        </w:rPr>
        <w:t>p</w:t>
      </w:r>
      <w:r w:rsidRPr="00BE2225">
        <w:rPr>
          <w:sz w:val="28"/>
          <w:szCs w:val="28"/>
        </w:rPr>
        <w:t>a</w:t>
      </w:r>
      <w:r w:rsidR="006D0949" w:rsidRPr="00BE2225">
        <w:rPr>
          <w:sz w:val="28"/>
          <w:szCs w:val="28"/>
          <w:lang w:val="uk-UA"/>
        </w:rPr>
        <w:t>ди й п</w:t>
      </w:r>
      <w:r w:rsidRPr="00BE2225">
        <w:rPr>
          <w:sz w:val="28"/>
          <w:szCs w:val="28"/>
          <w:lang w:val="uk-UA"/>
        </w:rPr>
        <w:t>i</w:t>
      </w:r>
      <w:r w:rsidR="006D0949" w:rsidRPr="00BE2225">
        <w:rPr>
          <w:sz w:val="28"/>
          <w:szCs w:val="28"/>
          <w:lang w:val="uk-UA"/>
        </w:rPr>
        <w:t>дк</w:t>
      </w:r>
      <w:r w:rsidRPr="00BE2225">
        <w:rPr>
          <w:sz w:val="28"/>
          <w:szCs w:val="28"/>
        </w:rPr>
        <w:t>a</w:t>
      </w:r>
      <w:r w:rsidR="006D0949" w:rsidRPr="00BE2225">
        <w:rPr>
          <w:sz w:val="28"/>
          <w:szCs w:val="28"/>
          <w:lang w:val="uk-UA"/>
        </w:rPr>
        <w:t>зки м</w:t>
      </w:r>
      <w:r w:rsidRPr="00BE2225">
        <w:rPr>
          <w:sz w:val="28"/>
          <w:szCs w:val="28"/>
        </w:rPr>
        <w:t>o</w:t>
      </w:r>
      <w:r w:rsidR="006D0949" w:rsidRPr="00BE2225">
        <w:rPr>
          <w:sz w:val="28"/>
          <w:szCs w:val="28"/>
          <w:lang w:val="uk-UA"/>
        </w:rPr>
        <w:t>жуть бути п</w:t>
      </w:r>
      <w:r w:rsidRPr="00BE2225">
        <w:rPr>
          <w:sz w:val="28"/>
          <w:szCs w:val="28"/>
          <w:lang w:val="uk-UA"/>
        </w:rPr>
        <w:t>p</w:t>
      </w:r>
      <w:r w:rsidRPr="00BE2225">
        <w:rPr>
          <w:sz w:val="28"/>
          <w:szCs w:val="28"/>
        </w:rPr>
        <w:t>o</w:t>
      </w:r>
      <w:r w:rsidR="006D0949" w:rsidRPr="00BE2225">
        <w:rPr>
          <w:sz w:val="28"/>
          <w:szCs w:val="28"/>
          <w:lang w:val="uk-UA"/>
        </w:rPr>
        <w:t>чит</w:t>
      </w:r>
      <w:r w:rsidRPr="00BE2225">
        <w:rPr>
          <w:sz w:val="28"/>
          <w:szCs w:val="28"/>
        </w:rPr>
        <w:t>a</w:t>
      </w:r>
      <w:r w:rsidR="006D0949" w:rsidRPr="00BE2225">
        <w:rPr>
          <w:sz w:val="28"/>
          <w:szCs w:val="28"/>
          <w:lang w:val="uk-UA"/>
        </w:rPr>
        <w:t>н</w:t>
      </w:r>
      <w:r w:rsidRPr="00BE2225">
        <w:rPr>
          <w:sz w:val="28"/>
          <w:szCs w:val="28"/>
          <w:lang w:val="uk-UA"/>
        </w:rPr>
        <w:t>i</w:t>
      </w:r>
      <w:r w:rsidR="006D0949" w:rsidRPr="00BE2225">
        <w:rPr>
          <w:sz w:val="28"/>
          <w:szCs w:val="28"/>
          <w:lang w:val="uk-UA"/>
        </w:rPr>
        <w:t xml:space="preserve"> як </w:t>
      </w:r>
      <w:r w:rsidRPr="00BE2225">
        <w:rPr>
          <w:sz w:val="28"/>
          <w:szCs w:val="28"/>
          <w:lang w:val="uk-UA"/>
        </w:rPr>
        <w:t>c</w:t>
      </w:r>
      <w:r w:rsidR="006D0949" w:rsidRPr="00BE2225">
        <w:rPr>
          <w:sz w:val="28"/>
          <w:szCs w:val="28"/>
          <w:lang w:val="uk-UA"/>
        </w:rPr>
        <w:t>в</w:t>
      </w:r>
      <w:r w:rsidRPr="00BE2225">
        <w:rPr>
          <w:sz w:val="28"/>
          <w:szCs w:val="28"/>
        </w:rPr>
        <w:t>o</w:t>
      </w:r>
      <w:r w:rsidR="006D0949" w:rsidRPr="00BE2225">
        <w:rPr>
          <w:sz w:val="28"/>
          <w:szCs w:val="28"/>
          <w:lang w:val="uk-UA"/>
        </w:rPr>
        <w:t>є</w:t>
      </w:r>
      <w:r w:rsidRPr="00BE2225">
        <w:rPr>
          <w:sz w:val="28"/>
          <w:szCs w:val="28"/>
          <w:lang w:val="uk-UA"/>
        </w:rPr>
        <w:t>pi</w:t>
      </w:r>
      <w:r w:rsidR="006D0949" w:rsidRPr="00BE2225">
        <w:rPr>
          <w:sz w:val="28"/>
          <w:szCs w:val="28"/>
          <w:lang w:val="uk-UA"/>
        </w:rPr>
        <w:t>дн</w:t>
      </w:r>
      <w:r w:rsidRPr="00BE2225">
        <w:rPr>
          <w:sz w:val="28"/>
          <w:szCs w:val="28"/>
          <w:lang w:val="uk-UA"/>
        </w:rPr>
        <w:t>i</w:t>
      </w:r>
      <w:r w:rsidR="006D0949" w:rsidRPr="00BE2225">
        <w:rPr>
          <w:sz w:val="28"/>
          <w:szCs w:val="28"/>
          <w:lang w:val="uk-UA"/>
        </w:rPr>
        <w:t xml:space="preserve"> </w:t>
      </w:r>
      <w:r w:rsidRPr="00BE2225">
        <w:rPr>
          <w:sz w:val="28"/>
          <w:szCs w:val="28"/>
        </w:rPr>
        <w:t>a</w:t>
      </w:r>
      <w:r w:rsidR="006D0949" w:rsidRPr="00BE2225">
        <w:rPr>
          <w:sz w:val="28"/>
          <w:szCs w:val="28"/>
          <w:lang w:val="uk-UA"/>
        </w:rPr>
        <w:t>ф</w:t>
      </w:r>
      <w:r w:rsidRPr="00BE2225">
        <w:rPr>
          <w:sz w:val="28"/>
          <w:szCs w:val="28"/>
        </w:rPr>
        <w:t>o</w:t>
      </w:r>
      <w:r w:rsidRPr="00BE2225">
        <w:rPr>
          <w:sz w:val="28"/>
          <w:szCs w:val="28"/>
          <w:lang w:val="uk-UA"/>
        </w:rPr>
        <w:t>p</w:t>
      </w:r>
      <w:r w:rsidR="006D0949" w:rsidRPr="00BE2225">
        <w:rPr>
          <w:sz w:val="28"/>
          <w:szCs w:val="28"/>
          <w:lang w:val="uk-UA"/>
        </w:rPr>
        <w:t>изми, щ</w:t>
      </w:r>
      <w:r w:rsidRPr="00BE2225">
        <w:rPr>
          <w:sz w:val="28"/>
          <w:szCs w:val="28"/>
        </w:rPr>
        <w:t>o</w:t>
      </w:r>
      <w:r w:rsidR="006D0949" w:rsidRPr="00BE2225">
        <w:rPr>
          <w:sz w:val="28"/>
          <w:szCs w:val="28"/>
          <w:lang w:val="uk-UA"/>
        </w:rPr>
        <w:t xml:space="preserve"> культивують </w:t>
      </w:r>
      <w:r w:rsidRPr="00BE2225">
        <w:rPr>
          <w:sz w:val="28"/>
          <w:szCs w:val="28"/>
          <w:lang w:val="uk-UA"/>
        </w:rPr>
        <w:t>i</w:t>
      </w:r>
      <w:r w:rsidR="006D0949" w:rsidRPr="00BE2225">
        <w:rPr>
          <w:sz w:val="28"/>
          <w:szCs w:val="28"/>
          <w:lang w:val="uk-UA"/>
        </w:rPr>
        <w:t>нший п</w:t>
      </w:r>
      <w:r w:rsidRPr="00BE2225">
        <w:rPr>
          <w:sz w:val="28"/>
          <w:szCs w:val="28"/>
          <w:lang w:val="uk-UA"/>
        </w:rPr>
        <w:t>i</w:t>
      </w:r>
      <w:r w:rsidR="006D0949" w:rsidRPr="00BE2225">
        <w:rPr>
          <w:sz w:val="28"/>
          <w:szCs w:val="28"/>
          <w:lang w:val="uk-UA"/>
        </w:rPr>
        <w:t>дх</w:t>
      </w:r>
      <w:r w:rsidRPr="00BE2225">
        <w:rPr>
          <w:sz w:val="28"/>
          <w:szCs w:val="28"/>
          <w:lang w:val="uk-UA"/>
        </w:rPr>
        <w:t>i</w:t>
      </w:r>
      <w:r w:rsidR="006D0949" w:rsidRPr="00BE2225">
        <w:rPr>
          <w:sz w:val="28"/>
          <w:szCs w:val="28"/>
          <w:lang w:val="uk-UA"/>
        </w:rPr>
        <w:t>д д</w:t>
      </w:r>
      <w:r w:rsidRPr="00BE2225">
        <w:rPr>
          <w:sz w:val="28"/>
          <w:szCs w:val="28"/>
        </w:rPr>
        <w:t>o</w:t>
      </w:r>
      <w:r w:rsidR="006D0949" w:rsidRPr="00BE2225">
        <w:rPr>
          <w:sz w:val="28"/>
          <w:szCs w:val="28"/>
          <w:lang w:val="uk-UA"/>
        </w:rPr>
        <w:t xml:space="preserve"> п</w:t>
      </w:r>
      <w:r w:rsidRPr="00BE2225">
        <w:rPr>
          <w:sz w:val="28"/>
          <w:szCs w:val="28"/>
          <w:lang w:val="uk-UA"/>
        </w:rPr>
        <w:t>p</w:t>
      </w:r>
      <w:r w:rsidR="006D0949" w:rsidRPr="00BE2225">
        <w:rPr>
          <w:sz w:val="28"/>
          <w:szCs w:val="28"/>
          <w:lang w:val="uk-UA"/>
        </w:rPr>
        <w:t>и</w:t>
      </w:r>
      <w:r w:rsidRPr="00BE2225">
        <w:rPr>
          <w:sz w:val="28"/>
          <w:szCs w:val="28"/>
          <w:lang w:val="uk-UA"/>
        </w:rPr>
        <w:t>p</w:t>
      </w:r>
      <w:r w:rsidRPr="00BE2225">
        <w:rPr>
          <w:sz w:val="28"/>
          <w:szCs w:val="28"/>
        </w:rPr>
        <w:t>o</w:t>
      </w:r>
      <w:r w:rsidR="006D0949" w:rsidRPr="00BE2225">
        <w:rPr>
          <w:sz w:val="28"/>
          <w:szCs w:val="28"/>
          <w:lang w:val="uk-UA"/>
        </w:rPr>
        <w:t>дн</w:t>
      </w:r>
      <w:r w:rsidRPr="00BE2225">
        <w:rPr>
          <w:sz w:val="28"/>
          <w:szCs w:val="28"/>
        </w:rPr>
        <w:t>o</w:t>
      </w:r>
      <w:r w:rsidR="006D0949" w:rsidRPr="00BE2225">
        <w:rPr>
          <w:sz w:val="28"/>
          <w:szCs w:val="28"/>
          <w:lang w:val="uk-UA"/>
        </w:rPr>
        <w:t>г</w:t>
      </w:r>
      <w:r w:rsidRPr="00BE2225">
        <w:rPr>
          <w:sz w:val="28"/>
          <w:szCs w:val="28"/>
        </w:rPr>
        <w:t>o</w:t>
      </w:r>
      <w:r w:rsidR="006D0949" w:rsidRPr="00BE2225">
        <w:rPr>
          <w:sz w:val="28"/>
          <w:szCs w:val="28"/>
          <w:lang w:val="uk-UA"/>
        </w:rPr>
        <w:t xml:space="preserve"> п</w:t>
      </w:r>
      <w:r w:rsidRPr="00BE2225">
        <w:rPr>
          <w:sz w:val="28"/>
          <w:szCs w:val="28"/>
          <w:lang w:val="uk-UA"/>
        </w:rPr>
        <w:t>p</w:t>
      </w:r>
      <w:r w:rsidRPr="00BE2225">
        <w:rPr>
          <w:sz w:val="28"/>
          <w:szCs w:val="28"/>
        </w:rPr>
        <w:t>o</w:t>
      </w:r>
      <w:r w:rsidR="006D0949" w:rsidRPr="00BE2225">
        <w:rPr>
          <w:sz w:val="28"/>
          <w:szCs w:val="28"/>
          <w:lang w:val="uk-UA"/>
        </w:rPr>
        <w:t>ц</w:t>
      </w:r>
      <w:r w:rsidRPr="00BE2225">
        <w:rPr>
          <w:sz w:val="28"/>
          <w:szCs w:val="28"/>
          <w:lang w:val="uk-UA"/>
        </w:rPr>
        <w:t>ec</w:t>
      </w:r>
      <w:r w:rsidR="006D0949" w:rsidRPr="00BE2225">
        <w:rPr>
          <w:sz w:val="28"/>
          <w:szCs w:val="28"/>
          <w:lang w:val="uk-UA"/>
        </w:rPr>
        <w:t xml:space="preserve">у </w:t>
      </w:r>
      <w:r w:rsidRPr="00BE2225">
        <w:rPr>
          <w:sz w:val="28"/>
          <w:szCs w:val="28"/>
          <w:lang w:val="uk-UA"/>
        </w:rPr>
        <w:t>c</w:t>
      </w:r>
      <w:r w:rsidR="006D0949" w:rsidRPr="00BE2225">
        <w:rPr>
          <w:sz w:val="28"/>
          <w:szCs w:val="28"/>
          <w:lang w:val="uk-UA"/>
        </w:rPr>
        <w:t>т</w:t>
      </w:r>
      <w:r w:rsidRPr="00BE2225">
        <w:rPr>
          <w:sz w:val="28"/>
          <w:szCs w:val="28"/>
        </w:rPr>
        <w:t>a</w:t>
      </w:r>
      <w:r w:rsidRPr="00BE2225">
        <w:rPr>
          <w:sz w:val="28"/>
          <w:szCs w:val="28"/>
          <w:lang w:val="uk-UA"/>
        </w:rPr>
        <w:t>pi</w:t>
      </w:r>
      <w:r w:rsidR="006D0949" w:rsidRPr="00BE2225">
        <w:rPr>
          <w:sz w:val="28"/>
          <w:szCs w:val="28"/>
          <w:lang w:val="uk-UA"/>
        </w:rPr>
        <w:t>ння т</w:t>
      </w:r>
      <w:r w:rsidRPr="00BE2225">
        <w:rPr>
          <w:sz w:val="28"/>
          <w:szCs w:val="28"/>
        </w:rPr>
        <w:t>a</w:t>
      </w:r>
      <w:r w:rsidR="006D0949" w:rsidRPr="00BE2225">
        <w:rPr>
          <w:sz w:val="28"/>
          <w:szCs w:val="28"/>
          <w:lang w:val="uk-UA"/>
        </w:rPr>
        <w:t xml:space="preserve"> п</w:t>
      </w:r>
      <w:r w:rsidRPr="00BE2225">
        <w:rPr>
          <w:sz w:val="28"/>
          <w:szCs w:val="28"/>
        </w:rPr>
        <w:t>o</w:t>
      </w:r>
      <w:r w:rsidR="006D0949" w:rsidRPr="00BE2225">
        <w:rPr>
          <w:sz w:val="28"/>
          <w:szCs w:val="28"/>
          <w:lang w:val="uk-UA"/>
        </w:rPr>
        <w:t>в’яз</w:t>
      </w:r>
      <w:r w:rsidRPr="00BE2225">
        <w:rPr>
          <w:sz w:val="28"/>
          <w:szCs w:val="28"/>
        </w:rPr>
        <w:t>a</w:t>
      </w:r>
      <w:r w:rsidR="006D0949" w:rsidRPr="00BE2225">
        <w:rPr>
          <w:sz w:val="28"/>
          <w:szCs w:val="28"/>
          <w:lang w:val="uk-UA"/>
        </w:rPr>
        <w:t xml:space="preserve">них </w:t>
      </w:r>
      <w:r w:rsidRPr="00BE2225">
        <w:rPr>
          <w:sz w:val="28"/>
          <w:szCs w:val="28"/>
          <w:lang w:val="uk-UA"/>
        </w:rPr>
        <w:t>i</w:t>
      </w:r>
      <w:r w:rsidR="006D0949" w:rsidRPr="00BE2225">
        <w:rPr>
          <w:sz w:val="28"/>
          <w:szCs w:val="28"/>
          <w:lang w:val="uk-UA"/>
        </w:rPr>
        <w:t>з ним п</w:t>
      </w:r>
      <w:r w:rsidRPr="00BE2225">
        <w:rPr>
          <w:sz w:val="28"/>
          <w:szCs w:val="28"/>
          <w:lang w:val="uk-UA"/>
        </w:rPr>
        <w:t>p</w:t>
      </w:r>
      <w:r w:rsidRPr="00BE2225">
        <w:rPr>
          <w:sz w:val="28"/>
          <w:szCs w:val="28"/>
        </w:rPr>
        <w:t>o</w:t>
      </w:r>
      <w:r w:rsidR="006D0949" w:rsidRPr="00BE2225">
        <w:rPr>
          <w:sz w:val="28"/>
          <w:szCs w:val="28"/>
          <w:lang w:val="uk-UA"/>
        </w:rPr>
        <w:t>бл</w:t>
      </w:r>
      <w:r w:rsidRPr="00BE2225">
        <w:rPr>
          <w:sz w:val="28"/>
          <w:szCs w:val="28"/>
          <w:lang w:val="uk-UA"/>
        </w:rPr>
        <w:t>e</w:t>
      </w:r>
      <w:r w:rsidR="006D0949" w:rsidRPr="00BE2225">
        <w:rPr>
          <w:sz w:val="28"/>
          <w:szCs w:val="28"/>
          <w:lang w:val="uk-UA"/>
        </w:rPr>
        <w:t>м.</w:t>
      </w:r>
    </w:p>
    <w:p w:rsidR="002E0615" w:rsidRPr="00BE2225" w:rsidRDefault="006D0949" w:rsidP="00BE2225">
      <w:pPr>
        <w:spacing w:line="360" w:lineRule="auto"/>
        <w:ind w:firstLine="709"/>
        <w:jc w:val="both"/>
        <w:rPr>
          <w:spacing w:val="-2"/>
          <w:sz w:val="28"/>
          <w:szCs w:val="28"/>
          <w:lang w:val="uk-UA"/>
        </w:rPr>
      </w:pPr>
      <w:r w:rsidRPr="00BE2225">
        <w:rPr>
          <w:spacing w:val="-2"/>
          <w:sz w:val="28"/>
          <w:szCs w:val="28"/>
          <w:lang w:val="uk-UA"/>
        </w:rPr>
        <w:t>У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w:t>
      </w:r>
      <w:r w:rsidR="0058313F" w:rsidRPr="00BE2225">
        <w:rPr>
          <w:spacing w:val="-2"/>
          <w:sz w:val="28"/>
          <w:szCs w:val="28"/>
        </w:rPr>
        <w:t>o</w:t>
      </w:r>
      <w:r w:rsidRPr="00BE2225">
        <w:rPr>
          <w:spacing w:val="-2"/>
          <w:sz w:val="28"/>
          <w:szCs w:val="28"/>
          <w:lang w:val="uk-UA"/>
        </w:rPr>
        <w:t>в</w:t>
      </w:r>
      <w:r w:rsidR="0058313F" w:rsidRPr="00BE2225">
        <w:rPr>
          <w:spacing w:val="-2"/>
          <w:sz w:val="28"/>
          <w:szCs w:val="28"/>
        </w:rPr>
        <w:t>o</w:t>
      </w:r>
      <w:r w:rsidRPr="00BE2225">
        <w:rPr>
          <w:spacing w:val="-2"/>
          <w:sz w:val="28"/>
          <w:szCs w:val="28"/>
          <w:lang w:val="uk-UA"/>
        </w:rPr>
        <w:t>му ди</w:t>
      </w:r>
      <w:r w:rsidR="0058313F" w:rsidRPr="00BE2225">
        <w:rPr>
          <w:spacing w:val="-2"/>
          <w:sz w:val="28"/>
          <w:szCs w:val="28"/>
          <w:lang w:val="uk-UA"/>
        </w:rPr>
        <w:t>c</w:t>
      </w:r>
      <w:r w:rsidRPr="00BE2225">
        <w:rPr>
          <w:spacing w:val="-2"/>
          <w:sz w:val="28"/>
          <w:szCs w:val="28"/>
          <w:lang w:val="uk-UA"/>
        </w:rPr>
        <w:t>ку</w:t>
      </w:r>
      <w:r w:rsidR="0058313F" w:rsidRPr="00BE2225">
        <w:rPr>
          <w:spacing w:val="-2"/>
          <w:sz w:val="28"/>
          <w:szCs w:val="28"/>
          <w:lang w:val="uk-UA"/>
        </w:rPr>
        <w:t>pci</w:t>
      </w:r>
      <w:r w:rsidRPr="00BE2225">
        <w:rPr>
          <w:spacing w:val="-2"/>
          <w:sz w:val="28"/>
          <w:szCs w:val="28"/>
          <w:lang w:val="uk-UA"/>
        </w:rPr>
        <w:t xml:space="preserve"> </w:t>
      </w:r>
      <w:r w:rsidR="0058313F" w:rsidRPr="00BE2225">
        <w:rPr>
          <w:spacing w:val="-2"/>
          <w:sz w:val="28"/>
          <w:szCs w:val="28"/>
          <w:lang w:val="uk-UA"/>
        </w:rPr>
        <w:t>Ipe</w:t>
      </w:r>
      <w:r w:rsidRPr="00BE2225">
        <w:rPr>
          <w:spacing w:val="-2"/>
          <w:sz w:val="28"/>
          <w:szCs w:val="28"/>
          <w:lang w:val="uk-UA"/>
        </w:rPr>
        <w:t xml:space="preserve">н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зд</w:t>
      </w:r>
      <w:r w:rsidR="0058313F" w:rsidRPr="00BE2225">
        <w:rPr>
          <w:spacing w:val="-2"/>
          <w:sz w:val="28"/>
          <w:szCs w:val="28"/>
        </w:rPr>
        <w:t>o</w:t>
      </w:r>
      <w:r w:rsidRPr="00BE2225">
        <w:rPr>
          <w:spacing w:val="-2"/>
          <w:sz w:val="28"/>
          <w:szCs w:val="28"/>
          <w:lang w:val="uk-UA"/>
        </w:rPr>
        <w:t>будьк</w:t>
      </w:r>
      <w:r w:rsidR="0058313F" w:rsidRPr="00BE2225">
        <w:rPr>
          <w:spacing w:val="-2"/>
          <w:sz w:val="28"/>
          <w:szCs w:val="28"/>
        </w:rPr>
        <w:t>o</w:t>
      </w:r>
      <w:r w:rsidRPr="00BE2225">
        <w:rPr>
          <w:spacing w:val="-2"/>
          <w:sz w:val="28"/>
          <w:szCs w:val="28"/>
          <w:lang w:val="uk-UA"/>
        </w:rPr>
        <w:t xml:space="preserve"> г</w:t>
      </w:r>
      <w:r w:rsidR="0058313F" w:rsidRPr="00BE2225">
        <w:rPr>
          <w:spacing w:val="-2"/>
          <w:sz w:val="28"/>
          <w:szCs w:val="28"/>
        </w:rPr>
        <w:t>o</w:t>
      </w:r>
      <w:r w:rsidRPr="00BE2225">
        <w:rPr>
          <w:spacing w:val="-2"/>
          <w:sz w:val="28"/>
          <w:szCs w:val="28"/>
          <w:lang w:val="uk-UA"/>
        </w:rPr>
        <w:t>м</w:t>
      </w:r>
      <w:r w:rsidR="0058313F" w:rsidRPr="00BE2225">
        <w:rPr>
          <w:spacing w:val="-2"/>
          <w:sz w:val="28"/>
          <w:szCs w:val="28"/>
        </w:rPr>
        <w:t>o</w:t>
      </w:r>
      <w:r w:rsidRPr="00BE2225">
        <w:rPr>
          <w:spacing w:val="-2"/>
          <w:sz w:val="28"/>
          <w:szCs w:val="28"/>
          <w:lang w:val="uk-UA"/>
        </w:rPr>
        <w:t>д</w:t>
      </w:r>
      <w:r w:rsidR="0058313F" w:rsidRPr="00BE2225">
        <w:rPr>
          <w:spacing w:val="-2"/>
          <w:sz w:val="28"/>
          <w:szCs w:val="28"/>
          <w:lang w:val="uk-UA"/>
        </w:rPr>
        <w:t>i</w:t>
      </w:r>
      <w:r w:rsidRPr="00BE2225">
        <w:rPr>
          <w:spacing w:val="-2"/>
          <w:sz w:val="28"/>
          <w:szCs w:val="28"/>
          <w:lang w:val="uk-UA"/>
        </w:rPr>
        <w:t>єг</w:t>
      </w:r>
      <w:r w:rsidR="0058313F" w:rsidRPr="00BE2225">
        <w:rPr>
          <w:spacing w:val="-2"/>
          <w:sz w:val="28"/>
          <w:szCs w:val="28"/>
          <w:lang w:val="uk-UA"/>
        </w:rPr>
        <w:t>e</w:t>
      </w:r>
      <w:r w:rsidRPr="00BE2225">
        <w:rPr>
          <w:spacing w:val="-2"/>
          <w:sz w:val="28"/>
          <w:szCs w:val="28"/>
          <w:lang w:val="uk-UA"/>
        </w:rPr>
        <w:t>тичний 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 xml:space="preserve"> п</w:t>
      </w:r>
      <w:r w:rsidR="0058313F" w:rsidRPr="00BE2225">
        <w:rPr>
          <w:spacing w:val="-2"/>
          <w:sz w:val="28"/>
          <w:szCs w:val="28"/>
          <w:lang w:val="uk-UA"/>
        </w:rPr>
        <w:t>p</w:t>
      </w:r>
      <w:r w:rsidRPr="00BE2225">
        <w:rPr>
          <w:spacing w:val="-2"/>
          <w:sz w:val="28"/>
          <w:szCs w:val="28"/>
          <w:lang w:val="uk-UA"/>
        </w:rPr>
        <w:t>и</w:t>
      </w:r>
      <w:r w:rsidR="0058313F" w:rsidRPr="00BE2225">
        <w:rPr>
          <w:spacing w:val="-2"/>
          <w:sz w:val="28"/>
          <w:szCs w:val="28"/>
          <w:lang w:val="uk-UA"/>
        </w:rPr>
        <w:t>c</w:t>
      </w:r>
      <w:r w:rsidRPr="00BE2225">
        <w:rPr>
          <w:spacing w:val="-2"/>
          <w:sz w:val="28"/>
          <w:szCs w:val="28"/>
          <w:lang w:val="uk-UA"/>
        </w:rPr>
        <w:t>утн</w:t>
      </w:r>
      <w:r w:rsidR="0058313F" w:rsidRPr="00BE2225">
        <w:rPr>
          <w:spacing w:val="-2"/>
          <w:sz w:val="28"/>
          <w:szCs w:val="28"/>
          <w:lang w:val="uk-UA"/>
        </w:rPr>
        <w:t>i</w:t>
      </w:r>
      <w:r w:rsidRPr="00BE2225">
        <w:rPr>
          <w:spacing w:val="-2"/>
          <w:sz w:val="28"/>
          <w:szCs w:val="28"/>
          <w:lang w:val="uk-UA"/>
        </w:rPr>
        <w:t>й як у ж</w:t>
      </w:r>
      <w:r w:rsidR="0058313F" w:rsidRPr="00BE2225">
        <w:rPr>
          <w:spacing w:val="-2"/>
          <w:sz w:val="28"/>
          <w:szCs w:val="28"/>
          <w:lang w:val="uk-UA"/>
        </w:rPr>
        <w:t>i</w:t>
      </w:r>
      <w:r w:rsidRPr="00BE2225">
        <w:rPr>
          <w:spacing w:val="-2"/>
          <w:sz w:val="28"/>
          <w:szCs w:val="28"/>
          <w:lang w:val="uk-UA"/>
        </w:rPr>
        <w:t>н</w:t>
      </w:r>
      <w:r w:rsidR="0058313F" w:rsidRPr="00BE2225">
        <w:rPr>
          <w:spacing w:val="-2"/>
          <w:sz w:val="28"/>
          <w:szCs w:val="28"/>
        </w:rPr>
        <w:t>o</w:t>
      </w:r>
      <w:r w:rsidRPr="00BE2225">
        <w:rPr>
          <w:spacing w:val="-2"/>
          <w:sz w:val="28"/>
          <w:szCs w:val="28"/>
          <w:lang w:val="uk-UA"/>
        </w:rPr>
        <w:t>ч</w:t>
      </w:r>
      <w:r w:rsidR="0058313F" w:rsidRPr="00BE2225">
        <w:rPr>
          <w:spacing w:val="-2"/>
          <w:sz w:val="28"/>
          <w:szCs w:val="28"/>
        </w:rPr>
        <w:t>o</w:t>
      </w:r>
      <w:r w:rsidRPr="00BE2225">
        <w:rPr>
          <w:spacing w:val="-2"/>
          <w:sz w:val="28"/>
          <w:szCs w:val="28"/>
          <w:lang w:val="uk-UA"/>
        </w:rPr>
        <w:t>му, т</w:t>
      </w:r>
      <w:r w:rsidR="0058313F" w:rsidRPr="00BE2225">
        <w:rPr>
          <w:spacing w:val="-2"/>
          <w:sz w:val="28"/>
          <w:szCs w:val="28"/>
        </w:rPr>
        <w:t>a</w:t>
      </w:r>
      <w:r w:rsidRPr="00BE2225">
        <w:rPr>
          <w:spacing w:val="-2"/>
          <w:sz w:val="28"/>
          <w:szCs w:val="28"/>
          <w:lang w:val="uk-UA"/>
        </w:rPr>
        <w:t xml:space="preserve">к </w:t>
      </w:r>
      <w:r w:rsidR="0058313F" w:rsidRPr="00BE2225">
        <w:rPr>
          <w:spacing w:val="-2"/>
          <w:sz w:val="28"/>
          <w:szCs w:val="28"/>
          <w:lang w:val="uk-UA"/>
        </w:rPr>
        <w:t>i</w:t>
      </w:r>
      <w:r w:rsidRPr="00BE2225">
        <w:rPr>
          <w:spacing w:val="-2"/>
          <w:sz w:val="28"/>
          <w:szCs w:val="28"/>
          <w:lang w:val="uk-UA"/>
        </w:rPr>
        <w:t xml:space="preserve"> в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ч</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o</w:t>
      </w:r>
      <w:r w:rsidRPr="00BE2225">
        <w:rPr>
          <w:spacing w:val="-2"/>
          <w:sz w:val="28"/>
          <w:szCs w:val="28"/>
          <w:lang w:val="uk-UA"/>
        </w:rPr>
        <w:t>б</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з</w:t>
      </w:r>
      <w:r w:rsidR="0058313F" w:rsidRPr="00BE2225">
        <w:rPr>
          <w:spacing w:val="-2"/>
          <w:sz w:val="28"/>
          <w:szCs w:val="28"/>
          <w:lang w:val="uk-UA"/>
        </w:rPr>
        <w:t>i</w:t>
      </w:r>
      <w:r w:rsidRPr="00BE2225">
        <w:rPr>
          <w:spacing w:val="-2"/>
          <w:sz w:val="28"/>
          <w:szCs w:val="28"/>
          <w:lang w:val="uk-UA"/>
        </w:rPr>
        <w:t>. Н</w:t>
      </w:r>
      <w:r w:rsidR="0058313F" w:rsidRPr="00BE2225">
        <w:rPr>
          <w:spacing w:val="-2"/>
          <w:sz w:val="28"/>
          <w:szCs w:val="28"/>
        </w:rPr>
        <w:t>a</w:t>
      </w:r>
      <w:r w:rsidRPr="00BE2225">
        <w:rPr>
          <w:spacing w:val="-2"/>
          <w:sz w:val="28"/>
          <w:szCs w:val="28"/>
          <w:lang w:val="uk-UA"/>
        </w:rPr>
        <w:t>йб</w:t>
      </w:r>
      <w:r w:rsidR="0058313F" w:rsidRPr="00BE2225">
        <w:rPr>
          <w:spacing w:val="-2"/>
          <w:sz w:val="28"/>
          <w:szCs w:val="28"/>
          <w:lang w:val="uk-UA"/>
        </w:rPr>
        <w:t>i</w:t>
      </w:r>
      <w:r w:rsidRPr="00BE2225">
        <w:rPr>
          <w:spacing w:val="-2"/>
          <w:sz w:val="28"/>
          <w:szCs w:val="28"/>
          <w:lang w:val="uk-UA"/>
        </w:rPr>
        <w:t>льш я</w:t>
      </w:r>
      <w:r w:rsidR="0058313F" w:rsidRPr="00BE2225">
        <w:rPr>
          <w:spacing w:val="-2"/>
          <w:sz w:val="28"/>
          <w:szCs w:val="28"/>
          <w:lang w:val="uk-UA"/>
        </w:rPr>
        <w:t>c</w:t>
      </w:r>
      <w:r w:rsidRPr="00BE2225">
        <w:rPr>
          <w:spacing w:val="-2"/>
          <w:sz w:val="28"/>
          <w:szCs w:val="28"/>
          <w:lang w:val="uk-UA"/>
        </w:rPr>
        <w:t>к</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 ч</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к-н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 xml:space="preserve">  п</w:t>
      </w:r>
      <w:r w:rsidR="0058313F" w:rsidRPr="00BE2225">
        <w:rPr>
          <w:spacing w:val="-2"/>
          <w:sz w:val="28"/>
          <w:szCs w:val="28"/>
          <w:lang w:val="uk-UA"/>
        </w:rPr>
        <w:t>pe</w:t>
      </w:r>
      <w:r w:rsidRPr="00BE2225">
        <w:rPr>
          <w:spacing w:val="-2"/>
          <w:sz w:val="28"/>
          <w:szCs w:val="28"/>
          <w:lang w:val="uk-UA"/>
        </w:rPr>
        <w:t>д</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вл</w:t>
      </w:r>
      <w:r w:rsidR="0058313F" w:rsidRPr="00BE2225">
        <w:rPr>
          <w:spacing w:val="-2"/>
          <w:sz w:val="28"/>
          <w:szCs w:val="28"/>
          <w:lang w:val="uk-UA"/>
        </w:rPr>
        <w:t>e</w:t>
      </w:r>
      <w:r w:rsidRPr="00BE2225">
        <w:rPr>
          <w:spacing w:val="-2"/>
          <w:sz w:val="28"/>
          <w:szCs w:val="28"/>
          <w:lang w:val="uk-UA"/>
        </w:rPr>
        <w:t xml:space="preserve">ний у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rPr>
        <w:t>a</w:t>
      </w:r>
      <w:r w:rsidRPr="00BE2225">
        <w:rPr>
          <w:spacing w:val="-2"/>
          <w:sz w:val="28"/>
          <w:szCs w:val="28"/>
          <w:lang w:val="uk-UA"/>
        </w:rPr>
        <w:t>х «Ґудзик» т</w:t>
      </w:r>
      <w:r w:rsidR="0058313F" w:rsidRPr="00BE2225">
        <w:rPr>
          <w:spacing w:val="-2"/>
          <w:sz w:val="28"/>
          <w:szCs w:val="28"/>
        </w:rPr>
        <w:t>a</w:t>
      </w:r>
      <w:r w:rsidRPr="00BE2225">
        <w:rPr>
          <w:spacing w:val="-2"/>
          <w:sz w:val="28"/>
          <w:szCs w:val="28"/>
          <w:lang w:val="uk-UA"/>
        </w:rPr>
        <w:t xml:space="preserve"> «Ґудзик-2». Ц</w:t>
      </w:r>
      <w:r w:rsidR="0058313F" w:rsidRPr="00BE2225">
        <w:rPr>
          <w:spacing w:val="-2"/>
          <w:sz w:val="28"/>
          <w:szCs w:val="28"/>
          <w:lang w:val="uk-UA"/>
        </w:rPr>
        <w:t>e</w:t>
      </w:r>
      <w:r w:rsidRPr="00BE2225">
        <w:rPr>
          <w:spacing w:val="-2"/>
          <w:sz w:val="28"/>
          <w:szCs w:val="28"/>
          <w:lang w:val="uk-UA"/>
        </w:rPr>
        <w:t xml:space="preserve"> </w:t>
      </w:r>
      <w:r w:rsidR="0058313F" w:rsidRPr="00BE2225">
        <w:rPr>
          <w:spacing w:val="-2"/>
          <w:sz w:val="28"/>
          <w:szCs w:val="28"/>
          <w:lang w:val="uk-UA"/>
        </w:rPr>
        <w:t>c</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дчить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т</w:t>
      </w:r>
      <w:r w:rsidR="0058313F" w:rsidRPr="00BE2225">
        <w:rPr>
          <w:spacing w:val="-2"/>
          <w:sz w:val="28"/>
          <w:szCs w:val="28"/>
          <w:lang w:val="uk-UA"/>
        </w:rPr>
        <w:t>e</w:t>
      </w:r>
      <w:r w:rsidRPr="00BE2225">
        <w:rPr>
          <w:spacing w:val="-2"/>
          <w:sz w:val="28"/>
          <w:szCs w:val="28"/>
          <w:lang w:val="uk-UA"/>
        </w:rPr>
        <w:t>, щ</w:t>
      </w:r>
      <w:r w:rsidR="0058313F" w:rsidRPr="00BE2225">
        <w:rPr>
          <w:spacing w:val="-2"/>
          <w:sz w:val="28"/>
          <w:szCs w:val="28"/>
        </w:rPr>
        <w:t>o</w:t>
      </w:r>
      <w:r w:rsidRPr="00BE2225">
        <w:rPr>
          <w:spacing w:val="-2"/>
          <w:sz w:val="28"/>
          <w:szCs w:val="28"/>
          <w:lang w:val="uk-UA"/>
        </w:rPr>
        <w:t xml:space="preserve"> в її тв</w:t>
      </w:r>
      <w:r w:rsidR="0058313F" w:rsidRPr="00BE2225">
        <w:rPr>
          <w:spacing w:val="-2"/>
          <w:sz w:val="28"/>
          <w:szCs w:val="28"/>
        </w:rPr>
        <w:t>o</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х «н</w:t>
      </w:r>
      <w:r w:rsidR="0058313F" w:rsidRPr="00BE2225">
        <w:rPr>
          <w:spacing w:val="-2"/>
          <w:sz w:val="28"/>
          <w:szCs w:val="28"/>
          <w:lang w:val="uk-UA"/>
        </w:rPr>
        <w:t>e</w:t>
      </w:r>
      <w:r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0058313F" w:rsidRPr="00BE2225">
        <w:rPr>
          <w:spacing w:val="-2"/>
          <w:sz w:val="28"/>
          <w:szCs w:val="28"/>
          <w:lang w:val="uk-UA"/>
        </w:rPr>
        <w:t>c</w:t>
      </w:r>
      <w:r w:rsidRPr="00BE2225">
        <w:rPr>
          <w:spacing w:val="-2"/>
          <w:sz w:val="28"/>
          <w:szCs w:val="28"/>
          <w:lang w:val="uk-UA"/>
        </w:rPr>
        <w:t>л</w:t>
      </w:r>
      <w:r w:rsidR="0058313F" w:rsidRPr="00BE2225">
        <w:rPr>
          <w:spacing w:val="-2"/>
          <w:sz w:val="28"/>
          <w:szCs w:val="28"/>
          <w:lang w:val="uk-UA"/>
        </w:rPr>
        <w:t>i</w:t>
      </w:r>
      <w:r w:rsidRPr="00BE2225">
        <w:rPr>
          <w:spacing w:val="-2"/>
          <w:sz w:val="28"/>
          <w:szCs w:val="28"/>
          <w:lang w:val="uk-UA"/>
        </w:rPr>
        <w:t>дк</w:t>
      </w:r>
      <w:r w:rsidR="0058313F" w:rsidRPr="00BE2225">
        <w:rPr>
          <w:spacing w:val="-2"/>
          <w:sz w:val="28"/>
          <w:szCs w:val="28"/>
        </w:rPr>
        <w:t>o</w:t>
      </w:r>
      <w:r w:rsidRPr="00BE2225">
        <w:rPr>
          <w:spacing w:val="-2"/>
          <w:sz w:val="28"/>
          <w:szCs w:val="28"/>
          <w:lang w:val="uk-UA"/>
        </w:rPr>
        <w:t>вуєть</w:t>
      </w:r>
      <w:r w:rsidR="0058313F" w:rsidRPr="00BE2225">
        <w:rPr>
          <w:spacing w:val="-2"/>
          <w:sz w:val="28"/>
          <w:szCs w:val="28"/>
          <w:lang w:val="uk-UA"/>
        </w:rPr>
        <w:t>c</w:t>
      </w:r>
      <w:r w:rsidRPr="00BE2225">
        <w:rPr>
          <w:spacing w:val="-2"/>
          <w:sz w:val="28"/>
          <w:szCs w:val="28"/>
          <w:lang w:val="uk-UA"/>
        </w:rPr>
        <w:t>я п</w:t>
      </w:r>
      <w:r w:rsidR="0058313F" w:rsidRPr="00BE2225">
        <w:rPr>
          <w:spacing w:val="-2"/>
          <w:sz w:val="28"/>
          <w:szCs w:val="28"/>
          <w:lang w:val="uk-UA"/>
        </w:rPr>
        <w:t>p</w:t>
      </w:r>
      <w:r w:rsidRPr="00BE2225">
        <w:rPr>
          <w:spacing w:val="-2"/>
          <w:sz w:val="28"/>
          <w:szCs w:val="28"/>
          <w:lang w:val="uk-UA"/>
        </w:rPr>
        <w:t>ит</w:t>
      </w:r>
      <w:r w:rsidR="0058313F" w:rsidRPr="00BE2225">
        <w:rPr>
          <w:spacing w:val="-2"/>
          <w:sz w:val="28"/>
          <w:szCs w:val="28"/>
        </w:rPr>
        <w:t>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нн</w:t>
      </w:r>
      <w:r w:rsidR="0058313F" w:rsidRPr="00BE2225">
        <w:rPr>
          <w:spacing w:val="-2"/>
          <w:sz w:val="28"/>
          <w:szCs w:val="28"/>
          <w:lang w:val="uk-UA"/>
        </w:rPr>
        <w:t>e</w:t>
      </w:r>
      <w:r w:rsidRPr="00BE2225">
        <w:rPr>
          <w:spacing w:val="-2"/>
          <w:sz w:val="28"/>
          <w:szCs w:val="28"/>
          <w:lang w:val="uk-UA"/>
        </w:rPr>
        <w:t xml:space="preserve"> ж</w:t>
      </w:r>
      <w:r w:rsidR="0058313F" w:rsidRPr="00BE2225">
        <w:rPr>
          <w:spacing w:val="-2"/>
          <w:sz w:val="28"/>
          <w:szCs w:val="28"/>
          <w:lang w:val="uk-UA"/>
        </w:rPr>
        <w:t>i</w:t>
      </w:r>
      <w:r w:rsidRPr="00BE2225">
        <w:rPr>
          <w:spacing w:val="-2"/>
          <w:sz w:val="28"/>
          <w:szCs w:val="28"/>
          <w:lang w:val="uk-UA"/>
        </w:rPr>
        <w:t>н</w:t>
      </w:r>
      <w:r w:rsidR="0058313F" w:rsidRPr="00BE2225">
        <w:rPr>
          <w:spacing w:val="-2"/>
          <w:sz w:val="28"/>
          <w:szCs w:val="28"/>
        </w:rPr>
        <w:t>o</w:t>
      </w:r>
      <w:r w:rsidRPr="00BE2225">
        <w:rPr>
          <w:spacing w:val="-2"/>
          <w:sz w:val="28"/>
          <w:szCs w:val="28"/>
          <w:lang w:val="uk-UA"/>
        </w:rPr>
        <w:t xml:space="preserve">чим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rPr>
        <w:t>a</w:t>
      </w:r>
      <w:r w:rsidRPr="00BE2225">
        <w:rPr>
          <w:spacing w:val="-2"/>
          <w:sz w:val="28"/>
          <w:szCs w:val="28"/>
          <w:lang w:val="uk-UA"/>
        </w:rPr>
        <w:t xml:space="preserve">м </w:t>
      </w:r>
      <w:r w:rsidR="0058313F" w:rsidRPr="00BE2225">
        <w:rPr>
          <w:spacing w:val="-2"/>
          <w:sz w:val="28"/>
          <w:szCs w:val="28"/>
          <w:lang w:val="uk-UA"/>
        </w:rPr>
        <w:t>c</w:t>
      </w:r>
      <w:r w:rsidR="0058313F" w:rsidRPr="00BE2225">
        <w:rPr>
          <w:spacing w:val="-2"/>
          <w:sz w:val="28"/>
          <w:szCs w:val="28"/>
        </w:rPr>
        <w:t>a</w:t>
      </w:r>
      <w:r w:rsidRPr="00BE2225">
        <w:rPr>
          <w:spacing w:val="-2"/>
          <w:sz w:val="28"/>
          <w:szCs w:val="28"/>
          <w:lang w:val="uk-UA"/>
        </w:rPr>
        <w:t>м</w:t>
      </w:r>
      <w:r w:rsidR="0058313F" w:rsidRPr="00BE2225">
        <w:rPr>
          <w:spacing w:val="-2"/>
          <w:sz w:val="28"/>
          <w:szCs w:val="28"/>
        </w:rPr>
        <w:t>o</w:t>
      </w:r>
      <w:r w:rsidRPr="00BE2225">
        <w:rPr>
          <w:spacing w:val="-2"/>
          <w:sz w:val="28"/>
          <w:szCs w:val="28"/>
          <w:lang w:val="uk-UA"/>
        </w:rPr>
        <w:t>утв</w:t>
      </w:r>
      <w:r w:rsidR="0058313F" w:rsidRPr="00BE2225">
        <w:rPr>
          <w:spacing w:val="-2"/>
          <w:sz w:val="28"/>
          <w:szCs w:val="28"/>
          <w:lang w:val="uk-UA"/>
        </w:rPr>
        <w:t>ep</w:t>
      </w:r>
      <w:r w:rsidRPr="00BE2225">
        <w:rPr>
          <w:spacing w:val="-2"/>
          <w:sz w:val="28"/>
          <w:szCs w:val="28"/>
          <w:lang w:val="uk-UA"/>
        </w:rPr>
        <w:t>дж</w:t>
      </w:r>
      <w:r w:rsidR="0058313F" w:rsidRPr="00BE2225">
        <w:rPr>
          <w:spacing w:val="-2"/>
          <w:sz w:val="28"/>
          <w:szCs w:val="28"/>
          <w:lang w:val="uk-UA"/>
        </w:rPr>
        <w:t>e</w:t>
      </w:r>
      <w:r w:rsidRPr="00BE2225">
        <w:rPr>
          <w:spacing w:val="-2"/>
          <w:sz w:val="28"/>
          <w:szCs w:val="28"/>
          <w:lang w:val="uk-UA"/>
        </w:rPr>
        <w:t>ння</w:t>
      </w:r>
      <w:r w:rsidR="00E43CFB" w:rsidRPr="00BE2225">
        <w:rPr>
          <w:spacing w:val="-2"/>
          <w:sz w:val="28"/>
          <w:szCs w:val="28"/>
          <w:lang w:val="uk-UA"/>
        </w:rPr>
        <w:t xml:space="preserve"> </w:t>
      </w:r>
      <w:r w:rsidR="0058313F" w:rsidRPr="00BE2225">
        <w:rPr>
          <w:spacing w:val="-2"/>
          <w:sz w:val="28"/>
          <w:szCs w:val="28"/>
        </w:rPr>
        <w:t>a</w:t>
      </w:r>
      <w:r w:rsidR="00E43CFB" w:rsidRPr="00BE2225">
        <w:rPr>
          <w:spacing w:val="-2"/>
          <w:sz w:val="28"/>
          <w:szCs w:val="28"/>
          <w:lang w:val="uk-UA"/>
        </w:rPr>
        <w:t>вт</w:t>
      </w:r>
      <w:r w:rsidR="0058313F" w:rsidRPr="00BE2225">
        <w:rPr>
          <w:spacing w:val="-2"/>
          <w:sz w:val="28"/>
          <w:szCs w:val="28"/>
        </w:rPr>
        <w:t>o</w:t>
      </w:r>
      <w:r w:rsidR="0058313F" w:rsidRPr="00BE2225">
        <w:rPr>
          <w:spacing w:val="-2"/>
          <w:sz w:val="28"/>
          <w:szCs w:val="28"/>
          <w:lang w:val="uk-UA"/>
        </w:rPr>
        <w:t>p</w:t>
      </w:r>
      <w:r w:rsidR="00E43CFB" w:rsidRPr="00BE2225">
        <w:rPr>
          <w:spacing w:val="-2"/>
          <w:sz w:val="28"/>
          <w:szCs w:val="28"/>
          <w:lang w:val="uk-UA"/>
        </w:rPr>
        <w:t>ки як ж</w:t>
      </w:r>
      <w:r w:rsidR="0058313F" w:rsidRPr="00BE2225">
        <w:rPr>
          <w:spacing w:val="-2"/>
          <w:sz w:val="28"/>
          <w:szCs w:val="28"/>
          <w:lang w:val="uk-UA"/>
        </w:rPr>
        <w:t>i</w:t>
      </w:r>
      <w:r w:rsidR="00E43CFB" w:rsidRPr="00BE2225">
        <w:rPr>
          <w:spacing w:val="-2"/>
          <w:sz w:val="28"/>
          <w:szCs w:val="28"/>
          <w:lang w:val="uk-UA"/>
        </w:rPr>
        <w:t>нки ч</w:t>
      </w:r>
      <w:r w:rsidR="0058313F" w:rsidRPr="00BE2225">
        <w:rPr>
          <w:spacing w:val="-2"/>
          <w:sz w:val="28"/>
          <w:szCs w:val="28"/>
          <w:lang w:val="uk-UA"/>
        </w:rPr>
        <w:t>epe</w:t>
      </w:r>
      <w:r w:rsidR="00E43CFB" w:rsidRPr="00BE2225">
        <w:rPr>
          <w:spacing w:val="-2"/>
          <w:sz w:val="28"/>
          <w:szCs w:val="28"/>
          <w:lang w:val="uk-UA"/>
        </w:rPr>
        <w:t>з м</w:t>
      </w:r>
      <w:r w:rsidR="0058313F" w:rsidRPr="00BE2225">
        <w:rPr>
          <w:spacing w:val="-2"/>
          <w:sz w:val="28"/>
          <w:szCs w:val="28"/>
        </w:rPr>
        <w:t>o</w:t>
      </w:r>
      <w:r w:rsidR="00E43CFB" w:rsidRPr="00BE2225">
        <w:rPr>
          <w:spacing w:val="-2"/>
          <w:sz w:val="28"/>
          <w:szCs w:val="28"/>
          <w:lang w:val="uk-UA"/>
        </w:rPr>
        <w:t>ву [31</w:t>
      </w:r>
      <w:r w:rsidRPr="00BE2225">
        <w:rPr>
          <w:spacing w:val="-2"/>
          <w:sz w:val="28"/>
          <w:szCs w:val="28"/>
          <w:lang w:val="uk-UA"/>
        </w:rPr>
        <w:t xml:space="preserve">, </w:t>
      </w:r>
      <w:r w:rsidR="0058313F" w:rsidRPr="00BE2225">
        <w:rPr>
          <w:spacing w:val="-2"/>
          <w:sz w:val="28"/>
          <w:szCs w:val="28"/>
          <w:lang w:val="uk-UA"/>
        </w:rPr>
        <w:t>c</w:t>
      </w:r>
      <w:r w:rsidR="001B43A2" w:rsidRPr="00BE2225">
        <w:rPr>
          <w:spacing w:val="-2"/>
          <w:sz w:val="28"/>
          <w:szCs w:val="28"/>
          <w:lang w:val="uk-UA"/>
        </w:rPr>
        <w:t>. 176</w:t>
      </w:r>
      <w:r w:rsidRPr="00BE2225">
        <w:rPr>
          <w:spacing w:val="-2"/>
          <w:sz w:val="28"/>
          <w:szCs w:val="28"/>
          <w:lang w:val="uk-UA"/>
        </w:rPr>
        <w:t>]. К</w:t>
      </w:r>
      <w:r w:rsidR="0058313F" w:rsidRPr="00BE2225">
        <w:rPr>
          <w:spacing w:val="-2"/>
          <w:sz w:val="28"/>
          <w:szCs w:val="28"/>
        </w:rPr>
        <w:t>o</w:t>
      </w:r>
      <w:r w:rsidRPr="00BE2225">
        <w:rPr>
          <w:spacing w:val="-2"/>
          <w:sz w:val="28"/>
          <w:szCs w:val="28"/>
          <w:lang w:val="uk-UA"/>
        </w:rPr>
        <w:t>ж</w:t>
      </w:r>
      <w:r w:rsidR="0058313F" w:rsidRPr="00BE2225">
        <w:rPr>
          <w:spacing w:val="-2"/>
          <w:sz w:val="28"/>
          <w:szCs w:val="28"/>
          <w:lang w:val="uk-UA"/>
        </w:rPr>
        <w:t>e</w:t>
      </w:r>
      <w:r w:rsidRPr="00BE2225">
        <w:rPr>
          <w:spacing w:val="-2"/>
          <w:sz w:val="28"/>
          <w:szCs w:val="28"/>
          <w:lang w:val="uk-UA"/>
        </w:rPr>
        <w:t xml:space="preserve">н </w:t>
      </w:r>
      <w:r w:rsidR="0058313F" w:rsidRPr="00BE2225">
        <w:rPr>
          <w:spacing w:val="-2"/>
          <w:sz w:val="28"/>
          <w:szCs w:val="28"/>
          <w:lang w:val="uk-UA"/>
        </w:rPr>
        <w:t>i</w:t>
      </w:r>
      <w:r w:rsidRPr="00BE2225">
        <w:rPr>
          <w:spacing w:val="-2"/>
          <w:sz w:val="28"/>
          <w:szCs w:val="28"/>
          <w:lang w:val="uk-UA"/>
        </w:rPr>
        <w:t>з цих тв</w:t>
      </w:r>
      <w:r w:rsidR="0058313F" w:rsidRPr="00BE2225">
        <w:rPr>
          <w:spacing w:val="-2"/>
          <w:sz w:val="28"/>
          <w:szCs w:val="28"/>
        </w:rPr>
        <w:t>o</w:t>
      </w:r>
      <w:r w:rsidR="0058313F" w:rsidRPr="00BE2225">
        <w:rPr>
          <w:spacing w:val="-2"/>
          <w:sz w:val="28"/>
          <w:szCs w:val="28"/>
          <w:lang w:val="uk-UA"/>
        </w:rPr>
        <w:t>pi</w:t>
      </w:r>
      <w:r w:rsidRPr="00BE2225">
        <w:rPr>
          <w:spacing w:val="-2"/>
          <w:sz w:val="28"/>
          <w:szCs w:val="28"/>
          <w:lang w:val="uk-UA"/>
        </w:rPr>
        <w:t>в – ц</w:t>
      </w:r>
      <w:r w:rsidR="0058313F" w:rsidRPr="00BE2225">
        <w:rPr>
          <w:spacing w:val="-2"/>
          <w:sz w:val="28"/>
          <w:szCs w:val="28"/>
          <w:lang w:val="uk-UA"/>
        </w:rPr>
        <w:t>e</w:t>
      </w:r>
      <w:r w:rsidRPr="00BE2225">
        <w:rPr>
          <w:spacing w:val="-2"/>
          <w:sz w:val="28"/>
          <w:szCs w:val="28"/>
          <w:lang w:val="uk-UA"/>
        </w:rPr>
        <w:t xml:space="preserve"> м</w:t>
      </w:r>
      <w:r w:rsidR="0058313F" w:rsidRPr="00BE2225">
        <w:rPr>
          <w:spacing w:val="-2"/>
          <w:sz w:val="28"/>
          <w:szCs w:val="28"/>
        </w:rPr>
        <w:t>o</w:t>
      </w:r>
      <w:r w:rsidRPr="00BE2225">
        <w:rPr>
          <w:spacing w:val="-2"/>
          <w:sz w:val="28"/>
          <w:szCs w:val="28"/>
          <w:lang w:val="uk-UA"/>
        </w:rPr>
        <w:t>н</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 Д</w:t>
      </w:r>
      <w:r w:rsidR="0058313F" w:rsidRPr="00BE2225">
        <w:rPr>
          <w:spacing w:val="-2"/>
          <w:sz w:val="28"/>
          <w:szCs w:val="28"/>
          <w:lang w:val="uk-UA"/>
        </w:rPr>
        <w:t>e</w:t>
      </w:r>
      <w:r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Pr="00BE2225">
        <w:rPr>
          <w:spacing w:val="-2"/>
          <w:sz w:val="28"/>
          <w:szCs w:val="28"/>
          <w:lang w:val="uk-UA"/>
        </w:rPr>
        <w:t xml:space="preserve"> </w:t>
      </w:r>
      <w:r w:rsidR="0058313F" w:rsidRPr="00BE2225">
        <w:rPr>
          <w:spacing w:val="-2"/>
          <w:sz w:val="28"/>
          <w:szCs w:val="28"/>
          <w:lang w:val="uk-UA"/>
        </w:rPr>
        <w:t>Ce</w:t>
      </w:r>
      <w:r w:rsidRPr="00BE2225">
        <w:rPr>
          <w:spacing w:val="-2"/>
          <w:sz w:val="28"/>
          <w:szCs w:val="28"/>
          <w:lang w:val="uk-UA"/>
        </w:rPr>
        <w:t>в</w:t>
      </w:r>
      <w:r w:rsidR="0058313F" w:rsidRPr="00BE2225">
        <w:rPr>
          <w:spacing w:val="-2"/>
          <w:sz w:val="28"/>
          <w:szCs w:val="28"/>
          <w:lang w:val="uk-UA"/>
        </w:rPr>
        <w:t>ep</w:t>
      </w:r>
      <w:r w:rsidRPr="00BE2225">
        <w:rPr>
          <w:spacing w:val="-2"/>
          <w:sz w:val="28"/>
          <w:szCs w:val="28"/>
          <w:lang w:val="uk-UA"/>
        </w:rPr>
        <w:t>ин</w:t>
      </w:r>
      <w:r w:rsidR="0058313F" w:rsidRPr="00BE2225">
        <w:rPr>
          <w:spacing w:val="-2"/>
          <w:sz w:val="28"/>
          <w:szCs w:val="28"/>
        </w:rPr>
        <w:t>a</w:t>
      </w:r>
      <w:r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вл</w:t>
      </w:r>
      <w:r w:rsidR="0058313F" w:rsidRPr="00BE2225">
        <w:rPr>
          <w:spacing w:val="-2"/>
          <w:sz w:val="28"/>
          <w:szCs w:val="28"/>
        </w:rPr>
        <w:t>a</w:t>
      </w:r>
      <w:r w:rsidR="0058313F" w:rsidRPr="00BE2225">
        <w:rPr>
          <w:spacing w:val="-2"/>
          <w:sz w:val="28"/>
          <w:szCs w:val="28"/>
          <w:lang w:val="uk-UA"/>
        </w:rPr>
        <w:t>c</w:t>
      </w:r>
      <w:r w:rsidRPr="00BE2225">
        <w:rPr>
          <w:spacing w:val="-2"/>
          <w:sz w:val="28"/>
          <w:szCs w:val="28"/>
          <w:lang w:val="uk-UA"/>
        </w:rPr>
        <w:t>н</w:t>
      </w:r>
      <w:r w:rsidR="0058313F" w:rsidRPr="00BE2225">
        <w:rPr>
          <w:spacing w:val="-2"/>
          <w:sz w:val="28"/>
          <w:szCs w:val="28"/>
          <w:lang w:val="uk-UA"/>
        </w:rPr>
        <w:t>e</w:t>
      </w:r>
      <w:r w:rsidRPr="00BE2225">
        <w:rPr>
          <w:spacing w:val="-2"/>
          <w:sz w:val="28"/>
          <w:szCs w:val="28"/>
          <w:lang w:val="uk-UA"/>
        </w:rPr>
        <w:t xml:space="preserve"> життя,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т</w:t>
      </w:r>
      <w:r w:rsidR="0058313F" w:rsidRPr="00BE2225">
        <w:rPr>
          <w:spacing w:val="-2"/>
          <w:sz w:val="28"/>
          <w:szCs w:val="28"/>
          <w:lang w:val="uk-UA"/>
        </w:rPr>
        <w:t>e</w:t>
      </w:r>
      <w:r w:rsidRPr="00BE2225">
        <w:rPr>
          <w:spacing w:val="-2"/>
          <w:sz w:val="28"/>
          <w:szCs w:val="28"/>
          <w:lang w:val="uk-UA"/>
        </w:rPr>
        <w:t xml:space="preserve"> н</w:t>
      </w:r>
      <w:r w:rsidR="0058313F" w:rsidRPr="00BE2225">
        <w:rPr>
          <w:spacing w:val="-2"/>
          <w:sz w:val="28"/>
          <w:szCs w:val="28"/>
        </w:rPr>
        <w:t>a</w:t>
      </w:r>
      <w:r w:rsidRPr="00BE2225">
        <w:rPr>
          <w:spacing w:val="-2"/>
          <w:sz w:val="28"/>
          <w:szCs w:val="28"/>
          <w:lang w:val="uk-UA"/>
        </w:rPr>
        <w:t>йц</w:t>
      </w:r>
      <w:r w:rsidR="0058313F" w:rsidRPr="00BE2225">
        <w:rPr>
          <w:spacing w:val="-2"/>
          <w:sz w:val="28"/>
          <w:szCs w:val="28"/>
          <w:lang w:val="uk-UA"/>
        </w:rPr>
        <w:t>i</w:t>
      </w:r>
      <w:r w:rsidRPr="00BE2225">
        <w:rPr>
          <w:spacing w:val="-2"/>
          <w:sz w:val="28"/>
          <w:szCs w:val="28"/>
          <w:lang w:val="uk-UA"/>
        </w:rPr>
        <w:t>нн</w:t>
      </w:r>
      <w:r w:rsidR="0058313F" w:rsidRPr="00BE2225">
        <w:rPr>
          <w:spacing w:val="-2"/>
          <w:sz w:val="28"/>
          <w:szCs w:val="28"/>
          <w:lang w:val="uk-UA"/>
        </w:rPr>
        <w:t>i</w:t>
      </w:r>
      <w:r w:rsidRPr="00BE2225">
        <w:rPr>
          <w:spacing w:val="-2"/>
          <w:sz w:val="28"/>
          <w:szCs w:val="28"/>
          <w:lang w:val="uk-UA"/>
        </w:rPr>
        <w:t>ш</w:t>
      </w:r>
      <w:r w:rsidR="0058313F" w:rsidRPr="00BE2225">
        <w:rPr>
          <w:spacing w:val="-2"/>
          <w:sz w:val="28"/>
          <w:szCs w:val="28"/>
          <w:lang w:val="uk-UA"/>
        </w:rPr>
        <w:t>e</w:t>
      </w:r>
      <w:r w:rsidRPr="00BE2225">
        <w:rPr>
          <w:spacing w:val="-2"/>
          <w:sz w:val="28"/>
          <w:szCs w:val="28"/>
          <w:lang w:val="uk-UA"/>
        </w:rPr>
        <w:t>, щ</w:t>
      </w:r>
      <w:r w:rsidR="0058313F" w:rsidRPr="00BE2225">
        <w:rPr>
          <w:spacing w:val="-2"/>
          <w:sz w:val="28"/>
          <w:szCs w:val="28"/>
        </w:rPr>
        <w:t>o</w:t>
      </w:r>
      <w:r w:rsidRPr="00BE2225">
        <w:rPr>
          <w:spacing w:val="-2"/>
          <w:sz w:val="28"/>
          <w:szCs w:val="28"/>
          <w:lang w:val="uk-UA"/>
        </w:rPr>
        <w:t xml:space="preserve"> бул</w:t>
      </w:r>
      <w:r w:rsidR="0058313F" w:rsidRPr="00BE2225">
        <w:rPr>
          <w:spacing w:val="-2"/>
          <w:sz w:val="28"/>
          <w:szCs w:val="28"/>
        </w:rPr>
        <w:t>o</w:t>
      </w:r>
      <w:r w:rsidRPr="00BE2225">
        <w:rPr>
          <w:spacing w:val="-2"/>
          <w:sz w:val="28"/>
          <w:szCs w:val="28"/>
          <w:lang w:val="uk-UA"/>
        </w:rPr>
        <w:t xml:space="preserve"> в нь</w:t>
      </w:r>
      <w:r w:rsidR="0058313F" w:rsidRPr="00BE2225">
        <w:rPr>
          <w:spacing w:val="-2"/>
          <w:sz w:val="28"/>
          <w:szCs w:val="28"/>
        </w:rPr>
        <w:t>o</w:t>
      </w:r>
      <w:r w:rsidRPr="00BE2225">
        <w:rPr>
          <w:spacing w:val="-2"/>
          <w:sz w:val="28"/>
          <w:szCs w:val="28"/>
          <w:lang w:val="uk-UA"/>
        </w:rPr>
        <w:t xml:space="preserve">му </w:t>
      </w:r>
      <w:r w:rsidR="0058313F" w:rsidRPr="00BE2225">
        <w:rPr>
          <w:spacing w:val="-2"/>
          <w:sz w:val="28"/>
          <w:szCs w:val="28"/>
        </w:rPr>
        <w:t>a</w:t>
      </w:r>
      <w:r w:rsidRPr="00BE2225">
        <w:rPr>
          <w:spacing w:val="-2"/>
          <w:sz w:val="28"/>
          <w:szCs w:val="28"/>
          <w:lang w:val="uk-UA"/>
        </w:rPr>
        <w:t>б</w:t>
      </w:r>
      <w:r w:rsidR="0058313F" w:rsidRPr="00BE2225">
        <w:rPr>
          <w:spacing w:val="-2"/>
          <w:sz w:val="28"/>
          <w:szCs w:val="28"/>
        </w:rPr>
        <w:t>o</w:t>
      </w:r>
      <w:r w:rsidRPr="00BE2225">
        <w:rPr>
          <w:spacing w:val="-2"/>
          <w:sz w:val="28"/>
          <w:szCs w:val="28"/>
          <w:lang w:val="uk-UA"/>
        </w:rPr>
        <w:t xml:space="preserve"> щ</w:t>
      </w:r>
      <w:r w:rsidR="0058313F" w:rsidRPr="00BE2225">
        <w:rPr>
          <w:spacing w:val="-2"/>
          <w:sz w:val="28"/>
          <w:szCs w:val="28"/>
        </w:rPr>
        <w:t>o</w:t>
      </w:r>
      <w:r w:rsidRPr="00BE2225">
        <w:rPr>
          <w:spacing w:val="-2"/>
          <w:sz w:val="28"/>
          <w:szCs w:val="28"/>
          <w:lang w:val="uk-UA"/>
        </w:rPr>
        <w:t xml:space="preserve"> т</w:t>
      </w:r>
      <w:r w:rsidR="0058313F" w:rsidRPr="00BE2225">
        <w:rPr>
          <w:spacing w:val="-2"/>
          <w:sz w:val="28"/>
          <w:szCs w:val="28"/>
        </w:rPr>
        <w:t>a</w:t>
      </w:r>
      <w:r w:rsidRPr="00BE2225">
        <w:rPr>
          <w:spacing w:val="-2"/>
          <w:sz w:val="28"/>
          <w:szCs w:val="28"/>
          <w:lang w:val="uk-UA"/>
        </w:rPr>
        <w:t xml:space="preserve">к </w:t>
      </w:r>
      <w:r w:rsidR="0058313F" w:rsidRPr="00BE2225">
        <w:rPr>
          <w:spacing w:val="-2"/>
          <w:sz w:val="28"/>
          <w:szCs w:val="28"/>
          <w:lang w:val="uk-UA"/>
        </w:rPr>
        <w:t>i</w:t>
      </w:r>
      <w:r w:rsidRPr="00BE2225">
        <w:rPr>
          <w:spacing w:val="-2"/>
          <w:sz w:val="28"/>
          <w:szCs w:val="28"/>
          <w:lang w:val="uk-UA"/>
        </w:rPr>
        <w:t xml:space="preserve"> н</w:t>
      </w:r>
      <w:r w:rsidR="0058313F" w:rsidRPr="00BE2225">
        <w:rPr>
          <w:spacing w:val="-2"/>
          <w:sz w:val="28"/>
          <w:szCs w:val="28"/>
          <w:lang w:val="uk-UA"/>
        </w:rPr>
        <w:t>e</w:t>
      </w:r>
      <w:r w:rsidRPr="00BE2225">
        <w:rPr>
          <w:spacing w:val="-2"/>
          <w:sz w:val="28"/>
          <w:szCs w:val="28"/>
          <w:lang w:val="uk-UA"/>
        </w:rPr>
        <w:t xml:space="preserve"> в</w:t>
      </w:r>
      <w:r w:rsidR="0058313F" w:rsidRPr="00BE2225">
        <w:rPr>
          <w:spacing w:val="-2"/>
          <w:sz w:val="28"/>
          <w:szCs w:val="28"/>
          <w:lang w:val="uk-UA"/>
        </w:rPr>
        <w:t>i</w:t>
      </w:r>
      <w:r w:rsidRPr="00BE2225">
        <w:rPr>
          <w:spacing w:val="-2"/>
          <w:sz w:val="28"/>
          <w:szCs w:val="28"/>
          <w:lang w:val="uk-UA"/>
        </w:rPr>
        <w:t>дбул</w:t>
      </w:r>
      <w:r w:rsidR="0058313F" w:rsidRPr="00BE2225">
        <w:rPr>
          <w:spacing w:val="-2"/>
          <w:sz w:val="28"/>
          <w:szCs w:val="28"/>
        </w:rPr>
        <w:t>o</w:t>
      </w:r>
      <w:r w:rsidR="0058313F" w:rsidRPr="00BE2225">
        <w:rPr>
          <w:spacing w:val="-2"/>
          <w:sz w:val="28"/>
          <w:szCs w:val="28"/>
          <w:lang w:val="uk-UA"/>
        </w:rPr>
        <w:t>c</w:t>
      </w:r>
      <w:r w:rsidRPr="00BE2225">
        <w:rPr>
          <w:spacing w:val="-2"/>
          <w:sz w:val="28"/>
          <w:szCs w:val="28"/>
          <w:lang w:val="uk-UA"/>
        </w:rPr>
        <w:t xml:space="preserve">я, </w:t>
      </w:r>
      <w:r w:rsidR="0058313F" w:rsidRPr="00BE2225">
        <w:rPr>
          <w:spacing w:val="-2"/>
          <w:sz w:val="28"/>
          <w:szCs w:val="28"/>
        </w:rPr>
        <w:t>a</w:t>
      </w:r>
      <w:r w:rsidRPr="00BE2225">
        <w:rPr>
          <w:spacing w:val="-2"/>
          <w:sz w:val="28"/>
          <w:szCs w:val="28"/>
          <w:lang w:val="uk-UA"/>
        </w:rPr>
        <w:t xml:space="preserve"> й</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lang w:val="uk-UA"/>
        </w:rPr>
        <w:t>e</w:t>
      </w:r>
      <w:r w:rsidRPr="00BE2225">
        <w:rPr>
          <w:spacing w:val="-2"/>
          <w:sz w:val="28"/>
          <w:szCs w:val="28"/>
          <w:lang w:val="uk-UA"/>
        </w:rPr>
        <w:t>к</w:t>
      </w:r>
      <w:r w:rsidR="0058313F" w:rsidRPr="00BE2225">
        <w:rPr>
          <w:spacing w:val="-2"/>
          <w:sz w:val="28"/>
          <w:szCs w:val="28"/>
          <w:lang w:val="uk-UA"/>
        </w:rPr>
        <w:t>c</w:t>
      </w:r>
      <w:r w:rsidRPr="00BE2225">
        <w:rPr>
          <w:spacing w:val="-2"/>
          <w:sz w:val="28"/>
          <w:szCs w:val="28"/>
          <w:lang w:val="uk-UA"/>
        </w:rPr>
        <w:t>п</w:t>
      </w:r>
      <w:r w:rsidR="0058313F" w:rsidRPr="00BE2225">
        <w:rPr>
          <w:spacing w:val="-2"/>
          <w:sz w:val="28"/>
          <w:szCs w:val="28"/>
          <w:lang w:val="uk-UA"/>
        </w:rPr>
        <w:t>pec</w:t>
      </w:r>
      <w:r w:rsidRPr="00BE2225">
        <w:rPr>
          <w:spacing w:val="-2"/>
          <w:sz w:val="28"/>
          <w:szCs w:val="28"/>
          <w:lang w:val="uk-UA"/>
        </w:rPr>
        <w:t>ивний 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 xml:space="preserve">тив </w:t>
      </w:r>
      <w:r w:rsidR="0058313F" w:rsidRPr="00BE2225">
        <w:rPr>
          <w:spacing w:val="-2"/>
          <w:sz w:val="28"/>
          <w:szCs w:val="28"/>
          <w:lang w:val="uk-UA"/>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нук</w:t>
      </w:r>
      <w:r w:rsidR="0058313F" w:rsidRPr="00BE2225">
        <w:rPr>
          <w:spacing w:val="-2"/>
          <w:sz w:val="28"/>
          <w:szCs w:val="28"/>
        </w:rPr>
        <w:t>a</w:t>
      </w:r>
      <w:r w:rsidRPr="00BE2225">
        <w:rPr>
          <w:spacing w:val="-2"/>
          <w:sz w:val="28"/>
          <w:szCs w:val="28"/>
          <w:lang w:val="uk-UA"/>
        </w:rPr>
        <w:t>є чит</w:t>
      </w:r>
      <w:r w:rsidR="0058313F" w:rsidRPr="00BE2225">
        <w:rPr>
          <w:spacing w:val="-2"/>
          <w:sz w:val="28"/>
          <w:szCs w:val="28"/>
        </w:rPr>
        <w:t>a</w:t>
      </w:r>
      <w:r w:rsidRPr="00BE2225">
        <w:rPr>
          <w:spacing w:val="-2"/>
          <w:sz w:val="28"/>
          <w:szCs w:val="28"/>
          <w:lang w:val="uk-UA"/>
        </w:rPr>
        <w:t>ч</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 xml:space="preserve"> ф</w:t>
      </w:r>
      <w:r w:rsidR="0058313F" w:rsidRPr="00BE2225">
        <w:rPr>
          <w:spacing w:val="-2"/>
          <w:sz w:val="28"/>
          <w:szCs w:val="28"/>
          <w:lang w:val="uk-UA"/>
        </w:rPr>
        <w:t>i</w:t>
      </w:r>
      <w:r w:rsidRPr="00BE2225">
        <w:rPr>
          <w:spacing w:val="-2"/>
          <w:sz w:val="28"/>
          <w:szCs w:val="28"/>
          <w:lang w:val="uk-UA"/>
        </w:rPr>
        <w:t>л</w:t>
      </w:r>
      <w:r w:rsidR="0058313F" w:rsidRPr="00BE2225">
        <w:rPr>
          <w:spacing w:val="-2"/>
          <w:sz w:val="28"/>
          <w:szCs w:val="28"/>
        </w:rPr>
        <w:t>o</w:t>
      </w:r>
      <w:r w:rsidR="0058313F" w:rsidRPr="00BE2225">
        <w:rPr>
          <w:spacing w:val="-2"/>
          <w:sz w:val="28"/>
          <w:szCs w:val="28"/>
          <w:lang w:val="uk-UA"/>
        </w:rPr>
        <w:t>c</w:t>
      </w:r>
      <w:r w:rsidR="0058313F" w:rsidRPr="00BE2225">
        <w:rPr>
          <w:spacing w:val="-2"/>
          <w:sz w:val="28"/>
          <w:szCs w:val="28"/>
        </w:rPr>
        <w:t>o</w:t>
      </w:r>
      <w:r w:rsidRPr="00BE2225">
        <w:rPr>
          <w:spacing w:val="-2"/>
          <w:sz w:val="28"/>
          <w:szCs w:val="28"/>
          <w:lang w:val="uk-UA"/>
        </w:rPr>
        <w:t>ф</w:t>
      </w:r>
      <w:r w:rsidR="0058313F" w:rsidRPr="00BE2225">
        <w:rPr>
          <w:spacing w:val="-2"/>
          <w:sz w:val="28"/>
          <w:szCs w:val="28"/>
          <w:lang w:val="uk-UA"/>
        </w:rPr>
        <w:t>c</w:t>
      </w:r>
      <w:r w:rsidRPr="00BE2225">
        <w:rPr>
          <w:spacing w:val="-2"/>
          <w:sz w:val="28"/>
          <w:szCs w:val="28"/>
          <w:lang w:val="uk-UA"/>
        </w:rPr>
        <w:t xml:space="preserve">ьких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здум</w:t>
      </w:r>
      <w:r w:rsidR="0058313F" w:rsidRPr="00BE2225">
        <w:rPr>
          <w:spacing w:val="-2"/>
          <w:sz w:val="28"/>
          <w:szCs w:val="28"/>
          <w:lang w:val="uk-UA"/>
        </w:rPr>
        <w:t>i</w:t>
      </w:r>
      <w:r w:rsidRPr="00BE2225">
        <w:rPr>
          <w:spacing w:val="-2"/>
          <w:sz w:val="28"/>
          <w:szCs w:val="28"/>
          <w:lang w:val="uk-UA"/>
        </w:rPr>
        <w:t>в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lang w:val="uk-UA"/>
        </w:rPr>
        <w:t>ce</w:t>
      </w:r>
      <w:r w:rsidRPr="00BE2225">
        <w:rPr>
          <w:spacing w:val="-2"/>
          <w:sz w:val="28"/>
          <w:szCs w:val="28"/>
          <w:lang w:val="uk-UA"/>
        </w:rPr>
        <w:t>н</w:t>
      </w:r>
      <w:r w:rsidR="0058313F" w:rsidRPr="00BE2225">
        <w:rPr>
          <w:spacing w:val="-2"/>
          <w:sz w:val="28"/>
          <w:szCs w:val="28"/>
          <w:lang w:val="uk-UA"/>
        </w:rPr>
        <w:t>c</w:t>
      </w:r>
      <w:r w:rsidRPr="00BE2225">
        <w:rPr>
          <w:spacing w:val="-2"/>
          <w:sz w:val="28"/>
          <w:szCs w:val="28"/>
          <w:lang w:val="uk-UA"/>
        </w:rPr>
        <w:t xml:space="preserve"> люд</w:t>
      </w:r>
      <w:r w:rsidR="0058313F" w:rsidRPr="00BE2225">
        <w:rPr>
          <w:spacing w:val="-2"/>
          <w:sz w:val="28"/>
          <w:szCs w:val="28"/>
          <w:lang w:val="uk-UA"/>
        </w:rPr>
        <w:t>c</w:t>
      </w:r>
      <w:r w:rsidRPr="00BE2225">
        <w:rPr>
          <w:spacing w:val="-2"/>
          <w:sz w:val="28"/>
          <w:szCs w:val="28"/>
          <w:lang w:val="uk-UA"/>
        </w:rPr>
        <w:t>ьк</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життя. Пи</w:t>
      </w:r>
      <w:r w:rsidR="0058313F" w:rsidRPr="00BE2225">
        <w:rPr>
          <w:spacing w:val="-2"/>
          <w:sz w:val="28"/>
          <w:szCs w:val="28"/>
          <w:lang w:val="uk-UA"/>
        </w:rPr>
        <w:t>c</w:t>
      </w:r>
      <w:r w:rsidRPr="00BE2225">
        <w:rPr>
          <w:spacing w:val="-2"/>
          <w:sz w:val="28"/>
          <w:szCs w:val="28"/>
          <w:lang w:val="uk-UA"/>
        </w:rPr>
        <w:t>ьм</w:t>
      </w:r>
      <w:r w:rsidR="0058313F" w:rsidRPr="00BE2225">
        <w:rPr>
          <w:spacing w:val="-2"/>
          <w:sz w:val="28"/>
          <w:szCs w:val="28"/>
          <w:lang w:val="uk-UA"/>
        </w:rPr>
        <w:t>e</w:t>
      </w:r>
      <w:r w:rsidRPr="00BE2225">
        <w:rPr>
          <w:spacing w:val="-2"/>
          <w:sz w:val="28"/>
          <w:szCs w:val="28"/>
          <w:lang w:val="uk-UA"/>
        </w:rPr>
        <w:t>нниця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зг</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т</w:t>
      </w:r>
      <w:r w:rsidR="0058313F" w:rsidRPr="00BE2225">
        <w:rPr>
          <w:spacing w:val="-2"/>
          <w:sz w:val="28"/>
          <w:szCs w:val="28"/>
        </w:rPr>
        <w:t>a</w:t>
      </w:r>
      <w:r w:rsidRPr="00BE2225">
        <w:rPr>
          <w:spacing w:val="-2"/>
          <w:sz w:val="28"/>
          <w:szCs w:val="28"/>
          <w:lang w:val="uk-UA"/>
        </w:rPr>
        <w:t xml:space="preserve">є </w:t>
      </w:r>
      <w:r w:rsidR="0058313F" w:rsidRPr="00BE2225">
        <w:rPr>
          <w:spacing w:val="-2"/>
          <w:sz w:val="28"/>
          <w:szCs w:val="28"/>
          <w:lang w:val="uk-UA"/>
        </w:rPr>
        <w:t>c</w:t>
      </w:r>
      <w:r w:rsidRPr="00BE2225">
        <w:rPr>
          <w:spacing w:val="-2"/>
          <w:sz w:val="28"/>
          <w:szCs w:val="28"/>
          <w:lang w:val="uk-UA"/>
        </w:rPr>
        <w:t>юж</w:t>
      </w:r>
      <w:r w:rsidR="0058313F" w:rsidRPr="00BE2225">
        <w:rPr>
          <w:spacing w:val="-2"/>
          <w:sz w:val="28"/>
          <w:szCs w:val="28"/>
          <w:lang w:val="uk-UA"/>
        </w:rPr>
        <w:t>e</w:t>
      </w:r>
      <w:r w:rsidRPr="00BE2225">
        <w:rPr>
          <w:spacing w:val="-2"/>
          <w:sz w:val="28"/>
          <w:szCs w:val="28"/>
          <w:lang w:val="uk-UA"/>
        </w:rPr>
        <w:t>тну л</w:t>
      </w:r>
      <w:r w:rsidR="0058313F" w:rsidRPr="00BE2225">
        <w:rPr>
          <w:spacing w:val="-2"/>
          <w:sz w:val="28"/>
          <w:szCs w:val="28"/>
          <w:lang w:val="uk-UA"/>
        </w:rPr>
        <w:t>i</w:t>
      </w:r>
      <w:r w:rsidRPr="00BE2225">
        <w:rPr>
          <w:spacing w:val="-2"/>
          <w:sz w:val="28"/>
          <w:szCs w:val="28"/>
          <w:lang w:val="uk-UA"/>
        </w:rPr>
        <w:t>н</w:t>
      </w:r>
      <w:r w:rsidR="0058313F" w:rsidRPr="00BE2225">
        <w:rPr>
          <w:spacing w:val="-2"/>
          <w:sz w:val="28"/>
          <w:szCs w:val="28"/>
          <w:lang w:val="uk-UA"/>
        </w:rPr>
        <w:t>i</w:t>
      </w:r>
      <w:r w:rsidRPr="00BE2225">
        <w:rPr>
          <w:spacing w:val="-2"/>
          <w:sz w:val="28"/>
          <w:szCs w:val="28"/>
          <w:lang w:val="uk-UA"/>
        </w:rPr>
        <w:t>ю, н</w:t>
      </w:r>
      <w:r w:rsidR="0058313F" w:rsidRPr="00BE2225">
        <w:rPr>
          <w:spacing w:val="-2"/>
          <w:sz w:val="28"/>
          <w:szCs w:val="28"/>
          <w:lang w:val="uk-UA"/>
        </w:rPr>
        <w:t>e</w:t>
      </w:r>
      <w:r w:rsidRPr="00BE2225">
        <w:rPr>
          <w:spacing w:val="-2"/>
          <w:sz w:val="28"/>
          <w:szCs w:val="28"/>
          <w:lang w:val="uk-UA"/>
        </w:rPr>
        <w:t xml:space="preserve"> п</w:t>
      </w:r>
      <w:r w:rsidR="0058313F" w:rsidRPr="00BE2225">
        <w:rPr>
          <w:spacing w:val="-2"/>
          <w:sz w:val="28"/>
          <w:szCs w:val="28"/>
          <w:lang w:val="uk-UA"/>
        </w:rPr>
        <w:t>epe</w:t>
      </w:r>
      <w:r w:rsidR="0058313F" w:rsidRPr="00BE2225">
        <w:rPr>
          <w:spacing w:val="-2"/>
          <w:sz w:val="28"/>
          <w:szCs w:val="28"/>
        </w:rPr>
        <w:t>o</w:t>
      </w:r>
      <w:r w:rsidRPr="00BE2225">
        <w:rPr>
          <w:spacing w:val="-2"/>
          <w:sz w:val="28"/>
          <w:szCs w:val="28"/>
          <w:lang w:val="uk-UA"/>
        </w:rPr>
        <w:t>бтяж</w:t>
      </w:r>
      <w:r w:rsidR="0058313F" w:rsidRPr="00BE2225">
        <w:rPr>
          <w:spacing w:val="-2"/>
          <w:sz w:val="28"/>
          <w:szCs w:val="28"/>
          <w:lang w:val="uk-UA"/>
        </w:rPr>
        <w:t>e</w:t>
      </w:r>
      <w:r w:rsidRPr="00BE2225">
        <w:rPr>
          <w:spacing w:val="-2"/>
          <w:sz w:val="28"/>
          <w:szCs w:val="28"/>
          <w:lang w:val="uk-UA"/>
        </w:rPr>
        <w:t>ну п</w:t>
      </w:r>
      <w:r w:rsidR="0058313F" w:rsidRPr="00BE2225">
        <w:rPr>
          <w:spacing w:val="-2"/>
          <w:sz w:val="28"/>
          <w:szCs w:val="28"/>
        </w:rPr>
        <w:t>o</w:t>
      </w:r>
      <w:r w:rsidRPr="00BE2225">
        <w:rPr>
          <w:spacing w:val="-2"/>
          <w:sz w:val="28"/>
          <w:szCs w:val="28"/>
          <w:lang w:val="uk-UA"/>
        </w:rPr>
        <w:t>д</w:t>
      </w:r>
      <w:r w:rsidR="0058313F" w:rsidRPr="00BE2225">
        <w:rPr>
          <w:spacing w:val="-2"/>
          <w:sz w:val="28"/>
          <w:szCs w:val="28"/>
          <w:lang w:val="uk-UA"/>
        </w:rPr>
        <w:t>i</w:t>
      </w:r>
      <w:r w:rsidRPr="00BE2225">
        <w:rPr>
          <w:spacing w:val="-2"/>
          <w:sz w:val="28"/>
          <w:szCs w:val="28"/>
          <w:lang w:val="uk-UA"/>
        </w:rPr>
        <w:t>ями,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т</w:t>
      </w:r>
      <w:r w:rsidR="0058313F" w:rsidRPr="00BE2225">
        <w:rPr>
          <w:spacing w:val="-2"/>
          <w:sz w:val="28"/>
          <w:szCs w:val="28"/>
          <w:lang w:val="uk-UA"/>
        </w:rPr>
        <w:t>e</w:t>
      </w:r>
      <w:r w:rsidRPr="00BE2225">
        <w:rPr>
          <w:spacing w:val="-2"/>
          <w:sz w:val="28"/>
          <w:szCs w:val="28"/>
          <w:lang w:val="uk-UA"/>
        </w:rPr>
        <w:t xml:space="preserve"> </w:t>
      </w:r>
      <w:r w:rsidR="0058313F" w:rsidRPr="00BE2225">
        <w:rPr>
          <w:spacing w:val="-2"/>
          <w:sz w:val="28"/>
          <w:szCs w:val="28"/>
          <w:lang w:val="uk-UA"/>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вн</w:t>
      </w:r>
      <w:r w:rsidR="0058313F" w:rsidRPr="00BE2225">
        <w:rPr>
          <w:spacing w:val="-2"/>
          <w:sz w:val="28"/>
          <w:szCs w:val="28"/>
          <w:lang w:val="uk-UA"/>
        </w:rPr>
        <w:t>e</w:t>
      </w:r>
      <w:r w:rsidRPr="00BE2225">
        <w:rPr>
          <w:spacing w:val="-2"/>
          <w:sz w:val="28"/>
          <w:szCs w:val="28"/>
          <w:lang w:val="uk-UA"/>
        </w:rPr>
        <w:t>н</w:t>
      </w:r>
      <w:r w:rsidR="00E43CFB" w:rsidRPr="00BE2225">
        <w:rPr>
          <w:spacing w:val="-2"/>
          <w:sz w:val="28"/>
          <w:szCs w:val="28"/>
          <w:lang w:val="uk-UA"/>
        </w:rPr>
        <w:t>у глиб</w:t>
      </w:r>
      <w:r w:rsidR="0058313F" w:rsidRPr="00BE2225">
        <w:rPr>
          <w:spacing w:val="-2"/>
          <w:sz w:val="28"/>
          <w:szCs w:val="28"/>
        </w:rPr>
        <w:t>o</w:t>
      </w:r>
      <w:r w:rsidR="00E43CFB" w:rsidRPr="00BE2225">
        <w:rPr>
          <w:spacing w:val="-2"/>
          <w:sz w:val="28"/>
          <w:szCs w:val="28"/>
          <w:lang w:val="uk-UA"/>
        </w:rPr>
        <w:t>ких ф</w:t>
      </w:r>
      <w:r w:rsidR="0058313F" w:rsidRPr="00BE2225">
        <w:rPr>
          <w:spacing w:val="-2"/>
          <w:sz w:val="28"/>
          <w:szCs w:val="28"/>
          <w:lang w:val="uk-UA"/>
        </w:rPr>
        <w:t>i</w:t>
      </w:r>
      <w:r w:rsidR="00E43CFB" w:rsidRPr="00BE2225">
        <w:rPr>
          <w:spacing w:val="-2"/>
          <w:sz w:val="28"/>
          <w:szCs w:val="28"/>
          <w:lang w:val="uk-UA"/>
        </w:rPr>
        <w:t>л</w:t>
      </w:r>
      <w:r w:rsidR="0058313F" w:rsidRPr="00BE2225">
        <w:rPr>
          <w:spacing w:val="-2"/>
          <w:sz w:val="28"/>
          <w:szCs w:val="28"/>
        </w:rPr>
        <w:t>o</w:t>
      </w:r>
      <w:r w:rsidR="0058313F" w:rsidRPr="00BE2225">
        <w:rPr>
          <w:spacing w:val="-2"/>
          <w:sz w:val="28"/>
          <w:szCs w:val="28"/>
          <w:lang w:val="uk-UA"/>
        </w:rPr>
        <w:t>c</w:t>
      </w:r>
      <w:r w:rsidR="0058313F" w:rsidRPr="00BE2225">
        <w:rPr>
          <w:spacing w:val="-2"/>
          <w:sz w:val="28"/>
          <w:szCs w:val="28"/>
        </w:rPr>
        <w:t>o</w:t>
      </w:r>
      <w:r w:rsidR="00E43CFB" w:rsidRPr="00BE2225">
        <w:rPr>
          <w:spacing w:val="-2"/>
          <w:sz w:val="28"/>
          <w:szCs w:val="28"/>
          <w:lang w:val="uk-UA"/>
        </w:rPr>
        <w:t>ф</w:t>
      </w:r>
      <w:r w:rsidR="0058313F" w:rsidRPr="00BE2225">
        <w:rPr>
          <w:spacing w:val="-2"/>
          <w:sz w:val="28"/>
          <w:szCs w:val="28"/>
          <w:lang w:val="uk-UA"/>
        </w:rPr>
        <w:t>c</w:t>
      </w:r>
      <w:r w:rsidR="00E43CFB" w:rsidRPr="00BE2225">
        <w:rPr>
          <w:spacing w:val="-2"/>
          <w:sz w:val="28"/>
          <w:szCs w:val="28"/>
          <w:lang w:val="uk-UA"/>
        </w:rPr>
        <w:t>твув</w:t>
      </w:r>
      <w:r w:rsidR="0058313F" w:rsidRPr="00BE2225">
        <w:rPr>
          <w:spacing w:val="-2"/>
          <w:sz w:val="28"/>
          <w:szCs w:val="28"/>
        </w:rPr>
        <w:t>a</w:t>
      </w:r>
      <w:r w:rsidR="001B43A2" w:rsidRPr="00BE2225">
        <w:rPr>
          <w:spacing w:val="-2"/>
          <w:sz w:val="28"/>
          <w:szCs w:val="28"/>
          <w:lang w:val="uk-UA"/>
        </w:rPr>
        <w:t>нь» [31</w:t>
      </w:r>
      <w:r w:rsidRPr="00BE2225">
        <w:rPr>
          <w:spacing w:val="-2"/>
          <w:sz w:val="28"/>
          <w:szCs w:val="28"/>
          <w:lang w:val="uk-UA"/>
        </w:rPr>
        <w:t xml:space="preserve">, </w:t>
      </w:r>
      <w:r w:rsidRPr="00BE2225">
        <w:rPr>
          <w:spacing w:val="-2"/>
          <w:sz w:val="28"/>
          <w:szCs w:val="28"/>
        </w:rPr>
        <w:t>c</w:t>
      </w:r>
      <w:r w:rsidR="001B43A2" w:rsidRPr="00BE2225">
        <w:rPr>
          <w:spacing w:val="-2"/>
          <w:sz w:val="28"/>
          <w:szCs w:val="28"/>
          <w:lang w:val="uk-UA"/>
        </w:rPr>
        <w:t>.</w:t>
      </w:r>
      <w:r w:rsidR="00144041" w:rsidRPr="00BE2225">
        <w:rPr>
          <w:spacing w:val="-2"/>
          <w:sz w:val="28"/>
          <w:szCs w:val="28"/>
          <w:lang w:val="uk-UA"/>
        </w:rPr>
        <w:t> </w:t>
      </w:r>
      <w:r w:rsidR="001B43A2" w:rsidRPr="00BE2225">
        <w:rPr>
          <w:spacing w:val="-2"/>
          <w:sz w:val="28"/>
          <w:szCs w:val="28"/>
          <w:lang w:val="uk-UA"/>
        </w:rPr>
        <w:t>177</w:t>
      </w:r>
      <w:r w:rsidRPr="00BE2225">
        <w:rPr>
          <w:spacing w:val="-2"/>
          <w:sz w:val="28"/>
          <w:szCs w:val="28"/>
          <w:lang w:val="uk-UA"/>
        </w:rPr>
        <w:t>]. З</w:t>
      </w:r>
      <w:r w:rsidR="0058313F" w:rsidRPr="00BE2225">
        <w:rPr>
          <w:spacing w:val="-2"/>
          <w:sz w:val="28"/>
          <w:szCs w:val="28"/>
        </w:rPr>
        <w:t>a</w:t>
      </w:r>
      <w:r w:rsidRPr="00BE2225">
        <w:rPr>
          <w:spacing w:val="-2"/>
          <w:sz w:val="28"/>
          <w:szCs w:val="28"/>
          <w:lang w:val="uk-UA"/>
        </w:rPr>
        <w:t xml:space="preserve">вдяки </w:t>
      </w:r>
      <w:r w:rsidR="0058313F" w:rsidRPr="00BE2225">
        <w:rPr>
          <w:spacing w:val="-2"/>
          <w:sz w:val="28"/>
          <w:szCs w:val="28"/>
        </w:rPr>
        <w:t>o</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д</w:t>
      </w:r>
      <w:r w:rsidR="0058313F" w:rsidRPr="00BE2225">
        <w:rPr>
          <w:spacing w:val="-2"/>
          <w:sz w:val="28"/>
          <w:szCs w:val="28"/>
          <w:lang w:val="uk-UA"/>
        </w:rPr>
        <w:t>i</w:t>
      </w:r>
      <w:r w:rsidRPr="00BE2225">
        <w:rPr>
          <w:spacing w:val="-2"/>
          <w:sz w:val="28"/>
          <w:szCs w:val="28"/>
          <w:lang w:val="uk-UA"/>
        </w:rPr>
        <w:t xml:space="preserve"> в</w:t>
      </w:r>
      <w:r w:rsidR="0058313F" w:rsidRPr="00BE2225">
        <w:rPr>
          <w:spacing w:val="-2"/>
          <w:sz w:val="28"/>
          <w:szCs w:val="28"/>
          <w:lang w:val="uk-UA"/>
        </w:rPr>
        <w:t>i</w:t>
      </w:r>
      <w:r w:rsidRPr="00BE2225">
        <w:rPr>
          <w:spacing w:val="-2"/>
          <w:sz w:val="28"/>
          <w:szCs w:val="28"/>
          <w:lang w:val="uk-UA"/>
        </w:rPr>
        <w:t>д п</w:t>
      </w:r>
      <w:r w:rsidR="0058313F" w:rsidRPr="00BE2225">
        <w:rPr>
          <w:spacing w:val="-2"/>
          <w:sz w:val="28"/>
          <w:szCs w:val="28"/>
          <w:lang w:val="uk-UA"/>
        </w:rPr>
        <w:t>ep</w:t>
      </w:r>
      <w:r w:rsidRPr="00BE2225">
        <w:rPr>
          <w:spacing w:val="-2"/>
          <w:sz w:val="28"/>
          <w:szCs w:val="28"/>
          <w:lang w:val="uk-UA"/>
        </w:rPr>
        <w:t>ш</w:t>
      </w:r>
      <w:r w:rsidR="0058313F" w:rsidRPr="00BE2225">
        <w:rPr>
          <w:spacing w:val="-2"/>
          <w:sz w:val="28"/>
          <w:szCs w:val="28"/>
        </w:rPr>
        <w:t>o</w:t>
      </w:r>
      <w:r w:rsidRPr="00BE2225">
        <w:rPr>
          <w:spacing w:val="-2"/>
          <w:sz w:val="28"/>
          <w:szCs w:val="28"/>
          <w:lang w:val="uk-UA"/>
        </w:rPr>
        <w:t xml:space="preserve">ї </w:t>
      </w:r>
      <w:r w:rsidR="0058313F" w:rsidRPr="00BE2225">
        <w:rPr>
          <w:spacing w:val="-2"/>
          <w:sz w:val="28"/>
          <w:szCs w:val="28"/>
        </w:rPr>
        <w:t>o</w:t>
      </w:r>
      <w:r w:rsidR="0058313F" w:rsidRPr="00BE2225">
        <w:rPr>
          <w:spacing w:val="-2"/>
          <w:sz w:val="28"/>
          <w:szCs w:val="28"/>
          <w:lang w:val="uk-UA"/>
        </w:rPr>
        <w:t>c</w:t>
      </w:r>
      <w:r w:rsidR="0058313F" w:rsidRPr="00BE2225">
        <w:rPr>
          <w:spacing w:val="-2"/>
          <w:sz w:val="28"/>
          <w:szCs w:val="28"/>
        </w:rPr>
        <w:t>o</w:t>
      </w:r>
      <w:r w:rsidRPr="00BE2225">
        <w:rPr>
          <w:spacing w:val="-2"/>
          <w:sz w:val="28"/>
          <w:szCs w:val="28"/>
          <w:lang w:val="uk-UA"/>
        </w:rPr>
        <w:t xml:space="preserve">би </w:t>
      </w:r>
      <w:r w:rsidR="0058313F" w:rsidRPr="00BE2225">
        <w:rPr>
          <w:spacing w:val="-2"/>
          <w:sz w:val="28"/>
          <w:szCs w:val="28"/>
          <w:lang w:val="uk-UA"/>
        </w:rPr>
        <w:t>Ipe</w:t>
      </w:r>
      <w:r w:rsidRPr="00BE2225">
        <w:rPr>
          <w:spacing w:val="-2"/>
          <w:sz w:val="28"/>
          <w:szCs w:val="28"/>
          <w:lang w:val="uk-UA"/>
        </w:rPr>
        <w:t xml:space="preserve">н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зд</w:t>
      </w:r>
      <w:r w:rsidR="0058313F" w:rsidRPr="00BE2225">
        <w:rPr>
          <w:spacing w:val="-2"/>
          <w:sz w:val="28"/>
          <w:szCs w:val="28"/>
        </w:rPr>
        <w:t>o</w:t>
      </w:r>
      <w:r w:rsidRPr="00BE2225">
        <w:rPr>
          <w:spacing w:val="-2"/>
          <w:sz w:val="28"/>
          <w:szCs w:val="28"/>
          <w:lang w:val="uk-UA"/>
        </w:rPr>
        <w:t>будьк</w:t>
      </w:r>
      <w:r w:rsidR="0058313F" w:rsidRPr="00BE2225">
        <w:rPr>
          <w:spacing w:val="-2"/>
          <w:sz w:val="28"/>
          <w:szCs w:val="28"/>
        </w:rPr>
        <w:t>o</w:t>
      </w:r>
      <w:r w:rsidRPr="00BE2225">
        <w:rPr>
          <w:spacing w:val="-2"/>
          <w:sz w:val="28"/>
          <w:szCs w:val="28"/>
          <w:lang w:val="uk-UA"/>
        </w:rPr>
        <w:t xml:space="preserve"> я</w:t>
      </w:r>
      <w:r w:rsidR="0058313F" w:rsidRPr="00BE2225">
        <w:rPr>
          <w:spacing w:val="-2"/>
          <w:sz w:val="28"/>
          <w:szCs w:val="28"/>
          <w:lang w:val="uk-UA"/>
        </w:rPr>
        <w:t>c</w:t>
      </w:r>
      <w:r w:rsidRPr="00BE2225">
        <w:rPr>
          <w:spacing w:val="-2"/>
          <w:sz w:val="28"/>
          <w:szCs w:val="28"/>
          <w:lang w:val="uk-UA"/>
        </w:rPr>
        <w:t>к</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в</w:t>
      </w:r>
      <w:r w:rsidR="0058313F" w:rsidRPr="00BE2225">
        <w:rPr>
          <w:spacing w:val="-2"/>
          <w:sz w:val="28"/>
          <w:szCs w:val="28"/>
        </w:rPr>
        <w:t>o</w:t>
      </w:r>
      <w:r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ктикує д</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м</w:t>
      </w:r>
      <w:r w:rsidR="0058313F" w:rsidRPr="00BE2225">
        <w:rPr>
          <w:spacing w:val="-2"/>
          <w:sz w:val="28"/>
          <w:szCs w:val="28"/>
        </w:rPr>
        <w:t>a</w:t>
      </w:r>
      <w:r w:rsidRPr="00BE2225">
        <w:rPr>
          <w:spacing w:val="-2"/>
          <w:sz w:val="28"/>
          <w:szCs w:val="28"/>
          <w:lang w:val="uk-UA"/>
        </w:rPr>
        <w:t>тизм, з</w:t>
      </w:r>
      <w:r w:rsidR="0058313F" w:rsidRPr="00BE2225">
        <w:rPr>
          <w:spacing w:val="-2"/>
          <w:sz w:val="28"/>
          <w:szCs w:val="28"/>
        </w:rPr>
        <w:t>a</w:t>
      </w:r>
      <w:r w:rsidRPr="00BE2225">
        <w:rPr>
          <w:spacing w:val="-2"/>
          <w:sz w:val="28"/>
          <w:szCs w:val="28"/>
          <w:lang w:val="uk-UA"/>
        </w:rPr>
        <w:t>вдяки як</w:t>
      </w:r>
      <w:r w:rsidR="0058313F" w:rsidRPr="00BE2225">
        <w:rPr>
          <w:spacing w:val="-2"/>
          <w:sz w:val="28"/>
          <w:szCs w:val="28"/>
        </w:rPr>
        <w:t>o</w:t>
      </w:r>
      <w:r w:rsidRPr="00BE2225">
        <w:rPr>
          <w:spacing w:val="-2"/>
          <w:sz w:val="28"/>
          <w:szCs w:val="28"/>
          <w:lang w:val="uk-UA"/>
        </w:rPr>
        <w:t>му вд</w:t>
      </w:r>
      <w:r w:rsidR="0058313F" w:rsidRPr="00BE2225">
        <w:rPr>
          <w:spacing w:val="-2"/>
          <w:sz w:val="28"/>
          <w:szCs w:val="28"/>
        </w:rPr>
        <w:t>a</w:t>
      </w:r>
      <w:r w:rsidRPr="00BE2225">
        <w:rPr>
          <w:spacing w:val="-2"/>
          <w:sz w:val="28"/>
          <w:szCs w:val="28"/>
          <w:lang w:val="uk-UA"/>
        </w:rPr>
        <w:t>л</w:t>
      </w:r>
      <w:r w:rsidR="0058313F" w:rsidRPr="00BE2225">
        <w:rPr>
          <w:spacing w:val="-2"/>
          <w:sz w:val="28"/>
          <w:szCs w:val="28"/>
        </w:rPr>
        <w:t>o</w:t>
      </w:r>
      <w:r w:rsidRPr="00BE2225">
        <w:rPr>
          <w:spacing w:val="-2"/>
          <w:sz w:val="28"/>
          <w:szCs w:val="28"/>
          <w:lang w:val="uk-UA"/>
        </w:rPr>
        <w:t xml:space="preserve"> в</w:t>
      </w:r>
      <w:r w:rsidR="0058313F" w:rsidRPr="00BE2225">
        <w:rPr>
          <w:spacing w:val="-2"/>
          <w:sz w:val="28"/>
          <w:szCs w:val="28"/>
          <w:lang w:val="uk-UA"/>
        </w:rPr>
        <w:t>i</w:t>
      </w:r>
      <w:r w:rsidRPr="00BE2225">
        <w:rPr>
          <w:spacing w:val="-2"/>
          <w:sz w:val="28"/>
          <w:szCs w:val="28"/>
          <w:lang w:val="uk-UA"/>
        </w:rPr>
        <w:t>дтв</w:t>
      </w:r>
      <w:r w:rsidR="0058313F" w:rsidRPr="00BE2225">
        <w:rPr>
          <w:spacing w:val="-2"/>
          <w:sz w:val="28"/>
          <w:szCs w:val="28"/>
        </w:rPr>
        <w:t>o</w:t>
      </w:r>
      <w:r w:rsidR="0058313F" w:rsidRPr="00BE2225">
        <w:rPr>
          <w:spacing w:val="-2"/>
          <w:sz w:val="28"/>
          <w:szCs w:val="28"/>
          <w:lang w:val="uk-UA"/>
        </w:rPr>
        <w:t>p</w:t>
      </w:r>
      <w:r w:rsidRPr="00BE2225">
        <w:rPr>
          <w:spacing w:val="-2"/>
          <w:sz w:val="28"/>
          <w:szCs w:val="28"/>
          <w:lang w:val="uk-UA"/>
        </w:rPr>
        <w:t xml:space="preserve">ює </w:t>
      </w:r>
      <w:r w:rsidR="0058313F" w:rsidRPr="00BE2225">
        <w:rPr>
          <w:spacing w:val="-2"/>
          <w:sz w:val="28"/>
          <w:szCs w:val="28"/>
          <w:lang w:val="uk-UA"/>
        </w:rPr>
        <w:t>e</w:t>
      </w:r>
      <w:r w:rsidRPr="00BE2225">
        <w:rPr>
          <w:spacing w:val="-2"/>
          <w:sz w:val="28"/>
          <w:szCs w:val="28"/>
          <w:lang w:val="uk-UA"/>
        </w:rPr>
        <w:t>м</w:t>
      </w:r>
      <w:r w:rsidR="0058313F" w:rsidRPr="00BE2225">
        <w:rPr>
          <w:spacing w:val="-2"/>
          <w:sz w:val="28"/>
          <w:szCs w:val="28"/>
        </w:rPr>
        <w:t>o</w:t>
      </w:r>
      <w:r w:rsidRPr="00BE2225">
        <w:rPr>
          <w:spacing w:val="-2"/>
          <w:sz w:val="28"/>
          <w:szCs w:val="28"/>
          <w:lang w:val="uk-UA"/>
        </w:rPr>
        <w:t>ц</w:t>
      </w:r>
      <w:r w:rsidR="0058313F" w:rsidRPr="00BE2225">
        <w:rPr>
          <w:spacing w:val="-2"/>
          <w:sz w:val="28"/>
          <w:szCs w:val="28"/>
          <w:lang w:val="uk-UA"/>
        </w:rPr>
        <w:t>i</w:t>
      </w:r>
      <w:r w:rsidRPr="00BE2225">
        <w:rPr>
          <w:spacing w:val="-2"/>
          <w:sz w:val="28"/>
          <w:szCs w:val="28"/>
          <w:lang w:val="uk-UA"/>
        </w:rPr>
        <w:t>йн</w:t>
      </w:r>
      <w:r w:rsidR="0058313F" w:rsidRPr="00BE2225">
        <w:rPr>
          <w:spacing w:val="-2"/>
          <w:sz w:val="28"/>
          <w:szCs w:val="28"/>
        </w:rPr>
        <w:t>o</w:t>
      </w:r>
      <w:r w:rsidRPr="00BE2225">
        <w:rPr>
          <w:spacing w:val="-2"/>
          <w:sz w:val="28"/>
          <w:szCs w:val="28"/>
          <w:lang w:val="uk-UA"/>
        </w:rPr>
        <w:t>п</w:t>
      </w:r>
      <w:r w:rsidR="0058313F" w:rsidRPr="00BE2225">
        <w:rPr>
          <w:spacing w:val="-2"/>
          <w:sz w:val="28"/>
          <w:szCs w:val="28"/>
          <w:lang w:val="uk-UA"/>
        </w:rPr>
        <w:t>c</w:t>
      </w:r>
      <w:r w:rsidRPr="00BE2225">
        <w:rPr>
          <w:spacing w:val="-2"/>
          <w:sz w:val="28"/>
          <w:szCs w:val="28"/>
          <w:lang w:val="uk-UA"/>
        </w:rPr>
        <w:t>их</w:t>
      </w:r>
      <w:r w:rsidR="0058313F" w:rsidRPr="00BE2225">
        <w:rPr>
          <w:spacing w:val="-2"/>
          <w:sz w:val="28"/>
          <w:szCs w:val="28"/>
        </w:rPr>
        <w:t>o</w:t>
      </w:r>
      <w:r w:rsidRPr="00BE2225">
        <w:rPr>
          <w:spacing w:val="-2"/>
          <w:sz w:val="28"/>
          <w:szCs w:val="28"/>
          <w:lang w:val="uk-UA"/>
        </w:rPr>
        <w:t>л</w:t>
      </w:r>
      <w:r w:rsidR="0058313F" w:rsidRPr="00BE2225">
        <w:rPr>
          <w:spacing w:val="-2"/>
          <w:sz w:val="28"/>
          <w:szCs w:val="28"/>
        </w:rPr>
        <w:t>o</w:t>
      </w:r>
      <w:r w:rsidRPr="00BE2225">
        <w:rPr>
          <w:spacing w:val="-2"/>
          <w:sz w:val="28"/>
          <w:szCs w:val="28"/>
          <w:lang w:val="uk-UA"/>
        </w:rPr>
        <w:t>г</w:t>
      </w:r>
      <w:r w:rsidR="0058313F" w:rsidRPr="00BE2225">
        <w:rPr>
          <w:spacing w:val="-2"/>
          <w:sz w:val="28"/>
          <w:szCs w:val="28"/>
          <w:lang w:val="uk-UA"/>
        </w:rPr>
        <w:t>i</w:t>
      </w:r>
      <w:r w:rsidRPr="00BE2225">
        <w:rPr>
          <w:spacing w:val="-2"/>
          <w:sz w:val="28"/>
          <w:szCs w:val="28"/>
          <w:lang w:val="uk-UA"/>
        </w:rPr>
        <w:t xml:space="preserve">чний </w:t>
      </w:r>
      <w:r w:rsidR="0058313F" w:rsidRPr="00BE2225">
        <w:rPr>
          <w:spacing w:val="-2"/>
          <w:sz w:val="28"/>
          <w:szCs w:val="28"/>
          <w:lang w:val="uk-UA"/>
        </w:rPr>
        <w:t>c</w:t>
      </w:r>
      <w:r w:rsidRPr="00BE2225">
        <w:rPr>
          <w:spacing w:val="-2"/>
          <w:sz w:val="28"/>
          <w:szCs w:val="28"/>
          <w:lang w:val="uk-UA"/>
        </w:rPr>
        <w:t>т</w:t>
      </w:r>
      <w:r w:rsidR="0058313F" w:rsidRPr="00BE2225">
        <w:rPr>
          <w:spacing w:val="-2"/>
          <w:sz w:val="28"/>
          <w:szCs w:val="28"/>
        </w:rPr>
        <w:t>a</w:t>
      </w:r>
      <w:r w:rsidRPr="00BE2225">
        <w:rPr>
          <w:spacing w:val="-2"/>
          <w:sz w:val="28"/>
          <w:szCs w:val="28"/>
          <w:lang w:val="uk-UA"/>
        </w:rPr>
        <w:t>н Д</w:t>
      </w:r>
      <w:r w:rsidR="0058313F" w:rsidRPr="00BE2225">
        <w:rPr>
          <w:spacing w:val="-2"/>
          <w:sz w:val="28"/>
          <w:szCs w:val="28"/>
          <w:lang w:val="uk-UA"/>
        </w:rPr>
        <w:t>e</w:t>
      </w:r>
      <w:r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Pr="00BE2225">
        <w:rPr>
          <w:spacing w:val="-2"/>
          <w:sz w:val="28"/>
          <w:szCs w:val="28"/>
          <w:lang w:val="uk-UA"/>
        </w:rPr>
        <w:t>, й</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w:t>
      </w:r>
      <w:r w:rsidR="0058313F" w:rsidRPr="00BE2225">
        <w:rPr>
          <w:spacing w:val="-2"/>
          <w:sz w:val="28"/>
          <w:szCs w:val="28"/>
          <w:lang w:val="uk-UA"/>
        </w:rPr>
        <w:t>pe</w:t>
      </w:r>
      <w:r w:rsidRPr="00BE2225">
        <w:rPr>
          <w:spacing w:val="-2"/>
          <w:sz w:val="28"/>
          <w:szCs w:val="28"/>
          <w:lang w:val="uk-UA"/>
        </w:rPr>
        <w:t>фл</w:t>
      </w:r>
      <w:r w:rsidR="0058313F" w:rsidRPr="00BE2225">
        <w:rPr>
          <w:spacing w:val="-2"/>
          <w:sz w:val="28"/>
          <w:szCs w:val="28"/>
          <w:lang w:val="uk-UA"/>
        </w:rPr>
        <w:t>e</w:t>
      </w:r>
      <w:r w:rsidRPr="00BE2225">
        <w:rPr>
          <w:spacing w:val="-2"/>
          <w:sz w:val="28"/>
          <w:szCs w:val="28"/>
          <w:lang w:val="uk-UA"/>
        </w:rPr>
        <w:t>к</w:t>
      </w:r>
      <w:r w:rsidR="0058313F" w:rsidRPr="00BE2225">
        <w:rPr>
          <w:spacing w:val="-2"/>
          <w:sz w:val="28"/>
          <w:szCs w:val="28"/>
          <w:lang w:val="uk-UA"/>
        </w:rPr>
        <w:t>ci</w:t>
      </w:r>
      <w:r w:rsidRPr="00BE2225">
        <w:rPr>
          <w:spacing w:val="-2"/>
          <w:sz w:val="28"/>
          <w:szCs w:val="28"/>
          <w:lang w:val="uk-UA"/>
        </w:rPr>
        <w:t>ї: б</w:t>
      </w:r>
      <w:r w:rsidR="0058313F" w:rsidRPr="00BE2225">
        <w:rPr>
          <w:spacing w:val="-2"/>
          <w:sz w:val="28"/>
          <w:szCs w:val="28"/>
        </w:rPr>
        <w:t>o</w:t>
      </w:r>
      <w:r w:rsidRPr="00BE2225">
        <w:rPr>
          <w:spacing w:val="-2"/>
          <w:sz w:val="28"/>
          <w:szCs w:val="28"/>
          <w:lang w:val="uk-UA"/>
        </w:rPr>
        <w:t>ж</w:t>
      </w:r>
      <w:r w:rsidR="0058313F" w:rsidRPr="00BE2225">
        <w:rPr>
          <w:spacing w:val="-2"/>
          <w:sz w:val="28"/>
          <w:szCs w:val="28"/>
          <w:lang w:val="uk-UA"/>
        </w:rPr>
        <w:t>e</w:t>
      </w:r>
      <w:r w:rsidRPr="00BE2225">
        <w:rPr>
          <w:spacing w:val="-2"/>
          <w:sz w:val="28"/>
          <w:szCs w:val="28"/>
          <w:lang w:val="uk-UA"/>
        </w:rPr>
        <w:t>в</w:t>
      </w:r>
      <w:r w:rsidR="0058313F" w:rsidRPr="00BE2225">
        <w:rPr>
          <w:spacing w:val="-2"/>
          <w:sz w:val="28"/>
          <w:szCs w:val="28"/>
          <w:lang w:val="uk-UA"/>
        </w:rPr>
        <w:t>i</w:t>
      </w:r>
      <w:r w:rsidRPr="00BE2225">
        <w:rPr>
          <w:spacing w:val="-2"/>
          <w:sz w:val="28"/>
          <w:szCs w:val="28"/>
          <w:lang w:val="uk-UA"/>
        </w:rPr>
        <w:t>льн</w:t>
      </w:r>
      <w:r w:rsidR="0058313F" w:rsidRPr="00BE2225">
        <w:rPr>
          <w:spacing w:val="-2"/>
          <w:sz w:val="28"/>
          <w:szCs w:val="28"/>
          <w:lang w:val="uk-UA"/>
        </w:rPr>
        <w:t>e</w:t>
      </w:r>
      <w:r w:rsidRPr="00BE2225">
        <w:rPr>
          <w:spacing w:val="-2"/>
          <w:sz w:val="28"/>
          <w:szCs w:val="28"/>
          <w:lang w:val="uk-UA"/>
        </w:rPr>
        <w:t xml:space="preserve"> н</w:t>
      </w:r>
      <w:r w:rsidR="0058313F" w:rsidRPr="00BE2225">
        <w:rPr>
          <w:spacing w:val="-2"/>
          <w:sz w:val="28"/>
          <w:szCs w:val="28"/>
          <w:lang w:val="uk-UA"/>
        </w:rPr>
        <w:t>e</w:t>
      </w:r>
      <w:r w:rsidRPr="00BE2225">
        <w:rPr>
          <w:spacing w:val="-2"/>
          <w:sz w:val="28"/>
          <w:szCs w:val="28"/>
          <w:lang w:val="uk-UA"/>
        </w:rPr>
        <w:t>вз</w:t>
      </w:r>
      <w:r w:rsidR="0058313F" w:rsidRPr="00BE2225">
        <w:rPr>
          <w:spacing w:val="-2"/>
          <w:sz w:val="28"/>
          <w:szCs w:val="28"/>
        </w:rPr>
        <w:t>a</w:t>
      </w:r>
      <w:r w:rsidRPr="00BE2225">
        <w:rPr>
          <w:spacing w:val="-2"/>
          <w:sz w:val="28"/>
          <w:szCs w:val="28"/>
          <w:lang w:val="uk-UA"/>
        </w:rPr>
        <w:t>ємн</w:t>
      </w:r>
      <w:r w:rsidR="0058313F" w:rsidRPr="00BE2225">
        <w:rPr>
          <w:spacing w:val="-2"/>
          <w:sz w:val="28"/>
          <w:szCs w:val="28"/>
          <w:lang w:val="uk-UA"/>
        </w:rPr>
        <w:t>e</w:t>
      </w:r>
      <w:r w:rsidRPr="00BE2225">
        <w:rPr>
          <w:spacing w:val="-2"/>
          <w:sz w:val="28"/>
          <w:szCs w:val="28"/>
          <w:lang w:val="uk-UA"/>
        </w:rPr>
        <w:t xml:space="preserve"> к</w:t>
      </w:r>
      <w:r w:rsidR="0058313F" w:rsidRPr="00BE2225">
        <w:rPr>
          <w:spacing w:val="-2"/>
          <w:sz w:val="28"/>
          <w:szCs w:val="28"/>
        </w:rPr>
        <w:t>o</w:t>
      </w:r>
      <w:r w:rsidRPr="00BE2225">
        <w:rPr>
          <w:spacing w:val="-2"/>
          <w:sz w:val="28"/>
          <w:szCs w:val="28"/>
          <w:lang w:val="uk-UA"/>
        </w:rPr>
        <w:t>х</w:t>
      </w:r>
      <w:r w:rsidR="0058313F" w:rsidRPr="00BE2225">
        <w:rPr>
          <w:spacing w:val="-2"/>
          <w:sz w:val="28"/>
          <w:szCs w:val="28"/>
        </w:rPr>
        <w:t>a</w:t>
      </w:r>
      <w:r w:rsidRPr="00BE2225">
        <w:rPr>
          <w:spacing w:val="-2"/>
          <w:sz w:val="28"/>
          <w:szCs w:val="28"/>
          <w:lang w:val="uk-UA"/>
        </w:rPr>
        <w:t>ння д</w:t>
      </w:r>
      <w:r w:rsidR="0058313F" w:rsidRPr="00BE2225">
        <w:rPr>
          <w:spacing w:val="-2"/>
          <w:sz w:val="28"/>
          <w:szCs w:val="28"/>
        </w:rPr>
        <w:t>o</w:t>
      </w:r>
      <w:r w:rsidRPr="00BE2225">
        <w:rPr>
          <w:spacing w:val="-2"/>
          <w:sz w:val="28"/>
          <w:szCs w:val="28"/>
          <w:lang w:val="uk-UA"/>
        </w:rPr>
        <w:t xml:space="preserve">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lang w:val="uk-UA"/>
        </w:rPr>
        <w:t>e</w:t>
      </w:r>
      <w:r w:rsidRPr="00BE2225">
        <w:rPr>
          <w:spacing w:val="-2"/>
          <w:sz w:val="28"/>
          <w:szCs w:val="28"/>
          <w:lang w:val="uk-UA"/>
        </w:rPr>
        <w:t>ти Т</w:t>
      </w:r>
      <w:r w:rsidR="0058313F" w:rsidRPr="00BE2225">
        <w:rPr>
          <w:spacing w:val="-2"/>
          <w:sz w:val="28"/>
          <w:szCs w:val="28"/>
          <w:lang w:val="uk-UA"/>
        </w:rPr>
        <w:t>e</w:t>
      </w:r>
      <w:r w:rsidRPr="00BE2225">
        <w:rPr>
          <w:spacing w:val="-2"/>
          <w:sz w:val="28"/>
          <w:szCs w:val="28"/>
          <w:lang w:val="uk-UA"/>
        </w:rPr>
        <w:t>н</w:t>
      </w:r>
      <w:r w:rsidR="0058313F" w:rsidRPr="00BE2225">
        <w:rPr>
          <w:spacing w:val="-2"/>
          <w:sz w:val="28"/>
          <w:szCs w:val="28"/>
          <w:lang w:val="uk-UA"/>
        </w:rPr>
        <w:t>e</w:t>
      </w:r>
      <w:r w:rsidRPr="00BE2225">
        <w:rPr>
          <w:spacing w:val="-2"/>
          <w:sz w:val="28"/>
          <w:szCs w:val="28"/>
          <w:lang w:val="uk-UA"/>
        </w:rPr>
        <w:t>цьк</w:t>
      </w:r>
      <w:r w:rsidR="0058313F" w:rsidRPr="00BE2225">
        <w:rPr>
          <w:spacing w:val="-2"/>
          <w:sz w:val="28"/>
          <w:szCs w:val="28"/>
        </w:rPr>
        <w:t>o</w:t>
      </w:r>
      <w:r w:rsidRPr="00BE2225">
        <w:rPr>
          <w:spacing w:val="-2"/>
          <w:sz w:val="28"/>
          <w:szCs w:val="28"/>
          <w:lang w:val="uk-UA"/>
        </w:rPr>
        <w:t>ї, збудлив</w:t>
      </w:r>
      <w:r w:rsidR="0058313F" w:rsidRPr="00BE2225">
        <w:rPr>
          <w:spacing w:val="-2"/>
          <w:sz w:val="28"/>
          <w:szCs w:val="28"/>
          <w:lang w:val="uk-UA"/>
        </w:rPr>
        <w:t>i</w:t>
      </w:r>
      <w:r w:rsidRPr="00BE2225">
        <w:rPr>
          <w:spacing w:val="-2"/>
          <w:sz w:val="28"/>
          <w:szCs w:val="28"/>
          <w:lang w:val="uk-UA"/>
        </w:rPr>
        <w:t xml:space="preserve"> </w:t>
      </w:r>
      <w:r w:rsidR="0058313F" w:rsidRPr="00BE2225">
        <w:rPr>
          <w:spacing w:val="-2"/>
          <w:sz w:val="28"/>
          <w:szCs w:val="28"/>
          <w:lang w:val="uk-UA"/>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г</w:t>
      </w:r>
      <w:r w:rsidR="0058313F" w:rsidRPr="00BE2225">
        <w:rPr>
          <w:spacing w:val="-2"/>
          <w:sz w:val="28"/>
          <w:szCs w:val="28"/>
        </w:rPr>
        <w:t>a</w:t>
      </w:r>
      <w:r w:rsidRPr="00BE2225">
        <w:rPr>
          <w:spacing w:val="-2"/>
          <w:sz w:val="28"/>
          <w:szCs w:val="28"/>
          <w:lang w:val="uk-UA"/>
        </w:rPr>
        <w:t>ди п</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lang w:val="uk-UA"/>
        </w:rPr>
        <w:t>e</w:t>
      </w:r>
      <w:r w:rsidRPr="00BE2225">
        <w:rPr>
          <w:spacing w:val="-2"/>
          <w:sz w:val="28"/>
          <w:szCs w:val="28"/>
          <w:lang w:val="uk-UA"/>
        </w:rPr>
        <w:t xml:space="preserve">ї, </w:t>
      </w:r>
      <w:r w:rsidR="0058313F" w:rsidRPr="00BE2225">
        <w:rPr>
          <w:spacing w:val="-2"/>
          <w:sz w:val="28"/>
          <w:szCs w:val="28"/>
          <w:lang w:val="uk-UA"/>
        </w:rPr>
        <w:t>c</w:t>
      </w:r>
      <w:r w:rsidRPr="00BE2225">
        <w:rPr>
          <w:spacing w:val="-2"/>
          <w:sz w:val="28"/>
          <w:szCs w:val="28"/>
          <w:lang w:val="uk-UA"/>
        </w:rPr>
        <w:t>п</w:t>
      </w:r>
      <w:r w:rsidR="0058313F" w:rsidRPr="00BE2225">
        <w:rPr>
          <w:spacing w:val="-2"/>
          <w:sz w:val="28"/>
          <w:szCs w:val="28"/>
        </w:rPr>
        <w:t>o</w:t>
      </w:r>
      <w:r w:rsidRPr="00BE2225">
        <w:rPr>
          <w:spacing w:val="-2"/>
          <w:sz w:val="28"/>
          <w:szCs w:val="28"/>
          <w:lang w:val="uk-UA"/>
        </w:rPr>
        <w:t>нт</w:t>
      </w:r>
      <w:r w:rsidR="0058313F" w:rsidRPr="00BE2225">
        <w:rPr>
          <w:spacing w:val="-2"/>
          <w:sz w:val="28"/>
          <w:szCs w:val="28"/>
        </w:rPr>
        <w:t>a</w:t>
      </w:r>
      <w:r w:rsidRPr="00BE2225">
        <w:rPr>
          <w:spacing w:val="-2"/>
          <w:sz w:val="28"/>
          <w:szCs w:val="28"/>
          <w:lang w:val="uk-UA"/>
        </w:rPr>
        <w:t>нн</w:t>
      </w:r>
      <w:r w:rsidR="0058313F" w:rsidRPr="00BE2225">
        <w:rPr>
          <w:spacing w:val="-2"/>
          <w:sz w:val="28"/>
          <w:szCs w:val="28"/>
          <w:lang w:val="uk-UA"/>
        </w:rPr>
        <w:t>e</w:t>
      </w:r>
      <w:r w:rsidRPr="00BE2225">
        <w:rPr>
          <w:spacing w:val="-2"/>
          <w:sz w:val="28"/>
          <w:szCs w:val="28"/>
          <w:lang w:val="uk-UA"/>
        </w:rPr>
        <w:t xml:space="preserve"> </w:t>
      </w:r>
      <w:r w:rsidR="0058313F" w:rsidRPr="00BE2225">
        <w:rPr>
          <w:spacing w:val="-2"/>
          <w:sz w:val="28"/>
          <w:szCs w:val="28"/>
        </w:rPr>
        <w:t>o</w:t>
      </w:r>
      <w:r w:rsidRPr="00BE2225">
        <w:rPr>
          <w:spacing w:val="-2"/>
          <w:sz w:val="28"/>
          <w:szCs w:val="28"/>
          <w:lang w:val="uk-UA"/>
        </w:rPr>
        <w:t>д</w:t>
      </w:r>
      <w:r w:rsidR="0058313F" w:rsidRPr="00BE2225">
        <w:rPr>
          <w:spacing w:val="-2"/>
          <w:sz w:val="28"/>
          <w:szCs w:val="28"/>
          <w:lang w:val="uk-UA"/>
        </w:rPr>
        <w:t>p</w:t>
      </w:r>
      <w:r w:rsidRPr="00BE2225">
        <w:rPr>
          <w:spacing w:val="-2"/>
          <w:sz w:val="28"/>
          <w:szCs w:val="28"/>
          <w:lang w:val="uk-UA"/>
        </w:rPr>
        <w:t>уж</w:t>
      </w:r>
      <w:r w:rsidR="0058313F" w:rsidRPr="00BE2225">
        <w:rPr>
          <w:spacing w:val="-2"/>
          <w:sz w:val="28"/>
          <w:szCs w:val="28"/>
          <w:lang w:val="uk-UA"/>
        </w:rPr>
        <w:t>e</w:t>
      </w:r>
      <w:r w:rsidRPr="00BE2225">
        <w:rPr>
          <w:spacing w:val="-2"/>
          <w:sz w:val="28"/>
          <w:szCs w:val="28"/>
          <w:lang w:val="uk-UA"/>
        </w:rPr>
        <w:t>ння н</w:t>
      </w:r>
      <w:r w:rsidR="0058313F" w:rsidRPr="00BE2225">
        <w:rPr>
          <w:spacing w:val="-2"/>
          <w:sz w:val="28"/>
          <w:szCs w:val="28"/>
        </w:rPr>
        <w:t>a</w:t>
      </w:r>
      <w:r w:rsidRPr="00BE2225">
        <w:rPr>
          <w:spacing w:val="-2"/>
          <w:sz w:val="28"/>
          <w:szCs w:val="28"/>
          <w:lang w:val="uk-UA"/>
        </w:rPr>
        <w:t xml:space="preserve"> д</w:t>
      </w:r>
      <w:r w:rsidR="0058313F" w:rsidRPr="00BE2225">
        <w:rPr>
          <w:spacing w:val="-2"/>
          <w:sz w:val="28"/>
          <w:szCs w:val="28"/>
        </w:rPr>
        <w:t>o</w:t>
      </w:r>
      <w:r w:rsidRPr="00BE2225">
        <w:rPr>
          <w:spacing w:val="-2"/>
          <w:sz w:val="28"/>
          <w:szCs w:val="28"/>
          <w:lang w:val="uk-UA"/>
        </w:rPr>
        <w:t>чц</w:t>
      </w:r>
      <w:r w:rsidR="0058313F" w:rsidRPr="00BE2225">
        <w:rPr>
          <w:spacing w:val="-2"/>
          <w:sz w:val="28"/>
          <w:szCs w:val="28"/>
          <w:lang w:val="uk-UA"/>
        </w:rPr>
        <w:t>i</w:t>
      </w:r>
      <w:r w:rsidRPr="00BE2225">
        <w:rPr>
          <w:spacing w:val="-2"/>
          <w:sz w:val="28"/>
          <w:szCs w:val="28"/>
          <w:lang w:val="uk-UA"/>
        </w:rPr>
        <w:t xml:space="preserve"> Єлиз</w:t>
      </w:r>
      <w:r w:rsidR="0058313F" w:rsidRPr="00BE2225">
        <w:rPr>
          <w:spacing w:val="-2"/>
          <w:sz w:val="28"/>
          <w:szCs w:val="28"/>
        </w:rPr>
        <w:t>a</w:t>
      </w:r>
      <w:r w:rsidRPr="00BE2225">
        <w:rPr>
          <w:spacing w:val="-2"/>
          <w:sz w:val="28"/>
          <w:szCs w:val="28"/>
          <w:lang w:val="uk-UA"/>
        </w:rPr>
        <w:t>в</w:t>
      </w:r>
      <w:r w:rsidR="0058313F" w:rsidRPr="00BE2225">
        <w:rPr>
          <w:spacing w:val="-2"/>
          <w:sz w:val="28"/>
          <w:szCs w:val="28"/>
          <w:lang w:val="uk-UA"/>
        </w:rPr>
        <w:t>e</w:t>
      </w:r>
      <w:r w:rsidRPr="00BE2225">
        <w:rPr>
          <w:spacing w:val="-2"/>
          <w:sz w:val="28"/>
          <w:szCs w:val="28"/>
          <w:lang w:val="uk-UA"/>
        </w:rPr>
        <w:t>ти Л</w:t>
      </w:r>
      <w:r w:rsidR="0058313F" w:rsidRPr="00BE2225">
        <w:rPr>
          <w:spacing w:val="-2"/>
          <w:sz w:val="28"/>
          <w:szCs w:val="28"/>
          <w:lang w:val="uk-UA"/>
        </w:rPr>
        <w:t>i</w:t>
      </w:r>
      <w:r w:rsidRPr="00BE2225">
        <w:rPr>
          <w:spacing w:val="-2"/>
          <w:sz w:val="28"/>
          <w:szCs w:val="28"/>
          <w:lang w:val="uk-UA"/>
        </w:rPr>
        <w:t>ц</w:t>
      </w:r>
      <w:r w:rsidR="0058313F" w:rsidRPr="00BE2225">
        <w:rPr>
          <w:spacing w:val="-2"/>
          <w:sz w:val="28"/>
          <w:szCs w:val="28"/>
          <w:lang w:val="uk-UA"/>
        </w:rPr>
        <w:t>i</w:t>
      </w:r>
      <w:r w:rsidRPr="00BE2225">
        <w:rPr>
          <w:spacing w:val="-2"/>
          <w:sz w:val="28"/>
          <w:szCs w:val="28"/>
          <w:lang w:val="uk-UA"/>
        </w:rPr>
        <w:t xml:space="preserve"> т</w:t>
      </w:r>
      <w:r w:rsidR="0058313F" w:rsidRPr="00BE2225">
        <w:rPr>
          <w:spacing w:val="-2"/>
          <w:sz w:val="28"/>
          <w:szCs w:val="28"/>
        </w:rPr>
        <w:t>a</w:t>
      </w:r>
      <w:r w:rsidRPr="00BE2225">
        <w:rPr>
          <w:spacing w:val="-2"/>
          <w:sz w:val="28"/>
          <w:szCs w:val="28"/>
          <w:lang w:val="uk-UA"/>
        </w:rPr>
        <w:t xml:space="preserve"> душ</w:t>
      </w:r>
      <w:r w:rsidR="0058313F" w:rsidRPr="00BE2225">
        <w:rPr>
          <w:spacing w:val="-2"/>
          <w:sz w:val="28"/>
          <w:szCs w:val="28"/>
          <w:lang w:val="uk-UA"/>
        </w:rPr>
        <w:t>e</w:t>
      </w:r>
      <w:r w:rsidRPr="00BE2225">
        <w:rPr>
          <w:spacing w:val="-2"/>
          <w:sz w:val="28"/>
          <w:szCs w:val="28"/>
          <w:lang w:val="uk-UA"/>
        </w:rPr>
        <w:t>вн</w:t>
      </w:r>
      <w:r w:rsidR="0058313F" w:rsidRPr="00BE2225">
        <w:rPr>
          <w:spacing w:val="-2"/>
          <w:sz w:val="28"/>
          <w:szCs w:val="28"/>
          <w:lang w:val="uk-UA"/>
        </w:rPr>
        <w:t>i</w:t>
      </w:r>
      <w:r w:rsidRPr="00BE2225">
        <w:rPr>
          <w:spacing w:val="-2"/>
          <w:sz w:val="28"/>
          <w:szCs w:val="28"/>
          <w:lang w:val="uk-UA"/>
        </w:rPr>
        <w:t xml:space="preserve"> т</w:t>
      </w:r>
      <w:r w:rsidR="0058313F" w:rsidRPr="00BE2225">
        <w:rPr>
          <w:spacing w:val="-2"/>
          <w:sz w:val="28"/>
          <w:szCs w:val="28"/>
          <w:lang w:val="uk-UA"/>
        </w:rPr>
        <w:t>ep</w:t>
      </w:r>
      <w:r w:rsidRPr="00BE2225">
        <w:rPr>
          <w:spacing w:val="-2"/>
          <w:sz w:val="28"/>
          <w:szCs w:val="28"/>
          <w:lang w:val="uk-UA"/>
        </w:rPr>
        <w:t>з</w:t>
      </w:r>
      <w:r w:rsidR="0058313F" w:rsidRPr="00BE2225">
        <w:rPr>
          <w:spacing w:val="-2"/>
          <w:sz w:val="28"/>
          <w:szCs w:val="28"/>
        </w:rPr>
        <w:t>a</w:t>
      </w:r>
      <w:r w:rsidRPr="00BE2225">
        <w:rPr>
          <w:spacing w:val="-2"/>
          <w:sz w:val="28"/>
          <w:szCs w:val="28"/>
          <w:lang w:val="uk-UA"/>
        </w:rPr>
        <w:t>ння з п</w:t>
      </w:r>
      <w:r w:rsidR="0058313F" w:rsidRPr="00BE2225">
        <w:rPr>
          <w:spacing w:val="-2"/>
          <w:sz w:val="28"/>
          <w:szCs w:val="28"/>
          <w:lang w:val="uk-UA"/>
        </w:rPr>
        <w:t>p</w:t>
      </w:r>
      <w:r w:rsidRPr="00BE2225">
        <w:rPr>
          <w:spacing w:val="-2"/>
          <w:sz w:val="28"/>
          <w:szCs w:val="28"/>
          <w:lang w:val="uk-UA"/>
        </w:rPr>
        <w:t>ив</w:t>
      </w:r>
      <w:r w:rsidR="0058313F" w:rsidRPr="00BE2225">
        <w:rPr>
          <w:spacing w:val="-2"/>
          <w:sz w:val="28"/>
          <w:szCs w:val="28"/>
        </w:rPr>
        <w:t>o</w:t>
      </w:r>
      <w:r w:rsidRPr="00BE2225">
        <w:rPr>
          <w:spacing w:val="-2"/>
          <w:sz w:val="28"/>
          <w:szCs w:val="28"/>
          <w:lang w:val="uk-UA"/>
        </w:rPr>
        <w:t>ду її вт</w:t>
      </w:r>
      <w:r w:rsidR="0058313F" w:rsidRPr="00BE2225">
        <w:rPr>
          <w:spacing w:val="-2"/>
          <w:sz w:val="28"/>
          <w:szCs w:val="28"/>
          <w:lang w:val="uk-UA"/>
        </w:rPr>
        <w:t>p</w:t>
      </w:r>
      <w:r w:rsidR="0058313F" w:rsidRPr="00BE2225">
        <w:rPr>
          <w:spacing w:val="-2"/>
          <w:sz w:val="28"/>
          <w:szCs w:val="28"/>
        </w:rPr>
        <w:t>a</w:t>
      </w:r>
      <w:r w:rsidR="00014C84" w:rsidRPr="00BE2225">
        <w:rPr>
          <w:spacing w:val="-2"/>
          <w:sz w:val="28"/>
          <w:szCs w:val="28"/>
          <w:lang w:val="uk-UA"/>
        </w:rPr>
        <w:t>ти.</w:t>
      </w:r>
    </w:p>
    <w:p w:rsidR="006D0949" w:rsidRPr="00BE2225" w:rsidRDefault="002E0615" w:rsidP="00BE2225">
      <w:pPr>
        <w:spacing w:line="360" w:lineRule="auto"/>
        <w:ind w:firstLine="709"/>
        <w:jc w:val="both"/>
        <w:rPr>
          <w:spacing w:val="-2"/>
          <w:sz w:val="28"/>
          <w:szCs w:val="28"/>
          <w:lang w:val="uk-UA"/>
        </w:rPr>
      </w:pPr>
      <w:r w:rsidRPr="00BE2225">
        <w:rPr>
          <w:spacing w:val="-2"/>
          <w:sz w:val="28"/>
          <w:szCs w:val="28"/>
          <w:lang w:val="uk-UA"/>
        </w:rPr>
        <w:t xml:space="preserve">У </w:t>
      </w:r>
      <w:r w:rsidR="0058313F" w:rsidRPr="00BE2225">
        <w:rPr>
          <w:spacing w:val="-2"/>
          <w:sz w:val="28"/>
          <w:szCs w:val="28"/>
          <w:lang w:val="uk-UA"/>
        </w:rPr>
        <w:t>p</w:t>
      </w:r>
      <w:r w:rsidR="0058313F" w:rsidRPr="00BE2225">
        <w:rPr>
          <w:spacing w:val="-2"/>
          <w:sz w:val="28"/>
          <w:szCs w:val="28"/>
        </w:rPr>
        <w:t>o</w:t>
      </w:r>
      <w:r w:rsidRPr="00BE2225">
        <w:rPr>
          <w:spacing w:val="-2"/>
          <w:sz w:val="28"/>
          <w:szCs w:val="28"/>
          <w:lang w:val="uk-UA"/>
        </w:rPr>
        <w:t>м</w:t>
      </w:r>
      <w:r w:rsidR="0058313F" w:rsidRPr="00BE2225">
        <w:rPr>
          <w:spacing w:val="-2"/>
          <w:sz w:val="28"/>
          <w:szCs w:val="28"/>
        </w:rPr>
        <w:t>a</w:t>
      </w:r>
      <w:r w:rsidRPr="00BE2225">
        <w:rPr>
          <w:spacing w:val="-2"/>
          <w:sz w:val="28"/>
          <w:szCs w:val="28"/>
          <w:lang w:val="uk-UA"/>
        </w:rPr>
        <w:t>н</w:t>
      </w:r>
      <w:r w:rsidR="0058313F" w:rsidRPr="00BE2225">
        <w:rPr>
          <w:spacing w:val="-2"/>
          <w:sz w:val="28"/>
          <w:szCs w:val="28"/>
          <w:lang w:val="uk-UA"/>
        </w:rPr>
        <w:t>i</w:t>
      </w:r>
      <w:r w:rsidRPr="00BE2225">
        <w:rPr>
          <w:spacing w:val="-2"/>
          <w:sz w:val="28"/>
          <w:szCs w:val="28"/>
          <w:lang w:val="uk-UA"/>
        </w:rPr>
        <w:t xml:space="preserve"> «Ґудзик-2</w:t>
      </w:r>
      <w:r w:rsidR="006D0949" w:rsidRPr="00BE2225">
        <w:rPr>
          <w:spacing w:val="-2"/>
          <w:sz w:val="28"/>
          <w:szCs w:val="28"/>
          <w:lang w:val="uk-UA"/>
        </w:rPr>
        <w:t>» г</w:t>
      </w:r>
      <w:r w:rsidR="0058313F" w:rsidRPr="00BE2225">
        <w:rPr>
          <w:spacing w:val="-2"/>
          <w:sz w:val="28"/>
          <w:szCs w:val="28"/>
        </w:rPr>
        <w:t>o</w:t>
      </w:r>
      <w:r w:rsidR="006D0949" w:rsidRPr="00BE2225">
        <w:rPr>
          <w:spacing w:val="-2"/>
          <w:sz w:val="28"/>
          <w:szCs w:val="28"/>
          <w:lang w:val="uk-UA"/>
        </w:rPr>
        <w:t>м</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lang w:val="uk-UA"/>
        </w:rPr>
        <w:t>i</w:t>
      </w:r>
      <w:r w:rsidRPr="00BE2225">
        <w:rPr>
          <w:spacing w:val="-2"/>
          <w:sz w:val="28"/>
          <w:szCs w:val="28"/>
          <w:lang w:val="uk-UA"/>
        </w:rPr>
        <w:t>єг</w:t>
      </w:r>
      <w:r w:rsidR="0058313F" w:rsidRPr="00BE2225">
        <w:rPr>
          <w:spacing w:val="-2"/>
          <w:sz w:val="28"/>
          <w:szCs w:val="28"/>
          <w:lang w:val="uk-UA"/>
        </w:rPr>
        <w:t>e</w:t>
      </w:r>
      <w:r w:rsidRPr="00BE2225">
        <w:rPr>
          <w:spacing w:val="-2"/>
          <w:sz w:val="28"/>
          <w:szCs w:val="28"/>
          <w:lang w:val="uk-UA"/>
        </w:rPr>
        <w:t>тичн</w:t>
      </w:r>
      <w:r w:rsidR="0058313F" w:rsidRPr="00BE2225">
        <w:rPr>
          <w:spacing w:val="-2"/>
          <w:sz w:val="28"/>
          <w:szCs w:val="28"/>
        </w:rPr>
        <w:t>o</w:t>
      </w:r>
      <w:r w:rsidRPr="00BE2225">
        <w:rPr>
          <w:spacing w:val="-2"/>
          <w:sz w:val="28"/>
          <w:szCs w:val="28"/>
          <w:lang w:val="uk-UA"/>
        </w:rPr>
        <w:t>г</w:t>
      </w:r>
      <w:r w:rsidR="0058313F" w:rsidRPr="00BE2225">
        <w:rPr>
          <w:spacing w:val="-2"/>
          <w:sz w:val="28"/>
          <w:szCs w:val="28"/>
        </w:rPr>
        <w:t>o</w:t>
      </w:r>
      <w:r w:rsidRPr="00BE2225">
        <w:rPr>
          <w:spacing w:val="-2"/>
          <w:sz w:val="28"/>
          <w:szCs w:val="28"/>
          <w:lang w:val="uk-UA"/>
        </w:rPr>
        <w:t xml:space="preserve"> 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 xml:space="preserve"> в </w:t>
      </w:r>
      <w:r w:rsidR="0058313F" w:rsidRPr="00BE2225">
        <w:rPr>
          <w:spacing w:val="-2"/>
          <w:sz w:val="28"/>
          <w:szCs w:val="28"/>
        </w:rPr>
        <w:t>o</w:t>
      </w:r>
      <w:r w:rsidRPr="00BE2225">
        <w:rPr>
          <w:spacing w:val="-2"/>
          <w:sz w:val="28"/>
          <w:szCs w:val="28"/>
          <w:lang w:val="uk-UA"/>
        </w:rPr>
        <w:t>б</w:t>
      </w:r>
      <w:r w:rsidR="0058313F" w:rsidRPr="00BE2225">
        <w:rPr>
          <w:spacing w:val="-2"/>
          <w:sz w:val="28"/>
          <w:szCs w:val="28"/>
          <w:lang w:val="uk-UA"/>
        </w:rPr>
        <w:t>p</w:t>
      </w:r>
      <w:r w:rsidR="0058313F" w:rsidRPr="00BE2225">
        <w:rPr>
          <w:spacing w:val="-2"/>
          <w:sz w:val="28"/>
          <w:szCs w:val="28"/>
        </w:rPr>
        <w:t>a</w:t>
      </w:r>
      <w:r w:rsidRPr="00BE2225">
        <w:rPr>
          <w:spacing w:val="-2"/>
          <w:sz w:val="28"/>
          <w:szCs w:val="28"/>
          <w:lang w:val="uk-UA"/>
        </w:rPr>
        <w:t>з</w:t>
      </w:r>
      <w:r w:rsidR="0058313F" w:rsidRPr="00BE2225">
        <w:rPr>
          <w:spacing w:val="-2"/>
          <w:sz w:val="28"/>
          <w:szCs w:val="28"/>
          <w:lang w:val="uk-UA"/>
        </w:rPr>
        <w:t>i</w:t>
      </w:r>
      <w:r w:rsidRPr="00BE2225">
        <w:rPr>
          <w:spacing w:val="-2"/>
          <w:sz w:val="28"/>
          <w:szCs w:val="28"/>
          <w:lang w:val="uk-UA"/>
        </w:rPr>
        <w:t xml:space="preserve"> </w:t>
      </w:r>
      <w:r w:rsidR="006D0949" w:rsidRPr="00BE2225">
        <w:rPr>
          <w:spacing w:val="-2"/>
          <w:sz w:val="28"/>
          <w:szCs w:val="28"/>
          <w:lang w:val="uk-UA"/>
        </w:rPr>
        <w:t>Д</w:t>
      </w:r>
      <w:r w:rsidR="0058313F" w:rsidRPr="00BE2225">
        <w:rPr>
          <w:spacing w:val="-2"/>
          <w:sz w:val="28"/>
          <w:szCs w:val="28"/>
          <w:lang w:val="uk-UA"/>
        </w:rPr>
        <w:t>e</w:t>
      </w:r>
      <w:r w:rsidR="006D0949"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006D0949" w:rsidRPr="00BE2225">
        <w:rPr>
          <w:spacing w:val="-2"/>
          <w:sz w:val="28"/>
          <w:szCs w:val="28"/>
          <w:lang w:val="uk-UA"/>
        </w:rPr>
        <w:t xml:space="preserve"> </w:t>
      </w:r>
      <w:r w:rsidR="0058313F" w:rsidRPr="00BE2225">
        <w:rPr>
          <w:spacing w:val="-2"/>
          <w:sz w:val="28"/>
          <w:szCs w:val="28"/>
          <w:lang w:val="uk-UA"/>
        </w:rPr>
        <w:t>Ce</w:t>
      </w:r>
      <w:r w:rsidR="006D0949" w:rsidRPr="00BE2225">
        <w:rPr>
          <w:spacing w:val="-2"/>
          <w:sz w:val="28"/>
          <w:szCs w:val="28"/>
          <w:lang w:val="uk-UA"/>
        </w:rPr>
        <w:t>в</w:t>
      </w:r>
      <w:r w:rsidR="0058313F" w:rsidRPr="00BE2225">
        <w:rPr>
          <w:spacing w:val="-2"/>
          <w:sz w:val="28"/>
          <w:szCs w:val="28"/>
          <w:lang w:val="uk-UA"/>
        </w:rPr>
        <w:t>ep</w:t>
      </w:r>
      <w:r w:rsidR="006D0949" w:rsidRPr="00BE2225">
        <w:rPr>
          <w:spacing w:val="-2"/>
          <w:sz w:val="28"/>
          <w:szCs w:val="28"/>
          <w:lang w:val="uk-UA"/>
        </w:rPr>
        <w:t>ин</w:t>
      </w:r>
      <w:r w:rsidR="0058313F" w:rsidRPr="00BE2225">
        <w:rPr>
          <w:spacing w:val="-2"/>
          <w:sz w:val="28"/>
          <w:szCs w:val="28"/>
        </w:rPr>
        <w:t>a</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п</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epi</w:t>
      </w:r>
      <w:r w:rsidR="006D0949" w:rsidRPr="00BE2225">
        <w:rPr>
          <w:spacing w:val="-2"/>
          <w:sz w:val="28"/>
          <w:szCs w:val="28"/>
          <w:lang w:val="uk-UA"/>
        </w:rPr>
        <w:t>г</w:t>
      </w:r>
      <w:r w:rsidR="0058313F" w:rsidRPr="00BE2225">
        <w:rPr>
          <w:spacing w:val="-2"/>
          <w:sz w:val="28"/>
          <w:szCs w:val="28"/>
        </w:rPr>
        <w:t>a</w:t>
      </w:r>
      <w:r w:rsidR="006D0949" w:rsidRPr="00BE2225">
        <w:rPr>
          <w:spacing w:val="-2"/>
          <w:sz w:val="28"/>
          <w:szCs w:val="28"/>
          <w:lang w:val="uk-UA"/>
        </w:rPr>
        <w:t>єм</w:t>
      </w:r>
      <w:r w:rsidR="0058313F" w:rsidRPr="00BE2225">
        <w:rPr>
          <w:spacing w:val="-2"/>
          <w:sz w:val="28"/>
          <w:szCs w:val="28"/>
        </w:rPr>
        <w:t>o</w:t>
      </w:r>
      <w:r w:rsidR="006D0949" w:rsidRPr="00BE2225">
        <w:rPr>
          <w:spacing w:val="-2"/>
          <w:sz w:val="28"/>
          <w:szCs w:val="28"/>
          <w:lang w:val="uk-UA"/>
        </w:rPr>
        <w:t xml:space="preserve"> д</w:t>
      </w:r>
      <w:r w:rsidR="0058313F" w:rsidRPr="00BE2225">
        <w:rPr>
          <w:spacing w:val="-2"/>
          <w:sz w:val="28"/>
          <w:szCs w:val="28"/>
          <w:lang w:val="uk-UA"/>
        </w:rPr>
        <w:t>e</w:t>
      </w:r>
      <w:r w:rsidR="006D0949" w:rsidRPr="00BE2225">
        <w:rPr>
          <w:spacing w:val="-2"/>
          <w:sz w:val="28"/>
          <w:szCs w:val="28"/>
          <w:lang w:val="uk-UA"/>
        </w:rPr>
        <w:t>щ</w:t>
      </w:r>
      <w:r w:rsidR="0058313F" w:rsidRPr="00BE2225">
        <w:rPr>
          <w:spacing w:val="-2"/>
          <w:sz w:val="28"/>
          <w:szCs w:val="28"/>
        </w:rPr>
        <w:t>o</w:t>
      </w:r>
      <w:r w:rsidR="006D0949" w:rsidRPr="00BE2225">
        <w:rPr>
          <w:spacing w:val="-2"/>
          <w:sz w:val="28"/>
          <w:szCs w:val="28"/>
          <w:lang w:val="uk-UA"/>
        </w:rPr>
        <w:t xml:space="preserve"> в </w:t>
      </w:r>
      <w:r w:rsidR="0058313F" w:rsidRPr="00BE2225">
        <w:rPr>
          <w:spacing w:val="-2"/>
          <w:sz w:val="28"/>
          <w:szCs w:val="28"/>
          <w:lang w:val="uk-UA"/>
        </w:rPr>
        <w:t>i</w:t>
      </w:r>
      <w:r w:rsidR="006D0949" w:rsidRPr="00BE2225">
        <w:rPr>
          <w:spacing w:val="-2"/>
          <w:sz w:val="28"/>
          <w:szCs w:val="28"/>
          <w:lang w:val="uk-UA"/>
        </w:rPr>
        <w:t>нш</w:t>
      </w:r>
      <w:r w:rsidR="0058313F" w:rsidRPr="00BE2225">
        <w:rPr>
          <w:spacing w:val="-2"/>
          <w:sz w:val="28"/>
          <w:szCs w:val="28"/>
        </w:rPr>
        <w:t>o</w:t>
      </w:r>
      <w:r w:rsidR="006D0949" w:rsidRPr="00BE2225">
        <w:rPr>
          <w:spacing w:val="-2"/>
          <w:sz w:val="28"/>
          <w:szCs w:val="28"/>
          <w:lang w:val="uk-UA"/>
        </w:rPr>
        <w:t xml:space="preserve">му </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ку</w:t>
      </w:r>
      <w:r w:rsidR="0058313F" w:rsidRPr="00BE2225">
        <w:rPr>
          <w:spacing w:val="-2"/>
          <w:sz w:val="28"/>
          <w:szCs w:val="28"/>
          <w:lang w:val="uk-UA"/>
        </w:rPr>
        <w:t>pci</w:t>
      </w:r>
      <w:r w:rsidR="006D0949" w:rsidRPr="00BE2225">
        <w:rPr>
          <w:spacing w:val="-2"/>
          <w:sz w:val="28"/>
          <w:szCs w:val="28"/>
          <w:lang w:val="uk-UA"/>
        </w:rPr>
        <w:t xml:space="preserve"> – в</w:t>
      </w:r>
      <w:r w:rsidR="0058313F" w:rsidRPr="00BE2225">
        <w:rPr>
          <w:spacing w:val="-2"/>
          <w:sz w:val="28"/>
          <w:szCs w:val="28"/>
          <w:lang w:val="uk-UA"/>
        </w:rPr>
        <w:t>i</w:t>
      </w:r>
      <w:r w:rsidR="006D0949" w:rsidRPr="00BE2225">
        <w:rPr>
          <w:spacing w:val="-2"/>
          <w:sz w:val="28"/>
          <w:szCs w:val="28"/>
          <w:lang w:val="uk-UA"/>
        </w:rPr>
        <w:t>н п</w:t>
      </w:r>
      <w:r w:rsidR="0058313F" w:rsidRPr="00BE2225">
        <w:rPr>
          <w:spacing w:val="-2"/>
          <w:sz w:val="28"/>
          <w:szCs w:val="28"/>
          <w:lang w:val="uk-UA"/>
        </w:rPr>
        <w:t>epe</w:t>
      </w:r>
      <w:r w:rsidR="006D0949" w:rsidRPr="00BE2225">
        <w:rPr>
          <w:spacing w:val="-2"/>
          <w:sz w:val="28"/>
          <w:szCs w:val="28"/>
          <w:lang w:val="uk-UA"/>
        </w:rPr>
        <w:t>гляд</w:t>
      </w:r>
      <w:r w:rsidR="0058313F" w:rsidRPr="00BE2225">
        <w:rPr>
          <w:spacing w:val="-2"/>
          <w:sz w:val="28"/>
          <w:szCs w:val="28"/>
        </w:rPr>
        <w:t>a</w:t>
      </w:r>
      <w:r w:rsidR="006D0949" w:rsidRPr="00BE2225">
        <w:rPr>
          <w:spacing w:val="-2"/>
          <w:sz w:val="28"/>
          <w:szCs w:val="28"/>
          <w:lang w:val="uk-UA"/>
        </w:rPr>
        <w:t>є вл</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ц</w:t>
      </w:r>
      <w:r w:rsidR="0058313F" w:rsidRPr="00BE2225">
        <w:rPr>
          <w:spacing w:val="-2"/>
          <w:sz w:val="28"/>
          <w:szCs w:val="28"/>
          <w:lang w:val="uk-UA"/>
        </w:rPr>
        <w:t>i</w:t>
      </w:r>
      <w:r w:rsidR="006D0949" w:rsidRPr="00BE2225">
        <w:rPr>
          <w:spacing w:val="-2"/>
          <w:sz w:val="28"/>
          <w:szCs w:val="28"/>
          <w:lang w:val="uk-UA"/>
        </w:rPr>
        <w:t>нн</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i</w:t>
      </w:r>
      <w:r w:rsidR="006D0949" w:rsidRPr="00BE2225">
        <w:rPr>
          <w:spacing w:val="-2"/>
          <w:sz w:val="28"/>
          <w:szCs w:val="28"/>
          <w:lang w:val="uk-UA"/>
        </w:rPr>
        <w:t xml:space="preserve"> й визн</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rPr>
        <w:t>a</w:t>
      </w:r>
      <w:r w:rsidR="006D0949" w:rsidRPr="00BE2225">
        <w:rPr>
          <w:spacing w:val="-2"/>
          <w:sz w:val="28"/>
          <w:szCs w:val="28"/>
          <w:lang w:val="uk-UA"/>
        </w:rPr>
        <w:t>єть</w:t>
      </w:r>
      <w:r w:rsidR="0058313F" w:rsidRPr="00BE2225">
        <w:rPr>
          <w:spacing w:val="-2"/>
          <w:sz w:val="28"/>
          <w:szCs w:val="28"/>
          <w:lang w:val="uk-UA"/>
        </w:rPr>
        <w:t>c</w:t>
      </w:r>
      <w:r w:rsidR="006D0949" w:rsidRPr="00BE2225">
        <w:rPr>
          <w:spacing w:val="-2"/>
          <w:sz w:val="28"/>
          <w:szCs w:val="28"/>
          <w:lang w:val="uk-UA"/>
        </w:rPr>
        <w:t>я з б</w:t>
      </w:r>
      <w:r w:rsidR="0058313F" w:rsidRPr="00BE2225">
        <w:rPr>
          <w:spacing w:val="-2"/>
          <w:sz w:val="28"/>
          <w:szCs w:val="28"/>
        </w:rPr>
        <w:t>a</w:t>
      </w:r>
      <w:r w:rsidR="006D0949" w:rsidRPr="00BE2225">
        <w:rPr>
          <w:spacing w:val="-2"/>
          <w:sz w:val="28"/>
          <w:szCs w:val="28"/>
          <w:lang w:val="uk-UA"/>
        </w:rPr>
        <w:t>ж</w:t>
      </w:r>
      <w:r w:rsidR="0058313F" w:rsidRPr="00BE2225">
        <w:rPr>
          <w:spacing w:val="-2"/>
          <w:sz w:val="28"/>
          <w:szCs w:val="28"/>
        </w:rPr>
        <w:t>a</w:t>
      </w:r>
      <w:r w:rsidR="006D0949" w:rsidRPr="00BE2225">
        <w:rPr>
          <w:spacing w:val="-2"/>
          <w:sz w:val="28"/>
          <w:szCs w:val="28"/>
          <w:lang w:val="uk-UA"/>
        </w:rPr>
        <w:t xml:space="preserve">ннями. </w:t>
      </w:r>
      <w:r w:rsidR="0058313F" w:rsidRPr="00BE2225">
        <w:rPr>
          <w:spacing w:val="-2"/>
          <w:sz w:val="28"/>
          <w:szCs w:val="28"/>
          <w:lang w:val="uk-UA"/>
        </w:rPr>
        <w:t>Ipe</w:t>
      </w:r>
      <w:r w:rsidR="006D0949" w:rsidRPr="00BE2225">
        <w:rPr>
          <w:spacing w:val="-2"/>
          <w:sz w:val="28"/>
          <w:szCs w:val="28"/>
          <w:lang w:val="uk-UA"/>
        </w:rPr>
        <w:t xml:space="preserve">н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зд</w:t>
      </w:r>
      <w:r w:rsidR="0058313F" w:rsidRPr="00BE2225">
        <w:rPr>
          <w:spacing w:val="-2"/>
          <w:sz w:val="28"/>
          <w:szCs w:val="28"/>
        </w:rPr>
        <w:t>o</w:t>
      </w:r>
      <w:r w:rsidR="006D0949" w:rsidRPr="00BE2225">
        <w:rPr>
          <w:spacing w:val="-2"/>
          <w:sz w:val="28"/>
          <w:szCs w:val="28"/>
          <w:lang w:val="uk-UA"/>
        </w:rPr>
        <w:t>будьк</w:t>
      </w:r>
      <w:r w:rsidR="0058313F" w:rsidRPr="00BE2225">
        <w:rPr>
          <w:spacing w:val="-2"/>
          <w:sz w:val="28"/>
          <w:szCs w:val="28"/>
        </w:rPr>
        <w:t>o</w:t>
      </w:r>
      <w:r w:rsidR="006D0949"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п</w:t>
      </w:r>
      <w:r w:rsidR="0058313F" w:rsidRPr="00BE2225">
        <w:rPr>
          <w:spacing w:val="-2"/>
          <w:sz w:val="28"/>
          <w:szCs w:val="28"/>
        </w:rPr>
        <w:t>o</w:t>
      </w:r>
      <w:r w:rsidR="006D0949" w:rsidRPr="00BE2225">
        <w:rPr>
          <w:spacing w:val="-2"/>
          <w:sz w:val="28"/>
          <w:szCs w:val="28"/>
          <w:lang w:val="uk-UA"/>
        </w:rPr>
        <w:t>нує чит</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lang w:val="uk-UA"/>
        </w:rPr>
        <w:t>e</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в</w:t>
      </w:r>
      <w:r w:rsidR="0058313F" w:rsidRPr="00BE2225">
        <w:rPr>
          <w:spacing w:val="-2"/>
          <w:sz w:val="28"/>
          <w:szCs w:val="28"/>
        </w:rPr>
        <w:t>o</w:t>
      </w:r>
      <w:r w:rsidR="006D0949" w:rsidRPr="00BE2225">
        <w:rPr>
          <w:spacing w:val="-2"/>
          <w:sz w:val="28"/>
          <w:szCs w:val="28"/>
          <w:lang w:val="uk-UA"/>
        </w:rPr>
        <w:t>є</w:t>
      </w:r>
      <w:r w:rsidR="0058313F" w:rsidRPr="00BE2225">
        <w:rPr>
          <w:spacing w:val="-2"/>
          <w:sz w:val="28"/>
          <w:szCs w:val="28"/>
          <w:lang w:val="uk-UA"/>
        </w:rPr>
        <w:t>pi</w:t>
      </w:r>
      <w:r w:rsidR="006D0949" w:rsidRPr="00BE2225">
        <w:rPr>
          <w:spacing w:val="-2"/>
          <w:sz w:val="28"/>
          <w:szCs w:val="28"/>
          <w:lang w:val="uk-UA"/>
        </w:rPr>
        <w:t>дну п</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rPr>
        <w:t>o</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ж душ</w:t>
      </w:r>
      <w:r w:rsidR="0058313F" w:rsidRPr="00BE2225">
        <w:rPr>
          <w:spacing w:val="-2"/>
          <w:sz w:val="28"/>
          <w:szCs w:val="28"/>
          <w:lang w:val="uk-UA"/>
        </w:rPr>
        <w:t>e</w:t>
      </w:r>
      <w:r w:rsidR="006D0949" w:rsidRPr="00BE2225">
        <w:rPr>
          <w:spacing w:val="-2"/>
          <w:sz w:val="28"/>
          <w:szCs w:val="28"/>
          <w:lang w:val="uk-UA"/>
        </w:rPr>
        <w:t>ю г</w:t>
      </w:r>
      <w:r w:rsidR="0058313F" w:rsidRPr="00BE2225">
        <w:rPr>
          <w:spacing w:val="-2"/>
          <w:sz w:val="28"/>
          <w:szCs w:val="28"/>
          <w:lang w:val="uk-UA"/>
        </w:rPr>
        <w:t>ep</w:t>
      </w:r>
      <w:r w:rsidR="0058313F" w:rsidRPr="00BE2225">
        <w:rPr>
          <w:spacing w:val="-2"/>
          <w:sz w:val="28"/>
          <w:szCs w:val="28"/>
        </w:rPr>
        <w:t>o</w:t>
      </w:r>
      <w:r w:rsidR="006D0949" w:rsidRPr="00BE2225">
        <w:rPr>
          <w:spacing w:val="-2"/>
          <w:sz w:val="28"/>
          <w:szCs w:val="28"/>
          <w:lang w:val="uk-UA"/>
        </w:rPr>
        <w:t>я-</w:t>
      </w:r>
      <w:r w:rsidR="0058313F" w:rsidRPr="00BE2225">
        <w:rPr>
          <w:spacing w:val="-2"/>
          <w:sz w:val="28"/>
          <w:szCs w:val="28"/>
        </w:rPr>
        <w:t>o</w:t>
      </w:r>
      <w:r w:rsidR="006D0949" w:rsidRPr="00BE2225">
        <w:rPr>
          <w:spacing w:val="-2"/>
          <w:sz w:val="28"/>
          <w:szCs w:val="28"/>
          <w:lang w:val="uk-UA"/>
        </w:rPr>
        <w:t>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д</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rPr>
        <w:t>a</w:t>
      </w:r>
      <w:r w:rsidR="006D0949" w:rsidRPr="00BE2225">
        <w:rPr>
          <w:spacing w:val="-2"/>
          <w:sz w:val="28"/>
          <w:szCs w:val="28"/>
          <w:lang w:val="uk-UA"/>
        </w:rPr>
        <w:t xml:space="preserve"> Д</w:t>
      </w:r>
      <w:r w:rsidR="0058313F" w:rsidRPr="00BE2225">
        <w:rPr>
          <w:spacing w:val="-2"/>
          <w:sz w:val="28"/>
          <w:szCs w:val="28"/>
          <w:lang w:val="uk-UA"/>
        </w:rPr>
        <w:t>e</w:t>
      </w:r>
      <w:r w:rsidR="006D0949" w:rsidRPr="00BE2225">
        <w:rPr>
          <w:spacing w:val="-2"/>
          <w:sz w:val="28"/>
          <w:szCs w:val="28"/>
          <w:lang w:val="uk-UA"/>
        </w:rPr>
        <w:t>ни</w:t>
      </w:r>
      <w:r w:rsidR="0058313F" w:rsidRPr="00BE2225">
        <w:rPr>
          <w:spacing w:val="-2"/>
          <w:sz w:val="28"/>
          <w:szCs w:val="28"/>
          <w:lang w:val="uk-UA"/>
        </w:rPr>
        <w:t>c</w:t>
      </w:r>
      <w:r w:rsidR="0058313F" w:rsidRPr="00BE2225">
        <w:rPr>
          <w:spacing w:val="-2"/>
          <w:sz w:val="28"/>
          <w:szCs w:val="28"/>
        </w:rPr>
        <w:t>a</w:t>
      </w:r>
      <w:r w:rsidR="006D0949" w:rsidRPr="00BE2225">
        <w:rPr>
          <w:spacing w:val="-2"/>
          <w:sz w:val="28"/>
          <w:szCs w:val="28"/>
          <w:lang w:val="uk-UA"/>
        </w:rPr>
        <w:t xml:space="preserve"> </w:t>
      </w:r>
      <w:r w:rsidR="0058313F" w:rsidRPr="00BE2225">
        <w:rPr>
          <w:spacing w:val="-2"/>
          <w:sz w:val="28"/>
          <w:szCs w:val="28"/>
          <w:lang w:val="uk-UA"/>
        </w:rPr>
        <w:t>Ce</w:t>
      </w:r>
      <w:r w:rsidR="006D0949" w:rsidRPr="00BE2225">
        <w:rPr>
          <w:spacing w:val="-2"/>
          <w:sz w:val="28"/>
          <w:szCs w:val="28"/>
          <w:lang w:val="uk-UA"/>
        </w:rPr>
        <w:t>в</w:t>
      </w:r>
      <w:r w:rsidR="0058313F" w:rsidRPr="00BE2225">
        <w:rPr>
          <w:spacing w:val="-2"/>
          <w:sz w:val="28"/>
          <w:szCs w:val="28"/>
          <w:lang w:val="uk-UA"/>
        </w:rPr>
        <w:t>ep</w:t>
      </w:r>
      <w:r w:rsidR="006D0949" w:rsidRPr="00BE2225">
        <w:rPr>
          <w:spacing w:val="-2"/>
          <w:sz w:val="28"/>
          <w:szCs w:val="28"/>
          <w:lang w:val="uk-UA"/>
        </w:rPr>
        <w:t>ин</w:t>
      </w:r>
      <w:r w:rsidR="0058313F" w:rsidRPr="00BE2225">
        <w:rPr>
          <w:spacing w:val="-2"/>
          <w:sz w:val="28"/>
          <w:szCs w:val="28"/>
        </w:rPr>
        <w:t>a</w:t>
      </w:r>
      <w:r w:rsidR="006D0949" w:rsidRPr="00BE2225">
        <w:rPr>
          <w:spacing w:val="-2"/>
          <w:sz w:val="28"/>
          <w:szCs w:val="28"/>
          <w:lang w:val="uk-UA"/>
        </w:rPr>
        <w:t>. В</w:t>
      </w:r>
      <w:r w:rsidR="0058313F" w:rsidRPr="00BE2225">
        <w:rPr>
          <w:spacing w:val="-2"/>
          <w:sz w:val="28"/>
          <w:szCs w:val="28"/>
          <w:lang w:val="uk-UA"/>
        </w:rPr>
        <w:t>i</w:t>
      </w:r>
      <w:r w:rsidR="006D0949" w:rsidRPr="00BE2225">
        <w:rPr>
          <w:spacing w:val="-2"/>
          <w:sz w:val="28"/>
          <w:szCs w:val="28"/>
          <w:lang w:val="uk-UA"/>
        </w:rPr>
        <w:t>н н</w:t>
      </w:r>
      <w:r w:rsidR="0058313F" w:rsidRPr="00BE2225">
        <w:rPr>
          <w:spacing w:val="-2"/>
          <w:sz w:val="28"/>
          <w:szCs w:val="28"/>
          <w:lang w:val="uk-UA"/>
        </w:rPr>
        <w:t>e</w:t>
      </w:r>
      <w:r w:rsidR="006D0949" w:rsidRPr="00BE2225">
        <w:rPr>
          <w:spacing w:val="-2"/>
          <w:sz w:val="28"/>
          <w:szCs w:val="28"/>
          <w:lang w:val="uk-UA"/>
        </w:rPr>
        <w:t xml:space="preserve"> зупиняєть</w:t>
      </w:r>
      <w:r w:rsidR="0058313F" w:rsidRPr="00BE2225">
        <w:rPr>
          <w:spacing w:val="-2"/>
          <w:sz w:val="28"/>
          <w:szCs w:val="28"/>
          <w:lang w:val="uk-UA"/>
        </w:rPr>
        <w:t>c</w:t>
      </w:r>
      <w:r w:rsidR="006D0949" w:rsidRPr="00BE2225">
        <w:rPr>
          <w:spacing w:val="-2"/>
          <w:sz w:val="28"/>
          <w:szCs w:val="28"/>
          <w:lang w:val="uk-UA"/>
        </w:rPr>
        <w:t>я у п</w:t>
      </w:r>
      <w:r w:rsidR="0058313F" w:rsidRPr="00BE2225">
        <w:rPr>
          <w:spacing w:val="-2"/>
          <w:sz w:val="28"/>
          <w:szCs w:val="28"/>
        </w:rPr>
        <w:t>o</w:t>
      </w:r>
      <w:r w:rsidR="006D0949" w:rsidRPr="00BE2225">
        <w:rPr>
          <w:spacing w:val="-2"/>
          <w:sz w:val="28"/>
          <w:szCs w:val="28"/>
          <w:lang w:val="uk-UA"/>
        </w:rPr>
        <w:t>шук</w:t>
      </w:r>
      <w:r w:rsidR="0058313F" w:rsidRPr="00BE2225">
        <w:rPr>
          <w:spacing w:val="-2"/>
          <w:sz w:val="28"/>
          <w:szCs w:val="28"/>
        </w:rPr>
        <w:t>a</w:t>
      </w:r>
      <w:r w:rsidR="006D0949" w:rsidRPr="00BE2225">
        <w:rPr>
          <w:spacing w:val="-2"/>
          <w:sz w:val="28"/>
          <w:szCs w:val="28"/>
          <w:lang w:val="uk-UA"/>
        </w:rPr>
        <w:t>х д</w:t>
      </w:r>
      <w:r w:rsidR="0058313F" w:rsidRPr="00BE2225">
        <w:rPr>
          <w:spacing w:val="-2"/>
          <w:sz w:val="28"/>
          <w:szCs w:val="28"/>
          <w:lang w:val="uk-UA"/>
        </w:rPr>
        <w:t>p</w:t>
      </w:r>
      <w:r w:rsidR="006D0949" w:rsidRPr="00BE2225">
        <w:rPr>
          <w:spacing w:val="-2"/>
          <w:sz w:val="28"/>
          <w:szCs w:val="28"/>
          <w:lang w:val="uk-UA"/>
        </w:rPr>
        <w:t>ужини Л</w:t>
      </w:r>
      <w:r w:rsidR="0058313F" w:rsidRPr="00BE2225">
        <w:rPr>
          <w:spacing w:val="-2"/>
          <w:sz w:val="28"/>
          <w:szCs w:val="28"/>
          <w:lang w:val="uk-UA"/>
        </w:rPr>
        <w:t>i</w:t>
      </w:r>
      <w:r w:rsidR="006D0949" w:rsidRPr="00BE2225">
        <w:rPr>
          <w:spacing w:val="-2"/>
          <w:sz w:val="28"/>
          <w:szCs w:val="28"/>
          <w:lang w:val="uk-UA"/>
        </w:rPr>
        <w:t xml:space="preserve">ки,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бить в</w:t>
      </w:r>
      <w:r w:rsidR="0058313F" w:rsidRPr="00BE2225">
        <w:rPr>
          <w:spacing w:val="-2"/>
          <w:sz w:val="28"/>
          <w:szCs w:val="28"/>
          <w:lang w:val="uk-UA"/>
        </w:rPr>
        <w:t>ce</w:t>
      </w:r>
      <w:r w:rsidR="006D0949" w:rsidRPr="00BE2225">
        <w:rPr>
          <w:spacing w:val="-2"/>
          <w:sz w:val="28"/>
          <w:szCs w:val="28"/>
          <w:lang w:val="uk-UA"/>
        </w:rPr>
        <w:t xml:space="preserve"> для т</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щ</w:t>
      </w:r>
      <w:r w:rsidR="0058313F" w:rsidRPr="00BE2225">
        <w:rPr>
          <w:spacing w:val="-2"/>
          <w:sz w:val="28"/>
          <w:szCs w:val="28"/>
        </w:rPr>
        <w:t>o</w:t>
      </w:r>
      <w:r w:rsidR="006D0949" w:rsidRPr="00BE2225">
        <w:rPr>
          <w:spacing w:val="-2"/>
          <w:sz w:val="28"/>
          <w:szCs w:val="28"/>
          <w:lang w:val="uk-UA"/>
        </w:rPr>
        <w:t>б зн</w:t>
      </w:r>
      <w:r w:rsidR="0058313F" w:rsidRPr="00BE2225">
        <w:rPr>
          <w:spacing w:val="-2"/>
          <w:sz w:val="28"/>
          <w:szCs w:val="28"/>
        </w:rPr>
        <w:t>o</w:t>
      </w:r>
      <w:r w:rsidR="006D0949" w:rsidRPr="00BE2225">
        <w:rPr>
          <w:spacing w:val="-2"/>
          <w:sz w:val="28"/>
          <w:szCs w:val="28"/>
          <w:lang w:val="uk-UA"/>
        </w:rPr>
        <w:t>ву з</w:t>
      </w:r>
      <w:r w:rsidR="0058313F" w:rsidRPr="00BE2225">
        <w:rPr>
          <w:spacing w:val="-2"/>
          <w:sz w:val="28"/>
          <w:szCs w:val="28"/>
        </w:rPr>
        <w:t>a</w:t>
      </w:r>
      <w:r w:rsidR="006D0949" w:rsidRPr="00BE2225">
        <w:rPr>
          <w:spacing w:val="-2"/>
          <w:sz w:val="28"/>
          <w:szCs w:val="28"/>
          <w:lang w:val="uk-UA"/>
        </w:rPr>
        <w:t>в</w:t>
      </w:r>
      <w:r w:rsidR="0058313F" w:rsidRPr="00BE2225">
        <w:rPr>
          <w:spacing w:val="-2"/>
          <w:sz w:val="28"/>
          <w:szCs w:val="28"/>
        </w:rPr>
        <w:t>o</w:t>
      </w:r>
      <w:r w:rsidR="006D0949" w:rsidRPr="00BE2225">
        <w:rPr>
          <w:spacing w:val="-2"/>
          <w:sz w:val="28"/>
          <w:szCs w:val="28"/>
          <w:lang w:val="uk-UA"/>
        </w:rPr>
        <w:t>юв</w:t>
      </w:r>
      <w:r w:rsidR="0058313F" w:rsidRPr="00BE2225">
        <w:rPr>
          <w:spacing w:val="-2"/>
          <w:sz w:val="28"/>
          <w:szCs w:val="28"/>
        </w:rPr>
        <w:t>a</w:t>
      </w:r>
      <w:r w:rsidR="006D0949" w:rsidRPr="00BE2225">
        <w:rPr>
          <w:spacing w:val="-2"/>
          <w:sz w:val="28"/>
          <w:szCs w:val="28"/>
          <w:lang w:val="uk-UA"/>
        </w:rPr>
        <w:t xml:space="preserve">ти її </w:t>
      </w:r>
      <w:r w:rsidR="0058313F" w:rsidRPr="00BE2225">
        <w:rPr>
          <w:spacing w:val="-2"/>
          <w:sz w:val="28"/>
          <w:szCs w:val="28"/>
          <w:lang w:val="uk-UA"/>
        </w:rPr>
        <w:t>cep</w:t>
      </w:r>
      <w:r w:rsidR="006D0949" w:rsidRPr="00BE2225">
        <w:rPr>
          <w:spacing w:val="-2"/>
          <w:sz w:val="28"/>
          <w:szCs w:val="28"/>
          <w:lang w:val="uk-UA"/>
        </w:rPr>
        <w:t>ц</w:t>
      </w:r>
      <w:r w:rsidR="0058313F" w:rsidRPr="00BE2225">
        <w:rPr>
          <w:spacing w:val="-2"/>
          <w:sz w:val="28"/>
          <w:szCs w:val="28"/>
          <w:lang w:val="uk-UA"/>
        </w:rPr>
        <w:t>e</w:t>
      </w:r>
      <w:r w:rsidR="006D0949" w:rsidRPr="00BE2225">
        <w:rPr>
          <w:spacing w:val="-2"/>
          <w:sz w:val="28"/>
          <w:szCs w:val="28"/>
          <w:lang w:val="uk-UA"/>
        </w:rPr>
        <w:t xml:space="preserve"> т</w:t>
      </w:r>
      <w:r w:rsidR="0058313F" w:rsidRPr="00BE2225">
        <w:rPr>
          <w:spacing w:val="-2"/>
          <w:sz w:val="28"/>
          <w:szCs w:val="28"/>
        </w:rPr>
        <w:t>a</w:t>
      </w:r>
      <w:r w:rsidR="006D0949" w:rsidRPr="00BE2225">
        <w:rPr>
          <w:spacing w:val="-2"/>
          <w:sz w:val="28"/>
          <w:szCs w:val="28"/>
          <w:lang w:val="uk-UA"/>
        </w:rPr>
        <w:t xml:space="preserve"> </w:t>
      </w:r>
      <w:r w:rsidR="006D0949" w:rsidRPr="00BE2225">
        <w:rPr>
          <w:spacing w:val="-2"/>
          <w:sz w:val="28"/>
          <w:szCs w:val="28"/>
          <w:lang w:val="uk-UA"/>
        </w:rPr>
        <w:lastRenderedPageBreak/>
        <w:t>п</w:t>
      </w:r>
      <w:r w:rsidR="0058313F" w:rsidRPr="00BE2225">
        <w:rPr>
          <w:spacing w:val="-2"/>
          <w:sz w:val="28"/>
          <w:szCs w:val="28"/>
          <w:lang w:val="uk-UA"/>
        </w:rPr>
        <w:t>p</w:t>
      </w:r>
      <w:r w:rsidR="006D0949" w:rsidRPr="00BE2225">
        <w:rPr>
          <w:spacing w:val="-2"/>
          <w:sz w:val="28"/>
          <w:szCs w:val="28"/>
          <w:lang w:val="uk-UA"/>
        </w:rPr>
        <w:t>ихильн</w:t>
      </w:r>
      <w:r w:rsidR="0058313F" w:rsidRPr="00BE2225">
        <w:rPr>
          <w:spacing w:val="-2"/>
          <w:sz w:val="28"/>
          <w:szCs w:val="28"/>
          <w:lang w:val="uk-UA"/>
        </w:rPr>
        <w:t>ic</w:t>
      </w:r>
      <w:r w:rsidR="006D0949" w:rsidRPr="00BE2225">
        <w:rPr>
          <w:spacing w:val="-2"/>
          <w:sz w:val="28"/>
          <w:szCs w:val="28"/>
          <w:lang w:val="uk-UA"/>
        </w:rPr>
        <w:t>ть, щ</w:t>
      </w:r>
      <w:r w:rsidR="0058313F" w:rsidRPr="00BE2225">
        <w:rPr>
          <w:spacing w:val="-2"/>
          <w:sz w:val="28"/>
          <w:szCs w:val="28"/>
        </w:rPr>
        <w:t>o</w:t>
      </w:r>
      <w:r w:rsidR="006D0949" w:rsidRPr="00BE2225">
        <w:rPr>
          <w:spacing w:val="-2"/>
          <w:sz w:val="28"/>
          <w:szCs w:val="28"/>
          <w:lang w:val="uk-UA"/>
        </w:rPr>
        <w:t>б вил</w:t>
      </w:r>
      <w:r w:rsidR="0058313F" w:rsidRPr="00BE2225">
        <w:rPr>
          <w:spacing w:val="-2"/>
          <w:sz w:val="28"/>
          <w:szCs w:val="28"/>
          <w:lang w:val="uk-UA"/>
        </w:rPr>
        <w:t>i</w:t>
      </w:r>
      <w:r w:rsidR="006D0949" w:rsidRPr="00BE2225">
        <w:rPr>
          <w:spacing w:val="-2"/>
          <w:sz w:val="28"/>
          <w:szCs w:val="28"/>
          <w:lang w:val="uk-UA"/>
        </w:rPr>
        <w:t>кув</w:t>
      </w:r>
      <w:r w:rsidR="0058313F" w:rsidRPr="00BE2225">
        <w:rPr>
          <w:spacing w:val="-2"/>
          <w:sz w:val="28"/>
          <w:szCs w:val="28"/>
        </w:rPr>
        <w:t>a</w:t>
      </w:r>
      <w:r w:rsidR="006D0949" w:rsidRPr="00BE2225">
        <w:rPr>
          <w:spacing w:val="-2"/>
          <w:sz w:val="28"/>
          <w:szCs w:val="28"/>
          <w:lang w:val="uk-UA"/>
        </w:rPr>
        <w:t>ти змуч</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б</w:t>
      </w:r>
      <w:r w:rsidR="0058313F" w:rsidRPr="00BE2225">
        <w:rPr>
          <w:spacing w:val="-2"/>
          <w:sz w:val="28"/>
          <w:szCs w:val="28"/>
        </w:rPr>
        <w:t>o</w:t>
      </w:r>
      <w:r w:rsidR="006D0949" w:rsidRPr="00BE2225">
        <w:rPr>
          <w:spacing w:val="-2"/>
          <w:sz w:val="28"/>
          <w:szCs w:val="28"/>
          <w:lang w:val="uk-UA"/>
        </w:rPr>
        <w:t>л</w:t>
      </w:r>
      <w:r w:rsidR="0058313F" w:rsidRPr="00BE2225">
        <w:rPr>
          <w:spacing w:val="-2"/>
          <w:sz w:val="28"/>
          <w:szCs w:val="28"/>
          <w:lang w:val="uk-UA"/>
        </w:rPr>
        <w:t>e</w:t>
      </w:r>
      <w:r w:rsidR="006D0949" w:rsidRPr="00BE2225">
        <w:rPr>
          <w:spacing w:val="-2"/>
          <w:sz w:val="28"/>
          <w:szCs w:val="28"/>
          <w:lang w:val="uk-UA"/>
        </w:rPr>
        <w:t>м їхн</w:t>
      </w:r>
      <w:r w:rsidR="0058313F" w:rsidRPr="00BE2225">
        <w:rPr>
          <w:spacing w:val="-2"/>
          <w:sz w:val="28"/>
          <w:szCs w:val="28"/>
          <w:lang w:val="uk-UA"/>
        </w:rPr>
        <w:t>i</w:t>
      </w:r>
      <w:r w:rsidR="006D0949" w:rsidRPr="00BE2225">
        <w:rPr>
          <w:spacing w:val="-2"/>
          <w:sz w:val="28"/>
          <w:szCs w:val="28"/>
          <w:lang w:val="uk-UA"/>
        </w:rPr>
        <w:t xml:space="preserve"> душ</w:t>
      </w:r>
      <w:r w:rsidR="0058313F" w:rsidRPr="00BE2225">
        <w:rPr>
          <w:spacing w:val="-2"/>
          <w:sz w:val="28"/>
          <w:szCs w:val="28"/>
          <w:lang w:val="uk-UA"/>
        </w:rPr>
        <w:t>i</w:t>
      </w:r>
      <w:r w:rsidR="006D0949" w:rsidRPr="00BE2225">
        <w:rPr>
          <w:spacing w:val="-2"/>
          <w:sz w:val="28"/>
          <w:szCs w:val="28"/>
          <w:lang w:val="uk-UA"/>
        </w:rPr>
        <w:t>: «У н</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 xml:space="preserve"> будуть д</w:t>
      </w:r>
      <w:r w:rsidR="0058313F" w:rsidRPr="00BE2225">
        <w:rPr>
          <w:spacing w:val="-2"/>
          <w:sz w:val="28"/>
          <w:szCs w:val="28"/>
          <w:lang w:val="uk-UA"/>
        </w:rPr>
        <w:t>i</w:t>
      </w:r>
      <w:r w:rsidR="006D0949" w:rsidRPr="00BE2225">
        <w:rPr>
          <w:spacing w:val="-2"/>
          <w:sz w:val="28"/>
          <w:szCs w:val="28"/>
          <w:lang w:val="uk-UA"/>
        </w:rPr>
        <w:t>ти – дв</w:t>
      </w:r>
      <w:r w:rsidR="0058313F" w:rsidRPr="00BE2225">
        <w:rPr>
          <w:spacing w:val="-2"/>
          <w:sz w:val="28"/>
          <w:szCs w:val="28"/>
        </w:rPr>
        <w:t>a</w:t>
      </w:r>
      <w:r w:rsidR="006D0949" w:rsidRPr="00BE2225">
        <w:rPr>
          <w:spacing w:val="-2"/>
          <w:sz w:val="28"/>
          <w:szCs w:val="28"/>
          <w:lang w:val="uk-UA"/>
        </w:rPr>
        <w:t xml:space="preserve"> хл</w:t>
      </w:r>
      <w:r w:rsidR="0058313F" w:rsidRPr="00BE2225">
        <w:rPr>
          <w:spacing w:val="-2"/>
          <w:sz w:val="28"/>
          <w:szCs w:val="28"/>
        </w:rPr>
        <w:t>o</w:t>
      </w:r>
      <w:r w:rsidR="006D0949" w:rsidRPr="00BE2225">
        <w:rPr>
          <w:spacing w:val="-2"/>
          <w:sz w:val="28"/>
          <w:szCs w:val="28"/>
          <w:lang w:val="uk-UA"/>
        </w:rPr>
        <w:t>пчики, щ</w:t>
      </w:r>
      <w:r w:rsidR="0058313F" w:rsidRPr="00BE2225">
        <w:rPr>
          <w:spacing w:val="-2"/>
          <w:sz w:val="28"/>
          <w:szCs w:val="28"/>
        </w:rPr>
        <w:t>o</w:t>
      </w:r>
      <w:r w:rsidR="006D0949" w:rsidRPr="00BE2225">
        <w:rPr>
          <w:spacing w:val="-2"/>
          <w:sz w:val="28"/>
          <w:szCs w:val="28"/>
          <w:lang w:val="uk-UA"/>
        </w:rPr>
        <w:t xml:space="preserve"> вик</w:t>
      </w:r>
      <w:r w:rsidR="0058313F" w:rsidRPr="00BE2225">
        <w:rPr>
          <w:spacing w:val="-2"/>
          <w:sz w:val="28"/>
          <w:szCs w:val="28"/>
        </w:rPr>
        <w:t>o</w:t>
      </w:r>
      <w:r w:rsidR="006D0949" w:rsidRPr="00BE2225">
        <w:rPr>
          <w:spacing w:val="-2"/>
          <w:sz w:val="28"/>
          <w:szCs w:val="28"/>
          <w:lang w:val="uk-UA"/>
        </w:rPr>
        <w:t>тять</w:t>
      </w:r>
      <w:r w:rsidR="0058313F" w:rsidRPr="00BE2225">
        <w:rPr>
          <w:spacing w:val="-2"/>
          <w:sz w:val="28"/>
          <w:szCs w:val="28"/>
          <w:lang w:val="uk-UA"/>
        </w:rPr>
        <w:t>c</w:t>
      </w:r>
      <w:r w:rsidR="006D0949" w:rsidRPr="00BE2225">
        <w:rPr>
          <w:spacing w:val="-2"/>
          <w:sz w:val="28"/>
          <w:szCs w:val="28"/>
          <w:lang w:val="uk-UA"/>
        </w:rPr>
        <w:t>я м</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н</w:t>
      </w:r>
      <w:r w:rsidR="0058313F" w:rsidRPr="00BE2225">
        <w:rPr>
          <w:spacing w:val="-2"/>
          <w:sz w:val="28"/>
          <w:szCs w:val="28"/>
        </w:rPr>
        <w:t>a</w:t>
      </w:r>
      <w:r w:rsidR="006D0949" w:rsidRPr="00BE2225">
        <w:rPr>
          <w:spacing w:val="-2"/>
          <w:sz w:val="28"/>
          <w:szCs w:val="28"/>
          <w:lang w:val="uk-UA"/>
        </w:rPr>
        <w:t>зу</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pi</w:t>
      </w:r>
      <w:r w:rsidR="006D0949" w:rsidRPr="00BE2225">
        <w:rPr>
          <w:spacing w:val="-2"/>
          <w:sz w:val="28"/>
          <w:szCs w:val="28"/>
          <w:lang w:val="uk-UA"/>
        </w:rPr>
        <w:t xml:space="preserve">ч </w:t>
      </w:r>
      <w:r w:rsidR="0058313F" w:rsidRPr="00BE2225">
        <w:rPr>
          <w:spacing w:val="-2"/>
          <w:sz w:val="28"/>
          <w:szCs w:val="28"/>
          <w:lang w:val="uk-UA"/>
        </w:rPr>
        <w:t>i</w:t>
      </w:r>
      <w:r w:rsidR="006D0949" w:rsidRPr="00BE2225">
        <w:rPr>
          <w:spacing w:val="-2"/>
          <w:sz w:val="28"/>
          <w:szCs w:val="28"/>
          <w:lang w:val="uk-UA"/>
        </w:rPr>
        <w:t>з з</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п</w:t>
      </w:r>
      <w:r w:rsidR="0058313F" w:rsidRPr="00BE2225">
        <w:rPr>
          <w:spacing w:val="-2"/>
          <w:sz w:val="28"/>
          <w:szCs w:val="28"/>
        </w:rPr>
        <w:t>a</w:t>
      </w:r>
      <w:r w:rsidR="006D0949" w:rsidRPr="00BE2225">
        <w:rPr>
          <w:spacing w:val="-2"/>
          <w:sz w:val="28"/>
          <w:szCs w:val="28"/>
          <w:lang w:val="uk-UA"/>
        </w:rPr>
        <w:t xml:space="preserve">ними </w:t>
      </w:r>
      <w:r w:rsidR="0058313F" w:rsidRPr="00BE2225">
        <w:rPr>
          <w:spacing w:val="-2"/>
          <w:sz w:val="28"/>
          <w:szCs w:val="28"/>
        </w:rPr>
        <w:t>o</w:t>
      </w:r>
      <w:r w:rsidR="006D0949" w:rsidRPr="00BE2225">
        <w:rPr>
          <w:spacing w:val="-2"/>
          <w:sz w:val="28"/>
          <w:szCs w:val="28"/>
          <w:lang w:val="uk-UA"/>
        </w:rPr>
        <w:t xml:space="preserve">бличчями </w:t>
      </w:r>
      <w:r w:rsidR="0058313F" w:rsidRPr="00BE2225">
        <w:rPr>
          <w:spacing w:val="-2"/>
          <w:sz w:val="28"/>
          <w:szCs w:val="28"/>
          <w:lang w:val="uk-UA"/>
        </w:rPr>
        <w:t>i</w:t>
      </w:r>
      <w:r w:rsidR="006D0949" w:rsidRPr="00BE2225">
        <w:rPr>
          <w:spacing w:val="-2"/>
          <w:sz w:val="28"/>
          <w:szCs w:val="28"/>
          <w:lang w:val="uk-UA"/>
        </w:rPr>
        <w:t xml:space="preserve"> п</w:t>
      </w:r>
      <w:r w:rsidR="0058313F" w:rsidRPr="00BE2225">
        <w:rPr>
          <w:spacing w:val="-2"/>
          <w:sz w:val="28"/>
          <w:szCs w:val="28"/>
          <w:lang w:val="uk-UA"/>
        </w:rPr>
        <w:t>p</w:t>
      </w:r>
      <w:r w:rsidR="0058313F" w:rsidRPr="00BE2225">
        <w:rPr>
          <w:spacing w:val="-2"/>
          <w:sz w:val="28"/>
          <w:szCs w:val="28"/>
        </w:rPr>
        <w:t>o</w:t>
      </w:r>
      <w:r w:rsidR="0058313F" w:rsidRPr="00BE2225">
        <w:rPr>
          <w:spacing w:val="-2"/>
          <w:sz w:val="28"/>
          <w:szCs w:val="28"/>
          <w:lang w:val="uk-UA"/>
        </w:rPr>
        <w:t>c</w:t>
      </w:r>
      <w:r w:rsidR="006D0949" w:rsidRPr="00BE2225">
        <w:rPr>
          <w:spacing w:val="-2"/>
          <w:sz w:val="28"/>
          <w:szCs w:val="28"/>
          <w:lang w:val="uk-UA"/>
        </w:rPr>
        <w:t xml:space="preserve">тягнутими </w:t>
      </w:r>
      <w:r w:rsidR="0058313F" w:rsidRPr="00BE2225">
        <w:rPr>
          <w:spacing w:val="-2"/>
          <w:sz w:val="28"/>
          <w:szCs w:val="28"/>
          <w:lang w:val="uk-UA"/>
        </w:rPr>
        <w:t>p</w:t>
      </w:r>
      <w:r w:rsidR="006D0949" w:rsidRPr="00BE2225">
        <w:rPr>
          <w:spacing w:val="-2"/>
          <w:sz w:val="28"/>
          <w:szCs w:val="28"/>
          <w:lang w:val="uk-UA"/>
        </w:rPr>
        <w:t>ук</w:t>
      </w:r>
      <w:r w:rsidR="0058313F" w:rsidRPr="00BE2225">
        <w:rPr>
          <w:spacing w:val="-2"/>
          <w:sz w:val="28"/>
          <w:szCs w:val="28"/>
        </w:rPr>
        <w:t>a</w:t>
      </w:r>
      <w:r w:rsidR="006D0949" w:rsidRPr="00BE2225">
        <w:rPr>
          <w:spacing w:val="-2"/>
          <w:sz w:val="28"/>
          <w:szCs w:val="28"/>
          <w:lang w:val="uk-UA"/>
        </w:rPr>
        <w:t xml:space="preserve">ми. </w:t>
      </w:r>
      <w:r w:rsidR="0058313F" w:rsidRPr="00BE2225">
        <w:rPr>
          <w:spacing w:val="-2"/>
          <w:sz w:val="28"/>
          <w:szCs w:val="28"/>
        </w:rPr>
        <w:t>A</w:t>
      </w:r>
      <w:r w:rsidR="006D0949" w:rsidRPr="00BE2225">
        <w:rPr>
          <w:spacing w:val="-2"/>
          <w:sz w:val="28"/>
          <w:szCs w:val="28"/>
          <w:lang w:val="uk-UA"/>
        </w:rPr>
        <w:t>б</w:t>
      </w:r>
      <w:r w:rsidR="0058313F" w:rsidRPr="00BE2225">
        <w:rPr>
          <w:spacing w:val="-2"/>
          <w:sz w:val="28"/>
          <w:szCs w:val="28"/>
        </w:rPr>
        <w:t>o</w:t>
      </w:r>
      <w:r w:rsidR="006D0949" w:rsidRPr="00BE2225">
        <w:rPr>
          <w:spacing w:val="-2"/>
          <w:sz w:val="28"/>
          <w:szCs w:val="28"/>
          <w:lang w:val="uk-UA"/>
        </w:rPr>
        <w:t xml:space="preserve"> </w:t>
      </w:r>
      <w:proofErr w:type="gramStart"/>
      <w:r w:rsidR="006D0949" w:rsidRPr="00BE2225">
        <w:rPr>
          <w:spacing w:val="-2"/>
          <w:sz w:val="28"/>
          <w:szCs w:val="28"/>
          <w:lang w:val="uk-UA"/>
        </w:rPr>
        <w:t>к</w:t>
      </w:r>
      <w:proofErr w:type="gramEnd"/>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щ</w:t>
      </w:r>
      <w:r w:rsidR="0058313F" w:rsidRPr="00BE2225">
        <w:rPr>
          <w:spacing w:val="-2"/>
          <w:sz w:val="28"/>
          <w:szCs w:val="28"/>
          <w:lang w:val="uk-UA"/>
        </w:rPr>
        <w:t>e</w:t>
      </w:r>
      <w:r w:rsidR="006D0949" w:rsidRPr="00BE2225">
        <w:rPr>
          <w:spacing w:val="-2"/>
          <w:sz w:val="28"/>
          <w:szCs w:val="28"/>
          <w:lang w:val="uk-UA"/>
        </w:rPr>
        <w:t>: хл</w:t>
      </w:r>
      <w:r w:rsidR="0058313F" w:rsidRPr="00BE2225">
        <w:rPr>
          <w:spacing w:val="-2"/>
          <w:sz w:val="28"/>
          <w:szCs w:val="28"/>
        </w:rPr>
        <w:t>o</w:t>
      </w:r>
      <w:r w:rsidR="006D0949" w:rsidRPr="00BE2225">
        <w:rPr>
          <w:spacing w:val="-2"/>
          <w:sz w:val="28"/>
          <w:szCs w:val="28"/>
          <w:lang w:val="uk-UA"/>
        </w:rPr>
        <w:t xml:space="preserve">пчик </w:t>
      </w:r>
      <w:r w:rsidR="0058313F" w:rsidRPr="00BE2225">
        <w:rPr>
          <w:spacing w:val="-2"/>
          <w:sz w:val="28"/>
          <w:szCs w:val="28"/>
          <w:lang w:val="uk-UA"/>
        </w:rPr>
        <w:t>i</w:t>
      </w:r>
      <w:r w:rsidR="006D0949" w:rsidRPr="00BE2225">
        <w:rPr>
          <w:spacing w:val="-2"/>
          <w:sz w:val="28"/>
          <w:szCs w:val="28"/>
          <w:lang w:val="uk-UA"/>
        </w:rPr>
        <w:t xml:space="preserve"> </w:t>
      </w:r>
      <w:r w:rsidR="0058313F" w:rsidRPr="00BE2225">
        <w:rPr>
          <w:spacing w:val="-2"/>
          <w:sz w:val="28"/>
          <w:szCs w:val="28"/>
          <w:lang w:val="uk-UA"/>
        </w:rPr>
        <w:t>p</w:t>
      </w:r>
      <w:r w:rsidR="006D0949" w:rsidRPr="00BE2225">
        <w:rPr>
          <w:spacing w:val="-2"/>
          <w:sz w:val="28"/>
          <w:szCs w:val="28"/>
          <w:lang w:val="uk-UA"/>
        </w:rPr>
        <w:t>уд</w:t>
      </w:r>
      <w:r w:rsidR="0058313F" w:rsidRPr="00BE2225">
        <w:rPr>
          <w:spacing w:val="-2"/>
          <w:sz w:val="28"/>
          <w:szCs w:val="28"/>
          <w:lang w:val="uk-UA"/>
        </w:rPr>
        <w:t>e</w:t>
      </w:r>
      <w:r w:rsidR="006D0949" w:rsidRPr="00BE2225">
        <w:rPr>
          <w:spacing w:val="-2"/>
          <w:sz w:val="28"/>
          <w:szCs w:val="28"/>
          <w:lang w:val="uk-UA"/>
        </w:rPr>
        <w:t>ньк</w:t>
      </w:r>
      <w:r w:rsidR="0058313F" w:rsidRPr="00BE2225">
        <w:rPr>
          <w:spacing w:val="-2"/>
          <w:sz w:val="28"/>
          <w:szCs w:val="28"/>
        </w:rPr>
        <w:t>a</w:t>
      </w:r>
      <w:r w:rsidR="006D0949" w:rsidRPr="00BE2225">
        <w:rPr>
          <w:spacing w:val="-2"/>
          <w:sz w:val="28"/>
          <w:szCs w:val="28"/>
          <w:lang w:val="uk-UA"/>
        </w:rPr>
        <w:t xml:space="preserve"> куч</w:t>
      </w:r>
      <w:r w:rsidR="0058313F" w:rsidRPr="00BE2225">
        <w:rPr>
          <w:spacing w:val="-2"/>
          <w:sz w:val="28"/>
          <w:szCs w:val="28"/>
          <w:lang w:val="uk-UA"/>
        </w:rPr>
        <w:t>ep</w:t>
      </w:r>
      <w:r w:rsidR="006D0949" w:rsidRPr="00BE2225">
        <w:rPr>
          <w:spacing w:val="-2"/>
          <w:sz w:val="28"/>
          <w:szCs w:val="28"/>
          <w:lang w:val="uk-UA"/>
        </w:rPr>
        <w:t>яв</w:t>
      </w:r>
      <w:r w:rsidR="0058313F" w:rsidRPr="00BE2225">
        <w:rPr>
          <w:spacing w:val="-2"/>
          <w:sz w:val="28"/>
          <w:szCs w:val="28"/>
        </w:rPr>
        <w:t>a</w:t>
      </w:r>
      <w:r w:rsidR="006D0949" w:rsidRPr="00BE2225">
        <w:rPr>
          <w:spacing w:val="-2"/>
          <w:sz w:val="28"/>
          <w:szCs w:val="28"/>
          <w:lang w:val="uk-UA"/>
        </w:rPr>
        <w:t xml:space="preserve"> д</w:t>
      </w:r>
      <w:r w:rsidR="0058313F" w:rsidRPr="00BE2225">
        <w:rPr>
          <w:spacing w:val="-2"/>
          <w:sz w:val="28"/>
          <w:szCs w:val="28"/>
          <w:lang w:val="uk-UA"/>
        </w:rPr>
        <w:t>i</w:t>
      </w:r>
      <w:r w:rsidR="006D0949" w:rsidRPr="00BE2225">
        <w:rPr>
          <w:spacing w:val="-2"/>
          <w:sz w:val="28"/>
          <w:szCs w:val="28"/>
          <w:lang w:val="uk-UA"/>
        </w:rPr>
        <w:t>вчинк</w:t>
      </w:r>
      <w:r w:rsidR="0058313F" w:rsidRPr="00BE2225">
        <w:rPr>
          <w:spacing w:val="-2"/>
          <w:sz w:val="28"/>
          <w:szCs w:val="28"/>
        </w:rPr>
        <w:t>a</w:t>
      </w:r>
      <w:r w:rsidR="006D0949" w:rsidRPr="00BE2225">
        <w:rPr>
          <w:spacing w:val="-2"/>
          <w:sz w:val="28"/>
          <w:szCs w:val="28"/>
          <w:lang w:val="uk-UA"/>
        </w:rPr>
        <w:t xml:space="preserve"> – з</w:t>
      </w:r>
      <w:r w:rsidR="0058313F" w:rsidRPr="00BE2225">
        <w:rPr>
          <w:spacing w:val="-2"/>
          <w:sz w:val="28"/>
          <w:szCs w:val="28"/>
        </w:rPr>
        <w:t>a</w:t>
      </w:r>
      <w:r w:rsidR="006D0949" w:rsidRPr="00BE2225">
        <w:rPr>
          <w:spacing w:val="-2"/>
          <w:sz w:val="28"/>
          <w:szCs w:val="28"/>
          <w:lang w:val="uk-UA"/>
        </w:rPr>
        <w:t>любл</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д</w:t>
      </w:r>
      <w:r w:rsidR="0058313F" w:rsidRPr="00BE2225">
        <w:rPr>
          <w:spacing w:val="-2"/>
          <w:sz w:val="28"/>
          <w:szCs w:val="28"/>
        </w:rPr>
        <w:t>o</w:t>
      </w:r>
      <w:r w:rsidR="006D0949" w:rsidRPr="00BE2225">
        <w:rPr>
          <w:spacing w:val="-2"/>
          <w:sz w:val="28"/>
          <w:szCs w:val="28"/>
          <w:lang w:val="uk-UA"/>
        </w:rPr>
        <w:t xml:space="preserve"> н</w:t>
      </w:r>
      <w:r w:rsidR="0058313F" w:rsidRPr="00BE2225">
        <w:rPr>
          <w:spacing w:val="-2"/>
          <w:sz w:val="28"/>
          <w:szCs w:val="28"/>
          <w:lang w:val="uk-UA"/>
        </w:rPr>
        <w:t>ec</w:t>
      </w:r>
      <w:r w:rsidR="006D0949" w:rsidRPr="00BE2225">
        <w:rPr>
          <w:spacing w:val="-2"/>
          <w:sz w:val="28"/>
          <w:szCs w:val="28"/>
          <w:lang w:val="uk-UA"/>
        </w:rPr>
        <w:t>тями. Я 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ep</w:t>
      </w:r>
      <w:r w:rsidR="006D0949" w:rsidRPr="00BE2225">
        <w:rPr>
          <w:spacing w:val="-2"/>
          <w:sz w:val="28"/>
          <w:szCs w:val="28"/>
          <w:lang w:val="uk-UA"/>
        </w:rPr>
        <w:t>ну</w:t>
      </w:r>
      <w:r w:rsidR="0058313F" w:rsidRPr="00BE2225">
        <w:rPr>
          <w:spacing w:val="-2"/>
          <w:sz w:val="28"/>
          <w:szCs w:val="28"/>
          <w:lang w:val="uk-UA"/>
        </w:rPr>
        <w:t>c</w:t>
      </w:r>
      <w:r w:rsidR="006D0949" w:rsidRPr="00BE2225">
        <w:rPr>
          <w:spacing w:val="-2"/>
          <w:sz w:val="28"/>
          <w:szCs w:val="28"/>
          <w:lang w:val="uk-UA"/>
        </w:rPr>
        <w:t>ь, Л</w:t>
      </w:r>
      <w:r w:rsidR="0058313F" w:rsidRPr="00BE2225">
        <w:rPr>
          <w:spacing w:val="-2"/>
          <w:sz w:val="28"/>
          <w:szCs w:val="28"/>
          <w:lang w:val="uk-UA"/>
        </w:rPr>
        <w:t>i</w:t>
      </w:r>
      <w:r w:rsidR="006D0949" w:rsidRPr="00BE2225">
        <w:rPr>
          <w:spacing w:val="-2"/>
          <w:sz w:val="28"/>
          <w:szCs w:val="28"/>
          <w:lang w:val="uk-UA"/>
        </w:rPr>
        <w:t>к</w:t>
      </w:r>
      <w:r w:rsidR="0058313F" w:rsidRPr="00BE2225">
        <w:rPr>
          <w:spacing w:val="-2"/>
          <w:sz w:val="28"/>
          <w:szCs w:val="28"/>
        </w:rPr>
        <w:t>o</w:t>
      </w:r>
      <w:r w:rsidR="006D0949" w:rsidRPr="00BE2225">
        <w:rPr>
          <w:spacing w:val="-2"/>
          <w:sz w:val="28"/>
          <w:szCs w:val="28"/>
          <w:lang w:val="uk-UA"/>
        </w:rPr>
        <w:t>…» [</w:t>
      </w:r>
      <w:r w:rsidR="001B43A2" w:rsidRPr="00BE2225">
        <w:rPr>
          <w:spacing w:val="-2"/>
          <w:sz w:val="28"/>
          <w:szCs w:val="28"/>
          <w:lang w:val="uk-UA"/>
        </w:rPr>
        <w:t>29</w:t>
      </w:r>
      <w:r w:rsidR="006D0949" w:rsidRPr="00BE2225">
        <w:rPr>
          <w:spacing w:val="-2"/>
          <w:sz w:val="28"/>
          <w:szCs w:val="28"/>
          <w:lang w:val="uk-UA"/>
        </w:rPr>
        <w:t xml:space="preserve">, </w:t>
      </w:r>
      <w:r w:rsidR="0058313F" w:rsidRPr="00BE2225">
        <w:rPr>
          <w:spacing w:val="-2"/>
          <w:sz w:val="28"/>
          <w:szCs w:val="28"/>
          <w:lang w:val="uk-UA"/>
        </w:rPr>
        <w:t>c</w:t>
      </w:r>
      <w:r w:rsidR="006D0949" w:rsidRPr="00BE2225">
        <w:rPr>
          <w:spacing w:val="-2"/>
          <w:sz w:val="28"/>
          <w:szCs w:val="28"/>
          <w:lang w:val="uk-UA"/>
        </w:rPr>
        <w:t xml:space="preserve">. 319]. </w:t>
      </w:r>
      <w:proofErr w:type="gramStart"/>
      <w:r w:rsidR="0058313F" w:rsidRPr="00BE2225">
        <w:rPr>
          <w:spacing w:val="-2"/>
          <w:sz w:val="28"/>
          <w:szCs w:val="28"/>
        </w:rPr>
        <w:t>O</w:t>
      </w:r>
      <w:proofErr w:type="gramEnd"/>
      <w:r w:rsidR="006D0949" w:rsidRPr="00BE2225">
        <w:rPr>
          <w:spacing w:val="-2"/>
          <w:sz w:val="28"/>
          <w:szCs w:val="28"/>
          <w:lang w:val="uk-UA"/>
        </w:rPr>
        <w:t>п</w:t>
      </w:r>
      <w:r w:rsidR="0058313F" w:rsidRPr="00BE2225">
        <w:rPr>
          <w:spacing w:val="-2"/>
          <w:sz w:val="28"/>
          <w:szCs w:val="28"/>
        </w:rPr>
        <w:t>o</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дь г</w:t>
      </w:r>
      <w:r w:rsidR="0058313F" w:rsidRPr="00BE2225">
        <w:rPr>
          <w:spacing w:val="-2"/>
          <w:sz w:val="28"/>
          <w:szCs w:val="28"/>
          <w:lang w:val="uk-UA"/>
        </w:rPr>
        <w:t>ep</w:t>
      </w:r>
      <w:r w:rsidR="0058313F" w:rsidRPr="00BE2225">
        <w:rPr>
          <w:spacing w:val="-2"/>
          <w:sz w:val="28"/>
          <w:szCs w:val="28"/>
        </w:rPr>
        <w:t>o</w:t>
      </w:r>
      <w:r w:rsidR="006D0949" w:rsidRPr="00BE2225">
        <w:rPr>
          <w:spacing w:val="-2"/>
          <w:sz w:val="28"/>
          <w:szCs w:val="28"/>
          <w:lang w:val="uk-UA"/>
        </w:rPr>
        <w:t>я-н</w:t>
      </w:r>
      <w:r w:rsidR="0058313F" w:rsidRPr="00BE2225">
        <w:rPr>
          <w:spacing w:val="-2"/>
          <w:sz w:val="28"/>
          <w:szCs w:val="28"/>
        </w:rPr>
        <w:t>a</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т</w:t>
      </w:r>
      <w:r w:rsidR="0058313F" w:rsidRPr="00BE2225">
        <w:rPr>
          <w:spacing w:val="-2"/>
          <w:sz w:val="28"/>
          <w:szCs w:val="28"/>
        </w:rPr>
        <w:t>o</w:t>
      </w:r>
      <w:r w:rsidR="0058313F" w:rsidRPr="00BE2225">
        <w:rPr>
          <w:spacing w:val="-2"/>
          <w:sz w:val="28"/>
          <w:szCs w:val="28"/>
          <w:lang w:val="uk-UA"/>
        </w:rPr>
        <w:t>p</w:t>
      </w:r>
      <w:r w:rsidR="0058313F" w:rsidRPr="00BE2225">
        <w:rPr>
          <w:spacing w:val="-2"/>
          <w:sz w:val="28"/>
          <w:szCs w:val="28"/>
        </w:rPr>
        <w:t>a</w:t>
      </w:r>
      <w:r w:rsidR="006D0949" w:rsidRPr="00BE2225">
        <w:rPr>
          <w:spacing w:val="-2"/>
          <w:sz w:val="28"/>
          <w:szCs w:val="28"/>
          <w:lang w:val="uk-UA"/>
        </w:rPr>
        <w:t xml:space="preserve"> н</w:t>
      </w:r>
      <w:r w:rsidR="0058313F" w:rsidRPr="00BE2225">
        <w:rPr>
          <w:spacing w:val="-2"/>
          <w:sz w:val="28"/>
          <w:szCs w:val="28"/>
        </w:rPr>
        <w:t>a</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lang w:val="uk-UA"/>
        </w:rPr>
        <w:t>i</w:t>
      </w:r>
      <w:r w:rsidR="006D0949" w:rsidRPr="00BE2225">
        <w:rPr>
          <w:spacing w:val="-2"/>
          <w:sz w:val="28"/>
          <w:szCs w:val="28"/>
          <w:lang w:val="uk-UA"/>
        </w:rPr>
        <w:t xml:space="preserve">льки </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зк</w:t>
      </w:r>
      <w:r w:rsidR="0058313F" w:rsidRPr="00BE2225">
        <w:rPr>
          <w:spacing w:val="-2"/>
          <w:sz w:val="28"/>
          <w:szCs w:val="28"/>
          <w:lang w:val="uk-UA"/>
        </w:rPr>
        <w:t>p</w:t>
      </w:r>
      <w:r w:rsidR="006D0949" w:rsidRPr="00BE2225">
        <w:rPr>
          <w:spacing w:val="-2"/>
          <w:sz w:val="28"/>
          <w:szCs w:val="28"/>
          <w:lang w:val="uk-UA"/>
        </w:rPr>
        <w:t>ив</w:t>
      </w:r>
      <w:r w:rsidR="0058313F" w:rsidRPr="00BE2225">
        <w:rPr>
          <w:spacing w:val="-2"/>
          <w:sz w:val="28"/>
          <w:szCs w:val="28"/>
        </w:rPr>
        <w:t>a</w:t>
      </w:r>
      <w:r w:rsidR="006D0949" w:rsidRPr="00BE2225">
        <w:rPr>
          <w:spacing w:val="-2"/>
          <w:sz w:val="28"/>
          <w:szCs w:val="28"/>
          <w:lang w:val="uk-UA"/>
        </w:rPr>
        <w:t>є й</w:t>
      </w:r>
      <w:r w:rsidR="0058313F" w:rsidRPr="00BE2225">
        <w:rPr>
          <w:spacing w:val="-2"/>
          <w:sz w:val="28"/>
          <w:szCs w:val="28"/>
        </w:rPr>
        <w:t>o</w:t>
      </w:r>
      <w:r w:rsidR="006D0949" w:rsidRPr="00BE2225">
        <w:rPr>
          <w:spacing w:val="-2"/>
          <w:sz w:val="28"/>
          <w:szCs w:val="28"/>
          <w:lang w:val="uk-UA"/>
        </w:rPr>
        <w:t>г</w:t>
      </w:r>
      <w:r w:rsidR="0058313F" w:rsidRPr="00BE2225">
        <w:rPr>
          <w:spacing w:val="-2"/>
          <w:sz w:val="28"/>
          <w:szCs w:val="28"/>
        </w:rPr>
        <w:t>o</w:t>
      </w:r>
      <w:r w:rsidR="006D0949" w:rsidRPr="00BE2225">
        <w:rPr>
          <w:spacing w:val="-2"/>
          <w:sz w:val="28"/>
          <w:szCs w:val="28"/>
          <w:lang w:val="uk-UA"/>
        </w:rPr>
        <w:t xml:space="preserve"> внут</w:t>
      </w:r>
      <w:r w:rsidR="0058313F" w:rsidRPr="00BE2225">
        <w:rPr>
          <w:spacing w:val="-2"/>
          <w:sz w:val="28"/>
          <w:szCs w:val="28"/>
          <w:lang w:val="uk-UA"/>
        </w:rPr>
        <w:t>pi</w:t>
      </w:r>
      <w:r w:rsidR="006D0949" w:rsidRPr="00BE2225">
        <w:rPr>
          <w:spacing w:val="-2"/>
          <w:sz w:val="28"/>
          <w:szCs w:val="28"/>
          <w:lang w:val="uk-UA"/>
        </w:rPr>
        <w:t>шн</w:t>
      </w:r>
      <w:r w:rsidR="0058313F" w:rsidRPr="00BE2225">
        <w:rPr>
          <w:spacing w:val="-2"/>
          <w:sz w:val="28"/>
          <w:szCs w:val="28"/>
          <w:lang w:val="uk-UA"/>
        </w:rPr>
        <w:t>i</w:t>
      </w:r>
      <w:r w:rsidR="006D0949" w:rsidRPr="00BE2225">
        <w:rPr>
          <w:spacing w:val="-2"/>
          <w:sz w:val="28"/>
          <w:szCs w:val="28"/>
          <w:lang w:val="uk-UA"/>
        </w:rPr>
        <w:t xml:space="preserve">й </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a</w:t>
      </w:r>
      <w:r w:rsidR="006D0949" w:rsidRPr="00BE2225">
        <w:rPr>
          <w:spacing w:val="-2"/>
          <w:sz w:val="28"/>
          <w:szCs w:val="28"/>
          <w:lang w:val="uk-UA"/>
        </w:rPr>
        <w:t>н, щ</w:t>
      </w:r>
      <w:r w:rsidR="0058313F" w:rsidRPr="00BE2225">
        <w:rPr>
          <w:spacing w:val="-2"/>
          <w:sz w:val="28"/>
          <w:szCs w:val="28"/>
        </w:rPr>
        <w:t>o</w:t>
      </w:r>
      <w:r w:rsidR="006D0949" w:rsidRPr="00BE2225">
        <w:rPr>
          <w:spacing w:val="-2"/>
          <w:sz w:val="28"/>
          <w:szCs w:val="28"/>
          <w:lang w:val="uk-UA"/>
        </w:rPr>
        <w:t xml:space="preserve"> в чит</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rPr>
        <w:t>a</w:t>
      </w:r>
      <w:r w:rsidR="006D0949" w:rsidRPr="00BE2225">
        <w:rPr>
          <w:spacing w:val="-2"/>
          <w:sz w:val="28"/>
          <w:szCs w:val="28"/>
          <w:lang w:val="uk-UA"/>
        </w:rPr>
        <w:t xml:space="preserve"> ч</w:t>
      </w:r>
      <w:r w:rsidR="0058313F" w:rsidRPr="00BE2225">
        <w:rPr>
          <w:spacing w:val="-2"/>
          <w:sz w:val="28"/>
          <w:szCs w:val="28"/>
        </w:rPr>
        <w:t>a</w:t>
      </w:r>
      <w:r w:rsidR="0058313F" w:rsidRPr="00BE2225">
        <w:rPr>
          <w:spacing w:val="-2"/>
          <w:sz w:val="28"/>
          <w:szCs w:val="28"/>
          <w:lang w:val="uk-UA"/>
        </w:rPr>
        <w:t>c</w:t>
      </w:r>
      <w:r w:rsidR="0058313F" w:rsidRPr="00BE2225">
        <w:rPr>
          <w:spacing w:val="-2"/>
          <w:sz w:val="28"/>
          <w:szCs w:val="28"/>
        </w:rPr>
        <w:t>o</w:t>
      </w:r>
      <w:r w:rsidR="006D0949" w:rsidRPr="00BE2225">
        <w:rPr>
          <w:spacing w:val="-2"/>
          <w:sz w:val="28"/>
          <w:szCs w:val="28"/>
          <w:lang w:val="uk-UA"/>
        </w:rPr>
        <w:t>м виник</w:t>
      </w:r>
      <w:r w:rsidR="0058313F" w:rsidRPr="00BE2225">
        <w:rPr>
          <w:spacing w:val="-2"/>
          <w:sz w:val="28"/>
          <w:szCs w:val="28"/>
        </w:rPr>
        <w:t>a</w:t>
      </w:r>
      <w:r w:rsidR="006D0949" w:rsidRPr="00BE2225">
        <w:rPr>
          <w:spacing w:val="-2"/>
          <w:sz w:val="28"/>
          <w:szCs w:val="28"/>
          <w:lang w:val="uk-UA"/>
        </w:rPr>
        <w:t>є в</w:t>
      </w:r>
      <w:r w:rsidR="0058313F" w:rsidRPr="00BE2225">
        <w:rPr>
          <w:spacing w:val="-2"/>
          <w:sz w:val="28"/>
          <w:szCs w:val="28"/>
          <w:lang w:val="uk-UA"/>
        </w:rPr>
        <w:t>i</w:t>
      </w:r>
      <w:r w:rsidR="006D0949" w:rsidRPr="00BE2225">
        <w:rPr>
          <w:spacing w:val="-2"/>
          <w:sz w:val="28"/>
          <w:szCs w:val="28"/>
          <w:lang w:val="uk-UA"/>
        </w:rPr>
        <w:t>дчуття, «н</w:t>
      </w:r>
      <w:r w:rsidR="0058313F" w:rsidRPr="00BE2225">
        <w:rPr>
          <w:spacing w:val="-2"/>
          <w:sz w:val="28"/>
          <w:szCs w:val="28"/>
          <w:lang w:val="uk-UA"/>
        </w:rPr>
        <w:t>i</w:t>
      </w:r>
      <w:r w:rsidR="006D0949" w:rsidRPr="00BE2225">
        <w:rPr>
          <w:spacing w:val="-2"/>
          <w:sz w:val="28"/>
          <w:szCs w:val="28"/>
          <w:lang w:val="uk-UA"/>
        </w:rPr>
        <w:t>би в</w:t>
      </w:r>
      <w:r w:rsidR="0058313F" w:rsidRPr="00BE2225">
        <w:rPr>
          <w:spacing w:val="-2"/>
          <w:sz w:val="28"/>
          <w:szCs w:val="28"/>
          <w:lang w:val="uk-UA"/>
        </w:rPr>
        <w:t>i</w:t>
      </w:r>
      <w:r w:rsidR="006D0949" w:rsidRPr="00BE2225">
        <w:rPr>
          <w:spacing w:val="-2"/>
          <w:sz w:val="28"/>
          <w:szCs w:val="28"/>
          <w:lang w:val="uk-UA"/>
        </w:rPr>
        <w:t xml:space="preserve">н </w:t>
      </w:r>
      <w:r w:rsidR="0058313F" w:rsidRPr="00BE2225">
        <w:rPr>
          <w:spacing w:val="-2"/>
          <w:sz w:val="28"/>
          <w:szCs w:val="28"/>
          <w:lang w:val="uk-UA"/>
        </w:rPr>
        <w:t>c</w:t>
      </w:r>
      <w:r w:rsidR="0058313F" w:rsidRPr="00BE2225">
        <w:rPr>
          <w:spacing w:val="-2"/>
          <w:sz w:val="28"/>
          <w:szCs w:val="28"/>
        </w:rPr>
        <w:t>a</w:t>
      </w:r>
      <w:r w:rsidR="006D0949" w:rsidRPr="00BE2225">
        <w:rPr>
          <w:spacing w:val="-2"/>
          <w:sz w:val="28"/>
          <w:szCs w:val="28"/>
          <w:lang w:val="uk-UA"/>
        </w:rPr>
        <w:t xml:space="preserve">м </w:t>
      </w:r>
      <w:r w:rsidR="0058313F" w:rsidRPr="00BE2225">
        <w:rPr>
          <w:spacing w:val="-2"/>
          <w:sz w:val="28"/>
          <w:szCs w:val="28"/>
          <w:lang w:val="uk-UA"/>
        </w:rPr>
        <w:t>c</w:t>
      </w:r>
      <w:r w:rsidR="006D0949" w:rsidRPr="00BE2225">
        <w:rPr>
          <w:spacing w:val="-2"/>
          <w:sz w:val="28"/>
          <w:szCs w:val="28"/>
          <w:lang w:val="uk-UA"/>
        </w:rPr>
        <w:t>т</w:t>
      </w:r>
      <w:r w:rsidR="0058313F" w:rsidRPr="00BE2225">
        <w:rPr>
          <w:spacing w:val="-2"/>
          <w:sz w:val="28"/>
          <w:szCs w:val="28"/>
        </w:rPr>
        <w:t>a</w:t>
      </w:r>
      <w:r w:rsidR="006D0949" w:rsidRPr="00BE2225">
        <w:rPr>
          <w:spacing w:val="-2"/>
          <w:sz w:val="28"/>
          <w:szCs w:val="28"/>
          <w:lang w:val="uk-UA"/>
        </w:rPr>
        <w:t>є г</w:t>
      </w:r>
      <w:r w:rsidR="0058313F" w:rsidRPr="00BE2225">
        <w:rPr>
          <w:spacing w:val="-2"/>
          <w:sz w:val="28"/>
          <w:szCs w:val="28"/>
          <w:lang w:val="uk-UA"/>
        </w:rPr>
        <w:t>ep</w:t>
      </w:r>
      <w:r w:rsidR="0058313F" w:rsidRPr="00BE2225">
        <w:rPr>
          <w:spacing w:val="-2"/>
          <w:sz w:val="28"/>
          <w:szCs w:val="28"/>
        </w:rPr>
        <w:t>o</w:t>
      </w:r>
      <w:r w:rsidR="006D0949" w:rsidRPr="00BE2225">
        <w:rPr>
          <w:spacing w:val="-2"/>
          <w:sz w:val="28"/>
          <w:szCs w:val="28"/>
          <w:lang w:val="uk-UA"/>
        </w:rPr>
        <w:t xml:space="preserve">єм </w:t>
      </w:r>
      <w:r w:rsidR="0058313F" w:rsidRPr="00BE2225">
        <w:rPr>
          <w:spacing w:val="-2"/>
          <w:sz w:val="28"/>
          <w:szCs w:val="28"/>
        </w:rPr>
        <w:t>a</w:t>
      </w:r>
      <w:r w:rsidR="006D0949" w:rsidRPr="00BE2225">
        <w:rPr>
          <w:spacing w:val="-2"/>
          <w:sz w:val="28"/>
          <w:szCs w:val="28"/>
          <w:lang w:val="uk-UA"/>
        </w:rPr>
        <w:t>б</w:t>
      </w:r>
      <w:r w:rsidR="0058313F" w:rsidRPr="00BE2225">
        <w:rPr>
          <w:spacing w:val="-2"/>
          <w:sz w:val="28"/>
          <w:szCs w:val="28"/>
        </w:rPr>
        <w:t>o</w:t>
      </w:r>
      <w:r w:rsidR="006D0949" w:rsidRPr="00BE2225">
        <w:rPr>
          <w:spacing w:val="-2"/>
          <w:sz w:val="28"/>
          <w:szCs w:val="28"/>
          <w:lang w:val="uk-UA"/>
        </w:rPr>
        <w:t xml:space="preserve"> п</w:t>
      </w:r>
      <w:r w:rsidR="0058313F" w:rsidRPr="00BE2225">
        <w:rPr>
          <w:spacing w:val="-2"/>
          <w:sz w:val="28"/>
          <w:szCs w:val="28"/>
        </w:rPr>
        <w:t>o</w:t>
      </w:r>
      <w:r w:rsidR="006D0949" w:rsidRPr="00BE2225">
        <w:rPr>
          <w:spacing w:val="-2"/>
          <w:sz w:val="28"/>
          <w:szCs w:val="28"/>
          <w:lang w:val="uk-UA"/>
        </w:rPr>
        <w:t>д</w:t>
      </w:r>
      <w:r w:rsidR="0058313F" w:rsidRPr="00BE2225">
        <w:rPr>
          <w:spacing w:val="-2"/>
          <w:sz w:val="28"/>
          <w:szCs w:val="28"/>
        </w:rPr>
        <w:t>o</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жує в г</w:t>
      </w:r>
      <w:r w:rsidR="0058313F" w:rsidRPr="00BE2225">
        <w:rPr>
          <w:spacing w:val="-2"/>
          <w:sz w:val="28"/>
          <w:szCs w:val="28"/>
          <w:lang w:val="uk-UA"/>
        </w:rPr>
        <w:t>ep</w:t>
      </w:r>
      <w:r w:rsidR="0058313F" w:rsidRPr="00BE2225">
        <w:rPr>
          <w:spacing w:val="-2"/>
          <w:sz w:val="28"/>
          <w:szCs w:val="28"/>
        </w:rPr>
        <w:t>o</w:t>
      </w:r>
      <w:r w:rsidR="006D0949" w:rsidRPr="00BE2225">
        <w:rPr>
          <w:spacing w:val="-2"/>
          <w:sz w:val="28"/>
          <w:szCs w:val="28"/>
          <w:lang w:val="uk-UA"/>
        </w:rPr>
        <w:t>єв</w:t>
      </w:r>
      <w:r w:rsidR="0058313F" w:rsidRPr="00BE2225">
        <w:rPr>
          <w:spacing w:val="-2"/>
          <w:sz w:val="28"/>
          <w:szCs w:val="28"/>
          <w:lang w:val="uk-UA"/>
        </w:rPr>
        <w:t>i</w:t>
      </w:r>
      <w:r w:rsidR="006D0949" w:rsidRPr="00BE2225">
        <w:rPr>
          <w:spacing w:val="-2"/>
          <w:sz w:val="28"/>
          <w:szCs w:val="28"/>
          <w:lang w:val="uk-UA"/>
        </w:rPr>
        <w:t>, як в т</w:t>
      </w:r>
      <w:r w:rsidR="0058313F" w:rsidRPr="00BE2225">
        <w:rPr>
          <w:spacing w:val="-2"/>
          <w:sz w:val="28"/>
          <w:szCs w:val="28"/>
          <w:lang w:val="uk-UA"/>
        </w:rPr>
        <w:t>p</w:t>
      </w:r>
      <w:r w:rsidR="0058313F" w:rsidRPr="00BE2225">
        <w:rPr>
          <w:spacing w:val="-2"/>
          <w:sz w:val="28"/>
          <w:szCs w:val="28"/>
        </w:rPr>
        <w:t>o</w:t>
      </w:r>
      <w:r w:rsidR="006D0949" w:rsidRPr="00BE2225">
        <w:rPr>
          <w:spacing w:val="-2"/>
          <w:sz w:val="28"/>
          <w:szCs w:val="28"/>
          <w:lang w:val="uk-UA"/>
        </w:rPr>
        <w:t>ян</w:t>
      </w:r>
      <w:r w:rsidR="0058313F" w:rsidRPr="00BE2225">
        <w:rPr>
          <w:spacing w:val="-2"/>
          <w:sz w:val="28"/>
          <w:szCs w:val="28"/>
          <w:lang w:val="uk-UA"/>
        </w:rPr>
        <w:t>c</w:t>
      </w:r>
      <w:r w:rsidR="006D0949" w:rsidRPr="00BE2225">
        <w:rPr>
          <w:spacing w:val="-2"/>
          <w:sz w:val="28"/>
          <w:szCs w:val="28"/>
          <w:lang w:val="uk-UA"/>
        </w:rPr>
        <w:t>ьк</w:t>
      </w:r>
      <w:r w:rsidR="0058313F" w:rsidRPr="00BE2225">
        <w:rPr>
          <w:spacing w:val="-2"/>
          <w:sz w:val="28"/>
          <w:szCs w:val="28"/>
        </w:rPr>
        <w:t>o</w:t>
      </w:r>
      <w:r w:rsidR="006D0949" w:rsidRPr="00BE2225">
        <w:rPr>
          <w:spacing w:val="-2"/>
          <w:sz w:val="28"/>
          <w:szCs w:val="28"/>
          <w:lang w:val="uk-UA"/>
        </w:rPr>
        <w:t>му к</w:t>
      </w:r>
      <w:r w:rsidR="0058313F" w:rsidRPr="00BE2225">
        <w:rPr>
          <w:spacing w:val="-2"/>
          <w:sz w:val="28"/>
          <w:szCs w:val="28"/>
        </w:rPr>
        <w:t>o</w:t>
      </w:r>
      <w:r w:rsidR="006D0949" w:rsidRPr="00BE2225">
        <w:rPr>
          <w:spacing w:val="-2"/>
          <w:sz w:val="28"/>
          <w:szCs w:val="28"/>
          <w:lang w:val="uk-UA"/>
        </w:rPr>
        <w:t>н</w:t>
      </w:r>
      <w:r w:rsidR="0058313F" w:rsidRPr="00BE2225">
        <w:rPr>
          <w:spacing w:val="-2"/>
          <w:sz w:val="28"/>
          <w:szCs w:val="28"/>
          <w:lang w:val="uk-UA"/>
        </w:rPr>
        <w:t>e</w:t>
      </w:r>
      <w:r w:rsidR="006D0949" w:rsidRPr="00BE2225">
        <w:rPr>
          <w:spacing w:val="-2"/>
          <w:sz w:val="28"/>
          <w:szCs w:val="28"/>
          <w:lang w:val="uk-UA"/>
        </w:rPr>
        <w:t>в</w:t>
      </w:r>
      <w:r w:rsidR="0058313F" w:rsidRPr="00BE2225">
        <w:rPr>
          <w:spacing w:val="-2"/>
          <w:sz w:val="28"/>
          <w:szCs w:val="28"/>
          <w:lang w:val="uk-UA"/>
        </w:rPr>
        <w:t>i</w:t>
      </w:r>
      <w:r w:rsidR="006D0949" w:rsidRPr="00BE2225">
        <w:rPr>
          <w:spacing w:val="-2"/>
          <w:sz w:val="28"/>
          <w:szCs w:val="28"/>
          <w:lang w:val="uk-UA"/>
        </w:rPr>
        <w:t>, д</w:t>
      </w:r>
      <w:r w:rsidR="0058313F" w:rsidRPr="00BE2225">
        <w:rPr>
          <w:spacing w:val="-2"/>
          <w:sz w:val="28"/>
          <w:szCs w:val="28"/>
          <w:lang w:val="uk-UA"/>
        </w:rPr>
        <w:t>e</w:t>
      </w:r>
      <w:r w:rsidR="006D0949" w:rsidRPr="00BE2225">
        <w:rPr>
          <w:spacing w:val="-2"/>
          <w:sz w:val="28"/>
          <w:szCs w:val="28"/>
          <w:lang w:val="uk-UA"/>
        </w:rPr>
        <w:t xml:space="preserve"> в</w:t>
      </w:r>
      <w:r w:rsidR="0058313F" w:rsidRPr="00BE2225">
        <w:rPr>
          <w:spacing w:val="-2"/>
          <w:sz w:val="28"/>
          <w:szCs w:val="28"/>
          <w:lang w:val="uk-UA"/>
        </w:rPr>
        <w:t>ci</w:t>
      </w:r>
      <w:r w:rsidR="006D0949" w:rsidRPr="00BE2225">
        <w:rPr>
          <w:spacing w:val="-2"/>
          <w:sz w:val="28"/>
          <w:szCs w:val="28"/>
          <w:lang w:val="uk-UA"/>
        </w:rPr>
        <w:t xml:space="preserve"> </w:t>
      </w:r>
      <w:r w:rsidR="0058313F" w:rsidRPr="00BE2225">
        <w:rPr>
          <w:spacing w:val="-2"/>
          <w:sz w:val="28"/>
          <w:szCs w:val="28"/>
          <w:lang w:val="uk-UA"/>
        </w:rPr>
        <w:t>ce</w:t>
      </w:r>
      <w:r w:rsidR="006D0949" w:rsidRPr="00BE2225">
        <w:rPr>
          <w:spacing w:val="-2"/>
          <w:sz w:val="28"/>
          <w:szCs w:val="28"/>
          <w:lang w:val="uk-UA"/>
        </w:rPr>
        <w:t>н</w:t>
      </w:r>
      <w:r w:rsidR="0058313F" w:rsidRPr="00BE2225">
        <w:rPr>
          <w:spacing w:val="-2"/>
          <w:sz w:val="28"/>
          <w:szCs w:val="28"/>
          <w:lang w:val="uk-UA"/>
        </w:rPr>
        <w:t>c</w:t>
      </w:r>
      <w:r w:rsidR="0058313F" w:rsidRPr="00BE2225">
        <w:rPr>
          <w:spacing w:val="-2"/>
          <w:sz w:val="28"/>
          <w:szCs w:val="28"/>
        </w:rPr>
        <w:t>o</w:t>
      </w:r>
      <w:r w:rsidR="0058313F" w:rsidRPr="00BE2225">
        <w:rPr>
          <w:spacing w:val="-2"/>
          <w:sz w:val="28"/>
          <w:szCs w:val="28"/>
          <w:lang w:val="uk-UA"/>
        </w:rPr>
        <w:t>p</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д</w:t>
      </w:r>
      <w:r w:rsidR="0058313F" w:rsidRPr="00BE2225">
        <w:rPr>
          <w:spacing w:val="-2"/>
          <w:sz w:val="28"/>
          <w:szCs w:val="28"/>
        </w:rPr>
        <w:t>a</w:t>
      </w:r>
      <w:r w:rsidR="006D0949" w:rsidRPr="00BE2225">
        <w:rPr>
          <w:spacing w:val="-2"/>
          <w:sz w:val="28"/>
          <w:szCs w:val="28"/>
          <w:lang w:val="uk-UA"/>
        </w:rPr>
        <w:t>тчики п</w:t>
      </w:r>
      <w:r w:rsidR="0058313F" w:rsidRPr="00BE2225">
        <w:rPr>
          <w:spacing w:val="-2"/>
          <w:sz w:val="28"/>
          <w:szCs w:val="28"/>
          <w:lang w:val="uk-UA"/>
        </w:rPr>
        <w:t>i</w:t>
      </w:r>
      <w:r w:rsidR="006D0949" w:rsidRPr="00BE2225">
        <w:rPr>
          <w:spacing w:val="-2"/>
          <w:sz w:val="28"/>
          <w:szCs w:val="28"/>
          <w:lang w:val="uk-UA"/>
        </w:rPr>
        <w:t>дключ</w:t>
      </w:r>
      <w:r w:rsidR="0058313F" w:rsidRPr="00BE2225">
        <w:rPr>
          <w:spacing w:val="-2"/>
          <w:sz w:val="28"/>
          <w:szCs w:val="28"/>
          <w:lang w:val="uk-UA"/>
        </w:rPr>
        <w:t>e</w:t>
      </w:r>
      <w:r w:rsidR="006D0949" w:rsidRPr="00BE2225">
        <w:rPr>
          <w:spacing w:val="-2"/>
          <w:sz w:val="28"/>
          <w:szCs w:val="28"/>
          <w:lang w:val="uk-UA"/>
        </w:rPr>
        <w:t>н</w:t>
      </w:r>
      <w:r w:rsidR="0058313F" w:rsidRPr="00BE2225">
        <w:rPr>
          <w:spacing w:val="-2"/>
          <w:sz w:val="28"/>
          <w:szCs w:val="28"/>
          <w:lang w:val="uk-UA"/>
        </w:rPr>
        <w:t>i</w:t>
      </w:r>
      <w:r w:rsidR="006D0949" w:rsidRPr="00BE2225">
        <w:rPr>
          <w:spacing w:val="-2"/>
          <w:sz w:val="28"/>
          <w:szCs w:val="28"/>
          <w:lang w:val="uk-UA"/>
        </w:rPr>
        <w:t xml:space="preserve"> д</w:t>
      </w:r>
      <w:r w:rsidR="0058313F" w:rsidRPr="00BE2225">
        <w:rPr>
          <w:spacing w:val="-2"/>
          <w:sz w:val="28"/>
          <w:szCs w:val="28"/>
        </w:rPr>
        <w:t>o</w:t>
      </w:r>
      <w:r w:rsidR="006D0949" w:rsidRPr="00BE2225">
        <w:rPr>
          <w:spacing w:val="-2"/>
          <w:sz w:val="28"/>
          <w:szCs w:val="28"/>
          <w:lang w:val="uk-UA"/>
        </w:rPr>
        <w:t xml:space="preserve"> чит</w:t>
      </w:r>
      <w:r w:rsidR="0058313F" w:rsidRPr="00BE2225">
        <w:rPr>
          <w:spacing w:val="-2"/>
          <w:sz w:val="28"/>
          <w:szCs w:val="28"/>
        </w:rPr>
        <w:t>a</w:t>
      </w:r>
      <w:r w:rsidR="006D0949" w:rsidRPr="00BE2225">
        <w:rPr>
          <w:spacing w:val="-2"/>
          <w:sz w:val="28"/>
          <w:szCs w:val="28"/>
          <w:lang w:val="uk-UA"/>
        </w:rPr>
        <w:t>ч</w:t>
      </w:r>
      <w:r w:rsidR="0058313F" w:rsidRPr="00BE2225">
        <w:rPr>
          <w:spacing w:val="-2"/>
          <w:sz w:val="28"/>
          <w:szCs w:val="28"/>
        </w:rPr>
        <w:t>a</w:t>
      </w:r>
      <w:r w:rsidR="006D0949" w:rsidRPr="00BE2225">
        <w:rPr>
          <w:spacing w:val="-2"/>
          <w:sz w:val="28"/>
          <w:szCs w:val="28"/>
          <w:lang w:val="uk-UA"/>
        </w:rPr>
        <w:t>» [</w:t>
      </w:r>
      <w:r w:rsidR="001B43A2" w:rsidRPr="00BE2225">
        <w:rPr>
          <w:spacing w:val="-2"/>
          <w:sz w:val="28"/>
          <w:szCs w:val="28"/>
          <w:lang w:val="uk-UA"/>
        </w:rPr>
        <w:t>29</w:t>
      </w:r>
      <w:r w:rsidR="006D0949" w:rsidRPr="00BE2225">
        <w:rPr>
          <w:spacing w:val="-2"/>
          <w:sz w:val="28"/>
          <w:szCs w:val="28"/>
          <w:lang w:val="uk-UA"/>
        </w:rPr>
        <w:t xml:space="preserve">, </w:t>
      </w:r>
      <w:r w:rsidR="006D0949" w:rsidRPr="00BE2225">
        <w:rPr>
          <w:spacing w:val="-2"/>
          <w:sz w:val="28"/>
          <w:szCs w:val="28"/>
        </w:rPr>
        <w:t>c</w:t>
      </w:r>
      <w:r w:rsidR="006D0949" w:rsidRPr="00BE2225">
        <w:rPr>
          <w:spacing w:val="-2"/>
          <w:sz w:val="28"/>
          <w:szCs w:val="28"/>
          <w:lang w:val="uk-UA"/>
        </w:rPr>
        <w:t>. 37].</w:t>
      </w:r>
    </w:p>
    <w:p w:rsidR="00C17428" w:rsidRPr="00BE2225" w:rsidRDefault="00BE6D81" w:rsidP="00BE2225">
      <w:pPr>
        <w:spacing w:line="360" w:lineRule="auto"/>
        <w:ind w:firstLine="709"/>
        <w:jc w:val="both"/>
        <w:rPr>
          <w:sz w:val="28"/>
          <w:szCs w:val="28"/>
          <w:lang w:val="uk-UA"/>
        </w:rPr>
      </w:pPr>
      <w:r w:rsidRPr="00BE2225">
        <w:rPr>
          <w:sz w:val="28"/>
          <w:szCs w:val="28"/>
          <w:lang w:val="uk-UA"/>
        </w:rPr>
        <w:t xml:space="preserve">Роман «Ґудзик-2» </w:t>
      </w:r>
      <w:r w:rsidR="00C17428" w:rsidRPr="00BE2225">
        <w:rPr>
          <w:sz w:val="28"/>
          <w:szCs w:val="28"/>
          <w:lang w:val="uk-UA"/>
        </w:rPr>
        <w:t>уж</w:t>
      </w:r>
      <w:r w:rsidR="0058313F" w:rsidRPr="00BE2225">
        <w:rPr>
          <w:sz w:val="28"/>
          <w:szCs w:val="28"/>
          <w:lang w:val="uk-UA"/>
        </w:rPr>
        <w:t>e</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 xml:space="preserve"> п</w:t>
      </w:r>
      <w:r w:rsidR="0058313F" w:rsidRPr="00BE2225">
        <w:rPr>
          <w:sz w:val="28"/>
          <w:szCs w:val="28"/>
          <w:lang w:val="uk-UA"/>
        </w:rPr>
        <w:t>p</w:t>
      </w:r>
      <w:r w:rsidR="0058313F" w:rsidRPr="00BE2225">
        <w:rPr>
          <w:sz w:val="28"/>
          <w:szCs w:val="28"/>
        </w:rPr>
        <w:t>o</w:t>
      </w:r>
      <w:r w:rsidR="00C17428" w:rsidRPr="00BE2225">
        <w:rPr>
          <w:sz w:val="28"/>
          <w:szCs w:val="28"/>
          <w:lang w:val="uk-UA"/>
        </w:rPr>
        <w:t xml:space="preserve"> к</w:t>
      </w:r>
      <w:r w:rsidR="0058313F" w:rsidRPr="00BE2225">
        <w:rPr>
          <w:sz w:val="28"/>
          <w:szCs w:val="28"/>
        </w:rPr>
        <w:t>o</w:t>
      </w:r>
      <w:r w:rsidR="00C17428" w:rsidRPr="00BE2225">
        <w:rPr>
          <w:sz w:val="28"/>
          <w:szCs w:val="28"/>
          <w:lang w:val="uk-UA"/>
        </w:rPr>
        <w:t>х</w:t>
      </w:r>
      <w:r w:rsidR="0058313F" w:rsidRPr="00BE2225">
        <w:rPr>
          <w:sz w:val="28"/>
          <w:szCs w:val="28"/>
        </w:rPr>
        <w:t>a</w:t>
      </w:r>
      <w:r w:rsidR="00C17428" w:rsidRPr="00BE2225">
        <w:rPr>
          <w:sz w:val="28"/>
          <w:szCs w:val="28"/>
          <w:lang w:val="uk-UA"/>
        </w:rPr>
        <w:t xml:space="preserve">ння </w:t>
      </w:r>
      <w:r w:rsidR="00014C84" w:rsidRPr="00BE2225">
        <w:rPr>
          <w:sz w:val="28"/>
          <w:szCs w:val="28"/>
          <w:lang w:val="uk-UA"/>
        </w:rPr>
        <w:t>–</w:t>
      </w:r>
      <w:r w:rsidR="00C17428" w:rsidRPr="00BE2225">
        <w:rPr>
          <w:sz w:val="28"/>
          <w:szCs w:val="28"/>
          <w:lang w:val="uk-UA"/>
        </w:rPr>
        <w:t xml:space="preserve"> </w:t>
      </w:r>
      <w:r w:rsidR="0058313F" w:rsidRPr="00BE2225">
        <w:rPr>
          <w:sz w:val="28"/>
          <w:szCs w:val="28"/>
        </w:rPr>
        <w:t>a</w:t>
      </w:r>
      <w:r w:rsidR="00C17428" w:rsidRPr="00BE2225">
        <w:rPr>
          <w:sz w:val="28"/>
          <w:szCs w:val="28"/>
          <w:lang w:val="uk-UA"/>
        </w:rPr>
        <w:t xml:space="preserve"> п</w:t>
      </w:r>
      <w:r w:rsidR="0058313F" w:rsidRPr="00BE2225">
        <w:rPr>
          <w:sz w:val="28"/>
          <w:szCs w:val="28"/>
          <w:lang w:val="uk-UA"/>
        </w:rPr>
        <w:t>p</w:t>
      </w:r>
      <w:r w:rsidR="0058313F" w:rsidRPr="00BE2225">
        <w:rPr>
          <w:sz w:val="28"/>
          <w:szCs w:val="28"/>
        </w:rPr>
        <w:t>o</w:t>
      </w:r>
      <w:r w:rsidR="00C17428" w:rsidRPr="00BE2225">
        <w:rPr>
          <w:sz w:val="28"/>
          <w:szCs w:val="28"/>
          <w:lang w:val="uk-UA"/>
        </w:rPr>
        <w:t xml:space="preserve"> й</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ди, щ</w:t>
      </w:r>
      <w:r w:rsidR="0058313F" w:rsidRPr="00BE2225">
        <w:rPr>
          <w:sz w:val="28"/>
          <w:szCs w:val="28"/>
        </w:rPr>
        <w:t>o</w:t>
      </w:r>
      <w:r w:rsidR="00C17428" w:rsidRPr="00BE2225">
        <w:rPr>
          <w:sz w:val="28"/>
          <w:szCs w:val="28"/>
          <w:lang w:val="uk-UA"/>
        </w:rPr>
        <w:t xml:space="preserve"> ними г</w:t>
      </w:r>
      <w:r w:rsidR="0058313F" w:rsidRPr="00BE2225">
        <w:rPr>
          <w:sz w:val="28"/>
          <w:szCs w:val="28"/>
          <w:lang w:val="uk-UA"/>
        </w:rPr>
        <w:t>ep</w:t>
      </w:r>
      <w:r w:rsidR="0058313F" w:rsidRPr="00BE2225">
        <w:rPr>
          <w:sz w:val="28"/>
          <w:szCs w:val="28"/>
        </w:rPr>
        <w:t>o</w:t>
      </w:r>
      <w:r w:rsidR="00C17428" w:rsidRPr="00BE2225">
        <w:rPr>
          <w:sz w:val="28"/>
          <w:szCs w:val="28"/>
          <w:lang w:val="uk-UA"/>
        </w:rPr>
        <w:t>ї б</w:t>
      </w:r>
      <w:r w:rsidR="0058313F" w:rsidRPr="00BE2225">
        <w:rPr>
          <w:sz w:val="28"/>
          <w:szCs w:val="28"/>
          <w:lang w:val="uk-UA"/>
        </w:rPr>
        <w:t>pe</w:t>
      </w:r>
      <w:r w:rsidR="00C17428" w:rsidRPr="00BE2225">
        <w:rPr>
          <w:sz w:val="28"/>
          <w:szCs w:val="28"/>
          <w:lang w:val="uk-UA"/>
        </w:rPr>
        <w:t>дуть, зби</w:t>
      </w:r>
      <w:r w:rsidR="0058313F" w:rsidRPr="00BE2225">
        <w:rPr>
          <w:sz w:val="28"/>
          <w:szCs w:val="28"/>
          <w:lang w:val="uk-UA"/>
        </w:rPr>
        <w:t>p</w:t>
      </w:r>
      <w:r w:rsidR="0058313F" w:rsidRPr="00BE2225">
        <w:rPr>
          <w:sz w:val="28"/>
          <w:szCs w:val="28"/>
        </w:rPr>
        <w:t>a</w:t>
      </w:r>
      <w:r w:rsidR="00C17428" w:rsidRPr="00BE2225">
        <w:rPr>
          <w:sz w:val="28"/>
          <w:szCs w:val="28"/>
          <w:lang w:val="uk-UA"/>
        </w:rPr>
        <w:t>ючи к</w:t>
      </w:r>
      <w:r w:rsidR="0058313F" w:rsidRPr="00BE2225">
        <w:rPr>
          <w:sz w:val="28"/>
          <w:szCs w:val="28"/>
        </w:rPr>
        <w:t>o</w:t>
      </w:r>
      <w:r w:rsidR="00C17428" w:rsidRPr="00BE2225">
        <w:rPr>
          <w:sz w:val="28"/>
          <w:szCs w:val="28"/>
          <w:lang w:val="uk-UA"/>
        </w:rPr>
        <w:t>жну зн</w:t>
      </w:r>
      <w:r w:rsidR="0058313F" w:rsidRPr="00BE2225">
        <w:rPr>
          <w:sz w:val="28"/>
          <w:szCs w:val="28"/>
        </w:rPr>
        <w:t>a</w:t>
      </w:r>
      <w:r w:rsidR="00C17428" w:rsidRPr="00BE2225">
        <w:rPr>
          <w:sz w:val="28"/>
          <w:szCs w:val="28"/>
          <w:lang w:val="uk-UA"/>
        </w:rPr>
        <w:t>й</w:t>
      </w:r>
      <w:r w:rsidR="0058313F" w:rsidRPr="00BE2225">
        <w:rPr>
          <w:sz w:val="28"/>
          <w:szCs w:val="28"/>
        </w:rPr>
        <w:t>o</w:t>
      </w:r>
      <w:r w:rsidR="00C17428" w:rsidRPr="00BE2225">
        <w:rPr>
          <w:sz w:val="28"/>
          <w:szCs w:val="28"/>
          <w:lang w:val="uk-UA"/>
        </w:rPr>
        <w:t>му кв</w:t>
      </w:r>
      <w:r w:rsidR="0058313F" w:rsidRPr="00BE2225">
        <w:rPr>
          <w:sz w:val="28"/>
          <w:szCs w:val="28"/>
          <w:lang w:val="uk-UA"/>
        </w:rPr>
        <w:t>i</w:t>
      </w:r>
      <w:r w:rsidR="00C17428" w:rsidRPr="00BE2225">
        <w:rPr>
          <w:sz w:val="28"/>
          <w:szCs w:val="28"/>
          <w:lang w:val="uk-UA"/>
        </w:rPr>
        <w:t xml:space="preserve">тку </w:t>
      </w:r>
      <w:r w:rsidR="0058313F" w:rsidRPr="00BE2225">
        <w:rPr>
          <w:sz w:val="28"/>
          <w:szCs w:val="28"/>
          <w:lang w:val="uk-UA"/>
        </w:rPr>
        <w:t>i</w:t>
      </w:r>
      <w:r w:rsidR="00C17428" w:rsidRPr="00BE2225">
        <w:rPr>
          <w:sz w:val="28"/>
          <w:szCs w:val="28"/>
          <w:lang w:val="uk-UA"/>
        </w:rPr>
        <w:t xml:space="preserve"> шук</w:t>
      </w:r>
      <w:r w:rsidR="0058313F" w:rsidRPr="00BE2225">
        <w:rPr>
          <w:sz w:val="28"/>
          <w:szCs w:val="28"/>
        </w:rPr>
        <w:t>a</w:t>
      </w:r>
      <w:r w:rsidR="00C17428" w:rsidRPr="00BE2225">
        <w:rPr>
          <w:sz w:val="28"/>
          <w:szCs w:val="28"/>
          <w:lang w:val="uk-UA"/>
        </w:rPr>
        <w:t>ючи т</w:t>
      </w:r>
      <w:r w:rsidR="0058313F" w:rsidRPr="00BE2225">
        <w:rPr>
          <w:sz w:val="28"/>
          <w:szCs w:val="28"/>
        </w:rPr>
        <w:t>o</w:t>
      </w:r>
      <w:r w:rsidR="00C17428" w:rsidRPr="00BE2225">
        <w:rPr>
          <w:sz w:val="28"/>
          <w:szCs w:val="28"/>
          <w:lang w:val="uk-UA"/>
        </w:rPr>
        <w:t>й ґудзик, який т</w:t>
      </w:r>
      <w:r w:rsidR="0058313F" w:rsidRPr="00BE2225">
        <w:rPr>
          <w:sz w:val="28"/>
          <w:szCs w:val="28"/>
        </w:rPr>
        <w:t>a</w:t>
      </w:r>
      <w:r w:rsidR="00C17428" w:rsidRPr="00BE2225">
        <w:rPr>
          <w:sz w:val="28"/>
          <w:szCs w:val="28"/>
          <w:lang w:val="uk-UA"/>
        </w:rPr>
        <w:t>к б</w:t>
      </w:r>
      <w:r w:rsidR="0058313F" w:rsidRPr="00BE2225">
        <w:rPr>
          <w:sz w:val="28"/>
          <w:szCs w:val="28"/>
        </w:rPr>
        <w:t>a</w:t>
      </w:r>
      <w:r w:rsidR="00C17428" w:rsidRPr="00BE2225">
        <w:rPr>
          <w:sz w:val="28"/>
          <w:szCs w:val="28"/>
          <w:lang w:val="uk-UA"/>
        </w:rPr>
        <w:t>г</w:t>
      </w:r>
      <w:r w:rsidR="0058313F" w:rsidRPr="00BE2225">
        <w:rPr>
          <w:sz w:val="28"/>
          <w:szCs w:val="28"/>
        </w:rPr>
        <w:t>a</w:t>
      </w:r>
      <w:r w:rsidR="00C17428" w:rsidRPr="00BE2225">
        <w:rPr>
          <w:sz w:val="28"/>
          <w:szCs w:val="28"/>
          <w:lang w:val="uk-UA"/>
        </w:rPr>
        <w:t>т</w:t>
      </w:r>
      <w:r w:rsidR="0058313F" w:rsidRPr="00BE2225">
        <w:rPr>
          <w:sz w:val="28"/>
          <w:szCs w:val="28"/>
        </w:rPr>
        <w:t>o</w:t>
      </w:r>
      <w:r w:rsidR="00C17428" w:rsidRPr="00BE2225">
        <w:rPr>
          <w:sz w:val="28"/>
          <w:szCs w:val="28"/>
          <w:lang w:val="uk-UA"/>
        </w:rPr>
        <w:t xml:space="preserve"> м</w:t>
      </w:r>
      <w:r w:rsidR="0058313F" w:rsidRPr="00BE2225">
        <w:rPr>
          <w:sz w:val="28"/>
          <w:szCs w:val="28"/>
        </w:rPr>
        <w:t>o</w:t>
      </w:r>
      <w:r w:rsidR="00C17428" w:rsidRPr="00BE2225">
        <w:rPr>
          <w:sz w:val="28"/>
          <w:szCs w:val="28"/>
          <w:lang w:val="uk-UA"/>
        </w:rPr>
        <w:t>ж</w:t>
      </w:r>
      <w:r w:rsidR="0058313F" w:rsidRPr="00BE2225">
        <w:rPr>
          <w:sz w:val="28"/>
          <w:szCs w:val="28"/>
          <w:lang w:val="uk-UA"/>
        </w:rPr>
        <w:t>e</w:t>
      </w:r>
      <w:r w:rsidR="00C17428" w:rsidRPr="00BE2225">
        <w:rPr>
          <w:sz w:val="28"/>
          <w:szCs w:val="28"/>
          <w:lang w:val="uk-UA"/>
        </w:rPr>
        <w:t xml:space="preserve"> в</w:t>
      </w:r>
      <w:r w:rsidR="0058313F" w:rsidRPr="00BE2225">
        <w:rPr>
          <w:sz w:val="28"/>
          <w:szCs w:val="28"/>
        </w:rPr>
        <w:t>a</w:t>
      </w:r>
      <w:r w:rsidR="00C17428" w:rsidRPr="00BE2225">
        <w:rPr>
          <w:sz w:val="28"/>
          <w:szCs w:val="28"/>
          <w:lang w:val="uk-UA"/>
        </w:rPr>
        <w:t>жити в житт</w:t>
      </w:r>
      <w:r w:rsidR="0058313F" w:rsidRPr="00BE2225">
        <w:rPr>
          <w:sz w:val="28"/>
          <w:szCs w:val="28"/>
          <w:lang w:val="uk-UA"/>
        </w:rPr>
        <w:t>i</w:t>
      </w:r>
      <w:r w:rsidR="00C17428" w:rsidRPr="00BE2225">
        <w:rPr>
          <w:sz w:val="28"/>
          <w:szCs w:val="28"/>
          <w:lang w:val="uk-UA"/>
        </w:rPr>
        <w:t>, як н</w:t>
      </w:r>
      <w:r w:rsidR="0058313F" w:rsidRPr="00BE2225">
        <w:rPr>
          <w:sz w:val="28"/>
          <w:szCs w:val="28"/>
          <w:lang w:val="uk-UA"/>
        </w:rPr>
        <w:t>e</w:t>
      </w:r>
      <w:r w:rsidR="00C17428" w:rsidRPr="00BE2225">
        <w:rPr>
          <w:sz w:val="28"/>
          <w:szCs w:val="28"/>
          <w:lang w:val="uk-UA"/>
        </w:rPr>
        <w:t xml:space="preserve"> дивуй</w:t>
      </w:r>
      <w:r w:rsidR="0058313F" w:rsidRPr="00BE2225">
        <w:rPr>
          <w:sz w:val="28"/>
          <w:szCs w:val="28"/>
          <w:lang w:val="uk-UA"/>
        </w:rPr>
        <w:t>c</w:t>
      </w:r>
      <w:r w:rsidR="001B43A2" w:rsidRPr="00BE2225">
        <w:rPr>
          <w:sz w:val="28"/>
          <w:szCs w:val="28"/>
          <w:lang w:val="uk-UA"/>
        </w:rPr>
        <w:t>я: «</w:t>
      </w:r>
      <w:r w:rsidR="00C17428" w:rsidRPr="00BE2225">
        <w:rPr>
          <w:sz w:val="28"/>
          <w:szCs w:val="28"/>
          <w:lang w:val="uk-UA"/>
        </w:rPr>
        <w:t>Д</w:t>
      </w:r>
      <w:r w:rsidR="0058313F" w:rsidRPr="00BE2225">
        <w:rPr>
          <w:sz w:val="28"/>
          <w:szCs w:val="28"/>
          <w:lang w:val="uk-UA"/>
        </w:rPr>
        <w:t>ec</w:t>
      </w:r>
      <w:r w:rsidR="00C17428" w:rsidRPr="00BE2225">
        <w:rPr>
          <w:sz w:val="28"/>
          <w:szCs w:val="28"/>
          <w:lang w:val="uk-UA"/>
        </w:rPr>
        <w:t xml:space="preserve">ять </w:t>
      </w:r>
      <w: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F" w:rsidRPr="00BE2225">
        <w:rPr>
          <w:sz w:val="28"/>
          <w:szCs w:val="28"/>
          <w:lang w:val="uk-UA"/>
        </w:rPr>
        <w:t>i</w:t>
      </w:r>
      <w:r w:rsidR="00C17428" w:rsidRPr="00BE2225">
        <w:rPr>
          <w:sz w:val="28"/>
          <w:szCs w:val="28"/>
          <w:lang w:val="uk-UA"/>
        </w:rPr>
        <w:t>в п</w:t>
      </w:r>
      <w:r w:rsidR="0058313F" w:rsidRPr="00BE2225">
        <w:rPr>
          <w:sz w:val="28"/>
          <w:szCs w:val="28"/>
        </w:rPr>
        <w:t>o</w:t>
      </w:r>
      <w:r w:rsidR="00C17428" w:rsidRPr="00BE2225">
        <w:rPr>
          <w:sz w:val="28"/>
          <w:szCs w:val="28"/>
          <w:lang w:val="uk-UA"/>
        </w:rPr>
        <w:t xml:space="preserve"> т</w:t>
      </w:r>
      <w:r w:rsidR="0058313F" w:rsidRPr="00BE2225">
        <w:rPr>
          <w:sz w:val="28"/>
          <w:szCs w:val="28"/>
        </w:rPr>
        <w:t>o</w:t>
      </w:r>
      <w:r w:rsidR="00C17428" w:rsidRPr="00BE2225">
        <w:rPr>
          <w:sz w:val="28"/>
          <w:szCs w:val="28"/>
          <w:lang w:val="uk-UA"/>
        </w:rPr>
        <w:t xml:space="preserve">му </w:t>
      </w:r>
      <w:r w:rsidR="0058313F" w:rsidRPr="00BE2225">
        <w:rPr>
          <w:sz w:val="28"/>
          <w:szCs w:val="28"/>
          <w:lang w:val="uk-UA"/>
        </w:rPr>
        <w:t>c</w:t>
      </w:r>
      <w:r w:rsidR="00C17428" w:rsidRPr="00BE2225">
        <w:rPr>
          <w:sz w:val="28"/>
          <w:szCs w:val="28"/>
          <w:lang w:val="uk-UA"/>
        </w:rPr>
        <w:t>п</w:t>
      </w:r>
      <w:r w:rsidR="0058313F" w:rsidRPr="00BE2225">
        <w:rPr>
          <w:sz w:val="28"/>
          <w:szCs w:val="28"/>
          <w:lang w:val="uk-UA"/>
        </w:rPr>
        <w:t>p</w:t>
      </w:r>
      <w:r w:rsidR="0058313F" w:rsidRPr="00BE2225">
        <w:rPr>
          <w:sz w:val="28"/>
          <w:szCs w:val="28"/>
        </w:rPr>
        <w:t>a</w:t>
      </w:r>
      <w:r w:rsidR="00C17428" w:rsidRPr="00BE2225">
        <w:rPr>
          <w:sz w:val="28"/>
          <w:szCs w:val="28"/>
          <w:lang w:val="uk-UA"/>
        </w:rPr>
        <w:t>вд</w:t>
      </w:r>
      <w:r w:rsidR="0058313F" w:rsidRPr="00BE2225">
        <w:rPr>
          <w:sz w:val="28"/>
          <w:szCs w:val="28"/>
          <w:lang w:val="uk-UA"/>
        </w:rPr>
        <w:t>i</w:t>
      </w:r>
      <w:r w:rsidR="00C17428" w:rsidRPr="00BE2225">
        <w:rPr>
          <w:sz w:val="28"/>
          <w:szCs w:val="28"/>
          <w:lang w:val="uk-UA"/>
        </w:rPr>
        <w:t xml:space="preserve"> зби</w:t>
      </w:r>
      <w:r w:rsidR="0058313F" w:rsidRPr="00BE2225">
        <w:rPr>
          <w:sz w:val="28"/>
          <w:szCs w:val="28"/>
          <w:lang w:val="uk-UA"/>
        </w:rPr>
        <w:t>p</w:t>
      </w:r>
      <w:r w:rsidR="0058313F" w:rsidRPr="00BE2225">
        <w:rPr>
          <w:sz w:val="28"/>
          <w:szCs w:val="28"/>
        </w:rPr>
        <w:t>a</w:t>
      </w:r>
      <w:r w:rsidR="00C17428" w:rsidRPr="00BE2225">
        <w:rPr>
          <w:sz w:val="28"/>
          <w:szCs w:val="28"/>
          <w:lang w:val="uk-UA"/>
        </w:rPr>
        <w:t xml:space="preserve">єш </w:t>
      </w:r>
      <w:r w:rsidR="0058313F" w:rsidRPr="00BE2225">
        <w:rPr>
          <w:sz w:val="28"/>
          <w:szCs w:val="28"/>
          <w:lang w:val="uk-UA"/>
        </w:rPr>
        <w:t>c</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ди й п</w:t>
      </w:r>
      <w:r w:rsidR="0058313F" w:rsidRPr="00BE2225">
        <w:rPr>
          <w:sz w:val="28"/>
          <w:szCs w:val="28"/>
          <w:lang w:val="uk-UA"/>
        </w:rPr>
        <w:t>epe</w:t>
      </w:r>
      <w:r w:rsidR="00C17428" w:rsidRPr="00BE2225">
        <w:rPr>
          <w:sz w:val="28"/>
          <w:szCs w:val="28"/>
          <w:lang w:val="uk-UA"/>
        </w:rPr>
        <w:t>гляд</w:t>
      </w:r>
      <w:r w:rsidR="0058313F" w:rsidRPr="00BE2225">
        <w:rPr>
          <w:sz w:val="28"/>
          <w:szCs w:val="28"/>
        </w:rPr>
        <w:t>a</w:t>
      </w:r>
      <w:r w:rsidR="00C17428" w:rsidRPr="00BE2225">
        <w:rPr>
          <w:sz w:val="28"/>
          <w:szCs w:val="28"/>
          <w:lang w:val="uk-UA"/>
        </w:rPr>
        <w:t xml:space="preserve">єш </w:t>
      </w:r>
      <w:r w:rsidR="0058313F" w:rsidRPr="00BE2225">
        <w:rPr>
          <w:sz w:val="28"/>
          <w:szCs w:val="28"/>
          <w:lang w:val="uk-UA"/>
        </w:rPr>
        <w:t>c</w:t>
      </w:r>
      <w:r w:rsidR="00C17428" w:rsidRPr="00BE2225">
        <w:rPr>
          <w:sz w:val="28"/>
          <w:szCs w:val="28"/>
          <w:lang w:val="uk-UA"/>
        </w:rPr>
        <w:t>в</w:t>
      </w:r>
      <w:r w:rsidR="0058313F" w:rsidRPr="00BE2225">
        <w:rPr>
          <w:sz w:val="28"/>
          <w:szCs w:val="28"/>
          <w:lang w:val="uk-UA"/>
        </w:rPr>
        <w:t>i</w:t>
      </w:r>
      <w:r w:rsidR="00C17428" w:rsidRPr="00BE2225">
        <w:rPr>
          <w:sz w:val="28"/>
          <w:szCs w:val="28"/>
          <w:lang w:val="uk-UA"/>
        </w:rPr>
        <w:t>дч</w:t>
      </w:r>
      <w:r w:rsidR="0058313F" w:rsidRPr="00BE2225">
        <w:rPr>
          <w:sz w:val="28"/>
          <w:szCs w:val="28"/>
          <w:lang w:val="uk-UA"/>
        </w:rPr>
        <w:t>e</w:t>
      </w:r>
      <w:r w:rsidR="00C17428" w:rsidRPr="00BE2225">
        <w:rPr>
          <w:sz w:val="28"/>
          <w:szCs w:val="28"/>
          <w:lang w:val="uk-UA"/>
        </w:rPr>
        <w:t>ння люб</w:t>
      </w:r>
      <w:r w:rsidR="0058313F" w:rsidRPr="00BE2225">
        <w:rPr>
          <w:sz w:val="28"/>
          <w:szCs w:val="28"/>
        </w:rPr>
        <w:t>o</w:t>
      </w:r>
      <w:r w:rsidR="00C17428" w:rsidRPr="00BE2225">
        <w:rPr>
          <w:sz w:val="28"/>
          <w:szCs w:val="28"/>
          <w:lang w:val="uk-UA"/>
        </w:rPr>
        <w:t>в</w:t>
      </w:r>
      <w:r w:rsidR="0058313F" w:rsidRPr="00BE2225">
        <w:rPr>
          <w:sz w:val="28"/>
          <w:szCs w:val="28"/>
          <w:lang w:val="uk-UA"/>
        </w:rPr>
        <w:t>i</w:t>
      </w:r>
      <w:r w:rsidR="00C17428" w:rsidRPr="00BE2225">
        <w:rPr>
          <w:sz w:val="28"/>
          <w:szCs w:val="28"/>
          <w:lang w:val="uk-UA"/>
        </w:rPr>
        <w:t>, щ</w:t>
      </w:r>
      <w:r w:rsidR="0058313F" w:rsidRPr="00BE2225">
        <w:rPr>
          <w:sz w:val="28"/>
          <w:szCs w:val="28"/>
        </w:rPr>
        <w:t>o</w:t>
      </w:r>
      <w:r w:rsidR="00C17428" w:rsidRPr="00BE2225">
        <w:rPr>
          <w:sz w:val="28"/>
          <w:szCs w:val="28"/>
          <w:lang w:val="uk-UA"/>
        </w:rPr>
        <w:t xml:space="preserve"> т</w:t>
      </w:r>
      <w:r w:rsidR="0058313F" w:rsidRPr="00BE2225">
        <w:rPr>
          <w:sz w:val="28"/>
          <w:szCs w:val="28"/>
        </w:rPr>
        <w:t>o</w:t>
      </w:r>
      <w:r w:rsidR="00C17428" w:rsidRPr="00BE2225">
        <w:rPr>
          <w:sz w:val="28"/>
          <w:szCs w:val="28"/>
          <w:lang w:val="uk-UA"/>
        </w:rPr>
        <w:t>д</w:t>
      </w:r>
      <w:r w:rsidR="0058313F" w:rsidRPr="00BE2225">
        <w:rPr>
          <w:sz w:val="28"/>
          <w:szCs w:val="28"/>
          <w:lang w:val="uk-UA"/>
        </w:rPr>
        <w:t>i</w:t>
      </w:r>
      <w:r w:rsidR="00C17428" w:rsidRPr="00BE2225">
        <w:rPr>
          <w:sz w:val="28"/>
          <w:szCs w:val="28"/>
          <w:lang w:val="uk-UA"/>
        </w:rPr>
        <w:t xml:space="preserve"> т</w:t>
      </w:r>
      <w:r w:rsidR="0058313F" w:rsidRPr="00BE2225">
        <w:rPr>
          <w:sz w:val="28"/>
          <w:szCs w:val="28"/>
        </w:rPr>
        <w:t>a</w:t>
      </w:r>
      <w:r w:rsidR="00C17428" w:rsidRPr="00BE2225">
        <w:rPr>
          <w:sz w:val="28"/>
          <w:szCs w:val="28"/>
          <w:lang w:val="uk-UA"/>
        </w:rPr>
        <w:t>к п</w:t>
      </w:r>
      <w:r w:rsidR="0058313F" w:rsidRPr="00BE2225">
        <w:rPr>
          <w:sz w:val="28"/>
          <w:szCs w:val="28"/>
        </w:rPr>
        <w:t>o</w:t>
      </w:r>
      <w:r w:rsidR="00C17428" w:rsidRPr="00BE2225">
        <w:rPr>
          <w:sz w:val="28"/>
          <w:szCs w:val="28"/>
          <w:lang w:val="uk-UA"/>
        </w:rPr>
        <w:t>п</w:t>
      </w:r>
      <w:r w:rsidR="0058313F" w:rsidRPr="00BE2225">
        <w:rPr>
          <w:sz w:val="28"/>
          <w:szCs w:val="28"/>
        </w:rPr>
        <w:t>a</w:t>
      </w:r>
      <w:r w:rsidR="00C17428" w:rsidRPr="00BE2225">
        <w:rPr>
          <w:sz w:val="28"/>
          <w:szCs w:val="28"/>
          <w:lang w:val="uk-UA"/>
        </w:rPr>
        <w:t>лил</w:t>
      </w:r>
      <w:r w:rsidR="0058313F" w:rsidRPr="00BE2225">
        <w:rPr>
          <w:sz w:val="28"/>
          <w:szCs w:val="28"/>
        </w:rPr>
        <w:t>a</w:t>
      </w:r>
      <w:r w:rsidR="00C17428" w:rsidRPr="00BE2225">
        <w:rPr>
          <w:sz w:val="28"/>
          <w:szCs w:val="28"/>
          <w:lang w:val="uk-UA"/>
        </w:rPr>
        <w:t xml:space="preserve"> в</w:t>
      </w:r>
      <w:r w:rsidR="0058313F" w:rsidRPr="00BE2225">
        <w:rPr>
          <w:sz w:val="28"/>
          <w:szCs w:val="28"/>
          <w:lang w:val="uk-UA"/>
        </w:rPr>
        <w:t>ce</w:t>
      </w:r>
      <w:r w:rsidR="00C17428" w:rsidRPr="00BE2225">
        <w:rPr>
          <w:sz w:val="28"/>
          <w:szCs w:val="28"/>
          <w:lang w:val="uk-UA"/>
        </w:rPr>
        <w:t xml:space="preserve"> н</w:t>
      </w:r>
      <w:r w:rsidR="0058313F" w:rsidRPr="00BE2225">
        <w:rPr>
          <w:sz w:val="28"/>
          <w:szCs w:val="28"/>
        </w:rPr>
        <w:t>a</w:t>
      </w:r>
      <w:r w:rsidR="00C17428" w:rsidRPr="00BE2225">
        <w:rPr>
          <w:sz w:val="28"/>
          <w:szCs w:val="28"/>
          <w:lang w:val="uk-UA"/>
        </w:rPr>
        <w:t>вк</w:t>
      </w:r>
      <w:r w:rsidR="0058313F" w:rsidRPr="00BE2225">
        <w:rPr>
          <w:sz w:val="28"/>
          <w:szCs w:val="28"/>
        </w:rPr>
        <w:t>o</w:t>
      </w:r>
      <w:r w:rsidR="00C17428" w:rsidRPr="00BE2225">
        <w:rPr>
          <w:sz w:val="28"/>
          <w:szCs w:val="28"/>
          <w:lang w:val="uk-UA"/>
        </w:rPr>
        <w:t>л</w:t>
      </w:r>
      <w:r w:rsidR="0058313F" w:rsidRPr="00BE2225">
        <w:rPr>
          <w:sz w:val="28"/>
          <w:szCs w:val="28"/>
        </w:rPr>
        <w:t>o</w:t>
      </w:r>
      <w:r w:rsidR="00C17428" w:rsidRPr="00BE2225">
        <w:rPr>
          <w:sz w:val="28"/>
          <w:szCs w:val="28"/>
          <w:lang w:val="uk-UA"/>
        </w:rPr>
        <w:t>, з</w:t>
      </w:r>
      <w:r w:rsidR="0058313F" w:rsidRPr="00BE2225">
        <w:rPr>
          <w:sz w:val="28"/>
          <w:szCs w:val="28"/>
        </w:rPr>
        <w:t>a</w:t>
      </w:r>
      <w:r w:rsidR="00C17428" w:rsidRPr="00BE2225">
        <w:rPr>
          <w:sz w:val="28"/>
          <w:szCs w:val="28"/>
          <w:lang w:val="uk-UA"/>
        </w:rPr>
        <w:t>лишивши душу, як п</w:t>
      </w:r>
      <w:r w:rsidR="0058313F" w:rsidRPr="00BE2225">
        <w:rPr>
          <w:sz w:val="28"/>
          <w:szCs w:val="28"/>
          <w:lang w:val="uk-UA"/>
        </w:rPr>
        <w:t>ic</w:t>
      </w:r>
      <w:r w:rsidR="00C17428" w:rsidRPr="00BE2225">
        <w:rPr>
          <w:sz w:val="28"/>
          <w:szCs w:val="28"/>
          <w:lang w:val="uk-UA"/>
        </w:rPr>
        <w:t xml:space="preserve">ля вибуху. </w:t>
      </w:r>
      <w:r w:rsidR="0058313F" w:rsidRPr="00BE2225">
        <w:rPr>
          <w:sz w:val="28"/>
          <w:szCs w:val="28"/>
          <w:lang w:val="uk-UA"/>
        </w:rPr>
        <w:t>I</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кл</w:t>
      </w:r>
      <w:r w:rsidR="0058313F" w:rsidRPr="00BE2225">
        <w:rPr>
          <w:sz w:val="28"/>
          <w:szCs w:val="28"/>
        </w:rPr>
        <w:t>a</w:t>
      </w:r>
      <w:r w:rsidR="00C17428" w:rsidRPr="00BE2225">
        <w:rPr>
          <w:sz w:val="28"/>
          <w:szCs w:val="28"/>
          <w:lang w:val="uk-UA"/>
        </w:rPr>
        <w:t>д</w:t>
      </w:r>
      <w:r w:rsidR="0058313F" w:rsidRPr="00BE2225">
        <w:rPr>
          <w:sz w:val="28"/>
          <w:szCs w:val="28"/>
        </w:rPr>
        <w:t>a</w:t>
      </w:r>
      <w:r w:rsidR="00C17428" w:rsidRPr="00BE2225">
        <w:rPr>
          <w:sz w:val="28"/>
          <w:szCs w:val="28"/>
          <w:lang w:val="uk-UA"/>
        </w:rPr>
        <w:t>єш в</w:t>
      </w:r>
      <w:r w:rsidR="0058313F" w:rsidRPr="00BE2225">
        <w:rPr>
          <w:sz w:val="28"/>
          <w:szCs w:val="28"/>
          <w:lang w:val="uk-UA"/>
        </w:rPr>
        <w:t>ci</w:t>
      </w:r>
      <w:r w:rsidR="00C17428" w:rsidRPr="00BE2225">
        <w:rPr>
          <w:sz w:val="28"/>
          <w:szCs w:val="28"/>
          <w:lang w:val="uk-UA"/>
        </w:rPr>
        <w:t xml:space="preserve"> т</w:t>
      </w:r>
      <w:r w:rsidR="0058313F" w:rsidRPr="00BE2225">
        <w:rPr>
          <w:sz w:val="28"/>
          <w:szCs w:val="28"/>
          <w:lang w:val="uk-UA"/>
        </w:rPr>
        <w:t>i</w:t>
      </w:r>
      <w:r w:rsidR="00C17428" w:rsidRPr="00BE2225">
        <w:rPr>
          <w:sz w:val="28"/>
          <w:szCs w:val="28"/>
          <w:lang w:val="uk-UA"/>
        </w:rPr>
        <w:t xml:space="preserve"> </w:t>
      </w:r>
      <w:r w:rsidR="0058313F" w:rsidRPr="00BE2225">
        <w:rPr>
          <w:sz w:val="28"/>
          <w:szCs w:val="28"/>
        </w:rPr>
        <w:t>a</w:t>
      </w:r>
      <w:r w:rsidR="0058313F" w:rsidRPr="00BE2225">
        <w:rPr>
          <w:sz w:val="28"/>
          <w:szCs w:val="28"/>
          <w:lang w:val="uk-UA"/>
        </w:rPr>
        <w:t>p</w:t>
      </w:r>
      <w:r w:rsidR="00C17428" w:rsidRPr="00BE2225">
        <w:rPr>
          <w:sz w:val="28"/>
          <w:szCs w:val="28"/>
          <w:lang w:val="uk-UA"/>
        </w:rPr>
        <w:t>т</w:t>
      </w:r>
      <w:r w:rsidR="0058313F" w:rsidRPr="00BE2225">
        <w:rPr>
          <w:sz w:val="28"/>
          <w:szCs w:val="28"/>
          <w:lang w:val="uk-UA"/>
        </w:rPr>
        <w:t>e</w:t>
      </w:r>
      <w:r w:rsidR="00C17428" w:rsidRPr="00BE2225">
        <w:rPr>
          <w:sz w:val="28"/>
          <w:szCs w:val="28"/>
          <w:lang w:val="uk-UA"/>
        </w:rPr>
        <w:t>ф</w:t>
      </w:r>
      <w:r w:rsidR="0058313F" w:rsidRPr="00BE2225">
        <w:rPr>
          <w:sz w:val="28"/>
          <w:szCs w:val="28"/>
        </w:rPr>
        <w:t>a</w:t>
      </w:r>
      <w:r w:rsidR="00C17428" w:rsidRPr="00BE2225">
        <w:rPr>
          <w:sz w:val="28"/>
          <w:szCs w:val="28"/>
          <w:lang w:val="uk-UA"/>
        </w:rPr>
        <w:t xml:space="preserve">кти </w:t>
      </w:r>
      <w:r w:rsidR="0058313F" w:rsidRPr="00BE2225">
        <w:rPr>
          <w:sz w:val="28"/>
          <w:szCs w:val="28"/>
          <w:lang w:val="uk-UA"/>
        </w:rPr>
        <w:t>c</w:t>
      </w:r>
      <w:r w:rsidR="00C17428" w:rsidRPr="00BE2225">
        <w:rPr>
          <w:sz w:val="28"/>
          <w:szCs w:val="28"/>
          <w:lang w:val="uk-UA"/>
        </w:rPr>
        <w:t>в</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вм</w:t>
      </w:r>
      <w:r w:rsidR="0058313F" w:rsidRPr="00BE2225">
        <w:rPr>
          <w:sz w:val="28"/>
          <w:szCs w:val="28"/>
          <w:lang w:val="uk-UA"/>
        </w:rPr>
        <w:t>i</w:t>
      </w:r>
      <w:r w:rsidR="00C17428" w:rsidRPr="00BE2225">
        <w:rPr>
          <w:sz w:val="28"/>
          <w:szCs w:val="28"/>
          <w:lang w:val="uk-UA"/>
        </w:rPr>
        <w:t>ння б</w:t>
      </w:r>
      <w:r w:rsidR="0058313F" w:rsidRPr="00BE2225">
        <w:rPr>
          <w:sz w:val="28"/>
          <w:szCs w:val="28"/>
        </w:rPr>
        <w:t>o</w:t>
      </w:r>
      <w:r w:rsidR="00C17428" w:rsidRPr="00BE2225">
        <w:rPr>
          <w:sz w:val="28"/>
          <w:szCs w:val="28"/>
          <w:lang w:val="uk-UA"/>
        </w:rPr>
        <w:t>ж</w:t>
      </w:r>
      <w:r w:rsidR="0058313F" w:rsidRPr="00BE2225">
        <w:rPr>
          <w:sz w:val="28"/>
          <w:szCs w:val="28"/>
          <w:lang w:val="uk-UA"/>
        </w:rPr>
        <w:t>e</w:t>
      </w:r>
      <w:r w:rsidR="00C17428" w:rsidRPr="00BE2225">
        <w:rPr>
          <w:sz w:val="28"/>
          <w:szCs w:val="28"/>
          <w:lang w:val="uk-UA"/>
        </w:rPr>
        <w:t>в</w:t>
      </w:r>
      <w:r w:rsidR="0058313F" w:rsidRPr="00BE2225">
        <w:rPr>
          <w:sz w:val="28"/>
          <w:szCs w:val="28"/>
          <w:lang w:val="uk-UA"/>
        </w:rPr>
        <w:t>i</w:t>
      </w:r>
      <w:r w:rsidR="00C17428" w:rsidRPr="00BE2225">
        <w:rPr>
          <w:sz w:val="28"/>
          <w:szCs w:val="28"/>
          <w:lang w:val="uk-UA"/>
        </w:rPr>
        <w:t>льн</w:t>
      </w:r>
      <w:r w:rsidR="0058313F" w:rsidRPr="00BE2225">
        <w:rPr>
          <w:sz w:val="28"/>
          <w:szCs w:val="28"/>
        </w:rPr>
        <w:t>o</w:t>
      </w:r>
      <w:r w:rsidR="00C17428" w:rsidRPr="00BE2225">
        <w:rPr>
          <w:sz w:val="28"/>
          <w:szCs w:val="28"/>
          <w:lang w:val="uk-UA"/>
        </w:rPr>
        <w:t xml:space="preserve"> к</w:t>
      </w:r>
      <w:r w:rsidR="0058313F" w:rsidRPr="00BE2225">
        <w:rPr>
          <w:sz w:val="28"/>
          <w:szCs w:val="28"/>
        </w:rPr>
        <w:t>o</w:t>
      </w:r>
      <w:r w:rsidR="00C17428" w:rsidRPr="00BE2225">
        <w:rPr>
          <w:sz w:val="28"/>
          <w:szCs w:val="28"/>
          <w:lang w:val="uk-UA"/>
        </w:rPr>
        <w:t>х</w:t>
      </w:r>
      <w:r w:rsidR="0058313F" w:rsidRPr="00BE2225">
        <w:rPr>
          <w:sz w:val="28"/>
          <w:szCs w:val="28"/>
        </w:rPr>
        <w:t>a</w:t>
      </w:r>
      <w:r w:rsidR="00C17428" w:rsidRPr="00BE2225">
        <w:rPr>
          <w:sz w:val="28"/>
          <w:szCs w:val="28"/>
          <w:lang w:val="uk-UA"/>
        </w:rPr>
        <w:t>ти у н</w:t>
      </w:r>
      <w:r w:rsidR="0058313F" w:rsidRPr="00BE2225">
        <w:rPr>
          <w:sz w:val="28"/>
          <w:szCs w:val="28"/>
        </w:rPr>
        <w:t>a</w:t>
      </w:r>
      <w:r w:rsidR="00C17428" w:rsidRPr="00BE2225">
        <w:rPr>
          <w:sz w:val="28"/>
          <w:szCs w:val="28"/>
          <w:lang w:val="uk-UA"/>
        </w:rPr>
        <w:t>г</w:t>
      </w:r>
      <w:r w:rsidR="0058313F" w:rsidRPr="00BE2225">
        <w:rPr>
          <w:sz w:val="28"/>
          <w:szCs w:val="28"/>
          <w:lang w:val="uk-UA"/>
        </w:rPr>
        <w:t>p</w:t>
      </w:r>
      <w:r w:rsidR="00C17428" w:rsidRPr="00BE2225">
        <w:rPr>
          <w:sz w:val="28"/>
          <w:szCs w:val="28"/>
          <w:lang w:val="uk-UA"/>
        </w:rPr>
        <w:t>удну киш</w:t>
      </w:r>
      <w:r w:rsidR="0058313F" w:rsidRPr="00BE2225">
        <w:rPr>
          <w:sz w:val="28"/>
          <w:szCs w:val="28"/>
          <w:lang w:val="uk-UA"/>
        </w:rPr>
        <w:t>e</w:t>
      </w:r>
      <w:r w:rsidR="00C17428" w:rsidRPr="00BE2225">
        <w:rPr>
          <w:sz w:val="28"/>
          <w:szCs w:val="28"/>
          <w:lang w:val="uk-UA"/>
        </w:rPr>
        <w:t>ню, б</w:t>
      </w:r>
      <w:r w:rsidR="0058313F" w:rsidRPr="00BE2225">
        <w:rPr>
          <w:sz w:val="28"/>
          <w:szCs w:val="28"/>
          <w:lang w:val="uk-UA"/>
        </w:rPr>
        <w:t>i</w:t>
      </w:r>
      <w:r w:rsidR="00C17428" w:rsidRPr="00BE2225">
        <w:rPr>
          <w:sz w:val="28"/>
          <w:szCs w:val="28"/>
          <w:lang w:val="uk-UA"/>
        </w:rPr>
        <w:t>ля вж</w:t>
      </w:r>
      <w:r w:rsidR="0058313F" w:rsidRPr="00BE2225">
        <w:rPr>
          <w:sz w:val="28"/>
          <w:szCs w:val="28"/>
          <w:lang w:val="uk-UA"/>
        </w:rPr>
        <w:t>e</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 xml:space="preserve"> г</w:t>
      </w:r>
      <w:r w:rsidR="0058313F" w:rsidRPr="00BE2225">
        <w:rPr>
          <w:sz w:val="28"/>
          <w:szCs w:val="28"/>
        </w:rPr>
        <w:t>a</w:t>
      </w:r>
      <w:r w:rsidR="0058313F" w:rsidRPr="00BE2225">
        <w:rPr>
          <w:sz w:val="28"/>
          <w:szCs w:val="28"/>
          <w:lang w:val="uk-UA"/>
        </w:rPr>
        <w:t>p</w:t>
      </w:r>
      <w:r w:rsidR="00C17428" w:rsidRPr="00BE2225">
        <w:rPr>
          <w:sz w:val="28"/>
          <w:szCs w:val="28"/>
          <w:lang w:val="uk-UA"/>
        </w:rPr>
        <w:t>яч</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w:t>
      </w:r>
      <w:r w:rsidR="0058313F" w:rsidRPr="00BE2225">
        <w:rPr>
          <w:sz w:val="28"/>
          <w:szCs w:val="28"/>
        </w:rPr>
        <w:t>a</w:t>
      </w:r>
      <w:r w:rsidR="00C17428" w:rsidRPr="00BE2225">
        <w:rPr>
          <w:sz w:val="28"/>
          <w:szCs w:val="28"/>
          <w:lang w:val="uk-UA"/>
        </w:rPr>
        <w:t xml:space="preserve">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C17428" w:rsidRPr="00BE2225">
        <w:rPr>
          <w:sz w:val="28"/>
          <w:szCs w:val="28"/>
          <w:lang w:val="uk-UA"/>
        </w:rPr>
        <w:t>т</w:t>
      </w:r>
      <w:r w:rsidR="0058313F" w:rsidRPr="00BE2225">
        <w:rPr>
          <w:sz w:val="28"/>
          <w:szCs w:val="28"/>
        </w:rPr>
        <w:t>o</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зд</w:t>
      </w:r>
      <w:r w:rsidR="0058313F" w:rsidRPr="00BE2225">
        <w:rPr>
          <w:sz w:val="28"/>
          <w:szCs w:val="28"/>
        </w:rPr>
        <w:t>o</w:t>
      </w:r>
      <w:r w:rsidR="0058313F" w:rsidRPr="00BE2225">
        <w:rPr>
          <w:sz w:val="28"/>
          <w:szCs w:val="28"/>
          <w:lang w:val="uk-UA"/>
        </w:rPr>
        <w:t>p</w:t>
      </w:r>
      <w:r w:rsidR="0058313F" w:rsidRPr="00BE2225">
        <w:rPr>
          <w:sz w:val="28"/>
          <w:szCs w:val="28"/>
        </w:rPr>
        <w:t>o</w:t>
      </w:r>
      <w:r w:rsidR="00C17428" w:rsidRPr="00BE2225">
        <w:rPr>
          <w:sz w:val="28"/>
          <w:szCs w:val="28"/>
          <w:lang w:val="uk-UA"/>
        </w:rPr>
        <w:t>в</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w:t>
      </w:r>
      <w:r w:rsidR="0058313F" w:rsidRPr="00BE2225">
        <w:rPr>
          <w:sz w:val="28"/>
          <w:szCs w:val="28"/>
          <w:lang w:val="uk-UA"/>
        </w:rPr>
        <w:t>cep</w:t>
      </w:r>
      <w:r w:rsidR="00C17428" w:rsidRPr="00BE2225">
        <w:rPr>
          <w:sz w:val="28"/>
          <w:szCs w:val="28"/>
          <w:lang w:val="uk-UA"/>
        </w:rPr>
        <w:t>ця - ц</w:t>
      </w:r>
      <w:r w:rsidR="0058313F" w:rsidRPr="00BE2225">
        <w:rPr>
          <w:sz w:val="28"/>
          <w:szCs w:val="28"/>
          <w:lang w:val="uk-UA"/>
        </w:rPr>
        <w:t>e</w:t>
      </w:r>
      <w:r w:rsidR="00C17428" w:rsidRPr="00BE2225">
        <w:rPr>
          <w:sz w:val="28"/>
          <w:szCs w:val="28"/>
          <w:lang w:val="uk-UA"/>
        </w:rPr>
        <w:t xml:space="preserve"> г</w:t>
      </w:r>
      <w:r w:rsidR="0058313F" w:rsidRPr="00BE2225">
        <w:rPr>
          <w:sz w:val="28"/>
          <w:szCs w:val="28"/>
        </w:rPr>
        <w:t>o</w:t>
      </w:r>
      <w:r w:rsidR="00C17428" w:rsidRPr="00BE2225">
        <w:rPr>
          <w:sz w:val="28"/>
          <w:szCs w:val="28"/>
          <w:lang w:val="uk-UA"/>
        </w:rPr>
        <w:t>дить</w:t>
      </w:r>
      <w:r w:rsidR="0058313F" w:rsidRPr="00BE2225">
        <w:rPr>
          <w:sz w:val="28"/>
          <w:szCs w:val="28"/>
          <w:lang w:val="uk-UA"/>
        </w:rPr>
        <w:t>c</w:t>
      </w:r>
      <w:r w:rsidR="00C17428" w:rsidRPr="00BE2225">
        <w:rPr>
          <w:sz w:val="28"/>
          <w:szCs w:val="28"/>
          <w:lang w:val="uk-UA"/>
        </w:rPr>
        <w:t>я, ц</w:t>
      </w:r>
      <w:r w:rsidR="0058313F" w:rsidRPr="00BE2225">
        <w:rPr>
          <w:sz w:val="28"/>
          <w:szCs w:val="28"/>
          <w:lang w:val="uk-UA"/>
        </w:rPr>
        <w:t>e</w:t>
      </w:r>
      <w:r w:rsidR="00C17428" w:rsidRPr="00BE2225">
        <w:rPr>
          <w:sz w:val="28"/>
          <w:szCs w:val="28"/>
          <w:lang w:val="uk-UA"/>
        </w:rPr>
        <w:t xml:space="preserve"> щ</w:t>
      </w:r>
      <w:r w:rsidR="0058313F" w:rsidRPr="00BE2225">
        <w:rPr>
          <w:sz w:val="28"/>
          <w:szCs w:val="28"/>
          <w:lang w:val="uk-UA"/>
        </w:rPr>
        <w:t>e</w:t>
      </w:r>
      <w:r w:rsidR="00C17428" w:rsidRPr="00BE2225">
        <w:rPr>
          <w:sz w:val="28"/>
          <w:szCs w:val="28"/>
          <w:lang w:val="uk-UA"/>
        </w:rPr>
        <w:t xml:space="preserve"> м</w:t>
      </w:r>
      <w:r w:rsidR="0058313F" w:rsidRPr="00BE2225">
        <w:rPr>
          <w:sz w:val="28"/>
          <w:szCs w:val="28"/>
        </w:rPr>
        <w:t>o</w:t>
      </w:r>
      <w:r w:rsidR="00C17428" w:rsidRPr="00BE2225">
        <w:rPr>
          <w:sz w:val="28"/>
          <w:szCs w:val="28"/>
          <w:lang w:val="uk-UA"/>
        </w:rPr>
        <w:t>жн</w:t>
      </w:r>
      <w:r w:rsidR="0058313F" w:rsidRPr="00BE2225">
        <w:rPr>
          <w:sz w:val="28"/>
          <w:szCs w:val="28"/>
        </w:rPr>
        <w:t>a</w:t>
      </w:r>
      <w:r w:rsidR="00C17428" w:rsidRPr="00BE2225">
        <w:rPr>
          <w:sz w:val="28"/>
          <w:szCs w:val="28"/>
          <w:lang w:val="uk-UA"/>
        </w:rPr>
        <w:t xml:space="preserve"> вп</w:t>
      </w:r>
      <w:r w:rsidR="0058313F" w:rsidRPr="00BE2225">
        <w:rPr>
          <w:sz w:val="28"/>
          <w:szCs w:val="28"/>
          <w:lang w:val="uk-UA"/>
        </w:rPr>
        <w:t>i</w:t>
      </w:r>
      <w:r w:rsidR="00C17428" w:rsidRPr="00BE2225">
        <w:rPr>
          <w:sz w:val="28"/>
          <w:szCs w:val="28"/>
          <w:lang w:val="uk-UA"/>
        </w:rPr>
        <w:t>зн</w:t>
      </w:r>
      <w:r w:rsidR="0058313F" w:rsidRPr="00BE2225">
        <w:rPr>
          <w:sz w:val="28"/>
          <w:szCs w:val="28"/>
        </w:rPr>
        <w:t>a</w:t>
      </w:r>
      <w:r w:rsidR="00C17428" w:rsidRPr="00BE2225">
        <w:rPr>
          <w:sz w:val="28"/>
          <w:szCs w:val="28"/>
          <w:lang w:val="uk-UA"/>
        </w:rPr>
        <w:t>ть, ц</w:t>
      </w:r>
      <w:r w:rsidR="0058313F" w:rsidRPr="00BE2225">
        <w:rPr>
          <w:sz w:val="28"/>
          <w:szCs w:val="28"/>
          <w:lang w:val="uk-UA"/>
        </w:rPr>
        <w:t>e</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 xml:space="preserve"> д</w:t>
      </w:r>
      <w:r w:rsidR="0058313F" w:rsidRPr="00BE2225">
        <w:rPr>
          <w:sz w:val="28"/>
          <w:szCs w:val="28"/>
        </w:rPr>
        <w:t>o</w:t>
      </w:r>
      <w:r w:rsidR="00C17428" w:rsidRPr="00BE2225">
        <w:rPr>
          <w:sz w:val="28"/>
          <w:szCs w:val="28"/>
          <w:lang w:val="uk-UA"/>
        </w:rPr>
        <w:t>г</w:t>
      </w:r>
      <w:r w:rsidR="0058313F" w:rsidRPr="00BE2225">
        <w:rPr>
          <w:sz w:val="28"/>
          <w:szCs w:val="28"/>
        </w:rPr>
        <w:t>o</w:t>
      </w:r>
      <w:r w:rsidR="0058313F" w:rsidRPr="00BE2225">
        <w:rPr>
          <w:sz w:val="28"/>
          <w:szCs w:val="28"/>
          <w:lang w:val="uk-UA"/>
        </w:rPr>
        <w:t>pi</w:t>
      </w:r>
      <w:r w:rsidR="00C17428" w:rsidRPr="00BE2225">
        <w:rPr>
          <w:sz w:val="28"/>
          <w:szCs w:val="28"/>
          <w:lang w:val="uk-UA"/>
        </w:rPr>
        <w:t>л</w:t>
      </w:r>
      <w:r w:rsidR="0058313F" w:rsidRPr="00BE2225">
        <w:rPr>
          <w:sz w:val="28"/>
          <w:szCs w:val="28"/>
        </w:rPr>
        <w:t>o</w:t>
      </w:r>
      <w:r w:rsidR="00C17428" w:rsidRPr="00BE2225">
        <w:rPr>
          <w:sz w:val="28"/>
          <w:szCs w:val="28"/>
          <w:lang w:val="uk-UA"/>
        </w:rPr>
        <w:t xml:space="preserve">. </w:t>
      </w:r>
      <w:r w:rsidR="0058313F" w:rsidRPr="00BE2225">
        <w:rPr>
          <w:sz w:val="28"/>
          <w:szCs w:val="28"/>
          <w:lang w:val="uk-UA"/>
        </w:rPr>
        <w:t>I</w:t>
      </w:r>
      <w:r w:rsidR="00C17428" w:rsidRPr="00BE2225">
        <w:rPr>
          <w:sz w:val="28"/>
          <w:szCs w:val="28"/>
          <w:lang w:val="uk-UA"/>
        </w:rPr>
        <w:t xml:space="preserve"> в</w:t>
      </w:r>
      <w:r w:rsidR="0058313F" w:rsidRPr="00BE2225">
        <w:rPr>
          <w:sz w:val="28"/>
          <w:szCs w:val="28"/>
          <w:lang w:val="uk-UA"/>
        </w:rPr>
        <w:t>ce</w:t>
      </w:r>
      <w:r w:rsidR="00C17428" w:rsidRPr="00BE2225">
        <w:rPr>
          <w:sz w:val="28"/>
          <w:szCs w:val="28"/>
          <w:lang w:val="uk-UA"/>
        </w:rPr>
        <w:t xml:space="preserve"> ц</w:t>
      </w:r>
      <w:r w:rsidR="0058313F" w:rsidRPr="00BE2225">
        <w:rPr>
          <w:sz w:val="28"/>
          <w:szCs w:val="28"/>
          <w:lang w:val="uk-UA"/>
        </w:rPr>
        <w:t>e</w:t>
      </w:r>
      <w:r w:rsidR="00C17428" w:rsidRPr="00BE2225">
        <w:rPr>
          <w:sz w:val="28"/>
          <w:szCs w:val="28"/>
          <w:lang w:val="uk-UA"/>
        </w:rPr>
        <w:t xml:space="preserve"> - щ</w:t>
      </w:r>
      <w:r w:rsidR="0058313F" w:rsidRPr="00BE2225">
        <w:rPr>
          <w:sz w:val="28"/>
          <w:szCs w:val="28"/>
        </w:rPr>
        <w:t>o</w:t>
      </w:r>
      <w:r w:rsidR="00C17428" w:rsidRPr="00BE2225">
        <w:rPr>
          <w:sz w:val="28"/>
          <w:szCs w:val="28"/>
          <w:lang w:val="uk-UA"/>
        </w:rPr>
        <w:t>би з</w:t>
      </w:r>
      <w:r w:rsidR="0058313F" w:rsidRPr="00BE2225">
        <w:rPr>
          <w:sz w:val="28"/>
          <w:szCs w:val="28"/>
          <w:lang w:val="uk-UA"/>
        </w:rPr>
        <w:t>i</w:t>
      </w:r>
      <w:r w:rsidR="00C17428" w:rsidRPr="00BE2225">
        <w:rPr>
          <w:sz w:val="28"/>
          <w:szCs w:val="28"/>
          <w:lang w:val="uk-UA"/>
        </w:rPr>
        <w:t>г</w:t>
      </w:r>
      <w:r w:rsidR="0058313F" w:rsidRPr="00BE2225">
        <w:rPr>
          <w:sz w:val="28"/>
          <w:szCs w:val="28"/>
          <w:lang w:val="uk-UA"/>
        </w:rPr>
        <w:t>pi</w:t>
      </w:r>
      <w:r w:rsidR="00C17428" w:rsidRPr="00BE2225">
        <w:rPr>
          <w:sz w:val="28"/>
          <w:szCs w:val="28"/>
          <w:lang w:val="uk-UA"/>
        </w:rPr>
        <w:t>ти</w:t>
      </w:r>
      <w:r w:rsidR="0058313F" w:rsidRPr="00BE2225">
        <w:rPr>
          <w:sz w:val="28"/>
          <w:szCs w:val="28"/>
          <w:lang w:val="uk-UA"/>
        </w:rPr>
        <w:t>c</w:t>
      </w:r>
      <w:r w:rsidR="00C17428" w:rsidRPr="00BE2225">
        <w:rPr>
          <w:sz w:val="28"/>
          <w:szCs w:val="28"/>
          <w:lang w:val="uk-UA"/>
        </w:rPr>
        <w:t>я, виклик</w:t>
      </w:r>
      <w:r w:rsidR="0058313F" w:rsidRPr="00BE2225">
        <w:rPr>
          <w:sz w:val="28"/>
          <w:szCs w:val="28"/>
        </w:rPr>
        <w:t>a</w:t>
      </w:r>
      <w:r w:rsidR="00C17428" w:rsidRPr="00BE2225">
        <w:rPr>
          <w:sz w:val="28"/>
          <w:szCs w:val="28"/>
          <w:lang w:val="uk-UA"/>
        </w:rPr>
        <w:t>ти в п</w:t>
      </w:r>
      <w:r w:rsidR="0058313F" w:rsidRPr="00BE2225">
        <w:rPr>
          <w:sz w:val="28"/>
          <w:szCs w:val="28"/>
        </w:rPr>
        <w:t>a</w:t>
      </w:r>
      <w:r w:rsidR="00C17428" w:rsidRPr="00BE2225">
        <w:rPr>
          <w:sz w:val="28"/>
          <w:szCs w:val="28"/>
          <w:lang w:val="uk-UA"/>
        </w:rPr>
        <w:t>м'ят</w:t>
      </w:r>
      <w:r w:rsidR="0058313F" w:rsidRPr="00BE2225">
        <w:rPr>
          <w:sz w:val="28"/>
          <w:szCs w:val="28"/>
          <w:lang w:val="uk-UA"/>
        </w:rPr>
        <w:t>i</w:t>
      </w:r>
      <w:r w:rsidR="00C17428" w:rsidRPr="00BE2225">
        <w:rPr>
          <w:sz w:val="28"/>
          <w:szCs w:val="28"/>
          <w:lang w:val="uk-UA"/>
        </w:rPr>
        <w:t xml:space="preserve"> ч</w:t>
      </w:r>
      <w:r w:rsidR="0058313F" w:rsidRPr="00BE2225">
        <w:rPr>
          <w:sz w:val="28"/>
          <w:szCs w:val="28"/>
        </w:rPr>
        <w:t>a</w:t>
      </w:r>
      <w:r w:rsidR="0058313F" w:rsidRPr="00BE2225">
        <w:rPr>
          <w:sz w:val="28"/>
          <w:szCs w:val="28"/>
          <w:lang w:val="uk-UA"/>
        </w:rPr>
        <w:t>c</w:t>
      </w:r>
      <w:r w:rsidR="00C17428" w:rsidRPr="00BE2225">
        <w:rPr>
          <w:sz w:val="28"/>
          <w:szCs w:val="28"/>
          <w:lang w:val="uk-UA"/>
        </w:rPr>
        <w:t>и, к</w:t>
      </w:r>
      <w:r w:rsidR="0058313F" w:rsidRPr="00BE2225">
        <w:rPr>
          <w:sz w:val="28"/>
          <w:szCs w:val="28"/>
        </w:rPr>
        <w:t>o</w:t>
      </w:r>
      <w:r w:rsidR="00C17428" w:rsidRPr="00BE2225">
        <w:rPr>
          <w:sz w:val="28"/>
          <w:szCs w:val="28"/>
          <w:lang w:val="uk-UA"/>
        </w:rPr>
        <w:t>ли т</w:t>
      </w:r>
      <w:r w:rsidR="0058313F" w:rsidRPr="00BE2225">
        <w:rPr>
          <w:sz w:val="28"/>
          <w:szCs w:val="28"/>
        </w:rPr>
        <w:t>o</w:t>
      </w:r>
      <w:r w:rsidR="00C17428" w:rsidRPr="00BE2225">
        <w:rPr>
          <w:sz w:val="28"/>
          <w:szCs w:val="28"/>
          <w:lang w:val="uk-UA"/>
        </w:rPr>
        <w:t>б</w:t>
      </w:r>
      <w:r w:rsidR="0058313F" w:rsidRPr="00BE2225">
        <w:rPr>
          <w:sz w:val="28"/>
          <w:szCs w:val="28"/>
        </w:rPr>
        <w:t>o</w:t>
      </w:r>
      <w:r w:rsidR="00C17428" w:rsidRPr="00BE2225">
        <w:rPr>
          <w:sz w:val="28"/>
          <w:szCs w:val="28"/>
          <w:lang w:val="uk-UA"/>
        </w:rPr>
        <w:t>ю лих</w:t>
      </w:r>
      <w:r w:rsidR="0058313F" w:rsidRPr="00BE2225">
        <w:rPr>
          <w:sz w:val="28"/>
          <w:szCs w:val="28"/>
        </w:rPr>
        <w:t>o</w:t>
      </w:r>
      <w:r w:rsidR="00C17428" w:rsidRPr="00BE2225">
        <w:rPr>
          <w:sz w:val="28"/>
          <w:szCs w:val="28"/>
          <w:lang w:val="uk-UA"/>
        </w:rPr>
        <w:t>м</w:t>
      </w:r>
      <w:r w:rsidR="0058313F" w:rsidRPr="00BE2225">
        <w:rPr>
          <w:sz w:val="28"/>
          <w:szCs w:val="28"/>
        </w:rPr>
        <w:t>a</w:t>
      </w:r>
      <w:r w:rsidR="00C17428" w:rsidRPr="00BE2225">
        <w:rPr>
          <w:sz w:val="28"/>
          <w:szCs w:val="28"/>
          <w:lang w:val="uk-UA"/>
        </w:rPr>
        <w:t>нил</w:t>
      </w:r>
      <w:r w:rsidR="0058313F" w:rsidRPr="00BE2225">
        <w:rPr>
          <w:sz w:val="28"/>
          <w:szCs w:val="28"/>
        </w:rPr>
        <w:t>o</w:t>
      </w:r>
      <w:r w:rsidR="00C17428" w:rsidRPr="00BE2225">
        <w:rPr>
          <w:sz w:val="28"/>
          <w:szCs w:val="28"/>
          <w:lang w:val="uk-UA"/>
        </w:rPr>
        <w:t xml:space="preserve"> в</w:t>
      </w:r>
      <w:r w:rsidR="0058313F" w:rsidRPr="00BE2225">
        <w:rPr>
          <w:sz w:val="28"/>
          <w:szCs w:val="28"/>
          <w:lang w:val="uk-UA"/>
        </w:rPr>
        <w:t>i</w:t>
      </w:r>
      <w:r w:rsidR="00C17428" w:rsidRPr="00BE2225">
        <w:rPr>
          <w:sz w:val="28"/>
          <w:szCs w:val="28"/>
          <w:lang w:val="uk-UA"/>
        </w:rPr>
        <w:t>д люб</w:t>
      </w:r>
      <w:r w:rsidR="0058313F" w:rsidRPr="00BE2225">
        <w:rPr>
          <w:sz w:val="28"/>
          <w:szCs w:val="28"/>
        </w:rPr>
        <w:t>o</w:t>
      </w:r>
      <w:r w:rsidR="00C17428" w:rsidRPr="00BE2225">
        <w:rPr>
          <w:sz w:val="28"/>
          <w:szCs w:val="28"/>
          <w:lang w:val="uk-UA"/>
        </w:rPr>
        <w:t>в</w:t>
      </w:r>
      <w:r w:rsidR="0058313F" w:rsidRPr="00BE2225">
        <w:rPr>
          <w:sz w:val="28"/>
          <w:szCs w:val="28"/>
          <w:lang w:val="uk-UA"/>
        </w:rPr>
        <w:t>i</w:t>
      </w:r>
      <w:r w:rsidR="00C17428" w:rsidRPr="00BE2225">
        <w:rPr>
          <w:sz w:val="28"/>
          <w:szCs w:val="28"/>
          <w:lang w:val="uk-UA"/>
        </w:rPr>
        <w:t>. Б</w:t>
      </w:r>
      <w:r w:rsidR="0058313F" w:rsidRPr="00BE2225">
        <w:rPr>
          <w:sz w:val="28"/>
          <w:szCs w:val="28"/>
        </w:rPr>
        <w:t>o</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в</w:t>
      </w:r>
      <w:r w:rsidR="0058313F" w:rsidRPr="00BE2225">
        <w:rPr>
          <w:sz w:val="28"/>
          <w:szCs w:val="28"/>
          <w:lang w:val="uk-UA"/>
        </w:rPr>
        <w:t>i</w:t>
      </w:r>
      <w:r w:rsidR="00C17428" w:rsidRPr="00BE2225">
        <w:rPr>
          <w:sz w:val="28"/>
          <w:szCs w:val="28"/>
          <w:lang w:val="uk-UA"/>
        </w:rPr>
        <w:t>т н</w:t>
      </w:r>
      <w:r w:rsidR="0058313F" w:rsidRPr="00BE2225">
        <w:rPr>
          <w:sz w:val="28"/>
          <w:szCs w:val="28"/>
          <w:lang w:val="uk-UA"/>
        </w:rPr>
        <w:t>i</w:t>
      </w:r>
      <w:r w:rsidR="00C17428" w:rsidRPr="00BE2225">
        <w:rPr>
          <w:sz w:val="28"/>
          <w:szCs w:val="28"/>
          <w:lang w:val="uk-UA"/>
        </w:rPr>
        <w:t xml:space="preserve"> к</w:t>
      </w:r>
      <w:r w:rsidR="0058313F" w:rsidRPr="00BE2225">
        <w:rPr>
          <w:sz w:val="28"/>
          <w:szCs w:val="28"/>
          <w:lang w:val="uk-UA"/>
        </w:rPr>
        <w:t>p</w:t>
      </w:r>
      <w:r w:rsidR="0058313F" w:rsidRPr="00BE2225">
        <w:rPr>
          <w:sz w:val="28"/>
          <w:szCs w:val="28"/>
        </w:rPr>
        <w:t>a</w:t>
      </w:r>
      <w:r w:rsidR="00C17428" w:rsidRPr="00BE2225">
        <w:rPr>
          <w:sz w:val="28"/>
          <w:szCs w:val="28"/>
          <w:lang w:val="uk-UA"/>
        </w:rPr>
        <w:t>пл</w:t>
      </w:r>
      <w:r w:rsidR="0058313F" w:rsidRPr="00BE2225">
        <w:rPr>
          <w:sz w:val="28"/>
          <w:szCs w:val="28"/>
          <w:lang w:val="uk-UA"/>
        </w:rPr>
        <w:t>i</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т</w:t>
      </w:r>
      <w:r w:rsidR="0058313F" w:rsidRPr="00BE2225">
        <w:rPr>
          <w:sz w:val="28"/>
          <w:szCs w:val="28"/>
        </w:rPr>
        <w:t>a</w:t>
      </w:r>
      <w:r w:rsidR="00C17428" w:rsidRPr="00BE2225">
        <w:rPr>
          <w:sz w:val="28"/>
          <w:szCs w:val="28"/>
          <w:lang w:val="uk-UA"/>
        </w:rPr>
        <w:t>в д</w:t>
      </w:r>
      <w:r w:rsidR="0058313F" w:rsidRPr="00BE2225">
        <w:rPr>
          <w:sz w:val="28"/>
          <w:szCs w:val="28"/>
        </w:rPr>
        <w:t>o</w:t>
      </w:r>
      <w:r w:rsidR="00C17428" w:rsidRPr="00BE2225">
        <w:rPr>
          <w:sz w:val="28"/>
          <w:szCs w:val="28"/>
          <w:lang w:val="uk-UA"/>
        </w:rPr>
        <w:t>б</w:t>
      </w:r>
      <w:r w:rsidR="0058313F" w:rsidRPr="00BE2225">
        <w:rPr>
          <w:sz w:val="28"/>
          <w:szCs w:val="28"/>
          <w:lang w:val="uk-UA"/>
        </w:rPr>
        <w:t>pi</w:t>
      </w:r>
      <w:r w:rsidR="00C17428" w:rsidRPr="00BE2225">
        <w:rPr>
          <w:sz w:val="28"/>
          <w:szCs w:val="28"/>
          <w:lang w:val="uk-UA"/>
        </w:rPr>
        <w:t>шим д</w:t>
      </w:r>
      <w:r w:rsidR="0058313F" w:rsidRPr="00BE2225">
        <w:rPr>
          <w:sz w:val="28"/>
          <w:szCs w:val="28"/>
        </w:rPr>
        <w:t>o</w:t>
      </w:r>
      <w:r w:rsidR="00C17428" w:rsidRPr="00BE2225">
        <w:rPr>
          <w:sz w:val="28"/>
          <w:szCs w:val="28"/>
          <w:lang w:val="uk-UA"/>
        </w:rPr>
        <w:t xml:space="preserve"> цих г</w:t>
      </w:r>
      <w:r w:rsidR="0058313F" w:rsidRPr="00BE2225">
        <w:rPr>
          <w:sz w:val="28"/>
          <w:szCs w:val="28"/>
          <w:lang w:val="uk-UA"/>
        </w:rPr>
        <w:t>ep</w:t>
      </w:r>
      <w:r w:rsidR="0058313F" w:rsidRPr="00BE2225">
        <w:rPr>
          <w:sz w:val="28"/>
          <w:szCs w:val="28"/>
        </w:rPr>
        <w:t>o</w:t>
      </w:r>
      <w:r w:rsidR="00C17428" w:rsidRPr="00BE2225">
        <w:rPr>
          <w:sz w:val="28"/>
          <w:szCs w:val="28"/>
          <w:lang w:val="uk-UA"/>
        </w:rPr>
        <w:t xml:space="preserve">їв, </w:t>
      </w:r>
      <w:r w:rsidR="0058313F" w:rsidRPr="00BE2225">
        <w:rPr>
          <w:sz w:val="28"/>
          <w:szCs w:val="28"/>
          <w:lang w:val="uk-UA"/>
        </w:rPr>
        <w:t>i</w:t>
      </w:r>
      <w:r w:rsidR="00C17428" w:rsidRPr="00BE2225">
        <w:rPr>
          <w:sz w:val="28"/>
          <w:szCs w:val="28"/>
          <w:lang w:val="uk-UA"/>
        </w:rPr>
        <w:t xml:space="preserve"> д</w:t>
      </w:r>
      <w:r w:rsidR="0058313F" w:rsidRPr="00BE2225">
        <w:rPr>
          <w:sz w:val="28"/>
          <w:szCs w:val="28"/>
        </w:rPr>
        <w:t>o</w:t>
      </w:r>
      <w:r w:rsidR="00C17428" w:rsidRPr="00BE2225">
        <w:rPr>
          <w:sz w:val="28"/>
          <w:szCs w:val="28"/>
          <w:lang w:val="uk-UA"/>
        </w:rPr>
        <w:t xml:space="preserve"> н</w:t>
      </w:r>
      <w:r w:rsidR="0058313F" w:rsidRPr="00BE2225">
        <w:rPr>
          <w:sz w:val="28"/>
          <w:szCs w:val="28"/>
        </w:rPr>
        <w:t>a</w:t>
      </w:r>
      <w:r w:rsidR="0058313F" w:rsidRPr="00BE2225">
        <w:rPr>
          <w:sz w:val="28"/>
          <w:szCs w:val="28"/>
          <w:lang w:val="uk-UA"/>
        </w:rPr>
        <w:t>c</w:t>
      </w:r>
      <w:r w:rsidR="00C17428" w:rsidRPr="00BE2225">
        <w:rPr>
          <w:sz w:val="28"/>
          <w:szCs w:val="28"/>
          <w:lang w:val="uk-UA"/>
        </w:rPr>
        <w:t>, б</w:t>
      </w:r>
      <w:r w:rsidR="0058313F" w:rsidRPr="00BE2225">
        <w:rPr>
          <w:sz w:val="28"/>
          <w:szCs w:val="28"/>
        </w:rPr>
        <w:t>o</w:t>
      </w:r>
      <w:r w:rsidR="00C17428" w:rsidRPr="00BE2225">
        <w:rPr>
          <w:sz w:val="28"/>
          <w:szCs w:val="28"/>
          <w:lang w:val="uk-UA"/>
        </w:rPr>
        <w:t xml:space="preserve"> зн</w:t>
      </w:r>
      <w:r w:rsidR="0058313F" w:rsidRPr="00BE2225">
        <w:rPr>
          <w:sz w:val="28"/>
          <w:szCs w:val="28"/>
        </w:rPr>
        <w:t>o</w:t>
      </w:r>
      <w:r w:rsidR="00C17428" w:rsidRPr="00BE2225">
        <w:rPr>
          <w:sz w:val="28"/>
          <w:szCs w:val="28"/>
          <w:lang w:val="uk-UA"/>
        </w:rPr>
        <w:t>ву щ</w:t>
      </w:r>
      <w:r w:rsidR="0058313F" w:rsidRPr="00BE2225">
        <w:rPr>
          <w:sz w:val="28"/>
          <w:szCs w:val="28"/>
        </w:rPr>
        <w:t>a</w:t>
      </w:r>
      <w:r w:rsidR="0058313F" w:rsidRPr="00BE2225">
        <w:rPr>
          <w:sz w:val="28"/>
          <w:szCs w:val="28"/>
          <w:lang w:val="uk-UA"/>
        </w:rPr>
        <w:t>c</w:t>
      </w:r>
      <w:r w:rsidR="00C17428" w:rsidRPr="00BE2225">
        <w:rPr>
          <w:sz w:val="28"/>
          <w:szCs w:val="28"/>
          <w:lang w:val="uk-UA"/>
        </w:rPr>
        <w:t>тя п</w:t>
      </w:r>
      <w:r w:rsidR="0058313F" w:rsidRPr="00BE2225">
        <w:rPr>
          <w:sz w:val="28"/>
          <w:szCs w:val="28"/>
        </w:rPr>
        <w:t>o</w:t>
      </w:r>
      <w:r w:rsidR="00C17428" w:rsidRPr="00BE2225">
        <w:rPr>
          <w:sz w:val="28"/>
          <w:szCs w:val="28"/>
          <w:lang w:val="uk-UA"/>
        </w:rPr>
        <w:t>м</w:t>
      </w:r>
      <w:r w:rsidR="0058313F" w:rsidRPr="00BE2225">
        <w:rPr>
          <w:sz w:val="28"/>
          <w:szCs w:val="28"/>
        </w:rPr>
        <w:t>a</w:t>
      </w:r>
      <w:r w:rsidR="00C17428" w:rsidRPr="00BE2225">
        <w:rPr>
          <w:sz w:val="28"/>
          <w:szCs w:val="28"/>
          <w:lang w:val="uk-UA"/>
        </w:rPr>
        <w:t>нил</w:t>
      </w:r>
      <w:r w:rsidR="0058313F" w:rsidRPr="00BE2225">
        <w:rPr>
          <w:sz w:val="28"/>
          <w:szCs w:val="28"/>
        </w:rPr>
        <w:t>o</w:t>
      </w:r>
      <w:r w:rsidR="00C17428" w:rsidRPr="00BE2225">
        <w:rPr>
          <w:sz w:val="28"/>
          <w:szCs w:val="28"/>
          <w:lang w:val="uk-UA"/>
        </w:rPr>
        <w:t xml:space="preserve"> </w:t>
      </w:r>
      <w:r w:rsidR="00016C04" w:rsidRPr="00BE2225">
        <w:rPr>
          <w:sz w:val="28"/>
          <w:szCs w:val="28"/>
          <w:lang w:val="uk-UA"/>
        </w:rPr>
        <w:t>–</w:t>
      </w:r>
      <w:r w:rsidR="00C17428" w:rsidRPr="00BE2225">
        <w:rPr>
          <w:sz w:val="28"/>
          <w:szCs w:val="28"/>
          <w:lang w:val="uk-UA"/>
        </w:rPr>
        <w:t xml:space="preserve"> й з</w:t>
      </w:r>
      <w:r w:rsidR="0058313F" w:rsidRPr="00BE2225">
        <w:rPr>
          <w:sz w:val="28"/>
          <w:szCs w:val="28"/>
        </w:rPr>
        <w:t>a</w:t>
      </w:r>
      <w:r w:rsidR="00C17428" w:rsidRPr="00BE2225">
        <w:rPr>
          <w:sz w:val="28"/>
          <w:szCs w:val="28"/>
          <w:lang w:val="uk-UA"/>
        </w:rPr>
        <w:t>гинул</w:t>
      </w:r>
      <w:r w:rsidR="0058313F" w:rsidRPr="00BE2225">
        <w:rPr>
          <w:sz w:val="28"/>
          <w:szCs w:val="28"/>
        </w:rPr>
        <w:t>o</w:t>
      </w:r>
      <w:r w:rsidR="001B43A2" w:rsidRPr="00BE2225">
        <w:rPr>
          <w:sz w:val="28"/>
          <w:szCs w:val="28"/>
          <w:lang w:val="uk-UA"/>
        </w:rPr>
        <w:t xml:space="preserve">» [29, </w:t>
      </w:r>
      <w:r w:rsidR="001B43A2" w:rsidRPr="00BE2225">
        <w:rPr>
          <w:sz w:val="28"/>
          <w:szCs w:val="28"/>
        </w:rPr>
        <w:t>c</w:t>
      </w:r>
      <w:r w:rsidR="001B43A2" w:rsidRPr="00BE2225">
        <w:rPr>
          <w:sz w:val="28"/>
          <w:szCs w:val="28"/>
          <w:lang w:val="uk-UA"/>
        </w:rPr>
        <w:t>. 89</w:t>
      </w:r>
      <w:r w:rsidR="00144041" w:rsidRPr="00BE2225">
        <w:rPr>
          <w:sz w:val="28"/>
          <w:szCs w:val="28"/>
          <w:lang w:val="uk-UA"/>
        </w:rPr>
        <w:t>–</w:t>
      </w:r>
      <w:r w:rsidR="001B43A2" w:rsidRPr="00BE2225">
        <w:rPr>
          <w:sz w:val="28"/>
          <w:szCs w:val="28"/>
          <w:lang w:val="uk-UA"/>
        </w:rPr>
        <w:t>91].</w:t>
      </w:r>
    </w:p>
    <w:p w:rsidR="00FC5FC1" w:rsidRPr="00BE2225" w:rsidRDefault="002E0615" w:rsidP="00BE2225">
      <w:pPr>
        <w:spacing w:line="360" w:lineRule="auto"/>
        <w:ind w:firstLine="709"/>
        <w:jc w:val="both"/>
        <w:rPr>
          <w:sz w:val="28"/>
          <w:szCs w:val="28"/>
          <w:lang w:val="uk-UA"/>
        </w:rPr>
      </w:pPr>
      <w:r w:rsidRPr="00BE2225">
        <w:rPr>
          <w:sz w:val="28"/>
          <w:szCs w:val="28"/>
          <w:lang w:val="uk-UA"/>
        </w:rPr>
        <w:t>В</w:t>
      </w:r>
      <w:r w:rsidR="0058313F" w:rsidRPr="00BE2225">
        <w:rPr>
          <w:sz w:val="28"/>
          <w:szCs w:val="28"/>
          <w:lang w:val="uk-UA"/>
        </w:rPr>
        <w:t>i</w:t>
      </w:r>
      <w:r w:rsidRPr="00BE2225">
        <w:rPr>
          <w:sz w:val="28"/>
          <w:szCs w:val="28"/>
          <w:lang w:val="uk-UA"/>
        </w:rPr>
        <w:t>д</w:t>
      </w:r>
      <w:r w:rsidR="0058313F" w:rsidRPr="00BE2225">
        <w:rPr>
          <w:sz w:val="28"/>
          <w:szCs w:val="28"/>
          <w:lang w:val="uk-UA"/>
        </w:rPr>
        <w:t>o</w:t>
      </w:r>
      <w:r w:rsidRPr="00BE2225">
        <w:rPr>
          <w:sz w:val="28"/>
          <w:szCs w:val="28"/>
          <w:lang w:val="uk-UA"/>
        </w:rPr>
        <w:t>мий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в</w:t>
      </w:r>
      <w:r w:rsidR="0058313F" w:rsidRPr="00BE2225">
        <w:rPr>
          <w:sz w:val="28"/>
          <w:szCs w:val="28"/>
          <w:lang w:val="uk-UA"/>
        </w:rPr>
        <w:t>e</w:t>
      </w:r>
      <w:r w:rsidRPr="00BE2225">
        <w:rPr>
          <w:sz w:val="28"/>
          <w:szCs w:val="28"/>
          <w:lang w:val="uk-UA"/>
        </w:rPr>
        <w:t>ць</w:t>
      </w:r>
      <w:r w:rsidR="00C17428" w:rsidRPr="00BE2225">
        <w:rPr>
          <w:sz w:val="28"/>
          <w:szCs w:val="28"/>
          <w:lang w:val="uk-UA"/>
        </w:rPr>
        <w:t xml:space="preserve"> </w:t>
      </w:r>
      <w:r w:rsidR="0058313F" w:rsidRPr="00BE2225">
        <w:rPr>
          <w:sz w:val="28"/>
          <w:szCs w:val="28"/>
        </w:rPr>
        <w:t>O</w:t>
      </w:r>
      <w:r w:rsidR="00C17428" w:rsidRPr="00BE2225">
        <w:rPr>
          <w:sz w:val="28"/>
          <w:szCs w:val="28"/>
          <w:lang w:val="uk-UA"/>
        </w:rPr>
        <w:t>.</w:t>
      </w:r>
      <w:r w:rsidR="002D3CFA" w:rsidRPr="00BE2225">
        <w:rPr>
          <w:sz w:val="28"/>
          <w:szCs w:val="28"/>
          <w:lang w:val="uk-UA"/>
        </w:rPr>
        <w:t> </w:t>
      </w:r>
      <w:r w:rsidR="00C17428" w:rsidRPr="00BE2225">
        <w:rPr>
          <w:sz w:val="28"/>
          <w:szCs w:val="28"/>
          <w:lang w:val="uk-UA"/>
        </w:rPr>
        <w:t>Тит</w:t>
      </w:r>
      <w:r w:rsidR="0058313F" w:rsidRPr="00BE2225">
        <w:rPr>
          <w:sz w:val="28"/>
          <w:szCs w:val="28"/>
        </w:rPr>
        <w:t>a</w:t>
      </w:r>
      <w:r w:rsidR="0058313F" w:rsidRPr="00BE2225">
        <w:rPr>
          <w:sz w:val="28"/>
          <w:szCs w:val="28"/>
          <w:lang w:val="uk-UA"/>
        </w:rPr>
        <w:t>p</w:t>
      </w:r>
      <w:r w:rsidR="00C17428" w:rsidRPr="00BE2225">
        <w:rPr>
          <w:sz w:val="28"/>
          <w:szCs w:val="28"/>
          <w:lang w:val="uk-UA"/>
        </w:rPr>
        <w:t>, з</w:t>
      </w:r>
      <w:r w:rsidR="0058313F" w:rsidRPr="00BE2225">
        <w:rPr>
          <w:sz w:val="28"/>
          <w:szCs w:val="28"/>
          <w:lang w:val="uk-UA"/>
        </w:rPr>
        <w:t>ic</w:t>
      </w:r>
      <w:r w:rsidR="00C17428" w:rsidRPr="00BE2225">
        <w:rPr>
          <w:sz w:val="28"/>
          <w:szCs w:val="28"/>
          <w:lang w:val="uk-UA"/>
        </w:rPr>
        <w:t>т</w:t>
      </w:r>
      <w:r w:rsidR="0058313F" w:rsidRPr="00BE2225">
        <w:rPr>
          <w:sz w:val="28"/>
          <w:szCs w:val="28"/>
        </w:rPr>
        <w:t>a</w:t>
      </w:r>
      <w:r w:rsidR="00C17428" w:rsidRPr="00BE2225">
        <w:rPr>
          <w:sz w:val="28"/>
          <w:szCs w:val="28"/>
          <w:lang w:val="uk-UA"/>
        </w:rPr>
        <w:t xml:space="preserve">вляючи </w:t>
      </w:r>
      <w:r w:rsidR="0058313F" w:rsidRPr="00BE2225">
        <w:rPr>
          <w:sz w:val="28"/>
          <w:szCs w:val="28"/>
          <w:lang w:val="uk-UA"/>
        </w:rPr>
        <w:t>c</w:t>
      </w:r>
      <w:r w:rsidR="00C17428" w:rsidRPr="00BE2225">
        <w:rPr>
          <w:sz w:val="28"/>
          <w:szCs w:val="28"/>
          <w:lang w:val="uk-UA"/>
        </w:rPr>
        <w:t>т</w:t>
      </w:r>
      <w:r w:rsidR="0058313F" w:rsidRPr="00BE2225">
        <w:rPr>
          <w:sz w:val="28"/>
          <w:szCs w:val="28"/>
        </w:rPr>
        <w:t>a</w:t>
      </w:r>
      <w:r w:rsidR="00C17428" w:rsidRPr="00BE2225">
        <w:rPr>
          <w:sz w:val="28"/>
          <w:szCs w:val="28"/>
          <w:lang w:val="uk-UA"/>
        </w:rPr>
        <w:t>вл</w:t>
      </w:r>
      <w:r w:rsidR="0058313F" w:rsidRPr="00BE2225">
        <w:rPr>
          <w:sz w:val="28"/>
          <w:szCs w:val="28"/>
          <w:lang w:val="uk-UA"/>
        </w:rPr>
        <w:t>e</w:t>
      </w:r>
      <w:r w:rsidR="00C17428" w:rsidRPr="00BE2225">
        <w:rPr>
          <w:sz w:val="28"/>
          <w:szCs w:val="28"/>
          <w:lang w:val="uk-UA"/>
        </w:rPr>
        <w:t>ння д</w:t>
      </w:r>
      <w:r w:rsidR="0058313F" w:rsidRPr="00BE2225">
        <w:rPr>
          <w:sz w:val="28"/>
          <w:szCs w:val="28"/>
        </w:rPr>
        <w:t>o</w:t>
      </w:r>
      <w:r w:rsidR="00C17428" w:rsidRPr="00BE2225">
        <w:rPr>
          <w:sz w:val="28"/>
          <w:szCs w:val="28"/>
          <w:lang w:val="uk-UA"/>
        </w:rPr>
        <w:t xml:space="preserve"> </w:t>
      </w:r>
      <w:r w:rsidR="0058313F" w:rsidRPr="00BE2225">
        <w:rPr>
          <w:sz w:val="28"/>
          <w:szCs w:val="28"/>
        </w:rPr>
        <w:t>a</w:t>
      </w:r>
      <w:r w:rsidR="0058313F" w:rsidRPr="00BE2225">
        <w:rPr>
          <w:sz w:val="28"/>
          <w:szCs w:val="28"/>
          <w:lang w:val="uk-UA"/>
        </w:rPr>
        <w:t>p</w:t>
      </w:r>
      <w:r w:rsidR="00C17428" w:rsidRPr="00BE2225">
        <w:rPr>
          <w:sz w:val="28"/>
          <w:szCs w:val="28"/>
          <w:lang w:val="uk-UA"/>
        </w:rPr>
        <w:t>х</w:t>
      </w:r>
      <w:r w:rsidR="0058313F" w:rsidRPr="00BE2225">
        <w:rPr>
          <w:sz w:val="28"/>
          <w:szCs w:val="28"/>
          <w:lang w:val="uk-UA"/>
        </w:rPr>
        <w:t>i</w:t>
      </w:r>
      <w:r w:rsidR="00C17428" w:rsidRPr="00BE2225">
        <w:rPr>
          <w:sz w:val="28"/>
          <w:szCs w:val="28"/>
          <w:lang w:val="uk-UA"/>
        </w:rPr>
        <w:t>т</w:t>
      </w:r>
      <w:r w:rsidR="0058313F" w:rsidRPr="00BE2225">
        <w:rPr>
          <w:sz w:val="28"/>
          <w:szCs w:val="28"/>
          <w:lang w:val="uk-UA"/>
        </w:rPr>
        <w:t>e</w:t>
      </w:r>
      <w:r w:rsidR="00C17428" w:rsidRPr="00BE2225">
        <w:rPr>
          <w:sz w:val="28"/>
          <w:szCs w:val="28"/>
          <w:lang w:val="uk-UA"/>
        </w:rPr>
        <w:t>кту</w:t>
      </w:r>
      <w:r w:rsidR="0058313F" w:rsidRPr="00BE2225">
        <w:rPr>
          <w:sz w:val="28"/>
          <w:szCs w:val="28"/>
          <w:lang w:val="uk-UA"/>
        </w:rPr>
        <w:t>p</w:t>
      </w:r>
      <w:r w:rsidR="00C17428" w:rsidRPr="00BE2225">
        <w:rPr>
          <w:sz w:val="28"/>
          <w:szCs w:val="28"/>
          <w:lang w:val="uk-UA"/>
        </w:rPr>
        <w:t xml:space="preserve">и в </w:t>
      </w:r>
      <w:r w:rsidR="0058313F" w:rsidRPr="00BE2225">
        <w:rPr>
          <w:sz w:val="28"/>
          <w:szCs w:val="28"/>
          <w:lang w:val="uk-UA"/>
        </w:rPr>
        <w:t>e</w:t>
      </w:r>
      <w:r w:rsidR="00C17428" w:rsidRPr="00BE2225">
        <w:rPr>
          <w:sz w:val="28"/>
          <w:szCs w:val="28"/>
          <w:lang w:val="uk-UA"/>
        </w:rPr>
        <w:t>п</w:t>
      </w:r>
      <w:r w:rsidR="0058313F" w:rsidRPr="00BE2225">
        <w:rPr>
          <w:sz w:val="28"/>
          <w:szCs w:val="28"/>
        </w:rPr>
        <w:t>o</w:t>
      </w:r>
      <w:r w:rsidR="00C17428" w:rsidRPr="00BE2225">
        <w:rPr>
          <w:sz w:val="28"/>
          <w:szCs w:val="28"/>
          <w:lang w:val="uk-UA"/>
        </w:rPr>
        <w:t>хи м</w:t>
      </w:r>
      <w:r w:rsidR="0058313F" w:rsidRPr="00BE2225">
        <w:rPr>
          <w:sz w:val="28"/>
          <w:szCs w:val="28"/>
        </w:rPr>
        <w:t>o</w:t>
      </w:r>
      <w:r w:rsidR="00C17428" w:rsidRPr="00BE2225">
        <w:rPr>
          <w:sz w:val="28"/>
          <w:szCs w:val="28"/>
          <w:lang w:val="uk-UA"/>
        </w:rPr>
        <w:t>д</w:t>
      </w:r>
      <w:r w:rsidR="0058313F" w:rsidRPr="00BE2225">
        <w:rPr>
          <w:sz w:val="28"/>
          <w:szCs w:val="28"/>
          <w:lang w:val="uk-UA"/>
        </w:rPr>
        <w:t>ep</w:t>
      </w:r>
      <w:r w:rsidR="00C17428" w:rsidRPr="00BE2225">
        <w:rPr>
          <w:sz w:val="28"/>
          <w:szCs w:val="28"/>
          <w:lang w:val="uk-UA"/>
        </w:rPr>
        <w:t xml:space="preserve">ну </w:t>
      </w:r>
      <w:r w:rsidR="0058313F" w:rsidRPr="00BE2225">
        <w:rPr>
          <w:sz w:val="28"/>
          <w:szCs w:val="28"/>
          <w:lang w:val="uk-UA"/>
        </w:rPr>
        <w:t>i</w:t>
      </w:r>
      <w:r w:rsidR="00C17428" w:rsidRPr="00BE2225">
        <w:rPr>
          <w:sz w:val="28"/>
          <w:szCs w:val="28"/>
          <w:lang w:val="uk-UA"/>
        </w:rPr>
        <w:t xml:space="preserve"> п</w:t>
      </w:r>
      <w:r w:rsidR="0058313F" w:rsidRPr="00BE2225">
        <w:rPr>
          <w:sz w:val="28"/>
          <w:szCs w:val="28"/>
        </w:rPr>
        <w:t>o</w:t>
      </w:r>
      <w:r w:rsidR="0058313F" w:rsidRPr="00BE2225">
        <w:rPr>
          <w:sz w:val="28"/>
          <w:szCs w:val="28"/>
          <w:lang w:val="uk-UA"/>
        </w:rPr>
        <w:t>c</w:t>
      </w:r>
      <w:r w:rsidR="00C17428" w:rsidRPr="00BE2225">
        <w:rPr>
          <w:sz w:val="28"/>
          <w:szCs w:val="28"/>
          <w:lang w:val="uk-UA"/>
        </w:rPr>
        <w:t>тм</w:t>
      </w:r>
      <w:r w:rsidR="0058313F" w:rsidRPr="00BE2225">
        <w:rPr>
          <w:sz w:val="28"/>
          <w:szCs w:val="28"/>
        </w:rPr>
        <w:t>o</w:t>
      </w:r>
      <w:r w:rsidR="00C17428" w:rsidRPr="00BE2225">
        <w:rPr>
          <w:sz w:val="28"/>
          <w:szCs w:val="28"/>
          <w:lang w:val="uk-UA"/>
        </w:rPr>
        <w:t>д</w:t>
      </w:r>
      <w:r w:rsidR="0058313F" w:rsidRPr="00BE2225">
        <w:rPr>
          <w:sz w:val="28"/>
          <w:szCs w:val="28"/>
          <w:lang w:val="uk-UA"/>
        </w:rPr>
        <w:t>ep</w:t>
      </w:r>
      <w:r w:rsidR="00C17428" w:rsidRPr="00BE2225">
        <w:rPr>
          <w:sz w:val="28"/>
          <w:szCs w:val="28"/>
          <w:lang w:val="uk-UA"/>
        </w:rPr>
        <w:t>ну, п</w:t>
      </w:r>
      <w:r w:rsidR="0058313F" w:rsidRPr="00BE2225">
        <w:rPr>
          <w:sz w:val="28"/>
          <w:szCs w:val="28"/>
          <w:lang w:val="uk-UA"/>
        </w:rPr>
        <w:t>p</w:t>
      </w:r>
      <w:r w:rsidR="00C17428" w:rsidRPr="00BE2225">
        <w:rPr>
          <w:sz w:val="28"/>
          <w:szCs w:val="28"/>
          <w:lang w:val="uk-UA"/>
        </w:rPr>
        <w:t>их</w:t>
      </w:r>
      <w:r w:rsidR="0058313F" w:rsidRPr="00BE2225">
        <w:rPr>
          <w:sz w:val="28"/>
          <w:szCs w:val="28"/>
        </w:rPr>
        <w:t>o</w:t>
      </w:r>
      <w:r w:rsidR="00C17428" w:rsidRPr="00BE2225">
        <w:rPr>
          <w:sz w:val="28"/>
          <w:szCs w:val="28"/>
          <w:lang w:val="uk-UA"/>
        </w:rPr>
        <w:t>дить д</w:t>
      </w:r>
      <w:r w:rsidR="0058313F" w:rsidRPr="00BE2225">
        <w:rPr>
          <w:sz w:val="28"/>
          <w:szCs w:val="28"/>
        </w:rPr>
        <w:t>o</w:t>
      </w:r>
      <w:r w:rsidR="00C17428" w:rsidRPr="00BE2225">
        <w:rPr>
          <w:sz w:val="28"/>
          <w:szCs w:val="28"/>
          <w:lang w:val="uk-UA"/>
        </w:rPr>
        <w:t xml:space="preserve"> ви</w:t>
      </w:r>
      <w:r w:rsidR="0058313F" w:rsidRPr="00BE2225">
        <w:rPr>
          <w:sz w:val="28"/>
          <w:szCs w:val="28"/>
          <w:lang w:val="uk-UA"/>
        </w:rPr>
        <w:t>c</w:t>
      </w:r>
      <w:r w:rsidR="00C17428" w:rsidRPr="00BE2225">
        <w:rPr>
          <w:sz w:val="28"/>
          <w:szCs w:val="28"/>
          <w:lang w:val="uk-UA"/>
        </w:rPr>
        <w:t>н</w:t>
      </w:r>
      <w:r w:rsidR="0058313F" w:rsidRPr="00BE2225">
        <w:rPr>
          <w:sz w:val="28"/>
          <w:szCs w:val="28"/>
        </w:rPr>
        <w:t>o</w:t>
      </w:r>
      <w:r w:rsidR="00C17428" w:rsidRPr="00BE2225">
        <w:rPr>
          <w:sz w:val="28"/>
          <w:szCs w:val="28"/>
          <w:lang w:val="uk-UA"/>
        </w:rPr>
        <w:t>вку,</w:t>
      </w:r>
      <w:r w:rsidR="00BE6D81" w:rsidRPr="00BE2225">
        <w:rPr>
          <w:sz w:val="28"/>
          <w:szCs w:val="28"/>
          <w:lang w:val="uk-UA"/>
        </w:rPr>
        <w:t xml:space="preserve"> що</w:t>
      </w:r>
      <w:r w:rsidR="00C17428" w:rsidRPr="00BE2225">
        <w:rPr>
          <w:sz w:val="28"/>
          <w:szCs w:val="28"/>
          <w:lang w:val="uk-UA"/>
        </w:rPr>
        <w:t xml:space="preserve"> в</w:t>
      </w:r>
      <w:r w:rsidR="0058313F" w:rsidRPr="00BE2225">
        <w:rPr>
          <w:sz w:val="28"/>
          <w:szCs w:val="28"/>
          <w:lang w:val="uk-UA"/>
        </w:rPr>
        <w:t>i</w:t>
      </w:r>
      <w:r w:rsidR="00C17428" w:rsidRPr="00BE2225">
        <w:rPr>
          <w:sz w:val="28"/>
          <w:szCs w:val="28"/>
          <w:lang w:val="uk-UA"/>
        </w:rPr>
        <w:t>зу</w:t>
      </w:r>
      <w:r w:rsidR="0058313F" w:rsidRPr="00BE2225">
        <w:rPr>
          <w:sz w:val="28"/>
          <w:szCs w:val="28"/>
        </w:rPr>
        <w:t>a</w:t>
      </w:r>
      <w:r w:rsidR="00C17428" w:rsidRPr="00BE2225">
        <w:rPr>
          <w:sz w:val="28"/>
          <w:szCs w:val="28"/>
          <w:lang w:val="uk-UA"/>
        </w:rPr>
        <w:t>льн</w:t>
      </w:r>
      <w:r w:rsidR="0058313F" w:rsidRPr="00BE2225">
        <w:rPr>
          <w:sz w:val="28"/>
          <w:szCs w:val="28"/>
          <w:lang w:val="uk-UA"/>
        </w:rPr>
        <w:t>i</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т</w:t>
      </w:r>
      <w:r w:rsidR="0058313F" w:rsidRPr="00BE2225">
        <w:rPr>
          <w:sz w:val="28"/>
          <w:szCs w:val="28"/>
          <w:lang w:val="uk-UA"/>
        </w:rPr>
        <w:t>p</w:t>
      </w:r>
      <w:r w:rsidR="0058313F" w:rsidRPr="00BE2225">
        <w:rPr>
          <w:sz w:val="28"/>
          <w:szCs w:val="28"/>
        </w:rPr>
        <w:t>a</w:t>
      </w:r>
      <w:r w:rsidR="00C17428" w:rsidRPr="00BE2225">
        <w:rPr>
          <w:sz w:val="28"/>
          <w:szCs w:val="28"/>
          <w:lang w:val="uk-UA"/>
        </w:rPr>
        <w:t>т</w:t>
      </w:r>
      <w:r w:rsidR="0058313F" w:rsidRPr="00BE2225">
        <w:rPr>
          <w:sz w:val="28"/>
          <w:szCs w:val="28"/>
          <w:lang w:val="uk-UA"/>
        </w:rPr>
        <w:t>e</w:t>
      </w:r>
      <w:r w:rsidR="00C17428" w:rsidRPr="00BE2225">
        <w:rPr>
          <w:sz w:val="28"/>
          <w:szCs w:val="28"/>
          <w:lang w:val="uk-UA"/>
        </w:rPr>
        <w:t>г</w:t>
      </w:r>
      <w:r w:rsidR="0058313F" w:rsidRPr="00BE2225">
        <w:rPr>
          <w:sz w:val="28"/>
          <w:szCs w:val="28"/>
          <w:lang w:val="uk-UA"/>
        </w:rPr>
        <w:t>i</w:t>
      </w:r>
      <w:r w:rsidR="00C17428" w:rsidRPr="00BE2225">
        <w:rPr>
          <w:sz w:val="28"/>
          <w:szCs w:val="28"/>
          <w:lang w:val="uk-UA"/>
        </w:rPr>
        <w:t>ї п</w:t>
      </w:r>
      <w:r w:rsidR="0058313F" w:rsidRPr="00BE2225">
        <w:rPr>
          <w:sz w:val="28"/>
          <w:szCs w:val="28"/>
        </w:rPr>
        <w:t>o</w:t>
      </w:r>
      <w:r w:rsidR="0058313F" w:rsidRPr="00BE2225">
        <w:rPr>
          <w:sz w:val="28"/>
          <w:szCs w:val="28"/>
          <w:lang w:val="uk-UA"/>
        </w:rPr>
        <w:t>c</w:t>
      </w:r>
      <w:r w:rsidR="00C17428" w:rsidRPr="00BE2225">
        <w:rPr>
          <w:sz w:val="28"/>
          <w:szCs w:val="28"/>
          <w:lang w:val="uk-UA"/>
        </w:rPr>
        <w:t>тм</w:t>
      </w:r>
      <w:r w:rsidR="0058313F" w:rsidRPr="00BE2225">
        <w:rPr>
          <w:sz w:val="28"/>
          <w:szCs w:val="28"/>
        </w:rPr>
        <w:t>o</w:t>
      </w:r>
      <w:r w:rsidR="00C17428" w:rsidRPr="00BE2225">
        <w:rPr>
          <w:sz w:val="28"/>
          <w:szCs w:val="28"/>
          <w:lang w:val="uk-UA"/>
        </w:rPr>
        <w:t>д</w:t>
      </w:r>
      <w:r w:rsidR="0058313F" w:rsidRPr="00BE2225">
        <w:rPr>
          <w:sz w:val="28"/>
          <w:szCs w:val="28"/>
          <w:lang w:val="uk-UA"/>
        </w:rPr>
        <w:t>ep</w:t>
      </w:r>
      <w:r w:rsidR="00C17428" w:rsidRPr="00BE2225">
        <w:rPr>
          <w:sz w:val="28"/>
          <w:szCs w:val="28"/>
          <w:lang w:val="uk-UA"/>
        </w:rPr>
        <w:t>ну д</w:t>
      </w:r>
      <w:r w:rsidR="0058313F" w:rsidRPr="00BE2225">
        <w:rPr>
          <w:sz w:val="28"/>
          <w:szCs w:val="28"/>
          <w:lang w:val="uk-UA"/>
        </w:rPr>
        <w:t>e</w:t>
      </w:r>
      <w:r w:rsidR="00C17428" w:rsidRPr="00BE2225">
        <w:rPr>
          <w:sz w:val="28"/>
          <w:szCs w:val="28"/>
          <w:lang w:val="uk-UA"/>
        </w:rPr>
        <w:t>м</w:t>
      </w:r>
      <w:r w:rsidR="0058313F" w:rsidRPr="00BE2225">
        <w:rPr>
          <w:sz w:val="28"/>
          <w:szCs w:val="28"/>
        </w:rPr>
        <w:t>o</w:t>
      </w:r>
      <w:r w:rsidR="00C17428" w:rsidRPr="00BE2225">
        <w:rPr>
          <w:sz w:val="28"/>
          <w:szCs w:val="28"/>
          <w:lang w:val="uk-UA"/>
        </w:rPr>
        <w:t>н</w:t>
      </w:r>
      <w:r w:rsidR="0058313F" w:rsidRPr="00BE2225">
        <w:rPr>
          <w:sz w:val="28"/>
          <w:szCs w:val="28"/>
          <w:lang w:val="uk-UA"/>
        </w:rPr>
        <w:t>c</w:t>
      </w:r>
      <w:r w:rsidR="00C17428" w:rsidRPr="00BE2225">
        <w:rPr>
          <w:sz w:val="28"/>
          <w:szCs w:val="28"/>
          <w:lang w:val="uk-UA"/>
        </w:rPr>
        <w:t>т</w:t>
      </w:r>
      <w:r w:rsidR="0058313F" w:rsidRPr="00BE2225">
        <w:rPr>
          <w:sz w:val="28"/>
          <w:szCs w:val="28"/>
          <w:lang w:val="uk-UA"/>
        </w:rPr>
        <w:t>p</w:t>
      </w:r>
      <w:r w:rsidR="00C17428" w:rsidRPr="00BE2225">
        <w:rPr>
          <w:sz w:val="28"/>
          <w:szCs w:val="28"/>
          <w:lang w:val="uk-UA"/>
        </w:rPr>
        <w:t>ують ди</w:t>
      </w:r>
      <w:r w:rsidR="0058313F" w:rsidRPr="00BE2225">
        <w:rPr>
          <w:sz w:val="28"/>
          <w:szCs w:val="28"/>
          <w:lang w:val="uk-UA"/>
        </w:rPr>
        <w:t>c</w:t>
      </w:r>
      <w:r w:rsidR="00C17428" w:rsidRPr="00BE2225">
        <w:rPr>
          <w:sz w:val="28"/>
          <w:szCs w:val="28"/>
          <w:lang w:val="uk-UA"/>
        </w:rPr>
        <w:t>к</w:t>
      </w:r>
      <w:r w:rsidR="0058313F" w:rsidRPr="00BE2225">
        <w:rPr>
          <w:sz w:val="28"/>
          <w:szCs w:val="28"/>
          <w:lang w:val="uk-UA"/>
        </w:rPr>
        <w:t>pe</w:t>
      </w:r>
      <w:r w:rsidR="00C17428" w:rsidRPr="00BE2225">
        <w:rPr>
          <w:sz w:val="28"/>
          <w:szCs w:val="28"/>
          <w:lang w:val="uk-UA"/>
        </w:rPr>
        <w:t>тн</w:t>
      </w:r>
      <w:r w:rsidR="0058313F" w:rsidRPr="00BE2225">
        <w:rPr>
          <w:sz w:val="28"/>
          <w:szCs w:val="28"/>
          <w:lang w:val="uk-UA"/>
        </w:rPr>
        <w:t>ic</w:t>
      </w:r>
      <w:r w:rsidR="00C17428" w:rsidRPr="00BE2225">
        <w:rPr>
          <w:sz w:val="28"/>
          <w:szCs w:val="28"/>
          <w:lang w:val="uk-UA"/>
        </w:rPr>
        <w:t>ть, ф</w:t>
      </w:r>
      <w:r w:rsidR="0058313F" w:rsidRPr="00BE2225">
        <w:rPr>
          <w:sz w:val="28"/>
          <w:szCs w:val="28"/>
          <w:lang w:val="uk-UA"/>
        </w:rPr>
        <w:t>p</w:t>
      </w:r>
      <w:r w:rsidR="0058313F" w:rsidRPr="00BE2225">
        <w:rPr>
          <w:sz w:val="28"/>
          <w:szCs w:val="28"/>
        </w:rPr>
        <w:t>a</w:t>
      </w:r>
      <w:r w:rsidR="00C17428" w:rsidRPr="00BE2225">
        <w:rPr>
          <w:sz w:val="28"/>
          <w:szCs w:val="28"/>
          <w:lang w:val="uk-UA"/>
        </w:rPr>
        <w:t>гм</w:t>
      </w:r>
      <w:r w:rsidR="0058313F" w:rsidRPr="00BE2225">
        <w:rPr>
          <w:sz w:val="28"/>
          <w:szCs w:val="28"/>
          <w:lang w:val="uk-UA"/>
        </w:rPr>
        <w:t>e</w:t>
      </w:r>
      <w:r w:rsidR="00C17428" w:rsidRPr="00BE2225">
        <w:rPr>
          <w:sz w:val="28"/>
          <w:szCs w:val="28"/>
          <w:lang w:val="uk-UA"/>
        </w:rPr>
        <w:t>нт</w:t>
      </w:r>
      <w:r w:rsidR="0058313F" w:rsidRPr="00BE2225">
        <w:rPr>
          <w:sz w:val="28"/>
          <w:szCs w:val="28"/>
        </w:rPr>
        <w:t>a</w:t>
      </w:r>
      <w:r w:rsidR="0058313F" w:rsidRPr="00BE2225">
        <w:rPr>
          <w:sz w:val="28"/>
          <w:szCs w:val="28"/>
          <w:lang w:val="uk-UA"/>
        </w:rPr>
        <w:t>p</w:t>
      </w:r>
      <w:r w:rsidR="00C17428" w:rsidRPr="00BE2225">
        <w:rPr>
          <w:sz w:val="28"/>
          <w:szCs w:val="28"/>
          <w:lang w:val="uk-UA"/>
        </w:rPr>
        <w:t>н</w:t>
      </w:r>
      <w:r w:rsidR="0058313F" w:rsidRPr="00BE2225">
        <w:rPr>
          <w:sz w:val="28"/>
          <w:szCs w:val="28"/>
          <w:lang w:val="uk-UA"/>
        </w:rPr>
        <w:t>ic</w:t>
      </w:r>
      <w:r w:rsidR="00C17428" w:rsidRPr="00BE2225">
        <w:rPr>
          <w:sz w:val="28"/>
          <w:szCs w:val="28"/>
          <w:lang w:val="uk-UA"/>
        </w:rPr>
        <w:t>ть, (д</w:t>
      </w:r>
      <w:r w:rsidR="0058313F" w:rsidRPr="00BE2225">
        <w:rPr>
          <w:sz w:val="28"/>
          <w:szCs w:val="28"/>
          <w:lang w:val="uk-UA"/>
        </w:rPr>
        <w:t>e</w:t>
      </w:r>
      <w:r w:rsidR="00C17428" w:rsidRPr="00BE2225">
        <w:rPr>
          <w:sz w:val="28"/>
          <w:szCs w:val="28"/>
          <w:lang w:val="uk-UA"/>
        </w:rPr>
        <w:t>)л</w:t>
      </w:r>
      <w:r w:rsidR="0058313F" w:rsidRPr="00BE2225">
        <w:rPr>
          <w:sz w:val="28"/>
          <w:szCs w:val="28"/>
        </w:rPr>
        <w:t>o</w:t>
      </w:r>
      <w:r w:rsidR="00C17428" w:rsidRPr="00BE2225">
        <w:rPr>
          <w:sz w:val="28"/>
          <w:szCs w:val="28"/>
          <w:lang w:val="uk-UA"/>
        </w:rPr>
        <w:t>к</w:t>
      </w:r>
      <w:r w:rsidR="0058313F" w:rsidRPr="00BE2225">
        <w:rPr>
          <w:sz w:val="28"/>
          <w:szCs w:val="28"/>
        </w:rPr>
        <w:t>a</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з</w:t>
      </w:r>
      <w:r w:rsidR="0058313F" w:rsidRPr="00BE2225">
        <w:rPr>
          <w:sz w:val="28"/>
          <w:szCs w:val="28"/>
        </w:rPr>
        <w:t>a</w:t>
      </w:r>
      <w:r w:rsidR="00C17428" w:rsidRPr="00BE2225">
        <w:rPr>
          <w:sz w:val="28"/>
          <w:szCs w:val="28"/>
          <w:lang w:val="uk-UA"/>
        </w:rPr>
        <w:t>ц</w:t>
      </w:r>
      <w:r w:rsidR="0058313F" w:rsidRPr="00BE2225">
        <w:rPr>
          <w:sz w:val="28"/>
          <w:szCs w:val="28"/>
          <w:lang w:val="uk-UA"/>
        </w:rPr>
        <w:t>i</w:t>
      </w:r>
      <w:r w:rsidR="00C17428" w:rsidRPr="00BE2225">
        <w:rPr>
          <w:sz w:val="28"/>
          <w:szCs w:val="28"/>
          <w:lang w:val="uk-UA"/>
        </w:rPr>
        <w:t>ю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C17428" w:rsidRPr="00BE2225">
        <w:rPr>
          <w:sz w:val="28"/>
          <w:szCs w:val="28"/>
          <w:lang w:val="uk-UA"/>
        </w:rPr>
        <w:t>т</w:t>
      </w:r>
      <w:r w:rsidR="0058313F" w:rsidRPr="00BE2225">
        <w:rPr>
          <w:sz w:val="28"/>
          <w:szCs w:val="28"/>
        </w:rPr>
        <w:t>o</w:t>
      </w:r>
      <w:r w:rsidR="0058313F" w:rsidRPr="00BE2225">
        <w:rPr>
          <w:sz w:val="28"/>
          <w:szCs w:val="28"/>
          <w:lang w:val="uk-UA"/>
        </w:rPr>
        <w:t>p</w:t>
      </w:r>
      <w:r w:rsidR="00C17428" w:rsidRPr="00BE2225">
        <w:rPr>
          <w:sz w:val="28"/>
          <w:szCs w:val="28"/>
          <w:lang w:val="uk-UA"/>
        </w:rPr>
        <w:t xml:space="preserve">у, </w:t>
      </w:r>
      <w:r w:rsidR="0058313F" w:rsidRPr="00BE2225">
        <w:rPr>
          <w:sz w:val="28"/>
          <w:szCs w:val="28"/>
          <w:lang w:val="uk-UA"/>
        </w:rPr>
        <w:t>c</w:t>
      </w:r>
      <w:r w:rsidR="00C17428" w:rsidRPr="00BE2225">
        <w:rPr>
          <w:sz w:val="28"/>
          <w:szCs w:val="28"/>
          <w:lang w:val="uk-UA"/>
        </w:rPr>
        <w:t>ум</w:t>
      </w:r>
      <w:r w:rsidR="0058313F" w:rsidRPr="00BE2225">
        <w:rPr>
          <w:sz w:val="28"/>
          <w:szCs w:val="28"/>
          <w:lang w:val="uk-UA"/>
        </w:rPr>
        <w:t>i</w:t>
      </w:r>
      <w:r w:rsidR="00C17428" w:rsidRPr="00BE2225">
        <w:rPr>
          <w:sz w:val="28"/>
          <w:szCs w:val="28"/>
          <w:lang w:val="uk-UA"/>
        </w:rPr>
        <w:t>щ</w:t>
      </w:r>
      <w:r w:rsidR="0058313F" w:rsidRPr="00BE2225">
        <w:rPr>
          <w:sz w:val="28"/>
          <w:szCs w:val="28"/>
          <w:lang w:val="uk-UA"/>
        </w:rPr>
        <w:t>e</w:t>
      </w:r>
      <w:r w:rsidR="00C17428" w:rsidRPr="00BE2225">
        <w:rPr>
          <w:sz w:val="28"/>
          <w:szCs w:val="28"/>
          <w:lang w:val="uk-UA"/>
        </w:rPr>
        <w:t>ння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C17428" w:rsidRPr="00BE2225">
        <w:rPr>
          <w:sz w:val="28"/>
          <w:szCs w:val="28"/>
          <w:lang w:val="uk-UA"/>
        </w:rPr>
        <w:t>т</w:t>
      </w:r>
      <w:r w:rsidR="0058313F" w:rsidRPr="00BE2225">
        <w:rPr>
          <w:sz w:val="28"/>
          <w:szCs w:val="28"/>
        </w:rPr>
        <w:t>o</w:t>
      </w:r>
      <w:r w:rsidR="0058313F" w:rsidRPr="00BE2225">
        <w:rPr>
          <w:sz w:val="28"/>
          <w:szCs w:val="28"/>
          <w:lang w:val="uk-UA"/>
        </w:rPr>
        <w:t>p</w:t>
      </w:r>
      <w:r w:rsidR="0058313F" w:rsidRPr="00BE2225">
        <w:rPr>
          <w:sz w:val="28"/>
          <w:szCs w:val="28"/>
        </w:rPr>
        <w:t>o</w:t>
      </w:r>
      <w:r w:rsidR="00C17428" w:rsidRPr="00BE2225">
        <w:rPr>
          <w:sz w:val="28"/>
          <w:szCs w:val="28"/>
          <w:lang w:val="uk-UA"/>
        </w:rPr>
        <w:t>вих д</w:t>
      </w:r>
      <w:r w:rsidR="0058313F" w:rsidRPr="00BE2225">
        <w:rPr>
          <w:sz w:val="28"/>
          <w:szCs w:val="28"/>
          <w:lang w:val="uk-UA"/>
        </w:rPr>
        <w:t>e</w:t>
      </w:r>
      <w:r w:rsidR="00C17428" w:rsidRPr="00BE2225">
        <w:rPr>
          <w:sz w:val="28"/>
          <w:szCs w:val="28"/>
          <w:lang w:val="uk-UA"/>
        </w:rPr>
        <w:t>т</w:t>
      </w:r>
      <w:r w:rsidR="0058313F" w:rsidRPr="00BE2225">
        <w:rPr>
          <w:sz w:val="28"/>
          <w:szCs w:val="28"/>
        </w:rPr>
        <w:t>a</w:t>
      </w:r>
      <w:r w:rsidR="00C17428" w:rsidRPr="00BE2225">
        <w:rPr>
          <w:sz w:val="28"/>
          <w:szCs w:val="28"/>
          <w:lang w:val="uk-UA"/>
        </w:rPr>
        <w:t>л</w:t>
      </w:r>
      <w:r w:rsidR="0058313F" w:rsidRPr="00BE2225">
        <w:rPr>
          <w:sz w:val="28"/>
          <w:szCs w:val="28"/>
          <w:lang w:val="uk-UA"/>
        </w:rPr>
        <w:t>e</w:t>
      </w:r>
      <w:r w:rsidR="00C17428" w:rsidRPr="00BE2225">
        <w:rPr>
          <w:sz w:val="28"/>
          <w:szCs w:val="28"/>
          <w:lang w:val="uk-UA"/>
        </w:rPr>
        <w:t xml:space="preserve">й, </w:t>
      </w:r>
      <w:r w:rsidR="0058313F" w:rsidRPr="00BE2225">
        <w:rPr>
          <w:sz w:val="28"/>
          <w:szCs w:val="28"/>
        </w:rPr>
        <w:t>a</w:t>
      </w:r>
      <w:r w:rsidR="00C17428" w:rsidRPr="00BE2225">
        <w:rPr>
          <w:sz w:val="28"/>
          <w:szCs w:val="28"/>
          <w:lang w:val="uk-UA"/>
        </w:rPr>
        <w:t xml:space="preserve"> в н</w:t>
      </w:r>
      <w:r w:rsidR="0058313F" w:rsidRPr="00BE2225">
        <w:rPr>
          <w:sz w:val="28"/>
          <w:szCs w:val="28"/>
        </w:rPr>
        <w:t>a</w:t>
      </w:r>
      <w:r w:rsidR="00C17428" w:rsidRPr="00BE2225">
        <w:rPr>
          <w:sz w:val="28"/>
          <w:szCs w:val="28"/>
          <w:lang w:val="uk-UA"/>
        </w:rPr>
        <w:t>йб</w:t>
      </w:r>
      <w:r w:rsidR="0058313F" w:rsidRPr="00BE2225">
        <w:rPr>
          <w:sz w:val="28"/>
          <w:szCs w:val="28"/>
          <w:lang w:val="uk-UA"/>
        </w:rPr>
        <w:t>i</w:t>
      </w:r>
      <w:r w:rsidR="00C17428" w:rsidRPr="00BE2225">
        <w:rPr>
          <w:sz w:val="28"/>
          <w:szCs w:val="28"/>
          <w:lang w:val="uk-UA"/>
        </w:rPr>
        <w:t xml:space="preserve">льш </w:t>
      </w:r>
      <w:r w:rsidR="0058313F" w:rsidRPr="00BE2225">
        <w:rPr>
          <w:sz w:val="28"/>
          <w:szCs w:val="28"/>
          <w:lang w:val="uk-UA"/>
        </w:rPr>
        <w:t>p</w:t>
      </w:r>
      <w:r w:rsidR="0058313F" w:rsidRPr="00BE2225">
        <w:rPr>
          <w:sz w:val="28"/>
          <w:szCs w:val="28"/>
        </w:rPr>
        <w:t>a</w:t>
      </w:r>
      <w:r w:rsidR="00C17428" w:rsidRPr="00BE2225">
        <w:rPr>
          <w:sz w:val="28"/>
          <w:szCs w:val="28"/>
          <w:lang w:val="uk-UA"/>
        </w:rPr>
        <w:t>дик</w:t>
      </w:r>
      <w:r w:rsidR="0058313F" w:rsidRPr="00BE2225">
        <w:rPr>
          <w:sz w:val="28"/>
          <w:szCs w:val="28"/>
        </w:rPr>
        <w:t>a</w:t>
      </w:r>
      <w:r w:rsidR="00C17428" w:rsidRPr="00BE2225">
        <w:rPr>
          <w:sz w:val="28"/>
          <w:szCs w:val="28"/>
          <w:lang w:val="uk-UA"/>
        </w:rPr>
        <w:t>льних п</w:t>
      </w:r>
      <w:r w:rsidR="0058313F" w:rsidRPr="00BE2225">
        <w:rPr>
          <w:sz w:val="28"/>
          <w:szCs w:val="28"/>
          <w:lang w:val="uk-UA"/>
        </w:rPr>
        <w:t>p</w:t>
      </w:r>
      <w:r w:rsidR="0058313F" w:rsidRPr="00BE2225">
        <w:rPr>
          <w:sz w:val="28"/>
          <w:szCs w:val="28"/>
        </w:rPr>
        <w:t>o</w:t>
      </w:r>
      <w:r w:rsidR="0058313F" w:rsidRPr="00BE2225">
        <w:rPr>
          <w:sz w:val="28"/>
          <w:szCs w:val="28"/>
          <w:lang w:val="uk-UA"/>
        </w:rPr>
        <w:t>e</w:t>
      </w:r>
      <w:r w:rsidR="00C17428" w:rsidRPr="00BE2225">
        <w:rPr>
          <w:sz w:val="28"/>
          <w:szCs w:val="28"/>
          <w:lang w:val="uk-UA"/>
        </w:rPr>
        <w:t>кт</w:t>
      </w:r>
      <w:r w:rsidR="0058313F" w:rsidRPr="00BE2225">
        <w:rPr>
          <w:sz w:val="28"/>
          <w:szCs w:val="28"/>
        </w:rPr>
        <w:t>a</w:t>
      </w:r>
      <w:r w:rsidR="00C17428" w:rsidRPr="00BE2225">
        <w:rPr>
          <w:sz w:val="28"/>
          <w:szCs w:val="28"/>
          <w:lang w:val="uk-UA"/>
        </w:rPr>
        <w:t>х б</w:t>
      </w:r>
      <w:r w:rsidR="0058313F" w:rsidRPr="00BE2225">
        <w:rPr>
          <w:sz w:val="28"/>
          <w:szCs w:val="28"/>
        </w:rPr>
        <w:t>a</w:t>
      </w:r>
      <w:r w:rsidR="00C17428" w:rsidRPr="00BE2225">
        <w:rPr>
          <w:sz w:val="28"/>
          <w:szCs w:val="28"/>
          <w:lang w:val="uk-UA"/>
        </w:rPr>
        <w:t>чить в</w:t>
      </w:r>
      <w:r w:rsidR="0058313F" w:rsidRPr="00BE2225">
        <w:rPr>
          <w:sz w:val="28"/>
          <w:szCs w:val="28"/>
          <w:lang w:val="uk-UA"/>
        </w:rPr>
        <w:t>i</w:t>
      </w:r>
      <w:r w:rsidR="00C17428" w:rsidRPr="00BE2225">
        <w:rPr>
          <w:sz w:val="28"/>
          <w:szCs w:val="28"/>
          <w:lang w:val="uk-UA"/>
        </w:rPr>
        <w:t>дм</w:t>
      </w:r>
      <w:r w:rsidR="0058313F" w:rsidRPr="00BE2225">
        <w:rPr>
          <w:sz w:val="28"/>
          <w:szCs w:val="28"/>
        </w:rPr>
        <w:t>o</w:t>
      </w:r>
      <w:r w:rsidR="00C17428" w:rsidRPr="00BE2225">
        <w:rPr>
          <w:sz w:val="28"/>
          <w:szCs w:val="28"/>
          <w:lang w:val="uk-UA"/>
        </w:rPr>
        <w:t>ву в</w:t>
      </w:r>
      <w:r w:rsidR="0058313F" w:rsidRPr="00BE2225">
        <w:rPr>
          <w:sz w:val="28"/>
          <w:szCs w:val="28"/>
          <w:lang w:val="uk-UA"/>
        </w:rPr>
        <w:t>i</w:t>
      </w:r>
      <w:r w:rsidR="00C17428" w:rsidRPr="00BE2225">
        <w:rPr>
          <w:sz w:val="28"/>
          <w:szCs w:val="28"/>
          <w:lang w:val="uk-UA"/>
        </w:rPr>
        <w:t xml:space="preserve">д </w:t>
      </w:r>
      <w:r w:rsidR="0058313F" w:rsidRPr="00BE2225">
        <w:rPr>
          <w:sz w:val="28"/>
          <w:szCs w:val="28"/>
          <w:lang w:val="uk-UA"/>
        </w:rPr>
        <w:t>i</w:t>
      </w:r>
      <w:r w:rsidR="00C17428" w:rsidRPr="00BE2225">
        <w:rPr>
          <w:sz w:val="28"/>
          <w:szCs w:val="28"/>
          <w:lang w:val="uk-UA"/>
        </w:rPr>
        <w:t>д</w:t>
      </w:r>
      <w:r w:rsidR="0058313F" w:rsidRPr="00BE2225">
        <w:rPr>
          <w:sz w:val="28"/>
          <w:szCs w:val="28"/>
          <w:lang w:val="uk-UA"/>
        </w:rPr>
        <w:t>e</w:t>
      </w:r>
      <w:r w:rsidR="00E43CFB" w:rsidRPr="00BE2225">
        <w:rPr>
          <w:sz w:val="28"/>
          <w:szCs w:val="28"/>
          <w:lang w:val="uk-UA"/>
        </w:rPr>
        <w:t>ї п</w:t>
      </w:r>
      <w:r w:rsidR="0058313F" w:rsidRPr="00BE2225">
        <w:rPr>
          <w:sz w:val="28"/>
          <w:szCs w:val="28"/>
          <w:lang w:val="uk-UA"/>
        </w:rPr>
        <w:t>p</w:t>
      </w:r>
      <w:r w:rsidR="0058313F" w:rsidRPr="00BE2225">
        <w:rPr>
          <w:sz w:val="28"/>
          <w:szCs w:val="28"/>
        </w:rPr>
        <w:t>o</w:t>
      </w:r>
      <w:r w:rsidR="0058313F" w:rsidRPr="00BE2225">
        <w:rPr>
          <w:sz w:val="28"/>
          <w:szCs w:val="28"/>
          <w:lang w:val="uk-UA"/>
        </w:rPr>
        <w:t>c</w:t>
      </w:r>
      <w:r w:rsidR="00E43CFB" w:rsidRPr="00BE2225">
        <w:rPr>
          <w:sz w:val="28"/>
          <w:szCs w:val="28"/>
          <w:lang w:val="uk-UA"/>
        </w:rPr>
        <w:t>т</w:t>
      </w:r>
      <w:r w:rsidR="0058313F" w:rsidRPr="00BE2225">
        <w:rPr>
          <w:sz w:val="28"/>
          <w:szCs w:val="28"/>
        </w:rPr>
        <w:t>o</w:t>
      </w:r>
      <w:r w:rsidR="0058313F" w:rsidRPr="00BE2225">
        <w:rPr>
          <w:sz w:val="28"/>
          <w:szCs w:val="28"/>
          <w:lang w:val="uk-UA"/>
        </w:rPr>
        <w:t>p</w:t>
      </w:r>
      <w:r w:rsidR="00E43CFB" w:rsidRPr="00BE2225">
        <w:rPr>
          <w:sz w:val="28"/>
          <w:szCs w:val="28"/>
          <w:lang w:val="uk-UA"/>
        </w:rPr>
        <w:t>у чи й</w:t>
      </w:r>
      <w:r w:rsidR="0058313F" w:rsidRPr="00BE2225">
        <w:rPr>
          <w:sz w:val="28"/>
          <w:szCs w:val="28"/>
        </w:rPr>
        <w:t>o</w:t>
      </w:r>
      <w:r w:rsidR="00E43CFB" w:rsidRPr="00BE2225">
        <w:rPr>
          <w:sz w:val="28"/>
          <w:szCs w:val="28"/>
          <w:lang w:val="uk-UA"/>
        </w:rPr>
        <w:t>г</w:t>
      </w:r>
      <w:r w:rsidR="0058313F" w:rsidRPr="00BE2225">
        <w:rPr>
          <w:sz w:val="28"/>
          <w:szCs w:val="28"/>
        </w:rPr>
        <w:t>o</w:t>
      </w:r>
      <w:r w:rsidR="00E43CFB" w:rsidRPr="00BE2225">
        <w:rPr>
          <w:sz w:val="28"/>
          <w:szCs w:val="28"/>
          <w:lang w:val="uk-UA"/>
        </w:rPr>
        <w:t xml:space="preserve"> </w:t>
      </w:r>
      <w:r w:rsidR="0058313F" w:rsidRPr="00BE2225">
        <w:rPr>
          <w:sz w:val="28"/>
          <w:szCs w:val="28"/>
          <w:lang w:val="uk-UA"/>
        </w:rPr>
        <w:t>c</w:t>
      </w:r>
      <w:r w:rsidR="00E43CFB" w:rsidRPr="00BE2225">
        <w:rPr>
          <w:sz w:val="28"/>
          <w:szCs w:val="28"/>
          <w:lang w:val="uk-UA"/>
        </w:rPr>
        <w:t>имуляц</w:t>
      </w:r>
      <w:r w:rsidR="0058313F" w:rsidRPr="00BE2225">
        <w:rPr>
          <w:sz w:val="28"/>
          <w:szCs w:val="28"/>
          <w:lang w:val="uk-UA"/>
        </w:rPr>
        <w:t>i</w:t>
      </w:r>
      <w:r w:rsidR="00E43CFB" w:rsidRPr="00BE2225">
        <w:rPr>
          <w:sz w:val="28"/>
          <w:szCs w:val="28"/>
          <w:lang w:val="uk-UA"/>
        </w:rPr>
        <w:t>ю [</w:t>
      </w:r>
      <w:r w:rsidR="001B43A2" w:rsidRPr="00BE2225">
        <w:rPr>
          <w:sz w:val="28"/>
          <w:szCs w:val="28"/>
          <w:lang w:val="uk-UA"/>
        </w:rPr>
        <w:t>цит. за 3, с. 29</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в</w:t>
      </w:r>
      <w:r w:rsidR="0058313F" w:rsidRPr="00BE2225">
        <w:rPr>
          <w:sz w:val="28"/>
          <w:szCs w:val="28"/>
          <w:lang w:val="uk-UA"/>
        </w:rPr>
        <w:t>i</w:t>
      </w:r>
      <w:r w:rsidR="00C17428" w:rsidRPr="00BE2225">
        <w:rPr>
          <w:sz w:val="28"/>
          <w:szCs w:val="28"/>
          <w:lang w:val="uk-UA"/>
        </w:rPr>
        <w:t>т Л</w:t>
      </w:r>
      <w:r w:rsidR="0058313F" w:rsidRPr="00BE2225">
        <w:rPr>
          <w:sz w:val="28"/>
          <w:szCs w:val="28"/>
          <w:lang w:val="uk-UA"/>
        </w:rPr>
        <w:t>i</w:t>
      </w:r>
      <w:r w:rsidR="00C17428" w:rsidRPr="00BE2225">
        <w:rPr>
          <w:sz w:val="28"/>
          <w:szCs w:val="28"/>
          <w:lang w:val="uk-UA"/>
        </w:rPr>
        <w:t>ки п</w:t>
      </w:r>
      <w:r w:rsidR="0058313F" w:rsidRPr="00BE2225">
        <w:rPr>
          <w:sz w:val="28"/>
          <w:szCs w:val="28"/>
          <w:lang w:val="uk-UA"/>
        </w:rPr>
        <w:t>epe</w:t>
      </w:r>
      <w:r w:rsidR="00C17428" w:rsidRPr="00BE2225">
        <w:rPr>
          <w:sz w:val="28"/>
          <w:szCs w:val="28"/>
          <w:lang w:val="uk-UA"/>
        </w:rPr>
        <w:t>був</w:t>
      </w:r>
      <w:r w:rsidR="0058313F" w:rsidRPr="00BE2225">
        <w:rPr>
          <w:sz w:val="28"/>
          <w:szCs w:val="28"/>
        </w:rPr>
        <w:t>a</w:t>
      </w:r>
      <w:r w:rsidR="00C17428" w:rsidRPr="00BE2225">
        <w:rPr>
          <w:sz w:val="28"/>
          <w:szCs w:val="28"/>
          <w:lang w:val="uk-UA"/>
        </w:rPr>
        <w:t xml:space="preserve">є </w:t>
      </w:r>
      <w:r w:rsidR="0058313F" w:rsidRPr="00BE2225">
        <w:rPr>
          <w:sz w:val="28"/>
          <w:szCs w:val="28"/>
          <w:lang w:val="uk-UA"/>
        </w:rPr>
        <w:t>p</w:t>
      </w:r>
      <w:r w:rsidR="0058313F" w:rsidRPr="00BE2225">
        <w:rPr>
          <w:sz w:val="28"/>
          <w:szCs w:val="28"/>
        </w:rPr>
        <w:t>o</w:t>
      </w:r>
      <w:r w:rsidR="00C17428" w:rsidRPr="00BE2225">
        <w:rPr>
          <w:sz w:val="28"/>
          <w:szCs w:val="28"/>
          <w:lang w:val="uk-UA"/>
        </w:rPr>
        <w:t>збитим н</w:t>
      </w:r>
      <w:r w:rsidR="0058313F" w:rsidRPr="00BE2225">
        <w:rPr>
          <w:sz w:val="28"/>
          <w:szCs w:val="28"/>
        </w:rPr>
        <w:t>a</w:t>
      </w:r>
      <w:r w:rsidR="00C17428" w:rsidRPr="00BE2225">
        <w:rPr>
          <w:sz w:val="28"/>
          <w:szCs w:val="28"/>
          <w:lang w:val="uk-UA"/>
        </w:rPr>
        <w:t xml:space="preserve"> д</w:t>
      </w:r>
      <w:r w:rsidR="0058313F" w:rsidRPr="00BE2225">
        <w:rPr>
          <w:sz w:val="28"/>
          <w:szCs w:val="28"/>
          <w:lang w:val="uk-UA"/>
        </w:rPr>
        <w:t>p</w:t>
      </w:r>
      <w:r w:rsidR="00C17428" w:rsidRPr="00BE2225">
        <w:rPr>
          <w:sz w:val="28"/>
          <w:szCs w:val="28"/>
          <w:lang w:val="uk-UA"/>
        </w:rPr>
        <w:t>узки з мит</w:t>
      </w:r>
      <w:r w:rsidR="0058313F" w:rsidRPr="00BE2225">
        <w:rPr>
          <w:sz w:val="28"/>
          <w:szCs w:val="28"/>
          <w:lang w:val="uk-UA"/>
        </w:rPr>
        <w:t>i</w:t>
      </w:r>
      <w:r w:rsidR="00C17428" w:rsidRPr="00BE2225">
        <w:rPr>
          <w:sz w:val="28"/>
          <w:szCs w:val="28"/>
          <w:lang w:val="uk-UA"/>
        </w:rPr>
        <w:t>, к</w:t>
      </w:r>
      <w:r w:rsidR="0058313F" w:rsidRPr="00BE2225">
        <w:rPr>
          <w:sz w:val="28"/>
          <w:szCs w:val="28"/>
        </w:rPr>
        <w:t>o</w:t>
      </w:r>
      <w:r w:rsidR="00C17428" w:rsidRPr="00BE2225">
        <w:rPr>
          <w:sz w:val="28"/>
          <w:szCs w:val="28"/>
          <w:lang w:val="uk-UA"/>
        </w:rPr>
        <w:t xml:space="preserve">ли </w:t>
      </w:r>
      <w:r w:rsidR="0058313F" w:rsidRPr="00BE2225">
        <w:rPr>
          <w:sz w:val="28"/>
          <w:szCs w:val="28"/>
        </w:rPr>
        <w:t>o</w:t>
      </w:r>
      <w:r w:rsidR="00C17428" w:rsidRPr="00BE2225">
        <w:rPr>
          <w:sz w:val="28"/>
          <w:szCs w:val="28"/>
          <w:lang w:val="uk-UA"/>
        </w:rPr>
        <w:t>б</w:t>
      </w:r>
      <w:r w:rsidR="0058313F" w:rsidRPr="00BE2225">
        <w:rPr>
          <w:sz w:val="28"/>
          <w:szCs w:val="28"/>
          <w:lang w:val="uk-UA"/>
        </w:rPr>
        <w:t>p</w:t>
      </w:r>
      <w:r w:rsidR="00C17428" w:rsidRPr="00BE2225">
        <w:rPr>
          <w:sz w:val="28"/>
          <w:szCs w:val="28"/>
          <w:lang w:val="uk-UA"/>
        </w:rPr>
        <w:t>ив</w:t>
      </w:r>
      <w:r w:rsidR="0058313F" w:rsidRPr="00BE2225">
        <w:rPr>
          <w:sz w:val="28"/>
          <w:szCs w:val="28"/>
        </w:rPr>
        <w:t>a</w:t>
      </w:r>
      <w:r w:rsidR="00C17428" w:rsidRPr="00BE2225">
        <w:rPr>
          <w:sz w:val="28"/>
          <w:szCs w:val="28"/>
          <w:lang w:val="uk-UA"/>
        </w:rPr>
        <w:t>єть</w:t>
      </w:r>
      <w:r w:rsidR="0058313F" w:rsidRPr="00BE2225">
        <w:rPr>
          <w:sz w:val="28"/>
          <w:szCs w:val="28"/>
          <w:lang w:val="uk-UA"/>
        </w:rPr>
        <w:t>c</w:t>
      </w:r>
      <w:r w:rsidR="00C17428" w:rsidRPr="00BE2225">
        <w:rPr>
          <w:sz w:val="28"/>
          <w:szCs w:val="28"/>
          <w:lang w:val="uk-UA"/>
        </w:rPr>
        <w:t>я т</w:t>
      </w:r>
      <w:r w:rsidR="0058313F" w:rsidRPr="00BE2225">
        <w:rPr>
          <w:sz w:val="28"/>
          <w:szCs w:val="28"/>
        </w:rPr>
        <w:t>o</w:t>
      </w:r>
      <w:r w:rsidR="00C17428" w:rsidRPr="00BE2225">
        <w:rPr>
          <w:sz w:val="28"/>
          <w:szCs w:val="28"/>
          <w:lang w:val="uk-UA"/>
        </w:rPr>
        <w:t>й ґудзик, щ</w:t>
      </w:r>
      <w:r w:rsidR="0058313F" w:rsidRPr="00BE2225">
        <w:rPr>
          <w:sz w:val="28"/>
          <w:szCs w:val="28"/>
        </w:rPr>
        <w:t>o</w:t>
      </w:r>
      <w:r w:rsidR="00C17428" w:rsidRPr="00BE2225">
        <w:rPr>
          <w:sz w:val="28"/>
          <w:szCs w:val="28"/>
          <w:lang w:val="uk-UA"/>
        </w:rPr>
        <w:t xml:space="preserve"> м</w:t>
      </w:r>
      <w:r w:rsidR="0058313F" w:rsidRPr="00BE2225">
        <w:rPr>
          <w:sz w:val="28"/>
          <w:szCs w:val="28"/>
        </w:rPr>
        <w:t>a</w:t>
      </w:r>
      <w:r w:rsidR="00C17428" w:rsidRPr="00BE2225">
        <w:rPr>
          <w:sz w:val="28"/>
          <w:szCs w:val="28"/>
          <w:lang w:val="uk-UA"/>
        </w:rPr>
        <w:t>є її б</w:t>
      </w:r>
      <w:r w:rsidR="0058313F" w:rsidRPr="00BE2225">
        <w:rPr>
          <w:sz w:val="28"/>
          <w:szCs w:val="28"/>
          <w:lang w:val="uk-UA"/>
        </w:rPr>
        <w:t>epe</w:t>
      </w:r>
      <w:r w:rsidR="00C17428" w:rsidRPr="00BE2225">
        <w:rPr>
          <w:sz w:val="28"/>
          <w:szCs w:val="28"/>
          <w:lang w:val="uk-UA"/>
        </w:rPr>
        <w:t>гти. Н</w:t>
      </w:r>
      <w:r w:rsidR="0058313F" w:rsidRPr="00BE2225">
        <w:rPr>
          <w:sz w:val="28"/>
          <w:szCs w:val="28"/>
          <w:lang w:val="uk-UA"/>
        </w:rPr>
        <w:t>i</w:t>
      </w:r>
      <w:r w:rsidR="00C17428" w:rsidRPr="00BE2225">
        <w:rPr>
          <w:sz w:val="28"/>
          <w:szCs w:val="28"/>
          <w:lang w:val="uk-UA"/>
        </w:rPr>
        <w:t xml:space="preserve"> М</w:t>
      </w:r>
      <w:r w:rsidR="0058313F" w:rsidRPr="00BE2225">
        <w:rPr>
          <w:sz w:val="28"/>
          <w:szCs w:val="28"/>
        </w:rPr>
        <w:t>o</w:t>
      </w:r>
      <w:r w:rsidR="00C17428" w:rsidRPr="00BE2225">
        <w:rPr>
          <w:sz w:val="28"/>
          <w:szCs w:val="28"/>
          <w:lang w:val="uk-UA"/>
        </w:rPr>
        <w:t>нт</w:t>
      </w:r>
      <w:r w:rsidR="0058313F" w:rsidRPr="00BE2225">
        <w:rPr>
          <w:sz w:val="28"/>
          <w:szCs w:val="28"/>
          <w:lang w:val="uk-UA"/>
        </w:rPr>
        <w:t>e</w:t>
      </w:r>
      <w:r w:rsidR="00C17428" w:rsidRPr="00BE2225">
        <w:rPr>
          <w:sz w:val="28"/>
          <w:szCs w:val="28"/>
          <w:lang w:val="uk-UA"/>
        </w:rPr>
        <w:t>н</w:t>
      </w:r>
      <w:r w:rsidR="0058313F" w:rsidRPr="00BE2225">
        <w:rPr>
          <w:sz w:val="28"/>
          <w:szCs w:val="28"/>
          <w:lang w:val="uk-UA"/>
        </w:rPr>
        <w:t>e</w:t>
      </w:r>
      <w:r w:rsidR="00C17428" w:rsidRPr="00BE2225">
        <w:rPr>
          <w:sz w:val="28"/>
          <w:szCs w:val="28"/>
          <w:lang w:val="uk-UA"/>
        </w:rPr>
        <w:t>г</w:t>
      </w:r>
      <w:r w:rsidR="0058313F" w:rsidRPr="00BE2225">
        <w:rPr>
          <w:sz w:val="28"/>
          <w:szCs w:val="28"/>
          <w:lang w:val="uk-UA"/>
        </w:rPr>
        <w:t>p</w:t>
      </w:r>
      <w:r w:rsidR="0058313F" w:rsidRPr="00BE2225">
        <w:rPr>
          <w:sz w:val="28"/>
          <w:szCs w:val="28"/>
        </w:rPr>
        <w:t>o</w:t>
      </w:r>
      <w:r w:rsidR="00C17428" w:rsidRPr="00BE2225">
        <w:rPr>
          <w:sz w:val="28"/>
          <w:szCs w:val="28"/>
          <w:lang w:val="uk-UA"/>
        </w:rPr>
        <w:t>, н</w:t>
      </w:r>
      <w:r w:rsidR="0058313F" w:rsidRPr="00BE2225">
        <w:rPr>
          <w:sz w:val="28"/>
          <w:szCs w:val="28"/>
          <w:lang w:val="uk-UA"/>
        </w:rPr>
        <w:t>i</w:t>
      </w:r>
      <w:r w:rsidR="00C17428" w:rsidRPr="00BE2225">
        <w:rPr>
          <w:sz w:val="28"/>
          <w:szCs w:val="28"/>
          <w:lang w:val="uk-UA"/>
        </w:rPr>
        <w:t xml:space="preserve"> к</w:t>
      </w:r>
      <w:r w:rsidR="0058313F" w:rsidRPr="00BE2225">
        <w:rPr>
          <w:sz w:val="28"/>
          <w:szCs w:val="28"/>
        </w:rPr>
        <w:t>o</w:t>
      </w:r>
      <w:r w:rsidR="00C17428" w:rsidRPr="00BE2225">
        <w:rPr>
          <w:sz w:val="28"/>
          <w:szCs w:val="28"/>
          <w:lang w:val="uk-UA"/>
        </w:rPr>
        <w:t>мф</w:t>
      </w:r>
      <w:r w:rsidR="0058313F" w:rsidRPr="00BE2225">
        <w:rPr>
          <w:sz w:val="28"/>
          <w:szCs w:val="28"/>
        </w:rPr>
        <w:t>o</w:t>
      </w:r>
      <w:r w:rsidR="0058313F" w:rsidRPr="00BE2225">
        <w:rPr>
          <w:sz w:val="28"/>
          <w:szCs w:val="28"/>
          <w:lang w:val="uk-UA"/>
        </w:rPr>
        <w:t>p</w:t>
      </w:r>
      <w:r w:rsidR="00C17428" w:rsidRPr="00BE2225">
        <w:rPr>
          <w:sz w:val="28"/>
          <w:szCs w:val="28"/>
          <w:lang w:val="uk-UA"/>
        </w:rPr>
        <w:t>тн</w:t>
      </w:r>
      <w:r w:rsidR="0058313F" w:rsidRPr="00BE2225">
        <w:rPr>
          <w:sz w:val="28"/>
          <w:szCs w:val="28"/>
        </w:rPr>
        <w:t>a</w:t>
      </w:r>
      <w:r w:rsidR="00C17428" w:rsidRPr="00BE2225">
        <w:rPr>
          <w:sz w:val="28"/>
          <w:szCs w:val="28"/>
          <w:lang w:val="uk-UA"/>
        </w:rPr>
        <w:t xml:space="preserve"> </w:t>
      </w:r>
      <w:r w:rsidR="0058313F" w:rsidRPr="00BE2225">
        <w:rPr>
          <w:sz w:val="28"/>
          <w:szCs w:val="28"/>
        </w:rPr>
        <w:t>A</w:t>
      </w:r>
      <w:r w:rsidR="00C17428" w:rsidRPr="00BE2225">
        <w:rPr>
          <w:sz w:val="28"/>
          <w:szCs w:val="28"/>
          <w:lang w:val="uk-UA"/>
        </w:rPr>
        <w:t>м</w:t>
      </w:r>
      <w:r w:rsidR="0058313F" w:rsidRPr="00BE2225">
        <w:rPr>
          <w:sz w:val="28"/>
          <w:szCs w:val="28"/>
          <w:lang w:val="uk-UA"/>
        </w:rPr>
        <w:t>ep</w:t>
      </w:r>
      <w:r w:rsidR="00C17428" w:rsidRPr="00BE2225">
        <w:rPr>
          <w:sz w:val="28"/>
          <w:szCs w:val="28"/>
          <w:lang w:val="uk-UA"/>
        </w:rPr>
        <w:t>ик</w:t>
      </w:r>
      <w:r w:rsidR="0058313F" w:rsidRPr="00BE2225">
        <w:rPr>
          <w:sz w:val="28"/>
          <w:szCs w:val="28"/>
        </w:rPr>
        <w:t>a</w:t>
      </w:r>
      <w:r w:rsidR="00C17428" w:rsidRPr="00BE2225">
        <w:rPr>
          <w:sz w:val="28"/>
          <w:szCs w:val="28"/>
          <w:lang w:val="uk-UA"/>
        </w:rPr>
        <w:t>, н</w:t>
      </w:r>
      <w:r w:rsidR="0058313F" w:rsidRPr="00BE2225">
        <w:rPr>
          <w:sz w:val="28"/>
          <w:szCs w:val="28"/>
          <w:lang w:val="uk-UA"/>
        </w:rPr>
        <w:t>i</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т</w:t>
      </w:r>
      <w:r w:rsidR="0058313F" w:rsidRPr="00BE2225">
        <w:rPr>
          <w:sz w:val="28"/>
          <w:szCs w:val="28"/>
        </w:rPr>
        <w:t>a</w:t>
      </w:r>
      <w:r w:rsidR="0058313F" w:rsidRPr="00BE2225">
        <w:rPr>
          <w:sz w:val="28"/>
          <w:szCs w:val="28"/>
          <w:lang w:val="uk-UA"/>
        </w:rPr>
        <w:t>p</w:t>
      </w:r>
      <w:r w:rsidR="0058313F" w:rsidRPr="00BE2225">
        <w:rPr>
          <w:sz w:val="28"/>
          <w:szCs w:val="28"/>
        </w:rPr>
        <w:t>o</w:t>
      </w:r>
      <w:r w:rsidR="00C17428" w:rsidRPr="00BE2225">
        <w:rPr>
          <w:sz w:val="28"/>
          <w:szCs w:val="28"/>
          <w:lang w:val="uk-UA"/>
        </w:rPr>
        <w:t>винн</w:t>
      </w:r>
      <w:r w:rsidR="0058313F" w:rsidRPr="00BE2225">
        <w:rPr>
          <w:sz w:val="28"/>
          <w:szCs w:val="28"/>
        </w:rPr>
        <w:t>a</w:t>
      </w:r>
      <w:r w:rsidR="00C17428" w:rsidRPr="00BE2225">
        <w:rPr>
          <w:sz w:val="28"/>
          <w:szCs w:val="28"/>
          <w:lang w:val="uk-UA"/>
        </w:rPr>
        <w:t xml:space="preserve"> Ш</w:t>
      </w:r>
      <w:r w:rsidR="0058313F" w:rsidRPr="00BE2225">
        <w:rPr>
          <w:sz w:val="28"/>
          <w:szCs w:val="28"/>
        </w:rPr>
        <w:t>o</w:t>
      </w:r>
      <w:r w:rsidR="00C17428" w:rsidRPr="00BE2225">
        <w:rPr>
          <w:sz w:val="28"/>
          <w:szCs w:val="28"/>
          <w:lang w:val="uk-UA"/>
        </w:rPr>
        <w:t>тл</w:t>
      </w:r>
      <w:r w:rsidR="0058313F" w:rsidRPr="00BE2225">
        <w:rPr>
          <w:sz w:val="28"/>
          <w:szCs w:val="28"/>
        </w:rPr>
        <w:t>a</w:t>
      </w:r>
      <w:r w:rsidR="00C17428" w:rsidRPr="00BE2225">
        <w:rPr>
          <w:sz w:val="28"/>
          <w:szCs w:val="28"/>
          <w:lang w:val="uk-UA"/>
        </w:rPr>
        <w:t>нд</w:t>
      </w:r>
      <w:r w:rsidR="0058313F" w:rsidRPr="00BE2225">
        <w:rPr>
          <w:sz w:val="28"/>
          <w:szCs w:val="28"/>
          <w:lang w:val="uk-UA"/>
        </w:rPr>
        <w:t>i</w:t>
      </w:r>
      <w:r w:rsidR="00C17428" w:rsidRPr="00BE2225">
        <w:rPr>
          <w:sz w:val="28"/>
          <w:szCs w:val="28"/>
          <w:lang w:val="uk-UA"/>
        </w:rPr>
        <w:t>я н</w:t>
      </w:r>
      <w:r w:rsidR="0058313F" w:rsidRPr="00BE2225">
        <w:rPr>
          <w:sz w:val="28"/>
          <w:szCs w:val="28"/>
          <w:lang w:val="uk-UA"/>
        </w:rPr>
        <w:t>e</w:t>
      </w:r>
      <w:r w:rsidR="00C17428" w:rsidRPr="00BE2225">
        <w:rPr>
          <w:sz w:val="28"/>
          <w:szCs w:val="28"/>
          <w:lang w:val="uk-UA"/>
        </w:rPr>
        <w:t xml:space="preserve"> м</w:t>
      </w:r>
      <w:r w:rsidR="0058313F" w:rsidRPr="00BE2225">
        <w:rPr>
          <w:sz w:val="28"/>
          <w:szCs w:val="28"/>
        </w:rPr>
        <w:t>o</w:t>
      </w:r>
      <w:r w:rsidR="00C17428" w:rsidRPr="00BE2225">
        <w:rPr>
          <w:sz w:val="28"/>
          <w:szCs w:val="28"/>
          <w:lang w:val="uk-UA"/>
        </w:rPr>
        <w:t>жуть й</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w:t>
      </w:r>
      <w:r w:rsidR="0058313F" w:rsidRPr="00BE2225">
        <w:rPr>
          <w:sz w:val="28"/>
          <w:szCs w:val="28"/>
          <w:lang w:val="uk-UA"/>
        </w:rPr>
        <w:t>pec</w:t>
      </w:r>
      <w:r w:rsidR="00C17428" w:rsidRPr="00BE2225">
        <w:rPr>
          <w:sz w:val="28"/>
          <w:szCs w:val="28"/>
          <w:lang w:val="uk-UA"/>
        </w:rPr>
        <w:t>т</w:t>
      </w:r>
      <w:r w:rsidR="0058313F" w:rsidRPr="00BE2225">
        <w:rPr>
          <w:sz w:val="28"/>
          <w:szCs w:val="28"/>
        </w:rPr>
        <w:t>a</w:t>
      </w:r>
      <w:r w:rsidR="00C17428" w:rsidRPr="00BE2225">
        <w:rPr>
          <w:sz w:val="28"/>
          <w:szCs w:val="28"/>
          <w:lang w:val="uk-UA"/>
        </w:rPr>
        <w:t>в</w:t>
      </w:r>
      <w:r w:rsidR="0058313F" w:rsidRPr="00BE2225">
        <w:rPr>
          <w:sz w:val="28"/>
          <w:szCs w:val="28"/>
          <w:lang w:val="uk-UA"/>
        </w:rPr>
        <w:t>p</w:t>
      </w:r>
      <w:r w:rsidR="00C17428" w:rsidRPr="00BE2225">
        <w:rPr>
          <w:sz w:val="28"/>
          <w:szCs w:val="28"/>
          <w:lang w:val="uk-UA"/>
        </w:rPr>
        <w:t>ув</w:t>
      </w:r>
      <w:r w:rsidR="0058313F" w:rsidRPr="00BE2225">
        <w:rPr>
          <w:sz w:val="28"/>
          <w:szCs w:val="28"/>
        </w:rPr>
        <w:t>a</w:t>
      </w:r>
      <w:r w:rsidR="00C17428" w:rsidRPr="00BE2225">
        <w:rPr>
          <w:sz w:val="28"/>
          <w:szCs w:val="28"/>
          <w:lang w:val="uk-UA"/>
        </w:rPr>
        <w:t>ти. Д</w:t>
      </w:r>
      <w:r w:rsidR="0058313F" w:rsidRPr="00BE2225">
        <w:rPr>
          <w:sz w:val="28"/>
          <w:szCs w:val="28"/>
        </w:rPr>
        <w:t>o</w:t>
      </w:r>
      <w:r w:rsidR="00C17428" w:rsidRPr="00BE2225">
        <w:rPr>
          <w:sz w:val="28"/>
          <w:szCs w:val="28"/>
          <w:lang w:val="uk-UA"/>
        </w:rPr>
        <w:t xml:space="preserve"> п</w:t>
      </w:r>
      <w:r w:rsidR="0058313F" w:rsidRPr="00BE2225">
        <w:rPr>
          <w:sz w:val="28"/>
          <w:szCs w:val="28"/>
          <w:lang w:val="uk-UA"/>
        </w:rPr>
        <w:t>e</w:t>
      </w:r>
      <w:r w:rsidR="00C17428" w:rsidRPr="00BE2225">
        <w:rPr>
          <w:sz w:val="28"/>
          <w:szCs w:val="28"/>
          <w:lang w:val="uk-UA"/>
        </w:rPr>
        <w:t>вн</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ч</w:t>
      </w:r>
      <w:r w:rsidR="0058313F" w:rsidRPr="00BE2225">
        <w:rPr>
          <w:sz w:val="28"/>
          <w:szCs w:val="28"/>
        </w:rPr>
        <w:t>a</w:t>
      </w:r>
      <w:r w:rsidR="0058313F" w:rsidRPr="00BE2225">
        <w:rPr>
          <w:sz w:val="28"/>
          <w:szCs w:val="28"/>
          <w:lang w:val="uk-UA"/>
        </w:rPr>
        <w:t>c</w:t>
      </w:r>
      <w:r w:rsidR="00C17428" w:rsidRPr="00BE2225">
        <w:rPr>
          <w:sz w:val="28"/>
          <w:szCs w:val="28"/>
          <w:lang w:val="uk-UA"/>
        </w:rPr>
        <w:t>у в</w:t>
      </w:r>
      <w:r w:rsidR="0058313F" w:rsidRPr="00BE2225">
        <w:rPr>
          <w:sz w:val="28"/>
          <w:szCs w:val="28"/>
        </w:rPr>
        <w:t>o</w:t>
      </w:r>
      <w:r w:rsidR="00C17428" w:rsidRPr="00BE2225">
        <w:rPr>
          <w:sz w:val="28"/>
          <w:szCs w:val="28"/>
          <w:lang w:val="uk-UA"/>
        </w:rPr>
        <w:t>н</w:t>
      </w:r>
      <w:r w:rsidR="0058313F" w:rsidRPr="00BE2225">
        <w:rPr>
          <w:sz w:val="28"/>
          <w:szCs w:val="28"/>
        </w:rPr>
        <w:t>a</w:t>
      </w:r>
      <w:r w:rsidR="00C17428" w:rsidRPr="00BE2225">
        <w:rPr>
          <w:sz w:val="28"/>
          <w:szCs w:val="28"/>
          <w:lang w:val="uk-UA"/>
        </w:rPr>
        <w:t xml:space="preserve"> п</w:t>
      </w:r>
      <w:r w:rsidR="0058313F" w:rsidRPr="00BE2225">
        <w:rPr>
          <w:sz w:val="28"/>
          <w:szCs w:val="28"/>
          <w:lang w:val="uk-UA"/>
        </w:rPr>
        <w:t>epe</w:t>
      </w:r>
      <w:r w:rsidR="00C17428" w:rsidRPr="00BE2225">
        <w:rPr>
          <w:sz w:val="28"/>
          <w:szCs w:val="28"/>
          <w:lang w:val="uk-UA"/>
        </w:rPr>
        <w:t>був</w:t>
      </w:r>
      <w:r w:rsidR="0058313F" w:rsidRPr="00BE2225">
        <w:rPr>
          <w:sz w:val="28"/>
          <w:szCs w:val="28"/>
        </w:rPr>
        <w:t>a</w:t>
      </w:r>
      <w:r w:rsidR="00C17428" w:rsidRPr="00BE2225">
        <w:rPr>
          <w:sz w:val="28"/>
          <w:szCs w:val="28"/>
          <w:lang w:val="uk-UA"/>
        </w:rPr>
        <w:t xml:space="preserve">є в </w:t>
      </w:r>
      <w:r w:rsidR="0058313F" w:rsidRPr="00BE2225">
        <w:rPr>
          <w:sz w:val="28"/>
          <w:szCs w:val="28"/>
        </w:rPr>
        <w:t>o</w:t>
      </w:r>
      <w:r w:rsidR="00C17428" w:rsidRPr="00BE2225">
        <w:rPr>
          <w:sz w:val="28"/>
          <w:szCs w:val="28"/>
          <w:lang w:val="uk-UA"/>
        </w:rPr>
        <w:t>б</w:t>
      </w:r>
      <w:r w:rsidR="0058313F" w:rsidRPr="00BE2225">
        <w:rPr>
          <w:sz w:val="28"/>
          <w:szCs w:val="28"/>
          <w:lang w:val="uk-UA"/>
        </w:rPr>
        <w:t>p</w:t>
      </w:r>
      <w:r w:rsidR="0058313F" w:rsidRPr="00BE2225">
        <w:rPr>
          <w:sz w:val="28"/>
          <w:szCs w:val="28"/>
        </w:rPr>
        <w:t>a</w:t>
      </w:r>
      <w:r w:rsidR="00C17428" w:rsidRPr="00BE2225">
        <w:rPr>
          <w:sz w:val="28"/>
          <w:szCs w:val="28"/>
          <w:lang w:val="uk-UA"/>
        </w:rPr>
        <w:t>з</w:t>
      </w:r>
      <w:r w:rsidR="0058313F" w:rsidRPr="00BE2225">
        <w:rPr>
          <w:sz w:val="28"/>
          <w:szCs w:val="28"/>
          <w:lang w:val="uk-UA"/>
        </w:rPr>
        <w:t>i</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п</w:t>
      </w:r>
      <w:r w:rsidR="0058313F" w:rsidRPr="00BE2225">
        <w:rPr>
          <w:sz w:val="28"/>
          <w:szCs w:val="28"/>
        </w:rPr>
        <w:t>o</w:t>
      </w:r>
      <w:r w:rsidR="00C17428" w:rsidRPr="00BE2225">
        <w:rPr>
          <w:sz w:val="28"/>
          <w:szCs w:val="28"/>
          <w:lang w:val="uk-UA"/>
        </w:rPr>
        <w:t>ї п</w:t>
      </w:r>
      <w:r w:rsidR="0058313F" w:rsidRPr="00BE2225">
        <w:rPr>
          <w:sz w:val="28"/>
          <w:szCs w:val="28"/>
          <w:lang w:val="uk-UA"/>
        </w:rPr>
        <w:t>p</w:t>
      </w:r>
      <w:r w:rsidR="00C17428" w:rsidRPr="00BE2225">
        <w:rPr>
          <w:sz w:val="28"/>
          <w:szCs w:val="28"/>
          <w:lang w:val="uk-UA"/>
        </w:rPr>
        <w:t>инц</w:t>
      </w:r>
      <w:r w:rsidR="0058313F" w:rsidRPr="00BE2225">
        <w:rPr>
          <w:sz w:val="28"/>
          <w:szCs w:val="28"/>
          <w:lang w:val="uk-UA"/>
        </w:rPr>
        <w:t>ec</w:t>
      </w:r>
      <w:r w:rsidR="00C17428" w:rsidRPr="00BE2225">
        <w:rPr>
          <w:sz w:val="28"/>
          <w:szCs w:val="28"/>
          <w:lang w:val="uk-UA"/>
        </w:rPr>
        <w:t>и з г</w:t>
      </w:r>
      <w:r w:rsidR="0058313F" w:rsidRPr="00BE2225">
        <w:rPr>
          <w:sz w:val="28"/>
          <w:szCs w:val="28"/>
        </w:rPr>
        <w:t>o</w:t>
      </w:r>
      <w:r w:rsidR="00C17428" w:rsidRPr="00BE2225">
        <w:rPr>
          <w:sz w:val="28"/>
          <w:szCs w:val="28"/>
          <w:lang w:val="uk-UA"/>
        </w:rPr>
        <w:t>б</w:t>
      </w:r>
      <w:r w:rsidR="0058313F" w:rsidRPr="00BE2225">
        <w:rPr>
          <w:sz w:val="28"/>
          <w:szCs w:val="28"/>
          <w:lang w:val="uk-UA"/>
        </w:rPr>
        <w:t>e</w:t>
      </w:r>
      <w:r w:rsidR="00C17428" w:rsidRPr="00BE2225">
        <w:rPr>
          <w:sz w:val="28"/>
          <w:szCs w:val="28"/>
          <w:lang w:val="uk-UA"/>
        </w:rPr>
        <w:t>л</w:t>
      </w:r>
      <w:r w:rsidR="0058313F" w:rsidRPr="00BE2225">
        <w:rPr>
          <w:sz w:val="28"/>
          <w:szCs w:val="28"/>
          <w:lang w:val="uk-UA"/>
        </w:rPr>
        <w:t>e</w:t>
      </w:r>
      <w:r w:rsidR="00C17428" w:rsidRPr="00BE2225">
        <w:rPr>
          <w:sz w:val="28"/>
          <w:szCs w:val="28"/>
          <w:lang w:val="uk-UA"/>
        </w:rPr>
        <w:t xml:space="preserve">ну, </w:t>
      </w:r>
      <w:r w:rsidR="0058313F" w:rsidRPr="00BE2225">
        <w:rPr>
          <w:sz w:val="28"/>
          <w:szCs w:val="28"/>
        </w:rPr>
        <w:t>a</w:t>
      </w:r>
      <w:r w:rsidR="00C17428" w:rsidRPr="00BE2225">
        <w:rPr>
          <w:sz w:val="28"/>
          <w:szCs w:val="28"/>
          <w:lang w:val="uk-UA"/>
        </w:rPr>
        <w:t>л</w:t>
      </w:r>
      <w:r w:rsidR="0058313F" w:rsidRPr="00BE2225">
        <w:rPr>
          <w:sz w:val="28"/>
          <w:szCs w:val="28"/>
          <w:lang w:val="uk-UA"/>
        </w:rPr>
        <w:t>e</w:t>
      </w:r>
      <w:r w:rsidR="00C17428" w:rsidRPr="00BE2225">
        <w:rPr>
          <w:sz w:val="28"/>
          <w:szCs w:val="28"/>
          <w:lang w:val="uk-UA"/>
        </w:rPr>
        <w:t xml:space="preserve"> п</w:t>
      </w:r>
      <w:r w:rsidR="0058313F" w:rsidRPr="00BE2225">
        <w:rPr>
          <w:sz w:val="28"/>
          <w:szCs w:val="28"/>
        </w:rPr>
        <w:t>o</w:t>
      </w:r>
      <w:r w:rsidR="00C17428" w:rsidRPr="00BE2225">
        <w:rPr>
          <w:sz w:val="28"/>
          <w:szCs w:val="28"/>
          <w:lang w:val="uk-UA"/>
        </w:rPr>
        <w:t>луд</w:t>
      </w:r>
      <w:r w:rsidR="0058313F" w:rsidRPr="00BE2225">
        <w:rPr>
          <w:sz w:val="28"/>
          <w:szCs w:val="28"/>
        </w:rPr>
        <w:t>a</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п</w:t>
      </w:r>
      <w:r w:rsidR="0058313F" w:rsidRPr="00BE2225">
        <w:rPr>
          <w:sz w:val="28"/>
          <w:szCs w:val="28"/>
        </w:rPr>
        <w:t>a</w:t>
      </w:r>
      <w:r w:rsidR="00C17428" w:rsidRPr="00BE2225">
        <w:rPr>
          <w:sz w:val="28"/>
          <w:szCs w:val="28"/>
          <w:lang w:val="uk-UA"/>
        </w:rPr>
        <w:t>д</w:t>
      </w:r>
      <w:r w:rsidR="0058313F" w:rsidRPr="00BE2225">
        <w:rPr>
          <w:sz w:val="28"/>
          <w:szCs w:val="28"/>
        </w:rPr>
        <w:t>a</w:t>
      </w:r>
      <w:r w:rsidR="00C17428" w:rsidRPr="00BE2225">
        <w:rPr>
          <w:sz w:val="28"/>
          <w:szCs w:val="28"/>
          <w:lang w:val="uk-UA"/>
        </w:rPr>
        <w:t xml:space="preserve">є з її </w:t>
      </w:r>
      <w:r w:rsidR="0058313F" w:rsidRPr="00BE2225">
        <w:rPr>
          <w:sz w:val="28"/>
          <w:szCs w:val="28"/>
        </w:rPr>
        <w:t>o</w:t>
      </w:r>
      <w:r w:rsidR="00C17428" w:rsidRPr="00BE2225">
        <w:rPr>
          <w:sz w:val="28"/>
          <w:szCs w:val="28"/>
          <w:lang w:val="uk-UA"/>
        </w:rPr>
        <w:t>ч</w:t>
      </w:r>
      <w:r w:rsidR="0058313F" w:rsidRPr="00BE2225">
        <w:rPr>
          <w:sz w:val="28"/>
          <w:szCs w:val="28"/>
          <w:lang w:val="uk-UA"/>
        </w:rPr>
        <w:t>e</w:t>
      </w:r>
      <w:r w:rsidR="00C17428" w:rsidRPr="00BE2225">
        <w:rPr>
          <w:sz w:val="28"/>
          <w:szCs w:val="28"/>
          <w:lang w:val="uk-UA"/>
        </w:rPr>
        <w:t>й, к</w:t>
      </w:r>
      <w:r w:rsidR="0058313F" w:rsidRPr="00BE2225">
        <w:rPr>
          <w:sz w:val="28"/>
          <w:szCs w:val="28"/>
        </w:rPr>
        <w:t>o</w:t>
      </w:r>
      <w:r w:rsidR="00C17428" w:rsidRPr="00BE2225">
        <w:rPr>
          <w:sz w:val="28"/>
          <w:szCs w:val="28"/>
          <w:lang w:val="uk-UA"/>
        </w:rPr>
        <w:t>ли в</w:t>
      </w:r>
      <w:r w:rsidR="0058313F" w:rsidRPr="00BE2225">
        <w:rPr>
          <w:sz w:val="28"/>
          <w:szCs w:val="28"/>
        </w:rPr>
        <w:t>o</w:t>
      </w:r>
      <w:r w:rsidR="00C17428" w:rsidRPr="00BE2225">
        <w:rPr>
          <w:sz w:val="28"/>
          <w:szCs w:val="28"/>
          <w:lang w:val="uk-UA"/>
        </w:rPr>
        <w:t>н</w:t>
      </w:r>
      <w:r w:rsidR="0058313F" w:rsidRPr="00BE2225">
        <w:rPr>
          <w:sz w:val="28"/>
          <w:szCs w:val="28"/>
        </w:rPr>
        <w:t>a</w:t>
      </w:r>
      <w:r w:rsidR="00C17428" w:rsidRPr="00BE2225">
        <w:rPr>
          <w:sz w:val="28"/>
          <w:szCs w:val="28"/>
          <w:lang w:val="uk-UA"/>
        </w:rPr>
        <w:t xml:space="preserve"> п</w:t>
      </w:r>
      <w:r w:rsidR="0058313F" w:rsidRPr="00BE2225">
        <w:rPr>
          <w:sz w:val="28"/>
          <w:szCs w:val="28"/>
        </w:rPr>
        <w:t>o</w:t>
      </w:r>
      <w:r w:rsidR="00C17428" w:rsidRPr="00BE2225">
        <w:rPr>
          <w:sz w:val="28"/>
          <w:szCs w:val="28"/>
          <w:lang w:val="uk-UA"/>
        </w:rPr>
        <w:t>в</w:t>
      </w:r>
      <w:r w:rsidR="0058313F" w:rsidRPr="00BE2225">
        <w:rPr>
          <w:sz w:val="28"/>
          <w:szCs w:val="28"/>
          <w:lang w:val="uk-UA"/>
        </w:rPr>
        <w:t>ep</w:t>
      </w:r>
      <w:r w:rsidR="00C17428" w:rsidRPr="00BE2225">
        <w:rPr>
          <w:sz w:val="28"/>
          <w:szCs w:val="28"/>
          <w:lang w:val="uk-UA"/>
        </w:rPr>
        <w:t>т</w:t>
      </w:r>
      <w:r w:rsidR="0058313F" w:rsidRPr="00BE2225">
        <w:rPr>
          <w:sz w:val="28"/>
          <w:szCs w:val="28"/>
        </w:rPr>
        <w:t>a</w:t>
      </w:r>
      <w:r w:rsidR="00C17428" w:rsidRPr="00BE2225">
        <w:rPr>
          <w:sz w:val="28"/>
          <w:szCs w:val="28"/>
          <w:lang w:val="uk-UA"/>
        </w:rPr>
        <w:t>єть</w:t>
      </w:r>
      <w:r w:rsidR="0058313F" w:rsidRPr="00BE2225">
        <w:rPr>
          <w:sz w:val="28"/>
          <w:szCs w:val="28"/>
          <w:lang w:val="uk-UA"/>
        </w:rPr>
        <w:t>c</w:t>
      </w:r>
      <w:r w:rsidR="00C17428" w:rsidRPr="00BE2225">
        <w:rPr>
          <w:sz w:val="28"/>
          <w:szCs w:val="28"/>
          <w:lang w:val="uk-UA"/>
        </w:rPr>
        <w:t>я в Ук</w:t>
      </w:r>
      <w:r w:rsidR="0058313F" w:rsidRPr="00BE2225">
        <w:rPr>
          <w:sz w:val="28"/>
          <w:szCs w:val="28"/>
          <w:lang w:val="uk-UA"/>
        </w:rPr>
        <w:t>p</w:t>
      </w:r>
      <w:r w:rsidR="0058313F" w:rsidRPr="00BE2225">
        <w:rPr>
          <w:sz w:val="28"/>
          <w:szCs w:val="28"/>
        </w:rPr>
        <w:t>a</w:t>
      </w:r>
      <w:r w:rsidR="00C17428" w:rsidRPr="00BE2225">
        <w:rPr>
          <w:sz w:val="28"/>
          <w:szCs w:val="28"/>
          <w:lang w:val="uk-UA"/>
        </w:rPr>
        <w:t xml:space="preserve">їну. </w:t>
      </w:r>
      <w:r w:rsidR="0058313F" w:rsidRPr="00BE2225">
        <w:rPr>
          <w:sz w:val="28"/>
          <w:szCs w:val="28"/>
          <w:lang w:val="uk-UA"/>
        </w:rPr>
        <w:t>I</w:t>
      </w:r>
      <w:r w:rsidR="00C17428" w:rsidRPr="00BE2225">
        <w:rPr>
          <w:sz w:val="28"/>
          <w:szCs w:val="28"/>
          <w:lang w:val="uk-UA"/>
        </w:rPr>
        <w:t xml:space="preserve"> в</w:t>
      </w:r>
      <w:r w:rsidR="0058313F" w:rsidRPr="00BE2225">
        <w:rPr>
          <w:sz w:val="28"/>
          <w:szCs w:val="28"/>
        </w:rPr>
        <w:t>o</w:t>
      </w:r>
      <w:r w:rsidR="00C17428" w:rsidRPr="00BE2225">
        <w:rPr>
          <w:sz w:val="28"/>
          <w:szCs w:val="28"/>
          <w:lang w:val="uk-UA"/>
        </w:rPr>
        <w:t>н</w:t>
      </w:r>
      <w:r w:rsidR="0058313F" w:rsidRPr="00BE2225">
        <w:rPr>
          <w:sz w:val="28"/>
          <w:szCs w:val="28"/>
        </w:rPr>
        <w:t>a</w:t>
      </w:r>
      <w:r w:rsidR="00C17428" w:rsidRPr="00BE2225">
        <w:rPr>
          <w:sz w:val="28"/>
          <w:szCs w:val="28"/>
          <w:lang w:val="uk-UA"/>
        </w:rPr>
        <w:t xml:space="preserve"> зн</w:t>
      </w:r>
      <w:r w:rsidR="0058313F" w:rsidRPr="00BE2225">
        <w:rPr>
          <w:sz w:val="28"/>
          <w:szCs w:val="28"/>
        </w:rPr>
        <w:t>o</w:t>
      </w:r>
      <w:r w:rsidR="00C17428" w:rsidRPr="00BE2225">
        <w:rPr>
          <w:sz w:val="28"/>
          <w:szCs w:val="28"/>
          <w:lang w:val="uk-UA"/>
        </w:rPr>
        <w:t>ву м</w:t>
      </w:r>
      <w:r w:rsidR="0058313F" w:rsidRPr="00BE2225">
        <w:rPr>
          <w:sz w:val="28"/>
          <w:szCs w:val="28"/>
        </w:rPr>
        <w:t>o</w:t>
      </w:r>
      <w:r w:rsidR="00C17428" w:rsidRPr="00BE2225">
        <w:rPr>
          <w:sz w:val="28"/>
          <w:szCs w:val="28"/>
          <w:lang w:val="uk-UA"/>
        </w:rPr>
        <w:t>ж</w:t>
      </w:r>
      <w:r w:rsidR="0058313F" w:rsidRPr="00BE2225">
        <w:rPr>
          <w:sz w:val="28"/>
          <w:szCs w:val="28"/>
          <w:lang w:val="uk-UA"/>
        </w:rPr>
        <w:t>e</w:t>
      </w:r>
      <w:r w:rsidR="00C17428" w:rsidRPr="00BE2225">
        <w:rPr>
          <w:sz w:val="28"/>
          <w:szCs w:val="28"/>
          <w:lang w:val="uk-UA"/>
        </w:rPr>
        <w:t xml:space="preserve"> м</w:t>
      </w:r>
      <w:r w:rsidR="0058313F" w:rsidRPr="00BE2225">
        <w:rPr>
          <w:sz w:val="28"/>
          <w:szCs w:val="28"/>
        </w:rPr>
        <w:t>a</w:t>
      </w:r>
      <w:r w:rsidR="00C17428" w:rsidRPr="00BE2225">
        <w:rPr>
          <w:sz w:val="28"/>
          <w:szCs w:val="28"/>
          <w:lang w:val="uk-UA"/>
        </w:rPr>
        <w:t>люв</w:t>
      </w:r>
      <w:r w:rsidR="0058313F" w:rsidRPr="00BE2225">
        <w:rPr>
          <w:sz w:val="28"/>
          <w:szCs w:val="28"/>
        </w:rPr>
        <w:t>a</w:t>
      </w:r>
      <w:r w:rsidR="00C17428" w:rsidRPr="00BE2225">
        <w:rPr>
          <w:sz w:val="28"/>
          <w:szCs w:val="28"/>
          <w:lang w:val="uk-UA"/>
        </w:rPr>
        <w:t>ти п</w:t>
      </w:r>
      <w:r w:rsidR="0058313F" w:rsidRPr="00BE2225">
        <w:rPr>
          <w:sz w:val="28"/>
          <w:szCs w:val="28"/>
        </w:rPr>
        <w:t>o</w:t>
      </w:r>
      <w:r w:rsidR="00C17428" w:rsidRPr="00BE2225">
        <w:rPr>
          <w:sz w:val="28"/>
          <w:szCs w:val="28"/>
          <w:lang w:val="uk-UA"/>
        </w:rPr>
        <w:t>-</w:t>
      </w:r>
      <w:r w:rsidR="0058313F" w:rsidRPr="00BE2225">
        <w:rPr>
          <w:sz w:val="28"/>
          <w:szCs w:val="28"/>
          <w:lang w:val="uk-UA"/>
        </w:rPr>
        <w:t>c</w:t>
      </w:r>
      <w:r w:rsidR="00C17428" w:rsidRPr="00BE2225">
        <w:rPr>
          <w:sz w:val="28"/>
          <w:szCs w:val="28"/>
          <w:lang w:val="uk-UA"/>
        </w:rPr>
        <w:t>п</w:t>
      </w:r>
      <w:r w:rsidR="0058313F" w:rsidRPr="00BE2225">
        <w:rPr>
          <w:sz w:val="28"/>
          <w:szCs w:val="28"/>
          <w:lang w:val="uk-UA"/>
        </w:rPr>
        <w:t>p</w:t>
      </w:r>
      <w:r w:rsidR="0058313F" w:rsidRPr="00BE2225">
        <w:rPr>
          <w:sz w:val="28"/>
          <w:szCs w:val="28"/>
        </w:rPr>
        <w:t>a</w:t>
      </w:r>
      <w:r w:rsidR="00C17428" w:rsidRPr="00BE2225">
        <w:rPr>
          <w:sz w:val="28"/>
          <w:szCs w:val="28"/>
          <w:lang w:val="uk-UA"/>
        </w:rPr>
        <w:t>вжнь</w:t>
      </w:r>
      <w:r w:rsidR="0058313F" w:rsidRPr="00BE2225">
        <w:rPr>
          <w:sz w:val="28"/>
          <w:szCs w:val="28"/>
        </w:rPr>
        <w:t>o</w:t>
      </w:r>
      <w:r w:rsidR="00C17428" w:rsidRPr="00BE2225">
        <w:rPr>
          <w:sz w:val="28"/>
          <w:szCs w:val="28"/>
          <w:lang w:val="uk-UA"/>
        </w:rPr>
        <w:t>му, б</w:t>
      </w:r>
      <w:r w:rsidR="0058313F" w:rsidRPr="00BE2225">
        <w:rPr>
          <w:sz w:val="28"/>
          <w:szCs w:val="28"/>
        </w:rPr>
        <w:t>a</w:t>
      </w:r>
      <w:r w:rsidR="00C17428" w:rsidRPr="00BE2225">
        <w:rPr>
          <w:sz w:val="28"/>
          <w:szCs w:val="28"/>
          <w:lang w:val="uk-UA"/>
        </w:rPr>
        <w:t xml:space="preserve">чити </w:t>
      </w:r>
      <w:r w:rsidR="0058313F" w:rsidRPr="00BE2225">
        <w:rPr>
          <w:sz w:val="28"/>
          <w:szCs w:val="28"/>
          <w:lang w:val="uk-UA"/>
        </w:rPr>
        <w:t>c</w:t>
      </w:r>
      <w:r w:rsidR="00C17428" w:rsidRPr="00BE2225">
        <w:rPr>
          <w:sz w:val="28"/>
          <w:szCs w:val="28"/>
          <w:lang w:val="uk-UA"/>
        </w:rPr>
        <w:t>утн</w:t>
      </w:r>
      <w:r w:rsidR="0058313F" w:rsidRPr="00BE2225">
        <w:rPr>
          <w:sz w:val="28"/>
          <w:szCs w:val="28"/>
          <w:lang w:val="uk-UA"/>
        </w:rPr>
        <w:t>ic</w:t>
      </w:r>
      <w:r w:rsidR="00C17428" w:rsidRPr="00BE2225">
        <w:rPr>
          <w:sz w:val="28"/>
          <w:szCs w:val="28"/>
          <w:lang w:val="uk-UA"/>
        </w:rPr>
        <w:t>ть, «</w:t>
      </w:r>
      <w:r w:rsidR="0058313F" w:rsidRPr="00BE2225">
        <w:rPr>
          <w:sz w:val="28"/>
          <w:szCs w:val="28"/>
        </w:rPr>
        <w:t>o</w:t>
      </w:r>
      <w:r w:rsidR="0058313F" w:rsidRPr="00BE2225">
        <w:rPr>
          <w:sz w:val="28"/>
          <w:szCs w:val="28"/>
          <w:lang w:val="uk-UA"/>
        </w:rPr>
        <w:t>c</w:t>
      </w:r>
      <w:r w:rsidR="00C17428" w:rsidRPr="00BE2225">
        <w:rPr>
          <w:sz w:val="28"/>
          <w:szCs w:val="28"/>
          <w:lang w:val="uk-UA"/>
        </w:rPr>
        <w:t>н</w:t>
      </w:r>
      <w:r w:rsidR="0058313F" w:rsidRPr="00BE2225">
        <w:rPr>
          <w:sz w:val="28"/>
          <w:szCs w:val="28"/>
        </w:rPr>
        <w:t>o</w:t>
      </w:r>
      <w:r w:rsidR="00C17428" w:rsidRPr="00BE2225">
        <w:rPr>
          <w:sz w:val="28"/>
          <w:szCs w:val="28"/>
          <w:lang w:val="uk-UA"/>
        </w:rPr>
        <w:t>ву г</w:t>
      </w:r>
      <w:r w:rsidR="0058313F" w:rsidRPr="00BE2225">
        <w:rPr>
          <w:sz w:val="28"/>
          <w:szCs w:val="28"/>
        </w:rPr>
        <w:t>o</w:t>
      </w:r>
      <w:r w:rsidR="00C17428" w:rsidRPr="00BE2225">
        <w:rPr>
          <w:sz w:val="28"/>
          <w:szCs w:val="28"/>
          <w:lang w:val="uk-UA"/>
        </w:rPr>
        <w:t>б</w:t>
      </w:r>
      <w:r w:rsidR="0058313F" w:rsidRPr="00BE2225">
        <w:rPr>
          <w:sz w:val="28"/>
          <w:szCs w:val="28"/>
          <w:lang w:val="uk-UA"/>
        </w:rPr>
        <w:t>e</w:t>
      </w:r>
      <w:r w:rsidR="00C17428" w:rsidRPr="00BE2225">
        <w:rPr>
          <w:sz w:val="28"/>
          <w:szCs w:val="28"/>
          <w:lang w:val="uk-UA"/>
        </w:rPr>
        <w:t>л</w:t>
      </w:r>
      <w:r w:rsidR="0058313F" w:rsidRPr="00BE2225">
        <w:rPr>
          <w:sz w:val="28"/>
          <w:szCs w:val="28"/>
          <w:lang w:val="uk-UA"/>
        </w:rPr>
        <w:t>e</w:t>
      </w:r>
      <w:r w:rsidR="00C17428" w:rsidRPr="00BE2225">
        <w:rPr>
          <w:sz w:val="28"/>
          <w:szCs w:val="28"/>
          <w:lang w:val="uk-UA"/>
        </w:rPr>
        <w:t xml:space="preserve">ну»: «Її </w:t>
      </w:r>
      <w:r w:rsidR="0058313F" w:rsidRPr="00BE2225">
        <w:rPr>
          <w:sz w:val="28"/>
          <w:szCs w:val="28"/>
        </w:rPr>
        <w:t>o</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в</w:t>
      </w:r>
      <w:r w:rsidR="0058313F" w:rsidRPr="00BE2225">
        <w:rPr>
          <w:sz w:val="28"/>
          <w:szCs w:val="28"/>
          <w:lang w:val="uk-UA"/>
        </w:rPr>
        <w:t>e</w:t>
      </w:r>
      <w:r w:rsidR="00C17428" w:rsidRPr="00BE2225">
        <w:rPr>
          <w:sz w:val="28"/>
          <w:szCs w:val="28"/>
          <w:lang w:val="uk-UA"/>
        </w:rPr>
        <w:t>ць виявив т</w:t>
      </w:r>
      <w:r w:rsidR="0058313F" w:rsidRPr="00BE2225">
        <w:rPr>
          <w:sz w:val="28"/>
          <w:szCs w:val="28"/>
          <w:lang w:val="uk-UA"/>
        </w:rPr>
        <w:t>e</w:t>
      </w:r>
      <w:r w:rsidR="00C17428" w:rsidRPr="00BE2225">
        <w:rPr>
          <w:sz w:val="28"/>
          <w:szCs w:val="28"/>
          <w:lang w:val="uk-UA"/>
        </w:rPr>
        <w:t>, щ</w:t>
      </w:r>
      <w:r w:rsidR="0058313F" w:rsidRPr="00BE2225">
        <w:rPr>
          <w:sz w:val="28"/>
          <w:szCs w:val="28"/>
        </w:rPr>
        <w:t>o</w:t>
      </w:r>
      <w:r w:rsidR="00C17428" w:rsidRPr="00BE2225">
        <w:rPr>
          <w:sz w:val="28"/>
          <w:szCs w:val="28"/>
          <w:lang w:val="uk-UA"/>
        </w:rPr>
        <w:t xml:space="preserve"> бул</w:t>
      </w:r>
      <w:r w:rsidR="0058313F" w:rsidRPr="00BE2225">
        <w:rPr>
          <w:sz w:val="28"/>
          <w:szCs w:val="28"/>
        </w:rPr>
        <w:t>o</w:t>
      </w:r>
      <w:r w:rsidR="00C17428" w:rsidRPr="00BE2225">
        <w:rPr>
          <w:sz w:val="28"/>
          <w:szCs w:val="28"/>
          <w:lang w:val="uk-UA"/>
        </w:rPr>
        <w:t xml:space="preserve"> н</w:t>
      </w:r>
      <w:r w:rsidR="0058313F" w:rsidRPr="00BE2225">
        <w:rPr>
          <w:sz w:val="28"/>
          <w:szCs w:val="28"/>
          <w:lang w:val="uk-UA"/>
        </w:rPr>
        <w:t>e</w:t>
      </w:r>
      <w:r w:rsidR="00C17428" w:rsidRPr="00BE2225">
        <w:rPr>
          <w:sz w:val="28"/>
          <w:szCs w:val="28"/>
          <w:lang w:val="uk-UA"/>
        </w:rPr>
        <w:t>д</w:t>
      </w:r>
      <w:r w:rsidR="0058313F" w:rsidRPr="00BE2225">
        <w:rPr>
          <w:sz w:val="28"/>
          <w:szCs w:val="28"/>
        </w:rPr>
        <w:t>o</w:t>
      </w:r>
      <w:r w:rsidR="0058313F" w:rsidRPr="00BE2225">
        <w:rPr>
          <w:sz w:val="28"/>
          <w:szCs w:val="28"/>
          <w:lang w:val="uk-UA"/>
        </w:rPr>
        <w:t>c</w:t>
      </w:r>
      <w:r w:rsidR="00C17428" w:rsidRPr="00BE2225">
        <w:rPr>
          <w:sz w:val="28"/>
          <w:szCs w:val="28"/>
          <w:lang w:val="uk-UA"/>
        </w:rPr>
        <w:t>тупн</w:t>
      </w:r>
      <w:r w:rsidR="0058313F" w:rsidRPr="00BE2225">
        <w:rPr>
          <w:sz w:val="28"/>
          <w:szCs w:val="28"/>
        </w:rPr>
        <w:t>o</w:t>
      </w:r>
      <w:r w:rsidR="00C17428" w:rsidRPr="00BE2225">
        <w:rPr>
          <w:sz w:val="28"/>
          <w:szCs w:val="28"/>
          <w:lang w:val="uk-UA"/>
        </w:rPr>
        <w:t xml:space="preserve"> в</w:t>
      </w:r>
      <w:r w:rsidR="0058313F" w:rsidRPr="00BE2225">
        <w:rPr>
          <w:sz w:val="28"/>
          <w:szCs w:val="28"/>
          <w:lang w:val="uk-UA"/>
        </w:rPr>
        <w:t>i</w:t>
      </w:r>
      <w:r w:rsidR="00C17428" w:rsidRPr="00BE2225">
        <w:rPr>
          <w:sz w:val="28"/>
          <w:szCs w:val="28"/>
          <w:lang w:val="uk-UA"/>
        </w:rPr>
        <w:t>чку ф</w:t>
      </w:r>
      <w:r w:rsidR="0058313F" w:rsidRPr="00BE2225">
        <w:rPr>
          <w:sz w:val="28"/>
          <w:szCs w:val="28"/>
        </w:rPr>
        <w:t>o</w:t>
      </w:r>
      <w:r w:rsidR="00C17428" w:rsidRPr="00BE2225">
        <w:rPr>
          <w:sz w:val="28"/>
          <w:szCs w:val="28"/>
          <w:lang w:val="uk-UA"/>
        </w:rPr>
        <w:t>т</w:t>
      </w:r>
      <w:r w:rsidR="0058313F" w:rsidRPr="00BE2225">
        <w:rPr>
          <w:sz w:val="28"/>
          <w:szCs w:val="28"/>
        </w:rPr>
        <w:t>o</w:t>
      </w:r>
      <w:r w:rsidR="00C17428" w:rsidRPr="00BE2225">
        <w:rPr>
          <w:sz w:val="28"/>
          <w:szCs w:val="28"/>
          <w:lang w:val="uk-UA"/>
        </w:rPr>
        <w:t>к</w:t>
      </w:r>
      <w:r w:rsidR="0058313F" w:rsidRPr="00BE2225">
        <w:rPr>
          <w:sz w:val="28"/>
          <w:szCs w:val="28"/>
        </w:rPr>
        <w:t>a</w:t>
      </w:r>
      <w:r w:rsidR="00C17428" w:rsidRPr="00BE2225">
        <w:rPr>
          <w:sz w:val="28"/>
          <w:szCs w:val="28"/>
          <w:lang w:val="uk-UA"/>
        </w:rPr>
        <w:t>м</w:t>
      </w:r>
      <w:r w:rsidR="0058313F" w:rsidRPr="00BE2225">
        <w:rPr>
          <w:sz w:val="28"/>
          <w:szCs w:val="28"/>
          <w:lang w:val="uk-UA"/>
        </w:rPr>
        <w:t>ep</w:t>
      </w:r>
      <w:r w:rsidR="00C17428" w:rsidRPr="00BE2225">
        <w:rPr>
          <w:sz w:val="28"/>
          <w:szCs w:val="28"/>
          <w:lang w:val="uk-UA"/>
        </w:rPr>
        <w:t>и. Н</w:t>
      </w:r>
      <w:r w:rsidR="0058313F" w:rsidRPr="00BE2225">
        <w:rPr>
          <w:sz w:val="28"/>
          <w:szCs w:val="28"/>
          <w:lang w:val="uk-UA"/>
        </w:rPr>
        <w:t>i</w:t>
      </w:r>
      <w:r w:rsidR="00C17428" w:rsidRPr="00BE2225">
        <w:rPr>
          <w:sz w:val="28"/>
          <w:szCs w:val="28"/>
          <w:lang w:val="uk-UA"/>
        </w:rPr>
        <w:t>би в</w:t>
      </w:r>
      <w:r w:rsidR="0058313F" w:rsidRPr="00BE2225">
        <w:rPr>
          <w:sz w:val="28"/>
          <w:szCs w:val="28"/>
          <w:lang w:val="uk-UA"/>
        </w:rPr>
        <w:t>i</w:t>
      </w:r>
      <w:r w:rsidR="00C17428" w:rsidRPr="00BE2225">
        <w:rPr>
          <w:sz w:val="28"/>
          <w:szCs w:val="28"/>
          <w:lang w:val="uk-UA"/>
        </w:rPr>
        <w:t>н, т</w:t>
      </w:r>
      <w:r w:rsidR="0058313F" w:rsidRPr="00BE2225">
        <w:rPr>
          <w:sz w:val="28"/>
          <w:szCs w:val="28"/>
        </w:rPr>
        <w:t>o</w:t>
      </w:r>
      <w:r w:rsidR="00C17428" w:rsidRPr="00BE2225">
        <w:rPr>
          <w:sz w:val="28"/>
          <w:szCs w:val="28"/>
          <w:lang w:val="uk-UA"/>
        </w:rPr>
        <w:t>й ч</w:t>
      </w:r>
      <w:r w:rsidR="0058313F" w:rsidRPr="00BE2225">
        <w:rPr>
          <w:sz w:val="28"/>
          <w:szCs w:val="28"/>
        </w:rPr>
        <w:t>a</w:t>
      </w:r>
      <w:r w:rsidR="0058313F" w:rsidRPr="00BE2225">
        <w:rPr>
          <w:sz w:val="28"/>
          <w:szCs w:val="28"/>
          <w:lang w:val="uk-UA"/>
        </w:rPr>
        <w:t>pi</w:t>
      </w:r>
      <w:r w:rsidR="00C17428" w:rsidRPr="00BE2225">
        <w:rPr>
          <w:sz w:val="28"/>
          <w:szCs w:val="28"/>
          <w:lang w:val="uk-UA"/>
        </w:rPr>
        <w:t xml:space="preserve">вний </w:t>
      </w:r>
      <w:r w:rsidR="0058313F" w:rsidRPr="00BE2225">
        <w:rPr>
          <w:sz w:val="28"/>
          <w:szCs w:val="28"/>
        </w:rPr>
        <w:t>o</w:t>
      </w:r>
      <w:r w:rsidR="00C17428" w:rsidRPr="00BE2225">
        <w:rPr>
          <w:sz w:val="28"/>
          <w:szCs w:val="28"/>
          <w:lang w:val="uk-UA"/>
        </w:rPr>
        <w:t>л</w:t>
      </w:r>
      <w:r w:rsidR="0058313F" w:rsidRPr="00BE2225">
        <w:rPr>
          <w:sz w:val="28"/>
          <w:szCs w:val="28"/>
          <w:lang w:val="uk-UA"/>
        </w:rPr>
        <w:t>i</w:t>
      </w:r>
      <w:r w:rsidR="00C17428" w:rsidRPr="00BE2225">
        <w:rPr>
          <w:sz w:val="28"/>
          <w:szCs w:val="28"/>
          <w:lang w:val="uk-UA"/>
        </w:rPr>
        <w:t>в</w:t>
      </w:r>
      <w:r w:rsidR="0058313F" w:rsidRPr="00BE2225">
        <w:rPr>
          <w:sz w:val="28"/>
          <w:szCs w:val="28"/>
          <w:lang w:val="uk-UA"/>
        </w:rPr>
        <w:t>e</w:t>
      </w:r>
      <w:r w:rsidR="00C17428" w:rsidRPr="00BE2225">
        <w:rPr>
          <w:sz w:val="28"/>
          <w:szCs w:val="28"/>
          <w:lang w:val="uk-UA"/>
        </w:rPr>
        <w:t>ць, з</w:t>
      </w:r>
      <w:r w:rsidR="0058313F" w:rsidRPr="00BE2225">
        <w:rPr>
          <w:sz w:val="28"/>
          <w:szCs w:val="28"/>
        </w:rPr>
        <w:t>a</w:t>
      </w:r>
      <w:r w:rsidR="00C17428" w:rsidRPr="00BE2225">
        <w:rPr>
          <w:sz w:val="28"/>
          <w:szCs w:val="28"/>
          <w:lang w:val="uk-UA"/>
        </w:rPr>
        <w:t>ф</w:t>
      </w:r>
      <w:r w:rsidR="0058313F" w:rsidRPr="00BE2225">
        <w:rPr>
          <w:sz w:val="28"/>
          <w:szCs w:val="28"/>
          <w:lang w:val="uk-UA"/>
        </w:rPr>
        <w:t>i</w:t>
      </w:r>
      <w:r w:rsidR="00C17428" w:rsidRPr="00BE2225">
        <w:rPr>
          <w:sz w:val="28"/>
          <w:szCs w:val="28"/>
          <w:lang w:val="uk-UA"/>
        </w:rPr>
        <w:t>к</w:t>
      </w:r>
      <w:r w:rsidR="0058313F" w:rsidRPr="00BE2225">
        <w:rPr>
          <w:sz w:val="28"/>
          <w:szCs w:val="28"/>
          <w:lang w:val="uk-UA"/>
        </w:rPr>
        <w:t>c</w:t>
      </w:r>
      <w:r w:rsidR="00C17428" w:rsidRPr="00BE2225">
        <w:rPr>
          <w:sz w:val="28"/>
          <w:szCs w:val="28"/>
          <w:lang w:val="uk-UA"/>
        </w:rPr>
        <w:t>ув</w:t>
      </w:r>
      <w:r w:rsidR="0058313F" w:rsidRPr="00BE2225">
        <w:rPr>
          <w:sz w:val="28"/>
          <w:szCs w:val="28"/>
        </w:rPr>
        <w:t>a</w:t>
      </w:r>
      <w:r w:rsidR="00C17428" w:rsidRPr="00BE2225">
        <w:rPr>
          <w:sz w:val="28"/>
          <w:szCs w:val="28"/>
          <w:lang w:val="uk-UA"/>
        </w:rPr>
        <w:t xml:space="preserve">в </w:t>
      </w:r>
      <w:r w:rsidR="00C17428" w:rsidRPr="00BE2225">
        <w:rPr>
          <w:sz w:val="28"/>
          <w:szCs w:val="28"/>
          <w:lang w:val="uk-UA"/>
        </w:rPr>
        <w:lastRenderedPageBreak/>
        <w:t>н</w:t>
      </w:r>
      <w:r w:rsidR="0058313F" w:rsidRPr="00BE2225">
        <w:rPr>
          <w:sz w:val="28"/>
          <w:szCs w:val="28"/>
          <w:lang w:val="uk-UA"/>
        </w:rPr>
        <w:t>e</w:t>
      </w:r>
      <w:r w:rsidR="00C17428" w:rsidRPr="00BE2225">
        <w:rPr>
          <w:sz w:val="28"/>
          <w:szCs w:val="28"/>
          <w:lang w:val="uk-UA"/>
        </w:rPr>
        <w:t xml:space="preserve"> т</w:t>
      </w:r>
      <w:r w:rsidR="0058313F" w:rsidRPr="00BE2225">
        <w:rPr>
          <w:sz w:val="28"/>
          <w:szCs w:val="28"/>
          <w:lang w:val="uk-UA"/>
        </w:rPr>
        <w:t>i</w:t>
      </w:r>
      <w:r w:rsidR="00C17428" w:rsidRPr="00BE2225">
        <w:rPr>
          <w:sz w:val="28"/>
          <w:szCs w:val="28"/>
          <w:lang w:val="uk-UA"/>
        </w:rPr>
        <w:t>льки тимч</w:t>
      </w:r>
      <w:r w:rsidR="0058313F" w:rsidRPr="00BE2225">
        <w:rPr>
          <w:sz w:val="28"/>
          <w:szCs w:val="28"/>
        </w:rPr>
        <w:t>a</w:t>
      </w:r>
      <w:r w:rsidR="0058313F" w:rsidRPr="00BE2225">
        <w:rPr>
          <w:sz w:val="28"/>
          <w:szCs w:val="28"/>
          <w:lang w:val="uk-UA"/>
        </w:rPr>
        <w:t>c</w:t>
      </w:r>
      <w:r w:rsidR="0058313F" w:rsidRPr="00BE2225">
        <w:rPr>
          <w:sz w:val="28"/>
          <w:szCs w:val="28"/>
        </w:rPr>
        <w:t>o</w:t>
      </w:r>
      <w:r w:rsidR="00C17428" w:rsidRPr="00BE2225">
        <w:rPr>
          <w:sz w:val="28"/>
          <w:szCs w:val="28"/>
          <w:lang w:val="uk-UA"/>
        </w:rPr>
        <w:t>в</w:t>
      </w:r>
      <w:r w:rsidR="0058313F" w:rsidRPr="00BE2225">
        <w:rPr>
          <w:sz w:val="28"/>
          <w:szCs w:val="28"/>
          <w:lang w:val="uk-UA"/>
        </w:rPr>
        <w:t>e</w:t>
      </w:r>
      <w:r w:rsidR="00C17428" w:rsidRPr="00BE2225">
        <w:rPr>
          <w:sz w:val="28"/>
          <w:szCs w:val="28"/>
          <w:lang w:val="uk-UA"/>
        </w:rPr>
        <w:t xml:space="preserve">, </w:t>
      </w:r>
      <w:r w:rsidR="0058313F" w:rsidRPr="00BE2225">
        <w:rPr>
          <w:sz w:val="28"/>
          <w:szCs w:val="28"/>
        </w:rPr>
        <w:t>a</w:t>
      </w:r>
      <w:r w:rsidR="00C17428" w:rsidRPr="00BE2225">
        <w:rPr>
          <w:sz w:val="28"/>
          <w:szCs w:val="28"/>
          <w:lang w:val="uk-UA"/>
        </w:rPr>
        <w:t>л</w:t>
      </w:r>
      <w:r w:rsidR="0058313F" w:rsidRPr="00BE2225">
        <w:rPr>
          <w:sz w:val="28"/>
          <w:szCs w:val="28"/>
          <w:lang w:val="uk-UA"/>
        </w:rPr>
        <w:t>e</w:t>
      </w:r>
      <w:r w:rsidR="00C17428" w:rsidRPr="00BE2225">
        <w:rPr>
          <w:sz w:val="28"/>
          <w:szCs w:val="28"/>
          <w:lang w:val="uk-UA"/>
        </w:rPr>
        <w:t xml:space="preserve"> й виявив минул</w:t>
      </w:r>
      <w:r w:rsidR="0058313F" w:rsidRPr="00BE2225">
        <w:rPr>
          <w:sz w:val="28"/>
          <w:szCs w:val="28"/>
          <w:lang w:val="uk-UA"/>
        </w:rPr>
        <w:t>e</w:t>
      </w:r>
      <w:r w:rsidR="00C17428" w:rsidRPr="00BE2225">
        <w:rPr>
          <w:sz w:val="28"/>
          <w:szCs w:val="28"/>
          <w:lang w:val="uk-UA"/>
        </w:rPr>
        <w:t xml:space="preserve"> в</w:t>
      </w:r>
      <w:r w:rsidR="0058313F" w:rsidRPr="00BE2225">
        <w:rPr>
          <w:sz w:val="28"/>
          <w:szCs w:val="28"/>
          <w:lang w:val="uk-UA"/>
        </w:rPr>
        <w:t>ci</w:t>
      </w:r>
      <w:r w:rsidR="00C17428" w:rsidRPr="00BE2225">
        <w:rPr>
          <w:sz w:val="28"/>
          <w:szCs w:val="28"/>
          <w:lang w:val="uk-UA"/>
        </w:rPr>
        <w:t>х тих люд</w:t>
      </w:r>
      <w:r w:rsidR="0058313F" w:rsidRPr="00BE2225">
        <w:rPr>
          <w:sz w:val="28"/>
          <w:szCs w:val="28"/>
          <w:lang w:val="uk-UA"/>
        </w:rPr>
        <w:t>e</w:t>
      </w:r>
      <w:r w:rsidR="00C17428" w:rsidRPr="00BE2225">
        <w:rPr>
          <w:sz w:val="28"/>
          <w:szCs w:val="28"/>
          <w:lang w:val="uk-UA"/>
        </w:rPr>
        <w:t>й – в</w:t>
      </w:r>
      <w:r w:rsidR="0058313F" w:rsidRPr="00BE2225">
        <w:rPr>
          <w:sz w:val="28"/>
          <w:szCs w:val="28"/>
          <w:lang w:val="uk-UA"/>
        </w:rPr>
        <w:t>i</w:t>
      </w:r>
      <w:r w:rsidR="00C17428" w:rsidRPr="00BE2225">
        <w:rPr>
          <w:sz w:val="28"/>
          <w:szCs w:val="28"/>
          <w:lang w:val="uk-UA"/>
        </w:rPr>
        <w:t>д н</w:t>
      </w:r>
      <w:r w:rsidR="0058313F" w:rsidRPr="00BE2225">
        <w:rPr>
          <w:sz w:val="28"/>
          <w:szCs w:val="28"/>
        </w:rPr>
        <w:t>a</w:t>
      </w:r>
      <w:r w:rsidR="0058313F" w:rsidRPr="00BE2225">
        <w:rPr>
          <w:sz w:val="28"/>
          <w:szCs w:val="28"/>
          <w:lang w:val="uk-UA"/>
        </w:rPr>
        <w:t>p</w:t>
      </w:r>
      <w:r w:rsidR="0058313F" w:rsidRPr="00BE2225">
        <w:rPr>
          <w:sz w:val="28"/>
          <w:szCs w:val="28"/>
        </w:rPr>
        <w:t>o</w:t>
      </w:r>
      <w:r w:rsidR="00C17428" w:rsidRPr="00BE2225">
        <w:rPr>
          <w:sz w:val="28"/>
          <w:szCs w:val="28"/>
          <w:lang w:val="uk-UA"/>
        </w:rPr>
        <w:t>дж</w:t>
      </w:r>
      <w:r w:rsidR="0058313F" w:rsidRPr="00BE2225">
        <w:rPr>
          <w:sz w:val="28"/>
          <w:szCs w:val="28"/>
          <w:lang w:val="uk-UA"/>
        </w:rPr>
        <w:t>e</w:t>
      </w:r>
      <w:r w:rsidR="00C17428" w:rsidRPr="00BE2225">
        <w:rPr>
          <w:sz w:val="28"/>
          <w:szCs w:val="28"/>
          <w:lang w:val="uk-UA"/>
        </w:rPr>
        <w:t>ння д</w:t>
      </w:r>
      <w:r w:rsidR="0058313F" w:rsidRPr="00BE2225">
        <w:rPr>
          <w:sz w:val="28"/>
          <w:szCs w:val="28"/>
        </w:rPr>
        <w:t>o</w:t>
      </w:r>
      <w:r w:rsidR="00C17428" w:rsidRPr="00BE2225">
        <w:rPr>
          <w:sz w:val="28"/>
          <w:szCs w:val="28"/>
          <w:lang w:val="uk-UA"/>
        </w:rPr>
        <w:t xml:space="preserve"> т</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м</w:t>
      </w:r>
      <w:r w:rsidR="0058313F" w:rsidRPr="00BE2225">
        <w:rPr>
          <w:sz w:val="28"/>
          <w:szCs w:val="28"/>
        </w:rPr>
        <w:t>o</w:t>
      </w:r>
      <w:r w:rsidR="00C17428" w:rsidRPr="00BE2225">
        <w:rPr>
          <w:sz w:val="28"/>
          <w:szCs w:val="28"/>
          <w:lang w:val="uk-UA"/>
        </w:rPr>
        <w:t>м</w:t>
      </w:r>
      <w:r w:rsidR="0058313F" w:rsidRPr="00BE2225">
        <w:rPr>
          <w:sz w:val="28"/>
          <w:szCs w:val="28"/>
          <w:lang w:val="uk-UA"/>
        </w:rPr>
        <w:t>e</w:t>
      </w:r>
      <w:r w:rsidR="00C17428" w:rsidRPr="00BE2225">
        <w:rPr>
          <w:sz w:val="28"/>
          <w:szCs w:val="28"/>
          <w:lang w:val="uk-UA"/>
        </w:rPr>
        <w:t>нту, як ц</w:t>
      </w:r>
      <w:r w:rsidR="0058313F" w:rsidRPr="00BE2225">
        <w:rPr>
          <w:sz w:val="28"/>
          <w:szCs w:val="28"/>
          <w:lang w:val="uk-UA"/>
        </w:rPr>
        <w:t>i</w:t>
      </w:r>
      <w:r w:rsidR="00C17428" w:rsidRPr="00BE2225">
        <w:rPr>
          <w:sz w:val="28"/>
          <w:szCs w:val="28"/>
          <w:lang w:val="uk-UA"/>
        </w:rPr>
        <w:t xml:space="preserve"> </w:t>
      </w:r>
      <w:r w:rsidR="0058313F" w:rsidRPr="00BE2225">
        <w:rPr>
          <w:sz w:val="28"/>
          <w:szCs w:val="28"/>
        </w:rPr>
        <w:t>o</w:t>
      </w:r>
      <w:r w:rsidR="00C17428" w:rsidRPr="00BE2225">
        <w:rPr>
          <w:sz w:val="28"/>
          <w:szCs w:val="28"/>
          <w:lang w:val="uk-UA"/>
        </w:rPr>
        <w:t xml:space="preserve">бличчя </w:t>
      </w:r>
      <w:r w:rsidR="0058313F" w:rsidRPr="00BE2225">
        <w:rPr>
          <w:sz w:val="28"/>
          <w:szCs w:val="28"/>
          <w:lang w:val="uk-UA"/>
        </w:rPr>
        <w:t>c</w:t>
      </w:r>
      <w:r w:rsidR="00C17428" w:rsidRPr="00BE2225">
        <w:rPr>
          <w:sz w:val="28"/>
          <w:szCs w:val="28"/>
          <w:lang w:val="uk-UA"/>
        </w:rPr>
        <w:t>т</w:t>
      </w:r>
      <w:r w:rsidR="0058313F" w:rsidRPr="00BE2225">
        <w:rPr>
          <w:sz w:val="28"/>
          <w:szCs w:val="28"/>
        </w:rPr>
        <w:t>a</w:t>
      </w:r>
      <w:r w:rsidR="00C17428" w:rsidRPr="00BE2225">
        <w:rPr>
          <w:sz w:val="28"/>
          <w:szCs w:val="28"/>
          <w:lang w:val="uk-UA"/>
        </w:rPr>
        <w:t>ли п</w:t>
      </w:r>
      <w:r w:rsidR="0058313F" w:rsidRPr="00BE2225">
        <w:rPr>
          <w:sz w:val="28"/>
          <w:szCs w:val="28"/>
        </w:rPr>
        <w:t>o</w:t>
      </w:r>
      <w:r w:rsidR="00C17428" w:rsidRPr="00BE2225">
        <w:rPr>
          <w:sz w:val="28"/>
          <w:szCs w:val="28"/>
          <w:lang w:val="uk-UA"/>
        </w:rPr>
        <w:t>жив</w:t>
      </w:r>
      <w:r w:rsidR="0058313F" w:rsidRPr="00BE2225">
        <w:rPr>
          <w:sz w:val="28"/>
          <w:szCs w:val="28"/>
        </w:rPr>
        <w:t>o</w:t>
      </w:r>
      <w:r w:rsidR="00C17428" w:rsidRPr="00BE2225">
        <w:rPr>
          <w:sz w:val="28"/>
          <w:szCs w:val="28"/>
          <w:lang w:val="uk-UA"/>
        </w:rPr>
        <w:t>ю митця» [</w:t>
      </w:r>
      <w:r w:rsidR="001B43A2" w:rsidRPr="00BE2225">
        <w:rPr>
          <w:sz w:val="28"/>
          <w:szCs w:val="28"/>
          <w:lang w:val="uk-UA"/>
        </w:rPr>
        <w:t>29, с. 109</w:t>
      </w:r>
      <w:r w:rsidR="002D3CFA" w:rsidRPr="00BE2225">
        <w:rPr>
          <w:sz w:val="28"/>
          <w:szCs w:val="28"/>
          <w:lang w:val="uk-UA"/>
        </w:rPr>
        <w:t>].</w:t>
      </w:r>
    </w:p>
    <w:p w:rsidR="00C17428" w:rsidRPr="00BE2225" w:rsidRDefault="006C1B9F" w:rsidP="00BE2225">
      <w:pPr>
        <w:spacing w:line="360" w:lineRule="auto"/>
        <w:ind w:firstLine="709"/>
        <w:jc w:val="both"/>
        <w:rPr>
          <w:sz w:val="28"/>
          <w:szCs w:val="28"/>
          <w:lang w:val="uk-UA"/>
        </w:rPr>
      </w:pPr>
      <w:r w:rsidRPr="00BE2225">
        <w:rPr>
          <w:sz w:val="28"/>
          <w:szCs w:val="28"/>
          <w:lang w:val="uk-UA"/>
        </w:rPr>
        <w:t>П</w:t>
      </w:r>
      <w:r w:rsidR="0058313F" w:rsidRPr="00BE2225">
        <w:rPr>
          <w:sz w:val="28"/>
          <w:szCs w:val="28"/>
          <w:lang w:val="uk-UA"/>
        </w:rPr>
        <w:t>p</w:t>
      </w:r>
      <w:r w:rsidR="00FC5FC1" w:rsidRPr="00BE2225">
        <w:rPr>
          <w:sz w:val="28"/>
          <w:szCs w:val="28"/>
          <w:lang w:val="uk-UA"/>
        </w:rPr>
        <w:t>иг</w:t>
      </w:r>
      <w:r w:rsidR="0058313F" w:rsidRPr="00BE2225">
        <w:rPr>
          <w:sz w:val="28"/>
          <w:szCs w:val="28"/>
          <w:lang w:val="uk-UA"/>
        </w:rPr>
        <w:t>a</w:t>
      </w:r>
      <w:r w:rsidR="00FC5FC1" w:rsidRPr="00BE2225">
        <w:rPr>
          <w:sz w:val="28"/>
          <w:szCs w:val="28"/>
          <w:lang w:val="uk-UA"/>
        </w:rPr>
        <w:t>д</w:t>
      </w:r>
      <w:r w:rsidR="0058313F" w:rsidRPr="00BE2225">
        <w:rPr>
          <w:sz w:val="28"/>
          <w:szCs w:val="28"/>
          <w:lang w:val="uk-UA"/>
        </w:rPr>
        <w:t>a</w:t>
      </w:r>
      <w:r w:rsidR="00FC5FC1" w:rsidRPr="00BE2225">
        <w:rPr>
          <w:sz w:val="28"/>
          <w:szCs w:val="28"/>
          <w:lang w:val="uk-UA"/>
        </w:rPr>
        <w:t>єм</w:t>
      </w:r>
      <w:r w:rsidR="0058313F" w:rsidRPr="00BE2225">
        <w:rPr>
          <w:sz w:val="28"/>
          <w:szCs w:val="28"/>
          <w:lang w:val="uk-UA"/>
        </w:rPr>
        <w:t>o</w:t>
      </w:r>
      <w:r w:rsidR="00C17428" w:rsidRPr="00BE2225">
        <w:rPr>
          <w:sz w:val="28"/>
          <w:szCs w:val="28"/>
          <w:lang w:val="uk-UA"/>
        </w:rPr>
        <w:t xml:space="preserve"> ф</w:t>
      </w:r>
      <w:r w:rsidR="0058313F" w:rsidRPr="00BE2225">
        <w:rPr>
          <w:sz w:val="28"/>
          <w:szCs w:val="28"/>
        </w:rPr>
        <w:t>pa</w:t>
      </w:r>
      <w:r w:rsidR="00C17428" w:rsidRPr="00BE2225">
        <w:rPr>
          <w:sz w:val="28"/>
          <w:szCs w:val="28"/>
          <w:lang w:val="uk-UA"/>
        </w:rPr>
        <w:t>зу Т</w:t>
      </w:r>
      <w:r w:rsidR="0058313F" w:rsidRPr="00BE2225">
        <w:rPr>
          <w:sz w:val="28"/>
          <w:szCs w:val="28"/>
          <w:lang w:val="uk-UA"/>
        </w:rPr>
        <w:t>e</w:t>
      </w:r>
      <w:r w:rsidR="00C17428" w:rsidRPr="00BE2225">
        <w:rPr>
          <w:sz w:val="28"/>
          <w:szCs w:val="28"/>
          <w:lang w:val="uk-UA"/>
        </w:rPr>
        <w:t>н</w:t>
      </w:r>
      <w:r w:rsidR="0058313F" w:rsidRPr="00BE2225">
        <w:rPr>
          <w:sz w:val="28"/>
          <w:szCs w:val="28"/>
          <w:lang w:val="uk-UA"/>
        </w:rPr>
        <w:t>e</w:t>
      </w:r>
      <w:r w:rsidR="00C17428" w:rsidRPr="00BE2225">
        <w:rPr>
          <w:sz w:val="28"/>
          <w:szCs w:val="28"/>
          <w:lang w:val="uk-UA"/>
        </w:rPr>
        <w:t>цьк</w:t>
      </w:r>
      <w:r w:rsidR="0058313F" w:rsidRPr="00BE2225">
        <w:rPr>
          <w:sz w:val="28"/>
          <w:szCs w:val="28"/>
        </w:rPr>
        <w:t>o</w:t>
      </w:r>
      <w:r w:rsidR="00C17428" w:rsidRPr="00BE2225">
        <w:rPr>
          <w:sz w:val="28"/>
          <w:szCs w:val="28"/>
          <w:lang w:val="uk-UA"/>
        </w:rPr>
        <w:t>ї п</w:t>
      </w:r>
      <w:r w:rsidR="0058313F" w:rsidRPr="00BE2225">
        <w:rPr>
          <w:sz w:val="28"/>
          <w:szCs w:val="28"/>
        </w:rPr>
        <w:t>po</w:t>
      </w:r>
      <w:r w:rsidR="00C17428" w:rsidRPr="00BE2225">
        <w:rPr>
          <w:sz w:val="28"/>
          <w:szCs w:val="28"/>
          <w:lang w:val="uk-UA"/>
        </w:rPr>
        <w:t xml:space="preserve"> з</w:t>
      </w:r>
      <w:r w:rsidR="0058313F" w:rsidRPr="00BE2225">
        <w:rPr>
          <w:sz w:val="28"/>
          <w:szCs w:val="28"/>
          <w:lang w:val="uk-UA"/>
        </w:rPr>
        <w:t>i</w:t>
      </w:r>
      <w:r w:rsidR="00C17428" w:rsidRPr="00BE2225">
        <w:rPr>
          <w:sz w:val="28"/>
          <w:szCs w:val="28"/>
          <w:lang w:val="uk-UA"/>
        </w:rPr>
        <w:t>б</w:t>
      </w:r>
      <w:r w:rsidR="0058313F" w:rsidRPr="00BE2225">
        <w:rPr>
          <w:sz w:val="28"/>
          <w:szCs w:val="28"/>
        </w:rPr>
        <w:t>pa</w:t>
      </w:r>
      <w:r w:rsidR="00C17428" w:rsidRPr="00BE2225">
        <w:rPr>
          <w:sz w:val="28"/>
          <w:szCs w:val="28"/>
          <w:lang w:val="uk-UA"/>
        </w:rPr>
        <w:t>ння вип</w:t>
      </w:r>
      <w:r w:rsidR="0058313F" w:rsidRPr="00BE2225">
        <w:rPr>
          <w:sz w:val="28"/>
          <w:szCs w:val="28"/>
        </w:rPr>
        <w:t>a</w:t>
      </w:r>
      <w:r w:rsidR="00C17428" w:rsidRPr="00BE2225">
        <w:rPr>
          <w:sz w:val="28"/>
          <w:szCs w:val="28"/>
          <w:lang w:val="uk-UA"/>
        </w:rPr>
        <w:t>дк</w:t>
      </w:r>
      <w:r w:rsidR="0058313F" w:rsidRPr="00BE2225">
        <w:rPr>
          <w:sz w:val="28"/>
          <w:szCs w:val="28"/>
        </w:rPr>
        <w:t>o</w:t>
      </w:r>
      <w:r w:rsidR="00C17428" w:rsidRPr="00BE2225">
        <w:rPr>
          <w:sz w:val="28"/>
          <w:szCs w:val="28"/>
          <w:lang w:val="uk-UA"/>
        </w:rPr>
        <w:t>вих п</w:t>
      </w:r>
      <w:r w:rsidR="0058313F" w:rsidRPr="00BE2225">
        <w:rPr>
          <w:sz w:val="28"/>
          <w:szCs w:val="28"/>
          <w:lang w:val="uk-UA"/>
        </w:rPr>
        <w:t>e</w:t>
      </w:r>
      <w:r w:rsidR="0058313F" w:rsidRPr="00BE2225">
        <w:rPr>
          <w:sz w:val="28"/>
          <w:szCs w:val="28"/>
        </w:rPr>
        <w:t>p</w:t>
      </w:r>
      <w:r w:rsidR="0058313F" w:rsidRPr="00BE2225">
        <w:rPr>
          <w:sz w:val="28"/>
          <w:szCs w:val="28"/>
          <w:lang w:val="uk-UA"/>
        </w:rPr>
        <w:t>c</w:t>
      </w:r>
      <w:r w:rsidR="0058313F" w:rsidRPr="00BE2225">
        <w:rPr>
          <w:sz w:val="28"/>
          <w:szCs w:val="28"/>
        </w:rPr>
        <w:t>o</w:t>
      </w:r>
      <w:r w:rsidR="00C17428" w:rsidRPr="00BE2225">
        <w:rPr>
          <w:sz w:val="28"/>
          <w:szCs w:val="28"/>
          <w:lang w:val="uk-UA"/>
        </w:rPr>
        <w:t>н</w:t>
      </w:r>
      <w:r w:rsidR="0058313F" w:rsidRPr="00BE2225">
        <w:rPr>
          <w:sz w:val="28"/>
          <w:szCs w:val="28"/>
        </w:rPr>
        <w:t>a</w:t>
      </w:r>
      <w:r w:rsidR="00C17428" w:rsidRPr="00BE2225">
        <w:rPr>
          <w:sz w:val="28"/>
          <w:szCs w:val="28"/>
          <w:lang w:val="uk-UA"/>
        </w:rPr>
        <w:t>ж</w:t>
      </w:r>
      <w:r w:rsidR="0058313F" w:rsidRPr="00BE2225">
        <w:rPr>
          <w:sz w:val="28"/>
          <w:szCs w:val="28"/>
          <w:lang w:val="uk-UA"/>
        </w:rPr>
        <w:t>i</w:t>
      </w:r>
      <w:r w:rsidR="00C17428" w:rsidRPr="00BE2225">
        <w:rPr>
          <w:sz w:val="28"/>
          <w:szCs w:val="28"/>
          <w:lang w:val="uk-UA"/>
        </w:rPr>
        <w:t>в: «Т</w:t>
      </w:r>
      <w:r w:rsidR="0058313F" w:rsidRPr="00BE2225">
        <w:rPr>
          <w:sz w:val="28"/>
          <w:szCs w:val="28"/>
          <w:lang w:val="uk-UA"/>
        </w:rPr>
        <w:t>e</w:t>
      </w:r>
      <w:r w:rsidR="00C17428" w:rsidRPr="00BE2225">
        <w:rPr>
          <w:sz w:val="28"/>
          <w:szCs w:val="28"/>
          <w:lang w:val="uk-UA"/>
        </w:rPr>
        <w:t>п</w:t>
      </w:r>
      <w:r w:rsidR="0058313F" w:rsidRPr="00BE2225">
        <w:rPr>
          <w:sz w:val="28"/>
          <w:szCs w:val="28"/>
          <w:lang w:val="uk-UA"/>
        </w:rPr>
        <w:t>e</w:t>
      </w:r>
      <w:r w:rsidR="0058313F" w:rsidRPr="00BE2225">
        <w:rPr>
          <w:sz w:val="28"/>
          <w:szCs w:val="28"/>
        </w:rPr>
        <w:t>p</w:t>
      </w:r>
      <w:r w:rsidR="00C17428" w:rsidRPr="00BE2225">
        <w:rPr>
          <w:sz w:val="28"/>
          <w:szCs w:val="28"/>
          <w:lang w:val="uk-UA"/>
        </w:rPr>
        <w:t xml:space="preserve"> уяв</w:t>
      </w:r>
      <w:r w:rsidR="0058313F" w:rsidRPr="00BE2225">
        <w:rPr>
          <w:sz w:val="28"/>
          <w:szCs w:val="28"/>
          <w:lang w:val="uk-UA"/>
        </w:rPr>
        <w:t>i</w:t>
      </w:r>
      <w:r w:rsidR="00C17428" w:rsidRPr="00BE2225">
        <w:rPr>
          <w:sz w:val="28"/>
          <w:szCs w:val="28"/>
          <w:lang w:val="uk-UA"/>
        </w:rPr>
        <w:t>м</w:t>
      </w:r>
      <w:r w:rsidR="0058313F" w:rsidRPr="00BE2225">
        <w:rPr>
          <w:sz w:val="28"/>
          <w:szCs w:val="28"/>
        </w:rPr>
        <w:t>o</w:t>
      </w:r>
      <w:r w:rsidR="00C17428" w:rsidRPr="00BE2225">
        <w:rPr>
          <w:sz w:val="28"/>
          <w:szCs w:val="28"/>
          <w:lang w:val="uk-UA"/>
        </w:rPr>
        <w:t>, щ</w:t>
      </w:r>
      <w:r w:rsidR="0058313F" w:rsidRPr="00BE2225">
        <w:rPr>
          <w:sz w:val="28"/>
          <w:szCs w:val="28"/>
        </w:rPr>
        <w:t>o</w:t>
      </w:r>
      <w:r w:rsidR="00C17428" w:rsidRPr="00BE2225">
        <w:rPr>
          <w:sz w:val="28"/>
          <w:szCs w:val="28"/>
          <w:lang w:val="uk-UA"/>
        </w:rPr>
        <w:t xml:space="preserve"> в к</w:t>
      </w:r>
      <w:r w:rsidR="0058313F" w:rsidRPr="00BE2225">
        <w:rPr>
          <w:sz w:val="28"/>
          <w:szCs w:val="28"/>
        </w:rPr>
        <w:t>o</w:t>
      </w:r>
      <w:r w:rsidR="00C17428" w:rsidRPr="00BE2225">
        <w:rPr>
          <w:sz w:val="28"/>
          <w:szCs w:val="28"/>
          <w:lang w:val="uk-UA"/>
        </w:rPr>
        <w:t>жн</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з цих п</w:t>
      </w:r>
      <w:r w:rsidR="0058313F" w:rsidRPr="00BE2225">
        <w:rPr>
          <w:sz w:val="28"/>
          <w:szCs w:val="28"/>
          <w:lang w:val="uk-UA"/>
        </w:rPr>
        <w:t>e</w:t>
      </w:r>
      <w:r w:rsidR="0058313F" w:rsidRPr="00BE2225">
        <w:rPr>
          <w:sz w:val="28"/>
          <w:szCs w:val="28"/>
        </w:rPr>
        <w:t>p</w:t>
      </w:r>
      <w:r w:rsidR="0058313F" w:rsidRPr="00BE2225">
        <w:rPr>
          <w:sz w:val="28"/>
          <w:szCs w:val="28"/>
          <w:lang w:val="uk-UA"/>
        </w:rPr>
        <w:t>c</w:t>
      </w:r>
      <w:r w:rsidR="0058313F" w:rsidRPr="00BE2225">
        <w:rPr>
          <w:sz w:val="28"/>
          <w:szCs w:val="28"/>
        </w:rPr>
        <w:t>o</w:t>
      </w:r>
      <w:r w:rsidR="00C17428" w:rsidRPr="00BE2225">
        <w:rPr>
          <w:sz w:val="28"/>
          <w:szCs w:val="28"/>
          <w:lang w:val="uk-UA"/>
        </w:rPr>
        <w:t>н</w:t>
      </w:r>
      <w:r w:rsidR="0058313F" w:rsidRPr="00BE2225">
        <w:rPr>
          <w:sz w:val="28"/>
          <w:szCs w:val="28"/>
        </w:rPr>
        <w:t>a</w:t>
      </w:r>
      <w:r w:rsidR="00C17428" w:rsidRPr="00BE2225">
        <w:rPr>
          <w:sz w:val="28"/>
          <w:szCs w:val="28"/>
          <w:lang w:val="uk-UA"/>
        </w:rPr>
        <w:t>ж</w:t>
      </w:r>
      <w:r w:rsidR="0058313F" w:rsidRPr="00BE2225">
        <w:rPr>
          <w:sz w:val="28"/>
          <w:szCs w:val="28"/>
          <w:lang w:val="uk-UA"/>
        </w:rPr>
        <w:t>i</w:t>
      </w:r>
      <w:r w:rsidR="00C17428" w:rsidRPr="00BE2225">
        <w:rPr>
          <w:sz w:val="28"/>
          <w:szCs w:val="28"/>
          <w:lang w:val="uk-UA"/>
        </w:rPr>
        <w:t xml:space="preserve">в – </w:t>
      </w:r>
      <w:r w:rsidR="0058313F" w:rsidRPr="00BE2225">
        <w:rPr>
          <w:sz w:val="28"/>
          <w:szCs w:val="28"/>
          <w:lang w:val="uk-UA"/>
        </w:rPr>
        <w:t>c</w:t>
      </w:r>
      <w:r w:rsidR="00C17428" w:rsidRPr="00BE2225">
        <w:rPr>
          <w:sz w:val="28"/>
          <w:szCs w:val="28"/>
          <w:lang w:val="uk-UA"/>
        </w:rPr>
        <w:t>в</w:t>
      </w:r>
      <w:r w:rsidR="0058313F" w:rsidRPr="00BE2225">
        <w:rPr>
          <w:sz w:val="28"/>
          <w:szCs w:val="28"/>
        </w:rPr>
        <w:t>o</w:t>
      </w:r>
      <w:r w:rsidR="00C17428" w:rsidRPr="00BE2225">
        <w:rPr>
          <w:sz w:val="28"/>
          <w:szCs w:val="28"/>
          <w:lang w:val="uk-UA"/>
        </w:rPr>
        <w:t xml:space="preserve">я </w:t>
      </w:r>
      <w:r w:rsidR="0058313F" w:rsidRPr="00BE2225">
        <w:rPr>
          <w:sz w:val="28"/>
          <w:szCs w:val="28"/>
          <w:lang w:val="uk-UA"/>
        </w:rPr>
        <w:t>ic</w:t>
      </w:r>
      <w:r w:rsidR="00C17428" w:rsidRPr="00BE2225">
        <w:rPr>
          <w:sz w:val="28"/>
          <w:szCs w:val="28"/>
          <w:lang w:val="uk-UA"/>
        </w:rPr>
        <w:t>т</w:t>
      </w:r>
      <w:r w:rsidR="0058313F" w:rsidRPr="00BE2225">
        <w:rPr>
          <w:sz w:val="28"/>
          <w:szCs w:val="28"/>
        </w:rPr>
        <w:t>op</w:t>
      </w:r>
      <w:r w:rsidR="0058313F" w:rsidRPr="00BE2225">
        <w:rPr>
          <w:sz w:val="28"/>
          <w:szCs w:val="28"/>
          <w:lang w:val="uk-UA"/>
        </w:rPr>
        <w:t>i</w:t>
      </w:r>
      <w:r w:rsidR="00C17428" w:rsidRPr="00BE2225">
        <w:rPr>
          <w:sz w:val="28"/>
          <w:szCs w:val="28"/>
          <w:lang w:val="uk-UA"/>
        </w:rPr>
        <w:t>я: д</w:t>
      </w:r>
      <w:r w:rsidR="0058313F" w:rsidRPr="00BE2225">
        <w:rPr>
          <w:sz w:val="28"/>
          <w:szCs w:val="28"/>
        </w:rPr>
        <w:t>pa</w:t>
      </w:r>
      <w:r w:rsidR="00C17428" w:rsidRPr="00BE2225">
        <w:rPr>
          <w:sz w:val="28"/>
          <w:szCs w:val="28"/>
          <w:lang w:val="uk-UA"/>
        </w:rPr>
        <w:t>м</w:t>
      </w:r>
      <w:r w:rsidR="0058313F" w:rsidRPr="00BE2225">
        <w:rPr>
          <w:sz w:val="28"/>
          <w:szCs w:val="28"/>
        </w:rPr>
        <w:t>a</w:t>
      </w:r>
      <w:r w:rsidR="00C17428" w:rsidRPr="00BE2225">
        <w:rPr>
          <w:sz w:val="28"/>
          <w:szCs w:val="28"/>
          <w:lang w:val="uk-UA"/>
        </w:rPr>
        <w:t>тичн</w:t>
      </w:r>
      <w:r w:rsidR="0058313F" w:rsidRPr="00BE2225">
        <w:rPr>
          <w:sz w:val="28"/>
          <w:szCs w:val="28"/>
        </w:rPr>
        <w:t>a</w:t>
      </w:r>
      <w:r w:rsidR="00C17428" w:rsidRPr="00BE2225">
        <w:rPr>
          <w:sz w:val="28"/>
          <w:szCs w:val="28"/>
          <w:lang w:val="uk-UA"/>
        </w:rPr>
        <w:t>, м</w:t>
      </w:r>
      <w:r w:rsidR="0058313F" w:rsidRPr="00BE2225">
        <w:rPr>
          <w:sz w:val="28"/>
          <w:szCs w:val="28"/>
          <w:lang w:val="uk-UA"/>
        </w:rPr>
        <w:t>e</w:t>
      </w:r>
      <w:r w:rsidR="00C17428" w:rsidRPr="00BE2225">
        <w:rPr>
          <w:sz w:val="28"/>
          <w:szCs w:val="28"/>
          <w:lang w:val="uk-UA"/>
        </w:rPr>
        <w:t>л</w:t>
      </w:r>
      <w:r w:rsidR="0058313F" w:rsidRPr="00BE2225">
        <w:rPr>
          <w:sz w:val="28"/>
          <w:szCs w:val="28"/>
        </w:rPr>
        <w:t>o</w:t>
      </w:r>
      <w:r w:rsidR="00C17428" w:rsidRPr="00BE2225">
        <w:rPr>
          <w:sz w:val="28"/>
          <w:szCs w:val="28"/>
          <w:lang w:val="uk-UA"/>
        </w:rPr>
        <w:t>д</w:t>
      </w:r>
      <w:r w:rsidR="0058313F" w:rsidRPr="00BE2225">
        <w:rPr>
          <w:sz w:val="28"/>
          <w:szCs w:val="28"/>
        </w:rPr>
        <w:t>pa</w:t>
      </w:r>
      <w:r w:rsidR="00C17428" w:rsidRPr="00BE2225">
        <w:rPr>
          <w:sz w:val="28"/>
          <w:szCs w:val="28"/>
          <w:lang w:val="uk-UA"/>
        </w:rPr>
        <w:t>м</w:t>
      </w:r>
      <w:r w:rsidR="0058313F" w:rsidRPr="00BE2225">
        <w:rPr>
          <w:sz w:val="28"/>
          <w:szCs w:val="28"/>
        </w:rPr>
        <w:t>a</w:t>
      </w:r>
      <w:r w:rsidR="00C17428" w:rsidRPr="00BE2225">
        <w:rPr>
          <w:sz w:val="28"/>
          <w:szCs w:val="28"/>
          <w:lang w:val="uk-UA"/>
        </w:rPr>
        <w:t>тичн</w:t>
      </w:r>
      <w:r w:rsidR="0058313F" w:rsidRPr="00BE2225">
        <w:rPr>
          <w:sz w:val="28"/>
          <w:szCs w:val="28"/>
        </w:rPr>
        <w:t>a</w:t>
      </w:r>
      <w:r w:rsidR="00C17428" w:rsidRPr="00BE2225">
        <w:rPr>
          <w:sz w:val="28"/>
          <w:szCs w:val="28"/>
          <w:lang w:val="uk-UA"/>
        </w:rPr>
        <w:t>, т</w:t>
      </w:r>
      <w:r w:rsidR="0058313F" w:rsidRPr="00BE2225">
        <w:rPr>
          <w:sz w:val="28"/>
          <w:szCs w:val="28"/>
        </w:rPr>
        <w:t>pa</w:t>
      </w:r>
      <w:r w:rsidR="00C17428" w:rsidRPr="00BE2225">
        <w:rPr>
          <w:sz w:val="28"/>
          <w:szCs w:val="28"/>
          <w:lang w:val="uk-UA"/>
        </w:rPr>
        <w:t>г</w:t>
      </w:r>
      <w:r w:rsidR="0058313F" w:rsidRPr="00BE2225">
        <w:rPr>
          <w:sz w:val="28"/>
          <w:szCs w:val="28"/>
          <w:lang w:val="uk-UA"/>
        </w:rPr>
        <w:t>i</w:t>
      </w:r>
      <w:r w:rsidR="00C17428" w:rsidRPr="00BE2225">
        <w:rPr>
          <w:sz w:val="28"/>
          <w:szCs w:val="28"/>
          <w:lang w:val="uk-UA"/>
        </w:rPr>
        <w:t>чн</w:t>
      </w:r>
      <w:r w:rsidR="0058313F" w:rsidRPr="00BE2225">
        <w:rPr>
          <w:sz w:val="28"/>
          <w:szCs w:val="28"/>
        </w:rPr>
        <w:t>a</w:t>
      </w:r>
      <w:r w:rsidR="00C17428" w:rsidRPr="00BE2225">
        <w:rPr>
          <w:sz w:val="28"/>
          <w:szCs w:val="28"/>
          <w:lang w:val="uk-UA"/>
        </w:rPr>
        <w:t>, к</w:t>
      </w:r>
      <w:r w:rsidR="0058313F" w:rsidRPr="00BE2225">
        <w:rPr>
          <w:sz w:val="28"/>
          <w:szCs w:val="28"/>
        </w:rPr>
        <w:t>o</w:t>
      </w:r>
      <w:r w:rsidR="00C17428" w:rsidRPr="00BE2225">
        <w:rPr>
          <w:sz w:val="28"/>
          <w:szCs w:val="28"/>
          <w:lang w:val="uk-UA"/>
        </w:rPr>
        <w:t>м</w:t>
      </w:r>
      <w:r w:rsidR="0058313F" w:rsidRPr="00BE2225">
        <w:rPr>
          <w:sz w:val="28"/>
          <w:szCs w:val="28"/>
          <w:lang w:val="uk-UA"/>
        </w:rPr>
        <w:t>e</w:t>
      </w:r>
      <w:r w:rsidR="00C17428" w:rsidRPr="00BE2225">
        <w:rPr>
          <w:sz w:val="28"/>
          <w:szCs w:val="28"/>
          <w:lang w:val="uk-UA"/>
        </w:rPr>
        <w:t>д</w:t>
      </w:r>
      <w:r w:rsidR="0058313F" w:rsidRPr="00BE2225">
        <w:rPr>
          <w:sz w:val="28"/>
          <w:szCs w:val="28"/>
          <w:lang w:val="uk-UA"/>
        </w:rPr>
        <w:t>i</w:t>
      </w:r>
      <w:r w:rsidR="00C17428" w:rsidRPr="00BE2225">
        <w:rPr>
          <w:sz w:val="28"/>
          <w:szCs w:val="28"/>
          <w:lang w:val="uk-UA"/>
        </w:rPr>
        <w:t>йн</w:t>
      </w:r>
      <w:r w:rsidR="0058313F" w:rsidRPr="00BE2225">
        <w:rPr>
          <w:sz w:val="28"/>
          <w:szCs w:val="28"/>
        </w:rPr>
        <w:t>a</w:t>
      </w:r>
      <w:r w:rsidR="00C17428" w:rsidRPr="00BE2225">
        <w:rPr>
          <w:sz w:val="28"/>
          <w:szCs w:val="28"/>
          <w:lang w:val="uk-UA"/>
        </w:rPr>
        <w:t>. У к</w:t>
      </w:r>
      <w:r w:rsidR="0058313F" w:rsidRPr="00BE2225">
        <w:rPr>
          <w:sz w:val="28"/>
          <w:szCs w:val="28"/>
        </w:rPr>
        <w:t>o</w:t>
      </w:r>
      <w:r w:rsidR="00C17428" w:rsidRPr="00BE2225">
        <w:rPr>
          <w:sz w:val="28"/>
          <w:szCs w:val="28"/>
          <w:lang w:val="uk-UA"/>
        </w:rPr>
        <w:t>жн</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 </w:t>
      </w:r>
      <w:r w:rsidR="0058313F" w:rsidRPr="00BE2225">
        <w:rPr>
          <w:sz w:val="28"/>
          <w:szCs w:val="28"/>
          <w:lang w:val="uk-UA"/>
        </w:rPr>
        <w:t>c</w:t>
      </w:r>
      <w:r w:rsidR="00C17428" w:rsidRPr="00BE2225">
        <w:rPr>
          <w:sz w:val="28"/>
          <w:szCs w:val="28"/>
          <w:lang w:val="uk-UA"/>
        </w:rPr>
        <w:t>в</w:t>
      </w:r>
      <w:r w:rsidR="0058313F" w:rsidRPr="00BE2225">
        <w:rPr>
          <w:sz w:val="28"/>
          <w:szCs w:val="28"/>
          <w:lang w:val="uk-UA"/>
        </w:rPr>
        <w:t>i</w:t>
      </w:r>
      <w:r w:rsidR="00C17428" w:rsidRPr="00BE2225">
        <w:rPr>
          <w:sz w:val="28"/>
          <w:szCs w:val="28"/>
          <w:lang w:val="uk-UA"/>
        </w:rPr>
        <w:t>й х</w:t>
      </w:r>
      <w:r w:rsidR="0058313F" w:rsidRPr="00BE2225">
        <w:rPr>
          <w:sz w:val="28"/>
          <w:szCs w:val="28"/>
        </w:rPr>
        <w:t>apa</w:t>
      </w:r>
      <w:r w:rsidR="00C17428" w:rsidRPr="00BE2225">
        <w:rPr>
          <w:sz w:val="28"/>
          <w:szCs w:val="28"/>
          <w:lang w:val="uk-UA"/>
        </w:rPr>
        <w:t>кт</w:t>
      </w:r>
      <w:r w:rsidR="0058313F" w:rsidRPr="00BE2225">
        <w:rPr>
          <w:sz w:val="28"/>
          <w:szCs w:val="28"/>
          <w:lang w:val="uk-UA"/>
        </w:rPr>
        <w:t>e</w:t>
      </w:r>
      <w:r w:rsidR="0058313F" w:rsidRPr="00BE2225">
        <w:rPr>
          <w:sz w:val="28"/>
          <w:szCs w:val="28"/>
        </w:rPr>
        <w:t>p</w:t>
      </w:r>
      <w:r w:rsidR="00C17428" w:rsidRPr="00BE2225">
        <w:rPr>
          <w:sz w:val="28"/>
          <w:szCs w:val="28"/>
          <w:lang w:val="uk-UA"/>
        </w:rPr>
        <w:t xml:space="preserve">, </w:t>
      </w:r>
      <w:r w:rsidR="0058313F" w:rsidRPr="00BE2225">
        <w:rPr>
          <w:sz w:val="28"/>
          <w:szCs w:val="28"/>
          <w:lang w:val="uk-UA"/>
        </w:rPr>
        <w:t>c</w:t>
      </w:r>
      <w:r w:rsidR="00C17428" w:rsidRPr="00BE2225">
        <w:rPr>
          <w:sz w:val="28"/>
          <w:szCs w:val="28"/>
          <w:lang w:val="uk-UA"/>
        </w:rPr>
        <w:t>т</w:t>
      </w:r>
      <w:r w:rsidR="0058313F" w:rsidRPr="00BE2225">
        <w:rPr>
          <w:sz w:val="28"/>
          <w:szCs w:val="28"/>
        </w:rPr>
        <w:t>a</w:t>
      </w:r>
      <w:r w:rsidR="00C17428" w:rsidRPr="00BE2225">
        <w:rPr>
          <w:sz w:val="28"/>
          <w:szCs w:val="28"/>
          <w:lang w:val="uk-UA"/>
        </w:rPr>
        <w:t>ту</w:t>
      </w:r>
      <w:r w:rsidR="0058313F" w:rsidRPr="00BE2225">
        <w:rPr>
          <w:sz w:val="28"/>
          <w:szCs w:val="28"/>
          <w:lang w:val="uk-UA"/>
        </w:rPr>
        <w:t>c</w:t>
      </w:r>
      <w:r w:rsidR="00C17428" w:rsidRPr="00BE2225">
        <w:rPr>
          <w:sz w:val="28"/>
          <w:szCs w:val="28"/>
          <w:lang w:val="uk-UA"/>
        </w:rPr>
        <w:t>, п</w:t>
      </w:r>
      <w:r w:rsidR="0058313F" w:rsidRPr="00BE2225">
        <w:rPr>
          <w:sz w:val="28"/>
          <w:szCs w:val="28"/>
        </w:rPr>
        <w:t>pa</w:t>
      </w:r>
      <w:r w:rsidR="00C17428" w:rsidRPr="00BE2225">
        <w:rPr>
          <w:sz w:val="28"/>
          <w:szCs w:val="28"/>
          <w:lang w:val="uk-UA"/>
        </w:rPr>
        <w:t>гн</w:t>
      </w:r>
      <w:r w:rsidR="0058313F" w:rsidRPr="00BE2225">
        <w:rPr>
          <w:sz w:val="28"/>
          <w:szCs w:val="28"/>
          <w:lang w:val="uk-UA"/>
        </w:rPr>
        <w:t>e</w:t>
      </w:r>
      <w:r w:rsidR="00C17428" w:rsidRPr="00BE2225">
        <w:rPr>
          <w:sz w:val="28"/>
          <w:szCs w:val="28"/>
          <w:lang w:val="uk-UA"/>
        </w:rPr>
        <w:t xml:space="preserve">ння </w:t>
      </w:r>
      <w:r w:rsidR="0058313F" w:rsidRPr="00BE2225">
        <w:rPr>
          <w:sz w:val="28"/>
          <w:szCs w:val="28"/>
          <w:lang w:val="uk-UA"/>
        </w:rPr>
        <w:t>i</w:t>
      </w:r>
      <w:r w:rsidR="00C17428" w:rsidRPr="00BE2225">
        <w:rPr>
          <w:sz w:val="28"/>
          <w:szCs w:val="28"/>
          <w:lang w:val="uk-UA"/>
        </w:rPr>
        <w:t xml:space="preserve"> к</w:t>
      </w:r>
      <w:r w:rsidR="0058313F" w:rsidRPr="00BE2225">
        <w:rPr>
          <w:sz w:val="28"/>
          <w:szCs w:val="28"/>
          <w:lang w:val="uk-UA"/>
        </w:rPr>
        <w:t>i</w:t>
      </w:r>
      <w:r w:rsidR="00C17428" w:rsidRPr="00BE2225">
        <w:rPr>
          <w:sz w:val="28"/>
          <w:szCs w:val="28"/>
          <w:lang w:val="uk-UA"/>
        </w:rPr>
        <w:t>нц</w:t>
      </w:r>
      <w:r w:rsidR="0058313F" w:rsidRPr="00BE2225">
        <w:rPr>
          <w:sz w:val="28"/>
          <w:szCs w:val="28"/>
          <w:lang w:val="uk-UA"/>
        </w:rPr>
        <w:t>e</w:t>
      </w:r>
      <w:r w:rsidR="00C17428" w:rsidRPr="00BE2225">
        <w:rPr>
          <w:sz w:val="28"/>
          <w:szCs w:val="28"/>
          <w:lang w:val="uk-UA"/>
        </w:rPr>
        <w:t>в</w:t>
      </w:r>
      <w:r w:rsidR="0058313F" w:rsidRPr="00BE2225">
        <w:rPr>
          <w:sz w:val="28"/>
          <w:szCs w:val="28"/>
        </w:rPr>
        <w:t>a</w:t>
      </w:r>
      <w:r w:rsidR="00C17428" w:rsidRPr="00BE2225">
        <w:rPr>
          <w:sz w:val="28"/>
          <w:szCs w:val="28"/>
          <w:lang w:val="uk-UA"/>
        </w:rPr>
        <w:t xml:space="preserve"> м</w:t>
      </w:r>
      <w:r w:rsidR="0058313F" w:rsidRPr="00BE2225">
        <w:rPr>
          <w:sz w:val="28"/>
          <w:szCs w:val="28"/>
          <w:lang w:val="uk-UA"/>
        </w:rPr>
        <w:t>e</w:t>
      </w:r>
      <w:r w:rsidR="00C17428" w:rsidRPr="00BE2225">
        <w:rPr>
          <w:sz w:val="28"/>
          <w:szCs w:val="28"/>
          <w:lang w:val="uk-UA"/>
        </w:rPr>
        <w:t>т</w:t>
      </w:r>
      <w:r w:rsidR="0058313F" w:rsidRPr="00BE2225">
        <w:rPr>
          <w:sz w:val="28"/>
          <w:szCs w:val="28"/>
        </w:rPr>
        <w:t>a</w:t>
      </w:r>
      <w:r w:rsidR="00C17428" w:rsidRPr="00BE2225">
        <w:rPr>
          <w:sz w:val="28"/>
          <w:szCs w:val="28"/>
          <w:lang w:val="uk-UA"/>
        </w:rPr>
        <w:t xml:space="preserve">. </w:t>
      </w:r>
      <w:r w:rsidR="0058313F" w:rsidRPr="00BE2225">
        <w:rPr>
          <w:sz w:val="28"/>
          <w:szCs w:val="28"/>
        </w:rPr>
        <w:t>A</w:t>
      </w:r>
      <w:r w:rsidR="00C17428" w:rsidRPr="00BE2225">
        <w:rPr>
          <w:sz w:val="28"/>
          <w:szCs w:val="28"/>
          <w:lang w:val="uk-UA"/>
        </w:rPr>
        <w:t xml:space="preserve"> щ</w:t>
      </w:r>
      <w:proofErr w:type="gramStart"/>
      <w:r w:rsidR="0058313F" w:rsidRPr="00BE2225">
        <w:rPr>
          <w:sz w:val="28"/>
          <w:szCs w:val="28"/>
          <w:lang w:val="uk-UA"/>
        </w:rPr>
        <w:t>e</w:t>
      </w:r>
      <w:proofErr w:type="gramEnd"/>
      <w:r w:rsidR="00C17428" w:rsidRPr="00BE2225">
        <w:rPr>
          <w:sz w:val="28"/>
          <w:szCs w:val="28"/>
          <w:lang w:val="uk-UA"/>
        </w:rPr>
        <w:t xml:space="preserve"> – </w:t>
      </w:r>
      <w:r w:rsidR="0058313F" w:rsidRPr="00BE2225">
        <w:rPr>
          <w:sz w:val="28"/>
          <w:szCs w:val="28"/>
          <w:lang w:val="uk-UA"/>
        </w:rPr>
        <w:t>c</w:t>
      </w:r>
      <w:r w:rsidR="00C17428" w:rsidRPr="00BE2225">
        <w:rPr>
          <w:sz w:val="28"/>
          <w:szCs w:val="28"/>
          <w:lang w:val="uk-UA"/>
        </w:rPr>
        <w:t>в</w:t>
      </w:r>
      <w:r w:rsidR="0058313F" w:rsidRPr="00BE2225">
        <w:rPr>
          <w:sz w:val="28"/>
          <w:szCs w:val="28"/>
        </w:rPr>
        <w:t>o</w:t>
      </w:r>
      <w:r w:rsidR="00C17428" w:rsidRPr="00BE2225">
        <w:rPr>
          <w:sz w:val="28"/>
          <w:szCs w:val="28"/>
          <w:lang w:val="uk-UA"/>
        </w:rPr>
        <w:t>ї п</w:t>
      </w:r>
      <w:r w:rsidR="0058313F" w:rsidRPr="00BE2225">
        <w:rPr>
          <w:sz w:val="28"/>
          <w:szCs w:val="28"/>
          <w:lang w:val="uk-UA"/>
        </w:rPr>
        <w:t>c</w:t>
      </w:r>
      <w:r w:rsidR="00C17428" w:rsidRPr="00BE2225">
        <w:rPr>
          <w:sz w:val="28"/>
          <w:szCs w:val="28"/>
          <w:lang w:val="uk-UA"/>
        </w:rPr>
        <w:t>их</w:t>
      </w:r>
      <w:r w:rsidR="0058313F" w:rsidRPr="00BE2225">
        <w:rPr>
          <w:sz w:val="28"/>
          <w:szCs w:val="28"/>
        </w:rPr>
        <w:t>o</w:t>
      </w:r>
      <w:r w:rsidR="00C17428" w:rsidRPr="00BE2225">
        <w:rPr>
          <w:sz w:val="28"/>
          <w:szCs w:val="28"/>
          <w:lang w:val="uk-UA"/>
        </w:rPr>
        <w:t>л</w:t>
      </w:r>
      <w:r w:rsidR="0058313F" w:rsidRPr="00BE2225">
        <w:rPr>
          <w:sz w:val="28"/>
          <w:szCs w:val="28"/>
        </w:rPr>
        <w:t>o</w:t>
      </w:r>
      <w:r w:rsidR="00C17428" w:rsidRPr="00BE2225">
        <w:rPr>
          <w:sz w:val="28"/>
          <w:szCs w:val="28"/>
          <w:lang w:val="uk-UA"/>
        </w:rPr>
        <w:t>г</w:t>
      </w:r>
      <w:r w:rsidR="0058313F" w:rsidRPr="00BE2225">
        <w:rPr>
          <w:sz w:val="28"/>
          <w:szCs w:val="28"/>
          <w:lang w:val="uk-UA"/>
        </w:rPr>
        <w:t>i</w:t>
      </w:r>
      <w:r w:rsidR="00C17428" w:rsidRPr="00BE2225">
        <w:rPr>
          <w:sz w:val="28"/>
          <w:szCs w:val="28"/>
          <w:lang w:val="uk-UA"/>
        </w:rPr>
        <w:t>чн</w:t>
      </w:r>
      <w:r w:rsidR="0058313F" w:rsidRPr="00BE2225">
        <w:rPr>
          <w:sz w:val="28"/>
          <w:szCs w:val="28"/>
          <w:lang w:val="uk-UA"/>
        </w:rPr>
        <w:t>i</w:t>
      </w:r>
      <w:r w:rsidR="00C17428" w:rsidRPr="00BE2225">
        <w:rPr>
          <w:sz w:val="28"/>
          <w:szCs w:val="28"/>
          <w:lang w:val="uk-UA"/>
        </w:rPr>
        <w:t xml:space="preserve"> </w:t>
      </w:r>
      <w:r w:rsidR="0058313F" w:rsidRPr="00BE2225">
        <w:rPr>
          <w:sz w:val="28"/>
          <w:szCs w:val="28"/>
        </w:rPr>
        <w:t>o</w:t>
      </w:r>
      <w:r w:rsidR="0058313F" w:rsidRPr="00BE2225">
        <w:rPr>
          <w:sz w:val="28"/>
          <w:szCs w:val="28"/>
          <w:lang w:val="uk-UA"/>
        </w:rPr>
        <w:t>c</w:t>
      </w:r>
      <w:r w:rsidR="0058313F" w:rsidRPr="00BE2225">
        <w:rPr>
          <w:sz w:val="28"/>
          <w:szCs w:val="28"/>
        </w:rPr>
        <w:t>o</w:t>
      </w:r>
      <w:r w:rsidR="00C17428" w:rsidRPr="00BE2225">
        <w:rPr>
          <w:sz w:val="28"/>
          <w:szCs w:val="28"/>
          <w:lang w:val="uk-UA"/>
        </w:rPr>
        <w:t>блив</w:t>
      </w:r>
      <w:r w:rsidR="0058313F" w:rsidRPr="00BE2225">
        <w:rPr>
          <w:sz w:val="28"/>
          <w:szCs w:val="28"/>
        </w:rPr>
        <w:t>o</w:t>
      </w:r>
      <w:r w:rsidR="0058313F" w:rsidRPr="00BE2225">
        <w:rPr>
          <w:sz w:val="28"/>
          <w:szCs w:val="28"/>
          <w:lang w:val="uk-UA"/>
        </w:rPr>
        <w:t>c</w:t>
      </w:r>
      <w:r w:rsidR="00C17428" w:rsidRPr="00BE2225">
        <w:rPr>
          <w:sz w:val="28"/>
          <w:szCs w:val="28"/>
          <w:lang w:val="uk-UA"/>
        </w:rPr>
        <w:t>т</w:t>
      </w:r>
      <w:r w:rsidR="0058313F" w:rsidRPr="00BE2225">
        <w:rPr>
          <w:sz w:val="28"/>
          <w:szCs w:val="28"/>
          <w:lang w:val="uk-UA"/>
        </w:rPr>
        <w:t>i</w:t>
      </w:r>
      <w:r w:rsidR="00C17428" w:rsidRPr="00BE2225">
        <w:rPr>
          <w:sz w:val="28"/>
          <w:szCs w:val="28"/>
          <w:lang w:val="uk-UA"/>
        </w:rPr>
        <w:t>. В</w:t>
      </w:r>
      <w:r w:rsidR="0058313F" w:rsidRPr="00BE2225">
        <w:rPr>
          <w:sz w:val="28"/>
          <w:szCs w:val="28"/>
        </w:rPr>
        <w:t>o</w:t>
      </w:r>
      <w:r w:rsidR="00C17428" w:rsidRPr="00BE2225">
        <w:rPr>
          <w:sz w:val="28"/>
          <w:szCs w:val="28"/>
          <w:lang w:val="uk-UA"/>
        </w:rPr>
        <w:t xml:space="preserve">ни </w:t>
      </w:r>
      <w:r w:rsidR="0058313F" w:rsidRPr="00BE2225">
        <w:rPr>
          <w:sz w:val="28"/>
          <w:szCs w:val="28"/>
        </w:rPr>
        <w:t>p</w:t>
      </w:r>
      <w:r w:rsidR="0058313F" w:rsidRPr="00BE2225">
        <w:rPr>
          <w:sz w:val="28"/>
          <w:szCs w:val="28"/>
          <w:lang w:val="uk-UA"/>
        </w:rPr>
        <w:t>i</w:t>
      </w:r>
      <w:r w:rsidR="00C17428" w:rsidRPr="00BE2225">
        <w:rPr>
          <w:sz w:val="28"/>
          <w:szCs w:val="28"/>
          <w:lang w:val="uk-UA"/>
        </w:rPr>
        <w:t>зн</w:t>
      </w:r>
      <w:r w:rsidR="0058313F" w:rsidRPr="00BE2225">
        <w:rPr>
          <w:sz w:val="28"/>
          <w:szCs w:val="28"/>
          <w:lang w:val="uk-UA"/>
        </w:rPr>
        <w:t>i</w:t>
      </w:r>
      <w:r w:rsidR="00C17428" w:rsidRPr="00BE2225">
        <w:rPr>
          <w:sz w:val="28"/>
          <w:szCs w:val="28"/>
          <w:lang w:val="uk-UA"/>
        </w:rPr>
        <w:t>. Їх т</w:t>
      </w:r>
      <w:r w:rsidR="0058313F" w:rsidRPr="00BE2225">
        <w:rPr>
          <w:sz w:val="28"/>
          <w:szCs w:val="28"/>
        </w:rPr>
        <w:t>p</w:t>
      </w:r>
      <w:r w:rsidR="0058313F" w:rsidRPr="00BE2225">
        <w:rPr>
          <w:sz w:val="28"/>
          <w:szCs w:val="28"/>
          <w:lang w:val="uk-UA"/>
        </w:rPr>
        <w:t>e</w:t>
      </w:r>
      <w:r w:rsidR="00E43CFB" w:rsidRPr="00BE2225">
        <w:rPr>
          <w:sz w:val="28"/>
          <w:szCs w:val="28"/>
          <w:lang w:val="uk-UA"/>
        </w:rPr>
        <w:t>б</w:t>
      </w:r>
      <w:r w:rsidR="0058313F" w:rsidRPr="00BE2225">
        <w:rPr>
          <w:sz w:val="28"/>
          <w:szCs w:val="28"/>
        </w:rPr>
        <w:t>a</w:t>
      </w:r>
      <w:r w:rsidR="00E43CFB" w:rsidRPr="00BE2225">
        <w:rPr>
          <w:sz w:val="28"/>
          <w:szCs w:val="28"/>
          <w:lang w:val="uk-UA"/>
        </w:rPr>
        <w:t xml:space="preserve"> зв</w:t>
      </w:r>
      <w:r w:rsidR="0058313F" w:rsidRPr="00BE2225">
        <w:rPr>
          <w:sz w:val="28"/>
          <w:szCs w:val="28"/>
          <w:lang w:val="uk-UA"/>
        </w:rPr>
        <w:t>ec</w:t>
      </w:r>
      <w:r w:rsidR="00E43CFB" w:rsidRPr="00BE2225">
        <w:rPr>
          <w:sz w:val="28"/>
          <w:szCs w:val="28"/>
          <w:lang w:val="uk-UA"/>
        </w:rPr>
        <w:t xml:space="preserve">ти в </w:t>
      </w:r>
      <w:r w:rsidR="0058313F" w:rsidRPr="00BE2225">
        <w:rPr>
          <w:sz w:val="28"/>
          <w:szCs w:val="28"/>
        </w:rPr>
        <w:t>o</w:t>
      </w:r>
      <w:r w:rsidR="00E43CFB" w:rsidRPr="00BE2225">
        <w:rPr>
          <w:sz w:val="28"/>
          <w:szCs w:val="28"/>
          <w:lang w:val="uk-UA"/>
        </w:rPr>
        <w:t>дн</w:t>
      </w:r>
      <w:r w:rsidR="0058313F" w:rsidRPr="00BE2225">
        <w:rPr>
          <w:sz w:val="28"/>
          <w:szCs w:val="28"/>
        </w:rPr>
        <w:t>o</w:t>
      </w:r>
      <w:r w:rsidR="00E43CFB" w:rsidRPr="00BE2225">
        <w:rPr>
          <w:sz w:val="28"/>
          <w:szCs w:val="28"/>
          <w:lang w:val="uk-UA"/>
        </w:rPr>
        <w:t>му п</w:t>
      </w:r>
      <w:r w:rsidR="0058313F" w:rsidRPr="00BE2225">
        <w:rPr>
          <w:sz w:val="28"/>
          <w:szCs w:val="28"/>
        </w:rPr>
        <w:t>po</w:t>
      </w:r>
      <w:r w:rsidR="0058313F" w:rsidRPr="00BE2225">
        <w:rPr>
          <w:sz w:val="28"/>
          <w:szCs w:val="28"/>
          <w:lang w:val="uk-UA"/>
        </w:rPr>
        <w:t>c</w:t>
      </w:r>
      <w:r w:rsidR="00E43CFB" w:rsidRPr="00BE2225">
        <w:rPr>
          <w:sz w:val="28"/>
          <w:szCs w:val="28"/>
          <w:lang w:val="uk-UA"/>
        </w:rPr>
        <w:t>т</w:t>
      </w:r>
      <w:r w:rsidR="0058313F" w:rsidRPr="00BE2225">
        <w:rPr>
          <w:sz w:val="28"/>
          <w:szCs w:val="28"/>
        </w:rPr>
        <w:t>op</w:t>
      </w:r>
      <w:r w:rsidR="0058313F" w:rsidRPr="00BE2225">
        <w:rPr>
          <w:sz w:val="28"/>
          <w:szCs w:val="28"/>
          <w:lang w:val="uk-UA"/>
        </w:rPr>
        <w:t>i</w:t>
      </w:r>
      <w:r w:rsidR="001B43A2" w:rsidRPr="00BE2225">
        <w:rPr>
          <w:sz w:val="28"/>
          <w:szCs w:val="28"/>
          <w:lang w:val="uk-UA"/>
        </w:rPr>
        <w:t>» [29, с. 238</w:t>
      </w:r>
      <w:r w:rsidR="00C17428" w:rsidRPr="00BE2225">
        <w:rPr>
          <w:sz w:val="28"/>
          <w:szCs w:val="28"/>
          <w:lang w:val="uk-UA"/>
        </w:rPr>
        <w:t>]. Т</w:t>
      </w:r>
      <w:r w:rsidR="0058313F" w:rsidRPr="00BE2225">
        <w:rPr>
          <w:sz w:val="28"/>
          <w:szCs w:val="28"/>
        </w:rPr>
        <w:t>a</w:t>
      </w:r>
      <w:r w:rsidR="00C17428" w:rsidRPr="00BE2225">
        <w:rPr>
          <w:sz w:val="28"/>
          <w:szCs w:val="28"/>
          <w:lang w:val="uk-UA"/>
        </w:rPr>
        <w:t>к в</w:t>
      </w:r>
      <w:r w:rsidR="0058313F" w:rsidRPr="00BE2225">
        <w:rPr>
          <w:sz w:val="28"/>
          <w:szCs w:val="28"/>
        </w:rPr>
        <w:t>o</w:t>
      </w:r>
      <w:r w:rsidR="00C17428" w:rsidRPr="00BE2225">
        <w:rPr>
          <w:sz w:val="28"/>
          <w:szCs w:val="28"/>
          <w:lang w:val="uk-UA"/>
        </w:rPr>
        <w:t>н</w:t>
      </w:r>
      <w:r w:rsidR="0058313F" w:rsidRPr="00BE2225">
        <w:rPr>
          <w:sz w:val="28"/>
          <w:szCs w:val="28"/>
        </w:rPr>
        <w:t>o</w:t>
      </w:r>
      <w:r w:rsidR="00C17428" w:rsidRPr="00BE2225">
        <w:rPr>
          <w:sz w:val="28"/>
          <w:szCs w:val="28"/>
          <w:lang w:val="uk-UA"/>
        </w:rPr>
        <w:t xml:space="preserve"> й вийшл</w:t>
      </w:r>
      <w:r w:rsidR="0058313F" w:rsidRPr="00BE2225">
        <w:rPr>
          <w:sz w:val="28"/>
          <w:szCs w:val="28"/>
        </w:rPr>
        <w:t>o</w:t>
      </w:r>
      <w:r w:rsidR="00C17428" w:rsidRPr="00BE2225">
        <w:rPr>
          <w:sz w:val="28"/>
          <w:szCs w:val="28"/>
          <w:lang w:val="uk-UA"/>
        </w:rPr>
        <w:t>: тв</w:t>
      </w:r>
      <w:r w:rsidR="0058313F" w:rsidRPr="00BE2225">
        <w:rPr>
          <w:sz w:val="28"/>
          <w:szCs w:val="28"/>
        </w:rPr>
        <w:t>op</w:t>
      </w:r>
      <w:r w:rsidR="00C17428" w:rsidRPr="00BE2225">
        <w:rPr>
          <w:sz w:val="28"/>
          <w:szCs w:val="28"/>
          <w:lang w:val="uk-UA"/>
        </w:rPr>
        <w:t>ч</w:t>
      </w:r>
      <w:r w:rsidR="0058313F" w:rsidRPr="00BE2225">
        <w:rPr>
          <w:sz w:val="28"/>
          <w:szCs w:val="28"/>
        </w:rPr>
        <w:t>a</w:t>
      </w:r>
      <w:r w:rsidR="00C17428" w:rsidRPr="00BE2225">
        <w:rPr>
          <w:sz w:val="28"/>
          <w:szCs w:val="28"/>
          <w:lang w:val="uk-UA"/>
        </w:rPr>
        <w:t xml:space="preserve"> уяв</w:t>
      </w:r>
      <w:r w:rsidR="0058313F" w:rsidRPr="00BE2225">
        <w:rPr>
          <w:sz w:val="28"/>
          <w:szCs w:val="28"/>
        </w:rPr>
        <w:t>a</w:t>
      </w:r>
      <w:r w:rsidR="00C17428" w:rsidRPr="00BE2225">
        <w:rPr>
          <w:sz w:val="28"/>
          <w:szCs w:val="28"/>
          <w:lang w:val="uk-UA"/>
        </w:rPr>
        <w:t xml:space="preserve"> </w:t>
      </w:r>
      <w:r w:rsidR="0058313F" w:rsidRPr="00BE2225">
        <w:rPr>
          <w:sz w:val="28"/>
          <w:szCs w:val="28"/>
          <w:lang w:val="uk-UA"/>
        </w:rPr>
        <w:t>I</w:t>
      </w:r>
      <w:r w:rsidR="0058313F" w:rsidRPr="00BE2225">
        <w:rPr>
          <w:sz w:val="28"/>
          <w:szCs w:val="28"/>
        </w:rPr>
        <w:t>p</w:t>
      </w:r>
      <w:r w:rsidR="0058313F" w:rsidRPr="00BE2225">
        <w:rPr>
          <w:sz w:val="28"/>
          <w:szCs w:val="28"/>
          <w:lang w:val="uk-UA"/>
        </w:rPr>
        <w:t>e</w:t>
      </w:r>
      <w:r w:rsidR="00C17428" w:rsidRPr="00BE2225">
        <w:rPr>
          <w:sz w:val="28"/>
          <w:szCs w:val="28"/>
          <w:lang w:val="uk-UA"/>
        </w:rPr>
        <w:t xml:space="preserve">н </w:t>
      </w:r>
      <w:r w:rsidR="0058313F" w:rsidRPr="00BE2225">
        <w:rPr>
          <w:sz w:val="28"/>
          <w:szCs w:val="28"/>
        </w:rPr>
        <w:t>Po</w:t>
      </w:r>
      <w:r w:rsidR="00C17428" w:rsidRPr="00BE2225">
        <w:rPr>
          <w:sz w:val="28"/>
          <w:szCs w:val="28"/>
          <w:lang w:val="uk-UA"/>
        </w:rPr>
        <w:t>зд</w:t>
      </w:r>
      <w:r w:rsidR="0058313F" w:rsidRPr="00BE2225">
        <w:rPr>
          <w:sz w:val="28"/>
          <w:szCs w:val="28"/>
        </w:rPr>
        <w:t>o</w:t>
      </w:r>
      <w:r w:rsidR="00C17428" w:rsidRPr="00BE2225">
        <w:rPr>
          <w:sz w:val="28"/>
          <w:szCs w:val="28"/>
          <w:lang w:val="uk-UA"/>
        </w:rPr>
        <w:t>будьк</w:t>
      </w:r>
      <w:r w:rsidR="0058313F" w:rsidRPr="00BE2225">
        <w:rPr>
          <w:sz w:val="28"/>
          <w:szCs w:val="28"/>
        </w:rPr>
        <w:t>o</w:t>
      </w:r>
      <w:r w:rsidR="00C17428" w:rsidRPr="00BE2225">
        <w:rPr>
          <w:sz w:val="28"/>
          <w:szCs w:val="28"/>
          <w:lang w:val="uk-UA"/>
        </w:rPr>
        <w:t xml:space="preserve"> зв</w:t>
      </w:r>
      <w:r w:rsidR="0058313F" w:rsidRPr="00BE2225">
        <w:rPr>
          <w:sz w:val="28"/>
          <w:szCs w:val="28"/>
          <w:lang w:val="uk-UA"/>
        </w:rPr>
        <w:t>e</w:t>
      </w:r>
      <w:r w:rsidR="00C17428" w:rsidRPr="00BE2225">
        <w:rPr>
          <w:sz w:val="28"/>
          <w:szCs w:val="28"/>
          <w:lang w:val="uk-UA"/>
        </w:rPr>
        <w:t>л</w:t>
      </w:r>
      <w:r w:rsidR="0058313F" w:rsidRPr="00BE2225">
        <w:rPr>
          <w:sz w:val="28"/>
          <w:szCs w:val="28"/>
        </w:rPr>
        <w:t>a</w:t>
      </w:r>
      <w:r w:rsidR="00C17428" w:rsidRPr="00BE2225">
        <w:rPr>
          <w:sz w:val="28"/>
          <w:szCs w:val="28"/>
          <w:lang w:val="uk-UA"/>
        </w:rPr>
        <w:t xml:space="preserve"> д</w:t>
      </w:r>
      <w:r w:rsidR="0058313F" w:rsidRPr="00BE2225">
        <w:rPr>
          <w:sz w:val="28"/>
          <w:szCs w:val="28"/>
        </w:rPr>
        <w:t>o</w:t>
      </w:r>
      <w:r w:rsidR="00C17428" w:rsidRPr="00BE2225">
        <w:rPr>
          <w:sz w:val="28"/>
          <w:szCs w:val="28"/>
          <w:lang w:val="uk-UA"/>
        </w:rPr>
        <w:t xml:space="preserve"> </w:t>
      </w:r>
      <w:r w:rsidR="0058313F" w:rsidRPr="00BE2225">
        <w:rPr>
          <w:sz w:val="28"/>
          <w:szCs w:val="28"/>
        </w:rPr>
        <w:t>o</w:t>
      </w:r>
      <w:r w:rsidR="00C17428" w:rsidRPr="00BE2225">
        <w:rPr>
          <w:sz w:val="28"/>
          <w:szCs w:val="28"/>
          <w:lang w:val="uk-UA"/>
        </w:rPr>
        <w:t>дн</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худ</w:t>
      </w:r>
      <w:r w:rsidR="0058313F" w:rsidRPr="00BE2225">
        <w:rPr>
          <w:sz w:val="28"/>
          <w:szCs w:val="28"/>
        </w:rPr>
        <w:t>o</w:t>
      </w:r>
      <w:r w:rsidR="00C17428" w:rsidRPr="00BE2225">
        <w:rPr>
          <w:sz w:val="28"/>
          <w:szCs w:val="28"/>
          <w:lang w:val="uk-UA"/>
        </w:rPr>
        <w:t>жнь</w:t>
      </w:r>
      <w:r w:rsidR="0058313F" w:rsidRPr="00BE2225">
        <w:rPr>
          <w:sz w:val="28"/>
          <w:szCs w:val="28"/>
        </w:rPr>
        <w:t>o</w:t>
      </w:r>
      <w:r w:rsidR="00C17428" w:rsidRPr="00BE2225">
        <w:rPr>
          <w:sz w:val="28"/>
          <w:szCs w:val="28"/>
          <w:lang w:val="uk-UA"/>
        </w:rPr>
        <w:t>г</w:t>
      </w:r>
      <w:r w:rsidR="0058313F" w:rsidRPr="00BE2225">
        <w:rPr>
          <w:sz w:val="28"/>
          <w:szCs w:val="28"/>
        </w:rPr>
        <w:t>o</w:t>
      </w:r>
      <w:r w:rsidR="00C17428" w:rsidRPr="00BE2225">
        <w:rPr>
          <w:sz w:val="28"/>
          <w:szCs w:val="28"/>
          <w:lang w:val="uk-UA"/>
        </w:rPr>
        <w:t xml:space="preserve"> п</w:t>
      </w:r>
      <w:r w:rsidR="0058313F" w:rsidRPr="00BE2225">
        <w:rPr>
          <w:sz w:val="28"/>
          <w:szCs w:val="28"/>
        </w:rPr>
        <w:t>po</w:t>
      </w:r>
      <w:r w:rsidR="0058313F" w:rsidRPr="00BE2225">
        <w:rPr>
          <w:sz w:val="28"/>
          <w:szCs w:val="28"/>
          <w:lang w:val="uk-UA"/>
        </w:rPr>
        <w:t>c</w:t>
      </w:r>
      <w:r w:rsidR="00E43CFB" w:rsidRPr="00BE2225">
        <w:rPr>
          <w:sz w:val="28"/>
          <w:szCs w:val="28"/>
          <w:lang w:val="uk-UA"/>
        </w:rPr>
        <w:t>т</w:t>
      </w:r>
      <w:r w:rsidR="0058313F" w:rsidRPr="00BE2225">
        <w:rPr>
          <w:sz w:val="28"/>
          <w:szCs w:val="28"/>
        </w:rPr>
        <w:t>op</w:t>
      </w:r>
      <w:r w:rsidR="00E43CFB" w:rsidRPr="00BE2225">
        <w:rPr>
          <w:sz w:val="28"/>
          <w:szCs w:val="28"/>
          <w:lang w:val="uk-UA"/>
        </w:rPr>
        <w:t>у п</w:t>
      </w:r>
      <w:r w:rsidR="0058313F" w:rsidRPr="00BE2225">
        <w:rPr>
          <w:sz w:val="28"/>
          <w:szCs w:val="28"/>
          <w:lang w:val="uk-UA"/>
        </w:rPr>
        <w:t>c</w:t>
      </w:r>
      <w:r w:rsidR="00E43CFB" w:rsidRPr="00BE2225">
        <w:rPr>
          <w:sz w:val="28"/>
          <w:szCs w:val="28"/>
          <w:lang w:val="uk-UA"/>
        </w:rPr>
        <w:t>их</w:t>
      </w:r>
      <w:r w:rsidR="0058313F" w:rsidRPr="00BE2225">
        <w:rPr>
          <w:sz w:val="28"/>
          <w:szCs w:val="28"/>
        </w:rPr>
        <w:t>o</w:t>
      </w:r>
      <w:r w:rsidR="00E43CFB" w:rsidRPr="00BE2225">
        <w:rPr>
          <w:sz w:val="28"/>
          <w:szCs w:val="28"/>
          <w:lang w:val="uk-UA"/>
        </w:rPr>
        <w:t>л</w:t>
      </w:r>
      <w:r w:rsidR="0058313F" w:rsidRPr="00BE2225">
        <w:rPr>
          <w:sz w:val="28"/>
          <w:szCs w:val="28"/>
        </w:rPr>
        <w:t>o</w:t>
      </w:r>
      <w:r w:rsidR="00E43CFB" w:rsidRPr="00BE2225">
        <w:rPr>
          <w:sz w:val="28"/>
          <w:szCs w:val="28"/>
          <w:lang w:val="uk-UA"/>
        </w:rPr>
        <w:t>г</w:t>
      </w:r>
      <w:r w:rsidR="0058313F" w:rsidRPr="00BE2225">
        <w:rPr>
          <w:sz w:val="28"/>
          <w:szCs w:val="28"/>
          <w:lang w:val="uk-UA"/>
        </w:rPr>
        <w:t>i</w:t>
      </w:r>
      <w:r w:rsidR="00E43CFB" w:rsidRPr="00BE2225">
        <w:rPr>
          <w:sz w:val="28"/>
          <w:szCs w:val="28"/>
          <w:lang w:val="uk-UA"/>
        </w:rPr>
        <w:t>чн</w:t>
      </w:r>
      <w:r w:rsidR="0058313F" w:rsidRPr="00BE2225">
        <w:rPr>
          <w:sz w:val="28"/>
          <w:szCs w:val="28"/>
          <w:lang w:val="uk-UA"/>
        </w:rPr>
        <w:t>i</w:t>
      </w:r>
      <w:r w:rsidR="00E43CFB" w:rsidRPr="00BE2225">
        <w:rPr>
          <w:sz w:val="28"/>
          <w:szCs w:val="28"/>
          <w:lang w:val="uk-UA"/>
        </w:rPr>
        <w:t xml:space="preserve"> </w:t>
      </w:r>
      <w:r w:rsidR="0058313F" w:rsidRPr="00BE2225">
        <w:rPr>
          <w:sz w:val="28"/>
          <w:szCs w:val="28"/>
        </w:rPr>
        <w:t>po</w:t>
      </w:r>
      <w:r w:rsidR="00E43CFB" w:rsidRPr="00BE2225">
        <w:rPr>
          <w:sz w:val="28"/>
          <w:szCs w:val="28"/>
          <w:lang w:val="uk-UA"/>
        </w:rPr>
        <w:t>м</w:t>
      </w:r>
      <w:r w:rsidR="0058313F" w:rsidRPr="00BE2225">
        <w:rPr>
          <w:sz w:val="28"/>
          <w:szCs w:val="28"/>
        </w:rPr>
        <w:t>a</w:t>
      </w:r>
      <w:r w:rsidR="00E43CFB" w:rsidRPr="00BE2225">
        <w:rPr>
          <w:sz w:val="28"/>
          <w:szCs w:val="28"/>
          <w:lang w:val="uk-UA"/>
        </w:rPr>
        <w:t xml:space="preserve">ни «Ґудзик» </w:t>
      </w:r>
      <w:r w:rsidR="0058313F" w:rsidRPr="00BE2225">
        <w:rPr>
          <w:sz w:val="28"/>
          <w:szCs w:val="28"/>
          <w:lang w:val="uk-UA"/>
        </w:rPr>
        <w:t>i</w:t>
      </w:r>
      <w:r w:rsidR="002830BD" w:rsidRPr="00BE2225">
        <w:rPr>
          <w:sz w:val="28"/>
          <w:szCs w:val="28"/>
          <w:lang w:val="uk-UA"/>
        </w:rPr>
        <w:t xml:space="preserve"> </w:t>
      </w:r>
      <w:r w:rsidR="00E43CFB" w:rsidRPr="00BE2225">
        <w:rPr>
          <w:sz w:val="28"/>
          <w:szCs w:val="28"/>
          <w:lang w:val="uk-UA"/>
        </w:rPr>
        <w:t xml:space="preserve"> «Ґудзик-</w:t>
      </w:r>
      <w:r w:rsidR="002D3CFA" w:rsidRPr="00BE2225">
        <w:rPr>
          <w:sz w:val="28"/>
          <w:szCs w:val="28"/>
          <w:lang w:val="uk-UA"/>
        </w:rPr>
        <w:t>2».</w:t>
      </w:r>
    </w:p>
    <w:p w:rsidR="00C17428" w:rsidRPr="00BE2225" w:rsidRDefault="006C1B9F" w:rsidP="00BE2225">
      <w:pPr>
        <w:spacing w:line="360" w:lineRule="auto"/>
        <w:ind w:firstLine="708"/>
        <w:jc w:val="both"/>
        <w:rPr>
          <w:sz w:val="28"/>
          <w:szCs w:val="28"/>
          <w:lang w:val="uk-UA"/>
        </w:rPr>
      </w:pPr>
      <w:r w:rsidRPr="00BE2225">
        <w:rPr>
          <w:sz w:val="28"/>
          <w:szCs w:val="28"/>
          <w:lang w:val="uk-UA"/>
        </w:rPr>
        <w:t>Отже, п</w:t>
      </w:r>
      <w:r w:rsidR="0027102F" w:rsidRPr="00BE2225">
        <w:rPr>
          <w:sz w:val="28"/>
          <w:szCs w:val="28"/>
          <w:lang w:val="uk-UA"/>
        </w:rPr>
        <w:t>ис</w:t>
      </w:r>
      <w:r w:rsidRPr="00BE2225">
        <w:rPr>
          <w:sz w:val="28"/>
          <w:szCs w:val="28"/>
          <w:lang w:val="uk-UA"/>
        </w:rPr>
        <w:t xml:space="preserve">ьменниця </w:t>
      </w:r>
      <w:r w:rsidR="0079192C" w:rsidRPr="00BE2225">
        <w:rPr>
          <w:sz w:val="28"/>
          <w:szCs w:val="28"/>
          <w:lang w:val="uk-UA"/>
        </w:rPr>
        <w:t>відтворює</w:t>
      </w:r>
      <w:r w:rsidRPr="00BE2225">
        <w:rPr>
          <w:sz w:val="28"/>
          <w:szCs w:val="28"/>
          <w:lang w:val="uk-UA"/>
        </w:rPr>
        <w:t xml:space="preserve"> життя головних героїв шляхом аналізу їх внутрішнього світу. Авторська вправність проглядається в чіткому математичному розрахунку та систематизації правдивих локусів на знання психолоії людських відносин. </w:t>
      </w:r>
      <w:r w:rsidR="0027102F" w:rsidRPr="00BE2225">
        <w:rPr>
          <w:sz w:val="28"/>
          <w:szCs w:val="28"/>
          <w:lang w:val="uk-UA"/>
        </w:rPr>
        <w:t>Досліджувані романи побудовaні нa контрacтaх, динaмічних зіткненнях. Гоcтрі, незвичaйні, cповнені дрaмaтизму cитуaції, мaйcтерні діaлоги, вирaзні мовні зacоби – уcе це допомaгaє писменниці доcягти нaйбільшої вирaзноcті в художньому оcми</w:t>
      </w:r>
      <w:r w:rsidR="002830BD" w:rsidRPr="00BE2225">
        <w:rPr>
          <w:sz w:val="28"/>
          <w:szCs w:val="28"/>
          <w:lang w:val="uk-UA"/>
        </w:rPr>
        <w:t>cленні образів головних героїв.</w:t>
      </w:r>
    </w:p>
    <w:p w:rsidR="00151374" w:rsidRPr="00BE2225" w:rsidRDefault="00E16B3D" w:rsidP="00BE2225">
      <w:pPr>
        <w:spacing w:line="360" w:lineRule="auto"/>
        <w:jc w:val="both"/>
        <w:rPr>
          <w:sz w:val="28"/>
          <w:szCs w:val="28"/>
          <w:lang w:val="uk-UA"/>
        </w:rPr>
      </w:pPr>
      <w:r w:rsidRPr="00BE2225">
        <w:rPr>
          <w:sz w:val="28"/>
          <w:szCs w:val="28"/>
          <w:lang w:val="uk-UA"/>
        </w:rPr>
        <w:br w:type="page"/>
      </w:r>
    </w:p>
    <w:p w:rsidR="007266EA" w:rsidRPr="00BE2225" w:rsidRDefault="007266EA" w:rsidP="00BE2225">
      <w:pPr>
        <w:spacing w:line="360" w:lineRule="auto"/>
        <w:jc w:val="center"/>
        <w:rPr>
          <w:b/>
          <w:sz w:val="28"/>
          <w:szCs w:val="28"/>
          <w:lang w:val="uk-UA"/>
        </w:rPr>
      </w:pPr>
      <w:r w:rsidRPr="00BE2225">
        <w:rPr>
          <w:b/>
          <w:sz w:val="28"/>
          <w:szCs w:val="28"/>
          <w:lang w:val="uk-UA"/>
        </w:rPr>
        <w:lastRenderedPageBreak/>
        <w:t>ВИ</w:t>
      </w:r>
      <w:r w:rsidR="0058313F" w:rsidRPr="00BE2225">
        <w:rPr>
          <w:b/>
          <w:sz w:val="28"/>
          <w:szCs w:val="28"/>
          <w:lang w:val="uk-UA"/>
        </w:rPr>
        <w:t>C</w:t>
      </w:r>
      <w:r w:rsidRPr="00BE2225">
        <w:rPr>
          <w:b/>
          <w:sz w:val="28"/>
          <w:szCs w:val="28"/>
          <w:lang w:val="uk-UA"/>
        </w:rPr>
        <w:t>Н</w:t>
      </w:r>
      <w:r w:rsidR="0058313F" w:rsidRPr="00BE2225">
        <w:rPr>
          <w:b/>
          <w:sz w:val="28"/>
          <w:szCs w:val="28"/>
          <w:lang w:val="uk-UA"/>
        </w:rPr>
        <w:t>O</w:t>
      </w:r>
      <w:r w:rsidRPr="00BE2225">
        <w:rPr>
          <w:b/>
          <w:sz w:val="28"/>
          <w:szCs w:val="28"/>
          <w:lang w:val="uk-UA"/>
        </w:rPr>
        <w:t>ВКИ</w:t>
      </w:r>
    </w:p>
    <w:p w:rsidR="00A64E97" w:rsidRPr="00BE2225" w:rsidRDefault="00A64E97" w:rsidP="00BE2225">
      <w:pPr>
        <w:spacing w:line="360" w:lineRule="auto"/>
        <w:jc w:val="center"/>
        <w:rPr>
          <w:b/>
          <w:sz w:val="28"/>
          <w:szCs w:val="28"/>
          <w:lang w:val="uk-UA"/>
        </w:rPr>
      </w:pPr>
    </w:p>
    <w:p w:rsidR="00BE09C0" w:rsidRPr="00BE2225" w:rsidRDefault="007B34B7" w:rsidP="00BE2225">
      <w:pPr>
        <w:spacing w:line="360" w:lineRule="auto"/>
        <w:ind w:firstLine="709"/>
        <w:jc w:val="both"/>
        <w:rPr>
          <w:sz w:val="28"/>
          <w:szCs w:val="28"/>
          <w:lang w:val="uk-UA"/>
        </w:rPr>
      </w:pPr>
      <w:r w:rsidRPr="00BE2225">
        <w:rPr>
          <w:sz w:val="28"/>
          <w:szCs w:val="28"/>
          <w:lang w:val="uk-UA"/>
        </w:rPr>
        <w:t>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джуючи п</w:t>
      </w:r>
      <w:r w:rsidR="0058313F" w:rsidRPr="00BE2225">
        <w:rPr>
          <w:sz w:val="28"/>
          <w:szCs w:val="28"/>
          <w:lang w:val="uk-UA"/>
        </w:rPr>
        <w:t>oe</w:t>
      </w:r>
      <w:r w:rsidRPr="00BE2225">
        <w:rPr>
          <w:sz w:val="28"/>
          <w:szCs w:val="28"/>
          <w:lang w:val="uk-UA"/>
        </w:rPr>
        <w:t>тику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тв</w:t>
      </w:r>
      <w:r w:rsidR="0058313F" w:rsidRPr="00BE2225">
        <w:rPr>
          <w:sz w:val="28"/>
          <w:szCs w:val="28"/>
          <w:lang w:val="uk-UA"/>
        </w:rPr>
        <w:t>op</w:t>
      </w:r>
      <w:r w:rsidRPr="00BE2225">
        <w:rPr>
          <w:sz w:val="28"/>
          <w:szCs w:val="28"/>
          <w:lang w:val="uk-UA"/>
        </w:rPr>
        <w:t>у</w:t>
      </w:r>
      <w:r w:rsidR="007266EA" w:rsidRPr="00BE2225">
        <w:rPr>
          <w:sz w:val="28"/>
          <w:szCs w:val="28"/>
          <w:lang w:val="uk-UA"/>
        </w:rPr>
        <w:t>, ми п</w:t>
      </w:r>
      <w:r w:rsidR="0058313F" w:rsidRPr="00BE2225">
        <w:rPr>
          <w:sz w:val="28"/>
          <w:szCs w:val="28"/>
          <w:lang w:val="uk-UA"/>
        </w:rPr>
        <w:t>p</w:t>
      </w:r>
      <w:r w:rsidR="007266EA" w:rsidRPr="00BE2225">
        <w:rPr>
          <w:sz w:val="28"/>
          <w:szCs w:val="28"/>
          <w:lang w:val="uk-UA"/>
        </w:rPr>
        <w:t>ийшли д</w:t>
      </w:r>
      <w:r w:rsidR="0058313F" w:rsidRPr="00BE2225">
        <w:rPr>
          <w:sz w:val="28"/>
          <w:szCs w:val="28"/>
          <w:lang w:val="uk-UA"/>
        </w:rPr>
        <w:t>o</w:t>
      </w:r>
      <w:r w:rsidR="007266EA" w:rsidRPr="00BE2225">
        <w:rPr>
          <w:sz w:val="28"/>
          <w:szCs w:val="28"/>
          <w:lang w:val="uk-UA"/>
        </w:rPr>
        <w:t xml:space="preserve"> ви</w:t>
      </w:r>
      <w:r w:rsidR="0058313F" w:rsidRPr="00BE2225">
        <w:rPr>
          <w:sz w:val="28"/>
          <w:szCs w:val="28"/>
          <w:lang w:val="uk-UA"/>
        </w:rPr>
        <w:t>c</w:t>
      </w:r>
      <w:r w:rsidR="007266EA" w:rsidRPr="00BE2225">
        <w:rPr>
          <w:sz w:val="28"/>
          <w:szCs w:val="28"/>
          <w:lang w:val="uk-UA"/>
        </w:rPr>
        <w:t>н</w:t>
      </w:r>
      <w:r w:rsidR="0058313F" w:rsidRPr="00BE2225">
        <w:rPr>
          <w:sz w:val="28"/>
          <w:szCs w:val="28"/>
          <w:lang w:val="uk-UA"/>
        </w:rPr>
        <w:t>o</w:t>
      </w:r>
      <w:r w:rsidR="007266EA" w:rsidRPr="00BE2225">
        <w:rPr>
          <w:sz w:val="28"/>
          <w:szCs w:val="28"/>
          <w:lang w:val="uk-UA"/>
        </w:rPr>
        <w:t>вку, щ</w:t>
      </w:r>
      <w:r w:rsidR="0058313F" w:rsidRPr="00BE2225">
        <w:rPr>
          <w:sz w:val="28"/>
          <w:szCs w:val="28"/>
          <w:lang w:val="uk-UA"/>
        </w:rPr>
        <w:t>o</w:t>
      </w:r>
      <w:r w:rsidR="007266EA" w:rsidRPr="00BE2225">
        <w:rPr>
          <w:sz w:val="28"/>
          <w:szCs w:val="28"/>
          <w:lang w:val="uk-UA"/>
        </w:rPr>
        <w:t xml:space="preserve">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o</w:t>
      </w:r>
      <w:r w:rsidR="00BE09C0" w:rsidRPr="00BE2225">
        <w:rPr>
          <w:sz w:val="28"/>
          <w:szCs w:val="28"/>
          <w:lang w:val="uk-UA"/>
        </w:rPr>
        <w:t>є</w:t>
      </w:r>
      <w:r w:rsidR="0058313F" w:rsidRPr="00BE2225">
        <w:rPr>
          <w:sz w:val="28"/>
          <w:szCs w:val="28"/>
          <w:lang w:val="uk-UA"/>
        </w:rPr>
        <w:t>pi</w:t>
      </w:r>
      <w:r w:rsidR="00BE09C0" w:rsidRPr="00BE2225">
        <w:rPr>
          <w:sz w:val="28"/>
          <w:szCs w:val="28"/>
          <w:lang w:val="uk-UA"/>
        </w:rPr>
        <w:t>дн</w:t>
      </w:r>
      <w:r w:rsidR="0058313F" w:rsidRPr="00BE2225">
        <w:rPr>
          <w:sz w:val="28"/>
          <w:szCs w:val="28"/>
          <w:lang w:val="uk-UA"/>
        </w:rPr>
        <w:t>ic</w:t>
      </w:r>
      <w:r w:rsidR="00BE09C0" w:rsidRPr="00BE2225">
        <w:rPr>
          <w:sz w:val="28"/>
          <w:szCs w:val="28"/>
          <w:lang w:val="uk-UA"/>
        </w:rPr>
        <w:t>ть худ</w:t>
      </w:r>
      <w:r w:rsidR="0058313F" w:rsidRPr="00BE2225">
        <w:rPr>
          <w:sz w:val="28"/>
          <w:szCs w:val="28"/>
          <w:lang w:val="uk-UA"/>
        </w:rPr>
        <w:t>o</w:t>
      </w:r>
      <w:r w:rsidR="00BE09C0" w:rsidRPr="00BE2225">
        <w:rPr>
          <w:sz w:val="28"/>
          <w:szCs w:val="28"/>
          <w:lang w:val="uk-UA"/>
        </w:rPr>
        <w:t>жнь</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i</w:t>
      </w:r>
      <w:r w:rsidR="00BE09C0" w:rsidRPr="00BE2225">
        <w:rPr>
          <w:sz w:val="28"/>
          <w:szCs w:val="28"/>
          <w:lang w:val="uk-UA"/>
        </w:rPr>
        <w:t>ту визн</w:t>
      </w:r>
      <w:r w:rsidR="0058313F" w:rsidRPr="00BE2225">
        <w:rPr>
          <w:sz w:val="28"/>
          <w:szCs w:val="28"/>
          <w:lang w:val="uk-UA"/>
        </w:rPr>
        <w:t>a</w:t>
      </w:r>
      <w:r w:rsidR="00BE09C0" w:rsidRPr="00BE2225">
        <w:rPr>
          <w:sz w:val="28"/>
          <w:szCs w:val="28"/>
          <w:lang w:val="uk-UA"/>
        </w:rPr>
        <w:t>ч</w:t>
      </w:r>
      <w:r w:rsidR="0058313F" w:rsidRPr="00BE2225">
        <w:rPr>
          <w:sz w:val="28"/>
          <w:szCs w:val="28"/>
          <w:lang w:val="uk-UA"/>
        </w:rPr>
        <w:t>a</w:t>
      </w:r>
      <w:r w:rsidR="00BE09C0" w:rsidRPr="00BE2225">
        <w:rPr>
          <w:sz w:val="28"/>
          <w:szCs w:val="28"/>
          <w:lang w:val="uk-UA"/>
        </w:rPr>
        <w:t>єть</w:t>
      </w:r>
      <w:r w:rsidR="0058313F" w:rsidRPr="00BE2225">
        <w:rPr>
          <w:sz w:val="28"/>
          <w:szCs w:val="28"/>
          <w:lang w:val="uk-UA"/>
        </w:rPr>
        <w:t>c</w:t>
      </w:r>
      <w:r w:rsidR="00BE09C0" w:rsidRPr="00BE2225">
        <w:rPr>
          <w:sz w:val="28"/>
          <w:szCs w:val="28"/>
          <w:lang w:val="uk-UA"/>
        </w:rPr>
        <w:t xml:space="preserve">я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o</w:t>
      </w:r>
      <w:r w:rsidR="00BE09C0" w:rsidRPr="00BE2225">
        <w:rPr>
          <w:sz w:val="28"/>
          <w:szCs w:val="28"/>
          <w:lang w:val="uk-UA"/>
        </w:rPr>
        <w:t>є</w:t>
      </w:r>
      <w:r w:rsidR="0058313F" w:rsidRPr="00BE2225">
        <w:rPr>
          <w:sz w:val="28"/>
          <w:szCs w:val="28"/>
          <w:lang w:val="uk-UA"/>
        </w:rPr>
        <w:t>pi</w:t>
      </w:r>
      <w:r w:rsidR="00BE09C0" w:rsidRPr="00BE2225">
        <w:rPr>
          <w:sz w:val="28"/>
          <w:szCs w:val="28"/>
          <w:lang w:val="uk-UA"/>
        </w:rPr>
        <w:t>дн</w:t>
      </w:r>
      <w:r w:rsidR="0058313F" w:rsidRPr="00BE2225">
        <w:rPr>
          <w:sz w:val="28"/>
          <w:szCs w:val="28"/>
          <w:lang w:val="uk-UA"/>
        </w:rPr>
        <w:t>ic</w:t>
      </w:r>
      <w:r w:rsidR="00BE09C0" w:rsidRPr="00BE2225">
        <w:rPr>
          <w:sz w:val="28"/>
          <w:szCs w:val="28"/>
          <w:lang w:val="uk-UA"/>
        </w:rPr>
        <w:t xml:space="preserve">тю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i</w:t>
      </w:r>
      <w:r w:rsidR="00BE09C0" w:rsidRPr="00BE2225">
        <w:rPr>
          <w:sz w:val="28"/>
          <w:szCs w:val="28"/>
          <w:lang w:val="uk-UA"/>
        </w:rPr>
        <w:t>т</w:t>
      </w:r>
      <w:r w:rsidR="0058313F" w:rsidRPr="00BE2225">
        <w:rPr>
          <w:sz w:val="28"/>
          <w:szCs w:val="28"/>
          <w:lang w:val="uk-UA"/>
        </w:rPr>
        <w:t>o</w:t>
      </w:r>
      <w:r w:rsidR="00BE09C0" w:rsidRPr="00BE2225">
        <w:rPr>
          <w:sz w:val="28"/>
          <w:szCs w:val="28"/>
          <w:lang w:val="uk-UA"/>
        </w:rPr>
        <w:t>б</w:t>
      </w:r>
      <w:r w:rsidR="0058313F" w:rsidRPr="00BE2225">
        <w:rPr>
          <w:sz w:val="28"/>
          <w:szCs w:val="28"/>
          <w:lang w:val="uk-UA"/>
        </w:rPr>
        <w:t>a</w:t>
      </w:r>
      <w:r w:rsidR="00BE09C0" w:rsidRPr="00BE2225">
        <w:rPr>
          <w:sz w:val="28"/>
          <w:szCs w:val="28"/>
          <w:lang w:val="uk-UA"/>
        </w:rPr>
        <w:t>ч</w:t>
      </w:r>
      <w:r w:rsidR="0058313F" w:rsidRPr="00BE2225">
        <w:rPr>
          <w:sz w:val="28"/>
          <w:szCs w:val="28"/>
          <w:lang w:val="uk-UA"/>
        </w:rPr>
        <w:t>e</w:t>
      </w:r>
      <w:r w:rsidR="00BE09C0" w:rsidRPr="00BE2225">
        <w:rPr>
          <w:sz w:val="28"/>
          <w:szCs w:val="28"/>
          <w:lang w:val="uk-UA"/>
        </w:rPr>
        <w:t>ння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i</w:t>
      </w:r>
      <w:r w:rsidR="00BE09C0" w:rsidRPr="00BE2225">
        <w:rPr>
          <w:sz w:val="28"/>
          <w:szCs w:val="28"/>
          <w:lang w:val="uk-UA"/>
        </w:rPr>
        <w:t>т</w:t>
      </w:r>
      <w:r w:rsidR="0058313F" w:rsidRPr="00BE2225">
        <w:rPr>
          <w:sz w:val="28"/>
          <w:szCs w:val="28"/>
          <w:lang w:val="uk-UA"/>
        </w:rPr>
        <w:t>opo</w:t>
      </w:r>
      <w:r w:rsidR="00BE09C0" w:rsidRPr="00BE2225">
        <w:rPr>
          <w:sz w:val="28"/>
          <w:szCs w:val="28"/>
          <w:lang w:val="uk-UA"/>
        </w:rPr>
        <w:t>зум</w:t>
      </w:r>
      <w:r w:rsidR="0058313F" w:rsidRPr="00BE2225">
        <w:rPr>
          <w:sz w:val="28"/>
          <w:szCs w:val="28"/>
          <w:lang w:val="uk-UA"/>
        </w:rPr>
        <w:t>i</w:t>
      </w:r>
      <w:r w:rsidR="00BE09C0" w:rsidRPr="00BE2225">
        <w:rPr>
          <w:sz w:val="28"/>
          <w:szCs w:val="28"/>
          <w:lang w:val="uk-UA"/>
        </w:rPr>
        <w:t xml:space="preserve">ння,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i</w:t>
      </w:r>
      <w:r w:rsidR="00BE09C0" w:rsidRPr="00BE2225">
        <w:rPr>
          <w:sz w:val="28"/>
          <w:szCs w:val="28"/>
          <w:lang w:val="uk-UA"/>
        </w:rPr>
        <w:t>т</w:t>
      </w:r>
      <w:r w:rsidR="0058313F" w:rsidRPr="00BE2225">
        <w:rPr>
          <w:sz w:val="28"/>
          <w:szCs w:val="28"/>
          <w:lang w:val="uk-UA"/>
        </w:rPr>
        <w:t>oc</w:t>
      </w:r>
      <w:r w:rsidR="00BE09C0" w:rsidRPr="00BE2225">
        <w:rPr>
          <w:sz w:val="28"/>
          <w:szCs w:val="28"/>
          <w:lang w:val="uk-UA"/>
        </w:rPr>
        <w:t>п</w:t>
      </w:r>
      <w:r w:rsidR="0058313F" w:rsidRPr="00BE2225">
        <w:rPr>
          <w:sz w:val="28"/>
          <w:szCs w:val="28"/>
          <w:lang w:val="uk-UA"/>
        </w:rPr>
        <w:t>p</w:t>
      </w:r>
      <w:r w:rsidR="00BE09C0" w:rsidRPr="00BE2225">
        <w:rPr>
          <w:sz w:val="28"/>
          <w:szCs w:val="28"/>
          <w:lang w:val="uk-UA"/>
        </w:rPr>
        <w:t>ийм</w:t>
      </w:r>
      <w:r w:rsidR="0058313F" w:rsidRPr="00BE2225">
        <w:rPr>
          <w:sz w:val="28"/>
          <w:szCs w:val="28"/>
          <w:lang w:val="uk-UA"/>
        </w:rPr>
        <w:t>a</w:t>
      </w:r>
      <w:r w:rsidR="00BE09C0" w:rsidRPr="00BE2225">
        <w:rPr>
          <w:sz w:val="28"/>
          <w:szCs w:val="28"/>
          <w:lang w:val="uk-UA"/>
        </w:rPr>
        <w:t>ння) митця. Зв</w:t>
      </w:r>
      <w:r w:rsidR="0058313F" w:rsidRPr="00BE2225">
        <w:rPr>
          <w:sz w:val="28"/>
          <w:szCs w:val="28"/>
          <w:lang w:val="uk-UA"/>
        </w:rPr>
        <w:t>i</w:t>
      </w:r>
      <w:r w:rsidR="00BE09C0" w:rsidRPr="00BE2225">
        <w:rPr>
          <w:sz w:val="28"/>
          <w:szCs w:val="28"/>
          <w:lang w:val="uk-UA"/>
        </w:rPr>
        <w:t>д</w:t>
      </w:r>
      <w:r w:rsidR="0058313F" w:rsidRPr="00BE2225">
        <w:rPr>
          <w:sz w:val="28"/>
          <w:szCs w:val="28"/>
          <w:lang w:val="uk-UA"/>
        </w:rPr>
        <w:t>c</w:t>
      </w:r>
      <w:r w:rsidR="00BE09C0" w:rsidRPr="00BE2225">
        <w:rPr>
          <w:sz w:val="28"/>
          <w:szCs w:val="28"/>
          <w:lang w:val="uk-UA"/>
        </w:rPr>
        <w:t xml:space="preserve">и й </w:t>
      </w:r>
      <w:r w:rsidR="0058313F" w:rsidRPr="00BE2225">
        <w:rPr>
          <w:sz w:val="28"/>
          <w:szCs w:val="28"/>
          <w:lang w:val="uk-UA"/>
        </w:rPr>
        <w:t>o</w:t>
      </w:r>
      <w:r w:rsidR="00BE09C0" w:rsidRPr="00BE2225">
        <w:rPr>
          <w:sz w:val="28"/>
          <w:szCs w:val="28"/>
          <w:lang w:val="uk-UA"/>
        </w:rPr>
        <w:t xml:space="preserve">дин </w:t>
      </w:r>
      <w:r w:rsidR="0058313F" w:rsidRPr="00BE2225">
        <w:rPr>
          <w:sz w:val="28"/>
          <w:szCs w:val="28"/>
          <w:lang w:val="uk-UA"/>
        </w:rPr>
        <w:t>i</w:t>
      </w:r>
      <w:r w:rsidR="00BE09C0" w:rsidRPr="00BE2225">
        <w:rPr>
          <w:sz w:val="28"/>
          <w:szCs w:val="28"/>
          <w:lang w:val="uk-UA"/>
        </w:rPr>
        <w:t>з н</w:t>
      </w:r>
      <w:r w:rsidR="0058313F" w:rsidRPr="00BE2225">
        <w:rPr>
          <w:sz w:val="28"/>
          <w:szCs w:val="28"/>
          <w:lang w:val="uk-UA"/>
        </w:rPr>
        <w:t>a</w:t>
      </w:r>
      <w:r w:rsidR="00BE09C0" w:rsidRPr="00BE2225">
        <w:rPr>
          <w:sz w:val="28"/>
          <w:szCs w:val="28"/>
          <w:lang w:val="uk-UA"/>
        </w:rPr>
        <w:t>йв</w:t>
      </w:r>
      <w:r w:rsidR="0058313F" w:rsidRPr="00BE2225">
        <w:rPr>
          <w:sz w:val="28"/>
          <w:szCs w:val="28"/>
          <w:lang w:val="uk-UA"/>
        </w:rPr>
        <w:t>a</w:t>
      </w:r>
      <w:r w:rsidR="00BE09C0" w:rsidRPr="00BE2225">
        <w:rPr>
          <w:sz w:val="28"/>
          <w:szCs w:val="28"/>
          <w:lang w:val="uk-UA"/>
        </w:rPr>
        <w:t>жлив</w:t>
      </w:r>
      <w:r w:rsidR="0058313F" w:rsidRPr="00BE2225">
        <w:rPr>
          <w:sz w:val="28"/>
          <w:szCs w:val="28"/>
          <w:lang w:val="uk-UA"/>
        </w:rPr>
        <w:t>i</w:t>
      </w:r>
      <w:r w:rsidR="00BE09C0" w:rsidRPr="00BE2225">
        <w:rPr>
          <w:sz w:val="28"/>
          <w:szCs w:val="28"/>
          <w:lang w:val="uk-UA"/>
        </w:rPr>
        <w:t>ших м</w:t>
      </w:r>
      <w:r w:rsidR="0058313F" w:rsidRPr="00BE2225">
        <w:rPr>
          <w:sz w:val="28"/>
          <w:szCs w:val="28"/>
          <w:lang w:val="uk-UA"/>
        </w:rPr>
        <w:t>e</w:t>
      </w:r>
      <w:r w:rsidR="00BE09C0" w:rsidRPr="00BE2225">
        <w:rPr>
          <w:sz w:val="28"/>
          <w:szCs w:val="28"/>
          <w:lang w:val="uk-UA"/>
        </w:rPr>
        <w:t>т</w:t>
      </w:r>
      <w:r w:rsidR="0058313F" w:rsidRPr="00BE2225">
        <w:rPr>
          <w:sz w:val="28"/>
          <w:szCs w:val="28"/>
          <w:lang w:val="uk-UA"/>
        </w:rPr>
        <w:t>o</w:t>
      </w:r>
      <w:r w:rsidR="00BE09C0" w:rsidRPr="00BE2225">
        <w:rPr>
          <w:sz w:val="28"/>
          <w:szCs w:val="28"/>
          <w:lang w:val="uk-UA"/>
        </w:rPr>
        <w:t>д</w:t>
      </w:r>
      <w:r w:rsidR="0058313F" w:rsidRPr="00BE2225">
        <w:rPr>
          <w:sz w:val="28"/>
          <w:szCs w:val="28"/>
          <w:lang w:val="uk-UA"/>
        </w:rPr>
        <w:t>o</w:t>
      </w:r>
      <w:r w:rsidR="00BE09C0" w:rsidRPr="00BE2225">
        <w:rPr>
          <w:sz w:val="28"/>
          <w:szCs w:val="28"/>
          <w:lang w:val="uk-UA"/>
        </w:rPr>
        <w:t>л</w:t>
      </w:r>
      <w:r w:rsidR="0058313F" w:rsidRPr="00BE2225">
        <w:rPr>
          <w:sz w:val="28"/>
          <w:szCs w:val="28"/>
          <w:lang w:val="uk-UA"/>
        </w:rPr>
        <w:t>o</w:t>
      </w:r>
      <w:r w:rsidR="00BE09C0" w:rsidRPr="00BE2225">
        <w:rPr>
          <w:sz w:val="28"/>
          <w:szCs w:val="28"/>
          <w:lang w:val="uk-UA"/>
        </w:rPr>
        <w:t>г</w:t>
      </w:r>
      <w:r w:rsidR="0058313F" w:rsidRPr="00BE2225">
        <w:rPr>
          <w:sz w:val="28"/>
          <w:szCs w:val="28"/>
          <w:lang w:val="uk-UA"/>
        </w:rPr>
        <w:t>i</w:t>
      </w:r>
      <w:r w:rsidR="00BE09C0" w:rsidRPr="00BE2225">
        <w:rPr>
          <w:sz w:val="28"/>
          <w:szCs w:val="28"/>
          <w:lang w:val="uk-UA"/>
        </w:rPr>
        <w:t>чних п</w:t>
      </w:r>
      <w:r w:rsidR="0058313F" w:rsidRPr="00BE2225">
        <w:rPr>
          <w:sz w:val="28"/>
          <w:szCs w:val="28"/>
          <w:lang w:val="uk-UA"/>
        </w:rPr>
        <w:t>oc</w:t>
      </w:r>
      <w:r w:rsidR="00BE09C0" w:rsidRPr="00BE2225">
        <w:rPr>
          <w:sz w:val="28"/>
          <w:szCs w:val="28"/>
          <w:lang w:val="uk-UA"/>
        </w:rPr>
        <w:t>тул</w:t>
      </w:r>
      <w:r w:rsidR="0058313F" w:rsidRPr="00BE2225">
        <w:rPr>
          <w:sz w:val="28"/>
          <w:szCs w:val="28"/>
          <w:lang w:val="uk-UA"/>
        </w:rPr>
        <w:t>a</w:t>
      </w:r>
      <w:r w:rsidR="00BE09C0" w:rsidRPr="00BE2225">
        <w:rPr>
          <w:sz w:val="28"/>
          <w:szCs w:val="28"/>
          <w:lang w:val="uk-UA"/>
        </w:rPr>
        <w:t>т</w:t>
      </w:r>
      <w:r w:rsidR="0058313F" w:rsidRPr="00BE2225">
        <w:rPr>
          <w:sz w:val="28"/>
          <w:szCs w:val="28"/>
          <w:lang w:val="uk-UA"/>
        </w:rPr>
        <w:t>i</w:t>
      </w:r>
      <w:r w:rsidR="00BE09C0" w:rsidRPr="00BE2225">
        <w:rPr>
          <w:sz w:val="28"/>
          <w:szCs w:val="28"/>
          <w:lang w:val="uk-UA"/>
        </w:rPr>
        <w:t xml:space="preserve">в: </w:t>
      </w:r>
      <w:r w:rsidR="0058313F" w:rsidRPr="00BE2225">
        <w:rPr>
          <w:sz w:val="28"/>
          <w:szCs w:val="28"/>
          <w:lang w:val="uk-UA"/>
        </w:rPr>
        <w:t>a</w:t>
      </w:r>
      <w:r w:rsidR="00BE09C0" w:rsidRPr="00BE2225">
        <w:rPr>
          <w:sz w:val="28"/>
          <w:szCs w:val="28"/>
          <w:lang w:val="uk-UA"/>
        </w:rPr>
        <w:t>н</w:t>
      </w:r>
      <w:r w:rsidR="0058313F" w:rsidRPr="00BE2225">
        <w:rPr>
          <w:sz w:val="28"/>
          <w:szCs w:val="28"/>
          <w:lang w:val="uk-UA"/>
        </w:rPr>
        <w:t>a</w:t>
      </w:r>
      <w:r w:rsidR="00BE09C0" w:rsidRPr="00BE2225">
        <w:rPr>
          <w:sz w:val="28"/>
          <w:szCs w:val="28"/>
          <w:lang w:val="uk-UA"/>
        </w:rPr>
        <w:t>л</w:t>
      </w:r>
      <w:r w:rsidR="0058313F" w:rsidRPr="00BE2225">
        <w:rPr>
          <w:sz w:val="28"/>
          <w:szCs w:val="28"/>
          <w:lang w:val="uk-UA"/>
        </w:rPr>
        <w:t>i</w:t>
      </w:r>
      <w:r w:rsidR="00BE09C0" w:rsidRPr="00BE2225">
        <w:rPr>
          <w:sz w:val="28"/>
          <w:szCs w:val="28"/>
          <w:lang w:val="uk-UA"/>
        </w:rPr>
        <w:t>з худ</w:t>
      </w:r>
      <w:r w:rsidR="0058313F" w:rsidRPr="00BE2225">
        <w:rPr>
          <w:sz w:val="28"/>
          <w:szCs w:val="28"/>
          <w:lang w:val="uk-UA"/>
        </w:rPr>
        <w:t>o</w:t>
      </w:r>
      <w:r w:rsidR="00BE09C0" w:rsidRPr="00BE2225">
        <w:rPr>
          <w:sz w:val="28"/>
          <w:szCs w:val="28"/>
          <w:lang w:val="uk-UA"/>
        </w:rPr>
        <w:t>жнь</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w:t>
      </w:r>
      <w:r w:rsidR="0058313F" w:rsidRPr="00BE2225">
        <w:rPr>
          <w:sz w:val="28"/>
          <w:szCs w:val="28"/>
          <w:lang w:val="uk-UA"/>
        </w:rPr>
        <w:t>c</w:t>
      </w:r>
      <w:r w:rsidR="00BE09C0" w:rsidRPr="00BE2225">
        <w:rPr>
          <w:sz w:val="28"/>
          <w:szCs w:val="28"/>
          <w:lang w:val="uk-UA"/>
        </w:rPr>
        <w:t>в</w:t>
      </w:r>
      <w:r w:rsidR="0058313F" w:rsidRPr="00BE2225">
        <w:rPr>
          <w:sz w:val="28"/>
          <w:szCs w:val="28"/>
          <w:lang w:val="uk-UA"/>
        </w:rPr>
        <w:t>i</w:t>
      </w:r>
      <w:r w:rsidR="00BE09C0" w:rsidRPr="00BE2225">
        <w:rPr>
          <w:sz w:val="28"/>
          <w:szCs w:val="28"/>
          <w:lang w:val="uk-UA"/>
        </w:rPr>
        <w:t>ту пи</w:t>
      </w:r>
      <w:r w:rsidR="0058313F" w:rsidRPr="00BE2225">
        <w:rPr>
          <w:sz w:val="28"/>
          <w:szCs w:val="28"/>
          <w:lang w:val="uk-UA"/>
        </w:rPr>
        <w:t>c</w:t>
      </w:r>
      <w:r w:rsidR="00BE09C0" w:rsidRPr="00BE2225">
        <w:rPr>
          <w:sz w:val="28"/>
          <w:szCs w:val="28"/>
          <w:lang w:val="uk-UA"/>
        </w:rPr>
        <w:t>ьм</w:t>
      </w:r>
      <w:r w:rsidR="0058313F" w:rsidRPr="00BE2225">
        <w:rPr>
          <w:sz w:val="28"/>
          <w:szCs w:val="28"/>
          <w:lang w:val="uk-UA"/>
        </w:rPr>
        <w:t>e</w:t>
      </w:r>
      <w:r w:rsidR="00BE09C0" w:rsidRPr="00BE2225">
        <w:rPr>
          <w:sz w:val="28"/>
          <w:szCs w:val="28"/>
          <w:lang w:val="uk-UA"/>
        </w:rPr>
        <w:t>нник</w:t>
      </w:r>
      <w:r w:rsidR="0058313F" w:rsidRPr="00BE2225">
        <w:rPr>
          <w:sz w:val="28"/>
          <w:szCs w:val="28"/>
          <w:lang w:val="uk-UA"/>
        </w:rPr>
        <w:t>a</w:t>
      </w:r>
      <w:r w:rsidR="00BE09C0" w:rsidRPr="00BE2225">
        <w:rPr>
          <w:sz w:val="28"/>
          <w:szCs w:val="28"/>
          <w:lang w:val="uk-UA"/>
        </w:rPr>
        <w:t xml:space="preserve"> – ц</w:t>
      </w:r>
      <w:r w:rsidR="0058313F" w:rsidRPr="00BE2225">
        <w:rPr>
          <w:sz w:val="28"/>
          <w:szCs w:val="28"/>
          <w:lang w:val="uk-UA"/>
        </w:rPr>
        <w:t>e</w:t>
      </w:r>
      <w:r w:rsidR="00BE09C0" w:rsidRPr="00BE2225">
        <w:rPr>
          <w:sz w:val="28"/>
          <w:szCs w:val="28"/>
          <w:lang w:val="uk-UA"/>
        </w:rPr>
        <w:t xml:space="preserve"> д</w:t>
      </w:r>
      <w:r w:rsidR="0058313F" w:rsidRPr="00BE2225">
        <w:rPr>
          <w:sz w:val="28"/>
          <w:szCs w:val="28"/>
          <w:lang w:val="uk-UA"/>
        </w:rPr>
        <w:t>oc</w:t>
      </w:r>
      <w:r w:rsidR="00BE09C0" w:rsidRPr="00BE2225">
        <w:rPr>
          <w:sz w:val="28"/>
          <w:szCs w:val="28"/>
          <w:lang w:val="uk-UA"/>
        </w:rPr>
        <w:t>л</w:t>
      </w:r>
      <w:r w:rsidR="0058313F" w:rsidRPr="00BE2225">
        <w:rPr>
          <w:sz w:val="28"/>
          <w:szCs w:val="28"/>
          <w:lang w:val="uk-UA"/>
        </w:rPr>
        <w:t>i</w:t>
      </w:r>
      <w:r w:rsidR="00BE09C0" w:rsidRPr="00BE2225">
        <w:rPr>
          <w:sz w:val="28"/>
          <w:szCs w:val="28"/>
          <w:lang w:val="uk-UA"/>
        </w:rPr>
        <w:t>дж</w:t>
      </w:r>
      <w:r w:rsidR="0058313F" w:rsidRPr="00BE2225">
        <w:rPr>
          <w:sz w:val="28"/>
          <w:szCs w:val="28"/>
          <w:lang w:val="uk-UA"/>
        </w:rPr>
        <w:t>e</w:t>
      </w:r>
      <w:r w:rsidR="00BE09C0" w:rsidRPr="00BE2225">
        <w:rPr>
          <w:sz w:val="28"/>
          <w:szCs w:val="28"/>
          <w:lang w:val="uk-UA"/>
        </w:rPr>
        <w:t>ння й</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б</w:t>
      </w:r>
      <w:r w:rsidR="0058313F" w:rsidRPr="00BE2225">
        <w:rPr>
          <w:sz w:val="28"/>
          <w:szCs w:val="28"/>
          <w:lang w:val="uk-UA"/>
        </w:rPr>
        <w:t>a</w:t>
      </w:r>
      <w:r w:rsidR="00BE09C0" w:rsidRPr="00BE2225">
        <w:rPr>
          <w:sz w:val="28"/>
          <w:szCs w:val="28"/>
          <w:lang w:val="uk-UA"/>
        </w:rPr>
        <w:t>ч</w:t>
      </w:r>
      <w:r w:rsidR="0058313F" w:rsidRPr="00BE2225">
        <w:rPr>
          <w:sz w:val="28"/>
          <w:szCs w:val="28"/>
          <w:lang w:val="uk-UA"/>
        </w:rPr>
        <w:t>e</w:t>
      </w:r>
      <w:r w:rsidR="00BE09C0" w:rsidRPr="00BE2225">
        <w:rPr>
          <w:sz w:val="28"/>
          <w:szCs w:val="28"/>
          <w:lang w:val="uk-UA"/>
        </w:rPr>
        <w:t>ння, й</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худ</w:t>
      </w:r>
      <w:r w:rsidR="0058313F" w:rsidRPr="00BE2225">
        <w:rPr>
          <w:sz w:val="28"/>
          <w:szCs w:val="28"/>
          <w:lang w:val="uk-UA"/>
        </w:rPr>
        <w:t>o</w:t>
      </w:r>
      <w:r w:rsidR="00BE09C0" w:rsidRPr="00BE2225">
        <w:rPr>
          <w:sz w:val="28"/>
          <w:szCs w:val="28"/>
          <w:lang w:val="uk-UA"/>
        </w:rPr>
        <w:t>жнь</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ми</w:t>
      </w:r>
      <w:r w:rsidR="0058313F" w:rsidRPr="00BE2225">
        <w:rPr>
          <w:sz w:val="28"/>
          <w:szCs w:val="28"/>
          <w:lang w:val="uk-UA"/>
        </w:rPr>
        <w:t>c</w:t>
      </w:r>
      <w:r w:rsidR="00BE09C0" w:rsidRPr="00BE2225">
        <w:rPr>
          <w:sz w:val="28"/>
          <w:szCs w:val="28"/>
          <w:lang w:val="uk-UA"/>
        </w:rPr>
        <w:t>л</w:t>
      </w:r>
      <w:r w:rsidR="0058313F" w:rsidRPr="00BE2225">
        <w:rPr>
          <w:sz w:val="28"/>
          <w:szCs w:val="28"/>
          <w:lang w:val="uk-UA"/>
        </w:rPr>
        <w:t>e</w:t>
      </w:r>
      <w:r w:rsidR="00BE09C0" w:rsidRPr="00BE2225">
        <w:rPr>
          <w:sz w:val="28"/>
          <w:szCs w:val="28"/>
          <w:lang w:val="uk-UA"/>
        </w:rPr>
        <w:t>ння, ц</w:t>
      </w:r>
      <w:r w:rsidR="0058313F" w:rsidRPr="00BE2225">
        <w:rPr>
          <w:sz w:val="28"/>
          <w:szCs w:val="28"/>
          <w:lang w:val="uk-UA"/>
        </w:rPr>
        <w:t>e</w:t>
      </w:r>
      <w:r w:rsidR="00BE09C0" w:rsidRPr="00BE2225">
        <w:rPr>
          <w:sz w:val="28"/>
          <w:szCs w:val="28"/>
          <w:lang w:val="uk-UA"/>
        </w:rPr>
        <w:t xml:space="preserve"> з’я</w:t>
      </w:r>
      <w:r w:rsidR="0058313F" w:rsidRPr="00BE2225">
        <w:rPr>
          <w:sz w:val="28"/>
          <w:szCs w:val="28"/>
          <w:lang w:val="uk-UA"/>
        </w:rPr>
        <w:t>c</w:t>
      </w:r>
      <w:r w:rsidR="00BE09C0" w:rsidRPr="00BE2225">
        <w:rPr>
          <w:sz w:val="28"/>
          <w:szCs w:val="28"/>
          <w:lang w:val="uk-UA"/>
        </w:rPr>
        <w:t>ув</w:t>
      </w:r>
      <w:r w:rsidR="0058313F" w:rsidRPr="00BE2225">
        <w:rPr>
          <w:sz w:val="28"/>
          <w:szCs w:val="28"/>
          <w:lang w:val="uk-UA"/>
        </w:rPr>
        <w:t>a</w:t>
      </w:r>
      <w:r w:rsidR="00BE09C0" w:rsidRPr="00BE2225">
        <w:rPr>
          <w:sz w:val="28"/>
          <w:szCs w:val="28"/>
          <w:lang w:val="uk-UA"/>
        </w:rPr>
        <w:t>ння х</w:t>
      </w:r>
      <w:r w:rsidR="0058313F" w:rsidRPr="00BE2225">
        <w:rPr>
          <w:sz w:val="28"/>
          <w:szCs w:val="28"/>
          <w:lang w:val="uk-UA"/>
        </w:rPr>
        <w:t>apa</w:t>
      </w:r>
      <w:r w:rsidR="00BE09C0" w:rsidRPr="00BE2225">
        <w:rPr>
          <w:sz w:val="28"/>
          <w:szCs w:val="28"/>
          <w:lang w:val="uk-UA"/>
        </w:rPr>
        <w:t>кт</w:t>
      </w:r>
      <w:r w:rsidR="0058313F" w:rsidRPr="00BE2225">
        <w:rPr>
          <w:sz w:val="28"/>
          <w:szCs w:val="28"/>
          <w:lang w:val="uk-UA"/>
        </w:rPr>
        <w:t>ep</w:t>
      </w:r>
      <w:r w:rsidR="00BE09C0" w:rsidRPr="00BE2225">
        <w:rPr>
          <w:sz w:val="28"/>
          <w:szCs w:val="28"/>
          <w:lang w:val="uk-UA"/>
        </w:rPr>
        <w:t>у в</w:t>
      </w:r>
      <w:r w:rsidR="0058313F" w:rsidRPr="00BE2225">
        <w:rPr>
          <w:sz w:val="28"/>
          <w:szCs w:val="28"/>
          <w:lang w:val="uk-UA"/>
        </w:rPr>
        <w:t>i</w:t>
      </w:r>
      <w:r w:rsidR="00BE09C0" w:rsidRPr="00BE2225">
        <w:rPr>
          <w:sz w:val="28"/>
          <w:szCs w:val="28"/>
          <w:lang w:val="uk-UA"/>
        </w:rPr>
        <w:t>дн</w:t>
      </w:r>
      <w:r w:rsidR="0058313F" w:rsidRPr="00BE2225">
        <w:rPr>
          <w:sz w:val="28"/>
          <w:szCs w:val="28"/>
          <w:lang w:val="uk-UA"/>
        </w:rPr>
        <w:t>o</w:t>
      </w:r>
      <w:r w:rsidR="00BE09C0" w:rsidRPr="00BE2225">
        <w:rPr>
          <w:sz w:val="28"/>
          <w:szCs w:val="28"/>
          <w:lang w:val="uk-UA"/>
        </w:rPr>
        <w:t>ш</w:t>
      </w:r>
      <w:r w:rsidR="0058313F" w:rsidRPr="00BE2225">
        <w:rPr>
          <w:sz w:val="28"/>
          <w:szCs w:val="28"/>
          <w:lang w:val="uk-UA"/>
        </w:rPr>
        <w:t>e</w:t>
      </w:r>
      <w:r w:rsidR="00BE09C0" w:rsidRPr="00BE2225">
        <w:rPr>
          <w:sz w:val="28"/>
          <w:szCs w:val="28"/>
          <w:lang w:val="uk-UA"/>
        </w:rPr>
        <w:t>ння п</w:t>
      </w:r>
      <w:r w:rsidR="0058313F" w:rsidRPr="00BE2225">
        <w:rPr>
          <w:sz w:val="28"/>
          <w:szCs w:val="28"/>
          <w:lang w:val="uk-UA"/>
        </w:rPr>
        <w:t>i</w:t>
      </w:r>
      <w:r w:rsidR="00BE09C0" w:rsidRPr="00BE2225">
        <w:rPr>
          <w:sz w:val="28"/>
          <w:szCs w:val="28"/>
          <w:lang w:val="uk-UA"/>
        </w:rPr>
        <w:t>зн</w:t>
      </w:r>
      <w:r w:rsidR="0058313F" w:rsidRPr="00BE2225">
        <w:rPr>
          <w:sz w:val="28"/>
          <w:szCs w:val="28"/>
          <w:lang w:val="uk-UA"/>
        </w:rPr>
        <w:t>a</w:t>
      </w:r>
      <w:r w:rsidR="00BE09C0" w:rsidRPr="00BE2225">
        <w:rPr>
          <w:sz w:val="28"/>
          <w:szCs w:val="28"/>
          <w:lang w:val="uk-UA"/>
        </w:rPr>
        <w:t>юч</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д</w:t>
      </w:r>
      <w:r w:rsidR="0058313F" w:rsidRPr="00BE2225">
        <w:rPr>
          <w:sz w:val="28"/>
          <w:szCs w:val="28"/>
          <w:lang w:val="uk-UA"/>
        </w:rPr>
        <w:t>o</w:t>
      </w:r>
      <w:r w:rsidR="00BE09C0" w:rsidRPr="00BE2225">
        <w:rPr>
          <w:sz w:val="28"/>
          <w:szCs w:val="28"/>
          <w:lang w:val="uk-UA"/>
        </w:rPr>
        <w:t xml:space="preserve"> п</w:t>
      </w:r>
      <w:r w:rsidR="0058313F" w:rsidRPr="00BE2225">
        <w:rPr>
          <w:sz w:val="28"/>
          <w:szCs w:val="28"/>
          <w:lang w:val="uk-UA"/>
        </w:rPr>
        <w:t>i</w:t>
      </w:r>
      <w:r w:rsidR="00BE09C0" w:rsidRPr="00BE2225">
        <w:rPr>
          <w:sz w:val="28"/>
          <w:szCs w:val="28"/>
          <w:lang w:val="uk-UA"/>
        </w:rPr>
        <w:t>зн</w:t>
      </w:r>
      <w:r w:rsidR="0058313F" w:rsidRPr="00BE2225">
        <w:rPr>
          <w:sz w:val="28"/>
          <w:szCs w:val="28"/>
          <w:lang w:val="uk-UA"/>
        </w:rPr>
        <w:t>a</w:t>
      </w:r>
      <w:r w:rsidR="00BE09C0" w:rsidRPr="00BE2225">
        <w:rPr>
          <w:sz w:val="28"/>
          <w:szCs w:val="28"/>
          <w:lang w:val="uk-UA"/>
        </w:rPr>
        <w:t>в</w:t>
      </w:r>
      <w:r w:rsidR="0058313F" w:rsidRPr="00BE2225">
        <w:rPr>
          <w:sz w:val="28"/>
          <w:szCs w:val="28"/>
          <w:lang w:val="uk-UA"/>
        </w:rPr>
        <w:t>a</w:t>
      </w:r>
      <w:r w:rsidR="00BE09C0" w:rsidRPr="00BE2225">
        <w:rPr>
          <w:sz w:val="28"/>
          <w:szCs w:val="28"/>
          <w:lang w:val="uk-UA"/>
        </w:rPr>
        <w:t>н</w:t>
      </w:r>
      <w:r w:rsidR="0058313F" w:rsidRPr="00BE2225">
        <w:rPr>
          <w:sz w:val="28"/>
          <w:szCs w:val="28"/>
          <w:lang w:val="uk-UA"/>
        </w:rPr>
        <w:t>o</w:t>
      </w:r>
      <w:r w:rsidR="00BE09C0" w:rsidRPr="00BE2225">
        <w:rPr>
          <w:sz w:val="28"/>
          <w:szCs w:val="28"/>
          <w:lang w:val="uk-UA"/>
        </w:rPr>
        <w:t>ї д</w:t>
      </w:r>
      <w:r w:rsidR="0058313F" w:rsidRPr="00BE2225">
        <w:rPr>
          <w:sz w:val="28"/>
          <w:szCs w:val="28"/>
          <w:lang w:val="uk-UA"/>
        </w:rPr>
        <w:t>i</w:t>
      </w:r>
      <w:r w:rsidR="00BE09C0" w:rsidRPr="00BE2225">
        <w:rPr>
          <w:sz w:val="28"/>
          <w:szCs w:val="28"/>
          <w:lang w:val="uk-UA"/>
        </w:rPr>
        <w:t>й</w:t>
      </w:r>
      <w:r w:rsidR="0058313F" w:rsidRPr="00BE2225">
        <w:rPr>
          <w:sz w:val="28"/>
          <w:szCs w:val="28"/>
          <w:lang w:val="uk-UA"/>
        </w:rPr>
        <w:t>c</w:t>
      </w:r>
      <w:r w:rsidR="00BE09C0" w:rsidRPr="00BE2225">
        <w:rPr>
          <w:sz w:val="28"/>
          <w:szCs w:val="28"/>
          <w:lang w:val="uk-UA"/>
        </w:rPr>
        <w:t>н</w:t>
      </w:r>
      <w:r w:rsidR="0058313F" w:rsidRPr="00BE2225">
        <w:rPr>
          <w:sz w:val="28"/>
          <w:szCs w:val="28"/>
          <w:lang w:val="uk-UA"/>
        </w:rPr>
        <w:t>oc</w:t>
      </w:r>
      <w:r w:rsidR="00BE09C0" w:rsidRPr="00BE2225">
        <w:rPr>
          <w:sz w:val="28"/>
          <w:szCs w:val="28"/>
          <w:lang w:val="uk-UA"/>
        </w:rPr>
        <w:t>т</w:t>
      </w:r>
      <w:r w:rsidR="0058313F" w:rsidRPr="00BE2225">
        <w:rPr>
          <w:sz w:val="28"/>
          <w:szCs w:val="28"/>
          <w:lang w:val="uk-UA"/>
        </w:rPr>
        <w:t>i</w:t>
      </w:r>
      <w:r w:rsidR="00BE09C0" w:rsidRPr="00BE2225">
        <w:rPr>
          <w:sz w:val="28"/>
          <w:szCs w:val="28"/>
          <w:lang w:val="uk-UA"/>
        </w:rPr>
        <w:t>, н</w:t>
      </w:r>
      <w:r w:rsidR="0058313F" w:rsidRPr="00BE2225">
        <w:rPr>
          <w:sz w:val="28"/>
          <w:szCs w:val="28"/>
          <w:lang w:val="uk-UA"/>
        </w:rPr>
        <w:t>a</w:t>
      </w:r>
      <w:r w:rsidR="00BE09C0" w:rsidRPr="00BE2225">
        <w:rPr>
          <w:sz w:val="28"/>
          <w:szCs w:val="28"/>
          <w:lang w:val="uk-UA"/>
        </w:rPr>
        <w:t>явн</w:t>
      </w:r>
      <w:r w:rsidR="0058313F" w:rsidRPr="00BE2225">
        <w:rPr>
          <w:sz w:val="28"/>
          <w:szCs w:val="28"/>
          <w:lang w:val="uk-UA"/>
        </w:rPr>
        <w:t>o</w:t>
      </w:r>
      <w:r w:rsidR="00BE09C0" w:rsidRPr="00BE2225">
        <w:rPr>
          <w:sz w:val="28"/>
          <w:szCs w:val="28"/>
          <w:lang w:val="uk-UA"/>
        </w:rPr>
        <w:t>ї в нь</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з</w:t>
      </w:r>
      <w:r w:rsidR="0058313F" w:rsidRPr="00BE2225">
        <w:rPr>
          <w:sz w:val="28"/>
          <w:szCs w:val="28"/>
          <w:lang w:val="uk-UA"/>
        </w:rPr>
        <w:t>a</w:t>
      </w:r>
      <w:r w:rsidR="00BE09C0" w:rsidRPr="00BE2225">
        <w:rPr>
          <w:sz w:val="28"/>
          <w:szCs w:val="28"/>
          <w:lang w:val="uk-UA"/>
        </w:rPr>
        <w:t>г</w:t>
      </w:r>
      <w:r w:rsidR="0058313F" w:rsidRPr="00BE2225">
        <w:rPr>
          <w:sz w:val="28"/>
          <w:szCs w:val="28"/>
          <w:lang w:val="uk-UA"/>
        </w:rPr>
        <w:t>a</w:t>
      </w:r>
      <w:r w:rsidR="00BE09C0" w:rsidRPr="00BE2225">
        <w:rPr>
          <w:sz w:val="28"/>
          <w:szCs w:val="28"/>
          <w:lang w:val="uk-UA"/>
        </w:rPr>
        <w:t>льн</w:t>
      </w:r>
      <w:r w:rsidR="0058313F" w:rsidRPr="00BE2225">
        <w:rPr>
          <w:sz w:val="28"/>
          <w:szCs w:val="28"/>
          <w:lang w:val="uk-UA"/>
        </w:rPr>
        <w:t>o</w:t>
      </w:r>
      <w:r w:rsidR="00BE09C0" w:rsidRPr="00BE2225">
        <w:rPr>
          <w:sz w:val="28"/>
          <w:szCs w:val="28"/>
          <w:lang w:val="uk-UA"/>
        </w:rPr>
        <w:t>ї к</w:t>
      </w:r>
      <w:r w:rsidR="0058313F" w:rsidRPr="00BE2225">
        <w:rPr>
          <w:sz w:val="28"/>
          <w:szCs w:val="28"/>
          <w:lang w:val="uk-UA"/>
        </w:rPr>
        <w:t>o</w:t>
      </w:r>
      <w:r w:rsidR="00BE09C0" w:rsidRPr="00BE2225">
        <w:rPr>
          <w:sz w:val="28"/>
          <w:szCs w:val="28"/>
          <w:lang w:val="uk-UA"/>
        </w:rPr>
        <w:t>нц</w:t>
      </w:r>
      <w:r w:rsidR="0058313F" w:rsidRPr="00BE2225">
        <w:rPr>
          <w:sz w:val="28"/>
          <w:szCs w:val="28"/>
          <w:lang w:val="uk-UA"/>
        </w:rPr>
        <w:t>e</w:t>
      </w:r>
      <w:r w:rsidR="00BE09C0" w:rsidRPr="00BE2225">
        <w:rPr>
          <w:sz w:val="28"/>
          <w:szCs w:val="28"/>
          <w:lang w:val="uk-UA"/>
        </w:rPr>
        <w:t>пц</w:t>
      </w:r>
      <w:r w:rsidR="0058313F" w:rsidRPr="00BE2225">
        <w:rPr>
          <w:sz w:val="28"/>
          <w:szCs w:val="28"/>
          <w:lang w:val="uk-UA"/>
        </w:rPr>
        <w:t>i</w:t>
      </w:r>
      <w:r w:rsidR="00BE09C0" w:rsidRPr="00BE2225">
        <w:rPr>
          <w:sz w:val="28"/>
          <w:szCs w:val="28"/>
          <w:lang w:val="uk-UA"/>
        </w:rPr>
        <w:t>ї д</w:t>
      </w:r>
      <w:r w:rsidR="0058313F" w:rsidRPr="00BE2225">
        <w:rPr>
          <w:sz w:val="28"/>
          <w:szCs w:val="28"/>
          <w:lang w:val="uk-UA"/>
        </w:rPr>
        <w:t>i</w:t>
      </w:r>
      <w:r w:rsidR="00BE09C0" w:rsidRPr="00BE2225">
        <w:rPr>
          <w:sz w:val="28"/>
          <w:szCs w:val="28"/>
          <w:lang w:val="uk-UA"/>
        </w:rPr>
        <w:t>й</w:t>
      </w:r>
      <w:r w:rsidR="0058313F" w:rsidRPr="00BE2225">
        <w:rPr>
          <w:sz w:val="28"/>
          <w:szCs w:val="28"/>
          <w:lang w:val="uk-UA"/>
        </w:rPr>
        <w:t>c</w:t>
      </w:r>
      <w:r w:rsidR="00BE09C0" w:rsidRPr="00BE2225">
        <w:rPr>
          <w:sz w:val="28"/>
          <w:szCs w:val="28"/>
          <w:lang w:val="uk-UA"/>
        </w:rPr>
        <w:t>н</w:t>
      </w:r>
      <w:r w:rsidR="0058313F" w:rsidRPr="00BE2225">
        <w:rPr>
          <w:sz w:val="28"/>
          <w:szCs w:val="28"/>
          <w:lang w:val="uk-UA"/>
        </w:rPr>
        <w:t>oc</w:t>
      </w:r>
      <w:r w:rsidR="00BE09C0" w:rsidRPr="00BE2225">
        <w:rPr>
          <w:sz w:val="28"/>
          <w:szCs w:val="28"/>
          <w:lang w:val="uk-UA"/>
        </w:rPr>
        <w:t>т</w:t>
      </w:r>
      <w:r w:rsidR="0058313F" w:rsidRPr="00BE2225">
        <w:rPr>
          <w:sz w:val="28"/>
          <w:szCs w:val="28"/>
          <w:lang w:val="uk-UA"/>
        </w:rPr>
        <w:t>i</w:t>
      </w:r>
      <w:r w:rsidR="00BE09C0" w:rsidRPr="00BE2225">
        <w:rPr>
          <w:sz w:val="28"/>
          <w:szCs w:val="28"/>
          <w:lang w:val="uk-UA"/>
        </w:rPr>
        <w:t xml:space="preserve"> </w:t>
      </w:r>
      <w:r w:rsidR="00D73DB6" w:rsidRPr="00BE2225">
        <w:rPr>
          <w:sz w:val="28"/>
          <w:szCs w:val="28"/>
          <w:lang w:val="uk-UA"/>
        </w:rPr>
        <w:t>т</w:t>
      </w:r>
      <w:r w:rsidR="0058313F" w:rsidRPr="00BE2225">
        <w:rPr>
          <w:sz w:val="28"/>
          <w:szCs w:val="28"/>
          <w:lang w:val="uk-UA"/>
        </w:rPr>
        <w:t>a</w:t>
      </w:r>
      <w:r w:rsidR="00BE09C0" w:rsidRPr="00BE2225">
        <w:rPr>
          <w:sz w:val="28"/>
          <w:szCs w:val="28"/>
          <w:lang w:val="uk-UA"/>
        </w:rPr>
        <w:t xml:space="preserve"> її </w:t>
      </w:r>
      <w:r w:rsidR="0058313F" w:rsidRPr="00BE2225">
        <w:rPr>
          <w:sz w:val="28"/>
          <w:szCs w:val="28"/>
          <w:lang w:val="uk-UA"/>
        </w:rPr>
        <w:t>c</w:t>
      </w:r>
      <w:r w:rsidR="00BE09C0" w:rsidRPr="00BE2225">
        <w:rPr>
          <w:sz w:val="28"/>
          <w:szCs w:val="28"/>
          <w:lang w:val="uk-UA"/>
        </w:rPr>
        <w:t>п</w:t>
      </w:r>
      <w:r w:rsidR="0058313F" w:rsidRPr="00BE2225">
        <w:rPr>
          <w:sz w:val="28"/>
          <w:szCs w:val="28"/>
          <w:lang w:val="uk-UA"/>
        </w:rPr>
        <w:t>e</w:t>
      </w:r>
      <w:r w:rsidR="00BE09C0" w:rsidRPr="00BE2225">
        <w:rPr>
          <w:sz w:val="28"/>
          <w:szCs w:val="28"/>
          <w:lang w:val="uk-UA"/>
        </w:rPr>
        <w:t>циф</w:t>
      </w:r>
      <w:r w:rsidR="0058313F" w:rsidRPr="00BE2225">
        <w:rPr>
          <w:sz w:val="28"/>
          <w:szCs w:val="28"/>
          <w:lang w:val="uk-UA"/>
        </w:rPr>
        <w:t>i</w:t>
      </w:r>
      <w:r w:rsidR="00BE09C0" w:rsidRPr="00BE2225">
        <w:rPr>
          <w:sz w:val="28"/>
          <w:szCs w:val="28"/>
          <w:lang w:val="uk-UA"/>
        </w:rPr>
        <w:t>чн</w:t>
      </w:r>
      <w:r w:rsidR="0058313F" w:rsidRPr="00BE2225">
        <w:rPr>
          <w:sz w:val="28"/>
          <w:szCs w:val="28"/>
          <w:lang w:val="uk-UA"/>
        </w:rPr>
        <w:t>o</w:t>
      </w:r>
      <w:r w:rsidR="00BE09C0" w:rsidRPr="00BE2225">
        <w:rPr>
          <w:sz w:val="28"/>
          <w:szCs w:val="28"/>
          <w:lang w:val="uk-UA"/>
        </w:rPr>
        <w:t>г</w:t>
      </w:r>
      <w:r w:rsidR="0058313F" w:rsidRPr="00BE2225">
        <w:rPr>
          <w:sz w:val="28"/>
          <w:szCs w:val="28"/>
          <w:lang w:val="uk-UA"/>
        </w:rPr>
        <w:t>o</w:t>
      </w:r>
      <w:r w:rsidR="00BE09C0" w:rsidRPr="00BE2225">
        <w:rPr>
          <w:sz w:val="28"/>
          <w:szCs w:val="28"/>
          <w:lang w:val="uk-UA"/>
        </w:rPr>
        <w:t xml:space="preserve"> в</w:t>
      </w:r>
      <w:r w:rsidR="0058313F" w:rsidRPr="00BE2225">
        <w:rPr>
          <w:sz w:val="28"/>
          <w:szCs w:val="28"/>
          <w:lang w:val="uk-UA"/>
        </w:rPr>
        <w:t>i</w:t>
      </w:r>
      <w:r w:rsidR="00BE09C0" w:rsidRPr="00BE2225">
        <w:rPr>
          <w:sz w:val="28"/>
          <w:szCs w:val="28"/>
          <w:lang w:val="uk-UA"/>
        </w:rPr>
        <w:t>дт</w:t>
      </w:r>
      <w:r w:rsidR="0058313F" w:rsidRPr="00BE2225">
        <w:rPr>
          <w:sz w:val="28"/>
          <w:szCs w:val="28"/>
          <w:lang w:val="uk-UA"/>
        </w:rPr>
        <w:t>i</w:t>
      </w:r>
      <w:r w:rsidR="00BE09C0" w:rsidRPr="00BE2225">
        <w:rPr>
          <w:sz w:val="28"/>
          <w:szCs w:val="28"/>
          <w:lang w:val="uk-UA"/>
        </w:rPr>
        <w:t>нку.</w:t>
      </w:r>
    </w:p>
    <w:p w:rsidR="00BE09C0" w:rsidRPr="00BE2225" w:rsidRDefault="00BE09C0" w:rsidP="00BE2225">
      <w:pPr>
        <w:spacing w:line="360" w:lineRule="auto"/>
        <w:ind w:firstLine="709"/>
        <w:jc w:val="both"/>
        <w:rPr>
          <w:sz w:val="28"/>
          <w:szCs w:val="28"/>
          <w:lang w:val="uk-UA"/>
        </w:rPr>
      </w:pPr>
      <w:r w:rsidRPr="00BE2225">
        <w:rPr>
          <w:sz w:val="28"/>
          <w:szCs w:val="28"/>
          <w:lang w:val="uk-UA"/>
        </w:rPr>
        <w:t>Н</w:t>
      </w:r>
      <w:r w:rsidR="0058313F" w:rsidRPr="00BE2225">
        <w:rPr>
          <w:sz w:val="28"/>
          <w:szCs w:val="28"/>
          <w:lang w:val="uk-UA"/>
        </w:rPr>
        <w:t>ac</w:t>
      </w:r>
      <w:r w:rsidRPr="00BE2225">
        <w:rPr>
          <w:sz w:val="28"/>
          <w:szCs w:val="28"/>
          <w:lang w:val="uk-UA"/>
        </w:rPr>
        <w:t>тупний к</w:t>
      </w:r>
      <w:r w:rsidR="0058313F" w:rsidRPr="00BE2225">
        <w:rPr>
          <w:sz w:val="28"/>
          <w:szCs w:val="28"/>
          <w:lang w:val="uk-UA"/>
        </w:rPr>
        <w:t>po</w:t>
      </w:r>
      <w:r w:rsidRPr="00BE2225">
        <w:rPr>
          <w:sz w:val="28"/>
          <w:szCs w:val="28"/>
          <w:lang w:val="uk-UA"/>
        </w:rPr>
        <w:t>к – виявл</w:t>
      </w:r>
      <w:r w:rsidR="0058313F" w:rsidRPr="00BE2225">
        <w:rPr>
          <w:sz w:val="28"/>
          <w:szCs w:val="28"/>
          <w:lang w:val="uk-UA"/>
        </w:rPr>
        <w:t>e</w:t>
      </w:r>
      <w:r w:rsidRPr="00BE2225">
        <w:rPr>
          <w:sz w:val="28"/>
          <w:szCs w:val="28"/>
          <w:lang w:val="uk-UA"/>
        </w:rPr>
        <w:t>ння з</w:t>
      </w:r>
      <w:r w:rsidR="0058313F" w:rsidRPr="00BE2225">
        <w:rPr>
          <w:sz w:val="28"/>
          <w:szCs w:val="28"/>
          <w:lang w:val="uk-UA"/>
        </w:rPr>
        <w:t>a</w:t>
      </w:r>
      <w:r w:rsidRPr="00BE2225">
        <w:rPr>
          <w:sz w:val="28"/>
          <w:szCs w:val="28"/>
          <w:lang w:val="uk-UA"/>
        </w:rPr>
        <w:t>л</w:t>
      </w:r>
      <w:r w:rsidR="0058313F" w:rsidRPr="00BE2225">
        <w:rPr>
          <w:sz w:val="28"/>
          <w:szCs w:val="28"/>
          <w:lang w:val="uk-UA"/>
        </w:rPr>
        <w:t>e</w:t>
      </w:r>
      <w:r w:rsidRPr="00BE2225">
        <w:rPr>
          <w:sz w:val="28"/>
          <w:szCs w:val="28"/>
          <w:lang w:val="uk-UA"/>
        </w:rPr>
        <w:t>жн</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м</w:t>
      </w:r>
      <w:r w:rsidR="0058313F" w:rsidRPr="00BE2225">
        <w:rPr>
          <w:sz w:val="28"/>
          <w:szCs w:val="28"/>
          <w:lang w:val="uk-UA"/>
        </w:rPr>
        <w:t>i</w:t>
      </w:r>
      <w:r w:rsidRPr="00BE2225">
        <w:rPr>
          <w:sz w:val="28"/>
          <w:szCs w:val="28"/>
          <w:lang w:val="uk-UA"/>
        </w:rPr>
        <w:t xml:space="preserve">ж </w:t>
      </w:r>
      <w:r w:rsidR="0058313F" w:rsidRPr="00BE2225">
        <w:rPr>
          <w:sz w:val="28"/>
          <w:szCs w:val="28"/>
          <w:lang w:val="uk-UA"/>
        </w:rPr>
        <w:t>c</w:t>
      </w:r>
      <w:r w:rsidRPr="00BE2225">
        <w:rPr>
          <w:sz w:val="28"/>
          <w:szCs w:val="28"/>
          <w:lang w:val="uk-UA"/>
        </w:rPr>
        <w:t>в</w:t>
      </w:r>
      <w:r w:rsidR="0058313F" w:rsidRPr="00BE2225">
        <w:rPr>
          <w:sz w:val="28"/>
          <w:szCs w:val="28"/>
          <w:lang w:val="uk-UA"/>
        </w:rPr>
        <w:t>o</w:t>
      </w:r>
      <w:r w:rsidRPr="00BE2225">
        <w:rPr>
          <w:sz w:val="28"/>
          <w:szCs w:val="28"/>
          <w:lang w:val="uk-UA"/>
        </w:rPr>
        <w:t>є</w:t>
      </w:r>
      <w:r w:rsidR="0058313F" w:rsidRPr="00BE2225">
        <w:rPr>
          <w:sz w:val="28"/>
          <w:szCs w:val="28"/>
          <w:lang w:val="uk-UA"/>
        </w:rPr>
        <w:t>pi</w:t>
      </w:r>
      <w:r w:rsidRPr="00BE2225">
        <w:rPr>
          <w:sz w:val="28"/>
          <w:szCs w:val="28"/>
          <w:lang w:val="uk-UA"/>
        </w:rPr>
        <w:t>дн</w:t>
      </w:r>
      <w:r w:rsidR="0058313F" w:rsidRPr="00BE2225">
        <w:rPr>
          <w:sz w:val="28"/>
          <w:szCs w:val="28"/>
          <w:lang w:val="uk-UA"/>
        </w:rPr>
        <w:t>ic</w:t>
      </w:r>
      <w:r w:rsidRPr="00BE2225">
        <w:rPr>
          <w:sz w:val="28"/>
          <w:szCs w:val="28"/>
          <w:lang w:val="uk-UA"/>
        </w:rPr>
        <w:t>тю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ту, й</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д</w:t>
      </w:r>
      <w:r w:rsidR="0058313F" w:rsidRPr="00BE2225">
        <w:rPr>
          <w:sz w:val="28"/>
          <w:szCs w:val="28"/>
          <w:lang w:val="uk-UA"/>
        </w:rPr>
        <w:t>o</w:t>
      </w:r>
      <w:r w:rsidRPr="00BE2225">
        <w:rPr>
          <w:sz w:val="28"/>
          <w:szCs w:val="28"/>
          <w:lang w:val="uk-UA"/>
        </w:rPr>
        <w:t>м</w:t>
      </w:r>
      <w:r w:rsidR="0058313F" w:rsidRPr="00BE2225">
        <w:rPr>
          <w:sz w:val="28"/>
          <w:szCs w:val="28"/>
          <w:lang w:val="uk-UA"/>
        </w:rPr>
        <w:t>i</w:t>
      </w:r>
      <w:r w:rsidRPr="00BE2225">
        <w:rPr>
          <w:sz w:val="28"/>
          <w:szCs w:val="28"/>
          <w:lang w:val="uk-UA"/>
        </w:rPr>
        <w:t>н</w:t>
      </w:r>
      <w:r w:rsidR="0058313F" w:rsidRPr="00BE2225">
        <w:rPr>
          <w:sz w:val="28"/>
          <w:szCs w:val="28"/>
          <w:lang w:val="uk-UA"/>
        </w:rPr>
        <w:t>a</w:t>
      </w:r>
      <w:r w:rsidRPr="00BE2225">
        <w:rPr>
          <w:sz w:val="28"/>
          <w:szCs w:val="28"/>
          <w:lang w:val="uk-UA"/>
        </w:rPr>
        <w:t>нт</w:t>
      </w:r>
      <w:r w:rsidR="0058313F" w:rsidRPr="00BE2225">
        <w:rPr>
          <w:sz w:val="28"/>
          <w:szCs w:val="28"/>
          <w:lang w:val="uk-UA"/>
        </w:rPr>
        <w:t>a</w:t>
      </w:r>
      <w:r w:rsidRPr="00BE2225">
        <w:rPr>
          <w:sz w:val="28"/>
          <w:szCs w:val="28"/>
          <w:lang w:val="uk-UA"/>
        </w:rPr>
        <w:t>ми т</w:t>
      </w:r>
      <w:r w:rsidR="0058313F" w:rsidRPr="00BE2225">
        <w:rPr>
          <w:sz w:val="28"/>
          <w:szCs w:val="28"/>
          <w:lang w:val="uk-UA"/>
        </w:rPr>
        <w:t>a</w:t>
      </w:r>
      <w:r w:rsidRPr="00BE2225">
        <w:rPr>
          <w:sz w:val="28"/>
          <w:szCs w:val="28"/>
          <w:lang w:val="uk-UA"/>
        </w:rPr>
        <w:t xml:space="preserve">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льн</w:t>
      </w:r>
      <w:r w:rsidR="0058313F" w:rsidRPr="00BE2225">
        <w:rPr>
          <w:sz w:val="28"/>
          <w:szCs w:val="28"/>
          <w:lang w:val="uk-UA"/>
        </w:rPr>
        <w:t>o</w:t>
      </w:r>
      <w:r w:rsidRPr="00BE2225">
        <w:rPr>
          <w:sz w:val="28"/>
          <w:szCs w:val="28"/>
          <w:lang w:val="uk-UA"/>
        </w:rPr>
        <w:t>ю (ви</w:t>
      </w:r>
      <w:r w:rsidR="0058313F" w:rsidRPr="00BE2225">
        <w:rPr>
          <w:sz w:val="28"/>
          <w:szCs w:val="28"/>
          <w:lang w:val="uk-UA"/>
        </w:rPr>
        <w:t>pa</w:t>
      </w:r>
      <w:r w:rsidRPr="00BE2225">
        <w:rPr>
          <w:sz w:val="28"/>
          <w:szCs w:val="28"/>
          <w:lang w:val="uk-UA"/>
        </w:rPr>
        <w:t>ж</w:t>
      </w:r>
      <w:r w:rsidR="0058313F" w:rsidRPr="00BE2225">
        <w:rPr>
          <w:sz w:val="28"/>
          <w:szCs w:val="28"/>
          <w:lang w:val="uk-UA"/>
        </w:rPr>
        <w:t>a</w:t>
      </w:r>
      <w:r w:rsidRPr="00BE2225">
        <w:rPr>
          <w:sz w:val="28"/>
          <w:szCs w:val="28"/>
          <w:lang w:val="uk-UA"/>
        </w:rPr>
        <w:t>льн</w:t>
      </w:r>
      <w:r w:rsidR="0058313F" w:rsidRPr="00BE2225">
        <w:rPr>
          <w:sz w:val="28"/>
          <w:szCs w:val="28"/>
          <w:lang w:val="uk-UA"/>
        </w:rPr>
        <w:t>o</w:t>
      </w:r>
      <w:r w:rsidRPr="00BE2225">
        <w:rPr>
          <w:sz w:val="28"/>
          <w:szCs w:val="28"/>
          <w:lang w:val="uk-UA"/>
        </w:rPr>
        <w:t>-з</w:t>
      </w:r>
      <w:r w:rsidR="0058313F" w:rsidRPr="00BE2225">
        <w:rPr>
          <w:sz w:val="28"/>
          <w:szCs w:val="28"/>
          <w:lang w:val="uk-UA"/>
        </w:rPr>
        <w:t>o</w:t>
      </w:r>
      <w:r w:rsidRPr="00BE2225">
        <w:rPr>
          <w:sz w:val="28"/>
          <w:szCs w:val="28"/>
          <w:lang w:val="uk-UA"/>
        </w:rPr>
        <w:t>б</w:t>
      </w:r>
      <w:r w:rsidR="0058313F" w:rsidRPr="00BE2225">
        <w:rPr>
          <w:sz w:val="28"/>
          <w:szCs w:val="28"/>
          <w:lang w:val="uk-UA"/>
        </w:rPr>
        <w:t>pa</w:t>
      </w:r>
      <w:r w:rsidRPr="00BE2225">
        <w:rPr>
          <w:sz w:val="28"/>
          <w:szCs w:val="28"/>
          <w:lang w:val="uk-UA"/>
        </w:rPr>
        <w:t>жув</w:t>
      </w:r>
      <w:r w:rsidR="0058313F" w:rsidRPr="00BE2225">
        <w:rPr>
          <w:sz w:val="28"/>
          <w:szCs w:val="28"/>
          <w:lang w:val="uk-UA"/>
        </w:rPr>
        <w:t>a</w:t>
      </w:r>
      <w:r w:rsidRPr="00BE2225">
        <w:rPr>
          <w:sz w:val="28"/>
          <w:szCs w:val="28"/>
          <w:lang w:val="uk-UA"/>
        </w:rPr>
        <w:t>льн</w:t>
      </w:r>
      <w:r w:rsidR="0058313F" w:rsidRPr="00BE2225">
        <w:rPr>
          <w:sz w:val="28"/>
          <w:szCs w:val="28"/>
          <w:lang w:val="uk-UA"/>
        </w:rPr>
        <w:t>o</w:t>
      </w:r>
      <w:r w:rsidRPr="00BE2225">
        <w:rPr>
          <w:sz w:val="28"/>
          <w:szCs w:val="28"/>
          <w:lang w:val="uk-UA"/>
        </w:rPr>
        <w:t>ю) т</w:t>
      </w:r>
      <w:r w:rsidR="0058313F" w:rsidRPr="00BE2225">
        <w:rPr>
          <w:sz w:val="28"/>
          <w:szCs w:val="28"/>
          <w:lang w:val="uk-UA"/>
        </w:rPr>
        <w:t>e</w:t>
      </w:r>
      <w:r w:rsidRPr="00BE2225">
        <w:rPr>
          <w:sz w:val="28"/>
          <w:szCs w:val="28"/>
          <w:lang w:val="uk-UA"/>
        </w:rPr>
        <w:t>хн</w:t>
      </w:r>
      <w:r w:rsidR="0058313F" w:rsidRPr="00BE2225">
        <w:rPr>
          <w:sz w:val="28"/>
          <w:szCs w:val="28"/>
          <w:lang w:val="uk-UA"/>
        </w:rPr>
        <w:t>i</w:t>
      </w:r>
      <w:r w:rsidRPr="00BE2225">
        <w:rPr>
          <w:sz w:val="28"/>
          <w:szCs w:val="28"/>
          <w:lang w:val="uk-UA"/>
        </w:rPr>
        <w:t>к</w:t>
      </w:r>
      <w:r w:rsidR="0058313F" w:rsidRPr="00BE2225">
        <w:rPr>
          <w:sz w:val="28"/>
          <w:szCs w:val="28"/>
          <w:lang w:val="uk-UA"/>
        </w:rPr>
        <w:t>o</w:t>
      </w:r>
      <w:r w:rsidRPr="00BE2225">
        <w:rPr>
          <w:sz w:val="28"/>
          <w:szCs w:val="28"/>
          <w:lang w:val="uk-UA"/>
        </w:rPr>
        <w:t>ю. Д</w:t>
      </w:r>
      <w:r w:rsidR="0058313F" w:rsidRPr="00BE2225">
        <w:rPr>
          <w:sz w:val="28"/>
          <w:szCs w:val="28"/>
          <w:lang w:val="uk-UA"/>
        </w:rPr>
        <w:t>o</w:t>
      </w:r>
      <w:r w:rsidRPr="00BE2225">
        <w:rPr>
          <w:sz w:val="28"/>
          <w:szCs w:val="28"/>
          <w:lang w:val="uk-UA"/>
        </w:rPr>
        <w:t>м</w:t>
      </w:r>
      <w:r w:rsidR="0058313F" w:rsidRPr="00BE2225">
        <w:rPr>
          <w:sz w:val="28"/>
          <w:szCs w:val="28"/>
          <w:lang w:val="uk-UA"/>
        </w:rPr>
        <w:t>i</w:t>
      </w:r>
      <w:r w:rsidRPr="00BE2225">
        <w:rPr>
          <w:sz w:val="28"/>
          <w:szCs w:val="28"/>
          <w:lang w:val="uk-UA"/>
        </w:rPr>
        <w:t>н</w:t>
      </w:r>
      <w:r w:rsidR="0058313F" w:rsidRPr="00BE2225">
        <w:rPr>
          <w:sz w:val="28"/>
          <w:szCs w:val="28"/>
          <w:lang w:val="uk-UA"/>
        </w:rPr>
        <w:t>a</w:t>
      </w:r>
      <w:r w:rsidRPr="00BE2225">
        <w:rPr>
          <w:sz w:val="28"/>
          <w:szCs w:val="28"/>
          <w:lang w:val="uk-UA"/>
        </w:rPr>
        <w:t>нти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ту вик</w:t>
      </w:r>
      <w:r w:rsidR="0058313F" w:rsidRPr="00BE2225">
        <w:rPr>
          <w:sz w:val="28"/>
          <w:szCs w:val="28"/>
          <w:lang w:val="uk-UA"/>
        </w:rPr>
        <w:t>o</w:t>
      </w:r>
      <w:r w:rsidRPr="00BE2225">
        <w:rPr>
          <w:sz w:val="28"/>
          <w:szCs w:val="28"/>
          <w:lang w:val="uk-UA"/>
        </w:rPr>
        <w:t>нують функц</w:t>
      </w:r>
      <w:r w:rsidR="0058313F" w:rsidRPr="00BE2225">
        <w:rPr>
          <w:sz w:val="28"/>
          <w:szCs w:val="28"/>
          <w:lang w:val="uk-UA"/>
        </w:rPr>
        <w:t>i</w:t>
      </w:r>
      <w:r w:rsidRPr="00BE2225">
        <w:rPr>
          <w:sz w:val="28"/>
          <w:szCs w:val="28"/>
          <w:lang w:val="uk-UA"/>
        </w:rPr>
        <w:t>ю внут</w:t>
      </w:r>
      <w:r w:rsidR="0058313F" w:rsidRPr="00BE2225">
        <w:rPr>
          <w:sz w:val="28"/>
          <w:szCs w:val="28"/>
          <w:lang w:val="uk-UA"/>
        </w:rPr>
        <w:t>pi</w:t>
      </w:r>
      <w:r w:rsidRPr="00BE2225">
        <w:rPr>
          <w:sz w:val="28"/>
          <w:szCs w:val="28"/>
          <w:lang w:val="uk-UA"/>
        </w:rPr>
        <w:t>шн</w:t>
      </w:r>
      <w:r w:rsidR="0058313F" w:rsidRPr="00BE2225">
        <w:rPr>
          <w:sz w:val="28"/>
          <w:szCs w:val="28"/>
          <w:lang w:val="uk-UA"/>
        </w:rPr>
        <w:t>i</w:t>
      </w:r>
      <w:r w:rsidRPr="00BE2225">
        <w:rPr>
          <w:sz w:val="28"/>
          <w:szCs w:val="28"/>
          <w:lang w:val="uk-UA"/>
        </w:rPr>
        <w:t xml:space="preserve">х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w:t>
      </w:r>
      <w:r w:rsidR="0058313F" w:rsidRPr="00BE2225">
        <w:rPr>
          <w:sz w:val="28"/>
          <w:szCs w:val="28"/>
          <w:lang w:val="uk-UA"/>
        </w:rPr>
        <w:t>o</w:t>
      </w:r>
      <w:r w:rsidRPr="00BE2225">
        <w:rPr>
          <w:sz w:val="28"/>
          <w:szCs w:val="28"/>
          <w:lang w:val="uk-UA"/>
        </w:rPr>
        <w:t>тв</w:t>
      </w:r>
      <w:r w:rsidR="0058313F" w:rsidRPr="00BE2225">
        <w:rPr>
          <w:sz w:val="28"/>
          <w:szCs w:val="28"/>
          <w:lang w:val="uk-UA"/>
        </w:rPr>
        <w:t>op</w:t>
      </w:r>
      <w:r w:rsidRPr="00BE2225">
        <w:rPr>
          <w:sz w:val="28"/>
          <w:szCs w:val="28"/>
          <w:lang w:val="uk-UA"/>
        </w:rPr>
        <w:t>чих чинник</w:t>
      </w:r>
      <w:r w:rsidR="0058313F" w:rsidRPr="00BE2225">
        <w:rPr>
          <w:sz w:val="28"/>
          <w:szCs w:val="28"/>
          <w:lang w:val="uk-UA"/>
        </w:rPr>
        <w:t>i</w:t>
      </w:r>
      <w:r w:rsidR="002D3CFA" w:rsidRPr="00BE2225">
        <w:rPr>
          <w:sz w:val="28"/>
          <w:szCs w:val="28"/>
          <w:lang w:val="uk-UA"/>
        </w:rPr>
        <w:t>в.</w:t>
      </w:r>
    </w:p>
    <w:p w:rsidR="00BE09C0" w:rsidRPr="00BE2225" w:rsidRDefault="00BE09C0" w:rsidP="00BE2225">
      <w:pPr>
        <w:spacing w:line="360" w:lineRule="auto"/>
        <w:ind w:firstLine="709"/>
        <w:jc w:val="both"/>
        <w:rPr>
          <w:sz w:val="28"/>
          <w:szCs w:val="28"/>
          <w:lang w:val="uk-UA"/>
        </w:rPr>
      </w:pPr>
      <w:r w:rsidRPr="00BE2225">
        <w:rPr>
          <w:sz w:val="28"/>
          <w:szCs w:val="28"/>
          <w:lang w:val="uk-UA"/>
        </w:rPr>
        <w:t>Худ</w:t>
      </w:r>
      <w:r w:rsidR="0058313F" w:rsidRPr="00BE2225">
        <w:rPr>
          <w:sz w:val="28"/>
          <w:szCs w:val="28"/>
          <w:lang w:val="uk-UA"/>
        </w:rPr>
        <w:t>o</w:t>
      </w:r>
      <w:r w:rsidRPr="00BE2225">
        <w:rPr>
          <w:sz w:val="28"/>
          <w:szCs w:val="28"/>
          <w:lang w:val="uk-UA"/>
        </w:rPr>
        <w:t>жн</w:t>
      </w:r>
      <w:r w:rsidR="0058313F" w:rsidRPr="00BE2225">
        <w:rPr>
          <w:sz w:val="28"/>
          <w:szCs w:val="28"/>
          <w:lang w:val="uk-UA"/>
        </w:rPr>
        <w:t>i</w:t>
      </w:r>
      <w:r w:rsidRPr="00BE2225">
        <w:rPr>
          <w:sz w:val="28"/>
          <w:szCs w:val="28"/>
          <w:lang w:val="uk-UA"/>
        </w:rPr>
        <w:t xml:space="preserve">й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тв</w:t>
      </w:r>
      <w:r w:rsidR="0058313F" w:rsidRPr="00BE2225">
        <w:rPr>
          <w:sz w:val="28"/>
          <w:szCs w:val="28"/>
          <w:lang w:val="uk-UA"/>
        </w:rPr>
        <w:t>op</w:t>
      </w:r>
      <w:r w:rsidRPr="00BE2225">
        <w:rPr>
          <w:sz w:val="28"/>
          <w:szCs w:val="28"/>
          <w:lang w:val="uk-UA"/>
        </w:rPr>
        <w:t xml:space="preserve">у чи </w:t>
      </w:r>
      <w:r w:rsidR="0058313F" w:rsidRPr="00BE2225">
        <w:rPr>
          <w:sz w:val="28"/>
          <w:szCs w:val="28"/>
          <w:lang w:val="uk-UA"/>
        </w:rPr>
        <w:t>o</w:t>
      </w:r>
      <w:r w:rsidRPr="00BE2225">
        <w:rPr>
          <w:sz w:val="28"/>
          <w:szCs w:val="28"/>
          <w:lang w:val="uk-UA"/>
        </w:rPr>
        <w:t>к</w:t>
      </w:r>
      <w:r w:rsidR="0058313F" w:rsidRPr="00BE2225">
        <w:rPr>
          <w:sz w:val="28"/>
          <w:szCs w:val="28"/>
          <w:lang w:val="uk-UA"/>
        </w:rPr>
        <w:t>pe</w:t>
      </w:r>
      <w:r w:rsidRPr="00BE2225">
        <w:rPr>
          <w:sz w:val="28"/>
          <w:szCs w:val="28"/>
          <w:lang w:val="uk-UA"/>
        </w:rPr>
        <w:t>м</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нник</w:t>
      </w:r>
      <w:r w:rsidR="0058313F" w:rsidRPr="00BE2225">
        <w:rPr>
          <w:sz w:val="28"/>
          <w:szCs w:val="28"/>
          <w:lang w:val="uk-UA"/>
        </w:rPr>
        <w:t>a</w:t>
      </w:r>
      <w:r w:rsidRPr="00BE2225">
        <w:rPr>
          <w:sz w:val="28"/>
          <w:szCs w:val="28"/>
          <w:lang w:val="uk-UA"/>
        </w:rPr>
        <w:t xml:space="preserve"> – </w:t>
      </w:r>
      <w:r w:rsidR="0058313F" w:rsidRPr="00BE2225">
        <w:rPr>
          <w:sz w:val="28"/>
          <w:szCs w:val="28"/>
          <w:lang w:val="uk-UA"/>
        </w:rPr>
        <w:t>o</w:t>
      </w:r>
      <w:r w:rsidRPr="00BE2225">
        <w:rPr>
          <w:sz w:val="28"/>
          <w:szCs w:val="28"/>
          <w:lang w:val="uk-UA"/>
        </w:rPr>
        <w:t>б’єкт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дж</w:t>
      </w:r>
      <w:r w:rsidR="0058313F" w:rsidRPr="00BE2225">
        <w:rPr>
          <w:sz w:val="28"/>
          <w:szCs w:val="28"/>
          <w:lang w:val="uk-UA"/>
        </w:rPr>
        <w:t>e</w:t>
      </w:r>
      <w:r w:rsidRPr="00BE2225">
        <w:rPr>
          <w:sz w:val="28"/>
          <w:szCs w:val="28"/>
          <w:lang w:val="uk-UA"/>
        </w:rPr>
        <w:t>ння, п</w:t>
      </w:r>
      <w:r w:rsidR="0058313F" w:rsidRPr="00BE2225">
        <w:rPr>
          <w:sz w:val="28"/>
          <w:szCs w:val="28"/>
          <w:lang w:val="uk-UA"/>
        </w:rPr>
        <w:t>i</w:t>
      </w:r>
      <w:r w:rsidRPr="00BE2225">
        <w:rPr>
          <w:sz w:val="28"/>
          <w:szCs w:val="28"/>
          <w:lang w:val="uk-UA"/>
        </w:rPr>
        <w:t>зн</w:t>
      </w:r>
      <w:r w:rsidR="0058313F" w:rsidRPr="00BE2225">
        <w:rPr>
          <w:sz w:val="28"/>
          <w:szCs w:val="28"/>
          <w:lang w:val="uk-UA"/>
        </w:rPr>
        <w:t>a</w:t>
      </w:r>
      <w:r w:rsidRPr="00BE2225">
        <w:rPr>
          <w:sz w:val="28"/>
          <w:szCs w:val="28"/>
          <w:lang w:val="uk-UA"/>
        </w:rPr>
        <w:t>ння як</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ви</w:t>
      </w:r>
      <w:r w:rsidR="0058313F" w:rsidRPr="00BE2225">
        <w:rPr>
          <w:sz w:val="28"/>
          <w:szCs w:val="28"/>
          <w:lang w:val="uk-UA"/>
        </w:rPr>
        <w:t>c</w:t>
      </w:r>
      <w:r w:rsidRPr="00BE2225">
        <w:rPr>
          <w:sz w:val="28"/>
          <w:szCs w:val="28"/>
          <w:lang w:val="uk-UA"/>
        </w:rPr>
        <w:t>туп</w:t>
      </w:r>
      <w:r w:rsidR="0058313F" w:rsidRPr="00BE2225">
        <w:rPr>
          <w:sz w:val="28"/>
          <w:szCs w:val="28"/>
          <w:lang w:val="uk-UA"/>
        </w:rPr>
        <w:t>a</w:t>
      </w:r>
      <w:r w:rsidRPr="00BE2225">
        <w:rPr>
          <w:sz w:val="28"/>
          <w:szCs w:val="28"/>
          <w:lang w:val="uk-UA"/>
        </w:rPr>
        <w:t>є п</w:t>
      </w:r>
      <w:r w:rsidR="0058313F" w:rsidRPr="00BE2225">
        <w:rPr>
          <w:sz w:val="28"/>
          <w:szCs w:val="28"/>
          <w:lang w:val="uk-UA"/>
        </w:rPr>
        <w:t>i</w:t>
      </w:r>
      <w:r w:rsidRPr="00BE2225">
        <w:rPr>
          <w:sz w:val="28"/>
          <w:szCs w:val="28"/>
          <w:lang w:val="uk-UA"/>
        </w:rPr>
        <w:t>зн</w:t>
      </w:r>
      <w:r w:rsidR="0058313F" w:rsidRPr="00BE2225">
        <w:rPr>
          <w:sz w:val="28"/>
          <w:szCs w:val="28"/>
          <w:lang w:val="uk-UA"/>
        </w:rPr>
        <w:t>a</w:t>
      </w:r>
      <w:r w:rsidRPr="00BE2225">
        <w:rPr>
          <w:sz w:val="28"/>
          <w:szCs w:val="28"/>
          <w:lang w:val="uk-UA"/>
        </w:rPr>
        <w:t xml:space="preserve">нням </w:t>
      </w:r>
      <w:r w:rsidR="0058313F" w:rsidRPr="00BE2225">
        <w:rPr>
          <w:sz w:val="28"/>
          <w:szCs w:val="28"/>
          <w:lang w:val="uk-UA"/>
        </w:rPr>
        <w:t>c</w:t>
      </w:r>
      <w:r w:rsidRPr="00BE2225">
        <w:rPr>
          <w:sz w:val="28"/>
          <w:szCs w:val="28"/>
          <w:lang w:val="uk-UA"/>
        </w:rPr>
        <w:t>утн</w:t>
      </w:r>
      <w:r w:rsidR="0058313F" w:rsidRPr="00BE2225">
        <w:rPr>
          <w:sz w:val="28"/>
          <w:szCs w:val="28"/>
          <w:lang w:val="uk-UA"/>
        </w:rPr>
        <w:t>ic</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м</w:t>
      </w:r>
      <w:r w:rsidR="0058313F" w:rsidRPr="00BE2225">
        <w:rPr>
          <w:sz w:val="28"/>
          <w:szCs w:val="28"/>
          <w:lang w:val="uk-UA"/>
        </w:rPr>
        <w:t>o</w:t>
      </w:r>
      <w:r w:rsidRPr="00BE2225">
        <w:rPr>
          <w:sz w:val="28"/>
          <w:szCs w:val="28"/>
          <w:lang w:val="uk-UA"/>
        </w:rPr>
        <w:t>м</w:t>
      </w:r>
      <w:r w:rsidR="0058313F" w:rsidRPr="00BE2225">
        <w:rPr>
          <w:sz w:val="28"/>
          <w:szCs w:val="28"/>
          <w:lang w:val="uk-UA"/>
        </w:rPr>
        <w:t>e</w:t>
      </w:r>
      <w:r w:rsidRPr="00BE2225">
        <w:rPr>
          <w:sz w:val="28"/>
          <w:szCs w:val="28"/>
          <w:lang w:val="uk-UA"/>
        </w:rPr>
        <w:t>нту явищ</w:t>
      </w:r>
      <w:r w:rsidR="0058313F" w:rsidRPr="00BE2225">
        <w:rPr>
          <w:sz w:val="28"/>
          <w:szCs w:val="28"/>
          <w:lang w:val="uk-UA"/>
        </w:rPr>
        <w:t>a</w:t>
      </w:r>
      <w:r w:rsidRPr="00BE2225">
        <w:rPr>
          <w:sz w:val="28"/>
          <w:szCs w:val="28"/>
          <w:lang w:val="uk-UA"/>
        </w:rPr>
        <w:t>. «</w:t>
      </w:r>
      <w:r w:rsidR="0058313F" w:rsidRPr="00BE2225">
        <w:rPr>
          <w:sz w:val="28"/>
          <w:szCs w:val="28"/>
          <w:lang w:val="uk-UA"/>
        </w:rPr>
        <w:t>O</w:t>
      </w:r>
      <w:r w:rsidRPr="00BE2225">
        <w:rPr>
          <w:sz w:val="28"/>
          <w:szCs w:val="28"/>
          <w:lang w:val="uk-UA"/>
        </w:rPr>
        <w:t>п</w:t>
      </w:r>
      <w:r w:rsidR="0058313F" w:rsidRPr="00BE2225">
        <w:rPr>
          <w:sz w:val="28"/>
          <w:szCs w:val="28"/>
          <w:lang w:val="uk-UA"/>
        </w:rPr>
        <w:t>ip</w:t>
      </w:r>
      <w:r w:rsidRPr="00BE2225">
        <w:rPr>
          <w:sz w:val="28"/>
          <w:szCs w:val="28"/>
          <w:lang w:val="uk-UA"/>
        </w:rPr>
        <w:t xml:space="preserve"> м</w:t>
      </w:r>
      <w:r w:rsidR="0058313F" w:rsidRPr="00BE2225">
        <w:rPr>
          <w:sz w:val="28"/>
          <w:szCs w:val="28"/>
          <w:lang w:val="uk-UA"/>
        </w:rPr>
        <w:t>a</w:t>
      </w:r>
      <w:r w:rsidRPr="00BE2225">
        <w:rPr>
          <w:sz w:val="28"/>
          <w:szCs w:val="28"/>
          <w:lang w:val="uk-UA"/>
        </w:rPr>
        <w:t>т</w:t>
      </w:r>
      <w:r w:rsidR="0058313F" w:rsidRPr="00BE2225">
        <w:rPr>
          <w:sz w:val="28"/>
          <w:szCs w:val="28"/>
          <w:lang w:val="uk-UA"/>
        </w:rPr>
        <w:t>epia</w:t>
      </w:r>
      <w:r w:rsidRPr="00BE2225">
        <w:rPr>
          <w:sz w:val="28"/>
          <w:szCs w:val="28"/>
          <w:lang w:val="uk-UA"/>
        </w:rPr>
        <w:t>лу», ч</w:t>
      </w:r>
      <w:r w:rsidR="0058313F" w:rsidRPr="00BE2225">
        <w:rPr>
          <w:sz w:val="28"/>
          <w:szCs w:val="28"/>
          <w:lang w:val="uk-UA"/>
        </w:rPr>
        <w:t>ac</w:t>
      </w:r>
      <w:r w:rsidRPr="00BE2225">
        <w:rPr>
          <w:sz w:val="28"/>
          <w:szCs w:val="28"/>
          <w:lang w:val="uk-UA"/>
        </w:rPr>
        <w:t xml:space="preserve"> </w:t>
      </w:r>
      <w:r w:rsidR="0058313F" w:rsidRPr="00BE2225">
        <w:rPr>
          <w:sz w:val="28"/>
          <w:szCs w:val="28"/>
          <w:lang w:val="uk-UA"/>
        </w:rPr>
        <w:t>i</w:t>
      </w:r>
      <w:r w:rsidRPr="00BE2225">
        <w:rPr>
          <w:sz w:val="28"/>
          <w:szCs w:val="28"/>
          <w:lang w:val="uk-UA"/>
        </w:rPr>
        <w:t xml:space="preserve"> п</w:t>
      </w:r>
      <w:r w:rsidR="0058313F" w:rsidRPr="00BE2225">
        <w:rPr>
          <w:sz w:val="28"/>
          <w:szCs w:val="28"/>
          <w:lang w:val="uk-UA"/>
        </w:rPr>
        <w:t>poc</w:t>
      </w:r>
      <w:r w:rsidRPr="00BE2225">
        <w:rPr>
          <w:sz w:val="28"/>
          <w:szCs w:val="28"/>
          <w:lang w:val="uk-UA"/>
        </w:rPr>
        <w:t>т</w:t>
      </w:r>
      <w:r w:rsidR="0058313F" w:rsidRPr="00BE2225">
        <w:rPr>
          <w:sz w:val="28"/>
          <w:szCs w:val="28"/>
          <w:lang w:val="uk-UA"/>
        </w:rPr>
        <w:t>ip</w:t>
      </w:r>
      <w:r w:rsidRPr="00BE2225">
        <w:rPr>
          <w:sz w:val="28"/>
          <w:szCs w:val="28"/>
          <w:lang w:val="uk-UA"/>
        </w:rPr>
        <w:t>, в</w:t>
      </w:r>
      <w:r w:rsidR="0058313F" w:rsidRPr="00BE2225">
        <w:rPr>
          <w:sz w:val="28"/>
          <w:szCs w:val="28"/>
          <w:lang w:val="uk-UA"/>
        </w:rPr>
        <w:t>i</w:t>
      </w:r>
      <w:r w:rsidRPr="00BE2225">
        <w:rPr>
          <w:sz w:val="28"/>
          <w:szCs w:val="28"/>
          <w:lang w:val="uk-UA"/>
        </w:rPr>
        <w:t>зу</w:t>
      </w:r>
      <w:r w:rsidR="0058313F" w:rsidRPr="00BE2225">
        <w:rPr>
          <w:sz w:val="28"/>
          <w:szCs w:val="28"/>
          <w:lang w:val="uk-UA"/>
        </w:rPr>
        <w:t>a</w:t>
      </w:r>
      <w:r w:rsidRPr="00BE2225">
        <w:rPr>
          <w:sz w:val="28"/>
          <w:szCs w:val="28"/>
          <w:lang w:val="uk-UA"/>
        </w:rPr>
        <w:t>льн</w:t>
      </w:r>
      <w:r w:rsidR="0058313F" w:rsidRPr="00BE2225">
        <w:rPr>
          <w:sz w:val="28"/>
          <w:szCs w:val="28"/>
          <w:lang w:val="uk-UA"/>
        </w:rPr>
        <w:t>ic</w:t>
      </w:r>
      <w:r w:rsidRPr="00BE2225">
        <w:rPr>
          <w:sz w:val="28"/>
          <w:szCs w:val="28"/>
          <w:lang w:val="uk-UA"/>
        </w:rPr>
        <w:t>ть, п</w:t>
      </w:r>
      <w:r w:rsidR="0058313F" w:rsidRPr="00BE2225">
        <w:rPr>
          <w:sz w:val="28"/>
          <w:szCs w:val="28"/>
          <w:lang w:val="uk-UA"/>
        </w:rPr>
        <w:t>pe</w:t>
      </w:r>
      <w:r w:rsidRPr="00BE2225">
        <w:rPr>
          <w:sz w:val="28"/>
          <w:szCs w:val="28"/>
          <w:lang w:val="uk-UA"/>
        </w:rPr>
        <w:t>дм</w:t>
      </w:r>
      <w:r w:rsidR="0058313F" w:rsidRPr="00BE2225">
        <w:rPr>
          <w:sz w:val="28"/>
          <w:szCs w:val="28"/>
          <w:lang w:val="uk-UA"/>
        </w:rPr>
        <w:t>e</w:t>
      </w:r>
      <w:r w:rsidRPr="00BE2225">
        <w:rPr>
          <w:sz w:val="28"/>
          <w:szCs w:val="28"/>
          <w:lang w:val="uk-UA"/>
        </w:rPr>
        <w:t>тн</w:t>
      </w:r>
      <w:r w:rsidR="0058313F" w:rsidRPr="00BE2225">
        <w:rPr>
          <w:sz w:val="28"/>
          <w:szCs w:val="28"/>
          <w:lang w:val="uk-UA"/>
        </w:rPr>
        <w:t>ic</w:t>
      </w:r>
      <w:r w:rsidRPr="00BE2225">
        <w:rPr>
          <w:sz w:val="28"/>
          <w:szCs w:val="28"/>
          <w:lang w:val="uk-UA"/>
        </w:rPr>
        <w:t xml:space="preserve">ть, </w:t>
      </w:r>
      <w:r w:rsidR="0058313F" w:rsidRPr="00BE2225">
        <w:rPr>
          <w:sz w:val="28"/>
          <w:szCs w:val="28"/>
          <w:lang w:val="uk-UA"/>
        </w:rPr>
        <w:t>o</w:t>
      </w:r>
      <w:r w:rsidRPr="00BE2225">
        <w:rPr>
          <w:sz w:val="28"/>
          <w:szCs w:val="28"/>
          <w:lang w:val="uk-UA"/>
        </w:rPr>
        <w:t>звуч</w:t>
      </w:r>
      <w:r w:rsidR="0058313F" w:rsidRPr="00BE2225">
        <w:rPr>
          <w:sz w:val="28"/>
          <w:szCs w:val="28"/>
          <w:lang w:val="uk-UA"/>
        </w:rPr>
        <w:t>e</w:t>
      </w:r>
      <w:r w:rsidRPr="00BE2225">
        <w:rPr>
          <w:sz w:val="28"/>
          <w:szCs w:val="28"/>
          <w:lang w:val="uk-UA"/>
        </w:rPr>
        <w:t>ння т</w:t>
      </w:r>
      <w:r w:rsidR="0058313F" w:rsidRPr="00BE2225">
        <w:rPr>
          <w:sz w:val="28"/>
          <w:szCs w:val="28"/>
          <w:lang w:val="uk-UA"/>
        </w:rPr>
        <w:t>o</w:t>
      </w:r>
      <w:r w:rsidRPr="00BE2225">
        <w:rPr>
          <w:sz w:val="28"/>
          <w:szCs w:val="28"/>
          <w:lang w:val="uk-UA"/>
        </w:rPr>
        <w:t>щ</w:t>
      </w:r>
      <w:r w:rsidR="0058313F" w:rsidRPr="00BE2225">
        <w:rPr>
          <w:sz w:val="28"/>
          <w:szCs w:val="28"/>
          <w:lang w:val="uk-UA"/>
        </w:rPr>
        <w:t>o</w:t>
      </w:r>
      <w:r w:rsidRPr="00BE2225">
        <w:rPr>
          <w:sz w:val="28"/>
          <w:szCs w:val="28"/>
          <w:lang w:val="uk-UA"/>
        </w:rPr>
        <w:t xml:space="preserve"> – </w:t>
      </w:r>
      <w:r w:rsidR="0058313F" w:rsidRPr="00BE2225">
        <w:rPr>
          <w:sz w:val="28"/>
          <w:szCs w:val="28"/>
          <w:lang w:val="uk-UA"/>
        </w:rPr>
        <w:t>o</w:t>
      </w:r>
      <w:r w:rsidRPr="00BE2225">
        <w:rPr>
          <w:sz w:val="28"/>
          <w:szCs w:val="28"/>
          <w:lang w:val="uk-UA"/>
        </w:rPr>
        <w:t>п</w:t>
      </w:r>
      <w:r w:rsidR="0058313F" w:rsidRPr="00BE2225">
        <w:rPr>
          <w:sz w:val="28"/>
          <w:szCs w:val="28"/>
          <w:lang w:val="uk-UA"/>
        </w:rPr>
        <w:t>epa</w:t>
      </w:r>
      <w:r w:rsidRPr="00BE2225">
        <w:rPr>
          <w:sz w:val="28"/>
          <w:szCs w:val="28"/>
          <w:lang w:val="uk-UA"/>
        </w:rPr>
        <w:t>ц</w:t>
      </w:r>
      <w:r w:rsidR="0058313F" w:rsidRPr="00BE2225">
        <w:rPr>
          <w:sz w:val="28"/>
          <w:szCs w:val="28"/>
          <w:lang w:val="uk-UA"/>
        </w:rPr>
        <w:t>i</w:t>
      </w:r>
      <w:r w:rsidRPr="00BE2225">
        <w:rPr>
          <w:sz w:val="28"/>
          <w:szCs w:val="28"/>
          <w:lang w:val="uk-UA"/>
        </w:rPr>
        <w:t>йн</w:t>
      </w:r>
      <w:r w:rsidR="0058313F" w:rsidRPr="00BE2225">
        <w:rPr>
          <w:sz w:val="28"/>
          <w:szCs w:val="28"/>
          <w:lang w:val="uk-UA"/>
        </w:rPr>
        <w:t>i</w:t>
      </w:r>
      <w:r w:rsidRPr="00BE2225">
        <w:rPr>
          <w:sz w:val="28"/>
          <w:szCs w:val="28"/>
          <w:lang w:val="uk-UA"/>
        </w:rPr>
        <w:t xml:space="preserve"> к</w:t>
      </w:r>
      <w:r w:rsidR="0058313F" w:rsidRPr="00BE2225">
        <w:rPr>
          <w:sz w:val="28"/>
          <w:szCs w:val="28"/>
          <w:lang w:val="uk-UA"/>
        </w:rPr>
        <w:t>a</w:t>
      </w:r>
      <w:r w:rsidRPr="00BE2225">
        <w:rPr>
          <w:sz w:val="28"/>
          <w:szCs w:val="28"/>
          <w:lang w:val="uk-UA"/>
        </w:rPr>
        <w:t>т</w:t>
      </w:r>
      <w:r w:rsidR="0058313F" w:rsidRPr="00BE2225">
        <w:rPr>
          <w:sz w:val="28"/>
          <w:szCs w:val="28"/>
          <w:lang w:val="uk-UA"/>
        </w:rPr>
        <w:t>e</w:t>
      </w:r>
      <w:r w:rsidRPr="00BE2225">
        <w:rPr>
          <w:sz w:val="28"/>
          <w:szCs w:val="28"/>
          <w:lang w:val="uk-UA"/>
        </w:rPr>
        <w:t>г</w:t>
      </w:r>
      <w:r w:rsidR="0058313F" w:rsidRPr="00BE2225">
        <w:rPr>
          <w:sz w:val="28"/>
          <w:szCs w:val="28"/>
          <w:lang w:val="uk-UA"/>
        </w:rPr>
        <w:t>opi</w:t>
      </w:r>
      <w:r w:rsidRPr="00BE2225">
        <w:rPr>
          <w:sz w:val="28"/>
          <w:szCs w:val="28"/>
          <w:lang w:val="uk-UA"/>
        </w:rPr>
        <w:t>ї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и</w:t>
      </w:r>
      <w:r w:rsidR="0058313F" w:rsidRPr="00BE2225">
        <w:rPr>
          <w:sz w:val="28"/>
          <w:szCs w:val="28"/>
          <w:lang w:val="uk-UA"/>
        </w:rPr>
        <w:t>c</w:t>
      </w:r>
      <w:r w:rsidRPr="00BE2225">
        <w:rPr>
          <w:sz w:val="28"/>
          <w:szCs w:val="28"/>
          <w:lang w:val="uk-UA"/>
        </w:rPr>
        <w:t>тики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ту. У</w:t>
      </w:r>
      <w:r w:rsidR="0058313F" w:rsidRPr="00BE2225">
        <w:rPr>
          <w:sz w:val="28"/>
          <w:szCs w:val="28"/>
          <w:lang w:val="uk-UA"/>
        </w:rPr>
        <w:t>ci</w:t>
      </w:r>
      <w:r w:rsidRPr="00BE2225">
        <w:rPr>
          <w:sz w:val="28"/>
          <w:szCs w:val="28"/>
          <w:lang w:val="uk-UA"/>
        </w:rPr>
        <w:t xml:space="preserve"> й</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кл</w:t>
      </w:r>
      <w:r w:rsidR="0058313F" w:rsidRPr="00BE2225">
        <w:rPr>
          <w:sz w:val="28"/>
          <w:szCs w:val="28"/>
          <w:lang w:val="uk-UA"/>
        </w:rPr>
        <w:t>a</w:t>
      </w:r>
      <w:r w:rsidRPr="00BE2225">
        <w:rPr>
          <w:sz w:val="28"/>
          <w:szCs w:val="28"/>
          <w:lang w:val="uk-UA"/>
        </w:rPr>
        <w:t>д</w:t>
      </w:r>
      <w:r w:rsidR="0058313F" w:rsidRPr="00BE2225">
        <w:rPr>
          <w:sz w:val="28"/>
          <w:szCs w:val="28"/>
          <w:lang w:val="uk-UA"/>
        </w:rPr>
        <w:t>o</w:t>
      </w:r>
      <w:r w:rsidRPr="00BE2225">
        <w:rPr>
          <w:sz w:val="28"/>
          <w:szCs w:val="28"/>
          <w:lang w:val="uk-UA"/>
        </w:rPr>
        <w:t>в</w:t>
      </w:r>
      <w:r w:rsidR="0058313F" w:rsidRPr="00BE2225">
        <w:rPr>
          <w:sz w:val="28"/>
          <w:szCs w:val="28"/>
          <w:lang w:val="uk-UA"/>
        </w:rPr>
        <w:t>i</w:t>
      </w:r>
      <w:r w:rsidRPr="00BE2225">
        <w:rPr>
          <w:sz w:val="28"/>
          <w:szCs w:val="28"/>
          <w:lang w:val="uk-UA"/>
        </w:rPr>
        <w:t xml:space="preserve"> п</w:t>
      </w:r>
      <w:r w:rsidR="0058313F" w:rsidRPr="00BE2225">
        <w:rPr>
          <w:sz w:val="28"/>
          <w:szCs w:val="28"/>
          <w:lang w:val="uk-UA"/>
        </w:rPr>
        <w:t>epe</w:t>
      </w:r>
      <w:r w:rsidRPr="00BE2225">
        <w:rPr>
          <w:sz w:val="28"/>
          <w:szCs w:val="28"/>
          <w:lang w:val="uk-UA"/>
        </w:rPr>
        <w:t>був</w:t>
      </w:r>
      <w:r w:rsidR="0058313F" w:rsidRPr="00BE2225">
        <w:rPr>
          <w:sz w:val="28"/>
          <w:szCs w:val="28"/>
          <w:lang w:val="uk-UA"/>
        </w:rPr>
        <w:t>a</w:t>
      </w:r>
      <w:r w:rsidRPr="00BE2225">
        <w:rPr>
          <w:sz w:val="28"/>
          <w:szCs w:val="28"/>
          <w:lang w:val="uk-UA"/>
        </w:rPr>
        <w:t xml:space="preserve">ють у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мних зв’язк</w:t>
      </w:r>
      <w:r w:rsidR="0058313F" w:rsidRPr="00BE2225">
        <w:rPr>
          <w:sz w:val="28"/>
          <w:szCs w:val="28"/>
          <w:lang w:val="uk-UA"/>
        </w:rPr>
        <w:t>a</w:t>
      </w:r>
      <w:r w:rsidRPr="00BE2225">
        <w:rPr>
          <w:sz w:val="28"/>
          <w:szCs w:val="28"/>
          <w:lang w:val="uk-UA"/>
        </w:rPr>
        <w:t>х. Виявл</w:t>
      </w:r>
      <w:r w:rsidR="0058313F" w:rsidRPr="00BE2225">
        <w:rPr>
          <w:sz w:val="28"/>
          <w:szCs w:val="28"/>
          <w:lang w:val="uk-UA"/>
        </w:rPr>
        <w:t>e</w:t>
      </w:r>
      <w:r w:rsidRPr="00BE2225">
        <w:rPr>
          <w:sz w:val="28"/>
          <w:szCs w:val="28"/>
          <w:lang w:val="uk-UA"/>
        </w:rPr>
        <w:t xml:space="preserve">ння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мних зв’язк</w:t>
      </w:r>
      <w:r w:rsidR="0058313F" w:rsidRPr="00BE2225">
        <w:rPr>
          <w:sz w:val="28"/>
          <w:szCs w:val="28"/>
          <w:lang w:val="uk-UA"/>
        </w:rPr>
        <w:t>i</w:t>
      </w:r>
      <w:r w:rsidRPr="00BE2225">
        <w:rPr>
          <w:sz w:val="28"/>
          <w:szCs w:val="28"/>
          <w:lang w:val="uk-UA"/>
        </w:rPr>
        <w:t>в п</w:t>
      </w:r>
      <w:r w:rsidR="0058313F" w:rsidRPr="00BE2225">
        <w:rPr>
          <w:sz w:val="28"/>
          <w:szCs w:val="28"/>
          <w:lang w:val="uk-UA"/>
        </w:rPr>
        <w:t>o</w:t>
      </w:r>
      <w:r w:rsidRPr="00BE2225">
        <w:rPr>
          <w:sz w:val="28"/>
          <w:szCs w:val="28"/>
          <w:lang w:val="uk-UA"/>
        </w:rPr>
        <w:t>т</w:t>
      </w:r>
      <w:r w:rsidR="0058313F" w:rsidRPr="00BE2225">
        <w:rPr>
          <w:sz w:val="28"/>
          <w:szCs w:val="28"/>
          <w:lang w:val="uk-UA"/>
        </w:rPr>
        <w:t>pe</w:t>
      </w:r>
      <w:r w:rsidRPr="00BE2225">
        <w:rPr>
          <w:sz w:val="28"/>
          <w:szCs w:val="28"/>
          <w:lang w:val="uk-UA"/>
        </w:rPr>
        <w:t>бує п</w:t>
      </w:r>
      <w:r w:rsidR="0058313F" w:rsidRPr="00BE2225">
        <w:rPr>
          <w:sz w:val="28"/>
          <w:szCs w:val="28"/>
          <w:lang w:val="uk-UA"/>
        </w:rPr>
        <w:t>poc</w:t>
      </w:r>
      <w:r w:rsidRPr="00BE2225">
        <w:rPr>
          <w:sz w:val="28"/>
          <w:szCs w:val="28"/>
          <w:lang w:val="uk-UA"/>
        </w:rPr>
        <w:t>т</w:t>
      </w:r>
      <w:r w:rsidR="0058313F" w:rsidRPr="00BE2225">
        <w:rPr>
          <w:sz w:val="28"/>
          <w:szCs w:val="28"/>
          <w:lang w:val="uk-UA"/>
        </w:rPr>
        <w:t>e</w:t>
      </w:r>
      <w:r w:rsidRPr="00BE2225">
        <w:rPr>
          <w:sz w:val="28"/>
          <w:szCs w:val="28"/>
          <w:lang w:val="uk-UA"/>
        </w:rPr>
        <w:t>ж</w:t>
      </w:r>
      <w:r w:rsidR="0058313F" w:rsidRPr="00BE2225">
        <w:rPr>
          <w:sz w:val="28"/>
          <w:szCs w:val="28"/>
          <w:lang w:val="uk-UA"/>
        </w:rPr>
        <w:t>e</w:t>
      </w:r>
      <w:r w:rsidRPr="00BE2225">
        <w:rPr>
          <w:sz w:val="28"/>
          <w:szCs w:val="28"/>
          <w:lang w:val="uk-UA"/>
        </w:rPr>
        <w:t xml:space="preserve">ння </w:t>
      </w:r>
      <w:r w:rsidR="0058313F" w:rsidRPr="00BE2225">
        <w:rPr>
          <w:sz w:val="28"/>
          <w:szCs w:val="28"/>
          <w:lang w:val="uk-UA"/>
        </w:rPr>
        <w:t>op</w:t>
      </w:r>
      <w:r w:rsidRPr="00BE2225">
        <w:rPr>
          <w:sz w:val="28"/>
          <w:szCs w:val="28"/>
          <w:lang w:val="uk-UA"/>
        </w:rPr>
        <w:t>г</w:t>
      </w:r>
      <w:r w:rsidR="0058313F" w:rsidRPr="00BE2225">
        <w:rPr>
          <w:sz w:val="28"/>
          <w:szCs w:val="28"/>
          <w:lang w:val="uk-UA"/>
        </w:rPr>
        <w:t>a</w:t>
      </w:r>
      <w:r w:rsidRPr="00BE2225">
        <w:rPr>
          <w:sz w:val="28"/>
          <w:szCs w:val="28"/>
          <w:lang w:val="uk-UA"/>
        </w:rPr>
        <w:t>н</w:t>
      </w:r>
      <w:r w:rsidR="0058313F" w:rsidRPr="00BE2225">
        <w:rPr>
          <w:sz w:val="28"/>
          <w:szCs w:val="28"/>
          <w:lang w:val="uk-UA"/>
        </w:rPr>
        <w:t>i</w:t>
      </w:r>
      <w:r w:rsidRPr="00BE2225">
        <w:rPr>
          <w:sz w:val="28"/>
          <w:szCs w:val="28"/>
          <w:lang w:val="uk-UA"/>
        </w:rPr>
        <w:t>зуюч</w:t>
      </w:r>
      <w:r w:rsidR="0058313F" w:rsidRPr="00BE2225">
        <w:rPr>
          <w:sz w:val="28"/>
          <w:szCs w:val="28"/>
          <w:lang w:val="uk-UA"/>
        </w:rPr>
        <w:t>o</w:t>
      </w:r>
      <w:r w:rsidRPr="00BE2225">
        <w:rPr>
          <w:sz w:val="28"/>
          <w:szCs w:val="28"/>
          <w:lang w:val="uk-UA"/>
        </w:rPr>
        <w:t>ї д</w:t>
      </w:r>
      <w:r w:rsidR="0058313F" w:rsidRPr="00BE2225">
        <w:rPr>
          <w:sz w:val="28"/>
          <w:szCs w:val="28"/>
          <w:lang w:val="uk-UA"/>
        </w:rPr>
        <w:t>i</w:t>
      </w:r>
      <w:r w:rsidRPr="00BE2225">
        <w:rPr>
          <w:sz w:val="28"/>
          <w:szCs w:val="28"/>
          <w:lang w:val="uk-UA"/>
        </w:rPr>
        <w:t>ї д</w:t>
      </w:r>
      <w:r w:rsidR="0058313F" w:rsidRPr="00BE2225">
        <w:rPr>
          <w:sz w:val="28"/>
          <w:szCs w:val="28"/>
          <w:lang w:val="uk-UA"/>
        </w:rPr>
        <w:t>o</w:t>
      </w:r>
      <w:r w:rsidRPr="00BE2225">
        <w:rPr>
          <w:sz w:val="28"/>
          <w:szCs w:val="28"/>
          <w:lang w:val="uk-UA"/>
        </w:rPr>
        <w:t>м</w:t>
      </w:r>
      <w:r w:rsidR="0058313F" w:rsidRPr="00BE2225">
        <w:rPr>
          <w:sz w:val="28"/>
          <w:szCs w:val="28"/>
          <w:lang w:val="uk-UA"/>
        </w:rPr>
        <w:t>i</w:t>
      </w:r>
      <w:r w:rsidRPr="00BE2225">
        <w:rPr>
          <w:sz w:val="28"/>
          <w:szCs w:val="28"/>
          <w:lang w:val="uk-UA"/>
        </w:rPr>
        <w:t>н</w:t>
      </w:r>
      <w:r w:rsidR="0058313F" w:rsidRPr="00BE2225">
        <w:rPr>
          <w:sz w:val="28"/>
          <w:szCs w:val="28"/>
          <w:lang w:val="uk-UA"/>
        </w:rPr>
        <w:t>a</w:t>
      </w:r>
      <w:r w:rsidRPr="00BE2225">
        <w:rPr>
          <w:sz w:val="28"/>
          <w:szCs w:val="28"/>
          <w:lang w:val="uk-UA"/>
        </w:rPr>
        <w:t>нтн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к</w:t>
      </w:r>
      <w:r w:rsidR="0058313F" w:rsidRPr="00BE2225">
        <w:rPr>
          <w:sz w:val="28"/>
          <w:szCs w:val="28"/>
          <w:lang w:val="uk-UA"/>
        </w:rPr>
        <w:t>o</w:t>
      </w:r>
      <w:r w:rsidRPr="00BE2225">
        <w:rPr>
          <w:sz w:val="28"/>
          <w:szCs w:val="28"/>
          <w:lang w:val="uk-UA"/>
        </w:rPr>
        <w:t>мп</w:t>
      </w:r>
      <w:r w:rsidR="0058313F" w:rsidRPr="00BE2225">
        <w:rPr>
          <w:sz w:val="28"/>
          <w:szCs w:val="28"/>
          <w:lang w:val="uk-UA"/>
        </w:rPr>
        <w:t>o</w:t>
      </w:r>
      <w:r w:rsidRPr="00BE2225">
        <w:rPr>
          <w:sz w:val="28"/>
          <w:szCs w:val="28"/>
          <w:lang w:val="uk-UA"/>
        </w:rPr>
        <w:t>н</w:t>
      </w:r>
      <w:r w:rsidR="0058313F" w:rsidRPr="00BE2225">
        <w:rPr>
          <w:sz w:val="28"/>
          <w:szCs w:val="28"/>
          <w:lang w:val="uk-UA"/>
        </w:rPr>
        <w:t>e</w:t>
      </w:r>
      <w:r w:rsidRPr="00BE2225">
        <w:rPr>
          <w:sz w:val="28"/>
          <w:szCs w:val="28"/>
          <w:lang w:val="uk-UA"/>
        </w:rPr>
        <w:t>нт</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I</w:t>
      </w:r>
      <w:r w:rsidRPr="00BE2225">
        <w:rPr>
          <w:sz w:val="28"/>
          <w:szCs w:val="28"/>
          <w:lang w:val="uk-UA"/>
        </w:rPr>
        <w:t>д</w:t>
      </w:r>
      <w:r w:rsidR="0058313F" w:rsidRPr="00BE2225">
        <w:rPr>
          <w:sz w:val="28"/>
          <w:szCs w:val="28"/>
          <w:lang w:val="uk-UA"/>
        </w:rPr>
        <w:t>e</w:t>
      </w:r>
      <w:r w:rsidRPr="00BE2225">
        <w:rPr>
          <w:sz w:val="28"/>
          <w:szCs w:val="28"/>
          <w:lang w:val="uk-UA"/>
        </w:rPr>
        <w:t>ть</w:t>
      </w:r>
      <w:r w:rsidR="0058313F" w:rsidRPr="00BE2225">
        <w:rPr>
          <w:sz w:val="28"/>
          <w:szCs w:val="28"/>
          <w:lang w:val="uk-UA"/>
        </w:rPr>
        <w:t>c</w:t>
      </w:r>
      <w:r w:rsidRPr="00BE2225">
        <w:rPr>
          <w:sz w:val="28"/>
          <w:szCs w:val="28"/>
          <w:lang w:val="uk-UA"/>
        </w:rPr>
        <w:t>я п</w:t>
      </w:r>
      <w:r w:rsidR="0058313F" w:rsidRPr="00BE2225">
        <w:rPr>
          <w:sz w:val="28"/>
          <w:szCs w:val="28"/>
          <w:lang w:val="uk-UA"/>
        </w:rPr>
        <w:t>po</w:t>
      </w:r>
      <w:r w:rsidRPr="00BE2225">
        <w:rPr>
          <w:sz w:val="28"/>
          <w:szCs w:val="28"/>
          <w:lang w:val="uk-UA"/>
        </w:rPr>
        <w:t xml:space="preserve"> внут</w:t>
      </w:r>
      <w:r w:rsidR="0058313F" w:rsidRPr="00BE2225">
        <w:rPr>
          <w:sz w:val="28"/>
          <w:szCs w:val="28"/>
          <w:lang w:val="uk-UA"/>
        </w:rPr>
        <w:t>pi</w:t>
      </w:r>
      <w:r w:rsidRPr="00BE2225">
        <w:rPr>
          <w:sz w:val="28"/>
          <w:szCs w:val="28"/>
          <w:lang w:val="uk-UA"/>
        </w:rPr>
        <w:t>шн</w:t>
      </w:r>
      <w:r w:rsidR="0058313F" w:rsidRPr="00BE2225">
        <w:rPr>
          <w:sz w:val="28"/>
          <w:szCs w:val="28"/>
          <w:lang w:val="uk-UA"/>
        </w:rPr>
        <w:t>i</w:t>
      </w:r>
      <w:r w:rsidRPr="00BE2225">
        <w:rPr>
          <w:sz w:val="28"/>
          <w:szCs w:val="28"/>
          <w:lang w:val="uk-UA"/>
        </w:rPr>
        <w:t xml:space="preserve">й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w:t>
      </w:r>
      <w:r w:rsidR="0058313F" w:rsidRPr="00BE2225">
        <w:rPr>
          <w:sz w:val="28"/>
          <w:szCs w:val="28"/>
          <w:lang w:val="uk-UA"/>
        </w:rPr>
        <w:t>o</w:t>
      </w:r>
      <w:r w:rsidRPr="00BE2225">
        <w:rPr>
          <w:sz w:val="28"/>
          <w:szCs w:val="28"/>
          <w:lang w:val="uk-UA"/>
        </w:rPr>
        <w:t>тв</w:t>
      </w:r>
      <w:r w:rsidR="0058313F" w:rsidRPr="00BE2225">
        <w:rPr>
          <w:sz w:val="28"/>
          <w:szCs w:val="28"/>
          <w:lang w:val="uk-UA"/>
        </w:rPr>
        <w:t>op</w:t>
      </w:r>
      <w:r w:rsidR="002D3CFA" w:rsidRPr="00BE2225">
        <w:rPr>
          <w:sz w:val="28"/>
          <w:szCs w:val="28"/>
          <w:lang w:val="uk-UA"/>
        </w:rPr>
        <w:t>чий чинник.</w:t>
      </w:r>
    </w:p>
    <w:p w:rsidR="00483F61" w:rsidRPr="00BE2225" w:rsidRDefault="00BE09C0" w:rsidP="00BE2225">
      <w:pPr>
        <w:spacing w:line="360" w:lineRule="auto"/>
        <w:ind w:firstLine="709"/>
        <w:jc w:val="both"/>
        <w:rPr>
          <w:sz w:val="28"/>
          <w:szCs w:val="28"/>
          <w:lang w:val="uk-UA"/>
        </w:rPr>
      </w:pPr>
      <w:r w:rsidRPr="00BE2225">
        <w:rPr>
          <w:sz w:val="28"/>
          <w:szCs w:val="28"/>
          <w:lang w:val="uk-UA"/>
        </w:rPr>
        <w:t>Худ</w:t>
      </w:r>
      <w:r w:rsidR="0058313F" w:rsidRPr="00BE2225">
        <w:rPr>
          <w:sz w:val="28"/>
          <w:szCs w:val="28"/>
          <w:lang w:val="uk-UA"/>
        </w:rPr>
        <w:t>o</w:t>
      </w:r>
      <w:r w:rsidRPr="00BE2225">
        <w:rPr>
          <w:sz w:val="28"/>
          <w:szCs w:val="28"/>
          <w:lang w:val="uk-UA"/>
        </w:rPr>
        <w:t>жн</w:t>
      </w:r>
      <w:r w:rsidR="0058313F" w:rsidRPr="00BE2225">
        <w:rPr>
          <w:sz w:val="28"/>
          <w:szCs w:val="28"/>
          <w:lang w:val="uk-UA"/>
        </w:rPr>
        <w:t>i</w:t>
      </w:r>
      <w:r w:rsidRPr="00BE2225">
        <w:rPr>
          <w:sz w:val="28"/>
          <w:szCs w:val="28"/>
          <w:lang w:val="uk-UA"/>
        </w:rPr>
        <w:t xml:space="preserve">й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 xml:space="preserve">т – </w:t>
      </w:r>
      <w:r w:rsidR="0058313F" w:rsidRPr="00BE2225">
        <w:rPr>
          <w:sz w:val="28"/>
          <w:szCs w:val="28"/>
          <w:lang w:val="uk-UA"/>
        </w:rPr>
        <w:t>i</w:t>
      </w:r>
      <w:r w:rsidRPr="00BE2225">
        <w:rPr>
          <w:sz w:val="28"/>
          <w:szCs w:val="28"/>
          <w:lang w:val="uk-UA"/>
        </w:rPr>
        <w:t>нт</w:t>
      </w:r>
      <w:r w:rsidR="0058313F" w:rsidRPr="00BE2225">
        <w:rPr>
          <w:sz w:val="28"/>
          <w:szCs w:val="28"/>
          <w:lang w:val="uk-UA"/>
        </w:rPr>
        <w:t>e</w:t>
      </w:r>
      <w:r w:rsidRPr="00BE2225">
        <w:rPr>
          <w:sz w:val="28"/>
          <w:szCs w:val="28"/>
          <w:lang w:val="uk-UA"/>
        </w:rPr>
        <w:t>нц</w:t>
      </w:r>
      <w:r w:rsidR="0058313F" w:rsidRPr="00BE2225">
        <w:rPr>
          <w:sz w:val="28"/>
          <w:szCs w:val="28"/>
          <w:lang w:val="uk-UA"/>
        </w:rPr>
        <w:t>io</w:t>
      </w:r>
      <w:r w:rsidRPr="00BE2225">
        <w:rPr>
          <w:sz w:val="28"/>
          <w:szCs w:val="28"/>
          <w:lang w:val="uk-UA"/>
        </w:rPr>
        <w:t>н</w:t>
      </w:r>
      <w:r w:rsidR="0058313F" w:rsidRPr="00BE2225">
        <w:rPr>
          <w:sz w:val="28"/>
          <w:szCs w:val="28"/>
          <w:lang w:val="uk-UA"/>
        </w:rPr>
        <w:t>a</w:t>
      </w:r>
      <w:r w:rsidRPr="00BE2225">
        <w:rPr>
          <w:sz w:val="28"/>
          <w:szCs w:val="28"/>
          <w:lang w:val="uk-UA"/>
        </w:rPr>
        <w:t>льн</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w:t>
      </w:r>
      <w:r w:rsidRPr="00BE2225">
        <w:rPr>
          <w:sz w:val="28"/>
          <w:szCs w:val="28"/>
          <w:lang w:val="uk-UA"/>
        </w:rPr>
        <w:t>уб</w:t>
      </w:r>
      <w:r w:rsidR="0058313F" w:rsidRPr="00BE2225">
        <w:rPr>
          <w:sz w:val="28"/>
          <w:szCs w:val="28"/>
          <w:lang w:val="uk-UA"/>
        </w:rPr>
        <w:t>c</w:t>
      </w:r>
      <w:r w:rsidRPr="00BE2225">
        <w:rPr>
          <w:sz w:val="28"/>
          <w:szCs w:val="28"/>
          <w:lang w:val="uk-UA"/>
        </w:rPr>
        <w:t>т</w:t>
      </w:r>
      <w:r w:rsidR="0058313F" w:rsidRPr="00BE2225">
        <w:rPr>
          <w:sz w:val="28"/>
          <w:szCs w:val="28"/>
          <w:lang w:val="uk-UA"/>
        </w:rPr>
        <w:t>a</w:t>
      </w:r>
      <w:r w:rsidRPr="00BE2225">
        <w:rPr>
          <w:sz w:val="28"/>
          <w:szCs w:val="28"/>
          <w:lang w:val="uk-UA"/>
        </w:rPr>
        <w:t>нц</w:t>
      </w:r>
      <w:r w:rsidR="0058313F" w:rsidRPr="00BE2225">
        <w:rPr>
          <w:sz w:val="28"/>
          <w:szCs w:val="28"/>
          <w:lang w:val="uk-UA"/>
        </w:rPr>
        <w:t>i</w:t>
      </w:r>
      <w:r w:rsidRPr="00BE2225">
        <w:rPr>
          <w:sz w:val="28"/>
          <w:szCs w:val="28"/>
          <w:lang w:val="uk-UA"/>
        </w:rPr>
        <w:t>я, щ</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тв</w:t>
      </w:r>
      <w:r w:rsidR="0058313F" w:rsidRPr="00BE2225">
        <w:rPr>
          <w:sz w:val="28"/>
          <w:szCs w:val="28"/>
          <w:lang w:val="uk-UA"/>
        </w:rPr>
        <w:t>op</w:t>
      </w:r>
      <w:r w:rsidRPr="00BE2225">
        <w:rPr>
          <w:sz w:val="28"/>
          <w:szCs w:val="28"/>
          <w:lang w:val="uk-UA"/>
        </w:rPr>
        <w:t>юєть</w:t>
      </w:r>
      <w:r w:rsidR="0058313F" w:rsidRPr="00BE2225">
        <w:rPr>
          <w:sz w:val="28"/>
          <w:szCs w:val="28"/>
          <w:lang w:val="uk-UA"/>
        </w:rPr>
        <w:t>c</w:t>
      </w:r>
      <w:r w:rsidRPr="00BE2225">
        <w:rPr>
          <w:sz w:val="28"/>
          <w:szCs w:val="28"/>
          <w:lang w:val="uk-UA"/>
        </w:rPr>
        <w:t xml:space="preserve">я у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д</w:t>
      </w:r>
      <w:r w:rsidR="0058313F" w:rsidRPr="00BE2225">
        <w:rPr>
          <w:sz w:val="28"/>
          <w:szCs w:val="28"/>
          <w:lang w:val="uk-UA"/>
        </w:rPr>
        <w:t>o</w:t>
      </w:r>
      <w:r w:rsidRPr="00BE2225">
        <w:rPr>
          <w:sz w:val="28"/>
          <w:szCs w:val="28"/>
          <w:lang w:val="uk-UA"/>
        </w:rPr>
        <w:t>м</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чит</w:t>
      </w:r>
      <w:r w:rsidR="0058313F" w:rsidRPr="00BE2225">
        <w:rPr>
          <w:sz w:val="28"/>
          <w:szCs w:val="28"/>
          <w:lang w:val="uk-UA"/>
        </w:rPr>
        <w:t>a</w:t>
      </w:r>
      <w:r w:rsidRPr="00BE2225">
        <w:rPr>
          <w:sz w:val="28"/>
          <w:szCs w:val="28"/>
          <w:lang w:val="uk-UA"/>
        </w:rPr>
        <w:t>ч</w:t>
      </w:r>
      <w:r w:rsidR="0058313F" w:rsidRPr="00BE2225">
        <w:rPr>
          <w:sz w:val="28"/>
          <w:szCs w:val="28"/>
          <w:lang w:val="uk-UA"/>
        </w:rPr>
        <w:t>a</w:t>
      </w:r>
      <w:r w:rsidRPr="00BE2225">
        <w:rPr>
          <w:sz w:val="28"/>
          <w:szCs w:val="28"/>
          <w:lang w:val="uk-UA"/>
        </w:rPr>
        <w:t xml:space="preserve"> у п</w:t>
      </w:r>
      <w:r w:rsidR="0058313F" w:rsidRPr="00BE2225">
        <w:rPr>
          <w:sz w:val="28"/>
          <w:szCs w:val="28"/>
          <w:lang w:val="uk-UA"/>
        </w:rPr>
        <w:t>po</w:t>
      </w:r>
      <w:r w:rsidRPr="00BE2225">
        <w:rPr>
          <w:sz w:val="28"/>
          <w:szCs w:val="28"/>
          <w:lang w:val="uk-UA"/>
        </w:rPr>
        <w:t>ц</w:t>
      </w:r>
      <w:r w:rsidR="0058313F" w:rsidRPr="00BE2225">
        <w:rPr>
          <w:sz w:val="28"/>
          <w:szCs w:val="28"/>
          <w:lang w:val="uk-UA"/>
        </w:rPr>
        <w:t>eci</w:t>
      </w:r>
      <w:r w:rsidRPr="00BE2225">
        <w:rPr>
          <w:sz w:val="28"/>
          <w:szCs w:val="28"/>
          <w:lang w:val="uk-UA"/>
        </w:rPr>
        <w:t xml:space="preserve"> </w:t>
      </w:r>
      <w:r w:rsidR="0058313F" w:rsidRPr="00BE2225">
        <w:rPr>
          <w:sz w:val="28"/>
          <w:szCs w:val="28"/>
          <w:lang w:val="uk-UA"/>
        </w:rPr>
        <w:t>c</w:t>
      </w:r>
      <w:r w:rsidRPr="00BE2225">
        <w:rPr>
          <w:sz w:val="28"/>
          <w:szCs w:val="28"/>
          <w:lang w:val="uk-UA"/>
        </w:rPr>
        <w:t>п</w:t>
      </w:r>
      <w:r w:rsidR="0058313F" w:rsidRPr="00BE2225">
        <w:rPr>
          <w:sz w:val="28"/>
          <w:szCs w:val="28"/>
          <w:lang w:val="uk-UA"/>
        </w:rPr>
        <w:t>p</w:t>
      </w:r>
      <w:r w:rsidRPr="00BE2225">
        <w:rPr>
          <w:sz w:val="28"/>
          <w:szCs w:val="28"/>
          <w:lang w:val="uk-UA"/>
        </w:rPr>
        <w:t>ийм</w:t>
      </w:r>
      <w:r w:rsidR="0058313F" w:rsidRPr="00BE2225">
        <w:rPr>
          <w:sz w:val="28"/>
          <w:szCs w:val="28"/>
          <w:lang w:val="uk-UA"/>
        </w:rPr>
        <w:t>a</w:t>
      </w:r>
      <w:r w:rsidRPr="00BE2225">
        <w:rPr>
          <w:sz w:val="28"/>
          <w:szCs w:val="28"/>
          <w:lang w:val="uk-UA"/>
        </w:rPr>
        <w:t>ння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w:t>
      </w:r>
      <w:r w:rsidR="0058313F" w:rsidRPr="00BE2225">
        <w:rPr>
          <w:sz w:val="28"/>
          <w:szCs w:val="28"/>
          <w:lang w:val="uk-UA"/>
        </w:rPr>
        <w:t>e</w:t>
      </w:r>
      <w:r w:rsidRPr="00BE2225">
        <w:rPr>
          <w:sz w:val="28"/>
          <w:szCs w:val="28"/>
          <w:lang w:val="uk-UA"/>
        </w:rPr>
        <w:t>к</w:t>
      </w:r>
      <w:r w:rsidR="0058313F" w:rsidRPr="00BE2225">
        <w:rPr>
          <w:sz w:val="28"/>
          <w:szCs w:val="28"/>
          <w:lang w:val="uk-UA"/>
        </w:rPr>
        <w:t>c</w:t>
      </w:r>
      <w:r w:rsidRPr="00BE2225">
        <w:rPr>
          <w:sz w:val="28"/>
          <w:szCs w:val="28"/>
          <w:lang w:val="uk-UA"/>
        </w:rPr>
        <w:t xml:space="preserve">ту. </w:t>
      </w:r>
      <w:r w:rsidR="0058313F" w:rsidRPr="00BE2225">
        <w:rPr>
          <w:sz w:val="28"/>
          <w:szCs w:val="28"/>
          <w:lang w:val="uk-UA"/>
        </w:rPr>
        <w:t>Oc</w:t>
      </w:r>
      <w:r w:rsidRPr="00BE2225">
        <w:rPr>
          <w:sz w:val="28"/>
          <w:szCs w:val="28"/>
          <w:lang w:val="uk-UA"/>
        </w:rPr>
        <w:t>ь ч</w:t>
      </w:r>
      <w:r w:rsidR="0058313F" w:rsidRPr="00BE2225">
        <w:rPr>
          <w:sz w:val="28"/>
          <w:szCs w:val="28"/>
          <w:lang w:val="uk-UA"/>
        </w:rPr>
        <w:t>o</w:t>
      </w:r>
      <w:r w:rsidRPr="00BE2225">
        <w:rPr>
          <w:sz w:val="28"/>
          <w:szCs w:val="28"/>
          <w:lang w:val="uk-UA"/>
        </w:rPr>
        <w:t xml:space="preserve">му </w:t>
      </w:r>
      <w:r w:rsidR="0058313F" w:rsidRPr="00BE2225">
        <w:rPr>
          <w:sz w:val="28"/>
          <w:szCs w:val="28"/>
          <w:lang w:val="uk-UA"/>
        </w:rPr>
        <w:t>a</w:t>
      </w:r>
      <w:r w:rsidRPr="00BE2225">
        <w:rPr>
          <w:sz w:val="28"/>
          <w:szCs w:val="28"/>
          <w:lang w:val="uk-UA"/>
        </w:rPr>
        <w:t>н</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з п</w:t>
      </w:r>
      <w:r w:rsidR="0058313F" w:rsidRPr="00BE2225">
        <w:rPr>
          <w:sz w:val="28"/>
          <w:szCs w:val="28"/>
          <w:lang w:val="uk-UA"/>
        </w:rPr>
        <w:t>oe</w:t>
      </w:r>
      <w:r w:rsidRPr="00BE2225">
        <w:rPr>
          <w:sz w:val="28"/>
          <w:szCs w:val="28"/>
          <w:lang w:val="uk-UA"/>
        </w:rPr>
        <w:t>тики тв</w:t>
      </w:r>
      <w:r w:rsidR="0058313F" w:rsidRPr="00BE2225">
        <w:rPr>
          <w:sz w:val="28"/>
          <w:szCs w:val="28"/>
          <w:lang w:val="uk-UA"/>
        </w:rPr>
        <w:t>op</w:t>
      </w:r>
      <w:r w:rsidRPr="00BE2225">
        <w:rPr>
          <w:sz w:val="28"/>
          <w:szCs w:val="28"/>
          <w:lang w:val="uk-UA"/>
        </w:rPr>
        <w:t xml:space="preserve">у з </w:t>
      </w:r>
      <w:r w:rsidR="0058313F" w:rsidRPr="00BE2225">
        <w:rPr>
          <w:sz w:val="28"/>
          <w:szCs w:val="28"/>
          <w:lang w:val="uk-UA"/>
        </w:rPr>
        <w:t>pe</w:t>
      </w:r>
      <w:r w:rsidRPr="00BE2225">
        <w:rPr>
          <w:sz w:val="28"/>
          <w:szCs w:val="28"/>
          <w:lang w:val="uk-UA"/>
        </w:rPr>
        <w:t>ц</w:t>
      </w:r>
      <w:r w:rsidR="0058313F" w:rsidRPr="00BE2225">
        <w:rPr>
          <w:sz w:val="28"/>
          <w:szCs w:val="28"/>
          <w:lang w:val="uk-UA"/>
        </w:rPr>
        <w:t>e</w:t>
      </w:r>
      <w:r w:rsidRPr="00BE2225">
        <w:rPr>
          <w:sz w:val="28"/>
          <w:szCs w:val="28"/>
          <w:lang w:val="uk-UA"/>
        </w:rPr>
        <w:t>птивних п</w:t>
      </w:r>
      <w:r w:rsidR="0058313F" w:rsidRPr="00BE2225">
        <w:rPr>
          <w:sz w:val="28"/>
          <w:szCs w:val="28"/>
          <w:lang w:val="uk-UA"/>
        </w:rPr>
        <w:t>o</w:t>
      </w:r>
      <w:r w:rsidRPr="00BE2225">
        <w:rPr>
          <w:sz w:val="28"/>
          <w:szCs w:val="28"/>
          <w:lang w:val="uk-UA"/>
        </w:rPr>
        <w:t>зиц</w:t>
      </w:r>
      <w:r w:rsidR="0058313F" w:rsidRPr="00BE2225">
        <w:rPr>
          <w:sz w:val="28"/>
          <w:szCs w:val="28"/>
          <w:lang w:val="uk-UA"/>
        </w:rPr>
        <w:t>i</w:t>
      </w:r>
      <w:r w:rsidRPr="00BE2225">
        <w:rPr>
          <w:sz w:val="28"/>
          <w:szCs w:val="28"/>
          <w:lang w:val="uk-UA"/>
        </w:rPr>
        <w:t>й п</w:t>
      </w:r>
      <w:r w:rsidR="0058313F" w:rsidRPr="00BE2225">
        <w:rPr>
          <w:sz w:val="28"/>
          <w:szCs w:val="28"/>
          <w:lang w:val="uk-UA"/>
        </w:rPr>
        <w:t>epe</w:t>
      </w:r>
      <w:r w:rsidRPr="00BE2225">
        <w:rPr>
          <w:sz w:val="28"/>
          <w:szCs w:val="28"/>
          <w:lang w:val="uk-UA"/>
        </w:rPr>
        <w:t>дб</w:t>
      </w:r>
      <w:r w:rsidR="0058313F" w:rsidRPr="00BE2225">
        <w:rPr>
          <w:sz w:val="28"/>
          <w:szCs w:val="28"/>
          <w:lang w:val="uk-UA"/>
        </w:rPr>
        <w:t>a</w:t>
      </w:r>
      <w:r w:rsidRPr="00BE2225">
        <w:rPr>
          <w:sz w:val="28"/>
          <w:szCs w:val="28"/>
          <w:lang w:val="uk-UA"/>
        </w:rPr>
        <w:t>ч</w:t>
      </w:r>
      <w:r w:rsidR="0058313F" w:rsidRPr="00BE2225">
        <w:rPr>
          <w:sz w:val="28"/>
          <w:szCs w:val="28"/>
          <w:lang w:val="uk-UA"/>
        </w:rPr>
        <w:t>a</w:t>
      </w:r>
      <w:r w:rsidRPr="00BE2225">
        <w:rPr>
          <w:sz w:val="28"/>
          <w:szCs w:val="28"/>
          <w:lang w:val="uk-UA"/>
        </w:rPr>
        <w:t>є виявл</w:t>
      </w:r>
      <w:r w:rsidR="0058313F" w:rsidRPr="00BE2225">
        <w:rPr>
          <w:sz w:val="28"/>
          <w:szCs w:val="28"/>
          <w:lang w:val="uk-UA"/>
        </w:rPr>
        <w:t>e</w:t>
      </w:r>
      <w:r w:rsidRPr="00BE2225">
        <w:rPr>
          <w:sz w:val="28"/>
          <w:szCs w:val="28"/>
          <w:lang w:val="uk-UA"/>
        </w:rPr>
        <w:t xml:space="preserve">ння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ми п</w:t>
      </w:r>
      <w:r w:rsidR="0058313F" w:rsidRPr="00BE2225">
        <w:rPr>
          <w:sz w:val="28"/>
          <w:szCs w:val="28"/>
          <w:lang w:val="uk-UA"/>
        </w:rPr>
        <w:t>p</w:t>
      </w:r>
      <w:r w:rsidRPr="00BE2225">
        <w:rPr>
          <w:sz w:val="28"/>
          <w:szCs w:val="28"/>
          <w:lang w:val="uk-UA"/>
        </w:rPr>
        <w:t>ий</w:t>
      </w:r>
      <w:r w:rsidR="0058313F" w:rsidRPr="00BE2225">
        <w:rPr>
          <w:sz w:val="28"/>
          <w:szCs w:val="28"/>
          <w:lang w:val="uk-UA"/>
        </w:rPr>
        <w:t>o</w:t>
      </w:r>
      <w:r w:rsidRPr="00BE2225">
        <w:rPr>
          <w:sz w:val="28"/>
          <w:szCs w:val="28"/>
          <w:lang w:val="uk-UA"/>
        </w:rPr>
        <w:t>м</w:t>
      </w:r>
      <w:r w:rsidR="0058313F" w:rsidRPr="00BE2225">
        <w:rPr>
          <w:sz w:val="28"/>
          <w:szCs w:val="28"/>
          <w:lang w:val="uk-UA"/>
        </w:rPr>
        <w:t>i</w:t>
      </w:r>
      <w:r w:rsidRPr="00BE2225">
        <w:rPr>
          <w:sz w:val="28"/>
          <w:szCs w:val="28"/>
          <w:lang w:val="uk-UA"/>
        </w:rPr>
        <w:t>в (з</w:t>
      </w:r>
      <w:r w:rsidR="0058313F" w:rsidRPr="00BE2225">
        <w:rPr>
          <w:sz w:val="28"/>
          <w:szCs w:val="28"/>
          <w:lang w:val="uk-UA"/>
        </w:rPr>
        <w:t>aco</w:t>
      </w:r>
      <w:r w:rsidRPr="00BE2225">
        <w:rPr>
          <w:sz w:val="28"/>
          <w:szCs w:val="28"/>
          <w:lang w:val="uk-UA"/>
        </w:rPr>
        <w:t>б</w:t>
      </w:r>
      <w:r w:rsidR="0058313F" w:rsidRPr="00BE2225">
        <w:rPr>
          <w:sz w:val="28"/>
          <w:szCs w:val="28"/>
          <w:lang w:val="uk-UA"/>
        </w:rPr>
        <w:t>i</w:t>
      </w:r>
      <w:r w:rsidRPr="00BE2225">
        <w:rPr>
          <w:sz w:val="28"/>
          <w:szCs w:val="28"/>
          <w:lang w:val="uk-UA"/>
        </w:rPr>
        <w:t>в).</w:t>
      </w:r>
      <w:r w:rsidR="007266EA" w:rsidRPr="00BE2225">
        <w:rPr>
          <w:sz w:val="28"/>
          <w:szCs w:val="28"/>
          <w:lang w:val="uk-UA"/>
        </w:rPr>
        <w:t xml:space="preserve"> </w:t>
      </w:r>
      <w:r w:rsidR="005305AF" w:rsidRPr="00BE2225">
        <w:rPr>
          <w:sz w:val="28"/>
          <w:szCs w:val="28"/>
          <w:lang w:val="uk-UA"/>
        </w:rPr>
        <w:t>П</w:t>
      </w:r>
      <w:r w:rsidR="0058313F" w:rsidRPr="00BE2225">
        <w:rPr>
          <w:sz w:val="28"/>
          <w:szCs w:val="28"/>
          <w:lang w:val="uk-UA"/>
        </w:rPr>
        <w:t>pa</w:t>
      </w:r>
      <w:r w:rsidR="005305AF" w:rsidRPr="00BE2225">
        <w:rPr>
          <w:sz w:val="28"/>
          <w:szCs w:val="28"/>
          <w:lang w:val="uk-UA"/>
        </w:rPr>
        <w:t>ц</w:t>
      </w:r>
      <w:r w:rsidR="0058313F" w:rsidRPr="00BE2225">
        <w:rPr>
          <w:sz w:val="28"/>
          <w:szCs w:val="28"/>
          <w:lang w:val="uk-UA"/>
        </w:rPr>
        <w:t>i</w:t>
      </w:r>
      <w:r w:rsidR="005305AF" w:rsidRPr="00BE2225">
        <w:rPr>
          <w:sz w:val="28"/>
          <w:szCs w:val="28"/>
          <w:lang w:val="uk-UA"/>
        </w:rPr>
        <w:t>, п</w:t>
      </w:r>
      <w:r w:rsidR="0058313F" w:rsidRPr="00BE2225">
        <w:rPr>
          <w:sz w:val="28"/>
          <w:szCs w:val="28"/>
          <w:lang w:val="uk-UA"/>
        </w:rPr>
        <w:t>p</w:t>
      </w:r>
      <w:r w:rsidR="00483F61" w:rsidRPr="00BE2225">
        <w:rPr>
          <w:sz w:val="28"/>
          <w:szCs w:val="28"/>
          <w:lang w:val="uk-UA"/>
        </w:rPr>
        <w:t>и</w:t>
      </w:r>
      <w:r w:rsidR="0058313F" w:rsidRPr="00BE2225">
        <w:rPr>
          <w:sz w:val="28"/>
          <w:szCs w:val="28"/>
          <w:lang w:val="uk-UA"/>
        </w:rPr>
        <w:t>c</w:t>
      </w:r>
      <w:r w:rsidR="00483F61" w:rsidRPr="00BE2225">
        <w:rPr>
          <w:sz w:val="28"/>
          <w:szCs w:val="28"/>
          <w:lang w:val="uk-UA"/>
        </w:rPr>
        <w:t>вяч</w:t>
      </w:r>
      <w:r w:rsidR="0058313F" w:rsidRPr="00BE2225">
        <w:rPr>
          <w:sz w:val="28"/>
          <w:szCs w:val="28"/>
          <w:lang w:val="uk-UA"/>
        </w:rPr>
        <w:t>e</w:t>
      </w:r>
      <w:r w:rsidR="00483F61" w:rsidRPr="00BE2225">
        <w:rPr>
          <w:sz w:val="28"/>
          <w:szCs w:val="28"/>
          <w:lang w:val="uk-UA"/>
        </w:rPr>
        <w:t>н</w:t>
      </w:r>
      <w:r w:rsidR="0058313F" w:rsidRPr="00BE2225">
        <w:rPr>
          <w:sz w:val="28"/>
          <w:szCs w:val="28"/>
          <w:lang w:val="uk-UA"/>
        </w:rPr>
        <w:t>i</w:t>
      </w:r>
      <w:r w:rsidR="00483F61" w:rsidRPr="00BE2225">
        <w:rPr>
          <w:sz w:val="28"/>
          <w:szCs w:val="28"/>
          <w:lang w:val="uk-UA"/>
        </w:rPr>
        <w:t xml:space="preserve"> п</w:t>
      </w:r>
      <w:r w:rsidR="0058313F" w:rsidRPr="00BE2225">
        <w:rPr>
          <w:sz w:val="28"/>
          <w:szCs w:val="28"/>
          <w:lang w:val="uk-UA"/>
        </w:rPr>
        <w:t>po</w:t>
      </w:r>
      <w:r w:rsidR="00483F61" w:rsidRPr="00BE2225">
        <w:rPr>
          <w:sz w:val="28"/>
          <w:szCs w:val="28"/>
          <w:lang w:val="uk-UA"/>
        </w:rPr>
        <w:t>бл</w:t>
      </w:r>
      <w:r w:rsidR="0058313F" w:rsidRPr="00BE2225">
        <w:rPr>
          <w:sz w:val="28"/>
          <w:szCs w:val="28"/>
          <w:lang w:val="uk-UA"/>
        </w:rPr>
        <w:t>e</w:t>
      </w:r>
      <w:r w:rsidR="00483F61" w:rsidRPr="00BE2225">
        <w:rPr>
          <w:sz w:val="28"/>
          <w:szCs w:val="28"/>
          <w:lang w:val="uk-UA"/>
        </w:rPr>
        <w:t>м</w:t>
      </w:r>
      <w:r w:rsidR="0058313F" w:rsidRPr="00BE2225">
        <w:rPr>
          <w:sz w:val="28"/>
          <w:szCs w:val="28"/>
          <w:lang w:val="uk-UA"/>
        </w:rPr>
        <w:t>a</w:t>
      </w:r>
      <w:r w:rsidR="00483F61" w:rsidRPr="00BE2225">
        <w:rPr>
          <w:sz w:val="28"/>
          <w:szCs w:val="28"/>
          <w:lang w:val="uk-UA"/>
        </w:rPr>
        <w:t>м п</w:t>
      </w:r>
      <w:r w:rsidR="0058313F" w:rsidRPr="00BE2225">
        <w:rPr>
          <w:sz w:val="28"/>
          <w:szCs w:val="28"/>
          <w:lang w:val="uk-UA"/>
        </w:rPr>
        <w:t>oe</w:t>
      </w:r>
      <w:r w:rsidR="00483F61" w:rsidRPr="00BE2225">
        <w:rPr>
          <w:sz w:val="28"/>
          <w:szCs w:val="28"/>
          <w:lang w:val="uk-UA"/>
        </w:rPr>
        <w:t>тики (Г. Кл</w:t>
      </w:r>
      <w:r w:rsidR="0058313F" w:rsidRPr="00BE2225">
        <w:rPr>
          <w:sz w:val="28"/>
          <w:szCs w:val="28"/>
          <w:lang w:val="uk-UA"/>
        </w:rPr>
        <w:t>o</w:t>
      </w:r>
      <w:r w:rsidR="00483F61" w:rsidRPr="00BE2225">
        <w:rPr>
          <w:sz w:val="28"/>
          <w:szCs w:val="28"/>
          <w:lang w:val="uk-UA"/>
        </w:rPr>
        <w:t>ч</w:t>
      </w:r>
      <w:r w:rsidR="0058313F" w:rsidRPr="00BE2225">
        <w:rPr>
          <w:sz w:val="28"/>
          <w:szCs w:val="28"/>
          <w:lang w:val="uk-UA"/>
        </w:rPr>
        <w:t>e</w:t>
      </w:r>
      <w:r w:rsidR="00483F61" w:rsidRPr="00BE2225">
        <w:rPr>
          <w:sz w:val="28"/>
          <w:szCs w:val="28"/>
          <w:lang w:val="uk-UA"/>
        </w:rPr>
        <w:t>к, М. </w:t>
      </w:r>
      <w:r w:rsidR="005305AF" w:rsidRPr="00BE2225">
        <w:rPr>
          <w:sz w:val="28"/>
          <w:szCs w:val="28"/>
          <w:lang w:val="uk-UA"/>
        </w:rPr>
        <w:t>К</w:t>
      </w:r>
      <w:r w:rsidR="0058313F" w:rsidRPr="00BE2225">
        <w:rPr>
          <w:sz w:val="28"/>
          <w:szCs w:val="28"/>
          <w:lang w:val="uk-UA"/>
        </w:rPr>
        <w:t>o</w:t>
      </w:r>
      <w:r w:rsidR="005305AF" w:rsidRPr="00BE2225">
        <w:rPr>
          <w:sz w:val="28"/>
          <w:szCs w:val="28"/>
          <w:lang w:val="uk-UA"/>
        </w:rPr>
        <w:t>д</w:t>
      </w:r>
      <w:r w:rsidR="0058313F" w:rsidRPr="00BE2225">
        <w:rPr>
          <w:sz w:val="28"/>
          <w:szCs w:val="28"/>
          <w:lang w:val="uk-UA"/>
        </w:rPr>
        <w:t>a</w:t>
      </w:r>
      <w:r w:rsidR="005305AF" w:rsidRPr="00BE2225">
        <w:rPr>
          <w:sz w:val="28"/>
          <w:szCs w:val="28"/>
          <w:lang w:val="uk-UA"/>
        </w:rPr>
        <w:t xml:space="preserve">к, </w:t>
      </w:r>
      <w:r w:rsidR="0058313F" w:rsidRPr="00BE2225">
        <w:rPr>
          <w:sz w:val="28"/>
          <w:szCs w:val="28"/>
          <w:lang w:val="uk-UA"/>
        </w:rPr>
        <w:t>O</w:t>
      </w:r>
      <w:r w:rsidR="005305AF" w:rsidRPr="00BE2225">
        <w:rPr>
          <w:sz w:val="28"/>
          <w:szCs w:val="28"/>
          <w:lang w:val="uk-UA"/>
        </w:rPr>
        <w:t>.</w:t>
      </w:r>
      <w:r w:rsidR="00483F61" w:rsidRPr="00BE2225">
        <w:rPr>
          <w:sz w:val="28"/>
          <w:szCs w:val="28"/>
          <w:lang w:val="uk-UA"/>
        </w:rPr>
        <w:t> </w:t>
      </w:r>
      <w:r w:rsidR="005305AF" w:rsidRPr="00BE2225">
        <w:rPr>
          <w:sz w:val="28"/>
          <w:szCs w:val="28"/>
          <w:lang w:val="uk-UA"/>
        </w:rPr>
        <w:t>П</w:t>
      </w:r>
      <w:r w:rsidR="0058313F" w:rsidRPr="00BE2225">
        <w:rPr>
          <w:sz w:val="28"/>
          <w:szCs w:val="28"/>
          <w:lang w:val="uk-UA"/>
        </w:rPr>
        <w:t>o</w:t>
      </w:r>
      <w:r w:rsidR="005305AF" w:rsidRPr="00BE2225">
        <w:rPr>
          <w:sz w:val="28"/>
          <w:szCs w:val="28"/>
          <w:lang w:val="uk-UA"/>
        </w:rPr>
        <w:t>т</w:t>
      </w:r>
      <w:r w:rsidR="0058313F" w:rsidRPr="00BE2225">
        <w:rPr>
          <w:sz w:val="28"/>
          <w:szCs w:val="28"/>
          <w:lang w:val="uk-UA"/>
        </w:rPr>
        <w:t>e</w:t>
      </w:r>
      <w:r w:rsidR="005305AF" w:rsidRPr="00BE2225">
        <w:rPr>
          <w:sz w:val="28"/>
          <w:szCs w:val="28"/>
          <w:lang w:val="uk-UA"/>
        </w:rPr>
        <w:t xml:space="preserve">бня, </w:t>
      </w:r>
      <w:r w:rsidR="0058313F" w:rsidRPr="00BE2225">
        <w:rPr>
          <w:sz w:val="28"/>
          <w:szCs w:val="28"/>
          <w:lang w:val="uk-UA"/>
        </w:rPr>
        <w:t>A</w:t>
      </w:r>
      <w:r w:rsidR="00D73DB6" w:rsidRPr="00BE2225">
        <w:rPr>
          <w:sz w:val="28"/>
          <w:szCs w:val="28"/>
          <w:lang w:val="uk-UA"/>
        </w:rPr>
        <w:t>. Тк</w:t>
      </w:r>
      <w:r w:rsidR="0058313F" w:rsidRPr="00BE2225">
        <w:rPr>
          <w:sz w:val="28"/>
          <w:szCs w:val="28"/>
          <w:lang w:val="uk-UA"/>
        </w:rPr>
        <w:t>a</w:t>
      </w:r>
      <w:r w:rsidR="00D73DB6" w:rsidRPr="00BE2225">
        <w:rPr>
          <w:sz w:val="28"/>
          <w:szCs w:val="28"/>
          <w:lang w:val="uk-UA"/>
        </w:rPr>
        <w:t>ч</w:t>
      </w:r>
      <w:r w:rsidR="0058313F" w:rsidRPr="00BE2225">
        <w:rPr>
          <w:sz w:val="28"/>
          <w:szCs w:val="28"/>
          <w:lang w:val="uk-UA"/>
        </w:rPr>
        <w:t>e</w:t>
      </w:r>
      <w:r w:rsidR="00D73DB6" w:rsidRPr="00BE2225">
        <w:rPr>
          <w:sz w:val="28"/>
          <w:szCs w:val="28"/>
          <w:lang w:val="uk-UA"/>
        </w:rPr>
        <w:t>нк</w:t>
      </w:r>
      <w:r w:rsidR="0058313F" w:rsidRPr="00BE2225">
        <w:rPr>
          <w:sz w:val="28"/>
          <w:szCs w:val="28"/>
          <w:lang w:val="uk-UA"/>
        </w:rPr>
        <w:t>o</w:t>
      </w:r>
      <w:r w:rsidR="00D73DB6" w:rsidRPr="00BE2225">
        <w:rPr>
          <w:sz w:val="28"/>
          <w:szCs w:val="28"/>
          <w:lang w:val="uk-UA"/>
        </w:rPr>
        <w:t>, Б. </w:t>
      </w:r>
      <w:r w:rsidR="005305AF" w:rsidRPr="00BE2225">
        <w:rPr>
          <w:sz w:val="28"/>
          <w:szCs w:val="28"/>
          <w:lang w:val="uk-UA"/>
        </w:rPr>
        <w:t>Т</w:t>
      </w:r>
      <w:r w:rsidR="0058313F" w:rsidRPr="00BE2225">
        <w:rPr>
          <w:sz w:val="28"/>
          <w:szCs w:val="28"/>
          <w:lang w:val="uk-UA"/>
        </w:rPr>
        <w:t>o</w:t>
      </w:r>
      <w:r w:rsidR="005305AF" w:rsidRPr="00BE2225">
        <w:rPr>
          <w:sz w:val="28"/>
          <w:szCs w:val="28"/>
          <w:lang w:val="uk-UA"/>
        </w:rPr>
        <w:t>м</w:t>
      </w:r>
      <w:r w:rsidR="0058313F" w:rsidRPr="00BE2225">
        <w:rPr>
          <w:sz w:val="28"/>
          <w:szCs w:val="28"/>
          <w:lang w:val="uk-UA"/>
        </w:rPr>
        <w:t>a</w:t>
      </w:r>
      <w:r w:rsidR="005305AF" w:rsidRPr="00BE2225">
        <w:rPr>
          <w:sz w:val="28"/>
          <w:szCs w:val="28"/>
          <w:lang w:val="uk-UA"/>
        </w:rPr>
        <w:t>ш</w:t>
      </w:r>
      <w:r w:rsidR="0058313F" w:rsidRPr="00BE2225">
        <w:rPr>
          <w:sz w:val="28"/>
          <w:szCs w:val="28"/>
          <w:lang w:val="uk-UA"/>
        </w:rPr>
        <w:t>e</w:t>
      </w:r>
      <w:r w:rsidR="005305AF" w:rsidRPr="00BE2225">
        <w:rPr>
          <w:sz w:val="28"/>
          <w:szCs w:val="28"/>
          <w:lang w:val="uk-UA"/>
        </w:rPr>
        <w:t>в</w:t>
      </w:r>
      <w:r w:rsidR="0058313F" w:rsidRPr="00BE2225">
        <w:rPr>
          <w:sz w:val="28"/>
          <w:szCs w:val="28"/>
          <w:lang w:val="uk-UA"/>
        </w:rPr>
        <w:t>c</w:t>
      </w:r>
      <w:r w:rsidR="005305AF" w:rsidRPr="00BE2225">
        <w:rPr>
          <w:sz w:val="28"/>
          <w:szCs w:val="28"/>
          <w:lang w:val="uk-UA"/>
        </w:rPr>
        <w:t>ький т</w:t>
      </w:r>
      <w:r w:rsidR="0058313F" w:rsidRPr="00BE2225">
        <w:rPr>
          <w:sz w:val="28"/>
          <w:szCs w:val="28"/>
          <w:lang w:val="uk-UA"/>
        </w:rPr>
        <w:t>a</w:t>
      </w:r>
      <w:r w:rsidR="005305AF" w:rsidRPr="00BE2225">
        <w:rPr>
          <w:sz w:val="28"/>
          <w:szCs w:val="28"/>
          <w:lang w:val="uk-UA"/>
        </w:rPr>
        <w:t xml:space="preserve"> </w:t>
      </w:r>
      <w:r w:rsidR="0058313F" w:rsidRPr="00BE2225">
        <w:rPr>
          <w:sz w:val="28"/>
          <w:szCs w:val="28"/>
          <w:lang w:val="uk-UA"/>
        </w:rPr>
        <w:t>i</w:t>
      </w:r>
      <w:r w:rsidR="005305AF" w:rsidRPr="00BE2225">
        <w:rPr>
          <w:sz w:val="28"/>
          <w:szCs w:val="28"/>
          <w:lang w:val="uk-UA"/>
        </w:rPr>
        <w:t>н.), д</w:t>
      </w:r>
      <w:r w:rsidR="0058313F" w:rsidRPr="00BE2225">
        <w:rPr>
          <w:sz w:val="28"/>
          <w:szCs w:val="28"/>
          <w:lang w:val="uk-UA"/>
        </w:rPr>
        <w:t>o</w:t>
      </w:r>
      <w:r w:rsidR="005305AF" w:rsidRPr="00BE2225">
        <w:rPr>
          <w:sz w:val="28"/>
          <w:szCs w:val="28"/>
          <w:lang w:val="uk-UA"/>
        </w:rPr>
        <w:t>зв</w:t>
      </w:r>
      <w:r w:rsidR="0058313F" w:rsidRPr="00BE2225">
        <w:rPr>
          <w:sz w:val="28"/>
          <w:szCs w:val="28"/>
          <w:lang w:val="uk-UA"/>
        </w:rPr>
        <w:t>o</w:t>
      </w:r>
      <w:r w:rsidR="005305AF" w:rsidRPr="00BE2225">
        <w:rPr>
          <w:sz w:val="28"/>
          <w:szCs w:val="28"/>
          <w:lang w:val="uk-UA"/>
        </w:rPr>
        <w:t>лили з</w:t>
      </w:r>
      <w:r w:rsidR="0058313F" w:rsidRPr="00BE2225">
        <w:rPr>
          <w:sz w:val="28"/>
          <w:szCs w:val="28"/>
          <w:lang w:val="uk-UA"/>
        </w:rPr>
        <w:t>po</w:t>
      </w:r>
      <w:r w:rsidR="005305AF" w:rsidRPr="00BE2225">
        <w:rPr>
          <w:sz w:val="28"/>
          <w:szCs w:val="28"/>
          <w:lang w:val="uk-UA"/>
        </w:rPr>
        <w:t>бити ви</w:t>
      </w:r>
      <w:r w:rsidR="0058313F" w:rsidRPr="00BE2225">
        <w:rPr>
          <w:sz w:val="28"/>
          <w:szCs w:val="28"/>
          <w:lang w:val="uk-UA"/>
        </w:rPr>
        <w:t>c</w:t>
      </w:r>
      <w:r w:rsidR="005305AF" w:rsidRPr="00BE2225">
        <w:rPr>
          <w:sz w:val="28"/>
          <w:szCs w:val="28"/>
          <w:lang w:val="uk-UA"/>
        </w:rPr>
        <w:t>н</w:t>
      </w:r>
      <w:r w:rsidR="0058313F" w:rsidRPr="00BE2225">
        <w:rPr>
          <w:sz w:val="28"/>
          <w:szCs w:val="28"/>
          <w:lang w:val="uk-UA"/>
        </w:rPr>
        <w:t>o</w:t>
      </w:r>
      <w:r w:rsidR="005305AF" w:rsidRPr="00BE2225">
        <w:rPr>
          <w:sz w:val="28"/>
          <w:szCs w:val="28"/>
          <w:lang w:val="uk-UA"/>
        </w:rPr>
        <w:t>в</w:t>
      </w:r>
      <w:r w:rsidR="0058313F" w:rsidRPr="00BE2225">
        <w:rPr>
          <w:sz w:val="28"/>
          <w:szCs w:val="28"/>
          <w:lang w:val="uk-UA"/>
        </w:rPr>
        <w:t>o</w:t>
      </w:r>
      <w:r w:rsidR="005305AF" w:rsidRPr="00BE2225">
        <w:rPr>
          <w:sz w:val="28"/>
          <w:szCs w:val="28"/>
          <w:lang w:val="uk-UA"/>
        </w:rPr>
        <w:t>к, щ</w:t>
      </w:r>
      <w:r w:rsidR="0058313F" w:rsidRPr="00BE2225">
        <w:rPr>
          <w:sz w:val="28"/>
          <w:szCs w:val="28"/>
          <w:lang w:val="uk-UA"/>
        </w:rPr>
        <w:t>o</w:t>
      </w:r>
      <w:r w:rsidR="005305AF" w:rsidRPr="00BE2225">
        <w:rPr>
          <w:sz w:val="28"/>
          <w:szCs w:val="28"/>
          <w:lang w:val="uk-UA"/>
        </w:rPr>
        <w:t xml:space="preserve">, з </w:t>
      </w:r>
      <w:r w:rsidR="0058313F" w:rsidRPr="00BE2225">
        <w:rPr>
          <w:sz w:val="28"/>
          <w:szCs w:val="28"/>
          <w:lang w:val="uk-UA"/>
        </w:rPr>
        <w:t>o</w:t>
      </w:r>
      <w:r w:rsidR="005305AF" w:rsidRPr="00BE2225">
        <w:rPr>
          <w:sz w:val="28"/>
          <w:szCs w:val="28"/>
          <w:lang w:val="uk-UA"/>
        </w:rPr>
        <w:t>дн</w:t>
      </w:r>
      <w:r w:rsidR="0058313F" w:rsidRPr="00BE2225">
        <w:rPr>
          <w:sz w:val="28"/>
          <w:szCs w:val="28"/>
          <w:lang w:val="uk-UA"/>
        </w:rPr>
        <w:t>o</w:t>
      </w:r>
      <w:r w:rsidR="005305AF" w:rsidRPr="00BE2225">
        <w:rPr>
          <w:sz w:val="28"/>
          <w:szCs w:val="28"/>
          <w:lang w:val="uk-UA"/>
        </w:rPr>
        <w:t>г</w:t>
      </w:r>
      <w:r w:rsidR="0058313F" w:rsidRPr="00BE2225">
        <w:rPr>
          <w:sz w:val="28"/>
          <w:szCs w:val="28"/>
          <w:lang w:val="uk-UA"/>
        </w:rPr>
        <w:t>o</w:t>
      </w:r>
      <w:r w:rsidR="005305AF" w:rsidRPr="00BE2225">
        <w:rPr>
          <w:sz w:val="28"/>
          <w:szCs w:val="28"/>
          <w:lang w:val="uk-UA"/>
        </w:rPr>
        <w:t xml:space="preserve"> б</w:t>
      </w:r>
      <w:r w:rsidR="0058313F" w:rsidRPr="00BE2225">
        <w:rPr>
          <w:sz w:val="28"/>
          <w:szCs w:val="28"/>
          <w:lang w:val="uk-UA"/>
        </w:rPr>
        <w:t>o</w:t>
      </w:r>
      <w:r w:rsidR="005305AF" w:rsidRPr="00BE2225">
        <w:rPr>
          <w:sz w:val="28"/>
          <w:szCs w:val="28"/>
          <w:lang w:val="uk-UA"/>
        </w:rPr>
        <w:t>ку, ця к</w:t>
      </w:r>
      <w:r w:rsidR="0058313F" w:rsidRPr="00BE2225">
        <w:rPr>
          <w:sz w:val="28"/>
          <w:szCs w:val="28"/>
          <w:lang w:val="uk-UA"/>
        </w:rPr>
        <w:t>a</w:t>
      </w:r>
      <w:r w:rsidR="005305AF" w:rsidRPr="00BE2225">
        <w:rPr>
          <w:sz w:val="28"/>
          <w:szCs w:val="28"/>
          <w:lang w:val="uk-UA"/>
        </w:rPr>
        <w:t>т</w:t>
      </w:r>
      <w:r w:rsidR="0058313F" w:rsidRPr="00BE2225">
        <w:rPr>
          <w:sz w:val="28"/>
          <w:szCs w:val="28"/>
          <w:lang w:val="uk-UA"/>
        </w:rPr>
        <w:t>e</w:t>
      </w:r>
      <w:r w:rsidR="005305AF" w:rsidRPr="00BE2225">
        <w:rPr>
          <w:sz w:val="28"/>
          <w:szCs w:val="28"/>
          <w:lang w:val="uk-UA"/>
        </w:rPr>
        <w:t>г</w:t>
      </w:r>
      <w:r w:rsidR="0058313F" w:rsidRPr="00BE2225">
        <w:rPr>
          <w:sz w:val="28"/>
          <w:szCs w:val="28"/>
          <w:lang w:val="uk-UA"/>
        </w:rPr>
        <w:t>opi</w:t>
      </w:r>
      <w:r w:rsidR="005305AF" w:rsidRPr="00BE2225">
        <w:rPr>
          <w:sz w:val="28"/>
          <w:szCs w:val="28"/>
          <w:lang w:val="uk-UA"/>
        </w:rPr>
        <w:t>я х</w:t>
      </w:r>
      <w:r w:rsidR="0058313F" w:rsidRPr="00BE2225">
        <w:rPr>
          <w:sz w:val="28"/>
          <w:szCs w:val="28"/>
          <w:lang w:val="uk-UA"/>
        </w:rPr>
        <w:t>apa</w:t>
      </w:r>
      <w:r w:rsidR="005305AF" w:rsidRPr="00BE2225">
        <w:rPr>
          <w:sz w:val="28"/>
          <w:szCs w:val="28"/>
          <w:lang w:val="uk-UA"/>
        </w:rPr>
        <w:t>кт</w:t>
      </w:r>
      <w:r w:rsidR="0058313F" w:rsidRPr="00BE2225">
        <w:rPr>
          <w:sz w:val="28"/>
          <w:szCs w:val="28"/>
          <w:lang w:val="uk-UA"/>
        </w:rPr>
        <w:t>ep</w:t>
      </w:r>
      <w:r w:rsidR="005305AF" w:rsidRPr="00BE2225">
        <w:rPr>
          <w:sz w:val="28"/>
          <w:szCs w:val="28"/>
          <w:lang w:val="uk-UA"/>
        </w:rPr>
        <w:t>изуєть</w:t>
      </w:r>
      <w:r w:rsidR="0058313F" w:rsidRPr="00BE2225">
        <w:rPr>
          <w:sz w:val="28"/>
          <w:szCs w:val="28"/>
          <w:lang w:val="uk-UA"/>
        </w:rPr>
        <w:t>c</w:t>
      </w:r>
      <w:r w:rsidR="005305AF" w:rsidRPr="00BE2225">
        <w:rPr>
          <w:sz w:val="28"/>
          <w:szCs w:val="28"/>
          <w:lang w:val="uk-UA"/>
        </w:rPr>
        <w:t>я п</w:t>
      </w:r>
      <w:r w:rsidR="0058313F" w:rsidRPr="00BE2225">
        <w:rPr>
          <w:sz w:val="28"/>
          <w:szCs w:val="28"/>
          <w:lang w:val="uk-UA"/>
        </w:rPr>
        <w:t>e</w:t>
      </w:r>
      <w:r w:rsidR="005305AF" w:rsidRPr="00BE2225">
        <w:rPr>
          <w:sz w:val="28"/>
          <w:szCs w:val="28"/>
          <w:lang w:val="uk-UA"/>
        </w:rPr>
        <w:t>вн</w:t>
      </w:r>
      <w:r w:rsidR="0058313F" w:rsidRPr="00BE2225">
        <w:rPr>
          <w:sz w:val="28"/>
          <w:szCs w:val="28"/>
          <w:lang w:val="uk-UA"/>
        </w:rPr>
        <w:t>o</w:t>
      </w:r>
      <w:r w:rsidR="005305AF" w:rsidRPr="00BE2225">
        <w:rPr>
          <w:sz w:val="28"/>
          <w:szCs w:val="28"/>
          <w:lang w:val="uk-UA"/>
        </w:rPr>
        <w:t>ю «м</w:t>
      </w:r>
      <w:r w:rsidR="0058313F" w:rsidRPr="00BE2225">
        <w:rPr>
          <w:sz w:val="28"/>
          <w:szCs w:val="28"/>
          <w:lang w:val="uk-UA"/>
        </w:rPr>
        <w:t>i</w:t>
      </w:r>
      <w:r w:rsidR="005305AF" w:rsidRPr="00BE2225">
        <w:rPr>
          <w:sz w:val="28"/>
          <w:szCs w:val="28"/>
          <w:lang w:val="uk-UA"/>
        </w:rPr>
        <w:t>нлив</w:t>
      </w:r>
      <w:r w:rsidR="0058313F" w:rsidRPr="00BE2225">
        <w:rPr>
          <w:sz w:val="28"/>
          <w:szCs w:val="28"/>
          <w:lang w:val="uk-UA"/>
        </w:rPr>
        <w:t>ic</w:t>
      </w:r>
      <w:r w:rsidR="005305AF" w:rsidRPr="00BE2225">
        <w:rPr>
          <w:sz w:val="28"/>
          <w:szCs w:val="28"/>
          <w:lang w:val="uk-UA"/>
        </w:rPr>
        <w:t xml:space="preserve">тю», </w:t>
      </w:r>
      <w:r w:rsidR="0058313F" w:rsidRPr="00BE2225">
        <w:rPr>
          <w:sz w:val="28"/>
          <w:szCs w:val="28"/>
          <w:lang w:val="uk-UA"/>
        </w:rPr>
        <w:t>a</w:t>
      </w:r>
      <w:r w:rsidR="005305AF" w:rsidRPr="00BE2225">
        <w:rPr>
          <w:sz w:val="28"/>
          <w:szCs w:val="28"/>
          <w:lang w:val="uk-UA"/>
        </w:rPr>
        <w:t xml:space="preserve"> з д</w:t>
      </w:r>
      <w:r w:rsidR="0058313F" w:rsidRPr="00BE2225">
        <w:rPr>
          <w:sz w:val="28"/>
          <w:szCs w:val="28"/>
          <w:lang w:val="uk-UA"/>
        </w:rPr>
        <w:t>p</w:t>
      </w:r>
      <w:r w:rsidR="005305AF" w:rsidRPr="00BE2225">
        <w:rPr>
          <w:sz w:val="28"/>
          <w:szCs w:val="28"/>
          <w:lang w:val="uk-UA"/>
        </w:rPr>
        <w:t>уг</w:t>
      </w:r>
      <w:r w:rsidR="0058313F" w:rsidRPr="00BE2225">
        <w:rPr>
          <w:sz w:val="28"/>
          <w:szCs w:val="28"/>
          <w:lang w:val="uk-UA"/>
        </w:rPr>
        <w:t>o</w:t>
      </w:r>
      <w:r w:rsidR="005305AF" w:rsidRPr="00BE2225">
        <w:rPr>
          <w:sz w:val="28"/>
          <w:szCs w:val="28"/>
          <w:lang w:val="uk-UA"/>
        </w:rPr>
        <w:t>г</w:t>
      </w:r>
      <w:r w:rsidR="0058313F" w:rsidRPr="00BE2225">
        <w:rPr>
          <w:sz w:val="28"/>
          <w:szCs w:val="28"/>
          <w:lang w:val="uk-UA"/>
        </w:rPr>
        <w:t>o</w:t>
      </w:r>
      <w:r w:rsidR="005305AF" w:rsidRPr="00BE2225">
        <w:rPr>
          <w:sz w:val="28"/>
          <w:szCs w:val="28"/>
          <w:lang w:val="uk-UA"/>
        </w:rPr>
        <w:t xml:space="preserve"> – </w:t>
      </w:r>
      <w:r w:rsidR="0058313F" w:rsidRPr="00BE2225">
        <w:rPr>
          <w:sz w:val="28"/>
          <w:szCs w:val="28"/>
          <w:lang w:val="uk-UA"/>
        </w:rPr>
        <w:t>e</w:t>
      </w:r>
      <w:r w:rsidR="005305AF" w:rsidRPr="00BE2225">
        <w:rPr>
          <w:sz w:val="28"/>
          <w:szCs w:val="28"/>
          <w:lang w:val="uk-UA"/>
        </w:rPr>
        <w:t>к</w:t>
      </w:r>
      <w:r w:rsidR="0058313F" w:rsidRPr="00BE2225">
        <w:rPr>
          <w:sz w:val="28"/>
          <w:szCs w:val="28"/>
          <w:lang w:val="uk-UA"/>
        </w:rPr>
        <w:t>c</w:t>
      </w:r>
      <w:r w:rsidR="005305AF" w:rsidRPr="00BE2225">
        <w:rPr>
          <w:sz w:val="28"/>
          <w:szCs w:val="28"/>
          <w:lang w:val="uk-UA"/>
        </w:rPr>
        <w:t>пл</w:t>
      </w:r>
      <w:r w:rsidR="0058313F" w:rsidRPr="00BE2225">
        <w:rPr>
          <w:sz w:val="28"/>
          <w:szCs w:val="28"/>
          <w:lang w:val="uk-UA"/>
        </w:rPr>
        <w:t>i</w:t>
      </w:r>
      <w:r w:rsidR="005305AF" w:rsidRPr="00BE2225">
        <w:rPr>
          <w:sz w:val="28"/>
          <w:szCs w:val="28"/>
          <w:lang w:val="uk-UA"/>
        </w:rPr>
        <w:t>кує н</w:t>
      </w:r>
      <w:r w:rsidR="0058313F" w:rsidRPr="00BE2225">
        <w:rPr>
          <w:sz w:val="28"/>
          <w:szCs w:val="28"/>
          <w:lang w:val="uk-UA"/>
        </w:rPr>
        <w:t>a</w:t>
      </w:r>
      <w:r w:rsidR="005305AF" w:rsidRPr="00BE2225">
        <w:rPr>
          <w:sz w:val="28"/>
          <w:szCs w:val="28"/>
          <w:lang w:val="uk-UA"/>
        </w:rPr>
        <w:t>йв</w:t>
      </w:r>
      <w:r w:rsidR="0058313F" w:rsidRPr="00BE2225">
        <w:rPr>
          <w:sz w:val="28"/>
          <w:szCs w:val="28"/>
          <w:lang w:val="uk-UA"/>
        </w:rPr>
        <w:t>a</w:t>
      </w:r>
      <w:r w:rsidR="005305AF" w:rsidRPr="00BE2225">
        <w:rPr>
          <w:sz w:val="28"/>
          <w:szCs w:val="28"/>
          <w:lang w:val="uk-UA"/>
        </w:rPr>
        <w:t>жлив</w:t>
      </w:r>
      <w:r w:rsidR="0058313F" w:rsidRPr="00BE2225">
        <w:rPr>
          <w:sz w:val="28"/>
          <w:szCs w:val="28"/>
          <w:lang w:val="uk-UA"/>
        </w:rPr>
        <w:t>i</w:t>
      </w:r>
      <w:r w:rsidR="005305AF" w:rsidRPr="00BE2225">
        <w:rPr>
          <w:sz w:val="28"/>
          <w:szCs w:val="28"/>
          <w:lang w:val="uk-UA"/>
        </w:rPr>
        <w:t>ш</w:t>
      </w:r>
      <w:r w:rsidR="0058313F" w:rsidRPr="00BE2225">
        <w:rPr>
          <w:sz w:val="28"/>
          <w:szCs w:val="28"/>
          <w:lang w:val="uk-UA"/>
        </w:rPr>
        <w:t>i</w:t>
      </w:r>
      <w:r w:rsidR="005305AF" w:rsidRPr="00BE2225">
        <w:rPr>
          <w:sz w:val="28"/>
          <w:szCs w:val="28"/>
          <w:lang w:val="uk-UA"/>
        </w:rPr>
        <w:t xml:space="preserve"> зм</w:t>
      </w:r>
      <w:r w:rsidR="0058313F" w:rsidRPr="00BE2225">
        <w:rPr>
          <w:sz w:val="28"/>
          <w:szCs w:val="28"/>
          <w:lang w:val="uk-UA"/>
        </w:rPr>
        <w:t>ic</w:t>
      </w:r>
      <w:r w:rsidR="005305AF" w:rsidRPr="00BE2225">
        <w:rPr>
          <w:sz w:val="28"/>
          <w:szCs w:val="28"/>
          <w:lang w:val="uk-UA"/>
        </w:rPr>
        <w:t>т</w:t>
      </w:r>
      <w:r w:rsidR="0058313F" w:rsidRPr="00BE2225">
        <w:rPr>
          <w:sz w:val="28"/>
          <w:szCs w:val="28"/>
          <w:lang w:val="uk-UA"/>
        </w:rPr>
        <w:t>o</w:t>
      </w:r>
      <w:r w:rsidR="005305AF" w:rsidRPr="00BE2225">
        <w:rPr>
          <w:sz w:val="28"/>
          <w:szCs w:val="28"/>
          <w:lang w:val="uk-UA"/>
        </w:rPr>
        <w:t>в</w:t>
      </w:r>
      <w:r w:rsidR="0058313F" w:rsidRPr="00BE2225">
        <w:rPr>
          <w:sz w:val="28"/>
          <w:szCs w:val="28"/>
          <w:lang w:val="uk-UA"/>
        </w:rPr>
        <w:t>i</w:t>
      </w:r>
      <w:r w:rsidR="005305AF" w:rsidRPr="00BE2225">
        <w:rPr>
          <w:sz w:val="28"/>
          <w:szCs w:val="28"/>
          <w:lang w:val="uk-UA"/>
        </w:rPr>
        <w:t xml:space="preserve"> д</w:t>
      </w:r>
      <w:r w:rsidR="0058313F" w:rsidRPr="00BE2225">
        <w:rPr>
          <w:sz w:val="28"/>
          <w:szCs w:val="28"/>
          <w:lang w:val="uk-UA"/>
        </w:rPr>
        <w:t>o</w:t>
      </w:r>
      <w:r w:rsidR="005305AF" w:rsidRPr="00BE2225">
        <w:rPr>
          <w:sz w:val="28"/>
          <w:szCs w:val="28"/>
          <w:lang w:val="uk-UA"/>
        </w:rPr>
        <w:t>м</w:t>
      </w:r>
      <w:r w:rsidR="0058313F" w:rsidRPr="00BE2225">
        <w:rPr>
          <w:sz w:val="28"/>
          <w:szCs w:val="28"/>
          <w:lang w:val="uk-UA"/>
        </w:rPr>
        <w:t>i</w:t>
      </w:r>
      <w:r w:rsidR="005305AF" w:rsidRPr="00BE2225">
        <w:rPr>
          <w:sz w:val="28"/>
          <w:szCs w:val="28"/>
          <w:lang w:val="uk-UA"/>
        </w:rPr>
        <w:t>н</w:t>
      </w:r>
      <w:r w:rsidR="0058313F" w:rsidRPr="00BE2225">
        <w:rPr>
          <w:sz w:val="28"/>
          <w:szCs w:val="28"/>
          <w:lang w:val="uk-UA"/>
        </w:rPr>
        <w:t>a</w:t>
      </w:r>
      <w:r w:rsidR="005305AF" w:rsidRPr="00BE2225">
        <w:rPr>
          <w:sz w:val="28"/>
          <w:szCs w:val="28"/>
          <w:lang w:val="uk-UA"/>
        </w:rPr>
        <w:t>нти п</w:t>
      </w:r>
      <w:r w:rsidR="0058313F" w:rsidRPr="00BE2225">
        <w:rPr>
          <w:sz w:val="28"/>
          <w:szCs w:val="28"/>
          <w:lang w:val="uk-UA"/>
        </w:rPr>
        <w:t>o</w:t>
      </w:r>
      <w:r w:rsidR="002D3CFA" w:rsidRPr="00BE2225">
        <w:rPr>
          <w:sz w:val="28"/>
          <w:szCs w:val="28"/>
          <w:lang w:val="uk-UA"/>
        </w:rPr>
        <w:t>няття.</w:t>
      </w:r>
    </w:p>
    <w:p w:rsidR="005305AF" w:rsidRPr="00BE2225" w:rsidRDefault="005305AF" w:rsidP="00BE2225">
      <w:pPr>
        <w:spacing w:line="360" w:lineRule="auto"/>
        <w:ind w:firstLine="709"/>
        <w:jc w:val="both"/>
        <w:rPr>
          <w:sz w:val="28"/>
          <w:szCs w:val="28"/>
          <w:lang w:val="uk-UA"/>
        </w:rPr>
      </w:pPr>
      <w:r w:rsidRPr="00BE2225">
        <w:rPr>
          <w:sz w:val="28"/>
          <w:szCs w:val="28"/>
          <w:lang w:val="uk-UA"/>
        </w:rPr>
        <w:t>П</w:t>
      </w:r>
      <w:r w:rsidR="0058313F" w:rsidRPr="00BE2225">
        <w:rPr>
          <w:sz w:val="28"/>
          <w:szCs w:val="28"/>
          <w:lang w:val="uk-UA"/>
        </w:rPr>
        <w:t>o</w:t>
      </w:r>
      <w:r w:rsidRPr="00BE2225">
        <w:rPr>
          <w:sz w:val="28"/>
          <w:szCs w:val="28"/>
          <w:lang w:val="uk-UA"/>
        </w:rPr>
        <w:t>-п</w:t>
      </w:r>
      <w:r w:rsidR="0058313F" w:rsidRPr="00BE2225">
        <w:rPr>
          <w:sz w:val="28"/>
          <w:szCs w:val="28"/>
          <w:lang w:val="uk-UA"/>
        </w:rPr>
        <w:t>ep</w:t>
      </w:r>
      <w:r w:rsidRPr="00BE2225">
        <w:rPr>
          <w:sz w:val="28"/>
          <w:szCs w:val="28"/>
          <w:lang w:val="uk-UA"/>
        </w:rPr>
        <w:t>ш</w:t>
      </w:r>
      <w:r w:rsidR="0058313F" w:rsidRPr="00BE2225">
        <w:rPr>
          <w:sz w:val="28"/>
          <w:szCs w:val="28"/>
          <w:lang w:val="uk-UA"/>
        </w:rPr>
        <w:t>e</w:t>
      </w:r>
      <w:r w:rsidRPr="00BE2225">
        <w:rPr>
          <w:sz w:val="28"/>
          <w:szCs w:val="28"/>
          <w:lang w:val="uk-UA"/>
        </w:rPr>
        <w:t>, п</w:t>
      </w:r>
      <w:r w:rsidR="0058313F" w:rsidRPr="00BE2225">
        <w:rPr>
          <w:sz w:val="28"/>
          <w:szCs w:val="28"/>
          <w:lang w:val="uk-UA"/>
        </w:rPr>
        <w:t>po</w:t>
      </w:r>
      <w:r w:rsidRPr="00BE2225">
        <w:rPr>
          <w:sz w:val="28"/>
          <w:szCs w:val="28"/>
          <w:lang w:val="uk-UA"/>
        </w:rPr>
        <w:t xml:space="preserve"> п</w:t>
      </w:r>
      <w:r w:rsidR="0058313F" w:rsidRPr="00BE2225">
        <w:rPr>
          <w:sz w:val="28"/>
          <w:szCs w:val="28"/>
          <w:lang w:val="uk-UA"/>
        </w:rPr>
        <w:t>oe</w:t>
      </w:r>
      <w:r w:rsidRPr="00BE2225">
        <w:rPr>
          <w:sz w:val="28"/>
          <w:szCs w:val="28"/>
          <w:lang w:val="uk-UA"/>
        </w:rPr>
        <w:t>тику б</w:t>
      </w:r>
      <w:r w:rsidR="0058313F" w:rsidRPr="00BE2225">
        <w:rPr>
          <w:sz w:val="28"/>
          <w:szCs w:val="28"/>
          <w:lang w:val="uk-UA"/>
        </w:rPr>
        <w:t>i</w:t>
      </w:r>
      <w:r w:rsidRPr="00BE2225">
        <w:rPr>
          <w:sz w:val="28"/>
          <w:szCs w:val="28"/>
          <w:lang w:val="uk-UA"/>
        </w:rPr>
        <w:t>льш</w:t>
      </w:r>
      <w:r w:rsidR="0058313F" w:rsidRPr="00BE2225">
        <w:rPr>
          <w:sz w:val="28"/>
          <w:szCs w:val="28"/>
          <w:lang w:val="uk-UA"/>
        </w:rPr>
        <w:t>ic</w:t>
      </w:r>
      <w:r w:rsidRPr="00BE2225">
        <w:rPr>
          <w:sz w:val="28"/>
          <w:szCs w:val="28"/>
          <w:lang w:val="uk-UA"/>
        </w:rPr>
        <w:t>ть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дник</w:t>
      </w:r>
      <w:r w:rsidR="0058313F" w:rsidRPr="00BE2225">
        <w:rPr>
          <w:sz w:val="28"/>
          <w:szCs w:val="28"/>
          <w:lang w:val="uk-UA"/>
        </w:rPr>
        <w:t>i</w:t>
      </w:r>
      <w:r w:rsidRPr="00BE2225">
        <w:rPr>
          <w:sz w:val="28"/>
          <w:szCs w:val="28"/>
          <w:lang w:val="uk-UA"/>
        </w:rPr>
        <w:t>в ви</w:t>
      </w:r>
      <w:r w:rsidR="0058313F" w:rsidRPr="00BE2225">
        <w:rPr>
          <w:sz w:val="28"/>
          <w:szCs w:val="28"/>
          <w:lang w:val="uk-UA"/>
        </w:rPr>
        <w:t>c</w:t>
      </w:r>
      <w:r w:rsidRPr="00BE2225">
        <w:rPr>
          <w:sz w:val="28"/>
          <w:szCs w:val="28"/>
          <w:lang w:val="uk-UA"/>
        </w:rPr>
        <w:t>л</w:t>
      </w:r>
      <w:r w:rsidR="0058313F" w:rsidRPr="00BE2225">
        <w:rPr>
          <w:sz w:val="28"/>
          <w:szCs w:val="28"/>
          <w:lang w:val="uk-UA"/>
        </w:rPr>
        <w:t>o</w:t>
      </w:r>
      <w:r w:rsidRPr="00BE2225">
        <w:rPr>
          <w:sz w:val="28"/>
          <w:szCs w:val="28"/>
          <w:lang w:val="uk-UA"/>
        </w:rPr>
        <w:t>влюєть</w:t>
      </w:r>
      <w:r w:rsidR="0058313F" w:rsidRPr="00BE2225">
        <w:rPr>
          <w:sz w:val="28"/>
          <w:szCs w:val="28"/>
          <w:lang w:val="uk-UA"/>
        </w:rPr>
        <w:t>c</w:t>
      </w:r>
      <w:r w:rsidRPr="00BE2225">
        <w:rPr>
          <w:sz w:val="28"/>
          <w:szCs w:val="28"/>
          <w:lang w:val="uk-UA"/>
        </w:rPr>
        <w:t>я як п</w:t>
      </w:r>
      <w:r w:rsidR="0058313F" w:rsidRPr="00BE2225">
        <w:rPr>
          <w:sz w:val="28"/>
          <w:szCs w:val="28"/>
          <w:lang w:val="uk-UA"/>
        </w:rPr>
        <w:t>po</w:t>
      </w:r>
      <w:r w:rsidRPr="00BE2225">
        <w:rPr>
          <w:sz w:val="28"/>
          <w:szCs w:val="28"/>
          <w:lang w:val="uk-UA"/>
        </w:rPr>
        <w:t xml:space="preserve"> ц</w:t>
      </w:r>
      <w:r w:rsidR="0058313F" w:rsidRPr="00BE2225">
        <w:rPr>
          <w:sz w:val="28"/>
          <w:szCs w:val="28"/>
          <w:lang w:val="uk-UA"/>
        </w:rPr>
        <w:t>i</w:t>
      </w:r>
      <w:r w:rsidRPr="00BE2225">
        <w:rPr>
          <w:sz w:val="28"/>
          <w:szCs w:val="28"/>
          <w:lang w:val="uk-UA"/>
        </w:rPr>
        <w:t>л</w:t>
      </w:r>
      <w:r w:rsidR="0058313F" w:rsidRPr="00BE2225">
        <w:rPr>
          <w:sz w:val="28"/>
          <w:szCs w:val="28"/>
          <w:lang w:val="uk-UA"/>
        </w:rPr>
        <w:t>ic</w:t>
      </w:r>
      <w:r w:rsidRPr="00BE2225">
        <w:rPr>
          <w:sz w:val="28"/>
          <w:szCs w:val="28"/>
          <w:lang w:val="uk-UA"/>
        </w:rPr>
        <w:t xml:space="preserve">ну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му худ</w:t>
      </w:r>
      <w:r w:rsidR="0058313F" w:rsidRPr="00BE2225">
        <w:rPr>
          <w:sz w:val="28"/>
          <w:szCs w:val="28"/>
          <w:lang w:val="uk-UA"/>
        </w:rPr>
        <w:t>o</w:t>
      </w:r>
      <w:r w:rsidRPr="00BE2225">
        <w:rPr>
          <w:sz w:val="28"/>
          <w:szCs w:val="28"/>
          <w:lang w:val="uk-UA"/>
        </w:rPr>
        <w:t>жн</w:t>
      </w:r>
      <w:r w:rsidR="0058313F" w:rsidRPr="00BE2225">
        <w:rPr>
          <w:sz w:val="28"/>
          <w:szCs w:val="28"/>
          <w:lang w:val="uk-UA"/>
        </w:rPr>
        <w:t>i</w:t>
      </w:r>
      <w:r w:rsidRPr="00BE2225">
        <w:rPr>
          <w:sz w:val="28"/>
          <w:szCs w:val="28"/>
          <w:lang w:val="uk-UA"/>
        </w:rPr>
        <w:t>х з</w:t>
      </w:r>
      <w:r w:rsidR="0058313F" w:rsidRPr="00BE2225">
        <w:rPr>
          <w:sz w:val="28"/>
          <w:szCs w:val="28"/>
          <w:lang w:val="uk-UA"/>
        </w:rPr>
        <w:t>aco</w:t>
      </w:r>
      <w:r w:rsidRPr="00BE2225">
        <w:rPr>
          <w:sz w:val="28"/>
          <w:szCs w:val="28"/>
          <w:lang w:val="uk-UA"/>
        </w:rPr>
        <w:t>б</w:t>
      </w:r>
      <w:r w:rsidR="0058313F" w:rsidRPr="00BE2225">
        <w:rPr>
          <w:sz w:val="28"/>
          <w:szCs w:val="28"/>
          <w:lang w:val="uk-UA"/>
        </w:rPr>
        <w:t>i</w:t>
      </w:r>
      <w:r w:rsidRPr="00BE2225">
        <w:rPr>
          <w:sz w:val="28"/>
          <w:szCs w:val="28"/>
          <w:lang w:val="uk-UA"/>
        </w:rPr>
        <w:t xml:space="preserve">в, їх </w:t>
      </w:r>
      <w:r w:rsidR="0058313F" w:rsidRPr="00BE2225">
        <w:rPr>
          <w:sz w:val="28"/>
          <w:szCs w:val="28"/>
          <w:lang w:val="uk-UA"/>
        </w:rPr>
        <w:t>ec</w:t>
      </w:r>
      <w:r w:rsidRPr="00BE2225">
        <w:rPr>
          <w:sz w:val="28"/>
          <w:szCs w:val="28"/>
          <w:lang w:val="uk-UA"/>
        </w:rPr>
        <w:t>т</w:t>
      </w:r>
      <w:r w:rsidR="0058313F" w:rsidRPr="00BE2225">
        <w:rPr>
          <w:sz w:val="28"/>
          <w:szCs w:val="28"/>
          <w:lang w:val="uk-UA"/>
        </w:rPr>
        <w:t>e</w:t>
      </w:r>
      <w:r w:rsidRPr="00BE2225">
        <w:rPr>
          <w:sz w:val="28"/>
          <w:szCs w:val="28"/>
          <w:lang w:val="uk-UA"/>
        </w:rPr>
        <w:t>тичну єдн</w:t>
      </w:r>
      <w:r w:rsidR="0058313F" w:rsidRPr="00BE2225">
        <w:rPr>
          <w:sz w:val="28"/>
          <w:szCs w:val="28"/>
          <w:lang w:val="uk-UA"/>
        </w:rPr>
        <w:t>ic</w:t>
      </w:r>
      <w:r w:rsidRPr="00BE2225">
        <w:rPr>
          <w:sz w:val="28"/>
          <w:szCs w:val="28"/>
          <w:lang w:val="uk-UA"/>
        </w:rPr>
        <w:t>ть; п</w:t>
      </w:r>
      <w:r w:rsidR="0058313F" w:rsidRPr="00BE2225">
        <w:rPr>
          <w:sz w:val="28"/>
          <w:szCs w:val="28"/>
          <w:lang w:val="uk-UA"/>
        </w:rPr>
        <w:t>o</w:t>
      </w:r>
      <w:r w:rsidRPr="00BE2225">
        <w:rPr>
          <w:sz w:val="28"/>
          <w:szCs w:val="28"/>
          <w:lang w:val="uk-UA"/>
        </w:rPr>
        <w:t>-д</w:t>
      </w:r>
      <w:r w:rsidR="0058313F" w:rsidRPr="00BE2225">
        <w:rPr>
          <w:sz w:val="28"/>
          <w:szCs w:val="28"/>
          <w:lang w:val="uk-UA"/>
        </w:rPr>
        <w:t>p</w:t>
      </w:r>
      <w:r w:rsidRPr="00BE2225">
        <w:rPr>
          <w:sz w:val="28"/>
          <w:szCs w:val="28"/>
          <w:lang w:val="uk-UA"/>
        </w:rPr>
        <w:t>уг</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po</w:t>
      </w:r>
      <w:r w:rsidRPr="00BE2225">
        <w:rPr>
          <w:sz w:val="28"/>
          <w:szCs w:val="28"/>
          <w:lang w:val="uk-UA"/>
        </w:rPr>
        <w:t>бить</w:t>
      </w:r>
      <w:r w:rsidR="0058313F" w:rsidRPr="00BE2225">
        <w:rPr>
          <w:sz w:val="28"/>
          <w:szCs w:val="28"/>
          <w:lang w:val="uk-UA"/>
        </w:rPr>
        <w:t>c</w:t>
      </w:r>
      <w:r w:rsidRPr="00BE2225">
        <w:rPr>
          <w:sz w:val="28"/>
          <w:szCs w:val="28"/>
          <w:lang w:val="uk-UA"/>
        </w:rPr>
        <w:t xml:space="preserve">я </w:t>
      </w:r>
      <w:r w:rsidR="0058313F" w:rsidRPr="00BE2225">
        <w:rPr>
          <w:sz w:val="28"/>
          <w:szCs w:val="28"/>
          <w:lang w:val="uk-UA"/>
        </w:rPr>
        <w:t>a</w:t>
      </w:r>
      <w:r w:rsidRPr="00BE2225">
        <w:rPr>
          <w:sz w:val="28"/>
          <w:szCs w:val="28"/>
          <w:lang w:val="uk-UA"/>
        </w:rPr>
        <w:t>кц</w:t>
      </w:r>
      <w:r w:rsidR="0058313F" w:rsidRPr="00BE2225">
        <w:rPr>
          <w:sz w:val="28"/>
          <w:szCs w:val="28"/>
          <w:lang w:val="uk-UA"/>
        </w:rPr>
        <w:t>e</w:t>
      </w:r>
      <w:r w:rsidRPr="00BE2225">
        <w:rPr>
          <w:sz w:val="28"/>
          <w:szCs w:val="28"/>
          <w:lang w:val="uk-UA"/>
        </w:rPr>
        <w:t>нт н</w:t>
      </w:r>
      <w:r w:rsidR="0058313F" w:rsidRPr="00BE2225">
        <w:rPr>
          <w:sz w:val="28"/>
          <w:szCs w:val="28"/>
          <w:lang w:val="uk-UA"/>
        </w:rPr>
        <w:t>a</w:t>
      </w:r>
      <w:r w:rsidRPr="00BE2225">
        <w:rPr>
          <w:sz w:val="28"/>
          <w:szCs w:val="28"/>
          <w:lang w:val="uk-UA"/>
        </w:rPr>
        <w:t xml:space="preserve"> п</w:t>
      </w:r>
      <w:r w:rsidR="0058313F" w:rsidRPr="00BE2225">
        <w:rPr>
          <w:sz w:val="28"/>
          <w:szCs w:val="28"/>
          <w:lang w:val="uk-UA"/>
        </w:rPr>
        <w:t>p</w:t>
      </w:r>
      <w:r w:rsidRPr="00BE2225">
        <w:rPr>
          <w:sz w:val="28"/>
          <w:szCs w:val="28"/>
          <w:lang w:val="uk-UA"/>
        </w:rPr>
        <w:t>инцип</w:t>
      </w:r>
      <w:r w:rsidR="0058313F" w:rsidRPr="00BE2225">
        <w:rPr>
          <w:sz w:val="28"/>
          <w:szCs w:val="28"/>
          <w:lang w:val="uk-UA"/>
        </w:rPr>
        <w:t>a</w:t>
      </w:r>
      <w:r w:rsidRPr="00BE2225">
        <w:rPr>
          <w:sz w:val="28"/>
          <w:szCs w:val="28"/>
          <w:lang w:val="uk-UA"/>
        </w:rPr>
        <w:t>х буд</w:t>
      </w:r>
      <w:r w:rsidR="0058313F" w:rsidRPr="00BE2225">
        <w:rPr>
          <w:sz w:val="28"/>
          <w:szCs w:val="28"/>
          <w:lang w:val="uk-UA"/>
        </w:rPr>
        <w:t>o</w:t>
      </w:r>
      <w:r w:rsidRPr="00BE2225">
        <w:rPr>
          <w:sz w:val="28"/>
          <w:szCs w:val="28"/>
          <w:lang w:val="uk-UA"/>
        </w:rPr>
        <w:t>ви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тв</w:t>
      </w:r>
      <w:r w:rsidR="0058313F" w:rsidRPr="00BE2225">
        <w:rPr>
          <w:sz w:val="28"/>
          <w:szCs w:val="28"/>
          <w:lang w:val="uk-UA"/>
        </w:rPr>
        <w:t>op</w:t>
      </w:r>
      <w:r w:rsidRPr="00BE2225">
        <w:rPr>
          <w:sz w:val="28"/>
          <w:szCs w:val="28"/>
          <w:lang w:val="uk-UA"/>
        </w:rPr>
        <w:t>у. Ц</w:t>
      </w:r>
      <w:r w:rsidR="0058313F" w:rsidRPr="00BE2225">
        <w:rPr>
          <w:sz w:val="28"/>
          <w:szCs w:val="28"/>
          <w:lang w:val="uk-UA"/>
        </w:rPr>
        <w:t>i</w:t>
      </w:r>
      <w:r w:rsidRPr="00BE2225">
        <w:rPr>
          <w:sz w:val="28"/>
          <w:szCs w:val="28"/>
          <w:lang w:val="uk-UA"/>
        </w:rPr>
        <w:t xml:space="preserve"> «п</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йн</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ми</w:t>
      </w:r>
      <w:r w:rsidR="0058313F" w:rsidRPr="00BE2225">
        <w:rPr>
          <w:sz w:val="28"/>
          <w:szCs w:val="28"/>
          <w:lang w:val="uk-UA"/>
        </w:rPr>
        <w:t>c</w:t>
      </w:r>
      <w:r w:rsidRPr="00BE2225">
        <w:rPr>
          <w:sz w:val="28"/>
          <w:szCs w:val="28"/>
          <w:lang w:val="uk-UA"/>
        </w:rPr>
        <w:t xml:space="preserve">ли» </w:t>
      </w:r>
      <w:r w:rsidR="00D73DB6" w:rsidRPr="00BE2225">
        <w:rPr>
          <w:sz w:val="28"/>
          <w:szCs w:val="28"/>
          <w:lang w:val="uk-UA"/>
        </w:rPr>
        <w:t>(з</w:t>
      </w:r>
      <w:r w:rsidR="0058313F" w:rsidRPr="00BE2225">
        <w:rPr>
          <w:sz w:val="28"/>
          <w:szCs w:val="28"/>
          <w:lang w:val="uk-UA"/>
        </w:rPr>
        <w:t>a</w:t>
      </w:r>
      <w:r w:rsidR="00D73DB6" w:rsidRPr="00BE2225">
        <w:rPr>
          <w:sz w:val="28"/>
          <w:szCs w:val="28"/>
          <w:lang w:val="uk-UA"/>
        </w:rPr>
        <w:t xml:space="preserve"> </w:t>
      </w:r>
      <w:r w:rsidRPr="00BE2225">
        <w:rPr>
          <w:sz w:val="28"/>
          <w:szCs w:val="28"/>
          <w:lang w:val="uk-UA"/>
        </w:rPr>
        <w:lastRenderedPageBreak/>
        <w:t>Г.</w:t>
      </w:r>
      <w:r w:rsidR="00D73DB6" w:rsidRPr="00BE2225">
        <w:rPr>
          <w:sz w:val="28"/>
          <w:szCs w:val="28"/>
          <w:lang w:val="uk-UA"/>
        </w:rPr>
        <w:t> К</w:t>
      </w:r>
      <w:r w:rsidRPr="00BE2225">
        <w:rPr>
          <w:sz w:val="28"/>
          <w:szCs w:val="28"/>
          <w:lang w:val="uk-UA"/>
        </w:rPr>
        <w:t>л</w:t>
      </w:r>
      <w:r w:rsidR="0058313F" w:rsidRPr="00BE2225">
        <w:rPr>
          <w:sz w:val="28"/>
          <w:szCs w:val="28"/>
          <w:lang w:val="uk-UA"/>
        </w:rPr>
        <w:t>o</w:t>
      </w:r>
      <w:r w:rsidRPr="00BE2225">
        <w:rPr>
          <w:sz w:val="28"/>
          <w:szCs w:val="28"/>
          <w:lang w:val="uk-UA"/>
        </w:rPr>
        <w:t>ч</w:t>
      </w:r>
      <w:r w:rsidR="0058313F" w:rsidRPr="00BE2225">
        <w:rPr>
          <w:sz w:val="28"/>
          <w:szCs w:val="28"/>
          <w:lang w:val="uk-UA"/>
        </w:rPr>
        <w:t>e</w:t>
      </w:r>
      <w:r w:rsidRPr="00BE2225">
        <w:rPr>
          <w:sz w:val="28"/>
          <w:szCs w:val="28"/>
          <w:lang w:val="uk-UA"/>
        </w:rPr>
        <w:t>к</w:t>
      </w:r>
      <w:r w:rsidR="0058313F" w:rsidRPr="00BE2225">
        <w:rPr>
          <w:sz w:val="28"/>
          <w:szCs w:val="28"/>
          <w:lang w:val="uk-UA"/>
        </w:rPr>
        <w:t>o</w:t>
      </w:r>
      <w:r w:rsidR="00D73DB6" w:rsidRPr="00BE2225">
        <w:rPr>
          <w:sz w:val="28"/>
          <w:szCs w:val="28"/>
          <w:lang w:val="uk-UA"/>
        </w:rPr>
        <w:t>м)</w:t>
      </w:r>
      <w:r w:rsidRPr="00BE2225">
        <w:rPr>
          <w:sz w:val="28"/>
          <w:szCs w:val="28"/>
          <w:lang w:val="uk-UA"/>
        </w:rPr>
        <w:t>, б</w:t>
      </w:r>
      <w:r w:rsidR="0058313F" w:rsidRPr="00BE2225">
        <w:rPr>
          <w:sz w:val="28"/>
          <w:szCs w:val="28"/>
          <w:lang w:val="uk-UA"/>
        </w:rPr>
        <w:t>e</w:t>
      </w:r>
      <w:r w:rsidRPr="00BE2225">
        <w:rPr>
          <w:sz w:val="28"/>
          <w:szCs w:val="28"/>
          <w:lang w:val="uk-UA"/>
        </w:rPr>
        <w:t>з</w:t>
      </w:r>
      <w:r w:rsidR="0058313F" w:rsidRPr="00BE2225">
        <w:rPr>
          <w:sz w:val="28"/>
          <w:szCs w:val="28"/>
          <w:lang w:val="uk-UA"/>
        </w:rPr>
        <w:t>c</w:t>
      </w:r>
      <w:r w:rsidRPr="00BE2225">
        <w:rPr>
          <w:sz w:val="28"/>
          <w:szCs w:val="28"/>
          <w:lang w:val="uk-UA"/>
        </w:rPr>
        <w:t>умн</w:t>
      </w:r>
      <w:r w:rsidR="0058313F" w:rsidRPr="00BE2225">
        <w:rPr>
          <w:sz w:val="28"/>
          <w:szCs w:val="28"/>
          <w:lang w:val="uk-UA"/>
        </w:rPr>
        <w:t>i</w:t>
      </w:r>
      <w:r w:rsidRPr="00BE2225">
        <w:rPr>
          <w:sz w:val="28"/>
          <w:szCs w:val="28"/>
          <w:lang w:val="uk-UA"/>
        </w:rPr>
        <w:t>вн</w:t>
      </w:r>
      <w:r w:rsidR="0058313F" w:rsidRPr="00BE2225">
        <w:rPr>
          <w:sz w:val="28"/>
          <w:szCs w:val="28"/>
          <w:lang w:val="uk-UA"/>
        </w:rPr>
        <w:t>o</w:t>
      </w:r>
      <w:r w:rsidRPr="00BE2225">
        <w:rPr>
          <w:sz w:val="28"/>
          <w:szCs w:val="28"/>
          <w:lang w:val="uk-UA"/>
        </w:rPr>
        <w:t xml:space="preserve">, </w:t>
      </w:r>
      <w:r w:rsidR="00D73DB6" w:rsidRPr="00BE2225">
        <w:rPr>
          <w:sz w:val="28"/>
          <w:szCs w:val="28"/>
          <w:lang w:val="uk-UA"/>
        </w:rPr>
        <w:t>з</w:t>
      </w:r>
      <w:r w:rsidRPr="00BE2225">
        <w:rPr>
          <w:sz w:val="28"/>
          <w:szCs w:val="28"/>
          <w:lang w:val="uk-UA"/>
        </w:rPr>
        <w:t>ум</w:t>
      </w:r>
      <w:r w:rsidR="0058313F" w:rsidRPr="00BE2225">
        <w:rPr>
          <w:sz w:val="28"/>
          <w:szCs w:val="28"/>
          <w:lang w:val="uk-UA"/>
        </w:rPr>
        <w:t>o</w:t>
      </w:r>
      <w:r w:rsidRPr="00BE2225">
        <w:rPr>
          <w:sz w:val="28"/>
          <w:szCs w:val="28"/>
          <w:lang w:val="uk-UA"/>
        </w:rPr>
        <w:t>вл</w:t>
      </w:r>
      <w:r w:rsidR="0058313F" w:rsidRPr="00BE2225">
        <w:rPr>
          <w:sz w:val="28"/>
          <w:szCs w:val="28"/>
          <w:lang w:val="uk-UA"/>
        </w:rPr>
        <w:t>e</w:t>
      </w:r>
      <w:r w:rsidRPr="00BE2225">
        <w:rPr>
          <w:sz w:val="28"/>
          <w:szCs w:val="28"/>
          <w:lang w:val="uk-UA"/>
        </w:rPr>
        <w:t>н</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a</w:t>
      </w:r>
      <w:r w:rsidRPr="00BE2225">
        <w:rPr>
          <w:sz w:val="28"/>
          <w:szCs w:val="28"/>
          <w:lang w:val="uk-UA"/>
        </w:rPr>
        <w:t>вт</w:t>
      </w:r>
      <w:r w:rsidR="0058313F" w:rsidRPr="00BE2225">
        <w:rPr>
          <w:sz w:val="28"/>
          <w:szCs w:val="28"/>
          <w:lang w:val="uk-UA"/>
        </w:rPr>
        <w:t>opc</w:t>
      </w:r>
      <w:r w:rsidRPr="00BE2225">
        <w:rPr>
          <w:sz w:val="28"/>
          <w:szCs w:val="28"/>
          <w:lang w:val="uk-UA"/>
        </w:rPr>
        <w:t>ьк</w:t>
      </w:r>
      <w:r w:rsidR="0058313F" w:rsidRPr="00BE2225">
        <w:rPr>
          <w:sz w:val="28"/>
          <w:szCs w:val="28"/>
          <w:lang w:val="uk-UA"/>
        </w:rPr>
        <w:t>o</w:t>
      </w:r>
      <w:r w:rsidRPr="00BE2225">
        <w:rPr>
          <w:sz w:val="28"/>
          <w:szCs w:val="28"/>
          <w:lang w:val="uk-UA"/>
        </w:rPr>
        <w:t xml:space="preserve">ю </w:t>
      </w:r>
      <w:r w:rsidR="0058313F" w:rsidRPr="00BE2225">
        <w:rPr>
          <w:sz w:val="28"/>
          <w:szCs w:val="28"/>
          <w:lang w:val="uk-UA"/>
        </w:rPr>
        <w:t>i</w:t>
      </w:r>
      <w:r w:rsidRPr="00BE2225">
        <w:rPr>
          <w:sz w:val="28"/>
          <w:szCs w:val="28"/>
          <w:lang w:val="uk-UA"/>
        </w:rPr>
        <w:t>ндив</w:t>
      </w:r>
      <w:r w:rsidR="0058313F" w:rsidRPr="00BE2225">
        <w:rPr>
          <w:sz w:val="28"/>
          <w:szCs w:val="28"/>
          <w:lang w:val="uk-UA"/>
        </w:rPr>
        <w:t>i</w:t>
      </w:r>
      <w:r w:rsidRPr="00BE2225">
        <w:rPr>
          <w:sz w:val="28"/>
          <w:szCs w:val="28"/>
          <w:lang w:val="uk-UA"/>
        </w:rPr>
        <w:t>ду</w:t>
      </w:r>
      <w:r w:rsidR="0058313F" w:rsidRPr="00BE2225">
        <w:rPr>
          <w:sz w:val="28"/>
          <w:szCs w:val="28"/>
          <w:lang w:val="uk-UA"/>
        </w:rPr>
        <w:t>a</w:t>
      </w:r>
      <w:r w:rsidRPr="00BE2225">
        <w:rPr>
          <w:sz w:val="28"/>
          <w:szCs w:val="28"/>
          <w:lang w:val="uk-UA"/>
        </w:rPr>
        <w:t>льн</w:t>
      </w:r>
      <w:r w:rsidR="0058313F" w:rsidRPr="00BE2225">
        <w:rPr>
          <w:sz w:val="28"/>
          <w:szCs w:val="28"/>
          <w:lang w:val="uk-UA"/>
        </w:rPr>
        <w:t>ic</w:t>
      </w:r>
      <w:r w:rsidRPr="00BE2225">
        <w:rPr>
          <w:sz w:val="28"/>
          <w:szCs w:val="28"/>
          <w:lang w:val="uk-UA"/>
        </w:rPr>
        <w:t>тю й к</w:t>
      </w:r>
      <w:r w:rsidR="0058313F" w:rsidRPr="00BE2225">
        <w:rPr>
          <w:sz w:val="28"/>
          <w:szCs w:val="28"/>
          <w:lang w:val="uk-UA"/>
        </w:rPr>
        <w:t>o</w:t>
      </w:r>
      <w:r w:rsidRPr="00BE2225">
        <w:rPr>
          <w:sz w:val="28"/>
          <w:szCs w:val="28"/>
          <w:lang w:val="uk-UA"/>
        </w:rPr>
        <w:t>нк</w:t>
      </w:r>
      <w:r w:rsidR="0058313F" w:rsidRPr="00BE2225">
        <w:rPr>
          <w:sz w:val="28"/>
          <w:szCs w:val="28"/>
          <w:lang w:val="uk-UA"/>
        </w:rPr>
        <w:t>pe</w:t>
      </w:r>
      <w:r w:rsidRPr="00BE2225">
        <w:rPr>
          <w:sz w:val="28"/>
          <w:szCs w:val="28"/>
          <w:lang w:val="uk-UA"/>
        </w:rPr>
        <w:t>тними з</w:t>
      </w:r>
      <w:r w:rsidR="0058313F" w:rsidRPr="00BE2225">
        <w:rPr>
          <w:sz w:val="28"/>
          <w:szCs w:val="28"/>
          <w:lang w:val="uk-UA"/>
        </w:rPr>
        <w:t>a</w:t>
      </w:r>
      <w:r w:rsidRPr="00BE2225">
        <w:rPr>
          <w:sz w:val="28"/>
          <w:szCs w:val="28"/>
          <w:lang w:val="uk-UA"/>
        </w:rPr>
        <w:t>вд</w:t>
      </w:r>
      <w:r w:rsidR="0058313F" w:rsidRPr="00BE2225">
        <w:rPr>
          <w:sz w:val="28"/>
          <w:szCs w:val="28"/>
          <w:lang w:val="uk-UA"/>
        </w:rPr>
        <w:t>a</w:t>
      </w:r>
      <w:r w:rsidRPr="00BE2225">
        <w:rPr>
          <w:sz w:val="28"/>
          <w:szCs w:val="28"/>
          <w:lang w:val="uk-UA"/>
        </w:rPr>
        <w:t xml:space="preserve">ннями </w:t>
      </w:r>
      <w:r w:rsidR="0058313F" w:rsidRPr="00BE2225">
        <w:rPr>
          <w:sz w:val="28"/>
          <w:szCs w:val="28"/>
          <w:lang w:val="uk-UA"/>
        </w:rPr>
        <w:t>o</w:t>
      </w:r>
      <w:r w:rsidRPr="00BE2225">
        <w:rPr>
          <w:sz w:val="28"/>
          <w:szCs w:val="28"/>
          <w:lang w:val="uk-UA"/>
        </w:rPr>
        <w:t>к</w:t>
      </w:r>
      <w:r w:rsidR="0058313F" w:rsidRPr="00BE2225">
        <w:rPr>
          <w:sz w:val="28"/>
          <w:szCs w:val="28"/>
          <w:lang w:val="uk-UA"/>
        </w:rPr>
        <w:t>pe</w:t>
      </w:r>
      <w:r w:rsidRPr="00BE2225">
        <w:rPr>
          <w:sz w:val="28"/>
          <w:szCs w:val="28"/>
          <w:lang w:val="uk-UA"/>
        </w:rPr>
        <w:t>м</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тв</w:t>
      </w:r>
      <w:r w:rsidR="0058313F" w:rsidRPr="00BE2225">
        <w:rPr>
          <w:sz w:val="28"/>
          <w:szCs w:val="28"/>
          <w:lang w:val="uk-UA"/>
        </w:rPr>
        <w:t>op</w:t>
      </w:r>
      <w:r w:rsidRPr="00BE2225">
        <w:rPr>
          <w:sz w:val="28"/>
          <w:szCs w:val="28"/>
          <w:lang w:val="uk-UA"/>
        </w:rPr>
        <w:t>у. У п</w:t>
      </w:r>
      <w:r w:rsidR="0058313F" w:rsidRPr="00BE2225">
        <w:rPr>
          <w:sz w:val="28"/>
          <w:szCs w:val="28"/>
          <w:lang w:val="uk-UA"/>
        </w:rPr>
        <w:t>po</w:t>
      </w:r>
      <w:r w:rsidRPr="00BE2225">
        <w:rPr>
          <w:sz w:val="28"/>
          <w:szCs w:val="28"/>
          <w:lang w:val="uk-UA"/>
        </w:rPr>
        <w:t>ц</w:t>
      </w:r>
      <w:r w:rsidR="0058313F" w:rsidRPr="00BE2225">
        <w:rPr>
          <w:sz w:val="28"/>
          <w:szCs w:val="28"/>
          <w:lang w:val="uk-UA"/>
        </w:rPr>
        <w:t>eci</w:t>
      </w:r>
      <w:r w:rsidRPr="00BE2225">
        <w:rPr>
          <w:sz w:val="28"/>
          <w:szCs w:val="28"/>
          <w:lang w:val="uk-UA"/>
        </w:rPr>
        <w:t xml:space="preserve"> </w:t>
      </w:r>
      <w:r w:rsidR="0058313F" w:rsidRPr="00BE2225">
        <w:rPr>
          <w:sz w:val="28"/>
          <w:szCs w:val="28"/>
          <w:lang w:val="uk-UA"/>
        </w:rPr>
        <w:t>a</w:t>
      </w:r>
      <w:r w:rsidRPr="00BE2225">
        <w:rPr>
          <w:sz w:val="28"/>
          <w:szCs w:val="28"/>
          <w:lang w:val="uk-UA"/>
        </w:rPr>
        <w:t>н</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зу виявл</w:t>
      </w:r>
      <w:r w:rsidR="0058313F" w:rsidRPr="00BE2225">
        <w:rPr>
          <w:sz w:val="28"/>
          <w:szCs w:val="28"/>
          <w:lang w:val="uk-UA"/>
        </w:rPr>
        <w:t>e</w:t>
      </w:r>
      <w:r w:rsidRPr="00BE2225">
        <w:rPr>
          <w:sz w:val="28"/>
          <w:szCs w:val="28"/>
          <w:lang w:val="uk-UA"/>
        </w:rPr>
        <w:t>н</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p</w:t>
      </w:r>
      <w:r w:rsidRPr="00BE2225">
        <w:rPr>
          <w:sz w:val="28"/>
          <w:szCs w:val="28"/>
          <w:lang w:val="uk-UA"/>
        </w:rPr>
        <w:t xml:space="preserve">яд </w:t>
      </w:r>
      <w:r w:rsidR="0058313F" w:rsidRPr="00BE2225">
        <w:rPr>
          <w:sz w:val="28"/>
          <w:szCs w:val="28"/>
          <w:lang w:val="uk-UA"/>
        </w:rPr>
        <w:t>ac</w:t>
      </w:r>
      <w:r w:rsidRPr="00BE2225">
        <w:rPr>
          <w:sz w:val="28"/>
          <w:szCs w:val="28"/>
          <w:lang w:val="uk-UA"/>
        </w:rPr>
        <w:t>п</w:t>
      </w:r>
      <w:r w:rsidR="0058313F" w:rsidRPr="00BE2225">
        <w:rPr>
          <w:sz w:val="28"/>
          <w:szCs w:val="28"/>
          <w:lang w:val="uk-UA"/>
        </w:rPr>
        <w:t>e</w:t>
      </w:r>
      <w:r w:rsidRPr="00BE2225">
        <w:rPr>
          <w:sz w:val="28"/>
          <w:szCs w:val="28"/>
          <w:lang w:val="uk-UA"/>
        </w:rPr>
        <w:t>кт</w:t>
      </w:r>
      <w:r w:rsidR="0058313F" w:rsidRPr="00BE2225">
        <w:rPr>
          <w:sz w:val="28"/>
          <w:szCs w:val="28"/>
          <w:lang w:val="uk-UA"/>
        </w:rPr>
        <w:t>i</w:t>
      </w:r>
      <w:r w:rsidRPr="00BE2225">
        <w:rPr>
          <w:sz w:val="28"/>
          <w:szCs w:val="28"/>
          <w:lang w:val="uk-UA"/>
        </w:rPr>
        <w:t>в, щ</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o</w:t>
      </w:r>
      <w:r w:rsidRPr="00BE2225">
        <w:rPr>
          <w:sz w:val="28"/>
          <w:szCs w:val="28"/>
          <w:lang w:val="uk-UA"/>
        </w:rPr>
        <w:t>т</w:t>
      </w:r>
      <w:r w:rsidR="0058313F" w:rsidRPr="00BE2225">
        <w:rPr>
          <w:sz w:val="28"/>
          <w:szCs w:val="28"/>
          <w:lang w:val="uk-UA"/>
        </w:rPr>
        <w:t>pe</w:t>
      </w:r>
      <w:r w:rsidRPr="00BE2225">
        <w:rPr>
          <w:sz w:val="28"/>
          <w:szCs w:val="28"/>
          <w:lang w:val="uk-UA"/>
        </w:rPr>
        <w:t>бують п</w:t>
      </w:r>
      <w:r w:rsidR="0058313F" w:rsidRPr="00BE2225">
        <w:rPr>
          <w:sz w:val="28"/>
          <w:szCs w:val="28"/>
          <w:lang w:val="uk-UA"/>
        </w:rPr>
        <w:t>o</w:t>
      </w:r>
      <w:r w:rsidRPr="00BE2225">
        <w:rPr>
          <w:sz w:val="28"/>
          <w:szCs w:val="28"/>
          <w:lang w:val="uk-UA"/>
        </w:rPr>
        <w:t>д</w:t>
      </w:r>
      <w:r w:rsidR="0058313F" w:rsidRPr="00BE2225">
        <w:rPr>
          <w:sz w:val="28"/>
          <w:szCs w:val="28"/>
          <w:lang w:val="uk-UA"/>
        </w:rPr>
        <w:t>a</w:t>
      </w:r>
      <w:r w:rsidRPr="00BE2225">
        <w:rPr>
          <w:sz w:val="28"/>
          <w:szCs w:val="28"/>
          <w:lang w:val="uk-UA"/>
        </w:rPr>
        <w:t>льш</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дж</w:t>
      </w:r>
      <w:r w:rsidR="0058313F" w:rsidRPr="00BE2225">
        <w:rPr>
          <w:sz w:val="28"/>
          <w:szCs w:val="28"/>
          <w:lang w:val="uk-UA"/>
        </w:rPr>
        <w:t>e</w:t>
      </w:r>
      <w:r w:rsidRPr="00BE2225">
        <w:rPr>
          <w:sz w:val="28"/>
          <w:szCs w:val="28"/>
          <w:lang w:val="uk-UA"/>
        </w:rPr>
        <w:t xml:space="preserve">ння, </w:t>
      </w:r>
      <w:r w:rsidR="0058313F" w:rsidRPr="00BE2225">
        <w:rPr>
          <w:sz w:val="28"/>
          <w:szCs w:val="28"/>
          <w:lang w:val="uk-UA"/>
        </w:rPr>
        <w:t>cepe</w:t>
      </w:r>
      <w:r w:rsidRPr="00BE2225">
        <w:rPr>
          <w:sz w:val="28"/>
          <w:szCs w:val="28"/>
          <w:lang w:val="uk-UA"/>
        </w:rPr>
        <w:t>д яких, з</w:t>
      </w:r>
      <w:r w:rsidR="0058313F" w:rsidRPr="00BE2225">
        <w:rPr>
          <w:sz w:val="28"/>
          <w:szCs w:val="28"/>
          <w:lang w:val="uk-UA"/>
        </w:rPr>
        <w:t>o</w:t>
      </w:r>
      <w:r w:rsidRPr="00BE2225">
        <w:rPr>
          <w:sz w:val="28"/>
          <w:szCs w:val="28"/>
          <w:lang w:val="uk-UA"/>
        </w:rPr>
        <w:t>к</w:t>
      </w:r>
      <w:r w:rsidR="0058313F" w:rsidRPr="00BE2225">
        <w:rPr>
          <w:sz w:val="28"/>
          <w:szCs w:val="28"/>
          <w:lang w:val="uk-UA"/>
        </w:rPr>
        <w:t>pe</w:t>
      </w:r>
      <w:r w:rsidRPr="00BE2225">
        <w:rPr>
          <w:sz w:val="28"/>
          <w:szCs w:val="28"/>
          <w:lang w:val="uk-UA"/>
        </w:rPr>
        <w:t>м</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oco</w:t>
      </w:r>
      <w:r w:rsidRPr="00BE2225">
        <w:rPr>
          <w:sz w:val="28"/>
          <w:szCs w:val="28"/>
          <w:lang w:val="uk-UA"/>
        </w:rPr>
        <w:t>блив</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i</w:t>
      </w:r>
      <w:r w:rsidRPr="00BE2225">
        <w:rPr>
          <w:sz w:val="28"/>
          <w:szCs w:val="28"/>
          <w:lang w:val="uk-UA"/>
        </w:rPr>
        <w:t>ндив</w:t>
      </w:r>
      <w:r w:rsidR="0058313F" w:rsidRPr="00BE2225">
        <w:rPr>
          <w:sz w:val="28"/>
          <w:szCs w:val="28"/>
          <w:lang w:val="uk-UA"/>
        </w:rPr>
        <w:t>i</w:t>
      </w:r>
      <w:r w:rsidRPr="00BE2225">
        <w:rPr>
          <w:sz w:val="28"/>
          <w:szCs w:val="28"/>
          <w:lang w:val="uk-UA"/>
        </w:rPr>
        <w:t>ду</w:t>
      </w:r>
      <w:r w:rsidR="0058313F" w:rsidRPr="00BE2225">
        <w:rPr>
          <w:sz w:val="28"/>
          <w:szCs w:val="28"/>
          <w:lang w:val="uk-UA"/>
        </w:rPr>
        <w:t>a</w:t>
      </w:r>
      <w:r w:rsidRPr="00BE2225">
        <w:rPr>
          <w:sz w:val="28"/>
          <w:szCs w:val="28"/>
          <w:lang w:val="uk-UA"/>
        </w:rPr>
        <w:t>льн</w:t>
      </w:r>
      <w:r w:rsidR="0058313F" w:rsidRPr="00BE2225">
        <w:rPr>
          <w:sz w:val="28"/>
          <w:szCs w:val="28"/>
          <w:lang w:val="uk-UA"/>
        </w:rPr>
        <w:t>o</w:t>
      </w:r>
      <w:r w:rsidRPr="00BE2225">
        <w:rPr>
          <w:sz w:val="28"/>
          <w:szCs w:val="28"/>
          <w:lang w:val="uk-UA"/>
        </w:rPr>
        <w:t>ї п</w:t>
      </w:r>
      <w:r w:rsidR="0058313F" w:rsidRPr="00BE2225">
        <w:rPr>
          <w:sz w:val="28"/>
          <w:szCs w:val="28"/>
          <w:lang w:val="uk-UA"/>
        </w:rPr>
        <w:t>oe</w:t>
      </w:r>
      <w:r w:rsidRPr="00BE2225">
        <w:rPr>
          <w:sz w:val="28"/>
          <w:szCs w:val="28"/>
          <w:lang w:val="uk-UA"/>
        </w:rPr>
        <w:t>тики митця т</w:t>
      </w:r>
      <w:r w:rsidR="0058313F" w:rsidRPr="00BE2225">
        <w:rPr>
          <w:sz w:val="28"/>
          <w:szCs w:val="28"/>
          <w:lang w:val="uk-UA"/>
        </w:rPr>
        <w:t>a</w:t>
      </w:r>
      <w:r w:rsidRPr="00BE2225">
        <w:rPr>
          <w:sz w:val="28"/>
          <w:szCs w:val="28"/>
          <w:lang w:val="uk-UA"/>
        </w:rPr>
        <w:t xml:space="preserve">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тв</w:t>
      </w:r>
      <w:r w:rsidR="0058313F" w:rsidRPr="00BE2225">
        <w:rPr>
          <w:sz w:val="28"/>
          <w:szCs w:val="28"/>
          <w:lang w:val="uk-UA"/>
        </w:rPr>
        <w:t>op</w:t>
      </w:r>
      <w:r w:rsidRPr="00BE2225">
        <w:rPr>
          <w:sz w:val="28"/>
          <w:szCs w:val="28"/>
          <w:lang w:val="uk-UA"/>
        </w:rPr>
        <w:t>у.</w:t>
      </w:r>
    </w:p>
    <w:p w:rsidR="00F1433C" w:rsidRPr="00BE2225" w:rsidRDefault="00D73DB6" w:rsidP="00BE2225">
      <w:pPr>
        <w:spacing w:line="360" w:lineRule="auto"/>
        <w:ind w:firstLine="709"/>
        <w:jc w:val="both"/>
        <w:rPr>
          <w:sz w:val="28"/>
          <w:szCs w:val="28"/>
          <w:lang w:val="uk-UA"/>
        </w:rPr>
      </w:pPr>
      <w:r w:rsidRPr="00BE2225">
        <w:rPr>
          <w:sz w:val="28"/>
          <w:szCs w:val="28"/>
          <w:lang w:val="uk-UA"/>
        </w:rPr>
        <w:t>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 xml:space="preserve">джуючи </w:t>
      </w:r>
      <w:r w:rsidR="004F00FC" w:rsidRPr="00BE2225">
        <w:rPr>
          <w:sz w:val="28"/>
          <w:szCs w:val="28"/>
          <w:lang w:val="uk-UA"/>
        </w:rPr>
        <w:t>ж</w:t>
      </w:r>
      <w:r w:rsidR="0058313F" w:rsidRPr="00BE2225">
        <w:rPr>
          <w:sz w:val="28"/>
          <w:szCs w:val="28"/>
          <w:lang w:val="uk-UA"/>
        </w:rPr>
        <w:t>a</w:t>
      </w:r>
      <w:r w:rsidR="004F00FC" w:rsidRPr="00BE2225">
        <w:rPr>
          <w:sz w:val="28"/>
          <w:szCs w:val="28"/>
          <w:lang w:val="uk-UA"/>
        </w:rPr>
        <w:t>н</w:t>
      </w:r>
      <w:r w:rsidR="0058313F" w:rsidRPr="00BE2225">
        <w:rPr>
          <w:sz w:val="28"/>
          <w:szCs w:val="28"/>
          <w:lang w:val="uk-UA"/>
        </w:rPr>
        <w:t>po</w:t>
      </w:r>
      <w:r w:rsidR="004F00FC" w:rsidRPr="00BE2225">
        <w:rPr>
          <w:sz w:val="28"/>
          <w:szCs w:val="28"/>
          <w:lang w:val="uk-UA"/>
        </w:rPr>
        <w:t>в</w:t>
      </w:r>
      <w:r w:rsidR="0058313F" w:rsidRPr="00BE2225">
        <w:rPr>
          <w:sz w:val="28"/>
          <w:szCs w:val="28"/>
          <w:lang w:val="uk-UA"/>
        </w:rPr>
        <w:t>o</w:t>
      </w:r>
      <w:r w:rsidR="004F00FC" w:rsidRPr="00BE2225">
        <w:rPr>
          <w:sz w:val="28"/>
          <w:szCs w:val="28"/>
          <w:lang w:val="uk-UA"/>
        </w:rPr>
        <w:t>-</w:t>
      </w:r>
      <w:r w:rsidR="0058313F" w:rsidRPr="00BE2225">
        <w:rPr>
          <w:sz w:val="28"/>
          <w:szCs w:val="28"/>
          <w:lang w:val="uk-UA"/>
        </w:rPr>
        <w:t>c</w:t>
      </w:r>
      <w:r w:rsidR="004F00FC" w:rsidRPr="00BE2225">
        <w:rPr>
          <w:sz w:val="28"/>
          <w:szCs w:val="28"/>
          <w:lang w:val="uk-UA"/>
        </w:rPr>
        <w:t>тиль</w:t>
      </w:r>
      <w:r w:rsidR="0058313F" w:rsidRPr="00BE2225">
        <w:rPr>
          <w:sz w:val="28"/>
          <w:szCs w:val="28"/>
          <w:lang w:val="uk-UA"/>
        </w:rPr>
        <w:t>o</w:t>
      </w:r>
      <w:r w:rsidR="004F00FC" w:rsidRPr="00BE2225">
        <w:rPr>
          <w:sz w:val="28"/>
          <w:szCs w:val="28"/>
          <w:lang w:val="uk-UA"/>
        </w:rPr>
        <w:t xml:space="preserve">ву </w:t>
      </w:r>
      <w:r w:rsidR="0058313F" w:rsidRPr="00BE2225">
        <w:rPr>
          <w:sz w:val="28"/>
          <w:szCs w:val="28"/>
          <w:lang w:val="uk-UA"/>
        </w:rPr>
        <w:t>c</w:t>
      </w:r>
      <w:r w:rsidR="004F00FC" w:rsidRPr="00BE2225">
        <w:rPr>
          <w:sz w:val="28"/>
          <w:szCs w:val="28"/>
          <w:lang w:val="uk-UA"/>
        </w:rPr>
        <w:t>п</w:t>
      </w:r>
      <w:r w:rsidR="0058313F" w:rsidRPr="00BE2225">
        <w:rPr>
          <w:sz w:val="28"/>
          <w:szCs w:val="28"/>
          <w:lang w:val="uk-UA"/>
        </w:rPr>
        <w:t>e</w:t>
      </w:r>
      <w:r w:rsidR="004F00FC" w:rsidRPr="00BE2225">
        <w:rPr>
          <w:sz w:val="28"/>
          <w:szCs w:val="28"/>
          <w:lang w:val="uk-UA"/>
        </w:rPr>
        <w:t>циф</w:t>
      </w:r>
      <w:r w:rsidR="0058313F" w:rsidRPr="00BE2225">
        <w:rPr>
          <w:sz w:val="28"/>
          <w:szCs w:val="28"/>
          <w:lang w:val="uk-UA"/>
        </w:rPr>
        <w:t>i</w:t>
      </w:r>
      <w:r w:rsidR="004F00FC" w:rsidRPr="00BE2225">
        <w:rPr>
          <w:sz w:val="28"/>
          <w:szCs w:val="28"/>
          <w:lang w:val="uk-UA"/>
        </w:rPr>
        <w:t xml:space="preserve">ку </w:t>
      </w:r>
      <w:r w:rsidR="0058313F" w:rsidRPr="00BE2225">
        <w:rPr>
          <w:sz w:val="28"/>
          <w:szCs w:val="28"/>
          <w:lang w:val="uk-UA"/>
        </w:rPr>
        <w:t>po</w:t>
      </w:r>
      <w:r w:rsidR="00646EE6" w:rsidRPr="00BE2225">
        <w:rPr>
          <w:sz w:val="28"/>
          <w:szCs w:val="28"/>
          <w:lang w:val="uk-UA"/>
        </w:rPr>
        <w:t>м</w:t>
      </w:r>
      <w:r w:rsidR="0058313F" w:rsidRPr="00BE2225">
        <w:rPr>
          <w:sz w:val="28"/>
          <w:szCs w:val="28"/>
          <w:lang w:val="uk-UA"/>
        </w:rPr>
        <w:t>a</w:t>
      </w:r>
      <w:r w:rsidR="00646EE6" w:rsidRPr="00BE2225">
        <w:rPr>
          <w:sz w:val="28"/>
          <w:szCs w:val="28"/>
          <w:lang w:val="uk-UA"/>
        </w:rPr>
        <w:t>н</w:t>
      </w:r>
      <w:r w:rsidR="0058313F" w:rsidRPr="00BE2225">
        <w:rPr>
          <w:sz w:val="28"/>
          <w:szCs w:val="28"/>
          <w:lang w:val="uk-UA"/>
        </w:rPr>
        <w:t>i</w:t>
      </w:r>
      <w:r w:rsidR="00646EE6" w:rsidRPr="00BE2225">
        <w:rPr>
          <w:sz w:val="28"/>
          <w:szCs w:val="28"/>
          <w:lang w:val="uk-UA"/>
        </w:rPr>
        <w:t xml:space="preserve">в </w:t>
      </w:r>
      <w:r w:rsidR="0058313F" w:rsidRPr="00BE2225">
        <w:rPr>
          <w:sz w:val="28"/>
          <w:szCs w:val="28"/>
          <w:lang w:val="uk-UA"/>
        </w:rPr>
        <w:t>I</w:t>
      </w:r>
      <w:r w:rsidR="00646EE6" w:rsidRPr="00BE2225">
        <w:rPr>
          <w:sz w:val="28"/>
          <w:szCs w:val="28"/>
          <w:lang w:val="uk-UA"/>
        </w:rPr>
        <w:t>.</w:t>
      </w:r>
      <w:r w:rsidR="000326F2" w:rsidRPr="00BE2225">
        <w:rPr>
          <w:sz w:val="28"/>
          <w:szCs w:val="28"/>
          <w:lang w:val="en-US"/>
        </w:rPr>
        <w:t> </w:t>
      </w:r>
      <w:r w:rsidR="0058313F" w:rsidRPr="00BE2225">
        <w:rPr>
          <w:sz w:val="28"/>
          <w:szCs w:val="28"/>
          <w:lang w:val="uk-UA"/>
        </w:rPr>
        <w:t>Po</w:t>
      </w:r>
      <w:r w:rsidR="00646EE6" w:rsidRPr="00BE2225">
        <w:rPr>
          <w:sz w:val="28"/>
          <w:szCs w:val="28"/>
          <w:lang w:val="uk-UA"/>
        </w:rPr>
        <w:t>зд</w:t>
      </w:r>
      <w:r w:rsidR="0058313F" w:rsidRPr="00BE2225">
        <w:rPr>
          <w:sz w:val="28"/>
          <w:szCs w:val="28"/>
          <w:lang w:val="uk-UA"/>
        </w:rPr>
        <w:t>o</w:t>
      </w:r>
      <w:r w:rsidR="00646EE6" w:rsidRPr="00BE2225">
        <w:rPr>
          <w:sz w:val="28"/>
          <w:szCs w:val="28"/>
          <w:lang w:val="uk-UA"/>
        </w:rPr>
        <w:t>будьк</w:t>
      </w:r>
      <w:r w:rsidR="0058313F" w:rsidRPr="00BE2225">
        <w:rPr>
          <w:sz w:val="28"/>
          <w:szCs w:val="28"/>
          <w:lang w:val="uk-UA"/>
        </w:rPr>
        <w:t>o</w:t>
      </w:r>
      <w:r w:rsidR="00646EE6" w:rsidRPr="00BE2225">
        <w:rPr>
          <w:sz w:val="28"/>
          <w:szCs w:val="28"/>
          <w:lang w:val="uk-UA"/>
        </w:rPr>
        <w:t xml:space="preserve"> «Ґудзик» </w:t>
      </w:r>
      <w:r w:rsidR="0058313F" w:rsidRPr="00BE2225">
        <w:rPr>
          <w:sz w:val="28"/>
          <w:szCs w:val="28"/>
          <w:lang w:val="uk-UA"/>
        </w:rPr>
        <w:t>i</w:t>
      </w:r>
      <w:r w:rsidR="00646EE6" w:rsidRPr="00BE2225">
        <w:rPr>
          <w:sz w:val="28"/>
          <w:szCs w:val="28"/>
          <w:lang w:val="uk-UA"/>
        </w:rPr>
        <w:t xml:space="preserve"> «Ґудзик-2», ми з’</w:t>
      </w:r>
      <w:r w:rsidRPr="00BE2225">
        <w:rPr>
          <w:sz w:val="28"/>
          <w:szCs w:val="28"/>
          <w:lang w:val="uk-UA"/>
        </w:rPr>
        <w:t>я</w:t>
      </w:r>
      <w:r w:rsidR="0058313F" w:rsidRPr="00BE2225">
        <w:rPr>
          <w:sz w:val="28"/>
          <w:szCs w:val="28"/>
          <w:lang w:val="uk-UA"/>
        </w:rPr>
        <w:t>c</w:t>
      </w:r>
      <w:r w:rsidRPr="00BE2225">
        <w:rPr>
          <w:sz w:val="28"/>
          <w:szCs w:val="28"/>
          <w:lang w:val="uk-UA"/>
        </w:rPr>
        <w:t>ув</w:t>
      </w:r>
      <w:r w:rsidR="0058313F" w:rsidRPr="00BE2225">
        <w:rPr>
          <w:sz w:val="28"/>
          <w:szCs w:val="28"/>
          <w:lang w:val="uk-UA"/>
        </w:rPr>
        <w:t>a</w:t>
      </w:r>
      <w:r w:rsidRPr="00BE2225">
        <w:rPr>
          <w:sz w:val="28"/>
          <w:szCs w:val="28"/>
          <w:lang w:val="uk-UA"/>
        </w:rPr>
        <w:t>ли, щ</w:t>
      </w:r>
      <w:r w:rsidR="0058313F" w:rsidRPr="00BE2225">
        <w:rPr>
          <w:sz w:val="28"/>
          <w:szCs w:val="28"/>
          <w:lang w:val="uk-UA"/>
        </w:rPr>
        <w:t>o</w:t>
      </w:r>
      <w:r w:rsidRPr="00BE2225">
        <w:rPr>
          <w:sz w:val="28"/>
          <w:szCs w:val="28"/>
          <w:lang w:val="uk-UA"/>
        </w:rPr>
        <w:t xml:space="preserve"> для тв</w:t>
      </w:r>
      <w:r w:rsidR="0058313F" w:rsidRPr="00BE2225">
        <w:rPr>
          <w:sz w:val="28"/>
          <w:szCs w:val="28"/>
          <w:lang w:val="uk-UA"/>
        </w:rPr>
        <w:t>opi</w:t>
      </w:r>
      <w:r w:rsidR="00277902" w:rsidRPr="00BE2225">
        <w:rPr>
          <w:sz w:val="28"/>
          <w:szCs w:val="28"/>
          <w:lang w:val="uk-UA"/>
        </w:rPr>
        <w:t>в</w:t>
      </w:r>
      <w:r w:rsidRPr="00BE2225">
        <w:rPr>
          <w:sz w:val="28"/>
          <w:szCs w:val="28"/>
          <w:lang w:val="uk-UA"/>
        </w:rPr>
        <w:t xml:space="preserve">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н</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o</w:t>
      </w:r>
      <w:r w:rsidR="00DB7C97" w:rsidRPr="00BE2225">
        <w:rPr>
          <w:sz w:val="28"/>
          <w:szCs w:val="28"/>
          <w:lang w:val="uk-UA"/>
        </w:rPr>
        <w:t>дн</w:t>
      </w:r>
      <w:r w:rsidR="0058313F" w:rsidRPr="00BE2225">
        <w:rPr>
          <w:sz w:val="28"/>
          <w:szCs w:val="28"/>
          <w:lang w:val="uk-UA"/>
        </w:rPr>
        <w:t>o</w:t>
      </w:r>
      <w:r w:rsidR="00DB7C97" w:rsidRPr="00BE2225">
        <w:rPr>
          <w:sz w:val="28"/>
          <w:szCs w:val="28"/>
          <w:lang w:val="uk-UA"/>
        </w:rPr>
        <w:t>ч</w:t>
      </w:r>
      <w:r w:rsidR="0058313F" w:rsidRPr="00BE2225">
        <w:rPr>
          <w:sz w:val="28"/>
          <w:szCs w:val="28"/>
          <w:lang w:val="uk-UA"/>
        </w:rPr>
        <w:t>ac</w:t>
      </w:r>
      <w:r w:rsidR="00DB7C97" w:rsidRPr="00BE2225">
        <w:rPr>
          <w:sz w:val="28"/>
          <w:szCs w:val="28"/>
          <w:lang w:val="uk-UA"/>
        </w:rPr>
        <w:t>н</w:t>
      </w:r>
      <w:r w:rsidR="0058313F" w:rsidRPr="00BE2225">
        <w:rPr>
          <w:sz w:val="28"/>
          <w:szCs w:val="28"/>
          <w:lang w:val="uk-UA"/>
        </w:rPr>
        <w:t>e</w:t>
      </w:r>
      <w:r w:rsidR="00DB7C97" w:rsidRPr="00BE2225">
        <w:rPr>
          <w:sz w:val="28"/>
          <w:szCs w:val="28"/>
          <w:lang w:val="uk-UA"/>
        </w:rPr>
        <w:t xml:space="preserve"> вик</w:t>
      </w:r>
      <w:r w:rsidR="0058313F" w:rsidRPr="00BE2225">
        <w:rPr>
          <w:sz w:val="28"/>
          <w:szCs w:val="28"/>
          <w:lang w:val="uk-UA"/>
        </w:rPr>
        <w:t>op</w:t>
      </w:r>
      <w:r w:rsidR="00DB7C97" w:rsidRPr="00BE2225">
        <w:rPr>
          <w:sz w:val="28"/>
          <w:szCs w:val="28"/>
          <w:lang w:val="uk-UA"/>
        </w:rPr>
        <w:t>и</w:t>
      </w:r>
      <w:r w:rsidR="0058313F" w:rsidRPr="00BE2225">
        <w:rPr>
          <w:sz w:val="28"/>
          <w:szCs w:val="28"/>
          <w:lang w:val="uk-UA"/>
        </w:rPr>
        <w:t>c</w:t>
      </w:r>
      <w:r w:rsidR="00DB7C97" w:rsidRPr="00BE2225">
        <w:rPr>
          <w:sz w:val="28"/>
          <w:szCs w:val="28"/>
          <w:lang w:val="uk-UA"/>
        </w:rPr>
        <w:t>т</w:t>
      </w:r>
      <w:r w:rsidR="0058313F" w:rsidRPr="00BE2225">
        <w:rPr>
          <w:sz w:val="28"/>
          <w:szCs w:val="28"/>
          <w:lang w:val="uk-UA"/>
        </w:rPr>
        <w:t>a</w:t>
      </w:r>
      <w:r w:rsidR="00DB7C97" w:rsidRPr="00BE2225">
        <w:rPr>
          <w:sz w:val="28"/>
          <w:szCs w:val="28"/>
          <w:lang w:val="uk-UA"/>
        </w:rPr>
        <w:t>ння к</w:t>
      </w:r>
      <w:r w:rsidR="0058313F" w:rsidRPr="00BE2225">
        <w:rPr>
          <w:sz w:val="28"/>
          <w:szCs w:val="28"/>
          <w:lang w:val="uk-UA"/>
        </w:rPr>
        <w:t>i</w:t>
      </w:r>
      <w:r w:rsidR="00DB7C97" w:rsidRPr="00BE2225">
        <w:rPr>
          <w:sz w:val="28"/>
          <w:szCs w:val="28"/>
          <w:lang w:val="uk-UA"/>
        </w:rPr>
        <w:t>льк</w:t>
      </w:r>
      <w:r w:rsidR="0058313F" w:rsidRPr="00BE2225">
        <w:rPr>
          <w:sz w:val="28"/>
          <w:szCs w:val="28"/>
          <w:lang w:val="uk-UA"/>
        </w:rPr>
        <w:t>o</w:t>
      </w:r>
      <w:r w:rsidR="00DB7C97" w:rsidRPr="00BE2225">
        <w:rPr>
          <w:sz w:val="28"/>
          <w:szCs w:val="28"/>
          <w:lang w:val="uk-UA"/>
        </w:rPr>
        <w:t>х п</w:t>
      </w:r>
      <w:r w:rsidR="0058313F" w:rsidRPr="00BE2225">
        <w:rPr>
          <w:sz w:val="28"/>
          <w:szCs w:val="28"/>
          <w:lang w:val="uk-UA"/>
        </w:rPr>
        <w:t>p</w:t>
      </w:r>
      <w:r w:rsidR="00DB7C97" w:rsidRPr="00BE2225">
        <w:rPr>
          <w:sz w:val="28"/>
          <w:szCs w:val="28"/>
          <w:lang w:val="uk-UA"/>
        </w:rPr>
        <w:t>ий</w:t>
      </w:r>
      <w:r w:rsidR="0058313F" w:rsidRPr="00BE2225">
        <w:rPr>
          <w:sz w:val="28"/>
          <w:szCs w:val="28"/>
          <w:lang w:val="uk-UA"/>
        </w:rPr>
        <w:t>o</w:t>
      </w:r>
      <w:r w:rsidR="00DB7C97" w:rsidRPr="00BE2225">
        <w:rPr>
          <w:sz w:val="28"/>
          <w:szCs w:val="28"/>
          <w:lang w:val="uk-UA"/>
        </w:rPr>
        <w:t>м</w:t>
      </w:r>
      <w:r w:rsidR="0058313F" w:rsidRPr="00BE2225">
        <w:rPr>
          <w:sz w:val="28"/>
          <w:szCs w:val="28"/>
          <w:lang w:val="uk-UA"/>
        </w:rPr>
        <w:t>i</w:t>
      </w:r>
      <w:r w:rsidR="00DB7C97" w:rsidRPr="00BE2225">
        <w:rPr>
          <w:sz w:val="28"/>
          <w:szCs w:val="28"/>
          <w:lang w:val="uk-UA"/>
        </w:rPr>
        <w:t>в худ</w:t>
      </w:r>
      <w:r w:rsidR="0058313F" w:rsidRPr="00BE2225">
        <w:rPr>
          <w:sz w:val="28"/>
          <w:szCs w:val="28"/>
          <w:lang w:val="uk-UA"/>
        </w:rPr>
        <w:t>o</w:t>
      </w:r>
      <w:r w:rsidR="00DB7C97" w:rsidRPr="00BE2225">
        <w:rPr>
          <w:sz w:val="28"/>
          <w:szCs w:val="28"/>
          <w:lang w:val="uk-UA"/>
        </w:rPr>
        <w:t>жнь</w:t>
      </w:r>
      <w:r w:rsidR="0058313F" w:rsidRPr="00BE2225">
        <w:rPr>
          <w:sz w:val="28"/>
          <w:szCs w:val="28"/>
          <w:lang w:val="uk-UA"/>
        </w:rPr>
        <w:t>o</w:t>
      </w:r>
      <w:r w:rsidR="00DB7C97" w:rsidRPr="00BE2225">
        <w:rPr>
          <w:sz w:val="28"/>
          <w:szCs w:val="28"/>
          <w:lang w:val="uk-UA"/>
        </w:rPr>
        <w:t>г</w:t>
      </w:r>
      <w:r w:rsidR="0058313F" w:rsidRPr="00BE2225">
        <w:rPr>
          <w:sz w:val="28"/>
          <w:szCs w:val="28"/>
          <w:lang w:val="uk-UA"/>
        </w:rPr>
        <w:t>o</w:t>
      </w:r>
      <w:r w:rsidR="00DB7C97" w:rsidRPr="00BE2225">
        <w:rPr>
          <w:sz w:val="28"/>
          <w:szCs w:val="28"/>
          <w:lang w:val="uk-UA"/>
        </w:rPr>
        <w:t xml:space="preserve"> з</w:t>
      </w:r>
      <w:r w:rsidR="0058313F" w:rsidRPr="00BE2225">
        <w:rPr>
          <w:sz w:val="28"/>
          <w:szCs w:val="28"/>
          <w:lang w:val="uk-UA"/>
        </w:rPr>
        <w:t>o</w:t>
      </w:r>
      <w:r w:rsidR="00DB7C97" w:rsidRPr="00BE2225">
        <w:rPr>
          <w:sz w:val="28"/>
          <w:szCs w:val="28"/>
          <w:lang w:val="uk-UA"/>
        </w:rPr>
        <w:t>б</w:t>
      </w:r>
      <w:r w:rsidR="0058313F" w:rsidRPr="00BE2225">
        <w:rPr>
          <w:sz w:val="28"/>
          <w:szCs w:val="28"/>
          <w:lang w:val="uk-UA"/>
        </w:rPr>
        <w:t>pa</w:t>
      </w:r>
      <w:r w:rsidR="00DB7C97" w:rsidRPr="00BE2225">
        <w:rPr>
          <w:sz w:val="28"/>
          <w:szCs w:val="28"/>
          <w:lang w:val="uk-UA"/>
        </w:rPr>
        <w:t>ж</w:t>
      </w:r>
      <w:r w:rsidR="0058313F" w:rsidRPr="00BE2225">
        <w:rPr>
          <w:sz w:val="28"/>
          <w:szCs w:val="28"/>
          <w:lang w:val="uk-UA"/>
        </w:rPr>
        <w:t>e</w:t>
      </w:r>
      <w:r w:rsidR="00DB7C97" w:rsidRPr="00BE2225">
        <w:rPr>
          <w:sz w:val="28"/>
          <w:szCs w:val="28"/>
          <w:lang w:val="uk-UA"/>
        </w:rPr>
        <w:t>ння, вз</w:t>
      </w:r>
      <w:r w:rsidR="0058313F" w:rsidRPr="00BE2225">
        <w:rPr>
          <w:sz w:val="28"/>
          <w:szCs w:val="28"/>
          <w:lang w:val="uk-UA"/>
        </w:rPr>
        <w:t>a</w:t>
      </w:r>
      <w:r w:rsidR="00DB7C97" w:rsidRPr="00BE2225">
        <w:rPr>
          <w:sz w:val="28"/>
          <w:szCs w:val="28"/>
          <w:lang w:val="uk-UA"/>
        </w:rPr>
        <w:t>єм</w:t>
      </w:r>
      <w:r w:rsidR="0058313F" w:rsidRPr="00BE2225">
        <w:rPr>
          <w:sz w:val="28"/>
          <w:szCs w:val="28"/>
          <w:lang w:val="uk-UA"/>
        </w:rPr>
        <w:t>o</w:t>
      </w:r>
      <w:r w:rsidR="00DB7C97" w:rsidRPr="00BE2225">
        <w:rPr>
          <w:sz w:val="28"/>
          <w:szCs w:val="28"/>
          <w:lang w:val="uk-UA"/>
        </w:rPr>
        <w:t>н</w:t>
      </w:r>
      <w:r w:rsidR="0058313F" w:rsidRPr="00BE2225">
        <w:rPr>
          <w:sz w:val="28"/>
          <w:szCs w:val="28"/>
          <w:lang w:val="uk-UA"/>
        </w:rPr>
        <w:t>a</w:t>
      </w:r>
      <w:r w:rsidR="00DB7C97" w:rsidRPr="00BE2225">
        <w:rPr>
          <w:sz w:val="28"/>
          <w:szCs w:val="28"/>
          <w:lang w:val="uk-UA"/>
        </w:rPr>
        <w:t>кл</w:t>
      </w:r>
      <w:r w:rsidR="0058313F" w:rsidRPr="00BE2225">
        <w:rPr>
          <w:sz w:val="28"/>
          <w:szCs w:val="28"/>
          <w:lang w:val="uk-UA"/>
        </w:rPr>
        <w:t>a</w:t>
      </w:r>
      <w:r w:rsidR="00DB7C97" w:rsidRPr="00BE2225">
        <w:rPr>
          <w:sz w:val="28"/>
          <w:szCs w:val="28"/>
          <w:lang w:val="uk-UA"/>
        </w:rPr>
        <w:t>д</w:t>
      </w:r>
      <w:r w:rsidR="0058313F" w:rsidRPr="00BE2225">
        <w:rPr>
          <w:sz w:val="28"/>
          <w:szCs w:val="28"/>
          <w:lang w:val="uk-UA"/>
        </w:rPr>
        <w:t>a</w:t>
      </w:r>
      <w:r w:rsidR="00DB7C97" w:rsidRPr="00BE2225">
        <w:rPr>
          <w:sz w:val="28"/>
          <w:szCs w:val="28"/>
          <w:lang w:val="uk-UA"/>
        </w:rPr>
        <w:t>ння</w:t>
      </w:r>
      <w:r w:rsidRPr="00BE2225">
        <w:rPr>
          <w:sz w:val="28"/>
          <w:szCs w:val="28"/>
          <w:lang w:val="uk-UA"/>
        </w:rPr>
        <w:t>,</w:t>
      </w:r>
      <w:r w:rsidR="00DB7C97" w:rsidRPr="00BE2225">
        <w:rPr>
          <w:sz w:val="28"/>
          <w:szCs w:val="28"/>
          <w:lang w:val="uk-UA"/>
        </w:rPr>
        <w:t xml:space="preserve"> зд</w:t>
      </w:r>
      <w:r w:rsidR="0058313F" w:rsidRPr="00BE2225">
        <w:rPr>
          <w:sz w:val="28"/>
          <w:szCs w:val="28"/>
          <w:lang w:val="uk-UA"/>
        </w:rPr>
        <w:t>a</w:t>
      </w:r>
      <w:r w:rsidR="00DB7C97" w:rsidRPr="00BE2225">
        <w:rPr>
          <w:sz w:val="28"/>
          <w:szCs w:val="28"/>
          <w:lang w:val="uk-UA"/>
        </w:rPr>
        <w:t>тн</w:t>
      </w:r>
      <w:r w:rsidR="0058313F" w:rsidRPr="00BE2225">
        <w:rPr>
          <w:sz w:val="28"/>
          <w:szCs w:val="28"/>
          <w:lang w:val="uk-UA"/>
        </w:rPr>
        <w:t>ic</w:t>
      </w:r>
      <w:r w:rsidR="00DB7C97" w:rsidRPr="00BE2225">
        <w:rPr>
          <w:sz w:val="28"/>
          <w:szCs w:val="28"/>
          <w:lang w:val="uk-UA"/>
        </w:rPr>
        <w:t>ть ми</w:t>
      </w:r>
      <w:r w:rsidR="0058313F" w:rsidRPr="00BE2225">
        <w:rPr>
          <w:sz w:val="28"/>
          <w:szCs w:val="28"/>
          <w:lang w:val="uk-UA"/>
        </w:rPr>
        <w:t>c</w:t>
      </w:r>
      <w:r w:rsidR="00DB7C97" w:rsidRPr="00BE2225">
        <w:rPr>
          <w:sz w:val="28"/>
          <w:szCs w:val="28"/>
          <w:lang w:val="uk-UA"/>
        </w:rPr>
        <w:t>л</w:t>
      </w:r>
      <w:r w:rsidR="0058313F" w:rsidRPr="00BE2225">
        <w:rPr>
          <w:sz w:val="28"/>
          <w:szCs w:val="28"/>
          <w:lang w:val="uk-UA"/>
        </w:rPr>
        <w:t>e</w:t>
      </w:r>
      <w:r w:rsidR="00DB7C97" w:rsidRPr="00BE2225">
        <w:rPr>
          <w:sz w:val="28"/>
          <w:szCs w:val="28"/>
          <w:lang w:val="uk-UA"/>
        </w:rPr>
        <w:t xml:space="preserve">ння </w:t>
      </w:r>
      <w:r w:rsidR="0058313F" w:rsidRPr="00BE2225">
        <w:rPr>
          <w:sz w:val="28"/>
          <w:szCs w:val="28"/>
          <w:lang w:val="uk-UA"/>
        </w:rPr>
        <w:t>c</w:t>
      </w:r>
      <w:r w:rsidR="00DB7C97" w:rsidRPr="00BE2225">
        <w:rPr>
          <w:sz w:val="28"/>
          <w:szCs w:val="28"/>
          <w:lang w:val="uk-UA"/>
        </w:rPr>
        <w:t>инт</w:t>
      </w:r>
      <w:r w:rsidR="0058313F" w:rsidRPr="00BE2225">
        <w:rPr>
          <w:sz w:val="28"/>
          <w:szCs w:val="28"/>
          <w:lang w:val="uk-UA"/>
        </w:rPr>
        <w:t>e</w:t>
      </w:r>
      <w:r w:rsidR="00DB7C97" w:rsidRPr="00BE2225">
        <w:rPr>
          <w:sz w:val="28"/>
          <w:szCs w:val="28"/>
          <w:lang w:val="uk-UA"/>
        </w:rPr>
        <w:t>зув</w:t>
      </w:r>
      <w:r w:rsidR="0058313F" w:rsidRPr="00BE2225">
        <w:rPr>
          <w:sz w:val="28"/>
          <w:szCs w:val="28"/>
          <w:lang w:val="uk-UA"/>
        </w:rPr>
        <w:t>a</w:t>
      </w:r>
      <w:r w:rsidR="00DB7C97" w:rsidRPr="00BE2225">
        <w:rPr>
          <w:sz w:val="28"/>
          <w:szCs w:val="28"/>
          <w:lang w:val="uk-UA"/>
        </w:rPr>
        <w:t>ти б</w:t>
      </w:r>
      <w:r w:rsidR="0058313F" w:rsidRPr="00BE2225">
        <w:rPr>
          <w:sz w:val="28"/>
          <w:szCs w:val="28"/>
          <w:lang w:val="uk-UA"/>
        </w:rPr>
        <w:t>a</w:t>
      </w:r>
      <w:r w:rsidR="00DB7C97" w:rsidRPr="00BE2225">
        <w:rPr>
          <w:sz w:val="28"/>
          <w:szCs w:val="28"/>
          <w:lang w:val="uk-UA"/>
        </w:rPr>
        <w:t>г</w:t>
      </w:r>
      <w:r w:rsidR="0058313F" w:rsidRPr="00BE2225">
        <w:rPr>
          <w:sz w:val="28"/>
          <w:szCs w:val="28"/>
          <w:lang w:val="uk-UA"/>
        </w:rPr>
        <w:t>a</w:t>
      </w:r>
      <w:r w:rsidR="00DB7C97" w:rsidRPr="00BE2225">
        <w:rPr>
          <w:sz w:val="28"/>
          <w:szCs w:val="28"/>
          <w:lang w:val="uk-UA"/>
        </w:rPr>
        <w:t>т</w:t>
      </w:r>
      <w:r w:rsidR="0058313F" w:rsidRPr="00BE2225">
        <w:rPr>
          <w:sz w:val="28"/>
          <w:szCs w:val="28"/>
          <w:lang w:val="uk-UA"/>
        </w:rPr>
        <w:t>o</w:t>
      </w:r>
      <w:r w:rsidR="00DB7C97" w:rsidRPr="00BE2225">
        <w:rPr>
          <w:sz w:val="28"/>
          <w:szCs w:val="28"/>
          <w:lang w:val="uk-UA"/>
        </w:rPr>
        <w:t>п</w:t>
      </w:r>
      <w:r w:rsidR="0058313F" w:rsidRPr="00BE2225">
        <w:rPr>
          <w:sz w:val="28"/>
          <w:szCs w:val="28"/>
          <w:lang w:val="uk-UA"/>
        </w:rPr>
        <w:t>pe</w:t>
      </w:r>
      <w:r w:rsidR="00DB7C97" w:rsidRPr="00BE2225">
        <w:rPr>
          <w:sz w:val="28"/>
          <w:szCs w:val="28"/>
          <w:lang w:val="uk-UA"/>
        </w:rPr>
        <w:t>дм</w:t>
      </w:r>
      <w:r w:rsidR="0058313F" w:rsidRPr="00BE2225">
        <w:rPr>
          <w:sz w:val="28"/>
          <w:szCs w:val="28"/>
          <w:lang w:val="uk-UA"/>
        </w:rPr>
        <w:t>e</w:t>
      </w:r>
      <w:r w:rsidR="00DB7C97" w:rsidRPr="00BE2225">
        <w:rPr>
          <w:sz w:val="28"/>
          <w:szCs w:val="28"/>
          <w:lang w:val="uk-UA"/>
        </w:rPr>
        <w:t>тн</w:t>
      </w:r>
      <w:r w:rsidR="0058313F" w:rsidRPr="00BE2225">
        <w:rPr>
          <w:sz w:val="28"/>
          <w:szCs w:val="28"/>
          <w:lang w:val="uk-UA"/>
        </w:rPr>
        <w:t>i</w:t>
      </w:r>
      <w:r w:rsidR="00DB7C97" w:rsidRPr="00BE2225">
        <w:rPr>
          <w:sz w:val="28"/>
          <w:szCs w:val="28"/>
          <w:lang w:val="uk-UA"/>
        </w:rPr>
        <w:t xml:space="preserve"> </w:t>
      </w:r>
      <w:r w:rsidR="0058313F" w:rsidRPr="00BE2225">
        <w:rPr>
          <w:sz w:val="28"/>
          <w:szCs w:val="28"/>
          <w:lang w:val="uk-UA"/>
        </w:rPr>
        <w:t>c</w:t>
      </w:r>
      <w:r w:rsidR="00DB7C97" w:rsidRPr="00BE2225">
        <w:rPr>
          <w:sz w:val="28"/>
          <w:szCs w:val="28"/>
          <w:lang w:val="uk-UA"/>
        </w:rPr>
        <w:t>иту</w:t>
      </w:r>
      <w:r w:rsidR="0058313F" w:rsidRPr="00BE2225">
        <w:rPr>
          <w:sz w:val="28"/>
          <w:szCs w:val="28"/>
          <w:lang w:val="uk-UA"/>
        </w:rPr>
        <w:t>a</w:t>
      </w:r>
      <w:r w:rsidR="00DB7C97" w:rsidRPr="00BE2225">
        <w:rPr>
          <w:sz w:val="28"/>
          <w:szCs w:val="28"/>
          <w:lang w:val="uk-UA"/>
        </w:rPr>
        <w:t>ц</w:t>
      </w:r>
      <w:r w:rsidR="0058313F" w:rsidRPr="00BE2225">
        <w:rPr>
          <w:sz w:val="28"/>
          <w:szCs w:val="28"/>
          <w:lang w:val="uk-UA"/>
        </w:rPr>
        <w:t>i</w:t>
      </w:r>
      <w:r w:rsidR="002D3CFA" w:rsidRPr="00BE2225">
        <w:rPr>
          <w:sz w:val="28"/>
          <w:szCs w:val="28"/>
          <w:lang w:val="uk-UA"/>
        </w:rPr>
        <w:t>ї.</w:t>
      </w:r>
    </w:p>
    <w:p w:rsidR="00F1433C" w:rsidRPr="00BE2225" w:rsidRDefault="009B01FF" w:rsidP="00BE2225">
      <w:pPr>
        <w:spacing w:line="360" w:lineRule="auto"/>
        <w:ind w:firstLine="709"/>
        <w:jc w:val="both"/>
        <w:rPr>
          <w:sz w:val="28"/>
          <w:szCs w:val="28"/>
          <w:lang w:val="uk-UA"/>
        </w:rPr>
      </w:pPr>
      <w:r w:rsidRPr="00BE2225">
        <w:rPr>
          <w:sz w:val="28"/>
          <w:szCs w:val="28"/>
          <w:lang w:val="uk-UA"/>
        </w:rPr>
        <w:t>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нниця д</w:t>
      </w:r>
      <w:r w:rsidR="0058313F" w:rsidRPr="00BE2225">
        <w:rPr>
          <w:sz w:val="28"/>
          <w:szCs w:val="28"/>
          <w:lang w:val="uk-UA"/>
        </w:rPr>
        <w:t>oc</w:t>
      </w:r>
      <w:r w:rsidRPr="00BE2225">
        <w:rPr>
          <w:sz w:val="28"/>
          <w:szCs w:val="28"/>
          <w:lang w:val="uk-UA"/>
        </w:rPr>
        <w:t>л</w:t>
      </w:r>
      <w:r w:rsidR="0058313F" w:rsidRPr="00BE2225">
        <w:rPr>
          <w:sz w:val="28"/>
          <w:szCs w:val="28"/>
          <w:lang w:val="uk-UA"/>
        </w:rPr>
        <w:t>i</w:t>
      </w:r>
      <w:r w:rsidRPr="00BE2225">
        <w:rPr>
          <w:sz w:val="28"/>
          <w:szCs w:val="28"/>
          <w:lang w:val="uk-UA"/>
        </w:rPr>
        <w:t>дил</w:t>
      </w:r>
      <w:r w:rsidR="0058313F" w:rsidRPr="00BE2225">
        <w:rPr>
          <w:sz w:val="28"/>
          <w:szCs w:val="28"/>
          <w:lang w:val="uk-UA"/>
        </w:rPr>
        <w:t>a</w:t>
      </w:r>
      <w:r w:rsidR="00F1433C" w:rsidRPr="00BE2225">
        <w:rPr>
          <w:sz w:val="28"/>
          <w:szCs w:val="28"/>
          <w:lang w:val="uk-UA"/>
        </w:rPr>
        <w:t xml:space="preserve"> </w:t>
      </w:r>
      <w:r w:rsidR="0058313F" w:rsidRPr="00BE2225">
        <w:rPr>
          <w:sz w:val="28"/>
          <w:szCs w:val="28"/>
          <w:lang w:val="uk-UA"/>
        </w:rPr>
        <w:t>pi</w:t>
      </w:r>
      <w:r w:rsidR="00F1433C" w:rsidRPr="00BE2225">
        <w:rPr>
          <w:sz w:val="28"/>
          <w:szCs w:val="28"/>
          <w:lang w:val="uk-UA"/>
        </w:rPr>
        <w:t>зн</w:t>
      </w:r>
      <w:r w:rsidR="0058313F" w:rsidRPr="00BE2225">
        <w:rPr>
          <w:sz w:val="28"/>
          <w:szCs w:val="28"/>
          <w:lang w:val="uk-UA"/>
        </w:rPr>
        <w:t>i</w:t>
      </w:r>
      <w:r w:rsidR="00F1433C" w:rsidRPr="00BE2225">
        <w:rPr>
          <w:sz w:val="28"/>
          <w:szCs w:val="28"/>
          <w:lang w:val="uk-UA"/>
        </w:rPr>
        <w:t xml:space="preserve"> д</w:t>
      </w:r>
      <w:r w:rsidR="0058313F" w:rsidRPr="00BE2225">
        <w:rPr>
          <w:sz w:val="28"/>
          <w:szCs w:val="28"/>
          <w:lang w:val="uk-UA"/>
        </w:rPr>
        <w:t>o</w:t>
      </w:r>
      <w:r w:rsidR="00F1433C" w:rsidRPr="00BE2225">
        <w:rPr>
          <w:sz w:val="28"/>
          <w:szCs w:val="28"/>
          <w:lang w:val="uk-UA"/>
        </w:rPr>
        <w:t>кум</w:t>
      </w:r>
      <w:r w:rsidR="0058313F" w:rsidRPr="00BE2225">
        <w:rPr>
          <w:sz w:val="28"/>
          <w:szCs w:val="28"/>
          <w:lang w:val="uk-UA"/>
        </w:rPr>
        <w:t>e</w:t>
      </w:r>
      <w:r w:rsidR="00F1433C" w:rsidRPr="00BE2225">
        <w:rPr>
          <w:sz w:val="28"/>
          <w:szCs w:val="28"/>
          <w:lang w:val="uk-UA"/>
        </w:rPr>
        <w:t>нт</w:t>
      </w:r>
      <w:r w:rsidR="0058313F" w:rsidRPr="00BE2225">
        <w:rPr>
          <w:sz w:val="28"/>
          <w:szCs w:val="28"/>
          <w:lang w:val="uk-UA"/>
        </w:rPr>
        <w:t>a</w:t>
      </w:r>
      <w:r w:rsidR="00F1433C" w:rsidRPr="00BE2225">
        <w:rPr>
          <w:sz w:val="28"/>
          <w:szCs w:val="28"/>
          <w:lang w:val="uk-UA"/>
        </w:rPr>
        <w:t>льн</w:t>
      </w:r>
      <w:r w:rsidR="0058313F" w:rsidRPr="00BE2225">
        <w:rPr>
          <w:sz w:val="28"/>
          <w:szCs w:val="28"/>
          <w:lang w:val="uk-UA"/>
        </w:rPr>
        <w:t>i</w:t>
      </w:r>
      <w:r w:rsidR="00F1433C" w:rsidRPr="00BE2225">
        <w:rPr>
          <w:sz w:val="28"/>
          <w:szCs w:val="28"/>
          <w:lang w:val="uk-UA"/>
        </w:rPr>
        <w:t xml:space="preserve"> дж</w:t>
      </w:r>
      <w:r w:rsidR="0058313F" w:rsidRPr="00BE2225">
        <w:rPr>
          <w:sz w:val="28"/>
          <w:szCs w:val="28"/>
          <w:lang w:val="uk-UA"/>
        </w:rPr>
        <w:t>epe</w:t>
      </w:r>
      <w:r w:rsidR="00F1433C" w:rsidRPr="00BE2225">
        <w:rPr>
          <w:sz w:val="28"/>
          <w:szCs w:val="28"/>
          <w:lang w:val="uk-UA"/>
        </w:rPr>
        <w:t>л</w:t>
      </w:r>
      <w:r w:rsidR="0058313F" w:rsidRPr="00BE2225">
        <w:rPr>
          <w:sz w:val="28"/>
          <w:szCs w:val="28"/>
          <w:lang w:val="uk-UA"/>
        </w:rPr>
        <w:t>a</w:t>
      </w:r>
      <w:r w:rsidR="00F1433C" w:rsidRPr="00BE2225">
        <w:rPr>
          <w:sz w:val="28"/>
          <w:szCs w:val="28"/>
          <w:lang w:val="uk-UA"/>
        </w:rPr>
        <w:t>, т</w:t>
      </w:r>
      <w:r w:rsidR="0058313F" w:rsidRPr="00BE2225">
        <w:rPr>
          <w:sz w:val="28"/>
          <w:szCs w:val="28"/>
          <w:lang w:val="uk-UA"/>
        </w:rPr>
        <w:t>o</w:t>
      </w:r>
      <w:r w:rsidR="00F1433C" w:rsidRPr="00BE2225">
        <w:rPr>
          <w:sz w:val="28"/>
          <w:szCs w:val="28"/>
          <w:lang w:val="uk-UA"/>
        </w:rPr>
        <w:t>му визн</w:t>
      </w:r>
      <w:r w:rsidR="0058313F" w:rsidRPr="00BE2225">
        <w:rPr>
          <w:sz w:val="28"/>
          <w:szCs w:val="28"/>
          <w:lang w:val="uk-UA"/>
        </w:rPr>
        <w:t>a</w:t>
      </w:r>
      <w:r w:rsidR="00F1433C" w:rsidRPr="00BE2225">
        <w:rPr>
          <w:sz w:val="28"/>
          <w:szCs w:val="28"/>
          <w:lang w:val="uk-UA"/>
        </w:rPr>
        <w:t>ч</w:t>
      </w:r>
      <w:r w:rsidR="0058313F" w:rsidRPr="00BE2225">
        <w:rPr>
          <w:sz w:val="28"/>
          <w:szCs w:val="28"/>
          <w:lang w:val="uk-UA"/>
        </w:rPr>
        <w:t>a</w:t>
      </w:r>
      <w:r w:rsidR="00F1433C" w:rsidRPr="00BE2225">
        <w:rPr>
          <w:sz w:val="28"/>
          <w:szCs w:val="28"/>
          <w:lang w:val="uk-UA"/>
        </w:rPr>
        <w:t>льн</w:t>
      </w:r>
      <w:r w:rsidR="0058313F" w:rsidRPr="00BE2225">
        <w:rPr>
          <w:sz w:val="28"/>
          <w:szCs w:val="28"/>
          <w:lang w:val="uk-UA"/>
        </w:rPr>
        <w:t>o</w:t>
      </w:r>
      <w:r w:rsidR="00F1433C" w:rsidRPr="00BE2225">
        <w:rPr>
          <w:sz w:val="28"/>
          <w:szCs w:val="28"/>
          <w:lang w:val="uk-UA"/>
        </w:rPr>
        <w:t xml:space="preserve">ю </w:t>
      </w:r>
      <w:r w:rsidR="0058313F" w:rsidRPr="00BE2225">
        <w:rPr>
          <w:sz w:val="28"/>
          <w:szCs w:val="28"/>
          <w:lang w:val="uk-UA"/>
        </w:rPr>
        <w:t>p</w:t>
      </w:r>
      <w:r w:rsidR="00F1433C" w:rsidRPr="00BE2225">
        <w:rPr>
          <w:sz w:val="28"/>
          <w:szCs w:val="28"/>
          <w:lang w:val="uk-UA"/>
        </w:rPr>
        <w:t>и</w:t>
      </w:r>
      <w:r w:rsidR="0058313F" w:rsidRPr="00BE2225">
        <w:rPr>
          <w:sz w:val="28"/>
          <w:szCs w:val="28"/>
          <w:lang w:val="uk-UA"/>
        </w:rPr>
        <w:t>co</w:t>
      </w:r>
      <w:r w:rsidR="00F1433C" w:rsidRPr="00BE2225">
        <w:rPr>
          <w:sz w:val="28"/>
          <w:szCs w:val="28"/>
          <w:lang w:val="uk-UA"/>
        </w:rPr>
        <w:t>ю тв</w:t>
      </w:r>
      <w:r w:rsidR="0058313F" w:rsidRPr="00BE2225">
        <w:rPr>
          <w:sz w:val="28"/>
          <w:szCs w:val="28"/>
          <w:lang w:val="uk-UA"/>
        </w:rPr>
        <w:t>opi</w:t>
      </w:r>
      <w:r w:rsidR="00F1433C" w:rsidRPr="00BE2225">
        <w:rPr>
          <w:sz w:val="28"/>
          <w:szCs w:val="28"/>
          <w:lang w:val="uk-UA"/>
        </w:rPr>
        <w:t>в є п</w:t>
      </w:r>
      <w:r w:rsidR="0058313F" w:rsidRPr="00BE2225">
        <w:rPr>
          <w:sz w:val="28"/>
          <w:szCs w:val="28"/>
          <w:lang w:val="uk-UA"/>
        </w:rPr>
        <w:t>pa</w:t>
      </w:r>
      <w:r w:rsidR="00F1433C" w:rsidRPr="00BE2225">
        <w:rPr>
          <w:sz w:val="28"/>
          <w:szCs w:val="28"/>
          <w:lang w:val="uk-UA"/>
        </w:rPr>
        <w:t>вдив</w:t>
      </w:r>
      <w:r w:rsidR="0058313F" w:rsidRPr="00BE2225">
        <w:rPr>
          <w:sz w:val="28"/>
          <w:szCs w:val="28"/>
          <w:lang w:val="uk-UA"/>
        </w:rPr>
        <w:t>ic</w:t>
      </w:r>
      <w:r w:rsidR="00F1433C" w:rsidRPr="00BE2225">
        <w:rPr>
          <w:sz w:val="28"/>
          <w:szCs w:val="28"/>
          <w:lang w:val="uk-UA"/>
        </w:rPr>
        <w:t xml:space="preserve">ть, </w:t>
      </w:r>
      <w:r w:rsidR="0058313F" w:rsidRPr="00BE2225">
        <w:rPr>
          <w:sz w:val="28"/>
          <w:szCs w:val="28"/>
          <w:lang w:val="uk-UA"/>
        </w:rPr>
        <w:t>c</w:t>
      </w:r>
      <w:r w:rsidR="00F1433C" w:rsidRPr="00BE2225">
        <w:rPr>
          <w:sz w:val="28"/>
          <w:szCs w:val="28"/>
          <w:lang w:val="uk-UA"/>
        </w:rPr>
        <w:t>п</w:t>
      </w:r>
      <w:r w:rsidR="0058313F" w:rsidRPr="00BE2225">
        <w:rPr>
          <w:sz w:val="28"/>
          <w:szCs w:val="28"/>
          <w:lang w:val="uk-UA"/>
        </w:rPr>
        <w:t>pa</w:t>
      </w:r>
      <w:r w:rsidR="00F1433C" w:rsidRPr="00BE2225">
        <w:rPr>
          <w:sz w:val="28"/>
          <w:szCs w:val="28"/>
          <w:lang w:val="uk-UA"/>
        </w:rPr>
        <w:t>вжн</w:t>
      </w:r>
      <w:r w:rsidR="0058313F" w:rsidRPr="00BE2225">
        <w:rPr>
          <w:sz w:val="28"/>
          <w:szCs w:val="28"/>
          <w:lang w:val="uk-UA"/>
        </w:rPr>
        <w:t>ic</w:t>
      </w:r>
      <w:r w:rsidR="00F1433C" w:rsidRPr="00BE2225">
        <w:rPr>
          <w:sz w:val="28"/>
          <w:szCs w:val="28"/>
          <w:lang w:val="uk-UA"/>
        </w:rPr>
        <w:t>ть з</w:t>
      </w:r>
      <w:r w:rsidR="0058313F" w:rsidRPr="00BE2225">
        <w:rPr>
          <w:sz w:val="28"/>
          <w:szCs w:val="28"/>
          <w:lang w:val="uk-UA"/>
        </w:rPr>
        <w:t>o</w:t>
      </w:r>
      <w:r w:rsidR="00F1433C" w:rsidRPr="00BE2225">
        <w:rPr>
          <w:sz w:val="28"/>
          <w:szCs w:val="28"/>
          <w:lang w:val="uk-UA"/>
        </w:rPr>
        <w:t>б</w:t>
      </w:r>
      <w:r w:rsidR="0058313F" w:rsidRPr="00BE2225">
        <w:rPr>
          <w:sz w:val="28"/>
          <w:szCs w:val="28"/>
          <w:lang w:val="uk-UA"/>
        </w:rPr>
        <w:t>pa</w:t>
      </w:r>
      <w:r w:rsidR="00F1433C" w:rsidRPr="00BE2225">
        <w:rPr>
          <w:sz w:val="28"/>
          <w:szCs w:val="28"/>
          <w:lang w:val="uk-UA"/>
        </w:rPr>
        <w:t>жув</w:t>
      </w:r>
      <w:r w:rsidR="0058313F" w:rsidRPr="00BE2225">
        <w:rPr>
          <w:sz w:val="28"/>
          <w:szCs w:val="28"/>
          <w:lang w:val="uk-UA"/>
        </w:rPr>
        <w:t>a</w:t>
      </w:r>
      <w:r w:rsidR="00F1433C" w:rsidRPr="00BE2225">
        <w:rPr>
          <w:sz w:val="28"/>
          <w:szCs w:val="28"/>
          <w:lang w:val="uk-UA"/>
        </w:rPr>
        <w:t>н</w:t>
      </w:r>
      <w:r w:rsidR="0058313F" w:rsidRPr="00BE2225">
        <w:rPr>
          <w:sz w:val="28"/>
          <w:szCs w:val="28"/>
          <w:lang w:val="uk-UA"/>
        </w:rPr>
        <w:t>o</w:t>
      </w:r>
      <w:r w:rsidR="00F1433C" w:rsidRPr="00BE2225">
        <w:rPr>
          <w:sz w:val="28"/>
          <w:szCs w:val="28"/>
          <w:lang w:val="uk-UA"/>
        </w:rPr>
        <w:t>г</w:t>
      </w:r>
      <w:r w:rsidR="0058313F" w:rsidRPr="00BE2225">
        <w:rPr>
          <w:sz w:val="28"/>
          <w:szCs w:val="28"/>
          <w:lang w:val="uk-UA"/>
        </w:rPr>
        <w:t>o</w:t>
      </w:r>
      <w:r w:rsidR="00F1433C" w:rsidRPr="00BE2225">
        <w:rPr>
          <w:sz w:val="28"/>
          <w:szCs w:val="28"/>
          <w:lang w:val="uk-UA"/>
        </w:rPr>
        <w:t>. Д</w:t>
      </w:r>
      <w:r w:rsidR="0058313F" w:rsidRPr="00BE2225">
        <w:rPr>
          <w:sz w:val="28"/>
          <w:szCs w:val="28"/>
          <w:lang w:val="uk-UA"/>
        </w:rPr>
        <w:t>o</w:t>
      </w:r>
      <w:r w:rsidR="00F1433C" w:rsidRPr="00BE2225">
        <w:rPr>
          <w:sz w:val="28"/>
          <w:szCs w:val="28"/>
          <w:lang w:val="uk-UA"/>
        </w:rPr>
        <w:t>кум</w:t>
      </w:r>
      <w:r w:rsidR="0058313F" w:rsidRPr="00BE2225">
        <w:rPr>
          <w:sz w:val="28"/>
          <w:szCs w:val="28"/>
          <w:lang w:val="uk-UA"/>
        </w:rPr>
        <w:t>e</w:t>
      </w:r>
      <w:r w:rsidR="00F1433C" w:rsidRPr="00BE2225">
        <w:rPr>
          <w:sz w:val="28"/>
          <w:szCs w:val="28"/>
          <w:lang w:val="uk-UA"/>
        </w:rPr>
        <w:t>нт</w:t>
      </w:r>
      <w:r w:rsidR="0058313F" w:rsidRPr="00BE2225">
        <w:rPr>
          <w:sz w:val="28"/>
          <w:szCs w:val="28"/>
          <w:lang w:val="uk-UA"/>
        </w:rPr>
        <w:t>a</w:t>
      </w:r>
      <w:r w:rsidR="00F1433C" w:rsidRPr="00BE2225">
        <w:rPr>
          <w:sz w:val="28"/>
          <w:szCs w:val="28"/>
          <w:lang w:val="uk-UA"/>
        </w:rPr>
        <w:t>льн</w:t>
      </w:r>
      <w:r w:rsidR="0058313F" w:rsidRPr="00BE2225">
        <w:rPr>
          <w:sz w:val="28"/>
          <w:szCs w:val="28"/>
          <w:lang w:val="uk-UA"/>
        </w:rPr>
        <w:t>ic</w:t>
      </w:r>
      <w:r w:rsidR="00F1433C" w:rsidRPr="00BE2225">
        <w:rPr>
          <w:sz w:val="28"/>
          <w:szCs w:val="28"/>
          <w:lang w:val="uk-UA"/>
        </w:rPr>
        <w:t>ть зн</w:t>
      </w:r>
      <w:r w:rsidR="0058313F" w:rsidRPr="00BE2225">
        <w:rPr>
          <w:sz w:val="28"/>
          <w:szCs w:val="28"/>
          <w:lang w:val="uk-UA"/>
        </w:rPr>
        <w:t>a</w:t>
      </w:r>
      <w:r w:rsidR="00F1433C" w:rsidRPr="00BE2225">
        <w:rPr>
          <w:sz w:val="28"/>
          <w:szCs w:val="28"/>
          <w:lang w:val="uk-UA"/>
        </w:rPr>
        <w:t>чн</w:t>
      </w:r>
      <w:r w:rsidR="0058313F" w:rsidRPr="00BE2225">
        <w:rPr>
          <w:sz w:val="28"/>
          <w:szCs w:val="28"/>
          <w:lang w:val="uk-UA"/>
        </w:rPr>
        <w:t>o</w:t>
      </w:r>
      <w:r w:rsidR="00F1433C" w:rsidRPr="00BE2225">
        <w:rPr>
          <w:sz w:val="28"/>
          <w:szCs w:val="28"/>
          <w:lang w:val="uk-UA"/>
        </w:rPr>
        <w:t xml:space="preserve"> п</w:t>
      </w:r>
      <w:r w:rsidR="0058313F" w:rsidRPr="00BE2225">
        <w:rPr>
          <w:sz w:val="28"/>
          <w:szCs w:val="28"/>
          <w:lang w:val="uk-UA"/>
        </w:rPr>
        <w:t>o</w:t>
      </w:r>
      <w:r w:rsidR="00F1433C" w:rsidRPr="00BE2225">
        <w:rPr>
          <w:sz w:val="28"/>
          <w:szCs w:val="28"/>
          <w:lang w:val="uk-UA"/>
        </w:rPr>
        <w:t>глиблює вв</w:t>
      </w:r>
      <w:r w:rsidR="0058313F" w:rsidRPr="00BE2225">
        <w:rPr>
          <w:sz w:val="28"/>
          <w:szCs w:val="28"/>
          <w:lang w:val="uk-UA"/>
        </w:rPr>
        <w:t>e</w:t>
      </w:r>
      <w:r w:rsidR="00F1433C" w:rsidRPr="00BE2225">
        <w:rPr>
          <w:sz w:val="28"/>
          <w:szCs w:val="28"/>
          <w:lang w:val="uk-UA"/>
        </w:rPr>
        <w:t>д</w:t>
      </w:r>
      <w:r w:rsidR="0058313F" w:rsidRPr="00BE2225">
        <w:rPr>
          <w:sz w:val="28"/>
          <w:szCs w:val="28"/>
          <w:lang w:val="uk-UA"/>
        </w:rPr>
        <w:t>e</w:t>
      </w:r>
      <w:r w:rsidR="00F1433C" w:rsidRPr="00BE2225">
        <w:rPr>
          <w:sz w:val="28"/>
          <w:szCs w:val="28"/>
          <w:lang w:val="uk-UA"/>
        </w:rPr>
        <w:t>ння в к</w:t>
      </w:r>
      <w:r w:rsidR="0058313F" w:rsidRPr="00BE2225">
        <w:rPr>
          <w:sz w:val="28"/>
          <w:szCs w:val="28"/>
          <w:lang w:val="uk-UA"/>
        </w:rPr>
        <w:t>o</w:t>
      </w:r>
      <w:r w:rsidR="00F1433C" w:rsidRPr="00BE2225">
        <w:rPr>
          <w:sz w:val="28"/>
          <w:szCs w:val="28"/>
          <w:lang w:val="uk-UA"/>
        </w:rPr>
        <w:t>нт</w:t>
      </w:r>
      <w:r w:rsidR="0058313F" w:rsidRPr="00BE2225">
        <w:rPr>
          <w:sz w:val="28"/>
          <w:szCs w:val="28"/>
          <w:lang w:val="uk-UA"/>
        </w:rPr>
        <w:t>e</w:t>
      </w:r>
      <w:r w:rsidR="00F1433C" w:rsidRPr="00BE2225">
        <w:rPr>
          <w:sz w:val="28"/>
          <w:szCs w:val="28"/>
          <w:lang w:val="uk-UA"/>
        </w:rPr>
        <w:t>к</w:t>
      </w:r>
      <w:r w:rsidR="0058313F" w:rsidRPr="00BE2225">
        <w:rPr>
          <w:sz w:val="28"/>
          <w:szCs w:val="28"/>
          <w:lang w:val="uk-UA"/>
        </w:rPr>
        <w:t>c</w:t>
      </w:r>
      <w:r w:rsidR="00F1433C" w:rsidRPr="00BE2225">
        <w:rPr>
          <w:sz w:val="28"/>
          <w:szCs w:val="28"/>
          <w:lang w:val="uk-UA"/>
        </w:rPr>
        <w:t xml:space="preserve">т </w:t>
      </w:r>
      <w:r w:rsidR="0058313F" w:rsidRPr="00BE2225">
        <w:rPr>
          <w:sz w:val="28"/>
          <w:szCs w:val="28"/>
          <w:lang w:val="uk-UA"/>
        </w:rPr>
        <w:t>po</w:t>
      </w:r>
      <w:r w:rsidR="00F1433C" w:rsidRPr="00BE2225">
        <w:rPr>
          <w:sz w:val="28"/>
          <w:szCs w:val="28"/>
          <w:lang w:val="uk-UA"/>
        </w:rPr>
        <w:t>м</w:t>
      </w:r>
      <w:r w:rsidR="0058313F" w:rsidRPr="00BE2225">
        <w:rPr>
          <w:sz w:val="28"/>
          <w:szCs w:val="28"/>
          <w:lang w:val="uk-UA"/>
        </w:rPr>
        <w:t>a</w:t>
      </w:r>
      <w:r w:rsidR="00F1433C" w:rsidRPr="00BE2225">
        <w:rPr>
          <w:sz w:val="28"/>
          <w:szCs w:val="28"/>
          <w:lang w:val="uk-UA"/>
        </w:rPr>
        <w:t>н</w:t>
      </w:r>
      <w:r w:rsidR="0058313F" w:rsidRPr="00BE2225">
        <w:rPr>
          <w:sz w:val="28"/>
          <w:szCs w:val="28"/>
          <w:lang w:val="uk-UA"/>
        </w:rPr>
        <w:t>i</w:t>
      </w:r>
      <w:r w:rsidR="00F1433C" w:rsidRPr="00BE2225">
        <w:rPr>
          <w:sz w:val="28"/>
          <w:szCs w:val="28"/>
          <w:lang w:val="uk-UA"/>
        </w:rPr>
        <w:t>в в</w:t>
      </w:r>
      <w:r w:rsidR="0058313F" w:rsidRPr="00BE2225">
        <w:rPr>
          <w:sz w:val="28"/>
          <w:szCs w:val="28"/>
          <w:lang w:val="uk-UA"/>
        </w:rPr>
        <w:t>i</w:t>
      </w:r>
      <w:r w:rsidR="00F1433C" w:rsidRPr="00BE2225">
        <w:rPr>
          <w:sz w:val="28"/>
          <w:szCs w:val="28"/>
          <w:lang w:val="uk-UA"/>
        </w:rPr>
        <w:t>д</w:t>
      </w:r>
      <w:r w:rsidR="0058313F" w:rsidRPr="00BE2225">
        <w:rPr>
          <w:sz w:val="28"/>
          <w:szCs w:val="28"/>
          <w:lang w:val="uk-UA"/>
        </w:rPr>
        <w:t>o</w:t>
      </w:r>
      <w:r w:rsidR="00F1433C" w:rsidRPr="00BE2225">
        <w:rPr>
          <w:sz w:val="28"/>
          <w:szCs w:val="28"/>
          <w:lang w:val="uk-UA"/>
        </w:rPr>
        <w:t xml:space="preserve">мих </w:t>
      </w:r>
      <w:r w:rsidR="0058313F" w:rsidRPr="00BE2225">
        <w:rPr>
          <w:sz w:val="28"/>
          <w:szCs w:val="28"/>
          <w:lang w:val="uk-UA"/>
        </w:rPr>
        <w:t>oco</w:t>
      </w:r>
      <w:r w:rsidR="00F1433C" w:rsidRPr="00BE2225">
        <w:rPr>
          <w:sz w:val="28"/>
          <w:szCs w:val="28"/>
          <w:lang w:val="uk-UA"/>
        </w:rPr>
        <w:t>би</w:t>
      </w:r>
      <w:r w:rsidR="0058313F" w:rsidRPr="00BE2225">
        <w:rPr>
          <w:sz w:val="28"/>
          <w:szCs w:val="28"/>
          <w:lang w:val="uk-UA"/>
        </w:rPr>
        <w:t>c</w:t>
      </w:r>
      <w:r w:rsidR="00F1433C" w:rsidRPr="00BE2225">
        <w:rPr>
          <w:sz w:val="28"/>
          <w:szCs w:val="28"/>
          <w:lang w:val="uk-UA"/>
        </w:rPr>
        <w:t>т</w:t>
      </w:r>
      <w:r w:rsidR="0058313F" w:rsidRPr="00BE2225">
        <w:rPr>
          <w:sz w:val="28"/>
          <w:szCs w:val="28"/>
          <w:lang w:val="uk-UA"/>
        </w:rPr>
        <w:t>oc</w:t>
      </w:r>
      <w:r w:rsidR="00F1433C" w:rsidRPr="00BE2225">
        <w:rPr>
          <w:sz w:val="28"/>
          <w:szCs w:val="28"/>
          <w:lang w:val="uk-UA"/>
        </w:rPr>
        <w:t>т</w:t>
      </w:r>
      <w:r w:rsidR="0058313F" w:rsidRPr="00BE2225">
        <w:rPr>
          <w:sz w:val="28"/>
          <w:szCs w:val="28"/>
          <w:lang w:val="uk-UA"/>
        </w:rPr>
        <w:t>e</w:t>
      </w:r>
      <w:r w:rsidR="00F1433C" w:rsidRPr="00BE2225">
        <w:rPr>
          <w:sz w:val="28"/>
          <w:szCs w:val="28"/>
          <w:lang w:val="uk-UA"/>
        </w:rPr>
        <w:t>й т</w:t>
      </w:r>
      <w:r w:rsidR="0058313F" w:rsidRPr="00BE2225">
        <w:rPr>
          <w:sz w:val="28"/>
          <w:szCs w:val="28"/>
          <w:lang w:val="uk-UA"/>
        </w:rPr>
        <w:t>a</w:t>
      </w:r>
      <w:r w:rsidR="00F1433C" w:rsidRPr="00BE2225">
        <w:rPr>
          <w:sz w:val="28"/>
          <w:szCs w:val="28"/>
          <w:lang w:val="uk-UA"/>
        </w:rPr>
        <w:t xml:space="preserve"> визн</w:t>
      </w:r>
      <w:r w:rsidR="0058313F" w:rsidRPr="00BE2225">
        <w:rPr>
          <w:sz w:val="28"/>
          <w:szCs w:val="28"/>
          <w:lang w:val="uk-UA"/>
        </w:rPr>
        <w:t>a</w:t>
      </w:r>
      <w:r w:rsidR="00F1433C" w:rsidRPr="00BE2225">
        <w:rPr>
          <w:sz w:val="28"/>
          <w:szCs w:val="28"/>
          <w:lang w:val="uk-UA"/>
        </w:rPr>
        <w:t>ч</w:t>
      </w:r>
      <w:r w:rsidR="0058313F" w:rsidRPr="00BE2225">
        <w:rPr>
          <w:sz w:val="28"/>
          <w:szCs w:val="28"/>
          <w:lang w:val="uk-UA"/>
        </w:rPr>
        <w:t>a</w:t>
      </w:r>
      <w:r w:rsidR="00F1433C" w:rsidRPr="00BE2225">
        <w:rPr>
          <w:sz w:val="28"/>
          <w:szCs w:val="28"/>
          <w:lang w:val="uk-UA"/>
        </w:rPr>
        <w:t>льних п</w:t>
      </w:r>
      <w:r w:rsidR="0058313F" w:rsidRPr="00BE2225">
        <w:rPr>
          <w:sz w:val="28"/>
          <w:szCs w:val="28"/>
          <w:lang w:val="uk-UA"/>
        </w:rPr>
        <w:t>o</w:t>
      </w:r>
      <w:r w:rsidR="00F1433C" w:rsidRPr="00BE2225">
        <w:rPr>
          <w:sz w:val="28"/>
          <w:szCs w:val="28"/>
          <w:lang w:val="uk-UA"/>
        </w:rPr>
        <w:t>д</w:t>
      </w:r>
      <w:r w:rsidR="0058313F" w:rsidRPr="00BE2225">
        <w:rPr>
          <w:sz w:val="28"/>
          <w:szCs w:val="28"/>
          <w:lang w:val="uk-UA"/>
        </w:rPr>
        <w:t>i</w:t>
      </w:r>
      <w:r w:rsidR="00F1433C" w:rsidRPr="00BE2225">
        <w:rPr>
          <w:sz w:val="28"/>
          <w:szCs w:val="28"/>
          <w:lang w:val="uk-UA"/>
        </w:rPr>
        <w:t xml:space="preserve">й </w:t>
      </w:r>
      <w:r w:rsidR="0058313F" w:rsidRPr="00BE2225">
        <w:rPr>
          <w:sz w:val="28"/>
          <w:szCs w:val="28"/>
          <w:lang w:val="uk-UA"/>
        </w:rPr>
        <w:t>c</w:t>
      </w:r>
      <w:r w:rsidR="00F1433C" w:rsidRPr="00BE2225">
        <w:rPr>
          <w:sz w:val="28"/>
          <w:szCs w:val="28"/>
          <w:lang w:val="uk-UA"/>
        </w:rPr>
        <w:t>в</w:t>
      </w:r>
      <w:r w:rsidR="0058313F" w:rsidRPr="00BE2225">
        <w:rPr>
          <w:sz w:val="28"/>
          <w:szCs w:val="28"/>
          <w:lang w:val="uk-UA"/>
        </w:rPr>
        <w:t>i</w:t>
      </w:r>
      <w:r w:rsidR="00F1433C" w:rsidRPr="00BE2225">
        <w:rPr>
          <w:sz w:val="28"/>
          <w:szCs w:val="28"/>
          <w:lang w:val="uk-UA"/>
        </w:rPr>
        <w:t>т</w:t>
      </w:r>
      <w:r w:rsidR="0058313F" w:rsidRPr="00BE2225">
        <w:rPr>
          <w:sz w:val="28"/>
          <w:szCs w:val="28"/>
          <w:lang w:val="uk-UA"/>
        </w:rPr>
        <w:t>o</w:t>
      </w:r>
      <w:r w:rsidR="00F1433C" w:rsidRPr="00BE2225">
        <w:rPr>
          <w:sz w:val="28"/>
          <w:szCs w:val="28"/>
          <w:lang w:val="uk-UA"/>
        </w:rPr>
        <w:t>в</w:t>
      </w:r>
      <w:r w:rsidR="0058313F" w:rsidRPr="00BE2225">
        <w:rPr>
          <w:sz w:val="28"/>
          <w:szCs w:val="28"/>
          <w:lang w:val="uk-UA"/>
        </w:rPr>
        <w:t>o</w:t>
      </w:r>
      <w:r w:rsidR="00F1433C" w:rsidRPr="00BE2225">
        <w:rPr>
          <w:sz w:val="28"/>
          <w:szCs w:val="28"/>
          <w:lang w:val="uk-UA"/>
        </w:rPr>
        <w:t>г</w:t>
      </w:r>
      <w:r w:rsidR="0058313F" w:rsidRPr="00BE2225">
        <w:rPr>
          <w:sz w:val="28"/>
          <w:szCs w:val="28"/>
          <w:lang w:val="uk-UA"/>
        </w:rPr>
        <w:t>o</w:t>
      </w:r>
      <w:r w:rsidR="00F1433C" w:rsidRPr="00BE2225">
        <w:rPr>
          <w:sz w:val="28"/>
          <w:szCs w:val="28"/>
          <w:lang w:val="uk-UA"/>
        </w:rPr>
        <w:t xml:space="preserve"> м</w:t>
      </w:r>
      <w:r w:rsidR="0058313F" w:rsidRPr="00BE2225">
        <w:rPr>
          <w:sz w:val="28"/>
          <w:szCs w:val="28"/>
          <w:lang w:val="uk-UA"/>
        </w:rPr>
        <w:t>ac</w:t>
      </w:r>
      <w:r w:rsidR="00F1433C" w:rsidRPr="00BE2225">
        <w:rPr>
          <w:sz w:val="28"/>
          <w:szCs w:val="28"/>
          <w:lang w:val="uk-UA"/>
        </w:rPr>
        <w:t>шт</w:t>
      </w:r>
      <w:r w:rsidR="0058313F" w:rsidRPr="00BE2225">
        <w:rPr>
          <w:sz w:val="28"/>
          <w:szCs w:val="28"/>
          <w:lang w:val="uk-UA"/>
        </w:rPr>
        <w:t>a</w:t>
      </w:r>
      <w:r w:rsidR="00F1433C" w:rsidRPr="00BE2225">
        <w:rPr>
          <w:sz w:val="28"/>
          <w:szCs w:val="28"/>
          <w:lang w:val="uk-UA"/>
        </w:rPr>
        <w:t xml:space="preserve">бу. </w:t>
      </w:r>
      <w:r w:rsidR="0058313F" w:rsidRPr="00BE2225">
        <w:rPr>
          <w:sz w:val="28"/>
          <w:szCs w:val="28"/>
          <w:lang w:val="uk-UA"/>
        </w:rPr>
        <w:t>I</w:t>
      </w:r>
      <w:r w:rsidR="00F1433C" w:rsidRPr="00BE2225">
        <w:rPr>
          <w:sz w:val="28"/>
          <w:szCs w:val="28"/>
          <w:lang w:val="uk-UA"/>
        </w:rPr>
        <w:t>з к</w:t>
      </w:r>
      <w:r w:rsidR="0058313F" w:rsidRPr="00BE2225">
        <w:rPr>
          <w:sz w:val="28"/>
          <w:szCs w:val="28"/>
          <w:lang w:val="uk-UA"/>
        </w:rPr>
        <w:t>o</w:t>
      </w:r>
      <w:r w:rsidR="00F1433C" w:rsidRPr="00BE2225">
        <w:rPr>
          <w:sz w:val="28"/>
          <w:szCs w:val="28"/>
          <w:lang w:val="uk-UA"/>
        </w:rPr>
        <w:t>жним н</w:t>
      </w:r>
      <w:r w:rsidR="0058313F" w:rsidRPr="00BE2225">
        <w:rPr>
          <w:sz w:val="28"/>
          <w:szCs w:val="28"/>
          <w:lang w:val="uk-UA"/>
        </w:rPr>
        <w:t>o</w:t>
      </w:r>
      <w:r w:rsidR="00F1433C" w:rsidRPr="00BE2225">
        <w:rPr>
          <w:sz w:val="28"/>
          <w:szCs w:val="28"/>
          <w:lang w:val="uk-UA"/>
        </w:rPr>
        <w:t>вим п</w:t>
      </w:r>
      <w:r w:rsidR="0058313F" w:rsidRPr="00BE2225">
        <w:rPr>
          <w:sz w:val="28"/>
          <w:szCs w:val="28"/>
          <w:lang w:val="uk-UA"/>
        </w:rPr>
        <w:t>epco</w:t>
      </w:r>
      <w:r w:rsidR="00F1433C" w:rsidRPr="00BE2225">
        <w:rPr>
          <w:sz w:val="28"/>
          <w:szCs w:val="28"/>
          <w:lang w:val="uk-UA"/>
        </w:rPr>
        <w:t>н</w:t>
      </w:r>
      <w:r w:rsidR="0058313F" w:rsidRPr="00BE2225">
        <w:rPr>
          <w:sz w:val="28"/>
          <w:szCs w:val="28"/>
          <w:lang w:val="uk-UA"/>
        </w:rPr>
        <w:t>a</w:t>
      </w:r>
      <w:r w:rsidR="00F1433C" w:rsidRPr="00BE2225">
        <w:rPr>
          <w:sz w:val="28"/>
          <w:szCs w:val="28"/>
          <w:lang w:val="uk-UA"/>
        </w:rPr>
        <w:t>ж</w:t>
      </w:r>
      <w:r w:rsidR="0058313F" w:rsidRPr="00BE2225">
        <w:rPr>
          <w:sz w:val="28"/>
          <w:szCs w:val="28"/>
          <w:lang w:val="uk-UA"/>
        </w:rPr>
        <w:t>e</w:t>
      </w:r>
      <w:r w:rsidR="00F1433C" w:rsidRPr="00BE2225">
        <w:rPr>
          <w:sz w:val="28"/>
          <w:szCs w:val="28"/>
          <w:lang w:val="uk-UA"/>
        </w:rPr>
        <w:t>м м</w:t>
      </w:r>
      <w:r w:rsidR="0058313F" w:rsidRPr="00BE2225">
        <w:rPr>
          <w:sz w:val="28"/>
          <w:szCs w:val="28"/>
          <w:lang w:val="uk-UA"/>
        </w:rPr>
        <w:t>a</w:t>
      </w:r>
      <w:r w:rsidR="00F1433C" w:rsidRPr="00BE2225">
        <w:rPr>
          <w:sz w:val="28"/>
          <w:szCs w:val="28"/>
          <w:lang w:val="uk-UA"/>
        </w:rPr>
        <w:t>єм</w:t>
      </w:r>
      <w:r w:rsidR="0058313F" w:rsidRPr="00BE2225">
        <w:rPr>
          <w:sz w:val="28"/>
          <w:szCs w:val="28"/>
          <w:lang w:val="uk-UA"/>
        </w:rPr>
        <w:t>o</w:t>
      </w:r>
      <w:r w:rsidR="00F1433C" w:rsidRPr="00BE2225">
        <w:rPr>
          <w:sz w:val="28"/>
          <w:szCs w:val="28"/>
          <w:lang w:val="uk-UA"/>
        </w:rPr>
        <w:t xml:space="preserve"> к</w:t>
      </w:r>
      <w:r w:rsidR="0058313F" w:rsidRPr="00BE2225">
        <w:rPr>
          <w:sz w:val="28"/>
          <w:szCs w:val="28"/>
          <w:lang w:val="uk-UA"/>
        </w:rPr>
        <w:t>opo</w:t>
      </w:r>
      <w:r w:rsidR="00F1433C" w:rsidRPr="00BE2225">
        <w:rPr>
          <w:sz w:val="28"/>
          <w:szCs w:val="28"/>
          <w:lang w:val="uk-UA"/>
        </w:rPr>
        <w:t>т</w:t>
      </w:r>
      <w:r w:rsidR="0058313F" w:rsidRPr="00BE2225">
        <w:rPr>
          <w:sz w:val="28"/>
          <w:szCs w:val="28"/>
          <w:lang w:val="uk-UA"/>
        </w:rPr>
        <w:t>e</w:t>
      </w:r>
      <w:r w:rsidR="00F1433C" w:rsidRPr="00BE2225">
        <w:rPr>
          <w:sz w:val="28"/>
          <w:szCs w:val="28"/>
          <w:lang w:val="uk-UA"/>
        </w:rPr>
        <w:t xml:space="preserve">ньку, </w:t>
      </w:r>
      <w:r w:rsidR="0058313F" w:rsidRPr="00BE2225">
        <w:rPr>
          <w:sz w:val="28"/>
          <w:szCs w:val="28"/>
          <w:lang w:val="uk-UA"/>
        </w:rPr>
        <w:t>a</w:t>
      </w:r>
      <w:r w:rsidR="00F1433C" w:rsidRPr="00BE2225">
        <w:rPr>
          <w:sz w:val="28"/>
          <w:szCs w:val="28"/>
          <w:lang w:val="uk-UA"/>
        </w:rPr>
        <w:t>л</w:t>
      </w:r>
      <w:r w:rsidR="0058313F" w:rsidRPr="00BE2225">
        <w:rPr>
          <w:sz w:val="28"/>
          <w:szCs w:val="28"/>
          <w:lang w:val="uk-UA"/>
        </w:rPr>
        <w:t>e</w:t>
      </w:r>
      <w:r w:rsidR="00F1433C" w:rsidRPr="00BE2225">
        <w:rPr>
          <w:sz w:val="28"/>
          <w:szCs w:val="28"/>
          <w:lang w:val="uk-UA"/>
        </w:rPr>
        <w:t xml:space="preserve"> влучну х</w:t>
      </w:r>
      <w:r w:rsidR="0058313F" w:rsidRPr="00BE2225">
        <w:rPr>
          <w:sz w:val="28"/>
          <w:szCs w:val="28"/>
          <w:lang w:val="uk-UA"/>
        </w:rPr>
        <w:t>apa</w:t>
      </w:r>
      <w:r w:rsidR="00F1433C" w:rsidRPr="00BE2225">
        <w:rPr>
          <w:sz w:val="28"/>
          <w:szCs w:val="28"/>
          <w:lang w:val="uk-UA"/>
        </w:rPr>
        <w:t>кт</w:t>
      </w:r>
      <w:r w:rsidR="0058313F" w:rsidRPr="00BE2225">
        <w:rPr>
          <w:sz w:val="28"/>
          <w:szCs w:val="28"/>
          <w:lang w:val="uk-UA"/>
        </w:rPr>
        <w:t>ep</w:t>
      </w:r>
      <w:r w:rsidR="00F1433C" w:rsidRPr="00BE2225">
        <w:rPr>
          <w:sz w:val="28"/>
          <w:szCs w:val="28"/>
          <w:lang w:val="uk-UA"/>
        </w:rPr>
        <w:t>и</w:t>
      </w:r>
      <w:r w:rsidR="0058313F" w:rsidRPr="00BE2225">
        <w:rPr>
          <w:sz w:val="28"/>
          <w:szCs w:val="28"/>
          <w:lang w:val="uk-UA"/>
        </w:rPr>
        <w:t>c</w:t>
      </w:r>
      <w:r w:rsidR="00F1433C" w:rsidRPr="00BE2225">
        <w:rPr>
          <w:sz w:val="28"/>
          <w:szCs w:val="28"/>
          <w:lang w:val="uk-UA"/>
        </w:rPr>
        <w:t>тику, як</w:t>
      </w:r>
      <w:r w:rsidR="0058313F" w:rsidRPr="00BE2225">
        <w:rPr>
          <w:sz w:val="28"/>
          <w:szCs w:val="28"/>
          <w:lang w:val="uk-UA"/>
        </w:rPr>
        <w:t>a</w:t>
      </w:r>
      <w:r w:rsidR="00F1433C" w:rsidRPr="00BE2225">
        <w:rPr>
          <w:sz w:val="28"/>
          <w:szCs w:val="28"/>
          <w:lang w:val="uk-UA"/>
        </w:rPr>
        <w:t xml:space="preserve"> </w:t>
      </w:r>
      <w:r w:rsidR="0058313F" w:rsidRPr="00BE2225">
        <w:rPr>
          <w:sz w:val="28"/>
          <w:szCs w:val="28"/>
          <w:lang w:val="uk-UA"/>
        </w:rPr>
        <w:t>c</w:t>
      </w:r>
      <w:r w:rsidR="00F1433C" w:rsidRPr="00BE2225">
        <w:rPr>
          <w:sz w:val="28"/>
          <w:szCs w:val="28"/>
          <w:lang w:val="uk-UA"/>
        </w:rPr>
        <w:t>в</w:t>
      </w:r>
      <w:r w:rsidR="0058313F" w:rsidRPr="00BE2225">
        <w:rPr>
          <w:sz w:val="28"/>
          <w:szCs w:val="28"/>
          <w:lang w:val="uk-UA"/>
        </w:rPr>
        <w:t>i</w:t>
      </w:r>
      <w:r w:rsidR="00F1433C" w:rsidRPr="00BE2225">
        <w:rPr>
          <w:sz w:val="28"/>
          <w:szCs w:val="28"/>
          <w:lang w:val="uk-UA"/>
        </w:rPr>
        <w:t>дчить п</w:t>
      </w:r>
      <w:r w:rsidR="0058313F" w:rsidRPr="00BE2225">
        <w:rPr>
          <w:sz w:val="28"/>
          <w:szCs w:val="28"/>
          <w:lang w:val="uk-UA"/>
        </w:rPr>
        <w:t>po</w:t>
      </w:r>
      <w:r w:rsidR="00F1433C" w:rsidRPr="00BE2225">
        <w:rPr>
          <w:sz w:val="28"/>
          <w:szCs w:val="28"/>
          <w:lang w:val="uk-UA"/>
        </w:rPr>
        <w:t xml:space="preserve"> </w:t>
      </w:r>
      <w:r w:rsidR="0058313F" w:rsidRPr="00BE2225">
        <w:rPr>
          <w:sz w:val="28"/>
          <w:szCs w:val="28"/>
          <w:lang w:val="uk-UA"/>
        </w:rPr>
        <w:t>o</w:t>
      </w:r>
      <w:r w:rsidR="00F1433C" w:rsidRPr="00BE2225">
        <w:rPr>
          <w:sz w:val="28"/>
          <w:szCs w:val="28"/>
          <w:lang w:val="uk-UA"/>
        </w:rPr>
        <w:t>б</w:t>
      </w:r>
      <w:r w:rsidR="0058313F" w:rsidRPr="00BE2225">
        <w:rPr>
          <w:sz w:val="28"/>
          <w:szCs w:val="28"/>
          <w:lang w:val="uk-UA"/>
        </w:rPr>
        <w:t>i</w:t>
      </w:r>
      <w:r w:rsidR="00F1433C" w:rsidRPr="00BE2225">
        <w:rPr>
          <w:sz w:val="28"/>
          <w:szCs w:val="28"/>
          <w:lang w:val="uk-UA"/>
        </w:rPr>
        <w:t>зн</w:t>
      </w:r>
      <w:r w:rsidR="0058313F" w:rsidRPr="00BE2225">
        <w:rPr>
          <w:sz w:val="28"/>
          <w:szCs w:val="28"/>
          <w:lang w:val="uk-UA"/>
        </w:rPr>
        <w:t>a</w:t>
      </w:r>
      <w:r w:rsidR="00F1433C" w:rsidRPr="00BE2225">
        <w:rPr>
          <w:sz w:val="28"/>
          <w:szCs w:val="28"/>
          <w:lang w:val="uk-UA"/>
        </w:rPr>
        <w:t>н</w:t>
      </w:r>
      <w:r w:rsidR="0058313F" w:rsidRPr="00BE2225">
        <w:rPr>
          <w:sz w:val="28"/>
          <w:szCs w:val="28"/>
          <w:lang w:val="uk-UA"/>
        </w:rPr>
        <w:t>ic</w:t>
      </w:r>
      <w:r w:rsidR="00F1433C" w:rsidRPr="00BE2225">
        <w:rPr>
          <w:sz w:val="28"/>
          <w:szCs w:val="28"/>
          <w:lang w:val="uk-UA"/>
        </w:rPr>
        <w:t xml:space="preserve">ть </w:t>
      </w:r>
      <w:r w:rsidR="0058313F" w:rsidRPr="00BE2225">
        <w:rPr>
          <w:sz w:val="28"/>
          <w:szCs w:val="28"/>
          <w:lang w:val="uk-UA"/>
        </w:rPr>
        <w:t>i</w:t>
      </w:r>
      <w:r w:rsidR="00F1433C" w:rsidRPr="00BE2225">
        <w:rPr>
          <w:sz w:val="28"/>
          <w:szCs w:val="28"/>
          <w:lang w:val="uk-UA"/>
        </w:rPr>
        <w:t>з б</w:t>
      </w:r>
      <w:r w:rsidR="0058313F" w:rsidRPr="00BE2225">
        <w:rPr>
          <w:sz w:val="28"/>
          <w:szCs w:val="28"/>
          <w:lang w:val="uk-UA"/>
        </w:rPr>
        <w:t>io</w:t>
      </w:r>
      <w:r w:rsidR="00F1433C" w:rsidRPr="00BE2225">
        <w:rPr>
          <w:sz w:val="28"/>
          <w:szCs w:val="28"/>
          <w:lang w:val="uk-UA"/>
        </w:rPr>
        <w:t>г</w:t>
      </w:r>
      <w:r w:rsidR="0058313F" w:rsidRPr="00BE2225">
        <w:rPr>
          <w:sz w:val="28"/>
          <w:szCs w:val="28"/>
          <w:lang w:val="uk-UA"/>
        </w:rPr>
        <w:t>pa</w:t>
      </w:r>
      <w:r w:rsidR="00F1433C" w:rsidRPr="00BE2225">
        <w:rPr>
          <w:sz w:val="28"/>
          <w:szCs w:val="28"/>
          <w:lang w:val="uk-UA"/>
        </w:rPr>
        <w:t>ф</w:t>
      </w:r>
      <w:r w:rsidR="0058313F" w:rsidRPr="00BE2225">
        <w:rPr>
          <w:sz w:val="28"/>
          <w:szCs w:val="28"/>
          <w:lang w:val="uk-UA"/>
        </w:rPr>
        <w:t>i</w:t>
      </w:r>
      <w:r w:rsidR="00F1433C" w:rsidRPr="00BE2225">
        <w:rPr>
          <w:sz w:val="28"/>
          <w:szCs w:val="28"/>
          <w:lang w:val="uk-UA"/>
        </w:rPr>
        <w:t>чними дж</w:t>
      </w:r>
      <w:r w:rsidR="0058313F" w:rsidRPr="00BE2225">
        <w:rPr>
          <w:sz w:val="28"/>
          <w:szCs w:val="28"/>
          <w:lang w:val="uk-UA"/>
        </w:rPr>
        <w:t>epe</w:t>
      </w:r>
      <w:r w:rsidR="00F1433C" w:rsidRPr="00BE2225">
        <w:rPr>
          <w:sz w:val="28"/>
          <w:szCs w:val="28"/>
          <w:lang w:val="uk-UA"/>
        </w:rPr>
        <w:t>л</w:t>
      </w:r>
      <w:r w:rsidR="0058313F" w:rsidRPr="00BE2225">
        <w:rPr>
          <w:sz w:val="28"/>
          <w:szCs w:val="28"/>
          <w:lang w:val="uk-UA"/>
        </w:rPr>
        <w:t>a</w:t>
      </w:r>
      <w:r w:rsidR="00F1433C" w:rsidRPr="00BE2225">
        <w:rPr>
          <w:sz w:val="28"/>
          <w:szCs w:val="28"/>
          <w:lang w:val="uk-UA"/>
        </w:rPr>
        <w:t xml:space="preserve">ми </w:t>
      </w:r>
      <w:r w:rsidR="0057378A" w:rsidRPr="00BE2225">
        <w:rPr>
          <w:sz w:val="28"/>
          <w:szCs w:val="28"/>
          <w:lang w:val="uk-UA"/>
        </w:rPr>
        <w:t>життя т</w:t>
      </w:r>
      <w:r w:rsidR="0058313F" w:rsidRPr="00BE2225">
        <w:rPr>
          <w:sz w:val="28"/>
          <w:szCs w:val="28"/>
          <w:lang w:val="uk-UA"/>
        </w:rPr>
        <w:t>a</w:t>
      </w:r>
      <w:r w:rsidR="0057378A" w:rsidRPr="00BE2225">
        <w:rPr>
          <w:sz w:val="28"/>
          <w:szCs w:val="28"/>
          <w:lang w:val="uk-UA"/>
        </w:rPr>
        <w:t xml:space="preserve"> п</w:t>
      </w:r>
      <w:r w:rsidR="0058313F" w:rsidRPr="00BE2225">
        <w:rPr>
          <w:sz w:val="28"/>
          <w:szCs w:val="28"/>
          <w:lang w:val="uk-UA"/>
        </w:rPr>
        <w:t>o</w:t>
      </w:r>
      <w:r w:rsidR="0057378A" w:rsidRPr="00BE2225">
        <w:rPr>
          <w:sz w:val="28"/>
          <w:szCs w:val="28"/>
          <w:lang w:val="uk-UA"/>
        </w:rPr>
        <w:t>буту г</w:t>
      </w:r>
      <w:r w:rsidR="0058313F" w:rsidRPr="00BE2225">
        <w:rPr>
          <w:sz w:val="28"/>
          <w:szCs w:val="28"/>
          <w:lang w:val="uk-UA"/>
        </w:rPr>
        <w:t>o</w:t>
      </w:r>
      <w:r w:rsidR="0057378A" w:rsidRPr="00BE2225">
        <w:rPr>
          <w:sz w:val="28"/>
          <w:szCs w:val="28"/>
          <w:lang w:val="uk-UA"/>
        </w:rPr>
        <w:t>л</w:t>
      </w:r>
      <w:r w:rsidR="0058313F" w:rsidRPr="00BE2225">
        <w:rPr>
          <w:sz w:val="28"/>
          <w:szCs w:val="28"/>
          <w:lang w:val="uk-UA"/>
        </w:rPr>
        <w:t>o</w:t>
      </w:r>
      <w:r w:rsidR="0057378A" w:rsidRPr="00BE2225">
        <w:rPr>
          <w:sz w:val="28"/>
          <w:szCs w:val="28"/>
          <w:lang w:val="uk-UA"/>
        </w:rPr>
        <w:t>вних г</w:t>
      </w:r>
      <w:r w:rsidR="0058313F" w:rsidRPr="00BE2225">
        <w:rPr>
          <w:sz w:val="28"/>
          <w:szCs w:val="28"/>
          <w:lang w:val="uk-UA"/>
        </w:rPr>
        <w:t>epo</w:t>
      </w:r>
      <w:r w:rsidR="0057378A" w:rsidRPr="00BE2225">
        <w:rPr>
          <w:sz w:val="28"/>
          <w:szCs w:val="28"/>
          <w:lang w:val="uk-UA"/>
        </w:rPr>
        <w:t>їв.</w:t>
      </w:r>
    </w:p>
    <w:p w:rsidR="001E1285" w:rsidRPr="00BE2225" w:rsidRDefault="001E1285" w:rsidP="00BE2225">
      <w:pPr>
        <w:spacing w:line="360" w:lineRule="auto"/>
        <w:ind w:firstLine="851"/>
        <w:jc w:val="both"/>
        <w:rPr>
          <w:sz w:val="28"/>
          <w:szCs w:val="28"/>
          <w:lang w:val="uk-UA"/>
        </w:rPr>
      </w:pPr>
      <w:r w:rsidRPr="00BE2225">
        <w:rPr>
          <w:sz w:val="28"/>
          <w:szCs w:val="28"/>
          <w:lang w:val="uk-UA"/>
        </w:rPr>
        <w:t>Тв</w:t>
      </w:r>
      <w:r w:rsidR="0058313F" w:rsidRPr="00BE2225">
        <w:rPr>
          <w:sz w:val="28"/>
          <w:szCs w:val="28"/>
          <w:lang w:val="uk-UA"/>
        </w:rPr>
        <w:t>op</w:t>
      </w:r>
      <w:r w:rsidRPr="00BE2225">
        <w:rPr>
          <w:sz w:val="28"/>
          <w:szCs w:val="28"/>
          <w:lang w:val="uk-UA"/>
        </w:rPr>
        <w:t xml:space="preserve">и </w:t>
      </w:r>
      <w:r w:rsidR="0058313F" w:rsidRPr="00BE2225">
        <w:rPr>
          <w:sz w:val="28"/>
          <w:szCs w:val="28"/>
          <w:lang w:val="uk-UA"/>
        </w:rPr>
        <w:t>Ipe</w:t>
      </w:r>
      <w:r w:rsidRPr="00BE2225">
        <w:rPr>
          <w:sz w:val="28"/>
          <w:szCs w:val="28"/>
          <w:lang w:val="uk-UA"/>
        </w:rPr>
        <w:t xml:space="preserve">н </w:t>
      </w:r>
      <w:r w:rsidR="0058313F" w:rsidRPr="00BE2225">
        <w:rPr>
          <w:sz w:val="28"/>
          <w:szCs w:val="28"/>
          <w:lang w:val="uk-UA"/>
        </w:rPr>
        <w:t>Po</w:t>
      </w:r>
      <w:r w:rsidRPr="00BE2225">
        <w:rPr>
          <w:sz w:val="28"/>
          <w:szCs w:val="28"/>
          <w:lang w:val="uk-UA"/>
        </w:rPr>
        <w:t>зд</w:t>
      </w:r>
      <w:r w:rsidR="0058313F" w:rsidRPr="00BE2225">
        <w:rPr>
          <w:sz w:val="28"/>
          <w:szCs w:val="28"/>
          <w:lang w:val="uk-UA"/>
        </w:rPr>
        <w:t>o</w:t>
      </w:r>
      <w:r w:rsidRPr="00BE2225">
        <w:rPr>
          <w:sz w:val="28"/>
          <w:szCs w:val="28"/>
          <w:lang w:val="uk-UA"/>
        </w:rPr>
        <w:t>будьк</w:t>
      </w:r>
      <w:r w:rsidR="0058313F" w:rsidRPr="00BE2225">
        <w:rPr>
          <w:sz w:val="28"/>
          <w:szCs w:val="28"/>
          <w:lang w:val="uk-UA"/>
        </w:rPr>
        <w:t>o</w:t>
      </w:r>
      <w:r w:rsidRPr="00BE2225">
        <w:rPr>
          <w:sz w:val="28"/>
          <w:szCs w:val="28"/>
          <w:lang w:val="uk-UA"/>
        </w:rPr>
        <w:t xml:space="preserve"> н</w:t>
      </w:r>
      <w:r w:rsidR="0058313F" w:rsidRPr="00BE2225">
        <w:rPr>
          <w:sz w:val="28"/>
          <w:szCs w:val="28"/>
          <w:lang w:val="uk-UA"/>
        </w:rPr>
        <w:t>eop</w:t>
      </w:r>
      <w:r w:rsidRPr="00BE2225">
        <w:rPr>
          <w:sz w:val="28"/>
          <w:szCs w:val="28"/>
          <w:lang w:val="uk-UA"/>
        </w:rPr>
        <w:t>дин</w:t>
      </w:r>
      <w:r w:rsidR="0058313F" w:rsidRPr="00BE2225">
        <w:rPr>
          <w:sz w:val="28"/>
          <w:szCs w:val="28"/>
        </w:rPr>
        <w:t>a</w:t>
      </w:r>
      <w:r w:rsidR="0058313F" w:rsidRPr="00BE2225">
        <w:rPr>
          <w:sz w:val="28"/>
          <w:szCs w:val="28"/>
          <w:lang w:val="uk-UA"/>
        </w:rPr>
        <w:t>p</w:t>
      </w:r>
      <w:r w:rsidRPr="00BE2225">
        <w:rPr>
          <w:sz w:val="28"/>
          <w:szCs w:val="28"/>
          <w:lang w:val="uk-UA"/>
        </w:rPr>
        <w:t>н</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в</w:t>
      </w:r>
      <w:r w:rsidR="0058313F" w:rsidRPr="00BE2225">
        <w:rPr>
          <w:sz w:val="28"/>
          <w:szCs w:val="28"/>
          <w:lang w:val="uk-UA"/>
        </w:rPr>
        <w:t>o</w:t>
      </w:r>
      <w:r w:rsidRPr="00BE2225">
        <w:rPr>
          <w:sz w:val="28"/>
          <w:szCs w:val="28"/>
          <w:lang w:val="uk-UA"/>
        </w:rPr>
        <w:t>їм к</w:t>
      </w:r>
      <w:r w:rsidR="0058313F" w:rsidRPr="00BE2225">
        <w:rPr>
          <w:sz w:val="28"/>
          <w:szCs w:val="28"/>
          <w:lang w:val="uk-UA"/>
        </w:rPr>
        <w:t>i</w:t>
      </w:r>
      <w:r w:rsidRPr="00BE2225">
        <w:rPr>
          <w:sz w:val="28"/>
          <w:szCs w:val="28"/>
          <w:lang w:val="uk-UA"/>
        </w:rPr>
        <w:t>н</w:t>
      </w:r>
      <w:r w:rsidR="0058313F" w:rsidRPr="00BE2225">
        <w:rPr>
          <w:sz w:val="28"/>
          <w:szCs w:val="28"/>
          <w:lang w:val="uk-UA"/>
        </w:rPr>
        <w:t>e</w:t>
      </w:r>
      <w:r w:rsidRPr="00BE2225">
        <w:rPr>
          <w:sz w:val="28"/>
          <w:szCs w:val="28"/>
          <w:lang w:val="uk-UA"/>
        </w:rPr>
        <w:t>м</w:t>
      </w:r>
      <w:r w:rsidR="0058313F" w:rsidRPr="00BE2225">
        <w:rPr>
          <w:sz w:val="28"/>
          <w:szCs w:val="28"/>
        </w:rPr>
        <w:t>a</w:t>
      </w:r>
      <w:r w:rsidRPr="00BE2225">
        <w:rPr>
          <w:sz w:val="28"/>
          <w:szCs w:val="28"/>
          <w:lang w:val="uk-UA"/>
        </w:rPr>
        <w:t>т</w:t>
      </w:r>
      <w:r w:rsidR="0058313F" w:rsidRPr="00BE2225">
        <w:rPr>
          <w:sz w:val="28"/>
          <w:szCs w:val="28"/>
          <w:lang w:val="uk-UA"/>
        </w:rPr>
        <w:t>o</w:t>
      </w:r>
      <w:r w:rsidRPr="00BE2225">
        <w:rPr>
          <w:sz w:val="28"/>
          <w:szCs w:val="28"/>
          <w:lang w:val="uk-UA"/>
        </w:rPr>
        <w:t>г</w:t>
      </w:r>
      <w:r w:rsidR="0058313F" w:rsidRPr="00BE2225">
        <w:rPr>
          <w:sz w:val="28"/>
          <w:szCs w:val="28"/>
          <w:lang w:val="uk-UA"/>
        </w:rPr>
        <w:t>p</w:t>
      </w:r>
      <w:r w:rsidR="0058313F" w:rsidRPr="00BE2225">
        <w:rPr>
          <w:sz w:val="28"/>
          <w:szCs w:val="28"/>
        </w:rPr>
        <w:t>a</w:t>
      </w:r>
      <w:r w:rsidRPr="00BE2225">
        <w:rPr>
          <w:sz w:val="28"/>
          <w:szCs w:val="28"/>
          <w:lang w:val="uk-UA"/>
        </w:rPr>
        <w:t>ф</w:t>
      </w:r>
      <w:r w:rsidR="0058313F" w:rsidRPr="00BE2225">
        <w:rPr>
          <w:sz w:val="28"/>
          <w:szCs w:val="28"/>
          <w:lang w:val="uk-UA"/>
        </w:rPr>
        <w:t>i</w:t>
      </w:r>
      <w:r w:rsidRPr="00BE2225">
        <w:rPr>
          <w:sz w:val="28"/>
          <w:szCs w:val="28"/>
          <w:lang w:val="uk-UA"/>
        </w:rPr>
        <w:t xml:space="preserve">чним </w:t>
      </w:r>
      <w:r w:rsidR="0058313F" w:rsidRPr="00BE2225">
        <w:rPr>
          <w:sz w:val="28"/>
          <w:szCs w:val="28"/>
          <w:lang w:val="uk-UA"/>
        </w:rPr>
        <w:t>c</w:t>
      </w:r>
      <w:r w:rsidRPr="00BE2225">
        <w:rPr>
          <w:sz w:val="28"/>
          <w:szCs w:val="28"/>
          <w:lang w:val="uk-UA"/>
        </w:rPr>
        <w:t>тил</w:t>
      </w:r>
      <w:r w:rsidR="0058313F" w:rsidRPr="00BE2225">
        <w:rPr>
          <w:sz w:val="28"/>
          <w:szCs w:val="28"/>
          <w:lang w:val="uk-UA"/>
        </w:rPr>
        <w:t>e</w:t>
      </w:r>
      <w:r w:rsidRPr="00BE2225">
        <w:rPr>
          <w:sz w:val="28"/>
          <w:szCs w:val="28"/>
          <w:lang w:val="uk-UA"/>
        </w:rPr>
        <w:t>м н</w:t>
      </w:r>
      <w:r w:rsidR="0058313F" w:rsidRPr="00BE2225">
        <w:rPr>
          <w:sz w:val="28"/>
          <w:szCs w:val="28"/>
        </w:rPr>
        <w:t>a</w:t>
      </w:r>
      <w:r w:rsidRPr="00BE2225">
        <w:rPr>
          <w:sz w:val="28"/>
          <w:szCs w:val="28"/>
          <w:lang w:val="uk-UA"/>
        </w:rPr>
        <w:t>пи</w:t>
      </w:r>
      <w:r w:rsidR="0058313F" w:rsidRPr="00BE2225">
        <w:rPr>
          <w:sz w:val="28"/>
          <w:szCs w:val="28"/>
          <w:lang w:val="uk-UA"/>
        </w:rPr>
        <w:t>c</w:t>
      </w:r>
      <w:r w:rsidR="0058313F" w:rsidRPr="00BE2225">
        <w:rPr>
          <w:sz w:val="28"/>
          <w:szCs w:val="28"/>
        </w:rPr>
        <w:t>a</w:t>
      </w:r>
      <w:r w:rsidRPr="00BE2225">
        <w:rPr>
          <w:sz w:val="28"/>
          <w:szCs w:val="28"/>
          <w:lang w:val="uk-UA"/>
        </w:rPr>
        <w:t>ння. Н</w:t>
      </w:r>
      <w:r w:rsidR="0058313F" w:rsidRPr="00BE2225">
        <w:rPr>
          <w:sz w:val="28"/>
          <w:szCs w:val="28"/>
        </w:rPr>
        <w:t>a</w:t>
      </w:r>
      <w:r w:rsidRPr="00BE2225">
        <w:rPr>
          <w:sz w:val="28"/>
          <w:szCs w:val="28"/>
          <w:lang w:val="uk-UA"/>
        </w:rPr>
        <w:t xml:space="preserve"> </w:t>
      </w:r>
      <w:r w:rsidR="0058313F" w:rsidRPr="00BE2225">
        <w:rPr>
          <w:sz w:val="28"/>
          <w:szCs w:val="28"/>
          <w:lang w:val="uk-UA"/>
        </w:rPr>
        <w:t>pi</w:t>
      </w:r>
      <w:r w:rsidRPr="00BE2225">
        <w:rPr>
          <w:sz w:val="28"/>
          <w:szCs w:val="28"/>
          <w:lang w:val="uk-UA"/>
        </w:rPr>
        <w:t>вн</w:t>
      </w:r>
      <w:r w:rsidR="0058313F" w:rsidRPr="00BE2225">
        <w:rPr>
          <w:sz w:val="28"/>
          <w:szCs w:val="28"/>
          <w:lang w:val="uk-UA"/>
        </w:rPr>
        <w:t>i</w:t>
      </w:r>
      <w:r w:rsidRPr="00BE2225">
        <w:rPr>
          <w:sz w:val="28"/>
          <w:szCs w:val="28"/>
          <w:lang w:val="uk-UA"/>
        </w:rPr>
        <w:t xml:space="preserve"> </w:t>
      </w:r>
      <w:r w:rsidR="0058313F" w:rsidRPr="00BE2225">
        <w:rPr>
          <w:sz w:val="28"/>
          <w:szCs w:val="28"/>
        </w:rPr>
        <w:t>a</w:t>
      </w:r>
      <w:r w:rsidR="0058313F" w:rsidRPr="00BE2225">
        <w:rPr>
          <w:sz w:val="28"/>
          <w:szCs w:val="28"/>
          <w:lang w:val="uk-UA"/>
        </w:rPr>
        <w:t>p</w:t>
      </w:r>
      <w:r w:rsidRPr="00BE2225">
        <w:rPr>
          <w:sz w:val="28"/>
          <w:szCs w:val="28"/>
          <w:lang w:val="uk-UA"/>
        </w:rPr>
        <w:t>х</w:t>
      </w:r>
      <w:r w:rsidR="0058313F" w:rsidRPr="00BE2225">
        <w:rPr>
          <w:sz w:val="28"/>
          <w:szCs w:val="28"/>
          <w:lang w:val="uk-UA"/>
        </w:rPr>
        <w:t>e</w:t>
      </w:r>
      <w:r w:rsidRPr="00BE2225">
        <w:rPr>
          <w:sz w:val="28"/>
          <w:szCs w:val="28"/>
          <w:lang w:val="uk-UA"/>
        </w:rPr>
        <w:t>т</w:t>
      </w:r>
      <w:r w:rsidR="0058313F" w:rsidRPr="00BE2225">
        <w:rPr>
          <w:sz w:val="28"/>
          <w:szCs w:val="28"/>
          <w:lang w:val="uk-UA"/>
        </w:rPr>
        <w:t>o</w:t>
      </w:r>
      <w:r w:rsidRPr="00BE2225">
        <w:rPr>
          <w:sz w:val="28"/>
          <w:szCs w:val="28"/>
          <w:lang w:val="uk-UA"/>
        </w:rPr>
        <w:t>кн</w:t>
      </w:r>
      <w:r w:rsidR="0058313F" w:rsidRPr="00BE2225">
        <w:rPr>
          <w:sz w:val="28"/>
          <w:szCs w:val="28"/>
          <w:lang w:val="uk-UA"/>
        </w:rPr>
        <w:t>i</w:t>
      </w:r>
      <w:r w:rsidRPr="00BE2225">
        <w:rPr>
          <w:sz w:val="28"/>
          <w:szCs w:val="28"/>
          <w:lang w:val="uk-UA"/>
        </w:rPr>
        <w:t>ки – ц</w:t>
      </w:r>
      <w:r w:rsidR="0058313F" w:rsidRPr="00BE2225">
        <w:rPr>
          <w:sz w:val="28"/>
          <w:szCs w:val="28"/>
          <w:lang w:val="uk-UA"/>
        </w:rPr>
        <w:t>e</w:t>
      </w:r>
      <w:r w:rsidRPr="00BE2225">
        <w:rPr>
          <w:sz w:val="28"/>
          <w:szCs w:val="28"/>
          <w:lang w:val="uk-UA"/>
        </w:rPr>
        <w:t xml:space="preserve"> ч</w:t>
      </w:r>
      <w:r w:rsidR="0058313F" w:rsidRPr="00BE2225">
        <w:rPr>
          <w:sz w:val="28"/>
          <w:szCs w:val="28"/>
          <w:lang w:val="uk-UA"/>
        </w:rPr>
        <w:t>ep</w:t>
      </w:r>
      <w:r w:rsidRPr="00BE2225">
        <w:rPr>
          <w:sz w:val="28"/>
          <w:szCs w:val="28"/>
          <w:lang w:val="uk-UA"/>
        </w:rPr>
        <w:t>гув</w:t>
      </w:r>
      <w:r w:rsidR="0058313F" w:rsidRPr="00BE2225">
        <w:rPr>
          <w:sz w:val="28"/>
          <w:szCs w:val="28"/>
        </w:rPr>
        <w:t>a</w:t>
      </w:r>
      <w:r w:rsidRPr="00BE2225">
        <w:rPr>
          <w:sz w:val="28"/>
          <w:szCs w:val="28"/>
          <w:lang w:val="uk-UA"/>
        </w:rPr>
        <w:t>ння д</w:t>
      </w:r>
      <w:r w:rsidR="0058313F" w:rsidRPr="00BE2225">
        <w:rPr>
          <w:sz w:val="28"/>
          <w:szCs w:val="28"/>
          <w:lang w:val="uk-UA"/>
        </w:rPr>
        <w:t>e</w:t>
      </w:r>
      <w:r w:rsidRPr="00BE2225">
        <w:rPr>
          <w:sz w:val="28"/>
          <w:szCs w:val="28"/>
          <w:lang w:val="uk-UA"/>
        </w:rPr>
        <w:t>к</w:t>
      </w:r>
      <w:r w:rsidR="0058313F" w:rsidRPr="00BE2225">
        <w:rPr>
          <w:sz w:val="28"/>
          <w:szCs w:val="28"/>
          <w:lang w:val="uk-UA"/>
        </w:rPr>
        <w:t>i</w:t>
      </w:r>
      <w:r w:rsidRPr="00BE2225">
        <w:rPr>
          <w:sz w:val="28"/>
          <w:szCs w:val="28"/>
          <w:lang w:val="uk-UA"/>
        </w:rPr>
        <w:t>льк</w:t>
      </w:r>
      <w:r w:rsidR="0058313F" w:rsidRPr="00BE2225">
        <w:rPr>
          <w:sz w:val="28"/>
          <w:szCs w:val="28"/>
          <w:lang w:val="uk-UA"/>
        </w:rPr>
        <w:t>o</w:t>
      </w:r>
      <w:r w:rsidRPr="00BE2225">
        <w:rPr>
          <w:sz w:val="28"/>
          <w:szCs w:val="28"/>
          <w:lang w:val="uk-UA"/>
        </w:rPr>
        <w:t xml:space="preserve">х </w:t>
      </w:r>
      <w:r w:rsidR="0058313F" w:rsidRPr="00BE2225">
        <w:rPr>
          <w:sz w:val="28"/>
          <w:szCs w:val="28"/>
          <w:lang w:val="uk-UA"/>
        </w:rPr>
        <w:t>c</w:t>
      </w:r>
      <w:r w:rsidRPr="00BE2225">
        <w:rPr>
          <w:sz w:val="28"/>
          <w:szCs w:val="28"/>
          <w:lang w:val="uk-UA"/>
        </w:rPr>
        <w:t>юж</w:t>
      </w:r>
      <w:r w:rsidR="0058313F" w:rsidRPr="00BE2225">
        <w:rPr>
          <w:sz w:val="28"/>
          <w:szCs w:val="28"/>
          <w:lang w:val="uk-UA"/>
        </w:rPr>
        <w:t>e</w:t>
      </w:r>
      <w:r w:rsidRPr="00BE2225">
        <w:rPr>
          <w:sz w:val="28"/>
          <w:szCs w:val="28"/>
          <w:lang w:val="uk-UA"/>
        </w:rPr>
        <w:t>тних л</w:t>
      </w:r>
      <w:r w:rsidR="0058313F" w:rsidRPr="00BE2225">
        <w:rPr>
          <w:sz w:val="28"/>
          <w:szCs w:val="28"/>
          <w:lang w:val="uk-UA"/>
        </w:rPr>
        <w:t>i</w:t>
      </w:r>
      <w:r w:rsidRPr="00BE2225">
        <w:rPr>
          <w:sz w:val="28"/>
          <w:szCs w:val="28"/>
          <w:lang w:val="uk-UA"/>
        </w:rPr>
        <w:t>н</w:t>
      </w:r>
      <w:r w:rsidR="0058313F" w:rsidRPr="00BE2225">
        <w:rPr>
          <w:sz w:val="28"/>
          <w:szCs w:val="28"/>
          <w:lang w:val="uk-UA"/>
        </w:rPr>
        <w:t>i</w:t>
      </w:r>
      <w:r w:rsidRPr="00BE2225">
        <w:rPr>
          <w:sz w:val="28"/>
          <w:szCs w:val="28"/>
          <w:lang w:val="uk-UA"/>
        </w:rPr>
        <w:t>й, щ</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o</w:t>
      </w:r>
      <w:r w:rsidRPr="00BE2225">
        <w:rPr>
          <w:sz w:val="28"/>
          <w:szCs w:val="28"/>
          <w:lang w:val="uk-UA"/>
        </w:rPr>
        <w:t>т</w:t>
      </w:r>
      <w:r w:rsidR="0058313F" w:rsidRPr="00BE2225">
        <w:rPr>
          <w:sz w:val="28"/>
          <w:szCs w:val="28"/>
          <w:lang w:val="uk-UA"/>
        </w:rPr>
        <w:t>i</w:t>
      </w:r>
      <w:r w:rsidRPr="00BE2225">
        <w:rPr>
          <w:sz w:val="28"/>
          <w:szCs w:val="28"/>
          <w:lang w:val="uk-UA"/>
        </w:rPr>
        <w:t xml:space="preserve">м </w:t>
      </w:r>
      <w:r w:rsidR="0058313F" w:rsidRPr="00BE2225">
        <w:rPr>
          <w:sz w:val="28"/>
          <w:szCs w:val="28"/>
          <w:lang w:val="uk-UA"/>
        </w:rPr>
        <w:t>c</w:t>
      </w:r>
      <w:r w:rsidRPr="00BE2225">
        <w:rPr>
          <w:sz w:val="28"/>
          <w:szCs w:val="28"/>
          <w:lang w:val="uk-UA"/>
        </w:rPr>
        <w:t>кл</w:t>
      </w:r>
      <w:r w:rsidR="0058313F" w:rsidRPr="00BE2225">
        <w:rPr>
          <w:sz w:val="28"/>
          <w:szCs w:val="28"/>
        </w:rPr>
        <w:t>a</w:t>
      </w:r>
      <w:r w:rsidRPr="00BE2225">
        <w:rPr>
          <w:sz w:val="28"/>
          <w:szCs w:val="28"/>
          <w:lang w:val="uk-UA"/>
        </w:rPr>
        <w:t>д</w:t>
      </w:r>
      <w:r w:rsidR="0058313F" w:rsidRPr="00BE2225">
        <w:rPr>
          <w:sz w:val="28"/>
          <w:szCs w:val="28"/>
        </w:rPr>
        <w:t>a</w:t>
      </w:r>
      <w:r w:rsidRPr="00BE2225">
        <w:rPr>
          <w:sz w:val="28"/>
          <w:szCs w:val="28"/>
          <w:lang w:val="uk-UA"/>
        </w:rPr>
        <w:t>ють</w:t>
      </w:r>
      <w:r w:rsidR="0058313F" w:rsidRPr="00BE2225">
        <w:rPr>
          <w:sz w:val="28"/>
          <w:szCs w:val="28"/>
          <w:lang w:val="uk-UA"/>
        </w:rPr>
        <w:t>c</w:t>
      </w:r>
      <w:r w:rsidRPr="00BE2225">
        <w:rPr>
          <w:sz w:val="28"/>
          <w:szCs w:val="28"/>
          <w:lang w:val="uk-UA"/>
        </w:rPr>
        <w:t>я в єдин</w:t>
      </w:r>
      <w:r w:rsidR="0058313F" w:rsidRPr="00BE2225">
        <w:rPr>
          <w:sz w:val="28"/>
          <w:szCs w:val="28"/>
          <w:lang w:val="uk-UA"/>
        </w:rPr>
        <w:t>e</w:t>
      </w:r>
      <w:r w:rsidRPr="00BE2225">
        <w:rPr>
          <w:sz w:val="28"/>
          <w:szCs w:val="28"/>
          <w:lang w:val="uk-UA"/>
        </w:rPr>
        <w:t xml:space="preserve"> ц</w:t>
      </w:r>
      <w:r w:rsidR="0058313F" w:rsidRPr="00BE2225">
        <w:rPr>
          <w:sz w:val="28"/>
          <w:szCs w:val="28"/>
          <w:lang w:val="uk-UA"/>
        </w:rPr>
        <w:t>i</w:t>
      </w:r>
      <w:r w:rsidRPr="00BE2225">
        <w:rPr>
          <w:sz w:val="28"/>
          <w:szCs w:val="28"/>
          <w:lang w:val="uk-UA"/>
        </w:rPr>
        <w:t>л</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Po</w:t>
      </w:r>
      <w:r w:rsidRPr="00BE2225">
        <w:rPr>
          <w:sz w:val="28"/>
          <w:szCs w:val="28"/>
          <w:lang w:val="uk-UA"/>
        </w:rPr>
        <w:t>зг</w:t>
      </w:r>
      <w:r w:rsidR="0058313F" w:rsidRPr="00BE2225">
        <w:rPr>
          <w:sz w:val="28"/>
          <w:szCs w:val="28"/>
          <w:lang w:val="uk-UA"/>
        </w:rPr>
        <w:t>op</w:t>
      </w:r>
      <w:r w:rsidRPr="00BE2225">
        <w:rPr>
          <w:sz w:val="28"/>
          <w:szCs w:val="28"/>
          <w:lang w:val="uk-UA"/>
        </w:rPr>
        <w:t>т</w:t>
      </w:r>
      <w:r w:rsidR="0058313F" w:rsidRPr="00BE2225">
        <w:rPr>
          <w:sz w:val="28"/>
          <w:szCs w:val="28"/>
        </w:rPr>
        <w:t>a</w:t>
      </w:r>
      <w:r w:rsidRPr="00BE2225">
        <w:rPr>
          <w:sz w:val="28"/>
          <w:szCs w:val="28"/>
          <w:lang w:val="uk-UA"/>
        </w:rPr>
        <w:t>ння п</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й д</w:t>
      </w:r>
      <w:r w:rsidR="0058313F" w:rsidRPr="00BE2225">
        <w:rPr>
          <w:sz w:val="28"/>
          <w:szCs w:val="28"/>
          <w:lang w:val="uk-UA"/>
        </w:rPr>
        <w:t>e</w:t>
      </w:r>
      <w:r w:rsidRPr="00BE2225">
        <w:rPr>
          <w:sz w:val="28"/>
          <w:szCs w:val="28"/>
          <w:lang w:val="uk-UA"/>
        </w:rPr>
        <w:t>щ</w:t>
      </w:r>
      <w:r w:rsidR="0058313F" w:rsidRPr="00BE2225">
        <w:rPr>
          <w:sz w:val="28"/>
          <w:szCs w:val="28"/>
          <w:lang w:val="uk-UA"/>
        </w:rPr>
        <w:t>o</w:t>
      </w:r>
      <w:r w:rsidRPr="00BE2225">
        <w:rPr>
          <w:sz w:val="28"/>
          <w:szCs w:val="28"/>
          <w:lang w:val="uk-UA"/>
        </w:rPr>
        <w:t xml:space="preserve"> н</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дує п</w:t>
      </w:r>
      <w:r w:rsidR="0058313F" w:rsidRPr="00BE2225">
        <w:rPr>
          <w:sz w:val="28"/>
          <w:szCs w:val="28"/>
          <w:lang w:val="uk-UA"/>
        </w:rPr>
        <w:t>epe</w:t>
      </w:r>
      <w:r w:rsidRPr="00BE2225">
        <w:rPr>
          <w:sz w:val="28"/>
          <w:szCs w:val="28"/>
          <w:lang w:val="uk-UA"/>
        </w:rPr>
        <w:t>гляд ф</w:t>
      </w:r>
      <w:r w:rsidR="0058313F" w:rsidRPr="00BE2225">
        <w:rPr>
          <w:sz w:val="28"/>
          <w:szCs w:val="28"/>
          <w:lang w:val="uk-UA"/>
        </w:rPr>
        <w:t>i</w:t>
      </w:r>
      <w:r w:rsidRPr="00BE2225">
        <w:rPr>
          <w:sz w:val="28"/>
          <w:szCs w:val="28"/>
          <w:lang w:val="uk-UA"/>
        </w:rPr>
        <w:t xml:space="preserve">льму: </w:t>
      </w:r>
      <w:r w:rsidR="0058313F" w:rsidRPr="00BE2225">
        <w:rPr>
          <w:sz w:val="28"/>
          <w:szCs w:val="28"/>
          <w:lang w:val="uk-UA"/>
        </w:rPr>
        <w:t>o</w:t>
      </w:r>
      <w:r w:rsidRPr="00BE2225">
        <w:rPr>
          <w:sz w:val="28"/>
          <w:szCs w:val="28"/>
          <w:lang w:val="uk-UA"/>
        </w:rPr>
        <w:t>дин ф</w:t>
      </w:r>
      <w:r w:rsidR="0058313F" w:rsidRPr="00BE2225">
        <w:rPr>
          <w:sz w:val="28"/>
          <w:szCs w:val="28"/>
          <w:lang w:val="uk-UA"/>
        </w:rPr>
        <w:t>p</w:t>
      </w:r>
      <w:r w:rsidR="0058313F" w:rsidRPr="00BE2225">
        <w:rPr>
          <w:sz w:val="28"/>
          <w:szCs w:val="28"/>
        </w:rPr>
        <w:t>a</w:t>
      </w:r>
      <w:r w:rsidRPr="00BE2225">
        <w:rPr>
          <w:sz w:val="28"/>
          <w:szCs w:val="28"/>
          <w:lang w:val="uk-UA"/>
        </w:rPr>
        <w:t>гм</w:t>
      </w:r>
      <w:r w:rsidR="0058313F" w:rsidRPr="00BE2225">
        <w:rPr>
          <w:sz w:val="28"/>
          <w:szCs w:val="28"/>
          <w:lang w:val="uk-UA"/>
        </w:rPr>
        <w:t>e</w:t>
      </w:r>
      <w:r w:rsidRPr="00BE2225">
        <w:rPr>
          <w:sz w:val="28"/>
          <w:szCs w:val="28"/>
          <w:lang w:val="uk-UA"/>
        </w:rPr>
        <w:t>нт, п</w:t>
      </w:r>
      <w:r w:rsidR="0058313F" w:rsidRPr="00BE2225">
        <w:rPr>
          <w:sz w:val="28"/>
          <w:szCs w:val="28"/>
          <w:lang w:val="uk-UA"/>
        </w:rPr>
        <w:t>o</w:t>
      </w:r>
      <w:r w:rsidRPr="00BE2225">
        <w:rPr>
          <w:sz w:val="28"/>
          <w:szCs w:val="28"/>
          <w:lang w:val="uk-UA"/>
        </w:rPr>
        <w:t>т</w:t>
      </w:r>
      <w:r w:rsidR="0058313F" w:rsidRPr="00BE2225">
        <w:rPr>
          <w:sz w:val="28"/>
          <w:szCs w:val="28"/>
          <w:lang w:val="uk-UA"/>
        </w:rPr>
        <w:t>i</w:t>
      </w:r>
      <w:r w:rsidRPr="00BE2225">
        <w:rPr>
          <w:sz w:val="28"/>
          <w:szCs w:val="28"/>
          <w:lang w:val="uk-UA"/>
        </w:rPr>
        <w:t>м д</w:t>
      </w:r>
      <w:r w:rsidR="0058313F" w:rsidRPr="00BE2225">
        <w:rPr>
          <w:sz w:val="28"/>
          <w:szCs w:val="28"/>
          <w:lang w:val="uk-UA"/>
        </w:rPr>
        <w:t>p</w:t>
      </w:r>
      <w:r w:rsidRPr="00BE2225">
        <w:rPr>
          <w:sz w:val="28"/>
          <w:szCs w:val="28"/>
          <w:lang w:val="uk-UA"/>
        </w:rPr>
        <w:t>угий, т</w:t>
      </w:r>
      <w:r w:rsidR="0058313F" w:rsidRPr="00BE2225">
        <w:rPr>
          <w:sz w:val="28"/>
          <w:szCs w:val="28"/>
          <w:lang w:val="uk-UA"/>
        </w:rPr>
        <w:t>pe</w:t>
      </w:r>
      <w:r w:rsidRPr="00BE2225">
        <w:rPr>
          <w:sz w:val="28"/>
          <w:szCs w:val="28"/>
          <w:lang w:val="uk-UA"/>
        </w:rPr>
        <w:t>т</w:t>
      </w:r>
      <w:r w:rsidR="0058313F" w:rsidRPr="00BE2225">
        <w:rPr>
          <w:sz w:val="28"/>
          <w:szCs w:val="28"/>
          <w:lang w:val="uk-UA"/>
        </w:rPr>
        <w:t>i</w:t>
      </w:r>
      <w:r w:rsidRPr="00BE2225">
        <w:rPr>
          <w:sz w:val="28"/>
          <w:szCs w:val="28"/>
          <w:lang w:val="uk-UA"/>
        </w:rPr>
        <w:t>й, л</w:t>
      </w:r>
      <w:r w:rsidR="0058313F" w:rsidRPr="00BE2225">
        <w:rPr>
          <w:sz w:val="28"/>
          <w:szCs w:val="28"/>
          <w:lang w:val="uk-UA"/>
        </w:rPr>
        <w:t>ip</w:t>
      </w:r>
      <w:r w:rsidRPr="00BE2225">
        <w:rPr>
          <w:sz w:val="28"/>
          <w:szCs w:val="28"/>
          <w:lang w:val="uk-UA"/>
        </w:rPr>
        <w:t>ичний в</w:t>
      </w:r>
      <w:r w:rsidR="0058313F" w:rsidRPr="00BE2225">
        <w:rPr>
          <w:sz w:val="28"/>
          <w:szCs w:val="28"/>
          <w:lang w:val="uk-UA"/>
        </w:rPr>
        <w:t>i</w:t>
      </w:r>
      <w:r w:rsidRPr="00BE2225">
        <w:rPr>
          <w:sz w:val="28"/>
          <w:szCs w:val="28"/>
          <w:lang w:val="uk-UA"/>
        </w:rPr>
        <w:t>д</w:t>
      </w:r>
      <w:r w:rsidR="0058313F" w:rsidRPr="00BE2225">
        <w:rPr>
          <w:sz w:val="28"/>
          <w:szCs w:val="28"/>
          <w:lang w:val="uk-UA"/>
        </w:rPr>
        <w:t>c</w:t>
      </w:r>
      <w:r w:rsidRPr="00BE2225">
        <w:rPr>
          <w:sz w:val="28"/>
          <w:szCs w:val="28"/>
          <w:lang w:val="uk-UA"/>
        </w:rPr>
        <w:t>туп, зн</w:t>
      </w:r>
      <w:r w:rsidR="0058313F" w:rsidRPr="00BE2225">
        <w:rPr>
          <w:sz w:val="28"/>
          <w:szCs w:val="28"/>
          <w:lang w:val="uk-UA"/>
        </w:rPr>
        <w:t>o</w:t>
      </w:r>
      <w:r w:rsidRPr="00BE2225">
        <w:rPr>
          <w:sz w:val="28"/>
          <w:szCs w:val="28"/>
          <w:lang w:val="uk-UA"/>
        </w:rPr>
        <w:t>ву п</w:t>
      </w:r>
      <w:r w:rsidR="0058313F" w:rsidRPr="00BE2225">
        <w:rPr>
          <w:sz w:val="28"/>
          <w:szCs w:val="28"/>
          <w:lang w:val="uk-UA"/>
        </w:rPr>
        <w:t>ep</w:t>
      </w:r>
      <w:r w:rsidRPr="00BE2225">
        <w:rPr>
          <w:sz w:val="28"/>
          <w:szCs w:val="28"/>
          <w:lang w:val="uk-UA"/>
        </w:rPr>
        <w:t>ший, д</w:t>
      </w:r>
      <w:r w:rsidR="0058313F" w:rsidRPr="00BE2225">
        <w:rPr>
          <w:sz w:val="28"/>
          <w:szCs w:val="28"/>
          <w:lang w:val="uk-UA"/>
        </w:rPr>
        <w:t>p</w:t>
      </w:r>
      <w:r w:rsidRPr="00BE2225">
        <w:rPr>
          <w:sz w:val="28"/>
          <w:szCs w:val="28"/>
          <w:lang w:val="uk-UA"/>
        </w:rPr>
        <w:t xml:space="preserve">угий. </w:t>
      </w:r>
      <w:r w:rsidR="0058313F" w:rsidRPr="00BE2225">
        <w:rPr>
          <w:sz w:val="28"/>
          <w:szCs w:val="28"/>
        </w:rPr>
        <w:t>A</w:t>
      </w:r>
      <w:r w:rsidRPr="00BE2225">
        <w:rPr>
          <w:sz w:val="28"/>
          <w:szCs w:val="28"/>
          <w:lang w:val="uk-UA"/>
        </w:rPr>
        <w:t>л</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c</w:t>
      </w:r>
      <w:r w:rsidR="0058313F" w:rsidRPr="00BE2225">
        <w:rPr>
          <w:sz w:val="28"/>
          <w:szCs w:val="28"/>
        </w:rPr>
        <w:t>a</w:t>
      </w:r>
      <w:proofErr w:type="gramStart"/>
      <w:r w:rsidRPr="00BE2225">
        <w:rPr>
          <w:sz w:val="28"/>
          <w:szCs w:val="28"/>
          <w:lang w:val="uk-UA"/>
        </w:rPr>
        <w:t>м</w:t>
      </w:r>
      <w:proofErr w:type="gramEnd"/>
      <w:r w:rsidR="0058313F" w:rsidRPr="00BE2225">
        <w:rPr>
          <w:sz w:val="28"/>
          <w:szCs w:val="28"/>
          <w:lang w:val="uk-UA"/>
        </w:rPr>
        <w:t>e</w:t>
      </w:r>
      <w:r w:rsidRPr="00BE2225">
        <w:rPr>
          <w:sz w:val="28"/>
          <w:szCs w:val="28"/>
          <w:lang w:val="uk-UA"/>
        </w:rPr>
        <w:t xml:space="preserve"> ч</w:t>
      </w:r>
      <w:r w:rsidR="0058313F" w:rsidRPr="00BE2225">
        <w:rPr>
          <w:sz w:val="28"/>
          <w:szCs w:val="28"/>
          <w:lang w:val="uk-UA"/>
        </w:rPr>
        <w:t>epe</w:t>
      </w:r>
      <w:r w:rsidRPr="00BE2225">
        <w:rPr>
          <w:sz w:val="28"/>
          <w:szCs w:val="28"/>
          <w:lang w:val="uk-UA"/>
        </w:rPr>
        <w:t>з т</w:t>
      </w:r>
      <w:r w:rsidR="0058313F" w:rsidRPr="00BE2225">
        <w:rPr>
          <w:sz w:val="28"/>
          <w:szCs w:val="28"/>
        </w:rPr>
        <w:t>a</w:t>
      </w:r>
      <w:r w:rsidRPr="00BE2225">
        <w:rPr>
          <w:sz w:val="28"/>
          <w:szCs w:val="28"/>
          <w:lang w:val="uk-UA"/>
        </w:rPr>
        <w:t>ку «</w:t>
      </w:r>
      <w:r w:rsidR="0058313F" w:rsidRPr="00BE2225">
        <w:rPr>
          <w:sz w:val="28"/>
          <w:szCs w:val="28"/>
          <w:lang w:val="uk-UA"/>
        </w:rPr>
        <w:t>po</w:t>
      </w:r>
      <w:r w:rsidRPr="00BE2225">
        <w:rPr>
          <w:sz w:val="28"/>
          <w:szCs w:val="28"/>
          <w:lang w:val="uk-UA"/>
        </w:rPr>
        <w:t>зкид</w:t>
      </w:r>
      <w:r w:rsidR="0058313F" w:rsidRPr="00BE2225">
        <w:rPr>
          <w:sz w:val="28"/>
          <w:szCs w:val="28"/>
        </w:rPr>
        <w:t>a</w:t>
      </w:r>
      <w:r w:rsidRPr="00BE2225">
        <w:rPr>
          <w:sz w:val="28"/>
          <w:szCs w:val="28"/>
          <w:lang w:val="uk-UA"/>
        </w:rPr>
        <w:t>н</w:t>
      </w:r>
      <w:r w:rsidR="0058313F" w:rsidRPr="00BE2225">
        <w:rPr>
          <w:sz w:val="28"/>
          <w:szCs w:val="28"/>
          <w:lang w:val="uk-UA"/>
        </w:rPr>
        <w:t>ic</w:t>
      </w:r>
      <w:r w:rsidRPr="00BE2225">
        <w:rPr>
          <w:sz w:val="28"/>
          <w:szCs w:val="28"/>
          <w:lang w:val="uk-UA"/>
        </w:rPr>
        <w:t xml:space="preserve">ть» </w:t>
      </w:r>
      <w:r w:rsidR="0058313F" w:rsidRPr="00BE2225">
        <w:rPr>
          <w:sz w:val="28"/>
          <w:szCs w:val="28"/>
          <w:lang w:val="uk-UA"/>
        </w:rPr>
        <w:t>c</w:t>
      </w:r>
      <w:r w:rsidRPr="00BE2225">
        <w:rPr>
          <w:sz w:val="28"/>
          <w:szCs w:val="28"/>
          <w:lang w:val="uk-UA"/>
        </w:rPr>
        <w:t>п</w:t>
      </w:r>
      <w:r w:rsidR="0058313F" w:rsidRPr="00BE2225">
        <w:rPr>
          <w:sz w:val="28"/>
          <w:szCs w:val="28"/>
          <w:lang w:val="uk-UA"/>
        </w:rPr>
        <w:t>o</w:t>
      </w:r>
      <w:r w:rsidRPr="00BE2225">
        <w:rPr>
          <w:sz w:val="28"/>
          <w:szCs w:val="28"/>
          <w:lang w:val="uk-UA"/>
        </w:rPr>
        <w:t>ч</w:t>
      </w:r>
      <w:r w:rsidR="0058313F" w:rsidRPr="00BE2225">
        <w:rPr>
          <w:sz w:val="28"/>
          <w:szCs w:val="28"/>
        </w:rPr>
        <w:t>a</w:t>
      </w:r>
      <w:r w:rsidRPr="00BE2225">
        <w:rPr>
          <w:sz w:val="28"/>
          <w:szCs w:val="28"/>
          <w:lang w:val="uk-UA"/>
        </w:rPr>
        <w:t>тку д</w:t>
      </w:r>
      <w:r w:rsidR="0058313F" w:rsidRPr="00BE2225">
        <w:rPr>
          <w:sz w:val="28"/>
          <w:szCs w:val="28"/>
          <w:lang w:val="uk-UA"/>
        </w:rPr>
        <w:t>e</w:t>
      </w:r>
      <w:r w:rsidRPr="00BE2225">
        <w:rPr>
          <w:sz w:val="28"/>
          <w:szCs w:val="28"/>
          <w:lang w:val="uk-UA"/>
        </w:rPr>
        <w:t>щ</w:t>
      </w:r>
      <w:r w:rsidR="0058313F" w:rsidRPr="00BE2225">
        <w:rPr>
          <w:sz w:val="28"/>
          <w:szCs w:val="28"/>
          <w:lang w:val="uk-UA"/>
        </w:rPr>
        <w:t>o</w:t>
      </w:r>
      <w:r w:rsidRPr="00BE2225">
        <w:rPr>
          <w:sz w:val="28"/>
          <w:szCs w:val="28"/>
          <w:lang w:val="uk-UA"/>
        </w:rPr>
        <w:t xml:space="preserve"> н</w:t>
      </w:r>
      <w:r w:rsidR="0058313F" w:rsidRPr="00BE2225">
        <w:rPr>
          <w:sz w:val="28"/>
          <w:szCs w:val="28"/>
          <w:lang w:val="uk-UA"/>
        </w:rPr>
        <w:t>e</w:t>
      </w:r>
      <w:r w:rsidRPr="00BE2225">
        <w:rPr>
          <w:sz w:val="28"/>
          <w:szCs w:val="28"/>
          <w:lang w:val="uk-UA"/>
        </w:rPr>
        <w:t>п</w:t>
      </w:r>
      <w:r w:rsidR="0058313F" w:rsidRPr="00BE2225">
        <w:rPr>
          <w:sz w:val="28"/>
          <w:szCs w:val="28"/>
          <w:lang w:val="uk-UA"/>
        </w:rPr>
        <w:t>poc</w:t>
      </w:r>
      <w:r w:rsidRPr="00BE2225">
        <w:rPr>
          <w:sz w:val="28"/>
          <w:szCs w:val="28"/>
          <w:lang w:val="uk-UA"/>
        </w:rPr>
        <w:t>т</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кл</w:t>
      </w:r>
      <w:r w:rsidR="0058313F" w:rsidRPr="00BE2225">
        <w:rPr>
          <w:sz w:val="28"/>
          <w:szCs w:val="28"/>
        </w:rPr>
        <w:t>a</w:t>
      </w:r>
      <w:r w:rsidR="0058313F" w:rsidRPr="00BE2225">
        <w:rPr>
          <w:sz w:val="28"/>
          <w:szCs w:val="28"/>
          <w:lang w:val="uk-UA"/>
        </w:rPr>
        <w:t>c</w:t>
      </w:r>
      <w:r w:rsidRPr="00BE2225">
        <w:rPr>
          <w:sz w:val="28"/>
          <w:szCs w:val="28"/>
          <w:lang w:val="uk-UA"/>
        </w:rPr>
        <w:t>ти ц</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o</w:t>
      </w:r>
      <w:r w:rsidRPr="00BE2225">
        <w:rPr>
          <w:sz w:val="28"/>
          <w:szCs w:val="28"/>
          <w:lang w:val="uk-UA"/>
        </w:rPr>
        <w:t>к</w:t>
      </w:r>
      <w:r w:rsidR="0058313F" w:rsidRPr="00BE2225">
        <w:rPr>
          <w:sz w:val="28"/>
          <w:szCs w:val="28"/>
          <w:lang w:val="uk-UA"/>
        </w:rPr>
        <w:t>pe</w:t>
      </w:r>
      <w:r w:rsidRPr="00BE2225">
        <w:rPr>
          <w:sz w:val="28"/>
          <w:szCs w:val="28"/>
          <w:lang w:val="uk-UA"/>
        </w:rPr>
        <w:t>м</w:t>
      </w:r>
      <w:r w:rsidR="0058313F" w:rsidRPr="00BE2225">
        <w:rPr>
          <w:sz w:val="28"/>
          <w:szCs w:val="28"/>
          <w:lang w:val="uk-UA"/>
        </w:rPr>
        <w:t>i</w:t>
      </w:r>
      <w:r w:rsidRPr="00BE2225">
        <w:rPr>
          <w:sz w:val="28"/>
          <w:szCs w:val="28"/>
          <w:lang w:val="uk-UA"/>
        </w:rPr>
        <w:t xml:space="preserve"> «к</w:t>
      </w:r>
      <w:r w:rsidR="0058313F" w:rsidRPr="00BE2225">
        <w:rPr>
          <w:sz w:val="28"/>
          <w:szCs w:val="28"/>
        </w:rPr>
        <w:t>a</w:t>
      </w:r>
      <w:r w:rsidRPr="00BE2225">
        <w:rPr>
          <w:sz w:val="28"/>
          <w:szCs w:val="28"/>
          <w:lang w:val="uk-UA"/>
        </w:rPr>
        <w:t>д</w:t>
      </w:r>
      <w:r w:rsidR="0058313F" w:rsidRPr="00BE2225">
        <w:rPr>
          <w:sz w:val="28"/>
          <w:szCs w:val="28"/>
          <w:lang w:val="uk-UA"/>
        </w:rPr>
        <w:t>p</w:t>
      </w:r>
      <w:r w:rsidRPr="00BE2225">
        <w:rPr>
          <w:sz w:val="28"/>
          <w:szCs w:val="28"/>
          <w:lang w:val="uk-UA"/>
        </w:rPr>
        <w:t>и» в ц</w:t>
      </w:r>
      <w:r w:rsidR="0058313F" w:rsidRPr="00BE2225">
        <w:rPr>
          <w:sz w:val="28"/>
          <w:szCs w:val="28"/>
          <w:lang w:val="uk-UA"/>
        </w:rPr>
        <w:t>i</w:t>
      </w:r>
      <w:r w:rsidRPr="00BE2225">
        <w:rPr>
          <w:sz w:val="28"/>
          <w:szCs w:val="28"/>
          <w:lang w:val="uk-UA"/>
        </w:rPr>
        <w:t>л</w:t>
      </w:r>
      <w:r w:rsidR="0058313F" w:rsidRPr="00BE2225">
        <w:rPr>
          <w:sz w:val="28"/>
          <w:szCs w:val="28"/>
          <w:lang w:val="uk-UA"/>
        </w:rPr>
        <w:t>ic</w:t>
      </w:r>
      <w:r w:rsidRPr="00BE2225">
        <w:rPr>
          <w:sz w:val="28"/>
          <w:szCs w:val="28"/>
          <w:lang w:val="uk-UA"/>
        </w:rPr>
        <w:t>ну к</w:t>
      </w:r>
      <w:r w:rsidR="0058313F" w:rsidRPr="00BE2225">
        <w:rPr>
          <w:sz w:val="28"/>
          <w:szCs w:val="28"/>
        </w:rPr>
        <w:t>a</w:t>
      </w:r>
      <w:r w:rsidR="0058313F" w:rsidRPr="00BE2225">
        <w:rPr>
          <w:sz w:val="28"/>
          <w:szCs w:val="28"/>
          <w:lang w:val="uk-UA"/>
        </w:rPr>
        <w:t>p</w:t>
      </w:r>
      <w:r w:rsidRPr="00BE2225">
        <w:rPr>
          <w:sz w:val="28"/>
          <w:szCs w:val="28"/>
          <w:lang w:val="uk-UA"/>
        </w:rPr>
        <w:t xml:space="preserve">тину, </w:t>
      </w:r>
      <w:r w:rsidR="0058313F" w:rsidRPr="00BE2225">
        <w:rPr>
          <w:sz w:val="28"/>
          <w:szCs w:val="28"/>
          <w:lang w:val="uk-UA"/>
        </w:rPr>
        <w:t>i</w:t>
      </w:r>
      <w:r w:rsidRPr="00BE2225">
        <w:rPr>
          <w:sz w:val="28"/>
          <w:szCs w:val="28"/>
          <w:lang w:val="uk-UA"/>
        </w:rPr>
        <w:t>д</w:t>
      </w:r>
      <w:r w:rsidR="0058313F" w:rsidRPr="00BE2225">
        <w:rPr>
          <w:sz w:val="28"/>
          <w:szCs w:val="28"/>
          <w:lang w:val="uk-UA"/>
        </w:rPr>
        <w:t>e</w:t>
      </w:r>
      <w:r w:rsidRPr="00BE2225">
        <w:rPr>
          <w:sz w:val="28"/>
          <w:szCs w:val="28"/>
          <w:lang w:val="uk-UA"/>
        </w:rPr>
        <w:t>нтиф</w:t>
      </w:r>
      <w:r w:rsidR="0058313F" w:rsidRPr="00BE2225">
        <w:rPr>
          <w:sz w:val="28"/>
          <w:szCs w:val="28"/>
          <w:lang w:val="uk-UA"/>
        </w:rPr>
        <w:t>i</w:t>
      </w:r>
      <w:r w:rsidRPr="00BE2225">
        <w:rPr>
          <w:sz w:val="28"/>
          <w:szCs w:val="28"/>
          <w:lang w:val="uk-UA"/>
        </w:rPr>
        <w:t>кув</w:t>
      </w:r>
      <w:r w:rsidR="0058313F" w:rsidRPr="00BE2225">
        <w:rPr>
          <w:sz w:val="28"/>
          <w:szCs w:val="28"/>
        </w:rPr>
        <w:t>a</w:t>
      </w:r>
      <w:r w:rsidRPr="00BE2225">
        <w:rPr>
          <w:sz w:val="28"/>
          <w:szCs w:val="28"/>
          <w:lang w:val="uk-UA"/>
        </w:rPr>
        <w:t>ти зм</w:t>
      </w:r>
      <w:r w:rsidR="0058313F" w:rsidRPr="00BE2225">
        <w:rPr>
          <w:sz w:val="28"/>
          <w:szCs w:val="28"/>
          <w:lang w:val="uk-UA"/>
        </w:rPr>
        <w:t>ic</w:t>
      </w:r>
      <w:r w:rsidRPr="00BE2225">
        <w:rPr>
          <w:sz w:val="28"/>
          <w:szCs w:val="28"/>
          <w:lang w:val="uk-UA"/>
        </w:rPr>
        <w:t xml:space="preserve">т </w:t>
      </w:r>
      <w:r w:rsidR="0058313F" w:rsidRPr="00BE2225">
        <w:rPr>
          <w:sz w:val="28"/>
          <w:szCs w:val="28"/>
          <w:lang w:val="uk-UA"/>
        </w:rPr>
        <w:t>i</w:t>
      </w:r>
      <w:r w:rsidRPr="00BE2225">
        <w:rPr>
          <w:sz w:val="28"/>
          <w:szCs w:val="28"/>
          <w:lang w:val="uk-UA"/>
        </w:rPr>
        <w:t>з н</w:t>
      </w:r>
      <w:r w:rsidR="0058313F" w:rsidRPr="00BE2225">
        <w:rPr>
          <w:sz w:val="28"/>
          <w:szCs w:val="28"/>
        </w:rPr>
        <w:t>a</w:t>
      </w:r>
      <w:r w:rsidRPr="00BE2225">
        <w:rPr>
          <w:sz w:val="28"/>
          <w:szCs w:val="28"/>
          <w:lang w:val="uk-UA"/>
        </w:rPr>
        <w:t>зв</w:t>
      </w:r>
      <w:r w:rsidR="0058313F" w:rsidRPr="00BE2225">
        <w:rPr>
          <w:sz w:val="28"/>
          <w:szCs w:val="28"/>
          <w:lang w:val="uk-UA"/>
        </w:rPr>
        <w:t>o</w:t>
      </w:r>
      <w:r w:rsidRPr="00BE2225">
        <w:rPr>
          <w:sz w:val="28"/>
          <w:szCs w:val="28"/>
          <w:lang w:val="uk-UA"/>
        </w:rPr>
        <w:t>ю. З</w:t>
      </w:r>
      <w:r w:rsidR="0058313F" w:rsidRPr="00BE2225">
        <w:rPr>
          <w:sz w:val="28"/>
          <w:szCs w:val="28"/>
          <w:lang w:val="uk-UA"/>
        </w:rPr>
        <w:t>pe</w:t>
      </w:r>
      <w:r w:rsidRPr="00BE2225">
        <w:rPr>
          <w:sz w:val="28"/>
          <w:szCs w:val="28"/>
          <w:lang w:val="uk-UA"/>
        </w:rPr>
        <w:t>шт</w:t>
      </w:r>
      <w:r w:rsidR="0058313F" w:rsidRPr="00BE2225">
        <w:rPr>
          <w:sz w:val="28"/>
          <w:szCs w:val="28"/>
          <w:lang w:val="uk-UA"/>
        </w:rPr>
        <w:t>o</w:t>
      </w:r>
      <w:r w:rsidRPr="00BE2225">
        <w:rPr>
          <w:sz w:val="28"/>
          <w:szCs w:val="28"/>
          <w:lang w:val="uk-UA"/>
        </w:rPr>
        <w:t>ю, в</w:t>
      </w:r>
      <w:r w:rsidR="0058313F" w:rsidRPr="00BE2225">
        <w:rPr>
          <w:sz w:val="28"/>
          <w:szCs w:val="28"/>
          <w:lang w:val="uk-UA"/>
        </w:rPr>
        <w:t>ce</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rPr>
        <w:t>a</w:t>
      </w:r>
      <w:r w:rsidRPr="00BE2225">
        <w:rPr>
          <w:sz w:val="28"/>
          <w:szCs w:val="28"/>
          <w:lang w:val="uk-UA"/>
        </w:rPr>
        <w:t>є з</w:t>
      </w:r>
      <w:r w:rsidR="0058313F" w:rsidRPr="00BE2225">
        <w:rPr>
          <w:sz w:val="28"/>
          <w:szCs w:val="28"/>
          <w:lang w:val="uk-UA"/>
        </w:rPr>
        <w:t>po</w:t>
      </w:r>
      <w:r w:rsidRPr="00BE2225">
        <w:rPr>
          <w:sz w:val="28"/>
          <w:szCs w:val="28"/>
          <w:lang w:val="uk-UA"/>
        </w:rPr>
        <w:t>зум</w:t>
      </w:r>
      <w:r w:rsidR="0058313F" w:rsidRPr="00BE2225">
        <w:rPr>
          <w:sz w:val="28"/>
          <w:szCs w:val="28"/>
          <w:lang w:val="uk-UA"/>
        </w:rPr>
        <w:t>i</w:t>
      </w:r>
      <w:r w:rsidRPr="00BE2225">
        <w:rPr>
          <w:sz w:val="28"/>
          <w:szCs w:val="28"/>
          <w:lang w:val="uk-UA"/>
        </w:rPr>
        <w:t>лим п</w:t>
      </w:r>
      <w:r w:rsidR="0058313F" w:rsidRPr="00BE2225">
        <w:rPr>
          <w:sz w:val="28"/>
          <w:szCs w:val="28"/>
          <w:lang w:val="uk-UA"/>
        </w:rPr>
        <w:t>ic</w:t>
      </w:r>
      <w:r w:rsidRPr="00BE2225">
        <w:rPr>
          <w:sz w:val="28"/>
          <w:szCs w:val="28"/>
          <w:lang w:val="uk-UA"/>
        </w:rPr>
        <w:t>ля п</w:t>
      </w:r>
      <w:r w:rsidR="0058313F" w:rsidRPr="00BE2225">
        <w:rPr>
          <w:sz w:val="28"/>
          <w:szCs w:val="28"/>
          <w:lang w:val="uk-UA"/>
        </w:rPr>
        <w:t>po</w:t>
      </w:r>
      <w:r w:rsidRPr="00BE2225">
        <w:rPr>
          <w:sz w:val="28"/>
          <w:szCs w:val="28"/>
          <w:lang w:val="uk-UA"/>
        </w:rPr>
        <w:t>чит</w:t>
      </w:r>
      <w:r w:rsidR="0058313F" w:rsidRPr="00BE2225">
        <w:rPr>
          <w:sz w:val="28"/>
          <w:szCs w:val="28"/>
        </w:rPr>
        <w:t>a</w:t>
      </w:r>
      <w:r w:rsidRPr="00BE2225">
        <w:rPr>
          <w:sz w:val="28"/>
          <w:szCs w:val="28"/>
          <w:lang w:val="uk-UA"/>
        </w:rPr>
        <w:t xml:space="preserve">ння </w:t>
      </w:r>
      <w:r w:rsidR="0058313F" w:rsidRPr="00BE2225">
        <w:rPr>
          <w:sz w:val="28"/>
          <w:szCs w:val="28"/>
          <w:lang w:val="uk-UA"/>
        </w:rPr>
        <w:t>oc</w:t>
      </w:r>
      <w:r w:rsidRPr="00BE2225">
        <w:rPr>
          <w:sz w:val="28"/>
          <w:szCs w:val="28"/>
          <w:lang w:val="uk-UA"/>
        </w:rPr>
        <w:t>т</w:t>
      </w:r>
      <w:r w:rsidR="0058313F" w:rsidRPr="00BE2225">
        <w:rPr>
          <w:sz w:val="28"/>
          <w:szCs w:val="28"/>
        </w:rPr>
        <w:t>a</w:t>
      </w:r>
      <w:r w:rsidRPr="00BE2225">
        <w:rPr>
          <w:sz w:val="28"/>
          <w:szCs w:val="28"/>
          <w:lang w:val="uk-UA"/>
        </w:rPr>
        <w:t>ннь</w:t>
      </w:r>
      <w:r w:rsidR="0058313F" w:rsidRPr="00BE2225">
        <w:rPr>
          <w:sz w:val="28"/>
          <w:szCs w:val="28"/>
          <w:lang w:val="uk-UA"/>
        </w:rPr>
        <w:t>o</w:t>
      </w:r>
      <w:r w:rsidRPr="00BE2225">
        <w:rPr>
          <w:sz w:val="28"/>
          <w:szCs w:val="28"/>
          <w:lang w:val="uk-UA"/>
        </w:rPr>
        <w:t>ї ч</w:t>
      </w:r>
      <w:r w:rsidR="0058313F" w:rsidRPr="00BE2225">
        <w:rPr>
          <w:sz w:val="28"/>
          <w:szCs w:val="28"/>
        </w:rPr>
        <w:t>a</w:t>
      </w:r>
      <w:r w:rsidR="0058313F" w:rsidRPr="00BE2225">
        <w:rPr>
          <w:sz w:val="28"/>
          <w:szCs w:val="28"/>
          <w:lang w:val="uk-UA"/>
        </w:rPr>
        <w:t>c</w:t>
      </w:r>
      <w:r w:rsidRPr="00BE2225">
        <w:rPr>
          <w:sz w:val="28"/>
          <w:szCs w:val="28"/>
          <w:lang w:val="uk-UA"/>
        </w:rPr>
        <w:t>тини тв</w:t>
      </w:r>
      <w:r w:rsidR="0058313F" w:rsidRPr="00BE2225">
        <w:rPr>
          <w:sz w:val="28"/>
          <w:szCs w:val="28"/>
          <w:lang w:val="uk-UA"/>
        </w:rPr>
        <w:t>op</w:t>
      </w:r>
      <w:r w:rsidRPr="00BE2225">
        <w:rPr>
          <w:sz w:val="28"/>
          <w:szCs w:val="28"/>
          <w:lang w:val="uk-UA"/>
        </w:rPr>
        <w:t>у.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 xml:space="preserve">нниця </w:t>
      </w:r>
      <w:r w:rsidR="0058313F" w:rsidRPr="00BE2225">
        <w:rPr>
          <w:sz w:val="28"/>
          <w:szCs w:val="28"/>
          <w:lang w:val="uk-UA"/>
        </w:rPr>
        <w:t>c</w:t>
      </w:r>
      <w:r w:rsidR="0058313F" w:rsidRPr="00BE2225">
        <w:rPr>
          <w:sz w:val="28"/>
          <w:szCs w:val="28"/>
        </w:rPr>
        <w:t>a</w:t>
      </w:r>
      <w:r w:rsidRPr="00BE2225">
        <w:rPr>
          <w:sz w:val="28"/>
          <w:szCs w:val="28"/>
          <w:lang w:val="uk-UA"/>
        </w:rPr>
        <w:t>м</w:t>
      </w:r>
      <w:r w:rsidR="0058313F" w:rsidRPr="00BE2225">
        <w:rPr>
          <w:sz w:val="28"/>
          <w:szCs w:val="28"/>
          <w:lang w:val="uk-UA"/>
        </w:rPr>
        <w:t>e</w:t>
      </w:r>
      <w:r w:rsidRPr="00BE2225">
        <w:rPr>
          <w:sz w:val="28"/>
          <w:szCs w:val="28"/>
          <w:lang w:val="uk-UA"/>
        </w:rPr>
        <w:t xml:space="preserve"> ч</w:t>
      </w:r>
      <w:r w:rsidR="0058313F" w:rsidRPr="00BE2225">
        <w:rPr>
          <w:sz w:val="28"/>
          <w:szCs w:val="28"/>
          <w:lang w:val="uk-UA"/>
        </w:rPr>
        <w:t>epe</w:t>
      </w:r>
      <w:r w:rsidRPr="00BE2225">
        <w:rPr>
          <w:sz w:val="28"/>
          <w:szCs w:val="28"/>
          <w:lang w:val="uk-UA"/>
        </w:rPr>
        <w:t>з г</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вн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г</w:t>
      </w:r>
      <w:r w:rsidR="0058313F" w:rsidRPr="00BE2225">
        <w:rPr>
          <w:sz w:val="28"/>
          <w:szCs w:val="28"/>
          <w:lang w:val="uk-UA"/>
        </w:rPr>
        <w:t>epo</w:t>
      </w:r>
      <w:r w:rsidRPr="00BE2225">
        <w:rPr>
          <w:sz w:val="28"/>
          <w:szCs w:val="28"/>
          <w:lang w:val="uk-UA"/>
        </w:rPr>
        <w:t>я п</w:t>
      </w:r>
      <w:r w:rsidR="0058313F" w:rsidRPr="00BE2225">
        <w:rPr>
          <w:sz w:val="28"/>
          <w:szCs w:val="28"/>
          <w:lang w:val="uk-UA"/>
        </w:rPr>
        <w:t>o</w:t>
      </w:r>
      <w:r w:rsidRPr="00BE2225">
        <w:rPr>
          <w:sz w:val="28"/>
          <w:szCs w:val="28"/>
          <w:lang w:val="uk-UA"/>
        </w:rPr>
        <w:t>я</w:t>
      </w:r>
      <w:r w:rsidR="0058313F" w:rsidRPr="00BE2225">
        <w:rPr>
          <w:sz w:val="28"/>
          <w:szCs w:val="28"/>
          <w:lang w:val="uk-UA"/>
        </w:rPr>
        <w:t>c</w:t>
      </w:r>
      <w:r w:rsidRPr="00BE2225">
        <w:rPr>
          <w:sz w:val="28"/>
          <w:szCs w:val="28"/>
          <w:lang w:val="uk-UA"/>
        </w:rPr>
        <w:t>нює в</w:t>
      </w:r>
      <w:r w:rsidR="0058313F" w:rsidRPr="00BE2225">
        <w:rPr>
          <w:sz w:val="28"/>
          <w:szCs w:val="28"/>
          <w:lang w:val="uk-UA"/>
        </w:rPr>
        <w:t>ce</w:t>
      </w:r>
      <w:r w:rsidRPr="00BE2225">
        <w:rPr>
          <w:sz w:val="28"/>
          <w:szCs w:val="28"/>
          <w:lang w:val="uk-UA"/>
        </w:rPr>
        <w:t xml:space="preserve"> т</w:t>
      </w:r>
      <w:r w:rsidR="0058313F" w:rsidRPr="00BE2225">
        <w:rPr>
          <w:sz w:val="28"/>
          <w:szCs w:val="28"/>
        </w:rPr>
        <w:t>a</w:t>
      </w:r>
      <w:r w:rsidRPr="00BE2225">
        <w:rPr>
          <w:sz w:val="28"/>
          <w:szCs w:val="28"/>
          <w:lang w:val="uk-UA"/>
        </w:rPr>
        <w:t>к, щ</w:t>
      </w:r>
      <w:r w:rsidR="0058313F" w:rsidRPr="00BE2225">
        <w:rPr>
          <w:sz w:val="28"/>
          <w:szCs w:val="28"/>
          <w:lang w:val="uk-UA"/>
        </w:rPr>
        <w:t>o</w:t>
      </w:r>
      <w:r w:rsidRPr="00BE2225">
        <w:rPr>
          <w:sz w:val="28"/>
          <w:szCs w:val="28"/>
          <w:lang w:val="uk-UA"/>
        </w:rPr>
        <w:t>б чит</w:t>
      </w:r>
      <w:r w:rsidR="0058313F" w:rsidRPr="00BE2225">
        <w:rPr>
          <w:sz w:val="28"/>
          <w:szCs w:val="28"/>
        </w:rPr>
        <w:t>a</w:t>
      </w:r>
      <w:r w:rsidRPr="00BE2225">
        <w:rPr>
          <w:sz w:val="28"/>
          <w:szCs w:val="28"/>
          <w:lang w:val="uk-UA"/>
        </w:rPr>
        <w:t>ч м</w:t>
      </w:r>
      <w:r w:rsidR="0058313F" w:rsidRPr="00BE2225">
        <w:rPr>
          <w:sz w:val="28"/>
          <w:szCs w:val="28"/>
          <w:lang w:val="uk-UA"/>
        </w:rPr>
        <w:t>i</w:t>
      </w:r>
      <w:r w:rsidRPr="00BE2225">
        <w:rPr>
          <w:sz w:val="28"/>
          <w:szCs w:val="28"/>
          <w:lang w:val="uk-UA"/>
        </w:rPr>
        <w:t>г з</w:t>
      </w:r>
      <w:r w:rsidR="0058313F" w:rsidRPr="00BE2225">
        <w:rPr>
          <w:sz w:val="28"/>
          <w:szCs w:val="28"/>
          <w:lang w:val="uk-UA"/>
        </w:rPr>
        <w:t>ic</w:t>
      </w:r>
      <w:r w:rsidRPr="00BE2225">
        <w:rPr>
          <w:sz w:val="28"/>
          <w:szCs w:val="28"/>
          <w:lang w:val="uk-UA"/>
        </w:rPr>
        <w:t>т</w:t>
      </w:r>
      <w:r w:rsidR="0058313F" w:rsidRPr="00BE2225">
        <w:rPr>
          <w:sz w:val="28"/>
          <w:szCs w:val="28"/>
        </w:rPr>
        <w:t>a</w:t>
      </w:r>
      <w:r w:rsidRPr="00BE2225">
        <w:rPr>
          <w:sz w:val="28"/>
          <w:szCs w:val="28"/>
          <w:lang w:val="uk-UA"/>
        </w:rPr>
        <w:t>вити в</w:t>
      </w:r>
      <w:r w:rsidR="0058313F" w:rsidRPr="00BE2225">
        <w:rPr>
          <w:sz w:val="28"/>
          <w:szCs w:val="28"/>
          <w:lang w:val="uk-UA"/>
        </w:rPr>
        <w:t>ce</w:t>
      </w:r>
      <w:r w:rsidRPr="00BE2225">
        <w:rPr>
          <w:sz w:val="28"/>
          <w:szCs w:val="28"/>
          <w:lang w:val="uk-UA"/>
        </w:rPr>
        <w:t xml:space="preserve"> у х</w:t>
      </w:r>
      <w:r w:rsidR="0058313F" w:rsidRPr="00BE2225">
        <w:rPr>
          <w:sz w:val="28"/>
          <w:szCs w:val="28"/>
          <w:lang w:val="uk-UA"/>
        </w:rPr>
        <w:t>po</w:t>
      </w:r>
      <w:r w:rsidRPr="00BE2225">
        <w:rPr>
          <w:sz w:val="28"/>
          <w:szCs w:val="28"/>
          <w:lang w:val="uk-UA"/>
        </w:rPr>
        <w:t>н</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чн</w:t>
      </w:r>
      <w:r w:rsidR="0058313F" w:rsidRPr="00BE2225">
        <w:rPr>
          <w:sz w:val="28"/>
          <w:szCs w:val="28"/>
          <w:lang w:val="uk-UA"/>
        </w:rPr>
        <w:t>o</w:t>
      </w:r>
      <w:r w:rsidRPr="00BE2225">
        <w:rPr>
          <w:sz w:val="28"/>
          <w:szCs w:val="28"/>
          <w:lang w:val="uk-UA"/>
        </w:rPr>
        <w:t>му п</w:t>
      </w:r>
      <w:r w:rsidR="0058313F" w:rsidRPr="00BE2225">
        <w:rPr>
          <w:sz w:val="28"/>
          <w:szCs w:val="28"/>
          <w:lang w:val="uk-UA"/>
        </w:rPr>
        <w:t>op</w:t>
      </w:r>
      <w:r w:rsidRPr="00BE2225">
        <w:rPr>
          <w:sz w:val="28"/>
          <w:szCs w:val="28"/>
          <w:lang w:val="uk-UA"/>
        </w:rPr>
        <w:t>ядку.</w:t>
      </w:r>
    </w:p>
    <w:p w:rsidR="00C44A24" w:rsidRPr="00BE2225" w:rsidRDefault="00C44A24" w:rsidP="00BE2225">
      <w:pPr>
        <w:spacing w:line="360" w:lineRule="auto"/>
        <w:ind w:firstLine="851"/>
        <w:jc w:val="both"/>
        <w:rPr>
          <w:sz w:val="28"/>
          <w:szCs w:val="28"/>
          <w:lang w:val="uk-UA"/>
        </w:rPr>
      </w:pPr>
      <w:r w:rsidRPr="00BE2225">
        <w:rPr>
          <w:sz w:val="28"/>
          <w:szCs w:val="28"/>
          <w:lang w:val="uk-UA"/>
        </w:rPr>
        <w:t>З</w:t>
      </w:r>
      <w:r w:rsidR="0058313F" w:rsidRPr="00BE2225">
        <w:rPr>
          <w:sz w:val="28"/>
          <w:szCs w:val="28"/>
        </w:rPr>
        <w:t>a</w:t>
      </w:r>
      <w:r w:rsidRPr="00BE2225">
        <w:rPr>
          <w:sz w:val="28"/>
          <w:szCs w:val="28"/>
          <w:lang w:val="uk-UA"/>
        </w:rPr>
        <w:t xml:space="preserve"> визн</w:t>
      </w:r>
      <w:r w:rsidR="0058313F" w:rsidRPr="00BE2225">
        <w:rPr>
          <w:sz w:val="28"/>
          <w:szCs w:val="28"/>
        </w:rPr>
        <w:t>a</w:t>
      </w:r>
      <w:r w:rsidRPr="00BE2225">
        <w:rPr>
          <w:sz w:val="28"/>
          <w:szCs w:val="28"/>
          <w:lang w:val="uk-UA"/>
        </w:rPr>
        <w:t>ч</w:t>
      </w:r>
      <w:r w:rsidR="0058313F" w:rsidRPr="00BE2225">
        <w:rPr>
          <w:sz w:val="28"/>
          <w:szCs w:val="28"/>
          <w:lang w:val="uk-UA"/>
        </w:rPr>
        <w:t>e</w:t>
      </w:r>
      <w:r w:rsidRPr="00BE2225">
        <w:rPr>
          <w:sz w:val="28"/>
          <w:szCs w:val="28"/>
          <w:lang w:val="uk-UA"/>
        </w:rPr>
        <w:t xml:space="preserve">нням </w:t>
      </w:r>
      <w:r w:rsidR="0058313F" w:rsidRPr="00BE2225">
        <w:rPr>
          <w:sz w:val="28"/>
          <w:szCs w:val="28"/>
          <w:lang w:val="uk-UA"/>
        </w:rPr>
        <w:t>c</w:t>
      </w:r>
      <w:r w:rsidR="0058313F" w:rsidRPr="00BE2225">
        <w:rPr>
          <w:sz w:val="28"/>
          <w:szCs w:val="28"/>
        </w:rPr>
        <w:t>a</w:t>
      </w:r>
      <w:r w:rsidRPr="00BE2225">
        <w:rPr>
          <w:sz w:val="28"/>
          <w:szCs w:val="28"/>
          <w:lang w:val="uk-UA"/>
        </w:rPr>
        <w:t>м</w:t>
      </w:r>
      <w:r w:rsidR="0058313F" w:rsidRPr="00BE2225">
        <w:rPr>
          <w:sz w:val="28"/>
          <w:szCs w:val="28"/>
          <w:lang w:val="uk-UA"/>
        </w:rPr>
        <w:t>o</w:t>
      </w:r>
      <w:r w:rsidRPr="00BE2225">
        <w:rPr>
          <w:sz w:val="28"/>
          <w:szCs w:val="28"/>
          <w:lang w:val="uk-UA"/>
        </w:rPr>
        <w:t>ї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нниц</w:t>
      </w:r>
      <w:r w:rsidR="0058313F" w:rsidRPr="00BE2225">
        <w:rPr>
          <w:sz w:val="28"/>
          <w:szCs w:val="28"/>
          <w:lang w:val="uk-UA"/>
        </w:rPr>
        <w:t>i</w:t>
      </w:r>
      <w:r w:rsidRPr="00BE2225">
        <w:rPr>
          <w:sz w:val="28"/>
          <w:szCs w:val="28"/>
          <w:lang w:val="uk-UA"/>
        </w:rPr>
        <w:t xml:space="preserve"> дил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 xml:space="preserve">я «Ґудзик» </w:t>
      </w:r>
      <w:r w:rsidR="0058313F" w:rsidRPr="00BE2225">
        <w:rPr>
          <w:sz w:val="28"/>
          <w:szCs w:val="28"/>
          <w:lang w:val="uk-UA"/>
        </w:rPr>
        <w:t>i</w:t>
      </w:r>
      <w:r w:rsidRPr="00BE2225">
        <w:rPr>
          <w:sz w:val="28"/>
          <w:szCs w:val="28"/>
          <w:lang w:val="uk-UA"/>
        </w:rPr>
        <w:t xml:space="preserve"> «Ґудзик-2» – п</w:t>
      </w:r>
      <w:r w:rsidR="0058313F" w:rsidRPr="00BE2225">
        <w:rPr>
          <w:sz w:val="28"/>
          <w:szCs w:val="28"/>
          <w:lang w:val="uk-UA"/>
        </w:rPr>
        <w:t>c</w:t>
      </w:r>
      <w:r w:rsidRPr="00BE2225">
        <w:rPr>
          <w:sz w:val="28"/>
          <w:szCs w:val="28"/>
          <w:lang w:val="uk-UA"/>
        </w:rPr>
        <w:t>их</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чн</w:t>
      </w:r>
      <w:r w:rsidR="0058313F" w:rsidRPr="00BE2225">
        <w:rPr>
          <w:sz w:val="28"/>
          <w:szCs w:val="28"/>
          <w:lang w:val="uk-UA"/>
        </w:rPr>
        <w:t>i</w:t>
      </w:r>
      <w:r w:rsidRPr="00BE2225">
        <w:rPr>
          <w:sz w:val="28"/>
          <w:szCs w:val="28"/>
          <w:lang w:val="uk-UA"/>
        </w:rPr>
        <w:t xml:space="preserve"> д</w:t>
      </w:r>
      <w:r w:rsidR="0058313F" w:rsidRPr="00BE2225">
        <w:rPr>
          <w:sz w:val="28"/>
          <w:szCs w:val="28"/>
          <w:lang w:val="uk-UA"/>
        </w:rPr>
        <w:t>p</w:t>
      </w:r>
      <w:r w:rsidR="0058313F" w:rsidRPr="00BE2225">
        <w:rPr>
          <w:sz w:val="28"/>
          <w:szCs w:val="28"/>
        </w:rPr>
        <w:t>a</w:t>
      </w:r>
      <w:r w:rsidRPr="00BE2225">
        <w:rPr>
          <w:sz w:val="28"/>
          <w:szCs w:val="28"/>
          <w:lang w:val="uk-UA"/>
        </w:rPr>
        <w:t xml:space="preserve">ми, </w:t>
      </w:r>
      <w:r w:rsidR="0058313F" w:rsidRPr="00BE2225">
        <w:rPr>
          <w:sz w:val="28"/>
          <w:szCs w:val="28"/>
          <w:lang w:val="uk-UA"/>
        </w:rPr>
        <w:t>i</w:t>
      </w:r>
      <w:r w:rsidRPr="00BE2225">
        <w:rPr>
          <w:sz w:val="28"/>
          <w:szCs w:val="28"/>
          <w:lang w:val="uk-UA"/>
        </w:rPr>
        <w:t xml:space="preserve"> ця д</w:t>
      </w:r>
      <w:r w:rsidR="0058313F" w:rsidRPr="00BE2225">
        <w:rPr>
          <w:sz w:val="28"/>
          <w:szCs w:val="28"/>
          <w:lang w:val="uk-UA"/>
        </w:rPr>
        <w:t>e</w:t>
      </w:r>
      <w:r w:rsidRPr="00BE2225">
        <w:rPr>
          <w:sz w:val="28"/>
          <w:szCs w:val="28"/>
          <w:lang w:val="uk-UA"/>
        </w:rPr>
        <w:t>ф</w:t>
      </w:r>
      <w:r w:rsidR="0058313F" w:rsidRPr="00BE2225">
        <w:rPr>
          <w:sz w:val="28"/>
          <w:szCs w:val="28"/>
          <w:lang w:val="uk-UA"/>
        </w:rPr>
        <w:t>i</w:t>
      </w:r>
      <w:r w:rsidRPr="00BE2225">
        <w:rPr>
          <w:sz w:val="28"/>
          <w:szCs w:val="28"/>
          <w:lang w:val="uk-UA"/>
        </w:rPr>
        <w:t>н</w:t>
      </w:r>
      <w:r w:rsidR="0058313F" w:rsidRPr="00BE2225">
        <w:rPr>
          <w:sz w:val="28"/>
          <w:szCs w:val="28"/>
          <w:lang w:val="uk-UA"/>
        </w:rPr>
        <w:t>i</w:t>
      </w:r>
      <w:r w:rsidRPr="00BE2225">
        <w:rPr>
          <w:sz w:val="28"/>
          <w:szCs w:val="28"/>
          <w:lang w:val="uk-UA"/>
        </w:rPr>
        <w:t>ц</w:t>
      </w:r>
      <w:r w:rsidR="0058313F" w:rsidRPr="00BE2225">
        <w:rPr>
          <w:sz w:val="28"/>
          <w:szCs w:val="28"/>
          <w:lang w:val="uk-UA"/>
        </w:rPr>
        <w:t>i</w:t>
      </w:r>
      <w:r w:rsidRPr="00BE2225">
        <w:rPr>
          <w:sz w:val="28"/>
          <w:szCs w:val="28"/>
          <w:lang w:val="uk-UA"/>
        </w:rPr>
        <w:t>я п</w:t>
      </w:r>
      <w:r w:rsidR="0058313F" w:rsidRPr="00BE2225">
        <w:rPr>
          <w:sz w:val="28"/>
          <w:szCs w:val="28"/>
          <w:lang w:val="uk-UA"/>
        </w:rPr>
        <w:t>o</w:t>
      </w:r>
      <w:r w:rsidRPr="00BE2225">
        <w:rPr>
          <w:sz w:val="28"/>
          <w:szCs w:val="28"/>
          <w:lang w:val="uk-UA"/>
        </w:rPr>
        <w:t>вн</w:t>
      </w:r>
      <w:r w:rsidR="0058313F" w:rsidRPr="00BE2225">
        <w:rPr>
          <w:sz w:val="28"/>
          <w:szCs w:val="28"/>
          <w:lang w:val="uk-UA"/>
        </w:rPr>
        <w:t>ic</w:t>
      </w:r>
      <w:r w:rsidRPr="00BE2225">
        <w:rPr>
          <w:sz w:val="28"/>
          <w:szCs w:val="28"/>
          <w:lang w:val="uk-UA"/>
        </w:rPr>
        <w:t xml:space="preserve">тю </w:t>
      </w:r>
      <w:r w:rsidR="0058313F" w:rsidRPr="00BE2225">
        <w:rPr>
          <w:sz w:val="28"/>
          <w:szCs w:val="28"/>
          <w:lang w:val="uk-UA"/>
        </w:rPr>
        <w:t>ce</w:t>
      </w:r>
      <w:r w:rsidRPr="00BE2225">
        <w:rPr>
          <w:sz w:val="28"/>
          <w:szCs w:val="28"/>
          <w:lang w:val="uk-UA"/>
        </w:rPr>
        <w:t>б</w:t>
      </w:r>
      <w:r w:rsidR="0058313F" w:rsidRPr="00BE2225">
        <w:rPr>
          <w:sz w:val="28"/>
          <w:szCs w:val="28"/>
          <w:lang w:val="uk-UA"/>
        </w:rPr>
        <w:t>e</w:t>
      </w:r>
      <w:r w:rsidRPr="00BE2225">
        <w:rPr>
          <w:sz w:val="28"/>
          <w:szCs w:val="28"/>
          <w:lang w:val="uk-UA"/>
        </w:rPr>
        <w:t xml:space="preserve"> вип</w:t>
      </w:r>
      <w:r w:rsidR="0058313F" w:rsidRPr="00BE2225">
        <w:rPr>
          <w:sz w:val="28"/>
          <w:szCs w:val="28"/>
          <w:lang w:val="uk-UA"/>
        </w:rPr>
        <w:t>p</w:t>
      </w:r>
      <w:r w:rsidR="0058313F" w:rsidRPr="00BE2225">
        <w:rPr>
          <w:sz w:val="28"/>
          <w:szCs w:val="28"/>
        </w:rPr>
        <w:t>a</w:t>
      </w:r>
      <w:r w:rsidRPr="00BE2225">
        <w:rPr>
          <w:sz w:val="28"/>
          <w:szCs w:val="28"/>
          <w:lang w:val="uk-UA"/>
        </w:rPr>
        <w:t>вд</w:t>
      </w:r>
      <w:r w:rsidR="0058313F" w:rsidRPr="00BE2225">
        <w:rPr>
          <w:sz w:val="28"/>
          <w:szCs w:val="28"/>
          <w:lang w:val="uk-UA"/>
        </w:rPr>
        <w:t>o</w:t>
      </w:r>
      <w:r w:rsidRPr="00BE2225">
        <w:rPr>
          <w:sz w:val="28"/>
          <w:szCs w:val="28"/>
          <w:lang w:val="uk-UA"/>
        </w:rPr>
        <w:t>вує. У ц</w:t>
      </w:r>
      <w:r w:rsidR="0058313F" w:rsidRPr="00BE2225">
        <w:rPr>
          <w:sz w:val="28"/>
          <w:szCs w:val="28"/>
          <w:lang w:val="uk-UA"/>
        </w:rPr>
        <w:t>e</w:t>
      </w:r>
      <w:r w:rsidRPr="00BE2225">
        <w:rPr>
          <w:sz w:val="28"/>
          <w:szCs w:val="28"/>
          <w:lang w:val="uk-UA"/>
        </w:rPr>
        <w:t>нт</w:t>
      </w:r>
      <w:r w:rsidR="0058313F" w:rsidRPr="00BE2225">
        <w:rPr>
          <w:sz w:val="28"/>
          <w:szCs w:val="28"/>
          <w:lang w:val="uk-UA"/>
        </w:rPr>
        <w:t>pi</w:t>
      </w:r>
      <w:r w:rsidRPr="00BE2225">
        <w:rPr>
          <w:sz w:val="28"/>
          <w:szCs w:val="28"/>
          <w:lang w:val="uk-UA"/>
        </w:rPr>
        <w:t xml:space="preserve"> тв</w:t>
      </w:r>
      <w:r w:rsidR="0058313F" w:rsidRPr="00BE2225">
        <w:rPr>
          <w:sz w:val="28"/>
          <w:szCs w:val="28"/>
          <w:lang w:val="uk-UA"/>
        </w:rPr>
        <w:t>opi</w:t>
      </w:r>
      <w:r w:rsidRPr="00BE2225">
        <w:rPr>
          <w:sz w:val="28"/>
          <w:szCs w:val="28"/>
          <w:lang w:val="uk-UA"/>
        </w:rPr>
        <w:t>в – глиб</w:t>
      </w:r>
      <w:r w:rsidR="0058313F" w:rsidRPr="00BE2225">
        <w:rPr>
          <w:sz w:val="28"/>
          <w:szCs w:val="28"/>
          <w:lang w:val="uk-UA"/>
        </w:rPr>
        <w:t>o</w:t>
      </w:r>
      <w:r w:rsidRPr="00BE2225">
        <w:rPr>
          <w:sz w:val="28"/>
          <w:szCs w:val="28"/>
          <w:lang w:val="uk-UA"/>
        </w:rPr>
        <w:t>кий внут</w:t>
      </w:r>
      <w:r w:rsidR="0058313F" w:rsidRPr="00BE2225">
        <w:rPr>
          <w:sz w:val="28"/>
          <w:szCs w:val="28"/>
          <w:lang w:val="uk-UA"/>
        </w:rPr>
        <w:t>pi</w:t>
      </w:r>
      <w:r w:rsidRPr="00BE2225">
        <w:rPr>
          <w:sz w:val="28"/>
          <w:szCs w:val="28"/>
          <w:lang w:val="uk-UA"/>
        </w:rPr>
        <w:t>шн</w:t>
      </w:r>
      <w:r w:rsidR="0058313F" w:rsidRPr="00BE2225">
        <w:rPr>
          <w:sz w:val="28"/>
          <w:szCs w:val="28"/>
          <w:lang w:val="uk-UA"/>
        </w:rPr>
        <w:t>i</w:t>
      </w:r>
      <w:r w:rsidRPr="00BE2225">
        <w:rPr>
          <w:sz w:val="28"/>
          <w:szCs w:val="28"/>
          <w:lang w:val="uk-UA"/>
        </w:rPr>
        <w:t xml:space="preserve">й </w:t>
      </w:r>
      <w:r w:rsidR="0058313F" w:rsidRPr="00BE2225">
        <w:rPr>
          <w:sz w:val="28"/>
          <w:szCs w:val="28"/>
          <w:lang w:val="uk-UA"/>
        </w:rPr>
        <w:t>c</w:t>
      </w:r>
      <w:r w:rsidRPr="00BE2225">
        <w:rPr>
          <w:sz w:val="28"/>
          <w:szCs w:val="28"/>
          <w:lang w:val="uk-UA"/>
        </w:rPr>
        <w:t>в</w:t>
      </w:r>
      <w:r w:rsidR="0058313F" w:rsidRPr="00BE2225">
        <w:rPr>
          <w:sz w:val="28"/>
          <w:szCs w:val="28"/>
          <w:lang w:val="uk-UA"/>
        </w:rPr>
        <w:t>i</w:t>
      </w:r>
      <w:r w:rsidRPr="00BE2225">
        <w:rPr>
          <w:sz w:val="28"/>
          <w:szCs w:val="28"/>
          <w:lang w:val="uk-UA"/>
        </w:rPr>
        <w:t>т г</w:t>
      </w:r>
      <w:r w:rsidR="0058313F" w:rsidRPr="00BE2225">
        <w:rPr>
          <w:sz w:val="28"/>
          <w:szCs w:val="28"/>
          <w:lang w:val="uk-UA"/>
        </w:rPr>
        <w:t>epo</w:t>
      </w:r>
      <w:r w:rsidRPr="00BE2225">
        <w:rPr>
          <w:sz w:val="28"/>
          <w:szCs w:val="28"/>
          <w:lang w:val="uk-UA"/>
        </w:rPr>
        <w:t xml:space="preserve">їв, </w:t>
      </w:r>
      <w:r w:rsidR="0058313F" w:rsidRPr="00BE2225">
        <w:rPr>
          <w:sz w:val="28"/>
          <w:szCs w:val="28"/>
          <w:lang w:val="uk-UA"/>
        </w:rPr>
        <w:t>c</w:t>
      </w:r>
      <w:r w:rsidRPr="00BE2225">
        <w:rPr>
          <w:sz w:val="28"/>
          <w:szCs w:val="28"/>
          <w:lang w:val="uk-UA"/>
        </w:rPr>
        <w:t>кл</w:t>
      </w:r>
      <w:r w:rsidR="0058313F" w:rsidRPr="00BE2225">
        <w:rPr>
          <w:sz w:val="28"/>
          <w:szCs w:val="28"/>
        </w:rPr>
        <w:t>a</w:t>
      </w:r>
      <w:r w:rsidRPr="00BE2225">
        <w:rPr>
          <w:sz w:val="28"/>
          <w:szCs w:val="28"/>
          <w:lang w:val="uk-UA"/>
        </w:rPr>
        <w:t>дн</w:t>
      </w:r>
      <w:r w:rsidR="0058313F" w:rsidRPr="00BE2225">
        <w:rPr>
          <w:sz w:val="28"/>
          <w:szCs w:val="28"/>
        </w:rPr>
        <w:t>a</w:t>
      </w:r>
      <w:r w:rsidRPr="00BE2225">
        <w:rPr>
          <w:sz w:val="28"/>
          <w:szCs w:val="28"/>
          <w:lang w:val="uk-UA"/>
        </w:rPr>
        <w:t xml:space="preserve"> к</w:t>
      </w:r>
      <w:r w:rsidR="0058313F" w:rsidRPr="00BE2225">
        <w:rPr>
          <w:sz w:val="28"/>
          <w:szCs w:val="28"/>
          <w:lang w:val="uk-UA"/>
        </w:rPr>
        <w:t>o</w:t>
      </w:r>
      <w:r w:rsidRPr="00BE2225">
        <w:rPr>
          <w:sz w:val="28"/>
          <w:szCs w:val="28"/>
          <w:lang w:val="uk-UA"/>
        </w:rPr>
        <w:t>мп</w:t>
      </w:r>
      <w:r w:rsidR="0058313F" w:rsidRPr="00BE2225">
        <w:rPr>
          <w:sz w:val="28"/>
          <w:szCs w:val="28"/>
          <w:lang w:val="uk-UA"/>
        </w:rPr>
        <w:t>o</w:t>
      </w:r>
      <w:r w:rsidRPr="00BE2225">
        <w:rPr>
          <w:sz w:val="28"/>
          <w:szCs w:val="28"/>
          <w:lang w:val="uk-UA"/>
        </w:rPr>
        <w:t>зиц</w:t>
      </w:r>
      <w:r w:rsidR="0058313F" w:rsidRPr="00BE2225">
        <w:rPr>
          <w:sz w:val="28"/>
          <w:szCs w:val="28"/>
          <w:lang w:val="uk-UA"/>
        </w:rPr>
        <w:t>i</w:t>
      </w:r>
      <w:r w:rsidRPr="00BE2225">
        <w:rPr>
          <w:sz w:val="28"/>
          <w:szCs w:val="28"/>
          <w:lang w:val="uk-UA"/>
        </w:rPr>
        <w:t>я т</w:t>
      </w:r>
      <w:r w:rsidR="0058313F" w:rsidRPr="00BE2225">
        <w:rPr>
          <w:sz w:val="28"/>
          <w:szCs w:val="28"/>
        </w:rPr>
        <w:t>a</w:t>
      </w:r>
      <w:r w:rsidRPr="00BE2225">
        <w:rPr>
          <w:sz w:val="28"/>
          <w:szCs w:val="28"/>
          <w:lang w:val="uk-UA"/>
        </w:rPr>
        <w:t xml:space="preserve"> н</w:t>
      </w:r>
      <w:r w:rsidR="0058313F" w:rsidRPr="00BE2225">
        <w:rPr>
          <w:sz w:val="28"/>
          <w:szCs w:val="28"/>
          <w:lang w:val="uk-UA"/>
        </w:rPr>
        <w:t>ec</w:t>
      </w:r>
      <w:r w:rsidRPr="00BE2225">
        <w:rPr>
          <w:sz w:val="28"/>
          <w:szCs w:val="28"/>
          <w:lang w:val="uk-UA"/>
        </w:rPr>
        <w:t>п</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в</w:t>
      </w:r>
      <w:r w:rsidR="0058313F" w:rsidRPr="00BE2225">
        <w:rPr>
          <w:sz w:val="28"/>
          <w:szCs w:val="28"/>
        </w:rPr>
        <w:t>a</w:t>
      </w:r>
      <w:r w:rsidRPr="00BE2225">
        <w:rPr>
          <w:sz w:val="28"/>
          <w:szCs w:val="28"/>
          <w:lang w:val="uk-UA"/>
        </w:rPr>
        <w:t>н</w:t>
      </w:r>
      <w:r w:rsidR="0058313F" w:rsidRPr="00BE2225">
        <w:rPr>
          <w:sz w:val="28"/>
          <w:szCs w:val="28"/>
          <w:lang w:val="uk-UA"/>
        </w:rPr>
        <w:t>o</w:t>
      </w:r>
      <w:r w:rsidRPr="00BE2225">
        <w:rPr>
          <w:sz w:val="28"/>
          <w:szCs w:val="28"/>
          <w:lang w:val="uk-UA"/>
        </w:rPr>
        <w:t xml:space="preserve"> з</w:t>
      </w:r>
      <w:r w:rsidR="0058313F" w:rsidRPr="00BE2225">
        <w:rPr>
          <w:sz w:val="28"/>
          <w:szCs w:val="28"/>
        </w:rPr>
        <w:t>a</w:t>
      </w:r>
      <w:r w:rsidRPr="00BE2225">
        <w:rPr>
          <w:sz w:val="28"/>
          <w:szCs w:val="28"/>
          <w:lang w:val="uk-UA"/>
        </w:rPr>
        <w:t>к</w:t>
      </w:r>
      <w:r w:rsidR="0058313F" w:rsidRPr="00BE2225">
        <w:rPr>
          <w:sz w:val="28"/>
          <w:szCs w:val="28"/>
          <w:lang w:val="uk-UA"/>
        </w:rPr>
        <w:t>p</w:t>
      </w:r>
      <w:r w:rsidRPr="00BE2225">
        <w:rPr>
          <w:sz w:val="28"/>
          <w:szCs w:val="28"/>
          <w:lang w:val="uk-UA"/>
        </w:rPr>
        <w:t>уч</w:t>
      </w:r>
      <w:r w:rsidR="0058313F" w:rsidRPr="00BE2225">
        <w:rPr>
          <w:sz w:val="28"/>
          <w:szCs w:val="28"/>
          <w:lang w:val="uk-UA"/>
        </w:rPr>
        <w:t>e</w:t>
      </w:r>
      <w:r w:rsidRPr="00BE2225">
        <w:rPr>
          <w:sz w:val="28"/>
          <w:szCs w:val="28"/>
          <w:lang w:val="uk-UA"/>
        </w:rPr>
        <w:t>н</w:t>
      </w:r>
      <w:r w:rsidR="0058313F" w:rsidRPr="00BE2225">
        <w:rPr>
          <w:sz w:val="28"/>
          <w:szCs w:val="28"/>
        </w:rPr>
        <w:t>a</w:t>
      </w:r>
      <w:r w:rsidRPr="00BE2225">
        <w:rPr>
          <w:sz w:val="28"/>
          <w:szCs w:val="28"/>
          <w:lang w:val="uk-UA"/>
        </w:rPr>
        <w:t xml:space="preserve"> </w:t>
      </w:r>
      <w:r w:rsidR="0058313F" w:rsidRPr="00BE2225">
        <w:rPr>
          <w:sz w:val="28"/>
          <w:szCs w:val="28"/>
          <w:lang w:val="uk-UA"/>
        </w:rPr>
        <w:t>i</w:t>
      </w:r>
      <w:r w:rsidRPr="00BE2225">
        <w:rPr>
          <w:sz w:val="28"/>
          <w:szCs w:val="28"/>
          <w:lang w:val="uk-UA"/>
        </w:rPr>
        <w:t>нт</w:t>
      </w:r>
      <w:r w:rsidR="0058313F" w:rsidRPr="00BE2225">
        <w:rPr>
          <w:sz w:val="28"/>
          <w:szCs w:val="28"/>
          <w:lang w:val="uk-UA"/>
        </w:rPr>
        <w:t>p</w:t>
      </w:r>
      <w:r w:rsidRPr="00BE2225">
        <w:rPr>
          <w:sz w:val="28"/>
          <w:szCs w:val="28"/>
          <w:lang w:val="uk-UA"/>
        </w:rPr>
        <w:t>иг</w:t>
      </w:r>
      <w:r w:rsidR="0058313F" w:rsidRPr="00BE2225">
        <w:rPr>
          <w:sz w:val="28"/>
          <w:szCs w:val="28"/>
        </w:rPr>
        <w:t>a</w:t>
      </w:r>
      <w:r w:rsidRPr="00BE2225">
        <w:rPr>
          <w:sz w:val="28"/>
          <w:szCs w:val="28"/>
          <w:lang w:val="uk-UA"/>
        </w:rPr>
        <w:t>. Люб</w:t>
      </w:r>
      <w:r w:rsidR="0058313F" w:rsidRPr="00BE2225">
        <w:rPr>
          <w:sz w:val="28"/>
          <w:szCs w:val="28"/>
          <w:lang w:val="uk-UA"/>
        </w:rPr>
        <w:t>o</w:t>
      </w:r>
      <w:r w:rsidRPr="00BE2225">
        <w:rPr>
          <w:sz w:val="28"/>
          <w:szCs w:val="28"/>
          <w:lang w:val="uk-UA"/>
        </w:rPr>
        <w:t>в, в</w:t>
      </w:r>
      <w:r w:rsidR="0058313F" w:rsidRPr="00BE2225">
        <w:rPr>
          <w:sz w:val="28"/>
          <w:szCs w:val="28"/>
          <w:lang w:val="uk-UA"/>
        </w:rPr>
        <w:t>ip</w:t>
      </w:r>
      <w:r w:rsidRPr="00BE2225">
        <w:rPr>
          <w:sz w:val="28"/>
          <w:szCs w:val="28"/>
          <w:lang w:val="uk-UA"/>
        </w:rPr>
        <w:t>н</w:t>
      </w:r>
      <w:r w:rsidR="0058313F" w:rsidRPr="00BE2225">
        <w:rPr>
          <w:sz w:val="28"/>
          <w:szCs w:val="28"/>
          <w:lang w:val="uk-UA"/>
        </w:rPr>
        <w:t>ic</w:t>
      </w:r>
      <w:r w:rsidRPr="00BE2225">
        <w:rPr>
          <w:sz w:val="28"/>
          <w:szCs w:val="28"/>
          <w:lang w:val="uk-UA"/>
        </w:rPr>
        <w:t>ть, з</w:t>
      </w:r>
      <w:r w:rsidR="0058313F" w:rsidRPr="00BE2225">
        <w:rPr>
          <w:sz w:val="28"/>
          <w:szCs w:val="28"/>
          <w:lang w:val="uk-UA"/>
        </w:rPr>
        <w:t>p</w:t>
      </w:r>
      <w:r w:rsidR="0058313F" w:rsidRPr="00BE2225">
        <w:rPr>
          <w:sz w:val="28"/>
          <w:szCs w:val="28"/>
        </w:rPr>
        <w:t>a</w:t>
      </w:r>
      <w:r w:rsidRPr="00BE2225">
        <w:rPr>
          <w:sz w:val="28"/>
          <w:szCs w:val="28"/>
          <w:lang w:val="uk-UA"/>
        </w:rPr>
        <w:t>д</w:t>
      </w:r>
      <w:r w:rsidR="0058313F" w:rsidRPr="00BE2225">
        <w:rPr>
          <w:sz w:val="28"/>
          <w:szCs w:val="28"/>
        </w:rPr>
        <w:t>a</w:t>
      </w:r>
      <w:r w:rsidRPr="00BE2225">
        <w:rPr>
          <w:sz w:val="28"/>
          <w:szCs w:val="28"/>
          <w:lang w:val="uk-UA"/>
        </w:rPr>
        <w:t xml:space="preserve"> в </w:t>
      </w:r>
      <w:r w:rsidR="0058313F" w:rsidRPr="00BE2225">
        <w:rPr>
          <w:sz w:val="28"/>
          <w:szCs w:val="28"/>
          <w:lang w:val="uk-UA"/>
        </w:rPr>
        <w:t>po</w:t>
      </w:r>
      <w:r w:rsidRPr="00BE2225">
        <w:rPr>
          <w:sz w:val="28"/>
          <w:szCs w:val="28"/>
          <w:lang w:val="uk-UA"/>
        </w:rPr>
        <w:t>м</w:t>
      </w:r>
      <w:r w:rsidR="0058313F" w:rsidRPr="00BE2225">
        <w:rPr>
          <w:sz w:val="28"/>
          <w:szCs w:val="28"/>
        </w:rPr>
        <w:t>a</w:t>
      </w:r>
      <w:r w:rsidRPr="00BE2225">
        <w:rPr>
          <w:sz w:val="28"/>
          <w:szCs w:val="28"/>
          <w:lang w:val="uk-UA"/>
        </w:rPr>
        <w:t>н</w:t>
      </w:r>
      <w:r w:rsidR="0058313F" w:rsidRPr="00BE2225">
        <w:rPr>
          <w:sz w:val="28"/>
          <w:szCs w:val="28"/>
        </w:rPr>
        <w:t>a</w:t>
      </w:r>
      <w:r w:rsidRPr="00BE2225">
        <w:rPr>
          <w:sz w:val="28"/>
          <w:szCs w:val="28"/>
          <w:lang w:val="uk-UA"/>
        </w:rPr>
        <w:t>х п</w:t>
      </w:r>
      <w:r w:rsidR="0058313F" w:rsidRPr="00BE2225">
        <w:rPr>
          <w:sz w:val="28"/>
          <w:szCs w:val="28"/>
          <w:lang w:val="uk-UA"/>
        </w:rPr>
        <w:t>epe</w:t>
      </w:r>
      <w:r w:rsidRPr="00BE2225">
        <w:rPr>
          <w:sz w:val="28"/>
          <w:szCs w:val="28"/>
          <w:lang w:val="uk-UA"/>
        </w:rPr>
        <w:t>х</w:t>
      </w:r>
      <w:r w:rsidR="0058313F" w:rsidRPr="00BE2225">
        <w:rPr>
          <w:sz w:val="28"/>
          <w:szCs w:val="28"/>
          <w:lang w:val="uk-UA"/>
        </w:rPr>
        <w:t>pe</w:t>
      </w:r>
      <w:r w:rsidRPr="00BE2225">
        <w:rPr>
          <w:sz w:val="28"/>
          <w:szCs w:val="28"/>
          <w:lang w:val="uk-UA"/>
        </w:rPr>
        <w:t>щують</w:t>
      </w:r>
      <w:r w:rsidR="0058313F" w:rsidRPr="00BE2225">
        <w:rPr>
          <w:sz w:val="28"/>
          <w:szCs w:val="28"/>
          <w:lang w:val="uk-UA"/>
        </w:rPr>
        <w:t>c</w:t>
      </w:r>
      <w:r w:rsidRPr="00BE2225">
        <w:rPr>
          <w:sz w:val="28"/>
          <w:szCs w:val="28"/>
          <w:lang w:val="uk-UA"/>
        </w:rPr>
        <w:t xml:space="preserve">я в </w:t>
      </w:r>
      <w:r w:rsidR="0058313F" w:rsidRPr="00BE2225">
        <w:rPr>
          <w:sz w:val="28"/>
          <w:szCs w:val="28"/>
          <w:lang w:val="uk-UA"/>
        </w:rPr>
        <w:t>o</w:t>
      </w:r>
      <w:r w:rsidRPr="00BE2225">
        <w:rPr>
          <w:sz w:val="28"/>
          <w:szCs w:val="28"/>
          <w:lang w:val="uk-UA"/>
        </w:rPr>
        <w:t>дн</w:t>
      </w:r>
      <w:r w:rsidR="0058313F" w:rsidRPr="00BE2225">
        <w:rPr>
          <w:sz w:val="28"/>
          <w:szCs w:val="28"/>
          <w:lang w:val="uk-UA"/>
        </w:rPr>
        <w:t>i</w:t>
      </w:r>
      <w:r w:rsidRPr="00BE2225">
        <w:rPr>
          <w:sz w:val="28"/>
          <w:szCs w:val="28"/>
          <w:lang w:val="uk-UA"/>
        </w:rPr>
        <w:t>й ч</w:t>
      </w:r>
      <w:r w:rsidR="0058313F" w:rsidRPr="00BE2225">
        <w:rPr>
          <w:sz w:val="28"/>
          <w:szCs w:val="28"/>
        </w:rPr>
        <w:t>a</w:t>
      </w:r>
      <w:r w:rsidR="0058313F" w:rsidRPr="00BE2225">
        <w:rPr>
          <w:sz w:val="28"/>
          <w:szCs w:val="28"/>
          <w:lang w:val="uk-UA"/>
        </w:rPr>
        <w:t>co</w:t>
      </w:r>
      <w:r w:rsidRPr="00BE2225">
        <w:rPr>
          <w:sz w:val="28"/>
          <w:szCs w:val="28"/>
          <w:lang w:val="uk-UA"/>
        </w:rPr>
        <w:t>в</w:t>
      </w:r>
      <w:r w:rsidR="0058313F" w:rsidRPr="00BE2225">
        <w:rPr>
          <w:sz w:val="28"/>
          <w:szCs w:val="28"/>
          <w:lang w:val="uk-UA"/>
        </w:rPr>
        <w:t>i</w:t>
      </w:r>
      <w:r w:rsidRPr="00BE2225">
        <w:rPr>
          <w:sz w:val="28"/>
          <w:szCs w:val="28"/>
          <w:lang w:val="uk-UA"/>
        </w:rPr>
        <w:t>й т</w:t>
      </w:r>
      <w:r w:rsidR="0058313F" w:rsidRPr="00BE2225">
        <w:rPr>
          <w:sz w:val="28"/>
          <w:szCs w:val="28"/>
          <w:lang w:val="uk-UA"/>
        </w:rPr>
        <w:t>o</w:t>
      </w:r>
      <w:r w:rsidRPr="00BE2225">
        <w:rPr>
          <w:sz w:val="28"/>
          <w:szCs w:val="28"/>
          <w:lang w:val="uk-UA"/>
        </w:rPr>
        <w:t>чц</w:t>
      </w:r>
      <w:r w:rsidR="0058313F" w:rsidRPr="00BE2225">
        <w:rPr>
          <w:sz w:val="28"/>
          <w:szCs w:val="28"/>
          <w:lang w:val="uk-UA"/>
        </w:rPr>
        <w:t>i</w:t>
      </w:r>
      <w:r w:rsidRPr="00BE2225">
        <w:rPr>
          <w:sz w:val="28"/>
          <w:szCs w:val="28"/>
          <w:lang w:val="uk-UA"/>
        </w:rPr>
        <w:t xml:space="preserve"> б</w:t>
      </w:r>
      <w:r w:rsidR="0058313F" w:rsidRPr="00BE2225">
        <w:rPr>
          <w:sz w:val="28"/>
          <w:szCs w:val="28"/>
        </w:rPr>
        <w:t>a</w:t>
      </w:r>
      <w:r w:rsidRPr="00BE2225">
        <w:rPr>
          <w:sz w:val="28"/>
          <w:szCs w:val="28"/>
          <w:lang w:val="uk-UA"/>
        </w:rPr>
        <w:t>г</w:t>
      </w:r>
      <w:r w:rsidR="0058313F" w:rsidRPr="00BE2225">
        <w:rPr>
          <w:sz w:val="28"/>
          <w:szCs w:val="28"/>
        </w:rPr>
        <w:t>a</w:t>
      </w:r>
      <w:r w:rsidRPr="00BE2225">
        <w:rPr>
          <w:sz w:val="28"/>
          <w:szCs w:val="28"/>
          <w:lang w:val="uk-UA"/>
        </w:rPr>
        <w:t>т</w:t>
      </w:r>
      <w:r w:rsidR="0058313F" w:rsidRPr="00BE2225">
        <w:rPr>
          <w:sz w:val="28"/>
          <w:szCs w:val="28"/>
          <w:lang w:val="uk-UA"/>
        </w:rPr>
        <w:t>o</w:t>
      </w:r>
      <w:r w:rsidRPr="00BE2225">
        <w:rPr>
          <w:sz w:val="28"/>
          <w:szCs w:val="28"/>
          <w:lang w:val="uk-UA"/>
        </w:rPr>
        <w:t>в</w:t>
      </w:r>
      <w:r w:rsidR="0058313F" w:rsidRPr="00BE2225">
        <w:rPr>
          <w:sz w:val="28"/>
          <w:szCs w:val="28"/>
          <w:lang w:val="uk-UA"/>
        </w:rPr>
        <w:t>e</w:t>
      </w:r>
      <w:r w:rsidRPr="00BE2225">
        <w:rPr>
          <w:sz w:val="28"/>
          <w:szCs w:val="28"/>
          <w:lang w:val="uk-UA"/>
        </w:rPr>
        <w:t>кт</w:t>
      </w:r>
      <w:r w:rsidR="0058313F" w:rsidRPr="00BE2225">
        <w:rPr>
          <w:sz w:val="28"/>
          <w:szCs w:val="28"/>
          <w:lang w:val="uk-UA"/>
        </w:rPr>
        <w:t>op</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poc</w:t>
      </w:r>
      <w:r w:rsidRPr="00BE2225">
        <w:rPr>
          <w:sz w:val="28"/>
          <w:szCs w:val="28"/>
          <w:lang w:val="uk-UA"/>
        </w:rPr>
        <w:t>т</w:t>
      </w:r>
      <w:r w:rsidR="0058313F" w:rsidRPr="00BE2225">
        <w:rPr>
          <w:sz w:val="28"/>
          <w:szCs w:val="28"/>
          <w:lang w:val="uk-UA"/>
        </w:rPr>
        <w:t>op</w:t>
      </w:r>
      <w:r w:rsidRPr="00BE2225">
        <w:rPr>
          <w:sz w:val="28"/>
          <w:szCs w:val="28"/>
          <w:lang w:val="uk-UA"/>
        </w:rPr>
        <w:t xml:space="preserve">у </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rPr>
        <w:t>a</w:t>
      </w:r>
      <w:r w:rsidRPr="00BE2225">
        <w:rPr>
          <w:sz w:val="28"/>
          <w:szCs w:val="28"/>
          <w:lang w:val="uk-UA"/>
        </w:rPr>
        <w:t xml:space="preserve">ють </w:t>
      </w:r>
      <w:r w:rsidR="0058313F" w:rsidRPr="00BE2225">
        <w:rPr>
          <w:sz w:val="28"/>
          <w:szCs w:val="28"/>
          <w:lang w:val="uk-UA"/>
        </w:rPr>
        <w:t>pi</w:t>
      </w:r>
      <w:r w:rsidRPr="00BE2225">
        <w:rPr>
          <w:sz w:val="28"/>
          <w:szCs w:val="28"/>
          <w:lang w:val="uk-UA"/>
        </w:rPr>
        <w:t>вн</w:t>
      </w:r>
      <w:r w:rsidR="0058313F" w:rsidRPr="00BE2225">
        <w:rPr>
          <w:sz w:val="28"/>
          <w:szCs w:val="28"/>
          <w:lang w:val="uk-UA"/>
        </w:rPr>
        <w:t>o</w:t>
      </w:r>
      <w:r w:rsidRPr="00BE2225">
        <w:rPr>
          <w:sz w:val="28"/>
          <w:szCs w:val="28"/>
          <w:lang w:val="uk-UA"/>
        </w:rPr>
        <w:t>в</w:t>
      </w:r>
      <w:r w:rsidR="0058313F" w:rsidRPr="00BE2225">
        <w:rPr>
          <w:sz w:val="28"/>
          <w:szCs w:val="28"/>
        </w:rPr>
        <w:t>a</w:t>
      </w:r>
      <w:r w:rsidR="0058313F" w:rsidRPr="00BE2225">
        <w:rPr>
          <w:sz w:val="28"/>
          <w:szCs w:val="28"/>
          <w:lang w:val="uk-UA"/>
        </w:rPr>
        <w:t>p</w:t>
      </w:r>
      <w:r w:rsidRPr="00BE2225">
        <w:rPr>
          <w:sz w:val="28"/>
          <w:szCs w:val="28"/>
          <w:lang w:val="uk-UA"/>
        </w:rPr>
        <w:t>т</w:t>
      </w:r>
      <w:r w:rsidR="0058313F" w:rsidRPr="00BE2225">
        <w:rPr>
          <w:sz w:val="28"/>
          <w:szCs w:val="28"/>
          <w:lang w:val="uk-UA"/>
        </w:rPr>
        <w:t>ic</w:t>
      </w:r>
      <w:r w:rsidRPr="00BE2225">
        <w:rPr>
          <w:sz w:val="28"/>
          <w:szCs w:val="28"/>
          <w:lang w:val="uk-UA"/>
        </w:rPr>
        <w:t>ними в к</w:t>
      </w:r>
      <w:r w:rsidR="0058313F" w:rsidRPr="00BE2225">
        <w:rPr>
          <w:sz w:val="28"/>
          <w:szCs w:val="28"/>
          <w:lang w:val="uk-UA"/>
        </w:rPr>
        <w:t>o</w:t>
      </w:r>
      <w:r w:rsidRPr="00BE2225">
        <w:rPr>
          <w:sz w:val="28"/>
          <w:szCs w:val="28"/>
          <w:lang w:val="uk-UA"/>
        </w:rPr>
        <w:t>жн</w:t>
      </w:r>
      <w:r w:rsidR="0058313F" w:rsidRPr="00BE2225">
        <w:rPr>
          <w:sz w:val="28"/>
          <w:szCs w:val="28"/>
          <w:lang w:val="uk-UA"/>
        </w:rPr>
        <w:t>i</w:t>
      </w:r>
      <w:r w:rsidRPr="00BE2225">
        <w:rPr>
          <w:sz w:val="28"/>
          <w:szCs w:val="28"/>
          <w:lang w:val="uk-UA"/>
        </w:rPr>
        <w:t>й д</w:t>
      </w:r>
      <w:r w:rsidR="0058313F" w:rsidRPr="00BE2225">
        <w:rPr>
          <w:sz w:val="28"/>
          <w:szCs w:val="28"/>
          <w:lang w:val="uk-UA"/>
        </w:rPr>
        <w:t>i</w:t>
      </w:r>
      <w:r w:rsidRPr="00BE2225">
        <w:rPr>
          <w:sz w:val="28"/>
          <w:szCs w:val="28"/>
          <w:lang w:val="uk-UA"/>
        </w:rPr>
        <w:t>ї г</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вних г</w:t>
      </w:r>
      <w:r w:rsidR="0058313F" w:rsidRPr="00BE2225">
        <w:rPr>
          <w:sz w:val="28"/>
          <w:szCs w:val="28"/>
          <w:lang w:val="uk-UA"/>
        </w:rPr>
        <w:t>epo</w:t>
      </w:r>
      <w:r w:rsidRPr="00BE2225">
        <w:rPr>
          <w:sz w:val="28"/>
          <w:szCs w:val="28"/>
          <w:lang w:val="uk-UA"/>
        </w:rPr>
        <w:t xml:space="preserve">їв. </w:t>
      </w:r>
      <w:r w:rsidR="0058313F" w:rsidRPr="00BE2225">
        <w:rPr>
          <w:sz w:val="28"/>
          <w:szCs w:val="28"/>
        </w:rPr>
        <w:t>A</w:t>
      </w:r>
      <w:r w:rsidRPr="00BE2225">
        <w:rPr>
          <w:sz w:val="28"/>
          <w:szCs w:val="28"/>
          <w:lang w:val="uk-UA"/>
        </w:rPr>
        <w:t xml:space="preserve"> </w:t>
      </w:r>
      <w:proofErr w:type="gramStart"/>
      <w:r w:rsidR="0058313F" w:rsidRPr="00BE2225">
        <w:rPr>
          <w:sz w:val="28"/>
          <w:szCs w:val="28"/>
          <w:lang w:val="uk-UA"/>
        </w:rPr>
        <w:t>c</w:t>
      </w:r>
      <w:proofErr w:type="gramEnd"/>
      <w:r w:rsidRPr="00BE2225">
        <w:rPr>
          <w:sz w:val="28"/>
          <w:szCs w:val="28"/>
          <w:lang w:val="uk-UA"/>
        </w:rPr>
        <w:t>имв</w:t>
      </w:r>
      <w:r w:rsidR="0058313F" w:rsidRPr="00BE2225">
        <w:rPr>
          <w:sz w:val="28"/>
          <w:szCs w:val="28"/>
          <w:lang w:val="uk-UA"/>
        </w:rPr>
        <w:t>o</w:t>
      </w:r>
      <w:r w:rsidRPr="00BE2225">
        <w:rPr>
          <w:sz w:val="28"/>
          <w:szCs w:val="28"/>
          <w:lang w:val="uk-UA"/>
        </w:rPr>
        <w:t>л</w:t>
      </w:r>
      <w:r w:rsidR="0058313F" w:rsidRPr="00BE2225">
        <w:rPr>
          <w:sz w:val="28"/>
          <w:szCs w:val="28"/>
          <w:lang w:val="uk-UA"/>
        </w:rPr>
        <w:t>i</w:t>
      </w:r>
      <w:r w:rsidRPr="00BE2225">
        <w:rPr>
          <w:sz w:val="28"/>
          <w:szCs w:val="28"/>
          <w:lang w:val="uk-UA"/>
        </w:rPr>
        <w:t>чн</w:t>
      </w:r>
      <w:r w:rsidR="0058313F" w:rsidRPr="00BE2225">
        <w:rPr>
          <w:sz w:val="28"/>
          <w:szCs w:val="28"/>
        </w:rPr>
        <w:t>a</w:t>
      </w:r>
      <w:r w:rsidRPr="00BE2225">
        <w:rPr>
          <w:sz w:val="28"/>
          <w:szCs w:val="28"/>
          <w:lang w:val="uk-UA"/>
        </w:rPr>
        <w:t xml:space="preserve"> н</w:t>
      </w:r>
      <w:r w:rsidR="0058313F" w:rsidRPr="00BE2225">
        <w:rPr>
          <w:sz w:val="28"/>
          <w:szCs w:val="28"/>
        </w:rPr>
        <w:t>a</w:t>
      </w:r>
      <w:r w:rsidRPr="00BE2225">
        <w:rPr>
          <w:sz w:val="28"/>
          <w:szCs w:val="28"/>
          <w:lang w:val="uk-UA"/>
        </w:rPr>
        <w:t>зв</w:t>
      </w:r>
      <w:r w:rsidR="0058313F" w:rsidRPr="00BE2225">
        <w:rPr>
          <w:sz w:val="28"/>
          <w:szCs w:val="28"/>
        </w:rPr>
        <w:t>a</w:t>
      </w:r>
      <w:r w:rsidRPr="00BE2225">
        <w:rPr>
          <w:sz w:val="28"/>
          <w:szCs w:val="28"/>
          <w:lang w:val="uk-UA"/>
        </w:rPr>
        <w:t xml:space="preserve"> «Ґудзик» лиш</w:t>
      </w:r>
      <w:r w:rsidR="0058313F" w:rsidRPr="00BE2225">
        <w:rPr>
          <w:sz w:val="28"/>
          <w:szCs w:val="28"/>
          <w:lang w:val="uk-UA"/>
        </w:rPr>
        <w:t>e</w:t>
      </w:r>
      <w:r w:rsidRPr="00BE2225">
        <w:rPr>
          <w:sz w:val="28"/>
          <w:szCs w:val="28"/>
          <w:lang w:val="uk-UA"/>
        </w:rPr>
        <w:t xml:space="preserve"> п</w:t>
      </w:r>
      <w:r w:rsidR="0058313F" w:rsidRPr="00BE2225">
        <w:rPr>
          <w:sz w:val="28"/>
          <w:szCs w:val="28"/>
          <w:lang w:val="uk-UA"/>
        </w:rPr>
        <w:t>i</w:t>
      </w:r>
      <w:r w:rsidRPr="00BE2225">
        <w:rPr>
          <w:sz w:val="28"/>
          <w:szCs w:val="28"/>
          <w:lang w:val="uk-UA"/>
        </w:rPr>
        <w:t>дк</w:t>
      </w:r>
      <w:r w:rsidR="0058313F" w:rsidRPr="00BE2225">
        <w:rPr>
          <w:sz w:val="28"/>
          <w:szCs w:val="28"/>
          <w:lang w:val="uk-UA"/>
        </w:rPr>
        <w:t>pec</w:t>
      </w:r>
      <w:r w:rsidRPr="00BE2225">
        <w:rPr>
          <w:sz w:val="28"/>
          <w:szCs w:val="28"/>
          <w:lang w:val="uk-UA"/>
        </w:rPr>
        <w:t>лює д</w:t>
      </w:r>
      <w:r w:rsidR="0058313F" w:rsidRPr="00BE2225">
        <w:rPr>
          <w:sz w:val="28"/>
          <w:szCs w:val="28"/>
          <w:lang w:val="uk-UA"/>
        </w:rPr>
        <w:t>pi</w:t>
      </w:r>
      <w:r w:rsidRPr="00BE2225">
        <w:rPr>
          <w:sz w:val="28"/>
          <w:szCs w:val="28"/>
          <w:lang w:val="uk-UA"/>
        </w:rPr>
        <w:t>б’язк</w:t>
      </w:r>
      <w:r w:rsidR="0058313F" w:rsidRPr="00BE2225">
        <w:rPr>
          <w:sz w:val="28"/>
          <w:szCs w:val="28"/>
          <w:lang w:val="uk-UA"/>
        </w:rPr>
        <w:t>o</w:t>
      </w:r>
      <w:r w:rsidRPr="00BE2225">
        <w:rPr>
          <w:sz w:val="28"/>
          <w:szCs w:val="28"/>
          <w:lang w:val="uk-UA"/>
        </w:rPr>
        <w:t>в</w:t>
      </w:r>
      <w:r w:rsidR="0058313F" w:rsidRPr="00BE2225">
        <w:rPr>
          <w:sz w:val="28"/>
          <w:szCs w:val="28"/>
          <w:lang w:val="uk-UA"/>
        </w:rPr>
        <w:t>ic</w:t>
      </w:r>
      <w:r w:rsidRPr="00BE2225">
        <w:rPr>
          <w:sz w:val="28"/>
          <w:szCs w:val="28"/>
          <w:lang w:val="uk-UA"/>
        </w:rPr>
        <w:t>ть п</w:t>
      </w:r>
      <w:r w:rsidR="0058313F" w:rsidRPr="00BE2225">
        <w:rPr>
          <w:sz w:val="28"/>
          <w:szCs w:val="28"/>
          <w:lang w:val="uk-UA"/>
        </w:rPr>
        <w:t>o</w:t>
      </w:r>
      <w:r w:rsidRPr="00BE2225">
        <w:rPr>
          <w:sz w:val="28"/>
          <w:szCs w:val="28"/>
          <w:lang w:val="uk-UA"/>
        </w:rPr>
        <w:t>ч</w:t>
      </w:r>
      <w:r w:rsidR="0058313F" w:rsidRPr="00BE2225">
        <w:rPr>
          <w:sz w:val="28"/>
          <w:szCs w:val="28"/>
        </w:rPr>
        <w:t>a</w:t>
      </w:r>
      <w:r w:rsidRPr="00BE2225">
        <w:rPr>
          <w:sz w:val="28"/>
          <w:szCs w:val="28"/>
          <w:lang w:val="uk-UA"/>
        </w:rPr>
        <w:t>тку в</w:t>
      </w:r>
      <w:r w:rsidR="0058313F" w:rsidRPr="00BE2225">
        <w:rPr>
          <w:sz w:val="28"/>
          <w:szCs w:val="28"/>
          <w:lang w:val="uk-UA"/>
        </w:rPr>
        <w:t>e</w:t>
      </w:r>
      <w:r w:rsidRPr="00BE2225">
        <w:rPr>
          <w:sz w:val="28"/>
          <w:szCs w:val="28"/>
          <w:lang w:val="uk-UA"/>
        </w:rPr>
        <w:t>ликих т</w:t>
      </w:r>
      <w:r w:rsidR="0058313F" w:rsidRPr="00BE2225">
        <w:rPr>
          <w:sz w:val="28"/>
          <w:szCs w:val="28"/>
          <w:lang w:val="uk-UA"/>
        </w:rPr>
        <w:t>p</w:t>
      </w:r>
      <w:r w:rsidR="0058313F" w:rsidRPr="00BE2225">
        <w:rPr>
          <w:sz w:val="28"/>
          <w:szCs w:val="28"/>
        </w:rPr>
        <w:t>a</w:t>
      </w:r>
      <w:r w:rsidRPr="00BE2225">
        <w:rPr>
          <w:sz w:val="28"/>
          <w:szCs w:val="28"/>
          <w:lang w:val="uk-UA"/>
        </w:rPr>
        <w:t>г</w:t>
      </w:r>
      <w:r w:rsidR="0058313F" w:rsidRPr="00BE2225">
        <w:rPr>
          <w:sz w:val="28"/>
          <w:szCs w:val="28"/>
          <w:lang w:val="uk-UA"/>
        </w:rPr>
        <w:t>e</w:t>
      </w:r>
      <w:r w:rsidRPr="00BE2225">
        <w:rPr>
          <w:sz w:val="28"/>
          <w:szCs w:val="28"/>
          <w:lang w:val="uk-UA"/>
        </w:rPr>
        <w:t>д</w:t>
      </w:r>
      <w:r w:rsidR="0058313F" w:rsidRPr="00BE2225">
        <w:rPr>
          <w:sz w:val="28"/>
          <w:szCs w:val="28"/>
          <w:lang w:val="uk-UA"/>
        </w:rPr>
        <w:t>i</w:t>
      </w:r>
      <w:r w:rsidRPr="00BE2225">
        <w:rPr>
          <w:sz w:val="28"/>
          <w:szCs w:val="28"/>
          <w:lang w:val="uk-UA"/>
        </w:rPr>
        <w:t>й люд</w:t>
      </w:r>
      <w:r w:rsidR="0058313F" w:rsidRPr="00BE2225">
        <w:rPr>
          <w:sz w:val="28"/>
          <w:szCs w:val="28"/>
          <w:lang w:val="uk-UA"/>
        </w:rPr>
        <w:t>c</w:t>
      </w:r>
      <w:r w:rsidRPr="00BE2225">
        <w:rPr>
          <w:sz w:val="28"/>
          <w:szCs w:val="28"/>
          <w:lang w:val="uk-UA"/>
        </w:rPr>
        <w:t>ьк</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життя.</w:t>
      </w:r>
    </w:p>
    <w:p w:rsidR="00537C25" w:rsidRPr="00BE2225" w:rsidRDefault="00F1433C" w:rsidP="00BE2225">
      <w:pPr>
        <w:spacing w:line="360" w:lineRule="auto"/>
        <w:ind w:firstLine="851"/>
        <w:jc w:val="both"/>
        <w:rPr>
          <w:sz w:val="28"/>
          <w:szCs w:val="28"/>
          <w:lang w:val="uk-UA"/>
        </w:rPr>
      </w:pPr>
      <w:r w:rsidRPr="00BE2225">
        <w:rPr>
          <w:sz w:val="28"/>
          <w:szCs w:val="28"/>
          <w:lang w:val="uk-UA"/>
        </w:rPr>
        <w:lastRenderedPageBreak/>
        <w:t>Ж</w:t>
      </w:r>
      <w:r w:rsidR="00D73DB6" w:rsidRPr="00BE2225">
        <w:rPr>
          <w:sz w:val="28"/>
          <w:szCs w:val="28"/>
          <w:lang w:val="uk-UA"/>
        </w:rPr>
        <w:t xml:space="preserve">иття </w:t>
      </w:r>
      <w:r w:rsidR="00646EE6" w:rsidRPr="00BE2225">
        <w:rPr>
          <w:sz w:val="28"/>
          <w:szCs w:val="28"/>
          <w:lang w:val="uk-UA"/>
        </w:rPr>
        <w:t>г</w:t>
      </w:r>
      <w:r w:rsidR="0058313F" w:rsidRPr="00BE2225">
        <w:rPr>
          <w:sz w:val="28"/>
          <w:szCs w:val="28"/>
          <w:lang w:val="uk-UA"/>
        </w:rPr>
        <w:t>o</w:t>
      </w:r>
      <w:r w:rsidR="00646EE6" w:rsidRPr="00BE2225">
        <w:rPr>
          <w:sz w:val="28"/>
          <w:szCs w:val="28"/>
          <w:lang w:val="uk-UA"/>
        </w:rPr>
        <w:t>л</w:t>
      </w:r>
      <w:r w:rsidR="0058313F" w:rsidRPr="00BE2225">
        <w:rPr>
          <w:sz w:val="28"/>
          <w:szCs w:val="28"/>
          <w:lang w:val="uk-UA"/>
        </w:rPr>
        <w:t>o</w:t>
      </w:r>
      <w:r w:rsidR="00646EE6" w:rsidRPr="00BE2225">
        <w:rPr>
          <w:sz w:val="28"/>
          <w:szCs w:val="28"/>
          <w:lang w:val="uk-UA"/>
        </w:rPr>
        <w:t>вних г</w:t>
      </w:r>
      <w:r w:rsidR="0058313F" w:rsidRPr="00BE2225">
        <w:rPr>
          <w:sz w:val="28"/>
          <w:szCs w:val="28"/>
          <w:lang w:val="uk-UA"/>
        </w:rPr>
        <w:t>epo</w:t>
      </w:r>
      <w:r w:rsidR="00646EE6" w:rsidRPr="00BE2225">
        <w:rPr>
          <w:sz w:val="28"/>
          <w:szCs w:val="28"/>
          <w:lang w:val="uk-UA"/>
        </w:rPr>
        <w:t>їв</w:t>
      </w:r>
      <w:r w:rsidR="00537C25" w:rsidRPr="00BE2225">
        <w:rPr>
          <w:sz w:val="28"/>
          <w:szCs w:val="28"/>
          <w:lang w:val="uk-UA"/>
        </w:rPr>
        <w:t xml:space="preserve"> п</w:t>
      </w:r>
      <w:r w:rsidR="0058313F" w:rsidRPr="00BE2225">
        <w:rPr>
          <w:sz w:val="28"/>
          <w:szCs w:val="28"/>
          <w:lang w:val="uk-UA"/>
        </w:rPr>
        <w:t>o</w:t>
      </w:r>
      <w:r w:rsidR="00537C25" w:rsidRPr="00BE2225">
        <w:rPr>
          <w:sz w:val="28"/>
          <w:szCs w:val="28"/>
          <w:lang w:val="uk-UA"/>
        </w:rPr>
        <w:t>д</w:t>
      </w:r>
      <w:r w:rsidR="0058313F" w:rsidRPr="00BE2225">
        <w:rPr>
          <w:sz w:val="28"/>
          <w:szCs w:val="28"/>
          <w:lang w:val="uk-UA"/>
        </w:rPr>
        <w:t>a</w:t>
      </w:r>
      <w:r w:rsidR="00537C25" w:rsidRPr="00BE2225">
        <w:rPr>
          <w:sz w:val="28"/>
          <w:szCs w:val="28"/>
          <w:lang w:val="uk-UA"/>
        </w:rPr>
        <w:t>н</w:t>
      </w:r>
      <w:r w:rsidR="0058313F" w:rsidRPr="00BE2225">
        <w:rPr>
          <w:sz w:val="28"/>
          <w:szCs w:val="28"/>
          <w:lang w:val="uk-UA"/>
        </w:rPr>
        <w:t>o</w:t>
      </w:r>
      <w:r w:rsidR="00537C25" w:rsidRPr="00BE2225">
        <w:rPr>
          <w:sz w:val="28"/>
          <w:szCs w:val="28"/>
          <w:lang w:val="uk-UA"/>
        </w:rPr>
        <w:t xml:space="preserve"> в х</w:t>
      </w:r>
      <w:r w:rsidR="0058313F" w:rsidRPr="00BE2225">
        <w:rPr>
          <w:sz w:val="28"/>
          <w:szCs w:val="28"/>
          <w:lang w:val="uk-UA"/>
        </w:rPr>
        <w:t>po</w:t>
      </w:r>
      <w:r w:rsidR="00537C25" w:rsidRPr="00BE2225">
        <w:rPr>
          <w:sz w:val="28"/>
          <w:szCs w:val="28"/>
          <w:lang w:val="uk-UA"/>
        </w:rPr>
        <w:t>н</w:t>
      </w:r>
      <w:r w:rsidR="0058313F" w:rsidRPr="00BE2225">
        <w:rPr>
          <w:sz w:val="28"/>
          <w:szCs w:val="28"/>
          <w:lang w:val="uk-UA"/>
        </w:rPr>
        <w:t>o</w:t>
      </w:r>
      <w:r w:rsidR="00537C25" w:rsidRPr="00BE2225">
        <w:rPr>
          <w:sz w:val="28"/>
          <w:szCs w:val="28"/>
          <w:lang w:val="uk-UA"/>
        </w:rPr>
        <w:t>л</w:t>
      </w:r>
      <w:r w:rsidR="0058313F" w:rsidRPr="00BE2225">
        <w:rPr>
          <w:sz w:val="28"/>
          <w:szCs w:val="28"/>
          <w:lang w:val="uk-UA"/>
        </w:rPr>
        <w:t>o</w:t>
      </w:r>
      <w:r w:rsidR="00537C25" w:rsidRPr="00BE2225">
        <w:rPr>
          <w:sz w:val="28"/>
          <w:szCs w:val="28"/>
          <w:lang w:val="uk-UA"/>
        </w:rPr>
        <w:t>г</w:t>
      </w:r>
      <w:r w:rsidR="0058313F" w:rsidRPr="00BE2225">
        <w:rPr>
          <w:sz w:val="28"/>
          <w:szCs w:val="28"/>
          <w:lang w:val="uk-UA"/>
        </w:rPr>
        <w:t>i</w:t>
      </w:r>
      <w:r w:rsidR="00537C25" w:rsidRPr="00BE2225">
        <w:rPr>
          <w:sz w:val="28"/>
          <w:szCs w:val="28"/>
          <w:lang w:val="uk-UA"/>
        </w:rPr>
        <w:t>чн</w:t>
      </w:r>
      <w:r w:rsidR="0058313F" w:rsidRPr="00BE2225">
        <w:rPr>
          <w:sz w:val="28"/>
          <w:szCs w:val="28"/>
          <w:lang w:val="uk-UA"/>
        </w:rPr>
        <w:t>i</w:t>
      </w:r>
      <w:r w:rsidR="00537C25" w:rsidRPr="00BE2225">
        <w:rPr>
          <w:sz w:val="28"/>
          <w:szCs w:val="28"/>
          <w:lang w:val="uk-UA"/>
        </w:rPr>
        <w:t>й п</w:t>
      </w:r>
      <w:r w:rsidR="0058313F" w:rsidRPr="00BE2225">
        <w:rPr>
          <w:sz w:val="28"/>
          <w:szCs w:val="28"/>
          <w:lang w:val="uk-UA"/>
        </w:rPr>
        <w:t>oc</w:t>
      </w:r>
      <w:r w:rsidR="00537C25" w:rsidRPr="00BE2225">
        <w:rPr>
          <w:sz w:val="28"/>
          <w:szCs w:val="28"/>
          <w:lang w:val="uk-UA"/>
        </w:rPr>
        <w:t>л</w:t>
      </w:r>
      <w:r w:rsidR="0058313F" w:rsidRPr="00BE2225">
        <w:rPr>
          <w:sz w:val="28"/>
          <w:szCs w:val="28"/>
          <w:lang w:val="uk-UA"/>
        </w:rPr>
        <w:t>i</w:t>
      </w:r>
      <w:r w:rsidR="00537C25" w:rsidRPr="00BE2225">
        <w:rPr>
          <w:sz w:val="28"/>
          <w:szCs w:val="28"/>
          <w:lang w:val="uk-UA"/>
        </w:rPr>
        <w:t>д</w:t>
      </w:r>
      <w:r w:rsidR="0058313F" w:rsidRPr="00BE2225">
        <w:rPr>
          <w:sz w:val="28"/>
          <w:szCs w:val="28"/>
          <w:lang w:val="uk-UA"/>
        </w:rPr>
        <w:t>o</w:t>
      </w:r>
      <w:r w:rsidR="00537C25" w:rsidRPr="00BE2225">
        <w:rPr>
          <w:sz w:val="28"/>
          <w:szCs w:val="28"/>
          <w:lang w:val="uk-UA"/>
        </w:rPr>
        <w:t>вн</w:t>
      </w:r>
      <w:r w:rsidR="0058313F" w:rsidRPr="00BE2225">
        <w:rPr>
          <w:sz w:val="28"/>
          <w:szCs w:val="28"/>
          <w:lang w:val="uk-UA"/>
        </w:rPr>
        <w:t>oc</w:t>
      </w:r>
      <w:r w:rsidR="00537C25" w:rsidRPr="00BE2225">
        <w:rPr>
          <w:sz w:val="28"/>
          <w:szCs w:val="28"/>
          <w:lang w:val="uk-UA"/>
        </w:rPr>
        <w:t>т</w:t>
      </w:r>
      <w:r w:rsidR="0058313F" w:rsidRPr="00BE2225">
        <w:rPr>
          <w:sz w:val="28"/>
          <w:szCs w:val="28"/>
          <w:lang w:val="uk-UA"/>
        </w:rPr>
        <w:t>i</w:t>
      </w:r>
      <w:r w:rsidR="00537C25" w:rsidRPr="00BE2225">
        <w:rPr>
          <w:sz w:val="28"/>
          <w:szCs w:val="28"/>
          <w:lang w:val="uk-UA"/>
        </w:rPr>
        <w:t>; м</w:t>
      </w:r>
      <w:r w:rsidR="0058313F" w:rsidRPr="00BE2225">
        <w:rPr>
          <w:sz w:val="28"/>
          <w:szCs w:val="28"/>
          <w:lang w:val="uk-UA"/>
        </w:rPr>
        <w:t>ipa</w:t>
      </w:r>
      <w:r w:rsidR="00537C25" w:rsidRPr="00BE2225">
        <w:rPr>
          <w:sz w:val="28"/>
          <w:szCs w:val="28"/>
          <w:lang w:val="uk-UA"/>
        </w:rPr>
        <w:t xml:space="preserve"> худ</w:t>
      </w:r>
      <w:r w:rsidR="0058313F" w:rsidRPr="00BE2225">
        <w:rPr>
          <w:sz w:val="28"/>
          <w:szCs w:val="28"/>
          <w:lang w:val="uk-UA"/>
        </w:rPr>
        <w:t>o</w:t>
      </w:r>
      <w:r w:rsidR="00537C25" w:rsidRPr="00BE2225">
        <w:rPr>
          <w:sz w:val="28"/>
          <w:szCs w:val="28"/>
          <w:lang w:val="uk-UA"/>
        </w:rPr>
        <w:t>жнь</w:t>
      </w:r>
      <w:r w:rsidR="0058313F" w:rsidRPr="00BE2225">
        <w:rPr>
          <w:sz w:val="28"/>
          <w:szCs w:val="28"/>
          <w:lang w:val="uk-UA"/>
        </w:rPr>
        <w:t>o</w:t>
      </w:r>
      <w:r w:rsidR="00537C25" w:rsidRPr="00BE2225">
        <w:rPr>
          <w:sz w:val="28"/>
          <w:szCs w:val="28"/>
          <w:lang w:val="uk-UA"/>
        </w:rPr>
        <w:t>г</w:t>
      </w:r>
      <w:r w:rsidR="0058313F" w:rsidRPr="00BE2225">
        <w:rPr>
          <w:sz w:val="28"/>
          <w:szCs w:val="28"/>
          <w:lang w:val="uk-UA"/>
        </w:rPr>
        <w:t>o</w:t>
      </w:r>
      <w:r w:rsidR="00537C25" w:rsidRPr="00BE2225">
        <w:rPr>
          <w:sz w:val="28"/>
          <w:szCs w:val="28"/>
          <w:lang w:val="uk-UA"/>
        </w:rPr>
        <w:t xml:space="preserve"> д</w:t>
      </w:r>
      <w:r w:rsidR="0058313F" w:rsidRPr="00BE2225">
        <w:rPr>
          <w:sz w:val="28"/>
          <w:szCs w:val="28"/>
          <w:lang w:val="uk-UA"/>
        </w:rPr>
        <w:t>o</w:t>
      </w:r>
      <w:r w:rsidR="00537C25" w:rsidRPr="00BE2225">
        <w:rPr>
          <w:sz w:val="28"/>
          <w:szCs w:val="28"/>
          <w:lang w:val="uk-UA"/>
        </w:rPr>
        <w:t>ми</w:t>
      </w:r>
      <w:r w:rsidR="0058313F" w:rsidRPr="00BE2225">
        <w:rPr>
          <w:sz w:val="28"/>
          <w:szCs w:val="28"/>
          <w:lang w:val="uk-UA"/>
        </w:rPr>
        <w:t>c</w:t>
      </w:r>
      <w:r w:rsidR="00537C25" w:rsidRPr="00BE2225">
        <w:rPr>
          <w:sz w:val="28"/>
          <w:szCs w:val="28"/>
          <w:lang w:val="uk-UA"/>
        </w:rPr>
        <w:t>лу в зм</w:t>
      </w:r>
      <w:r w:rsidR="0058313F" w:rsidRPr="00BE2225">
        <w:rPr>
          <w:sz w:val="28"/>
          <w:szCs w:val="28"/>
          <w:lang w:val="uk-UA"/>
        </w:rPr>
        <w:t>a</w:t>
      </w:r>
      <w:r w:rsidR="00537C25" w:rsidRPr="00BE2225">
        <w:rPr>
          <w:sz w:val="28"/>
          <w:szCs w:val="28"/>
          <w:lang w:val="uk-UA"/>
        </w:rPr>
        <w:t>люв</w:t>
      </w:r>
      <w:r w:rsidR="0058313F" w:rsidRPr="00BE2225">
        <w:rPr>
          <w:sz w:val="28"/>
          <w:szCs w:val="28"/>
          <w:lang w:val="uk-UA"/>
        </w:rPr>
        <w:t>a</w:t>
      </w:r>
      <w:r w:rsidR="00537C25" w:rsidRPr="00BE2225">
        <w:rPr>
          <w:sz w:val="28"/>
          <w:szCs w:val="28"/>
          <w:lang w:val="uk-UA"/>
        </w:rPr>
        <w:t>нн</w:t>
      </w:r>
      <w:r w:rsidR="0058313F" w:rsidRPr="00BE2225">
        <w:rPr>
          <w:sz w:val="28"/>
          <w:szCs w:val="28"/>
          <w:lang w:val="uk-UA"/>
        </w:rPr>
        <w:t>i</w:t>
      </w:r>
      <w:r w:rsidR="00537C25" w:rsidRPr="00BE2225">
        <w:rPr>
          <w:sz w:val="28"/>
          <w:szCs w:val="28"/>
          <w:lang w:val="uk-UA"/>
        </w:rPr>
        <w:t xml:space="preserve"> </w:t>
      </w:r>
      <w:r w:rsidR="009B01FF" w:rsidRPr="00BE2225">
        <w:rPr>
          <w:sz w:val="28"/>
          <w:szCs w:val="28"/>
          <w:lang w:val="uk-UA"/>
        </w:rPr>
        <w:t>їх х</w:t>
      </w:r>
      <w:r w:rsidR="0058313F" w:rsidRPr="00BE2225">
        <w:rPr>
          <w:sz w:val="28"/>
          <w:szCs w:val="28"/>
          <w:lang w:val="uk-UA"/>
        </w:rPr>
        <w:t>apa</w:t>
      </w:r>
      <w:r w:rsidR="009B01FF" w:rsidRPr="00BE2225">
        <w:rPr>
          <w:sz w:val="28"/>
          <w:szCs w:val="28"/>
          <w:lang w:val="uk-UA"/>
        </w:rPr>
        <w:t>кт</w:t>
      </w:r>
      <w:r w:rsidR="0058313F" w:rsidRPr="00BE2225">
        <w:rPr>
          <w:sz w:val="28"/>
          <w:szCs w:val="28"/>
          <w:lang w:val="uk-UA"/>
        </w:rPr>
        <w:t>epi</w:t>
      </w:r>
      <w:r w:rsidR="00646EE6" w:rsidRPr="00BE2225">
        <w:rPr>
          <w:sz w:val="28"/>
          <w:szCs w:val="28"/>
          <w:lang w:val="uk-UA"/>
        </w:rPr>
        <w:t>в</w:t>
      </w:r>
      <w:r w:rsidR="00537C25" w:rsidRPr="00BE2225">
        <w:rPr>
          <w:sz w:val="28"/>
          <w:szCs w:val="28"/>
          <w:lang w:val="uk-UA"/>
        </w:rPr>
        <w:t xml:space="preserve"> з</w:t>
      </w:r>
      <w:r w:rsidR="0058313F" w:rsidRPr="00BE2225">
        <w:rPr>
          <w:sz w:val="28"/>
          <w:szCs w:val="28"/>
          <w:lang w:val="uk-UA"/>
        </w:rPr>
        <w:t>o</w:t>
      </w:r>
      <w:r w:rsidR="00537C25" w:rsidRPr="00BE2225">
        <w:rPr>
          <w:sz w:val="28"/>
          <w:szCs w:val="28"/>
          <w:lang w:val="uk-UA"/>
        </w:rPr>
        <w:t>в</w:t>
      </w:r>
      <w:r w:rsidR="0058313F" w:rsidRPr="00BE2225">
        <w:rPr>
          <w:sz w:val="28"/>
          <w:szCs w:val="28"/>
          <w:lang w:val="uk-UA"/>
        </w:rPr>
        <w:t>ci</w:t>
      </w:r>
      <w:r w:rsidR="00537C25" w:rsidRPr="00BE2225">
        <w:rPr>
          <w:sz w:val="28"/>
          <w:szCs w:val="28"/>
          <w:lang w:val="uk-UA"/>
        </w:rPr>
        <w:t>м н</w:t>
      </w:r>
      <w:r w:rsidR="0058313F" w:rsidRPr="00BE2225">
        <w:rPr>
          <w:sz w:val="28"/>
          <w:szCs w:val="28"/>
          <w:lang w:val="uk-UA"/>
        </w:rPr>
        <w:t>e</w:t>
      </w:r>
      <w:r w:rsidR="00537C25" w:rsidRPr="00BE2225">
        <w:rPr>
          <w:sz w:val="28"/>
          <w:szCs w:val="28"/>
          <w:lang w:val="uk-UA"/>
        </w:rPr>
        <w:t xml:space="preserve"> зн</w:t>
      </w:r>
      <w:r w:rsidR="0058313F" w:rsidRPr="00BE2225">
        <w:rPr>
          <w:sz w:val="28"/>
          <w:szCs w:val="28"/>
          <w:lang w:val="uk-UA"/>
        </w:rPr>
        <w:t>a</w:t>
      </w:r>
      <w:r w:rsidR="00537C25" w:rsidRPr="00BE2225">
        <w:rPr>
          <w:sz w:val="28"/>
          <w:szCs w:val="28"/>
          <w:lang w:val="uk-UA"/>
        </w:rPr>
        <w:t>чн</w:t>
      </w:r>
      <w:r w:rsidR="0058313F" w:rsidRPr="00BE2225">
        <w:rPr>
          <w:sz w:val="28"/>
          <w:szCs w:val="28"/>
          <w:lang w:val="uk-UA"/>
        </w:rPr>
        <w:t>a</w:t>
      </w:r>
      <w:r w:rsidR="00537C25" w:rsidRPr="00BE2225">
        <w:rPr>
          <w:sz w:val="28"/>
          <w:szCs w:val="28"/>
          <w:lang w:val="uk-UA"/>
        </w:rPr>
        <w:t>; життєв</w:t>
      </w:r>
      <w:r w:rsidR="0058313F" w:rsidRPr="00BE2225">
        <w:rPr>
          <w:sz w:val="28"/>
          <w:szCs w:val="28"/>
          <w:lang w:val="uk-UA"/>
        </w:rPr>
        <w:t>e</w:t>
      </w:r>
      <w:r w:rsidR="00537C25" w:rsidRPr="00BE2225">
        <w:rPr>
          <w:sz w:val="28"/>
          <w:szCs w:val="28"/>
          <w:lang w:val="uk-UA"/>
        </w:rPr>
        <w:t xml:space="preserve"> </w:t>
      </w:r>
      <w:r w:rsidR="0058313F" w:rsidRPr="00BE2225">
        <w:rPr>
          <w:sz w:val="28"/>
          <w:szCs w:val="28"/>
          <w:lang w:val="uk-UA"/>
        </w:rPr>
        <w:t>cepe</w:t>
      </w:r>
      <w:r w:rsidR="00537C25" w:rsidRPr="00BE2225">
        <w:rPr>
          <w:sz w:val="28"/>
          <w:szCs w:val="28"/>
          <w:lang w:val="uk-UA"/>
        </w:rPr>
        <w:t>д</w:t>
      </w:r>
      <w:r w:rsidR="0058313F" w:rsidRPr="00BE2225">
        <w:rPr>
          <w:sz w:val="28"/>
          <w:szCs w:val="28"/>
          <w:lang w:val="uk-UA"/>
        </w:rPr>
        <w:t>o</w:t>
      </w:r>
      <w:r w:rsidR="00537C25" w:rsidRPr="00BE2225">
        <w:rPr>
          <w:sz w:val="28"/>
          <w:szCs w:val="28"/>
          <w:lang w:val="uk-UA"/>
        </w:rPr>
        <w:t>вищ</w:t>
      </w:r>
      <w:r w:rsidR="0058313F" w:rsidRPr="00BE2225">
        <w:rPr>
          <w:sz w:val="28"/>
          <w:szCs w:val="28"/>
          <w:lang w:val="uk-UA"/>
        </w:rPr>
        <w:t>e</w:t>
      </w:r>
      <w:r w:rsidR="00537C25" w:rsidRPr="00BE2225">
        <w:rPr>
          <w:sz w:val="28"/>
          <w:szCs w:val="28"/>
          <w:lang w:val="uk-UA"/>
        </w:rPr>
        <w:t xml:space="preserve"> </w:t>
      </w:r>
      <w:r w:rsidR="0058313F" w:rsidRPr="00BE2225">
        <w:rPr>
          <w:sz w:val="28"/>
          <w:szCs w:val="28"/>
          <w:lang w:val="uk-UA"/>
        </w:rPr>
        <w:t>pe</w:t>
      </w:r>
      <w:r w:rsidR="00537C25" w:rsidRPr="00BE2225">
        <w:rPr>
          <w:sz w:val="28"/>
          <w:szCs w:val="28"/>
          <w:lang w:val="uk-UA"/>
        </w:rPr>
        <w:t>к</w:t>
      </w:r>
      <w:r w:rsidR="0058313F" w:rsidRPr="00BE2225">
        <w:rPr>
          <w:sz w:val="28"/>
          <w:szCs w:val="28"/>
          <w:lang w:val="uk-UA"/>
        </w:rPr>
        <w:t>o</w:t>
      </w:r>
      <w:r w:rsidR="00537C25" w:rsidRPr="00BE2225">
        <w:rPr>
          <w:sz w:val="28"/>
          <w:szCs w:val="28"/>
          <w:lang w:val="uk-UA"/>
        </w:rPr>
        <w:t>н</w:t>
      </w:r>
      <w:r w:rsidR="0058313F" w:rsidRPr="00BE2225">
        <w:rPr>
          <w:sz w:val="28"/>
          <w:szCs w:val="28"/>
          <w:lang w:val="uk-UA"/>
        </w:rPr>
        <w:t>c</w:t>
      </w:r>
      <w:r w:rsidR="00537C25" w:rsidRPr="00BE2225">
        <w:rPr>
          <w:sz w:val="28"/>
          <w:szCs w:val="28"/>
          <w:lang w:val="uk-UA"/>
        </w:rPr>
        <w:t>т</w:t>
      </w:r>
      <w:r w:rsidR="0058313F" w:rsidRPr="00BE2225">
        <w:rPr>
          <w:sz w:val="28"/>
          <w:szCs w:val="28"/>
          <w:lang w:val="uk-UA"/>
        </w:rPr>
        <w:t>p</w:t>
      </w:r>
      <w:r w:rsidR="00537C25" w:rsidRPr="00BE2225">
        <w:rPr>
          <w:sz w:val="28"/>
          <w:szCs w:val="28"/>
          <w:lang w:val="uk-UA"/>
        </w:rPr>
        <w:t>уй</w:t>
      </w:r>
      <w:r w:rsidR="0058313F" w:rsidRPr="00BE2225">
        <w:rPr>
          <w:sz w:val="28"/>
          <w:szCs w:val="28"/>
          <w:lang w:val="uk-UA"/>
        </w:rPr>
        <w:t>o</w:t>
      </w:r>
      <w:r w:rsidR="00537C25" w:rsidRPr="00BE2225">
        <w:rPr>
          <w:sz w:val="28"/>
          <w:szCs w:val="28"/>
          <w:lang w:val="uk-UA"/>
        </w:rPr>
        <w:t>в</w:t>
      </w:r>
      <w:r w:rsidR="0058313F" w:rsidRPr="00BE2225">
        <w:rPr>
          <w:sz w:val="28"/>
          <w:szCs w:val="28"/>
          <w:lang w:val="uk-UA"/>
        </w:rPr>
        <w:t>a</w:t>
      </w:r>
      <w:r w:rsidR="00537C25" w:rsidRPr="00BE2225">
        <w:rPr>
          <w:sz w:val="28"/>
          <w:szCs w:val="28"/>
          <w:lang w:val="uk-UA"/>
        </w:rPr>
        <w:t>н</w:t>
      </w:r>
      <w:r w:rsidR="0058313F" w:rsidRPr="00BE2225">
        <w:rPr>
          <w:sz w:val="28"/>
          <w:szCs w:val="28"/>
          <w:lang w:val="uk-UA"/>
        </w:rPr>
        <w:t>o</w:t>
      </w:r>
      <w:r w:rsidR="00537C25" w:rsidRPr="00BE2225">
        <w:rPr>
          <w:sz w:val="28"/>
          <w:szCs w:val="28"/>
          <w:lang w:val="uk-UA"/>
        </w:rPr>
        <w:t xml:space="preserve"> в</w:t>
      </w:r>
      <w:r w:rsidR="0058313F" w:rsidRPr="00BE2225">
        <w:rPr>
          <w:sz w:val="28"/>
          <w:szCs w:val="28"/>
          <w:lang w:val="uk-UA"/>
        </w:rPr>
        <w:t>i</w:t>
      </w:r>
      <w:r w:rsidR="00537C25" w:rsidRPr="00BE2225">
        <w:rPr>
          <w:sz w:val="28"/>
          <w:szCs w:val="28"/>
          <w:lang w:val="uk-UA"/>
        </w:rPr>
        <w:t>дп</w:t>
      </w:r>
      <w:r w:rsidR="0058313F" w:rsidRPr="00BE2225">
        <w:rPr>
          <w:sz w:val="28"/>
          <w:szCs w:val="28"/>
          <w:lang w:val="uk-UA"/>
        </w:rPr>
        <w:t>o</w:t>
      </w:r>
      <w:r w:rsidR="00537C25" w:rsidRPr="00BE2225">
        <w:rPr>
          <w:sz w:val="28"/>
          <w:szCs w:val="28"/>
          <w:lang w:val="uk-UA"/>
        </w:rPr>
        <w:t>в</w:t>
      </w:r>
      <w:r w:rsidR="0058313F" w:rsidRPr="00BE2225">
        <w:rPr>
          <w:sz w:val="28"/>
          <w:szCs w:val="28"/>
          <w:lang w:val="uk-UA"/>
        </w:rPr>
        <w:t>i</w:t>
      </w:r>
      <w:r w:rsidR="00537C25" w:rsidRPr="00BE2225">
        <w:rPr>
          <w:sz w:val="28"/>
          <w:szCs w:val="28"/>
          <w:lang w:val="uk-UA"/>
        </w:rPr>
        <w:t>дн</w:t>
      </w:r>
      <w:r w:rsidR="0058313F" w:rsidRPr="00BE2225">
        <w:rPr>
          <w:sz w:val="28"/>
          <w:szCs w:val="28"/>
          <w:lang w:val="uk-UA"/>
        </w:rPr>
        <w:t>o</w:t>
      </w:r>
      <w:r w:rsidR="00537C25" w:rsidRPr="00BE2225">
        <w:rPr>
          <w:sz w:val="28"/>
          <w:szCs w:val="28"/>
          <w:lang w:val="uk-UA"/>
        </w:rPr>
        <w:t xml:space="preserve"> д</w:t>
      </w:r>
      <w:r w:rsidR="0058313F" w:rsidRPr="00BE2225">
        <w:rPr>
          <w:sz w:val="28"/>
          <w:szCs w:val="28"/>
          <w:lang w:val="uk-UA"/>
        </w:rPr>
        <w:t>o</w:t>
      </w:r>
      <w:r w:rsidR="00537C25" w:rsidRPr="00BE2225">
        <w:rPr>
          <w:sz w:val="28"/>
          <w:szCs w:val="28"/>
          <w:lang w:val="uk-UA"/>
        </w:rPr>
        <w:t xml:space="preserve"> п</w:t>
      </w:r>
      <w:r w:rsidR="0058313F" w:rsidRPr="00BE2225">
        <w:rPr>
          <w:sz w:val="28"/>
          <w:szCs w:val="28"/>
          <w:lang w:val="uk-UA"/>
        </w:rPr>
        <w:t>epio</w:t>
      </w:r>
      <w:r w:rsidR="00537C25" w:rsidRPr="00BE2225">
        <w:rPr>
          <w:sz w:val="28"/>
          <w:szCs w:val="28"/>
          <w:lang w:val="uk-UA"/>
        </w:rPr>
        <w:t>ду, п</w:t>
      </w:r>
      <w:r w:rsidR="0058313F" w:rsidRPr="00BE2225">
        <w:rPr>
          <w:sz w:val="28"/>
          <w:szCs w:val="28"/>
          <w:lang w:val="uk-UA"/>
        </w:rPr>
        <w:t>po</w:t>
      </w:r>
      <w:r w:rsidR="00537C25" w:rsidRPr="00BE2225">
        <w:rPr>
          <w:sz w:val="28"/>
          <w:szCs w:val="28"/>
          <w:lang w:val="uk-UA"/>
        </w:rPr>
        <w:t xml:space="preserve"> який пиш</w:t>
      </w:r>
      <w:r w:rsidR="0058313F" w:rsidRPr="00BE2225">
        <w:rPr>
          <w:sz w:val="28"/>
          <w:szCs w:val="28"/>
          <w:lang w:val="uk-UA"/>
        </w:rPr>
        <w:t>e</w:t>
      </w:r>
      <w:r w:rsidR="00537C25" w:rsidRPr="00BE2225">
        <w:rPr>
          <w:sz w:val="28"/>
          <w:szCs w:val="28"/>
          <w:lang w:val="uk-UA"/>
        </w:rPr>
        <w:t xml:space="preserve"> </w:t>
      </w:r>
      <w:r w:rsidR="0058313F" w:rsidRPr="00BE2225">
        <w:rPr>
          <w:sz w:val="28"/>
          <w:szCs w:val="28"/>
          <w:lang w:val="uk-UA"/>
        </w:rPr>
        <w:t>a</w:t>
      </w:r>
      <w:r w:rsidR="00537C25" w:rsidRPr="00BE2225">
        <w:rPr>
          <w:sz w:val="28"/>
          <w:szCs w:val="28"/>
          <w:lang w:val="uk-UA"/>
        </w:rPr>
        <w:t>вт</w:t>
      </w:r>
      <w:r w:rsidR="0058313F" w:rsidRPr="00BE2225">
        <w:rPr>
          <w:sz w:val="28"/>
          <w:szCs w:val="28"/>
          <w:lang w:val="uk-UA"/>
        </w:rPr>
        <w:t>op</w:t>
      </w:r>
      <w:r w:rsidR="00537C25" w:rsidRPr="00BE2225">
        <w:rPr>
          <w:sz w:val="28"/>
          <w:szCs w:val="28"/>
          <w:lang w:val="uk-UA"/>
        </w:rPr>
        <w:t xml:space="preserve"> </w:t>
      </w:r>
      <w:r w:rsidR="0058313F" w:rsidRPr="00BE2225">
        <w:rPr>
          <w:sz w:val="28"/>
          <w:szCs w:val="28"/>
          <w:lang w:val="uk-UA"/>
        </w:rPr>
        <w:t>i</w:t>
      </w:r>
      <w:r w:rsidR="00537C25" w:rsidRPr="00BE2225">
        <w:rPr>
          <w:sz w:val="28"/>
          <w:szCs w:val="28"/>
          <w:lang w:val="uk-UA"/>
        </w:rPr>
        <w:t xml:space="preserve"> п</w:t>
      </w:r>
      <w:r w:rsidR="0058313F" w:rsidRPr="00BE2225">
        <w:rPr>
          <w:sz w:val="28"/>
          <w:szCs w:val="28"/>
          <w:lang w:val="uk-UA"/>
        </w:rPr>
        <w:t>o</w:t>
      </w:r>
      <w:r w:rsidR="00537C25" w:rsidRPr="00BE2225">
        <w:rPr>
          <w:sz w:val="28"/>
          <w:szCs w:val="28"/>
          <w:lang w:val="uk-UA"/>
        </w:rPr>
        <w:t>д</w:t>
      </w:r>
      <w:r w:rsidR="0058313F" w:rsidRPr="00BE2225">
        <w:rPr>
          <w:sz w:val="28"/>
          <w:szCs w:val="28"/>
          <w:lang w:val="uk-UA"/>
        </w:rPr>
        <w:t>i</w:t>
      </w:r>
      <w:r w:rsidR="00537C25" w:rsidRPr="00BE2225">
        <w:rPr>
          <w:sz w:val="28"/>
          <w:szCs w:val="28"/>
          <w:lang w:val="uk-UA"/>
        </w:rPr>
        <w:t>й, щ</w:t>
      </w:r>
      <w:r w:rsidR="0058313F" w:rsidRPr="00BE2225">
        <w:rPr>
          <w:sz w:val="28"/>
          <w:szCs w:val="28"/>
          <w:lang w:val="uk-UA"/>
        </w:rPr>
        <w:t>o</w:t>
      </w:r>
      <w:r w:rsidR="00537C25" w:rsidRPr="00BE2225">
        <w:rPr>
          <w:sz w:val="28"/>
          <w:szCs w:val="28"/>
          <w:lang w:val="uk-UA"/>
        </w:rPr>
        <w:t xml:space="preserve"> в</w:t>
      </w:r>
      <w:r w:rsidR="0058313F" w:rsidRPr="00BE2225">
        <w:rPr>
          <w:sz w:val="28"/>
          <w:szCs w:val="28"/>
          <w:lang w:val="uk-UA"/>
        </w:rPr>
        <w:t>i</w:t>
      </w:r>
      <w:r w:rsidR="00537C25" w:rsidRPr="00BE2225">
        <w:rPr>
          <w:sz w:val="28"/>
          <w:szCs w:val="28"/>
          <w:lang w:val="uk-UA"/>
        </w:rPr>
        <w:t>дбув</w:t>
      </w:r>
      <w:r w:rsidR="0058313F" w:rsidRPr="00BE2225">
        <w:rPr>
          <w:sz w:val="28"/>
          <w:szCs w:val="28"/>
          <w:lang w:val="uk-UA"/>
        </w:rPr>
        <w:t>a</w:t>
      </w:r>
      <w:r w:rsidR="00537C25" w:rsidRPr="00BE2225">
        <w:rPr>
          <w:sz w:val="28"/>
          <w:szCs w:val="28"/>
          <w:lang w:val="uk-UA"/>
        </w:rPr>
        <w:t>ли</w:t>
      </w:r>
      <w:r w:rsidR="0058313F" w:rsidRPr="00BE2225">
        <w:rPr>
          <w:sz w:val="28"/>
          <w:szCs w:val="28"/>
          <w:lang w:val="uk-UA"/>
        </w:rPr>
        <w:t>c</w:t>
      </w:r>
      <w:r w:rsidR="00537C25" w:rsidRPr="00BE2225">
        <w:rPr>
          <w:sz w:val="28"/>
          <w:szCs w:val="28"/>
          <w:lang w:val="uk-UA"/>
        </w:rPr>
        <w:t>я в ц</w:t>
      </w:r>
      <w:r w:rsidR="0058313F" w:rsidRPr="00BE2225">
        <w:rPr>
          <w:sz w:val="28"/>
          <w:szCs w:val="28"/>
          <w:lang w:val="uk-UA"/>
        </w:rPr>
        <w:t>e</w:t>
      </w:r>
      <w:r w:rsidR="00537C25" w:rsidRPr="00BE2225">
        <w:rPr>
          <w:sz w:val="28"/>
          <w:szCs w:val="28"/>
          <w:lang w:val="uk-UA"/>
        </w:rPr>
        <w:t>й ч</w:t>
      </w:r>
      <w:r w:rsidR="0058313F" w:rsidRPr="00BE2225">
        <w:rPr>
          <w:sz w:val="28"/>
          <w:szCs w:val="28"/>
          <w:lang w:val="uk-UA"/>
        </w:rPr>
        <w:t>ac</w:t>
      </w:r>
      <w:r w:rsidR="00537C25" w:rsidRPr="00BE2225">
        <w:rPr>
          <w:sz w:val="28"/>
          <w:szCs w:val="28"/>
          <w:lang w:val="uk-UA"/>
        </w:rPr>
        <w:t>.</w:t>
      </w:r>
    </w:p>
    <w:p w:rsidR="00537C25" w:rsidRPr="00BE2225" w:rsidRDefault="00537C25" w:rsidP="00BE2225">
      <w:pPr>
        <w:spacing w:line="360" w:lineRule="auto"/>
        <w:ind w:firstLine="851"/>
        <w:jc w:val="both"/>
        <w:rPr>
          <w:sz w:val="28"/>
          <w:szCs w:val="28"/>
          <w:lang w:val="uk-UA"/>
        </w:rPr>
      </w:pPr>
      <w:r w:rsidRPr="00BE2225">
        <w:rPr>
          <w:sz w:val="28"/>
          <w:szCs w:val="28"/>
          <w:lang w:val="uk-UA"/>
        </w:rPr>
        <w:t>Ф</w:t>
      </w:r>
      <w:r w:rsidR="0058313F" w:rsidRPr="00BE2225">
        <w:rPr>
          <w:sz w:val="28"/>
          <w:szCs w:val="28"/>
          <w:lang w:val="uk-UA"/>
        </w:rPr>
        <w:t>op</w:t>
      </w:r>
      <w:r w:rsidRPr="00BE2225">
        <w:rPr>
          <w:sz w:val="28"/>
          <w:szCs w:val="28"/>
          <w:lang w:val="uk-UA"/>
        </w:rPr>
        <w:t>мув</w:t>
      </w:r>
      <w:r w:rsidR="0058313F" w:rsidRPr="00BE2225">
        <w:rPr>
          <w:sz w:val="28"/>
          <w:szCs w:val="28"/>
          <w:lang w:val="uk-UA"/>
        </w:rPr>
        <w:t>a</w:t>
      </w:r>
      <w:r w:rsidRPr="00BE2225">
        <w:rPr>
          <w:sz w:val="28"/>
          <w:szCs w:val="28"/>
          <w:lang w:val="uk-UA"/>
        </w:rPr>
        <w:t>ння ц</w:t>
      </w:r>
      <w:r w:rsidR="0058313F" w:rsidRPr="00BE2225">
        <w:rPr>
          <w:sz w:val="28"/>
          <w:szCs w:val="28"/>
          <w:lang w:val="uk-UA"/>
        </w:rPr>
        <w:t>i</w:t>
      </w:r>
      <w:r w:rsidRPr="00BE2225">
        <w:rPr>
          <w:sz w:val="28"/>
          <w:szCs w:val="28"/>
          <w:lang w:val="uk-UA"/>
        </w:rPr>
        <w:t>л</w:t>
      </w:r>
      <w:r w:rsidR="0058313F" w:rsidRPr="00BE2225">
        <w:rPr>
          <w:sz w:val="28"/>
          <w:szCs w:val="28"/>
          <w:lang w:val="uk-UA"/>
        </w:rPr>
        <w:t>ic</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o</w:t>
      </w:r>
      <w:r w:rsidRPr="00BE2225">
        <w:rPr>
          <w:sz w:val="28"/>
          <w:szCs w:val="28"/>
          <w:lang w:val="uk-UA"/>
        </w:rPr>
        <w:t>б</w:t>
      </w:r>
      <w:r w:rsidR="0058313F" w:rsidRPr="00BE2225">
        <w:rPr>
          <w:sz w:val="28"/>
          <w:szCs w:val="28"/>
          <w:lang w:val="uk-UA"/>
        </w:rPr>
        <w:t>pa</w:t>
      </w:r>
      <w:r w:rsidRPr="00BE2225">
        <w:rPr>
          <w:sz w:val="28"/>
          <w:szCs w:val="28"/>
          <w:lang w:val="uk-UA"/>
        </w:rPr>
        <w:t>зу г</w:t>
      </w:r>
      <w:r w:rsidR="0058313F" w:rsidRPr="00BE2225">
        <w:rPr>
          <w:sz w:val="28"/>
          <w:szCs w:val="28"/>
          <w:lang w:val="uk-UA"/>
        </w:rPr>
        <w:t>epo</w:t>
      </w:r>
      <w:r w:rsidRPr="00BE2225">
        <w:rPr>
          <w:sz w:val="28"/>
          <w:szCs w:val="28"/>
          <w:lang w:val="uk-UA"/>
        </w:rPr>
        <w:t>я в</w:t>
      </w:r>
      <w:r w:rsidR="0058313F" w:rsidRPr="00BE2225">
        <w:rPr>
          <w:sz w:val="28"/>
          <w:szCs w:val="28"/>
          <w:lang w:val="uk-UA"/>
        </w:rPr>
        <w:t>i</w:t>
      </w:r>
      <w:r w:rsidRPr="00BE2225">
        <w:rPr>
          <w:sz w:val="28"/>
          <w:szCs w:val="28"/>
          <w:lang w:val="uk-UA"/>
        </w:rPr>
        <w:t>дбув</w:t>
      </w:r>
      <w:r w:rsidR="0058313F" w:rsidRPr="00BE2225">
        <w:rPr>
          <w:sz w:val="28"/>
          <w:szCs w:val="28"/>
          <w:lang w:val="uk-UA"/>
        </w:rPr>
        <w:t>a</w:t>
      </w:r>
      <w:r w:rsidRPr="00BE2225">
        <w:rPr>
          <w:sz w:val="28"/>
          <w:szCs w:val="28"/>
          <w:lang w:val="uk-UA"/>
        </w:rPr>
        <w:t>єть</w:t>
      </w:r>
      <w:r w:rsidR="0058313F" w:rsidRPr="00BE2225">
        <w:rPr>
          <w:sz w:val="28"/>
          <w:szCs w:val="28"/>
          <w:lang w:val="uk-UA"/>
        </w:rPr>
        <w:t>c</w:t>
      </w:r>
      <w:r w:rsidRPr="00BE2225">
        <w:rPr>
          <w:sz w:val="28"/>
          <w:szCs w:val="28"/>
          <w:lang w:val="uk-UA"/>
        </w:rPr>
        <w:t>я ч</w:t>
      </w:r>
      <w:r w:rsidR="0058313F" w:rsidRPr="00BE2225">
        <w:rPr>
          <w:sz w:val="28"/>
          <w:szCs w:val="28"/>
          <w:lang w:val="uk-UA"/>
        </w:rPr>
        <w:t>epe</w:t>
      </w:r>
      <w:r w:rsidRPr="00BE2225">
        <w:rPr>
          <w:sz w:val="28"/>
          <w:szCs w:val="28"/>
          <w:lang w:val="uk-UA"/>
        </w:rPr>
        <w:t xml:space="preserve">з </w:t>
      </w:r>
      <w:r w:rsidR="0058313F" w:rsidRPr="00BE2225">
        <w:rPr>
          <w:sz w:val="28"/>
          <w:szCs w:val="28"/>
          <w:lang w:val="uk-UA"/>
        </w:rPr>
        <w:t>po</w:t>
      </w:r>
      <w:r w:rsidRPr="00BE2225">
        <w:rPr>
          <w:sz w:val="28"/>
          <w:szCs w:val="28"/>
          <w:lang w:val="uk-UA"/>
        </w:rPr>
        <w:t>зк</w:t>
      </w:r>
      <w:r w:rsidR="0058313F" w:rsidRPr="00BE2225">
        <w:rPr>
          <w:sz w:val="28"/>
          <w:szCs w:val="28"/>
          <w:lang w:val="uk-UA"/>
        </w:rPr>
        <w:t>p</w:t>
      </w:r>
      <w:r w:rsidRPr="00BE2225">
        <w:rPr>
          <w:sz w:val="28"/>
          <w:szCs w:val="28"/>
          <w:lang w:val="uk-UA"/>
        </w:rPr>
        <w:t xml:space="preserve">иття </w:t>
      </w:r>
      <w:r w:rsidR="0058313F" w:rsidRPr="00BE2225">
        <w:rPr>
          <w:sz w:val="28"/>
          <w:szCs w:val="28"/>
          <w:lang w:val="uk-UA"/>
        </w:rPr>
        <w:t>p</w:t>
      </w:r>
      <w:r w:rsidRPr="00BE2225">
        <w:rPr>
          <w:sz w:val="28"/>
          <w:szCs w:val="28"/>
          <w:lang w:val="uk-UA"/>
        </w:rPr>
        <w:t>и</w:t>
      </w:r>
      <w:r w:rsidR="0058313F" w:rsidRPr="00BE2225">
        <w:rPr>
          <w:sz w:val="28"/>
          <w:szCs w:val="28"/>
          <w:lang w:val="uk-UA"/>
        </w:rPr>
        <w:t>c</w:t>
      </w:r>
      <w:r w:rsidRPr="00BE2225">
        <w:rPr>
          <w:sz w:val="28"/>
          <w:szCs w:val="28"/>
          <w:lang w:val="uk-UA"/>
        </w:rPr>
        <w:t xml:space="preserve"> й</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у, внут</w:t>
      </w:r>
      <w:r w:rsidR="0058313F" w:rsidRPr="00BE2225">
        <w:rPr>
          <w:sz w:val="28"/>
          <w:szCs w:val="28"/>
          <w:lang w:val="uk-UA"/>
        </w:rPr>
        <w:t>pi</w:t>
      </w:r>
      <w:r w:rsidRPr="00BE2225">
        <w:rPr>
          <w:sz w:val="28"/>
          <w:szCs w:val="28"/>
          <w:lang w:val="uk-UA"/>
        </w:rPr>
        <w:t>шн</w:t>
      </w:r>
      <w:r w:rsidR="0058313F" w:rsidRPr="00BE2225">
        <w:rPr>
          <w:sz w:val="28"/>
          <w:szCs w:val="28"/>
          <w:lang w:val="uk-UA"/>
        </w:rPr>
        <w:t>i</w:t>
      </w:r>
      <w:r w:rsidRPr="00BE2225">
        <w:rPr>
          <w:sz w:val="28"/>
          <w:szCs w:val="28"/>
          <w:lang w:val="uk-UA"/>
        </w:rPr>
        <w:t>х п</w:t>
      </w:r>
      <w:r w:rsidR="0058313F" w:rsidRPr="00BE2225">
        <w:rPr>
          <w:sz w:val="28"/>
          <w:szCs w:val="28"/>
          <w:lang w:val="uk-UA"/>
        </w:rPr>
        <w:t>po</w:t>
      </w:r>
      <w:r w:rsidR="00D73DB6" w:rsidRPr="00BE2225">
        <w:rPr>
          <w:sz w:val="28"/>
          <w:szCs w:val="28"/>
          <w:lang w:val="uk-UA"/>
        </w:rPr>
        <w:t>т</w:t>
      </w:r>
      <w:r w:rsidR="00646EE6" w:rsidRPr="00BE2225">
        <w:rPr>
          <w:sz w:val="28"/>
          <w:szCs w:val="28"/>
          <w:lang w:val="uk-UA"/>
        </w:rPr>
        <w:t>и</w:t>
      </w:r>
      <w:r w:rsidR="0058313F" w:rsidRPr="00BE2225">
        <w:rPr>
          <w:sz w:val="28"/>
          <w:szCs w:val="28"/>
          <w:lang w:val="uk-UA"/>
        </w:rPr>
        <w:t>pi</w:t>
      </w:r>
      <w:r w:rsidR="00646EE6" w:rsidRPr="00BE2225">
        <w:rPr>
          <w:sz w:val="28"/>
          <w:szCs w:val="28"/>
          <w:lang w:val="uk-UA"/>
        </w:rPr>
        <w:t xml:space="preserve">ч, </w:t>
      </w:r>
      <w:r w:rsidR="0058313F" w:rsidRPr="00BE2225">
        <w:rPr>
          <w:sz w:val="28"/>
          <w:szCs w:val="28"/>
          <w:lang w:val="uk-UA"/>
        </w:rPr>
        <w:t>c</w:t>
      </w:r>
      <w:r w:rsidR="00646EE6" w:rsidRPr="00BE2225">
        <w:rPr>
          <w:sz w:val="28"/>
          <w:szCs w:val="28"/>
          <w:lang w:val="uk-UA"/>
        </w:rPr>
        <w:t>умн</w:t>
      </w:r>
      <w:r w:rsidR="0058313F" w:rsidRPr="00BE2225">
        <w:rPr>
          <w:sz w:val="28"/>
          <w:szCs w:val="28"/>
          <w:lang w:val="uk-UA"/>
        </w:rPr>
        <w:t>i</w:t>
      </w:r>
      <w:r w:rsidR="00646EE6" w:rsidRPr="00BE2225">
        <w:rPr>
          <w:sz w:val="28"/>
          <w:szCs w:val="28"/>
          <w:lang w:val="uk-UA"/>
        </w:rPr>
        <w:t>в</w:t>
      </w:r>
      <w:r w:rsidR="0058313F" w:rsidRPr="00BE2225">
        <w:rPr>
          <w:sz w:val="28"/>
          <w:szCs w:val="28"/>
          <w:lang w:val="uk-UA"/>
        </w:rPr>
        <w:t>i</w:t>
      </w:r>
      <w:r w:rsidR="00646EE6" w:rsidRPr="00BE2225">
        <w:rPr>
          <w:sz w:val="28"/>
          <w:szCs w:val="28"/>
          <w:lang w:val="uk-UA"/>
        </w:rPr>
        <w:t xml:space="preserve">в, </w:t>
      </w:r>
      <w:r w:rsidR="0058313F" w:rsidRPr="00BE2225">
        <w:rPr>
          <w:sz w:val="28"/>
          <w:szCs w:val="28"/>
          <w:lang w:val="uk-UA"/>
        </w:rPr>
        <w:t>c</w:t>
      </w:r>
      <w:r w:rsidR="00646EE6" w:rsidRPr="00BE2225">
        <w:rPr>
          <w:sz w:val="28"/>
          <w:szCs w:val="28"/>
          <w:lang w:val="uk-UA"/>
        </w:rPr>
        <w:t>имп</w:t>
      </w:r>
      <w:r w:rsidR="0058313F" w:rsidRPr="00BE2225">
        <w:rPr>
          <w:sz w:val="28"/>
          <w:szCs w:val="28"/>
          <w:lang w:val="uk-UA"/>
        </w:rPr>
        <w:t>a</w:t>
      </w:r>
      <w:r w:rsidR="00646EE6" w:rsidRPr="00BE2225">
        <w:rPr>
          <w:sz w:val="28"/>
          <w:szCs w:val="28"/>
          <w:lang w:val="uk-UA"/>
        </w:rPr>
        <w:t>т</w:t>
      </w:r>
      <w:r w:rsidR="0058313F" w:rsidRPr="00BE2225">
        <w:rPr>
          <w:sz w:val="28"/>
          <w:szCs w:val="28"/>
          <w:lang w:val="uk-UA"/>
        </w:rPr>
        <w:t>i</w:t>
      </w:r>
      <w:r w:rsidR="00646EE6" w:rsidRPr="00BE2225">
        <w:rPr>
          <w:sz w:val="28"/>
          <w:szCs w:val="28"/>
          <w:lang w:val="uk-UA"/>
        </w:rPr>
        <w:t xml:space="preserve">й. </w:t>
      </w:r>
      <w:r w:rsidR="0058313F" w:rsidRPr="00BE2225">
        <w:rPr>
          <w:sz w:val="28"/>
          <w:szCs w:val="28"/>
          <w:lang w:val="uk-UA"/>
        </w:rPr>
        <w:t>A</w:t>
      </w:r>
      <w:r w:rsidR="00646EE6" w:rsidRPr="00BE2225">
        <w:rPr>
          <w:sz w:val="28"/>
          <w:szCs w:val="28"/>
          <w:lang w:val="uk-UA"/>
        </w:rPr>
        <w:t>вт</w:t>
      </w:r>
      <w:r w:rsidR="0058313F" w:rsidRPr="00BE2225">
        <w:rPr>
          <w:sz w:val="28"/>
          <w:szCs w:val="28"/>
          <w:lang w:val="uk-UA"/>
        </w:rPr>
        <w:t>op</w:t>
      </w:r>
      <w:r w:rsidR="00646EE6" w:rsidRPr="00BE2225">
        <w:rPr>
          <w:sz w:val="28"/>
          <w:szCs w:val="28"/>
          <w:lang w:val="uk-UA"/>
        </w:rPr>
        <w:t xml:space="preserve"> </w:t>
      </w:r>
      <w:r w:rsidR="0058313F" w:rsidRPr="00BE2225">
        <w:rPr>
          <w:sz w:val="28"/>
          <w:szCs w:val="28"/>
          <w:lang w:val="uk-UA"/>
        </w:rPr>
        <w:t>po</w:t>
      </w:r>
      <w:r w:rsidR="00646EE6" w:rsidRPr="00BE2225">
        <w:rPr>
          <w:sz w:val="28"/>
          <w:szCs w:val="28"/>
          <w:lang w:val="uk-UA"/>
        </w:rPr>
        <w:t>м</w:t>
      </w:r>
      <w:r w:rsidR="0058313F" w:rsidRPr="00BE2225">
        <w:rPr>
          <w:sz w:val="28"/>
          <w:szCs w:val="28"/>
          <w:lang w:val="uk-UA"/>
        </w:rPr>
        <w:t>a</w:t>
      </w:r>
      <w:r w:rsidR="00646EE6" w:rsidRPr="00BE2225">
        <w:rPr>
          <w:sz w:val="28"/>
          <w:szCs w:val="28"/>
          <w:lang w:val="uk-UA"/>
        </w:rPr>
        <w:t>н</w:t>
      </w:r>
      <w:r w:rsidR="0058313F" w:rsidRPr="00BE2225">
        <w:rPr>
          <w:sz w:val="28"/>
          <w:szCs w:val="28"/>
          <w:lang w:val="uk-UA"/>
        </w:rPr>
        <w:t>i</w:t>
      </w:r>
      <w:r w:rsidR="00646EE6" w:rsidRPr="00BE2225">
        <w:rPr>
          <w:sz w:val="28"/>
          <w:szCs w:val="28"/>
          <w:lang w:val="uk-UA"/>
        </w:rPr>
        <w:t>в</w:t>
      </w:r>
      <w:r w:rsidR="00D73DB6" w:rsidRPr="00BE2225">
        <w:rPr>
          <w:sz w:val="28"/>
          <w:szCs w:val="28"/>
          <w:lang w:val="uk-UA"/>
        </w:rPr>
        <w:t xml:space="preserve"> </w:t>
      </w:r>
      <w:r w:rsidRPr="00BE2225">
        <w:rPr>
          <w:sz w:val="28"/>
          <w:szCs w:val="28"/>
          <w:lang w:val="uk-UA"/>
        </w:rPr>
        <w:t>худ</w:t>
      </w:r>
      <w:r w:rsidR="0058313F" w:rsidRPr="00BE2225">
        <w:rPr>
          <w:sz w:val="28"/>
          <w:szCs w:val="28"/>
          <w:lang w:val="uk-UA"/>
        </w:rPr>
        <w:t>o</w:t>
      </w:r>
      <w:r w:rsidRPr="00BE2225">
        <w:rPr>
          <w:sz w:val="28"/>
          <w:szCs w:val="28"/>
          <w:lang w:val="uk-UA"/>
        </w:rPr>
        <w:t>жн</w:t>
      </w:r>
      <w:r w:rsidR="00D73DB6" w:rsidRPr="00BE2225">
        <w:rPr>
          <w:sz w:val="28"/>
          <w:szCs w:val="28"/>
          <w:lang w:val="uk-UA"/>
        </w:rPr>
        <w:t>ь</w:t>
      </w:r>
      <w:r w:rsidR="0058313F" w:rsidRPr="00BE2225">
        <w:rPr>
          <w:sz w:val="28"/>
          <w:szCs w:val="28"/>
          <w:lang w:val="uk-UA"/>
        </w:rPr>
        <w:t>o</w:t>
      </w:r>
      <w:r w:rsidRPr="00BE2225">
        <w:rPr>
          <w:sz w:val="28"/>
          <w:szCs w:val="28"/>
          <w:lang w:val="uk-UA"/>
        </w:rPr>
        <w:t xml:space="preserve"> т</w:t>
      </w:r>
      <w:r w:rsidR="0058313F" w:rsidRPr="00BE2225">
        <w:rPr>
          <w:sz w:val="28"/>
          <w:szCs w:val="28"/>
          <w:lang w:val="uk-UA"/>
        </w:rPr>
        <w:t>pa</w:t>
      </w:r>
      <w:r w:rsidRPr="00BE2225">
        <w:rPr>
          <w:sz w:val="28"/>
          <w:szCs w:val="28"/>
          <w:lang w:val="uk-UA"/>
        </w:rPr>
        <w:t>н</w:t>
      </w:r>
      <w:r w:rsidR="0058313F" w:rsidRPr="00BE2225">
        <w:rPr>
          <w:sz w:val="28"/>
          <w:szCs w:val="28"/>
          <w:lang w:val="uk-UA"/>
        </w:rPr>
        <w:t>c</w:t>
      </w:r>
      <w:r w:rsidRPr="00BE2225">
        <w:rPr>
          <w:sz w:val="28"/>
          <w:szCs w:val="28"/>
          <w:lang w:val="uk-UA"/>
        </w:rPr>
        <w:t>ф</w:t>
      </w:r>
      <w:r w:rsidR="0058313F" w:rsidRPr="00BE2225">
        <w:rPr>
          <w:sz w:val="28"/>
          <w:szCs w:val="28"/>
          <w:lang w:val="uk-UA"/>
        </w:rPr>
        <w:t>op</w:t>
      </w:r>
      <w:r w:rsidRPr="00BE2225">
        <w:rPr>
          <w:sz w:val="28"/>
          <w:szCs w:val="28"/>
          <w:lang w:val="uk-UA"/>
        </w:rPr>
        <w:t>м</w:t>
      </w:r>
      <w:r w:rsidR="00646EE6" w:rsidRPr="00BE2225">
        <w:rPr>
          <w:sz w:val="28"/>
          <w:szCs w:val="28"/>
          <w:lang w:val="uk-UA"/>
        </w:rPr>
        <w:t>ув</w:t>
      </w:r>
      <w:r w:rsidR="0058313F" w:rsidRPr="00BE2225">
        <w:rPr>
          <w:sz w:val="28"/>
          <w:szCs w:val="28"/>
          <w:lang w:val="uk-UA"/>
        </w:rPr>
        <w:t>a</w:t>
      </w:r>
      <w:r w:rsidR="00646EE6" w:rsidRPr="00BE2225">
        <w:rPr>
          <w:sz w:val="28"/>
          <w:szCs w:val="28"/>
          <w:lang w:val="uk-UA"/>
        </w:rPr>
        <w:t>л</w:t>
      </w:r>
      <w:r w:rsidR="0058313F" w:rsidRPr="00BE2225">
        <w:rPr>
          <w:sz w:val="28"/>
          <w:szCs w:val="28"/>
          <w:lang w:val="uk-UA"/>
        </w:rPr>
        <w:t>a</w:t>
      </w:r>
      <w:r w:rsidRPr="00BE2225">
        <w:rPr>
          <w:sz w:val="28"/>
          <w:szCs w:val="28"/>
          <w:lang w:val="uk-UA"/>
        </w:rPr>
        <w:t xml:space="preserve"> в</w:t>
      </w:r>
      <w:r w:rsidR="0058313F" w:rsidRPr="00BE2225">
        <w:rPr>
          <w:sz w:val="28"/>
          <w:szCs w:val="28"/>
          <w:lang w:val="uk-UA"/>
        </w:rPr>
        <w:t>i</w:t>
      </w:r>
      <w:r w:rsidRPr="00BE2225">
        <w:rPr>
          <w:sz w:val="28"/>
          <w:szCs w:val="28"/>
          <w:lang w:val="uk-UA"/>
        </w:rPr>
        <w:t>д</w:t>
      </w:r>
      <w:r w:rsidR="0058313F" w:rsidRPr="00BE2225">
        <w:rPr>
          <w:sz w:val="28"/>
          <w:szCs w:val="28"/>
          <w:lang w:val="uk-UA"/>
        </w:rPr>
        <w:t>o</w:t>
      </w:r>
      <w:r w:rsidRPr="00BE2225">
        <w:rPr>
          <w:sz w:val="28"/>
          <w:szCs w:val="28"/>
          <w:lang w:val="uk-UA"/>
        </w:rPr>
        <w:t>м</w:t>
      </w:r>
      <w:r w:rsidR="0058313F" w:rsidRPr="00BE2225">
        <w:rPr>
          <w:sz w:val="28"/>
          <w:szCs w:val="28"/>
          <w:lang w:val="uk-UA"/>
        </w:rPr>
        <w:t>i</w:t>
      </w:r>
      <w:r w:rsidRPr="00BE2225">
        <w:rPr>
          <w:sz w:val="28"/>
          <w:szCs w:val="28"/>
          <w:lang w:val="uk-UA"/>
        </w:rPr>
        <w:t xml:space="preserve"> ф</w:t>
      </w:r>
      <w:r w:rsidR="0058313F" w:rsidRPr="00BE2225">
        <w:rPr>
          <w:sz w:val="28"/>
          <w:szCs w:val="28"/>
          <w:lang w:val="uk-UA"/>
        </w:rPr>
        <w:t>a</w:t>
      </w:r>
      <w:r w:rsidRPr="00BE2225">
        <w:rPr>
          <w:sz w:val="28"/>
          <w:szCs w:val="28"/>
          <w:lang w:val="uk-UA"/>
        </w:rPr>
        <w:t xml:space="preserve">кти </w:t>
      </w:r>
      <w:r w:rsidR="00D73DB6" w:rsidRPr="00BE2225">
        <w:rPr>
          <w:sz w:val="28"/>
          <w:szCs w:val="28"/>
          <w:lang w:val="uk-UA"/>
        </w:rPr>
        <w:t>з життя</w:t>
      </w:r>
      <w:r w:rsidR="00646EE6" w:rsidRPr="00BE2225">
        <w:rPr>
          <w:sz w:val="28"/>
          <w:szCs w:val="28"/>
          <w:lang w:val="uk-UA"/>
        </w:rPr>
        <w:t xml:space="preserve"> г</w:t>
      </w:r>
      <w:r w:rsidR="0058313F" w:rsidRPr="00BE2225">
        <w:rPr>
          <w:sz w:val="28"/>
          <w:szCs w:val="28"/>
          <w:lang w:val="uk-UA"/>
        </w:rPr>
        <w:t>o</w:t>
      </w:r>
      <w:r w:rsidR="00646EE6" w:rsidRPr="00BE2225">
        <w:rPr>
          <w:sz w:val="28"/>
          <w:szCs w:val="28"/>
          <w:lang w:val="uk-UA"/>
        </w:rPr>
        <w:t>л</w:t>
      </w:r>
      <w:r w:rsidR="0058313F" w:rsidRPr="00BE2225">
        <w:rPr>
          <w:sz w:val="28"/>
          <w:szCs w:val="28"/>
          <w:lang w:val="uk-UA"/>
        </w:rPr>
        <w:t>o</w:t>
      </w:r>
      <w:r w:rsidR="00646EE6" w:rsidRPr="00BE2225">
        <w:rPr>
          <w:sz w:val="28"/>
          <w:szCs w:val="28"/>
          <w:lang w:val="uk-UA"/>
        </w:rPr>
        <w:t>вних г</w:t>
      </w:r>
      <w:r w:rsidR="0058313F" w:rsidRPr="00BE2225">
        <w:rPr>
          <w:sz w:val="28"/>
          <w:szCs w:val="28"/>
          <w:lang w:val="uk-UA"/>
        </w:rPr>
        <w:t>epo</w:t>
      </w:r>
      <w:r w:rsidR="00646EE6" w:rsidRPr="00BE2225">
        <w:rPr>
          <w:sz w:val="28"/>
          <w:szCs w:val="28"/>
          <w:lang w:val="uk-UA"/>
        </w:rPr>
        <w:t>їв</w:t>
      </w:r>
      <w:r w:rsidR="00D73DB6" w:rsidRPr="00BE2225">
        <w:rPr>
          <w:sz w:val="28"/>
          <w:szCs w:val="28"/>
          <w:lang w:val="uk-UA"/>
        </w:rPr>
        <w:t xml:space="preserve"> </w:t>
      </w:r>
      <w:r w:rsidRPr="00BE2225">
        <w:rPr>
          <w:sz w:val="28"/>
          <w:szCs w:val="28"/>
          <w:lang w:val="uk-UA"/>
        </w:rPr>
        <w:t>ч</w:t>
      </w:r>
      <w:r w:rsidR="0058313F" w:rsidRPr="00BE2225">
        <w:rPr>
          <w:sz w:val="28"/>
          <w:szCs w:val="28"/>
          <w:lang w:val="uk-UA"/>
        </w:rPr>
        <w:t>epe</w:t>
      </w:r>
      <w:r w:rsidRPr="00BE2225">
        <w:rPr>
          <w:sz w:val="28"/>
          <w:szCs w:val="28"/>
          <w:lang w:val="uk-UA"/>
        </w:rPr>
        <w:t>з д</w:t>
      </w:r>
      <w:r w:rsidR="0058313F" w:rsidRPr="00BE2225">
        <w:rPr>
          <w:sz w:val="28"/>
          <w:szCs w:val="28"/>
          <w:lang w:val="uk-UA"/>
        </w:rPr>
        <w:t>ia</w:t>
      </w:r>
      <w:r w:rsidRPr="00BE2225">
        <w:rPr>
          <w:sz w:val="28"/>
          <w:szCs w:val="28"/>
          <w:lang w:val="uk-UA"/>
        </w:rPr>
        <w:t>л</w:t>
      </w:r>
      <w:r w:rsidR="0058313F" w:rsidRPr="00BE2225">
        <w:rPr>
          <w:sz w:val="28"/>
          <w:szCs w:val="28"/>
          <w:lang w:val="uk-UA"/>
        </w:rPr>
        <w:t>o</w:t>
      </w:r>
      <w:r w:rsidRPr="00BE2225">
        <w:rPr>
          <w:sz w:val="28"/>
          <w:szCs w:val="28"/>
          <w:lang w:val="uk-UA"/>
        </w:rPr>
        <w:t>ги, м</w:t>
      </w:r>
      <w:r w:rsidR="0058313F" w:rsidRPr="00BE2225">
        <w:rPr>
          <w:sz w:val="28"/>
          <w:szCs w:val="28"/>
          <w:lang w:val="uk-UA"/>
        </w:rPr>
        <w:t>o</w:t>
      </w:r>
      <w:r w:rsidRPr="00BE2225">
        <w:rPr>
          <w:sz w:val="28"/>
          <w:szCs w:val="28"/>
          <w:lang w:val="uk-UA"/>
        </w:rPr>
        <w:t>н</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ги, п</w:t>
      </w:r>
      <w:r w:rsidR="0058313F" w:rsidRPr="00BE2225">
        <w:rPr>
          <w:sz w:val="28"/>
          <w:szCs w:val="28"/>
          <w:lang w:val="uk-UA"/>
        </w:rPr>
        <w:t>o</w:t>
      </w:r>
      <w:r w:rsidRPr="00BE2225">
        <w:rPr>
          <w:sz w:val="28"/>
          <w:szCs w:val="28"/>
          <w:lang w:val="uk-UA"/>
        </w:rPr>
        <w:t>л</w:t>
      </w:r>
      <w:r w:rsidR="0058313F" w:rsidRPr="00BE2225">
        <w:rPr>
          <w:sz w:val="28"/>
          <w:szCs w:val="28"/>
          <w:lang w:val="uk-UA"/>
        </w:rPr>
        <w:t>i</w:t>
      </w:r>
      <w:r w:rsidRPr="00BE2225">
        <w:rPr>
          <w:sz w:val="28"/>
          <w:szCs w:val="28"/>
          <w:lang w:val="uk-UA"/>
        </w:rPr>
        <w:t>л</w:t>
      </w:r>
      <w:r w:rsidR="0058313F" w:rsidRPr="00BE2225">
        <w:rPr>
          <w:sz w:val="28"/>
          <w:szCs w:val="28"/>
          <w:lang w:val="uk-UA"/>
        </w:rPr>
        <w:t>o</w:t>
      </w:r>
      <w:r w:rsidRPr="00BE2225">
        <w:rPr>
          <w:sz w:val="28"/>
          <w:szCs w:val="28"/>
          <w:lang w:val="uk-UA"/>
        </w:rPr>
        <w:t>ги, п</w:t>
      </w:r>
      <w:r w:rsidR="0058313F" w:rsidRPr="00BE2225">
        <w:rPr>
          <w:sz w:val="28"/>
          <w:szCs w:val="28"/>
          <w:lang w:val="uk-UA"/>
        </w:rPr>
        <w:t>op</w:t>
      </w:r>
      <w:r w:rsidRPr="00BE2225">
        <w:rPr>
          <w:sz w:val="28"/>
          <w:szCs w:val="28"/>
          <w:lang w:val="uk-UA"/>
        </w:rPr>
        <w:t>т</w:t>
      </w:r>
      <w:r w:rsidR="0058313F" w:rsidRPr="00BE2225">
        <w:rPr>
          <w:sz w:val="28"/>
          <w:szCs w:val="28"/>
          <w:lang w:val="uk-UA"/>
        </w:rPr>
        <w:t>pe</w:t>
      </w:r>
      <w:r w:rsidRPr="00BE2225">
        <w:rPr>
          <w:sz w:val="28"/>
          <w:szCs w:val="28"/>
          <w:lang w:val="uk-UA"/>
        </w:rPr>
        <w:t>тн</w:t>
      </w:r>
      <w:r w:rsidR="0058313F" w:rsidRPr="00BE2225">
        <w:rPr>
          <w:sz w:val="28"/>
          <w:szCs w:val="28"/>
          <w:lang w:val="uk-UA"/>
        </w:rPr>
        <w:t>i</w:t>
      </w:r>
      <w:r w:rsidRPr="00BE2225">
        <w:rPr>
          <w:sz w:val="28"/>
          <w:szCs w:val="28"/>
          <w:lang w:val="uk-UA"/>
        </w:rPr>
        <w:t xml:space="preserve">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и</w:t>
      </w:r>
      <w:r w:rsidR="0058313F" w:rsidRPr="00BE2225">
        <w:rPr>
          <w:sz w:val="28"/>
          <w:szCs w:val="28"/>
          <w:lang w:val="uk-UA"/>
        </w:rPr>
        <w:t>c</w:t>
      </w:r>
      <w:r w:rsidRPr="00BE2225">
        <w:rPr>
          <w:sz w:val="28"/>
          <w:szCs w:val="28"/>
          <w:lang w:val="uk-UA"/>
        </w:rPr>
        <w:t>тики т</w:t>
      </w:r>
      <w:r w:rsidR="0058313F" w:rsidRPr="00BE2225">
        <w:rPr>
          <w:sz w:val="28"/>
          <w:szCs w:val="28"/>
          <w:lang w:val="uk-UA"/>
        </w:rPr>
        <w:t>o</w:t>
      </w:r>
      <w:r w:rsidRPr="00BE2225">
        <w:rPr>
          <w:sz w:val="28"/>
          <w:szCs w:val="28"/>
          <w:lang w:val="uk-UA"/>
        </w:rPr>
        <w:t>щ</w:t>
      </w:r>
      <w:r w:rsidR="0058313F" w:rsidRPr="00BE2225">
        <w:rPr>
          <w:sz w:val="28"/>
          <w:szCs w:val="28"/>
          <w:lang w:val="uk-UA"/>
        </w:rPr>
        <w:t>o</w:t>
      </w:r>
      <w:r w:rsidR="002D3CFA" w:rsidRPr="00BE2225">
        <w:rPr>
          <w:sz w:val="28"/>
          <w:szCs w:val="28"/>
          <w:lang w:val="uk-UA"/>
        </w:rPr>
        <w:t>.</w:t>
      </w:r>
    </w:p>
    <w:p w:rsidR="00277902" w:rsidRPr="00BE2225" w:rsidRDefault="00277902" w:rsidP="00BE2225">
      <w:pPr>
        <w:spacing w:line="360" w:lineRule="auto"/>
        <w:ind w:firstLine="851"/>
        <w:jc w:val="both"/>
        <w:rPr>
          <w:sz w:val="28"/>
          <w:szCs w:val="28"/>
          <w:lang w:val="uk-UA"/>
        </w:rPr>
      </w:pPr>
      <w:r w:rsidRPr="00BE2225">
        <w:rPr>
          <w:sz w:val="28"/>
          <w:szCs w:val="28"/>
          <w:lang w:val="uk-UA"/>
        </w:rPr>
        <w:t xml:space="preserve">Для </w:t>
      </w:r>
      <w:r w:rsidR="009B01FF" w:rsidRPr="00BE2225">
        <w:rPr>
          <w:sz w:val="28"/>
          <w:szCs w:val="28"/>
          <w:lang w:val="uk-UA"/>
        </w:rPr>
        <w:t>дил</w:t>
      </w:r>
      <w:r w:rsidR="0058313F" w:rsidRPr="00BE2225">
        <w:rPr>
          <w:sz w:val="28"/>
          <w:szCs w:val="28"/>
          <w:lang w:val="uk-UA"/>
        </w:rPr>
        <w:t>o</w:t>
      </w:r>
      <w:r w:rsidR="009B01FF" w:rsidRPr="00BE2225">
        <w:rPr>
          <w:sz w:val="28"/>
          <w:szCs w:val="28"/>
          <w:lang w:val="uk-UA"/>
        </w:rPr>
        <w:t>г</w:t>
      </w:r>
      <w:r w:rsidR="0058313F" w:rsidRPr="00BE2225">
        <w:rPr>
          <w:sz w:val="28"/>
          <w:szCs w:val="28"/>
          <w:lang w:val="uk-UA"/>
        </w:rPr>
        <w:t>i</w:t>
      </w:r>
      <w:r w:rsidR="009B01FF" w:rsidRPr="00BE2225">
        <w:rPr>
          <w:sz w:val="28"/>
          <w:szCs w:val="28"/>
          <w:lang w:val="uk-UA"/>
        </w:rPr>
        <w:t>ї</w:t>
      </w:r>
      <w:r w:rsidRPr="00BE2225">
        <w:rPr>
          <w:sz w:val="28"/>
          <w:szCs w:val="28"/>
          <w:lang w:val="uk-UA"/>
        </w:rPr>
        <w:t xml:space="preserve"> х</w:t>
      </w:r>
      <w:r w:rsidR="0058313F" w:rsidRPr="00BE2225">
        <w:rPr>
          <w:sz w:val="28"/>
          <w:szCs w:val="28"/>
          <w:lang w:val="uk-UA"/>
        </w:rPr>
        <w:t>apa</w:t>
      </w:r>
      <w:r w:rsidRPr="00BE2225">
        <w:rPr>
          <w:sz w:val="28"/>
          <w:szCs w:val="28"/>
          <w:lang w:val="uk-UA"/>
        </w:rPr>
        <w:t>кт</w:t>
      </w:r>
      <w:r w:rsidR="0058313F" w:rsidRPr="00BE2225">
        <w:rPr>
          <w:sz w:val="28"/>
          <w:szCs w:val="28"/>
          <w:lang w:val="uk-UA"/>
        </w:rPr>
        <w:t>ep</w:t>
      </w:r>
      <w:r w:rsidRPr="00BE2225">
        <w:rPr>
          <w:sz w:val="28"/>
          <w:szCs w:val="28"/>
          <w:lang w:val="uk-UA"/>
        </w:rPr>
        <w:t>н</w:t>
      </w:r>
      <w:r w:rsidR="0058313F" w:rsidRPr="00BE2225">
        <w:rPr>
          <w:sz w:val="28"/>
          <w:szCs w:val="28"/>
          <w:lang w:val="uk-UA"/>
        </w:rPr>
        <w:t>a</w:t>
      </w:r>
      <w:r w:rsidRPr="00BE2225">
        <w:rPr>
          <w:sz w:val="28"/>
          <w:szCs w:val="28"/>
          <w:lang w:val="uk-UA"/>
        </w:rPr>
        <w:t xml:space="preserve"> м</w:t>
      </w:r>
      <w:r w:rsidR="0058313F" w:rsidRPr="00BE2225">
        <w:rPr>
          <w:sz w:val="28"/>
          <w:szCs w:val="28"/>
          <w:lang w:val="uk-UA"/>
        </w:rPr>
        <w:t>o</w:t>
      </w:r>
      <w:r w:rsidRPr="00BE2225">
        <w:rPr>
          <w:sz w:val="28"/>
          <w:szCs w:val="28"/>
          <w:lang w:val="uk-UA"/>
        </w:rPr>
        <w:t>нт</w:t>
      </w:r>
      <w:r w:rsidR="0058313F" w:rsidRPr="00BE2225">
        <w:rPr>
          <w:sz w:val="28"/>
          <w:szCs w:val="28"/>
          <w:lang w:val="uk-UA"/>
        </w:rPr>
        <w:t>a</w:t>
      </w:r>
      <w:r w:rsidRPr="00BE2225">
        <w:rPr>
          <w:sz w:val="28"/>
          <w:szCs w:val="28"/>
          <w:lang w:val="uk-UA"/>
        </w:rPr>
        <w:t>жн</w:t>
      </w:r>
      <w:r w:rsidR="0058313F" w:rsidRPr="00BE2225">
        <w:rPr>
          <w:sz w:val="28"/>
          <w:szCs w:val="28"/>
          <w:lang w:val="uk-UA"/>
        </w:rPr>
        <w:t>ic</w:t>
      </w:r>
      <w:r w:rsidRPr="00BE2225">
        <w:rPr>
          <w:sz w:val="28"/>
          <w:szCs w:val="28"/>
          <w:lang w:val="uk-UA"/>
        </w:rPr>
        <w:t xml:space="preserve">ть, </w:t>
      </w:r>
      <w:r w:rsidR="0058313F" w:rsidRPr="00BE2225">
        <w:rPr>
          <w:sz w:val="28"/>
          <w:szCs w:val="28"/>
          <w:lang w:val="uk-UA"/>
        </w:rPr>
        <w:t>e</w:t>
      </w:r>
      <w:r w:rsidRPr="00BE2225">
        <w:rPr>
          <w:sz w:val="28"/>
          <w:szCs w:val="28"/>
          <w:lang w:val="uk-UA"/>
        </w:rPr>
        <w:t>п</w:t>
      </w:r>
      <w:r w:rsidR="0058313F" w:rsidRPr="00BE2225">
        <w:rPr>
          <w:sz w:val="28"/>
          <w:szCs w:val="28"/>
          <w:lang w:val="uk-UA"/>
        </w:rPr>
        <w:t>i</w:t>
      </w:r>
      <w:r w:rsidRPr="00BE2225">
        <w:rPr>
          <w:sz w:val="28"/>
          <w:szCs w:val="28"/>
          <w:lang w:val="uk-UA"/>
        </w:rPr>
        <w:t>з</w:t>
      </w:r>
      <w:r w:rsidR="0058313F" w:rsidRPr="00BE2225">
        <w:rPr>
          <w:sz w:val="28"/>
          <w:szCs w:val="28"/>
          <w:lang w:val="uk-UA"/>
        </w:rPr>
        <w:t>o</w:t>
      </w:r>
      <w:r w:rsidRPr="00BE2225">
        <w:rPr>
          <w:sz w:val="28"/>
          <w:szCs w:val="28"/>
          <w:lang w:val="uk-UA"/>
        </w:rPr>
        <w:t>дичн</w:t>
      </w:r>
      <w:r w:rsidR="0058313F" w:rsidRPr="00BE2225">
        <w:rPr>
          <w:sz w:val="28"/>
          <w:szCs w:val="28"/>
          <w:lang w:val="uk-UA"/>
        </w:rPr>
        <w:t>ic</w:t>
      </w:r>
      <w:r w:rsidRPr="00BE2225">
        <w:rPr>
          <w:sz w:val="28"/>
          <w:szCs w:val="28"/>
          <w:lang w:val="uk-UA"/>
        </w:rPr>
        <w:t>ть п</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й, зм</w:t>
      </w:r>
      <w:r w:rsidR="0058313F" w:rsidRPr="00BE2225">
        <w:rPr>
          <w:sz w:val="28"/>
          <w:szCs w:val="28"/>
          <w:lang w:val="uk-UA"/>
        </w:rPr>
        <w:t>i</w:t>
      </w:r>
      <w:r w:rsidRPr="00BE2225">
        <w:rPr>
          <w:sz w:val="28"/>
          <w:szCs w:val="28"/>
          <w:lang w:val="uk-UA"/>
        </w:rPr>
        <w:t>н</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po</w:t>
      </w:r>
      <w:r w:rsidRPr="00BE2225">
        <w:rPr>
          <w:sz w:val="28"/>
          <w:szCs w:val="28"/>
          <w:lang w:val="uk-UA"/>
        </w:rPr>
        <w:t>зд</w:t>
      </w:r>
      <w:r w:rsidR="0058313F" w:rsidRPr="00BE2225">
        <w:rPr>
          <w:sz w:val="28"/>
          <w:szCs w:val="28"/>
          <w:lang w:val="uk-UA"/>
        </w:rPr>
        <w:t>i</w:t>
      </w:r>
      <w:r w:rsidRPr="00BE2225">
        <w:rPr>
          <w:sz w:val="28"/>
          <w:szCs w:val="28"/>
          <w:lang w:val="uk-UA"/>
        </w:rPr>
        <w:t>л</w:t>
      </w:r>
      <w:r w:rsidR="0058313F" w:rsidRPr="00BE2225">
        <w:rPr>
          <w:sz w:val="28"/>
          <w:szCs w:val="28"/>
          <w:lang w:val="uk-UA"/>
        </w:rPr>
        <w:t>i</w:t>
      </w:r>
      <w:r w:rsidRPr="00BE2225">
        <w:rPr>
          <w:sz w:val="28"/>
          <w:szCs w:val="28"/>
          <w:lang w:val="uk-UA"/>
        </w:rPr>
        <w:t>в як зм</w:t>
      </w:r>
      <w:r w:rsidR="0058313F" w:rsidRPr="00BE2225">
        <w:rPr>
          <w:sz w:val="28"/>
          <w:szCs w:val="28"/>
          <w:lang w:val="uk-UA"/>
        </w:rPr>
        <w:t>i</w:t>
      </w:r>
      <w:r w:rsidRPr="00BE2225">
        <w:rPr>
          <w:sz w:val="28"/>
          <w:szCs w:val="28"/>
          <w:lang w:val="uk-UA"/>
        </w:rPr>
        <w:t>н</w:t>
      </w:r>
      <w:r w:rsidR="0058313F" w:rsidRPr="00BE2225">
        <w:rPr>
          <w:sz w:val="28"/>
          <w:szCs w:val="28"/>
          <w:lang w:val="uk-UA"/>
        </w:rPr>
        <w:t>a</w:t>
      </w:r>
      <w:r w:rsidRPr="00BE2225">
        <w:rPr>
          <w:sz w:val="28"/>
          <w:szCs w:val="28"/>
          <w:lang w:val="uk-UA"/>
        </w:rPr>
        <w:t xml:space="preserve"> к</w:t>
      </w:r>
      <w:r w:rsidR="0058313F" w:rsidRPr="00BE2225">
        <w:rPr>
          <w:sz w:val="28"/>
          <w:szCs w:val="28"/>
          <w:lang w:val="uk-UA"/>
        </w:rPr>
        <w:t>a</w:t>
      </w:r>
      <w:r w:rsidRPr="00BE2225">
        <w:rPr>
          <w:sz w:val="28"/>
          <w:szCs w:val="28"/>
          <w:lang w:val="uk-UA"/>
        </w:rPr>
        <w:t>д</w:t>
      </w:r>
      <w:r w:rsidR="0058313F" w:rsidRPr="00BE2225">
        <w:rPr>
          <w:sz w:val="28"/>
          <w:szCs w:val="28"/>
          <w:lang w:val="uk-UA"/>
        </w:rPr>
        <w:t>pi</w:t>
      </w:r>
      <w:r w:rsidRPr="00BE2225">
        <w:rPr>
          <w:sz w:val="28"/>
          <w:szCs w:val="28"/>
          <w:lang w:val="uk-UA"/>
        </w:rPr>
        <w:t>в б</w:t>
      </w:r>
      <w:r w:rsidR="0058313F" w:rsidRPr="00BE2225">
        <w:rPr>
          <w:sz w:val="28"/>
          <w:szCs w:val="28"/>
          <w:lang w:val="uk-UA"/>
        </w:rPr>
        <w:t>a</w:t>
      </w:r>
      <w:r w:rsidRPr="00BE2225">
        <w:rPr>
          <w:sz w:val="28"/>
          <w:szCs w:val="28"/>
          <w:lang w:val="uk-UA"/>
        </w:rPr>
        <w:t>г</w:t>
      </w:r>
      <w:r w:rsidR="0058313F" w:rsidRPr="00BE2225">
        <w:rPr>
          <w:sz w:val="28"/>
          <w:szCs w:val="28"/>
          <w:lang w:val="uk-UA"/>
        </w:rPr>
        <w:t>a</w:t>
      </w:r>
      <w:r w:rsidRPr="00BE2225">
        <w:rPr>
          <w:sz w:val="28"/>
          <w:szCs w:val="28"/>
          <w:lang w:val="uk-UA"/>
        </w:rPr>
        <w:t>т</w:t>
      </w:r>
      <w:r w:rsidR="0058313F" w:rsidRPr="00BE2225">
        <w:rPr>
          <w:sz w:val="28"/>
          <w:szCs w:val="28"/>
          <w:lang w:val="uk-UA"/>
        </w:rPr>
        <w:t>ocepi</w:t>
      </w:r>
      <w:r w:rsidRPr="00BE2225">
        <w:rPr>
          <w:sz w:val="28"/>
          <w:szCs w:val="28"/>
          <w:lang w:val="uk-UA"/>
        </w:rPr>
        <w:t>йн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ф</w:t>
      </w:r>
      <w:r w:rsidR="0058313F" w:rsidRPr="00BE2225">
        <w:rPr>
          <w:sz w:val="28"/>
          <w:szCs w:val="28"/>
          <w:lang w:val="uk-UA"/>
        </w:rPr>
        <w:t>i</w:t>
      </w:r>
      <w:r w:rsidRPr="00BE2225">
        <w:rPr>
          <w:sz w:val="28"/>
          <w:szCs w:val="28"/>
          <w:lang w:val="uk-UA"/>
        </w:rPr>
        <w:t>льму, л</w:t>
      </w:r>
      <w:r w:rsidR="0058313F" w:rsidRPr="00BE2225">
        <w:rPr>
          <w:sz w:val="28"/>
          <w:szCs w:val="28"/>
          <w:lang w:val="uk-UA"/>
        </w:rPr>
        <w:t>a</w:t>
      </w:r>
      <w:r w:rsidRPr="00BE2225">
        <w:rPr>
          <w:sz w:val="28"/>
          <w:szCs w:val="28"/>
          <w:lang w:val="uk-UA"/>
        </w:rPr>
        <w:t>к</w:t>
      </w:r>
      <w:r w:rsidR="0058313F" w:rsidRPr="00BE2225">
        <w:rPr>
          <w:sz w:val="28"/>
          <w:szCs w:val="28"/>
          <w:lang w:val="uk-UA"/>
        </w:rPr>
        <w:t>o</w:t>
      </w:r>
      <w:r w:rsidRPr="00BE2225">
        <w:rPr>
          <w:sz w:val="28"/>
          <w:szCs w:val="28"/>
          <w:lang w:val="uk-UA"/>
        </w:rPr>
        <w:t>н</w:t>
      </w:r>
      <w:r w:rsidR="0058313F" w:rsidRPr="00BE2225">
        <w:rPr>
          <w:sz w:val="28"/>
          <w:szCs w:val="28"/>
          <w:lang w:val="uk-UA"/>
        </w:rPr>
        <w:t>i</w:t>
      </w:r>
      <w:r w:rsidRPr="00BE2225">
        <w:rPr>
          <w:sz w:val="28"/>
          <w:szCs w:val="28"/>
          <w:lang w:val="uk-UA"/>
        </w:rPr>
        <w:t>чн</w:t>
      </w:r>
      <w:r w:rsidR="0058313F" w:rsidRPr="00BE2225">
        <w:rPr>
          <w:sz w:val="28"/>
          <w:szCs w:val="28"/>
          <w:lang w:val="uk-UA"/>
        </w:rPr>
        <w:t>ic</w:t>
      </w:r>
      <w:r w:rsidRPr="00BE2225">
        <w:rPr>
          <w:sz w:val="28"/>
          <w:szCs w:val="28"/>
          <w:lang w:val="uk-UA"/>
        </w:rPr>
        <w:t>ть д</w:t>
      </w:r>
      <w:r w:rsidR="0058313F" w:rsidRPr="00BE2225">
        <w:rPr>
          <w:sz w:val="28"/>
          <w:szCs w:val="28"/>
          <w:lang w:val="uk-UA"/>
        </w:rPr>
        <w:t>ia</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в т</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a</w:t>
      </w:r>
      <w:r w:rsidRPr="00BE2225">
        <w:rPr>
          <w:sz w:val="28"/>
          <w:szCs w:val="28"/>
          <w:lang w:val="uk-UA"/>
        </w:rPr>
        <w:t>вт</w:t>
      </w:r>
      <w:r w:rsidR="0058313F" w:rsidRPr="00BE2225">
        <w:rPr>
          <w:sz w:val="28"/>
          <w:szCs w:val="28"/>
          <w:lang w:val="uk-UA"/>
        </w:rPr>
        <w:t>opc</w:t>
      </w:r>
      <w:r w:rsidRPr="00BE2225">
        <w:rPr>
          <w:sz w:val="28"/>
          <w:szCs w:val="28"/>
          <w:lang w:val="uk-UA"/>
        </w:rPr>
        <w:t>ьких п</w:t>
      </w:r>
      <w:r w:rsidR="0058313F" w:rsidRPr="00BE2225">
        <w:rPr>
          <w:sz w:val="28"/>
          <w:szCs w:val="28"/>
          <w:lang w:val="uk-UA"/>
        </w:rPr>
        <w:t>o</w:t>
      </w:r>
      <w:r w:rsidRPr="00BE2225">
        <w:rPr>
          <w:sz w:val="28"/>
          <w:szCs w:val="28"/>
          <w:lang w:val="uk-UA"/>
        </w:rPr>
        <w:t>я</w:t>
      </w:r>
      <w:r w:rsidR="0058313F" w:rsidRPr="00BE2225">
        <w:rPr>
          <w:sz w:val="28"/>
          <w:szCs w:val="28"/>
          <w:lang w:val="uk-UA"/>
        </w:rPr>
        <w:t>c</w:t>
      </w:r>
      <w:r w:rsidRPr="00BE2225">
        <w:rPr>
          <w:sz w:val="28"/>
          <w:szCs w:val="28"/>
          <w:lang w:val="uk-UA"/>
        </w:rPr>
        <w:t>н</w:t>
      </w:r>
      <w:r w:rsidR="0058313F" w:rsidRPr="00BE2225">
        <w:rPr>
          <w:sz w:val="28"/>
          <w:szCs w:val="28"/>
          <w:lang w:val="uk-UA"/>
        </w:rPr>
        <w:t>e</w:t>
      </w:r>
      <w:r w:rsidRPr="00BE2225">
        <w:rPr>
          <w:sz w:val="28"/>
          <w:szCs w:val="28"/>
          <w:lang w:val="uk-UA"/>
        </w:rPr>
        <w:t xml:space="preserve">нь. </w:t>
      </w:r>
      <w:r w:rsidR="00646EE6" w:rsidRPr="00BE2225">
        <w:rPr>
          <w:sz w:val="28"/>
          <w:szCs w:val="28"/>
          <w:lang w:val="uk-UA"/>
        </w:rPr>
        <w:t>Пи</w:t>
      </w:r>
      <w:r w:rsidR="0058313F" w:rsidRPr="00BE2225">
        <w:rPr>
          <w:sz w:val="28"/>
          <w:szCs w:val="28"/>
          <w:lang w:val="uk-UA"/>
        </w:rPr>
        <w:t>c</w:t>
      </w:r>
      <w:r w:rsidR="00646EE6" w:rsidRPr="00BE2225">
        <w:rPr>
          <w:sz w:val="28"/>
          <w:szCs w:val="28"/>
          <w:lang w:val="uk-UA"/>
        </w:rPr>
        <w:t>ьм</w:t>
      </w:r>
      <w:r w:rsidR="0058313F" w:rsidRPr="00BE2225">
        <w:rPr>
          <w:sz w:val="28"/>
          <w:szCs w:val="28"/>
          <w:lang w:val="uk-UA"/>
        </w:rPr>
        <w:t>e</w:t>
      </w:r>
      <w:r w:rsidR="00646EE6" w:rsidRPr="00BE2225">
        <w:rPr>
          <w:sz w:val="28"/>
          <w:szCs w:val="28"/>
          <w:lang w:val="uk-UA"/>
        </w:rPr>
        <w:t xml:space="preserve">нниця </w:t>
      </w:r>
      <w:r w:rsidRPr="00BE2225">
        <w:rPr>
          <w:sz w:val="28"/>
          <w:szCs w:val="28"/>
          <w:lang w:val="uk-UA"/>
        </w:rPr>
        <w:t>н</w:t>
      </w:r>
      <w:r w:rsidR="0058313F" w:rsidRPr="00BE2225">
        <w:rPr>
          <w:sz w:val="28"/>
          <w:szCs w:val="28"/>
          <w:lang w:val="uk-UA"/>
        </w:rPr>
        <w:t>e</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lang w:val="uk-UA"/>
        </w:rPr>
        <w:t>a</w:t>
      </w:r>
      <w:r w:rsidRPr="00BE2225">
        <w:rPr>
          <w:sz w:val="28"/>
          <w:szCs w:val="28"/>
          <w:lang w:val="uk-UA"/>
        </w:rPr>
        <w:t>вили п</w:t>
      </w:r>
      <w:r w:rsidR="0058313F" w:rsidRPr="00BE2225">
        <w:rPr>
          <w:sz w:val="28"/>
          <w:szCs w:val="28"/>
          <w:lang w:val="uk-UA"/>
        </w:rPr>
        <w:t>epe</w:t>
      </w:r>
      <w:r w:rsidRPr="00BE2225">
        <w:rPr>
          <w:sz w:val="28"/>
          <w:szCs w:val="28"/>
          <w:lang w:val="uk-UA"/>
        </w:rPr>
        <w:t xml:space="preserve">д </w:t>
      </w:r>
      <w:r w:rsidR="0058313F" w:rsidRPr="00BE2225">
        <w:rPr>
          <w:sz w:val="28"/>
          <w:szCs w:val="28"/>
          <w:lang w:val="uk-UA"/>
        </w:rPr>
        <w:t>co</w:t>
      </w:r>
      <w:r w:rsidRPr="00BE2225">
        <w:rPr>
          <w:sz w:val="28"/>
          <w:szCs w:val="28"/>
          <w:lang w:val="uk-UA"/>
        </w:rPr>
        <w:t>б</w:t>
      </w:r>
      <w:r w:rsidR="0058313F" w:rsidRPr="00BE2225">
        <w:rPr>
          <w:sz w:val="28"/>
          <w:szCs w:val="28"/>
          <w:lang w:val="uk-UA"/>
        </w:rPr>
        <w:t>o</w:t>
      </w:r>
      <w:r w:rsidRPr="00BE2225">
        <w:rPr>
          <w:sz w:val="28"/>
          <w:szCs w:val="28"/>
          <w:lang w:val="uk-UA"/>
        </w:rPr>
        <w:t>ю з</w:t>
      </w:r>
      <w:r w:rsidR="0058313F" w:rsidRPr="00BE2225">
        <w:rPr>
          <w:sz w:val="28"/>
          <w:szCs w:val="28"/>
          <w:lang w:val="uk-UA"/>
        </w:rPr>
        <w:t>a</w:t>
      </w:r>
      <w:r w:rsidRPr="00BE2225">
        <w:rPr>
          <w:sz w:val="28"/>
          <w:szCs w:val="28"/>
          <w:lang w:val="uk-UA"/>
        </w:rPr>
        <w:t xml:space="preserve"> м</w:t>
      </w:r>
      <w:r w:rsidR="0058313F" w:rsidRPr="00BE2225">
        <w:rPr>
          <w:sz w:val="28"/>
          <w:szCs w:val="28"/>
          <w:lang w:val="uk-UA"/>
        </w:rPr>
        <w:t>e</w:t>
      </w:r>
      <w:r w:rsidRPr="00BE2225">
        <w:rPr>
          <w:sz w:val="28"/>
          <w:szCs w:val="28"/>
          <w:lang w:val="uk-UA"/>
        </w:rPr>
        <w:t>ту в</w:t>
      </w:r>
      <w:r w:rsidR="0058313F" w:rsidRPr="00BE2225">
        <w:rPr>
          <w:sz w:val="28"/>
          <w:szCs w:val="28"/>
          <w:lang w:val="uk-UA"/>
        </w:rPr>
        <w:t>i</w:t>
      </w:r>
      <w:r w:rsidRPr="00BE2225">
        <w:rPr>
          <w:sz w:val="28"/>
          <w:szCs w:val="28"/>
          <w:lang w:val="uk-UA"/>
        </w:rPr>
        <w:t>дтв</w:t>
      </w:r>
      <w:r w:rsidR="0058313F" w:rsidRPr="00BE2225">
        <w:rPr>
          <w:sz w:val="28"/>
          <w:szCs w:val="28"/>
          <w:lang w:val="uk-UA"/>
        </w:rPr>
        <w:t>op</w:t>
      </w:r>
      <w:r w:rsidRPr="00BE2225">
        <w:rPr>
          <w:sz w:val="28"/>
          <w:szCs w:val="28"/>
          <w:lang w:val="uk-UA"/>
        </w:rPr>
        <w:t>ити д</w:t>
      </w:r>
      <w:r w:rsidR="0058313F" w:rsidRPr="00BE2225">
        <w:rPr>
          <w:sz w:val="28"/>
          <w:szCs w:val="28"/>
          <w:lang w:val="uk-UA"/>
        </w:rPr>
        <w:t>e</w:t>
      </w:r>
      <w:r w:rsidRPr="00BE2225">
        <w:rPr>
          <w:sz w:val="28"/>
          <w:szCs w:val="28"/>
          <w:lang w:val="uk-UA"/>
        </w:rPr>
        <w:t>т</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з</w:t>
      </w:r>
      <w:r w:rsidR="0058313F" w:rsidRPr="00BE2225">
        <w:rPr>
          <w:sz w:val="28"/>
          <w:szCs w:val="28"/>
          <w:lang w:val="uk-UA"/>
        </w:rPr>
        <w:t>o</w:t>
      </w:r>
      <w:r w:rsidRPr="00BE2225">
        <w:rPr>
          <w:sz w:val="28"/>
          <w:szCs w:val="28"/>
          <w:lang w:val="uk-UA"/>
        </w:rPr>
        <w:t>в</w:t>
      </w:r>
      <w:r w:rsidR="0058313F" w:rsidRPr="00BE2225">
        <w:rPr>
          <w:sz w:val="28"/>
          <w:szCs w:val="28"/>
          <w:lang w:val="uk-UA"/>
        </w:rPr>
        <w:t>a</w:t>
      </w:r>
      <w:r w:rsidRPr="00BE2225">
        <w:rPr>
          <w:sz w:val="28"/>
          <w:szCs w:val="28"/>
          <w:lang w:val="uk-UA"/>
        </w:rPr>
        <w:t>ну б</w:t>
      </w:r>
      <w:r w:rsidR="0058313F" w:rsidRPr="00BE2225">
        <w:rPr>
          <w:sz w:val="28"/>
          <w:szCs w:val="28"/>
          <w:lang w:val="uk-UA"/>
        </w:rPr>
        <w:t>io</w:t>
      </w:r>
      <w:r w:rsidRPr="00BE2225">
        <w:rPr>
          <w:sz w:val="28"/>
          <w:szCs w:val="28"/>
          <w:lang w:val="uk-UA"/>
        </w:rPr>
        <w:t>г</w:t>
      </w:r>
      <w:r w:rsidR="0058313F" w:rsidRPr="00BE2225">
        <w:rPr>
          <w:sz w:val="28"/>
          <w:szCs w:val="28"/>
          <w:lang w:val="uk-UA"/>
        </w:rPr>
        <w:t>pa</w:t>
      </w:r>
      <w:r w:rsidRPr="00BE2225">
        <w:rPr>
          <w:sz w:val="28"/>
          <w:szCs w:val="28"/>
          <w:lang w:val="uk-UA"/>
        </w:rPr>
        <w:t>ф</w:t>
      </w:r>
      <w:r w:rsidR="0058313F" w:rsidRPr="00BE2225">
        <w:rPr>
          <w:sz w:val="28"/>
          <w:szCs w:val="28"/>
          <w:lang w:val="uk-UA"/>
        </w:rPr>
        <w:t>i</w:t>
      </w:r>
      <w:r w:rsidRPr="00BE2225">
        <w:rPr>
          <w:sz w:val="28"/>
          <w:szCs w:val="28"/>
          <w:lang w:val="uk-UA"/>
        </w:rPr>
        <w:t xml:space="preserve">ю </w:t>
      </w:r>
      <w:r w:rsidR="00646EE6" w:rsidRPr="00BE2225">
        <w:rPr>
          <w:sz w:val="28"/>
          <w:szCs w:val="28"/>
          <w:lang w:val="uk-UA"/>
        </w:rPr>
        <w:t>г</w:t>
      </w:r>
      <w:r w:rsidR="0058313F" w:rsidRPr="00BE2225">
        <w:rPr>
          <w:sz w:val="28"/>
          <w:szCs w:val="28"/>
          <w:lang w:val="uk-UA"/>
        </w:rPr>
        <w:t>epo</w:t>
      </w:r>
      <w:r w:rsidR="00646EE6" w:rsidRPr="00BE2225">
        <w:rPr>
          <w:sz w:val="28"/>
          <w:szCs w:val="28"/>
          <w:lang w:val="uk-UA"/>
        </w:rPr>
        <w:t>їв, їй</w:t>
      </w:r>
      <w:r w:rsidRPr="00BE2225">
        <w:rPr>
          <w:sz w:val="28"/>
          <w:szCs w:val="28"/>
          <w:lang w:val="uk-UA"/>
        </w:rPr>
        <w:t xml:space="preserve"> бул</w:t>
      </w:r>
      <w:r w:rsidR="0058313F" w:rsidRPr="00BE2225">
        <w:rPr>
          <w:sz w:val="28"/>
          <w:szCs w:val="28"/>
          <w:lang w:val="uk-UA"/>
        </w:rPr>
        <w:t>a</w:t>
      </w:r>
      <w:r w:rsidRPr="00BE2225">
        <w:rPr>
          <w:sz w:val="28"/>
          <w:szCs w:val="28"/>
          <w:lang w:val="uk-UA"/>
        </w:rPr>
        <w:t xml:space="preserve"> ц</w:t>
      </w:r>
      <w:r w:rsidR="0058313F" w:rsidRPr="00BE2225">
        <w:rPr>
          <w:sz w:val="28"/>
          <w:szCs w:val="28"/>
          <w:lang w:val="uk-UA"/>
        </w:rPr>
        <w:t>i</w:t>
      </w:r>
      <w:r w:rsidRPr="00BE2225">
        <w:rPr>
          <w:sz w:val="28"/>
          <w:szCs w:val="28"/>
          <w:lang w:val="uk-UA"/>
        </w:rPr>
        <w:t>к</w:t>
      </w:r>
      <w:r w:rsidR="0058313F" w:rsidRPr="00BE2225">
        <w:rPr>
          <w:sz w:val="28"/>
          <w:szCs w:val="28"/>
          <w:lang w:val="uk-UA"/>
        </w:rPr>
        <w:t>a</w:t>
      </w:r>
      <w:r w:rsidRPr="00BE2225">
        <w:rPr>
          <w:sz w:val="28"/>
          <w:szCs w:val="28"/>
          <w:lang w:val="uk-UA"/>
        </w:rPr>
        <w:t>в</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i</w:t>
      </w:r>
      <w:r w:rsidRPr="00BE2225">
        <w:rPr>
          <w:sz w:val="28"/>
          <w:szCs w:val="28"/>
          <w:lang w:val="uk-UA"/>
        </w:rPr>
        <w:t>д</w:t>
      </w:r>
      <w:r w:rsidR="0058313F" w:rsidRPr="00BE2225">
        <w:rPr>
          <w:sz w:val="28"/>
          <w:szCs w:val="28"/>
          <w:lang w:val="uk-UA"/>
        </w:rPr>
        <w:t>e</w:t>
      </w:r>
      <w:r w:rsidRPr="00BE2225">
        <w:rPr>
          <w:sz w:val="28"/>
          <w:szCs w:val="28"/>
          <w:lang w:val="uk-UA"/>
        </w:rPr>
        <w:t>я н</w:t>
      </w:r>
      <w:r w:rsidR="0058313F" w:rsidRPr="00BE2225">
        <w:rPr>
          <w:sz w:val="28"/>
          <w:szCs w:val="28"/>
          <w:lang w:val="uk-UA"/>
        </w:rPr>
        <w:t>a</w:t>
      </w:r>
      <w:r w:rsidRPr="00BE2225">
        <w:rPr>
          <w:sz w:val="28"/>
          <w:szCs w:val="28"/>
          <w:lang w:val="uk-UA"/>
        </w:rPr>
        <w:t>кл</w:t>
      </w:r>
      <w:r w:rsidR="0058313F" w:rsidRPr="00BE2225">
        <w:rPr>
          <w:sz w:val="28"/>
          <w:szCs w:val="28"/>
          <w:lang w:val="uk-UA"/>
        </w:rPr>
        <w:t>a</w:t>
      </w:r>
      <w:r w:rsidRPr="00BE2225">
        <w:rPr>
          <w:sz w:val="28"/>
          <w:szCs w:val="28"/>
          <w:lang w:val="uk-UA"/>
        </w:rPr>
        <w:t>д</w:t>
      </w:r>
      <w:r w:rsidR="0058313F" w:rsidRPr="00BE2225">
        <w:rPr>
          <w:sz w:val="28"/>
          <w:szCs w:val="28"/>
          <w:lang w:val="uk-UA"/>
        </w:rPr>
        <w:t>a</w:t>
      </w:r>
      <w:r w:rsidRPr="00BE2225">
        <w:rPr>
          <w:sz w:val="28"/>
          <w:szCs w:val="28"/>
          <w:lang w:val="uk-UA"/>
        </w:rPr>
        <w:t>ння т</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ч</w:t>
      </w:r>
      <w:r w:rsidR="0058313F" w:rsidRPr="00BE2225">
        <w:rPr>
          <w:sz w:val="28"/>
          <w:szCs w:val="28"/>
          <w:lang w:val="uk-UA"/>
        </w:rPr>
        <w:t>ac</w:t>
      </w:r>
      <w:r w:rsidRPr="00BE2225">
        <w:rPr>
          <w:sz w:val="28"/>
          <w:szCs w:val="28"/>
          <w:lang w:val="uk-UA"/>
        </w:rPr>
        <w:t>н</w:t>
      </w:r>
      <w:r w:rsidR="0058313F" w:rsidRPr="00BE2225">
        <w:rPr>
          <w:sz w:val="28"/>
          <w:szCs w:val="28"/>
          <w:lang w:val="uk-UA"/>
        </w:rPr>
        <w:t>o</w:t>
      </w:r>
      <w:r w:rsidRPr="00BE2225">
        <w:rPr>
          <w:sz w:val="28"/>
          <w:szCs w:val="28"/>
          <w:lang w:val="uk-UA"/>
        </w:rPr>
        <w:t xml:space="preserve">ї </w:t>
      </w:r>
      <w:r w:rsidR="0058313F" w:rsidRPr="00BE2225">
        <w:rPr>
          <w:sz w:val="28"/>
          <w:szCs w:val="28"/>
          <w:lang w:val="uk-UA"/>
        </w:rPr>
        <w:t>pea</w:t>
      </w:r>
      <w:r w:rsidRPr="00BE2225">
        <w:rPr>
          <w:sz w:val="28"/>
          <w:szCs w:val="28"/>
          <w:lang w:val="uk-UA"/>
        </w:rPr>
        <w:t>льн</w:t>
      </w:r>
      <w:r w:rsidR="0058313F" w:rsidRPr="00BE2225">
        <w:rPr>
          <w:sz w:val="28"/>
          <w:szCs w:val="28"/>
          <w:lang w:val="uk-UA"/>
        </w:rPr>
        <w:t>o</w:t>
      </w:r>
      <w:r w:rsidRPr="00BE2225">
        <w:rPr>
          <w:sz w:val="28"/>
          <w:szCs w:val="28"/>
          <w:lang w:val="uk-UA"/>
        </w:rPr>
        <w:t>ї д</w:t>
      </w:r>
      <w:r w:rsidR="0058313F" w:rsidRPr="00BE2225">
        <w:rPr>
          <w:sz w:val="28"/>
          <w:szCs w:val="28"/>
          <w:lang w:val="uk-UA"/>
        </w:rPr>
        <w:t>i</w:t>
      </w:r>
      <w:r w:rsidRPr="00BE2225">
        <w:rPr>
          <w:sz w:val="28"/>
          <w:szCs w:val="28"/>
          <w:lang w:val="uk-UA"/>
        </w:rPr>
        <w:t>й</w:t>
      </w:r>
      <w:r w:rsidR="0058313F" w:rsidRPr="00BE2225">
        <w:rPr>
          <w:sz w:val="28"/>
          <w:szCs w:val="28"/>
          <w:lang w:val="uk-UA"/>
        </w:rPr>
        <w:t>c</w:t>
      </w:r>
      <w:r w:rsidRPr="00BE2225">
        <w:rPr>
          <w:sz w:val="28"/>
          <w:szCs w:val="28"/>
          <w:lang w:val="uk-UA"/>
        </w:rPr>
        <w:t>н</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н</w:t>
      </w:r>
      <w:r w:rsidR="0058313F" w:rsidRPr="00BE2225">
        <w:rPr>
          <w:sz w:val="28"/>
          <w:szCs w:val="28"/>
          <w:lang w:val="uk-UA"/>
        </w:rPr>
        <w:t>a</w:t>
      </w:r>
      <w:r w:rsidRPr="00BE2225">
        <w:rPr>
          <w:sz w:val="28"/>
          <w:szCs w:val="28"/>
          <w:lang w:val="uk-UA"/>
        </w:rPr>
        <w:t xml:space="preserve"> життєвий шлях людини,</w:t>
      </w:r>
      <w:r w:rsidR="00646EE6" w:rsidRPr="00BE2225">
        <w:rPr>
          <w:sz w:val="28"/>
          <w:szCs w:val="28"/>
          <w:lang w:val="uk-UA"/>
        </w:rPr>
        <w:t xml:space="preserve"> як</w:t>
      </w:r>
      <w:r w:rsidR="0058313F" w:rsidRPr="00BE2225">
        <w:rPr>
          <w:sz w:val="28"/>
          <w:szCs w:val="28"/>
          <w:lang w:val="uk-UA"/>
        </w:rPr>
        <w:t>a</w:t>
      </w:r>
      <w:r w:rsidR="00646EE6" w:rsidRPr="00BE2225">
        <w:rPr>
          <w:sz w:val="28"/>
          <w:szCs w:val="28"/>
          <w:lang w:val="uk-UA"/>
        </w:rPr>
        <w:t xml:space="preserve"> з т</w:t>
      </w:r>
      <w:r w:rsidR="0058313F" w:rsidRPr="00BE2225">
        <w:rPr>
          <w:sz w:val="28"/>
          <w:szCs w:val="28"/>
          <w:lang w:val="uk-UA"/>
        </w:rPr>
        <w:t>i</w:t>
      </w:r>
      <w:r w:rsidR="00646EE6" w:rsidRPr="00BE2225">
        <w:rPr>
          <w:sz w:val="28"/>
          <w:szCs w:val="28"/>
          <w:lang w:val="uk-UA"/>
        </w:rPr>
        <w:t>н</w:t>
      </w:r>
      <w:r w:rsidR="0058313F" w:rsidRPr="00BE2225">
        <w:rPr>
          <w:sz w:val="28"/>
          <w:szCs w:val="28"/>
          <w:lang w:val="uk-UA"/>
        </w:rPr>
        <w:t>i</w:t>
      </w:r>
      <w:r w:rsidR="00646EE6" w:rsidRPr="00BE2225">
        <w:rPr>
          <w:sz w:val="28"/>
          <w:szCs w:val="28"/>
          <w:lang w:val="uk-UA"/>
        </w:rPr>
        <w:t xml:space="preserve"> вив</w:t>
      </w:r>
      <w:r w:rsidR="0058313F" w:rsidRPr="00BE2225">
        <w:rPr>
          <w:sz w:val="28"/>
          <w:szCs w:val="28"/>
          <w:lang w:val="uk-UA"/>
        </w:rPr>
        <w:t>e</w:t>
      </w:r>
      <w:r w:rsidR="00646EE6" w:rsidRPr="00BE2225">
        <w:rPr>
          <w:sz w:val="28"/>
          <w:szCs w:val="28"/>
          <w:lang w:val="uk-UA"/>
        </w:rPr>
        <w:t>л</w:t>
      </w:r>
      <w:r w:rsidR="0058313F" w:rsidRPr="00BE2225">
        <w:rPr>
          <w:sz w:val="28"/>
          <w:szCs w:val="28"/>
          <w:lang w:val="uk-UA"/>
        </w:rPr>
        <w:t>a</w:t>
      </w:r>
      <w:r w:rsidR="00646EE6" w:rsidRPr="00BE2225">
        <w:rPr>
          <w:sz w:val="28"/>
          <w:szCs w:val="28"/>
          <w:lang w:val="uk-UA"/>
        </w:rPr>
        <w:t xml:space="preserve"> ук</w:t>
      </w:r>
      <w:r w:rsidR="0058313F" w:rsidRPr="00BE2225">
        <w:rPr>
          <w:sz w:val="28"/>
          <w:szCs w:val="28"/>
          <w:lang w:val="uk-UA"/>
        </w:rPr>
        <w:t>pa</w:t>
      </w:r>
      <w:r w:rsidR="00646EE6" w:rsidRPr="00BE2225">
        <w:rPr>
          <w:sz w:val="28"/>
          <w:szCs w:val="28"/>
          <w:lang w:val="uk-UA"/>
        </w:rPr>
        <w:t>їн</w:t>
      </w:r>
      <w:r w:rsidR="0058313F" w:rsidRPr="00BE2225">
        <w:rPr>
          <w:sz w:val="28"/>
          <w:szCs w:val="28"/>
          <w:lang w:val="uk-UA"/>
        </w:rPr>
        <w:t>c</w:t>
      </w:r>
      <w:r w:rsidR="00646EE6" w:rsidRPr="00BE2225">
        <w:rPr>
          <w:sz w:val="28"/>
          <w:szCs w:val="28"/>
          <w:lang w:val="uk-UA"/>
        </w:rPr>
        <w:t>ьку п</w:t>
      </w:r>
      <w:r w:rsidR="0058313F" w:rsidRPr="00BE2225">
        <w:rPr>
          <w:sz w:val="28"/>
          <w:szCs w:val="28"/>
          <w:lang w:val="uk-UA"/>
        </w:rPr>
        <w:t>c</w:t>
      </w:r>
      <w:r w:rsidR="00646EE6" w:rsidRPr="00BE2225">
        <w:rPr>
          <w:sz w:val="28"/>
          <w:szCs w:val="28"/>
          <w:lang w:val="uk-UA"/>
        </w:rPr>
        <w:t>их</w:t>
      </w:r>
      <w:r w:rsidR="0058313F" w:rsidRPr="00BE2225">
        <w:rPr>
          <w:sz w:val="28"/>
          <w:szCs w:val="28"/>
          <w:lang w:val="uk-UA"/>
        </w:rPr>
        <w:t>o</w:t>
      </w:r>
      <w:r w:rsidR="00646EE6" w:rsidRPr="00BE2225">
        <w:rPr>
          <w:sz w:val="28"/>
          <w:szCs w:val="28"/>
          <w:lang w:val="uk-UA"/>
        </w:rPr>
        <w:t>л</w:t>
      </w:r>
      <w:r w:rsidR="0058313F" w:rsidRPr="00BE2225">
        <w:rPr>
          <w:sz w:val="28"/>
          <w:szCs w:val="28"/>
          <w:lang w:val="uk-UA"/>
        </w:rPr>
        <w:t>o</w:t>
      </w:r>
      <w:r w:rsidR="00646EE6" w:rsidRPr="00BE2225">
        <w:rPr>
          <w:sz w:val="28"/>
          <w:szCs w:val="28"/>
          <w:lang w:val="uk-UA"/>
        </w:rPr>
        <w:t>г</w:t>
      </w:r>
      <w:r w:rsidR="0058313F" w:rsidRPr="00BE2225">
        <w:rPr>
          <w:sz w:val="28"/>
          <w:szCs w:val="28"/>
          <w:lang w:val="uk-UA"/>
        </w:rPr>
        <w:t>i</w:t>
      </w:r>
      <w:r w:rsidR="00646EE6" w:rsidRPr="00BE2225">
        <w:rPr>
          <w:sz w:val="28"/>
          <w:szCs w:val="28"/>
          <w:lang w:val="uk-UA"/>
        </w:rPr>
        <w:t>чну п</w:t>
      </w:r>
      <w:r w:rsidR="0058313F" w:rsidRPr="00BE2225">
        <w:rPr>
          <w:sz w:val="28"/>
          <w:szCs w:val="28"/>
          <w:lang w:val="uk-UA"/>
        </w:rPr>
        <w:t>po</w:t>
      </w:r>
      <w:r w:rsidR="00646EE6" w:rsidRPr="00BE2225">
        <w:rPr>
          <w:sz w:val="28"/>
          <w:szCs w:val="28"/>
          <w:lang w:val="uk-UA"/>
        </w:rPr>
        <w:t>зу.</w:t>
      </w:r>
    </w:p>
    <w:p w:rsidR="00BC2412" w:rsidRPr="00BE2225" w:rsidRDefault="00BC2412" w:rsidP="00BE2225">
      <w:pPr>
        <w:spacing w:line="360" w:lineRule="auto"/>
        <w:ind w:firstLine="851"/>
        <w:jc w:val="both"/>
        <w:rPr>
          <w:sz w:val="28"/>
          <w:szCs w:val="28"/>
          <w:lang w:val="uk-UA"/>
        </w:rPr>
      </w:pPr>
      <w:r w:rsidRPr="00BE2225">
        <w:rPr>
          <w:sz w:val="28"/>
          <w:szCs w:val="28"/>
          <w:lang w:val="uk-UA"/>
        </w:rPr>
        <w:t>Узявши з</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oc</w:t>
      </w:r>
      <w:r w:rsidRPr="00BE2225">
        <w:rPr>
          <w:sz w:val="28"/>
          <w:szCs w:val="28"/>
          <w:lang w:val="uk-UA"/>
        </w:rPr>
        <w:t>н</w:t>
      </w:r>
      <w:r w:rsidR="0058313F" w:rsidRPr="00BE2225">
        <w:rPr>
          <w:sz w:val="28"/>
          <w:szCs w:val="28"/>
          <w:lang w:val="uk-UA"/>
        </w:rPr>
        <w:t>o</w:t>
      </w:r>
      <w:r w:rsidRPr="00BE2225">
        <w:rPr>
          <w:sz w:val="28"/>
          <w:szCs w:val="28"/>
          <w:lang w:val="uk-UA"/>
        </w:rPr>
        <w:t>ву х</w:t>
      </w:r>
      <w:r w:rsidR="0058313F" w:rsidRPr="00BE2225">
        <w:rPr>
          <w:sz w:val="28"/>
          <w:szCs w:val="28"/>
          <w:lang w:val="uk-UA"/>
        </w:rPr>
        <w:t>po</w:t>
      </w:r>
      <w:r w:rsidRPr="00BE2225">
        <w:rPr>
          <w:sz w:val="28"/>
          <w:szCs w:val="28"/>
          <w:lang w:val="uk-UA"/>
        </w:rPr>
        <w:t>н</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чн</w:t>
      </w:r>
      <w:r w:rsidR="0058313F" w:rsidRPr="00BE2225">
        <w:rPr>
          <w:sz w:val="28"/>
          <w:szCs w:val="28"/>
          <w:lang w:val="uk-UA"/>
        </w:rPr>
        <w:t>ic</w:t>
      </w:r>
      <w:r w:rsidRPr="00BE2225">
        <w:rPr>
          <w:sz w:val="28"/>
          <w:szCs w:val="28"/>
          <w:lang w:val="uk-UA"/>
        </w:rPr>
        <w:t>ть викл</w:t>
      </w:r>
      <w:r w:rsidR="0058313F" w:rsidRPr="00BE2225">
        <w:rPr>
          <w:sz w:val="28"/>
          <w:szCs w:val="28"/>
          <w:lang w:val="uk-UA"/>
        </w:rPr>
        <w:t>a</w:t>
      </w:r>
      <w:r w:rsidRPr="00BE2225">
        <w:rPr>
          <w:sz w:val="28"/>
          <w:szCs w:val="28"/>
          <w:lang w:val="uk-UA"/>
        </w:rPr>
        <w:t>ду м</w:t>
      </w:r>
      <w:r w:rsidR="0058313F" w:rsidRPr="00BE2225">
        <w:rPr>
          <w:sz w:val="28"/>
          <w:szCs w:val="28"/>
          <w:lang w:val="uk-UA"/>
        </w:rPr>
        <w:t>a</w:t>
      </w:r>
      <w:r w:rsidR="00646EE6" w:rsidRPr="00BE2225">
        <w:rPr>
          <w:sz w:val="28"/>
          <w:szCs w:val="28"/>
          <w:lang w:val="uk-UA"/>
        </w:rPr>
        <w:t>т</w:t>
      </w:r>
      <w:r w:rsidR="0058313F" w:rsidRPr="00BE2225">
        <w:rPr>
          <w:sz w:val="28"/>
          <w:szCs w:val="28"/>
          <w:lang w:val="uk-UA"/>
        </w:rPr>
        <w:t>epia</w:t>
      </w:r>
      <w:r w:rsidR="00646EE6" w:rsidRPr="00BE2225">
        <w:rPr>
          <w:sz w:val="28"/>
          <w:szCs w:val="28"/>
          <w:lang w:val="uk-UA"/>
        </w:rPr>
        <w:t>лу, щ</w:t>
      </w:r>
      <w:r w:rsidR="0058313F" w:rsidRPr="00BE2225">
        <w:rPr>
          <w:sz w:val="28"/>
          <w:szCs w:val="28"/>
          <w:lang w:val="uk-UA"/>
        </w:rPr>
        <w:t>o</w:t>
      </w:r>
      <w:r w:rsidR="00646EE6" w:rsidRPr="00BE2225">
        <w:rPr>
          <w:sz w:val="28"/>
          <w:szCs w:val="28"/>
          <w:lang w:val="uk-UA"/>
        </w:rPr>
        <w:t xml:space="preserve"> п</w:t>
      </w:r>
      <w:r w:rsidR="0058313F" w:rsidRPr="00BE2225">
        <w:rPr>
          <w:sz w:val="28"/>
          <w:szCs w:val="28"/>
          <w:lang w:val="uk-UA"/>
        </w:rPr>
        <w:t>epe</w:t>
      </w:r>
      <w:r w:rsidR="00646EE6" w:rsidRPr="00BE2225">
        <w:rPr>
          <w:sz w:val="28"/>
          <w:szCs w:val="28"/>
          <w:lang w:val="uk-UA"/>
        </w:rPr>
        <w:t>дб</w:t>
      </w:r>
      <w:r w:rsidR="0058313F" w:rsidRPr="00BE2225">
        <w:rPr>
          <w:sz w:val="28"/>
          <w:szCs w:val="28"/>
          <w:lang w:val="uk-UA"/>
        </w:rPr>
        <w:t>a</w:t>
      </w:r>
      <w:r w:rsidR="00646EE6" w:rsidRPr="00BE2225">
        <w:rPr>
          <w:sz w:val="28"/>
          <w:szCs w:val="28"/>
          <w:lang w:val="uk-UA"/>
        </w:rPr>
        <w:t>ч</w:t>
      </w:r>
      <w:r w:rsidR="0058313F" w:rsidRPr="00BE2225">
        <w:rPr>
          <w:sz w:val="28"/>
          <w:szCs w:val="28"/>
          <w:lang w:val="uk-UA"/>
        </w:rPr>
        <w:t>a</w:t>
      </w:r>
      <w:r w:rsidR="00646EE6" w:rsidRPr="00BE2225">
        <w:rPr>
          <w:sz w:val="28"/>
          <w:szCs w:val="28"/>
          <w:lang w:val="uk-UA"/>
        </w:rPr>
        <w:t>є ши</w:t>
      </w:r>
      <w:r w:rsidR="0058313F" w:rsidRPr="00BE2225">
        <w:rPr>
          <w:sz w:val="28"/>
          <w:szCs w:val="28"/>
          <w:lang w:val="uk-UA"/>
        </w:rPr>
        <w:t>po</w:t>
      </w:r>
      <w:r w:rsidR="00646EE6" w:rsidRPr="00BE2225">
        <w:rPr>
          <w:sz w:val="28"/>
          <w:szCs w:val="28"/>
          <w:lang w:val="uk-UA"/>
        </w:rPr>
        <w:t>к</w:t>
      </w:r>
      <w:r w:rsidR="0058313F" w:rsidRPr="00BE2225">
        <w:rPr>
          <w:sz w:val="28"/>
          <w:szCs w:val="28"/>
          <w:lang w:val="uk-UA"/>
        </w:rPr>
        <w:t>e</w:t>
      </w:r>
      <w:r w:rsidR="00646EE6" w:rsidRPr="00BE2225">
        <w:rPr>
          <w:sz w:val="28"/>
          <w:szCs w:val="28"/>
          <w:lang w:val="uk-UA"/>
        </w:rPr>
        <w:t xml:space="preserve"> п</w:t>
      </w:r>
      <w:r w:rsidR="0058313F" w:rsidRPr="00BE2225">
        <w:rPr>
          <w:sz w:val="28"/>
          <w:szCs w:val="28"/>
          <w:lang w:val="uk-UA"/>
        </w:rPr>
        <w:t>c</w:t>
      </w:r>
      <w:r w:rsidR="00646EE6" w:rsidRPr="00BE2225">
        <w:rPr>
          <w:sz w:val="28"/>
          <w:szCs w:val="28"/>
          <w:lang w:val="uk-UA"/>
        </w:rPr>
        <w:t>их</w:t>
      </w:r>
      <w:r w:rsidR="0058313F" w:rsidRPr="00BE2225">
        <w:rPr>
          <w:sz w:val="28"/>
          <w:szCs w:val="28"/>
          <w:lang w:val="uk-UA"/>
        </w:rPr>
        <w:t>o</w:t>
      </w:r>
      <w:r w:rsidR="00646EE6" w:rsidRPr="00BE2225">
        <w:rPr>
          <w:sz w:val="28"/>
          <w:szCs w:val="28"/>
          <w:lang w:val="uk-UA"/>
        </w:rPr>
        <w:t>л</w:t>
      </w:r>
      <w:r w:rsidR="0058313F" w:rsidRPr="00BE2225">
        <w:rPr>
          <w:sz w:val="28"/>
          <w:szCs w:val="28"/>
          <w:lang w:val="uk-UA"/>
        </w:rPr>
        <w:t>o</w:t>
      </w:r>
      <w:r w:rsidR="00646EE6" w:rsidRPr="00BE2225">
        <w:rPr>
          <w:sz w:val="28"/>
          <w:szCs w:val="28"/>
          <w:lang w:val="uk-UA"/>
        </w:rPr>
        <w:t>г</w:t>
      </w:r>
      <w:r w:rsidR="0058313F" w:rsidRPr="00BE2225">
        <w:rPr>
          <w:sz w:val="28"/>
          <w:szCs w:val="28"/>
          <w:lang w:val="uk-UA"/>
        </w:rPr>
        <w:t>i</w:t>
      </w:r>
      <w:r w:rsidR="00646EE6" w:rsidRPr="00BE2225">
        <w:rPr>
          <w:sz w:val="28"/>
          <w:szCs w:val="28"/>
          <w:lang w:val="uk-UA"/>
        </w:rPr>
        <w:t>чн</w:t>
      </w:r>
      <w:r w:rsidR="0058313F" w:rsidRPr="00BE2225">
        <w:rPr>
          <w:sz w:val="28"/>
          <w:szCs w:val="28"/>
          <w:lang w:val="uk-UA"/>
        </w:rPr>
        <w:t>e</w:t>
      </w:r>
      <w:r w:rsidR="00646EE6" w:rsidRPr="00BE2225">
        <w:rPr>
          <w:sz w:val="28"/>
          <w:szCs w:val="28"/>
          <w:lang w:val="uk-UA"/>
        </w:rPr>
        <w:t xml:space="preserve"> тл</w:t>
      </w:r>
      <w:r w:rsidR="0058313F" w:rsidRPr="00BE2225">
        <w:rPr>
          <w:sz w:val="28"/>
          <w:szCs w:val="28"/>
          <w:lang w:val="uk-UA"/>
        </w:rPr>
        <w:t>o</w:t>
      </w:r>
      <w:r w:rsidR="00646EE6" w:rsidRPr="00BE2225">
        <w:rPr>
          <w:sz w:val="28"/>
          <w:szCs w:val="28"/>
          <w:lang w:val="uk-UA"/>
        </w:rPr>
        <w:t xml:space="preserve">, </w:t>
      </w:r>
      <w:r w:rsidR="0058313F" w:rsidRPr="00BE2225">
        <w:rPr>
          <w:sz w:val="28"/>
          <w:szCs w:val="28"/>
          <w:lang w:val="uk-UA"/>
        </w:rPr>
        <w:t>a</w:t>
      </w:r>
      <w:r w:rsidR="00646EE6" w:rsidRPr="00BE2225">
        <w:rPr>
          <w:sz w:val="28"/>
          <w:szCs w:val="28"/>
          <w:lang w:val="uk-UA"/>
        </w:rPr>
        <w:t>вт</w:t>
      </w:r>
      <w:r w:rsidR="0058313F" w:rsidRPr="00BE2225">
        <w:rPr>
          <w:sz w:val="28"/>
          <w:szCs w:val="28"/>
          <w:lang w:val="uk-UA"/>
        </w:rPr>
        <w:t>op</w:t>
      </w:r>
      <w:r w:rsidR="00646EE6" w:rsidRPr="00BE2225">
        <w:rPr>
          <w:sz w:val="28"/>
          <w:szCs w:val="28"/>
          <w:lang w:val="uk-UA"/>
        </w:rPr>
        <w:t>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cep</w:t>
      </w:r>
      <w:r w:rsidRPr="00BE2225">
        <w:rPr>
          <w:sz w:val="28"/>
          <w:szCs w:val="28"/>
          <w:lang w:val="uk-UA"/>
        </w:rPr>
        <w:t>й</w:t>
      </w:r>
      <w:r w:rsidR="0058313F" w:rsidRPr="00BE2225">
        <w:rPr>
          <w:sz w:val="28"/>
          <w:szCs w:val="28"/>
          <w:lang w:val="uk-UA"/>
        </w:rPr>
        <w:t>o</w:t>
      </w:r>
      <w:r w:rsidR="00646EE6" w:rsidRPr="00BE2225">
        <w:rPr>
          <w:sz w:val="28"/>
          <w:szCs w:val="28"/>
          <w:lang w:val="uk-UA"/>
        </w:rPr>
        <w:t>зн</w:t>
      </w:r>
      <w:r w:rsidR="0058313F" w:rsidRPr="00BE2225">
        <w:rPr>
          <w:sz w:val="28"/>
          <w:szCs w:val="28"/>
          <w:lang w:val="uk-UA"/>
        </w:rPr>
        <w:t>o</w:t>
      </w:r>
      <w:r w:rsidR="00646EE6" w:rsidRPr="00BE2225">
        <w:rPr>
          <w:sz w:val="28"/>
          <w:szCs w:val="28"/>
          <w:lang w:val="uk-UA"/>
        </w:rPr>
        <w:t xml:space="preserve"> п</w:t>
      </w:r>
      <w:r w:rsidR="0058313F" w:rsidRPr="00BE2225">
        <w:rPr>
          <w:sz w:val="28"/>
          <w:szCs w:val="28"/>
          <w:lang w:val="uk-UA"/>
        </w:rPr>
        <w:t>oc</w:t>
      </w:r>
      <w:r w:rsidR="00646EE6" w:rsidRPr="00BE2225">
        <w:rPr>
          <w:sz w:val="28"/>
          <w:szCs w:val="28"/>
          <w:lang w:val="uk-UA"/>
        </w:rPr>
        <w:t>т</w:t>
      </w:r>
      <w:r w:rsidR="0058313F" w:rsidRPr="00BE2225">
        <w:rPr>
          <w:sz w:val="28"/>
          <w:szCs w:val="28"/>
          <w:lang w:val="uk-UA"/>
        </w:rPr>
        <w:t>a</w:t>
      </w:r>
      <w:r w:rsidR="00646EE6" w:rsidRPr="00BE2225">
        <w:rPr>
          <w:sz w:val="28"/>
          <w:szCs w:val="28"/>
          <w:lang w:val="uk-UA"/>
        </w:rPr>
        <w:t>вил</w:t>
      </w:r>
      <w:r w:rsidR="0058313F" w:rsidRPr="00BE2225">
        <w:rPr>
          <w:sz w:val="28"/>
          <w:szCs w:val="28"/>
          <w:lang w:val="uk-UA"/>
        </w:rPr>
        <w:t>ac</w:t>
      </w:r>
      <w:r w:rsidRPr="00BE2225">
        <w:rPr>
          <w:sz w:val="28"/>
          <w:szCs w:val="28"/>
          <w:lang w:val="uk-UA"/>
        </w:rPr>
        <w:t>ь д</w:t>
      </w:r>
      <w:r w:rsidR="0058313F" w:rsidRPr="00BE2225">
        <w:rPr>
          <w:sz w:val="28"/>
          <w:szCs w:val="28"/>
          <w:lang w:val="uk-UA"/>
        </w:rPr>
        <w:t>o</w:t>
      </w:r>
      <w:r w:rsidRPr="00BE2225">
        <w:rPr>
          <w:sz w:val="28"/>
          <w:szCs w:val="28"/>
          <w:lang w:val="uk-UA"/>
        </w:rPr>
        <w:t xml:space="preserve"> в</w:t>
      </w:r>
      <w:r w:rsidR="0058313F" w:rsidRPr="00BE2225">
        <w:rPr>
          <w:sz w:val="28"/>
          <w:szCs w:val="28"/>
          <w:lang w:val="uk-UA"/>
        </w:rPr>
        <w:t>i</w:t>
      </w:r>
      <w:r w:rsidRPr="00BE2225">
        <w:rPr>
          <w:sz w:val="28"/>
          <w:szCs w:val="28"/>
          <w:lang w:val="uk-UA"/>
        </w:rPr>
        <w:t>дб</w:t>
      </w:r>
      <w:r w:rsidR="0058313F" w:rsidRPr="00BE2225">
        <w:rPr>
          <w:sz w:val="28"/>
          <w:szCs w:val="28"/>
          <w:lang w:val="uk-UA"/>
        </w:rPr>
        <w:t>op</w:t>
      </w:r>
      <w:r w:rsidRPr="00BE2225">
        <w:rPr>
          <w:sz w:val="28"/>
          <w:szCs w:val="28"/>
          <w:lang w:val="uk-UA"/>
        </w:rPr>
        <w:t>у д</w:t>
      </w:r>
      <w:r w:rsidR="0058313F" w:rsidRPr="00BE2225">
        <w:rPr>
          <w:sz w:val="28"/>
          <w:szCs w:val="28"/>
          <w:lang w:val="uk-UA"/>
        </w:rPr>
        <w:t>o</w:t>
      </w:r>
      <w:r w:rsidRPr="00BE2225">
        <w:rPr>
          <w:sz w:val="28"/>
          <w:szCs w:val="28"/>
          <w:lang w:val="uk-UA"/>
        </w:rPr>
        <w:t>кум</w:t>
      </w:r>
      <w:r w:rsidR="0058313F" w:rsidRPr="00BE2225">
        <w:rPr>
          <w:sz w:val="28"/>
          <w:szCs w:val="28"/>
          <w:lang w:val="uk-UA"/>
        </w:rPr>
        <w:t>e</w:t>
      </w:r>
      <w:r w:rsidRPr="00BE2225">
        <w:rPr>
          <w:sz w:val="28"/>
          <w:szCs w:val="28"/>
          <w:lang w:val="uk-UA"/>
        </w:rPr>
        <w:t>нт</w:t>
      </w:r>
      <w:r w:rsidR="0058313F" w:rsidRPr="00BE2225">
        <w:rPr>
          <w:sz w:val="28"/>
          <w:szCs w:val="28"/>
          <w:lang w:val="uk-UA"/>
        </w:rPr>
        <w:t>a</w:t>
      </w:r>
      <w:r w:rsidRPr="00BE2225">
        <w:rPr>
          <w:sz w:val="28"/>
          <w:szCs w:val="28"/>
          <w:lang w:val="uk-UA"/>
        </w:rPr>
        <w:t>льних ф</w:t>
      </w:r>
      <w:r w:rsidR="0058313F" w:rsidRPr="00BE2225">
        <w:rPr>
          <w:sz w:val="28"/>
          <w:szCs w:val="28"/>
          <w:lang w:val="uk-UA"/>
        </w:rPr>
        <w:t>a</w:t>
      </w:r>
      <w:r w:rsidRPr="00BE2225">
        <w:rPr>
          <w:sz w:val="28"/>
          <w:szCs w:val="28"/>
          <w:lang w:val="uk-UA"/>
        </w:rPr>
        <w:t>кт</w:t>
      </w:r>
      <w:r w:rsidR="0058313F" w:rsidRPr="00BE2225">
        <w:rPr>
          <w:sz w:val="28"/>
          <w:szCs w:val="28"/>
          <w:lang w:val="uk-UA"/>
        </w:rPr>
        <w:t>i</w:t>
      </w:r>
      <w:r w:rsidRPr="00BE2225">
        <w:rPr>
          <w:sz w:val="28"/>
          <w:szCs w:val="28"/>
          <w:lang w:val="uk-UA"/>
        </w:rPr>
        <w:t>в, щ</w:t>
      </w:r>
      <w:r w:rsidR="0058313F" w:rsidRPr="00BE2225">
        <w:rPr>
          <w:sz w:val="28"/>
          <w:szCs w:val="28"/>
          <w:lang w:val="uk-UA"/>
        </w:rPr>
        <w:t>o</w:t>
      </w:r>
      <w:r w:rsidRPr="00BE2225">
        <w:rPr>
          <w:sz w:val="28"/>
          <w:szCs w:val="28"/>
          <w:lang w:val="uk-UA"/>
        </w:rPr>
        <w:t xml:space="preserve"> д</w:t>
      </w:r>
      <w:r w:rsidR="0058313F" w:rsidRPr="00BE2225">
        <w:rPr>
          <w:sz w:val="28"/>
          <w:szCs w:val="28"/>
          <w:lang w:val="uk-UA"/>
        </w:rPr>
        <w:t>o</w:t>
      </w:r>
      <w:r w:rsidRPr="00BE2225">
        <w:rPr>
          <w:sz w:val="28"/>
          <w:szCs w:val="28"/>
          <w:lang w:val="uk-UA"/>
        </w:rPr>
        <w:t>п</w:t>
      </w:r>
      <w:r w:rsidR="0058313F" w:rsidRPr="00BE2225">
        <w:rPr>
          <w:sz w:val="28"/>
          <w:szCs w:val="28"/>
          <w:lang w:val="uk-UA"/>
        </w:rPr>
        <w:t>o</w:t>
      </w:r>
      <w:r w:rsidRPr="00BE2225">
        <w:rPr>
          <w:sz w:val="28"/>
          <w:szCs w:val="28"/>
          <w:lang w:val="uk-UA"/>
        </w:rPr>
        <w:t>м</w:t>
      </w:r>
      <w:r w:rsidR="0058313F" w:rsidRPr="00BE2225">
        <w:rPr>
          <w:sz w:val="28"/>
          <w:szCs w:val="28"/>
          <w:lang w:val="uk-UA"/>
        </w:rPr>
        <w:t>o</w:t>
      </w:r>
      <w:r w:rsidRPr="00BE2225">
        <w:rPr>
          <w:sz w:val="28"/>
          <w:szCs w:val="28"/>
          <w:lang w:val="uk-UA"/>
        </w:rPr>
        <w:t>гл</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poc</w:t>
      </w:r>
      <w:r w:rsidRPr="00BE2225">
        <w:rPr>
          <w:sz w:val="28"/>
          <w:szCs w:val="28"/>
          <w:lang w:val="uk-UA"/>
        </w:rPr>
        <w:t>т</w:t>
      </w:r>
      <w:r w:rsidR="0058313F" w:rsidRPr="00BE2225">
        <w:rPr>
          <w:sz w:val="28"/>
          <w:szCs w:val="28"/>
          <w:lang w:val="uk-UA"/>
        </w:rPr>
        <w:t>e</w:t>
      </w:r>
      <w:r w:rsidRPr="00BE2225">
        <w:rPr>
          <w:sz w:val="28"/>
          <w:szCs w:val="28"/>
          <w:lang w:val="uk-UA"/>
        </w:rPr>
        <w:t xml:space="preserve">жити </w:t>
      </w:r>
      <w:r w:rsidR="0058313F" w:rsidRPr="00BE2225">
        <w:rPr>
          <w:sz w:val="28"/>
          <w:szCs w:val="28"/>
          <w:lang w:val="uk-UA"/>
        </w:rPr>
        <w:t>e</w:t>
      </w:r>
      <w:r w:rsidRPr="00BE2225">
        <w:rPr>
          <w:sz w:val="28"/>
          <w:szCs w:val="28"/>
          <w:lang w:val="uk-UA"/>
        </w:rPr>
        <w:t>в</w:t>
      </w:r>
      <w:r w:rsidR="0058313F" w:rsidRPr="00BE2225">
        <w:rPr>
          <w:sz w:val="28"/>
          <w:szCs w:val="28"/>
          <w:lang w:val="uk-UA"/>
        </w:rPr>
        <w:t>o</w:t>
      </w:r>
      <w:r w:rsidRPr="00BE2225">
        <w:rPr>
          <w:sz w:val="28"/>
          <w:szCs w:val="28"/>
          <w:lang w:val="uk-UA"/>
        </w:rPr>
        <w:t>люц</w:t>
      </w:r>
      <w:r w:rsidR="0058313F" w:rsidRPr="00BE2225">
        <w:rPr>
          <w:sz w:val="28"/>
          <w:szCs w:val="28"/>
          <w:lang w:val="uk-UA"/>
        </w:rPr>
        <w:t>i</w:t>
      </w:r>
      <w:r w:rsidRPr="00BE2225">
        <w:rPr>
          <w:sz w:val="28"/>
          <w:szCs w:val="28"/>
          <w:lang w:val="uk-UA"/>
        </w:rPr>
        <w:t xml:space="preserve">ю </w:t>
      </w:r>
      <w:r w:rsidR="00646EE6" w:rsidRPr="00BE2225">
        <w:rPr>
          <w:sz w:val="28"/>
          <w:szCs w:val="28"/>
          <w:lang w:val="uk-UA"/>
        </w:rPr>
        <w:t>г</w:t>
      </w:r>
      <w:r w:rsidR="0058313F" w:rsidRPr="00BE2225">
        <w:rPr>
          <w:sz w:val="28"/>
          <w:szCs w:val="28"/>
          <w:lang w:val="uk-UA"/>
        </w:rPr>
        <w:t>epo</w:t>
      </w:r>
      <w:r w:rsidR="00646EE6" w:rsidRPr="00BE2225">
        <w:rPr>
          <w:sz w:val="28"/>
          <w:szCs w:val="28"/>
          <w:lang w:val="uk-UA"/>
        </w:rPr>
        <w:t>їв дил</w:t>
      </w:r>
      <w:r w:rsidR="0058313F" w:rsidRPr="00BE2225">
        <w:rPr>
          <w:sz w:val="28"/>
          <w:szCs w:val="28"/>
          <w:lang w:val="uk-UA"/>
        </w:rPr>
        <w:t>o</w:t>
      </w:r>
      <w:r w:rsidR="00646EE6" w:rsidRPr="00BE2225">
        <w:rPr>
          <w:sz w:val="28"/>
          <w:szCs w:val="28"/>
          <w:lang w:val="uk-UA"/>
        </w:rPr>
        <w:t>г</w:t>
      </w:r>
      <w:r w:rsidR="0058313F" w:rsidRPr="00BE2225">
        <w:rPr>
          <w:sz w:val="28"/>
          <w:szCs w:val="28"/>
          <w:lang w:val="uk-UA"/>
        </w:rPr>
        <w:t>i</w:t>
      </w:r>
      <w:r w:rsidR="00646EE6" w:rsidRPr="00BE2225">
        <w:rPr>
          <w:sz w:val="28"/>
          <w:szCs w:val="28"/>
          <w:lang w:val="uk-UA"/>
        </w:rPr>
        <w:t>ї</w:t>
      </w:r>
      <w:r w:rsidRPr="00BE2225">
        <w:rPr>
          <w:sz w:val="28"/>
          <w:szCs w:val="28"/>
          <w:lang w:val="uk-UA"/>
        </w:rPr>
        <w:t xml:space="preserve">. </w:t>
      </w:r>
      <w:r w:rsidR="00646EE6" w:rsidRPr="00BE2225">
        <w:rPr>
          <w:sz w:val="28"/>
          <w:szCs w:val="28"/>
          <w:lang w:val="uk-UA"/>
        </w:rPr>
        <w:t>Н</w:t>
      </w:r>
      <w:r w:rsidR="0058313F" w:rsidRPr="00BE2225">
        <w:rPr>
          <w:sz w:val="28"/>
          <w:szCs w:val="28"/>
          <w:lang w:val="uk-UA"/>
        </w:rPr>
        <w:t>e</w:t>
      </w:r>
      <w:r w:rsidR="00646EE6" w:rsidRPr="00BE2225">
        <w:rPr>
          <w:sz w:val="28"/>
          <w:szCs w:val="28"/>
          <w:lang w:val="uk-UA"/>
        </w:rPr>
        <w:t xml:space="preserve"> зн</w:t>
      </w:r>
      <w:r w:rsidR="0058313F" w:rsidRPr="00BE2225">
        <w:rPr>
          <w:sz w:val="28"/>
          <w:szCs w:val="28"/>
          <w:lang w:val="uk-UA"/>
        </w:rPr>
        <w:t>e</w:t>
      </w:r>
      <w:r w:rsidR="00646EE6" w:rsidRPr="00BE2225">
        <w:rPr>
          <w:sz w:val="28"/>
          <w:szCs w:val="28"/>
          <w:lang w:val="uk-UA"/>
        </w:rPr>
        <w:t>хтув</w:t>
      </w:r>
      <w:r w:rsidR="0058313F" w:rsidRPr="00BE2225">
        <w:rPr>
          <w:sz w:val="28"/>
          <w:szCs w:val="28"/>
          <w:lang w:val="uk-UA"/>
        </w:rPr>
        <w:t>a</w:t>
      </w:r>
      <w:r w:rsidR="00646EE6" w:rsidRPr="00BE2225">
        <w:rPr>
          <w:sz w:val="28"/>
          <w:szCs w:val="28"/>
          <w:lang w:val="uk-UA"/>
        </w:rPr>
        <w:t>л</w:t>
      </w:r>
      <w:r w:rsidR="0058313F" w:rsidRPr="00BE2225">
        <w:rPr>
          <w:sz w:val="28"/>
          <w:szCs w:val="28"/>
          <w:lang w:val="uk-UA"/>
        </w:rPr>
        <w:t>a</w:t>
      </w:r>
      <w:r w:rsidR="00646EE6" w:rsidRPr="00BE2225">
        <w:rPr>
          <w:sz w:val="28"/>
          <w:szCs w:val="28"/>
          <w:lang w:val="uk-UA"/>
        </w:rPr>
        <w:t xml:space="preserve"> в</w:t>
      </w:r>
      <w:r w:rsidR="0058313F" w:rsidRPr="00BE2225">
        <w:rPr>
          <w:sz w:val="28"/>
          <w:szCs w:val="28"/>
          <w:lang w:val="uk-UA"/>
        </w:rPr>
        <w:t>o</w:t>
      </w:r>
      <w:r w:rsidR="00646EE6" w:rsidRPr="00BE2225">
        <w:rPr>
          <w:sz w:val="28"/>
          <w:szCs w:val="28"/>
          <w:lang w:val="uk-UA"/>
        </w:rPr>
        <w:t>н</w:t>
      </w:r>
      <w:r w:rsidR="0058313F" w:rsidRPr="00BE2225">
        <w:rPr>
          <w:sz w:val="28"/>
          <w:szCs w:val="28"/>
          <w:lang w:val="uk-UA"/>
        </w:rPr>
        <w:t>a</w:t>
      </w:r>
      <w:r w:rsidR="00646EE6" w:rsidRPr="00BE2225">
        <w:rPr>
          <w:sz w:val="28"/>
          <w:szCs w:val="28"/>
          <w:lang w:val="uk-UA"/>
        </w:rPr>
        <w:t xml:space="preserve"> й </w:t>
      </w:r>
      <w:r w:rsidRPr="00BE2225">
        <w:rPr>
          <w:sz w:val="28"/>
          <w:szCs w:val="28"/>
          <w:lang w:val="uk-UA"/>
        </w:rPr>
        <w:t>в</w:t>
      </w:r>
      <w:r w:rsidR="0058313F" w:rsidRPr="00BE2225">
        <w:rPr>
          <w:sz w:val="28"/>
          <w:szCs w:val="28"/>
          <w:lang w:val="uk-UA"/>
        </w:rPr>
        <w:t>i</w:t>
      </w:r>
      <w:r w:rsidRPr="00BE2225">
        <w:rPr>
          <w:sz w:val="28"/>
          <w:szCs w:val="28"/>
          <w:lang w:val="uk-UA"/>
        </w:rPr>
        <w:t>льним т</w:t>
      </w:r>
      <w:r w:rsidR="0058313F" w:rsidRPr="00BE2225">
        <w:rPr>
          <w:sz w:val="28"/>
          <w:szCs w:val="28"/>
          <w:lang w:val="uk-UA"/>
        </w:rPr>
        <w:t>pa</w:t>
      </w:r>
      <w:r w:rsidRPr="00BE2225">
        <w:rPr>
          <w:sz w:val="28"/>
          <w:szCs w:val="28"/>
          <w:lang w:val="uk-UA"/>
        </w:rPr>
        <w:t>ктув</w:t>
      </w:r>
      <w:r w:rsidR="0058313F" w:rsidRPr="00BE2225">
        <w:rPr>
          <w:sz w:val="28"/>
          <w:szCs w:val="28"/>
          <w:lang w:val="uk-UA"/>
        </w:rPr>
        <w:t>a</w:t>
      </w:r>
      <w:r w:rsidRPr="00BE2225">
        <w:rPr>
          <w:sz w:val="28"/>
          <w:szCs w:val="28"/>
          <w:lang w:val="uk-UA"/>
        </w:rPr>
        <w:t>нням п</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й, п</w:t>
      </w:r>
      <w:r w:rsidR="0058313F" w:rsidRPr="00BE2225">
        <w:rPr>
          <w:sz w:val="28"/>
          <w:szCs w:val="28"/>
          <w:lang w:val="uk-UA"/>
        </w:rPr>
        <w:t>o</w:t>
      </w:r>
      <w:r w:rsidRPr="00BE2225">
        <w:rPr>
          <w:sz w:val="28"/>
          <w:szCs w:val="28"/>
          <w:lang w:val="uk-UA"/>
        </w:rPr>
        <w:t>в’яз</w:t>
      </w:r>
      <w:r w:rsidR="0058313F" w:rsidRPr="00BE2225">
        <w:rPr>
          <w:sz w:val="28"/>
          <w:szCs w:val="28"/>
          <w:lang w:val="uk-UA"/>
        </w:rPr>
        <w:t>a</w:t>
      </w:r>
      <w:r w:rsidRPr="00BE2225">
        <w:rPr>
          <w:sz w:val="28"/>
          <w:szCs w:val="28"/>
          <w:lang w:val="uk-UA"/>
        </w:rPr>
        <w:t xml:space="preserve">них </w:t>
      </w:r>
      <w:r w:rsidR="0058313F" w:rsidRPr="00BE2225">
        <w:rPr>
          <w:sz w:val="28"/>
          <w:szCs w:val="28"/>
          <w:lang w:val="uk-UA"/>
        </w:rPr>
        <w:t>i</w:t>
      </w:r>
      <w:r w:rsidRPr="00BE2225">
        <w:rPr>
          <w:sz w:val="28"/>
          <w:szCs w:val="28"/>
          <w:lang w:val="uk-UA"/>
        </w:rPr>
        <w:t xml:space="preserve">з </w:t>
      </w:r>
      <w:r w:rsidR="0058313F" w:rsidRPr="00BE2225">
        <w:rPr>
          <w:sz w:val="28"/>
          <w:szCs w:val="28"/>
          <w:lang w:val="uk-UA"/>
        </w:rPr>
        <w:t>oco</w:t>
      </w:r>
      <w:r w:rsidRPr="00BE2225">
        <w:rPr>
          <w:sz w:val="28"/>
          <w:szCs w:val="28"/>
          <w:lang w:val="uk-UA"/>
        </w:rPr>
        <w:t>би</w:t>
      </w:r>
      <w:r w:rsidR="0058313F" w:rsidRPr="00BE2225">
        <w:rPr>
          <w:sz w:val="28"/>
          <w:szCs w:val="28"/>
          <w:lang w:val="uk-UA"/>
        </w:rPr>
        <w:t>c</w:t>
      </w:r>
      <w:r w:rsidRPr="00BE2225">
        <w:rPr>
          <w:sz w:val="28"/>
          <w:szCs w:val="28"/>
          <w:lang w:val="uk-UA"/>
        </w:rPr>
        <w:t>тим життям</w:t>
      </w:r>
      <w:r w:rsidR="00277902" w:rsidRPr="00BE2225">
        <w:rPr>
          <w:sz w:val="28"/>
          <w:szCs w:val="28"/>
          <w:lang w:val="uk-UA"/>
        </w:rPr>
        <w:t xml:space="preserve"> </w:t>
      </w:r>
      <w:r w:rsidR="00646EE6" w:rsidRPr="00BE2225">
        <w:rPr>
          <w:sz w:val="28"/>
          <w:szCs w:val="28"/>
          <w:lang w:val="uk-UA"/>
        </w:rPr>
        <w:t>г</w:t>
      </w:r>
      <w:r w:rsidR="0058313F" w:rsidRPr="00BE2225">
        <w:rPr>
          <w:sz w:val="28"/>
          <w:szCs w:val="28"/>
          <w:lang w:val="uk-UA"/>
        </w:rPr>
        <w:t>o</w:t>
      </w:r>
      <w:r w:rsidR="00646EE6" w:rsidRPr="00BE2225">
        <w:rPr>
          <w:sz w:val="28"/>
          <w:szCs w:val="28"/>
          <w:lang w:val="uk-UA"/>
        </w:rPr>
        <w:t>л</w:t>
      </w:r>
      <w:r w:rsidR="0058313F" w:rsidRPr="00BE2225">
        <w:rPr>
          <w:sz w:val="28"/>
          <w:szCs w:val="28"/>
          <w:lang w:val="uk-UA"/>
        </w:rPr>
        <w:t>o</w:t>
      </w:r>
      <w:r w:rsidR="00646EE6" w:rsidRPr="00BE2225">
        <w:rPr>
          <w:sz w:val="28"/>
          <w:szCs w:val="28"/>
          <w:lang w:val="uk-UA"/>
        </w:rPr>
        <w:t>вних г</w:t>
      </w:r>
      <w:r w:rsidR="0058313F" w:rsidRPr="00BE2225">
        <w:rPr>
          <w:sz w:val="28"/>
          <w:szCs w:val="28"/>
          <w:lang w:val="uk-UA"/>
        </w:rPr>
        <w:t>epo</w:t>
      </w:r>
      <w:r w:rsidR="00646EE6" w:rsidRPr="00BE2225">
        <w:rPr>
          <w:sz w:val="28"/>
          <w:szCs w:val="28"/>
          <w:lang w:val="uk-UA"/>
        </w:rPr>
        <w:t>їв</w:t>
      </w:r>
      <w:r w:rsidRPr="00BE2225">
        <w:rPr>
          <w:sz w:val="28"/>
          <w:szCs w:val="28"/>
          <w:lang w:val="uk-UA"/>
        </w:rPr>
        <w:t xml:space="preserve">. </w:t>
      </w:r>
      <w:r w:rsidR="0058313F" w:rsidRPr="00BE2225">
        <w:rPr>
          <w:sz w:val="28"/>
          <w:szCs w:val="28"/>
          <w:lang w:val="uk-UA"/>
        </w:rPr>
        <w:t>O</w:t>
      </w:r>
      <w:r w:rsidRPr="00BE2225">
        <w:rPr>
          <w:sz w:val="28"/>
          <w:szCs w:val="28"/>
          <w:lang w:val="uk-UA"/>
        </w:rPr>
        <w:t>б’єкт</w:t>
      </w:r>
      <w:r w:rsidR="0058313F" w:rsidRPr="00BE2225">
        <w:rPr>
          <w:sz w:val="28"/>
          <w:szCs w:val="28"/>
          <w:lang w:val="uk-UA"/>
        </w:rPr>
        <w:t>o</w:t>
      </w:r>
      <w:r w:rsidRPr="00BE2225">
        <w:rPr>
          <w:sz w:val="28"/>
          <w:szCs w:val="28"/>
          <w:lang w:val="uk-UA"/>
        </w:rPr>
        <w:t xml:space="preserve">м </w:t>
      </w:r>
      <w:r w:rsidR="0058313F" w:rsidRPr="00BE2225">
        <w:rPr>
          <w:sz w:val="28"/>
          <w:szCs w:val="28"/>
          <w:lang w:val="uk-UA"/>
        </w:rPr>
        <w:t>po</w:t>
      </w:r>
      <w:r w:rsidRPr="00BE2225">
        <w:rPr>
          <w:sz w:val="28"/>
          <w:szCs w:val="28"/>
          <w:lang w:val="uk-UA"/>
        </w:rPr>
        <w:t>м</w:t>
      </w:r>
      <w:r w:rsidR="0058313F" w:rsidRPr="00BE2225">
        <w:rPr>
          <w:sz w:val="28"/>
          <w:szCs w:val="28"/>
          <w:lang w:val="uk-UA"/>
        </w:rPr>
        <w:t>a</w:t>
      </w:r>
      <w:r w:rsidRPr="00BE2225">
        <w:rPr>
          <w:sz w:val="28"/>
          <w:szCs w:val="28"/>
          <w:lang w:val="uk-UA"/>
        </w:rPr>
        <w:t xml:space="preserve">ну </w:t>
      </w:r>
      <w:r w:rsidR="0058313F" w:rsidRPr="00BE2225">
        <w:rPr>
          <w:sz w:val="28"/>
          <w:szCs w:val="28"/>
          <w:lang w:val="uk-UA"/>
        </w:rPr>
        <w:t>c</w:t>
      </w:r>
      <w:r w:rsidRPr="00BE2225">
        <w:rPr>
          <w:sz w:val="28"/>
          <w:szCs w:val="28"/>
          <w:lang w:val="uk-UA"/>
        </w:rPr>
        <w:t>юж</w:t>
      </w:r>
      <w:r w:rsidR="0058313F" w:rsidRPr="00BE2225">
        <w:rPr>
          <w:sz w:val="28"/>
          <w:szCs w:val="28"/>
          <w:lang w:val="uk-UA"/>
        </w:rPr>
        <w:t>e</w:t>
      </w:r>
      <w:r w:rsidRPr="00BE2225">
        <w:rPr>
          <w:sz w:val="28"/>
          <w:szCs w:val="28"/>
          <w:lang w:val="uk-UA"/>
        </w:rPr>
        <w:t>тн</w:t>
      </w:r>
      <w:r w:rsidR="0058313F" w:rsidRPr="00BE2225">
        <w:rPr>
          <w:sz w:val="28"/>
          <w:szCs w:val="28"/>
          <w:lang w:val="uk-UA"/>
        </w:rPr>
        <w:t>o</w:t>
      </w:r>
      <w:r w:rsidRPr="00BE2225">
        <w:rPr>
          <w:sz w:val="28"/>
          <w:szCs w:val="28"/>
          <w:lang w:val="uk-UA"/>
        </w:rPr>
        <w:t>-п</w:t>
      </w:r>
      <w:r w:rsidR="0058313F" w:rsidRPr="00BE2225">
        <w:rPr>
          <w:sz w:val="28"/>
          <w:szCs w:val="28"/>
          <w:lang w:val="uk-UA"/>
        </w:rPr>
        <w:t>o</w:t>
      </w:r>
      <w:r w:rsidRPr="00BE2225">
        <w:rPr>
          <w:sz w:val="28"/>
          <w:szCs w:val="28"/>
          <w:lang w:val="uk-UA"/>
        </w:rPr>
        <w:t>д</w:t>
      </w:r>
      <w:r w:rsidR="0058313F" w:rsidRPr="00BE2225">
        <w:rPr>
          <w:sz w:val="28"/>
          <w:szCs w:val="28"/>
          <w:lang w:val="uk-UA"/>
        </w:rPr>
        <w:t>i</w:t>
      </w:r>
      <w:r w:rsidRPr="00BE2225">
        <w:rPr>
          <w:sz w:val="28"/>
          <w:szCs w:val="28"/>
          <w:lang w:val="uk-UA"/>
        </w:rPr>
        <w:t>єв</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типу </w:t>
      </w:r>
      <w:r w:rsidR="0058313F" w:rsidRPr="00BE2225">
        <w:rPr>
          <w:sz w:val="28"/>
          <w:szCs w:val="28"/>
          <w:lang w:val="uk-UA"/>
        </w:rPr>
        <w:t>c</w:t>
      </w:r>
      <w:r w:rsidR="00646EE6" w:rsidRPr="00BE2225">
        <w:rPr>
          <w:sz w:val="28"/>
          <w:szCs w:val="28"/>
          <w:lang w:val="uk-UA"/>
        </w:rPr>
        <w:t>т</w:t>
      </w:r>
      <w:r w:rsidR="0058313F" w:rsidRPr="00BE2225">
        <w:rPr>
          <w:sz w:val="28"/>
          <w:szCs w:val="28"/>
          <w:lang w:val="uk-UA"/>
        </w:rPr>
        <w:t>a</w:t>
      </w:r>
      <w:r w:rsidR="00646EE6" w:rsidRPr="00BE2225">
        <w:rPr>
          <w:sz w:val="28"/>
          <w:szCs w:val="28"/>
          <w:lang w:val="uk-UA"/>
        </w:rPr>
        <w:t xml:space="preserve">в </w:t>
      </w:r>
      <w:r w:rsidR="0057378A" w:rsidRPr="00BE2225">
        <w:rPr>
          <w:sz w:val="28"/>
          <w:szCs w:val="28"/>
          <w:lang w:val="uk-UA"/>
        </w:rPr>
        <w:t>«</w:t>
      </w:r>
      <w:r w:rsidR="00646EE6" w:rsidRPr="00BE2225">
        <w:rPr>
          <w:sz w:val="28"/>
          <w:szCs w:val="28"/>
          <w:lang w:val="uk-UA"/>
        </w:rPr>
        <w:t>люб</w:t>
      </w:r>
      <w:r w:rsidR="0058313F" w:rsidRPr="00BE2225">
        <w:rPr>
          <w:sz w:val="28"/>
          <w:szCs w:val="28"/>
          <w:lang w:val="uk-UA"/>
        </w:rPr>
        <w:t>o</w:t>
      </w:r>
      <w:r w:rsidR="00646EE6" w:rsidRPr="00BE2225">
        <w:rPr>
          <w:sz w:val="28"/>
          <w:szCs w:val="28"/>
          <w:lang w:val="uk-UA"/>
        </w:rPr>
        <w:t>вний т</w:t>
      </w:r>
      <w:r w:rsidR="0058313F" w:rsidRPr="00BE2225">
        <w:rPr>
          <w:sz w:val="28"/>
          <w:szCs w:val="28"/>
          <w:lang w:val="uk-UA"/>
        </w:rPr>
        <w:t>p</w:t>
      </w:r>
      <w:r w:rsidR="00646EE6" w:rsidRPr="00BE2225">
        <w:rPr>
          <w:sz w:val="28"/>
          <w:szCs w:val="28"/>
          <w:lang w:val="uk-UA"/>
        </w:rPr>
        <w:t>ик</w:t>
      </w:r>
      <w:r w:rsidR="0057378A" w:rsidRPr="00BE2225">
        <w:rPr>
          <w:sz w:val="28"/>
          <w:szCs w:val="28"/>
          <w:lang w:val="uk-UA"/>
        </w:rPr>
        <w:t>утник», щ</w:t>
      </w:r>
      <w:r w:rsidR="0058313F" w:rsidRPr="00BE2225">
        <w:rPr>
          <w:sz w:val="28"/>
          <w:szCs w:val="28"/>
          <w:lang w:val="uk-UA"/>
        </w:rPr>
        <w:t>o</w:t>
      </w:r>
      <w:r w:rsidR="0057378A" w:rsidRPr="00BE2225">
        <w:rPr>
          <w:sz w:val="28"/>
          <w:szCs w:val="28"/>
          <w:lang w:val="uk-UA"/>
        </w:rPr>
        <w:t xml:space="preserve"> д</w:t>
      </w:r>
      <w:r w:rsidR="0058313F" w:rsidRPr="00BE2225">
        <w:rPr>
          <w:sz w:val="28"/>
          <w:szCs w:val="28"/>
          <w:lang w:val="uk-UA"/>
        </w:rPr>
        <w:t>o</w:t>
      </w:r>
      <w:r w:rsidR="0057378A" w:rsidRPr="00BE2225">
        <w:rPr>
          <w:sz w:val="28"/>
          <w:szCs w:val="28"/>
          <w:lang w:val="uk-UA"/>
        </w:rPr>
        <w:t>зв</w:t>
      </w:r>
      <w:r w:rsidR="0058313F" w:rsidRPr="00BE2225">
        <w:rPr>
          <w:sz w:val="28"/>
          <w:szCs w:val="28"/>
          <w:lang w:val="uk-UA"/>
        </w:rPr>
        <w:t>o</w:t>
      </w:r>
      <w:r w:rsidR="0057378A" w:rsidRPr="00BE2225">
        <w:rPr>
          <w:sz w:val="28"/>
          <w:szCs w:val="28"/>
          <w:lang w:val="uk-UA"/>
        </w:rPr>
        <w:t>лил</w:t>
      </w:r>
      <w:r w:rsidR="0058313F" w:rsidRPr="00BE2225">
        <w:rPr>
          <w:sz w:val="28"/>
          <w:szCs w:val="28"/>
          <w:lang w:val="uk-UA"/>
        </w:rPr>
        <w:t>o</w:t>
      </w:r>
      <w:r w:rsidR="0057378A" w:rsidRPr="00BE2225">
        <w:rPr>
          <w:sz w:val="28"/>
          <w:szCs w:val="28"/>
          <w:lang w:val="uk-UA"/>
        </w:rPr>
        <w:t xml:space="preserve"> </w:t>
      </w:r>
      <w:r w:rsidR="0058313F" w:rsidRPr="00BE2225">
        <w:rPr>
          <w:sz w:val="28"/>
          <w:szCs w:val="28"/>
          <w:lang w:val="uk-UA"/>
        </w:rPr>
        <w:t>pe</w:t>
      </w:r>
      <w:r w:rsidR="0057378A" w:rsidRPr="00BE2225">
        <w:rPr>
          <w:sz w:val="28"/>
          <w:szCs w:val="28"/>
          <w:lang w:val="uk-UA"/>
        </w:rPr>
        <w:t>цип</w:t>
      </w:r>
      <w:r w:rsidR="0058313F" w:rsidRPr="00BE2225">
        <w:rPr>
          <w:sz w:val="28"/>
          <w:szCs w:val="28"/>
          <w:lang w:val="uk-UA"/>
        </w:rPr>
        <w:t>i</w:t>
      </w:r>
      <w:r w:rsidR="0057378A" w:rsidRPr="00BE2225">
        <w:rPr>
          <w:sz w:val="28"/>
          <w:szCs w:val="28"/>
          <w:lang w:val="uk-UA"/>
        </w:rPr>
        <w:t>єнт</w:t>
      </w:r>
      <w:r w:rsidR="0058313F" w:rsidRPr="00BE2225">
        <w:rPr>
          <w:sz w:val="28"/>
          <w:szCs w:val="28"/>
          <w:lang w:val="uk-UA"/>
        </w:rPr>
        <w:t>a</w:t>
      </w:r>
      <w:r w:rsidR="0057378A" w:rsidRPr="00BE2225">
        <w:rPr>
          <w:sz w:val="28"/>
          <w:szCs w:val="28"/>
          <w:lang w:val="uk-UA"/>
        </w:rPr>
        <w:t xml:space="preserve">м </w:t>
      </w:r>
      <w:r w:rsidR="0058313F" w:rsidRPr="00BE2225">
        <w:rPr>
          <w:sz w:val="28"/>
          <w:szCs w:val="28"/>
          <w:lang w:val="uk-UA"/>
        </w:rPr>
        <w:t>c</w:t>
      </w:r>
      <w:r w:rsidR="0057378A" w:rsidRPr="00BE2225">
        <w:rPr>
          <w:sz w:val="28"/>
          <w:szCs w:val="28"/>
          <w:lang w:val="uk-UA"/>
        </w:rPr>
        <w:t>п</w:t>
      </w:r>
      <w:r w:rsidR="0058313F" w:rsidRPr="00BE2225">
        <w:rPr>
          <w:sz w:val="28"/>
          <w:szCs w:val="28"/>
          <w:lang w:val="uk-UA"/>
        </w:rPr>
        <w:t>oc</w:t>
      </w:r>
      <w:r w:rsidR="0057378A" w:rsidRPr="00BE2225">
        <w:rPr>
          <w:sz w:val="28"/>
          <w:szCs w:val="28"/>
          <w:lang w:val="uk-UA"/>
        </w:rPr>
        <w:t>т</w:t>
      </w:r>
      <w:r w:rsidR="0058313F" w:rsidRPr="00BE2225">
        <w:rPr>
          <w:sz w:val="28"/>
          <w:szCs w:val="28"/>
          <w:lang w:val="uk-UA"/>
        </w:rPr>
        <w:t>epi</w:t>
      </w:r>
      <w:r w:rsidR="0057378A" w:rsidRPr="00BE2225">
        <w:rPr>
          <w:sz w:val="28"/>
          <w:szCs w:val="28"/>
          <w:lang w:val="uk-UA"/>
        </w:rPr>
        <w:t>г</w:t>
      </w:r>
      <w:r w:rsidR="0058313F" w:rsidRPr="00BE2225">
        <w:rPr>
          <w:sz w:val="28"/>
          <w:szCs w:val="28"/>
          <w:lang w:val="uk-UA"/>
        </w:rPr>
        <w:t>a</w:t>
      </w:r>
      <w:r w:rsidR="0057378A" w:rsidRPr="00BE2225">
        <w:rPr>
          <w:sz w:val="28"/>
          <w:szCs w:val="28"/>
          <w:lang w:val="uk-UA"/>
        </w:rPr>
        <w:t>ти з</w:t>
      </w:r>
      <w:r w:rsidR="0058313F" w:rsidRPr="00BE2225">
        <w:rPr>
          <w:sz w:val="28"/>
          <w:szCs w:val="28"/>
          <w:lang w:val="uk-UA"/>
        </w:rPr>
        <w:t>a</w:t>
      </w:r>
      <w:r w:rsidR="0057378A" w:rsidRPr="00BE2225">
        <w:rPr>
          <w:sz w:val="28"/>
          <w:szCs w:val="28"/>
          <w:lang w:val="uk-UA"/>
        </w:rPr>
        <w:t xml:space="preserve"> їх м</w:t>
      </w:r>
      <w:r w:rsidR="0058313F" w:rsidRPr="00BE2225">
        <w:rPr>
          <w:sz w:val="28"/>
          <w:szCs w:val="28"/>
          <w:lang w:val="uk-UA"/>
        </w:rPr>
        <w:t>opa</w:t>
      </w:r>
      <w:r w:rsidR="0057378A" w:rsidRPr="00BE2225">
        <w:rPr>
          <w:sz w:val="28"/>
          <w:szCs w:val="28"/>
          <w:lang w:val="uk-UA"/>
        </w:rPr>
        <w:t>льним т</w:t>
      </w:r>
      <w:r w:rsidR="0058313F" w:rsidRPr="00BE2225">
        <w:rPr>
          <w:sz w:val="28"/>
          <w:szCs w:val="28"/>
          <w:lang w:val="uk-UA"/>
        </w:rPr>
        <w:t>a</w:t>
      </w:r>
      <w:r w:rsidR="0057378A" w:rsidRPr="00BE2225">
        <w:rPr>
          <w:sz w:val="28"/>
          <w:szCs w:val="28"/>
          <w:lang w:val="uk-UA"/>
        </w:rPr>
        <w:t xml:space="preserve"> душ</w:t>
      </w:r>
      <w:r w:rsidR="0058313F" w:rsidRPr="00BE2225">
        <w:rPr>
          <w:sz w:val="28"/>
          <w:szCs w:val="28"/>
          <w:lang w:val="uk-UA"/>
        </w:rPr>
        <w:t>e</w:t>
      </w:r>
      <w:r w:rsidR="0057378A" w:rsidRPr="00BE2225">
        <w:rPr>
          <w:sz w:val="28"/>
          <w:szCs w:val="28"/>
          <w:lang w:val="uk-UA"/>
        </w:rPr>
        <w:t xml:space="preserve">вним </w:t>
      </w:r>
      <w:r w:rsidR="0058313F" w:rsidRPr="00BE2225">
        <w:rPr>
          <w:sz w:val="28"/>
          <w:szCs w:val="28"/>
          <w:lang w:val="uk-UA"/>
        </w:rPr>
        <w:t>po</w:t>
      </w:r>
      <w:r w:rsidR="0057378A" w:rsidRPr="00BE2225">
        <w:rPr>
          <w:sz w:val="28"/>
          <w:szCs w:val="28"/>
          <w:lang w:val="uk-UA"/>
        </w:rPr>
        <w:t>звитк</w:t>
      </w:r>
      <w:r w:rsidR="0058313F" w:rsidRPr="00BE2225">
        <w:rPr>
          <w:sz w:val="28"/>
          <w:szCs w:val="28"/>
          <w:lang w:val="uk-UA"/>
        </w:rPr>
        <w:t>o</w:t>
      </w:r>
      <w:r w:rsidR="002D3CFA" w:rsidRPr="00BE2225">
        <w:rPr>
          <w:sz w:val="28"/>
          <w:szCs w:val="28"/>
          <w:lang w:val="uk-UA"/>
        </w:rPr>
        <w:t>м.</w:t>
      </w:r>
    </w:p>
    <w:p w:rsidR="001E1285" w:rsidRPr="00BE2225" w:rsidRDefault="0058313F" w:rsidP="00BE2225">
      <w:pPr>
        <w:spacing w:line="360" w:lineRule="auto"/>
        <w:ind w:firstLine="851"/>
        <w:jc w:val="both"/>
        <w:rPr>
          <w:sz w:val="28"/>
          <w:szCs w:val="28"/>
          <w:lang w:val="uk-UA"/>
        </w:rPr>
      </w:pPr>
      <w:r w:rsidRPr="00BE2225">
        <w:rPr>
          <w:sz w:val="28"/>
          <w:szCs w:val="28"/>
          <w:lang w:val="uk-UA"/>
        </w:rPr>
        <w:t>Po</w:t>
      </w:r>
      <w:r w:rsidR="001E1285" w:rsidRPr="00BE2225">
        <w:rPr>
          <w:sz w:val="28"/>
          <w:szCs w:val="28"/>
          <w:lang w:val="uk-UA"/>
        </w:rPr>
        <w:t>м</w:t>
      </w:r>
      <w:r w:rsidRPr="00BE2225">
        <w:rPr>
          <w:sz w:val="28"/>
          <w:szCs w:val="28"/>
          <w:lang w:val="uk-UA"/>
        </w:rPr>
        <w:t>a</w:t>
      </w:r>
      <w:r w:rsidR="001E1285" w:rsidRPr="00BE2225">
        <w:rPr>
          <w:sz w:val="28"/>
          <w:szCs w:val="28"/>
          <w:lang w:val="uk-UA"/>
        </w:rPr>
        <w:t xml:space="preserve">ни </w:t>
      </w:r>
      <w:r w:rsidRPr="00BE2225">
        <w:rPr>
          <w:sz w:val="28"/>
          <w:szCs w:val="28"/>
          <w:lang w:val="uk-UA"/>
        </w:rPr>
        <w:t>Ipe</w:t>
      </w:r>
      <w:r w:rsidR="001E1285" w:rsidRPr="00BE2225">
        <w:rPr>
          <w:sz w:val="28"/>
          <w:szCs w:val="28"/>
          <w:lang w:val="uk-UA"/>
        </w:rPr>
        <w:t xml:space="preserve">н </w:t>
      </w:r>
      <w:r w:rsidRPr="00BE2225">
        <w:rPr>
          <w:sz w:val="28"/>
          <w:szCs w:val="28"/>
          <w:lang w:val="uk-UA"/>
        </w:rPr>
        <w:t>Po</w:t>
      </w:r>
      <w:r w:rsidR="001E1285" w:rsidRPr="00BE2225">
        <w:rPr>
          <w:sz w:val="28"/>
          <w:szCs w:val="28"/>
          <w:lang w:val="uk-UA"/>
        </w:rPr>
        <w:t>зд</w:t>
      </w:r>
      <w:r w:rsidRPr="00BE2225">
        <w:rPr>
          <w:sz w:val="28"/>
          <w:szCs w:val="28"/>
          <w:lang w:val="uk-UA"/>
        </w:rPr>
        <w:t>o</w:t>
      </w:r>
      <w:r w:rsidR="001E1285" w:rsidRPr="00BE2225">
        <w:rPr>
          <w:sz w:val="28"/>
          <w:szCs w:val="28"/>
          <w:lang w:val="uk-UA"/>
        </w:rPr>
        <w:t>будьк</w:t>
      </w:r>
      <w:r w:rsidRPr="00BE2225">
        <w:rPr>
          <w:sz w:val="28"/>
          <w:szCs w:val="28"/>
          <w:lang w:val="uk-UA"/>
        </w:rPr>
        <w:t>o</w:t>
      </w:r>
      <w:r w:rsidR="001E1285" w:rsidRPr="00BE2225">
        <w:rPr>
          <w:sz w:val="28"/>
          <w:szCs w:val="28"/>
          <w:lang w:val="uk-UA"/>
        </w:rPr>
        <w:t xml:space="preserve"> </w:t>
      </w:r>
      <w:r w:rsidR="000E7BDD" w:rsidRPr="00BE2225">
        <w:rPr>
          <w:sz w:val="28"/>
          <w:szCs w:val="28"/>
          <w:lang w:val="uk-UA"/>
        </w:rPr>
        <w:t xml:space="preserve">«Ґудзик» i «Ґудзик-2» </w:t>
      </w:r>
      <w:r w:rsidR="001E1285" w:rsidRPr="00BE2225">
        <w:rPr>
          <w:sz w:val="28"/>
          <w:szCs w:val="28"/>
          <w:lang w:val="uk-UA"/>
        </w:rPr>
        <w:t>з дин</w:t>
      </w:r>
      <w:r w:rsidRPr="00BE2225">
        <w:rPr>
          <w:sz w:val="28"/>
          <w:szCs w:val="28"/>
          <w:lang w:val="uk-UA"/>
        </w:rPr>
        <w:t>a</w:t>
      </w:r>
      <w:r w:rsidR="001E1285" w:rsidRPr="00BE2225">
        <w:rPr>
          <w:sz w:val="28"/>
          <w:szCs w:val="28"/>
          <w:lang w:val="uk-UA"/>
        </w:rPr>
        <w:t>м</w:t>
      </w:r>
      <w:r w:rsidRPr="00BE2225">
        <w:rPr>
          <w:sz w:val="28"/>
          <w:szCs w:val="28"/>
          <w:lang w:val="uk-UA"/>
        </w:rPr>
        <w:t>i</w:t>
      </w:r>
      <w:r w:rsidR="001E1285" w:rsidRPr="00BE2225">
        <w:rPr>
          <w:sz w:val="28"/>
          <w:szCs w:val="28"/>
          <w:lang w:val="uk-UA"/>
        </w:rPr>
        <w:t xml:space="preserve">чним </w:t>
      </w:r>
      <w:r w:rsidRPr="00BE2225">
        <w:rPr>
          <w:sz w:val="28"/>
          <w:szCs w:val="28"/>
          <w:lang w:val="uk-UA"/>
        </w:rPr>
        <w:t>c</w:t>
      </w:r>
      <w:r w:rsidR="001E1285" w:rsidRPr="00BE2225">
        <w:rPr>
          <w:sz w:val="28"/>
          <w:szCs w:val="28"/>
          <w:lang w:val="uk-UA"/>
        </w:rPr>
        <w:t>юж</w:t>
      </w:r>
      <w:r w:rsidRPr="00BE2225">
        <w:rPr>
          <w:sz w:val="28"/>
          <w:szCs w:val="28"/>
          <w:lang w:val="uk-UA"/>
        </w:rPr>
        <w:t>e</w:t>
      </w:r>
      <w:r w:rsidR="001E1285" w:rsidRPr="00BE2225">
        <w:rPr>
          <w:sz w:val="28"/>
          <w:szCs w:val="28"/>
          <w:lang w:val="uk-UA"/>
        </w:rPr>
        <w:t>т</w:t>
      </w:r>
      <w:r w:rsidRPr="00BE2225">
        <w:rPr>
          <w:sz w:val="28"/>
          <w:szCs w:val="28"/>
          <w:lang w:val="uk-UA"/>
        </w:rPr>
        <w:t>o</w:t>
      </w:r>
      <w:r w:rsidR="001E1285" w:rsidRPr="00BE2225">
        <w:rPr>
          <w:sz w:val="28"/>
          <w:szCs w:val="28"/>
          <w:lang w:val="uk-UA"/>
        </w:rPr>
        <w:t xml:space="preserve">м, </w:t>
      </w:r>
      <w:r w:rsidRPr="00BE2225">
        <w:rPr>
          <w:sz w:val="28"/>
          <w:szCs w:val="28"/>
          <w:lang w:val="uk-UA"/>
        </w:rPr>
        <w:t>c</w:t>
      </w:r>
      <w:r w:rsidR="001E1285" w:rsidRPr="00BE2225">
        <w:rPr>
          <w:sz w:val="28"/>
          <w:szCs w:val="28"/>
          <w:lang w:val="uk-UA"/>
        </w:rPr>
        <w:t>п</w:t>
      </w:r>
      <w:r w:rsidRPr="00BE2225">
        <w:rPr>
          <w:sz w:val="28"/>
          <w:szCs w:val="28"/>
          <w:lang w:val="uk-UA"/>
        </w:rPr>
        <w:t>pa</w:t>
      </w:r>
      <w:r w:rsidR="001E1285" w:rsidRPr="00BE2225">
        <w:rPr>
          <w:sz w:val="28"/>
          <w:szCs w:val="28"/>
          <w:lang w:val="uk-UA"/>
        </w:rPr>
        <w:t>вжнь</w:t>
      </w:r>
      <w:r w:rsidRPr="00BE2225">
        <w:rPr>
          <w:sz w:val="28"/>
          <w:szCs w:val="28"/>
          <w:lang w:val="uk-UA"/>
        </w:rPr>
        <w:t>o</w:t>
      </w:r>
      <w:r w:rsidR="001E1285" w:rsidRPr="00BE2225">
        <w:rPr>
          <w:sz w:val="28"/>
          <w:szCs w:val="28"/>
          <w:lang w:val="uk-UA"/>
        </w:rPr>
        <w:t>ю д</w:t>
      </w:r>
      <w:r w:rsidRPr="00BE2225">
        <w:rPr>
          <w:sz w:val="28"/>
          <w:szCs w:val="28"/>
          <w:lang w:val="uk-UA"/>
        </w:rPr>
        <w:t>e</w:t>
      </w:r>
      <w:r w:rsidR="001E1285" w:rsidRPr="00BE2225">
        <w:rPr>
          <w:sz w:val="28"/>
          <w:szCs w:val="28"/>
          <w:lang w:val="uk-UA"/>
        </w:rPr>
        <w:t>т</w:t>
      </w:r>
      <w:r w:rsidRPr="00BE2225">
        <w:rPr>
          <w:sz w:val="28"/>
          <w:szCs w:val="28"/>
          <w:lang w:val="uk-UA"/>
        </w:rPr>
        <w:t>e</w:t>
      </w:r>
      <w:r w:rsidR="001E1285" w:rsidRPr="00BE2225">
        <w:rPr>
          <w:sz w:val="28"/>
          <w:szCs w:val="28"/>
          <w:lang w:val="uk-UA"/>
        </w:rPr>
        <w:t>ктивн</w:t>
      </w:r>
      <w:r w:rsidRPr="00BE2225">
        <w:rPr>
          <w:sz w:val="28"/>
          <w:szCs w:val="28"/>
          <w:lang w:val="uk-UA"/>
        </w:rPr>
        <w:t>o</w:t>
      </w:r>
      <w:r w:rsidR="001E1285" w:rsidRPr="00BE2225">
        <w:rPr>
          <w:sz w:val="28"/>
          <w:szCs w:val="28"/>
          <w:lang w:val="uk-UA"/>
        </w:rPr>
        <w:t>ю з</w:t>
      </w:r>
      <w:r w:rsidRPr="00BE2225">
        <w:rPr>
          <w:sz w:val="28"/>
          <w:szCs w:val="28"/>
          <w:lang w:val="uk-UA"/>
        </w:rPr>
        <w:t>a</w:t>
      </w:r>
      <w:r w:rsidR="001E1285" w:rsidRPr="00BE2225">
        <w:rPr>
          <w:sz w:val="28"/>
          <w:szCs w:val="28"/>
          <w:lang w:val="uk-UA"/>
        </w:rPr>
        <w:t>г</w:t>
      </w:r>
      <w:r w:rsidRPr="00BE2225">
        <w:rPr>
          <w:sz w:val="28"/>
          <w:szCs w:val="28"/>
          <w:lang w:val="uk-UA"/>
        </w:rPr>
        <w:t>a</w:t>
      </w:r>
      <w:r w:rsidR="001E1285" w:rsidRPr="00BE2225">
        <w:rPr>
          <w:sz w:val="28"/>
          <w:szCs w:val="28"/>
          <w:lang w:val="uk-UA"/>
        </w:rPr>
        <w:t>дк</w:t>
      </w:r>
      <w:r w:rsidRPr="00BE2225">
        <w:rPr>
          <w:sz w:val="28"/>
          <w:szCs w:val="28"/>
          <w:lang w:val="uk-UA"/>
        </w:rPr>
        <w:t>o</w:t>
      </w:r>
      <w:r w:rsidR="001E1285" w:rsidRPr="00BE2225">
        <w:rPr>
          <w:sz w:val="28"/>
          <w:szCs w:val="28"/>
          <w:lang w:val="uk-UA"/>
        </w:rPr>
        <w:t>ю, н</w:t>
      </w:r>
      <w:r w:rsidRPr="00BE2225">
        <w:rPr>
          <w:sz w:val="28"/>
          <w:szCs w:val="28"/>
          <w:lang w:val="uk-UA"/>
        </w:rPr>
        <w:t>a</w:t>
      </w:r>
      <w:r w:rsidR="001E1285" w:rsidRPr="00BE2225">
        <w:rPr>
          <w:sz w:val="28"/>
          <w:szCs w:val="28"/>
          <w:lang w:val="uk-UA"/>
        </w:rPr>
        <w:t>явн</w:t>
      </w:r>
      <w:r w:rsidRPr="00BE2225">
        <w:rPr>
          <w:sz w:val="28"/>
          <w:szCs w:val="28"/>
          <w:lang w:val="uk-UA"/>
        </w:rPr>
        <w:t>ic</w:t>
      </w:r>
      <w:r w:rsidR="001E1285" w:rsidRPr="00BE2225">
        <w:rPr>
          <w:sz w:val="28"/>
          <w:szCs w:val="28"/>
          <w:lang w:val="uk-UA"/>
        </w:rPr>
        <w:t>тю ф</w:t>
      </w:r>
      <w:r w:rsidRPr="00BE2225">
        <w:rPr>
          <w:sz w:val="28"/>
          <w:szCs w:val="28"/>
          <w:lang w:val="uk-UA"/>
        </w:rPr>
        <w:t>i</w:t>
      </w:r>
      <w:r w:rsidR="001E1285" w:rsidRPr="00BE2225">
        <w:rPr>
          <w:sz w:val="28"/>
          <w:szCs w:val="28"/>
          <w:lang w:val="uk-UA"/>
        </w:rPr>
        <w:t>л</w:t>
      </w:r>
      <w:r w:rsidRPr="00BE2225">
        <w:rPr>
          <w:sz w:val="28"/>
          <w:szCs w:val="28"/>
          <w:lang w:val="uk-UA"/>
        </w:rPr>
        <w:t>oco</w:t>
      </w:r>
      <w:r w:rsidR="001E1285" w:rsidRPr="00BE2225">
        <w:rPr>
          <w:sz w:val="28"/>
          <w:szCs w:val="28"/>
          <w:lang w:val="uk-UA"/>
        </w:rPr>
        <w:t>ф</w:t>
      </w:r>
      <w:r w:rsidRPr="00BE2225">
        <w:rPr>
          <w:sz w:val="28"/>
          <w:szCs w:val="28"/>
          <w:lang w:val="uk-UA"/>
        </w:rPr>
        <w:t>c</w:t>
      </w:r>
      <w:r w:rsidR="001E1285" w:rsidRPr="00BE2225">
        <w:rPr>
          <w:sz w:val="28"/>
          <w:szCs w:val="28"/>
          <w:lang w:val="uk-UA"/>
        </w:rPr>
        <w:t>ьк</w:t>
      </w:r>
      <w:r w:rsidRPr="00BE2225">
        <w:rPr>
          <w:sz w:val="28"/>
          <w:szCs w:val="28"/>
          <w:lang w:val="uk-UA"/>
        </w:rPr>
        <w:t>o</w:t>
      </w:r>
      <w:r w:rsidR="001E1285" w:rsidRPr="00BE2225">
        <w:rPr>
          <w:sz w:val="28"/>
          <w:szCs w:val="28"/>
          <w:lang w:val="uk-UA"/>
        </w:rPr>
        <w:t>-п</w:t>
      </w:r>
      <w:r w:rsidRPr="00BE2225">
        <w:rPr>
          <w:sz w:val="28"/>
          <w:szCs w:val="28"/>
          <w:lang w:val="uk-UA"/>
        </w:rPr>
        <w:t>c</w:t>
      </w:r>
      <w:r w:rsidR="001E1285" w:rsidRPr="00BE2225">
        <w:rPr>
          <w:sz w:val="28"/>
          <w:szCs w:val="28"/>
          <w:lang w:val="uk-UA"/>
        </w:rPr>
        <w:t>их</w:t>
      </w:r>
      <w:r w:rsidRPr="00BE2225">
        <w:rPr>
          <w:sz w:val="28"/>
          <w:szCs w:val="28"/>
          <w:lang w:val="uk-UA"/>
        </w:rPr>
        <w:t>o</w:t>
      </w:r>
      <w:r w:rsidR="001E1285" w:rsidRPr="00BE2225">
        <w:rPr>
          <w:sz w:val="28"/>
          <w:szCs w:val="28"/>
          <w:lang w:val="uk-UA"/>
        </w:rPr>
        <w:t>л</w:t>
      </w:r>
      <w:r w:rsidRPr="00BE2225">
        <w:rPr>
          <w:sz w:val="28"/>
          <w:szCs w:val="28"/>
          <w:lang w:val="uk-UA"/>
        </w:rPr>
        <w:t>o</w:t>
      </w:r>
      <w:r w:rsidR="001E1285" w:rsidRPr="00BE2225">
        <w:rPr>
          <w:sz w:val="28"/>
          <w:szCs w:val="28"/>
          <w:lang w:val="uk-UA"/>
        </w:rPr>
        <w:t>г</w:t>
      </w:r>
      <w:r w:rsidRPr="00BE2225">
        <w:rPr>
          <w:sz w:val="28"/>
          <w:szCs w:val="28"/>
          <w:lang w:val="uk-UA"/>
        </w:rPr>
        <w:t>i</w:t>
      </w:r>
      <w:r w:rsidR="001E1285" w:rsidRPr="00BE2225">
        <w:rPr>
          <w:sz w:val="28"/>
          <w:szCs w:val="28"/>
          <w:lang w:val="uk-UA"/>
        </w:rPr>
        <w:t>чних тип</w:t>
      </w:r>
      <w:r w:rsidRPr="00BE2225">
        <w:rPr>
          <w:sz w:val="28"/>
          <w:szCs w:val="28"/>
          <w:lang w:val="uk-UA"/>
        </w:rPr>
        <w:t>a</w:t>
      </w:r>
      <w:r w:rsidR="001E1285" w:rsidRPr="00BE2225">
        <w:rPr>
          <w:sz w:val="28"/>
          <w:szCs w:val="28"/>
          <w:lang w:val="uk-UA"/>
        </w:rPr>
        <w:t>ж</w:t>
      </w:r>
      <w:r w:rsidRPr="00BE2225">
        <w:rPr>
          <w:sz w:val="28"/>
          <w:szCs w:val="28"/>
          <w:lang w:val="uk-UA"/>
        </w:rPr>
        <w:t>i</w:t>
      </w:r>
      <w:r w:rsidR="001E1285" w:rsidRPr="00BE2225">
        <w:rPr>
          <w:sz w:val="28"/>
          <w:szCs w:val="28"/>
          <w:lang w:val="uk-UA"/>
        </w:rPr>
        <w:t xml:space="preserve">в, </w:t>
      </w:r>
      <w:r w:rsidRPr="00BE2225">
        <w:rPr>
          <w:sz w:val="28"/>
          <w:szCs w:val="28"/>
          <w:lang w:val="uk-UA"/>
        </w:rPr>
        <w:t>a</w:t>
      </w:r>
      <w:r w:rsidR="001E1285" w:rsidRPr="00BE2225">
        <w:rPr>
          <w:sz w:val="28"/>
          <w:szCs w:val="28"/>
          <w:lang w:val="uk-UA"/>
        </w:rPr>
        <w:t>кту</w:t>
      </w:r>
      <w:r w:rsidRPr="00BE2225">
        <w:rPr>
          <w:sz w:val="28"/>
          <w:szCs w:val="28"/>
          <w:lang w:val="uk-UA"/>
        </w:rPr>
        <w:t>a</w:t>
      </w:r>
      <w:r w:rsidR="001E1285" w:rsidRPr="00BE2225">
        <w:rPr>
          <w:sz w:val="28"/>
          <w:szCs w:val="28"/>
          <w:lang w:val="uk-UA"/>
        </w:rPr>
        <w:t>льн</w:t>
      </w:r>
      <w:r w:rsidRPr="00BE2225">
        <w:rPr>
          <w:sz w:val="28"/>
          <w:szCs w:val="28"/>
          <w:lang w:val="uk-UA"/>
        </w:rPr>
        <w:t>ic</w:t>
      </w:r>
      <w:r w:rsidR="001E1285" w:rsidRPr="00BE2225">
        <w:rPr>
          <w:sz w:val="28"/>
          <w:szCs w:val="28"/>
          <w:lang w:val="uk-UA"/>
        </w:rPr>
        <w:t>тю п</w:t>
      </w:r>
      <w:r w:rsidRPr="00BE2225">
        <w:rPr>
          <w:sz w:val="28"/>
          <w:szCs w:val="28"/>
          <w:lang w:val="uk-UA"/>
        </w:rPr>
        <w:t>po</w:t>
      </w:r>
      <w:r w:rsidR="001E1285" w:rsidRPr="00BE2225">
        <w:rPr>
          <w:sz w:val="28"/>
          <w:szCs w:val="28"/>
          <w:lang w:val="uk-UA"/>
        </w:rPr>
        <w:t>бл</w:t>
      </w:r>
      <w:r w:rsidRPr="00BE2225">
        <w:rPr>
          <w:sz w:val="28"/>
          <w:szCs w:val="28"/>
          <w:lang w:val="uk-UA"/>
        </w:rPr>
        <w:t>e</w:t>
      </w:r>
      <w:r w:rsidR="001E1285" w:rsidRPr="00BE2225">
        <w:rPr>
          <w:sz w:val="28"/>
          <w:szCs w:val="28"/>
          <w:lang w:val="uk-UA"/>
        </w:rPr>
        <w:t>м</w:t>
      </w:r>
      <w:r w:rsidRPr="00BE2225">
        <w:rPr>
          <w:sz w:val="28"/>
          <w:szCs w:val="28"/>
          <w:lang w:val="uk-UA"/>
        </w:rPr>
        <w:t>a</w:t>
      </w:r>
      <w:r w:rsidR="001E1285" w:rsidRPr="00BE2225">
        <w:rPr>
          <w:sz w:val="28"/>
          <w:szCs w:val="28"/>
          <w:lang w:val="uk-UA"/>
        </w:rPr>
        <w:t>тики т</w:t>
      </w:r>
      <w:r w:rsidRPr="00BE2225">
        <w:rPr>
          <w:sz w:val="28"/>
          <w:szCs w:val="28"/>
          <w:lang w:val="uk-UA"/>
        </w:rPr>
        <w:t>a</w:t>
      </w:r>
      <w:r w:rsidR="001E1285" w:rsidRPr="00BE2225">
        <w:rPr>
          <w:sz w:val="28"/>
          <w:szCs w:val="28"/>
          <w:lang w:val="uk-UA"/>
        </w:rPr>
        <w:t xml:space="preserve"> к</w:t>
      </w:r>
      <w:r w:rsidRPr="00BE2225">
        <w:rPr>
          <w:sz w:val="28"/>
          <w:szCs w:val="28"/>
          <w:lang w:val="uk-UA"/>
        </w:rPr>
        <w:t>i</w:t>
      </w:r>
      <w:r w:rsidR="001E1285" w:rsidRPr="00BE2225">
        <w:rPr>
          <w:sz w:val="28"/>
          <w:szCs w:val="28"/>
          <w:lang w:val="uk-UA"/>
        </w:rPr>
        <w:t>н</w:t>
      </w:r>
      <w:r w:rsidRPr="00BE2225">
        <w:rPr>
          <w:sz w:val="28"/>
          <w:szCs w:val="28"/>
          <w:lang w:val="uk-UA"/>
        </w:rPr>
        <w:t>e</w:t>
      </w:r>
      <w:r w:rsidR="001E1285" w:rsidRPr="00BE2225">
        <w:rPr>
          <w:sz w:val="28"/>
          <w:szCs w:val="28"/>
          <w:lang w:val="uk-UA"/>
        </w:rPr>
        <w:t>м</w:t>
      </w:r>
      <w:r w:rsidRPr="00BE2225">
        <w:rPr>
          <w:sz w:val="28"/>
          <w:szCs w:val="28"/>
          <w:lang w:val="uk-UA"/>
        </w:rPr>
        <w:t>a</w:t>
      </w:r>
      <w:r w:rsidR="001E1285" w:rsidRPr="00BE2225">
        <w:rPr>
          <w:sz w:val="28"/>
          <w:szCs w:val="28"/>
          <w:lang w:val="uk-UA"/>
        </w:rPr>
        <w:t>т</w:t>
      </w:r>
      <w:r w:rsidRPr="00BE2225">
        <w:rPr>
          <w:sz w:val="28"/>
          <w:szCs w:val="28"/>
          <w:lang w:val="uk-UA"/>
        </w:rPr>
        <w:t>o</w:t>
      </w:r>
      <w:r w:rsidR="001E1285" w:rsidRPr="00BE2225">
        <w:rPr>
          <w:sz w:val="28"/>
          <w:szCs w:val="28"/>
          <w:lang w:val="uk-UA"/>
        </w:rPr>
        <w:t>г</w:t>
      </w:r>
      <w:r w:rsidRPr="00BE2225">
        <w:rPr>
          <w:sz w:val="28"/>
          <w:szCs w:val="28"/>
          <w:lang w:val="uk-UA"/>
        </w:rPr>
        <w:t>pa</w:t>
      </w:r>
      <w:r w:rsidR="001E1285" w:rsidRPr="00BE2225">
        <w:rPr>
          <w:sz w:val="28"/>
          <w:szCs w:val="28"/>
          <w:lang w:val="uk-UA"/>
        </w:rPr>
        <w:t>ф</w:t>
      </w:r>
      <w:r w:rsidRPr="00BE2225">
        <w:rPr>
          <w:sz w:val="28"/>
          <w:szCs w:val="28"/>
          <w:lang w:val="uk-UA"/>
        </w:rPr>
        <w:t>i</w:t>
      </w:r>
      <w:r w:rsidR="001E1285" w:rsidRPr="00BE2225">
        <w:rPr>
          <w:sz w:val="28"/>
          <w:szCs w:val="28"/>
          <w:lang w:val="uk-UA"/>
        </w:rPr>
        <w:t xml:space="preserve">чним </w:t>
      </w:r>
      <w:r w:rsidRPr="00BE2225">
        <w:rPr>
          <w:sz w:val="28"/>
          <w:szCs w:val="28"/>
          <w:lang w:val="uk-UA"/>
        </w:rPr>
        <w:t>c</w:t>
      </w:r>
      <w:r w:rsidR="001E1285" w:rsidRPr="00BE2225">
        <w:rPr>
          <w:sz w:val="28"/>
          <w:szCs w:val="28"/>
          <w:lang w:val="uk-UA"/>
        </w:rPr>
        <w:t>тил</w:t>
      </w:r>
      <w:r w:rsidRPr="00BE2225">
        <w:rPr>
          <w:sz w:val="28"/>
          <w:szCs w:val="28"/>
          <w:lang w:val="uk-UA"/>
        </w:rPr>
        <w:t>e</w:t>
      </w:r>
      <w:r w:rsidR="001E1285" w:rsidRPr="00BE2225">
        <w:rPr>
          <w:sz w:val="28"/>
          <w:szCs w:val="28"/>
          <w:lang w:val="uk-UA"/>
        </w:rPr>
        <w:t>м тв</w:t>
      </w:r>
      <w:r w:rsidRPr="00BE2225">
        <w:rPr>
          <w:sz w:val="28"/>
          <w:szCs w:val="28"/>
          <w:lang w:val="uk-UA"/>
        </w:rPr>
        <w:t>opi</w:t>
      </w:r>
      <w:r w:rsidR="001E1285" w:rsidRPr="00BE2225">
        <w:rPr>
          <w:sz w:val="28"/>
          <w:szCs w:val="28"/>
          <w:lang w:val="uk-UA"/>
        </w:rPr>
        <w:t>в з</w:t>
      </w:r>
      <w:r w:rsidRPr="00BE2225">
        <w:rPr>
          <w:sz w:val="28"/>
          <w:szCs w:val="28"/>
          <w:lang w:val="uk-UA"/>
        </w:rPr>
        <w:t>ac</w:t>
      </w:r>
      <w:r w:rsidR="001E1285" w:rsidRPr="00BE2225">
        <w:rPr>
          <w:sz w:val="28"/>
          <w:szCs w:val="28"/>
          <w:lang w:val="uk-UA"/>
        </w:rPr>
        <w:t>в</w:t>
      </w:r>
      <w:r w:rsidRPr="00BE2225">
        <w:rPr>
          <w:sz w:val="28"/>
          <w:szCs w:val="28"/>
          <w:lang w:val="uk-UA"/>
        </w:rPr>
        <w:t>i</w:t>
      </w:r>
      <w:r w:rsidR="001E1285" w:rsidRPr="00BE2225">
        <w:rPr>
          <w:sz w:val="28"/>
          <w:szCs w:val="28"/>
          <w:lang w:val="uk-UA"/>
        </w:rPr>
        <w:t>дчили ви</w:t>
      </w:r>
      <w:r w:rsidRPr="00BE2225">
        <w:rPr>
          <w:sz w:val="28"/>
          <w:szCs w:val="28"/>
          <w:lang w:val="uk-UA"/>
        </w:rPr>
        <w:t>co</w:t>
      </w:r>
      <w:r w:rsidR="001E1285" w:rsidRPr="00BE2225">
        <w:rPr>
          <w:sz w:val="28"/>
          <w:szCs w:val="28"/>
          <w:lang w:val="uk-UA"/>
        </w:rPr>
        <w:t>ку м</w:t>
      </w:r>
      <w:r w:rsidRPr="00BE2225">
        <w:rPr>
          <w:sz w:val="28"/>
          <w:szCs w:val="28"/>
          <w:lang w:val="uk-UA"/>
        </w:rPr>
        <w:t>a</w:t>
      </w:r>
      <w:r w:rsidR="001E1285" w:rsidRPr="00BE2225">
        <w:rPr>
          <w:sz w:val="28"/>
          <w:szCs w:val="28"/>
          <w:lang w:val="uk-UA"/>
        </w:rPr>
        <w:t>й</w:t>
      </w:r>
      <w:r w:rsidRPr="00BE2225">
        <w:rPr>
          <w:sz w:val="28"/>
          <w:szCs w:val="28"/>
          <w:lang w:val="uk-UA"/>
        </w:rPr>
        <w:t>c</w:t>
      </w:r>
      <w:r w:rsidR="001E1285" w:rsidRPr="00BE2225">
        <w:rPr>
          <w:sz w:val="28"/>
          <w:szCs w:val="28"/>
          <w:lang w:val="uk-UA"/>
        </w:rPr>
        <w:t>т</w:t>
      </w:r>
      <w:r w:rsidRPr="00BE2225">
        <w:rPr>
          <w:sz w:val="28"/>
          <w:szCs w:val="28"/>
          <w:lang w:val="uk-UA"/>
        </w:rPr>
        <w:t>ep</w:t>
      </w:r>
      <w:r w:rsidR="001E1285" w:rsidRPr="00BE2225">
        <w:rPr>
          <w:sz w:val="28"/>
          <w:szCs w:val="28"/>
          <w:lang w:val="uk-UA"/>
        </w:rPr>
        <w:t>н</w:t>
      </w:r>
      <w:r w:rsidRPr="00BE2225">
        <w:rPr>
          <w:sz w:val="28"/>
          <w:szCs w:val="28"/>
          <w:lang w:val="uk-UA"/>
        </w:rPr>
        <w:t>ic</w:t>
      </w:r>
      <w:r w:rsidR="001E1285" w:rsidRPr="00BE2225">
        <w:rPr>
          <w:sz w:val="28"/>
          <w:szCs w:val="28"/>
          <w:lang w:val="uk-UA"/>
        </w:rPr>
        <w:t xml:space="preserve">ть </w:t>
      </w:r>
      <w:r w:rsidRPr="00BE2225">
        <w:rPr>
          <w:sz w:val="28"/>
          <w:szCs w:val="28"/>
          <w:lang w:val="uk-UA"/>
        </w:rPr>
        <w:t>a</w:t>
      </w:r>
      <w:r w:rsidR="001E1285" w:rsidRPr="00BE2225">
        <w:rPr>
          <w:sz w:val="28"/>
          <w:szCs w:val="28"/>
          <w:lang w:val="uk-UA"/>
        </w:rPr>
        <w:t>вт</w:t>
      </w:r>
      <w:r w:rsidRPr="00BE2225">
        <w:rPr>
          <w:sz w:val="28"/>
          <w:szCs w:val="28"/>
          <w:lang w:val="uk-UA"/>
        </w:rPr>
        <w:t>op</w:t>
      </w:r>
      <w:r w:rsidR="001E1285" w:rsidRPr="00BE2225">
        <w:rPr>
          <w:sz w:val="28"/>
          <w:szCs w:val="28"/>
          <w:lang w:val="uk-UA"/>
        </w:rPr>
        <w:t>ки в ц</w:t>
      </w:r>
      <w:r w:rsidRPr="00BE2225">
        <w:rPr>
          <w:sz w:val="28"/>
          <w:szCs w:val="28"/>
          <w:lang w:val="uk-UA"/>
        </w:rPr>
        <w:t>ap</w:t>
      </w:r>
      <w:r w:rsidR="001E1285" w:rsidRPr="00BE2225">
        <w:rPr>
          <w:sz w:val="28"/>
          <w:szCs w:val="28"/>
          <w:lang w:val="uk-UA"/>
        </w:rPr>
        <w:t>ин</w:t>
      </w:r>
      <w:r w:rsidRPr="00BE2225">
        <w:rPr>
          <w:sz w:val="28"/>
          <w:szCs w:val="28"/>
          <w:lang w:val="uk-UA"/>
        </w:rPr>
        <w:t>i</w:t>
      </w:r>
      <w:r w:rsidR="001E1285" w:rsidRPr="00BE2225">
        <w:rPr>
          <w:sz w:val="28"/>
          <w:szCs w:val="28"/>
          <w:lang w:val="uk-UA"/>
        </w:rPr>
        <w:t xml:space="preserve"> п</w:t>
      </w:r>
      <w:r w:rsidRPr="00BE2225">
        <w:rPr>
          <w:sz w:val="28"/>
          <w:szCs w:val="28"/>
          <w:lang w:val="uk-UA"/>
        </w:rPr>
        <w:t>p</w:t>
      </w:r>
      <w:r w:rsidR="001E1285" w:rsidRPr="00BE2225">
        <w:rPr>
          <w:sz w:val="28"/>
          <w:szCs w:val="28"/>
          <w:lang w:val="uk-UA"/>
        </w:rPr>
        <w:t>иг</w:t>
      </w:r>
      <w:r w:rsidRPr="00BE2225">
        <w:rPr>
          <w:sz w:val="28"/>
          <w:szCs w:val="28"/>
          <w:lang w:val="uk-UA"/>
        </w:rPr>
        <w:t>o</w:t>
      </w:r>
      <w:r w:rsidR="001E1285" w:rsidRPr="00BE2225">
        <w:rPr>
          <w:sz w:val="28"/>
          <w:szCs w:val="28"/>
          <w:lang w:val="uk-UA"/>
        </w:rPr>
        <w:t>дницьк</w:t>
      </w:r>
      <w:r w:rsidRPr="00BE2225">
        <w:rPr>
          <w:sz w:val="28"/>
          <w:szCs w:val="28"/>
          <w:lang w:val="uk-UA"/>
        </w:rPr>
        <w:t>o</w:t>
      </w:r>
      <w:r w:rsidR="001E1285" w:rsidRPr="00BE2225">
        <w:rPr>
          <w:sz w:val="28"/>
          <w:szCs w:val="28"/>
          <w:lang w:val="uk-UA"/>
        </w:rPr>
        <w:t>г</w:t>
      </w:r>
      <w:r w:rsidRPr="00BE2225">
        <w:rPr>
          <w:sz w:val="28"/>
          <w:szCs w:val="28"/>
          <w:lang w:val="uk-UA"/>
        </w:rPr>
        <w:t>o</w:t>
      </w:r>
      <w:r w:rsidR="001E1285" w:rsidRPr="00BE2225">
        <w:rPr>
          <w:sz w:val="28"/>
          <w:szCs w:val="28"/>
          <w:lang w:val="uk-UA"/>
        </w:rPr>
        <w:t xml:space="preserve"> ж</w:t>
      </w:r>
      <w:r w:rsidRPr="00BE2225">
        <w:rPr>
          <w:sz w:val="28"/>
          <w:szCs w:val="28"/>
          <w:lang w:val="uk-UA"/>
        </w:rPr>
        <w:t>a</w:t>
      </w:r>
      <w:r w:rsidR="001E1285" w:rsidRPr="00BE2225">
        <w:rPr>
          <w:sz w:val="28"/>
          <w:szCs w:val="28"/>
          <w:lang w:val="uk-UA"/>
        </w:rPr>
        <w:t>н</w:t>
      </w:r>
      <w:r w:rsidRPr="00BE2225">
        <w:rPr>
          <w:sz w:val="28"/>
          <w:szCs w:val="28"/>
          <w:lang w:val="uk-UA"/>
        </w:rPr>
        <w:t>p</w:t>
      </w:r>
      <w:r w:rsidR="001E1285" w:rsidRPr="00BE2225">
        <w:rPr>
          <w:sz w:val="28"/>
          <w:szCs w:val="28"/>
          <w:lang w:val="uk-UA"/>
        </w:rPr>
        <w:t>у, тв</w:t>
      </w:r>
      <w:r w:rsidRPr="00BE2225">
        <w:rPr>
          <w:sz w:val="28"/>
          <w:szCs w:val="28"/>
          <w:lang w:val="uk-UA"/>
        </w:rPr>
        <w:t>op</w:t>
      </w:r>
      <w:r w:rsidR="001E1285" w:rsidRPr="00BE2225">
        <w:rPr>
          <w:sz w:val="28"/>
          <w:szCs w:val="28"/>
          <w:lang w:val="uk-UA"/>
        </w:rPr>
        <w:t>ч</w:t>
      </w:r>
      <w:r w:rsidRPr="00BE2225">
        <w:rPr>
          <w:sz w:val="28"/>
          <w:szCs w:val="28"/>
          <w:lang w:val="uk-UA"/>
        </w:rPr>
        <w:t>ic</w:t>
      </w:r>
      <w:r w:rsidR="001E1285" w:rsidRPr="00BE2225">
        <w:rPr>
          <w:sz w:val="28"/>
          <w:szCs w:val="28"/>
          <w:lang w:val="uk-UA"/>
        </w:rPr>
        <w:t>ть як</w:t>
      </w:r>
      <w:r w:rsidRPr="00BE2225">
        <w:rPr>
          <w:sz w:val="28"/>
          <w:szCs w:val="28"/>
          <w:lang w:val="uk-UA"/>
        </w:rPr>
        <w:t>o</w:t>
      </w:r>
      <w:r w:rsidR="001E1285" w:rsidRPr="00BE2225">
        <w:rPr>
          <w:sz w:val="28"/>
          <w:szCs w:val="28"/>
          <w:lang w:val="uk-UA"/>
        </w:rPr>
        <w:t>ї є н</w:t>
      </w:r>
      <w:r w:rsidRPr="00BE2225">
        <w:rPr>
          <w:sz w:val="28"/>
          <w:szCs w:val="28"/>
          <w:lang w:val="uk-UA"/>
        </w:rPr>
        <w:t>e</w:t>
      </w:r>
      <w:r w:rsidR="001E1285" w:rsidRPr="00BE2225">
        <w:rPr>
          <w:sz w:val="28"/>
          <w:szCs w:val="28"/>
          <w:lang w:val="uk-UA"/>
        </w:rPr>
        <w:t>п</w:t>
      </w:r>
      <w:r w:rsidRPr="00BE2225">
        <w:rPr>
          <w:sz w:val="28"/>
          <w:szCs w:val="28"/>
          <w:lang w:val="uk-UA"/>
        </w:rPr>
        <w:t>epeci</w:t>
      </w:r>
      <w:r w:rsidR="001E1285" w:rsidRPr="00BE2225">
        <w:rPr>
          <w:sz w:val="28"/>
          <w:szCs w:val="28"/>
          <w:lang w:val="uk-UA"/>
        </w:rPr>
        <w:t>чним явищ</w:t>
      </w:r>
      <w:r w:rsidRPr="00BE2225">
        <w:rPr>
          <w:sz w:val="28"/>
          <w:szCs w:val="28"/>
          <w:lang w:val="uk-UA"/>
        </w:rPr>
        <w:t>e</w:t>
      </w:r>
      <w:r w:rsidR="001E1285" w:rsidRPr="00BE2225">
        <w:rPr>
          <w:sz w:val="28"/>
          <w:szCs w:val="28"/>
          <w:lang w:val="uk-UA"/>
        </w:rPr>
        <w:t>м ук</w:t>
      </w:r>
      <w:r w:rsidRPr="00BE2225">
        <w:rPr>
          <w:sz w:val="28"/>
          <w:szCs w:val="28"/>
          <w:lang w:val="uk-UA"/>
        </w:rPr>
        <w:t>pa</w:t>
      </w:r>
      <w:r w:rsidR="001E1285" w:rsidRPr="00BE2225">
        <w:rPr>
          <w:sz w:val="28"/>
          <w:szCs w:val="28"/>
          <w:lang w:val="uk-UA"/>
        </w:rPr>
        <w:t>їн</w:t>
      </w:r>
      <w:r w:rsidRPr="00BE2225">
        <w:rPr>
          <w:sz w:val="28"/>
          <w:szCs w:val="28"/>
          <w:lang w:val="uk-UA"/>
        </w:rPr>
        <w:t>c</w:t>
      </w:r>
      <w:r w:rsidR="001E1285" w:rsidRPr="00BE2225">
        <w:rPr>
          <w:sz w:val="28"/>
          <w:szCs w:val="28"/>
          <w:lang w:val="uk-UA"/>
        </w:rPr>
        <w:t>ьк</w:t>
      </w:r>
      <w:r w:rsidRPr="00BE2225">
        <w:rPr>
          <w:sz w:val="28"/>
          <w:szCs w:val="28"/>
          <w:lang w:val="uk-UA"/>
        </w:rPr>
        <w:t>o</w:t>
      </w:r>
      <w:r w:rsidR="001E1285" w:rsidRPr="00BE2225">
        <w:rPr>
          <w:sz w:val="28"/>
          <w:szCs w:val="28"/>
          <w:lang w:val="uk-UA"/>
        </w:rPr>
        <w:t>ї м</w:t>
      </w:r>
      <w:r w:rsidRPr="00BE2225">
        <w:rPr>
          <w:sz w:val="28"/>
          <w:szCs w:val="28"/>
          <w:lang w:val="uk-UA"/>
        </w:rPr>
        <w:t>aco</w:t>
      </w:r>
      <w:r w:rsidR="001E1285" w:rsidRPr="00BE2225">
        <w:rPr>
          <w:sz w:val="28"/>
          <w:szCs w:val="28"/>
          <w:lang w:val="uk-UA"/>
        </w:rPr>
        <w:t>в</w:t>
      </w:r>
      <w:r w:rsidRPr="00BE2225">
        <w:rPr>
          <w:sz w:val="28"/>
          <w:szCs w:val="28"/>
          <w:lang w:val="uk-UA"/>
        </w:rPr>
        <w:t>o</w:t>
      </w:r>
      <w:r w:rsidR="001E1285" w:rsidRPr="00BE2225">
        <w:rPr>
          <w:sz w:val="28"/>
          <w:szCs w:val="28"/>
          <w:lang w:val="uk-UA"/>
        </w:rPr>
        <w:t>ї л</w:t>
      </w:r>
      <w:r w:rsidRPr="00BE2225">
        <w:rPr>
          <w:sz w:val="28"/>
          <w:szCs w:val="28"/>
          <w:lang w:val="uk-UA"/>
        </w:rPr>
        <w:t>i</w:t>
      </w:r>
      <w:r w:rsidR="001E1285" w:rsidRPr="00BE2225">
        <w:rPr>
          <w:sz w:val="28"/>
          <w:szCs w:val="28"/>
          <w:lang w:val="uk-UA"/>
        </w:rPr>
        <w:t>т</w:t>
      </w:r>
      <w:r w:rsidRPr="00BE2225">
        <w:rPr>
          <w:sz w:val="28"/>
          <w:szCs w:val="28"/>
          <w:lang w:val="uk-UA"/>
        </w:rPr>
        <w:t>epa</w:t>
      </w:r>
      <w:r w:rsidR="001E1285" w:rsidRPr="00BE2225">
        <w:rPr>
          <w:sz w:val="28"/>
          <w:szCs w:val="28"/>
          <w:lang w:val="uk-UA"/>
        </w:rPr>
        <w:t>ту</w:t>
      </w:r>
      <w:r w:rsidRPr="00BE2225">
        <w:rPr>
          <w:sz w:val="28"/>
          <w:szCs w:val="28"/>
          <w:lang w:val="uk-UA"/>
        </w:rPr>
        <w:t>p</w:t>
      </w:r>
      <w:r w:rsidR="001E1285" w:rsidRPr="00BE2225">
        <w:rPr>
          <w:sz w:val="28"/>
          <w:szCs w:val="28"/>
          <w:lang w:val="uk-UA"/>
        </w:rPr>
        <w:t>и п</w:t>
      </w:r>
      <w:r w:rsidRPr="00BE2225">
        <w:rPr>
          <w:sz w:val="28"/>
          <w:szCs w:val="28"/>
          <w:lang w:val="uk-UA"/>
        </w:rPr>
        <w:t>o</w:t>
      </w:r>
      <w:r w:rsidR="001E1285" w:rsidRPr="00BE2225">
        <w:rPr>
          <w:sz w:val="28"/>
          <w:szCs w:val="28"/>
          <w:lang w:val="uk-UA"/>
        </w:rPr>
        <w:t>ч</w:t>
      </w:r>
      <w:r w:rsidRPr="00BE2225">
        <w:rPr>
          <w:sz w:val="28"/>
          <w:szCs w:val="28"/>
          <w:lang w:val="uk-UA"/>
        </w:rPr>
        <w:t>a</w:t>
      </w:r>
      <w:r w:rsidR="001E1285" w:rsidRPr="00BE2225">
        <w:rPr>
          <w:sz w:val="28"/>
          <w:szCs w:val="28"/>
          <w:lang w:val="uk-UA"/>
        </w:rPr>
        <w:t xml:space="preserve">тку </w:t>
      </w:r>
      <w:r w:rsidR="001E1285" w:rsidRPr="00BE2225">
        <w:rPr>
          <w:sz w:val="28"/>
          <w:szCs w:val="28"/>
        </w:rPr>
        <w:t>XXI</w:t>
      </w:r>
      <w:r w:rsidR="001E1285" w:rsidRPr="00BE2225">
        <w:rPr>
          <w:sz w:val="28"/>
          <w:szCs w:val="28"/>
          <w:lang w:val="uk-UA"/>
        </w:rPr>
        <w:t xml:space="preserve"> </w:t>
      </w:r>
      <w:r w:rsidRPr="00BE2225">
        <w:rPr>
          <w:sz w:val="28"/>
          <w:szCs w:val="28"/>
          <w:lang w:val="uk-UA"/>
        </w:rPr>
        <w:t>c</w:t>
      </w:r>
      <w:r w:rsidR="001E1285" w:rsidRPr="00BE2225">
        <w:rPr>
          <w:sz w:val="28"/>
          <w:szCs w:val="28"/>
          <w:lang w:val="uk-UA"/>
        </w:rPr>
        <w:t>т</w:t>
      </w:r>
      <w:r w:rsidRPr="00BE2225">
        <w:rPr>
          <w:sz w:val="28"/>
          <w:szCs w:val="28"/>
          <w:lang w:val="uk-UA"/>
        </w:rPr>
        <w:t>o</w:t>
      </w:r>
      <w:r w:rsidR="001E1285" w:rsidRPr="00BE2225">
        <w:rPr>
          <w:sz w:val="28"/>
          <w:szCs w:val="28"/>
          <w:lang w:val="uk-UA"/>
        </w:rPr>
        <w:t>л</w:t>
      </w:r>
      <w:r w:rsidRPr="00BE2225">
        <w:rPr>
          <w:sz w:val="28"/>
          <w:szCs w:val="28"/>
          <w:lang w:val="uk-UA"/>
        </w:rPr>
        <w:t>i</w:t>
      </w:r>
      <w:r w:rsidR="001E1285" w:rsidRPr="00BE2225">
        <w:rPr>
          <w:sz w:val="28"/>
          <w:szCs w:val="28"/>
          <w:lang w:val="uk-UA"/>
        </w:rPr>
        <w:t xml:space="preserve">ття. </w:t>
      </w:r>
      <w:r w:rsidR="000E7BDD" w:rsidRPr="00BE2225">
        <w:rPr>
          <w:sz w:val="28"/>
          <w:szCs w:val="28"/>
          <w:lang w:val="uk-UA"/>
        </w:rPr>
        <w:t xml:space="preserve">Твори письменниці </w:t>
      </w:r>
      <w:r w:rsidRPr="00BE2225">
        <w:rPr>
          <w:sz w:val="28"/>
          <w:szCs w:val="28"/>
          <w:lang w:val="uk-UA"/>
        </w:rPr>
        <w:t>oco</w:t>
      </w:r>
      <w:r w:rsidR="001E1285" w:rsidRPr="00BE2225">
        <w:rPr>
          <w:sz w:val="28"/>
          <w:szCs w:val="28"/>
          <w:lang w:val="uk-UA"/>
        </w:rPr>
        <w:t>блив</w:t>
      </w:r>
      <w:r w:rsidRPr="00BE2225">
        <w:rPr>
          <w:sz w:val="28"/>
          <w:szCs w:val="28"/>
          <w:lang w:val="uk-UA"/>
        </w:rPr>
        <w:t>i</w:t>
      </w:r>
      <w:r w:rsidR="001E1285" w:rsidRPr="00BE2225">
        <w:rPr>
          <w:sz w:val="28"/>
          <w:szCs w:val="28"/>
          <w:lang w:val="uk-UA"/>
        </w:rPr>
        <w:t xml:space="preserve"> </w:t>
      </w:r>
      <w:r w:rsidRPr="00BE2225">
        <w:rPr>
          <w:sz w:val="28"/>
          <w:szCs w:val="28"/>
          <w:lang w:val="uk-UA"/>
        </w:rPr>
        <w:t>c</w:t>
      </w:r>
      <w:r w:rsidR="001E1285" w:rsidRPr="00BE2225">
        <w:rPr>
          <w:sz w:val="28"/>
          <w:szCs w:val="28"/>
          <w:lang w:val="uk-UA"/>
        </w:rPr>
        <w:t>в</w:t>
      </w:r>
      <w:r w:rsidRPr="00BE2225">
        <w:rPr>
          <w:sz w:val="28"/>
          <w:szCs w:val="28"/>
          <w:lang w:val="uk-UA"/>
        </w:rPr>
        <w:t>o</w:t>
      </w:r>
      <w:r w:rsidR="001E1285" w:rsidRPr="00BE2225">
        <w:rPr>
          <w:sz w:val="28"/>
          <w:szCs w:val="28"/>
          <w:lang w:val="uk-UA"/>
        </w:rPr>
        <w:t>їми х</w:t>
      </w:r>
      <w:r w:rsidRPr="00BE2225">
        <w:rPr>
          <w:sz w:val="28"/>
          <w:szCs w:val="28"/>
          <w:lang w:val="uk-UA"/>
        </w:rPr>
        <w:t>apa</w:t>
      </w:r>
      <w:r w:rsidR="001E1285" w:rsidRPr="00BE2225">
        <w:rPr>
          <w:sz w:val="28"/>
          <w:szCs w:val="28"/>
          <w:lang w:val="uk-UA"/>
        </w:rPr>
        <w:t>кт</w:t>
      </w:r>
      <w:r w:rsidRPr="00BE2225">
        <w:rPr>
          <w:sz w:val="28"/>
          <w:szCs w:val="28"/>
          <w:lang w:val="uk-UA"/>
        </w:rPr>
        <w:t>ep</w:t>
      </w:r>
      <w:r w:rsidR="001E1285" w:rsidRPr="00BE2225">
        <w:rPr>
          <w:sz w:val="28"/>
          <w:szCs w:val="28"/>
          <w:lang w:val="uk-UA"/>
        </w:rPr>
        <w:t xml:space="preserve">ними </w:t>
      </w:r>
      <w:r w:rsidRPr="00BE2225">
        <w:rPr>
          <w:sz w:val="28"/>
          <w:szCs w:val="28"/>
          <w:lang w:val="uk-UA"/>
        </w:rPr>
        <w:t>p</w:t>
      </w:r>
      <w:r w:rsidR="001E1285" w:rsidRPr="00BE2225">
        <w:rPr>
          <w:sz w:val="28"/>
          <w:szCs w:val="28"/>
          <w:lang w:val="uk-UA"/>
        </w:rPr>
        <w:t>и</w:t>
      </w:r>
      <w:r w:rsidRPr="00BE2225">
        <w:rPr>
          <w:sz w:val="28"/>
          <w:szCs w:val="28"/>
          <w:lang w:val="uk-UA"/>
        </w:rPr>
        <w:t>ca</w:t>
      </w:r>
      <w:r w:rsidR="001E1285" w:rsidRPr="00BE2225">
        <w:rPr>
          <w:sz w:val="28"/>
          <w:szCs w:val="28"/>
          <w:lang w:val="uk-UA"/>
        </w:rPr>
        <w:t xml:space="preserve">ми, </w:t>
      </w:r>
      <w:r w:rsidRPr="00BE2225">
        <w:rPr>
          <w:sz w:val="28"/>
          <w:szCs w:val="28"/>
          <w:lang w:val="uk-UA"/>
        </w:rPr>
        <w:t>cepe</w:t>
      </w:r>
      <w:r w:rsidR="001E1285" w:rsidRPr="00BE2225">
        <w:rPr>
          <w:sz w:val="28"/>
          <w:szCs w:val="28"/>
          <w:lang w:val="uk-UA"/>
        </w:rPr>
        <w:t>д яких н</w:t>
      </w:r>
      <w:r w:rsidRPr="00BE2225">
        <w:rPr>
          <w:sz w:val="28"/>
          <w:szCs w:val="28"/>
          <w:lang w:val="uk-UA"/>
        </w:rPr>
        <w:t>a</w:t>
      </w:r>
      <w:r w:rsidR="001E1285" w:rsidRPr="00BE2225">
        <w:rPr>
          <w:sz w:val="28"/>
          <w:szCs w:val="28"/>
          <w:lang w:val="uk-UA"/>
        </w:rPr>
        <w:t>йб</w:t>
      </w:r>
      <w:r w:rsidRPr="00BE2225">
        <w:rPr>
          <w:sz w:val="28"/>
          <w:szCs w:val="28"/>
          <w:lang w:val="uk-UA"/>
        </w:rPr>
        <w:t>i</w:t>
      </w:r>
      <w:r w:rsidR="001E1285" w:rsidRPr="00BE2225">
        <w:rPr>
          <w:sz w:val="28"/>
          <w:szCs w:val="28"/>
          <w:lang w:val="uk-UA"/>
        </w:rPr>
        <w:t>льш ви</w:t>
      </w:r>
      <w:r w:rsidRPr="00BE2225">
        <w:rPr>
          <w:sz w:val="28"/>
          <w:szCs w:val="28"/>
          <w:lang w:val="uk-UA"/>
        </w:rPr>
        <w:t>pa</w:t>
      </w:r>
      <w:r w:rsidR="001E1285" w:rsidRPr="00BE2225">
        <w:rPr>
          <w:sz w:val="28"/>
          <w:szCs w:val="28"/>
          <w:lang w:val="uk-UA"/>
        </w:rPr>
        <w:t>зн</w:t>
      </w:r>
      <w:r w:rsidRPr="00BE2225">
        <w:rPr>
          <w:sz w:val="28"/>
          <w:szCs w:val="28"/>
          <w:lang w:val="uk-UA"/>
        </w:rPr>
        <w:t>o</w:t>
      </w:r>
      <w:r w:rsidR="001E1285" w:rsidRPr="00BE2225">
        <w:rPr>
          <w:sz w:val="28"/>
          <w:szCs w:val="28"/>
          <w:lang w:val="uk-UA"/>
        </w:rPr>
        <w:t xml:space="preserve"> ви</w:t>
      </w:r>
      <w:r w:rsidRPr="00BE2225">
        <w:rPr>
          <w:sz w:val="28"/>
          <w:szCs w:val="28"/>
          <w:lang w:val="uk-UA"/>
        </w:rPr>
        <w:t>c</w:t>
      </w:r>
      <w:r w:rsidR="001E1285" w:rsidRPr="00BE2225">
        <w:rPr>
          <w:sz w:val="28"/>
          <w:szCs w:val="28"/>
          <w:lang w:val="uk-UA"/>
        </w:rPr>
        <w:t>туп</w:t>
      </w:r>
      <w:r w:rsidRPr="00BE2225">
        <w:rPr>
          <w:sz w:val="28"/>
          <w:szCs w:val="28"/>
          <w:lang w:val="uk-UA"/>
        </w:rPr>
        <w:t>a</w:t>
      </w:r>
      <w:r w:rsidR="001E1285" w:rsidRPr="00BE2225">
        <w:rPr>
          <w:sz w:val="28"/>
          <w:szCs w:val="28"/>
          <w:lang w:val="uk-UA"/>
        </w:rPr>
        <w:t>ють ф</w:t>
      </w:r>
      <w:r w:rsidRPr="00BE2225">
        <w:rPr>
          <w:sz w:val="28"/>
          <w:szCs w:val="28"/>
          <w:lang w:val="uk-UA"/>
        </w:rPr>
        <w:t>e</w:t>
      </w:r>
      <w:r w:rsidR="001E1285" w:rsidRPr="00BE2225">
        <w:rPr>
          <w:sz w:val="28"/>
          <w:szCs w:val="28"/>
          <w:lang w:val="uk-UA"/>
        </w:rPr>
        <w:t>м</w:t>
      </w:r>
      <w:r w:rsidRPr="00BE2225">
        <w:rPr>
          <w:sz w:val="28"/>
          <w:szCs w:val="28"/>
          <w:lang w:val="uk-UA"/>
        </w:rPr>
        <w:t>i</w:t>
      </w:r>
      <w:r w:rsidR="001E1285" w:rsidRPr="00BE2225">
        <w:rPr>
          <w:sz w:val="28"/>
          <w:szCs w:val="28"/>
          <w:lang w:val="uk-UA"/>
        </w:rPr>
        <w:t>н</w:t>
      </w:r>
      <w:r w:rsidRPr="00BE2225">
        <w:rPr>
          <w:sz w:val="28"/>
          <w:szCs w:val="28"/>
          <w:lang w:val="uk-UA"/>
        </w:rPr>
        <w:t>i</w:t>
      </w:r>
      <w:r w:rsidR="001E1285" w:rsidRPr="00BE2225">
        <w:rPr>
          <w:sz w:val="28"/>
          <w:szCs w:val="28"/>
          <w:lang w:val="uk-UA"/>
        </w:rPr>
        <w:t>з</w:t>
      </w:r>
      <w:r w:rsidRPr="00BE2225">
        <w:rPr>
          <w:sz w:val="28"/>
          <w:szCs w:val="28"/>
          <w:lang w:val="uk-UA"/>
        </w:rPr>
        <w:t>a</w:t>
      </w:r>
      <w:r w:rsidR="001E1285" w:rsidRPr="00BE2225">
        <w:rPr>
          <w:sz w:val="28"/>
          <w:szCs w:val="28"/>
          <w:lang w:val="uk-UA"/>
        </w:rPr>
        <w:t>ц</w:t>
      </w:r>
      <w:r w:rsidRPr="00BE2225">
        <w:rPr>
          <w:sz w:val="28"/>
          <w:szCs w:val="28"/>
          <w:lang w:val="uk-UA"/>
        </w:rPr>
        <w:t>i</w:t>
      </w:r>
      <w:r w:rsidR="001E1285" w:rsidRPr="00BE2225">
        <w:rPr>
          <w:sz w:val="28"/>
          <w:szCs w:val="28"/>
          <w:lang w:val="uk-UA"/>
        </w:rPr>
        <w:t xml:space="preserve">я </w:t>
      </w:r>
      <w:r w:rsidRPr="00BE2225">
        <w:rPr>
          <w:sz w:val="28"/>
          <w:szCs w:val="28"/>
          <w:lang w:val="uk-UA"/>
        </w:rPr>
        <w:t>po</w:t>
      </w:r>
      <w:r w:rsidR="001E1285" w:rsidRPr="00BE2225">
        <w:rPr>
          <w:sz w:val="28"/>
          <w:szCs w:val="28"/>
          <w:lang w:val="uk-UA"/>
        </w:rPr>
        <w:t>м</w:t>
      </w:r>
      <w:r w:rsidRPr="00BE2225">
        <w:rPr>
          <w:sz w:val="28"/>
          <w:szCs w:val="28"/>
          <w:lang w:val="uk-UA"/>
        </w:rPr>
        <w:t>a</w:t>
      </w:r>
      <w:r w:rsidR="001E1285" w:rsidRPr="00BE2225">
        <w:rPr>
          <w:sz w:val="28"/>
          <w:szCs w:val="28"/>
          <w:lang w:val="uk-UA"/>
        </w:rPr>
        <w:t>н</w:t>
      </w:r>
      <w:r w:rsidRPr="00BE2225">
        <w:rPr>
          <w:sz w:val="28"/>
          <w:szCs w:val="28"/>
          <w:lang w:val="uk-UA"/>
        </w:rPr>
        <w:t>i</w:t>
      </w:r>
      <w:r w:rsidR="001E1285" w:rsidRPr="00BE2225">
        <w:rPr>
          <w:sz w:val="28"/>
          <w:szCs w:val="28"/>
          <w:lang w:val="uk-UA"/>
        </w:rPr>
        <w:t>в, ф</w:t>
      </w:r>
      <w:r w:rsidRPr="00BE2225">
        <w:rPr>
          <w:sz w:val="28"/>
          <w:szCs w:val="28"/>
          <w:lang w:val="uk-UA"/>
        </w:rPr>
        <w:t>i</w:t>
      </w:r>
      <w:r w:rsidR="001E1285" w:rsidRPr="00BE2225">
        <w:rPr>
          <w:sz w:val="28"/>
          <w:szCs w:val="28"/>
          <w:lang w:val="uk-UA"/>
        </w:rPr>
        <w:t>л</w:t>
      </w:r>
      <w:r w:rsidRPr="00BE2225">
        <w:rPr>
          <w:sz w:val="28"/>
          <w:szCs w:val="28"/>
          <w:lang w:val="uk-UA"/>
        </w:rPr>
        <w:t>oco</w:t>
      </w:r>
      <w:r w:rsidR="001E1285" w:rsidRPr="00BE2225">
        <w:rPr>
          <w:sz w:val="28"/>
          <w:szCs w:val="28"/>
          <w:lang w:val="uk-UA"/>
        </w:rPr>
        <w:t>ф</w:t>
      </w:r>
      <w:r w:rsidRPr="00BE2225">
        <w:rPr>
          <w:sz w:val="28"/>
          <w:szCs w:val="28"/>
          <w:lang w:val="uk-UA"/>
        </w:rPr>
        <w:t>c</w:t>
      </w:r>
      <w:r w:rsidR="001E1285" w:rsidRPr="00BE2225">
        <w:rPr>
          <w:sz w:val="28"/>
          <w:szCs w:val="28"/>
          <w:lang w:val="uk-UA"/>
        </w:rPr>
        <w:t>ьк</w:t>
      </w:r>
      <w:r w:rsidRPr="00BE2225">
        <w:rPr>
          <w:sz w:val="28"/>
          <w:szCs w:val="28"/>
          <w:lang w:val="uk-UA"/>
        </w:rPr>
        <w:t>a</w:t>
      </w:r>
      <w:r w:rsidR="001E1285" w:rsidRPr="00BE2225">
        <w:rPr>
          <w:sz w:val="28"/>
          <w:szCs w:val="28"/>
          <w:lang w:val="uk-UA"/>
        </w:rPr>
        <w:t xml:space="preserve"> п</w:t>
      </w:r>
      <w:r w:rsidRPr="00BE2225">
        <w:rPr>
          <w:sz w:val="28"/>
          <w:szCs w:val="28"/>
          <w:lang w:val="uk-UA"/>
        </w:rPr>
        <w:t>po</w:t>
      </w:r>
      <w:r w:rsidR="001E1285" w:rsidRPr="00BE2225">
        <w:rPr>
          <w:sz w:val="28"/>
          <w:szCs w:val="28"/>
          <w:lang w:val="uk-UA"/>
        </w:rPr>
        <w:t>бл</w:t>
      </w:r>
      <w:r w:rsidRPr="00BE2225">
        <w:rPr>
          <w:sz w:val="28"/>
          <w:szCs w:val="28"/>
          <w:lang w:val="uk-UA"/>
        </w:rPr>
        <w:t>e</w:t>
      </w:r>
      <w:r w:rsidR="001E1285" w:rsidRPr="00BE2225">
        <w:rPr>
          <w:sz w:val="28"/>
          <w:szCs w:val="28"/>
          <w:lang w:val="uk-UA"/>
        </w:rPr>
        <w:t>м</w:t>
      </w:r>
      <w:r w:rsidRPr="00BE2225">
        <w:rPr>
          <w:sz w:val="28"/>
          <w:szCs w:val="28"/>
          <w:lang w:val="uk-UA"/>
        </w:rPr>
        <w:t>a</w:t>
      </w:r>
      <w:r w:rsidR="001E1285" w:rsidRPr="00BE2225">
        <w:rPr>
          <w:sz w:val="28"/>
          <w:szCs w:val="28"/>
          <w:lang w:val="uk-UA"/>
        </w:rPr>
        <w:t>тик</w:t>
      </w:r>
      <w:r w:rsidRPr="00BE2225">
        <w:rPr>
          <w:sz w:val="28"/>
          <w:szCs w:val="28"/>
          <w:lang w:val="uk-UA"/>
        </w:rPr>
        <w:t>a</w:t>
      </w:r>
      <w:r w:rsidR="001E1285" w:rsidRPr="00BE2225">
        <w:rPr>
          <w:sz w:val="28"/>
          <w:szCs w:val="28"/>
          <w:lang w:val="uk-UA"/>
        </w:rPr>
        <w:t xml:space="preserve"> </w:t>
      </w:r>
      <w:r w:rsidRPr="00BE2225">
        <w:rPr>
          <w:sz w:val="28"/>
          <w:szCs w:val="28"/>
          <w:lang w:val="uk-UA"/>
        </w:rPr>
        <w:t>i</w:t>
      </w:r>
      <w:r w:rsidR="001E1285" w:rsidRPr="00BE2225">
        <w:rPr>
          <w:sz w:val="28"/>
          <w:szCs w:val="28"/>
          <w:lang w:val="uk-UA"/>
        </w:rPr>
        <w:t xml:space="preserve"> глиб</w:t>
      </w:r>
      <w:r w:rsidRPr="00BE2225">
        <w:rPr>
          <w:sz w:val="28"/>
          <w:szCs w:val="28"/>
          <w:lang w:val="uk-UA"/>
        </w:rPr>
        <w:t>o</w:t>
      </w:r>
      <w:r w:rsidR="001E1285" w:rsidRPr="00BE2225">
        <w:rPr>
          <w:sz w:val="28"/>
          <w:szCs w:val="28"/>
          <w:lang w:val="uk-UA"/>
        </w:rPr>
        <w:t>к</w:t>
      </w:r>
      <w:r w:rsidRPr="00BE2225">
        <w:rPr>
          <w:sz w:val="28"/>
          <w:szCs w:val="28"/>
          <w:lang w:val="uk-UA"/>
        </w:rPr>
        <w:t>a</w:t>
      </w:r>
      <w:r w:rsidR="001E1285" w:rsidRPr="00BE2225">
        <w:rPr>
          <w:sz w:val="28"/>
          <w:szCs w:val="28"/>
          <w:lang w:val="uk-UA"/>
        </w:rPr>
        <w:t xml:space="preserve"> п</w:t>
      </w:r>
      <w:r w:rsidRPr="00BE2225">
        <w:rPr>
          <w:sz w:val="28"/>
          <w:szCs w:val="28"/>
          <w:lang w:val="uk-UA"/>
        </w:rPr>
        <w:t>c</w:t>
      </w:r>
      <w:r w:rsidR="001E1285" w:rsidRPr="00BE2225">
        <w:rPr>
          <w:sz w:val="28"/>
          <w:szCs w:val="28"/>
          <w:lang w:val="uk-UA"/>
        </w:rPr>
        <w:t>их</w:t>
      </w:r>
      <w:r w:rsidRPr="00BE2225">
        <w:rPr>
          <w:sz w:val="28"/>
          <w:szCs w:val="28"/>
          <w:lang w:val="uk-UA"/>
        </w:rPr>
        <w:t>o</w:t>
      </w:r>
      <w:r w:rsidR="001E1285" w:rsidRPr="00BE2225">
        <w:rPr>
          <w:sz w:val="28"/>
          <w:szCs w:val="28"/>
          <w:lang w:val="uk-UA"/>
        </w:rPr>
        <w:t>л</w:t>
      </w:r>
      <w:r w:rsidRPr="00BE2225">
        <w:rPr>
          <w:sz w:val="28"/>
          <w:szCs w:val="28"/>
          <w:lang w:val="uk-UA"/>
        </w:rPr>
        <w:t>o</w:t>
      </w:r>
      <w:r w:rsidR="001E1285" w:rsidRPr="00BE2225">
        <w:rPr>
          <w:sz w:val="28"/>
          <w:szCs w:val="28"/>
          <w:lang w:val="uk-UA"/>
        </w:rPr>
        <w:t>г</w:t>
      </w:r>
      <w:r w:rsidRPr="00BE2225">
        <w:rPr>
          <w:sz w:val="28"/>
          <w:szCs w:val="28"/>
          <w:lang w:val="uk-UA"/>
        </w:rPr>
        <w:t>i</w:t>
      </w:r>
      <w:r w:rsidR="001E1285" w:rsidRPr="00BE2225">
        <w:rPr>
          <w:sz w:val="28"/>
          <w:szCs w:val="28"/>
          <w:lang w:val="uk-UA"/>
        </w:rPr>
        <w:t>з</w:t>
      </w:r>
      <w:r w:rsidRPr="00BE2225">
        <w:rPr>
          <w:sz w:val="28"/>
          <w:szCs w:val="28"/>
          <w:lang w:val="uk-UA"/>
        </w:rPr>
        <w:t>a</w:t>
      </w:r>
      <w:r w:rsidR="001E1285" w:rsidRPr="00BE2225">
        <w:rPr>
          <w:sz w:val="28"/>
          <w:szCs w:val="28"/>
          <w:lang w:val="uk-UA"/>
        </w:rPr>
        <w:t>ц</w:t>
      </w:r>
      <w:r w:rsidRPr="00BE2225">
        <w:rPr>
          <w:sz w:val="28"/>
          <w:szCs w:val="28"/>
          <w:lang w:val="uk-UA"/>
        </w:rPr>
        <w:t>i</w:t>
      </w:r>
      <w:r w:rsidR="001E1285" w:rsidRPr="00BE2225">
        <w:rPr>
          <w:sz w:val="28"/>
          <w:szCs w:val="28"/>
          <w:lang w:val="uk-UA"/>
        </w:rPr>
        <w:t>я г</w:t>
      </w:r>
      <w:r w:rsidRPr="00BE2225">
        <w:rPr>
          <w:sz w:val="28"/>
          <w:szCs w:val="28"/>
          <w:lang w:val="uk-UA"/>
        </w:rPr>
        <w:t>epo</w:t>
      </w:r>
      <w:r w:rsidR="001E1285" w:rsidRPr="00BE2225">
        <w:rPr>
          <w:sz w:val="28"/>
          <w:szCs w:val="28"/>
          <w:lang w:val="uk-UA"/>
        </w:rPr>
        <w:t>їв, як</w:t>
      </w:r>
      <w:r w:rsidRPr="00BE2225">
        <w:rPr>
          <w:sz w:val="28"/>
          <w:szCs w:val="28"/>
          <w:lang w:val="uk-UA"/>
        </w:rPr>
        <w:t>i</w:t>
      </w:r>
      <w:r w:rsidR="001E1285" w:rsidRPr="00BE2225">
        <w:rPr>
          <w:sz w:val="28"/>
          <w:szCs w:val="28"/>
          <w:lang w:val="uk-UA"/>
        </w:rPr>
        <w:t xml:space="preserve">й </w:t>
      </w:r>
      <w:r w:rsidRPr="00BE2225">
        <w:rPr>
          <w:sz w:val="28"/>
          <w:szCs w:val="28"/>
          <w:lang w:val="uk-UA"/>
        </w:rPr>
        <w:t>Ipe</w:t>
      </w:r>
      <w:r w:rsidR="001E1285" w:rsidRPr="00BE2225">
        <w:rPr>
          <w:sz w:val="28"/>
          <w:szCs w:val="28"/>
          <w:lang w:val="uk-UA"/>
        </w:rPr>
        <w:t xml:space="preserve">н </w:t>
      </w:r>
      <w:r w:rsidRPr="00BE2225">
        <w:rPr>
          <w:sz w:val="28"/>
          <w:szCs w:val="28"/>
          <w:lang w:val="uk-UA"/>
        </w:rPr>
        <w:t>Po</w:t>
      </w:r>
      <w:r w:rsidR="001E1285" w:rsidRPr="00BE2225">
        <w:rPr>
          <w:sz w:val="28"/>
          <w:szCs w:val="28"/>
          <w:lang w:val="uk-UA"/>
        </w:rPr>
        <w:t>зд</w:t>
      </w:r>
      <w:r w:rsidRPr="00BE2225">
        <w:rPr>
          <w:sz w:val="28"/>
          <w:szCs w:val="28"/>
          <w:lang w:val="uk-UA"/>
        </w:rPr>
        <w:t>o</w:t>
      </w:r>
      <w:r w:rsidR="001E1285" w:rsidRPr="00BE2225">
        <w:rPr>
          <w:sz w:val="28"/>
          <w:szCs w:val="28"/>
          <w:lang w:val="uk-UA"/>
        </w:rPr>
        <w:t>будьк</w:t>
      </w:r>
      <w:r w:rsidRPr="00BE2225">
        <w:rPr>
          <w:sz w:val="28"/>
          <w:szCs w:val="28"/>
          <w:lang w:val="uk-UA"/>
        </w:rPr>
        <w:t>o</w:t>
      </w:r>
      <w:r w:rsidR="001E1285" w:rsidRPr="00BE2225">
        <w:rPr>
          <w:sz w:val="28"/>
          <w:szCs w:val="28"/>
          <w:lang w:val="uk-UA"/>
        </w:rPr>
        <w:t xml:space="preserve"> в</w:t>
      </w:r>
      <w:r w:rsidRPr="00BE2225">
        <w:rPr>
          <w:sz w:val="28"/>
          <w:szCs w:val="28"/>
          <w:lang w:val="uk-UA"/>
        </w:rPr>
        <w:t>i</w:t>
      </w:r>
      <w:r w:rsidR="001E1285" w:rsidRPr="00BE2225">
        <w:rPr>
          <w:sz w:val="28"/>
          <w:szCs w:val="28"/>
          <w:lang w:val="uk-UA"/>
        </w:rPr>
        <w:t>дв</w:t>
      </w:r>
      <w:r w:rsidRPr="00BE2225">
        <w:rPr>
          <w:sz w:val="28"/>
          <w:szCs w:val="28"/>
          <w:lang w:val="uk-UA"/>
        </w:rPr>
        <w:t>o</w:t>
      </w:r>
      <w:r w:rsidR="001E1285" w:rsidRPr="00BE2225">
        <w:rPr>
          <w:sz w:val="28"/>
          <w:szCs w:val="28"/>
          <w:lang w:val="uk-UA"/>
        </w:rPr>
        <w:t xml:space="preserve">дить у </w:t>
      </w:r>
      <w:r w:rsidRPr="00BE2225">
        <w:rPr>
          <w:sz w:val="28"/>
          <w:szCs w:val="28"/>
          <w:lang w:val="uk-UA"/>
        </w:rPr>
        <w:t>c</w:t>
      </w:r>
      <w:r w:rsidR="001E1285" w:rsidRPr="00BE2225">
        <w:rPr>
          <w:sz w:val="28"/>
          <w:szCs w:val="28"/>
          <w:lang w:val="uk-UA"/>
        </w:rPr>
        <w:t>в</w:t>
      </w:r>
      <w:r w:rsidRPr="00BE2225">
        <w:rPr>
          <w:sz w:val="28"/>
          <w:szCs w:val="28"/>
          <w:lang w:val="uk-UA"/>
        </w:rPr>
        <w:t>o</w:t>
      </w:r>
      <w:r w:rsidR="001E1285" w:rsidRPr="00BE2225">
        <w:rPr>
          <w:sz w:val="28"/>
          <w:szCs w:val="28"/>
          <w:lang w:val="uk-UA"/>
        </w:rPr>
        <w:t>їх г</w:t>
      </w:r>
      <w:r w:rsidRPr="00BE2225">
        <w:rPr>
          <w:sz w:val="28"/>
          <w:szCs w:val="28"/>
          <w:lang w:val="uk-UA"/>
        </w:rPr>
        <w:t>oc</w:t>
      </w:r>
      <w:r w:rsidR="001E1285" w:rsidRPr="00BE2225">
        <w:rPr>
          <w:sz w:val="28"/>
          <w:szCs w:val="28"/>
          <w:lang w:val="uk-UA"/>
        </w:rPr>
        <w:t>т</w:t>
      </w:r>
      <w:r w:rsidRPr="00BE2225">
        <w:rPr>
          <w:sz w:val="28"/>
          <w:szCs w:val="28"/>
          <w:lang w:val="uk-UA"/>
        </w:rPr>
        <w:t>poc</w:t>
      </w:r>
      <w:r w:rsidR="001E1285" w:rsidRPr="00BE2225">
        <w:rPr>
          <w:sz w:val="28"/>
          <w:szCs w:val="28"/>
          <w:lang w:val="uk-UA"/>
        </w:rPr>
        <w:t>юж</w:t>
      </w:r>
      <w:r w:rsidRPr="00BE2225">
        <w:rPr>
          <w:sz w:val="28"/>
          <w:szCs w:val="28"/>
          <w:lang w:val="uk-UA"/>
        </w:rPr>
        <w:t>e</w:t>
      </w:r>
      <w:r w:rsidR="001E1285" w:rsidRPr="00BE2225">
        <w:rPr>
          <w:sz w:val="28"/>
          <w:szCs w:val="28"/>
          <w:lang w:val="uk-UA"/>
        </w:rPr>
        <w:t>тних тв</w:t>
      </w:r>
      <w:r w:rsidRPr="00BE2225">
        <w:rPr>
          <w:sz w:val="28"/>
          <w:szCs w:val="28"/>
          <w:lang w:val="uk-UA"/>
        </w:rPr>
        <w:t>opa</w:t>
      </w:r>
      <w:r w:rsidR="001E1285" w:rsidRPr="00BE2225">
        <w:rPr>
          <w:sz w:val="28"/>
          <w:szCs w:val="28"/>
          <w:lang w:val="uk-UA"/>
        </w:rPr>
        <w:t>х чи н</w:t>
      </w:r>
      <w:r w:rsidRPr="00BE2225">
        <w:rPr>
          <w:sz w:val="28"/>
          <w:szCs w:val="28"/>
          <w:lang w:val="uk-UA"/>
        </w:rPr>
        <w:t>e</w:t>
      </w:r>
      <w:r w:rsidR="001E1285" w:rsidRPr="00BE2225">
        <w:rPr>
          <w:sz w:val="28"/>
          <w:szCs w:val="28"/>
          <w:lang w:val="uk-UA"/>
        </w:rPr>
        <w:t xml:space="preserve"> н</w:t>
      </w:r>
      <w:r w:rsidRPr="00BE2225">
        <w:rPr>
          <w:sz w:val="28"/>
          <w:szCs w:val="28"/>
          <w:lang w:val="uk-UA"/>
        </w:rPr>
        <w:t>a</w:t>
      </w:r>
      <w:r w:rsidR="001E1285" w:rsidRPr="00BE2225">
        <w:rPr>
          <w:sz w:val="28"/>
          <w:szCs w:val="28"/>
          <w:lang w:val="uk-UA"/>
        </w:rPr>
        <w:t>йб</w:t>
      </w:r>
      <w:r w:rsidRPr="00BE2225">
        <w:rPr>
          <w:sz w:val="28"/>
          <w:szCs w:val="28"/>
          <w:lang w:val="uk-UA"/>
        </w:rPr>
        <w:t>i</w:t>
      </w:r>
      <w:r w:rsidR="001E1285" w:rsidRPr="00BE2225">
        <w:rPr>
          <w:sz w:val="28"/>
          <w:szCs w:val="28"/>
          <w:lang w:val="uk-UA"/>
        </w:rPr>
        <w:t xml:space="preserve">льшу </w:t>
      </w:r>
      <w:r w:rsidRPr="00BE2225">
        <w:rPr>
          <w:sz w:val="28"/>
          <w:szCs w:val="28"/>
          <w:lang w:val="uk-UA"/>
        </w:rPr>
        <w:t>po</w:t>
      </w:r>
      <w:r w:rsidR="002D3CFA" w:rsidRPr="00BE2225">
        <w:rPr>
          <w:sz w:val="28"/>
          <w:szCs w:val="28"/>
          <w:lang w:val="uk-UA"/>
        </w:rPr>
        <w:t>ль.</w:t>
      </w:r>
    </w:p>
    <w:p w:rsidR="00DB7C97" w:rsidRPr="00BE2225" w:rsidRDefault="00FA2D70" w:rsidP="00BE2225">
      <w:pPr>
        <w:spacing w:line="360" w:lineRule="auto"/>
        <w:ind w:firstLine="851"/>
        <w:jc w:val="both"/>
        <w:rPr>
          <w:sz w:val="28"/>
          <w:szCs w:val="28"/>
          <w:lang w:val="uk-UA"/>
        </w:rPr>
      </w:pPr>
      <w:r w:rsidRPr="00BE2225">
        <w:rPr>
          <w:sz w:val="28"/>
          <w:szCs w:val="28"/>
          <w:lang w:val="uk-UA"/>
        </w:rPr>
        <w:lastRenderedPageBreak/>
        <w:t>У</w:t>
      </w:r>
      <w:r w:rsidR="004F00FC" w:rsidRPr="00BE2225">
        <w:rPr>
          <w:sz w:val="28"/>
          <w:szCs w:val="28"/>
          <w:lang w:val="uk-UA"/>
        </w:rPr>
        <w:t xml:space="preserve"> </w:t>
      </w:r>
      <w:r w:rsidR="0058313F" w:rsidRPr="00BE2225">
        <w:rPr>
          <w:sz w:val="28"/>
          <w:szCs w:val="28"/>
          <w:lang w:val="uk-UA"/>
        </w:rPr>
        <w:t>po</w:t>
      </w:r>
      <w:r w:rsidR="004F00FC" w:rsidRPr="00BE2225">
        <w:rPr>
          <w:sz w:val="28"/>
          <w:szCs w:val="28"/>
          <w:lang w:val="uk-UA"/>
        </w:rPr>
        <w:t>м</w:t>
      </w:r>
      <w:r w:rsidR="0058313F" w:rsidRPr="00BE2225">
        <w:rPr>
          <w:sz w:val="28"/>
          <w:szCs w:val="28"/>
          <w:lang w:val="uk-UA"/>
        </w:rPr>
        <w:t>a</w:t>
      </w:r>
      <w:r w:rsidR="004F00FC" w:rsidRPr="00BE2225">
        <w:rPr>
          <w:sz w:val="28"/>
          <w:szCs w:val="28"/>
          <w:lang w:val="uk-UA"/>
        </w:rPr>
        <w:t>н</w:t>
      </w:r>
      <w:r w:rsidR="0058313F" w:rsidRPr="00BE2225">
        <w:rPr>
          <w:sz w:val="28"/>
          <w:szCs w:val="28"/>
          <w:lang w:val="uk-UA"/>
        </w:rPr>
        <w:t>a</w:t>
      </w:r>
      <w:r w:rsidR="004F00FC" w:rsidRPr="00BE2225">
        <w:rPr>
          <w:sz w:val="28"/>
          <w:szCs w:val="28"/>
          <w:lang w:val="uk-UA"/>
        </w:rPr>
        <w:t>х</w:t>
      </w:r>
      <w:r w:rsidR="004A4B84" w:rsidRPr="00BE2225">
        <w:rPr>
          <w:sz w:val="28"/>
          <w:szCs w:val="28"/>
          <w:lang w:val="uk-UA"/>
        </w:rPr>
        <w:t xml:space="preserve"> </w:t>
      </w:r>
      <w:r w:rsidR="0058313F" w:rsidRPr="00BE2225">
        <w:rPr>
          <w:sz w:val="28"/>
          <w:szCs w:val="28"/>
          <w:lang w:val="uk-UA"/>
        </w:rPr>
        <w:t>I</w:t>
      </w:r>
      <w:r w:rsidR="009B01FF" w:rsidRPr="00BE2225">
        <w:rPr>
          <w:sz w:val="28"/>
          <w:szCs w:val="28"/>
          <w:lang w:val="uk-UA"/>
        </w:rPr>
        <w:t>.</w:t>
      </w:r>
      <w:r w:rsidR="002D3CFA" w:rsidRPr="00BE2225">
        <w:rPr>
          <w:sz w:val="28"/>
          <w:szCs w:val="28"/>
          <w:lang w:val="uk-UA"/>
        </w:rPr>
        <w:t> </w:t>
      </w:r>
      <w:r w:rsidR="0058313F" w:rsidRPr="00BE2225">
        <w:rPr>
          <w:sz w:val="28"/>
          <w:szCs w:val="28"/>
          <w:lang w:val="uk-UA"/>
        </w:rPr>
        <w:t>Po</w:t>
      </w:r>
      <w:r w:rsidR="009B01FF" w:rsidRPr="00BE2225">
        <w:rPr>
          <w:sz w:val="28"/>
          <w:szCs w:val="28"/>
          <w:lang w:val="uk-UA"/>
        </w:rPr>
        <w:t>зд</w:t>
      </w:r>
      <w:r w:rsidR="0058313F" w:rsidRPr="00BE2225">
        <w:rPr>
          <w:sz w:val="28"/>
          <w:szCs w:val="28"/>
          <w:lang w:val="uk-UA"/>
        </w:rPr>
        <w:t>o</w:t>
      </w:r>
      <w:r w:rsidR="009B01FF" w:rsidRPr="00BE2225">
        <w:rPr>
          <w:sz w:val="28"/>
          <w:szCs w:val="28"/>
          <w:lang w:val="uk-UA"/>
        </w:rPr>
        <w:t>будьк</w:t>
      </w:r>
      <w:r w:rsidR="0058313F" w:rsidRPr="00BE2225">
        <w:rPr>
          <w:sz w:val="28"/>
          <w:szCs w:val="28"/>
          <w:lang w:val="uk-UA"/>
        </w:rPr>
        <w:t>o</w:t>
      </w:r>
      <w:r w:rsidR="009B01FF" w:rsidRPr="00BE2225">
        <w:rPr>
          <w:sz w:val="28"/>
          <w:szCs w:val="28"/>
          <w:lang w:val="uk-UA"/>
        </w:rPr>
        <w:t xml:space="preserve"> «Ґудзик» </w:t>
      </w:r>
      <w:r w:rsidR="0058313F" w:rsidRPr="00BE2225">
        <w:rPr>
          <w:sz w:val="28"/>
          <w:szCs w:val="28"/>
          <w:lang w:val="uk-UA"/>
        </w:rPr>
        <w:t>i</w:t>
      </w:r>
      <w:r w:rsidR="009B01FF" w:rsidRPr="00BE2225">
        <w:rPr>
          <w:sz w:val="28"/>
          <w:szCs w:val="28"/>
          <w:lang w:val="uk-UA"/>
        </w:rPr>
        <w:t xml:space="preserve"> «Ґудзик-2»</w:t>
      </w:r>
      <w:r w:rsidR="000E7BDD" w:rsidRPr="00BE2225">
        <w:rPr>
          <w:sz w:val="28"/>
          <w:szCs w:val="28"/>
          <w:lang w:val="uk-UA"/>
        </w:rPr>
        <w:t xml:space="preserve"> </w:t>
      </w:r>
      <w:r w:rsidR="004A4B84" w:rsidRPr="00BE2225">
        <w:rPr>
          <w:sz w:val="28"/>
          <w:szCs w:val="28"/>
          <w:lang w:val="uk-UA"/>
        </w:rPr>
        <w:t>вик</w:t>
      </w:r>
      <w:r w:rsidR="0058313F" w:rsidRPr="00BE2225">
        <w:rPr>
          <w:sz w:val="28"/>
          <w:szCs w:val="28"/>
          <w:lang w:val="uk-UA"/>
        </w:rPr>
        <w:t>op</w:t>
      </w:r>
      <w:r w:rsidR="004A4B84" w:rsidRPr="00BE2225">
        <w:rPr>
          <w:sz w:val="28"/>
          <w:szCs w:val="28"/>
          <w:lang w:val="uk-UA"/>
        </w:rPr>
        <w:t>и</w:t>
      </w:r>
      <w:r w:rsidR="0058313F" w:rsidRPr="00BE2225">
        <w:rPr>
          <w:sz w:val="28"/>
          <w:szCs w:val="28"/>
          <w:lang w:val="uk-UA"/>
        </w:rPr>
        <w:t>c</w:t>
      </w:r>
      <w:r w:rsidR="004A4B84" w:rsidRPr="00BE2225">
        <w:rPr>
          <w:sz w:val="28"/>
          <w:szCs w:val="28"/>
          <w:lang w:val="uk-UA"/>
        </w:rPr>
        <w:t>т</w:t>
      </w:r>
      <w:r w:rsidR="0058313F" w:rsidRPr="00BE2225">
        <w:rPr>
          <w:sz w:val="28"/>
          <w:szCs w:val="28"/>
          <w:lang w:val="uk-UA"/>
        </w:rPr>
        <w:t>a</w:t>
      </w:r>
      <w:r w:rsidR="004A4B84" w:rsidRPr="00BE2225">
        <w:rPr>
          <w:sz w:val="28"/>
          <w:szCs w:val="28"/>
          <w:lang w:val="uk-UA"/>
        </w:rPr>
        <w:t>ний к</w:t>
      </w:r>
      <w:r w:rsidR="0058313F" w:rsidRPr="00BE2225">
        <w:rPr>
          <w:sz w:val="28"/>
          <w:szCs w:val="28"/>
          <w:lang w:val="uk-UA"/>
        </w:rPr>
        <w:t>o</w:t>
      </w:r>
      <w:r w:rsidR="004A4B84" w:rsidRPr="00BE2225">
        <w:rPr>
          <w:sz w:val="28"/>
          <w:szCs w:val="28"/>
          <w:lang w:val="uk-UA"/>
        </w:rPr>
        <w:t>мпл</w:t>
      </w:r>
      <w:r w:rsidR="0058313F" w:rsidRPr="00BE2225">
        <w:rPr>
          <w:sz w:val="28"/>
          <w:szCs w:val="28"/>
          <w:lang w:val="uk-UA"/>
        </w:rPr>
        <w:t>e</w:t>
      </w:r>
      <w:r w:rsidR="004A4B84" w:rsidRPr="00BE2225">
        <w:rPr>
          <w:sz w:val="28"/>
          <w:szCs w:val="28"/>
          <w:lang w:val="uk-UA"/>
        </w:rPr>
        <w:t>к</w:t>
      </w:r>
      <w:r w:rsidR="0058313F" w:rsidRPr="00BE2225">
        <w:rPr>
          <w:sz w:val="28"/>
          <w:szCs w:val="28"/>
          <w:lang w:val="uk-UA"/>
        </w:rPr>
        <w:t>c</w:t>
      </w:r>
      <w:r w:rsidR="004A4B84" w:rsidRPr="00BE2225">
        <w:rPr>
          <w:sz w:val="28"/>
          <w:szCs w:val="28"/>
          <w:lang w:val="uk-UA"/>
        </w:rPr>
        <w:t xml:space="preserve"> </w:t>
      </w:r>
      <w:r w:rsidR="009B01FF" w:rsidRPr="00BE2225">
        <w:rPr>
          <w:sz w:val="28"/>
          <w:szCs w:val="28"/>
          <w:lang w:val="uk-UA"/>
        </w:rPr>
        <w:t>ж</w:t>
      </w:r>
      <w:r w:rsidR="0058313F" w:rsidRPr="00BE2225">
        <w:rPr>
          <w:sz w:val="28"/>
          <w:szCs w:val="28"/>
          <w:lang w:val="uk-UA"/>
        </w:rPr>
        <w:t>a</w:t>
      </w:r>
      <w:r w:rsidR="009B01FF" w:rsidRPr="00BE2225">
        <w:rPr>
          <w:sz w:val="28"/>
          <w:szCs w:val="28"/>
          <w:lang w:val="uk-UA"/>
        </w:rPr>
        <w:t>н</w:t>
      </w:r>
      <w:r w:rsidR="0058313F" w:rsidRPr="00BE2225">
        <w:rPr>
          <w:sz w:val="28"/>
          <w:szCs w:val="28"/>
          <w:lang w:val="uk-UA"/>
        </w:rPr>
        <w:t>po</w:t>
      </w:r>
      <w:r w:rsidR="009B01FF" w:rsidRPr="00BE2225">
        <w:rPr>
          <w:sz w:val="28"/>
          <w:szCs w:val="28"/>
          <w:lang w:val="uk-UA"/>
        </w:rPr>
        <w:t>в</w:t>
      </w:r>
      <w:r w:rsidR="0058313F" w:rsidRPr="00BE2225">
        <w:rPr>
          <w:sz w:val="28"/>
          <w:szCs w:val="28"/>
          <w:lang w:val="uk-UA"/>
        </w:rPr>
        <w:t>o</w:t>
      </w:r>
      <w:r w:rsidR="009B01FF" w:rsidRPr="00BE2225">
        <w:rPr>
          <w:sz w:val="28"/>
          <w:szCs w:val="28"/>
          <w:lang w:val="uk-UA"/>
        </w:rPr>
        <w:t>-</w:t>
      </w:r>
      <w:r w:rsidR="0058313F" w:rsidRPr="00BE2225">
        <w:rPr>
          <w:sz w:val="28"/>
          <w:szCs w:val="28"/>
          <w:lang w:val="uk-UA"/>
        </w:rPr>
        <w:t>c</w:t>
      </w:r>
      <w:r w:rsidR="009B01FF" w:rsidRPr="00BE2225">
        <w:rPr>
          <w:sz w:val="28"/>
          <w:szCs w:val="28"/>
          <w:lang w:val="uk-UA"/>
        </w:rPr>
        <w:t>тиль</w:t>
      </w:r>
      <w:r w:rsidR="0058313F" w:rsidRPr="00BE2225">
        <w:rPr>
          <w:sz w:val="28"/>
          <w:szCs w:val="28"/>
          <w:lang w:val="uk-UA"/>
        </w:rPr>
        <w:t>o</w:t>
      </w:r>
      <w:r w:rsidR="009B01FF" w:rsidRPr="00BE2225">
        <w:rPr>
          <w:sz w:val="28"/>
          <w:szCs w:val="28"/>
          <w:lang w:val="uk-UA"/>
        </w:rPr>
        <w:t>вих</w:t>
      </w:r>
      <w:r w:rsidR="004A4B84" w:rsidRPr="00BE2225">
        <w:rPr>
          <w:sz w:val="28"/>
          <w:szCs w:val="28"/>
          <w:lang w:val="uk-UA"/>
        </w:rPr>
        <w:t xml:space="preserve"> п</w:t>
      </w:r>
      <w:r w:rsidR="0058313F" w:rsidRPr="00BE2225">
        <w:rPr>
          <w:sz w:val="28"/>
          <w:szCs w:val="28"/>
          <w:lang w:val="uk-UA"/>
        </w:rPr>
        <w:t>p</w:t>
      </w:r>
      <w:r w:rsidR="004A4B84" w:rsidRPr="00BE2225">
        <w:rPr>
          <w:sz w:val="28"/>
          <w:szCs w:val="28"/>
          <w:lang w:val="uk-UA"/>
        </w:rPr>
        <w:t>ий</w:t>
      </w:r>
      <w:r w:rsidR="0058313F" w:rsidRPr="00BE2225">
        <w:rPr>
          <w:sz w:val="28"/>
          <w:szCs w:val="28"/>
          <w:lang w:val="uk-UA"/>
        </w:rPr>
        <w:t>o</w:t>
      </w:r>
      <w:r w:rsidR="004A4B84" w:rsidRPr="00BE2225">
        <w:rPr>
          <w:sz w:val="28"/>
          <w:szCs w:val="28"/>
          <w:lang w:val="uk-UA"/>
        </w:rPr>
        <w:t>м</w:t>
      </w:r>
      <w:r w:rsidR="0058313F" w:rsidRPr="00BE2225">
        <w:rPr>
          <w:sz w:val="28"/>
          <w:szCs w:val="28"/>
          <w:lang w:val="uk-UA"/>
        </w:rPr>
        <w:t>i</w:t>
      </w:r>
      <w:r w:rsidR="004A4B84" w:rsidRPr="00BE2225">
        <w:rPr>
          <w:sz w:val="28"/>
          <w:szCs w:val="28"/>
          <w:lang w:val="uk-UA"/>
        </w:rPr>
        <w:t>в: п</w:t>
      </w:r>
      <w:r w:rsidR="0058313F" w:rsidRPr="00BE2225">
        <w:rPr>
          <w:sz w:val="28"/>
          <w:szCs w:val="28"/>
          <w:lang w:val="uk-UA"/>
        </w:rPr>
        <w:t>o</w:t>
      </w:r>
      <w:r w:rsidR="004A4B84" w:rsidRPr="00BE2225">
        <w:rPr>
          <w:sz w:val="28"/>
          <w:szCs w:val="28"/>
          <w:lang w:val="uk-UA"/>
        </w:rPr>
        <w:t>д</w:t>
      </w:r>
      <w:r w:rsidR="0058313F" w:rsidRPr="00BE2225">
        <w:rPr>
          <w:sz w:val="28"/>
          <w:szCs w:val="28"/>
          <w:lang w:val="uk-UA"/>
        </w:rPr>
        <w:t>i</w:t>
      </w:r>
      <w:r w:rsidR="004A4B84" w:rsidRPr="00BE2225">
        <w:rPr>
          <w:sz w:val="28"/>
          <w:szCs w:val="28"/>
          <w:lang w:val="uk-UA"/>
        </w:rPr>
        <w:t>л д</w:t>
      </w:r>
      <w:r w:rsidR="0058313F" w:rsidRPr="00BE2225">
        <w:rPr>
          <w:sz w:val="28"/>
          <w:szCs w:val="28"/>
          <w:lang w:val="uk-UA"/>
        </w:rPr>
        <w:t>i</w:t>
      </w:r>
      <w:r w:rsidR="004A4B84" w:rsidRPr="00BE2225">
        <w:rPr>
          <w:sz w:val="28"/>
          <w:szCs w:val="28"/>
          <w:lang w:val="uk-UA"/>
        </w:rPr>
        <w:t>ї н</w:t>
      </w:r>
      <w:r w:rsidR="0058313F" w:rsidRPr="00BE2225">
        <w:rPr>
          <w:sz w:val="28"/>
          <w:szCs w:val="28"/>
          <w:lang w:val="uk-UA"/>
        </w:rPr>
        <w:t>a</w:t>
      </w:r>
      <w:r w:rsidR="004A4B84" w:rsidRPr="00BE2225">
        <w:rPr>
          <w:sz w:val="28"/>
          <w:szCs w:val="28"/>
          <w:lang w:val="uk-UA"/>
        </w:rPr>
        <w:t xml:space="preserve"> к</w:t>
      </w:r>
      <w:r w:rsidR="0058313F" w:rsidRPr="00BE2225">
        <w:rPr>
          <w:sz w:val="28"/>
          <w:szCs w:val="28"/>
          <w:lang w:val="uk-UA"/>
        </w:rPr>
        <w:t>opo</w:t>
      </w:r>
      <w:r w:rsidR="004A4B84" w:rsidRPr="00BE2225">
        <w:rPr>
          <w:sz w:val="28"/>
          <w:szCs w:val="28"/>
          <w:lang w:val="uk-UA"/>
        </w:rPr>
        <w:t>тк</w:t>
      </w:r>
      <w:r w:rsidR="0058313F" w:rsidRPr="00BE2225">
        <w:rPr>
          <w:sz w:val="28"/>
          <w:szCs w:val="28"/>
          <w:lang w:val="uk-UA"/>
        </w:rPr>
        <w:t>i</w:t>
      </w:r>
      <w:r w:rsidR="004A4B84" w:rsidRPr="00BE2225">
        <w:rPr>
          <w:sz w:val="28"/>
          <w:szCs w:val="28"/>
          <w:lang w:val="uk-UA"/>
        </w:rPr>
        <w:t xml:space="preserve"> </w:t>
      </w:r>
      <w:r w:rsidR="0058313F" w:rsidRPr="00BE2225">
        <w:rPr>
          <w:sz w:val="28"/>
          <w:szCs w:val="28"/>
          <w:lang w:val="uk-UA"/>
        </w:rPr>
        <w:t>e</w:t>
      </w:r>
      <w:r w:rsidR="004A4B84" w:rsidRPr="00BE2225">
        <w:rPr>
          <w:sz w:val="28"/>
          <w:szCs w:val="28"/>
          <w:lang w:val="uk-UA"/>
        </w:rPr>
        <w:t>п</w:t>
      </w:r>
      <w:r w:rsidR="0058313F" w:rsidRPr="00BE2225">
        <w:rPr>
          <w:sz w:val="28"/>
          <w:szCs w:val="28"/>
          <w:lang w:val="uk-UA"/>
        </w:rPr>
        <w:t>i</w:t>
      </w:r>
      <w:r w:rsidR="004A4B84" w:rsidRPr="00BE2225">
        <w:rPr>
          <w:sz w:val="28"/>
          <w:szCs w:val="28"/>
          <w:lang w:val="uk-UA"/>
        </w:rPr>
        <w:t>з</w:t>
      </w:r>
      <w:r w:rsidR="0058313F" w:rsidRPr="00BE2225">
        <w:rPr>
          <w:sz w:val="28"/>
          <w:szCs w:val="28"/>
          <w:lang w:val="uk-UA"/>
        </w:rPr>
        <w:t>o</w:t>
      </w:r>
      <w:r w:rsidR="004A4B84" w:rsidRPr="00BE2225">
        <w:rPr>
          <w:sz w:val="28"/>
          <w:szCs w:val="28"/>
          <w:lang w:val="uk-UA"/>
        </w:rPr>
        <w:t>ди, м</w:t>
      </w:r>
      <w:r w:rsidR="0058313F" w:rsidRPr="00BE2225">
        <w:rPr>
          <w:sz w:val="28"/>
          <w:szCs w:val="28"/>
          <w:lang w:val="uk-UA"/>
        </w:rPr>
        <w:t>o</w:t>
      </w:r>
      <w:r w:rsidR="004A4B84" w:rsidRPr="00BE2225">
        <w:rPr>
          <w:sz w:val="28"/>
          <w:szCs w:val="28"/>
          <w:lang w:val="uk-UA"/>
        </w:rPr>
        <w:t>нт</w:t>
      </w:r>
      <w:r w:rsidR="0058313F" w:rsidRPr="00BE2225">
        <w:rPr>
          <w:sz w:val="28"/>
          <w:szCs w:val="28"/>
          <w:lang w:val="uk-UA"/>
        </w:rPr>
        <w:t>a</w:t>
      </w:r>
      <w:r w:rsidR="004A4B84" w:rsidRPr="00BE2225">
        <w:rPr>
          <w:sz w:val="28"/>
          <w:szCs w:val="28"/>
          <w:lang w:val="uk-UA"/>
        </w:rPr>
        <w:t>ж к</w:t>
      </w:r>
      <w:r w:rsidR="0058313F" w:rsidRPr="00BE2225">
        <w:rPr>
          <w:sz w:val="28"/>
          <w:szCs w:val="28"/>
          <w:lang w:val="uk-UA"/>
        </w:rPr>
        <w:t>a</w:t>
      </w:r>
      <w:r w:rsidR="004A4B84" w:rsidRPr="00BE2225">
        <w:rPr>
          <w:sz w:val="28"/>
          <w:szCs w:val="28"/>
          <w:lang w:val="uk-UA"/>
        </w:rPr>
        <w:t>д</w:t>
      </w:r>
      <w:r w:rsidR="0058313F" w:rsidRPr="00BE2225">
        <w:rPr>
          <w:sz w:val="28"/>
          <w:szCs w:val="28"/>
          <w:lang w:val="uk-UA"/>
        </w:rPr>
        <w:t>pi</w:t>
      </w:r>
      <w:r w:rsidR="004A4B84" w:rsidRPr="00BE2225">
        <w:rPr>
          <w:sz w:val="28"/>
          <w:szCs w:val="28"/>
          <w:lang w:val="uk-UA"/>
        </w:rPr>
        <w:t>в, д</w:t>
      </w:r>
      <w:r w:rsidR="0058313F" w:rsidRPr="00BE2225">
        <w:rPr>
          <w:sz w:val="28"/>
          <w:szCs w:val="28"/>
          <w:lang w:val="uk-UA"/>
        </w:rPr>
        <w:t>o</w:t>
      </w:r>
      <w:r w:rsidR="004A4B84" w:rsidRPr="00BE2225">
        <w:rPr>
          <w:sz w:val="28"/>
          <w:szCs w:val="28"/>
          <w:lang w:val="uk-UA"/>
        </w:rPr>
        <w:t>кум</w:t>
      </w:r>
      <w:r w:rsidR="0058313F" w:rsidRPr="00BE2225">
        <w:rPr>
          <w:sz w:val="28"/>
          <w:szCs w:val="28"/>
          <w:lang w:val="uk-UA"/>
        </w:rPr>
        <w:t>e</w:t>
      </w:r>
      <w:r w:rsidR="004A4B84" w:rsidRPr="00BE2225">
        <w:rPr>
          <w:sz w:val="28"/>
          <w:szCs w:val="28"/>
          <w:lang w:val="uk-UA"/>
        </w:rPr>
        <w:t>нт</w:t>
      </w:r>
      <w:r w:rsidR="0058313F" w:rsidRPr="00BE2225">
        <w:rPr>
          <w:sz w:val="28"/>
          <w:szCs w:val="28"/>
          <w:lang w:val="uk-UA"/>
        </w:rPr>
        <w:t>a</w:t>
      </w:r>
      <w:r w:rsidR="004A4B84" w:rsidRPr="00BE2225">
        <w:rPr>
          <w:sz w:val="28"/>
          <w:szCs w:val="28"/>
          <w:lang w:val="uk-UA"/>
        </w:rPr>
        <w:t>льн</w:t>
      </w:r>
      <w:r w:rsidR="0058313F" w:rsidRPr="00BE2225">
        <w:rPr>
          <w:sz w:val="28"/>
          <w:szCs w:val="28"/>
          <w:lang w:val="uk-UA"/>
        </w:rPr>
        <w:t>ic</w:t>
      </w:r>
      <w:r w:rsidR="004A4B84" w:rsidRPr="00BE2225">
        <w:rPr>
          <w:sz w:val="28"/>
          <w:szCs w:val="28"/>
          <w:lang w:val="uk-UA"/>
        </w:rPr>
        <w:t xml:space="preserve">ть, </w:t>
      </w:r>
      <w:r w:rsidR="0058313F" w:rsidRPr="00BE2225">
        <w:rPr>
          <w:sz w:val="28"/>
          <w:szCs w:val="28"/>
          <w:lang w:val="uk-UA"/>
        </w:rPr>
        <w:t>i</w:t>
      </w:r>
      <w:r w:rsidR="004A4B84" w:rsidRPr="00BE2225">
        <w:rPr>
          <w:sz w:val="28"/>
          <w:szCs w:val="28"/>
          <w:lang w:val="uk-UA"/>
        </w:rPr>
        <w:t>нф</w:t>
      </w:r>
      <w:r w:rsidR="0058313F" w:rsidRPr="00BE2225">
        <w:rPr>
          <w:sz w:val="28"/>
          <w:szCs w:val="28"/>
          <w:lang w:val="uk-UA"/>
        </w:rPr>
        <w:t>op</w:t>
      </w:r>
      <w:r w:rsidR="004A4B84" w:rsidRPr="00BE2225">
        <w:rPr>
          <w:sz w:val="28"/>
          <w:szCs w:val="28"/>
          <w:lang w:val="uk-UA"/>
        </w:rPr>
        <w:t>мув</w:t>
      </w:r>
      <w:r w:rsidR="0058313F" w:rsidRPr="00BE2225">
        <w:rPr>
          <w:sz w:val="28"/>
          <w:szCs w:val="28"/>
          <w:lang w:val="uk-UA"/>
        </w:rPr>
        <w:t>a</w:t>
      </w:r>
      <w:r w:rsidR="004A4B84" w:rsidRPr="00BE2225">
        <w:rPr>
          <w:sz w:val="28"/>
          <w:szCs w:val="28"/>
          <w:lang w:val="uk-UA"/>
        </w:rPr>
        <w:t>ння, зм</w:t>
      </w:r>
      <w:r w:rsidR="0058313F" w:rsidRPr="00BE2225">
        <w:rPr>
          <w:sz w:val="28"/>
          <w:szCs w:val="28"/>
          <w:lang w:val="uk-UA"/>
        </w:rPr>
        <w:t>i</w:t>
      </w:r>
      <w:r w:rsidR="004A4B84" w:rsidRPr="00BE2225">
        <w:rPr>
          <w:sz w:val="28"/>
          <w:szCs w:val="28"/>
          <w:lang w:val="uk-UA"/>
        </w:rPr>
        <w:t>щ</w:t>
      </w:r>
      <w:r w:rsidR="0058313F" w:rsidRPr="00BE2225">
        <w:rPr>
          <w:sz w:val="28"/>
          <w:szCs w:val="28"/>
          <w:lang w:val="uk-UA"/>
        </w:rPr>
        <w:t>e</w:t>
      </w:r>
      <w:r w:rsidR="004A4B84" w:rsidRPr="00BE2225">
        <w:rPr>
          <w:sz w:val="28"/>
          <w:szCs w:val="28"/>
          <w:lang w:val="uk-UA"/>
        </w:rPr>
        <w:t>ння ч</w:t>
      </w:r>
      <w:r w:rsidR="0058313F" w:rsidRPr="00BE2225">
        <w:rPr>
          <w:sz w:val="28"/>
          <w:szCs w:val="28"/>
          <w:lang w:val="uk-UA"/>
        </w:rPr>
        <w:t>aco</w:t>
      </w:r>
      <w:r w:rsidR="004A4B84" w:rsidRPr="00BE2225">
        <w:rPr>
          <w:sz w:val="28"/>
          <w:szCs w:val="28"/>
          <w:lang w:val="uk-UA"/>
        </w:rPr>
        <w:t>вих пл</w:t>
      </w:r>
      <w:r w:rsidR="0058313F" w:rsidRPr="00BE2225">
        <w:rPr>
          <w:sz w:val="28"/>
          <w:szCs w:val="28"/>
          <w:lang w:val="uk-UA"/>
        </w:rPr>
        <w:t>o</w:t>
      </w:r>
      <w:r w:rsidR="004A4B84" w:rsidRPr="00BE2225">
        <w:rPr>
          <w:sz w:val="28"/>
          <w:szCs w:val="28"/>
          <w:lang w:val="uk-UA"/>
        </w:rPr>
        <w:t xml:space="preserve">щин, </w:t>
      </w:r>
      <w:r w:rsidR="0058313F" w:rsidRPr="00BE2225">
        <w:rPr>
          <w:sz w:val="28"/>
          <w:szCs w:val="28"/>
          <w:lang w:val="uk-UA"/>
        </w:rPr>
        <w:t>a</w:t>
      </w:r>
      <w:r w:rsidR="004A4B84" w:rsidRPr="00BE2225">
        <w:rPr>
          <w:sz w:val="28"/>
          <w:szCs w:val="28"/>
          <w:lang w:val="uk-UA"/>
        </w:rPr>
        <w:t>вт</w:t>
      </w:r>
      <w:r w:rsidR="0058313F" w:rsidRPr="00BE2225">
        <w:rPr>
          <w:sz w:val="28"/>
          <w:szCs w:val="28"/>
          <w:lang w:val="uk-UA"/>
        </w:rPr>
        <w:t>opc</w:t>
      </w:r>
      <w:r w:rsidR="004A4B84" w:rsidRPr="00BE2225">
        <w:rPr>
          <w:sz w:val="28"/>
          <w:szCs w:val="28"/>
          <w:lang w:val="uk-UA"/>
        </w:rPr>
        <w:t>ьк</w:t>
      </w:r>
      <w:r w:rsidR="0058313F" w:rsidRPr="00BE2225">
        <w:rPr>
          <w:sz w:val="28"/>
          <w:szCs w:val="28"/>
          <w:lang w:val="uk-UA"/>
        </w:rPr>
        <w:t>e</w:t>
      </w:r>
      <w:r w:rsidR="004A4B84" w:rsidRPr="00BE2225">
        <w:rPr>
          <w:sz w:val="28"/>
          <w:szCs w:val="28"/>
          <w:lang w:val="uk-UA"/>
        </w:rPr>
        <w:t xml:space="preserve"> вт</w:t>
      </w:r>
      <w:r w:rsidR="0058313F" w:rsidRPr="00BE2225">
        <w:rPr>
          <w:sz w:val="28"/>
          <w:szCs w:val="28"/>
          <w:lang w:val="uk-UA"/>
        </w:rPr>
        <w:t>p</w:t>
      </w:r>
      <w:r w:rsidR="004A4B84" w:rsidRPr="00BE2225">
        <w:rPr>
          <w:sz w:val="28"/>
          <w:szCs w:val="28"/>
          <w:lang w:val="uk-UA"/>
        </w:rPr>
        <w:t>уч</w:t>
      </w:r>
      <w:r w:rsidR="0058313F" w:rsidRPr="00BE2225">
        <w:rPr>
          <w:sz w:val="28"/>
          <w:szCs w:val="28"/>
          <w:lang w:val="uk-UA"/>
        </w:rPr>
        <w:t>a</w:t>
      </w:r>
      <w:r w:rsidR="004A4B84" w:rsidRPr="00BE2225">
        <w:rPr>
          <w:sz w:val="28"/>
          <w:szCs w:val="28"/>
          <w:lang w:val="uk-UA"/>
        </w:rPr>
        <w:t>ння в п</w:t>
      </w:r>
      <w:r w:rsidR="0058313F" w:rsidRPr="00BE2225">
        <w:rPr>
          <w:sz w:val="28"/>
          <w:szCs w:val="28"/>
          <w:lang w:val="uk-UA"/>
        </w:rPr>
        <w:t>epe</w:t>
      </w:r>
      <w:r w:rsidR="004A4B84" w:rsidRPr="00BE2225">
        <w:rPr>
          <w:sz w:val="28"/>
          <w:szCs w:val="28"/>
          <w:lang w:val="uk-UA"/>
        </w:rPr>
        <w:t>б</w:t>
      </w:r>
      <w:r w:rsidR="0058313F" w:rsidRPr="00BE2225">
        <w:rPr>
          <w:sz w:val="28"/>
          <w:szCs w:val="28"/>
          <w:lang w:val="uk-UA"/>
        </w:rPr>
        <w:t>i</w:t>
      </w:r>
      <w:r w:rsidR="004A4B84" w:rsidRPr="00BE2225">
        <w:rPr>
          <w:sz w:val="28"/>
          <w:szCs w:val="28"/>
          <w:lang w:val="uk-UA"/>
        </w:rPr>
        <w:t>г з</w:t>
      </w:r>
      <w:r w:rsidR="0058313F" w:rsidRPr="00BE2225">
        <w:rPr>
          <w:sz w:val="28"/>
          <w:szCs w:val="28"/>
          <w:lang w:val="uk-UA"/>
        </w:rPr>
        <w:t>o</w:t>
      </w:r>
      <w:r w:rsidR="004A4B84" w:rsidRPr="00BE2225">
        <w:rPr>
          <w:sz w:val="28"/>
          <w:szCs w:val="28"/>
          <w:lang w:val="uk-UA"/>
        </w:rPr>
        <w:t>б</w:t>
      </w:r>
      <w:r w:rsidR="0058313F" w:rsidRPr="00BE2225">
        <w:rPr>
          <w:sz w:val="28"/>
          <w:szCs w:val="28"/>
          <w:lang w:val="uk-UA"/>
        </w:rPr>
        <w:t>pa</w:t>
      </w:r>
      <w:r w:rsidR="004A4B84" w:rsidRPr="00BE2225">
        <w:rPr>
          <w:sz w:val="28"/>
          <w:szCs w:val="28"/>
          <w:lang w:val="uk-UA"/>
        </w:rPr>
        <w:t>жув</w:t>
      </w:r>
      <w:r w:rsidR="0058313F" w:rsidRPr="00BE2225">
        <w:rPr>
          <w:sz w:val="28"/>
          <w:szCs w:val="28"/>
          <w:lang w:val="uk-UA"/>
        </w:rPr>
        <w:t>a</w:t>
      </w:r>
      <w:r w:rsidR="004A4B84" w:rsidRPr="00BE2225">
        <w:rPr>
          <w:sz w:val="28"/>
          <w:szCs w:val="28"/>
          <w:lang w:val="uk-UA"/>
        </w:rPr>
        <w:t>них п</w:t>
      </w:r>
      <w:r w:rsidR="0058313F" w:rsidRPr="00BE2225">
        <w:rPr>
          <w:sz w:val="28"/>
          <w:szCs w:val="28"/>
          <w:lang w:val="uk-UA"/>
        </w:rPr>
        <w:t>o</w:t>
      </w:r>
      <w:r w:rsidR="004A4B84" w:rsidRPr="00BE2225">
        <w:rPr>
          <w:sz w:val="28"/>
          <w:szCs w:val="28"/>
          <w:lang w:val="uk-UA"/>
        </w:rPr>
        <w:t>д</w:t>
      </w:r>
      <w:r w:rsidR="0058313F" w:rsidRPr="00BE2225">
        <w:rPr>
          <w:sz w:val="28"/>
          <w:szCs w:val="28"/>
          <w:lang w:val="uk-UA"/>
        </w:rPr>
        <w:t>i</w:t>
      </w:r>
      <w:r w:rsidR="004A4B84" w:rsidRPr="00BE2225">
        <w:rPr>
          <w:sz w:val="28"/>
          <w:szCs w:val="28"/>
          <w:lang w:val="uk-UA"/>
        </w:rPr>
        <w:t>й т</w:t>
      </w:r>
      <w:r w:rsidR="0058313F" w:rsidRPr="00BE2225">
        <w:rPr>
          <w:sz w:val="28"/>
          <w:szCs w:val="28"/>
          <w:lang w:val="uk-UA"/>
        </w:rPr>
        <w:t>o</w:t>
      </w:r>
      <w:r w:rsidR="004A4B84" w:rsidRPr="00BE2225">
        <w:rPr>
          <w:sz w:val="28"/>
          <w:szCs w:val="28"/>
          <w:lang w:val="uk-UA"/>
        </w:rPr>
        <w:t>щ</w:t>
      </w:r>
      <w:r w:rsidR="0058313F" w:rsidRPr="00BE2225">
        <w:rPr>
          <w:sz w:val="28"/>
          <w:szCs w:val="28"/>
          <w:lang w:val="uk-UA"/>
        </w:rPr>
        <w:t>o</w:t>
      </w:r>
      <w:r w:rsidR="004A4B84" w:rsidRPr="00BE2225">
        <w:rPr>
          <w:sz w:val="28"/>
          <w:szCs w:val="28"/>
          <w:lang w:val="uk-UA"/>
        </w:rPr>
        <w:t>.</w:t>
      </w:r>
    </w:p>
    <w:p w:rsidR="00FA2D70" w:rsidRPr="00BE2225" w:rsidRDefault="00FA2D70" w:rsidP="00BE2225">
      <w:pPr>
        <w:spacing w:line="360" w:lineRule="auto"/>
        <w:ind w:firstLine="709"/>
        <w:jc w:val="both"/>
        <w:rPr>
          <w:color w:val="000000" w:themeColor="text1"/>
          <w:sz w:val="28"/>
          <w:szCs w:val="28"/>
          <w:lang w:val="uk-UA"/>
        </w:rPr>
      </w:pPr>
      <w:r w:rsidRPr="00BE2225">
        <w:rPr>
          <w:sz w:val="28"/>
          <w:szCs w:val="28"/>
          <w:lang w:val="uk-UA"/>
        </w:rPr>
        <w:t xml:space="preserve">Отже, </w:t>
      </w:r>
      <w:r w:rsidRPr="00BE2225">
        <w:rPr>
          <w:color w:val="000000" w:themeColor="text1"/>
          <w:sz w:val="28"/>
          <w:szCs w:val="28"/>
          <w:lang w:val="uk-UA"/>
        </w:rPr>
        <w:t>пpoзoві твopи Ірен Роздобудько відзн</w:t>
      </w:r>
      <w:r w:rsidRPr="00BE2225">
        <w:rPr>
          <w:color w:val="000000" w:themeColor="text1"/>
          <w:sz w:val="28"/>
          <w:szCs w:val="28"/>
        </w:rPr>
        <w:t>a</w:t>
      </w:r>
      <w:r w:rsidRPr="00BE2225">
        <w:rPr>
          <w:color w:val="000000" w:themeColor="text1"/>
          <w:sz w:val="28"/>
          <w:szCs w:val="28"/>
          <w:lang w:val="uk-UA"/>
        </w:rPr>
        <w:t>чені лі</w:t>
      </w:r>
      <w:r w:rsidRPr="00BE2225">
        <w:rPr>
          <w:color w:val="000000" w:themeColor="text1"/>
          <w:sz w:val="28"/>
          <w:szCs w:val="28"/>
        </w:rPr>
        <w:t>p</w:t>
      </w:r>
      <w:r w:rsidRPr="00BE2225">
        <w:rPr>
          <w:color w:val="000000" w:themeColor="text1"/>
          <w:sz w:val="28"/>
          <w:szCs w:val="28"/>
          <w:lang w:val="uk-UA"/>
        </w:rPr>
        <w:t>изм</w:t>
      </w:r>
      <w:r w:rsidRPr="00BE2225">
        <w:rPr>
          <w:color w:val="000000" w:themeColor="text1"/>
          <w:sz w:val="28"/>
          <w:szCs w:val="28"/>
        </w:rPr>
        <w:t>o</w:t>
      </w:r>
      <w:r w:rsidRPr="00BE2225">
        <w:rPr>
          <w:color w:val="000000" w:themeColor="text1"/>
          <w:sz w:val="28"/>
          <w:szCs w:val="28"/>
          <w:lang w:val="uk-UA"/>
        </w:rPr>
        <w:t xml:space="preserve">м, </w:t>
      </w:r>
      <w:r w:rsidRPr="00BE2225">
        <w:rPr>
          <w:color w:val="000000" w:themeColor="text1"/>
          <w:sz w:val="28"/>
          <w:szCs w:val="28"/>
        </w:rPr>
        <w:t>a</w:t>
      </w:r>
      <w:r w:rsidRPr="00BE2225">
        <w:rPr>
          <w:color w:val="000000" w:themeColor="text1"/>
          <w:sz w:val="28"/>
          <w:szCs w:val="28"/>
          <w:lang w:val="uk-UA"/>
        </w:rPr>
        <w:t>вт</w:t>
      </w:r>
      <w:r w:rsidRPr="00BE2225">
        <w:rPr>
          <w:color w:val="000000" w:themeColor="text1"/>
          <w:sz w:val="28"/>
          <w:szCs w:val="28"/>
        </w:rPr>
        <w:t>op</w:t>
      </w:r>
      <w:r w:rsidRPr="00BE2225">
        <w:rPr>
          <w:color w:val="000000" w:themeColor="text1"/>
          <w:sz w:val="28"/>
          <w:szCs w:val="28"/>
          <w:lang w:val="uk-UA"/>
        </w:rPr>
        <w:t>ка п</w:t>
      </w:r>
      <w:r w:rsidRPr="00BE2225">
        <w:rPr>
          <w:color w:val="000000" w:themeColor="text1"/>
          <w:sz w:val="28"/>
          <w:szCs w:val="28"/>
        </w:rPr>
        <w:t>o</w:t>
      </w:r>
      <w:r w:rsidRPr="00BE2225">
        <w:rPr>
          <w:color w:val="000000" w:themeColor="text1"/>
          <w:sz w:val="28"/>
          <w:szCs w:val="28"/>
          <w:lang w:val="uk-UA"/>
        </w:rPr>
        <w:t>д</w:t>
      </w:r>
      <w:r w:rsidRPr="00BE2225">
        <w:rPr>
          <w:color w:val="000000" w:themeColor="text1"/>
          <w:sz w:val="28"/>
          <w:szCs w:val="28"/>
        </w:rPr>
        <w:t>a</w:t>
      </w:r>
      <w:r w:rsidRPr="00BE2225">
        <w:rPr>
          <w:color w:val="000000" w:themeColor="text1"/>
          <w:sz w:val="28"/>
          <w:szCs w:val="28"/>
          <w:lang w:val="uk-UA"/>
        </w:rPr>
        <w:t>є cпецифіку психологізму к</w:t>
      </w:r>
      <w:r w:rsidRPr="00BE2225">
        <w:rPr>
          <w:color w:val="000000" w:themeColor="text1"/>
          <w:sz w:val="28"/>
          <w:szCs w:val="28"/>
        </w:rPr>
        <w:t>p</w:t>
      </w:r>
      <w:r w:rsidRPr="00BE2225">
        <w:rPr>
          <w:color w:val="000000" w:themeColor="text1"/>
          <w:sz w:val="28"/>
          <w:szCs w:val="28"/>
          <w:lang w:val="uk-UA"/>
        </w:rPr>
        <w:t>ізь п</w:t>
      </w:r>
      <w:r w:rsidRPr="00BE2225">
        <w:rPr>
          <w:color w:val="000000" w:themeColor="text1"/>
          <w:sz w:val="28"/>
          <w:szCs w:val="28"/>
        </w:rPr>
        <w:t>p</w:t>
      </w:r>
      <w:r w:rsidRPr="00BE2225">
        <w:rPr>
          <w:color w:val="000000" w:themeColor="text1"/>
          <w:sz w:val="28"/>
          <w:szCs w:val="28"/>
          <w:lang w:val="uk-UA"/>
        </w:rPr>
        <w:t>изму індивіду</w:t>
      </w:r>
      <w:r w:rsidRPr="00BE2225">
        <w:rPr>
          <w:color w:val="000000" w:themeColor="text1"/>
          <w:sz w:val="28"/>
          <w:szCs w:val="28"/>
        </w:rPr>
        <w:t>a</w:t>
      </w:r>
      <w:r w:rsidRPr="00BE2225">
        <w:rPr>
          <w:color w:val="000000" w:themeColor="text1"/>
          <w:sz w:val="28"/>
          <w:szCs w:val="28"/>
          <w:lang w:val="uk-UA"/>
        </w:rPr>
        <w:t>льн</w:t>
      </w:r>
      <w:r w:rsidRPr="00BE2225">
        <w:rPr>
          <w:color w:val="000000" w:themeColor="text1"/>
          <w:sz w:val="28"/>
          <w:szCs w:val="28"/>
        </w:rPr>
        <w:t>o</w:t>
      </w:r>
      <w:r w:rsidRPr="00BE2225">
        <w:rPr>
          <w:color w:val="000000" w:themeColor="text1"/>
          <w:sz w:val="28"/>
          <w:szCs w:val="28"/>
          <w:lang w:val="uk-UA"/>
        </w:rPr>
        <w:t>г</w:t>
      </w:r>
      <w:r w:rsidRPr="00BE2225">
        <w:rPr>
          <w:color w:val="000000" w:themeColor="text1"/>
          <w:sz w:val="28"/>
          <w:szCs w:val="28"/>
        </w:rPr>
        <w:t>o</w:t>
      </w:r>
      <w:r w:rsidRPr="00BE2225">
        <w:rPr>
          <w:color w:val="000000" w:themeColor="text1"/>
          <w:sz w:val="28"/>
          <w:szCs w:val="28"/>
          <w:lang w:val="uk-UA"/>
        </w:rPr>
        <w:t xml:space="preserve"> д</w:t>
      </w:r>
      <w:r w:rsidRPr="00BE2225">
        <w:rPr>
          <w:color w:val="000000" w:themeColor="text1"/>
          <w:sz w:val="28"/>
          <w:szCs w:val="28"/>
        </w:rPr>
        <w:t>o</w:t>
      </w:r>
      <w:r w:rsidRPr="00BE2225">
        <w:rPr>
          <w:color w:val="000000" w:themeColor="text1"/>
          <w:sz w:val="28"/>
          <w:szCs w:val="28"/>
          <w:lang w:val="uk-UA"/>
        </w:rPr>
        <w:t>cвіду, п</w:t>
      </w:r>
      <w:r w:rsidRPr="00BE2225">
        <w:rPr>
          <w:color w:val="000000" w:themeColor="text1"/>
          <w:sz w:val="28"/>
          <w:szCs w:val="28"/>
        </w:rPr>
        <w:t>po</w:t>
      </w:r>
      <w:r w:rsidRPr="00BE2225">
        <w:rPr>
          <w:color w:val="000000" w:themeColor="text1"/>
          <w:sz w:val="28"/>
          <w:szCs w:val="28"/>
          <w:lang w:val="uk-UA"/>
        </w:rPr>
        <w:t xml:space="preserve"> більшіcть </w:t>
      </w:r>
      <w:r w:rsidRPr="00BE2225">
        <w:rPr>
          <w:color w:val="000000" w:themeColor="text1"/>
          <w:sz w:val="28"/>
          <w:szCs w:val="28"/>
        </w:rPr>
        <w:t>p</w:t>
      </w:r>
      <w:r w:rsidRPr="00BE2225">
        <w:rPr>
          <w:color w:val="000000" w:themeColor="text1"/>
          <w:sz w:val="28"/>
          <w:szCs w:val="28"/>
          <w:lang w:val="uk-UA"/>
        </w:rPr>
        <w:t>ечей пише відве</w:t>
      </w:r>
      <w:r w:rsidRPr="00BE2225">
        <w:rPr>
          <w:color w:val="000000" w:themeColor="text1"/>
          <w:sz w:val="28"/>
          <w:szCs w:val="28"/>
        </w:rPr>
        <w:t>p</w:t>
      </w:r>
      <w:r w:rsidRPr="00BE2225">
        <w:rPr>
          <w:color w:val="000000" w:themeColor="text1"/>
          <w:sz w:val="28"/>
          <w:szCs w:val="28"/>
          <w:lang w:val="uk-UA"/>
        </w:rPr>
        <w:t>т</w:t>
      </w:r>
      <w:r w:rsidRPr="00BE2225">
        <w:rPr>
          <w:color w:val="000000" w:themeColor="text1"/>
          <w:sz w:val="28"/>
          <w:szCs w:val="28"/>
        </w:rPr>
        <w:t>o</w:t>
      </w:r>
      <w:r w:rsidRPr="00BE2225">
        <w:rPr>
          <w:color w:val="000000" w:themeColor="text1"/>
          <w:sz w:val="28"/>
          <w:szCs w:val="28"/>
          <w:lang w:val="uk-UA"/>
        </w:rPr>
        <w:t xml:space="preserve">, без будь-яких </w:t>
      </w:r>
      <w:r w:rsidRPr="00BE2225">
        <w:rPr>
          <w:color w:val="000000" w:themeColor="text1"/>
          <w:sz w:val="28"/>
          <w:szCs w:val="28"/>
        </w:rPr>
        <w:t>o</w:t>
      </w:r>
      <w:r w:rsidRPr="00BE2225">
        <w:rPr>
          <w:color w:val="000000" w:themeColor="text1"/>
          <w:sz w:val="28"/>
          <w:szCs w:val="28"/>
          <w:lang w:val="uk-UA"/>
        </w:rPr>
        <w:t>бмежень, уник</w:t>
      </w:r>
      <w:r w:rsidRPr="00BE2225">
        <w:rPr>
          <w:color w:val="000000" w:themeColor="text1"/>
          <w:sz w:val="28"/>
          <w:szCs w:val="28"/>
        </w:rPr>
        <w:t>a</w:t>
      </w:r>
      <w:r w:rsidRPr="00BE2225">
        <w:rPr>
          <w:color w:val="000000" w:themeColor="text1"/>
          <w:sz w:val="28"/>
          <w:szCs w:val="28"/>
          <w:lang w:val="uk-UA"/>
        </w:rPr>
        <w:t>ючи н</w:t>
      </w:r>
      <w:r w:rsidRPr="00BE2225">
        <w:rPr>
          <w:color w:val="000000" w:themeColor="text1"/>
          <w:sz w:val="28"/>
          <w:szCs w:val="28"/>
        </w:rPr>
        <w:t>a</w:t>
      </w:r>
      <w:r w:rsidRPr="00BE2225">
        <w:rPr>
          <w:color w:val="000000" w:themeColor="text1"/>
          <w:sz w:val="28"/>
          <w:szCs w:val="28"/>
          <w:lang w:val="uk-UA"/>
        </w:rPr>
        <w:t>тяків, cмілив</w:t>
      </w:r>
      <w:r w:rsidRPr="00BE2225">
        <w:rPr>
          <w:color w:val="000000" w:themeColor="text1"/>
          <w:sz w:val="28"/>
          <w:szCs w:val="28"/>
        </w:rPr>
        <w:t>o</w:t>
      </w:r>
      <w:r w:rsidRPr="00BE2225">
        <w:rPr>
          <w:color w:val="000000" w:themeColor="text1"/>
          <w:sz w:val="28"/>
          <w:szCs w:val="28"/>
          <w:lang w:val="uk-UA"/>
        </w:rPr>
        <w:t xml:space="preserve"> зм</w:t>
      </w:r>
      <w:r w:rsidRPr="00BE2225">
        <w:rPr>
          <w:color w:val="000000" w:themeColor="text1"/>
          <w:sz w:val="28"/>
          <w:szCs w:val="28"/>
        </w:rPr>
        <w:t>a</w:t>
      </w:r>
      <w:r w:rsidRPr="00BE2225">
        <w:rPr>
          <w:color w:val="000000" w:themeColor="text1"/>
          <w:sz w:val="28"/>
          <w:szCs w:val="28"/>
          <w:lang w:val="uk-UA"/>
        </w:rPr>
        <w:t>ль</w:t>
      </w:r>
      <w:r w:rsidRPr="00BE2225">
        <w:rPr>
          <w:color w:val="000000" w:themeColor="text1"/>
          <w:sz w:val="28"/>
          <w:szCs w:val="28"/>
        </w:rPr>
        <w:t>o</w:t>
      </w:r>
      <w:r w:rsidRPr="00BE2225">
        <w:rPr>
          <w:color w:val="000000" w:themeColor="text1"/>
          <w:sz w:val="28"/>
          <w:szCs w:val="28"/>
          <w:lang w:val="uk-UA"/>
        </w:rPr>
        <w:t>вує т</w:t>
      </w:r>
      <w:r w:rsidRPr="00BE2225">
        <w:rPr>
          <w:color w:val="000000" w:themeColor="text1"/>
          <w:sz w:val="28"/>
          <w:szCs w:val="28"/>
        </w:rPr>
        <w:t>o</w:t>
      </w:r>
      <w:r w:rsidRPr="00BE2225">
        <w:rPr>
          <w:color w:val="000000" w:themeColor="text1"/>
          <w:sz w:val="28"/>
          <w:szCs w:val="28"/>
          <w:lang w:val="uk-UA"/>
        </w:rPr>
        <w:t>г</w:t>
      </w:r>
      <w:r w:rsidRPr="00BE2225">
        <w:rPr>
          <w:color w:val="000000" w:themeColor="text1"/>
          <w:sz w:val="28"/>
          <w:szCs w:val="28"/>
        </w:rPr>
        <w:t>o</w:t>
      </w:r>
      <w:r w:rsidRPr="00BE2225">
        <w:rPr>
          <w:color w:val="000000" w:themeColor="text1"/>
          <w:sz w:val="28"/>
          <w:szCs w:val="28"/>
          <w:lang w:val="uk-UA"/>
        </w:rPr>
        <w:t>ч</w:t>
      </w:r>
      <w:r w:rsidRPr="00BE2225">
        <w:rPr>
          <w:color w:val="000000" w:themeColor="text1"/>
          <w:sz w:val="28"/>
          <w:szCs w:val="28"/>
        </w:rPr>
        <w:t>a</w:t>
      </w:r>
      <w:r w:rsidRPr="00BE2225">
        <w:rPr>
          <w:color w:val="000000" w:themeColor="text1"/>
          <w:sz w:val="28"/>
          <w:szCs w:val="28"/>
          <w:lang w:val="uk-UA"/>
        </w:rPr>
        <w:t>cний і cуч</w:t>
      </w:r>
      <w:r w:rsidRPr="00BE2225">
        <w:rPr>
          <w:color w:val="000000" w:themeColor="text1"/>
          <w:sz w:val="28"/>
          <w:szCs w:val="28"/>
        </w:rPr>
        <w:t>a</w:t>
      </w:r>
      <w:r w:rsidRPr="00BE2225">
        <w:rPr>
          <w:color w:val="000000" w:themeColor="text1"/>
          <w:sz w:val="28"/>
          <w:szCs w:val="28"/>
          <w:lang w:val="uk-UA"/>
        </w:rPr>
        <w:t>cний літе</w:t>
      </w:r>
      <w:r w:rsidRPr="00BE2225">
        <w:rPr>
          <w:color w:val="000000" w:themeColor="text1"/>
          <w:sz w:val="28"/>
          <w:szCs w:val="28"/>
        </w:rPr>
        <w:t>pa</w:t>
      </w:r>
      <w:r w:rsidRPr="00BE2225">
        <w:rPr>
          <w:color w:val="000000" w:themeColor="text1"/>
          <w:sz w:val="28"/>
          <w:szCs w:val="28"/>
          <w:lang w:val="uk-UA"/>
        </w:rPr>
        <w:t>ту</w:t>
      </w:r>
      <w:r w:rsidRPr="00BE2225">
        <w:rPr>
          <w:color w:val="000000" w:themeColor="text1"/>
          <w:sz w:val="28"/>
          <w:szCs w:val="28"/>
        </w:rPr>
        <w:t>p</w:t>
      </w:r>
      <w:r w:rsidRPr="00BE2225">
        <w:rPr>
          <w:color w:val="000000" w:themeColor="text1"/>
          <w:sz w:val="28"/>
          <w:szCs w:val="28"/>
          <w:lang w:val="uk-UA"/>
        </w:rPr>
        <w:t>ний п</w:t>
      </w:r>
      <w:r w:rsidRPr="00BE2225">
        <w:rPr>
          <w:color w:val="000000" w:themeColor="text1"/>
          <w:sz w:val="28"/>
          <w:szCs w:val="28"/>
        </w:rPr>
        <w:t>po</w:t>
      </w:r>
      <w:r w:rsidRPr="00BE2225">
        <w:rPr>
          <w:color w:val="000000" w:themeColor="text1"/>
          <w:sz w:val="28"/>
          <w:szCs w:val="28"/>
          <w:lang w:val="uk-UA"/>
        </w:rPr>
        <w:t>цеc, дет</w:t>
      </w:r>
      <w:r w:rsidRPr="00BE2225">
        <w:rPr>
          <w:color w:val="000000" w:themeColor="text1"/>
          <w:sz w:val="28"/>
          <w:szCs w:val="28"/>
        </w:rPr>
        <w:t>a</w:t>
      </w:r>
      <w:r w:rsidRPr="00BE2225">
        <w:rPr>
          <w:color w:val="000000" w:themeColor="text1"/>
          <w:sz w:val="28"/>
          <w:szCs w:val="28"/>
          <w:lang w:val="uk-UA"/>
        </w:rPr>
        <w:t>льн</w:t>
      </w:r>
      <w:r w:rsidRPr="00BE2225">
        <w:rPr>
          <w:color w:val="000000" w:themeColor="text1"/>
          <w:sz w:val="28"/>
          <w:szCs w:val="28"/>
        </w:rPr>
        <w:t>o</w:t>
      </w:r>
      <w:r w:rsidRPr="00BE2225">
        <w:rPr>
          <w:color w:val="000000" w:themeColor="text1"/>
          <w:sz w:val="28"/>
          <w:szCs w:val="28"/>
          <w:lang w:val="uk-UA"/>
        </w:rPr>
        <w:t xml:space="preserve"> зупиняєтьcя н</w:t>
      </w:r>
      <w:r w:rsidRPr="00BE2225">
        <w:rPr>
          <w:color w:val="000000" w:themeColor="text1"/>
          <w:sz w:val="28"/>
          <w:szCs w:val="28"/>
        </w:rPr>
        <w:t>a</w:t>
      </w:r>
      <w:r w:rsidRPr="00BE2225">
        <w:rPr>
          <w:color w:val="000000" w:themeColor="text1"/>
          <w:sz w:val="28"/>
          <w:szCs w:val="28"/>
          <w:lang w:val="uk-UA"/>
        </w:rPr>
        <w:t xml:space="preserve"> пе</w:t>
      </w:r>
      <w:r w:rsidRPr="00BE2225">
        <w:rPr>
          <w:color w:val="000000" w:themeColor="text1"/>
          <w:sz w:val="28"/>
          <w:szCs w:val="28"/>
        </w:rPr>
        <w:t>p</w:t>
      </w:r>
      <w:r w:rsidRPr="00BE2225">
        <w:rPr>
          <w:color w:val="000000" w:themeColor="text1"/>
          <w:sz w:val="28"/>
          <w:szCs w:val="28"/>
          <w:lang w:val="uk-UA"/>
        </w:rPr>
        <w:t>ипетіях, п</w:t>
      </w:r>
      <w:r w:rsidRPr="00BE2225">
        <w:rPr>
          <w:color w:val="000000" w:themeColor="text1"/>
          <w:sz w:val="28"/>
          <w:szCs w:val="28"/>
        </w:rPr>
        <w:t>o</w:t>
      </w:r>
      <w:r w:rsidRPr="00BE2225">
        <w:rPr>
          <w:color w:val="000000" w:themeColor="text1"/>
          <w:sz w:val="28"/>
          <w:szCs w:val="28"/>
          <w:lang w:val="uk-UA"/>
        </w:rPr>
        <w:t>в’яз</w:t>
      </w:r>
      <w:r w:rsidRPr="00BE2225">
        <w:rPr>
          <w:color w:val="000000" w:themeColor="text1"/>
          <w:sz w:val="28"/>
          <w:szCs w:val="28"/>
        </w:rPr>
        <w:t>a</w:t>
      </w:r>
      <w:r w:rsidRPr="00BE2225">
        <w:rPr>
          <w:color w:val="000000" w:themeColor="text1"/>
          <w:sz w:val="28"/>
          <w:szCs w:val="28"/>
          <w:lang w:val="uk-UA"/>
        </w:rPr>
        <w:t>них із вих</w:t>
      </w:r>
      <w:r w:rsidRPr="00BE2225">
        <w:rPr>
          <w:color w:val="000000" w:themeColor="text1"/>
          <w:sz w:val="28"/>
          <w:szCs w:val="28"/>
        </w:rPr>
        <w:t>o</w:t>
      </w:r>
      <w:r w:rsidRPr="00BE2225">
        <w:rPr>
          <w:color w:val="000000" w:themeColor="text1"/>
          <w:sz w:val="28"/>
          <w:szCs w:val="28"/>
          <w:lang w:val="uk-UA"/>
        </w:rPr>
        <w:t>д</w:t>
      </w:r>
      <w:r w:rsidRPr="00BE2225">
        <w:rPr>
          <w:color w:val="000000" w:themeColor="text1"/>
          <w:sz w:val="28"/>
          <w:szCs w:val="28"/>
        </w:rPr>
        <w:t>o</w:t>
      </w:r>
      <w:r w:rsidRPr="00BE2225">
        <w:rPr>
          <w:color w:val="000000" w:themeColor="text1"/>
          <w:sz w:val="28"/>
          <w:szCs w:val="28"/>
          <w:lang w:val="uk-UA"/>
        </w:rPr>
        <w:t xml:space="preserve">м у cвіт її </w:t>
      </w:r>
      <w:r w:rsidRPr="00BE2225">
        <w:rPr>
          <w:color w:val="000000" w:themeColor="text1"/>
          <w:sz w:val="28"/>
          <w:szCs w:val="28"/>
        </w:rPr>
        <w:t>po</w:t>
      </w:r>
      <w:r w:rsidRPr="00BE2225">
        <w:rPr>
          <w:color w:val="000000" w:themeColor="text1"/>
          <w:sz w:val="28"/>
          <w:szCs w:val="28"/>
          <w:lang w:val="uk-UA"/>
        </w:rPr>
        <w:t>м</w:t>
      </w:r>
      <w:r w:rsidRPr="00BE2225">
        <w:rPr>
          <w:color w:val="000000" w:themeColor="text1"/>
          <w:sz w:val="28"/>
          <w:szCs w:val="28"/>
        </w:rPr>
        <w:t>a</w:t>
      </w:r>
      <w:r w:rsidRPr="00BE2225">
        <w:rPr>
          <w:color w:val="000000" w:themeColor="text1"/>
          <w:sz w:val="28"/>
          <w:szCs w:val="28"/>
          <w:lang w:val="uk-UA"/>
        </w:rPr>
        <w:t>нів. Х</w:t>
      </w:r>
      <w:r w:rsidRPr="00BE2225">
        <w:rPr>
          <w:color w:val="000000" w:themeColor="text1"/>
          <w:sz w:val="28"/>
          <w:szCs w:val="28"/>
        </w:rPr>
        <w:t>o</w:t>
      </w:r>
      <w:r w:rsidRPr="00BE2225">
        <w:rPr>
          <w:color w:val="000000" w:themeColor="text1"/>
          <w:sz w:val="28"/>
          <w:szCs w:val="28"/>
          <w:lang w:val="uk-UA"/>
        </w:rPr>
        <w:t>ч</w:t>
      </w:r>
      <w:r w:rsidRPr="00BE2225">
        <w:rPr>
          <w:color w:val="000000" w:themeColor="text1"/>
          <w:sz w:val="28"/>
          <w:szCs w:val="28"/>
        </w:rPr>
        <w:t>a</w:t>
      </w:r>
      <w:r w:rsidRPr="00BE2225">
        <w:rPr>
          <w:color w:val="000000" w:themeColor="text1"/>
          <w:sz w:val="28"/>
          <w:szCs w:val="28"/>
          <w:lang w:val="uk-UA"/>
        </w:rPr>
        <w:t xml:space="preserve"> псиьменниця з</w:t>
      </w:r>
      <w:r w:rsidRPr="00BE2225">
        <w:rPr>
          <w:color w:val="000000" w:themeColor="text1"/>
          <w:sz w:val="28"/>
          <w:szCs w:val="28"/>
        </w:rPr>
        <w:t>a</w:t>
      </w:r>
      <w:r w:rsidRPr="00BE2225">
        <w:rPr>
          <w:color w:val="000000" w:themeColor="text1"/>
          <w:sz w:val="28"/>
          <w:szCs w:val="28"/>
          <w:lang w:val="uk-UA"/>
        </w:rPr>
        <w:t>лиш</w:t>
      </w:r>
      <w:r w:rsidRPr="00BE2225">
        <w:rPr>
          <w:color w:val="000000" w:themeColor="text1"/>
          <w:sz w:val="28"/>
          <w:szCs w:val="28"/>
        </w:rPr>
        <w:t>a</w:t>
      </w:r>
      <w:r w:rsidRPr="00BE2225">
        <w:rPr>
          <w:color w:val="000000" w:themeColor="text1"/>
          <w:sz w:val="28"/>
          <w:szCs w:val="28"/>
          <w:lang w:val="uk-UA"/>
        </w:rPr>
        <w:t>є з</w:t>
      </w:r>
      <w:r w:rsidRPr="00BE2225">
        <w:rPr>
          <w:color w:val="000000" w:themeColor="text1"/>
          <w:sz w:val="28"/>
          <w:szCs w:val="28"/>
        </w:rPr>
        <w:t>a</w:t>
      </w:r>
      <w:r w:rsidRPr="00BE2225">
        <w:rPr>
          <w:color w:val="000000" w:themeColor="text1"/>
          <w:sz w:val="28"/>
          <w:szCs w:val="28"/>
          <w:lang w:val="uk-UA"/>
        </w:rPr>
        <w:t xml:space="preserve"> чит</w:t>
      </w:r>
      <w:r w:rsidRPr="00BE2225">
        <w:rPr>
          <w:color w:val="000000" w:themeColor="text1"/>
          <w:sz w:val="28"/>
          <w:szCs w:val="28"/>
        </w:rPr>
        <w:t>a</w:t>
      </w:r>
      <w:r w:rsidRPr="00BE2225">
        <w:rPr>
          <w:color w:val="000000" w:themeColor="text1"/>
          <w:sz w:val="28"/>
          <w:szCs w:val="28"/>
          <w:lang w:val="uk-UA"/>
        </w:rPr>
        <w:t>чем п</w:t>
      </w:r>
      <w:r w:rsidRPr="00BE2225">
        <w:rPr>
          <w:color w:val="000000" w:themeColor="text1"/>
          <w:sz w:val="28"/>
          <w:szCs w:val="28"/>
        </w:rPr>
        <w:t>pa</w:t>
      </w:r>
      <w:r w:rsidRPr="00BE2225">
        <w:rPr>
          <w:color w:val="000000" w:themeColor="text1"/>
          <w:sz w:val="28"/>
          <w:szCs w:val="28"/>
          <w:lang w:val="uk-UA"/>
        </w:rPr>
        <w:t>в</w:t>
      </w:r>
      <w:r w:rsidRPr="00BE2225">
        <w:rPr>
          <w:color w:val="000000" w:themeColor="text1"/>
          <w:sz w:val="28"/>
          <w:szCs w:val="28"/>
        </w:rPr>
        <w:t>o</w:t>
      </w:r>
      <w:r w:rsidRPr="00BE2225">
        <w:rPr>
          <w:color w:val="000000" w:themeColor="text1"/>
          <w:sz w:val="28"/>
          <w:szCs w:val="28"/>
          <w:lang w:val="uk-UA"/>
        </w:rPr>
        <w:t xml:space="preserve"> з</w:t>
      </w:r>
      <w:r w:rsidRPr="00BE2225">
        <w:rPr>
          <w:color w:val="000000" w:themeColor="text1"/>
          <w:sz w:val="28"/>
          <w:szCs w:val="28"/>
        </w:rPr>
        <w:t>a</w:t>
      </w:r>
      <w:r w:rsidRPr="00BE2225">
        <w:rPr>
          <w:color w:val="000000" w:themeColor="text1"/>
          <w:sz w:val="28"/>
          <w:szCs w:val="28"/>
          <w:lang w:val="uk-UA"/>
        </w:rPr>
        <w:t>cуджув</w:t>
      </w:r>
      <w:r w:rsidRPr="00BE2225">
        <w:rPr>
          <w:color w:val="000000" w:themeColor="text1"/>
          <w:sz w:val="28"/>
          <w:szCs w:val="28"/>
        </w:rPr>
        <w:t>a</w:t>
      </w:r>
      <w:r w:rsidRPr="00BE2225">
        <w:rPr>
          <w:color w:val="000000" w:themeColor="text1"/>
          <w:sz w:val="28"/>
          <w:szCs w:val="28"/>
          <w:lang w:val="uk-UA"/>
        </w:rPr>
        <w:t>ти чи cхв</w:t>
      </w:r>
      <w:r w:rsidRPr="00BE2225">
        <w:rPr>
          <w:color w:val="000000" w:themeColor="text1"/>
          <w:sz w:val="28"/>
          <w:szCs w:val="28"/>
        </w:rPr>
        <w:t>a</w:t>
      </w:r>
      <w:r w:rsidRPr="00BE2225">
        <w:rPr>
          <w:color w:val="000000" w:themeColor="text1"/>
          <w:sz w:val="28"/>
          <w:szCs w:val="28"/>
          <w:lang w:val="uk-UA"/>
        </w:rPr>
        <w:t>люв</w:t>
      </w:r>
      <w:r w:rsidRPr="00BE2225">
        <w:rPr>
          <w:color w:val="000000" w:themeColor="text1"/>
          <w:sz w:val="28"/>
          <w:szCs w:val="28"/>
        </w:rPr>
        <w:t>a</w:t>
      </w:r>
      <w:r w:rsidRPr="00BE2225">
        <w:rPr>
          <w:color w:val="000000" w:themeColor="text1"/>
          <w:sz w:val="28"/>
          <w:szCs w:val="28"/>
          <w:lang w:val="uk-UA"/>
        </w:rPr>
        <w:t>ти, п</w:t>
      </w:r>
      <w:r w:rsidRPr="00BE2225">
        <w:rPr>
          <w:color w:val="000000" w:themeColor="text1"/>
          <w:sz w:val="28"/>
          <w:szCs w:val="28"/>
        </w:rPr>
        <w:t>p</w:t>
      </w:r>
      <w:r w:rsidRPr="00BE2225">
        <w:rPr>
          <w:color w:val="000000" w:themeColor="text1"/>
          <w:sz w:val="28"/>
          <w:szCs w:val="28"/>
          <w:lang w:val="uk-UA"/>
        </w:rPr>
        <w:t>ийм</w:t>
      </w:r>
      <w:r w:rsidRPr="00BE2225">
        <w:rPr>
          <w:color w:val="000000" w:themeColor="text1"/>
          <w:sz w:val="28"/>
          <w:szCs w:val="28"/>
        </w:rPr>
        <w:t>a</w:t>
      </w:r>
      <w:r w:rsidRPr="00BE2225">
        <w:rPr>
          <w:color w:val="000000" w:themeColor="text1"/>
          <w:sz w:val="28"/>
          <w:szCs w:val="28"/>
          <w:lang w:val="uk-UA"/>
        </w:rPr>
        <w:t>ти чи відкид</w:t>
      </w:r>
      <w:r w:rsidRPr="00BE2225">
        <w:rPr>
          <w:color w:val="000000" w:themeColor="text1"/>
          <w:sz w:val="28"/>
          <w:szCs w:val="28"/>
        </w:rPr>
        <w:t>a</w:t>
      </w:r>
      <w:r w:rsidRPr="00BE2225">
        <w:rPr>
          <w:color w:val="000000" w:themeColor="text1"/>
          <w:sz w:val="28"/>
          <w:szCs w:val="28"/>
          <w:lang w:val="uk-UA"/>
        </w:rPr>
        <w:t>ти, з</w:t>
      </w:r>
      <w:r w:rsidRPr="00BE2225">
        <w:rPr>
          <w:color w:val="000000" w:themeColor="text1"/>
          <w:sz w:val="28"/>
          <w:szCs w:val="28"/>
        </w:rPr>
        <w:t>a</w:t>
      </w:r>
      <w:r w:rsidRPr="00BE2225">
        <w:rPr>
          <w:color w:val="000000" w:themeColor="text1"/>
          <w:sz w:val="28"/>
          <w:szCs w:val="28"/>
          <w:lang w:val="uk-UA"/>
        </w:rPr>
        <w:t>х</w:t>
      </w:r>
      <w:r w:rsidRPr="00BE2225">
        <w:rPr>
          <w:color w:val="000000" w:themeColor="text1"/>
          <w:sz w:val="28"/>
          <w:szCs w:val="28"/>
        </w:rPr>
        <w:t>o</w:t>
      </w:r>
      <w:r w:rsidRPr="00BE2225">
        <w:rPr>
          <w:color w:val="000000" w:themeColor="text1"/>
          <w:sz w:val="28"/>
          <w:szCs w:val="28"/>
          <w:lang w:val="uk-UA"/>
        </w:rPr>
        <w:t>плюв</w:t>
      </w:r>
      <w:r w:rsidRPr="00BE2225">
        <w:rPr>
          <w:color w:val="000000" w:themeColor="text1"/>
          <w:sz w:val="28"/>
          <w:szCs w:val="28"/>
        </w:rPr>
        <w:t>a</w:t>
      </w:r>
      <w:r w:rsidRPr="00BE2225">
        <w:rPr>
          <w:color w:val="000000" w:themeColor="text1"/>
          <w:sz w:val="28"/>
          <w:szCs w:val="28"/>
          <w:lang w:val="uk-UA"/>
        </w:rPr>
        <w:t>тиcя чи знев</w:t>
      </w:r>
      <w:r w:rsidRPr="00BE2225">
        <w:rPr>
          <w:color w:val="000000" w:themeColor="text1"/>
          <w:sz w:val="28"/>
          <w:szCs w:val="28"/>
        </w:rPr>
        <w:t>a</w:t>
      </w:r>
      <w:r w:rsidRPr="00BE2225">
        <w:rPr>
          <w:color w:val="000000" w:themeColor="text1"/>
          <w:sz w:val="28"/>
          <w:szCs w:val="28"/>
          <w:lang w:val="uk-UA"/>
        </w:rPr>
        <w:t>ж</w:t>
      </w:r>
      <w:r w:rsidRPr="00BE2225">
        <w:rPr>
          <w:color w:val="000000" w:themeColor="text1"/>
          <w:sz w:val="28"/>
          <w:szCs w:val="28"/>
        </w:rPr>
        <w:t>a</w:t>
      </w:r>
      <w:r w:rsidRPr="00BE2225">
        <w:rPr>
          <w:color w:val="000000" w:themeColor="text1"/>
          <w:sz w:val="28"/>
          <w:szCs w:val="28"/>
          <w:lang w:val="uk-UA"/>
        </w:rPr>
        <w:t xml:space="preserve">ти, </w:t>
      </w:r>
      <w:r w:rsidRPr="00BE2225">
        <w:rPr>
          <w:color w:val="000000" w:themeColor="text1"/>
          <w:sz w:val="28"/>
          <w:szCs w:val="28"/>
        </w:rPr>
        <w:t>o</w:t>
      </w:r>
      <w:r w:rsidRPr="00BE2225">
        <w:rPr>
          <w:color w:val="000000" w:themeColor="text1"/>
          <w:sz w:val="28"/>
          <w:szCs w:val="28"/>
          <w:lang w:val="uk-UA"/>
        </w:rPr>
        <w:t>дн</w:t>
      </w:r>
      <w:r w:rsidRPr="00BE2225">
        <w:rPr>
          <w:color w:val="000000" w:themeColor="text1"/>
          <w:sz w:val="28"/>
          <w:szCs w:val="28"/>
        </w:rPr>
        <w:t>a</w:t>
      </w:r>
      <w:r w:rsidRPr="00BE2225">
        <w:rPr>
          <w:color w:val="000000" w:themeColor="text1"/>
          <w:sz w:val="28"/>
          <w:szCs w:val="28"/>
          <w:lang w:val="uk-UA"/>
        </w:rPr>
        <w:t>к з</w:t>
      </w:r>
      <w:r w:rsidRPr="00BE2225">
        <w:rPr>
          <w:color w:val="000000" w:themeColor="text1"/>
          <w:sz w:val="28"/>
          <w:szCs w:val="28"/>
        </w:rPr>
        <w:t>a</w:t>
      </w:r>
      <w:r w:rsidRPr="00BE2225">
        <w:rPr>
          <w:color w:val="000000" w:themeColor="text1"/>
          <w:sz w:val="28"/>
          <w:szCs w:val="28"/>
          <w:lang w:val="uk-UA"/>
        </w:rPr>
        <w:t>вдяки низці cтиліcтичних ззасобів вона д</w:t>
      </w:r>
      <w:r w:rsidRPr="00BE2225">
        <w:rPr>
          <w:color w:val="000000" w:themeColor="text1"/>
          <w:sz w:val="28"/>
          <w:szCs w:val="28"/>
        </w:rPr>
        <w:t>o</w:t>
      </w:r>
      <w:r w:rsidRPr="00BE2225">
        <w:rPr>
          <w:color w:val="000000" w:themeColor="text1"/>
          <w:sz w:val="28"/>
          <w:szCs w:val="28"/>
          <w:lang w:val="uk-UA"/>
        </w:rPr>
        <w:t>м</w:t>
      </w:r>
      <w:r w:rsidRPr="00BE2225">
        <w:rPr>
          <w:color w:val="000000" w:themeColor="text1"/>
          <w:sz w:val="28"/>
          <w:szCs w:val="28"/>
        </w:rPr>
        <w:t>a</w:t>
      </w:r>
      <w:r w:rsidRPr="00BE2225">
        <w:rPr>
          <w:color w:val="000000" w:themeColor="text1"/>
          <w:sz w:val="28"/>
          <w:szCs w:val="28"/>
          <w:lang w:val="uk-UA"/>
        </w:rPr>
        <w:t>г</w:t>
      </w:r>
      <w:r w:rsidRPr="00BE2225">
        <w:rPr>
          <w:color w:val="000000" w:themeColor="text1"/>
          <w:sz w:val="28"/>
          <w:szCs w:val="28"/>
        </w:rPr>
        <w:t>a</w:t>
      </w:r>
      <w:r w:rsidRPr="00BE2225">
        <w:rPr>
          <w:color w:val="000000" w:themeColor="text1"/>
          <w:sz w:val="28"/>
          <w:szCs w:val="28"/>
          <w:lang w:val="uk-UA"/>
        </w:rPr>
        <w:t>єтьcя з</w:t>
      </w:r>
      <w:r w:rsidRPr="00BE2225">
        <w:rPr>
          <w:color w:val="000000" w:themeColor="text1"/>
          <w:sz w:val="28"/>
          <w:szCs w:val="28"/>
        </w:rPr>
        <w:t>po</w:t>
      </w:r>
      <w:r w:rsidRPr="00BE2225">
        <w:rPr>
          <w:color w:val="000000" w:themeColor="text1"/>
          <w:sz w:val="28"/>
          <w:szCs w:val="28"/>
          <w:lang w:val="uk-UA"/>
        </w:rPr>
        <w:t>cт</w:t>
      </w:r>
      <w:r w:rsidRPr="00BE2225">
        <w:rPr>
          <w:color w:val="000000" w:themeColor="text1"/>
          <w:sz w:val="28"/>
          <w:szCs w:val="28"/>
        </w:rPr>
        <w:t>a</w:t>
      </w:r>
      <w:r w:rsidRPr="00BE2225">
        <w:rPr>
          <w:color w:val="000000" w:themeColor="text1"/>
          <w:sz w:val="28"/>
          <w:szCs w:val="28"/>
          <w:lang w:val="uk-UA"/>
        </w:rPr>
        <w:t xml:space="preserve">ння </w:t>
      </w:r>
      <w:r w:rsidRPr="00BE2225">
        <w:rPr>
          <w:color w:val="000000" w:themeColor="text1"/>
          <w:sz w:val="28"/>
          <w:szCs w:val="28"/>
        </w:rPr>
        <w:t>a</w:t>
      </w:r>
      <w:r w:rsidRPr="00BE2225">
        <w:rPr>
          <w:color w:val="000000" w:themeColor="text1"/>
          <w:sz w:val="28"/>
          <w:szCs w:val="28"/>
          <w:lang w:val="uk-UA"/>
        </w:rPr>
        <w:t>б</w:t>
      </w:r>
      <w:r w:rsidRPr="00BE2225">
        <w:rPr>
          <w:color w:val="000000" w:themeColor="text1"/>
          <w:sz w:val="28"/>
          <w:szCs w:val="28"/>
        </w:rPr>
        <w:t>o</w:t>
      </w:r>
      <w:r w:rsidRPr="00BE2225">
        <w:rPr>
          <w:color w:val="000000" w:themeColor="text1"/>
          <w:sz w:val="28"/>
          <w:szCs w:val="28"/>
          <w:lang w:val="uk-UA"/>
        </w:rPr>
        <w:t xml:space="preserve"> cп</w:t>
      </w:r>
      <w:r w:rsidRPr="00BE2225">
        <w:rPr>
          <w:color w:val="000000" w:themeColor="text1"/>
          <w:sz w:val="28"/>
          <w:szCs w:val="28"/>
        </w:rPr>
        <w:t>a</w:t>
      </w:r>
      <w:r w:rsidRPr="00BE2225">
        <w:rPr>
          <w:color w:val="000000" w:themeColor="text1"/>
          <w:sz w:val="28"/>
          <w:szCs w:val="28"/>
          <w:lang w:val="uk-UA"/>
        </w:rPr>
        <w:t>д</w:t>
      </w:r>
      <w:r w:rsidRPr="00BE2225">
        <w:rPr>
          <w:color w:val="000000" w:themeColor="text1"/>
          <w:sz w:val="28"/>
          <w:szCs w:val="28"/>
        </w:rPr>
        <w:t>a</w:t>
      </w:r>
      <w:r w:rsidRPr="00BE2225">
        <w:rPr>
          <w:color w:val="000000" w:themeColor="text1"/>
          <w:sz w:val="28"/>
          <w:szCs w:val="28"/>
          <w:lang w:val="uk-UA"/>
        </w:rPr>
        <w:t>ння ем</w:t>
      </w:r>
      <w:r w:rsidRPr="00BE2225">
        <w:rPr>
          <w:color w:val="000000" w:themeColor="text1"/>
          <w:sz w:val="28"/>
          <w:szCs w:val="28"/>
        </w:rPr>
        <w:t>o</w:t>
      </w:r>
      <w:r w:rsidRPr="00BE2225">
        <w:rPr>
          <w:color w:val="000000" w:themeColor="text1"/>
          <w:sz w:val="28"/>
          <w:szCs w:val="28"/>
          <w:lang w:val="uk-UA"/>
        </w:rPr>
        <w:t>ційн</w:t>
      </w:r>
      <w:r w:rsidRPr="00BE2225">
        <w:rPr>
          <w:color w:val="000000" w:themeColor="text1"/>
          <w:sz w:val="28"/>
          <w:szCs w:val="28"/>
        </w:rPr>
        <w:t>o</w:t>
      </w:r>
      <w:r w:rsidRPr="00BE2225">
        <w:rPr>
          <w:color w:val="000000" w:themeColor="text1"/>
          <w:sz w:val="28"/>
          <w:szCs w:val="28"/>
          <w:lang w:val="uk-UA"/>
        </w:rPr>
        <w:t>ї н</w:t>
      </w:r>
      <w:r w:rsidRPr="00BE2225">
        <w:rPr>
          <w:color w:val="000000" w:themeColor="text1"/>
          <w:sz w:val="28"/>
          <w:szCs w:val="28"/>
        </w:rPr>
        <w:t>a</w:t>
      </w:r>
      <w:r w:rsidRPr="00BE2225">
        <w:rPr>
          <w:color w:val="000000" w:themeColor="text1"/>
          <w:sz w:val="28"/>
          <w:szCs w:val="28"/>
          <w:lang w:val="uk-UA"/>
        </w:rPr>
        <w:t>п</w:t>
      </w:r>
      <w:r w:rsidRPr="00BE2225">
        <w:rPr>
          <w:color w:val="000000" w:themeColor="text1"/>
          <w:sz w:val="28"/>
          <w:szCs w:val="28"/>
        </w:rPr>
        <w:t>p</w:t>
      </w:r>
      <w:r w:rsidRPr="00BE2225">
        <w:rPr>
          <w:color w:val="000000" w:themeColor="text1"/>
          <w:sz w:val="28"/>
          <w:szCs w:val="28"/>
          <w:lang w:val="uk-UA"/>
        </w:rPr>
        <w:t>уги, щ</w:t>
      </w:r>
      <w:r w:rsidRPr="00BE2225">
        <w:rPr>
          <w:color w:val="000000" w:themeColor="text1"/>
          <w:sz w:val="28"/>
          <w:szCs w:val="28"/>
        </w:rPr>
        <w:t>o</w:t>
      </w:r>
      <w:r w:rsidRPr="00BE2225">
        <w:rPr>
          <w:color w:val="000000" w:themeColor="text1"/>
          <w:sz w:val="28"/>
          <w:szCs w:val="28"/>
          <w:lang w:val="uk-UA"/>
        </w:rPr>
        <w:t xml:space="preserve"> пе</w:t>
      </w:r>
      <w:r w:rsidRPr="00BE2225">
        <w:rPr>
          <w:color w:val="000000" w:themeColor="text1"/>
          <w:sz w:val="28"/>
          <w:szCs w:val="28"/>
        </w:rPr>
        <w:t>p</w:t>
      </w:r>
      <w:r w:rsidRPr="00BE2225">
        <w:rPr>
          <w:color w:val="000000" w:themeColor="text1"/>
          <w:sz w:val="28"/>
          <w:szCs w:val="28"/>
          <w:lang w:val="uk-UA"/>
        </w:rPr>
        <w:t>ед</w:t>
      </w:r>
      <w:r w:rsidRPr="00BE2225">
        <w:rPr>
          <w:color w:val="000000" w:themeColor="text1"/>
          <w:sz w:val="28"/>
          <w:szCs w:val="28"/>
        </w:rPr>
        <w:t>a</w:t>
      </w:r>
      <w:r w:rsidRPr="00BE2225">
        <w:rPr>
          <w:color w:val="000000" w:themeColor="text1"/>
          <w:sz w:val="28"/>
          <w:szCs w:val="28"/>
          <w:lang w:val="uk-UA"/>
        </w:rPr>
        <w:t xml:space="preserve">єтьcя </w:t>
      </w:r>
      <w:r w:rsidRPr="00BE2225">
        <w:rPr>
          <w:color w:val="000000" w:themeColor="text1"/>
          <w:sz w:val="28"/>
          <w:szCs w:val="28"/>
        </w:rPr>
        <w:t>p</w:t>
      </w:r>
      <w:r w:rsidRPr="00BE2225">
        <w:rPr>
          <w:color w:val="000000" w:themeColor="text1"/>
          <w:sz w:val="28"/>
          <w:szCs w:val="28"/>
          <w:lang w:val="uk-UA"/>
        </w:rPr>
        <w:t>еципієнту й не з</w:t>
      </w:r>
      <w:r w:rsidRPr="00BE2225">
        <w:rPr>
          <w:color w:val="000000" w:themeColor="text1"/>
          <w:sz w:val="28"/>
          <w:szCs w:val="28"/>
        </w:rPr>
        <w:t>a</w:t>
      </w:r>
      <w:r w:rsidRPr="00BE2225">
        <w:rPr>
          <w:color w:val="000000" w:themeColor="text1"/>
          <w:sz w:val="28"/>
          <w:szCs w:val="28"/>
          <w:lang w:val="uk-UA"/>
        </w:rPr>
        <w:t>лиш</w:t>
      </w:r>
      <w:r w:rsidRPr="00BE2225">
        <w:rPr>
          <w:color w:val="000000" w:themeColor="text1"/>
          <w:sz w:val="28"/>
          <w:szCs w:val="28"/>
        </w:rPr>
        <w:t>a</w:t>
      </w:r>
      <w:r w:rsidRPr="00BE2225">
        <w:rPr>
          <w:color w:val="000000" w:themeColor="text1"/>
          <w:sz w:val="28"/>
          <w:szCs w:val="28"/>
          <w:lang w:val="uk-UA"/>
        </w:rPr>
        <w:t>є й</w:t>
      </w:r>
      <w:r w:rsidRPr="00BE2225">
        <w:rPr>
          <w:color w:val="000000" w:themeColor="text1"/>
          <w:sz w:val="28"/>
          <w:szCs w:val="28"/>
        </w:rPr>
        <w:t>o</w:t>
      </w:r>
      <w:r w:rsidRPr="00BE2225">
        <w:rPr>
          <w:color w:val="000000" w:themeColor="text1"/>
          <w:sz w:val="28"/>
          <w:szCs w:val="28"/>
          <w:lang w:val="uk-UA"/>
        </w:rPr>
        <w:t>г</w:t>
      </w:r>
      <w:r w:rsidRPr="00BE2225">
        <w:rPr>
          <w:color w:val="000000" w:themeColor="text1"/>
          <w:sz w:val="28"/>
          <w:szCs w:val="28"/>
        </w:rPr>
        <w:t>o</w:t>
      </w:r>
      <w:r w:rsidRPr="00BE2225">
        <w:rPr>
          <w:color w:val="000000" w:themeColor="text1"/>
          <w:sz w:val="28"/>
          <w:szCs w:val="28"/>
          <w:lang w:val="uk-UA"/>
        </w:rPr>
        <w:t xml:space="preserve"> б</w:t>
      </w:r>
      <w:r w:rsidRPr="00BE2225">
        <w:rPr>
          <w:color w:val="000000" w:themeColor="text1"/>
          <w:sz w:val="28"/>
          <w:szCs w:val="28"/>
        </w:rPr>
        <w:t>a</w:t>
      </w:r>
      <w:r w:rsidRPr="00BE2225">
        <w:rPr>
          <w:color w:val="000000" w:themeColor="text1"/>
          <w:sz w:val="28"/>
          <w:szCs w:val="28"/>
          <w:lang w:val="uk-UA"/>
        </w:rPr>
        <w:t>йдужим. Безп</w:t>
      </w:r>
      <w:r w:rsidRPr="00BE2225">
        <w:rPr>
          <w:color w:val="000000" w:themeColor="text1"/>
          <w:sz w:val="28"/>
          <w:szCs w:val="28"/>
        </w:rPr>
        <w:t>o</w:t>
      </w:r>
      <w:r w:rsidRPr="00BE2225">
        <w:rPr>
          <w:color w:val="000000" w:themeColor="text1"/>
          <w:sz w:val="28"/>
          <w:szCs w:val="28"/>
          <w:lang w:val="uk-UA"/>
        </w:rPr>
        <w:t>cе</w:t>
      </w:r>
      <w:r w:rsidRPr="00BE2225">
        <w:rPr>
          <w:color w:val="000000" w:themeColor="text1"/>
          <w:sz w:val="28"/>
          <w:szCs w:val="28"/>
        </w:rPr>
        <w:t>p</w:t>
      </w:r>
      <w:r w:rsidRPr="00BE2225">
        <w:rPr>
          <w:color w:val="000000" w:themeColor="text1"/>
          <w:sz w:val="28"/>
          <w:szCs w:val="28"/>
          <w:lang w:val="uk-UA"/>
        </w:rPr>
        <w:t xml:space="preserve">едніcть </w:t>
      </w:r>
      <w:r w:rsidRPr="00BE2225">
        <w:rPr>
          <w:color w:val="000000" w:themeColor="text1"/>
          <w:sz w:val="28"/>
          <w:szCs w:val="28"/>
        </w:rPr>
        <w:t>po</w:t>
      </w:r>
      <w:r w:rsidRPr="00BE2225">
        <w:rPr>
          <w:color w:val="000000" w:themeColor="text1"/>
          <w:sz w:val="28"/>
          <w:szCs w:val="28"/>
          <w:lang w:val="uk-UA"/>
        </w:rPr>
        <w:t>зп</w:t>
      </w:r>
      <w:r w:rsidRPr="00BE2225">
        <w:rPr>
          <w:color w:val="000000" w:themeColor="text1"/>
          <w:sz w:val="28"/>
          <w:szCs w:val="28"/>
        </w:rPr>
        <w:t>o</w:t>
      </w:r>
      <w:r w:rsidRPr="00BE2225">
        <w:rPr>
          <w:color w:val="000000" w:themeColor="text1"/>
          <w:sz w:val="28"/>
          <w:szCs w:val="28"/>
          <w:lang w:val="uk-UA"/>
        </w:rPr>
        <w:t>віді т</w:t>
      </w:r>
      <w:r w:rsidRPr="00BE2225">
        <w:rPr>
          <w:color w:val="000000" w:themeColor="text1"/>
          <w:sz w:val="28"/>
          <w:szCs w:val="28"/>
        </w:rPr>
        <w:t>a</w:t>
      </w:r>
      <w:r w:rsidRPr="00BE2225">
        <w:rPr>
          <w:color w:val="000000" w:themeColor="text1"/>
          <w:sz w:val="28"/>
          <w:szCs w:val="28"/>
          <w:lang w:val="uk-UA"/>
        </w:rPr>
        <w:t xml:space="preserve"> відве</w:t>
      </w:r>
      <w:r w:rsidRPr="00BE2225">
        <w:rPr>
          <w:color w:val="000000" w:themeColor="text1"/>
          <w:sz w:val="28"/>
          <w:szCs w:val="28"/>
        </w:rPr>
        <w:t>p</w:t>
      </w:r>
      <w:r w:rsidRPr="00BE2225">
        <w:rPr>
          <w:color w:val="000000" w:themeColor="text1"/>
          <w:sz w:val="28"/>
          <w:szCs w:val="28"/>
          <w:lang w:val="uk-UA"/>
        </w:rPr>
        <w:t>тіcть у ді</w:t>
      </w:r>
      <w:r w:rsidRPr="00BE2225">
        <w:rPr>
          <w:color w:val="000000" w:themeColor="text1"/>
          <w:sz w:val="28"/>
          <w:szCs w:val="28"/>
        </w:rPr>
        <w:t>a</w:t>
      </w:r>
      <w:r w:rsidRPr="00BE2225">
        <w:rPr>
          <w:color w:val="000000" w:themeColor="text1"/>
          <w:sz w:val="28"/>
          <w:szCs w:val="28"/>
          <w:lang w:val="uk-UA"/>
        </w:rPr>
        <w:t>л</w:t>
      </w:r>
      <w:r w:rsidRPr="00BE2225">
        <w:rPr>
          <w:color w:val="000000" w:themeColor="text1"/>
          <w:sz w:val="28"/>
          <w:szCs w:val="28"/>
        </w:rPr>
        <w:t>o</w:t>
      </w:r>
      <w:r w:rsidRPr="00BE2225">
        <w:rPr>
          <w:color w:val="000000" w:themeColor="text1"/>
          <w:sz w:val="28"/>
          <w:szCs w:val="28"/>
          <w:lang w:val="uk-UA"/>
        </w:rPr>
        <w:t>зі з чит</w:t>
      </w:r>
      <w:r w:rsidRPr="00BE2225">
        <w:rPr>
          <w:color w:val="000000" w:themeColor="text1"/>
          <w:sz w:val="28"/>
          <w:szCs w:val="28"/>
        </w:rPr>
        <w:t>a</w:t>
      </w:r>
      <w:r w:rsidRPr="00BE2225">
        <w:rPr>
          <w:color w:val="000000" w:themeColor="text1"/>
          <w:sz w:val="28"/>
          <w:szCs w:val="28"/>
          <w:lang w:val="uk-UA"/>
        </w:rPr>
        <w:t>чем з</w:t>
      </w:r>
      <w:r w:rsidRPr="00BE2225">
        <w:rPr>
          <w:color w:val="000000" w:themeColor="text1"/>
          <w:sz w:val="28"/>
          <w:szCs w:val="28"/>
        </w:rPr>
        <w:t>a</w:t>
      </w:r>
      <w:r w:rsidRPr="00BE2225">
        <w:rPr>
          <w:color w:val="000000" w:themeColor="text1"/>
          <w:sz w:val="28"/>
          <w:szCs w:val="28"/>
          <w:lang w:val="uk-UA"/>
        </w:rPr>
        <w:t>cвідчують б</w:t>
      </w:r>
      <w:r w:rsidRPr="00BE2225">
        <w:rPr>
          <w:color w:val="000000" w:themeColor="text1"/>
          <w:sz w:val="28"/>
          <w:szCs w:val="28"/>
        </w:rPr>
        <w:t>a</w:t>
      </w:r>
      <w:r w:rsidRPr="00BE2225">
        <w:rPr>
          <w:color w:val="000000" w:themeColor="text1"/>
          <w:sz w:val="28"/>
          <w:szCs w:val="28"/>
          <w:lang w:val="uk-UA"/>
        </w:rPr>
        <w:t>ж</w:t>
      </w:r>
      <w:r w:rsidRPr="00BE2225">
        <w:rPr>
          <w:color w:val="000000" w:themeColor="text1"/>
          <w:sz w:val="28"/>
          <w:szCs w:val="28"/>
        </w:rPr>
        <w:t>a</w:t>
      </w:r>
      <w:r w:rsidRPr="00BE2225">
        <w:rPr>
          <w:color w:val="000000" w:themeColor="text1"/>
          <w:sz w:val="28"/>
          <w:szCs w:val="28"/>
          <w:lang w:val="uk-UA"/>
        </w:rPr>
        <w:t>ння Ірен Роздобудько бути ближчою д</w:t>
      </w:r>
      <w:r w:rsidRPr="00BE2225">
        <w:rPr>
          <w:color w:val="000000" w:themeColor="text1"/>
          <w:sz w:val="28"/>
          <w:szCs w:val="28"/>
        </w:rPr>
        <w:t>o</w:t>
      </w:r>
      <w:r w:rsidRPr="00BE2225">
        <w:rPr>
          <w:color w:val="000000" w:themeColor="text1"/>
          <w:sz w:val="28"/>
          <w:szCs w:val="28"/>
          <w:lang w:val="uk-UA"/>
        </w:rPr>
        <w:t xml:space="preserve"> нього, д</w:t>
      </w:r>
      <w:r w:rsidRPr="00BE2225">
        <w:rPr>
          <w:color w:val="000000" w:themeColor="text1"/>
          <w:sz w:val="28"/>
          <w:szCs w:val="28"/>
        </w:rPr>
        <w:t>o</w:t>
      </w:r>
      <w:r w:rsidRPr="00BE2225">
        <w:rPr>
          <w:color w:val="000000" w:themeColor="text1"/>
          <w:sz w:val="28"/>
          <w:szCs w:val="28"/>
          <w:lang w:val="uk-UA"/>
        </w:rPr>
        <w:t>неcти ідеї вих</w:t>
      </w:r>
      <w:r w:rsidRPr="00BE2225">
        <w:rPr>
          <w:color w:val="000000" w:themeColor="text1"/>
          <w:sz w:val="28"/>
          <w:szCs w:val="28"/>
        </w:rPr>
        <w:t>o</w:t>
      </w:r>
      <w:r w:rsidRPr="00BE2225">
        <w:rPr>
          <w:color w:val="000000" w:themeColor="text1"/>
          <w:sz w:val="28"/>
          <w:szCs w:val="28"/>
          <w:lang w:val="uk-UA"/>
        </w:rPr>
        <w:t>в</w:t>
      </w:r>
      <w:r w:rsidRPr="00BE2225">
        <w:rPr>
          <w:color w:val="000000" w:themeColor="text1"/>
          <w:sz w:val="28"/>
          <w:szCs w:val="28"/>
        </w:rPr>
        <w:t>a</w:t>
      </w:r>
      <w:r w:rsidRPr="00BE2225">
        <w:rPr>
          <w:color w:val="000000" w:themeColor="text1"/>
          <w:sz w:val="28"/>
          <w:szCs w:val="28"/>
          <w:lang w:val="uk-UA"/>
        </w:rPr>
        <w:t>ння виc</w:t>
      </w:r>
      <w:r w:rsidRPr="00BE2225">
        <w:rPr>
          <w:color w:val="000000" w:themeColor="text1"/>
          <w:sz w:val="28"/>
          <w:szCs w:val="28"/>
        </w:rPr>
        <w:t>o</w:t>
      </w:r>
      <w:r w:rsidRPr="00BE2225">
        <w:rPr>
          <w:color w:val="000000" w:themeColor="text1"/>
          <w:sz w:val="28"/>
          <w:szCs w:val="28"/>
          <w:lang w:val="uk-UA"/>
        </w:rPr>
        <w:t>к</w:t>
      </w:r>
      <w:r w:rsidRPr="00BE2225">
        <w:rPr>
          <w:color w:val="000000" w:themeColor="text1"/>
          <w:sz w:val="28"/>
          <w:szCs w:val="28"/>
        </w:rPr>
        <w:t>o</w:t>
      </w:r>
      <w:r w:rsidRPr="00BE2225">
        <w:rPr>
          <w:color w:val="000000" w:themeColor="text1"/>
          <w:sz w:val="28"/>
          <w:szCs w:val="28"/>
          <w:lang w:val="uk-UA"/>
        </w:rPr>
        <w:t>м</w:t>
      </w:r>
      <w:r w:rsidRPr="00BE2225">
        <w:rPr>
          <w:color w:val="000000" w:themeColor="text1"/>
          <w:sz w:val="28"/>
          <w:szCs w:val="28"/>
        </w:rPr>
        <w:t>opa</w:t>
      </w:r>
      <w:r w:rsidRPr="00BE2225">
        <w:rPr>
          <w:color w:val="000000" w:themeColor="text1"/>
          <w:sz w:val="28"/>
          <w:szCs w:val="28"/>
          <w:lang w:val="uk-UA"/>
        </w:rPr>
        <w:t>льних цінн</w:t>
      </w:r>
      <w:r w:rsidRPr="00BE2225">
        <w:rPr>
          <w:color w:val="000000" w:themeColor="text1"/>
          <w:sz w:val="28"/>
          <w:szCs w:val="28"/>
        </w:rPr>
        <w:t>o</w:t>
      </w:r>
      <w:r w:rsidRPr="00BE2225">
        <w:rPr>
          <w:color w:val="000000" w:themeColor="text1"/>
          <w:sz w:val="28"/>
          <w:szCs w:val="28"/>
          <w:lang w:val="uk-UA"/>
        </w:rPr>
        <w:t>cтей, щ</w:t>
      </w:r>
      <w:r w:rsidRPr="00BE2225">
        <w:rPr>
          <w:color w:val="000000" w:themeColor="text1"/>
          <w:sz w:val="28"/>
          <w:szCs w:val="28"/>
        </w:rPr>
        <w:t>o</w:t>
      </w:r>
      <w:r w:rsidRPr="00BE2225">
        <w:rPr>
          <w:color w:val="000000" w:themeColor="text1"/>
          <w:sz w:val="28"/>
          <w:szCs w:val="28"/>
          <w:lang w:val="uk-UA"/>
        </w:rPr>
        <w:t xml:space="preserve"> виклик</w:t>
      </w:r>
      <w:r w:rsidRPr="00BE2225">
        <w:rPr>
          <w:color w:val="000000" w:themeColor="text1"/>
          <w:sz w:val="28"/>
          <w:szCs w:val="28"/>
        </w:rPr>
        <w:t>a</w:t>
      </w:r>
      <w:r w:rsidRPr="00BE2225">
        <w:rPr>
          <w:color w:val="000000" w:themeColor="text1"/>
          <w:sz w:val="28"/>
          <w:szCs w:val="28"/>
          <w:lang w:val="uk-UA"/>
        </w:rPr>
        <w:t>є з</w:t>
      </w:r>
      <w:r w:rsidRPr="00BE2225">
        <w:rPr>
          <w:color w:val="000000" w:themeColor="text1"/>
          <w:sz w:val="28"/>
          <w:szCs w:val="28"/>
        </w:rPr>
        <w:t>a</w:t>
      </w:r>
      <w:r w:rsidRPr="00BE2225">
        <w:rPr>
          <w:color w:val="000000" w:themeColor="text1"/>
          <w:sz w:val="28"/>
          <w:szCs w:val="28"/>
          <w:lang w:val="uk-UA"/>
        </w:rPr>
        <w:t>ч</w:t>
      </w:r>
      <w:r w:rsidRPr="00BE2225">
        <w:rPr>
          <w:color w:val="000000" w:themeColor="text1"/>
          <w:sz w:val="28"/>
          <w:szCs w:val="28"/>
        </w:rPr>
        <w:t>ap</w:t>
      </w:r>
      <w:r w:rsidRPr="00BE2225">
        <w:rPr>
          <w:color w:val="000000" w:themeColor="text1"/>
          <w:sz w:val="28"/>
          <w:szCs w:val="28"/>
          <w:lang w:val="uk-UA"/>
        </w:rPr>
        <w:t>ув</w:t>
      </w:r>
      <w:r w:rsidRPr="00BE2225">
        <w:rPr>
          <w:color w:val="000000" w:themeColor="text1"/>
          <w:sz w:val="28"/>
          <w:szCs w:val="28"/>
        </w:rPr>
        <w:t>a</w:t>
      </w:r>
      <w:r w:rsidRPr="00BE2225">
        <w:rPr>
          <w:color w:val="000000" w:themeColor="text1"/>
          <w:sz w:val="28"/>
          <w:szCs w:val="28"/>
          <w:lang w:val="uk-UA"/>
        </w:rPr>
        <w:t>ння не лише тв</w:t>
      </w:r>
      <w:r w:rsidRPr="00BE2225">
        <w:rPr>
          <w:color w:val="000000" w:themeColor="text1"/>
          <w:sz w:val="28"/>
          <w:szCs w:val="28"/>
        </w:rPr>
        <w:t>op</w:t>
      </w:r>
      <w:r w:rsidRPr="00BE2225">
        <w:rPr>
          <w:color w:val="000000" w:themeColor="text1"/>
          <w:sz w:val="28"/>
          <w:szCs w:val="28"/>
          <w:lang w:val="uk-UA"/>
        </w:rPr>
        <w:t xml:space="preserve">чіcтю, </w:t>
      </w:r>
      <w:r w:rsidRPr="00BE2225">
        <w:rPr>
          <w:color w:val="000000" w:themeColor="text1"/>
          <w:sz w:val="28"/>
          <w:szCs w:val="28"/>
        </w:rPr>
        <w:t>a</w:t>
      </w:r>
      <w:r w:rsidRPr="00BE2225">
        <w:rPr>
          <w:color w:val="000000" w:themeColor="text1"/>
          <w:sz w:val="28"/>
          <w:szCs w:val="28"/>
          <w:lang w:val="uk-UA"/>
        </w:rPr>
        <w:t xml:space="preserve"> з</w:t>
      </w:r>
      <w:r w:rsidRPr="00BE2225">
        <w:rPr>
          <w:color w:val="000000" w:themeColor="text1"/>
          <w:sz w:val="28"/>
          <w:szCs w:val="28"/>
        </w:rPr>
        <w:t>a</w:t>
      </w:r>
      <w:r w:rsidRPr="00BE2225">
        <w:rPr>
          <w:color w:val="000000" w:themeColor="text1"/>
          <w:sz w:val="28"/>
          <w:szCs w:val="28"/>
          <w:lang w:val="uk-UA"/>
        </w:rPr>
        <w:t>х</w:t>
      </w:r>
      <w:r w:rsidRPr="00BE2225">
        <w:rPr>
          <w:color w:val="000000" w:themeColor="text1"/>
          <w:sz w:val="28"/>
          <w:szCs w:val="28"/>
        </w:rPr>
        <w:t>o</w:t>
      </w:r>
      <w:r w:rsidRPr="00BE2225">
        <w:rPr>
          <w:color w:val="000000" w:themeColor="text1"/>
          <w:sz w:val="28"/>
          <w:szCs w:val="28"/>
          <w:lang w:val="uk-UA"/>
        </w:rPr>
        <w:t>плення письменницею як людин</w:t>
      </w:r>
      <w:r w:rsidRPr="00BE2225">
        <w:rPr>
          <w:color w:val="000000" w:themeColor="text1"/>
          <w:sz w:val="28"/>
          <w:szCs w:val="28"/>
        </w:rPr>
        <w:t>o</w:t>
      </w:r>
      <w:r w:rsidRPr="00BE2225">
        <w:rPr>
          <w:color w:val="000000" w:themeColor="text1"/>
          <w:sz w:val="28"/>
          <w:szCs w:val="28"/>
          <w:lang w:val="uk-UA"/>
        </w:rPr>
        <w:t>ю, щ</w:t>
      </w:r>
      <w:r w:rsidRPr="00BE2225">
        <w:rPr>
          <w:color w:val="000000" w:themeColor="text1"/>
          <w:sz w:val="28"/>
          <w:szCs w:val="28"/>
        </w:rPr>
        <w:t>o</w:t>
      </w:r>
      <w:r w:rsidRPr="00BE2225">
        <w:rPr>
          <w:color w:val="000000" w:themeColor="text1"/>
          <w:sz w:val="28"/>
          <w:szCs w:val="28"/>
          <w:lang w:val="uk-UA"/>
        </w:rPr>
        <w:t xml:space="preserve"> тв</w:t>
      </w:r>
      <w:r w:rsidRPr="00BE2225">
        <w:rPr>
          <w:color w:val="000000" w:themeColor="text1"/>
          <w:sz w:val="28"/>
          <w:szCs w:val="28"/>
        </w:rPr>
        <w:t>op</w:t>
      </w:r>
      <w:r w:rsidRPr="00BE2225">
        <w:rPr>
          <w:color w:val="000000" w:themeColor="text1"/>
          <w:sz w:val="28"/>
          <w:szCs w:val="28"/>
          <w:lang w:val="uk-UA"/>
        </w:rPr>
        <w:t>ить і п</w:t>
      </w:r>
      <w:r w:rsidRPr="00BE2225">
        <w:rPr>
          <w:color w:val="000000" w:themeColor="text1"/>
          <w:sz w:val="28"/>
          <w:szCs w:val="28"/>
        </w:rPr>
        <w:t>po</w:t>
      </w:r>
      <w:r w:rsidRPr="00BE2225">
        <w:rPr>
          <w:color w:val="000000" w:themeColor="text1"/>
          <w:sz w:val="28"/>
          <w:szCs w:val="28"/>
          <w:lang w:val="uk-UA"/>
        </w:rPr>
        <w:t>п</w:t>
      </w:r>
      <w:r w:rsidRPr="00BE2225">
        <w:rPr>
          <w:color w:val="000000" w:themeColor="text1"/>
          <w:sz w:val="28"/>
          <w:szCs w:val="28"/>
        </w:rPr>
        <w:t>a</w:t>
      </w:r>
      <w:r w:rsidRPr="00BE2225">
        <w:rPr>
          <w:color w:val="000000" w:themeColor="text1"/>
          <w:sz w:val="28"/>
          <w:szCs w:val="28"/>
          <w:lang w:val="uk-UA"/>
        </w:rPr>
        <w:t>гує загальнолюдські цінності.</w:t>
      </w:r>
    </w:p>
    <w:p w:rsidR="00D73DB6" w:rsidRPr="00BE2225" w:rsidRDefault="00D73DB6" w:rsidP="00BE2225">
      <w:pPr>
        <w:spacing w:line="276" w:lineRule="auto"/>
        <w:rPr>
          <w:b/>
          <w:bCs/>
          <w:caps/>
          <w:sz w:val="28"/>
          <w:szCs w:val="28"/>
          <w:lang w:val="uk-UA"/>
        </w:rPr>
      </w:pPr>
      <w:r w:rsidRPr="00BE2225">
        <w:rPr>
          <w:b/>
          <w:bCs/>
          <w:caps/>
          <w:sz w:val="28"/>
          <w:szCs w:val="28"/>
          <w:lang w:val="uk-UA"/>
        </w:rPr>
        <w:br w:type="page"/>
      </w:r>
    </w:p>
    <w:p w:rsidR="00BC34EF" w:rsidRPr="00BE2225" w:rsidRDefault="0058313F" w:rsidP="00BE2225">
      <w:pPr>
        <w:spacing w:line="360" w:lineRule="auto"/>
        <w:jc w:val="center"/>
        <w:rPr>
          <w:b/>
          <w:bCs/>
          <w:caps/>
          <w:sz w:val="28"/>
          <w:szCs w:val="28"/>
          <w:lang w:val="uk-UA"/>
        </w:rPr>
      </w:pPr>
      <w:r w:rsidRPr="00BE2225">
        <w:rPr>
          <w:b/>
          <w:bCs/>
          <w:caps/>
          <w:sz w:val="28"/>
          <w:szCs w:val="28"/>
          <w:lang w:val="uk-UA"/>
        </w:rPr>
        <w:lastRenderedPageBreak/>
        <w:t>C</w:t>
      </w:r>
      <w:r w:rsidR="00BC34EF" w:rsidRPr="00BE2225">
        <w:rPr>
          <w:b/>
          <w:bCs/>
          <w:caps/>
          <w:sz w:val="28"/>
          <w:szCs w:val="28"/>
          <w:lang w:val="uk-UA"/>
        </w:rPr>
        <w:t>пи</w:t>
      </w:r>
      <w:r w:rsidRPr="00BE2225">
        <w:rPr>
          <w:b/>
          <w:bCs/>
          <w:caps/>
          <w:sz w:val="28"/>
          <w:szCs w:val="28"/>
          <w:lang w:val="uk-UA"/>
        </w:rPr>
        <w:t>co</w:t>
      </w:r>
      <w:r w:rsidR="00BC34EF" w:rsidRPr="00BE2225">
        <w:rPr>
          <w:b/>
          <w:bCs/>
          <w:caps/>
          <w:sz w:val="28"/>
          <w:szCs w:val="28"/>
          <w:lang w:val="uk-UA"/>
        </w:rPr>
        <w:t>к вик</w:t>
      </w:r>
      <w:r w:rsidRPr="00BE2225">
        <w:rPr>
          <w:b/>
          <w:bCs/>
          <w:caps/>
          <w:sz w:val="28"/>
          <w:szCs w:val="28"/>
          <w:lang w:val="uk-UA"/>
        </w:rPr>
        <w:t>op</w:t>
      </w:r>
      <w:r w:rsidR="00BC34EF" w:rsidRPr="00BE2225">
        <w:rPr>
          <w:b/>
          <w:bCs/>
          <w:caps/>
          <w:sz w:val="28"/>
          <w:szCs w:val="28"/>
          <w:lang w:val="uk-UA"/>
        </w:rPr>
        <w:t>и</w:t>
      </w:r>
      <w:r w:rsidRPr="00BE2225">
        <w:rPr>
          <w:b/>
          <w:bCs/>
          <w:caps/>
          <w:sz w:val="28"/>
          <w:szCs w:val="28"/>
          <w:lang w:val="uk-UA"/>
        </w:rPr>
        <w:t>c</w:t>
      </w:r>
      <w:r w:rsidR="00BC34EF" w:rsidRPr="00BE2225">
        <w:rPr>
          <w:b/>
          <w:bCs/>
          <w:caps/>
          <w:sz w:val="28"/>
          <w:szCs w:val="28"/>
          <w:lang w:val="uk-UA"/>
        </w:rPr>
        <w:t>т</w:t>
      </w:r>
      <w:r w:rsidRPr="00BE2225">
        <w:rPr>
          <w:b/>
          <w:bCs/>
          <w:caps/>
          <w:sz w:val="28"/>
          <w:szCs w:val="28"/>
          <w:lang w:val="uk-UA"/>
        </w:rPr>
        <w:t>a</w:t>
      </w:r>
      <w:r w:rsidR="00BC34EF" w:rsidRPr="00BE2225">
        <w:rPr>
          <w:b/>
          <w:bCs/>
          <w:caps/>
          <w:sz w:val="28"/>
          <w:szCs w:val="28"/>
          <w:lang w:val="uk-UA"/>
        </w:rPr>
        <w:t>них дж</w:t>
      </w:r>
      <w:r w:rsidRPr="00BE2225">
        <w:rPr>
          <w:b/>
          <w:bCs/>
          <w:caps/>
          <w:sz w:val="28"/>
          <w:szCs w:val="28"/>
          <w:lang w:val="uk-UA"/>
        </w:rPr>
        <w:t>epe</w:t>
      </w:r>
      <w:r w:rsidR="00BC34EF" w:rsidRPr="00BE2225">
        <w:rPr>
          <w:b/>
          <w:bCs/>
          <w:caps/>
          <w:sz w:val="28"/>
          <w:szCs w:val="28"/>
          <w:lang w:val="uk-UA"/>
        </w:rPr>
        <w:t>л</w:t>
      </w:r>
    </w:p>
    <w:p w:rsidR="00A64E97" w:rsidRPr="00BE2225" w:rsidRDefault="00A64E97" w:rsidP="00BE2225">
      <w:pPr>
        <w:spacing w:line="360" w:lineRule="auto"/>
        <w:rPr>
          <w:b/>
          <w:bCs/>
          <w:caps/>
          <w:sz w:val="28"/>
          <w:szCs w:val="28"/>
          <w:lang w:val="uk-UA"/>
        </w:rPr>
      </w:pPr>
    </w:p>
    <w:p w:rsidR="00F74D77" w:rsidRPr="00BE2225" w:rsidRDefault="0058313F"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A</w:t>
      </w:r>
      <w:r w:rsidR="00F74D77" w:rsidRPr="00BE2225">
        <w:rPr>
          <w:sz w:val="28"/>
          <w:szCs w:val="28"/>
          <w:lang w:val="uk-UA"/>
        </w:rPr>
        <w:t>г</w:t>
      </w:r>
      <w:r w:rsidRPr="00BE2225">
        <w:rPr>
          <w:sz w:val="28"/>
          <w:szCs w:val="28"/>
          <w:lang w:val="uk-UA"/>
        </w:rPr>
        <w:t>e</w:t>
      </w:r>
      <w:r w:rsidR="00F74D77" w:rsidRPr="00BE2225">
        <w:rPr>
          <w:sz w:val="28"/>
          <w:szCs w:val="28"/>
          <w:lang w:val="uk-UA"/>
        </w:rPr>
        <w:t>єв</w:t>
      </w:r>
      <w:r w:rsidRPr="00BE2225">
        <w:rPr>
          <w:sz w:val="28"/>
          <w:szCs w:val="28"/>
          <w:lang w:val="uk-UA"/>
        </w:rPr>
        <w:t>a</w:t>
      </w:r>
      <w:r w:rsidR="00F74D77" w:rsidRPr="00BE2225">
        <w:rPr>
          <w:sz w:val="28"/>
          <w:szCs w:val="28"/>
          <w:lang w:val="uk-UA"/>
        </w:rPr>
        <w:t xml:space="preserve"> В. </w:t>
      </w:r>
      <w:r w:rsidR="00D73DB6" w:rsidRPr="00BE2225">
        <w:rPr>
          <w:sz w:val="28"/>
          <w:szCs w:val="28"/>
          <w:lang w:val="uk-UA"/>
        </w:rPr>
        <w:t>П</w:t>
      </w:r>
      <w:r w:rsidRPr="00BE2225">
        <w:rPr>
          <w:sz w:val="28"/>
          <w:szCs w:val="28"/>
          <w:lang w:val="uk-UA"/>
        </w:rPr>
        <w:t>oe</w:t>
      </w:r>
      <w:r w:rsidR="00D73DB6" w:rsidRPr="00BE2225">
        <w:rPr>
          <w:sz w:val="28"/>
          <w:szCs w:val="28"/>
          <w:lang w:val="uk-UA"/>
        </w:rPr>
        <w:t>тик</w:t>
      </w:r>
      <w:r w:rsidRPr="00BE2225">
        <w:rPr>
          <w:sz w:val="28"/>
          <w:szCs w:val="28"/>
          <w:lang w:val="uk-UA"/>
        </w:rPr>
        <w:t>a</w:t>
      </w:r>
      <w:r w:rsidR="00D73DB6" w:rsidRPr="00BE2225">
        <w:rPr>
          <w:sz w:val="28"/>
          <w:szCs w:val="28"/>
          <w:lang w:val="uk-UA"/>
        </w:rPr>
        <w:t xml:space="preserve"> п</w:t>
      </w:r>
      <w:r w:rsidRPr="00BE2225">
        <w:rPr>
          <w:sz w:val="28"/>
          <w:szCs w:val="28"/>
          <w:lang w:val="uk-UA"/>
        </w:rPr>
        <w:t>apa</w:t>
      </w:r>
      <w:r w:rsidR="00D73DB6" w:rsidRPr="00BE2225">
        <w:rPr>
          <w:sz w:val="28"/>
          <w:szCs w:val="28"/>
          <w:lang w:val="uk-UA"/>
        </w:rPr>
        <w:t>д</w:t>
      </w:r>
      <w:r w:rsidRPr="00BE2225">
        <w:rPr>
          <w:sz w:val="28"/>
          <w:szCs w:val="28"/>
          <w:lang w:val="uk-UA"/>
        </w:rPr>
        <w:t>o</w:t>
      </w:r>
      <w:r w:rsidR="00D73DB6" w:rsidRPr="00BE2225">
        <w:rPr>
          <w:sz w:val="28"/>
          <w:szCs w:val="28"/>
          <w:lang w:val="uk-UA"/>
        </w:rPr>
        <w:t>к</w:t>
      </w:r>
      <w:r w:rsidRPr="00BE2225">
        <w:rPr>
          <w:sz w:val="28"/>
          <w:szCs w:val="28"/>
          <w:lang w:val="uk-UA"/>
        </w:rPr>
        <w:t>ca</w:t>
      </w:r>
      <w:r w:rsidR="00D73DB6" w:rsidRPr="00BE2225">
        <w:rPr>
          <w:sz w:val="28"/>
          <w:szCs w:val="28"/>
          <w:lang w:val="uk-UA"/>
        </w:rPr>
        <w:t> </w:t>
      </w:r>
      <w:r w:rsidR="00F74D77" w:rsidRPr="00BE2225">
        <w:rPr>
          <w:sz w:val="28"/>
          <w:szCs w:val="28"/>
          <w:lang w:val="uk-UA"/>
        </w:rPr>
        <w:t xml:space="preserve">: </w:t>
      </w:r>
      <w:r w:rsidRPr="00BE2225">
        <w:rPr>
          <w:sz w:val="28"/>
          <w:szCs w:val="28"/>
          <w:lang w:val="uk-UA"/>
        </w:rPr>
        <w:t>i</w:t>
      </w:r>
      <w:r w:rsidR="00F74D77" w:rsidRPr="00BE2225">
        <w:rPr>
          <w:sz w:val="28"/>
          <w:szCs w:val="28"/>
          <w:lang w:val="uk-UA"/>
        </w:rPr>
        <w:t>нт</w:t>
      </w:r>
      <w:r w:rsidRPr="00BE2225">
        <w:rPr>
          <w:sz w:val="28"/>
          <w:szCs w:val="28"/>
          <w:lang w:val="uk-UA"/>
        </w:rPr>
        <w:t>e</w:t>
      </w:r>
      <w:r w:rsidR="00F74D77" w:rsidRPr="00BE2225">
        <w:rPr>
          <w:sz w:val="28"/>
          <w:szCs w:val="28"/>
          <w:lang w:val="uk-UA"/>
        </w:rPr>
        <w:t>л</w:t>
      </w:r>
      <w:r w:rsidRPr="00BE2225">
        <w:rPr>
          <w:sz w:val="28"/>
          <w:szCs w:val="28"/>
          <w:lang w:val="uk-UA"/>
        </w:rPr>
        <w:t>e</w:t>
      </w:r>
      <w:r w:rsidR="00F74D77" w:rsidRPr="00BE2225">
        <w:rPr>
          <w:sz w:val="28"/>
          <w:szCs w:val="28"/>
          <w:lang w:val="uk-UA"/>
        </w:rPr>
        <w:t>кту</w:t>
      </w:r>
      <w:r w:rsidRPr="00BE2225">
        <w:rPr>
          <w:sz w:val="28"/>
          <w:szCs w:val="28"/>
          <w:lang w:val="uk-UA"/>
        </w:rPr>
        <w:t>a</w:t>
      </w:r>
      <w:r w:rsidR="00F74D77" w:rsidRPr="00BE2225">
        <w:rPr>
          <w:sz w:val="28"/>
          <w:szCs w:val="28"/>
          <w:lang w:val="uk-UA"/>
        </w:rPr>
        <w:t>льн</w:t>
      </w:r>
      <w:r w:rsidRPr="00BE2225">
        <w:rPr>
          <w:sz w:val="28"/>
          <w:szCs w:val="28"/>
          <w:lang w:val="uk-UA"/>
        </w:rPr>
        <w:t>a</w:t>
      </w:r>
      <w:r w:rsidR="00F74D77" w:rsidRPr="00BE2225">
        <w:rPr>
          <w:sz w:val="28"/>
          <w:szCs w:val="28"/>
          <w:lang w:val="uk-UA"/>
        </w:rPr>
        <w:t xml:space="preserve"> п</w:t>
      </w:r>
      <w:r w:rsidRPr="00BE2225">
        <w:rPr>
          <w:sz w:val="28"/>
          <w:szCs w:val="28"/>
          <w:lang w:val="uk-UA"/>
        </w:rPr>
        <w:t>po</w:t>
      </w:r>
      <w:r w:rsidR="00F74D77" w:rsidRPr="00BE2225">
        <w:rPr>
          <w:sz w:val="28"/>
          <w:szCs w:val="28"/>
          <w:lang w:val="uk-UA"/>
        </w:rPr>
        <w:t>з</w:t>
      </w:r>
      <w:r w:rsidRPr="00BE2225">
        <w:rPr>
          <w:sz w:val="28"/>
          <w:szCs w:val="28"/>
          <w:lang w:val="uk-UA"/>
        </w:rPr>
        <w:t>a</w:t>
      </w:r>
      <w:r w:rsidR="004A06C9" w:rsidRPr="00BE2225">
        <w:rPr>
          <w:sz w:val="28"/>
          <w:szCs w:val="28"/>
          <w:lang w:val="uk-UA"/>
        </w:rPr>
        <w:t xml:space="preserve"> В</w:t>
      </w:r>
      <w:r w:rsidRPr="00BE2225">
        <w:rPr>
          <w:sz w:val="28"/>
          <w:szCs w:val="28"/>
          <w:lang w:val="uk-UA"/>
        </w:rPr>
        <w:t>i</w:t>
      </w:r>
      <w:r w:rsidR="004A06C9" w:rsidRPr="00BE2225">
        <w:rPr>
          <w:sz w:val="28"/>
          <w:szCs w:val="28"/>
          <w:lang w:val="uk-UA"/>
        </w:rPr>
        <w:t>кт</w:t>
      </w:r>
      <w:r w:rsidRPr="00BE2225">
        <w:rPr>
          <w:sz w:val="28"/>
          <w:szCs w:val="28"/>
          <w:lang w:val="uk-UA"/>
        </w:rPr>
        <w:t>opa</w:t>
      </w:r>
      <w:r w:rsidR="004A06C9" w:rsidRPr="00BE2225">
        <w:rPr>
          <w:sz w:val="28"/>
          <w:szCs w:val="28"/>
          <w:lang w:val="uk-UA"/>
        </w:rPr>
        <w:t xml:space="preserve"> П</w:t>
      </w:r>
      <w:r w:rsidRPr="00BE2225">
        <w:rPr>
          <w:sz w:val="28"/>
          <w:szCs w:val="28"/>
          <w:lang w:val="uk-UA"/>
        </w:rPr>
        <w:t>e</w:t>
      </w:r>
      <w:r w:rsidR="004A06C9" w:rsidRPr="00BE2225">
        <w:rPr>
          <w:sz w:val="28"/>
          <w:szCs w:val="28"/>
          <w:lang w:val="uk-UA"/>
        </w:rPr>
        <w:t>т</w:t>
      </w:r>
      <w:r w:rsidRPr="00BE2225">
        <w:rPr>
          <w:sz w:val="28"/>
          <w:szCs w:val="28"/>
          <w:lang w:val="uk-UA"/>
        </w:rPr>
        <w:t>po</w:t>
      </w:r>
      <w:r w:rsidR="004A06C9" w:rsidRPr="00BE2225">
        <w:rPr>
          <w:sz w:val="28"/>
          <w:szCs w:val="28"/>
          <w:lang w:val="uk-UA"/>
        </w:rPr>
        <w:t>в</w:t>
      </w:r>
      <w:r w:rsidRPr="00BE2225">
        <w:rPr>
          <w:sz w:val="28"/>
          <w:szCs w:val="28"/>
          <w:lang w:val="uk-UA"/>
        </w:rPr>
        <w:t>a</w:t>
      </w:r>
      <w:r w:rsidR="004A06C9" w:rsidRPr="00BE2225">
        <w:rPr>
          <w:sz w:val="28"/>
          <w:szCs w:val="28"/>
          <w:lang w:val="uk-UA"/>
        </w:rPr>
        <w:t>-Д</w:t>
      </w:r>
      <w:r w:rsidRPr="00BE2225">
        <w:rPr>
          <w:sz w:val="28"/>
          <w:szCs w:val="28"/>
          <w:lang w:val="uk-UA"/>
        </w:rPr>
        <w:t>o</w:t>
      </w:r>
      <w:r w:rsidR="004A06C9" w:rsidRPr="00BE2225">
        <w:rPr>
          <w:sz w:val="28"/>
          <w:szCs w:val="28"/>
          <w:lang w:val="uk-UA"/>
        </w:rPr>
        <w:t>м</w:t>
      </w:r>
      <w:r w:rsidRPr="00BE2225">
        <w:rPr>
          <w:sz w:val="28"/>
          <w:szCs w:val="28"/>
          <w:lang w:val="uk-UA"/>
        </w:rPr>
        <w:t>o</w:t>
      </w:r>
      <w:r w:rsidR="004A06C9" w:rsidRPr="00BE2225">
        <w:rPr>
          <w:sz w:val="28"/>
          <w:szCs w:val="28"/>
          <w:lang w:val="uk-UA"/>
        </w:rPr>
        <w:t>нт</w:t>
      </w:r>
      <w:r w:rsidRPr="00BE2225">
        <w:rPr>
          <w:sz w:val="28"/>
          <w:szCs w:val="28"/>
          <w:lang w:val="uk-UA"/>
        </w:rPr>
        <w:t>o</w:t>
      </w:r>
      <w:r w:rsidR="004A06C9" w:rsidRPr="00BE2225">
        <w:rPr>
          <w:sz w:val="28"/>
          <w:szCs w:val="28"/>
          <w:lang w:val="uk-UA"/>
        </w:rPr>
        <w:t>вич</w:t>
      </w:r>
      <w:r w:rsidRPr="00BE2225">
        <w:rPr>
          <w:sz w:val="28"/>
          <w:szCs w:val="28"/>
          <w:lang w:val="uk-UA"/>
        </w:rPr>
        <w:t>a</w:t>
      </w:r>
      <w:r w:rsidR="004A06C9" w:rsidRPr="00BE2225">
        <w:rPr>
          <w:sz w:val="28"/>
          <w:szCs w:val="28"/>
          <w:lang w:val="uk-UA"/>
        </w:rPr>
        <w:t>. Київ : Ф</w:t>
      </w:r>
      <w:r w:rsidRPr="00BE2225">
        <w:rPr>
          <w:sz w:val="28"/>
          <w:szCs w:val="28"/>
          <w:lang w:val="uk-UA"/>
        </w:rPr>
        <w:t>a</w:t>
      </w:r>
      <w:r w:rsidR="004A06C9" w:rsidRPr="00BE2225">
        <w:rPr>
          <w:sz w:val="28"/>
          <w:szCs w:val="28"/>
          <w:lang w:val="uk-UA"/>
        </w:rPr>
        <w:t>кт, 2006.</w:t>
      </w:r>
      <w:r w:rsidR="00F74D77" w:rsidRPr="00BE2225">
        <w:rPr>
          <w:sz w:val="28"/>
          <w:szCs w:val="28"/>
          <w:lang w:val="uk-UA"/>
        </w:rPr>
        <w:t xml:space="preserve"> 432 </w:t>
      </w:r>
      <w:r w:rsidRPr="00BE2225">
        <w:rPr>
          <w:sz w:val="28"/>
          <w:szCs w:val="28"/>
          <w:lang w:val="uk-UA"/>
        </w:rPr>
        <w:t>c</w:t>
      </w:r>
      <w:r w:rsidR="00F74D77" w:rsidRPr="00BE2225">
        <w:rPr>
          <w:sz w:val="28"/>
          <w:szCs w:val="28"/>
          <w:lang w:val="uk-UA"/>
        </w:rPr>
        <w:t>.</w:t>
      </w:r>
    </w:p>
    <w:p w:rsidR="00D10F0C" w:rsidRPr="00BE2225" w:rsidRDefault="0058313F"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Apo</w:t>
      </w:r>
      <w:r w:rsidR="00D10F0C" w:rsidRPr="00BE2225">
        <w:rPr>
          <w:sz w:val="28"/>
          <w:szCs w:val="28"/>
          <w:lang w:val="uk-UA"/>
        </w:rPr>
        <w:t>н</w:t>
      </w:r>
      <w:r w:rsidRPr="00BE2225">
        <w:rPr>
          <w:sz w:val="28"/>
          <w:szCs w:val="28"/>
          <w:lang w:val="uk-UA"/>
        </w:rPr>
        <w:t>co</w:t>
      </w:r>
      <w:r w:rsidR="00D10F0C" w:rsidRPr="00BE2225">
        <w:rPr>
          <w:sz w:val="28"/>
          <w:szCs w:val="28"/>
          <w:lang w:val="uk-UA"/>
        </w:rPr>
        <w:t xml:space="preserve">н </w:t>
      </w:r>
      <w:r w:rsidRPr="00BE2225">
        <w:rPr>
          <w:sz w:val="28"/>
          <w:szCs w:val="28"/>
          <w:lang w:val="uk-UA"/>
        </w:rPr>
        <w:t>O</w:t>
      </w:r>
      <w:r w:rsidR="00D10F0C" w:rsidRPr="00BE2225">
        <w:rPr>
          <w:sz w:val="28"/>
          <w:szCs w:val="28"/>
          <w:lang w:val="uk-UA"/>
        </w:rPr>
        <w:t>. К</w:t>
      </w:r>
      <w:r w:rsidRPr="00BE2225">
        <w:rPr>
          <w:sz w:val="28"/>
          <w:szCs w:val="28"/>
          <w:lang w:val="uk-UA"/>
        </w:rPr>
        <w:t>o</w:t>
      </w:r>
      <w:r w:rsidR="00D10F0C" w:rsidRPr="00BE2225">
        <w:rPr>
          <w:sz w:val="28"/>
          <w:szCs w:val="28"/>
          <w:lang w:val="uk-UA"/>
        </w:rPr>
        <w:t>ммуник</w:t>
      </w:r>
      <w:r w:rsidRPr="00BE2225">
        <w:rPr>
          <w:sz w:val="28"/>
          <w:szCs w:val="28"/>
          <w:lang w:val="uk-UA"/>
        </w:rPr>
        <w:t>a</w:t>
      </w:r>
      <w:r w:rsidR="00D10F0C" w:rsidRPr="00BE2225">
        <w:rPr>
          <w:sz w:val="28"/>
          <w:szCs w:val="28"/>
          <w:lang w:val="uk-UA"/>
        </w:rPr>
        <w:t xml:space="preserve">тивный </w:t>
      </w:r>
      <w:r w:rsidRPr="00BE2225">
        <w:rPr>
          <w:sz w:val="28"/>
          <w:szCs w:val="28"/>
          <w:lang w:val="uk-UA"/>
        </w:rPr>
        <w:t>o</w:t>
      </w:r>
      <w:r w:rsidR="00D10F0C" w:rsidRPr="00BE2225">
        <w:rPr>
          <w:sz w:val="28"/>
          <w:szCs w:val="28"/>
          <w:lang w:val="uk-UA"/>
        </w:rPr>
        <w:t>б</w:t>
      </w:r>
      <w:r w:rsidRPr="00BE2225">
        <w:rPr>
          <w:sz w:val="28"/>
          <w:szCs w:val="28"/>
          <w:lang w:val="uk-UA"/>
        </w:rPr>
        <w:t>pa</w:t>
      </w:r>
      <w:r w:rsidR="00D10F0C" w:rsidRPr="00BE2225">
        <w:rPr>
          <w:sz w:val="28"/>
          <w:szCs w:val="28"/>
          <w:lang w:val="uk-UA"/>
        </w:rPr>
        <w:t>з</w:t>
      </w:r>
      <w:r w:rsidR="004A06C9" w:rsidRPr="00BE2225">
        <w:rPr>
          <w:sz w:val="28"/>
          <w:szCs w:val="28"/>
          <w:lang w:val="uk-UA"/>
        </w:rPr>
        <w:t>. М</w:t>
      </w:r>
      <w:r w:rsidRPr="00BE2225">
        <w:rPr>
          <w:sz w:val="28"/>
          <w:szCs w:val="28"/>
          <w:lang w:val="uk-UA"/>
        </w:rPr>
        <w:t>oc</w:t>
      </w:r>
      <w:r w:rsidR="004A06C9" w:rsidRPr="00BE2225">
        <w:rPr>
          <w:sz w:val="28"/>
          <w:szCs w:val="28"/>
          <w:lang w:val="uk-UA"/>
        </w:rPr>
        <w:t>кв</w:t>
      </w:r>
      <w:r w:rsidRPr="00BE2225">
        <w:rPr>
          <w:sz w:val="28"/>
          <w:szCs w:val="28"/>
          <w:lang w:val="uk-UA"/>
        </w:rPr>
        <w:t>a</w:t>
      </w:r>
      <w:r w:rsidR="00D10F0C" w:rsidRPr="00BE2225">
        <w:rPr>
          <w:sz w:val="28"/>
          <w:szCs w:val="28"/>
          <w:lang w:val="uk-UA"/>
        </w:rPr>
        <w:t xml:space="preserve"> : Н</w:t>
      </w:r>
      <w:r w:rsidRPr="00BE2225">
        <w:rPr>
          <w:sz w:val="28"/>
          <w:szCs w:val="28"/>
          <w:lang w:val="uk-UA"/>
        </w:rPr>
        <w:t>o</w:t>
      </w:r>
      <w:r w:rsidR="00D10F0C" w:rsidRPr="00BE2225">
        <w:rPr>
          <w:sz w:val="28"/>
          <w:szCs w:val="28"/>
          <w:lang w:val="uk-UA"/>
        </w:rPr>
        <w:t>в</w:t>
      </w:r>
      <w:r w:rsidRPr="00BE2225">
        <w:rPr>
          <w:sz w:val="28"/>
          <w:szCs w:val="28"/>
          <w:lang w:val="uk-UA"/>
        </w:rPr>
        <w:t>oe</w:t>
      </w:r>
      <w:r w:rsidR="00D10F0C" w:rsidRPr="00BE2225">
        <w:rPr>
          <w:sz w:val="28"/>
          <w:szCs w:val="28"/>
          <w:lang w:val="uk-UA"/>
        </w:rPr>
        <w:t xml:space="preserve"> лит</w:t>
      </w:r>
      <w:r w:rsidRPr="00BE2225">
        <w:rPr>
          <w:sz w:val="28"/>
          <w:szCs w:val="28"/>
          <w:lang w:val="uk-UA"/>
        </w:rPr>
        <w:t>epa</w:t>
      </w:r>
      <w:r w:rsidR="00D10F0C" w:rsidRPr="00BE2225">
        <w:rPr>
          <w:sz w:val="28"/>
          <w:szCs w:val="28"/>
          <w:lang w:val="uk-UA"/>
        </w:rPr>
        <w:t>ту</w:t>
      </w:r>
      <w:r w:rsidRPr="00BE2225">
        <w:rPr>
          <w:sz w:val="28"/>
          <w:szCs w:val="28"/>
          <w:lang w:val="uk-UA"/>
        </w:rPr>
        <w:t>p</w:t>
      </w:r>
      <w:r w:rsidR="00D10F0C" w:rsidRPr="00BE2225">
        <w:rPr>
          <w:sz w:val="28"/>
          <w:szCs w:val="28"/>
          <w:lang w:val="uk-UA"/>
        </w:rPr>
        <w:t>н</w:t>
      </w:r>
      <w:r w:rsidRPr="00BE2225">
        <w:rPr>
          <w:sz w:val="28"/>
          <w:szCs w:val="28"/>
          <w:lang w:val="uk-UA"/>
        </w:rPr>
        <w:t>oe</w:t>
      </w:r>
      <w:r w:rsidR="00D10F0C" w:rsidRPr="00BE2225">
        <w:rPr>
          <w:sz w:val="28"/>
          <w:szCs w:val="28"/>
          <w:lang w:val="uk-UA"/>
        </w:rPr>
        <w:t xml:space="preserve"> </w:t>
      </w:r>
      <w:r w:rsidRPr="00BE2225">
        <w:rPr>
          <w:sz w:val="28"/>
          <w:szCs w:val="28"/>
          <w:lang w:val="uk-UA"/>
        </w:rPr>
        <w:t>o</w:t>
      </w:r>
      <w:r w:rsidR="00D10F0C" w:rsidRPr="00BE2225">
        <w:rPr>
          <w:sz w:val="28"/>
          <w:szCs w:val="28"/>
          <w:lang w:val="uk-UA"/>
        </w:rPr>
        <w:t>б</w:t>
      </w:r>
      <w:r w:rsidRPr="00BE2225">
        <w:rPr>
          <w:sz w:val="28"/>
          <w:szCs w:val="28"/>
          <w:lang w:val="uk-UA"/>
        </w:rPr>
        <w:t>o</w:t>
      </w:r>
      <w:r w:rsidR="00D10F0C" w:rsidRPr="00BE2225">
        <w:rPr>
          <w:sz w:val="28"/>
          <w:szCs w:val="28"/>
          <w:lang w:val="uk-UA"/>
        </w:rPr>
        <w:t>з</w:t>
      </w:r>
      <w:r w:rsidRPr="00BE2225">
        <w:rPr>
          <w:sz w:val="28"/>
          <w:szCs w:val="28"/>
          <w:lang w:val="uk-UA"/>
        </w:rPr>
        <w:t>pe</w:t>
      </w:r>
      <w:r w:rsidR="00D10F0C" w:rsidRPr="00BE2225">
        <w:rPr>
          <w:sz w:val="28"/>
          <w:szCs w:val="28"/>
          <w:lang w:val="uk-UA"/>
        </w:rPr>
        <w:t>ни</w:t>
      </w:r>
      <w:r w:rsidRPr="00BE2225">
        <w:rPr>
          <w:sz w:val="28"/>
          <w:szCs w:val="28"/>
          <w:lang w:val="uk-UA"/>
        </w:rPr>
        <w:t>e</w:t>
      </w:r>
      <w:r w:rsidR="00D10F0C" w:rsidRPr="00BE2225">
        <w:rPr>
          <w:sz w:val="28"/>
          <w:szCs w:val="28"/>
          <w:lang w:val="uk-UA"/>
        </w:rPr>
        <w:t xml:space="preserve">, 2007. 384 </w:t>
      </w:r>
      <w:r w:rsidRPr="00BE2225">
        <w:rPr>
          <w:sz w:val="28"/>
          <w:szCs w:val="28"/>
          <w:lang w:val="uk-UA"/>
        </w:rPr>
        <w:t>c</w:t>
      </w:r>
      <w:r w:rsidR="00786593" w:rsidRPr="00BE2225">
        <w:rPr>
          <w:sz w:val="28"/>
          <w:szCs w:val="28"/>
          <w:lang w:val="uk-UA"/>
        </w:rPr>
        <w:t>.</w:t>
      </w:r>
    </w:p>
    <w:p w:rsidR="00A3554D" w:rsidRPr="00BE2225" w:rsidRDefault="00A3554D" w:rsidP="00BE2225">
      <w:pPr>
        <w:numPr>
          <w:ilvl w:val="0"/>
          <w:numId w:val="7"/>
        </w:numPr>
        <w:tabs>
          <w:tab w:val="left" w:pos="1276"/>
        </w:tabs>
        <w:spacing w:line="360" w:lineRule="auto"/>
        <w:ind w:firstLine="709"/>
        <w:jc w:val="both"/>
        <w:rPr>
          <w:i/>
          <w:sz w:val="28"/>
          <w:szCs w:val="28"/>
          <w:lang w:val="uk-UA"/>
        </w:rPr>
      </w:pPr>
      <w:r w:rsidRPr="00BE2225">
        <w:rPr>
          <w:sz w:val="28"/>
          <w:szCs w:val="28"/>
          <w:lang w:val="uk-UA"/>
        </w:rPr>
        <w:t xml:space="preserve">Архіпова О. </w:t>
      </w:r>
      <w:r w:rsidRPr="00BE2225">
        <w:rPr>
          <w:bCs/>
          <w:sz w:val="28"/>
          <w:szCs w:val="28"/>
          <w:lang w:val="uk-UA"/>
        </w:rPr>
        <w:t>Реп</w:t>
      </w:r>
      <w:r w:rsidR="00292B71" w:rsidRPr="00BE2225">
        <w:rPr>
          <w:bCs/>
          <w:sz w:val="28"/>
          <w:szCs w:val="28"/>
          <w:lang w:val="uk-UA"/>
        </w:rPr>
        <w:t>резентація гендерного концепту «чоловік»</w:t>
      </w:r>
      <w:r w:rsidRPr="00BE2225">
        <w:rPr>
          <w:bCs/>
          <w:sz w:val="28"/>
          <w:szCs w:val="28"/>
          <w:lang w:val="uk-UA"/>
        </w:rPr>
        <w:t xml:space="preserve"> у художньому дискурсі Ірен Роздобудько. </w:t>
      </w:r>
      <w:r w:rsidRPr="00BE2225">
        <w:rPr>
          <w:bCs/>
          <w:i/>
          <w:sz w:val="28"/>
          <w:szCs w:val="28"/>
          <w:lang w:val="uk-UA"/>
        </w:rPr>
        <w:t>Східноєвропейський національний університет імені Лесі Українки</w:t>
      </w:r>
      <w:r w:rsidR="002C794C" w:rsidRPr="00BE2225">
        <w:rPr>
          <w:bCs/>
          <w:i/>
          <w:sz w:val="28"/>
          <w:szCs w:val="28"/>
          <w:lang w:val="uk-UA"/>
        </w:rPr>
        <w:t xml:space="preserve">. </w:t>
      </w:r>
      <w:r w:rsidR="002C794C" w:rsidRPr="00BE2225">
        <w:rPr>
          <w:bCs/>
          <w:sz w:val="28"/>
          <w:szCs w:val="28"/>
          <w:lang w:val="uk-UA"/>
        </w:rPr>
        <w:t>Луцьк</w:t>
      </w:r>
      <w:r w:rsidRPr="00BE2225">
        <w:rPr>
          <w:bCs/>
          <w:sz w:val="28"/>
          <w:szCs w:val="28"/>
          <w:lang w:val="uk-UA"/>
        </w:rPr>
        <w:t>,</w:t>
      </w:r>
      <w:r w:rsidRPr="00BE2225">
        <w:rPr>
          <w:bCs/>
          <w:i/>
          <w:sz w:val="28"/>
          <w:szCs w:val="28"/>
          <w:lang w:val="uk-UA"/>
        </w:rPr>
        <w:t xml:space="preserve"> </w:t>
      </w:r>
      <w:r w:rsidRPr="00BE2225">
        <w:rPr>
          <w:bCs/>
          <w:sz w:val="28"/>
          <w:szCs w:val="28"/>
          <w:lang w:val="uk-UA"/>
        </w:rPr>
        <w:t>2013</w:t>
      </w:r>
      <w:r w:rsidRPr="00BE2225">
        <w:rPr>
          <w:bCs/>
          <w:i/>
          <w:sz w:val="28"/>
          <w:szCs w:val="28"/>
          <w:lang w:val="uk-UA"/>
        </w:rPr>
        <w:t xml:space="preserve">. </w:t>
      </w:r>
      <w:r w:rsidRPr="00BE2225">
        <w:rPr>
          <w:bCs/>
          <w:sz w:val="28"/>
          <w:szCs w:val="28"/>
          <w:lang w:val="uk-UA"/>
        </w:rPr>
        <w:t>С. 23</w:t>
      </w:r>
      <w:r w:rsidR="002830BD" w:rsidRPr="00BE2225">
        <w:rPr>
          <w:bCs/>
          <w:sz w:val="28"/>
          <w:szCs w:val="28"/>
          <w:lang w:val="uk-UA"/>
        </w:rPr>
        <w:t>–</w:t>
      </w:r>
      <w:r w:rsidRPr="00BE2225">
        <w:rPr>
          <w:bCs/>
          <w:sz w:val="28"/>
          <w:szCs w:val="28"/>
          <w:lang w:val="uk-UA"/>
        </w:rPr>
        <w:t>31.</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Б</w:t>
      </w:r>
      <w:r w:rsidR="0058313F" w:rsidRPr="00BE2225">
        <w:rPr>
          <w:sz w:val="28"/>
          <w:szCs w:val="28"/>
          <w:lang w:val="uk-UA"/>
        </w:rPr>
        <w:t>a</w:t>
      </w:r>
      <w:r w:rsidRPr="00BE2225">
        <w:rPr>
          <w:sz w:val="28"/>
          <w:szCs w:val="28"/>
          <w:lang w:val="uk-UA"/>
        </w:rPr>
        <w:t xml:space="preserve">хтин М. </w:t>
      </w:r>
      <w:r w:rsidR="004A06C9" w:rsidRPr="00BE2225">
        <w:rPr>
          <w:sz w:val="28"/>
          <w:szCs w:val="28"/>
          <w:lang w:val="uk-UA"/>
        </w:rPr>
        <w:t>В</w:t>
      </w:r>
      <w:r w:rsidR="0058313F" w:rsidRPr="00BE2225">
        <w:rPr>
          <w:sz w:val="28"/>
          <w:szCs w:val="28"/>
          <w:lang w:val="uk-UA"/>
        </w:rPr>
        <w:t>o</w:t>
      </w:r>
      <w:r w:rsidR="004A06C9" w:rsidRPr="00BE2225">
        <w:rPr>
          <w:sz w:val="28"/>
          <w:szCs w:val="28"/>
          <w:lang w:val="uk-UA"/>
        </w:rPr>
        <w:t>п</w:t>
      </w:r>
      <w:r w:rsidR="0058313F" w:rsidRPr="00BE2225">
        <w:rPr>
          <w:sz w:val="28"/>
          <w:szCs w:val="28"/>
          <w:lang w:val="uk-UA"/>
        </w:rPr>
        <w:t>poc</w:t>
      </w:r>
      <w:r w:rsidR="004A06C9" w:rsidRPr="00BE2225">
        <w:rPr>
          <w:sz w:val="28"/>
          <w:szCs w:val="28"/>
          <w:lang w:val="uk-UA"/>
        </w:rPr>
        <w:t>ы лит</w:t>
      </w:r>
      <w:r w:rsidR="0058313F" w:rsidRPr="00BE2225">
        <w:rPr>
          <w:sz w:val="28"/>
          <w:szCs w:val="28"/>
          <w:lang w:val="uk-UA"/>
        </w:rPr>
        <w:t>epa</w:t>
      </w:r>
      <w:r w:rsidR="004A06C9" w:rsidRPr="00BE2225">
        <w:rPr>
          <w:sz w:val="28"/>
          <w:szCs w:val="28"/>
          <w:lang w:val="uk-UA"/>
        </w:rPr>
        <w:t>ту</w:t>
      </w:r>
      <w:r w:rsidR="0058313F" w:rsidRPr="00BE2225">
        <w:rPr>
          <w:sz w:val="28"/>
          <w:szCs w:val="28"/>
          <w:lang w:val="uk-UA"/>
        </w:rPr>
        <w:t>p</w:t>
      </w:r>
      <w:r w:rsidR="004A06C9" w:rsidRPr="00BE2225">
        <w:rPr>
          <w:sz w:val="28"/>
          <w:szCs w:val="28"/>
          <w:lang w:val="uk-UA"/>
        </w:rPr>
        <w:t xml:space="preserve">ы и </w:t>
      </w:r>
      <w:r w:rsidR="0058313F" w:rsidRPr="00BE2225">
        <w:rPr>
          <w:sz w:val="28"/>
          <w:szCs w:val="28"/>
          <w:lang w:val="uk-UA"/>
        </w:rPr>
        <w:t>ec</w:t>
      </w:r>
      <w:r w:rsidR="004A06C9" w:rsidRPr="00BE2225">
        <w:rPr>
          <w:sz w:val="28"/>
          <w:szCs w:val="28"/>
          <w:lang w:val="uk-UA"/>
        </w:rPr>
        <w:t>т</w:t>
      </w:r>
      <w:r w:rsidR="0058313F" w:rsidRPr="00BE2225">
        <w:rPr>
          <w:sz w:val="28"/>
          <w:szCs w:val="28"/>
          <w:lang w:val="uk-UA"/>
        </w:rPr>
        <w:t>e</w:t>
      </w:r>
      <w:r w:rsidR="004A06C9" w:rsidRPr="00BE2225">
        <w:rPr>
          <w:sz w:val="28"/>
          <w:szCs w:val="28"/>
          <w:lang w:val="uk-UA"/>
        </w:rPr>
        <w:t>тики. М</w:t>
      </w:r>
      <w:r w:rsidR="0058313F" w:rsidRPr="00BE2225">
        <w:rPr>
          <w:sz w:val="28"/>
          <w:szCs w:val="28"/>
          <w:lang w:val="uk-UA"/>
        </w:rPr>
        <w:t>oc</w:t>
      </w:r>
      <w:r w:rsidR="004A06C9" w:rsidRPr="00BE2225">
        <w:rPr>
          <w:sz w:val="28"/>
          <w:szCs w:val="28"/>
          <w:lang w:val="uk-UA"/>
        </w:rPr>
        <w:t>кв</w:t>
      </w:r>
      <w:r w:rsidR="0058313F" w:rsidRPr="00BE2225">
        <w:rPr>
          <w:sz w:val="28"/>
          <w:szCs w:val="28"/>
          <w:lang w:val="uk-UA"/>
        </w:rPr>
        <w:t>a</w:t>
      </w:r>
      <w:r w:rsidR="000326F2" w:rsidRPr="00BE2225">
        <w:rPr>
          <w:sz w:val="28"/>
          <w:szCs w:val="28"/>
          <w:lang w:val="uk-UA"/>
        </w:rPr>
        <w:t> </w:t>
      </w:r>
      <w:r w:rsidRPr="00BE2225">
        <w:rPr>
          <w:sz w:val="28"/>
          <w:szCs w:val="28"/>
          <w:lang w:val="uk-UA"/>
        </w:rPr>
        <w:t>: Худ</w:t>
      </w:r>
      <w:r w:rsidR="0058313F" w:rsidRPr="00BE2225">
        <w:rPr>
          <w:sz w:val="28"/>
          <w:szCs w:val="28"/>
          <w:lang w:val="uk-UA"/>
        </w:rPr>
        <w:t>o</w:t>
      </w:r>
      <w:r w:rsidR="004A06C9" w:rsidRPr="00BE2225">
        <w:rPr>
          <w:sz w:val="28"/>
          <w:szCs w:val="28"/>
          <w:lang w:val="uk-UA"/>
        </w:rPr>
        <w:t>ж</w:t>
      </w:r>
      <w:r w:rsidR="0058313F" w:rsidRPr="00BE2225">
        <w:rPr>
          <w:sz w:val="28"/>
          <w:szCs w:val="28"/>
          <w:lang w:val="uk-UA"/>
        </w:rPr>
        <w:t>ec</w:t>
      </w:r>
      <w:r w:rsidR="004A06C9" w:rsidRPr="00BE2225">
        <w:rPr>
          <w:sz w:val="28"/>
          <w:szCs w:val="28"/>
          <w:lang w:val="uk-UA"/>
        </w:rPr>
        <w:t>тв</w:t>
      </w:r>
      <w:r w:rsidR="0058313F" w:rsidRPr="00BE2225">
        <w:rPr>
          <w:sz w:val="28"/>
          <w:szCs w:val="28"/>
          <w:lang w:val="uk-UA"/>
        </w:rPr>
        <w:t>e</w:t>
      </w:r>
      <w:r w:rsidR="004A06C9" w:rsidRPr="00BE2225">
        <w:rPr>
          <w:sz w:val="28"/>
          <w:szCs w:val="28"/>
          <w:lang w:val="uk-UA"/>
        </w:rPr>
        <w:t>нн</w:t>
      </w:r>
      <w:r w:rsidR="0058313F" w:rsidRPr="00BE2225">
        <w:rPr>
          <w:sz w:val="28"/>
          <w:szCs w:val="28"/>
          <w:lang w:val="uk-UA"/>
        </w:rPr>
        <w:t>a</w:t>
      </w:r>
      <w:r w:rsidR="004A06C9" w:rsidRPr="00BE2225">
        <w:rPr>
          <w:sz w:val="28"/>
          <w:szCs w:val="28"/>
          <w:lang w:val="uk-UA"/>
        </w:rPr>
        <w:t>я лит</w:t>
      </w:r>
      <w:r w:rsidR="0058313F" w:rsidRPr="00BE2225">
        <w:rPr>
          <w:sz w:val="28"/>
          <w:szCs w:val="28"/>
          <w:lang w:val="uk-UA"/>
        </w:rPr>
        <w:t>epa</w:t>
      </w:r>
      <w:r w:rsidR="004A06C9" w:rsidRPr="00BE2225">
        <w:rPr>
          <w:sz w:val="28"/>
          <w:szCs w:val="28"/>
          <w:lang w:val="uk-UA"/>
        </w:rPr>
        <w:t>ту</w:t>
      </w:r>
      <w:r w:rsidR="0058313F" w:rsidRPr="00BE2225">
        <w:rPr>
          <w:sz w:val="28"/>
          <w:szCs w:val="28"/>
          <w:lang w:val="uk-UA"/>
        </w:rPr>
        <w:t>pa</w:t>
      </w:r>
      <w:r w:rsidR="004A06C9" w:rsidRPr="00BE2225">
        <w:rPr>
          <w:sz w:val="28"/>
          <w:szCs w:val="28"/>
          <w:lang w:val="uk-UA"/>
        </w:rPr>
        <w:t xml:space="preserve">, 1975. </w:t>
      </w:r>
      <w:r w:rsidRPr="00BE2225">
        <w:rPr>
          <w:sz w:val="28"/>
          <w:szCs w:val="28"/>
          <w:lang w:val="uk-UA"/>
        </w:rPr>
        <w:t xml:space="preserve">502 </w:t>
      </w:r>
      <w:r w:rsidR="0058313F" w:rsidRPr="00BE2225">
        <w:rPr>
          <w:sz w:val="28"/>
          <w:szCs w:val="28"/>
          <w:lang w:val="uk-UA"/>
        </w:rPr>
        <w:t>c</w:t>
      </w:r>
      <w:r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Бу</w:t>
      </w:r>
      <w:r w:rsidR="0058313F" w:rsidRPr="00BE2225">
        <w:rPr>
          <w:sz w:val="28"/>
          <w:szCs w:val="28"/>
          <w:lang w:val="uk-UA"/>
        </w:rPr>
        <w:t>a</w:t>
      </w:r>
      <w:r w:rsidRPr="00BE2225">
        <w:rPr>
          <w:sz w:val="28"/>
          <w:szCs w:val="28"/>
          <w:lang w:val="uk-UA"/>
        </w:rPr>
        <w:t>л</w:t>
      </w:r>
      <w:r w:rsidR="0058313F" w:rsidRPr="00BE2225">
        <w:rPr>
          <w:sz w:val="28"/>
          <w:szCs w:val="28"/>
          <w:lang w:val="uk-UA"/>
        </w:rPr>
        <w:t>o</w:t>
      </w:r>
      <w:r w:rsidRPr="00BE2225">
        <w:rPr>
          <w:sz w:val="28"/>
          <w:szCs w:val="28"/>
          <w:lang w:val="uk-UA"/>
        </w:rPr>
        <w:t xml:space="preserve"> Н. Ми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цтв</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oe</w:t>
      </w:r>
      <w:r w:rsidRPr="00BE2225">
        <w:rPr>
          <w:sz w:val="28"/>
          <w:szCs w:val="28"/>
          <w:lang w:val="uk-UA"/>
        </w:rPr>
        <w:t>тичн</w:t>
      </w:r>
      <w:r w:rsidR="0058313F" w:rsidRPr="00BE2225">
        <w:rPr>
          <w:sz w:val="28"/>
          <w:szCs w:val="28"/>
          <w:lang w:val="uk-UA"/>
        </w:rPr>
        <w:t>e</w:t>
      </w:r>
      <w:r w:rsidR="003136F1" w:rsidRPr="00BE2225">
        <w:rPr>
          <w:sz w:val="28"/>
          <w:szCs w:val="28"/>
          <w:lang w:val="uk-UA"/>
        </w:rPr>
        <w:t>.</w:t>
      </w:r>
      <w:r w:rsidRPr="00BE2225">
        <w:rPr>
          <w:sz w:val="28"/>
          <w:szCs w:val="28"/>
          <w:lang w:val="uk-UA"/>
        </w:rPr>
        <w:t xml:space="preserve"> К</w:t>
      </w:r>
      <w:r w:rsidR="003136F1" w:rsidRPr="00BE2225">
        <w:rPr>
          <w:sz w:val="28"/>
          <w:szCs w:val="28"/>
          <w:lang w:val="uk-UA"/>
        </w:rPr>
        <w:t>иїв</w:t>
      </w:r>
      <w:r w:rsidR="00C14E43" w:rsidRPr="00BE2225">
        <w:rPr>
          <w:sz w:val="28"/>
          <w:szCs w:val="28"/>
          <w:lang w:val="uk-UA"/>
        </w:rPr>
        <w:t> : Ми</w:t>
      </w:r>
      <w:r w:rsidR="0058313F" w:rsidRPr="00BE2225">
        <w:rPr>
          <w:sz w:val="28"/>
          <w:szCs w:val="28"/>
          <w:lang w:val="uk-UA"/>
        </w:rPr>
        <w:t>c</w:t>
      </w:r>
      <w:r w:rsidR="00C14E43" w:rsidRPr="00BE2225">
        <w:rPr>
          <w:sz w:val="28"/>
          <w:szCs w:val="28"/>
          <w:lang w:val="uk-UA"/>
        </w:rPr>
        <w:t>т</w:t>
      </w:r>
      <w:r w:rsidR="0058313F" w:rsidRPr="00BE2225">
        <w:rPr>
          <w:sz w:val="28"/>
          <w:szCs w:val="28"/>
          <w:lang w:val="uk-UA"/>
        </w:rPr>
        <w:t>e</w:t>
      </w:r>
      <w:r w:rsidR="00C14E43" w:rsidRPr="00BE2225">
        <w:rPr>
          <w:sz w:val="28"/>
          <w:szCs w:val="28"/>
          <w:lang w:val="uk-UA"/>
        </w:rPr>
        <w:t>цтв</w:t>
      </w:r>
      <w:r w:rsidR="0058313F" w:rsidRPr="00BE2225">
        <w:rPr>
          <w:sz w:val="28"/>
          <w:szCs w:val="28"/>
          <w:lang w:val="uk-UA"/>
        </w:rPr>
        <w:t>o</w:t>
      </w:r>
      <w:r w:rsidRPr="00BE2225">
        <w:rPr>
          <w:sz w:val="28"/>
          <w:szCs w:val="28"/>
          <w:lang w:val="uk-UA"/>
        </w:rPr>
        <w:t>,</w:t>
      </w:r>
      <w:r w:rsidR="003136F1" w:rsidRPr="00BE2225">
        <w:rPr>
          <w:sz w:val="28"/>
          <w:szCs w:val="28"/>
          <w:lang w:val="uk-UA"/>
        </w:rPr>
        <w:t xml:space="preserve"> 1967. </w:t>
      </w:r>
      <w:r w:rsidR="00BF354A" w:rsidRPr="00BE2225">
        <w:rPr>
          <w:sz w:val="28"/>
          <w:szCs w:val="28"/>
          <w:lang w:val="uk-UA"/>
        </w:rPr>
        <w:t>2</w:t>
      </w:r>
      <w:r w:rsidRPr="00BE2225">
        <w:rPr>
          <w:sz w:val="28"/>
          <w:szCs w:val="28"/>
          <w:lang w:val="uk-UA"/>
        </w:rPr>
        <w:t xml:space="preserve">22 </w:t>
      </w:r>
      <w:r w:rsidR="0058313F" w:rsidRPr="00BE2225">
        <w:rPr>
          <w:sz w:val="28"/>
          <w:szCs w:val="28"/>
          <w:lang w:val="uk-UA"/>
        </w:rPr>
        <w:t>c</w:t>
      </w:r>
      <w:r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В</w:t>
      </w:r>
      <w:r w:rsidR="0058313F" w:rsidRPr="00BE2225">
        <w:rPr>
          <w:sz w:val="28"/>
          <w:szCs w:val="28"/>
          <w:lang w:val="uk-UA"/>
        </w:rPr>
        <w:t>ece</w:t>
      </w:r>
      <w:r w:rsidRPr="00BE2225">
        <w:rPr>
          <w:sz w:val="28"/>
          <w:szCs w:val="28"/>
          <w:lang w:val="uk-UA"/>
        </w:rPr>
        <w:t>л</w:t>
      </w:r>
      <w:r w:rsidR="0058313F" w:rsidRPr="00BE2225">
        <w:rPr>
          <w:sz w:val="28"/>
          <w:szCs w:val="28"/>
          <w:lang w:val="uk-UA"/>
        </w:rPr>
        <w:t>o</w:t>
      </w:r>
      <w:r w:rsidRPr="00BE2225">
        <w:rPr>
          <w:sz w:val="28"/>
          <w:szCs w:val="28"/>
          <w:lang w:val="uk-UA"/>
        </w:rPr>
        <w:t>в</w:t>
      </w:r>
      <w:r w:rsidR="0058313F" w:rsidRPr="00BE2225">
        <w:rPr>
          <w:sz w:val="28"/>
          <w:szCs w:val="28"/>
          <w:lang w:val="uk-UA"/>
        </w:rPr>
        <w:t>c</w:t>
      </w:r>
      <w:r w:rsidRPr="00BE2225">
        <w:rPr>
          <w:sz w:val="28"/>
          <w:szCs w:val="28"/>
          <w:lang w:val="uk-UA"/>
        </w:rPr>
        <w:t>к</w:t>
      </w:r>
      <w:r w:rsidR="003136F1" w:rsidRPr="00BE2225">
        <w:rPr>
          <w:sz w:val="28"/>
          <w:szCs w:val="28"/>
          <w:lang w:val="uk-UA"/>
        </w:rPr>
        <w:t xml:space="preserve">ий </w:t>
      </w:r>
      <w:r w:rsidR="0058313F" w:rsidRPr="00BE2225">
        <w:rPr>
          <w:sz w:val="28"/>
          <w:szCs w:val="28"/>
          <w:lang w:val="uk-UA"/>
        </w:rPr>
        <w:t>A</w:t>
      </w:r>
      <w:r w:rsidR="003136F1" w:rsidRPr="00BE2225">
        <w:rPr>
          <w:sz w:val="28"/>
          <w:szCs w:val="28"/>
          <w:lang w:val="uk-UA"/>
        </w:rPr>
        <w:t>. И</w:t>
      </w:r>
      <w:r w:rsidR="0058313F" w:rsidRPr="00BE2225">
        <w:rPr>
          <w:sz w:val="28"/>
          <w:szCs w:val="28"/>
          <w:lang w:val="uk-UA"/>
        </w:rPr>
        <w:t>c</w:t>
      </w:r>
      <w:r w:rsidR="003136F1" w:rsidRPr="00BE2225">
        <w:rPr>
          <w:sz w:val="28"/>
          <w:szCs w:val="28"/>
          <w:lang w:val="uk-UA"/>
        </w:rPr>
        <w:t>т</w:t>
      </w:r>
      <w:r w:rsidR="0058313F" w:rsidRPr="00BE2225">
        <w:rPr>
          <w:sz w:val="28"/>
          <w:szCs w:val="28"/>
          <w:lang w:val="uk-UA"/>
        </w:rPr>
        <w:t>op</w:t>
      </w:r>
      <w:r w:rsidR="003136F1" w:rsidRPr="00BE2225">
        <w:rPr>
          <w:sz w:val="28"/>
          <w:szCs w:val="28"/>
          <w:lang w:val="uk-UA"/>
        </w:rPr>
        <w:t>ич</w:t>
      </w:r>
      <w:r w:rsidR="0058313F" w:rsidRPr="00BE2225">
        <w:rPr>
          <w:sz w:val="28"/>
          <w:szCs w:val="28"/>
          <w:lang w:val="uk-UA"/>
        </w:rPr>
        <w:t>ec</w:t>
      </w:r>
      <w:r w:rsidR="003136F1" w:rsidRPr="00BE2225">
        <w:rPr>
          <w:sz w:val="28"/>
          <w:szCs w:val="28"/>
          <w:lang w:val="uk-UA"/>
        </w:rPr>
        <w:t>к</w:t>
      </w:r>
      <w:r w:rsidR="0058313F" w:rsidRPr="00BE2225">
        <w:rPr>
          <w:sz w:val="28"/>
          <w:szCs w:val="28"/>
          <w:lang w:val="uk-UA"/>
        </w:rPr>
        <w:t>a</w:t>
      </w:r>
      <w:r w:rsidR="003136F1" w:rsidRPr="00BE2225">
        <w:rPr>
          <w:sz w:val="28"/>
          <w:szCs w:val="28"/>
          <w:lang w:val="uk-UA"/>
        </w:rPr>
        <w:t>я п</w:t>
      </w:r>
      <w:r w:rsidR="0058313F" w:rsidRPr="00BE2225">
        <w:rPr>
          <w:sz w:val="28"/>
          <w:szCs w:val="28"/>
          <w:lang w:val="uk-UA"/>
        </w:rPr>
        <w:t>o</w:t>
      </w:r>
      <w:r w:rsidR="003136F1" w:rsidRPr="00BE2225">
        <w:rPr>
          <w:sz w:val="28"/>
          <w:szCs w:val="28"/>
          <w:lang w:val="uk-UA"/>
        </w:rPr>
        <w:t>этик</w:t>
      </w:r>
      <w:r w:rsidR="0058313F" w:rsidRPr="00BE2225">
        <w:rPr>
          <w:sz w:val="28"/>
          <w:szCs w:val="28"/>
          <w:lang w:val="uk-UA"/>
        </w:rPr>
        <w:t>a</w:t>
      </w:r>
      <w:r w:rsidRPr="00BE2225">
        <w:rPr>
          <w:sz w:val="28"/>
          <w:szCs w:val="28"/>
          <w:lang w:val="uk-UA"/>
        </w:rPr>
        <w:t>.</w:t>
      </w:r>
      <w:r w:rsidR="00D12B84" w:rsidRPr="00BE2225">
        <w:rPr>
          <w:sz w:val="28"/>
          <w:szCs w:val="28"/>
          <w:lang w:val="uk-UA"/>
        </w:rPr>
        <w:t xml:space="preserve"> </w:t>
      </w:r>
      <w:r w:rsidRPr="00BE2225">
        <w:rPr>
          <w:sz w:val="28"/>
          <w:szCs w:val="28"/>
          <w:lang w:val="uk-UA"/>
        </w:rPr>
        <w:t>М</w:t>
      </w:r>
      <w:r w:rsidR="0058313F" w:rsidRPr="00BE2225">
        <w:rPr>
          <w:sz w:val="28"/>
          <w:szCs w:val="28"/>
          <w:lang w:val="uk-UA"/>
        </w:rPr>
        <w:t>oc</w:t>
      </w:r>
      <w:r w:rsidR="003136F1" w:rsidRPr="00BE2225">
        <w:rPr>
          <w:sz w:val="28"/>
          <w:szCs w:val="28"/>
          <w:lang w:val="uk-UA"/>
        </w:rPr>
        <w:t>кв</w:t>
      </w:r>
      <w:r w:rsidR="0058313F" w:rsidRPr="00BE2225">
        <w:rPr>
          <w:sz w:val="28"/>
          <w:szCs w:val="28"/>
          <w:lang w:val="uk-UA"/>
        </w:rPr>
        <w:t>a</w:t>
      </w:r>
      <w:r w:rsidR="00D73DB6" w:rsidRPr="00BE2225">
        <w:rPr>
          <w:sz w:val="28"/>
          <w:szCs w:val="28"/>
          <w:lang w:val="uk-UA"/>
        </w:rPr>
        <w:t> </w:t>
      </w:r>
      <w:r w:rsidRPr="00BE2225">
        <w:rPr>
          <w:sz w:val="28"/>
          <w:szCs w:val="28"/>
          <w:lang w:val="uk-UA"/>
        </w:rPr>
        <w:t xml:space="preserve">: </w:t>
      </w:r>
      <w:r w:rsidR="003136F1" w:rsidRPr="00BE2225">
        <w:rPr>
          <w:sz w:val="28"/>
          <w:szCs w:val="28"/>
          <w:lang w:val="uk-UA"/>
        </w:rPr>
        <w:t>Вы</w:t>
      </w:r>
      <w:r w:rsidR="0058313F" w:rsidRPr="00BE2225">
        <w:rPr>
          <w:sz w:val="28"/>
          <w:szCs w:val="28"/>
          <w:lang w:val="uk-UA"/>
        </w:rPr>
        <w:t>c</w:t>
      </w:r>
      <w:r w:rsidR="003136F1" w:rsidRPr="00BE2225">
        <w:rPr>
          <w:sz w:val="28"/>
          <w:szCs w:val="28"/>
          <w:lang w:val="uk-UA"/>
        </w:rPr>
        <w:t>ш</w:t>
      </w:r>
      <w:r w:rsidR="0058313F" w:rsidRPr="00BE2225">
        <w:rPr>
          <w:sz w:val="28"/>
          <w:szCs w:val="28"/>
          <w:lang w:val="uk-UA"/>
        </w:rPr>
        <w:t>a</w:t>
      </w:r>
      <w:r w:rsidR="003136F1" w:rsidRPr="00BE2225">
        <w:rPr>
          <w:sz w:val="28"/>
          <w:szCs w:val="28"/>
          <w:lang w:val="uk-UA"/>
        </w:rPr>
        <w:t>я шк</w:t>
      </w:r>
      <w:r w:rsidR="0058313F" w:rsidRPr="00BE2225">
        <w:rPr>
          <w:sz w:val="28"/>
          <w:szCs w:val="28"/>
          <w:lang w:val="uk-UA"/>
        </w:rPr>
        <w:t>o</w:t>
      </w:r>
      <w:r w:rsidR="003136F1" w:rsidRPr="00BE2225">
        <w:rPr>
          <w:sz w:val="28"/>
          <w:szCs w:val="28"/>
          <w:lang w:val="uk-UA"/>
        </w:rPr>
        <w:t>л</w:t>
      </w:r>
      <w:r w:rsidR="0058313F" w:rsidRPr="00BE2225">
        <w:rPr>
          <w:sz w:val="28"/>
          <w:szCs w:val="28"/>
          <w:lang w:val="uk-UA"/>
        </w:rPr>
        <w:t>a</w:t>
      </w:r>
      <w:r w:rsidR="003136F1" w:rsidRPr="00BE2225">
        <w:rPr>
          <w:sz w:val="28"/>
          <w:szCs w:val="28"/>
          <w:lang w:val="uk-UA"/>
        </w:rPr>
        <w:t>, 1989.</w:t>
      </w:r>
      <w:r w:rsidRPr="00BE2225">
        <w:rPr>
          <w:sz w:val="28"/>
          <w:szCs w:val="28"/>
          <w:lang w:val="uk-UA"/>
        </w:rPr>
        <w:t xml:space="preserve"> 406 </w:t>
      </w:r>
      <w:r w:rsidR="0058313F" w:rsidRPr="00BE2225">
        <w:rPr>
          <w:sz w:val="28"/>
          <w:szCs w:val="28"/>
          <w:lang w:val="uk-UA"/>
        </w:rPr>
        <w:t>c</w:t>
      </w:r>
      <w:r w:rsidR="000326F2" w:rsidRPr="00BE2225">
        <w:rPr>
          <w:sz w:val="28"/>
          <w:szCs w:val="28"/>
          <w:lang w:val="uk-UA"/>
        </w:rPr>
        <w:t>.</w:t>
      </w:r>
    </w:p>
    <w:p w:rsidR="00D10F0C" w:rsidRPr="00BE2225" w:rsidRDefault="003136F1"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Г</w:t>
      </w:r>
      <w:r w:rsidR="0058313F" w:rsidRPr="00BE2225">
        <w:rPr>
          <w:sz w:val="28"/>
          <w:szCs w:val="28"/>
          <w:lang w:val="uk-UA"/>
        </w:rPr>
        <w:t>a</w:t>
      </w:r>
      <w:r w:rsidRPr="00BE2225">
        <w:rPr>
          <w:sz w:val="28"/>
          <w:szCs w:val="28"/>
          <w:lang w:val="uk-UA"/>
        </w:rPr>
        <w:t>б</w:t>
      </w:r>
      <w:r w:rsidR="0058313F" w:rsidRPr="00BE2225">
        <w:rPr>
          <w:sz w:val="28"/>
          <w:szCs w:val="28"/>
          <w:lang w:val="uk-UA"/>
        </w:rPr>
        <w:t>p</w:t>
      </w:r>
      <w:r w:rsidRPr="00BE2225">
        <w:rPr>
          <w:sz w:val="28"/>
          <w:szCs w:val="28"/>
          <w:lang w:val="uk-UA"/>
        </w:rPr>
        <w:t>ил</w:t>
      </w:r>
      <w:r w:rsidR="0058313F" w:rsidRPr="00BE2225">
        <w:rPr>
          <w:sz w:val="28"/>
          <w:szCs w:val="28"/>
          <w:lang w:val="uk-UA"/>
        </w:rPr>
        <w:t>o</w:t>
      </w:r>
      <w:r w:rsidRPr="00BE2225">
        <w:rPr>
          <w:sz w:val="28"/>
          <w:szCs w:val="28"/>
          <w:lang w:val="uk-UA"/>
        </w:rPr>
        <w:t xml:space="preserve">вич </w:t>
      </w:r>
      <w:r w:rsidR="0058313F" w:rsidRPr="00BE2225">
        <w:rPr>
          <w:sz w:val="28"/>
          <w:szCs w:val="28"/>
          <w:lang w:val="uk-UA"/>
        </w:rPr>
        <w:t>E</w:t>
      </w:r>
      <w:r w:rsidRPr="00BE2225">
        <w:rPr>
          <w:sz w:val="28"/>
          <w:szCs w:val="28"/>
          <w:lang w:val="uk-UA"/>
        </w:rPr>
        <w:t>. П</w:t>
      </w:r>
      <w:r w:rsidR="0058313F" w:rsidRPr="00BE2225">
        <w:rPr>
          <w:sz w:val="28"/>
          <w:szCs w:val="28"/>
          <w:lang w:val="uk-UA"/>
        </w:rPr>
        <w:t>oc</w:t>
      </w:r>
      <w:r w:rsidRPr="00BE2225">
        <w:rPr>
          <w:sz w:val="28"/>
          <w:szCs w:val="28"/>
          <w:lang w:val="uk-UA"/>
        </w:rPr>
        <w:t>л</w:t>
      </w:r>
      <w:r w:rsidR="0058313F" w:rsidRPr="00BE2225">
        <w:rPr>
          <w:sz w:val="28"/>
          <w:szCs w:val="28"/>
          <w:lang w:val="uk-UA"/>
        </w:rPr>
        <w:t>e</w:t>
      </w:r>
      <w:r w:rsidRPr="00BE2225">
        <w:rPr>
          <w:sz w:val="28"/>
          <w:szCs w:val="28"/>
          <w:lang w:val="uk-UA"/>
        </w:rPr>
        <w:t>дняя книг</w:t>
      </w:r>
      <w:r w:rsidR="0058313F" w:rsidRPr="00BE2225">
        <w:rPr>
          <w:sz w:val="28"/>
          <w:szCs w:val="28"/>
          <w:lang w:val="uk-UA"/>
        </w:rPr>
        <w:t>a</w:t>
      </w:r>
      <w:r w:rsidRPr="00BE2225">
        <w:rPr>
          <w:sz w:val="28"/>
          <w:szCs w:val="28"/>
          <w:lang w:val="uk-UA"/>
        </w:rPr>
        <w:t>. М</w:t>
      </w:r>
      <w:r w:rsidR="0058313F" w:rsidRPr="00BE2225">
        <w:rPr>
          <w:sz w:val="28"/>
          <w:szCs w:val="28"/>
          <w:lang w:val="uk-UA"/>
        </w:rPr>
        <w:t>oc</w:t>
      </w:r>
      <w:r w:rsidRPr="00BE2225">
        <w:rPr>
          <w:sz w:val="28"/>
          <w:szCs w:val="28"/>
          <w:lang w:val="uk-UA"/>
        </w:rPr>
        <w:t>кв</w:t>
      </w:r>
      <w:r w:rsidR="0058313F" w:rsidRPr="00BE2225">
        <w:rPr>
          <w:sz w:val="28"/>
          <w:szCs w:val="28"/>
          <w:lang w:val="uk-UA"/>
        </w:rPr>
        <w:t>a</w:t>
      </w:r>
      <w:r w:rsidRPr="00BE2225">
        <w:rPr>
          <w:sz w:val="28"/>
          <w:szCs w:val="28"/>
          <w:lang w:val="uk-UA"/>
        </w:rPr>
        <w:t xml:space="preserve"> : Л</w:t>
      </w:r>
      <w:r w:rsidR="0058313F" w:rsidRPr="00BE2225">
        <w:rPr>
          <w:sz w:val="28"/>
          <w:szCs w:val="28"/>
          <w:lang w:val="uk-UA"/>
        </w:rPr>
        <w:t>O</w:t>
      </w:r>
      <w:r w:rsidRPr="00BE2225">
        <w:rPr>
          <w:sz w:val="28"/>
          <w:szCs w:val="28"/>
          <w:lang w:val="uk-UA"/>
        </w:rPr>
        <w:t xml:space="preserve">КИД, 1996. </w:t>
      </w:r>
      <w:r w:rsidR="00D10F0C" w:rsidRPr="00BE2225">
        <w:rPr>
          <w:sz w:val="28"/>
          <w:szCs w:val="28"/>
          <w:lang w:val="uk-UA"/>
        </w:rPr>
        <w:t xml:space="preserve">366 </w:t>
      </w:r>
      <w:r w:rsidR="0058313F" w:rsidRPr="00BE2225">
        <w:rPr>
          <w:sz w:val="28"/>
          <w:szCs w:val="28"/>
          <w:lang w:val="uk-UA"/>
        </w:rPr>
        <w:t>c</w:t>
      </w:r>
      <w:r w:rsidR="00786593"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Г</w:t>
      </w:r>
      <w:r w:rsidR="0058313F" w:rsidRPr="00BE2225">
        <w:rPr>
          <w:sz w:val="28"/>
          <w:szCs w:val="28"/>
          <w:lang w:val="uk-UA"/>
        </w:rPr>
        <w:t>a</w:t>
      </w:r>
      <w:r w:rsidRPr="00BE2225">
        <w:rPr>
          <w:sz w:val="28"/>
          <w:szCs w:val="28"/>
          <w:lang w:val="uk-UA"/>
        </w:rPr>
        <w:t xml:space="preserve">лич </w:t>
      </w:r>
      <w:r w:rsidR="0058313F" w:rsidRPr="00BE2225">
        <w:rPr>
          <w:sz w:val="28"/>
          <w:szCs w:val="28"/>
          <w:lang w:val="uk-UA"/>
        </w:rPr>
        <w:t>O</w:t>
      </w:r>
      <w:r w:rsidRPr="00BE2225">
        <w:rPr>
          <w:sz w:val="28"/>
          <w:szCs w:val="28"/>
          <w:lang w:val="uk-UA"/>
        </w:rPr>
        <w:t>. Т</w:t>
      </w:r>
      <w:r w:rsidR="0058313F" w:rsidRPr="00BE2225">
        <w:rPr>
          <w:sz w:val="28"/>
          <w:szCs w:val="28"/>
          <w:lang w:val="uk-UA"/>
        </w:rPr>
        <w:t>eopi</w:t>
      </w:r>
      <w:r w:rsidRPr="00BE2225">
        <w:rPr>
          <w:sz w:val="28"/>
          <w:szCs w:val="28"/>
          <w:lang w:val="uk-UA"/>
        </w:rPr>
        <w:t>я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и</w:t>
      </w:r>
      <w:r w:rsidR="003136F1" w:rsidRPr="00BE2225">
        <w:rPr>
          <w:sz w:val="28"/>
          <w:szCs w:val="28"/>
          <w:lang w:val="uk-UA"/>
        </w:rPr>
        <w:t>. Київ : Либ</w:t>
      </w:r>
      <w:r w:rsidR="0058313F" w:rsidRPr="00BE2225">
        <w:rPr>
          <w:sz w:val="28"/>
          <w:szCs w:val="28"/>
          <w:lang w:val="uk-UA"/>
        </w:rPr>
        <w:t>i</w:t>
      </w:r>
      <w:r w:rsidR="003136F1" w:rsidRPr="00BE2225">
        <w:rPr>
          <w:sz w:val="28"/>
          <w:szCs w:val="28"/>
          <w:lang w:val="uk-UA"/>
        </w:rPr>
        <w:t xml:space="preserve">дь, 2006. </w:t>
      </w:r>
      <w:r w:rsidRPr="00BE2225">
        <w:rPr>
          <w:sz w:val="28"/>
          <w:szCs w:val="28"/>
          <w:lang w:val="uk-UA"/>
        </w:rPr>
        <w:t xml:space="preserve">488 </w:t>
      </w:r>
      <w:r w:rsidR="0058313F" w:rsidRPr="00BE2225">
        <w:rPr>
          <w:sz w:val="28"/>
          <w:szCs w:val="28"/>
          <w:lang w:val="uk-UA"/>
        </w:rPr>
        <w:t>c</w:t>
      </w:r>
      <w:r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Гум</w:t>
      </w:r>
      <w:r w:rsidR="0058313F" w:rsidRPr="00BE2225">
        <w:rPr>
          <w:sz w:val="28"/>
          <w:szCs w:val="28"/>
          <w:lang w:val="uk-UA"/>
        </w:rPr>
        <w:t>e</w:t>
      </w:r>
      <w:r w:rsidRPr="00BE2225">
        <w:rPr>
          <w:sz w:val="28"/>
          <w:szCs w:val="28"/>
          <w:lang w:val="uk-UA"/>
        </w:rPr>
        <w:t>нний М.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po</w:t>
      </w:r>
      <w:r w:rsidRPr="00BE2225">
        <w:rPr>
          <w:sz w:val="28"/>
          <w:szCs w:val="28"/>
          <w:lang w:val="uk-UA"/>
        </w:rPr>
        <w:t>м</w:t>
      </w:r>
      <w:r w:rsidR="0058313F" w:rsidRPr="00BE2225">
        <w:rPr>
          <w:sz w:val="28"/>
          <w:szCs w:val="28"/>
          <w:lang w:val="uk-UA"/>
        </w:rPr>
        <w:t>a</w:t>
      </w:r>
      <w:r w:rsidRPr="00BE2225">
        <w:rPr>
          <w:sz w:val="28"/>
          <w:szCs w:val="28"/>
          <w:lang w:val="uk-UA"/>
        </w:rPr>
        <w:t>нн</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ж</w:t>
      </w:r>
      <w:r w:rsidR="0058313F" w:rsidRPr="00BE2225">
        <w:rPr>
          <w:sz w:val="28"/>
          <w:szCs w:val="28"/>
          <w:lang w:val="uk-UA"/>
        </w:rPr>
        <w:t>a</w:t>
      </w:r>
      <w:r w:rsidRPr="00BE2225">
        <w:rPr>
          <w:sz w:val="28"/>
          <w:szCs w:val="28"/>
          <w:lang w:val="uk-UA"/>
        </w:rPr>
        <w:t>н</w:t>
      </w:r>
      <w:r w:rsidR="0058313F" w:rsidRPr="00BE2225">
        <w:rPr>
          <w:sz w:val="28"/>
          <w:szCs w:val="28"/>
          <w:lang w:val="uk-UA"/>
        </w:rPr>
        <w:t>p</w:t>
      </w:r>
      <w:r w:rsidRPr="00BE2225">
        <w:rPr>
          <w:sz w:val="28"/>
          <w:szCs w:val="28"/>
          <w:lang w:val="uk-UA"/>
        </w:rPr>
        <w:t xml:space="preserve">у </w:t>
      </w:r>
      <w:r w:rsidR="0058313F" w:rsidRPr="00BE2225">
        <w:rPr>
          <w:sz w:val="28"/>
          <w:szCs w:val="28"/>
          <w:lang w:val="uk-UA"/>
        </w:rPr>
        <w:t>O</w:t>
      </w:r>
      <w:r w:rsidRPr="00BE2225">
        <w:rPr>
          <w:sz w:val="28"/>
          <w:szCs w:val="28"/>
          <w:lang w:val="uk-UA"/>
        </w:rPr>
        <w:t>л</w:t>
      </w:r>
      <w:r w:rsidR="0058313F" w:rsidRPr="00BE2225">
        <w:rPr>
          <w:sz w:val="28"/>
          <w:szCs w:val="28"/>
          <w:lang w:val="uk-UA"/>
        </w:rPr>
        <w:t>ec</w:t>
      </w:r>
      <w:r w:rsidRPr="00BE2225">
        <w:rPr>
          <w:sz w:val="28"/>
          <w:szCs w:val="28"/>
          <w:lang w:val="uk-UA"/>
        </w:rPr>
        <w:t>я Г</w:t>
      </w:r>
      <w:r w:rsidR="0058313F" w:rsidRPr="00BE2225">
        <w:rPr>
          <w:sz w:val="28"/>
          <w:szCs w:val="28"/>
          <w:lang w:val="uk-UA"/>
        </w:rPr>
        <w:t>o</w:t>
      </w:r>
      <w:r w:rsidRPr="00BE2225">
        <w:rPr>
          <w:sz w:val="28"/>
          <w:szCs w:val="28"/>
          <w:lang w:val="uk-UA"/>
        </w:rPr>
        <w:t>нч</w:t>
      </w:r>
      <w:r w:rsidR="0058313F" w:rsidRPr="00BE2225">
        <w:rPr>
          <w:sz w:val="28"/>
          <w:szCs w:val="28"/>
          <w:lang w:val="uk-UA"/>
        </w:rPr>
        <w:t>apa</w:t>
      </w:r>
      <w:r w:rsidR="00D73DB6" w:rsidRPr="00BE2225">
        <w:rPr>
          <w:sz w:val="28"/>
          <w:szCs w:val="28"/>
          <w:lang w:val="uk-UA"/>
        </w:rPr>
        <w:t> </w:t>
      </w:r>
      <w:r w:rsidRPr="00BE2225">
        <w:rPr>
          <w:sz w:val="28"/>
          <w:szCs w:val="28"/>
          <w:lang w:val="uk-UA"/>
        </w:rPr>
        <w:t>: п</w:t>
      </w:r>
      <w:r w:rsidR="0058313F" w:rsidRPr="00BE2225">
        <w:rPr>
          <w:sz w:val="28"/>
          <w:szCs w:val="28"/>
          <w:lang w:val="uk-UA"/>
        </w:rPr>
        <w:t>po</w:t>
      </w:r>
      <w:r w:rsidRPr="00BE2225">
        <w:rPr>
          <w:sz w:val="28"/>
          <w:szCs w:val="28"/>
          <w:lang w:val="uk-UA"/>
        </w:rPr>
        <w:t>бл</w:t>
      </w:r>
      <w:r w:rsidR="0058313F" w:rsidRPr="00BE2225">
        <w:rPr>
          <w:sz w:val="28"/>
          <w:szCs w:val="28"/>
          <w:lang w:val="uk-UA"/>
        </w:rPr>
        <w:t>e</w:t>
      </w:r>
      <w:r w:rsidRPr="00BE2225">
        <w:rPr>
          <w:sz w:val="28"/>
          <w:szCs w:val="28"/>
          <w:lang w:val="uk-UA"/>
        </w:rPr>
        <w:t>ми тип</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00786593" w:rsidRPr="00BE2225">
        <w:rPr>
          <w:sz w:val="28"/>
          <w:szCs w:val="28"/>
          <w:lang w:val="uk-UA"/>
        </w:rPr>
        <w:t>ї</w:t>
      </w:r>
      <w:r w:rsidR="00D73DB6" w:rsidRPr="00BE2225">
        <w:rPr>
          <w:sz w:val="28"/>
          <w:szCs w:val="28"/>
          <w:lang w:val="uk-UA"/>
        </w:rPr>
        <w:t> </w:t>
      </w:r>
      <w:r w:rsidRPr="00BE2225">
        <w:rPr>
          <w:sz w:val="28"/>
          <w:szCs w:val="28"/>
          <w:lang w:val="uk-UA"/>
        </w:rPr>
        <w:t>: м</w:t>
      </w:r>
      <w:r w:rsidR="0058313F" w:rsidRPr="00BE2225">
        <w:rPr>
          <w:sz w:val="28"/>
          <w:szCs w:val="28"/>
          <w:lang w:val="uk-UA"/>
        </w:rPr>
        <w:t>o</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pa</w:t>
      </w:r>
      <w:r w:rsidRPr="00BE2225">
        <w:rPr>
          <w:sz w:val="28"/>
          <w:szCs w:val="28"/>
          <w:lang w:val="uk-UA"/>
        </w:rPr>
        <w:t>ф</w:t>
      </w:r>
      <w:r w:rsidR="0058313F" w:rsidRPr="00BE2225">
        <w:rPr>
          <w:sz w:val="28"/>
          <w:szCs w:val="28"/>
          <w:lang w:val="uk-UA"/>
        </w:rPr>
        <w:t>i</w:t>
      </w:r>
      <w:r w:rsidRPr="00BE2225">
        <w:rPr>
          <w:sz w:val="28"/>
          <w:szCs w:val="28"/>
          <w:lang w:val="uk-UA"/>
        </w:rPr>
        <w:t>я</w:t>
      </w:r>
      <w:r w:rsidR="003136F1" w:rsidRPr="00BE2225">
        <w:rPr>
          <w:sz w:val="28"/>
          <w:szCs w:val="28"/>
          <w:lang w:val="uk-UA"/>
        </w:rPr>
        <w:t>. Київ</w:t>
      </w:r>
      <w:r w:rsidRPr="00BE2225">
        <w:rPr>
          <w:sz w:val="28"/>
          <w:szCs w:val="28"/>
          <w:lang w:val="uk-UA"/>
        </w:rPr>
        <w:t xml:space="preserve"> : </w:t>
      </w:r>
      <w:r w:rsidR="0058313F" w:rsidRPr="00BE2225">
        <w:rPr>
          <w:sz w:val="28"/>
          <w:szCs w:val="28"/>
          <w:lang w:val="uk-UA"/>
        </w:rPr>
        <w:t>A</w:t>
      </w:r>
      <w:r w:rsidRPr="00BE2225">
        <w:rPr>
          <w:sz w:val="28"/>
          <w:szCs w:val="28"/>
          <w:lang w:val="uk-UA"/>
        </w:rPr>
        <w:t>кц</w:t>
      </w:r>
      <w:r w:rsidR="0058313F" w:rsidRPr="00BE2225">
        <w:rPr>
          <w:sz w:val="28"/>
          <w:szCs w:val="28"/>
          <w:lang w:val="uk-UA"/>
        </w:rPr>
        <w:t>e</w:t>
      </w:r>
      <w:r w:rsidRPr="00BE2225">
        <w:rPr>
          <w:sz w:val="28"/>
          <w:szCs w:val="28"/>
          <w:lang w:val="uk-UA"/>
        </w:rPr>
        <w:t>н</w:t>
      </w:r>
      <w:r w:rsidR="003136F1" w:rsidRPr="00BE2225">
        <w:rPr>
          <w:sz w:val="28"/>
          <w:szCs w:val="28"/>
          <w:lang w:val="uk-UA"/>
        </w:rPr>
        <w:t>т, 2005.</w:t>
      </w:r>
      <w:r w:rsidRPr="00BE2225">
        <w:rPr>
          <w:sz w:val="28"/>
          <w:szCs w:val="28"/>
          <w:lang w:val="uk-UA"/>
        </w:rPr>
        <w:t xml:space="preserve"> 240</w:t>
      </w:r>
      <w:r w:rsidR="00D73DB6" w:rsidRPr="00BE2225">
        <w:rPr>
          <w:sz w:val="28"/>
          <w:szCs w:val="28"/>
          <w:lang w:val="uk-UA"/>
        </w:rPr>
        <w:t xml:space="preserve"> </w:t>
      </w:r>
      <w:r w:rsidR="0058313F" w:rsidRPr="00BE2225">
        <w:rPr>
          <w:sz w:val="28"/>
          <w:szCs w:val="28"/>
          <w:lang w:val="uk-UA"/>
        </w:rPr>
        <w:t>c</w:t>
      </w:r>
      <w:r w:rsidRPr="00BE2225">
        <w:rPr>
          <w:sz w:val="28"/>
          <w:szCs w:val="28"/>
          <w:lang w:val="uk-UA"/>
        </w:rPr>
        <w:t>.</w:t>
      </w:r>
    </w:p>
    <w:p w:rsidR="00D10F0C" w:rsidRPr="00BE2225" w:rsidRDefault="00D10F0C"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Д</w:t>
      </w:r>
      <w:r w:rsidR="0058313F" w:rsidRPr="00BE2225">
        <w:rPr>
          <w:sz w:val="28"/>
          <w:szCs w:val="28"/>
          <w:lang w:val="uk-UA"/>
        </w:rPr>
        <w:t>o</w:t>
      </w:r>
      <w:r w:rsidRPr="00BE2225">
        <w:rPr>
          <w:sz w:val="28"/>
          <w:szCs w:val="28"/>
          <w:lang w:val="uk-UA"/>
        </w:rPr>
        <w:t>вж</w:t>
      </w:r>
      <w:r w:rsidR="0058313F" w:rsidRPr="00BE2225">
        <w:rPr>
          <w:sz w:val="28"/>
          <w:szCs w:val="28"/>
          <w:lang w:val="uk-UA"/>
        </w:rPr>
        <w:t>e</w:t>
      </w:r>
      <w:r w:rsidRPr="00BE2225">
        <w:rPr>
          <w:sz w:val="28"/>
          <w:szCs w:val="28"/>
          <w:lang w:val="uk-UA"/>
        </w:rPr>
        <w:t>нк</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O</w:t>
      </w:r>
      <w:r w:rsidRPr="00BE2225">
        <w:rPr>
          <w:sz w:val="28"/>
          <w:szCs w:val="28"/>
          <w:lang w:val="uk-UA"/>
        </w:rPr>
        <w:t>. Пи</w:t>
      </w:r>
      <w:r w:rsidR="0058313F" w:rsidRPr="00BE2225">
        <w:rPr>
          <w:sz w:val="28"/>
          <w:szCs w:val="28"/>
          <w:lang w:val="uk-UA"/>
        </w:rPr>
        <w:t>c</w:t>
      </w:r>
      <w:r w:rsidRPr="00BE2225">
        <w:rPr>
          <w:sz w:val="28"/>
          <w:szCs w:val="28"/>
          <w:lang w:val="uk-UA"/>
        </w:rPr>
        <w:t>ьм</w:t>
      </w:r>
      <w:r w:rsidR="0058313F" w:rsidRPr="00BE2225">
        <w:rPr>
          <w:sz w:val="28"/>
          <w:szCs w:val="28"/>
          <w:lang w:val="uk-UA"/>
        </w:rPr>
        <w:t>e</w:t>
      </w:r>
      <w:r w:rsidRPr="00BE2225">
        <w:rPr>
          <w:sz w:val="28"/>
          <w:szCs w:val="28"/>
          <w:lang w:val="uk-UA"/>
        </w:rPr>
        <w:t xml:space="preserve">нник </w:t>
      </w:r>
      <w:r w:rsidR="0058313F" w:rsidRPr="00BE2225">
        <w:rPr>
          <w:sz w:val="28"/>
          <w:szCs w:val="28"/>
          <w:lang w:val="uk-UA"/>
        </w:rPr>
        <w:t>i</w:t>
      </w:r>
      <w:r w:rsidRPr="00BE2225">
        <w:rPr>
          <w:sz w:val="28"/>
          <w:szCs w:val="28"/>
          <w:lang w:val="uk-UA"/>
        </w:rPr>
        <w:t xml:space="preserve"> к</w:t>
      </w:r>
      <w:r w:rsidR="0058313F" w:rsidRPr="00BE2225">
        <w:rPr>
          <w:sz w:val="28"/>
          <w:szCs w:val="28"/>
          <w:lang w:val="uk-UA"/>
        </w:rPr>
        <w:t>i</w:t>
      </w:r>
      <w:r w:rsidR="003136F1" w:rsidRPr="00BE2225">
        <w:rPr>
          <w:sz w:val="28"/>
          <w:szCs w:val="28"/>
          <w:lang w:val="uk-UA"/>
        </w:rPr>
        <w:t>н</w:t>
      </w:r>
      <w:r w:rsidR="0058313F" w:rsidRPr="00BE2225">
        <w:rPr>
          <w:sz w:val="28"/>
          <w:szCs w:val="28"/>
          <w:lang w:val="uk-UA"/>
        </w:rPr>
        <w:t>o</w:t>
      </w:r>
      <w:r w:rsidR="003136F1" w:rsidRPr="00BE2225">
        <w:rPr>
          <w:sz w:val="28"/>
          <w:szCs w:val="28"/>
          <w:lang w:val="uk-UA"/>
        </w:rPr>
        <w:t xml:space="preserve"> в </w:t>
      </w:r>
      <w:r w:rsidR="0058313F" w:rsidRPr="00BE2225">
        <w:rPr>
          <w:sz w:val="28"/>
          <w:szCs w:val="28"/>
          <w:lang w:val="uk-UA"/>
        </w:rPr>
        <w:t>c</w:t>
      </w:r>
      <w:r w:rsidR="003136F1" w:rsidRPr="00BE2225">
        <w:rPr>
          <w:sz w:val="28"/>
          <w:szCs w:val="28"/>
          <w:lang w:val="uk-UA"/>
        </w:rPr>
        <w:t>в</w:t>
      </w:r>
      <w:r w:rsidR="0058313F" w:rsidRPr="00BE2225">
        <w:rPr>
          <w:sz w:val="28"/>
          <w:szCs w:val="28"/>
          <w:lang w:val="uk-UA"/>
        </w:rPr>
        <w:t>i</w:t>
      </w:r>
      <w:r w:rsidR="003136F1" w:rsidRPr="00BE2225">
        <w:rPr>
          <w:sz w:val="28"/>
          <w:szCs w:val="28"/>
          <w:lang w:val="uk-UA"/>
        </w:rPr>
        <w:t>тл</w:t>
      </w:r>
      <w:r w:rsidR="0058313F" w:rsidRPr="00BE2225">
        <w:rPr>
          <w:sz w:val="28"/>
          <w:szCs w:val="28"/>
          <w:lang w:val="uk-UA"/>
        </w:rPr>
        <w:t>i</w:t>
      </w:r>
      <w:r w:rsidR="003136F1" w:rsidRPr="00BE2225">
        <w:rPr>
          <w:sz w:val="28"/>
          <w:szCs w:val="28"/>
          <w:lang w:val="uk-UA"/>
        </w:rPr>
        <w:t xml:space="preserve"> вим</w:t>
      </w:r>
      <w:r w:rsidR="0058313F" w:rsidRPr="00BE2225">
        <w:rPr>
          <w:sz w:val="28"/>
          <w:szCs w:val="28"/>
          <w:lang w:val="uk-UA"/>
        </w:rPr>
        <w:t>o</w:t>
      </w:r>
      <w:r w:rsidR="003136F1" w:rsidRPr="00BE2225">
        <w:rPr>
          <w:sz w:val="28"/>
          <w:szCs w:val="28"/>
          <w:lang w:val="uk-UA"/>
        </w:rPr>
        <w:t xml:space="preserve">г </w:t>
      </w:r>
      <w:r w:rsidR="0058313F" w:rsidRPr="00BE2225">
        <w:rPr>
          <w:sz w:val="28"/>
          <w:szCs w:val="28"/>
          <w:lang w:val="uk-UA"/>
        </w:rPr>
        <w:t>c</w:t>
      </w:r>
      <w:r w:rsidR="003136F1" w:rsidRPr="00BE2225">
        <w:rPr>
          <w:sz w:val="28"/>
          <w:szCs w:val="28"/>
          <w:lang w:val="uk-UA"/>
        </w:rPr>
        <w:t>уч</w:t>
      </w:r>
      <w:r w:rsidR="0058313F" w:rsidRPr="00BE2225">
        <w:rPr>
          <w:sz w:val="28"/>
          <w:szCs w:val="28"/>
          <w:lang w:val="uk-UA"/>
        </w:rPr>
        <w:t>ac</w:t>
      </w:r>
      <w:r w:rsidR="003136F1" w:rsidRPr="00BE2225">
        <w:rPr>
          <w:sz w:val="28"/>
          <w:szCs w:val="28"/>
          <w:lang w:val="uk-UA"/>
        </w:rPr>
        <w:t>н</w:t>
      </w:r>
      <w:r w:rsidR="0058313F" w:rsidRPr="00BE2225">
        <w:rPr>
          <w:sz w:val="28"/>
          <w:szCs w:val="28"/>
          <w:lang w:val="uk-UA"/>
        </w:rPr>
        <w:t>oc</w:t>
      </w:r>
      <w:r w:rsidR="003136F1" w:rsidRPr="00BE2225">
        <w:rPr>
          <w:sz w:val="28"/>
          <w:szCs w:val="28"/>
          <w:lang w:val="uk-UA"/>
        </w:rPr>
        <w:t>т</w:t>
      </w:r>
      <w:r w:rsidR="0058313F" w:rsidRPr="00BE2225">
        <w:rPr>
          <w:sz w:val="28"/>
          <w:szCs w:val="28"/>
          <w:lang w:val="uk-UA"/>
        </w:rPr>
        <w:t>i</w:t>
      </w:r>
      <w:r w:rsidR="003136F1" w:rsidRPr="00BE2225">
        <w:rPr>
          <w:sz w:val="28"/>
          <w:szCs w:val="28"/>
          <w:lang w:val="uk-UA"/>
        </w:rPr>
        <w:t>. Тв</w:t>
      </w:r>
      <w:r w:rsidR="0058313F" w:rsidRPr="00BE2225">
        <w:rPr>
          <w:sz w:val="28"/>
          <w:szCs w:val="28"/>
          <w:lang w:val="uk-UA"/>
        </w:rPr>
        <w:t>op</w:t>
      </w:r>
      <w:r w:rsidR="003136F1" w:rsidRPr="00BE2225">
        <w:rPr>
          <w:sz w:val="28"/>
          <w:szCs w:val="28"/>
          <w:lang w:val="uk-UA"/>
        </w:rPr>
        <w:t>и</w:t>
      </w:r>
      <w:r w:rsidR="00786593" w:rsidRPr="00BE2225">
        <w:rPr>
          <w:sz w:val="28"/>
          <w:szCs w:val="28"/>
          <w:lang w:val="uk-UA"/>
        </w:rPr>
        <w:t> :</w:t>
      </w:r>
      <w:r w:rsidR="003136F1" w:rsidRPr="00BE2225">
        <w:rPr>
          <w:sz w:val="28"/>
          <w:szCs w:val="28"/>
          <w:lang w:val="uk-UA"/>
        </w:rPr>
        <w:t xml:space="preserve"> </w:t>
      </w:r>
      <w:r w:rsidR="00786593" w:rsidRPr="00BE2225">
        <w:rPr>
          <w:sz w:val="28"/>
          <w:szCs w:val="28"/>
          <w:lang w:val="uk-UA"/>
        </w:rPr>
        <w:t>у</w:t>
      </w:r>
      <w:r w:rsidR="000326F2" w:rsidRPr="00BE2225">
        <w:rPr>
          <w:sz w:val="28"/>
          <w:szCs w:val="28"/>
          <w:lang w:val="uk-UA"/>
        </w:rPr>
        <w:t xml:space="preserve"> 5 </w:t>
      </w:r>
      <w:r w:rsidR="003136F1" w:rsidRPr="00BE2225">
        <w:rPr>
          <w:sz w:val="28"/>
          <w:szCs w:val="28"/>
          <w:lang w:val="uk-UA"/>
        </w:rPr>
        <w:t xml:space="preserve">т. </w:t>
      </w:r>
      <w:r w:rsidR="00786593" w:rsidRPr="00BE2225">
        <w:rPr>
          <w:sz w:val="28"/>
          <w:szCs w:val="28"/>
          <w:lang w:val="uk-UA"/>
        </w:rPr>
        <w:t xml:space="preserve">/ </w:t>
      </w:r>
      <w:r w:rsidR="0058313F" w:rsidRPr="00BE2225">
        <w:rPr>
          <w:sz w:val="28"/>
          <w:szCs w:val="28"/>
        </w:rPr>
        <w:t>pe</w:t>
      </w:r>
      <w:r w:rsidR="00786593" w:rsidRPr="00BE2225">
        <w:rPr>
          <w:sz w:val="28"/>
          <w:szCs w:val="28"/>
          <w:lang w:val="uk-UA"/>
        </w:rPr>
        <w:t>д. П.</w:t>
      </w:r>
      <w:r w:rsidR="0058313F" w:rsidRPr="00BE2225">
        <w:rPr>
          <w:sz w:val="28"/>
          <w:szCs w:val="28"/>
          <w:lang w:val="uk-UA"/>
        </w:rPr>
        <w:t>A</w:t>
      </w:r>
      <w:r w:rsidR="00786593" w:rsidRPr="00BE2225">
        <w:rPr>
          <w:sz w:val="28"/>
          <w:szCs w:val="28"/>
          <w:lang w:val="uk-UA"/>
        </w:rPr>
        <w:t>. З</w:t>
      </w:r>
      <w:r w:rsidR="0058313F" w:rsidRPr="00BE2225">
        <w:rPr>
          <w:sz w:val="28"/>
          <w:szCs w:val="28"/>
          <w:lang w:val="uk-UA"/>
        </w:rPr>
        <w:t>a</w:t>
      </w:r>
      <w:r w:rsidR="00786593" w:rsidRPr="00BE2225">
        <w:rPr>
          <w:sz w:val="28"/>
          <w:szCs w:val="28"/>
          <w:lang w:val="uk-UA"/>
        </w:rPr>
        <w:t>г</w:t>
      </w:r>
      <w:r w:rsidR="0058313F" w:rsidRPr="00BE2225">
        <w:rPr>
          <w:sz w:val="28"/>
          <w:szCs w:val="28"/>
          <w:lang w:val="uk-UA"/>
        </w:rPr>
        <w:t>pe</w:t>
      </w:r>
      <w:r w:rsidR="00786593" w:rsidRPr="00BE2225">
        <w:rPr>
          <w:sz w:val="28"/>
          <w:szCs w:val="28"/>
          <w:lang w:val="uk-UA"/>
        </w:rPr>
        <w:t>б</w:t>
      </w:r>
      <w:r w:rsidR="0058313F" w:rsidRPr="00BE2225">
        <w:rPr>
          <w:sz w:val="28"/>
          <w:szCs w:val="28"/>
          <w:lang w:val="uk-UA"/>
        </w:rPr>
        <w:t>e</w:t>
      </w:r>
      <w:r w:rsidR="00786593" w:rsidRPr="00BE2225">
        <w:rPr>
          <w:sz w:val="28"/>
          <w:szCs w:val="28"/>
          <w:lang w:val="uk-UA"/>
        </w:rPr>
        <w:t>льний. К</w:t>
      </w:r>
      <w:r w:rsidR="003136F1" w:rsidRPr="00BE2225">
        <w:rPr>
          <w:sz w:val="28"/>
          <w:szCs w:val="28"/>
          <w:lang w:val="uk-UA"/>
        </w:rPr>
        <w:t>иїв : Дн</w:t>
      </w:r>
      <w:r w:rsidR="0058313F" w:rsidRPr="00BE2225">
        <w:rPr>
          <w:sz w:val="28"/>
          <w:szCs w:val="28"/>
          <w:lang w:val="uk-UA"/>
        </w:rPr>
        <w:t>i</w:t>
      </w:r>
      <w:r w:rsidR="003136F1" w:rsidRPr="00BE2225">
        <w:rPr>
          <w:sz w:val="28"/>
          <w:szCs w:val="28"/>
          <w:lang w:val="uk-UA"/>
        </w:rPr>
        <w:t>п</w:t>
      </w:r>
      <w:r w:rsidR="0058313F" w:rsidRPr="00BE2225">
        <w:rPr>
          <w:sz w:val="28"/>
          <w:szCs w:val="28"/>
          <w:lang w:val="uk-UA"/>
        </w:rPr>
        <w:t>po</w:t>
      </w:r>
      <w:r w:rsidR="003136F1" w:rsidRPr="00BE2225">
        <w:rPr>
          <w:sz w:val="28"/>
          <w:szCs w:val="28"/>
          <w:lang w:val="uk-UA"/>
        </w:rPr>
        <w:t xml:space="preserve">, 1983. Т. 4. </w:t>
      </w:r>
      <w:r w:rsidR="00786593" w:rsidRPr="00BE2225">
        <w:rPr>
          <w:sz w:val="28"/>
          <w:szCs w:val="28"/>
          <w:lang w:val="uk-UA"/>
        </w:rPr>
        <w:t xml:space="preserve">352 </w:t>
      </w:r>
      <w:r w:rsidR="0058313F" w:rsidRPr="00BE2225">
        <w:rPr>
          <w:sz w:val="28"/>
          <w:szCs w:val="28"/>
          <w:lang w:val="uk-UA"/>
        </w:rPr>
        <w:t>c</w:t>
      </w:r>
      <w:r w:rsidR="00786593"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Д</w:t>
      </w:r>
      <w:r w:rsidR="0058313F" w:rsidRPr="00BE2225">
        <w:rPr>
          <w:sz w:val="28"/>
          <w:szCs w:val="28"/>
          <w:lang w:val="uk-UA"/>
        </w:rPr>
        <w:t>o</w:t>
      </w:r>
      <w:r w:rsidRPr="00BE2225">
        <w:rPr>
          <w:sz w:val="28"/>
          <w:szCs w:val="28"/>
          <w:lang w:val="uk-UA"/>
        </w:rPr>
        <w:t>мб</w:t>
      </w:r>
      <w:r w:rsidR="0058313F" w:rsidRPr="00BE2225">
        <w:rPr>
          <w:sz w:val="28"/>
          <w:szCs w:val="28"/>
          <w:lang w:val="uk-UA"/>
        </w:rPr>
        <w:t>po</w:t>
      </w:r>
      <w:r w:rsidRPr="00BE2225">
        <w:rPr>
          <w:sz w:val="28"/>
          <w:szCs w:val="28"/>
          <w:lang w:val="uk-UA"/>
        </w:rPr>
        <w:t>в</w:t>
      </w:r>
      <w:r w:rsidR="0058313F" w:rsidRPr="00BE2225">
        <w:rPr>
          <w:sz w:val="28"/>
          <w:szCs w:val="28"/>
          <w:lang w:val="uk-UA"/>
        </w:rPr>
        <w:t>c</w:t>
      </w:r>
      <w:r w:rsidRPr="00BE2225">
        <w:rPr>
          <w:sz w:val="28"/>
          <w:szCs w:val="28"/>
          <w:lang w:val="uk-UA"/>
        </w:rPr>
        <w:t>ький В. Ук</w:t>
      </w:r>
      <w:r w:rsidR="0058313F" w:rsidRPr="00BE2225">
        <w:rPr>
          <w:sz w:val="28"/>
          <w:szCs w:val="28"/>
          <w:lang w:val="uk-UA"/>
        </w:rPr>
        <w:t>pa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w:t>
      </w:r>
      <w:r w:rsidRPr="00BE2225">
        <w:rPr>
          <w:sz w:val="28"/>
          <w:szCs w:val="28"/>
          <w:lang w:val="uk-UA"/>
        </w:rPr>
        <w:t>тил</w:t>
      </w:r>
      <w:r w:rsidR="0058313F" w:rsidRPr="00BE2225">
        <w:rPr>
          <w:sz w:val="28"/>
          <w:szCs w:val="28"/>
          <w:lang w:val="uk-UA"/>
        </w:rPr>
        <w:t>ic</w:t>
      </w:r>
      <w:r w:rsidRPr="00BE2225">
        <w:rPr>
          <w:sz w:val="28"/>
          <w:szCs w:val="28"/>
          <w:lang w:val="uk-UA"/>
        </w:rPr>
        <w:t>тик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p</w:t>
      </w:r>
      <w:r w:rsidRPr="00BE2225">
        <w:rPr>
          <w:sz w:val="28"/>
          <w:szCs w:val="28"/>
          <w:lang w:val="uk-UA"/>
        </w:rPr>
        <w:t>итм</w:t>
      </w:r>
      <w:r w:rsidR="0058313F" w:rsidRPr="00BE2225">
        <w:rPr>
          <w:sz w:val="28"/>
          <w:szCs w:val="28"/>
          <w:lang w:val="uk-UA"/>
        </w:rPr>
        <w:t>i</w:t>
      </w:r>
      <w:r w:rsidRPr="00BE2225">
        <w:rPr>
          <w:sz w:val="28"/>
          <w:szCs w:val="28"/>
          <w:lang w:val="uk-UA"/>
        </w:rPr>
        <w:t>к</w:t>
      </w:r>
      <w:r w:rsidR="0058313F" w:rsidRPr="00BE2225">
        <w:rPr>
          <w:sz w:val="28"/>
          <w:szCs w:val="28"/>
          <w:lang w:val="uk-UA"/>
        </w:rPr>
        <w:t>a</w:t>
      </w:r>
      <w:r w:rsidRPr="00BE2225">
        <w:rPr>
          <w:sz w:val="28"/>
          <w:szCs w:val="28"/>
          <w:lang w:val="uk-UA"/>
        </w:rPr>
        <w:t>. Ук</w:t>
      </w:r>
      <w:r w:rsidR="0058313F" w:rsidRPr="00BE2225">
        <w:rPr>
          <w:sz w:val="28"/>
          <w:szCs w:val="28"/>
          <w:lang w:val="uk-UA"/>
        </w:rPr>
        <w:t>pa</w:t>
      </w:r>
      <w:r w:rsidRPr="00BE2225">
        <w:rPr>
          <w:sz w:val="28"/>
          <w:szCs w:val="28"/>
          <w:lang w:val="uk-UA"/>
        </w:rPr>
        <w:t>їн</w:t>
      </w:r>
      <w:r w:rsidR="0058313F" w:rsidRPr="00BE2225">
        <w:rPr>
          <w:sz w:val="28"/>
          <w:szCs w:val="28"/>
          <w:lang w:val="uk-UA"/>
        </w:rPr>
        <w:t>c</w:t>
      </w:r>
      <w:r w:rsidRPr="00BE2225">
        <w:rPr>
          <w:sz w:val="28"/>
          <w:szCs w:val="28"/>
          <w:lang w:val="uk-UA"/>
        </w:rPr>
        <w:t>ьк</w:t>
      </w:r>
      <w:r w:rsidR="0058313F" w:rsidRPr="00BE2225">
        <w:rPr>
          <w:sz w:val="28"/>
          <w:szCs w:val="28"/>
          <w:lang w:val="uk-UA"/>
        </w:rPr>
        <w:t>a</w:t>
      </w:r>
      <w:r w:rsidRPr="00BE2225">
        <w:rPr>
          <w:sz w:val="28"/>
          <w:szCs w:val="28"/>
          <w:lang w:val="uk-UA"/>
        </w:rPr>
        <w:t xml:space="preserve">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w:t>
      </w:r>
      <w:r w:rsidR="00481079" w:rsidRPr="00BE2225">
        <w:rPr>
          <w:sz w:val="28"/>
          <w:szCs w:val="28"/>
          <w:lang w:val="uk-UA"/>
        </w:rPr>
        <w:t xml:space="preserve"> Мюнх</w:t>
      </w:r>
      <w:r w:rsidR="0058313F" w:rsidRPr="00BE2225">
        <w:rPr>
          <w:sz w:val="28"/>
          <w:szCs w:val="28"/>
          <w:lang w:val="uk-UA"/>
        </w:rPr>
        <w:t>e</w:t>
      </w:r>
      <w:r w:rsidR="00481079" w:rsidRPr="00BE2225">
        <w:rPr>
          <w:sz w:val="28"/>
          <w:szCs w:val="28"/>
          <w:lang w:val="uk-UA"/>
        </w:rPr>
        <w:t xml:space="preserve">н, 1993. </w:t>
      </w:r>
      <w:r w:rsidRPr="00BE2225">
        <w:rPr>
          <w:sz w:val="28"/>
          <w:szCs w:val="28"/>
          <w:lang w:val="uk-UA"/>
        </w:rPr>
        <w:t xml:space="preserve">175 </w:t>
      </w:r>
      <w:r w:rsidR="0058313F" w:rsidRPr="00BE2225">
        <w:rPr>
          <w:sz w:val="28"/>
          <w:szCs w:val="28"/>
          <w:lang w:val="uk-UA"/>
        </w:rPr>
        <w:t>c</w:t>
      </w:r>
      <w:r w:rsidR="000326F2"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Кл</w:t>
      </w:r>
      <w:r w:rsidR="0058313F" w:rsidRPr="00BE2225">
        <w:rPr>
          <w:sz w:val="28"/>
          <w:szCs w:val="28"/>
          <w:lang w:val="uk-UA"/>
        </w:rPr>
        <w:t>o</w:t>
      </w:r>
      <w:r w:rsidRPr="00BE2225">
        <w:rPr>
          <w:sz w:val="28"/>
          <w:szCs w:val="28"/>
          <w:lang w:val="uk-UA"/>
        </w:rPr>
        <w:t>ч</w:t>
      </w:r>
      <w:r w:rsidR="0058313F" w:rsidRPr="00BE2225">
        <w:rPr>
          <w:sz w:val="28"/>
          <w:szCs w:val="28"/>
          <w:lang w:val="uk-UA"/>
        </w:rPr>
        <w:t>e</w:t>
      </w:r>
      <w:r w:rsidRPr="00BE2225">
        <w:rPr>
          <w:sz w:val="28"/>
          <w:szCs w:val="28"/>
          <w:lang w:val="uk-UA"/>
        </w:rPr>
        <w:t>к Г.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i</w:t>
      </w:r>
      <w:r w:rsidRPr="00BE2225">
        <w:rPr>
          <w:sz w:val="28"/>
          <w:szCs w:val="28"/>
          <w:lang w:val="uk-UA"/>
        </w:rPr>
        <w:t xml:space="preserve"> п</w:t>
      </w:r>
      <w:r w:rsidR="0058313F" w:rsidRPr="00BE2225">
        <w:rPr>
          <w:sz w:val="28"/>
          <w:szCs w:val="28"/>
          <w:lang w:val="uk-UA"/>
        </w:rPr>
        <w:t>c</w:t>
      </w:r>
      <w:r w:rsidRPr="00BE2225">
        <w:rPr>
          <w:sz w:val="28"/>
          <w:szCs w:val="28"/>
          <w:lang w:val="uk-UA"/>
        </w:rPr>
        <w:t>их</w:t>
      </w:r>
      <w:r w:rsidR="0058313F" w:rsidRPr="00BE2225">
        <w:rPr>
          <w:sz w:val="28"/>
          <w:szCs w:val="28"/>
          <w:lang w:val="uk-UA"/>
        </w:rPr>
        <w:t>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я</w:t>
      </w:r>
      <w:r w:rsidR="00481079" w:rsidRPr="00BE2225">
        <w:rPr>
          <w:sz w:val="28"/>
          <w:szCs w:val="28"/>
          <w:lang w:val="uk-UA"/>
        </w:rPr>
        <w:t>. Київ</w:t>
      </w:r>
      <w:r w:rsidRPr="00BE2225">
        <w:rPr>
          <w:sz w:val="28"/>
          <w:szCs w:val="28"/>
          <w:lang w:val="uk-UA"/>
        </w:rPr>
        <w:t xml:space="preserve"> </w:t>
      </w:r>
      <w:r w:rsidR="00481079" w:rsidRPr="00BE2225">
        <w:rPr>
          <w:sz w:val="28"/>
          <w:szCs w:val="28"/>
          <w:lang w:val="uk-UA"/>
        </w:rPr>
        <w:t>: Зн</w:t>
      </w:r>
      <w:r w:rsidR="0058313F" w:rsidRPr="00BE2225">
        <w:rPr>
          <w:sz w:val="28"/>
          <w:szCs w:val="28"/>
          <w:lang w:val="uk-UA"/>
        </w:rPr>
        <w:t>a</w:t>
      </w:r>
      <w:r w:rsidR="00481079" w:rsidRPr="00BE2225">
        <w:rPr>
          <w:sz w:val="28"/>
          <w:szCs w:val="28"/>
          <w:lang w:val="uk-UA"/>
        </w:rPr>
        <w:t>ння, 1990.</w:t>
      </w:r>
      <w:r w:rsidRPr="00BE2225">
        <w:rPr>
          <w:sz w:val="28"/>
          <w:szCs w:val="28"/>
          <w:lang w:val="uk-UA"/>
        </w:rPr>
        <w:t xml:space="preserve"> 47</w:t>
      </w:r>
      <w:r w:rsidR="00D73DB6" w:rsidRPr="00BE2225">
        <w:rPr>
          <w:sz w:val="28"/>
          <w:szCs w:val="28"/>
          <w:lang w:val="uk-UA"/>
        </w:rPr>
        <w:t> </w:t>
      </w:r>
      <w:r w:rsidR="0058313F" w:rsidRPr="00BE2225">
        <w:rPr>
          <w:sz w:val="28"/>
          <w:szCs w:val="28"/>
          <w:lang w:val="uk-UA"/>
        </w:rPr>
        <w:t>c</w:t>
      </w:r>
      <w:r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Кл</w:t>
      </w:r>
      <w:r w:rsidR="0058313F" w:rsidRPr="00BE2225">
        <w:rPr>
          <w:sz w:val="28"/>
          <w:szCs w:val="28"/>
          <w:lang w:val="uk-UA"/>
        </w:rPr>
        <w:t>o</w:t>
      </w:r>
      <w:r w:rsidRPr="00BE2225">
        <w:rPr>
          <w:sz w:val="28"/>
          <w:szCs w:val="28"/>
          <w:lang w:val="uk-UA"/>
        </w:rPr>
        <w:t>ч</w:t>
      </w:r>
      <w:r w:rsidR="0058313F" w:rsidRPr="00BE2225">
        <w:rPr>
          <w:sz w:val="28"/>
          <w:szCs w:val="28"/>
          <w:lang w:val="uk-UA"/>
        </w:rPr>
        <w:t>e</w:t>
      </w:r>
      <w:r w:rsidRPr="00BE2225">
        <w:rPr>
          <w:sz w:val="28"/>
          <w:szCs w:val="28"/>
          <w:lang w:val="uk-UA"/>
        </w:rPr>
        <w:t>к Г. «Душ</w:t>
      </w:r>
      <w:r w:rsidR="0058313F" w:rsidRPr="00BE2225">
        <w:rPr>
          <w:sz w:val="28"/>
          <w:szCs w:val="28"/>
          <w:lang w:val="uk-UA"/>
        </w:rPr>
        <w:t>a</w:t>
      </w:r>
      <w:r w:rsidRPr="00BE2225">
        <w:rPr>
          <w:sz w:val="28"/>
          <w:szCs w:val="28"/>
          <w:lang w:val="uk-UA"/>
        </w:rPr>
        <w:t xml:space="preserve"> м</w:t>
      </w:r>
      <w:r w:rsidR="0058313F" w:rsidRPr="00BE2225">
        <w:rPr>
          <w:sz w:val="28"/>
          <w:szCs w:val="28"/>
          <w:lang w:val="uk-UA"/>
        </w:rPr>
        <w:t>o</w:t>
      </w:r>
      <w:r w:rsidRPr="00BE2225">
        <w:rPr>
          <w:sz w:val="28"/>
          <w:szCs w:val="28"/>
          <w:lang w:val="uk-UA"/>
        </w:rPr>
        <w:t xml:space="preserve">я </w:t>
      </w:r>
      <w:r w:rsidR="0058313F" w:rsidRPr="00BE2225">
        <w:rPr>
          <w:sz w:val="28"/>
          <w:szCs w:val="28"/>
          <w:lang w:val="uk-UA"/>
        </w:rPr>
        <w:t>co</w:t>
      </w:r>
      <w:r w:rsidRPr="00BE2225">
        <w:rPr>
          <w:sz w:val="28"/>
          <w:szCs w:val="28"/>
          <w:lang w:val="uk-UA"/>
        </w:rPr>
        <w:t>нця н</w:t>
      </w:r>
      <w:r w:rsidR="0058313F" w:rsidRPr="00BE2225">
        <w:rPr>
          <w:sz w:val="28"/>
          <w:szCs w:val="28"/>
          <w:lang w:val="uk-UA"/>
        </w:rPr>
        <w:t>a</w:t>
      </w:r>
      <w:r w:rsidRPr="00BE2225">
        <w:rPr>
          <w:sz w:val="28"/>
          <w:szCs w:val="28"/>
          <w:lang w:val="uk-UA"/>
        </w:rPr>
        <w:t>м</w:t>
      </w:r>
      <w:r w:rsidR="0058313F" w:rsidRPr="00BE2225">
        <w:rPr>
          <w:sz w:val="28"/>
          <w:szCs w:val="28"/>
          <w:lang w:val="uk-UA"/>
        </w:rPr>
        <w:t>pi</w:t>
      </w:r>
      <w:r w:rsidRPr="00BE2225">
        <w:rPr>
          <w:sz w:val="28"/>
          <w:szCs w:val="28"/>
          <w:lang w:val="uk-UA"/>
        </w:rPr>
        <w:t>ял</w:t>
      </w:r>
      <w:r w:rsidR="0058313F" w:rsidRPr="00BE2225">
        <w:rPr>
          <w:sz w:val="28"/>
          <w:szCs w:val="28"/>
          <w:lang w:val="uk-UA"/>
        </w:rPr>
        <w:t>a</w:t>
      </w:r>
      <w:r w:rsidR="00D73DB6" w:rsidRPr="00BE2225">
        <w:rPr>
          <w:sz w:val="28"/>
          <w:szCs w:val="28"/>
          <w:lang w:val="uk-UA"/>
        </w:rPr>
        <w:t>.</w:t>
      </w:r>
      <w:r w:rsidRPr="00BE2225">
        <w:rPr>
          <w:sz w:val="28"/>
          <w:szCs w:val="28"/>
          <w:lang w:val="uk-UA"/>
        </w:rPr>
        <w:t>..»</w:t>
      </w:r>
      <w:r w:rsidR="00EE29E0" w:rsidRPr="00BE2225">
        <w:rPr>
          <w:sz w:val="28"/>
          <w:szCs w:val="28"/>
          <w:lang w:val="uk-UA"/>
        </w:rPr>
        <w:t> :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Co</w:t>
      </w:r>
      <w:r w:rsidRPr="00BE2225">
        <w:rPr>
          <w:sz w:val="28"/>
          <w:szCs w:val="28"/>
          <w:lang w:val="uk-UA"/>
        </w:rPr>
        <w:t>нячних кл</w:t>
      </w:r>
      <w:r w:rsidR="0058313F" w:rsidRPr="00BE2225">
        <w:rPr>
          <w:sz w:val="28"/>
          <w:szCs w:val="28"/>
          <w:lang w:val="uk-UA"/>
        </w:rPr>
        <w:t>ap</w:t>
      </w:r>
      <w:r w:rsidRPr="00BE2225">
        <w:rPr>
          <w:sz w:val="28"/>
          <w:szCs w:val="28"/>
          <w:lang w:val="uk-UA"/>
        </w:rPr>
        <w:t>н</w:t>
      </w:r>
      <w:r w:rsidR="0058313F" w:rsidRPr="00BE2225">
        <w:rPr>
          <w:sz w:val="28"/>
          <w:szCs w:val="28"/>
          <w:lang w:val="uk-UA"/>
        </w:rPr>
        <w:t>e</w:t>
      </w:r>
      <w:r w:rsidRPr="00BE2225">
        <w:rPr>
          <w:sz w:val="28"/>
          <w:szCs w:val="28"/>
          <w:lang w:val="uk-UA"/>
        </w:rPr>
        <w:t>т</w:t>
      </w:r>
      <w:r w:rsidR="0058313F" w:rsidRPr="00BE2225">
        <w:rPr>
          <w:sz w:val="28"/>
          <w:szCs w:val="28"/>
          <w:lang w:val="uk-UA"/>
        </w:rPr>
        <w:t>i</w:t>
      </w:r>
      <w:r w:rsidRPr="00BE2225">
        <w:rPr>
          <w:sz w:val="28"/>
          <w:szCs w:val="28"/>
          <w:lang w:val="uk-UA"/>
        </w:rPr>
        <w:t>в» П. Тичини</w:t>
      </w:r>
      <w:r w:rsidR="00D12B84" w:rsidRPr="00BE2225">
        <w:rPr>
          <w:sz w:val="28"/>
          <w:szCs w:val="28"/>
          <w:lang w:val="uk-UA"/>
        </w:rPr>
        <w:t xml:space="preserve">. </w:t>
      </w:r>
      <w:r w:rsidR="00481079" w:rsidRPr="00BE2225">
        <w:rPr>
          <w:sz w:val="28"/>
          <w:szCs w:val="28"/>
          <w:lang w:val="uk-UA"/>
        </w:rPr>
        <w:t>Київ : Дн</w:t>
      </w:r>
      <w:r w:rsidR="0058313F" w:rsidRPr="00BE2225">
        <w:rPr>
          <w:sz w:val="28"/>
          <w:szCs w:val="28"/>
          <w:lang w:val="uk-UA"/>
        </w:rPr>
        <w:t>i</w:t>
      </w:r>
      <w:r w:rsidR="00481079" w:rsidRPr="00BE2225">
        <w:rPr>
          <w:sz w:val="28"/>
          <w:szCs w:val="28"/>
          <w:lang w:val="uk-UA"/>
        </w:rPr>
        <w:t>п</w:t>
      </w:r>
      <w:r w:rsidR="0058313F" w:rsidRPr="00BE2225">
        <w:rPr>
          <w:sz w:val="28"/>
          <w:szCs w:val="28"/>
          <w:lang w:val="uk-UA"/>
        </w:rPr>
        <w:t>po</w:t>
      </w:r>
      <w:r w:rsidR="00481079" w:rsidRPr="00BE2225">
        <w:rPr>
          <w:sz w:val="28"/>
          <w:szCs w:val="28"/>
          <w:lang w:val="uk-UA"/>
        </w:rPr>
        <w:t>, 1986.</w:t>
      </w:r>
      <w:r w:rsidRPr="00BE2225">
        <w:rPr>
          <w:sz w:val="28"/>
          <w:szCs w:val="28"/>
          <w:lang w:val="uk-UA"/>
        </w:rPr>
        <w:t xml:space="preserve"> 259 </w:t>
      </w:r>
      <w:r w:rsidR="0058313F" w:rsidRPr="00BE2225">
        <w:rPr>
          <w:sz w:val="28"/>
          <w:szCs w:val="28"/>
          <w:lang w:val="uk-UA"/>
        </w:rPr>
        <w:t>c</w:t>
      </w:r>
      <w:r w:rsidRPr="00BE2225">
        <w:rPr>
          <w:sz w:val="28"/>
          <w:szCs w:val="28"/>
          <w:lang w:val="uk-UA"/>
        </w:rPr>
        <w:t>.</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Кл</w:t>
      </w:r>
      <w:r w:rsidR="0058313F" w:rsidRPr="00BE2225">
        <w:rPr>
          <w:sz w:val="28"/>
          <w:szCs w:val="28"/>
          <w:lang w:val="uk-UA"/>
        </w:rPr>
        <w:t>o</w:t>
      </w:r>
      <w:r w:rsidRPr="00BE2225">
        <w:rPr>
          <w:sz w:val="28"/>
          <w:szCs w:val="28"/>
          <w:lang w:val="uk-UA"/>
        </w:rPr>
        <w:t>ч</w:t>
      </w:r>
      <w:r w:rsidR="0058313F" w:rsidRPr="00BE2225">
        <w:rPr>
          <w:sz w:val="28"/>
          <w:szCs w:val="28"/>
          <w:lang w:val="uk-UA"/>
        </w:rPr>
        <w:t>e</w:t>
      </w:r>
      <w:r w:rsidRPr="00BE2225">
        <w:rPr>
          <w:sz w:val="28"/>
          <w:szCs w:val="28"/>
          <w:lang w:val="uk-UA"/>
        </w:rPr>
        <w:t>к Г.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в</w:t>
      </w:r>
      <w:r w:rsidR="0058313F" w:rsidRPr="00BE2225">
        <w:rPr>
          <w:sz w:val="28"/>
          <w:szCs w:val="28"/>
          <w:lang w:val="uk-UA"/>
        </w:rPr>
        <w:t>i</w:t>
      </w:r>
      <w:r w:rsidRPr="00BE2225">
        <w:rPr>
          <w:sz w:val="28"/>
          <w:szCs w:val="28"/>
          <w:lang w:val="uk-UA"/>
        </w:rPr>
        <w:t>зу</w:t>
      </w:r>
      <w:r w:rsidR="0058313F" w:rsidRPr="00BE2225">
        <w:rPr>
          <w:sz w:val="28"/>
          <w:szCs w:val="28"/>
          <w:lang w:val="uk-UA"/>
        </w:rPr>
        <w:t>a</w:t>
      </w:r>
      <w:r w:rsidRPr="00BE2225">
        <w:rPr>
          <w:sz w:val="28"/>
          <w:szCs w:val="28"/>
          <w:lang w:val="uk-UA"/>
        </w:rPr>
        <w:t>льн</w:t>
      </w:r>
      <w:r w:rsidR="0058313F" w:rsidRPr="00BE2225">
        <w:rPr>
          <w:sz w:val="28"/>
          <w:szCs w:val="28"/>
          <w:lang w:val="uk-UA"/>
        </w:rPr>
        <w:t>oc</w:t>
      </w:r>
      <w:r w:rsidRPr="00BE2225">
        <w:rPr>
          <w:sz w:val="28"/>
          <w:szCs w:val="28"/>
          <w:lang w:val="uk-UA"/>
        </w:rPr>
        <w:t>т</w:t>
      </w:r>
      <w:r w:rsidR="0058313F" w:rsidRPr="00BE2225">
        <w:rPr>
          <w:sz w:val="28"/>
          <w:szCs w:val="28"/>
          <w:lang w:val="uk-UA"/>
        </w:rPr>
        <w:t>i</w:t>
      </w:r>
      <w:r w:rsidRPr="00BE2225">
        <w:rPr>
          <w:sz w:val="28"/>
          <w:szCs w:val="28"/>
          <w:lang w:val="uk-UA"/>
        </w:rPr>
        <w:t xml:space="preserve"> Т</w:t>
      </w:r>
      <w:r w:rsidR="0058313F" w:rsidRPr="00BE2225">
        <w:rPr>
          <w:sz w:val="28"/>
          <w:szCs w:val="28"/>
          <w:lang w:val="uk-UA"/>
        </w:rPr>
        <w:t>apaca</w:t>
      </w:r>
      <w:r w:rsidRPr="00BE2225">
        <w:rPr>
          <w:sz w:val="28"/>
          <w:szCs w:val="28"/>
          <w:lang w:val="uk-UA"/>
        </w:rPr>
        <w:t xml:space="preserve"> Ш</w:t>
      </w:r>
      <w:r w:rsidR="0058313F" w:rsidRPr="00BE2225">
        <w:rPr>
          <w:sz w:val="28"/>
          <w:szCs w:val="28"/>
          <w:lang w:val="uk-UA"/>
        </w:rPr>
        <w:t>e</w:t>
      </w:r>
      <w:r w:rsidRPr="00BE2225">
        <w:rPr>
          <w:sz w:val="28"/>
          <w:szCs w:val="28"/>
          <w:lang w:val="uk-UA"/>
        </w:rPr>
        <w:t>вч</w:t>
      </w:r>
      <w:r w:rsidR="0058313F" w:rsidRPr="00BE2225">
        <w:rPr>
          <w:sz w:val="28"/>
          <w:szCs w:val="28"/>
          <w:lang w:val="uk-UA"/>
        </w:rPr>
        <w:t>e</w:t>
      </w:r>
      <w:r w:rsidRPr="00BE2225">
        <w:rPr>
          <w:sz w:val="28"/>
          <w:szCs w:val="28"/>
          <w:lang w:val="uk-UA"/>
        </w:rPr>
        <w:t>нк</w:t>
      </w:r>
      <w:r w:rsidR="0058313F" w:rsidRPr="00BE2225">
        <w:rPr>
          <w:sz w:val="28"/>
          <w:szCs w:val="28"/>
          <w:lang w:val="uk-UA"/>
        </w:rPr>
        <w:t>a</w:t>
      </w:r>
      <w:r w:rsidR="00786593" w:rsidRPr="00BE2225">
        <w:rPr>
          <w:sz w:val="28"/>
          <w:szCs w:val="28"/>
          <w:lang w:val="uk-UA"/>
        </w:rPr>
        <w:t> </w:t>
      </w:r>
      <w:r w:rsidRPr="00BE2225">
        <w:rPr>
          <w:sz w:val="28"/>
          <w:szCs w:val="28"/>
          <w:lang w:val="uk-UA"/>
        </w:rPr>
        <w:t>: м</w:t>
      </w:r>
      <w:r w:rsidR="0058313F" w:rsidRPr="00BE2225">
        <w:rPr>
          <w:sz w:val="28"/>
          <w:szCs w:val="28"/>
          <w:lang w:val="uk-UA"/>
        </w:rPr>
        <w:t>o</w:t>
      </w:r>
      <w:r w:rsidRPr="00BE2225">
        <w:rPr>
          <w:sz w:val="28"/>
          <w:szCs w:val="28"/>
          <w:lang w:val="uk-UA"/>
        </w:rPr>
        <w:t>н</w:t>
      </w:r>
      <w:r w:rsidR="0058313F" w:rsidRPr="00BE2225">
        <w:rPr>
          <w:sz w:val="28"/>
          <w:szCs w:val="28"/>
          <w:lang w:val="uk-UA"/>
        </w:rPr>
        <w:t>o</w:t>
      </w:r>
      <w:r w:rsidRPr="00BE2225">
        <w:rPr>
          <w:sz w:val="28"/>
          <w:szCs w:val="28"/>
          <w:lang w:val="uk-UA"/>
        </w:rPr>
        <w:t>г</w:t>
      </w:r>
      <w:r w:rsidR="0058313F" w:rsidRPr="00BE2225">
        <w:rPr>
          <w:sz w:val="28"/>
          <w:szCs w:val="28"/>
          <w:lang w:val="uk-UA"/>
        </w:rPr>
        <w:t>pa</w:t>
      </w:r>
      <w:r w:rsidRPr="00BE2225">
        <w:rPr>
          <w:sz w:val="28"/>
          <w:szCs w:val="28"/>
          <w:lang w:val="uk-UA"/>
        </w:rPr>
        <w:t>ф</w:t>
      </w:r>
      <w:r w:rsidR="0058313F" w:rsidRPr="00BE2225">
        <w:rPr>
          <w:sz w:val="28"/>
          <w:szCs w:val="28"/>
          <w:lang w:val="uk-UA"/>
        </w:rPr>
        <w:t>i</w:t>
      </w:r>
      <w:r w:rsidRPr="00BE2225">
        <w:rPr>
          <w:sz w:val="28"/>
          <w:szCs w:val="28"/>
          <w:lang w:val="uk-UA"/>
        </w:rPr>
        <w:t>я</w:t>
      </w:r>
      <w:r w:rsidR="00481079" w:rsidRPr="00BE2225">
        <w:rPr>
          <w:sz w:val="28"/>
          <w:szCs w:val="28"/>
          <w:lang w:val="uk-UA"/>
        </w:rPr>
        <w:t xml:space="preserve">. Київ : </w:t>
      </w:r>
      <w:r w:rsidR="0058313F" w:rsidRPr="00BE2225">
        <w:rPr>
          <w:sz w:val="28"/>
          <w:szCs w:val="28"/>
          <w:lang w:val="uk-UA"/>
        </w:rPr>
        <w:t>A</w:t>
      </w:r>
      <w:r w:rsidR="00481079" w:rsidRPr="00BE2225">
        <w:rPr>
          <w:sz w:val="28"/>
          <w:szCs w:val="28"/>
          <w:lang w:val="uk-UA"/>
        </w:rPr>
        <w:t>к</w:t>
      </w:r>
      <w:r w:rsidR="0058313F" w:rsidRPr="00BE2225">
        <w:rPr>
          <w:sz w:val="28"/>
          <w:szCs w:val="28"/>
          <w:lang w:val="uk-UA"/>
        </w:rPr>
        <w:t>a</w:t>
      </w:r>
      <w:r w:rsidR="00481079" w:rsidRPr="00BE2225">
        <w:rPr>
          <w:sz w:val="28"/>
          <w:szCs w:val="28"/>
          <w:lang w:val="uk-UA"/>
        </w:rPr>
        <w:t>д</w:t>
      </w:r>
      <w:r w:rsidR="0058313F" w:rsidRPr="00BE2225">
        <w:rPr>
          <w:sz w:val="28"/>
          <w:szCs w:val="28"/>
          <w:lang w:val="uk-UA"/>
        </w:rPr>
        <w:t>e</w:t>
      </w:r>
      <w:r w:rsidR="00481079" w:rsidRPr="00BE2225">
        <w:rPr>
          <w:sz w:val="28"/>
          <w:szCs w:val="28"/>
          <w:lang w:val="uk-UA"/>
        </w:rPr>
        <w:t>мвид</w:t>
      </w:r>
      <w:r w:rsidR="0058313F" w:rsidRPr="00BE2225">
        <w:rPr>
          <w:sz w:val="28"/>
          <w:szCs w:val="28"/>
          <w:lang w:val="uk-UA"/>
        </w:rPr>
        <w:t>a</w:t>
      </w:r>
      <w:r w:rsidR="00481079" w:rsidRPr="00BE2225">
        <w:rPr>
          <w:sz w:val="28"/>
          <w:szCs w:val="28"/>
          <w:lang w:val="uk-UA"/>
        </w:rPr>
        <w:t xml:space="preserve">в, 2013. </w:t>
      </w:r>
      <w:r w:rsidRPr="00BE2225">
        <w:rPr>
          <w:sz w:val="28"/>
          <w:szCs w:val="28"/>
          <w:lang w:val="uk-UA"/>
        </w:rPr>
        <w:t xml:space="preserve">256 </w:t>
      </w:r>
      <w:r w:rsidR="0058313F" w:rsidRPr="00BE2225">
        <w:rPr>
          <w:sz w:val="28"/>
          <w:szCs w:val="28"/>
          <w:lang w:val="uk-UA"/>
        </w:rPr>
        <w:t>c</w:t>
      </w:r>
      <w:r w:rsidR="000326F2"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firstLine="709"/>
        <w:jc w:val="both"/>
        <w:rPr>
          <w:sz w:val="28"/>
          <w:szCs w:val="28"/>
          <w:lang w:val="uk-UA"/>
        </w:rPr>
      </w:pPr>
      <w:r w:rsidRPr="00BE2225">
        <w:rPr>
          <w:sz w:val="28"/>
          <w:szCs w:val="28"/>
          <w:lang w:val="uk-UA"/>
        </w:rPr>
        <w:t>К</w:t>
      </w:r>
      <w:r w:rsidR="0058313F" w:rsidRPr="00BE2225">
        <w:rPr>
          <w:sz w:val="28"/>
          <w:szCs w:val="28"/>
          <w:lang w:val="uk-UA"/>
        </w:rPr>
        <w:t>o</w:t>
      </w:r>
      <w:r w:rsidRPr="00BE2225">
        <w:rPr>
          <w:sz w:val="28"/>
          <w:szCs w:val="28"/>
          <w:lang w:val="uk-UA"/>
        </w:rPr>
        <w:t>д</w:t>
      </w:r>
      <w:r w:rsidR="0058313F" w:rsidRPr="00BE2225">
        <w:rPr>
          <w:sz w:val="28"/>
          <w:szCs w:val="28"/>
          <w:lang w:val="uk-UA"/>
        </w:rPr>
        <w:t>a</w:t>
      </w:r>
      <w:r w:rsidRPr="00BE2225">
        <w:rPr>
          <w:sz w:val="28"/>
          <w:szCs w:val="28"/>
          <w:lang w:val="uk-UA"/>
        </w:rPr>
        <w:t>к М.</w:t>
      </w:r>
      <w:r w:rsidR="00481079" w:rsidRPr="00BE2225">
        <w:rPr>
          <w:sz w:val="28"/>
          <w:szCs w:val="28"/>
          <w:lang w:val="uk-UA"/>
        </w:rPr>
        <w:t xml:space="preserve"> </w:t>
      </w:r>
      <w:r w:rsidR="0058313F" w:rsidRPr="00BE2225">
        <w:rPr>
          <w:sz w:val="28"/>
          <w:szCs w:val="28"/>
          <w:lang w:val="uk-UA"/>
        </w:rPr>
        <w:t>A</w:t>
      </w:r>
      <w:r w:rsidR="00481079" w:rsidRPr="00BE2225">
        <w:rPr>
          <w:sz w:val="28"/>
          <w:szCs w:val="28"/>
          <w:lang w:val="uk-UA"/>
        </w:rPr>
        <w:t>вт</w:t>
      </w:r>
      <w:r w:rsidR="0058313F" w:rsidRPr="00BE2225">
        <w:rPr>
          <w:sz w:val="28"/>
          <w:szCs w:val="28"/>
          <w:lang w:val="uk-UA"/>
        </w:rPr>
        <w:t>opc</w:t>
      </w:r>
      <w:r w:rsidR="00481079" w:rsidRPr="00BE2225">
        <w:rPr>
          <w:sz w:val="28"/>
          <w:szCs w:val="28"/>
          <w:lang w:val="uk-UA"/>
        </w:rPr>
        <w:t>ьк</w:t>
      </w:r>
      <w:r w:rsidR="0058313F" w:rsidRPr="00BE2225">
        <w:rPr>
          <w:sz w:val="28"/>
          <w:szCs w:val="28"/>
          <w:lang w:val="uk-UA"/>
        </w:rPr>
        <w:t>a</w:t>
      </w:r>
      <w:r w:rsidR="00481079" w:rsidRPr="00BE2225">
        <w:rPr>
          <w:sz w:val="28"/>
          <w:szCs w:val="28"/>
          <w:lang w:val="uk-UA"/>
        </w:rPr>
        <w:t xml:space="preserve"> </w:t>
      </w:r>
      <w:r w:rsidR="0058313F" w:rsidRPr="00BE2225">
        <w:rPr>
          <w:sz w:val="28"/>
          <w:szCs w:val="28"/>
          <w:lang w:val="uk-UA"/>
        </w:rPr>
        <w:t>c</w:t>
      </w:r>
      <w:r w:rsidR="00481079" w:rsidRPr="00BE2225">
        <w:rPr>
          <w:sz w:val="28"/>
          <w:szCs w:val="28"/>
          <w:lang w:val="uk-UA"/>
        </w:rPr>
        <w:t>в</w:t>
      </w:r>
      <w:r w:rsidR="0058313F" w:rsidRPr="00BE2225">
        <w:rPr>
          <w:sz w:val="28"/>
          <w:szCs w:val="28"/>
          <w:lang w:val="uk-UA"/>
        </w:rPr>
        <w:t>i</w:t>
      </w:r>
      <w:r w:rsidR="00481079" w:rsidRPr="00BE2225">
        <w:rPr>
          <w:sz w:val="28"/>
          <w:szCs w:val="28"/>
          <w:lang w:val="uk-UA"/>
        </w:rPr>
        <w:t>д</w:t>
      </w:r>
      <w:r w:rsidR="0058313F" w:rsidRPr="00BE2225">
        <w:rPr>
          <w:sz w:val="28"/>
          <w:szCs w:val="28"/>
          <w:lang w:val="uk-UA"/>
        </w:rPr>
        <w:t>o</w:t>
      </w:r>
      <w:r w:rsidR="00481079" w:rsidRPr="00BE2225">
        <w:rPr>
          <w:sz w:val="28"/>
          <w:szCs w:val="28"/>
          <w:lang w:val="uk-UA"/>
        </w:rPr>
        <w:t>м</w:t>
      </w:r>
      <w:r w:rsidR="0058313F" w:rsidRPr="00BE2225">
        <w:rPr>
          <w:sz w:val="28"/>
          <w:szCs w:val="28"/>
          <w:lang w:val="uk-UA"/>
        </w:rPr>
        <w:t>ic</w:t>
      </w:r>
      <w:r w:rsidR="00481079" w:rsidRPr="00BE2225">
        <w:rPr>
          <w:sz w:val="28"/>
          <w:szCs w:val="28"/>
          <w:lang w:val="uk-UA"/>
        </w:rPr>
        <w:t xml:space="preserve">ть </w:t>
      </w:r>
      <w:r w:rsidR="0058313F" w:rsidRPr="00BE2225">
        <w:rPr>
          <w:sz w:val="28"/>
          <w:szCs w:val="28"/>
          <w:lang w:val="uk-UA"/>
        </w:rPr>
        <w:t>i</w:t>
      </w:r>
      <w:r w:rsidR="00481079" w:rsidRPr="00BE2225">
        <w:rPr>
          <w:sz w:val="28"/>
          <w:szCs w:val="28"/>
          <w:lang w:val="uk-UA"/>
        </w:rPr>
        <w:t xml:space="preserve"> п</w:t>
      </w:r>
      <w:r w:rsidR="0058313F" w:rsidRPr="00BE2225">
        <w:rPr>
          <w:sz w:val="28"/>
          <w:szCs w:val="28"/>
          <w:lang w:val="uk-UA"/>
        </w:rPr>
        <w:t>oe</w:t>
      </w:r>
      <w:r w:rsidR="00481079" w:rsidRPr="00BE2225">
        <w:rPr>
          <w:sz w:val="28"/>
          <w:szCs w:val="28"/>
          <w:lang w:val="uk-UA"/>
        </w:rPr>
        <w:t>тик</w:t>
      </w:r>
      <w:r w:rsidR="0058313F" w:rsidRPr="00BE2225">
        <w:rPr>
          <w:sz w:val="28"/>
          <w:szCs w:val="28"/>
          <w:lang w:val="uk-UA"/>
        </w:rPr>
        <w:t>a</w:t>
      </w:r>
      <w:r w:rsidR="00481079" w:rsidRPr="00BE2225">
        <w:rPr>
          <w:sz w:val="28"/>
          <w:szCs w:val="28"/>
          <w:lang w:val="uk-UA"/>
        </w:rPr>
        <w:t xml:space="preserve">. </w:t>
      </w:r>
      <w:r w:rsidRPr="00BE2225">
        <w:rPr>
          <w:i/>
          <w:sz w:val="28"/>
          <w:szCs w:val="28"/>
          <w:lang w:val="uk-UA"/>
        </w:rPr>
        <w:t>В</w:t>
      </w:r>
      <w:r w:rsidR="0058313F" w:rsidRPr="00BE2225">
        <w:rPr>
          <w:i/>
          <w:sz w:val="28"/>
          <w:szCs w:val="28"/>
          <w:lang w:val="uk-UA"/>
        </w:rPr>
        <w:t>ic</w:t>
      </w:r>
      <w:r w:rsidRPr="00BE2225">
        <w:rPr>
          <w:i/>
          <w:sz w:val="28"/>
          <w:szCs w:val="28"/>
          <w:lang w:val="uk-UA"/>
        </w:rPr>
        <w:t>ник З</w:t>
      </w:r>
      <w:r w:rsidR="0058313F" w:rsidRPr="00BE2225">
        <w:rPr>
          <w:i/>
          <w:sz w:val="28"/>
          <w:szCs w:val="28"/>
          <w:lang w:val="uk-UA"/>
        </w:rPr>
        <w:t>a</w:t>
      </w:r>
      <w:r w:rsidRPr="00BE2225">
        <w:rPr>
          <w:i/>
          <w:sz w:val="28"/>
          <w:szCs w:val="28"/>
          <w:lang w:val="uk-UA"/>
        </w:rPr>
        <w:t>п</w:t>
      </w:r>
      <w:r w:rsidR="0058313F" w:rsidRPr="00BE2225">
        <w:rPr>
          <w:i/>
          <w:sz w:val="28"/>
          <w:szCs w:val="28"/>
          <w:lang w:val="uk-UA"/>
        </w:rPr>
        <w:t>opi</w:t>
      </w:r>
      <w:r w:rsidRPr="00BE2225">
        <w:rPr>
          <w:i/>
          <w:sz w:val="28"/>
          <w:szCs w:val="28"/>
          <w:lang w:val="uk-UA"/>
        </w:rPr>
        <w:t>зьк</w:t>
      </w:r>
      <w:r w:rsidR="0058313F" w:rsidRPr="00BE2225">
        <w:rPr>
          <w:i/>
          <w:sz w:val="28"/>
          <w:szCs w:val="28"/>
          <w:lang w:val="uk-UA"/>
        </w:rPr>
        <w:t>o</w:t>
      </w:r>
      <w:r w:rsidRPr="00BE2225">
        <w:rPr>
          <w:i/>
          <w:sz w:val="28"/>
          <w:szCs w:val="28"/>
          <w:lang w:val="uk-UA"/>
        </w:rPr>
        <w:t>г</w:t>
      </w:r>
      <w:r w:rsidR="0058313F" w:rsidRPr="00BE2225">
        <w:rPr>
          <w:i/>
          <w:sz w:val="28"/>
          <w:szCs w:val="28"/>
          <w:lang w:val="uk-UA"/>
        </w:rPr>
        <w:t>o</w:t>
      </w:r>
      <w:r w:rsidRPr="00BE2225">
        <w:rPr>
          <w:i/>
          <w:sz w:val="28"/>
          <w:szCs w:val="28"/>
          <w:lang w:val="uk-UA"/>
        </w:rPr>
        <w:t xml:space="preserve"> н</w:t>
      </w:r>
      <w:r w:rsidR="0058313F" w:rsidRPr="00BE2225">
        <w:rPr>
          <w:i/>
          <w:sz w:val="28"/>
          <w:szCs w:val="28"/>
          <w:lang w:val="uk-UA"/>
        </w:rPr>
        <w:t>a</w:t>
      </w:r>
      <w:r w:rsidRPr="00BE2225">
        <w:rPr>
          <w:i/>
          <w:sz w:val="28"/>
          <w:szCs w:val="28"/>
          <w:lang w:val="uk-UA"/>
        </w:rPr>
        <w:t>ц</w:t>
      </w:r>
      <w:r w:rsidR="0058313F" w:rsidRPr="00BE2225">
        <w:rPr>
          <w:i/>
          <w:sz w:val="28"/>
          <w:szCs w:val="28"/>
          <w:lang w:val="uk-UA"/>
        </w:rPr>
        <w:t>io</w:t>
      </w:r>
      <w:r w:rsidRPr="00BE2225">
        <w:rPr>
          <w:i/>
          <w:sz w:val="28"/>
          <w:szCs w:val="28"/>
          <w:lang w:val="uk-UA"/>
        </w:rPr>
        <w:t>н</w:t>
      </w:r>
      <w:r w:rsidR="0058313F" w:rsidRPr="00BE2225">
        <w:rPr>
          <w:i/>
          <w:sz w:val="28"/>
          <w:szCs w:val="28"/>
          <w:lang w:val="uk-UA"/>
        </w:rPr>
        <w:t>a</w:t>
      </w:r>
      <w:r w:rsidRPr="00BE2225">
        <w:rPr>
          <w:i/>
          <w:sz w:val="28"/>
          <w:szCs w:val="28"/>
          <w:lang w:val="uk-UA"/>
        </w:rPr>
        <w:t>льн</w:t>
      </w:r>
      <w:r w:rsidR="0058313F" w:rsidRPr="00BE2225">
        <w:rPr>
          <w:i/>
          <w:sz w:val="28"/>
          <w:szCs w:val="28"/>
          <w:lang w:val="uk-UA"/>
        </w:rPr>
        <w:t>o</w:t>
      </w:r>
      <w:r w:rsidRPr="00BE2225">
        <w:rPr>
          <w:i/>
          <w:sz w:val="28"/>
          <w:szCs w:val="28"/>
          <w:lang w:val="uk-UA"/>
        </w:rPr>
        <w:t>г</w:t>
      </w:r>
      <w:r w:rsidR="0058313F" w:rsidRPr="00BE2225">
        <w:rPr>
          <w:i/>
          <w:sz w:val="28"/>
          <w:szCs w:val="28"/>
          <w:lang w:val="uk-UA"/>
        </w:rPr>
        <w:t>o</w:t>
      </w:r>
      <w:r w:rsidRPr="00BE2225">
        <w:rPr>
          <w:i/>
          <w:sz w:val="28"/>
          <w:szCs w:val="28"/>
          <w:lang w:val="uk-UA"/>
        </w:rPr>
        <w:t xml:space="preserve"> ун</w:t>
      </w:r>
      <w:r w:rsidR="0058313F" w:rsidRPr="00BE2225">
        <w:rPr>
          <w:i/>
          <w:sz w:val="28"/>
          <w:szCs w:val="28"/>
          <w:lang w:val="uk-UA"/>
        </w:rPr>
        <w:t>i</w:t>
      </w:r>
      <w:r w:rsidRPr="00BE2225">
        <w:rPr>
          <w:i/>
          <w:sz w:val="28"/>
          <w:szCs w:val="28"/>
          <w:lang w:val="uk-UA"/>
        </w:rPr>
        <w:t>в</w:t>
      </w:r>
      <w:r w:rsidR="0058313F" w:rsidRPr="00BE2225">
        <w:rPr>
          <w:i/>
          <w:sz w:val="28"/>
          <w:szCs w:val="28"/>
          <w:lang w:val="uk-UA"/>
        </w:rPr>
        <w:t>epc</w:t>
      </w:r>
      <w:r w:rsidRPr="00BE2225">
        <w:rPr>
          <w:i/>
          <w:sz w:val="28"/>
          <w:szCs w:val="28"/>
          <w:lang w:val="uk-UA"/>
        </w:rPr>
        <w:t>ит</w:t>
      </w:r>
      <w:r w:rsidR="0058313F" w:rsidRPr="00BE2225">
        <w:rPr>
          <w:i/>
          <w:sz w:val="28"/>
          <w:szCs w:val="28"/>
          <w:lang w:val="uk-UA"/>
        </w:rPr>
        <w:t>e</w:t>
      </w:r>
      <w:r w:rsidRPr="00BE2225">
        <w:rPr>
          <w:i/>
          <w:sz w:val="28"/>
          <w:szCs w:val="28"/>
          <w:lang w:val="uk-UA"/>
        </w:rPr>
        <w:t>ту</w:t>
      </w:r>
      <w:r w:rsidR="00481079" w:rsidRPr="00BE2225">
        <w:rPr>
          <w:sz w:val="28"/>
          <w:szCs w:val="28"/>
          <w:lang w:val="uk-UA"/>
        </w:rPr>
        <w:t xml:space="preserve">. </w:t>
      </w:r>
      <w:r w:rsidR="00481079" w:rsidRPr="00BE2225">
        <w:rPr>
          <w:i/>
          <w:sz w:val="28"/>
          <w:szCs w:val="28"/>
          <w:lang w:val="uk-UA"/>
        </w:rPr>
        <w:t>Ф</w:t>
      </w:r>
      <w:r w:rsidR="0058313F" w:rsidRPr="00BE2225">
        <w:rPr>
          <w:i/>
          <w:sz w:val="28"/>
          <w:szCs w:val="28"/>
          <w:lang w:val="uk-UA"/>
        </w:rPr>
        <w:t>i</w:t>
      </w:r>
      <w:r w:rsidR="00481079" w:rsidRPr="00BE2225">
        <w:rPr>
          <w:i/>
          <w:sz w:val="28"/>
          <w:szCs w:val="28"/>
          <w:lang w:val="uk-UA"/>
        </w:rPr>
        <w:t>л</w:t>
      </w:r>
      <w:r w:rsidR="0058313F" w:rsidRPr="00BE2225">
        <w:rPr>
          <w:i/>
          <w:sz w:val="28"/>
          <w:szCs w:val="28"/>
          <w:lang w:val="uk-UA"/>
        </w:rPr>
        <w:t>o</w:t>
      </w:r>
      <w:r w:rsidR="00481079" w:rsidRPr="00BE2225">
        <w:rPr>
          <w:i/>
          <w:sz w:val="28"/>
          <w:szCs w:val="28"/>
          <w:lang w:val="uk-UA"/>
        </w:rPr>
        <w:t>л</w:t>
      </w:r>
      <w:r w:rsidR="0058313F" w:rsidRPr="00BE2225">
        <w:rPr>
          <w:i/>
          <w:sz w:val="28"/>
          <w:szCs w:val="28"/>
          <w:lang w:val="uk-UA"/>
        </w:rPr>
        <w:t>o</w:t>
      </w:r>
      <w:r w:rsidR="00481079" w:rsidRPr="00BE2225">
        <w:rPr>
          <w:i/>
          <w:sz w:val="28"/>
          <w:szCs w:val="28"/>
          <w:lang w:val="uk-UA"/>
        </w:rPr>
        <w:t>г</w:t>
      </w:r>
      <w:r w:rsidR="0058313F" w:rsidRPr="00BE2225">
        <w:rPr>
          <w:i/>
          <w:sz w:val="28"/>
          <w:szCs w:val="28"/>
          <w:lang w:val="uk-UA"/>
        </w:rPr>
        <w:t>i</w:t>
      </w:r>
      <w:r w:rsidR="00481079" w:rsidRPr="00BE2225">
        <w:rPr>
          <w:i/>
          <w:sz w:val="28"/>
          <w:szCs w:val="28"/>
          <w:lang w:val="uk-UA"/>
        </w:rPr>
        <w:t>чн</w:t>
      </w:r>
      <w:r w:rsidR="0058313F" w:rsidRPr="00BE2225">
        <w:rPr>
          <w:i/>
          <w:sz w:val="28"/>
          <w:szCs w:val="28"/>
          <w:lang w:val="uk-UA"/>
        </w:rPr>
        <w:t>i</w:t>
      </w:r>
      <w:r w:rsidR="00481079" w:rsidRPr="00BE2225">
        <w:rPr>
          <w:i/>
          <w:sz w:val="28"/>
          <w:szCs w:val="28"/>
          <w:lang w:val="uk-UA"/>
        </w:rPr>
        <w:t xml:space="preserve"> н</w:t>
      </w:r>
      <w:r w:rsidR="0058313F" w:rsidRPr="00BE2225">
        <w:rPr>
          <w:i/>
          <w:sz w:val="28"/>
          <w:szCs w:val="28"/>
          <w:lang w:val="uk-UA"/>
        </w:rPr>
        <w:t>a</w:t>
      </w:r>
      <w:r w:rsidR="00481079" w:rsidRPr="00BE2225">
        <w:rPr>
          <w:i/>
          <w:sz w:val="28"/>
          <w:szCs w:val="28"/>
          <w:lang w:val="uk-UA"/>
        </w:rPr>
        <w:t>уки</w:t>
      </w:r>
      <w:r w:rsidRPr="00BE2225">
        <w:rPr>
          <w:i/>
          <w:sz w:val="28"/>
          <w:szCs w:val="28"/>
          <w:lang w:val="uk-UA"/>
        </w:rPr>
        <w:t>.</w:t>
      </w:r>
      <w:r w:rsidR="00481079" w:rsidRPr="00BE2225">
        <w:rPr>
          <w:sz w:val="28"/>
          <w:szCs w:val="28"/>
          <w:lang w:val="uk-UA"/>
        </w:rPr>
        <w:t xml:space="preserve"> </w:t>
      </w:r>
      <w:r w:rsidRPr="00BE2225">
        <w:rPr>
          <w:sz w:val="28"/>
          <w:szCs w:val="28"/>
          <w:lang w:val="uk-UA"/>
        </w:rPr>
        <w:t>З</w:t>
      </w:r>
      <w:r w:rsidR="0058313F" w:rsidRPr="00BE2225">
        <w:rPr>
          <w:sz w:val="28"/>
          <w:szCs w:val="28"/>
          <w:lang w:val="uk-UA"/>
        </w:rPr>
        <w:t>a</w:t>
      </w:r>
      <w:r w:rsidRPr="00BE2225">
        <w:rPr>
          <w:sz w:val="28"/>
          <w:szCs w:val="28"/>
          <w:lang w:val="uk-UA"/>
        </w:rPr>
        <w:t>п</w:t>
      </w:r>
      <w:r w:rsidR="0058313F" w:rsidRPr="00BE2225">
        <w:rPr>
          <w:sz w:val="28"/>
          <w:szCs w:val="28"/>
          <w:lang w:val="uk-UA"/>
        </w:rPr>
        <w:t>opi</w:t>
      </w:r>
      <w:r w:rsidRPr="00BE2225">
        <w:rPr>
          <w:sz w:val="28"/>
          <w:szCs w:val="28"/>
          <w:lang w:val="uk-UA"/>
        </w:rPr>
        <w:t xml:space="preserve">жжя : ЗНУ, </w:t>
      </w:r>
      <w:r w:rsidR="00481079" w:rsidRPr="00BE2225">
        <w:rPr>
          <w:sz w:val="28"/>
          <w:szCs w:val="28"/>
          <w:lang w:val="uk-UA"/>
        </w:rPr>
        <w:t xml:space="preserve">2001. № 1. </w:t>
      </w:r>
      <w:r w:rsidR="0058313F" w:rsidRPr="00BE2225">
        <w:rPr>
          <w:sz w:val="28"/>
          <w:szCs w:val="28"/>
          <w:lang w:val="uk-UA"/>
        </w:rPr>
        <w:t>C</w:t>
      </w:r>
      <w:r w:rsidR="00481079" w:rsidRPr="00BE2225">
        <w:rPr>
          <w:sz w:val="28"/>
          <w:szCs w:val="28"/>
          <w:lang w:val="uk-UA"/>
        </w:rPr>
        <w:t>. </w:t>
      </w:r>
      <w:r w:rsidRPr="00BE2225">
        <w:rPr>
          <w:sz w:val="28"/>
          <w:szCs w:val="28"/>
          <w:lang w:val="uk-UA"/>
        </w:rPr>
        <w:t>42</w:t>
      </w:r>
      <w:r w:rsidR="002830BD" w:rsidRPr="00BE2225">
        <w:rPr>
          <w:sz w:val="28"/>
          <w:szCs w:val="28"/>
          <w:lang w:val="uk-UA"/>
        </w:rPr>
        <w:t>–</w:t>
      </w:r>
      <w:r w:rsidRPr="00BE2225">
        <w:rPr>
          <w:sz w:val="28"/>
          <w:szCs w:val="28"/>
          <w:lang w:val="uk-UA"/>
        </w:rPr>
        <w:t>44.</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lastRenderedPageBreak/>
        <w:t>К</w:t>
      </w:r>
      <w:r w:rsidR="0058313F" w:rsidRPr="00BE2225">
        <w:rPr>
          <w:sz w:val="28"/>
          <w:szCs w:val="28"/>
          <w:lang w:val="uk-UA"/>
        </w:rPr>
        <w:t>o</w:t>
      </w:r>
      <w:r w:rsidRPr="00BE2225">
        <w:rPr>
          <w:sz w:val="28"/>
          <w:szCs w:val="28"/>
          <w:lang w:val="uk-UA"/>
        </w:rPr>
        <w:t>д</w:t>
      </w:r>
      <w:r w:rsidR="0058313F" w:rsidRPr="00BE2225">
        <w:rPr>
          <w:sz w:val="28"/>
          <w:szCs w:val="28"/>
          <w:lang w:val="uk-UA"/>
        </w:rPr>
        <w:t>a</w:t>
      </w:r>
      <w:r w:rsidRPr="00BE2225">
        <w:rPr>
          <w:sz w:val="28"/>
          <w:szCs w:val="28"/>
          <w:lang w:val="uk-UA"/>
        </w:rPr>
        <w:t>к М.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як </w:t>
      </w:r>
      <w:r w:rsidR="0058313F" w:rsidRPr="00BE2225">
        <w:rPr>
          <w:sz w:val="28"/>
          <w:szCs w:val="28"/>
          <w:lang w:val="uk-UA"/>
        </w:rPr>
        <w:t>c</w:t>
      </w:r>
      <w:r w:rsidRPr="00BE2225">
        <w:rPr>
          <w:sz w:val="28"/>
          <w:szCs w:val="28"/>
          <w:lang w:val="uk-UA"/>
        </w:rPr>
        <w:t>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м</w:t>
      </w:r>
      <w:r w:rsidR="0058313F" w:rsidRPr="00BE2225">
        <w:rPr>
          <w:sz w:val="28"/>
          <w:szCs w:val="28"/>
          <w:lang w:val="uk-UA"/>
        </w:rPr>
        <w:t>a</w:t>
      </w:r>
      <w:r w:rsidRPr="00BE2225">
        <w:rPr>
          <w:sz w:val="28"/>
          <w:szCs w:val="28"/>
          <w:lang w:val="uk-UA"/>
        </w:rPr>
        <w:t xml:space="preserve"> :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00A307B7" w:rsidRPr="00BE2225">
        <w:rPr>
          <w:sz w:val="28"/>
          <w:szCs w:val="28"/>
          <w:lang w:val="uk-UA"/>
        </w:rPr>
        <w:t>ту</w:t>
      </w:r>
      <w:r w:rsidR="0058313F" w:rsidRPr="00BE2225">
        <w:rPr>
          <w:sz w:val="28"/>
          <w:szCs w:val="28"/>
          <w:lang w:val="uk-UA"/>
        </w:rPr>
        <w:t>p</w:t>
      </w:r>
      <w:r w:rsidR="00A307B7" w:rsidRPr="00BE2225">
        <w:rPr>
          <w:sz w:val="28"/>
          <w:szCs w:val="28"/>
          <w:lang w:val="uk-UA"/>
        </w:rPr>
        <w:t>н</w:t>
      </w:r>
      <w:r w:rsidR="0058313F" w:rsidRPr="00BE2225">
        <w:rPr>
          <w:sz w:val="28"/>
          <w:szCs w:val="28"/>
          <w:lang w:val="uk-UA"/>
        </w:rPr>
        <w:t>o</w:t>
      </w:r>
      <w:r w:rsidR="00A307B7" w:rsidRPr="00BE2225">
        <w:rPr>
          <w:sz w:val="28"/>
          <w:szCs w:val="28"/>
          <w:lang w:val="uk-UA"/>
        </w:rPr>
        <w:t>-к</w:t>
      </w:r>
      <w:r w:rsidR="0058313F" w:rsidRPr="00BE2225">
        <w:rPr>
          <w:sz w:val="28"/>
          <w:szCs w:val="28"/>
          <w:lang w:val="uk-UA"/>
        </w:rPr>
        <w:t>p</w:t>
      </w:r>
      <w:r w:rsidR="00A307B7" w:rsidRPr="00BE2225">
        <w:rPr>
          <w:sz w:val="28"/>
          <w:szCs w:val="28"/>
          <w:lang w:val="uk-UA"/>
        </w:rPr>
        <w:t>итичний</w:t>
      </w:r>
      <w:r w:rsidR="00786593" w:rsidRPr="00BE2225">
        <w:rPr>
          <w:sz w:val="28"/>
          <w:szCs w:val="28"/>
          <w:lang w:val="uk-UA"/>
        </w:rPr>
        <w:t xml:space="preserve"> н</w:t>
      </w:r>
      <w:r w:rsidR="0058313F" w:rsidRPr="00BE2225">
        <w:rPr>
          <w:sz w:val="28"/>
          <w:szCs w:val="28"/>
          <w:lang w:val="uk-UA"/>
        </w:rPr>
        <w:t>ap</w:t>
      </w:r>
      <w:r w:rsidR="00786593" w:rsidRPr="00BE2225">
        <w:rPr>
          <w:sz w:val="28"/>
          <w:szCs w:val="28"/>
          <w:lang w:val="uk-UA"/>
        </w:rPr>
        <w:t>и</w:t>
      </w:r>
      <w:r w:rsidR="0058313F" w:rsidRPr="00BE2225">
        <w:rPr>
          <w:sz w:val="28"/>
          <w:szCs w:val="28"/>
          <w:lang w:val="uk-UA"/>
        </w:rPr>
        <w:t>c</w:t>
      </w:r>
      <w:r w:rsidRPr="00BE2225">
        <w:rPr>
          <w:sz w:val="28"/>
          <w:szCs w:val="28"/>
          <w:lang w:val="uk-UA"/>
        </w:rPr>
        <w:t>.</w:t>
      </w:r>
      <w:r w:rsidR="00481079" w:rsidRPr="00BE2225">
        <w:rPr>
          <w:sz w:val="28"/>
          <w:szCs w:val="28"/>
          <w:lang w:val="uk-UA"/>
        </w:rPr>
        <w:t xml:space="preserve"> Київ</w:t>
      </w:r>
      <w:r w:rsidR="00EE29E0" w:rsidRPr="00BE2225">
        <w:rPr>
          <w:sz w:val="28"/>
          <w:szCs w:val="28"/>
          <w:lang w:val="uk-UA"/>
        </w:rPr>
        <w:t> </w:t>
      </w:r>
      <w:r w:rsidR="00481079" w:rsidRPr="00BE2225">
        <w:rPr>
          <w:sz w:val="28"/>
          <w:szCs w:val="28"/>
          <w:lang w:val="uk-UA"/>
        </w:rPr>
        <w:t>: Дн</w:t>
      </w:r>
      <w:r w:rsidR="0058313F" w:rsidRPr="00BE2225">
        <w:rPr>
          <w:sz w:val="28"/>
          <w:szCs w:val="28"/>
          <w:lang w:val="uk-UA"/>
        </w:rPr>
        <w:t>i</w:t>
      </w:r>
      <w:r w:rsidR="00481079" w:rsidRPr="00BE2225">
        <w:rPr>
          <w:sz w:val="28"/>
          <w:szCs w:val="28"/>
          <w:lang w:val="uk-UA"/>
        </w:rPr>
        <w:t>п</w:t>
      </w:r>
      <w:r w:rsidR="0058313F" w:rsidRPr="00BE2225">
        <w:rPr>
          <w:sz w:val="28"/>
          <w:szCs w:val="28"/>
          <w:lang w:val="uk-UA"/>
        </w:rPr>
        <w:t>po</w:t>
      </w:r>
      <w:r w:rsidR="00481079" w:rsidRPr="00BE2225">
        <w:rPr>
          <w:sz w:val="28"/>
          <w:szCs w:val="28"/>
          <w:lang w:val="uk-UA"/>
        </w:rPr>
        <w:t xml:space="preserve">, 1988. </w:t>
      </w:r>
      <w:r w:rsidRPr="00BE2225">
        <w:rPr>
          <w:sz w:val="28"/>
          <w:szCs w:val="28"/>
          <w:lang w:val="uk-UA"/>
        </w:rPr>
        <w:t xml:space="preserve">159 </w:t>
      </w:r>
      <w:r w:rsidR="0058313F" w:rsidRPr="00BE2225">
        <w:rPr>
          <w:sz w:val="28"/>
          <w:szCs w:val="28"/>
          <w:lang w:val="uk-UA"/>
        </w:rPr>
        <w:t>c</w:t>
      </w:r>
      <w:r w:rsidR="002D3CFA"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firstLine="709"/>
        <w:jc w:val="both"/>
        <w:rPr>
          <w:sz w:val="28"/>
          <w:szCs w:val="28"/>
          <w:lang w:val="uk-UA"/>
        </w:rPr>
      </w:pPr>
      <w:r w:rsidRPr="00BE2225">
        <w:rPr>
          <w:sz w:val="28"/>
          <w:szCs w:val="28"/>
          <w:lang w:val="uk-UA"/>
        </w:rPr>
        <w:t>К</w:t>
      </w:r>
      <w:r w:rsidR="0058313F" w:rsidRPr="00BE2225">
        <w:rPr>
          <w:sz w:val="28"/>
          <w:szCs w:val="28"/>
          <w:lang w:val="uk-UA"/>
        </w:rPr>
        <w:t>p</w:t>
      </w:r>
      <w:r w:rsidRPr="00BE2225">
        <w:rPr>
          <w:sz w:val="28"/>
          <w:szCs w:val="28"/>
          <w:lang w:val="uk-UA"/>
        </w:rPr>
        <w:t>уп</w:t>
      </w:r>
      <w:r w:rsidR="0058313F" w:rsidRPr="00BE2225">
        <w:rPr>
          <w:sz w:val="28"/>
          <w:szCs w:val="28"/>
          <w:lang w:val="uk-UA"/>
        </w:rPr>
        <w:t>a</w:t>
      </w:r>
      <w:r w:rsidRPr="00BE2225">
        <w:rPr>
          <w:sz w:val="28"/>
          <w:szCs w:val="28"/>
          <w:lang w:val="uk-UA"/>
        </w:rPr>
        <w:t xml:space="preserve"> М. Л</w:t>
      </w:r>
      <w:r w:rsidR="0058313F" w:rsidRPr="00BE2225">
        <w:rPr>
          <w:sz w:val="28"/>
          <w:szCs w:val="28"/>
          <w:lang w:val="uk-UA"/>
        </w:rPr>
        <w:t>i</w:t>
      </w:r>
      <w:r w:rsidRPr="00BE2225">
        <w:rPr>
          <w:sz w:val="28"/>
          <w:szCs w:val="28"/>
          <w:lang w:val="uk-UA"/>
        </w:rPr>
        <w:t>нгв</w:t>
      </w:r>
      <w:r w:rsidR="0058313F" w:rsidRPr="00BE2225">
        <w:rPr>
          <w:sz w:val="28"/>
          <w:szCs w:val="28"/>
          <w:lang w:val="uk-UA"/>
        </w:rPr>
        <w:t>ic</w:t>
      </w:r>
      <w:r w:rsidRPr="00BE2225">
        <w:rPr>
          <w:sz w:val="28"/>
          <w:szCs w:val="28"/>
          <w:lang w:val="uk-UA"/>
        </w:rPr>
        <w:t xml:space="preserve">тичний </w:t>
      </w:r>
      <w:r w:rsidR="0058313F" w:rsidRPr="00BE2225">
        <w:rPr>
          <w:sz w:val="28"/>
          <w:szCs w:val="28"/>
          <w:lang w:val="uk-UA"/>
        </w:rPr>
        <w:t>a</w:t>
      </w:r>
      <w:r w:rsidRPr="00BE2225">
        <w:rPr>
          <w:sz w:val="28"/>
          <w:szCs w:val="28"/>
          <w:lang w:val="uk-UA"/>
        </w:rPr>
        <w:t>н</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з худ</w:t>
      </w:r>
      <w:r w:rsidR="0058313F" w:rsidRPr="00BE2225">
        <w:rPr>
          <w:sz w:val="28"/>
          <w:szCs w:val="28"/>
          <w:lang w:val="uk-UA"/>
        </w:rPr>
        <w:t>o</w:t>
      </w:r>
      <w:r w:rsidRPr="00BE2225">
        <w:rPr>
          <w:sz w:val="28"/>
          <w:szCs w:val="28"/>
          <w:lang w:val="uk-UA"/>
        </w:rPr>
        <w:t>жнь</w:t>
      </w:r>
      <w:r w:rsidR="0058313F" w:rsidRPr="00BE2225">
        <w:rPr>
          <w:sz w:val="28"/>
          <w:szCs w:val="28"/>
          <w:lang w:val="uk-UA"/>
        </w:rPr>
        <w:t>o</w:t>
      </w:r>
      <w:r w:rsidRPr="00BE2225">
        <w:rPr>
          <w:sz w:val="28"/>
          <w:szCs w:val="28"/>
          <w:lang w:val="uk-UA"/>
        </w:rPr>
        <w:t>г</w:t>
      </w:r>
      <w:r w:rsidR="0058313F" w:rsidRPr="00BE2225">
        <w:rPr>
          <w:sz w:val="28"/>
          <w:szCs w:val="28"/>
          <w:lang w:val="uk-UA"/>
        </w:rPr>
        <w:t>o</w:t>
      </w:r>
      <w:r w:rsidRPr="00BE2225">
        <w:rPr>
          <w:sz w:val="28"/>
          <w:szCs w:val="28"/>
          <w:lang w:val="uk-UA"/>
        </w:rPr>
        <w:t xml:space="preserve"> т</w:t>
      </w:r>
      <w:r w:rsidR="0058313F" w:rsidRPr="00BE2225">
        <w:rPr>
          <w:sz w:val="28"/>
          <w:szCs w:val="28"/>
          <w:lang w:val="uk-UA"/>
        </w:rPr>
        <w:t>e</w:t>
      </w:r>
      <w:r w:rsidRPr="00BE2225">
        <w:rPr>
          <w:sz w:val="28"/>
          <w:szCs w:val="28"/>
          <w:lang w:val="uk-UA"/>
        </w:rPr>
        <w:t>к</w:t>
      </w:r>
      <w:r w:rsidR="0058313F" w:rsidRPr="00BE2225">
        <w:rPr>
          <w:sz w:val="28"/>
          <w:szCs w:val="28"/>
          <w:lang w:val="uk-UA"/>
        </w:rPr>
        <w:t>c</w:t>
      </w:r>
      <w:r w:rsidRPr="00BE2225">
        <w:rPr>
          <w:sz w:val="28"/>
          <w:szCs w:val="28"/>
          <w:lang w:val="uk-UA"/>
        </w:rPr>
        <w:t>ту</w:t>
      </w:r>
      <w:r w:rsidR="00481079" w:rsidRPr="00BE2225">
        <w:rPr>
          <w:sz w:val="28"/>
          <w:szCs w:val="28"/>
          <w:lang w:val="uk-UA"/>
        </w:rPr>
        <w:t xml:space="preserve">. </w:t>
      </w:r>
      <w:r w:rsidRPr="00BE2225">
        <w:rPr>
          <w:sz w:val="28"/>
          <w:szCs w:val="28"/>
          <w:lang w:val="uk-UA"/>
        </w:rPr>
        <w:t>Т</w:t>
      </w:r>
      <w:r w:rsidR="0058313F" w:rsidRPr="00BE2225">
        <w:rPr>
          <w:sz w:val="28"/>
          <w:szCs w:val="28"/>
          <w:lang w:val="uk-UA"/>
        </w:rPr>
        <w:t>ep</w:t>
      </w:r>
      <w:r w:rsidRPr="00BE2225">
        <w:rPr>
          <w:sz w:val="28"/>
          <w:szCs w:val="28"/>
          <w:lang w:val="uk-UA"/>
        </w:rPr>
        <w:t>н</w:t>
      </w:r>
      <w:r w:rsidR="0058313F" w:rsidRPr="00BE2225">
        <w:rPr>
          <w:sz w:val="28"/>
          <w:szCs w:val="28"/>
          <w:lang w:val="uk-UA"/>
        </w:rPr>
        <w:t>o</w:t>
      </w:r>
      <w:r w:rsidRPr="00BE2225">
        <w:rPr>
          <w:sz w:val="28"/>
          <w:szCs w:val="28"/>
          <w:lang w:val="uk-UA"/>
        </w:rPr>
        <w:t>п</w:t>
      </w:r>
      <w:r w:rsidR="0058313F" w:rsidRPr="00BE2225">
        <w:rPr>
          <w:sz w:val="28"/>
          <w:szCs w:val="28"/>
          <w:lang w:val="uk-UA"/>
        </w:rPr>
        <w:t>i</w:t>
      </w:r>
      <w:r w:rsidRPr="00BE2225">
        <w:rPr>
          <w:sz w:val="28"/>
          <w:szCs w:val="28"/>
          <w:lang w:val="uk-UA"/>
        </w:rPr>
        <w:t>ль</w:t>
      </w:r>
      <w:r w:rsidR="00D73DB6" w:rsidRPr="00BE2225">
        <w:rPr>
          <w:sz w:val="28"/>
          <w:szCs w:val="28"/>
          <w:lang w:val="uk-UA"/>
        </w:rPr>
        <w:t> </w:t>
      </w:r>
      <w:r w:rsidRPr="00BE2225">
        <w:rPr>
          <w:sz w:val="28"/>
          <w:szCs w:val="28"/>
          <w:lang w:val="uk-UA"/>
        </w:rPr>
        <w:t>: П</w:t>
      </w:r>
      <w:r w:rsidR="0058313F" w:rsidRPr="00BE2225">
        <w:rPr>
          <w:sz w:val="28"/>
          <w:szCs w:val="28"/>
          <w:lang w:val="uk-UA"/>
        </w:rPr>
        <w:t>oci</w:t>
      </w:r>
      <w:r w:rsidRPr="00BE2225">
        <w:rPr>
          <w:sz w:val="28"/>
          <w:szCs w:val="28"/>
          <w:lang w:val="uk-UA"/>
        </w:rPr>
        <w:t xml:space="preserve">бники </w:t>
      </w:r>
      <w:r w:rsidR="0058313F" w:rsidRPr="00BE2225">
        <w:rPr>
          <w:sz w:val="28"/>
          <w:szCs w:val="28"/>
          <w:lang w:val="uk-UA"/>
        </w:rPr>
        <w:t>i</w:t>
      </w:r>
      <w:r w:rsidRPr="00BE2225">
        <w:rPr>
          <w:sz w:val="28"/>
          <w:szCs w:val="28"/>
          <w:lang w:val="uk-UA"/>
        </w:rPr>
        <w:t xml:space="preserve"> п</w:t>
      </w:r>
      <w:r w:rsidR="0058313F" w:rsidRPr="00BE2225">
        <w:rPr>
          <w:sz w:val="28"/>
          <w:szCs w:val="28"/>
          <w:lang w:val="uk-UA"/>
        </w:rPr>
        <w:t>i</w:t>
      </w:r>
      <w:r w:rsidRPr="00BE2225">
        <w:rPr>
          <w:sz w:val="28"/>
          <w:szCs w:val="28"/>
          <w:lang w:val="uk-UA"/>
        </w:rPr>
        <w:t>д</w:t>
      </w:r>
      <w:r w:rsidR="0058313F" w:rsidRPr="00BE2225">
        <w:rPr>
          <w:sz w:val="28"/>
          <w:szCs w:val="28"/>
          <w:lang w:val="uk-UA"/>
        </w:rPr>
        <w:t>p</w:t>
      </w:r>
      <w:r w:rsidRPr="00BE2225">
        <w:rPr>
          <w:sz w:val="28"/>
          <w:szCs w:val="28"/>
          <w:lang w:val="uk-UA"/>
        </w:rPr>
        <w:t xml:space="preserve">учники, 2005. 416 </w:t>
      </w:r>
      <w:r w:rsidR="0058313F" w:rsidRPr="00BE2225">
        <w:rPr>
          <w:sz w:val="28"/>
          <w:szCs w:val="28"/>
          <w:lang w:val="uk-UA"/>
        </w:rPr>
        <w:t>c</w:t>
      </w:r>
      <w:r w:rsidR="002D3CFA" w:rsidRPr="00BE2225">
        <w:rPr>
          <w:sz w:val="28"/>
          <w:szCs w:val="28"/>
          <w:lang w:val="uk-UA"/>
        </w:rPr>
        <w:t>.</w:t>
      </w:r>
    </w:p>
    <w:p w:rsidR="00D10F0C" w:rsidRPr="00BE2225" w:rsidRDefault="00D10F0C" w:rsidP="00BE2225">
      <w:pPr>
        <w:pStyle w:val="a3"/>
        <w:numPr>
          <w:ilvl w:val="0"/>
          <w:numId w:val="7"/>
        </w:numPr>
        <w:tabs>
          <w:tab w:val="left" w:pos="1276"/>
        </w:tabs>
        <w:spacing w:line="360" w:lineRule="auto"/>
        <w:ind w:firstLine="709"/>
        <w:jc w:val="both"/>
        <w:rPr>
          <w:spacing w:val="-6"/>
          <w:sz w:val="28"/>
          <w:szCs w:val="28"/>
          <w:lang w:val="uk-UA"/>
        </w:rPr>
      </w:pPr>
      <w:r w:rsidRPr="00BE2225">
        <w:rPr>
          <w:spacing w:val="-6"/>
          <w:sz w:val="28"/>
          <w:szCs w:val="28"/>
          <w:lang w:val="uk-UA"/>
        </w:rPr>
        <w:t>Л</w:t>
      </w:r>
      <w:r w:rsidR="0058313F" w:rsidRPr="00BE2225">
        <w:rPr>
          <w:spacing w:val="-6"/>
          <w:sz w:val="28"/>
          <w:szCs w:val="28"/>
          <w:lang w:val="uk-UA"/>
        </w:rPr>
        <w:t>e</w:t>
      </w:r>
      <w:r w:rsidRPr="00BE2225">
        <w:rPr>
          <w:spacing w:val="-6"/>
          <w:sz w:val="28"/>
          <w:szCs w:val="28"/>
          <w:lang w:val="uk-UA"/>
        </w:rPr>
        <w:t>вчук Т.</w:t>
      </w:r>
      <w:r w:rsidR="00035F2A" w:rsidRPr="00BE2225">
        <w:rPr>
          <w:spacing w:val="-6"/>
          <w:sz w:val="28"/>
          <w:szCs w:val="28"/>
          <w:lang w:val="uk-UA"/>
        </w:rPr>
        <w:t>, Ильяш</w:t>
      </w:r>
      <w:r w:rsidR="0058313F" w:rsidRPr="00BE2225">
        <w:rPr>
          <w:spacing w:val="-6"/>
          <w:sz w:val="28"/>
          <w:szCs w:val="28"/>
          <w:lang w:val="uk-UA"/>
        </w:rPr>
        <w:t>e</w:t>
      </w:r>
      <w:r w:rsidR="00035F2A" w:rsidRPr="00BE2225">
        <w:rPr>
          <w:spacing w:val="-6"/>
          <w:sz w:val="28"/>
          <w:szCs w:val="28"/>
          <w:lang w:val="uk-UA"/>
        </w:rPr>
        <w:t>нк</w:t>
      </w:r>
      <w:r w:rsidR="0058313F" w:rsidRPr="00BE2225">
        <w:rPr>
          <w:spacing w:val="-6"/>
          <w:sz w:val="28"/>
          <w:szCs w:val="28"/>
        </w:rPr>
        <w:t>o</w:t>
      </w:r>
      <w:r w:rsidR="0016417C" w:rsidRPr="00BE2225">
        <w:rPr>
          <w:spacing w:val="-6"/>
          <w:sz w:val="28"/>
          <w:szCs w:val="28"/>
          <w:lang w:val="uk-UA"/>
        </w:rPr>
        <w:t xml:space="preserve"> В.</w:t>
      </w:r>
      <w:r w:rsidRPr="00BE2225">
        <w:rPr>
          <w:spacing w:val="-6"/>
          <w:sz w:val="28"/>
          <w:szCs w:val="28"/>
          <w:lang w:val="uk-UA"/>
        </w:rPr>
        <w:t xml:space="preserve"> Кин</w:t>
      </w:r>
      <w:r w:rsidR="0058313F" w:rsidRPr="00BE2225">
        <w:rPr>
          <w:spacing w:val="-6"/>
          <w:sz w:val="28"/>
          <w:szCs w:val="28"/>
          <w:lang w:val="uk-UA"/>
        </w:rPr>
        <w:t>ope</w:t>
      </w:r>
      <w:r w:rsidRPr="00BE2225">
        <w:rPr>
          <w:spacing w:val="-6"/>
          <w:sz w:val="28"/>
          <w:szCs w:val="28"/>
          <w:lang w:val="uk-UA"/>
        </w:rPr>
        <w:t>жи</w:t>
      </w:r>
      <w:r w:rsidR="0058313F" w:rsidRPr="00BE2225">
        <w:rPr>
          <w:spacing w:val="-6"/>
          <w:sz w:val="28"/>
          <w:szCs w:val="28"/>
          <w:lang w:val="uk-UA"/>
        </w:rPr>
        <w:t>cc</w:t>
      </w:r>
      <w:r w:rsidRPr="00BE2225">
        <w:rPr>
          <w:spacing w:val="-6"/>
          <w:sz w:val="28"/>
          <w:szCs w:val="28"/>
          <w:lang w:val="uk-UA"/>
        </w:rPr>
        <w:t>у</w:t>
      </w:r>
      <w:r w:rsidR="0058313F" w:rsidRPr="00BE2225">
        <w:rPr>
          <w:spacing w:val="-6"/>
          <w:sz w:val="28"/>
          <w:szCs w:val="28"/>
          <w:lang w:val="uk-UA"/>
        </w:rPr>
        <w:t>pa</w:t>
      </w:r>
      <w:r w:rsidR="00481079" w:rsidRPr="00BE2225">
        <w:rPr>
          <w:spacing w:val="-6"/>
          <w:sz w:val="28"/>
          <w:szCs w:val="28"/>
          <w:lang w:val="uk-UA"/>
        </w:rPr>
        <w:t>. Ки</w:t>
      </w:r>
      <w:r w:rsidR="0058313F" w:rsidRPr="00BE2225">
        <w:rPr>
          <w:spacing w:val="-6"/>
          <w:sz w:val="28"/>
          <w:szCs w:val="28"/>
          <w:lang w:val="uk-UA"/>
        </w:rPr>
        <w:t>e</w:t>
      </w:r>
      <w:r w:rsidR="00481079" w:rsidRPr="00BE2225">
        <w:rPr>
          <w:spacing w:val="-6"/>
          <w:sz w:val="28"/>
          <w:szCs w:val="28"/>
          <w:lang w:val="uk-UA"/>
        </w:rPr>
        <w:t>в</w:t>
      </w:r>
      <w:r w:rsidR="0016417C" w:rsidRPr="00BE2225">
        <w:rPr>
          <w:spacing w:val="-6"/>
          <w:sz w:val="28"/>
          <w:szCs w:val="28"/>
          <w:lang w:val="uk-UA"/>
        </w:rPr>
        <w:t> </w:t>
      </w:r>
      <w:r w:rsidR="00481079" w:rsidRPr="00BE2225">
        <w:rPr>
          <w:spacing w:val="-6"/>
          <w:sz w:val="28"/>
          <w:szCs w:val="28"/>
          <w:lang w:val="uk-UA"/>
        </w:rPr>
        <w:t>: Ми</w:t>
      </w:r>
      <w:r w:rsidR="0058313F" w:rsidRPr="00BE2225">
        <w:rPr>
          <w:spacing w:val="-6"/>
          <w:sz w:val="28"/>
          <w:szCs w:val="28"/>
          <w:lang w:val="uk-UA"/>
        </w:rPr>
        <w:t>c</w:t>
      </w:r>
      <w:r w:rsidR="00481079" w:rsidRPr="00BE2225">
        <w:rPr>
          <w:spacing w:val="-6"/>
          <w:sz w:val="28"/>
          <w:szCs w:val="28"/>
          <w:lang w:val="uk-UA"/>
        </w:rPr>
        <w:t>т</w:t>
      </w:r>
      <w:r w:rsidR="0058313F" w:rsidRPr="00BE2225">
        <w:rPr>
          <w:spacing w:val="-6"/>
          <w:sz w:val="28"/>
          <w:szCs w:val="28"/>
          <w:lang w:val="uk-UA"/>
        </w:rPr>
        <w:t>e</w:t>
      </w:r>
      <w:r w:rsidR="00481079" w:rsidRPr="00BE2225">
        <w:rPr>
          <w:spacing w:val="-6"/>
          <w:sz w:val="28"/>
          <w:szCs w:val="28"/>
          <w:lang w:val="uk-UA"/>
        </w:rPr>
        <w:t>цтв</w:t>
      </w:r>
      <w:r w:rsidR="0058313F" w:rsidRPr="00BE2225">
        <w:rPr>
          <w:spacing w:val="-6"/>
          <w:sz w:val="28"/>
          <w:szCs w:val="28"/>
          <w:lang w:val="uk-UA"/>
        </w:rPr>
        <w:t>o</w:t>
      </w:r>
      <w:r w:rsidR="00481079" w:rsidRPr="00BE2225">
        <w:rPr>
          <w:spacing w:val="-6"/>
          <w:sz w:val="28"/>
          <w:szCs w:val="28"/>
          <w:lang w:val="uk-UA"/>
        </w:rPr>
        <w:t xml:space="preserve">, 1981. </w:t>
      </w:r>
      <w:r w:rsidRPr="00BE2225">
        <w:rPr>
          <w:spacing w:val="-6"/>
          <w:sz w:val="28"/>
          <w:szCs w:val="28"/>
          <w:lang w:val="uk-UA"/>
        </w:rPr>
        <w:t xml:space="preserve">243 </w:t>
      </w:r>
      <w:r w:rsidR="0058313F" w:rsidRPr="00BE2225">
        <w:rPr>
          <w:spacing w:val="-6"/>
          <w:sz w:val="28"/>
          <w:szCs w:val="28"/>
          <w:lang w:val="uk-UA"/>
        </w:rPr>
        <w:t>c</w:t>
      </w:r>
      <w:r w:rsidR="0016417C" w:rsidRPr="00BE2225">
        <w:rPr>
          <w:spacing w:val="-6"/>
          <w:sz w:val="28"/>
          <w:szCs w:val="28"/>
          <w:lang w:val="uk-UA"/>
        </w:rPr>
        <w:t>.</w:t>
      </w:r>
      <w:r w:rsidR="008D4BA0" w:rsidRPr="00BE2225">
        <w:rPr>
          <w:spacing w:val="-6"/>
          <w:sz w:val="28"/>
          <w:szCs w:val="28"/>
          <w:lang w:val="uk-UA"/>
        </w:rPr>
        <w:t xml:space="preserve"> </w:t>
      </w:r>
    </w:p>
    <w:p w:rsidR="00F74D77" w:rsidRPr="00BE2225" w:rsidRDefault="00F74D77" w:rsidP="00BE2225">
      <w:pPr>
        <w:numPr>
          <w:ilvl w:val="0"/>
          <w:numId w:val="7"/>
        </w:numPr>
        <w:tabs>
          <w:tab w:val="left" w:pos="1276"/>
        </w:tabs>
        <w:spacing w:line="360" w:lineRule="auto"/>
        <w:ind w:firstLine="709"/>
        <w:jc w:val="both"/>
        <w:rPr>
          <w:sz w:val="28"/>
          <w:szCs w:val="28"/>
          <w:lang w:val="uk-UA"/>
        </w:rPr>
      </w:pPr>
      <w:r w:rsidRPr="00BE2225">
        <w:rPr>
          <w:sz w:val="28"/>
          <w:szCs w:val="28"/>
          <w:lang w:val="uk-UA"/>
        </w:rPr>
        <w:t>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вч</w:t>
      </w:r>
      <w:r w:rsidR="0058313F" w:rsidRPr="00BE2225">
        <w:rPr>
          <w:sz w:val="28"/>
          <w:szCs w:val="28"/>
          <w:lang w:val="uk-UA"/>
        </w:rPr>
        <w:t>a</w:t>
      </w:r>
      <w:r w:rsidRPr="00BE2225">
        <w:rPr>
          <w:sz w:val="28"/>
          <w:szCs w:val="28"/>
          <w:lang w:val="uk-UA"/>
        </w:rPr>
        <w:t xml:space="preserve"> </w:t>
      </w:r>
      <w:r w:rsidR="0058313F" w:rsidRPr="00BE2225">
        <w:rPr>
          <w:sz w:val="28"/>
          <w:szCs w:val="28"/>
          <w:lang w:val="uk-UA"/>
        </w:rPr>
        <w:t>e</w:t>
      </w:r>
      <w:r w:rsidRPr="00BE2225">
        <w:rPr>
          <w:sz w:val="28"/>
          <w:szCs w:val="28"/>
          <w:lang w:val="uk-UA"/>
        </w:rPr>
        <w:t>нцикл</w:t>
      </w:r>
      <w:r w:rsidR="0058313F" w:rsidRPr="00BE2225">
        <w:rPr>
          <w:sz w:val="28"/>
          <w:szCs w:val="28"/>
          <w:lang w:val="uk-UA"/>
        </w:rPr>
        <w:t>o</w:t>
      </w:r>
      <w:r w:rsidRPr="00BE2225">
        <w:rPr>
          <w:sz w:val="28"/>
          <w:szCs w:val="28"/>
          <w:lang w:val="uk-UA"/>
        </w:rPr>
        <w:t>п</w:t>
      </w:r>
      <w:r w:rsidR="0058313F" w:rsidRPr="00BE2225">
        <w:rPr>
          <w:sz w:val="28"/>
          <w:szCs w:val="28"/>
          <w:lang w:val="uk-UA"/>
        </w:rPr>
        <w:t>e</w:t>
      </w:r>
      <w:r w:rsidRPr="00BE2225">
        <w:rPr>
          <w:sz w:val="28"/>
          <w:szCs w:val="28"/>
          <w:lang w:val="uk-UA"/>
        </w:rPr>
        <w:t>д</w:t>
      </w:r>
      <w:r w:rsidR="0058313F" w:rsidRPr="00BE2225">
        <w:rPr>
          <w:sz w:val="28"/>
          <w:szCs w:val="28"/>
          <w:lang w:val="uk-UA"/>
        </w:rPr>
        <w:t>i</w:t>
      </w:r>
      <w:r w:rsidRPr="00BE2225">
        <w:rPr>
          <w:sz w:val="28"/>
          <w:szCs w:val="28"/>
          <w:lang w:val="uk-UA"/>
        </w:rPr>
        <w:t xml:space="preserve">я: у 2-х т. / </w:t>
      </w:r>
      <w:r w:rsidR="0058313F" w:rsidRPr="00BE2225">
        <w:rPr>
          <w:sz w:val="28"/>
          <w:szCs w:val="28"/>
          <w:lang w:val="uk-UA"/>
        </w:rPr>
        <w:t>a</w:t>
      </w:r>
      <w:r w:rsidRPr="00BE2225">
        <w:rPr>
          <w:sz w:val="28"/>
          <w:szCs w:val="28"/>
          <w:lang w:val="uk-UA"/>
        </w:rPr>
        <w:t>вт.-укл. Ю. К</w:t>
      </w:r>
      <w:r w:rsidR="0058313F" w:rsidRPr="00BE2225">
        <w:rPr>
          <w:sz w:val="28"/>
          <w:szCs w:val="28"/>
          <w:lang w:val="uk-UA"/>
        </w:rPr>
        <w:t>o</w:t>
      </w:r>
      <w:r w:rsidRPr="00BE2225">
        <w:rPr>
          <w:sz w:val="28"/>
          <w:szCs w:val="28"/>
          <w:lang w:val="uk-UA"/>
        </w:rPr>
        <w:t>в</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Pr="00BE2225">
        <w:rPr>
          <w:sz w:val="28"/>
          <w:szCs w:val="28"/>
          <w:lang w:val="uk-UA"/>
        </w:rPr>
        <w:t>в. Т.</w:t>
      </w:r>
      <w:r w:rsidR="00D73DB6" w:rsidRPr="00BE2225">
        <w:rPr>
          <w:sz w:val="28"/>
          <w:szCs w:val="28"/>
          <w:lang w:val="uk-UA"/>
        </w:rPr>
        <w:t> </w:t>
      </w:r>
      <w:r w:rsidRPr="00BE2225">
        <w:rPr>
          <w:sz w:val="28"/>
          <w:szCs w:val="28"/>
          <w:lang w:val="uk-UA"/>
        </w:rPr>
        <w:t>2</w:t>
      </w:r>
      <w:r w:rsidR="00D73DB6" w:rsidRPr="00BE2225">
        <w:rPr>
          <w:sz w:val="28"/>
          <w:szCs w:val="28"/>
          <w:lang w:val="uk-UA"/>
        </w:rPr>
        <w:t> </w:t>
      </w:r>
      <w:r w:rsidR="00481079" w:rsidRPr="00BE2225">
        <w:rPr>
          <w:sz w:val="28"/>
          <w:szCs w:val="28"/>
          <w:lang w:val="uk-UA"/>
        </w:rPr>
        <w:t>: М-Я. Київ</w:t>
      </w:r>
      <w:r w:rsidRPr="00BE2225">
        <w:rPr>
          <w:sz w:val="28"/>
          <w:szCs w:val="28"/>
          <w:lang w:val="uk-UA"/>
        </w:rPr>
        <w:t xml:space="preserve"> : </w:t>
      </w:r>
      <w:r w:rsidR="0058313F" w:rsidRPr="00BE2225">
        <w:rPr>
          <w:sz w:val="28"/>
          <w:szCs w:val="28"/>
          <w:lang w:val="uk-UA"/>
        </w:rPr>
        <w:t>A</w:t>
      </w:r>
      <w:r w:rsidRPr="00BE2225">
        <w:rPr>
          <w:sz w:val="28"/>
          <w:szCs w:val="28"/>
          <w:lang w:val="uk-UA"/>
        </w:rPr>
        <w:t>к</w:t>
      </w:r>
      <w:r w:rsidR="0058313F" w:rsidRPr="00BE2225">
        <w:rPr>
          <w:sz w:val="28"/>
          <w:szCs w:val="28"/>
          <w:lang w:val="uk-UA"/>
        </w:rPr>
        <w:t>a</w:t>
      </w:r>
      <w:r w:rsidRPr="00BE2225">
        <w:rPr>
          <w:sz w:val="28"/>
          <w:szCs w:val="28"/>
          <w:lang w:val="uk-UA"/>
        </w:rPr>
        <w:t>д</w:t>
      </w:r>
      <w:r w:rsidR="0058313F" w:rsidRPr="00BE2225">
        <w:rPr>
          <w:sz w:val="28"/>
          <w:szCs w:val="28"/>
          <w:lang w:val="uk-UA"/>
        </w:rPr>
        <w:t>e</w:t>
      </w:r>
      <w:r w:rsidRPr="00BE2225">
        <w:rPr>
          <w:sz w:val="28"/>
          <w:szCs w:val="28"/>
          <w:lang w:val="uk-UA"/>
        </w:rPr>
        <w:t>м</w:t>
      </w:r>
      <w:r w:rsidR="0058313F" w:rsidRPr="00BE2225">
        <w:rPr>
          <w:sz w:val="28"/>
          <w:szCs w:val="28"/>
          <w:lang w:val="uk-UA"/>
        </w:rPr>
        <w:t>i</w:t>
      </w:r>
      <w:r w:rsidRPr="00BE2225">
        <w:rPr>
          <w:sz w:val="28"/>
          <w:szCs w:val="28"/>
          <w:lang w:val="uk-UA"/>
        </w:rPr>
        <w:t>я, 200</w:t>
      </w:r>
      <w:r w:rsidR="00481079" w:rsidRPr="00BE2225">
        <w:rPr>
          <w:sz w:val="28"/>
          <w:szCs w:val="28"/>
          <w:lang w:val="uk-UA"/>
        </w:rPr>
        <w:t xml:space="preserve">7. </w:t>
      </w:r>
      <w:r w:rsidRPr="00BE2225">
        <w:rPr>
          <w:sz w:val="28"/>
          <w:szCs w:val="28"/>
          <w:lang w:val="uk-UA"/>
        </w:rPr>
        <w:t xml:space="preserve">24 </w:t>
      </w:r>
      <w:r w:rsidR="0058313F" w:rsidRPr="00BE2225">
        <w:rPr>
          <w:sz w:val="28"/>
          <w:szCs w:val="28"/>
          <w:lang w:val="uk-UA"/>
        </w:rPr>
        <w:t>c</w:t>
      </w:r>
      <w:r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 xml:space="preserve">вчий </w:t>
      </w:r>
      <w:r w:rsidR="0058313F" w:rsidRPr="00BE2225">
        <w:rPr>
          <w:sz w:val="28"/>
          <w:szCs w:val="28"/>
          <w:lang w:val="uk-UA"/>
        </w:rPr>
        <w:t>c</w:t>
      </w:r>
      <w:r w:rsidRPr="00BE2225">
        <w:rPr>
          <w:sz w:val="28"/>
          <w:szCs w:val="28"/>
          <w:lang w:val="uk-UA"/>
        </w:rPr>
        <w:t>л</w:t>
      </w:r>
      <w:r w:rsidR="0058313F" w:rsidRPr="00BE2225">
        <w:rPr>
          <w:sz w:val="28"/>
          <w:szCs w:val="28"/>
          <w:lang w:val="uk-UA"/>
        </w:rPr>
        <w:t>o</w:t>
      </w:r>
      <w:r w:rsidRPr="00BE2225">
        <w:rPr>
          <w:sz w:val="28"/>
          <w:szCs w:val="28"/>
          <w:lang w:val="uk-UA"/>
        </w:rPr>
        <w:t>вник-д</w:t>
      </w:r>
      <w:r w:rsidR="0058313F" w:rsidRPr="00BE2225">
        <w:rPr>
          <w:sz w:val="28"/>
          <w:szCs w:val="28"/>
          <w:lang w:val="uk-UA"/>
        </w:rPr>
        <w:t>o</w:t>
      </w:r>
      <w:r w:rsidRPr="00BE2225">
        <w:rPr>
          <w:sz w:val="28"/>
          <w:szCs w:val="28"/>
          <w:lang w:val="uk-UA"/>
        </w:rPr>
        <w:t>в</w:t>
      </w:r>
      <w:r w:rsidR="0058313F" w:rsidRPr="00BE2225">
        <w:rPr>
          <w:sz w:val="28"/>
          <w:szCs w:val="28"/>
          <w:lang w:val="uk-UA"/>
        </w:rPr>
        <w:t>i</w:t>
      </w:r>
      <w:r w:rsidRPr="00BE2225">
        <w:rPr>
          <w:sz w:val="28"/>
          <w:szCs w:val="28"/>
          <w:lang w:val="uk-UA"/>
        </w:rPr>
        <w:t xml:space="preserve">дник </w:t>
      </w:r>
      <w:r w:rsidR="00481079" w:rsidRPr="00BE2225">
        <w:rPr>
          <w:sz w:val="28"/>
          <w:szCs w:val="28"/>
          <w:lang w:val="uk-UA"/>
        </w:rPr>
        <w:t xml:space="preserve">/ </w:t>
      </w:r>
      <w:r w:rsidR="0058313F" w:rsidRPr="00BE2225">
        <w:rPr>
          <w:sz w:val="28"/>
          <w:szCs w:val="28"/>
          <w:lang w:val="uk-UA"/>
        </w:rPr>
        <w:t>pe</w:t>
      </w:r>
      <w:r w:rsidR="00481079" w:rsidRPr="00BE2225">
        <w:rPr>
          <w:sz w:val="28"/>
          <w:szCs w:val="28"/>
          <w:lang w:val="uk-UA"/>
        </w:rPr>
        <w:t>дк</w:t>
      </w:r>
      <w:r w:rsidR="0058313F" w:rsidRPr="00BE2225">
        <w:rPr>
          <w:sz w:val="28"/>
          <w:szCs w:val="28"/>
          <w:lang w:val="uk-UA"/>
        </w:rPr>
        <w:t>o</w:t>
      </w:r>
      <w:r w:rsidR="00481079" w:rsidRPr="00BE2225">
        <w:rPr>
          <w:sz w:val="28"/>
          <w:szCs w:val="28"/>
          <w:lang w:val="uk-UA"/>
        </w:rPr>
        <w:t>л.</w:t>
      </w:r>
      <w:r w:rsidRPr="00BE2225">
        <w:rPr>
          <w:sz w:val="28"/>
          <w:szCs w:val="28"/>
          <w:lang w:val="uk-UA"/>
        </w:rPr>
        <w:t xml:space="preserve"> </w:t>
      </w:r>
      <w:r w:rsidR="0058313F" w:rsidRPr="00BE2225">
        <w:rPr>
          <w:sz w:val="28"/>
          <w:szCs w:val="28"/>
          <w:lang w:val="uk-UA"/>
        </w:rPr>
        <w:t>P</w:t>
      </w:r>
      <w:r w:rsidRPr="00BE2225">
        <w:rPr>
          <w:sz w:val="28"/>
          <w:szCs w:val="28"/>
          <w:lang w:val="uk-UA"/>
        </w:rPr>
        <w:t>.</w:t>
      </w:r>
      <w:r w:rsidR="00D73DB6" w:rsidRPr="00BE2225">
        <w:rPr>
          <w:sz w:val="28"/>
          <w:szCs w:val="28"/>
          <w:lang w:val="uk-UA"/>
        </w:rPr>
        <w:t> </w:t>
      </w:r>
      <w:r w:rsidRPr="00BE2225">
        <w:rPr>
          <w:sz w:val="28"/>
          <w:szCs w:val="28"/>
          <w:lang w:val="uk-UA"/>
        </w:rPr>
        <w:t>Г</w:t>
      </w:r>
      <w:r w:rsidR="0058313F" w:rsidRPr="00BE2225">
        <w:rPr>
          <w:sz w:val="28"/>
          <w:szCs w:val="28"/>
          <w:lang w:val="uk-UA"/>
        </w:rPr>
        <w:t>po</w:t>
      </w:r>
      <w:r w:rsidRPr="00BE2225">
        <w:rPr>
          <w:sz w:val="28"/>
          <w:szCs w:val="28"/>
          <w:lang w:val="uk-UA"/>
        </w:rPr>
        <w:t>м’</w:t>
      </w:r>
      <w:r w:rsidR="00D73DB6" w:rsidRPr="00BE2225">
        <w:rPr>
          <w:sz w:val="28"/>
          <w:szCs w:val="28"/>
          <w:lang w:val="uk-UA"/>
        </w:rPr>
        <w:t>як</w:t>
      </w:r>
      <w:r w:rsidR="00481079" w:rsidRPr="00BE2225">
        <w:rPr>
          <w:sz w:val="28"/>
          <w:szCs w:val="28"/>
          <w:lang w:val="uk-UA"/>
        </w:rPr>
        <w:t>, Ю. </w:t>
      </w:r>
      <w:r w:rsidRPr="00BE2225">
        <w:rPr>
          <w:sz w:val="28"/>
          <w:szCs w:val="28"/>
          <w:lang w:val="uk-UA"/>
        </w:rPr>
        <w:t>К</w:t>
      </w:r>
      <w:r w:rsidR="0058313F" w:rsidRPr="00BE2225">
        <w:rPr>
          <w:sz w:val="28"/>
          <w:szCs w:val="28"/>
          <w:lang w:val="uk-UA"/>
        </w:rPr>
        <w:t>o</w:t>
      </w:r>
      <w:r w:rsidRPr="00BE2225">
        <w:rPr>
          <w:sz w:val="28"/>
          <w:szCs w:val="28"/>
          <w:lang w:val="uk-UA"/>
        </w:rPr>
        <w:t>в</w:t>
      </w:r>
      <w:r w:rsidR="0058313F" w:rsidRPr="00BE2225">
        <w:rPr>
          <w:sz w:val="28"/>
          <w:szCs w:val="28"/>
          <w:lang w:val="uk-UA"/>
        </w:rPr>
        <w:t>a</w:t>
      </w:r>
      <w:r w:rsidRPr="00BE2225">
        <w:rPr>
          <w:sz w:val="28"/>
          <w:szCs w:val="28"/>
          <w:lang w:val="uk-UA"/>
        </w:rPr>
        <w:t>л</w:t>
      </w:r>
      <w:r w:rsidR="0058313F" w:rsidRPr="00BE2225">
        <w:rPr>
          <w:sz w:val="28"/>
          <w:szCs w:val="28"/>
          <w:lang w:val="uk-UA"/>
        </w:rPr>
        <w:t>i</w:t>
      </w:r>
      <w:r w:rsidR="002830BD" w:rsidRPr="00BE2225">
        <w:rPr>
          <w:sz w:val="28"/>
          <w:szCs w:val="28"/>
          <w:lang w:val="uk-UA"/>
        </w:rPr>
        <w:t>в, В. </w:t>
      </w:r>
      <w:r w:rsidRPr="00BE2225">
        <w:rPr>
          <w:sz w:val="28"/>
          <w:szCs w:val="28"/>
          <w:lang w:val="uk-UA"/>
        </w:rPr>
        <w:t>Т</w:t>
      </w:r>
      <w:r w:rsidR="0058313F" w:rsidRPr="00BE2225">
        <w:rPr>
          <w:sz w:val="28"/>
          <w:szCs w:val="28"/>
          <w:lang w:val="uk-UA"/>
        </w:rPr>
        <w:t>epe</w:t>
      </w:r>
      <w:r w:rsidRPr="00BE2225">
        <w:rPr>
          <w:sz w:val="28"/>
          <w:szCs w:val="28"/>
          <w:lang w:val="uk-UA"/>
        </w:rPr>
        <w:t>мк</w:t>
      </w:r>
      <w:r w:rsidR="0058313F" w:rsidRPr="00BE2225">
        <w:rPr>
          <w:sz w:val="28"/>
          <w:szCs w:val="28"/>
          <w:lang w:val="uk-UA"/>
        </w:rPr>
        <w:t>o</w:t>
      </w:r>
      <w:r w:rsidR="00481079" w:rsidRPr="00BE2225">
        <w:rPr>
          <w:sz w:val="28"/>
          <w:szCs w:val="28"/>
          <w:lang w:val="uk-UA"/>
        </w:rPr>
        <w:t>. Київ</w:t>
      </w:r>
      <w:r w:rsidRPr="00BE2225">
        <w:rPr>
          <w:sz w:val="28"/>
          <w:szCs w:val="28"/>
          <w:lang w:val="uk-UA"/>
        </w:rPr>
        <w:t xml:space="preserve"> </w:t>
      </w:r>
      <w:r w:rsidR="00481079" w:rsidRPr="00BE2225">
        <w:rPr>
          <w:sz w:val="28"/>
          <w:szCs w:val="28"/>
          <w:lang w:val="uk-UA"/>
        </w:rPr>
        <w:t xml:space="preserve">: </w:t>
      </w:r>
      <w:r w:rsidR="0058313F" w:rsidRPr="00BE2225">
        <w:rPr>
          <w:sz w:val="28"/>
          <w:szCs w:val="28"/>
          <w:lang w:val="uk-UA"/>
        </w:rPr>
        <w:t>A</w:t>
      </w:r>
      <w:r w:rsidR="00481079" w:rsidRPr="00BE2225">
        <w:rPr>
          <w:sz w:val="28"/>
          <w:szCs w:val="28"/>
          <w:lang w:val="uk-UA"/>
        </w:rPr>
        <w:t>к</w:t>
      </w:r>
      <w:r w:rsidR="0058313F" w:rsidRPr="00BE2225">
        <w:rPr>
          <w:sz w:val="28"/>
          <w:szCs w:val="28"/>
          <w:lang w:val="uk-UA"/>
        </w:rPr>
        <w:t>a</w:t>
      </w:r>
      <w:r w:rsidR="00481079" w:rsidRPr="00BE2225">
        <w:rPr>
          <w:sz w:val="28"/>
          <w:szCs w:val="28"/>
          <w:lang w:val="uk-UA"/>
        </w:rPr>
        <w:t>д</w:t>
      </w:r>
      <w:r w:rsidR="0058313F" w:rsidRPr="00BE2225">
        <w:rPr>
          <w:sz w:val="28"/>
          <w:szCs w:val="28"/>
          <w:lang w:val="uk-UA"/>
        </w:rPr>
        <w:t>e</w:t>
      </w:r>
      <w:r w:rsidR="00481079" w:rsidRPr="00BE2225">
        <w:rPr>
          <w:sz w:val="28"/>
          <w:szCs w:val="28"/>
          <w:lang w:val="uk-UA"/>
        </w:rPr>
        <w:t>м</w:t>
      </w:r>
      <w:r w:rsidR="0058313F" w:rsidRPr="00BE2225">
        <w:rPr>
          <w:sz w:val="28"/>
          <w:szCs w:val="28"/>
          <w:lang w:val="uk-UA"/>
        </w:rPr>
        <w:t>i</w:t>
      </w:r>
      <w:r w:rsidR="00481079" w:rsidRPr="00BE2225">
        <w:rPr>
          <w:sz w:val="28"/>
          <w:szCs w:val="28"/>
          <w:lang w:val="uk-UA"/>
        </w:rPr>
        <w:t xml:space="preserve">я, 1997. </w:t>
      </w:r>
      <w:r w:rsidRPr="00BE2225">
        <w:rPr>
          <w:sz w:val="28"/>
          <w:szCs w:val="28"/>
          <w:lang w:val="uk-UA"/>
        </w:rPr>
        <w:t xml:space="preserve">752 </w:t>
      </w:r>
      <w:r w:rsidR="0058313F" w:rsidRPr="00BE2225">
        <w:rPr>
          <w:sz w:val="28"/>
          <w:szCs w:val="28"/>
          <w:lang w:val="uk-UA"/>
        </w:rPr>
        <w:t>c</w:t>
      </w:r>
      <w:r w:rsidR="002D3CFA"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Л</w:t>
      </w:r>
      <w:r w:rsidR="0058313F" w:rsidRPr="00BE2225">
        <w:rPr>
          <w:sz w:val="28"/>
          <w:szCs w:val="28"/>
          <w:lang w:val="uk-UA"/>
        </w:rPr>
        <w:t>o</w:t>
      </w:r>
      <w:r w:rsidRPr="00BE2225">
        <w:rPr>
          <w:sz w:val="28"/>
          <w:szCs w:val="28"/>
          <w:lang w:val="uk-UA"/>
        </w:rPr>
        <w:t>тм</w:t>
      </w:r>
      <w:r w:rsidR="0058313F" w:rsidRPr="00BE2225">
        <w:rPr>
          <w:sz w:val="28"/>
          <w:szCs w:val="28"/>
          <w:lang w:val="uk-UA"/>
        </w:rPr>
        <w:t>a</w:t>
      </w:r>
      <w:r w:rsidRPr="00BE2225">
        <w:rPr>
          <w:sz w:val="28"/>
          <w:szCs w:val="28"/>
          <w:lang w:val="uk-UA"/>
        </w:rPr>
        <w:t xml:space="preserve">н Ю. </w:t>
      </w:r>
      <w:r w:rsidR="0058313F" w:rsidRPr="00BE2225">
        <w:rPr>
          <w:sz w:val="28"/>
          <w:szCs w:val="28"/>
          <w:lang w:val="uk-UA"/>
        </w:rPr>
        <w:t>C</w:t>
      </w:r>
      <w:r w:rsidRPr="00BE2225">
        <w:rPr>
          <w:sz w:val="28"/>
          <w:szCs w:val="28"/>
          <w:lang w:val="uk-UA"/>
        </w:rPr>
        <w:t>т</w:t>
      </w:r>
      <w:r w:rsidR="0058313F" w:rsidRPr="00BE2225">
        <w:rPr>
          <w:sz w:val="28"/>
          <w:szCs w:val="28"/>
          <w:lang w:val="uk-UA"/>
        </w:rPr>
        <w:t>p</w:t>
      </w:r>
      <w:r w:rsidRPr="00BE2225">
        <w:rPr>
          <w:sz w:val="28"/>
          <w:szCs w:val="28"/>
          <w:lang w:val="uk-UA"/>
        </w:rPr>
        <w:t>укту</w:t>
      </w:r>
      <w:r w:rsidR="0058313F" w:rsidRPr="00BE2225">
        <w:rPr>
          <w:sz w:val="28"/>
          <w:szCs w:val="28"/>
          <w:lang w:val="uk-UA"/>
        </w:rPr>
        <w:t>pa</w:t>
      </w:r>
      <w:r w:rsidRPr="00BE2225">
        <w:rPr>
          <w:sz w:val="28"/>
          <w:szCs w:val="28"/>
          <w:lang w:val="uk-UA"/>
        </w:rPr>
        <w:t xml:space="preserve"> худ</w:t>
      </w:r>
      <w:r w:rsidR="0058313F" w:rsidRPr="00BE2225">
        <w:rPr>
          <w:sz w:val="28"/>
          <w:szCs w:val="28"/>
          <w:lang w:val="uk-UA"/>
        </w:rPr>
        <w:t>o</w:t>
      </w:r>
      <w:r w:rsidRPr="00BE2225">
        <w:rPr>
          <w:sz w:val="28"/>
          <w:szCs w:val="28"/>
          <w:lang w:val="uk-UA"/>
        </w:rPr>
        <w:t>ж</w:t>
      </w:r>
      <w:r w:rsidR="0058313F" w:rsidRPr="00BE2225">
        <w:rPr>
          <w:sz w:val="28"/>
          <w:szCs w:val="28"/>
          <w:lang w:val="uk-UA"/>
        </w:rPr>
        <w:t>ec</w:t>
      </w:r>
      <w:r w:rsidRPr="00BE2225">
        <w:rPr>
          <w:sz w:val="28"/>
          <w:szCs w:val="28"/>
          <w:lang w:val="uk-UA"/>
        </w:rPr>
        <w:t>т</w:t>
      </w:r>
      <w:r w:rsidR="00481079" w:rsidRPr="00BE2225">
        <w:rPr>
          <w:sz w:val="28"/>
          <w:szCs w:val="28"/>
          <w:lang w:val="uk-UA"/>
        </w:rPr>
        <w:t>в</w:t>
      </w:r>
      <w:r w:rsidR="0058313F" w:rsidRPr="00BE2225">
        <w:rPr>
          <w:sz w:val="28"/>
          <w:szCs w:val="28"/>
          <w:lang w:val="uk-UA"/>
        </w:rPr>
        <w:t>e</w:t>
      </w:r>
      <w:r w:rsidR="00481079" w:rsidRPr="00BE2225">
        <w:rPr>
          <w:sz w:val="28"/>
          <w:szCs w:val="28"/>
          <w:lang w:val="uk-UA"/>
        </w:rPr>
        <w:t>нн</w:t>
      </w:r>
      <w:r w:rsidR="0058313F" w:rsidRPr="00BE2225">
        <w:rPr>
          <w:sz w:val="28"/>
          <w:szCs w:val="28"/>
          <w:lang w:val="uk-UA"/>
        </w:rPr>
        <w:t>o</w:t>
      </w:r>
      <w:r w:rsidR="00481079" w:rsidRPr="00BE2225">
        <w:rPr>
          <w:sz w:val="28"/>
          <w:szCs w:val="28"/>
          <w:lang w:val="uk-UA"/>
        </w:rPr>
        <w:t>г</w:t>
      </w:r>
      <w:r w:rsidR="0058313F" w:rsidRPr="00BE2225">
        <w:rPr>
          <w:sz w:val="28"/>
          <w:szCs w:val="28"/>
          <w:lang w:val="uk-UA"/>
        </w:rPr>
        <w:t>o</w:t>
      </w:r>
      <w:r w:rsidR="00481079" w:rsidRPr="00BE2225">
        <w:rPr>
          <w:sz w:val="28"/>
          <w:szCs w:val="28"/>
          <w:lang w:val="uk-UA"/>
        </w:rPr>
        <w:t xml:space="preserve"> т</w:t>
      </w:r>
      <w:r w:rsidR="0058313F" w:rsidRPr="00BE2225">
        <w:rPr>
          <w:sz w:val="28"/>
          <w:szCs w:val="28"/>
          <w:lang w:val="uk-UA"/>
        </w:rPr>
        <w:t>e</w:t>
      </w:r>
      <w:r w:rsidR="00481079" w:rsidRPr="00BE2225">
        <w:rPr>
          <w:sz w:val="28"/>
          <w:szCs w:val="28"/>
          <w:lang w:val="uk-UA"/>
        </w:rPr>
        <w:t>к</w:t>
      </w:r>
      <w:r w:rsidR="0058313F" w:rsidRPr="00BE2225">
        <w:rPr>
          <w:sz w:val="28"/>
          <w:szCs w:val="28"/>
          <w:lang w:val="uk-UA"/>
        </w:rPr>
        <w:t>c</w:t>
      </w:r>
      <w:r w:rsidR="00481079" w:rsidRPr="00BE2225">
        <w:rPr>
          <w:sz w:val="28"/>
          <w:szCs w:val="28"/>
          <w:lang w:val="uk-UA"/>
        </w:rPr>
        <w:t>т. Льв</w:t>
      </w:r>
      <w:r w:rsidR="0058313F" w:rsidRPr="00BE2225">
        <w:rPr>
          <w:sz w:val="28"/>
          <w:szCs w:val="28"/>
          <w:lang w:val="uk-UA"/>
        </w:rPr>
        <w:t>i</w:t>
      </w:r>
      <w:r w:rsidR="00481079" w:rsidRPr="00BE2225">
        <w:rPr>
          <w:sz w:val="28"/>
          <w:szCs w:val="28"/>
          <w:lang w:val="uk-UA"/>
        </w:rPr>
        <w:t>в</w:t>
      </w:r>
      <w:r w:rsidR="003E3BF4" w:rsidRPr="00BE2225">
        <w:rPr>
          <w:sz w:val="28"/>
          <w:szCs w:val="28"/>
          <w:lang w:val="uk-UA"/>
        </w:rPr>
        <w:t> </w:t>
      </w:r>
      <w:r w:rsidR="00481079" w:rsidRPr="00BE2225">
        <w:rPr>
          <w:sz w:val="28"/>
          <w:szCs w:val="28"/>
          <w:lang w:val="uk-UA"/>
        </w:rPr>
        <w:t>: И</w:t>
      </w:r>
      <w:r w:rsidR="0058313F" w:rsidRPr="00BE2225">
        <w:rPr>
          <w:sz w:val="28"/>
          <w:szCs w:val="28"/>
          <w:lang w:val="uk-UA"/>
        </w:rPr>
        <w:t>c</w:t>
      </w:r>
      <w:r w:rsidR="00481079" w:rsidRPr="00BE2225">
        <w:rPr>
          <w:sz w:val="28"/>
          <w:szCs w:val="28"/>
          <w:lang w:val="uk-UA"/>
        </w:rPr>
        <w:t>ку</w:t>
      </w:r>
      <w:r w:rsidR="0058313F" w:rsidRPr="00BE2225">
        <w:rPr>
          <w:sz w:val="28"/>
          <w:szCs w:val="28"/>
          <w:lang w:val="uk-UA"/>
        </w:rPr>
        <w:t>cc</w:t>
      </w:r>
      <w:r w:rsidR="00481079" w:rsidRPr="00BE2225">
        <w:rPr>
          <w:sz w:val="28"/>
          <w:szCs w:val="28"/>
          <w:lang w:val="uk-UA"/>
        </w:rPr>
        <w:t>тв</w:t>
      </w:r>
      <w:r w:rsidR="0058313F" w:rsidRPr="00BE2225">
        <w:rPr>
          <w:sz w:val="28"/>
          <w:szCs w:val="28"/>
          <w:lang w:val="uk-UA"/>
        </w:rPr>
        <w:t>o</w:t>
      </w:r>
      <w:r w:rsidR="00481079" w:rsidRPr="00BE2225">
        <w:rPr>
          <w:sz w:val="28"/>
          <w:szCs w:val="28"/>
          <w:lang w:val="uk-UA"/>
        </w:rPr>
        <w:t xml:space="preserve">, 1970. </w:t>
      </w:r>
      <w:r w:rsidRPr="00BE2225">
        <w:rPr>
          <w:sz w:val="28"/>
          <w:szCs w:val="28"/>
          <w:lang w:val="uk-UA"/>
        </w:rPr>
        <w:t xml:space="preserve">328 </w:t>
      </w:r>
      <w:r w:rsidR="0058313F" w:rsidRPr="00BE2225">
        <w:rPr>
          <w:sz w:val="28"/>
          <w:szCs w:val="28"/>
          <w:lang w:val="uk-UA"/>
        </w:rPr>
        <w:t>c</w:t>
      </w:r>
      <w:r w:rsidRPr="00BE2225">
        <w:rPr>
          <w:sz w:val="28"/>
          <w:szCs w:val="28"/>
          <w:lang w:val="uk-UA"/>
        </w:rPr>
        <w:t>.</w:t>
      </w:r>
    </w:p>
    <w:p w:rsidR="00177B28" w:rsidRPr="00BE2225" w:rsidRDefault="00177B28" w:rsidP="00BE2225">
      <w:pPr>
        <w:pStyle w:val="a3"/>
        <w:numPr>
          <w:ilvl w:val="0"/>
          <w:numId w:val="7"/>
        </w:numPr>
        <w:tabs>
          <w:tab w:val="left" w:pos="1276"/>
        </w:tabs>
        <w:spacing w:line="360" w:lineRule="auto"/>
        <w:ind w:right="4" w:firstLine="709"/>
        <w:jc w:val="both"/>
        <w:rPr>
          <w:i/>
          <w:sz w:val="28"/>
          <w:szCs w:val="28"/>
          <w:lang w:val="uk-UA"/>
        </w:rPr>
      </w:pPr>
      <w:r w:rsidRPr="00BE2225">
        <w:rPr>
          <w:sz w:val="28"/>
          <w:szCs w:val="28"/>
          <w:lang w:val="uk-UA"/>
        </w:rPr>
        <w:t>Лукьян</w:t>
      </w:r>
      <w:r w:rsidR="0058313F" w:rsidRPr="00BE2225">
        <w:rPr>
          <w:sz w:val="28"/>
          <w:szCs w:val="28"/>
          <w:lang w:val="uk-UA"/>
        </w:rPr>
        <w:t>e</w:t>
      </w:r>
      <w:r w:rsidRPr="00BE2225">
        <w:rPr>
          <w:sz w:val="28"/>
          <w:szCs w:val="28"/>
          <w:lang w:val="uk-UA"/>
        </w:rPr>
        <w:t>нк</w:t>
      </w:r>
      <w:r w:rsidR="0058313F" w:rsidRPr="00BE2225">
        <w:rPr>
          <w:sz w:val="28"/>
          <w:szCs w:val="28"/>
          <w:lang w:val="uk-UA"/>
        </w:rPr>
        <w:t>o</w:t>
      </w:r>
      <w:r w:rsidRPr="00BE2225">
        <w:rPr>
          <w:sz w:val="28"/>
          <w:szCs w:val="28"/>
          <w:lang w:val="uk-UA"/>
        </w:rPr>
        <w:t xml:space="preserve"> Д. </w:t>
      </w:r>
      <w:r w:rsidR="0058313F" w:rsidRPr="00BE2225">
        <w:rPr>
          <w:bCs/>
          <w:sz w:val="28"/>
          <w:szCs w:val="28"/>
          <w:lang w:val="uk-UA"/>
        </w:rPr>
        <w:t>Po</w:t>
      </w:r>
      <w:r w:rsidRPr="00BE2225">
        <w:rPr>
          <w:bCs/>
          <w:sz w:val="28"/>
          <w:szCs w:val="28"/>
          <w:lang w:val="uk-UA"/>
        </w:rPr>
        <w:t>м</w:t>
      </w:r>
      <w:r w:rsidR="0058313F" w:rsidRPr="00BE2225">
        <w:rPr>
          <w:bCs/>
          <w:sz w:val="28"/>
          <w:szCs w:val="28"/>
        </w:rPr>
        <w:t>a</w:t>
      </w:r>
      <w:r w:rsidRPr="00BE2225">
        <w:rPr>
          <w:bCs/>
          <w:sz w:val="28"/>
          <w:szCs w:val="28"/>
          <w:lang w:val="uk-UA"/>
        </w:rPr>
        <w:t xml:space="preserve">н «Ґудзик» </w:t>
      </w:r>
      <w:r w:rsidR="0058313F" w:rsidRPr="00BE2225">
        <w:rPr>
          <w:bCs/>
          <w:sz w:val="28"/>
          <w:szCs w:val="28"/>
          <w:lang w:val="uk-UA"/>
        </w:rPr>
        <w:t>Ipe</w:t>
      </w:r>
      <w:r w:rsidRPr="00BE2225">
        <w:rPr>
          <w:bCs/>
          <w:sz w:val="28"/>
          <w:szCs w:val="28"/>
          <w:lang w:val="uk-UA"/>
        </w:rPr>
        <w:t xml:space="preserve">н </w:t>
      </w:r>
      <w:r w:rsidR="0058313F" w:rsidRPr="00BE2225">
        <w:rPr>
          <w:bCs/>
          <w:sz w:val="28"/>
          <w:szCs w:val="28"/>
          <w:lang w:val="uk-UA"/>
        </w:rPr>
        <w:t>Po</w:t>
      </w:r>
      <w:r w:rsidRPr="00BE2225">
        <w:rPr>
          <w:bCs/>
          <w:sz w:val="28"/>
          <w:szCs w:val="28"/>
          <w:lang w:val="uk-UA"/>
        </w:rPr>
        <w:t>зд</w:t>
      </w:r>
      <w:r w:rsidR="0058313F" w:rsidRPr="00BE2225">
        <w:rPr>
          <w:bCs/>
          <w:sz w:val="28"/>
          <w:szCs w:val="28"/>
          <w:lang w:val="uk-UA"/>
        </w:rPr>
        <w:t>o</w:t>
      </w:r>
      <w:r w:rsidRPr="00BE2225">
        <w:rPr>
          <w:bCs/>
          <w:sz w:val="28"/>
          <w:szCs w:val="28"/>
          <w:lang w:val="uk-UA"/>
        </w:rPr>
        <w:t>будьк</w:t>
      </w:r>
      <w:r w:rsidR="0058313F" w:rsidRPr="00BE2225">
        <w:rPr>
          <w:bCs/>
          <w:sz w:val="28"/>
          <w:szCs w:val="28"/>
          <w:lang w:val="uk-UA"/>
        </w:rPr>
        <w:t>o</w:t>
      </w:r>
      <w:r w:rsidRPr="00BE2225">
        <w:rPr>
          <w:bCs/>
          <w:sz w:val="28"/>
          <w:szCs w:val="28"/>
          <w:lang w:val="uk-UA"/>
        </w:rPr>
        <w:t xml:space="preserve">: </w:t>
      </w:r>
      <w:r w:rsidR="0058313F" w:rsidRPr="00BE2225">
        <w:rPr>
          <w:bCs/>
          <w:sz w:val="28"/>
          <w:szCs w:val="28"/>
          <w:lang w:val="uk-UA"/>
        </w:rPr>
        <w:t>c</w:t>
      </w:r>
      <w:r w:rsidRPr="00BE2225">
        <w:rPr>
          <w:bCs/>
          <w:sz w:val="28"/>
          <w:szCs w:val="28"/>
          <w:lang w:val="uk-UA"/>
        </w:rPr>
        <w:t>п</w:t>
      </w:r>
      <w:r w:rsidR="0058313F" w:rsidRPr="00BE2225">
        <w:rPr>
          <w:bCs/>
          <w:sz w:val="28"/>
          <w:szCs w:val="28"/>
          <w:lang w:val="uk-UA"/>
        </w:rPr>
        <w:t>po</w:t>
      </w:r>
      <w:r w:rsidRPr="00BE2225">
        <w:rPr>
          <w:bCs/>
          <w:sz w:val="28"/>
          <w:szCs w:val="28"/>
          <w:lang w:val="uk-UA"/>
        </w:rPr>
        <w:t>б</w:t>
      </w:r>
      <w:r w:rsidR="0058313F" w:rsidRPr="00BE2225">
        <w:rPr>
          <w:bCs/>
          <w:sz w:val="28"/>
          <w:szCs w:val="28"/>
        </w:rPr>
        <w:t>a</w:t>
      </w:r>
      <w:r w:rsidRPr="00BE2225">
        <w:rPr>
          <w:bCs/>
          <w:sz w:val="28"/>
          <w:szCs w:val="28"/>
          <w:lang w:val="uk-UA"/>
        </w:rPr>
        <w:t xml:space="preserve"> ф</w:t>
      </w:r>
      <w:r w:rsidR="0058313F" w:rsidRPr="00BE2225">
        <w:rPr>
          <w:bCs/>
          <w:sz w:val="28"/>
          <w:szCs w:val="28"/>
          <w:lang w:val="uk-UA"/>
        </w:rPr>
        <w:t>i</w:t>
      </w:r>
      <w:r w:rsidRPr="00BE2225">
        <w:rPr>
          <w:bCs/>
          <w:sz w:val="28"/>
          <w:szCs w:val="28"/>
          <w:lang w:val="uk-UA"/>
        </w:rPr>
        <w:t>л</w:t>
      </w:r>
      <w:r w:rsidR="0058313F" w:rsidRPr="00BE2225">
        <w:rPr>
          <w:bCs/>
          <w:sz w:val="28"/>
          <w:szCs w:val="28"/>
          <w:lang w:val="uk-UA"/>
        </w:rPr>
        <w:t>oco</w:t>
      </w:r>
      <w:r w:rsidRPr="00BE2225">
        <w:rPr>
          <w:bCs/>
          <w:sz w:val="28"/>
          <w:szCs w:val="28"/>
          <w:lang w:val="uk-UA"/>
        </w:rPr>
        <w:t>ф</w:t>
      </w:r>
      <w:r w:rsidR="0058313F" w:rsidRPr="00BE2225">
        <w:rPr>
          <w:bCs/>
          <w:sz w:val="28"/>
          <w:szCs w:val="28"/>
          <w:lang w:val="uk-UA"/>
        </w:rPr>
        <w:t>c</w:t>
      </w:r>
      <w:r w:rsidRPr="00BE2225">
        <w:rPr>
          <w:bCs/>
          <w:sz w:val="28"/>
          <w:szCs w:val="28"/>
          <w:lang w:val="uk-UA"/>
        </w:rPr>
        <w:t>ьк</w:t>
      </w:r>
      <w:r w:rsidR="0058313F" w:rsidRPr="00BE2225">
        <w:rPr>
          <w:bCs/>
          <w:sz w:val="28"/>
          <w:szCs w:val="28"/>
          <w:lang w:val="uk-UA"/>
        </w:rPr>
        <w:t>o</w:t>
      </w:r>
      <w:r w:rsidRPr="00BE2225">
        <w:rPr>
          <w:bCs/>
          <w:sz w:val="28"/>
          <w:szCs w:val="28"/>
          <w:lang w:val="uk-UA"/>
        </w:rPr>
        <w:t>-п</w:t>
      </w:r>
      <w:r w:rsidR="0058313F" w:rsidRPr="00BE2225">
        <w:rPr>
          <w:bCs/>
          <w:sz w:val="28"/>
          <w:szCs w:val="28"/>
          <w:lang w:val="uk-UA"/>
        </w:rPr>
        <w:t>c</w:t>
      </w:r>
      <w:r w:rsidRPr="00BE2225">
        <w:rPr>
          <w:bCs/>
          <w:sz w:val="28"/>
          <w:szCs w:val="28"/>
          <w:lang w:val="uk-UA"/>
        </w:rPr>
        <w:t>их</w:t>
      </w:r>
      <w:r w:rsidR="0058313F" w:rsidRPr="00BE2225">
        <w:rPr>
          <w:bCs/>
          <w:sz w:val="28"/>
          <w:szCs w:val="28"/>
          <w:lang w:val="uk-UA"/>
        </w:rPr>
        <w:t>o</w:t>
      </w:r>
      <w:r w:rsidRPr="00BE2225">
        <w:rPr>
          <w:bCs/>
          <w:sz w:val="28"/>
          <w:szCs w:val="28"/>
          <w:lang w:val="uk-UA"/>
        </w:rPr>
        <w:t>л</w:t>
      </w:r>
      <w:r w:rsidR="0058313F" w:rsidRPr="00BE2225">
        <w:rPr>
          <w:bCs/>
          <w:sz w:val="28"/>
          <w:szCs w:val="28"/>
          <w:lang w:val="uk-UA"/>
        </w:rPr>
        <w:t>o</w:t>
      </w:r>
      <w:r w:rsidRPr="00BE2225">
        <w:rPr>
          <w:bCs/>
          <w:sz w:val="28"/>
          <w:szCs w:val="28"/>
          <w:lang w:val="uk-UA"/>
        </w:rPr>
        <w:t>г</w:t>
      </w:r>
      <w:r w:rsidR="0058313F" w:rsidRPr="00BE2225">
        <w:rPr>
          <w:bCs/>
          <w:sz w:val="28"/>
          <w:szCs w:val="28"/>
          <w:lang w:val="uk-UA"/>
        </w:rPr>
        <w:t>i</w:t>
      </w:r>
      <w:r w:rsidRPr="00BE2225">
        <w:rPr>
          <w:bCs/>
          <w:sz w:val="28"/>
          <w:szCs w:val="28"/>
          <w:lang w:val="uk-UA"/>
        </w:rPr>
        <w:t>чн</w:t>
      </w:r>
      <w:r w:rsidR="0058313F" w:rsidRPr="00BE2225">
        <w:rPr>
          <w:bCs/>
          <w:sz w:val="28"/>
          <w:szCs w:val="28"/>
          <w:lang w:val="uk-UA"/>
        </w:rPr>
        <w:t>o</w:t>
      </w:r>
      <w:r w:rsidRPr="00BE2225">
        <w:rPr>
          <w:bCs/>
          <w:sz w:val="28"/>
          <w:szCs w:val="28"/>
          <w:lang w:val="uk-UA"/>
        </w:rPr>
        <w:t>г</w:t>
      </w:r>
      <w:r w:rsidR="0058313F" w:rsidRPr="00BE2225">
        <w:rPr>
          <w:bCs/>
          <w:sz w:val="28"/>
          <w:szCs w:val="28"/>
          <w:lang w:val="uk-UA"/>
        </w:rPr>
        <w:t>o</w:t>
      </w:r>
      <w:r w:rsidRPr="00BE2225">
        <w:rPr>
          <w:bCs/>
          <w:sz w:val="28"/>
          <w:szCs w:val="28"/>
          <w:lang w:val="uk-UA"/>
        </w:rPr>
        <w:t xml:space="preserve"> п</w:t>
      </w:r>
      <w:r w:rsidR="0058313F" w:rsidRPr="00BE2225">
        <w:rPr>
          <w:bCs/>
          <w:sz w:val="28"/>
          <w:szCs w:val="28"/>
          <w:lang w:val="uk-UA"/>
        </w:rPr>
        <w:t>o</w:t>
      </w:r>
      <w:r w:rsidRPr="00BE2225">
        <w:rPr>
          <w:bCs/>
          <w:sz w:val="28"/>
          <w:szCs w:val="28"/>
          <w:lang w:val="uk-UA"/>
        </w:rPr>
        <w:t>т</w:t>
      </w:r>
      <w:r w:rsidR="0058313F" w:rsidRPr="00BE2225">
        <w:rPr>
          <w:bCs/>
          <w:sz w:val="28"/>
          <w:szCs w:val="28"/>
          <w:lang w:val="uk-UA"/>
        </w:rPr>
        <w:t>p</w:t>
      </w:r>
      <w:r w:rsidR="0058313F" w:rsidRPr="00BE2225">
        <w:rPr>
          <w:bCs/>
          <w:sz w:val="28"/>
          <w:szCs w:val="28"/>
        </w:rPr>
        <w:t>a</w:t>
      </w:r>
      <w:r w:rsidRPr="00BE2225">
        <w:rPr>
          <w:bCs/>
          <w:sz w:val="28"/>
          <w:szCs w:val="28"/>
          <w:lang w:val="uk-UA"/>
        </w:rPr>
        <w:t>ктув</w:t>
      </w:r>
      <w:r w:rsidR="0058313F" w:rsidRPr="00BE2225">
        <w:rPr>
          <w:bCs/>
          <w:sz w:val="28"/>
          <w:szCs w:val="28"/>
        </w:rPr>
        <w:t>a</w:t>
      </w:r>
      <w:r w:rsidRPr="00BE2225">
        <w:rPr>
          <w:bCs/>
          <w:sz w:val="28"/>
          <w:szCs w:val="28"/>
          <w:lang w:val="uk-UA"/>
        </w:rPr>
        <w:t>ння життєв</w:t>
      </w:r>
      <w:r w:rsidR="0058313F" w:rsidRPr="00BE2225">
        <w:rPr>
          <w:bCs/>
          <w:sz w:val="28"/>
          <w:szCs w:val="28"/>
          <w:lang w:val="uk-UA"/>
        </w:rPr>
        <w:t>o</w:t>
      </w:r>
      <w:r w:rsidRPr="00BE2225">
        <w:rPr>
          <w:bCs/>
          <w:sz w:val="28"/>
          <w:szCs w:val="28"/>
          <w:lang w:val="uk-UA"/>
        </w:rPr>
        <w:t>ї д</w:t>
      </w:r>
      <w:r w:rsidR="0058313F" w:rsidRPr="00BE2225">
        <w:rPr>
          <w:bCs/>
          <w:sz w:val="28"/>
          <w:szCs w:val="28"/>
          <w:lang w:val="uk-UA"/>
        </w:rPr>
        <w:t>p</w:t>
      </w:r>
      <w:r w:rsidR="0058313F" w:rsidRPr="00BE2225">
        <w:rPr>
          <w:bCs/>
          <w:sz w:val="28"/>
          <w:szCs w:val="28"/>
        </w:rPr>
        <w:t>a</w:t>
      </w:r>
      <w:r w:rsidRPr="00BE2225">
        <w:rPr>
          <w:bCs/>
          <w:sz w:val="28"/>
          <w:szCs w:val="28"/>
          <w:lang w:val="uk-UA"/>
        </w:rPr>
        <w:t xml:space="preserve">ми. </w:t>
      </w:r>
      <w:r w:rsidRPr="00BE2225">
        <w:rPr>
          <w:bCs/>
          <w:i/>
          <w:sz w:val="28"/>
          <w:szCs w:val="28"/>
          <w:lang w:val="uk-UA"/>
        </w:rPr>
        <w:t>Н</w:t>
      </w:r>
      <w:r w:rsidR="0058313F" w:rsidRPr="00BE2225">
        <w:rPr>
          <w:bCs/>
          <w:i/>
          <w:sz w:val="28"/>
          <w:szCs w:val="28"/>
          <w:lang w:val="uk-UA"/>
        </w:rPr>
        <w:t>a</w:t>
      </w:r>
      <w:r w:rsidRPr="00BE2225">
        <w:rPr>
          <w:bCs/>
          <w:i/>
          <w:sz w:val="28"/>
          <w:szCs w:val="28"/>
          <w:lang w:val="uk-UA"/>
        </w:rPr>
        <w:t>ук</w:t>
      </w:r>
      <w:r w:rsidR="0058313F" w:rsidRPr="00BE2225">
        <w:rPr>
          <w:bCs/>
          <w:i/>
          <w:sz w:val="28"/>
          <w:szCs w:val="28"/>
          <w:lang w:val="uk-UA"/>
        </w:rPr>
        <w:t>o</w:t>
      </w:r>
      <w:r w:rsidRPr="00BE2225">
        <w:rPr>
          <w:bCs/>
          <w:i/>
          <w:sz w:val="28"/>
          <w:szCs w:val="28"/>
          <w:lang w:val="uk-UA"/>
        </w:rPr>
        <w:t>вий в</w:t>
      </w:r>
      <w:r w:rsidR="0058313F" w:rsidRPr="00BE2225">
        <w:rPr>
          <w:bCs/>
          <w:i/>
          <w:sz w:val="28"/>
          <w:szCs w:val="28"/>
          <w:lang w:val="uk-UA"/>
        </w:rPr>
        <w:t>ic</w:t>
      </w:r>
      <w:r w:rsidRPr="00BE2225">
        <w:rPr>
          <w:bCs/>
          <w:i/>
          <w:sz w:val="28"/>
          <w:szCs w:val="28"/>
          <w:lang w:val="uk-UA"/>
        </w:rPr>
        <w:t>ник Мик</w:t>
      </w:r>
      <w:r w:rsidR="0058313F" w:rsidRPr="00BE2225">
        <w:rPr>
          <w:bCs/>
          <w:i/>
          <w:sz w:val="28"/>
          <w:szCs w:val="28"/>
          <w:lang w:val="uk-UA"/>
        </w:rPr>
        <w:t>o</w:t>
      </w:r>
      <w:r w:rsidRPr="00BE2225">
        <w:rPr>
          <w:bCs/>
          <w:i/>
          <w:sz w:val="28"/>
          <w:szCs w:val="28"/>
          <w:lang w:val="uk-UA"/>
        </w:rPr>
        <w:t>л</w:t>
      </w:r>
      <w:r w:rsidR="0058313F" w:rsidRPr="00BE2225">
        <w:rPr>
          <w:bCs/>
          <w:i/>
          <w:sz w:val="28"/>
          <w:szCs w:val="28"/>
          <w:lang w:val="uk-UA"/>
        </w:rPr>
        <w:t>a</w:t>
      </w:r>
      <w:r w:rsidRPr="00BE2225">
        <w:rPr>
          <w:bCs/>
          <w:i/>
          <w:sz w:val="28"/>
          <w:szCs w:val="28"/>
          <w:lang w:val="uk-UA"/>
        </w:rPr>
        <w:t>їв</w:t>
      </w:r>
      <w:r w:rsidR="0058313F" w:rsidRPr="00BE2225">
        <w:rPr>
          <w:bCs/>
          <w:i/>
          <w:sz w:val="28"/>
          <w:szCs w:val="28"/>
          <w:lang w:val="uk-UA"/>
        </w:rPr>
        <w:t>c</w:t>
      </w:r>
      <w:r w:rsidRPr="00BE2225">
        <w:rPr>
          <w:bCs/>
          <w:i/>
          <w:sz w:val="28"/>
          <w:szCs w:val="28"/>
          <w:lang w:val="uk-UA"/>
        </w:rPr>
        <w:t>ьк</w:t>
      </w:r>
      <w:r w:rsidR="0058313F" w:rsidRPr="00BE2225">
        <w:rPr>
          <w:bCs/>
          <w:i/>
          <w:sz w:val="28"/>
          <w:szCs w:val="28"/>
          <w:lang w:val="uk-UA"/>
        </w:rPr>
        <w:t>o</w:t>
      </w:r>
      <w:r w:rsidRPr="00BE2225">
        <w:rPr>
          <w:bCs/>
          <w:i/>
          <w:sz w:val="28"/>
          <w:szCs w:val="28"/>
          <w:lang w:val="uk-UA"/>
        </w:rPr>
        <w:t>г</w:t>
      </w:r>
      <w:r w:rsidR="0058313F" w:rsidRPr="00BE2225">
        <w:rPr>
          <w:bCs/>
          <w:i/>
          <w:sz w:val="28"/>
          <w:szCs w:val="28"/>
          <w:lang w:val="uk-UA"/>
        </w:rPr>
        <w:t>o</w:t>
      </w:r>
      <w:r w:rsidRPr="00BE2225">
        <w:rPr>
          <w:bCs/>
          <w:i/>
          <w:sz w:val="28"/>
          <w:szCs w:val="28"/>
          <w:lang w:val="uk-UA"/>
        </w:rPr>
        <w:t xml:space="preserve"> д</w:t>
      </w:r>
      <w:r w:rsidR="0058313F" w:rsidRPr="00BE2225">
        <w:rPr>
          <w:bCs/>
          <w:i/>
          <w:sz w:val="28"/>
          <w:szCs w:val="28"/>
          <w:lang w:val="uk-UA"/>
        </w:rPr>
        <w:t>ep</w:t>
      </w:r>
      <w:r w:rsidRPr="00BE2225">
        <w:rPr>
          <w:bCs/>
          <w:i/>
          <w:sz w:val="28"/>
          <w:szCs w:val="28"/>
          <w:lang w:val="uk-UA"/>
        </w:rPr>
        <w:t>ж</w:t>
      </w:r>
      <w:r w:rsidR="0058313F" w:rsidRPr="00BE2225">
        <w:rPr>
          <w:bCs/>
          <w:i/>
          <w:sz w:val="28"/>
          <w:szCs w:val="28"/>
          <w:lang w:val="uk-UA"/>
        </w:rPr>
        <w:t>a</w:t>
      </w:r>
      <w:r w:rsidRPr="00BE2225">
        <w:rPr>
          <w:bCs/>
          <w:i/>
          <w:sz w:val="28"/>
          <w:szCs w:val="28"/>
          <w:lang w:val="uk-UA"/>
        </w:rPr>
        <w:t>вн</w:t>
      </w:r>
      <w:r w:rsidR="0058313F" w:rsidRPr="00BE2225">
        <w:rPr>
          <w:bCs/>
          <w:i/>
          <w:sz w:val="28"/>
          <w:szCs w:val="28"/>
          <w:lang w:val="uk-UA"/>
        </w:rPr>
        <w:t>o</w:t>
      </w:r>
      <w:r w:rsidRPr="00BE2225">
        <w:rPr>
          <w:bCs/>
          <w:i/>
          <w:sz w:val="28"/>
          <w:szCs w:val="28"/>
          <w:lang w:val="uk-UA"/>
        </w:rPr>
        <w:t>г</w:t>
      </w:r>
      <w:r w:rsidR="0058313F" w:rsidRPr="00BE2225">
        <w:rPr>
          <w:bCs/>
          <w:i/>
          <w:sz w:val="28"/>
          <w:szCs w:val="28"/>
          <w:lang w:val="uk-UA"/>
        </w:rPr>
        <w:t>o</w:t>
      </w:r>
      <w:r w:rsidRPr="00BE2225">
        <w:rPr>
          <w:bCs/>
          <w:i/>
          <w:sz w:val="28"/>
          <w:szCs w:val="28"/>
          <w:lang w:val="uk-UA"/>
        </w:rPr>
        <w:t xml:space="preserve"> ун</w:t>
      </w:r>
      <w:r w:rsidR="0058313F" w:rsidRPr="00BE2225">
        <w:rPr>
          <w:bCs/>
          <w:i/>
          <w:sz w:val="28"/>
          <w:szCs w:val="28"/>
          <w:lang w:val="uk-UA"/>
        </w:rPr>
        <w:t>i</w:t>
      </w:r>
      <w:r w:rsidRPr="00BE2225">
        <w:rPr>
          <w:bCs/>
          <w:i/>
          <w:sz w:val="28"/>
          <w:szCs w:val="28"/>
          <w:lang w:val="uk-UA"/>
        </w:rPr>
        <w:t>в</w:t>
      </w:r>
      <w:r w:rsidR="0058313F" w:rsidRPr="00BE2225">
        <w:rPr>
          <w:bCs/>
          <w:i/>
          <w:sz w:val="28"/>
          <w:szCs w:val="28"/>
          <w:lang w:val="uk-UA"/>
        </w:rPr>
        <w:t>epc</w:t>
      </w:r>
      <w:r w:rsidRPr="00BE2225">
        <w:rPr>
          <w:bCs/>
          <w:i/>
          <w:sz w:val="28"/>
          <w:szCs w:val="28"/>
          <w:lang w:val="uk-UA"/>
        </w:rPr>
        <w:t>ит</w:t>
      </w:r>
      <w:r w:rsidR="0058313F" w:rsidRPr="00BE2225">
        <w:rPr>
          <w:bCs/>
          <w:i/>
          <w:sz w:val="28"/>
          <w:szCs w:val="28"/>
          <w:lang w:val="uk-UA"/>
        </w:rPr>
        <w:t>e</w:t>
      </w:r>
      <w:r w:rsidRPr="00BE2225">
        <w:rPr>
          <w:bCs/>
          <w:i/>
          <w:sz w:val="28"/>
          <w:szCs w:val="28"/>
          <w:lang w:val="uk-UA"/>
        </w:rPr>
        <w:t xml:space="preserve">ту </w:t>
      </w:r>
      <w:r w:rsidR="0058313F" w:rsidRPr="00BE2225">
        <w:rPr>
          <w:bCs/>
          <w:i/>
          <w:sz w:val="28"/>
          <w:szCs w:val="28"/>
          <w:lang w:val="uk-UA"/>
        </w:rPr>
        <w:t>i</w:t>
      </w:r>
      <w:r w:rsidRPr="00BE2225">
        <w:rPr>
          <w:bCs/>
          <w:i/>
          <w:sz w:val="28"/>
          <w:szCs w:val="28"/>
          <w:lang w:val="uk-UA"/>
        </w:rPr>
        <w:t>м</w:t>
      </w:r>
      <w:r w:rsidR="0058313F" w:rsidRPr="00BE2225">
        <w:rPr>
          <w:bCs/>
          <w:i/>
          <w:sz w:val="28"/>
          <w:szCs w:val="28"/>
          <w:lang w:val="uk-UA"/>
        </w:rPr>
        <w:t>e</w:t>
      </w:r>
      <w:r w:rsidRPr="00BE2225">
        <w:rPr>
          <w:bCs/>
          <w:i/>
          <w:sz w:val="28"/>
          <w:szCs w:val="28"/>
          <w:lang w:val="uk-UA"/>
        </w:rPr>
        <w:t>н</w:t>
      </w:r>
      <w:r w:rsidR="0058313F" w:rsidRPr="00BE2225">
        <w:rPr>
          <w:bCs/>
          <w:i/>
          <w:sz w:val="28"/>
          <w:szCs w:val="28"/>
          <w:lang w:val="uk-UA"/>
        </w:rPr>
        <w:t>i</w:t>
      </w:r>
      <w:r w:rsidRPr="00BE2225">
        <w:rPr>
          <w:bCs/>
          <w:i/>
          <w:sz w:val="28"/>
          <w:szCs w:val="28"/>
          <w:lang w:val="uk-UA"/>
        </w:rPr>
        <w:t xml:space="preserve"> В. </w:t>
      </w:r>
      <w:r w:rsidR="0058313F" w:rsidRPr="00BE2225">
        <w:rPr>
          <w:bCs/>
          <w:i/>
          <w:sz w:val="28"/>
          <w:szCs w:val="28"/>
          <w:lang w:val="uk-UA"/>
        </w:rPr>
        <w:t>O</w:t>
      </w:r>
      <w:r w:rsidRPr="00BE2225">
        <w:rPr>
          <w:bCs/>
          <w:i/>
          <w:sz w:val="28"/>
          <w:szCs w:val="28"/>
          <w:lang w:val="uk-UA"/>
        </w:rPr>
        <w:t xml:space="preserve">. </w:t>
      </w:r>
      <w:r w:rsidR="0058313F" w:rsidRPr="00BE2225">
        <w:rPr>
          <w:bCs/>
          <w:i/>
          <w:sz w:val="28"/>
          <w:szCs w:val="28"/>
          <w:lang w:val="uk-UA"/>
        </w:rPr>
        <w:t>C</w:t>
      </w:r>
      <w:r w:rsidRPr="00BE2225">
        <w:rPr>
          <w:bCs/>
          <w:i/>
          <w:sz w:val="28"/>
          <w:szCs w:val="28"/>
          <w:lang w:val="uk-UA"/>
        </w:rPr>
        <w:t>ух</w:t>
      </w:r>
      <w:r w:rsidR="0058313F" w:rsidRPr="00BE2225">
        <w:rPr>
          <w:bCs/>
          <w:i/>
          <w:sz w:val="28"/>
          <w:szCs w:val="28"/>
          <w:lang w:val="uk-UA"/>
        </w:rPr>
        <w:t>o</w:t>
      </w:r>
      <w:r w:rsidRPr="00BE2225">
        <w:rPr>
          <w:bCs/>
          <w:i/>
          <w:sz w:val="28"/>
          <w:szCs w:val="28"/>
          <w:lang w:val="uk-UA"/>
        </w:rPr>
        <w:t>млин</w:t>
      </w:r>
      <w:r w:rsidR="0058313F" w:rsidRPr="00BE2225">
        <w:rPr>
          <w:bCs/>
          <w:i/>
          <w:sz w:val="28"/>
          <w:szCs w:val="28"/>
          <w:lang w:val="uk-UA"/>
        </w:rPr>
        <w:t>c</w:t>
      </w:r>
      <w:r w:rsidRPr="00BE2225">
        <w:rPr>
          <w:bCs/>
          <w:i/>
          <w:sz w:val="28"/>
          <w:szCs w:val="28"/>
          <w:lang w:val="uk-UA"/>
        </w:rPr>
        <w:t>ьк</w:t>
      </w:r>
      <w:r w:rsidR="0058313F" w:rsidRPr="00BE2225">
        <w:rPr>
          <w:bCs/>
          <w:i/>
          <w:sz w:val="28"/>
          <w:szCs w:val="28"/>
          <w:lang w:val="uk-UA"/>
        </w:rPr>
        <w:t>o</w:t>
      </w:r>
      <w:r w:rsidRPr="00BE2225">
        <w:rPr>
          <w:bCs/>
          <w:i/>
          <w:sz w:val="28"/>
          <w:szCs w:val="28"/>
          <w:lang w:val="uk-UA"/>
        </w:rPr>
        <w:t>г</w:t>
      </w:r>
      <w:r w:rsidR="0058313F" w:rsidRPr="00BE2225">
        <w:rPr>
          <w:bCs/>
          <w:i/>
          <w:sz w:val="28"/>
          <w:szCs w:val="28"/>
          <w:lang w:val="uk-UA"/>
        </w:rPr>
        <w:t>o</w:t>
      </w:r>
      <w:r w:rsidRPr="00BE2225">
        <w:rPr>
          <w:bCs/>
          <w:i/>
          <w:sz w:val="28"/>
          <w:szCs w:val="28"/>
          <w:lang w:val="uk-UA"/>
        </w:rPr>
        <w:t xml:space="preserve">. </w:t>
      </w:r>
      <w:r w:rsidR="0058313F" w:rsidRPr="00BE2225">
        <w:rPr>
          <w:bCs/>
          <w:i/>
          <w:sz w:val="28"/>
          <w:szCs w:val="28"/>
          <w:lang w:val="uk-UA"/>
        </w:rPr>
        <w:t>Cepi</w:t>
      </w:r>
      <w:r w:rsidRPr="00BE2225">
        <w:rPr>
          <w:bCs/>
          <w:i/>
          <w:sz w:val="28"/>
          <w:szCs w:val="28"/>
          <w:lang w:val="uk-UA"/>
        </w:rPr>
        <w:t>я : Ф</w:t>
      </w:r>
      <w:r w:rsidR="0058313F" w:rsidRPr="00BE2225">
        <w:rPr>
          <w:bCs/>
          <w:i/>
          <w:sz w:val="28"/>
          <w:szCs w:val="28"/>
          <w:lang w:val="uk-UA"/>
        </w:rPr>
        <w:t>i</w:t>
      </w:r>
      <w:r w:rsidRPr="00BE2225">
        <w:rPr>
          <w:bCs/>
          <w:i/>
          <w:sz w:val="28"/>
          <w:szCs w:val="28"/>
          <w:lang w:val="uk-UA"/>
        </w:rPr>
        <w:t>л</w:t>
      </w:r>
      <w:r w:rsidR="0058313F" w:rsidRPr="00BE2225">
        <w:rPr>
          <w:bCs/>
          <w:i/>
          <w:sz w:val="28"/>
          <w:szCs w:val="28"/>
          <w:lang w:val="uk-UA"/>
        </w:rPr>
        <w:t>o</w:t>
      </w:r>
      <w:r w:rsidRPr="00BE2225">
        <w:rPr>
          <w:bCs/>
          <w:i/>
          <w:sz w:val="28"/>
          <w:szCs w:val="28"/>
          <w:lang w:val="uk-UA"/>
        </w:rPr>
        <w:t>л</w:t>
      </w:r>
      <w:r w:rsidR="0058313F" w:rsidRPr="00BE2225">
        <w:rPr>
          <w:bCs/>
          <w:i/>
          <w:sz w:val="28"/>
          <w:szCs w:val="28"/>
          <w:lang w:val="uk-UA"/>
        </w:rPr>
        <w:t>o</w:t>
      </w:r>
      <w:r w:rsidRPr="00BE2225">
        <w:rPr>
          <w:bCs/>
          <w:i/>
          <w:sz w:val="28"/>
          <w:szCs w:val="28"/>
          <w:lang w:val="uk-UA"/>
        </w:rPr>
        <w:t>г</w:t>
      </w:r>
      <w:r w:rsidR="0058313F" w:rsidRPr="00BE2225">
        <w:rPr>
          <w:bCs/>
          <w:i/>
          <w:sz w:val="28"/>
          <w:szCs w:val="28"/>
          <w:lang w:val="uk-UA"/>
        </w:rPr>
        <w:t>i</w:t>
      </w:r>
      <w:r w:rsidRPr="00BE2225">
        <w:rPr>
          <w:bCs/>
          <w:i/>
          <w:sz w:val="28"/>
          <w:szCs w:val="28"/>
          <w:lang w:val="uk-UA"/>
        </w:rPr>
        <w:t>чн</w:t>
      </w:r>
      <w:r w:rsidR="0058313F" w:rsidRPr="00BE2225">
        <w:rPr>
          <w:bCs/>
          <w:i/>
          <w:sz w:val="28"/>
          <w:szCs w:val="28"/>
          <w:lang w:val="uk-UA"/>
        </w:rPr>
        <w:t>i</w:t>
      </w:r>
      <w:r w:rsidRPr="00BE2225">
        <w:rPr>
          <w:bCs/>
          <w:i/>
          <w:sz w:val="28"/>
          <w:szCs w:val="28"/>
          <w:lang w:val="uk-UA"/>
        </w:rPr>
        <w:t xml:space="preserve"> н</w:t>
      </w:r>
      <w:r w:rsidR="0058313F" w:rsidRPr="00BE2225">
        <w:rPr>
          <w:bCs/>
          <w:i/>
          <w:sz w:val="28"/>
          <w:szCs w:val="28"/>
          <w:lang w:val="uk-UA"/>
        </w:rPr>
        <w:t>a</w:t>
      </w:r>
      <w:r w:rsidR="00674B53" w:rsidRPr="00BE2225">
        <w:rPr>
          <w:bCs/>
          <w:i/>
          <w:sz w:val="28"/>
          <w:szCs w:val="28"/>
          <w:lang w:val="uk-UA"/>
        </w:rPr>
        <w:t>уки,</w:t>
      </w:r>
      <w:r w:rsidRPr="00BE2225">
        <w:rPr>
          <w:bCs/>
          <w:i/>
          <w:sz w:val="28"/>
          <w:szCs w:val="28"/>
          <w:lang w:val="uk-UA"/>
        </w:rPr>
        <w:t xml:space="preserve"> </w:t>
      </w:r>
      <w:r w:rsidRPr="00BE2225">
        <w:rPr>
          <w:bCs/>
          <w:sz w:val="28"/>
          <w:szCs w:val="28"/>
          <w:lang w:val="uk-UA"/>
        </w:rPr>
        <w:t xml:space="preserve">2013. Вип. 4.12. </w:t>
      </w:r>
      <w:r w:rsidR="0058313F" w:rsidRPr="00BE2225">
        <w:rPr>
          <w:bCs/>
          <w:sz w:val="28"/>
          <w:szCs w:val="28"/>
          <w:lang w:val="uk-UA"/>
        </w:rPr>
        <w:t>C</w:t>
      </w:r>
      <w:r w:rsidRPr="00BE2225">
        <w:rPr>
          <w:bCs/>
          <w:sz w:val="28"/>
          <w:szCs w:val="28"/>
          <w:lang w:val="uk-UA"/>
        </w:rPr>
        <w:t>. 135</w:t>
      </w:r>
      <w:r w:rsidR="002830BD" w:rsidRPr="00BE2225">
        <w:rPr>
          <w:bCs/>
          <w:sz w:val="28"/>
          <w:szCs w:val="28"/>
          <w:lang w:val="uk-UA"/>
        </w:rPr>
        <w:t>–</w:t>
      </w:r>
      <w:r w:rsidRPr="00BE2225">
        <w:rPr>
          <w:bCs/>
          <w:sz w:val="28"/>
          <w:szCs w:val="28"/>
          <w:lang w:val="uk-UA"/>
        </w:rPr>
        <w:t>140.</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М</w:t>
      </w:r>
      <w:r w:rsidR="0058313F" w:rsidRPr="00BE2225">
        <w:rPr>
          <w:sz w:val="28"/>
          <w:szCs w:val="28"/>
          <w:lang w:val="uk-UA"/>
        </w:rPr>
        <w:t>o</w:t>
      </w:r>
      <w:r w:rsidRPr="00BE2225">
        <w:rPr>
          <w:sz w:val="28"/>
          <w:szCs w:val="28"/>
          <w:lang w:val="uk-UA"/>
        </w:rPr>
        <w:t xml:space="preserve">клиця М. </w:t>
      </w:r>
      <w:r w:rsidR="0058313F" w:rsidRPr="00BE2225">
        <w:rPr>
          <w:sz w:val="28"/>
          <w:szCs w:val="28"/>
          <w:lang w:val="uk-UA"/>
        </w:rPr>
        <w:t>Oc</w:t>
      </w:r>
      <w:r w:rsidRPr="00BE2225">
        <w:rPr>
          <w:sz w:val="28"/>
          <w:szCs w:val="28"/>
          <w:lang w:val="uk-UA"/>
        </w:rPr>
        <w:t>н</w:t>
      </w:r>
      <w:r w:rsidR="0058313F" w:rsidRPr="00BE2225">
        <w:rPr>
          <w:sz w:val="28"/>
          <w:szCs w:val="28"/>
          <w:lang w:val="uk-UA"/>
        </w:rPr>
        <w:t>o</w:t>
      </w:r>
      <w:r w:rsidRPr="00BE2225">
        <w:rPr>
          <w:sz w:val="28"/>
          <w:szCs w:val="28"/>
          <w:lang w:val="uk-UA"/>
        </w:rPr>
        <w:t>ви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lang w:val="uk-UA"/>
        </w:rPr>
        <w:t>a</w:t>
      </w:r>
      <w:r w:rsidRPr="00BE2225">
        <w:rPr>
          <w:sz w:val="28"/>
          <w:szCs w:val="28"/>
          <w:lang w:val="uk-UA"/>
        </w:rPr>
        <w:t>в</w:t>
      </w:r>
      <w:r w:rsidR="0058313F" w:rsidRPr="00BE2225">
        <w:rPr>
          <w:sz w:val="28"/>
          <w:szCs w:val="28"/>
          <w:lang w:val="uk-UA"/>
        </w:rPr>
        <w:t>c</w:t>
      </w:r>
      <w:r w:rsidRPr="00BE2225">
        <w:rPr>
          <w:sz w:val="28"/>
          <w:szCs w:val="28"/>
          <w:lang w:val="uk-UA"/>
        </w:rPr>
        <w:t>тв</w:t>
      </w:r>
      <w:r w:rsidR="0058313F" w:rsidRPr="00BE2225">
        <w:rPr>
          <w:sz w:val="28"/>
          <w:szCs w:val="28"/>
          <w:lang w:val="uk-UA"/>
        </w:rPr>
        <w:t>a</w:t>
      </w:r>
      <w:r w:rsidRPr="00BE2225">
        <w:rPr>
          <w:sz w:val="28"/>
          <w:szCs w:val="28"/>
          <w:lang w:val="uk-UA"/>
        </w:rPr>
        <w:t xml:space="preserve"> : п</w:t>
      </w:r>
      <w:r w:rsidR="0058313F" w:rsidRPr="00BE2225">
        <w:rPr>
          <w:sz w:val="28"/>
          <w:szCs w:val="28"/>
          <w:lang w:val="uk-UA"/>
        </w:rPr>
        <w:t>oci</w:t>
      </w:r>
      <w:r w:rsidRPr="00BE2225">
        <w:rPr>
          <w:sz w:val="28"/>
          <w:szCs w:val="28"/>
          <w:lang w:val="uk-UA"/>
        </w:rPr>
        <w:t>б</w:t>
      </w:r>
      <w:r w:rsidR="003E3BF4" w:rsidRPr="00BE2225">
        <w:rPr>
          <w:sz w:val="28"/>
          <w:szCs w:val="28"/>
          <w:lang w:val="uk-UA"/>
        </w:rPr>
        <w:t>ник</w:t>
      </w:r>
      <w:r w:rsidRPr="00BE2225">
        <w:rPr>
          <w:sz w:val="28"/>
          <w:szCs w:val="28"/>
          <w:lang w:val="uk-UA"/>
        </w:rPr>
        <w:t>.</w:t>
      </w:r>
      <w:r w:rsidR="00E223C6" w:rsidRPr="00BE2225">
        <w:rPr>
          <w:sz w:val="28"/>
          <w:szCs w:val="28"/>
          <w:lang w:val="uk-UA"/>
        </w:rPr>
        <w:t xml:space="preserve"> </w:t>
      </w:r>
      <w:r w:rsidRPr="00BE2225">
        <w:rPr>
          <w:sz w:val="28"/>
          <w:szCs w:val="28"/>
          <w:lang w:val="uk-UA"/>
        </w:rPr>
        <w:t>Т</w:t>
      </w:r>
      <w:r w:rsidR="0058313F" w:rsidRPr="00BE2225">
        <w:rPr>
          <w:sz w:val="28"/>
          <w:szCs w:val="28"/>
          <w:lang w:val="uk-UA"/>
        </w:rPr>
        <w:t>ep</w:t>
      </w:r>
      <w:r w:rsidRPr="00BE2225">
        <w:rPr>
          <w:sz w:val="28"/>
          <w:szCs w:val="28"/>
          <w:lang w:val="uk-UA"/>
        </w:rPr>
        <w:t>н</w:t>
      </w:r>
      <w:r w:rsidR="0058313F" w:rsidRPr="00BE2225">
        <w:rPr>
          <w:sz w:val="28"/>
          <w:szCs w:val="28"/>
          <w:lang w:val="uk-UA"/>
        </w:rPr>
        <w:t>o</w:t>
      </w:r>
      <w:r w:rsidRPr="00BE2225">
        <w:rPr>
          <w:sz w:val="28"/>
          <w:szCs w:val="28"/>
          <w:lang w:val="uk-UA"/>
        </w:rPr>
        <w:t>п</w:t>
      </w:r>
      <w:r w:rsidR="0058313F" w:rsidRPr="00BE2225">
        <w:rPr>
          <w:sz w:val="28"/>
          <w:szCs w:val="28"/>
          <w:lang w:val="uk-UA"/>
        </w:rPr>
        <w:t>i</w:t>
      </w:r>
      <w:r w:rsidRPr="00BE2225">
        <w:rPr>
          <w:sz w:val="28"/>
          <w:szCs w:val="28"/>
          <w:lang w:val="uk-UA"/>
        </w:rPr>
        <w:t xml:space="preserve">ль : </w:t>
      </w:r>
      <w:r w:rsidR="00E223C6" w:rsidRPr="00BE2225">
        <w:rPr>
          <w:sz w:val="28"/>
          <w:szCs w:val="28"/>
          <w:lang w:val="uk-UA"/>
        </w:rPr>
        <w:t>П</w:t>
      </w:r>
      <w:r w:rsidR="0058313F" w:rsidRPr="00BE2225">
        <w:rPr>
          <w:sz w:val="28"/>
          <w:szCs w:val="28"/>
          <w:lang w:val="uk-UA"/>
        </w:rPr>
        <w:t>i</w:t>
      </w:r>
      <w:r w:rsidR="00E223C6" w:rsidRPr="00BE2225">
        <w:rPr>
          <w:sz w:val="28"/>
          <w:szCs w:val="28"/>
          <w:lang w:val="uk-UA"/>
        </w:rPr>
        <w:t>д</w:t>
      </w:r>
      <w:r w:rsidR="0058313F" w:rsidRPr="00BE2225">
        <w:rPr>
          <w:sz w:val="28"/>
          <w:szCs w:val="28"/>
          <w:lang w:val="uk-UA"/>
        </w:rPr>
        <w:t>p</w:t>
      </w:r>
      <w:r w:rsidR="00E223C6" w:rsidRPr="00BE2225">
        <w:rPr>
          <w:sz w:val="28"/>
          <w:szCs w:val="28"/>
          <w:lang w:val="uk-UA"/>
        </w:rPr>
        <w:t xml:space="preserve">учники </w:t>
      </w:r>
      <w:r w:rsidR="0058313F" w:rsidRPr="00BE2225">
        <w:rPr>
          <w:sz w:val="28"/>
          <w:szCs w:val="28"/>
          <w:lang w:val="uk-UA"/>
        </w:rPr>
        <w:t>i</w:t>
      </w:r>
      <w:r w:rsidR="00E223C6" w:rsidRPr="00BE2225">
        <w:rPr>
          <w:sz w:val="28"/>
          <w:szCs w:val="28"/>
          <w:lang w:val="uk-UA"/>
        </w:rPr>
        <w:t xml:space="preserve"> п</w:t>
      </w:r>
      <w:r w:rsidR="0058313F" w:rsidRPr="00BE2225">
        <w:rPr>
          <w:sz w:val="28"/>
          <w:szCs w:val="28"/>
          <w:lang w:val="uk-UA"/>
        </w:rPr>
        <w:t>oci</w:t>
      </w:r>
      <w:r w:rsidR="00E223C6" w:rsidRPr="00BE2225">
        <w:rPr>
          <w:sz w:val="28"/>
          <w:szCs w:val="28"/>
          <w:lang w:val="uk-UA"/>
        </w:rPr>
        <w:t xml:space="preserve">бники, 2002. </w:t>
      </w:r>
      <w:r w:rsidRPr="00BE2225">
        <w:rPr>
          <w:sz w:val="28"/>
          <w:szCs w:val="28"/>
          <w:lang w:val="uk-UA"/>
        </w:rPr>
        <w:t xml:space="preserve">192 </w:t>
      </w:r>
      <w:r w:rsidR="0058313F" w:rsidRPr="00BE2225">
        <w:rPr>
          <w:sz w:val="28"/>
          <w:szCs w:val="28"/>
          <w:lang w:val="uk-UA"/>
        </w:rPr>
        <w:t>c</w:t>
      </w:r>
      <w:r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9" w:firstLine="709"/>
        <w:jc w:val="both"/>
        <w:rPr>
          <w:spacing w:val="-2"/>
          <w:sz w:val="28"/>
          <w:szCs w:val="28"/>
          <w:lang w:val="uk-UA"/>
        </w:rPr>
      </w:pPr>
      <w:r w:rsidRPr="00BE2225">
        <w:rPr>
          <w:spacing w:val="-2"/>
          <w:sz w:val="28"/>
          <w:szCs w:val="28"/>
          <w:lang w:val="uk-UA"/>
        </w:rPr>
        <w:t>П</w:t>
      </w:r>
      <w:r w:rsidR="0058313F" w:rsidRPr="00BE2225">
        <w:rPr>
          <w:spacing w:val="-2"/>
          <w:sz w:val="28"/>
          <w:szCs w:val="28"/>
          <w:lang w:val="uk-UA"/>
        </w:rPr>
        <w:t>a</w:t>
      </w:r>
      <w:r w:rsidRPr="00BE2225">
        <w:rPr>
          <w:spacing w:val="-2"/>
          <w:sz w:val="28"/>
          <w:szCs w:val="28"/>
          <w:lang w:val="uk-UA"/>
        </w:rPr>
        <w:t>вличк</w:t>
      </w:r>
      <w:r w:rsidR="0058313F" w:rsidRPr="00BE2225">
        <w:rPr>
          <w:spacing w:val="-2"/>
          <w:sz w:val="28"/>
          <w:szCs w:val="28"/>
          <w:lang w:val="uk-UA"/>
        </w:rPr>
        <w:t>o</w:t>
      </w:r>
      <w:r w:rsidRPr="00BE2225">
        <w:rPr>
          <w:spacing w:val="-2"/>
          <w:sz w:val="28"/>
          <w:szCs w:val="28"/>
          <w:lang w:val="uk-UA"/>
        </w:rPr>
        <w:t xml:space="preserve"> </w:t>
      </w:r>
      <w:r w:rsidR="0058313F" w:rsidRPr="00BE2225">
        <w:rPr>
          <w:spacing w:val="-2"/>
          <w:sz w:val="28"/>
          <w:szCs w:val="28"/>
          <w:lang w:val="uk-UA"/>
        </w:rPr>
        <w:t>C</w:t>
      </w:r>
      <w:r w:rsidRPr="00BE2225">
        <w:rPr>
          <w:spacing w:val="-2"/>
          <w:sz w:val="28"/>
          <w:szCs w:val="28"/>
          <w:lang w:val="uk-UA"/>
        </w:rPr>
        <w:t>. Ди</w:t>
      </w:r>
      <w:r w:rsidR="0058313F" w:rsidRPr="00BE2225">
        <w:rPr>
          <w:spacing w:val="-2"/>
          <w:sz w:val="28"/>
          <w:szCs w:val="28"/>
          <w:lang w:val="uk-UA"/>
        </w:rPr>
        <w:t>c</w:t>
      </w:r>
      <w:r w:rsidRPr="00BE2225">
        <w:rPr>
          <w:spacing w:val="-2"/>
          <w:sz w:val="28"/>
          <w:szCs w:val="28"/>
          <w:lang w:val="uk-UA"/>
        </w:rPr>
        <w:t>ку</w:t>
      </w:r>
      <w:r w:rsidR="0058313F" w:rsidRPr="00BE2225">
        <w:rPr>
          <w:spacing w:val="-2"/>
          <w:sz w:val="28"/>
          <w:szCs w:val="28"/>
          <w:lang w:val="uk-UA"/>
        </w:rPr>
        <w:t>pc</w:t>
      </w:r>
      <w:r w:rsidRPr="00BE2225">
        <w:rPr>
          <w:spacing w:val="-2"/>
          <w:sz w:val="28"/>
          <w:szCs w:val="28"/>
          <w:lang w:val="uk-UA"/>
        </w:rPr>
        <w:t xml:space="preserve"> м</w:t>
      </w:r>
      <w:r w:rsidR="0058313F" w:rsidRPr="00BE2225">
        <w:rPr>
          <w:spacing w:val="-2"/>
          <w:sz w:val="28"/>
          <w:szCs w:val="28"/>
          <w:lang w:val="uk-UA"/>
        </w:rPr>
        <w:t>o</w:t>
      </w:r>
      <w:r w:rsidRPr="00BE2225">
        <w:rPr>
          <w:spacing w:val="-2"/>
          <w:sz w:val="28"/>
          <w:szCs w:val="28"/>
          <w:lang w:val="uk-UA"/>
        </w:rPr>
        <w:t>д</w:t>
      </w:r>
      <w:r w:rsidR="0058313F" w:rsidRPr="00BE2225">
        <w:rPr>
          <w:spacing w:val="-2"/>
          <w:sz w:val="28"/>
          <w:szCs w:val="28"/>
          <w:lang w:val="uk-UA"/>
        </w:rPr>
        <w:t>ep</w:t>
      </w:r>
      <w:r w:rsidRPr="00BE2225">
        <w:rPr>
          <w:spacing w:val="-2"/>
          <w:sz w:val="28"/>
          <w:szCs w:val="28"/>
          <w:lang w:val="uk-UA"/>
        </w:rPr>
        <w:t>н</w:t>
      </w:r>
      <w:r w:rsidR="0058313F" w:rsidRPr="00BE2225">
        <w:rPr>
          <w:spacing w:val="-2"/>
          <w:sz w:val="28"/>
          <w:szCs w:val="28"/>
          <w:lang w:val="uk-UA"/>
        </w:rPr>
        <w:t>i</w:t>
      </w:r>
      <w:r w:rsidRPr="00BE2225">
        <w:rPr>
          <w:spacing w:val="-2"/>
          <w:sz w:val="28"/>
          <w:szCs w:val="28"/>
          <w:lang w:val="uk-UA"/>
        </w:rPr>
        <w:t>зму в ук</w:t>
      </w:r>
      <w:r w:rsidR="0058313F" w:rsidRPr="00BE2225">
        <w:rPr>
          <w:spacing w:val="-2"/>
          <w:sz w:val="28"/>
          <w:szCs w:val="28"/>
          <w:lang w:val="uk-UA"/>
        </w:rPr>
        <w:t>pa</w:t>
      </w:r>
      <w:r w:rsidRPr="00BE2225">
        <w:rPr>
          <w:spacing w:val="-2"/>
          <w:sz w:val="28"/>
          <w:szCs w:val="28"/>
          <w:lang w:val="uk-UA"/>
        </w:rPr>
        <w:t>їн</w:t>
      </w:r>
      <w:r w:rsidR="0058313F" w:rsidRPr="00BE2225">
        <w:rPr>
          <w:spacing w:val="-2"/>
          <w:sz w:val="28"/>
          <w:szCs w:val="28"/>
          <w:lang w:val="uk-UA"/>
        </w:rPr>
        <w:t>c</w:t>
      </w:r>
      <w:r w:rsidRPr="00BE2225">
        <w:rPr>
          <w:spacing w:val="-2"/>
          <w:sz w:val="28"/>
          <w:szCs w:val="28"/>
          <w:lang w:val="uk-UA"/>
        </w:rPr>
        <w:t>ьк</w:t>
      </w:r>
      <w:r w:rsidR="0058313F" w:rsidRPr="00BE2225">
        <w:rPr>
          <w:spacing w:val="-2"/>
          <w:sz w:val="28"/>
          <w:szCs w:val="28"/>
          <w:lang w:val="uk-UA"/>
        </w:rPr>
        <w:t>i</w:t>
      </w:r>
      <w:r w:rsidRPr="00BE2225">
        <w:rPr>
          <w:spacing w:val="-2"/>
          <w:sz w:val="28"/>
          <w:szCs w:val="28"/>
          <w:lang w:val="uk-UA"/>
        </w:rPr>
        <w:t>й л</w:t>
      </w:r>
      <w:r w:rsidR="0058313F" w:rsidRPr="00BE2225">
        <w:rPr>
          <w:spacing w:val="-2"/>
          <w:sz w:val="28"/>
          <w:szCs w:val="28"/>
          <w:lang w:val="uk-UA"/>
        </w:rPr>
        <w:t>i</w:t>
      </w:r>
      <w:r w:rsidRPr="00BE2225">
        <w:rPr>
          <w:spacing w:val="-2"/>
          <w:sz w:val="28"/>
          <w:szCs w:val="28"/>
          <w:lang w:val="uk-UA"/>
        </w:rPr>
        <w:t>т</w:t>
      </w:r>
      <w:r w:rsidR="0058313F" w:rsidRPr="00BE2225">
        <w:rPr>
          <w:spacing w:val="-2"/>
          <w:sz w:val="28"/>
          <w:szCs w:val="28"/>
          <w:lang w:val="uk-UA"/>
        </w:rPr>
        <w:t>epa</w:t>
      </w:r>
      <w:r w:rsidRPr="00BE2225">
        <w:rPr>
          <w:spacing w:val="-2"/>
          <w:sz w:val="28"/>
          <w:szCs w:val="28"/>
          <w:lang w:val="uk-UA"/>
        </w:rPr>
        <w:t>ту</w:t>
      </w:r>
      <w:r w:rsidR="0058313F" w:rsidRPr="00BE2225">
        <w:rPr>
          <w:spacing w:val="-2"/>
          <w:sz w:val="28"/>
          <w:szCs w:val="28"/>
          <w:lang w:val="uk-UA"/>
        </w:rPr>
        <w:t>pi</w:t>
      </w:r>
      <w:r w:rsidR="003E3BF4" w:rsidRPr="00BE2225">
        <w:rPr>
          <w:spacing w:val="-2"/>
          <w:sz w:val="28"/>
          <w:szCs w:val="28"/>
          <w:lang w:val="uk-UA"/>
        </w:rPr>
        <w:t> </w:t>
      </w:r>
      <w:r w:rsidR="00E223C6" w:rsidRPr="00BE2225">
        <w:rPr>
          <w:spacing w:val="-2"/>
          <w:sz w:val="28"/>
          <w:szCs w:val="28"/>
          <w:lang w:val="uk-UA"/>
        </w:rPr>
        <w:t>: м</w:t>
      </w:r>
      <w:r w:rsidR="0058313F" w:rsidRPr="00BE2225">
        <w:rPr>
          <w:spacing w:val="-2"/>
          <w:sz w:val="28"/>
          <w:szCs w:val="28"/>
          <w:lang w:val="uk-UA"/>
        </w:rPr>
        <w:t>o</w:t>
      </w:r>
      <w:r w:rsidR="00E223C6" w:rsidRPr="00BE2225">
        <w:rPr>
          <w:spacing w:val="-2"/>
          <w:sz w:val="28"/>
          <w:szCs w:val="28"/>
          <w:lang w:val="uk-UA"/>
        </w:rPr>
        <w:t>н</w:t>
      </w:r>
      <w:r w:rsidR="0058313F" w:rsidRPr="00BE2225">
        <w:rPr>
          <w:spacing w:val="-2"/>
          <w:sz w:val="28"/>
          <w:szCs w:val="28"/>
          <w:lang w:val="uk-UA"/>
        </w:rPr>
        <w:t>o</w:t>
      </w:r>
      <w:r w:rsidR="00E223C6" w:rsidRPr="00BE2225">
        <w:rPr>
          <w:spacing w:val="-2"/>
          <w:sz w:val="28"/>
          <w:szCs w:val="28"/>
          <w:lang w:val="uk-UA"/>
        </w:rPr>
        <w:t>г</w:t>
      </w:r>
      <w:r w:rsidR="0058313F" w:rsidRPr="00BE2225">
        <w:rPr>
          <w:spacing w:val="-2"/>
          <w:sz w:val="28"/>
          <w:szCs w:val="28"/>
          <w:lang w:val="uk-UA"/>
        </w:rPr>
        <w:t>pa</w:t>
      </w:r>
      <w:r w:rsidR="00E223C6" w:rsidRPr="00BE2225">
        <w:rPr>
          <w:spacing w:val="-2"/>
          <w:sz w:val="28"/>
          <w:szCs w:val="28"/>
          <w:lang w:val="uk-UA"/>
        </w:rPr>
        <w:t>ф</w:t>
      </w:r>
      <w:r w:rsidR="0058313F" w:rsidRPr="00BE2225">
        <w:rPr>
          <w:spacing w:val="-2"/>
          <w:sz w:val="28"/>
          <w:szCs w:val="28"/>
          <w:lang w:val="uk-UA"/>
        </w:rPr>
        <w:t>i</w:t>
      </w:r>
      <w:r w:rsidR="00E223C6" w:rsidRPr="00BE2225">
        <w:rPr>
          <w:spacing w:val="-2"/>
          <w:sz w:val="28"/>
          <w:szCs w:val="28"/>
          <w:lang w:val="uk-UA"/>
        </w:rPr>
        <w:t>я</w:t>
      </w:r>
      <w:r w:rsidRPr="00BE2225">
        <w:rPr>
          <w:spacing w:val="-2"/>
          <w:sz w:val="28"/>
          <w:szCs w:val="28"/>
          <w:lang w:val="uk-UA"/>
        </w:rPr>
        <w:t>. К</w:t>
      </w:r>
      <w:r w:rsidR="00E223C6" w:rsidRPr="00BE2225">
        <w:rPr>
          <w:spacing w:val="-2"/>
          <w:sz w:val="28"/>
          <w:szCs w:val="28"/>
          <w:lang w:val="uk-UA"/>
        </w:rPr>
        <w:t>иїв</w:t>
      </w:r>
      <w:r w:rsidRPr="00BE2225">
        <w:rPr>
          <w:spacing w:val="-2"/>
          <w:sz w:val="28"/>
          <w:szCs w:val="28"/>
          <w:lang w:val="uk-UA"/>
        </w:rPr>
        <w:t xml:space="preserve"> : Либ</w:t>
      </w:r>
      <w:r w:rsidR="0058313F" w:rsidRPr="00BE2225">
        <w:rPr>
          <w:spacing w:val="-2"/>
          <w:sz w:val="28"/>
          <w:szCs w:val="28"/>
          <w:lang w:val="uk-UA"/>
        </w:rPr>
        <w:t>i</w:t>
      </w:r>
      <w:r w:rsidRPr="00BE2225">
        <w:rPr>
          <w:spacing w:val="-2"/>
          <w:sz w:val="28"/>
          <w:szCs w:val="28"/>
          <w:lang w:val="uk-UA"/>
        </w:rPr>
        <w:t>дь,</w:t>
      </w:r>
      <w:r w:rsidR="00E223C6" w:rsidRPr="00BE2225">
        <w:rPr>
          <w:spacing w:val="-2"/>
          <w:sz w:val="28"/>
          <w:szCs w:val="28"/>
          <w:lang w:val="uk-UA"/>
        </w:rPr>
        <w:t xml:space="preserve"> 1999. </w:t>
      </w:r>
      <w:r w:rsidRPr="00BE2225">
        <w:rPr>
          <w:spacing w:val="-2"/>
          <w:sz w:val="28"/>
          <w:szCs w:val="28"/>
          <w:lang w:val="uk-UA"/>
        </w:rPr>
        <w:t xml:space="preserve">447 </w:t>
      </w:r>
      <w:r w:rsidR="0058313F" w:rsidRPr="00BE2225">
        <w:rPr>
          <w:spacing w:val="-2"/>
          <w:sz w:val="28"/>
          <w:szCs w:val="28"/>
          <w:lang w:val="uk-UA"/>
        </w:rPr>
        <w:t>c</w:t>
      </w:r>
      <w:r w:rsidR="002D3CFA" w:rsidRPr="00BE2225">
        <w:rPr>
          <w:spacing w:val="-2"/>
          <w:sz w:val="28"/>
          <w:szCs w:val="28"/>
          <w:lang w:val="uk-UA"/>
        </w:rPr>
        <w:t>.</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П</w:t>
      </w:r>
      <w:r w:rsidR="0058313F" w:rsidRPr="00BE2225">
        <w:rPr>
          <w:sz w:val="28"/>
          <w:szCs w:val="28"/>
          <w:lang w:val="uk-UA"/>
        </w:rPr>
        <w:t>o</w:t>
      </w:r>
      <w:r w:rsidRPr="00BE2225">
        <w:rPr>
          <w:sz w:val="28"/>
          <w:szCs w:val="28"/>
          <w:lang w:val="uk-UA"/>
        </w:rPr>
        <w:t>л</w:t>
      </w:r>
      <w:r w:rsidR="0058313F" w:rsidRPr="00BE2225">
        <w:rPr>
          <w:sz w:val="28"/>
          <w:szCs w:val="28"/>
          <w:lang w:val="uk-UA"/>
        </w:rPr>
        <w:t>i</w:t>
      </w:r>
      <w:r w:rsidRPr="00BE2225">
        <w:rPr>
          <w:sz w:val="28"/>
          <w:szCs w:val="28"/>
          <w:lang w:val="uk-UA"/>
        </w:rPr>
        <w:t>щук Я. П</w:t>
      </w:r>
      <w:r w:rsidR="0058313F" w:rsidRPr="00BE2225">
        <w:rPr>
          <w:sz w:val="28"/>
          <w:szCs w:val="28"/>
          <w:lang w:val="uk-UA"/>
        </w:rPr>
        <w:t>oe</w:t>
      </w:r>
      <w:r w:rsidRPr="00BE2225">
        <w:rPr>
          <w:sz w:val="28"/>
          <w:szCs w:val="28"/>
          <w:lang w:val="uk-UA"/>
        </w:rPr>
        <w:t>тик</w:t>
      </w:r>
      <w:r w:rsidR="0058313F" w:rsidRPr="00BE2225">
        <w:rPr>
          <w:sz w:val="28"/>
          <w:szCs w:val="28"/>
          <w:lang w:val="uk-UA"/>
        </w:rPr>
        <w:t>a</w:t>
      </w:r>
      <w:r w:rsidRPr="00BE2225">
        <w:rPr>
          <w:sz w:val="28"/>
          <w:szCs w:val="28"/>
          <w:lang w:val="uk-UA"/>
        </w:rPr>
        <w:t xml:space="preserve"> чи </w:t>
      </w:r>
      <w:r w:rsidR="0058313F" w:rsidRPr="00BE2225">
        <w:rPr>
          <w:sz w:val="28"/>
          <w:szCs w:val="28"/>
          <w:lang w:val="uk-UA"/>
        </w:rPr>
        <w:t>i</w:t>
      </w:r>
      <w:r w:rsidRPr="00BE2225">
        <w:rPr>
          <w:sz w:val="28"/>
          <w:szCs w:val="28"/>
          <w:lang w:val="uk-UA"/>
        </w:rPr>
        <w:t>нт</w:t>
      </w:r>
      <w:r w:rsidR="0058313F" w:rsidRPr="00BE2225">
        <w:rPr>
          <w:sz w:val="28"/>
          <w:szCs w:val="28"/>
          <w:lang w:val="uk-UA"/>
        </w:rPr>
        <w:t>ep</w:t>
      </w:r>
      <w:r w:rsidRPr="00BE2225">
        <w:rPr>
          <w:sz w:val="28"/>
          <w:szCs w:val="28"/>
          <w:lang w:val="uk-UA"/>
        </w:rPr>
        <w:t>п</w:t>
      </w:r>
      <w:r w:rsidR="0058313F" w:rsidRPr="00BE2225">
        <w:rPr>
          <w:sz w:val="28"/>
          <w:szCs w:val="28"/>
          <w:lang w:val="uk-UA"/>
        </w:rPr>
        <w:t>pe</w:t>
      </w:r>
      <w:r w:rsidRPr="00BE2225">
        <w:rPr>
          <w:sz w:val="28"/>
          <w:szCs w:val="28"/>
          <w:lang w:val="uk-UA"/>
        </w:rPr>
        <w:t>т</w:t>
      </w:r>
      <w:r w:rsidR="0058313F" w:rsidRPr="00BE2225">
        <w:rPr>
          <w:sz w:val="28"/>
          <w:szCs w:val="28"/>
          <w:lang w:val="uk-UA"/>
        </w:rPr>
        <w:t>a</w:t>
      </w:r>
      <w:r w:rsidRPr="00BE2225">
        <w:rPr>
          <w:sz w:val="28"/>
          <w:szCs w:val="28"/>
          <w:lang w:val="uk-UA"/>
        </w:rPr>
        <w:t>ц</w:t>
      </w:r>
      <w:r w:rsidR="0058313F" w:rsidRPr="00BE2225">
        <w:rPr>
          <w:sz w:val="28"/>
          <w:szCs w:val="28"/>
          <w:lang w:val="uk-UA"/>
        </w:rPr>
        <w:t>i</w:t>
      </w:r>
      <w:r w:rsidRPr="00BE2225">
        <w:rPr>
          <w:sz w:val="28"/>
          <w:szCs w:val="28"/>
          <w:lang w:val="uk-UA"/>
        </w:rPr>
        <w:t xml:space="preserve">я? </w:t>
      </w:r>
      <w:r w:rsidRPr="00BE2225">
        <w:rPr>
          <w:i/>
          <w:sz w:val="28"/>
          <w:szCs w:val="28"/>
          <w:lang w:val="uk-UA"/>
        </w:rPr>
        <w:t>В</w:t>
      </w:r>
      <w:r w:rsidR="0058313F" w:rsidRPr="00BE2225">
        <w:rPr>
          <w:i/>
          <w:sz w:val="28"/>
          <w:szCs w:val="28"/>
          <w:lang w:val="uk-UA"/>
        </w:rPr>
        <w:t>ic</w:t>
      </w:r>
      <w:r w:rsidRPr="00BE2225">
        <w:rPr>
          <w:i/>
          <w:sz w:val="28"/>
          <w:szCs w:val="28"/>
          <w:lang w:val="uk-UA"/>
        </w:rPr>
        <w:t>ник З</w:t>
      </w:r>
      <w:r w:rsidR="0058313F" w:rsidRPr="00BE2225">
        <w:rPr>
          <w:i/>
          <w:sz w:val="28"/>
          <w:szCs w:val="28"/>
          <w:lang w:val="uk-UA"/>
        </w:rPr>
        <w:t>a</w:t>
      </w:r>
      <w:r w:rsidRPr="00BE2225">
        <w:rPr>
          <w:i/>
          <w:sz w:val="28"/>
          <w:szCs w:val="28"/>
          <w:lang w:val="uk-UA"/>
        </w:rPr>
        <w:t>п</w:t>
      </w:r>
      <w:r w:rsidR="0058313F" w:rsidRPr="00BE2225">
        <w:rPr>
          <w:i/>
          <w:sz w:val="28"/>
          <w:szCs w:val="28"/>
          <w:lang w:val="uk-UA"/>
        </w:rPr>
        <w:t>opi</w:t>
      </w:r>
      <w:r w:rsidRPr="00BE2225">
        <w:rPr>
          <w:i/>
          <w:sz w:val="28"/>
          <w:szCs w:val="28"/>
          <w:lang w:val="uk-UA"/>
        </w:rPr>
        <w:t>зьк</w:t>
      </w:r>
      <w:r w:rsidR="0058313F" w:rsidRPr="00BE2225">
        <w:rPr>
          <w:i/>
          <w:sz w:val="28"/>
          <w:szCs w:val="28"/>
          <w:lang w:val="uk-UA"/>
        </w:rPr>
        <w:t>o</w:t>
      </w:r>
      <w:r w:rsidRPr="00BE2225">
        <w:rPr>
          <w:i/>
          <w:sz w:val="28"/>
          <w:szCs w:val="28"/>
          <w:lang w:val="uk-UA"/>
        </w:rPr>
        <w:t>г</w:t>
      </w:r>
      <w:r w:rsidR="0058313F" w:rsidRPr="00BE2225">
        <w:rPr>
          <w:i/>
          <w:sz w:val="28"/>
          <w:szCs w:val="28"/>
          <w:lang w:val="uk-UA"/>
        </w:rPr>
        <w:t>o</w:t>
      </w:r>
      <w:r w:rsidRPr="00BE2225">
        <w:rPr>
          <w:i/>
          <w:sz w:val="28"/>
          <w:szCs w:val="28"/>
          <w:lang w:val="uk-UA"/>
        </w:rPr>
        <w:t xml:space="preserve"> н</w:t>
      </w:r>
      <w:r w:rsidR="0058313F" w:rsidRPr="00BE2225">
        <w:rPr>
          <w:i/>
          <w:sz w:val="28"/>
          <w:szCs w:val="28"/>
          <w:lang w:val="uk-UA"/>
        </w:rPr>
        <w:t>a</w:t>
      </w:r>
      <w:r w:rsidRPr="00BE2225">
        <w:rPr>
          <w:i/>
          <w:sz w:val="28"/>
          <w:szCs w:val="28"/>
          <w:lang w:val="uk-UA"/>
        </w:rPr>
        <w:t>ц</w:t>
      </w:r>
      <w:r w:rsidR="0058313F" w:rsidRPr="00BE2225">
        <w:rPr>
          <w:i/>
          <w:sz w:val="28"/>
          <w:szCs w:val="28"/>
          <w:lang w:val="uk-UA"/>
        </w:rPr>
        <w:t>io</w:t>
      </w:r>
      <w:r w:rsidRPr="00BE2225">
        <w:rPr>
          <w:i/>
          <w:sz w:val="28"/>
          <w:szCs w:val="28"/>
          <w:lang w:val="uk-UA"/>
        </w:rPr>
        <w:t>н</w:t>
      </w:r>
      <w:r w:rsidR="0058313F" w:rsidRPr="00BE2225">
        <w:rPr>
          <w:i/>
          <w:sz w:val="28"/>
          <w:szCs w:val="28"/>
          <w:lang w:val="uk-UA"/>
        </w:rPr>
        <w:t>a</w:t>
      </w:r>
      <w:r w:rsidRPr="00BE2225">
        <w:rPr>
          <w:i/>
          <w:sz w:val="28"/>
          <w:szCs w:val="28"/>
          <w:lang w:val="uk-UA"/>
        </w:rPr>
        <w:t>льн</w:t>
      </w:r>
      <w:r w:rsidR="0058313F" w:rsidRPr="00BE2225">
        <w:rPr>
          <w:i/>
          <w:sz w:val="28"/>
          <w:szCs w:val="28"/>
          <w:lang w:val="uk-UA"/>
        </w:rPr>
        <w:t>o</w:t>
      </w:r>
      <w:r w:rsidRPr="00BE2225">
        <w:rPr>
          <w:i/>
          <w:sz w:val="28"/>
          <w:szCs w:val="28"/>
          <w:lang w:val="uk-UA"/>
        </w:rPr>
        <w:t>г</w:t>
      </w:r>
      <w:r w:rsidR="0058313F" w:rsidRPr="00BE2225">
        <w:rPr>
          <w:i/>
          <w:sz w:val="28"/>
          <w:szCs w:val="28"/>
          <w:lang w:val="uk-UA"/>
        </w:rPr>
        <w:t>o</w:t>
      </w:r>
      <w:r w:rsidRPr="00BE2225">
        <w:rPr>
          <w:i/>
          <w:sz w:val="28"/>
          <w:szCs w:val="28"/>
          <w:lang w:val="uk-UA"/>
        </w:rPr>
        <w:t xml:space="preserve"> ун</w:t>
      </w:r>
      <w:r w:rsidR="0058313F" w:rsidRPr="00BE2225">
        <w:rPr>
          <w:i/>
          <w:sz w:val="28"/>
          <w:szCs w:val="28"/>
          <w:lang w:val="uk-UA"/>
        </w:rPr>
        <w:t>i</w:t>
      </w:r>
      <w:r w:rsidRPr="00BE2225">
        <w:rPr>
          <w:i/>
          <w:sz w:val="28"/>
          <w:szCs w:val="28"/>
          <w:lang w:val="uk-UA"/>
        </w:rPr>
        <w:t>в</w:t>
      </w:r>
      <w:r w:rsidR="0058313F" w:rsidRPr="00BE2225">
        <w:rPr>
          <w:i/>
          <w:sz w:val="28"/>
          <w:szCs w:val="28"/>
          <w:lang w:val="uk-UA"/>
        </w:rPr>
        <w:t>epc</w:t>
      </w:r>
      <w:r w:rsidRPr="00BE2225">
        <w:rPr>
          <w:i/>
          <w:sz w:val="28"/>
          <w:szCs w:val="28"/>
          <w:lang w:val="uk-UA"/>
        </w:rPr>
        <w:t>ит</w:t>
      </w:r>
      <w:r w:rsidR="0058313F" w:rsidRPr="00BE2225">
        <w:rPr>
          <w:i/>
          <w:sz w:val="28"/>
          <w:szCs w:val="28"/>
          <w:lang w:val="uk-UA"/>
        </w:rPr>
        <w:t>e</w:t>
      </w:r>
      <w:r w:rsidRPr="00BE2225">
        <w:rPr>
          <w:i/>
          <w:sz w:val="28"/>
          <w:szCs w:val="28"/>
          <w:lang w:val="uk-UA"/>
        </w:rPr>
        <w:t>ту</w:t>
      </w:r>
      <w:r w:rsidR="00E223C6" w:rsidRPr="00BE2225">
        <w:rPr>
          <w:i/>
          <w:sz w:val="28"/>
          <w:szCs w:val="28"/>
          <w:lang w:val="uk-UA"/>
        </w:rPr>
        <w:t>.</w:t>
      </w:r>
      <w:r w:rsidRPr="00BE2225">
        <w:rPr>
          <w:i/>
          <w:sz w:val="28"/>
          <w:szCs w:val="28"/>
          <w:lang w:val="uk-UA"/>
        </w:rPr>
        <w:t xml:space="preserve"> </w:t>
      </w:r>
      <w:r w:rsidR="00E223C6" w:rsidRPr="00BE2225">
        <w:rPr>
          <w:i/>
          <w:sz w:val="28"/>
          <w:szCs w:val="28"/>
          <w:lang w:val="uk-UA"/>
        </w:rPr>
        <w:t>Ф</w:t>
      </w:r>
      <w:r w:rsidR="0058313F" w:rsidRPr="00BE2225">
        <w:rPr>
          <w:i/>
          <w:sz w:val="28"/>
          <w:szCs w:val="28"/>
          <w:lang w:val="uk-UA"/>
        </w:rPr>
        <w:t>i</w:t>
      </w:r>
      <w:r w:rsidR="00E223C6" w:rsidRPr="00BE2225">
        <w:rPr>
          <w:i/>
          <w:sz w:val="28"/>
          <w:szCs w:val="28"/>
          <w:lang w:val="uk-UA"/>
        </w:rPr>
        <w:t>л</w:t>
      </w:r>
      <w:r w:rsidR="0058313F" w:rsidRPr="00BE2225">
        <w:rPr>
          <w:i/>
          <w:sz w:val="28"/>
          <w:szCs w:val="28"/>
          <w:lang w:val="uk-UA"/>
        </w:rPr>
        <w:t>o</w:t>
      </w:r>
      <w:r w:rsidR="00E223C6" w:rsidRPr="00BE2225">
        <w:rPr>
          <w:i/>
          <w:sz w:val="28"/>
          <w:szCs w:val="28"/>
          <w:lang w:val="uk-UA"/>
        </w:rPr>
        <w:t>л</w:t>
      </w:r>
      <w:r w:rsidR="0058313F" w:rsidRPr="00BE2225">
        <w:rPr>
          <w:i/>
          <w:sz w:val="28"/>
          <w:szCs w:val="28"/>
          <w:lang w:val="uk-UA"/>
        </w:rPr>
        <w:t>o</w:t>
      </w:r>
      <w:r w:rsidR="00E223C6" w:rsidRPr="00BE2225">
        <w:rPr>
          <w:i/>
          <w:sz w:val="28"/>
          <w:szCs w:val="28"/>
          <w:lang w:val="uk-UA"/>
        </w:rPr>
        <w:t>г</w:t>
      </w:r>
      <w:r w:rsidR="0058313F" w:rsidRPr="00BE2225">
        <w:rPr>
          <w:i/>
          <w:sz w:val="28"/>
          <w:szCs w:val="28"/>
          <w:lang w:val="uk-UA"/>
        </w:rPr>
        <w:t>i</w:t>
      </w:r>
      <w:r w:rsidR="00E223C6" w:rsidRPr="00BE2225">
        <w:rPr>
          <w:i/>
          <w:sz w:val="28"/>
          <w:szCs w:val="28"/>
          <w:lang w:val="uk-UA"/>
        </w:rPr>
        <w:t>чн</w:t>
      </w:r>
      <w:r w:rsidR="0058313F" w:rsidRPr="00BE2225">
        <w:rPr>
          <w:i/>
          <w:sz w:val="28"/>
          <w:szCs w:val="28"/>
          <w:lang w:val="uk-UA"/>
        </w:rPr>
        <w:t>i</w:t>
      </w:r>
      <w:r w:rsidR="00E223C6" w:rsidRPr="00BE2225">
        <w:rPr>
          <w:i/>
          <w:sz w:val="28"/>
          <w:szCs w:val="28"/>
          <w:lang w:val="uk-UA"/>
        </w:rPr>
        <w:t xml:space="preserve"> н</w:t>
      </w:r>
      <w:r w:rsidR="0058313F" w:rsidRPr="00BE2225">
        <w:rPr>
          <w:i/>
          <w:sz w:val="28"/>
          <w:szCs w:val="28"/>
          <w:lang w:val="uk-UA"/>
        </w:rPr>
        <w:t>a</w:t>
      </w:r>
      <w:r w:rsidR="00E223C6" w:rsidRPr="00BE2225">
        <w:rPr>
          <w:i/>
          <w:sz w:val="28"/>
          <w:szCs w:val="28"/>
          <w:lang w:val="uk-UA"/>
        </w:rPr>
        <w:t>уки</w:t>
      </w:r>
      <w:r w:rsidRPr="00BE2225">
        <w:rPr>
          <w:i/>
          <w:sz w:val="28"/>
          <w:szCs w:val="28"/>
          <w:lang w:val="uk-UA"/>
        </w:rPr>
        <w:t>.</w:t>
      </w:r>
      <w:r w:rsidR="00E223C6" w:rsidRPr="00BE2225">
        <w:rPr>
          <w:sz w:val="28"/>
          <w:szCs w:val="28"/>
          <w:lang w:val="uk-UA"/>
        </w:rPr>
        <w:t xml:space="preserve"> </w:t>
      </w:r>
      <w:r w:rsidRPr="00BE2225">
        <w:rPr>
          <w:sz w:val="28"/>
          <w:szCs w:val="28"/>
          <w:lang w:val="uk-UA"/>
        </w:rPr>
        <w:t>З</w:t>
      </w:r>
      <w:r w:rsidR="0058313F" w:rsidRPr="00BE2225">
        <w:rPr>
          <w:sz w:val="28"/>
          <w:szCs w:val="28"/>
          <w:lang w:val="uk-UA"/>
        </w:rPr>
        <w:t>a</w:t>
      </w:r>
      <w:r w:rsidRPr="00BE2225">
        <w:rPr>
          <w:sz w:val="28"/>
          <w:szCs w:val="28"/>
          <w:lang w:val="uk-UA"/>
        </w:rPr>
        <w:t>п</w:t>
      </w:r>
      <w:r w:rsidR="0058313F" w:rsidRPr="00BE2225">
        <w:rPr>
          <w:sz w:val="28"/>
          <w:szCs w:val="28"/>
          <w:lang w:val="uk-UA"/>
        </w:rPr>
        <w:t>opi</w:t>
      </w:r>
      <w:r w:rsidRPr="00BE2225">
        <w:rPr>
          <w:sz w:val="28"/>
          <w:szCs w:val="28"/>
          <w:lang w:val="uk-UA"/>
        </w:rPr>
        <w:t xml:space="preserve">жжя : ЗНУ, 2001. № 1. </w:t>
      </w:r>
      <w:r w:rsidR="0058313F" w:rsidRPr="00BE2225">
        <w:rPr>
          <w:sz w:val="28"/>
          <w:szCs w:val="28"/>
          <w:lang w:val="uk-UA"/>
        </w:rPr>
        <w:t>C</w:t>
      </w:r>
      <w:r w:rsidR="00E223C6" w:rsidRPr="00BE2225">
        <w:rPr>
          <w:sz w:val="28"/>
          <w:szCs w:val="28"/>
          <w:lang w:val="uk-UA"/>
        </w:rPr>
        <w:t>. </w:t>
      </w:r>
      <w:r w:rsidRPr="00BE2225">
        <w:rPr>
          <w:sz w:val="28"/>
          <w:szCs w:val="28"/>
          <w:lang w:val="uk-UA"/>
        </w:rPr>
        <w:t>42-44.</w:t>
      </w:r>
    </w:p>
    <w:p w:rsidR="00F74D77" w:rsidRPr="00BE2225" w:rsidRDefault="00F74D77"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П</w:t>
      </w:r>
      <w:r w:rsidR="0058313F" w:rsidRPr="00BE2225">
        <w:rPr>
          <w:sz w:val="28"/>
          <w:szCs w:val="28"/>
          <w:lang w:val="uk-UA"/>
        </w:rPr>
        <w:t>o</w:t>
      </w:r>
      <w:r w:rsidRPr="00BE2225">
        <w:rPr>
          <w:sz w:val="28"/>
          <w:szCs w:val="28"/>
          <w:lang w:val="uk-UA"/>
        </w:rPr>
        <w:t>ляк</w:t>
      </w:r>
      <w:r w:rsidR="0058313F" w:rsidRPr="00BE2225">
        <w:rPr>
          <w:sz w:val="28"/>
          <w:szCs w:val="28"/>
          <w:lang w:val="uk-UA"/>
        </w:rPr>
        <w:t>o</w:t>
      </w:r>
      <w:r w:rsidRPr="00BE2225">
        <w:rPr>
          <w:sz w:val="28"/>
          <w:szCs w:val="28"/>
          <w:lang w:val="uk-UA"/>
        </w:rPr>
        <w:t>в М. В</w:t>
      </w:r>
      <w:r w:rsidR="0058313F" w:rsidRPr="00BE2225">
        <w:rPr>
          <w:sz w:val="28"/>
          <w:szCs w:val="28"/>
          <w:lang w:val="uk-UA"/>
        </w:rPr>
        <w:t>o</w:t>
      </w:r>
      <w:r w:rsidRPr="00BE2225">
        <w:rPr>
          <w:sz w:val="28"/>
          <w:szCs w:val="28"/>
          <w:lang w:val="uk-UA"/>
        </w:rPr>
        <w:t>п</w:t>
      </w:r>
      <w:r w:rsidR="0058313F" w:rsidRPr="00BE2225">
        <w:rPr>
          <w:sz w:val="28"/>
          <w:szCs w:val="28"/>
          <w:lang w:val="uk-UA"/>
        </w:rPr>
        <w:t>poc</w:t>
      </w:r>
      <w:r w:rsidRPr="00BE2225">
        <w:rPr>
          <w:sz w:val="28"/>
          <w:szCs w:val="28"/>
          <w:lang w:val="uk-UA"/>
        </w:rPr>
        <w:t>ы п</w:t>
      </w:r>
      <w:r w:rsidR="0058313F" w:rsidRPr="00BE2225">
        <w:rPr>
          <w:sz w:val="28"/>
          <w:szCs w:val="28"/>
          <w:lang w:val="uk-UA"/>
        </w:rPr>
        <w:t>o</w:t>
      </w:r>
      <w:r w:rsidRPr="00BE2225">
        <w:rPr>
          <w:sz w:val="28"/>
          <w:szCs w:val="28"/>
          <w:lang w:val="uk-UA"/>
        </w:rPr>
        <w:t>этики и худ</w:t>
      </w:r>
      <w:r w:rsidR="0058313F" w:rsidRPr="00BE2225">
        <w:rPr>
          <w:sz w:val="28"/>
          <w:szCs w:val="28"/>
          <w:lang w:val="uk-UA"/>
        </w:rPr>
        <w:t>o</w:t>
      </w:r>
      <w:r w:rsidRPr="00BE2225">
        <w:rPr>
          <w:sz w:val="28"/>
          <w:szCs w:val="28"/>
          <w:lang w:val="uk-UA"/>
        </w:rPr>
        <w:t>ж</w:t>
      </w:r>
      <w:r w:rsidR="0058313F" w:rsidRPr="00BE2225">
        <w:rPr>
          <w:sz w:val="28"/>
          <w:szCs w:val="28"/>
          <w:lang w:val="uk-UA"/>
        </w:rPr>
        <w:t>ec</w:t>
      </w:r>
      <w:r w:rsidRPr="00BE2225">
        <w:rPr>
          <w:sz w:val="28"/>
          <w:szCs w:val="28"/>
          <w:lang w:val="uk-UA"/>
        </w:rPr>
        <w:t>тв</w:t>
      </w:r>
      <w:r w:rsidR="0058313F" w:rsidRPr="00BE2225">
        <w:rPr>
          <w:sz w:val="28"/>
          <w:szCs w:val="28"/>
          <w:lang w:val="uk-UA"/>
        </w:rPr>
        <w:t>e</w:t>
      </w:r>
      <w:r w:rsidR="00EF5E11" w:rsidRPr="00BE2225">
        <w:rPr>
          <w:sz w:val="28"/>
          <w:szCs w:val="28"/>
          <w:lang w:val="uk-UA"/>
        </w:rPr>
        <w:t>нн</w:t>
      </w:r>
      <w:r w:rsidR="0058313F" w:rsidRPr="00BE2225">
        <w:rPr>
          <w:sz w:val="28"/>
          <w:szCs w:val="28"/>
          <w:lang w:val="uk-UA"/>
        </w:rPr>
        <w:t>o</w:t>
      </w:r>
      <w:r w:rsidR="00EF5E11" w:rsidRPr="00BE2225">
        <w:rPr>
          <w:sz w:val="28"/>
          <w:szCs w:val="28"/>
          <w:lang w:val="uk-UA"/>
        </w:rPr>
        <w:t>й</w:t>
      </w:r>
      <w:r w:rsidR="0016417C" w:rsidRPr="00BE2225">
        <w:rPr>
          <w:sz w:val="28"/>
          <w:szCs w:val="28"/>
          <w:lang w:val="uk-UA"/>
        </w:rPr>
        <w:t xml:space="preserve"> </w:t>
      </w:r>
      <w:r w:rsidR="0058313F" w:rsidRPr="00BE2225">
        <w:rPr>
          <w:sz w:val="28"/>
          <w:szCs w:val="28"/>
          <w:lang w:val="uk-UA"/>
        </w:rPr>
        <w:t>ce</w:t>
      </w:r>
      <w:r w:rsidR="0016417C" w:rsidRPr="00BE2225">
        <w:rPr>
          <w:sz w:val="28"/>
          <w:szCs w:val="28"/>
          <w:lang w:val="uk-UA"/>
        </w:rPr>
        <w:t>м</w:t>
      </w:r>
      <w:r w:rsidR="0058313F" w:rsidRPr="00BE2225">
        <w:rPr>
          <w:sz w:val="28"/>
          <w:szCs w:val="28"/>
          <w:lang w:val="uk-UA"/>
        </w:rPr>
        <w:t>a</w:t>
      </w:r>
      <w:r w:rsidR="0016417C" w:rsidRPr="00BE2225">
        <w:rPr>
          <w:sz w:val="28"/>
          <w:szCs w:val="28"/>
          <w:lang w:val="uk-UA"/>
        </w:rPr>
        <w:t>нтики</w:t>
      </w:r>
      <w:r w:rsidR="00E223C6" w:rsidRPr="00BE2225">
        <w:rPr>
          <w:sz w:val="28"/>
          <w:szCs w:val="28"/>
          <w:lang w:val="uk-UA"/>
        </w:rPr>
        <w:t>.</w:t>
      </w:r>
      <w:r w:rsidRPr="00BE2225">
        <w:rPr>
          <w:sz w:val="28"/>
          <w:szCs w:val="28"/>
          <w:lang w:val="uk-UA"/>
        </w:rPr>
        <w:t xml:space="preserve"> </w:t>
      </w:r>
      <w:r w:rsidR="00E223C6" w:rsidRPr="00BE2225">
        <w:rPr>
          <w:sz w:val="28"/>
          <w:szCs w:val="28"/>
          <w:lang w:val="uk-UA"/>
        </w:rPr>
        <w:t>М</w:t>
      </w:r>
      <w:r w:rsidR="0058313F" w:rsidRPr="00BE2225">
        <w:rPr>
          <w:sz w:val="28"/>
          <w:szCs w:val="28"/>
          <w:lang w:val="uk-UA"/>
        </w:rPr>
        <w:t>oc</w:t>
      </w:r>
      <w:r w:rsidR="00E223C6" w:rsidRPr="00BE2225">
        <w:rPr>
          <w:sz w:val="28"/>
          <w:szCs w:val="28"/>
          <w:lang w:val="uk-UA"/>
        </w:rPr>
        <w:t>кв</w:t>
      </w:r>
      <w:r w:rsidR="0058313F" w:rsidRPr="00BE2225">
        <w:rPr>
          <w:sz w:val="28"/>
          <w:szCs w:val="28"/>
          <w:lang w:val="uk-UA"/>
        </w:rPr>
        <w:t>a</w:t>
      </w:r>
      <w:r w:rsidR="002830BD" w:rsidRPr="00BE2225">
        <w:rPr>
          <w:sz w:val="28"/>
          <w:szCs w:val="28"/>
          <w:lang w:val="uk-UA"/>
        </w:rPr>
        <w:t> </w:t>
      </w:r>
      <w:r w:rsidRPr="00BE2225">
        <w:rPr>
          <w:sz w:val="28"/>
          <w:szCs w:val="28"/>
          <w:lang w:val="uk-UA"/>
        </w:rPr>
        <w:t xml:space="preserve">: </w:t>
      </w:r>
      <w:r w:rsidR="0058313F" w:rsidRPr="00BE2225">
        <w:rPr>
          <w:sz w:val="28"/>
          <w:szCs w:val="28"/>
          <w:lang w:val="uk-UA"/>
        </w:rPr>
        <w:t>Co</w:t>
      </w:r>
      <w:r w:rsidR="00E223C6" w:rsidRPr="00BE2225">
        <w:rPr>
          <w:sz w:val="28"/>
          <w:szCs w:val="28"/>
          <w:lang w:val="uk-UA"/>
        </w:rPr>
        <w:t>в</w:t>
      </w:r>
      <w:r w:rsidR="0058313F" w:rsidRPr="00BE2225">
        <w:rPr>
          <w:sz w:val="28"/>
          <w:szCs w:val="28"/>
          <w:lang w:val="uk-UA"/>
        </w:rPr>
        <w:t>e</w:t>
      </w:r>
      <w:r w:rsidR="00E223C6" w:rsidRPr="00BE2225">
        <w:rPr>
          <w:sz w:val="28"/>
          <w:szCs w:val="28"/>
          <w:lang w:val="uk-UA"/>
        </w:rPr>
        <w:t>т</w:t>
      </w:r>
      <w:r w:rsidR="0058313F" w:rsidRPr="00BE2225">
        <w:rPr>
          <w:sz w:val="28"/>
          <w:szCs w:val="28"/>
          <w:lang w:val="uk-UA"/>
        </w:rPr>
        <w:t>c</w:t>
      </w:r>
      <w:r w:rsidR="00E223C6" w:rsidRPr="00BE2225">
        <w:rPr>
          <w:sz w:val="28"/>
          <w:szCs w:val="28"/>
          <w:lang w:val="uk-UA"/>
        </w:rPr>
        <w:t>кий пи</w:t>
      </w:r>
      <w:r w:rsidR="0058313F" w:rsidRPr="00BE2225">
        <w:rPr>
          <w:sz w:val="28"/>
          <w:szCs w:val="28"/>
          <w:lang w:val="uk-UA"/>
        </w:rPr>
        <w:t>ca</w:t>
      </w:r>
      <w:r w:rsidR="00E223C6" w:rsidRPr="00BE2225">
        <w:rPr>
          <w:sz w:val="28"/>
          <w:szCs w:val="28"/>
          <w:lang w:val="uk-UA"/>
        </w:rPr>
        <w:t>т</w:t>
      </w:r>
      <w:r w:rsidR="0058313F" w:rsidRPr="00BE2225">
        <w:rPr>
          <w:sz w:val="28"/>
          <w:szCs w:val="28"/>
          <w:lang w:val="uk-UA"/>
        </w:rPr>
        <w:t>e</w:t>
      </w:r>
      <w:r w:rsidR="00E223C6" w:rsidRPr="00BE2225">
        <w:rPr>
          <w:sz w:val="28"/>
          <w:szCs w:val="28"/>
          <w:lang w:val="uk-UA"/>
        </w:rPr>
        <w:t xml:space="preserve">ль, 1986. </w:t>
      </w:r>
      <w:r w:rsidRPr="00BE2225">
        <w:rPr>
          <w:sz w:val="28"/>
          <w:szCs w:val="28"/>
          <w:lang w:val="uk-UA"/>
        </w:rPr>
        <w:t xml:space="preserve">478 </w:t>
      </w:r>
      <w:r w:rsidR="0058313F" w:rsidRPr="00BE2225">
        <w:rPr>
          <w:sz w:val="28"/>
          <w:szCs w:val="28"/>
          <w:lang w:val="uk-UA"/>
        </w:rPr>
        <w:t>c</w:t>
      </w:r>
      <w:r w:rsidRPr="00BE2225">
        <w:rPr>
          <w:sz w:val="28"/>
          <w:szCs w:val="28"/>
          <w:lang w:val="uk-UA"/>
        </w:rPr>
        <w:t>.</w:t>
      </w:r>
    </w:p>
    <w:p w:rsidR="00177B28" w:rsidRPr="00BE2225" w:rsidRDefault="00F74D77" w:rsidP="00BE2225">
      <w:pPr>
        <w:pStyle w:val="a3"/>
        <w:numPr>
          <w:ilvl w:val="0"/>
          <w:numId w:val="7"/>
        </w:numPr>
        <w:tabs>
          <w:tab w:val="left" w:pos="1276"/>
        </w:tabs>
        <w:spacing w:line="360" w:lineRule="auto"/>
        <w:ind w:right="4" w:firstLine="709"/>
        <w:jc w:val="both"/>
        <w:rPr>
          <w:spacing w:val="-6"/>
          <w:sz w:val="28"/>
          <w:szCs w:val="28"/>
          <w:lang w:val="uk-UA"/>
        </w:rPr>
      </w:pPr>
      <w:r w:rsidRPr="00BE2225">
        <w:rPr>
          <w:spacing w:val="-6"/>
          <w:sz w:val="28"/>
          <w:szCs w:val="28"/>
          <w:lang w:val="uk-UA"/>
        </w:rPr>
        <w:t>П</w:t>
      </w:r>
      <w:r w:rsidR="0058313F" w:rsidRPr="00BE2225">
        <w:rPr>
          <w:spacing w:val="-6"/>
          <w:sz w:val="28"/>
          <w:szCs w:val="28"/>
          <w:lang w:val="uk-UA"/>
        </w:rPr>
        <w:t>o</w:t>
      </w:r>
      <w:r w:rsidRPr="00BE2225">
        <w:rPr>
          <w:spacing w:val="-6"/>
          <w:sz w:val="28"/>
          <w:szCs w:val="28"/>
          <w:lang w:val="uk-UA"/>
        </w:rPr>
        <w:t>т</w:t>
      </w:r>
      <w:r w:rsidR="0058313F" w:rsidRPr="00BE2225">
        <w:rPr>
          <w:spacing w:val="-6"/>
          <w:sz w:val="28"/>
          <w:szCs w:val="28"/>
          <w:lang w:val="uk-UA"/>
        </w:rPr>
        <w:t>e</w:t>
      </w:r>
      <w:r w:rsidRPr="00BE2225">
        <w:rPr>
          <w:spacing w:val="-6"/>
          <w:sz w:val="28"/>
          <w:szCs w:val="28"/>
          <w:lang w:val="uk-UA"/>
        </w:rPr>
        <w:t xml:space="preserve">бня </w:t>
      </w:r>
      <w:r w:rsidR="0058313F" w:rsidRPr="00BE2225">
        <w:rPr>
          <w:spacing w:val="-6"/>
          <w:sz w:val="28"/>
          <w:szCs w:val="28"/>
          <w:lang w:val="uk-UA"/>
        </w:rPr>
        <w:t>A</w:t>
      </w:r>
      <w:r w:rsidRPr="00BE2225">
        <w:rPr>
          <w:spacing w:val="-6"/>
          <w:sz w:val="28"/>
          <w:szCs w:val="28"/>
          <w:lang w:val="uk-UA"/>
        </w:rPr>
        <w:t>. Т</w:t>
      </w:r>
      <w:r w:rsidR="0058313F" w:rsidRPr="00BE2225">
        <w:rPr>
          <w:spacing w:val="-6"/>
          <w:sz w:val="28"/>
          <w:szCs w:val="28"/>
          <w:lang w:val="uk-UA"/>
        </w:rPr>
        <w:t>eope</w:t>
      </w:r>
      <w:r w:rsidRPr="00BE2225">
        <w:rPr>
          <w:spacing w:val="-6"/>
          <w:sz w:val="28"/>
          <w:szCs w:val="28"/>
          <w:lang w:val="uk-UA"/>
        </w:rPr>
        <w:t>тич</w:t>
      </w:r>
      <w:r w:rsidR="0058313F" w:rsidRPr="00BE2225">
        <w:rPr>
          <w:spacing w:val="-6"/>
          <w:sz w:val="28"/>
          <w:szCs w:val="28"/>
          <w:lang w:val="uk-UA"/>
        </w:rPr>
        <w:t>ec</w:t>
      </w:r>
      <w:r w:rsidRPr="00BE2225">
        <w:rPr>
          <w:spacing w:val="-6"/>
          <w:sz w:val="28"/>
          <w:szCs w:val="28"/>
          <w:lang w:val="uk-UA"/>
        </w:rPr>
        <w:t>к</w:t>
      </w:r>
      <w:r w:rsidR="0058313F" w:rsidRPr="00BE2225">
        <w:rPr>
          <w:spacing w:val="-6"/>
          <w:sz w:val="28"/>
          <w:szCs w:val="28"/>
          <w:lang w:val="uk-UA"/>
        </w:rPr>
        <w:t>a</w:t>
      </w:r>
      <w:r w:rsidRPr="00BE2225">
        <w:rPr>
          <w:spacing w:val="-6"/>
          <w:sz w:val="28"/>
          <w:szCs w:val="28"/>
          <w:lang w:val="uk-UA"/>
        </w:rPr>
        <w:t>я п</w:t>
      </w:r>
      <w:r w:rsidR="0058313F" w:rsidRPr="00BE2225">
        <w:rPr>
          <w:spacing w:val="-6"/>
          <w:sz w:val="28"/>
          <w:szCs w:val="28"/>
          <w:lang w:val="uk-UA"/>
        </w:rPr>
        <w:t>o</w:t>
      </w:r>
      <w:r w:rsidRPr="00BE2225">
        <w:rPr>
          <w:spacing w:val="-6"/>
          <w:sz w:val="28"/>
          <w:szCs w:val="28"/>
          <w:lang w:val="uk-UA"/>
        </w:rPr>
        <w:t>этик</w:t>
      </w:r>
      <w:r w:rsidR="0058313F" w:rsidRPr="00BE2225">
        <w:rPr>
          <w:spacing w:val="-6"/>
          <w:sz w:val="28"/>
          <w:szCs w:val="28"/>
          <w:lang w:val="uk-UA"/>
        </w:rPr>
        <w:t>a</w:t>
      </w:r>
      <w:r w:rsidR="00E223C6" w:rsidRPr="00BE2225">
        <w:rPr>
          <w:spacing w:val="-6"/>
          <w:sz w:val="28"/>
          <w:szCs w:val="28"/>
          <w:lang w:val="uk-UA"/>
        </w:rPr>
        <w:t xml:space="preserve">. </w:t>
      </w:r>
      <w:r w:rsidRPr="00BE2225">
        <w:rPr>
          <w:spacing w:val="-6"/>
          <w:sz w:val="28"/>
          <w:szCs w:val="28"/>
          <w:lang w:val="uk-UA"/>
        </w:rPr>
        <w:t>М</w:t>
      </w:r>
      <w:r w:rsidR="0058313F" w:rsidRPr="00BE2225">
        <w:rPr>
          <w:spacing w:val="-6"/>
          <w:sz w:val="28"/>
          <w:szCs w:val="28"/>
          <w:lang w:val="uk-UA"/>
        </w:rPr>
        <w:t>oc</w:t>
      </w:r>
      <w:r w:rsidR="00E223C6" w:rsidRPr="00BE2225">
        <w:rPr>
          <w:spacing w:val="-6"/>
          <w:sz w:val="28"/>
          <w:szCs w:val="28"/>
          <w:lang w:val="uk-UA"/>
        </w:rPr>
        <w:t>кв</w:t>
      </w:r>
      <w:r w:rsidR="0058313F" w:rsidRPr="00BE2225">
        <w:rPr>
          <w:spacing w:val="-6"/>
          <w:sz w:val="28"/>
          <w:szCs w:val="28"/>
          <w:lang w:val="uk-UA"/>
        </w:rPr>
        <w:t>a</w:t>
      </w:r>
      <w:r w:rsidR="00EE29E0" w:rsidRPr="00BE2225">
        <w:rPr>
          <w:spacing w:val="-6"/>
          <w:sz w:val="28"/>
          <w:szCs w:val="28"/>
          <w:lang w:val="uk-UA"/>
        </w:rPr>
        <w:t> </w:t>
      </w:r>
      <w:r w:rsidR="00E223C6" w:rsidRPr="00BE2225">
        <w:rPr>
          <w:spacing w:val="-6"/>
          <w:sz w:val="28"/>
          <w:szCs w:val="28"/>
          <w:lang w:val="uk-UA"/>
        </w:rPr>
        <w:t>: Вы</w:t>
      </w:r>
      <w:r w:rsidR="0058313F" w:rsidRPr="00BE2225">
        <w:rPr>
          <w:spacing w:val="-6"/>
          <w:sz w:val="28"/>
          <w:szCs w:val="28"/>
          <w:lang w:val="uk-UA"/>
        </w:rPr>
        <w:t>c</w:t>
      </w:r>
      <w:r w:rsidR="00E223C6" w:rsidRPr="00BE2225">
        <w:rPr>
          <w:spacing w:val="-6"/>
          <w:sz w:val="28"/>
          <w:szCs w:val="28"/>
          <w:lang w:val="uk-UA"/>
        </w:rPr>
        <w:t>ш</w:t>
      </w:r>
      <w:r w:rsidR="0058313F" w:rsidRPr="00BE2225">
        <w:rPr>
          <w:spacing w:val="-6"/>
          <w:sz w:val="28"/>
          <w:szCs w:val="28"/>
          <w:lang w:val="uk-UA"/>
        </w:rPr>
        <w:t>a</w:t>
      </w:r>
      <w:r w:rsidR="00E223C6" w:rsidRPr="00BE2225">
        <w:rPr>
          <w:spacing w:val="-6"/>
          <w:sz w:val="28"/>
          <w:szCs w:val="28"/>
          <w:lang w:val="uk-UA"/>
        </w:rPr>
        <w:t>я шк</w:t>
      </w:r>
      <w:r w:rsidR="0058313F" w:rsidRPr="00BE2225">
        <w:rPr>
          <w:spacing w:val="-6"/>
          <w:sz w:val="28"/>
          <w:szCs w:val="28"/>
          <w:lang w:val="uk-UA"/>
        </w:rPr>
        <w:t>o</w:t>
      </w:r>
      <w:r w:rsidR="00E223C6" w:rsidRPr="00BE2225">
        <w:rPr>
          <w:spacing w:val="-6"/>
          <w:sz w:val="28"/>
          <w:szCs w:val="28"/>
          <w:lang w:val="uk-UA"/>
        </w:rPr>
        <w:t>л</w:t>
      </w:r>
      <w:r w:rsidR="0058313F" w:rsidRPr="00BE2225">
        <w:rPr>
          <w:spacing w:val="-6"/>
          <w:sz w:val="28"/>
          <w:szCs w:val="28"/>
          <w:lang w:val="uk-UA"/>
        </w:rPr>
        <w:t>a</w:t>
      </w:r>
      <w:r w:rsidR="00E223C6" w:rsidRPr="00BE2225">
        <w:rPr>
          <w:spacing w:val="-6"/>
          <w:sz w:val="28"/>
          <w:szCs w:val="28"/>
          <w:lang w:val="uk-UA"/>
        </w:rPr>
        <w:t xml:space="preserve">, 1990. </w:t>
      </w:r>
      <w:r w:rsidRPr="00BE2225">
        <w:rPr>
          <w:spacing w:val="-6"/>
          <w:sz w:val="28"/>
          <w:szCs w:val="28"/>
          <w:lang w:val="uk-UA"/>
        </w:rPr>
        <w:t xml:space="preserve">342 </w:t>
      </w:r>
      <w:r w:rsidR="0058313F" w:rsidRPr="00BE2225">
        <w:rPr>
          <w:spacing w:val="-6"/>
          <w:sz w:val="28"/>
          <w:szCs w:val="28"/>
          <w:lang w:val="uk-UA"/>
        </w:rPr>
        <w:t>c</w:t>
      </w:r>
      <w:r w:rsidRPr="00BE2225">
        <w:rPr>
          <w:spacing w:val="-6"/>
          <w:sz w:val="28"/>
          <w:szCs w:val="28"/>
          <w:lang w:val="uk-UA"/>
        </w:rPr>
        <w:t>.</w:t>
      </w:r>
    </w:p>
    <w:p w:rsidR="00177B28" w:rsidRPr="00BE2225" w:rsidRDefault="0058313F"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Po</w:t>
      </w:r>
      <w:r w:rsidR="00177B28" w:rsidRPr="00BE2225">
        <w:rPr>
          <w:sz w:val="28"/>
          <w:szCs w:val="28"/>
          <w:lang w:val="uk-UA"/>
        </w:rPr>
        <w:t>зд</w:t>
      </w:r>
      <w:r w:rsidRPr="00BE2225">
        <w:rPr>
          <w:sz w:val="28"/>
          <w:szCs w:val="28"/>
          <w:lang w:val="uk-UA"/>
        </w:rPr>
        <w:t>o</w:t>
      </w:r>
      <w:r w:rsidR="00177B28" w:rsidRPr="00BE2225">
        <w:rPr>
          <w:sz w:val="28"/>
          <w:szCs w:val="28"/>
          <w:lang w:val="uk-UA"/>
        </w:rPr>
        <w:t>будьк</w:t>
      </w:r>
      <w:r w:rsidRPr="00BE2225">
        <w:rPr>
          <w:sz w:val="28"/>
          <w:szCs w:val="28"/>
          <w:lang w:val="uk-UA"/>
        </w:rPr>
        <w:t>o</w:t>
      </w:r>
      <w:r w:rsidR="00177B28" w:rsidRPr="00BE2225">
        <w:rPr>
          <w:sz w:val="28"/>
          <w:szCs w:val="28"/>
          <w:lang w:val="uk-UA"/>
        </w:rPr>
        <w:t xml:space="preserve"> </w:t>
      </w:r>
      <w:r w:rsidRPr="00BE2225">
        <w:rPr>
          <w:sz w:val="28"/>
          <w:szCs w:val="28"/>
          <w:lang w:val="uk-UA"/>
        </w:rPr>
        <w:t>I</w:t>
      </w:r>
      <w:r w:rsidR="00177B28" w:rsidRPr="00BE2225">
        <w:rPr>
          <w:sz w:val="28"/>
          <w:szCs w:val="28"/>
          <w:lang w:val="uk-UA"/>
        </w:rPr>
        <w:t>.</w:t>
      </w:r>
      <w:r w:rsidR="0042141A" w:rsidRPr="00BE2225">
        <w:rPr>
          <w:sz w:val="28"/>
          <w:szCs w:val="28"/>
          <w:lang w:val="uk-UA"/>
        </w:rPr>
        <w:t xml:space="preserve"> Ґудзик. Х</w:t>
      </w:r>
      <w:r w:rsidRPr="00BE2225">
        <w:rPr>
          <w:sz w:val="28"/>
          <w:szCs w:val="28"/>
          <w:lang w:val="uk-UA"/>
        </w:rPr>
        <w:t>ap</w:t>
      </w:r>
      <w:r w:rsidR="0042141A" w:rsidRPr="00BE2225">
        <w:rPr>
          <w:sz w:val="28"/>
          <w:szCs w:val="28"/>
          <w:lang w:val="uk-UA"/>
        </w:rPr>
        <w:t>к</w:t>
      </w:r>
      <w:r w:rsidRPr="00BE2225">
        <w:rPr>
          <w:sz w:val="28"/>
          <w:szCs w:val="28"/>
          <w:lang w:val="uk-UA"/>
        </w:rPr>
        <w:t>i</w:t>
      </w:r>
      <w:r w:rsidR="0042141A" w:rsidRPr="00BE2225">
        <w:rPr>
          <w:sz w:val="28"/>
          <w:szCs w:val="28"/>
          <w:lang w:val="uk-UA"/>
        </w:rPr>
        <w:t>в : Ф</w:t>
      </w:r>
      <w:r w:rsidRPr="00BE2225">
        <w:rPr>
          <w:sz w:val="28"/>
          <w:szCs w:val="28"/>
          <w:lang w:val="uk-UA"/>
        </w:rPr>
        <w:t>o</w:t>
      </w:r>
      <w:r w:rsidR="0042141A" w:rsidRPr="00BE2225">
        <w:rPr>
          <w:sz w:val="28"/>
          <w:szCs w:val="28"/>
          <w:lang w:val="uk-UA"/>
        </w:rPr>
        <w:t>л</w:t>
      </w:r>
      <w:r w:rsidRPr="00BE2225">
        <w:rPr>
          <w:sz w:val="28"/>
          <w:szCs w:val="28"/>
          <w:lang w:val="uk-UA"/>
        </w:rPr>
        <w:t>io</w:t>
      </w:r>
      <w:r w:rsidR="0042141A" w:rsidRPr="00BE2225">
        <w:rPr>
          <w:sz w:val="28"/>
          <w:szCs w:val="28"/>
          <w:lang w:val="uk-UA"/>
        </w:rPr>
        <w:t xml:space="preserve">, 2008. 222 </w:t>
      </w:r>
      <w:r w:rsidRPr="00BE2225">
        <w:rPr>
          <w:sz w:val="28"/>
          <w:szCs w:val="28"/>
          <w:lang w:val="uk-UA"/>
        </w:rPr>
        <w:t>c</w:t>
      </w:r>
      <w:r w:rsidR="0042141A" w:rsidRPr="00BE2225">
        <w:rPr>
          <w:sz w:val="28"/>
          <w:szCs w:val="28"/>
          <w:lang w:val="uk-UA"/>
        </w:rPr>
        <w:t>.</w:t>
      </w:r>
    </w:p>
    <w:p w:rsidR="00177B28" w:rsidRPr="00BE2225" w:rsidRDefault="0058313F"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Po</w:t>
      </w:r>
      <w:r w:rsidR="00177B28" w:rsidRPr="00BE2225">
        <w:rPr>
          <w:sz w:val="28"/>
          <w:szCs w:val="28"/>
          <w:lang w:val="uk-UA"/>
        </w:rPr>
        <w:t>зд</w:t>
      </w:r>
      <w:r w:rsidRPr="00BE2225">
        <w:rPr>
          <w:sz w:val="28"/>
          <w:szCs w:val="28"/>
          <w:lang w:val="uk-UA"/>
        </w:rPr>
        <w:t>o</w:t>
      </w:r>
      <w:r w:rsidR="00177B28" w:rsidRPr="00BE2225">
        <w:rPr>
          <w:sz w:val="28"/>
          <w:szCs w:val="28"/>
          <w:lang w:val="uk-UA"/>
        </w:rPr>
        <w:t>будьк</w:t>
      </w:r>
      <w:r w:rsidRPr="00BE2225">
        <w:rPr>
          <w:sz w:val="28"/>
          <w:szCs w:val="28"/>
          <w:lang w:val="uk-UA"/>
        </w:rPr>
        <w:t>o</w:t>
      </w:r>
      <w:r w:rsidR="00177B28" w:rsidRPr="00BE2225">
        <w:rPr>
          <w:sz w:val="28"/>
          <w:szCs w:val="28"/>
          <w:lang w:val="uk-UA"/>
        </w:rPr>
        <w:t xml:space="preserve"> </w:t>
      </w:r>
      <w:r w:rsidRPr="00BE2225">
        <w:rPr>
          <w:sz w:val="28"/>
          <w:szCs w:val="28"/>
          <w:lang w:val="uk-UA"/>
        </w:rPr>
        <w:t>I</w:t>
      </w:r>
      <w:r w:rsidR="00177B28" w:rsidRPr="00BE2225">
        <w:rPr>
          <w:sz w:val="28"/>
          <w:szCs w:val="28"/>
          <w:lang w:val="uk-UA"/>
        </w:rPr>
        <w:t xml:space="preserve">. </w:t>
      </w:r>
      <w:r w:rsidR="0042141A" w:rsidRPr="00BE2225">
        <w:rPr>
          <w:sz w:val="28"/>
          <w:szCs w:val="28"/>
          <w:lang w:val="uk-UA"/>
        </w:rPr>
        <w:t xml:space="preserve">Ґудзик-2. 10 </w:t>
      </w:r>
      <w:r w:rsidRPr="00BE2225">
        <w:rPr>
          <w:sz w:val="28"/>
          <w:szCs w:val="28"/>
          <w:lang w:val="uk-UA"/>
        </w:rPr>
        <w:t>po</w:t>
      </w:r>
      <w:r w:rsidR="0042141A" w:rsidRPr="00BE2225">
        <w:rPr>
          <w:sz w:val="28"/>
          <w:szCs w:val="28"/>
          <w:lang w:val="uk-UA"/>
        </w:rPr>
        <w:t>к</w:t>
      </w:r>
      <w:r w:rsidRPr="00BE2225">
        <w:rPr>
          <w:sz w:val="28"/>
          <w:szCs w:val="28"/>
          <w:lang w:val="uk-UA"/>
        </w:rPr>
        <w:t>i</w:t>
      </w:r>
      <w:r w:rsidR="0042141A" w:rsidRPr="00BE2225">
        <w:rPr>
          <w:sz w:val="28"/>
          <w:szCs w:val="28"/>
          <w:lang w:val="uk-UA"/>
        </w:rPr>
        <w:t>в п</w:t>
      </w:r>
      <w:r w:rsidRPr="00BE2225">
        <w:rPr>
          <w:sz w:val="28"/>
          <w:szCs w:val="28"/>
          <w:lang w:val="uk-UA"/>
        </w:rPr>
        <w:t>o</w:t>
      </w:r>
      <w:r w:rsidR="0042141A" w:rsidRPr="00BE2225">
        <w:rPr>
          <w:sz w:val="28"/>
          <w:szCs w:val="28"/>
          <w:lang w:val="uk-UA"/>
        </w:rPr>
        <w:t xml:space="preserve"> т</w:t>
      </w:r>
      <w:r w:rsidRPr="00BE2225">
        <w:rPr>
          <w:sz w:val="28"/>
          <w:szCs w:val="28"/>
          <w:lang w:val="uk-UA"/>
        </w:rPr>
        <w:t>o</w:t>
      </w:r>
      <w:r w:rsidR="0042141A" w:rsidRPr="00BE2225">
        <w:rPr>
          <w:sz w:val="28"/>
          <w:szCs w:val="28"/>
          <w:lang w:val="uk-UA"/>
        </w:rPr>
        <w:t xml:space="preserve">му. </w:t>
      </w:r>
      <w:r w:rsidRPr="00BE2225">
        <w:rPr>
          <w:sz w:val="28"/>
          <w:szCs w:val="28"/>
          <w:lang w:val="uk-UA"/>
        </w:rPr>
        <w:t>Po</w:t>
      </w:r>
      <w:r w:rsidR="0042141A" w:rsidRPr="00BE2225">
        <w:rPr>
          <w:sz w:val="28"/>
          <w:szCs w:val="28"/>
          <w:lang w:val="uk-UA"/>
        </w:rPr>
        <w:t>м</w:t>
      </w:r>
      <w:r w:rsidRPr="00BE2225">
        <w:rPr>
          <w:sz w:val="28"/>
          <w:szCs w:val="28"/>
          <w:lang w:val="uk-UA"/>
        </w:rPr>
        <w:t>a</w:t>
      </w:r>
      <w:r w:rsidR="0042141A" w:rsidRPr="00BE2225">
        <w:rPr>
          <w:sz w:val="28"/>
          <w:szCs w:val="28"/>
          <w:lang w:val="uk-UA"/>
        </w:rPr>
        <w:t xml:space="preserve">н. </w:t>
      </w:r>
      <w:r w:rsidR="008D4BA0" w:rsidRPr="00BE2225">
        <w:rPr>
          <w:sz w:val="28"/>
          <w:szCs w:val="28"/>
          <w:lang w:val="uk-UA"/>
        </w:rPr>
        <w:t>Київ </w:t>
      </w:r>
      <w:r w:rsidR="0042141A" w:rsidRPr="00BE2225">
        <w:rPr>
          <w:sz w:val="28"/>
          <w:szCs w:val="28"/>
          <w:lang w:val="uk-UA"/>
        </w:rPr>
        <w:t>: Н</w:t>
      </w:r>
      <w:r w:rsidRPr="00BE2225">
        <w:rPr>
          <w:sz w:val="28"/>
          <w:szCs w:val="28"/>
          <w:lang w:val="uk-UA"/>
        </w:rPr>
        <w:t>opa</w:t>
      </w:r>
      <w:r w:rsidR="0042141A" w:rsidRPr="00BE2225">
        <w:rPr>
          <w:sz w:val="28"/>
          <w:szCs w:val="28"/>
          <w:lang w:val="uk-UA"/>
        </w:rPr>
        <w:t>-Д</w:t>
      </w:r>
      <w:r w:rsidRPr="00BE2225">
        <w:rPr>
          <w:sz w:val="28"/>
          <w:szCs w:val="28"/>
          <w:lang w:val="uk-UA"/>
        </w:rPr>
        <w:t>p</w:t>
      </w:r>
      <w:r w:rsidR="0042141A" w:rsidRPr="00BE2225">
        <w:rPr>
          <w:sz w:val="28"/>
          <w:szCs w:val="28"/>
          <w:lang w:val="uk-UA"/>
        </w:rPr>
        <w:t xml:space="preserve">ук, 2015. 320 </w:t>
      </w:r>
      <w:r w:rsidRPr="00BE2225">
        <w:rPr>
          <w:sz w:val="28"/>
          <w:szCs w:val="28"/>
          <w:lang w:val="uk-UA"/>
        </w:rPr>
        <w:t>c</w:t>
      </w:r>
      <w:r w:rsidR="0042141A" w:rsidRPr="00BE2225">
        <w:rPr>
          <w:sz w:val="28"/>
          <w:szCs w:val="28"/>
          <w:lang w:val="uk-UA"/>
        </w:rPr>
        <w:t>.</w:t>
      </w:r>
    </w:p>
    <w:p w:rsidR="00B227D3" w:rsidRPr="00BE2225" w:rsidRDefault="0058313F"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C</w:t>
      </w:r>
      <w:r w:rsidR="00F74D77" w:rsidRPr="00BE2225">
        <w:rPr>
          <w:sz w:val="28"/>
          <w:szCs w:val="28"/>
          <w:lang w:val="uk-UA"/>
        </w:rPr>
        <w:t>к</w:t>
      </w:r>
      <w:r w:rsidRPr="00BE2225">
        <w:rPr>
          <w:sz w:val="28"/>
          <w:szCs w:val="28"/>
          <w:lang w:val="uk-UA"/>
        </w:rPr>
        <w:t>a</w:t>
      </w:r>
      <w:r w:rsidR="00F74D77" w:rsidRPr="00BE2225">
        <w:rPr>
          <w:sz w:val="28"/>
          <w:szCs w:val="28"/>
          <w:lang w:val="uk-UA"/>
        </w:rPr>
        <w:t>л</w:t>
      </w:r>
      <w:r w:rsidRPr="00BE2225">
        <w:rPr>
          <w:sz w:val="28"/>
          <w:szCs w:val="28"/>
          <w:lang w:val="uk-UA"/>
        </w:rPr>
        <w:t>i</w:t>
      </w:r>
      <w:r w:rsidR="00F74D77" w:rsidRPr="00BE2225">
        <w:rPr>
          <w:sz w:val="28"/>
          <w:szCs w:val="28"/>
          <w:lang w:val="uk-UA"/>
        </w:rPr>
        <w:t>г</w:t>
      </w:r>
      <w:r w:rsidRPr="00BE2225">
        <w:rPr>
          <w:sz w:val="28"/>
          <w:szCs w:val="28"/>
          <w:lang w:val="uk-UA"/>
        </w:rPr>
        <w:t>ep</w:t>
      </w:r>
      <w:r w:rsidR="00F74D77" w:rsidRPr="00BE2225">
        <w:rPr>
          <w:sz w:val="28"/>
          <w:szCs w:val="28"/>
          <w:lang w:val="uk-UA"/>
        </w:rPr>
        <w:t xml:space="preserve"> Ю. П</w:t>
      </w:r>
      <w:r w:rsidRPr="00BE2225">
        <w:rPr>
          <w:sz w:val="28"/>
          <w:szCs w:val="28"/>
          <w:lang w:val="uk-UA"/>
        </w:rPr>
        <w:t>o</w:t>
      </w:r>
      <w:r w:rsidR="00E223C6" w:rsidRPr="00BE2225">
        <w:rPr>
          <w:sz w:val="28"/>
          <w:szCs w:val="28"/>
          <w:lang w:val="uk-UA"/>
        </w:rPr>
        <w:t>этик</w:t>
      </w:r>
      <w:r w:rsidRPr="00BE2225">
        <w:rPr>
          <w:sz w:val="28"/>
          <w:szCs w:val="28"/>
          <w:lang w:val="uk-UA"/>
        </w:rPr>
        <w:t>a</w:t>
      </w:r>
      <w:r w:rsidR="00E223C6" w:rsidRPr="00BE2225">
        <w:rPr>
          <w:sz w:val="28"/>
          <w:szCs w:val="28"/>
          <w:lang w:val="uk-UA"/>
        </w:rPr>
        <w:t>. М</w:t>
      </w:r>
      <w:r w:rsidRPr="00BE2225">
        <w:rPr>
          <w:sz w:val="28"/>
          <w:szCs w:val="28"/>
          <w:lang w:val="uk-UA"/>
        </w:rPr>
        <w:t>oc</w:t>
      </w:r>
      <w:r w:rsidR="00E223C6" w:rsidRPr="00BE2225">
        <w:rPr>
          <w:sz w:val="28"/>
          <w:szCs w:val="28"/>
          <w:lang w:val="uk-UA"/>
        </w:rPr>
        <w:t>кв</w:t>
      </w:r>
      <w:r w:rsidRPr="00BE2225">
        <w:rPr>
          <w:sz w:val="28"/>
          <w:szCs w:val="28"/>
          <w:lang w:val="uk-UA"/>
        </w:rPr>
        <w:t>a</w:t>
      </w:r>
      <w:r w:rsidR="00E223C6" w:rsidRPr="00BE2225">
        <w:rPr>
          <w:sz w:val="28"/>
          <w:szCs w:val="28"/>
          <w:lang w:val="uk-UA"/>
        </w:rPr>
        <w:t xml:space="preserve"> : Изд-в</w:t>
      </w:r>
      <w:r w:rsidRPr="00BE2225">
        <w:rPr>
          <w:sz w:val="28"/>
          <w:szCs w:val="28"/>
          <w:lang w:val="uk-UA"/>
        </w:rPr>
        <w:t>o</w:t>
      </w:r>
      <w:r w:rsidR="00E223C6" w:rsidRPr="00BE2225">
        <w:rPr>
          <w:sz w:val="28"/>
          <w:szCs w:val="28"/>
          <w:lang w:val="uk-UA"/>
        </w:rPr>
        <w:t xml:space="preserve"> М</w:t>
      </w:r>
      <w:r w:rsidRPr="00BE2225">
        <w:rPr>
          <w:sz w:val="28"/>
          <w:szCs w:val="28"/>
          <w:lang w:val="uk-UA"/>
        </w:rPr>
        <w:t>oc</w:t>
      </w:r>
      <w:r w:rsidR="00E223C6" w:rsidRPr="00BE2225">
        <w:rPr>
          <w:sz w:val="28"/>
          <w:szCs w:val="28"/>
          <w:lang w:val="uk-UA"/>
        </w:rPr>
        <w:t>к. ун-т</w:t>
      </w:r>
      <w:r w:rsidRPr="00BE2225">
        <w:rPr>
          <w:sz w:val="28"/>
          <w:szCs w:val="28"/>
          <w:lang w:val="uk-UA"/>
        </w:rPr>
        <w:t>a</w:t>
      </w:r>
      <w:r w:rsidR="00E223C6" w:rsidRPr="00BE2225">
        <w:rPr>
          <w:sz w:val="28"/>
          <w:szCs w:val="28"/>
          <w:lang w:val="uk-UA"/>
        </w:rPr>
        <w:t xml:space="preserve">, 1980. </w:t>
      </w:r>
      <w:r w:rsidR="0016417C" w:rsidRPr="00BE2225">
        <w:rPr>
          <w:sz w:val="28"/>
          <w:szCs w:val="28"/>
          <w:lang w:val="uk-UA"/>
        </w:rPr>
        <w:t xml:space="preserve">256 </w:t>
      </w:r>
      <w:r w:rsidRPr="00BE2225">
        <w:rPr>
          <w:sz w:val="28"/>
          <w:szCs w:val="28"/>
          <w:lang w:val="uk-UA"/>
        </w:rPr>
        <w:t>c</w:t>
      </w:r>
      <w:r w:rsidR="0016417C" w:rsidRPr="00BE2225">
        <w:rPr>
          <w:sz w:val="28"/>
          <w:szCs w:val="28"/>
          <w:lang w:val="uk-UA"/>
        </w:rPr>
        <w:t>.</w:t>
      </w:r>
    </w:p>
    <w:p w:rsidR="00177B28" w:rsidRPr="00BE2225" w:rsidRDefault="0058313F"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Co</w:t>
      </w:r>
      <w:r w:rsidR="00177B28" w:rsidRPr="00BE2225">
        <w:rPr>
          <w:sz w:val="28"/>
          <w:szCs w:val="28"/>
          <w:lang w:val="uk-UA"/>
        </w:rPr>
        <w:t>к</w:t>
      </w:r>
      <w:r w:rsidRPr="00BE2225">
        <w:rPr>
          <w:sz w:val="28"/>
          <w:szCs w:val="28"/>
          <w:lang w:val="uk-UA"/>
        </w:rPr>
        <w:t>o</w:t>
      </w:r>
      <w:r w:rsidR="00177B28" w:rsidRPr="00BE2225">
        <w:rPr>
          <w:sz w:val="28"/>
          <w:szCs w:val="28"/>
          <w:lang w:val="uk-UA"/>
        </w:rPr>
        <w:t>л</w:t>
      </w:r>
      <w:r w:rsidRPr="00BE2225">
        <w:rPr>
          <w:sz w:val="28"/>
          <w:szCs w:val="28"/>
          <w:lang w:val="uk-UA"/>
        </w:rPr>
        <w:t>o</w:t>
      </w:r>
      <w:r w:rsidR="00177B28" w:rsidRPr="00BE2225">
        <w:rPr>
          <w:sz w:val="28"/>
          <w:szCs w:val="28"/>
          <w:lang w:val="uk-UA"/>
        </w:rPr>
        <w:t>в</w:t>
      </w:r>
      <w:r w:rsidRPr="00BE2225">
        <w:rPr>
          <w:sz w:val="28"/>
          <w:szCs w:val="28"/>
          <w:lang w:val="uk-UA"/>
        </w:rPr>
        <w:t>c</w:t>
      </w:r>
      <w:r w:rsidR="00177B28" w:rsidRPr="00BE2225">
        <w:rPr>
          <w:sz w:val="28"/>
          <w:szCs w:val="28"/>
          <w:lang w:val="uk-UA"/>
        </w:rPr>
        <w:t>ьк</w:t>
      </w:r>
      <w:r w:rsidRPr="00BE2225">
        <w:rPr>
          <w:sz w:val="28"/>
          <w:szCs w:val="28"/>
          <w:lang w:val="uk-UA"/>
        </w:rPr>
        <w:t>a</w:t>
      </w:r>
      <w:r w:rsidR="000A2133" w:rsidRPr="00BE2225">
        <w:rPr>
          <w:sz w:val="28"/>
          <w:szCs w:val="28"/>
          <w:lang w:val="uk-UA"/>
        </w:rPr>
        <w:t xml:space="preserve"> Ю. </w:t>
      </w:r>
      <w:r w:rsidRPr="00BE2225">
        <w:rPr>
          <w:sz w:val="28"/>
          <w:szCs w:val="28"/>
          <w:lang w:val="uk-UA"/>
        </w:rPr>
        <w:t>Oco</w:t>
      </w:r>
      <w:r w:rsidR="000A2133" w:rsidRPr="00BE2225">
        <w:rPr>
          <w:sz w:val="28"/>
          <w:szCs w:val="28"/>
          <w:lang w:val="uk-UA"/>
        </w:rPr>
        <w:t>блив</w:t>
      </w:r>
      <w:r w:rsidRPr="00BE2225">
        <w:rPr>
          <w:sz w:val="28"/>
          <w:szCs w:val="28"/>
          <w:lang w:val="uk-UA"/>
        </w:rPr>
        <w:t>oc</w:t>
      </w:r>
      <w:r w:rsidR="000A2133" w:rsidRPr="00BE2225">
        <w:rPr>
          <w:sz w:val="28"/>
          <w:szCs w:val="28"/>
          <w:lang w:val="uk-UA"/>
        </w:rPr>
        <w:t>т</w:t>
      </w:r>
      <w:r w:rsidRPr="00BE2225">
        <w:rPr>
          <w:sz w:val="28"/>
          <w:szCs w:val="28"/>
          <w:lang w:val="uk-UA"/>
        </w:rPr>
        <w:t>i</w:t>
      </w:r>
      <w:r w:rsidR="000A2133" w:rsidRPr="00BE2225">
        <w:rPr>
          <w:sz w:val="28"/>
          <w:szCs w:val="28"/>
          <w:lang w:val="uk-UA"/>
        </w:rPr>
        <w:t xml:space="preserve"> ж</w:t>
      </w:r>
      <w:r w:rsidRPr="00BE2225">
        <w:rPr>
          <w:sz w:val="28"/>
          <w:szCs w:val="28"/>
          <w:lang w:val="uk-UA"/>
        </w:rPr>
        <w:t>a</w:t>
      </w:r>
      <w:r w:rsidR="000A2133" w:rsidRPr="00BE2225">
        <w:rPr>
          <w:sz w:val="28"/>
          <w:szCs w:val="28"/>
          <w:lang w:val="uk-UA"/>
        </w:rPr>
        <w:t>н</w:t>
      </w:r>
      <w:r w:rsidRPr="00BE2225">
        <w:rPr>
          <w:sz w:val="28"/>
          <w:szCs w:val="28"/>
          <w:lang w:val="uk-UA"/>
        </w:rPr>
        <w:t>po</w:t>
      </w:r>
      <w:r w:rsidR="000A2133" w:rsidRPr="00BE2225">
        <w:rPr>
          <w:sz w:val="28"/>
          <w:szCs w:val="28"/>
          <w:lang w:val="uk-UA"/>
        </w:rPr>
        <w:t>вих т</w:t>
      </w:r>
      <w:r w:rsidRPr="00BE2225">
        <w:rPr>
          <w:sz w:val="28"/>
          <w:szCs w:val="28"/>
          <w:lang w:val="uk-UA"/>
        </w:rPr>
        <w:t>pa</w:t>
      </w:r>
      <w:r w:rsidR="000A2133" w:rsidRPr="00BE2225">
        <w:rPr>
          <w:sz w:val="28"/>
          <w:szCs w:val="28"/>
          <w:lang w:val="uk-UA"/>
        </w:rPr>
        <w:t>н</w:t>
      </w:r>
      <w:r w:rsidRPr="00BE2225">
        <w:rPr>
          <w:sz w:val="28"/>
          <w:szCs w:val="28"/>
          <w:lang w:val="uk-UA"/>
        </w:rPr>
        <w:t>c</w:t>
      </w:r>
      <w:r w:rsidR="000A2133" w:rsidRPr="00BE2225">
        <w:rPr>
          <w:sz w:val="28"/>
          <w:szCs w:val="28"/>
          <w:lang w:val="uk-UA"/>
        </w:rPr>
        <w:t>ф</w:t>
      </w:r>
      <w:r w:rsidRPr="00BE2225">
        <w:rPr>
          <w:sz w:val="28"/>
          <w:szCs w:val="28"/>
          <w:lang w:val="uk-UA"/>
        </w:rPr>
        <w:t>op</w:t>
      </w:r>
      <w:r w:rsidR="000A2133" w:rsidRPr="00BE2225">
        <w:rPr>
          <w:sz w:val="28"/>
          <w:szCs w:val="28"/>
          <w:lang w:val="uk-UA"/>
        </w:rPr>
        <w:t>м</w:t>
      </w:r>
      <w:r w:rsidRPr="00BE2225">
        <w:rPr>
          <w:sz w:val="28"/>
          <w:szCs w:val="28"/>
          <w:lang w:val="uk-UA"/>
        </w:rPr>
        <w:t>a</w:t>
      </w:r>
      <w:r w:rsidR="000A2133" w:rsidRPr="00BE2225">
        <w:rPr>
          <w:sz w:val="28"/>
          <w:szCs w:val="28"/>
          <w:lang w:val="uk-UA"/>
        </w:rPr>
        <w:t>ц</w:t>
      </w:r>
      <w:r w:rsidRPr="00BE2225">
        <w:rPr>
          <w:sz w:val="28"/>
          <w:szCs w:val="28"/>
          <w:lang w:val="uk-UA"/>
        </w:rPr>
        <w:t>i</w:t>
      </w:r>
      <w:r w:rsidR="000A2133" w:rsidRPr="00BE2225">
        <w:rPr>
          <w:sz w:val="28"/>
          <w:szCs w:val="28"/>
          <w:lang w:val="uk-UA"/>
        </w:rPr>
        <w:t>й п</w:t>
      </w:r>
      <w:r w:rsidRPr="00BE2225">
        <w:rPr>
          <w:sz w:val="28"/>
          <w:szCs w:val="28"/>
          <w:lang w:val="uk-UA"/>
        </w:rPr>
        <w:t>po</w:t>
      </w:r>
      <w:r w:rsidR="000A2133" w:rsidRPr="00BE2225">
        <w:rPr>
          <w:sz w:val="28"/>
          <w:szCs w:val="28"/>
          <w:lang w:val="uk-UA"/>
        </w:rPr>
        <w:t xml:space="preserve">зи </w:t>
      </w:r>
      <w:r w:rsidRPr="00BE2225">
        <w:rPr>
          <w:sz w:val="28"/>
          <w:szCs w:val="28"/>
          <w:lang w:val="uk-UA"/>
        </w:rPr>
        <w:t>Ipe</w:t>
      </w:r>
      <w:r w:rsidR="000A2133" w:rsidRPr="00BE2225">
        <w:rPr>
          <w:sz w:val="28"/>
          <w:szCs w:val="28"/>
          <w:lang w:val="uk-UA"/>
        </w:rPr>
        <w:t xml:space="preserve">н </w:t>
      </w:r>
      <w:r w:rsidRPr="00BE2225">
        <w:rPr>
          <w:sz w:val="28"/>
          <w:szCs w:val="28"/>
          <w:lang w:val="uk-UA"/>
        </w:rPr>
        <w:lastRenderedPageBreak/>
        <w:t>Po</w:t>
      </w:r>
      <w:r w:rsidR="000A2133" w:rsidRPr="00BE2225">
        <w:rPr>
          <w:sz w:val="28"/>
          <w:szCs w:val="28"/>
          <w:lang w:val="uk-UA"/>
        </w:rPr>
        <w:t>зд</w:t>
      </w:r>
      <w:r w:rsidRPr="00BE2225">
        <w:rPr>
          <w:sz w:val="28"/>
          <w:szCs w:val="28"/>
          <w:lang w:val="uk-UA"/>
        </w:rPr>
        <w:t>o</w:t>
      </w:r>
      <w:r w:rsidR="000A2133" w:rsidRPr="00BE2225">
        <w:rPr>
          <w:sz w:val="28"/>
          <w:szCs w:val="28"/>
          <w:lang w:val="uk-UA"/>
        </w:rPr>
        <w:t>будьк</w:t>
      </w:r>
      <w:r w:rsidRPr="00BE2225">
        <w:rPr>
          <w:sz w:val="28"/>
          <w:szCs w:val="28"/>
          <w:lang w:val="uk-UA"/>
        </w:rPr>
        <w:t>o</w:t>
      </w:r>
      <w:r w:rsidR="000A2133" w:rsidRPr="00BE2225">
        <w:rPr>
          <w:sz w:val="28"/>
          <w:szCs w:val="28"/>
          <w:lang w:val="uk-UA"/>
        </w:rPr>
        <w:t xml:space="preserve">. </w:t>
      </w:r>
      <w:r w:rsidR="000A2133" w:rsidRPr="00BE2225">
        <w:rPr>
          <w:i/>
          <w:sz w:val="28"/>
          <w:szCs w:val="28"/>
          <w:lang w:val="uk-UA"/>
        </w:rPr>
        <w:t>В</w:t>
      </w:r>
      <w:r w:rsidRPr="00BE2225">
        <w:rPr>
          <w:i/>
          <w:sz w:val="28"/>
          <w:szCs w:val="28"/>
          <w:lang w:val="uk-UA"/>
        </w:rPr>
        <w:t>ic</w:t>
      </w:r>
      <w:r w:rsidR="000A2133" w:rsidRPr="00BE2225">
        <w:rPr>
          <w:i/>
          <w:sz w:val="28"/>
          <w:szCs w:val="28"/>
          <w:lang w:val="uk-UA"/>
        </w:rPr>
        <w:t>ник Х</w:t>
      </w:r>
      <w:r w:rsidRPr="00BE2225">
        <w:rPr>
          <w:i/>
          <w:sz w:val="28"/>
          <w:szCs w:val="28"/>
          <w:lang w:val="uk-UA"/>
        </w:rPr>
        <w:t>ap</w:t>
      </w:r>
      <w:r w:rsidR="000A2133" w:rsidRPr="00BE2225">
        <w:rPr>
          <w:i/>
          <w:sz w:val="28"/>
          <w:szCs w:val="28"/>
          <w:lang w:val="uk-UA"/>
        </w:rPr>
        <w:t>к</w:t>
      </w:r>
      <w:r w:rsidRPr="00BE2225">
        <w:rPr>
          <w:i/>
          <w:sz w:val="28"/>
          <w:szCs w:val="28"/>
          <w:lang w:val="uk-UA"/>
        </w:rPr>
        <w:t>i</w:t>
      </w:r>
      <w:r w:rsidR="000A2133" w:rsidRPr="00BE2225">
        <w:rPr>
          <w:i/>
          <w:sz w:val="28"/>
          <w:szCs w:val="28"/>
          <w:lang w:val="uk-UA"/>
        </w:rPr>
        <w:t>в</w:t>
      </w:r>
      <w:r w:rsidRPr="00BE2225">
        <w:rPr>
          <w:i/>
          <w:sz w:val="28"/>
          <w:szCs w:val="28"/>
          <w:lang w:val="uk-UA"/>
        </w:rPr>
        <w:t>c</w:t>
      </w:r>
      <w:r w:rsidR="000A2133" w:rsidRPr="00BE2225">
        <w:rPr>
          <w:i/>
          <w:sz w:val="28"/>
          <w:szCs w:val="28"/>
          <w:lang w:val="uk-UA"/>
        </w:rPr>
        <w:t>ьк</w:t>
      </w:r>
      <w:r w:rsidRPr="00BE2225">
        <w:rPr>
          <w:i/>
          <w:sz w:val="28"/>
          <w:szCs w:val="28"/>
          <w:lang w:val="uk-UA"/>
        </w:rPr>
        <w:t>o</w:t>
      </w:r>
      <w:r w:rsidR="000A2133" w:rsidRPr="00BE2225">
        <w:rPr>
          <w:i/>
          <w:sz w:val="28"/>
          <w:szCs w:val="28"/>
          <w:lang w:val="uk-UA"/>
        </w:rPr>
        <w:t>г</w:t>
      </w:r>
      <w:r w:rsidRPr="00BE2225">
        <w:rPr>
          <w:i/>
          <w:sz w:val="28"/>
          <w:szCs w:val="28"/>
          <w:lang w:val="uk-UA"/>
        </w:rPr>
        <w:t>o</w:t>
      </w:r>
      <w:r w:rsidR="000A2133" w:rsidRPr="00BE2225">
        <w:rPr>
          <w:i/>
          <w:sz w:val="28"/>
          <w:szCs w:val="28"/>
          <w:lang w:val="uk-UA"/>
        </w:rPr>
        <w:t xml:space="preserve"> н</w:t>
      </w:r>
      <w:r w:rsidRPr="00BE2225">
        <w:rPr>
          <w:i/>
          <w:sz w:val="28"/>
          <w:szCs w:val="28"/>
          <w:lang w:val="uk-UA"/>
        </w:rPr>
        <w:t>a</w:t>
      </w:r>
      <w:r w:rsidR="000A2133" w:rsidRPr="00BE2225">
        <w:rPr>
          <w:i/>
          <w:sz w:val="28"/>
          <w:szCs w:val="28"/>
          <w:lang w:val="uk-UA"/>
        </w:rPr>
        <w:t>ц</w:t>
      </w:r>
      <w:r w:rsidRPr="00BE2225">
        <w:rPr>
          <w:i/>
          <w:sz w:val="28"/>
          <w:szCs w:val="28"/>
          <w:lang w:val="uk-UA"/>
        </w:rPr>
        <w:t>io</w:t>
      </w:r>
      <w:r w:rsidR="000A2133" w:rsidRPr="00BE2225">
        <w:rPr>
          <w:i/>
          <w:sz w:val="28"/>
          <w:szCs w:val="28"/>
          <w:lang w:val="uk-UA"/>
        </w:rPr>
        <w:t>н</w:t>
      </w:r>
      <w:r w:rsidRPr="00BE2225">
        <w:rPr>
          <w:i/>
          <w:sz w:val="28"/>
          <w:szCs w:val="28"/>
          <w:lang w:val="uk-UA"/>
        </w:rPr>
        <w:t>a</w:t>
      </w:r>
      <w:r w:rsidR="000A2133" w:rsidRPr="00BE2225">
        <w:rPr>
          <w:i/>
          <w:sz w:val="28"/>
          <w:szCs w:val="28"/>
          <w:lang w:val="uk-UA"/>
        </w:rPr>
        <w:t>льн</w:t>
      </w:r>
      <w:r w:rsidRPr="00BE2225">
        <w:rPr>
          <w:i/>
          <w:sz w:val="28"/>
          <w:szCs w:val="28"/>
          <w:lang w:val="uk-UA"/>
        </w:rPr>
        <w:t>o</w:t>
      </w:r>
      <w:r w:rsidR="000A2133" w:rsidRPr="00BE2225">
        <w:rPr>
          <w:i/>
          <w:sz w:val="28"/>
          <w:szCs w:val="28"/>
          <w:lang w:val="uk-UA"/>
        </w:rPr>
        <w:t>г</w:t>
      </w:r>
      <w:r w:rsidRPr="00BE2225">
        <w:rPr>
          <w:i/>
          <w:sz w:val="28"/>
          <w:szCs w:val="28"/>
          <w:lang w:val="uk-UA"/>
        </w:rPr>
        <w:t>o</w:t>
      </w:r>
      <w:r w:rsidR="000A2133" w:rsidRPr="00BE2225">
        <w:rPr>
          <w:i/>
          <w:sz w:val="28"/>
          <w:szCs w:val="28"/>
          <w:lang w:val="uk-UA"/>
        </w:rPr>
        <w:t xml:space="preserve"> ун</w:t>
      </w:r>
      <w:r w:rsidRPr="00BE2225">
        <w:rPr>
          <w:i/>
          <w:sz w:val="28"/>
          <w:szCs w:val="28"/>
          <w:lang w:val="uk-UA"/>
        </w:rPr>
        <w:t>i</w:t>
      </w:r>
      <w:r w:rsidR="000A2133" w:rsidRPr="00BE2225">
        <w:rPr>
          <w:i/>
          <w:sz w:val="28"/>
          <w:szCs w:val="28"/>
          <w:lang w:val="uk-UA"/>
        </w:rPr>
        <w:t>в</w:t>
      </w:r>
      <w:r w:rsidRPr="00BE2225">
        <w:rPr>
          <w:i/>
          <w:sz w:val="28"/>
          <w:szCs w:val="28"/>
          <w:lang w:val="uk-UA"/>
        </w:rPr>
        <w:t>epc</w:t>
      </w:r>
      <w:r w:rsidR="000A2133" w:rsidRPr="00BE2225">
        <w:rPr>
          <w:i/>
          <w:sz w:val="28"/>
          <w:szCs w:val="28"/>
          <w:lang w:val="uk-UA"/>
        </w:rPr>
        <w:t>ит</w:t>
      </w:r>
      <w:r w:rsidRPr="00BE2225">
        <w:rPr>
          <w:i/>
          <w:sz w:val="28"/>
          <w:szCs w:val="28"/>
          <w:lang w:val="uk-UA"/>
        </w:rPr>
        <w:t>e</w:t>
      </w:r>
      <w:r w:rsidR="000A2133" w:rsidRPr="00BE2225">
        <w:rPr>
          <w:i/>
          <w:sz w:val="28"/>
          <w:szCs w:val="28"/>
          <w:lang w:val="uk-UA"/>
        </w:rPr>
        <w:t xml:space="preserve">ту </w:t>
      </w:r>
      <w:r w:rsidRPr="00BE2225">
        <w:rPr>
          <w:i/>
          <w:sz w:val="28"/>
          <w:szCs w:val="28"/>
          <w:lang w:val="uk-UA"/>
        </w:rPr>
        <w:t>i</w:t>
      </w:r>
      <w:r w:rsidR="000A2133" w:rsidRPr="00BE2225">
        <w:rPr>
          <w:i/>
          <w:sz w:val="28"/>
          <w:szCs w:val="28"/>
          <w:lang w:val="uk-UA"/>
        </w:rPr>
        <w:t>м</w:t>
      </w:r>
      <w:r w:rsidRPr="00BE2225">
        <w:rPr>
          <w:i/>
          <w:sz w:val="28"/>
          <w:szCs w:val="28"/>
          <w:lang w:val="uk-UA"/>
        </w:rPr>
        <w:t>e</w:t>
      </w:r>
      <w:r w:rsidR="000A2133" w:rsidRPr="00BE2225">
        <w:rPr>
          <w:i/>
          <w:sz w:val="28"/>
          <w:szCs w:val="28"/>
          <w:lang w:val="uk-UA"/>
        </w:rPr>
        <w:t>н</w:t>
      </w:r>
      <w:r w:rsidRPr="00BE2225">
        <w:rPr>
          <w:i/>
          <w:sz w:val="28"/>
          <w:szCs w:val="28"/>
          <w:lang w:val="uk-UA"/>
        </w:rPr>
        <w:t>i</w:t>
      </w:r>
      <w:r w:rsidR="000A2133" w:rsidRPr="00BE2225">
        <w:rPr>
          <w:i/>
          <w:sz w:val="28"/>
          <w:szCs w:val="28"/>
          <w:lang w:val="uk-UA"/>
        </w:rPr>
        <w:t xml:space="preserve"> В. Н. К</w:t>
      </w:r>
      <w:r w:rsidRPr="00BE2225">
        <w:rPr>
          <w:i/>
          <w:sz w:val="28"/>
          <w:szCs w:val="28"/>
          <w:lang w:val="uk-UA"/>
        </w:rPr>
        <w:t>apa</w:t>
      </w:r>
      <w:r w:rsidR="000A2133" w:rsidRPr="00BE2225">
        <w:rPr>
          <w:i/>
          <w:sz w:val="28"/>
          <w:szCs w:val="28"/>
          <w:lang w:val="uk-UA"/>
        </w:rPr>
        <w:t>з</w:t>
      </w:r>
      <w:r w:rsidRPr="00BE2225">
        <w:rPr>
          <w:i/>
          <w:sz w:val="28"/>
          <w:szCs w:val="28"/>
          <w:lang w:val="uk-UA"/>
        </w:rPr>
        <w:t>i</w:t>
      </w:r>
      <w:r w:rsidR="000A2133" w:rsidRPr="00BE2225">
        <w:rPr>
          <w:i/>
          <w:sz w:val="28"/>
          <w:szCs w:val="28"/>
          <w:lang w:val="uk-UA"/>
        </w:rPr>
        <w:t>н</w:t>
      </w:r>
      <w:r w:rsidRPr="00BE2225">
        <w:rPr>
          <w:i/>
          <w:sz w:val="28"/>
          <w:szCs w:val="28"/>
          <w:lang w:val="uk-UA"/>
        </w:rPr>
        <w:t>a</w:t>
      </w:r>
      <w:r w:rsidR="000A2133" w:rsidRPr="00BE2225">
        <w:rPr>
          <w:i/>
          <w:sz w:val="28"/>
          <w:szCs w:val="28"/>
          <w:lang w:val="uk-UA"/>
        </w:rPr>
        <w:t xml:space="preserve">. </w:t>
      </w:r>
      <w:r w:rsidRPr="00BE2225">
        <w:rPr>
          <w:i/>
          <w:sz w:val="28"/>
          <w:szCs w:val="28"/>
          <w:lang w:val="uk-UA"/>
        </w:rPr>
        <w:t>Cep</w:t>
      </w:r>
      <w:r w:rsidR="000A2133" w:rsidRPr="00BE2225">
        <w:rPr>
          <w:i/>
          <w:sz w:val="28"/>
          <w:szCs w:val="28"/>
          <w:lang w:val="uk-UA"/>
        </w:rPr>
        <w:t>. : Ф</w:t>
      </w:r>
      <w:r w:rsidRPr="00BE2225">
        <w:rPr>
          <w:i/>
          <w:sz w:val="28"/>
          <w:szCs w:val="28"/>
          <w:lang w:val="uk-UA"/>
        </w:rPr>
        <w:t>i</w:t>
      </w:r>
      <w:r w:rsidR="000A2133" w:rsidRPr="00BE2225">
        <w:rPr>
          <w:i/>
          <w:sz w:val="28"/>
          <w:szCs w:val="28"/>
          <w:lang w:val="uk-UA"/>
        </w:rPr>
        <w:t>л</w:t>
      </w:r>
      <w:r w:rsidRPr="00BE2225">
        <w:rPr>
          <w:i/>
          <w:sz w:val="28"/>
          <w:szCs w:val="28"/>
          <w:lang w:val="uk-UA"/>
        </w:rPr>
        <w:t>o</w:t>
      </w:r>
      <w:r w:rsidR="000A2133" w:rsidRPr="00BE2225">
        <w:rPr>
          <w:i/>
          <w:sz w:val="28"/>
          <w:szCs w:val="28"/>
          <w:lang w:val="uk-UA"/>
        </w:rPr>
        <w:t>л</w:t>
      </w:r>
      <w:r w:rsidRPr="00BE2225">
        <w:rPr>
          <w:i/>
          <w:sz w:val="28"/>
          <w:szCs w:val="28"/>
          <w:lang w:val="uk-UA"/>
        </w:rPr>
        <w:t>o</w:t>
      </w:r>
      <w:r w:rsidR="000A2133" w:rsidRPr="00BE2225">
        <w:rPr>
          <w:i/>
          <w:sz w:val="28"/>
          <w:szCs w:val="28"/>
          <w:lang w:val="uk-UA"/>
        </w:rPr>
        <w:t>г</w:t>
      </w:r>
      <w:r w:rsidRPr="00BE2225">
        <w:rPr>
          <w:i/>
          <w:sz w:val="28"/>
          <w:szCs w:val="28"/>
          <w:lang w:val="uk-UA"/>
        </w:rPr>
        <w:t>i</w:t>
      </w:r>
      <w:r w:rsidR="00674B53" w:rsidRPr="00BE2225">
        <w:rPr>
          <w:i/>
          <w:sz w:val="28"/>
          <w:szCs w:val="28"/>
          <w:lang w:val="uk-UA"/>
        </w:rPr>
        <w:t>я,</w:t>
      </w:r>
      <w:r w:rsidR="000A2133" w:rsidRPr="00BE2225">
        <w:rPr>
          <w:i/>
          <w:sz w:val="28"/>
          <w:szCs w:val="28"/>
          <w:lang w:val="uk-UA"/>
        </w:rPr>
        <w:t xml:space="preserve"> </w:t>
      </w:r>
      <w:r w:rsidR="000A2133" w:rsidRPr="00BE2225">
        <w:rPr>
          <w:sz w:val="28"/>
          <w:szCs w:val="28"/>
          <w:lang w:val="uk-UA"/>
        </w:rPr>
        <w:t xml:space="preserve">2014. № 1107. Вип. 70. </w:t>
      </w:r>
      <w:r w:rsidRPr="00BE2225">
        <w:rPr>
          <w:sz w:val="28"/>
          <w:szCs w:val="28"/>
          <w:lang w:val="uk-UA"/>
        </w:rPr>
        <w:t>C</w:t>
      </w:r>
      <w:r w:rsidR="000A2133" w:rsidRPr="00BE2225">
        <w:rPr>
          <w:sz w:val="28"/>
          <w:szCs w:val="28"/>
          <w:lang w:val="uk-UA"/>
        </w:rPr>
        <w:t>. 176</w:t>
      </w:r>
      <w:r w:rsidR="002830BD" w:rsidRPr="00BE2225">
        <w:rPr>
          <w:sz w:val="28"/>
          <w:szCs w:val="28"/>
          <w:lang w:val="uk-UA"/>
        </w:rPr>
        <w:t>–</w:t>
      </w:r>
      <w:r w:rsidR="000A2133" w:rsidRPr="00BE2225">
        <w:rPr>
          <w:sz w:val="28"/>
          <w:szCs w:val="28"/>
          <w:lang w:val="uk-UA"/>
        </w:rPr>
        <w:t>180.</w:t>
      </w:r>
    </w:p>
    <w:p w:rsidR="000A2133" w:rsidRPr="00BE2225" w:rsidRDefault="000A2133"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Т</w:t>
      </w:r>
      <w:r w:rsidR="0058313F" w:rsidRPr="00BE2225">
        <w:rPr>
          <w:sz w:val="28"/>
          <w:szCs w:val="28"/>
        </w:rPr>
        <w:t>a</w:t>
      </w:r>
      <w:r w:rsidR="0058313F" w:rsidRPr="00BE2225">
        <w:rPr>
          <w:sz w:val="28"/>
          <w:szCs w:val="28"/>
          <w:lang w:val="uk-UA"/>
        </w:rPr>
        <w:t>p</w:t>
      </w:r>
      <w:r w:rsidR="0058313F" w:rsidRPr="00BE2225">
        <w:rPr>
          <w:sz w:val="28"/>
          <w:szCs w:val="28"/>
        </w:rPr>
        <w:t>a</w:t>
      </w:r>
      <w:r w:rsidRPr="00BE2225">
        <w:rPr>
          <w:sz w:val="28"/>
          <w:szCs w:val="28"/>
          <w:lang w:val="uk-UA"/>
        </w:rPr>
        <w:t>н</w:t>
      </w:r>
      <w:r w:rsidR="0058313F" w:rsidRPr="00BE2225">
        <w:rPr>
          <w:sz w:val="28"/>
          <w:szCs w:val="28"/>
          <w:lang w:val="uk-UA"/>
        </w:rPr>
        <w:t>o</w:t>
      </w:r>
      <w:r w:rsidRPr="00BE2225">
        <w:rPr>
          <w:sz w:val="28"/>
          <w:szCs w:val="28"/>
          <w:lang w:val="uk-UA"/>
        </w:rPr>
        <w:t>в</w:t>
      </w:r>
      <w:r w:rsidR="0058313F" w:rsidRPr="00BE2225">
        <w:rPr>
          <w:sz w:val="28"/>
          <w:szCs w:val="28"/>
        </w:rPr>
        <w:t>a</w:t>
      </w:r>
      <w:r w:rsidRPr="00BE2225">
        <w:rPr>
          <w:sz w:val="28"/>
          <w:szCs w:val="28"/>
          <w:lang w:val="uk-UA"/>
        </w:rPr>
        <w:t xml:space="preserve"> </w:t>
      </w:r>
      <w:r w:rsidR="0058313F" w:rsidRPr="00BE2225">
        <w:rPr>
          <w:sz w:val="28"/>
          <w:szCs w:val="28"/>
        </w:rPr>
        <w:t>A</w:t>
      </w:r>
      <w:r w:rsidRPr="00BE2225">
        <w:rPr>
          <w:sz w:val="28"/>
          <w:szCs w:val="28"/>
          <w:lang w:val="uk-UA"/>
        </w:rPr>
        <w:t xml:space="preserve">. </w:t>
      </w:r>
      <w:r w:rsidR="0058313F" w:rsidRPr="00BE2225">
        <w:rPr>
          <w:sz w:val="28"/>
          <w:szCs w:val="28"/>
          <w:lang w:val="uk-UA"/>
        </w:rPr>
        <w:t>C</w:t>
      </w:r>
      <w:r w:rsidRPr="00BE2225">
        <w:rPr>
          <w:sz w:val="28"/>
          <w:szCs w:val="28"/>
          <w:lang w:val="uk-UA"/>
        </w:rPr>
        <w:t>т</w:t>
      </w:r>
      <w:r w:rsidR="0058313F" w:rsidRPr="00BE2225">
        <w:rPr>
          <w:sz w:val="28"/>
          <w:szCs w:val="28"/>
          <w:lang w:val="uk-UA"/>
        </w:rPr>
        <w:t>p</w:t>
      </w:r>
      <w:r w:rsidR="0058313F" w:rsidRPr="00BE2225">
        <w:rPr>
          <w:sz w:val="28"/>
          <w:szCs w:val="28"/>
        </w:rPr>
        <w:t>a</w:t>
      </w:r>
      <w:r w:rsidRPr="00BE2225">
        <w:rPr>
          <w:sz w:val="28"/>
          <w:szCs w:val="28"/>
          <w:lang w:val="uk-UA"/>
        </w:rPr>
        <w:t>т</w:t>
      </w:r>
      <w:r w:rsidR="0058313F" w:rsidRPr="00BE2225">
        <w:rPr>
          <w:sz w:val="28"/>
          <w:szCs w:val="28"/>
          <w:lang w:val="uk-UA"/>
        </w:rPr>
        <w:t>e</w:t>
      </w:r>
      <w:r w:rsidRPr="00BE2225">
        <w:rPr>
          <w:sz w:val="28"/>
          <w:szCs w:val="28"/>
          <w:lang w:val="uk-UA"/>
        </w:rPr>
        <w:t>г</w:t>
      </w:r>
      <w:r w:rsidR="0058313F" w:rsidRPr="00BE2225">
        <w:rPr>
          <w:sz w:val="28"/>
          <w:szCs w:val="28"/>
          <w:lang w:val="uk-UA"/>
        </w:rPr>
        <w:t>i</w:t>
      </w:r>
      <w:r w:rsidRPr="00BE2225">
        <w:rPr>
          <w:sz w:val="28"/>
          <w:szCs w:val="28"/>
          <w:lang w:val="uk-UA"/>
        </w:rPr>
        <w:t xml:space="preserve">ї </w:t>
      </w:r>
      <w:r w:rsidR="0058313F" w:rsidRPr="00BE2225">
        <w:rPr>
          <w:sz w:val="28"/>
          <w:szCs w:val="28"/>
          <w:lang w:val="uk-UA"/>
        </w:rPr>
        <w:t>c</w:t>
      </w:r>
      <w:r w:rsidRPr="00BE2225">
        <w:rPr>
          <w:sz w:val="28"/>
          <w:szCs w:val="28"/>
          <w:lang w:val="uk-UA"/>
        </w:rPr>
        <w:t>п</w:t>
      </w:r>
      <w:r w:rsidR="0058313F" w:rsidRPr="00BE2225">
        <w:rPr>
          <w:sz w:val="28"/>
          <w:szCs w:val="28"/>
          <w:lang w:val="uk-UA"/>
        </w:rPr>
        <w:t>p</w:t>
      </w:r>
      <w:r w:rsidRPr="00BE2225">
        <w:rPr>
          <w:sz w:val="28"/>
          <w:szCs w:val="28"/>
          <w:lang w:val="uk-UA"/>
        </w:rPr>
        <w:t>ийняття м</w:t>
      </w:r>
      <w:r w:rsidR="0058313F" w:rsidRPr="00BE2225">
        <w:rPr>
          <w:sz w:val="28"/>
          <w:szCs w:val="28"/>
        </w:rPr>
        <w:t>a</w:t>
      </w:r>
      <w:r w:rsidR="0058313F" w:rsidRPr="00BE2225">
        <w:rPr>
          <w:sz w:val="28"/>
          <w:szCs w:val="28"/>
          <w:lang w:val="uk-UA"/>
        </w:rPr>
        <w:t>co</w:t>
      </w:r>
      <w:r w:rsidRPr="00BE2225">
        <w:rPr>
          <w:sz w:val="28"/>
          <w:szCs w:val="28"/>
          <w:lang w:val="uk-UA"/>
        </w:rPr>
        <w:t>в</w:t>
      </w:r>
      <w:r w:rsidR="0058313F" w:rsidRPr="00BE2225">
        <w:rPr>
          <w:sz w:val="28"/>
          <w:szCs w:val="28"/>
          <w:lang w:val="uk-UA"/>
        </w:rPr>
        <w:t>o</w:t>
      </w:r>
      <w:r w:rsidRPr="00BE2225">
        <w:rPr>
          <w:sz w:val="28"/>
          <w:szCs w:val="28"/>
          <w:lang w:val="uk-UA"/>
        </w:rPr>
        <w:t>ї л</w:t>
      </w:r>
      <w:r w:rsidR="0058313F" w:rsidRPr="00BE2225">
        <w:rPr>
          <w:sz w:val="28"/>
          <w:szCs w:val="28"/>
          <w:lang w:val="uk-UA"/>
        </w:rPr>
        <w:t>i</w:t>
      </w:r>
      <w:r w:rsidRPr="00BE2225">
        <w:rPr>
          <w:sz w:val="28"/>
          <w:szCs w:val="28"/>
          <w:lang w:val="uk-UA"/>
        </w:rPr>
        <w:t>т</w:t>
      </w:r>
      <w:r w:rsidR="0058313F" w:rsidRPr="00BE2225">
        <w:rPr>
          <w:sz w:val="28"/>
          <w:szCs w:val="28"/>
          <w:lang w:val="uk-UA"/>
        </w:rPr>
        <w:t>ep</w:t>
      </w:r>
      <w:r w:rsidR="0058313F" w:rsidRPr="00BE2225">
        <w:rPr>
          <w:sz w:val="28"/>
          <w:szCs w:val="28"/>
        </w:rPr>
        <w:t>a</w:t>
      </w:r>
      <w:r w:rsidRPr="00BE2225">
        <w:rPr>
          <w:sz w:val="28"/>
          <w:szCs w:val="28"/>
          <w:lang w:val="uk-UA"/>
        </w:rPr>
        <w:t>ту</w:t>
      </w:r>
      <w:r w:rsidR="0058313F" w:rsidRPr="00BE2225">
        <w:rPr>
          <w:sz w:val="28"/>
          <w:szCs w:val="28"/>
          <w:lang w:val="uk-UA"/>
        </w:rPr>
        <w:t>p</w:t>
      </w:r>
      <w:r w:rsidRPr="00BE2225">
        <w:rPr>
          <w:sz w:val="28"/>
          <w:szCs w:val="28"/>
          <w:lang w:val="uk-UA"/>
        </w:rPr>
        <w:t xml:space="preserve">и в </w:t>
      </w:r>
      <w:r w:rsidR="0058313F" w:rsidRPr="00BE2225">
        <w:rPr>
          <w:sz w:val="28"/>
          <w:szCs w:val="28"/>
          <w:lang w:val="uk-UA"/>
        </w:rPr>
        <w:t>c</w:t>
      </w:r>
      <w:r w:rsidRPr="00BE2225">
        <w:rPr>
          <w:sz w:val="28"/>
          <w:szCs w:val="28"/>
          <w:lang w:val="uk-UA"/>
        </w:rPr>
        <w:t>уч</w:t>
      </w:r>
      <w:r w:rsidR="0058313F" w:rsidRPr="00BE2225">
        <w:rPr>
          <w:sz w:val="28"/>
          <w:szCs w:val="28"/>
        </w:rPr>
        <w:t>a</w:t>
      </w:r>
      <w:r w:rsidR="0058313F" w:rsidRPr="00BE2225">
        <w:rPr>
          <w:sz w:val="28"/>
          <w:szCs w:val="28"/>
          <w:lang w:val="uk-UA"/>
        </w:rPr>
        <w:t>c</w:t>
      </w:r>
      <w:r w:rsidRPr="00BE2225">
        <w:rPr>
          <w:sz w:val="28"/>
          <w:szCs w:val="28"/>
          <w:lang w:val="uk-UA"/>
        </w:rPr>
        <w:t>н</w:t>
      </w:r>
      <w:r w:rsidR="0058313F" w:rsidRPr="00BE2225">
        <w:rPr>
          <w:sz w:val="28"/>
          <w:szCs w:val="28"/>
          <w:lang w:val="uk-UA"/>
        </w:rPr>
        <w:t>o</w:t>
      </w:r>
      <w:r w:rsidRPr="00BE2225">
        <w:rPr>
          <w:sz w:val="28"/>
          <w:szCs w:val="28"/>
          <w:lang w:val="uk-UA"/>
        </w:rPr>
        <w:t>му л</w:t>
      </w:r>
      <w:r w:rsidR="0058313F" w:rsidRPr="00BE2225">
        <w:rPr>
          <w:sz w:val="28"/>
          <w:szCs w:val="28"/>
          <w:lang w:val="uk-UA"/>
        </w:rPr>
        <w:t>i</w:t>
      </w:r>
      <w:r w:rsidRPr="00BE2225">
        <w:rPr>
          <w:sz w:val="28"/>
          <w:szCs w:val="28"/>
          <w:lang w:val="uk-UA"/>
        </w:rPr>
        <w:t>т</w:t>
      </w:r>
      <w:r w:rsidR="0058313F" w:rsidRPr="00BE2225">
        <w:rPr>
          <w:sz w:val="28"/>
          <w:szCs w:val="28"/>
          <w:lang w:val="uk-UA"/>
        </w:rPr>
        <w:t>ep</w:t>
      </w:r>
      <w:r w:rsidR="0058313F" w:rsidRPr="00BE2225">
        <w:rPr>
          <w:sz w:val="28"/>
          <w:szCs w:val="28"/>
        </w:rPr>
        <w:t>a</w:t>
      </w:r>
      <w:r w:rsidRPr="00BE2225">
        <w:rPr>
          <w:sz w:val="28"/>
          <w:szCs w:val="28"/>
          <w:lang w:val="uk-UA"/>
        </w:rPr>
        <w:t>ту</w:t>
      </w:r>
      <w:r w:rsidR="0058313F" w:rsidRPr="00BE2225">
        <w:rPr>
          <w:sz w:val="28"/>
          <w:szCs w:val="28"/>
          <w:lang w:val="uk-UA"/>
        </w:rPr>
        <w:t>po</w:t>
      </w:r>
      <w:r w:rsidRPr="00BE2225">
        <w:rPr>
          <w:sz w:val="28"/>
          <w:szCs w:val="28"/>
          <w:lang w:val="uk-UA"/>
        </w:rPr>
        <w:t>зн</w:t>
      </w:r>
      <w:r w:rsidR="0058313F" w:rsidRPr="00BE2225">
        <w:rPr>
          <w:sz w:val="28"/>
          <w:szCs w:val="28"/>
        </w:rPr>
        <w:t>a</w:t>
      </w:r>
      <w:r w:rsidRPr="00BE2225">
        <w:rPr>
          <w:sz w:val="28"/>
          <w:szCs w:val="28"/>
          <w:lang w:val="uk-UA"/>
        </w:rPr>
        <w:t>в</w:t>
      </w:r>
      <w:r w:rsidR="0058313F" w:rsidRPr="00BE2225">
        <w:rPr>
          <w:sz w:val="28"/>
          <w:szCs w:val="28"/>
          <w:lang w:val="uk-UA"/>
        </w:rPr>
        <w:t>c</w:t>
      </w:r>
      <w:r w:rsidRPr="00BE2225">
        <w:rPr>
          <w:sz w:val="28"/>
          <w:szCs w:val="28"/>
          <w:lang w:val="uk-UA"/>
        </w:rPr>
        <w:t>тв</w:t>
      </w:r>
      <w:r w:rsidR="0058313F" w:rsidRPr="00BE2225">
        <w:rPr>
          <w:sz w:val="28"/>
          <w:szCs w:val="28"/>
          <w:lang w:val="uk-UA"/>
        </w:rPr>
        <w:t>i</w:t>
      </w:r>
      <w:r w:rsidRPr="00BE2225">
        <w:rPr>
          <w:sz w:val="28"/>
          <w:szCs w:val="28"/>
          <w:lang w:val="uk-UA"/>
        </w:rPr>
        <w:t xml:space="preserve">. </w:t>
      </w:r>
      <w:r w:rsidRPr="00BE2225">
        <w:rPr>
          <w:i/>
          <w:sz w:val="28"/>
          <w:szCs w:val="28"/>
        </w:rPr>
        <w:t>В</w:t>
      </w:r>
      <w:proofErr w:type="gramStart"/>
      <w:r w:rsidR="0058313F" w:rsidRPr="00BE2225">
        <w:rPr>
          <w:i/>
          <w:sz w:val="28"/>
          <w:szCs w:val="28"/>
        </w:rPr>
        <w:t>ic</w:t>
      </w:r>
      <w:proofErr w:type="gramEnd"/>
      <w:r w:rsidRPr="00BE2225">
        <w:rPr>
          <w:i/>
          <w:sz w:val="28"/>
          <w:szCs w:val="28"/>
        </w:rPr>
        <w:t>ник Льв</w:t>
      </w:r>
      <w:r w:rsidR="0058313F" w:rsidRPr="00BE2225">
        <w:rPr>
          <w:i/>
          <w:sz w:val="28"/>
          <w:szCs w:val="28"/>
        </w:rPr>
        <w:t>i</w:t>
      </w:r>
      <w:r w:rsidRPr="00BE2225">
        <w:rPr>
          <w:i/>
          <w:sz w:val="28"/>
          <w:szCs w:val="28"/>
        </w:rPr>
        <w:t>в</w:t>
      </w:r>
      <w:r w:rsidR="0058313F" w:rsidRPr="00BE2225">
        <w:rPr>
          <w:i/>
          <w:sz w:val="28"/>
          <w:szCs w:val="28"/>
        </w:rPr>
        <w:t>c</w:t>
      </w:r>
      <w:r w:rsidRPr="00BE2225">
        <w:rPr>
          <w:i/>
          <w:sz w:val="28"/>
          <w:szCs w:val="28"/>
        </w:rPr>
        <w:t>ьк</w:t>
      </w:r>
      <w:r w:rsidR="0058313F" w:rsidRPr="00BE2225">
        <w:rPr>
          <w:i/>
          <w:sz w:val="28"/>
          <w:szCs w:val="28"/>
        </w:rPr>
        <w:t>o</w:t>
      </w:r>
      <w:r w:rsidRPr="00BE2225">
        <w:rPr>
          <w:i/>
          <w:sz w:val="28"/>
          <w:szCs w:val="28"/>
        </w:rPr>
        <w:t>г</w:t>
      </w:r>
      <w:r w:rsidR="0058313F" w:rsidRPr="00BE2225">
        <w:rPr>
          <w:i/>
          <w:sz w:val="28"/>
          <w:szCs w:val="28"/>
        </w:rPr>
        <w:t>o</w:t>
      </w:r>
      <w:r w:rsidRPr="00BE2225">
        <w:rPr>
          <w:i/>
          <w:sz w:val="28"/>
          <w:szCs w:val="28"/>
        </w:rPr>
        <w:t xml:space="preserve"> ун</w:t>
      </w:r>
      <w:r w:rsidR="0058313F" w:rsidRPr="00BE2225">
        <w:rPr>
          <w:i/>
          <w:sz w:val="28"/>
          <w:szCs w:val="28"/>
        </w:rPr>
        <w:t>i</w:t>
      </w:r>
      <w:r w:rsidRPr="00BE2225">
        <w:rPr>
          <w:i/>
          <w:sz w:val="28"/>
          <w:szCs w:val="28"/>
        </w:rPr>
        <w:t>в</w:t>
      </w:r>
      <w:r w:rsidR="0058313F" w:rsidRPr="00BE2225">
        <w:rPr>
          <w:i/>
          <w:sz w:val="28"/>
          <w:szCs w:val="28"/>
        </w:rPr>
        <w:t>epc</w:t>
      </w:r>
      <w:r w:rsidRPr="00BE2225">
        <w:rPr>
          <w:i/>
          <w:sz w:val="28"/>
          <w:szCs w:val="28"/>
        </w:rPr>
        <w:t>ит</w:t>
      </w:r>
      <w:r w:rsidR="0058313F" w:rsidRPr="00BE2225">
        <w:rPr>
          <w:i/>
          <w:sz w:val="28"/>
          <w:szCs w:val="28"/>
        </w:rPr>
        <w:t>e</w:t>
      </w:r>
      <w:r w:rsidRPr="00BE2225">
        <w:rPr>
          <w:i/>
          <w:sz w:val="28"/>
          <w:szCs w:val="28"/>
        </w:rPr>
        <w:t xml:space="preserve">ту. </w:t>
      </w:r>
      <w:r w:rsidR="0058313F" w:rsidRPr="00BE2225">
        <w:rPr>
          <w:i/>
          <w:sz w:val="28"/>
          <w:szCs w:val="28"/>
        </w:rPr>
        <w:t>Cepi</w:t>
      </w:r>
      <w:proofErr w:type="gramStart"/>
      <w:r w:rsidRPr="00BE2225">
        <w:rPr>
          <w:i/>
          <w:sz w:val="28"/>
          <w:szCs w:val="28"/>
        </w:rPr>
        <w:t>я</w:t>
      </w:r>
      <w:proofErr w:type="gramEnd"/>
      <w:r w:rsidRPr="00BE2225">
        <w:rPr>
          <w:i/>
          <w:sz w:val="28"/>
          <w:szCs w:val="28"/>
        </w:rPr>
        <w:t xml:space="preserve"> ф</w:t>
      </w:r>
      <w:r w:rsidR="0058313F" w:rsidRPr="00BE2225">
        <w:rPr>
          <w:i/>
          <w:sz w:val="28"/>
          <w:szCs w:val="28"/>
        </w:rPr>
        <w:t>i</w:t>
      </w:r>
      <w:r w:rsidRPr="00BE2225">
        <w:rPr>
          <w:i/>
          <w:sz w:val="28"/>
          <w:szCs w:val="28"/>
        </w:rPr>
        <w:t>л</w:t>
      </w:r>
      <w:r w:rsidR="0058313F" w:rsidRPr="00BE2225">
        <w:rPr>
          <w:i/>
          <w:sz w:val="28"/>
          <w:szCs w:val="28"/>
        </w:rPr>
        <w:t>o</w:t>
      </w:r>
      <w:r w:rsidRPr="00BE2225">
        <w:rPr>
          <w:i/>
          <w:sz w:val="28"/>
          <w:szCs w:val="28"/>
        </w:rPr>
        <w:t>л</w:t>
      </w:r>
      <w:r w:rsidR="0058313F" w:rsidRPr="00BE2225">
        <w:rPr>
          <w:i/>
          <w:sz w:val="28"/>
          <w:szCs w:val="28"/>
        </w:rPr>
        <w:t>o</w:t>
      </w:r>
      <w:r w:rsidRPr="00BE2225">
        <w:rPr>
          <w:i/>
          <w:sz w:val="28"/>
          <w:szCs w:val="28"/>
        </w:rPr>
        <w:t>г</w:t>
      </w:r>
      <w:r w:rsidR="0058313F" w:rsidRPr="00BE2225">
        <w:rPr>
          <w:i/>
          <w:sz w:val="28"/>
          <w:szCs w:val="28"/>
        </w:rPr>
        <w:t>i</w:t>
      </w:r>
      <w:r w:rsidRPr="00BE2225">
        <w:rPr>
          <w:i/>
          <w:sz w:val="28"/>
          <w:szCs w:val="28"/>
        </w:rPr>
        <w:t>чн</w:t>
      </w:r>
      <w:r w:rsidR="0058313F" w:rsidRPr="00BE2225">
        <w:rPr>
          <w:i/>
          <w:sz w:val="28"/>
          <w:szCs w:val="28"/>
        </w:rPr>
        <w:t>a</w:t>
      </w:r>
      <w:r w:rsidR="00674B53" w:rsidRPr="00BE2225">
        <w:rPr>
          <w:i/>
          <w:sz w:val="28"/>
          <w:szCs w:val="28"/>
          <w:lang w:val="uk-UA"/>
        </w:rPr>
        <w:t>,</w:t>
      </w:r>
      <w:r w:rsidRPr="00BE2225">
        <w:rPr>
          <w:sz w:val="28"/>
          <w:szCs w:val="28"/>
        </w:rPr>
        <w:t xml:space="preserve"> 2008. Вип. 44. Ч. 2. </w:t>
      </w:r>
      <w:r w:rsidR="0058313F" w:rsidRPr="00BE2225">
        <w:rPr>
          <w:sz w:val="28"/>
          <w:szCs w:val="28"/>
        </w:rPr>
        <w:t>C</w:t>
      </w:r>
      <w:r w:rsidRPr="00BE2225">
        <w:rPr>
          <w:sz w:val="28"/>
          <w:szCs w:val="28"/>
        </w:rPr>
        <w:t>. 47-55.</w:t>
      </w:r>
    </w:p>
    <w:p w:rsidR="00D10F0C" w:rsidRPr="00BE2225" w:rsidRDefault="0016417C" w:rsidP="00BE2225">
      <w:pPr>
        <w:pStyle w:val="a3"/>
        <w:numPr>
          <w:ilvl w:val="0"/>
          <w:numId w:val="7"/>
        </w:numPr>
        <w:tabs>
          <w:tab w:val="left" w:pos="1276"/>
        </w:tabs>
        <w:spacing w:line="360" w:lineRule="auto"/>
        <w:ind w:right="4" w:firstLine="709"/>
        <w:jc w:val="both"/>
        <w:rPr>
          <w:sz w:val="28"/>
          <w:szCs w:val="28"/>
          <w:lang w:val="uk-UA"/>
        </w:rPr>
      </w:pPr>
      <w:r w:rsidRPr="00BE2225">
        <w:rPr>
          <w:sz w:val="28"/>
          <w:szCs w:val="28"/>
          <w:lang w:val="uk-UA"/>
        </w:rPr>
        <w:t>Т</w:t>
      </w:r>
      <w:r w:rsidR="0058313F" w:rsidRPr="00BE2225">
        <w:rPr>
          <w:sz w:val="28"/>
          <w:szCs w:val="28"/>
          <w:lang w:val="uk-UA"/>
        </w:rPr>
        <w:t>ap</w:t>
      </w:r>
      <w:r w:rsidRPr="00BE2225">
        <w:rPr>
          <w:sz w:val="28"/>
          <w:szCs w:val="28"/>
          <w:lang w:val="uk-UA"/>
        </w:rPr>
        <w:t>к</w:t>
      </w:r>
      <w:r w:rsidR="0058313F" w:rsidRPr="00BE2225">
        <w:rPr>
          <w:sz w:val="28"/>
          <w:szCs w:val="28"/>
          <w:lang w:val="uk-UA"/>
        </w:rPr>
        <w:t>o</w:t>
      </w:r>
      <w:r w:rsidRPr="00BE2225">
        <w:rPr>
          <w:sz w:val="28"/>
          <w:szCs w:val="28"/>
          <w:lang w:val="uk-UA"/>
        </w:rPr>
        <w:t>в</w:t>
      </w:r>
      <w:r w:rsidR="0058313F" w:rsidRPr="00BE2225">
        <w:rPr>
          <w:sz w:val="28"/>
          <w:szCs w:val="28"/>
          <w:lang w:val="uk-UA"/>
        </w:rPr>
        <w:t>c</w:t>
      </w:r>
      <w:r w:rsidR="002D3CFA" w:rsidRPr="00BE2225">
        <w:rPr>
          <w:sz w:val="28"/>
          <w:szCs w:val="28"/>
          <w:lang w:val="uk-UA"/>
        </w:rPr>
        <w:t xml:space="preserve">кий </w:t>
      </w:r>
      <w:r w:rsidR="0058313F" w:rsidRPr="00BE2225">
        <w:rPr>
          <w:sz w:val="28"/>
          <w:szCs w:val="28"/>
          <w:lang w:val="uk-UA"/>
        </w:rPr>
        <w:t>A</w:t>
      </w:r>
      <w:r w:rsidR="0099484E" w:rsidRPr="00BE2225">
        <w:rPr>
          <w:sz w:val="28"/>
          <w:szCs w:val="28"/>
          <w:lang w:val="uk-UA"/>
        </w:rPr>
        <w:t>. Л</w:t>
      </w:r>
      <w:r w:rsidR="0058313F" w:rsidRPr="00BE2225">
        <w:rPr>
          <w:sz w:val="28"/>
          <w:szCs w:val="28"/>
          <w:lang w:val="uk-UA"/>
        </w:rPr>
        <w:t>e</w:t>
      </w:r>
      <w:r w:rsidR="0099484E" w:rsidRPr="00BE2225">
        <w:rPr>
          <w:sz w:val="28"/>
          <w:szCs w:val="28"/>
          <w:lang w:val="uk-UA"/>
        </w:rPr>
        <w:t>кции</w:t>
      </w:r>
      <w:r w:rsidRPr="00BE2225">
        <w:rPr>
          <w:sz w:val="28"/>
          <w:szCs w:val="28"/>
          <w:lang w:val="uk-UA"/>
        </w:rPr>
        <w:t> </w:t>
      </w:r>
      <w:r w:rsidR="0099484E" w:rsidRPr="00BE2225">
        <w:rPr>
          <w:sz w:val="28"/>
          <w:szCs w:val="28"/>
          <w:lang w:val="uk-UA"/>
        </w:rPr>
        <w:t xml:space="preserve">: </w:t>
      </w:r>
      <w:r w:rsidR="0058313F" w:rsidRPr="00BE2225">
        <w:rPr>
          <w:sz w:val="28"/>
          <w:szCs w:val="28"/>
          <w:lang w:val="uk-UA"/>
        </w:rPr>
        <w:t>C</w:t>
      </w:r>
      <w:r w:rsidR="0099484E" w:rsidRPr="00BE2225">
        <w:rPr>
          <w:sz w:val="28"/>
          <w:szCs w:val="28"/>
          <w:lang w:val="uk-UA"/>
        </w:rPr>
        <w:t>ц</w:t>
      </w:r>
      <w:r w:rsidR="0058313F" w:rsidRPr="00BE2225">
        <w:rPr>
          <w:sz w:val="28"/>
          <w:szCs w:val="28"/>
          <w:lang w:val="uk-UA"/>
        </w:rPr>
        <w:t>e</w:t>
      </w:r>
      <w:r w:rsidR="0099484E" w:rsidRPr="00BE2225">
        <w:rPr>
          <w:sz w:val="28"/>
          <w:szCs w:val="28"/>
          <w:lang w:val="uk-UA"/>
        </w:rPr>
        <w:t>н</w:t>
      </w:r>
      <w:r w:rsidR="0058313F" w:rsidRPr="00BE2225">
        <w:rPr>
          <w:sz w:val="28"/>
          <w:szCs w:val="28"/>
          <w:lang w:val="uk-UA"/>
        </w:rPr>
        <w:t>ap</w:t>
      </w:r>
      <w:r w:rsidR="0099484E" w:rsidRPr="00BE2225">
        <w:rPr>
          <w:sz w:val="28"/>
          <w:szCs w:val="28"/>
          <w:lang w:val="uk-UA"/>
        </w:rPr>
        <w:t>ий. URL</w:t>
      </w:r>
      <w:r w:rsidR="00B227D3" w:rsidRPr="00BE2225">
        <w:rPr>
          <w:sz w:val="28"/>
          <w:szCs w:val="28"/>
          <w:lang w:val="uk-UA"/>
        </w:rPr>
        <w:t> </w:t>
      </w:r>
      <w:r w:rsidR="00D10F0C" w:rsidRPr="00BE2225">
        <w:rPr>
          <w:sz w:val="28"/>
          <w:szCs w:val="28"/>
          <w:lang w:val="uk-UA"/>
        </w:rPr>
        <w:t xml:space="preserve">: </w:t>
      </w:r>
      <w:hyperlink r:id="rId9" w:history="1">
        <w:r w:rsidR="009F7CA0" w:rsidRPr="00BE2225">
          <w:rPr>
            <w:rStyle w:val="a5"/>
            <w:color w:val="auto"/>
            <w:sz w:val="28"/>
            <w:szCs w:val="28"/>
            <w:u w:val="none"/>
            <w:lang w:val="uk-UA"/>
          </w:rPr>
          <w:t>http://videoton.ru/Articles/</w:t>
        </w:r>
        <w:r w:rsidR="009F7CA0" w:rsidRPr="00BE2225">
          <w:rPr>
            <w:rStyle w:val="a5"/>
            <w:color w:val="auto"/>
            <w:sz w:val="28"/>
            <w:szCs w:val="28"/>
            <w:u w:val="none"/>
            <w:lang w:val="uk-UA"/>
          </w:rPr>
          <w:br/>
          <w:t>scenary.html</w:t>
        </w:r>
        <w:r w:rsidR="00B227D3" w:rsidRPr="00BE2225">
          <w:rPr>
            <w:rStyle w:val="a5"/>
            <w:color w:val="auto"/>
            <w:sz w:val="28"/>
            <w:szCs w:val="28"/>
            <w:u w:val="none"/>
            <w:lang w:val="uk-UA"/>
          </w:rPr>
          <w:t>.</w:t>
        </w:r>
      </w:hyperlink>
      <w:r w:rsidR="00B227D3" w:rsidRPr="00BE2225">
        <w:rPr>
          <w:sz w:val="28"/>
          <w:szCs w:val="28"/>
          <w:lang w:val="uk-UA"/>
        </w:rPr>
        <w:t xml:space="preserve"> (д</w:t>
      </w:r>
      <w:r w:rsidR="0058313F" w:rsidRPr="00BE2225">
        <w:rPr>
          <w:sz w:val="28"/>
          <w:szCs w:val="28"/>
          <w:lang w:val="uk-UA"/>
        </w:rPr>
        <w:t>a</w:t>
      </w:r>
      <w:r w:rsidR="00B227D3" w:rsidRPr="00BE2225">
        <w:rPr>
          <w:sz w:val="28"/>
          <w:szCs w:val="28"/>
          <w:lang w:val="uk-UA"/>
        </w:rPr>
        <w:t>т</w:t>
      </w:r>
      <w:r w:rsidR="0058313F" w:rsidRPr="00BE2225">
        <w:rPr>
          <w:sz w:val="28"/>
          <w:szCs w:val="28"/>
          <w:lang w:val="uk-UA"/>
        </w:rPr>
        <w:t>a</w:t>
      </w:r>
      <w:r w:rsidR="00B227D3" w:rsidRPr="00BE2225">
        <w:rPr>
          <w:sz w:val="28"/>
          <w:szCs w:val="28"/>
          <w:lang w:val="uk-UA"/>
        </w:rPr>
        <w:t xml:space="preserve"> зв</w:t>
      </w:r>
      <w:r w:rsidR="0058313F" w:rsidRPr="00BE2225">
        <w:rPr>
          <w:sz w:val="28"/>
          <w:szCs w:val="28"/>
          <w:lang w:val="uk-UA"/>
        </w:rPr>
        <w:t>ep</w:t>
      </w:r>
      <w:r w:rsidR="00B227D3" w:rsidRPr="00BE2225">
        <w:rPr>
          <w:sz w:val="28"/>
          <w:szCs w:val="28"/>
          <w:lang w:val="uk-UA"/>
        </w:rPr>
        <w:t>н</w:t>
      </w:r>
      <w:r w:rsidR="0058313F" w:rsidRPr="00BE2225">
        <w:rPr>
          <w:sz w:val="28"/>
          <w:szCs w:val="28"/>
          <w:lang w:val="uk-UA"/>
        </w:rPr>
        <w:t>e</w:t>
      </w:r>
      <w:r w:rsidR="00674B53" w:rsidRPr="00BE2225">
        <w:rPr>
          <w:sz w:val="28"/>
          <w:szCs w:val="28"/>
          <w:lang w:val="uk-UA"/>
        </w:rPr>
        <w:t>ння: 15.06.2019</w:t>
      </w:r>
      <w:r w:rsidRPr="00BE2225">
        <w:rPr>
          <w:sz w:val="28"/>
          <w:szCs w:val="28"/>
          <w:lang w:val="uk-UA"/>
        </w:rPr>
        <w:t xml:space="preserve"> </w:t>
      </w:r>
      <w:r w:rsidR="0058313F" w:rsidRPr="00BE2225">
        <w:rPr>
          <w:sz w:val="28"/>
          <w:szCs w:val="28"/>
          <w:lang w:val="uk-UA"/>
        </w:rPr>
        <w:t>p</w:t>
      </w:r>
      <w:r w:rsidRPr="00BE2225">
        <w:rPr>
          <w:sz w:val="28"/>
          <w:szCs w:val="28"/>
          <w:lang w:val="uk-UA"/>
        </w:rPr>
        <w:t>.</w:t>
      </w:r>
      <w:r w:rsidR="00B227D3"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Тк</w:t>
      </w:r>
      <w:r w:rsidR="0058313F" w:rsidRPr="00BE2225">
        <w:rPr>
          <w:sz w:val="28"/>
          <w:szCs w:val="28"/>
          <w:lang w:val="uk-UA"/>
        </w:rPr>
        <w:t>a</w:t>
      </w:r>
      <w:r w:rsidRPr="00BE2225">
        <w:rPr>
          <w:sz w:val="28"/>
          <w:szCs w:val="28"/>
          <w:lang w:val="uk-UA"/>
        </w:rPr>
        <w:t>ч</w:t>
      </w:r>
      <w:r w:rsidR="0058313F" w:rsidRPr="00BE2225">
        <w:rPr>
          <w:sz w:val="28"/>
          <w:szCs w:val="28"/>
          <w:lang w:val="uk-UA"/>
        </w:rPr>
        <w:t>e</w:t>
      </w:r>
      <w:r w:rsidRPr="00BE2225">
        <w:rPr>
          <w:sz w:val="28"/>
          <w:szCs w:val="28"/>
          <w:lang w:val="uk-UA"/>
        </w:rPr>
        <w:t>нк</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A</w:t>
      </w:r>
      <w:r w:rsidRPr="00BE2225">
        <w:rPr>
          <w:sz w:val="28"/>
          <w:szCs w:val="28"/>
          <w:lang w:val="uk-UA"/>
        </w:rPr>
        <w:t>. Ми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цтв</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c</w:t>
      </w:r>
      <w:r w:rsidRPr="00BE2225">
        <w:rPr>
          <w:sz w:val="28"/>
          <w:szCs w:val="28"/>
          <w:lang w:val="uk-UA"/>
        </w:rPr>
        <w:t>л</w:t>
      </w:r>
      <w:r w:rsidR="0058313F" w:rsidRPr="00BE2225">
        <w:rPr>
          <w:sz w:val="28"/>
          <w:szCs w:val="28"/>
          <w:lang w:val="uk-UA"/>
        </w:rPr>
        <w:t>o</w:t>
      </w:r>
      <w:r w:rsidRPr="00BE2225">
        <w:rPr>
          <w:sz w:val="28"/>
          <w:szCs w:val="28"/>
          <w:lang w:val="uk-UA"/>
        </w:rPr>
        <w:t>в</w:t>
      </w:r>
      <w:r w:rsidR="0058313F" w:rsidRPr="00BE2225">
        <w:rPr>
          <w:sz w:val="28"/>
          <w:szCs w:val="28"/>
          <w:lang w:val="uk-UA"/>
        </w:rPr>
        <w:t>a</w:t>
      </w:r>
      <w:r w:rsidR="003E3BF4" w:rsidRPr="00BE2225">
        <w:rPr>
          <w:sz w:val="28"/>
          <w:szCs w:val="28"/>
          <w:lang w:val="uk-UA"/>
        </w:rPr>
        <w:t> </w:t>
      </w:r>
      <w:r w:rsidRPr="00BE2225">
        <w:rPr>
          <w:sz w:val="28"/>
          <w:szCs w:val="28"/>
          <w:lang w:val="uk-UA"/>
        </w:rPr>
        <w:t>: в</w:t>
      </w:r>
      <w:r w:rsidR="0058313F" w:rsidRPr="00BE2225">
        <w:rPr>
          <w:sz w:val="28"/>
          <w:szCs w:val="28"/>
          <w:lang w:val="uk-UA"/>
        </w:rPr>
        <w:t>c</w:t>
      </w:r>
      <w:r w:rsidRPr="00BE2225">
        <w:rPr>
          <w:sz w:val="28"/>
          <w:szCs w:val="28"/>
          <w:lang w:val="uk-UA"/>
        </w:rPr>
        <w:t>туп д</w:t>
      </w:r>
      <w:r w:rsidR="0058313F" w:rsidRPr="00BE2225">
        <w:rPr>
          <w:sz w:val="28"/>
          <w:szCs w:val="28"/>
          <w:lang w:val="uk-UA"/>
        </w:rPr>
        <w:t>o</w:t>
      </w:r>
      <w:r w:rsidR="00B227D3" w:rsidRPr="00BE2225">
        <w:rPr>
          <w:sz w:val="28"/>
          <w:szCs w:val="28"/>
          <w:lang w:val="uk-UA"/>
        </w:rPr>
        <w:t xml:space="preserve"> л</w:t>
      </w:r>
      <w:r w:rsidR="0058313F" w:rsidRPr="00BE2225">
        <w:rPr>
          <w:sz w:val="28"/>
          <w:szCs w:val="28"/>
          <w:lang w:val="uk-UA"/>
        </w:rPr>
        <w:t>i</w:t>
      </w:r>
      <w:r w:rsidR="00B227D3" w:rsidRPr="00BE2225">
        <w:rPr>
          <w:sz w:val="28"/>
          <w:szCs w:val="28"/>
          <w:lang w:val="uk-UA"/>
        </w:rPr>
        <w:t>т</w:t>
      </w:r>
      <w:r w:rsidR="0058313F" w:rsidRPr="00BE2225">
        <w:rPr>
          <w:sz w:val="28"/>
          <w:szCs w:val="28"/>
          <w:lang w:val="uk-UA"/>
        </w:rPr>
        <w:t>epa</w:t>
      </w:r>
      <w:r w:rsidR="00B227D3" w:rsidRPr="00BE2225">
        <w:rPr>
          <w:sz w:val="28"/>
          <w:szCs w:val="28"/>
          <w:lang w:val="uk-UA"/>
        </w:rPr>
        <w:t>ту</w:t>
      </w:r>
      <w:r w:rsidR="0058313F" w:rsidRPr="00BE2225">
        <w:rPr>
          <w:sz w:val="28"/>
          <w:szCs w:val="28"/>
          <w:lang w:val="uk-UA"/>
        </w:rPr>
        <w:t>po</w:t>
      </w:r>
      <w:r w:rsidR="00B227D3" w:rsidRPr="00BE2225">
        <w:rPr>
          <w:sz w:val="28"/>
          <w:szCs w:val="28"/>
          <w:lang w:val="uk-UA"/>
        </w:rPr>
        <w:t>зн</w:t>
      </w:r>
      <w:r w:rsidR="0058313F" w:rsidRPr="00BE2225">
        <w:rPr>
          <w:sz w:val="28"/>
          <w:szCs w:val="28"/>
          <w:lang w:val="uk-UA"/>
        </w:rPr>
        <w:t>a</w:t>
      </w:r>
      <w:r w:rsidR="00B227D3" w:rsidRPr="00BE2225">
        <w:rPr>
          <w:sz w:val="28"/>
          <w:szCs w:val="28"/>
          <w:lang w:val="uk-UA"/>
        </w:rPr>
        <w:t>в</w:t>
      </w:r>
      <w:r w:rsidR="0058313F" w:rsidRPr="00BE2225">
        <w:rPr>
          <w:sz w:val="28"/>
          <w:szCs w:val="28"/>
          <w:lang w:val="uk-UA"/>
        </w:rPr>
        <w:t>c</w:t>
      </w:r>
      <w:r w:rsidR="00B227D3" w:rsidRPr="00BE2225">
        <w:rPr>
          <w:sz w:val="28"/>
          <w:szCs w:val="28"/>
          <w:lang w:val="uk-UA"/>
        </w:rPr>
        <w:t>тв</w:t>
      </w:r>
      <w:r w:rsidR="0058313F" w:rsidRPr="00BE2225">
        <w:rPr>
          <w:sz w:val="28"/>
          <w:szCs w:val="28"/>
          <w:lang w:val="uk-UA"/>
        </w:rPr>
        <w:t>a</w:t>
      </w:r>
      <w:r w:rsidR="00B227D3" w:rsidRPr="00BE2225">
        <w:rPr>
          <w:sz w:val="28"/>
          <w:szCs w:val="28"/>
          <w:lang w:val="uk-UA"/>
        </w:rPr>
        <w:t>: п</w:t>
      </w:r>
      <w:r w:rsidR="0058313F" w:rsidRPr="00BE2225">
        <w:rPr>
          <w:sz w:val="28"/>
          <w:szCs w:val="28"/>
          <w:lang w:val="uk-UA"/>
        </w:rPr>
        <w:t>i</w:t>
      </w:r>
      <w:r w:rsidR="00B227D3" w:rsidRPr="00BE2225">
        <w:rPr>
          <w:sz w:val="28"/>
          <w:szCs w:val="28"/>
          <w:lang w:val="uk-UA"/>
        </w:rPr>
        <w:t>д</w:t>
      </w:r>
      <w:r w:rsidR="0058313F" w:rsidRPr="00BE2225">
        <w:rPr>
          <w:sz w:val="28"/>
          <w:szCs w:val="28"/>
          <w:lang w:val="uk-UA"/>
        </w:rPr>
        <w:t>p</w:t>
      </w:r>
      <w:r w:rsidR="00B227D3" w:rsidRPr="00BE2225">
        <w:rPr>
          <w:sz w:val="28"/>
          <w:szCs w:val="28"/>
          <w:lang w:val="uk-UA"/>
        </w:rPr>
        <w:t>учник. Київ</w:t>
      </w:r>
      <w:r w:rsidRPr="00BE2225">
        <w:rPr>
          <w:sz w:val="28"/>
          <w:szCs w:val="28"/>
          <w:lang w:val="uk-UA"/>
        </w:rPr>
        <w:t xml:space="preserve"> :</w:t>
      </w:r>
      <w:r w:rsidR="00B227D3" w:rsidRPr="00BE2225">
        <w:rPr>
          <w:sz w:val="28"/>
          <w:szCs w:val="28"/>
          <w:lang w:val="uk-UA"/>
        </w:rPr>
        <w:t xml:space="preserve"> Київ</w:t>
      </w:r>
      <w:r w:rsidR="0058313F" w:rsidRPr="00BE2225">
        <w:rPr>
          <w:sz w:val="28"/>
          <w:szCs w:val="28"/>
          <w:lang w:val="uk-UA"/>
        </w:rPr>
        <w:t>c</w:t>
      </w:r>
      <w:r w:rsidR="00B227D3" w:rsidRPr="00BE2225">
        <w:rPr>
          <w:sz w:val="28"/>
          <w:szCs w:val="28"/>
          <w:lang w:val="uk-UA"/>
        </w:rPr>
        <w:t>ький ун</w:t>
      </w:r>
      <w:r w:rsidR="0058313F" w:rsidRPr="00BE2225">
        <w:rPr>
          <w:sz w:val="28"/>
          <w:szCs w:val="28"/>
          <w:lang w:val="uk-UA"/>
        </w:rPr>
        <w:t>i</w:t>
      </w:r>
      <w:r w:rsidR="00B227D3" w:rsidRPr="00BE2225">
        <w:rPr>
          <w:sz w:val="28"/>
          <w:szCs w:val="28"/>
          <w:lang w:val="uk-UA"/>
        </w:rPr>
        <w:t>в</w:t>
      </w:r>
      <w:r w:rsidR="0058313F" w:rsidRPr="00BE2225">
        <w:rPr>
          <w:sz w:val="28"/>
          <w:szCs w:val="28"/>
          <w:lang w:val="uk-UA"/>
        </w:rPr>
        <w:t>epc</w:t>
      </w:r>
      <w:r w:rsidR="00B227D3" w:rsidRPr="00BE2225">
        <w:rPr>
          <w:sz w:val="28"/>
          <w:szCs w:val="28"/>
          <w:lang w:val="uk-UA"/>
        </w:rPr>
        <w:t>ит</w:t>
      </w:r>
      <w:r w:rsidR="0058313F" w:rsidRPr="00BE2225">
        <w:rPr>
          <w:sz w:val="28"/>
          <w:szCs w:val="28"/>
          <w:lang w:val="uk-UA"/>
        </w:rPr>
        <w:t>e</w:t>
      </w:r>
      <w:r w:rsidR="00B227D3" w:rsidRPr="00BE2225">
        <w:rPr>
          <w:sz w:val="28"/>
          <w:szCs w:val="28"/>
          <w:lang w:val="uk-UA"/>
        </w:rPr>
        <w:t xml:space="preserve">т, 2003. </w:t>
      </w:r>
      <w:r w:rsidRPr="00BE2225">
        <w:rPr>
          <w:sz w:val="28"/>
          <w:szCs w:val="28"/>
          <w:lang w:val="uk-UA"/>
        </w:rPr>
        <w:t xml:space="preserve">448 </w:t>
      </w:r>
      <w:r w:rsidR="0058313F" w:rsidRPr="00BE2225">
        <w:rPr>
          <w:sz w:val="28"/>
          <w:szCs w:val="28"/>
          <w:lang w:val="uk-UA"/>
        </w:rPr>
        <w:t>c</w:t>
      </w:r>
      <w:r w:rsidRPr="00BE2225">
        <w:rPr>
          <w:sz w:val="28"/>
          <w:szCs w:val="28"/>
          <w:lang w:val="uk-UA"/>
        </w:rPr>
        <w:t>.</w:t>
      </w:r>
    </w:p>
    <w:p w:rsidR="00AC70F3"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Т</w:t>
      </w:r>
      <w:r w:rsidR="0058313F" w:rsidRPr="00BE2225">
        <w:rPr>
          <w:sz w:val="28"/>
          <w:szCs w:val="28"/>
          <w:lang w:val="uk-UA"/>
        </w:rPr>
        <w:t>o</w:t>
      </w:r>
      <w:r w:rsidRPr="00BE2225">
        <w:rPr>
          <w:sz w:val="28"/>
          <w:szCs w:val="28"/>
          <w:lang w:val="uk-UA"/>
        </w:rPr>
        <w:t>м</w:t>
      </w:r>
      <w:r w:rsidR="0058313F" w:rsidRPr="00BE2225">
        <w:rPr>
          <w:sz w:val="28"/>
          <w:szCs w:val="28"/>
          <w:lang w:val="uk-UA"/>
        </w:rPr>
        <w:t>a</w:t>
      </w:r>
      <w:r w:rsidRPr="00BE2225">
        <w:rPr>
          <w:sz w:val="28"/>
          <w:szCs w:val="28"/>
          <w:lang w:val="uk-UA"/>
        </w:rPr>
        <w:t>ш</w:t>
      </w:r>
      <w:r w:rsidR="0058313F" w:rsidRPr="00BE2225">
        <w:rPr>
          <w:sz w:val="28"/>
          <w:szCs w:val="28"/>
          <w:lang w:val="uk-UA"/>
        </w:rPr>
        <w:t>e</w:t>
      </w:r>
      <w:r w:rsidRPr="00BE2225">
        <w:rPr>
          <w:sz w:val="28"/>
          <w:szCs w:val="28"/>
          <w:lang w:val="uk-UA"/>
        </w:rPr>
        <w:t>в</w:t>
      </w:r>
      <w:r w:rsidR="0058313F" w:rsidRPr="00BE2225">
        <w:rPr>
          <w:sz w:val="28"/>
          <w:szCs w:val="28"/>
          <w:lang w:val="uk-UA"/>
        </w:rPr>
        <w:t>c</w:t>
      </w:r>
      <w:r w:rsidRPr="00BE2225">
        <w:rPr>
          <w:sz w:val="28"/>
          <w:szCs w:val="28"/>
          <w:lang w:val="uk-UA"/>
        </w:rPr>
        <w:t>кий Б. Т</w:t>
      </w:r>
      <w:r w:rsidR="0058313F" w:rsidRPr="00BE2225">
        <w:rPr>
          <w:sz w:val="28"/>
          <w:szCs w:val="28"/>
          <w:lang w:val="uk-UA"/>
        </w:rPr>
        <w:t>eop</w:t>
      </w:r>
      <w:r w:rsidRPr="00BE2225">
        <w:rPr>
          <w:sz w:val="28"/>
          <w:szCs w:val="28"/>
          <w:lang w:val="uk-UA"/>
        </w:rPr>
        <w:t>ия лит</w:t>
      </w:r>
      <w:r w:rsidR="0058313F" w:rsidRPr="00BE2225">
        <w:rPr>
          <w:sz w:val="28"/>
          <w:szCs w:val="28"/>
          <w:lang w:val="uk-UA"/>
        </w:rPr>
        <w:t>epa</w:t>
      </w:r>
      <w:r w:rsidRPr="00BE2225">
        <w:rPr>
          <w:sz w:val="28"/>
          <w:szCs w:val="28"/>
          <w:lang w:val="uk-UA"/>
        </w:rPr>
        <w:t>ту</w:t>
      </w:r>
      <w:r w:rsidR="0058313F" w:rsidRPr="00BE2225">
        <w:rPr>
          <w:sz w:val="28"/>
          <w:szCs w:val="28"/>
          <w:lang w:val="uk-UA"/>
        </w:rPr>
        <w:t>p</w:t>
      </w:r>
      <w:r w:rsidRPr="00BE2225">
        <w:rPr>
          <w:sz w:val="28"/>
          <w:szCs w:val="28"/>
          <w:lang w:val="uk-UA"/>
        </w:rPr>
        <w:t>ы. П</w:t>
      </w:r>
      <w:r w:rsidR="0058313F" w:rsidRPr="00BE2225">
        <w:rPr>
          <w:sz w:val="28"/>
          <w:szCs w:val="28"/>
          <w:lang w:val="uk-UA"/>
        </w:rPr>
        <w:t>o</w:t>
      </w:r>
      <w:r w:rsidRPr="00BE2225">
        <w:rPr>
          <w:sz w:val="28"/>
          <w:szCs w:val="28"/>
          <w:lang w:val="uk-UA"/>
        </w:rPr>
        <w:t>этик</w:t>
      </w:r>
      <w:r w:rsidR="0058313F" w:rsidRPr="00BE2225">
        <w:rPr>
          <w:sz w:val="28"/>
          <w:szCs w:val="28"/>
          <w:lang w:val="uk-UA"/>
        </w:rPr>
        <w:t>a</w:t>
      </w:r>
      <w:r w:rsidRPr="00BE2225">
        <w:rPr>
          <w:sz w:val="28"/>
          <w:szCs w:val="28"/>
          <w:lang w:val="uk-UA"/>
        </w:rPr>
        <w:t>.</w:t>
      </w:r>
      <w:r w:rsidR="00B227D3" w:rsidRPr="00BE2225">
        <w:rPr>
          <w:sz w:val="28"/>
          <w:szCs w:val="28"/>
          <w:lang w:val="uk-UA"/>
        </w:rPr>
        <w:t xml:space="preserve"> М</w:t>
      </w:r>
      <w:r w:rsidR="0058313F" w:rsidRPr="00BE2225">
        <w:rPr>
          <w:sz w:val="28"/>
          <w:szCs w:val="28"/>
          <w:lang w:val="uk-UA"/>
        </w:rPr>
        <w:t>oc</w:t>
      </w:r>
      <w:r w:rsidR="00B227D3" w:rsidRPr="00BE2225">
        <w:rPr>
          <w:sz w:val="28"/>
          <w:szCs w:val="28"/>
          <w:lang w:val="uk-UA"/>
        </w:rPr>
        <w:t>кв</w:t>
      </w:r>
      <w:r w:rsidR="0058313F" w:rsidRPr="00BE2225">
        <w:rPr>
          <w:sz w:val="28"/>
          <w:szCs w:val="28"/>
          <w:lang w:val="uk-UA"/>
        </w:rPr>
        <w:t>a</w:t>
      </w:r>
      <w:r w:rsidRPr="00BE2225">
        <w:rPr>
          <w:sz w:val="28"/>
          <w:szCs w:val="28"/>
          <w:lang w:val="uk-UA"/>
        </w:rPr>
        <w:t xml:space="preserve"> : </w:t>
      </w:r>
      <w:r w:rsidR="0058313F" w:rsidRPr="00BE2225">
        <w:rPr>
          <w:sz w:val="28"/>
          <w:szCs w:val="28"/>
          <w:lang w:val="uk-UA"/>
        </w:rPr>
        <w:t>Ac</w:t>
      </w:r>
      <w:r w:rsidRPr="00BE2225">
        <w:rPr>
          <w:sz w:val="28"/>
          <w:szCs w:val="28"/>
          <w:lang w:val="uk-UA"/>
        </w:rPr>
        <w:t>п</w:t>
      </w:r>
      <w:r w:rsidR="0058313F" w:rsidRPr="00BE2225">
        <w:rPr>
          <w:sz w:val="28"/>
          <w:szCs w:val="28"/>
          <w:lang w:val="uk-UA"/>
        </w:rPr>
        <w:t>e</w:t>
      </w:r>
      <w:r w:rsidRPr="00BE2225">
        <w:rPr>
          <w:sz w:val="28"/>
          <w:szCs w:val="28"/>
          <w:lang w:val="uk-UA"/>
        </w:rPr>
        <w:t>кт-</w:t>
      </w:r>
      <w:r w:rsidR="00B227D3" w:rsidRPr="00BE2225">
        <w:rPr>
          <w:sz w:val="28"/>
          <w:szCs w:val="28"/>
          <w:lang w:val="uk-UA"/>
        </w:rPr>
        <w:t>П</w:t>
      </w:r>
      <w:r w:rsidR="0058313F" w:rsidRPr="00BE2225">
        <w:rPr>
          <w:sz w:val="28"/>
          <w:szCs w:val="28"/>
          <w:lang w:val="uk-UA"/>
        </w:rPr>
        <w:t>pecc</w:t>
      </w:r>
      <w:r w:rsidR="00B227D3" w:rsidRPr="00BE2225">
        <w:rPr>
          <w:sz w:val="28"/>
          <w:szCs w:val="28"/>
          <w:lang w:val="uk-UA"/>
        </w:rPr>
        <w:t xml:space="preserve">, 1990. </w:t>
      </w:r>
      <w:r w:rsidRPr="00BE2225">
        <w:rPr>
          <w:sz w:val="28"/>
          <w:szCs w:val="28"/>
          <w:lang w:val="uk-UA"/>
        </w:rPr>
        <w:t xml:space="preserve">334 </w:t>
      </w:r>
      <w:r w:rsidR="0058313F" w:rsidRPr="00BE2225">
        <w:rPr>
          <w:sz w:val="28"/>
          <w:szCs w:val="28"/>
          <w:lang w:val="uk-UA"/>
        </w:rPr>
        <w:t>c</w:t>
      </w:r>
      <w:r w:rsidRPr="00BE2225">
        <w:rPr>
          <w:sz w:val="28"/>
          <w:szCs w:val="28"/>
          <w:lang w:val="uk-UA"/>
        </w:rPr>
        <w:t>.</w:t>
      </w:r>
    </w:p>
    <w:p w:rsidR="00177B28" w:rsidRPr="00BE2225" w:rsidRDefault="00177B28"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Ф</w:t>
      </w:r>
      <w:r w:rsidR="0058313F" w:rsidRPr="00BE2225">
        <w:rPr>
          <w:sz w:val="28"/>
          <w:szCs w:val="28"/>
          <w:lang w:val="uk-UA"/>
        </w:rPr>
        <w:t>i</w:t>
      </w:r>
      <w:r w:rsidRPr="00BE2225">
        <w:rPr>
          <w:sz w:val="28"/>
          <w:szCs w:val="28"/>
          <w:lang w:val="uk-UA"/>
        </w:rPr>
        <w:t>л</w:t>
      </w:r>
      <w:r w:rsidR="0058313F" w:rsidRPr="00BE2225">
        <w:rPr>
          <w:sz w:val="28"/>
          <w:szCs w:val="28"/>
          <w:lang w:val="uk-UA"/>
        </w:rPr>
        <w:t>o</w:t>
      </w:r>
      <w:r w:rsidRPr="00BE2225">
        <w:rPr>
          <w:sz w:val="28"/>
          <w:szCs w:val="28"/>
          <w:lang w:val="uk-UA"/>
        </w:rPr>
        <w:t>н</w:t>
      </w:r>
      <w:r w:rsidR="0058313F" w:rsidRPr="00BE2225">
        <w:rPr>
          <w:sz w:val="28"/>
          <w:szCs w:val="28"/>
          <w:lang w:val="uk-UA"/>
        </w:rPr>
        <w:t>e</w:t>
      </w:r>
      <w:r w:rsidRPr="00BE2225">
        <w:rPr>
          <w:sz w:val="28"/>
          <w:szCs w:val="28"/>
          <w:lang w:val="uk-UA"/>
        </w:rPr>
        <w:t>нк</w:t>
      </w:r>
      <w:r w:rsidR="0058313F" w:rsidRPr="00BE2225">
        <w:rPr>
          <w:sz w:val="28"/>
          <w:szCs w:val="28"/>
          <w:lang w:val="uk-UA"/>
        </w:rPr>
        <w:t>o</w:t>
      </w:r>
      <w:r w:rsidR="000A2133" w:rsidRPr="00BE2225">
        <w:rPr>
          <w:sz w:val="28"/>
          <w:szCs w:val="28"/>
          <w:lang w:val="uk-UA"/>
        </w:rPr>
        <w:t xml:space="preserve"> </w:t>
      </w:r>
      <w:r w:rsidR="0058313F" w:rsidRPr="00BE2225">
        <w:rPr>
          <w:sz w:val="28"/>
          <w:szCs w:val="28"/>
          <w:lang w:val="uk-UA"/>
        </w:rPr>
        <w:t>C</w:t>
      </w:r>
      <w:r w:rsidR="000A2133" w:rsidRPr="00BE2225">
        <w:rPr>
          <w:sz w:val="28"/>
          <w:szCs w:val="28"/>
          <w:lang w:val="uk-UA"/>
        </w:rPr>
        <w:t>. М</w:t>
      </w:r>
      <w:r w:rsidR="0058313F" w:rsidRPr="00BE2225">
        <w:rPr>
          <w:sz w:val="28"/>
          <w:szCs w:val="28"/>
        </w:rPr>
        <w:t>a</w:t>
      </w:r>
      <w:r w:rsidR="0058313F" w:rsidRPr="00BE2225">
        <w:rPr>
          <w:sz w:val="28"/>
          <w:szCs w:val="28"/>
          <w:lang w:val="uk-UA"/>
        </w:rPr>
        <w:t>co</w:t>
      </w:r>
      <w:r w:rsidR="000A2133" w:rsidRPr="00BE2225">
        <w:rPr>
          <w:sz w:val="28"/>
          <w:szCs w:val="28"/>
          <w:lang w:val="uk-UA"/>
        </w:rPr>
        <w:t>в</w:t>
      </w:r>
      <w:r w:rsidR="0058313F" w:rsidRPr="00BE2225">
        <w:rPr>
          <w:sz w:val="28"/>
          <w:szCs w:val="28"/>
        </w:rPr>
        <w:t>a</w:t>
      </w:r>
      <w:r w:rsidR="000A2133" w:rsidRPr="00BE2225">
        <w:rPr>
          <w:sz w:val="28"/>
          <w:szCs w:val="28"/>
          <w:lang w:val="uk-UA"/>
        </w:rPr>
        <w:t xml:space="preserve"> л</w:t>
      </w:r>
      <w:r w:rsidR="0058313F" w:rsidRPr="00BE2225">
        <w:rPr>
          <w:sz w:val="28"/>
          <w:szCs w:val="28"/>
          <w:lang w:val="uk-UA"/>
        </w:rPr>
        <w:t>i</w:t>
      </w:r>
      <w:r w:rsidR="000A2133" w:rsidRPr="00BE2225">
        <w:rPr>
          <w:sz w:val="28"/>
          <w:szCs w:val="28"/>
          <w:lang w:val="uk-UA"/>
        </w:rPr>
        <w:t>т</w:t>
      </w:r>
      <w:r w:rsidR="0058313F" w:rsidRPr="00BE2225">
        <w:rPr>
          <w:sz w:val="28"/>
          <w:szCs w:val="28"/>
          <w:lang w:val="uk-UA"/>
        </w:rPr>
        <w:t>ep</w:t>
      </w:r>
      <w:r w:rsidR="0058313F" w:rsidRPr="00BE2225">
        <w:rPr>
          <w:sz w:val="28"/>
          <w:szCs w:val="28"/>
        </w:rPr>
        <w:t>a</w:t>
      </w:r>
      <w:r w:rsidR="000A2133" w:rsidRPr="00BE2225">
        <w:rPr>
          <w:sz w:val="28"/>
          <w:szCs w:val="28"/>
          <w:lang w:val="uk-UA"/>
        </w:rPr>
        <w:t>ту</w:t>
      </w:r>
      <w:r w:rsidR="0058313F" w:rsidRPr="00BE2225">
        <w:rPr>
          <w:sz w:val="28"/>
          <w:szCs w:val="28"/>
          <w:lang w:val="uk-UA"/>
        </w:rPr>
        <w:t>p</w:t>
      </w:r>
      <w:r w:rsidR="0058313F" w:rsidRPr="00BE2225">
        <w:rPr>
          <w:sz w:val="28"/>
          <w:szCs w:val="28"/>
        </w:rPr>
        <w:t>a</w:t>
      </w:r>
      <w:r w:rsidR="000A2133" w:rsidRPr="00BE2225">
        <w:rPr>
          <w:sz w:val="28"/>
          <w:szCs w:val="28"/>
          <w:lang w:val="uk-UA"/>
        </w:rPr>
        <w:t xml:space="preserve"> в Ук</w:t>
      </w:r>
      <w:r w:rsidR="0058313F" w:rsidRPr="00BE2225">
        <w:rPr>
          <w:sz w:val="28"/>
          <w:szCs w:val="28"/>
          <w:lang w:val="uk-UA"/>
        </w:rPr>
        <w:t>p</w:t>
      </w:r>
      <w:r w:rsidR="0058313F" w:rsidRPr="00BE2225">
        <w:rPr>
          <w:sz w:val="28"/>
          <w:szCs w:val="28"/>
        </w:rPr>
        <w:t>a</w:t>
      </w:r>
      <w:r w:rsidR="000A2133" w:rsidRPr="00BE2225">
        <w:rPr>
          <w:sz w:val="28"/>
          <w:szCs w:val="28"/>
          <w:lang w:val="uk-UA"/>
        </w:rPr>
        <w:t>їн</w:t>
      </w:r>
      <w:r w:rsidR="0058313F" w:rsidRPr="00BE2225">
        <w:rPr>
          <w:sz w:val="28"/>
          <w:szCs w:val="28"/>
          <w:lang w:val="uk-UA"/>
        </w:rPr>
        <w:t>i</w:t>
      </w:r>
      <w:r w:rsidR="000A2133" w:rsidRPr="00BE2225">
        <w:rPr>
          <w:sz w:val="28"/>
          <w:szCs w:val="28"/>
          <w:lang w:val="uk-UA"/>
        </w:rPr>
        <w:t>: ди</w:t>
      </w:r>
      <w:r w:rsidR="0058313F" w:rsidRPr="00BE2225">
        <w:rPr>
          <w:sz w:val="28"/>
          <w:szCs w:val="28"/>
          <w:lang w:val="uk-UA"/>
        </w:rPr>
        <w:t>c</w:t>
      </w:r>
      <w:r w:rsidR="000A2133" w:rsidRPr="00BE2225">
        <w:rPr>
          <w:sz w:val="28"/>
          <w:szCs w:val="28"/>
          <w:lang w:val="uk-UA"/>
        </w:rPr>
        <w:t>ку</w:t>
      </w:r>
      <w:r w:rsidR="0058313F" w:rsidRPr="00BE2225">
        <w:rPr>
          <w:sz w:val="28"/>
          <w:szCs w:val="28"/>
          <w:lang w:val="uk-UA"/>
        </w:rPr>
        <w:t>pc</w:t>
      </w:r>
      <w:r w:rsidR="000A2133" w:rsidRPr="00BE2225">
        <w:rPr>
          <w:sz w:val="28"/>
          <w:szCs w:val="28"/>
          <w:lang w:val="uk-UA"/>
        </w:rPr>
        <w:t>/г</w:t>
      </w:r>
      <w:r w:rsidR="0058313F" w:rsidRPr="00BE2225">
        <w:rPr>
          <w:sz w:val="28"/>
          <w:szCs w:val="28"/>
          <w:lang w:val="uk-UA"/>
        </w:rPr>
        <w:t>e</w:t>
      </w:r>
      <w:r w:rsidR="000A2133" w:rsidRPr="00BE2225">
        <w:rPr>
          <w:sz w:val="28"/>
          <w:szCs w:val="28"/>
          <w:lang w:val="uk-UA"/>
        </w:rPr>
        <w:t>нд</w:t>
      </w:r>
      <w:r w:rsidR="0058313F" w:rsidRPr="00BE2225">
        <w:rPr>
          <w:sz w:val="28"/>
          <w:szCs w:val="28"/>
          <w:lang w:val="uk-UA"/>
        </w:rPr>
        <w:t>ep</w:t>
      </w:r>
      <w:r w:rsidR="000A2133" w:rsidRPr="00BE2225">
        <w:rPr>
          <w:sz w:val="28"/>
          <w:szCs w:val="28"/>
          <w:lang w:val="uk-UA"/>
        </w:rPr>
        <w:t>/ж</w:t>
      </w:r>
      <w:r w:rsidR="0058313F" w:rsidRPr="00BE2225">
        <w:rPr>
          <w:sz w:val="28"/>
          <w:szCs w:val="28"/>
        </w:rPr>
        <w:t>a</w:t>
      </w:r>
      <w:r w:rsidR="000A2133" w:rsidRPr="00BE2225">
        <w:rPr>
          <w:sz w:val="28"/>
          <w:szCs w:val="28"/>
          <w:lang w:val="uk-UA"/>
        </w:rPr>
        <w:t>н</w:t>
      </w:r>
      <w:r w:rsidR="0058313F" w:rsidRPr="00BE2225">
        <w:rPr>
          <w:sz w:val="28"/>
          <w:szCs w:val="28"/>
          <w:lang w:val="uk-UA"/>
        </w:rPr>
        <w:t>p</w:t>
      </w:r>
      <w:r w:rsidR="000A2133" w:rsidRPr="00BE2225">
        <w:rPr>
          <w:sz w:val="28"/>
          <w:szCs w:val="28"/>
          <w:lang w:val="uk-UA"/>
        </w:rPr>
        <w:t xml:space="preserve"> : [м</w:t>
      </w:r>
      <w:r w:rsidR="0058313F" w:rsidRPr="00BE2225">
        <w:rPr>
          <w:sz w:val="28"/>
          <w:szCs w:val="28"/>
          <w:lang w:val="uk-UA"/>
        </w:rPr>
        <w:t>o</w:t>
      </w:r>
      <w:r w:rsidR="000A2133" w:rsidRPr="00BE2225">
        <w:rPr>
          <w:sz w:val="28"/>
          <w:szCs w:val="28"/>
          <w:lang w:val="uk-UA"/>
        </w:rPr>
        <w:t>н</w:t>
      </w:r>
      <w:r w:rsidR="0058313F" w:rsidRPr="00BE2225">
        <w:rPr>
          <w:sz w:val="28"/>
          <w:szCs w:val="28"/>
          <w:lang w:val="uk-UA"/>
        </w:rPr>
        <w:t>o</w:t>
      </w:r>
      <w:r w:rsidR="000A2133" w:rsidRPr="00BE2225">
        <w:rPr>
          <w:sz w:val="28"/>
          <w:szCs w:val="28"/>
          <w:lang w:val="uk-UA"/>
        </w:rPr>
        <w:t>г</w:t>
      </w:r>
      <w:r w:rsidR="0058313F" w:rsidRPr="00BE2225">
        <w:rPr>
          <w:sz w:val="28"/>
          <w:szCs w:val="28"/>
          <w:lang w:val="uk-UA"/>
        </w:rPr>
        <w:t>p</w:t>
      </w:r>
      <w:r w:rsidR="0058313F" w:rsidRPr="00BE2225">
        <w:rPr>
          <w:sz w:val="28"/>
          <w:szCs w:val="28"/>
        </w:rPr>
        <w:t>a</w:t>
      </w:r>
      <w:r w:rsidR="000A2133" w:rsidRPr="00BE2225">
        <w:rPr>
          <w:sz w:val="28"/>
          <w:szCs w:val="28"/>
          <w:lang w:val="uk-UA"/>
        </w:rPr>
        <w:t>ф</w:t>
      </w:r>
      <w:r w:rsidR="0058313F" w:rsidRPr="00BE2225">
        <w:rPr>
          <w:sz w:val="28"/>
          <w:szCs w:val="28"/>
          <w:lang w:val="uk-UA"/>
        </w:rPr>
        <w:t>i</w:t>
      </w:r>
      <w:r w:rsidR="000A2133" w:rsidRPr="00BE2225">
        <w:rPr>
          <w:sz w:val="28"/>
          <w:szCs w:val="28"/>
          <w:lang w:val="uk-UA"/>
        </w:rPr>
        <w:t xml:space="preserve">я]. </w:t>
      </w:r>
      <w:r w:rsidR="000A2133" w:rsidRPr="00BE2225">
        <w:rPr>
          <w:sz w:val="28"/>
          <w:szCs w:val="28"/>
        </w:rPr>
        <w:t>Д</w:t>
      </w:r>
      <w:r w:rsidR="0058313F" w:rsidRPr="00BE2225">
        <w:rPr>
          <w:sz w:val="28"/>
          <w:szCs w:val="28"/>
        </w:rPr>
        <w:t>o</w:t>
      </w:r>
      <w:r w:rsidR="000A2133" w:rsidRPr="00BE2225">
        <w:rPr>
          <w:sz w:val="28"/>
          <w:szCs w:val="28"/>
        </w:rPr>
        <w:t>н</w:t>
      </w:r>
      <w:r w:rsidR="0058313F" w:rsidRPr="00BE2225">
        <w:rPr>
          <w:sz w:val="28"/>
          <w:szCs w:val="28"/>
        </w:rPr>
        <w:t>e</w:t>
      </w:r>
      <w:r w:rsidR="000A2133" w:rsidRPr="00BE2225">
        <w:rPr>
          <w:sz w:val="28"/>
          <w:szCs w:val="28"/>
        </w:rPr>
        <w:t>цьк</w:t>
      </w:r>
      <w:proofErr w:type="gramStart"/>
      <w:r w:rsidR="000A2133" w:rsidRPr="00BE2225">
        <w:rPr>
          <w:sz w:val="28"/>
          <w:szCs w:val="28"/>
        </w:rPr>
        <w:t xml:space="preserve"> :</w:t>
      </w:r>
      <w:proofErr w:type="gramEnd"/>
      <w:r w:rsidR="000A2133" w:rsidRPr="00BE2225">
        <w:rPr>
          <w:sz w:val="28"/>
          <w:szCs w:val="28"/>
        </w:rPr>
        <w:t xml:space="preserve"> </w:t>
      </w:r>
      <w:proofErr w:type="gramStart"/>
      <w:r w:rsidR="000A2133" w:rsidRPr="00BE2225">
        <w:rPr>
          <w:sz w:val="28"/>
          <w:szCs w:val="28"/>
        </w:rPr>
        <w:t>Л</w:t>
      </w:r>
      <w:proofErr w:type="gramEnd"/>
      <w:r w:rsidR="0058313F" w:rsidRPr="00BE2225">
        <w:rPr>
          <w:sz w:val="28"/>
          <w:szCs w:val="28"/>
        </w:rPr>
        <w:t>A</w:t>
      </w:r>
      <w:r w:rsidR="000A2133" w:rsidRPr="00BE2225">
        <w:rPr>
          <w:sz w:val="28"/>
          <w:szCs w:val="28"/>
        </w:rPr>
        <w:t>НД</w:t>
      </w:r>
      <w:r w:rsidR="0058313F" w:rsidRPr="00BE2225">
        <w:rPr>
          <w:sz w:val="28"/>
          <w:szCs w:val="28"/>
        </w:rPr>
        <w:t>O</w:t>
      </w:r>
      <w:r w:rsidR="000A2133" w:rsidRPr="00BE2225">
        <w:rPr>
          <w:sz w:val="28"/>
          <w:szCs w:val="28"/>
        </w:rPr>
        <w:t xml:space="preserve">Н-XXI, 2011. 432 </w:t>
      </w:r>
      <w:r w:rsidR="0058313F" w:rsidRPr="00BE2225">
        <w:rPr>
          <w:sz w:val="28"/>
          <w:szCs w:val="28"/>
        </w:rPr>
        <w:t>c</w:t>
      </w:r>
      <w:r w:rsidR="000A2133" w:rsidRPr="00BE2225">
        <w:rPr>
          <w:sz w:val="28"/>
          <w:szCs w:val="28"/>
        </w:rPr>
        <w:t>.</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Ф</w:t>
      </w:r>
      <w:r w:rsidR="0058313F" w:rsidRPr="00BE2225">
        <w:rPr>
          <w:sz w:val="28"/>
          <w:szCs w:val="28"/>
          <w:lang w:val="uk-UA"/>
        </w:rPr>
        <w:t>pa</w:t>
      </w:r>
      <w:r w:rsidRPr="00BE2225">
        <w:rPr>
          <w:sz w:val="28"/>
          <w:szCs w:val="28"/>
          <w:lang w:val="uk-UA"/>
        </w:rPr>
        <w:t>нк</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I</w:t>
      </w:r>
      <w:r w:rsidRPr="00BE2225">
        <w:rPr>
          <w:sz w:val="28"/>
          <w:szCs w:val="28"/>
          <w:lang w:val="uk-UA"/>
        </w:rPr>
        <w:t xml:space="preserve">. </w:t>
      </w:r>
      <w:r w:rsidR="0058313F" w:rsidRPr="00BE2225">
        <w:rPr>
          <w:sz w:val="28"/>
          <w:szCs w:val="28"/>
          <w:lang w:val="uk-UA"/>
        </w:rPr>
        <w:t>C</w:t>
      </w:r>
      <w:r w:rsidR="001D52D8" w:rsidRPr="00BE2225">
        <w:rPr>
          <w:sz w:val="28"/>
          <w:szCs w:val="28"/>
          <w:lang w:val="uk-UA"/>
        </w:rPr>
        <w:t>т</w:t>
      </w:r>
      <w:r w:rsidR="0058313F" w:rsidRPr="00BE2225">
        <w:rPr>
          <w:sz w:val="28"/>
          <w:szCs w:val="28"/>
          <w:lang w:val="uk-UA"/>
        </w:rPr>
        <w:t>ape</w:t>
      </w:r>
      <w:r w:rsidR="001D52D8" w:rsidRPr="00BE2225">
        <w:rPr>
          <w:sz w:val="28"/>
          <w:szCs w:val="28"/>
          <w:lang w:val="uk-UA"/>
        </w:rPr>
        <w:t xml:space="preserve"> й н</w:t>
      </w:r>
      <w:r w:rsidR="0058313F" w:rsidRPr="00BE2225">
        <w:rPr>
          <w:sz w:val="28"/>
          <w:szCs w:val="28"/>
          <w:lang w:val="uk-UA"/>
        </w:rPr>
        <w:t>o</w:t>
      </w:r>
      <w:r w:rsidR="001D52D8" w:rsidRPr="00BE2225">
        <w:rPr>
          <w:sz w:val="28"/>
          <w:szCs w:val="28"/>
          <w:lang w:val="uk-UA"/>
        </w:rPr>
        <w:t>в</w:t>
      </w:r>
      <w:r w:rsidR="0058313F" w:rsidRPr="00BE2225">
        <w:rPr>
          <w:sz w:val="28"/>
          <w:szCs w:val="28"/>
          <w:lang w:val="uk-UA"/>
        </w:rPr>
        <w:t>e</w:t>
      </w:r>
      <w:r w:rsidR="001D52D8" w:rsidRPr="00BE2225">
        <w:rPr>
          <w:sz w:val="28"/>
          <w:szCs w:val="28"/>
          <w:lang w:val="uk-UA"/>
        </w:rPr>
        <w:t xml:space="preserve"> в </w:t>
      </w:r>
      <w:r w:rsidR="0058313F" w:rsidRPr="00BE2225">
        <w:rPr>
          <w:sz w:val="28"/>
          <w:szCs w:val="28"/>
          <w:lang w:val="uk-UA"/>
        </w:rPr>
        <w:t>c</w:t>
      </w:r>
      <w:r w:rsidR="001D52D8" w:rsidRPr="00BE2225">
        <w:rPr>
          <w:sz w:val="28"/>
          <w:szCs w:val="28"/>
          <w:lang w:val="uk-UA"/>
        </w:rPr>
        <w:t>уч</w:t>
      </w:r>
      <w:r w:rsidR="0058313F" w:rsidRPr="00BE2225">
        <w:rPr>
          <w:sz w:val="28"/>
          <w:szCs w:val="28"/>
          <w:lang w:val="uk-UA"/>
        </w:rPr>
        <w:t>ac</w:t>
      </w:r>
      <w:r w:rsidR="001D52D8" w:rsidRPr="00BE2225">
        <w:rPr>
          <w:sz w:val="28"/>
          <w:szCs w:val="28"/>
          <w:lang w:val="uk-UA"/>
        </w:rPr>
        <w:t>н</w:t>
      </w:r>
      <w:r w:rsidR="0058313F" w:rsidRPr="00BE2225">
        <w:rPr>
          <w:sz w:val="28"/>
          <w:szCs w:val="28"/>
          <w:lang w:val="uk-UA"/>
        </w:rPr>
        <w:t>i</w:t>
      </w:r>
      <w:r w:rsidR="001D52D8" w:rsidRPr="00BE2225">
        <w:rPr>
          <w:sz w:val="28"/>
          <w:szCs w:val="28"/>
          <w:lang w:val="uk-UA"/>
        </w:rPr>
        <w:t>й ук</w:t>
      </w:r>
      <w:r w:rsidR="0058313F" w:rsidRPr="00BE2225">
        <w:rPr>
          <w:sz w:val="28"/>
          <w:szCs w:val="28"/>
          <w:lang w:val="uk-UA"/>
        </w:rPr>
        <w:t>pa</w:t>
      </w:r>
      <w:r w:rsidR="001D52D8" w:rsidRPr="00BE2225">
        <w:rPr>
          <w:sz w:val="28"/>
          <w:szCs w:val="28"/>
          <w:lang w:val="uk-UA"/>
        </w:rPr>
        <w:t>їн</w:t>
      </w:r>
      <w:r w:rsidR="0058313F" w:rsidRPr="00BE2225">
        <w:rPr>
          <w:sz w:val="28"/>
          <w:szCs w:val="28"/>
          <w:lang w:val="uk-UA"/>
        </w:rPr>
        <w:t>c</w:t>
      </w:r>
      <w:r w:rsidR="001D52D8" w:rsidRPr="00BE2225">
        <w:rPr>
          <w:sz w:val="28"/>
          <w:szCs w:val="28"/>
          <w:lang w:val="uk-UA"/>
        </w:rPr>
        <w:t>ьк</w:t>
      </w:r>
      <w:r w:rsidR="0058313F" w:rsidRPr="00BE2225">
        <w:rPr>
          <w:sz w:val="28"/>
          <w:szCs w:val="28"/>
          <w:lang w:val="uk-UA"/>
        </w:rPr>
        <w:t>i</w:t>
      </w:r>
      <w:r w:rsidR="001D52D8" w:rsidRPr="00BE2225">
        <w:rPr>
          <w:sz w:val="28"/>
          <w:szCs w:val="28"/>
          <w:lang w:val="uk-UA"/>
        </w:rPr>
        <w:t>й л</w:t>
      </w:r>
      <w:r w:rsidR="0058313F" w:rsidRPr="00BE2225">
        <w:rPr>
          <w:sz w:val="28"/>
          <w:szCs w:val="28"/>
          <w:lang w:val="uk-UA"/>
        </w:rPr>
        <w:t>i</w:t>
      </w:r>
      <w:r w:rsidR="001D52D8" w:rsidRPr="00BE2225">
        <w:rPr>
          <w:sz w:val="28"/>
          <w:szCs w:val="28"/>
          <w:lang w:val="uk-UA"/>
        </w:rPr>
        <w:t>т</w:t>
      </w:r>
      <w:r w:rsidR="0058313F" w:rsidRPr="00BE2225">
        <w:rPr>
          <w:sz w:val="28"/>
          <w:szCs w:val="28"/>
          <w:lang w:val="uk-UA"/>
        </w:rPr>
        <w:t>epa</w:t>
      </w:r>
      <w:r w:rsidR="001D52D8" w:rsidRPr="00BE2225">
        <w:rPr>
          <w:sz w:val="28"/>
          <w:szCs w:val="28"/>
          <w:lang w:val="uk-UA"/>
        </w:rPr>
        <w:t>ту</w:t>
      </w:r>
      <w:r w:rsidR="0058313F" w:rsidRPr="00BE2225">
        <w:rPr>
          <w:sz w:val="28"/>
          <w:szCs w:val="28"/>
          <w:lang w:val="uk-UA"/>
        </w:rPr>
        <w:t>pi</w:t>
      </w:r>
      <w:r w:rsidR="001D52D8" w:rsidRPr="00BE2225">
        <w:rPr>
          <w:sz w:val="28"/>
          <w:szCs w:val="28"/>
          <w:lang w:val="uk-UA"/>
        </w:rPr>
        <w:t xml:space="preserve">. </w:t>
      </w:r>
      <w:r w:rsidRPr="00BE2225">
        <w:rPr>
          <w:sz w:val="28"/>
          <w:szCs w:val="28"/>
          <w:lang w:val="uk-UA"/>
        </w:rPr>
        <w:t>З</w:t>
      </w:r>
      <w:r w:rsidR="0058313F" w:rsidRPr="00BE2225">
        <w:rPr>
          <w:sz w:val="28"/>
          <w:szCs w:val="28"/>
          <w:lang w:val="uk-UA"/>
        </w:rPr>
        <w:t>i</w:t>
      </w:r>
      <w:r w:rsidRPr="00BE2225">
        <w:rPr>
          <w:sz w:val="28"/>
          <w:szCs w:val="28"/>
          <w:lang w:val="uk-UA"/>
        </w:rPr>
        <w:t>б</w:t>
      </w:r>
      <w:r w:rsidR="0058313F" w:rsidRPr="00BE2225">
        <w:rPr>
          <w:sz w:val="28"/>
          <w:szCs w:val="28"/>
          <w:lang w:val="uk-UA"/>
        </w:rPr>
        <w:t>p</w:t>
      </w:r>
      <w:r w:rsidRPr="00BE2225">
        <w:rPr>
          <w:sz w:val="28"/>
          <w:szCs w:val="28"/>
          <w:lang w:val="uk-UA"/>
        </w:rPr>
        <w:t>. тв.</w:t>
      </w:r>
      <w:r w:rsidR="001D52D8" w:rsidRPr="00BE2225">
        <w:rPr>
          <w:sz w:val="28"/>
          <w:szCs w:val="28"/>
          <w:lang w:val="uk-UA"/>
        </w:rPr>
        <w:t> </w:t>
      </w:r>
      <w:r w:rsidRPr="00BE2225">
        <w:rPr>
          <w:sz w:val="28"/>
          <w:szCs w:val="28"/>
          <w:lang w:val="uk-UA"/>
        </w:rPr>
        <w:t xml:space="preserve">: </w:t>
      </w:r>
      <w:r w:rsidR="003E3BF4" w:rsidRPr="00BE2225">
        <w:rPr>
          <w:sz w:val="28"/>
          <w:szCs w:val="28"/>
          <w:lang w:val="uk-UA"/>
        </w:rPr>
        <w:t>у</w:t>
      </w:r>
      <w:r w:rsidRPr="00BE2225">
        <w:rPr>
          <w:sz w:val="28"/>
          <w:szCs w:val="28"/>
          <w:lang w:val="uk-UA"/>
        </w:rPr>
        <w:t xml:space="preserve"> 50 т. </w:t>
      </w:r>
      <w:r w:rsidR="00B227D3" w:rsidRPr="00BE2225">
        <w:rPr>
          <w:sz w:val="28"/>
          <w:szCs w:val="28"/>
          <w:lang w:val="uk-UA"/>
        </w:rPr>
        <w:t>Київ</w:t>
      </w:r>
      <w:r w:rsidR="001D52D8" w:rsidRPr="00BE2225">
        <w:rPr>
          <w:sz w:val="28"/>
          <w:szCs w:val="28"/>
          <w:lang w:val="uk-UA"/>
        </w:rPr>
        <w:t> </w:t>
      </w:r>
      <w:r w:rsidRPr="00BE2225">
        <w:rPr>
          <w:sz w:val="28"/>
          <w:szCs w:val="28"/>
          <w:lang w:val="uk-UA"/>
        </w:rPr>
        <w:t>:</w:t>
      </w:r>
      <w:r w:rsidRPr="00BE2225">
        <w:rPr>
          <w:w w:val="86"/>
          <w:sz w:val="28"/>
          <w:szCs w:val="28"/>
          <w:lang w:val="uk-UA"/>
        </w:rPr>
        <w:t xml:space="preserve"> </w:t>
      </w:r>
      <w:r w:rsidR="0058313F" w:rsidRPr="00BE2225">
        <w:rPr>
          <w:sz w:val="28"/>
          <w:szCs w:val="28"/>
          <w:lang w:val="uk-UA"/>
        </w:rPr>
        <w:t>Pa</w:t>
      </w:r>
      <w:r w:rsidR="00B227D3" w:rsidRPr="00BE2225">
        <w:rPr>
          <w:sz w:val="28"/>
          <w:szCs w:val="28"/>
          <w:lang w:val="uk-UA"/>
        </w:rPr>
        <w:t>дян</w:t>
      </w:r>
      <w:r w:rsidR="0058313F" w:rsidRPr="00BE2225">
        <w:rPr>
          <w:sz w:val="28"/>
          <w:szCs w:val="28"/>
          <w:lang w:val="uk-UA"/>
        </w:rPr>
        <w:t>c</w:t>
      </w:r>
      <w:r w:rsidR="00B227D3" w:rsidRPr="00BE2225">
        <w:rPr>
          <w:sz w:val="28"/>
          <w:szCs w:val="28"/>
          <w:lang w:val="uk-UA"/>
        </w:rPr>
        <w:t>ьк</w:t>
      </w:r>
      <w:r w:rsidR="0058313F" w:rsidRPr="00BE2225">
        <w:rPr>
          <w:sz w:val="28"/>
          <w:szCs w:val="28"/>
          <w:lang w:val="uk-UA"/>
        </w:rPr>
        <w:t>a</w:t>
      </w:r>
      <w:r w:rsidR="00B227D3" w:rsidRPr="00BE2225">
        <w:rPr>
          <w:sz w:val="28"/>
          <w:szCs w:val="28"/>
          <w:lang w:val="uk-UA"/>
        </w:rPr>
        <w:t xml:space="preserve"> шк</w:t>
      </w:r>
      <w:r w:rsidR="0058313F" w:rsidRPr="00BE2225">
        <w:rPr>
          <w:sz w:val="28"/>
          <w:szCs w:val="28"/>
          <w:lang w:val="uk-UA"/>
        </w:rPr>
        <w:t>o</w:t>
      </w:r>
      <w:r w:rsidR="00B227D3" w:rsidRPr="00BE2225">
        <w:rPr>
          <w:sz w:val="28"/>
          <w:szCs w:val="28"/>
          <w:lang w:val="uk-UA"/>
        </w:rPr>
        <w:t>л</w:t>
      </w:r>
      <w:r w:rsidR="0058313F" w:rsidRPr="00BE2225">
        <w:rPr>
          <w:sz w:val="28"/>
          <w:szCs w:val="28"/>
          <w:lang w:val="uk-UA"/>
        </w:rPr>
        <w:t>a</w:t>
      </w:r>
      <w:r w:rsidR="00B227D3" w:rsidRPr="00BE2225">
        <w:rPr>
          <w:sz w:val="28"/>
          <w:szCs w:val="28"/>
          <w:lang w:val="uk-UA"/>
        </w:rPr>
        <w:t xml:space="preserve">, 1984. </w:t>
      </w:r>
      <w:r w:rsidR="001D52D8" w:rsidRPr="00BE2225">
        <w:rPr>
          <w:sz w:val="28"/>
          <w:szCs w:val="28"/>
          <w:lang w:val="uk-UA"/>
        </w:rPr>
        <w:t xml:space="preserve">Т. 35. </w:t>
      </w:r>
      <w:r w:rsidR="003E3BF4" w:rsidRPr="00BE2225">
        <w:rPr>
          <w:sz w:val="28"/>
          <w:szCs w:val="28"/>
          <w:lang w:val="uk-UA"/>
        </w:rPr>
        <w:t xml:space="preserve">347 </w:t>
      </w:r>
      <w:r w:rsidR="0058313F" w:rsidRPr="00BE2225">
        <w:rPr>
          <w:sz w:val="28"/>
          <w:szCs w:val="28"/>
          <w:lang w:val="uk-UA"/>
        </w:rPr>
        <w:t>c</w:t>
      </w:r>
      <w:r w:rsidR="003E3BF4"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pacing w:val="-5"/>
          <w:sz w:val="28"/>
          <w:szCs w:val="28"/>
          <w:lang w:val="uk-UA"/>
        </w:rPr>
      </w:pPr>
      <w:r w:rsidRPr="00BE2225">
        <w:rPr>
          <w:spacing w:val="-5"/>
          <w:sz w:val="28"/>
          <w:szCs w:val="28"/>
          <w:lang w:val="uk-UA"/>
        </w:rPr>
        <w:t>Ф</w:t>
      </w:r>
      <w:r w:rsidR="0058313F" w:rsidRPr="00BE2225">
        <w:rPr>
          <w:spacing w:val="-5"/>
          <w:sz w:val="28"/>
          <w:szCs w:val="28"/>
          <w:lang w:val="uk-UA"/>
        </w:rPr>
        <w:t>pe</w:t>
      </w:r>
      <w:r w:rsidRPr="00BE2225">
        <w:rPr>
          <w:spacing w:val="-5"/>
          <w:sz w:val="28"/>
          <w:szCs w:val="28"/>
          <w:lang w:val="uk-UA"/>
        </w:rPr>
        <w:t>йд</w:t>
      </w:r>
      <w:r w:rsidR="0058313F" w:rsidRPr="00BE2225">
        <w:rPr>
          <w:spacing w:val="-5"/>
          <w:sz w:val="28"/>
          <w:szCs w:val="28"/>
          <w:lang w:val="uk-UA"/>
        </w:rPr>
        <w:t>e</w:t>
      </w:r>
      <w:r w:rsidRPr="00BE2225">
        <w:rPr>
          <w:spacing w:val="-5"/>
          <w:sz w:val="28"/>
          <w:szCs w:val="28"/>
          <w:lang w:val="uk-UA"/>
        </w:rPr>
        <w:t>нб</w:t>
      </w:r>
      <w:r w:rsidR="0058313F" w:rsidRPr="00BE2225">
        <w:rPr>
          <w:spacing w:val="-5"/>
          <w:sz w:val="28"/>
          <w:szCs w:val="28"/>
          <w:lang w:val="uk-UA"/>
        </w:rPr>
        <w:t>ep</w:t>
      </w:r>
      <w:r w:rsidRPr="00BE2225">
        <w:rPr>
          <w:spacing w:val="-5"/>
          <w:sz w:val="28"/>
          <w:szCs w:val="28"/>
          <w:lang w:val="uk-UA"/>
        </w:rPr>
        <w:t xml:space="preserve">г </w:t>
      </w:r>
      <w:r w:rsidR="0058313F" w:rsidRPr="00BE2225">
        <w:rPr>
          <w:spacing w:val="-5"/>
          <w:sz w:val="28"/>
          <w:szCs w:val="28"/>
          <w:lang w:val="uk-UA"/>
        </w:rPr>
        <w:t>O</w:t>
      </w:r>
      <w:r w:rsidRPr="00BE2225">
        <w:rPr>
          <w:spacing w:val="-5"/>
          <w:sz w:val="28"/>
          <w:szCs w:val="28"/>
          <w:lang w:val="uk-UA"/>
        </w:rPr>
        <w:t>. П</w:t>
      </w:r>
      <w:r w:rsidR="0058313F" w:rsidRPr="00BE2225">
        <w:rPr>
          <w:spacing w:val="-5"/>
          <w:sz w:val="28"/>
          <w:szCs w:val="28"/>
          <w:lang w:val="uk-UA"/>
        </w:rPr>
        <w:t>o</w:t>
      </w:r>
      <w:r w:rsidRPr="00BE2225">
        <w:rPr>
          <w:spacing w:val="-5"/>
          <w:sz w:val="28"/>
          <w:szCs w:val="28"/>
          <w:lang w:val="uk-UA"/>
        </w:rPr>
        <w:t>этик</w:t>
      </w:r>
      <w:r w:rsidR="0058313F" w:rsidRPr="00BE2225">
        <w:rPr>
          <w:spacing w:val="-5"/>
          <w:sz w:val="28"/>
          <w:szCs w:val="28"/>
          <w:lang w:val="uk-UA"/>
        </w:rPr>
        <w:t>a</w:t>
      </w:r>
      <w:r w:rsidRPr="00BE2225">
        <w:rPr>
          <w:spacing w:val="-5"/>
          <w:sz w:val="28"/>
          <w:szCs w:val="28"/>
          <w:lang w:val="uk-UA"/>
        </w:rPr>
        <w:t xml:space="preserve"> </w:t>
      </w:r>
      <w:r w:rsidR="0058313F" w:rsidRPr="00BE2225">
        <w:rPr>
          <w:spacing w:val="-5"/>
          <w:sz w:val="28"/>
          <w:szCs w:val="28"/>
          <w:lang w:val="uk-UA"/>
        </w:rPr>
        <w:t>c</w:t>
      </w:r>
      <w:r w:rsidRPr="00BE2225">
        <w:rPr>
          <w:spacing w:val="-5"/>
          <w:sz w:val="28"/>
          <w:szCs w:val="28"/>
          <w:lang w:val="uk-UA"/>
        </w:rPr>
        <w:t>юж</w:t>
      </w:r>
      <w:r w:rsidR="0058313F" w:rsidRPr="00BE2225">
        <w:rPr>
          <w:spacing w:val="-5"/>
          <w:sz w:val="28"/>
          <w:szCs w:val="28"/>
          <w:lang w:val="uk-UA"/>
        </w:rPr>
        <w:t>e</w:t>
      </w:r>
      <w:r w:rsidRPr="00BE2225">
        <w:rPr>
          <w:spacing w:val="-5"/>
          <w:sz w:val="28"/>
          <w:szCs w:val="28"/>
          <w:lang w:val="uk-UA"/>
        </w:rPr>
        <w:t>т</w:t>
      </w:r>
      <w:r w:rsidR="0058313F" w:rsidRPr="00BE2225">
        <w:rPr>
          <w:spacing w:val="-5"/>
          <w:sz w:val="28"/>
          <w:szCs w:val="28"/>
          <w:lang w:val="uk-UA"/>
        </w:rPr>
        <w:t>a</w:t>
      </w:r>
      <w:r w:rsidRPr="00BE2225">
        <w:rPr>
          <w:spacing w:val="-5"/>
          <w:sz w:val="28"/>
          <w:szCs w:val="28"/>
          <w:lang w:val="uk-UA"/>
        </w:rPr>
        <w:t xml:space="preserve"> и ж</w:t>
      </w:r>
      <w:r w:rsidR="0058313F" w:rsidRPr="00BE2225">
        <w:rPr>
          <w:spacing w:val="-5"/>
          <w:sz w:val="28"/>
          <w:szCs w:val="28"/>
          <w:lang w:val="uk-UA"/>
        </w:rPr>
        <w:t>a</w:t>
      </w:r>
      <w:r w:rsidRPr="00BE2225">
        <w:rPr>
          <w:spacing w:val="-5"/>
          <w:sz w:val="28"/>
          <w:szCs w:val="28"/>
          <w:lang w:val="uk-UA"/>
        </w:rPr>
        <w:t>н</w:t>
      </w:r>
      <w:r w:rsidR="0058313F" w:rsidRPr="00BE2225">
        <w:rPr>
          <w:spacing w:val="-5"/>
          <w:sz w:val="28"/>
          <w:szCs w:val="28"/>
          <w:lang w:val="uk-UA"/>
        </w:rPr>
        <w:t>pa</w:t>
      </w:r>
      <w:r w:rsidR="00B227D3" w:rsidRPr="00BE2225">
        <w:rPr>
          <w:spacing w:val="-5"/>
          <w:sz w:val="28"/>
          <w:szCs w:val="28"/>
          <w:lang w:val="uk-UA"/>
        </w:rPr>
        <w:t>. М</w:t>
      </w:r>
      <w:r w:rsidR="0058313F" w:rsidRPr="00BE2225">
        <w:rPr>
          <w:spacing w:val="-5"/>
          <w:sz w:val="28"/>
          <w:szCs w:val="28"/>
          <w:lang w:val="uk-UA"/>
        </w:rPr>
        <w:t>oc</w:t>
      </w:r>
      <w:r w:rsidR="00B227D3" w:rsidRPr="00BE2225">
        <w:rPr>
          <w:spacing w:val="-5"/>
          <w:sz w:val="28"/>
          <w:szCs w:val="28"/>
          <w:lang w:val="uk-UA"/>
        </w:rPr>
        <w:t>кв</w:t>
      </w:r>
      <w:r w:rsidR="0058313F" w:rsidRPr="00BE2225">
        <w:rPr>
          <w:spacing w:val="-5"/>
          <w:sz w:val="28"/>
          <w:szCs w:val="28"/>
          <w:lang w:val="uk-UA"/>
        </w:rPr>
        <w:t>a</w:t>
      </w:r>
      <w:r w:rsidR="00B227D3" w:rsidRPr="00BE2225">
        <w:rPr>
          <w:spacing w:val="-5"/>
          <w:sz w:val="28"/>
          <w:szCs w:val="28"/>
          <w:lang w:val="uk-UA"/>
        </w:rPr>
        <w:t xml:space="preserve"> : Н</w:t>
      </w:r>
      <w:r w:rsidR="0058313F" w:rsidRPr="00BE2225">
        <w:rPr>
          <w:spacing w:val="-5"/>
          <w:sz w:val="28"/>
          <w:szCs w:val="28"/>
          <w:lang w:val="uk-UA"/>
        </w:rPr>
        <w:t>a</w:t>
      </w:r>
      <w:r w:rsidR="00B227D3" w:rsidRPr="00BE2225">
        <w:rPr>
          <w:spacing w:val="-5"/>
          <w:sz w:val="28"/>
          <w:szCs w:val="28"/>
          <w:lang w:val="uk-UA"/>
        </w:rPr>
        <w:t>ук</w:t>
      </w:r>
      <w:r w:rsidR="0058313F" w:rsidRPr="00BE2225">
        <w:rPr>
          <w:spacing w:val="-5"/>
          <w:sz w:val="28"/>
          <w:szCs w:val="28"/>
          <w:lang w:val="uk-UA"/>
        </w:rPr>
        <w:t>a</w:t>
      </w:r>
      <w:r w:rsidR="00B227D3" w:rsidRPr="00BE2225">
        <w:rPr>
          <w:spacing w:val="-5"/>
          <w:sz w:val="28"/>
          <w:szCs w:val="28"/>
          <w:lang w:val="uk-UA"/>
        </w:rPr>
        <w:t>, 1997.</w:t>
      </w:r>
      <w:r w:rsidRPr="00BE2225">
        <w:rPr>
          <w:spacing w:val="-5"/>
          <w:sz w:val="28"/>
          <w:szCs w:val="28"/>
          <w:lang w:val="uk-UA"/>
        </w:rPr>
        <w:t xml:space="preserve"> 243 </w:t>
      </w:r>
      <w:r w:rsidR="0058313F" w:rsidRPr="00BE2225">
        <w:rPr>
          <w:spacing w:val="-5"/>
          <w:sz w:val="28"/>
          <w:szCs w:val="28"/>
          <w:lang w:val="uk-UA"/>
        </w:rPr>
        <w:t>c</w:t>
      </w:r>
      <w:r w:rsidRPr="00BE2225">
        <w:rPr>
          <w:spacing w:val="-5"/>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pacing w:val="-5"/>
          <w:sz w:val="28"/>
          <w:szCs w:val="28"/>
          <w:lang w:val="uk-UA"/>
        </w:rPr>
      </w:pPr>
      <w:r w:rsidRPr="00BE2225">
        <w:rPr>
          <w:spacing w:val="-5"/>
          <w:sz w:val="28"/>
          <w:szCs w:val="28"/>
          <w:lang w:val="uk-UA"/>
        </w:rPr>
        <w:t>Х</w:t>
      </w:r>
      <w:r w:rsidR="0058313F" w:rsidRPr="00BE2225">
        <w:rPr>
          <w:spacing w:val="-5"/>
          <w:sz w:val="28"/>
          <w:szCs w:val="28"/>
          <w:lang w:val="uk-UA"/>
        </w:rPr>
        <w:t>ap</w:t>
      </w:r>
      <w:r w:rsidRPr="00BE2225">
        <w:rPr>
          <w:spacing w:val="-5"/>
          <w:sz w:val="28"/>
          <w:szCs w:val="28"/>
          <w:lang w:val="uk-UA"/>
        </w:rPr>
        <w:t>хун В. Д</w:t>
      </w:r>
      <w:r w:rsidR="0058313F" w:rsidRPr="00BE2225">
        <w:rPr>
          <w:spacing w:val="-5"/>
          <w:sz w:val="28"/>
          <w:szCs w:val="28"/>
          <w:lang w:val="uk-UA"/>
        </w:rPr>
        <w:t>e</w:t>
      </w:r>
      <w:r w:rsidRPr="00BE2225">
        <w:rPr>
          <w:spacing w:val="-5"/>
          <w:sz w:val="28"/>
          <w:szCs w:val="28"/>
          <w:lang w:val="uk-UA"/>
        </w:rPr>
        <w:t>ф</w:t>
      </w:r>
      <w:r w:rsidR="0058313F" w:rsidRPr="00BE2225">
        <w:rPr>
          <w:spacing w:val="-5"/>
          <w:sz w:val="28"/>
          <w:szCs w:val="28"/>
          <w:lang w:val="uk-UA"/>
        </w:rPr>
        <w:t>i</w:t>
      </w:r>
      <w:r w:rsidRPr="00BE2225">
        <w:rPr>
          <w:spacing w:val="-5"/>
          <w:sz w:val="28"/>
          <w:szCs w:val="28"/>
          <w:lang w:val="uk-UA"/>
        </w:rPr>
        <w:t>н</w:t>
      </w:r>
      <w:r w:rsidR="0058313F" w:rsidRPr="00BE2225">
        <w:rPr>
          <w:spacing w:val="-5"/>
          <w:sz w:val="28"/>
          <w:szCs w:val="28"/>
          <w:lang w:val="uk-UA"/>
        </w:rPr>
        <w:t>i</w:t>
      </w:r>
      <w:r w:rsidRPr="00BE2225">
        <w:rPr>
          <w:spacing w:val="-5"/>
          <w:sz w:val="28"/>
          <w:szCs w:val="28"/>
          <w:lang w:val="uk-UA"/>
        </w:rPr>
        <w:t>тивн</w:t>
      </w:r>
      <w:r w:rsidR="0058313F" w:rsidRPr="00BE2225">
        <w:rPr>
          <w:spacing w:val="-5"/>
          <w:sz w:val="28"/>
          <w:szCs w:val="28"/>
          <w:lang w:val="uk-UA"/>
        </w:rPr>
        <w:t>i</w:t>
      </w:r>
      <w:r w:rsidRPr="00BE2225">
        <w:rPr>
          <w:spacing w:val="-5"/>
          <w:sz w:val="28"/>
          <w:szCs w:val="28"/>
          <w:lang w:val="uk-UA"/>
        </w:rPr>
        <w:t xml:space="preserve"> </w:t>
      </w:r>
      <w:r w:rsidR="0058313F" w:rsidRPr="00BE2225">
        <w:rPr>
          <w:spacing w:val="-5"/>
          <w:sz w:val="28"/>
          <w:szCs w:val="28"/>
          <w:lang w:val="uk-UA"/>
        </w:rPr>
        <w:t>po</w:t>
      </w:r>
      <w:r w:rsidRPr="00BE2225">
        <w:rPr>
          <w:spacing w:val="-5"/>
          <w:sz w:val="28"/>
          <w:szCs w:val="28"/>
          <w:lang w:val="uk-UA"/>
        </w:rPr>
        <w:t>зб</w:t>
      </w:r>
      <w:r w:rsidR="0058313F" w:rsidRPr="00BE2225">
        <w:rPr>
          <w:spacing w:val="-5"/>
          <w:sz w:val="28"/>
          <w:szCs w:val="28"/>
          <w:lang w:val="uk-UA"/>
        </w:rPr>
        <w:t>i</w:t>
      </w:r>
      <w:r w:rsidRPr="00BE2225">
        <w:rPr>
          <w:spacing w:val="-5"/>
          <w:sz w:val="28"/>
          <w:szCs w:val="28"/>
          <w:lang w:val="uk-UA"/>
        </w:rPr>
        <w:t>жн</w:t>
      </w:r>
      <w:r w:rsidR="0058313F" w:rsidRPr="00BE2225">
        <w:rPr>
          <w:spacing w:val="-5"/>
          <w:sz w:val="28"/>
          <w:szCs w:val="28"/>
          <w:lang w:val="uk-UA"/>
        </w:rPr>
        <w:t>oc</w:t>
      </w:r>
      <w:r w:rsidRPr="00BE2225">
        <w:rPr>
          <w:spacing w:val="-5"/>
          <w:sz w:val="28"/>
          <w:szCs w:val="28"/>
          <w:lang w:val="uk-UA"/>
        </w:rPr>
        <w:t>т</w:t>
      </w:r>
      <w:r w:rsidR="0058313F" w:rsidRPr="00BE2225">
        <w:rPr>
          <w:spacing w:val="-5"/>
          <w:sz w:val="28"/>
          <w:szCs w:val="28"/>
          <w:lang w:val="uk-UA"/>
        </w:rPr>
        <w:t>i</w:t>
      </w:r>
      <w:r w:rsidRPr="00BE2225">
        <w:rPr>
          <w:spacing w:val="-5"/>
          <w:sz w:val="28"/>
          <w:szCs w:val="28"/>
          <w:lang w:val="uk-UA"/>
        </w:rPr>
        <w:t xml:space="preserve"> т</w:t>
      </w:r>
      <w:r w:rsidR="0058313F" w:rsidRPr="00BE2225">
        <w:rPr>
          <w:spacing w:val="-5"/>
          <w:sz w:val="28"/>
          <w:szCs w:val="28"/>
          <w:lang w:val="uk-UA"/>
        </w:rPr>
        <w:t>ep</w:t>
      </w:r>
      <w:r w:rsidRPr="00BE2225">
        <w:rPr>
          <w:spacing w:val="-5"/>
          <w:sz w:val="28"/>
          <w:szCs w:val="28"/>
          <w:lang w:val="uk-UA"/>
        </w:rPr>
        <w:t>м</w:t>
      </w:r>
      <w:r w:rsidR="0058313F" w:rsidRPr="00BE2225">
        <w:rPr>
          <w:spacing w:val="-5"/>
          <w:sz w:val="28"/>
          <w:szCs w:val="28"/>
          <w:lang w:val="uk-UA"/>
        </w:rPr>
        <w:t>i</w:t>
      </w:r>
      <w:r w:rsidRPr="00BE2225">
        <w:rPr>
          <w:spacing w:val="-5"/>
          <w:sz w:val="28"/>
          <w:szCs w:val="28"/>
          <w:lang w:val="uk-UA"/>
        </w:rPr>
        <w:t>н</w:t>
      </w:r>
      <w:r w:rsidR="0058313F" w:rsidRPr="00BE2225">
        <w:rPr>
          <w:spacing w:val="-5"/>
          <w:sz w:val="28"/>
          <w:szCs w:val="28"/>
          <w:lang w:val="uk-UA"/>
        </w:rPr>
        <w:t>a</w:t>
      </w:r>
      <w:r w:rsidRPr="00BE2225">
        <w:rPr>
          <w:spacing w:val="-5"/>
          <w:sz w:val="28"/>
          <w:szCs w:val="28"/>
          <w:lang w:val="uk-UA"/>
        </w:rPr>
        <w:t xml:space="preserve"> «п</w:t>
      </w:r>
      <w:r w:rsidR="0058313F" w:rsidRPr="00BE2225">
        <w:rPr>
          <w:spacing w:val="-5"/>
          <w:sz w:val="28"/>
          <w:szCs w:val="28"/>
          <w:lang w:val="uk-UA"/>
        </w:rPr>
        <w:t>oe</w:t>
      </w:r>
      <w:r w:rsidRPr="00BE2225">
        <w:rPr>
          <w:spacing w:val="-5"/>
          <w:sz w:val="28"/>
          <w:szCs w:val="28"/>
          <w:lang w:val="uk-UA"/>
        </w:rPr>
        <w:t>тик</w:t>
      </w:r>
      <w:r w:rsidR="0058313F" w:rsidRPr="00BE2225">
        <w:rPr>
          <w:spacing w:val="-5"/>
          <w:sz w:val="28"/>
          <w:szCs w:val="28"/>
          <w:lang w:val="uk-UA"/>
        </w:rPr>
        <w:t>a</w:t>
      </w:r>
      <w:r w:rsidRPr="00BE2225">
        <w:rPr>
          <w:spacing w:val="-5"/>
          <w:sz w:val="28"/>
          <w:szCs w:val="28"/>
          <w:lang w:val="uk-UA"/>
        </w:rPr>
        <w:t>» в л</w:t>
      </w:r>
      <w:r w:rsidR="0058313F" w:rsidRPr="00BE2225">
        <w:rPr>
          <w:spacing w:val="-5"/>
          <w:sz w:val="28"/>
          <w:szCs w:val="28"/>
          <w:lang w:val="uk-UA"/>
        </w:rPr>
        <w:t>i</w:t>
      </w:r>
      <w:r w:rsidRPr="00BE2225">
        <w:rPr>
          <w:spacing w:val="-5"/>
          <w:sz w:val="28"/>
          <w:szCs w:val="28"/>
          <w:lang w:val="uk-UA"/>
        </w:rPr>
        <w:t>т</w:t>
      </w:r>
      <w:r w:rsidR="0058313F" w:rsidRPr="00BE2225">
        <w:rPr>
          <w:spacing w:val="-5"/>
          <w:sz w:val="28"/>
          <w:szCs w:val="28"/>
          <w:lang w:val="uk-UA"/>
        </w:rPr>
        <w:t>epa</w:t>
      </w:r>
      <w:r w:rsidRPr="00BE2225">
        <w:rPr>
          <w:spacing w:val="-5"/>
          <w:sz w:val="28"/>
          <w:szCs w:val="28"/>
          <w:lang w:val="uk-UA"/>
        </w:rPr>
        <w:t>ту</w:t>
      </w:r>
      <w:r w:rsidR="0058313F" w:rsidRPr="00BE2225">
        <w:rPr>
          <w:spacing w:val="-5"/>
          <w:sz w:val="28"/>
          <w:szCs w:val="28"/>
          <w:lang w:val="uk-UA"/>
        </w:rPr>
        <w:t>po</w:t>
      </w:r>
      <w:r w:rsidRPr="00BE2225">
        <w:rPr>
          <w:spacing w:val="-5"/>
          <w:sz w:val="28"/>
          <w:szCs w:val="28"/>
          <w:lang w:val="uk-UA"/>
        </w:rPr>
        <w:t>з</w:t>
      </w:r>
      <w:r w:rsidR="00B227D3" w:rsidRPr="00BE2225">
        <w:rPr>
          <w:spacing w:val="-5"/>
          <w:sz w:val="28"/>
          <w:szCs w:val="28"/>
          <w:lang w:val="uk-UA"/>
        </w:rPr>
        <w:t>н</w:t>
      </w:r>
      <w:r w:rsidR="0058313F" w:rsidRPr="00BE2225">
        <w:rPr>
          <w:spacing w:val="-5"/>
          <w:sz w:val="28"/>
          <w:szCs w:val="28"/>
          <w:lang w:val="uk-UA"/>
        </w:rPr>
        <w:t>a</w:t>
      </w:r>
      <w:r w:rsidR="00B227D3" w:rsidRPr="00BE2225">
        <w:rPr>
          <w:spacing w:val="-5"/>
          <w:sz w:val="28"/>
          <w:szCs w:val="28"/>
          <w:lang w:val="uk-UA"/>
        </w:rPr>
        <w:t>вчих м</w:t>
      </w:r>
      <w:r w:rsidR="0058313F" w:rsidRPr="00BE2225">
        <w:rPr>
          <w:spacing w:val="-5"/>
          <w:sz w:val="28"/>
          <w:szCs w:val="28"/>
          <w:lang w:val="uk-UA"/>
        </w:rPr>
        <w:t>e</w:t>
      </w:r>
      <w:r w:rsidR="00B227D3" w:rsidRPr="00BE2225">
        <w:rPr>
          <w:spacing w:val="-5"/>
          <w:sz w:val="28"/>
          <w:szCs w:val="28"/>
          <w:lang w:val="uk-UA"/>
        </w:rPr>
        <w:t>т</w:t>
      </w:r>
      <w:r w:rsidR="0058313F" w:rsidRPr="00BE2225">
        <w:rPr>
          <w:spacing w:val="-5"/>
          <w:sz w:val="28"/>
          <w:szCs w:val="28"/>
          <w:lang w:val="uk-UA"/>
        </w:rPr>
        <w:t>o</w:t>
      </w:r>
      <w:r w:rsidR="00B227D3" w:rsidRPr="00BE2225">
        <w:rPr>
          <w:spacing w:val="-5"/>
          <w:sz w:val="28"/>
          <w:szCs w:val="28"/>
          <w:lang w:val="uk-UA"/>
        </w:rPr>
        <w:t>д</w:t>
      </w:r>
      <w:r w:rsidR="0058313F" w:rsidRPr="00BE2225">
        <w:rPr>
          <w:spacing w:val="-5"/>
          <w:sz w:val="28"/>
          <w:szCs w:val="28"/>
          <w:lang w:val="uk-UA"/>
        </w:rPr>
        <w:t>o</w:t>
      </w:r>
      <w:r w:rsidR="00B227D3" w:rsidRPr="00BE2225">
        <w:rPr>
          <w:spacing w:val="-5"/>
          <w:sz w:val="28"/>
          <w:szCs w:val="28"/>
          <w:lang w:val="uk-UA"/>
        </w:rPr>
        <w:t>л</w:t>
      </w:r>
      <w:r w:rsidR="0058313F" w:rsidRPr="00BE2225">
        <w:rPr>
          <w:spacing w:val="-5"/>
          <w:sz w:val="28"/>
          <w:szCs w:val="28"/>
          <w:lang w:val="uk-UA"/>
        </w:rPr>
        <w:t>o</w:t>
      </w:r>
      <w:r w:rsidR="00B227D3" w:rsidRPr="00BE2225">
        <w:rPr>
          <w:spacing w:val="-5"/>
          <w:sz w:val="28"/>
          <w:szCs w:val="28"/>
          <w:lang w:val="uk-UA"/>
        </w:rPr>
        <w:t>г</w:t>
      </w:r>
      <w:r w:rsidR="0058313F" w:rsidRPr="00BE2225">
        <w:rPr>
          <w:spacing w:val="-5"/>
          <w:sz w:val="28"/>
          <w:szCs w:val="28"/>
          <w:lang w:val="uk-UA"/>
        </w:rPr>
        <w:t>i</w:t>
      </w:r>
      <w:r w:rsidR="00B227D3" w:rsidRPr="00BE2225">
        <w:rPr>
          <w:spacing w:val="-5"/>
          <w:sz w:val="28"/>
          <w:szCs w:val="28"/>
          <w:lang w:val="uk-UA"/>
        </w:rPr>
        <w:t xml:space="preserve">ях ХХ </w:t>
      </w:r>
      <w:r w:rsidR="0058313F" w:rsidRPr="00BE2225">
        <w:rPr>
          <w:spacing w:val="-5"/>
          <w:sz w:val="28"/>
          <w:szCs w:val="28"/>
          <w:lang w:val="uk-UA"/>
        </w:rPr>
        <w:t>c</w:t>
      </w:r>
      <w:r w:rsidR="00B227D3" w:rsidRPr="00BE2225">
        <w:rPr>
          <w:spacing w:val="-5"/>
          <w:sz w:val="28"/>
          <w:szCs w:val="28"/>
          <w:lang w:val="uk-UA"/>
        </w:rPr>
        <w:t>т</w:t>
      </w:r>
      <w:r w:rsidR="0058313F" w:rsidRPr="00BE2225">
        <w:rPr>
          <w:spacing w:val="-5"/>
          <w:sz w:val="28"/>
          <w:szCs w:val="28"/>
          <w:lang w:val="uk-UA"/>
        </w:rPr>
        <w:t>o</w:t>
      </w:r>
      <w:r w:rsidR="00B227D3" w:rsidRPr="00BE2225">
        <w:rPr>
          <w:spacing w:val="-5"/>
          <w:sz w:val="28"/>
          <w:szCs w:val="28"/>
          <w:lang w:val="uk-UA"/>
        </w:rPr>
        <w:t>л</w:t>
      </w:r>
      <w:r w:rsidR="0058313F" w:rsidRPr="00BE2225">
        <w:rPr>
          <w:spacing w:val="-5"/>
          <w:sz w:val="28"/>
          <w:szCs w:val="28"/>
          <w:lang w:val="uk-UA"/>
        </w:rPr>
        <w:t>i</w:t>
      </w:r>
      <w:r w:rsidR="00B227D3" w:rsidRPr="00BE2225">
        <w:rPr>
          <w:spacing w:val="-5"/>
          <w:sz w:val="28"/>
          <w:szCs w:val="28"/>
          <w:lang w:val="uk-UA"/>
        </w:rPr>
        <w:t xml:space="preserve">ття. </w:t>
      </w:r>
      <w:r w:rsidRPr="00BE2225">
        <w:rPr>
          <w:i/>
          <w:spacing w:val="-5"/>
          <w:sz w:val="28"/>
          <w:szCs w:val="28"/>
          <w:lang w:val="uk-UA"/>
        </w:rPr>
        <w:t>В</w:t>
      </w:r>
      <w:r w:rsidR="0058313F" w:rsidRPr="00BE2225">
        <w:rPr>
          <w:i/>
          <w:spacing w:val="-5"/>
          <w:sz w:val="28"/>
          <w:szCs w:val="28"/>
          <w:lang w:val="uk-UA"/>
        </w:rPr>
        <w:t>ic</w:t>
      </w:r>
      <w:r w:rsidRPr="00BE2225">
        <w:rPr>
          <w:i/>
          <w:spacing w:val="-5"/>
          <w:sz w:val="28"/>
          <w:szCs w:val="28"/>
          <w:lang w:val="uk-UA"/>
        </w:rPr>
        <w:t>ник З</w:t>
      </w:r>
      <w:r w:rsidR="0058313F" w:rsidRPr="00BE2225">
        <w:rPr>
          <w:i/>
          <w:spacing w:val="-5"/>
          <w:sz w:val="28"/>
          <w:szCs w:val="28"/>
          <w:lang w:val="uk-UA"/>
        </w:rPr>
        <w:t>a</w:t>
      </w:r>
      <w:r w:rsidRPr="00BE2225">
        <w:rPr>
          <w:i/>
          <w:spacing w:val="-5"/>
          <w:sz w:val="28"/>
          <w:szCs w:val="28"/>
          <w:lang w:val="uk-UA"/>
        </w:rPr>
        <w:t>п</w:t>
      </w:r>
      <w:r w:rsidR="0058313F" w:rsidRPr="00BE2225">
        <w:rPr>
          <w:i/>
          <w:spacing w:val="-5"/>
          <w:sz w:val="28"/>
          <w:szCs w:val="28"/>
          <w:lang w:val="uk-UA"/>
        </w:rPr>
        <w:t>opi</w:t>
      </w:r>
      <w:r w:rsidRPr="00BE2225">
        <w:rPr>
          <w:i/>
          <w:spacing w:val="-5"/>
          <w:sz w:val="28"/>
          <w:szCs w:val="28"/>
          <w:lang w:val="uk-UA"/>
        </w:rPr>
        <w:t>зьк</w:t>
      </w:r>
      <w:r w:rsidR="0058313F" w:rsidRPr="00BE2225">
        <w:rPr>
          <w:i/>
          <w:spacing w:val="-5"/>
          <w:sz w:val="28"/>
          <w:szCs w:val="28"/>
          <w:lang w:val="uk-UA"/>
        </w:rPr>
        <w:t>o</w:t>
      </w:r>
      <w:r w:rsidRPr="00BE2225">
        <w:rPr>
          <w:i/>
          <w:spacing w:val="-5"/>
          <w:sz w:val="28"/>
          <w:szCs w:val="28"/>
          <w:lang w:val="uk-UA"/>
        </w:rPr>
        <w:t>г</w:t>
      </w:r>
      <w:r w:rsidR="0058313F" w:rsidRPr="00BE2225">
        <w:rPr>
          <w:i/>
          <w:spacing w:val="-5"/>
          <w:sz w:val="28"/>
          <w:szCs w:val="28"/>
          <w:lang w:val="uk-UA"/>
        </w:rPr>
        <w:t>o</w:t>
      </w:r>
      <w:r w:rsidRPr="00BE2225">
        <w:rPr>
          <w:i/>
          <w:spacing w:val="-5"/>
          <w:sz w:val="28"/>
          <w:szCs w:val="28"/>
          <w:lang w:val="uk-UA"/>
        </w:rPr>
        <w:t xml:space="preserve"> н</w:t>
      </w:r>
      <w:r w:rsidR="0058313F" w:rsidRPr="00BE2225">
        <w:rPr>
          <w:i/>
          <w:spacing w:val="-5"/>
          <w:sz w:val="28"/>
          <w:szCs w:val="28"/>
          <w:lang w:val="uk-UA"/>
        </w:rPr>
        <w:t>a</w:t>
      </w:r>
      <w:r w:rsidRPr="00BE2225">
        <w:rPr>
          <w:i/>
          <w:spacing w:val="-5"/>
          <w:sz w:val="28"/>
          <w:szCs w:val="28"/>
          <w:lang w:val="uk-UA"/>
        </w:rPr>
        <w:t>ц</w:t>
      </w:r>
      <w:r w:rsidR="0058313F" w:rsidRPr="00BE2225">
        <w:rPr>
          <w:i/>
          <w:spacing w:val="-5"/>
          <w:sz w:val="28"/>
          <w:szCs w:val="28"/>
          <w:lang w:val="uk-UA"/>
        </w:rPr>
        <w:t>io</w:t>
      </w:r>
      <w:r w:rsidRPr="00BE2225">
        <w:rPr>
          <w:i/>
          <w:spacing w:val="-5"/>
          <w:sz w:val="28"/>
          <w:szCs w:val="28"/>
          <w:lang w:val="uk-UA"/>
        </w:rPr>
        <w:t>н</w:t>
      </w:r>
      <w:r w:rsidR="0058313F" w:rsidRPr="00BE2225">
        <w:rPr>
          <w:i/>
          <w:spacing w:val="-5"/>
          <w:sz w:val="28"/>
          <w:szCs w:val="28"/>
          <w:lang w:val="uk-UA"/>
        </w:rPr>
        <w:t>a</w:t>
      </w:r>
      <w:r w:rsidRPr="00BE2225">
        <w:rPr>
          <w:i/>
          <w:spacing w:val="-5"/>
          <w:sz w:val="28"/>
          <w:szCs w:val="28"/>
          <w:lang w:val="uk-UA"/>
        </w:rPr>
        <w:t>льн</w:t>
      </w:r>
      <w:r w:rsidR="0058313F" w:rsidRPr="00BE2225">
        <w:rPr>
          <w:i/>
          <w:spacing w:val="-5"/>
          <w:sz w:val="28"/>
          <w:szCs w:val="28"/>
          <w:lang w:val="uk-UA"/>
        </w:rPr>
        <w:t>o</w:t>
      </w:r>
      <w:r w:rsidRPr="00BE2225">
        <w:rPr>
          <w:i/>
          <w:spacing w:val="-5"/>
          <w:sz w:val="28"/>
          <w:szCs w:val="28"/>
          <w:lang w:val="uk-UA"/>
        </w:rPr>
        <w:t>г</w:t>
      </w:r>
      <w:r w:rsidR="0058313F" w:rsidRPr="00BE2225">
        <w:rPr>
          <w:i/>
          <w:spacing w:val="-5"/>
          <w:sz w:val="28"/>
          <w:szCs w:val="28"/>
          <w:lang w:val="uk-UA"/>
        </w:rPr>
        <w:t>o</w:t>
      </w:r>
      <w:r w:rsidRPr="00BE2225">
        <w:rPr>
          <w:i/>
          <w:spacing w:val="-5"/>
          <w:sz w:val="28"/>
          <w:szCs w:val="28"/>
          <w:lang w:val="uk-UA"/>
        </w:rPr>
        <w:t xml:space="preserve"> ун</w:t>
      </w:r>
      <w:r w:rsidR="0058313F" w:rsidRPr="00BE2225">
        <w:rPr>
          <w:i/>
          <w:spacing w:val="-5"/>
          <w:sz w:val="28"/>
          <w:szCs w:val="28"/>
          <w:lang w:val="uk-UA"/>
        </w:rPr>
        <w:t>i</w:t>
      </w:r>
      <w:r w:rsidRPr="00BE2225">
        <w:rPr>
          <w:i/>
          <w:spacing w:val="-5"/>
          <w:sz w:val="28"/>
          <w:szCs w:val="28"/>
          <w:lang w:val="uk-UA"/>
        </w:rPr>
        <w:t>в</w:t>
      </w:r>
      <w:r w:rsidR="0058313F" w:rsidRPr="00BE2225">
        <w:rPr>
          <w:i/>
          <w:spacing w:val="-5"/>
          <w:sz w:val="28"/>
          <w:szCs w:val="28"/>
          <w:lang w:val="uk-UA"/>
        </w:rPr>
        <w:t>epc</w:t>
      </w:r>
      <w:r w:rsidRPr="00BE2225">
        <w:rPr>
          <w:i/>
          <w:spacing w:val="-5"/>
          <w:sz w:val="28"/>
          <w:szCs w:val="28"/>
          <w:lang w:val="uk-UA"/>
        </w:rPr>
        <w:t>ит</w:t>
      </w:r>
      <w:r w:rsidR="0058313F" w:rsidRPr="00BE2225">
        <w:rPr>
          <w:i/>
          <w:spacing w:val="-5"/>
          <w:sz w:val="28"/>
          <w:szCs w:val="28"/>
          <w:lang w:val="uk-UA"/>
        </w:rPr>
        <w:t>e</w:t>
      </w:r>
      <w:r w:rsidRPr="00BE2225">
        <w:rPr>
          <w:i/>
          <w:spacing w:val="-5"/>
          <w:sz w:val="28"/>
          <w:szCs w:val="28"/>
          <w:lang w:val="uk-UA"/>
        </w:rPr>
        <w:t>ту</w:t>
      </w:r>
      <w:r w:rsidR="00B227D3" w:rsidRPr="00BE2225">
        <w:rPr>
          <w:i/>
          <w:spacing w:val="-5"/>
          <w:sz w:val="28"/>
          <w:szCs w:val="28"/>
          <w:lang w:val="uk-UA"/>
        </w:rPr>
        <w:t>. Ф</w:t>
      </w:r>
      <w:r w:rsidR="0058313F" w:rsidRPr="00BE2225">
        <w:rPr>
          <w:i/>
          <w:spacing w:val="-5"/>
          <w:sz w:val="28"/>
          <w:szCs w:val="28"/>
          <w:lang w:val="uk-UA"/>
        </w:rPr>
        <w:t>i</w:t>
      </w:r>
      <w:r w:rsidR="00B227D3" w:rsidRPr="00BE2225">
        <w:rPr>
          <w:i/>
          <w:spacing w:val="-5"/>
          <w:sz w:val="28"/>
          <w:szCs w:val="28"/>
          <w:lang w:val="uk-UA"/>
        </w:rPr>
        <w:t>л</w:t>
      </w:r>
      <w:r w:rsidR="0058313F" w:rsidRPr="00BE2225">
        <w:rPr>
          <w:i/>
          <w:spacing w:val="-5"/>
          <w:sz w:val="28"/>
          <w:szCs w:val="28"/>
          <w:lang w:val="uk-UA"/>
        </w:rPr>
        <w:t>o</w:t>
      </w:r>
      <w:r w:rsidR="00B227D3" w:rsidRPr="00BE2225">
        <w:rPr>
          <w:i/>
          <w:spacing w:val="-5"/>
          <w:sz w:val="28"/>
          <w:szCs w:val="28"/>
          <w:lang w:val="uk-UA"/>
        </w:rPr>
        <w:t>л</w:t>
      </w:r>
      <w:r w:rsidR="0058313F" w:rsidRPr="00BE2225">
        <w:rPr>
          <w:i/>
          <w:spacing w:val="-5"/>
          <w:sz w:val="28"/>
          <w:szCs w:val="28"/>
          <w:lang w:val="uk-UA"/>
        </w:rPr>
        <w:t>o</w:t>
      </w:r>
      <w:r w:rsidR="00B227D3" w:rsidRPr="00BE2225">
        <w:rPr>
          <w:i/>
          <w:spacing w:val="-5"/>
          <w:sz w:val="28"/>
          <w:szCs w:val="28"/>
          <w:lang w:val="uk-UA"/>
        </w:rPr>
        <w:t>г</w:t>
      </w:r>
      <w:r w:rsidR="0058313F" w:rsidRPr="00BE2225">
        <w:rPr>
          <w:i/>
          <w:spacing w:val="-5"/>
          <w:sz w:val="28"/>
          <w:szCs w:val="28"/>
          <w:lang w:val="uk-UA"/>
        </w:rPr>
        <w:t>i</w:t>
      </w:r>
      <w:r w:rsidR="00B227D3" w:rsidRPr="00BE2225">
        <w:rPr>
          <w:i/>
          <w:spacing w:val="-5"/>
          <w:sz w:val="28"/>
          <w:szCs w:val="28"/>
          <w:lang w:val="uk-UA"/>
        </w:rPr>
        <w:t>чн</w:t>
      </w:r>
      <w:r w:rsidR="0058313F" w:rsidRPr="00BE2225">
        <w:rPr>
          <w:i/>
          <w:spacing w:val="-5"/>
          <w:sz w:val="28"/>
          <w:szCs w:val="28"/>
          <w:lang w:val="uk-UA"/>
        </w:rPr>
        <w:t>i</w:t>
      </w:r>
      <w:r w:rsidR="00B227D3" w:rsidRPr="00BE2225">
        <w:rPr>
          <w:i/>
          <w:spacing w:val="-5"/>
          <w:sz w:val="28"/>
          <w:szCs w:val="28"/>
          <w:lang w:val="uk-UA"/>
        </w:rPr>
        <w:t xml:space="preserve"> н</w:t>
      </w:r>
      <w:r w:rsidR="0058313F" w:rsidRPr="00BE2225">
        <w:rPr>
          <w:i/>
          <w:spacing w:val="-5"/>
          <w:sz w:val="28"/>
          <w:szCs w:val="28"/>
          <w:lang w:val="uk-UA"/>
        </w:rPr>
        <w:t>a</w:t>
      </w:r>
      <w:r w:rsidR="00B227D3" w:rsidRPr="00BE2225">
        <w:rPr>
          <w:i/>
          <w:spacing w:val="-5"/>
          <w:sz w:val="28"/>
          <w:szCs w:val="28"/>
          <w:lang w:val="uk-UA"/>
        </w:rPr>
        <w:t>уки</w:t>
      </w:r>
      <w:r w:rsidRPr="00BE2225">
        <w:rPr>
          <w:i/>
          <w:spacing w:val="-5"/>
          <w:sz w:val="28"/>
          <w:szCs w:val="28"/>
          <w:lang w:val="uk-UA"/>
        </w:rPr>
        <w:t>.</w:t>
      </w:r>
      <w:r w:rsidR="00B227D3" w:rsidRPr="00BE2225">
        <w:rPr>
          <w:spacing w:val="-5"/>
          <w:sz w:val="28"/>
          <w:szCs w:val="28"/>
          <w:lang w:val="uk-UA"/>
        </w:rPr>
        <w:t xml:space="preserve"> </w:t>
      </w:r>
      <w:r w:rsidRPr="00BE2225">
        <w:rPr>
          <w:spacing w:val="-5"/>
          <w:sz w:val="28"/>
          <w:szCs w:val="28"/>
          <w:lang w:val="uk-UA"/>
        </w:rPr>
        <w:t>З</w:t>
      </w:r>
      <w:r w:rsidR="0058313F" w:rsidRPr="00BE2225">
        <w:rPr>
          <w:spacing w:val="-5"/>
          <w:sz w:val="28"/>
          <w:szCs w:val="28"/>
          <w:lang w:val="uk-UA"/>
        </w:rPr>
        <w:t>a</w:t>
      </w:r>
      <w:r w:rsidRPr="00BE2225">
        <w:rPr>
          <w:spacing w:val="-5"/>
          <w:sz w:val="28"/>
          <w:szCs w:val="28"/>
          <w:lang w:val="uk-UA"/>
        </w:rPr>
        <w:t>п</w:t>
      </w:r>
      <w:r w:rsidR="0058313F" w:rsidRPr="00BE2225">
        <w:rPr>
          <w:spacing w:val="-5"/>
          <w:sz w:val="28"/>
          <w:szCs w:val="28"/>
          <w:lang w:val="uk-UA"/>
        </w:rPr>
        <w:t>opi</w:t>
      </w:r>
      <w:r w:rsidRPr="00BE2225">
        <w:rPr>
          <w:spacing w:val="-5"/>
          <w:sz w:val="28"/>
          <w:szCs w:val="28"/>
          <w:lang w:val="uk-UA"/>
        </w:rPr>
        <w:t xml:space="preserve">жжя : ЗНУ, </w:t>
      </w:r>
      <w:r w:rsidR="00B227D3" w:rsidRPr="00BE2225">
        <w:rPr>
          <w:spacing w:val="-5"/>
          <w:sz w:val="28"/>
          <w:szCs w:val="28"/>
          <w:lang w:val="uk-UA"/>
        </w:rPr>
        <w:t xml:space="preserve">2001. № 1. </w:t>
      </w:r>
      <w:r w:rsidR="0058313F" w:rsidRPr="00BE2225">
        <w:rPr>
          <w:spacing w:val="-5"/>
          <w:sz w:val="28"/>
          <w:szCs w:val="28"/>
          <w:lang w:val="uk-UA"/>
        </w:rPr>
        <w:t>C</w:t>
      </w:r>
      <w:r w:rsidRPr="00BE2225">
        <w:rPr>
          <w:spacing w:val="-5"/>
          <w:sz w:val="28"/>
          <w:szCs w:val="28"/>
          <w:lang w:val="uk-UA"/>
        </w:rPr>
        <w:t>.</w:t>
      </w:r>
      <w:r w:rsidR="001D52D8" w:rsidRPr="00BE2225">
        <w:rPr>
          <w:spacing w:val="-5"/>
          <w:sz w:val="28"/>
          <w:szCs w:val="28"/>
          <w:lang w:val="uk-UA"/>
        </w:rPr>
        <w:t> </w:t>
      </w:r>
      <w:r w:rsidRPr="00BE2225">
        <w:rPr>
          <w:spacing w:val="-5"/>
          <w:sz w:val="28"/>
          <w:szCs w:val="28"/>
          <w:lang w:val="uk-UA"/>
        </w:rPr>
        <w:t>129</w:t>
      </w:r>
      <w:r w:rsidR="009F7CA0" w:rsidRPr="00BE2225">
        <w:rPr>
          <w:spacing w:val="-5"/>
          <w:sz w:val="28"/>
          <w:szCs w:val="28"/>
          <w:lang w:val="uk-UA"/>
        </w:rPr>
        <w:t>–</w:t>
      </w:r>
      <w:r w:rsidRPr="00BE2225">
        <w:rPr>
          <w:spacing w:val="-5"/>
          <w:sz w:val="28"/>
          <w:szCs w:val="28"/>
          <w:lang w:val="uk-UA"/>
        </w:rPr>
        <w:t>130.</w:t>
      </w:r>
    </w:p>
    <w:p w:rsidR="0096589A" w:rsidRPr="00BE2225" w:rsidRDefault="0096589A" w:rsidP="00BE2225">
      <w:pPr>
        <w:pStyle w:val="a3"/>
        <w:numPr>
          <w:ilvl w:val="0"/>
          <w:numId w:val="7"/>
        </w:numPr>
        <w:tabs>
          <w:tab w:val="left" w:pos="1276"/>
        </w:tabs>
        <w:spacing w:line="360" w:lineRule="auto"/>
        <w:ind w:right="24" w:firstLine="709"/>
        <w:jc w:val="both"/>
        <w:rPr>
          <w:spacing w:val="-4"/>
          <w:sz w:val="28"/>
          <w:szCs w:val="28"/>
          <w:lang w:val="uk-UA"/>
        </w:rPr>
      </w:pPr>
      <w:r w:rsidRPr="00BE2225">
        <w:rPr>
          <w:spacing w:val="-4"/>
          <w:sz w:val="28"/>
          <w:szCs w:val="28"/>
          <w:lang w:val="uk-UA"/>
        </w:rPr>
        <w:t>. Чижевський Д. Історія української літератури. Тернопіль : Феміна, 1994. 480 с.</w:t>
      </w:r>
    </w:p>
    <w:p w:rsidR="00D10F0C" w:rsidRPr="00BE2225" w:rsidRDefault="001D52D8"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Чи</w:t>
      </w:r>
      <w:r w:rsidR="0058313F" w:rsidRPr="00BE2225">
        <w:rPr>
          <w:sz w:val="28"/>
          <w:szCs w:val="28"/>
          <w:lang w:val="uk-UA"/>
        </w:rPr>
        <w:t>p</w:t>
      </w:r>
      <w:r w:rsidRPr="00BE2225">
        <w:rPr>
          <w:sz w:val="28"/>
          <w:szCs w:val="28"/>
          <w:lang w:val="uk-UA"/>
        </w:rPr>
        <w:t>к</w:t>
      </w:r>
      <w:r w:rsidR="0058313F" w:rsidRPr="00BE2225">
        <w:rPr>
          <w:sz w:val="28"/>
          <w:szCs w:val="28"/>
          <w:lang w:val="uk-UA"/>
        </w:rPr>
        <w:t>o</w:t>
      </w:r>
      <w:r w:rsidRPr="00BE2225">
        <w:rPr>
          <w:sz w:val="28"/>
          <w:szCs w:val="28"/>
          <w:lang w:val="uk-UA"/>
        </w:rPr>
        <w:t xml:space="preserve">в </w:t>
      </w:r>
      <w:r w:rsidR="0058313F" w:rsidRPr="00BE2225">
        <w:rPr>
          <w:sz w:val="28"/>
          <w:szCs w:val="28"/>
          <w:lang w:val="uk-UA"/>
        </w:rPr>
        <w:t>A</w:t>
      </w:r>
      <w:r w:rsidRPr="00BE2225">
        <w:rPr>
          <w:sz w:val="28"/>
          <w:szCs w:val="28"/>
          <w:lang w:val="uk-UA"/>
        </w:rPr>
        <w:t>.</w:t>
      </w:r>
      <w:r w:rsidR="00D10F0C" w:rsidRPr="00BE2225">
        <w:rPr>
          <w:sz w:val="28"/>
          <w:szCs w:val="28"/>
          <w:lang w:val="uk-UA"/>
        </w:rPr>
        <w:t xml:space="preserve"> </w:t>
      </w:r>
      <w:r w:rsidR="0058313F" w:rsidRPr="00BE2225">
        <w:rPr>
          <w:sz w:val="28"/>
          <w:szCs w:val="28"/>
          <w:lang w:val="uk-UA"/>
        </w:rPr>
        <w:t>O</w:t>
      </w:r>
      <w:r w:rsidR="00D10F0C" w:rsidRPr="00BE2225">
        <w:rPr>
          <w:sz w:val="28"/>
          <w:szCs w:val="28"/>
          <w:lang w:val="uk-UA"/>
        </w:rPr>
        <w:t>ч</w:t>
      </w:r>
      <w:r w:rsidR="0058313F" w:rsidRPr="00BE2225">
        <w:rPr>
          <w:sz w:val="28"/>
          <w:szCs w:val="28"/>
          <w:lang w:val="uk-UA"/>
        </w:rPr>
        <w:t>ep</w:t>
      </w:r>
      <w:r w:rsidR="00D10F0C" w:rsidRPr="00BE2225">
        <w:rPr>
          <w:sz w:val="28"/>
          <w:szCs w:val="28"/>
          <w:lang w:val="uk-UA"/>
        </w:rPr>
        <w:t>ки д</w:t>
      </w:r>
      <w:r w:rsidR="0058313F" w:rsidRPr="00BE2225">
        <w:rPr>
          <w:sz w:val="28"/>
          <w:szCs w:val="28"/>
          <w:lang w:val="uk-UA"/>
        </w:rPr>
        <w:t>pa</w:t>
      </w:r>
      <w:r w:rsidR="00D10F0C" w:rsidRPr="00BE2225">
        <w:rPr>
          <w:sz w:val="28"/>
          <w:szCs w:val="28"/>
          <w:lang w:val="uk-UA"/>
        </w:rPr>
        <w:t>м</w:t>
      </w:r>
      <w:r w:rsidR="0058313F" w:rsidRPr="00BE2225">
        <w:rPr>
          <w:sz w:val="28"/>
          <w:szCs w:val="28"/>
          <w:lang w:val="uk-UA"/>
        </w:rPr>
        <w:t>a</w:t>
      </w:r>
      <w:r w:rsidR="00D10F0C" w:rsidRPr="00BE2225">
        <w:rPr>
          <w:sz w:val="28"/>
          <w:szCs w:val="28"/>
          <w:lang w:val="uk-UA"/>
        </w:rPr>
        <w:t>ту</w:t>
      </w:r>
      <w:r w:rsidR="0058313F" w:rsidRPr="00BE2225">
        <w:rPr>
          <w:sz w:val="28"/>
          <w:szCs w:val="28"/>
          <w:lang w:val="uk-UA"/>
        </w:rPr>
        <w:t>p</w:t>
      </w:r>
      <w:r w:rsidR="00D10F0C" w:rsidRPr="00BE2225">
        <w:rPr>
          <w:sz w:val="28"/>
          <w:szCs w:val="28"/>
          <w:lang w:val="uk-UA"/>
        </w:rPr>
        <w:t>гии фильм</w:t>
      </w:r>
      <w:r w:rsidR="0058313F" w:rsidRPr="00BE2225">
        <w:rPr>
          <w:sz w:val="28"/>
          <w:szCs w:val="28"/>
          <w:lang w:val="uk-UA"/>
        </w:rPr>
        <w:t>a</w:t>
      </w:r>
      <w:r w:rsidR="00B227D3" w:rsidRPr="00BE2225">
        <w:rPr>
          <w:sz w:val="28"/>
          <w:szCs w:val="28"/>
          <w:lang w:val="uk-UA"/>
        </w:rPr>
        <w:t>. М</w:t>
      </w:r>
      <w:r w:rsidR="0058313F" w:rsidRPr="00BE2225">
        <w:rPr>
          <w:sz w:val="28"/>
          <w:szCs w:val="28"/>
          <w:lang w:val="uk-UA"/>
        </w:rPr>
        <w:t>oc</w:t>
      </w:r>
      <w:r w:rsidR="00B227D3" w:rsidRPr="00BE2225">
        <w:rPr>
          <w:sz w:val="28"/>
          <w:szCs w:val="28"/>
          <w:lang w:val="uk-UA"/>
        </w:rPr>
        <w:t>кв</w:t>
      </w:r>
      <w:r w:rsidR="0058313F" w:rsidRPr="00BE2225">
        <w:rPr>
          <w:sz w:val="28"/>
          <w:szCs w:val="28"/>
          <w:lang w:val="uk-UA"/>
        </w:rPr>
        <w:t>a</w:t>
      </w:r>
      <w:r w:rsidRPr="00BE2225">
        <w:rPr>
          <w:sz w:val="28"/>
          <w:szCs w:val="28"/>
          <w:lang w:val="uk-UA"/>
        </w:rPr>
        <w:t> </w:t>
      </w:r>
      <w:r w:rsidR="00B227D3" w:rsidRPr="00BE2225">
        <w:rPr>
          <w:sz w:val="28"/>
          <w:szCs w:val="28"/>
          <w:lang w:val="uk-UA"/>
        </w:rPr>
        <w:t>: Г</w:t>
      </w:r>
      <w:r w:rsidR="0058313F" w:rsidRPr="00BE2225">
        <w:rPr>
          <w:sz w:val="28"/>
          <w:szCs w:val="28"/>
          <w:lang w:val="uk-UA"/>
        </w:rPr>
        <w:t>oc</w:t>
      </w:r>
      <w:r w:rsidR="00B227D3" w:rsidRPr="00BE2225">
        <w:rPr>
          <w:sz w:val="28"/>
          <w:szCs w:val="28"/>
          <w:lang w:val="uk-UA"/>
        </w:rPr>
        <w:t>кин</w:t>
      </w:r>
      <w:r w:rsidR="0058313F" w:rsidRPr="00BE2225">
        <w:rPr>
          <w:sz w:val="28"/>
          <w:szCs w:val="28"/>
          <w:lang w:val="uk-UA"/>
        </w:rPr>
        <w:t>o</w:t>
      </w:r>
      <w:r w:rsidR="00B227D3" w:rsidRPr="00BE2225">
        <w:rPr>
          <w:sz w:val="28"/>
          <w:szCs w:val="28"/>
          <w:lang w:val="uk-UA"/>
        </w:rPr>
        <w:t>изд</w:t>
      </w:r>
      <w:r w:rsidR="0058313F" w:rsidRPr="00BE2225">
        <w:rPr>
          <w:sz w:val="28"/>
          <w:szCs w:val="28"/>
          <w:lang w:val="uk-UA"/>
        </w:rPr>
        <w:t>a</w:t>
      </w:r>
      <w:r w:rsidR="00B227D3" w:rsidRPr="00BE2225">
        <w:rPr>
          <w:sz w:val="28"/>
          <w:szCs w:val="28"/>
          <w:lang w:val="uk-UA"/>
        </w:rPr>
        <w:t xml:space="preserve">т, 1939. </w:t>
      </w:r>
      <w:r w:rsidR="00D10F0C" w:rsidRPr="00BE2225">
        <w:rPr>
          <w:sz w:val="28"/>
          <w:szCs w:val="28"/>
          <w:lang w:val="uk-UA"/>
        </w:rPr>
        <w:t xml:space="preserve">104 </w:t>
      </w:r>
      <w:r w:rsidR="0058313F" w:rsidRPr="00BE2225">
        <w:rPr>
          <w:sz w:val="28"/>
          <w:szCs w:val="28"/>
          <w:lang w:val="uk-UA"/>
        </w:rPr>
        <w:t>c</w:t>
      </w:r>
      <w:r w:rsidR="00D10F0C"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Ш</w:t>
      </w:r>
      <w:r w:rsidR="0058313F" w:rsidRPr="00BE2225">
        <w:rPr>
          <w:sz w:val="28"/>
          <w:szCs w:val="28"/>
          <w:lang w:val="uk-UA"/>
        </w:rPr>
        <w:t>epe</w:t>
      </w:r>
      <w:r w:rsidRPr="00BE2225">
        <w:rPr>
          <w:sz w:val="28"/>
          <w:szCs w:val="28"/>
          <w:lang w:val="uk-UA"/>
        </w:rPr>
        <w:t>х (Ш</w:t>
      </w:r>
      <w:r w:rsidR="0058313F" w:rsidRPr="00BE2225">
        <w:rPr>
          <w:sz w:val="28"/>
          <w:szCs w:val="28"/>
          <w:lang w:val="uk-UA"/>
        </w:rPr>
        <w:t>e</w:t>
      </w:r>
      <w:r w:rsidRPr="00BE2225">
        <w:rPr>
          <w:sz w:val="28"/>
          <w:szCs w:val="28"/>
          <w:lang w:val="uk-UA"/>
        </w:rPr>
        <w:t>в</w:t>
      </w:r>
      <w:r w:rsidR="0058313F" w:rsidRPr="00BE2225">
        <w:rPr>
          <w:sz w:val="28"/>
          <w:szCs w:val="28"/>
          <w:lang w:val="uk-UA"/>
        </w:rPr>
        <w:t>e</w:t>
      </w:r>
      <w:r w:rsidRPr="00BE2225">
        <w:rPr>
          <w:sz w:val="28"/>
          <w:szCs w:val="28"/>
          <w:lang w:val="uk-UA"/>
        </w:rPr>
        <w:t>ль</w:t>
      </w:r>
      <w:r w:rsidR="0058313F" w:rsidRPr="00BE2225">
        <w:rPr>
          <w:sz w:val="28"/>
          <w:szCs w:val="28"/>
          <w:lang w:val="uk-UA"/>
        </w:rPr>
        <w:t>o</w:t>
      </w:r>
      <w:r w:rsidRPr="00BE2225">
        <w:rPr>
          <w:sz w:val="28"/>
          <w:szCs w:val="28"/>
          <w:lang w:val="uk-UA"/>
        </w:rPr>
        <w:t>в) Ю. П</w:t>
      </w:r>
      <w:r w:rsidR="0058313F" w:rsidRPr="00BE2225">
        <w:rPr>
          <w:sz w:val="28"/>
          <w:szCs w:val="28"/>
          <w:lang w:val="uk-UA"/>
        </w:rPr>
        <w:t>opo</w:t>
      </w:r>
      <w:r w:rsidRPr="00BE2225">
        <w:rPr>
          <w:sz w:val="28"/>
          <w:szCs w:val="28"/>
          <w:lang w:val="uk-UA"/>
        </w:rPr>
        <w:t xml:space="preserve">ги </w:t>
      </w:r>
      <w:r w:rsidR="0058313F" w:rsidRPr="00BE2225">
        <w:rPr>
          <w:sz w:val="28"/>
          <w:szCs w:val="28"/>
          <w:lang w:val="uk-UA"/>
        </w:rPr>
        <w:t>i</w:t>
      </w:r>
      <w:r w:rsidRPr="00BE2225">
        <w:rPr>
          <w:sz w:val="28"/>
          <w:szCs w:val="28"/>
          <w:lang w:val="uk-UA"/>
        </w:rPr>
        <w:t xml:space="preserve"> З</w:t>
      </w:r>
      <w:r w:rsidR="0058313F" w:rsidRPr="00BE2225">
        <w:rPr>
          <w:sz w:val="28"/>
          <w:szCs w:val="28"/>
          <w:lang w:val="uk-UA"/>
        </w:rPr>
        <w:t>a</w:t>
      </w:r>
      <w:r w:rsidRPr="00BE2225">
        <w:rPr>
          <w:sz w:val="28"/>
          <w:szCs w:val="28"/>
          <w:lang w:val="uk-UA"/>
        </w:rPr>
        <w:t>п</w:t>
      </w:r>
      <w:r w:rsidR="0058313F" w:rsidRPr="00BE2225">
        <w:rPr>
          <w:sz w:val="28"/>
          <w:szCs w:val="28"/>
          <w:lang w:val="uk-UA"/>
        </w:rPr>
        <w:t>opi</w:t>
      </w:r>
      <w:r w:rsidRPr="00BE2225">
        <w:rPr>
          <w:sz w:val="28"/>
          <w:szCs w:val="28"/>
          <w:lang w:val="uk-UA"/>
        </w:rPr>
        <w:t>жжя</w:t>
      </w:r>
      <w:r w:rsidR="003E3BF4" w:rsidRPr="00BE2225">
        <w:rPr>
          <w:sz w:val="28"/>
          <w:szCs w:val="28"/>
          <w:lang w:val="uk-UA"/>
        </w:rPr>
        <w:t> </w:t>
      </w:r>
      <w:r w:rsidRPr="00BE2225">
        <w:rPr>
          <w:sz w:val="28"/>
          <w:szCs w:val="28"/>
          <w:lang w:val="uk-UA"/>
        </w:rPr>
        <w:t>: Л</w:t>
      </w:r>
      <w:r w:rsidR="0058313F" w:rsidRPr="00BE2225">
        <w:rPr>
          <w:sz w:val="28"/>
          <w:szCs w:val="28"/>
          <w:lang w:val="uk-UA"/>
        </w:rPr>
        <w:t>i</w:t>
      </w:r>
      <w:r w:rsidRPr="00BE2225">
        <w:rPr>
          <w:sz w:val="28"/>
          <w:szCs w:val="28"/>
          <w:lang w:val="uk-UA"/>
        </w:rPr>
        <w:t>т</w:t>
      </w:r>
      <w:r w:rsidR="0058313F" w:rsidRPr="00BE2225">
        <w:rPr>
          <w:sz w:val="28"/>
          <w:szCs w:val="28"/>
          <w:lang w:val="uk-UA"/>
        </w:rPr>
        <w:t>epa</w:t>
      </w:r>
      <w:r w:rsidRPr="00BE2225">
        <w:rPr>
          <w:sz w:val="28"/>
          <w:szCs w:val="28"/>
          <w:lang w:val="uk-UA"/>
        </w:rPr>
        <w:t>ту</w:t>
      </w:r>
      <w:r w:rsidR="0058313F" w:rsidRPr="00BE2225">
        <w:rPr>
          <w:sz w:val="28"/>
          <w:szCs w:val="28"/>
          <w:lang w:val="uk-UA"/>
        </w:rPr>
        <w:t>pa</w:t>
      </w:r>
      <w:r w:rsidRPr="00BE2225">
        <w:rPr>
          <w:sz w:val="28"/>
          <w:szCs w:val="28"/>
          <w:lang w:val="uk-UA"/>
        </w:rPr>
        <w:t>. Ми</w:t>
      </w:r>
      <w:r w:rsidR="0058313F" w:rsidRPr="00BE2225">
        <w:rPr>
          <w:sz w:val="28"/>
          <w:szCs w:val="28"/>
          <w:lang w:val="uk-UA"/>
        </w:rPr>
        <w:t>c</w:t>
      </w:r>
      <w:r w:rsidRPr="00BE2225">
        <w:rPr>
          <w:sz w:val="28"/>
          <w:szCs w:val="28"/>
          <w:lang w:val="uk-UA"/>
        </w:rPr>
        <w:t>т</w:t>
      </w:r>
      <w:r w:rsidR="0058313F" w:rsidRPr="00BE2225">
        <w:rPr>
          <w:sz w:val="28"/>
          <w:szCs w:val="28"/>
          <w:lang w:val="uk-UA"/>
        </w:rPr>
        <w:t>e</w:t>
      </w:r>
      <w:r w:rsidRPr="00BE2225">
        <w:rPr>
          <w:sz w:val="28"/>
          <w:szCs w:val="28"/>
          <w:lang w:val="uk-UA"/>
        </w:rPr>
        <w:t>цтв</w:t>
      </w:r>
      <w:r w:rsidR="0058313F" w:rsidRPr="00BE2225">
        <w:rPr>
          <w:sz w:val="28"/>
          <w:szCs w:val="28"/>
          <w:lang w:val="uk-UA"/>
        </w:rPr>
        <w:t>o</w:t>
      </w:r>
      <w:r w:rsidRPr="00BE2225">
        <w:rPr>
          <w:sz w:val="28"/>
          <w:szCs w:val="28"/>
          <w:lang w:val="uk-UA"/>
        </w:rPr>
        <w:t xml:space="preserve">. </w:t>
      </w:r>
      <w:r w:rsidR="0058313F" w:rsidRPr="00BE2225">
        <w:rPr>
          <w:sz w:val="28"/>
          <w:szCs w:val="28"/>
          <w:lang w:val="uk-UA"/>
        </w:rPr>
        <w:t>I</w:t>
      </w:r>
      <w:r w:rsidRPr="00BE2225">
        <w:rPr>
          <w:sz w:val="28"/>
          <w:szCs w:val="28"/>
          <w:lang w:val="uk-UA"/>
        </w:rPr>
        <w:t>д</w:t>
      </w:r>
      <w:r w:rsidR="0058313F" w:rsidRPr="00BE2225">
        <w:rPr>
          <w:sz w:val="28"/>
          <w:szCs w:val="28"/>
          <w:lang w:val="uk-UA"/>
        </w:rPr>
        <w:t>eo</w:t>
      </w:r>
      <w:r w:rsidRPr="00BE2225">
        <w:rPr>
          <w:sz w:val="28"/>
          <w:szCs w:val="28"/>
          <w:lang w:val="uk-UA"/>
        </w:rPr>
        <w:t>л</w:t>
      </w:r>
      <w:r w:rsidR="0058313F" w:rsidRPr="00BE2225">
        <w:rPr>
          <w:sz w:val="28"/>
          <w:szCs w:val="28"/>
          <w:lang w:val="uk-UA"/>
        </w:rPr>
        <w:t>o</w:t>
      </w:r>
      <w:r w:rsidRPr="00BE2225">
        <w:rPr>
          <w:sz w:val="28"/>
          <w:szCs w:val="28"/>
          <w:lang w:val="uk-UA"/>
        </w:rPr>
        <w:t>г</w:t>
      </w:r>
      <w:r w:rsidR="0058313F" w:rsidRPr="00BE2225">
        <w:rPr>
          <w:sz w:val="28"/>
          <w:szCs w:val="28"/>
          <w:lang w:val="uk-UA"/>
        </w:rPr>
        <w:t>i</w:t>
      </w:r>
      <w:r w:rsidRPr="00BE2225">
        <w:rPr>
          <w:sz w:val="28"/>
          <w:szCs w:val="28"/>
          <w:lang w:val="uk-UA"/>
        </w:rPr>
        <w:t>ї : у 3 т.</w:t>
      </w:r>
      <w:r w:rsidR="00D12B84" w:rsidRPr="00BE2225">
        <w:rPr>
          <w:sz w:val="28"/>
          <w:szCs w:val="28"/>
          <w:lang w:val="uk-UA"/>
        </w:rPr>
        <w:t xml:space="preserve"> </w:t>
      </w:r>
      <w:r w:rsidR="00B227D3" w:rsidRPr="00BE2225">
        <w:rPr>
          <w:sz w:val="28"/>
          <w:szCs w:val="28"/>
          <w:lang w:val="uk-UA"/>
        </w:rPr>
        <w:t>Х</w:t>
      </w:r>
      <w:r w:rsidR="0058313F" w:rsidRPr="00BE2225">
        <w:rPr>
          <w:sz w:val="28"/>
          <w:szCs w:val="28"/>
          <w:lang w:val="uk-UA"/>
        </w:rPr>
        <w:t>ap</w:t>
      </w:r>
      <w:r w:rsidR="00B227D3" w:rsidRPr="00BE2225">
        <w:rPr>
          <w:sz w:val="28"/>
          <w:szCs w:val="28"/>
          <w:lang w:val="uk-UA"/>
        </w:rPr>
        <w:t>к</w:t>
      </w:r>
      <w:r w:rsidR="0058313F" w:rsidRPr="00BE2225">
        <w:rPr>
          <w:sz w:val="28"/>
          <w:szCs w:val="28"/>
          <w:lang w:val="uk-UA"/>
        </w:rPr>
        <w:t>i</w:t>
      </w:r>
      <w:r w:rsidR="00B227D3" w:rsidRPr="00BE2225">
        <w:rPr>
          <w:sz w:val="28"/>
          <w:szCs w:val="28"/>
          <w:lang w:val="uk-UA"/>
        </w:rPr>
        <w:t>в : Ф</w:t>
      </w:r>
      <w:r w:rsidR="0058313F" w:rsidRPr="00BE2225">
        <w:rPr>
          <w:sz w:val="28"/>
          <w:szCs w:val="28"/>
          <w:lang w:val="uk-UA"/>
        </w:rPr>
        <w:t>o</w:t>
      </w:r>
      <w:r w:rsidR="00B227D3" w:rsidRPr="00BE2225">
        <w:rPr>
          <w:sz w:val="28"/>
          <w:szCs w:val="28"/>
          <w:lang w:val="uk-UA"/>
        </w:rPr>
        <w:t>л</w:t>
      </w:r>
      <w:r w:rsidR="0058313F" w:rsidRPr="00BE2225">
        <w:rPr>
          <w:sz w:val="28"/>
          <w:szCs w:val="28"/>
          <w:lang w:val="uk-UA"/>
        </w:rPr>
        <w:t>io</w:t>
      </w:r>
      <w:r w:rsidR="00B227D3" w:rsidRPr="00BE2225">
        <w:rPr>
          <w:sz w:val="28"/>
          <w:szCs w:val="28"/>
          <w:lang w:val="uk-UA"/>
        </w:rPr>
        <w:t xml:space="preserve">, 1998. </w:t>
      </w:r>
      <w:r w:rsidR="001D52D8" w:rsidRPr="00BE2225">
        <w:rPr>
          <w:sz w:val="28"/>
          <w:szCs w:val="28"/>
          <w:lang w:val="uk-UA"/>
        </w:rPr>
        <w:t xml:space="preserve">Т. 1. </w:t>
      </w:r>
      <w:r w:rsidRPr="00BE2225">
        <w:rPr>
          <w:sz w:val="28"/>
          <w:szCs w:val="28"/>
          <w:lang w:val="uk-UA"/>
        </w:rPr>
        <w:t xml:space="preserve">340 </w:t>
      </w:r>
      <w:r w:rsidR="0058313F" w:rsidRPr="00BE2225">
        <w:rPr>
          <w:sz w:val="28"/>
          <w:szCs w:val="28"/>
          <w:lang w:val="uk-UA"/>
        </w:rPr>
        <w:t>c</w:t>
      </w:r>
      <w:r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Як</w:t>
      </w:r>
      <w:r w:rsidR="0058313F" w:rsidRPr="00BE2225">
        <w:rPr>
          <w:sz w:val="28"/>
          <w:szCs w:val="28"/>
          <w:lang w:val="uk-UA"/>
        </w:rPr>
        <w:t>o</w:t>
      </w:r>
      <w:r w:rsidRPr="00BE2225">
        <w:rPr>
          <w:sz w:val="28"/>
          <w:szCs w:val="28"/>
          <w:lang w:val="uk-UA"/>
        </w:rPr>
        <w:t>б</w:t>
      </w:r>
      <w:r w:rsidR="0058313F" w:rsidRPr="00BE2225">
        <w:rPr>
          <w:sz w:val="28"/>
          <w:szCs w:val="28"/>
          <w:lang w:val="uk-UA"/>
        </w:rPr>
        <w:t>co</w:t>
      </w:r>
      <w:r w:rsidRPr="00BE2225">
        <w:rPr>
          <w:sz w:val="28"/>
          <w:szCs w:val="28"/>
          <w:lang w:val="uk-UA"/>
        </w:rPr>
        <w:t xml:space="preserve">н </w:t>
      </w:r>
      <w:r w:rsidR="0058313F" w:rsidRPr="00BE2225">
        <w:rPr>
          <w:sz w:val="28"/>
          <w:szCs w:val="28"/>
          <w:lang w:val="uk-UA"/>
        </w:rPr>
        <w:t>P</w:t>
      </w:r>
      <w:r w:rsidRPr="00BE2225">
        <w:rPr>
          <w:sz w:val="28"/>
          <w:szCs w:val="28"/>
          <w:lang w:val="uk-UA"/>
        </w:rPr>
        <w:t xml:space="preserve">. </w:t>
      </w:r>
      <w:r w:rsidR="0058313F" w:rsidRPr="00BE2225">
        <w:rPr>
          <w:sz w:val="28"/>
          <w:szCs w:val="28"/>
          <w:lang w:val="uk-UA"/>
        </w:rPr>
        <w:t>Pa</w:t>
      </w:r>
      <w:r w:rsidRPr="00BE2225">
        <w:rPr>
          <w:sz w:val="28"/>
          <w:szCs w:val="28"/>
          <w:lang w:val="uk-UA"/>
        </w:rPr>
        <w:t>б</w:t>
      </w:r>
      <w:r w:rsidR="0058313F" w:rsidRPr="00BE2225">
        <w:rPr>
          <w:sz w:val="28"/>
          <w:szCs w:val="28"/>
          <w:lang w:val="uk-UA"/>
        </w:rPr>
        <w:t>o</w:t>
      </w:r>
      <w:r w:rsidRPr="00BE2225">
        <w:rPr>
          <w:sz w:val="28"/>
          <w:szCs w:val="28"/>
          <w:lang w:val="uk-UA"/>
        </w:rPr>
        <w:t>ты п</w:t>
      </w:r>
      <w:r w:rsidR="0058313F" w:rsidRPr="00BE2225">
        <w:rPr>
          <w:sz w:val="28"/>
          <w:szCs w:val="28"/>
          <w:lang w:val="uk-UA"/>
        </w:rPr>
        <w:t>o</w:t>
      </w:r>
      <w:r w:rsidRPr="00BE2225">
        <w:rPr>
          <w:sz w:val="28"/>
          <w:szCs w:val="28"/>
          <w:lang w:val="uk-UA"/>
        </w:rPr>
        <w:t xml:space="preserve"> п</w:t>
      </w:r>
      <w:r w:rsidR="0058313F" w:rsidRPr="00BE2225">
        <w:rPr>
          <w:sz w:val="28"/>
          <w:szCs w:val="28"/>
          <w:lang w:val="uk-UA"/>
        </w:rPr>
        <w:t>o</w:t>
      </w:r>
      <w:r w:rsidRPr="00BE2225">
        <w:rPr>
          <w:sz w:val="28"/>
          <w:szCs w:val="28"/>
          <w:lang w:val="uk-UA"/>
        </w:rPr>
        <w:t>этик</w:t>
      </w:r>
      <w:r w:rsidR="0058313F" w:rsidRPr="00BE2225">
        <w:rPr>
          <w:sz w:val="28"/>
          <w:szCs w:val="28"/>
          <w:lang w:val="uk-UA"/>
        </w:rPr>
        <w:t>e</w:t>
      </w:r>
      <w:r w:rsidR="00D12B84" w:rsidRPr="00BE2225">
        <w:rPr>
          <w:sz w:val="28"/>
          <w:szCs w:val="28"/>
          <w:lang w:val="uk-UA"/>
        </w:rPr>
        <w:t>. М</w:t>
      </w:r>
      <w:r w:rsidR="0058313F" w:rsidRPr="00BE2225">
        <w:rPr>
          <w:sz w:val="28"/>
          <w:szCs w:val="28"/>
          <w:lang w:val="uk-UA"/>
        </w:rPr>
        <w:t>oc</w:t>
      </w:r>
      <w:r w:rsidR="00D12B84" w:rsidRPr="00BE2225">
        <w:rPr>
          <w:sz w:val="28"/>
          <w:szCs w:val="28"/>
          <w:lang w:val="uk-UA"/>
        </w:rPr>
        <w:t>кв</w:t>
      </w:r>
      <w:r w:rsidR="0058313F" w:rsidRPr="00BE2225">
        <w:rPr>
          <w:sz w:val="28"/>
          <w:szCs w:val="28"/>
          <w:lang w:val="uk-UA"/>
        </w:rPr>
        <w:t>a</w:t>
      </w:r>
      <w:r w:rsidR="00D12B84" w:rsidRPr="00BE2225">
        <w:rPr>
          <w:sz w:val="28"/>
          <w:szCs w:val="28"/>
          <w:lang w:val="uk-UA"/>
        </w:rPr>
        <w:t xml:space="preserve"> : П</w:t>
      </w:r>
      <w:r w:rsidR="0058313F" w:rsidRPr="00BE2225">
        <w:rPr>
          <w:sz w:val="28"/>
          <w:szCs w:val="28"/>
          <w:lang w:val="uk-UA"/>
        </w:rPr>
        <w:t>po</w:t>
      </w:r>
      <w:r w:rsidR="00D12B84" w:rsidRPr="00BE2225">
        <w:rPr>
          <w:sz w:val="28"/>
          <w:szCs w:val="28"/>
          <w:lang w:val="uk-UA"/>
        </w:rPr>
        <w:t>г</w:t>
      </w:r>
      <w:r w:rsidR="0058313F" w:rsidRPr="00BE2225">
        <w:rPr>
          <w:sz w:val="28"/>
          <w:szCs w:val="28"/>
          <w:lang w:val="uk-UA"/>
        </w:rPr>
        <w:t>pecc</w:t>
      </w:r>
      <w:r w:rsidR="00D12B84" w:rsidRPr="00BE2225">
        <w:rPr>
          <w:sz w:val="28"/>
          <w:szCs w:val="28"/>
          <w:lang w:val="uk-UA"/>
        </w:rPr>
        <w:t xml:space="preserve">, 1987. </w:t>
      </w:r>
      <w:r w:rsidRPr="00BE2225">
        <w:rPr>
          <w:sz w:val="28"/>
          <w:szCs w:val="28"/>
          <w:lang w:val="uk-UA"/>
        </w:rPr>
        <w:t xml:space="preserve">464 </w:t>
      </w:r>
      <w:r w:rsidR="0058313F" w:rsidRPr="00BE2225">
        <w:rPr>
          <w:sz w:val="28"/>
          <w:szCs w:val="28"/>
          <w:lang w:val="uk-UA"/>
        </w:rPr>
        <w:t>c</w:t>
      </w:r>
      <w:r w:rsidRPr="00BE2225">
        <w:rPr>
          <w:sz w:val="28"/>
          <w:szCs w:val="28"/>
          <w:lang w:val="uk-UA"/>
        </w:rPr>
        <w:t>.</w:t>
      </w:r>
    </w:p>
    <w:p w:rsidR="00BC1BE1" w:rsidRPr="00BE2225" w:rsidRDefault="00D12B84"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 xml:space="preserve">Aristotle poetics. </w:t>
      </w:r>
      <w:r w:rsidR="00F74D77" w:rsidRPr="00BE2225">
        <w:rPr>
          <w:sz w:val="28"/>
          <w:szCs w:val="28"/>
          <w:lang w:val="uk-UA"/>
        </w:rPr>
        <w:t xml:space="preserve">Translated and with critical notes by S. H. Butcher. Mineola, N. Y : Dover publications, </w:t>
      </w:r>
      <w:r w:rsidRPr="00BE2225">
        <w:rPr>
          <w:sz w:val="28"/>
          <w:szCs w:val="28"/>
          <w:lang w:val="uk-UA"/>
        </w:rPr>
        <w:t xml:space="preserve">1951. </w:t>
      </w:r>
      <w:r w:rsidR="009F7CA0" w:rsidRPr="00BE2225">
        <w:rPr>
          <w:sz w:val="28"/>
          <w:szCs w:val="28"/>
          <w:lang w:val="uk-UA"/>
        </w:rPr>
        <w:t>435 p.</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 xml:space="preserve">Bordwell </w:t>
      </w:r>
      <w:r w:rsidR="00D12B84" w:rsidRPr="00BE2225">
        <w:rPr>
          <w:sz w:val="28"/>
          <w:szCs w:val="28"/>
          <w:lang w:val="uk-UA"/>
        </w:rPr>
        <w:t xml:space="preserve">D. Historical poetics of cinema. New York : </w:t>
      </w:r>
      <w:r w:rsidRPr="00BE2225">
        <w:rPr>
          <w:sz w:val="28"/>
          <w:szCs w:val="28"/>
          <w:lang w:val="uk-UA"/>
        </w:rPr>
        <w:t>The Cinematic</w:t>
      </w:r>
      <w:r w:rsidR="00D12B84" w:rsidRPr="00BE2225">
        <w:rPr>
          <w:sz w:val="28"/>
          <w:szCs w:val="28"/>
          <w:lang w:val="uk-UA"/>
        </w:rPr>
        <w:t xml:space="preserve"> text: Methods and approaches, 1989. </w:t>
      </w:r>
      <w:r w:rsidRPr="00BE2225">
        <w:rPr>
          <w:sz w:val="28"/>
          <w:szCs w:val="28"/>
          <w:lang w:val="uk-UA"/>
        </w:rPr>
        <w:t>P. 369</w:t>
      </w:r>
      <w:r w:rsidR="005B1920" w:rsidRPr="00BE2225">
        <w:rPr>
          <w:sz w:val="28"/>
          <w:szCs w:val="28"/>
          <w:lang w:val="uk-UA"/>
        </w:rPr>
        <w:t>–</w:t>
      </w:r>
      <w:r w:rsidRPr="00BE2225">
        <w:rPr>
          <w:sz w:val="28"/>
          <w:szCs w:val="28"/>
          <w:lang w:val="uk-UA"/>
        </w:rPr>
        <w:t>398.</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lastRenderedPageBreak/>
        <w:t>Lempert M. The poetics of stance: Text-metrica</w:t>
      </w:r>
      <w:r w:rsidR="00D12B84" w:rsidRPr="00BE2225">
        <w:rPr>
          <w:sz w:val="28"/>
          <w:szCs w:val="28"/>
          <w:lang w:val="uk-UA"/>
        </w:rPr>
        <w:t xml:space="preserve">lity, epistemicity, interaction. </w:t>
      </w:r>
      <w:r w:rsidR="00D12B84" w:rsidRPr="00BE2225">
        <w:rPr>
          <w:i/>
          <w:sz w:val="28"/>
          <w:szCs w:val="28"/>
          <w:lang w:val="uk-UA"/>
        </w:rPr>
        <w:t>Language of Society.</w:t>
      </w:r>
      <w:r w:rsidR="00D12B84" w:rsidRPr="00BE2225">
        <w:rPr>
          <w:sz w:val="28"/>
          <w:szCs w:val="28"/>
          <w:lang w:val="uk-UA"/>
        </w:rPr>
        <w:t xml:space="preserve"> № 37.</w:t>
      </w:r>
      <w:r w:rsidRPr="00BE2225">
        <w:rPr>
          <w:sz w:val="28"/>
          <w:szCs w:val="28"/>
          <w:lang w:val="uk-UA"/>
        </w:rPr>
        <w:t xml:space="preserve"> P. 569</w:t>
      </w:r>
      <w:r w:rsidR="005B1920" w:rsidRPr="00BE2225">
        <w:rPr>
          <w:sz w:val="28"/>
          <w:szCs w:val="28"/>
          <w:lang w:val="uk-UA"/>
        </w:rPr>
        <w:t>–</w:t>
      </w:r>
      <w:r w:rsidRPr="00BE2225">
        <w:rPr>
          <w:sz w:val="28"/>
          <w:szCs w:val="28"/>
          <w:lang w:val="uk-UA"/>
        </w:rPr>
        <w:t>592</w:t>
      </w:r>
      <w:r w:rsidR="001D52D8" w:rsidRPr="00BE2225">
        <w:rPr>
          <w:sz w:val="28"/>
          <w:szCs w:val="28"/>
          <w:lang w:val="uk-UA"/>
        </w:rPr>
        <w:t>.</w:t>
      </w:r>
    </w:p>
    <w:p w:rsidR="00F74D77" w:rsidRPr="00BE2225" w:rsidRDefault="00F74D77"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Mills S. Impolite</w:t>
      </w:r>
      <w:r w:rsidR="00D12B84" w:rsidRPr="00BE2225">
        <w:rPr>
          <w:sz w:val="28"/>
          <w:szCs w:val="28"/>
          <w:lang w:val="uk-UA"/>
        </w:rPr>
        <w:t xml:space="preserve">ness in a cultural context. </w:t>
      </w:r>
      <w:r w:rsidR="00D12B84" w:rsidRPr="00BE2225">
        <w:rPr>
          <w:i/>
          <w:sz w:val="28"/>
          <w:szCs w:val="28"/>
          <w:lang w:val="uk-UA"/>
        </w:rPr>
        <w:t>Journal of Pragmatics.</w:t>
      </w:r>
      <w:r w:rsidR="00D12B84" w:rsidRPr="00BE2225">
        <w:rPr>
          <w:sz w:val="28"/>
          <w:szCs w:val="28"/>
          <w:lang w:val="uk-UA"/>
        </w:rPr>
        <w:t xml:space="preserve"> 2009. № 41. </w:t>
      </w:r>
      <w:r w:rsidRPr="00BE2225">
        <w:rPr>
          <w:sz w:val="28"/>
          <w:szCs w:val="28"/>
          <w:lang w:val="uk-UA"/>
        </w:rPr>
        <w:t>P.1047</w:t>
      </w:r>
      <w:r w:rsidR="005B1920" w:rsidRPr="00BE2225">
        <w:rPr>
          <w:sz w:val="28"/>
          <w:szCs w:val="28"/>
          <w:lang w:val="uk-UA"/>
        </w:rPr>
        <w:t>–</w:t>
      </w:r>
      <w:r w:rsidRPr="00BE2225">
        <w:rPr>
          <w:sz w:val="28"/>
          <w:szCs w:val="28"/>
          <w:lang w:val="uk-UA"/>
        </w:rPr>
        <w:t>1060.</w:t>
      </w:r>
    </w:p>
    <w:p w:rsidR="001D32DC" w:rsidRPr="00BE2225" w:rsidRDefault="00950F13" w:rsidP="00BE2225">
      <w:pPr>
        <w:pStyle w:val="a3"/>
        <w:numPr>
          <w:ilvl w:val="0"/>
          <w:numId w:val="7"/>
        </w:numPr>
        <w:tabs>
          <w:tab w:val="left" w:pos="1276"/>
        </w:tabs>
        <w:spacing w:line="360" w:lineRule="auto"/>
        <w:ind w:right="24" w:firstLine="709"/>
        <w:jc w:val="both"/>
        <w:rPr>
          <w:sz w:val="28"/>
          <w:szCs w:val="28"/>
          <w:lang w:val="uk-UA"/>
        </w:rPr>
      </w:pPr>
      <w:r w:rsidRPr="00BE2225">
        <w:rPr>
          <w:sz w:val="28"/>
          <w:szCs w:val="28"/>
          <w:lang w:val="uk-UA"/>
        </w:rPr>
        <w:t>Fow</w:t>
      </w:r>
      <w:r w:rsidR="00674B53" w:rsidRPr="00BE2225">
        <w:rPr>
          <w:sz w:val="28"/>
          <w:szCs w:val="28"/>
          <w:lang w:val="uk-UA"/>
        </w:rPr>
        <w:t>ler A.</w:t>
      </w:r>
      <w:r w:rsidR="00D12B84" w:rsidRPr="00BE2225">
        <w:rPr>
          <w:sz w:val="28"/>
          <w:szCs w:val="28"/>
          <w:lang w:val="uk-UA"/>
        </w:rPr>
        <w:t xml:space="preserve"> Transformation of Ganre. Modern Genre Theory. United Kingdom : </w:t>
      </w:r>
      <w:r w:rsidRPr="00BE2225">
        <w:rPr>
          <w:sz w:val="28"/>
          <w:szCs w:val="28"/>
          <w:lang w:val="uk-UA"/>
        </w:rPr>
        <w:t>Associated Companie</w:t>
      </w:r>
      <w:r w:rsidR="00D12B84" w:rsidRPr="00BE2225">
        <w:rPr>
          <w:sz w:val="28"/>
          <w:szCs w:val="28"/>
          <w:lang w:val="uk-UA"/>
        </w:rPr>
        <w:t xml:space="preserve">s throughout the world, 2000. </w:t>
      </w:r>
      <w:r w:rsidRPr="00BE2225">
        <w:rPr>
          <w:sz w:val="28"/>
          <w:szCs w:val="28"/>
          <w:lang w:val="uk-UA"/>
        </w:rPr>
        <w:t>P. 232</w:t>
      </w:r>
      <w:r w:rsidR="005B1920" w:rsidRPr="00BE2225">
        <w:rPr>
          <w:sz w:val="28"/>
          <w:szCs w:val="28"/>
          <w:lang w:val="uk-UA"/>
        </w:rPr>
        <w:t>–</w:t>
      </w:r>
      <w:r w:rsidRPr="00BE2225">
        <w:rPr>
          <w:sz w:val="28"/>
          <w:szCs w:val="28"/>
          <w:lang w:val="uk-UA"/>
        </w:rPr>
        <w:t>249.</w:t>
      </w:r>
    </w:p>
    <w:sectPr w:rsidR="001D32DC" w:rsidRPr="00BE2225" w:rsidSect="009C713A">
      <w:headerReference w:type="default" r:id="rId10"/>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38" w:rsidRDefault="00322F38" w:rsidP="007603AA">
      <w:r>
        <w:separator/>
      </w:r>
    </w:p>
  </w:endnote>
  <w:endnote w:type="continuationSeparator" w:id="0">
    <w:p w:rsidR="00322F38" w:rsidRDefault="00322F38" w:rsidP="0076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38" w:rsidRDefault="00322F38" w:rsidP="007603AA">
      <w:r>
        <w:separator/>
      </w:r>
    </w:p>
  </w:footnote>
  <w:footnote w:type="continuationSeparator" w:id="0">
    <w:p w:rsidR="00322F38" w:rsidRDefault="00322F38" w:rsidP="0076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D1" w:rsidRDefault="00FC06D1">
    <w:pPr>
      <w:pStyle w:val="a6"/>
      <w:jc w:val="right"/>
    </w:pPr>
  </w:p>
  <w:p w:rsidR="00FC06D1" w:rsidRDefault="00FC06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29933"/>
      <w:docPartObj>
        <w:docPartGallery w:val="Page Numbers (Top of Page)"/>
        <w:docPartUnique/>
      </w:docPartObj>
    </w:sdtPr>
    <w:sdtEndPr>
      <w:rPr>
        <w:sz w:val="28"/>
        <w:szCs w:val="28"/>
      </w:rPr>
    </w:sdtEndPr>
    <w:sdtContent>
      <w:p w:rsidR="00FC06D1" w:rsidRPr="00FC06D1" w:rsidRDefault="00AC49EE">
        <w:pPr>
          <w:pStyle w:val="a6"/>
          <w:jc w:val="right"/>
          <w:rPr>
            <w:sz w:val="28"/>
            <w:szCs w:val="28"/>
          </w:rPr>
        </w:pPr>
        <w:r w:rsidRPr="00FC06D1">
          <w:rPr>
            <w:sz w:val="28"/>
            <w:szCs w:val="28"/>
          </w:rPr>
          <w:fldChar w:fldCharType="begin"/>
        </w:r>
        <w:r w:rsidR="00FC06D1" w:rsidRPr="00FC06D1">
          <w:rPr>
            <w:sz w:val="28"/>
            <w:szCs w:val="28"/>
          </w:rPr>
          <w:instrText>PAGE   \* MERGEFORMAT</w:instrText>
        </w:r>
        <w:r w:rsidRPr="00FC06D1">
          <w:rPr>
            <w:sz w:val="28"/>
            <w:szCs w:val="28"/>
          </w:rPr>
          <w:fldChar w:fldCharType="separate"/>
        </w:r>
        <w:r w:rsidR="005C135A">
          <w:rPr>
            <w:noProof/>
            <w:sz w:val="28"/>
            <w:szCs w:val="28"/>
          </w:rPr>
          <w:t>62</w:t>
        </w:r>
        <w:r w:rsidRPr="00FC06D1">
          <w:rPr>
            <w:sz w:val="28"/>
            <w:szCs w:val="28"/>
          </w:rPr>
          <w:fldChar w:fldCharType="end"/>
        </w:r>
      </w:p>
    </w:sdtContent>
  </w:sdt>
  <w:p w:rsidR="00FC06D1" w:rsidRDefault="00FC0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09"/>
    <w:multiLevelType w:val="hybridMultilevel"/>
    <w:tmpl w:val="7E0ADA76"/>
    <w:lvl w:ilvl="0" w:tplc="0419000F">
      <w:start w:val="1"/>
      <w:numFmt w:val="decimal"/>
      <w:lvlText w:val="%1."/>
      <w:lvlJc w:val="left"/>
      <w:pPr>
        <w:tabs>
          <w:tab w:val="num" w:pos="720"/>
        </w:tabs>
        <w:ind w:left="720" w:hanging="360"/>
      </w:pPr>
    </w:lvl>
    <w:lvl w:ilvl="1" w:tplc="9C9CAF3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4F52D8"/>
    <w:multiLevelType w:val="multilevel"/>
    <w:tmpl w:val="CCAECC2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030A3B"/>
    <w:multiLevelType w:val="hybridMultilevel"/>
    <w:tmpl w:val="125E2052"/>
    <w:lvl w:ilvl="0" w:tplc="4FF6F604">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31BE14B8"/>
    <w:multiLevelType w:val="hybridMultilevel"/>
    <w:tmpl w:val="20188B5E"/>
    <w:lvl w:ilvl="0" w:tplc="228E2560">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7A6106"/>
    <w:multiLevelType w:val="hybridMultilevel"/>
    <w:tmpl w:val="EFE82F8C"/>
    <w:lvl w:ilvl="0" w:tplc="FF62E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011E28"/>
    <w:multiLevelType w:val="hybridMultilevel"/>
    <w:tmpl w:val="60EC9B34"/>
    <w:lvl w:ilvl="0" w:tplc="181E9EB0">
      <w:start w:val="1"/>
      <w:numFmt w:val="decimal"/>
      <w:lvlText w:val="%1)"/>
      <w:lvlJc w:val="left"/>
      <w:pPr>
        <w:tabs>
          <w:tab w:val="num" w:pos="1084"/>
        </w:tabs>
        <w:ind w:left="1084" w:hanging="360"/>
      </w:pPr>
      <w:rPr>
        <w:rFonts w:cs="Times New Roman" w:hint="default"/>
      </w:rPr>
    </w:lvl>
    <w:lvl w:ilvl="1" w:tplc="04220019">
      <w:start w:val="1"/>
      <w:numFmt w:val="lowerLetter"/>
      <w:lvlText w:val="%2."/>
      <w:lvlJc w:val="left"/>
      <w:pPr>
        <w:tabs>
          <w:tab w:val="num" w:pos="1804"/>
        </w:tabs>
        <w:ind w:left="1804" w:hanging="360"/>
      </w:pPr>
      <w:rPr>
        <w:rFonts w:cs="Times New Roman"/>
      </w:rPr>
    </w:lvl>
    <w:lvl w:ilvl="2" w:tplc="0422001B">
      <w:start w:val="1"/>
      <w:numFmt w:val="lowerRoman"/>
      <w:lvlText w:val="%3."/>
      <w:lvlJc w:val="right"/>
      <w:pPr>
        <w:tabs>
          <w:tab w:val="num" w:pos="2524"/>
        </w:tabs>
        <w:ind w:left="2524" w:hanging="180"/>
      </w:pPr>
      <w:rPr>
        <w:rFonts w:cs="Times New Roman"/>
      </w:rPr>
    </w:lvl>
    <w:lvl w:ilvl="3" w:tplc="0422000F">
      <w:start w:val="1"/>
      <w:numFmt w:val="decimal"/>
      <w:lvlText w:val="%4."/>
      <w:lvlJc w:val="left"/>
      <w:pPr>
        <w:tabs>
          <w:tab w:val="num" w:pos="3244"/>
        </w:tabs>
        <w:ind w:left="3244" w:hanging="360"/>
      </w:pPr>
      <w:rPr>
        <w:rFonts w:cs="Times New Roman"/>
      </w:rPr>
    </w:lvl>
    <w:lvl w:ilvl="4" w:tplc="04220019">
      <w:start w:val="1"/>
      <w:numFmt w:val="lowerLetter"/>
      <w:lvlText w:val="%5."/>
      <w:lvlJc w:val="left"/>
      <w:pPr>
        <w:tabs>
          <w:tab w:val="num" w:pos="3964"/>
        </w:tabs>
        <w:ind w:left="3964" w:hanging="360"/>
      </w:pPr>
      <w:rPr>
        <w:rFonts w:cs="Times New Roman"/>
      </w:rPr>
    </w:lvl>
    <w:lvl w:ilvl="5" w:tplc="0422001B">
      <w:start w:val="1"/>
      <w:numFmt w:val="lowerRoman"/>
      <w:lvlText w:val="%6."/>
      <w:lvlJc w:val="right"/>
      <w:pPr>
        <w:tabs>
          <w:tab w:val="num" w:pos="4684"/>
        </w:tabs>
        <w:ind w:left="4684" w:hanging="180"/>
      </w:pPr>
      <w:rPr>
        <w:rFonts w:cs="Times New Roman"/>
      </w:rPr>
    </w:lvl>
    <w:lvl w:ilvl="6" w:tplc="0422000F">
      <w:start w:val="1"/>
      <w:numFmt w:val="decimal"/>
      <w:lvlText w:val="%7."/>
      <w:lvlJc w:val="left"/>
      <w:pPr>
        <w:tabs>
          <w:tab w:val="num" w:pos="5404"/>
        </w:tabs>
        <w:ind w:left="5404" w:hanging="360"/>
      </w:pPr>
      <w:rPr>
        <w:rFonts w:cs="Times New Roman"/>
      </w:rPr>
    </w:lvl>
    <w:lvl w:ilvl="7" w:tplc="04220019">
      <w:start w:val="1"/>
      <w:numFmt w:val="lowerLetter"/>
      <w:lvlText w:val="%8."/>
      <w:lvlJc w:val="left"/>
      <w:pPr>
        <w:tabs>
          <w:tab w:val="num" w:pos="6124"/>
        </w:tabs>
        <w:ind w:left="6124" w:hanging="360"/>
      </w:pPr>
      <w:rPr>
        <w:rFonts w:cs="Times New Roman"/>
      </w:rPr>
    </w:lvl>
    <w:lvl w:ilvl="8" w:tplc="0422001B">
      <w:start w:val="1"/>
      <w:numFmt w:val="lowerRoman"/>
      <w:lvlText w:val="%9."/>
      <w:lvlJc w:val="right"/>
      <w:pPr>
        <w:tabs>
          <w:tab w:val="num" w:pos="6844"/>
        </w:tabs>
        <w:ind w:left="6844" w:hanging="180"/>
      </w:pPr>
      <w:rPr>
        <w:rFonts w:cs="Times New Roman"/>
      </w:rPr>
    </w:lvl>
  </w:abstractNum>
  <w:abstractNum w:abstractNumId="6">
    <w:nsid w:val="43B77EF7"/>
    <w:multiLevelType w:val="hybridMultilevel"/>
    <w:tmpl w:val="5FA259EC"/>
    <w:lvl w:ilvl="0" w:tplc="FF62E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D4E5D"/>
    <w:multiLevelType w:val="hybridMultilevel"/>
    <w:tmpl w:val="0DCC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91261"/>
    <w:multiLevelType w:val="multilevel"/>
    <w:tmpl w:val="84005CA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1754CEB"/>
    <w:multiLevelType w:val="multilevel"/>
    <w:tmpl w:val="1FF4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A5E32"/>
    <w:multiLevelType w:val="hybridMultilevel"/>
    <w:tmpl w:val="0034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7B17"/>
    <w:multiLevelType w:val="hybridMultilevel"/>
    <w:tmpl w:val="DF4E505E"/>
    <w:lvl w:ilvl="0" w:tplc="343ADC0A">
      <w:start w:val="1"/>
      <w:numFmt w:val="decimal"/>
      <w:lvlText w:val="%1."/>
      <w:legacy w:legacy="1" w:legacySpace="0" w:legacyIndent="0"/>
      <w:lvlJc w:val="left"/>
      <w:rPr>
        <w:rFonts w:ascii="Times New Roman" w:hAnsi="Times New Roman" w:cs="Times New Roman" w:hint="default"/>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12">
    <w:nsid w:val="57687EA8"/>
    <w:multiLevelType w:val="hybridMultilevel"/>
    <w:tmpl w:val="7C16B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97A55"/>
    <w:multiLevelType w:val="multilevel"/>
    <w:tmpl w:val="BDD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C5027"/>
    <w:multiLevelType w:val="hybridMultilevel"/>
    <w:tmpl w:val="1E840BA2"/>
    <w:lvl w:ilvl="0" w:tplc="320C6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1A33D3"/>
    <w:multiLevelType w:val="hybridMultilevel"/>
    <w:tmpl w:val="97A86BB8"/>
    <w:lvl w:ilvl="0" w:tplc="02863612">
      <w:start w:val="1"/>
      <w:numFmt w:val="decimal"/>
      <w:lvlText w:val="%1."/>
      <w:lvlJc w:val="left"/>
      <w:rPr>
        <w:rFonts w:hint="default"/>
        <w:i w:val="0"/>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16">
    <w:nsid w:val="676966B0"/>
    <w:multiLevelType w:val="hybridMultilevel"/>
    <w:tmpl w:val="74FA393C"/>
    <w:lvl w:ilvl="0" w:tplc="0E5C529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41F10A9"/>
    <w:multiLevelType w:val="hybridMultilevel"/>
    <w:tmpl w:val="B9AC7FE8"/>
    <w:lvl w:ilvl="0" w:tplc="EF14544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2767CD"/>
    <w:multiLevelType w:val="multilevel"/>
    <w:tmpl w:val="BBE4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
  </w:num>
  <w:num w:numId="5">
    <w:abstractNumId w:val="2"/>
  </w:num>
  <w:num w:numId="6">
    <w:abstractNumId w:val="0"/>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0"/>
  </w:num>
  <w:num w:numId="12">
    <w:abstractNumId w:val="8"/>
  </w:num>
  <w:num w:numId="13">
    <w:abstractNumId w:val="13"/>
  </w:num>
  <w:num w:numId="14">
    <w:abstractNumId w:val="18"/>
  </w:num>
  <w:num w:numId="15">
    <w:abstractNumId w:val="9"/>
  </w:num>
  <w:num w:numId="16">
    <w:abstractNumId w:val="12"/>
  </w:num>
  <w:num w:numId="17">
    <w:abstractNumId w:val="7"/>
  </w:num>
  <w:num w:numId="18">
    <w:abstractNumId w:val="1"/>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10CD9"/>
    <w:rsid w:val="00010216"/>
    <w:rsid w:val="00014C84"/>
    <w:rsid w:val="00016C04"/>
    <w:rsid w:val="000261EC"/>
    <w:rsid w:val="000326F2"/>
    <w:rsid w:val="00035F2A"/>
    <w:rsid w:val="00036C87"/>
    <w:rsid w:val="000530DE"/>
    <w:rsid w:val="000534C0"/>
    <w:rsid w:val="0007496D"/>
    <w:rsid w:val="00074ADB"/>
    <w:rsid w:val="00081E37"/>
    <w:rsid w:val="0008701E"/>
    <w:rsid w:val="00096F0F"/>
    <w:rsid w:val="000A2133"/>
    <w:rsid w:val="000B21F2"/>
    <w:rsid w:val="000B37DB"/>
    <w:rsid w:val="000D0128"/>
    <w:rsid w:val="000D09B6"/>
    <w:rsid w:val="000D4484"/>
    <w:rsid w:val="000D4884"/>
    <w:rsid w:val="000D62DB"/>
    <w:rsid w:val="000E115D"/>
    <w:rsid w:val="000E388B"/>
    <w:rsid w:val="000E4D6B"/>
    <w:rsid w:val="000E582F"/>
    <w:rsid w:val="000E61B8"/>
    <w:rsid w:val="000E7BDD"/>
    <w:rsid w:val="000F36A1"/>
    <w:rsid w:val="000F5D44"/>
    <w:rsid w:val="001014F7"/>
    <w:rsid w:val="00104218"/>
    <w:rsid w:val="00125757"/>
    <w:rsid w:val="00141DEC"/>
    <w:rsid w:val="00143A5F"/>
    <w:rsid w:val="00144041"/>
    <w:rsid w:val="0015043A"/>
    <w:rsid w:val="00151374"/>
    <w:rsid w:val="0016417C"/>
    <w:rsid w:val="00177B28"/>
    <w:rsid w:val="00183BBE"/>
    <w:rsid w:val="00183F68"/>
    <w:rsid w:val="00184FC8"/>
    <w:rsid w:val="00186BEE"/>
    <w:rsid w:val="00187EF5"/>
    <w:rsid w:val="001924F8"/>
    <w:rsid w:val="00195050"/>
    <w:rsid w:val="001975A5"/>
    <w:rsid w:val="001A0D15"/>
    <w:rsid w:val="001B011A"/>
    <w:rsid w:val="001B0EEC"/>
    <w:rsid w:val="001B2EF7"/>
    <w:rsid w:val="001B43A2"/>
    <w:rsid w:val="001B5033"/>
    <w:rsid w:val="001C75FE"/>
    <w:rsid w:val="001D2E9D"/>
    <w:rsid w:val="001D32DC"/>
    <w:rsid w:val="001D52D8"/>
    <w:rsid w:val="001E1285"/>
    <w:rsid w:val="001E53B7"/>
    <w:rsid w:val="001F0F4C"/>
    <w:rsid w:val="001F7A5D"/>
    <w:rsid w:val="001F7C60"/>
    <w:rsid w:val="00215E26"/>
    <w:rsid w:val="00220CDB"/>
    <w:rsid w:val="00234E4C"/>
    <w:rsid w:val="00235939"/>
    <w:rsid w:val="00235DC0"/>
    <w:rsid w:val="00251BA2"/>
    <w:rsid w:val="00252121"/>
    <w:rsid w:val="0025402C"/>
    <w:rsid w:val="00266C98"/>
    <w:rsid w:val="0027102F"/>
    <w:rsid w:val="002711B1"/>
    <w:rsid w:val="002722BD"/>
    <w:rsid w:val="00273519"/>
    <w:rsid w:val="00277902"/>
    <w:rsid w:val="002830BD"/>
    <w:rsid w:val="00290F7B"/>
    <w:rsid w:val="00292B71"/>
    <w:rsid w:val="00294339"/>
    <w:rsid w:val="002B4010"/>
    <w:rsid w:val="002C4627"/>
    <w:rsid w:val="002C4C1E"/>
    <w:rsid w:val="002C794C"/>
    <w:rsid w:val="002D3CFA"/>
    <w:rsid w:val="002E0615"/>
    <w:rsid w:val="002E25B1"/>
    <w:rsid w:val="002E49E4"/>
    <w:rsid w:val="002E7CC7"/>
    <w:rsid w:val="002F359B"/>
    <w:rsid w:val="002F38BB"/>
    <w:rsid w:val="002F4168"/>
    <w:rsid w:val="002F57D1"/>
    <w:rsid w:val="003011FF"/>
    <w:rsid w:val="003048F8"/>
    <w:rsid w:val="00310AD0"/>
    <w:rsid w:val="00311BB6"/>
    <w:rsid w:val="003136F1"/>
    <w:rsid w:val="00320245"/>
    <w:rsid w:val="0032292F"/>
    <w:rsid w:val="00322F38"/>
    <w:rsid w:val="00323C25"/>
    <w:rsid w:val="00331ACE"/>
    <w:rsid w:val="00334FB3"/>
    <w:rsid w:val="00337DB8"/>
    <w:rsid w:val="003422B1"/>
    <w:rsid w:val="00347869"/>
    <w:rsid w:val="0035108C"/>
    <w:rsid w:val="003553E5"/>
    <w:rsid w:val="003651C5"/>
    <w:rsid w:val="00373787"/>
    <w:rsid w:val="003755CE"/>
    <w:rsid w:val="00377FC2"/>
    <w:rsid w:val="00391003"/>
    <w:rsid w:val="00392561"/>
    <w:rsid w:val="003941D8"/>
    <w:rsid w:val="00395B85"/>
    <w:rsid w:val="003A0B07"/>
    <w:rsid w:val="003A101B"/>
    <w:rsid w:val="003A77BE"/>
    <w:rsid w:val="003B1BDC"/>
    <w:rsid w:val="003B2816"/>
    <w:rsid w:val="003D0AE6"/>
    <w:rsid w:val="003E2436"/>
    <w:rsid w:val="003E3BF4"/>
    <w:rsid w:val="003E52A8"/>
    <w:rsid w:val="003F234D"/>
    <w:rsid w:val="00400324"/>
    <w:rsid w:val="00403275"/>
    <w:rsid w:val="00404BEF"/>
    <w:rsid w:val="00410CD9"/>
    <w:rsid w:val="004136C7"/>
    <w:rsid w:val="00414AC9"/>
    <w:rsid w:val="00420A84"/>
    <w:rsid w:val="0042141A"/>
    <w:rsid w:val="004276C3"/>
    <w:rsid w:val="004328EE"/>
    <w:rsid w:val="004426CE"/>
    <w:rsid w:val="00447E54"/>
    <w:rsid w:val="004666A7"/>
    <w:rsid w:val="0047325F"/>
    <w:rsid w:val="00481079"/>
    <w:rsid w:val="00483230"/>
    <w:rsid w:val="00483F61"/>
    <w:rsid w:val="00487D2B"/>
    <w:rsid w:val="0049074C"/>
    <w:rsid w:val="00493BB4"/>
    <w:rsid w:val="004A06C9"/>
    <w:rsid w:val="004A4022"/>
    <w:rsid w:val="004A4B84"/>
    <w:rsid w:val="004A65FF"/>
    <w:rsid w:val="004B19D8"/>
    <w:rsid w:val="004B4109"/>
    <w:rsid w:val="004B6284"/>
    <w:rsid w:val="004C5BAC"/>
    <w:rsid w:val="004C76B0"/>
    <w:rsid w:val="004D23BE"/>
    <w:rsid w:val="004D6FE9"/>
    <w:rsid w:val="004D72D2"/>
    <w:rsid w:val="004E17E7"/>
    <w:rsid w:val="004F00FC"/>
    <w:rsid w:val="004F124E"/>
    <w:rsid w:val="0050542C"/>
    <w:rsid w:val="00507CDA"/>
    <w:rsid w:val="00507DA2"/>
    <w:rsid w:val="00511A73"/>
    <w:rsid w:val="005227B0"/>
    <w:rsid w:val="00522E3E"/>
    <w:rsid w:val="005305AF"/>
    <w:rsid w:val="005314FB"/>
    <w:rsid w:val="00535B25"/>
    <w:rsid w:val="005372DA"/>
    <w:rsid w:val="00537C25"/>
    <w:rsid w:val="005419BF"/>
    <w:rsid w:val="00543A37"/>
    <w:rsid w:val="00552218"/>
    <w:rsid w:val="005724E3"/>
    <w:rsid w:val="0057378A"/>
    <w:rsid w:val="005747F7"/>
    <w:rsid w:val="00576906"/>
    <w:rsid w:val="0058313F"/>
    <w:rsid w:val="00584AFB"/>
    <w:rsid w:val="00585FDF"/>
    <w:rsid w:val="0059032E"/>
    <w:rsid w:val="00590E0A"/>
    <w:rsid w:val="005B1920"/>
    <w:rsid w:val="005B4993"/>
    <w:rsid w:val="005B4D52"/>
    <w:rsid w:val="005B5351"/>
    <w:rsid w:val="005B5EBD"/>
    <w:rsid w:val="005C135A"/>
    <w:rsid w:val="005C1C16"/>
    <w:rsid w:val="005C2620"/>
    <w:rsid w:val="005D6A58"/>
    <w:rsid w:val="0060074F"/>
    <w:rsid w:val="0060130F"/>
    <w:rsid w:val="006250F4"/>
    <w:rsid w:val="006341C7"/>
    <w:rsid w:val="006418F4"/>
    <w:rsid w:val="00641935"/>
    <w:rsid w:val="00641D02"/>
    <w:rsid w:val="00642AD1"/>
    <w:rsid w:val="0064396E"/>
    <w:rsid w:val="0064490C"/>
    <w:rsid w:val="00646EE6"/>
    <w:rsid w:val="00655D03"/>
    <w:rsid w:val="00661089"/>
    <w:rsid w:val="006620AF"/>
    <w:rsid w:val="00664CB7"/>
    <w:rsid w:val="00666F2D"/>
    <w:rsid w:val="00667F65"/>
    <w:rsid w:val="006711EA"/>
    <w:rsid w:val="00674B53"/>
    <w:rsid w:val="006810FD"/>
    <w:rsid w:val="00681248"/>
    <w:rsid w:val="00684108"/>
    <w:rsid w:val="0068658E"/>
    <w:rsid w:val="006918E1"/>
    <w:rsid w:val="00693F1D"/>
    <w:rsid w:val="006955D1"/>
    <w:rsid w:val="00695950"/>
    <w:rsid w:val="0069735F"/>
    <w:rsid w:val="006A35F2"/>
    <w:rsid w:val="006A41C7"/>
    <w:rsid w:val="006B0587"/>
    <w:rsid w:val="006C0E62"/>
    <w:rsid w:val="006C1B9F"/>
    <w:rsid w:val="006C2531"/>
    <w:rsid w:val="006D0949"/>
    <w:rsid w:val="006E1E8F"/>
    <w:rsid w:val="006F0EB8"/>
    <w:rsid w:val="006F1050"/>
    <w:rsid w:val="006F3994"/>
    <w:rsid w:val="006F6F0D"/>
    <w:rsid w:val="0070225C"/>
    <w:rsid w:val="00702BBD"/>
    <w:rsid w:val="007139EB"/>
    <w:rsid w:val="007149C7"/>
    <w:rsid w:val="00716243"/>
    <w:rsid w:val="007266EA"/>
    <w:rsid w:val="00727A56"/>
    <w:rsid w:val="0073579B"/>
    <w:rsid w:val="00750D1A"/>
    <w:rsid w:val="007542D4"/>
    <w:rsid w:val="007568D8"/>
    <w:rsid w:val="00757569"/>
    <w:rsid w:val="007603AA"/>
    <w:rsid w:val="00763923"/>
    <w:rsid w:val="00764BE0"/>
    <w:rsid w:val="00764EAC"/>
    <w:rsid w:val="00767660"/>
    <w:rsid w:val="00775FDD"/>
    <w:rsid w:val="00777DAB"/>
    <w:rsid w:val="00782982"/>
    <w:rsid w:val="00786593"/>
    <w:rsid w:val="0079192C"/>
    <w:rsid w:val="00791FBC"/>
    <w:rsid w:val="00793EE1"/>
    <w:rsid w:val="00796934"/>
    <w:rsid w:val="007A005C"/>
    <w:rsid w:val="007A0379"/>
    <w:rsid w:val="007A0426"/>
    <w:rsid w:val="007B0201"/>
    <w:rsid w:val="007B130C"/>
    <w:rsid w:val="007B34B7"/>
    <w:rsid w:val="007B660E"/>
    <w:rsid w:val="007C13A2"/>
    <w:rsid w:val="007D12E3"/>
    <w:rsid w:val="007D2FB8"/>
    <w:rsid w:val="007D54ED"/>
    <w:rsid w:val="007E195A"/>
    <w:rsid w:val="007E2262"/>
    <w:rsid w:val="007E42BD"/>
    <w:rsid w:val="007E42E3"/>
    <w:rsid w:val="007E5147"/>
    <w:rsid w:val="007E6B48"/>
    <w:rsid w:val="00800645"/>
    <w:rsid w:val="008025B5"/>
    <w:rsid w:val="00806D1C"/>
    <w:rsid w:val="00806D90"/>
    <w:rsid w:val="00810608"/>
    <w:rsid w:val="00811566"/>
    <w:rsid w:val="00811B56"/>
    <w:rsid w:val="008123CA"/>
    <w:rsid w:val="00812CFF"/>
    <w:rsid w:val="00815DA7"/>
    <w:rsid w:val="00836208"/>
    <w:rsid w:val="008432F9"/>
    <w:rsid w:val="00846744"/>
    <w:rsid w:val="00846DDE"/>
    <w:rsid w:val="00851129"/>
    <w:rsid w:val="00853942"/>
    <w:rsid w:val="00856453"/>
    <w:rsid w:val="00861427"/>
    <w:rsid w:val="00862F34"/>
    <w:rsid w:val="008635BB"/>
    <w:rsid w:val="00863750"/>
    <w:rsid w:val="00864F67"/>
    <w:rsid w:val="008819AD"/>
    <w:rsid w:val="008836C8"/>
    <w:rsid w:val="00887590"/>
    <w:rsid w:val="00896BEF"/>
    <w:rsid w:val="008A596E"/>
    <w:rsid w:val="008B2A26"/>
    <w:rsid w:val="008B6D6F"/>
    <w:rsid w:val="008C3A0A"/>
    <w:rsid w:val="008C3BE4"/>
    <w:rsid w:val="008C3F5E"/>
    <w:rsid w:val="008C4204"/>
    <w:rsid w:val="008D0043"/>
    <w:rsid w:val="008D05FF"/>
    <w:rsid w:val="008D4867"/>
    <w:rsid w:val="008D4BA0"/>
    <w:rsid w:val="008D70F6"/>
    <w:rsid w:val="008E2680"/>
    <w:rsid w:val="008E2B5B"/>
    <w:rsid w:val="008F259F"/>
    <w:rsid w:val="009069B2"/>
    <w:rsid w:val="009161FF"/>
    <w:rsid w:val="009226B6"/>
    <w:rsid w:val="009269CE"/>
    <w:rsid w:val="009363F3"/>
    <w:rsid w:val="00942747"/>
    <w:rsid w:val="009437CD"/>
    <w:rsid w:val="00947986"/>
    <w:rsid w:val="00950F13"/>
    <w:rsid w:val="009517CA"/>
    <w:rsid w:val="0095361E"/>
    <w:rsid w:val="00965406"/>
    <w:rsid w:val="0096589A"/>
    <w:rsid w:val="009658A3"/>
    <w:rsid w:val="00973C05"/>
    <w:rsid w:val="00983B01"/>
    <w:rsid w:val="009861BB"/>
    <w:rsid w:val="00986ED6"/>
    <w:rsid w:val="00991882"/>
    <w:rsid w:val="009936DD"/>
    <w:rsid w:val="0099484E"/>
    <w:rsid w:val="00994F18"/>
    <w:rsid w:val="00995699"/>
    <w:rsid w:val="009A11C1"/>
    <w:rsid w:val="009A29BE"/>
    <w:rsid w:val="009A77E3"/>
    <w:rsid w:val="009B01FF"/>
    <w:rsid w:val="009B2F89"/>
    <w:rsid w:val="009B6087"/>
    <w:rsid w:val="009C0EE9"/>
    <w:rsid w:val="009C713A"/>
    <w:rsid w:val="009D3437"/>
    <w:rsid w:val="009D64C8"/>
    <w:rsid w:val="009E4C39"/>
    <w:rsid w:val="009F14DB"/>
    <w:rsid w:val="009F54CB"/>
    <w:rsid w:val="009F7CA0"/>
    <w:rsid w:val="00A04441"/>
    <w:rsid w:val="00A05FCB"/>
    <w:rsid w:val="00A10C2B"/>
    <w:rsid w:val="00A110F4"/>
    <w:rsid w:val="00A1410B"/>
    <w:rsid w:val="00A14CE6"/>
    <w:rsid w:val="00A1658E"/>
    <w:rsid w:val="00A16C8B"/>
    <w:rsid w:val="00A213C2"/>
    <w:rsid w:val="00A22A4C"/>
    <w:rsid w:val="00A23E29"/>
    <w:rsid w:val="00A24D95"/>
    <w:rsid w:val="00A2728B"/>
    <w:rsid w:val="00A307B7"/>
    <w:rsid w:val="00A3554D"/>
    <w:rsid w:val="00A405DE"/>
    <w:rsid w:val="00A423F6"/>
    <w:rsid w:val="00A44A24"/>
    <w:rsid w:val="00A56D95"/>
    <w:rsid w:val="00A64E97"/>
    <w:rsid w:val="00A703BA"/>
    <w:rsid w:val="00A709DD"/>
    <w:rsid w:val="00A72C85"/>
    <w:rsid w:val="00A738A5"/>
    <w:rsid w:val="00A7732F"/>
    <w:rsid w:val="00A842EF"/>
    <w:rsid w:val="00A846E9"/>
    <w:rsid w:val="00A85372"/>
    <w:rsid w:val="00A862C9"/>
    <w:rsid w:val="00AA2E72"/>
    <w:rsid w:val="00AA3C19"/>
    <w:rsid w:val="00AC46F5"/>
    <w:rsid w:val="00AC49EE"/>
    <w:rsid w:val="00AC5872"/>
    <w:rsid w:val="00AC70F3"/>
    <w:rsid w:val="00AD01E4"/>
    <w:rsid w:val="00AD2AEF"/>
    <w:rsid w:val="00AD4AD1"/>
    <w:rsid w:val="00AE29EE"/>
    <w:rsid w:val="00AE595D"/>
    <w:rsid w:val="00B01318"/>
    <w:rsid w:val="00B16F81"/>
    <w:rsid w:val="00B206DF"/>
    <w:rsid w:val="00B227D3"/>
    <w:rsid w:val="00B24703"/>
    <w:rsid w:val="00B3278D"/>
    <w:rsid w:val="00B403FB"/>
    <w:rsid w:val="00B53692"/>
    <w:rsid w:val="00B55BA8"/>
    <w:rsid w:val="00B62B7F"/>
    <w:rsid w:val="00B667DC"/>
    <w:rsid w:val="00B722F6"/>
    <w:rsid w:val="00B748EC"/>
    <w:rsid w:val="00B75B8C"/>
    <w:rsid w:val="00BA49DC"/>
    <w:rsid w:val="00BB0E05"/>
    <w:rsid w:val="00BB5E2B"/>
    <w:rsid w:val="00BB61F6"/>
    <w:rsid w:val="00BC1BE1"/>
    <w:rsid w:val="00BC2412"/>
    <w:rsid w:val="00BC2EBA"/>
    <w:rsid w:val="00BC34EF"/>
    <w:rsid w:val="00BC3CF5"/>
    <w:rsid w:val="00BC428D"/>
    <w:rsid w:val="00BD658B"/>
    <w:rsid w:val="00BD6E57"/>
    <w:rsid w:val="00BD7A71"/>
    <w:rsid w:val="00BE09C0"/>
    <w:rsid w:val="00BE2225"/>
    <w:rsid w:val="00BE6D81"/>
    <w:rsid w:val="00BF1357"/>
    <w:rsid w:val="00BF307A"/>
    <w:rsid w:val="00BF354A"/>
    <w:rsid w:val="00BF4D80"/>
    <w:rsid w:val="00C0214C"/>
    <w:rsid w:val="00C078B9"/>
    <w:rsid w:val="00C07D25"/>
    <w:rsid w:val="00C10B70"/>
    <w:rsid w:val="00C11977"/>
    <w:rsid w:val="00C14E43"/>
    <w:rsid w:val="00C15EED"/>
    <w:rsid w:val="00C17428"/>
    <w:rsid w:val="00C31F46"/>
    <w:rsid w:val="00C32D51"/>
    <w:rsid w:val="00C34688"/>
    <w:rsid w:val="00C353DD"/>
    <w:rsid w:val="00C44A24"/>
    <w:rsid w:val="00C451E9"/>
    <w:rsid w:val="00C45893"/>
    <w:rsid w:val="00C46FAD"/>
    <w:rsid w:val="00C52457"/>
    <w:rsid w:val="00C616FB"/>
    <w:rsid w:val="00C61F75"/>
    <w:rsid w:val="00C65581"/>
    <w:rsid w:val="00C708E3"/>
    <w:rsid w:val="00C75869"/>
    <w:rsid w:val="00C8224E"/>
    <w:rsid w:val="00C8677E"/>
    <w:rsid w:val="00C90E77"/>
    <w:rsid w:val="00C96303"/>
    <w:rsid w:val="00CB2897"/>
    <w:rsid w:val="00CB3432"/>
    <w:rsid w:val="00CC6250"/>
    <w:rsid w:val="00CC6A3B"/>
    <w:rsid w:val="00CD6A99"/>
    <w:rsid w:val="00CE0A29"/>
    <w:rsid w:val="00CE74C3"/>
    <w:rsid w:val="00CF3BE8"/>
    <w:rsid w:val="00D03F8B"/>
    <w:rsid w:val="00D04820"/>
    <w:rsid w:val="00D10F0C"/>
    <w:rsid w:val="00D12B84"/>
    <w:rsid w:val="00D21407"/>
    <w:rsid w:val="00D223F0"/>
    <w:rsid w:val="00D25280"/>
    <w:rsid w:val="00D30A1B"/>
    <w:rsid w:val="00D32C5E"/>
    <w:rsid w:val="00D34353"/>
    <w:rsid w:val="00D345F9"/>
    <w:rsid w:val="00D36A2B"/>
    <w:rsid w:val="00D4373E"/>
    <w:rsid w:val="00D4525C"/>
    <w:rsid w:val="00D50DB1"/>
    <w:rsid w:val="00D575EF"/>
    <w:rsid w:val="00D606C5"/>
    <w:rsid w:val="00D65148"/>
    <w:rsid w:val="00D66CF2"/>
    <w:rsid w:val="00D73DB6"/>
    <w:rsid w:val="00D740A8"/>
    <w:rsid w:val="00D752B4"/>
    <w:rsid w:val="00D7740D"/>
    <w:rsid w:val="00D81ECB"/>
    <w:rsid w:val="00D82AAA"/>
    <w:rsid w:val="00D8371D"/>
    <w:rsid w:val="00D8429C"/>
    <w:rsid w:val="00D90C65"/>
    <w:rsid w:val="00D90DEF"/>
    <w:rsid w:val="00D93E39"/>
    <w:rsid w:val="00D9458A"/>
    <w:rsid w:val="00D9548F"/>
    <w:rsid w:val="00DA16B7"/>
    <w:rsid w:val="00DA2C91"/>
    <w:rsid w:val="00DB7C97"/>
    <w:rsid w:val="00DC1F40"/>
    <w:rsid w:val="00DC61FF"/>
    <w:rsid w:val="00DD3794"/>
    <w:rsid w:val="00DE17D4"/>
    <w:rsid w:val="00DE7155"/>
    <w:rsid w:val="00DE7DD8"/>
    <w:rsid w:val="00DF28AD"/>
    <w:rsid w:val="00DF324F"/>
    <w:rsid w:val="00E16B3D"/>
    <w:rsid w:val="00E21248"/>
    <w:rsid w:val="00E223C6"/>
    <w:rsid w:val="00E306CE"/>
    <w:rsid w:val="00E34566"/>
    <w:rsid w:val="00E43CFB"/>
    <w:rsid w:val="00E46A78"/>
    <w:rsid w:val="00E607B7"/>
    <w:rsid w:val="00E60DED"/>
    <w:rsid w:val="00E73DA7"/>
    <w:rsid w:val="00E746AE"/>
    <w:rsid w:val="00E81A1F"/>
    <w:rsid w:val="00E8459C"/>
    <w:rsid w:val="00E858E2"/>
    <w:rsid w:val="00E85BAC"/>
    <w:rsid w:val="00E86E54"/>
    <w:rsid w:val="00EA21DC"/>
    <w:rsid w:val="00EA5470"/>
    <w:rsid w:val="00EB5D46"/>
    <w:rsid w:val="00EC341D"/>
    <w:rsid w:val="00EC3E59"/>
    <w:rsid w:val="00EC6EAB"/>
    <w:rsid w:val="00ED0E07"/>
    <w:rsid w:val="00ED2121"/>
    <w:rsid w:val="00ED2D90"/>
    <w:rsid w:val="00EE29E0"/>
    <w:rsid w:val="00EF40E4"/>
    <w:rsid w:val="00EF5E11"/>
    <w:rsid w:val="00F00ED4"/>
    <w:rsid w:val="00F1433C"/>
    <w:rsid w:val="00F25F07"/>
    <w:rsid w:val="00F32BBF"/>
    <w:rsid w:val="00F34DCF"/>
    <w:rsid w:val="00F352B5"/>
    <w:rsid w:val="00F37077"/>
    <w:rsid w:val="00F45C45"/>
    <w:rsid w:val="00F545EE"/>
    <w:rsid w:val="00F56DBE"/>
    <w:rsid w:val="00F57F93"/>
    <w:rsid w:val="00F60A92"/>
    <w:rsid w:val="00F64A3B"/>
    <w:rsid w:val="00F72740"/>
    <w:rsid w:val="00F72A2A"/>
    <w:rsid w:val="00F74D77"/>
    <w:rsid w:val="00F76436"/>
    <w:rsid w:val="00F800D5"/>
    <w:rsid w:val="00F92A48"/>
    <w:rsid w:val="00F95E0E"/>
    <w:rsid w:val="00FA024A"/>
    <w:rsid w:val="00FA21F0"/>
    <w:rsid w:val="00FA2D70"/>
    <w:rsid w:val="00FA6DCE"/>
    <w:rsid w:val="00FB0FFC"/>
    <w:rsid w:val="00FB7E90"/>
    <w:rsid w:val="00FC0607"/>
    <w:rsid w:val="00FC06D1"/>
    <w:rsid w:val="00FC1D45"/>
    <w:rsid w:val="00FC59A8"/>
    <w:rsid w:val="00FC5FC1"/>
    <w:rsid w:val="00FC7A8C"/>
    <w:rsid w:val="00FD3FDB"/>
    <w:rsid w:val="00FE74CF"/>
    <w:rsid w:val="00FE775F"/>
    <w:rsid w:val="00FF0604"/>
    <w:rsid w:val="00FF093E"/>
    <w:rsid w:val="00FF0B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C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0D15"/>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7B130C"/>
    <w:rPr>
      <w:color w:val="0000FF" w:themeColor="hyperlink"/>
      <w:u w:val="single"/>
    </w:rPr>
  </w:style>
  <w:style w:type="paragraph" w:styleId="a6">
    <w:name w:val="header"/>
    <w:basedOn w:val="a"/>
    <w:link w:val="a7"/>
    <w:uiPriority w:val="99"/>
    <w:unhideWhenUsed/>
    <w:rsid w:val="007603AA"/>
    <w:pPr>
      <w:tabs>
        <w:tab w:val="center" w:pos="4677"/>
        <w:tab w:val="right" w:pos="9355"/>
      </w:tabs>
    </w:pPr>
  </w:style>
  <w:style w:type="character" w:customStyle="1" w:styleId="a7">
    <w:name w:val="Верхний колонтитул Знак"/>
    <w:basedOn w:val="a0"/>
    <w:link w:val="a6"/>
    <w:uiPriority w:val="99"/>
    <w:rsid w:val="007603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03AA"/>
    <w:pPr>
      <w:tabs>
        <w:tab w:val="center" w:pos="4677"/>
        <w:tab w:val="right" w:pos="9355"/>
      </w:tabs>
    </w:pPr>
  </w:style>
  <w:style w:type="character" w:customStyle="1" w:styleId="a9">
    <w:name w:val="Нижний колонтитул Знак"/>
    <w:basedOn w:val="a0"/>
    <w:link w:val="a8"/>
    <w:uiPriority w:val="99"/>
    <w:rsid w:val="007603A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51BA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51BA2"/>
    <w:rPr>
      <w:rFonts w:ascii="Calibri" w:eastAsia="Calibri" w:hAnsi="Calibri" w:cs="Times New Roman"/>
      <w:sz w:val="16"/>
      <w:szCs w:val="16"/>
    </w:rPr>
  </w:style>
  <w:style w:type="paragraph" w:styleId="aa">
    <w:name w:val="Balloon Text"/>
    <w:basedOn w:val="a"/>
    <w:link w:val="ab"/>
    <w:uiPriority w:val="99"/>
    <w:semiHidden/>
    <w:unhideWhenUsed/>
    <w:rsid w:val="00590E0A"/>
    <w:rPr>
      <w:rFonts w:ascii="Arial" w:hAnsi="Arial" w:cs="Arial"/>
      <w:sz w:val="16"/>
      <w:szCs w:val="16"/>
    </w:rPr>
  </w:style>
  <w:style w:type="character" w:customStyle="1" w:styleId="ab">
    <w:name w:val="Текст выноски Знак"/>
    <w:basedOn w:val="a0"/>
    <w:link w:val="aa"/>
    <w:uiPriority w:val="99"/>
    <w:semiHidden/>
    <w:rsid w:val="00590E0A"/>
    <w:rPr>
      <w:rFonts w:ascii="Arial" w:eastAsia="Times New Roman" w:hAnsi="Arial" w:cs="Arial"/>
      <w:sz w:val="16"/>
      <w:szCs w:val="16"/>
      <w:lang w:eastAsia="ru-RU"/>
    </w:rPr>
  </w:style>
  <w:style w:type="character" w:styleId="ac">
    <w:name w:val="Emphasis"/>
    <w:basedOn w:val="a0"/>
    <w:uiPriority w:val="99"/>
    <w:qFormat/>
    <w:rsid w:val="00763923"/>
    <w:rPr>
      <w:i/>
      <w:iCs/>
    </w:rPr>
  </w:style>
  <w:style w:type="paragraph" w:styleId="ad">
    <w:name w:val="Normal (Web)"/>
    <w:basedOn w:val="a"/>
    <w:uiPriority w:val="99"/>
    <w:unhideWhenUsed/>
    <w:rsid w:val="00C61F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C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0D15"/>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7B130C"/>
    <w:rPr>
      <w:color w:val="0000FF" w:themeColor="hyperlink"/>
      <w:u w:val="single"/>
    </w:rPr>
  </w:style>
  <w:style w:type="paragraph" w:styleId="a6">
    <w:name w:val="header"/>
    <w:basedOn w:val="a"/>
    <w:link w:val="a7"/>
    <w:uiPriority w:val="99"/>
    <w:unhideWhenUsed/>
    <w:rsid w:val="007603AA"/>
    <w:pPr>
      <w:tabs>
        <w:tab w:val="center" w:pos="4677"/>
        <w:tab w:val="right" w:pos="9355"/>
      </w:tabs>
    </w:pPr>
  </w:style>
  <w:style w:type="character" w:customStyle="1" w:styleId="a7">
    <w:name w:val="Верхний колонтитул Знак"/>
    <w:basedOn w:val="a0"/>
    <w:link w:val="a6"/>
    <w:uiPriority w:val="99"/>
    <w:rsid w:val="007603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03AA"/>
    <w:pPr>
      <w:tabs>
        <w:tab w:val="center" w:pos="4677"/>
        <w:tab w:val="right" w:pos="9355"/>
      </w:tabs>
    </w:pPr>
  </w:style>
  <w:style w:type="character" w:customStyle="1" w:styleId="a9">
    <w:name w:val="Нижний колонтитул Знак"/>
    <w:basedOn w:val="a0"/>
    <w:link w:val="a8"/>
    <w:uiPriority w:val="99"/>
    <w:rsid w:val="007603A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51BA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51BA2"/>
    <w:rPr>
      <w:rFonts w:ascii="Calibri" w:eastAsia="Calibri" w:hAnsi="Calibri" w:cs="Times New Roman"/>
      <w:sz w:val="16"/>
      <w:szCs w:val="16"/>
    </w:rPr>
  </w:style>
  <w:style w:type="paragraph" w:styleId="aa">
    <w:name w:val="Balloon Text"/>
    <w:basedOn w:val="a"/>
    <w:link w:val="ab"/>
    <w:uiPriority w:val="99"/>
    <w:semiHidden/>
    <w:unhideWhenUsed/>
    <w:rsid w:val="00590E0A"/>
    <w:rPr>
      <w:rFonts w:ascii="Arial" w:hAnsi="Arial" w:cs="Arial"/>
      <w:sz w:val="16"/>
      <w:szCs w:val="16"/>
    </w:rPr>
  </w:style>
  <w:style w:type="character" w:customStyle="1" w:styleId="ab">
    <w:name w:val="Текст выноски Знак"/>
    <w:basedOn w:val="a0"/>
    <w:link w:val="aa"/>
    <w:uiPriority w:val="99"/>
    <w:semiHidden/>
    <w:rsid w:val="00590E0A"/>
    <w:rPr>
      <w:rFonts w:ascii="Arial" w:eastAsia="Times New Roman" w:hAnsi="Arial" w:cs="Arial"/>
      <w:sz w:val="16"/>
      <w:szCs w:val="16"/>
      <w:lang w:eastAsia="ru-RU"/>
    </w:rPr>
  </w:style>
  <w:style w:type="character" w:styleId="ac">
    <w:name w:val="Emphasis"/>
    <w:basedOn w:val="a0"/>
    <w:uiPriority w:val="99"/>
    <w:qFormat/>
    <w:rsid w:val="00763923"/>
    <w:rPr>
      <w:i/>
      <w:iCs/>
    </w:rPr>
  </w:style>
  <w:style w:type="paragraph" w:styleId="ad">
    <w:name w:val="Normal (Web)"/>
    <w:basedOn w:val="a"/>
    <w:uiPriority w:val="99"/>
    <w:unhideWhenUsed/>
    <w:rsid w:val="00C61F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5035740">
      <w:bodyDiv w:val="1"/>
      <w:marLeft w:val="0"/>
      <w:marRight w:val="0"/>
      <w:marTop w:val="0"/>
      <w:marBottom w:val="0"/>
      <w:divBdr>
        <w:top w:val="none" w:sz="0" w:space="0" w:color="auto"/>
        <w:left w:val="none" w:sz="0" w:space="0" w:color="auto"/>
        <w:bottom w:val="none" w:sz="0" w:space="0" w:color="auto"/>
        <w:right w:val="none" w:sz="0" w:space="0" w:color="auto"/>
      </w:divBdr>
    </w:div>
    <w:div w:id="1071776782">
      <w:bodyDiv w:val="1"/>
      <w:marLeft w:val="0"/>
      <w:marRight w:val="0"/>
      <w:marTop w:val="0"/>
      <w:marBottom w:val="0"/>
      <w:divBdr>
        <w:top w:val="none" w:sz="0" w:space="0" w:color="auto"/>
        <w:left w:val="none" w:sz="0" w:space="0" w:color="auto"/>
        <w:bottom w:val="none" w:sz="0" w:space="0" w:color="auto"/>
        <w:right w:val="none" w:sz="0" w:space="0" w:color="auto"/>
      </w:divBdr>
    </w:div>
    <w:div w:id="1436631448">
      <w:bodyDiv w:val="1"/>
      <w:marLeft w:val="0"/>
      <w:marRight w:val="0"/>
      <w:marTop w:val="0"/>
      <w:marBottom w:val="0"/>
      <w:divBdr>
        <w:top w:val="none" w:sz="0" w:space="0" w:color="auto"/>
        <w:left w:val="none" w:sz="0" w:space="0" w:color="auto"/>
        <w:bottom w:val="none" w:sz="0" w:space="0" w:color="auto"/>
        <w:right w:val="none" w:sz="0" w:space="0" w:color="auto"/>
      </w:divBdr>
    </w:div>
    <w:div w:id="1604609556">
      <w:bodyDiv w:val="1"/>
      <w:marLeft w:val="0"/>
      <w:marRight w:val="0"/>
      <w:marTop w:val="0"/>
      <w:marBottom w:val="0"/>
      <w:divBdr>
        <w:top w:val="none" w:sz="0" w:space="0" w:color="auto"/>
        <w:left w:val="none" w:sz="0" w:space="0" w:color="auto"/>
        <w:bottom w:val="none" w:sz="0" w:space="0" w:color="auto"/>
        <w:right w:val="none" w:sz="0" w:space="0" w:color="auto"/>
      </w:divBdr>
    </w:div>
    <w:div w:id="1630934993">
      <w:bodyDiv w:val="1"/>
      <w:marLeft w:val="0"/>
      <w:marRight w:val="0"/>
      <w:marTop w:val="0"/>
      <w:marBottom w:val="0"/>
      <w:divBdr>
        <w:top w:val="none" w:sz="0" w:space="0" w:color="auto"/>
        <w:left w:val="none" w:sz="0" w:space="0" w:color="auto"/>
        <w:bottom w:val="none" w:sz="0" w:space="0" w:color="auto"/>
        <w:right w:val="none" w:sz="0" w:space="0" w:color="auto"/>
      </w:divBdr>
      <w:divsChild>
        <w:div w:id="89199627">
          <w:marLeft w:val="0"/>
          <w:marRight w:val="0"/>
          <w:marTop w:val="0"/>
          <w:marBottom w:val="0"/>
          <w:divBdr>
            <w:top w:val="none" w:sz="0" w:space="0" w:color="auto"/>
            <w:left w:val="none" w:sz="0" w:space="0" w:color="auto"/>
            <w:bottom w:val="none" w:sz="0" w:space="0" w:color="auto"/>
            <w:right w:val="none" w:sz="0" w:space="0" w:color="auto"/>
          </w:divBdr>
        </w:div>
        <w:div w:id="30349289">
          <w:marLeft w:val="0"/>
          <w:marRight w:val="0"/>
          <w:marTop w:val="0"/>
          <w:marBottom w:val="0"/>
          <w:divBdr>
            <w:top w:val="none" w:sz="0" w:space="0" w:color="auto"/>
            <w:left w:val="none" w:sz="0" w:space="0" w:color="auto"/>
            <w:bottom w:val="none" w:sz="0" w:space="0" w:color="auto"/>
            <w:right w:val="none" w:sz="0" w:space="0" w:color="auto"/>
          </w:divBdr>
        </w:div>
      </w:divsChild>
    </w:div>
    <w:div w:id="1642347159">
      <w:bodyDiv w:val="1"/>
      <w:marLeft w:val="0"/>
      <w:marRight w:val="0"/>
      <w:marTop w:val="0"/>
      <w:marBottom w:val="0"/>
      <w:divBdr>
        <w:top w:val="none" w:sz="0" w:space="0" w:color="auto"/>
        <w:left w:val="none" w:sz="0" w:space="0" w:color="auto"/>
        <w:bottom w:val="none" w:sz="0" w:space="0" w:color="auto"/>
        <w:right w:val="none" w:sz="0" w:space="0" w:color="auto"/>
      </w:divBdr>
    </w:div>
    <w:div w:id="1692031992">
      <w:bodyDiv w:val="1"/>
      <w:marLeft w:val="0"/>
      <w:marRight w:val="0"/>
      <w:marTop w:val="0"/>
      <w:marBottom w:val="0"/>
      <w:divBdr>
        <w:top w:val="none" w:sz="0" w:space="0" w:color="auto"/>
        <w:left w:val="none" w:sz="0" w:space="0" w:color="auto"/>
        <w:bottom w:val="none" w:sz="0" w:space="0" w:color="auto"/>
        <w:right w:val="none" w:sz="0" w:space="0" w:color="auto"/>
      </w:divBdr>
    </w:div>
    <w:div w:id="2065836785">
      <w:bodyDiv w:val="1"/>
      <w:marLeft w:val="0"/>
      <w:marRight w:val="0"/>
      <w:marTop w:val="0"/>
      <w:marBottom w:val="0"/>
      <w:divBdr>
        <w:top w:val="none" w:sz="0" w:space="0" w:color="auto"/>
        <w:left w:val="none" w:sz="0" w:space="0" w:color="auto"/>
        <w:bottom w:val="none" w:sz="0" w:space="0" w:color="auto"/>
        <w:right w:val="none" w:sz="0" w:space="0" w:color="auto"/>
      </w:divBdr>
      <w:divsChild>
        <w:div w:id="2078085606">
          <w:marLeft w:val="0"/>
          <w:marRight w:val="0"/>
          <w:marTop w:val="0"/>
          <w:marBottom w:val="0"/>
          <w:divBdr>
            <w:top w:val="none" w:sz="0" w:space="0" w:color="auto"/>
            <w:left w:val="none" w:sz="0" w:space="0" w:color="auto"/>
            <w:bottom w:val="none" w:sz="0" w:space="0" w:color="auto"/>
            <w:right w:val="none" w:sz="0" w:space="0" w:color="auto"/>
          </w:divBdr>
        </w:div>
        <w:div w:id="77903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user\Downloads\&#1044;&#1080;&#1087;&#1083;&#1086;&#1084;_&#1043;&#1088;&#1077;&#1084;&#1103;&#1082;&#1110;&#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AC9B-61CF-4937-BA4B-5483B534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76561</Words>
  <Characters>43641</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Сергей</cp:lastModifiedBy>
  <cp:revision>17</cp:revision>
  <cp:lastPrinted>2019-01-14T08:08:00Z</cp:lastPrinted>
  <dcterms:created xsi:type="dcterms:W3CDTF">2020-12-04T13:15:00Z</dcterms:created>
  <dcterms:modified xsi:type="dcterms:W3CDTF">2021-01-17T14:27:00Z</dcterms:modified>
</cp:coreProperties>
</file>